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0EC9" w14:textId="42CD6D53" w:rsidR="004D4A6B" w:rsidRDefault="00411FEA">
      <w:pPr>
        <w:pStyle w:val="3GPPHeader"/>
      </w:pPr>
      <w:r>
        <w:t>3GPP TSG-RAN WG1 #116</w:t>
      </w:r>
      <w:r>
        <w:tab/>
        <w:t xml:space="preserve">R1- </w:t>
      </w:r>
      <w:r w:rsidR="00517ED2" w:rsidRPr="00517ED2">
        <w:t>240163</w:t>
      </w:r>
      <w:r w:rsidR="00011CD5">
        <w:t>7</w:t>
      </w:r>
    </w:p>
    <w:p w14:paraId="0BD90ECA" w14:textId="77777777" w:rsidR="004D4A6B" w:rsidRDefault="00411FEA">
      <w:pPr>
        <w:pStyle w:val="3GPPHeader"/>
      </w:pPr>
      <w:r>
        <w:t>Athens, Greece, February 26</w:t>
      </w:r>
      <w:r>
        <w:rPr>
          <w:rFonts w:eastAsia="Malgun Gothic" w:hint="eastAsia"/>
          <w:vertAlign w:val="superscript"/>
        </w:rPr>
        <w:t>th</w:t>
      </w:r>
      <w:r>
        <w:t xml:space="preserve"> – March 1</w:t>
      </w:r>
      <w:r>
        <w:rPr>
          <w:vertAlign w:val="superscript"/>
        </w:rPr>
        <w:t>st</w:t>
      </w:r>
      <w:r>
        <w:t>, 2024</w:t>
      </w:r>
    </w:p>
    <w:p w14:paraId="0BD90ECB" w14:textId="77777777" w:rsidR="004D4A6B" w:rsidRDefault="004D4A6B">
      <w:pPr>
        <w:pStyle w:val="3GPPHeader"/>
        <w:rPr>
          <w:sz w:val="22"/>
          <w:szCs w:val="22"/>
        </w:rPr>
      </w:pPr>
    </w:p>
    <w:p w14:paraId="0BD90ECC" w14:textId="77777777" w:rsidR="004D4A6B" w:rsidRDefault="00411FEA">
      <w:pPr>
        <w:pStyle w:val="3GPPHeader"/>
        <w:rPr>
          <w:sz w:val="22"/>
          <w:szCs w:val="22"/>
        </w:rPr>
      </w:pPr>
      <w:r>
        <w:rPr>
          <w:sz w:val="22"/>
          <w:szCs w:val="22"/>
        </w:rPr>
        <w:t>Agenda Item:</w:t>
      </w:r>
      <w:r>
        <w:tab/>
      </w:r>
      <w:r>
        <w:rPr>
          <w:sz w:val="22"/>
          <w:szCs w:val="22"/>
        </w:rPr>
        <w:t>8.3</w:t>
      </w:r>
    </w:p>
    <w:p w14:paraId="0BD90ECD" w14:textId="2404E4BE" w:rsidR="004D4A6B" w:rsidRDefault="00411FEA">
      <w:pPr>
        <w:pStyle w:val="3GPPHeader"/>
        <w:rPr>
          <w:sz w:val="22"/>
        </w:rPr>
      </w:pPr>
      <w:r>
        <w:rPr>
          <w:sz w:val="22"/>
        </w:rPr>
        <w:t>Source:</w:t>
      </w:r>
      <w:r>
        <w:rPr>
          <w:sz w:val="22"/>
        </w:rPr>
        <w:tab/>
      </w:r>
      <w:r w:rsidR="00517ED2">
        <w:rPr>
          <w:sz w:val="22"/>
        </w:rPr>
        <w:t>Moderator (</w:t>
      </w:r>
      <w:r>
        <w:rPr>
          <w:sz w:val="22"/>
        </w:rPr>
        <w:t>Ericsson</w:t>
      </w:r>
      <w:r w:rsidR="00517ED2">
        <w:rPr>
          <w:sz w:val="22"/>
        </w:rPr>
        <w:t>)</w:t>
      </w:r>
    </w:p>
    <w:p w14:paraId="0BD90ECE" w14:textId="24A87430" w:rsidR="004D4A6B" w:rsidRDefault="00411FEA">
      <w:pPr>
        <w:pStyle w:val="3GPPHeader"/>
        <w:rPr>
          <w:sz w:val="22"/>
        </w:rPr>
      </w:pPr>
      <w:r>
        <w:rPr>
          <w:sz w:val="22"/>
        </w:rPr>
        <w:t>Title:</w:t>
      </w:r>
      <w:r>
        <w:rPr>
          <w:sz w:val="22"/>
        </w:rPr>
        <w:tab/>
        <w:t>Feature Lead summary #</w:t>
      </w:r>
      <w:r w:rsidR="00011CD5">
        <w:rPr>
          <w:sz w:val="22"/>
        </w:rPr>
        <w:t>2</w:t>
      </w:r>
      <w:r>
        <w:rPr>
          <w:sz w:val="22"/>
        </w:rPr>
        <w:t xml:space="preserve"> for Positioning for RedCap UEs</w:t>
      </w:r>
    </w:p>
    <w:p w14:paraId="0BD90ECF" w14:textId="77777777" w:rsidR="004D4A6B" w:rsidRDefault="00411FEA">
      <w:pPr>
        <w:pStyle w:val="3GPPHeader"/>
        <w:rPr>
          <w:sz w:val="22"/>
          <w:szCs w:val="22"/>
        </w:rPr>
      </w:pPr>
      <w:r>
        <w:rPr>
          <w:sz w:val="22"/>
          <w:szCs w:val="22"/>
        </w:rPr>
        <w:t>Document for:</w:t>
      </w:r>
      <w:r>
        <w:tab/>
      </w:r>
      <w:r>
        <w:rPr>
          <w:sz w:val="22"/>
          <w:szCs w:val="22"/>
        </w:rPr>
        <w:t>Discussion, Decision</w:t>
      </w:r>
    </w:p>
    <w:p w14:paraId="0BD90ED0" w14:textId="77777777" w:rsidR="004D4A6B" w:rsidRDefault="00411FEA">
      <w:pPr>
        <w:pStyle w:val="Heading1"/>
        <w:rPr>
          <w:lang w:val="en-US"/>
        </w:rPr>
      </w:pPr>
      <w:r>
        <w:rPr>
          <w:lang w:val="en-US"/>
        </w:rPr>
        <w:t>Introduction</w:t>
      </w:r>
    </w:p>
    <w:p w14:paraId="0BD90ED1" w14:textId="77777777" w:rsidR="004D4A6B" w:rsidRDefault="00411FEA">
      <w:pPr>
        <w:spacing w:after="180"/>
        <w:jc w:val="both"/>
        <w:rPr>
          <w:szCs w:val="20"/>
          <w:lang w:eastAsia="ja-JP"/>
        </w:rPr>
      </w:pPr>
      <w:r>
        <w:rPr>
          <w:szCs w:val="20"/>
          <w:lang w:eastAsia="ja-JP"/>
        </w:rPr>
        <w:t xml:space="preserve">This document summarizes the proposals received as part of Agenda Item </w:t>
      </w:r>
      <w:proofErr w:type="gramStart"/>
      <w:r>
        <w:rPr>
          <w:szCs w:val="20"/>
          <w:lang w:eastAsia="ja-JP"/>
        </w:rPr>
        <w:t>8.3  for</w:t>
      </w:r>
      <w:proofErr w:type="gramEnd"/>
      <w:r>
        <w:rPr>
          <w:szCs w:val="20"/>
          <w:lang w:eastAsia="ja-JP"/>
        </w:rPr>
        <w:t xml:space="preserve"> RAN1#116 for the maintenance of Rel-18 work item on expanded and improved NR positioning, focusing on </w:t>
      </w:r>
      <w:proofErr w:type="spellStart"/>
      <w:r>
        <w:rPr>
          <w:szCs w:val="20"/>
          <w:lang w:eastAsia="ja-JP"/>
        </w:rPr>
        <w:t>on</w:t>
      </w:r>
      <w:proofErr w:type="spellEnd"/>
      <w:r>
        <w:rPr>
          <w:szCs w:val="20"/>
          <w:lang w:eastAsia="ja-JP"/>
        </w:rPr>
        <w:t xml:space="preserve"> the issues for positioning for RedCap UEs.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4D4A6B" w14:paraId="0BD90ED6" w14:textId="77777777">
        <w:trPr>
          <w:trHeight w:val="1074"/>
        </w:trPr>
        <w:tc>
          <w:tcPr>
            <w:tcW w:w="9645" w:type="dxa"/>
          </w:tcPr>
          <w:p w14:paraId="0BD90ED2" w14:textId="77777777" w:rsidR="004D4A6B" w:rsidRDefault="00411FEA">
            <w:pPr>
              <w:numPr>
                <w:ilvl w:val="0"/>
                <w:numId w:val="17"/>
              </w:numPr>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UEs </w:t>
            </w:r>
            <w:proofErr w:type="spellStart"/>
            <w:r>
              <w:rPr>
                <w:rFonts w:eastAsia="MS Mincho"/>
                <w:lang w:eastAsia="ko-KR"/>
              </w:rPr>
              <w:t>with</w:t>
            </w:r>
            <w:proofErr w:type="spellEnd"/>
            <w:r>
              <w:rPr>
                <w:rFonts w:eastAsia="MS Mincho"/>
                <w:lang w:eastAsia="ko-KR"/>
              </w:rPr>
              <w:t xml:space="preserve"> </w:t>
            </w:r>
            <w:proofErr w:type="spellStart"/>
            <w:r>
              <w:rPr>
                <w:rFonts w:eastAsia="MS Mincho"/>
                <w:lang w:eastAsia="ko-KR"/>
              </w:rPr>
              <w:t>Reduced</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(RedCap UEs)</w:t>
            </w:r>
          </w:p>
          <w:p w14:paraId="0BD90ED3" w14:textId="77777777" w:rsidR="004D4A6B" w:rsidRDefault="00411FEA">
            <w:pPr>
              <w:numPr>
                <w:ilvl w:val="1"/>
                <w:numId w:val="17"/>
              </w:numPr>
              <w:overflowPunct w:val="0"/>
              <w:autoSpaceDE w:val="0"/>
              <w:autoSpaceDN w:val="0"/>
              <w:adjustRightInd w:val="0"/>
              <w:spacing w:after="180"/>
              <w:textAlignment w:val="baseline"/>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(FH) </w:t>
            </w:r>
            <w:proofErr w:type="spellStart"/>
            <w:r>
              <w:rPr>
                <w:rFonts w:eastAsia="MS Mincho"/>
                <w:lang w:eastAsia="ko-KR"/>
              </w:rPr>
              <w:t>beyond</w:t>
            </w:r>
            <w:proofErr w:type="spellEnd"/>
            <w:r>
              <w:rPr>
                <w:rFonts w:eastAsia="MS Mincho"/>
                <w:lang w:eastAsia="ko-KR"/>
              </w:rPr>
              <w:t xml:space="preserve"> maximum RedCap UE </w:t>
            </w:r>
            <w:proofErr w:type="spellStart"/>
            <w:r>
              <w:rPr>
                <w:rFonts w:eastAsia="MS Mincho"/>
                <w:lang w:eastAsia="ko-KR"/>
              </w:rPr>
              <w:t>bandwidth</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reception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DL PRS </w:t>
            </w:r>
            <w:r>
              <w:rPr>
                <w:lang w:eastAsia="en-US"/>
              </w:rPr>
              <w:t>and</w:t>
            </w:r>
            <w:r>
              <w:rPr>
                <w:rFonts w:eastAsia="MS Mincho"/>
                <w:lang w:eastAsia="ko-KR"/>
              </w:rPr>
              <w:t xml:space="preserve"> </w:t>
            </w:r>
            <w:proofErr w:type="spellStart"/>
            <w:r>
              <w:rPr>
                <w:rFonts w:eastAsia="MS Mincho"/>
                <w:lang w:eastAsia="ko-KR"/>
              </w:rPr>
              <w:t>transmission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UL SRS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[RAN1, RAN2].</w:t>
            </w:r>
          </w:p>
          <w:p w14:paraId="0BD90ED4" w14:textId="77777777" w:rsidR="004D4A6B" w:rsidRDefault="00411FEA">
            <w:pPr>
              <w:numPr>
                <w:ilvl w:val="2"/>
                <w:numId w:val="17"/>
              </w:numPr>
              <w:overflowPunct w:val="0"/>
              <w:autoSpaceDE w:val="0"/>
              <w:autoSpaceDN w:val="0"/>
              <w:adjustRightInd w:val="0"/>
              <w:spacing w:after="180"/>
              <w:textAlignment w:val="baseline"/>
              <w:rPr>
                <w:rFonts w:eastAsia="MS Mincho"/>
                <w:lang w:eastAsia="ko-KR"/>
              </w:rPr>
            </w:pPr>
            <w:r>
              <w:rPr>
                <w:rFonts w:eastAsia="MS Mincho"/>
                <w:lang w:eastAsia="ko-KR"/>
              </w:rPr>
              <w:t xml:space="preserve">NOTE: The </w:t>
            </w:r>
            <w:proofErr w:type="spellStart"/>
            <w:r>
              <w:rPr>
                <w:rFonts w:eastAsia="MS Mincho"/>
                <w:lang w:eastAsia="ko-KR"/>
              </w:rPr>
              <w:t>complexity</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corresponding</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should</w:t>
            </w:r>
            <w:proofErr w:type="spellEnd"/>
            <w:r>
              <w:rPr>
                <w:rFonts w:eastAsia="MS Mincho"/>
                <w:lang w:eastAsia="ko-KR"/>
              </w:rPr>
              <w:t xml:space="preserve"> </w:t>
            </w:r>
            <w:proofErr w:type="spellStart"/>
            <w:r>
              <w:rPr>
                <w:rFonts w:eastAsia="MS Mincho"/>
                <w:lang w:eastAsia="ko-KR"/>
              </w:rPr>
              <w:t>be</w:t>
            </w:r>
            <w:proofErr w:type="spellEnd"/>
            <w:r>
              <w:rPr>
                <w:rFonts w:eastAsia="MS Mincho"/>
                <w:lang w:eastAsia="ko-KR"/>
              </w:rPr>
              <w:t xml:space="preserve"> </w:t>
            </w:r>
            <w:proofErr w:type="spellStart"/>
            <w:r>
              <w:rPr>
                <w:rFonts w:eastAsia="MS Mincho"/>
                <w:lang w:eastAsia="ko-KR"/>
              </w:rPr>
              <w:t>addressed</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introduction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appropriate</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w:t>
            </w:r>
          </w:p>
          <w:p w14:paraId="0BD90ED5" w14:textId="77777777" w:rsidR="004D4A6B" w:rsidRDefault="00411FEA">
            <w:pPr>
              <w:numPr>
                <w:ilvl w:val="1"/>
                <w:numId w:val="17"/>
              </w:numPr>
              <w:rPr>
                <w:rFonts w:eastAsia="MS Mincho"/>
                <w:lang w:eastAsia="ko-KR"/>
              </w:rPr>
            </w:pPr>
            <w:proofErr w:type="spellStart"/>
            <w:r>
              <w:rPr>
                <w:rFonts w:eastAsia="MS Mincho"/>
                <w:lang w:eastAsia="ko-KR"/>
              </w:rPr>
              <w:t>Specify</w:t>
            </w:r>
            <w:proofErr w:type="spellEnd"/>
            <w:r>
              <w:rPr>
                <w:rFonts w:eastAsia="MS Mincho"/>
                <w:lang w:eastAsia="ko-KR"/>
              </w:rPr>
              <w:t xml:space="preserve"> RRM </w:t>
            </w:r>
            <w:proofErr w:type="spellStart"/>
            <w:r>
              <w:rPr>
                <w:rFonts w:eastAsia="MS Mincho"/>
                <w:lang w:eastAsia="ko-KR"/>
              </w:rPr>
              <w:t>requirements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including</w:t>
            </w:r>
            <w:proofErr w:type="spellEnd"/>
            <w:r>
              <w:rPr>
                <w:rFonts w:eastAsia="MS Mincho"/>
                <w:lang w:eastAsia="ko-KR"/>
              </w:rPr>
              <w:t xml:space="preserve"> RRM </w:t>
            </w:r>
            <w:proofErr w:type="spellStart"/>
            <w:r>
              <w:rPr>
                <w:rFonts w:eastAsia="MS Mincho"/>
                <w:lang w:eastAsia="ko-KR"/>
              </w:rPr>
              <w:t>measurements</w:t>
            </w:r>
            <w:proofErr w:type="spellEnd"/>
            <w:r>
              <w:rPr>
                <w:rFonts w:eastAsia="MS Mincho"/>
                <w:lang w:eastAsia="ko-KR"/>
              </w:rPr>
              <w:t xml:space="preserve"> and </w:t>
            </w:r>
            <w:proofErr w:type="spellStart"/>
            <w:r>
              <w:rPr>
                <w:rFonts w:eastAsia="MS Mincho"/>
                <w:lang w:eastAsia="ko-KR"/>
              </w:rPr>
              <w:t>procedures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both</w:t>
            </w:r>
            <w:proofErr w:type="spellEnd"/>
            <w:r>
              <w:rPr>
                <w:rFonts w:eastAsia="MS Mincho"/>
                <w:lang w:eastAsia="ko-KR"/>
              </w:rPr>
              <w:t xml:space="preserve"> </w:t>
            </w:r>
            <w:proofErr w:type="spellStart"/>
            <w:r>
              <w:rPr>
                <w:rFonts w:eastAsia="MS Mincho"/>
                <w:lang w:eastAsia="ko-KR"/>
              </w:rPr>
              <w:t>with</w:t>
            </w:r>
            <w:proofErr w:type="spellEnd"/>
            <w:r>
              <w:rPr>
                <w:rFonts w:eastAsia="MS Mincho"/>
                <w:lang w:eastAsia="ko-KR"/>
              </w:rPr>
              <w:t xml:space="preserve"> and </w:t>
            </w:r>
            <w:proofErr w:type="spellStart"/>
            <w:r>
              <w:rPr>
                <w:rFonts w:eastAsia="MS Mincho"/>
                <w:lang w:eastAsia="ko-KR"/>
              </w:rPr>
              <w:t>without</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[RAN4].</w:t>
            </w:r>
          </w:p>
        </w:tc>
      </w:tr>
    </w:tbl>
    <w:p w14:paraId="0BD90ED7" w14:textId="77777777" w:rsidR="004D4A6B" w:rsidRDefault="004D4A6B">
      <w:pPr>
        <w:jc w:val="both"/>
        <w:rPr>
          <w:sz w:val="6"/>
          <w:szCs w:val="6"/>
          <w:lang w:eastAsia="ja-JP"/>
        </w:rPr>
      </w:pPr>
    </w:p>
    <w:p w14:paraId="0BD90ED8" w14:textId="77777777" w:rsidR="004D4A6B" w:rsidRDefault="004D4A6B">
      <w:pPr>
        <w:pStyle w:val="Proposal"/>
        <w:numPr>
          <w:ilvl w:val="0"/>
          <w:numId w:val="0"/>
        </w:numPr>
        <w:rPr>
          <w:b w:val="0"/>
          <w:bCs w:val="0"/>
          <w:szCs w:val="20"/>
        </w:rPr>
      </w:pPr>
    </w:p>
    <w:p w14:paraId="0BD90ED9" w14:textId="77777777" w:rsidR="004D4A6B" w:rsidRDefault="004D4A6B">
      <w:pPr>
        <w:pStyle w:val="Proposal"/>
        <w:numPr>
          <w:ilvl w:val="0"/>
          <w:numId w:val="0"/>
        </w:numPr>
        <w:rPr>
          <w:szCs w:val="20"/>
        </w:rPr>
      </w:pPr>
    </w:p>
    <w:p w14:paraId="0BD90EDA" w14:textId="77777777" w:rsidR="004D4A6B" w:rsidRDefault="00411FEA">
      <w:pPr>
        <w:pStyle w:val="Heading1"/>
        <w:rPr>
          <w:lang w:val="en-US"/>
        </w:rPr>
      </w:pPr>
      <w:r>
        <w:rPr>
          <w:lang w:val="en-US"/>
        </w:rPr>
        <w:t>Text Proposals for corrections</w:t>
      </w:r>
    </w:p>
    <w:p w14:paraId="0BD90EDB" w14:textId="77777777" w:rsidR="004D4A6B" w:rsidRDefault="00411FEA">
      <w:pPr>
        <w:pStyle w:val="Heading2"/>
        <w:rPr>
          <w:lang w:val="en-US"/>
        </w:rPr>
      </w:pPr>
      <w:r>
        <w:rPr>
          <w:lang w:val="en-US"/>
        </w:rPr>
        <w:t>Support of non-RedCap UEs [2]</w:t>
      </w:r>
    </w:p>
    <w:p w14:paraId="0BD90EDC" w14:textId="77777777" w:rsidR="004D4A6B" w:rsidRDefault="00411FEA">
      <w:pPr>
        <w:pStyle w:val="Heading3"/>
        <w:rPr>
          <w:lang w:val="en-US"/>
        </w:rPr>
      </w:pPr>
      <w:r>
        <w:rPr>
          <w:lang w:val="en-US"/>
        </w:rPr>
        <w:t>Text Proposal</w:t>
      </w:r>
    </w:p>
    <w:p w14:paraId="0BD90EDD" w14:textId="77777777" w:rsidR="004D4A6B" w:rsidRDefault="004D4A6B">
      <w:pPr>
        <w:rPr>
          <w:lang w:eastAsia="ja-JP"/>
        </w:rPr>
      </w:pPr>
    </w:p>
    <w:p w14:paraId="0BD90EDE"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0EE0" w14:textId="77777777">
        <w:trPr>
          <w:trHeight w:val="249"/>
        </w:trPr>
        <w:tc>
          <w:tcPr>
            <w:tcW w:w="9629" w:type="dxa"/>
            <w:gridSpan w:val="2"/>
          </w:tcPr>
          <w:p w14:paraId="0BD90EDF" w14:textId="77777777" w:rsidR="004D4A6B" w:rsidRDefault="00411FEA">
            <w:pPr>
              <w:rPr>
                <w:rFonts w:ascii="Calibri" w:hAnsi="Calibri" w:cs="Calibri"/>
                <w:b/>
                <w:bCs/>
                <w:sz w:val="21"/>
                <w:szCs w:val="21"/>
              </w:rPr>
            </w:pPr>
            <w:r>
              <w:rPr>
                <w:rFonts w:ascii="Calibri" w:hAnsi="Calibri" w:cs="Calibri"/>
                <w:b/>
                <w:bCs/>
                <w:sz w:val="21"/>
                <w:szCs w:val="21"/>
              </w:rPr>
              <w:t>TP 2.1-1</w:t>
            </w:r>
          </w:p>
        </w:tc>
      </w:tr>
      <w:tr w:rsidR="004D4A6B" w14:paraId="0BD90EE3" w14:textId="77777777">
        <w:trPr>
          <w:trHeight w:val="499"/>
        </w:trPr>
        <w:tc>
          <w:tcPr>
            <w:tcW w:w="4064" w:type="dxa"/>
          </w:tcPr>
          <w:p w14:paraId="0BD90EE1" w14:textId="77777777" w:rsidR="004D4A6B" w:rsidRDefault="00411FEA">
            <w:pPr>
              <w:ind w:right="863"/>
              <w:rPr>
                <w:rFonts w:ascii="Calibri" w:hAnsi="Calibri" w:cs="Calibri"/>
                <w:sz w:val="21"/>
                <w:szCs w:val="21"/>
              </w:rPr>
            </w:pPr>
            <w:bookmarkStart w:id="0" w:name="_Hlk159847020"/>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EE2" w14:textId="77777777" w:rsidR="004D4A6B" w:rsidRDefault="00411FEA">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defined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p>
        </w:tc>
      </w:tr>
      <w:tr w:rsidR="004D4A6B" w14:paraId="0BD90EE6" w14:textId="77777777">
        <w:trPr>
          <w:trHeight w:val="766"/>
        </w:trPr>
        <w:tc>
          <w:tcPr>
            <w:tcW w:w="4064" w:type="dxa"/>
          </w:tcPr>
          <w:p w14:paraId="0BD90EE4"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EE5" w14:textId="77777777" w:rsidR="004D4A6B" w:rsidRDefault="00411FEA">
            <w:pPr>
              <w:rPr>
                <w:rFonts w:ascii="Calibri" w:hAnsi="Calibri" w:cs="Calibri"/>
                <w:sz w:val="21"/>
                <w:szCs w:val="21"/>
              </w:rPr>
            </w:pPr>
            <w:proofErr w:type="spellStart"/>
            <w:r>
              <w:rPr>
                <w:rFonts w:ascii="Calibri" w:hAnsi="Calibri" w:cs="Calibri"/>
                <w:sz w:val="21"/>
                <w:szCs w:val="21"/>
              </w:rPr>
              <w:t>Proposed</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UE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expected</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configured</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TX hopping</w:t>
            </w:r>
          </w:p>
        </w:tc>
      </w:tr>
      <w:tr w:rsidR="004D4A6B" w14:paraId="0BD90EE9" w14:textId="77777777">
        <w:trPr>
          <w:trHeight w:val="249"/>
        </w:trPr>
        <w:tc>
          <w:tcPr>
            <w:tcW w:w="4064" w:type="dxa"/>
          </w:tcPr>
          <w:p w14:paraId="0BD90EE7"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EE8" w14:textId="77777777" w:rsidR="004D4A6B" w:rsidRDefault="00411FEA">
            <w:pPr>
              <w:rPr>
                <w:rFonts w:ascii="Calibri" w:hAnsi="Calibri" w:cs="Calibri"/>
                <w:sz w:val="21"/>
                <w:szCs w:val="21"/>
              </w:rPr>
            </w:pPr>
            <w:r>
              <w:rPr>
                <w:rFonts w:ascii="Calibri" w:hAnsi="Calibri" w:cs="Calibri"/>
                <w:sz w:val="21"/>
                <w:szCs w:val="21"/>
              </w:rPr>
              <w:t xml:space="preserve">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definition</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incomplete</w:t>
            </w:r>
            <w:proofErr w:type="spellEnd"/>
            <w:r>
              <w:rPr>
                <w:rFonts w:ascii="Calibri" w:hAnsi="Calibri" w:cs="Calibri"/>
                <w:sz w:val="21"/>
                <w:szCs w:val="21"/>
              </w:rPr>
              <w:t>.</w:t>
            </w:r>
          </w:p>
        </w:tc>
      </w:tr>
      <w:bookmarkEnd w:id="0"/>
      <w:tr w:rsidR="004D4A6B" w14:paraId="0BD90F07" w14:textId="77777777">
        <w:trPr>
          <w:trHeight w:val="249"/>
        </w:trPr>
        <w:tc>
          <w:tcPr>
            <w:tcW w:w="9629" w:type="dxa"/>
            <w:gridSpan w:val="2"/>
          </w:tcPr>
          <w:p w14:paraId="0BD90EEA" w14:textId="77777777" w:rsidR="004D4A6B" w:rsidRDefault="00411FEA">
            <w:pPr>
              <w:jc w:val="center"/>
              <w:rPr>
                <w:color w:val="FF0000"/>
                <w:szCs w:val="28"/>
              </w:rPr>
            </w:pPr>
            <w:r>
              <w:rPr>
                <w:color w:val="FF0000"/>
                <w:sz w:val="28"/>
                <w:szCs w:val="28"/>
              </w:rPr>
              <w:t xml:space="preserve"> </w:t>
            </w:r>
          </w:p>
          <w:p w14:paraId="0BD90EEB" w14:textId="77777777" w:rsidR="004D4A6B" w:rsidRDefault="00411FEA">
            <w:pPr>
              <w:jc w:val="center"/>
              <w:rPr>
                <w:color w:val="FF0000"/>
                <w:sz w:val="28"/>
                <w:szCs w:val="28"/>
              </w:rPr>
            </w:pPr>
            <w:r>
              <w:rPr>
                <w:color w:val="FF0000"/>
                <w:szCs w:val="28"/>
              </w:rPr>
              <w:t xml:space="preserve"> </w:t>
            </w: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r>
              <w:rPr>
                <w:color w:val="FF0000"/>
                <w:sz w:val="28"/>
                <w:szCs w:val="28"/>
              </w:rPr>
              <w:t>----------------------------</w:t>
            </w:r>
          </w:p>
          <w:p w14:paraId="0BD90EEC"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EED" w14:textId="77777777" w:rsidR="004D4A6B" w:rsidRDefault="00411FEA">
            <w:pPr>
              <w:keepNext/>
              <w:keepLines/>
              <w:spacing w:before="120"/>
              <w:outlineLvl w:val="4"/>
              <w:rPr>
                <w:rFonts w:ascii="Arial" w:eastAsia="SimSun" w:hAnsi="Arial"/>
                <w:sz w:val="22"/>
              </w:rPr>
            </w:pPr>
            <w:bookmarkStart w:id="1" w:name="_Toc145348692"/>
            <w:bookmarkStart w:id="2" w:name="_Toc155777343"/>
            <w:r>
              <w:rPr>
                <w:rFonts w:ascii="Arial" w:eastAsia="SimSun" w:hAnsi="Arial"/>
                <w:sz w:val="22"/>
              </w:rPr>
              <w:lastRenderedPageBreak/>
              <w:t>5.1.6.5.1</w:t>
            </w:r>
            <w:r>
              <w:rPr>
                <w:rFonts w:ascii="Arial" w:eastAsia="SimSun" w:hAnsi="Arial"/>
                <w:sz w:val="22"/>
              </w:rPr>
              <w:tab/>
            </w:r>
            <w:bookmarkEnd w:id="1"/>
            <w:r>
              <w:rPr>
                <w:rFonts w:ascii="Arial" w:eastAsia="SimSun" w:hAnsi="Arial"/>
                <w:sz w:val="22"/>
              </w:rPr>
              <w:t xml:space="preserve">PRS </w:t>
            </w:r>
            <w:proofErr w:type="spellStart"/>
            <w:r>
              <w:rPr>
                <w:rFonts w:ascii="Arial" w:eastAsia="SimSun" w:hAnsi="Arial"/>
                <w:sz w:val="22"/>
              </w:rPr>
              <w:t>receiver</w:t>
            </w:r>
            <w:proofErr w:type="spellEnd"/>
            <w:r>
              <w:rPr>
                <w:rFonts w:ascii="Arial" w:eastAsia="SimSun" w:hAnsi="Arial"/>
                <w:sz w:val="22"/>
              </w:rPr>
              <w:t xml:space="preserve"> </w:t>
            </w:r>
            <w:proofErr w:type="spellStart"/>
            <w:r>
              <w:rPr>
                <w:rFonts w:ascii="Arial" w:eastAsia="SimSun" w:hAnsi="Arial"/>
                <w:sz w:val="22"/>
              </w:rPr>
              <w:t>frequency</w:t>
            </w:r>
            <w:proofErr w:type="spellEnd"/>
            <w:r>
              <w:rPr>
                <w:rFonts w:ascii="Arial" w:eastAsia="SimSun" w:hAnsi="Arial"/>
                <w:sz w:val="22"/>
              </w:rPr>
              <w:t xml:space="preserve"> hopping</w:t>
            </w:r>
            <w:bookmarkEnd w:id="2"/>
          </w:p>
          <w:p w14:paraId="0BD90EEE" w14:textId="77777777" w:rsidR="004D4A6B" w:rsidRDefault="00411FEA">
            <w:pPr>
              <w:rPr>
                <w:rFonts w:eastAsia="SimSun"/>
              </w:rPr>
            </w:pPr>
            <w:r>
              <w:rPr>
                <w:rFonts w:eastAsia="SimSun"/>
              </w:rPr>
              <w:t xml:space="preserve">The </w:t>
            </w:r>
            <w:del w:id="3" w:author="Huawei" w:date="2024-01-24T11:40: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measure</w:t>
            </w:r>
            <w:proofErr w:type="spellEnd"/>
            <w:r>
              <w:rPr>
                <w:rFonts w:eastAsia="SimSun"/>
              </w:rPr>
              <w:t xml:space="preserve"> and </w:t>
            </w:r>
            <w:proofErr w:type="spellStart"/>
            <w:r>
              <w:rPr>
                <w:rFonts w:eastAsia="SimSun"/>
              </w:rPr>
              <w:t>report</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via [</w:t>
            </w:r>
            <w:proofErr w:type="spellStart"/>
            <w:r>
              <w:rPr>
                <w:rFonts w:eastAsia="SimSun"/>
                <w:i/>
                <w:iCs/>
              </w:rPr>
              <w:t>nr</w:t>
            </w:r>
            <w:proofErr w:type="spellEnd"/>
            <w:r>
              <w:rPr>
                <w:rFonts w:eastAsia="SimSun"/>
                <w:i/>
                <w:iCs/>
              </w:rPr>
              <w:t>-</w:t>
            </w:r>
            <w:proofErr w:type="spellStart"/>
            <w:r>
              <w:rPr>
                <w:rFonts w:eastAsia="SimSun"/>
                <w:i/>
                <w:iCs/>
              </w:rPr>
              <w:t>Requested</w:t>
            </w:r>
            <w:proofErr w:type="spellEnd"/>
            <w:r>
              <w:rPr>
                <w:rFonts w:eastAsia="SimSun"/>
                <w:i/>
                <w:iCs/>
              </w:rPr>
              <w:t>-DL-PRS-</w:t>
            </w:r>
            <w:proofErr w:type="spellStart"/>
            <w:r>
              <w:rPr>
                <w:rFonts w:eastAsia="SimSun"/>
                <w:i/>
                <w:iCs/>
              </w:rPr>
              <w:t>measurementBasedOnMultihopRx</w:t>
            </w:r>
            <w:proofErr w:type="spellEnd"/>
            <w:r>
              <w:rPr>
                <w:rFonts w:eastAsia="SimSun"/>
              </w:rPr>
              <w:t xml:space="preserve">] </w:t>
            </w:r>
            <w:proofErr w:type="spellStart"/>
            <w:r>
              <w:rPr>
                <w:rFonts w:eastAsia="SimSun"/>
              </w:rPr>
              <w:t>the</w:t>
            </w:r>
            <w:proofErr w:type="spellEnd"/>
            <w:r>
              <w:rPr>
                <w:rFonts w:eastAsia="SimSun"/>
              </w:rPr>
              <w:t xml:space="preserve"> DL RSTD, DL PRS-RSRP, DL PRS-RSRPP, </w:t>
            </w:r>
            <w:proofErr w:type="spellStart"/>
            <w:r>
              <w:rPr>
                <w:rFonts w:eastAsia="SimSun"/>
              </w:rPr>
              <w:t>or</w:t>
            </w:r>
            <w:proofErr w:type="spellEnd"/>
            <w:r>
              <w:rPr>
                <w:rFonts w:eastAsia="SimSun"/>
              </w:rPr>
              <w:t xml:space="preserve"> UE Rx-</w:t>
            </w:r>
            <w:proofErr w:type="spellStart"/>
            <w:r>
              <w:rPr>
                <w:rFonts w:eastAsia="SimSun"/>
              </w:rPr>
              <w:t>Tx</w:t>
            </w:r>
            <w:proofErr w:type="spellEnd"/>
            <w:r>
              <w:rPr>
                <w:rFonts w:eastAsia="SimSun"/>
              </w:rPr>
              <w:t xml:space="preserve"> time </w:t>
            </w:r>
            <w:proofErr w:type="spellStart"/>
            <w:r>
              <w:rPr>
                <w:rFonts w:eastAsia="SimSun"/>
              </w:rPr>
              <w:t>difference</w:t>
            </w:r>
            <w:proofErr w:type="spellEnd"/>
            <w:r>
              <w:rPr>
                <w:rFonts w:eastAsia="SimSun"/>
              </w:rPr>
              <w:t xml:space="preserve"> </w:t>
            </w:r>
            <w:proofErr w:type="spellStart"/>
            <w:r>
              <w:rPr>
                <w:rFonts w:eastAsia="SimSun"/>
              </w:rPr>
              <w:t>using</w:t>
            </w:r>
            <w:proofErr w:type="spellEnd"/>
            <w:r>
              <w:rPr>
                <w:rFonts w:eastAsia="SimSun"/>
              </w:rPr>
              <w:t xml:space="preserve"> </w:t>
            </w:r>
            <w:proofErr w:type="spellStart"/>
            <w:r>
              <w:rPr>
                <w:rFonts w:eastAsia="SimSun"/>
              </w:rPr>
              <w:t>receiver</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for</w:t>
            </w:r>
            <w:proofErr w:type="spellEnd"/>
            <w:r>
              <w:rPr>
                <w:rFonts w:eastAsia="SimSun"/>
              </w:rPr>
              <w:t xml:space="preserve"> a DL PRS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a </w:t>
            </w:r>
            <w:proofErr w:type="spellStart"/>
            <w:r>
              <w:rPr>
                <w:rFonts w:eastAsia="SimSun"/>
              </w:rPr>
              <w:t>requested</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of</w:t>
            </w:r>
            <w:proofErr w:type="spellEnd"/>
            <w:r>
              <w:rPr>
                <w:rFonts w:eastAsia="SimSun"/>
              </w:rPr>
              <w:t xml:space="preserve"> all hops </w:t>
            </w:r>
            <w:proofErr w:type="spellStart"/>
            <w:r>
              <w:rPr>
                <w:rFonts w:eastAsia="SimSun"/>
              </w:rPr>
              <w:t>that</w:t>
            </w:r>
            <w:proofErr w:type="spellEnd"/>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greater</w:t>
            </w:r>
            <w:proofErr w:type="spellEnd"/>
            <w:r>
              <w:rPr>
                <w:rFonts w:eastAsia="SimSun"/>
              </w:rPr>
              <w:t xml:space="preserve"> </w:t>
            </w:r>
            <w:proofErr w:type="spellStart"/>
            <w:r>
              <w:rPr>
                <w:rFonts w:eastAsia="SimSun"/>
              </w:rPr>
              <w:t>than</w:t>
            </w:r>
            <w:proofErr w:type="spellEnd"/>
            <w:r>
              <w:rPr>
                <w:rFonts w:eastAsia="SimSun"/>
              </w:rPr>
              <w:t xml:space="preserve"> </w:t>
            </w:r>
            <w:proofErr w:type="spellStart"/>
            <w:r>
              <w:rPr>
                <w:rFonts w:eastAsia="SimSun"/>
              </w:rPr>
              <w:t>the</w:t>
            </w:r>
            <w:proofErr w:type="spellEnd"/>
            <w:r>
              <w:rPr>
                <w:rFonts w:eastAsia="SimSun"/>
              </w:rPr>
              <w:t xml:space="preserve"> maximum </w:t>
            </w:r>
            <w:del w:id="4" w:author="Huawei" w:date="2024-01-24T11:41:00Z">
              <w:r>
                <w:rPr>
                  <w:rFonts w:eastAsia="SimSun"/>
                </w:rPr>
                <w:delText xml:space="preserve">reduced capability </w:delText>
              </w:r>
            </w:del>
            <w:r>
              <w:rPr>
                <w:rFonts w:eastAsia="SimSun"/>
              </w:rPr>
              <w:t xml:space="preserve">UE </w:t>
            </w:r>
            <w:proofErr w:type="spellStart"/>
            <w:r>
              <w:rPr>
                <w:rFonts w:eastAsia="SimSun"/>
              </w:rPr>
              <w:t>bandwidth</w:t>
            </w:r>
            <w:proofErr w:type="spellEnd"/>
            <w:r>
              <w:rPr>
                <w:rFonts w:eastAsia="SimSun"/>
              </w:rPr>
              <w:t xml:space="preserve">. The </w:t>
            </w:r>
            <w:del w:id="5" w:author="Huawei" w:date="2024-01-24T11:41:00Z">
              <w:r>
                <w:rPr>
                  <w:rFonts w:eastAsia="SimSun"/>
                </w:rPr>
                <w:delText xml:space="preserve">reduced capability </w:delText>
              </w:r>
            </w:del>
            <w:r>
              <w:rPr>
                <w:rFonts w:eastAsia="SimSun"/>
              </w:rPr>
              <w:t xml:space="preserve">UE </w:t>
            </w:r>
            <w:proofErr w:type="spellStart"/>
            <w:r>
              <w:rPr>
                <w:rFonts w:eastAsia="SimSun"/>
              </w:rPr>
              <w:t>performing</w:t>
            </w:r>
            <w:proofErr w:type="spellEnd"/>
            <w:r>
              <w:rPr>
                <w:rFonts w:eastAsia="SimSun"/>
              </w:rPr>
              <w:t xml:space="preserve"> </w:t>
            </w:r>
            <w:proofErr w:type="spellStart"/>
            <w:r>
              <w:rPr>
                <w:rFonts w:eastAsia="SimSun"/>
              </w:rPr>
              <w:t>receiver</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may</w:t>
            </w:r>
            <w:proofErr w:type="spellEnd"/>
            <w:r>
              <w:rPr>
                <w:rFonts w:eastAsia="SimSun"/>
              </w:rPr>
              <w:t xml:space="preserve"> </w:t>
            </w:r>
            <w:proofErr w:type="spellStart"/>
            <w:r>
              <w:rPr>
                <w:rFonts w:eastAsia="SimSun"/>
              </w:rPr>
              <w:t>report</w:t>
            </w:r>
            <w:proofErr w:type="spellEnd"/>
            <w:r>
              <w:rPr>
                <w:rFonts w:eastAsia="SimSun"/>
              </w:rPr>
              <w:t xml:space="preserve"> via [</w:t>
            </w:r>
            <w:proofErr w:type="spellStart"/>
            <w:r>
              <w:rPr>
                <w:rFonts w:eastAsia="SimSun"/>
                <w:i/>
                <w:iCs/>
              </w:rPr>
              <w:t>higher</w:t>
            </w:r>
            <w:proofErr w:type="spellEnd"/>
            <w:r>
              <w:rPr>
                <w:rFonts w:eastAsia="SimSun"/>
                <w:i/>
                <w:iCs/>
              </w:rPr>
              <w:t xml:space="preserve"> </w:t>
            </w:r>
            <w:proofErr w:type="spellStart"/>
            <w:r>
              <w:rPr>
                <w:rFonts w:eastAsia="SimSun"/>
                <w:i/>
                <w:iCs/>
              </w:rPr>
              <w:t>layer</w:t>
            </w:r>
            <w:proofErr w:type="spellEnd"/>
            <w:r>
              <w:rPr>
                <w:rFonts w:eastAsia="SimSun"/>
                <w:i/>
                <w:iCs/>
              </w:rPr>
              <w:t xml:space="preserve"> </w:t>
            </w:r>
            <w:proofErr w:type="spellStart"/>
            <w:r>
              <w:rPr>
                <w:rFonts w:eastAsia="SimSun"/>
                <w:i/>
                <w:iCs/>
              </w:rPr>
              <w:t>parameter</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associated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received</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based</w:t>
            </w:r>
            <w:proofErr w:type="spellEnd"/>
            <w:r>
              <w:rPr>
                <w:rFonts w:eastAsia="SimSun"/>
              </w:rPr>
              <w:t xml:space="preserve"> on multiple hops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DL PRS. The </w:t>
            </w:r>
            <w:del w:id="6" w:author="Huawei" w:date="2024-01-24T11:41: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report</w:t>
            </w:r>
            <w:proofErr w:type="spellEnd"/>
            <w:r>
              <w:rPr>
                <w:rFonts w:eastAsia="SimSun"/>
              </w:rPr>
              <w:t xml:space="preserve"> </w:t>
            </w:r>
            <w:proofErr w:type="spellStart"/>
            <w:r>
              <w:rPr>
                <w:rFonts w:eastAsia="SimSun"/>
              </w:rPr>
              <w:t>whether</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is</w:t>
            </w:r>
            <w:proofErr w:type="spellEnd"/>
            <w:r>
              <w:rPr>
                <w:rFonts w:eastAsia="SimSun"/>
              </w:rPr>
              <w:t xml:space="preserve"> </w:t>
            </w:r>
            <w:proofErr w:type="spellStart"/>
            <w:r>
              <w:rPr>
                <w:rFonts w:eastAsia="SimSun"/>
              </w:rPr>
              <w:t>associated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received</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or</w:t>
            </w:r>
            <w:proofErr w:type="spellEnd"/>
            <w:r>
              <w:rPr>
                <w:rFonts w:eastAsia="SimSun"/>
              </w:rPr>
              <w:t xml:space="preserve"> multiple </w:t>
            </w:r>
            <w:proofErr w:type="spellStart"/>
            <w:r>
              <w:rPr>
                <w:rFonts w:eastAsia="SimSun"/>
              </w:rPr>
              <w:t>frequency</w:t>
            </w:r>
            <w:proofErr w:type="spellEnd"/>
            <w:r>
              <w:rPr>
                <w:rFonts w:eastAsia="SimSun"/>
              </w:rPr>
              <w:t xml:space="preserve"> hops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DL PRS. In RRC_CONNECTED </w:t>
            </w:r>
            <w:proofErr w:type="spellStart"/>
            <w:r>
              <w:rPr>
                <w:rFonts w:eastAsia="SimSun"/>
              </w:rPr>
              <w:t>mode</w:t>
            </w:r>
            <w:proofErr w:type="spellEnd"/>
            <w:r>
              <w:rPr>
                <w:rFonts w:eastAsia="SimSun"/>
              </w:rPr>
              <w:t xml:space="preserve">, </w:t>
            </w:r>
            <w:proofErr w:type="spellStart"/>
            <w:r>
              <w:rPr>
                <w:rFonts w:eastAsia="SimSun"/>
              </w:rPr>
              <w:t>the</w:t>
            </w:r>
            <w:proofErr w:type="spellEnd"/>
            <w:r>
              <w:rPr>
                <w:rFonts w:eastAsia="SimSun"/>
              </w:rPr>
              <w:t xml:space="preserve"> </w:t>
            </w:r>
            <w:del w:id="7" w:author="Huawei" w:date="2024-01-24T11:41: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use</w:t>
            </w:r>
            <w:proofErr w:type="spellEnd"/>
            <w:r>
              <w:rPr>
                <w:rFonts w:eastAsia="SimSun"/>
              </w:rPr>
              <w:t xml:space="preserve"> a </w:t>
            </w:r>
            <w:proofErr w:type="spellStart"/>
            <w:r>
              <w:rPr>
                <w:rFonts w:eastAsia="SimSun"/>
              </w:rPr>
              <w:t>single</w:t>
            </w:r>
            <w:proofErr w:type="spellEnd"/>
            <w:r>
              <w:rPr>
                <w:rFonts w:eastAsia="SimSun"/>
              </w:rPr>
              <w:t xml:space="preserve"> </w:t>
            </w:r>
            <w:proofErr w:type="spellStart"/>
            <w:r>
              <w:rPr>
                <w:rFonts w:eastAsia="SimSun"/>
              </w:rPr>
              <w:t>instance</w:t>
            </w:r>
            <w:proofErr w:type="spellEnd"/>
            <w:r>
              <w:rPr>
                <w:rFonts w:eastAsia="SimSun"/>
              </w:rPr>
              <w:t xml:space="preserve"> </w:t>
            </w:r>
            <w:proofErr w:type="spellStart"/>
            <w:r>
              <w:rPr>
                <w:rFonts w:eastAsia="SimSun"/>
              </w:rPr>
              <w:t>of</w:t>
            </w:r>
            <w:proofErr w:type="spellEnd"/>
            <w:r>
              <w:rPr>
                <w:rFonts w:eastAsia="SimSun"/>
              </w:rPr>
              <w:t xml:space="preserve"> a </w:t>
            </w:r>
            <w:proofErr w:type="spellStart"/>
            <w:r>
              <w:rPr>
                <w:rFonts w:eastAsia="SimSun"/>
              </w:rPr>
              <w:t>configured</w:t>
            </w:r>
            <w:proofErr w:type="spellEnd"/>
            <w:r>
              <w:rPr>
                <w:rFonts w:eastAsia="SimSun"/>
              </w:rPr>
              <w:t xml:space="preserve"> </w:t>
            </w:r>
            <w:proofErr w:type="spellStart"/>
            <w:r>
              <w:rPr>
                <w:rFonts w:eastAsia="SimSun"/>
              </w:rPr>
              <w:t>measurement</w:t>
            </w:r>
            <w:proofErr w:type="spellEnd"/>
            <w:r>
              <w:rPr>
                <w:rFonts w:eastAsia="SimSun"/>
              </w:rPr>
              <w:t xml:space="preserve"> </w:t>
            </w:r>
            <w:proofErr w:type="spellStart"/>
            <w:r>
              <w:rPr>
                <w:rFonts w:eastAsia="SimSun"/>
              </w:rPr>
              <w:t>gap</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receive</w:t>
            </w:r>
            <w:proofErr w:type="spellEnd"/>
            <w:r>
              <w:rPr>
                <w:rFonts w:eastAsia="SimSun"/>
              </w:rPr>
              <w:t xml:space="preserve"> all hops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DL PRS </w:t>
            </w:r>
            <w:proofErr w:type="spellStart"/>
            <w:r>
              <w:rPr>
                <w:rFonts w:eastAsia="SimSun"/>
              </w:rPr>
              <w:t>using</w:t>
            </w:r>
            <w:proofErr w:type="spellEnd"/>
            <w:r>
              <w:rPr>
                <w:rFonts w:eastAsia="SimSun"/>
              </w:rPr>
              <w:t xml:space="preserve"> </w:t>
            </w:r>
            <w:proofErr w:type="spellStart"/>
            <w:r>
              <w:rPr>
                <w:rFonts w:eastAsia="SimSun"/>
              </w:rPr>
              <w:t>receiver</w:t>
            </w:r>
            <w:proofErr w:type="spellEnd"/>
            <w:r>
              <w:rPr>
                <w:rFonts w:eastAsia="SimSun"/>
              </w:rPr>
              <w:t xml:space="preserve"> </w:t>
            </w:r>
            <w:proofErr w:type="spellStart"/>
            <w:r>
              <w:rPr>
                <w:rFonts w:eastAsia="SimSun"/>
              </w:rPr>
              <w:t>frequency</w:t>
            </w:r>
            <w:proofErr w:type="spellEnd"/>
            <w:r>
              <w:rPr>
                <w:rFonts w:eastAsia="SimSun"/>
              </w:rPr>
              <w:t xml:space="preserve"> hopping. </w:t>
            </w:r>
          </w:p>
          <w:p w14:paraId="0BD90EEF"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0EF0" w14:textId="77777777" w:rsidR="004D4A6B" w:rsidRDefault="00411FEA">
            <w:pPr>
              <w:keepNext/>
              <w:keepLines/>
              <w:spacing w:before="120"/>
              <w:outlineLvl w:val="4"/>
              <w:rPr>
                <w:rFonts w:ascii="Arial" w:eastAsia="SimSun" w:hAnsi="Arial"/>
                <w:sz w:val="22"/>
              </w:rPr>
            </w:pPr>
            <w:bookmarkStart w:id="8" w:name="_Toc155777433"/>
            <w:r>
              <w:rPr>
                <w:rFonts w:ascii="Arial" w:eastAsia="SimSun" w:hAnsi="Arial"/>
                <w:sz w:val="22"/>
              </w:rPr>
              <w:t>6.2.1.4.1</w:t>
            </w:r>
            <w:r>
              <w:rPr>
                <w:rFonts w:ascii="Arial" w:eastAsia="SimSun" w:hAnsi="Arial"/>
                <w:sz w:val="22"/>
              </w:rPr>
              <w:tab/>
              <w:t xml:space="preserve">SRS </w:t>
            </w:r>
            <w:proofErr w:type="spellStart"/>
            <w:r>
              <w:rPr>
                <w:rFonts w:ascii="Arial" w:eastAsia="SimSun" w:hAnsi="Arial"/>
                <w:sz w:val="22"/>
              </w:rPr>
              <w:t>frequency</w:t>
            </w:r>
            <w:proofErr w:type="spellEnd"/>
            <w:r>
              <w:rPr>
                <w:rFonts w:ascii="Arial" w:eastAsia="SimSun" w:hAnsi="Arial"/>
                <w:sz w:val="22"/>
              </w:rPr>
              <w:t xml:space="preserve"> hopping </w:t>
            </w:r>
            <w:proofErr w:type="spellStart"/>
            <w:r>
              <w:rPr>
                <w:rFonts w:ascii="Arial" w:eastAsia="SimSun" w:hAnsi="Arial"/>
                <w:sz w:val="22"/>
              </w:rPr>
              <w:t>for</w:t>
            </w:r>
            <w:proofErr w:type="spellEnd"/>
            <w:r>
              <w:rPr>
                <w:rFonts w:ascii="Arial" w:eastAsia="SimSun" w:hAnsi="Arial"/>
                <w:sz w:val="22"/>
              </w:rPr>
              <w:t xml:space="preserve"> </w:t>
            </w:r>
            <w:proofErr w:type="spellStart"/>
            <w:r>
              <w:rPr>
                <w:rFonts w:ascii="Arial" w:eastAsia="SimSun" w:hAnsi="Arial"/>
                <w:sz w:val="22"/>
              </w:rPr>
              <w:t>positioning</w:t>
            </w:r>
            <w:bookmarkEnd w:id="8"/>
            <w:proofErr w:type="spellEnd"/>
          </w:p>
          <w:p w14:paraId="0BD90EF1" w14:textId="77777777" w:rsidR="004D4A6B" w:rsidRDefault="00411FEA">
            <w:pPr>
              <w:rPr>
                <w:rFonts w:eastAsia="SimSun"/>
              </w:rPr>
            </w:pPr>
            <w:r>
              <w:rPr>
                <w:rFonts w:eastAsia="SimSun"/>
              </w:rPr>
              <w:t xml:space="preserve">The </w:t>
            </w:r>
            <w:del w:id="9" w:author="Huawei" w:date="2024-01-24T11:42: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via [</w:t>
            </w:r>
            <w:proofErr w:type="spellStart"/>
            <w:r>
              <w:rPr>
                <w:rFonts w:eastAsia="SimSun"/>
                <w:i/>
                <w:iCs/>
              </w:rPr>
              <w:t>higher</w:t>
            </w:r>
            <w:proofErr w:type="spellEnd"/>
            <w:r>
              <w:rPr>
                <w:rFonts w:eastAsia="SimSun"/>
                <w:i/>
                <w:iCs/>
              </w:rPr>
              <w:t xml:space="preserve"> </w:t>
            </w:r>
            <w:proofErr w:type="spellStart"/>
            <w:r>
              <w:rPr>
                <w:rFonts w:eastAsia="SimSun"/>
                <w:i/>
                <w:iCs/>
              </w:rPr>
              <w:t>layer</w:t>
            </w:r>
            <w:proofErr w:type="spellEnd"/>
            <w:r>
              <w:rPr>
                <w:rFonts w:eastAsia="SimSun"/>
                <w:i/>
                <w:iCs/>
              </w:rPr>
              <w:t xml:space="preserve"> </w:t>
            </w:r>
            <w:proofErr w:type="spellStart"/>
            <w:r>
              <w:rPr>
                <w:rFonts w:eastAsia="SimSun"/>
                <w:i/>
                <w:iCs/>
              </w:rPr>
              <w:t>parameter</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separate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configuration</w:t>
            </w:r>
            <w:proofErr w:type="spellEnd"/>
            <w:r>
              <w:rPr>
                <w:rFonts w:eastAsia="SimSun"/>
              </w:rPr>
              <w:t xml:space="preserve"> and outside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subcarrier</w:t>
            </w:r>
            <w:proofErr w:type="spellEnd"/>
            <w:r>
              <w:rPr>
                <w:rFonts w:eastAsia="SimSun"/>
              </w:rPr>
              <w:t xml:space="preserve"> </w:t>
            </w:r>
            <w:proofErr w:type="spellStart"/>
            <w:r>
              <w:rPr>
                <w:rFonts w:eastAsia="SimSun"/>
              </w:rPr>
              <w:t>spacing</w:t>
            </w:r>
            <w:proofErr w:type="spellEnd"/>
            <w:r>
              <w:rPr>
                <w:rFonts w:eastAsia="SimSun"/>
              </w:rPr>
              <w:t xml:space="preserve">, CP and </w:t>
            </w:r>
            <w:proofErr w:type="spellStart"/>
            <w:r>
              <w:rPr>
                <w:rFonts w:eastAsia="SimSun"/>
              </w:rPr>
              <w:t>bandwidth</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are</w:t>
            </w:r>
            <w:proofErr w:type="spellEnd"/>
            <w:r>
              <w:rPr>
                <w:rFonts w:eastAsia="SimSun"/>
              </w:rPr>
              <w:t xml:space="preserve"> different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w:t>
            </w:r>
            <w:proofErr w:type="spellStart"/>
            <w:r>
              <w:rPr>
                <w:rFonts w:eastAsia="SimSun"/>
              </w:rPr>
              <w:t>active</w:t>
            </w:r>
            <w:proofErr w:type="spellEnd"/>
            <w:r>
              <w:rPr>
                <w:rFonts w:eastAsia="SimSun"/>
              </w:rPr>
              <w:t xml:space="preserve"> BWP. The </w:t>
            </w:r>
            <w:del w:id="10" w:author="Huawei" w:date="2024-01-24T11:42:00Z">
              <w:r>
                <w:rPr>
                  <w:rFonts w:eastAsia="SimSun"/>
                </w:rPr>
                <w:delText xml:space="preserve">reduced capability </w:delText>
              </w:r>
            </w:del>
            <w:r>
              <w:rPr>
                <w:rFonts w:eastAsia="SimSun"/>
              </w:rPr>
              <w:t xml:space="preserve">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within</w:t>
            </w:r>
            <w:proofErr w:type="spellEnd"/>
            <w:r>
              <w:rPr>
                <w:rFonts w:eastAsia="SimSun"/>
              </w:rPr>
              <w:t xml:space="preserve"> </w:t>
            </w:r>
            <w:proofErr w:type="spellStart"/>
            <w:r>
              <w:rPr>
                <w:rFonts w:eastAsia="SimSun"/>
              </w:rPr>
              <w:t>one</w:t>
            </w:r>
            <w:proofErr w:type="spellEnd"/>
            <w:r>
              <w:rPr>
                <w:rFonts w:eastAsia="SimSun"/>
              </w:rPr>
              <w:t xml:space="preserve"> SRS </w:t>
            </w:r>
            <w:proofErr w:type="spellStart"/>
            <w:r>
              <w:rPr>
                <w:rFonts w:eastAsia="SimSun"/>
              </w:rPr>
              <w:t>resource</w:t>
            </w:r>
            <w:proofErr w:type="spellEnd"/>
            <w:r>
              <w:rPr>
                <w:rFonts w:eastAsia="SimSun"/>
              </w:rPr>
              <w:t xml:space="preserve">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a </w:t>
            </w:r>
            <w:proofErr w:type="spellStart"/>
            <w:r>
              <w:rPr>
                <w:rFonts w:eastAsia="SimSun"/>
              </w:rPr>
              <w:t>bandwidth</w:t>
            </w:r>
            <w:proofErr w:type="spellEnd"/>
            <w:r>
              <w:rPr>
                <w:rFonts w:eastAsia="SimSun"/>
              </w:rPr>
              <w:t xml:space="preserve"> larger </w:t>
            </w:r>
            <w:proofErr w:type="spellStart"/>
            <w:r>
              <w:rPr>
                <w:rFonts w:eastAsia="SimSun"/>
              </w:rPr>
              <w:t>than</w:t>
            </w:r>
            <w:proofErr w:type="spellEnd"/>
            <w:r>
              <w:rPr>
                <w:rFonts w:eastAsia="SimSun"/>
              </w:rPr>
              <w:t xml:space="preserve"> </w:t>
            </w:r>
            <w:proofErr w:type="spellStart"/>
            <w:r>
              <w:rPr>
                <w:rFonts w:eastAsia="SimSun"/>
              </w:rPr>
              <w:t>the</w:t>
            </w:r>
            <w:proofErr w:type="spellEnd"/>
            <w:r>
              <w:rPr>
                <w:rFonts w:eastAsia="SimSun"/>
              </w:rPr>
              <w:t xml:space="preserve"> maximum </w:t>
            </w:r>
            <w:proofErr w:type="spellStart"/>
            <w:r>
              <w:rPr>
                <w:rFonts w:eastAsia="SimSun"/>
              </w:rPr>
              <w:t>bandwidth</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del w:id="11" w:author="Huawei" w:date="2024-01-24T11:42:00Z">
              <w:r>
                <w:rPr>
                  <w:rFonts w:eastAsia="SimSun"/>
                </w:rPr>
                <w:delText xml:space="preserve">reduced capability </w:delText>
              </w:r>
            </w:del>
            <w:r>
              <w:rPr>
                <w:rFonts w:eastAsia="SimSun"/>
              </w:rPr>
              <w:t xml:space="preserve">UE, in RRC_CONNECTED </w:t>
            </w:r>
            <w:proofErr w:type="spellStart"/>
            <w:r>
              <w:rPr>
                <w:rFonts w:eastAsia="SimSun"/>
              </w:rPr>
              <w:t>or</w:t>
            </w:r>
            <w:proofErr w:type="spellEnd"/>
            <w:r>
              <w:rPr>
                <w:rFonts w:eastAsia="SimSun"/>
              </w:rPr>
              <w:t xml:space="preserve"> RRC_INACTIVE </w:t>
            </w:r>
            <w:proofErr w:type="spellStart"/>
            <w:r>
              <w:rPr>
                <w:rFonts w:eastAsia="SimSun"/>
              </w:rPr>
              <w:t>mode</w:t>
            </w:r>
            <w:proofErr w:type="spellEnd"/>
            <w:r>
              <w:rPr>
                <w:rFonts w:eastAsia="SimSun"/>
              </w:rPr>
              <w:t xml:space="preserve">. The </w:t>
            </w:r>
            <w:del w:id="12" w:author="Huawei" w:date="2024-01-24T11:42:00Z">
              <w:r>
                <w:rPr>
                  <w:rFonts w:eastAsia="SimSun"/>
                </w:rPr>
                <w:delText xml:space="preserve">reduced capability </w:delText>
              </w:r>
            </w:del>
            <w:r>
              <w:rPr>
                <w:rFonts w:eastAsia="SimSun"/>
              </w:rPr>
              <w:t xml:space="preserve">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overlapping</w:t>
            </w:r>
            <w:proofErr w:type="spellEnd"/>
            <w:r>
              <w:rPr>
                <w:rFonts w:eastAsia="SimSun"/>
              </w:rPr>
              <w:t xml:space="preserve"> </w:t>
            </w:r>
            <w:proofErr w:type="spellStart"/>
            <w:r>
              <w:rPr>
                <w:rFonts w:eastAsia="SimSun"/>
              </w:rPr>
              <w:t>or</w:t>
            </w:r>
            <w:proofErr w:type="spellEnd"/>
            <w:r>
              <w:rPr>
                <w:rFonts w:eastAsia="SimSun"/>
              </w:rPr>
              <w:t xml:space="preserve"> non-</w:t>
            </w:r>
            <w:proofErr w:type="spellStart"/>
            <w:r>
              <w:rPr>
                <w:rFonts w:eastAsia="SimSun"/>
              </w:rPr>
              <w:t>overlapping</w:t>
            </w:r>
            <w:proofErr w:type="spellEnd"/>
            <w:r>
              <w:rPr>
                <w:rFonts w:eastAsia="SimSun"/>
              </w:rPr>
              <w:t xml:space="preserve"> </w:t>
            </w:r>
            <w:proofErr w:type="spellStart"/>
            <w:r>
              <w:rPr>
                <w:rFonts w:eastAsia="SimSun"/>
              </w:rPr>
              <w:t>frequency</w:t>
            </w:r>
            <w:proofErr w:type="spellEnd"/>
            <w:r>
              <w:rPr>
                <w:rFonts w:eastAsia="SimSun"/>
              </w:rPr>
              <w:t xml:space="preserve"> hops in </w:t>
            </w:r>
            <w:proofErr w:type="spellStart"/>
            <w:r>
              <w:rPr>
                <w:rFonts w:eastAsia="SimSun"/>
              </w:rPr>
              <w:t>the</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domain</w:t>
            </w:r>
            <w:proofErr w:type="spellEnd"/>
            <w:r>
              <w:rPr>
                <w:rFonts w:eastAsia="SimSun"/>
              </w:rPr>
              <w:t xml:space="preserve">.  </w:t>
            </w:r>
            <w:proofErr w:type="spellStart"/>
            <w:r>
              <w:rPr>
                <w:rFonts w:eastAsia="SimSun"/>
              </w:rPr>
              <w:t>When</w:t>
            </w:r>
            <w:proofErr w:type="spellEnd"/>
            <w:r>
              <w:rPr>
                <w:rFonts w:eastAsia="SimSun"/>
              </w:rPr>
              <w:t xml:space="preserve"> </w:t>
            </w:r>
            <w:proofErr w:type="spellStart"/>
            <w:r>
              <w:rPr>
                <w:rFonts w:eastAsia="SimSun"/>
              </w:rPr>
              <w:t>the</w:t>
            </w:r>
            <w:proofErr w:type="spellEnd"/>
            <w:r>
              <w:rPr>
                <w:rFonts w:eastAsia="SimSun"/>
              </w:rPr>
              <w:t xml:space="preserve"> </w:t>
            </w:r>
            <w:del w:id="13" w:author="Huawei" w:date="2024-01-24T11:42: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0EF2" w14:textId="77777777" w:rsidR="004D4A6B" w:rsidRDefault="00411FEA">
            <w:pPr>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following</w:t>
            </w:r>
            <w:proofErr w:type="spellEnd"/>
            <w:r>
              <w:rPr>
                <w:rFonts w:eastAsia="SimSun"/>
              </w:rPr>
              <w:t xml:space="preserve"> </w:t>
            </w:r>
            <w:proofErr w:type="spellStart"/>
            <w:r>
              <w:rPr>
                <w:rFonts w:eastAsia="SimSun"/>
              </w:rPr>
              <w:t>parameters</w:t>
            </w:r>
            <w:proofErr w:type="spellEnd"/>
            <w:r>
              <w:rPr>
                <w:rFonts w:eastAsia="SimSun"/>
              </w:rPr>
              <w:t>:</w:t>
            </w:r>
          </w:p>
          <w:p w14:paraId="0BD90EF3"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PRB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the</w:t>
            </w:r>
            <w:proofErr w:type="spellEnd"/>
            <w:r>
              <w:rPr>
                <w:rFonts w:eastAsia="SimSun"/>
                <w:lang w:eastAsia="ko-KR"/>
              </w:rPr>
              <w:t xml:space="preserve"> </w:t>
            </w:r>
            <w:proofErr w:type="spellStart"/>
            <w:r>
              <w:rPr>
                <w:rFonts w:eastAsia="SimSun"/>
                <w:lang w:eastAsia="ko-KR"/>
              </w:rPr>
              <w:t>first</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time </w:t>
            </w:r>
            <w:proofErr w:type="spellStart"/>
            <w:r>
              <w:rPr>
                <w:rFonts w:eastAsia="SimSun"/>
                <w:lang w:eastAsia="ko-KR"/>
              </w:rPr>
              <w:t>domain</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4"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slot</w:t>
            </w:r>
            <w:proofErr w:type="spellEnd"/>
            <w:r>
              <w:rPr>
                <w:rFonts w:eastAsia="SimSun"/>
                <w:lang w:eastAsia="ko-KR"/>
              </w:rPr>
              <w:t xml:space="preserve"> </w:t>
            </w:r>
            <w:proofErr w:type="spellStart"/>
            <w:r>
              <w:rPr>
                <w:rFonts w:eastAsia="SimSun"/>
                <w:lang w:eastAsia="ko-KR"/>
              </w:rPr>
              <w:t>offset</w:t>
            </w:r>
            <w:proofErr w:type="spellEnd"/>
            <w:r>
              <w:rPr>
                <w:rFonts w:eastAsia="SimSun"/>
                <w:lang w:eastAsia="ko-KR"/>
              </w:rPr>
              <w:t xml:space="preserve"> and </w:t>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symbol</w:t>
            </w:r>
            <w:proofErr w:type="spellEnd"/>
            <w:r>
              <w:rPr>
                <w:rFonts w:eastAsia="SimSun"/>
                <w:lang w:eastAsia="ko-KR"/>
              </w:rPr>
              <w:t xml:space="preserve"> </w:t>
            </w:r>
            <w:proofErr w:type="spellStart"/>
            <w:r>
              <w:rPr>
                <w:rFonts w:eastAsia="SimSun"/>
                <w:lang w:eastAsia="ko-KR"/>
              </w:rPr>
              <w:t>for</w:t>
            </w:r>
            <w:proofErr w:type="spellEnd"/>
            <w:r>
              <w:rPr>
                <w:rFonts w:eastAsia="SimSun"/>
                <w:lang w:eastAsia="ko-KR"/>
              </w:rPr>
              <w:t xml:space="preserve">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5"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symbols</w:t>
            </w:r>
            <w:proofErr w:type="spellEnd"/>
            <w:r>
              <w:rPr>
                <w:rFonts w:eastAsia="SimSun"/>
                <w:lang w:eastAsia="ko-KR"/>
              </w:rPr>
              <w:t xml:space="preserve"> in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6"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hop</w:t>
            </w:r>
            <w:proofErr w:type="spellEnd"/>
            <w:r>
              <w:rPr>
                <w:rFonts w:eastAsia="SimSun"/>
                <w:lang w:eastAsia="ko-KR"/>
              </w:rPr>
              <w:t xml:space="preserve"> </w:t>
            </w:r>
            <w:proofErr w:type="spellStart"/>
            <w:r>
              <w:rPr>
                <w:rFonts w:eastAsia="SimSun"/>
                <w:lang w:eastAsia="ko-KR"/>
              </w:rPr>
              <w:t>bandwidth</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7"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overlapping</w:t>
            </w:r>
            <w:proofErr w:type="spellEnd"/>
            <w:r>
              <w:rPr>
                <w:rFonts w:eastAsia="SimSun"/>
                <w:lang w:eastAsia="ko-KR"/>
              </w:rPr>
              <w:t xml:space="preserve"> </w:t>
            </w:r>
            <w:proofErr w:type="spellStart"/>
            <w:r>
              <w:rPr>
                <w:rFonts w:eastAsia="SimSun"/>
                <w:lang w:eastAsia="ko-KR"/>
              </w:rPr>
              <w:t>resource</w:t>
            </w:r>
            <w:proofErr w:type="spellEnd"/>
            <w:r>
              <w:rPr>
                <w:rFonts w:eastAsia="SimSun"/>
                <w:lang w:eastAsia="ko-KR"/>
              </w:rPr>
              <w:t xml:space="preserve"> </w:t>
            </w:r>
            <w:proofErr w:type="spellStart"/>
            <w:r>
              <w:rPr>
                <w:rFonts w:eastAsia="SimSun"/>
                <w:lang w:eastAsia="ko-KR"/>
              </w:rPr>
              <w:t>block</w:t>
            </w:r>
            <w:proofErr w:type="spellEnd"/>
            <w:r>
              <w:rPr>
                <w:rFonts w:eastAsia="SimSun"/>
                <w:lang w:eastAsia="ko-KR"/>
              </w:rPr>
              <w:t xml:space="preserve">(s) </w:t>
            </w:r>
            <w:proofErr w:type="spellStart"/>
            <w:r>
              <w:rPr>
                <w:rFonts w:eastAsia="SimSun"/>
                <w:lang w:eastAsia="ko-KR"/>
              </w:rPr>
              <w:t>between</w:t>
            </w:r>
            <w:proofErr w:type="spellEnd"/>
            <w:r>
              <w:rPr>
                <w:rFonts w:eastAsia="SimSun"/>
                <w:lang w:eastAsia="ko-KR"/>
              </w:rPr>
              <w:t xml:space="preserve"> hops, </w:t>
            </w:r>
            <w:proofErr w:type="spellStart"/>
            <w:r>
              <w:rPr>
                <w:rFonts w:eastAsia="SimSun"/>
                <w:lang w:eastAsia="ko-KR"/>
              </w:rPr>
              <w:t>if</w:t>
            </w:r>
            <w:proofErr w:type="spellEnd"/>
            <w:r>
              <w:rPr>
                <w:rFonts w:eastAsia="SimSun"/>
                <w:lang w:eastAsia="ko-KR"/>
              </w:rPr>
              <w:t xml:space="preserve"> </w:t>
            </w:r>
            <w:proofErr w:type="spellStart"/>
            <w:r>
              <w:rPr>
                <w:rFonts w:eastAsia="SimSun"/>
                <w:lang w:eastAsia="ko-KR"/>
              </w:rPr>
              <w:t>present</w:t>
            </w:r>
            <w:proofErr w:type="spellEnd"/>
            <w:r>
              <w:rPr>
                <w:rFonts w:eastAsia="SimSun"/>
                <w:lang w:eastAsia="ko-KR"/>
              </w:rPr>
              <w:t>,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8" w14:textId="77777777" w:rsidR="004D4A6B" w:rsidRDefault="00411FEA">
            <w:pPr>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hops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0EF9" w14:textId="77777777" w:rsidR="004D4A6B" w:rsidRDefault="00411FEA">
            <w:pPr>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does</w:t>
            </w:r>
            <w:proofErr w:type="spellEnd"/>
            <w:r>
              <w:rPr>
                <w:rFonts w:eastAsia="SimSun"/>
              </w:rPr>
              <w:t xml:space="preserve"> not </w:t>
            </w:r>
            <w:proofErr w:type="spellStart"/>
            <w:r>
              <w:rPr>
                <w:rFonts w:eastAsia="SimSun"/>
              </w:rPr>
              <w:t>expect</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withthe</w:t>
            </w:r>
            <w:proofErr w:type="spellEnd"/>
            <w:r>
              <w:rPr>
                <w:rFonts w:eastAsia="SimSun"/>
              </w:rPr>
              <w:t xml:space="preserve"> </w:t>
            </w:r>
            <w:proofErr w:type="spellStart"/>
            <w:r>
              <w:rPr>
                <w:rFonts w:eastAsia="SimSun"/>
              </w:rPr>
              <w:t>sum</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i/>
                <w:iCs/>
              </w:rPr>
              <w:t>StartingSymbol</w:t>
            </w:r>
            <w:proofErr w:type="spellEnd"/>
            <w:r>
              <w:rPr>
                <w:rFonts w:eastAsia="SimSun"/>
              </w:rPr>
              <w:t>] and [</w:t>
            </w:r>
            <w:proofErr w:type="spellStart"/>
            <w:r>
              <w:rPr>
                <w:rFonts w:eastAsia="SimSun"/>
                <w:i/>
                <w:iCs/>
              </w:rPr>
              <w:t>Length</w:t>
            </w:r>
            <w:proofErr w:type="spellEnd"/>
            <w:r>
              <w:rPr>
                <w:rFonts w:eastAsia="SimSun"/>
              </w:rPr>
              <w:t xml:space="preserve">] </w:t>
            </w:r>
            <w:proofErr w:type="spellStart"/>
            <w:r>
              <w:rPr>
                <w:rFonts w:eastAsia="SimSun"/>
              </w:rPr>
              <w:t>for</w:t>
            </w:r>
            <w:proofErr w:type="spellEnd"/>
            <w:r>
              <w:rPr>
                <w:rFonts w:eastAsia="SimSun"/>
              </w:rPr>
              <w:t xml:space="preserve"> a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exceeds</w:t>
            </w:r>
            <w:proofErr w:type="spellEnd"/>
            <w:r>
              <w:rPr>
                <w:rFonts w:eastAsia="SimSun"/>
              </w:rPr>
              <w:t xml:space="preserve"> a </w:t>
            </w:r>
            <w:proofErr w:type="spellStart"/>
            <w:r>
              <w:rPr>
                <w:rFonts w:eastAsia="SimSun"/>
              </w:rPr>
              <w:t>slot</w:t>
            </w:r>
            <w:proofErr w:type="spellEnd"/>
            <w:r>
              <w:rPr>
                <w:rFonts w:eastAsia="SimSun"/>
              </w:rPr>
              <w:t xml:space="preserve"> </w:t>
            </w:r>
            <w:proofErr w:type="spellStart"/>
            <w:r>
              <w:rPr>
                <w:rFonts w:eastAsia="SimSun"/>
              </w:rPr>
              <w:t>duration</w:t>
            </w:r>
            <w:proofErr w:type="spellEnd"/>
            <w:r>
              <w:rPr>
                <w:rFonts w:eastAsia="SimSun"/>
              </w:rPr>
              <w:t>.</w:t>
            </w:r>
          </w:p>
          <w:p w14:paraId="0BD90EFA" w14:textId="77777777" w:rsidR="004D4A6B" w:rsidRDefault="00411FEA">
            <w:pPr>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same </w:t>
            </w:r>
            <w:proofErr w:type="spellStart"/>
            <w:r>
              <w:rPr>
                <w:rFonts w:eastAsia="SimSun"/>
              </w:rPr>
              <w:t>periodicity</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each</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of</w:t>
            </w:r>
            <w:proofErr w:type="spellEnd"/>
            <w:r>
              <w:rPr>
                <w:rFonts w:eastAsia="SimSun"/>
              </w:rPr>
              <w:t xml:space="preserve"> an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0EFB" w14:textId="77777777" w:rsidR="004D4A6B" w:rsidRDefault="00411FEA">
            <w:pPr>
              <w:rPr>
                <w:rFonts w:eastAsia="SimSun"/>
              </w:rPr>
            </w:pPr>
            <w:r>
              <w:rPr>
                <w:rFonts w:eastAsia="SimSun"/>
              </w:rPr>
              <w:t xml:space="preserve">The </w:t>
            </w:r>
            <w:del w:id="14" w:author="Huawei" w:date="2024-01-24T11:42:00Z">
              <w:r>
                <w:rPr>
                  <w:rFonts w:eastAsia="SimSun"/>
                </w:rPr>
                <w:delText xml:space="preserve">reduced capability </w:delText>
              </w:r>
            </w:del>
            <w:r>
              <w:rPr>
                <w:rFonts w:eastAsia="SimSun"/>
              </w:rPr>
              <w:t xml:space="preserve">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via [</w:t>
            </w:r>
            <w:proofErr w:type="spellStart"/>
            <w:r>
              <w:rPr>
                <w:rFonts w:eastAsia="SimSun"/>
                <w:i/>
                <w:iCs/>
              </w:rPr>
              <w:t>uplinkTimeWindow-Config</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with</w:t>
            </w:r>
            <w:proofErr w:type="spellEnd"/>
            <w:r>
              <w:rPr>
                <w:rFonts w:eastAsia="SimSun"/>
              </w:rPr>
              <w:t xml:space="preserve"> an UL time </w:t>
            </w:r>
            <w:proofErr w:type="spellStart"/>
            <w:r>
              <w:rPr>
                <w:rFonts w:eastAsia="SimSun"/>
              </w:rPr>
              <w:t>window</w:t>
            </w:r>
            <w:proofErr w:type="spellEnd"/>
            <w:r>
              <w:rPr>
                <w:rFonts w:eastAsia="SimSun"/>
              </w:rPr>
              <w:t xml:space="preserve">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other</w:t>
            </w:r>
            <w:proofErr w:type="spellEnd"/>
            <w:r>
              <w:rPr>
                <w:rFonts w:eastAsia="SimSun"/>
              </w:rPr>
              <w:t xml:space="preserve"> </w:t>
            </w:r>
            <w:proofErr w:type="spellStart"/>
            <w:r>
              <w:rPr>
                <w:rFonts w:eastAsia="SimSun"/>
              </w:rPr>
              <w:t>signals</w:t>
            </w:r>
            <w:proofErr w:type="spellEnd"/>
            <w:r>
              <w:rPr>
                <w:rFonts w:eastAsia="SimSun"/>
              </w:rPr>
              <w:t>/</w:t>
            </w:r>
            <w:proofErr w:type="spellStart"/>
            <w:r>
              <w:rPr>
                <w:rFonts w:eastAsia="SimSun"/>
              </w:rPr>
              <w:t>channels</w:t>
            </w:r>
            <w:proofErr w:type="spellEnd"/>
            <w:r>
              <w:rPr>
                <w:rFonts w:eastAsia="SimSun"/>
              </w:rPr>
              <w:t xml:space="preserve"> and </w:t>
            </w:r>
            <w:proofErr w:type="spellStart"/>
            <w:r>
              <w:rPr>
                <w:rFonts w:eastAsia="SimSun"/>
              </w:rPr>
              <w:t>is</w:t>
            </w:r>
            <w:proofErr w:type="spellEnd"/>
            <w:r>
              <w:rPr>
                <w:rFonts w:eastAsia="SimSun"/>
              </w:rPr>
              <w:t xml:space="preserve"> </w:t>
            </w:r>
            <w:proofErr w:type="spellStart"/>
            <w:r>
              <w:rPr>
                <w:rFonts w:eastAsia="SimSun"/>
              </w:rPr>
              <w:t>only</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using</w:t>
            </w:r>
            <w:proofErr w:type="spellEnd"/>
            <w:r>
              <w:rPr>
                <w:rFonts w:eastAsia="SimSun"/>
              </w:rPr>
              <w:t xml:space="preserve"> </w:t>
            </w:r>
            <w:proofErr w:type="spellStart"/>
            <w:r>
              <w:rPr>
                <w:rFonts w:eastAsia="SimSun"/>
              </w:rPr>
              <w:t>frequency</w:t>
            </w:r>
            <w:proofErr w:type="spellEnd"/>
            <w:r>
              <w:rPr>
                <w:rFonts w:eastAsia="SimSun"/>
              </w:rPr>
              <w:t xml:space="preserve"> hopping. The 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cycle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from</w:t>
            </w:r>
            <w:proofErr w:type="spellEnd"/>
            <w:r>
              <w:rPr>
                <w:rFonts w:eastAsia="SimSun"/>
              </w:rPr>
              <w:t>/</w:t>
            </w:r>
            <w:proofErr w:type="spellStart"/>
            <w:r>
              <w:rPr>
                <w:rFonts w:eastAsia="SimSun"/>
              </w:rPr>
              <w:t>to</w:t>
            </w:r>
            <w:proofErr w:type="spellEnd"/>
            <w:r>
              <w:rPr>
                <w:rFonts w:eastAsia="SimSun"/>
              </w:rPr>
              <w:t xml:space="preserve"> </w:t>
            </w:r>
            <w:proofErr w:type="spellStart"/>
            <w:r>
              <w:rPr>
                <w:rFonts w:eastAsia="SimSun"/>
              </w:rPr>
              <w:t>active</w:t>
            </w:r>
            <w:proofErr w:type="spellEnd"/>
            <w:r>
              <w:rPr>
                <w:rFonts w:eastAsia="SimSun"/>
              </w:rPr>
              <w:t xml:space="preserve"> BWP </w:t>
            </w:r>
            <w:proofErr w:type="spellStart"/>
            <w:r>
              <w:rPr>
                <w:rFonts w:eastAsia="SimSun"/>
              </w:rPr>
              <w:t>required</w:t>
            </w:r>
            <w:proofErr w:type="spellEnd"/>
            <w:r>
              <w:rPr>
                <w:rFonts w:eastAsia="SimSun"/>
              </w:rPr>
              <w:t xml:space="preserve"> </w:t>
            </w:r>
            <w:proofErr w:type="spellStart"/>
            <w:r>
              <w:rPr>
                <w:rFonts w:eastAsia="SimSun"/>
              </w:rPr>
              <w:t>ahead</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first</w:t>
            </w:r>
            <w:proofErr w:type="spellEnd"/>
            <w:r>
              <w:rPr>
                <w:rFonts w:eastAsia="SimSun"/>
              </w:rPr>
              <w:t xml:space="preserve"> </w:t>
            </w:r>
            <w:proofErr w:type="spellStart"/>
            <w:r>
              <w:rPr>
                <w:rFonts w:eastAsia="SimSun"/>
              </w:rPr>
              <w:t>hop</w:t>
            </w:r>
            <w:proofErr w:type="spellEnd"/>
            <w:r>
              <w:rPr>
                <w:rFonts w:eastAsia="SimSun"/>
              </w:rPr>
              <w:t xml:space="preserve"> and </w:t>
            </w:r>
            <w:proofErr w:type="spellStart"/>
            <w:r>
              <w:rPr>
                <w:rFonts w:eastAsia="SimSun"/>
              </w:rPr>
              <w:t>after</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is</w:t>
            </w:r>
            <w:proofErr w:type="spellEnd"/>
            <w:r>
              <w:rPr>
                <w:rFonts w:eastAsia="SimSun"/>
              </w:rPr>
              <w:t xml:space="preserve"> </w:t>
            </w:r>
            <w:proofErr w:type="spellStart"/>
            <w:r>
              <w:rPr>
                <w:rFonts w:eastAsia="SimSun"/>
              </w:rPr>
              <w:t>partially</w:t>
            </w:r>
            <w:proofErr w:type="spellEnd"/>
            <w:r>
              <w:rPr>
                <w:rFonts w:eastAsia="SimSun"/>
              </w:rPr>
              <w:t xml:space="preserve"> </w:t>
            </w:r>
            <w:proofErr w:type="spellStart"/>
            <w:r>
              <w:rPr>
                <w:rFonts w:eastAsia="SimSun"/>
              </w:rPr>
              <w:t>overlapped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window</w:t>
            </w:r>
            <w:proofErr w:type="spellEnd"/>
            <w:r>
              <w:rPr>
                <w:rFonts w:eastAsia="SimSun"/>
              </w:rPr>
              <w:t xml:space="preserve">. </w:t>
            </w:r>
          </w:p>
          <w:p w14:paraId="0BD90EFC" w14:textId="77777777" w:rsidR="004D4A6B" w:rsidRDefault="00411FEA">
            <w:pPr>
              <w:rPr>
                <w:rFonts w:eastAsia="SimSun"/>
              </w:rPr>
            </w:pPr>
            <w:r>
              <w:rPr>
                <w:rFonts w:eastAsia="SimSun"/>
              </w:rPr>
              <w:t xml:space="preserve">The </w:t>
            </w:r>
            <w:del w:id="15" w:author="Huawei" w:date="2024-01-24T11:42: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switch back </w:t>
            </w:r>
            <w:proofErr w:type="spellStart"/>
            <w:r>
              <w:rPr>
                <w:rFonts w:eastAsia="SimSun"/>
              </w:rPr>
              <w:t>to</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BWP </w:t>
            </w:r>
            <w:proofErr w:type="spellStart"/>
            <w:r>
              <w:rPr>
                <w:rFonts w:eastAsia="SimSun"/>
              </w:rPr>
              <w:t>if</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between</w:t>
            </w:r>
            <w:proofErr w:type="spellEnd"/>
            <w:r>
              <w:rPr>
                <w:rFonts w:eastAsia="SimSun"/>
              </w:rPr>
              <w:t xml:space="preserve"> </w:t>
            </w:r>
            <w:proofErr w:type="spellStart"/>
            <w:r>
              <w:rPr>
                <w:rFonts w:eastAsia="SimSun"/>
              </w:rPr>
              <w:t>two</w:t>
            </w:r>
            <w:proofErr w:type="spellEnd"/>
            <w:r>
              <w:rPr>
                <w:rFonts w:eastAsia="SimSun"/>
              </w:rPr>
              <w:t xml:space="preserve"> </w:t>
            </w:r>
            <w:proofErr w:type="spellStart"/>
            <w:r>
              <w:rPr>
                <w:rFonts w:eastAsia="SimSun"/>
              </w:rPr>
              <w:t>consecutive</w:t>
            </w:r>
            <w:proofErr w:type="spellEnd"/>
            <w:r>
              <w:rPr>
                <w:rFonts w:eastAsia="SimSun"/>
              </w:rPr>
              <w:t xml:space="preserve"> hops </w:t>
            </w:r>
            <w:proofErr w:type="spellStart"/>
            <w:r>
              <w:rPr>
                <w:rFonts w:eastAsia="SimSun"/>
              </w:rPr>
              <w:t>exceeds</w:t>
            </w:r>
            <w:proofErr w:type="spellEnd"/>
            <w:r>
              <w:rPr>
                <w:rFonts w:eastAsia="SimSun"/>
              </w:rPr>
              <w:t xml:space="preserve"> </w:t>
            </w:r>
            <w:proofErr w:type="spellStart"/>
            <w:r>
              <w:rPr>
                <w:rFonts w:eastAsia="SimSun"/>
              </w:rPr>
              <w:t>twice</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from</w:t>
            </w:r>
            <w:proofErr w:type="spellEnd"/>
            <w:r>
              <w:rPr>
                <w:rFonts w:eastAsia="SimSun"/>
              </w:rPr>
              <w:t>/</w:t>
            </w:r>
            <w:proofErr w:type="spellStart"/>
            <w:r>
              <w:rPr>
                <w:rFonts w:eastAsia="SimSun"/>
              </w:rPr>
              <w:t>to</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BWP.</w:t>
            </w:r>
          </w:p>
          <w:p w14:paraId="0BD90EFD" w14:textId="77777777" w:rsidR="004D4A6B" w:rsidRDefault="00411FEA">
            <w:pPr>
              <w:rPr>
                <w:rFonts w:eastAsia="SimSun"/>
              </w:rPr>
            </w:pPr>
            <w:proofErr w:type="spellStart"/>
            <w:r>
              <w:rPr>
                <w:rFonts w:eastAsia="SimSun"/>
                <w:bCs/>
              </w:rPr>
              <w:t>For</w:t>
            </w:r>
            <w:proofErr w:type="spellEnd"/>
            <w:r>
              <w:rPr>
                <w:rFonts w:eastAsia="SimSun"/>
                <w:bCs/>
              </w:rPr>
              <w:t xml:space="preserve"> a </w:t>
            </w:r>
            <w:proofErr w:type="spellStart"/>
            <w:r>
              <w:rPr>
                <w:rFonts w:eastAsia="SimSun"/>
                <w:bCs/>
              </w:rPr>
              <w:t>transmission</w:t>
            </w:r>
            <w:proofErr w:type="spellEnd"/>
            <w:r>
              <w:rPr>
                <w:rFonts w:eastAsia="SimSun"/>
                <w:bCs/>
              </w:rPr>
              <w:t xml:space="preserve"> </w:t>
            </w:r>
            <w:proofErr w:type="spellStart"/>
            <w:r>
              <w:rPr>
                <w:rFonts w:eastAsia="SimSun"/>
                <w:bCs/>
              </w:rPr>
              <w:t>of</w:t>
            </w:r>
            <w:proofErr w:type="spellEnd"/>
            <w:r>
              <w:rPr>
                <w:rFonts w:eastAsia="SimSun"/>
                <w:bCs/>
              </w:rPr>
              <w:t xml:space="preserve"> a </w:t>
            </w:r>
            <w:proofErr w:type="spellStart"/>
            <w:r>
              <w:rPr>
                <w:rFonts w:eastAsia="SimSun"/>
                <w:bCs/>
              </w:rPr>
              <w:t>hop</w:t>
            </w:r>
            <w:proofErr w:type="spellEnd"/>
            <w:r>
              <w:rPr>
                <w:rFonts w:eastAsia="SimSun"/>
                <w:bCs/>
              </w:rPr>
              <w:t xml:space="preserve"> </w:t>
            </w:r>
            <w:proofErr w:type="spellStart"/>
            <w:r>
              <w:rPr>
                <w:rFonts w:eastAsia="SimSun"/>
                <w:bCs/>
              </w:rPr>
              <w:t>for</w:t>
            </w:r>
            <w:proofErr w:type="spellEnd"/>
            <w:r>
              <w:rPr>
                <w:rFonts w:eastAsia="SimSun"/>
                <w:bCs/>
              </w:rPr>
              <w:t xml:space="preserve"> an SRS </w:t>
            </w:r>
            <w:proofErr w:type="spellStart"/>
            <w:r>
              <w:rPr>
                <w:rFonts w:eastAsia="SimSun"/>
                <w:bCs/>
              </w:rPr>
              <w:t>resource</w:t>
            </w:r>
            <w:proofErr w:type="spellEnd"/>
            <w:r>
              <w:rPr>
                <w:rFonts w:eastAsia="SimSun"/>
                <w:bCs/>
              </w:rPr>
              <w:t xml:space="preserve"> </w:t>
            </w:r>
            <w:proofErr w:type="spellStart"/>
            <w:r>
              <w:rPr>
                <w:rFonts w:eastAsia="SimSun"/>
                <w:bCs/>
              </w:rPr>
              <w:t>for</w:t>
            </w:r>
            <w:proofErr w:type="spellEnd"/>
            <w:r>
              <w:rPr>
                <w:rFonts w:eastAsia="SimSun"/>
                <w:bCs/>
              </w:rPr>
              <w:t xml:space="preserve"> </w:t>
            </w:r>
            <w:proofErr w:type="spellStart"/>
            <w:r>
              <w:rPr>
                <w:rFonts w:eastAsia="SimSun"/>
                <w:bCs/>
              </w:rPr>
              <w:t>positioning</w:t>
            </w:r>
            <w:proofErr w:type="spellEnd"/>
            <w:r>
              <w:rPr>
                <w:rFonts w:eastAsia="SimSun"/>
                <w:bCs/>
              </w:rPr>
              <w:t xml:space="preserve"> </w:t>
            </w:r>
            <w:proofErr w:type="spellStart"/>
            <w:r>
              <w:rPr>
                <w:rFonts w:eastAsia="SimSun"/>
                <w:bCs/>
              </w:rPr>
              <w:t>with</w:t>
            </w:r>
            <w:proofErr w:type="spellEnd"/>
            <w:r>
              <w:rPr>
                <w:rFonts w:eastAsia="SimSun"/>
                <w:bCs/>
              </w:rPr>
              <w:t xml:space="preserve"> </w:t>
            </w:r>
            <w:proofErr w:type="spellStart"/>
            <w:r>
              <w:rPr>
                <w:rFonts w:eastAsia="SimSun"/>
                <w:bCs/>
              </w:rPr>
              <w:t>frequency</w:t>
            </w:r>
            <w:proofErr w:type="spellEnd"/>
            <w:r>
              <w:rPr>
                <w:rFonts w:eastAsia="SimSun"/>
                <w:bCs/>
              </w:rPr>
              <w:t xml:space="preserve"> hopping </w:t>
            </w:r>
            <w:proofErr w:type="spellStart"/>
            <w:r>
              <w:rPr>
                <w:rFonts w:eastAsia="SimSun"/>
                <w:bCs/>
              </w:rPr>
              <w:t>starting</w:t>
            </w:r>
            <w:proofErr w:type="spellEnd"/>
            <w:r>
              <w:rPr>
                <w:rFonts w:eastAsia="SimSun"/>
                <w:bCs/>
              </w:rPr>
              <w:t xml:space="preserve"> in </w:t>
            </w:r>
            <w:proofErr w:type="spellStart"/>
            <w:r>
              <w:rPr>
                <w:rFonts w:eastAsia="SimSun"/>
                <w:bCs/>
              </w:rPr>
              <w:t>symbol</w:t>
            </w:r>
            <w:proofErr w:type="spellEnd"/>
            <w:r>
              <w:rPr>
                <w:rFonts w:eastAsia="SimSun"/>
                <w:bCs/>
              </w:rPr>
              <w:t xml:space="preserve"> </w:t>
            </w:r>
            <m:oMath>
              <m:sSub>
                <m:sSubPr>
                  <m:ctrlPr>
                    <w:ins w:id="16" w:author="Kevin Wanuga (Nokia)" w:date="2024-02-26T13:26:00Z">
                      <w:rPr>
                        <w:rFonts w:ascii="Cambria Math" w:eastAsia="SimSun" w:hAnsi="Cambria Math"/>
                        <w:bCs/>
                        <w:i/>
                      </w:rPr>
                    </w:ins>
                  </m:ctrlPr>
                </m:sSubPr>
                <m:e>
                  <m:r>
                    <w:rPr>
                      <w:rFonts w:ascii="Cambria Math" w:eastAsia="SimSun" w:hAnsi="Cambria Math"/>
                    </w:rPr>
                    <m:t>N</m:t>
                  </m:r>
                </m:e>
                <m:sub>
                  <m:sSub>
                    <m:sSubPr>
                      <m:ctrlPr>
                        <w:ins w:id="17" w:author="Kevin Wanuga (Nokia)" w:date="2024-02-26T13:26:00Z">
                          <w:rPr>
                            <w:rFonts w:ascii="Cambria Math" w:eastAsia="SimSun" w:hAnsi="Cambria Math"/>
                            <w:bCs/>
                            <w:i/>
                          </w:rPr>
                        </w:ins>
                      </m:ctrlPr>
                    </m:sSubPr>
                    <m:e>
                      <m:r>
                        <w:rPr>
                          <w:rFonts w:ascii="Cambria Math" w:eastAsia="SimSun" w:hAnsi="Cambria Math"/>
                        </w:rPr>
                        <m:t>c</m:t>
                      </m:r>
                    </m:e>
                    <m:sub>
                      <m:r>
                        <w:rPr>
                          <w:rFonts w:ascii="Cambria Math" w:eastAsia="SimSun" w:hAnsi="Cambria Math"/>
                        </w:rPr>
                        <m:t>1</m:t>
                      </m:r>
                    </m:sub>
                  </m:sSub>
                </m:sub>
              </m:sSub>
            </m:oMath>
            <w:r>
              <w:rPr>
                <w:rFonts w:eastAsia="SimSun"/>
                <w:bCs/>
              </w:rPr>
              <w:t xml:space="preserve"> and a </w:t>
            </w:r>
            <w:proofErr w:type="spellStart"/>
            <w:r>
              <w:rPr>
                <w:rFonts w:eastAsia="SimSun"/>
              </w:rPr>
              <w:t>colliding</w:t>
            </w:r>
            <w:proofErr w:type="spellEnd"/>
            <w:r>
              <w:rPr>
                <w:rFonts w:eastAsia="SimSun"/>
                <w:bCs/>
              </w:rPr>
              <w:t xml:space="preserve"> PUSCH </w:t>
            </w:r>
            <w:proofErr w:type="spellStart"/>
            <w:r>
              <w:rPr>
                <w:rFonts w:eastAsia="SimSun"/>
                <w:bCs/>
              </w:rPr>
              <w:t>or</w:t>
            </w:r>
            <w:proofErr w:type="spellEnd"/>
            <w:r>
              <w:rPr>
                <w:rFonts w:eastAsia="SimSun"/>
                <w:bCs/>
              </w:rPr>
              <w:t xml:space="preserve"> PUCCH </w:t>
            </w:r>
            <w:proofErr w:type="spellStart"/>
            <w:r>
              <w:rPr>
                <w:rFonts w:eastAsia="SimSun"/>
                <w:bCs/>
              </w:rPr>
              <w:t>transmission</w:t>
            </w:r>
            <w:proofErr w:type="spellEnd"/>
            <m:oMath>
              <m:r>
                <m:rPr>
                  <m:sty m:val="b"/>
                </m:rPr>
                <w:rPr>
                  <w:rFonts w:ascii="Cambria Math" w:eastAsia="SimSun" w:hAnsi="Cambria Math"/>
                </w:rPr>
                <m:t xml:space="preserve"> </m:t>
              </m:r>
            </m:oMath>
            <w:proofErr w:type="spellStart"/>
            <w:r>
              <w:rPr>
                <w:rFonts w:eastAsia="SimSun"/>
                <w:bCs/>
              </w:rPr>
              <w:t>starting</w:t>
            </w:r>
            <w:proofErr w:type="spellEnd"/>
            <w:r>
              <w:rPr>
                <w:rFonts w:eastAsia="SimSun"/>
                <w:bCs/>
              </w:rPr>
              <w:t xml:space="preserve"> in </w:t>
            </w:r>
            <w:proofErr w:type="spellStart"/>
            <w:r>
              <w:rPr>
                <w:rFonts w:eastAsia="SimSun"/>
                <w:bCs/>
              </w:rPr>
              <w:t>symbol</w:t>
            </w:r>
            <w:proofErr w:type="spellEnd"/>
            <w:r>
              <w:rPr>
                <w:rFonts w:eastAsia="SimSun"/>
                <w:bCs/>
              </w:rPr>
              <w:t xml:space="preserve"> </w:t>
            </w:r>
            <m:oMath>
              <m:sSub>
                <m:sSubPr>
                  <m:ctrlPr>
                    <w:ins w:id="18" w:author="Kevin Wanuga (Nokia)" w:date="2024-02-26T13:26:00Z">
                      <w:rPr>
                        <w:rFonts w:ascii="Cambria Math" w:eastAsia="SimSun" w:hAnsi="Cambria Math"/>
                        <w:bCs/>
                        <w:i/>
                      </w:rPr>
                    </w:ins>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bCs/>
              </w:rPr>
              <w:t>, the UE shall apply the dropping rules taking into account:</w:t>
            </w:r>
          </w:p>
          <w:p w14:paraId="0BD90EFE" w14:textId="77777777" w:rsidR="004D4A6B" w:rsidRDefault="00411FEA">
            <w:pPr>
              <w:ind w:left="568" w:hanging="284"/>
              <w:rPr>
                <w:rFonts w:eastAsia="SimSun"/>
              </w:rPr>
            </w:pPr>
            <w:r>
              <w:rPr>
                <w:rFonts w:ascii="Calibri" w:eastAsia="SimSun" w:hAnsi="Calibri"/>
                <w:color w:val="000000"/>
                <w:sz w:val="22"/>
                <w:szCs w:val="22"/>
                <w:lang w:eastAsia="ko-KR"/>
              </w:rPr>
              <w:t>-</w:t>
            </w:r>
            <w:r>
              <w:rPr>
                <w:rFonts w:ascii="Calibri" w:eastAsia="SimSun" w:hAnsi="Calibri"/>
                <w:color w:val="000000"/>
                <w:sz w:val="22"/>
                <w:szCs w:val="22"/>
                <w:lang w:eastAsia="ko-KR"/>
              </w:rPr>
              <w:tab/>
            </w:r>
            <w:r>
              <w:rPr>
                <w:rFonts w:eastAsia="SimSun"/>
              </w:rPr>
              <w:t xml:space="preserve">DCI(s) </w:t>
            </w:r>
            <w:proofErr w:type="spellStart"/>
            <w:r>
              <w:rPr>
                <w:rFonts w:eastAsia="SimSun"/>
              </w:rPr>
              <w:t>for</w:t>
            </w:r>
            <w:proofErr w:type="spellEnd"/>
            <w:r>
              <w:rPr>
                <w:rFonts w:eastAsia="SimSun"/>
              </w:rPr>
              <w:t xml:space="preserve"> </w:t>
            </w:r>
            <w:proofErr w:type="spellStart"/>
            <w:r>
              <w:rPr>
                <w:rFonts w:eastAsia="SimSun"/>
              </w:rPr>
              <w:t>which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interval</w:t>
            </w:r>
            <w:proofErr w:type="spellEnd"/>
            <w:r>
              <w:rPr>
                <w:rFonts w:eastAsia="SimSun"/>
              </w:rPr>
              <w:t xml:space="preserve"> </w:t>
            </w:r>
            <w:proofErr w:type="spellStart"/>
            <w:r>
              <w:rPr>
                <w:rFonts w:eastAsia="SimSun"/>
              </w:rPr>
              <w:t>between</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symbol</w:t>
            </w:r>
            <w:proofErr w:type="spellEnd"/>
            <w:r>
              <w:rPr>
                <w:rFonts w:eastAsia="SimSun"/>
              </w:rPr>
              <w:t xml:space="preserve"> </w:t>
            </w:r>
            <w:proofErr w:type="spellStart"/>
            <w:r>
              <w:rPr>
                <w:rFonts w:eastAsia="SimSun"/>
              </w:rPr>
              <w:t>of</w:t>
            </w:r>
            <w:proofErr w:type="spellEnd"/>
            <w:r>
              <w:rPr>
                <w:rFonts w:eastAsia="SimSun"/>
              </w:rPr>
              <w:t xml:space="preserve"> PDCCH and </w:t>
            </w:r>
            <w:proofErr w:type="spellStart"/>
            <w:r>
              <w:rPr>
                <w:rFonts w:eastAsia="SimSun"/>
              </w:rPr>
              <w:t>the</w:t>
            </w:r>
            <w:proofErr w:type="spellEnd"/>
            <w:r>
              <w:rPr>
                <w:rFonts w:eastAsia="SimSun"/>
              </w:rPr>
              <w:t xml:space="preserve"> SRS </w:t>
            </w:r>
            <w:proofErr w:type="spellStart"/>
            <w:r>
              <w:rPr>
                <w:rFonts w:eastAsia="SimSun"/>
              </w:rPr>
              <w:t>symbol</w:t>
            </w:r>
            <w:proofErr w:type="spellEnd"/>
            <w:r>
              <w:rPr>
                <w:rFonts w:eastAsia="SimSun"/>
              </w:rPr>
              <w:t xml:space="preserve"> </w:t>
            </w:r>
            <m:oMath>
              <m:sSub>
                <m:sSubPr>
                  <m:ctrlPr>
                    <w:ins w:id="19" w:author="Kevin Wanuga (Nokia)" w:date="2024-02-26T13:26:00Z">
                      <w:rPr>
                        <w:rFonts w:ascii="Cambria Math" w:eastAsia="SimSun" w:hAnsi="Cambria Math"/>
                        <w:i/>
                      </w:rPr>
                    </w:ins>
                  </m:ctrlPr>
                </m:sSubPr>
                <m:e>
                  <m:r>
                    <w:rPr>
                      <w:rFonts w:ascii="Cambria Math" w:eastAsia="SimSun" w:hAnsi="Cambria Math"/>
                    </w:rPr>
                    <m:t>N</m:t>
                  </m:r>
                </m:e>
                <m:sub>
                  <m:sSub>
                    <m:sSubPr>
                      <m:ctrlPr>
                        <w:ins w:id="20" w:author="Kevin Wanuga (Nokia)" w:date="2024-02-26T13:26:00Z">
                          <w:rPr>
                            <w:rFonts w:ascii="Cambria Math" w:eastAsia="SimSun" w:hAnsi="Cambria Math"/>
                            <w:i/>
                          </w:rPr>
                        </w:ins>
                      </m:ctrlPr>
                    </m:sSubPr>
                    <m:e>
                      <m:r>
                        <w:rPr>
                          <w:rFonts w:ascii="Cambria Math" w:eastAsia="SimSun" w:hAnsi="Cambria Math"/>
                        </w:rPr>
                        <m:t>c</m:t>
                      </m:r>
                    </m:e>
                    <m:sub>
                      <m:r>
                        <w:rPr>
                          <w:rFonts w:ascii="Cambria Math" w:eastAsia="SimSun" w:hAnsi="Cambria Math"/>
                        </w:rPr>
                        <m:t>1</m:t>
                      </m:r>
                    </m:sub>
                  </m:sSub>
                </m:sub>
              </m:sSub>
            </m:oMath>
            <w:r>
              <w:rPr>
                <w:rFonts w:eastAsia="SimSun"/>
              </w:rPr>
              <w:t xml:space="preserve">is at least </w:t>
            </w:r>
            <m:oMath>
              <m:sSub>
                <m:sSubPr>
                  <m:ctrlPr>
                    <w:ins w:id="21"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2</m:t>
                  </m:r>
                </m:sub>
              </m:sSub>
            </m:oMath>
            <w:r>
              <w:rPr>
                <w:rFonts w:eastAsia="SimSun"/>
              </w:rPr>
              <w:t xml:space="preserve"> symbols and additional time duration </w:t>
            </w:r>
            <m:oMath>
              <m:sSub>
                <m:sSubPr>
                  <m:ctrlPr>
                    <w:ins w:id="22" w:author="Kevin Wanuga (Nokia)" w:date="2024-02-26T13:26:00Z">
                      <w:rPr>
                        <w:rFonts w:ascii="Cambria Math" w:eastAsia="SimSun" w:hAnsi="Cambria Math"/>
                        <w:i/>
                      </w:rPr>
                    </w:ins>
                  </m:ctrlPr>
                </m:sSubPr>
                <m:e>
                  <m:r>
                    <w:rPr>
                      <w:rFonts w:ascii="Cambria Math" w:eastAsia="SimSun" w:hAnsi="Cambria Math"/>
                    </w:rPr>
                    <m:t>T</m:t>
                  </m:r>
                </m:e>
                <m:sub>
                  <m:r>
                    <w:rPr>
                      <w:rFonts w:ascii="Cambria Math" w:eastAsia="SimSun" w:hAnsi="Cambria Math"/>
                    </w:rPr>
                    <m:t>SR</m:t>
                  </m:r>
                  <m:sSub>
                    <m:sSubPr>
                      <m:ctrlPr>
                        <w:ins w:id="23" w:author="Kevin Wanuga (Nokia)" w:date="2024-02-26T13:26:00Z">
                          <w:rPr>
                            <w:rFonts w:ascii="Cambria Math" w:eastAsia="SimSun" w:hAnsi="Cambria Math"/>
                            <w:i/>
                          </w:rPr>
                        </w:ins>
                      </m:ctrlPr>
                    </m:sSubPr>
                    <m:e>
                      <m:r>
                        <w:rPr>
                          <w:rFonts w:ascii="Cambria Math" w:eastAsia="SimSun" w:hAnsi="Cambria Math"/>
                        </w:rPr>
                        <m:t>S</m:t>
                      </m:r>
                    </m:e>
                    <m:sub>
                      <m:r>
                        <w:rPr>
                          <w:rFonts w:ascii="Cambria Math" w:eastAsia="SimSun" w:hAnsi="Cambria Math"/>
                        </w:rPr>
                        <m:t>h</m:t>
                      </m:r>
                    </m:sub>
                  </m:sSub>
                </m:sub>
              </m:sSub>
            </m:oMath>
            <w:r>
              <w:rPr>
                <w:rFonts w:eastAsia="SimSun"/>
              </w:rPr>
              <w:t xml:space="preserve">, where </w:t>
            </w:r>
            <m:oMath>
              <m:sSub>
                <m:sSubPr>
                  <m:ctrlPr>
                    <w:ins w:id="24" w:author="Kevin Wanuga (Nokia)" w:date="2024-02-26T13:26:00Z">
                      <w:rPr>
                        <w:rFonts w:ascii="Cambria Math" w:eastAsia="SimSun" w:hAnsi="Cambria Math"/>
                        <w:i/>
                      </w:rPr>
                    </w:ins>
                  </m:ctrlPr>
                </m:sSubPr>
                <m:e>
                  <m:r>
                    <w:rPr>
                      <w:rFonts w:ascii="Cambria Math" w:eastAsia="SimSun" w:hAnsi="Cambria Math"/>
                    </w:rPr>
                    <m:t>T</m:t>
                  </m:r>
                </m:e>
                <m:sub>
                  <m:r>
                    <w:rPr>
                      <w:rFonts w:ascii="Cambria Math" w:eastAsia="SimSun" w:hAnsi="Cambria Math"/>
                    </w:rPr>
                    <m:t>SR</m:t>
                  </m:r>
                  <m:sSub>
                    <m:sSubPr>
                      <m:ctrlPr>
                        <w:ins w:id="25" w:author="Kevin Wanuga (Nokia)" w:date="2024-02-26T13:26:00Z">
                          <w:rPr>
                            <w:rFonts w:ascii="Cambria Math" w:eastAsia="SimSun" w:hAnsi="Cambria Math"/>
                            <w:i/>
                          </w:rPr>
                        </w:ins>
                      </m:ctrlPr>
                    </m:sSubPr>
                    <m:e>
                      <m:r>
                        <w:rPr>
                          <w:rFonts w:ascii="Cambria Math" w:eastAsia="SimSun" w:hAnsi="Cambria Math"/>
                        </w:rPr>
                        <m:t>S</m:t>
                      </m:r>
                    </m:e>
                    <m:sub>
                      <m:r>
                        <w:rPr>
                          <w:rFonts w:ascii="Cambria Math" w:eastAsia="SimSun" w:hAnsi="Cambria Math"/>
                        </w:rPr>
                        <m:t>h</m:t>
                      </m:r>
                    </m:sub>
                  </m:sSub>
                </m:sub>
              </m:sSub>
            </m:oMath>
            <w:r>
              <w:rPr>
                <w:rFonts w:eastAsia="SimSun"/>
              </w:rPr>
              <w:t xml:space="preserve"> is the switching time to/from the active BWP.</w:t>
            </w:r>
          </w:p>
          <w:p w14:paraId="0BD90EFF" w14:textId="77777777" w:rsidR="004D4A6B" w:rsidRDefault="00411FEA">
            <w:pPr>
              <w:ind w:left="568" w:hanging="284"/>
              <w:rPr>
                <w:rFonts w:eastAsia="SimSun"/>
              </w:rPr>
            </w:pPr>
            <w:r>
              <w:rPr>
                <w:rFonts w:ascii="Calibri" w:eastAsia="SimSun" w:hAnsi="Calibri"/>
                <w:color w:val="000000"/>
                <w:sz w:val="22"/>
                <w:szCs w:val="22"/>
                <w:lang w:eastAsia="ko-KR"/>
              </w:rPr>
              <w:lastRenderedPageBreak/>
              <w:t>-</w:t>
            </w:r>
            <w:r>
              <w:rPr>
                <w:rFonts w:ascii="Calibri" w:eastAsia="SimSun" w:hAnsi="Calibri"/>
                <w:color w:val="000000"/>
                <w:sz w:val="22"/>
                <w:szCs w:val="22"/>
                <w:lang w:eastAsia="ko-KR"/>
              </w:rPr>
              <w:tab/>
            </w:r>
            <w:r>
              <w:rPr>
                <w:rFonts w:eastAsia="SimSun"/>
              </w:rPr>
              <w:t xml:space="preserve">DCI(s) </w:t>
            </w:r>
            <w:proofErr w:type="spellStart"/>
            <w:r>
              <w:rPr>
                <w:rFonts w:eastAsia="SimSun"/>
              </w:rPr>
              <w:t>for</w:t>
            </w:r>
            <w:proofErr w:type="spellEnd"/>
            <w:r>
              <w:rPr>
                <w:rFonts w:eastAsia="SimSun"/>
              </w:rPr>
              <w:t xml:space="preserve"> </w:t>
            </w:r>
            <w:proofErr w:type="spellStart"/>
            <w:r>
              <w:rPr>
                <w:rFonts w:eastAsia="SimSun"/>
              </w:rPr>
              <w:t>which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interval</w:t>
            </w:r>
            <w:proofErr w:type="spellEnd"/>
            <w:r>
              <w:rPr>
                <w:rFonts w:eastAsia="SimSun"/>
              </w:rPr>
              <w:t xml:space="preserve"> </w:t>
            </w:r>
            <w:proofErr w:type="spellStart"/>
            <w:r>
              <w:rPr>
                <w:rFonts w:eastAsia="SimSun"/>
              </w:rPr>
              <w:t>between</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symbol</w:t>
            </w:r>
            <w:proofErr w:type="spellEnd"/>
            <w:r>
              <w:rPr>
                <w:rFonts w:eastAsia="SimSun"/>
              </w:rPr>
              <w:t xml:space="preserve"> </w:t>
            </w:r>
            <w:proofErr w:type="spellStart"/>
            <w:r>
              <w:rPr>
                <w:rFonts w:eastAsia="SimSun"/>
              </w:rPr>
              <w:t>of</w:t>
            </w:r>
            <w:proofErr w:type="spellEnd"/>
            <w:r>
              <w:rPr>
                <w:rFonts w:eastAsia="SimSun"/>
              </w:rPr>
              <w:t xml:space="preserve"> PDCCH and </w:t>
            </w:r>
            <w:proofErr w:type="spellStart"/>
            <w:r>
              <w:rPr>
                <w:rFonts w:eastAsia="SimSun"/>
              </w:rPr>
              <w:t>the</w:t>
            </w:r>
            <w:proofErr w:type="spellEnd"/>
            <w:r>
              <w:rPr>
                <w:rFonts w:eastAsia="SimSun"/>
              </w:rPr>
              <w:t xml:space="preserve"> </w:t>
            </w:r>
            <w:proofErr w:type="spellStart"/>
            <w:r>
              <w:rPr>
                <w:rFonts w:eastAsia="SimSun"/>
              </w:rPr>
              <w:t>colliding</w:t>
            </w:r>
            <w:proofErr w:type="spellEnd"/>
            <w:r>
              <w:rPr>
                <w:rFonts w:eastAsia="SimSun"/>
              </w:rPr>
              <w:t xml:space="preserve"> PUSCH/PUCCH </w:t>
            </w:r>
            <w:proofErr w:type="spellStart"/>
            <w:r>
              <w:rPr>
                <w:rFonts w:eastAsia="SimSun"/>
              </w:rPr>
              <w:t>symbol</w:t>
            </w:r>
            <w:proofErr w:type="spellEnd"/>
            <w:r>
              <w:rPr>
                <w:rFonts w:eastAsia="SimSun"/>
              </w:rPr>
              <w:t xml:space="preserve"> </w:t>
            </w:r>
            <m:oMath>
              <m:sSub>
                <m:sSubPr>
                  <m:ctrlPr>
                    <w:ins w:id="26"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rPr>
              <w:t xml:space="preserve">is at least </w:t>
            </w:r>
            <w:bookmarkStart w:id="27" w:name="_Hlk152009812"/>
            <m:oMath>
              <m:sSub>
                <m:sSubPr>
                  <m:ctrlPr>
                    <w:ins w:id="28"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2</m:t>
                  </m:r>
                </m:sub>
              </m:sSub>
            </m:oMath>
            <w:r>
              <w:rPr>
                <w:rFonts w:eastAsia="SimSun"/>
              </w:rPr>
              <w:t xml:space="preserve"> </w:t>
            </w:r>
            <w:bookmarkEnd w:id="27"/>
            <w:r>
              <w:rPr>
                <w:rFonts w:eastAsia="SimSun"/>
              </w:rPr>
              <w:t xml:space="preserve">symbols, where calculation of </w:t>
            </w:r>
            <m:oMath>
              <m:sSub>
                <m:sSubPr>
                  <m:ctrlPr>
                    <w:ins w:id="29" w:author="Kevin Wanuga (Nokia)" w:date="2024-02-26T13:26:00Z">
                      <w:rPr>
                        <w:rFonts w:ascii="Cambria Math" w:eastAsia="SimSun" w:hAnsi="Cambria Math"/>
                        <w:i/>
                      </w:rPr>
                    </w:ins>
                  </m:ctrlPr>
                </m:sSubPr>
                <m:e>
                  <m:r>
                    <w:rPr>
                      <w:rFonts w:ascii="Cambria Math" w:eastAsia="SimSun" w:hAnsi="Cambria Math"/>
                    </w:rPr>
                    <m:t>N</m:t>
                  </m:r>
                </m:e>
                <m:sub>
                  <m:r>
                    <w:rPr>
                      <w:rFonts w:ascii="Cambria Math" w:eastAsia="SimSun" w:hAnsi="Cambria Math"/>
                    </w:rPr>
                    <m:t>2</m:t>
                  </m:r>
                </m:sub>
              </m:sSub>
            </m:oMath>
            <w:r>
              <w:rPr>
                <w:rFonts w:eastAsia="SimSun"/>
              </w:rPr>
              <w:t xml:space="preserve"> is based on the smallest SCS between the SCS configured for positioning SRS with the frequency hopping, the SCS of the PUSCH, and the SCS of the PDCCH.</w:t>
            </w:r>
          </w:p>
          <w:p w14:paraId="0BD90F00" w14:textId="77777777" w:rsidR="004D4A6B" w:rsidRDefault="00411FEA">
            <w:pPr>
              <w:rPr>
                <w:rFonts w:eastAsia="SimSun"/>
              </w:rPr>
            </w:pPr>
            <w:proofErr w:type="spellStart"/>
            <w:r>
              <w:rPr>
                <w:rFonts w:eastAsia="SimSun"/>
              </w:rPr>
              <w:t>If</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symbol</w:t>
            </w:r>
            <w:proofErr w:type="spellEnd"/>
            <w:r>
              <w:rPr>
                <w:rFonts w:eastAsia="SimSun"/>
              </w:rPr>
              <w:t xml:space="preserve">(s),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and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collides</w:t>
            </w:r>
            <w:proofErr w:type="spellEnd"/>
            <w:r>
              <w:rPr>
                <w:rFonts w:eastAsia="SimSun"/>
              </w:rPr>
              <w:t xml:space="preserve"> </w:t>
            </w:r>
            <w:proofErr w:type="spellStart"/>
            <w:r>
              <w:rPr>
                <w:rFonts w:eastAsia="SimSun"/>
              </w:rPr>
              <w:t>with</w:t>
            </w:r>
            <w:proofErr w:type="spellEnd"/>
            <w:r>
              <w:rPr>
                <w:rFonts w:eastAsia="SimSun"/>
              </w:rPr>
              <w:t xml:space="preserve"> PUSCH </w:t>
            </w:r>
            <w:proofErr w:type="spellStart"/>
            <w:r>
              <w:rPr>
                <w:rFonts w:eastAsia="SimSun"/>
              </w:rPr>
              <w:t>or</w:t>
            </w:r>
            <w:proofErr w:type="spellEnd"/>
            <w:r>
              <w:rPr>
                <w:rFonts w:eastAsia="SimSun"/>
              </w:rPr>
              <w:t xml:space="preserve"> PUCCH, and </w:t>
            </w:r>
            <w:proofErr w:type="spellStart"/>
            <w:r>
              <w:rPr>
                <w:rFonts w:eastAsia="SimSun"/>
              </w:rPr>
              <w:t>if</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determines</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dropped</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colliding</w:t>
            </w:r>
            <w:proofErr w:type="spellEnd"/>
            <w:r>
              <w:rPr>
                <w:rFonts w:eastAsia="SimSun"/>
              </w:rPr>
              <w:t xml:space="preserve"> SRS </w:t>
            </w:r>
            <w:proofErr w:type="spellStart"/>
            <w:r>
              <w:rPr>
                <w:rFonts w:eastAsia="SimSun"/>
              </w:rPr>
              <w:t>symbol</w:t>
            </w:r>
            <w:proofErr w:type="spellEnd"/>
            <w:r>
              <w:rPr>
                <w:rFonts w:eastAsia="SimSun"/>
              </w:rPr>
              <w:t xml:space="preserve">(s) </w:t>
            </w:r>
            <w:proofErr w:type="spellStart"/>
            <w:r>
              <w:rPr>
                <w:rFonts w:eastAsia="SimSun"/>
              </w:rPr>
              <w:t>are</w:t>
            </w:r>
            <w:proofErr w:type="spellEnd"/>
            <w:r>
              <w:rPr>
                <w:rFonts w:eastAsia="SimSun"/>
              </w:rPr>
              <w:t xml:space="preserve"> </w:t>
            </w:r>
            <w:proofErr w:type="spellStart"/>
            <w:r>
              <w:rPr>
                <w:rFonts w:eastAsia="SimSun"/>
              </w:rPr>
              <w:t>dropped</w:t>
            </w:r>
            <w:proofErr w:type="spellEnd"/>
            <w:r>
              <w:rPr>
                <w:rFonts w:eastAsia="SimSun"/>
              </w:rPr>
              <w:t>.</w:t>
            </w:r>
          </w:p>
          <w:p w14:paraId="0BD90F01" w14:textId="77777777" w:rsidR="004D4A6B" w:rsidRDefault="00411FEA">
            <w:pPr>
              <w:rPr>
                <w:rFonts w:eastAsia="SimSun"/>
              </w:rPr>
            </w:pPr>
            <w:proofErr w:type="spellStart"/>
            <w:r>
              <w:rPr>
                <w:rFonts w:eastAsia="SimSun"/>
              </w:rPr>
              <w:t>For</w:t>
            </w:r>
            <w:proofErr w:type="spellEnd"/>
            <w:r>
              <w:rPr>
                <w:rFonts w:eastAsia="SimSun"/>
              </w:rPr>
              <w:t xml:space="preserve"> </w:t>
            </w:r>
            <w:proofErr w:type="spellStart"/>
            <w:r>
              <w:rPr>
                <w:rFonts w:eastAsia="SimSun"/>
              </w:rPr>
              <w:t>operation</w:t>
            </w:r>
            <w:proofErr w:type="spellEnd"/>
            <w:r>
              <w:rPr>
                <w:rFonts w:eastAsia="SimSun"/>
              </w:rPr>
              <w:t xml:space="preserve"> in </w:t>
            </w:r>
            <w:proofErr w:type="spellStart"/>
            <w:r>
              <w:rPr>
                <w:rFonts w:eastAsia="SimSun"/>
              </w:rPr>
              <w:t>the</w:t>
            </w:r>
            <w:proofErr w:type="spellEnd"/>
            <w:r>
              <w:rPr>
                <w:rFonts w:eastAsia="SimSun"/>
              </w:rPr>
              <w:t xml:space="preserve"> same </w:t>
            </w:r>
            <w:proofErr w:type="spellStart"/>
            <w:r>
              <w:rPr>
                <w:rFonts w:eastAsia="SimSun"/>
              </w:rPr>
              <w:t>carrier</w:t>
            </w:r>
            <w:proofErr w:type="spellEnd"/>
            <w:r>
              <w:rPr>
                <w:rFonts w:eastAsia="SimSun"/>
              </w:rPr>
              <w:t xml:space="preserve">, </w:t>
            </w:r>
            <w:proofErr w:type="spellStart"/>
            <w:r>
              <w:rPr>
                <w:rFonts w:eastAsia="SimSun"/>
              </w:rPr>
              <w:t>the</w:t>
            </w:r>
            <w:proofErr w:type="spellEnd"/>
            <w:r>
              <w:rPr>
                <w:rFonts w:eastAsia="SimSun"/>
              </w:rPr>
              <w:t xml:space="preserve"> </w:t>
            </w:r>
            <w:del w:id="30" w:author="Huawei" w:date="2024-01-24T11:42:00Z">
              <w:r>
                <w:rPr>
                  <w:rFonts w:eastAsia="SimSun"/>
                </w:rPr>
                <w:delText xml:space="preserve">reduced capability </w:delText>
              </w:r>
            </w:del>
            <w:r>
              <w:rPr>
                <w:rFonts w:eastAsia="SimSun"/>
              </w:rPr>
              <w:t xml:space="preserve">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on </w:t>
            </w:r>
            <w:proofErr w:type="spellStart"/>
            <w:r>
              <w:rPr>
                <w:rFonts w:eastAsia="SimSun"/>
              </w:rPr>
              <w:t>overlapping</w:t>
            </w:r>
            <w:proofErr w:type="spellEnd"/>
            <w:r>
              <w:rPr>
                <w:rFonts w:eastAsia="SimSun"/>
              </w:rPr>
              <w:t xml:space="preserve"> </w:t>
            </w:r>
            <w:proofErr w:type="spellStart"/>
            <w:r>
              <w:rPr>
                <w:rFonts w:eastAsia="SimSun"/>
              </w:rPr>
              <w:t>symbols</w:t>
            </w:r>
            <w:proofErr w:type="spellEnd"/>
            <w:r>
              <w:rPr>
                <w:rFonts w:eastAsia="SimSun"/>
              </w:rPr>
              <w:t xml:space="preserve"> </w:t>
            </w:r>
            <w:proofErr w:type="spellStart"/>
            <w:r>
              <w:rPr>
                <w:rFonts w:eastAsia="SimSun"/>
              </w:rPr>
              <w:t>with</w:t>
            </w:r>
            <w:proofErr w:type="spellEnd"/>
            <w:r>
              <w:rPr>
                <w:rFonts w:eastAsia="SimSun"/>
              </w:rPr>
              <w:t xml:space="preserve"> an SRS </w:t>
            </w:r>
            <w:proofErr w:type="spellStart"/>
            <w:r>
              <w:rPr>
                <w:rFonts w:eastAsia="SimSun"/>
              </w:rPr>
              <w:t>resource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configured</w:t>
            </w:r>
            <w:proofErr w:type="spellEnd"/>
            <w:r>
              <w:rPr>
                <w:rFonts w:eastAsia="SimSun"/>
              </w:rPr>
              <w:t xml:space="preserve"> </w:t>
            </w:r>
            <w:proofErr w:type="spellStart"/>
            <w:r>
              <w:rPr>
                <w:rFonts w:eastAsia="SimSun"/>
              </w:rPr>
              <w:t>by</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higher</w:t>
            </w:r>
            <w:proofErr w:type="spellEnd"/>
            <w:r>
              <w:rPr>
                <w:rFonts w:eastAsia="SimSun"/>
              </w:rPr>
              <w:t xml:space="preserve"> </w:t>
            </w:r>
            <w:proofErr w:type="spellStart"/>
            <w:r>
              <w:rPr>
                <w:rFonts w:eastAsia="SimSun"/>
              </w:rPr>
              <w:t>layer</w:t>
            </w:r>
            <w:proofErr w:type="spellEnd"/>
            <w:r>
              <w:rPr>
                <w:rFonts w:eastAsia="SimSun"/>
              </w:rPr>
              <w:t xml:space="preserve"> </w:t>
            </w:r>
            <w:proofErr w:type="spellStart"/>
            <w:r>
              <w:rPr>
                <w:rFonts w:eastAsia="SimSun"/>
              </w:rPr>
              <w:t>parameter</w:t>
            </w:r>
            <w:proofErr w:type="spellEnd"/>
            <w:r>
              <w:rPr>
                <w:rFonts w:eastAsia="SimSun"/>
              </w:rPr>
              <w:t xml:space="preserve"> [</w:t>
            </w:r>
            <w:proofErr w:type="spellStart"/>
            <w:r>
              <w:rPr>
                <w:rFonts w:eastAsia="SimSun"/>
                <w:i/>
              </w:rPr>
              <w:t>to_be_defined</w:t>
            </w:r>
            <w:proofErr w:type="spellEnd"/>
            <w:r>
              <w:rPr>
                <w:rFonts w:eastAsia="SimSun"/>
              </w:rPr>
              <w:t xml:space="preserve">]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and an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i/>
              </w:rPr>
              <w:t>resourceType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both</w:t>
            </w:r>
            <w:proofErr w:type="spellEnd"/>
            <w:r>
              <w:rPr>
                <w:rFonts w:eastAsia="SimSun"/>
              </w:rPr>
              <w:t xml:space="preserve"> SRS </w:t>
            </w:r>
            <w:proofErr w:type="spellStart"/>
            <w:r>
              <w:rPr>
                <w:rFonts w:eastAsia="SimSun"/>
              </w:rPr>
              <w:t>resources</w:t>
            </w:r>
            <w:proofErr w:type="spellEnd"/>
            <w:r>
              <w:rPr>
                <w:rFonts w:eastAsia="SimSun"/>
              </w:rPr>
              <w:t xml:space="preserve"> </w:t>
            </w:r>
            <w:proofErr w:type="spellStart"/>
            <w:r>
              <w:rPr>
                <w:rFonts w:eastAsia="SimSun"/>
              </w:rPr>
              <w:t>as</w:t>
            </w:r>
            <w:proofErr w:type="spellEnd"/>
            <w:r>
              <w:rPr>
                <w:rFonts w:eastAsia="SimSun"/>
              </w:rPr>
              <w:t xml:space="preserve"> '</w:t>
            </w:r>
            <w:proofErr w:type="spellStart"/>
            <w:r>
              <w:rPr>
                <w:rFonts w:eastAsia="SimSun"/>
              </w:rPr>
              <w:t>periodic</w:t>
            </w:r>
            <w:proofErr w:type="spellEnd"/>
            <w:r>
              <w:rPr>
                <w:rFonts w:eastAsia="SimSun"/>
              </w:rPr>
              <w:t>'.</w:t>
            </w:r>
          </w:p>
          <w:p w14:paraId="0BD90F02" w14:textId="77777777" w:rsidR="004D4A6B" w:rsidRDefault="00411FEA">
            <w:proofErr w:type="spellStart"/>
            <w:r>
              <w:rPr>
                <w:rFonts w:eastAsia="SimSun"/>
              </w:rPr>
              <w:t>For</w:t>
            </w:r>
            <w:proofErr w:type="spellEnd"/>
            <w:r>
              <w:rPr>
                <w:rFonts w:eastAsia="SimSun"/>
              </w:rPr>
              <w:t xml:space="preserve"> </w:t>
            </w:r>
            <w:proofErr w:type="spellStart"/>
            <w:r>
              <w:rPr>
                <w:rFonts w:eastAsia="SimSun"/>
              </w:rPr>
              <w:t>operation</w:t>
            </w:r>
            <w:proofErr w:type="spellEnd"/>
            <w:r>
              <w:rPr>
                <w:rFonts w:eastAsia="SimSun"/>
              </w:rPr>
              <w:t xml:space="preserve"> in </w:t>
            </w:r>
            <w:proofErr w:type="spellStart"/>
            <w:r>
              <w:rPr>
                <w:rFonts w:eastAsia="SimSun"/>
              </w:rPr>
              <w:t>the</w:t>
            </w:r>
            <w:proofErr w:type="spellEnd"/>
            <w:r>
              <w:rPr>
                <w:rFonts w:eastAsia="SimSun"/>
              </w:rPr>
              <w:t xml:space="preserve"> same </w:t>
            </w:r>
            <w:proofErr w:type="spellStart"/>
            <w:r>
              <w:rPr>
                <w:rFonts w:eastAsia="SimSun"/>
              </w:rPr>
              <w:t>carrier</w:t>
            </w:r>
            <w:proofErr w:type="spellEnd"/>
            <w:r>
              <w:rPr>
                <w:rFonts w:eastAsia="SimSun"/>
              </w:rPr>
              <w:t xml:space="preserve">, </w:t>
            </w:r>
            <w:proofErr w:type="spellStart"/>
            <w:r>
              <w:rPr>
                <w:rFonts w:eastAsia="SimSun"/>
              </w:rPr>
              <w:t>the</w:t>
            </w:r>
            <w:proofErr w:type="spellEnd"/>
            <w:r>
              <w:rPr>
                <w:rFonts w:eastAsia="SimSun"/>
              </w:rPr>
              <w:t xml:space="preserve"> </w:t>
            </w:r>
            <w:del w:id="31" w:author="Huawei" w:date="2024-01-27T10:18:00Z">
              <w:r>
                <w:rPr>
                  <w:rFonts w:eastAsia="SimSun"/>
                </w:rPr>
                <w:delText>r</w:delText>
              </w:r>
            </w:del>
            <w:del w:id="32" w:author="Huawei" w:date="2024-01-24T11:42:00Z">
              <w:r>
                <w:rPr>
                  <w:rFonts w:eastAsia="SimSun"/>
                </w:rPr>
                <w:delText>educed capability</w:delText>
              </w:r>
            </w:del>
            <w:del w:id="33" w:author="Huawei" w:date="2024-01-27T10:18:00Z">
              <w:r>
                <w:rPr>
                  <w:rFonts w:eastAsia="SimSun"/>
                </w:rPr>
                <w:delText xml:space="preserve"> </w:delText>
              </w:r>
            </w:del>
            <w:r>
              <w:rPr>
                <w:rFonts w:eastAsia="SimSun"/>
              </w:rPr>
              <w:t xml:space="preserve">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activated</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triggered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SRS on </w:t>
            </w:r>
            <w:proofErr w:type="spellStart"/>
            <w:r>
              <w:rPr>
                <w:rFonts w:eastAsia="SimSun"/>
              </w:rPr>
              <w:t>overlapping</w:t>
            </w:r>
            <w:proofErr w:type="spellEnd"/>
            <w:r>
              <w:rPr>
                <w:rFonts w:eastAsia="SimSun"/>
              </w:rPr>
              <w:t xml:space="preserve"> </w:t>
            </w:r>
            <w:proofErr w:type="spellStart"/>
            <w:r>
              <w:rPr>
                <w:rFonts w:eastAsia="SimSun"/>
              </w:rPr>
              <w:t>symbols</w:t>
            </w:r>
            <w:proofErr w:type="spellEnd"/>
            <w:r>
              <w:rPr>
                <w:rFonts w:eastAsia="SimSun"/>
              </w:rPr>
              <w:t xml:space="preserve"> </w:t>
            </w:r>
            <w:proofErr w:type="spellStart"/>
            <w:r>
              <w:rPr>
                <w:rFonts w:eastAsia="SimSun"/>
              </w:rPr>
              <w:t>with</w:t>
            </w:r>
            <w:proofErr w:type="spellEnd"/>
            <w:r>
              <w:rPr>
                <w:rFonts w:eastAsia="SimSun"/>
              </w:rPr>
              <w:t xml:space="preserve"> a SRS </w:t>
            </w:r>
            <w:proofErr w:type="spellStart"/>
            <w:r>
              <w:rPr>
                <w:rFonts w:eastAsia="SimSun"/>
              </w:rPr>
              <w:t>resource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configured</w:t>
            </w:r>
            <w:proofErr w:type="spellEnd"/>
            <w:r>
              <w:rPr>
                <w:rFonts w:eastAsia="SimSun"/>
              </w:rPr>
              <w:t xml:space="preserve"> </w:t>
            </w:r>
            <w:proofErr w:type="spellStart"/>
            <w:r>
              <w:rPr>
                <w:rFonts w:eastAsia="SimSun"/>
              </w:rPr>
              <w:t>by</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higher</w:t>
            </w:r>
            <w:proofErr w:type="spellEnd"/>
            <w:r>
              <w:rPr>
                <w:rFonts w:eastAsia="SimSun"/>
              </w:rPr>
              <w:t xml:space="preserve"> </w:t>
            </w:r>
            <w:proofErr w:type="spellStart"/>
            <w:r>
              <w:rPr>
                <w:rFonts w:eastAsia="SimSun"/>
              </w:rPr>
              <w:t>layer</w:t>
            </w:r>
            <w:proofErr w:type="spellEnd"/>
            <w:r>
              <w:rPr>
                <w:rFonts w:eastAsia="SimSun"/>
              </w:rPr>
              <w:t xml:space="preserve"> </w:t>
            </w:r>
            <w:proofErr w:type="spellStart"/>
            <w:r>
              <w:rPr>
                <w:rFonts w:eastAsia="SimSun"/>
              </w:rPr>
              <w:t>parameter</w:t>
            </w:r>
            <w:proofErr w:type="spellEnd"/>
            <w:r>
              <w:rPr>
                <w:rFonts w:eastAsia="SimSun"/>
              </w:rPr>
              <w:t xml:space="preserve"> [</w:t>
            </w:r>
            <w:r>
              <w:rPr>
                <w:rFonts w:eastAsia="SimSun"/>
                <w:i/>
              </w:rPr>
              <w:t>XX</w:t>
            </w:r>
            <w:r>
              <w:rPr>
                <w:rFonts w:eastAsia="SimSun"/>
              </w:rPr>
              <w:t xml:space="preserve">]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to</w:t>
            </w:r>
            <w:proofErr w:type="spellEnd"/>
            <w:r>
              <w:rPr>
                <w:rFonts w:eastAsia="SimSun"/>
              </w:rPr>
              <w:t xml:space="preserve"> </w:t>
            </w:r>
            <w:proofErr w:type="spellStart"/>
            <w:r>
              <w:rPr>
                <w:rFonts w:eastAsia="SimSun"/>
              </w:rPr>
              <w:t>or</w:t>
            </w:r>
            <w:proofErr w:type="spellEnd"/>
            <w:r>
              <w:rPr>
                <w:rFonts w:eastAsia="SimSun"/>
              </w:rPr>
              <w:t xml:space="preserv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active</w:t>
            </w:r>
            <w:proofErr w:type="spellEnd"/>
            <w:r>
              <w:rPr>
                <w:rFonts w:eastAsia="SimSun"/>
              </w:rPr>
              <w:t xml:space="preserve"> </w:t>
            </w:r>
            <w:proofErr w:type="spellStart"/>
            <w:r>
              <w:rPr>
                <w:rFonts w:eastAsia="SimSun"/>
              </w:rPr>
              <w:t>bandwidth</w:t>
            </w:r>
            <w:proofErr w:type="spellEnd"/>
            <w:r>
              <w:rPr>
                <w:rFonts w:eastAsia="SimSun"/>
              </w:rPr>
              <w:t xml:space="preserve"> </w:t>
            </w:r>
            <w:proofErr w:type="spellStart"/>
            <w:r>
              <w:rPr>
                <w:rFonts w:eastAsia="SimSun"/>
              </w:rPr>
              <w:t>part</w:t>
            </w:r>
            <w:proofErr w:type="spellEnd"/>
            <w:r>
              <w:rPr>
                <w:rFonts w:eastAsia="SimSun"/>
              </w:rPr>
              <w:t xml:space="preserve"> and a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i/>
              </w:rPr>
              <w:t>resourceType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both</w:t>
            </w:r>
            <w:proofErr w:type="spellEnd"/>
            <w:r>
              <w:rPr>
                <w:rFonts w:eastAsia="SimSun"/>
              </w:rPr>
              <w:t xml:space="preserve"> SRS </w:t>
            </w:r>
            <w:proofErr w:type="spellStart"/>
            <w:r>
              <w:rPr>
                <w:rFonts w:eastAsia="SimSun"/>
              </w:rPr>
              <w:t>resources</w:t>
            </w:r>
            <w:proofErr w:type="spellEnd"/>
            <w:r>
              <w:rPr>
                <w:rFonts w:eastAsia="SimSun"/>
              </w:rPr>
              <w:t xml:space="preserve"> </w:t>
            </w:r>
            <w:proofErr w:type="spellStart"/>
            <w:r>
              <w:rPr>
                <w:rFonts w:eastAsia="SimSun"/>
              </w:rPr>
              <w:t>as</w:t>
            </w:r>
            <w:proofErr w:type="spellEnd"/>
            <w:r>
              <w:rPr>
                <w:rFonts w:eastAsia="SimSun"/>
              </w:rPr>
              <w:t xml:space="preserve"> 'semi-persistent' </w:t>
            </w:r>
            <w:proofErr w:type="spellStart"/>
            <w:r>
              <w:rPr>
                <w:rFonts w:eastAsia="SimSun"/>
              </w:rPr>
              <w:t>or</w:t>
            </w:r>
            <w:proofErr w:type="spellEnd"/>
            <w:r>
              <w:rPr>
                <w:rFonts w:eastAsia="SimSun"/>
              </w:rPr>
              <w:t xml:space="preserve"> '</w:t>
            </w:r>
            <w:proofErr w:type="spellStart"/>
            <w:r>
              <w:rPr>
                <w:rFonts w:eastAsia="SimSun"/>
              </w:rPr>
              <w:t>aperiodic</w:t>
            </w:r>
            <w:proofErr w:type="spellEnd"/>
            <w:r>
              <w:rPr>
                <w:rFonts w:eastAsia="SimSun"/>
              </w:rPr>
              <w:t>'.</w:t>
            </w:r>
          </w:p>
          <w:p w14:paraId="0BD90F03" w14:textId="77777777" w:rsidR="004D4A6B" w:rsidRDefault="00411FEA">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0BD90F04" w14:textId="77777777" w:rsidR="004D4A6B" w:rsidRDefault="004D4A6B"/>
          <w:p w14:paraId="0BD90F05" w14:textId="77777777" w:rsidR="004D4A6B" w:rsidRDefault="004D4A6B"/>
          <w:p w14:paraId="0BD90F06" w14:textId="77777777" w:rsidR="004D4A6B" w:rsidRDefault="004D4A6B">
            <w:pPr>
              <w:rPr>
                <w:rFonts w:ascii="Calibri" w:hAnsi="Calibri" w:cs="Calibri"/>
                <w:sz w:val="21"/>
                <w:szCs w:val="21"/>
              </w:rPr>
            </w:pPr>
          </w:p>
        </w:tc>
      </w:tr>
    </w:tbl>
    <w:p w14:paraId="0BD90F08" w14:textId="77777777" w:rsidR="004D4A6B" w:rsidRDefault="004D4A6B">
      <w:pPr>
        <w:rPr>
          <w:lang w:eastAsia="ja-JP"/>
        </w:rPr>
      </w:pPr>
    </w:p>
    <w:p w14:paraId="0BD90F09" w14:textId="77777777" w:rsidR="004D4A6B" w:rsidRDefault="004D4A6B">
      <w:pPr>
        <w:rPr>
          <w:lang w:eastAsia="ja-JP"/>
        </w:rPr>
      </w:pPr>
    </w:p>
    <w:p w14:paraId="0BD90F0A" w14:textId="77777777" w:rsidR="004D4A6B" w:rsidRDefault="00411FEA">
      <w:pPr>
        <w:pStyle w:val="Heading3"/>
        <w:rPr>
          <w:lang w:val="en-US"/>
        </w:rPr>
      </w:pPr>
      <w:r>
        <w:rPr>
          <w:lang w:val="en-US"/>
        </w:rPr>
        <w:t>First round</w:t>
      </w:r>
    </w:p>
    <w:p w14:paraId="0BD90F0B" w14:textId="77777777" w:rsidR="004D4A6B" w:rsidRDefault="00411FEA">
      <w:pPr>
        <w:pStyle w:val="ListParagraph"/>
        <w:numPr>
          <w:ilvl w:val="0"/>
          <w:numId w:val="18"/>
        </w:numPr>
        <w:rPr>
          <w:b/>
          <w:bCs/>
          <w:lang w:eastAsia="ja-JP"/>
        </w:rPr>
      </w:pPr>
      <w:r>
        <w:rPr>
          <w:b/>
          <w:bCs/>
          <w:lang w:eastAsia="ja-JP"/>
        </w:rPr>
        <w:t xml:space="preserve"> </w:t>
      </w:r>
    </w:p>
    <w:p w14:paraId="0BD90F0C" w14:textId="77777777" w:rsidR="004D4A6B" w:rsidRDefault="004D4A6B">
      <w:pPr>
        <w:rPr>
          <w:b/>
          <w:bCs/>
          <w:lang w:eastAsia="ja-JP"/>
        </w:rPr>
      </w:pPr>
    </w:p>
    <w:p w14:paraId="0BD90F0D" w14:textId="77777777" w:rsidR="004D4A6B" w:rsidRDefault="00411FEA">
      <w:pPr>
        <w:ind w:left="360"/>
        <w:rPr>
          <w:lang w:eastAsia="ja-JP"/>
        </w:rPr>
      </w:pPr>
      <w:r>
        <w:rPr>
          <w:b/>
          <w:bCs/>
          <w:lang w:eastAsia="ja-JP"/>
        </w:rPr>
        <w:t xml:space="preserve"> </w:t>
      </w:r>
    </w:p>
    <w:p w14:paraId="0BD90F0E" w14:textId="77777777" w:rsidR="004D4A6B" w:rsidRDefault="00411FEA">
      <w:pPr>
        <w:rPr>
          <w:lang w:eastAsia="ja-JP"/>
        </w:rPr>
      </w:pPr>
      <w:r>
        <w:rPr>
          <w:lang w:eastAsia="ja-JP"/>
        </w:rPr>
        <w:t>Companies are encouraged to comment on the TP 2.1-1 in the table below:</w:t>
      </w:r>
    </w:p>
    <w:p w14:paraId="0BD90F0F" w14:textId="77777777" w:rsidR="004D4A6B" w:rsidRDefault="004D4A6B">
      <w:pPr>
        <w:rPr>
          <w:lang w:eastAsia="ja-JP"/>
        </w:rPr>
      </w:pPr>
    </w:p>
    <w:p w14:paraId="0BD90F10" w14:textId="77777777" w:rsidR="004D4A6B" w:rsidRDefault="00411FE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4D4A6B" w14:paraId="0BD90F13" w14:textId="77777777">
        <w:tc>
          <w:tcPr>
            <w:tcW w:w="1980" w:type="dxa"/>
            <w:shd w:val="clear" w:color="auto" w:fill="B4C6E7" w:themeFill="accent1" w:themeFillTint="66"/>
          </w:tcPr>
          <w:p w14:paraId="0BD90F11"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12" w14:textId="77777777" w:rsidR="004D4A6B" w:rsidRDefault="00411FEA">
            <w:pPr>
              <w:rPr>
                <w:b/>
                <w:bCs/>
                <w:lang w:eastAsia="ja-JP"/>
              </w:rPr>
            </w:pPr>
            <w:r>
              <w:rPr>
                <w:b/>
                <w:bCs/>
                <w:lang w:eastAsia="ja-JP"/>
              </w:rPr>
              <w:t>Comment</w:t>
            </w:r>
          </w:p>
        </w:tc>
      </w:tr>
      <w:tr w:rsidR="004D4A6B" w14:paraId="0BD90F23" w14:textId="77777777">
        <w:tc>
          <w:tcPr>
            <w:tcW w:w="1980" w:type="dxa"/>
          </w:tcPr>
          <w:p w14:paraId="0BD90F14" w14:textId="77777777" w:rsidR="004D4A6B" w:rsidRDefault="00411FEA">
            <w:pPr>
              <w:rPr>
                <w:rFonts w:eastAsia="SimSun"/>
                <w:lang w:eastAsia="en-US"/>
              </w:rPr>
            </w:pPr>
            <w:r>
              <w:rPr>
                <w:rFonts w:eastAsia="SimSun" w:hint="eastAsia"/>
              </w:rPr>
              <w:t>Huawei</w:t>
            </w:r>
            <w:r>
              <w:rPr>
                <w:rFonts w:eastAsia="SimSun"/>
                <w:lang w:eastAsia="en-US"/>
              </w:rPr>
              <w:t>, HiSilicon</w:t>
            </w:r>
          </w:p>
        </w:tc>
        <w:tc>
          <w:tcPr>
            <w:tcW w:w="7649" w:type="dxa"/>
          </w:tcPr>
          <w:p w14:paraId="0BD90F15"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support </w:t>
            </w:r>
            <w:proofErr w:type="spellStart"/>
            <w:r>
              <w:rPr>
                <w:rFonts w:eastAsia="DengXian"/>
              </w:rPr>
              <w:t>the</w:t>
            </w:r>
            <w:proofErr w:type="spellEnd"/>
            <w:r>
              <w:rPr>
                <w:rFonts w:eastAsia="DengXian"/>
              </w:rPr>
              <w:t xml:space="preserve"> TP.</w:t>
            </w:r>
          </w:p>
          <w:p w14:paraId="0BD90F16" w14:textId="77777777" w:rsidR="004D4A6B" w:rsidRDefault="004D4A6B">
            <w:pPr>
              <w:rPr>
                <w:rFonts w:eastAsia="DengXian"/>
              </w:rPr>
            </w:pPr>
          </w:p>
          <w:p w14:paraId="0BD90F17" w14:textId="77777777" w:rsidR="004D4A6B" w:rsidRDefault="00411FEA">
            <w:pPr>
              <w:rPr>
                <w:rFonts w:eastAsia="DengXian"/>
              </w:rPr>
            </w:pPr>
            <w:r>
              <w:rPr>
                <w:rFonts w:eastAsia="DengXian"/>
              </w:rPr>
              <w:t xml:space="preserve">The </w:t>
            </w:r>
            <w:proofErr w:type="spellStart"/>
            <w:r>
              <w:rPr>
                <w:rFonts w:eastAsia="DengXian"/>
              </w:rPr>
              <w:t>cover</w:t>
            </w:r>
            <w:proofErr w:type="spellEnd"/>
            <w:r>
              <w:rPr>
                <w:rFonts w:eastAsia="DengXian"/>
              </w:rPr>
              <w:t xml:space="preserve"> </w:t>
            </w:r>
            <w:proofErr w:type="spellStart"/>
            <w:r>
              <w:rPr>
                <w:rFonts w:eastAsia="DengXian"/>
              </w:rPr>
              <w:t>page</w:t>
            </w:r>
            <w:proofErr w:type="spellEnd"/>
            <w:r>
              <w:rPr>
                <w:rFonts w:eastAsia="DengXian"/>
              </w:rPr>
              <w:t xml:space="preserve"> </w:t>
            </w:r>
            <w:proofErr w:type="spellStart"/>
            <w:r>
              <w:rPr>
                <w:rFonts w:eastAsia="DengXian"/>
              </w:rPr>
              <w:t>items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revised</w:t>
            </w:r>
            <w:proofErr w:type="spellEnd"/>
            <w:r>
              <w:rPr>
                <w:rFonts w:eastAsia="DengXian"/>
              </w:rPr>
              <w:t xml:space="preserve"> </w:t>
            </w:r>
            <w:proofErr w:type="spellStart"/>
            <w:r>
              <w:rPr>
                <w:rFonts w:eastAsia="DengXian"/>
              </w:rPr>
              <w:t>as</w:t>
            </w:r>
            <w:proofErr w:type="spellEnd"/>
          </w:p>
          <w:p w14:paraId="0BD90F18" w14:textId="77777777" w:rsidR="004D4A6B" w:rsidRDefault="004D4A6B">
            <w:pPr>
              <w:rPr>
                <w:rFonts w:eastAsia="DengXian"/>
              </w:rPr>
            </w:pPr>
          </w:p>
          <w:tbl>
            <w:tblPr>
              <w:tblStyle w:val="TableGrid"/>
              <w:tblW w:w="7113" w:type="dxa"/>
              <w:tblLook w:val="04A0" w:firstRow="1" w:lastRow="0" w:firstColumn="1" w:lastColumn="0" w:noHBand="0" w:noVBand="1"/>
            </w:tblPr>
            <w:tblGrid>
              <w:gridCol w:w="1749"/>
              <w:gridCol w:w="5364"/>
            </w:tblGrid>
            <w:tr w:rsidR="004D4A6B" w14:paraId="0BD90F1B" w14:textId="77777777">
              <w:trPr>
                <w:trHeight w:val="499"/>
              </w:trPr>
              <w:tc>
                <w:tcPr>
                  <w:tcW w:w="1644" w:type="dxa"/>
                </w:tcPr>
                <w:p w14:paraId="0BD90F19"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469" w:type="dxa"/>
                </w:tcPr>
                <w:p w14:paraId="0BD90F1A" w14:textId="77777777" w:rsidR="004D4A6B" w:rsidRDefault="00411FEA">
                  <w:pPr>
                    <w:rPr>
                      <w:rFonts w:ascii="Calibri" w:eastAsiaTheme="minorEastAsia" w:hAnsi="Calibri" w:cs="Calibri"/>
                      <w:color w:val="FF0000"/>
                      <w:sz w:val="21"/>
                      <w:szCs w:val="21"/>
                    </w:rPr>
                  </w:pPr>
                  <w:r>
                    <w:rPr>
                      <w:rFonts w:ascii="Calibri" w:eastAsiaTheme="minorEastAsia" w:hAnsi="Calibri" w:cs="Calibri" w:hint="eastAsia"/>
                      <w:color w:val="FF0000"/>
                      <w:sz w:val="21"/>
                      <w:szCs w:val="21"/>
                    </w:rPr>
                    <w:t>T</w:t>
                  </w:r>
                  <w:r>
                    <w:rPr>
                      <w:rFonts w:ascii="Calibri" w:eastAsiaTheme="minorEastAsia" w:hAnsi="Calibri" w:cs="Calibri"/>
                      <w:color w:val="FF0000"/>
                      <w:sz w:val="21"/>
                      <w:szCs w:val="21"/>
                    </w:rPr>
                    <w:t xml:space="preserve">he </w:t>
                  </w:r>
                  <w:proofErr w:type="spellStart"/>
                  <w:r>
                    <w:rPr>
                      <w:rFonts w:ascii="Calibri" w:eastAsiaTheme="minorEastAsia" w:hAnsi="Calibri" w:cs="Calibri"/>
                      <w:color w:val="FF0000"/>
                      <w:sz w:val="21"/>
                      <w:szCs w:val="21"/>
                    </w:rPr>
                    <w:t>frequency</w:t>
                  </w:r>
                  <w:proofErr w:type="spellEnd"/>
                  <w:r>
                    <w:rPr>
                      <w:rFonts w:ascii="Calibri" w:eastAsiaTheme="minorEastAsia" w:hAnsi="Calibri" w:cs="Calibri"/>
                      <w:color w:val="FF0000"/>
                      <w:sz w:val="21"/>
                      <w:szCs w:val="21"/>
                    </w:rPr>
                    <w:t xml:space="preserve"> hopping feature was not </w:t>
                  </w:r>
                  <w:proofErr w:type="spellStart"/>
                  <w:r>
                    <w:rPr>
                      <w:rFonts w:ascii="Calibri" w:eastAsiaTheme="minorEastAsia" w:hAnsi="Calibri" w:cs="Calibri"/>
                      <w:color w:val="FF0000"/>
                      <w:sz w:val="21"/>
                      <w:szCs w:val="21"/>
                    </w:rPr>
                    <w:t>applicable</w:t>
                  </w:r>
                  <w:proofErr w:type="spellEnd"/>
                  <w:r>
                    <w:rPr>
                      <w:rFonts w:ascii="Calibri" w:eastAsiaTheme="minorEastAsia" w:hAnsi="Calibri" w:cs="Calibri"/>
                      <w:color w:val="FF0000"/>
                      <w:sz w:val="21"/>
                      <w:szCs w:val="21"/>
                    </w:rPr>
                    <w:t xml:space="preserve"> </w:t>
                  </w:r>
                  <w:proofErr w:type="spellStart"/>
                  <w:r>
                    <w:rPr>
                      <w:rFonts w:ascii="Calibri" w:eastAsiaTheme="minorEastAsia" w:hAnsi="Calibri" w:cs="Calibri"/>
                      <w:color w:val="FF0000"/>
                      <w:sz w:val="21"/>
                      <w:szCs w:val="21"/>
                    </w:rPr>
                    <w:t>to</w:t>
                  </w:r>
                  <w:proofErr w:type="spellEnd"/>
                  <w:r>
                    <w:rPr>
                      <w:rFonts w:ascii="Calibri" w:eastAsiaTheme="minorEastAsia" w:hAnsi="Calibri" w:cs="Calibri"/>
                      <w:color w:val="FF0000"/>
                      <w:sz w:val="21"/>
                      <w:szCs w:val="21"/>
                    </w:rPr>
                    <w:t xml:space="preserve"> non-RedCap UE (eMBB UE) </w:t>
                  </w:r>
                  <w:proofErr w:type="spellStart"/>
                  <w:r>
                    <w:rPr>
                      <w:rFonts w:ascii="Calibri" w:eastAsiaTheme="minorEastAsia" w:hAnsi="Calibri" w:cs="Calibri"/>
                      <w:color w:val="FF0000"/>
                      <w:sz w:val="21"/>
                      <w:szCs w:val="21"/>
                    </w:rPr>
                    <w:t>artificially</w:t>
                  </w:r>
                  <w:proofErr w:type="spellEnd"/>
                  <w:r>
                    <w:rPr>
                      <w:rFonts w:ascii="Calibri" w:eastAsiaTheme="minorEastAsia" w:hAnsi="Calibri" w:cs="Calibri"/>
                      <w:color w:val="FF0000"/>
                      <w:sz w:val="21"/>
                      <w:szCs w:val="21"/>
                    </w:rPr>
                    <w:t xml:space="preserve"> </w:t>
                  </w:r>
                </w:p>
              </w:tc>
            </w:tr>
            <w:tr w:rsidR="004D4A6B" w14:paraId="0BD90F1E" w14:textId="77777777">
              <w:trPr>
                <w:trHeight w:val="766"/>
              </w:trPr>
              <w:tc>
                <w:tcPr>
                  <w:tcW w:w="1644" w:type="dxa"/>
                </w:tcPr>
                <w:p w14:paraId="0BD90F1C"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469" w:type="dxa"/>
                </w:tcPr>
                <w:p w14:paraId="0BD90F1D" w14:textId="77777777" w:rsidR="004D4A6B" w:rsidRDefault="00411FEA">
                  <w:pPr>
                    <w:rPr>
                      <w:rFonts w:ascii="Calibri" w:eastAsiaTheme="minorEastAsia" w:hAnsi="Calibri" w:cs="Calibri"/>
                      <w:color w:val="FF0000"/>
                      <w:sz w:val="21"/>
                      <w:szCs w:val="21"/>
                    </w:rPr>
                  </w:pPr>
                  <w:r>
                    <w:rPr>
                      <w:rFonts w:ascii="Calibri" w:eastAsiaTheme="minorEastAsia" w:hAnsi="Calibri" w:cs="Calibri" w:hint="eastAsia"/>
                      <w:color w:val="FF0000"/>
                      <w:sz w:val="21"/>
                      <w:szCs w:val="21"/>
                    </w:rPr>
                    <w:t>R</w:t>
                  </w:r>
                  <w:r>
                    <w:rPr>
                      <w:rFonts w:ascii="Calibri" w:eastAsiaTheme="minorEastAsia" w:hAnsi="Calibri" w:cs="Calibri"/>
                      <w:color w:val="FF0000"/>
                      <w:sz w:val="21"/>
                      <w:szCs w:val="21"/>
                    </w:rPr>
                    <w:t>emove “</w:t>
                  </w:r>
                  <w:proofErr w:type="spellStart"/>
                  <w:r>
                    <w:rPr>
                      <w:rFonts w:ascii="Calibri" w:eastAsiaTheme="minorEastAsia" w:hAnsi="Calibri" w:cs="Calibri"/>
                      <w:color w:val="FF0000"/>
                      <w:sz w:val="21"/>
                      <w:szCs w:val="21"/>
                    </w:rPr>
                    <w:t>reduced</w:t>
                  </w:r>
                  <w:proofErr w:type="spellEnd"/>
                  <w:r>
                    <w:rPr>
                      <w:rFonts w:ascii="Calibri" w:eastAsiaTheme="minorEastAsia" w:hAnsi="Calibri" w:cs="Calibri"/>
                      <w:color w:val="FF0000"/>
                      <w:sz w:val="21"/>
                      <w:szCs w:val="21"/>
                    </w:rPr>
                    <w:t xml:space="preserve"> </w:t>
                  </w:r>
                  <w:proofErr w:type="spellStart"/>
                  <w:r>
                    <w:rPr>
                      <w:rFonts w:ascii="Calibri" w:eastAsiaTheme="minorEastAsia" w:hAnsi="Calibri" w:cs="Calibri"/>
                      <w:color w:val="FF0000"/>
                      <w:sz w:val="21"/>
                      <w:szCs w:val="21"/>
                    </w:rPr>
                    <w:t>capability</w:t>
                  </w:r>
                  <w:proofErr w:type="spellEnd"/>
                  <w:r>
                    <w:rPr>
                      <w:rFonts w:ascii="Calibri" w:eastAsiaTheme="minorEastAsia" w:hAnsi="Calibri" w:cs="Calibri"/>
                      <w:color w:val="FF0000"/>
                      <w:sz w:val="21"/>
                      <w:szCs w:val="21"/>
                    </w:rPr>
                    <w:t xml:space="preserve">” </w:t>
                  </w:r>
                  <w:proofErr w:type="spellStart"/>
                  <w:r>
                    <w:rPr>
                      <w:rFonts w:ascii="Calibri" w:eastAsiaTheme="minorEastAsia" w:hAnsi="Calibri" w:cs="Calibri"/>
                      <w:color w:val="FF0000"/>
                      <w:sz w:val="21"/>
                      <w:szCs w:val="21"/>
                    </w:rPr>
                    <w:t>from</w:t>
                  </w:r>
                  <w:proofErr w:type="spellEnd"/>
                  <w:r>
                    <w:rPr>
                      <w:rFonts w:ascii="Calibri" w:eastAsiaTheme="minorEastAsia" w:hAnsi="Calibri" w:cs="Calibri"/>
                      <w:color w:val="FF0000"/>
                      <w:sz w:val="21"/>
                      <w:szCs w:val="21"/>
                    </w:rPr>
                    <w:t xml:space="preserve"> 5.1.6.5.1 and 6.2.1.4.1.</w:t>
                  </w:r>
                </w:p>
              </w:tc>
            </w:tr>
            <w:tr w:rsidR="004D4A6B" w14:paraId="0BD90F21" w14:textId="77777777">
              <w:trPr>
                <w:trHeight w:val="249"/>
              </w:trPr>
              <w:tc>
                <w:tcPr>
                  <w:tcW w:w="1644" w:type="dxa"/>
                </w:tcPr>
                <w:p w14:paraId="0BD90F1F"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469" w:type="dxa"/>
                </w:tcPr>
                <w:p w14:paraId="0BD90F20" w14:textId="77777777" w:rsidR="004D4A6B" w:rsidRDefault="00411FEA">
                  <w:pPr>
                    <w:rPr>
                      <w:rFonts w:ascii="Calibri" w:hAnsi="Calibri" w:cs="Calibri"/>
                      <w:color w:val="FF0000"/>
                      <w:sz w:val="21"/>
                      <w:szCs w:val="21"/>
                    </w:rPr>
                  </w:pPr>
                  <w:r>
                    <w:rPr>
                      <w:rFonts w:ascii="Calibri" w:hAnsi="Calibri" w:cs="Calibri" w:hint="eastAsia"/>
                      <w:color w:val="FF0000"/>
                      <w:sz w:val="21"/>
                      <w:szCs w:val="21"/>
                    </w:rPr>
                    <w:t>eMBB</w:t>
                  </w:r>
                  <w:r>
                    <w:rPr>
                      <w:rFonts w:ascii="Calibri" w:hAnsi="Calibri" w:cs="Calibri"/>
                      <w:color w:val="FF0000"/>
                      <w:sz w:val="21"/>
                      <w:szCs w:val="21"/>
                    </w:rPr>
                    <w:t xml:space="preserve"> UE </w:t>
                  </w:r>
                  <w:proofErr w:type="spellStart"/>
                  <w:r>
                    <w:rPr>
                      <w:rFonts w:ascii="Calibri" w:hAnsi="Calibri" w:cs="Calibri"/>
                      <w:color w:val="FF0000"/>
                      <w:sz w:val="21"/>
                      <w:szCs w:val="21"/>
                    </w:rPr>
                    <w:t>cannot</w:t>
                  </w:r>
                  <w:proofErr w:type="spellEnd"/>
                  <w:r>
                    <w:rPr>
                      <w:rFonts w:ascii="Calibri" w:hAnsi="Calibri" w:cs="Calibri"/>
                      <w:color w:val="FF0000"/>
                      <w:sz w:val="21"/>
                      <w:szCs w:val="21"/>
                    </w:rPr>
                    <w:t xml:space="preserve"> </w:t>
                  </w:r>
                  <w:proofErr w:type="spellStart"/>
                  <w:r>
                    <w:rPr>
                      <w:rFonts w:ascii="Calibri" w:hAnsi="Calibri" w:cs="Calibri"/>
                      <w:color w:val="FF0000"/>
                      <w:sz w:val="21"/>
                      <w:szCs w:val="21"/>
                    </w:rPr>
                    <w:t>use</w:t>
                  </w:r>
                  <w:proofErr w:type="spellEnd"/>
                  <w:r>
                    <w:rPr>
                      <w:rFonts w:ascii="Calibri" w:hAnsi="Calibri" w:cs="Calibri"/>
                      <w:color w:val="FF0000"/>
                      <w:sz w:val="21"/>
                      <w:szCs w:val="21"/>
                    </w:rPr>
                    <w:t xml:space="preserve"> </w:t>
                  </w:r>
                  <w:proofErr w:type="spellStart"/>
                  <w:r>
                    <w:rPr>
                      <w:rFonts w:ascii="Calibri" w:hAnsi="Calibri" w:cs="Calibri"/>
                      <w:color w:val="FF0000"/>
                      <w:sz w:val="21"/>
                      <w:szCs w:val="21"/>
                    </w:rPr>
                    <w:t>the</w:t>
                  </w:r>
                  <w:proofErr w:type="spellEnd"/>
                  <w:r>
                    <w:rPr>
                      <w:rFonts w:ascii="Calibri" w:hAnsi="Calibri" w:cs="Calibri"/>
                      <w:color w:val="FF0000"/>
                      <w:sz w:val="21"/>
                      <w:szCs w:val="21"/>
                    </w:rPr>
                    <w:t xml:space="preserve"> </w:t>
                  </w:r>
                  <w:proofErr w:type="spellStart"/>
                  <w:r>
                    <w:rPr>
                      <w:rFonts w:ascii="Calibri" w:hAnsi="Calibri" w:cs="Calibri"/>
                      <w:color w:val="FF0000"/>
                      <w:sz w:val="21"/>
                      <w:szCs w:val="21"/>
                    </w:rPr>
                    <w:t>frequency</w:t>
                  </w:r>
                  <w:proofErr w:type="spellEnd"/>
                  <w:r>
                    <w:rPr>
                      <w:rFonts w:ascii="Calibri" w:hAnsi="Calibri" w:cs="Calibri"/>
                      <w:color w:val="FF0000"/>
                      <w:sz w:val="21"/>
                      <w:szCs w:val="21"/>
                    </w:rPr>
                    <w:t xml:space="preserve"> hopping feature.</w:t>
                  </w:r>
                </w:p>
              </w:tc>
            </w:tr>
          </w:tbl>
          <w:p w14:paraId="0BD90F22" w14:textId="77777777" w:rsidR="004D4A6B" w:rsidRDefault="004D4A6B">
            <w:pPr>
              <w:rPr>
                <w:rFonts w:eastAsia="DengXian"/>
              </w:rPr>
            </w:pPr>
          </w:p>
        </w:tc>
      </w:tr>
      <w:tr w:rsidR="004D4A6B" w14:paraId="0BD90F29" w14:textId="77777777">
        <w:tc>
          <w:tcPr>
            <w:tcW w:w="1980" w:type="dxa"/>
          </w:tcPr>
          <w:p w14:paraId="0BD90F24" w14:textId="77777777" w:rsidR="004D4A6B" w:rsidRDefault="00411FEA">
            <w:pPr>
              <w:rPr>
                <w:rFonts w:eastAsia="SimSun"/>
              </w:rPr>
            </w:pPr>
            <w:r>
              <w:rPr>
                <w:rFonts w:eastAsia="SimSun" w:hint="eastAsia"/>
              </w:rPr>
              <w:t>vivo</w:t>
            </w:r>
          </w:p>
        </w:tc>
        <w:tc>
          <w:tcPr>
            <w:tcW w:w="7649" w:type="dxa"/>
          </w:tcPr>
          <w:p w14:paraId="0BD90F25" w14:textId="77777777" w:rsidR="004D4A6B" w:rsidRDefault="00411FEA">
            <w:pPr>
              <w:rPr>
                <w:rFonts w:eastAsiaTheme="minorEastAsia"/>
              </w:rPr>
            </w:pPr>
            <w:proofErr w:type="spellStart"/>
            <w:r>
              <w:rPr>
                <w:rFonts w:eastAsiaTheme="minorEastAsia" w:hint="eastAsia"/>
              </w:rPr>
              <w:t>Based</w:t>
            </w:r>
            <w:proofErr w:type="spellEnd"/>
            <w:r>
              <w:rPr>
                <w:rFonts w:eastAsiaTheme="minorEastAsia"/>
              </w:rPr>
              <w:t xml:space="preserve"> </w:t>
            </w:r>
            <w:r>
              <w:rPr>
                <w:rFonts w:eastAsiaTheme="minorEastAsia" w:hint="eastAsia"/>
              </w:rPr>
              <w:t>o</w:t>
            </w:r>
            <w:r>
              <w:rPr>
                <w:rFonts w:eastAsiaTheme="minorEastAsia"/>
              </w:rPr>
              <w:t>n</w:t>
            </w:r>
            <w:r>
              <w:rPr>
                <w:rFonts w:eastAsiaTheme="minorEastAsia" w:hint="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WID, </w:t>
            </w:r>
            <w:proofErr w:type="spellStart"/>
            <w:r>
              <w:rPr>
                <w:rFonts w:eastAsiaTheme="minorEastAsia"/>
              </w:rPr>
              <w:t>we</w:t>
            </w:r>
            <w:proofErr w:type="spellEnd"/>
            <w:r>
              <w:rPr>
                <w:rFonts w:eastAsiaTheme="minorEastAsia"/>
              </w:rPr>
              <w:t xml:space="preserve"> </w:t>
            </w:r>
            <w:proofErr w:type="spellStart"/>
            <w:r>
              <w:rPr>
                <w:rFonts w:eastAsiaTheme="minorEastAsia"/>
              </w:rPr>
              <w:t>are</w:t>
            </w:r>
            <w:proofErr w:type="spellEnd"/>
            <w:r>
              <w:rPr>
                <w:rFonts w:eastAsiaTheme="minorEastAsia"/>
              </w:rPr>
              <w:t xml:space="preserve"> not </w:t>
            </w:r>
            <w:proofErr w:type="spellStart"/>
            <w:r>
              <w:rPr>
                <w:rFonts w:eastAsiaTheme="minorEastAsia"/>
              </w:rPr>
              <w:t>sure</w:t>
            </w:r>
            <w:proofErr w:type="spellEnd"/>
            <w:r>
              <w:rPr>
                <w:rFonts w:eastAsiaTheme="minorEastAsia"/>
              </w:rPr>
              <w:t xml:space="preserve"> </w:t>
            </w:r>
            <w:proofErr w:type="spellStart"/>
            <w:r>
              <w:rPr>
                <w:rFonts w:eastAsiaTheme="minorEastAsia"/>
              </w:rPr>
              <w:t>about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above</w:t>
            </w:r>
            <w:proofErr w:type="spellEnd"/>
            <w:r>
              <w:rPr>
                <w:rFonts w:eastAsiaTheme="minorEastAsia"/>
              </w:rPr>
              <w:t xml:space="preserve"> </w:t>
            </w:r>
            <w:proofErr w:type="spellStart"/>
            <w:r>
              <w:rPr>
                <w:rFonts w:eastAsiaTheme="minorEastAsia"/>
              </w:rPr>
              <w:t>correction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needed</w:t>
            </w:r>
            <w:proofErr w:type="spellEnd"/>
          </w:p>
          <w:p w14:paraId="0BD90F26" w14:textId="77777777" w:rsidR="004D4A6B" w:rsidRDefault="00411FEA">
            <w:pPr>
              <w:numPr>
                <w:ilvl w:val="0"/>
                <w:numId w:val="17"/>
              </w:numPr>
              <w:rPr>
                <w:rFonts w:eastAsia="MS Mincho"/>
                <w:highlight w:val="yellow"/>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UEs </w:t>
            </w:r>
            <w:proofErr w:type="spellStart"/>
            <w:r>
              <w:rPr>
                <w:rFonts w:eastAsia="MS Mincho"/>
                <w:highlight w:val="yellow"/>
                <w:lang w:eastAsia="ko-KR"/>
              </w:rPr>
              <w:t>with</w:t>
            </w:r>
            <w:proofErr w:type="spellEnd"/>
            <w:r>
              <w:rPr>
                <w:rFonts w:eastAsia="MS Mincho"/>
                <w:highlight w:val="yellow"/>
                <w:lang w:eastAsia="ko-KR"/>
              </w:rPr>
              <w:t xml:space="preserve"> </w:t>
            </w:r>
            <w:proofErr w:type="spellStart"/>
            <w:r>
              <w:rPr>
                <w:rFonts w:eastAsia="MS Mincho"/>
                <w:highlight w:val="yellow"/>
                <w:lang w:eastAsia="ko-KR"/>
              </w:rPr>
              <w:t>Reduced</w:t>
            </w:r>
            <w:proofErr w:type="spellEnd"/>
            <w:r>
              <w:rPr>
                <w:rFonts w:eastAsia="MS Mincho"/>
                <w:highlight w:val="yellow"/>
                <w:lang w:eastAsia="ko-KR"/>
              </w:rPr>
              <w:t xml:space="preserve"> </w:t>
            </w:r>
            <w:proofErr w:type="spellStart"/>
            <w:r>
              <w:rPr>
                <w:rFonts w:eastAsia="MS Mincho"/>
                <w:highlight w:val="yellow"/>
                <w:lang w:eastAsia="ko-KR"/>
              </w:rPr>
              <w:t>Capabilities</w:t>
            </w:r>
            <w:proofErr w:type="spellEnd"/>
            <w:r>
              <w:rPr>
                <w:rFonts w:eastAsia="MS Mincho"/>
                <w:highlight w:val="yellow"/>
                <w:lang w:eastAsia="ko-KR"/>
              </w:rPr>
              <w:t xml:space="preserve"> (RedCap UEs)</w:t>
            </w:r>
          </w:p>
          <w:p w14:paraId="0BD90F27" w14:textId="77777777" w:rsidR="004D4A6B" w:rsidRDefault="00411FEA">
            <w:pPr>
              <w:numPr>
                <w:ilvl w:val="1"/>
                <w:numId w:val="17"/>
              </w:numPr>
              <w:overflowPunct w:val="0"/>
              <w:autoSpaceDE w:val="0"/>
              <w:autoSpaceDN w:val="0"/>
              <w:adjustRightInd w:val="0"/>
              <w:spacing w:after="180"/>
              <w:textAlignment w:val="baseline"/>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(FH) </w:t>
            </w:r>
            <w:proofErr w:type="spellStart"/>
            <w:r>
              <w:rPr>
                <w:rFonts w:eastAsia="MS Mincho"/>
                <w:lang w:eastAsia="ko-KR"/>
              </w:rPr>
              <w:t>beyond</w:t>
            </w:r>
            <w:proofErr w:type="spellEnd"/>
            <w:r>
              <w:rPr>
                <w:rFonts w:eastAsia="MS Mincho"/>
                <w:lang w:eastAsia="ko-KR"/>
              </w:rPr>
              <w:t xml:space="preserve"> maximum RedCap UE </w:t>
            </w:r>
            <w:proofErr w:type="spellStart"/>
            <w:r>
              <w:rPr>
                <w:rFonts w:eastAsia="MS Mincho"/>
                <w:lang w:eastAsia="ko-KR"/>
              </w:rPr>
              <w:t>bandwidth</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reception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DL PRS </w:t>
            </w:r>
            <w:r>
              <w:rPr>
                <w:lang w:eastAsia="en-US"/>
              </w:rPr>
              <w:t>and</w:t>
            </w:r>
            <w:r>
              <w:rPr>
                <w:rFonts w:eastAsia="MS Mincho"/>
                <w:lang w:eastAsia="ko-KR"/>
              </w:rPr>
              <w:t xml:space="preserve"> </w:t>
            </w:r>
            <w:proofErr w:type="spellStart"/>
            <w:r>
              <w:rPr>
                <w:rFonts w:eastAsia="MS Mincho"/>
                <w:lang w:eastAsia="ko-KR"/>
              </w:rPr>
              <w:t>transmission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UL SRS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[RAN1, RAN2].</w:t>
            </w:r>
          </w:p>
          <w:p w14:paraId="0BD90F28" w14:textId="77777777" w:rsidR="004D4A6B" w:rsidRDefault="004D4A6B">
            <w:pPr>
              <w:rPr>
                <w:rFonts w:eastAsia="DengXian"/>
              </w:rPr>
            </w:pPr>
          </w:p>
        </w:tc>
      </w:tr>
      <w:tr w:rsidR="004D4A6B" w14:paraId="0BD90F2C" w14:textId="77777777">
        <w:tc>
          <w:tcPr>
            <w:tcW w:w="1980" w:type="dxa"/>
          </w:tcPr>
          <w:p w14:paraId="0BD90F2A" w14:textId="77777777" w:rsidR="004D4A6B" w:rsidRDefault="00411FEA">
            <w:pPr>
              <w:rPr>
                <w:rFonts w:eastAsia="SimSun"/>
              </w:rPr>
            </w:pPr>
            <w:r>
              <w:rPr>
                <w:rFonts w:eastAsia="SimSun" w:hint="eastAsia"/>
              </w:rPr>
              <w:lastRenderedPageBreak/>
              <w:t>ZTE</w:t>
            </w:r>
          </w:p>
        </w:tc>
        <w:tc>
          <w:tcPr>
            <w:tcW w:w="7649" w:type="dxa"/>
          </w:tcPr>
          <w:p w14:paraId="0BD90F2B" w14:textId="77777777" w:rsidR="004D4A6B" w:rsidRDefault="00411FEA">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original </w:t>
            </w:r>
            <w:proofErr w:type="spellStart"/>
            <w:r>
              <w:rPr>
                <w:rFonts w:eastAsia="DengXian" w:hint="eastAsia"/>
              </w:rPr>
              <w:t>spec</w:t>
            </w:r>
            <w:proofErr w:type="spellEnd"/>
            <w:r>
              <w:rPr>
                <w:rFonts w:eastAsia="DengXian" w:hint="eastAsia"/>
              </w:rPr>
              <w:t xml:space="preserve">. </w:t>
            </w:r>
          </w:p>
        </w:tc>
      </w:tr>
      <w:tr w:rsidR="00262036" w:rsidRPr="00B50B6B" w14:paraId="0BD90F2F" w14:textId="77777777" w:rsidTr="00262036">
        <w:tc>
          <w:tcPr>
            <w:tcW w:w="1980" w:type="dxa"/>
          </w:tcPr>
          <w:p w14:paraId="0BD90F2D" w14:textId="77777777" w:rsidR="00262036" w:rsidRPr="00B50B6B" w:rsidRDefault="00262036" w:rsidP="000C4500">
            <w:pPr>
              <w:rPr>
                <w:rFonts w:eastAsia="SimSun"/>
              </w:rPr>
            </w:pPr>
            <w:r>
              <w:rPr>
                <w:rFonts w:eastAsia="SimSun"/>
              </w:rPr>
              <w:t>CATT</w:t>
            </w:r>
          </w:p>
        </w:tc>
        <w:tc>
          <w:tcPr>
            <w:tcW w:w="7649" w:type="dxa"/>
          </w:tcPr>
          <w:p w14:paraId="0BD90F2E" w14:textId="77777777" w:rsidR="00262036" w:rsidRPr="00B50B6B" w:rsidRDefault="00262036" w:rsidP="000C4500">
            <w:pPr>
              <w:rPr>
                <w:rFonts w:eastAsia="DengXian"/>
              </w:rPr>
            </w:pPr>
            <w:r>
              <w:rPr>
                <w:rFonts w:eastAsia="DengXian"/>
              </w:rPr>
              <w:t>OK</w:t>
            </w:r>
            <w:r>
              <w:rPr>
                <w:rFonts w:eastAsia="DengXian" w:hint="eastAsia"/>
              </w:rPr>
              <w:t>.</w:t>
            </w:r>
          </w:p>
        </w:tc>
      </w:tr>
      <w:tr w:rsidR="00B74796" w:rsidRPr="00B50B6B" w14:paraId="182F44DE" w14:textId="77777777" w:rsidTr="00262036">
        <w:tc>
          <w:tcPr>
            <w:tcW w:w="1980" w:type="dxa"/>
          </w:tcPr>
          <w:p w14:paraId="1204CA96" w14:textId="2A92C9BA" w:rsidR="00B74796" w:rsidRDefault="00B74796" w:rsidP="00B74796">
            <w:pPr>
              <w:rPr>
                <w:rFonts w:eastAsia="SimSun"/>
              </w:rPr>
            </w:pPr>
            <w:r>
              <w:rPr>
                <w:rFonts w:eastAsia="SimSun"/>
              </w:rPr>
              <w:t>Qualcomm</w:t>
            </w:r>
          </w:p>
        </w:tc>
        <w:tc>
          <w:tcPr>
            <w:tcW w:w="7649" w:type="dxa"/>
          </w:tcPr>
          <w:p w14:paraId="5CDCA83E" w14:textId="5C51B617" w:rsidR="00B74796" w:rsidRDefault="00B74796" w:rsidP="00B74796">
            <w:pPr>
              <w:rPr>
                <w:rFonts w:eastAsia="DengXian"/>
              </w:rPr>
            </w:pPr>
            <w:proofErr w:type="spellStart"/>
            <w:r>
              <w:rPr>
                <w:rFonts w:eastAsiaTheme="minorEastAsia"/>
              </w:rPr>
              <w:t>We</w:t>
            </w:r>
            <w:proofErr w:type="spellEnd"/>
            <w:r>
              <w:rPr>
                <w:rFonts w:eastAsiaTheme="minorEastAsia"/>
              </w:rPr>
              <w:t xml:space="preserve"> </w:t>
            </w:r>
            <w:proofErr w:type="spellStart"/>
            <w:r>
              <w:rPr>
                <w:rFonts w:eastAsiaTheme="minorEastAsia"/>
              </w:rPr>
              <w:t>sympathize</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vivo’s </w:t>
            </w:r>
            <w:proofErr w:type="spellStart"/>
            <w:r>
              <w:rPr>
                <w:rFonts w:eastAsiaTheme="minorEastAsia"/>
              </w:rPr>
              <w:t>understanding</w:t>
            </w:r>
            <w:proofErr w:type="spellEnd"/>
            <w:r>
              <w:rPr>
                <w:rFonts w:eastAsiaTheme="minorEastAsia"/>
              </w:rPr>
              <w:t xml:space="preserve">, but </w:t>
            </w:r>
            <w:proofErr w:type="spellStart"/>
            <w:r>
              <w:rPr>
                <w:rFonts w:eastAsiaTheme="minorEastAsia"/>
              </w:rPr>
              <w:t>if</w:t>
            </w:r>
            <w:proofErr w:type="spellEnd"/>
            <w:r>
              <w:rPr>
                <w:rFonts w:eastAsiaTheme="minorEastAsia"/>
              </w:rPr>
              <w:t xml:space="preserve"> </w:t>
            </w:r>
            <w:proofErr w:type="spellStart"/>
            <w:r>
              <w:rPr>
                <w:rFonts w:eastAsiaTheme="minorEastAsia"/>
              </w:rPr>
              <w:t>there</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majority</w:t>
            </w:r>
            <w:proofErr w:type="spellEnd"/>
            <w:r>
              <w:rPr>
                <w:rFonts w:eastAsiaTheme="minorEastAsia"/>
              </w:rPr>
              <w:t xml:space="preserve"> </w:t>
            </w:r>
            <w:proofErr w:type="spellStart"/>
            <w:r>
              <w:rPr>
                <w:rFonts w:eastAsiaTheme="minorEastAsia"/>
              </w:rPr>
              <w:t>view</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support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also </w:t>
            </w:r>
            <w:proofErr w:type="spellStart"/>
            <w:r>
              <w:rPr>
                <w:rFonts w:eastAsiaTheme="minorEastAsia"/>
              </w:rPr>
              <w:t>accept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
        </w:tc>
      </w:tr>
      <w:tr w:rsidR="00E72A7F" w:rsidRPr="00B50B6B" w14:paraId="72B70F52" w14:textId="77777777" w:rsidTr="00262036">
        <w:tc>
          <w:tcPr>
            <w:tcW w:w="1980" w:type="dxa"/>
          </w:tcPr>
          <w:p w14:paraId="64554F3E" w14:textId="6BB54823" w:rsidR="00E72A7F" w:rsidRDefault="00E72A7F" w:rsidP="00E72A7F">
            <w:pPr>
              <w:rPr>
                <w:rFonts w:eastAsia="SimSun"/>
              </w:rPr>
            </w:pPr>
            <w:r>
              <w:rPr>
                <w:rFonts w:eastAsia="SimSun"/>
                <w:lang w:val="en-US" w:eastAsia="en-US"/>
              </w:rPr>
              <w:t>Nokia/NSB</w:t>
            </w:r>
          </w:p>
        </w:tc>
        <w:tc>
          <w:tcPr>
            <w:tcW w:w="7649" w:type="dxa"/>
          </w:tcPr>
          <w:p w14:paraId="37CDF183" w14:textId="6DA0C824" w:rsidR="00E72A7F" w:rsidRDefault="00E72A7F" w:rsidP="00E72A7F">
            <w:pPr>
              <w:rPr>
                <w:rFonts w:eastAsiaTheme="minorEastAsia"/>
              </w:rPr>
            </w:pPr>
            <w:r>
              <w:rPr>
                <w:rFonts w:eastAsia="DengXian"/>
                <w:lang w:val="en-US" w:eastAsia="en-US"/>
              </w:rPr>
              <w:t xml:space="preserve">It looks like the proposed change is not aligned with the reason of change. Does this mean the typical NR UE can also support frequency hopping </w:t>
            </w:r>
            <w:proofErr w:type="gramStart"/>
            <w:r>
              <w:rPr>
                <w:rFonts w:eastAsia="DengXian"/>
                <w:lang w:val="en-US" w:eastAsia="en-US"/>
              </w:rPr>
              <w:t>functionality ?</w:t>
            </w:r>
            <w:proofErr w:type="gramEnd"/>
          </w:p>
        </w:tc>
      </w:tr>
      <w:tr w:rsidR="00834871" w:rsidRPr="00B50B6B" w14:paraId="3F3E6B69" w14:textId="77777777" w:rsidTr="00262036">
        <w:tc>
          <w:tcPr>
            <w:tcW w:w="1980" w:type="dxa"/>
          </w:tcPr>
          <w:p w14:paraId="1DA8A2EB" w14:textId="4E551B66" w:rsidR="00834871" w:rsidRPr="00834871" w:rsidRDefault="00834871" w:rsidP="00E72A7F">
            <w:pPr>
              <w:rPr>
                <w:rFonts w:eastAsia="Yu Mincho"/>
                <w:lang w:eastAsia="ja-JP"/>
              </w:rPr>
            </w:pPr>
            <w:r>
              <w:rPr>
                <w:rFonts w:eastAsia="Yu Mincho" w:hint="eastAsia"/>
                <w:lang w:eastAsia="ja-JP"/>
              </w:rPr>
              <w:t>N</w:t>
            </w:r>
            <w:r>
              <w:rPr>
                <w:rFonts w:eastAsia="Yu Mincho"/>
                <w:lang w:eastAsia="ja-JP"/>
              </w:rPr>
              <w:t>TT DOCOMO</w:t>
            </w:r>
          </w:p>
        </w:tc>
        <w:tc>
          <w:tcPr>
            <w:tcW w:w="7649" w:type="dxa"/>
          </w:tcPr>
          <w:p w14:paraId="697EC452" w14:textId="31F63D99" w:rsidR="00834871" w:rsidRPr="00834871" w:rsidRDefault="00834871" w:rsidP="00E72A7F">
            <w:pPr>
              <w:rPr>
                <w:rFonts w:eastAsia="Yu Mincho"/>
                <w:lang w:eastAsia="ja-JP"/>
              </w:rPr>
            </w:pPr>
            <w:proofErr w:type="spellStart"/>
            <w:r>
              <w:rPr>
                <w:rFonts w:eastAsia="Yu Mincho" w:hint="eastAsia"/>
                <w:lang w:eastAsia="ja-JP"/>
              </w:rPr>
              <w:t>W</w:t>
            </w:r>
            <w:r>
              <w:rPr>
                <w:rFonts w:eastAsia="Yu Mincho"/>
                <w:lang w:eastAsia="ja-JP"/>
              </w:rPr>
              <w:t>e</w:t>
            </w:r>
            <w:proofErr w:type="spellEnd"/>
            <w:r>
              <w:rPr>
                <w:rFonts w:eastAsia="Yu Mincho"/>
                <w:lang w:eastAsia="ja-JP"/>
              </w:rPr>
              <w:t xml:space="preserve"> support</w:t>
            </w:r>
            <w:r w:rsidR="00460557">
              <w:rPr>
                <w:rFonts w:eastAsia="Yu Mincho"/>
                <w:lang w:eastAsia="ja-JP"/>
              </w:rPr>
              <w:t xml:space="preserve"> </w:t>
            </w:r>
            <w:proofErr w:type="spellStart"/>
            <w:r w:rsidR="00460557">
              <w:rPr>
                <w:rFonts w:eastAsia="Yu Mincho"/>
                <w:lang w:eastAsia="ja-JP"/>
              </w:rPr>
              <w:t>the</w:t>
            </w:r>
            <w:proofErr w:type="spellEnd"/>
            <w:r w:rsidR="00460557">
              <w:rPr>
                <w:rFonts w:eastAsia="Yu Mincho"/>
                <w:lang w:eastAsia="ja-JP"/>
              </w:rPr>
              <w:t xml:space="preserve"> TP.</w:t>
            </w:r>
            <w:r w:rsidR="002708AB">
              <w:rPr>
                <w:rFonts w:eastAsia="Yu Mincho"/>
                <w:lang w:eastAsia="ja-JP"/>
              </w:rPr>
              <w:t xml:space="preserve"> </w:t>
            </w:r>
            <w:proofErr w:type="spellStart"/>
            <w:r w:rsidR="0014054D">
              <w:rPr>
                <w:rFonts w:eastAsia="Yu Mincho"/>
                <w:lang w:eastAsia="ja-JP"/>
              </w:rPr>
              <w:t>Frequency</w:t>
            </w:r>
            <w:proofErr w:type="spellEnd"/>
            <w:r w:rsidR="0014054D">
              <w:rPr>
                <w:rFonts w:eastAsia="Yu Mincho"/>
                <w:lang w:eastAsia="ja-JP"/>
              </w:rPr>
              <w:t xml:space="preserve"> hopping feature </w:t>
            </w:r>
            <w:proofErr w:type="spellStart"/>
            <w:r w:rsidR="0014054D">
              <w:rPr>
                <w:rFonts w:eastAsia="Yu Mincho"/>
                <w:lang w:eastAsia="ja-JP"/>
              </w:rPr>
              <w:t>can</w:t>
            </w:r>
            <w:proofErr w:type="spellEnd"/>
            <w:r w:rsidR="0014054D">
              <w:rPr>
                <w:rFonts w:eastAsia="Yu Mincho"/>
                <w:lang w:eastAsia="ja-JP"/>
              </w:rPr>
              <w:t xml:space="preserve"> </w:t>
            </w:r>
            <w:proofErr w:type="spellStart"/>
            <w:r w:rsidR="0014054D">
              <w:rPr>
                <w:rFonts w:eastAsia="Yu Mincho"/>
                <w:lang w:eastAsia="ja-JP"/>
              </w:rPr>
              <w:t>be</w:t>
            </w:r>
            <w:proofErr w:type="spellEnd"/>
            <w:r w:rsidR="0014054D">
              <w:rPr>
                <w:rFonts w:eastAsia="Yu Mincho"/>
                <w:lang w:eastAsia="ja-JP"/>
              </w:rPr>
              <w:t xml:space="preserve"> </w:t>
            </w:r>
            <w:proofErr w:type="spellStart"/>
            <w:r w:rsidR="0014054D">
              <w:rPr>
                <w:rFonts w:eastAsia="Yu Mincho"/>
                <w:lang w:eastAsia="ja-JP"/>
              </w:rPr>
              <w:t>applicable</w:t>
            </w:r>
            <w:proofErr w:type="spellEnd"/>
            <w:r w:rsidR="0014054D">
              <w:rPr>
                <w:rFonts w:eastAsia="Yu Mincho"/>
                <w:lang w:eastAsia="ja-JP"/>
              </w:rPr>
              <w:t xml:space="preserve"> </w:t>
            </w:r>
            <w:proofErr w:type="spellStart"/>
            <w:r w:rsidR="0014054D">
              <w:rPr>
                <w:rFonts w:eastAsia="Yu Mincho"/>
                <w:lang w:eastAsia="ja-JP"/>
              </w:rPr>
              <w:t>to</w:t>
            </w:r>
            <w:proofErr w:type="spellEnd"/>
            <w:r w:rsidR="0014054D">
              <w:rPr>
                <w:rFonts w:eastAsia="Yu Mincho"/>
                <w:lang w:eastAsia="ja-JP"/>
              </w:rPr>
              <w:t xml:space="preserve"> </w:t>
            </w:r>
            <w:proofErr w:type="spellStart"/>
            <w:r w:rsidR="0014054D">
              <w:rPr>
                <w:rFonts w:eastAsia="Yu Mincho"/>
                <w:lang w:eastAsia="ja-JP"/>
              </w:rPr>
              <w:t>other</w:t>
            </w:r>
            <w:proofErr w:type="spellEnd"/>
            <w:r w:rsidR="0014054D">
              <w:rPr>
                <w:rFonts w:eastAsia="Yu Mincho"/>
                <w:lang w:eastAsia="ja-JP"/>
              </w:rPr>
              <w:t xml:space="preserve"> UE </w:t>
            </w:r>
            <w:proofErr w:type="spellStart"/>
            <w:r w:rsidR="0014054D">
              <w:rPr>
                <w:rFonts w:eastAsia="Yu Mincho"/>
                <w:lang w:eastAsia="ja-JP"/>
              </w:rPr>
              <w:t>types</w:t>
            </w:r>
            <w:proofErr w:type="spellEnd"/>
            <w:r w:rsidR="0014054D">
              <w:rPr>
                <w:rFonts w:eastAsia="Yu Mincho"/>
                <w:lang w:eastAsia="ja-JP"/>
              </w:rPr>
              <w:t xml:space="preserve"> (eMBB and/</w:t>
            </w:r>
            <w:proofErr w:type="spellStart"/>
            <w:r w:rsidR="0014054D">
              <w:rPr>
                <w:rFonts w:eastAsia="Yu Mincho"/>
                <w:lang w:eastAsia="ja-JP"/>
              </w:rPr>
              <w:t>or</w:t>
            </w:r>
            <w:proofErr w:type="spellEnd"/>
            <w:r w:rsidR="0014054D">
              <w:rPr>
                <w:rFonts w:eastAsia="Yu Mincho"/>
                <w:lang w:eastAsia="ja-JP"/>
              </w:rPr>
              <w:t xml:space="preserve"> </w:t>
            </w:r>
            <w:proofErr w:type="spellStart"/>
            <w:r w:rsidR="0014054D">
              <w:rPr>
                <w:rFonts w:eastAsia="Yu Mincho"/>
                <w:lang w:eastAsia="ja-JP"/>
              </w:rPr>
              <w:t>eRedCap</w:t>
            </w:r>
            <w:proofErr w:type="spellEnd"/>
            <w:r w:rsidR="0014054D">
              <w:rPr>
                <w:rFonts w:eastAsia="Yu Mincho"/>
                <w:lang w:eastAsia="ja-JP"/>
              </w:rPr>
              <w:t xml:space="preserve"> UE</w:t>
            </w:r>
            <w:r w:rsidR="00A21076">
              <w:rPr>
                <w:rFonts w:eastAsia="Yu Mincho"/>
                <w:lang w:eastAsia="ja-JP"/>
              </w:rPr>
              <w:t>s</w:t>
            </w:r>
            <w:r w:rsidR="0014054D">
              <w:rPr>
                <w:rFonts w:eastAsia="Yu Mincho"/>
                <w:lang w:eastAsia="ja-JP"/>
              </w:rPr>
              <w:t>)</w:t>
            </w:r>
            <w:r w:rsidR="00A21076">
              <w:rPr>
                <w:rFonts w:eastAsia="Yu Mincho"/>
                <w:lang w:eastAsia="ja-JP"/>
              </w:rPr>
              <w:t>.</w:t>
            </w:r>
          </w:p>
        </w:tc>
      </w:tr>
      <w:tr w:rsidR="006D36AB" w:rsidRPr="00B50B6B" w14:paraId="651640FC" w14:textId="77777777" w:rsidTr="00262036">
        <w:tc>
          <w:tcPr>
            <w:tcW w:w="1980" w:type="dxa"/>
          </w:tcPr>
          <w:p w14:paraId="09367C74" w14:textId="675B34C2" w:rsidR="006D36AB" w:rsidRDefault="006D36AB" w:rsidP="00E72A7F">
            <w:pPr>
              <w:rPr>
                <w:rFonts w:eastAsia="Yu Mincho"/>
                <w:lang w:eastAsia="ja-JP"/>
              </w:rPr>
            </w:pPr>
            <w:r>
              <w:rPr>
                <w:rFonts w:eastAsia="Yu Mincho"/>
                <w:lang w:eastAsia="ja-JP"/>
              </w:rPr>
              <w:t>Ericsson</w:t>
            </w:r>
          </w:p>
        </w:tc>
        <w:tc>
          <w:tcPr>
            <w:tcW w:w="7649" w:type="dxa"/>
          </w:tcPr>
          <w:p w14:paraId="0A511EC6" w14:textId="100F1601" w:rsidR="006D36AB" w:rsidRDefault="006D36AB" w:rsidP="00E72A7F">
            <w:pPr>
              <w:rPr>
                <w:rFonts w:eastAsia="Yu Mincho"/>
                <w:lang w:eastAsia="ja-JP"/>
              </w:rPr>
            </w:pPr>
            <w:r>
              <w:rPr>
                <w:rFonts w:eastAsia="Yu Mincho"/>
                <w:lang w:eastAsia="ja-JP"/>
              </w:rPr>
              <w:t>Support</w:t>
            </w:r>
            <w:r w:rsidR="009C1A0C">
              <w:rPr>
                <w:rFonts w:eastAsia="Yu Mincho"/>
                <w:lang w:eastAsia="ja-JP"/>
              </w:rPr>
              <w:t xml:space="preserve">. </w:t>
            </w:r>
          </w:p>
        </w:tc>
      </w:tr>
      <w:tr w:rsidR="000C4500" w:rsidRPr="00B50B6B" w14:paraId="5A71B359" w14:textId="77777777" w:rsidTr="00262036">
        <w:tc>
          <w:tcPr>
            <w:tcW w:w="1980" w:type="dxa"/>
          </w:tcPr>
          <w:p w14:paraId="6C9732D6" w14:textId="6E2996DE" w:rsidR="000C4500" w:rsidRPr="000C4500" w:rsidRDefault="000C4500" w:rsidP="00E72A7F">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7F863379" w14:textId="641640F8" w:rsidR="000C4500" w:rsidRPr="000C4500" w:rsidRDefault="00E94061" w:rsidP="00E72A7F">
            <w:pPr>
              <w:rPr>
                <w:rFonts w:eastAsia="Malgun Gothic"/>
                <w:lang w:eastAsia="ko-KR"/>
              </w:rPr>
            </w:pP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share</w:t>
            </w:r>
            <w:proofErr w:type="spellEnd"/>
            <w:r>
              <w:rPr>
                <w:rFonts w:eastAsia="Malgun Gothic"/>
                <w:lang w:eastAsia="ko-KR"/>
              </w:rPr>
              <w:t xml:space="preserve"> </w:t>
            </w:r>
            <w:proofErr w:type="spellStart"/>
            <w:r>
              <w:rPr>
                <w:rFonts w:eastAsia="Malgun Gothic"/>
                <w:lang w:eastAsia="ko-KR"/>
              </w:rPr>
              <w:t>similar</w:t>
            </w:r>
            <w:proofErr w:type="spellEnd"/>
            <w:r>
              <w:rPr>
                <w:rFonts w:eastAsia="Malgun Gothic"/>
                <w:lang w:eastAsia="ko-KR"/>
              </w:rPr>
              <w:t xml:space="preserve"> </w:t>
            </w:r>
            <w:proofErr w:type="spellStart"/>
            <w:r>
              <w:rPr>
                <w:rFonts w:eastAsia="Malgun Gothic"/>
                <w:lang w:eastAsia="ko-KR"/>
              </w:rPr>
              <w:t>viw</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vivo. </w:t>
            </w:r>
            <w:proofErr w:type="spellStart"/>
            <w:r>
              <w:rPr>
                <w:rFonts w:eastAsia="Malgun Gothic"/>
                <w:lang w:eastAsia="ko-KR"/>
              </w:rPr>
              <w:t>Moreover</w:t>
            </w:r>
            <w:proofErr w:type="spellEnd"/>
            <w:r>
              <w:rPr>
                <w:rFonts w:eastAsia="Malgun Gothic"/>
                <w:lang w:eastAsia="ko-KR"/>
              </w:rPr>
              <w:t xml:space="preserve">, </w:t>
            </w:r>
            <w:proofErr w:type="spellStart"/>
            <w:r>
              <w:rPr>
                <w:rFonts w:eastAsia="Malgun Gothic"/>
                <w:lang w:eastAsia="ko-KR"/>
              </w:rPr>
              <w:t>since</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already</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w:t>
            </w:r>
            <w:proofErr w:type="spellStart"/>
            <w:r>
              <w:rPr>
                <w:rFonts w:eastAsia="Malgun Gothic"/>
                <w:lang w:eastAsia="ko-KR"/>
              </w:rPr>
              <w:t>similar</w:t>
            </w:r>
            <w:proofErr w:type="spellEnd"/>
            <w:r>
              <w:rPr>
                <w:rFonts w:eastAsia="Malgun Gothic"/>
                <w:lang w:eastAsia="ko-KR"/>
              </w:rPr>
              <w:t xml:space="preserve"> </w:t>
            </w:r>
            <w:proofErr w:type="spellStart"/>
            <w:r>
              <w:rPr>
                <w:rFonts w:eastAsia="Malgun Gothic"/>
                <w:lang w:eastAsia="ko-KR"/>
              </w:rPr>
              <w:t>functionality</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FH </w:t>
            </w:r>
            <w:proofErr w:type="spellStart"/>
            <w:r>
              <w:rPr>
                <w:rFonts w:eastAsia="Malgun Gothic"/>
                <w:lang w:eastAsia="ko-KR"/>
              </w:rPr>
              <w:t>is</w:t>
            </w:r>
            <w:proofErr w:type="spellEnd"/>
            <w:r>
              <w:rPr>
                <w:rFonts w:eastAsia="Malgun Gothic"/>
                <w:lang w:eastAsia="ko-KR"/>
              </w:rPr>
              <w:t xml:space="preserve"> not </w:t>
            </w:r>
            <w:proofErr w:type="spellStart"/>
            <w:r>
              <w:rPr>
                <w:rFonts w:eastAsia="Malgun Gothic"/>
                <w:lang w:eastAsia="ko-KR"/>
              </w:rPr>
              <w:t>required</w:t>
            </w:r>
            <w:proofErr w:type="spellEnd"/>
            <w:r>
              <w:rPr>
                <w:rFonts w:eastAsia="Malgun Gothic"/>
                <w:lang w:eastAsia="ko-KR"/>
              </w:rPr>
              <w:t xml:space="preserve">, BW </w:t>
            </w:r>
            <w:proofErr w:type="spellStart"/>
            <w:r>
              <w:rPr>
                <w:rFonts w:eastAsia="Malgun Gothic"/>
                <w:lang w:eastAsia="ko-KR"/>
              </w:rPr>
              <w:t>aggregation</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are</w:t>
            </w:r>
            <w:proofErr w:type="spellEnd"/>
            <w:r>
              <w:rPr>
                <w:rFonts w:eastAsia="Malgun Gothic"/>
                <w:lang w:eastAsia="ko-KR"/>
              </w:rPr>
              <w:t xml:space="preserve"> not </w:t>
            </w:r>
            <w:proofErr w:type="spellStart"/>
            <w:r>
              <w:rPr>
                <w:rFonts w:eastAsia="Malgun Gothic"/>
                <w:lang w:eastAsia="ko-KR"/>
              </w:rPr>
              <w:t>sure</w:t>
            </w:r>
            <w:proofErr w:type="spellEnd"/>
            <w:r>
              <w:rPr>
                <w:rFonts w:eastAsia="Malgun Gothic"/>
                <w:lang w:eastAsia="ko-KR"/>
              </w:rPr>
              <w:t xml:space="preserve"> such </w:t>
            </w:r>
            <w:proofErr w:type="spellStart"/>
            <w:r>
              <w:rPr>
                <w:rFonts w:eastAsia="Malgun Gothic"/>
                <w:lang w:eastAsia="ko-KR"/>
              </w:rPr>
              <w:t>extention</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really</w:t>
            </w:r>
            <w:proofErr w:type="spellEnd"/>
            <w:r>
              <w:rPr>
                <w:rFonts w:eastAsia="Malgun Gothic"/>
                <w:lang w:eastAsia="ko-KR"/>
              </w:rPr>
              <w:t xml:space="preserve"> </w:t>
            </w:r>
            <w:proofErr w:type="spellStart"/>
            <w:r>
              <w:rPr>
                <w:rFonts w:eastAsia="Malgun Gothic"/>
                <w:lang w:eastAsia="ko-KR"/>
              </w:rPr>
              <w:t>required</w:t>
            </w:r>
            <w:proofErr w:type="spellEnd"/>
            <w:r>
              <w:rPr>
                <w:rFonts w:eastAsia="Malgun Gothic"/>
                <w:lang w:eastAsia="ko-KR"/>
              </w:rPr>
              <w:t xml:space="preserve">. </w:t>
            </w:r>
          </w:p>
        </w:tc>
      </w:tr>
    </w:tbl>
    <w:p w14:paraId="0BD90F30" w14:textId="77777777" w:rsidR="004D4A6B" w:rsidRPr="00E94061" w:rsidRDefault="004D4A6B">
      <w:pPr>
        <w:rPr>
          <w:lang w:eastAsia="ja-JP"/>
        </w:rPr>
      </w:pPr>
    </w:p>
    <w:p w14:paraId="0BD90F31" w14:textId="77777777" w:rsidR="004D4A6B" w:rsidRDefault="004D4A6B">
      <w:pPr>
        <w:rPr>
          <w:lang w:eastAsia="ja-JP"/>
        </w:rPr>
      </w:pPr>
    </w:p>
    <w:p w14:paraId="0BD90F32" w14:textId="4F524AA8" w:rsidR="004D4A6B" w:rsidRDefault="000841FF">
      <w:pPr>
        <w:pStyle w:val="Heading2"/>
        <w:rPr>
          <w:lang w:val="en-US"/>
        </w:rPr>
      </w:pPr>
      <w:r>
        <w:rPr>
          <w:lang w:val="en-US"/>
        </w:rPr>
        <w:t xml:space="preserve">(closed) </w:t>
      </w:r>
      <w:r w:rsidR="00411FEA">
        <w:rPr>
          <w:lang w:val="en-US"/>
        </w:rPr>
        <w:t>Correction to hopping pattern equation [2]</w:t>
      </w:r>
    </w:p>
    <w:p w14:paraId="0BD90F33" w14:textId="77777777" w:rsidR="004D4A6B" w:rsidRDefault="00411FEA">
      <w:pPr>
        <w:pStyle w:val="Heading3"/>
        <w:rPr>
          <w:lang w:val="en-US"/>
        </w:rPr>
      </w:pPr>
      <w:r>
        <w:rPr>
          <w:lang w:val="en-US"/>
        </w:rPr>
        <w:t>Text Proposal</w:t>
      </w:r>
    </w:p>
    <w:p w14:paraId="0BD90F34"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0F36" w14:textId="77777777">
        <w:trPr>
          <w:trHeight w:val="249"/>
        </w:trPr>
        <w:tc>
          <w:tcPr>
            <w:tcW w:w="9629" w:type="dxa"/>
            <w:gridSpan w:val="2"/>
          </w:tcPr>
          <w:p w14:paraId="0BD90F35" w14:textId="77777777" w:rsidR="004D4A6B" w:rsidRDefault="00411FEA">
            <w:pPr>
              <w:rPr>
                <w:rFonts w:ascii="Calibri" w:hAnsi="Calibri" w:cs="Calibri"/>
                <w:b/>
                <w:bCs/>
                <w:sz w:val="21"/>
                <w:szCs w:val="21"/>
              </w:rPr>
            </w:pPr>
            <w:r>
              <w:rPr>
                <w:rFonts w:ascii="Calibri" w:hAnsi="Calibri" w:cs="Calibri"/>
                <w:b/>
                <w:bCs/>
                <w:sz w:val="21"/>
                <w:szCs w:val="21"/>
              </w:rPr>
              <w:t>TP 2.2-1</w:t>
            </w:r>
          </w:p>
        </w:tc>
      </w:tr>
      <w:tr w:rsidR="004D4A6B" w14:paraId="0BD90F3B" w14:textId="77777777">
        <w:trPr>
          <w:trHeight w:val="499"/>
        </w:trPr>
        <w:tc>
          <w:tcPr>
            <w:tcW w:w="4064" w:type="dxa"/>
          </w:tcPr>
          <w:p w14:paraId="0BD90F37"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38" w14:textId="77777777" w:rsidR="004D4A6B" w:rsidRDefault="00411FEA">
            <w:r>
              <w:t xml:space="preserve">In </w:t>
            </w:r>
            <w:proofErr w:type="spellStart"/>
            <w:r>
              <w:t>the</w:t>
            </w:r>
            <w:proofErr w:type="spellEnd"/>
            <w:r>
              <w:t xml:space="preserve"> </w:t>
            </w:r>
            <w:proofErr w:type="spellStart"/>
            <w:r>
              <w:t>current</w:t>
            </w:r>
            <w:proofErr w:type="spellEnd"/>
            <w:r>
              <w:t xml:space="preserve"> TS 38.211, </w:t>
            </w:r>
            <w:proofErr w:type="spellStart"/>
            <w:r>
              <w:t>there</w:t>
            </w:r>
            <w:proofErr w:type="spellEnd"/>
            <w:r>
              <w:t xml:space="preserve"> </w:t>
            </w:r>
            <w:proofErr w:type="spellStart"/>
            <w:r>
              <w:t>is</w:t>
            </w:r>
            <w:proofErr w:type="spellEnd"/>
            <w:r>
              <w:t xml:space="preserve"> a redundant </w:t>
            </w:r>
            <m:oMath>
              <m:sSubSup>
                <m:sSubSupPr>
                  <m:ctrlPr>
                    <w:ins w:id="34" w:author="Kevin Wanuga (Nokia)" w:date="2024-02-26T13:26:00Z">
                      <w:rPr>
                        <w:rFonts w:ascii="Cambria Math" w:hAnsi="Cambria Math"/>
                        <w:i/>
                      </w:rPr>
                    </w:ins>
                  </m:ctrlPr>
                </m:sSubSupPr>
                <m:e>
                  <m:r>
                    <w:rPr>
                      <w:rFonts w:ascii="Cambria Math" w:hAnsi="Cambria Math"/>
                    </w:rPr>
                    <m:t>N</m:t>
                  </m:r>
                </m:e>
                <m:sub>
                  <m:r>
                    <m:rPr>
                      <m:sty m:val="p"/>
                    </m:rPr>
                    <w:rPr>
                      <w:rFonts w:ascii="Cambria Math" w:hAnsi="Cambria Math"/>
                    </w:rPr>
                    <m:t>sc</m:t>
                  </m:r>
                  <m:ctrlPr>
                    <w:ins w:id="35" w:author="Kevin Wanuga (Nokia)" w:date="2024-02-26T13:26:00Z">
                      <w:rPr>
                        <w:rFonts w:ascii="Cambria Math" w:hAnsi="Cambria Math"/>
                      </w:rPr>
                    </w:ins>
                  </m:ctrlPr>
                </m:sub>
                <m:sup>
                  <m:r>
                    <m:rPr>
                      <m:sty m:val="p"/>
                    </m:rPr>
                    <w:rPr>
                      <w:rFonts w:ascii="Cambria Math" w:hAnsi="Cambria Math"/>
                    </w:rPr>
                    <m:t>RB</m:t>
                  </m:r>
                  <m:ctrlPr>
                    <w:ins w:id="36" w:author="Kevin Wanuga (Nokia)" w:date="2024-02-26T13:26:00Z">
                      <w:rPr>
                        <w:rFonts w:ascii="Cambria Math" w:hAnsi="Cambria Math"/>
                      </w:rPr>
                    </w:ins>
                  </m:ctrlPr>
                </m:sup>
              </m:sSubSup>
            </m:oMath>
            <w:r>
              <w:t xml:space="preserve"> in the current hopping pattern, which should be removed.</w:t>
            </w:r>
          </w:p>
          <w:p w14:paraId="0BD90F39" w14:textId="77777777" w:rsidR="004D4A6B" w:rsidRDefault="00411FEA">
            <w:r>
              <w:t>-</w:t>
            </w:r>
            <w:r>
              <w:tab/>
            </w:r>
            <m:oMath>
              <m:sSubSup>
                <m:sSubSupPr>
                  <m:ctrlPr>
                    <w:ins w:id="37" w:author="Kevin Wanuga (Nokia)" w:date="2024-02-26T13:26:00Z">
                      <w:rPr>
                        <w:rFonts w:ascii="Cambria Math" w:hAnsi="Cambria Math"/>
                        <w:i/>
                        <w:lang w:eastAsia="ja-JP"/>
                      </w:rPr>
                    </w:ins>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ins w:id="38" w:author="Kevin Wanuga (Nokia)" w:date="2024-02-26T13:26:00Z">
                      <w:rPr>
                        <w:rFonts w:ascii="Cambria Math" w:eastAsia="Calibri" w:hAnsi="Cambria Math" w:cs="Arial"/>
                        <w:i/>
                        <w:lang w:eastAsia="ja-JP"/>
                      </w:rPr>
                    </w:ins>
                  </m:ctrlPr>
                </m:dPr>
                <m:e>
                  <m:f>
                    <m:fPr>
                      <m:type m:val="lin"/>
                      <m:ctrlPr>
                        <w:ins w:id="39" w:author="Kevin Wanuga (Nokia)" w:date="2024-02-26T13:26:00Z">
                          <w:rPr>
                            <w:rFonts w:ascii="Cambria Math" w:eastAsia="Calibri" w:hAnsi="Cambria Math" w:cs="Arial"/>
                            <w:i/>
                            <w:lang w:eastAsia="ja-JP"/>
                          </w:rPr>
                        </w:ins>
                      </m:ctrlPr>
                    </m:fPr>
                    <m:num>
                      <m:sSub>
                        <m:sSubPr>
                          <m:ctrlPr>
                            <w:ins w:id="40" w:author="Kevin Wanuga (Nokia)" w:date="2024-02-26T13:26:00Z">
                              <w:rPr>
                                <w:rFonts w:ascii="Cambria Math" w:eastAsia="Calibri" w:hAnsi="Cambria Math" w:cs="Arial"/>
                                <w:i/>
                              </w:rPr>
                            </w:ins>
                          </m:ctrlPr>
                        </m:sSubPr>
                        <m:e>
                          <m:r>
                            <w:rPr>
                              <w:rFonts w:ascii="Cambria Math" w:hAnsi="Cambria Math"/>
                            </w:rPr>
                            <m:t>n</m:t>
                          </m:r>
                        </m:e>
                        <m:sub>
                          <m:r>
                            <m:rPr>
                              <m:nor/>
                            </m:rPr>
                            <w:rPr>
                              <w:rFonts w:ascii="Cambria Math" w:hAnsi="Cambria Math"/>
                            </w:rPr>
                            <m:t>shift</m:t>
                          </m:r>
                        </m:sub>
                      </m:sSub>
                      <m:sSubSup>
                        <m:sSubSupPr>
                          <m:ctrlPr>
                            <w:ins w:id="41" w:author="Kevin Wanuga (Nokia)" w:date="2024-02-26T13:26:00Z">
                              <w:rPr>
                                <w:rFonts w:ascii="Cambria Math" w:eastAsia="Calibri" w:hAnsi="Cambria Math" w:cs="Arial"/>
                                <w:i/>
                                <w:highlight w:val="yellow"/>
                              </w:rPr>
                            </w:ins>
                          </m:ctrlPr>
                        </m:sSubSupPr>
                        <m:e>
                          <m:r>
                            <w:rPr>
                              <w:rFonts w:ascii="Cambria Math" w:hAnsi="Cambria Math"/>
                              <w:highlight w:val="yellow"/>
                            </w:rPr>
                            <m:t>N</m:t>
                          </m:r>
                        </m:e>
                        <m:sub>
                          <m:r>
                            <m:rPr>
                              <m:nor/>
                            </m:rPr>
                            <w:rPr>
                              <w:rFonts w:ascii="Cambria Math" w:hAnsi="Cambria Math"/>
                              <w:highlight w:val="yellow"/>
                            </w:rPr>
                            <m:t>sc</m:t>
                          </m:r>
                        </m:sub>
                        <m:sup>
                          <m:r>
                            <m:rPr>
                              <m:nor/>
                            </m:rPr>
                            <w:rPr>
                              <w:rFonts w:ascii="Cambria Math" w:hAnsi="Cambria Math"/>
                              <w:highlight w:val="yellow"/>
                            </w:rPr>
                            <m:t>RB</m:t>
                          </m:r>
                        </m:sup>
                      </m:sSubSup>
                    </m:num>
                    <m:den>
                      <m:d>
                        <m:dPr>
                          <m:ctrlPr>
                            <w:ins w:id="42" w:author="Kevin Wanuga (Nokia)" w:date="2024-02-26T13:26:00Z">
                              <w:rPr>
                                <w:rFonts w:ascii="Cambria Math" w:eastAsia="Calibri" w:hAnsi="Cambria Math" w:cs="Arial"/>
                                <w:i/>
                                <w:lang w:eastAsia="ja-JP"/>
                              </w:rPr>
                            </w:ins>
                          </m:ctrlPr>
                        </m:dPr>
                        <m:e>
                          <m:sSub>
                            <m:sSubPr>
                              <m:ctrlPr>
                                <w:ins w:id="43" w:author="Kevin Wanuga (Nokia)" w:date="2024-02-26T13:26:00Z">
                                  <w:rPr>
                                    <w:rFonts w:ascii="Cambria Math" w:hAnsi="Cambria Math"/>
                                    <w:i/>
                                  </w:rPr>
                                </w:ins>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ins w:id="44" w:author="Kevin Wanuga (Nokia)" w:date="2024-02-26T13:26:00Z">
                                  <w:rPr>
                                    <w:rFonts w:ascii="Cambria Math" w:eastAsia="Calibri" w:hAnsi="Cambria Math" w:cs="Arial"/>
                                    <w:i/>
                                  </w:rPr>
                                </w:ins>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t xml:space="preserve"> </w:t>
            </w:r>
            <w:proofErr w:type="spellStart"/>
            <w:r>
              <w:t>is</w:t>
            </w:r>
            <w:proofErr w:type="spellEnd"/>
            <w:r>
              <w:t xml:space="preserve"> </w:t>
            </w:r>
            <w:proofErr w:type="spellStart"/>
            <w:r>
              <w:t>the</w:t>
            </w:r>
            <w:proofErr w:type="spellEnd"/>
            <w:r>
              <w:t xml:space="preserve"> initial </w:t>
            </w:r>
            <w:proofErr w:type="spellStart"/>
            <w:r>
              <w:t>hop</w:t>
            </w:r>
            <w:proofErr w:type="spellEnd"/>
            <w:r>
              <w:t xml:space="preserve"> </w:t>
            </w:r>
            <w:proofErr w:type="spellStart"/>
            <w:r>
              <w:t>index</w:t>
            </w:r>
            <w:proofErr w:type="spellEnd"/>
            <w:r>
              <w:t>.</w:t>
            </w:r>
          </w:p>
          <w:p w14:paraId="0BD90F3A" w14:textId="77777777" w:rsidR="004D4A6B" w:rsidRDefault="00411FEA">
            <w:pPr>
              <w:rPr>
                <w:rFonts w:ascii="Calibri" w:hAnsi="Calibri" w:cs="Calibri"/>
                <w:sz w:val="21"/>
                <w:szCs w:val="21"/>
              </w:rPr>
            </w:pPr>
            <w:r>
              <w:t xml:space="preserve">In </w:t>
            </w:r>
            <w:proofErr w:type="spellStart"/>
            <w:r>
              <w:t>addition</w:t>
            </w:r>
            <w:proofErr w:type="spellEnd"/>
            <w:r>
              <w:t xml:space="preserve">, </w:t>
            </w:r>
            <w:proofErr w:type="spellStart"/>
            <w:r>
              <w:t>there</w:t>
            </w:r>
            <w:proofErr w:type="spellEnd"/>
            <w:r>
              <w:t xml:space="preserve"> was also </w:t>
            </w:r>
            <w:proofErr w:type="spellStart"/>
            <w:r>
              <w:t>discussion</w:t>
            </w:r>
            <w:proofErr w:type="spellEnd"/>
            <w:r>
              <w:t xml:space="preserve"> on </w:t>
            </w:r>
            <w:proofErr w:type="spellStart"/>
            <w:r>
              <w:t>how</w:t>
            </w:r>
            <w:proofErr w:type="spellEnd"/>
            <w:r>
              <w:t xml:space="preserve"> </w:t>
            </w:r>
            <w:proofErr w:type="spellStart"/>
            <w:r>
              <w:t>the</w:t>
            </w:r>
            <w:proofErr w:type="spellEnd"/>
            <w:r>
              <w:t xml:space="preserve"> </w:t>
            </w:r>
            <w:proofErr w:type="spellStart"/>
            <w:r>
              <w:t>hop</w:t>
            </w:r>
            <w:proofErr w:type="spellEnd"/>
            <w:r>
              <w:t xml:space="preserve"> </w:t>
            </w:r>
            <w:proofErr w:type="spellStart"/>
            <w:r>
              <w:t>transmission</w:t>
            </w:r>
            <w:proofErr w:type="spellEnd"/>
            <w:r>
              <w:t xml:space="preserve"> </w:t>
            </w:r>
            <w:proofErr w:type="spellStart"/>
            <w:r>
              <w:t>counter</w:t>
            </w:r>
            <w:proofErr w:type="spellEnd"/>
            <w:r>
              <w:t xml:space="preserve"> </w:t>
            </w:r>
            <w:proofErr w:type="spellStart"/>
            <w:r>
              <w:t>is</w:t>
            </w:r>
            <w:proofErr w:type="spellEnd"/>
            <w:r>
              <w:t xml:space="preserve"> </w:t>
            </w:r>
            <w:proofErr w:type="spellStart"/>
            <w:r>
              <w:t>mapped</w:t>
            </w:r>
            <w:proofErr w:type="spellEnd"/>
            <w:r>
              <w:t xml:space="preserve"> </w:t>
            </w:r>
            <w:proofErr w:type="spellStart"/>
            <w:r>
              <w:t>to</w:t>
            </w:r>
            <w:proofErr w:type="spellEnd"/>
            <w:r>
              <w:t xml:space="preserve"> </w:t>
            </w:r>
            <w:proofErr w:type="spellStart"/>
            <w:r>
              <w:t>actual</w:t>
            </w:r>
            <w:proofErr w:type="spellEnd"/>
            <w:r>
              <w:t xml:space="preserve"> </w:t>
            </w:r>
            <w:proofErr w:type="spellStart"/>
            <w:r>
              <w:t>transmission</w:t>
            </w:r>
            <w:proofErr w:type="spellEnd"/>
            <w:r>
              <w:t xml:space="preserve">. </w:t>
            </w:r>
            <w:proofErr w:type="spellStart"/>
            <w:r>
              <w:t>We</w:t>
            </w:r>
            <w:proofErr w:type="spellEnd"/>
            <w:r>
              <w:t xml:space="preserve"> </w:t>
            </w:r>
            <w:proofErr w:type="spellStart"/>
            <w:r>
              <w:t>noticed</w:t>
            </w:r>
            <w:proofErr w:type="spellEnd"/>
            <w:r>
              <w:t xml:space="preserve"> </w:t>
            </w:r>
            <w:proofErr w:type="spellStart"/>
            <w:r>
              <w:t>that</w:t>
            </w:r>
            <w:proofErr w:type="spellEnd"/>
            <w:r>
              <w:t xml:space="preserve"> in TS 38.331, </w:t>
            </w:r>
            <w:proofErr w:type="spellStart"/>
            <w:r>
              <w:t>the</w:t>
            </w:r>
            <w:proofErr w:type="spellEnd"/>
            <w:r>
              <w:t xml:space="preserve"> </w:t>
            </w:r>
            <w:proofErr w:type="spellStart"/>
            <w:r>
              <w:t>slot</w:t>
            </w:r>
            <w:proofErr w:type="spellEnd"/>
            <w:r>
              <w:t xml:space="preserve"> </w:t>
            </w:r>
            <w:proofErr w:type="spellStart"/>
            <w:r>
              <w:t>offsets</w:t>
            </w:r>
            <w:proofErr w:type="spellEnd"/>
            <w:r>
              <w:t xml:space="preserve"> </w:t>
            </w:r>
            <w:proofErr w:type="spellStart"/>
            <w:r>
              <w:t>for</w:t>
            </w:r>
            <w:proofErr w:type="spellEnd"/>
            <w:r>
              <w:t xml:space="preserve"> </w:t>
            </w:r>
            <w:proofErr w:type="spellStart"/>
            <w:r>
              <w:t>the</w:t>
            </w:r>
            <w:proofErr w:type="spellEnd"/>
            <w:r>
              <w:t xml:space="preserve"> </w:t>
            </w:r>
            <w:proofErr w:type="spellStart"/>
            <w:r>
              <w:t>second</w:t>
            </w:r>
            <w:proofErr w:type="spellEnd"/>
            <w:r>
              <w:t xml:space="preserve"> and </w:t>
            </w:r>
            <w:proofErr w:type="spellStart"/>
            <w:r>
              <w:t>the</w:t>
            </w:r>
            <w:proofErr w:type="spellEnd"/>
            <w:r>
              <w:t xml:space="preserve"> </w:t>
            </w:r>
            <w:proofErr w:type="spellStart"/>
            <w:r>
              <w:t>remaining</w:t>
            </w:r>
            <w:proofErr w:type="spellEnd"/>
            <w:r>
              <w:t xml:space="preserve"> hops </w:t>
            </w:r>
            <w:proofErr w:type="spellStart"/>
            <w:r>
              <w:t>are</w:t>
            </w:r>
            <w:proofErr w:type="spellEnd"/>
            <w:r>
              <w:t xml:space="preserve"> </w:t>
            </w:r>
            <w:proofErr w:type="spellStart"/>
            <w:r>
              <w:t>provided</w:t>
            </w:r>
            <w:proofErr w:type="spellEnd"/>
            <w:r>
              <w:t xml:space="preserve"> in </w:t>
            </w:r>
            <w:proofErr w:type="spellStart"/>
            <w:r>
              <w:t>the</w:t>
            </w:r>
            <w:proofErr w:type="spellEnd"/>
            <w:r>
              <w:t xml:space="preserve"> </w:t>
            </w:r>
            <w:proofErr w:type="spellStart"/>
            <w:r>
              <w:t>sequence</w:t>
            </w:r>
            <w:proofErr w:type="spellEnd"/>
            <w:r>
              <w:t xml:space="preserve"> </w:t>
            </w:r>
            <w:proofErr w:type="spellStart"/>
            <w:r>
              <w:t>of</w:t>
            </w:r>
            <w:proofErr w:type="spellEnd"/>
            <w:r>
              <w:t xml:space="preserve"> ASN.1, and </w:t>
            </w:r>
            <w:proofErr w:type="spellStart"/>
            <w:r>
              <w:t>thus</w:t>
            </w:r>
            <w:proofErr w:type="spellEnd"/>
            <w:r>
              <w:t xml:space="preserve"> </w:t>
            </w:r>
            <w:proofErr w:type="spellStart"/>
            <w:r>
              <w:t>the</w:t>
            </w:r>
            <w:proofErr w:type="spellEnd"/>
            <w:r>
              <w:t xml:space="preserve"> </w:t>
            </w:r>
            <w:proofErr w:type="spellStart"/>
            <w:r>
              <w:t>hop</w:t>
            </w:r>
            <w:proofErr w:type="spellEnd"/>
            <w:r>
              <w:t xml:space="preserve"> </w:t>
            </w:r>
            <w:proofErr w:type="spellStart"/>
            <w:r>
              <w:t>index</w:t>
            </w:r>
            <w:proofErr w:type="spellEnd"/>
            <w:r>
              <w:t xml:space="preserve"> </w:t>
            </w:r>
            <w:proofErr w:type="spellStart"/>
            <w:r>
              <w:t>counts</w:t>
            </w:r>
            <w:proofErr w:type="spellEnd"/>
            <w:r>
              <w:t xml:space="preserve"> </w:t>
            </w:r>
            <w:proofErr w:type="spellStart"/>
            <w:r>
              <w:t>from</w:t>
            </w:r>
            <w:proofErr w:type="spellEnd"/>
            <w:r>
              <w:t xml:space="preserve"> 2 </w:t>
            </w:r>
            <w:proofErr w:type="spellStart"/>
            <w:r>
              <w:t>following</w:t>
            </w:r>
            <w:proofErr w:type="spellEnd"/>
            <w:r>
              <w:t xml:space="preserve"> </w:t>
            </w:r>
            <w:proofErr w:type="spellStart"/>
            <w:r>
              <w:t>the</w:t>
            </w:r>
            <w:proofErr w:type="spellEnd"/>
            <w:r>
              <w:t xml:space="preserve"> </w:t>
            </w:r>
            <w:proofErr w:type="spellStart"/>
            <w:r>
              <w:t>order</w:t>
            </w:r>
            <w:proofErr w:type="spellEnd"/>
            <w:r>
              <w:t xml:space="preserve">, </w:t>
            </w:r>
            <w:proofErr w:type="spellStart"/>
            <w:r>
              <w:t>which</w:t>
            </w:r>
            <w:proofErr w:type="spellEnd"/>
            <w:r>
              <w:t xml:space="preserve"> </w:t>
            </w:r>
            <w:proofErr w:type="spellStart"/>
            <w:r>
              <w:t>is</w:t>
            </w:r>
            <w:proofErr w:type="spellEnd"/>
            <w:r>
              <w:t xml:space="preserve"> not </w:t>
            </w:r>
            <w:proofErr w:type="spellStart"/>
            <w:r>
              <w:t>aligned</w:t>
            </w:r>
            <w:proofErr w:type="spellEnd"/>
            <w:r>
              <w:t xml:space="preserve"> </w:t>
            </w:r>
            <w:proofErr w:type="spellStart"/>
            <w:r>
              <w:t>with</w:t>
            </w:r>
            <w:proofErr w:type="spellEnd"/>
            <w:r>
              <w:t xml:space="preserve"> </w:t>
            </w:r>
            <w:proofErr w:type="spellStart"/>
            <w:r>
              <w:t>the</w:t>
            </w:r>
            <w:proofErr w:type="spellEnd"/>
            <w:r>
              <w:t xml:space="preserve"> </w:t>
            </w:r>
            <w:proofErr w:type="spellStart"/>
            <w:r>
              <w:t>explanation</w:t>
            </w:r>
            <w:proofErr w:type="spellEnd"/>
            <w:r>
              <w:t xml:space="preserve"> </w:t>
            </w:r>
            <w:proofErr w:type="spellStart"/>
            <w:r>
              <w:t>for</w:t>
            </w:r>
            <w:proofErr w:type="spellEnd"/>
            <w:r>
              <w:t xml:space="preserve"> </w:t>
            </w:r>
            <m:oMath>
              <m:sSubSup>
                <m:sSubSupPr>
                  <m:ctrlPr>
                    <w:ins w:id="45" w:author="Kevin Wanuga (Nokia)" w:date="2024-02-26T13:26:00Z">
                      <w:rPr>
                        <w:rFonts w:ascii="Cambria Math" w:eastAsia="Calibri" w:hAnsi="Cambria Math" w:cs="Arial"/>
                        <w:i/>
                      </w:rPr>
                    </w:ins>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oMath>
            <w:r>
              <w:t xml:space="preserve"> in TS 38.211.</w:t>
            </w:r>
          </w:p>
        </w:tc>
      </w:tr>
      <w:tr w:rsidR="004D4A6B" w14:paraId="0BD90F41" w14:textId="77777777">
        <w:trPr>
          <w:trHeight w:val="766"/>
        </w:trPr>
        <w:tc>
          <w:tcPr>
            <w:tcW w:w="4064" w:type="dxa"/>
          </w:tcPr>
          <w:p w14:paraId="0BD90F3C"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3D" w14:textId="77777777" w:rsidR="004D4A6B" w:rsidRDefault="004D4A6B">
            <w:pPr>
              <w:rPr>
                <w:rFonts w:ascii="Calibri" w:hAnsi="Calibri" w:cs="Calibri"/>
                <w:sz w:val="21"/>
                <w:szCs w:val="21"/>
              </w:rPr>
            </w:pPr>
          </w:p>
          <w:p w14:paraId="0BD90F3E" w14:textId="77777777" w:rsidR="004D4A6B" w:rsidRDefault="00411FEA">
            <w:pPr>
              <w:rPr>
                <w:rFonts w:ascii="Calibri" w:hAnsi="Calibri" w:cs="Calibri"/>
                <w:sz w:val="21"/>
                <w:szCs w:val="21"/>
              </w:rPr>
            </w:pPr>
            <w:proofErr w:type="spellStart"/>
            <w:r>
              <w:rPr>
                <w:rFonts w:ascii="Calibri" w:hAnsi="Calibri" w:cs="Calibri"/>
                <w:sz w:val="21"/>
                <w:szCs w:val="21"/>
              </w:rPr>
              <w:t>Correction</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hopping </w:t>
            </w:r>
            <w:proofErr w:type="spellStart"/>
            <w:r>
              <w:rPr>
                <w:rFonts w:ascii="Calibri" w:hAnsi="Calibri" w:cs="Calibri"/>
                <w:sz w:val="21"/>
                <w:szCs w:val="21"/>
              </w:rPr>
              <w:t>equation</w:t>
            </w:r>
            <w:proofErr w:type="spellEnd"/>
            <w:r>
              <w:rPr>
                <w:rFonts w:ascii="Calibri" w:hAnsi="Calibri" w:cs="Calibri"/>
                <w:sz w:val="21"/>
                <w:szCs w:val="21"/>
              </w:rPr>
              <w:t xml:space="preserve"> in 38.211</w:t>
            </w:r>
          </w:p>
          <w:p w14:paraId="0BD90F3F" w14:textId="77777777" w:rsidR="004D4A6B" w:rsidRDefault="00411FEA">
            <w:pPr>
              <w:rPr>
                <w:rFonts w:ascii="Calibri" w:hAnsi="Calibri" w:cs="Calibri"/>
                <w:sz w:val="21"/>
                <w:szCs w:val="21"/>
              </w:rPr>
            </w:pPr>
            <w:r>
              <w:rPr>
                <w:rFonts w:ascii="Calibri" w:hAnsi="Calibri" w:cs="Calibri"/>
                <w:sz w:val="21"/>
                <w:szCs w:val="21"/>
              </w:rPr>
              <w:t xml:space="preserve">Addition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higher</w:t>
            </w:r>
            <w:proofErr w:type="spellEnd"/>
            <w:r>
              <w:rPr>
                <w:rFonts w:ascii="Calibri" w:hAnsi="Calibri" w:cs="Calibri"/>
                <w:sz w:val="21"/>
                <w:szCs w:val="21"/>
              </w:rPr>
              <w:t xml:space="preserve"> </w:t>
            </w:r>
            <w:proofErr w:type="spellStart"/>
            <w:r>
              <w:rPr>
                <w:rFonts w:ascii="Calibri" w:hAnsi="Calibri" w:cs="Calibri"/>
                <w:sz w:val="21"/>
                <w:szCs w:val="21"/>
              </w:rPr>
              <w:t>layer</w:t>
            </w:r>
            <w:proofErr w:type="spellEnd"/>
            <w:r>
              <w:rPr>
                <w:rFonts w:ascii="Calibri" w:hAnsi="Calibri" w:cs="Calibri"/>
                <w:sz w:val="21"/>
                <w:szCs w:val="21"/>
              </w:rPr>
              <w:t xml:space="preserve"> </w:t>
            </w:r>
            <w:proofErr w:type="spellStart"/>
            <w:r>
              <w:rPr>
                <w:rFonts w:ascii="Calibri" w:hAnsi="Calibri" w:cs="Calibri"/>
                <w:sz w:val="21"/>
                <w:szCs w:val="21"/>
              </w:rPr>
              <w:t>parameter</w:t>
            </w:r>
            <w:proofErr w:type="spellEnd"/>
            <w:r>
              <w:rPr>
                <w:rFonts w:ascii="Calibri" w:hAnsi="Calibri" w:cs="Calibri"/>
                <w:sz w:val="21"/>
                <w:szCs w:val="21"/>
              </w:rPr>
              <w:t xml:space="preserve"> </w:t>
            </w:r>
            <w:proofErr w:type="spellStart"/>
            <w:r>
              <w:rPr>
                <w:rFonts w:ascii="Calibri" w:hAnsi="Calibri" w:cs="Calibri"/>
                <w:sz w:val="21"/>
                <w:szCs w:val="21"/>
              </w:rPr>
              <w:t>name</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slot</w:t>
            </w:r>
            <w:proofErr w:type="spellEnd"/>
            <w:r>
              <w:rPr>
                <w:rFonts w:ascii="Calibri" w:hAnsi="Calibri" w:cs="Calibri"/>
                <w:sz w:val="21"/>
                <w:szCs w:val="21"/>
              </w:rPr>
              <w:t xml:space="preserve"> </w:t>
            </w:r>
            <w:proofErr w:type="spellStart"/>
            <w:r>
              <w:rPr>
                <w:rFonts w:ascii="Calibri" w:hAnsi="Calibri" w:cs="Calibri"/>
                <w:sz w:val="21"/>
                <w:szCs w:val="21"/>
              </w:rPr>
              <w:t>offset</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remaining</w:t>
            </w:r>
            <w:proofErr w:type="spellEnd"/>
            <w:r>
              <w:rPr>
                <w:rFonts w:ascii="Calibri" w:hAnsi="Calibri" w:cs="Calibri"/>
                <w:sz w:val="21"/>
                <w:szCs w:val="21"/>
              </w:rPr>
              <w:t xml:space="preserve"> hops.</w:t>
            </w:r>
          </w:p>
          <w:p w14:paraId="0BD90F40" w14:textId="77777777" w:rsidR="004D4A6B" w:rsidRDefault="004D4A6B">
            <w:pPr>
              <w:rPr>
                <w:rFonts w:ascii="Calibri" w:hAnsi="Calibri" w:cs="Calibri"/>
                <w:sz w:val="21"/>
                <w:szCs w:val="21"/>
              </w:rPr>
            </w:pPr>
          </w:p>
        </w:tc>
      </w:tr>
      <w:tr w:rsidR="004D4A6B" w14:paraId="0BD90F44" w14:textId="77777777">
        <w:trPr>
          <w:trHeight w:val="249"/>
        </w:trPr>
        <w:tc>
          <w:tcPr>
            <w:tcW w:w="4064" w:type="dxa"/>
          </w:tcPr>
          <w:p w14:paraId="0BD90F42"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43" w14:textId="77777777" w:rsidR="004D4A6B" w:rsidRDefault="00411FEA">
            <w:pPr>
              <w:rPr>
                <w:rFonts w:ascii="Calibri" w:hAnsi="Calibri" w:cs="Calibri"/>
                <w:sz w:val="21"/>
                <w:szCs w:val="21"/>
              </w:rPr>
            </w:pPr>
            <w:proofErr w:type="spellStart"/>
            <w:r>
              <w:rPr>
                <w:rFonts w:ascii="Calibri" w:hAnsi="Calibri" w:cs="Calibri"/>
                <w:sz w:val="21"/>
                <w:szCs w:val="21"/>
              </w:rPr>
              <w:t>Incorrect</w:t>
            </w:r>
            <w:proofErr w:type="spellEnd"/>
            <w:r>
              <w:rPr>
                <w:rFonts w:ascii="Calibri" w:hAnsi="Calibri" w:cs="Calibri"/>
                <w:sz w:val="21"/>
                <w:szCs w:val="21"/>
              </w:rPr>
              <w:t xml:space="preserve"> hopping </w:t>
            </w:r>
            <w:proofErr w:type="spellStart"/>
            <w:r>
              <w:rPr>
                <w:rFonts w:ascii="Calibri" w:hAnsi="Calibri" w:cs="Calibri"/>
                <w:sz w:val="21"/>
                <w:szCs w:val="21"/>
              </w:rPr>
              <w:t>equation</w:t>
            </w:r>
            <w:proofErr w:type="spellEnd"/>
          </w:p>
        </w:tc>
      </w:tr>
      <w:tr w:rsidR="004D4A6B" w14:paraId="0BD90F57" w14:textId="77777777">
        <w:trPr>
          <w:trHeight w:val="249"/>
        </w:trPr>
        <w:tc>
          <w:tcPr>
            <w:tcW w:w="9629" w:type="dxa"/>
            <w:gridSpan w:val="2"/>
          </w:tcPr>
          <w:p w14:paraId="0BD90F45" w14:textId="77777777" w:rsidR="004D4A6B" w:rsidRDefault="00411FEA">
            <w:pPr>
              <w:jc w:val="center"/>
              <w:rPr>
                <w:color w:val="FF0000"/>
                <w:szCs w:val="28"/>
              </w:rPr>
            </w:pPr>
            <w:r>
              <w:rPr>
                <w:color w:val="FF0000"/>
                <w:sz w:val="28"/>
                <w:szCs w:val="28"/>
              </w:rPr>
              <w:t xml:space="preserve"> </w:t>
            </w:r>
          </w:p>
          <w:p w14:paraId="0BD90F46" w14:textId="77777777" w:rsidR="004D4A6B" w:rsidRDefault="00411FEA">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r>
              <w:rPr>
                <w:color w:val="FF0000"/>
                <w:sz w:val="28"/>
                <w:szCs w:val="28"/>
              </w:rPr>
              <w:t>----------------------------</w:t>
            </w:r>
          </w:p>
          <w:p w14:paraId="0BD90F47"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F48" w14:textId="77777777" w:rsidR="004D4A6B" w:rsidRDefault="00411FEA">
            <w:pPr>
              <w:keepNext/>
              <w:keepLines/>
              <w:spacing w:before="120"/>
              <w:outlineLvl w:val="4"/>
              <w:rPr>
                <w:rFonts w:ascii="Arial" w:hAnsi="Arial"/>
              </w:rPr>
            </w:pPr>
            <w:bookmarkStart w:id="46" w:name="_Toc153697423"/>
            <w:bookmarkStart w:id="47" w:name="_Toc29230350"/>
            <w:bookmarkStart w:id="48" w:name="_Toc36026609"/>
            <w:bookmarkStart w:id="49" w:name="_Toc45107448"/>
            <w:bookmarkStart w:id="50" w:name="_Toc26459700"/>
            <w:bookmarkStart w:id="51" w:name="_Toc19796474"/>
            <w:bookmarkStart w:id="52" w:name="_Toc51774117"/>
            <w:r>
              <w:rPr>
                <w:rFonts w:ascii="Arial" w:hAnsi="Arial"/>
              </w:rPr>
              <w:t>6.4.1.4.3</w:t>
            </w:r>
            <w:r>
              <w:rPr>
                <w:rFonts w:ascii="Arial" w:hAnsi="Arial"/>
              </w:rPr>
              <w:tab/>
              <w:t xml:space="preserve">Mapping </w:t>
            </w:r>
            <w:proofErr w:type="spellStart"/>
            <w:r>
              <w:rPr>
                <w:rFonts w:ascii="Arial" w:hAnsi="Arial"/>
              </w:rPr>
              <w:t>to</w:t>
            </w:r>
            <w:proofErr w:type="spellEnd"/>
            <w:r>
              <w:rPr>
                <w:rFonts w:ascii="Arial" w:hAnsi="Arial"/>
              </w:rPr>
              <w:t xml:space="preserve"> </w:t>
            </w:r>
            <w:proofErr w:type="spellStart"/>
            <w:r>
              <w:rPr>
                <w:rFonts w:ascii="Arial" w:hAnsi="Arial"/>
              </w:rPr>
              <w:t>physical</w:t>
            </w:r>
            <w:proofErr w:type="spellEnd"/>
            <w:r>
              <w:rPr>
                <w:rFonts w:ascii="Arial" w:hAnsi="Arial"/>
              </w:rPr>
              <w:t xml:space="preserve"> </w:t>
            </w:r>
            <w:proofErr w:type="spellStart"/>
            <w:r>
              <w:rPr>
                <w:rFonts w:ascii="Arial" w:hAnsi="Arial"/>
              </w:rPr>
              <w:t>resources</w:t>
            </w:r>
            <w:bookmarkEnd w:id="46"/>
            <w:bookmarkEnd w:id="47"/>
            <w:bookmarkEnd w:id="48"/>
            <w:bookmarkEnd w:id="49"/>
            <w:bookmarkEnd w:id="50"/>
            <w:bookmarkEnd w:id="51"/>
            <w:bookmarkEnd w:id="52"/>
            <w:proofErr w:type="spellEnd"/>
          </w:p>
          <w:p w14:paraId="0BD90F49"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F4A" w14:textId="77777777" w:rsidR="004D4A6B" w:rsidRDefault="00411FEA">
            <w:r>
              <w:t>and</w:t>
            </w:r>
          </w:p>
          <w:p w14:paraId="0BD90F4B" w14:textId="77777777" w:rsidR="004D4A6B" w:rsidRDefault="00411FEA">
            <w:pPr>
              <w:pStyle w:val="B1"/>
            </w:pPr>
            <w:r>
              <w:t>-</w:t>
            </w:r>
            <w:r>
              <w:tab/>
            </w:r>
            <m:oMath>
              <m:sSub>
                <m:sSubPr>
                  <m:ctrlPr>
                    <w:ins w:id="53"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F</m:t>
                  </m:r>
                </m:sub>
              </m:sSub>
              <m:r>
                <w:rPr>
                  <w:rFonts w:ascii="Cambria Math" w:hAnsi="Cambria Math"/>
                </w:rPr>
                <m:t>∈</m:t>
              </m:r>
              <m:d>
                <m:dPr>
                  <m:begChr m:val="{"/>
                  <m:endChr m:val="}"/>
                  <m:ctrlPr>
                    <w:ins w:id="54" w:author="Kevin Wanuga (Nokia)" w:date="2024-02-26T13:26:00Z">
                      <w:rPr>
                        <w:rFonts w:ascii="Cambria Math" w:hAnsi="Cambria Math"/>
                        <w:i/>
                      </w:rPr>
                    </w:ins>
                  </m:ctrlPr>
                </m:dPr>
                <m:e>
                  <m:r>
                    <w:rPr>
                      <w:rFonts w:ascii="Cambria Math" w:hAnsi="Cambria Math"/>
                    </w:rPr>
                    <m:t>0,1,…,</m:t>
                  </m:r>
                  <m:sSub>
                    <m:sSubPr>
                      <m:ctrlPr>
                        <w:ins w:id="55" w:author="Kevin Wanuga (Nokia)" w:date="2024-02-26T13:26:00Z">
                          <w:rPr>
                            <w:rFonts w:ascii="Cambria Math" w:hAnsi="Cambria Math"/>
                            <w:i/>
                          </w:rPr>
                        </w:ins>
                      </m:ctrlPr>
                    </m:sSubPr>
                    <m:e>
                      <m:r>
                        <w:rPr>
                          <w:rFonts w:ascii="Cambria Math" w:hAnsi="Cambria Math"/>
                        </w:rPr>
                        <m:t>P</m:t>
                      </m:r>
                    </m:e>
                    <m:sub>
                      <m:r>
                        <m:rPr>
                          <m:nor/>
                        </m:rPr>
                        <w:rPr>
                          <w:rFonts w:ascii="Cambria Math" w:hAnsi="Cambria Math"/>
                        </w:rPr>
                        <m:t>F</m:t>
                      </m:r>
                    </m:sub>
                  </m:sSub>
                  <m:r>
                    <w:rPr>
                      <w:rFonts w:ascii="Cambria Math" w:hAnsi="Cambria Math"/>
                    </w:rPr>
                    <m:t>-1</m:t>
                  </m:r>
                </m:e>
              </m:d>
            </m:oMath>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i/>
                <w:iCs/>
              </w:rPr>
              <w:t>StartRBIndex</w:t>
            </w:r>
            <w:proofErr w:type="spellEnd"/>
            <w:r>
              <w:t xml:space="preserve"> </w:t>
            </w:r>
            <w:proofErr w:type="spellStart"/>
            <w:r>
              <w:t>if</w:t>
            </w:r>
            <w:proofErr w:type="spellEnd"/>
            <w:r>
              <w:t xml:space="preserve"> </w:t>
            </w:r>
            <w:proofErr w:type="spellStart"/>
            <w:r>
              <w:t>configured</w:t>
            </w:r>
            <w:proofErr w:type="spellEnd"/>
            <w:r>
              <w:t xml:space="preserve">, </w:t>
            </w:r>
            <w:proofErr w:type="spellStart"/>
            <w:r>
              <w:t>otherwise</w:t>
            </w:r>
            <w:proofErr w:type="spellEnd"/>
            <w:r>
              <w:t xml:space="preserve"> </w:t>
            </w:r>
            <m:oMath>
              <m:sSub>
                <m:sSubPr>
                  <m:ctrlPr>
                    <w:ins w:id="56"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F</m:t>
                  </m:r>
                </m:sub>
              </m:sSub>
              <m:r>
                <w:rPr>
                  <w:rFonts w:ascii="Cambria Math" w:hAnsi="Cambria Math"/>
                </w:rPr>
                <m:t>=0</m:t>
              </m:r>
            </m:oMath>
            <w:r>
              <w:t xml:space="preserve">; </w:t>
            </w:r>
          </w:p>
          <w:p w14:paraId="0BD90F4C" w14:textId="77777777" w:rsidR="004D4A6B" w:rsidRDefault="00411FEA">
            <w:pPr>
              <w:pStyle w:val="B1"/>
              <w:rPr>
                <w:iCs/>
                <w:lang w:eastAsia="ja-JP"/>
              </w:rPr>
            </w:pPr>
            <w:r>
              <w:rPr>
                <w:iCs/>
                <w:lang w:eastAsia="ja-JP"/>
              </w:rPr>
              <w:t>-</w:t>
            </w:r>
            <w:r>
              <w:rPr>
                <w:iCs/>
                <w:lang w:eastAsia="ja-JP"/>
              </w:rPr>
              <w:tab/>
            </w:r>
            <m:oMath>
              <m:sSub>
                <m:sSubPr>
                  <m:ctrlPr>
                    <w:ins w:id="57" w:author="Kevin Wanuga (Nokia)" w:date="2024-02-26T13:26:00Z">
                      <w:rPr>
                        <w:rFonts w:ascii="Cambria Math" w:hAnsi="Cambria Math"/>
                        <w:i/>
                        <w:iCs/>
                        <w:lang w:eastAsia="ja-JP"/>
                      </w:rPr>
                    </w:ins>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w:t>
            </w:r>
            <w:proofErr w:type="spellStart"/>
            <w:r>
              <w:rPr>
                <w:iCs/>
                <w:lang w:eastAsia="ja-JP"/>
              </w:rPr>
              <w:t>is</w:t>
            </w:r>
            <w:proofErr w:type="spellEnd"/>
            <w:r>
              <w:rPr>
                <w:iCs/>
                <w:lang w:eastAsia="ja-JP"/>
              </w:rPr>
              <w:t xml:space="preserve"> </w:t>
            </w:r>
            <w:proofErr w:type="spellStart"/>
            <w:r>
              <w:rPr>
                <w:iCs/>
                <w:lang w:eastAsia="ja-JP"/>
              </w:rPr>
              <w:t>given</w:t>
            </w:r>
            <w:proofErr w:type="spellEnd"/>
            <w:r>
              <w:rPr>
                <w:iCs/>
                <w:lang w:eastAsia="ja-JP"/>
              </w:rPr>
              <w:t xml:space="preserve"> </w:t>
            </w:r>
            <w:proofErr w:type="spellStart"/>
            <w:r>
              <w:rPr>
                <w:iCs/>
                <w:lang w:eastAsia="ja-JP"/>
              </w:rPr>
              <w:t>by</w:t>
            </w:r>
            <w:proofErr w:type="spellEnd"/>
            <w:r>
              <w:rPr>
                <w:iCs/>
                <w:lang w:eastAsia="ja-JP"/>
              </w:rPr>
              <w:t xml:space="preserve"> Table 6.4.1.4.3-3 </w:t>
            </w:r>
            <w:proofErr w:type="spellStart"/>
            <w:r>
              <w:rPr>
                <w:iCs/>
                <w:lang w:eastAsia="ja-JP"/>
              </w:rPr>
              <w:t>with</w:t>
            </w:r>
            <w:proofErr w:type="spellEnd"/>
          </w:p>
          <w:bookmarkStart w:id="58" w:name="_Hlk88230374"/>
          <w:p w14:paraId="0BD90F4D" w14:textId="77777777" w:rsidR="004D4A6B" w:rsidRDefault="00000000">
            <w:pPr>
              <w:pStyle w:val="B1"/>
              <w:rPr>
                <w:iCs/>
                <w:lang w:eastAsia="ja-JP"/>
              </w:rPr>
            </w:pPr>
            <m:oMathPara>
              <m:oMath>
                <m:sSub>
                  <m:sSubPr>
                    <m:ctrlPr>
                      <w:ins w:id="59" w:author="Kevin Wanuga (Nokia)" w:date="2024-02-26T13:26:00Z">
                        <w:rPr>
                          <w:rFonts w:ascii="Cambria Math" w:eastAsia="Calibri" w:hAnsi="Cambria Math"/>
                          <w:i/>
                          <w:lang w:eastAsia="ja-JP"/>
                        </w:rPr>
                      </w:ins>
                    </m:ctrlPr>
                  </m:sSubPr>
                  <m:e>
                    <m:acc>
                      <m:accPr>
                        <m:chr m:val="̅"/>
                        <m:ctrlPr>
                          <w:ins w:id="60" w:author="Kevin Wanuga (Nokia)" w:date="2024-02-26T13:26:00Z">
                            <w:rPr>
                              <w:rFonts w:ascii="Cambria Math" w:eastAsia="Calibri" w:hAnsi="Cambria Math"/>
                              <w:i/>
                              <w:lang w:eastAsia="ja-JP"/>
                            </w:rPr>
                          </w:ins>
                        </m:ctrlPr>
                      </m:accPr>
                      <m:e>
                        <m:r>
                          <w:rPr>
                            <w:rFonts w:ascii="Cambria Math" w:eastAsia="Calibri" w:hAnsi="Cambria Math"/>
                            <w:lang w:eastAsia="ja-JP"/>
                          </w:rPr>
                          <m:t>k</m:t>
                        </m:r>
                      </m:e>
                    </m:acc>
                  </m:e>
                  <m:sub>
                    <m:r>
                      <m:rPr>
                        <m:nor/>
                      </m:rPr>
                      <w:rPr>
                        <w:rFonts w:ascii="Cambria Math" w:eastAsia="Calibri" w:hAnsi="Cambria Math"/>
                        <w:lang w:eastAsia="ja-JP"/>
                      </w:rPr>
                      <m:t>hop</m:t>
                    </m:r>
                  </m:sub>
                </m:sSub>
                <m:r>
                  <m:rPr>
                    <m:aln/>
                  </m:rPr>
                  <w:rPr>
                    <w:rFonts w:ascii="Cambria Math" w:eastAsia="Calibri" w:hAnsi="Cambria Math"/>
                    <w:lang w:eastAsia="ja-JP"/>
                  </w:rPr>
                  <m:t>=</m:t>
                </m:r>
                <m:d>
                  <m:dPr>
                    <m:begChr m:val="⌊"/>
                    <m:endChr m:val="⌋"/>
                    <m:ctrlPr>
                      <w:ins w:id="61" w:author="Kevin Wanuga (Nokia)" w:date="2024-02-26T13:26:00Z">
                        <w:rPr>
                          <w:rFonts w:ascii="Cambria Math" w:eastAsia="Calibri" w:hAnsi="Cambria Math"/>
                          <w:lang w:eastAsia="ja-JP"/>
                        </w:rPr>
                      </w:ins>
                    </m:ctrlPr>
                  </m:dPr>
                  <m:e>
                    <m:f>
                      <m:fPr>
                        <m:ctrlPr>
                          <w:ins w:id="62" w:author="Kevin Wanuga (Nokia)" w:date="2024-02-26T13:26:00Z">
                            <w:rPr>
                              <w:rFonts w:ascii="Cambria Math" w:eastAsia="Calibri" w:hAnsi="Cambria Math"/>
                              <w:lang w:eastAsia="ja-JP"/>
                            </w:rPr>
                          </w:ins>
                        </m:ctrlPr>
                      </m:fPr>
                      <m:num>
                        <m:sSub>
                          <m:sSubPr>
                            <m:ctrlPr>
                              <w:ins w:id="63" w:author="Kevin Wanuga (Nokia)" w:date="2024-02-26T13:26:00Z">
                                <w:rPr>
                                  <w:rFonts w:ascii="Cambria Math" w:eastAsia="Calibri" w:hAnsi="Cambria Math"/>
                                  <w:lang w:eastAsia="ja-JP"/>
                                </w:rPr>
                              </w:ins>
                            </m:ctrlPr>
                          </m:sSubPr>
                          <m:e>
                            <m:r>
                              <w:rPr>
                                <w:rFonts w:ascii="Cambria Math" w:eastAsia="Calibri" w:hAnsi="Cambria Math"/>
                                <w:lang w:eastAsia="ja-JP"/>
                              </w:rPr>
                              <m:t>n</m:t>
                            </m:r>
                          </m:e>
                          <m:sub>
                            <m:r>
                              <m:rPr>
                                <m:nor/>
                              </m:rPr>
                              <w:rPr>
                                <w:rFonts w:ascii="Cambria Math" w:eastAsia="Calibri" w:hAnsi="Cambria Math"/>
                                <w:lang w:eastAsia="ja-JP"/>
                              </w:rPr>
                              <m:t>SRS</m:t>
                            </m:r>
                          </m:sub>
                        </m:sSub>
                      </m:num>
                      <m:den>
                        <m:nary>
                          <m:naryPr>
                            <m:chr m:val="∏"/>
                            <m:limLoc m:val="subSup"/>
                            <m:ctrlPr>
                              <w:ins w:id="64" w:author="Kevin Wanuga (Nokia)" w:date="2024-02-26T13:26:00Z">
                                <w:rPr>
                                  <w:rFonts w:ascii="Cambria Math" w:eastAsia="Calibri" w:hAnsi="Cambria Math"/>
                                  <w:lang w:eastAsia="ja-JP"/>
                                </w:rPr>
                              </w:ins>
                            </m:ctrlPr>
                          </m:naryPr>
                          <m:sub>
                            <m:r>
                              <w:rPr>
                                <w:rFonts w:ascii="Cambria Math" w:eastAsia="Calibri" w:hAnsi="Cambria Math"/>
                                <w:lang w:eastAsia="ja-JP"/>
                              </w:rPr>
                              <m:t>b</m:t>
                            </m:r>
                            <m:r>
                              <m:rPr>
                                <m:sty m:val="p"/>
                              </m:rPr>
                              <w:rPr>
                                <w:rFonts w:ascii="Cambria Math" w:eastAsia="Calibri" w:hAnsi="Cambria Math"/>
                                <w:lang w:eastAsia="ja-JP"/>
                              </w:rPr>
                              <m:t>'=</m:t>
                            </m:r>
                            <m:sSub>
                              <m:sSubPr>
                                <m:ctrlPr>
                                  <w:ins w:id="65" w:author="Kevin Wanuga (Nokia)" w:date="2024-02-26T13:26:00Z">
                                    <w:rPr>
                                      <w:rFonts w:ascii="Cambria Math" w:eastAsia="Calibri" w:hAnsi="Cambria Math"/>
                                      <w:lang w:eastAsia="ja-JP"/>
                                    </w:rPr>
                                  </w:ins>
                                </m:ctrlPr>
                              </m:sSubPr>
                              <m:e>
                                <m:r>
                                  <w:rPr>
                                    <w:rFonts w:ascii="Cambria Math" w:eastAsia="Calibri" w:hAnsi="Cambria Math"/>
                                    <w:lang w:eastAsia="ja-JP"/>
                                  </w:rPr>
                                  <m:t>b</m:t>
                                </m:r>
                              </m:e>
                              <m:sub>
                                <m:r>
                                  <m:rPr>
                                    <m:nor/>
                                  </m:rPr>
                                  <w:rPr>
                                    <w:rFonts w:ascii="Cambria Math" w:eastAsia="Calibri" w:hAnsi="Cambria Math"/>
                                    <w:lang w:eastAsia="ja-JP"/>
                                  </w:rPr>
                                  <m:t>hop</m:t>
                                </m:r>
                              </m:sub>
                            </m:sSub>
                          </m:sub>
                          <m:sup>
                            <m:sSub>
                              <m:sSubPr>
                                <m:ctrlPr>
                                  <w:ins w:id="66" w:author="Kevin Wanuga (Nokia)" w:date="2024-02-26T13:26:00Z">
                                    <w:rPr>
                                      <w:rFonts w:ascii="Cambria Math" w:eastAsia="Calibri" w:hAnsi="Cambria Math"/>
                                      <w:lang w:eastAsia="ja-JP"/>
                                    </w:rPr>
                                  </w:ins>
                                </m:ctrlPr>
                              </m:sSubPr>
                              <m:e>
                                <m:r>
                                  <w:rPr>
                                    <w:rFonts w:ascii="Cambria Math" w:eastAsia="Calibri" w:hAnsi="Cambria Math"/>
                                    <w:lang w:eastAsia="ja-JP"/>
                                  </w:rPr>
                                  <m:t>B</m:t>
                                </m:r>
                              </m:e>
                              <m:sub>
                                <m:r>
                                  <m:rPr>
                                    <m:nor/>
                                  </m:rPr>
                                  <w:rPr>
                                    <w:rFonts w:ascii="Cambria Math" w:eastAsia="Calibri" w:hAnsi="Cambria Math"/>
                                    <w:lang w:eastAsia="ja-JP"/>
                                  </w:rPr>
                                  <m:t>SRS</m:t>
                                </m:r>
                              </m:sub>
                            </m:sSub>
                          </m:sup>
                          <m:e>
                            <m:sSub>
                              <m:sSubPr>
                                <m:ctrlPr>
                                  <w:ins w:id="67" w:author="Kevin Wanuga (Nokia)" w:date="2024-02-26T13:26:00Z">
                                    <w:rPr>
                                      <w:rFonts w:ascii="Cambria Math" w:eastAsia="Calibri" w:hAnsi="Cambria Math"/>
                                      <w:lang w:eastAsia="ja-JP"/>
                                    </w:rPr>
                                  </w:ins>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eastAsia="ja-JP"/>
                                  </w:rPr>
                                  <m:t>'</m:t>
                                </m:r>
                              </m:sub>
                            </m:sSub>
                          </m:e>
                        </m:nary>
                      </m:den>
                    </m:f>
                  </m:e>
                </m:d>
                <m:r>
                  <m:rPr>
                    <m:sty m:val="p"/>
                  </m:rPr>
                  <w:rPr>
                    <w:rFonts w:ascii="Cambria Math" w:eastAsia="Calibri" w:hAnsi="Cambria Math"/>
                    <w:lang w:eastAsia="ja-JP"/>
                  </w:rPr>
                  <m:t xml:space="preserve"> </m:t>
                </m:r>
                <m:r>
                  <m:rPr>
                    <m:nor/>
                  </m:rPr>
                  <w:rPr>
                    <w:rFonts w:ascii="Cambria Math" w:eastAsia="Calibri" w:hAnsi="Cambria Math"/>
                    <w:lang w:eastAsia="ja-JP"/>
                  </w:rPr>
                  <m:t>mod</m:t>
                </m:r>
                <m:r>
                  <m:rPr>
                    <m:sty m:val="p"/>
                  </m:rPr>
                  <w:rPr>
                    <w:rFonts w:ascii="Cambria Math" w:eastAsia="Calibri" w:hAnsi="Cambria Math"/>
                    <w:lang w:eastAsia="ja-JP"/>
                  </w:rPr>
                  <m:t xml:space="preserve"> </m:t>
                </m:r>
                <m:sSub>
                  <m:sSubPr>
                    <m:ctrlPr>
                      <w:ins w:id="68" w:author="Kevin Wanuga (Nokia)" w:date="2024-02-26T13:26:00Z">
                        <w:rPr>
                          <w:rFonts w:ascii="Cambria Math" w:eastAsia="Calibri" w:hAnsi="Cambria Math"/>
                          <w:lang w:eastAsia="ja-JP"/>
                        </w:rPr>
                      </w:ins>
                    </m:ctrlPr>
                  </m:sSubPr>
                  <m:e>
                    <m:r>
                      <w:rPr>
                        <w:rFonts w:ascii="Cambria Math" w:eastAsia="Calibri" w:hAnsi="Cambria Math"/>
                        <w:lang w:eastAsia="ja-JP"/>
                      </w:rPr>
                      <m:t>P</m:t>
                    </m:r>
                  </m:e>
                  <m:sub>
                    <m:r>
                      <m:rPr>
                        <m:nor/>
                      </m:rPr>
                      <w:rPr>
                        <w:rFonts w:ascii="Cambria Math" w:eastAsia="Calibri" w:hAnsi="Cambria Math"/>
                        <w:lang w:eastAsia="ja-JP"/>
                      </w:rPr>
                      <m:t>F</m:t>
                    </m:r>
                  </m:sub>
                </m:sSub>
                <w:bookmarkEnd w:id="58"/>
                <m:r>
                  <m:rPr>
                    <m:sty m:val="p"/>
                  </m:rPr>
                  <w:rPr>
                    <w:rFonts w:ascii="Cambria Math" w:hAnsi="Cambria Math"/>
                  </w:rPr>
                  <w:br/>
                </m:r>
              </m:oMath>
              <m:oMath>
                <m:sSub>
                  <m:sSubPr>
                    <m:ctrlPr>
                      <w:ins w:id="69" w:author="Kevin Wanuga (Nokia)" w:date="2024-02-26T13:26:00Z">
                        <w:rPr>
                          <w:rFonts w:ascii="Cambria Math" w:hAnsi="Cambria Math"/>
                          <w:i/>
                          <w:iCs/>
                          <w:lang w:eastAsia="ja-JP"/>
                        </w:rPr>
                      </w:ins>
                    </m:ctrlPr>
                  </m:sSubPr>
                  <m:e>
                    <m:r>
                      <w:rPr>
                        <w:rFonts w:ascii="Cambria Math" w:hAnsi="Cambria Math"/>
                        <w:lang w:eastAsia="ja-JP"/>
                      </w:rPr>
                      <m:t>N</m:t>
                    </m:r>
                  </m:e>
                  <m:sub>
                    <m:sSub>
                      <m:sSubPr>
                        <m:ctrlPr>
                          <w:ins w:id="70" w:author="Kevin Wanuga (Nokia)" w:date="2024-02-26T13:26:00Z">
                            <w:rPr>
                              <w:rFonts w:ascii="Cambria Math" w:hAnsi="Cambria Math"/>
                              <w:i/>
                              <w:iCs/>
                              <w:lang w:eastAsia="ja-JP"/>
                            </w:rPr>
                          </w:ins>
                        </m:ctrlPr>
                      </m:sSubPr>
                      <m:e>
                        <m:r>
                          <w:rPr>
                            <w:rFonts w:ascii="Cambria Math" w:hAnsi="Cambria Math"/>
                            <w:lang w:eastAsia="ja-JP"/>
                          </w:rPr>
                          <m:t>b</m:t>
                        </m:r>
                      </m:e>
                      <m:sub>
                        <m:r>
                          <m:rPr>
                            <m:nor/>
                          </m:rPr>
                          <w:rPr>
                            <w:rFonts w:ascii="Cambria Math" w:hAnsi="Cambria Math"/>
                            <w:iCs/>
                            <w:lang w:eastAsia="ja-JP"/>
                          </w:rPr>
                          <m:t>hop</m:t>
                        </m:r>
                      </m:sub>
                    </m:sSub>
                  </m:sub>
                </m:sSub>
                <m:r>
                  <m:rPr>
                    <m:aln/>
                  </m:rPr>
                  <w:rPr>
                    <w:rFonts w:ascii="Cambria Math" w:hAnsi="Cambria Math"/>
                    <w:lang w:eastAsia="ja-JP"/>
                  </w:rPr>
                  <m:t>=1</m:t>
                </m:r>
              </m:oMath>
            </m:oMathPara>
          </w:p>
          <w:p w14:paraId="0BD90F4E" w14:textId="77777777" w:rsidR="004D4A6B" w:rsidRDefault="00411FEA">
            <w:pPr>
              <w:pStyle w:val="B1"/>
              <w:rPr>
                <w:iCs/>
                <w:lang w:eastAsia="ja-JP"/>
              </w:rPr>
            </w:pPr>
            <w:r>
              <w:rPr>
                <w:iCs/>
                <w:lang w:eastAsia="ja-JP"/>
              </w:rPr>
              <w:tab/>
            </w:r>
            <w:proofErr w:type="spellStart"/>
            <w:r>
              <w:rPr>
                <w:iCs/>
                <w:lang w:eastAsia="ja-JP"/>
              </w:rPr>
              <w:t>if</w:t>
            </w:r>
            <w:proofErr w:type="spellEnd"/>
            <w:r>
              <w:rPr>
                <w:iCs/>
                <w:lang w:eastAsia="ja-JP"/>
              </w:rPr>
              <w:t xml:space="preserve"> </w:t>
            </w:r>
            <w:proofErr w:type="spellStart"/>
            <w:r>
              <w:rPr>
                <w:iCs/>
                <w:lang w:eastAsia="ja-JP"/>
              </w:rPr>
              <w:t>the</w:t>
            </w:r>
            <w:proofErr w:type="spellEnd"/>
            <w:r>
              <w:rPr>
                <w:iCs/>
                <w:lang w:eastAsia="ja-JP"/>
              </w:rPr>
              <w:t xml:space="preserve"> </w:t>
            </w:r>
            <w:proofErr w:type="spellStart"/>
            <w:r>
              <w:rPr>
                <w:iCs/>
                <w:lang w:eastAsia="ja-JP"/>
              </w:rPr>
              <w:t>higher-layer</w:t>
            </w:r>
            <w:proofErr w:type="spellEnd"/>
            <w:r>
              <w:rPr>
                <w:iCs/>
                <w:lang w:eastAsia="ja-JP"/>
              </w:rPr>
              <w:t xml:space="preserve"> </w:t>
            </w:r>
            <w:proofErr w:type="spellStart"/>
            <w:r>
              <w:rPr>
                <w:iCs/>
                <w:lang w:eastAsia="ja-JP"/>
              </w:rPr>
              <w:t>parameter</w:t>
            </w:r>
            <w:proofErr w:type="spellEnd"/>
            <w:r>
              <w:rPr>
                <w:iCs/>
                <w:lang w:eastAsia="ja-JP"/>
              </w:rPr>
              <w:t xml:space="preserve"> </w:t>
            </w:r>
            <w:proofErr w:type="spellStart"/>
            <w:r>
              <w:rPr>
                <w:i/>
                <w:lang w:eastAsia="ja-JP"/>
              </w:rPr>
              <w:t>EnableStartRBHopping</w:t>
            </w:r>
            <w:proofErr w:type="spellEnd"/>
            <w:r>
              <w:rPr>
                <w:iCs/>
                <w:lang w:eastAsia="ja-JP"/>
              </w:rPr>
              <w:t xml:space="preserve"> </w:t>
            </w:r>
            <w:proofErr w:type="spellStart"/>
            <w:r>
              <w:rPr>
                <w:iCs/>
                <w:lang w:eastAsia="ja-JP"/>
              </w:rPr>
              <w:t>is</w:t>
            </w:r>
            <w:proofErr w:type="spellEnd"/>
            <w:r>
              <w:rPr>
                <w:iCs/>
                <w:lang w:eastAsia="ja-JP"/>
              </w:rPr>
              <w:t xml:space="preserve"> </w:t>
            </w:r>
            <w:proofErr w:type="spellStart"/>
            <w:r>
              <w:rPr>
                <w:iCs/>
                <w:lang w:eastAsia="ja-JP"/>
              </w:rPr>
              <w:t>configured</w:t>
            </w:r>
            <w:proofErr w:type="spellEnd"/>
            <w:r>
              <w:rPr>
                <w:iCs/>
                <w:lang w:eastAsia="ja-JP"/>
              </w:rPr>
              <w:t xml:space="preserve">, </w:t>
            </w:r>
            <w:proofErr w:type="spellStart"/>
            <w:r>
              <w:rPr>
                <w:iCs/>
                <w:lang w:eastAsia="ja-JP"/>
              </w:rPr>
              <w:t>otherwise</w:t>
            </w:r>
            <w:proofErr w:type="spellEnd"/>
            <w:r>
              <w:rPr>
                <w:iCs/>
                <w:lang w:eastAsia="ja-JP"/>
              </w:rPr>
              <w:t xml:space="preserve"> </w:t>
            </w:r>
            <m:oMath>
              <m:sSub>
                <m:sSubPr>
                  <m:ctrlPr>
                    <w:ins w:id="71" w:author="Kevin Wanuga (Nokia)" w:date="2024-02-26T13:26:00Z">
                      <w:rPr>
                        <w:rFonts w:ascii="Cambria Math" w:hAnsi="Cambria Math"/>
                        <w:i/>
                        <w:iCs/>
                        <w:lang w:eastAsia="ja-JP"/>
                      </w:rPr>
                    </w:ins>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0BD90F4F" w14:textId="77777777" w:rsidR="004D4A6B" w:rsidRDefault="00411FEA">
            <w:pPr>
              <w:pStyle w:val="B1"/>
            </w:pPr>
            <w:r>
              <w:t>-</w:t>
            </w:r>
            <w:r>
              <w:tab/>
            </w:r>
            <m:oMath>
              <m:sSubSup>
                <m:sSubSupPr>
                  <m:ctrlPr>
                    <w:ins w:id="72" w:author="Kevin Wanuga (Nokia)" w:date="2024-02-26T13:26:00Z">
                      <w:rPr>
                        <w:rFonts w:ascii="Cambria Math" w:eastAsia="Calibri" w:hAnsi="Cambria Math" w:cs="Arial"/>
                        <w:i/>
                      </w:rPr>
                    </w:ins>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r>
                <w:rPr>
                  <w:rFonts w:ascii="Cambria Math" w:eastAsia="Calibri" w:hAnsi="Cambria Math" w:cs="Arial"/>
                </w:rPr>
                <m:t>∈</m:t>
              </m:r>
              <m:d>
                <m:dPr>
                  <m:begChr m:val="{"/>
                  <m:endChr m:val="}"/>
                  <m:ctrlPr>
                    <w:ins w:id="73" w:author="Kevin Wanuga (Nokia)" w:date="2024-02-26T13:26:00Z">
                      <w:rPr>
                        <w:rFonts w:ascii="Cambria Math" w:eastAsia="Calibri" w:hAnsi="Cambria Math" w:cs="Arial"/>
                        <w:i/>
                      </w:rPr>
                    </w:ins>
                  </m:ctrlPr>
                </m:dPr>
                <m:e>
                  <m:r>
                    <w:rPr>
                      <w:rFonts w:ascii="Cambria Math" w:eastAsia="Calibri" w:hAnsi="Cambria Math" w:cs="Arial"/>
                    </w:rPr>
                    <m:t>0,1,2,4</m:t>
                  </m:r>
                </m:e>
              </m:d>
            </m:oMath>
            <w:r>
              <w:t xml:space="preserve"> is given by the higher-layer parameter YYY.</w:t>
            </w:r>
          </w:p>
          <w:p w14:paraId="0BD90F50" w14:textId="77777777" w:rsidR="004D4A6B" w:rsidRDefault="00411FEA">
            <w:pPr>
              <w:pStyle w:val="B1"/>
              <w:rPr>
                <w:rFonts w:eastAsia="DengXian" w:cs="Arial"/>
              </w:rPr>
            </w:pPr>
            <w:r>
              <w:t>-</w:t>
            </w:r>
            <w:r>
              <w:tab/>
            </w:r>
            <m:oMath>
              <m:sSubSup>
                <m:sSubSupPr>
                  <m:ctrlPr>
                    <w:ins w:id="74" w:author="Kevin Wanuga (Nokia)" w:date="2024-02-26T13:26:00Z">
                      <w:rPr>
                        <w:rFonts w:ascii="Cambria Math" w:eastAsia="Calibri" w:hAnsi="Cambria Math" w:cs="Arial"/>
                        <w:i/>
                      </w:rPr>
                    </w:ins>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rPr>
                <m:t>=0,1,…,</m:t>
              </m:r>
              <m:sSubSup>
                <m:sSubSupPr>
                  <m:ctrlPr>
                    <w:ins w:id="75" w:author="Kevin Wanuga (Nokia)" w:date="2024-02-26T13:26:00Z">
                      <w:rPr>
                        <w:rFonts w:ascii="Cambria Math" w:hAnsi="Cambria Math"/>
                        <w:i/>
                      </w:rPr>
                    </w:ins>
                  </m:ctrlPr>
                </m:sSubSupPr>
                <m:e>
                  <m:r>
                    <w:rPr>
                      <w:rFonts w:ascii="Cambria Math" w:hAnsi="Cambria Math"/>
                    </w:rPr>
                    <m:t>N</m:t>
                  </m:r>
                </m:e>
                <m:sub>
                  <m:r>
                    <m:rPr>
                      <m:sty m:val="p"/>
                    </m:rPr>
                    <w:rPr>
                      <w:rFonts w:ascii="Cambria Math" w:hAnsi="Cambria Math"/>
                    </w:rPr>
                    <m:t>hops</m:t>
                  </m:r>
                  <m:ctrlPr>
                    <w:ins w:id="76" w:author="Kevin Wanuga (Nokia)" w:date="2024-02-26T13:26:00Z">
                      <w:rPr>
                        <w:rFonts w:ascii="Cambria Math" w:hAnsi="Cambria Math"/>
                      </w:rPr>
                    </w:ins>
                  </m:ctrlPr>
                </m:sub>
                <m:sup>
                  <m:r>
                    <m:rPr>
                      <m:sty m:val="p"/>
                    </m:rPr>
                    <w:rPr>
                      <w:rFonts w:ascii="Cambria Math" w:hAnsi="Cambria Math"/>
                    </w:rPr>
                    <m:t>SRS</m:t>
                  </m:r>
                  <m:ctrlPr>
                    <w:ins w:id="77" w:author="Kevin Wanuga (Nokia)" w:date="2024-02-26T13:26:00Z">
                      <w:rPr>
                        <w:rFonts w:ascii="Cambria Math" w:hAnsi="Cambria Math"/>
                      </w:rPr>
                    </w:ins>
                  </m:ctrlPr>
                </m:sup>
              </m:sSubSup>
              <m:r>
                <w:rPr>
                  <w:rFonts w:ascii="Cambria Math" w:hAnsi="Cambria Math"/>
                </w:rPr>
                <m:t>-1</m:t>
              </m:r>
            </m:oMath>
            <w:r>
              <w:rPr>
                <w:rFonts w:eastAsia="DengXian" w:cs="Arial"/>
              </w:rPr>
              <w:t xml:space="preserve">is the hop transmission counter in </w:t>
            </w:r>
            <w:proofErr w:type="spellStart"/>
            <w:r>
              <w:rPr>
                <w:rFonts w:eastAsia="DengXian" w:cs="Arial"/>
              </w:rPr>
              <w:t>the</w:t>
            </w:r>
            <w:proofErr w:type="spellEnd"/>
            <w:r>
              <w:rPr>
                <w:rFonts w:eastAsia="DengXian" w:cs="Arial"/>
              </w:rPr>
              <w:t xml:space="preserve"> time </w:t>
            </w:r>
            <w:proofErr w:type="spellStart"/>
            <w:r>
              <w:rPr>
                <w:rFonts w:eastAsia="DengXian" w:cs="Arial"/>
              </w:rPr>
              <w:t>domain</w:t>
            </w:r>
            <w:proofErr w:type="spellEnd"/>
            <w:del w:id="78" w:author="Huawei" w:date="2024-01-24T12:16:00Z">
              <w:r>
                <w:rPr>
                  <w:rFonts w:eastAsia="DengXian" w:cs="Arial"/>
                </w:rPr>
                <w:delText>.</w:delText>
              </w:r>
            </w:del>
            <w:ins w:id="79" w:author="Huawei" w:date="2024-01-26T09:14:00Z">
              <w:r>
                <w:rPr>
                  <w:rFonts w:eastAsia="DengXian" w:cs="Arial"/>
                </w:rPr>
                <w:t>,</w:t>
              </w:r>
            </w:ins>
            <w:ins w:id="80" w:author="Huawei" w:date="2024-01-26T09:13:00Z">
              <w:r>
                <w:rPr>
                  <w:rFonts w:eastAsia="DengXian" w:cs="Arial"/>
                </w:rPr>
                <w:t xml:space="preserve"> </w:t>
              </w:r>
              <w:proofErr w:type="spellStart"/>
              <w:r>
                <w:rPr>
                  <w:rFonts w:eastAsia="DengXian" w:cs="Arial"/>
                </w:rPr>
                <w:t>which</w:t>
              </w:r>
              <w:proofErr w:type="spellEnd"/>
              <w:r>
                <w:rPr>
                  <w:rFonts w:eastAsia="DengXian" w:cs="Arial"/>
                </w:rPr>
                <w:t xml:space="preserve"> </w:t>
              </w:r>
            </w:ins>
            <w:proofErr w:type="spellStart"/>
            <w:ins w:id="81" w:author="Huawei" w:date="2024-01-26T09:16:00Z">
              <w:r>
                <w:rPr>
                  <w:rFonts w:eastAsia="DengXian" w:cs="Arial"/>
                </w:rPr>
                <w:t>corresponds</w:t>
              </w:r>
              <w:proofErr w:type="spellEnd"/>
              <w:r>
                <w:rPr>
                  <w:rFonts w:eastAsia="DengXian" w:cs="Arial"/>
                </w:rPr>
                <w:t xml:space="preserve"> </w:t>
              </w:r>
              <w:proofErr w:type="spellStart"/>
              <w:r>
                <w:rPr>
                  <w:rFonts w:eastAsia="DengXian" w:cs="Arial"/>
                </w:rPr>
                <w:t>to</w:t>
              </w:r>
              <w:proofErr w:type="spellEnd"/>
              <w:r>
                <w:rPr>
                  <w:rFonts w:eastAsia="DengXian" w:cs="Arial"/>
                </w:rPr>
                <w:t xml:space="preserve"> </w:t>
              </w:r>
              <w:proofErr w:type="spellStart"/>
              <w:r>
                <w:rPr>
                  <w:rFonts w:eastAsia="DengXian" w:cs="Arial"/>
                </w:rPr>
                <w:t>the</w:t>
              </w:r>
              <w:proofErr w:type="spellEnd"/>
              <w:r>
                <w:rPr>
                  <w:rFonts w:eastAsia="DengXian" w:cs="Arial"/>
                </w:rPr>
                <w:t xml:space="preserve"> </w:t>
              </w:r>
            </w:ins>
            <w:proofErr w:type="spellStart"/>
            <w:ins w:id="82" w:author="Huawei" w:date="2024-01-26T09:13:00Z">
              <w:r>
                <w:rPr>
                  <w:rFonts w:eastAsia="DengXian" w:cs="Arial"/>
                </w:rPr>
                <w:t>order</w:t>
              </w:r>
              <w:proofErr w:type="spellEnd"/>
              <w:r>
                <w:rPr>
                  <w:rFonts w:eastAsia="DengXian" w:cs="Arial"/>
                </w:rPr>
                <w:t xml:space="preserve"> </w:t>
              </w:r>
            </w:ins>
            <w:proofErr w:type="spellStart"/>
            <w:ins w:id="83" w:author="Huawei" w:date="2024-01-26T09:17:00Z">
              <w:r>
                <w:rPr>
                  <w:rFonts w:eastAsia="DengXian" w:cs="Arial"/>
                </w:rPr>
                <w:t>of</w:t>
              </w:r>
              <w:proofErr w:type="spellEnd"/>
              <w:r>
                <w:rPr>
                  <w:rFonts w:eastAsia="DengXian" w:cs="Arial"/>
                </w:rPr>
                <w:t xml:space="preserve"> </w:t>
              </w:r>
              <w:proofErr w:type="spellStart"/>
              <w:r>
                <w:rPr>
                  <w:rFonts w:eastAsia="DengXian" w:cs="Arial"/>
                </w:rPr>
                <w:t>the</w:t>
              </w:r>
              <w:proofErr w:type="spellEnd"/>
              <w:r>
                <w:rPr>
                  <w:rFonts w:eastAsia="DengXian" w:cs="Arial"/>
                </w:rPr>
                <w:t xml:space="preserve"> </w:t>
              </w:r>
              <w:proofErr w:type="spellStart"/>
              <w:r>
                <w:t>higher-layer</w:t>
              </w:r>
              <w:proofErr w:type="spellEnd"/>
              <w:r>
                <w:t xml:space="preserve"> </w:t>
              </w:r>
              <w:proofErr w:type="spellStart"/>
              <w:r>
                <w:t>parameter</w:t>
              </w:r>
            </w:ins>
            <w:proofErr w:type="spellEnd"/>
            <w:ins w:id="84" w:author="Huawei" w:date="2024-01-26T09:15:00Z">
              <w:r>
                <w:t xml:space="preserve"> </w:t>
              </w:r>
              <w:proofErr w:type="spellStart"/>
              <w:r>
                <w:rPr>
                  <w:rFonts w:eastAsia="DengXian" w:cs="Arial"/>
                  <w:i/>
                </w:rPr>
                <w:t>SlotOffsetForRemainingHops</w:t>
              </w:r>
            </w:ins>
            <w:proofErr w:type="spellEnd"/>
            <w:ins w:id="85" w:author="Huawei" w:date="2024-01-24T12:17:00Z">
              <w:r>
                <w:t>.</w:t>
              </w:r>
            </w:ins>
          </w:p>
          <w:p w14:paraId="0BD90F51" w14:textId="77777777" w:rsidR="004D4A6B" w:rsidRDefault="00411FEA">
            <w:pPr>
              <w:pStyle w:val="B1"/>
              <w:rPr>
                <w:rFonts w:eastAsia="DengXian" w:cs="Arial"/>
              </w:rPr>
            </w:pPr>
            <w:r>
              <w:t>-</w:t>
            </w:r>
            <w:r>
              <w:tab/>
            </w:r>
            <m:oMath>
              <m:sSubSup>
                <m:sSubSupPr>
                  <m:ctrlPr>
                    <w:ins w:id="86" w:author="Kevin Wanuga (Nokia)" w:date="2024-02-26T13:26:00Z">
                      <w:rPr>
                        <w:rFonts w:ascii="Cambria Math" w:hAnsi="Cambria Math"/>
                        <w:i/>
                        <w:lang w:eastAsia="ja-JP"/>
                      </w:rPr>
                    </w:ins>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ins w:id="87" w:author="Kevin Wanuga (Nokia)" w:date="2024-02-26T13:26:00Z">
                      <w:rPr>
                        <w:rFonts w:ascii="Cambria Math" w:eastAsia="Calibri" w:hAnsi="Cambria Math" w:cs="Arial"/>
                        <w:i/>
                        <w:lang w:eastAsia="ja-JP"/>
                      </w:rPr>
                    </w:ins>
                  </m:ctrlPr>
                </m:dPr>
                <m:e>
                  <m:f>
                    <m:fPr>
                      <m:type m:val="lin"/>
                      <m:ctrlPr>
                        <w:ins w:id="88" w:author="Kevin Wanuga (Nokia)" w:date="2024-02-26T13:26:00Z">
                          <w:rPr>
                            <w:rFonts w:ascii="Cambria Math" w:eastAsia="Calibri" w:hAnsi="Cambria Math" w:cs="Arial"/>
                            <w:i/>
                            <w:lang w:eastAsia="ja-JP"/>
                          </w:rPr>
                        </w:ins>
                      </m:ctrlPr>
                    </m:fPr>
                    <m:num>
                      <m:sSub>
                        <m:sSubPr>
                          <m:ctrlPr>
                            <w:ins w:id="89" w:author="Kevin Wanuga (Nokia)" w:date="2024-02-26T13:26:00Z">
                              <w:rPr>
                                <w:rFonts w:ascii="Cambria Math" w:eastAsia="Calibri" w:hAnsi="Cambria Math" w:cs="Arial"/>
                                <w:i/>
                              </w:rPr>
                            </w:ins>
                          </m:ctrlPr>
                        </m:sSubPr>
                        <m:e>
                          <m:r>
                            <w:rPr>
                              <w:rFonts w:ascii="Cambria Math" w:hAnsi="Cambria Math"/>
                            </w:rPr>
                            <m:t>n</m:t>
                          </m:r>
                        </m:e>
                        <m:sub>
                          <m:r>
                            <m:rPr>
                              <m:nor/>
                            </m:rPr>
                            <w:rPr>
                              <w:rFonts w:ascii="Cambria Math" w:hAnsi="Cambria Math"/>
                            </w:rPr>
                            <m:t>shift</m:t>
                          </m:r>
                        </m:sub>
                      </m:sSub>
                      <m:sSubSup>
                        <m:sSubSupPr>
                          <m:ctrlPr>
                            <w:ins w:id="90" w:author="Kevin Wanuga (Nokia)" w:date="2024-02-26T13:26:00Z">
                              <w:del w:id="91" w:author="Huawei" w:date="2024-01-24T10:37:00Z">
                                <w:rPr>
                                  <w:rFonts w:ascii="Cambria Math" w:eastAsia="Calibri" w:hAnsi="Cambria Math" w:cs="Arial"/>
                                  <w:i/>
                                </w:rPr>
                              </w:del>
                            </w:ins>
                          </m:ctrlPr>
                        </m:sSubSupPr>
                        <m:e>
                          <m:r>
                            <w:del w:id="92" w:author="Huawei" w:date="2024-01-24T10:37:00Z">
                              <w:rPr>
                                <w:rFonts w:ascii="Cambria Math" w:hAnsi="Cambria Math"/>
                              </w:rPr>
                              <m:t>N</m:t>
                            </w:del>
                          </m:r>
                        </m:e>
                        <m:sub>
                          <m:r>
                            <w:del w:id="93" w:author="Huawei" w:date="2024-01-24T10:37:00Z">
                              <m:rPr>
                                <m:nor/>
                              </m:rPr>
                              <w:rPr>
                                <w:rFonts w:ascii="Cambria Math" w:hAnsi="Cambria Math"/>
                              </w:rPr>
                              <m:t>sc</m:t>
                            </w:del>
                          </m:r>
                        </m:sub>
                        <m:sup>
                          <m:r>
                            <w:del w:id="94" w:author="Huawei" w:date="2024-01-24T10:37:00Z">
                              <m:rPr>
                                <m:nor/>
                              </m:rPr>
                              <w:rPr>
                                <w:rFonts w:ascii="Cambria Math" w:hAnsi="Cambria Math"/>
                              </w:rPr>
                              <m:t>RB</m:t>
                            </w:del>
                          </m:r>
                        </m:sup>
                      </m:sSubSup>
                    </m:num>
                    <m:den>
                      <m:d>
                        <m:dPr>
                          <m:ctrlPr>
                            <w:ins w:id="95" w:author="Kevin Wanuga (Nokia)" w:date="2024-02-26T13:26:00Z">
                              <w:rPr>
                                <w:rFonts w:ascii="Cambria Math" w:eastAsia="Calibri" w:hAnsi="Cambria Math" w:cs="Arial"/>
                                <w:i/>
                                <w:lang w:eastAsia="ja-JP"/>
                              </w:rPr>
                            </w:ins>
                          </m:ctrlPr>
                        </m:dPr>
                        <m:e>
                          <m:sSub>
                            <m:sSubPr>
                              <m:ctrlPr>
                                <w:ins w:id="96" w:author="Kevin Wanuga (Nokia)" w:date="2024-02-26T13:26:00Z">
                                  <w:rPr>
                                    <w:rFonts w:ascii="Cambria Math" w:hAnsi="Cambria Math"/>
                                    <w:i/>
                                  </w:rPr>
                                </w:ins>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ins w:id="97" w:author="Kevin Wanuga (Nokia)" w:date="2024-02-26T13:26:00Z">
                                  <w:rPr>
                                    <w:rFonts w:ascii="Cambria Math" w:eastAsia="Calibri" w:hAnsi="Cambria Math" w:cs="Arial"/>
                                    <w:i/>
                                  </w:rPr>
                                </w:ins>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t xml:space="preserve"> </w:t>
            </w:r>
            <w:proofErr w:type="spellStart"/>
            <w:r>
              <w:t>is</w:t>
            </w:r>
            <w:proofErr w:type="spellEnd"/>
            <w:r>
              <w:t xml:space="preserve"> </w:t>
            </w:r>
            <w:proofErr w:type="spellStart"/>
            <w:r>
              <w:t>the</w:t>
            </w:r>
            <w:proofErr w:type="spellEnd"/>
            <w:r>
              <w:t xml:space="preserve"> initial </w:t>
            </w:r>
            <w:proofErr w:type="spellStart"/>
            <w:r>
              <w:t>hop</w:t>
            </w:r>
            <w:proofErr w:type="spellEnd"/>
            <w:r>
              <w:t xml:space="preserve"> </w:t>
            </w:r>
            <w:proofErr w:type="spellStart"/>
            <w:r>
              <w:t>index</w:t>
            </w:r>
            <w:proofErr w:type="spellEnd"/>
            <w:r>
              <w:t>.</w:t>
            </w:r>
          </w:p>
          <w:p w14:paraId="0BD90F52" w14:textId="77777777" w:rsidR="004D4A6B" w:rsidRDefault="00411FEA">
            <w:pPr>
              <w:jc w:val="center"/>
              <w:rPr>
                <w:color w:val="FF0000"/>
                <w:sz w:val="28"/>
                <w:szCs w:val="28"/>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0BD90F53" w14:textId="77777777" w:rsidR="004D4A6B" w:rsidRDefault="00411FEA">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
          <w:p w14:paraId="0BD90F54" w14:textId="77777777" w:rsidR="004D4A6B" w:rsidRDefault="004D4A6B"/>
          <w:p w14:paraId="0BD90F55" w14:textId="77777777" w:rsidR="004D4A6B" w:rsidRDefault="004D4A6B"/>
          <w:p w14:paraId="0BD90F56" w14:textId="77777777" w:rsidR="004D4A6B" w:rsidRDefault="004D4A6B">
            <w:pPr>
              <w:rPr>
                <w:rFonts w:ascii="Calibri" w:hAnsi="Calibri" w:cs="Calibri"/>
                <w:sz w:val="21"/>
                <w:szCs w:val="21"/>
              </w:rPr>
            </w:pPr>
          </w:p>
        </w:tc>
      </w:tr>
    </w:tbl>
    <w:p w14:paraId="0BD90F58" w14:textId="77777777" w:rsidR="004D4A6B" w:rsidRDefault="004D4A6B">
      <w:pPr>
        <w:rPr>
          <w:lang w:eastAsia="ja-JP"/>
        </w:rPr>
      </w:pPr>
    </w:p>
    <w:p w14:paraId="0BD90F59" w14:textId="77777777" w:rsidR="004D4A6B" w:rsidRDefault="00411FEA">
      <w:pPr>
        <w:pStyle w:val="Heading3"/>
        <w:rPr>
          <w:lang w:val="en-US"/>
        </w:rPr>
      </w:pPr>
      <w:r>
        <w:rPr>
          <w:lang w:val="en-US"/>
        </w:rPr>
        <w:t>First round</w:t>
      </w:r>
    </w:p>
    <w:p w14:paraId="0BD90F5A" w14:textId="77777777" w:rsidR="004D4A6B" w:rsidRDefault="00411FEA">
      <w:pPr>
        <w:rPr>
          <w:lang w:eastAsia="ja-JP"/>
        </w:rPr>
      </w:pPr>
      <w:r>
        <w:rPr>
          <w:lang w:eastAsia="ja-JP"/>
        </w:rPr>
        <w:t>Companies are encouraged to comment on the TP 2.2-1 in the table below:</w:t>
      </w:r>
    </w:p>
    <w:p w14:paraId="0BD90F5B" w14:textId="77777777" w:rsidR="004D4A6B" w:rsidRDefault="004D4A6B">
      <w:pPr>
        <w:rPr>
          <w:lang w:eastAsia="ja-JP"/>
        </w:rPr>
      </w:pPr>
    </w:p>
    <w:p w14:paraId="0BD90F5C" w14:textId="77777777" w:rsidR="004D4A6B" w:rsidRDefault="00411FEA">
      <w:pPr>
        <w:rPr>
          <w:b/>
          <w:bCs/>
          <w:lang w:eastAsia="ja-JP"/>
        </w:rPr>
      </w:pPr>
      <w:r>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4D4A6B" w14:paraId="0BD90F5F" w14:textId="77777777">
        <w:tc>
          <w:tcPr>
            <w:tcW w:w="1980" w:type="dxa"/>
            <w:shd w:val="clear" w:color="auto" w:fill="B4C6E7" w:themeFill="accent1" w:themeFillTint="66"/>
          </w:tcPr>
          <w:p w14:paraId="0BD90F5D"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5E" w14:textId="77777777" w:rsidR="004D4A6B" w:rsidRDefault="00411FEA">
            <w:pPr>
              <w:rPr>
                <w:b/>
                <w:bCs/>
                <w:lang w:eastAsia="ja-JP"/>
              </w:rPr>
            </w:pPr>
            <w:r>
              <w:rPr>
                <w:b/>
                <w:bCs/>
                <w:lang w:eastAsia="ja-JP"/>
              </w:rPr>
              <w:t>Comment</w:t>
            </w:r>
          </w:p>
        </w:tc>
      </w:tr>
      <w:tr w:rsidR="004D4A6B" w14:paraId="0BD90F62" w14:textId="77777777">
        <w:tc>
          <w:tcPr>
            <w:tcW w:w="1980" w:type="dxa"/>
          </w:tcPr>
          <w:p w14:paraId="0BD90F60" w14:textId="77777777" w:rsidR="004D4A6B" w:rsidRDefault="00411FEA">
            <w:pPr>
              <w:rPr>
                <w:rFonts w:eastAsia="SimSun"/>
                <w:lang w:eastAsia="en-US"/>
              </w:rPr>
            </w:pPr>
            <w:r>
              <w:rPr>
                <w:rFonts w:eastAsia="SimSun" w:hint="eastAsia"/>
              </w:rPr>
              <w:t>ZTE</w:t>
            </w:r>
          </w:p>
        </w:tc>
        <w:tc>
          <w:tcPr>
            <w:tcW w:w="7649" w:type="dxa"/>
          </w:tcPr>
          <w:p w14:paraId="0BD90F61" w14:textId="77777777" w:rsidR="004D4A6B" w:rsidRDefault="00411FEA">
            <w:pPr>
              <w:rPr>
                <w:rFonts w:eastAsia="DengXian"/>
                <w:lang w:eastAsia="en-US"/>
              </w:rPr>
            </w:pPr>
            <w:r>
              <w:rPr>
                <w:rFonts w:eastAsia="DengXian" w:hint="eastAsia"/>
              </w:rPr>
              <w:t>OK</w:t>
            </w:r>
          </w:p>
        </w:tc>
      </w:tr>
      <w:tr w:rsidR="00D179F9" w14:paraId="43390BC9" w14:textId="77777777" w:rsidTr="000C4500">
        <w:tc>
          <w:tcPr>
            <w:tcW w:w="1980" w:type="dxa"/>
          </w:tcPr>
          <w:p w14:paraId="691A4701" w14:textId="77777777" w:rsidR="00D179F9" w:rsidRDefault="00D179F9" w:rsidP="000C4500">
            <w:pPr>
              <w:rPr>
                <w:rFonts w:eastAsia="SimSun"/>
              </w:rPr>
            </w:pPr>
            <w:r>
              <w:rPr>
                <w:rFonts w:eastAsia="SimSun"/>
              </w:rPr>
              <w:t>Nokia</w:t>
            </w:r>
          </w:p>
        </w:tc>
        <w:tc>
          <w:tcPr>
            <w:tcW w:w="7649" w:type="dxa"/>
          </w:tcPr>
          <w:p w14:paraId="3022D458" w14:textId="77777777" w:rsidR="00D179F9" w:rsidRDefault="00D179F9" w:rsidP="000C4500">
            <w:pPr>
              <w:rPr>
                <w:rFonts w:eastAsia="DengXian"/>
              </w:rPr>
            </w:pPr>
            <w:r>
              <w:rPr>
                <w:rFonts w:eastAsia="DengXian"/>
              </w:rPr>
              <w:t>Ok</w:t>
            </w:r>
          </w:p>
        </w:tc>
      </w:tr>
      <w:tr w:rsidR="004D4A6B" w14:paraId="0BD90F65" w14:textId="77777777">
        <w:tc>
          <w:tcPr>
            <w:tcW w:w="1980" w:type="dxa"/>
          </w:tcPr>
          <w:p w14:paraId="0BD90F63" w14:textId="722A8430" w:rsidR="004D4A6B" w:rsidRDefault="00D179F9">
            <w:pPr>
              <w:rPr>
                <w:rFonts w:eastAsia="SimSun"/>
              </w:rPr>
            </w:pPr>
            <w:r>
              <w:rPr>
                <w:rFonts w:eastAsia="SimSun"/>
              </w:rPr>
              <w:t>Ericsson</w:t>
            </w:r>
          </w:p>
        </w:tc>
        <w:tc>
          <w:tcPr>
            <w:tcW w:w="7649" w:type="dxa"/>
          </w:tcPr>
          <w:p w14:paraId="0BD90F64" w14:textId="10A8E79D" w:rsidR="004D4A6B" w:rsidRDefault="00E72A7F">
            <w:pPr>
              <w:rPr>
                <w:rFonts w:eastAsia="DengXian"/>
              </w:rPr>
            </w:pPr>
            <w:r>
              <w:rPr>
                <w:rFonts w:eastAsia="DengXian"/>
              </w:rPr>
              <w:t>Ok</w:t>
            </w:r>
          </w:p>
        </w:tc>
      </w:tr>
      <w:tr w:rsidR="00E94061" w14:paraId="0151CA6A" w14:textId="77777777">
        <w:tc>
          <w:tcPr>
            <w:tcW w:w="1980" w:type="dxa"/>
          </w:tcPr>
          <w:p w14:paraId="3D72300E" w14:textId="4FEF2AA3" w:rsidR="00E94061" w:rsidRPr="00E94061" w:rsidRDefault="00E94061">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60AA537D" w14:textId="59F036B6" w:rsidR="00E94061" w:rsidRPr="00E94061" w:rsidRDefault="00E94061">
            <w:pPr>
              <w:rPr>
                <w:rFonts w:eastAsia="Malgun Gothic"/>
                <w:lang w:eastAsia="ko-KR"/>
              </w:rPr>
            </w:pPr>
            <w:r>
              <w:rPr>
                <w:rFonts w:eastAsia="Malgun Gothic" w:hint="eastAsia"/>
                <w:lang w:eastAsia="ko-KR"/>
              </w:rPr>
              <w:t>O</w:t>
            </w:r>
            <w:r>
              <w:rPr>
                <w:rFonts w:eastAsia="Malgun Gothic"/>
                <w:lang w:eastAsia="ko-KR"/>
              </w:rPr>
              <w:t xml:space="preserve">k </w:t>
            </w:r>
          </w:p>
        </w:tc>
      </w:tr>
      <w:tr w:rsidR="004857DC" w14:paraId="1E8CA68C" w14:textId="77777777" w:rsidTr="004857DC">
        <w:tc>
          <w:tcPr>
            <w:tcW w:w="1980" w:type="dxa"/>
            <w:shd w:val="clear" w:color="auto" w:fill="00B0F0"/>
          </w:tcPr>
          <w:p w14:paraId="4151760E" w14:textId="26C99704" w:rsidR="004857DC" w:rsidRDefault="004857DC">
            <w:pPr>
              <w:rPr>
                <w:rFonts w:eastAsia="Malgun Gothic"/>
                <w:lang w:eastAsia="ko-KR"/>
              </w:rPr>
            </w:pPr>
            <w:r>
              <w:rPr>
                <w:rFonts w:eastAsia="Malgun Gothic"/>
                <w:lang w:eastAsia="ko-KR"/>
              </w:rPr>
              <w:t>FL</w:t>
            </w:r>
          </w:p>
        </w:tc>
        <w:tc>
          <w:tcPr>
            <w:tcW w:w="7649" w:type="dxa"/>
          </w:tcPr>
          <w:p w14:paraId="678703F2" w14:textId="365B6D9B" w:rsidR="004857DC" w:rsidRDefault="004857DC" w:rsidP="004857DC">
            <w:pPr>
              <w:rPr>
                <w:highlight w:val="green"/>
                <w:lang w:eastAsia="x-none"/>
              </w:rPr>
            </w:pPr>
            <w:r>
              <w:rPr>
                <w:rFonts w:eastAsia="Malgun Gothic"/>
                <w:lang w:eastAsia="ko-KR"/>
              </w:rPr>
              <w:t xml:space="preserve">TP was </w:t>
            </w:r>
            <w:proofErr w:type="spellStart"/>
            <w:r>
              <w:rPr>
                <w:rFonts w:eastAsia="Malgun Gothic"/>
                <w:lang w:eastAsia="ko-KR"/>
              </w:rPr>
              <w:t>agreed</w:t>
            </w:r>
            <w:proofErr w:type="spellEnd"/>
            <w:r>
              <w:rPr>
                <w:rFonts w:eastAsia="Malgun Gothic"/>
                <w:lang w:eastAsia="ko-KR"/>
              </w:rPr>
              <w:t xml:space="preserve"> online:</w:t>
            </w:r>
          </w:p>
          <w:p w14:paraId="7E530A8F" w14:textId="77777777" w:rsidR="004857DC" w:rsidRDefault="004857DC" w:rsidP="004857DC">
            <w:pPr>
              <w:rPr>
                <w:highlight w:val="green"/>
                <w:lang w:eastAsia="x-none"/>
              </w:rPr>
            </w:pPr>
          </w:p>
          <w:p w14:paraId="1EB32EF9" w14:textId="09CF0F34" w:rsidR="004857DC" w:rsidRDefault="004857DC" w:rsidP="004857DC">
            <w:pPr>
              <w:rPr>
                <w:lang w:eastAsia="x-none"/>
              </w:rPr>
            </w:pPr>
            <w:r w:rsidRPr="00A56BA0">
              <w:rPr>
                <w:rFonts w:hint="eastAsia"/>
                <w:highlight w:val="green"/>
                <w:lang w:eastAsia="x-none"/>
              </w:rPr>
              <w:t>A</w:t>
            </w:r>
            <w:r w:rsidRPr="00A56BA0">
              <w:rPr>
                <w:highlight w:val="green"/>
                <w:lang w:eastAsia="x-none"/>
              </w:rPr>
              <w:t>greement</w:t>
            </w:r>
          </w:p>
          <w:p w14:paraId="5B1DDAFA" w14:textId="77777777" w:rsidR="004857DC" w:rsidRDefault="004857DC" w:rsidP="004857DC">
            <w:pPr>
              <w:rPr>
                <w:lang w:eastAsia="x-none"/>
              </w:rPr>
            </w:pPr>
            <w:r>
              <w:rPr>
                <w:lang w:eastAsia="x-none"/>
              </w:rPr>
              <w:t xml:space="preserve">TP 2.2-1 </w:t>
            </w:r>
            <w:proofErr w:type="spellStart"/>
            <w:r>
              <w:rPr>
                <w:lang w:eastAsia="x-none"/>
              </w:rPr>
              <w:t>for</w:t>
            </w:r>
            <w:proofErr w:type="spellEnd"/>
            <w:r>
              <w:rPr>
                <w:lang w:eastAsia="x-none"/>
              </w:rPr>
              <w:t xml:space="preserve"> 38.211 in </w:t>
            </w:r>
            <w:proofErr w:type="spellStart"/>
            <w:r>
              <w:rPr>
                <w:lang w:eastAsia="x-none"/>
              </w:rPr>
              <w:t>section</w:t>
            </w:r>
            <w:proofErr w:type="spellEnd"/>
            <w:r>
              <w:rPr>
                <w:lang w:eastAsia="x-none"/>
              </w:rPr>
              <w:t xml:space="preserve"> 2.2.1 </w:t>
            </w:r>
            <w:proofErr w:type="spellStart"/>
            <w:r>
              <w:rPr>
                <w:lang w:eastAsia="x-none"/>
              </w:rPr>
              <w:t>of</w:t>
            </w:r>
            <w:proofErr w:type="spellEnd"/>
            <w:r>
              <w:rPr>
                <w:lang w:eastAsia="x-none"/>
              </w:rPr>
              <w:t xml:space="preserve"> R1- 2401636 </w:t>
            </w:r>
            <w:proofErr w:type="spellStart"/>
            <w:r>
              <w:rPr>
                <w:lang w:eastAsia="x-none"/>
              </w:rPr>
              <w:t>is</w:t>
            </w:r>
            <w:proofErr w:type="spellEnd"/>
            <w:r>
              <w:rPr>
                <w:lang w:eastAsia="x-none"/>
              </w:rPr>
              <w:t xml:space="preserve"> </w:t>
            </w:r>
            <w:proofErr w:type="spellStart"/>
            <w:r>
              <w:rPr>
                <w:lang w:eastAsia="x-none"/>
              </w:rPr>
              <w:t>endorsed</w:t>
            </w:r>
            <w:proofErr w:type="spellEnd"/>
            <w:r>
              <w:rPr>
                <w:lang w:eastAsia="x-none"/>
              </w:rPr>
              <w:t>.</w:t>
            </w:r>
          </w:p>
          <w:p w14:paraId="6D2AD079" w14:textId="77777777" w:rsidR="004857DC" w:rsidRDefault="004857DC">
            <w:pPr>
              <w:rPr>
                <w:rFonts w:eastAsia="Malgun Gothic"/>
                <w:lang w:eastAsia="ko-KR"/>
              </w:rPr>
            </w:pPr>
          </w:p>
        </w:tc>
      </w:tr>
    </w:tbl>
    <w:p w14:paraId="0BD90F66" w14:textId="77777777" w:rsidR="004D4A6B" w:rsidRDefault="004D4A6B">
      <w:pPr>
        <w:rPr>
          <w:lang w:eastAsia="ja-JP"/>
        </w:rPr>
      </w:pPr>
    </w:p>
    <w:p w14:paraId="0BD90F67" w14:textId="4007047A" w:rsidR="004D4A6B" w:rsidRDefault="00022BA3">
      <w:pPr>
        <w:pStyle w:val="Heading2"/>
        <w:rPr>
          <w:lang w:val="en-US"/>
        </w:rPr>
      </w:pPr>
      <w:r>
        <w:rPr>
          <w:lang w:val="sv-SE"/>
        </w:rPr>
        <w:t>(</w:t>
      </w:r>
      <w:proofErr w:type="spellStart"/>
      <w:r>
        <w:rPr>
          <w:lang w:val="sv-SE"/>
        </w:rPr>
        <w:t>closed</w:t>
      </w:r>
      <w:proofErr w:type="spellEnd"/>
      <w:r>
        <w:rPr>
          <w:lang w:val="sv-SE"/>
        </w:rPr>
        <w:t xml:space="preserve">) </w:t>
      </w:r>
      <w:r w:rsidR="00411FEA">
        <w:rPr>
          <w:rFonts w:hint="eastAsia"/>
          <w:lang w:val="en-US"/>
        </w:rPr>
        <w:t>C</w:t>
      </w:r>
      <w:r w:rsidR="00411FEA">
        <w:rPr>
          <w:lang w:val="en-US"/>
        </w:rPr>
        <w:t xml:space="preserve">orrection to PRS measurement with Rx </w:t>
      </w:r>
      <w:proofErr w:type="gramStart"/>
      <w:r w:rsidR="00411FEA">
        <w:rPr>
          <w:lang w:val="en-US"/>
        </w:rPr>
        <w:t>hopping[</w:t>
      </w:r>
      <w:proofErr w:type="gramEnd"/>
      <w:r w:rsidR="00411FEA">
        <w:rPr>
          <w:lang w:val="en-US"/>
        </w:rPr>
        <w:t>3]</w:t>
      </w:r>
    </w:p>
    <w:p w14:paraId="0BD90F68" w14:textId="77777777" w:rsidR="004D4A6B" w:rsidRDefault="00411FEA">
      <w:pPr>
        <w:pStyle w:val="Heading3"/>
        <w:rPr>
          <w:lang w:val="en-US"/>
        </w:rPr>
      </w:pPr>
      <w:r>
        <w:rPr>
          <w:lang w:val="en-US"/>
        </w:rPr>
        <w:t>Text Proposal</w:t>
      </w:r>
    </w:p>
    <w:p w14:paraId="0BD90F69"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0F6B" w14:textId="77777777">
        <w:trPr>
          <w:trHeight w:val="249"/>
        </w:trPr>
        <w:tc>
          <w:tcPr>
            <w:tcW w:w="9629" w:type="dxa"/>
            <w:gridSpan w:val="2"/>
          </w:tcPr>
          <w:p w14:paraId="0BD90F6A" w14:textId="77777777" w:rsidR="004D4A6B" w:rsidRDefault="00411FEA">
            <w:pPr>
              <w:rPr>
                <w:rFonts w:ascii="Calibri" w:hAnsi="Calibri" w:cs="Calibri"/>
                <w:b/>
                <w:bCs/>
                <w:sz w:val="21"/>
                <w:szCs w:val="21"/>
              </w:rPr>
            </w:pPr>
            <w:r>
              <w:rPr>
                <w:rFonts w:ascii="Calibri" w:hAnsi="Calibri" w:cs="Calibri"/>
                <w:b/>
                <w:bCs/>
                <w:sz w:val="21"/>
                <w:szCs w:val="21"/>
              </w:rPr>
              <w:t>TP 2.3-1</w:t>
            </w:r>
          </w:p>
        </w:tc>
      </w:tr>
      <w:tr w:rsidR="004D4A6B" w14:paraId="0BD90F6E" w14:textId="77777777">
        <w:trPr>
          <w:trHeight w:val="499"/>
        </w:trPr>
        <w:tc>
          <w:tcPr>
            <w:tcW w:w="4064" w:type="dxa"/>
          </w:tcPr>
          <w:p w14:paraId="0BD90F6C"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6D" w14:textId="77777777" w:rsidR="004D4A6B" w:rsidRDefault="00411FEA">
            <w:pPr>
              <w:rPr>
                <w:rFonts w:ascii="Calibri" w:hAnsi="Calibri" w:cs="Calibri"/>
                <w:sz w:val="21"/>
                <w:szCs w:val="21"/>
              </w:rPr>
            </w:pPr>
            <w:proofErr w:type="spellStart"/>
            <w:r>
              <w:rPr>
                <w:sz w:val="20"/>
                <w:szCs w:val="20"/>
              </w:rPr>
              <w:t>When</w:t>
            </w:r>
            <w:proofErr w:type="spellEnd"/>
            <w:r>
              <w:rPr>
                <w:sz w:val="20"/>
                <w:szCs w:val="20"/>
              </w:rPr>
              <w:t xml:space="preserve"> a </w:t>
            </w:r>
            <w:proofErr w:type="spellStart"/>
            <w:r>
              <w:rPr>
                <w:sz w:val="20"/>
                <w:szCs w:val="20"/>
              </w:rPr>
              <w:t>reduced</w:t>
            </w:r>
            <w:proofErr w:type="spellEnd"/>
            <w:r>
              <w:rPr>
                <w:sz w:val="20"/>
                <w:szCs w:val="20"/>
              </w:rPr>
              <w:t xml:space="preserve"> </w:t>
            </w:r>
            <w:proofErr w:type="spellStart"/>
            <w:r>
              <w:rPr>
                <w:sz w:val="20"/>
                <w:szCs w:val="20"/>
              </w:rPr>
              <w:t>capabiltiy</w:t>
            </w:r>
            <w:proofErr w:type="spellEnd"/>
            <w:r>
              <w:rPr>
                <w:sz w:val="20"/>
                <w:szCs w:val="20"/>
              </w:rPr>
              <w:t xml:space="preserve"> UE </w:t>
            </w:r>
            <w:proofErr w:type="spellStart"/>
            <w:r>
              <w:rPr>
                <w:sz w:val="20"/>
                <w:szCs w:val="20"/>
              </w:rPr>
              <w:t>reports</w:t>
            </w:r>
            <w:proofErr w:type="spellEnd"/>
            <w:r>
              <w:rPr>
                <w:sz w:val="20"/>
                <w:szCs w:val="20"/>
              </w:rPr>
              <w:t xml:space="preserve"> a RSTD </w:t>
            </w:r>
            <w:proofErr w:type="spellStart"/>
            <w:r>
              <w:rPr>
                <w:sz w:val="20"/>
                <w:szCs w:val="20"/>
              </w:rPr>
              <w:t>measurement</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DL PRS </w:t>
            </w:r>
            <w:proofErr w:type="spellStart"/>
            <w:r>
              <w:rPr>
                <w:sz w:val="20"/>
                <w:szCs w:val="20"/>
              </w:rPr>
              <w:t>frequency</w:t>
            </w:r>
            <w:proofErr w:type="spellEnd"/>
            <w:r>
              <w:rPr>
                <w:sz w:val="20"/>
                <w:szCs w:val="20"/>
              </w:rPr>
              <w:t xml:space="preserve"> hopping, </w:t>
            </w:r>
            <w:proofErr w:type="spellStart"/>
            <w:r>
              <w:rPr>
                <w:sz w:val="20"/>
                <w:szCs w:val="20"/>
              </w:rPr>
              <w:t>it</w:t>
            </w:r>
            <w:proofErr w:type="spellEnd"/>
            <w:r>
              <w:rPr>
                <w:sz w:val="20"/>
                <w:szCs w:val="20"/>
              </w:rPr>
              <w:t xml:space="preserve"> also </w:t>
            </w:r>
            <w:proofErr w:type="spellStart"/>
            <w:r>
              <w:rPr>
                <w:sz w:val="20"/>
                <w:szCs w:val="20"/>
              </w:rPr>
              <w:t>reports</w:t>
            </w:r>
            <w:proofErr w:type="spellEnd"/>
            <w:r>
              <w:rPr>
                <w:sz w:val="20"/>
                <w:szCs w:val="20"/>
              </w:rPr>
              <w:t xml:space="preserve"> </w:t>
            </w:r>
            <w:proofErr w:type="spellStart"/>
            <w:r>
              <w:rPr>
                <w:sz w:val="20"/>
                <w:szCs w:val="20"/>
              </w:rPr>
              <w:t>whetehr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made</w:t>
            </w:r>
            <w:proofErr w:type="spellEnd"/>
            <w:r>
              <w:rPr>
                <w:sz w:val="20"/>
                <w:szCs w:val="20"/>
              </w:rPr>
              <w:t xml:space="preserve"> </w:t>
            </w:r>
            <w:proofErr w:type="spellStart"/>
            <w:r>
              <w:rPr>
                <w:sz w:val="20"/>
                <w:szCs w:val="20"/>
              </w:rPr>
              <w:t>from</w:t>
            </w:r>
            <w:proofErr w:type="spellEnd"/>
            <w:r>
              <w:rPr>
                <w:sz w:val="20"/>
                <w:szCs w:val="20"/>
              </w:rPr>
              <w:t xml:space="preserve"> a </w:t>
            </w:r>
            <w:proofErr w:type="spellStart"/>
            <w:r>
              <w:rPr>
                <w:sz w:val="20"/>
                <w:szCs w:val="20"/>
              </w:rPr>
              <w:t>single</w:t>
            </w:r>
            <w:proofErr w:type="spellEnd"/>
            <w:r>
              <w:rPr>
                <w:sz w:val="20"/>
                <w:szCs w:val="20"/>
              </w:rPr>
              <w:t xml:space="preserve"> </w:t>
            </w:r>
            <w:proofErr w:type="spellStart"/>
            <w:r>
              <w:rPr>
                <w:sz w:val="20"/>
                <w:szCs w:val="20"/>
              </w:rPr>
              <w:t>or</w:t>
            </w:r>
            <w:proofErr w:type="spellEnd"/>
            <w:r>
              <w:rPr>
                <w:sz w:val="20"/>
                <w:szCs w:val="20"/>
              </w:rPr>
              <w:t xml:space="preserve"> multiple </w:t>
            </w:r>
            <w:proofErr w:type="spellStart"/>
            <w:r>
              <w:rPr>
                <w:sz w:val="20"/>
                <w:szCs w:val="20"/>
              </w:rPr>
              <w:t>frequency</w:t>
            </w:r>
            <w:proofErr w:type="spellEnd"/>
            <w:r>
              <w:rPr>
                <w:sz w:val="20"/>
                <w:szCs w:val="20"/>
              </w:rPr>
              <w:t xml:space="preserve"> hops. In </w:t>
            </w:r>
            <w:proofErr w:type="spellStart"/>
            <w:r>
              <w:rPr>
                <w:sz w:val="20"/>
                <w:szCs w:val="20"/>
              </w:rPr>
              <w:t>the</w:t>
            </w:r>
            <w:proofErr w:type="spellEnd"/>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of</w:t>
            </w:r>
            <w:proofErr w:type="spellEnd"/>
            <w:r>
              <w:rPr>
                <w:sz w:val="20"/>
                <w:szCs w:val="20"/>
              </w:rPr>
              <w:t xml:space="preserve"> RSTD </w:t>
            </w:r>
            <w:proofErr w:type="spellStart"/>
            <w:r>
              <w:rPr>
                <w:sz w:val="20"/>
                <w:szCs w:val="20"/>
              </w:rPr>
              <w:t>measurement</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uses</w:t>
            </w:r>
            <w:proofErr w:type="spellEnd"/>
            <w:r>
              <w:rPr>
                <w:sz w:val="20"/>
                <w:szCs w:val="20"/>
              </w:rPr>
              <w:t xml:space="preserve"> </w:t>
            </w:r>
            <w:proofErr w:type="spellStart"/>
            <w:r>
              <w:rPr>
                <w:sz w:val="20"/>
                <w:szCs w:val="20"/>
              </w:rPr>
              <w:t>two</w:t>
            </w:r>
            <w:proofErr w:type="spellEnd"/>
            <w:r>
              <w:rPr>
                <w:sz w:val="20"/>
                <w:szCs w:val="20"/>
              </w:rPr>
              <w:t xml:space="preserve"> different </w:t>
            </w:r>
            <w:proofErr w:type="spellStart"/>
            <w:r>
              <w:rPr>
                <w:sz w:val="20"/>
                <w:szCs w:val="20"/>
              </w:rPr>
              <w:t>propagation</w:t>
            </w:r>
            <w:proofErr w:type="spellEnd"/>
            <w:r>
              <w:rPr>
                <w:sz w:val="20"/>
                <w:szCs w:val="20"/>
              </w:rPr>
              <w:t xml:space="preserve"> time </w:t>
            </w:r>
            <w:proofErr w:type="spellStart"/>
            <w:r>
              <w:rPr>
                <w:sz w:val="20"/>
                <w:szCs w:val="20"/>
              </w:rPr>
              <w:t>measurements</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two</w:t>
            </w:r>
            <w:proofErr w:type="spellEnd"/>
            <w:r>
              <w:rPr>
                <w:sz w:val="20"/>
                <w:szCs w:val="20"/>
              </w:rPr>
              <w:t xml:space="preserve"> different PRSs. The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able</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use</w:t>
            </w:r>
            <w:proofErr w:type="spellEnd"/>
            <w:r>
              <w:rPr>
                <w:sz w:val="20"/>
                <w:szCs w:val="20"/>
              </w:rPr>
              <w:t xml:space="preserve"> different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fruency</w:t>
            </w:r>
            <w:proofErr w:type="spellEnd"/>
            <w:r>
              <w:rPr>
                <w:sz w:val="20"/>
                <w:szCs w:val="20"/>
              </w:rPr>
              <w:t xml:space="preserve"> hops </w:t>
            </w:r>
            <w:proofErr w:type="spellStart"/>
            <w:r>
              <w:rPr>
                <w:sz w:val="20"/>
                <w:szCs w:val="20"/>
              </w:rPr>
              <w:t>of</w:t>
            </w:r>
            <w:proofErr w:type="spellEnd"/>
            <w:r>
              <w:rPr>
                <w:sz w:val="20"/>
                <w:szCs w:val="20"/>
              </w:rPr>
              <w:t xml:space="preserve"> </w:t>
            </w:r>
            <w:proofErr w:type="spellStart"/>
            <w:r>
              <w:rPr>
                <w:sz w:val="20"/>
                <w:szCs w:val="20"/>
              </w:rPr>
              <w:t>received</w:t>
            </w:r>
            <w:proofErr w:type="spellEnd"/>
            <w:r>
              <w:rPr>
                <w:sz w:val="20"/>
                <w:szCs w:val="20"/>
              </w:rPr>
              <w:t xml:space="preserve"> PRSs.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uses</w:t>
            </w:r>
            <w:proofErr w:type="spellEnd"/>
            <w:r>
              <w:rPr>
                <w:sz w:val="20"/>
                <w:szCs w:val="20"/>
              </w:rPr>
              <w:t xml:space="preserve"> a </w:t>
            </w:r>
            <w:proofErr w:type="spellStart"/>
            <w:r>
              <w:rPr>
                <w:sz w:val="20"/>
                <w:szCs w:val="20"/>
              </w:rPr>
              <w:t>single</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from</w:t>
            </w:r>
            <w:proofErr w:type="spellEnd"/>
            <w:r>
              <w:rPr>
                <w:sz w:val="20"/>
                <w:szCs w:val="20"/>
              </w:rPr>
              <w:t xml:space="preserve"> a DL PRS </w:t>
            </w:r>
            <w:proofErr w:type="spellStart"/>
            <w:r>
              <w:rPr>
                <w:sz w:val="20"/>
                <w:szCs w:val="20"/>
              </w:rPr>
              <w:t>resource</w:t>
            </w:r>
            <w:proofErr w:type="spellEnd"/>
            <w:r>
              <w:rPr>
                <w:sz w:val="20"/>
                <w:szCs w:val="20"/>
              </w:rPr>
              <w:t xml:space="preserve"> and multiple hops </w:t>
            </w:r>
            <w:proofErr w:type="spellStart"/>
            <w:r>
              <w:rPr>
                <w:sz w:val="20"/>
                <w:szCs w:val="20"/>
              </w:rPr>
              <w:t>from</w:t>
            </w:r>
            <w:proofErr w:type="spellEnd"/>
            <w:r>
              <w:rPr>
                <w:sz w:val="20"/>
                <w:szCs w:val="20"/>
              </w:rPr>
              <w:t xml:space="preserve"> </w:t>
            </w:r>
            <w:proofErr w:type="spellStart"/>
            <w:r>
              <w:rPr>
                <w:sz w:val="20"/>
                <w:szCs w:val="20"/>
              </w:rPr>
              <w:t>another</w:t>
            </w:r>
            <w:proofErr w:type="spellEnd"/>
            <w:r>
              <w:rPr>
                <w:sz w:val="20"/>
                <w:szCs w:val="20"/>
              </w:rPr>
              <w:t xml:space="preserve"> DL PRS </w:t>
            </w:r>
            <w:proofErr w:type="spellStart"/>
            <w:r>
              <w:rPr>
                <w:sz w:val="20"/>
                <w:szCs w:val="20"/>
              </w:rPr>
              <w:t>resource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reporting</w:t>
            </w:r>
            <w:proofErr w:type="spellEnd"/>
            <w:r>
              <w:rPr>
                <w:sz w:val="20"/>
                <w:szCs w:val="20"/>
              </w:rPr>
              <w:t xml:space="preserve"> </w:t>
            </w:r>
            <w:proofErr w:type="spellStart"/>
            <w:r>
              <w:rPr>
                <w:sz w:val="20"/>
                <w:szCs w:val="20"/>
              </w:rPr>
              <w:t>beahvior</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uncelar</w:t>
            </w:r>
            <w:proofErr w:type="spellEnd"/>
            <w:r>
              <w:rPr>
                <w:sz w:val="20"/>
                <w:szCs w:val="20"/>
              </w:rPr>
              <w:t xml:space="preserve">. In </w:t>
            </w:r>
            <w:proofErr w:type="spellStart"/>
            <w:r>
              <w:rPr>
                <w:sz w:val="20"/>
                <w:szCs w:val="20"/>
              </w:rPr>
              <w:t>addition</w:t>
            </w:r>
            <w:proofErr w:type="spellEnd"/>
            <w:r>
              <w:rPr>
                <w:sz w:val="20"/>
                <w:szCs w:val="20"/>
              </w:rPr>
              <w:t xml:space="preserve">, </w:t>
            </w:r>
            <w:proofErr w:type="spellStart"/>
            <w:r>
              <w:rPr>
                <w:sz w:val="20"/>
                <w:szCs w:val="20"/>
              </w:rPr>
              <w:t>the</w:t>
            </w:r>
            <w:proofErr w:type="spellEnd"/>
            <w:r>
              <w:rPr>
                <w:sz w:val="20"/>
                <w:szCs w:val="20"/>
              </w:rPr>
              <w:t xml:space="preserve"> LMF </w:t>
            </w:r>
            <w:proofErr w:type="spellStart"/>
            <w:r>
              <w:rPr>
                <w:sz w:val="20"/>
                <w:szCs w:val="20"/>
              </w:rPr>
              <w:t>needs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know</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made</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wideband</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lastRenderedPageBreak/>
              <w:t>narrowband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select</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used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run</w:t>
            </w:r>
            <w:proofErr w:type="spellEnd"/>
            <w:r>
              <w:rPr>
                <w:sz w:val="20"/>
                <w:szCs w:val="20"/>
              </w:rPr>
              <w:t xml:space="preserve"> a </w:t>
            </w:r>
            <w:proofErr w:type="spellStart"/>
            <w:r>
              <w:rPr>
                <w:sz w:val="20"/>
                <w:szCs w:val="20"/>
              </w:rPr>
              <w:t>location</w:t>
            </w:r>
            <w:proofErr w:type="spellEnd"/>
            <w:r>
              <w:rPr>
                <w:sz w:val="20"/>
                <w:szCs w:val="20"/>
              </w:rPr>
              <w:t xml:space="preserve"> </w:t>
            </w:r>
            <w:proofErr w:type="spellStart"/>
            <w:r>
              <w:rPr>
                <w:sz w:val="20"/>
                <w:szCs w:val="20"/>
              </w:rPr>
              <w:t>estimation</w:t>
            </w:r>
            <w:proofErr w:type="spellEnd"/>
            <w:r>
              <w:rPr>
                <w:sz w:val="20"/>
                <w:szCs w:val="20"/>
              </w:rPr>
              <w:t xml:space="preserve"> </w:t>
            </w:r>
            <w:proofErr w:type="spellStart"/>
            <w:r>
              <w:rPr>
                <w:sz w:val="20"/>
                <w:szCs w:val="20"/>
              </w:rPr>
              <w:t>algorithm</w:t>
            </w:r>
            <w:proofErr w:type="spellEnd"/>
            <w:r>
              <w:rPr>
                <w:sz w:val="20"/>
                <w:szCs w:val="20"/>
              </w:rPr>
              <w:t>.</w:t>
            </w:r>
          </w:p>
        </w:tc>
      </w:tr>
      <w:tr w:rsidR="004D4A6B" w14:paraId="0BD90F71" w14:textId="77777777">
        <w:trPr>
          <w:trHeight w:val="766"/>
        </w:trPr>
        <w:tc>
          <w:tcPr>
            <w:tcW w:w="4064" w:type="dxa"/>
          </w:tcPr>
          <w:p w14:paraId="0BD90F6F" w14:textId="77777777" w:rsidR="004D4A6B" w:rsidRDefault="00411FEA">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70" w14:textId="77777777" w:rsidR="004D4A6B" w:rsidRDefault="00411FEA">
            <w:pPr>
              <w:rPr>
                <w:rFonts w:ascii="Calibri" w:hAnsi="Calibri" w:cs="Calibri"/>
                <w:sz w:val="21"/>
                <w:szCs w:val="21"/>
              </w:rPr>
            </w:pPr>
            <w:r>
              <w:t xml:space="preserve">Clarify </w:t>
            </w:r>
            <w:proofErr w:type="spellStart"/>
            <w:r>
              <w:t>the</w:t>
            </w:r>
            <w:proofErr w:type="spellEnd"/>
            <w:r>
              <w:t xml:space="preserve"> UE </w:t>
            </w:r>
            <w:proofErr w:type="spellStart"/>
            <w:r>
              <w:t>behavior</w:t>
            </w:r>
            <w:proofErr w:type="spellEnd"/>
            <w:r>
              <w:t xml:space="preserve"> </w:t>
            </w:r>
            <w:proofErr w:type="spellStart"/>
            <w:r>
              <w:t>for</w:t>
            </w:r>
            <w:proofErr w:type="spellEnd"/>
            <w:r>
              <w:t xml:space="preserve"> RSTD </w:t>
            </w:r>
            <w:proofErr w:type="spellStart"/>
            <w:r>
              <w:t>measurement</w:t>
            </w:r>
            <w:proofErr w:type="spellEnd"/>
            <w:r>
              <w:t xml:space="preserve"> </w:t>
            </w:r>
            <w:proofErr w:type="spellStart"/>
            <w:r>
              <w:t>reporting</w:t>
            </w:r>
            <w:proofErr w:type="spellEnd"/>
            <w:r>
              <w:t xml:space="preserve"> </w:t>
            </w:r>
            <w:proofErr w:type="spellStart"/>
            <w:r>
              <w:t>with</w:t>
            </w:r>
            <w:proofErr w:type="spellEnd"/>
            <w:r>
              <w:t xml:space="preserve"> DL PRS </w:t>
            </w:r>
            <w:proofErr w:type="spellStart"/>
            <w:r>
              <w:t>frequency</w:t>
            </w:r>
            <w:proofErr w:type="spellEnd"/>
            <w:r>
              <w:t xml:space="preserve"> hopping. The </w:t>
            </w:r>
            <w:proofErr w:type="spellStart"/>
            <w:r>
              <w:t>proposal</w:t>
            </w:r>
            <w:proofErr w:type="spellEnd"/>
            <w:r>
              <w:t xml:space="preserve"> </w:t>
            </w:r>
            <w:proofErr w:type="spellStart"/>
            <w:r>
              <w:t>is</w:t>
            </w:r>
            <w:proofErr w:type="spellEnd"/>
            <w:r>
              <w:t xml:space="preserve"> </w:t>
            </w:r>
            <w:proofErr w:type="spellStart"/>
            <w:r>
              <w:t>that</w:t>
            </w:r>
            <w:proofErr w:type="spellEnd"/>
            <w:r>
              <w:t xml:space="preserve"> </w:t>
            </w:r>
            <w:proofErr w:type="spellStart"/>
            <w:r>
              <w:t>the</w:t>
            </w:r>
            <w:proofErr w:type="spellEnd"/>
            <w:r>
              <w:t xml:space="preserve"> </w:t>
            </w:r>
            <w:proofErr w:type="spellStart"/>
            <w:r>
              <w:t>redcap</w:t>
            </w:r>
            <w:proofErr w:type="spellEnd"/>
            <w:r>
              <w:t xml:space="preserve"> UE </w:t>
            </w:r>
            <w:proofErr w:type="spellStart"/>
            <w:r>
              <w:t>uses</w:t>
            </w:r>
            <w:proofErr w:type="spellEnd"/>
            <w:r>
              <w:t xml:space="preserve"> </w:t>
            </w:r>
            <w:proofErr w:type="spellStart"/>
            <w:r>
              <w:t>two</w:t>
            </w:r>
            <w:proofErr w:type="spellEnd"/>
            <w:r>
              <w:t xml:space="preserve"> different </w:t>
            </w:r>
            <w:proofErr w:type="spellStart"/>
            <w:r>
              <w:t>ToA</w:t>
            </w:r>
            <w:proofErr w:type="spellEnd"/>
            <w:r>
              <w:t xml:space="preserve"> </w:t>
            </w:r>
            <w:proofErr w:type="spellStart"/>
            <w:r>
              <w:t>mesaurements</w:t>
            </w:r>
            <w:proofErr w:type="spellEnd"/>
            <w:r>
              <w:t xml:space="preserve"> </w:t>
            </w:r>
            <w:proofErr w:type="spellStart"/>
            <w:r>
              <w:t>made</w:t>
            </w:r>
            <w:proofErr w:type="spellEnd"/>
            <w:r>
              <w:t xml:space="preserve"> </w:t>
            </w:r>
            <w:proofErr w:type="spellStart"/>
            <w:r>
              <w:t>from</w:t>
            </w:r>
            <w:proofErr w:type="spellEnd"/>
            <w:r>
              <w:t xml:space="preserve"> </w:t>
            </w:r>
            <w:proofErr w:type="spellStart"/>
            <w:r>
              <w:t>the</w:t>
            </w:r>
            <w:proofErr w:type="spellEnd"/>
            <w:r>
              <w:t xml:space="preserve"> same </w:t>
            </w:r>
            <w:proofErr w:type="spellStart"/>
            <w:r>
              <w:t>number</w:t>
            </w:r>
            <w:proofErr w:type="spellEnd"/>
            <w:r>
              <w:t xml:space="preserve"> </w:t>
            </w:r>
            <w:proofErr w:type="spellStart"/>
            <w:r>
              <w:t>of</w:t>
            </w:r>
            <w:proofErr w:type="spellEnd"/>
            <w:r>
              <w:t xml:space="preserve"> DL PRS </w:t>
            </w:r>
            <w:proofErr w:type="spellStart"/>
            <w:r>
              <w:t>frequency</w:t>
            </w:r>
            <w:proofErr w:type="spellEnd"/>
            <w:r>
              <w:t xml:space="preserve"> </w:t>
            </w:r>
            <w:proofErr w:type="spellStart"/>
            <w:r>
              <w:t>hope</w:t>
            </w:r>
            <w:proofErr w:type="spellEnd"/>
            <w:r>
              <w:t xml:space="preserve"> in </w:t>
            </w:r>
            <w:proofErr w:type="spellStart"/>
            <w:r>
              <w:t>case</w:t>
            </w:r>
            <w:proofErr w:type="spellEnd"/>
            <w:r>
              <w:t xml:space="preserve"> </w:t>
            </w:r>
            <w:proofErr w:type="spellStart"/>
            <w:r>
              <w:t>it</w:t>
            </w:r>
            <w:proofErr w:type="spellEnd"/>
            <w:r>
              <w:t xml:space="preserve"> </w:t>
            </w:r>
            <w:proofErr w:type="spellStart"/>
            <w:r>
              <w:t>reports</w:t>
            </w:r>
            <w:proofErr w:type="spellEnd"/>
            <w:r>
              <w:t xml:space="preserve"> a RSTD </w:t>
            </w:r>
            <w:proofErr w:type="spellStart"/>
            <w:r>
              <w:t>composed</w:t>
            </w:r>
            <w:proofErr w:type="spellEnd"/>
            <w:r>
              <w:t xml:space="preserve"> </w:t>
            </w:r>
            <w:proofErr w:type="spellStart"/>
            <w:r>
              <w:t>of</w:t>
            </w:r>
            <w:proofErr w:type="spellEnd"/>
            <w:r>
              <w:t xml:space="preserve"> </w:t>
            </w:r>
            <w:proofErr w:type="spellStart"/>
            <w:r>
              <w:t>the</w:t>
            </w:r>
            <w:proofErr w:type="spellEnd"/>
            <w:r>
              <w:t xml:space="preserve"> </w:t>
            </w:r>
            <w:proofErr w:type="spellStart"/>
            <w:r>
              <w:t>ToA</w:t>
            </w:r>
            <w:proofErr w:type="spellEnd"/>
            <w:r>
              <w:t xml:space="preserve"> </w:t>
            </w:r>
            <w:proofErr w:type="spellStart"/>
            <w:r>
              <w:t>measurements</w:t>
            </w:r>
            <w:proofErr w:type="spellEnd"/>
            <w:r>
              <w:t>.</w:t>
            </w:r>
          </w:p>
        </w:tc>
      </w:tr>
      <w:tr w:rsidR="004D4A6B" w14:paraId="0BD90F74" w14:textId="77777777">
        <w:trPr>
          <w:trHeight w:val="249"/>
        </w:trPr>
        <w:tc>
          <w:tcPr>
            <w:tcW w:w="4064" w:type="dxa"/>
          </w:tcPr>
          <w:p w14:paraId="0BD90F72"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73" w14:textId="77777777" w:rsidR="004D4A6B" w:rsidRDefault="00411FEA">
            <w:pPr>
              <w:rPr>
                <w:rFonts w:ascii="Calibri" w:hAnsi="Calibri" w:cs="Calibri"/>
                <w:sz w:val="21"/>
                <w:szCs w:val="21"/>
              </w:rPr>
            </w:pPr>
            <w:r>
              <w:t xml:space="preserve">In </w:t>
            </w:r>
            <w:proofErr w:type="spellStart"/>
            <w:r>
              <w:t>case</w:t>
            </w:r>
            <w:proofErr w:type="spellEnd"/>
            <w:r>
              <w:t xml:space="preserve"> </w:t>
            </w:r>
            <w:proofErr w:type="spellStart"/>
            <w:r>
              <w:t>the</w:t>
            </w:r>
            <w:proofErr w:type="spellEnd"/>
            <w:r>
              <w:t xml:space="preserve"> UE </w:t>
            </w:r>
            <w:proofErr w:type="spellStart"/>
            <w:r>
              <w:t>uses</w:t>
            </w:r>
            <w:proofErr w:type="spellEnd"/>
            <w:r>
              <w:t xml:space="preserve"> a </w:t>
            </w:r>
            <w:proofErr w:type="spellStart"/>
            <w:r>
              <w:t>single</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for</w:t>
            </w:r>
            <w:proofErr w:type="spellEnd"/>
            <w:r>
              <w:t xml:space="preserve"> a </w:t>
            </w:r>
            <w:proofErr w:type="spellStart"/>
            <w:r>
              <w:t>ToA</w:t>
            </w:r>
            <w:proofErr w:type="spellEnd"/>
            <w:r>
              <w:t xml:space="preserve"> </w:t>
            </w:r>
            <w:proofErr w:type="spellStart"/>
            <w:r>
              <w:t>measurement</w:t>
            </w:r>
            <w:proofErr w:type="spellEnd"/>
            <w:r>
              <w:t xml:space="preserve"> and multiple </w:t>
            </w:r>
            <w:proofErr w:type="spellStart"/>
            <w:r>
              <w:t>frequency</w:t>
            </w:r>
            <w:proofErr w:type="spellEnd"/>
            <w:r>
              <w:t xml:space="preserve"> hops </w:t>
            </w:r>
            <w:proofErr w:type="spellStart"/>
            <w:r>
              <w:t>for</w:t>
            </w:r>
            <w:proofErr w:type="spellEnd"/>
            <w:r>
              <w:t xml:space="preserve"> </w:t>
            </w:r>
            <w:proofErr w:type="spellStart"/>
            <w:r>
              <w:t>anotehr</w:t>
            </w:r>
            <w:proofErr w:type="spellEnd"/>
            <w:r>
              <w:t xml:space="preserve"> </w:t>
            </w:r>
            <w:proofErr w:type="spellStart"/>
            <w:r>
              <w:t>ToA</w:t>
            </w:r>
            <w:proofErr w:type="spellEnd"/>
            <w:r>
              <w:t xml:space="preserve"> </w:t>
            </w:r>
            <w:proofErr w:type="spellStart"/>
            <w:r>
              <w:t>measurement</w:t>
            </w:r>
            <w:proofErr w:type="spellEnd"/>
            <w:r>
              <w:t xml:space="preserve">, </w:t>
            </w:r>
            <w:proofErr w:type="spellStart"/>
            <w:r>
              <w:t>the</w:t>
            </w:r>
            <w:proofErr w:type="spellEnd"/>
            <w:r>
              <w:t xml:space="preserve"> UE </w:t>
            </w:r>
            <w:proofErr w:type="spellStart"/>
            <w:r>
              <w:t>reporting</w:t>
            </w:r>
            <w:proofErr w:type="spellEnd"/>
            <w:r>
              <w:t xml:space="preserve"> </w:t>
            </w:r>
            <w:proofErr w:type="spellStart"/>
            <w:r>
              <w:t>behavior</w:t>
            </w:r>
            <w:proofErr w:type="spellEnd"/>
            <w:r>
              <w:t xml:space="preserve"> </w:t>
            </w:r>
            <w:proofErr w:type="spellStart"/>
            <w:r>
              <w:t>is</w:t>
            </w:r>
            <w:proofErr w:type="spellEnd"/>
            <w:r>
              <w:t xml:space="preserve"> </w:t>
            </w:r>
            <w:proofErr w:type="spellStart"/>
            <w:r>
              <w:t>unclear</w:t>
            </w:r>
            <w:proofErr w:type="spellEnd"/>
            <w:r>
              <w:t xml:space="preserve">. Also, network </w:t>
            </w:r>
            <w:proofErr w:type="spellStart"/>
            <w:r>
              <w:t>cannot</w:t>
            </w:r>
            <w:proofErr w:type="spellEnd"/>
            <w:r>
              <w:t xml:space="preserve"> </w:t>
            </w:r>
            <w:proofErr w:type="spellStart"/>
            <w:r>
              <w:t>obtain</w:t>
            </w:r>
            <w:proofErr w:type="spellEnd"/>
            <w:r>
              <w:t xml:space="preserve"> </w:t>
            </w:r>
            <w:proofErr w:type="spellStart"/>
            <w:r>
              <w:t>the</w:t>
            </w:r>
            <w:proofErr w:type="spellEnd"/>
            <w:r>
              <w:t xml:space="preserve"> proper </w:t>
            </w:r>
            <w:proofErr w:type="spellStart"/>
            <w:r>
              <w:t>information</w:t>
            </w:r>
            <w:proofErr w:type="spellEnd"/>
            <w:r>
              <w:t xml:space="preserve"> on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used</w:t>
            </w:r>
            <w:proofErr w:type="spellEnd"/>
            <w:r>
              <w:t xml:space="preserve"> </w:t>
            </w:r>
            <w:proofErr w:type="spellStart"/>
            <w:r>
              <w:t>frequency</w:t>
            </w:r>
            <w:proofErr w:type="spellEnd"/>
            <w:r>
              <w:t xml:space="preserve"> hops.</w:t>
            </w:r>
          </w:p>
        </w:tc>
      </w:tr>
      <w:tr w:rsidR="004D4A6B" w14:paraId="0BD90F7B" w14:textId="77777777">
        <w:trPr>
          <w:trHeight w:val="249"/>
        </w:trPr>
        <w:tc>
          <w:tcPr>
            <w:tcW w:w="9629" w:type="dxa"/>
            <w:gridSpan w:val="2"/>
          </w:tcPr>
          <w:p w14:paraId="0BD90F75"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76" w14:textId="77777777" w:rsidR="004D4A6B" w:rsidRDefault="004D4A6B">
            <w:pPr>
              <w:rPr>
                <w:color w:val="FF0000"/>
                <w:szCs w:val="28"/>
              </w:rPr>
            </w:pPr>
          </w:p>
          <w:p w14:paraId="0BD90F77" w14:textId="77777777" w:rsidR="004D4A6B" w:rsidRDefault="00411FEA">
            <w:pPr>
              <w:pStyle w:val="Heading5"/>
              <w:numPr>
                <w:ilvl w:val="0"/>
                <w:numId w:val="0"/>
              </w:numPr>
              <w:rPr>
                <w:lang w:val="en-US"/>
              </w:rPr>
            </w:pPr>
            <w:r>
              <w:rPr>
                <w:lang w:val="en-US"/>
              </w:rPr>
              <w:t>5.1.6.5.1</w:t>
            </w:r>
            <w:r>
              <w:rPr>
                <w:lang w:val="en-US"/>
              </w:rPr>
              <w:tab/>
              <w:t>PRS receiver frequency hopping</w:t>
            </w:r>
          </w:p>
          <w:p w14:paraId="0BD90F78" w14:textId="77777777" w:rsidR="004D4A6B" w:rsidRDefault="00411FEA">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and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via [</w:t>
            </w:r>
            <w:proofErr w:type="spellStart"/>
            <w:r>
              <w:rPr>
                <w:i/>
                <w:iCs/>
              </w:rPr>
              <w:t>nr</w:t>
            </w:r>
            <w:proofErr w:type="spellEnd"/>
            <w:r>
              <w:rPr>
                <w:i/>
                <w:iCs/>
              </w:rPr>
              <w:t>-</w:t>
            </w:r>
            <w:proofErr w:type="spellStart"/>
            <w:r>
              <w:rPr>
                <w:i/>
                <w:iCs/>
              </w:rPr>
              <w:t>Requested</w:t>
            </w:r>
            <w:proofErr w:type="spellEnd"/>
            <w:r>
              <w:rPr>
                <w:i/>
                <w:iCs/>
              </w:rPr>
              <w:t>-DL-PRS-</w:t>
            </w:r>
            <w:proofErr w:type="spellStart"/>
            <w:r>
              <w:rPr>
                <w:i/>
                <w:iCs/>
              </w:rPr>
              <w:t>measurementBasedOnMultihopRx</w:t>
            </w:r>
            <w:proofErr w:type="spellEnd"/>
            <w:r>
              <w:t xml:space="preserve">] </w:t>
            </w:r>
            <w:proofErr w:type="spellStart"/>
            <w:r>
              <w:t>the</w:t>
            </w:r>
            <w:proofErr w:type="spellEnd"/>
            <w:r>
              <w:t xml:space="preserve"> DL RSTD, DL PRS-RSRP, DL PRS-RSRPP, </w:t>
            </w:r>
            <w:proofErr w:type="spellStart"/>
            <w:r>
              <w:t>or</w:t>
            </w:r>
            <w:proofErr w:type="spellEnd"/>
            <w:r>
              <w:t xml:space="preserve"> UE Rx-</w:t>
            </w:r>
            <w:proofErr w:type="spellStart"/>
            <w:r>
              <w:t>Tx</w:t>
            </w:r>
            <w:proofErr w:type="spellEnd"/>
            <w:r>
              <w:t xml:space="preserve"> time </w:t>
            </w:r>
            <w:proofErr w:type="spellStart"/>
            <w:r>
              <w:t>difference</w:t>
            </w:r>
            <w:proofErr w:type="spellEnd"/>
            <w:r>
              <w:t xml:space="preserve"> </w:t>
            </w:r>
            <w:proofErr w:type="spellStart"/>
            <w:r>
              <w:t>using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for</w:t>
            </w:r>
            <w:proofErr w:type="spellEnd"/>
            <w:r>
              <w:t xml:space="preserve"> a DL PRS </w:t>
            </w:r>
            <w:proofErr w:type="spellStart"/>
            <w:r>
              <w:t>resource</w:t>
            </w:r>
            <w:proofErr w:type="spellEnd"/>
            <w:r>
              <w:t xml:space="preserve">, </w:t>
            </w:r>
            <w:proofErr w:type="spellStart"/>
            <w:r>
              <w:t>with</w:t>
            </w:r>
            <w:proofErr w:type="spellEnd"/>
            <w:r>
              <w:t xml:space="preserve"> a </w:t>
            </w:r>
            <w:proofErr w:type="spellStart"/>
            <w:r>
              <w:t>requested</w:t>
            </w:r>
            <w:proofErr w:type="spellEnd"/>
            <w:r>
              <w:t xml:space="preserve"> </w:t>
            </w:r>
            <w:proofErr w:type="spellStart"/>
            <w:r>
              <w:t>bandwidth</w:t>
            </w:r>
            <w:proofErr w:type="spellEnd"/>
            <w:r>
              <w:t xml:space="preserve"> </w:t>
            </w:r>
            <w:proofErr w:type="spellStart"/>
            <w:r>
              <w:t>of</w:t>
            </w:r>
            <w:proofErr w:type="spellEnd"/>
            <w:r>
              <w:t xml:space="preserve"> all hops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greater</w:t>
            </w:r>
            <w:proofErr w:type="spellEnd"/>
            <w:r>
              <w:t xml:space="preserve"> </w:t>
            </w:r>
            <w:proofErr w:type="spellStart"/>
            <w:r>
              <w:t>than</w:t>
            </w:r>
            <w:proofErr w:type="spellEnd"/>
            <w:r>
              <w:t xml:space="preserve"> </w:t>
            </w:r>
            <w:proofErr w:type="spellStart"/>
            <w:r>
              <w:t>the</w:t>
            </w:r>
            <w:proofErr w:type="spellEnd"/>
            <w:r>
              <w:t xml:space="preserve"> maximum </w:t>
            </w:r>
            <w:proofErr w:type="spellStart"/>
            <w:r>
              <w:t>reduced</w:t>
            </w:r>
            <w:proofErr w:type="spellEnd"/>
            <w:r>
              <w:t xml:space="preserve"> </w:t>
            </w:r>
            <w:proofErr w:type="spellStart"/>
            <w:r>
              <w:t>capability</w:t>
            </w:r>
            <w:proofErr w:type="spellEnd"/>
            <w:r>
              <w:t xml:space="preserve"> UE </w:t>
            </w:r>
            <w:proofErr w:type="spellStart"/>
            <w:r>
              <w:t>bandwidth</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performing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report</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one</w:t>
            </w:r>
            <w:proofErr w:type="spellEnd"/>
            <w:r>
              <w:t xml:space="preserve"> </w:t>
            </w:r>
            <w:proofErr w:type="spellStart"/>
            <w:r>
              <w:t>received</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or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based</w:t>
            </w:r>
            <w:proofErr w:type="spellEnd"/>
            <w:r>
              <w:t xml:space="preserve"> on multiple hops </w:t>
            </w:r>
            <w:proofErr w:type="spellStart"/>
            <w:r>
              <w:t>of</w:t>
            </w:r>
            <w:proofErr w:type="spellEnd"/>
            <w:r>
              <w:t xml:space="preserve"> </w:t>
            </w:r>
            <w:proofErr w:type="spellStart"/>
            <w:r>
              <w:t>the</w:t>
            </w:r>
            <w:proofErr w:type="spellEnd"/>
            <w:r>
              <w:t xml:space="preserve"> DL PRS. 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report</w:t>
            </w:r>
            <w:proofErr w:type="spellEnd"/>
            <w:r>
              <w:t xml:space="preserve"> </w:t>
            </w:r>
            <w:proofErr w:type="spellStart"/>
            <w:r>
              <w:t>whether</w:t>
            </w:r>
            <w:proofErr w:type="spellEnd"/>
            <w:r>
              <w:t xml:space="preserve"> </w:t>
            </w:r>
            <w:proofErr w:type="spellStart"/>
            <w:r>
              <w:t>the</w:t>
            </w:r>
            <w:proofErr w:type="spellEnd"/>
            <w:r>
              <w:t xml:space="preserve"> </w:t>
            </w:r>
            <w:proofErr w:type="spellStart"/>
            <w:r>
              <w:t>measurement</w:t>
            </w:r>
            <w:proofErr w:type="spellEnd"/>
            <w:r>
              <w:t xml:space="preserve"> </w:t>
            </w:r>
            <w:proofErr w:type="spellStart"/>
            <w:r>
              <w:t>is</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one</w:t>
            </w:r>
            <w:proofErr w:type="spellEnd"/>
            <w:r>
              <w:t xml:space="preserve"> </w:t>
            </w:r>
            <w:proofErr w:type="spellStart"/>
            <w:r>
              <w:t>received</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or</w:t>
            </w:r>
            <w:proofErr w:type="spellEnd"/>
            <w:r>
              <w:t xml:space="preserve"> multiple </w:t>
            </w:r>
            <w:proofErr w:type="spellStart"/>
            <w:r>
              <w:t>frequency</w:t>
            </w:r>
            <w:proofErr w:type="spellEnd"/>
            <w:r>
              <w:t xml:space="preserve"> hops </w:t>
            </w:r>
            <w:proofErr w:type="spellStart"/>
            <w:r>
              <w:t>of</w:t>
            </w:r>
            <w:proofErr w:type="spellEnd"/>
            <w:r>
              <w:t xml:space="preserve"> </w:t>
            </w:r>
            <w:proofErr w:type="spellStart"/>
            <w:r>
              <w:t>the</w:t>
            </w:r>
            <w:proofErr w:type="spellEnd"/>
            <w:r>
              <w:t xml:space="preserve"> DL PRS. </w:t>
            </w:r>
            <w:proofErr w:type="spellStart"/>
            <w:r>
              <w:rPr>
                <w:color w:val="C00000"/>
              </w:rPr>
              <w:t>For</w:t>
            </w:r>
            <w:proofErr w:type="spellEnd"/>
            <w:r>
              <w:rPr>
                <w:color w:val="C00000"/>
              </w:rPr>
              <w:t xml:space="preserve"> a RSTD </w:t>
            </w:r>
            <w:proofErr w:type="spellStart"/>
            <w:r>
              <w:rPr>
                <w:color w:val="C00000"/>
              </w:rPr>
              <w:t>measurement</w:t>
            </w:r>
            <w:proofErr w:type="spellEnd"/>
            <w:r>
              <w:rPr>
                <w:color w:val="C00000"/>
              </w:rPr>
              <w:t xml:space="preserve">, </w:t>
            </w:r>
            <w:proofErr w:type="spellStart"/>
            <w:r>
              <w:rPr>
                <w:color w:val="C00000"/>
              </w:rPr>
              <w:t>the</w:t>
            </w:r>
            <w:proofErr w:type="spellEnd"/>
            <w:r>
              <w:rPr>
                <w:color w:val="C00000"/>
              </w:rPr>
              <w:t xml:space="preserve"> </w:t>
            </w:r>
            <w:proofErr w:type="spellStart"/>
            <w:r>
              <w:rPr>
                <w:color w:val="C00000"/>
              </w:rPr>
              <w:t>reduced</w:t>
            </w:r>
            <w:proofErr w:type="spellEnd"/>
            <w:r>
              <w:rPr>
                <w:color w:val="C00000"/>
              </w:rPr>
              <w:t xml:space="preserve"> </w:t>
            </w:r>
            <w:proofErr w:type="spellStart"/>
            <w:r>
              <w:rPr>
                <w:color w:val="C00000"/>
              </w:rPr>
              <w:t>capability</w:t>
            </w:r>
            <w:proofErr w:type="spellEnd"/>
            <w:r>
              <w:rPr>
                <w:color w:val="C00000"/>
              </w:rPr>
              <w:t xml:space="preserve"> UE </w:t>
            </w:r>
            <w:proofErr w:type="spellStart"/>
            <w:r>
              <w:rPr>
                <w:color w:val="C00000"/>
              </w:rPr>
              <w:t>is</w:t>
            </w:r>
            <w:proofErr w:type="spellEnd"/>
            <w:r>
              <w:rPr>
                <w:color w:val="C00000"/>
              </w:rPr>
              <w:t xml:space="preserve"> </w:t>
            </w:r>
            <w:proofErr w:type="spellStart"/>
            <w:r>
              <w:rPr>
                <w:color w:val="C00000"/>
              </w:rPr>
              <w:t>expected</w:t>
            </w:r>
            <w:proofErr w:type="spellEnd"/>
            <w:r>
              <w:rPr>
                <w:color w:val="C00000"/>
              </w:rPr>
              <w:t xml:space="preserve"> </w:t>
            </w:r>
            <w:proofErr w:type="spellStart"/>
            <w:r>
              <w:rPr>
                <w:color w:val="C00000"/>
              </w:rPr>
              <w:t>to</w:t>
            </w:r>
            <w:proofErr w:type="spellEnd"/>
            <w:r>
              <w:rPr>
                <w:color w:val="C00000"/>
              </w:rPr>
              <w:t xml:space="preserve"> </w:t>
            </w:r>
            <w:proofErr w:type="spellStart"/>
            <w:r>
              <w:rPr>
                <w:color w:val="C00000"/>
              </w:rPr>
              <w:t>measure</w:t>
            </w:r>
            <w:proofErr w:type="spellEnd"/>
            <w:r>
              <w:rPr>
                <w:color w:val="C00000"/>
              </w:rPr>
              <w:t xml:space="preserve"> </w:t>
            </w:r>
            <w:proofErr w:type="spellStart"/>
            <w:r>
              <w:rPr>
                <w:color w:val="C00000"/>
              </w:rPr>
              <w:t>two</w:t>
            </w:r>
            <w:proofErr w:type="spellEnd"/>
            <w:r>
              <w:rPr>
                <w:color w:val="C00000"/>
              </w:rPr>
              <w:t xml:space="preserve"> different DL PRS </w:t>
            </w:r>
            <w:proofErr w:type="spellStart"/>
            <w:r>
              <w:rPr>
                <w:color w:val="C00000"/>
              </w:rPr>
              <w:t>resources</w:t>
            </w:r>
            <w:proofErr w:type="spellEnd"/>
            <w:r>
              <w:rPr>
                <w:color w:val="C00000"/>
              </w:rPr>
              <w:t xml:space="preserve"> </w:t>
            </w:r>
            <w:proofErr w:type="spellStart"/>
            <w:r>
              <w:rPr>
                <w:color w:val="C00000"/>
              </w:rPr>
              <w:t>with</w:t>
            </w:r>
            <w:proofErr w:type="spellEnd"/>
            <w:r>
              <w:rPr>
                <w:color w:val="C00000"/>
              </w:rPr>
              <w:t xml:space="preserve"> </w:t>
            </w:r>
            <w:proofErr w:type="spellStart"/>
            <w:r>
              <w:rPr>
                <w:color w:val="C00000"/>
              </w:rPr>
              <w:t>the</w:t>
            </w:r>
            <w:proofErr w:type="spellEnd"/>
            <w:r>
              <w:rPr>
                <w:color w:val="C00000"/>
              </w:rPr>
              <w:t xml:space="preserve"> same </w:t>
            </w:r>
            <w:proofErr w:type="spellStart"/>
            <w:r>
              <w:rPr>
                <w:color w:val="C00000"/>
              </w:rPr>
              <w:t>number</w:t>
            </w:r>
            <w:proofErr w:type="spellEnd"/>
            <w:r>
              <w:rPr>
                <w:color w:val="C00000"/>
              </w:rPr>
              <w:t xml:space="preserve"> </w:t>
            </w:r>
            <w:proofErr w:type="spellStart"/>
            <w:r>
              <w:rPr>
                <w:color w:val="C00000"/>
              </w:rPr>
              <w:t>of</w:t>
            </w:r>
            <w:proofErr w:type="spellEnd"/>
            <w:r>
              <w:rPr>
                <w:color w:val="C00000"/>
              </w:rPr>
              <w:t xml:space="preserve"> </w:t>
            </w:r>
            <w:proofErr w:type="spellStart"/>
            <w:r>
              <w:rPr>
                <w:color w:val="C00000"/>
              </w:rPr>
              <w:t>frequency</w:t>
            </w:r>
            <w:proofErr w:type="spellEnd"/>
            <w:r>
              <w:rPr>
                <w:color w:val="C00000"/>
              </w:rPr>
              <w:t xml:space="preserve"> hops. </w:t>
            </w:r>
            <w:r>
              <w:t xml:space="preserve">In RRC_CONNECTED </w:t>
            </w:r>
            <w:proofErr w:type="spellStart"/>
            <w:r>
              <w:t>mode</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use</w:t>
            </w:r>
            <w:proofErr w:type="spellEnd"/>
            <w:r>
              <w:t xml:space="preserve"> a </w:t>
            </w:r>
            <w:proofErr w:type="spellStart"/>
            <w:r>
              <w:t>single</w:t>
            </w:r>
            <w:proofErr w:type="spellEnd"/>
            <w:r>
              <w:t xml:space="preserve"> </w:t>
            </w:r>
            <w:proofErr w:type="spellStart"/>
            <w:r>
              <w:t>instance</w:t>
            </w:r>
            <w:proofErr w:type="spellEnd"/>
            <w:r>
              <w:t xml:space="preserve"> </w:t>
            </w:r>
            <w:proofErr w:type="spellStart"/>
            <w:r>
              <w:t>of</w:t>
            </w:r>
            <w:proofErr w:type="spellEnd"/>
            <w:r>
              <w:t xml:space="preserve"> a </w:t>
            </w:r>
            <w:proofErr w:type="spellStart"/>
            <w:r>
              <w:t>configured</w:t>
            </w:r>
            <w:proofErr w:type="spellEnd"/>
            <w:r>
              <w:t xml:space="preserve"> </w:t>
            </w:r>
            <w:proofErr w:type="spellStart"/>
            <w:r>
              <w:t>measurement</w:t>
            </w:r>
            <w:proofErr w:type="spellEnd"/>
            <w:r>
              <w:t xml:space="preserve"> </w:t>
            </w:r>
            <w:proofErr w:type="spellStart"/>
            <w:r>
              <w:t>gap</w:t>
            </w:r>
            <w:proofErr w:type="spellEnd"/>
            <w:r>
              <w:t xml:space="preserve"> </w:t>
            </w:r>
            <w:proofErr w:type="spellStart"/>
            <w:r>
              <w:t>to</w:t>
            </w:r>
            <w:proofErr w:type="spellEnd"/>
            <w:r>
              <w:t xml:space="preserve"> </w:t>
            </w:r>
            <w:proofErr w:type="spellStart"/>
            <w:r>
              <w:t>receive</w:t>
            </w:r>
            <w:proofErr w:type="spellEnd"/>
            <w:r>
              <w:t xml:space="preserve"> all hops </w:t>
            </w:r>
            <w:proofErr w:type="spellStart"/>
            <w:r>
              <w:t>of</w:t>
            </w:r>
            <w:proofErr w:type="spellEnd"/>
            <w:r>
              <w:t xml:space="preserve"> </w:t>
            </w:r>
            <w:proofErr w:type="spellStart"/>
            <w:r>
              <w:t>the</w:t>
            </w:r>
            <w:proofErr w:type="spellEnd"/>
            <w:r>
              <w:t xml:space="preserve"> DL PRS </w:t>
            </w:r>
            <w:proofErr w:type="spellStart"/>
            <w:r>
              <w:t>using</w:t>
            </w:r>
            <w:proofErr w:type="spellEnd"/>
            <w:r>
              <w:t xml:space="preserve"> </w:t>
            </w:r>
            <w:proofErr w:type="spellStart"/>
            <w:r>
              <w:t>receiver</w:t>
            </w:r>
            <w:proofErr w:type="spellEnd"/>
            <w:r>
              <w:t xml:space="preserve"> </w:t>
            </w:r>
            <w:proofErr w:type="spellStart"/>
            <w:r>
              <w:t>frequency</w:t>
            </w:r>
            <w:proofErr w:type="spellEnd"/>
            <w:r>
              <w:t xml:space="preserve"> hopping. </w:t>
            </w:r>
          </w:p>
          <w:p w14:paraId="0BD90F79"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7A" w14:textId="77777777" w:rsidR="004D4A6B" w:rsidRDefault="004D4A6B">
            <w:pPr>
              <w:rPr>
                <w:rFonts w:ascii="Calibri" w:hAnsi="Calibri" w:cs="Calibri"/>
                <w:sz w:val="21"/>
                <w:szCs w:val="21"/>
              </w:rPr>
            </w:pPr>
          </w:p>
        </w:tc>
      </w:tr>
    </w:tbl>
    <w:p w14:paraId="0BD90F7C" w14:textId="77777777" w:rsidR="004D4A6B" w:rsidRDefault="004D4A6B">
      <w:pPr>
        <w:rPr>
          <w:lang w:eastAsia="ja-JP"/>
        </w:rPr>
      </w:pPr>
    </w:p>
    <w:p w14:paraId="0BD90F7D" w14:textId="77777777" w:rsidR="004D4A6B" w:rsidRDefault="00411FEA">
      <w:pPr>
        <w:pStyle w:val="Heading3"/>
        <w:rPr>
          <w:lang w:val="en-US"/>
        </w:rPr>
      </w:pPr>
      <w:r>
        <w:rPr>
          <w:lang w:val="en-US"/>
        </w:rPr>
        <w:t>First round</w:t>
      </w:r>
    </w:p>
    <w:p w14:paraId="0BD90F7E" w14:textId="77777777" w:rsidR="004D4A6B" w:rsidRDefault="00411FEA">
      <w:pPr>
        <w:rPr>
          <w:lang w:eastAsia="ja-JP"/>
        </w:rPr>
      </w:pPr>
      <w:r>
        <w:rPr>
          <w:lang w:eastAsia="ja-JP"/>
        </w:rPr>
        <w:t>Companies are encouraged to comment on the TP 2.3-1 in the table below:</w:t>
      </w:r>
    </w:p>
    <w:p w14:paraId="0BD90F7F" w14:textId="77777777" w:rsidR="004D4A6B" w:rsidRDefault="004D4A6B">
      <w:pPr>
        <w:rPr>
          <w:lang w:eastAsia="ja-JP"/>
        </w:rPr>
      </w:pPr>
    </w:p>
    <w:p w14:paraId="0BD90F80" w14:textId="77777777" w:rsidR="004D4A6B" w:rsidRDefault="00411FEA">
      <w:pPr>
        <w:rPr>
          <w:b/>
          <w:bCs/>
          <w:lang w:eastAsia="ja-JP"/>
        </w:rPr>
      </w:pPr>
      <w:r>
        <w:rPr>
          <w:b/>
          <w:bCs/>
          <w:lang w:eastAsia="ja-JP"/>
        </w:rPr>
        <w:t xml:space="preserve">TP 2.3-1: </w:t>
      </w:r>
    </w:p>
    <w:tbl>
      <w:tblPr>
        <w:tblStyle w:val="TableGrid"/>
        <w:tblW w:w="0" w:type="auto"/>
        <w:tblLook w:val="04A0" w:firstRow="1" w:lastRow="0" w:firstColumn="1" w:lastColumn="0" w:noHBand="0" w:noVBand="1"/>
      </w:tblPr>
      <w:tblGrid>
        <w:gridCol w:w="1914"/>
        <w:gridCol w:w="7117"/>
      </w:tblGrid>
      <w:tr w:rsidR="004D4A6B" w14:paraId="0BD90F83" w14:textId="77777777">
        <w:tc>
          <w:tcPr>
            <w:tcW w:w="1914" w:type="dxa"/>
            <w:shd w:val="clear" w:color="auto" w:fill="B4C6E7" w:themeFill="accent1" w:themeFillTint="66"/>
          </w:tcPr>
          <w:p w14:paraId="0BD90F81" w14:textId="77777777" w:rsidR="004D4A6B" w:rsidRDefault="00411FEA">
            <w:pPr>
              <w:rPr>
                <w:b/>
                <w:bCs/>
                <w:lang w:eastAsia="ja-JP"/>
              </w:rPr>
            </w:pPr>
            <w:r>
              <w:rPr>
                <w:b/>
                <w:bCs/>
                <w:lang w:eastAsia="ja-JP"/>
              </w:rPr>
              <w:t>Company</w:t>
            </w:r>
          </w:p>
        </w:tc>
        <w:tc>
          <w:tcPr>
            <w:tcW w:w="7117" w:type="dxa"/>
            <w:shd w:val="clear" w:color="auto" w:fill="B4C6E7" w:themeFill="accent1" w:themeFillTint="66"/>
          </w:tcPr>
          <w:p w14:paraId="0BD90F82" w14:textId="77777777" w:rsidR="004D4A6B" w:rsidRDefault="00411FEA">
            <w:pPr>
              <w:rPr>
                <w:b/>
                <w:bCs/>
                <w:lang w:eastAsia="ja-JP"/>
              </w:rPr>
            </w:pPr>
            <w:r>
              <w:rPr>
                <w:b/>
                <w:bCs/>
                <w:lang w:eastAsia="ja-JP"/>
              </w:rPr>
              <w:t>Comment</w:t>
            </w:r>
          </w:p>
        </w:tc>
      </w:tr>
      <w:tr w:rsidR="004D4A6B" w14:paraId="0BD90F86" w14:textId="77777777">
        <w:tc>
          <w:tcPr>
            <w:tcW w:w="1914" w:type="dxa"/>
          </w:tcPr>
          <w:p w14:paraId="0BD90F84" w14:textId="77777777" w:rsidR="004D4A6B" w:rsidRDefault="00411FEA">
            <w:pPr>
              <w:rPr>
                <w:rFonts w:eastAsia="SimSun"/>
              </w:rPr>
            </w:pPr>
            <w:r>
              <w:rPr>
                <w:rFonts w:eastAsia="SimSun" w:hint="eastAsia"/>
              </w:rPr>
              <w:t>H</w:t>
            </w:r>
            <w:r>
              <w:rPr>
                <w:rFonts w:eastAsia="SimSun"/>
              </w:rPr>
              <w:t>uawei, HiSilicon</w:t>
            </w:r>
          </w:p>
        </w:tc>
        <w:tc>
          <w:tcPr>
            <w:tcW w:w="7117" w:type="dxa"/>
          </w:tcPr>
          <w:p w14:paraId="0BD90F85"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do not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restriction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from</w:t>
            </w:r>
            <w:proofErr w:type="spellEnd"/>
            <w:r>
              <w:rPr>
                <w:rFonts w:eastAsia="DengXian"/>
              </w:rPr>
              <w:t xml:space="preserve"> RAN1 </w:t>
            </w:r>
            <w:proofErr w:type="spellStart"/>
            <w:r>
              <w:rPr>
                <w:rFonts w:eastAsia="DengXian"/>
              </w:rPr>
              <w:t>specification</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somehow</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reflected</w:t>
            </w:r>
            <w:proofErr w:type="spellEnd"/>
            <w:r>
              <w:rPr>
                <w:rFonts w:eastAsia="DengXian"/>
              </w:rPr>
              <w:t xml:space="preserve"> in RAN4 </w:t>
            </w:r>
            <w:proofErr w:type="spellStart"/>
            <w:r>
              <w:rPr>
                <w:rFonts w:eastAsia="DengXian"/>
              </w:rPr>
              <w:t>if</w:t>
            </w:r>
            <w:proofErr w:type="spellEnd"/>
            <w:r>
              <w:rPr>
                <w:rFonts w:eastAsia="DengXian"/>
              </w:rPr>
              <w:t xml:space="preserve"> </w:t>
            </w:r>
            <w:proofErr w:type="spellStart"/>
            <w:r>
              <w:rPr>
                <w:rFonts w:eastAsia="DengXian"/>
              </w:rPr>
              <w:t>they</w:t>
            </w:r>
            <w:proofErr w:type="spellEnd"/>
            <w:r>
              <w:rPr>
                <w:rFonts w:eastAsia="DengXian"/>
              </w:rPr>
              <w:t xml:space="preserve"> </w:t>
            </w:r>
            <w:proofErr w:type="spellStart"/>
            <w:r>
              <w:rPr>
                <w:rFonts w:eastAsia="DengXian"/>
              </w:rPr>
              <w:t>consider</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condition</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requirement</w:t>
            </w:r>
            <w:proofErr w:type="spellEnd"/>
            <w:r>
              <w:rPr>
                <w:rFonts w:eastAsia="DengXian"/>
              </w:rPr>
              <w:t>.</w:t>
            </w:r>
          </w:p>
        </w:tc>
      </w:tr>
      <w:tr w:rsidR="004D4A6B" w14:paraId="0BD90F89" w14:textId="77777777">
        <w:tc>
          <w:tcPr>
            <w:tcW w:w="1914" w:type="dxa"/>
          </w:tcPr>
          <w:p w14:paraId="0BD90F87" w14:textId="77777777" w:rsidR="004D4A6B" w:rsidRDefault="00411FEA">
            <w:pPr>
              <w:rPr>
                <w:rFonts w:eastAsia="SimSun"/>
              </w:rPr>
            </w:pPr>
            <w:r>
              <w:rPr>
                <w:rFonts w:eastAsia="SimSun"/>
              </w:rPr>
              <w:t>InterDigital</w:t>
            </w:r>
          </w:p>
        </w:tc>
        <w:tc>
          <w:tcPr>
            <w:tcW w:w="7117" w:type="dxa"/>
          </w:tcPr>
          <w:p w14:paraId="0BD90F88" w14:textId="77777777" w:rsidR="004D4A6B" w:rsidRDefault="00411FEA">
            <w:pPr>
              <w:rPr>
                <w:rFonts w:eastAsia="DengXian"/>
              </w:rPr>
            </w:pPr>
            <w:r>
              <w:rPr>
                <w:rFonts w:eastAsia="DengXian"/>
              </w:rPr>
              <w:t xml:space="preserve">Support.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sure</w:t>
            </w:r>
            <w:proofErr w:type="spellEnd"/>
            <w:r>
              <w:rPr>
                <w:rFonts w:eastAsia="DengXian"/>
              </w:rPr>
              <w:t xml:space="preserve"> </w:t>
            </w:r>
            <w:proofErr w:type="spellStart"/>
            <w:r>
              <w:rPr>
                <w:rFonts w:eastAsia="DengXian"/>
              </w:rPr>
              <w:t>how</w:t>
            </w:r>
            <w:proofErr w:type="spellEnd"/>
            <w:r>
              <w:rPr>
                <w:rFonts w:eastAsia="DengXian"/>
              </w:rPr>
              <w:t xml:space="preserve"> FH </w:t>
            </w:r>
            <w:proofErr w:type="spellStart"/>
            <w:r>
              <w:rPr>
                <w:rFonts w:eastAsia="DengXian"/>
              </w:rPr>
              <w:t>based</w:t>
            </w:r>
            <w:proofErr w:type="spellEnd"/>
            <w:r>
              <w:rPr>
                <w:rFonts w:eastAsia="DengXian"/>
              </w:rPr>
              <w:t xml:space="preserve"> RSTD </w:t>
            </w:r>
            <w:proofErr w:type="spellStart"/>
            <w:r>
              <w:rPr>
                <w:rFonts w:eastAsia="DengXian"/>
              </w:rPr>
              <w:t>measurements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compared</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two</w:t>
            </w:r>
            <w:proofErr w:type="spellEnd"/>
            <w:r>
              <w:rPr>
                <w:rFonts w:eastAsia="DengXian"/>
              </w:rPr>
              <w:t xml:space="preserve"> different PRS </w:t>
            </w:r>
            <w:proofErr w:type="spellStart"/>
            <w:r>
              <w:rPr>
                <w:rFonts w:eastAsia="DengXian"/>
              </w:rPr>
              <w:t>resources</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the</w:t>
            </w:r>
            <w:proofErr w:type="spellEnd"/>
            <w:r>
              <w:rPr>
                <w:rFonts w:eastAsia="DengXian"/>
              </w:rPr>
              <w:t xml:space="preserve"> different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frequency</w:t>
            </w:r>
            <w:proofErr w:type="spellEnd"/>
            <w:r>
              <w:rPr>
                <w:rFonts w:eastAsia="DengXian"/>
              </w:rPr>
              <w:t xml:space="preserve"> hops.</w:t>
            </w:r>
          </w:p>
        </w:tc>
      </w:tr>
      <w:tr w:rsidR="004D4A6B" w14:paraId="0BD90F8C" w14:textId="77777777">
        <w:tc>
          <w:tcPr>
            <w:tcW w:w="1914" w:type="dxa"/>
          </w:tcPr>
          <w:p w14:paraId="0BD90F8A" w14:textId="77777777" w:rsidR="004D4A6B" w:rsidRDefault="00411FEA">
            <w:pPr>
              <w:rPr>
                <w:rFonts w:eastAsia="SimSun"/>
              </w:rPr>
            </w:pPr>
            <w:r>
              <w:rPr>
                <w:rFonts w:eastAsia="SimSun" w:hint="eastAsia"/>
              </w:rPr>
              <w:t>v</w:t>
            </w:r>
            <w:r>
              <w:rPr>
                <w:rFonts w:eastAsia="SimSun"/>
              </w:rPr>
              <w:t>ivo</w:t>
            </w:r>
          </w:p>
        </w:tc>
        <w:tc>
          <w:tcPr>
            <w:tcW w:w="7117" w:type="dxa"/>
          </w:tcPr>
          <w:p w14:paraId="0BD90F8B"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confirm</w:t>
            </w:r>
            <w:proofErr w:type="spellEnd"/>
            <w:r>
              <w:rPr>
                <w:rFonts w:eastAsia="DengXian"/>
              </w:rPr>
              <w:t xml:space="preserve"> </w:t>
            </w:r>
            <w:proofErr w:type="spellStart"/>
            <w:r>
              <w:rPr>
                <w:rFonts w:eastAsia="DengXian"/>
              </w:rPr>
              <w:t>whether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target</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measurement</w:t>
            </w:r>
            <w:proofErr w:type="spellEnd"/>
            <w:r>
              <w:rPr>
                <w:rFonts w:eastAsia="DengXian"/>
              </w:rPr>
              <w:t xml:space="preserve"> A and </w:t>
            </w:r>
            <w:proofErr w:type="spellStart"/>
            <w:r>
              <w:rPr>
                <w:rFonts w:eastAsia="DengXian"/>
              </w:rPr>
              <w:t>reference</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measurement</w:t>
            </w:r>
            <w:proofErr w:type="spellEnd"/>
            <w:r>
              <w:rPr>
                <w:rFonts w:eastAsia="DengXian"/>
              </w:rPr>
              <w:t xml:space="preserve"> B (</w:t>
            </w:r>
            <w:proofErr w:type="spellStart"/>
            <w:r>
              <w:rPr>
                <w:rFonts w:eastAsia="DengXian"/>
              </w:rPr>
              <w:t>of</w:t>
            </w:r>
            <w:proofErr w:type="spellEnd"/>
            <w:r>
              <w:rPr>
                <w:rFonts w:eastAsia="DengXian"/>
              </w:rPr>
              <w:t xml:space="preserve"> </w:t>
            </w:r>
            <w:r>
              <w:rPr>
                <w:color w:val="C00000"/>
              </w:rPr>
              <w:t>RSTD=A-B,</w:t>
            </w:r>
            <w:r>
              <w:rPr>
                <w:rFonts w:eastAsia="DengXian"/>
              </w:rPr>
              <w:t xml:space="preserve">)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frequency</w:t>
            </w:r>
            <w:proofErr w:type="spellEnd"/>
            <w:r>
              <w:rPr>
                <w:rFonts w:eastAsia="DengXian"/>
              </w:rPr>
              <w:t xml:space="preserve"> hops. </w:t>
            </w:r>
            <w:proofErr w:type="spellStart"/>
            <w:r>
              <w:rPr>
                <w:rFonts w:eastAsia="DengXian"/>
              </w:rPr>
              <w:t>If</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capture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legacy</w:t>
            </w:r>
            <w:proofErr w:type="spellEnd"/>
            <w:r>
              <w:rPr>
                <w:rFonts w:eastAsia="DengXian"/>
              </w:rPr>
              <w:t xml:space="preserve"> RSTD </w:t>
            </w:r>
            <w:proofErr w:type="spellStart"/>
            <w:r>
              <w:rPr>
                <w:rFonts w:eastAsia="DengXian"/>
              </w:rPr>
              <w:t>doesn’t</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restriction</w:t>
            </w:r>
            <w:proofErr w:type="spellEnd"/>
          </w:p>
        </w:tc>
      </w:tr>
      <w:tr w:rsidR="004D4A6B" w14:paraId="0BD90F8F" w14:textId="77777777">
        <w:tc>
          <w:tcPr>
            <w:tcW w:w="1914" w:type="dxa"/>
          </w:tcPr>
          <w:p w14:paraId="0BD90F8D" w14:textId="77777777" w:rsidR="004D4A6B" w:rsidRDefault="00411FEA">
            <w:pPr>
              <w:rPr>
                <w:rFonts w:eastAsia="SimSun"/>
              </w:rPr>
            </w:pPr>
            <w:r>
              <w:rPr>
                <w:rFonts w:eastAsia="SimSun" w:hint="eastAsia"/>
              </w:rPr>
              <w:lastRenderedPageBreak/>
              <w:t>ZTE</w:t>
            </w:r>
          </w:p>
        </w:tc>
        <w:tc>
          <w:tcPr>
            <w:tcW w:w="7117" w:type="dxa"/>
          </w:tcPr>
          <w:p w14:paraId="0BD90F8E" w14:textId="77777777" w:rsidR="004D4A6B" w:rsidRDefault="00411FEA">
            <w:pPr>
              <w:rPr>
                <w:rFonts w:eastAsia="DengXian"/>
              </w:rPr>
            </w:pPr>
            <w:proofErr w:type="spellStart"/>
            <w:r>
              <w:rPr>
                <w:rFonts w:eastAsia="DengXian" w:hint="eastAsia"/>
              </w:rPr>
              <w:t>We</w:t>
            </w:r>
            <w:proofErr w:type="spellEnd"/>
            <w:r>
              <w:rPr>
                <w:rFonts w:eastAsia="DengXian" w:hint="eastAsia"/>
              </w:rPr>
              <w:t xml:space="preserve"> do not support </w:t>
            </w:r>
            <w:proofErr w:type="spellStart"/>
            <w:r>
              <w:rPr>
                <w:rFonts w:eastAsia="DengXian" w:hint="eastAsia"/>
              </w:rPr>
              <w:t>this</w:t>
            </w:r>
            <w:proofErr w:type="spellEnd"/>
            <w:r>
              <w:rPr>
                <w:rFonts w:eastAsia="DengXian" w:hint="eastAsia"/>
              </w:rPr>
              <w:t xml:space="preserve"> TP.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up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UE </w:t>
            </w:r>
            <w:proofErr w:type="spellStart"/>
            <w:r>
              <w:rPr>
                <w:rFonts w:eastAsia="DengXian" w:hint="eastAsia"/>
              </w:rPr>
              <w:t>implementation</w:t>
            </w:r>
            <w:proofErr w:type="spellEnd"/>
            <w:r>
              <w:rPr>
                <w:rFonts w:eastAsia="DengXian" w:hint="eastAsia"/>
              </w:rPr>
              <w:t xml:space="preserve"> and in </w:t>
            </w:r>
            <w:proofErr w:type="spellStart"/>
            <w:r>
              <w:rPr>
                <w:rFonts w:eastAsia="DengXian" w:hint="eastAsia"/>
              </w:rPr>
              <w:t>positioning</w:t>
            </w:r>
            <w:proofErr w:type="spellEnd"/>
            <w:r>
              <w:rPr>
                <w:rFonts w:eastAsia="DengXian" w:hint="eastAsia"/>
              </w:rPr>
              <w:t xml:space="preserve"> </w:t>
            </w:r>
            <w:proofErr w:type="spellStart"/>
            <w:r>
              <w:rPr>
                <w:rFonts w:eastAsia="DengXian" w:hint="eastAsia"/>
              </w:rPr>
              <w:t>bandwidth</w:t>
            </w:r>
            <w:proofErr w:type="spellEnd"/>
            <w:r>
              <w:rPr>
                <w:rFonts w:eastAsia="DengXian" w:hint="eastAsia"/>
              </w:rPr>
              <w:t xml:space="preserve"> </w:t>
            </w:r>
            <w:proofErr w:type="spellStart"/>
            <w:r>
              <w:rPr>
                <w:rFonts w:eastAsia="DengXian" w:hint="eastAsia"/>
              </w:rPr>
              <w:t>aggregation</w:t>
            </w:r>
            <w:proofErr w:type="spellEnd"/>
            <w:r>
              <w:rPr>
                <w:rFonts w:eastAsia="DengXian" w:hint="eastAsia"/>
              </w:rPr>
              <w:t xml:space="preserve"> </w:t>
            </w:r>
            <w:proofErr w:type="spellStart"/>
            <w:r>
              <w:rPr>
                <w:rFonts w:eastAsia="DengXian" w:hint="eastAsia"/>
              </w:rPr>
              <w:t>agenda</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also do not </w:t>
            </w:r>
            <w:proofErr w:type="spellStart"/>
            <w:r>
              <w:rPr>
                <w:rFonts w:eastAsia="DengXian" w:hint="eastAsia"/>
              </w:rPr>
              <w:t>introduce</w:t>
            </w:r>
            <w:proofErr w:type="spellEnd"/>
            <w:r>
              <w:rPr>
                <w:rFonts w:eastAsia="DengXian" w:hint="eastAsia"/>
              </w:rPr>
              <w:t xml:space="preserve"> such an </w:t>
            </w:r>
            <w:proofErr w:type="spellStart"/>
            <w:r>
              <w:rPr>
                <w:rFonts w:eastAsia="DengXian" w:hint="eastAsia"/>
              </w:rPr>
              <w:t>restriction</w:t>
            </w:r>
            <w:proofErr w:type="spellEnd"/>
            <w:r>
              <w:rPr>
                <w:rFonts w:eastAsia="DengXian" w:hint="eastAsia"/>
              </w:rPr>
              <w:t xml:space="preserve"> </w:t>
            </w:r>
            <w:proofErr w:type="spellStart"/>
            <w:r>
              <w:rPr>
                <w:rFonts w:eastAsia="DengXian" w:hint="eastAsia"/>
              </w:rPr>
              <w:t>from</w:t>
            </w:r>
            <w:proofErr w:type="spellEnd"/>
            <w:r>
              <w:rPr>
                <w:rFonts w:eastAsia="DengXian" w:hint="eastAsia"/>
              </w:rPr>
              <w:t xml:space="preserve"> RAN1</w:t>
            </w:r>
            <w:r>
              <w:rPr>
                <w:rFonts w:eastAsia="DengXian"/>
              </w:rPr>
              <w:t>’</w:t>
            </w:r>
            <w:r>
              <w:rPr>
                <w:rFonts w:eastAsia="DengXian" w:hint="eastAsia"/>
              </w:rPr>
              <w:t xml:space="preserve">s </w:t>
            </w:r>
            <w:proofErr w:type="spellStart"/>
            <w:r>
              <w:rPr>
                <w:rFonts w:eastAsia="DengXian" w:hint="eastAsia"/>
              </w:rPr>
              <w:t>perspective</w:t>
            </w:r>
            <w:proofErr w:type="spellEnd"/>
            <w:r>
              <w:rPr>
                <w:rFonts w:eastAsia="DengXian" w:hint="eastAsia"/>
              </w:rPr>
              <w:t>.</w:t>
            </w:r>
          </w:p>
        </w:tc>
      </w:tr>
      <w:tr w:rsidR="00262036" w:rsidRPr="00B50B6B" w14:paraId="0BD90F92" w14:textId="77777777" w:rsidTr="00262036">
        <w:tc>
          <w:tcPr>
            <w:tcW w:w="1914" w:type="dxa"/>
          </w:tcPr>
          <w:p w14:paraId="0BD90F90" w14:textId="77777777" w:rsidR="00262036" w:rsidRDefault="00262036" w:rsidP="000C4500">
            <w:pPr>
              <w:rPr>
                <w:rFonts w:eastAsia="SimSun"/>
              </w:rPr>
            </w:pPr>
            <w:r>
              <w:rPr>
                <w:rFonts w:eastAsia="SimSun" w:hint="eastAsia"/>
              </w:rPr>
              <w:t>CATT</w:t>
            </w:r>
          </w:p>
        </w:tc>
        <w:tc>
          <w:tcPr>
            <w:tcW w:w="7117" w:type="dxa"/>
          </w:tcPr>
          <w:p w14:paraId="0BD90F91" w14:textId="77777777" w:rsidR="00262036" w:rsidRDefault="00262036" w:rsidP="000C4500">
            <w:pPr>
              <w:rPr>
                <w:rFonts w:eastAsia="DengXian"/>
              </w:rPr>
            </w:pPr>
            <w:r>
              <w:rPr>
                <w:rFonts w:eastAsia="DengXian"/>
              </w:rPr>
              <w:t>Not</w:t>
            </w:r>
            <w:r>
              <w:rPr>
                <w:rFonts w:eastAsia="DengXian" w:hint="eastAsia"/>
              </w:rPr>
              <w:t xml:space="preserve"> </w:t>
            </w:r>
            <w:proofErr w:type="spellStart"/>
            <w:r>
              <w:rPr>
                <w:rFonts w:eastAsia="DengXian" w:hint="eastAsia"/>
              </w:rPr>
              <w:t>needed</w:t>
            </w:r>
            <w:proofErr w:type="spellEnd"/>
            <w:r>
              <w:rPr>
                <w:rFonts w:eastAsia="DengXian" w:hint="eastAsia"/>
              </w:rPr>
              <w:t xml:space="preserve">. At least RAN1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reach</w:t>
            </w:r>
            <w:proofErr w:type="spellEnd"/>
            <w:r>
              <w:rPr>
                <w:rFonts w:eastAsia="DengXian" w:hint="eastAsia"/>
              </w:rPr>
              <w:t xml:space="preserve"> such </w:t>
            </w:r>
            <w:proofErr w:type="spellStart"/>
            <w:r>
              <w:rPr>
                <w:rFonts w:eastAsia="DengXian" w:hint="eastAsia"/>
              </w:rPr>
              <w:t>agreement</w:t>
            </w:r>
            <w:proofErr w:type="spellEnd"/>
            <w:r>
              <w:rPr>
                <w:rFonts w:eastAsia="DengXian" w:hint="eastAsia"/>
              </w:rPr>
              <w:t>.</w:t>
            </w:r>
          </w:p>
        </w:tc>
      </w:tr>
      <w:tr w:rsidR="00DC590A" w:rsidRPr="00B50B6B" w14:paraId="36F5784A" w14:textId="77777777" w:rsidTr="00262036">
        <w:tc>
          <w:tcPr>
            <w:tcW w:w="1914" w:type="dxa"/>
          </w:tcPr>
          <w:p w14:paraId="2EF561F4" w14:textId="7CD54F9E" w:rsidR="00DC590A" w:rsidRDefault="00DC590A" w:rsidP="00DC590A">
            <w:pPr>
              <w:rPr>
                <w:rFonts w:eastAsia="SimSun"/>
              </w:rPr>
            </w:pPr>
            <w:r>
              <w:rPr>
                <w:rFonts w:eastAsia="SimSun"/>
              </w:rPr>
              <w:t>Qualcomm</w:t>
            </w:r>
          </w:p>
        </w:tc>
        <w:tc>
          <w:tcPr>
            <w:tcW w:w="7117" w:type="dxa"/>
          </w:tcPr>
          <w:p w14:paraId="16BB9FFD" w14:textId="1E5C56B6" w:rsidR="00DC590A" w:rsidRDefault="00DC590A" w:rsidP="00DC590A">
            <w:pPr>
              <w:rPr>
                <w:rFonts w:eastAsia="DengXian"/>
              </w:rPr>
            </w:pP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support </w:t>
            </w:r>
            <w:proofErr w:type="spellStart"/>
            <w:r>
              <w:rPr>
                <w:rFonts w:eastAsia="DengXian"/>
              </w:rPr>
              <w:t>this</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left</w:t>
            </w:r>
            <w:proofErr w:type="spellEnd"/>
            <w:r>
              <w:rPr>
                <w:rFonts w:eastAsia="DengXian"/>
              </w:rPr>
              <w:t xml:space="preserve"> </w:t>
            </w:r>
            <w:proofErr w:type="spellStart"/>
            <w:r>
              <w:rPr>
                <w:rFonts w:eastAsia="DengXian"/>
              </w:rPr>
              <w:t>up</w:t>
            </w:r>
            <w:proofErr w:type="spellEnd"/>
            <w:r>
              <w:rPr>
                <w:rFonts w:eastAsia="DengXian"/>
              </w:rPr>
              <w:t xml:space="preserve"> </w:t>
            </w:r>
            <w:proofErr w:type="spellStart"/>
            <w:r>
              <w:rPr>
                <w:rFonts w:eastAsia="DengXian"/>
              </w:rPr>
              <w:t>to</w:t>
            </w:r>
            <w:proofErr w:type="spellEnd"/>
            <w:r>
              <w:rPr>
                <w:rFonts w:eastAsia="DengXian"/>
              </w:rPr>
              <w:t xml:space="preserve"> RAN4 in </w:t>
            </w:r>
            <w:proofErr w:type="spellStart"/>
            <w:r>
              <w:rPr>
                <w:rFonts w:eastAsia="DengXian"/>
              </w:rPr>
              <w:t>their</w:t>
            </w:r>
            <w:proofErr w:type="spellEnd"/>
            <w:r>
              <w:rPr>
                <w:rFonts w:eastAsia="DengXian"/>
              </w:rPr>
              <w:t xml:space="preserve"> </w:t>
            </w:r>
            <w:proofErr w:type="spellStart"/>
            <w:r>
              <w:rPr>
                <w:rFonts w:eastAsia="DengXian"/>
              </w:rPr>
              <w:t>requirements</w:t>
            </w:r>
            <w:proofErr w:type="spellEnd"/>
            <w:r>
              <w:rPr>
                <w:rFonts w:eastAsia="DengXian"/>
              </w:rPr>
              <w:t xml:space="preserve">. </w:t>
            </w:r>
          </w:p>
        </w:tc>
      </w:tr>
      <w:tr w:rsidR="00E72A7F" w:rsidRPr="00B50B6B" w14:paraId="30EC7561" w14:textId="77777777" w:rsidTr="00262036">
        <w:tc>
          <w:tcPr>
            <w:tcW w:w="1914" w:type="dxa"/>
          </w:tcPr>
          <w:p w14:paraId="402F7211" w14:textId="4A4BFD66" w:rsidR="00E72A7F" w:rsidRDefault="00E72A7F" w:rsidP="00E72A7F">
            <w:pPr>
              <w:rPr>
                <w:rFonts w:eastAsia="SimSun"/>
              </w:rPr>
            </w:pPr>
            <w:r>
              <w:rPr>
                <w:rFonts w:eastAsia="SimSun"/>
                <w:lang w:val="en-US" w:eastAsia="en-US"/>
              </w:rPr>
              <w:t>Nokia/NSB</w:t>
            </w:r>
          </w:p>
        </w:tc>
        <w:tc>
          <w:tcPr>
            <w:tcW w:w="7117" w:type="dxa"/>
          </w:tcPr>
          <w:p w14:paraId="7737C0CD" w14:textId="604500A7" w:rsidR="00E72A7F" w:rsidRDefault="00E72A7F" w:rsidP="00E72A7F">
            <w:pPr>
              <w:rPr>
                <w:rFonts w:eastAsia="DengXian"/>
              </w:rPr>
            </w:pPr>
            <w:r>
              <w:rPr>
                <w:rFonts w:eastAsia="DengXian"/>
                <w:lang w:val="en-US" w:eastAsia="en-US"/>
              </w:rPr>
              <w:t>Support. We think it is necessary to clarify the UE behavior. The UE reports a RSTD measurement and provides if the measurement is from multi-hop or a single-hop. If the UE measure multiple hops from a reference TRP and a single hop from a target TRP, it is ambiguous which information should be reported by the UE.</w:t>
            </w:r>
          </w:p>
        </w:tc>
      </w:tr>
      <w:tr w:rsidR="001E6485" w:rsidRPr="00B50B6B" w14:paraId="5F513F9F" w14:textId="77777777" w:rsidTr="00262036">
        <w:tc>
          <w:tcPr>
            <w:tcW w:w="1914" w:type="dxa"/>
          </w:tcPr>
          <w:p w14:paraId="2D5603D2" w14:textId="7AAD7CA3" w:rsidR="001E6485" w:rsidRDefault="00A90596" w:rsidP="00E72A7F">
            <w:pPr>
              <w:rPr>
                <w:rFonts w:eastAsia="SimSun"/>
                <w:lang w:eastAsia="en-US"/>
              </w:rPr>
            </w:pPr>
            <w:r>
              <w:rPr>
                <w:rFonts w:eastAsia="SimSun"/>
                <w:lang w:eastAsia="en-US"/>
              </w:rPr>
              <w:t>Ericsson</w:t>
            </w:r>
          </w:p>
        </w:tc>
        <w:tc>
          <w:tcPr>
            <w:tcW w:w="7117" w:type="dxa"/>
          </w:tcPr>
          <w:p w14:paraId="57DD4948" w14:textId="704BA39A" w:rsidR="001E6485" w:rsidRDefault="00A90596" w:rsidP="00E72A7F">
            <w:pPr>
              <w:rPr>
                <w:rFonts w:eastAsia="DengXian"/>
                <w:lang w:eastAsia="en-US"/>
              </w:rPr>
            </w:pPr>
            <w:proofErr w:type="spellStart"/>
            <w:r>
              <w:rPr>
                <w:rFonts w:eastAsia="DengXian"/>
                <w:lang w:eastAsia="en-US"/>
              </w:rPr>
              <w:t>Similar</w:t>
            </w:r>
            <w:proofErr w:type="spellEnd"/>
            <w:r>
              <w:rPr>
                <w:rFonts w:eastAsia="DengXian"/>
                <w:lang w:eastAsia="en-US"/>
              </w:rPr>
              <w:t xml:space="preserve"> </w:t>
            </w:r>
            <w:proofErr w:type="spellStart"/>
            <w:r>
              <w:rPr>
                <w:rFonts w:eastAsia="DengXian"/>
                <w:lang w:eastAsia="en-US"/>
              </w:rPr>
              <w:t>view</w:t>
            </w:r>
            <w:proofErr w:type="spellEnd"/>
            <w:r>
              <w:rPr>
                <w:rFonts w:eastAsia="DengXian"/>
                <w:lang w:eastAsia="en-US"/>
              </w:rPr>
              <w:t xml:space="preserve"> </w:t>
            </w:r>
            <w:proofErr w:type="spellStart"/>
            <w:r>
              <w:rPr>
                <w:rFonts w:eastAsia="DengXian"/>
                <w:lang w:eastAsia="en-US"/>
              </w:rPr>
              <w:t>as</w:t>
            </w:r>
            <w:proofErr w:type="spellEnd"/>
            <w:r>
              <w:rPr>
                <w:rFonts w:eastAsia="DengXian"/>
                <w:lang w:eastAsia="en-US"/>
              </w:rPr>
              <w:t xml:space="preserve"> Huawei, </w:t>
            </w:r>
            <w:proofErr w:type="spellStart"/>
            <w:r>
              <w:rPr>
                <w:rFonts w:eastAsia="DengXian"/>
                <w:lang w:eastAsia="en-US"/>
              </w:rPr>
              <w:t>we</w:t>
            </w:r>
            <w:proofErr w:type="spellEnd"/>
            <w:r>
              <w:rPr>
                <w:rFonts w:eastAsia="DengXian"/>
                <w:lang w:eastAsia="en-US"/>
              </w:rPr>
              <w:t xml:space="preserve"> </w:t>
            </w:r>
            <w:proofErr w:type="spellStart"/>
            <w:r>
              <w:rPr>
                <w:rFonts w:eastAsia="DengXian"/>
                <w:lang w:eastAsia="en-US"/>
              </w:rPr>
              <w:t>don’t</w:t>
            </w:r>
            <w:proofErr w:type="spellEnd"/>
            <w:r>
              <w:rPr>
                <w:rFonts w:eastAsia="DengXian"/>
                <w:lang w:eastAsia="en-US"/>
              </w:rPr>
              <w:t xml:space="preserve"> </w:t>
            </w:r>
            <w:proofErr w:type="spellStart"/>
            <w:r>
              <w:rPr>
                <w:rFonts w:eastAsia="DengXian"/>
                <w:lang w:eastAsia="en-US"/>
              </w:rPr>
              <w:t>think</w:t>
            </w:r>
            <w:proofErr w:type="spellEnd"/>
            <w:r>
              <w:rPr>
                <w:rFonts w:eastAsia="DengXian"/>
                <w:lang w:eastAsia="en-US"/>
              </w:rPr>
              <w:t xml:space="preserve"> </w:t>
            </w:r>
            <w:proofErr w:type="spellStart"/>
            <w:r>
              <w:rPr>
                <w:rFonts w:eastAsia="DengXian"/>
                <w:lang w:eastAsia="en-US"/>
              </w:rPr>
              <w:t>that</w:t>
            </w:r>
            <w:proofErr w:type="spellEnd"/>
            <w:r>
              <w:rPr>
                <w:rFonts w:eastAsia="DengXian"/>
                <w:lang w:eastAsia="en-US"/>
              </w:rPr>
              <w:t xml:space="preserve"> </w:t>
            </w:r>
            <w:proofErr w:type="spellStart"/>
            <w:r>
              <w:rPr>
                <w:rFonts w:eastAsia="DengXian"/>
                <w:lang w:eastAsia="en-US"/>
              </w:rPr>
              <w:t>restriction</w:t>
            </w:r>
            <w:proofErr w:type="spellEnd"/>
            <w:r>
              <w:rPr>
                <w:rFonts w:eastAsia="DengXian"/>
                <w:lang w:eastAsia="en-US"/>
              </w:rPr>
              <w:t xml:space="preserve"> </w:t>
            </w:r>
            <w:proofErr w:type="spellStart"/>
            <w:r>
              <w:rPr>
                <w:rFonts w:eastAsia="DengXian"/>
                <w:lang w:eastAsia="en-US"/>
              </w:rPr>
              <w:t>is</w:t>
            </w:r>
            <w:proofErr w:type="spellEnd"/>
            <w:r>
              <w:rPr>
                <w:rFonts w:eastAsia="DengXian"/>
                <w:lang w:eastAsia="en-US"/>
              </w:rPr>
              <w:t xml:space="preserve"> </w:t>
            </w:r>
            <w:proofErr w:type="spellStart"/>
            <w:r>
              <w:rPr>
                <w:rFonts w:eastAsia="DengXian"/>
                <w:lang w:eastAsia="en-US"/>
              </w:rPr>
              <w:t>needed</w:t>
            </w:r>
            <w:proofErr w:type="spellEnd"/>
            <w:r w:rsidR="00616231">
              <w:rPr>
                <w:rFonts w:eastAsia="DengXian"/>
                <w:lang w:eastAsia="en-US"/>
              </w:rPr>
              <w:t xml:space="preserve"> in ran1 </w:t>
            </w:r>
            <w:proofErr w:type="spellStart"/>
            <w:r w:rsidR="00616231">
              <w:rPr>
                <w:rFonts w:eastAsia="DengXian"/>
                <w:lang w:eastAsia="en-US"/>
              </w:rPr>
              <w:t>specs</w:t>
            </w:r>
            <w:proofErr w:type="spellEnd"/>
            <w:r w:rsidR="00616231">
              <w:rPr>
                <w:rFonts w:eastAsia="DengXian"/>
                <w:lang w:eastAsia="en-US"/>
              </w:rPr>
              <w:t>.</w:t>
            </w:r>
          </w:p>
        </w:tc>
      </w:tr>
      <w:tr w:rsidR="00E94061" w:rsidRPr="00B50B6B" w14:paraId="521C32C0" w14:textId="77777777" w:rsidTr="00262036">
        <w:tc>
          <w:tcPr>
            <w:tcW w:w="1914" w:type="dxa"/>
          </w:tcPr>
          <w:p w14:paraId="5024305A" w14:textId="56E7C394" w:rsidR="00E94061" w:rsidRPr="00E94061" w:rsidRDefault="00E94061" w:rsidP="00E72A7F">
            <w:pPr>
              <w:rPr>
                <w:rFonts w:eastAsia="Malgun Gothic"/>
                <w:lang w:eastAsia="ko-KR"/>
              </w:rPr>
            </w:pPr>
            <w:r>
              <w:rPr>
                <w:rFonts w:eastAsia="Malgun Gothic" w:hint="eastAsia"/>
                <w:lang w:eastAsia="ko-KR"/>
              </w:rPr>
              <w:t>L</w:t>
            </w:r>
            <w:r>
              <w:rPr>
                <w:rFonts w:eastAsia="Malgun Gothic"/>
                <w:lang w:eastAsia="ko-KR"/>
              </w:rPr>
              <w:t>GE</w:t>
            </w:r>
          </w:p>
        </w:tc>
        <w:tc>
          <w:tcPr>
            <w:tcW w:w="7117" w:type="dxa"/>
          </w:tcPr>
          <w:p w14:paraId="175FD287" w14:textId="4BDFA239" w:rsidR="00E94061" w:rsidRDefault="00E94061" w:rsidP="00E72A7F">
            <w:pPr>
              <w:rPr>
                <w:rFonts w:eastAsia="DengXian"/>
                <w:lang w:eastAsia="en-US"/>
              </w:rPr>
            </w:pPr>
            <w:proofErr w:type="spellStart"/>
            <w:r w:rsidRPr="00E94061">
              <w:rPr>
                <w:rFonts w:eastAsia="DengXian"/>
                <w:lang w:eastAsia="en-US"/>
              </w:rPr>
              <w:t>Since</w:t>
            </w:r>
            <w:proofErr w:type="spellEnd"/>
            <w:r w:rsidRPr="00E94061">
              <w:rPr>
                <w:rFonts w:eastAsia="DengXian"/>
                <w:lang w:eastAsia="en-US"/>
              </w:rPr>
              <w:t xml:space="preserve"> different </w:t>
            </w:r>
            <w:proofErr w:type="spellStart"/>
            <w:r w:rsidRPr="00E94061">
              <w:rPr>
                <w:rFonts w:eastAsia="DengXian"/>
                <w:lang w:eastAsia="en-US"/>
              </w:rPr>
              <w:t>number</w:t>
            </w:r>
            <w:proofErr w:type="spellEnd"/>
            <w:r w:rsidRPr="00E94061">
              <w:rPr>
                <w:rFonts w:eastAsia="DengXian"/>
                <w:lang w:eastAsia="en-US"/>
              </w:rPr>
              <w:t xml:space="preserve"> </w:t>
            </w:r>
            <w:proofErr w:type="spellStart"/>
            <w:r w:rsidRPr="00E94061">
              <w:rPr>
                <w:rFonts w:eastAsia="DengXian"/>
                <w:lang w:eastAsia="en-US"/>
              </w:rPr>
              <w:t>of</w:t>
            </w:r>
            <w:proofErr w:type="spellEnd"/>
            <w:r w:rsidRPr="00E94061">
              <w:rPr>
                <w:rFonts w:eastAsia="DengXian"/>
                <w:lang w:eastAsia="en-US"/>
              </w:rPr>
              <w:t xml:space="preserve"> </w:t>
            </w:r>
            <w:proofErr w:type="spellStart"/>
            <w:r w:rsidRPr="00E94061">
              <w:rPr>
                <w:rFonts w:eastAsia="DengXian"/>
                <w:lang w:eastAsia="en-US"/>
              </w:rPr>
              <w:t>frequency</w:t>
            </w:r>
            <w:proofErr w:type="spellEnd"/>
            <w:r w:rsidRPr="00E94061">
              <w:rPr>
                <w:rFonts w:eastAsia="DengXian"/>
                <w:lang w:eastAsia="en-US"/>
              </w:rPr>
              <w:t xml:space="preserve"> hops </w:t>
            </w:r>
            <w:proofErr w:type="spellStart"/>
            <w:r w:rsidRPr="00E94061">
              <w:rPr>
                <w:rFonts w:eastAsia="DengXian"/>
                <w:lang w:eastAsia="en-US"/>
              </w:rPr>
              <w:t>only</w:t>
            </w:r>
            <w:proofErr w:type="spellEnd"/>
            <w:r w:rsidRPr="00E94061">
              <w:rPr>
                <w:rFonts w:eastAsia="DengXian"/>
                <w:lang w:eastAsia="en-US"/>
              </w:rPr>
              <w:t xml:space="preserve"> </w:t>
            </w:r>
            <w:proofErr w:type="spellStart"/>
            <w:r w:rsidRPr="00E94061">
              <w:rPr>
                <w:rFonts w:eastAsia="DengXian"/>
                <w:lang w:eastAsia="en-US"/>
              </w:rPr>
              <w:t>impact</w:t>
            </w:r>
            <w:proofErr w:type="spellEnd"/>
            <w:r w:rsidRPr="00E94061">
              <w:rPr>
                <w:rFonts w:eastAsia="DengXian"/>
                <w:lang w:eastAsia="en-US"/>
              </w:rPr>
              <w:t xml:space="preserve"> on </w:t>
            </w:r>
            <w:proofErr w:type="spellStart"/>
            <w:r w:rsidRPr="00E94061">
              <w:rPr>
                <w:rFonts w:eastAsia="DengXian"/>
                <w:lang w:eastAsia="en-US"/>
              </w:rPr>
              <w:t>measurement</w:t>
            </w:r>
            <w:proofErr w:type="spellEnd"/>
            <w:r w:rsidRPr="00E94061">
              <w:rPr>
                <w:rFonts w:eastAsia="DengXian"/>
                <w:lang w:eastAsia="en-US"/>
              </w:rPr>
              <w:t xml:space="preserve"> </w:t>
            </w:r>
            <w:proofErr w:type="spellStart"/>
            <w:r w:rsidRPr="00E94061">
              <w:rPr>
                <w:rFonts w:eastAsia="DengXian"/>
                <w:lang w:eastAsia="en-US"/>
              </w:rPr>
              <w:t>accuracy</w:t>
            </w:r>
            <w:proofErr w:type="spellEnd"/>
            <w:r w:rsidRPr="00E94061">
              <w:rPr>
                <w:rFonts w:eastAsia="DengXian"/>
                <w:lang w:eastAsia="en-US"/>
              </w:rPr>
              <w:t xml:space="preserve">, </w:t>
            </w:r>
            <w:proofErr w:type="spellStart"/>
            <w:r w:rsidRPr="00E94061">
              <w:rPr>
                <w:rFonts w:eastAsia="DengXian"/>
                <w:lang w:eastAsia="en-US"/>
              </w:rPr>
              <w:t>there</w:t>
            </w:r>
            <w:proofErr w:type="spellEnd"/>
            <w:r w:rsidRPr="00E94061">
              <w:rPr>
                <w:rFonts w:eastAsia="DengXian"/>
                <w:lang w:eastAsia="en-US"/>
              </w:rPr>
              <w:t xml:space="preserve"> </w:t>
            </w:r>
            <w:proofErr w:type="spellStart"/>
            <w:r w:rsidRPr="00E94061">
              <w:rPr>
                <w:rFonts w:eastAsia="DengXian"/>
                <w:lang w:eastAsia="en-US"/>
              </w:rPr>
              <w:t>is</w:t>
            </w:r>
            <w:proofErr w:type="spellEnd"/>
            <w:r w:rsidRPr="00E94061">
              <w:rPr>
                <w:rFonts w:eastAsia="DengXian"/>
                <w:lang w:eastAsia="en-US"/>
              </w:rPr>
              <w:t xml:space="preserve"> </w:t>
            </w:r>
            <w:proofErr w:type="spellStart"/>
            <w:r w:rsidRPr="00E94061">
              <w:rPr>
                <w:rFonts w:eastAsia="DengXian"/>
                <w:lang w:eastAsia="en-US"/>
              </w:rPr>
              <w:t>no</w:t>
            </w:r>
            <w:proofErr w:type="spellEnd"/>
            <w:r w:rsidRPr="00E94061">
              <w:rPr>
                <w:rFonts w:eastAsia="DengXian"/>
                <w:lang w:eastAsia="en-US"/>
              </w:rPr>
              <w:t xml:space="preserve"> </w:t>
            </w:r>
            <w:proofErr w:type="spellStart"/>
            <w:r w:rsidRPr="00E94061">
              <w:rPr>
                <w:rFonts w:eastAsia="DengXian"/>
                <w:lang w:eastAsia="en-US"/>
              </w:rPr>
              <w:t>ambiguity</w:t>
            </w:r>
            <w:proofErr w:type="spellEnd"/>
            <w:r w:rsidRPr="00E94061">
              <w:rPr>
                <w:rFonts w:eastAsia="DengXian"/>
                <w:lang w:eastAsia="en-US"/>
              </w:rPr>
              <w:t xml:space="preserve"> </w:t>
            </w:r>
            <w:proofErr w:type="spellStart"/>
            <w:r w:rsidRPr="00E94061">
              <w:rPr>
                <w:rFonts w:eastAsia="DengXian"/>
                <w:lang w:eastAsia="en-US"/>
              </w:rPr>
              <w:t>of</w:t>
            </w:r>
            <w:proofErr w:type="spellEnd"/>
            <w:r w:rsidRPr="00E94061">
              <w:rPr>
                <w:rFonts w:eastAsia="DengXian"/>
                <w:lang w:eastAsia="en-US"/>
              </w:rPr>
              <w:t xml:space="preserve"> UE </w:t>
            </w:r>
            <w:proofErr w:type="spellStart"/>
            <w:r w:rsidRPr="00E94061">
              <w:rPr>
                <w:rFonts w:eastAsia="DengXian"/>
                <w:lang w:eastAsia="en-US"/>
              </w:rPr>
              <w:t>behaviour</w:t>
            </w:r>
            <w:proofErr w:type="spellEnd"/>
            <w:r w:rsidRPr="00E94061">
              <w:rPr>
                <w:rFonts w:eastAsia="DengXian"/>
                <w:lang w:eastAsia="en-US"/>
              </w:rPr>
              <w:t xml:space="preserve">. So </w:t>
            </w:r>
            <w:proofErr w:type="spellStart"/>
            <w:r w:rsidRPr="00E94061">
              <w:rPr>
                <w:rFonts w:eastAsia="DengXian"/>
                <w:lang w:eastAsia="en-US"/>
              </w:rPr>
              <w:t>we</w:t>
            </w:r>
            <w:proofErr w:type="spellEnd"/>
            <w:r w:rsidRPr="00E94061">
              <w:rPr>
                <w:rFonts w:eastAsia="DengXian"/>
                <w:lang w:eastAsia="en-US"/>
              </w:rPr>
              <w:t xml:space="preserve"> </w:t>
            </w:r>
            <w:proofErr w:type="spellStart"/>
            <w:r w:rsidRPr="00E94061">
              <w:rPr>
                <w:rFonts w:eastAsia="DengXian"/>
                <w:lang w:eastAsia="en-US"/>
              </w:rPr>
              <w:t>don’t</w:t>
            </w:r>
            <w:proofErr w:type="spellEnd"/>
            <w:r w:rsidRPr="00E94061">
              <w:rPr>
                <w:rFonts w:eastAsia="DengXian"/>
                <w:lang w:eastAsia="en-US"/>
              </w:rPr>
              <w:t xml:space="preserve"> </w:t>
            </w:r>
            <w:proofErr w:type="spellStart"/>
            <w:r w:rsidRPr="00E94061">
              <w:rPr>
                <w:rFonts w:eastAsia="DengXian"/>
                <w:lang w:eastAsia="en-US"/>
              </w:rPr>
              <w:t>think</w:t>
            </w:r>
            <w:proofErr w:type="spellEnd"/>
            <w:r w:rsidRPr="00E94061">
              <w:rPr>
                <w:rFonts w:eastAsia="DengXian"/>
                <w:lang w:eastAsia="en-US"/>
              </w:rPr>
              <w:t xml:space="preserve"> </w:t>
            </w:r>
            <w:proofErr w:type="spellStart"/>
            <w:r w:rsidRPr="00E94061">
              <w:rPr>
                <w:rFonts w:eastAsia="DengXian"/>
                <w:lang w:eastAsia="en-US"/>
              </w:rPr>
              <w:t>this</w:t>
            </w:r>
            <w:proofErr w:type="spellEnd"/>
            <w:r w:rsidRPr="00E94061">
              <w:rPr>
                <w:rFonts w:eastAsia="DengXian"/>
                <w:lang w:eastAsia="en-US"/>
              </w:rPr>
              <w:t xml:space="preserve"> </w:t>
            </w:r>
            <w:proofErr w:type="spellStart"/>
            <w:r w:rsidRPr="00E94061">
              <w:rPr>
                <w:rFonts w:eastAsia="DengXian"/>
                <w:lang w:eastAsia="en-US"/>
              </w:rPr>
              <w:t>change</w:t>
            </w:r>
            <w:proofErr w:type="spellEnd"/>
            <w:r w:rsidRPr="00E94061">
              <w:rPr>
                <w:rFonts w:eastAsia="DengXian"/>
                <w:lang w:eastAsia="en-US"/>
              </w:rPr>
              <w:t xml:space="preserve"> </w:t>
            </w:r>
            <w:proofErr w:type="spellStart"/>
            <w:r w:rsidRPr="00E94061">
              <w:rPr>
                <w:rFonts w:eastAsia="DengXian"/>
                <w:lang w:eastAsia="en-US"/>
              </w:rPr>
              <w:t>is</w:t>
            </w:r>
            <w:proofErr w:type="spellEnd"/>
            <w:r w:rsidRPr="00E94061">
              <w:rPr>
                <w:rFonts w:eastAsia="DengXian"/>
                <w:lang w:eastAsia="en-US"/>
              </w:rPr>
              <w:t xml:space="preserve"> </w:t>
            </w:r>
            <w:proofErr w:type="spellStart"/>
            <w:r w:rsidRPr="00E94061">
              <w:rPr>
                <w:rFonts w:eastAsia="DengXian"/>
                <w:lang w:eastAsia="en-US"/>
              </w:rPr>
              <w:t>needed</w:t>
            </w:r>
            <w:proofErr w:type="spellEnd"/>
            <w:r w:rsidRPr="00E94061">
              <w:rPr>
                <w:rFonts w:eastAsia="DengXian"/>
                <w:lang w:eastAsia="en-US"/>
              </w:rPr>
              <w:t xml:space="preserve"> in RAN1 </w:t>
            </w:r>
            <w:proofErr w:type="spellStart"/>
            <w:r w:rsidRPr="00E94061">
              <w:rPr>
                <w:rFonts w:eastAsia="DengXian"/>
                <w:lang w:eastAsia="en-US"/>
              </w:rPr>
              <w:t>perspective</w:t>
            </w:r>
            <w:proofErr w:type="spellEnd"/>
            <w:r w:rsidRPr="00E94061">
              <w:rPr>
                <w:rFonts w:eastAsia="DengXian"/>
                <w:lang w:eastAsia="en-US"/>
              </w:rPr>
              <w:t>.</w:t>
            </w:r>
          </w:p>
        </w:tc>
      </w:tr>
      <w:tr w:rsidR="004857DC" w:rsidRPr="00B50B6B" w14:paraId="5F0152B0" w14:textId="77777777" w:rsidTr="004857DC">
        <w:tc>
          <w:tcPr>
            <w:tcW w:w="1914" w:type="dxa"/>
            <w:shd w:val="clear" w:color="auto" w:fill="00B0F0"/>
          </w:tcPr>
          <w:p w14:paraId="6215537F" w14:textId="0F22650A" w:rsidR="004857DC" w:rsidRDefault="004857DC" w:rsidP="00E72A7F">
            <w:pPr>
              <w:rPr>
                <w:rFonts w:eastAsia="Malgun Gothic"/>
                <w:lang w:eastAsia="ko-KR"/>
              </w:rPr>
            </w:pPr>
            <w:r>
              <w:rPr>
                <w:rFonts w:eastAsia="Malgun Gothic"/>
                <w:lang w:eastAsia="ko-KR"/>
              </w:rPr>
              <w:t>FL</w:t>
            </w:r>
          </w:p>
        </w:tc>
        <w:tc>
          <w:tcPr>
            <w:tcW w:w="7117" w:type="dxa"/>
          </w:tcPr>
          <w:p w14:paraId="673107B3" w14:textId="640328A5" w:rsidR="004857DC" w:rsidRPr="00E94061" w:rsidRDefault="004857DC" w:rsidP="00E72A7F">
            <w:pPr>
              <w:rPr>
                <w:rFonts w:eastAsia="DengXian"/>
                <w:lang w:eastAsia="en-US"/>
              </w:rPr>
            </w:pPr>
            <w:proofErr w:type="spellStart"/>
            <w:r>
              <w:rPr>
                <w:rFonts w:eastAsia="DengXian"/>
                <w:lang w:eastAsia="en-US"/>
              </w:rPr>
              <w:t>Considering</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lack </w:t>
            </w:r>
            <w:proofErr w:type="spellStart"/>
            <w:r>
              <w:rPr>
                <w:rFonts w:eastAsia="DengXian"/>
                <w:lang w:eastAsia="en-US"/>
              </w:rPr>
              <w:t>of</w:t>
            </w:r>
            <w:proofErr w:type="spellEnd"/>
            <w:r>
              <w:rPr>
                <w:rFonts w:eastAsia="DengXian"/>
                <w:lang w:eastAsia="en-US"/>
              </w:rPr>
              <w:t xml:space="preserve"> support </w:t>
            </w:r>
            <w:proofErr w:type="spellStart"/>
            <w:r>
              <w:rPr>
                <w:rFonts w:eastAsia="DengXian"/>
                <w:lang w:eastAsia="en-US"/>
              </w:rPr>
              <w:t>we</w:t>
            </w:r>
            <w:proofErr w:type="spellEnd"/>
            <w:r>
              <w:rPr>
                <w:rFonts w:eastAsia="DengXian"/>
                <w:lang w:eastAsia="en-US"/>
              </w:rPr>
              <w:t xml:space="preserve"> </w:t>
            </w:r>
            <w:proofErr w:type="spellStart"/>
            <w:r>
              <w:rPr>
                <w:rFonts w:eastAsia="DengXian"/>
                <w:lang w:eastAsia="en-US"/>
              </w:rPr>
              <w:t>can</w:t>
            </w:r>
            <w:proofErr w:type="spellEnd"/>
            <w:r>
              <w:rPr>
                <w:rFonts w:eastAsia="DengXian"/>
                <w:lang w:eastAsia="en-US"/>
              </w:rPr>
              <w:t xml:space="preserve"> </w:t>
            </w:r>
            <w:proofErr w:type="spellStart"/>
            <w:r>
              <w:rPr>
                <w:rFonts w:eastAsia="DengXian"/>
                <w:lang w:eastAsia="en-US"/>
              </w:rPr>
              <w:t>close</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dicussion</w:t>
            </w:r>
            <w:proofErr w:type="spellEnd"/>
            <w:r>
              <w:rPr>
                <w:rFonts w:eastAsia="DengXian"/>
                <w:lang w:eastAsia="en-US"/>
              </w:rPr>
              <w:t xml:space="preserve"> on </w:t>
            </w:r>
            <w:proofErr w:type="spellStart"/>
            <w:r>
              <w:rPr>
                <w:rFonts w:eastAsia="DengXian"/>
                <w:lang w:eastAsia="en-US"/>
              </w:rPr>
              <w:t>this</w:t>
            </w:r>
            <w:proofErr w:type="spellEnd"/>
            <w:r>
              <w:rPr>
                <w:rFonts w:eastAsia="DengXian"/>
                <w:lang w:eastAsia="en-US"/>
              </w:rPr>
              <w:t xml:space="preserve"> TP</w:t>
            </w:r>
          </w:p>
        </w:tc>
      </w:tr>
    </w:tbl>
    <w:p w14:paraId="0BD90F93" w14:textId="77777777" w:rsidR="004D4A6B" w:rsidRPr="00262036" w:rsidRDefault="004D4A6B">
      <w:pPr>
        <w:rPr>
          <w:lang w:eastAsia="ja-JP"/>
        </w:rPr>
      </w:pPr>
    </w:p>
    <w:p w14:paraId="0BD90F94" w14:textId="1652C4A3" w:rsidR="004D4A6B" w:rsidRDefault="000841FF">
      <w:pPr>
        <w:pStyle w:val="Heading2"/>
        <w:rPr>
          <w:lang w:val="en-US"/>
        </w:rPr>
      </w:pPr>
      <w:r>
        <w:rPr>
          <w:lang w:val="en-US"/>
        </w:rPr>
        <w:t xml:space="preserve">(closed) </w:t>
      </w:r>
      <w:r w:rsidR="00411FEA">
        <w:rPr>
          <w:lang w:val="en-US"/>
        </w:rPr>
        <w:t>Editorial correction to 38.211 [4]</w:t>
      </w:r>
    </w:p>
    <w:p w14:paraId="0BD90F95" w14:textId="77777777" w:rsidR="004D4A6B" w:rsidRDefault="00411FE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4D4A6B" w14:paraId="0BD90F97" w14:textId="77777777">
        <w:trPr>
          <w:trHeight w:val="249"/>
        </w:trPr>
        <w:tc>
          <w:tcPr>
            <w:tcW w:w="9629" w:type="dxa"/>
            <w:gridSpan w:val="2"/>
          </w:tcPr>
          <w:p w14:paraId="0BD90F96" w14:textId="77777777" w:rsidR="004D4A6B" w:rsidRDefault="00411FEA">
            <w:pPr>
              <w:rPr>
                <w:rFonts w:ascii="Calibri" w:hAnsi="Calibri" w:cs="Calibri"/>
                <w:b/>
                <w:bCs/>
                <w:sz w:val="21"/>
                <w:szCs w:val="21"/>
              </w:rPr>
            </w:pPr>
            <w:r>
              <w:rPr>
                <w:rFonts w:ascii="Calibri" w:hAnsi="Calibri" w:cs="Calibri"/>
                <w:b/>
                <w:bCs/>
                <w:sz w:val="21"/>
                <w:szCs w:val="21"/>
              </w:rPr>
              <w:t>TP 2.4-1</w:t>
            </w:r>
          </w:p>
        </w:tc>
      </w:tr>
      <w:tr w:rsidR="004D4A6B" w14:paraId="0BD90F9D" w14:textId="77777777">
        <w:trPr>
          <w:trHeight w:val="499"/>
        </w:trPr>
        <w:tc>
          <w:tcPr>
            <w:tcW w:w="4064" w:type="dxa"/>
          </w:tcPr>
          <w:p w14:paraId="0BD90F98"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99" w14:textId="77777777" w:rsidR="004D4A6B" w:rsidRDefault="00411FEA">
            <w:pPr>
              <w:tabs>
                <w:tab w:val="left" w:pos="-420"/>
              </w:tabs>
              <w:snapToGrid w:val="0"/>
              <w:spacing w:beforeLines="50" w:before="120" w:afterLines="50" w:after="120"/>
              <w:contextualSpacing/>
              <w:jc w:val="both"/>
              <w:rPr>
                <w:szCs w:val="20"/>
              </w:rPr>
            </w:pPr>
            <w:r>
              <w:rPr>
                <w:szCs w:val="20"/>
              </w:rPr>
              <w:t xml:space="preserve">1. </w:t>
            </w:r>
            <m:oMath>
              <m:sSup>
                <m:sSupPr>
                  <m:ctrlPr>
                    <w:ins w:id="98"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other</w:t>
            </w:r>
            <w:proofErr w:type="spellEnd"/>
            <w:r>
              <w:t xml:space="preserve"> </w:t>
            </w:r>
            <w:proofErr w:type="spellStart"/>
            <w:r>
              <w:t>than</w:t>
            </w:r>
            <w:proofErr w:type="spellEnd"/>
            <w: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r>
              <w:rPr>
                <w:rFonts w:eastAsia="Malgun Gothic"/>
              </w:rPr>
              <w:t>.</w:t>
            </w:r>
            <w:r>
              <w:rPr>
                <w:szCs w:val="20"/>
              </w:rPr>
              <w:t xml:space="preserve"> </w:t>
            </w:r>
          </w:p>
          <w:p w14:paraId="0BD90F9A" w14:textId="77777777" w:rsidR="004D4A6B" w:rsidRDefault="004D4A6B">
            <w:pPr>
              <w:tabs>
                <w:tab w:val="left" w:pos="-420"/>
              </w:tabs>
              <w:snapToGrid w:val="0"/>
              <w:spacing w:beforeLines="50" w:before="120" w:afterLines="50" w:after="120"/>
              <w:contextualSpacing/>
              <w:jc w:val="both"/>
              <w:rPr>
                <w:szCs w:val="20"/>
              </w:rPr>
            </w:pPr>
          </w:p>
          <w:p w14:paraId="0BD90F9B" w14:textId="77777777" w:rsidR="004D4A6B" w:rsidRDefault="00411FEA">
            <w:pPr>
              <w:tabs>
                <w:tab w:val="left" w:pos="-420"/>
              </w:tabs>
              <w:snapToGrid w:val="0"/>
              <w:spacing w:beforeLines="50" w:before="120" w:afterLines="50" w:after="120"/>
              <w:contextualSpacing/>
              <w:jc w:val="both"/>
              <w:rPr>
                <w:szCs w:val="20"/>
              </w:rPr>
            </w:pPr>
            <w:r>
              <w:rPr>
                <w:szCs w:val="20"/>
              </w:rPr>
              <w:t xml:space="preserve">2. </w:t>
            </w:r>
            <w:proofErr w:type="spellStart"/>
            <w:r>
              <w:rPr>
                <w:szCs w:val="20"/>
              </w:rPr>
              <w:t>Align</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and </w:t>
            </w:r>
            <w:proofErr w:type="spellStart"/>
            <w:r>
              <w:rPr>
                <w:szCs w:val="20"/>
              </w:rPr>
              <w:t>description</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two</w:t>
            </w:r>
            <w:proofErr w:type="spellEnd"/>
            <w:r>
              <w:rPr>
                <w:szCs w:val="20"/>
              </w:rPr>
              <w:t xml:space="preserve"> </w:t>
            </w:r>
            <w:proofErr w:type="spellStart"/>
            <w:r>
              <w:rPr>
                <w:szCs w:val="20"/>
              </w:rPr>
              <w:t>sentences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paragraph</w:t>
            </w:r>
            <w:proofErr w:type="spellEnd"/>
            <w:r>
              <w:rPr>
                <w:szCs w:val="20"/>
              </w:rPr>
              <w:t xml:space="preserve">. </w:t>
            </w:r>
          </w:p>
          <w:p w14:paraId="0BD90F9C" w14:textId="77777777" w:rsidR="004D4A6B" w:rsidRDefault="00411FEA">
            <w:pPr>
              <w:rPr>
                <w:rFonts w:ascii="Calibri" w:hAnsi="Calibri" w:cs="Calibri"/>
                <w:sz w:val="21"/>
                <w:szCs w:val="21"/>
              </w:rPr>
            </w:pPr>
            <w:r>
              <w:rPr>
                <w:szCs w:val="20"/>
              </w:rPr>
              <w:t xml:space="preserve"> </w:t>
            </w:r>
          </w:p>
        </w:tc>
      </w:tr>
      <w:tr w:rsidR="004D4A6B" w14:paraId="0BD90FA1" w14:textId="77777777">
        <w:trPr>
          <w:trHeight w:val="766"/>
        </w:trPr>
        <w:tc>
          <w:tcPr>
            <w:tcW w:w="4064" w:type="dxa"/>
          </w:tcPr>
          <w:p w14:paraId="0BD90F9E"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9F" w14:textId="77777777" w:rsidR="004D4A6B" w:rsidRDefault="00411FEA">
            <w:pPr>
              <w:tabs>
                <w:tab w:val="left" w:pos="-420"/>
              </w:tabs>
              <w:snapToGrid w:val="0"/>
              <w:spacing w:beforeLines="50" w:before="120" w:afterLines="50" w:after="120"/>
              <w:ind w:left="-144"/>
              <w:contextualSpacing/>
              <w:jc w:val="both"/>
            </w:pPr>
            <w:r>
              <w:rPr>
                <w:szCs w:val="20"/>
              </w:rPr>
              <w:t xml:space="preserve">Summary </w:t>
            </w:r>
            <w:proofErr w:type="spellStart"/>
            <w:r>
              <w:rPr>
                <w:szCs w:val="20"/>
              </w:rPr>
              <w:t>of</w:t>
            </w:r>
            <w:proofErr w:type="spellEnd"/>
            <w:r>
              <w:rPr>
                <w:szCs w:val="20"/>
              </w:rPr>
              <w:t xml:space="preserve"> </w:t>
            </w:r>
            <w:proofErr w:type="spellStart"/>
            <w:r>
              <w:rPr>
                <w:szCs w:val="20"/>
              </w:rPr>
              <w:t>change</w:t>
            </w:r>
            <w:proofErr w:type="spellEnd"/>
            <w:r>
              <w:rPr>
                <w:szCs w:val="20"/>
              </w:rPr>
              <w:t xml:space="preserve">: Modify </w:t>
            </w:r>
            <w:proofErr w:type="spellStart"/>
            <w:r>
              <w:rPr>
                <w:szCs w:val="20"/>
              </w:rPr>
              <w:t>the</w:t>
            </w:r>
            <w:proofErr w:type="spellEnd"/>
            <w:r>
              <w:rPr>
                <w:szCs w:val="20"/>
              </w:rPr>
              <w:t xml:space="preserve"> </w:t>
            </w:r>
            <m:oMath>
              <m:sSup>
                <m:sSupPr>
                  <m:ctrlPr>
                    <w:ins w:id="99"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proofErr w:type="spellStart"/>
            <w:r>
              <w:rPr>
                <w:rFonts w:eastAsiaTheme="minorEastAsia"/>
              </w:rPr>
              <w:t>is</w:t>
            </w:r>
            <w:proofErr w:type="spellEnd"/>
            <w:r>
              <w:rPr>
                <w:rFonts w:eastAsiaTheme="minorEastAsia"/>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and</w:t>
            </w:r>
            <w:r>
              <w:rPr>
                <w:szCs w:val="20"/>
              </w:rPr>
              <w:t xml:space="preserve"> </w:t>
            </w:r>
            <w:proofErr w:type="spellStart"/>
            <w:r>
              <w:rPr>
                <w:szCs w:val="20"/>
              </w:rPr>
              <w:t>modify</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second</w:t>
            </w:r>
            <w:proofErr w:type="spellEnd"/>
            <w:r>
              <w:rPr>
                <w:szCs w:val="20"/>
              </w:rPr>
              <w:t xml:space="preserve"> </w:t>
            </w:r>
            <w:proofErr w:type="spellStart"/>
            <w:r>
              <w:rPr>
                <w:szCs w:val="20"/>
              </w:rPr>
              <w:t>sentence</w:t>
            </w:r>
            <w:proofErr w:type="spellEnd"/>
            <w:r>
              <w:rPr>
                <w:szCs w:val="20"/>
              </w:rPr>
              <w:t xml:space="preserve"> </w:t>
            </w:r>
            <w:proofErr w:type="spellStart"/>
            <w:r>
              <w:rPr>
                <w:szCs w:val="20"/>
              </w:rPr>
              <w:t>as</w:t>
            </w:r>
            <w:proofErr w:type="spellEnd"/>
            <w:r>
              <w:rPr>
                <w:szCs w:val="20"/>
              </w:rPr>
              <w:t xml:space="preserve"> Times New Roman, and </w:t>
            </w:r>
            <w:proofErr w:type="spellStart"/>
            <w:r>
              <w:rPr>
                <w:szCs w:val="20"/>
              </w:rPr>
              <w:t>modify</w:t>
            </w:r>
            <w:proofErr w:type="spellEnd"/>
            <w:r>
              <w:rPr>
                <w:szCs w:val="20"/>
              </w:rPr>
              <w:t xml:space="preserve"> </w:t>
            </w:r>
            <w:proofErr w:type="spellStart"/>
            <w:r>
              <w:rPr>
                <w:szCs w:val="20"/>
              </w:rPr>
              <w:t>the</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proofErr w:type="spellEnd"/>
            <w:r>
              <w:rPr>
                <w:szCs w:val="20"/>
              </w:rPr>
              <w:t xml:space="preserve">” </w:t>
            </w:r>
            <w:proofErr w:type="spellStart"/>
            <w:r>
              <w:rPr>
                <w:szCs w:val="20"/>
              </w:rPr>
              <w:t>as</w:t>
            </w:r>
            <w:proofErr w:type="spellEnd"/>
            <w:r>
              <w:rPr>
                <w:szCs w:val="20"/>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symbols</w:t>
            </w:r>
            <w:proofErr w:type="spellEnd"/>
            <w:r>
              <w:rPr>
                <w:szCs w:val="20"/>
              </w:rPr>
              <w:t xml:space="preserve">”. </w:t>
            </w:r>
          </w:p>
          <w:p w14:paraId="0BD90FA0" w14:textId="77777777" w:rsidR="004D4A6B" w:rsidRDefault="004D4A6B">
            <w:pPr>
              <w:rPr>
                <w:rFonts w:ascii="Calibri" w:hAnsi="Calibri" w:cs="Calibri"/>
                <w:sz w:val="21"/>
                <w:szCs w:val="21"/>
              </w:rPr>
            </w:pPr>
          </w:p>
        </w:tc>
      </w:tr>
      <w:tr w:rsidR="004D4A6B" w14:paraId="0BD90FA4" w14:textId="77777777">
        <w:trPr>
          <w:trHeight w:val="249"/>
        </w:trPr>
        <w:tc>
          <w:tcPr>
            <w:tcW w:w="4064" w:type="dxa"/>
          </w:tcPr>
          <w:p w14:paraId="0BD90FA2"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A3" w14:textId="77777777" w:rsidR="004D4A6B" w:rsidRDefault="00411FEA">
            <w:pPr>
              <w:rPr>
                <w:rFonts w:ascii="Calibri" w:hAnsi="Calibri" w:cs="Calibri"/>
                <w:sz w:val="21"/>
                <w:szCs w:val="21"/>
              </w:rPr>
            </w:pPr>
            <w:proofErr w:type="spellStart"/>
            <w:r>
              <w:rPr>
                <w:szCs w:val="20"/>
              </w:rPr>
              <w:t>there</w:t>
            </w:r>
            <w:proofErr w:type="spellEnd"/>
            <w:r>
              <w:rPr>
                <w:szCs w:val="20"/>
              </w:rPr>
              <w:t xml:space="preserve"> </w:t>
            </w:r>
            <w:proofErr w:type="spellStart"/>
            <w:r>
              <w:rPr>
                <w:szCs w:val="20"/>
              </w:rPr>
              <w:t>are</w:t>
            </w:r>
            <w:proofErr w:type="spellEnd"/>
            <w:r>
              <w:rPr>
                <w:szCs w:val="20"/>
              </w:rPr>
              <w:t xml:space="preserve"> </w:t>
            </w:r>
            <w:proofErr w:type="spellStart"/>
            <w:r>
              <w:rPr>
                <w:szCs w:val="20"/>
              </w:rPr>
              <w:t>some</w:t>
            </w:r>
            <w:proofErr w:type="spellEnd"/>
            <w:r>
              <w:rPr>
                <w:szCs w:val="20"/>
              </w:rPr>
              <w:t xml:space="preserve"> </w:t>
            </w:r>
            <w:proofErr w:type="spellStart"/>
            <w:r>
              <w:rPr>
                <w:szCs w:val="20"/>
              </w:rPr>
              <w:t>typos</w:t>
            </w:r>
            <w:proofErr w:type="spellEnd"/>
            <w:r>
              <w:rPr>
                <w:szCs w:val="20"/>
              </w:rPr>
              <w:t xml:space="preserve"> and </w:t>
            </w:r>
            <w:proofErr w:type="spellStart"/>
            <w:r>
              <w:rPr>
                <w:szCs w:val="20"/>
              </w:rPr>
              <w:t>error</w:t>
            </w:r>
            <w:proofErr w:type="spellEnd"/>
            <w:r>
              <w:rPr>
                <w:szCs w:val="20"/>
              </w:rPr>
              <w:t xml:space="preserve"> </w:t>
            </w:r>
            <w:proofErr w:type="spellStart"/>
            <w:r>
              <w:rPr>
                <w:szCs w:val="20"/>
              </w:rPr>
              <w:t>issues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specification</w:t>
            </w:r>
            <w:proofErr w:type="spellEnd"/>
          </w:p>
        </w:tc>
      </w:tr>
      <w:tr w:rsidR="004D4A6B" w14:paraId="0BD90FAE" w14:textId="77777777">
        <w:trPr>
          <w:trHeight w:val="249"/>
        </w:trPr>
        <w:tc>
          <w:tcPr>
            <w:tcW w:w="9629" w:type="dxa"/>
            <w:gridSpan w:val="2"/>
          </w:tcPr>
          <w:p w14:paraId="0BD90FA5"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A6" w14:textId="77777777" w:rsidR="004D4A6B" w:rsidRDefault="00411FEA">
            <w:pPr>
              <w:pStyle w:val="Heading3"/>
              <w:numPr>
                <w:ilvl w:val="0"/>
                <w:numId w:val="0"/>
              </w:numPr>
            </w:pPr>
            <w:r>
              <w:t>TS 38.211 6.4.1.4.1</w:t>
            </w:r>
            <w:r>
              <w:tab/>
              <w:t>SRS resource</w:t>
            </w:r>
          </w:p>
          <w:p w14:paraId="0BD90FA7" w14:textId="77777777" w:rsidR="004D4A6B" w:rsidRDefault="00411FEA">
            <w:pPr>
              <w:pStyle w:val="B1"/>
              <w:rPr>
                <w:rFonts w:eastAsia="Malgun Gothic"/>
              </w:rPr>
            </w:pPr>
            <w:r>
              <w:rPr>
                <w:rFonts w:eastAsia="Malgun Gothic"/>
              </w:rPr>
              <w:t>-</w:t>
            </w:r>
            <w:r>
              <w:rPr>
                <w:rFonts w:eastAsia="Malgun Gothic"/>
              </w:rPr>
              <w:tab/>
            </w:r>
            <m:oMath>
              <m:sSubSup>
                <m:sSubSupPr>
                  <m:ctrlPr>
                    <w:ins w:id="100"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01" w:author="Kevin Wanuga (Nokia)" w:date="2024-02-26T13:26:00Z">
                      <w:rPr>
                        <w:rFonts w:ascii="Cambria Math" w:eastAsia="Malgun Gothic" w:hAnsi="Cambria Math"/>
                        <w:i/>
                      </w:rPr>
                    </w:ins>
                  </m:ctrlPr>
                </m:dPr>
                <m:e>
                  <m:r>
                    <w:rPr>
                      <w:rFonts w:ascii="Cambria Math" w:eastAsia="Malgun Gothic" w:hAnsi="Cambria Math"/>
                    </w:rPr>
                    <m:t>1,2,4,8,10,12,14</m:t>
                  </m:r>
                </m:e>
              </m:d>
            </m:oMath>
            <w:r>
              <w:rPr>
                <w:rFonts w:eastAsia="Malgun Gothic"/>
              </w:rPr>
              <w:t xml:space="preserve"> consecutive OFDM </w:t>
            </w:r>
            <w:proofErr w:type="spellStart"/>
            <w:r>
              <w:rPr>
                <w:rFonts w:eastAsia="Malgun Gothic"/>
              </w:rPr>
              <w:t>symbols</w:t>
            </w:r>
            <w:proofErr w:type="spellEnd"/>
            <w:r>
              <w:rPr>
                <w:rFonts w:eastAsia="Malgun Gothic"/>
              </w:rPr>
              <w:t xml:space="preserve"> </w:t>
            </w:r>
            <w:proofErr w:type="spellStart"/>
            <w:r>
              <w:rPr>
                <w:rFonts w:eastAsia="Malgun Gothic"/>
              </w:rPr>
              <w:t>given</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field</w:t>
            </w:r>
            <w:proofErr w:type="spellEnd"/>
            <w:r>
              <w:rPr>
                <w:rFonts w:eastAsia="Malgun Gothic"/>
              </w:rPr>
              <w:t xml:space="preserve"> </w:t>
            </w:r>
            <w:proofErr w:type="spellStart"/>
            <w:r>
              <w:rPr>
                <w:rFonts w:eastAsia="Malgun Gothic"/>
                <w:i/>
              </w:rPr>
              <w:t>nrofSymbols</w:t>
            </w:r>
            <w:proofErr w:type="spellEnd"/>
            <w:r>
              <w:rPr>
                <w:rFonts w:eastAsia="Malgun Gothic"/>
              </w:rPr>
              <w:t xml:space="preserve"> </w:t>
            </w:r>
            <w:proofErr w:type="spellStart"/>
            <w:r>
              <w:rPr>
                <w:rFonts w:eastAsia="Malgun Gothic"/>
              </w:rPr>
              <w:t>contained</w:t>
            </w:r>
            <w:proofErr w:type="spellEnd"/>
            <w:r>
              <w:rPr>
                <w:rFonts w:eastAsia="Malgun Gothic"/>
              </w:rPr>
              <w:t xml:space="preserve"> in </w:t>
            </w:r>
            <w:proofErr w:type="spellStart"/>
            <w:r>
              <w:rPr>
                <w:rFonts w:eastAsia="Malgun Gothic"/>
              </w:rPr>
              <w:t>the</w:t>
            </w:r>
            <w:proofErr w:type="spellEnd"/>
            <w:r>
              <w:rPr>
                <w:rFonts w:eastAsia="Malgun Gothic"/>
              </w:rPr>
              <w:t xml:space="preserve"> </w:t>
            </w:r>
            <w:proofErr w:type="spellStart"/>
            <w:r>
              <w:rPr>
                <w:rFonts w:eastAsia="Malgun Gothic"/>
              </w:rPr>
              <w:t>higher</w:t>
            </w:r>
            <w:proofErr w:type="spellEnd"/>
            <w:r>
              <w:rPr>
                <w:rFonts w:eastAsia="Malgun Gothic"/>
              </w:rPr>
              <w:t xml:space="preserve"> </w:t>
            </w:r>
            <w:proofErr w:type="spellStart"/>
            <w:r>
              <w:rPr>
                <w:rFonts w:eastAsia="Malgun Gothic"/>
              </w:rPr>
              <w:t>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w:t>
            </w:r>
            <w:proofErr w:type="spellStart"/>
            <w:r>
              <w:rPr>
                <w:rFonts w:eastAsia="Malgun Gothic"/>
                <w:i/>
              </w:rPr>
              <w:t>resourceMapping</w:t>
            </w:r>
            <w:proofErr w:type="spellEnd"/>
            <w:r>
              <w:rPr>
                <w:rFonts w:eastAsia="Malgun Gothic"/>
                <w:iCs/>
              </w:rPr>
              <w:t xml:space="preserve">. </w:t>
            </w:r>
            <w:proofErr w:type="spellStart"/>
            <w:r>
              <w:rPr>
                <w:rFonts w:eastAsia="Malgun Gothic"/>
                <w:iCs/>
              </w:rPr>
              <w:t>If</w:t>
            </w:r>
            <w:proofErr w:type="spellEnd"/>
            <w:r>
              <w:rPr>
                <w:rFonts w:eastAsia="Malgun Gothic"/>
                <w:iCs/>
              </w:rPr>
              <w:t xml:space="preserve"> </w:t>
            </w:r>
            <m:oMath>
              <m:sSub>
                <m:sSubPr>
                  <m:ctrlPr>
                    <w:ins w:id="102"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t>,</w:t>
            </w:r>
            <w:r>
              <w:rPr>
                <w:rFonts w:ascii="Cambria Math" w:eastAsia="Malgun Gothic" w:hAnsi="Cambria Math"/>
                <w:i/>
              </w:rPr>
              <w:t xml:space="preserve"> </w:t>
            </w:r>
            <m:oMath>
              <m:sSubSup>
                <m:sSubSupPr>
                  <m:ctrlPr>
                    <w:ins w:id="103"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ascii="Cambria Math" w:eastAsia="Malgun Gothic" w:hAnsi="Cambria Math"/>
                <w:i/>
              </w:rPr>
              <w:t xml:space="preserve"> </w:t>
            </w:r>
            <w:proofErr w:type="spellStart"/>
            <w:r>
              <w:rPr>
                <w:rFonts w:ascii="Cambria Math" w:eastAsia="Malgun Gothic" w:hAnsi="Cambria Math"/>
                <w:iCs/>
              </w:rPr>
              <w:t>i</w:t>
            </w:r>
            <w:r>
              <w:rPr>
                <w:rFonts w:eastAsia="Malgun Gothic"/>
                <w:iCs/>
              </w:rPr>
              <w:t>s</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ins w:id="104" w:author="Yuanyuan Wang" w:date="2024-02-02T15:33:00Z">
              <w:r>
                <w:rPr>
                  <w:rFonts w:eastAsia="Malgun Gothic"/>
                  <w:iCs/>
                </w:rPr>
                <w:t>s</w:t>
              </w:r>
            </w:ins>
            <w:proofErr w:type="spellEnd"/>
            <w:r>
              <w:rPr>
                <w:rFonts w:eastAsia="Malgun Gothic"/>
                <w:iCs/>
              </w:rPr>
              <w:t xml:space="preserve"> per </w:t>
            </w:r>
            <w:proofErr w:type="spellStart"/>
            <w:r>
              <w:rPr>
                <w:rFonts w:eastAsia="Malgun Gothic"/>
                <w:iCs/>
              </w:rPr>
              <w:t>hop</w:t>
            </w:r>
            <w:proofErr w:type="spellEnd"/>
            <w:r>
              <w:rPr>
                <w:rFonts w:eastAsia="Malgun Gothic"/>
                <w:iCs/>
              </w:rPr>
              <w:t>.</w:t>
            </w:r>
          </w:p>
          <w:p w14:paraId="0BD90FA8"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A9" w14:textId="77777777" w:rsidR="004D4A6B" w:rsidRDefault="00411FEA">
            <w:pPr>
              <w:pStyle w:val="Heading3"/>
              <w:numPr>
                <w:ilvl w:val="0"/>
                <w:numId w:val="0"/>
              </w:numPr>
            </w:pPr>
            <w:r>
              <w:lastRenderedPageBreak/>
              <w:t>6.4.1.4.2</w:t>
            </w:r>
            <w:r>
              <w:tab/>
              <w:t>Sequence generation</w:t>
            </w:r>
          </w:p>
          <w:p w14:paraId="0BD90FAA" w14:textId="77777777" w:rsidR="004D4A6B" w:rsidRDefault="00411FEA">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BD90FAB" w14:textId="77777777" w:rsidR="004D4A6B" w:rsidRDefault="004D4A6B">
            <w:pPr>
              <w:rPr>
                <w:rFonts w:eastAsia="Malgun Gothic"/>
              </w:rPr>
            </w:pPr>
          </w:p>
          <w:p w14:paraId="0BD90FAC" w14:textId="77777777" w:rsidR="004D4A6B" w:rsidRDefault="00411FEA">
            <w:pPr>
              <w:rPr>
                <w:rFonts w:eastAsia="Malgun Gothic"/>
              </w:rPr>
            </w:pPr>
            <w:proofErr w:type="spellStart"/>
            <w:r>
              <w:rPr>
                <w:rFonts w:eastAsia="Malgun Gothic"/>
              </w:rPr>
              <w:t>where</w:t>
            </w:r>
            <w:proofErr w:type="spellEnd"/>
            <w:r>
              <w:rPr>
                <w:rFonts w:eastAsia="Malgun Gothic"/>
              </w:rPr>
              <w:t xml:space="preserve"> </w:t>
            </w:r>
            <m:oMath>
              <m:sSubSup>
                <m:sSubSupPr>
                  <m:ctrlPr>
                    <w:ins w:id="105" w:author="Kevin Wanuga (Nokia)" w:date="2024-02-26T13:26:00Z">
                      <w:rPr>
                        <w:rFonts w:ascii="Cambria Math" w:eastAsia="Malgun Gothic" w:hAnsi="Cambria Math"/>
                        <w:i/>
                      </w:rPr>
                    </w:ins>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r>
              <w:t xml:space="preserve"> </w:t>
            </w:r>
            <w:proofErr w:type="spellStart"/>
            <w:r>
              <w:t>clause</w:t>
            </w:r>
            <w:proofErr w:type="spellEnd"/>
            <w:r>
              <w:t xml:space="preserve"> 6.4.1.4.3, </w:t>
            </w:r>
            <m:oMath>
              <m:sSubSup>
                <m:sSubSupPr>
                  <m:ctrlPr>
                    <w:ins w:id="106" w:author="Kevin Wanuga (Nokia)" w:date="2024-02-26T13:26:00Z">
                      <w:rPr>
                        <w:rFonts w:ascii="Cambria Math" w:hAnsi="Cambria Math"/>
                        <w:i/>
                      </w:rPr>
                    </w:ins>
                  </m:ctrlPr>
                </m:sSubSupPr>
                <m:e>
                  <m:r>
                    <w:rPr>
                      <w:rFonts w:ascii="Cambria Math" w:hAnsi="Cambria Math"/>
                    </w:rPr>
                    <m:t>r</m:t>
                  </m:r>
                </m:e>
                <m:sub>
                  <m:r>
                    <w:rPr>
                      <w:rFonts w:ascii="Cambria Math" w:hAnsi="Cambria Math"/>
                    </w:rPr>
                    <m:t>u,v</m:t>
                  </m:r>
                </m:sub>
                <m:sup>
                  <m:d>
                    <m:dPr>
                      <m:ctrlPr>
                        <w:ins w:id="107" w:author="Kevin Wanuga (Nokia)" w:date="2024-02-26T13:26:00Z">
                          <w:rPr>
                            <w:rFonts w:ascii="Cambria Math" w:hAnsi="Cambria Math"/>
                            <w:i/>
                          </w:rPr>
                        </w:ins>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ins w:id="108" w:author="Kevin Wanuga (Nokia)" w:date="2024-02-26T13:26:00Z">
                      <w:rPr>
                        <w:rFonts w:ascii="Cambria Math" w:hAnsi="Cambria Math"/>
                      </w:rPr>
                    </w:ins>
                  </m:ctrlPr>
                </m:sSubPr>
                <m:e>
                  <m:r>
                    <m:rPr>
                      <m:nor/>
                    </m:rPr>
                    <w:rPr>
                      <w:rFonts w:ascii="Cambria Math" w:hAnsi="Cambria Math"/>
                    </w:rPr>
                    <m:t>log</m:t>
                  </m:r>
                </m:e>
                <m:sub>
                  <m:r>
                    <m:rPr>
                      <m:nor/>
                    </m:rPr>
                    <w:rPr>
                      <w:rFonts w:ascii="Cambria Math" w:hAnsi="Cambria Math"/>
                    </w:rPr>
                    <m:t>2</m:t>
                  </m:r>
                </m:sub>
              </m:sSub>
              <m:d>
                <m:dPr>
                  <m:ctrlPr>
                    <w:ins w:id="109" w:author="Kevin Wanuga (Nokia)" w:date="2024-02-26T13:26:00Z">
                      <w:rPr>
                        <w:rFonts w:ascii="Cambria Math" w:hAnsi="Cambria Math"/>
                        <w:i/>
                      </w:rPr>
                    </w:ins>
                  </m:ctrlPr>
                </m:dPr>
                <m:e>
                  <m:sSub>
                    <m:sSubPr>
                      <m:ctrlPr>
                        <w:ins w:id="110"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e>
              </m:d>
            </m:oMath>
            <w:r>
              <w:t xml:space="preserve"> and </w:t>
            </w:r>
            <w:proofErr w:type="spellStart"/>
            <w:r>
              <w:t>the</w:t>
            </w:r>
            <w:proofErr w:type="spellEnd"/>
            <w:r>
              <w:t xml:space="preserve"> </w:t>
            </w:r>
            <w:proofErr w:type="spellStart"/>
            <w:r>
              <w:t>transmission</w:t>
            </w:r>
            <w:proofErr w:type="spellEnd"/>
            <w:r>
              <w:t xml:space="preserve"> </w:t>
            </w:r>
            <w:proofErr w:type="spellStart"/>
            <w:r>
              <w:t>comb</w:t>
            </w:r>
            <w:proofErr w:type="spellEnd"/>
            <w:r>
              <w:t xml:space="preserve"> </w:t>
            </w:r>
            <w:proofErr w:type="spellStart"/>
            <w:r>
              <w:t>number</w:t>
            </w:r>
            <w:proofErr w:type="spellEnd"/>
            <w:r>
              <w:t xml:space="preserve"> </w:t>
            </w:r>
            <m:oMath>
              <m:sSub>
                <m:sSubPr>
                  <m:ctrlPr>
                    <w:ins w:id="111"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ins w:id="112" w:author="Kevin Wanuga (Nokia)" w:date="2024-02-26T13:26:00Z">
                      <w:rPr>
                        <w:rFonts w:ascii="Cambria Math" w:hAnsi="Cambria Math"/>
                        <w:i/>
                      </w:rPr>
                    </w:ins>
                  </m:ctrlPr>
                </m:dPr>
                <m:e>
                  <m:r>
                    <w:rPr>
                      <w:rFonts w:ascii="Cambria Math" w:hAnsi="Cambria Math"/>
                    </w:rPr>
                    <m:t>2,4,8</m:t>
                  </m:r>
                </m:e>
              </m:d>
            </m:oMath>
            <w:r>
              <w:t xml:space="preserve"> </w:t>
            </w:r>
            <w:proofErr w:type="spellStart"/>
            <w:r>
              <w:t>is</w:t>
            </w:r>
            <w:proofErr w:type="spellEnd"/>
            <w:r>
              <w:t xml:space="preserve"> </w:t>
            </w:r>
            <w:proofErr w:type="spellStart"/>
            <w:r>
              <w:t>contained</w:t>
            </w:r>
            <w:proofErr w:type="spellEnd"/>
            <w:r>
              <w:t xml:space="preserve"> in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rFonts w:eastAsia="Malgun Gothic"/>
                <w:i/>
              </w:rPr>
              <w:t>transmissionComb</w:t>
            </w:r>
            <w:proofErr w:type="spellEnd"/>
            <w:r>
              <w:rPr>
                <w:rFonts w:eastAsia="Malgun Gothic"/>
              </w:rPr>
              <w:t xml:space="preserve">. The </w:t>
            </w:r>
            <w:proofErr w:type="spellStart"/>
            <w:r>
              <w:rPr>
                <w:rFonts w:eastAsia="Malgun Gothic"/>
              </w:rPr>
              <w:t>quantity</w:t>
            </w:r>
            <w:proofErr w:type="spellEnd"/>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ins w:id="113" w:author="Kevin Wanuga (Nokia)" w:date="2024-02-26T13:26:00Z">
                      <w:rPr>
                        <w:rFonts w:ascii="Cambria Math" w:eastAsia="Malgun Gothic" w:hAnsi="Cambria Math"/>
                        <w:i/>
                      </w:rPr>
                    </w:ins>
                  </m:ctrlPr>
                </m:dPr>
                <m:e>
                  <m:r>
                    <w:rPr>
                      <w:rFonts w:ascii="Cambria Math" w:eastAsia="Malgun Gothic" w:hAnsi="Cambria Math"/>
                    </w:rPr>
                    <m:t>0,1,…,</m:t>
                  </m:r>
                  <m:sSubSup>
                    <m:sSubSupPr>
                      <m:ctrlPr>
                        <w:ins w:id="114"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proofErr w:type="spellStart"/>
            <w:r>
              <w:rPr>
                <w:rFonts w:eastAsia="Malgun Gothic"/>
              </w:rPr>
              <w:t>is</w:t>
            </w:r>
            <w:proofErr w:type="spellEnd"/>
            <w:r>
              <w:rPr>
                <w:rFonts w:eastAsia="Malgun Gothic"/>
              </w:rP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ins w:id="115" w:author="Yuanyuan Wang" w:date="2024-02-04T08:49:00Z">
              <w:r>
                <w:rPr>
                  <w:rFonts w:eastAsia="Malgun Gothic"/>
                </w:rPr>
                <w:t xml:space="preserve"> </w:t>
              </w:r>
              <w:proofErr w:type="spellStart"/>
              <w:r>
                <w:rPr>
                  <w:rFonts w:eastAsia="Malgun Gothic"/>
                </w:rPr>
                <w:t>or</w:t>
              </w:r>
              <w:proofErr w:type="spellEnd"/>
              <w:r>
                <w:rPr>
                  <w:rFonts w:eastAsia="Malgun Gothic"/>
                </w:rPr>
                <w:t xml:space="preserve"> </w:t>
              </w:r>
              <w:proofErr w:type="spellStart"/>
              <w:r>
                <w:rPr>
                  <w:rFonts w:ascii="Cambria Math" w:eastAsia="Malgun Gothic" w:hAnsi="Cambria Math"/>
                  <w:iCs/>
                </w:rPr>
                <w:t>i</w:t>
              </w:r>
              <w:r>
                <w:rPr>
                  <w:rFonts w:eastAsia="Malgun Gothic"/>
                  <w:iCs/>
                </w:rPr>
                <w:t>s</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ins>
            <w:proofErr w:type="spellEnd"/>
            <w:ins w:id="116" w:author="Yuanyuan Wang" w:date="2024-02-04T08:50:00Z">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ins>
            <w:proofErr w:type="spellEnd"/>
            <w:r>
              <w:rPr>
                <w:rFonts w:eastAsia="Malgun Gothic"/>
              </w:rPr>
              <w:t>.</w:t>
            </w:r>
          </w:p>
          <w:p w14:paraId="0BD90FAD" w14:textId="77777777" w:rsidR="004D4A6B" w:rsidRDefault="00411FEA">
            <w:pPr>
              <w:rPr>
                <w:rFonts w:ascii="Calibri" w:hAnsi="Calibri" w:cs="Calibri"/>
                <w:sz w:val="21"/>
                <w:szCs w:val="21"/>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tc>
      </w:tr>
    </w:tbl>
    <w:p w14:paraId="0BD90FAF" w14:textId="77777777" w:rsidR="004D4A6B" w:rsidRDefault="004D4A6B">
      <w:pPr>
        <w:rPr>
          <w:lang w:eastAsia="ja-JP"/>
        </w:rPr>
      </w:pPr>
    </w:p>
    <w:p w14:paraId="0BD90FB0" w14:textId="77777777" w:rsidR="004D4A6B" w:rsidRDefault="00411FEA">
      <w:pPr>
        <w:pStyle w:val="Heading3"/>
        <w:rPr>
          <w:lang w:val="en-US"/>
        </w:rPr>
      </w:pPr>
      <w:r>
        <w:rPr>
          <w:lang w:val="en-US"/>
        </w:rPr>
        <w:t>First round</w:t>
      </w:r>
    </w:p>
    <w:p w14:paraId="0BD90FB1" w14:textId="77777777" w:rsidR="004D4A6B" w:rsidRDefault="00411FEA">
      <w:pPr>
        <w:rPr>
          <w:lang w:eastAsia="ja-JP"/>
        </w:rPr>
      </w:pPr>
      <w:r>
        <w:rPr>
          <w:lang w:eastAsia="ja-JP"/>
        </w:rPr>
        <w:t>Companies are encouraged to comment on the TP 2.4-1 in the table below:</w:t>
      </w:r>
    </w:p>
    <w:p w14:paraId="0BD90FB2" w14:textId="77777777" w:rsidR="004D4A6B" w:rsidRDefault="004D4A6B">
      <w:pPr>
        <w:rPr>
          <w:lang w:eastAsia="ja-JP"/>
        </w:rPr>
      </w:pPr>
    </w:p>
    <w:p w14:paraId="0BD90FB3" w14:textId="77777777" w:rsidR="004D4A6B" w:rsidRDefault="00411FEA">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4D4A6B" w14:paraId="0BD90FB6" w14:textId="77777777">
        <w:tc>
          <w:tcPr>
            <w:tcW w:w="1980" w:type="dxa"/>
            <w:shd w:val="clear" w:color="auto" w:fill="B4C6E7" w:themeFill="accent1" w:themeFillTint="66"/>
          </w:tcPr>
          <w:p w14:paraId="0BD90FB4"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B5" w14:textId="77777777" w:rsidR="004D4A6B" w:rsidRDefault="00411FEA">
            <w:pPr>
              <w:rPr>
                <w:b/>
                <w:bCs/>
                <w:lang w:eastAsia="ja-JP"/>
              </w:rPr>
            </w:pPr>
            <w:r>
              <w:rPr>
                <w:b/>
                <w:bCs/>
                <w:lang w:eastAsia="ja-JP"/>
              </w:rPr>
              <w:t>Comment</w:t>
            </w:r>
          </w:p>
        </w:tc>
      </w:tr>
      <w:tr w:rsidR="004D4A6B" w14:paraId="0BD90FBE" w14:textId="77777777">
        <w:tc>
          <w:tcPr>
            <w:tcW w:w="1980" w:type="dxa"/>
          </w:tcPr>
          <w:p w14:paraId="0BD90FB7" w14:textId="77777777" w:rsidR="004D4A6B" w:rsidRDefault="00411FEA">
            <w:pPr>
              <w:rPr>
                <w:rFonts w:eastAsia="SimSun"/>
                <w:lang w:eastAsia="en-US"/>
              </w:rPr>
            </w:pPr>
            <w:r>
              <w:rPr>
                <w:rFonts w:eastAsia="SimSun" w:hint="eastAsia"/>
              </w:rPr>
              <w:t>H</w:t>
            </w:r>
            <w:r>
              <w:rPr>
                <w:rFonts w:eastAsia="SimSun"/>
              </w:rPr>
              <w:t>uawei, HiSilicon</w:t>
            </w:r>
          </w:p>
        </w:tc>
        <w:tc>
          <w:tcPr>
            <w:tcW w:w="7649" w:type="dxa"/>
          </w:tcPr>
          <w:p w14:paraId="0BD90FB8" w14:textId="77777777" w:rsidR="004D4A6B" w:rsidRDefault="00411FEA">
            <w:pPr>
              <w:rPr>
                <w:rFonts w:eastAsia="DengXian"/>
              </w:rPr>
            </w:pPr>
            <w:r>
              <w:rPr>
                <w:rFonts w:eastAsia="DengXian" w:hint="eastAsia"/>
              </w:rPr>
              <w:t>F</w:t>
            </w:r>
            <w:r>
              <w:rPr>
                <w:rFonts w:eastAsia="DengXian"/>
              </w:rPr>
              <w:t xml:space="preserve">irst </w:t>
            </w:r>
            <w:proofErr w:type="spellStart"/>
            <w:r>
              <w:rPr>
                <w:rFonts w:eastAsia="DengXian"/>
              </w:rPr>
              <w:t>change</w:t>
            </w:r>
            <w:proofErr w:type="spellEnd"/>
            <w:r>
              <w:rPr>
                <w:rFonts w:eastAsia="DengXian"/>
              </w:rPr>
              <w:t xml:space="preserve"> </w:t>
            </w:r>
            <w:proofErr w:type="spellStart"/>
            <w:r>
              <w:rPr>
                <w:rFonts w:eastAsia="DengXian"/>
              </w:rPr>
              <w:t>is</w:t>
            </w:r>
            <w:proofErr w:type="spellEnd"/>
            <w:r>
              <w:rPr>
                <w:rFonts w:eastAsia="DengXian"/>
              </w:rPr>
              <w:t xml:space="preserve"> OK.</w:t>
            </w:r>
          </w:p>
          <w:p w14:paraId="0BD90FB9" w14:textId="77777777" w:rsidR="004D4A6B" w:rsidRDefault="00411FEA">
            <w:pPr>
              <w:rPr>
                <w:rFonts w:eastAsia="DengXian"/>
              </w:rPr>
            </w:pPr>
            <w:r>
              <w:rPr>
                <w:rFonts w:eastAsia="DengXian" w:hint="eastAsia"/>
              </w:rPr>
              <w:t>S</w:t>
            </w:r>
            <w:r>
              <w:rPr>
                <w:rFonts w:eastAsia="DengXian"/>
              </w:rPr>
              <w:t xml:space="preserve">econd </w:t>
            </w:r>
            <w:proofErr w:type="spellStart"/>
            <w:r>
              <w:rPr>
                <w:rFonts w:eastAsia="DengXian"/>
              </w:rPr>
              <w:t>change</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needed</w:t>
            </w:r>
            <w:proofErr w:type="spellEnd"/>
            <w:r>
              <w:rPr>
                <w:rFonts w:eastAsia="DengXian"/>
              </w:rPr>
              <w:t xml:space="preserve">. The </w:t>
            </w:r>
            <w:proofErr w:type="spellStart"/>
            <w:r>
              <w:rPr>
                <w:rFonts w:eastAsia="DengXian"/>
              </w:rPr>
              <w:t>following</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already</w:t>
            </w:r>
            <w:proofErr w:type="spellEnd"/>
            <w:r>
              <w:rPr>
                <w:rFonts w:eastAsia="DengXian"/>
              </w:rPr>
              <w:t xml:space="preserve"> in 6.4.1.4.2.</w:t>
            </w:r>
          </w:p>
          <w:p w14:paraId="0BD90FBA" w14:textId="77777777" w:rsidR="004D4A6B" w:rsidRDefault="004D4A6B">
            <w:pPr>
              <w:rPr>
                <w:rFonts w:eastAsia="DengXian"/>
              </w:rPr>
            </w:pPr>
          </w:p>
          <w:tbl>
            <w:tblPr>
              <w:tblStyle w:val="TableGrid"/>
              <w:tblW w:w="0" w:type="auto"/>
              <w:tblLook w:val="04A0" w:firstRow="1" w:lastRow="0" w:firstColumn="1" w:lastColumn="0" w:noHBand="0" w:noVBand="1"/>
            </w:tblPr>
            <w:tblGrid>
              <w:gridCol w:w="7423"/>
            </w:tblGrid>
            <w:tr w:rsidR="004D4A6B" w14:paraId="0BD90FBC" w14:textId="77777777">
              <w:tc>
                <w:tcPr>
                  <w:tcW w:w="7423" w:type="dxa"/>
                </w:tcPr>
                <w:p w14:paraId="0BD90FBB" w14:textId="77777777" w:rsidR="004D4A6B" w:rsidRDefault="00411FEA">
                  <w:pPr>
                    <w:rPr>
                      <w:rFonts w:eastAsiaTheme="minorEastAsia"/>
                      <w:sz w:val="20"/>
                      <w:szCs w:val="20"/>
                    </w:rPr>
                  </w:pPr>
                  <w:r>
                    <w:t xml:space="preserve">The </w:t>
                  </w:r>
                  <w:proofErr w:type="spellStart"/>
                  <w:r>
                    <w:t>sounding</w:t>
                  </w:r>
                  <w:proofErr w:type="spellEnd"/>
                  <w:r>
                    <w:t xml:space="preserve"> </w:t>
                  </w:r>
                  <w:proofErr w:type="spellStart"/>
                  <w:r>
                    <w:t>reference</w:t>
                  </w:r>
                  <w:proofErr w:type="spellEnd"/>
                  <w:r>
                    <w:t xml:space="preserve"> </w:t>
                  </w:r>
                  <w:proofErr w:type="spellStart"/>
                  <w:r>
                    <w:t>signal</w:t>
                  </w:r>
                  <w:proofErr w:type="spellEnd"/>
                  <w:r>
                    <w:t xml:space="preserve"> </w:t>
                  </w:r>
                  <w:proofErr w:type="spellStart"/>
                  <w:r>
                    <w:t>sequence</w:t>
                  </w:r>
                  <w:proofErr w:type="spellEnd"/>
                  <w:r>
                    <w:t xml:space="preserve"> </w:t>
                  </w:r>
                  <w:proofErr w:type="spellStart"/>
                  <w:r>
                    <w:t>for</w:t>
                  </w:r>
                  <w:proofErr w:type="spellEnd"/>
                  <w:r>
                    <w:t xml:space="preserve"> an SRS </w:t>
                  </w:r>
                  <w:proofErr w:type="spellStart"/>
                  <w:r>
                    <w:t>resource</w:t>
                  </w:r>
                  <w:proofErr w:type="spellEnd"/>
                  <w:r>
                    <w:t xml:space="preserve">, </w:t>
                  </w:r>
                  <w:proofErr w:type="spellStart"/>
                  <w:r>
                    <w:t>or</w:t>
                  </w:r>
                  <w:proofErr w:type="spellEnd"/>
                  <w: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xml:space="preserve">, </w:t>
                  </w:r>
                  <w:proofErr w:type="spellStart"/>
                  <w:r>
                    <w:rPr>
                      <w:highlight w:val="yellow"/>
                    </w:rPr>
                    <w:t>for</w:t>
                  </w:r>
                  <w:proofErr w:type="spellEnd"/>
                  <w:r>
                    <w:rPr>
                      <w:highlight w:val="yellow"/>
                    </w:rPr>
                    <w:t xml:space="preserve"> a </w:t>
                  </w:r>
                  <w:proofErr w:type="spellStart"/>
                  <w:r>
                    <w:rPr>
                      <w:highlight w:val="yellow"/>
                    </w:rPr>
                    <w:t>given</w:t>
                  </w:r>
                  <w:proofErr w:type="spellEnd"/>
                  <w:r>
                    <w:rPr>
                      <w:highlight w:val="yellow"/>
                    </w:rPr>
                    <w:t xml:space="preserve"> </w:t>
                  </w:r>
                  <w:proofErr w:type="spellStart"/>
                  <w:r>
                    <w:rPr>
                      <w:highlight w:val="yellow"/>
                    </w:rPr>
                    <w:t>hop</w:t>
                  </w:r>
                  <w:proofErr w:type="spellEnd"/>
                  <w:r>
                    <w:t xml:space="preserve"> </w:t>
                  </w:r>
                  <w:proofErr w:type="spellStart"/>
                  <w:r>
                    <w:t>within</w:t>
                  </w:r>
                  <w:proofErr w:type="spellEnd"/>
                  <w:r>
                    <w:t xml:space="preserve"> an SRS </w:t>
                  </w:r>
                  <w:proofErr w:type="spellStart"/>
                  <w:r>
                    <w:t>resource</w:t>
                  </w:r>
                  <w:proofErr w:type="spellEnd"/>
                  <w:r>
                    <w:t xml:space="preserve">, </w:t>
                  </w:r>
                  <w:proofErr w:type="spellStart"/>
                  <w:r>
                    <w:t>shall</w:t>
                  </w:r>
                  <w:proofErr w:type="spellEnd"/>
                  <w:r>
                    <w:t xml:space="preserve"> </w:t>
                  </w:r>
                  <w:proofErr w:type="spellStart"/>
                  <w:r>
                    <w:t>be</w:t>
                  </w:r>
                  <w:proofErr w:type="spellEnd"/>
                  <w:r>
                    <w:t xml:space="preserve"> </w:t>
                  </w:r>
                  <w:proofErr w:type="spellStart"/>
                  <w:r>
                    <w:t>generated</w:t>
                  </w:r>
                  <w:proofErr w:type="spellEnd"/>
                  <w:r>
                    <w:t xml:space="preserve"> </w:t>
                  </w:r>
                  <w:proofErr w:type="spellStart"/>
                  <w:r>
                    <w:t>according</w:t>
                  </w:r>
                  <w:proofErr w:type="spellEnd"/>
                  <w:r>
                    <w:t xml:space="preserve"> </w:t>
                  </w:r>
                  <w:proofErr w:type="spellStart"/>
                  <w:r>
                    <w:t>to</w:t>
                  </w:r>
                  <w:proofErr w:type="spellEnd"/>
                </w:p>
              </w:tc>
            </w:tr>
          </w:tbl>
          <w:p w14:paraId="0BD90FBD" w14:textId="77777777" w:rsidR="004D4A6B" w:rsidRDefault="004D4A6B">
            <w:pPr>
              <w:rPr>
                <w:rFonts w:eastAsia="DengXian"/>
              </w:rPr>
            </w:pPr>
          </w:p>
        </w:tc>
      </w:tr>
      <w:tr w:rsidR="004D4A6B" w14:paraId="0BD90FC5" w14:textId="77777777">
        <w:tc>
          <w:tcPr>
            <w:tcW w:w="1980" w:type="dxa"/>
          </w:tcPr>
          <w:p w14:paraId="0BD90FBF" w14:textId="77777777" w:rsidR="004D4A6B" w:rsidRDefault="00411FEA">
            <w:pPr>
              <w:rPr>
                <w:rFonts w:eastAsia="SimSun"/>
              </w:rPr>
            </w:pPr>
            <w:r>
              <w:rPr>
                <w:rFonts w:eastAsia="SimSun"/>
              </w:rPr>
              <w:t>vivo</w:t>
            </w:r>
          </w:p>
        </w:tc>
        <w:tc>
          <w:tcPr>
            <w:tcW w:w="7649" w:type="dxa"/>
          </w:tcPr>
          <w:p w14:paraId="0BD90FC0" w14:textId="77777777" w:rsidR="004D4A6B" w:rsidRDefault="00411FEA">
            <w:pPr>
              <w:rPr>
                <w:rFonts w:eastAsia="DengXian"/>
              </w:rPr>
            </w:pPr>
            <w:proofErr w:type="spellStart"/>
            <w:r>
              <w:rPr>
                <w:rFonts w:eastAsia="DengXian"/>
              </w:rPr>
              <w:t>We</w:t>
            </w:r>
            <w:proofErr w:type="spellEnd"/>
            <w:r>
              <w:rPr>
                <w:rFonts w:eastAsia="DengXian"/>
              </w:rPr>
              <w:t xml:space="preserve"> support </w:t>
            </w:r>
            <w:proofErr w:type="spellStart"/>
            <w:r>
              <w:rPr>
                <w:rFonts w:eastAsia="DengXian"/>
              </w:rPr>
              <w:t>it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second</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our</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make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specification</w:t>
            </w:r>
            <w:proofErr w:type="spellEnd"/>
            <w:r>
              <w:rPr>
                <w:rFonts w:eastAsia="DengXian"/>
              </w:rPr>
              <w:t xml:space="preserve"> </w:t>
            </w:r>
            <w:proofErr w:type="spellStart"/>
            <w:r>
              <w:rPr>
                <w:rFonts w:eastAsia="DengXian"/>
              </w:rPr>
              <w:t>clearer</w:t>
            </w:r>
            <w:proofErr w:type="spellEnd"/>
            <w:r>
              <w:rPr>
                <w:rFonts w:eastAsia="DengXian"/>
              </w:rPr>
              <w:t xml:space="preserve"> </w:t>
            </w:r>
            <w:proofErr w:type="spellStart"/>
            <w:r>
              <w:rPr>
                <w:rFonts w:eastAsia="DengXian"/>
              </w:rPr>
              <w:t>since</w:t>
            </w:r>
            <w:proofErr w:type="spellEnd"/>
            <w:r>
              <w:rPr>
                <w:rFonts w:eastAsia="DengXian"/>
              </w:rPr>
              <w:t xml:space="preserve"> </w:t>
            </w:r>
            <m:oMath>
              <m:sSubSup>
                <m:sSubSupPr>
                  <m:ctrlPr>
                    <w:ins w:id="117"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eastAsia="DengXian" w:hint="eastAsia"/>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symbol</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SRS </w:t>
            </w:r>
            <w:proofErr w:type="spellStart"/>
            <w:r>
              <w:rPr>
                <w:rFonts w:eastAsia="DengXian"/>
              </w:rPr>
              <w:t>resource</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symbol</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a </w:t>
            </w:r>
            <w:proofErr w:type="spellStart"/>
            <w:r>
              <w:rPr>
                <w:rFonts w:eastAsia="DengXian"/>
              </w:rPr>
              <w:t>hop</w:t>
            </w:r>
            <w:proofErr w:type="spellEnd"/>
            <w:r>
              <w:rPr>
                <w:rFonts w:eastAsia="DengXian"/>
              </w:rPr>
              <w:t xml:space="preserve">. </w:t>
            </w:r>
          </w:p>
          <w:p w14:paraId="0BD90FC1" w14:textId="77777777" w:rsidR="004D4A6B" w:rsidRDefault="00411FEA">
            <w:pPr>
              <w:rPr>
                <w:rFonts w:eastAsia="DengXian"/>
              </w:rPr>
            </w:pPr>
            <w:r>
              <w:rPr>
                <w:rFonts w:eastAsia="DengXian" w:hint="eastAsia"/>
              </w:rPr>
              <w:t>B</w:t>
            </w:r>
            <w:r>
              <w:rPr>
                <w:rFonts w:eastAsia="DengXian"/>
              </w:rPr>
              <w:t xml:space="preserve">ut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okay </w:t>
            </w:r>
            <w:proofErr w:type="spellStart"/>
            <w:r>
              <w:rPr>
                <w:rFonts w:eastAsia="DengXian"/>
              </w:rPr>
              <w:t>to</w:t>
            </w:r>
            <w:proofErr w:type="spellEnd"/>
            <w:r>
              <w:rPr>
                <w:rFonts w:eastAsia="DengXian"/>
              </w:rPr>
              <w:t xml:space="preserve"> follow </w:t>
            </w:r>
            <w:proofErr w:type="spellStart"/>
            <w:r>
              <w:rPr>
                <w:rFonts w:eastAsia="DengXian"/>
              </w:rPr>
              <w:t>the</w:t>
            </w:r>
            <w:proofErr w:type="spellEnd"/>
            <w:r>
              <w:rPr>
                <w:rFonts w:eastAsia="DengXian"/>
              </w:rPr>
              <w:t xml:space="preserve"> </w:t>
            </w:r>
            <w:proofErr w:type="spellStart"/>
            <w:r>
              <w:rPr>
                <w:rFonts w:eastAsia="DengXian"/>
              </w:rPr>
              <w:t>majority</w:t>
            </w:r>
            <w:proofErr w:type="spellEnd"/>
            <w:r>
              <w:rPr>
                <w:rFonts w:eastAsia="DengXian"/>
              </w:rPr>
              <w:t xml:space="preserve"> </w:t>
            </w:r>
            <w:proofErr w:type="spellStart"/>
            <w:r>
              <w:rPr>
                <w:rFonts w:eastAsia="DengXian"/>
              </w:rPr>
              <w:t>view</w:t>
            </w:r>
            <w:proofErr w:type="spellEnd"/>
            <w:r>
              <w:rPr>
                <w:rFonts w:eastAsia="DengXian"/>
              </w:rPr>
              <w:t>.</w:t>
            </w:r>
          </w:p>
          <w:tbl>
            <w:tblPr>
              <w:tblStyle w:val="TableGrid"/>
              <w:tblW w:w="0" w:type="auto"/>
              <w:tblLook w:val="04A0" w:firstRow="1" w:lastRow="0" w:firstColumn="1" w:lastColumn="0" w:noHBand="0" w:noVBand="1"/>
            </w:tblPr>
            <w:tblGrid>
              <w:gridCol w:w="7423"/>
            </w:tblGrid>
            <w:tr w:rsidR="004D4A6B" w14:paraId="0BD90FC3" w14:textId="77777777">
              <w:tc>
                <w:tcPr>
                  <w:tcW w:w="7423" w:type="dxa"/>
                </w:tcPr>
                <w:p w14:paraId="0BD90FC2" w14:textId="77777777" w:rsidR="004D4A6B" w:rsidRDefault="00000000">
                  <w:pPr>
                    <w:rPr>
                      <w:rFonts w:eastAsia="DengXian"/>
                    </w:rPr>
                  </w:pPr>
                  <m:oMath>
                    <m:sSubSup>
                      <m:sSubSupPr>
                        <m:ctrlPr>
                          <w:ins w:id="118"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19" w:author="Kevin Wanuga (Nokia)" w:date="2024-02-26T13:26:00Z">
                            <w:rPr>
                              <w:rFonts w:ascii="Cambria Math" w:eastAsia="Malgun Gothic" w:hAnsi="Cambria Math"/>
                              <w:i/>
                            </w:rPr>
                          </w:ins>
                        </m:ctrlPr>
                      </m:dPr>
                      <m:e>
                        <m:r>
                          <w:rPr>
                            <w:rFonts w:ascii="Cambria Math" w:eastAsia="Malgun Gothic" w:hAnsi="Cambria Math"/>
                          </w:rPr>
                          <m:t>1,2,4,8,10,12,14</m:t>
                        </m:r>
                      </m:e>
                    </m:d>
                  </m:oMath>
                  <w:r w:rsidR="00411FEA">
                    <w:rPr>
                      <w:rFonts w:eastAsia="Malgun Gothic"/>
                    </w:rPr>
                    <w:t xml:space="preserve"> consecutive OFDM </w:t>
                  </w:r>
                  <w:proofErr w:type="spellStart"/>
                  <w:r w:rsidR="00411FEA">
                    <w:rPr>
                      <w:rFonts w:eastAsia="Malgun Gothic"/>
                    </w:rPr>
                    <w:t>symbols</w:t>
                  </w:r>
                  <w:proofErr w:type="spellEnd"/>
                  <w:r w:rsidR="00411FEA">
                    <w:rPr>
                      <w:rFonts w:eastAsia="Malgun Gothic"/>
                    </w:rPr>
                    <w:t xml:space="preserve"> </w:t>
                  </w:r>
                  <w:proofErr w:type="spellStart"/>
                  <w:r w:rsidR="00411FEA">
                    <w:rPr>
                      <w:rFonts w:eastAsia="Malgun Gothic"/>
                    </w:rPr>
                    <w:t>given</w:t>
                  </w:r>
                  <w:proofErr w:type="spellEnd"/>
                  <w:r w:rsidR="00411FEA">
                    <w:rPr>
                      <w:rFonts w:eastAsia="Malgun Gothic"/>
                    </w:rPr>
                    <w:t xml:space="preserve"> </w:t>
                  </w:r>
                  <w:proofErr w:type="spellStart"/>
                  <w:r w:rsidR="00411FEA">
                    <w:rPr>
                      <w:rFonts w:eastAsia="Malgun Gothic"/>
                    </w:rPr>
                    <w:t>by</w:t>
                  </w:r>
                  <w:proofErr w:type="spellEnd"/>
                  <w:r w:rsidR="00411FEA">
                    <w:rPr>
                      <w:rFonts w:eastAsia="Malgun Gothic"/>
                    </w:rPr>
                    <w:t xml:space="preserve"> </w:t>
                  </w:r>
                  <w:proofErr w:type="spellStart"/>
                  <w:r w:rsidR="00411FEA">
                    <w:rPr>
                      <w:rFonts w:eastAsia="Malgun Gothic"/>
                    </w:rPr>
                    <w:t>the</w:t>
                  </w:r>
                  <w:proofErr w:type="spellEnd"/>
                  <w:r w:rsidR="00411FEA">
                    <w:rPr>
                      <w:rFonts w:eastAsia="Malgun Gothic"/>
                    </w:rPr>
                    <w:t xml:space="preserve"> </w:t>
                  </w:r>
                  <w:proofErr w:type="spellStart"/>
                  <w:r w:rsidR="00411FEA">
                    <w:rPr>
                      <w:rFonts w:eastAsia="Malgun Gothic"/>
                    </w:rPr>
                    <w:t>field</w:t>
                  </w:r>
                  <w:proofErr w:type="spellEnd"/>
                  <w:r w:rsidR="00411FEA">
                    <w:rPr>
                      <w:rFonts w:eastAsia="Malgun Gothic"/>
                    </w:rPr>
                    <w:t xml:space="preserve"> </w:t>
                  </w:r>
                  <w:proofErr w:type="spellStart"/>
                  <w:r w:rsidR="00411FEA">
                    <w:rPr>
                      <w:rFonts w:eastAsia="Malgun Gothic"/>
                      <w:i/>
                    </w:rPr>
                    <w:t>nrofSymbols</w:t>
                  </w:r>
                  <w:proofErr w:type="spellEnd"/>
                  <w:r w:rsidR="00411FEA">
                    <w:rPr>
                      <w:rFonts w:eastAsia="Malgun Gothic"/>
                    </w:rPr>
                    <w:t xml:space="preserve"> </w:t>
                  </w:r>
                  <w:proofErr w:type="spellStart"/>
                  <w:r w:rsidR="00411FEA">
                    <w:rPr>
                      <w:rFonts w:eastAsia="Malgun Gothic"/>
                    </w:rPr>
                    <w:t>contained</w:t>
                  </w:r>
                  <w:proofErr w:type="spellEnd"/>
                  <w:r w:rsidR="00411FEA">
                    <w:rPr>
                      <w:rFonts w:eastAsia="Malgun Gothic"/>
                    </w:rPr>
                    <w:t xml:space="preserve"> in </w:t>
                  </w:r>
                  <w:proofErr w:type="spellStart"/>
                  <w:r w:rsidR="00411FEA">
                    <w:rPr>
                      <w:rFonts w:eastAsia="Malgun Gothic"/>
                    </w:rPr>
                    <w:t>the</w:t>
                  </w:r>
                  <w:proofErr w:type="spellEnd"/>
                  <w:r w:rsidR="00411FEA">
                    <w:rPr>
                      <w:rFonts w:eastAsia="Malgun Gothic"/>
                    </w:rPr>
                    <w:t xml:space="preserve"> </w:t>
                  </w:r>
                  <w:proofErr w:type="spellStart"/>
                  <w:r w:rsidR="00411FEA">
                    <w:rPr>
                      <w:rFonts w:eastAsia="Malgun Gothic"/>
                    </w:rPr>
                    <w:t>higher</w:t>
                  </w:r>
                  <w:proofErr w:type="spellEnd"/>
                  <w:r w:rsidR="00411FEA">
                    <w:rPr>
                      <w:rFonts w:eastAsia="Malgun Gothic"/>
                    </w:rPr>
                    <w:t xml:space="preserve"> </w:t>
                  </w:r>
                  <w:proofErr w:type="spellStart"/>
                  <w:r w:rsidR="00411FEA">
                    <w:rPr>
                      <w:rFonts w:eastAsia="Malgun Gothic"/>
                    </w:rPr>
                    <w:t>layer</w:t>
                  </w:r>
                  <w:proofErr w:type="spellEnd"/>
                  <w:r w:rsidR="00411FEA">
                    <w:rPr>
                      <w:rFonts w:eastAsia="Malgun Gothic"/>
                    </w:rPr>
                    <w:t xml:space="preserve"> </w:t>
                  </w:r>
                  <w:proofErr w:type="spellStart"/>
                  <w:r w:rsidR="00411FEA">
                    <w:rPr>
                      <w:rFonts w:eastAsia="Malgun Gothic"/>
                    </w:rPr>
                    <w:t>parameter</w:t>
                  </w:r>
                  <w:proofErr w:type="spellEnd"/>
                  <w:r w:rsidR="00411FEA">
                    <w:rPr>
                      <w:rFonts w:eastAsia="Malgun Gothic"/>
                    </w:rPr>
                    <w:t xml:space="preserve"> </w:t>
                  </w:r>
                  <w:proofErr w:type="spellStart"/>
                  <w:r w:rsidR="00411FEA">
                    <w:rPr>
                      <w:rFonts w:eastAsia="Malgun Gothic"/>
                      <w:i/>
                    </w:rPr>
                    <w:t>resourceMapping</w:t>
                  </w:r>
                  <w:proofErr w:type="spellEnd"/>
                  <w:r w:rsidR="00411FEA">
                    <w:rPr>
                      <w:rFonts w:eastAsia="Malgun Gothic"/>
                      <w:iCs/>
                    </w:rPr>
                    <w:t xml:space="preserve">. </w:t>
                  </w:r>
                  <w:proofErr w:type="spellStart"/>
                  <w:r w:rsidR="00411FEA">
                    <w:rPr>
                      <w:rFonts w:eastAsia="Malgun Gothic"/>
                      <w:iCs/>
                    </w:rPr>
                    <w:t>If</w:t>
                  </w:r>
                  <w:proofErr w:type="spellEnd"/>
                  <w:r w:rsidR="00411FEA">
                    <w:rPr>
                      <w:rFonts w:eastAsia="Malgun Gothic"/>
                      <w:iCs/>
                    </w:rPr>
                    <w:t xml:space="preserve"> </w:t>
                  </w:r>
                  <m:oMath>
                    <m:sSub>
                      <m:sSubPr>
                        <m:ctrlPr>
                          <w:ins w:id="120"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00411FEA">
                    <w:t>,</w:t>
                  </w:r>
                  <w:r w:rsidR="00411FEA">
                    <w:rPr>
                      <w:rFonts w:ascii="Cambria Math" w:eastAsia="Malgun Gothic" w:hAnsi="Cambria Math"/>
                      <w:i/>
                    </w:rPr>
                    <w:t xml:space="preserve"> </w:t>
                  </w:r>
                  <m:oMath>
                    <m:sSubSup>
                      <m:sSubSupPr>
                        <m:ctrlPr>
                          <w:ins w:id="121"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411FEA">
                    <w:rPr>
                      <w:rFonts w:ascii="Cambria Math" w:eastAsia="Malgun Gothic" w:hAnsi="Cambria Math"/>
                      <w:i/>
                    </w:rPr>
                    <w:t xml:space="preserve"> </w:t>
                  </w:r>
                  <w:proofErr w:type="spellStart"/>
                  <w:r w:rsidR="00411FEA">
                    <w:rPr>
                      <w:rFonts w:ascii="Cambria Math" w:eastAsia="Malgun Gothic" w:hAnsi="Cambria Math"/>
                      <w:iCs/>
                    </w:rPr>
                    <w:t>is</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the</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number</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of</w:t>
                  </w:r>
                  <w:proofErr w:type="spellEnd"/>
                  <w:r w:rsidR="00411FEA">
                    <w:rPr>
                      <w:rFonts w:ascii="Cambria Math" w:eastAsia="Malgun Gothic" w:hAnsi="Cambria Math"/>
                      <w:iCs/>
                    </w:rPr>
                    <w:t xml:space="preserve"> </w:t>
                  </w:r>
                  <w:proofErr w:type="spellStart"/>
                  <w:r w:rsidR="00411FEA">
                    <w:rPr>
                      <w:rFonts w:ascii="Cambria Math" w:eastAsia="Malgun Gothic" w:hAnsi="Cambria Math"/>
                      <w:iCs/>
                    </w:rPr>
                    <w:t>consecutive</w:t>
                  </w:r>
                  <w:proofErr w:type="spellEnd"/>
                  <w:r w:rsidR="00411FEA">
                    <w:rPr>
                      <w:rFonts w:ascii="Cambria Math" w:eastAsia="Malgun Gothic" w:hAnsi="Cambria Math"/>
                      <w:iCs/>
                    </w:rPr>
                    <w:t xml:space="preserve"> OFDM </w:t>
                  </w:r>
                  <w:proofErr w:type="spellStart"/>
                  <w:r w:rsidR="00411FEA">
                    <w:rPr>
                      <w:rFonts w:ascii="Cambria Math" w:eastAsia="Malgun Gothic" w:hAnsi="Cambria Math"/>
                      <w:iCs/>
                    </w:rPr>
                    <w:t>symbol</w:t>
                  </w:r>
                  <w:proofErr w:type="spellEnd"/>
                  <w:r w:rsidR="00411FEA">
                    <w:rPr>
                      <w:rFonts w:ascii="Cambria Math" w:eastAsia="Malgun Gothic" w:hAnsi="Cambria Math"/>
                      <w:iCs/>
                    </w:rPr>
                    <w:t xml:space="preserve"> per </w:t>
                  </w:r>
                  <w:proofErr w:type="spellStart"/>
                  <w:r w:rsidR="00411FEA">
                    <w:rPr>
                      <w:rFonts w:ascii="Cambria Math" w:eastAsia="Malgun Gothic" w:hAnsi="Cambria Math"/>
                      <w:iCs/>
                    </w:rPr>
                    <w:t>hop</w:t>
                  </w:r>
                  <w:proofErr w:type="spellEnd"/>
                  <w:r w:rsidR="00411FEA">
                    <w:rPr>
                      <w:rFonts w:ascii="Cambria Math" w:eastAsia="Malgun Gothic" w:hAnsi="Cambria Math"/>
                      <w:iCs/>
                    </w:rPr>
                    <w:t>.</w:t>
                  </w:r>
                </w:p>
              </w:tc>
            </w:tr>
          </w:tbl>
          <w:p w14:paraId="0BD90FC4" w14:textId="77777777" w:rsidR="004D4A6B" w:rsidRDefault="004D4A6B">
            <w:pPr>
              <w:rPr>
                <w:rFonts w:eastAsia="DengXian"/>
              </w:rPr>
            </w:pPr>
          </w:p>
        </w:tc>
      </w:tr>
      <w:tr w:rsidR="004D4A6B" w14:paraId="0BD90FCA" w14:textId="77777777">
        <w:tc>
          <w:tcPr>
            <w:tcW w:w="1980" w:type="dxa"/>
          </w:tcPr>
          <w:p w14:paraId="0BD90FC6" w14:textId="77777777" w:rsidR="004D4A6B" w:rsidRDefault="00411FEA">
            <w:pPr>
              <w:rPr>
                <w:rFonts w:eastAsia="SimSun"/>
              </w:rPr>
            </w:pPr>
            <w:r>
              <w:rPr>
                <w:rFonts w:eastAsia="SimSun" w:hint="eastAsia"/>
              </w:rPr>
              <w:t>ZTE</w:t>
            </w:r>
          </w:p>
        </w:tc>
        <w:tc>
          <w:tcPr>
            <w:tcW w:w="7649" w:type="dxa"/>
          </w:tcPr>
          <w:p w14:paraId="0BD90FC7" w14:textId="77777777" w:rsidR="004D4A6B" w:rsidRDefault="00411FEA">
            <w:pPr>
              <w:rPr>
                <w:rFonts w:eastAsia="DengXian"/>
              </w:rPr>
            </w:pP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w:t>
            </w:r>
          </w:p>
          <w:p w14:paraId="0BD90FC8" w14:textId="77777777" w:rsidR="004D4A6B" w:rsidRDefault="00411FEA">
            <w:pPr>
              <w:rPr>
                <w:rFonts w:eastAsia="SimSun"/>
                <w:bCs/>
              </w:rPr>
            </w:pP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second</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an </w:t>
            </w:r>
            <w:proofErr w:type="spellStart"/>
            <w:r>
              <w:rPr>
                <w:rFonts w:eastAsia="DengXian" w:hint="eastAsia"/>
              </w:rPr>
              <w:t>more</w:t>
            </w:r>
            <w:proofErr w:type="spellEnd"/>
            <w:r>
              <w:rPr>
                <w:rFonts w:eastAsia="DengXian" w:hint="eastAsia"/>
              </w:rPr>
              <w:t xml:space="preserve"> simple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made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OFDM </w:t>
            </w:r>
            <w:proofErr w:type="spellStart"/>
            <w:r>
              <w:rPr>
                <w:rFonts w:eastAsia="DengXian" w:hint="eastAsia"/>
              </w:rPr>
              <w:t>symbol</w:t>
            </w:r>
            <w:proofErr w:type="spellEnd"/>
            <w:r>
              <w:rPr>
                <w:rFonts w:eastAsia="DengXian" w:hint="eastAsia"/>
              </w:rPr>
              <w:t xml:space="preserve"> </w:t>
            </w:r>
            <w:proofErr w:type="spellStart"/>
            <w:r>
              <w:rPr>
                <w:rFonts w:eastAsia="DengXian" w:hint="eastAsia"/>
              </w:rPr>
              <w:t>number</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indicated</w:t>
            </w:r>
            <w:proofErr w:type="spellEnd"/>
            <w:r>
              <w:rPr>
                <w:rFonts w:eastAsia="DengXian" w:hint="eastAsia"/>
              </w:rPr>
              <w:t xml:space="preserve"> in </w:t>
            </w:r>
            <w:proofErr w:type="spellStart"/>
            <w:r>
              <w:rPr>
                <w:rFonts w:eastAsia="DengXian" w:hint="eastAsia"/>
              </w:rPr>
              <w:t>higher</w:t>
            </w:r>
            <w:proofErr w:type="spellEnd"/>
            <w:r>
              <w:rPr>
                <w:rFonts w:eastAsia="DengXian" w:hint="eastAsia"/>
              </w:rPr>
              <w:t xml:space="preserve"> </w:t>
            </w:r>
            <w:proofErr w:type="spellStart"/>
            <w:r>
              <w:rPr>
                <w:rFonts w:eastAsia="DengXian" w:hint="eastAsia"/>
              </w:rPr>
              <w:t>layer</w:t>
            </w:r>
            <w:proofErr w:type="spellEnd"/>
            <w:r>
              <w:rPr>
                <w:rFonts w:eastAsia="DengXian" w:hint="eastAsia"/>
              </w:rPr>
              <w:t xml:space="preserve"> </w:t>
            </w:r>
            <w:proofErr w:type="spellStart"/>
            <w:r>
              <w:rPr>
                <w:rFonts w:eastAsia="DengXian" w:hint="eastAsia"/>
              </w:rPr>
              <w:t>parameter</w:t>
            </w:r>
            <w:proofErr w:type="spellEnd"/>
            <w:r>
              <w:rPr>
                <w:rFonts w:eastAsia="DengXian" w:hint="eastAsia"/>
              </w:rPr>
              <w:t xml:space="preserve"> </w:t>
            </w:r>
            <w:proofErr w:type="spellStart"/>
            <w:r>
              <w:rPr>
                <w:bCs/>
                <w:i/>
                <w:iCs/>
                <w:lang w:eastAsia="ja-JP"/>
              </w:rPr>
              <w:t>nrofsymbols</w:t>
            </w:r>
            <w:proofErr w:type="spellEnd"/>
            <w:r>
              <w:rPr>
                <w:rFonts w:eastAsia="SimSun" w:hint="eastAsia"/>
                <w:bCs/>
                <w:i/>
                <w:iCs/>
              </w:rPr>
              <w:t xml:space="preserve"> </w:t>
            </w:r>
            <w:proofErr w:type="spellStart"/>
            <w:r>
              <w:rPr>
                <w:rFonts w:eastAsia="SimSun" w:hint="eastAsia"/>
                <w:bCs/>
              </w:rPr>
              <w:t>regardless</w:t>
            </w:r>
            <w:proofErr w:type="spellEnd"/>
            <w:r>
              <w:rPr>
                <w:rFonts w:eastAsia="SimSun" w:hint="eastAsia"/>
                <w:bCs/>
              </w:rPr>
              <w:t xml:space="preserve"> </w:t>
            </w:r>
            <w:proofErr w:type="spellStart"/>
            <w:r>
              <w:rPr>
                <w:rFonts w:eastAsia="SimSun" w:hint="eastAsia"/>
                <w:bCs/>
              </w:rPr>
              <w:t>of</w:t>
            </w:r>
            <w:proofErr w:type="spellEnd"/>
            <w:r>
              <w:rPr>
                <w:rFonts w:eastAsia="SimSun" w:hint="eastAsia"/>
                <w:bCs/>
              </w:rPr>
              <w:t xml:space="preserve"> </w:t>
            </w:r>
            <w:proofErr w:type="spellStart"/>
            <w:r>
              <w:rPr>
                <w:rFonts w:eastAsia="SimSun" w:hint="eastAsia"/>
                <w:bCs/>
              </w:rPr>
              <w:t>whether</w:t>
            </w:r>
            <w:proofErr w:type="spellEnd"/>
            <w:r>
              <w:rPr>
                <w:rFonts w:eastAsia="SimSun" w:hint="eastAsia"/>
                <w:bCs/>
              </w:rPr>
              <w:t xml:space="preserve"> </w:t>
            </w:r>
            <w:proofErr w:type="spellStart"/>
            <w:r>
              <w:rPr>
                <w:rFonts w:eastAsia="SimSun" w:hint="eastAsia"/>
                <w:bCs/>
              </w:rPr>
              <w:t>frequency</w:t>
            </w:r>
            <w:proofErr w:type="spellEnd"/>
            <w:r>
              <w:rPr>
                <w:rFonts w:eastAsia="SimSun" w:hint="eastAsia"/>
                <w:bCs/>
              </w:rPr>
              <w:t xml:space="preserve"> hopping </w:t>
            </w:r>
            <w:proofErr w:type="spellStart"/>
            <w:r>
              <w:rPr>
                <w:rFonts w:eastAsia="SimSun" w:hint="eastAsia"/>
                <w:bCs/>
              </w:rPr>
              <w:t>is</w:t>
            </w:r>
            <w:proofErr w:type="spellEnd"/>
            <w:r>
              <w:rPr>
                <w:rFonts w:eastAsia="SimSun" w:hint="eastAsia"/>
                <w:bCs/>
              </w:rPr>
              <w:t xml:space="preserve"> </w:t>
            </w:r>
            <w:proofErr w:type="spellStart"/>
            <w:r>
              <w:rPr>
                <w:rFonts w:eastAsia="SimSun" w:hint="eastAsia"/>
                <w:bCs/>
              </w:rPr>
              <w:t>configured</w:t>
            </w:r>
            <w:proofErr w:type="spellEnd"/>
            <w:r>
              <w:rPr>
                <w:rFonts w:eastAsia="SimSun" w:hint="eastAsia"/>
                <w:bCs/>
              </w:rPr>
              <w:t>.</w:t>
            </w:r>
          </w:p>
          <w:p w14:paraId="0BD90FC9" w14:textId="77777777" w:rsidR="004D4A6B" w:rsidRDefault="00411FEA">
            <w:pPr>
              <w:rPr>
                <w:rFonts w:eastAsia="DengXian"/>
              </w:rPr>
            </w:pPr>
            <w:r>
              <w:rPr>
                <w:rFonts w:eastAsia="Malgun Gothic"/>
              </w:rPr>
              <w:t xml:space="preserve">The </w:t>
            </w:r>
            <w:proofErr w:type="spellStart"/>
            <w:r>
              <w:rPr>
                <w:rFonts w:eastAsia="Malgun Gothic"/>
              </w:rPr>
              <w:t>quantity</w:t>
            </w:r>
            <w:proofErr w:type="spellEnd"/>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ins w:id="122" w:author="Kevin Wanuga (Nokia)" w:date="2024-02-26T13:26:00Z">
                      <w:rPr>
                        <w:rFonts w:ascii="Cambria Math" w:eastAsia="Malgun Gothic" w:hAnsi="Cambria Math"/>
                        <w:i/>
                      </w:rPr>
                    </w:ins>
                  </m:ctrlPr>
                </m:dPr>
                <m:e>
                  <m:r>
                    <w:rPr>
                      <w:rFonts w:ascii="Cambria Math" w:eastAsia="Malgun Gothic" w:hAnsi="Cambria Math"/>
                    </w:rPr>
                    <m:t>0,1,…,</m:t>
                  </m:r>
                  <m:sSubSup>
                    <m:sSubSupPr>
                      <m:ctrlPr>
                        <w:ins w:id="123"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proofErr w:type="spellStart"/>
            <w:r>
              <w:rPr>
                <w:rFonts w:eastAsia="Malgun Gothic"/>
              </w:rPr>
              <w:t>is</w:t>
            </w:r>
            <w:proofErr w:type="spellEnd"/>
            <w:r>
              <w:rPr>
                <w:rFonts w:eastAsia="Malgun Gothic"/>
              </w:rP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ins w:id="124" w:author="ZTE-Mengzhen" w:date="2024-02-26T09:33:00Z">
              <w:r>
                <w:rPr>
                  <w:rFonts w:eastAsia="SimSun" w:hint="eastAsia"/>
                </w:rPr>
                <w:t xml:space="preserve"> </w:t>
              </w:r>
              <w:proofErr w:type="spellStart"/>
              <w:r>
                <w:rPr>
                  <w:rFonts w:eastAsia="SimSun" w:hint="eastAsia"/>
                </w:rPr>
                <w:t>as</w:t>
              </w:r>
              <w:proofErr w:type="spellEnd"/>
              <w:r>
                <w:rPr>
                  <w:rFonts w:eastAsia="SimSun" w:hint="eastAsia"/>
                </w:rPr>
                <w:t xml:space="preserve"> </w:t>
              </w:r>
              <w:proofErr w:type="spellStart"/>
              <w:r>
                <w:rPr>
                  <w:rFonts w:eastAsia="SimSun" w:hint="eastAsia"/>
                </w:rPr>
                <w:t>indicated</w:t>
              </w:r>
              <w:proofErr w:type="spellEnd"/>
              <w:r>
                <w:rPr>
                  <w:rFonts w:eastAsia="SimSun" w:hint="eastAsia"/>
                </w:rPr>
                <w:t xml:space="preserve"> in </w:t>
              </w:r>
              <w:proofErr w:type="spellStart"/>
              <w:r>
                <w:rPr>
                  <w:bCs/>
                  <w:i/>
                  <w:iCs/>
                  <w:lang w:eastAsia="ja-JP"/>
                </w:rPr>
                <w:t>nrofsymbols</w:t>
              </w:r>
            </w:ins>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p>
        </w:tc>
      </w:tr>
      <w:tr w:rsidR="00262036" w:rsidRPr="00B50B6B" w14:paraId="0BD90FCD" w14:textId="77777777" w:rsidTr="00262036">
        <w:tc>
          <w:tcPr>
            <w:tcW w:w="1980" w:type="dxa"/>
          </w:tcPr>
          <w:p w14:paraId="0BD90FCB" w14:textId="77777777" w:rsidR="00262036" w:rsidRDefault="00262036" w:rsidP="000C4500">
            <w:pPr>
              <w:rPr>
                <w:rFonts w:eastAsia="SimSun"/>
              </w:rPr>
            </w:pPr>
            <w:r>
              <w:rPr>
                <w:rFonts w:eastAsia="SimSun"/>
              </w:rPr>
              <w:t>CATT</w:t>
            </w:r>
          </w:p>
        </w:tc>
        <w:tc>
          <w:tcPr>
            <w:tcW w:w="7649" w:type="dxa"/>
          </w:tcPr>
          <w:p w14:paraId="0BD90FCC" w14:textId="77777777" w:rsidR="00262036" w:rsidRDefault="00262036" w:rsidP="000C4500">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w:t>
            </w:r>
          </w:p>
        </w:tc>
      </w:tr>
      <w:tr w:rsidR="00BD7530" w:rsidRPr="00B50B6B" w14:paraId="34F78916" w14:textId="77777777" w:rsidTr="000C4500">
        <w:tc>
          <w:tcPr>
            <w:tcW w:w="1980" w:type="dxa"/>
          </w:tcPr>
          <w:p w14:paraId="32BF3E5D" w14:textId="77777777" w:rsidR="00BD7530" w:rsidRDefault="00BD7530" w:rsidP="000C4500">
            <w:pPr>
              <w:rPr>
                <w:rFonts w:eastAsia="SimSun"/>
              </w:rPr>
            </w:pPr>
            <w:r>
              <w:rPr>
                <w:rFonts w:eastAsia="SimSun"/>
                <w:lang w:val="en-US" w:eastAsia="en-US"/>
              </w:rPr>
              <w:t>Nokia/NSB</w:t>
            </w:r>
          </w:p>
        </w:tc>
        <w:tc>
          <w:tcPr>
            <w:tcW w:w="7649" w:type="dxa"/>
          </w:tcPr>
          <w:p w14:paraId="6DC8371F" w14:textId="77777777" w:rsidR="00BD7530" w:rsidRDefault="00BD7530" w:rsidP="000C4500">
            <w:pPr>
              <w:rPr>
                <w:rFonts w:eastAsia="DengXian"/>
              </w:rPr>
            </w:pPr>
            <w:r>
              <w:rPr>
                <w:rFonts w:eastAsia="DengXian"/>
                <w:lang w:val="en-US" w:eastAsia="en-US"/>
              </w:rPr>
              <w:t xml:space="preserve">For the second part, “the number of OFDM symbol number” is unclear to us. Would it be intended for “the number of OFDM symbols” within the </w:t>
            </w:r>
            <w:proofErr w:type="gramStart"/>
            <w:r>
              <w:rPr>
                <w:rFonts w:eastAsia="DengXian"/>
                <w:lang w:val="en-US" w:eastAsia="en-US"/>
              </w:rPr>
              <w:t>hop ?</w:t>
            </w:r>
            <w:proofErr w:type="gramEnd"/>
          </w:p>
        </w:tc>
      </w:tr>
      <w:tr w:rsidR="00E72A7F" w:rsidRPr="00B50B6B" w14:paraId="196A1865" w14:textId="77777777" w:rsidTr="00262036">
        <w:tc>
          <w:tcPr>
            <w:tcW w:w="1980" w:type="dxa"/>
          </w:tcPr>
          <w:p w14:paraId="32967FBA" w14:textId="0F25FF1C" w:rsidR="00E72A7F" w:rsidRDefault="00BD7530" w:rsidP="00E72A7F">
            <w:pPr>
              <w:rPr>
                <w:rFonts w:eastAsia="SimSun"/>
              </w:rPr>
            </w:pPr>
            <w:r>
              <w:rPr>
                <w:rFonts w:eastAsia="SimSun"/>
              </w:rPr>
              <w:t>Ericsson</w:t>
            </w:r>
          </w:p>
        </w:tc>
        <w:tc>
          <w:tcPr>
            <w:tcW w:w="7649" w:type="dxa"/>
          </w:tcPr>
          <w:p w14:paraId="52AEDD3C" w14:textId="15CDD9AC" w:rsidR="00E72A7F" w:rsidRDefault="00BD7530" w:rsidP="00E72A7F">
            <w:pPr>
              <w:rPr>
                <w:rFonts w:eastAsia="DengXian"/>
              </w:rPr>
            </w:pPr>
            <w:r>
              <w:rPr>
                <w:rFonts w:eastAsia="DengXian"/>
                <w:lang w:val="en-US" w:eastAsia="en-US"/>
              </w:rPr>
              <w:t xml:space="preserve"> OK with first change</w:t>
            </w:r>
          </w:p>
        </w:tc>
      </w:tr>
      <w:tr w:rsidR="00E94061" w:rsidRPr="00B50B6B" w14:paraId="6FE92A5A" w14:textId="77777777" w:rsidTr="00262036">
        <w:tc>
          <w:tcPr>
            <w:tcW w:w="1980" w:type="dxa"/>
          </w:tcPr>
          <w:p w14:paraId="7C5CF222" w14:textId="71F61725" w:rsidR="00E94061" w:rsidRPr="00E94061" w:rsidRDefault="00E94061" w:rsidP="00E72A7F">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378D527D" w14:textId="77777777" w:rsidR="00E94061" w:rsidRPr="00E94061" w:rsidRDefault="00E94061" w:rsidP="00E94061">
            <w:pPr>
              <w:rPr>
                <w:rFonts w:eastAsia="DengXian"/>
                <w:lang w:eastAsia="en-US"/>
              </w:rPr>
            </w:pPr>
            <w:proofErr w:type="spellStart"/>
            <w:r w:rsidRPr="00E94061">
              <w:rPr>
                <w:rFonts w:eastAsia="DengXian"/>
                <w:lang w:eastAsia="en-US"/>
              </w:rPr>
              <w:t>For</w:t>
            </w:r>
            <w:proofErr w:type="spellEnd"/>
            <w:r w:rsidRPr="00E94061">
              <w:rPr>
                <w:rFonts w:eastAsia="DengXian"/>
                <w:lang w:eastAsia="en-US"/>
              </w:rPr>
              <w:t xml:space="preserve"> </w:t>
            </w:r>
            <w:proofErr w:type="spellStart"/>
            <w:r w:rsidRPr="00E94061">
              <w:rPr>
                <w:rFonts w:eastAsia="DengXian"/>
                <w:lang w:eastAsia="en-US"/>
              </w:rPr>
              <w:t>the</w:t>
            </w:r>
            <w:proofErr w:type="spellEnd"/>
            <w:r w:rsidRPr="00E94061">
              <w:rPr>
                <w:rFonts w:eastAsia="DengXian"/>
                <w:lang w:eastAsia="en-US"/>
              </w:rPr>
              <w:t xml:space="preserve"> </w:t>
            </w:r>
            <w:proofErr w:type="spellStart"/>
            <w:r w:rsidRPr="00E94061">
              <w:rPr>
                <w:rFonts w:eastAsia="DengXian"/>
                <w:lang w:eastAsia="en-US"/>
              </w:rPr>
              <w:t>first</w:t>
            </w:r>
            <w:proofErr w:type="spellEnd"/>
            <w:r w:rsidRPr="00E94061">
              <w:rPr>
                <w:rFonts w:eastAsia="DengXian"/>
                <w:lang w:eastAsia="en-US"/>
              </w:rPr>
              <w:t xml:space="preserve"> </w:t>
            </w:r>
            <w:proofErr w:type="spellStart"/>
            <w:r w:rsidRPr="00E94061">
              <w:rPr>
                <w:rFonts w:eastAsia="DengXian"/>
                <w:lang w:eastAsia="en-US"/>
              </w:rPr>
              <w:t>change</w:t>
            </w:r>
            <w:proofErr w:type="spellEnd"/>
            <w:r w:rsidRPr="00E94061">
              <w:rPr>
                <w:rFonts w:eastAsia="DengXian"/>
                <w:lang w:eastAsia="en-US"/>
              </w:rPr>
              <w:t>: OK</w:t>
            </w:r>
          </w:p>
          <w:p w14:paraId="14C1F538" w14:textId="43A25AD4" w:rsidR="00E94061" w:rsidRDefault="00E94061" w:rsidP="00E94061">
            <w:pPr>
              <w:rPr>
                <w:rFonts w:eastAsia="DengXian"/>
                <w:lang w:eastAsia="en-US"/>
              </w:rPr>
            </w:pPr>
            <w:proofErr w:type="spellStart"/>
            <w:r w:rsidRPr="00E94061">
              <w:rPr>
                <w:rFonts w:eastAsia="DengXian"/>
                <w:lang w:eastAsia="en-US"/>
              </w:rPr>
              <w:t>For</w:t>
            </w:r>
            <w:proofErr w:type="spellEnd"/>
            <w:r w:rsidRPr="00E94061">
              <w:rPr>
                <w:rFonts w:eastAsia="DengXian"/>
                <w:lang w:eastAsia="en-US"/>
              </w:rPr>
              <w:t xml:space="preserve"> </w:t>
            </w:r>
            <w:proofErr w:type="spellStart"/>
            <w:r w:rsidRPr="00E94061">
              <w:rPr>
                <w:rFonts w:eastAsia="DengXian"/>
                <w:lang w:eastAsia="en-US"/>
              </w:rPr>
              <w:t>the</w:t>
            </w:r>
            <w:proofErr w:type="spellEnd"/>
            <w:r w:rsidRPr="00E94061">
              <w:rPr>
                <w:rFonts w:eastAsia="DengXian"/>
                <w:lang w:eastAsia="en-US"/>
              </w:rPr>
              <w:t xml:space="preserve"> </w:t>
            </w:r>
            <w:proofErr w:type="spellStart"/>
            <w:r w:rsidRPr="00E94061">
              <w:rPr>
                <w:rFonts w:eastAsia="DengXian"/>
                <w:lang w:eastAsia="en-US"/>
              </w:rPr>
              <w:t>first</w:t>
            </w:r>
            <w:proofErr w:type="spellEnd"/>
            <w:r w:rsidRPr="00E94061">
              <w:rPr>
                <w:rFonts w:eastAsia="DengXian"/>
                <w:lang w:eastAsia="en-US"/>
              </w:rPr>
              <w:t xml:space="preserve"> </w:t>
            </w:r>
            <w:proofErr w:type="spellStart"/>
            <w:r w:rsidRPr="00E94061">
              <w:rPr>
                <w:rFonts w:eastAsia="DengXian"/>
                <w:lang w:eastAsia="en-US"/>
              </w:rPr>
              <w:t>change</w:t>
            </w:r>
            <w:proofErr w:type="spellEnd"/>
            <w:r w:rsidRPr="00E94061">
              <w:rPr>
                <w:rFonts w:eastAsia="DengXian"/>
                <w:lang w:eastAsia="en-US"/>
              </w:rPr>
              <w:t xml:space="preserve">: Same </w:t>
            </w:r>
            <w:proofErr w:type="spellStart"/>
            <w:r w:rsidRPr="00E94061">
              <w:rPr>
                <w:rFonts w:eastAsia="DengXian"/>
                <w:lang w:eastAsia="en-US"/>
              </w:rPr>
              <w:t>view</w:t>
            </w:r>
            <w:proofErr w:type="spellEnd"/>
            <w:r w:rsidRPr="00E94061">
              <w:rPr>
                <w:rFonts w:eastAsia="DengXian"/>
                <w:lang w:eastAsia="en-US"/>
              </w:rPr>
              <w:t xml:space="preserve"> </w:t>
            </w:r>
            <w:proofErr w:type="spellStart"/>
            <w:r w:rsidRPr="00E94061">
              <w:rPr>
                <w:rFonts w:eastAsia="DengXian"/>
                <w:lang w:eastAsia="en-US"/>
              </w:rPr>
              <w:t>with</w:t>
            </w:r>
            <w:proofErr w:type="spellEnd"/>
            <w:r w:rsidRPr="00E94061">
              <w:rPr>
                <w:rFonts w:eastAsia="DengXian"/>
                <w:lang w:eastAsia="en-US"/>
              </w:rPr>
              <w:t xml:space="preserve"> Huawei.</w:t>
            </w:r>
          </w:p>
        </w:tc>
      </w:tr>
    </w:tbl>
    <w:p w14:paraId="0BD90FCE" w14:textId="77777777" w:rsidR="004D4A6B" w:rsidRDefault="004D4A6B">
      <w:pPr>
        <w:rPr>
          <w:lang w:eastAsia="ja-JP"/>
        </w:rPr>
      </w:pPr>
    </w:p>
    <w:p w14:paraId="284D24DF" w14:textId="155FFF56" w:rsidR="00164E01" w:rsidRDefault="00164E01" w:rsidP="00164E01">
      <w:pPr>
        <w:pStyle w:val="Heading3"/>
        <w:rPr>
          <w:lang w:val="en-US"/>
        </w:rPr>
      </w:pPr>
      <w:r>
        <w:rPr>
          <w:lang w:val="en-US"/>
        </w:rPr>
        <w:t>Text Proposal for endorsement</w:t>
      </w:r>
    </w:p>
    <w:tbl>
      <w:tblPr>
        <w:tblStyle w:val="TableGrid"/>
        <w:tblW w:w="9629" w:type="dxa"/>
        <w:tblLook w:val="04A0" w:firstRow="1" w:lastRow="0" w:firstColumn="1" w:lastColumn="0" w:noHBand="0" w:noVBand="1"/>
      </w:tblPr>
      <w:tblGrid>
        <w:gridCol w:w="4064"/>
        <w:gridCol w:w="5565"/>
      </w:tblGrid>
      <w:tr w:rsidR="00164E01" w14:paraId="4A98D321" w14:textId="77777777" w:rsidTr="002033C8">
        <w:trPr>
          <w:trHeight w:val="249"/>
        </w:trPr>
        <w:tc>
          <w:tcPr>
            <w:tcW w:w="9629" w:type="dxa"/>
            <w:gridSpan w:val="2"/>
          </w:tcPr>
          <w:p w14:paraId="328C4752" w14:textId="583AD9C9" w:rsidR="00164E01" w:rsidRDefault="00164E01" w:rsidP="002033C8">
            <w:pPr>
              <w:rPr>
                <w:rFonts w:ascii="Calibri" w:hAnsi="Calibri" w:cs="Calibri"/>
                <w:b/>
                <w:bCs/>
                <w:sz w:val="21"/>
                <w:szCs w:val="21"/>
              </w:rPr>
            </w:pPr>
            <w:r>
              <w:rPr>
                <w:rFonts w:ascii="Calibri" w:hAnsi="Calibri" w:cs="Calibri"/>
                <w:b/>
                <w:bCs/>
                <w:sz w:val="21"/>
                <w:szCs w:val="21"/>
              </w:rPr>
              <w:t>TP 2.4-</w:t>
            </w:r>
            <w:r w:rsidR="00774AB3">
              <w:rPr>
                <w:rFonts w:ascii="Calibri" w:hAnsi="Calibri" w:cs="Calibri"/>
                <w:b/>
                <w:bCs/>
                <w:sz w:val="21"/>
                <w:szCs w:val="21"/>
              </w:rPr>
              <w:t>2</w:t>
            </w:r>
          </w:p>
        </w:tc>
      </w:tr>
      <w:tr w:rsidR="00164E01" w14:paraId="098AAD49" w14:textId="77777777" w:rsidTr="002033C8">
        <w:trPr>
          <w:trHeight w:val="499"/>
        </w:trPr>
        <w:tc>
          <w:tcPr>
            <w:tcW w:w="4064" w:type="dxa"/>
          </w:tcPr>
          <w:p w14:paraId="63E8779F" w14:textId="77777777" w:rsidR="00164E01" w:rsidRDefault="00164E01" w:rsidP="002033C8">
            <w:pPr>
              <w:ind w:right="863"/>
              <w:rPr>
                <w:rFonts w:ascii="Calibri" w:hAnsi="Calibri" w:cs="Calibri"/>
                <w:sz w:val="21"/>
                <w:szCs w:val="21"/>
              </w:rPr>
            </w:pPr>
            <w:proofErr w:type="spellStart"/>
            <w:r>
              <w:rPr>
                <w:rFonts w:ascii="Calibri" w:hAnsi="Calibri" w:cs="Calibri"/>
                <w:sz w:val="21"/>
                <w:szCs w:val="21"/>
              </w:rPr>
              <w:lastRenderedPageBreak/>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841F869" w14:textId="77777777" w:rsidR="00164E01" w:rsidRDefault="00164E01" w:rsidP="002033C8">
            <w:pPr>
              <w:tabs>
                <w:tab w:val="left" w:pos="-420"/>
              </w:tabs>
              <w:snapToGrid w:val="0"/>
              <w:spacing w:beforeLines="50" w:before="120" w:afterLines="50" w:after="120"/>
              <w:contextualSpacing/>
              <w:jc w:val="both"/>
              <w:rPr>
                <w:szCs w:val="20"/>
              </w:rPr>
            </w:pPr>
            <w:r>
              <w:rPr>
                <w:szCs w:val="20"/>
              </w:rPr>
              <w:t xml:space="preserve">1. </w:t>
            </w:r>
            <m:oMath>
              <m:sSup>
                <m:sSupPr>
                  <m:ctrlPr>
                    <w:ins w:id="125"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other</w:t>
            </w:r>
            <w:proofErr w:type="spellEnd"/>
            <w:r>
              <w:t xml:space="preserve"> </w:t>
            </w:r>
            <w:proofErr w:type="spellStart"/>
            <w:r>
              <w:t>than</w:t>
            </w:r>
            <w:proofErr w:type="spellEnd"/>
            <w: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r>
              <w:rPr>
                <w:rFonts w:eastAsia="Malgun Gothic"/>
              </w:rPr>
              <w:t>.</w:t>
            </w:r>
            <w:r>
              <w:rPr>
                <w:szCs w:val="20"/>
              </w:rPr>
              <w:t xml:space="preserve"> </w:t>
            </w:r>
          </w:p>
          <w:p w14:paraId="45E3B254" w14:textId="77777777" w:rsidR="00164E01" w:rsidRDefault="00164E01" w:rsidP="002033C8">
            <w:pPr>
              <w:tabs>
                <w:tab w:val="left" w:pos="-420"/>
              </w:tabs>
              <w:snapToGrid w:val="0"/>
              <w:spacing w:beforeLines="50" w:before="120" w:afterLines="50" w:after="120"/>
              <w:contextualSpacing/>
              <w:jc w:val="both"/>
              <w:rPr>
                <w:szCs w:val="20"/>
              </w:rPr>
            </w:pPr>
          </w:p>
          <w:p w14:paraId="4B3D26B8" w14:textId="77777777" w:rsidR="00164E01" w:rsidRDefault="00164E01" w:rsidP="002033C8">
            <w:pPr>
              <w:tabs>
                <w:tab w:val="left" w:pos="-420"/>
              </w:tabs>
              <w:snapToGrid w:val="0"/>
              <w:spacing w:beforeLines="50" w:before="120" w:afterLines="50" w:after="120"/>
              <w:contextualSpacing/>
              <w:jc w:val="both"/>
              <w:rPr>
                <w:szCs w:val="20"/>
              </w:rPr>
            </w:pPr>
            <w:r>
              <w:rPr>
                <w:szCs w:val="20"/>
              </w:rPr>
              <w:t xml:space="preserve">2. </w:t>
            </w:r>
            <w:proofErr w:type="spellStart"/>
            <w:r>
              <w:rPr>
                <w:szCs w:val="20"/>
              </w:rPr>
              <w:t>Align</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and </w:t>
            </w:r>
            <w:proofErr w:type="spellStart"/>
            <w:r>
              <w:rPr>
                <w:szCs w:val="20"/>
              </w:rPr>
              <w:t>description</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two</w:t>
            </w:r>
            <w:proofErr w:type="spellEnd"/>
            <w:r>
              <w:rPr>
                <w:szCs w:val="20"/>
              </w:rPr>
              <w:t xml:space="preserve"> </w:t>
            </w:r>
            <w:proofErr w:type="spellStart"/>
            <w:r>
              <w:rPr>
                <w:szCs w:val="20"/>
              </w:rPr>
              <w:t>sentences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paragraph</w:t>
            </w:r>
            <w:proofErr w:type="spellEnd"/>
            <w:r>
              <w:rPr>
                <w:szCs w:val="20"/>
              </w:rPr>
              <w:t xml:space="preserve">. </w:t>
            </w:r>
          </w:p>
          <w:p w14:paraId="04033165" w14:textId="77777777" w:rsidR="00164E01" w:rsidRDefault="00164E01" w:rsidP="002033C8">
            <w:pPr>
              <w:rPr>
                <w:rFonts w:ascii="Calibri" w:hAnsi="Calibri" w:cs="Calibri"/>
                <w:sz w:val="21"/>
                <w:szCs w:val="21"/>
              </w:rPr>
            </w:pPr>
            <w:r>
              <w:rPr>
                <w:szCs w:val="20"/>
              </w:rPr>
              <w:t xml:space="preserve"> </w:t>
            </w:r>
          </w:p>
        </w:tc>
      </w:tr>
      <w:tr w:rsidR="00164E01" w14:paraId="33DB649E" w14:textId="77777777" w:rsidTr="002033C8">
        <w:trPr>
          <w:trHeight w:val="766"/>
        </w:trPr>
        <w:tc>
          <w:tcPr>
            <w:tcW w:w="4064" w:type="dxa"/>
          </w:tcPr>
          <w:p w14:paraId="282688D6" w14:textId="77777777" w:rsidR="00164E01" w:rsidRDefault="00164E01" w:rsidP="002033C8">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95C3FDF" w14:textId="77777777" w:rsidR="00164E01" w:rsidRDefault="00164E01" w:rsidP="002033C8">
            <w:pPr>
              <w:tabs>
                <w:tab w:val="left" w:pos="-420"/>
              </w:tabs>
              <w:snapToGrid w:val="0"/>
              <w:spacing w:beforeLines="50" w:before="120" w:afterLines="50" w:after="120"/>
              <w:ind w:left="-144"/>
              <w:contextualSpacing/>
              <w:jc w:val="both"/>
            </w:pPr>
            <w:r>
              <w:rPr>
                <w:szCs w:val="20"/>
              </w:rPr>
              <w:t xml:space="preserve">Summary </w:t>
            </w:r>
            <w:proofErr w:type="spellStart"/>
            <w:r>
              <w:rPr>
                <w:szCs w:val="20"/>
              </w:rPr>
              <w:t>of</w:t>
            </w:r>
            <w:proofErr w:type="spellEnd"/>
            <w:r>
              <w:rPr>
                <w:szCs w:val="20"/>
              </w:rPr>
              <w:t xml:space="preserve"> </w:t>
            </w:r>
            <w:proofErr w:type="spellStart"/>
            <w:r>
              <w:rPr>
                <w:szCs w:val="20"/>
              </w:rPr>
              <w:t>change</w:t>
            </w:r>
            <w:proofErr w:type="spellEnd"/>
            <w:r>
              <w:rPr>
                <w:szCs w:val="20"/>
              </w:rPr>
              <w:t xml:space="preserve">: Modify </w:t>
            </w:r>
            <w:proofErr w:type="spellStart"/>
            <w:r>
              <w:rPr>
                <w:szCs w:val="20"/>
              </w:rPr>
              <w:t>the</w:t>
            </w:r>
            <w:proofErr w:type="spellEnd"/>
            <w:r>
              <w:rPr>
                <w:szCs w:val="20"/>
              </w:rPr>
              <w:t xml:space="preserve"> </w:t>
            </w:r>
            <m:oMath>
              <m:sSup>
                <m:sSupPr>
                  <m:ctrlPr>
                    <w:ins w:id="126" w:author="Kevin Wanuga (Nokia)" w:date="2024-02-26T13:26:00Z">
                      <w:rPr>
                        <w:rFonts w:ascii="Cambria Math" w:eastAsia="Malgun Gothic" w:hAnsi="Cambria Math"/>
                        <w:i/>
                      </w:rPr>
                    </w:ins>
                  </m:ctrlPr>
                </m:sSupPr>
                <m:e>
                  <m:r>
                    <w:rPr>
                      <w:rFonts w:ascii="Cambria Math" w:eastAsia="Malgun Gothic" w:hAnsi="Cambria Math"/>
                    </w:rPr>
                    <m:t>l</m:t>
                  </m:r>
                </m:e>
                <m:sup>
                  <m:r>
                    <w:rPr>
                      <w:rFonts w:ascii="Cambria Math" w:eastAsia="Malgun Gothic" w:hAnsi="Cambria Math"/>
                    </w:rPr>
                    <m:t>'</m:t>
                  </m:r>
                </m:sup>
              </m:sSup>
            </m:oMath>
            <w:proofErr w:type="spellStart"/>
            <w:r>
              <w:rPr>
                <w:rFonts w:eastAsiaTheme="minorEastAsia"/>
              </w:rPr>
              <w:t>is</w:t>
            </w:r>
            <w:proofErr w:type="spellEnd"/>
            <w:r>
              <w:rPr>
                <w:rFonts w:eastAsiaTheme="minorEastAsia"/>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r>
              <w:rPr>
                <w:rFonts w:eastAsia="Malgun Gothic"/>
              </w:rPr>
              <w:t xml:space="preserve">OFDM </w:t>
            </w:r>
            <w:proofErr w:type="spellStart"/>
            <w:r>
              <w:rPr>
                <w:rFonts w:eastAsia="Malgun Gothic"/>
                <w:iCs/>
              </w:rPr>
              <w:t>symbol</w:t>
            </w:r>
            <w:proofErr w:type="spellEnd"/>
            <w:r>
              <w:rPr>
                <w:rFonts w:eastAsia="Malgun Gothic"/>
              </w:rPr>
              <w:t xml:space="preserve"> </w:t>
            </w:r>
            <w:proofErr w:type="spellStart"/>
            <w:r>
              <w:rPr>
                <w:rFonts w:eastAsia="Malgun Gothic"/>
              </w:rPr>
              <w:t>number</w:t>
            </w:r>
            <w:proofErr w:type="spellEnd"/>
            <w:r>
              <w:rPr>
                <w:rFonts w:eastAsia="Malgun Gothic"/>
                <w:iCs/>
              </w:rPr>
              <w:t xml:space="preserve"> </w:t>
            </w:r>
            <w:proofErr w:type="spellStart"/>
            <w:r>
              <w:rPr>
                <w:rFonts w:eastAsia="Malgun Gothic"/>
                <w:iCs/>
              </w:rPr>
              <w:t>within</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hop</w:t>
            </w:r>
            <w:proofErr w:type="spellEnd"/>
            <w:r>
              <w:rPr>
                <w:rFonts w:eastAsia="Malgun Gothic"/>
                <w:iCs/>
              </w:rPr>
              <w:t xml:space="preserve"> </w:t>
            </w:r>
            <w:proofErr w:type="spellStart"/>
            <w:r>
              <w:t>if</w:t>
            </w:r>
            <w:proofErr w:type="spellEnd"/>
            <w:r>
              <w:t xml:space="preserve"> </w:t>
            </w:r>
            <w:proofErr w:type="spellStart"/>
            <w:r>
              <w:rPr>
                <w:rFonts w:eastAsia="Malgun Gothic"/>
                <w:i/>
                <w:iCs/>
              </w:rPr>
              <w:t>SRShoppingNrofHops</w:t>
            </w:r>
            <w:proofErr w:type="spellEnd"/>
            <w:r>
              <w:t xml:space="preserve"> </w:t>
            </w:r>
            <w:proofErr w:type="spellStart"/>
            <w:r>
              <w:t>for</w:t>
            </w:r>
            <w:proofErr w:type="spellEnd"/>
            <w:r>
              <w:t xml:space="preserve"> </w:t>
            </w:r>
            <w:r>
              <w:rPr>
                <w:i/>
                <w:iCs/>
              </w:rPr>
              <w:t>SRS-</w:t>
            </w:r>
            <w:proofErr w:type="spellStart"/>
            <w:r>
              <w:rPr>
                <w:i/>
                <w:iCs/>
              </w:rPr>
              <w:t>PosResource</w:t>
            </w:r>
            <w:proofErr w:type="spellEnd"/>
            <w:r>
              <w:t xml:space="preserve"> </w:t>
            </w:r>
            <w:proofErr w:type="spellStart"/>
            <w:r>
              <w:t>is</w:t>
            </w:r>
            <w:proofErr w:type="spellEnd"/>
            <w:r>
              <w:t xml:space="preserve"> </w:t>
            </w:r>
            <w:proofErr w:type="spellStart"/>
            <w:r>
              <w:t>provided</w:t>
            </w:r>
            <w:proofErr w:type="spellEnd"/>
            <w:r>
              <w:t>, and</w:t>
            </w:r>
            <w:r>
              <w:rPr>
                <w:szCs w:val="20"/>
              </w:rPr>
              <w:t xml:space="preserve"> </w:t>
            </w:r>
            <w:proofErr w:type="spellStart"/>
            <w:r>
              <w:rPr>
                <w:szCs w:val="20"/>
              </w:rPr>
              <w:t>modify</w:t>
            </w:r>
            <w:proofErr w:type="spellEnd"/>
            <w:r>
              <w:rPr>
                <w:szCs w:val="20"/>
              </w:rPr>
              <w:t xml:space="preserve"> </w:t>
            </w:r>
            <w:proofErr w:type="spellStart"/>
            <w:r>
              <w:rPr>
                <w:szCs w:val="20"/>
              </w:rPr>
              <w:t>the</w:t>
            </w:r>
            <w:proofErr w:type="spellEnd"/>
            <w:r>
              <w:rPr>
                <w:szCs w:val="20"/>
              </w:rPr>
              <w:t xml:space="preserve"> </w:t>
            </w:r>
            <w:proofErr w:type="spellStart"/>
            <w:r>
              <w:rPr>
                <w:szCs w:val="20"/>
              </w:rPr>
              <w:t>typeface</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w:t>
            </w:r>
            <w:proofErr w:type="spellStart"/>
            <w:r>
              <w:rPr>
                <w:szCs w:val="20"/>
              </w:rPr>
              <w:t>second</w:t>
            </w:r>
            <w:proofErr w:type="spellEnd"/>
            <w:r>
              <w:rPr>
                <w:szCs w:val="20"/>
              </w:rPr>
              <w:t xml:space="preserve"> </w:t>
            </w:r>
            <w:proofErr w:type="spellStart"/>
            <w:r>
              <w:rPr>
                <w:szCs w:val="20"/>
              </w:rPr>
              <w:t>sentence</w:t>
            </w:r>
            <w:proofErr w:type="spellEnd"/>
            <w:r>
              <w:rPr>
                <w:szCs w:val="20"/>
              </w:rPr>
              <w:t xml:space="preserve"> </w:t>
            </w:r>
            <w:proofErr w:type="spellStart"/>
            <w:r>
              <w:rPr>
                <w:szCs w:val="20"/>
              </w:rPr>
              <w:t>as</w:t>
            </w:r>
            <w:proofErr w:type="spellEnd"/>
            <w:r>
              <w:rPr>
                <w:szCs w:val="20"/>
              </w:rPr>
              <w:t xml:space="preserve"> Times New Roman, and </w:t>
            </w:r>
            <w:proofErr w:type="spellStart"/>
            <w:r>
              <w:rPr>
                <w:szCs w:val="20"/>
              </w:rPr>
              <w:t>modify</w:t>
            </w:r>
            <w:proofErr w:type="spellEnd"/>
            <w:r>
              <w:rPr>
                <w:szCs w:val="20"/>
              </w:rPr>
              <w:t xml:space="preserve"> </w:t>
            </w:r>
            <w:proofErr w:type="spellStart"/>
            <w:r>
              <w:rPr>
                <w:szCs w:val="20"/>
              </w:rPr>
              <w:t>the</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proofErr w:type="spellEnd"/>
            <w:r>
              <w:rPr>
                <w:szCs w:val="20"/>
              </w:rPr>
              <w:t xml:space="preserve">” </w:t>
            </w:r>
            <w:proofErr w:type="spellStart"/>
            <w:r>
              <w:rPr>
                <w:szCs w:val="20"/>
              </w:rPr>
              <w:t>as</w:t>
            </w:r>
            <w:proofErr w:type="spellEnd"/>
            <w:r>
              <w:rPr>
                <w:szCs w:val="20"/>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symbols</w:t>
            </w:r>
            <w:proofErr w:type="spellEnd"/>
            <w:r>
              <w:rPr>
                <w:szCs w:val="20"/>
              </w:rPr>
              <w:t xml:space="preserve">”. </w:t>
            </w:r>
          </w:p>
          <w:p w14:paraId="130B4ED1" w14:textId="77777777" w:rsidR="00164E01" w:rsidRDefault="00164E01" w:rsidP="002033C8">
            <w:pPr>
              <w:rPr>
                <w:rFonts w:ascii="Calibri" w:hAnsi="Calibri" w:cs="Calibri"/>
                <w:sz w:val="21"/>
                <w:szCs w:val="21"/>
              </w:rPr>
            </w:pPr>
          </w:p>
        </w:tc>
      </w:tr>
      <w:tr w:rsidR="00164E01" w14:paraId="786E058D" w14:textId="77777777" w:rsidTr="002033C8">
        <w:trPr>
          <w:trHeight w:val="249"/>
        </w:trPr>
        <w:tc>
          <w:tcPr>
            <w:tcW w:w="4064" w:type="dxa"/>
          </w:tcPr>
          <w:p w14:paraId="02AFE030" w14:textId="77777777" w:rsidR="00164E01" w:rsidRDefault="00164E01" w:rsidP="002033C8">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30383C4C" w14:textId="77777777" w:rsidR="00164E01" w:rsidRDefault="00164E01" w:rsidP="002033C8">
            <w:pPr>
              <w:rPr>
                <w:rFonts w:ascii="Calibri" w:hAnsi="Calibri" w:cs="Calibri"/>
                <w:sz w:val="21"/>
                <w:szCs w:val="21"/>
              </w:rPr>
            </w:pPr>
            <w:proofErr w:type="spellStart"/>
            <w:r>
              <w:rPr>
                <w:szCs w:val="20"/>
              </w:rPr>
              <w:t>there</w:t>
            </w:r>
            <w:proofErr w:type="spellEnd"/>
            <w:r>
              <w:rPr>
                <w:szCs w:val="20"/>
              </w:rPr>
              <w:t xml:space="preserve"> </w:t>
            </w:r>
            <w:proofErr w:type="spellStart"/>
            <w:r>
              <w:rPr>
                <w:szCs w:val="20"/>
              </w:rPr>
              <w:t>are</w:t>
            </w:r>
            <w:proofErr w:type="spellEnd"/>
            <w:r>
              <w:rPr>
                <w:szCs w:val="20"/>
              </w:rPr>
              <w:t xml:space="preserve"> </w:t>
            </w:r>
            <w:proofErr w:type="spellStart"/>
            <w:r>
              <w:rPr>
                <w:szCs w:val="20"/>
              </w:rPr>
              <w:t>some</w:t>
            </w:r>
            <w:proofErr w:type="spellEnd"/>
            <w:r>
              <w:rPr>
                <w:szCs w:val="20"/>
              </w:rPr>
              <w:t xml:space="preserve"> </w:t>
            </w:r>
            <w:proofErr w:type="spellStart"/>
            <w:r>
              <w:rPr>
                <w:szCs w:val="20"/>
              </w:rPr>
              <w:t>typos</w:t>
            </w:r>
            <w:proofErr w:type="spellEnd"/>
            <w:r>
              <w:rPr>
                <w:szCs w:val="20"/>
              </w:rPr>
              <w:t xml:space="preserve"> and </w:t>
            </w:r>
            <w:proofErr w:type="spellStart"/>
            <w:r>
              <w:rPr>
                <w:szCs w:val="20"/>
              </w:rPr>
              <w:t>error</w:t>
            </w:r>
            <w:proofErr w:type="spellEnd"/>
            <w:r>
              <w:rPr>
                <w:szCs w:val="20"/>
              </w:rPr>
              <w:t xml:space="preserve"> </w:t>
            </w:r>
            <w:proofErr w:type="spellStart"/>
            <w:r>
              <w:rPr>
                <w:szCs w:val="20"/>
              </w:rPr>
              <w:t>issues</w:t>
            </w:r>
            <w:proofErr w:type="spellEnd"/>
            <w:r>
              <w:rPr>
                <w:szCs w:val="20"/>
              </w:rPr>
              <w:t xml:space="preserve"> in </w:t>
            </w:r>
            <w:proofErr w:type="spellStart"/>
            <w:r>
              <w:rPr>
                <w:szCs w:val="20"/>
              </w:rPr>
              <w:t>the</w:t>
            </w:r>
            <w:proofErr w:type="spellEnd"/>
            <w:r>
              <w:rPr>
                <w:szCs w:val="20"/>
              </w:rPr>
              <w:t xml:space="preserve"> </w:t>
            </w:r>
            <w:proofErr w:type="spellStart"/>
            <w:r>
              <w:rPr>
                <w:szCs w:val="20"/>
              </w:rPr>
              <w:t>specification</w:t>
            </w:r>
            <w:proofErr w:type="spellEnd"/>
          </w:p>
        </w:tc>
      </w:tr>
      <w:tr w:rsidR="00164E01" w14:paraId="288D3B4E" w14:textId="77777777" w:rsidTr="002033C8">
        <w:trPr>
          <w:trHeight w:val="249"/>
        </w:trPr>
        <w:tc>
          <w:tcPr>
            <w:tcW w:w="9629" w:type="dxa"/>
            <w:gridSpan w:val="2"/>
          </w:tcPr>
          <w:p w14:paraId="2FD7F02E" w14:textId="77777777" w:rsidR="00164E01" w:rsidRDefault="00164E01" w:rsidP="002033C8">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A25D53A" w14:textId="77777777" w:rsidR="00164E01" w:rsidRDefault="00164E01" w:rsidP="002033C8">
            <w:pPr>
              <w:pStyle w:val="Heading3"/>
              <w:numPr>
                <w:ilvl w:val="0"/>
                <w:numId w:val="0"/>
              </w:numPr>
            </w:pPr>
            <w:r>
              <w:t>TS 38.211 6.4.1.4.1</w:t>
            </w:r>
            <w:r>
              <w:tab/>
              <w:t>SRS resource</w:t>
            </w:r>
          </w:p>
          <w:p w14:paraId="6871D49B" w14:textId="77777777" w:rsidR="00164E01" w:rsidRDefault="00164E01" w:rsidP="002033C8">
            <w:pPr>
              <w:pStyle w:val="B1"/>
              <w:rPr>
                <w:rFonts w:eastAsia="Malgun Gothic"/>
              </w:rPr>
            </w:pPr>
            <w:r>
              <w:rPr>
                <w:rFonts w:eastAsia="Malgun Gothic"/>
              </w:rPr>
              <w:t>-</w:t>
            </w:r>
            <w:r>
              <w:rPr>
                <w:rFonts w:eastAsia="Malgun Gothic"/>
              </w:rPr>
              <w:tab/>
            </w:r>
            <m:oMath>
              <m:sSubSup>
                <m:sSubSupPr>
                  <m:ctrlPr>
                    <w:ins w:id="127"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ins w:id="128" w:author="Kevin Wanuga (Nokia)" w:date="2024-02-26T13:26:00Z">
                      <w:rPr>
                        <w:rFonts w:ascii="Cambria Math" w:eastAsia="Malgun Gothic" w:hAnsi="Cambria Math"/>
                        <w:i/>
                      </w:rPr>
                    </w:ins>
                  </m:ctrlPr>
                </m:dPr>
                <m:e>
                  <m:r>
                    <w:rPr>
                      <w:rFonts w:ascii="Cambria Math" w:eastAsia="Malgun Gothic" w:hAnsi="Cambria Math"/>
                    </w:rPr>
                    <m:t>1,2,4,8,10,12,14</m:t>
                  </m:r>
                </m:e>
              </m:d>
            </m:oMath>
            <w:r>
              <w:rPr>
                <w:rFonts w:eastAsia="Malgun Gothic"/>
              </w:rPr>
              <w:t xml:space="preserve"> consecutive OFDM </w:t>
            </w:r>
            <w:proofErr w:type="spellStart"/>
            <w:r>
              <w:rPr>
                <w:rFonts w:eastAsia="Malgun Gothic"/>
              </w:rPr>
              <w:t>symbols</w:t>
            </w:r>
            <w:proofErr w:type="spellEnd"/>
            <w:r>
              <w:rPr>
                <w:rFonts w:eastAsia="Malgun Gothic"/>
              </w:rPr>
              <w:t xml:space="preserve"> </w:t>
            </w:r>
            <w:proofErr w:type="spellStart"/>
            <w:r>
              <w:rPr>
                <w:rFonts w:eastAsia="Malgun Gothic"/>
              </w:rPr>
              <w:t>given</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field</w:t>
            </w:r>
            <w:proofErr w:type="spellEnd"/>
            <w:r>
              <w:rPr>
                <w:rFonts w:eastAsia="Malgun Gothic"/>
              </w:rPr>
              <w:t xml:space="preserve"> </w:t>
            </w:r>
            <w:proofErr w:type="spellStart"/>
            <w:r>
              <w:rPr>
                <w:rFonts w:eastAsia="Malgun Gothic"/>
                <w:i/>
              </w:rPr>
              <w:t>nrofSymbols</w:t>
            </w:r>
            <w:proofErr w:type="spellEnd"/>
            <w:r>
              <w:rPr>
                <w:rFonts w:eastAsia="Malgun Gothic"/>
              </w:rPr>
              <w:t xml:space="preserve"> </w:t>
            </w:r>
            <w:proofErr w:type="spellStart"/>
            <w:r>
              <w:rPr>
                <w:rFonts w:eastAsia="Malgun Gothic"/>
              </w:rPr>
              <w:t>contained</w:t>
            </w:r>
            <w:proofErr w:type="spellEnd"/>
            <w:r>
              <w:rPr>
                <w:rFonts w:eastAsia="Malgun Gothic"/>
              </w:rPr>
              <w:t xml:space="preserve"> in </w:t>
            </w:r>
            <w:proofErr w:type="spellStart"/>
            <w:r>
              <w:rPr>
                <w:rFonts w:eastAsia="Malgun Gothic"/>
              </w:rPr>
              <w:t>the</w:t>
            </w:r>
            <w:proofErr w:type="spellEnd"/>
            <w:r>
              <w:rPr>
                <w:rFonts w:eastAsia="Malgun Gothic"/>
              </w:rPr>
              <w:t xml:space="preserve"> </w:t>
            </w:r>
            <w:proofErr w:type="spellStart"/>
            <w:r>
              <w:rPr>
                <w:rFonts w:eastAsia="Malgun Gothic"/>
              </w:rPr>
              <w:t>higher</w:t>
            </w:r>
            <w:proofErr w:type="spellEnd"/>
            <w:r>
              <w:rPr>
                <w:rFonts w:eastAsia="Malgun Gothic"/>
              </w:rPr>
              <w:t xml:space="preserve"> </w:t>
            </w:r>
            <w:proofErr w:type="spellStart"/>
            <w:r>
              <w:rPr>
                <w:rFonts w:eastAsia="Malgun Gothic"/>
              </w:rPr>
              <w:t>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w:t>
            </w:r>
            <w:proofErr w:type="spellStart"/>
            <w:r>
              <w:rPr>
                <w:rFonts w:eastAsia="Malgun Gothic"/>
                <w:i/>
              </w:rPr>
              <w:t>resourceMapping</w:t>
            </w:r>
            <w:proofErr w:type="spellEnd"/>
            <w:r>
              <w:rPr>
                <w:rFonts w:eastAsia="Malgun Gothic"/>
                <w:iCs/>
              </w:rPr>
              <w:t xml:space="preserve">. </w:t>
            </w:r>
            <w:proofErr w:type="spellStart"/>
            <w:r>
              <w:rPr>
                <w:rFonts w:eastAsia="Malgun Gothic"/>
                <w:iCs/>
              </w:rPr>
              <w:t>If</w:t>
            </w:r>
            <w:proofErr w:type="spellEnd"/>
            <w:r>
              <w:rPr>
                <w:rFonts w:eastAsia="Malgun Gothic"/>
                <w:iCs/>
              </w:rPr>
              <w:t xml:space="preserve"> </w:t>
            </w:r>
            <m:oMath>
              <m:sSub>
                <m:sSubPr>
                  <m:ctrlPr>
                    <w:ins w:id="129" w:author="Kevin Wanuga (Nokia)" w:date="2024-02-26T13:26:00Z">
                      <w:rPr>
                        <w:rFonts w:ascii="Cambria Math" w:eastAsia="Malgun Gothic" w:hAnsi="Cambria Math"/>
                        <w:i/>
                      </w:rPr>
                    </w:ins>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t>,</w:t>
            </w:r>
            <w:r>
              <w:rPr>
                <w:rFonts w:ascii="Cambria Math" w:eastAsia="Malgun Gothic" w:hAnsi="Cambria Math"/>
                <w:i/>
              </w:rPr>
              <w:t xml:space="preserve"> </w:t>
            </w:r>
            <m:oMath>
              <m:sSubSup>
                <m:sSubSupPr>
                  <m:ctrlPr>
                    <w:ins w:id="130"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ascii="Cambria Math" w:eastAsia="Malgun Gothic" w:hAnsi="Cambria Math"/>
                <w:i/>
              </w:rPr>
              <w:t xml:space="preserve"> </w:t>
            </w:r>
            <w:proofErr w:type="spellStart"/>
            <w:r>
              <w:rPr>
                <w:rFonts w:ascii="Cambria Math" w:eastAsia="Malgun Gothic" w:hAnsi="Cambria Math"/>
                <w:iCs/>
              </w:rPr>
              <w:t>i</w:t>
            </w:r>
            <w:r>
              <w:rPr>
                <w:rFonts w:eastAsia="Malgun Gothic"/>
                <w:iCs/>
              </w:rPr>
              <w:t>s</w:t>
            </w:r>
            <w:proofErr w:type="spellEnd"/>
            <w:r>
              <w:rPr>
                <w:rFonts w:eastAsia="Malgun Gothic"/>
                <w:iCs/>
              </w:rPr>
              <w:t xml:space="preserve"> </w:t>
            </w:r>
            <w:proofErr w:type="spellStart"/>
            <w:r>
              <w:rPr>
                <w:rFonts w:eastAsia="Malgun Gothic"/>
                <w:iCs/>
              </w:rPr>
              <w:t>the</w:t>
            </w:r>
            <w:proofErr w:type="spellEnd"/>
            <w:r>
              <w:rPr>
                <w:rFonts w:eastAsia="Malgun Gothic"/>
                <w:iCs/>
              </w:rPr>
              <w:t xml:space="preserve"> </w:t>
            </w:r>
            <w:proofErr w:type="spellStart"/>
            <w:r>
              <w:rPr>
                <w:rFonts w:eastAsia="Malgun Gothic"/>
                <w:iCs/>
              </w:rPr>
              <w:t>number</w:t>
            </w:r>
            <w:proofErr w:type="spellEnd"/>
            <w:r>
              <w:rPr>
                <w:rFonts w:eastAsia="Malgun Gothic"/>
                <w:iCs/>
              </w:rPr>
              <w:t xml:space="preserve"> </w:t>
            </w:r>
            <w:proofErr w:type="spellStart"/>
            <w:r>
              <w:rPr>
                <w:rFonts w:eastAsia="Malgun Gothic"/>
                <w:iCs/>
              </w:rPr>
              <w:t>of</w:t>
            </w:r>
            <w:proofErr w:type="spellEnd"/>
            <w:r>
              <w:rPr>
                <w:rFonts w:eastAsia="Malgun Gothic"/>
                <w:iCs/>
              </w:rPr>
              <w:t xml:space="preserve"> </w:t>
            </w:r>
            <w:proofErr w:type="spellStart"/>
            <w:r>
              <w:rPr>
                <w:rFonts w:eastAsia="Malgun Gothic"/>
                <w:iCs/>
              </w:rPr>
              <w:t>consecutive</w:t>
            </w:r>
            <w:proofErr w:type="spellEnd"/>
            <w:r>
              <w:rPr>
                <w:rFonts w:eastAsia="Malgun Gothic"/>
                <w:iCs/>
              </w:rPr>
              <w:t xml:space="preserve"> OFDM </w:t>
            </w:r>
            <w:proofErr w:type="spellStart"/>
            <w:r>
              <w:rPr>
                <w:rFonts w:eastAsia="Malgun Gothic"/>
                <w:iCs/>
              </w:rPr>
              <w:t>symbol</w:t>
            </w:r>
            <w:ins w:id="131" w:author="Yuanyuan Wang" w:date="2024-02-02T15:33:00Z">
              <w:r>
                <w:rPr>
                  <w:rFonts w:eastAsia="Malgun Gothic"/>
                  <w:iCs/>
                </w:rPr>
                <w:t>s</w:t>
              </w:r>
            </w:ins>
            <w:proofErr w:type="spellEnd"/>
            <w:r>
              <w:rPr>
                <w:rFonts w:eastAsia="Malgun Gothic"/>
                <w:iCs/>
              </w:rPr>
              <w:t xml:space="preserve"> per </w:t>
            </w:r>
            <w:proofErr w:type="spellStart"/>
            <w:r>
              <w:rPr>
                <w:rFonts w:eastAsia="Malgun Gothic"/>
                <w:iCs/>
              </w:rPr>
              <w:t>hop</w:t>
            </w:r>
            <w:proofErr w:type="spellEnd"/>
            <w:r>
              <w:rPr>
                <w:rFonts w:eastAsia="Malgun Gothic"/>
                <w:iCs/>
              </w:rPr>
              <w:t>.</w:t>
            </w:r>
          </w:p>
          <w:p w14:paraId="71F62389" w14:textId="77777777" w:rsidR="00164E01" w:rsidRDefault="00164E01" w:rsidP="002033C8">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0ABE27D3" w14:textId="77777777" w:rsidR="00164E01" w:rsidRDefault="00164E01" w:rsidP="002033C8">
            <w:pPr>
              <w:pStyle w:val="Heading3"/>
              <w:numPr>
                <w:ilvl w:val="0"/>
                <w:numId w:val="0"/>
              </w:numPr>
            </w:pPr>
            <w:r>
              <w:t>6.4.1.4.2</w:t>
            </w:r>
            <w:r>
              <w:tab/>
              <w:t>Sequence generation</w:t>
            </w:r>
          </w:p>
          <w:p w14:paraId="3C0A7017" w14:textId="77777777" w:rsidR="00164E01" w:rsidRDefault="00164E01" w:rsidP="002033C8">
            <w:pPr>
              <w:jc w:val="center"/>
              <w:rPr>
                <w:rFonts w:ascii="Arial" w:hAnsi="Arial" w:cs="Arial"/>
                <w:color w:val="FF0000"/>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p w14:paraId="777B0329" w14:textId="77777777" w:rsidR="00164E01" w:rsidRDefault="00164E01" w:rsidP="002033C8">
            <w:pPr>
              <w:rPr>
                <w:rFonts w:eastAsia="Malgun Gothic"/>
              </w:rPr>
            </w:pPr>
          </w:p>
          <w:p w14:paraId="45352FCF" w14:textId="25D499D0" w:rsidR="00164E01" w:rsidRDefault="00164E01" w:rsidP="002033C8">
            <w:pPr>
              <w:rPr>
                <w:rFonts w:eastAsia="Malgun Gothic"/>
              </w:rPr>
            </w:pPr>
            <w:proofErr w:type="spellStart"/>
            <w:r>
              <w:rPr>
                <w:rFonts w:eastAsia="Malgun Gothic"/>
              </w:rPr>
              <w:t>where</w:t>
            </w:r>
            <w:proofErr w:type="spellEnd"/>
            <w:r>
              <w:rPr>
                <w:rFonts w:eastAsia="Malgun Gothic"/>
              </w:rPr>
              <w:t xml:space="preserve"> </w:t>
            </w:r>
            <m:oMath>
              <m:sSubSup>
                <m:sSubSupPr>
                  <m:ctrlPr>
                    <w:ins w:id="132" w:author="Kevin Wanuga (Nokia)" w:date="2024-02-26T13:26:00Z">
                      <w:rPr>
                        <w:rFonts w:ascii="Cambria Math" w:eastAsia="Malgun Gothic" w:hAnsi="Cambria Math"/>
                        <w:i/>
                      </w:rPr>
                    </w:ins>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w:t>
            </w:r>
            <w:proofErr w:type="spellStart"/>
            <w:r>
              <w:t>is</w:t>
            </w:r>
            <w:proofErr w:type="spellEnd"/>
            <w:r>
              <w:t xml:space="preserve"> </w:t>
            </w:r>
            <w:proofErr w:type="spellStart"/>
            <w:r>
              <w:t>given</w:t>
            </w:r>
            <w:proofErr w:type="spellEnd"/>
            <w:r>
              <w:t xml:space="preserve"> </w:t>
            </w:r>
            <w:proofErr w:type="spellStart"/>
            <w:r>
              <w:t>by</w:t>
            </w:r>
            <w:proofErr w:type="spellEnd"/>
            <w:r>
              <w:t xml:space="preserve"> </w:t>
            </w:r>
            <w:proofErr w:type="spellStart"/>
            <w:r>
              <w:t>clause</w:t>
            </w:r>
            <w:proofErr w:type="spellEnd"/>
            <w:r>
              <w:t xml:space="preserve"> 6.4.1.4.3, </w:t>
            </w:r>
            <m:oMath>
              <m:sSubSup>
                <m:sSubSupPr>
                  <m:ctrlPr>
                    <w:ins w:id="133" w:author="Kevin Wanuga (Nokia)" w:date="2024-02-26T13:26:00Z">
                      <w:rPr>
                        <w:rFonts w:ascii="Cambria Math" w:hAnsi="Cambria Math"/>
                        <w:i/>
                      </w:rPr>
                    </w:ins>
                  </m:ctrlPr>
                </m:sSubSupPr>
                <m:e>
                  <m:r>
                    <w:rPr>
                      <w:rFonts w:ascii="Cambria Math" w:hAnsi="Cambria Math"/>
                    </w:rPr>
                    <m:t>r</m:t>
                  </m:r>
                </m:e>
                <m:sub>
                  <m:r>
                    <w:rPr>
                      <w:rFonts w:ascii="Cambria Math" w:hAnsi="Cambria Math"/>
                    </w:rPr>
                    <m:t>u,v</m:t>
                  </m:r>
                </m:sub>
                <m:sup>
                  <m:d>
                    <m:dPr>
                      <m:ctrlPr>
                        <w:ins w:id="134" w:author="Kevin Wanuga (Nokia)" w:date="2024-02-26T13:26:00Z">
                          <w:rPr>
                            <w:rFonts w:ascii="Cambria Math" w:hAnsi="Cambria Math"/>
                            <w:i/>
                          </w:rPr>
                        </w:ins>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ins w:id="135" w:author="Kevin Wanuga (Nokia)" w:date="2024-02-26T13:26:00Z">
                      <w:rPr>
                        <w:rFonts w:ascii="Cambria Math" w:hAnsi="Cambria Math"/>
                      </w:rPr>
                    </w:ins>
                  </m:ctrlPr>
                </m:sSubPr>
                <m:e>
                  <m:r>
                    <m:rPr>
                      <m:nor/>
                    </m:rPr>
                    <w:rPr>
                      <w:rFonts w:ascii="Cambria Math" w:hAnsi="Cambria Math"/>
                    </w:rPr>
                    <m:t>log</m:t>
                  </m:r>
                </m:e>
                <m:sub>
                  <m:r>
                    <m:rPr>
                      <m:nor/>
                    </m:rPr>
                    <w:rPr>
                      <w:rFonts w:ascii="Cambria Math" w:hAnsi="Cambria Math"/>
                    </w:rPr>
                    <m:t>2</m:t>
                  </m:r>
                </m:sub>
              </m:sSub>
              <m:d>
                <m:dPr>
                  <m:ctrlPr>
                    <w:ins w:id="136" w:author="Kevin Wanuga (Nokia)" w:date="2024-02-26T13:26:00Z">
                      <w:rPr>
                        <w:rFonts w:ascii="Cambria Math" w:hAnsi="Cambria Math"/>
                        <w:i/>
                      </w:rPr>
                    </w:ins>
                  </m:ctrlPr>
                </m:dPr>
                <m:e>
                  <m:sSub>
                    <m:sSubPr>
                      <m:ctrlPr>
                        <w:ins w:id="137"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e>
              </m:d>
            </m:oMath>
            <w:r>
              <w:t xml:space="preserve"> and </w:t>
            </w:r>
            <w:proofErr w:type="spellStart"/>
            <w:r>
              <w:t>the</w:t>
            </w:r>
            <w:proofErr w:type="spellEnd"/>
            <w:r>
              <w:t xml:space="preserve"> </w:t>
            </w:r>
            <w:proofErr w:type="spellStart"/>
            <w:r>
              <w:t>transmission</w:t>
            </w:r>
            <w:proofErr w:type="spellEnd"/>
            <w:r>
              <w:t xml:space="preserve"> </w:t>
            </w:r>
            <w:proofErr w:type="spellStart"/>
            <w:r>
              <w:t>comb</w:t>
            </w:r>
            <w:proofErr w:type="spellEnd"/>
            <w:r>
              <w:t xml:space="preserve"> </w:t>
            </w:r>
            <w:proofErr w:type="spellStart"/>
            <w:r>
              <w:t>number</w:t>
            </w:r>
            <w:proofErr w:type="spellEnd"/>
            <w:r>
              <w:t xml:space="preserve"> </w:t>
            </w:r>
            <m:oMath>
              <m:sSub>
                <m:sSubPr>
                  <m:ctrlPr>
                    <w:ins w:id="138" w:author="Kevin Wanuga (Nokia)" w:date="2024-02-26T13:26:00Z">
                      <w:rPr>
                        <w:rFonts w:ascii="Cambria Math" w:hAnsi="Cambria Math"/>
                        <w:i/>
                      </w:rPr>
                    </w:ins>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ins w:id="139" w:author="Kevin Wanuga (Nokia)" w:date="2024-02-26T13:26:00Z">
                      <w:rPr>
                        <w:rFonts w:ascii="Cambria Math" w:hAnsi="Cambria Math"/>
                        <w:i/>
                      </w:rPr>
                    </w:ins>
                  </m:ctrlPr>
                </m:dPr>
                <m:e>
                  <m:r>
                    <w:rPr>
                      <w:rFonts w:ascii="Cambria Math" w:hAnsi="Cambria Math"/>
                    </w:rPr>
                    <m:t>2,4,8</m:t>
                  </m:r>
                </m:e>
              </m:d>
            </m:oMath>
            <w:r>
              <w:t xml:space="preserve"> </w:t>
            </w:r>
            <w:proofErr w:type="spellStart"/>
            <w:r>
              <w:t>is</w:t>
            </w:r>
            <w:proofErr w:type="spellEnd"/>
            <w:r>
              <w:t xml:space="preserve"> </w:t>
            </w:r>
            <w:proofErr w:type="spellStart"/>
            <w:r>
              <w:t>contained</w:t>
            </w:r>
            <w:proofErr w:type="spellEnd"/>
            <w:r>
              <w:t xml:space="preserve"> in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rFonts w:eastAsia="Malgun Gothic"/>
                <w:i/>
              </w:rPr>
              <w:t>transmissionComb</w:t>
            </w:r>
            <w:proofErr w:type="spellEnd"/>
            <w:r>
              <w:rPr>
                <w:rFonts w:eastAsia="Malgun Gothic"/>
              </w:rPr>
              <w:t xml:space="preserve">. The </w:t>
            </w:r>
            <w:proofErr w:type="spellStart"/>
            <w:r>
              <w:rPr>
                <w:rFonts w:eastAsia="Malgun Gothic"/>
              </w:rPr>
              <w:t>quantity</w:t>
            </w:r>
            <w:proofErr w:type="spellEnd"/>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ins w:id="140" w:author="Kevin Wanuga (Nokia)" w:date="2024-02-26T13:26:00Z">
                      <w:rPr>
                        <w:rFonts w:ascii="Cambria Math" w:eastAsia="Malgun Gothic" w:hAnsi="Cambria Math"/>
                        <w:i/>
                      </w:rPr>
                    </w:ins>
                  </m:ctrlPr>
                </m:dPr>
                <m:e>
                  <m:r>
                    <w:rPr>
                      <w:rFonts w:ascii="Cambria Math" w:eastAsia="Malgun Gothic" w:hAnsi="Cambria Math"/>
                    </w:rPr>
                    <m:t>0,1,…,</m:t>
                  </m:r>
                  <m:sSubSup>
                    <m:sSubSupPr>
                      <m:ctrlPr>
                        <w:ins w:id="141" w:author="Kevin Wanuga (Nokia)" w:date="2024-02-26T13:26:00Z">
                          <w:rPr>
                            <w:rFonts w:ascii="Cambria Math" w:eastAsia="Malgun Gothic" w:hAnsi="Cambria Math"/>
                            <w:i/>
                          </w:rPr>
                        </w:ins>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proofErr w:type="spellStart"/>
            <w:r>
              <w:rPr>
                <w:rFonts w:eastAsia="Malgun Gothic"/>
              </w:rPr>
              <w:t>is</w:t>
            </w:r>
            <w:proofErr w:type="spellEnd"/>
            <w:r>
              <w:rPr>
                <w:rFonts w:eastAsia="Malgun Gothic"/>
              </w:rPr>
              <w:t xml:space="preserve"> </w:t>
            </w:r>
            <w:proofErr w:type="spellStart"/>
            <w:r>
              <w:rPr>
                <w:rFonts w:eastAsia="Malgun Gothic"/>
              </w:rPr>
              <w:t>the</w:t>
            </w:r>
            <w:proofErr w:type="spellEnd"/>
            <w:r>
              <w:rPr>
                <w:rFonts w:eastAsia="Malgun Gothic"/>
              </w:rPr>
              <w:t xml:space="preserve"> OFDM </w:t>
            </w:r>
            <w:proofErr w:type="spellStart"/>
            <w:r>
              <w:rPr>
                <w:rFonts w:eastAsia="Malgun Gothic"/>
              </w:rPr>
              <w:t>symbol</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within</w:t>
            </w:r>
            <w:proofErr w:type="spellEnd"/>
            <w:r>
              <w:rPr>
                <w:rFonts w:eastAsia="Malgun Gothic"/>
              </w:rPr>
              <w:t xml:space="preserve"> </w:t>
            </w:r>
            <w:proofErr w:type="spellStart"/>
            <w:r>
              <w:rPr>
                <w:rFonts w:eastAsia="Malgun Gothic"/>
              </w:rPr>
              <w:t>the</w:t>
            </w:r>
            <w:proofErr w:type="spellEnd"/>
            <w:r>
              <w:rPr>
                <w:rFonts w:eastAsia="Malgun Gothic"/>
              </w:rPr>
              <w:t xml:space="preserve"> SRS </w:t>
            </w:r>
            <w:proofErr w:type="spellStart"/>
            <w:r>
              <w:rPr>
                <w:rFonts w:eastAsia="Malgun Gothic"/>
              </w:rPr>
              <w:t>resource</w:t>
            </w:r>
            <w:proofErr w:type="spellEnd"/>
            <w:r>
              <w:rPr>
                <w:rFonts w:eastAsia="Malgun Gothic"/>
              </w:rPr>
              <w:t>.</w:t>
            </w:r>
          </w:p>
          <w:p w14:paraId="2477F20A" w14:textId="77777777" w:rsidR="00164E01" w:rsidRDefault="00164E01" w:rsidP="002033C8">
            <w:pPr>
              <w:rPr>
                <w:rFonts w:ascii="Calibri" w:hAnsi="Calibri" w:cs="Calibri"/>
                <w:sz w:val="21"/>
                <w:szCs w:val="21"/>
              </w:rPr>
            </w:pPr>
            <w:r>
              <w:rPr>
                <w:rFonts w:ascii="Arial" w:hAnsi="Arial" w:cs="Arial"/>
                <w:color w:val="FF0000"/>
              </w:rPr>
              <w:t xml:space="preserve">&lt; </w:t>
            </w:r>
            <w:proofErr w:type="spellStart"/>
            <w:r>
              <w:rPr>
                <w:rFonts w:ascii="Arial" w:hAnsi="Arial" w:cs="Arial"/>
                <w:color w:val="FF0000"/>
              </w:rPr>
              <w:t>Unchanged</w:t>
            </w:r>
            <w:proofErr w:type="spellEnd"/>
            <w:r>
              <w:rPr>
                <w:rFonts w:ascii="Arial" w:hAnsi="Arial" w:cs="Arial"/>
                <w:color w:val="FF0000"/>
              </w:rPr>
              <w:t xml:space="preserve"> </w:t>
            </w:r>
            <w:proofErr w:type="spellStart"/>
            <w:r>
              <w:rPr>
                <w:rFonts w:ascii="Arial" w:hAnsi="Arial" w:cs="Arial"/>
                <w:color w:val="FF0000"/>
              </w:rPr>
              <w:t>parts</w:t>
            </w:r>
            <w:proofErr w:type="spellEnd"/>
            <w:r>
              <w:rPr>
                <w:rFonts w:ascii="Arial" w:hAnsi="Arial" w:cs="Arial"/>
                <w:color w:val="FF0000"/>
              </w:rPr>
              <w:t xml:space="preserve"> </w:t>
            </w:r>
            <w:proofErr w:type="spellStart"/>
            <w:r>
              <w:rPr>
                <w:rFonts w:ascii="Arial" w:hAnsi="Arial" w:cs="Arial"/>
                <w:color w:val="FF0000"/>
              </w:rPr>
              <w:t>are</w:t>
            </w:r>
            <w:proofErr w:type="spellEnd"/>
            <w:r>
              <w:rPr>
                <w:rFonts w:ascii="Arial" w:hAnsi="Arial" w:cs="Arial"/>
                <w:color w:val="FF0000"/>
              </w:rPr>
              <w:t xml:space="preserve"> </w:t>
            </w:r>
            <w:proofErr w:type="spellStart"/>
            <w:r>
              <w:rPr>
                <w:rFonts w:ascii="Arial" w:hAnsi="Arial" w:cs="Arial"/>
                <w:color w:val="FF0000"/>
              </w:rPr>
              <w:t>omitted</w:t>
            </w:r>
            <w:proofErr w:type="spellEnd"/>
            <w:r>
              <w:rPr>
                <w:rFonts w:ascii="Arial" w:hAnsi="Arial" w:cs="Arial"/>
                <w:color w:val="FF0000"/>
              </w:rPr>
              <w:t xml:space="preserve"> &gt;</w:t>
            </w:r>
          </w:p>
        </w:tc>
      </w:tr>
    </w:tbl>
    <w:p w14:paraId="4D28F8BA" w14:textId="77777777" w:rsidR="00164E01" w:rsidRDefault="00164E01" w:rsidP="00164E01">
      <w:pPr>
        <w:rPr>
          <w:lang w:eastAsia="ja-JP"/>
        </w:rPr>
      </w:pPr>
    </w:p>
    <w:tbl>
      <w:tblPr>
        <w:tblStyle w:val="TableGrid"/>
        <w:tblW w:w="0" w:type="auto"/>
        <w:tblLook w:val="04A0" w:firstRow="1" w:lastRow="0" w:firstColumn="1" w:lastColumn="0" w:noHBand="0" w:noVBand="1"/>
      </w:tblPr>
      <w:tblGrid>
        <w:gridCol w:w="474"/>
        <w:gridCol w:w="9155"/>
      </w:tblGrid>
      <w:tr w:rsidR="004857DC" w:rsidRPr="00B50B6B" w14:paraId="18B9FEA8" w14:textId="77777777" w:rsidTr="002033C8">
        <w:tc>
          <w:tcPr>
            <w:tcW w:w="1914" w:type="dxa"/>
            <w:shd w:val="clear" w:color="auto" w:fill="00B0F0"/>
          </w:tcPr>
          <w:p w14:paraId="7228A56F" w14:textId="12D02D2E" w:rsidR="004857DC" w:rsidRDefault="004857DC" w:rsidP="00580BE3">
            <w:pPr>
              <w:tabs>
                <w:tab w:val="left" w:pos="1019"/>
              </w:tabs>
              <w:rPr>
                <w:rFonts w:eastAsia="Malgun Gothic"/>
                <w:lang w:eastAsia="ko-KR"/>
              </w:rPr>
            </w:pPr>
            <w:r>
              <w:rPr>
                <w:rFonts w:eastAsia="Malgun Gothic"/>
                <w:lang w:eastAsia="ko-KR"/>
              </w:rPr>
              <w:t>F</w:t>
            </w:r>
            <w:r w:rsidR="00580BE3">
              <w:rPr>
                <w:rFonts w:eastAsia="Malgun Gothic"/>
                <w:lang w:eastAsia="ko-KR"/>
              </w:rPr>
              <w:t>L</w:t>
            </w:r>
          </w:p>
        </w:tc>
        <w:tc>
          <w:tcPr>
            <w:tcW w:w="7117" w:type="dxa"/>
          </w:tcPr>
          <w:p w14:paraId="1F5AF937" w14:textId="77777777" w:rsidR="004857DC" w:rsidRDefault="00580BE3" w:rsidP="002033C8">
            <w:pPr>
              <w:rPr>
                <w:rFonts w:eastAsia="DengXian"/>
                <w:lang w:eastAsia="en-US"/>
              </w:rPr>
            </w:pPr>
            <w:r>
              <w:rPr>
                <w:rFonts w:eastAsia="DengXian"/>
                <w:lang w:eastAsia="en-US"/>
              </w:rPr>
              <w:t xml:space="preserve">The Final TP </w:t>
            </w:r>
            <w:proofErr w:type="spellStart"/>
            <w:r>
              <w:rPr>
                <w:rFonts w:eastAsia="DengXian"/>
                <w:lang w:eastAsia="en-US"/>
              </w:rPr>
              <w:t>agreed</w:t>
            </w:r>
            <w:proofErr w:type="spellEnd"/>
            <w:r>
              <w:rPr>
                <w:rFonts w:eastAsia="DengXian"/>
                <w:lang w:eastAsia="en-US"/>
              </w:rPr>
              <w:t xml:space="preserve"> online </w:t>
            </w:r>
            <w:proofErr w:type="spellStart"/>
            <w:r>
              <w:rPr>
                <w:rFonts w:eastAsia="DengXian"/>
                <w:lang w:eastAsia="en-US"/>
              </w:rPr>
              <w:t>is</w:t>
            </w:r>
            <w:proofErr w:type="spellEnd"/>
            <w:r>
              <w:rPr>
                <w:rFonts w:eastAsia="DengXian"/>
                <w:lang w:eastAsia="en-US"/>
              </w:rPr>
              <w:t xml:space="preserve"> </w:t>
            </w:r>
            <w:proofErr w:type="spellStart"/>
            <w:r>
              <w:rPr>
                <w:rFonts w:eastAsia="DengXian"/>
                <w:lang w:eastAsia="en-US"/>
              </w:rPr>
              <w:t>as</w:t>
            </w:r>
            <w:proofErr w:type="spellEnd"/>
            <w:r>
              <w:rPr>
                <w:rFonts w:eastAsia="DengXian"/>
                <w:lang w:eastAsia="en-US"/>
              </w:rPr>
              <w:t xml:space="preserve"> follow:</w:t>
            </w:r>
          </w:p>
          <w:p w14:paraId="1C8EAA82" w14:textId="77777777" w:rsidR="00580BE3" w:rsidRDefault="00580BE3" w:rsidP="002033C8">
            <w:pPr>
              <w:rPr>
                <w:rFonts w:eastAsia="DengXian"/>
                <w:lang w:eastAsia="en-US"/>
              </w:rPr>
            </w:pPr>
          </w:p>
          <w:p w14:paraId="282FEDB5" w14:textId="77777777" w:rsidR="00580BE3" w:rsidRDefault="00580BE3" w:rsidP="00580BE3">
            <w:pPr>
              <w:rPr>
                <w:lang w:eastAsia="x-none"/>
              </w:rPr>
            </w:pPr>
            <w:r w:rsidRPr="00A56BA0">
              <w:rPr>
                <w:rFonts w:hint="eastAsia"/>
                <w:highlight w:val="green"/>
                <w:lang w:eastAsia="x-none"/>
              </w:rPr>
              <w:t>A</w:t>
            </w:r>
            <w:r w:rsidRPr="00A56BA0">
              <w:rPr>
                <w:highlight w:val="green"/>
                <w:lang w:eastAsia="x-none"/>
              </w:rPr>
              <w:t>greement</w:t>
            </w:r>
          </w:p>
          <w:p w14:paraId="51BF0DDF" w14:textId="77777777" w:rsidR="00580BE3" w:rsidRDefault="00580BE3" w:rsidP="00580BE3">
            <w:pPr>
              <w:rPr>
                <w:lang w:eastAsia="x-none"/>
              </w:rPr>
            </w:pPr>
            <w:r>
              <w:rPr>
                <w:lang w:eastAsia="x-none"/>
              </w:rPr>
              <w:t xml:space="preserve">The TP </w:t>
            </w:r>
            <w:proofErr w:type="spellStart"/>
            <w:r>
              <w:rPr>
                <w:lang w:eastAsia="x-none"/>
              </w:rPr>
              <w:t>below</w:t>
            </w:r>
            <w:proofErr w:type="spellEnd"/>
            <w:r>
              <w:rPr>
                <w:lang w:eastAsia="x-none"/>
              </w:rPr>
              <w:t xml:space="preserve"> </w:t>
            </w:r>
            <w:proofErr w:type="spellStart"/>
            <w:r>
              <w:rPr>
                <w:lang w:eastAsia="x-none"/>
              </w:rPr>
              <w:t>for</w:t>
            </w:r>
            <w:proofErr w:type="spellEnd"/>
            <w:r>
              <w:rPr>
                <w:lang w:eastAsia="x-none"/>
              </w:rPr>
              <w:t xml:space="preserve"> 38.211 </w:t>
            </w:r>
            <w:proofErr w:type="spellStart"/>
            <w:r>
              <w:rPr>
                <w:lang w:eastAsia="x-none"/>
              </w:rPr>
              <w:t>is</w:t>
            </w:r>
            <w:proofErr w:type="spellEnd"/>
            <w:r>
              <w:rPr>
                <w:lang w:eastAsia="x-none"/>
              </w:rPr>
              <w:t xml:space="preserve"> </w:t>
            </w:r>
            <w:proofErr w:type="spellStart"/>
            <w:r>
              <w:rPr>
                <w:lang w:eastAsia="x-none"/>
              </w:rPr>
              <w:t>endorsed</w:t>
            </w:r>
            <w:proofErr w:type="spellEnd"/>
            <w:r>
              <w:rPr>
                <w:lang w:eastAsia="x-none"/>
              </w:rPr>
              <w:t>.</w:t>
            </w:r>
          </w:p>
          <w:p w14:paraId="29840B0A" w14:textId="77777777" w:rsidR="00580BE3" w:rsidRDefault="00580BE3" w:rsidP="00580BE3">
            <w:pPr>
              <w:rPr>
                <w:lang w:eastAsia="x-none"/>
              </w:rPr>
            </w:pPr>
          </w:p>
          <w:tbl>
            <w:tblPr>
              <w:tblW w:w="9237"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7536"/>
            </w:tblGrid>
            <w:tr w:rsidR="00580BE3" w14:paraId="58EF9BCB" w14:textId="77777777" w:rsidTr="002033C8">
              <w:trPr>
                <w:trHeight w:val="249"/>
              </w:trPr>
              <w:tc>
                <w:tcPr>
                  <w:tcW w:w="9237" w:type="dxa"/>
                  <w:gridSpan w:val="2"/>
                  <w:shd w:val="clear" w:color="auto" w:fill="auto"/>
                </w:tcPr>
                <w:p w14:paraId="49A84F1B" w14:textId="77777777" w:rsidR="00580BE3" w:rsidRPr="00A65C4A" w:rsidRDefault="00580BE3" w:rsidP="00580BE3">
                  <w:pPr>
                    <w:pStyle w:val="boldbullet1"/>
                    <w:snapToGrid w:val="0"/>
                    <w:jc w:val="left"/>
                    <w:rPr>
                      <w:b w:val="0"/>
                      <w:szCs w:val="20"/>
                    </w:rPr>
                  </w:pPr>
                  <w:r w:rsidRPr="00A65C4A">
                    <w:rPr>
                      <w:b w:val="0"/>
                      <w:szCs w:val="20"/>
                    </w:rPr>
                    <w:t>TP 2.4-2</w:t>
                  </w:r>
                </w:p>
              </w:tc>
            </w:tr>
            <w:tr w:rsidR="00580BE3" w14:paraId="3080ED97" w14:textId="77777777" w:rsidTr="002033C8">
              <w:trPr>
                <w:trHeight w:val="499"/>
              </w:trPr>
              <w:tc>
                <w:tcPr>
                  <w:tcW w:w="1701" w:type="dxa"/>
                  <w:shd w:val="clear" w:color="auto" w:fill="auto"/>
                </w:tcPr>
                <w:p w14:paraId="7B38A48B" w14:textId="77777777" w:rsidR="00580BE3" w:rsidRPr="00A65C4A" w:rsidRDefault="00580BE3" w:rsidP="00580BE3">
                  <w:pPr>
                    <w:pStyle w:val="boldbullet1"/>
                    <w:snapToGrid w:val="0"/>
                    <w:jc w:val="left"/>
                    <w:rPr>
                      <w:b w:val="0"/>
                      <w:szCs w:val="20"/>
                    </w:rPr>
                  </w:pPr>
                  <w:r w:rsidRPr="00A65C4A">
                    <w:rPr>
                      <w:b w:val="0"/>
                      <w:szCs w:val="20"/>
                    </w:rPr>
                    <w:t xml:space="preserve">reason for change: </w:t>
                  </w:r>
                </w:p>
              </w:tc>
              <w:tc>
                <w:tcPr>
                  <w:tcW w:w="7536" w:type="dxa"/>
                  <w:shd w:val="clear" w:color="auto" w:fill="auto"/>
                </w:tcPr>
                <w:p w14:paraId="470D549E" w14:textId="77777777" w:rsidR="00580BE3" w:rsidRPr="00A65C4A" w:rsidRDefault="00580BE3" w:rsidP="00580BE3">
                  <w:pPr>
                    <w:tabs>
                      <w:tab w:val="left" w:pos="-420"/>
                    </w:tabs>
                    <w:snapToGrid w:val="0"/>
                    <w:spacing w:beforeLines="50" w:before="120" w:afterLines="50" w:after="120"/>
                    <w:contextualSpacing/>
                    <w:jc w:val="both"/>
                    <w:rPr>
                      <w:szCs w:val="20"/>
                    </w:rPr>
                  </w:pPr>
                  <w:r w:rsidRPr="00A65C4A">
                    <w:rPr>
                      <w:szCs w:val="20"/>
                    </w:rPr>
                    <w:t xml:space="preserve">1. </w:t>
                  </w:r>
                  <w:r w:rsidRPr="00A65C4A">
                    <w:rPr>
                      <w:rFonts w:eastAsia="DengXian"/>
                    </w:rPr>
                    <w:fldChar w:fldCharType="begin"/>
                  </w:r>
                  <w:r w:rsidRPr="00A65C4A">
                    <w:rPr>
                      <w:rFonts w:eastAsia="DengXian"/>
                    </w:rPr>
                    <w:instrText xml:space="preserve"> QUOTE </w:instrText>
                  </w:r>
                  <w:r w:rsidR="00E9080E">
                    <w:rPr>
                      <w:noProof/>
                      <w:position w:val="-5"/>
                    </w:rPr>
                    <w:pict w14:anchorId="1206B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6.8pt;height:11.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CB9&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F2CB9&quot; wsp:rsidP=&quot;00AF2CB9&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instrText xml:space="preserve"> </w:instrText>
                  </w:r>
                  <w:r w:rsidRPr="00A65C4A">
                    <w:rPr>
                      <w:rFonts w:eastAsia="DengXian"/>
                    </w:rPr>
                    <w:fldChar w:fldCharType="separate"/>
                  </w:r>
                  <w:r w:rsidR="00E9080E">
                    <w:rPr>
                      <w:noProof/>
                      <w:position w:val="-5"/>
                    </w:rPr>
                    <w:pict w14:anchorId="70C4A02D">
                      <v:shape id="_x0000_i1033" type="#_x0000_t75" alt="" style="width:6.8pt;height:11.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CB9&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F2CB9&quot; wsp:rsidP=&quot;00AF2CB9&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fldChar w:fldCharType="end"/>
                  </w:r>
                  <w:r w:rsidRPr="00A65C4A">
                    <w:rPr>
                      <w:rFonts w:eastAsia="DengXian"/>
                    </w:rPr>
                    <w:t xml:space="preserve"> 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proofErr w:type="spellStart"/>
                  <w:r w:rsidRPr="00A65C4A">
                    <w:rPr>
                      <w:rFonts w:eastAsia="Malgun Gothic"/>
                      <w:i/>
                      <w:iCs/>
                    </w:rPr>
                    <w:t>SRShoppingNrofHops</w:t>
                  </w:r>
                  <w:proofErr w:type="spellEnd"/>
                  <w:r>
                    <w:t xml:space="preserve"> for </w:t>
                  </w:r>
                  <w:r w:rsidRPr="00A65C4A">
                    <w:rPr>
                      <w:i/>
                      <w:iCs/>
                    </w:rPr>
                    <w:t>SRS-</w:t>
                  </w:r>
                  <w:proofErr w:type="spellStart"/>
                  <w:r w:rsidRPr="00A65C4A">
                    <w:rPr>
                      <w:i/>
                      <w:iCs/>
                    </w:rPr>
                    <w:t>PosResource</w:t>
                  </w:r>
                  <w:proofErr w:type="spellEnd"/>
                  <w:r>
                    <w:t xml:space="preserve"> is provided other than </w:t>
                  </w:r>
                  <w:r w:rsidRPr="00A65C4A">
                    <w:rPr>
                      <w:rFonts w:eastAsia="Malgun Gothic"/>
                    </w:rPr>
                    <w:t>the OFDM symbol number within the SRS resource.</w:t>
                  </w:r>
                  <w:r w:rsidRPr="00A65C4A">
                    <w:rPr>
                      <w:szCs w:val="20"/>
                    </w:rPr>
                    <w:t xml:space="preserve"> </w:t>
                  </w:r>
                </w:p>
                <w:p w14:paraId="65740F6E" w14:textId="77777777" w:rsidR="00580BE3" w:rsidRPr="00A65C4A" w:rsidRDefault="00580BE3" w:rsidP="00580BE3">
                  <w:pPr>
                    <w:tabs>
                      <w:tab w:val="left" w:pos="-420"/>
                    </w:tabs>
                    <w:snapToGrid w:val="0"/>
                    <w:spacing w:beforeLines="50" w:before="120" w:afterLines="50" w:after="120"/>
                    <w:contextualSpacing/>
                    <w:jc w:val="both"/>
                    <w:rPr>
                      <w:szCs w:val="20"/>
                    </w:rPr>
                  </w:pPr>
                  <w:r w:rsidRPr="00A65C4A">
                    <w:rPr>
                      <w:szCs w:val="20"/>
                    </w:rPr>
                    <w:t xml:space="preserve">2. Align the typeface and description of the two sentences in the paragraph. </w:t>
                  </w:r>
                </w:p>
              </w:tc>
            </w:tr>
            <w:tr w:rsidR="00580BE3" w14:paraId="55E62329" w14:textId="77777777" w:rsidTr="002033C8">
              <w:trPr>
                <w:trHeight w:val="766"/>
              </w:trPr>
              <w:tc>
                <w:tcPr>
                  <w:tcW w:w="1701" w:type="dxa"/>
                  <w:shd w:val="clear" w:color="auto" w:fill="auto"/>
                </w:tcPr>
                <w:p w14:paraId="5D2792A5" w14:textId="77777777" w:rsidR="00580BE3" w:rsidRPr="00A65C4A" w:rsidRDefault="00580BE3" w:rsidP="00580BE3">
                  <w:pPr>
                    <w:pStyle w:val="boldbullet1"/>
                    <w:snapToGrid w:val="0"/>
                    <w:jc w:val="left"/>
                    <w:rPr>
                      <w:b w:val="0"/>
                      <w:szCs w:val="20"/>
                    </w:rPr>
                  </w:pPr>
                  <w:r w:rsidRPr="00A65C4A">
                    <w:rPr>
                      <w:b w:val="0"/>
                      <w:szCs w:val="20"/>
                    </w:rPr>
                    <w:t xml:space="preserve">summary of change: </w:t>
                  </w:r>
                </w:p>
              </w:tc>
              <w:tc>
                <w:tcPr>
                  <w:tcW w:w="7536" w:type="dxa"/>
                  <w:shd w:val="clear" w:color="auto" w:fill="auto"/>
                </w:tcPr>
                <w:p w14:paraId="5231A725" w14:textId="77777777" w:rsidR="00580BE3" w:rsidRPr="003E6DDE" w:rsidRDefault="00580BE3" w:rsidP="00580BE3">
                  <w:r w:rsidRPr="00A65C4A">
                    <w:rPr>
                      <w:szCs w:val="20"/>
                    </w:rPr>
                    <w:t xml:space="preserve">Summary of change: Modify the </w:t>
                  </w:r>
                  <w:r w:rsidRPr="00A65C4A">
                    <w:rPr>
                      <w:rFonts w:eastAsia="DengXian"/>
                    </w:rPr>
                    <w:fldChar w:fldCharType="begin"/>
                  </w:r>
                  <w:r w:rsidRPr="00A65C4A">
                    <w:rPr>
                      <w:rFonts w:eastAsia="DengXian"/>
                    </w:rPr>
                    <w:instrText xml:space="preserve"> QUOTE </w:instrText>
                  </w:r>
                  <w:r w:rsidR="00E9080E">
                    <w:rPr>
                      <w:noProof/>
                      <w:position w:val="-5"/>
                    </w:rPr>
                    <w:pict w14:anchorId="7106FB5E">
                      <v:shape id="_x0000_i1032" type="#_x0000_t75" alt="" style="width:6.8pt;height:11.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2BD6&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3F2BD6&quot; wsp:rsidP=&quot;003F2BD6&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instrText xml:space="preserve"> </w:instrText>
                  </w:r>
                  <w:r w:rsidRPr="00A65C4A">
                    <w:rPr>
                      <w:rFonts w:eastAsia="DengXian"/>
                    </w:rPr>
                    <w:fldChar w:fldCharType="separate"/>
                  </w:r>
                  <w:r w:rsidR="00E9080E">
                    <w:rPr>
                      <w:noProof/>
                      <w:position w:val="-5"/>
                    </w:rPr>
                    <w:pict w14:anchorId="2286D050">
                      <v:shape id="_x0000_i1031" type="#_x0000_t75" alt="" style="width:6.8pt;height:11.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2BD6&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3F2BD6&quot; wsp:rsidP=&quot;003F2BD6&quot;&gt;&lt;m:oMathPara&gt;&lt;m:oMath&gt;&lt;m:sSup&gt;&lt;m:s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pPr&gt;&lt;m:e&gt;&lt;m:r&gt;&lt;w:rPr&gt;&lt;w:rFonts w:ascii=&quot;Cambria Math&quot; w:fareast=&quot;Malgun Gothic&quot; w:h-ansi=&quot;Cambria Math&quot;/&gt;&lt;wx:font wx:val=&quot;Cambria Math&quot;/&gt;&lt;w:i/&gt;&lt;/w:rPr&gt;&lt;m:t&gt;l&lt;/m:t&gt;&lt;/m:r&gt;&lt;/m:e&gt;&lt;m:sup&gt;&lt;m:r&gt;&lt;w:rPr&gt;&lt;w:rFonts w:ascii=&quot;Cambria Math&quot; w:fareast=&quot;Malgun Gothic&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65C4A">
                    <w:rPr>
                      <w:rFonts w:eastAsia="DengXian"/>
                    </w:rPr>
                    <w:fldChar w:fldCharType="end"/>
                  </w:r>
                  <w:r w:rsidRPr="00A65C4A">
                    <w:rPr>
                      <w:rFonts w:eastAsia="DengXian"/>
                    </w:rPr>
                    <w:t xml:space="preserve">is </w:t>
                  </w:r>
                  <w:r w:rsidRPr="00A65C4A">
                    <w:rPr>
                      <w:rFonts w:eastAsia="Malgun Gothic"/>
                      <w:iCs/>
                    </w:rPr>
                    <w:t xml:space="preserve">the number of </w:t>
                  </w:r>
                  <w:r w:rsidRPr="00A65C4A">
                    <w:rPr>
                      <w:rFonts w:eastAsia="Malgun Gothic"/>
                    </w:rPr>
                    <w:t xml:space="preserve">OFDM </w:t>
                  </w:r>
                  <w:r w:rsidRPr="00A65C4A">
                    <w:rPr>
                      <w:rFonts w:eastAsia="Malgun Gothic"/>
                      <w:iCs/>
                    </w:rPr>
                    <w:t>symbol</w:t>
                  </w:r>
                  <w:r w:rsidRPr="00A65C4A">
                    <w:rPr>
                      <w:rFonts w:eastAsia="Malgun Gothic"/>
                    </w:rPr>
                    <w:t xml:space="preserve"> number</w:t>
                  </w:r>
                  <w:r w:rsidRPr="00A65C4A">
                    <w:rPr>
                      <w:rFonts w:eastAsia="Malgun Gothic"/>
                      <w:iCs/>
                    </w:rPr>
                    <w:t xml:space="preserve"> within the hop </w:t>
                  </w:r>
                  <w:r>
                    <w:t xml:space="preserve">if </w:t>
                  </w:r>
                  <w:proofErr w:type="spellStart"/>
                  <w:r w:rsidRPr="00A65C4A">
                    <w:rPr>
                      <w:rFonts w:eastAsia="Malgun Gothic"/>
                      <w:i/>
                      <w:iCs/>
                    </w:rPr>
                    <w:t>SRShoppingNrofHops</w:t>
                  </w:r>
                  <w:proofErr w:type="spellEnd"/>
                  <w:r>
                    <w:t xml:space="preserve"> for </w:t>
                  </w:r>
                  <w:r w:rsidRPr="00A65C4A">
                    <w:rPr>
                      <w:i/>
                      <w:iCs/>
                    </w:rPr>
                    <w:t>SRS-</w:t>
                  </w:r>
                  <w:proofErr w:type="spellStart"/>
                  <w:r w:rsidRPr="00A65C4A">
                    <w:rPr>
                      <w:i/>
                      <w:iCs/>
                    </w:rPr>
                    <w:t>PosResource</w:t>
                  </w:r>
                  <w:proofErr w:type="spellEnd"/>
                  <w:r>
                    <w:t xml:space="preserve"> is </w:t>
                  </w:r>
                  <w:proofErr w:type="gramStart"/>
                  <w:r>
                    <w:t>provided, and</w:t>
                  </w:r>
                  <w:proofErr w:type="gramEnd"/>
                  <w:r w:rsidRPr="00A65C4A">
                    <w:rPr>
                      <w:szCs w:val="20"/>
                    </w:rPr>
                    <w:t xml:space="preserve"> modify the typeface of the second sentence as Times New Roman, and modify the</w:t>
                  </w:r>
                  <w:r w:rsidRPr="00A65C4A">
                    <w:rPr>
                      <w:rFonts w:eastAsia="Malgun Gothic"/>
                      <w:iCs/>
                    </w:rPr>
                    <w:t xml:space="preserve"> “consecutive OFDM symbol</w:t>
                  </w:r>
                  <w:r w:rsidRPr="00A65C4A">
                    <w:rPr>
                      <w:szCs w:val="20"/>
                    </w:rPr>
                    <w:t>” as “</w:t>
                  </w:r>
                  <w:r w:rsidRPr="00A65C4A">
                    <w:rPr>
                      <w:rFonts w:eastAsia="Malgun Gothic"/>
                      <w:iCs/>
                    </w:rPr>
                    <w:t>consecutive OFDM symbols</w:t>
                  </w:r>
                  <w:r w:rsidRPr="00A65C4A">
                    <w:rPr>
                      <w:szCs w:val="20"/>
                    </w:rPr>
                    <w:t xml:space="preserve">”. </w:t>
                  </w:r>
                </w:p>
              </w:tc>
            </w:tr>
            <w:tr w:rsidR="00580BE3" w14:paraId="4ADAC02E" w14:textId="77777777" w:rsidTr="002033C8">
              <w:trPr>
                <w:trHeight w:val="249"/>
              </w:trPr>
              <w:tc>
                <w:tcPr>
                  <w:tcW w:w="1701" w:type="dxa"/>
                  <w:shd w:val="clear" w:color="auto" w:fill="auto"/>
                </w:tcPr>
                <w:p w14:paraId="78DFCB3C" w14:textId="77777777" w:rsidR="00580BE3" w:rsidRPr="00A65C4A" w:rsidRDefault="00580BE3" w:rsidP="00580BE3">
                  <w:pPr>
                    <w:pStyle w:val="boldbullet1"/>
                    <w:snapToGrid w:val="0"/>
                    <w:jc w:val="left"/>
                    <w:rPr>
                      <w:b w:val="0"/>
                      <w:szCs w:val="20"/>
                    </w:rPr>
                  </w:pPr>
                  <w:r w:rsidRPr="00A65C4A">
                    <w:rPr>
                      <w:b w:val="0"/>
                      <w:szCs w:val="20"/>
                    </w:rPr>
                    <w:lastRenderedPageBreak/>
                    <w:t xml:space="preserve">Consequences if not approved: </w:t>
                  </w:r>
                </w:p>
              </w:tc>
              <w:tc>
                <w:tcPr>
                  <w:tcW w:w="7536" w:type="dxa"/>
                  <w:shd w:val="clear" w:color="auto" w:fill="auto"/>
                </w:tcPr>
                <w:p w14:paraId="3C84B9DA" w14:textId="77777777" w:rsidR="00580BE3" w:rsidRPr="00A65C4A" w:rsidRDefault="00580BE3" w:rsidP="00580BE3">
                  <w:pPr>
                    <w:rPr>
                      <w:rFonts w:ascii="Calibri" w:hAnsi="Calibri" w:cs="Calibri"/>
                      <w:sz w:val="21"/>
                      <w:szCs w:val="21"/>
                    </w:rPr>
                  </w:pPr>
                  <w:r w:rsidRPr="00A65C4A">
                    <w:rPr>
                      <w:szCs w:val="20"/>
                    </w:rPr>
                    <w:t>there are some typos and error issues in the specification</w:t>
                  </w:r>
                </w:p>
              </w:tc>
            </w:tr>
            <w:tr w:rsidR="00580BE3" w14:paraId="71ABEFBC" w14:textId="77777777" w:rsidTr="002033C8">
              <w:trPr>
                <w:trHeight w:val="249"/>
              </w:trPr>
              <w:tc>
                <w:tcPr>
                  <w:tcW w:w="9237" w:type="dxa"/>
                  <w:gridSpan w:val="2"/>
                  <w:shd w:val="clear" w:color="auto" w:fill="auto"/>
                </w:tcPr>
                <w:p w14:paraId="450B7256" w14:textId="77777777" w:rsidR="00580BE3" w:rsidRPr="00A65C4A" w:rsidRDefault="00580BE3" w:rsidP="00580BE3">
                  <w:pPr>
                    <w:jc w:val="center"/>
                    <w:rPr>
                      <w:rFonts w:ascii="Arial" w:hAnsi="Arial" w:cs="Arial"/>
                      <w:color w:val="FF0000"/>
                    </w:rPr>
                  </w:pPr>
                  <w:r w:rsidRPr="00A65C4A">
                    <w:rPr>
                      <w:rFonts w:ascii="Arial" w:hAnsi="Arial" w:cs="Arial"/>
                      <w:color w:val="FF0000"/>
                    </w:rPr>
                    <w:t>&lt; Unchanged parts are omitted &gt;</w:t>
                  </w:r>
                </w:p>
                <w:p w14:paraId="632E2DF9" w14:textId="77777777" w:rsidR="00580BE3" w:rsidRDefault="00580BE3" w:rsidP="00580BE3">
                  <w:pPr>
                    <w:pStyle w:val="Heading3"/>
                    <w:numPr>
                      <w:ilvl w:val="0"/>
                      <w:numId w:val="0"/>
                    </w:numPr>
                  </w:pPr>
                  <w:r>
                    <w:t>6.4.1.4.1</w:t>
                  </w:r>
                  <w:r>
                    <w:tab/>
                    <w:t>SRS resource</w:t>
                  </w:r>
                </w:p>
                <w:p w14:paraId="7DA69666" w14:textId="77777777" w:rsidR="00580BE3" w:rsidRPr="00A65C4A" w:rsidRDefault="00580BE3" w:rsidP="00580BE3">
                  <w:pPr>
                    <w:pStyle w:val="B1"/>
                    <w:rPr>
                      <w:rFonts w:eastAsia="Malgun Gothic"/>
                    </w:rPr>
                  </w:pPr>
                  <w:r w:rsidRPr="00A65C4A">
                    <w:rPr>
                      <w:rFonts w:eastAsia="Malgun Gothic"/>
                    </w:rPr>
                    <w:t>-</w:t>
                  </w:r>
                  <w:r w:rsidRPr="00A65C4A">
                    <w:rPr>
                      <w:rFonts w:eastAsia="Malgun Gothic"/>
                    </w:rPr>
                    <w:tab/>
                  </w:r>
                  <w:r w:rsidRPr="00A65C4A">
                    <w:rPr>
                      <w:rFonts w:eastAsia="Malgun Gothic"/>
                    </w:rPr>
                    <w:fldChar w:fldCharType="begin"/>
                  </w:r>
                  <w:r w:rsidRPr="00A65C4A">
                    <w:rPr>
                      <w:rFonts w:eastAsia="Malgun Gothic"/>
                    </w:rPr>
                    <w:instrText xml:space="preserve"> QUOTE </w:instrText>
                  </w:r>
                  <w:r w:rsidR="00E9080E">
                    <w:rPr>
                      <w:noProof/>
                      <w:position w:val="-8"/>
                    </w:rPr>
                    <w:pict w14:anchorId="70FBDBCB">
                      <v:shape id="_x0000_i1030" type="#_x0000_t75" alt="" style="width:110.95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3C07&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203C07&quot; wsp:rsidP=&quot;00203C07&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r&gt;&lt;w:rPr&gt;&lt;w:rFonts w:ascii=&quot;Cambria Math&quot; w:fareast=&quot;Malgun Gothic&quot; w:h-ansi=&quot;Cambria Math&quot;/&gt;&lt;wx:font wx:val=&quot;Cambria Math&quot;/&gt;&lt;w:i/&gt;&lt;/w:rPr&gt;&lt;m:t&gt;‚àà&lt;/m:t&gt;&lt;/m:r&gt;&lt;m:d&gt;&lt;m:dPr&gt;&lt;m:begChr m:val=&quot;{&quot;/&gt;&lt;m:endChr m:val=&quot;}&quot;/&gt;&lt;m:ctrlPr&gt;&lt;aml:annotation aml:id=&quot;1&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dPr&gt;&lt;m:e&gt;&lt;m:r&gt;&lt;w:rPr&gt;&lt;w:rFonts w:ascii=&quot;Cambria Math&quot; w:fareast=&quot;Malgun Gothic&quot; w:h-ansi=&quot;Cambria Math&quot;/&gt;&lt;wx:font wx:val=&quot;Cambria Math&quot;/&gt;&lt;w:i/&gt;&lt;/w:rPr&gt;&lt;m:t&gt;1,2,4,8,10,12,1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65C4A">
                    <w:rPr>
                      <w:rFonts w:eastAsia="Malgun Gothic"/>
                    </w:rPr>
                    <w:instrText xml:space="preserve"> </w:instrText>
                  </w:r>
                  <w:r w:rsidRPr="00A65C4A">
                    <w:rPr>
                      <w:rFonts w:eastAsia="Malgun Gothic"/>
                    </w:rPr>
                    <w:fldChar w:fldCharType="separate"/>
                  </w:r>
                  <w:r w:rsidR="00E9080E">
                    <w:rPr>
                      <w:noProof/>
                      <w:position w:val="-8"/>
                    </w:rPr>
                    <w:pict w14:anchorId="75500494">
                      <v:shape id="_x0000_i1029" type="#_x0000_t75" alt="" style="width:110.95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3C07&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203C07&quot; wsp:rsidP=&quot;00203C07&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r&gt;&lt;w:rPr&gt;&lt;w:rFonts w:ascii=&quot;Cambria Math&quot; w:fareast=&quot;Malgun Gothic&quot; w:h-ansi=&quot;Cambria Math&quot;/&gt;&lt;wx:font wx:val=&quot;Cambria Math&quot;/&gt;&lt;w:i/&gt;&lt;/w:rPr&gt;&lt;m:t&gt;‚àà&lt;/m:t&gt;&lt;/m:r&gt;&lt;m:d&gt;&lt;m:dPr&gt;&lt;m:begChr m:val=&quot;{&quot;/&gt;&lt;m:endChr m:val=&quot;}&quot;/&gt;&lt;m:ctrlPr&gt;&lt;aml:annotation aml:id=&quot;1&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dPr&gt;&lt;m:e&gt;&lt;m:r&gt;&lt;w:rPr&gt;&lt;w:rFonts w:ascii=&quot;Cambria Math&quot; w:fareast=&quot;Malgun Gothic&quot; w:h-ansi=&quot;Cambria Math&quot;/&gt;&lt;wx:font wx:val=&quot;Cambria Math&quot;/&gt;&lt;w:i/&gt;&lt;/w:rPr&gt;&lt;m:t&gt;1,2,4,8,10,12,1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65C4A">
                    <w:rPr>
                      <w:rFonts w:eastAsia="Malgun Gothic"/>
                    </w:rPr>
                    <w:fldChar w:fldCharType="end"/>
                  </w:r>
                  <w:r w:rsidRPr="00A65C4A">
                    <w:rPr>
                      <w:rFonts w:eastAsia="Malgun Gothic"/>
                    </w:rPr>
                    <w:t xml:space="preserve"> consecutive OFDM symbols given by the field </w:t>
                  </w:r>
                  <w:proofErr w:type="spellStart"/>
                  <w:r w:rsidRPr="00A65C4A">
                    <w:rPr>
                      <w:rFonts w:eastAsia="Malgun Gothic"/>
                      <w:i/>
                    </w:rPr>
                    <w:t>nrofSymbols</w:t>
                  </w:r>
                  <w:proofErr w:type="spellEnd"/>
                  <w:r w:rsidRPr="00A65C4A">
                    <w:rPr>
                      <w:rFonts w:eastAsia="Malgun Gothic"/>
                    </w:rPr>
                    <w:t xml:space="preserve"> contained in the higher layer parameter </w:t>
                  </w:r>
                  <w:proofErr w:type="spellStart"/>
                  <w:r w:rsidRPr="00A65C4A">
                    <w:rPr>
                      <w:rFonts w:eastAsia="Malgun Gothic"/>
                      <w:i/>
                    </w:rPr>
                    <w:t>resourceMapping</w:t>
                  </w:r>
                  <w:proofErr w:type="spellEnd"/>
                  <w:r w:rsidRPr="00A65C4A">
                    <w:rPr>
                      <w:rFonts w:eastAsia="Malgun Gothic"/>
                      <w:iCs/>
                    </w:rPr>
                    <w:t xml:space="preserve">. If </w:t>
                  </w:r>
                  <w:r w:rsidRPr="003E6DDE">
                    <w:fldChar w:fldCharType="begin"/>
                  </w:r>
                  <w:r w:rsidRPr="003E6DDE">
                    <w:instrText xml:space="preserve"> QUOTE </w:instrText>
                  </w:r>
                  <w:r w:rsidR="00E9080E">
                    <w:rPr>
                      <w:noProof/>
                      <w:position w:val="-8"/>
                    </w:rPr>
                    <w:pict w14:anchorId="593526DC">
                      <v:shape id="_x0000_i1028" type="#_x0000_t75" alt="" style="width:37.25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A6C3D&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A6C3D&quot; wsp:rsidP=&quot;00AA6C3D&quot;&gt;&lt;m:oMathPara&gt;&lt;m:oMath&gt;&lt;m:sSub&gt;&lt;m:sSub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hop&lt;/m:t&gt;&lt;/m:r&gt;&lt;/m:sub&gt;&lt;/m:sSub&gt;&lt;m:r&gt;&lt;w:rPr&gt;&lt;w:rFonts w:ascii=&quot;Cambria Math&quot; w:fareast=&quot;Malgun Gothic&quot; w:h-ansi=&quot;Cambria Math&quot;/&gt;&lt;wx:font wx:val=&quot;Cambria Math&quot;/&gt;&lt;w:i/&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E6DDE">
                    <w:instrText xml:space="preserve"> </w:instrText>
                  </w:r>
                  <w:r w:rsidRPr="003E6DDE">
                    <w:fldChar w:fldCharType="separate"/>
                  </w:r>
                  <w:r w:rsidR="00E9080E">
                    <w:rPr>
                      <w:noProof/>
                      <w:position w:val="-8"/>
                    </w:rPr>
                    <w:pict w14:anchorId="6D9FFF57">
                      <v:shape id="_x0000_i1027" type="#_x0000_t75" alt="" style="width:37.25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A6C3D&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AA6C3D&quot; wsp:rsidP=&quot;00AA6C3D&quot;&gt;&lt;m:oMathPara&gt;&lt;m:oMath&gt;&lt;m:sSub&gt;&lt;m:sSub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hop&lt;/m:t&gt;&lt;/m:r&gt;&lt;/m:sub&gt;&lt;/m:sSub&gt;&lt;m:r&gt;&lt;w:rPr&gt;&lt;w:rFonts w:ascii=&quot;Cambria Math&quot; w:fareast=&quot;Malgun Gothic&quot; w:h-ansi=&quot;Cambria Math&quot;/&gt;&lt;wx:font wx:val=&quot;Cambria Math&quot;/&gt;&lt;w:i/&gt;&lt;/w:rPr&gt;&lt;m:t&gt;&amp;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E6DDE">
                    <w:fldChar w:fldCharType="end"/>
                  </w:r>
                  <w:r>
                    <w:t>,</w:t>
                  </w:r>
                  <w:r w:rsidRPr="00A65C4A">
                    <w:rPr>
                      <w:rFonts w:ascii="Cambria Math" w:eastAsia="Malgun Gothic" w:hAnsi="Cambria Math"/>
                      <w:i/>
                    </w:rPr>
                    <w:t xml:space="preserve"> </w:t>
                  </w:r>
                  <w:r w:rsidRPr="00A65C4A">
                    <w:rPr>
                      <w:rFonts w:ascii="Cambria Math" w:eastAsia="Malgun Gothic" w:hAnsi="Cambria Math"/>
                    </w:rPr>
                    <w:fldChar w:fldCharType="begin"/>
                  </w:r>
                  <w:r w:rsidRPr="00A65C4A">
                    <w:rPr>
                      <w:rFonts w:ascii="Cambria Math" w:eastAsia="Malgun Gothic" w:hAnsi="Cambria Math"/>
                    </w:rPr>
                    <w:instrText xml:space="preserve"> QUOTE </w:instrText>
                  </w:r>
                  <w:r w:rsidR="00E9080E">
                    <w:rPr>
                      <w:noProof/>
                      <w:position w:val="-8"/>
                    </w:rPr>
                    <w:pict w14:anchorId="41C58ACC">
                      <v:shape id="_x0000_i1026" type="#_x0000_t75" alt="" style="width:23.7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7757A&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67757A&quot; wsp:rsidP=&quot;0067757A&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A65C4A">
                    <w:rPr>
                      <w:rFonts w:ascii="Cambria Math" w:eastAsia="Malgun Gothic" w:hAnsi="Cambria Math"/>
                    </w:rPr>
                    <w:instrText xml:space="preserve"> </w:instrText>
                  </w:r>
                  <w:r w:rsidRPr="00A65C4A">
                    <w:rPr>
                      <w:rFonts w:ascii="Cambria Math" w:eastAsia="Malgun Gothic" w:hAnsi="Cambria Math"/>
                    </w:rPr>
                    <w:fldChar w:fldCharType="separate"/>
                  </w:r>
                  <w:r w:rsidR="00E9080E">
                    <w:rPr>
                      <w:noProof/>
                      <w:position w:val="-8"/>
                    </w:rPr>
                    <w:pict w14:anchorId="5C085E21">
                      <v:shape id="_x0000_i1025" type="#_x0000_t75" alt="" style="width:23.7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C7661&quot;/&gt;&lt;wsp:rsid wsp:val=&quot;000D241E&quot;/&gt;&lt;wsp:rsid wsp:val=&quot;000D242E&quot;/&gt;&lt;wsp:rsid wsp:val=&quot;000D698F&quot;/&gt;&lt;wsp:rsid wsp:val=&quot;000E474A&quot;/&gt;&lt;wsp:rsid wsp:val=&quot;000E5BCB&quot;/&gt;&lt;wsp:rsid wsp:val=&quot;000E6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42F8&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6D82&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7AFE&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51E&quot;/&gt;&lt;wsp:rsid wsp:val=&quot;00367EA1&quot;/&gt;&lt;wsp:rsid wsp:val=&quot;00367FBB&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4E0C&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6DDE&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4298&quot;/&gt;&lt;wsp:rsid wsp:val=&quot;00476A9E&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386A&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3E4F&quot;/&gt;&lt;wsp:rsid wsp:val=&quot;004E40C3&quot;/&gt;&lt;wsp:rsid wsp:val=&quot;004E4F65&quot;/&gt;&lt;wsp:rsid wsp:val=&quot;004F344E&quot;/&gt;&lt;wsp:rsid wsp:val=&quot;004F5F6D&quot;/&gt;&lt;wsp:rsid wsp:val=&quot;00501F57&quot;/&gt;&lt;wsp:rsid wsp:val=&quot;00502853&quot;/&gt;&lt;wsp:rsid wsp:val=&quot;00506B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35A&quot;/&gt;&lt;wsp:rsid wsp:val=&quot;00536790&quot;/&gt;&lt;wsp:rsid wsp:val=&quot;00542E67&quot;/&gt;&lt;wsp:rsid wsp:val=&quot;00545925&quot;/&gt;&lt;wsp:rsid wsp:val=&quot;005459BA&quot;/&gt;&lt;wsp:rsid wsp:val=&quot;00546BEF&quot;/&gt;&lt;wsp:rsid wsp:val=&quot;00547AEB&quot;/&gt;&lt;wsp:rsid wsp:val=&quot;005519E2&quot;/&gt;&lt;wsp:rsid wsp:val=&quot;00551AAF&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7757A&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036F&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548C&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C6ED8&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27FE&quot;/&gt;&lt;wsp:rsid wsp:val=&quot;00A5570E&quot;/&gt;&lt;wsp:rsid wsp:val=&quot;00A55CF4&quot;/&gt;&lt;wsp:rsid wsp:val=&quot;00A5611B&quot;/&gt;&lt;wsp:rsid wsp:val=&quot;00A56BA0&quot;/&gt;&lt;wsp:rsid wsp:val=&quot;00A610D5&quot;/&gt;&lt;wsp:rsid wsp:val=&quot;00A61E46&quot;/&gt;&lt;wsp:rsid wsp:val=&quot;00A71D04&quot;/&gt;&lt;wsp:rsid wsp:val=&quot;00A752B0&quot;/&gt;&lt;wsp:rsid wsp:val=&quot;00A77EFD&quot;/&gt;&lt;wsp:rsid wsp:val=&quot;00A80D3B&quot;/&gt;&lt;wsp:rsid wsp:val=&quot;00A8309E&quot;/&gt;&lt;wsp:rsid wsp:val=&quot;00A83B70&quot;/&gt;&lt;wsp:rsid wsp:val=&quot;00A95126&quot;/&gt;&lt;wsp:rsid wsp:val=&quot;00AA1F42&quot;/&gt;&lt;wsp:rsid wsp:val=&quot;00AA341E&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C7A5E&quot;/&gt;&lt;wsp:rsid wsp:val=&quot;00AD0E5F&quot;/&gt;&lt;wsp:rsid wsp:val=&quot;00AD2F16&quot;/&gt;&lt;wsp:rsid wsp:val=&quot;00AD7C0A&quot;/&gt;&lt;wsp:rsid wsp:val=&quot;00AE554F&quot;/&gt;&lt;wsp:rsid wsp:val=&quot;00AE5A86&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098&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4389&quot;/&gt;&lt;wsp:rsid wsp:val=&quot;00C351CE&quot;/&gt;&lt;wsp:rsid wsp:val=&quot;00C3573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6B16&quot;/&gt;&lt;wsp:rsid wsp:val=&quot;00C878E9&quot;/&gt;&lt;wsp:rsid wsp:val=&quot;00C91222&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B365B&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E00&quot;/&gt;&lt;wsp:rsid wsp:val=&quot;00DC4EDD&quot;/&gt;&lt;wsp:rsid wsp:val=&quot;00DC4FAB&quot;/&gt;&lt;wsp:rsid wsp:val=&quot;00DC6FBA&quot;/&gt;&lt;wsp:rsid wsp:val=&quot;00DC7A5D&quot;/&gt;&lt;wsp:rsid wsp:val=&quot;00DD110B&quot;/&gt;&lt;wsp:rsid wsp:val=&quot;00DD2767&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0F1&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48F4&quot;/&gt;&lt;wsp:rsid wsp:val=&quot;00EB53DA&quot;/&gt;&lt;wsp:rsid wsp:val=&quot;00EC7B40&quot;/&gt;&lt;wsp:rsid wsp:val=&quot;00ED034C&quot;/&gt;&lt;wsp:rsid wsp:val=&quot;00ED1AAA&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4BAD&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B7B&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67757A&quot; wsp:rsidP=&quot;0067757A&quot;&gt;&lt;m:oMathPara&gt;&lt;m:oMath&gt;&lt;m:sSubSup&gt;&lt;m:sSubSupPr&gt;&lt;m:ctrlPr&gt;&lt;aml:annotation aml:id=&quot;0&quot; w:type=&quot;Word.Insertion&quot; aml:author=&quot;Kevin Wanuga (Nokia)&quot; aml:createdate=&quot;2024-02-26T13:26:00Z&quot;&gt;&lt;aml:content&gt;&lt;w:rPr&gt;&lt;w:rFonts w:ascii=&quot;Cambria Math&quot; w:fareast=&quot;Malgun Gothic&quot; w:h-ansi=&quot;Cambria Math&quot;/&gt;&lt;wx:font wx:val=&quot;Cambria Math&quot;/&gt;&lt;w:i/&gt;&lt;/w:rPr&gt;&lt;/aml:content&gt;&lt;/aml:annotation&gt;&lt;/m:ctrlPr&gt;&lt;/m:sSubSupPr&gt;&lt;m:e&gt;&lt;m:r&gt;&lt;w:rPr&gt;&lt;w:rFonts w:ascii=&quot;Cambria Math&quot; w:fareast=&quot;Malgun Gothic&quot; w:h-ansi=&quot;Cambria Math&quot;/&gt;&lt;wx:font wx:val=&quot;Cambria Math&quot;/&gt;&lt;w:i/&gt;&lt;/w:rPr&gt;&lt;m:t&gt;N&lt;/m:t&gt;&lt;/m:r&gt;&lt;/m:e&gt;&lt;m:sub&gt;&lt;m:r&gt;&lt;m:rPr&gt;&lt;m:nor/&gt;&lt;/m:rPr&gt;&lt;w:rPr&gt;&lt;w:rFonts w:ascii=&quot;Cambria Math&quot; w:fareast=&quot;Malgun Gothic&quot; w:h-ansi=&quot;Cambria Math&quot;/&gt;&lt;wx:font wx:val=&quot;Cambria Math&quot;/&gt;&lt;/w:rPr&gt;&lt;m:t&gt;symb&lt;/m:t&gt;&lt;/m:r&gt;&lt;/m:sub&gt;&lt;m:sup&gt;&lt;m:r&gt;&lt;m:rPr&gt;&lt;m:nor/&gt;&lt;/m:rPr&gt;&lt;w:rPr&gt;&lt;w:rFonts w:ascii=&quot;Cambria Math&quot; w:fareast=&quot;Malgun Gothic&quot; w:h-ansi=&quot;Cambria Math&quot;/&gt;&lt;wx:font wx:val=&quot;Cambria Math&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A65C4A">
                    <w:rPr>
                      <w:rFonts w:ascii="Cambria Math" w:eastAsia="Malgun Gothic" w:hAnsi="Cambria Math"/>
                    </w:rPr>
                    <w:fldChar w:fldCharType="end"/>
                  </w:r>
                  <w:r w:rsidRPr="00A65C4A">
                    <w:rPr>
                      <w:rFonts w:ascii="Cambria Math" w:eastAsia="Malgun Gothic" w:hAnsi="Cambria Math"/>
                      <w:i/>
                    </w:rPr>
                    <w:t xml:space="preserve"> </w:t>
                  </w:r>
                  <w:r w:rsidRPr="00A65C4A">
                    <w:rPr>
                      <w:rFonts w:ascii="Cambria Math" w:eastAsia="Malgun Gothic" w:hAnsi="Cambria Math"/>
                      <w:iCs/>
                    </w:rPr>
                    <w:t>i</w:t>
                  </w:r>
                  <w:r w:rsidRPr="00A65C4A">
                    <w:rPr>
                      <w:rFonts w:eastAsia="Malgun Gothic"/>
                      <w:iCs/>
                    </w:rPr>
                    <w:t>s the number of consecutive OFDM symbol</w:t>
                  </w:r>
                  <w:ins w:id="142" w:author="Yuanyuan Wang" w:date="2024-02-02T15:33:00Z">
                    <w:r w:rsidRPr="00A65C4A">
                      <w:rPr>
                        <w:rFonts w:eastAsia="Malgun Gothic"/>
                        <w:iCs/>
                      </w:rPr>
                      <w:t>s</w:t>
                    </w:r>
                  </w:ins>
                  <w:r w:rsidRPr="00A65C4A">
                    <w:rPr>
                      <w:rFonts w:eastAsia="Malgun Gothic"/>
                      <w:iCs/>
                    </w:rPr>
                    <w:t xml:space="preserve"> per hop.</w:t>
                  </w:r>
                </w:p>
                <w:p w14:paraId="7AE4CB4D" w14:textId="77777777" w:rsidR="00580BE3" w:rsidRPr="00A65C4A" w:rsidRDefault="00580BE3" w:rsidP="00580BE3">
                  <w:pPr>
                    <w:jc w:val="center"/>
                    <w:rPr>
                      <w:rFonts w:ascii="Arial" w:hAnsi="Arial" w:cs="Arial"/>
                      <w:color w:val="FF0000"/>
                    </w:rPr>
                  </w:pPr>
                  <w:r w:rsidRPr="00A65C4A">
                    <w:rPr>
                      <w:rFonts w:ascii="Arial" w:hAnsi="Arial" w:cs="Arial"/>
                      <w:color w:val="FF0000"/>
                    </w:rPr>
                    <w:t>&lt; Unchanged parts are omitted &gt;</w:t>
                  </w:r>
                </w:p>
                <w:p w14:paraId="365839BE" w14:textId="77777777" w:rsidR="00580BE3" w:rsidRPr="00A65C4A" w:rsidRDefault="00580BE3" w:rsidP="00580BE3">
                  <w:pPr>
                    <w:rPr>
                      <w:rFonts w:ascii="Calibri" w:hAnsi="Calibri" w:cs="Calibri"/>
                      <w:sz w:val="21"/>
                      <w:szCs w:val="21"/>
                    </w:rPr>
                  </w:pPr>
                </w:p>
              </w:tc>
            </w:tr>
          </w:tbl>
          <w:p w14:paraId="6C18E499" w14:textId="77777777" w:rsidR="00580BE3" w:rsidRDefault="00580BE3" w:rsidP="00580BE3">
            <w:pPr>
              <w:rPr>
                <w:lang w:eastAsia="x-none"/>
              </w:rPr>
            </w:pPr>
          </w:p>
          <w:p w14:paraId="1C5F8D3C" w14:textId="00EBA543" w:rsidR="00580BE3" w:rsidRPr="00E94061" w:rsidRDefault="00580BE3" w:rsidP="002033C8">
            <w:pPr>
              <w:rPr>
                <w:rFonts w:eastAsia="DengXian"/>
                <w:lang w:eastAsia="en-US"/>
              </w:rPr>
            </w:pPr>
          </w:p>
        </w:tc>
      </w:tr>
    </w:tbl>
    <w:p w14:paraId="0DDB11F9" w14:textId="77777777" w:rsidR="00164E01" w:rsidRPr="00262036" w:rsidRDefault="00164E01">
      <w:pPr>
        <w:rPr>
          <w:lang w:eastAsia="ja-JP"/>
        </w:rPr>
      </w:pPr>
    </w:p>
    <w:p w14:paraId="0BD90FCF" w14:textId="7222CAB1" w:rsidR="004D4A6B" w:rsidRDefault="00AB4A90">
      <w:pPr>
        <w:pStyle w:val="Heading2"/>
      </w:pPr>
      <w:r>
        <w:t xml:space="preserve">Closed </w:t>
      </w:r>
      <w:r w:rsidR="00411FEA">
        <w:t>Timeline for scheduling aperiodic positioning SRS with frequency hopping [5]</w:t>
      </w:r>
    </w:p>
    <w:p w14:paraId="0BD90FD0" w14:textId="77777777" w:rsidR="004D4A6B" w:rsidRDefault="00411FE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4D4A6B" w14:paraId="0BD90FD2" w14:textId="77777777">
        <w:trPr>
          <w:trHeight w:val="249"/>
        </w:trPr>
        <w:tc>
          <w:tcPr>
            <w:tcW w:w="9629" w:type="dxa"/>
            <w:gridSpan w:val="2"/>
          </w:tcPr>
          <w:p w14:paraId="0BD90FD1" w14:textId="77777777" w:rsidR="004D4A6B" w:rsidRDefault="00411FEA">
            <w:pPr>
              <w:rPr>
                <w:rFonts w:ascii="Calibri" w:hAnsi="Calibri" w:cs="Calibri"/>
                <w:b/>
                <w:bCs/>
                <w:sz w:val="21"/>
                <w:szCs w:val="21"/>
              </w:rPr>
            </w:pPr>
            <w:r>
              <w:rPr>
                <w:rFonts w:ascii="Calibri" w:hAnsi="Calibri" w:cs="Calibri"/>
                <w:b/>
                <w:bCs/>
                <w:sz w:val="21"/>
                <w:szCs w:val="21"/>
              </w:rPr>
              <w:t>TP 2.5-1</w:t>
            </w:r>
          </w:p>
        </w:tc>
      </w:tr>
      <w:tr w:rsidR="004D4A6B" w14:paraId="0BD90FD7" w14:textId="77777777">
        <w:trPr>
          <w:trHeight w:val="499"/>
        </w:trPr>
        <w:tc>
          <w:tcPr>
            <w:tcW w:w="4064" w:type="dxa"/>
          </w:tcPr>
          <w:p w14:paraId="0BD90FD3"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D4" w14:textId="77777777" w:rsidR="004D4A6B" w:rsidRDefault="00411FEA">
            <w:pPr>
              <w:rPr>
                <w:bCs/>
              </w:rPr>
            </w:pPr>
            <w:r>
              <w:rPr>
                <w:bCs/>
              </w:rPr>
              <w:t xml:space="preserve">The </w:t>
            </w:r>
            <w:proofErr w:type="spellStart"/>
            <w:r>
              <w:rPr>
                <w:bCs/>
              </w:rPr>
              <w:t>following</w:t>
            </w:r>
            <w:proofErr w:type="spellEnd"/>
            <w:r>
              <w:rPr>
                <w:bCs/>
              </w:rPr>
              <w:t xml:space="preserve"> </w:t>
            </w:r>
            <w:proofErr w:type="spellStart"/>
            <w:r>
              <w:rPr>
                <w:bCs/>
              </w:rPr>
              <w:t>agreement</w:t>
            </w:r>
            <w:proofErr w:type="spellEnd"/>
            <w:r>
              <w:rPr>
                <w:bCs/>
              </w:rPr>
              <w:t xml:space="preserve"> </w:t>
            </w:r>
            <w:proofErr w:type="spellStart"/>
            <w:r>
              <w:rPr>
                <w:bCs/>
              </w:rPr>
              <w:t>regarding</w:t>
            </w:r>
            <w:proofErr w:type="spellEnd"/>
            <w:r>
              <w:rPr>
                <w:bCs/>
              </w:rPr>
              <w:t xml:space="preserve"> </w:t>
            </w:r>
            <w:proofErr w:type="spellStart"/>
            <w:r>
              <w:rPr>
                <w:bCs/>
              </w:rPr>
              <w:t>the</w:t>
            </w:r>
            <w:proofErr w:type="spellEnd"/>
            <w:r>
              <w:rPr>
                <w:bCs/>
              </w:rPr>
              <w:t xml:space="preserve"> minimal time </w:t>
            </w:r>
            <w:proofErr w:type="spellStart"/>
            <w:r>
              <w:rPr>
                <w:bCs/>
              </w:rPr>
              <w:t>interval</w:t>
            </w:r>
            <w:proofErr w:type="spellEnd"/>
            <w:r>
              <w:rPr>
                <w:bCs/>
              </w:rPr>
              <w:t xml:space="preserve"> </w:t>
            </w:r>
            <w:proofErr w:type="spellStart"/>
            <w:r>
              <w:rPr>
                <w:bCs/>
              </w:rPr>
              <w:t>necessary</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scheduling</w:t>
            </w:r>
            <w:proofErr w:type="spellEnd"/>
            <w:r>
              <w:rPr>
                <w:bCs/>
              </w:rPr>
              <w:t xml:space="preserve"> </w:t>
            </w:r>
            <w:proofErr w:type="spellStart"/>
            <w:r>
              <w:rPr>
                <w:bCs/>
              </w:rPr>
              <w:t>of</w:t>
            </w:r>
            <w:proofErr w:type="spellEnd"/>
            <w:r>
              <w:rPr>
                <w:bCs/>
              </w:rPr>
              <w:t xml:space="preserve"> </w:t>
            </w:r>
            <w:proofErr w:type="spellStart"/>
            <w:r>
              <w:rPr>
                <w:bCs/>
              </w:rPr>
              <w:t>aperiodic</w:t>
            </w:r>
            <w:proofErr w:type="spellEnd"/>
            <w:r>
              <w:rPr>
                <w:bCs/>
              </w:rPr>
              <w:t xml:space="preserve">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was not </w:t>
            </w:r>
            <w:proofErr w:type="spellStart"/>
            <w:r>
              <w:rPr>
                <w:bCs/>
              </w:rPr>
              <w:t>captured</w:t>
            </w:r>
            <w:proofErr w:type="spellEnd"/>
            <w:r>
              <w:rPr>
                <w:bCs/>
              </w:rPr>
              <w:t xml:space="preserve"> in </w:t>
            </w:r>
            <w:proofErr w:type="spellStart"/>
            <w:r>
              <w:rPr>
                <w:bCs/>
              </w:rPr>
              <w:t>the</w:t>
            </w:r>
            <w:proofErr w:type="spellEnd"/>
            <w:r>
              <w:rPr>
                <w:bCs/>
              </w:rPr>
              <w:t xml:space="preserve"> </w:t>
            </w:r>
            <w:proofErr w:type="spellStart"/>
            <w:r>
              <w:rPr>
                <w:bCs/>
              </w:rPr>
              <w:t>specification</w:t>
            </w:r>
            <w:proofErr w:type="spellEnd"/>
            <w:r>
              <w:rPr>
                <w:bCs/>
              </w:rPr>
              <w:t xml:space="preserve">. </w:t>
            </w:r>
          </w:p>
          <w:p w14:paraId="0BD90FD5" w14:textId="77777777" w:rsidR="004D4A6B" w:rsidRDefault="00411FEA">
            <w:pPr>
              <w:spacing w:after="120"/>
              <w:rPr>
                <w:rFonts w:eastAsia="Batang"/>
                <w:b/>
                <w:kern w:val="2"/>
                <w:highlight w:val="green"/>
                <w:lang w:val="en-GB" w:eastAsia="ja-JP"/>
                <w14:ligatures w14:val="standardContextual"/>
              </w:rPr>
            </w:pPr>
            <w:r>
              <w:rPr>
                <w:rFonts w:eastAsia="Batang"/>
                <w:b/>
                <w:kern w:val="2"/>
                <w:highlight w:val="green"/>
                <w:lang w:val="en-GB" w:eastAsia="ja-JP"/>
                <w14:ligatures w14:val="standardContextual"/>
              </w:rPr>
              <w:t>Agreement</w:t>
            </w:r>
          </w:p>
          <w:p w14:paraId="0BD90FD6" w14:textId="77777777" w:rsidR="004D4A6B" w:rsidRDefault="00411FEA">
            <w:pPr>
              <w:rPr>
                <w:rFonts w:ascii="Calibri" w:hAnsi="Calibri" w:cs="Calibri"/>
                <w:sz w:val="21"/>
                <w:szCs w:val="21"/>
              </w:rPr>
            </w:pPr>
            <w:r>
              <w:rPr>
                <w:rFonts w:ascii="Times" w:eastAsia="Batang" w:hAnsi="Times"/>
                <w:lang w:val="en-GB"/>
              </w:rPr>
              <w:t>For aperiodic positioning SRS with frequency hopping, switching time to/from active UL BWP is added in the minimal time interval between the last symbol of PDCCH triggering A-SRS and the first symbol of the triggered SRS in the first hop.</w:t>
            </w:r>
          </w:p>
        </w:tc>
      </w:tr>
      <w:tr w:rsidR="004D4A6B" w14:paraId="0BD90FDA" w14:textId="77777777">
        <w:trPr>
          <w:trHeight w:val="766"/>
        </w:trPr>
        <w:tc>
          <w:tcPr>
            <w:tcW w:w="4064" w:type="dxa"/>
          </w:tcPr>
          <w:p w14:paraId="0BD90FD8"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0FD9" w14:textId="77777777" w:rsidR="004D4A6B" w:rsidRDefault="00411FEA">
            <w:pPr>
              <w:rPr>
                <w:rFonts w:ascii="Calibri" w:hAnsi="Calibri" w:cs="Calibri"/>
                <w:sz w:val="21"/>
                <w:szCs w:val="21"/>
              </w:rPr>
            </w:pPr>
            <w:proofErr w:type="spellStart"/>
            <w:r>
              <w:rPr>
                <w:bCs/>
              </w:rPr>
              <w:t>To</w:t>
            </w:r>
            <w:proofErr w:type="spellEnd"/>
            <w:r>
              <w:rPr>
                <w:bCs/>
              </w:rPr>
              <w:t xml:space="preserve"> </w:t>
            </w:r>
            <w:proofErr w:type="spellStart"/>
            <w:r>
              <w:rPr>
                <w:bCs/>
              </w:rPr>
              <w:t>capture</w:t>
            </w:r>
            <w:proofErr w:type="spellEnd"/>
            <w:r>
              <w:rPr>
                <w:bCs/>
              </w:rPr>
              <w:t xml:space="preserve"> </w:t>
            </w:r>
            <w:proofErr w:type="spellStart"/>
            <w:r>
              <w:rPr>
                <w:bCs/>
              </w:rPr>
              <w:t>the</w:t>
            </w:r>
            <w:proofErr w:type="spellEnd"/>
            <w:r>
              <w:rPr>
                <w:bCs/>
              </w:rPr>
              <w:t xml:space="preserve"> </w:t>
            </w:r>
            <w:proofErr w:type="spellStart"/>
            <w:r>
              <w:rPr>
                <w:bCs/>
              </w:rPr>
              <w:t>above</w:t>
            </w:r>
            <w:proofErr w:type="spellEnd"/>
            <w:r>
              <w:rPr>
                <w:bCs/>
              </w:rPr>
              <w:t xml:space="preserve"> </w:t>
            </w:r>
            <w:proofErr w:type="spellStart"/>
            <w:r>
              <w:rPr>
                <w:bCs/>
              </w:rPr>
              <w:t>agreement</w:t>
            </w:r>
            <w:proofErr w:type="spellEnd"/>
            <w:r>
              <w:rPr>
                <w:bCs/>
              </w:rPr>
              <w:t xml:space="preserve"> in </w:t>
            </w:r>
            <w:proofErr w:type="spellStart"/>
            <w:r>
              <w:rPr>
                <w:bCs/>
              </w:rPr>
              <w:t>the</w:t>
            </w:r>
            <w:proofErr w:type="spellEnd"/>
            <w:r>
              <w:rPr>
                <w:bCs/>
              </w:rPr>
              <w:t xml:space="preserve"> </w:t>
            </w:r>
            <w:proofErr w:type="spellStart"/>
            <w:r>
              <w:rPr>
                <w:bCs/>
              </w:rPr>
              <w:t>specification</w:t>
            </w:r>
            <w:proofErr w:type="spellEnd"/>
            <w:r>
              <w:rPr>
                <w:bCs/>
              </w:rPr>
              <w:t xml:space="preserve">. </w:t>
            </w:r>
          </w:p>
        </w:tc>
      </w:tr>
      <w:tr w:rsidR="004D4A6B" w14:paraId="0BD90FDD" w14:textId="77777777">
        <w:trPr>
          <w:trHeight w:val="249"/>
        </w:trPr>
        <w:tc>
          <w:tcPr>
            <w:tcW w:w="4064" w:type="dxa"/>
          </w:tcPr>
          <w:p w14:paraId="0BD90FDB"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0FDC" w14:textId="77777777" w:rsidR="004D4A6B" w:rsidRDefault="00411FEA">
            <w:pPr>
              <w:rPr>
                <w:rFonts w:ascii="Calibri" w:hAnsi="Calibri" w:cs="Calibri"/>
                <w:sz w:val="21"/>
                <w:szCs w:val="21"/>
              </w:rPr>
            </w:pPr>
            <w:r>
              <w:rPr>
                <w:bCs/>
              </w:rPr>
              <w:t xml:space="preserve">Minimal time </w:t>
            </w:r>
            <w:proofErr w:type="spellStart"/>
            <w:r>
              <w:rPr>
                <w:bCs/>
              </w:rPr>
              <w:t>interval</w:t>
            </w:r>
            <w:proofErr w:type="spellEnd"/>
            <w:r>
              <w:rPr>
                <w:bCs/>
              </w:rPr>
              <w:t xml:space="preserve"> on </w:t>
            </w:r>
            <w:proofErr w:type="spellStart"/>
            <w:r>
              <w:rPr>
                <w:bCs/>
              </w:rPr>
              <w:t>the</w:t>
            </w:r>
            <w:proofErr w:type="spellEnd"/>
            <w:r>
              <w:rPr>
                <w:bCs/>
              </w:rPr>
              <w:t xml:space="preserve"> </w:t>
            </w:r>
            <w:proofErr w:type="spellStart"/>
            <w:r>
              <w:rPr>
                <w:bCs/>
              </w:rPr>
              <w:t>scheduling</w:t>
            </w:r>
            <w:proofErr w:type="spellEnd"/>
            <w:r>
              <w:rPr>
                <w:bCs/>
              </w:rPr>
              <w:t xml:space="preserve"> </w:t>
            </w:r>
            <w:proofErr w:type="spellStart"/>
            <w:r>
              <w:rPr>
                <w:bCs/>
              </w:rPr>
              <w:t>of</w:t>
            </w:r>
            <w:proofErr w:type="spellEnd"/>
            <w:r>
              <w:rPr>
                <w:bCs/>
              </w:rPr>
              <w:t xml:space="preserve"> </w:t>
            </w:r>
            <w:proofErr w:type="spellStart"/>
            <w:r>
              <w:rPr>
                <w:bCs/>
              </w:rPr>
              <w:t>aperiodic</w:t>
            </w:r>
            <w:proofErr w:type="spellEnd"/>
            <w:r>
              <w:rPr>
                <w:bCs/>
              </w:rPr>
              <w:t xml:space="preserve">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is</w:t>
            </w:r>
            <w:proofErr w:type="spellEnd"/>
            <w:r>
              <w:rPr>
                <w:bCs/>
              </w:rPr>
              <w:t xml:space="preserve"> </w:t>
            </w:r>
            <w:proofErr w:type="spellStart"/>
            <w:r>
              <w:rPr>
                <w:bCs/>
              </w:rPr>
              <w:t>missing</w:t>
            </w:r>
            <w:proofErr w:type="spellEnd"/>
            <w:r>
              <w:rPr>
                <w:bCs/>
              </w:rPr>
              <w:t xml:space="preserve">. </w:t>
            </w:r>
          </w:p>
        </w:tc>
      </w:tr>
      <w:tr w:rsidR="004D4A6B" w14:paraId="0BD90FE5" w14:textId="77777777">
        <w:trPr>
          <w:trHeight w:val="249"/>
        </w:trPr>
        <w:tc>
          <w:tcPr>
            <w:tcW w:w="9629" w:type="dxa"/>
            <w:gridSpan w:val="2"/>
          </w:tcPr>
          <w:p w14:paraId="0BD90FDE" w14:textId="77777777" w:rsidR="004D4A6B" w:rsidRDefault="00411FEA">
            <w:pPr>
              <w:jc w:val="center"/>
              <w:rPr>
                <w:color w:val="FF0000"/>
                <w:szCs w:val="28"/>
              </w:rPr>
            </w:pPr>
            <w:r>
              <w:rPr>
                <w:color w:val="FF0000"/>
                <w:sz w:val="28"/>
                <w:szCs w:val="28"/>
              </w:rPr>
              <w:t xml:space="preserve"> </w:t>
            </w:r>
          </w:p>
          <w:p w14:paraId="0BD90FDF" w14:textId="77777777" w:rsidR="004D4A6B" w:rsidRDefault="00411FEA">
            <w:pPr>
              <w:spacing w:line="280" w:lineRule="exact"/>
              <w:jc w:val="center"/>
              <w:rPr>
                <w:b/>
                <w:bCs/>
                <w:iCs/>
                <w:color w:val="0070C0"/>
              </w:rPr>
            </w:pPr>
            <w:r>
              <w:rPr>
                <w:b/>
                <w:bCs/>
                <w:iCs/>
                <w:color w:val="0070C0"/>
              </w:rPr>
              <w:t>------------------------------   TP#3: TS 38.214 -----------------------------------</w:t>
            </w:r>
          </w:p>
          <w:p w14:paraId="0BD90FE0" w14:textId="77777777" w:rsidR="004D4A6B" w:rsidRDefault="00411FE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 xml:space="preserve">SRS </w:t>
            </w:r>
            <w:proofErr w:type="spellStart"/>
            <w:r>
              <w:rPr>
                <w:rFonts w:ascii="Arial" w:hAnsi="Arial"/>
                <w:color w:val="000000"/>
                <w:sz w:val="22"/>
              </w:rPr>
              <w:t>frequency</w:t>
            </w:r>
            <w:proofErr w:type="spellEnd"/>
            <w:r>
              <w:rPr>
                <w:rFonts w:ascii="Arial" w:hAnsi="Arial"/>
                <w:color w:val="000000"/>
                <w:sz w:val="22"/>
              </w:rPr>
              <w:t xml:space="preserve"> hopping </w:t>
            </w:r>
            <w:proofErr w:type="spellStart"/>
            <w:r>
              <w:rPr>
                <w:rFonts w:ascii="Arial" w:hAnsi="Arial"/>
                <w:color w:val="000000"/>
                <w:sz w:val="22"/>
              </w:rPr>
              <w:t>for</w:t>
            </w:r>
            <w:proofErr w:type="spellEnd"/>
            <w:r>
              <w:rPr>
                <w:rFonts w:ascii="Arial" w:hAnsi="Arial"/>
                <w:color w:val="000000"/>
                <w:sz w:val="22"/>
              </w:rPr>
              <w:t xml:space="preserve"> </w:t>
            </w:r>
            <w:proofErr w:type="spellStart"/>
            <w:r>
              <w:rPr>
                <w:rFonts w:ascii="Arial" w:hAnsi="Arial"/>
                <w:color w:val="000000"/>
                <w:sz w:val="22"/>
              </w:rPr>
              <w:t>positioning</w:t>
            </w:r>
            <w:proofErr w:type="spellEnd"/>
          </w:p>
          <w:p w14:paraId="0BD90FE1" w14:textId="77777777" w:rsidR="004D4A6B" w:rsidRDefault="00411FEA">
            <w:pPr>
              <w:spacing w:after="60"/>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rPr>
                <w:i/>
                <w:iCs/>
              </w:rPr>
              <w:t>uplinkTimeWindow-Config</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one</w:t>
            </w:r>
            <w:proofErr w:type="spellEnd"/>
            <w:r>
              <w:t xml:space="preserve"> [</w:t>
            </w:r>
            <w:proofErr w:type="spellStart"/>
            <w:r>
              <w:t>cycle</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from</w:t>
            </w:r>
            <w:proofErr w:type="spellEnd"/>
            <w:r>
              <w:t>/</w:t>
            </w:r>
            <w:proofErr w:type="spellStart"/>
            <w:r>
              <w:t>to</w:t>
            </w:r>
            <w:proofErr w:type="spellEnd"/>
            <w:r>
              <w:t xml:space="preserve"> </w:t>
            </w:r>
            <w:proofErr w:type="spellStart"/>
            <w:r>
              <w:t>active</w:t>
            </w:r>
            <w:proofErr w:type="spellEnd"/>
            <w:r>
              <w:t xml:space="preserve"> BWP </w:t>
            </w:r>
            <w:proofErr w:type="spellStart"/>
            <w:r>
              <w:t>required</w:t>
            </w:r>
            <w:proofErr w:type="spellEnd"/>
            <w:r>
              <w:t xml:space="preserve"> </w:t>
            </w:r>
            <w:proofErr w:type="spellStart"/>
            <w:r>
              <w:t>ahead</w:t>
            </w:r>
            <w:proofErr w:type="spellEnd"/>
            <w:r>
              <w:t xml:space="preserve"> </w:t>
            </w:r>
            <w:proofErr w:type="spellStart"/>
            <w:r>
              <w:t>of</w:t>
            </w:r>
            <w:proofErr w:type="spellEnd"/>
            <w:r>
              <w:t xml:space="preserve"> </w:t>
            </w:r>
            <w:proofErr w:type="spellStart"/>
            <w:r>
              <w:t>the</w:t>
            </w:r>
            <w:proofErr w:type="spellEnd"/>
            <w:r>
              <w:t xml:space="preserve"> </w:t>
            </w:r>
            <w:proofErr w:type="spellStart"/>
            <w:r>
              <w:t>first</w:t>
            </w:r>
            <w:proofErr w:type="spellEnd"/>
            <w:r>
              <w:t xml:space="preserve"> </w:t>
            </w:r>
            <w:proofErr w:type="spellStart"/>
            <w:r>
              <w:t>hop</w:t>
            </w:r>
            <w:proofErr w:type="spellEnd"/>
            <w:r>
              <w:t xml:space="preserve"> and </w:t>
            </w:r>
            <w:proofErr w:type="spellStart"/>
            <w:r>
              <w:t>after</w:t>
            </w:r>
            <w:proofErr w:type="spellEnd"/>
            <w:r>
              <w:t xml:space="preserve"> </w:t>
            </w:r>
            <w:proofErr w:type="spellStart"/>
            <w:r>
              <w:t>the</w:t>
            </w:r>
            <w:proofErr w:type="spellEnd"/>
            <w:r>
              <w:t xml:space="preserve"> last </w:t>
            </w:r>
            <w:proofErr w:type="spellStart"/>
            <w:r>
              <w:t>hop</w:t>
            </w:r>
            <w:proofErr w:type="spellEnd"/>
            <w:r>
              <w:t xml:space="preserve">, </w:t>
            </w:r>
            <w:proofErr w:type="spellStart"/>
            <w:r>
              <w:t>that</w:t>
            </w:r>
            <w:proofErr w:type="spellEnd"/>
            <w:r>
              <w:t xml:space="preserve"> </w:t>
            </w:r>
            <w:proofErr w:type="spellStart"/>
            <w:r>
              <w:t>is</w:t>
            </w:r>
            <w:proofErr w:type="spellEnd"/>
            <w:r>
              <w:t xml:space="preserve"> </w:t>
            </w:r>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 xml:space="preserve">. </w:t>
            </w:r>
          </w:p>
          <w:p w14:paraId="0BD90FE2" w14:textId="77777777" w:rsidR="004D4A6B" w:rsidRDefault="00411FEA">
            <w:pPr>
              <w:spacing w:after="60"/>
              <w:rPr>
                <w:ins w:id="143" w:author="Xiong, Gang" w:date="2023-12-05T10:33:00Z"/>
              </w:rPr>
            </w:pPr>
            <w:proofErr w:type="spellStart"/>
            <w:ins w:id="144" w:author="Xiong, Gang" w:date="2023-12-05T10:33:00Z">
              <w:r>
                <w:t>For</w:t>
              </w:r>
              <w:proofErr w:type="spellEnd"/>
              <w:r>
                <w:t xml:space="preserve"> </w:t>
              </w:r>
              <w:proofErr w:type="spellStart"/>
              <w:r>
                <w:t>aperiodic</w:t>
              </w:r>
              <w:proofErr w:type="spellEnd"/>
              <w:r>
                <w:t xml:space="preserve"> </w:t>
              </w:r>
              <w:proofErr w:type="spellStart"/>
              <w:r>
                <w:t>positioning</w:t>
              </w:r>
              <w:proofErr w:type="spellEnd"/>
              <w:r>
                <w:t xml:space="preserve"> SRS </w:t>
              </w:r>
              <w:proofErr w:type="spellStart"/>
              <w:r>
                <w:t>with</w:t>
              </w:r>
              <w:proofErr w:type="spellEnd"/>
              <w:r>
                <w:t xml:space="preserve"> </w:t>
              </w:r>
              <w:proofErr w:type="spellStart"/>
              <w:r>
                <w:t>Tx</w:t>
              </w:r>
              <w:proofErr w:type="spellEnd"/>
              <w:r>
                <w:t xml:space="preserve"> </w:t>
              </w:r>
              <w:proofErr w:type="spellStart"/>
              <w:r>
                <w:t>frequency</w:t>
              </w:r>
              <w:proofErr w:type="spellEnd"/>
              <w:r>
                <w:t xml:space="preserve"> hopping, </w:t>
              </w:r>
            </w:ins>
            <w:proofErr w:type="spellStart"/>
            <w:ins w:id="145" w:author="Xiong, Gang" w:date="2024-02-16T19:38:00Z">
              <w:r>
                <w:t>the</w:t>
              </w:r>
            </w:ins>
            <w:proofErr w:type="spellEnd"/>
            <w:ins w:id="146" w:author="Xiong, Gang" w:date="2023-12-05T10:33:00Z">
              <w:r>
                <w:t xml:space="preserve"> minimal time </w:t>
              </w:r>
              <w:proofErr w:type="spellStart"/>
              <w:r>
                <w:t>interval</w:t>
              </w:r>
              <w:proofErr w:type="spellEnd"/>
              <w:r>
                <w:t xml:space="preserve"> </w:t>
              </w:r>
              <w:proofErr w:type="spellStart"/>
              <w:r>
                <w:t>between</w:t>
              </w:r>
              <w:proofErr w:type="spellEnd"/>
              <w:r>
                <w:t xml:space="preserve"> </w:t>
              </w:r>
              <w:proofErr w:type="spellStart"/>
              <w:r>
                <w:t>the</w:t>
              </w:r>
              <w:proofErr w:type="spellEnd"/>
              <w:r>
                <w:t xml:space="preserve"> last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PDCCH </w:t>
              </w:r>
              <w:proofErr w:type="spellStart"/>
              <w:r>
                <w:t>triggering</w:t>
              </w:r>
              <w:proofErr w:type="spellEnd"/>
              <w:r>
                <w:t xml:space="preserve"> </w:t>
              </w:r>
              <w:proofErr w:type="spellStart"/>
              <w:r>
                <w:t>the</w:t>
              </w:r>
              <w:proofErr w:type="spellEnd"/>
              <w:r>
                <w:t xml:space="preserve"> </w:t>
              </w:r>
              <w:proofErr w:type="spellStart"/>
              <w:r>
                <w:t>aperiodic</w:t>
              </w:r>
              <w:proofErr w:type="spellEnd"/>
              <w:r>
                <w:t xml:space="preserve"> SRS </w:t>
              </w:r>
              <w:proofErr w:type="spellStart"/>
              <w:r>
                <w:t>transmission</w:t>
              </w:r>
              <w:proofErr w:type="spellEnd"/>
              <w:r>
                <w:t xml:space="preserve"> and </w:t>
              </w:r>
              <w:proofErr w:type="spellStart"/>
              <w:r>
                <w:t>the</w:t>
              </w:r>
              <w:proofErr w:type="spellEnd"/>
              <w:r>
                <w:t xml:space="preserve"> </w:t>
              </w:r>
              <w:proofErr w:type="spellStart"/>
              <w:r>
                <w:t>first</w:t>
              </w:r>
              <w:proofErr w:type="spellEnd"/>
              <w:r>
                <w:t xml:space="preserve"> </w:t>
              </w:r>
              <w:proofErr w:type="spellStart"/>
              <w:r>
                <w:t>symbol</w:t>
              </w:r>
              <w:proofErr w:type="spellEnd"/>
              <w:r>
                <w:t xml:space="preserve"> </w:t>
              </w:r>
              <w:proofErr w:type="spellStart"/>
              <w:r>
                <w:t>of</w:t>
              </w:r>
              <w:proofErr w:type="spellEnd"/>
              <w:r>
                <w:t xml:space="preserve"> SRS </w:t>
              </w:r>
              <w:proofErr w:type="spellStart"/>
              <w:r>
                <w:t>resource</w:t>
              </w:r>
              <w:proofErr w:type="spellEnd"/>
              <w:r>
                <w:t xml:space="preserve"> </w:t>
              </w:r>
              <w:proofErr w:type="spellStart"/>
              <w:r>
                <w:t>is</w:t>
              </w:r>
              <w:proofErr w:type="spellEnd"/>
              <w:r>
                <w:t xml:space="preserve"> N</w:t>
              </w:r>
              <w:r>
                <w:rPr>
                  <w:vertAlign w:val="subscript"/>
                </w:rPr>
                <w:t>2</w:t>
              </w:r>
              <w:r>
                <w:t xml:space="preserve"> </w:t>
              </w:r>
              <w:proofErr w:type="spellStart"/>
              <w:r>
                <w:t>symbols</w:t>
              </w:r>
              <w:proofErr w:type="spellEnd"/>
              <w:r>
                <w:t xml:space="preserve"> and an additional time </w:t>
              </w:r>
              <w:proofErr w:type="spellStart"/>
              <w:r>
                <w:t>duration</w:t>
              </w:r>
              <w:proofErr w:type="spellEnd"/>
              <w:r>
                <w:t xml:space="preserve"> </w:t>
              </w:r>
              <w:proofErr w:type="spellStart"/>
              <w:r>
                <w:t>corresponding</w:t>
              </w:r>
              <w:proofErr w:type="spellEnd"/>
              <w:r>
                <w:t xml:space="preserve"> </w:t>
              </w:r>
              <w:proofErr w:type="spellStart"/>
              <w:r>
                <w:t>to</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uplink</w:t>
              </w:r>
              <w:proofErr w:type="spellEnd"/>
              <w:r>
                <w:t xml:space="preserve"> BWP </w:t>
              </w:r>
              <w:proofErr w:type="spellStart"/>
              <w:r>
                <w:t>if</w:t>
              </w:r>
              <w:proofErr w:type="spellEnd"/>
              <w:r>
                <w:t xml:space="preserve"> </w:t>
              </w:r>
              <w:proofErr w:type="spellStart"/>
              <w:r>
                <w:t>the</w:t>
              </w:r>
              <w:proofErr w:type="spellEnd"/>
              <w:r>
                <w:t xml:space="preserve"> </w:t>
              </w:r>
              <w:proofErr w:type="spellStart"/>
              <w:r>
                <w:t>first</w:t>
              </w:r>
              <w:proofErr w:type="spellEnd"/>
              <w:r>
                <w:t xml:space="preserve"> </w:t>
              </w:r>
              <w:proofErr w:type="spellStart"/>
              <w:r>
                <w:t>hop</w:t>
              </w:r>
              <w:proofErr w:type="spellEnd"/>
              <w:r>
                <w:t xml:space="preserve"> </w:t>
              </w:r>
              <w:proofErr w:type="spellStart"/>
              <w:r>
                <w:t>of</w:t>
              </w:r>
              <w:proofErr w:type="spellEnd"/>
              <w:r>
                <w:t xml:space="preserve"> </w:t>
              </w:r>
              <w:proofErr w:type="spellStart"/>
              <w:r>
                <w:t>the</w:t>
              </w:r>
              <w:proofErr w:type="spellEnd"/>
              <w:r>
                <w:t xml:space="preserve"> </w:t>
              </w:r>
              <w:proofErr w:type="spellStart"/>
              <w:r>
                <w:t>positioning</w:t>
              </w:r>
              <w:proofErr w:type="spellEnd"/>
              <w:r>
                <w:t xml:space="preserve"> SRS </w:t>
              </w:r>
              <w:proofErr w:type="spellStart"/>
              <w:r>
                <w:t>is</w:t>
              </w:r>
              <w:proofErr w:type="spellEnd"/>
              <w:r>
                <w:t xml:space="preserve"> outside </w:t>
              </w:r>
              <w:proofErr w:type="spellStart"/>
              <w:r>
                <w:t>the</w:t>
              </w:r>
              <w:proofErr w:type="spellEnd"/>
              <w:r>
                <w:t xml:space="preserve"> </w:t>
              </w:r>
              <w:proofErr w:type="spellStart"/>
              <w:r>
                <w:t>active</w:t>
              </w:r>
              <w:proofErr w:type="spellEnd"/>
              <w:r>
                <w:t xml:space="preserve"> UL BWP.</w:t>
              </w:r>
            </w:ins>
          </w:p>
          <w:p w14:paraId="0BD90FE3" w14:textId="77777777" w:rsidR="004D4A6B" w:rsidRDefault="00411FEA">
            <w:r>
              <w:rPr>
                <w:b/>
                <w:bCs/>
                <w:color w:val="FF0000"/>
              </w:rPr>
              <w:lastRenderedPageBreak/>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0BD90FE4" w14:textId="77777777" w:rsidR="004D4A6B" w:rsidRDefault="004D4A6B">
            <w:pPr>
              <w:rPr>
                <w:rFonts w:ascii="Calibri" w:hAnsi="Calibri" w:cs="Calibri"/>
                <w:sz w:val="21"/>
                <w:szCs w:val="21"/>
              </w:rPr>
            </w:pPr>
          </w:p>
        </w:tc>
      </w:tr>
    </w:tbl>
    <w:p w14:paraId="0BD90FE6" w14:textId="77777777" w:rsidR="004D4A6B" w:rsidRDefault="004D4A6B">
      <w:pPr>
        <w:rPr>
          <w:lang w:eastAsia="ja-JP"/>
        </w:rPr>
      </w:pPr>
    </w:p>
    <w:p w14:paraId="0BD90FE7" w14:textId="77777777" w:rsidR="004D4A6B" w:rsidRDefault="004D4A6B">
      <w:pPr>
        <w:rPr>
          <w:lang w:eastAsia="ja-JP"/>
        </w:rPr>
      </w:pPr>
    </w:p>
    <w:p w14:paraId="0BD90FE8" w14:textId="77777777" w:rsidR="004D4A6B" w:rsidRDefault="00411FEA">
      <w:pPr>
        <w:pStyle w:val="Heading3"/>
        <w:rPr>
          <w:lang w:val="en-US"/>
        </w:rPr>
      </w:pPr>
      <w:r>
        <w:rPr>
          <w:lang w:val="en-US"/>
        </w:rPr>
        <w:t>First round</w:t>
      </w:r>
    </w:p>
    <w:p w14:paraId="0BD90FE9" w14:textId="77777777" w:rsidR="004D4A6B" w:rsidRDefault="00411FEA">
      <w:pPr>
        <w:rPr>
          <w:lang w:eastAsia="ja-JP"/>
        </w:rPr>
      </w:pPr>
      <w:r>
        <w:rPr>
          <w:lang w:eastAsia="ja-JP"/>
        </w:rPr>
        <w:t>Companies are encouraged to comment on the TP 2.5-1 in the table below:</w:t>
      </w:r>
    </w:p>
    <w:p w14:paraId="0BD90FEA" w14:textId="77777777" w:rsidR="004D4A6B" w:rsidRDefault="004D4A6B">
      <w:pPr>
        <w:rPr>
          <w:lang w:eastAsia="ja-JP"/>
        </w:rPr>
      </w:pPr>
    </w:p>
    <w:p w14:paraId="0BD90FEB" w14:textId="77777777" w:rsidR="004D4A6B" w:rsidRDefault="00411FEA">
      <w:pPr>
        <w:rPr>
          <w:b/>
          <w:bCs/>
          <w:lang w:eastAsia="ja-JP"/>
        </w:rPr>
      </w:pPr>
      <w:r>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4D4A6B" w14:paraId="0BD90FEE" w14:textId="77777777">
        <w:tc>
          <w:tcPr>
            <w:tcW w:w="1980" w:type="dxa"/>
            <w:shd w:val="clear" w:color="auto" w:fill="B4C6E7" w:themeFill="accent1" w:themeFillTint="66"/>
          </w:tcPr>
          <w:p w14:paraId="0BD90FE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0FED" w14:textId="77777777" w:rsidR="004D4A6B" w:rsidRDefault="00411FEA">
            <w:pPr>
              <w:rPr>
                <w:b/>
                <w:bCs/>
                <w:lang w:eastAsia="ja-JP"/>
              </w:rPr>
            </w:pPr>
            <w:r>
              <w:rPr>
                <w:b/>
                <w:bCs/>
                <w:lang w:eastAsia="ja-JP"/>
              </w:rPr>
              <w:t>Comment</w:t>
            </w:r>
          </w:p>
        </w:tc>
      </w:tr>
      <w:tr w:rsidR="004D4A6B" w14:paraId="0BD90FF1" w14:textId="77777777">
        <w:tc>
          <w:tcPr>
            <w:tcW w:w="1980" w:type="dxa"/>
          </w:tcPr>
          <w:p w14:paraId="0BD90FEF"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0FF0" w14:textId="77777777" w:rsidR="004D4A6B" w:rsidRDefault="00411FEA">
            <w:pPr>
              <w:rPr>
                <w:rFonts w:eastAsia="DengXian"/>
              </w:rPr>
            </w:pPr>
            <w:r>
              <w:rPr>
                <w:rFonts w:eastAsia="DengXian"/>
              </w:rPr>
              <w:t xml:space="preserve">Do not support. </w:t>
            </w:r>
            <w:proofErr w:type="spellStart"/>
            <w:r>
              <w:rPr>
                <w:rFonts w:eastAsia="DengXian"/>
              </w:rPr>
              <w:t>We</w:t>
            </w:r>
            <w:proofErr w:type="spellEnd"/>
            <w:r>
              <w:rPr>
                <w:rFonts w:eastAsia="DengXian"/>
              </w:rPr>
              <w:t xml:space="preserve"> do not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makes</w:t>
            </w:r>
            <w:proofErr w:type="spellEnd"/>
            <w:r>
              <w:rPr>
                <w:rFonts w:eastAsia="DengXian"/>
              </w:rPr>
              <w:t xml:space="preserve"> sense </w:t>
            </w:r>
            <w:proofErr w:type="spellStart"/>
            <w:r>
              <w:rPr>
                <w:rFonts w:eastAsia="DengXian"/>
              </w:rPr>
              <w:t>to</w:t>
            </w:r>
            <w:proofErr w:type="spellEnd"/>
            <w:r>
              <w:rPr>
                <w:rFonts w:eastAsia="DengXian"/>
              </w:rPr>
              <w:t xml:space="preserve"> </w:t>
            </w:r>
            <w:proofErr w:type="spellStart"/>
            <w:r>
              <w:rPr>
                <w:rFonts w:eastAsia="DengXian"/>
              </w:rPr>
              <w:t>define</w:t>
            </w:r>
            <w:proofErr w:type="spellEnd"/>
            <w:r>
              <w:rPr>
                <w:rFonts w:eastAsia="DengXian"/>
              </w:rPr>
              <w:t xml:space="preserve"> differen</w:t>
            </w:r>
            <w:r>
              <w:rPr>
                <w:rFonts w:eastAsia="DengXian" w:hint="eastAsia"/>
              </w:rPr>
              <w:t>t</w:t>
            </w:r>
            <w:r>
              <w:rPr>
                <w:rFonts w:eastAsia="DengXian"/>
              </w:rPr>
              <w:t xml:space="preserve"> UE </w:t>
            </w:r>
            <w:proofErr w:type="spellStart"/>
            <w:r>
              <w:rPr>
                <w:rFonts w:eastAsia="DengXian"/>
              </w:rPr>
              <w:t>timelines</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being</w:t>
            </w:r>
            <w:proofErr w:type="spellEnd"/>
            <w:r>
              <w:rPr>
                <w:rFonts w:eastAsia="DengXian"/>
              </w:rPr>
              <w:t xml:space="preserve"> </w:t>
            </w:r>
            <w:proofErr w:type="spellStart"/>
            <w:r>
              <w:rPr>
                <w:rFonts w:eastAsia="DengXian"/>
              </w:rPr>
              <w:t>inside</w:t>
            </w:r>
            <w:proofErr w:type="spellEnd"/>
            <w:r>
              <w:rPr>
                <w:rFonts w:eastAsia="DengXian"/>
              </w:rPr>
              <w:t xml:space="preserve"> and outside </w:t>
            </w:r>
            <w:proofErr w:type="spellStart"/>
            <w:r>
              <w:rPr>
                <w:rFonts w:eastAsia="DengXian"/>
              </w:rPr>
              <w:t>the</w:t>
            </w:r>
            <w:proofErr w:type="spellEnd"/>
            <w:r>
              <w:rPr>
                <w:rFonts w:eastAsia="DengXian"/>
              </w:rPr>
              <w:t xml:space="preserve"> </w:t>
            </w:r>
            <w:proofErr w:type="spellStart"/>
            <w:r>
              <w:rPr>
                <w:rFonts w:eastAsia="DengXian"/>
              </w:rPr>
              <w:t>active</w:t>
            </w:r>
            <w:proofErr w:type="spellEnd"/>
            <w:r>
              <w:rPr>
                <w:rFonts w:eastAsia="DengXian"/>
              </w:rPr>
              <w:t xml:space="preserve"> UL BWP.</w:t>
            </w:r>
          </w:p>
        </w:tc>
      </w:tr>
      <w:tr w:rsidR="004D4A6B" w14:paraId="0BD90FF4" w14:textId="77777777">
        <w:tc>
          <w:tcPr>
            <w:tcW w:w="1980" w:type="dxa"/>
          </w:tcPr>
          <w:p w14:paraId="0BD90FF2" w14:textId="77777777" w:rsidR="004D4A6B" w:rsidRDefault="00411FEA">
            <w:pPr>
              <w:rPr>
                <w:rFonts w:eastAsia="SimSun"/>
              </w:rPr>
            </w:pPr>
            <w:r>
              <w:rPr>
                <w:rFonts w:eastAsia="SimSun" w:hint="eastAsia"/>
              </w:rPr>
              <w:t>v</w:t>
            </w:r>
            <w:r>
              <w:rPr>
                <w:rFonts w:eastAsia="SimSun"/>
              </w:rPr>
              <w:t>ivo</w:t>
            </w:r>
          </w:p>
        </w:tc>
        <w:tc>
          <w:tcPr>
            <w:tcW w:w="7649" w:type="dxa"/>
          </w:tcPr>
          <w:p w14:paraId="0BD90FF3" w14:textId="77777777" w:rsidR="004D4A6B" w:rsidRDefault="00411FEA">
            <w:pPr>
              <w:rPr>
                <w:rFonts w:eastAsia="DengXian"/>
              </w:rPr>
            </w:pPr>
            <w:r>
              <w:rPr>
                <w:rFonts w:eastAsia="DengXian"/>
              </w:rPr>
              <w:t xml:space="preserve">Same </w:t>
            </w:r>
            <w:proofErr w:type="spellStart"/>
            <w:r>
              <w:rPr>
                <w:rFonts w:eastAsia="DengXian"/>
              </w:rPr>
              <w:t>view</w:t>
            </w:r>
            <w:proofErr w:type="spellEnd"/>
            <w:r>
              <w:rPr>
                <w:rFonts w:eastAsia="DengXian"/>
              </w:rPr>
              <w:t xml:space="preserve"> </w:t>
            </w:r>
            <w:proofErr w:type="spellStart"/>
            <w:r>
              <w:rPr>
                <w:rFonts w:eastAsia="DengXian"/>
              </w:rPr>
              <w:t>as</w:t>
            </w:r>
            <w:proofErr w:type="spellEnd"/>
            <w:r>
              <w:rPr>
                <w:rFonts w:eastAsia="DengXian"/>
              </w:rPr>
              <w:t xml:space="preserve"> </w:t>
            </w:r>
            <w:r>
              <w:rPr>
                <w:rFonts w:eastAsia="SimSun" w:hint="eastAsia"/>
              </w:rPr>
              <w:t>H</w:t>
            </w:r>
            <w:r>
              <w:rPr>
                <w:rFonts w:eastAsia="SimSun"/>
              </w:rPr>
              <w:t>uawei, “</w:t>
            </w:r>
            <w:proofErr w:type="spellStart"/>
            <w:ins w:id="147" w:author="Xiong, Gang" w:date="2023-12-05T10:33:00Z">
              <w:r>
                <w:t>if</w:t>
              </w:r>
              <w:proofErr w:type="spellEnd"/>
              <w:r>
                <w:t xml:space="preserve"> </w:t>
              </w:r>
              <w:proofErr w:type="spellStart"/>
              <w:r>
                <w:t>the</w:t>
              </w:r>
              <w:proofErr w:type="spellEnd"/>
              <w:r>
                <w:t xml:space="preserve"> </w:t>
              </w:r>
              <w:proofErr w:type="spellStart"/>
              <w:r>
                <w:t>first</w:t>
              </w:r>
              <w:proofErr w:type="spellEnd"/>
              <w:r>
                <w:t xml:space="preserve"> </w:t>
              </w:r>
              <w:proofErr w:type="spellStart"/>
              <w:r>
                <w:t>hop</w:t>
              </w:r>
              <w:proofErr w:type="spellEnd"/>
              <w:r>
                <w:t xml:space="preserve"> </w:t>
              </w:r>
              <w:proofErr w:type="spellStart"/>
              <w:r>
                <w:t>of</w:t>
              </w:r>
              <w:proofErr w:type="spellEnd"/>
              <w:r>
                <w:t xml:space="preserve"> </w:t>
              </w:r>
              <w:proofErr w:type="spellStart"/>
              <w:r>
                <w:t>the</w:t>
              </w:r>
              <w:proofErr w:type="spellEnd"/>
              <w:r>
                <w:t xml:space="preserve"> </w:t>
              </w:r>
              <w:proofErr w:type="spellStart"/>
              <w:r>
                <w:t>positioning</w:t>
              </w:r>
              <w:proofErr w:type="spellEnd"/>
              <w:r>
                <w:t xml:space="preserve"> SRS </w:t>
              </w:r>
              <w:proofErr w:type="spellStart"/>
              <w:r>
                <w:t>is</w:t>
              </w:r>
              <w:proofErr w:type="spellEnd"/>
              <w:r>
                <w:t xml:space="preserve"> outside </w:t>
              </w:r>
              <w:proofErr w:type="spellStart"/>
              <w:r>
                <w:t>the</w:t>
              </w:r>
              <w:proofErr w:type="spellEnd"/>
              <w:r>
                <w:t xml:space="preserve"> </w:t>
              </w:r>
              <w:proofErr w:type="spellStart"/>
              <w:r>
                <w:t>active</w:t>
              </w:r>
              <w:proofErr w:type="spellEnd"/>
              <w:r>
                <w:t xml:space="preserve"> UL BWP.</w:t>
              </w:r>
            </w:ins>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arise</w:t>
            </w:r>
            <w:proofErr w:type="spellEnd"/>
            <w:r>
              <w:rPr>
                <w:rFonts w:eastAsia="SimSun"/>
              </w:rPr>
              <w:t xml:space="preserve"> </w:t>
            </w:r>
            <w:proofErr w:type="spellStart"/>
            <w:r>
              <w:rPr>
                <w:rFonts w:eastAsia="SimSun"/>
              </w:rPr>
              <w:t>the</w:t>
            </w:r>
            <w:proofErr w:type="spellEnd"/>
            <w:r>
              <w:rPr>
                <w:rFonts w:eastAsia="SimSun"/>
              </w:rPr>
              <w:t xml:space="preserve"> </w:t>
            </w:r>
            <w:r>
              <w:rPr>
                <w:rFonts w:eastAsia="DengXian"/>
              </w:rPr>
              <w:t>differen</w:t>
            </w:r>
            <w:r>
              <w:rPr>
                <w:rFonts w:eastAsia="DengXian" w:hint="eastAsia"/>
              </w:rPr>
              <w:t>t</w:t>
            </w:r>
            <w:r>
              <w:rPr>
                <w:rFonts w:eastAsia="DengXian"/>
              </w:rPr>
              <w:t xml:space="preserve"> UE </w:t>
            </w:r>
            <w:proofErr w:type="spellStart"/>
            <w:r>
              <w:rPr>
                <w:rFonts w:eastAsia="DengXian"/>
              </w:rPr>
              <w:t>timelines</w:t>
            </w:r>
            <w:proofErr w:type="spellEnd"/>
          </w:p>
        </w:tc>
      </w:tr>
      <w:tr w:rsidR="004D4A6B" w14:paraId="0BD90FF7" w14:textId="77777777">
        <w:tc>
          <w:tcPr>
            <w:tcW w:w="1980" w:type="dxa"/>
          </w:tcPr>
          <w:p w14:paraId="0BD90FF5" w14:textId="77777777" w:rsidR="004D4A6B" w:rsidRDefault="00411FEA">
            <w:pPr>
              <w:rPr>
                <w:rFonts w:eastAsia="SimSun"/>
              </w:rPr>
            </w:pPr>
            <w:r>
              <w:rPr>
                <w:rFonts w:eastAsia="SimSun" w:hint="eastAsia"/>
              </w:rPr>
              <w:t>ZTE</w:t>
            </w:r>
          </w:p>
        </w:tc>
        <w:tc>
          <w:tcPr>
            <w:tcW w:w="7649" w:type="dxa"/>
          </w:tcPr>
          <w:p w14:paraId="0BD90FF6" w14:textId="77777777" w:rsidR="004D4A6B" w:rsidRDefault="00411FEA">
            <w:pPr>
              <w:rPr>
                <w:rFonts w:eastAsia="DengXian"/>
              </w:rPr>
            </w:pPr>
            <w:r>
              <w:rPr>
                <w:rFonts w:eastAsia="DengXian" w:hint="eastAsia"/>
              </w:rPr>
              <w:t xml:space="preserve">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capture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w:t>
            </w:r>
          </w:p>
        </w:tc>
      </w:tr>
      <w:tr w:rsidR="00262036" w:rsidRPr="00B50B6B" w14:paraId="0BD90FFA" w14:textId="77777777" w:rsidTr="00262036">
        <w:tc>
          <w:tcPr>
            <w:tcW w:w="1980" w:type="dxa"/>
          </w:tcPr>
          <w:p w14:paraId="0BD90FF8" w14:textId="77777777" w:rsidR="00262036" w:rsidRDefault="00262036" w:rsidP="000C4500">
            <w:pPr>
              <w:rPr>
                <w:rFonts w:eastAsia="SimSun"/>
              </w:rPr>
            </w:pPr>
            <w:r>
              <w:rPr>
                <w:rFonts w:eastAsia="SimSun" w:hint="eastAsia"/>
              </w:rPr>
              <w:t>CATT</w:t>
            </w:r>
          </w:p>
        </w:tc>
        <w:tc>
          <w:tcPr>
            <w:tcW w:w="7649" w:type="dxa"/>
          </w:tcPr>
          <w:p w14:paraId="0BD90FF9" w14:textId="77777777" w:rsidR="00262036" w:rsidRDefault="00262036" w:rsidP="000C4500">
            <w:pPr>
              <w:rPr>
                <w:rFonts w:eastAsia="DengXian"/>
              </w:rPr>
            </w:pPr>
            <w:r>
              <w:rPr>
                <w:rFonts w:eastAsia="DengXian" w:hint="eastAsia"/>
              </w:rPr>
              <w:t xml:space="preserve">This TP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needed</w:t>
            </w:r>
            <w:proofErr w:type="spellEnd"/>
            <w:r>
              <w:rPr>
                <w:rFonts w:eastAsia="DengXian" w:hint="eastAsia"/>
              </w:rPr>
              <w:t>.</w:t>
            </w:r>
          </w:p>
        </w:tc>
      </w:tr>
      <w:tr w:rsidR="00172E0B" w:rsidRPr="00B50B6B" w14:paraId="3B71A3C1" w14:textId="77777777" w:rsidTr="00262036">
        <w:tc>
          <w:tcPr>
            <w:tcW w:w="1980" w:type="dxa"/>
          </w:tcPr>
          <w:p w14:paraId="6922691A" w14:textId="14F4DE68" w:rsidR="00172E0B" w:rsidRDefault="00172E0B" w:rsidP="00172E0B">
            <w:pPr>
              <w:rPr>
                <w:rFonts w:eastAsia="SimSun"/>
              </w:rPr>
            </w:pPr>
            <w:r>
              <w:rPr>
                <w:rFonts w:eastAsia="SimSun"/>
              </w:rPr>
              <w:t>Qualcomm</w:t>
            </w:r>
          </w:p>
        </w:tc>
        <w:tc>
          <w:tcPr>
            <w:tcW w:w="7649" w:type="dxa"/>
          </w:tcPr>
          <w:p w14:paraId="68270181" w14:textId="1105037E" w:rsidR="00172E0B" w:rsidRDefault="00172E0B" w:rsidP="00172E0B">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further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people</w:t>
            </w:r>
            <w:proofErr w:type="spellEnd"/>
            <w:r>
              <w:rPr>
                <w:rFonts w:eastAsia="DengXian"/>
              </w:rPr>
              <w:t xml:space="preserve"> </w:t>
            </w:r>
            <w:proofErr w:type="spellStart"/>
            <w:r>
              <w:rPr>
                <w:rFonts w:eastAsia="DengXian"/>
              </w:rPr>
              <w:t>interpret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above</w:t>
            </w:r>
            <w:proofErr w:type="spellEnd"/>
            <w:r>
              <w:rPr>
                <w:rFonts w:eastAsia="DengXian"/>
              </w:rPr>
              <w:t xml:space="preserve"> </w:t>
            </w:r>
            <w:proofErr w:type="spellStart"/>
            <w:r>
              <w:rPr>
                <w:rFonts w:eastAsia="DengXian"/>
              </w:rPr>
              <w:t>agreement</w:t>
            </w:r>
            <w:proofErr w:type="spellEnd"/>
            <w:r>
              <w:rPr>
                <w:rFonts w:eastAsia="DengXian"/>
              </w:rPr>
              <w:t xml:space="preserve">. </w:t>
            </w:r>
          </w:p>
        </w:tc>
      </w:tr>
      <w:tr w:rsidR="00E72A7F" w:rsidRPr="00B50B6B" w14:paraId="3BB578BF" w14:textId="77777777" w:rsidTr="00262036">
        <w:tc>
          <w:tcPr>
            <w:tcW w:w="1980" w:type="dxa"/>
          </w:tcPr>
          <w:p w14:paraId="70AE00F3" w14:textId="4824EAF2" w:rsidR="00E72A7F" w:rsidRDefault="00E72A7F" w:rsidP="00E72A7F">
            <w:pPr>
              <w:rPr>
                <w:rFonts w:eastAsia="SimSun"/>
              </w:rPr>
            </w:pPr>
            <w:r>
              <w:rPr>
                <w:rFonts w:eastAsia="SimSun"/>
                <w:lang w:val="en-US" w:eastAsia="en-US"/>
              </w:rPr>
              <w:t>Nokia/NSB</w:t>
            </w:r>
          </w:p>
        </w:tc>
        <w:tc>
          <w:tcPr>
            <w:tcW w:w="7649" w:type="dxa"/>
          </w:tcPr>
          <w:p w14:paraId="5E674B02" w14:textId="4B562D9D" w:rsidR="00E72A7F" w:rsidRDefault="00E72A7F" w:rsidP="00E72A7F">
            <w:pPr>
              <w:rPr>
                <w:rFonts w:eastAsia="DengXian"/>
              </w:rPr>
            </w:pPr>
            <w:r>
              <w:rPr>
                <w:rFonts w:eastAsia="DengXian"/>
                <w:lang w:val="en-US" w:eastAsia="en-US"/>
              </w:rPr>
              <w:t xml:space="preserve">Generally okay. We assume that overlapping between the first hop and within/outside active BWP should also be such case (i.e., outside </w:t>
            </w:r>
            <w:proofErr w:type="gramStart"/>
            <w:r>
              <w:rPr>
                <w:rFonts w:eastAsia="DengXian"/>
                <w:lang w:val="en-US" w:eastAsia="en-US"/>
              </w:rPr>
              <w:t xml:space="preserve">BWP)   </w:t>
            </w:r>
            <w:proofErr w:type="gramEnd"/>
          </w:p>
        </w:tc>
      </w:tr>
      <w:tr w:rsidR="008A3632" w:rsidRPr="00B50B6B" w14:paraId="634728F1" w14:textId="77777777" w:rsidTr="008A3632">
        <w:tc>
          <w:tcPr>
            <w:tcW w:w="1980" w:type="dxa"/>
          </w:tcPr>
          <w:p w14:paraId="3B19BCC3" w14:textId="3F1AA83A" w:rsidR="008A3632" w:rsidRDefault="008A3632" w:rsidP="000C4500">
            <w:pPr>
              <w:rPr>
                <w:rFonts w:eastAsia="SimSun"/>
              </w:rPr>
            </w:pPr>
            <w:r>
              <w:rPr>
                <w:rFonts w:eastAsia="SimSun"/>
              </w:rPr>
              <w:t>Ericsson</w:t>
            </w:r>
          </w:p>
        </w:tc>
        <w:tc>
          <w:tcPr>
            <w:tcW w:w="7649" w:type="dxa"/>
          </w:tcPr>
          <w:p w14:paraId="656B5FCD" w14:textId="052293C5" w:rsidR="008A3632" w:rsidRDefault="001575FF" w:rsidP="000C45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see</w:t>
            </w:r>
            <w:proofErr w:type="spellEnd"/>
            <w:r>
              <w:rPr>
                <w:rFonts w:eastAsia="DengXian"/>
              </w:rPr>
              <w:t xml:space="preserve"> a potential </w:t>
            </w:r>
            <w:proofErr w:type="spellStart"/>
            <w:r>
              <w:rPr>
                <w:rFonts w:eastAsia="DengXian"/>
              </w:rPr>
              <w:t>issue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scheduling</w:t>
            </w:r>
            <w:proofErr w:type="spellEnd"/>
            <w:r>
              <w:rPr>
                <w:rFonts w:eastAsia="DengXian"/>
              </w:rPr>
              <w:t xml:space="preserve"> multiple UEs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timeline</w:t>
            </w:r>
            <w:proofErr w:type="spellEnd"/>
            <w:r>
              <w:rPr>
                <w:rFonts w:eastAsia="DengXian"/>
              </w:rPr>
              <w:t xml:space="preserve"> </w:t>
            </w:r>
            <w:proofErr w:type="spellStart"/>
            <w:r>
              <w:rPr>
                <w:rFonts w:eastAsia="DengXian"/>
              </w:rPr>
              <w:t>varies</w:t>
            </w:r>
            <w:proofErr w:type="spellEnd"/>
            <w:r>
              <w:rPr>
                <w:rFonts w:eastAsia="DengXian"/>
              </w:rPr>
              <w:t xml:space="preserve"> due </w:t>
            </w:r>
            <w:proofErr w:type="spellStart"/>
            <w:r>
              <w:rPr>
                <w:rFonts w:eastAsia="DengXian"/>
              </w:rPr>
              <w:t>to</w:t>
            </w:r>
            <w:proofErr w:type="spellEnd"/>
            <w:r>
              <w:rPr>
                <w:rFonts w:eastAsia="DengXian"/>
              </w:rPr>
              <w:t xml:space="preserve"> </w:t>
            </w:r>
            <w:proofErr w:type="spellStart"/>
            <w:r>
              <w:rPr>
                <w:rFonts w:eastAsia="DengXian"/>
              </w:rPr>
              <w:t>leaving</w:t>
            </w:r>
            <w:proofErr w:type="spellEnd"/>
            <w:r>
              <w:rPr>
                <w:rFonts w:eastAsia="DengXian"/>
              </w:rPr>
              <w:t xml:space="preserve"> </w:t>
            </w:r>
            <w:proofErr w:type="spellStart"/>
            <w:r>
              <w:rPr>
                <w:rFonts w:eastAsia="DengXian"/>
              </w:rPr>
              <w:t>the</w:t>
            </w:r>
            <w:proofErr w:type="spellEnd"/>
            <w:r>
              <w:rPr>
                <w:rFonts w:eastAsia="DengXian"/>
              </w:rPr>
              <w:t xml:space="preserve"> BWP in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hop</w:t>
            </w:r>
            <w:proofErr w:type="spellEnd"/>
            <w:r>
              <w:rPr>
                <w:rFonts w:eastAsia="DengXian"/>
              </w:rPr>
              <w:t xml:space="preserve">. </w:t>
            </w:r>
          </w:p>
        </w:tc>
      </w:tr>
      <w:tr w:rsidR="00E94061" w:rsidRPr="00B50B6B" w14:paraId="068FB7C7" w14:textId="77777777" w:rsidTr="008A3632">
        <w:tc>
          <w:tcPr>
            <w:tcW w:w="1980" w:type="dxa"/>
          </w:tcPr>
          <w:p w14:paraId="41EC9BE3" w14:textId="375DB59A" w:rsidR="00E94061" w:rsidRPr="00E94061" w:rsidRDefault="00E94061" w:rsidP="000C4500">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2D252F2E" w14:textId="76163CD9" w:rsidR="00E94061" w:rsidRPr="00C31005" w:rsidRDefault="00C31005" w:rsidP="000C4500">
            <w:pPr>
              <w:rPr>
                <w:rFonts w:eastAsia="Malgun Gothic"/>
                <w:lang w:eastAsia="ko-KR"/>
              </w:rPr>
            </w:pPr>
            <w:r>
              <w:rPr>
                <w:rFonts w:eastAsia="Malgun Gothic"/>
                <w:lang w:eastAsia="ko-KR"/>
              </w:rPr>
              <w:t xml:space="preserve">The </w:t>
            </w:r>
            <w:proofErr w:type="spellStart"/>
            <w:r>
              <w:rPr>
                <w:rFonts w:eastAsia="Malgun Gothic"/>
                <w:lang w:eastAsia="ko-KR"/>
              </w:rPr>
              <w:t>proposal</w:t>
            </w:r>
            <w:proofErr w:type="spellEnd"/>
            <w:r>
              <w:rPr>
                <w:rFonts w:eastAsia="Malgun Gothic"/>
                <w:lang w:eastAsia="ko-KR"/>
              </w:rPr>
              <w:t xml:space="preserve"> </w:t>
            </w:r>
            <w:proofErr w:type="spellStart"/>
            <w:r>
              <w:rPr>
                <w:rFonts w:eastAsia="Malgun Gothic"/>
                <w:lang w:eastAsia="ko-KR"/>
              </w:rPr>
              <w:t>seems</w:t>
            </w:r>
            <w:proofErr w:type="spellEnd"/>
            <w:r>
              <w:rPr>
                <w:rFonts w:eastAsia="Malgun Gothic"/>
                <w:lang w:eastAsia="ko-KR"/>
              </w:rPr>
              <w:t xml:space="preserve"> </w:t>
            </w:r>
            <w:proofErr w:type="spellStart"/>
            <w:r>
              <w:rPr>
                <w:rFonts w:eastAsia="Malgun Gothic"/>
                <w:lang w:eastAsia="ko-KR"/>
              </w:rPr>
              <w:t>reasonable</w:t>
            </w:r>
            <w:proofErr w:type="spellEnd"/>
            <w:r>
              <w:rPr>
                <w:rFonts w:eastAsia="Malgun Gothic"/>
                <w:lang w:eastAsia="ko-KR"/>
              </w:rPr>
              <w:t xml:space="preserve"> and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are</w:t>
            </w:r>
            <w:proofErr w:type="spellEnd"/>
            <w:r>
              <w:rPr>
                <w:rFonts w:eastAsia="Malgun Gothic"/>
                <w:lang w:eastAsia="ko-KR"/>
              </w:rPr>
              <w:t xml:space="preserve"> open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further</w:t>
            </w:r>
            <w:proofErr w:type="spellEnd"/>
            <w:r>
              <w:rPr>
                <w:rFonts w:eastAsia="Malgun Gothic"/>
                <w:lang w:eastAsia="ko-KR"/>
              </w:rPr>
              <w:t xml:space="preserve"> on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issue</w:t>
            </w:r>
            <w:proofErr w:type="spellEnd"/>
            <w:r>
              <w:rPr>
                <w:rFonts w:eastAsia="Malgun Gothic"/>
                <w:lang w:eastAsia="ko-KR"/>
              </w:rPr>
              <w:t xml:space="preserve">. </w:t>
            </w:r>
          </w:p>
        </w:tc>
      </w:tr>
      <w:tr w:rsidR="00AB4A90" w:rsidRPr="00B50B6B" w14:paraId="498A2BC0" w14:textId="77777777" w:rsidTr="00AB4A90">
        <w:tc>
          <w:tcPr>
            <w:tcW w:w="1980" w:type="dxa"/>
            <w:shd w:val="clear" w:color="auto" w:fill="00B0F0"/>
          </w:tcPr>
          <w:p w14:paraId="3AA9CFA0" w14:textId="7DFC9728" w:rsidR="00AB4A90" w:rsidRDefault="00AB4A90" w:rsidP="000C4500">
            <w:pPr>
              <w:rPr>
                <w:rFonts w:eastAsia="Malgun Gothic"/>
                <w:lang w:eastAsia="ko-KR"/>
              </w:rPr>
            </w:pPr>
            <w:r>
              <w:rPr>
                <w:rFonts w:eastAsia="Malgun Gothic"/>
                <w:lang w:eastAsia="ko-KR"/>
              </w:rPr>
              <w:t>FL</w:t>
            </w:r>
          </w:p>
        </w:tc>
        <w:tc>
          <w:tcPr>
            <w:tcW w:w="7649" w:type="dxa"/>
          </w:tcPr>
          <w:p w14:paraId="1F8EEF97" w14:textId="5E3FE439" w:rsidR="00AB4A90" w:rsidRDefault="00AB4A90" w:rsidP="000C4500">
            <w:pPr>
              <w:rPr>
                <w:rFonts w:eastAsia="Malgun Gothic"/>
                <w:lang w:eastAsia="ko-KR"/>
              </w:rPr>
            </w:pPr>
            <w:r>
              <w:rPr>
                <w:rFonts w:ascii="AppleSystemUIFont" w:eastAsiaTheme="minorEastAsia" w:hAnsi="AppleSystemUIFont" w:cs="AppleSystemUIFont"/>
                <w:sz w:val="26"/>
                <w:szCs w:val="26"/>
                <w:lang w:val="en-GB"/>
              </w:rPr>
              <w:t>Several companies commented that this TP would introduce different timelines between UEs. Considering the lack of time for discussion, I propose to bring back the TP next meeting.</w:t>
            </w:r>
          </w:p>
        </w:tc>
      </w:tr>
    </w:tbl>
    <w:p w14:paraId="0BD90FFB" w14:textId="77777777" w:rsidR="004D4A6B" w:rsidRPr="00262036" w:rsidRDefault="004D4A6B">
      <w:pPr>
        <w:rPr>
          <w:lang w:eastAsia="ja-JP"/>
        </w:rPr>
      </w:pPr>
    </w:p>
    <w:p w14:paraId="0BD90FFC" w14:textId="77777777" w:rsidR="004D4A6B" w:rsidRDefault="004D4A6B">
      <w:pPr>
        <w:rPr>
          <w:lang w:eastAsia="ja-JP"/>
        </w:rPr>
      </w:pPr>
    </w:p>
    <w:p w14:paraId="0BD90FFD" w14:textId="77777777" w:rsidR="004D4A6B" w:rsidRDefault="004D4A6B">
      <w:pPr>
        <w:rPr>
          <w:lang w:eastAsia="ja-JP"/>
        </w:rPr>
      </w:pPr>
    </w:p>
    <w:p w14:paraId="0BD90FFE" w14:textId="6D6C1C7C" w:rsidR="004D4A6B" w:rsidRDefault="0065066C">
      <w:pPr>
        <w:pStyle w:val="Heading2"/>
        <w:rPr>
          <w:lang w:val="en-US"/>
        </w:rPr>
      </w:pPr>
      <w:r>
        <w:t xml:space="preserve">(closed) </w:t>
      </w:r>
      <w:r w:rsidR="00411FEA">
        <w:t xml:space="preserve">Collision handling of positioning SRS with frequency </w:t>
      </w:r>
      <w:proofErr w:type="gramStart"/>
      <w:r w:rsidR="00411FEA">
        <w:t>hopping[</w:t>
      </w:r>
      <w:proofErr w:type="gramEnd"/>
      <w:r w:rsidR="00411FEA">
        <w:t>5]</w:t>
      </w:r>
    </w:p>
    <w:p w14:paraId="0BD90FFF" w14:textId="77777777" w:rsidR="004D4A6B" w:rsidRDefault="00411FEA">
      <w:pPr>
        <w:pStyle w:val="Heading3"/>
        <w:rPr>
          <w:lang w:val="en-US"/>
        </w:rPr>
      </w:pPr>
      <w:r>
        <w:rPr>
          <w:lang w:val="en-US"/>
        </w:rPr>
        <w:t>Text Proposal</w:t>
      </w:r>
    </w:p>
    <w:p w14:paraId="0BD91000"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02" w14:textId="77777777">
        <w:trPr>
          <w:trHeight w:val="249"/>
        </w:trPr>
        <w:tc>
          <w:tcPr>
            <w:tcW w:w="9629" w:type="dxa"/>
            <w:gridSpan w:val="2"/>
          </w:tcPr>
          <w:p w14:paraId="0BD91001" w14:textId="77777777" w:rsidR="004D4A6B" w:rsidRDefault="00411FEA">
            <w:pPr>
              <w:rPr>
                <w:rFonts w:ascii="Calibri" w:hAnsi="Calibri" w:cs="Calibri"/>
                <w:b/>
                <w:bCs/>
                <w:sz w:val="21"/>
                <w:szCs w:val="21"/>
              </w:rPr>
            </w:pPr>
            <w:r>
              <w:rPr>
                <w:rFonts w:ascii="Calibri" w:hAnsi="Calibri" w:cs="Calibri"/>
                <w:b/>
                <w:bCs/>
                <w:sz w:val="21"/>
                <w:szCs w:val="21"/>
              </w:rPr>
              <w:t>TP 2.6-1</w:t>
            </w:r>
          </w:p>
        </w:tc>
      </w:tr>
      <w:tr w:rsidR="004D4A6B" w14:paraId="0BD91005" w14:textId="77777777">
        <w:trPr>
          <w:trHeight w:val="499"/>
        </w:trPr>
        <w:tc>
          <w:tcPr>
            <w:tcW w:w="4064" w:type="dxa"/>
          </w:tcPr>
          <w:p w14:paraId="0BD91003"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04" w14:textId="77777777" w:rsidR="004D4A6B" w:rsidRDefault="00411FEA">
            <w:pPr>
              <w:rPr>
                <w:rFonts w:ascii="Calibri" w:hAnsi="Calibri" w:cs="Calibri"/>
                <w:sz w:val="21"/>
                <w:szCs w:val="21"/>
              </w:rPr>
            </w:pP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timeline</w:t>
            </w:r>
            <w:proofErr w:type="spellEnd"/>
            <w:r>
              <w:rPr>
                <w:bCs/>
              </w:rPr>
              <w:t xml:space="preserve"> </w:t>
            </w:r>
            <w:proofErr w:type="spellStart"/>
            <w:r>
              <w:rPr>
                <w:bCs/>
              </w:rPr>
              <w:t>for</w:t>
            </w:r>
            <w:proofErr w:type="spellEnd"/>
            <w:r>
              <w:rPr>
                <w:bCs/>
              </w:rPr>
              <w:t xml:space="preserve"> </w:t>
            </w:r>
            <w:proofErr w:type="spellStart"/>
            <w:r>
              <w:rPr>
                <w:bCs/>
              </w:rPr>
              <w:t>determination</w:t>
            </w:r>
            <w:proofErr w:type="spellEnd"/>
            <w:r>
              <w:rPr>
                <w:bCs/>
              </w:rPr>
              <w:t xml:space="preserve"> </w:t>
            </w:r>
            <w:proofErr w:type="spellStart"/>
            <w:r>
              <w:rPr>
                <w:bCs/>
              </w:rPr>
              <w:t>of</w:t>
            </w:r>
            <w:proofErr w:type="spellEnd"/>
            <w:r>
              <w:rPr>
                <w:bCs/>
              </w:rPr>
              <w:t xml:space="preserve"> </w:t>
            </w:r>
            <w:proofErr w:type="spellStart"/>
            <w:r>
              <w:rPr>
                <w:bCs/>
              </w:rPr>
              <w:t>collision</w:t>
            </w:r>
            <w:proofErr w:type="spellEnd"/>
            <w:r>
              <w:rPr>
                <w:bCs/>
              </w:rPr>
              <w:t xml:space="preserve"> </w:t>
            </w:r>
            <w:proofErr w:type="spellStart"/>
            <w:r>
              <w:rPr>
                <w:bCs/>
              </w:rPr>
              <w:t>between</w:t>
            </w:r>
            <w:proofErr w:type="spellEnd"/>
            <w:r>
              <w:rPr>
                <w:bCs/>
              </w:rPr>
              <w:t xml:space="preserve"> PUSCH </w:t>
            </w:r>
            <w:proofErr w:type="spellStart"/>
            <w:r>
              <w:rPr>
                <w:bCs/>
              </w:rPr>
              <w:t>or</w:t>
            </w:r>
            <w:proofErr w:type="spellEnd"/>
            <w:r>
              <w:rPr>
                <w:bCs/>
              </w:rPr>
              <w:t xml:space="preserve"> PUCCH and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it</w:t>
            </w:r>
            <w:proofErr w:type="spellEnd"/>
            <w:r>
              <w:rPr>
                <w:bCs/>
              </w:rPr>
              <w:t xml:space="preserve"> was </w:t>
            </w:r>
            <w:proofErr w:type="spellStart"/>
            <w:r>
              <w:rPr>
                <w:bCs/>
              </w:rPr>
              <w:t>agreed</w:t>
            </w:r>
            <w:proofErr w:type="spellEnd"/>
            <w:r>
              <w:rPr>
                <w:bCs/>
              </w:rPr>
              <w:t xml:space="preserve"> </w:t>
            </w:r>
            <w:proofErr w:type="spellStart"/>
            <w:r>
              <w:rPr>
                <w:bCs/>
              </w:rPr>
              <w:t>to</w:t>
            </w:r>
            <w:proofErr w:type="spellEnd"/>
            <w:r>
              <w:rPr>
                <w:bCs/>
              </w:rPr>
              <w:t xml:space="preserve"> </w:t>
            </w:r>
            <w:proofErr w:type="spellStart"/>
            <w:r>
              <w:rPr>
                <w:bCs/>
              </w:rPr>
              <w:t>use</w:t>
            </w:r>
            <w:proofErr w:type="spellEnd"/>
            <w:r>
              <w:rPr>
                <w:bCs/>
              </w:rPr>
              <w:t xml:space="preserve"> </w:t>
            </w:r>
            <w:proofErr w:type="spellStart"/>
            <w:r>
              <w:rPr>
                <w:bCs/>
              </w:rPr>
              <w:t>the</w:t>
            </w:r>
            <w:proofErr w:type="spellEnd"/>
            <w:r>
              <w:rPr>
                <w:bCs/>
              </w:rPr>
              <w:t xml:space="preserve"> </w:t>
            </w:r>
            <w:proofErr w:type="spellStart"/>
            <w:r>
              <w:rPr>
                <w:bCs/>
              </w:rPr>
              <w:t>smallest</w:t>
            </w:r>
            <w:proofErr w:type="spellEnd"/>
            <w:r>
              <w:rPr>
                <w:bCs/>
              </w:rPr>
              <w:t xml:space="preserve"> SCS </w:t>
            </w:r>
            <w:proofErr w:type="spellStart"/>
            <w:r>
              <w:rPr>
                <w:bCs/>
              </w:rPr>
              <w:t>between</w:t>
            </w:r>
            <w:proofErr w:type="spellEnd"/>
            <w:r>
              <w:rPr>
                <w:bCs/>
              </w:rPr>
              <w:t xml:space="preserve"> </w:t>
            </w:r>
            <w:proofErr w:type="spellStart"/>
            <w:r>
              <w:rPr>
                <w:bCs/>
              </w:rPr>
              <w:t>the</w:t>
            </w:r>
            <w:proofErr w:type="spellEnd"/>
            <w:r>
              <w:rPr>
                <w:bCs/>
              </w:rPr>
              <w:t xml:space="preserve"> SCS </w:t>
            </w:r>
            <w:proofErr w:type="spellStart"/>
            <w:r>
              <w:rPr>
                <w:bCs/>
              </w:rPr>
              <w:t>configured</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SRS </w:t>
            </w:r>
            <w:proofErr w:type="spellStart"/>
            <w:r>
              <w:rPr>
                <w:bCs/>
              </w:rPr>
              <w:t>with</w:t>
            </w:r>
            <w:proofErr w:type="spellEnd"/>
            <w:r>
              <w:rPr>
                <w:bCs/>
              </w:rPr>
              <w:t xml:space="preserve"> </w:t>
            </w:r>
            <w:proofErr w:type="spellStart"/>
            <w:r>
              <w:rPr>
                <w:bCs/>
              </w:rPr>
              <w:t>Tx</w:t>
            </w:r>
            <w:proofErr w:type="spellEnd"/>
            <w:r>
              <w:rPr>
                <w:bCs/>
              </w:rPr>
              <w:t xml:space="preserve"> hopping, </w:t>
            </w:r>
            <w:proofErr w:type="spellStart"/>
            <w:r>
              <w:rPr>
                <w:bCs/>
              </w:rPr>
              <w:t>the</w:t>
            </w:r>
            <w:proofErr w:type="spellEnd"/>
            <w:r>
              <w:rPr>
                <w:bCs/>
              </w:rPr>
              <w:t xml:space="preserve"> SCS </w:t>
            </w:r>
            <w:proofErr w:type="spellStart"/>
            <w:r>
              <w:rPr>
                <w:bCs/>
              </w:rPr>
              <w:t>of</w:t>
            </w:r>
            <w:proofErr w:type="spellEnd"/>
            <w:r>
              <w:rPr>
                <w:bCs/>
              </w:rPr>
              <w:t xml:space="preserve"> </w:t>
            </w:r>
            <w:proofErr w:type="spellStart"/>
            <w:r>
              <w:rPr>
                <w:bCs/>
              </w:rPr>
              <w:t>the</w:t>
            </w:r>
            <w:proofErr w:type="spellEnd"/>
            <w:r>
              <w:rPr>
                <w:bCs/>
              </w:rPr>
              <w:t xml:space="preserve"> PUSCH, and </w:t>
            </w:r>
            <w:proofErr w:type="spellStart"/>
            <w:r>
              <w:rPr>
                <w:bCs/>
              </w:rPr>
              <w:t>the</w:t>
            </w:r>
            <w:proofErr w:type="spellEnd"/>
            <w:r>
              <w:rPr>
                <w:bCs/>
              </w:rPr>
              <w:t xml:space="preserve"> SCS </w:t>
            </w:r>
            <w:proofErr w:type="spellStart"/>
            <w:r>
              <w:rPr>
                <w:bCs/>
              </w:rPr>
              <w:t>of</w:t>
            </w:r>
            <w:proofErr w:type="spellEnd"/>
            <w:r>
              <w:rPr>
                <w:bCs/>
              </w:rPr>
              <w:t xml:space="preserve"> </w:t>
            </w:r>
            <w:proofErr w:type="spellStart"/>
            <w:r>
              <w:rPr>
                <w:bCs/>
              </w:rPr>
              <w:t>the</w:t>
            </w:r>
            <w:proofErr w:type="spellEnd"/>
            <w:r>
              <w:rPr>
                <w:bCs/>
              </w:rPr>
              <w:t xml:space="preserve"> PDCCH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calculation</w:t>
            </w:r>
            <w:proofErr w:type="spellEnd"/>
            <w:r>
              <w:rPr>
                <w:bCs/>
              </w:rPr>
              <w:t xml:space="preserve"> </w:t>
            </w:r>
            <w:proofErr w:type="spellStart"/>
            <w:r>
              <w:rPr>
                <w:bCs/>
              </w:rPr>
              <w:t>of</w:t>
            </w:r>
            <w:proofErr w:type="spellEnd"/>
            <w:r>
              <w:rPr>
                <w:bCs/>
              </w:rPr>
              <w:t xml:space="preserve"> N</w:t>
            </w:r>
            <w:r>
              <w:rPr>
                <w:bCs/>
                <w:vertAlign w:val="subscript"/>
              </w:rPr>
              <w:t>2</w:t>
            </w:r>
            <w:r>
              <w:rPr>
                <w:bCs/>
              </w:rPr>
              <w:t xml:space="preserve">. </w:t>
            </w:r>
            <w:proofErr w:type="spellStart"/>
            <w:r>
              <w:rPr>
                <w:bCs/>
              </w:rPr>
              <w:t>However</w:t>
            </w:r>
            <w:proofErr w:type="spellEnd"/>
            <w:r>
              <w:rPr>
                <w:bCs/>
              </w:rPr>
              <w:t xml:space="preserve">, </w:t>
            </w:r>
            <w:proofErr w:type="spellStart"/>
            <w:r>
              <w:rPr>
                <w:bCs/>
              </w:rPr>
              <w:t>the</w:t>
            </w:r>
            <w:proofErr w:type="spellEnd"/>
            <w:r>
              <w:rPr>
                <w:bCs/>
              </w:rPr>
              <w:t xml:space="preserve"> SCS </w:t>
            </w:r>
            <w:proofErr w:type="spellStart"/>
            <w:r>
              <w:rPr>
                <w:bCs/>
              </w:rPr>
              <w:t>of</w:t>
            </w:r>
            <w:proofErr w:type="spellEnd"/>
            <w:r>
              <w:rPr>
                <w:bCs/>
              </w:rPr>
              <w:t xml:space="preserve"> </w:t>
            </w:r>
            <w:proofErr w:type="spellStart"/>
            <w:r>
              <w:rPr>
                <w:bCs/>
              </w:rPr>
              <w:t>the</w:t>
            </w:r>
            <w:proofErr w:type="spellEnd"/>
            <w:r>
              <w:rPr>
                <w:bCs/>
              </w:rPr>
              <w:t xml:space="preserve"> PUCCH </w:t>
            </w:r>
            <w:proofErr w:type="spellStart"/>
            <w:r>
              <w:rPr>
                <w:bCs/>
              </w:rPr>
              <w:t>should</w:t>
            </w:r>
            <w:proofErr w:type="spellEnd"/>
            <w:r>
              <w:rPr>
                <w:bCs/>
              </w:rPr>
              <w:t xml:space="preserve"> </w:t>
            </w:r>
            <w:proofErr w:type="spellStart"/>
            <w:r>
              <w:rPr>
                <w:bCs/>
              </w:rPr>
              <w:t>be</w:t>
            </w:r>
            <w:proofErr w:type="spellEnd"/>
            <w:r>
              <w:rPr>
                <w:bCs/>
              </w:rPr>
              <w:t xml:space="preserve"> also </w:t>
            </w:r>
            <w:proofErr w:type="spellStart"/>
            <w:r>
              <w:rPr>
                <w:bCs/>
              </w:rPr>
              <w:t>included</w:t>
            </w:r>
            <w:proofErr w:type="spellEnd"/>
            <w:r>
              <w:rPr>
                <w:bCs/>
              </w:rPr>
              <w:t xml:space="preserve">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calculation</w:t>
            </w:r>
            <w:proofErr w:type="spellEnd"/>
            <w:r>
              <w:rPr>
                <w:bCs/>
              </w:rPr>
              <w:t xml:space="preserve"> </w:t>
            </w:r>
            <w:proofErr w:type="spellStart"/>
            <w:r>
              <w:rPr>
                <w:bCs/>
              </w:rPr>
              <w:t>of</w:t>
            </w:r>
            <w:proofErr w:type="spellEnd"/>
            <w:r>
              <w:rPr>
                <w:bCs/>
              </w:rPr>
              <w:t xml:space="preserve"> N</w:t>
            </w:r>
            <w:r>
              <w:rPr>
                <w:bCs/>
                <w:vertAlign w:val="subscript"/>
              </w:rPr>
              <w:t>2</w:t>
            </w:r>
            <w:r>
              <w:rPr>
                <w:bCs/>
              </w:rPr>
              <w:t xml:space="preserve">. </w:t>
            </w:r>
          </w:p>
        </w:tc>
      </w:tr>
      <w:tr w:rsidR="004D4A6B" w14:paraId="0BD91008" w14:textId="77777777">
        <w:trPr>
          <w:trHeight w:val="766"/>
        </w:trPr>
        <w:tc>
          <w:tcPr>
            <w:tcW w:w="4064" w:type="dxa"/>
          </w:tcPr>
          <w:p w14:paraId="0BD91006"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07" w14:textId="77777777" w:rsidR="004D4A6B" w:rsidRDefault="00411FEA">
            <w:pPr>
              <w:rPr>
                <w:rFonts w:ascii="Calibri" w:hAnsi="Calibri" w:cs="Calibri"/>
                <w:sz w:val="21"/>
                <w:szCs w:val="21"/>
              </w:rPr>
            </w:pPr>
            <w:r>
              <w:rPr>
                <w:bCs/>
              </w:rPr>
              <w:t xml:space="preserve">Include </w:t>
            </w:r>
            <w:proofErr w:type="spellStart"/>
            <w:r>
              <w:rPr>
                <w:bCs/>
              </w:rPr>
              <w:t>the</w:t>
            </w:r>
            <w:proofErr w:type="spellEnd"/>
            <w:r>
              <w:rPr>
                <w:bCs/>
              </w:rPr>
              <w:t xml:space="preserve"> SCS </w:t>
            </w:r>
            <w:proofErr w:type="spellStart"/>
            <w:r>
              <w:rPr>
                <w:bCs/>
              </w:rPr>
              <w:t>of</w:t>
            </w:r>
            <w:proofErr w:type="spellEnd"/>
            <w:r>
              <w:rPr>
                <w:bCs/>
              </w:rPr>
              <w:t xml:space="preserve"> PUCCH </w:t>
            </w:r>
            <w:proofErr w:type="spellStart"/>
            <w:r>
              <w:rPr>
                <w:bCs/>
              </w:rPr>
              <w:t>for</w:t>
            </w:r>
            <w:proofErr w:type="spellEnd"/>
            <w:r>
              <w:rPr>
                <w:bCs/>
              </w:rPr>
              <w:t xml:space="preserve"> </w:t>
            </w:r>
            <w:proofErr w:type="spellStart"/>
            <w:r>
              <w:rPr>
                <w:bCs/>
              </w:rPr>
              <w:t>the</w:t>
            </w:r>
            <w:proofErr w:type="spellEnd"/>
            <w:r>
              <w:rPr>
                <w:bCs/>
              </w:rPr>
              <w:t xml:space="preserve"> </w:t>
            </w:r>
            <w:proofErr w:type="spellStart"/>
            <w:r>
              <w:rPr>
                <w:bCs/>
              </w:rPr>
              <w:t>calculation</w:t>
            </w:r>
            <w:proofErr w:type="spellEnd"/>
            <w:r>
              <w:rPr>
                <w:bCs/>
              </w:rPr>
              <w:t xml:space="preserve"> </w:t>
            </w:r>
            <w:proofErr w:type="spellStart"/>
            <w:r>
              <w:rPr>
                <w:bCs/>
              </w:rPr>
              <w:t>of</w:t>
            </w:r>
            <w:proofErr w:type="spellEnd"/>
            <w:r>
              <w:rPr>
                <w:bCs/>
              </w:rPr>
              <w:t xml:space="preserve"> N</w:t>
            </w:r>
            <w:r>
              <w:rPr>
                <w:bCs/>
                <w:vertAlign w:val="subscript"/>
              </w:rPr>
              <w:t>2</w:t>
            </w:r>
            <w:r>
              <w:rPr>
                <w:bCs/>
              </w:rPr>
              <w:t xml:space="preserve"> </w:t>
            </w:r>
            <w:proofErr w:type="spellStart"/>
            <w:r>
              <w:rPr>
                <w:bCs/>
              </w:rPr>
              <w:t>for</w:t>
            </w:r>
            <w:proofErr w:type="spellEnd"/>
            <w:r>
              <w:rPr>
                <w:bCs/>
              </w:rPr>
              <w:t xml:space="preserve"> </w:t>
            </w:r>
            <w:proofErr w:type="spellStart"/>
            <w:r>
              <w:rPr>
                <w:bCs/>
              </w:rPr>
              <w:t>determination</w:t>
            </w:r>
            <w:proofErr w:type="spellEnd"/>
            <w:r>
              <w:rPr>
                <w:bCs/>
              </w:rPr>
              <w:t xml:space="preserve"> </w:t>
            </w:r>
            <w:proofErr w:type="spellStart"/>
            <w:r>
              <w:rPr>
                <w:bCs/>
              </w:rPr>
              <w:t>of</w:t>
            </w:r>
            <w:proofErr w:type="spellEnd"/>
            <w:r>
              <w:rPr>
                <w:bCs/>
              </w:rPr>
              <w:t xml:space="preserve"> </w:t>
            </w:r>
            <w:proofErr w:type="spellStart"/>
            <w:r>
              <w:rPr>
                <w:bCs/>
              </w:rPr>
              <w:t>collision</w:t>
            </w:r>
            <w:proofErr w:type="spellEnd"/>
            <w:r>
              <w:rPr>
                <w:bCs/>
              </w:rPr>
              <w:t xml:space="preserve"> </w:t>
            </w:r>
            <w:proofErr w:type="spellStart"/>
            <w:r>
              <w:rPr>
                <w:bCs/>
              </w:rPr>
              <w:t>between</w:t>
            </w:r>
            <w:proofErr w:type="spellEnd"/>
            <w:r>
              <w:rPr>
                <w:bCs/>
              </w:rPr>
              <w:t xml:space="preserve"> PUSCH </w:t>
            </w:r>
            <w:proofErr w:type="spellStart"/>
            <w:r>
              <w:rPr>
                <w:bCs/>
              </w:rPr>
              <w:t>or</w:t>
            </w:r>
            <w:proofErr w:type="spellEnd"/>
            <w:r>
              <w:rPr>
                <w:bCs/>
              </w:rPr>
              <w:t xml:space="preserve"> PUCCH and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for</w:t>
            </w:r>
            <w:proofErr w:type="spellEnd"/>
            <w:r>
              <w:rPr>
                <w:bCs/>
              </w:rPr>
              <w:t xml:space="preserve"> RedCap UEs. </w:t>
            </w:r>
          </w:p>
        </w:tc>
      </w:tr>
      <w:tr w:rsidR="004D4A6B" w14:paraId="0BD9100B" w14:textId="77777777">
        <w:trPr>
          <w:trHeight w:val="249"/>
        </w:trPr>
        <w:tc>
          <w:tcPr>
            <w:tcW w:w="4064" w:type="dxa"/>
          </w:tcPr>
          <w:p w14:paraId="0BD91009" w14:textId="77777777" w:rsidR="004D4A6B" w:rsidRDefault="00411FEA">
            <w:pPr>
              <w:rPr>
                <w:rFonts w:ascii="Calibri" w:hAnsi="Calibri" w:cs="Calibri"/>
                <w:sz w:val="21"/>
                <w:szCs w:val="21"/>
              </w:rPr>
            </w:pPr>
            <w:proofErr w:type="spellStart"/>
            <w:r>
              <w:rPr>
                <w:rFonts w:ascii="Calibri" w:hAnsi="Calibri" w:cs="Calibri"/>
                <w:sz w:val="21"/>
                <w:szCs w:val="21"/>
              </w:rPr>
              <w:lastRenderedPageBreak/>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0A" w14:textId="77777777" w:rsidR="004D4A6B" w:rsidRDefault="00411FEA">
            <w:pPr>
              <w:rPr>
                <w:rFonts w:ascii="Calibri" w:hAnsi="Calibri" w:cs="Calibri"/>
                <w:sz w:val="21"/>
                <w:szCs w:val="21"/>
              </w:rPr>
            </w:pPr>
            <w:r>
              <w:rPr>
                <w:bCs/>
              </w:rPr>
              <w:t xml:space="preserve">Timeline </w:t>
            </w:r>
            <w:proofErr w:type="spellStart"/>
            <w:r>
              <w:rPr>
                <w:bCs/>
              </w:rPr>
              <w:t>for</w:t>
            </w:r>
            <w:proofErr w:type="spellEnd"/>
            <w:r>
              <w:rPr>
                <w:bCs/>
              </w:rPr>
              <w:t xml:space="preserve"> </w:t>
            </w:r>
            <w:proofErr w:type="spellStart"/>
            <w:r>
              <w:rPr>
                <w:bCs/>
              </w:rPr>
              <w:t>determination</w:t>
            </w:r>
            <w:proofErr w:type="spellEnd"/>
            <w:r>
              <w:rPr>
                <w:bCs/>
              </w:rPr>
              <w:t xml:space="preserve"> </w:t>
            </w:r>
            <w:proofErr w:type="spellStart"/>
            <w:r>
              <w:rPr>
                <w:bCs/>
              </w:rPr>
              <w:t>of</w:t>
            </w:r>
            <w:proofErr w:type="spellEnd"/>
            <w:r>
              <w:rPr>
                <w:bCs/>
              </w:rPr>
              <w:t xml:space="preserve"> </w:t>
            </w:r>
            <w:proofErr w:type="spellStart"/>
            <w:r>
              <w:rPr>
                <w:bCs/>
              </w:rPr>
              <w:t>collision</w:t>
            </w:r>
            <w:proofErr w:type="spellEnd"/>
            <w:r>
              <w:rPr>
                <w:bCs/>
              </w:rPr>
              <w:t xml:space="preserve"> </w:t>
            </w:r>
            <w:proofErr w:type="spellStart"/>
            <w:r>
              <w:rPr>
                <w:bCs/>
              </w:rPr>
              <w:t>between</w:t>
            </w:r>
            <w:proofErr w:type="spellEnd"/>
            <w:r>
              <w:rPr>
                <w:bCs/>
              </w:rPr>
              <w:t xml:space="preserve"> PUCCH and </w:t>
            </w:r>
            <w:proofErr w:type="spellStart"/>
            <w:r>
              <w:rPr>
                <w:bCs/>
              </w:rPr>
              <w:t>positioning</w:t>
            </w:r>
            <w:proofErr w:type="spellEnd"/>
            <w:r>
              <w:rPr>
                <w:bCs/>
              </w:rPr>
              <w:t xml:space="preserve"> SRS </w:t>
            </w:r>
            <w:proofErr w:type="spellStart"/>
            <w:r>
              <w:rPr>
                <w:bCs/>
              </w:rPr>
              <w:t>with</w:t>
            </w:r>
            <w:proofErr w:type="spellEnd"/>
            <w:r>
              <w:rPr>
                <w:bCs/>
              </w:rPr>
              <w:t xml:space="preserve"> </w:t>
            </w:r>
            <w:proofErr w:type="spellStart"/>
            <w:r>
              <w:rPr>
                <w:bCs/>
              </w:rPr>
              <w:t>frequency</w:t>
            </w:r>
            <w:proofErr w:type="spellEnd"/>
            <w:r>
              <w:rPr>
                <w:bCs/>
              </w:rPr>
              <w:t xml:space="preserve"> hopping </w:t>
            </w:r>
            <w:proofErr w:type="spellStart"/>
            <w:r>
              <w:rPr>
                <w:bCs/>
              </w:rPr>
              <w:t>for</w:t>
            </w:r>
            <w:proofErr w:type="spellEnd"/>
            <w:r>
              <w:rPr>
                <w:bCs/>
              </w:rPr>
              <w:t xml:space="preserve"> RedCap UEs </w:t>
            </w:r>
            <w:proofErr w:type="spellStart"/>
            <w:r>
              <w:rPr>
                <w:bCs/>
              </w:rPr>
              <w:t>is</w:t>
            </w:r>
            <w:proofErr w:type="spellEnd"/>
            <w:r>
              <w:rPr>
                <w:bCs/>
              </w:rPr>
              <w:t xml:space="preserve"> not </w:t>
            </w:r>
            <w:proofErr w:type="spellStart"/>
            <w:r>
              <w:rPr>
                <w:bCs/>
              </w:rPr>
              <w:t>correct</w:t>
            </w:r>
            <w:proofErr w:type="spellEnd"/>
            <w:r>
              <w:rPr>
                <w:bCs/>
              </w:rPr>
              <w:t xml:space="preserve">.  </w:t>
            </w:r>
          </w:p>
        </w:tc>
      </w:tr>
      <w:tr w:rsidR="004D4A6B" w14:paraId="0BD91015" w14:textId="77777777">
        <w:trPr>
          <w:trHeight w:val="249"/>
        </w:trPr>
        <w:tc>
          <w:tcPr>
            <w:tcW w:w="9629" w:type="dxa"/>
            <w:gridSpan w:val="2"/>
          </w:tcPr>
          <w:p w14:paraId="0BD9100C" w14:textId="77777777" w:rsidR="004D4A6B" w:rsidRDefault="00411FEA">
            <w:pPr>
              <w:spacing w:line="280" w:lineRule="exact"/>
              <w:jc w:val="center"/>
              <w:rPr>
                <w:b/>
                <w:bCs/>
                <w:iCs/>
                <w:color w:val="0070C0"/>
              </w:rPr>
            </w:pPr>
            <w:r>
              <w:rPr>
                <w:b/>
                <w:bCs/>
                <w:iCs/>
                <w:color w:val="0070C0"/>
              </w:rPr>
              <w:t>------------------------------   TP#4: TS 38.214 -----------------------------------</w:t>
            </w:r>
          </w:p>
          <w:p w14:paraId="0BD9100D" w14:textId="77777777" w:rsidR="004D4A6B" w:rsidRDefault="00411FE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 xml:space="preserve">SRS </w:t>
            </w:r>
            <w:proofErr w:type="spellStart"/>
            <w:r>
              <w:rPr>
                <w:rFonts w:ascii="Arial" w:hAnsi="Arial"/>
                <w:color w:val="000000"/>
                <w:sz w:val="22"/>
              </w:rPr>
              <w:t>frequency</w:t>
            </w:r>
            <w:proofErr w:type="spellEnd"/>
            <w:r>
              <w:rPr>
                <w:rFonts w:ascii="Arial" w:hAnsi="Arial"/>
                <w:color w:val="000000"/>
                <w:sz w:val="22"/>
              </w:rPr>
              <w:t xml:space="preserve"> hopping </w:t>
            </w:r>
            <w:proofErr w:type="spellStart"/>
            <w:r>
              <w:rPr>
                <w:rFonts w:ascii="Arial" w:hAnsi="Arial"/>
                <w:color w:val="000000"/>
                <w:sz w:val="22"/>
              </w:rPr>
              <w:t>for</w:t>
            </w:r>
            <w:proofErr w:type="spellEnd"/>
            <w:r>
              <w:rPr>
                <w:rFonts w:ascii="Arial" w:hAnsi="Arial"/>
                <w:color w:val="000000"/>
                <w:sz w:val="22"/>
              </w:rPr>
              <w:t xml:space="preserve"> </w:t>
            </w:r>
            <w:proofErr w:type="spellStart"/>
            <w:r>
              <w:rPr>
                <w:rFonts w:ascii="Arial" w:hAnsi="Arial"/>
                <w:color w:val="000000"/>
                <w:sz w:val="22"/>
              </w:rPr>
              <w:t>positioning</w:t>
            </w:r>
            <w:proofErr w:type="spellEnd"/>
          </w:p>
          <w:p w14:paraId="0BD9100E" w14:textId="77777777" w:rsidR="004D4A6B" w:rsidRDefault="00411FEA">
            <w:pPr>
              <w:keepNext/>
              <w:keepLines/>
              <w:tabs>
                <w:tab w:val="left" w:pos="284"/>
              </w:tabs>
              <w:spacing w:before="180" w:after="120"/>
              <w:ind w:left="1008" w:hanging="1008"/>
              <w:jc w:val="center"/>
              <w:outlineLvl w:val="4"/>
              <w:rPr>
                <w:rFonts w:ascii="Arial" w:hAnsi="Arial"/>
                <w:color w:val="000000"/>
                <w:sz w:val="22"/>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0BD9100F" w14:textId="77777777" w:rsidR="004D4A6B" w:rsidRDefault="00411FEA">
            <w:pPr>
              <w:spacing w:after="60"/>
            </w:pPr>
            <w:r>
              <w:t xml:space="preserve">The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expected</w:t>
            </w:r>
            <w:proofErr w:type="spellEnd"/>
            <w:r>
              <w:t xml:space="preserve"> </w:t>
            </w:r>
            <w:proofErr w:type="spellStart"/>
            <w:r>
              <w:t>to</w:t>
            </w:r>
            <w:proofErr w:type="spellEnd"/>
            <w:r>
              <w:t xml:space="preserve"> switch back </w:t>
            </w:r>
            <w:proofErr w:type="spellStart"/>
            <w:r>
              <w:t>to</w:t>
            </w:r>
            <w:proofErr w:type="spellEnd"/>
            <w:r>
              <w:t xml:space="preserve"> </w:t>
            </w:r>
            <w:proofErr w:type="spellStart"/>
            <w:r>
              <w:t>the</w:t>
            </w:r>
            <w:proofErr w:type="spellEnd"/>
            <w:r>
              <w:t xml:space="preserve"> </w:t>
            </w:r>
            <w:proofErr w:type="spellStart"/>
            <w:r>
              <w:t>active</w:t>
            </w:r>
            <w:proofErr w:type="spellEnd"/>
            <w:r>
              <w:t xml:space="preserve"> BWP </w:t>
            </w:r>
            <w:proofErr w:type="spellStart"/>
            <w:r>
              <w:t>if</w:t>
            </w:r>
            <w:proofErr w:type="spellEnd"/>
            <w:r>
              <w:t xml:space="preserve"> </w:t>
            </w:r>
            <w:proofErr w:type="spellStart"/>
            <w:r>
              <w:t>the</w:t>
            </w:r>
            <w:proofErr w:type="spellEnd"/>
            <w:r>
              <w:t xml:space="preserve"> time </w:t>
            </w:r>
            <w:proofErr w:type="spellStart"/>
            <w:r>
              <w:t>between</w:t>
            </w:r>
            <w:proofErr w:type="spellEnd"/>
            <w:r>
              <w:t xml:space="preserve"> </w:t>
            </w:r>
            <w:proofErr w:type="spellStart"/>
            <w:r>
              <w:t>two</w:t>
            </w:r>
            <w:proofErr w:type="spellEnd"/>
            <w:r>
              <w:t xml:space="preserve"> </w:t>
            </w:r>
            <w:proofErr w:type="spellStart"/>
            <w:r>
              <w:t>consecutive</w:t>
            </w:r>
            <w:proofErr w:type="spellEnd"/>
            <w:r>
              <w:t xml:space="preserve"> hops </w:t>
            </w:r>
            <w:proofErr w:type="spellStart"/>
            <w:r>
              <w:t>exceeds</w:t>
            </w:r>
            <w:proofErr w:type="spellEnd"/>
            <w:r>
              <w:t xml:space="preserve"> </w:t>
            </w:r>
            <w:proofErr w:type="spellStart"/>
            <w:r>
              <w:t>twice</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from</w:t>
            </w:r>
            <w:proofErr w:type="spellEnd"/>
            <w:r>
              <w:t>/</w:t>
            </w:r>
            <w:proofErr w:type="spellStart"/>
            <w:r>
              <w:t>to</w:t>
            </w:r>
            <w:proofErr w:type="spellEnd"/>
            <w:r>
              <w:t xml:space="preserve"> </w:t>
            </w:r>
            <w:proofErr w:type="spellStart"/>
            <w:r>
              <w:t>the</w:t>
            </w:r>
            <w:proofErr w:type="spellEnd"/>
            <w:r>
              <w:t xml:space="preserve"> </w:t>
            </w:r>
            <w:proofErr w:type="spellStart"/>
            <w:r>
              <w:t>active</w:t>
            </w:r>
            <w:proofErr w:type="spellEnd"/>
            <w:r>
              <w:t xml:space="preserve"> BWP.</w:t>
            </w:r>
          </w:p>
          <w:p w14:paraId="0BD91010" w14:textId="77777777" w:rsidR="004D4A6B" w:rsidRDefault="00411FEA">
            <w:pPr>
              <w:spacing w:after="60"/>
            </w:pPr>
            <w:r>
              <w:rPr>
                <w:bCs/>
                <w:lang w:val="en-GB"/>
              </w:rPr>
              <w:t xml:space="preserve">For a transmission of a hop for an SRS resource for positioning with frequency hopping starting in symbol </w:t>
            </w:r>
            <m:oMath>
              <m:sSub>
                <m:sSubPr>
                  <m:ctrlPr>
                    <w:ins w:id="148" w:author="Kevin Wanuga (Nokia)" w:date="2024-02-26T13:26:00Z">
                      <w:rPr>
                        <w:rFonts w:ascii="Cambria Math" w:hAnsi="Cambria Math"/>
                        <w:bCs/>
                        <w:i/>
                        <w:lang w:val="en-GB"/>
                      </w:rPr>
                    </w:ins>
                  </m:ctrlPr>
                </m:sSubPr>
                <m:e>
                  <m:r>
                    <w:rPr>
                      <w:rFonts w:ascii="Cambria Math" w:hAnsi="Cambria Math"/>
                      <w:lang w:val="en-GB"/>
                    </w:rPr>
                    <m:t>N</m:t>
                  </m:r>
                </m:e>
                <m:sub>
                  <m:sSub>
                    <m:sSubPr>
                      <m:ctrlPr>
                        <w:ins w:id="149" w:author="Kevin Wanuga (Nokia)" w:date="2024-02-26T13:26:00Z">
                          <w:rPr>
                            <w:rFonts w:ascii="Cambria Math" w:hAnsi="Cambria Math"/>
                            <w:bCs/>
                            <w:i/>
                            <w:lang w:val="en-GB"/>
                          </w:rPr>
                        </w:ins>
                      </m:ctrlPr>
                    </m:sSubPr>
                    <m:e>
                      <m:r>
                        <w:rPr>
                          <w:rFonts w:ascii="Cambria Math" w:hAnsi="Cambria Math"/>
                          <w:lang w:val="en-GB"/>
                        </w:rPr>
                        <m:t>c</m:t>
                      </m:r>
                    </m:e>
                    <m:sub>
                      <m:r>
                        <w:rPr>
                          <w:rFonts w:ascii="Cambria Math" w:hAnsi="Cambria Math"/>
                          <w:lang w:val="en-GB"/>
                        </w:rPr>
                        <m:t>1</m:t>
                      </m:r>
                    </m:sub>
                  </m:sSub>
                </m:sub>
              </m:sSub>
            </m:oMath>
            <w:r>
              <w:rPr>
                <w:bCs/>
                <w:lang w:val="en-GB"/>
              </w:rPr>
              <w:t xml:space="preserve"> and a </w:t>
            </w:r>
            <w:r>
              <w:rPr>
                <w:lang w:val="en-GB"/>
              </w:rPr>
              <w:t>colliding</w:t>
            </w:r>
            <w:r>
              <w:rPr>
                <w:bCs/>
                <w:lang w:val="en-GB"/>
              </w:rPr>
              <w:t xml:space="preserve"> PUSCH or PUCCH transmission</w:t>
            </w:r>
            <m:oMath>
              <m:r>
                <m:rPr>
                  <m:sty m:val="b"/>
                </m:rPr>
                <w:rPr>
                  <w:rFonts w:ascii="Cambria Math" w:hAnsi="Cambria Math"/>
                  <w:lang w:val="en-GB"/>
                </w:rPr>
                <m:t xml:space="preserve"> </m:t>
              </m:r>
            </m:oMath>
            <w:r>
              <w:rPr>
                <w:bCs/>
                <w:lang w:val="en-GB"/>
              </w:rPr>
              <w:t xml:space="preserve">starting in symbol </w:t>
            </w:r>
            <m:oMath>
              <m:sSub>
                <m:sSubPr>
                  <m:ctrlPr>
                    <w:ins w:id="150" w:author="Kevin Wanuga (Nokia)" w:date="2024-02-26T13:26:00Z">
                      <w:rPr>
                        <w:rFonts w:ascii="Cambria Math" w:hAnsi="Cambria Math"/>
                        <w:bCs/>
                        <w:i/>
                        <w:lang w:val="en-GB"/>
                      </w:rPr>
                    </w:ins>
                  </m:ctrlPr>
                </m:sSubPr>
                <m:e>
                  <m:r>
                    <w:rPr>
                      <w:rFonts w:ascii="Cambria Math" w:hAnsi="Cambria Math"/>
                      <w:lang w:val="en-GB"/>
                    </w:rPr>
                    <m:t>N</m:t>
                  </m:r>
                </m:e>
                <m:sub>
                  <m:r>
                    <w:rPr>
                      <w:rFonts w:ascii="Cambria Math" w:hAnsi="Cambria Math"/>
                      <w:lang w:val="en-GB"/>
                    </w:rPr>
                    <m:t>S</m:t>
                  </m:r>
                </m:sub>
              </m:sSub>
              <m:r>
                <m:rPr>
                  <m:sty m:val="b"/>
                </m:rPr>
                <w:rPr>
                  <w:rFonts w:ascii="Cambria Math" w:hAnsi="Cambria Math"/>
                  <w:lang w:val="en-GB"/>
                </w:rPr>
                <m:t xml:space="preserve"> </m:t>
              </m:r>
            </m:oMath>
            <w:r>
              <w:rPr>
                <w:bCs/>
                <w:lang w:val="en-GB"/>
              </w:rPr>
              <w:t xml:space="preserve">, the UE shall apply the dropping rules </w:t>
            </w:r>
            <w:proofErr w:type="gramStart"/>
            <w:r>
              <w:rPr>
                <w:bCs/>
                <w:lang w:val="en-GB"/>
              </w:rPr>
              <w:t>taking into account</w:t>
            </w:r>
            <w:proofErr w:type="gramEnd"/>
            <w:r>
              <w:rPr>
                <w:bCs/>
                <w:lang w:val="en-GB"/>
              </w:rPr>
              <w:t>:</w:t>
            </w:r>
          </w:p>
          <w:p w14:paraId="0BD91011" w14:textId="77777777" w:rsidR="004D4A6B" w:rsidRDefault="00411FEA">
            <w:pPr>
              <w:spacing w:after="60"/>
              <w:ind w:left="567" w:hanging="283"/>
              <w:contextualSpacing/>
              <w:rPr>
                <w:rFonts w:eastAsia="Calibri"/>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rPr>
              <w:t xml:space="preserve">DCI(s) </w:t>
            </w:r>
            <w:proofErr w:type="spellStart"/>
            <w:r>
              <w:rPr>
                <w:rFonts w:eastAsia="Calibri"/>
              </w:rPr>
              <w:t>for</w:t>
            </w:r>
            <w:proofErr w:type="spellEnd"/>
            <w:r>
              <w:rPr>
                <w:rFonts w:eastAsia="Calibri"/>
              </w:rPr>
              <w:t xml:space="preserve"> </w:t>
            </w:r>
            <w:proofErr w:type="spellStart"/>
            <w:r>
              <w:rPr>
                <w:rFonts w:eastAsia="Calibri"/>
              </w:rPr>
              <w:t>which</w:t>
            </w:r>
            <w:proofErr w:type="spellEnd"/>
            <w:r>
              <w:rPr>
                <w:rFonts w:eastAsia="Calibri"/>
              </w:rPr>
              <w:t xml:space="preserve"> </w:t>
            </w:r>
            <w:proofErr w:type="spellStart"/>
            <w:r>
              <w:rPr>
                <w:rFonts w:eastAsia="Calibri"/>
              </w:rPr>
              <w:t>the</w:t>
            </w:r>
            <w:proofErr w:type="spellEnd"/>
            <w:r>
              <w:rPr>
                <w:rFonts w:eastAsia="Calibri"/>
              </w:rPr>
              <w:t xml:space="preserve"> time </w:t>
            </w:r>
            <w:proofErr w:type="spellStart"/>
            <w:r>
              <w:rPr>
                <w:rFonts w:eastAsia="Calibri"/>
              </w:rPr>
              <w:t>interval</w:t>
            </w:r>
            <w:proofErr w:type="spellEnd"/>
            <w:r>
              <w:rPr>
                <w:rFonts w:eastAsia="Calibri"/>
              </w:rPr>
              <w:t xml:space="preserve"> </w:t>
            </w:r>
            <w:proofErr w:type="spellStart"/>
            <w:r>
              <w:rPr>
                <w:rFonts w:eastAsia="Calibri"/>
              </w:rPr>
              <w:t>between</w:t>
            </w:r>
            <w:proofErr w:type="spellEnd"/>
            <w:r>
              <w:rPr>
                <w:rFonts w:eastAsia="Calibri"/>
              </w:rPr>
              <w:t xml:space="preserve"> </w:t>
            </w:r>
            <w:proofErr w:type="spellStart"/>
            <w:r>
              <w:rPr>
                <w:rFonts w:eastAsia="Calibri"/>
              </w:rPr>
              <w:t>the</w:t>
            </w:r>
            <w:proofErr w:type="spellEnd"/>
            <w:r>
              <w:rPr>
                <w:rFonts w:eastAsia="Calibri"/>
              </w:rPr>
              <w:t xml:space="preserve"> last </w:t>
            </w:r>
            <w:proofErr w:type="spellStart"/>
            <w:r>
              <w:rPr>
                <w:rFonts w:eastAsia="Calibri"/>
              </w:rPr>
              <w:t>symbol</w:t>
            </w:r>
            <w:proofErr w:type="spellEnd"/>
            <w:r>
              <w:rPr>
                <w:rFonts w:eastAsia="Calibri"/>
              </w:rPr>
              <w:t xml:space="preserve"> </w:t>
            </w:r>
            <w:proofErr w:type="spellStart"/>
            <w:r>
              <w:rPr>
                <w:rFonts w:eastAsia="Calibri"/>
              </w:rPr>
              <w:t>of</w:t>
            </w:r>
            <w:proofErr w:type="spellEnd"/>
            <w:r>
              <w:rPr>
                <w:rFonts w:eastAsia="Calibri"/>
              </w:rPr>
              <w:t xml:space="preserve"> PDCCH and </w:t>
            </w:r>
            <w:proofErr w:type="spellStart"/>
            <w:r>
              <w:rPr>
                <w:rFonts w:eastAsia="Calibri"/>
              </w:rPr>
              <w:t>the</w:t>
            </w:r>
            <w:proofErr w:type="spellEnd"/>
            <w:r>
              <w:rPr>
                <w:rFonts w:eastAsia="Calibri"/>
              </w:rPr>
              <w:t xml:space="preserve"> SRS </w:t>
            </w:r>
            <w:proofErr w:type="spellStart"/>
            <w:r>
              <w:rPr>
                <w:rFonts w:eastAsia="Calibri"/>
              </w:rPr>
              <w:t>symbol</w:t>
            </w:r>
            <w:proofErr w:type="spellEnd"/>
            <w:r>
              <w:rPr>
                <w:rFonts w:eastAsia="Calibri"/>
              </w:rPr>
              <w:t xml:space="preserve"> </w:t>
            </w:r>
            <m:oMath>
              <m:sSub>
                <m:sSubPr>
                  <m:ctrlPr>
                    <w:ins w:id="151" w:author="Kevin Wanuga (Nokia)" w:date="2024-02-26T13:26:00Z">
                      <w:rPr>
                        <w:rFonts w:ascii="Cambria Math" w:eastAsia="Calibri" w:hAnsi="Cambria Math"/>
                        <w:bCs/>
                        <w:i/>
                      </w:rPr>
                    </w:ins>
                  </m:ctrlPr>
                </m:sSubPr>
                <m:e>
                  <m:r>
                    <w:rPr>
                      <w:rFonts w:ascii="Cambria Math" w:eastAsia="Calibri" w:hAnsi="Cambria Math"/>
                    </w:rPr>
                    <m:t>N</m:t>
                  </m:r>
                </m:e>
                <m:sub>
                  <m:sSub>
                    <m:sSubPr>
                      <m:ctrlPr>
                        <w:ins w:id="152" w:author="Kevin Wanuga (Nokia)" w:date="2024-02-26T13:26:00Z">
                          <w:rPr>
                            <w:rFonts w:ascii="Cambria Math" w:eastAsia="Calibri" w:hAnsi="Cambria Math"/>
                            <w:bCs/>
                            <w:i/>
                          </w:rPr>
                        </w:ins>
                      </m:ctrlPr>
                    </m:sSubPr>
                    <m:e>
                      <m:r>
                        <w:rPr>
                          <w:rFonts w:ascii="Cambria Math" w:eastAsia="Calibri" w:hAnsi="Cambria Math"/>
                        </w:rPr>
                        <m:t>c</m:t>
                      </m:r>
                    </m:e>
                    <m:sub>
                      <m:r>
                        <w:rPr>
                          <w:rFonts w:ascii="Cambria Math" w:eastAsia="Calibri" w:hAnsi="Cambria Math"/>
                        </w:rPr>
                        <m:t>1</m:t>
                      </m:r>
                    </m:sub>
                  </m:sSub>
                </m:sub>
              </m:sSub>
            </m:oMath>
            <w:r>
              <w:rPr>
                <w:rFonts w:eastAsia="Calibri"/>
                <w:bCs/>
              </w:rPr>
              <w:t xml:space="preserve">is at least </w:t>
            </w:r>
            <m:oMath>
              <m:sSub>
                <m:sSubPr>
                  <m:ctrlPr>
                    <w:ins w:id="153"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additional time duration </w:t>
            </w:r>
            <m:oMath>
              <m:sSub>
                <m:sSubPr>
                  <m:ctrlPr>
                    <w:ins w:id="154" w:author="Kevin Wanuga (Nokia)" w:date="2024-02-26T13:26:00Z">
                      <w:rPr>
                        <w:rFonts w:ascii="Cambria Math" w:eastAsia="Calibri" w:hAnsi="Cambria Math"/>
                        <w:bCs/>
                        <w:i/>
                      </w:rPr>
                    </w:ins>
                  </m:ctrlPr>
                </m:sSubPr>
                <m:e>
                  <m:r>
                    <w:rPr>
                      <w:rFonts w:ascii="Cambria Math" w:eastAsia="Calibri" w:hAnsi="Cambria Math"/>
                    </w:rPr>
                    <m:t>T</m:t>
                  </m:r>
                </m:e>
                <m:sub>
                  <m:r>
                    <w:rPr>
                      <w:rFonts w:ascii="Cambria Math" w:eastAsia="Calibri" w:hAnsi="Cambria Math"/>
                    </w:rPr>
                    <m:t>SR</m:t>
                  </m:r>
                  <m:sSub>
                    <m:sSubPr>
                      <m:ctrlPr>
                        <w:ins w:id="155" w:author="Kevin Wanuga (Nokia)" w:date="2024-02-26T13:26:00Z">
                          <w:rPr>
                            <w:rFonts w:ascii="Cambria Math" w:eastAsia="Calibri" w:hAnsi="Cambria Math"/>
                            <w:bCs/>
                            <w:i/>
                          </w:rPr>
                        </w:ins>
                      </m:ctrlPr>
                    </m:sSubPr>
                    <m:e>
                      <m:r>
                        <w:rPr>
                          <w:rFonts w:ascii="Cambria Math" w:eastAsia="Calibri" w:hAnsi="Cambria Math"/>
                        </w:rPr>
                        <m:t>S</m:t>
                      </m:r>
                    </m:e>
                    <m:sub>
                      <m:r>
                        <w:rPr>
                          <w:rFonts w:ascii="Cambria Math" w:eastAsia="Calibri" w:hAnsi="Cambria Math"/>
                        </w:rPr>
                        <m:t>h</m:t>
                      </m:r>
                    </m:sub>
                  </m:sSub>
                </m:sub>
              </m:sSub>
            </m:oMath>
            <w:r>
              <w:rPr>
                <w:rFonts w:eastAsia="Calibri"/>
                <w:bCs/>
              </w:rPr>
              <w:t xml:space="preserve">, </w:t>
            </w:r>
            <w:r>
              <w:rPr>
                <w:rFonts w:eastAsia="Calibri"/>
                <w:bCs/>
                <w:lang w:val="en-GB"/>
              </w:rPr>
              <w:t xml:space="preserve">where </w:t>
            </w:r>
            <m:oMath>
              <m:sSub>
                <m:sSubPr>
                  <m:ctrlPr>
                    <w:ins w:id="156" w:author="Kevin Wanuga (Nokia)" w:date="2024-02-26T13:26:00Z">
                      <w:rPr>
                        <w:rFonts w:ascii="Cambria Math" w:eastAsia="Calibri" w:hAnsi="Cambria Math"/>
                        <w:bCs/>
                        <w:i/>
                        <w:lang w:val="en-GB"/>
                      </w:rPr>
                    </w:ins>
                  </m:ctrlPr>
                </m:sSubPr>
                <m:e>
                  <m:r>
                    <w:rPr>
                      <w:rFonts w:ascii="Cambria Math" w:eastAsia="Calibri" w:hAnsi="Cambria Math"/>
                      <w:lang w:val="en-GB"/>
                    </w:rPr>
                    <m:t>T</m:t>
                  </m:r>
                </m:e>
                <m:sub>
                  <m:r>
                    <w:rPr>
                      <w:rFonts w:ascii="Cambria Math" w:eastAsia="Calibri" w:hAnsi="Cambria Math"/>
                      <w:lang w:val="en-GB"/>
                    </w:rPr>
                    <m:t>SR</m:t>
                  </m:r>
                  <m:sSub>
                    <m:sSubPr>
                      <m:ctrlPr>
                        <w:ins w:id="157" w:author="Kevin Wanuga (Nokia)" w:date="2024-02-26T13:26:00Z">
                          <w:rPr>
                            <w:rFonts w:ascii="Cambria Math" w:eastAsia="Calibri" w:hAnsi="Cambria Math"/>
                            <w:bCs/>
                            <w:i/>
                            <w:lang w:val="en-GB"/>
                          </w:rPr>
                        </w:ins>
                      </m:ctrlPr>
                    </m:sSubPr>
                    <m:e>
                      <m:r>
                        <w:rPr>
                          <w:rFonts w:ascii="Cambria Math" w:eastAsia="Calibri" w:hAnsi="Cambria Math"/>
                          <w:lang w:val="en-GB"/>
                        </w:rPr>
                        <m:t>S</m:t>
                      </m:r>
                    </m:e>
                    <m:sub>
                      <m:r>
                        <w:rPr>
                          <w:rFonts w:ascii="Cambria Math" w:eastAsia="Calibri" w:hAnsi="Cambria Math"/>
                          <w:lang w:val="en-GB"/>
                        </w:rPr>
                        <m:t>h</m:t>
                      </m:r>
                    </m:sub>
                  </m:sSub>
                </m:sub>
              </m:sSub>
            </m:oMath>
            <w:r>
              <w:rPr>
                <w:rFonts w:eastAsia="Calibri"/>
                <w:bCs/>
                <w:lang w:val="en-GB"/>
              </w:rPr>
              <w:t xml:space="preserve"> is the switching time to/from the active BWP.</w:t>
            </w:r>
          </w:p>
          <w:p w14:paraId="0BD91012" w14:textId="77777777" w:rsidR="004D4A6B" w:rsidRDefault="00411FEA">
            <w:pPr>
              <w:spacing w:after="60"/>
              <w:ind w:left="567" w:hanging="283"/>
              <w:contextualSpacing/>
              <w:rPr>
                <w:rFonts w:eastAsia="Calibri"/>
                <w:bC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rPr>
              <w:t xml:space="preserve">DCI(s) </w:t>
            </w:r>
            <w:proofErr w:type="spellStart"/>
            <w:r>
              <w:rPr>
                <w:rFonts w:eastAsia="Calibri"/>
              </w:rPr>
              <w:t>for</w:t>
            </w:r>
            <w:proofErr w:type="spellEnd"/>
            <w:r>
              <w:rPr>
                <w:rFonts w:eastAsia="Calibri"/>
              </w:rPr>
              <w:t xml:space="preserve"> </w:t>
            </w:r>
            <w:proofErr w:type="spellStart"/>
            <w:r>
              <w:rPr>
                <w:rFonts w:eastAsia="Calibri"/>
              </w:rPr>
              <w:t>which</w:t>
            </w:r>
            <w:proofErr w:type="spellEnd"/>
            <w:r>
              <w:rPr>
                <w:rFonts w:eastAsia="Calibri"/>
              </w:rPr>
              <w:t xml:space="preserve"> </w:t>
            </w:r>
            <w:proofErr w:type="spellStart"/>
            <w:r>
              <w:rPr>
                <w:rFonts w:eastAsia="Calibri"/>
              </w:rPr>
              <w:t>the</w:t>
            </w:r>
            <w:proofErr w:type="spellEnd"/>
            <w:r>
              <w:rPr>
                <w:rFonts w:eastAsia="Calibri"/>
              </w:rPr>
              <w:t xml:space="preserve"> time </w:t>
            </w:r>
            <w:proofErr w:type="spellStart"/>
            <w:r>
              <w:rPr>
                <w:rFonts w:eastAsia="Calibri"/>
              </w:rPr>
              <w:t>interval</w:t>
            </w:r>
            <w:proofErr w:type="spellEnd"/>
            <w:r>
              <w:rPr>
                <w:rFonts w:eastAsia="Calibri"/>
              </w:rPr>
              <w:t xml:space="preserve"> </w:t>
            </w:r>
            <w:proofErr w:type="spellStart"/>
            <w:r>
              <w:rPr>
                <w:rFonts w:eastAsia="Calibri"/>
              </w:rPr>
              <w:t>between</w:t>
            </w:r>
            <w:proofErr w:type="spellEnd"/>
            <w:r>
              <w:rPr>
                <w:rFonts w:eastAsia="Calibri"/>
              </w:rPr>
              <w:t xml:space="preserve"> </w:t>
            </w:r>
            <w:proofErr w:type="spellStart"/>
            <w:r>
              <w:rPr>
                <w:rFonts w:eastAsia="Calibri"/>
              </w:rPr>
              <w:t>the</w:t>
            </w:r>
            <w:proofErr w:type="spellEnd"/>
            <w:r>
              <w:rPr>
                <w:rFonts w:eastAsia="Calibri"/>
              </w:rPr>
              <w:t xml:space="preserve"> last </w:t>
            </w:r>
            <w:proofErr w:type="spellStart"/>
            <w:r>
              <w:rPr>
                <w:rFonts w:eastAsia="Calibri"/>
              </w:rPr>
              <w:t>symbol</w:t>
            </w:r>
            <w:proofErr w:type="spellEnd"/>
            <w:r>
              <w:rPr>
                <w:rFonts w:eastAsia="Calibri"/>
              </w:rPr>
              <w:t xml:space="preserve"> </w:t>
            </w:r>
            <w:proofErr w:type="spellStart"/>
            <w:r>
              <w:rPr>
                <w:rFonts w:eastAsia="Calibri"/>
              </w:rPr>
              <w:t>of</w:t>
            </w:r>
            <w:proofErr w:type="spellEnd"/>
            <w:r>
              <w:rPr>
                <w:rFonts w:eastAsia="Calibri"/>
              </w:rPr>
              <w:t xml:space="preserve"> PDCCH and </w:t>
            </w:r>
            <w:proofErr w:type="spellStart"/>
            <w:r>
              <w:rPr>
                <w:rFonts w:eastAsia="Calibri"/>
              </w:rPr>
              <w:t>the</w:t>
            </w:r>
            <w:proofErr w:type="spellEnd"/>
            <w:r>
              <w:rPr>
                <w:rFonts w:eastAsia="Calibri"/>
              </w:rPr>
              <w:t xml:space="preserve"> </w:t>
            </w:r>
            <w:proofErr w:type="spellStart"/>
            <w:r>
              <w:rPr>
                <w:rFonts w:eastAsia="Calibri"/>
              </w:rPr>
              <w:t>colliding</w:t>
            </w:r>
            <w:proofErr w:type="spellEnd"/>
            <w:r>
              <w:rPr>
                <w:rFonts w:eastAsia="Calibri"/>
              </w:rPr>
              <w:t xml:space="preserve"> PUSCH/PUCCH </w:t>
            </w:r>
            <w:proofErr w:type="spellStart"/>
            <w:r>
              <w:rPr>
                <w:rFonts w:eastAsia="Calibri"/>
              </w:rPr>
              <w:t>symbol</w:t>
            </w:r>
            <w:proofErr w:type="spellEnd"/>
            <w:r>
              <w:rPr>
                <w:rFonts w:eastAsia="Calibri"/>
              </w:rPr>
              <w:t xml:space="preserve"> </w:t>
            </w:r>
            <m:oMath>
              <m:sSub>
                <m:sSubPr>
                  <m:ctrlPr>
                    <w:ins w:id="158"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S</m:t>
                  </m:r>
                </m:sub>
              </m:sSub>
              <m:r>
                <m:rPr>
                  <m:sty m:val="b"/>
                </m:rPr>
                <w:rPr>
                  <w:rFonts w:ascii="Cambria Math" w:eastAsia="Calibri" w:hAnsi="Cambria Math"/>
                </w:rPr>
                <m:t xml:space="preserve"> </m:t>
              </m:r>
            </m:oMath>
            <w:r>
              <w:rPr>
                <w:rFonts w:eastAsia="Calibri"/>
              </w:rPr>
              <w:t xml:space="preserve">is at least </w:t>
            </w:r>
            <m:oMath>
              <m:sSub>
                <m:sSubPr>
                  <m:ctrlPr>
                    <w:ins w:id="159"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where calculation of </w:t>
            </w:r>
            <m:oMath>
              <m:sSub>
                <m:sSubPr>
                  <m:ctrlPr>
                    <w:ins w:id="160" w:author="Kevin Wanuga (Nokia)" w:date="2024-02-26T13:26:00Z">
                      <w:rPr>
                        <w:rFonts w:ascii="Cambria Math" w:eastAsia="Calibri" w:hAnsi="Cambria Math"/>
                        <w:bCs/>
                        <w:i/>
                      </w:rPr>
                    </w:ins>
                  </m:ctrlPr>
                </m:sSubPr>
                <m:e>
                  <m:r>
                    <w:rPr>
                      <w:rFonts w:ascii="Cambria Math" w:eastAsia="Calibri" w:hAnsi="Cambria Math"/>
                    </w:rPr>
                    <m:t>N</m:t>
                  </m:r>
                </m:e>
                <m:sub>
                  <m:r>
                    <w:rPr>
                      <w:rFonts w:ascii="Cambria Math" w:eastAsia="Calibri" w:hAnsi="Cambria Math"/>
                    </w:rPr>
                    <m:t>2</m:t>
                  </m:r>
                </m:sub>
              </m:sSub>
            </m:oMath>
            <w:r>
              <w:rPr>
                <w:rFonts w:eastAsia="Calibri"/>
                <w:bCs/>
              </w:rPr>
              <w:t xml:space="preserve"> is based on the smallest SCS between the SCS configured for positioning SRS with the frequency hopping, </w:t>
            </w:r>
            <w:proofErr w:type="spellStart"/>
            <w:r>
              <w:rPr>
                <w:rFonts w:eastAsia="Calibri"/>
                <w:bCs/>
              </w:rPr>
              <w:t>the</w:t>
            </w:r>
            <w:proofErr w:type="spellEnd"/>
            <w:r>
              <w:rPr>
                <w:rFonts w:eastAsia="Calibri"/>
                <w:bCs/>
              </w:rPr>
              <w:t xml:space="preserve"> SCS </w:t>
            </w:r>
            <w:proofErr w:type="spellStart"/>
            <w:r>
              <w:rPr>
                <w:rFonts w:eastAsia="Calibri"/>
                <w:bCs/>
              </w:rPr>
              <w:t>of</w:t>
            </w:r>
            <w:proofErr w:type="spellEnd"/>
            <w:r>
              <w:rPr>
                <w:rFonts w:eastAsia="Calibri"/>
                <w:bCs/>
              </w:rPr>
              <w:t xml:space="preserve"> </w:t>
            </w:r>
            <w:proofErr w:type="spellStart"/>
            <w:r>
              <w:rPr>
                <w:rFonts w:eastAsia="Calibri"/>
                <w:bCs/>
              </w:rPr>
              <w:t>the</w:t>
            </w:r>
            <w:proofErr w:type="spellEnd"/>
            <w:r>
              <w:rPr>
                <w:rFonts w:eastAsia="Calibri"/>
                <w:bCs/>
              </w:rPr>
              <w:t xml:space="preserve"> PUSCH</w:t>
            </w:r>
            <w:ins w:id="161" w:author="Xiong, Gang" w:date="2024-01-12T21:33:00Z">
              <w:r>
                <w:rPr>
                  <w:rFonts w:eastAsia="Calibri"/>
                  <w:bCs/>
                </w:rPr>
                <w:t>/PUCCH</w:t>
              </w:r>
            </w:ins>
            <w:r>
              <w:rPr>
                <w:rFonts w:eastAsia="Calibri"/>
                <w:bCs/>
              </w:rPr>
              <w:t xml:space="preserve">, and </w:t>
            </w:r>
            <w:proofErr w:type="spellStart"/>
            <w:r>
              <w:rPr>
                <w:rFonts w:eastAsia="Calibri"/>
                <w:bCs/>
              </w:rPr>
              <w:t>the</w:t>
            </w:r>
            <w:proofErr w:type="spellEnd"/>
            <w:r>
              <w:rPr>
                <w:rFonts w:eastAsia="Calibri"/>
                <w:bCs/>
              </w:rPr>
              <w:t xml:space="preserve"> SCS </w:t>
            </w:r>
            <w:proofErr w:type="spellStart"/>
            <w:r>
              <w:rPr>
                <w:rFonts w:eastAsia="Calibri"/>
                <w:bCs/>
              </w:rPr>
              <w:t>of</w:t>
            </w:r>
            <w:proofErr w:type="spellEnd"/>
            <w:r>
              <w:rPr>
                <w:rFonts w:eastAsia="Calibri"/>
                <w:bCs/>
              </w:rPr>
              <w:t xml:space="preserve"> </w:t>
            </w:r>
            <w:proofErr w:type="spellStart"/>
            <w:r>
              <w:rPr>
                <w:rFonts w:eastAsia="Calibri"/>
                <w:bCs/>
              </w:rPr>
              <w:t>the</w:t>
            </w:r>
            <w:proofErr w:type="spellEnd"/>
            <w:r>
              <w:rPr>
                <w:rFonts w:eastAsia="Calibri"/>
                <w:bCs/>
              </w:rPr>
              <w:t xml:space="preserve"> PDCCH.</w:t>
            </w:r>
          </w:p>
          <w:p w14:paraId="0BD91013" w14:textId="77777777" w:rsidR="004D4A6B" w:rsidRDefault="004D4A6B">
            <w:pPr>
              <w:spacing w:after="200" w:line="276" w:lineRule="auto"/>
              <w:ind w:left="567" w:hanging="283"/>
              <w:contextualSpacing/>
              <w:rPr>
                <w:rFonts w:eastAsia="Calibri"/>
              </w:rPr>
            </w:pPr>
          </w:p>
          <w:p w14:paraId="0BD91014" w14:textId="77777777" w:rsidR="004D4A6B" w:rsidRDefault="00411FEA">
            <w:pPr>
              <w:rPr>
                <w:rFonts w:ascii="Calibri" w:hAnsi="Calibri" w:cs="Calibri"/>
                <w:sz w:val="21"/>
                <w:szCs w:val="21"/>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tc>
      </w:tr>
    </w:tbl>
    <w:p w14:paraId="0BD91016" w14:textId="77777777" w:rsidR="004D4A6B" w:rsidRDefault="004D4A6B">
      <w:pPr>
        <w:rPr>
          <w:lang w:eastAsia="ja-JP"/>
        </w:rPr>
      </w:pPr>
    </w:p>
    <w:p w14:paraId="0BD91017" w14:textId="77777777" w:rsidR="004D4A6B" w:rsidRDefault="00411FEA">
      <w:pPr>
        <w:pStyle w:val="Heading3"/>
        <w:rPr>
          <w:lang w:val="en-US"/>
        </w:rPr>
      </w:pPr>
      <w:r>
        <w:rPr>
          <w:lang w:val="en-US"/>
        </w:rPr>
        <w:t>First round</w:t>
      </w:r>
    </w:p>
    <w:p w14:paraId="0BD91018" w14:textId="77777777" w:rsidR="004D4A6B" w:rsidRDefault="00411FEA">
      <w:pPr>
        <w:rPr>
          <w:lang w:eastAsia="ja-JP"/>
        </w:rPr>
      </w:pPr>
      <w:r>
        <w:rPr>
          <w:lang w:eastAsia="ja-JP"/>
        </w:rPr>
        <w:t>Companies are encouraged to comment on the TP 2.6-1 in the table below:</w:t>
      </w:r>
    </w:p>
    <w:p w14:paraId="0BD91019" w14:textId="77777777" w:rsidR="004D4A6B" w:rsidRDefault="004D4A6B">
      <w:pPr>
        <w:rPr>
          <w:lang w:eastAsia="ja-JP"/>
        </w:rPr>
      </w:pPr>
    </w:p>
    <w:p w14:paraId="0BD9101A" w14:textId="77777777" w:rsidR="004D4A6B" w:rsidRDefault="00411FEA">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4D4A6B" w14:paraId="0BD9101D" w14:textId="77777777">
        <w:tc>
          <w:tcPr>
            <w:tcW w:w="1980" w:type="dxa"/>
            <w:shd w:val="clear" w:color="auto" w:fill="B4C6E7" w:themeFill="accent1" w:themeFillTint="66"/>
          </w:tcPr>
          <w:p w14:paraId="0BD9101B"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1C" w14:textId="77777777" w:rsidR="004D4A6B" w:rsidRDefault="00411FEA">
            <w:pPr>
              <w:rPr>
                <w:b/>
                <w:bCs/>
                <w:lang w:eastAsia="ja-JP"/>
              </w:rPr>
            </w:pPr>
            <w:r>
              <w:rPr>
                <w:b/>
                <w:bCs/>
                <w:lang w:eastAsia="ja-JP"/>
              </w:rPr>
              <w:t>Comment</w:t>
            </w:r>
          </w:p>
        </w:tc>
      </w:tr>
      <w:tr w:rsidR="004D4A6B" w14:paraId="0BD91020" w14:textId="77777777">
        <w:tc>
          <w:tcPr>
            <w:tcW w:w="1980" w:type="dxa"/>
          </w:tcPr>
          <w:p w14:paraId="0BD9101E"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01F" w14:textId="77777777" w:rsidR="004D4A6B" w:rsidRDefault="00411FEA">
            <w:pPr>
              <w:rPr>
                <w:rFonts w:eastAsia="DengXian"/>
              </w:rPr>
            </w:pP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t>the</w:t>
            </w:r>
            <w:proofErr w:type="spellEnd"/>
            <w:r>
              <w:rPr>
                <w:rFonts w:eastAsia="DengXian"/>
              </w:rPr>
              <w:t xml:space="preserve"> SCS </w:t>
            </w:r>
            <w:proofErr w:type="spellStart"/>
            <w:r>
              <w:rPr>
                <w:rFonts w:eastAsia="DengXian"/>
              </w:rPr>
              <w:t>of</w:t>
            </w:r>
            <w:proofErr w:type="spellEnd"/>
            <w:r>
              <w:rPr>
                <w:rFonts w:eastAsia="DengXian"/>
              </w:rPr>
              <w:t xml:space="preserve"> PUSCH and PUCCH </w:t>
            </w:r>
            <w:proofErr w:type="spellStart"/>
            <w:r>
              <w:rPr>
                <w:rFonts w:eastAsia="DengXian"/>
              </w:rPr>
              <w:t>be</w:t>
            </w:r>
            <w:proofErr w:type="spellEnd"/>
            <w:r>
              <w:rPr>
                <w:rFonts w:eastAsia="DengXian"/>
              </w:rPr>
              <w:t xml:space="preserve"> different?</w:t>
            </w:r>
          </w:p>
        </w:tc>
      </w:tr>
      <w:tr w:rsidR="004D4A6B" w14:paraId="0BD91023" w14:textId="77777777">
        <w:tc>
          <w:tcPr>
            <w:tcW w:w="1980" w:type="dxa"/>
          </w:tcPr>
          <w:p w14:paraId="0BD91021" w14:textId="77777777" w:rsidR="004D4A6B" w:rsidRDefault="00411FEA">
            <w:pPr>
              <w:rPr>
                <w:rFonts w:eastAsia="SimSun"/>
              </w:rPr>
            </w:pPr>
            <w:r>
              <w:rPr>
                <w:rFonts w:eastAsia="SimSun" w:hint="eastAsia"/>
              </w:rPr>
              <w:t>ZTE</w:t>
            </w:r>
          </w:p>
        </w:tc>
        <w:tc>
          <w:tcPr>
            <w:tcW w:w="7649" w:type="dxa"/>
          </w:tcPr>
          <w:p w14:paraId="0BD91022" w14:textId="77777777" w:rsidR="004D4A6B" w:rsidRDefault="00411FEA">
            <w:pPr>
              <w:rPr>
                <w:rFonts w:eastAsia="DengXian"/>
              </w:rPr>
            </w:pPr>
            <w:r>
              <w:rPr>
                <w:rFonts w:eastAsia="DengXian" w:hint="eastAsia"/>
              </w:rPr>
              <w:t>OK</w:t>
            </w:r>
          </w:p>
        </w:tc>
      </w:tr>
      <w:tr w:rsidR="00262036" w:rsidRPr="00B50B6B" w14:paraId="0BD91026" w14:textId="77777777" w:rsidTr="00262036">
        <w:tc>
          <w:tcPr>
            <w:tcW w:w="1980" w:type="dxa"/>
          </w:tcPr>
          <w:p w14:paraId="0BD91024" w14:textId="77777777" w:rsidR="00262036" w:rsidRPr="00B50B6B" w:rsidRDefault="00262036" w:rsidP="000C4500">
            <w:pPr>
              <w:rPr>
                <w:rFonts w:eastAsia="SimSun"/>
              </w:rPr>
            </w:pPr>
            <w:r>
              <w:rPr>
                <w:rFonts w:eastAsia="SimSun"/>
              </w:rPr>
              <w:t>CATT</w:t>
            </w:r>
          </w:p>
        </w:tc>
        <w:tc>
          <w:tcPr>
            <w:tcW w:w="7649" w:type="dxa"/>
          </w:tcPr>
          <w:p w14:paraId="0BD91025" w14:textId="77777777" w:rsidR="00262036" w:rsidRPr="00B50B6B" w:rsidRDefault="00262036" w:rsidP="000C4500">
            <w:pPr>
              <w:rPr>
                <w:rFonts w:eastAsia="DengXian"/>
              </w:rPr>
            </w:pPr>
            <w:r>
              <w:rPr>
                <w:rFonts w:eastAsia="DengXian" w:hint="eastAsia"/>
              </w:rPr>
              <w:t xml:space="preserve">Not </w:t>
            </w:r>
            <w:proofErr w:type="spellStart"/>
            <w:r>
              <w:rPr>
                <w:rFonts w:eastAsia="DengXian" w:hint="eastAsia"/>
              </w:rPr>
              <w:t>needed</w:t>
            </w:r>
            <w:proofErr w:type="spellEnd"/>
            <w:r>
              <w:rPr>
                <w:rFonts w:eastAsia="DengXian" w:hint="eastAsia"/>
              </w:rPr>
              <w:t>.</w:t>
            </w:r>
          </w:p>
        </w:tc>
      </w:tr>
      <w:tr w:rsidR="00155B01" w:rsidRPr="00B50B6B" w14:paraId="18085C72" w14:textId="77777777" w:rsidTr="00262036">
        <w:tc>
          <w:tcPr>
            <w:tcW w:w="1980" w:type="dxa"/>
          </w:tcPr>
          <w:p w14:paraId="7748EBAE" w14:textId="26367B2E" w:rsidR="00155B01" w:rsidRDefault="00155B01" w:rsidP="00155B01">
            <w:pPr>
              <w:rPr>
                <w:rFonts w:eastAsia="SimSun"/>
              </w:rPr>
            </w:pPr>
            <w:r>
              <w:rPr>
                <w:rFonts w:eastAsia="SimSun"/>
                <w:lang w:val="en-US"/>
              </w:rPr>
              <w:t>Qualcomm</w:t>
            </w:r>
          </w:p>
        </w:tc>
        <w:tc>
          <w:tcPr>
            <w:tcW w:w="7649" w:type="dxa"/>
          </w:tcPr>
          <w:p w14:paraId="43867376" w14:textId="13206742" w:rsidR="00155B01" w:rsidRDefault="00155B01" w:rsidP="00155B01">
            <w:pPr>
              <w:rPr>
                <w:rFonts w:eastAsia="DengXian"/>
              </w:rPr>
            </w:pPr>
            <w:r>
              <w:rPr>
                <w:rFonts w:eastAsia="DengXian"/>
                <w:lang w:val="en-US"/>
              </w:rPr>
              <w:t xml:space="preserve">I think the “PUCCH” is added to mean that if SRS collides with PUCCH, then the SCS of the PUCCH is </w:t>
            </w:r>
            <w:proofErr w:type="gramStart"/>
            <w:r>
              <w:rPr>
                <w:rFonts w:eastAsia="DengXian"/>
                <w:lang w:val="en-US"/>
              </w:rPr>
              <w:t>taken into account</w:t>
            </w:r>
            <w:proofErr w:type="gramEnd"/>
            <w:r>
              <w:rPr>
                <w:rFonts w:eastAsia="DengXian"/>
                <w:lang w:val="en-US"/>
              </w:rPr>
              <w:t xml:space="preserve">. If that is the understanding, it looks OK to us. </w:t>
            </w:r>
          </w:p>
        </w:tc>
      </w:tr>
      <w:tr w:rsidR="00490585" w:rsidRPr="00B50B6B" w14:paraId="7FE22B8B" w14:textId="77777777" w:rsidTr="000C4500">
        <w:tc>
          <w:tcPr>
            <w:tcW w:w="1980" w:type="dxa"/>
          </w:tcPr>
          <w:p w14:paraId="7E92D435" w14:textId="77777777" w:rsidR="00490585" w:rsidRDefault="00490585" w:rsidP="000C4500">
            <w:pPr>
              <w:rPr>
                <w:rFonts w:eastAsia="SimSun"/>
              </w:rPr>
            </w:pPr>
            <w:r>
              <w:rPr>
                <w:rFonts w:eastAsia="SimSun"/>
              </w:rPr>
              <w:t>Nokia/NSB</w:t>
            </w:r>
          </w:p>
        </w:tc>
        <w:tc>
          <w:tcPr>
            <w:tcW w:w="7649" w:type="dxa"/>
          </w:tcPr>
          <w:p w14:paraId="61E3EC03" w14:textId="77777777" w:rsidR="00490585" w:rsidRDefault="00490585" w:rsidP="000C4500">
            <w:pPr>
              <w:rPr>
                <w:rFonts w:eastAsia="DengXian"/>
              </w:rPr>
            </w:pPr>
            <w:r>
              <w:rPr>
                <w:rFonts w:eastAsia="DengXian"/>
              </w:rPr>
              <w:t>Ok</w:t>
            </w:r>
          </w:p>
        </w:tc>
      </w:tr>
      <w:tr w:rsidR="00E72A7F" w:rsidRPr="00B50B6B" w14:paraId="437D705F" w14:textId="77777777" w:rsidTr="00262036">
        <w:tc>
          <w:tcPr>
            <w:tcW w:w="1980" w:type="dxa"/>
          </w:tcPr>
          <w:p w14:paraId="31E397E2" w14:textId="1E2F0487" w:rsidR="00E72A7F" w:rsidRDefault="00490585" w:rsidP="00155B01">
            <w:pPr>
              <w:rPr>
                <w:rFonts w:eastAsia="SimSun"/>
              </w:rPr>
            </w:pPr>
            <w:r>
              <w:rPr>
                <w:rFonts w:eastAsia="SimSun"/>
              </w:rPr>
              <w:t>Ericsson</w:t>
            </w:r>
          </w:p>
        </w:tc>
        <w:tc>
          <w:tcPr>
            <w:tcW w:w="7649" w:type="dxa"/>
          </w:tcPr>
          <w:p w14:paraId="03468588" w14:textId="77F267EF" w:rsidR="00E72A7F" w:rsidRDefault="00E72A7F" w:rsidP="00155B01">
            <w:pPr>
              <w:rPr>
                <w:rFonts w:eastAsia="DengXian"/>
              </w:rPr>
            </w:pPr>
            <w:r>
              <w:rPr>
                <w:rFonts w:eastAsia="DengXian"/>
              </w:rPr>
              <w:t>Ok</w:t>
            </w:r>
          </w:p>
        </w:tc>
      </w:tr>
      <w:tr w:rsidR="00C31005" w:rsidRPr="00B50B6B" w14:paraId="410C4DD2" w14:textId="77777777" w:rsidTr="00262036">
        <w:tc>
          <w:tcPr>
            <w:tcW w:w="1980" w:type="dxa"/>
          </w:tcPr>
          <w:p w14:paraId="2C85BB20" w14:textId="6F2E3F38" w:rsidR="00C31005" w:rsidRPr="00C31005" w:rsidRDefault="00C31005" w:rsidP="00155B01">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2168803C" w14:textId="7DE0D27E" w:rsidR="00C31005" w:rsidRPr="00C31005" w:rsidRDefault="00C31005" w:rsidP="00155B01">
            <w:pPr>
              <w:rPr>
                <w:rFonts w:eastAsia="Malgun Gothic"/>
                <w:lang w:eastAsia="ko-KR"/>
              </w:rPr>
            </w:pPr>
            <w:r>
              <w:rPr>
                <w:rFonts w:eastAsia="Malgun Gothic"/>
                <w:lang w:eastAsia="ko-KR"/>
              </w:rPr>
              <w:t xml:space="preserve">Ok </w:t>
            </w:r>
          </w:p>
        </w:tc>
      </w:tr>
      <w:tr w:rsidR="00832792" w:rsidRPr="00B50B6B" w14:paraId="70AD2D0C" w14:textId="77777777" w:rsidTr="00E143CF">
        <w:tc>
          <w:tcPr>
            <w:tcW w:w="1980" w:type="dxa"/>
            <w:shd w:val="clear" w:color="auto" w:fill="00B0F0"/>
          </w:tcPr>
          <w:p w14:paraId="61D79B2A" w14:textId="2DD36C64" w:rsidR="00832792" w:rsidRDefault="00832792" w:rsidP="002033C8">
            <w:pPr>
              <w:rPr>
                <w:rFonts w:eastAsia="SimSun"/>
              </w:rPr>
            </w:pPr>
            <w:r>
              <w:rPr>
                <w:rFonts w:eastAsia="SimSun"/>
              </w:rPr>
              <w:t>FL</w:t>
            </w:r>
          </w:p>
        </w:tc>
        <w:tc>
          <w:tcPr>
            <w:tcW w:w="7649" w:type="dxa"/>
          </w:tcPr>
          <w:p w14:paraId="02255500" w14:textId="77777777" w:rsidR="002155F3" w:rsidRDefault="002155F3" w:rsidP="002155F3">
            <w:pPr>
              <w:rPr>
                <w:lang w:eastAsia="x-none"/>
              </w:rPr>
            </w:pPr>
            <w:r w:rsidRPr="00AC3A71">
              <w:rPr>
                <w:highlight w:val="green"/>
                <w:lang w:eastAsia="x-none"/>
              </w:rPr>
              <w:t>Agreement</w:t>
            </w:r>
          </w:p>
          <w:p w14:paraId="6D3AA2B6" w14:textId="77777777" w:rsidR="002155F3" w:rsidRDefault="002155F3" w:rsidP="002155F3">
            <w:pPr>
              <w:rPr>
                <w:lang w:eastAsia="x-none"/>
              </w:rPr>
            </w:pPr>
            <w:r>
              <w:rPr>
                <w:lang w:eastAsia="x-none"/>
              </w:rPr>
              <w:t xml:space="preserve">TP 2.6-1 </w:t>
            </w:r>
            <w:proofErr w:type="spellStart"/>
            <w:r>
              <w:rPr>
                <w:lang w:eastAsia="x-none"/>
              </w:rPr>
              <w:t>for</w:t>
            </w:r>
            <w:proofErr w:type="spellEnd"/>
            <w:r>
              <w:rPr>
                <w:lang w:eastAsia="x-none"/>
              </w:rPr>
              <w:t xml:space="preserve"> 38.214 in </w:t>
            </w:r>
            <w:proofErr w:type="spellStart"/>
            <w:r>
              <w:rPr>
                <w:lang w:eastAsia="x-none"/>
              </w:rPr>
              <w:t>section</w:t>
            </w:r>
            <w:proofErr w:type="spellEnd"/>
            <w:r>
              <w:rPr>
                <w:lang w:eastAsia="x-none"/>
              </w:rPr>
              <w:t xml:space="preserve"> 2.6.1 </w:t>
            </w:r>
            <w:proofErr w:type="spellStart"/>
            <w:r>
              <w:rPr>
                <w:lang w:eastAsia="x-none"/>
              </w:rPr>
              <w:t>of</w:t>
            </w:r>
            <w:proofErr w:type="spellEnd"/>
            <w:r>
              <w:rPr>
                <w:lang w:eastAsia="x-none"/>
              </w:rPr>
              <w:t xml:space="preserve"> R1- 2401636 </w:t>
            </w:r>
            <w:proofErr w:type="spellStart"/>
            <w:r>
              <w:rPr>
                <w:lang w:eastAsia="x-none"/>
              </w:rPr>
              <w:t>is</w:t>
            </w:r>
            <w:proofErr w:type="spellEnd"/>
            <w:r>
              <w:rPr>
                <w:lang w:eastAsia="x-none"/>
              </w:rPr>
              <w:t xml:space="preserve"> </w:t>
            </w:r>
            <w:proofErr w:type="spellStart"/>
            <w:r>
              <w:rPr>
                <w:lang w:eastAsia="x-none"/>
              </w:rPr>
              <w:t>endorsed</w:t>
            </w:r>
            <w:proofErr w:type="spellEnd"/>
          </w:p>
          <w:p w14:paraId="7D81056B" w14:textId="77777777" w:rsidR="002155F3" w:rsidRDefault="002155F3" w:rsidP="002155F3">
            <w:pPr>
              <w:rPr>
                <w:lang w:eastAsia="x-none"/>
              </w:rPr>
            </w:pPr>
          </w:p>
          <w:p w14:paraId="27688B1A" w14:textId="46CDBE6A" w:rsidR="00832792" w:rsidRDefault="00832792" w:rsidP="002033C8">
            <w:pPr>
              <w:rPr>
                <w:rFonts w:eastAsia="DengXian"/>
              </w:rPr>
            </w:pPr>
          </w:p>
        </w:tc>
      </w:tr>
    </w:tbl>
    <w:p w14:paraId="0BD91027" w14:textId="77777777" w:rsidR="004D4A6B" w:rsidRDefault="004D4A6B">
      <w:pPr>
        <w:rPr>
          <w:lang w:eastAsia="ja-JP"/>
        </w:rPr>
      </w:pPr>
    </w:p>
    <w:p w14:paraId="0BD91028" w14:textId="77777777" w:rsidR="004D4A6B" w:rsidRDefault="004D4A6B">
      <w:pPr>
        <w:rPr>
          <w:lang w:eastAsia="ja-JP"/>
        </w:rPr>
      </w:pPr>
    </w:p>
    <w:p w14:paraId="0BD91029" w14:textId="77777777" w:rsidR="004D4A6B" w:rsidRDefault="004D4A6B">
      <w:pPr>
        <w:rPr>
          <w:lang w:eastAsia="ja-JP"/>
        </w:rPr>
      </w:pPr>
    </w:p>
    <w:p w14:paraId="0BD9102A" w14:textId="1C5BA0DE" w:rsidR="004D4A6B" w:rsidRDefault="00F55F30">
      <w:pPr>
        <w:pStyle w:val="Heading2"/>
        <w:rPr>
          <w:lang w:val="en-US"/>
        </w:rPr>
      </w:pPr>
      <w:r>
        <w:rPr>
          <w:lang w:val="en-US"/>
        </w:rPr>
        <w:lastRenderedPageBreak/>
        <w:t xml:space="preserve">(closed) </w:t>
      </w:r>
      <w:r w:rsidR="00411FEA">
        <w:rPr>
          <w:lang w:val="en-US"/>
        </w:rPr>
        <w:t>Collision rules between SRS and other signals/channels [8]</w:t>
      </w:r>
    </w:p>
    <w:p w14:paraId="0BD9102B" w14:textId="77777777" w:rsidR="004D4A6B" w:rsidRDefault="00411FEA">
      <w:pPr>
        <w:pStyle w:val="Heading3"/>
        <w:rPr>
          <w:lang w:val="en-US"/>
        </w:rPr>
      </w:pPr>
      <w:r>
        <w:rPr>
          <w:lang w:val="en-US"/>
        </w:rPr>
        <w:t>Text Proposal</w:t>
      </w:r>
    </w:p>
    <w:p w14:paraId="0BD9102C"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2E" w14:textId="77777777">
        <w:trPr>
          <w:trHeight w:val="249"/>
        </w:trPr>
        <w:tc>
          <w:tcPr>
            <w:tcW w:w="9629" w:type="dxa"/>
            <w:gridSpan w:val="2"/>
          </w:tcPr>
          <w:p w14:paraId="0BD9102D" w14:textId="77777777" w:rsidR="004D4A6B" w:rsidRDefault="00411FEA">
            <w:pPr>
              <w:rPr>
                <w:rFonts w:ascii="Calibri" w:hAnsi="Calibri" w:cs="Calibri"/>
                <w:b/>
                <w:bCs/>
                <w:sz w:val="21"/>
                <w:szCs w:val="21"/>
              </w:rPr>
            </w:pPr>
            <w:r>
              <w:rPr>
                <w:rFonts w:ascii="Calibri" w:hAnsi="Calibri" w:cs="Calibri"/>
                <w:b/>
                <w:bCs/>
                <w:sz w:val="21"/>
                <w:szCs w:val="21"/>
              </w:rPr>
              <w:t>TP 2.7-1</w:t>
            </w:r>
          </w:p>
        </w:tc>
      </w:tr>
      <w:tr w:rsidR="004D4A6B" w14:paraId="0BD91032" w14:textId="77777777">
        <w:trPr>
          <w:trHeight w:val="499"/>
        </w:trPr>
        <w:tc>
          <w:tcPr>
            <w:tcW w:w="4064" w:type="dxa"/>
          </w:tcPr>
          <w:p w14:paraId="0BD9102F"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30" w14:textId="77777777" w:rsidR="004D4A6B" w:rsidRDefault="00411FE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 xml:space="preserve"> </w:t>
            </w: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rules</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w:t>
            </w:r>
            <w:proofErr w:type="spellStart"/>
            <w:r>
              <w:rPr>
                <w:iCs/>
                <w:sz w:val="20"/>
                <w:szCs w:val="20"/>
              </w:rPr>
              <w:t>channels</w:t>
            </w:r>
            <w:proofErr w:type="spellEnd"/>
            <w:r>
              <w:rPr>
                <w:iCs/>
                <w:sz w:val="20"/>
                <w:szCs w:val="20"/>
              </w:rPr>
              <w:t xml:space="preserve"> </w:t>
            </w:r>
            <w:proofErr w:type="spellStart"/>
            <w:r>
              <w:rPr>
                <w:iCs/>
                <w:sz w:val="20"/>
                <w:szCs w:val="20"/>
              </w:rPr>
              <w:t>are</w:t>
            </w:r>
            <w:proofErr w:type="spellEnd"/>
            <w:r>
              <w:rPr>
                <w:iCs/>
                <w:sz w:val="20"/>
                <w:szCs w:val="20"/>
              </w:rPr>
              <w:t xml:space="preserve"> not </w:t>
            </w:r>
            <w:proofErr w:type="spellStart"/>
            <w:r>
              <w:rPr>
                <w:iCs/>
                <w:sz w:val="20"/>
                <w:szCs w:val="20"/>
              </w:rPr>
              <w:t>specified</w:t>
            </w:r>
            <w:proofErr w:type="spellEnd"/>
            <w:r>
              <w:rPr>
                <w:iCs/>
                <w:sz w:val="20"/>
                <w:szCs w:val="20"/>
              </w:rPr>
              <w:t xml:space="preserve">. </w:t>
            </w:r>
            <w:proofErr w:type="spellStart"/>
            <w:r>
              <w:rPr>
                <w:iCs/>
                <w:sz w:val="20"/>
                <w:szCs w:val="20"/>
              </w:rPr>
              <w:t>Current</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rules</w:t>
            </w:r>
            <w:proofErr w:type="spellEnd"/>
            <w:r>
              <w:rPr>
                <w:iCs/>
                <w:sz w:val="20"/>
                <w:szCs w:val="20"/>
              </w:rPr>
              <w:t xml:space="preserve"> </w:t>
            </w:r>
            <w:proofErr w:type="spellStart"/>
            <w:r>
              <w:rPr>
                <w:iCs/>
                <w:sz w:val="20"/>
                <w:szCs w:val="20"/>
              </w:rPr>
              <w:t>can</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reused</w:t>
            </w:r>
            <w:proofErr w:type="spellEnd"/>
            <w:r>
              <w:rPr>
                <w:iCs/>
                <w:sz w:val="20"/>
                <w:szCs w:val="20"/>
              </w:rPr>
              <w:t xml:space="preserve"> </w:t>
            </w:r>
            <w:proofErr w:type="spellStart"/>
            <w:r>
              <w:rPr>
                <w:iCs/>
                <w:sz w:val="20"/>
                <w:szCs w:val="20"/>
              </w:rPr>
              <w:t>with</w:t>
            </w:r>
            <w:proofErr w:type="spellEnd"/>
            <w:r>
              <w:rPr>
                <w:iCs/>
                <w:sz w:val="20"/>
                <w:szCs w:val="20"/>
              </w:rPr>
              <w:t xml:space="preserve"> minor </w:t>
            </w:r>
            <w:proofErr w:type="spellStart"/>
            <w:r>
              <w:rPr>
                <w:iCs/>
                <w:sz w:val="20"/>
                <w:szCs w:val="20"/>
              </w:rPr>
              <w:t>changes</w:t>
            </w:r>
            <w:proofErr w:type="spellEnd"/>
            <w:r>
              <w:rPr>
                <w:iCs/>
                <w:sz w:val="20"/>
                <w:szCs w:val="20"/>
              </w:rPr>
              <w:t xml:space="preserve">: </w:t>
            </w:r>
            <w:proofErr w:type="spellStart"/>
            <w:r>
              <w:rPr>
                <w:iCs/>
                <w:sz w:val="20"/>
                <w:szCs w:val="20"/>
              </w:rPr>
              <w:t>considering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from</w:t>
            </w:r>
            <w:proofErr w:type="spellEnd"/>
            <w:r>
              <w:rPr>
                <w:iCs/>
                <w:sz w:val="20"/>
                <w:szCs w:val="20"/>
              </w:rPr>
              <w:t>/</w:t>
            </w:r>
            <w:proofErr w:type="spellStart"/>
            <w:r>
              <w:rPr>
                <w:iCs/>
                <w:sz w:val="20"/>
                <w:szCs w:val="20"/>
              </w:rPr>
              <w:t>to</w:t>
            </w:r>
            <w:proofErr w:type="spellEnd"/>
            <w:r>
              <w:rPr>
                <w:iCs/>
                <w:sz w:val="20"/>
                <w:szCs w:val="20"/>
              </w:rPr>
              <w:t xml:space="preserve"> </w:t>
            </w:r>
            <w:proofErr w:type="spellStart"/>
            <w:r>
              <w:rPr>
                <w:iCs/>
                <w:sz w:val="20"/>
                <w:szCs w:val="20"/>
              </w:rPr>
              <w:t>active</w:t>
            </w:r>
            <w:proofErr w:type="spellEnd"/>
            <w:r>
              <w:rPr>
                <w:iCs/>
                <w:sz w:val="20"/>
                <w:szCs w:val="20"/>
              </w:rPr>
              <w:t xml:space="preserve"> BWP </w:t>
            </w:r>
            <w:proofErr w:type="spellStart"/>
            <w:r>
              <w:rPr>
                <w:iCs/>
                <w:sz w:val="20"/>
                <w:szCs w:val="20"/>
              </w:rPr>
              <w:t>required</w:t>
            </w:r>
            <w:proofErr w:type="spellEnd"/>
            <w:r>
              <w:rPr>
                <w:iCs/>
                <w:sz w:val="20"/>
                <w:szCs w:val="20"/>
              </w:rPr>
              <w:t>.</w:t>
            </w:r>
          </w:p>
          <w:p w14:paraId="0BD91031"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36" w14:textId="77777777">
        <w:trPr>
          <w:trHeight w:val="766"/>
        </w:trPr>
        <w:tc>
          <w:tcPr>
            <w:tcW w:w="4064" w:type="dxa"/>
          </w:tcPr>
          <w:p w14:paraId="0BD91033"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34"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b/>
                <w:iCs/>
                <w:sz w:val="20"/>
                <w:szCs w:val="20"/>
              </w:rPr>
              <w:t xml:space="preserve"> </w:t>
            </w:r>
            <w:r>
              <w:rPr>
                <w:iCs/>
                <w:sz w:val="20"/>
                <w:szCs w:val="20"/>
              </w:rPr>
              <w:t xml:space="preserve"> </w:t>
            </w:r>
            <w:proofErr w:type="spellStart"/>
            <w:r>
              <w:rPr>
                <w:iCs/>
                <w:sz w:val="20"/>
                <w:szCs w:val="20"/>
              </w:rPr>
              <w:t>when</w:t>
            </w:r>
            <w:proofErr w:type="spellEnd"/>
            <w:r>
              <w:rPr>
                <w:iCs/>
                <w:sz w:val="20"/>
                <w:szCs w:val="20"/>
              </w:rPr>
              <w:t xml:space="preserve"> </w:t>
            </w:r>
            <w:proofErr w:type="spellStart"/>
            <w:r>
              <w:rPr>
                <w:iCs/>
                <w:sz w:val="20"/>
                <w:szCs w:val="20"/>
              </w:rPr>
              <w:t>it</w:t>
            </w:r>
            <w:proofErr w:type="spellEnd"/>
            <w:r>
              <w:rPr>
                <w:iCs/>
                <w:sz w:val="20"/>
                <w:szCs w:val="20"/>
              </w:rPr>
              <w:t xml:space="preserve"> </w:t>
            </w:r>
            <w:proofErr w:type="spellStart"/>
            <w:r>
              <w:rPr>
                <w:iCs/>
                <w:sz w:val="20"/>
                <w:szCs w:val="20"/>
              </w:rPr>
              <w:t>comes</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w:t>
            </w:r>
            <w:proofErr w:type="spellEnd"/>
            <w:r>
              <w:rPr>
                <w:iCs/>
                <w:sz w:val="20"/>
                <w:szCs w:val="20"/>
              </w:rPr>
              <w:t>/</w:t>
            </w:r>
            <w:proofErr w:type="spellStart"/>
            <w:r>
              <w:rPr>
                <w:iCs/>
                <w:sz w:val="20"/>
                <w:szCs w:val="20"/>
              </w:rPr>
              <w:t>channel</w:t>
            </w:r>
            <w:proofErr w:type="spellEnd"/>
            <w:r>
              <w:rPr>
                <w:iCs/>
                <w:sz w:val="20"/>
                <w:szCs w:val="20"/>
              </w:rPr>
              <w:t xml:space="preserve">, </w:t>
            </w:r>
            <w:proofErr w:type="spellStart"/>
            <w:r>
              <w:rPr>
                <w:iCs/>
                <w:sz w:val="20"/>
                <w:szCs w:val="20"/>
              </w:rPr>
              <w:t>considering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p>
          <w:p w14:paraId="0BD91035"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3A" w14:textId="77777777">
        <w:trPr>
          <w:trHeight w:val="249"/>
        </w:trPr>
        <w:tc>
          <w:tcPr>
            <w:tcW w:w="4064" w:type="dxa"/>
          </w:tcPr>
          <w:p w14:paraId="0BD91037"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38"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b/>
                <w:iCs/>
                <w:sz w:val="20"/>
                <w:szCs w:val="20"/>
              </w:rPr>
              <w:t xml:space="preserve"> </w:t>
            </w: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w:t>
            </w:r>
            <w:proofErr w:type="spellStart"/>
            <w:r>
              <w:rPr>
                <w:iCs/>
                <w:sz w:val="20"/>
                <w:szCs w:val="20"/>
              </w:rPr>
              <w:t>channels</w:t>
            </w:r>
            <w:proofErr w:type="spellEnd"/>
            <w:r>
              <w:rPr>
                <w:iCs/>
                <w:sz w:val="20"/>
                <w:szCs w:val="20"/>
              </w:rPr>
              <w:t xml:space="preserve"> </w:t>
            </w:r>
            <w:proofErr w:type="spellStart"/>
            <w:r>
              <w:rPr>
                <w:iCs/>
                <w:sz w:val="20"/>
                <w:szCs w:val="20"/>
              </w:rPr>
              <w:t>is</w:t>
            </w:r>
            <w:proofErr w:type="spellEnd"/>
            <w:r>
              <w:rPr>
                <w:iCs/>
                <w:sz w:val="20"/>
                <w:szCs w:val="20"/>
              </w:rPr>
              <w:t xml:space="preserve"> not </w:t>
            </w:r>
            <w:proofErr w:type="spellStart"/>
            <w:r>
              <w:rPr>
                <w:iCs/>
                <w:sz w:val="20"/>
                <w:szCs w:val="20"/>
              </w:rPr>
              <w:t>specified</w:t>
            </w:r>
            <w:proofErr w:type="spellEnd"/>
            <w:r>
              <w:rPr>
                <w:iCs/>
                <w:sz w:val="20"/>
                <w:szCs w:val="20"/>
              </w:rPr>
              <w:t xml:space="preserve"> in TS 38.214.</w:t>
            </w:r>
          </w:p>
          <w:p w14:paraId="0BD91039" w14:textId="77777777" w:rsidR="004D4A6B" w:rsidRDefault="004D4A6B">
            <w:pPr>
              <w:rPr>
                <w:rFonts w:ascii="Calibri" w:hAnsi="Calibri" w:cs="Calibri"/>
                <w:sz w:val="21"/>
                <w:szCs w:val="21"/>
              </w:rPr>
            </w:pPr>
          </w:p>
        </w:tc>
      </w:tr>
      <w:tr w:rsidR="004D4A6B" w14:paraId="0BD91046" w14:textId="77777777">
        <w:trPr>
          <w:trHeight w:val="249"/>
        </w:trPr>
        <w:tc>
          <w:tcPr>
            <w:tcW w:w="9629" w:type="dxa"/>
            <w:gridSpan w:val="2"/>
          </w:tcPr>
          <w:p w14:paraId="0BD9103B" w14:textId="77777777" w:rsidR="004D4A6B" w:rsidRDefault="00411FEA">
            <w:pPr>
              <w:jc w:val="center"/>
              <w:rPr>
                <w:color w:val="FF0000"/>
                <w:szCs w:val="28"/>
              </w:rPr>
            </w:pPr>
            <w:r>
              <w:rPr>
                <w:color w:val="FF0000"/>
                <w:sz w:val="28"/>
                <w:szCs w:val="28"/>
              </w:rPr>
              <w:t xml:space="preserve"> </w:t>
            </w:r>
          </w:p>
          <w:p w14:paraId="0BD9103C" w14:textId="77777777" w:rsidR="004D4A6B" w:rsidRDefault="00411FEA">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P#6-1 38.214</w:t>
            </w:r>
          </w:p>
          <w:p w14:paraId="0BD9103D" w14:textId="77777777" w:rsidR="004D4A6B" w:rsidRDefault="00411FEA">
            <w:pPr>
              <w:autoSpaceDE w:val="0"/>
              <w:autoSpaceDN w:val="0"/>
              <w:adjustRightInd w:val="0"/>
              <w:snapToGrid w:val="0"/>
              <w:spacing w:beforeLines="50" w:before="120" w:afterLines="50" w:after="120"/>
              <w:jc w:val="both"/>
              <w:rPr>
                <w:b/>
                <w:bCs/>
                <w:iCs/>
                <w:sz w:val="20"/>
                <w:szCs w:val="20"/>
              </w:rPr>
            </w:pPr>
            <w:r>
              <w:rPr>
                <w:b/>
                <w:bCs/>
                <w:iCs/>
                <w:sz w:val="20"/>
                <w:szCs w:val="20"/>
              </w:rPr>
              <w:t>6.2.1</w:t>
            </w:r>
            <w:r>
              <w:rPr>
                <w:b/>
                <w:bCs/>
                <w:iCs/>
                <w:sz w:val="20"/>
                <w:szCs w:val="20"/>
              </w:rPr>
              <w:tab/>
              <w:t xml:space="preserve">UE </w:t>
            </w:r>
            <w:proofErr w:type="spellStart"/>
            <w:r>
              <w:rPr>
                <w:b/>
                <w:bCs/>
                <w:iCs/>
                <w:sz w:val="20"/>
                <w:szCs w:val="20"/>
              </w:rPr>
              <w:t>sounding</w:t>
            </w:r>
            <w:proofErr w:type="spellEnd"/>
            <w:r>
              <w:rPr>
                <w:b/>
                <w:bCs/>
                <w:iCs/>
                <w:sz w:val="20"/>
                <w:szCs w:val="20"/>
              </w:rPr>
              <w:t xml:space="preserve"> </w:t>
            </w:r>
            <w:proofErr w:type="spellStart"/>
            <w:r>
              <w:rPr>
                <w:b/>
                <w:bCs/>
                <w:iCs/>
                <w:sz w:val="20"/>
                <w:szCs w:val="20"/>
              </w:rPr>
              <w:t>procedure</w:t>
            </w:r>
            <w:proofErr w:type="spellEnd"/>
          </w:p>
          <w:p w14:paraId="0BD9103E"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3F" w14:textId="77777777" w:rsidR="004D4A6B" w:rsidRDefault="00411FEA">
            <w:pPr>
              <w:autoSpaceDE w:val="0"/>
              <w:autoSpaceDN w:val="0"/>
              <w:adjustRightInd w:val="0"/>
              <w:snapToGrid w:val="0"/>
              <w:spacing w:beforeLines="50" w:before="120" w:afterLines="50" w:after="120"/>
              <w:jc w:val="both"/>
              <w:rPr>
                <w:iCs/>
                <w:sz w:val="20"/>
                <w:szCs w:val="20"/>
              </w:rPr>
            </w:pPr>
            <w:proofErr w:type="spellStart"/>
            <w:r>
              <w:rPr>
                <w:iCs/>
                <w:sz w:val="20"/>
                <w:szCs w:val="20"/>
              </w:rPr>
              <w:t>If</w:t>
            </w:r>
            <w:proofErr w:type="spellEnd"/>
            <w:r>
              <w:rPr>
                <w:iCs/>
                <w:sz w:val="20"/>
                <w:szCs w:val="20"/>
              </w:rPr>
              <w:t xml:space="preserve"> a PUSCH </w:t>
            </w:r>
            <w:proofErr w:type="spellStart"/>
            <w:r>
              <w:rPr>
                <w:iCs/>
                <w:sz w:val="20"/>
                <w:szCs w:val="20"/>
              </w:rPr>
              <w:t>transmission</w:t>
            </w:r>
            <w:proofErr w:type="spellEnd"/>
            <w:r>
              <w:rPr>
                <w:iCs/>
                <w:sz w:val="20"/>
                <w:szCs w:val="20"/>
              </w:rPr>
              <w:t xml:space="preserve"> </w:t>
            </w:r>
            <w:proofErr w:type="spellStart"/>
            <w:r>
              <w:rPr>
                <w:iCs/>
                <w:sz w:val="20"/>
                <w:szCs w:val="20"/>
              </w:rPr>
              <w:t>with</w:t>
            </w:r>
            <w:proofErr w:type="spellEnd"/>
            <w:r>
              <w:rPr>
                <w:iCs/>
                <w:sz w:val="20"/>
                <w:szCs w:val="20"/>
              </w:rPr>
              <w:t xml:space="preserve"> a </w:t>
            </w:r>
            <w:proofErr w:type="spellStart"/>
            <w:r>
              <w:rPr>
                <w:iCs/>
                <w:sz w:val="20"/>
                <w:szCs w:val="20"/>
              </w:rPr>
              <w:t>priority</w:t>
            </w:r>
            <w:proofErr w:type="spellEnd"/>
            <w:r>
              <w:rPr>
                <w:iCs/>
                <w:sz w:val="20"/>
                <w:szCs w:val="20"/>
              </w:rPr>
              <w:t xml:space="preserve"> </w:t>
            </w:r>
            <w:proofErr w:type="spellStart"/>
            <w:r>
              <w:rPr>
                <w:iCs/>
                <w:sz w:val="20"/>
                <w:szCs w:val="20"/>
              </w:rPr>
              <w:t>index</w:t>
            </w:r>
            <w:proofErr w:type="spellEnd"/>
            <w:r>
              <w:rPr>
                <w:iCs/>
                <w:sz w:val="20"/>
                <w:szCs w:val="20"/>
              </w:rPr>
              <w:t xml:space="preserve"> 1 </w:t>
            </w:r>
            <w:proofErr w:type="spellStart"/>
            <w:r>
              <w:rPr>
                <w:iCs/>
                <w:sz w:val="20"/>
                <w:szCs w:val="20"/>
              </w:rPr>
              <w:t>or</w:t>
            </w:r>
            <w:proofErr w:type="spellEnd"/>
            <w:r>
              <w:rPr>
                <w:iCs/>
                <w:sz w:val="20"/>
                <w:szCs w:val="20"/>
              </w:rPr>
              <w:t xml:space="preserve"> a PUCCH </w:t>
            </w:r>
            <w:proofErr w:type="spellStart"/>
            <w:r>
              <w:rPr>
                <w:iCs/>
                <w:sz w:val="20"/>
                <w:szCs w:val="20"/>
              </w:rPr>
              <w:t>transmission</w:t>
            </w:r>
            <w:proofErr w:type="spellEnd"/>
            <w:r>
              <w:rPr>
                <w:iCs/>
                <w:sz w:val="20"/>
                <w:szCs w:val="20"/>
              </w:rPr>
              <w:t xml:space="preserve"> </w:t>
            </w:r>
            <w:proofErr w:type="spellStart"/>
            <w:r>
              <w:rPr>
                <w:iCs/>
                <w:sz w:val="20"/>
                <w:szCs w:val="20"/>
              </w:rPr>
              <w:t>with</w:t>
            </w:r>
            <w:proofErr w:type="spellEnd"/>
            <w:r>
              <w:rPr>
                <w:iCs/>
                <w:sz w:val="20"/>
                <w:szCs w:val="20"/>
              </w:rPr>
              <w:t xml:space="preserve"> a </w:t>
            </w:r>
            <w:proofErr w:type="spellStart"/>
            <w:r>
              <w:rPr>
                <w:iCs/>
                <w:sz w:val="20"/>
                <w:szCs w:val="20"/>
              </w:rPr>
              <w:t>priority</w:t>
            </w:r>
            <w:proofErr w:type="spellEnd"/>
            <w:r>
              <w:rPr>
                <w:iCs/>
                <w:sz w:val="20"/>
                <w:szCs w:val="20"/>
              </w:rPr>
              <w:t xml:space="preserve"> </w:t>
            </w:r>
            <w:proofErr w:type="spellStart"/>
            <w:r>
              <w:rPr>
                <w:iCs/>
                <w:sz w:val="20"/>
                <w:szCs w:val="20"/>
              </w:rPr>
              <w:t>index</w:t>
            </w:r>
            <w:proofErr w:type="spellEnd"/>
            <w:r>
              <w:rPr>
                <w:iCs/>
                <w:sz w:val="20"/>
                <w:szCs w:val="20"/>
              </w:rPr>
              <w:t xml:space="preserve"> 1 </w:t>
            </w:r>
            <w:proofErr w:type="spellStart"/>
            <w:r>
              <w:rPr>
                <w:iCs/>
                <w:sz w:val="20"/>
                <w:szCs w:val="20"/>
              </w:rPr>
              <w:t>would</w:t>
            </w:r>
            <w:proofErr w:type="spellEnd"/>
            <w:r>
              <w:rPr>
                <w:iCs/>
                <w:sz w:val="20"/>
                <w:szCs w:val="20"/>
              </w:rPr>
              <w:t xml:space="preserve"> </w:t>
            </w:r>
            <w:proofErr w:type="spellStart"/>
            <w:r>
              <w:rPr>
                <w:iCs/>
                <w:sz w:val="20"/>
                <w:szCs w:val="20"/>
              </w:rPr>
              <w:t>overlap</w:t>
            </w:r>
            <w:proofErr w:type="spellEnd"/>
            <w:r>
              <w:rPr>
                <w:iCs/>
                <w:sz w:val="20"/>
                <w:szCs w:val="20"/>
              </w:rPr>
              <w:t xml:space="preserve"> in time </w:t>
            </w:r>
            <w:proofErr w:type="spellStart"/>
            <w:r>
              <w:rPr>
                <w:iCs/>
                <w:sz w:val="20"/>
                <w:szCs w:val="20"/>
              </w:rPr>
              <w:t>with</w:t>
            </w:r>
            <w:proofErr w:type="spellEnd"/>
            <w:r>
              <w:rPr>
                <w:iCs/>
                <w:sz w:val="20"/>
                <w:szCs w:val="20"/>
              </w:rPr>
              <w:t xml:space="preserve"> an SRS </w:t>
            </w:r>
            <w:proofErr w:type="spellStart"/>
            <w:r>
              <w:rPr>
                <w:iCs/>
                <w:sz w:val="20"/>
                <w:szCs w:val="20"/>
              </w:rPr>
              <w:t>transmission</w:t>
            </w:r>
            <w:proofErr w:type="spellEnd"/>
            <w:ins w:id="162" w:author="ZTE-Mengzhen" w:date="2024-01-31T16:11: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ins>
            <w:proofErr w:type="spellStart"/>
            <w:ins w:id="163" w:author="ZTE-Mengzhen" w:date="2024-01-31T16:12:00Z">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on a </w:t>
            </w:r>
            <w:proofErr w:type="spellStart"/>
            <w:r>
              <w:rPr>
                <w:iCs/>
                <w:sz w:val="20"/>
                <w:szCs w:val="20"/>
              </w:rPr>
              <w:t>serving</w:t>
            </w:r>
            <w:proofErr w:type="spellEnd"/>
            <w:r>
              <w:rPr>
                <w:iCs/>
                <w:sz w:val="20"/>
                <w:szCs w:val="20"/>
              </w:rPr>
              <w:t xml:space="preserve"> </w:t>
            </w:r>
            <w:proofErr w:type="spellStart"/>
            <w:r>
              <w:rPr>
                <w:iCs/>
                <w:sz w:val="20"/>
                <w:szCs w:val="20"/>
              </w:rPr>
              <w:t>cell</w:t>
            </w:r>
            <w:proofErr w:type="spellEnd"/>
            <w:r>
              <w:rPr>
                <w:iCs/>
                <w:sz w:val="20"/>
                <w:szCs w:val="20"/>
              </w:rPr>
              <w:t xml:space="preserve">, </w:t>
            </w:r>
            <w:proofErr w:type="spellStart"/>
            <w:r>
              <w:rPr>
                <w:iCs/>
                <w:sz w:val="20"/>
                <w:szCs w:val="20"/>
              </w:rPr>
              <w:t>the</w:t>
            </w:r>
            <w:proofErr w:type="spellEnd"/>
            <w:r>
              <w:rPr>
                <w:iCs/>
                <w:sz w:val="20"/>
                <w:szCs w:val="20"/>
              </w:rPr>
              <w:t xml:space="preserve"> UE </w:t>
            </w:r>
            <w:proofErr w:type="spellStart"/>
            <w:r>
              <w:rPr>
                <w:iCs/>
                <w:sz w:val="20"/>
                <w:szCs w:val="20"/>
              </w:rPr>
              <w:t>does</w:t>
            </w:r>
            <w:proofErr w:type="spellEnd"/>
            <w:r>
              <w:rPr>
                <w:iCs/>
                <w:sz w:val="20"/>
                <w:szCs w:val="20"/>
              </w:rPr>
              <w:t xml:space="preserve"> not </w:t>
            </w:r>
            <w:proofErr w:type="spellStart"/>
            <w:r>
              <w:rPr>
                <w:iCs/>
                <w:sz w:val="20"/>
                <w:szCs w:val="20"/>
              </w:rPr>
              <w:t>transmit</w:t>
            </w:r>
            <w:proofErr w:type="spellEnd"/>
            <w:r>
              <w:rPr>
                <w:iCs/>
                <w:sz w:val="20"/>
                <w:szCs w:val="20"/>
              </w:rPr>
              <w:t xml:space="preserve"> </w:t>
            </w:r>
            <w:proofErr w:type="spellStart"/>
            <w:r>
              <w:rPr>
                <w:iCs/>
                <w:sz w:val="20"/>
                <w:szCs w:val="20"/>
              </w:rPr>
              <w:t>the</w:t>
            </w:r>
            <w:proofErr w:type="spellEnd"/>
            <w:r>
              <w:rPr>
                <w:iCs/>
                <w:sz w:val="20"/>
                <w:szCs w:val="20"/>
              </w:rPr>
              <w:t xml:space="preserve"> SRS in </w:t>
            </w:r>
            <w:proofErr w:type="spellStart"/>
            <w:r>
              <w:rPr>
                <w:iCs/>
                <w:sz w:val="20"/>
                <w:szCs w:val="20"/>
              </w:rPr>
              <w:t>the</w:t>
            </w:r>
            <w:proofErr w:type="spellEnd"/>
            <w:r>
              <w:rPr>
                <w:iCs/>
                <w:sz w:val="20"/>
                <w:szCs w:val="20"/>
              </w:rPr>
              <w:t xml:space="preserve"> </w:t>
            </w:r>
            <w:proofErr w:type="spellStart"/>
            <w:r>
              <w:rPr>
                <w:iCs/>
                <w:sz w:val="20"/>
                <w:szCs w:val="20"/>
              </w:rPr>
              <w:t>overlapping</w:t>
            </w:r>
            <w:proofErr w:type="spellEnd"/>
            <w:r>
              <w:rPr>
                <w:iCs/>
                <w:sz w:val="20"/>
                <w:szCs w:val="20"/>
              </w:rPr>
              <w:t xml:space="preserve"> </w:t>
            </w:r>
            <w:proofErr w:type="spellStart"/>
            <w:r>
              <w:rPr>
                <w:iCs/>
                <w:sz w:val="20"/>
                <w:szCs w:val="20"/>
              </w:rPr>
              <w:t>symbol</w:t>
            </w:r>
            <w:proofErr w:type="spellEnd"/>
            <w:r>
              <w:rPr>
                <w:iCs/>
                <w:sz w:val="20"/>
                <w:szCs w:val="20"/>
              </w:rPr>
              <w:t>(s).</w:t>
            </w:r>
          </w:p>
          <w:p w14:paraId="0BD91040"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41" w14:textId="77777777" w:rsidR="004D4A6B" w:rsidRDefault="00411FEA">
            <w:pPr>
              <w:autoSpaceDE w:val="0"/>
              <w:autoSpaceDN w:val="0"/>
              <w:adjustRightInd w:val="0"/>
              <w:snapToGrid w:val="0"/>
              <w:spacing w:beforeLines="50" w:before="120" w:afterLines="50" w:after="120"/>
              <w:jc w:val="both"/>
              <w:rPr>
                <w:iCs/>
                <w:sz w:val="20"/>
                <w:szCs w:val="20"/>
              </w:rPr>
            </w:pPr>
            <w:proofErr w:type="spellStart"/>
            <w:r>
              <w:rPr>
                <w:iCs/>
                <w:sz w:val="20"/>
                <w:szCs w:val="20"/>
              </w:rPr>
              <w:t>For</w:t>
            </w:r>
            <w:proofErr w:type="spellEnd"/>
            <w:r>
              <w:rPr>
                <w:iCs/>
                <w:sz w:val="20"/>
                <w:szCs w:val="20"/>
              </w:rPr>
              <w:t xml:space="preserve"> PUCCH and SRS on </w:t>
            </w:r>
            <w:proofErr w:type="spellStart"/>
            <w:r>
              <w:rPr>
                <w:iCs/>
                <w:sz w:val="20"/>
                <w:szCs w:val="20"/>
              </w:rPr>
              <w:t>the</w:t>
            </w:r>
            <w:proofErr w:type="spellEnd"/>
            <w:r>
              <w:rPr>
                <w:iCs/>
                <w:sz w:val="20"/>
                <w:szCs w:val="20"/>
              </w:rPr>
              <w:t xml:space="preserve"> same </w:t>
            </w:r>
            <w:proofErr w:type="spellStart"/>
            <w:r>
              <w:rPr>
                <w:iCs/>
                <w:sz w:val="20"/>
                <w:szCs w:val="20"/>
              </w:rPr>
              <w:t>carrier</w:t>
            </w:r>
            <w:proofErr w:type="spellEnd"/>
            <w:r>
              <w:rPr>
                <w:iCs/>
                <w:sz w:val="20"/>
                <w:szCs w:val="20"/>
              </w:rPr>
              <w:t xml:space="preserve">, a UE </w:t>
            </w:r>
            <w:proofErr w:type="spellStart"/>
            <w:r>
              <w:rPr>
                <w:iCs/>
                <w:sz w:val="20"/>
                <w:szCs w:val="20"/>
              </w:rPr>
              <w:t>shall</w:t>
            </w:r>
            <w:proofErr w:type="spellEnd"/>
            <w:r>
              <w:rPr>
                <w:iCs/>
                <w:sz w:val="20"/>
                <w:szCs w:val="20"/>
              </w:rPr>
              <w:t xml:space="preserve"> not </w:t>
            </w:r>
            <w:proofErr w:type="spellStart"/>
            <w:r>
              <w:rPr>
                <w:iCs/>
                <w:sz w:val="20"/>
                <w:szCs w:val="20"/>
              </w:rPr>
              <w:t>transmit</w:t>
            </w:r>
            <w:proofErr w:type="spellEnd"/>
            <w:r>
              <w:rPr>
                <w:iCs/>
                <w:sz w:val="20"/>
                <w:szCs w:val="20"/>
              </w:rPr>
              <w:t xml:space="preserve"> SRS </w:t>
            </w:r>
            <w:proofErr w:type="spellStart"/>
            <w:r>
              <w:rPr>
                <w:iCs/>
                <w:sz w:val="20"/>
                <w:szCs w:val="20"/>
              </w:rPr>
              <w:t>when</w:t>
            </w:r>
            <w:proofErr w:type="spellEnd"/>
            <w:r>
              <w:rPr>
                <w:iCs/>
                <w:sz w:val="20"/>
                <w:szCs w:val="20"/>
              </w:rPr>
              <w:t xml:space="preserve"> semi-persistent </w:t>
            </w:r>
            <w:proofErr w:type="spellStart"/>
            <w:r>
              <w:rPr>
                <w:iCs/>
                <w:sz w:val="20"/>
                <w:szCs w:val="20"/>
              </w:rPr>
              <w:t>or</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in </w:t>
            </w:r>
            <w:proofErr w:type="spellStart"/>
            <w:r>
              <w:rPr>
                <w:iCs/>
                <w:sz w:val="20"/>
                <w:szCs w:val="20"/>
              </w:rPr>
              <w:t>the</w:t>
            </w:r>
            <w:proofErr w:type="spellEnd"/>
            <w:r>
              <w:rPr>
                <w:iCs/>
                <w:sz w:val="20"/>
                <w:szCs w:val="20"/>
              </w:rPr>
              <w:t xml:space="preserve"> same </w:t>
            </w:r>
            <w:proofErr w:type="spellStart"/>
            <w:r>
              <w:rPr>
                <w:iCs/>
                <w:sz w:val="20"/>
                <w:szCs w:val="20"/>
              </w:rPr>
              <w:t>symbol</w:t>
            </w:r>
            <w:proofErr w:type="spellEnd"/>
            <w:r>
              <w:rPr>
                <w:iCs/>
                <w:sz w:val="20"/>
                <w:szCs w:val="20"/>
              </w:rPr>
              <w:t xml:space="preserve">(s) </w:t>
            </w:r>
            <w:proofErr w:type="spellStart"/>
            <w:r>
              <w:rPr>
                <w:iCs/>
                <w:sz w:val="20"/>
                <w:szCs w:val="20"/>
              </w:rPr>
              <w:t>with</w:t>
            </w:r>
            <w:proofErr w:type="spellEnd"/>
            <w:r>
              <w:rPr>
                <w:iCs/>
                <w:sz w:val="20"/>
                <w:szCs w:val="20"/>
              </w:rPr>
              <w:t xml:space="preserve"> PUCCH </w:t>
            </w:r>
            <w:proofErr w:type="spellStart"/>
            <w:r>
              <w:rPr>
                <w:iCs/>
                <w:sz w:val="20"/>
                <w:szCs w:val="20"/>
              </w:rPr>
              <w:t>carrying</w:t>
            </w:r>
            <w:proofErr w:type="spellEnd"/>
            <w:r>
              <w:rPr>
                <w:iCs/>
                <w:sz w:val="20"/>
                <w:szCs w:val="20"/>
              </w:rPr>
              <w:t xml:space="preserve"> </w:t>
            </w:r>
            <w:proofErr w:type="spellStart"/>
            <w:r>
              <w:rPr>
                <w:iCs/>
                <w:sz w:val="20"/>
                <w:szCs w:val="20"/>
              </w:rPr>
              <w:t>only</w:t>
            </w:r>
            <w:proofErr w:type="spellEnd"/>
            <w:r>
              <w:rPr>
                <w:iCs/>
                <w:sz w:val="20"/>
                <w:szCs w:val="20"/>
              </w:rPr>
              <w:t xml:space="preserve"> CSI </w:t>
            </w:r>
            <w:proofErr w:type="spellStart"/>
            <w:r>
              <w:rPr>
                <w:iCs/>
                <w:sz w:val="20"/>
                <w:szCs w:val="20"/>
              </w:rPr>
              <w:t>report</w:t>
            </w:r>
            <w:proofErr w:type="spellEnd"/>
            <w:r>
              <w:rPr>
                <w:iCs/>
                <w:sz w:val="20"/>
                <w:szCs w:val="20"/>
              </w:rPr>
              <w:t xml:space="preserve">(s), </w:t>
            </w:r>
            <w:proofErr w:type="spellStart"/>
            <w:r>
              <w:rPr>
                <w:iCs/>
                <w:sz w:val="20"/>
                <w:szCs w:val="20"/>
              </w:rPr>
              <w:t>or</w:t>
            </w:r>
            <w:proofErr w:type="spellEnd"/>
            <w:r>
              <w:rPr>
                <w:iCs/>
                <w:sz w:val="20"/>
                <w:szCs w:val="20"/>
              </w:rPr>
              <w:t xml:space="preserve"> </w:t>
            </w:r>
            <w:proofErr w:type="spellStart"/>
            <w:r>
              <w:rPr>
                <w:iCs/>
                <w:sz w:val="20"/>
                <w:szCs w:val="20"/>
              </w:rPr>
              <w:t>only</w:t>
            </w:r>
            <w:proofErr w:type="spellEnd"/>
            <w:r>
              <w:rPr>
                <w:iCs/>
                <w:sz w:val="20"/>
                <w:szCs w:val="20"/>
              </w:rPr>
              <w:t xml:space="preserve"> L1-RSRP </w:t>
            </w:r>
            <w:proofErr w:type="spellStart"/>
            <w:r>
              <w:rPr>
                <w:iCs/>
                <w:sz w:val="20"/>
                <w:szCs w:val="20"/>
              </w:rPr>
              <w:t>report</w:t>
            </w:r>
            <w:proofErr w:type="spellEnd"/>
            <w:r>
              <w:rPr>
                <w:iCs/>
                <w:sz w:val="20"/>
                <w:szCs w:val="20"/>
              </w:rPr>
              <w:t xml:space="preserve">(s), </w:t>
            </w:r>
            <w:proofErr w:type="spellStart"/>
            <w:r>
              <w:rPr>
                <w:iCs/>
                <w:sz w:val="20"/>
                <w:szCs w:val="20"/>
              </w:rPr>
              <w:t>or</w:t>
            </w:r>
            <w:proofErr w:type="spellEnd"/>
            <w:r>
              <w:rPr>
                <w:iCs/>
                <w:sz w:val="20"/>
                <w:szCs w:val="20"/>
              </w:rPr>
              <w:t xml:space="preserve"> </w:t>
            </w:r>
            <w:proofErr w:type="spellStart"/>
            <w:r>
              <w:rPr>
                <w:iCs/>
                <w:sz w:val="20"/>
                <w:szCs w:val="20"/>
              </w:rPr>
              <w:t>only</w:t>
            </w:r>
            <w:proofErr w:type="spellEnd"/>
            <w:r>
              <w:rPr>
                <w:iCs/>
                <w:sz w:val="20"/>
                <w:szCs w:val="20"/>
              </w:rPr>
              <w:t xml:space="preserve"> L1-SINR </w:t>
            </w:r>
            <w:proofErr w:type="spellStart"/>
            <w:r>
              <w:rPr>
                <w:iCs/>
                <w:sz w:val="20"/>
                <w:szCs w:val="20"/>
              </w:rPr>
              <w:t>report</w:t>
            </w:r>
            <w:proofErr w:type="spellEnd"/>
            <w:r>
              <w:rPr>
                <w:iCs/>
                <w:sz w:val="20"/>
                <w:szCs w:val="20"/>
              </w:rPr>
              <w:t>(s)</w:t>
            </w:r>
            <w:ins w:id="164" w:author="ZTE-Mengzhen" w:date="2024-01-31T16:12: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A UE </w:t>
            </w:r>
            <w:proofErr w:type="spellStart"/>
            <w:r>
              <w:rPr>
                <w:iCs/>
                <w:sz w:val="20"/>
                <w:szCs w:val="20"/>
              </w:rPr>
              <w:t>shall</w:t>
            </w:r>
            <w:proofErr w:type="spellEnd"/>
            <w:r>
              <w:rPr>
                <w:iCs/>
                <w:sz w:val="20"/>
                <w:szCs w:val="20"/>
              </w:rPr>
              <w:t xml:space="preserve"> not </w:t>
            </w:r>
            <w:proofErr w:type="spellStart"/>
            <w:r>
              <w:rPr>
                <w:iCs/>
                <w:sz w:val="20"/>
                <w:szCs w:val="20"/>
              </w:rPr>
              <w:t>transmit</w:t>
            </w:r>
            <w:proofErr w:type="spellEnd"/>
            <w:r>
              <w:rPr>
                <w:iCs/>
                <w:sz w:val="20"/>
                <w:szCs w:val="20"/>
              </w:rPr>
              <w:t xml:space="preserve"> SRS </w:t>
            </w:r>
            <w:proofErr w:type="spellStart"/>
            <w:r>
              <w:rPr>
                <w:iCs/>
                <w:sz w:val="20"/>
                <w:szCs w:val="20"/>
              </w:rPr>
              <w:t>when</w:t>
            </w:r>
            <w:proofErr w:type="spellEnd"/>
            <w:r>
              <w:rPr>
                <w:iCs/>
                <w:sz w:val="20"/>
                <w:szCs w:val="20"/>
              </w:rPr>
              <w:t xml:space="preserve"> semi-persistent </w:t>
            </w:r>
            <w:proofErr w:type="spellStart"/>
            <w:r>
              <w:rPr>
                <w:iCs/>
                <w:sz w:val="20"/>
                <w:szCs w:val="20"/>
              </w:rPr>
              <w:t>or</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aperiodic</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transmitted</w:t>
            </w:r>
            <w:proofErr w:type="spellEnd"/>
            <w:r>
              <w:rPr>
                <w:iCs/>
                <w:sz w:val="20"/>
                <w:szCs w:val="20"/>
              </w:rPr>
              <w:t xml:space="preserve"> in </w:t>
            </w:r>
            <w:proofErr w:type="spellStart"/>
            <w:r>
              <w:rPr>
                <w:iCs/>
                <w:sz w:val="20"/>
                <w:szCs w:val="20"/>
              </w:rPr>
              <w:t>the</w:t>
            </w:r>
            <w:proofErr w:type="spellEnd"/>
            <w:r>
              <w:rPr>
                <w:iCs/>
                <w:sz w:val="20"/>
                <w:szCs w:val="20"/>
              </w:rPr>
              <w:t xml:space="preserve"> same </w:t>
            </w:r>
            <w:proofErr w:type="spellStart"/>
            <w:r>
              <w:rPr>
                <w:iCs/>
                <w:sz w:val="20"/>
                <w:szCs w:val="20"/>
              </w:rPr>
              <w:t>symbol</w:t>
            </w:r>
            <w:proofErr w:type="spellEnd"/>
            <w:r>
              <w:rPr>
                <w:iCs/>
                <w:sz w:val="20"/>
                <w:szCs w:val="20"/>
              </w:rPr>
              <w:t xml:space="preserve">(s) </w:t>
            </w:r>
            <w:proofErr w:type="spellStart"/>
            <w:r>
              <w:rPr>
                <w:iCs/>
                <w:sz w:val="20"/>
                <w:szCs w:val="20"/>
              </w:rPr>
              <w:t>with</w:t>
            </w:r>
            <w:proofErr w:type="spellEnd"/>
            <w:r>
              <w:rPr>
                <w:iCs/>
                <w:sz w:val="20"/>
                <w:szCs w:val="20"/>
              </w:rPr>
              <w:t xml:space="preserve"> PUCCH </w:t>
            </w:r>
            <w:proofErr w:type="spellStart"/>
            <w:r>
              <w:rPr>
                <w:iCs/>
                <w:sz w:val="20"/>
                <w:szCs w:val="20"/>
              </w:rPr>
              <w:t>carrying</w:t>
            </w:r>
            <w:proofErr w:type="spellEnd"/>
            <w:r>
              <w:rPr>
                <w:iCs/>
                <w:sz w:val="20"/>
                <w:szCs w:val="20"/>
              </w:rPr>
              <w:t xml:space="preserve"> HARQ-ACK, link </w:t>
            </w:r>
            <w:proofErr w:type="spellStart"/>
            <w:r>
              <w:rPr>
                <w:iCs/>
                <w:sz w:val="20"/>
                <w:szCs w:val="20"/>
              </w:rPr>
              <w:t>recovery</w:t>
            </w:r>
            <w:proofErr w:type="spellEnd"/>
            <w:r>
              <w:rPr>
                <w:iCs/>
                <w:sz w:val="20"/>
                <w:szCs w:val="20"/>
              </w:rPr>
              <w:t xml:space="preserve"> </w:t>
            </w:r>
            <w:proofErr w:type="spellStart"/>
            <w:r>
              <w:rPr>
                <w:iCs/>
                <w:sz w:val="20"/>
                <w:szCs w:val="20"/>
              </w:rPr>
              <w:t>request</w:t>
            </w:r>
            <w:proofErr w:type="spellEnd"/>
            <w:r>
              <w:rPr>
                <w:iCs/>
                <w:sz w:val="20"/>
                <w:szCs w:val="20"/>
              </w:rPr>
              <w:t xml:space="preserve"> (</w:t>
            </w:r>
            <w:proofErr w:type="spellStart"/>
            <w:r>
              <w:rPr>
                <w:iCs/>
                <w:sz w:val="20"/>
                <w:szCs w:val="20"/>
              </w:rPr>
              <w:t>as</w:t>
            </w:r>
            <w:proofErr w:type="spellEnd"/>
            <w:r>
              <w:rPr>
                <w:iCs/>
                <w:sz w:val="20"/>
                <w:szCs w:val="20"/>
              </w:rPr>
              <w:t xml:space="preserve"> </w:t>
            </w:r>
            <w:proofErr w:type="spellStart"/>
            <w:r>
              <w:rPr>
                <w:iCs/>
                <w:sz w:val="20"/>
                <w:szCs w:val="20"/>
              </w:rPr>
              <w:t>defined</w:t>
            </w:r>
            <w:proofErr w:type="spellEnd"/>
            <w:r>
              <w:rPr>
                <w:iCs/>
                <w:sz w:val="20"/>
                <w:szCs w:val="20"/>
              </w:rPr>
              <w:t xml:space="preserve"> in </w:t>
            </w:r>
            <w:proofErr w:type="spellStart"/>
            <w:r>
              <w:rPr>
                <w:iCs/>
                <w:sz w:val="20"/>
                <w:szCs w:val="20"/>
              </w:rPr>
              <w:t>clause</w:t>
            </w:r>
            <w:proofErr w:type="spellEnd"/>
            <w:r>
              <w:rPr>
                <w:iCs/>
                <w:sz w:val="20"/>
                <w:szCs w:val="20"/>
              </w:rPr>
              <w:t xml:space="preserve"> 9.2.4 </w:t>
            </w:r>
            <w:proofErr w:type="spellStart"/>
            <w:r>
              <w:rPr>
                <w:iCs/>
                <w:sz w:val="20"/>
                <w:szCs w:val="20"/>
              </w:rPr>
              <w:t>of</w:t>
            </w:r>
            <w:proofErr w:type="spellEnd"/>
            <w:r>
              <w:rPr>
                <w:iCs/>
                <w:sz w:val="20"/>
                <w:szCs w:val="20"/>
              </w:rPr>
              <w:t xml:space="preserve"> [6, 38.213]) and/</w:t>
            </w:r>
            <w:proofErr w:type="spellStart"/>
            <w:r>
              <w:rPr>
                <w:iCs/>
                <w:sz w:val="20"/>
                <w:szCs w:val="20"/>
              </w:rPr>
              <w:t>or</w:t>
            </w:r>
            <w:proofErr w:type="spellEnd"/>
            <w:r>
              <w:rPr>
                <w:iCs/>
                <w:sz w:val="20"/>
                <w:szCs w:val="20"/>
              </w:rPr>
              <w:t xml:space="preserve"> SR</w:t>
            </w:r>
            <w:ins w:id="165" w:author="ZTE-Mengzhen" w:date="2024-01-31T16:13: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case</w:t>
            </w:r>
            <w:proofErr w:type="spellEnd"/>
            <w:r>
              <w:rPr>
                <w:iCs/>
                <w:sz w:val="20"/>
                <w:szCs w:val="20"/>
              </w:rPr>
              <w:t xml:space="preserve"> </w:t>
            </w:r>
            <w:proofErr w:type="spellStart"/>
            <w:r>
              <w:rPr>
                <w:iCs/>
                <w:sz w:val="20"/>
                <w:szCs w:val="20"/>
              </w:rPr>
              <w:t>that</w:t>
            </w:r>
            <w:proofErr w:type="spellEnd"/>
            <w:r>
              <w:rPr>
                <w:iCs/>
                <w:sz w:val="20"/>
                <w:szCs w:val="20"/>
              </w:rPr>
              <w:t xml:space="preserve"> SRS </w:t>
            </w:r>
            <w:proofErr w:type="spellStart"/>
            <w:r>
              <w:rPr>
                <w:iCs/>
                <w:sz w:val="20"/>
                <w:szCs w:val="20"/>
              </w:rPr>
              <w:t>is</w:t>
            </w:r>
            <w:proofErr w:type="spellEnd"/>
            <w:r>
              <w:rPr>
                <w:iCs/>
                <w:sz w:val="20"/>
                <w:szCs w:val="20"/>
              </w:rPr>
              <w:t xml:space="preserve"> not </w:t>
            </w:r>
            <w:proofErr w:type="spellStart"/>
            <w:r>
              <w:rPr>
                <w:iCs/>
                <w:sz w:val="20"/>
                <w:szCs w:val="20"/>
              </w:rPr>
              <w:t>transmitted</w:t>
            </w:r>
            <w:proofErr w:type="spellEnd"/>
            <w:r>
              <w:rPr>
                <w:iCs/>
                <w:sz w:val="20"/>
                <w:szCs w:val="20"/>
              </w:rPr>
              <w:t xml:space="preserve"> due </w:t>
            </w:r>
            <w:proofErr w:type="spellStart"/>
            <w:r>
              <w:rPr>
                <w:iCs/>
                <w:sz w:val="20"/>
                <w:szCs w:val="20"/>
              </w:rPr>
              <w:t>to</w:t>
            </w:r>
            <w:proofErr w:type="spellEnd"/>
            <w:r>
              <w:rPr>
                <w:iCs/>
                <w:sz w:val="20"/>
                <w:szCs w:val="20"/>
              </w:rPr>
              <w:t xml:space="preserve"> </w:t>
            </w:r>
            <w:proofErr w:type="spellStart"/>
            <w:r>
              <w:rPr>
                <w:iCs/>
                <w:sz w:val="20"/>
                <w:szCs w:val="20"/>
              </w:rPr>
              <w:t>overlap</w:t>
            </w:r>
            <w:proofErr w:type="spellEnd"/>
            <w:r>
              <w:rPr>
                <w:iCs/>
                <w:sz w:val="20"/>
                <w:szCs w:val="20"/>
              </w:rPr>
              <w:t xml:space="preserve"> </w:t>
            </w:r>
            <w:proofErr w:type="spellStart"/>
            <w:r>
              <w:rPr>
                <w:iCs/>
                <w:sz w:val="20"/>
                <w:szCs w:val="20"/>
              </w:rPr>
              <w:t>with</w:t>
            </w:r>
            <w:proofErr w:type="spellEnd"/>
            <w:r>
              <w:rPr>
                <w:iCs/>
                <w:sz w:val="20"/>
                <w:szCs w:val="20"/>
              </w:rPr>
              <w:t xml:space="preserve"> PUCCH, </w:t>
            </w:r>
            <w:proofErr w:type="spellStart"/>
            <w:r>
              <w:rPr>
                <w:iCs/>
                <w:sz w:val="20"/>
                <w:szCs w:val="20"/>
              </w:rPr>
              <w:t>only</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symbol</w:t>
            </w:r>
            <w:proofErr w:type="spellEnd"/>
            <w:r>
              <w:rPr>
                <w:iCs/>
                <w:sz w:val="20"/>
                <w:szCs w:val="20"/>
              </w:rPr>
              <w:t xml:space="preserve">(s) </w:t>
            </w:r>
            <w:proofErr w:type="spellStart"/>
            <w:r>
              <w:rPr>
                <w:iCs/>
                <w:sz w:val="20"/>
                <w:szCs w:val="20"/>
              </w:rPr>
              <w:t>that</w:t>
            </w:r>
            <w:proofErr w:type="spellEnd"/>
            <w:r>
              <w:rPr>
                <w:iCs/>
                <w:sz w:val="20"/>
                <w:szCs w:val="20"/>
              </w:rPr>
              <w:t xml:space="preserve"> </w:t>
            </w:r>
            <w:proofErr w:type="spellStart"/>
            <w:r>
              <w:rPr>
                <w:iCs/>
                <w:sz w:val="20"/>
                <w:szCs w:val="20"/>
              </w:rPr>
              <w:t>overlap</w:t>
            </w:r>
            <w:proofErr w:type="spellEnd"/>
            <w:r>
              <w:rPr>
                <w:iCs/>
                <w:sz w:val="20"/>
                <w:szCs w:val="20"/>
              </w:rPr>
              <w:t xml:space="preserve"> </w:t>
            </w:r>
            <w:proofErr w:type="spellStart"/>
            <w:r>
              <w:rPr>
                <w:iCs/>
                <w:sz w:val="20"/>
                <w:szCs w:val="20"/>
              </w:rPr>
              <w:t>with</w:t>
            </w:r>
            <w:proofErr w:type="spellEnd"/>
            <w:r>
              <w:rPr>
                <w:iCs/>
                <w:sz w:val="20"/>
                <w:szCs w:val="20"/>
              </w:rPr>
              <w:t xml:space="preserve"> PUCCH </w:t>
            </w:r>
            <w:proofErr w:type="spellStart"/>
            <w:r>
              <w:rPr>
                <w:iCs/>
                <w:sz w:val="20"/>
                <w:szCs w:val="20"/>
              </w:rPr>
              <w:t>symbol</w:t>
            </w:r>
            <w:proofErr w:type="spellEnd"/>
            <w:r>
              <w:rPr>
                <w:iCs/>
                <w:sz w:val="20"/>
                <w:szCs w:val="20"/>
              </w:rPr>
              <w:t xml:space="preserve">(s) </w:t>
            </w:r>
            <w:proofErr w:type="spellStart"/>
            <w:r>
              <w:rPr>
                <w:iCs/>
                <w:sz w:val="20"/>
                <w:szCs w:val="20"/>
              </w:rPr>
              <w:t>are</w:t>
            </w:r>
            <w:proofErr w:type="spellEnd"/>
            <w:r>
              <w:rPr>
                <w:iCs/>
                <w:sz w:val="20"/>
                <w:szCs w:val="20"/>
              </w:rPr>
              <w:t xml:space="preserve"> </w:t>
            </w:r>
            <w:proofErr w:type="spellStart"/>
            <w:r>
              <w:rPr>
                <w:iCs/>
                <w:sz w:val="20"/>
                <w:szCs w:val="20"/>
              </w:rPr>
              <w:t>dropped</w:t>
            </w:r>
            <w:proofErr w:type="spellEnd"/>
            <w:r>
              <w:rPr>
                <w:iCs/>
                <w:sz w:val="20"/>
                <w:szCs w:val="20"/>
              </w:rPr>
              <w:t xml:space="preserve">. PUCCH </w:t>
            </w:r>
            <w:proofErr w:type="spellStart"/>
            <w:r>
              <w:rPr>
                <w:iCs/>
                <w:sz w:val="20"/>
                <w:szCs w:val="20"/>
              </w:rPr>
              <w:t>shall</w:t>
            </w:r>
            <w:proofErr w:type="spellEnd"/>
            <w:r>
              <w:rPr>
                <w:iCs/>
                <w:sz w:val="20"/>
                <w:szCs w:val="20"/>
              </w:rPr>
              <w:t xml:space="preserve"> not </w:t>
            </w:r>
            <w:proofErr w:type="spellStart"/>
            <w:r>
              <w:rPr>
                <w:iCs/>
                <w:sz w:val="20"/>
                <w:szCs w:val="20"/>
              </w:rPr>
              <w:t>be</w:t>
            </w:r>
            <w:proofErr w:type="spellEnd"/>
            <w:r>
              <w:rPr>
                <w:iCs/>
                <w:sz w:val="20"/>
                <w:szCs w:val="20"/>
              </w:rPr>
              <w:t xml:space="preserve"> </w:t>
            </w:r>
            <w:proofErr w:type="spellStart"/>
            <w:r>
              <w:rPr>
                <w:iCs/>
                <w:sz w:val="20"/>
                <w:szCs w:val="20"/>
              </w:rPr>
              <w:t>transmitted</w:t>
            </w:r>
            <w:proofErr w:type="spellEnd"/>
            <w:r>
              <w:rPr>
                <w:iCs/>
                <w:sz w:val="20"/>
                <w:szCs w:val="20"/>
              </w:rPr>
              <w:t xml:space="preserve"> </w:t>
            </w:r>
            <w:proofErr w:type="spellStart"/>
            <w:r>
              <w:rPr>
                <w:iCs/>
                <w:sz w:val="20"/>
                <w:szCs w:val="20"/>
              </w:rPr>
              <w:t>when</w:t>
            </w:r>
            <w:proofErr w:type="spellEnd"/>
            <w:r>
              <w:rPr>
                <w:iCs/>
                <w:sz w:val="20"/>
                <w:szCs w:val="20"/>
              </w:rPr>
              <w:t xml:space="preserve"> </w:t>
            </w:r>
            <w:proofErr w:type="spellStart"/>
            <w:r>
              <w:rPr>
                <w:iCs/>
                <w:sz w:val="20"/>
                <w:szCs w:val="20"/>
              </w:rPr>
              <w:t>aperiodic</w:t>
            </w:r>
            <w:proofErr w:type="spellEnd"/>
            <w:r>
              <w:rPr>
                <w:iCs/>
                <w:sz w:val="20"/>
                <w:szCs w:val="20"/>
              </w:rPr>
              <w:t xml:space="preserve"> SRS</w:t>
            </w:r>
            <w:ins w:id="166" w:author="ZTE-Mengzhen" w:date="2024-01-31T16:13: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be</w:t>
            </w:r>
            <w:proofErr w:type="spellEnd"/>
            <w:r>
              <w:rPr>
                <w:iCs/>
                <w:sz w:val="20"/>
                <w:szCs w:val="20"/>
              </w:rPr>
              <w:t xml:space="preserve"> </w:t>
            </w:r>
            <w:proofErr w:type="spellStart"/>
            <w:r>
              <w:rPr>
                <w:iCs/>
                <w:sz w:val="20"/>
                <w:szCs w:val="20"/>
              </w:rPr>
              <w:t>transmitted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overlap</w:t>
            </w:r>
            <w:proofErr w:type="spellEnd"/>
            <w:r>
              <w:rPr>
                <w:iCs/>
                <w:sz w:val="20"/>
                <w:szCs w:val="20"/>
              </w:rPr>
              <w:t xml:space="preserve"> in </w:t>
            </w:r>
            <w:proofErr w:type="spellStart"/>
            <w:r>
              <w:rPr>
                <w:iCs/>
                <w:sz w:val="20"/>
                <w:szCs w:val="20"/>
              </w:rPr>
              <w:t>the</w:t>
            </w:r>
            <w:proofErr w:type="spellEnd"/>
            <w:r>
              <w:rPr>
                <w:iCs/>
                <w:sz w:val="20"/>
                <w:szCs w:val="20"/>
              </w:rPr>
              <w:t xml:space="preserve"> same </w:t>
            </w:r>
            <w:proofErr w:type="spellStart"/>
            <w:r>
              <w:rPr>
                <w:iCs/>
                <w:sz w:val="20"/>
                <w:szCs w:val="20"/>
              </w:rPr>
              <w:t>symbol</w:t>
            </w:r>
            <w:proofErr w:type="spellEnd"/>
            <w:r>
              <w:rPr>
                <w:iCs/>
                <w:sz w:val="20"/>
                <w:szCs w:val="20"/>
              </w:rPr>
              <w:t xml:space="preserve"> </w:t>
            </w:r>
            <w:proofErr w:type="spellStart"/>
            <w:r>
              <w:rPr>
                <w:iCs/>
                <w:sz w:val="20"/>
                <w:szCs w:val="20"/>
              </w:rPr>
              <w:t>with</w:t>
            </w:r>
            <w:proofErr w:type="spellEnd"/>
            <w:r>
              <w:rPr>
                <w:iCs/>
                <w:sz w:val="20"/>
                <w:szCs w:val="20"/>
              </w:rPr>
              <w:t xml:space="preserve"> PUCCH </w:t>
            </w:r>
            <w:proofErr w:type="spellStart"/>
            <w:r>
              <w:rPr>
                <w:iCs/>
                <w:sz w:val="20"/>
                <w:szCs w:val="20"/>
              </w:rPr>
              <w:t>carrying</w:t>
            </w:r>
            <w:proofErr w:type="spellEnd"/>
            <w:r>
              <w:rPr>
                <w:iCs/>
                <w:sz w:val="20"/>
                <w:szCs w:val="20"/>
              </w:rPr>
              <w:t xml:space="preserve"> semi-persistent/</w:t>
            </w:r>
            <w:proofErr w:type="spellStart"/>
            <w:r>
              <w:rPr>
                <w:iCs/>
                <w:sz w:val="20"/>
                <w:szCs w:val="20"/>
              </w:rPr>
              <w:t>periodic</w:t>
            </w:r>
            <w:proofErr w:type="spellEnd"/>
            <w:r>
              <w:rPr>
                <w:iCs/>
                <w:sz w:val="20"/>
                <w:szCs w:val="20"/>
              </w:rPr>
              <w:t xml:space="preserve"> CSI </w:t>
            </w:r>
            <w:proofErr w:type="spellStart"/>
            <w:r>
              <w:rPr>
                <w:iCs/>
                <w:sz w:val="20"/>
                <w:szCs w:val="20"/>
              </w:rPr>
              <w:t>report</w:t>
            </w:r>
            <w:proofErr w:type="spellEnd"/>
            <w:r>
              <w:rPr>
                <w:iCs/>
                <w:sz w:val="20"/>
                <w:szCs w:val="20"/>
              </w:rPr>
              <w:t xml:space="preserve">(s) </w:t>
            </w:r>
            <w:proofErr w:type="spellStart"/>
            <w:r>
              <w:rPr>
                <w:iCs/>
                <w:sz w:val="20"/>
                <w:szCs w:val="20"/>
              </w:rPr>
              <w:t>or</w:t>
            </w:r>
            <w:proofErr w:type="spellEnd"/>
            <w:r>
              <w:rPr>
                <w:iCs/>
                <w:sz w:val="20"/>
                <w:szCs w:val="20"/>
              </w:rPr>
              <w:t xml:space="preserve"> semi-persistent/</w:t>
            </w:r>
            <w:proofErr w:type="spellStart"/>
            <w:r>
              <w:rPr>
                <w:iCs/>
                <w:sz w:val="20"/>
                <w:szCs w:val="20"/>
              </w:rPr>
              <w:t>periodic</w:t>
            </w:r>
            <w:proofErr w:type="spellEnd"/>
            <w:r>
              <w:rPr>
                <w:iCs/>
                <w:sz w:val="20"/>
                <w:szCs w:val="20"/>
              </w:rPr>
              <w:t xml:space="preserve"> L1-RSRP </w:t>
            </w:r>
            <w:proofErr w:type="spellStart"/>
            <w:r>
              <w:rPr>
                <w:iCs/>
                <w:sz w:val="20"/>
                <w:szCs w:val="20"/>
              </w:rPr>
              <w:t>report</w:t>
            </w:r>
            <w:proofErr w:type="spellEnd"/>
            <w:r>
              <w:rPr>
                <w:iCs/>
                <w:sz w:val="20"/>
                <w:szCs w:val="20"/>
              </w:rPr>
              <w:t xml:space="preserve">(s) </w:t>
            </w:r>
            <w:proofErr w:type="spellStart"/>
            <w:r>
              <w:rPr>
                <w:iCs/>
                <w:sz w:val="20"/>
                <w:szCs w:val="20"/>
              </w:rPr>
              <w:t>only</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only</w:t>
            </w:r>
            <w:proofErr w:type="spellEnd"/>
            <w:r>
              <w:rPr>
                <w:iCs/>
                <w:sz w:val="20"/>
                <w:szCs w:val="20"/>
              </w:rPr>
              <w:t xml:space="preserve"> L1-SINR </w:t>
            </w:r>
            <w:proofErr w:type="spellStart"/>
            <w:r>
              <w:rPr>
                <w:iCs/>
                <w:sz w:val="20"/>
                <w:szCs w:val="20"/>
              </w:rPr>
              <w:t>report</w:t>
            </w:r>
            <w:proofErr w:type="spellEnd"/>
            <w:r>
              <w:rPr>
                <w:iCs/>
                <w:sz w:val="20"/>
                <w:szCs w:val="20"/>
              </w:rPr>
              <w:t xml:space="preserve">(s). </w:t>
            </w:r>
          </w:p>
          <w:p w14:paraId="0BD91042" w14:textId="77777777" w:rsidR="004D4A6B" w:rsidRDefault="00411FEA">
            <w:pPr>
              <w:autoSpaceDE w:val="0"/>
              <w:autoSpaceDN w:val="0"/>
              <w:adjustRightInd w:val="0"/>
              <w:snapToGrid w:val="0"/>
              <w:spacing w:beforeLines="50" w:before="120" w:afterLines="50" w:after="120"/>
              <w:jc w:val="both"/>
              <w:rPr>
                <w:b/>
                <w:bCs/>
                <w:iCs/>
                <w:sz w:val="20"/>
                <w:szCs w:val="20"/>
              </w:rPr>
            </w:pPr>
            <w:r>
              <w:rPr>
                <w:b/>
                <w:bCs/>
                <w:iCs/>
                <w:sz w:val="20"/>
                <w:szCs w:val="20"/>
              </w:rPr>
              <w:t>6.2.1.4</w:t>
            </w:r>
            <w:r>
              <w:rPr>
                <w:b/>
                <w:bCs/>
                <w:iCs/>
                <w:sz w:val="20"/>
                <w:szCs w:val="20"/>
              </w:rPr>
              <w:tab/>
              <w:t xml:space="preserve">UE </w:t>
            </w:r>
            <w:proofErr w:type="spellStart"/>
            <w:r>
              <w:rPr>
                <w:b/>
                <w:bCs/>
                <w:iCs/>
                <w:sz w:val="20"/>
                <w:szCs w:val="20"/>
              </w:rPr>
              <w:t>sounding</w:t>
            </w:r>
            <w:proofErr w:type="spellEnd"/>
            <w:r>
              <w:rPr>
                <w:b/>
                <w:bCs/>
                <w:iCs/>
                <w:sz w:val="20"/>
                <w:szCs w:val="20"/>
              </w:rPr>
              <w:t xml:space="preserve"> </w:t>
            </w:r>
            <w:proofErr w:type="spellStart"/>
            <w:r>
              <w:rPr>
                <w:b/>
                <w:bCs/>
                <w:iCs/>
                <w:sz w:val="20"/>
                <w:szCs w:val="20"/>
              </w:rPr>
              <w:t>procedure</w:t>
            </w:r>
            <w:proofErr w:type="spellEnd"/>
            <w:r>
              <w:rPr>
                <w:b/>
                <w:bCs/>
                <w:iCs/>
                <w:sz w:val="20"/>
                <w:szCs w:val="20"/>
              </w:rPr>
              <w:t xml:space="preserve"> </w:t>
            </w:r>
            <w:proofErr w:type="spellStart"/>
            <w:r>
              <w:rPr>
                <w:b/>
                <w:bCs/>
                <w:iCs/>
                <w:sz w:val="20"/>
                <w:szCs w:val="20"/>
              </w:rPr>
              <w:t>for</w:t>
            </w:r>
            <w:proofErr w:type="spellEnd"/>
            <w:r>
              <w:rPr>
                <w:b/>
                <w:bCs/>
                <w:iCs/>
                <w:sz w:val="20"/>
                <w:szCs w:val="20"/>
              </w:rPr>
              <w:t xml:space="preserve"> </w:t>
            </w:r>
            <w:proofErr w:type="spellStart"/>
            <w:r>
              <w:rPr>
                <w:b/>
                <w:bCs/>
                <w:iCs/>
                <w:sz w:val="20"/>
                <w:szCs w:val="20"/>
              </w:rPr>
              <w:t>positioning</w:t>
            </w:r>
            <w:proofErr w:type="spellEnd"/>
            <w:r>
              <w:rPr>
                <w:b/>
                <w:bCs/>
                <w:iCs/>
                <w:sz w:val="20"/>
                <w:szCs w:val="20"/>
              </w:rPr>
              <w:t xml:space="preserve"> </w:t>
            </w:r>
            <w:proofErr w:type="spellStart"/>
            <w:r>
              <w:rPr>
                <w:b/>
                <w:bCs/>
                <w:iCs/>
                <w:sz w:val="20"/>
                <w:szCs w:val="20"/>
              </w:rPr>
              <w:t>purposes</w:t>
            </w:r>
            <w:proofErr w:type="spellEnd"/>
          </w:p>
          <w:p w14:paraId="0BD91043"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44" w14:textId="77777777" w:rsidR="004D4A6B" w:rsidRDefault="00411FEA">
            <w:proofErr w:type="spellStart"/>
            <w:r>
              <w:rPr>
                <w:iCs/>
                <w:sz w:val="20"/>
                <w:szCs w:val="20"/>
              </w:rPr>
              <w:t>For</w:t>
            </w:r>
            <w:proofErr w:type="spellEnd"/>
            <w:r>
              <w:rPr>
                <w:iCs/>
                <w:sz w:val="20"/>
                <w:szCs w:val="20"/>
              </w:rPr>
              <w:t xml:space="preserve"> </w:t>
            </w:r>
            <w:proofErr w:type="spellStart"/>
            <w:r>
              <w:rPr>
                <w:iCs/>
                <w:sz w:val="20"/>
                <w:szCs w:val="20"/>
              </w:rPr>
              <w:t>operation</w:t>
            </w:r>
            <w:proofErr w:type="spellEnd"/>
            <w:r>
              <w:rPr>
                <w:iCs/>
                <w:sz w:val="20"/>
                <w:szCs w:val="20"/>
              </w:rPr>
              <w:t xml:space="preserve"> on </w:t>
            </w:r>
            <w:proofErr w:type="spellStart"/>
            <w:r>
              <w:rPr>
                <w:iCs/>
                <w:sz w:val="20"/>
                <w:szCs w:val="20"/>
              </w:rPr>
              <w:t>the</w:t>
            </w:r>
            <w:proofErr w:type="spellEnd"/>
            <w:r>
              <w:rPr>
                <w:iCs/>
                <w:sz w:val="20"/>
                <w:szCs w:val="20"/>
              </w:rPr>
              <w:t xml:space="preserve"> same </w:t>
            </w:r>
            <w:proofErr w:type="spellStart"/>
            <w:r>
              <w:rPr>
                <w:iCs/>
                <w:sz w:val="20"/>
                <w:szCs w:val="20"/>
              </w:rPr>
              <w:t>carrier</w:t>
            </w:r>
            <w:proofErr w:type="spellEnd"/>
            <w:r>
              <w:rPr>
                <w:iCs/>
                <w:sz w:val="20"/>
                <w:szCs w:val="20"/>
              </w:rPr>
              <w:t xml:space="preserve">, </w:t>
            </w:r>
            <w:proofErr w:type="spellStart"/>
            <w:r>
              <w:rPr>
                <w:iCs/>
                <w:sz w:val="20"/>
                <w:szCs w:val="20"/>
              </w:rPr>
              <w:t>if</w:t>
            </w:r>
            <w:proofErr w:type="spellEnd"/>
            <w:r>
              <w:rPr>
                <w:iCs/>
                <w:sz w:val="20"/>
                <w:szCs w:val="20"/>
              </w:rPr>
              <w:t xml:space="preserve"> an SRS </w:t>
            </w:r>
            <w:proofErr w:type="spellStart"/>
            <w:r>
              <w:rPr>
                <w:iCs/>
                <w:sz w:val="20"/>
                <w:szCs w:val="20"/>
              </w:rPr>
              <w:t>configured</w:t>
            </w:r>
            <w:proofErr w:type="spellEnd"/>
            <w:r>
              <w:rPr>
                <w:iCs/>
                <w:sz w:val="20"/>
                <w:szCs w:val="20"/>
              </w:rPr>
              <w:t xml:space="preserve"> </w:t>
            </w:r>
            <w:proofErr w:type="spellStart"/>
            <w:r>
              <w:rPr>
                <w:iCs/>
                <w:sz w:val="20"/>
                <w:szCs w:val="20"/>
              </w:rPr>
              <w:t>by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higher</w:t>
            </w:r>
            <w:proofErr w:type="spellEnd"/>
            <w:r>
              <w:rPr>
                <w:iCs/>
                <w:sz w:val="20"/>
                <w:szCs w:val="20"/>
              </w:rPr>
              <w:t xml:space="preserve"> </w:t>
            </w:r>
            <w:proofErr w:type="spellStart"/>
            <w:r>
              <w:rPr>
                <w:iCs/>
                <w:sz w:val="20"/>
                <w:szCs w:val="20"/>
              </w:rPr>
              <w:t>parameter</w:t>
            </w:r>
            <w:proofErr w:type="spellEnd"/>
            <w:r>
              <w:rPr>
                <w:iCs/>
                <w:sz w:val="20"/>
                <w:szCs w:val="20"/>
              </w:rPr>
              <w:t xml:space="preserve"> </w:t>
            </w:r>
            <w:r>
              <w:rPr>
                <w:i/>
                <w:iCs/>
                <w:sz w:val="20"/>
                <w:szCs w:val="20"/>
              </w:rPr>
              <w:t>SRS-</w:t>
            </w:r>
            <w:proofErr w:type="spellStart"/>
            <w:r>
              <w:rPr>
                <w:i/>
                <w:iCs/>
                <w:sz w:val="20"/>
                <w:szCs w:val="20"/>
              </w:rPr>
              <w:t>PosResource</w:t>
            </w:r>
            <w:proofErr w:type="spellEnd"/>
            <w:ins w:id="167" w:author="ZTE-Mengzhen" w:date="2024-01-31T16:14:00Z">
              <w:r>
                <w:rPr>
                  <w:i/>
                  <w:iCs/>
                  <w:sz w:val="20"/>
                  <w:szCs w:val="20"/>
                </w:rPr>
                <w:t>,</w:t>
              </w:r>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
                <w:iCs/>
                <w:sz w:val="20"/>
                <w:szCs w:val="20"/>
              </w:rPr>
              <w:t xml:space="preserve"> </w:t>
            </w:r>
            <w:proofErr w:type="spellStart"/>
            <w:r>
              <w:rPr>
                <w:iCs/>
                <w:sz w:val="20"/>
                <w:szCs w:val="20"/>
              </w:rPr>
              <w:t>collides</w:t>
            </w:r>
            <w:proofErr w:type="spellEnd"/>
            <w:r>
              <w:rPr>
                <w:iCs/>
                <w:sz w:val="20"/>
                <w:szCs w:val="20"/>
              </w:rPr>
              <w:t xml:space="preserve"> </w:t>
            </w:r>
            <w:proofErr w:type="spellStart"/>
            <w:r>
              <w:rPr>
                <w:iCs/>
                <w:sz w:val="20"/>
                <w:szCs w:val="20"/>
              </w:rPr>
              <w:t>with</w:t>
            </w:r>
            <w:proofErr w:type="spellEnd"/>
            <w:r>
              <w:rPr>
                <w:iCs/>
                <w:sz w:val="20"/>
                <w:szCs w:val="20"/>
              </w:rPr>
              <w:t xml:space="preserve"> a </w:t>
            </w:r>
            <w:proofErr w:type="spellStart"/>
            <w:r>
              <w:rPr>
                <w:iCs/>
                <w:sz w:val="20"/>
                <w:szCs w:val="20"/>
              </w:rPr>
              <w:t>scheduled</w:t>
            </w:r>
            <w:proofErr w:type="spellEnd"/>
            <w:r>
              <w:rPr>
                <w:iCs/>
                <w:sz w:val="20"/>
                <w:szCs w:val="20"/>
              </w:rPr>
              <w:t xml:space="preserve"> PUSCH,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dropped</w:t>
            </w:r>
            <w:proofErr w:type="spellEnd"/>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symbols</w:t>
            </w:r>
            <w:proofErr w:type="spellEnd"/>
            <w:r>
              <w:rPr>
                <w:iCs/>
                <w:sz w:val="20"/>
                <w:szCs w:val="20"/>
              </w:rPr>
              <w:t xml:space="preserve"> </w:t>
            </w:r>
            <w:proofErr w:type="spellStart"/>
            <w:r>
              <w:rPr>
                <w:iCs/>
                <w:sz w:val="20"/>
                <w:szCs w:val="20"/>
              </w:rPr>
              <w:t>where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occurs</w:t>
            </w:r>
            <w:proofErr w:type="spellEnd"/>
            <w:r>
              <w:rPr>
                <w:iCs/>
                <w:sz w:val="20"/>
                <w:szCs w:val="20"/>
              </w:rPr>
              <w:t>.</w:t>
            </w:r>
          </w:p>
          <w:p w14:paraId="0BD91045" w14:textId="77777777" w:rsidR="004D4A6B" w:rsidRDefault="004D4A6B">
            <w:pPr>
              <w:rPr>
                <w:rFonts w:ascii="Calibri" w:hAnsi="Calibri" w:cs="Calibri"/>
                <w:sz w:val="21"/>
                <w:szCs w:val="21"/>
              </w:rPr>
            </w:pPr>
          </w:p>
        </w:tc>
      </w:tr>
    </w:tbl>
    <w:p w14:paraId="0BD91047" w14:textId="77777777" w:rsidR="004D4A6B" w:rsidRDefault="004D4A6B">
      <w:pPr>
        <w:rPr>
          <w:lang w:eastAsia="ja-JP"/>
        </w:rPr>
      </w:pPr>
    </w:p>
    <w:p w14:paraId="0BD91048" w14:textId="023732A7" w:rsidR="004D4A6B" w:rsidRDefault="00411FEA">
      <w:pPr>
        <w:pStyle w:val="Heading3"/>
        <w:rPr>
          <w:lang w:val="en-US"/>
        </w:rPr>
      </w:pPr>
      <w:r>
        <w:rPr>
          <w:lang w:val="en-US"/>
        </w:rPr>
        <w:lastRenderedPageBreak/>
        <w:t>First round</w:t>
      </w:r>
    </w:p>
    <w:p w14:paraId="0BD91049" w14:textId="77777777" w:rsidR="004D4A6B" w:rsidRDefault="00411FEA">
      <w:pPr>
        <w:rPr>
          <w:lang w:eastAsia="ja-JP"/>
        </w:rPr>
      </w:pPr>
      <w:r>
        <w:rPr>
          <w:lang w:eastAsia="ja-JP"/>
        </w:rPr>
        <w:t>Companies are encouraged to comment on the TP 7.1-1 in the table below:</w:t>
      </w:r>
    </w:p>
    <w:p w14:paraId="0BD9104A" w14:textId="77777777" w:rsidR="004D4A6B" w:rsidRDefault="004D4A6B">
      <w:pPr>
        <w:rPr>
          <w:lang w:eastAsia="ja-JP"/>
        </w:rPr>
      </w:pPr>
    </w:p>
    <w:p w14:paraId="0BD9104B" w14:textId="77777777" w:rsidR="004D4A6B" w:rsidRDefault="00411FE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4D4A6B" w14:paraId="0BD9104E" w14:textId="77777777">
        <w:tc>
          <w:tcPr>
            <w:tcW w:w="1980" w:type="dxa"/>
            <w:shd w:val="clear" w:color="auto" w:fill="B4C6E7" w:themeFill="accent1" w:themeFillTint="66"/>
          </w:tcPr>
          <w:p w14:paraId="0BD9104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4D" w14:textId="77777777" w:rsidR="004D4A6B" w:rsidRDefault="00411FEA">
            <w:pPr>
              <w:rPr>
                <w:b/>
                <w:bCs/>
                <w:lang w:eastAsia="ja-JP"/>
              </w:rPr>
            </w:pPr>
            <w:r>
              <w:rPr>
                <w:b/>
                <w:bCs/>
                <w:lang w:eastAsia="ja-JP"/>
              </w:rPr>
              <w:t>Comment</w:t>
            </w:r>
          </w:p>
        </w:tc>
      </w:tr>
      <w:tr w:rsidR="004D4A6B" w14:paraId="0BD91051" w14:textId="77777777">
        <w:tc>
          <w:tcPr>
            <w:tcW w:w="1980" w:type="dxa"/>
          </w:tcPr>
          <w:p w14:paraId="0BD9104F"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050"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spill</w:t>
            </w:r>
            <w:proofErr w:type="spellEnd"/>
            <w:r>
              <w:rPr>
                <w:rFonts w:eastAsia="DengXian"/>
              </w:rPr>
              <w:t xml:space="preserve"> </w:t>
            </w:r>
            <w:proofErr w:type="spellStart"/>
            <w:r>
              <w:rPr>
                <w:rFonts w:eastAsia="DengXian"/>
              </w:rPr>
              <w:t>over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frequency</w:t>
            </w:r>
            <w:proofErr w:type="spellEnd"/>
            <w:r>
              <w:rPr>
                <w:rFonts w:eastAsia="DengXian"/>
              </w:rPr>
              <w:t xml:space="preserve"> hopping feature </w:t>
            </w:r>
            <w:proofErr w:type="spellStart"/>
            <w:r>
              <w:rPr>
                <w:rFonts w:eastAsia="DengXian"/>
              </w:rPr>
              <w:t>beyond</w:t>
            </w:r>
            <w:proofErr w:type="spellEnd"/>
            <w:r>
              <w:rPr>
                <w:rFonts w:eastAsia="DengXian"/>
              </w:rPr>
              <w:t xml:space="preserve"> 6.2.1.4.1.</w:t>
            </w:r>
          </w:p>
        </w:tc>
      </w:tr>
      <w:tr w:rsidR="004D4A6B" w14:paraId="0BD91054" w14:textId="77777777">
        <w:tc>
          <w:tcPr>
            <w:tcW w:w="1980" w:type="dxa"/>
          </w:tcPr>
          <w:p w14:paraId="0BD91052" w14:textId="77777777" w:rsidR="004D4A6B" w:rsidRDefault="00411FEA">
            <w:pPr>
              <w:rPr>
                <w:rFonts w:eastAsia="SimSun"/>
              </w:rPr>
            </w:pPr>
            <w:r>
              <w:rPr>
                <w:rFonts w:eastAsia="SimSun" w:hint="eastAsia"/>
              </w:rPr>
              <w:t>ZTE</w:t>
            </w:r>
          </w:p>
        </w:tc>
        <w:tc>
          <w:tcPr>
            <w:tcW w:w="7649" w:type="dxa"/>
          </w:tcPr>
          <w:p w14:paraId="0BD91053" w14:textId="77777777" w:rsidR="004D4A6B" w:rsidRDefault="00411FEA">
            <w:pPr>
              <w:rPr>
                <w:rFonts w:eastAsia="DengXian"/>
              </w:rPr>
            </w:pPr>
            <w:r>
              <w:rPr>
                <w:rFonts w:eastAsia="DengXian" w:hint="eastAsia"/>
              </w:rPr>
              <w:t xml:space="preserve">Support,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also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capture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 xml:space="preserve"> SRS </w:t>
            </w:r>
            <w:proofErr w:type="spellStart"/>
            <w:r>
              <w:rPr>
                <w:rFonts w:eastAsia="DengXian" w:hint="eastAsia"/>
              </w:rPr>
              <w:t>frequency</w:t>
            </w:r>
            <w:proofErr w:type="spellEnd"/>
            <w:r>
              <w:rPr>
                <w:rFonts w:eastAsia="DengXian" w:hint="eastAsia"/>
              </w:rPr>
              <w:t xml:space="preserve"> hopping in </w:t>
            </w:r>
            <w:proofErr w:type="spellStart"/>
            <w:r>
              <w:rPr>
                <w:rFonts w:eastAsia="DengXian" w:hint="eastAsia"/>
              </w:rPr>
              <w:t>section</w:t>
            </w:r>
            <w:proofErr w:type="spellEnd"/>
            <w:r>
              <w:rPr>
                <w:rFonts w:eastAsia="DengXian" w:hint="eastAsia"/>
              </w:rPr>
              <w:t xml:space="preserve"> 6.2.1.4.1 </w:t>
            </w:r>
            <w:proofErr w:type="spellStart"/>
            <w:r>
              <w:rPr>
                <w:rFonts w:eastAsia="DengXian" w:hint="eastAsia"/>
              </w:rPr>
              <w:t>of</w:t>
            </w:r>
            <w:proofErr w:type="spellEnd"/>
            <w:r>
              <w:rPr>
                <w:rFonts w:eastAsia="DengXian" w:hint="eastAsia"/>
              </w:rPr>
              <w:t xml:space="preserve"> TS 38.214.</w:t>
            </w:r>
          </w:p>
        </w:tc>
      </w:tr>
      <w:tr w:rsidR="00894817" w14:paraId="19769DA5" w14:textId="77777777">
        <w:tc>
          <w:tcPr>
            <w:tcW w:w="1980" w:type="dxa"/>
          </w:tcPr>
          <w:p w14:paraId="59121FAA" w14:textId="6D0C0876" w:rsidR="00894817" w:rsidRDefault="00894817" w:rsidP="00894817">
            <w:pPr>
              <w:rPr>
                <w:rFonts w:eastAsia="SimSun"/>
              </w:rPr>
            </w:pPr>
            <w:r>
              <w:rPr>
                <w:rFonts w:eastAsia="SimSun"/>
                <w:lang w:val="en-US"/>
              </w:rPr>
              <w:t>Qualcomm</w:t>
            </w:r>
          </w:p>
        </w:tc>
        <w:tc>
          <w:tcPr>
            <w:tcW w:w="7649" w:type="dxa"/>
          </w:tcPr>
          <w:p w14:paraId="27559660" w14:textId="01AD987F" w:rsidR="00894817" w:rsidRDefault="00894817" w:rsidP="00894817">
            <w:pPr>
              <w:rPr>
                <w:rFonts w:eastAsia="DengXian"/>
              </w:rPr>
            </w:pPr>
            <w:r>
              <w:rPr>
                <w:rFonts w:eastAsia="DengXian"/>
                <w:lang w:val="en-US"/>
              </w:rPr>
              <w:t>Is there a way to just include this in the 6.2.1.4.1 section with a general statement instead of changing it in multiple places?</w:t>
            </w:r>
          </w:p>
        </w:tc>
      </w:tr>
      <w:tr w:rsidR="00E72A7F" w14:paraId="379BDE8E" w14:textId="77777777">
        <w:tc>
          <w:tcPr>
            <w:tcW w:w="1980" w:type="dxa"/>
          </w:tcPr>
          <w:p w14:paraId="2374D2E4" w14:textId="0B27D10B" w:rsidR="00E72A7F" w:rsidRDefault="00E72A7F" w:rsidP="00E72A7F">
            <w:pPr>
              <w:rPr>
                <w:rFonts w:eastAsia="SimSun"/>
              </w:rPr>
            </w:pPr>
            <w:r>
              <w:rPr>
                <w:rFonts w:eastAsia="SimSun"/>
                <w:lang w:val="en-US" w:eastAsia="en-US"/>
              </w:rPr>
              <w:t>Nokia/NSB</w:t>
            </w:r>
          </w:p>
        </w:tc>
        <w:tc>
          <w:tcPr>
            <w:tcW w:w="7649" w:type="dxa"/>
          </w:tcPr>
          <w:p w14:paraId="53CB417B" w14:textId="118B4786" w:rsidR="00E72A7F" w:rsidRDefault="00E72A7F" w:rsidP="00E72A7F">
            <w:pPr>
              <w:rPr>
                <w:rFonts w:eastAsia="DengXian"/>
              </w:rPr>
            </w:pPr>
            <w:r>
              <w:rPr>
                <w:rFonts w:eastAsia="DengXian"/>
                <w:lang w:val="en-US" w:eastAsia="en-US"/>
              </w:rPr>
              <w:t>We understand the issue, but frequency hopping for positioning is only supported for RedCap UE. The current spec clearly mentioned reduced capability UE, but the proposed text seems to include the normal NR UE. further discussion would be necessary.</w:t>
            </w:r>
          </w:p>
        </w:tc>
      </w:tr>
      <w:tr w:rsidR="007368B8" w14:paraId="1D7C68B5" w14:textId="77777777" w:rsidTr="007368B8">
        <w:tc>
          <w:tcPr>
            <w:tcW w:w="1980" w:type="dxa"/>
          </w:tcPr>
          <w:p w14:paraId="7CE9DC80" w14:textId="08F8D61D" w:rsidR="007368B8" w:rsidRDefault="007368B8" w:rsidP="000C4500">
            <w:pPr>
              <w:rPr>
                <w:rFonts w:eastAsia="SimSun"/>
              </w:rPr>
            </w:pPr>
            <w:r>
              <w:rPr>
                <w:rFonts w:eastAsia="SimSun"/>
              </w:rPr>
              <w:t>Ericsson</w:t>
            </w:r>
          </w:p>
        </w:tc>
        <w:tc>
          <w:tcPr>
            <w:tcW w:w="7649" w:type="dxa"/>
          </w:tcPr>
          <w:p w14:paraId="56E56871" w14:textId="77777777" w:rsidR="007368B8" w:rsidRDefault="004048A8" w:rsidP="000C45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text</w:t>
            </w:r>
            <w:proofErr w:type="spellEnd"/>
            <w:r>
              <w:rPr>
                <w:rFonts w:eastAsia="DengXian"/>
              </w:rPr>
              <w:t xml:space="preserve"> in 6.2.1.4.1 </w:t>
            </w:r>
            <w:proofErr w:type="spellStart"/>
            <w:r>
              <w:rPr>
                <w:rFonts w:eastAsia="DengXian"/>
              </w:rPr>
              <w:t>is</w:t>
            </w:r>
            <w:proofErr w:type="spellEnd"/>
            <w:r>
              <w:rPr>
                <w:rFonts w:eastAsia="DengXian"/>
              </w:rPr>
              <w:t xml:space="preserve"> </w:t>
            </w:r>
            <w:proofErr w:type="spellStart"/>
            <w:r>
              <w:rPr>
                <w:rFonts w:eastAsia="DengXian"/>
              </w:rPr>
              <w:t>already</w:t>
            </w:r>
            <w:proofErr w:type="spellEnd"/>
            <w:r>
              <w:rPr>
                <w:rFonts w:eastAsia="DengXian"/>
              </w:rPr>
              <w:t xml:space="preserve"> </w:t>
            </w:r>
            <w:proofErr w:type="spellStart"/>
            <w:r>
              <w:rPr>
                <w:rFonts w:eastAsia="DengXian"/>
              </w:rPr>
              <w:t>capuring</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when</w:t>
            </w:r>
            <w:proofErr w:type="spellEnd"/>
            <w:r>
              <w:rPr>
                <w:rFonts w:eastAsia="DengXian"/>
              </w:rPr>
              <w:t xml:space="preserve"> </w:t>
            </w:r>
            <w:proofErr w:type="spellStart"/>
            <w:r>
              <w:rPr>
                <w:rFonts w:eastAsia="DengXian"/>
              </w:rPr>
              <w:t>defining</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is</w:t>
            </w:r>
            <w:proofErr w:type="spellEnd"/>
            <w:r>
              <w:rPr>
                <w:rFonts w:eastAsia="DengXian"/>
              </w:rPr>
              <w:t xml:space="preserve"> a </w:t>
            </w:r>
            <w:proofErr w:type="spellStart"/>
            <w:r>
              <w:rPr>
                <w:rFonts w:eastAsia="DengXian"/>
              </w:rPr>
              <w:t>colliding</w:t>
            </w:r>
            <w:proofErr w:type="spellEnd"/>
            <w:r>
              <w:rPr>
                <w:rFonts w:eastAsia="DengXian"/>
              </w:rPr>
              <w:t xml:space="preserve"> </w:t>
            </w:r>
            <w:proofErr w:type="spellStart"/>
            <w:r>
              <w:rPr>
                <w:rFonts w:eastAsia="DengXian"/>
              </w:rPr>
              <w:t>resource</w:t>
            </w:r>
            <w:proofErr w:type="spellEnd"/>
            <w:r>
              <w:rPr>
                <w:rFonts w:eastAsia="DengXian"/>
              </w:rPr>
              <w:t xml:space="preserve">. </w:t>
            </w:r>
          </w:p>
          <w:p w14:paraId="32BD268B" w14:textId="032994DB" w:rsidR="004048A8" w:rsidRDefault="004048A8" w:rsidP="000C4500">
            <w:pPr>
              <w:rPr>
                <w:rFonts w:eastAsia="DengXian"/>
              </w:rPr>
            </w:pPr>
          </w:p>
        </w:tc>
      </w:tr>
      <w:tr w:rsidR="00C31005" w14:paraId="69480E0F" w14:textId="77777777" w:rsidTr="007368B8">
        <w:tc>
          <w:tcPr>
            <w:tcW w:w="1980" w:type="dxa"/>
          </w:tcPr>
          <w:p w14:paraId="27025E46" w14:textId="38401938" w:rsidR="00C31005" w:rsidRPr="00C31005" w:rsidRDefault="00C31005" w:rsidP="000C4500">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20E76CDD" w14:textId="70458661" w:rsidR="00C31005" w:rsidRDefault="00C31005" w:rsidP="000C4500">
            <w:pPr>
              <w:rPr>
                <w:rFonts w:eastAsia="DengXian"/>
              </w:rPr>
            </w:pPr>
            <w:proofErr w:type="spellStart"/>
            <w:r w:rsidRPr="00C31005">
              <w:rPr>
                <w:rFonts w:eastAsia="DengXian"/>
              </w:rPr>
              <w:t>Similar</w:t>
            </w:r>
            <w:proofErr w:type="spellEnd"/>
            <w:r w:rsidRPr="00C31005">
              <w:rPr>
                <w:rFonts w:eastAsia="DengXian"/>
              </w:rPr>
              <w:t xml:space="preserve"> </w:t>
            </w:r>
            <w:proofErr w:type="spellStart"/>
            <w:r w:rsidRPr="00C31005">
              <w:rPr>
                <w:rFonts w:eastAsia="DengXian"/>
              </w:rPr>
              <w:t>as</w:t>
            </w:r>
            <w:proofErr w:type="spellEnd"/>
            <w:r w:rsidRPr="00C31005">
              <w:rPr>
                <w:rFonts w:eastAsia="DengXian"/>
              </w:rPr>
              <w:t xml:space="preserve"> HW, QC. </w:t>
            </w:r>
            <w:proofErr w:type="spellStart"/>
            <w:r w:rsidRPr="00C31005">
              <w:rPr>
                <w:rFonts w:eastAsia="DengXian"/>
              </w:rPr>
              <w:t>We</w:t>
            </w:r>
            <w:proofErr w:type="spellEnd"/>
            <w:r w:rsidRPr="00C31005">
              <w:rPr>
                <w:rFonts w:eastAsia="DengXian"/>
              </w:rPr>
              <w:t xml:space="preserve"> </w:t>
            </w:r>
            <w:proofErr w:type="spellStart"/>
            <w:r w:rsidRPr="00C31005">
              <w:rPr>
                <w:rFonts w:eastAsia="DengXian"/>
              </w:rPr>
              <w:t>prefer</w:t>
            </w:r>
            <w:proofErr w:type="spellEnd"/>
            <w:r w:rsidRPr="00C31005">
              <w:rPr>
                <w:rFonts w:eastAsia="DengXian"/>
              </w:rPr>
              <w:t xml:space="preserve"> </w:t>
            </w:r>
            <w:proofErr w:type="spellStart"/>
            <w:r w:rsidRPr="00C31005">
              <w:rPr>
                <w:rFonts w:eastAsia="DengXian"/>
              </w:rPr>
              <w:t>to</w:t>
            </w:r>
            <w:proofErr w:type="spellEnd"/>
            <w:r w:rsidRPr="00C31005">
              <w:rPr>
                <w:rFonts w:eastAsia="DengXian"/>
              </w:rPr>
              <w:t xml:space="preserve"> find </w:t>
            </w:r>
            <w:proofErr w:type="spellStart"/>
            <w:r w:rsidRPr="00C31005">
              <w:rPr>
                <w:rFonts w:eastAsia="DengXian"/>
              </w:rPr>
              <w:t>the</w:t>
            </w:r>
            <w:proofErr w:type="spellEnd"/>
            <w:r w:rsidRPr="00C31005">
              <w:rPr>
                <w:rFonts w:eastAsia="DengXian"/>
              </w:rPr>
              <w:t xml:space="preserve"> </w:t>
            </w:r>
            <w:proofErr w:type="spellStart"/>
            <w:r w:rsidRPr="00C31005">
              <w:rPr>
                <w:rFonts w:eastAsia="DengXian"/>
              </w:rPr>
              <w:t>way</w:t>
            </w:r>
            <w:proofErr w:type="spellEnd"/>
            <w:r w:rsidRPr="00C31005">
              <w:rPr>
                <w:rFonts w:eastAsia="DengXian"/>
              </w:rPr>
              <w:t xml:space="preserve"> </w:t>
            </w:r>
            <w:proofErr w:type="spellStart"/>
            <w:r w:rsidRPr="00C31005">
              <w:rPr>
                <w:rFonts w:eastAsia="DengXian"/>
              </w:rPr>
              <w:t>to</w:t>
            </w:r>
            <w:proofErr w:type="spellEnd"/>
            <w:r w:rsidRPr="00C31005">
              <w:rPr>
                <w:rFonts w:eastAsia="DengXian"/>
              </w:rPr>
              <w:t xml:space="preserve"> </w:t>
            </w:r>
            <w:proofErr w:type="spellStart"/>
            <w:r w:rsidRPr="00C31005">
              <w:rPr>
                <w:rFonts w:eastAsia="DengXian"/>
              </w:rPr>
              <w:t>include</w:t>
            </w:r>
            <w:proofErr w:type="spellEnd"/>
            <w:r w:rsidRPr="00C31005">
              <w:rPr>
                <w:rFonts w:eastAsia="DengXian"/>
              </w:rPr>
              <w:t xml:space="preserve"> </w:t>
            </w:r>
            <w:proofErr w:type="spellStart"/>
            <w:r w:rsidRPr="00C31005">
              <w:rPr>
                <w:rFonts w:eastAsia="DengXian"/>
              </w:rPr>
              <w:t>this</w:t>
            </w:r>
            <w:proofErr w:type="spellEnd"/>
            <w:r w:rsidRPr="00C31005">
              <w:rPr>
                <w:rFonts w:eastAsia="DengXian"/>
              </w:rPr>
              <w:t xml:space="preserve"> in </w:t>
            </w:r>
            <w:proofErr w:type="spellStart"/>
            <w:r w:rsidRPr="00C31005">
              <w:rPr>
                <w:rFonts w:eastAsia="DengXian"/>
              </w:rPr>
              <w:t>the</w:t>
            </w:r>
            <w:proofErr w:type="spellEnd"/>
            <w:r w:rsidRPr="00C31005">
              <w:rPr>
                <w:rFonts w:eastAsia="DengXian"/>
              </w:rPr>
              <w:t xml:space="preserve"> 6.2.1.4.1 </w:t>
            </w:r>
            <w:proofErr w:type="spellStart"/>
            <w:r w:rsidRPr="00C31005">
              <w:rPr>
                <w:rFonts w:eastAsia="DengXian"/>
              </w:rPr>
              <w:t>for</w:t>
            </w:r>
            <w:proofErr w:type="spellEnd"/>
            <w:r w:rsidRPr="00C31005">
              <w:rPr>
                <w:rFonts w:eastAsia="DengXian"/>
              </w:rPr>
              <w:t xml:space="preserve"> </w:t>
            </w:r>
            <w:proofErr w:type="spellStart"/>
            <w:r w:rsidRPr="00C31005">
              <w:rPr>
                <w:rFonts w:eastAsia="DengXian"/>
              </w:rPr>
              <w:t>preventing</w:t>
            </w:r>
            <w:proofErr w:type="spellEnd"/>
            <w:r w:rsidRPr="00C31005">
              <w:rPr>
                <w:rFonts w:eastAsia="DengXian"/>
              </w:rPr>
              <w:t xml:space="preserve"> </w:t>
            </w:r>
            <w:proofErr w:type="spellStart"/>
            <w:r w:rsidRPr="00C31005">
              <w:rPr>
                <w:rFonts w:eastAsia="DengXian"/>
              </w:rPr>
              <w:t>the</w:t>
            </w:r>
            <w:proofErr w:type="spellEnd"/>
            <w:r w:rsidRPr="00C31005">
              <w:rPr>
                <w:rFonts w:eastAsia="DengXian"/>
              </w:rPr>
              <w:t xml:space="preserve"> </w:t>
            </w:r>
            <w:proofErr w:type="spellStart"/>
            <w:r w:rsidRPr="00C31005">
              <w:rPr>
                <w:rFonts w:eastAsia="DengXian"/>
              </w:rPr>
              <w:t>confusion</w:t>
            </w:r>
            <w:proofErr w:type="spellEnd"/>
            <w:r w:rsidRPr="00C31005">
              <w:rPr>
                <w:rFonts w:eastAsia="DengXian"/>
              </w:rPr>
              <w:t>.</w:t>
            </w:r>
          </w:p>
        </w:tc>
      </w:tr>
      <w:tr w:rsidR="0011048C" w14:paraId="2F81F578" w14:textId="77777777" w:rsidTr="00F55F30">
        <w:tc>
          <w:tcPr>
            <w:tcW w:w="1980" w:type="dxa"/>
            <w:shd w:val="clear" w:color="auto" w:fill="00B0F0"/>
          </w:tcPr>
          <w:p w14:paraId="74D27478" w14:textId="0DB81283" w:rsidR="0011048C" w:rsidRDefault="00F55F30" w:rsidP="000C4500">
            <w:pPr>
              <w:rPr>
                <w:rFonts w:eastAsia="Malgun Gothic"/>
                <w:lang w:eastAsia="ko-KR"/>
              </w:rPr>
            </w:pPr>
            <w:r>
              <w:rPr>
                <w:rFonts w:eastAsia="Malgun Gothic"/>
                <w:lang w:eastAsia="ko-KR"/>
              </w:rPr>
              <w:t>FL</w:t>
            </w:r>
          </w:p>
        </w:tc>
        <w:tc>
          <w:tcPr>
            <w:tcW w:w="7649" w:type="dxa"/>
          </w:tcPr>
          <w:p w14:paraId="48CB04BF" w14:textId="632EB445" w:rsidR="0011048C" w:rsidRPr="00C31005" w:rsidRDefault="00F55F30" w:rsidP="000C4500">
            <w:pPr>
              <w:rPr>
                <w:rFonts w:eastAsia="DengXian"/>
              </w:rPr>
            </w:pPr>
            <w:r>
              <w:rPr>
                <w:rFonts w:ascii="AppleSystemUIFont" w:eastAsiaTheme="minorEastAsia" w:hAnsi="AppleSystemUIFont" w:cs="AppleSystemUIFont"/>
                <w:sz w:val="26"/>
                <w:szCs w:val="26"/>
                <w:lang w:val="en-GB"/>
              </w:rPr>
              <w:t>The main concern is the location of the new text in the spec. My suggestion is to discuss a new version of the TP next meeting for section 6.2.1.4.1</w:t>
            </w:r>
          </w:p>
        </w:tc>
      </w:tr>
    </w:tbl>
    <w:p w14:paraId="0BD91055" w14:textId="77777777" w:rsidR="004D4A6B" w:rsidRDefault="004D4A6B">
      <w:pPr>
        <w:rPr>
          <w:lang w:eastAsia="ja-JP"/>
        </w:rPr>
      </w:pPr>
    </w:p>
    <w:p w14:paraId="0BD91056" w14:textId="77777777" w:rsidR="004D4A6B" w:rsidRDefault="004D4A6B">
      <w:pPr>
        <w:rPr>
          <w:lang w:eastAsia="ja-JP"/>
        </w:rPr>
      </w:pPr>
    </w:p>
    <w:p w14:paraId="0BD91057" w14:textId="77777777" w:rsidR="004D4A6B" w:rsidRDefault="004D4A6B">
      <w:pPr>
        <w:rPr>
          <w:lang w:eastAsia="ja-JP"/>
        </w:rPr>
      </w:pPr>
    </w:p>
    <w:p w14:paraId="0BD91058" w14:textId="526401AD" w:rsidR="004D4A6B" w:rsidRDefault="00B57B01">
      <w:pPr>
        <w:pStyle w:val="Heading2"/>
        <w:rPr>
          <w:lang w:val="en-US"/>
        </w:rPr>
      </w:pPr>
      <w:r>
        <w:rPr>
          <w:lang w:val="en-US"/>
        </w:rPr>
        <w:t xml:space="preserve">(closed) </w:t>
      </w:r>
      <w:r w:rsidR="00411FEA">
        <w:rPr>
          <w:lang w:val="en-US"/>
        </w:rPr>
        <w:t xml:space="preserve">Collision rules between different types of </w:t>
      </w:r>
      <w:proofErr w:type="gramStart"/>
      <w:r w:rsidR="00411FEA">
        <w:rPr>
          <w:lang w:val="en-US"/>
        </w:rPr>
        <w:t>SRS[</w:t>
      </w:r>
      <w:proofErr w:type="gramEnd"/>
      <w:r w:rsidR="00411FEA">
        <w:rPr>
          <w:lang w:val="en-US"/>
        </w:rPr>
        <w:t>8]</w:t>
      </w:r>
    </w:p>
    <w:p w14:paraId="0BD91059"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5B" w14:textId="77777777">
        <w:trPr>
          <w:trHeight w:val="249"/>
        </w:trPr>
        <w:tc>
          <w:tcPr>
            <w:tcW w:w="9629" w:type="dxa"/>
            <w:gridSpan w:val="2"/>
          </w:tcPr>
          <w:p w14:paraId="0BD9105A" w14:textId="77777777" w:rsidR="004D4A6B" w:rsidRDefault="00411FEA">
            <w:pPr>
              <w:rPr>
                <w:rFonts w:ascii="Calibri" w:hAnsi="Calibri" w:cs="Calibri"/>
                <w:b/>
                <w:bCs/>
                <w:sz w:val="21"/>
                <w:szCs w:val="21"/>
              </w:rPr>
            </w:pPr>
            <w:r>
              <w:rPr>
                <w:rFonts w:ascii="Calibri" w:hAnsi="Calibri" w:cs="Calibri"/>
                <w:b/>
                <w:bCs/>
                <w:sz w:val="21"/>
                <w:szCs w:val="21"/>
              </w:rPr>
              <w:t>TP 2.1-1</w:t>
            </w:r>
          </w:p>
        </w:tc>
      </w:tr>
      <w:tr w:rsidR="004D4A6B" w14:paraId="0BD9105F" w14:textId="77777777">
        <w:trPr>
          <w:trHeight w:val="499"/>
        </w:trPr>
        <w:tc>
          <w:tcPr>
            <w:tcW w:w="4064" w:type="dxa"/>
          </w:tcPr>
          <w:p w14:paraId="0BD9105C" w14:textId="77777777" w:rsidR="004D4A6B" w:rsidRDefault="00411FEA">
            <w:pPr>
              <w:ind w:right="863"/>
              <w:rPr>
                <w:rFonts w:ascii="Calibri" w:hAnsi="Calibri" w:cs="Calibri"/>
                <w:bCs/>
                <w:sz w:val="21"/>
                <w:szCs w:val="21"/>
              </w:rPr>
            </w:pPr>
            <w:r>
              <w:rPr>
                <w:rFonts w:ascii="Calibri" w:hAnsi="Calibri" w:cs="Calibri"/>
                <w:sz w:val="21"/>
                <w:szCs w:val="21"/>
              </w:rPr>
              <w:t xml:space="preserve"> </w:t>
            </w:r>
            <w:proofErr w:type="spellStart"/>
            <w:r>
              <w:rPr>
                <w:bCs/>
                <w:iCs/>
                <w:sz w:val="20"/>
                <w:szCs w:val="20"/>
              </w:rPr>
              <w:t>Reason</w:t>
            </w:r>
            <w:proofErr w:type="spellEnd"/>
            <w:r>
              <w:rPr>
                <w:bCs/>
                <w:iCs/>
                <w:sz w:val="20"/>
                <w:szCs w:val="20"/>
              </w:rPr>
              <w:t xml:space="preserve"> </w:t>
            </w:r>
            <w:proofErr w:type="spellStart"/>
            <w:r>
              <w:rPr>
                <w:bCs/>
                <w:iCs/>
                <w:sz w:val="20"/>
                <w:szCs w:val="20"/>
              </w:rPr>
              <w:t>for</w:t>
            </w:r>
            <w:proofErr w:type="spellEnd"/>
            <w:r>
              <w:rPr>
                <w:bCs/>
                <w:iCs/>
                <w:sz w:val="20"/>
                <w:szCs w:val="20"/>
              </w:rPr>
              <w:t xml:space="preserve"> </w:t>
            </w:r>
            <w:proofErr w:type="spellStart"/>
            <w:r>
              <w:rPr>
                <w:bCs/>
                <w:iCs/>
                <w:sz w:val="20"/>
                <w:szCs w:val="20"/>
              </w:rPr>
              <w:t>change</w:t>
            </w:r>
            <w:proofErr w:type="spellEnd"/>
          </w:p>
        </w:tc>
        <w:tc>
          <w:tcPr>
            <w:tcW w:w="5565" w:type="dxa"/>
          </w:tcPr>
          <w:p w14:paraId="0BD9105D" w14:textId="77777777" w:rsidR="004D4A6B" w:rsidRDefault="00411FEA">
            <w:pPr>
              <w:autoSpaceDE w:val="0"/>
              <w:autoSpaceDN w:val="0"/>
              <w:adjustRightInd w:val="0"/>
              <w:snapToGrid w:val="0"/>
              <w:spacing w:beforeLines="50" w:before="120" w:afterLines="50" w:after="120"/>
              <w:ind w:leftChars="200" w:left="480"/>
              <w:jc w:val="both"/>
              <w:rPr>
                <w:iCs/>
                <w:sz w:val="20"/>
                <w:szCs w:val="20"/>
                <w:lang w:val="en-GB"/>
              </w:rPr>
            </w:pP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rules</w:t>
            </w:r>
            <w:proofErr w:type="spellEnd"/>
            <w:r>
              <w:rPr>
                <w:iCs/>
                <w:sz w:val="20"/>
                <w:szCs w:val="20"/>
              </w:rPr>
              <w:t xml:space="preserve"> </w:t>
            </w:r>
            <w:proofErr w:type="spellStart"/>
            <w:r>
              <w:rPr>
                <w:iCs/>
                <w:sz w:val="20"/>
                <w:szCs w:val="20"/>
              </w:rPr>
              <w:t>between</w:t>
            </w:r>
            <w:proofErr w:type="spellEnd"/>
            <w:r>
              <w:rPr>
                <w:iCs/>
                <w:sz w:val="20"/>
                <w:szCs w:val="20"/>
              </w:rPr>
              <w:t xml:space="preserve"> different </w:t>
            </w:r>
            <w:proofErr w:type="spellStart"/>
            <w:r>
              <w:rPr>
                <w:iCs/>
                <w:sz w:val="20"/>
                <w:szCs w:val="20"/>
              </w:rPr>
              <w:t>types</w:t>
            </w:r>
            <w:proofErr w:type="spellEnd"/>
            <w:r>
              <w:rPr>
                <w:iCs/>
                <w:sz w:val="20"/>
                <w:szCs w:val="20"/>
              </w:rPr>
              <w:t xml:space="preserve"> </w:t>
            </w:r>
            <w:proofErr w:type="spellStart"/>
            <w:r>
              <w:rPr>
                <w:iCs/>
                <w:sz w:val="20"/>
                <w:szCs w:val="20"/>
              </w:rPr>
              <w:t>of</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hopping </w:t>
            </w:r>
            <w:proofErr w:type="spellStart"/>
            <w:r>
              <w:rPr>
                <w:iCs/>
                <w:sz w:val="20"/>
                <w:szCs w:val="20"/>
              </w:rPr>
              <w:t>should</w:t>
            </w:r>
            <w:proofErr w:type="spellEnd"/>
            <w:r>
              <w:rPr>
                <w:iCs/>
                <w:sz w:val="20"/>
                <w:szCs w:val="20"/>
              </w:rPr>
              <w:t xml:space="preserve"> </w:t>
            </w:r>
            <w:proofErr w:type="spellStart"/>
            <w:r>
              <w:rPr>
                <w:iCs/>
                <w:sz w:val="20"/>
                <w:szCs w:val="20"/>
              </w:rPr>
              <w:t>consider</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from</w:t>
            </w:r>
            <w:proofErr w:type="spellEnd"/>
            <w:r>
              <w:rPr>
                <w:iCs/>
                <w:sz w:val="20"/>
                <w:szCs w:val="20"/>
              </w:rPr>
              <w:t>/</w:t>
            </w:r>
            <w:proofErr w:type="spellStart"/>
            <w:r>
              <w:rPr>
                <w:iCs/>
                <w:sz w:val="20"/>
                <w:szCs w:val="20"/>
              </w:rPr>
              <w:t>to</w:t>
            </w:r>
            <w:proofErr w:type="spellEnd"/>
            <w:r>
              <w:rPr>
                <w:iCs/>
                <w:sz w:val="20"/>
                <w:szCs w:val="20"/>
              </w:rPr>
              <w:t xml:space="preserve"> </w:t>
            </w:r>
            <w:proofErr w:type="spellStart"/>
            <w:r>
              <w:rPr>
                <w:iCs/>
                <w:sz w:val="20"/>
                <w:szCs w:val="20"/>
              </w:rPr>
              <w:t>active</w:t>
            </w:r>
            <w:proofErr w:type="spellEnd"/>
            <w:r>
              <w:rPr>
                <w:iCs/>
                <w:sz w:val="20"/>
                <w:szCs w:val="20"/>
              </w:rPr>
              <w:t xml:space="preserve"> BWP. </w:t>
            </w:r>
          </w:p>
          <w:p w14:paraId="0BD9105E"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63" w14:textId="77777777">
        <w:trPr>
          <w:trHeight w:val="766"/>
        </w:trPr>
        <w:tc>
          <w:tcPr>
            <w:tcW w:w="4064" w:type="dxa"/>
          </w:tcPr>
          <w:p w14:paraId="0BD91060"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61"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b/>
                <w:iCs/>
                <w:sz w:val="20"/>
                <w:szCs w:val="20"/>
              </w:rPr>
              <w:t xml:space="preserve"> </w:t>
            </w:r>
            <w:r>
              <w:rPr>
                <w:iCs/>
                <w:sz w:val="20"/>
                <w:szCs w:val="20"/>
              </w:rPr>
              <w:t xml:space="preserve"> </w:t>
            </w:r>
            <w:proofErr w:type="spellStart"/>
            <w:r>
              <w:rPr>
                <w:iCs/>
                <w:sz w:val="20"/>
                <w:szCs w:val="20"/>
              </w:rPr>
              <w:t>when</w:t>
            </w:r>
            <w:proofErr w:type="spellEnd"/>
            <w:r>
              <w:rPr>
                <w:iCs/>
                <w:sz w:val="20"/>
                <w:szCs w:val="20"/>
              </w:rPr>
              <w:t xml:space="preserve"> </w:t>
            </w:r>
            <w:proofErr w:type="spellStart"/>
            <w:r>
              <w:rPr>
                <w:iCs/>
                <w:sz w:val="20"/>
                <w:szCs w:val="20"/>
              </w:rPr>
              <w:t>it</w:t>
            </w:r>
            <w:proofErr w:type="spellEnd"/>
            <w:r>
              <w:rPr>
                <w:iCs/>
                <w:sz w:val="20"/>
                <w:szCs w:val="20"/>
              </w:rPr>
              <w:t xml:space="preserve"> </w:t>
            </w:r>
            <w:proofErr w:type="spellStart"/>
            <w:r>
              <w:rPr>
                <w:iCs/>
                <w:sz w:val="20"/>
                <w:szCs w:val="20"/>
              </w:rPr>
              <w:t>comes</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different </w:t>
            </w:r>
            <w:proofErr w:type="spellStart"/>
            <w:r>
              <w:rPr>
                <w:iCs/>
                <w:sz w:val="20"/>
                <w:szCs w:val="20"/>
              </w:rPr>
              <w:t>types</w:t>
            </w:r>
            <w:proofErr w:type="spellEnd"/>
            <w:r>
              <w:rPr>
                <w:iCs/>
                <w:sz w:val="20"/>
                <w:szCs w:val="20"/>
              </w:rPr>
              <w:t xml:space="preserve"> </w:t>
            </w:r>
            <w:proofErr w:type="spellStart"/>
            <w:r>
              <w:rPr>
                <w:iCs/>
                <w:sz w:val="20"/>
                <w:szCs w:val="20"/>
              </w:rPr>
              <w:t>of</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hopping, </w:t>
            </w:r>
            <w:proofErr w:type="spellStart"/>
            <w:r>
              <w:rPr>
                <w:iCs/>
                <w:sz w:val="20"/>
                <w:szCs w:val="20"/>
              </w:rPr>
              <w:t>considering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p>
          <w:p w14:paraId="0BD91062"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67" w14:textId="77777777">
        <w:trPr>
          <w:trHeight w:val="249"/>
        </w:trPr>
        <w:tc>
          <w:tcPr>
            <w:tcW w:w="4064" w:type="dxa"/>
          </w:tcPr>
          <w:p w14:paraId="0BD91064"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65" w14:textId="77777777" w:rsidR="004D4A6B" w:rsidRDefault="00411FEA">
            <w:pPr>
              <w:autoSpaceDE w:val="0"/>
              <w:autoSpaceDN w:val="0"/>
              <w:adjustRightInd w:val="0"/>
              <w:snapToGrid w:val="0"/>
              <w:spacing w:beforeLines="50" w:before="120" w:afterLines="50" w:after="120"/>
              <w:ind w:leftChars="200" w:left="480"/>
              <w:jc w:val="both"/>
              <w:rPr>
                <w:iCs/>
                <w:sz w:val="20"/>
                <w:szCs w:val="20"/>
              </w:rPr>
            </w:pPr>
            <w:r>
              <w:rPr>
                <w:iCs/>
                <w:sz w:val="20"/>
                <w:szCs w:val="20"/>
              </w:rPr>
              <w:t xml:space="preserve">: The </w:t>
            </w:r>
            <w:proofErr w:type="spellStart"/>
            <w:r>
              <w:rPr>
                <w:iCs/>
                <w:sz w:val="20"/>
                <w:szCs w:val="20"/>
              </w:rPr>
              <w:t>collision</w:t>
            </w:r>
            <w:proofErr w:type="spellEnd"/>
            <w:r>
              <w:rPr>
                <w:iCs/>
                <w:sz w:val="20"/>
                <w:szCs w:val="20"/>
              </w:rPr>
              <w:t xml:space="preserve"> </w:t>
            </w:r>
            <w:proofErr w:type="spellStart"/>
            <w:r>
              <w:rPr>
                <w:iCs/>
                <w:sz w:val="20"/>
                <w:szCs w:val="20"/>
              </w:rPr>
              <w:t>rule</w:t>
            </w:r>
            <w:proofErr w:type="spellEnd"/>
            <w:r>
              <w:rPr>
                <w:iCs/>
                <w:sz w:val="20"/>
                <w:szCs w:val="20"/>
              </w:rPr>
              <w:t xml:space="preserve"> </w:t>
            </w:r>
            <w:proofErr w:type="spellStart"/>
            <w:r>
              <w:rPr>
                <w:iCs/>
                <w:sz w:val="20"/>
                <w:szCs w:val="20"/>
              </w:rPr>
              <w:t>between</w:t>
            </w:r>
            <w:proofErr w:type="spellEnd"/>
            <w:r>
              <w:rPr>
                <w:iCs/>
                <w:sz w:val="20"/>
                <w:szCs w:val="20"/>
              </w:rPr>
              <w:t xml:space="preserve"> different </w:t>
            </w:r>
            <w:proofErr w:type="spellStart"/>
            <w:r>
              <w:rPr>
                <w:iCs/>
                <w:sz w:val="20"/>
                <w:szCs w:val="20"/>
              </w:rPr>
              <w:t>types</w:t>
            </w:r>
            <w:proofErr w:type="spellEnd"/>
            <w:r>
              <w:rPr>
                <w:iCs/>
                <w:sz w:val="20"/>
                <w:szCs w:val="20"/>
              </w:rPr>
              <w:t xml:space="preserve"> </w:t>
            </w:r>
            <w:proofErr w:type="spellStart"/>
            <w:r>
              <w:rPr>
                <w:iCs/>
                <w:sz w:val="20"/>
                <w:szCs w:val="20"/>
              </w:rPr>
              <w:t>of</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frequency</w:t>
            </w:r>
            <w:proofErr w:type="spellEnd"/>
            <w:r>
              <w:rPr>
                <w:iCs/>
                <w:sz w:val="20"/>
                <w:szCs w:val="20"/>
              </w:rPr>
              <w:t xml:space="preserve"> hopping </w:t>
            </w:r>
            <w:proofErr w:type="spellStart"/>
            <w:r>
              <w:rPr>
                <w:iCs/>
                <w:sz w:val="20"/>
                <w:szCs w:val="20"/>
              </w:rPr>
              <w:t>is</w:t>
            </w:r>
            <w:proofErr w:type="spellEnd"/>
            <w:r>
              <w:rPr>
                <w:iCs/>
                <w:sz w:val="20"/>
                <w:szCs w:val="20"/>
              </w:rPr>
              <w:t xml:space="preserve"> not </w:t>
            </w:r>
            <w:proofErr w:type="spellStart"/>
            <w:r>
              <w:rPr>
                <w:iCs/>
                <w:sz w:val="20"/>
                <w:szCs w:val="20"/>
              </w:rPr>
              <w:t>captured</w:t>
            </w:r>
            <w:proofErr w:type="spellEnd"/>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spec</w:t>
            </w:r>
            <w:proofErr w:type="spellEnd"/>
            <w:r>
              <w:rPr>
                <w:iCs/>
                <w:sz w:val="20"/>
                <w:szCs w:val="20"/>
              </w:rPr>
              <w:t xml:space="preserve">. </w:t>
            </w:r>
          </w:p>
          <w:p w14:paraId="0BD91066" w14:textId="77777777" w:rsidR="004D4A6B" w:rsidRDefault="004D4A6B">
            <w:pPr>
              <w:rPr>
                <w:rFonts w:ascii="Calibri" w:hAnsi="Calibri" w:cs="Calibri"/>
                <w:sz w:val="21"/>
                <w:szCs w:val="21"/>
              </w:rPr>
            </w:pPr>
          </w:p>
        </w:tc>
      </w:tr>
      <w:tr w:rsidR="004D4A6B" w14:paraId="0BD9106D" w14:textId="77777777">
        <w:trPr>
          <w:trHeight w:val="249"/>
        </w:trPr>
        <w:tc>
          <w:tcPr>
            <w:tcW w:w="9629" w:type="dxa"/>
            <w:gridSpan w:val="2"/>
          </w:tcPr>
          <w:p w14:paraId="0BD91068" w14:textId="77777777" w:rsidR="004D4A6B" w:rsidRDefault="00411FEA">
            <w:pPr>
              <w:jc w:val="center"/>
              <w:rPr>
                <w:color w:val="FF0000"/>
                <w:szCs w:val="28"/>
              </w:rPr>
            </w:pPr>
            <w:r>
              <w:rPr>
                <w:color w:val="FF0000"/>
                <w:sz w:val="28"/>
                <w:szCs w:val="28"/>
              </w:rPr>
              <w:t xml:space="preserve"> </w:t>
            </w:r>
          </w:p>
          <w:p w14:paraId="0BD91069" w14:textId="77777777" w:rsidR="004D4A6B" w:rsidRDefault="00411FEA">
            <w:pPr>
              <w:autoSpaceDE w:val="0"/>
              <w:autoSpaceDN w:val="0"/>
              <w:adjustRightInd w:val="0"/>
              <w:snapToGrid w:val="0"/>
              <w:spacing w:beforeLines="50" w:before="120" w:afterLines="50" w:after="120"/>
              <w:jc w:val="both"/>
              <w:rPr>
                <w:b/>
                <w:bCs/>
                <w:iCs/>
                <w:sz w:val="20"/>
                <w:szCs w:val="20"/>
              </w:rPr>
            </w:pPr>
            <w:r>
              <w:rPr>
                <w:b/>
                <w:bCs/>
                <w:iCs/>
                <w:sz w:val="20"/>
                <w:szCs w:val="20"/>
              </w:rPr>
              <w:t>6.2.1</w:t>
            </w:r>
            <w:r>
              <w:rPr>
                <w:b/>
                <w:bCs/>
                <w:iCs/>
                <w:sz w:val="20"/>
                <w:szCs w:val="20"/>
              </w:rPr>
              <w:tab/>
              <w:t xml:space="preserve">UE </w:t>
            </w:r>
            <w:proofErr w:type="spellStart"/>
            <w:r>
              <w:rPr>
                <w:b/>
                <w:bCs/>
                <w:iCs/>
                <w:sz w:val="20"/>
                <w:szCs w:val="20"/>
              </w:rPr>
              <w:t>sounding</w:t>
            </w:r>
            <w:proofErr w:type="spellEnd"/>
            <w:r>
              <w:rPr>
                <w:b/>
                <w:bCs/>
                <w:iCs/>
                <w:sz w:val="20"/>
                <w:szCs w:val="20"/>
              </w:rPr>
              <w:t xml:space="preserve"> </w:t>
            </w:r>
            <w:proofErr w:type="spellStart"/>
            <w:r>
              <w:rPr>
                <w:b/>
                <w:bCs/>
                <w:iCs/>
                <w:sz w:val="20"/>
                <w:szCs w:val="20"/>
              </w:rPr>
              <w:t>procedure</w:t>
            </w:r>
            <w:proofErr w:type="spellEnd"/>
          </w:p>
          <w:p w14:paraId="0BD9106A" w14:textId="77777777" w:rsidR="004D4A6B" w:rsidRDefault="00411FEA">
            <w:pPr>
              <w:pStyle w:val="BodyText"/>
              <w:snapToGrid w:val="0"/>
              <w:spacing w:beforeLines="50" w:before="120"/>
              <w:ind w:left="1360" w:hanging="400"/>
              <w:jc w:val="center"/>
              <w:rPr>
                <w:rFonts w:eastAsia="DengXian"/>
                <w:color w:val="C00000"/>
                <w:sz w:val="20"/>
              </w:rPr>
            </w:pPr>
            <w:r>
              <w:rPr>
                <w:rFonts w:eastAsia="DengXian"/>
                <w:color w:val="C00000"/>
                <w:sz w:val="20"/>
              </w:rPr>
              <w:t>&lt;</w:t>
            </w:r>
            <w:proofErr w:type="spellStart"/>
            <w:r>
              <w:rPr>
                <w:rFonts w:eastAsia="DengXian"/>
                <w:color w:val="C00000"/>
                <w:sz w:val="20"/>
              </w:rPr>
              <w:t>Omitted</w:t>
            </w:r>
            <w:proofErr w:type="spellEnd"/>
            <w:r>
              <w:rPr>
                <w:rFonts w:eastAsia="DengXian"/>
                <w:color w:val="C00000"/>
                <w:sz w:val="20"/>
              </w:rPr>
              <w:t>&gt;</w:t>
            </w:r>
          </w:p>
          <w:p w14:paraId="0BD9106B" w14:textId="77777777" w:rsidR="004D4A6B" w:rsidRDefault="00411FEA">
            <w:r>
              <w:rPr>
                <w:iCs/>
                <w:sz w:val="20"/>
                <w:szCs w:val="20"/>
              </w:rPr>
              <w:lastRenderedPageBreak/>
              <w:t xml:space="preserve">In </w:t>
            </w:r>
            <w:proofErr w:type="spellStart"/>
            <w:r>
              <w:rPr>
                <w:iCs/>
                <w:sz w:val="20"/>
                <w:szCs w:val="20"/>
              </w:rPr>
              <w:t>case</w:t>
            </w:r>
            <w:proofErr w:type="spellEnd"/>
            <w:r>
              <w:rPr>
                <w:iCs/>
                <w:sz w:val="20"/>
                <w:szCs w:val="20"/>
              </w:rPr>
              <w:t xml:space="preserve"> a SRS </w:t>
            </w:r>
            <w:proofErr w:type="spellStart"/>
            <w:r>
              <w:rPr>
                <w:iCs/>
                <w:sz w:val="20"/>
                <w:szCs w:val="20"/>
              </w:rPr>
              <w:t>resource</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
                <w:iCs/>
                <w:sz w:val="20"/>
                <w:szCs w:val="20"/>
              </w:rPr>
              <w:t>resourceType</w:t>
            </w:r>
            <w:proofErr w:type="spellEnd"/>
            <w:r>
              <w:rPr>
                <w:iCs/>
                <w:sz w:val="20"/>
                <w:szCs w:val="20"/>
              </w:rPr>
              <w:t xml:space="preserve"> </w:t>
            </w:r>
            <w:proofErr w:type="spellStart"/>
            <w:r>
              <w:rPr>
                <w:iCs/>
                <w:sz w:val="20"/>
                <w:szCs w:val="20"/>
              </w:rPr>
              <w:t>set</w:t>
            </w:r>
            <w:proofErr w:type="spellEnd"/>
            <w:r>
              <w:rPr>
                <w:iCs/>
                <w:sz w:val="20"/>
                <w:szCs w:val="20"/>
              </w:rPr>
              <w:t xml:space="preserve"> </w:t>
            </w:r>
            <w:proofErr w:type="spellStart"/>
            <w:r>
              <w:rPr>
                <w:iCs/>
                <w:sz w:val="20"/>
                <w:szCs w:val="20"/>
              </w:rPr>
              <w:t>as</w:t>
            </w:r>
            <w:proofErr w:type="spellEnd"/>
            <w:r>
              <w:rPr>
                <w:iCs/>
                <w:sz w:val="20"/>
                <w:szCs w:val="20"/>
              </w:rPr>
              <w:t xml:space="preserve"> '</w:t>
            </w:r>
            <w:proofErr w:type="spellStart"/>
            <w:r>
              <w:rPr>
                <w:iCs/>
                <w:sz w:val="20"/>
                <w:szCs w:val="20"/>
              </w:rPr>
              <w:t>aperiodic</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on </w:t>
            </w:r>
            <w:proofErr w:type="spellStart"/>
            <w:r>
              <w:rPr>
                <w:iCs/>
                <w:sz w:val="20"/>
                <w:szCs w:val="20"/>
              </w:rPr>
              <w:t>the</w:t>
            </w:r>
            <w:proofErr w:type="spellEnd"/>
            <w:r>
              <w:rPr>
                <w:iCs/>
                <w:sz w:val="20"/>
                <w:szCs w:val="20"/>
              </w:rPr>
              <w:t xml:space="preserve"> OFDM </w:t>
            </w:r>
            <w:proofErr w:type="spellStart"/>
            <w:r>
              <w:rPr>
                <w:iCs/>
                <w:sz w:val="20"/>
                <w:szCs w:val="20"/>
              </w:rPr>
              <w:t>symbol</w:t>
            </w:r>
            <w:proofErr w:type="spellEnd"/>
            <w:r>
              <w:rPr>
                <w:iCs/>
                <w:sz w:val="20"/>
                <w:szCs w:val="20"/>
              </w:rPr>
              <w:t xml:space="preserve">(s) </w:t>
            </w:r>
            <w:proofErr w:type="spellStart"/>
            <w:r>
              <w:rPr>
                <w:iCs/>
                <w:sz w:val="20"/>
                <w:szCs w:val="20"/>
              </w:rPr>
              <w:t>configured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periodic</w:t>
            </w:r>
            <w:proofErr w:type="spellEnd"/>
            <w:r>
              <w:rPr>
                <w:iCs/>
                <w:sz w:val="20"/>
                <w:szCs w:val="20"/>
              </w:rPr>
              <w:t xml:space="preserve">/semi-persistent SRS </w:t>
            </w:r>
            <w:proofErr w:type="spellStart"/>
            <w:r>
              <w:rPr>
                <w:iCs/>
                <w:sz w:val="20"/>
                <w:szCs w:val="20"/>
              </w:rPr>
              <w:t>transmission</w:t>
            </w:r>
            <w:proofErr w:type="spellEnd"/>
            <w:r>
              <w:rPr>
                <w:iCs/>
                <w:sz w:val="20"/>
                <w:szCs w:val="20"/>
              </w:rPr>
              <w:t xml:space="preserve">, </w:t>
            </w:r>
            <w:proofErr w:type="spellStart"/>
            <w:r>
              <w:rPr>
                <w:iCs/>
                <w:sz w:val="20"/>
                <w:szCs w:val="20"/>
              </w:rPr>
              <w:t>the</w:t>
            </w:r>
            <w:proofErr w:type="spellEnd"/>
            <w:r>
              <w:rPr>
                <w:iCs/>
                <w:sz w:val="20"/>
                <w:szCs w:val="20"/>
              </w:rPr>
              <w:t xml:space="preserve"> UE </w:t>
            </w:r>
            <w:proofErr w:type="spellStart"/>
            <w:r>
              <w:rPr>
                <w:iCs/>
                <w:sz w:val="20"/>
                <w:szCs w:val="20"/>
              </w:rPr>
              <w:t>shall</w:t>
            </w:r>
            <w:proofErr w:type="spellEnd"/>
            <w:r>
              <w:rPr>
                <w:iCs/>
                <w:sz w:val="20"/>
                <w:szCs w:val="20"/>
              </w:rPr>
              <w:t xml:space="preserve"> </w:t>
            </w:r>
            <w:proofErr w:type="spellStart"/>
            <w:r>
              <w:rPr>
                <w:iCs/>
                <w:sz w:val="20"/>
                <w:szCs w:val="20"/>
              </w:rPr>
              <w:t>transmit</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aperiodic</w:t>
            </w:r>
            <w:proofErr w:type="spellEnd"/>
            <w:r>
              <w:rPr>
                <w:iCs/>
                <w:sz w:val="20"/>
                <w:szCs w:val="20"/>
              </w:rPr>
              <w:t xml:space="preserve"> SRS </w:t>
            </w:r>
            <w:proofErr w:type="spellStart"/>
            <w:r>
              <w:rPr>
                <w:iCs/>
                <w:sz w:val="20"/>
                <w:szCs w:val="20"/>
              </w:rPr>
              <w:t>resource</w:t>
            </w:r>
            <w:proofErr w:type="spellEnd"/>
            <w:r>
              <w:rPr>
                <w:iCs/>
                <w:sz w:val="20"/>
                <w:szCs w:val="20"/>
              </w:rPr>
              <w:t xml:space="preserve"> and </w:t>
            </w:r>
            <w:proofErr w:type="spellStart"/>
            <w:r>
              <w:rPr>
                <w:iCs/>
                <w:sz w:val="20"/>
                <w:szCs w:val="20"/>
              </w:rPr>
              <w:t>only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/semi-persistent SRS </w:t>
            </w:r>
            <w:proofErr w:type="spellStart"/>
            <w:r>
              <w:rPr>
                <w:iCs/>
                <w:sz w:val="20"/>
                <w:szCs w:val="20"/>
              </w:rPr>
              <w:t>symbol</w:t>
            </w:r>
            <w:proofErr w:type="spellEnd"/>
            <w:r>
              <w:rPr>
                <w:iCs/>
                <w:sz w:val="20"/>
                <w:szCs w:val="20"/>
              </w:rPr>
              <w:t xml:space="preserve">(s) </w:t>
            </w:r>
            <w:proofErr w:type="spellStart"/>
            <w:r>
              <w:rPr>
                <w:iCs/>
                <w:sz w:val="20"/>
                <w:szCs w:val="20"/>
              </w:rPr>
              <w:t>overlapping</w:t>
            </w:r>
            <w:proofErr w:type="spellEnd"/>
            <w:r>
              <w:rPr>
                <w:iCs/>
                <w:sz w:val="20"/>
                <w:szCs w:val="20"/>
              </w:rPr>
              <w:t xml:space="preserve"> </w:t>
            </w:r>
            <w:proofErr w:type="spellStart"/>
            <w:r>
              <w:rPr>
                <w:iCs/>
                <w:sz w:val="20"/>
                <w:szCs w:val="20"/>
              </w:rPr>
              <w:t>within</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symbol</w:t>
            </w:r>
            <w:proofErr w:type="spellEnd"/>
            <w:r>
              <w:rPr>
                <w:iCs/>
                <w:sz w:val="20"/>
                <w:szCs w:val="20"/>
              </w:rPr>
              <w:t>(s)</w:t>
            </w:r>
            <w:ins w:id="168" w:author="ZTE-Mengzhen" w:date="2024-01-31T16:15: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dropped</w:t>
            </w:r>
            <w:proofErr w:type="spellEnd"/>
            <w:r>
              <w:rPr>
                <w:iCs/>
                <w:sz w:val="20"/>
                <w:szCs w:val="20"/>
              </w:rPr>
              <w:t xml:space="preserve">, </w:t>
            </w:r>
            <w:proofErr w:type="spellStart"/>
            <w:r>
              <w:rPr>
                <w:iCs/>
                <w:sz w:val="20"/>
                <w:szCs w:val="20"/>
              </w:rPr>
              <w:t>while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/semi-persistent SRS </w:t>
            </w:r>
            <w:proofErr w:type="spellStart"/>
            <w:r>
              <w:rPr>
                <w:iCs/>
                <w:sz w:val="20"/>
                <w:szCs w:val="20"/>
              </w:rPr>
              <w:t>symbol</w:t>
            </w:r>
            <w:proofErr w:type="spellEnd"/>
            <w:r>
              <w:rPr>
                <w:iCs/>
                <w:sz w:val="20"/>
                <w:szCs w:val="20"/>
              </w:rPr>
              <w:t xml:space="preserve">(s) </w:t>
            </w:r>
            <w:proofErr w:type="spellStart"/>
            <w:r>
              <w:rPr>
                <w:iCs/>
                <w:sz w:val="20"/>
                <w:szCs w:val="20"/>
              </w:rPr>
              <w:t>that</w:t>
            </w:r>
            <w:proofErr w:type="spellEnd"/>
            <w:r>
              <w:rPr>
                <w:iCs/>
                <w:sz w:val="20"/>
                <w:szCs w:val="20"/>
              </w:rPr>
              <w:t xml:space="preserve"> </w:t>
            </w:r>
            <w:proofErr w:type="spellStart"/>
            <w:r>
              <w:rPr>
                <w:iCs/>
                <w:sz w:val="20"/>
                <w:szCs w:val="20"/>
              </w:rPr>
              <w:t>are</w:t>
            </w:r>
            <w:proofErr w:type="spellEnd"/>
            <w:r>
              <w:rPr>
                <w:iCs/>
                <w:sz w:val="20"/>
                <w:szCs w:val="20"/>
              </w:rPr>
              <w:t xml:space="preserve"> not </w:t>
            </w:r>
            <w:proofErr w:type="spellStart"/>
            <w:r>
              <w:rPr>
                <w:iCs/>
                <w:sz w:val="20"/>
                <w:szCs w:val="20"/>
              </w:rPr>
              <w:t>overlapped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aperiodic</w:t>
            </w:r>
            <w:proofErr w:type="spellEnd"/>
            <w:r>
              <w:rPr>
                <w:iCs/>
                <w:sz w:val="20"/>
                <w:szCs w:val="20"/>
              </w:rPr>
              <w:t xml:space="preserve"> SRS </w:t>
            </w:r>
            <w:proofErr w:type="spellStart"/>
            <w:r>
              <w:rPr>
                <w:iCs/>
                <w:sz w:val="20"/>
                <w:szCs w:val="20"/>
              </w:rPr>
              <w:t>resource</w:t>
            </w:r>
            <w:proofErr w:type="spellEnd"/>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transmitted</w:t>
            </w:r>
            <w:proofErr w:type="spellEnd"/>
            <w:r>
              <w:rPr>
                <w:iCs/>
                <w:sz w:val="20"/>
                <w:szCs w:val="20"/>
              </w:rPr>
              <w:t xml:space="preserve">. In </w:t>
            </w:r>
            <w:proofErr w:type="spellStart"/>
            <w:r>
              <w:rPr>
                <w:iCs/>
                <w:sz w:val="20"/>
                <w:szCs w:val="20"/>
              </w:rPr>
              <w:t>case</w:t>
            </w:r>
            <w:proofErr w:type="spellEnd"/>
            <w:r>
              <w:rPr>
                <w:iCs/>
                <w:sz w:val="20"/>
                <w:szCs w:val="20"/>
              </w:rPr>
              <w:t xml:space="preserve"> a SRS </w:t>
            </w:r>
            <w:proofErr w:type="spellStart"/>
            <w:r>
              <w:rPr>
                <w:iCs/>
                <w:sz w:val="20"/>
                <w:szCs w:val="20"/>
              </w:rPr>
              <w:t>resource</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
                <w:iCs/>
                <w:sz w:val="20"/>
                <w:szCs w:val="20"/>
              </w:rPr>
              <w:t>resourceType</w:t>
            </w:r>
            <w:proofErr w:type="spellEnd"/>
            <w:r>
              <w:rPr>
                <w:iCs/>
                <w:sz w:val="20"/>
                <w:szCs w:val="20"/>
              </w:rPr>
              <w:t xml:space="preserve"> </w:t>
            </w:r>
            <w:proofErr w:type="spellStart"/>
            <w:r>
              <w:rPr>
                <w:iCs/>
                <w:sz w:val="20"/>
                <w:szCs w:val="20"/>
              </w:rPr>
              <w:t>set</w:t>
            </w:r>
            <w:proofErr w:type="spellEnd"/>
            <w:r>
              <w:rPr>
                <w:iCs/>
                <w:sz w:val="20"/>
                <w:szCs w:val="20"/>
              </w:rPr>
              <w:t xml:space="preserve"> </w:t>
            </w:r>
            <w:proofErr w:type="spellStart"/>
            <w:r>
              <w:rPr>
                <w:iCs/>
                <w:sz w:val="20"/>
                <w:szCs w:val="20"/>
              </w:rPr>
              <w:t>as</w:t>
            </w:r>
            <w:proofErr w:type="spellEnd"/>
            <w:r>
              <w:rPr>
                <w:iCs/>
                <w:sz w:val="20"/>
                <w:szCs w:val="20"/>
              </w:rPr>
              <w:t xml:space="preserve"> 'semi-persistent' </w:t>
            </w:r>
            <w:proofErr w:type="spellStart"/>
            <w:r>
              <w:rPr>
                <w:iCs/>
                <w:sz w:val="20"/>
                <w:szCs w:val="20"/>
              </w:rPr>
              <w:t>is</w:t>
            </w:r>
            <w:proofErr w:type="spellEnd"/>
            <w:r>
              <w:rPr>
                <w:iCs/>
                <w:sz w:val="20"/>
                <w:szCs w:val="20"/>
              </w:rPr>
              <w:t xml:space="preserve"> </w:t>
            </w:r>
            <w:proofErr w:type="spellStart"/>
            <w:r>
              <w:rPr>
                <w:iCs/>
                <w:sz w:val="20"/>
                <w:szCs w:val="20"/>
              </w:rPr>
              <w:t>triggered</w:t>
            </w:r>
            <w:proofErr w:type="spellEnd"/>
            <w:r>
              <w:rPr>
                <w:iCs/>
                <w:sz w:val="20"/>
                <w:szCs w:val="20"/>
              </w:rPr>
              <w:t xml:space="preserve"> on </w:t>
            </w:r>
            <w:proofErr w:type="spellStart"/>
            <w:r>
              <w:rPr>
                <w:iCs/>
                <w:sz w:val="20"/>
                <w:szCs w:val="20"/>
              </w:rPr>
              <w:t>the</w:t>
            </w:r>
            <w:proofErr w:type="spellEnd"/>
            <w:r>
              <w:rPr>
                <w:iCs/>
                <w:sz w:val="20"/>
                <w:szCs w:val="20"/>
              </w:rPr>
              <w:t xml:space="preserve"> OFDM </w:t>
            </w:r>
            <w:proofErr w:type="spellStart"/>
            <w:r>
              <w:rPr>
                <w:iCs/>
                <w:sz w:val="20"/>
                <w:szCs w:val="20"/>
              </w:rPr>
              <w:t>symbol</w:t>
            </w:r>
            <w:proofErr w:type="spellEnd"/>
            <w:r>
              <w:rPr>
                <w:iCs/>
                <w:sz w:val="20"/>
                <w:szCs w:val="20"/>
              </w:rPr>
              <w:t xml:space="preserve">(s) </w:t>
            </w:r>
            <w:proofErr w:type="spellStart"/>
            <w:r>
              <w:rPr>
                <w:iCs/>
                <w:sz w:val="20"/>
                <w:szCs w:val="20"/>
              </w:rPr>
              <w:t>configured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transmission</w:t>
            </w:r>
            <w:proofErr w:type="spellEnd"/>
            <w:r>
              <w:rPr>
                <w:iCs/>
                <w:sz w:val="20"/>
                <w:szCs w:val="20"/>
              </w:rPr>
              <w:t xml:space="preserve">, </w:t>
            </w:r>
            <w:proofErr w:type="spellStart"/>
            <w:r>
              <w:rPr>
                <w:iCs/>
                <w:sz w:val="20"/>
                <w:szCs w:val="20"/>
              </w:rPr>
              <w:t>the</w:t>
            </w:r>
            <w:proofErr w:type="spellEnd"/>
            <w:r>
              <w:rPr>
                <w:iCs/>
                <w:sz w:val="20"/>
                <w:szCs w:val="20"/>
              </w:rPr>
              <w:t xml:space="preserve"> UE </w:t>
            </w:r>
            <w:proofErr w:type="spellStart"/>
            <w:r>
              <w:rPr>
                <w:iCs/>
                <w:sz w:val="20"/>
                <w:szCs w:val="20"/>
              </w:rPr>
              <w:t>shall</w:t>
            </w:r>
            <w:proofErr w:type="spellEnd"/>
            <w:r>
              <w:rPr>
                <w:iCs/>
                <w:sz w:val="20"/>
                <w:szCs w:val="20"/>
              </w:rPr>
              <w:t xml:space="preserve"> </w:t>
            </w:r>
            <w:proofErr w:type="spellStart"/>
            <w:r>
              <w:rPr>
                <w:iCs/>
                <w:sz w:val="20"/>
                <w:szCs w:val="20"/>
              </w:rPr>
              <w:t>transmit</w:t>
            </w:r>
            <w:proofErr w:type="spellEnd"/>
            <w:r>
              <w:rPr>
                <w:iCs/>
                <w:sz w:val="20"/>
                <w:szCs w:val="20"/>
              </w:rPr>
              <w:t xml:space="preserve"> </w:t>
            </w:r>
            <w:proofErr w:type="spellStart"/>
            <w:r>
              <w:rPr>
                <w:iCs/>
                <w:sz w:val="20"/>
                <w:szCs w:val="20"/>
              </w:rPr>
              <w:t>the</w:t>
            </w:r>
            <w:proofErr w:type="spellEnd"/>
            <w:r>
              <w:rPr>
                <w:iCs/>
                <w:sz w:val="20"/>
                <w:szCs w:val="20"/>
              </w:rPr>
              <w:t xml:space="preserve"> semi-persistent SRS </w:t>
            </w:r>
            <w:proofErr w:type="spellStart"/>
            <w:r>
              <w:rPr>
                <w:iCs/>
                <w:sz w:val="20"/>
                <w:szCs w:val="20"/>
              </w:rPr>
              <w:t>resource</w:t>
            </w:r>
            <w:proofErr w:type="spellEnd"/>
            <w:r>
              <w:rPr>
                <w:iCs/>
                <w:sz w:val="20"/>
                <w:szCs w:val="20"/>
              </w:rPr>
              <w:t xml:space="preserve"> and </w:t>
            </w:r>
            <w:proofErr w:type="spellStart"/>
            <w:r>
              <w:rPr>
                <w:iCs/>
                <w:sz w:val="20"/>
                <w:szCs w:val="20"/>
              </w:rPr>
              <w:t>only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symbol</w:t>
            </w:r>
            <w:proofErr w:type="spellEnd"/>
            <w:r>
              <w:rPr>
                <w:iCs/>
                <w:sz w:val="20"/>
                <w:szCs w:val="20"/>
              </w:rPr>
              <w:t xml:space="preserve">(s) </w:t>
            </w:r>
            <w:proofErr w:type="spellStart"/>
            <w:r>
              <w:rPr>
                <w:iCs/>
                <w:sz w:val="20"/>
                <w:szCs w:val="20"/>
              </w:rPr>
              <w:t>overlapping</w:t>
            </w:r>
            <w:proofErr w:type="spellEnd"/>
            <w:r>
              <w:rPr>
                <w:iCs/>
                <w:sz w:val="20"/>
                <w:szCs w:val="20"/>
              </w:rPr>
              <w:t xml:space="preserve"> </w:t>
            </w:r>
            <w:proofErr w:type="spellStart"/>
            <w:r>
              <w:rPr>
                <w:iCs/>
                <w:sz w:val="20"/>
                <w:szCs w:val="20"/>
              </w:rPr>
              <w:t>within</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symbol</w:t>
            </w:r>
            <w:proofErr w:type="spellEnd"/>
            <w:r>
              <w:rPr>
                <w:iCs/>
                <w:sz w:val="20"/>
                <w:szCs w:val="20"/>
              </w:rPr>
              <w:t>(s)</w:t>
            </w:r>
            <w:ins w:id="169" w:author="ZTE-Mengzhen" w:date="2024-01-31T16:15:00Z">
              <w:r>
                <w:rPr>
                  <w:iCs/>
                  <w:sz w:val="20"/>
                  <w:szCs w:val="20"/>
                </w:rPr>
                <w:t xml:space="preserve">, </w:t>
              </w:r>
              <w:proofErr w:type="spellStart"/>
              <w:r>
                <w:rPr>
                  <w:iCs/>
                  <w:sz w:val="20"/>
                  <w:szCs w:val="20"/>
                </w:rPr>
                <w:t>including</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switching</w:t>
              </w:r>
              <w:proofErr w:type="spellEnd"/>
              <w:r>
                <w:rPr>
                  <w:iCs/>
                  <w:sz w:val="20"/>
                  <w:szCs w:val="20"/>
                </w:rPr>
                <w:t xml:space="preserve"> time </w:t>
              </w:r>
              <w:proofErr w:type="spellStart"/>
              <w:r>
                <w:rPr>
                  <w:iCs/>
                  <w:sz w:val="20"/>
                  <w:szCs w:val="20"/>
                </w:rPr>
                <w:t>to</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from</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active</w:t>
              </w:r>
              <w:proofErr w:type="spellEnd"/>
              <w:r>
                <w:rPr>
                  <w:iCs/>
                  <w:sz w:val="20"/>
                  <w:szCs w:val="20"/>
                </w:rPr>
                <w:t xml:space="preserve"> </w:t>
              </w:r>
              <w:proofErr w:type="spellStart"/>
              <w:r>
                <w:rPr>
                  <w:iCs/>
                  <w:sz w:val="20"/>
                  <w:szCs w:val="20"/>
                </w:rPr>
                <w:t>bandwidth</w:t>
              </w:r>
              <w:proofErr w:type="spellEnd"/>
              <w:r>
                <w:rPr>
                  <w:iCs/>
                  <w:sz w:val="20"/>
                  <w:szCs w:val="20"/>
                </w:rPr>
                <w:t xml:space="preserve"> </w:t>
              </w:r>
              <w:proofErr w:type="spellStart"/>
              <w:r>
                <w:rPr>
                  <w:iCs/>
                  <w:sz w:val="20"/>
                  <w:szCs w:val="20"/>
                </w:rPr>
                <w:t>part</w:t>
              </w:r>
              <w:proofErr w:type="spellEnd"/>
              <w:r>
                <w:rPr>
                  <w:iCs/>
                  <w:sz w:val="20"/>
                  <w:szCs w:val="20"/>
                </w:rPr>
                <w:t xml:space="preserve"> </w:t>
              </w:r>
              <w:proofErr w:type="spellStart"/>
              <w:r>
                <w:rPr>
                  <w:iCs/>
                  <w:sz w:val="20"/>
                  <w:szCs w:val="20"/>
                </w:rPr>
                <w:t>if</w:t>
              </w:r>
              <w:proofErr w:type="spellEnd"/>
              <w:r>
                <w:rPr>
                  <w:iCs/>
                  <w:sz w:val="20"/>
                  <w:szCs w:val="20"/>
                </w:rPr>
                <w:t xml:space="preserve"> </w:t>
              </w:r>
              <w:proofErr w:type="spellStart"/>
              <w:r>
                <w:rPr>
                  <w:iCs/>
                  <w:sz w:val="20"/>
                  <w:szCs w:val="20"/>
                </w:rPr>
                <w:t>the</w:t>
              </w:r>
              <w:proofErr w:type="spellEnd"/>
              <w:r>
                <w:rPr>
                  <w:iCs/>
                  <w:sz w:val="20"/>
                  <w:szCs w:val="20"/>
                </w:rPr>
                <w:t xml:space="preserve"> SRS </w:t>
              </w:r>
              <w:proofErr w:type="spellStart"/>
              <w:r>
                <w:rPr>
                  <w:iCs/>
                  <w:sz w:val="20"/>
                  <w:szCs w:val="20"/>
                </w:rPr>
                <w:t>is</w:t>
              </w:r>
              <w:proofErr w:type="spellEnd"/>
              <w:r>
                <w:rPr>
                  <w:iCs/>
                  <w:sz w:val="20"/>
                  <w:szCs w:val="20"/>
                </w:rPr>
                <w:t xml:space="preserve"> </w:t>
              </w:r>
              <w:proofErr w:type="spellStart"/>
              <w:r>
                <w:rPr>
                  <w:iCs/>
                  <w:sz w:val="20"/>
                  <w:szCs w:val="20"/>
                </w:rPr>
                <w:t>configured</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w:t>
              </w:r>
            </w:ins>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dropped</w:t>
            </w:r>
            <w:proofErr w:type="spellEnd"/>
            <w:r>
              <w:rPr>
                <w:iCs/>
                <w:sz w:val="20"/>
                <w:szCs w:val="20"/>
              </w:rPr>
              <w:t xml:space="preserve">, </w:t>
            </w:r>
            <w:proofErr w:type="spellStart"/>
            <w:r>
              <w:rPr>
                <w:iCs/>
                <w:sz w:val="20"/>
                <w:szCs w:val="20"/>
              </w:rPr>
              <w:t>while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periodic</w:t>
            </w:r>
            <w:proofErr w:type="spellEnd"/>
            <w:r>
              <w:rPr>
                <w:iCs/>
                <w:sz w:val="20"/>
                <w:szCs w:val="20"/>
              </w:rPr>
              <w:t xml:space="preserve"> SRS </w:t>
            </w:r>
            <w:proofErr w:type="spellStart"/>
            <w:r>
              <w:rPr>
                <w:iCs/>
                <w:sz w:val="20"/>
                <w:szCs w:val="20"/>
              </w:rPr>
              <w:t>symbol</w:t>
            </w:r>
            <w:proofErr w:type="spellEnd"/>
            <w:r>
              <w:rPr>
                <w:iCs/>
                <w:sz w:val="20"/>
                <w:szCs w:val="20"/>
              </w:rPr>
              <w:t xml:space="preserve">(s) </w:t>
            </w:r>
            <w:proofErr w:type="spellStart"/>
            <w:r>
              <w:rPr>
                <w:iCs/>
                <w:sz w:val="20"/>
                <w:szCs w:val="20"/>
              </w:rPr>
              <w:t>that</w:t>
            </w:r>
            <w:proofErr w:type="spellEnd"/>
            <w:r>
              <w:rPr>
                <w:iCs/>
                <w:sz w:val="20"/>
                <w:szCs w:val="20"/>
              </w:rPr>
              <w:t xml:space="preserve"> </w:t>
            </w:r>
            <w:proofErr w:type="spellStart"/>
            <w:r>
              <w:rPr>
                <w:iCs/>
                <w:sz w:val="20"/>
                <w:szCs w:val="20"/>
              </w:rPr>
              <w:t>are</w:t>
            </w:r>
            <w:proofErr w:type="spellEnd"/>
            <w:r>
              <w:rPr>
                <w:iCs/>
                <w:sz w:val="20"/>
                <w:szCs w:val="20"/>
              </w:rPr>
              <w:t xml:space="preserve"> not </w:t>
            </w:r>
            <w:proofErr w:type="spellStart"/>
            <w:r>
              <w:rPr>
                <w:iCs/>
                <w:sz w:val="20"/>
                <w:szCs w:val="20"/>
              </w:rPr>
              <w:t>overlapped</w:t>
            </w:r>
            <w:proofErr w:type="spellEnd"/>
            <w:r>
              <w:rPr>
                <w:iCs/>
                <w:sz w:val="20"/>
                <w:szCs w:val="20"/>
              </w:rPr>
              <w:t xml:space="preserve"> </w:t>
            </w:r>
            <w:proofErr w:type="spellStart"/>
            <w:r>
              <w:rPr>
                <w:iCs/>
                <w:sz w:val="20"/>
                <w:szCs w:val="20"/>
              </w:rPr>
              <w:t>with</w:t>
            </w:r>
            <w:proofErr w:type="spellEnd"/>
            <w:r>
              <w:rPr>
                <w:iCs/>
                <w:sz w:val="20"/>
                <w:szCs w:val="20"/>
              </w:rPr>
              <w:t xml:space="preserve"> </w:t>
            </w:r>
            <w:proofErr w:type="spellStart"/>
            <w:r>
              <w:rPr>
                <w:iCs/>
                <w:sz w:val="20"/>
                <w:szCs w:val="20"/>
              </w:rPr>
              <w:t>the</w:t>
            </w:r>
            <w:proofErr w:type="spellEnd"/>
            <w:r>
              <w:rPr>
                <w:iCs/>
                <w:sz w:val="20"/>
                <w:szCs w:val="20"/>
              </w:rPr>
              <w:t xml:space="preserve"> semi-persistent SRS </w:t>
            </w:r>
            <w:proofErr w:type="spellStart"/>
            <w:r>
              <w:rPr>
                <w:iCs/>
                <w:sz w:val="20"/>
                <w:szCs w:val="20"/>
              </w:rPr>
              <w:t>resource</w:t>
            </w:r>
            <w:proofErr w:type="spellEnd"/>
            <w:r>
              <w:rPr>
                <w:iCs/>
                <w:sz w:val="20"/>
                <w:szCs w:val="20"/>
              </w:rPr>
              <w:t xml:space="preserve"> </w:t>
            </w:r>
            <w:proofErr w:type="spellStart"/>
            <w:r>
              <w:rPr>
                <w:iCs/>
                <w:sz w:val="20"/>
                <w:szCs w:val="20"/>
              </w:rPr>
              <w:t>are</w:t>
            </w:r>
            <w:proofErr w:type="spellEnd"/>
            <w:r>
              <w:rPr>
                <w:iCs/>
                <w:sz w:val="20"/>
                <w:szCs w:val="20"/>
              </w:rPr>
              <w:t xml:space="preserve"> </w:t>
            </w:r>
            <w:proofErr w:type="spellStart"/>
            <w:r>
              <w:rPr>
                <w:iCs/>
                <w:sz w:val="20"/>
                <w:szCs w:val="20"/>
              </w:rPr>
              <w:t>transmitted</w:t>
            </w:r>
            <w:proofErr w:type="spellEnd"/>
            <w:r>
              <w:rPr>
                <w:iCs/>
                <w:sz w:val="20"/>
                <w:szCs w:val="20"/>
              </w:rPr>
              <w:t>.</w:t>
            </w:r>
          </w:p>
          <w:p w14:paraId="0BD9106C" w14:textId="77777777" w:rsidR="004D4A6B" w:rsidRDefault="004D4A6B">
            <w:pPr>
              <w:rPr>
                <w:rFonts w:ascii="Calibri" w:hAnsi="Calibri" w:cs="Calibri"/>
                <w:sz w:val="21"/>
                <w:szCs w:val="21"/>
              </w:rPr>
            </w:pPr>
          </w:p>
        </w:tc>
      </w:tr>
    </w:tbl>
    <w:p w14:paraId="0BD9106E" w14:textId="77777777" w:rsidR="004D4A6B" w:rsidRDefault="004D4A6B">
      <w:pPr>
        <w:rPr>
          <w:lang w:eastAsia="ja-JP"/>
        </w:rPr>
      </w:pPr>
    </w:p>
    <w:p w14:paraId="0BD9106F" w14:textId="77777777" w:rsidR="004D4A6B" w:rsidRDefault="00411FEA">
      <w:pPr>
        <w:pStyle w:val="Heading3"/>
        <w:rPr>
          <w:lang w:val="en-US"/>
        </w:rPr>
      </w:pPr>
      <w:r>
        <w:rPr>
          <w:lang w:val="en-US"/>
        </w:rPr>
        <w:t>First round</w:t>
      </w:r>
    </w:p>
    <w:p w14:paraId="0BD91070" w14:textId="77777777" w:rsidR="004D4A6B" w:rsidRDefault="00411FEA">
      <w:pPr>
        <w:rPr>
          <w:lang w:eastAsia="ja-JP"/>
        </w:rPr>
      </w:pPr>
      <w:r>
        <w:rPr>
          <w:lang w:eastAsia="ja-JP"/>
        </w:rPr>
        <w:t>Companies are encouraged to comment on the TP 2.8-1 in the table below:</w:t>
      </w:r>
    </w:p>
    <w:p w14:paraId="0BD91071" w14:textId="77777777" w:rsidR="004D4A6B" w:rsidRDefault="004D4A6B">
      <w:pPr>
        <w:rPr>
          <w:lang w:eastAsia="ja-JP"/>
        </w:rPr>
      </w:pPr>
    </w:p>
    <w:p w14:paraId="0BD91072" w14:textId="77777777" w:rsidR="004D4A6B" w:rsidRDefault="00411FEA">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4D4A6B" w14:paraId="0BD91075" w14:textId="77777777">
        <w:tc>
          <w:tcPr>
            <w:tcW w:w="1980" w:type="dxa"/>
            <w:shd w:val="clear" w:color="auto" w:fill="B4C6E7" w:themeFill="accent1" w:themeFillTint="66"/>
          </w:tcPr>
          <w:p w14:paraId="0BD91073"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74" w14:textId="77777777" w:rsidR="004D4A6B" w:rsidRDefault="00411FEA">
            <w:pPr>
              <w:rPr>
                <w:b/>
                <w:bCs/>
                <w:lang w:eastAsia="ja-JP"/>
              </w:rPr>
            </w:pPr>
            <w:r>
              <w:rPr>
                <w:b/>
                <w:bCs/>
                <w:lang w:eastAsia="ja-JP"/>
              </w:rPr>
              <w:t>Comment</w:t>
            </w:r>
          </w:p>
        </w:tc>
      </w:tr>
      <w:tr w:rsidR="004D4A6B" w14:paraId="0BD9107A" w14:textId="77777777">
        <w:tc>
          <w:tcPr>
            <w:tcW w:w="1980" w:type="dxa"/>
          </w:tcPr>
          <w:p w14:paraId="0BD91076" w14:textId="77777777" w:rsidR="004D4A6B" w:rsidRDefault="00411FEA">
            <w:pPr>
              <w:rPr>
                <w:rFonts w:eastAsia="SimSun"/>
                <w:lang w:eastAsia="en-US"/>
              </w:rPr>
            </w:pPr>
            <w:r>
              <w:rPr>
                <w:rFonts w:eastAsia="SimSun" w:hint="eastAsia"/>
              </w:rPr>
              <w:t>ZTE</w:t>
            </w:r>
          </w:p>
        </w:tc>
        <w:tc>
          <w:tcPr>
            <w:tcW w:w="7649" w:type="dxa"/>
          </w:tcPr>
          <w:p w14:paraId="0BD91077" w14:textId="77777777" w:rsidR="004D4A6B" w:rsidRDefault="00411FEA">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different </w:t>
            </w:r>
            <w:proofErr w:type="spellStart"/>
            <w:r>
              <w:rPr>
                <w:rFonts w:eastAsia="DengXian" w:hint="eastAsia"/>
              </w:rPr>
              <w:t>types</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SRS </w:t>
            </w:r>
            <w:proofErr w:type="spellStart"/>
            <w:r>
              <w:rPr>
                <w:rFonts w:eastAsia="DengXian" w:hint="eastAsia"/>
              </w:rPr>
              <w:t>transmission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Tx</w:t>
            </w:r>
            <w:proofErr w:type="spellEnd"/>
            <w:r>
              <w:rPr>
                <w:rFonts w:eastAsia="DengXian" w:hint="eastAsia"/>
              </w:rPr>
              <w:t xml:space="preserve"> hopping was not </w:t>
            </w:r>
            <w:proofErr w:type="spellStart"/>
            <w:r>
              <w:rPr>
                <w:rFonts w:eastAsia="DengXian" w:hint="eastAsia"/>
              </w:rPr>
              <w:t>defined</w:t>
            </w:r>
            <w:proofErr w:type="spellEnd"/>
            <w:r>
              <w:rPr>
                <w:rFonts w:eastAsia="DengXian" w:hint="eastAsia"/>
              </w:rPr>
              <w:t xml:space="preserve"> </w:t>
            </w:r>
            <w:proofErr w:type="spellStart"/>
            <w:r>
              <w:rPr>
                <w:rFonts w:eastAsia="DengXian" w:hint="eastAsia"/>
              </w:rPr>
              <w:t>yet</w:t>
            </w:r>
            <w:proofErr w:type="spellEnd"/>
            <w:r>
              <w:rPr>
                <w:rFonts w:eastAsia="DengXian" w:hint="eastAsia"/>
              </w:rPr>
              <w:t xml:space="preserve">. </w:t>
            </w:r>
          </w:p>
          <w:p w14:paraId="0BD91078" w14:textId="77777777" w:rsidR="004D4A6B" w:rsidRDefault="00411FEA">
            <w:pPr>
              <w:numPr>
                <w:ilvl w:val="0"/>
                <w:numId w:val="19"/>
              </w:numPr>
              <w:rPr>
                <w:rFonts w:eastAsia="DengXian"/>
              </w:rPr>
            </w:pPr>
            <w:proofErr w:type="spellStart"/>
            <w:r>
              <w:rPr>
                <w:rFonts w:eastAsia="DengXian" w:hint="eastAsia"/>
              </w:rPr>
              <w:t>the</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aperiodic</w:t>
            </w:r>
            <w:proofErr w:type="spellEnd"/>
            <w:r>
              <w:rPr>
                <w:rFonts w:eastAsia="DengXian" w:hint="eastAsia"/>
              </w:rPr>
              <w:t xml:space="preserve"> SRS </w:t>
            </w:r>
            <w:proofErr w:type="spellStart"/>
            <w:r>
              <w:rPr>
                <w:rFonts w:eastAsia="DengXian" w:hint="eastAsia"/>
              </w:rPr>
              <w:t>transmission</w:t>
            </w:r>
            <w:proofErr w:type="spellEnd"/>
            <w:r>
              <w:rPr>
                <w:rFonts w:eastAsia="DengXian" w:hint="eastAsia"/>
              </w:rPr>
              <w:t xml:space="preserve"> </w:t>
            </w:r>
            <w:proofErr w:type="spellStart"/>
            <w:r>
              <w:rPr>
                <w:rFonts w:eastAsia="DengXian" w:hint="eastAsia"/>
              </w:rPr>
              <w:t>has</w:t>
            </w:r>
            <w:proofErr w:type="spellEnd"/>
            <w:r>
              <w:rPr>
                <w:rFonts w:eastAsia="DengXian" w:hint="eastAsia"/>
              </w:rPr>
              <w:t xml:space="preserve"> </w:t>
            </w:r>
            <w:proofErr w:type="spellStart"/>
            <w:r>
              <w:rPr>
                <w:rFonts w:eastAsia="DengXian" w:hint="eastAsia"/>
              </w:rPr>
              <w:t>higher</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w:t>
            </w:r>
            <w:proofErr w:type="spellStart"/>
            <w:r>
              <w:rPr>
                <w:rFonts w:eastAsia="DengXian" w:hint="eastAsia"/>
              </w:rPr>
              <w:t>periodic</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semi-persistent SRS </w:t>
            </w:r>
            <w:proofErr w:type="spellStart"/>
            <w:r>
              <w:rPr>
                <w:rFonts w:eastAsia="DengXian" w:hint="eastAsia"/>
              </w:rPr>
              <w:t>transmission</w:t>
            </w:r>
            <w:proofErr w:type="spellEnd"/>
            <w:r>
              <w:rPr>
                <w:rFonts w:eastAsia="DengXian" w:hint="eastAsia"/>
              </w:rPr>
              <w:t xml:space="preserve">; </w:t>
            </w:r>
          </w:p>
          <w:p w14:paraId="0BD91079" w14:textId="77777777" w:rsidR="004D4A6B" w:rsidRDefault="00411FEA">
            <w:pPr>
              <w:numPr>
                <w:ilvl w:val="0"/>
                <w:numId w:val="19"/>
              </w:numPr>
              <w:rPr>
                <w:rFonts w:eastAsia="DengXian"/>
                <w:lang w:eastAsia="en-US"/>
              </w:rPr>
            </w:pPr>
            <w:r>
              <w:rPr>
                <w:rFonts w:eastAsia="DengXian" w:hint="eastAsia"/>
              </w:rPr>
              <w:t xml:space="preserve">(2)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semi-persistent SRS </w:t>
            </w:r>
            <w:proofErr w:type="spellStart"/>
            <w:r>
              <w:rPr>
                <w:rFonts w:eastAsia="DengXian" w:hint="eastAsia"/>
              </w:rPr>
              <w:t>transmission</w:t>
            </w:r>
            <w:proofErr w:type="spellEnd"/>
            <w:r>
              <w:rPr>
                <w:rFonts w:eastAsia="DengXian" w:hint="eastAsia"/>
              </w:rPr>
              <w:t xml:space="preserve"> </w:t>
            </w:r>
            <w:proofErr w:type="spellStart"/>
            <w:r>
              <w:rPr>
                <w:rFonts w:eastAsia="DengXian" w:hint="eastAsia"/>
              </w:rPr>
              <w:t>has</w:t>
            </w:r>
            <w:proofErr w:type="spellEnd"/>
            <w:r>
              <w:rPr>
                <w:rFonts w:eastAsia="DengXian" w:hint="eastAsia"/>
              </w:rPr>
              <w:t xml:space="preserve"> </w:t>
            </w:r>
            <w:proofErr w:type="spellStart"/>
            <w:r>
              <w:rPr>
                <w:rFonts w:eastAsia="DengXian" w:hint="eastAsia"/>
              </w:rPr>
              <w:t>higher</w:t>
            </w:r>
            <w:proofErr w:type="spellEnd"/>
            <w:r>
              <w:rPr>
                <w:rFonts w:eastAsia="DengXian" w:hint="eastAsia"/>
              </w:rPr>
              <w:t xml:space="preserve"> </w:t>
            </w:r>
            <w:proofErr w:type="spellStart"/>
            <w:r>
              <w:rPr>
                <w:rFonts w:eastAsia="DengXian" w:hint="eastAsia"/>
              </w:rPr>
              <w:t>priority</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w:t>
            </w:r>
            <w:proofErr w:type="spellStart"/>
            <w:r>
              <w:rPr>
                <w:rFonts w:eastAsia="DengXian" w:hint="eastAsia"/>
              </w:rPr>
              <w:t>periodic</w:t>
            </w:r>
            <w:proofErr w:type="spellEnd"/>
            <w:r>
              <w:rPr>
                <w:rFonts w:eastAsia="DengXian" w:hint="eastAsia"/>
              </w:rPr>
              <w:t xml:space="preserve"> SRS </w:t>
            </w:r>
            <w:proofErr w:type="spellStart"/>
            <w:r>
              <w:rPr>
                <w:rFonts w:eastAsia="DengXian" w:hint="eastAsia"/>
              </w:rPr>
              <w:t>transmission</w:t>
            </w:r>
            <w:proofErr w:type="spellEnd"/>
            <w:r>
              <w:rPr>
                <w:rFonts w:eastAsia="DengXian" w:hint="eastAsia"/>
              </w:rPr>
              <w:t xml:space="preserve">. </w:t>
            </w:r>
          </w:p>
        </w:tc>
      </w:tr>
      <w:tr w:rsidR="00E72A7F" w14:paraId="0BD9107D" w14:textId="77777777">
        <w:tc>
          <w:tcPr>
            <w:tcW w:w="1980" w:type="dxa"/>
          </w:tcPr>
          <w:p w14:paraId="0BD9107B" w14:textId="06BAEE47" w:rsidR="00E72A7F" w:rsidRDefault="00E72A7F" w:rsidP="00E72A7F">
            <w:pPr>
              <w:rPr>
                <w:rFonts w:eastAsia="SimSun"/>
              </w:rPr>
            </w:pPr>
            <w:r>
              <w:rPr>
                <w:rFonts w:eastAsia="SimSun"/>
                <w:lang w:val="en-US" w:eastAsia="en-US"/>
              </w:rPr>
              <w:t>Nokia/NSB</w:t>
            </w:r>
          </w:p>
        </w:tc>
        <w:tc>
          <w:tcPr>
            <w:tcW w:w="7649" w:type="dxa"/>
          </w:tcPr>
          <w:p w14:paraId="0BD9107C" w14:textId="4C53D416" w:rsidR="00E72A7F" w:rsidRDefault="00E72A7F" w:rsidP="00E72A7F">
            <w:pPr>
              <w:rPr>
                <w:rFonts w:eastAsia="DengXian"/>
              </w:rPr>
            </w:pPr>
            <w:r>
              <w:rPr>
                <w:rFonts w:eastAsia="DengXian"/>
                <w:lang w:val="en-US" w:eastAsia="en-US"/>
              </w:rPr>
              <w:t>We have the same comment. The frequency hopping for positioning is only supported for RedCap UE. The current spec clearly mentioned reduced capability UE, but the proposed text seems to include the normal NR UE. further discussion would be necessary.</w:t>
            </w:r>
          </w:p>
        </w:tc>
      </w:tr>
      <w:tr w:rsidR="00F55F30" w14:paraId="7CF00386" w14:textId="77777777" w:rsidTr="00724B80">
        <w:tc>
          <w:tcPr>
            <w:tcW w:w="1980" w:type="dxa"/>
            <w:shd w:val="clear" w:color="auto" w:fill="00B0F0"/>
          </w:tcPr>
          <w:p w14:paraId="1543F143" w14:textId="77777777" w:rsidR="00F55F30" w:rsidRDefault="00F55F30" w:rsidP="002033C8">
            <w:pPr>
              <w:rPr>
                <w:rFonts w:eastAsia="Malgun Gothic"/>
                <w:lang w:eastAsia="ko-KR"/>
              </w:rPr>
            </w:pPr>
            <w:r>
              <w:rPr>
                <w:rFonts w:eastAsia="Malgun Gothic"/>
                <w:lang w:eastAsia="ko-KR"/>
              </w:rPr>
              <w:t>FL</w:t>
            </w:r>
          </w:p>
        </w:tc>
        <w:tc>
          <w:tcPr>
            <w:tcW w:w="7649" w:type="dxa"/>
          </w:tcPr>
          <w:p w14:paraId="6A8B4C03" w14:textId="25916EB7" w:rsidR="00F55F30" w:rsidRPr="00C31005" w:rsidRDefault="00F55F30" w:rsidP="002033C8">
            <w:pPr>
              <w:rPr>
                <w:rFonts w:eastAsia="DengXian"/>
              </w:rPr>
            </w:pPr>
            <w:proofErr w:type="gramStart"/>
            <w:r>
              <w:rPr>
                <w:rFonts w:ascii="AppleSystemUIFont" w:eastAsiaTheme="minorEastAsia" w:hAnsi="AppleSystemUIFont" w:cs="AppleSystemUIFont"/>
                <w:sz w:val="26"/>
                <w:szCs w:val="26"/>
                <w:lang w:val="en-GB"/>
              </w:rPr>
              <w:t>Similar to</w:t>
            </w:r>
            <w:proofErr w:type="gramEnd"/>
            <w:r>
              <w:rPr>
                <w:rFonts w:ascii="AppleSystemUIFont" w:eastAsiaTheme="minorEastAsia" w:hAnsi="AppleSystemUIFont" w:cs="AppleSystemUIFont"/>
                <w:sz w:val="26"/>
                <w:szCs w:val="26"/>
                <w:lang w:val="en-GB"/>
              </w:rPr>
              <w:t xml:space="preserve"> TP.2.7 The main concern is the location of the new text in the spec. My suggestion is to discuss a new version of the TP next meeting for section 6.2.1.4.1</w:t>
            </w:r>
          </w:p>
        </w:tc>
      </w:tr>
    </w:tbl>
    <w:p w14:paraId="0BD9107E" w14:textId="77777777" w:rsidR="004D4A6B" w:rsidRDefault="004D4A6B">
      <w:pPr>
        <w:rPr>
          <w:lang w:eastAsia="ja-JP"/>
        </w:rPr>
      </w:pPr>
    </w:p>
    <w:p w14:paraId="0BD9107F" w14:textId="77777777" w:rsidR="004D4A6B" w:rsidRDefault="004D4A6B">
      <w:pPr>
        <w:rPr>
          <w:lang w:eastAsia="ja-JP"/>
        </w:rPr>
      </w:pPr>
    </w:p>
    <w:p w14:paraId="0BD91080" w14:textId="77777777" w:rsidR="004D4A6B" w:rsidRDefault="004D4A6B">
      <w:pPr>
        <w:rPr>
          <w:lang w:eastAsia="ja-JP"/>
        </w:rPr>
      </w:pPr>
    </w:p>
    <w:p w14:paraId="0BD91081" w14:textId="77777777" w:rsidR="004D4A6B" w:rsidRDefault="004D4A6B">
      <w:pPr>
        <w:rPr>
          <w:lang w:eastAsia="ja-JP"/>
        </w:rPr>
      </w:pPr>
    </w:p>
    <w:p w14:paraId="0BD91082" w14:textId="703C1B75" w:rsidR="004D4A6B" w:rsidRDefault="001864A3">
      <w:pPr>
        <w:pStyle w:val="Heading2"/>
        <w:rPr>
          <w:lang w:val="en-US"/>
        </w:rPr>
      </w:pPr>
      <w:r>
        <w:rPr>
          <w:lang w:val="en-US"/>
        </w:rPr>
        <w:t xml:space="preserve"> </w:t>
      </w:r>
      <w:r w:rsidRPr="001864A3">
        <w:t xml:space="preserve"> </w:t>
      </w:r>
      <w:r w:rsidRPr="001864A3">
        <w:rPr>
          <w:lang w:val="en-US"/>
        </w:rPr>
        <w:t>Timeline for semi-persistent SRS of frequency hopping</w:t>
      </w:r>
    </w:p>
    <w:p w14:paraId="0BD91083" w14:textId="77777777" w:rsidR="004D4A6B" w:rsidRDefault="004D4A6B">
      <w:pPr>
        <w:rPr>
          <w:lang w:eastAsia="ja-JP"/>
        </w:rPr>
      </w:pPr>
    </w:p>
    <w:tbl>
      <w:tblPr>
        <w:tblStyle w:val="TableGrid"/>
        <w:tblW w:w="9629" w:type="dxa"/>
        <w:tblLook w:val="04A0" w:firstRow="1" w:lastRow="0" w:firstColumn="1" w:lastColumn="0" w:noHBand="0" w:noVBand="1"/>
      </w:tblPr>
      <w:tblGrid>
        <w:gridCol w:w="4064"/>
        <w:gridCol w:w="5565"/>
      </w:tblGrid>
      <w:tr w:rsidR="004D4A6B" w14:paraId="0BD91085" w14:textId="77777777">
        <w:trPr>
          <w:trHeight w:val="249"/>
        </w:trPr>
        <w:tc>
          <w:tcPr>
            <w:tcW w:w="9629" w:type="dxa"/>
            <w:gridSpan w:val="2"/>
          </w:tcPr>
          <w:p w14:paraId="0BD91084" w14:textId="77777777" w:rsidR="004D4A6B" w:rsidRDefault="00411FEA">
            <w:pPr>
              <w:rPr>
                <w:rFonts w:ascii="Calibri" w:hAnsi="Calibri" w:cs="Calibri"/>
                <w:b/>
                <w:bCs/>
                <w:sz w:val="21"/>
                <w:szCs w:val="21"/>
              </w:rPr>
            </w:pPr>
            <w:r>
              <w:rPr>
                <w:rFonts w:ascii="Calibri" w:hAnsi="Calibri" w:cs="Calibri"/>
                <w:b/>
                <w:bCs/>
                <w:sz w:val="21"/>
                <w:szCs w:val="21"/>
              </w:rPr>
              <w:t>TP 2.9-1</w:t>
            </w:r>
          </w:p>
        </w:tc>
      </w:tr>
      <w:tr w:rsidR="004D4A6B" w14:paraId="0BD91089" w14:textId="77777777">
        <w:trPr>
          <w:trHeight w:val="499"/>
        </w:trPr>
        <w:tc>
          <w:tcPr>
            <w:tcW w:w="4064" w:type="dxa"/>
          </w:tcPr>
          <w:p w14:paraId="0BD91086"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87" w14:textId="77777777" w:rsidR="004D4A6B" w:rsidRDefault="00411FEA">
            <w:pPr>
              <w:autoSpaceDE w:val="0"/>
              <w:autoSpaceDN w:val="0"/>
              <w:adjustRightInd w:val="0"/>
              <w:snapToGrid w:val="0"/>
              <w:spacing w:beforeLines="50" w:before="120" w:afterLines="50" w:after="120"/>
              <w:jc w:val="both"/>
              <w:rPr>
                <w:iCs/>
                <w:sz w:val="20"/>
                <w:szCs w:val="20"/>
                <w:lang w:val="en-GB"/>
              </w:rPr>
            </w:pPr>
            <w:proofErr w:type="spellStart"/>
            <w:r>
              <w:rPr>
                <w:iCs/>
                <w:sz w:val="20"/>
                <w:szCs w:val="20"/>
              </w:rPr>
              <w:t>For</w:t>
            </w:r>
            <w:proofErr w:type="spellEnd"/>
            <w:r>
              <w:rPr>
                <w:iCs/>
                <w:sz w:val="20"/>
                <w:szCs w:val="20"/>
              </w:rPr>
              <w:t xml:space="preserve"> semi-persistent </w:t>
            </w:r>
            <w:proofErr w:type="spellStart"/>
            <w:r>
              <w:rPr>
                <w:iCs/>
                <w:sz w:val="20"/>
                <w:szCs w:val="20"/>
              </w:rPr>
              <w:t>case</w:t>
            </w:r>
            <w:proofErr w:type="spellEnd"/>
            <w:r>
              <w:rPr>
                <w:iCs/>
                <w:sz w:val="20"/>
                <w:szCs w:val="20"/>
              </w:rPr>
              <w:t xml:space="preserve">, </w:t>
            </w:r>
            <w:proofErr w:type="spellStart"/>
            <w:r>
              <w:rPr>
                <w:iCs/>
                <w:sz w:val="20"/>
                <w:szCs w:val="20"/>
              </w:rPr>
              <w:t>timeline</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determination</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frequency</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channels</w:t>
            </w:r>
            <w:proofErr w:type="spellEnd"/>
            <w:r>
              <w:rPr>
                <w:iCs/>
                <w:sz w:val="20"/>
                <w:szCs w:val="20"/>
              </w:rPr>
              <w:t xml:space="preserve"> was not </w:t>
            </w:r>
            <w:proofErr w:type="spellStart"/>
            <w:r>
              <w:rPr>
                <w:iCs/>
                <w:sz w:val="20"/>
                <w:szCs w:val="20"/>
              </w:rPr>
              <w:t>defined</w:t>
            </w:r>
            <w:proofErr w:type="spellEnd"/>
            <w:r>
              <w:rPr>
                <w:iCs/>
                <w:sz w:val="20"/>
                <w:szCs w:val="20"/>
              </w:rPr>
              <w:t xml:space="preserve">. A UE </w:t>
            </w:r>
            <w:proofErr w:type="spellStart"/>
            <w:r>
              <w:rPr>
                <w:iCs/>
                <w:sz w:val="20"/>
                <w:szCs w:val="20"/>
              </w:rPr>
              <w:t>may</w:t>
            </w:r>
            <w:proofErr w:type="spellEnd"/>
            <w:r>
              <w:rPr>
                <w:iCs/>
                <w:sz w:val="20"/>
                <w:szCs w:val="20"/>
              </w:rPr>
              <w:t xml:space="preserve"> not </w:t>
            </w:r>
            <w:proofErr w:type="spellStart"/>
            <w:r>
              <w:rPr>
                <w:iCs/>
                <w:sz w:val="20"/>
                <w:szCs w:val="20"/>
              </w:rPr>
              <w:t>be</w:t>
            </w:r>
            <w:proofErr w:type="spellEnd"/>
            <w:r>
              <w:rPr>
                <w:iCs/>
                <w:sz w:val="20"/>
                <w:szCs w:val="20"/>
              </w:rPr>
              <w:t xml:space="preserve"> </w:t>
            </w:r>
            <w:proofErr w:type="spellStart"/>
            <w:r>
              <w:rPr>
                <w:iCs/>
                <w:sz w:val="20"/>
                <w:szCs w:val="20"/>
              </w:rPr>
              <w:t>able</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drop</w:t>
            </w:r>
            <w:proofErr w:type="spellEnd"/>
            <w:r>
              <w:rPr>
                <w:iCs/>
                <w:sz w:val="20"/>
                <w:szCs w:val="20"/>
              </w:rPr>
              <w:t xml:space="preserve"> an SRS </w:t>
            </w:r>
            <w:proofErr w:type="spellStart"/>
            <w:r>
              <w:rPr>
                <w:iCs/>
                <w:sz w:val="20"/>
                <w:szCs w:val="20"/>
              </w:rPr>
              <w:t>symbol</w:t>
            </w:r>
            <w:proofErr w:type="spellEnd"/>
            <w:r>
              <w:rPr>
                <w:iCs/>
                <w:sz w:val="20"/>
                <w:szCs w:val="20"/>
              </w:rPr>
              <w:t xml:space="preserve"> </w:t>
            </w:r>
            <w:proofErr w:type="spellStart"/>
            <w:r>
              <w:rPr>
                <w:iCs/>
                <w:sz w:val="20"/>
                <w:szCs w:val="20"/>
              </w:rPr>
              <w:t>without</w:t>
            </w:r>
            <w:proofErr w:type="spellEnd"/>
            <w:r>
              <w:rPr>
                <w:iCs/>
                <w:sz w:val="20"/>
                <w:szCs w:val="20"/>
              </w:rPr>
              <w:t xml:space="preserve"> </w:t>
            </w:r>
            <w:proofErr w:type="spellStart"/>
            <w:r>
              <w:rPr>
                <w:iCs/>
                <w:sz w:val="20"/>
                <w:szCs w:val="20"/>
              </w:rPr>
              <w:t>enough</w:t>
            </w:r>
            <w:proofErr w:type="spellEnd"/>
            <w:r>
              <w:rPr>
                <w:iCs/>
                <w:sz w:val="20"/>
                <w:szCs w:val="20"/>
              </w:rPr>
              <w:t xml:space="preserve"> time </w:t>
            </w:r>
            <w:proofErr w:type="spellStart"/>
            <w:r>
              <w:rPr>
                <w:iCs/>
                <w:sz w:val="20"/>
                <w:szCs w:val="20"/>
              </w:rPr>
              <w:t>for</w:t>
            </w:r>
            <w:proofErr w:type="spellEnd"/>
            <w:r>
              <w:rPr>
                <w:iCs/>
                <w:sz w:val="20"/>
                <w:szCs w:val="20"/>
              </w:rPr>
              <w:t xml:space="preserve"> </w:t>
            </w:r>
            <w:proofErr w:type="spellStart"/>
            <w:r>
              <w:rPr>
                <w:iCs/>
                <w:sz w:val="20"/>
                <w:szCs w:val="20"/>
              </w:rPr>
              <w:t>decoding</w:t>
            </w:r>
            <w:proofErr w:type="spellEnd"/>
            <w:r>
              <w:rPr>
                <w:iCs/>
                <w:sz w:val="20"/>
                <w:szCs w:val="20"/>
              </w:rPr>
              <w:t xml:space="preserve"> MAC CE.</w:t>
            </w:r>
          </w:p>
          <w:p w14:paraId="0BD91088"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8D" w14:textId="77777777">
        <w:trPr>
          <w:trHeight w:val="766"/>
        </w:trPr>
        <w:tc>
          <w:tcPr>
            <w:tcW w:w="4064" w:type="dxa"/>
          </w:tcPr>
          <w:p w14:paraId="0BD9108A"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08B" w14:textId="77777777" w:rsidR="004D4A6B" w:rsidRDefault="00411FEA">
            <w:pPr>
              <w:autoSpaceDE w:val="0"/>
              <w:autoSpaceDN w:val="0"/>
              <w:adjustRightInd w:val="0"/>
              <w:snapToGrid w:val="0"/>
              <w:spacing w:beforeLines="50" w:before="120" w:afterLines="50" w:after="120"/>
              <w:jc w:val="both"/>
              <w:rPr>
                <w:iCs/>
                <w:sz w:val="20"/>
                <w:szCs w:val="20"/>
              </w:rPr>
            </w:pPr>
            <w:proofErr w:type="spellStart"/>
            <w:r>
              <w:rPr>
                <w:iCs/>
                <w:sz w:val="20"/>
                <w:szCs w:val="20"/>
              </w:rPr>
              <w:t>Specify</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timeline</w:t>
            </w:r>
            <w:proofErr w:type="spellEnd"/>
            <w:r>
              <w:rPr>
                <w:iCs/>
                <w:sz w:val="20"/>
                <w:szCs w:val="20"/>
              </w:rPr>
              <w:t xml:space="preserve"> </w:t>
            </w:r>
            <w:proofErr w:type="spellStart"/>
            <w:r>
              <w:rPr>
                <w:iCs/>
                <w:sz w:val="20"/>
                <w:szCs w:val="20"/>
              </w:rPr>
              <w:t>for</w:t>
            </w:r>
            <w:proofErr w:type="spellEnd"/>
            <w:r>
              <w:rPr>
                <w:iCs/>
                <w:sz w:val="20"/>
                <w:szCs w:val="20"/>
              </w:rPr>
              <w:t xml:space="preserve"> </w:t>
            </w:r>
            <w:proofErr w:type="spellStart"/>
            <w:r>
              <w:rPr>
                <w:iCs/>
                <w:sz w:val="20"/>
                <w:szCs w:val="20"/>
              </w:rPr>
              <w:t>determination</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collision</w:t>
            </w:r>
            <w:proofErr w:type="spellEnd"/>
            <w:r>
              <w:rPr>
                <w:iCs/>
                <w:sz w:val="20"/>
                <w:szCs w:val="20"/>
              </w:rPr>
              <w:t xml:space="preserve"> </w:t>
            </w:r>
            <w:proofErr w:type="spellStart"/>
            <w:r>
              <w:rPr>
                <w:iCs/>
                <w:sz w:val="20"/>
                <w:szCs w:val="20"/>
              </w:rPr>
              <w:t>between</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positioning</w:t>
            </w:r>
            <w:proofErr w:type="spellEnd"/>
            <w:r>
              <w:rPr>
                <w:iCs/>
                <w:sz w:val="20"/>
                <w:szCs w:val="20"/>
              </w:rPr>
              <w:t xml:space="preserve"> </w:t>
            </w:r>
            <w:proofErr w:type="spellStart"/>
            <w:r>
              <w:rPr>
                <w:iCs/>
                <w:sz w:val="20"/>
                <w:szCs w:val="20"/>
              </w:rPr>
              <w:t>frequency</w:t>
            </w:r>
            <w:proofErr w:type="spellEnd"/>
            <w:r>
              <w:rPr>
                <w:iCs/>
                <w:sz w:val="20"/>
                <w:szCs w:val="20"/>
              </w:rPr>
              <w:t xml:space="preserve"> hopping and </w:t>
            </w:r>
            <w:proofErr w:type="spellStart"/>
            <w:r>
              <w:rPr>
                <w:iCs/>
                <w:sz w:val="20"/>
                <w:szCs w:val="20"/>
              </w:rPr>
              <w:t>other</w:t>
            </w:r>
            <w:proofErr w:type="spellEnd"/>
            <w:r>
              <w:rPr>
                <w:iCs/>
                <w:sz w:val="20"/>
                <w:szCs w:val="20"/>
              </w:rPr>
              <w:t xml:space="preserve"> </w:t>
            </w:r>
            <w:proofErr w:type="spellStart"/>
            <w:r>
              <w:rPr>
                <w:iCs/>
                <w:sz w:val="20"/>
                <w:szCs w:val="20"/>
              </w:rPr>
              <w:t>signals</w:t>
            </w:r>
            <w:proofErr w:type="spellEnd"/>
            <w:r>
              <w:rPr>
                <w:iCs/>
                <w:sz w:val="20"/>
                <w:szCs w:val="20"/>
              </w:rPr>
              <w:t xml:space="preserve"> </w:t>
            </w:r>
            <w:proofErr w:type="spellStart"/>
            <w:r>
              <w:rPr>
                <w:iCs/>
                <w:sz w:val="20"/>
                <w:szCs w:val="20"/>
              </w:rPr>
              <w:t>or</w:t>
            </w:r>
            <w:proofErr w:type="spellEnd"/>
            <w:r>
              <w:rPr>
                <w:iCs/>
                <w:sz w:val="20"/>
                <w:szCs w:val="20"/>
              </w:rPr>
              <w:t xml:space="preserve"> </w:t>
            </w:r>
            <w:proofErr w:type="spellStart"/>
            <w:r>
              <w:rPr>
                <w:iCs/>
                <w:sz w:val="20"/>
                <w:szCs w:val="20"/>
              </w:rPr>
              <w:t>channels</w:t>
            </w:r>
            <w:proofErr w:type="spellEnd"/>
            <w:r>
              <w:rPr>
                <w:iCs/>
                <w:sz w:val="20"/>
                <w:szCs w:val="20"/>
              </w:rPr>
              <w:t xml:space="preserve"> </w:t>
            </w:r>
            <w:proofErr w:type="spellStart"/>
            <w:r>
              <w:rPr>
                <w:iCs/>
                <w:sz w:val="20"/>
                <w:szCs w:val="20"/>
              </w:rPr>
              <w:t>for</w:t>
            </w:r>
            <w:proofErr w:type="spellEnd"/>
            <w:r>
              <w:rPr>
                <w:iCs/>
                <w:sz w:val="20"/>
                <w:szCs w:val="20"/>
              </w:rPr>
              <w:t xml:space="preserve"> semi-persistent </w:t>
            </w:r>
            <w:proofErr w:type="spellStart"/>
            <w:r>
              <w:rPr>
                <w:iCs/>
                <w:sz w:val="20"/>
                <w:szCs w:val="20"/>
              </w:rPr>
              <w:t>case</w:t>
            </w:r>
            <w:proofErr w:type="spellEnd"/>
            <w:r>
              <w:rPr>
                <w:iCs/>
                <w:sz w:val="20"/>
                <w:szCs w:val="20"/>
              </w:rPr>
              <w:t>.</w:t>
            </w:r>
          </w:p>
          <w:p w14:paraId="0BD9108C" w14:textId="77777777" w:rsidR="004D4A6B" w:rsidRDefault="004D4A6B">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4D4A6B" w14:paraId="0BD91091" w14:textId="77777777">
        <w:trPr>
          <w:trHeight w:val="249"/>
        </w:trPr>
        <w:tc>
          <w:tcPr>
            <w:tcW w:w="4064" w:type="dxa"/>
          </w:tcPr>
          <w:p w14:paraId="0BD9108E" w14:textId="77777777" w:rsidR="004D4A6B" w:rsidRDefault="00411FEA">
            <w:pPr>
              <w:rPr>
                <w:rFonts w:ascii="Calibri" w:hAnsi="Calibri" w:cs="Calibri"/>
                <w:sz w:val="21"/>
                <w:szCs w:val="21"/>
              </w:rPr>
            </w:pPr>
            <w:proofErr w:type="spellStart"/>
            <w:r>
              <w:rPr>
                <w:rFonts w:ascii="Calibri" w:hAnsi="Calibri" w:cs="Calibri"/>
                <w:sz w:val="21"/>
                <w:szCs w:val="21"/>
              </w:rPr>
              <w:lastRenderedPageBreak/>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08F" w14:textId="77777777" w:rsidR="004D4A6B" w:rsidRDefault="00411FEA">
            <w:pPr>
              <w:autoSpaceDE w:val="0"/>
              <w:autoSpaceDN w:val="0"/>
              <w:adjustRightInd w:val="0"/>
              <w:snapToGrid w:val="0"/>
              <w:spacing w:beforeLines="50" w:before="120" w:afterLines="50" w:after="120"/>
              <w:jc w:val="both"/>
              <w:rPr>
                <w:iCs/>
                <w:sz w:val="20"/>
                <w:szCs w:val="20"/>
              </w:rPr>
            </w:pPr>
            <w:r>
              <w:rPr>
                <w:iCs/>
                <w:sz w:val="20"/>
                <w:szCs w:val="20"/>
              </w:rPr>
              <w:t xml:space="preserve">UE </w:t>
            </w:r>
            <w:proofErr w:type="spellStart"/>
            <w:r>
              <w:rPr>
                <w:iCs/>
                <w:sz w:val="20"/>
                <w:szCs w:val="20"/>
              </w:rPr>
              <w:t>behavior</w:t>
            </w:r>
            <w:proofErr w:type="spellEnd"/>
            <w:r>
              <w:rPr>
                <w:iCs/>
                <w:sz w:val="20"/>
                <w:szCs w:val="20"/>
              </w:rPr>
              <w:t xml:space="preserve"> on </w:t>
            </w:r>
            <w:proofErr w:type="spellStart"/>
            <w:r>
              <w:rPr>
                <w:iCs/>
                <w:sz w:val="20"/>
                <w:szCs w:val="20"/>
              </w:rPr>
              <w:t>the</w:t>
            </w:r>
            <w:proofErr w:type="spellEnd"/>
            <w:r>
              <w:rPr>
                <w:iCs/>
                <w:sz w:val="20"/>
                <w:szCs w:val="20"/>
              </w:rPr>
              <w:t xml:space="preserve"> </w:t>
            </w:r>
            <w:proofErr w:type="spellStart"/>
            <w:r>
              <w:rPr>
                <w:iCs/>
                <w:sz w:val="20"/>
                <w:szCs w:val="20"/>
              </w:rPr>
              <w:t>condition</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performing</w:t>
            </w:r>
            <w:proofErr w:type="spellEnd"/>
            <w:r>
              <w:rPr>
                <w:iCs/>
                <w:sz w:val="20"/>
                <w:szCs w:val="20"/>
              </w:rPr>
              <w:t xml:space="preserve"> </w:t>
            </w:r>
            <w:proofErr w:type="spellStart"/>
            <w:r>
              <w:rPr>
                <w:iCs/>
                <w:sz w:val="20"/>
                <w:szCs w:val="20"/>
              </w:rPr>
              <w:t>dropping</w:t>
            </w:r>
            <w:proofErr w:type="spellEnd"/>
            <w:r>
              <w:rPr>
                <w:iCs/>
                <w:sz w:val="20"/>
                <w:szCs w:val="20"/>
              </w:rPr>
              <w:t xml:space="preserve"> SRS </w:t>
            </w:r>
            <w:proofErr w:type="spellStart"/>
            <w:r>
              <w:rPr>
                <w:iCs/>
                <w:sz w:val="20"/>
                <w:szCs w:val="20"/>
              </w:rPr>
              <w:t>for</w:t>
            </w:r>
            <w:proofErr w:type="spellEnd"/>
            <w:r>
              <w:rPr>
                <w:iCs/>
                <w:sz w:val="20"/>
                <w:szCs w:val="20"/>
              </w:rPr>
              <w:t xml:space="preserve"> </w:t>
            </w:r>
            <w:proofErr w:type="spellStart"/>
            <w:r>
              <w:rPr>
                <w:iCs/>
                <w:sz w:val="20"/>
                <w:szCs w:val="20"/>
              </w:rPr>
              <w:t>Tx</w:t>
            </w:r>
            <w:proofErr w:type="spellEnd"/>
            <w:r>
              <w:rPr>
                <w:iCs/>
                <w:sz w:val="20"/>
                <w:szCs w:val="20"/>
              </w:rPr>
              <w:t xml:space="preserve"> </w:t>
            </w:r>
            <w:proofErr w:type="spellStart"/>
            <w:r>
              <w:rPr>
                <w:iCs/>
                <w:sz w:val="20"/>
                <w:szCs w:val="20"/>
              </w:rPr>
              <w:t>hooping</w:t>
            </w:r>
            <w:proofErr w:type="spellEnd"/>
            <w:r>
              <w:rPr>
                <w:iCs/>
                <w:sz w:val="20"/>
                <w:szCs w:val="20"/>
              </w:rPr>
              <w:t xml:space="preserve"> </w:t>
            </w:r>
            <w:proofErr w:type="spellStart"/>
            <w:r>
              <w:rPr>
                <w:iCs/>
                <w:sz w:val="20"/>
                <w:szCs w:val="20"/>
              </w:rPr>
              <w:t>for</w:t>
            </w:r>
            <w:proofErr w:type="spellEnd"/>
            <w:r>
              <w:rPr>
                <w:iCs/>
                <w:sz w:val="20"/>
                <w:szCs w:val="20"/>
              </w:rPr>
              <w:t xml:space="preserve"> semi-persistent </w:t>
            </w:r>
            <w:proofErr w:type="spellStart"/>
            <w:r>
              <w:rPr>
                <w:iCs/>
                <w:sz w:val="20"/>
                <w:szCs w:val="20"/>
              </w:rPr>
              <w:t>case</w:t>
            </w:r>
            <w:proofErr w:type="spellEnd"/>
            <w:r>
              <w:rPr>
                <w:iCs/>
                <w:sz w:val="20"/>
                <w:szCs w:val="20"/>
              </w:rPr>
              <w:t xml:space="preserve"> </w:t>
            </w:r>
            <w:proofErr w:type="spellStart"/>
            <w:r>
              <w:rPr>
                <w:iCs/>
                <w:sz w:val="20"/>
                <w:szCs w:val="20"/>
              </w:rPr>
              <w:t>is</w:t>
            </w:r>
            <w:proofErr w:type="spellEnd"/>
            <w:r>
              <w:rPr>
                <w:iCs/>
                <w:sz w:val="20"/>
                <w:szCs w:val="20"/>
              </w:rPr>
              <w:t xml:space="preserve"> not </w:t>
            </w:r>
            <w:proofErr w:type="spellStart"/>
            <w:r>
              <w:rPr>
                <w:iCs/>
                <w:sz w:val="20"/>
                <w:szCs w:val="20"/>
              </w:rPr>
              <w:t>clear</w:t>
            </w:r>
            <w:proofErr w:type="spellEnd"/>
          </w:p>
          <w:p w14:paraId="0BD91090" w14:textId="77777777" w:rsidR="004D4A6B" w:rsidRDefault="004D4A6B">
            <w:pPr>
              <w:rPr>
                <w:rFonts w:ascii="Calibri" w:hAnsi="Calibri" w:cs="Calibri"/>
                <w:sz w:val="21"/>
                <w:szCs w:val="21"/>
              </w:rPr>
            </w:pPr>
          </w:p>
        </w:tc>
      </w:tr>
      <w:tr w:rsidR="004D4A6B" w14:paraId="0BD91099" w14:textId="77777777">
        <w:trPr>
          <w:trHeight w:val="249"/>
        </w:trPr>
        <w:tc>
          <w:tcPr>
            <w:tcW w:w="9629" w:type="dxa"/>
            <w:gridSpan w:val="2"/>
          </w:tcPr>
          <w:p w14:paraId="0BD91092" w14:textId="77777777" w:rsidR="004D4A6B" w:rsidRDefault="00411FEA">
            <w:pPr>
              <w:snapToGrid w:val="0"/>
              <w:spacing w:beforeLines="50" w:before="120" w:afterLines="50" w:after="120"/>
              <w:ind w:left="432"/>
              <w:rPr>
                <w:b/>
                <w:bCs/>
                <w:iCs/>
                <w:sz w:val="20"/>
              </w:rPr>
            </w:pPr>
            <w:r>
              <w:rPr>
                <w:b/>
                <w:bCs/>
                <w:iCs/>
                <w:sz w:val="20"/>
              </w:rPr>
              <w:t>6.2.1.4.1</w:t>
            </w:r>
            <w:r>
              <w:rPr>
                <w:b/>
                <w:bCs/>
                <w:iCs/>
                <w:sz w:val="20"/>
              </w:rPr>
              <w:tab/>
              <w:t xml:space="preserve">SRS </w:t>
            </w:r>
            <w:proofErr w:type="spellStart"/>
            <w:r>
              <w:rPr>
                <w:b/>
                <w:bCs/>
                <w:iCs/>
                <w:sz w:val="20"/>
              </w:rPr>
              <w:t>frequency</w:t>
            </w:r>
            <w:proofErr w:type="spellEnd"/>
            <w:r>
              <w:rPr>
                <w:b/>
                <w:bCs/>
                <w:iCs/>
                <w:sz w:val="20"/>
              </w:rPr>
              <w:t xml:space="preserve"> hopping </w:t>
            </w:r>
            <w:proofErr w:type="spellStart"/>
            <w:r>
              <w:rPr>
                <w:b/>
                <w:bCs/>
                <w:iCs/>
                <w:sz w:val="20"/>
              </w:rPr>
              <w:t>for</w:t>
            </w:r>
            <w:proofErr w:type="spellEnd"/>
            <w:r>
              <w:rPr>
                <w:b/>
                <w:bCs/>
                <w:iCs/>
                <w:sz w:val="20"/>
              </w:rPr>
              <w:t xml:space="preserve"> </w:t>
            </w:r>
            <w:proofErr w:type="spellStart"/>
            <w:r>
              <w:rPr>
                <w:b/>
                <w:bCs/>
                <w:iCs/>
                <w:sz w:val="20"/>
              </w:rPr>
              <w:t>positioning</w:t>
            </w:r>
            <w:proofErr w:type="spellEnd"/>
          </w:p>
          <w:p w14:paraId="0BD91093" w14:textId="77777777" w:rsidR="004D4A6B" w:rsidRDefault="00411FEA">
            <w:pPr>
              <w:spacing w:after="18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ins w:id="170" w:author="Kevin Wanuga (Nokia)" w:date="2024-02-26T13:26:00Z">
                      <w:rPr>
                        <w:rFonts w:ascii="Cambria Math" w:hAnsi="Cambria Math"/>
                        <w:bCs/>
                        <w:i/>
                        <w:sz w:val="20"/>
                        <w:szCs w:val="20"/>
                        <w:lang w:val="en-GB" w:eastAsia="en-US"/>
                      </w:rPr>
                    </w:ins>
                  </m:ctrlPr>
                </m:sSubPr>
                <m:e>
                  <m:r>
                    <w:rPr>
                      <w:rFonts w:ascii="Cambria Math" w:hAnsi="Cambria Math"/>
                      <w:sz w:val="20"/>
                      <w:szCs w:val="20"/>
                      <w:lang w:val="en-GB" w:eastAsia="en-US"/>
                    </w:rPr>
                    <m:t>N</m:t>
                  </m:r>
                </m:e>
                <m:sub>
                  <m:sSub>
                    <m:sSubPr>
                      <m:ctrlPr>
                        <w:ins w:id="171" w:author="Kevin Wanuga (Nokia)" w:date="2024-02-26T13:26:00Z">
                          <w:rPr>
                            <w:rFonts w:ascii="Cambria Math" w:hAnsi="Cambria Math"/>
                            <w:bCs/>
                            <w:i/>
                            <w:sz w:val="20"/>
                            <w:szCs w:val="20"/>
                            <w:lang w:val="en-GB" w:eastAsia="en-US"/>
                          </w:rPr>
                        </w:ins>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ins w:id="172" w:author="Kevin Wanuga (Nokia)" w:date="2024-02-26T13:26:00Z">
                      <w:rPr>
                        <w:rFonts w:ascii="Cambria Math" w:hAnsi="Cambria Math"/>
                        <w:bCs/>
                        <w:i/>
                        <w:sz w:val="20"/>
                        <w:szCs w:val="20"/>
                        <w:lang w:val="en-GB" w:eastAsia="en-US"/>
                      </w:rPr>
                    </w:ins>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xml:space="preserve">, the UE shall apply the dropping rules </w:t>
            </w:r>
            <w:proofErr w:type="gramStart"/>
            <w:r>
              <w:rPr>
                <w:bCs/>
                <w:sz w:val="20"/>
                <w:szCs w:val="20"/>
                <w:lang w:val="en-GB" w:eastAsia="en-US"/>
              </w:rPr>
              <w:t>taking into account</w:t>
            </w:r>
            <w:proofErr w:type="gramEnd"/>
            <w:r>
              <w:rPr>
                <w:bCs/>
                <w:sz w:val="20"/>
                <w:szCs w:val="20"/>
                <w:lang w:val="en-GB" w:eastAsia="en-US"/>
              </w:rPr>
              <w:t>:</w:t>
            </w:r>
          </w:p>
          <w:p w14:paraId="0BD91094" w14:textId="77777777" w:rsidR="004D4A6B" w:rsidRDefault="00411FEA">
            <w:pPr>
              <w:spacing w:after="200" w:line="276" w:lineRule="auto"/>
              <w:ind w:left="567" w:hanging="283"/>
              <w:contextualSpacing/>
              <w:rPr>
                <w:rFonts w:eastAsia="Calibri"/>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w:t>
            </w:r>
            <w:proofErr w:type="spellStart"/>
            <w:r>
              <w:rPr>
                <w:rFonts w:eastAsia="Calibri"/>
                <w:sz w:val="20"/>
                <w:szCs w:val="20"/>
                <w:lang w:eastAsia="en-US"/>
              </w:rPr>
              <w:t>for</w:t>
            </w:r>
            <w:proofErr w:type="spellEnd"/>
            <w:r>
              <w:rPr>
                <w:rFonts w:eastAsia="Calibri"/>
                <w:sz w:val="20"/>
                <w:szCs w:val="20"/>
                <w:lang w:eastAsia="en-US"/>
              </w:rPr>
              <w:t xml:space="preserve"> </w:t>
            </w:r>
            <w:proofErr w:type="spellStart"/>
            <w:r>
              <w:rPr>
                <w:rFonts w:eastAsia="Calibri"/>
                <w:sz w:val="20"/>
                <w:szCs w:val="20"/>
                <w:lang w:eastAsia="en-US"/>
              </w:rPr>
              <w:t>which</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time </w:t>
            </w:r>
            <w:proofErr w:type="spellStart"/>
            <w:r>
              <w:rPr>
                <w:rFonts w:eastAsia="Calibri"/>
                <w:sz w:val="20"/>
                <w:szCs w:val="20"/>
                <w:lang w:eastAsia="en-US"/>
              </w:rPr>
              <w:t>interval</w:t>
            </w:r>
            <w:proofErr w:type="spellEnd"/>
            <w:r>
              <w:rPr>
                <w:rFonts w:eastAsia="Calibri"/>
                <w:sz w:val="20"/>
                <w:szCs w:val="20"/>
                <w:lang w:eastAsia="en-US"/>
              </w:rPr>
              <w:t xml:space="preserve"> </w:t>
            </w:r>
            <w:proofErr w:type="spellStart"/>
            <w:r>
              <w:rPr>
                <w:rFonts w:eastAsia="Calibri"/>
                <w:sz w:val="20"/>
                <w:szCs w:val="20"/>
                <w:lang w:eastAsia="en-US"/>
              </w:rPr>
              <w:t>between</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last </w:t>
            </w:r>
            <w:proofErr w:type="spellStart"/>
            <w:r>
              <w:rPr>
                <w:rFonts w:eastAsia="Calibri"/>
                <w:sz w:val="20"/>
                <w:szCs w:val="20"/>
                <w:lang w:eastAsia="en-US"/>
              </w:rPr>
              <w:t>symbol</w:t>
            </w:r>
            <w:proofErr w:type="spellEnd"/>
            <w:r>
              <w:rPr>
                <w:rFonts w:eastAsia="Calibri"/>
                <w:sz w:val="20"/>
                <w:szCs w:val="20"/>
                <w:lang w:eastAsia="en-US"/>
              </w:rPr>
              <w:t xml:space="preserve"> </w:t>
            </w:r>
            <w:proofErr w:type="spellStart"/>
            <w:r>
              <w:rPr>
                <w:rFonts w:eastAsia="Calibri"/>
                <w:sz w:val="20"/>
                <w:szCs w:val="20"/>
                <w:lang w:eastAsia="en-US"/>
              </w:rPr>
              <w:t>of</w:t>
            </w:r>
            <w:proofErr w:type="spellEnd"/>
            <w:r>
              <w:rPr>
                <w:rFonts w:eastAsia="Calibri"/>
                <w:sz w:val="20"/>
                <w:szCs w:val="20"/>
                <w:lang w:eastAsia="en-US"/>
              </w:rPr>
              <w:t xml:space="preserve"> PDCCH and </w:t>
            </w:r>
            <w:proofErr w:type="spellStart"/>
            <w:r>
              <w:rPr>
                <w:rFonts w:eastAsia="Calibri"/>
                <w:sz w:val="20"/>
                <w:szCs w:val="20"/>
                <w:lang w:eastAsia="en-US"/>
              </w:rPr>
              <w:t>the</w:t>
            </w:r>
            <w:proofErr w:type="spellEnd"/>
            <w:r>
              <w:rPr>
                <w:rFonts w:eastAsia="Calibri"/>
                <w:sz w:val="20"/>
                <w:szCs w:val="20"/>
                <w:lang w:eastAsia="en-US"/>
              </w:rPr>
              <w:t xml:space="preserve"> SRS </w:t>
            </w:r>
            <w:proofErr w:type="spellStart"/>
            <w:r>
              <w:rPr>
                <w:rFonts w:eastAsia="Calibri"/>
                <w:sz w:val="20"/>
                <w:szCs w:val="20"/>
                <w:lang w:eastAsia="en-US"/>
              </w:rPr>
              <w:t>symbol</w:t>
            </w:r>
            <w:proofErr w:type="spellEnd"/>
            <w:r>
              <w:rPr>
                <w:rFonts w:eastAsia="Calibri"/>
                <w:sz w:val="20"/>
                <w:szCs w:val="20"/>
                <w:lang w:eastAsia="en-US"/>
              </w:rPr>
              <w:t xml:space="preserve"> </w:t>
            </w:r>
            <m:oMath>
              <m:sSub>
                <m:sSubPr>
                  <m:ctrlPr>
                    <w:ins w:id="173"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sSub>
                    <m:sSubPr>
                      <m:ctrlPr>
                        <w:ins w:id="174"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ins w:id="175"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ins w:id="176"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ins w:id="177"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ins w:id="178" w:author="Kevin Wanuga (Nokia)" w:date="2024-02-26T13:26:00Z">
                      <w:rPr>
                        <w:rFonts w:ascii="Cambria Math" w:eastAsia="Calibri" w:hAnsi="Cambria Math"/>
                        <w:bCs/>
                        <w:i/>
                        <w:sz w:val="20"/>
                        <w:szCs w:val="20"/>
                        <w:lang w:val="en-GB" w:eastAsia="en-US"/>
                      </w:rPr>
                    </w:ins>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ins w:id="179" w:author="Kevin Wanuga (Nokia)" w:date="2024-02-26T13:26:00Z">
                          <w:rPr>
                            <w:rFonts w:ascii="Cambria Math" w:eastAsia="Calibri" w:hAnsi="Cambria Math"/>
                            <w:bCs/>
                            <w:i/>
                            <w:sz w:val="20"/>
                            <w:szCs w:val="20"/>
                            <w:lang w:val="en-GB" w:eastAsia="en-US"/>
                          </w:rPr>
                        </w:ins>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14:paraId="0BD91095" w14:textId="77777777" w:rsidR="004D4A6B" w:rsidRDefault="00411FEA">
            <w:pPr>
              <w:spacing w:after="200" w:line="276" w:lineRule="auto"/>
              <w:ind w:left="567" w:hanging="283"/>
              <w:contextualSpacing/>
              <w:rPr>
                <w:ins w:id="180" w:author="ZTE-Mengzhen" w:date="2024-01-31T17:26:00Z"/>
                <w:rFonts w:eastAsia="Calibri"/>
                <w:bCs/>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w:t>
            </w:r>
            <w:proofErr w:type="spellStart"/>
            <w:r>
              <w:rPr>
                <w:rFonts w:eastAsia="Calibri"/>
                <w:sz w:val="20"/>
                <w:szCs w:val="20"/>
                <w:lang w:eastAsia="en-US"/>
              </w:rPr>
              <w:t>for</w:t>
            </w:r>
            <w:proofErr w:type="spellEnd"/>
            <w:r>
              <w:rPr>
                <w:rFonts w:eastAsia="Calibri"/>
                <w:sz w:val="20"/>
                <w:szCs w:val="20"/>
                <w:lang w:eastAsia="en-US"/>
              </w:rPr>
              <w:t xml:space="preserve"> </w:t>
            </w:r>
            <w:proofErr w:type="spellStart"/>
            <w:r>
              <w:rPr>
                <w:rFonts w:eastAsia="Calibri"/>
                <w:sz w:val="20"/>
                <w:szCs w:val="20"/>
                <w:lang w:eastAsia="en-US"/>
              </w:rPr>
              <w:t>which</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time </w:t>
            </w:r>
            <w:proofErr w:type="spellStart"/>
            <w:r>
              <w:rPr>
                <w:rFonts w:eastAsia="Calibri"/>
                <w:sz w:val="20"/>
                <w:szCs w:val="20"/>
                <w:lang w:eastAsia="en-US"/>
              </w:rPr>
              <w:t>interval</w:t>
            </w:r>
            <w:proofErr w:type="spellEnd"/>
            <w:r>
              <w:rPr>
                <w:rFonts w:eastAsia="Calibri"/>
                <w:sz w:val="20"/>
                <w:szCs w:val="20"/>
                <w:lang w:eastAsia="en-US"/>
              </w:rPr>
              <w:t xml:space="preserve"> </w:t>
            </w:r>
            <w:proofErr w:type="spellStart"/>
            <w:r>
              <w:rPr>
                <w:rFonts w:eastAsia="Calibri"/>
                <w:sz w:val="20"/>
                <w:szCs w:val="20"/>
                <w:lang w:eastAsia="en-US"/>
              </w:rPr>
              <w:t>between</w:t>
            </w:r>
            <w:proofErr w:type="spellEnd"/>
            <w:r>
              <w:rPr>
                <w:rFonts w:eastAsia="Calibri"/>
                <w:sz w:val="20"/>
                <w:szCs w:val="20"/>
                <w:lang w:eastAsia="en-US"/>
              </w:rPr>
              <w:t xml:space="preserve"> </w:t>
            </w:r>
            <w:proofErr w:type="spellStart"/>
            <w:r>
              <w:rPr>
                <w:rFonts w:eastAsia="Calibri"/>
                <w:sz w:val="20"/>
                <w:szCs w:val="20"/>
                <w:lang w:eastAsia="en-US"/>
              </w:rPr>
              <w:t>the</w:t>
            </w:r>
            <w:proofErr w:type="spellEnd"/>
            <w:r>
              <w:rPr>
                <w:rFonts w:eastAsia="Calibri"/>
                <w:sz w:val="20"/>
                <w:szCs w:val="20"/>
                <w:lang w:eastAsia="en-US"/>
              </w:rPr>
              <w:t xml:space="preserve"> last </w:t>
            </w:r>
            <w:proofErr w:type="spellStart"/>
            <w:r>
              <w:rPr>
                <w:rFonts w:eastAsia="Calibri"/>
                <w:sz w:val="20"/>
                <w:szCs w:val="20"/>
                <w:lang w:eastAsia="en-US"/>
              </w:rPr>
              <w:t>symbol</w:t>
            </w:r>
            <w:proofErr w:type="spellEnd"/>
            <w:r>
              <w:rPr>
                <w:rFonts w:eastAsia="Calibri"/>
                <w:sz w:val="20"/>
                <w:szCs w:val="20"/>
                <w:lang w:eastAsia="en-US"/>
              </w:rPr>
              <w:t xml:space="preserve"> </w:t>
            </w:r>
            <w:proofErr w:type="spellStart"/>
            <w:r>
              <w:rPr>
                <w:rFonts w:eastAsia="Calibri"/>
                <w:sz w:val="20"/>
                <w:szCs w:val="20"/>
                <w:lang w:eastAsia="en-US"/>
              </w:rPr>
              <w:t>of</w:t>
            </w:r>
            <w:proofErr w:type="spellEnd"/>
            <w:r>
              <w:rPr>
                <w:rFonts w:eastAsia="Calibri"/>
                <w:sz w:val="20"/>
                <w:szCs w:val="20"/>
                <w:lang w:eastAsia="en-US"/>
              </w:rPr>
              <w:t xml:space="preserve"> PDCCH and </w:t>
            </w:r>
            <w:proofErr w:type="spellStart"/>
            <w:r>
              <w:rPr>
                <w:rFonts w:eastAsia="Calibri"/>
                <w:sz w:val="20"/>
                <w:szCs w:val="20"/>
                <w:lang w:eastAsia="en-US"/>
              </w:rPr>
              <w:t>the</w:t>
            </w:r>
            <w:proofErr w:type="spellEnd"/>
            <w:r>
              <w:rPr>
                <w:rFonts w:eastAsia="Calibri"/>
                <w:sz w:val="20"/>
                <w:szCs w:val="20"/>
                <w:lang w:eastAsia="en-US"/>
              </w:rPr>
              <w:t xml:space="preserve"> </w:t>
            </w:r>
            <w:proofErr w:type="spellStart"/>
            <w:r>
              <w:rPr>
                <w:rFonts w:eastAsia="Calibri"/>
                <w:sz w:val="20"/>
                <w:szCs w:val="20"/>
                <w:lang w:eastAsia="en-US"/>
              </w:rPr>
              <w:t>colliding</w:t>
            </w:r>
            <w:proofErr w:type="spellEnd"/>
            <w:r>
              <w:rPr>
                <w:rFonts w:eastAsia="Calibri"/>
                <w:sz w:val="20"/>
                <w:szCs w:val="20"/>
                <w:lang w:eastAsia="en-US"/>
              </w:rPr>
              <w:t xml:space="preserve"> PUSCH/PUCCH </w:t>
            </w:r>
            <w:proofErr w:type="spellStart"/>
            <w:r>
              <w:rPr>
                <w:rFonts w:eastAsia="Calibri"/>
                <w:sz w:val="20"/>
                <w:szCs w:val="20"/>
                <w:lang w:eastAsia="en-US"/>
              </w:rPr>
              <w:t>symbol</w:t>
            </w:r>
            <w:proofErr w:type="spellEnd"/>
            <w:r>
              <w:rPr>
                <w:rFonts w:eastAsia="Calibri"/>
                <w:sz w:val="20"/>
                <w:szCs w:val="20"/>
                <w:lang w:eastAsia="en-US"/>
              </w:rPr>
              <w:t xml:space="preserve"> </w:t>
            </w:r>
            <m:oMath>
              <m:sSub>
                <m:sSubPr>
                  <m:ctrlPr>
                    <w:ins w:id="181"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m:oMath>
              <m:sSub>
                <m:sSubPr>
                  <m:ctrlPr>
                    <w:ins w:id="182"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where calculation of </w:t>
            </w:r>
            <m:oMath>
              <m:sSub>
                <m:sSubPr>
                  <m:ctrlPr>
                    <w:ins w:id="183" w:author="Kevin Wanuga (Nokia)" w:date="2024-02-26T13:26:00Z">
                      <w:rPr>
                        <w:rFonts w:ascii="Cambria Math" w:eastAsia="Calibri" w:hAnsi="Cambria Math"/>
                        <w:bCs/>
                        <w:i/>
                        <w:sz w:val="20"/>
                        <w:szCs w:val="20"/>
                        <w:lang w:eastAsia="en-US"/>
                      </w:rPr>
                    </w:ins>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14:paraId="0BD91096" w14:textId="77777777" w:rsidR="004D4A6B" w:rsidRDefault="00411FEA">
            <w:pPr>
              <w:jc w:val="center"/>
              <w:rPr>
                <w:color w:val="FF0000"/>
                <w:szCs w:val="28"/>
              </w:rPr>
            </w:pPr>
            <w:ins w:id="184" w:author="ZTE-Mengzhen" w:date="2024-01-31T17:26:00Z">
              <w:r>
                <w:rPr>
                  <w:rFonts w:eastAsiaTheme="minorEastAsia" w:hint="eastAsia"/>
                  <w:sz w:val="20"/>
                  <w:szCs w:val="20"/>
                </w:rPr>
                <w:t>-</w:t>
              </w:r>
              <w:r>
                <w:rPr>
                  <w:rFonts w:eastAsiaTheme="minorEastAsia"/>
                  <w:sz w:val="20"/>
                  <w:szCs w:val="20"/>
                </w:rPr>
                <w:t xml:space="preserve">  </w:t>
              </w:r>
            </w:ins>
            <w:ins w:id="185" w:author="ZTE-Mengzhen" w:date="2024-01-31T17:30:00Z">
              <w:r>
                <w:rPr>
                  <w:rFonts w:eastAsia="Calibri"/>
                  <w:sz w:val="20"/>
                  <w:szCs w:val="20"/>
                  <w:lang w:eastAsia="en-US"/>
                </w:rPr>
                <w:t xml:space="preserve">PUSCH/PUCCH </w:t>
              </w:r>
              <w:proofErr w:type="spellStart"/>
              <w:r>
                <w:rPr>
                  <w:rFonts w:eastAsia="Calibri"/>
                  <w:sz w:val="20"/>
                  <w:szCs w:val="20"/>
                  <w:lang w:eastAsia="en-US"/>
                </w:rPr>
                <w:t>or</w:t>
              </w:r>
              <w:proofErr w:type="spellEnd"/>
              <w:r>
                <w:rPr>
                  <w:rFonts w:eastAsia="Calibri"/>
                  <w:sz w:val="20"/>
                  <w:szCs w:val="20"/>
                  <w:lang w:eastAsia="en-US"/>
                </w:rPr>
                <w:t xml:space="preserve"> SRS </w:t>
              </w:r>
              <w:proofErr w:type="spellStart"/>
              <w:r>
                <w:rPr>
                  <w:rFonts w:eastAsia="Calibri"/>
                  <w:sz w:val="20"/>
                  <w:szCs w:val="20"/>
                  <w:lang w:eastAsia="en-US"/>
                </w:rPr>
                <w:t>considered</w:t>
              </w:r>
              <w:proofErr w:type="spellEnd"/>
              <w:r>
                <w:rPr>
                  <w:rFonts w:eastAsia="Calibri"/>
                  <w:sz w:val="20"/>
                  <w:szCs w:val="20"/>
                  <w:lang w:eastAsia="en-US"/>
                </w:rPr>
                <w:t xml:space="preserve"> </w:t>
              </w:r>
              <w:proofErr w:type="spellStart"/>
              <w:r>
                <w:rPr>
                  <w:rFonts w:eastAsia="Calibri"/>
                  <w:sz w:val="20"/>
                  <w:szCs w:val="20"/>
                  <w:lang w:eastAsia="en-US"/>
                </w:rPr>
                <w:t>active</w:t>
              </w:r>
              <w:proofErr w:type="spellEnd"/>
              <w:r>
                <w:rPr>
                  <w:rFonts w:eastAsia="Calibri"/>
                  <w:sz w:val="20"/>
                  <w:szCs w:val="20"/>
                  <w:lang w:eastAsia="en-US"/>
                </w:rPr>
                <w:t xml:space="preserve"> at least </w:t>
              </w:r>
            </w:ins>
            <m:oMath>
              <m:sSub>
                <m:sSubPr>
                  <m:ctrlPr>
                    <w:ins w:id="186" w:author="ZTE-Mengzhen" w:date="2024-01-31T17:30:00Z">
                      <w:rPr>
                        <w:rFonts w:ascii="Cambria Math" w:eastAsia="Calibri" w:hAnsi="Cambria Math"/>
                        <w:bCs/>
                        <w:i/>
                        <w:sz w:val="20"/>
                        <w:szCs w:val="20"/>
                        <w:lang w:eastAsia="en-US"/>
                      </w:rPr>
                    </w:ins>
                  </m:ctrlPr>
                </m:sSubPr>
                <m:e>
                  <m:r>
                    <w:ins w:id="187" w:author="ZTE-Mengzhen" w:date="2024-01-31T17:30:00Z">
                      <w:rPr>
                        <w:rFonts w:ascii="Cambria Math" w:eastAsia="Calibri" w:hAnsi="Cambria Math"/>
                        <w:sz w:val="20"/>
                        <w:szCs w:val="20"/>
                        <w:lang w:eastAsia="en-US"/>
                      </w:rPr>
                      <m:t>N</m:t>
                    </w:ins>
                  </m:r>
                </m:e>
                <m:sub>
                  <m:r>
                    <w:ins w:id="188" w:author="ZTE-Mengzhen" w:date="2024-01-31T17:30:00Z">
                      <w:rPr>
                        <w:rFonts w:ascii="Cambria Math" w:eastAsia="Calibri" w:hAnsi="Cambria Math"/>
                        <w:sz w:val="20"/>
                        <w:szCs w:val="20"/>
                        <w:lang w:eastAsia="en-US"/>
                      </w:rPr>
                      <m:t>2</m:t>
                    </w:ins>
                  </m:r>
                </m:sub>
              </m:sSub>
            </m:oMath>
            <w:ins w:id="189" w:author="ZTE-Mengzhen" w:date="2024-01-31T17:30:00Z">
              <w:r>
                <w:rPr>
                  <w:rFonts w:eastAsia="Calibri"/>
                  <w:bCs/>
                  <w:sz w:val="20"/>
                  <w:szCs w:val="20"/>
                  <w:lang w:eastAsia="en-US"/>
                </w:rPr>
                <w:t xml:space="preserve"> symbols and an </w:t>
              </w:r>
            </w:ins>
            <w:ins w:id="190" w:author="ZTE-Mengzhen" w:date="2024-01-31T17:31:00Z">
              <w:r>
                <w:rPr>
                  <w:rFonts w:eastAsia="Calibri"/>
                  <w:bCs/>
                  <w:sz w:val="20"/>
                  <w:szCs w:val="20"/>
                  <w:lang w:eastAsia="en-US"/>
                </w:rPr>
                <w:t xml:space="preserve">additional time </w:t>
              </w:r>
              <w:proofErr w:type="spellStart"/>
              <w:r>
                <w:rPr>
                  <w:rFonts w:eastAsia="Calibri"/>
                  <w:bCs/>
                  <w:sz w:val="20"/>
                  <w:szCs w:val="20"/>
                  <w:lang w:eastAsia="en-US"/>
                </w:rPr>
                <w:t>duration</w:t>
              </w:r>
              <w:proofErr w:type="spellEnd"/>
              <w:r>
                <w:rPr>
                  <w:rFonts w:eastAsia="Calibri"/>
                  <w:bCs/>
                  <w:sz w:val="20"/>
                  <w:szCs w:val="20"/>
                  <w:lang w:eastAsia="en-US"/>
                </w:rPr>
                <w:t xml:space="preserve"> </w:t>
              </w:r>
            </w:ins>
            <m:oMath>
              <m:sSub>
                <m:sSubPr>
                  <m:ctrlPr>
                    <w:ins w:id="191" w:author="ZTE-Mengzhen" w:date="2024-01-31T17:31:00Z">
                      <w:rPr>
                        <w:rFonts w:ascii="Cambria Math" w:eastAsia="Calibri" w:hAnsi="Cambria Math"/>
                        <w:bCs/>
                        <w:i/>
                        <w:sz w:val="20"/>
                        <w:szCs w:val="20"/>
                        <w:lang w:eastAsia="en-US"/>
                      </w:rPr>
                    </w:ins>
                  </m:ctrlPr>
                </m:sSubPr>
                <m:e>
                  <m:r>
                    <w:ins w:id="192" w:author="ZTE-Mengzhen" w:date="2024-01-31T17:31:00Z">
                      <w:rPr>
                        <w:rFonts w:ascii="Cambria Math" w:eastAsia="Calibri" w:hAnsi="Cambria Math"/>
                        <w:sz w:val="20"/>
                        <w:szCs w:val="20"/>
                        <w:lang w:eastAsia="en-US"/>
                      </w:rPr>
                      <m:t>T</m:t>
                    </w:ins>
                  </m:r>
                </m:e>
                <m:sub>
                  <m:r>
                    <w:ins w:id="193" w:author="ZTE-Mengzhen" w:date="2024-01-31T17:31:00Z">
                      <w:rPr>
                        <w:rFonts w:ascii="Cambria Math" w:eastAsia="Calibri" w:hAnsi="Cambria Math"/>
                        <w:sz w:val="20"/>
                        <w:szCs w:val="20"/>
                        <w:lang w:eastAsia="en-US"/>
                      </w:rPr>
                      <m:t>SR</m:t>
                    </w:ins>
                  </m:r>
                  <m:sSub>
                    <m:sSubPr>
                      <m:ctrlPr>
                        <w:ins w:id="194" w:author="ZTE-Mengzhen" w:date="2024-01-31T17:31:00Z">
                          <w:rPr>
                            <w:rFonts w:ascii="Cambria Math" w:eastAsia="Calibri" w:hAnsi="Cambria Math"/>
                            <w:bCs/>
                            <w:i/>
                            <w:sz w:val="20"/>
                            <w:szCs w:val="20"/>
                            <w:lang w:eastAsia="en-US"/>
                          </w:rPr>
                        </w:ins>
                      </m:ctrlPr>
                    </m:sSubPr>
                    <m:e>
                      <m:r>
                        <w:ins w:id="195" w:author="ZTE-Mengzhen" w:date="2024-01-31T17:31:00Z">
                          <w:rPr>
                            <w:rFonts w:ascii="Cambria Math" w:eastAsia="Calibri" w:hAnsi="Cambria Math"/>
                            <w:sz w:val="20"/>
                            <w:szCs w:val="20"/>
                            <w:lang w:eastAsia="en-US"/>
                          </w:rPr>
                          <m:t>S</m:t>
                        </w:ins>
                      </m:r>
                    </m:e>
                    <m:sub>
                      <m:r>
                        <w:ins w:id="196" w:author="ZTE-Mengzhen" w:date="2024-01-31T17:31:00Z">
                          <w:rPr>
                            <w:rFonts w:ascii="Cambria Math" w:eastAsia="Calibri" w:hAnsi="Cambria Math"/>
                            <w:sz w:val="20"/>
                            <w:szCs w:val="20"/>
                            <w:lang w:eastAsia="en-US"/>
                          </w:rPr>
                          <m:t>h</m:t>
                        </w:ins>
                      </m:r>
                    </m:sub>
                  </m:sSub>
                </m:sub>
              </m:sSub>
            </m:oMath>
            <w:ins w:id="197" w:author="ZTE-Mengzhen" w:date="2024-01-31T17:31:00Z">
              <w:r>
                <w:rPr>
                  <w:rFonts w:eastAsiaTheme="minorEastAsia" w:hint="eastAsia"/>
                  <w:bCs/>
                  <w:sz w:val="20"/>
                  <w:szCs w:val="20"/>
                </w:rPr>
                <w:t xml:space="preserve"> </w:t>
              </w:r>
              <w:proofErr w:type="spellStart"/>
              <w:r>
                <w:rPr>
                  <w:rFonts w:eastAsiaTheme="minorEastAsia"/>
                  <w:bCs/>
                  <w:sz w:val="20"/>
                  <w:szCs w:val="20"/>
                </w:rPr>
                <w:t>before</w:t>
              </w:r>
              <w:proofErr w:type="spellEnd"/>
              <w:r>
                <w:rPr>
                  <w:rFonts w:eastAsiaTheme="minorEastAsia"/>
                  <w:bCs/>
                  <w:sz w:val="20"/>
                  <w:szCs w:val="20"/>
                </w:rPr>
                <w:t xml:space="preserve"> </w:t>
              </w:r>
            </w:ins>
            <m:oMath>
              <m:sSub>
                <m:sSubPr>
                  <m:ctrlPr>
                    <w:ins w:id="198" w:author="ZTE-Mengzhen" w:date="2024-01-31T17:31:00Z">
                      <w:rPr>
                        <w:rFonts w:ascii="Cambria Math" w:eastAsia="Calibri" w:hAnsi="Cambria Math"/>
                        <w:bCs/>
                        <w:i/>
                        <w:sz w:val="20"/>
                        <w:szCs w:val="20"/>
                        <w:lang w:eastAsia="en-US"/>
                      </w:rPr>
                    </w:ins>
                  </m:ctrlPr>
                </m:sSubPr>
                <m:e>
                  <m:r>
                    <w:ins w:id="199" w:author="ZTE-Mengzhen" w:date="2024-01-31T17:31:00Z">
                      <w:rPr>
                        <w:rFonts w:ascii="Cambria Math" w:eastAsia="Calibri" w:hAnsi="Cambria Math"/>
                        <w:sz w:val="20"/>
                        <w:szCs w:val="20"/>
                        <w:lang w:eastAsia="en-US"/>
                      </w:rPr>
                      <m:t>N</m:t>
                    </w:ins>
                  </m:r>
                </m:e>
                <m:sub>
                  <m:sSub>
                    <m:sSubPr>
                      <m:ctrlPr>
                        <w:ins w:id="200" w:author="ZTE-Mengzhen" w:date="2024-01-31T17:31:00Z">
                          <w:rPr>
                            <w:rFonts w:ascii="Cambria Math" w:eastAsia="Calibri" w:hAnsi="Cambria Math"/>
                            <w:bCs/>
                            <w:i/>
                            <w:sz w:val="20"/>
                            <w:szCs w:val="20"/>
                            <w:lang w:eastAsia="en-US"/>
                          </w:rPr>
                        </w:ins>
                      </m:ctrlPr>
                    </m:sSubPr>
                    <m:e>
                      <m:r>
                        <w:ins w:id="201" w:author="ZTE-Mengzhen" w:date="2024-01-31T17:31:00Z">
                          <w:rPr>
                            <w:rFonts w:ascii="Cambria Math" w:eastAsia="Calibri" w:hAnsi="Cambria Math"/>
                            <w:sz w:val="20"/>
                            <w:szCs w:val="20"/>
                            <w:lang w:eastAsia="en-US"/>
                          </w:rPr>
                          <m:t>c</m:t>
                        </w:ins>
                      </m:r>
                    </m:e>
                    <m:sub>
                      <m:r>
                        <w:ins w:id="202" w:author="ZTE-Mengzhen" w:date="2024-01-31T17:31:00Z">
                          <w:rPr>
                            <w:rFonts w:ascii="Cambria Math" w:eastAsia="Calibri" w:hAnsi="Cambria Math"/>
                            <w:sz w:val="20"/>
                            <w:szCs w:val="20"/>
                            <w:lang w:eastAsia="en-US"/>
                          </w:rPr>
                          <m:t>1</m:t>
                        </w:ins>
                      </m:r>
                    </m:sub>
                  </m:sSub>
                </m:sub>
              </m:sSub>
            </m:oMath>
            <w:ins w:id="203" w:author="ZTE-Mengzhen" w:date="2024-01-31T17:31:00Z">
              <w:r>
                <w:rPr>
                  <w:rFonts w:eastAsiaTheme="minorEastAsia"/>
                  <w:bCs/>
                  <w:sz w:val="20"/>
                  <w:szCs w:val="20"/>
                </w:rPr>
                <w:t xml:space="preserve">, </w:t>
              </w:r>
            </w:ins>
            <w:ins w:id="204" w:author="ZTE-Mengzhen" w:date="2024-01-31T17:32:00Z">
              <w:r>
                <w:rPr>
                  <w:rFonts w:eastAsiaTheme="minorEastAsia"/>
                  <w:bCs/>
                  <w:sz w:val="20"/>
                  <w:szCs w:val="20"/>
                </w:rPr>
                <w:t xml:space="preserve">and </w:t>
              </w:r>
              <w:proofErr w:type="spellStart"/>
              <w:r>
                <w:rPr>
                  <w:rFonts w:eastAsiaTheme="minorEastAsia"/>
                  <w:bCs/>
                  <w:sz w:val="20"/>
                  <w:szCs w:val="20"/>
                </w:rPr>
                <w:t>considered</w:t>
              </w:r>
              <w:proofErr w:type="spellEnd"/>
              <w:r>
                <w:rPr>
                  <w:rFonts w:eastAsiaTheme="minorEastAsia"/>
                  <w:bCs/>
                  <w:sz w:val="20"/>
                  <w:szCs w:val="20"/>
                </w:rPr>
                <w:t xml:space="preserve"> </w:t>
              </w:r>
              <w:proofErr w:type="spellStart"/>
              <w:r>
                <w:rPr>
                  <w:rFonts w:eastAsiaTheme="minorEastAsia"/>
                  <w:bCs/>
                  <w:sz w:val="20"/>
                  <w:szCs w:val="20"/>
                </w:rPr>
                <w:t>active</w:t>
              </w:r>
              <w:proofErr w:type="spellEnd"/>
              <w:r>
                <w:rPr>
                  <w:rFonts w:eastAsiaTheme="minorEastAsia"/>
                  <w:bCs/>
                  <w:sz w:val="20"/>
                  <w:szCs w:val="20"/>
                </w:rPr>
                <w:t xml:space="preserve"> at least </w:t>
              </w:r>
            </w:ins>
            <m:oMath>
              <m:sSub>
                <m:sSubPr>
                  <m:ctrlPr>
                    <w:ins w:id="205" w:author="ZTE-Mengzhen" w:date="2024-01-31T17:32:00Z">
                      <w:rPr>
                        <w:rFonts w:ascii="Cambria Math" w:eastAsia="Calibri" w:hAnsi="Cambria Math"/>
                        <w:bCs/>
                        <w:i/>
                        <w:sz w:val="20"/>
                        <w:szCs w:val="20"/>
                        <w:lang w:eastAsia="en-US"/>
                      </w:rPr>
                    </w:ins>
                  </m:ctrlPr>
                </m:sSubPr>
                <m:e>
                  <m:r>
                    <w:ins w:id="206" w:author="ZTE-Mengzhen" w:date="2024-01-31T17:32:00Z">
                      <w:rPr>
                        <w:rFonts w:ascii="Cambria Math" w:eastAsia="Calibri" w:hAnsi="Cambria Math"/>
                        <w:sz w:val="20"/>
                        <w:szCs w:val="20"/>
                        <w:lang w:eastAsia="en-US"/>
                      </w:rPr>
                      <m:t>N</m:t>
                    </w:ins>
                  </m:r>
                </m:e>
                <m:sub>
                  <m:r>
                    <w:ins w:id="207" w:author="ZTE-Mengzhen" w:date="2024-01-31T17:32:00Z">
                      <w:rPr>
                        <w:rFonts w:ascii="Cambria Math" w:eastAsia="Calibri" w:hAnsi="Cambria Math"/>
                        <w:sz w:val="20"/>
                        <w:szCs w:val="20"/>
                        <w:lang w:eastAsia="en-US"/>
                      </w:rPr>
                      <m:t>2</m:t>
                    </w:ins>
                  </m:r>
                </m:sub>
              </m:sSub>
            </m:oMath>
            <w:ins w:id="208" w:author="ZTE-Mengzhen" w:date="2024-01-31T17:32:00Z">
              <w:r>
                <w:rPr>
                  <w:rFonts w:eastAsia="Calibri"/>
                  <w:bCs/>
                  <w:sz w:val="20"/>
                  <w:szCs w:val="20"/>
                  <w:lang w:eastAsia="en-US"/>
                </w:rPr>
                <w:t xml:space="preserve"> symbols before </w:t>
              </w:r>
            </w:ins>
            <m:oMath>
              <m:sSub>
                <m:sSubPr>
                  <m:ctrlPr>
                    <w:ins w:id="209" w:author="ZTE-Mengzhen" w:date="2024-01-31T17:32:00Z">
                      <w:rPr>
                        <w:rFonts w:ascii="Cambria Math" w:eastAsia="Calibri" w:hAnsi="Cambria Math"/>
                        <w:bCs/>
                        <w:i/>
                        <w:sz w:val="20"/>
                        <w:szCs w:val="20"/>
                        <w:lang w:eastAsia="en-US"/>
                      </w:rPr>
                    </w:ins>
                  </m:ctrlPr>
                </m:sSubPr>
                <m:e>
                  <m:r>
                    <w:ins w:id="210" w:author="ZTE-Mengzhen" w:date="2024-01-31T17:32:00Z">
                      <w:rPr>
                        <w:rFonts w:ascii="Cambria Math" w:eastAsia="Calibri" w:hAnsi="Cambria Math"/>
                        <w:sz w:val="20"/>
                        <w:szCs w:val="20"/>
                        <w:lang w:eastAsia="en-US"/>
                      </w:rPr>
                      <m:t>N</m:t>
                    </w:ins>
                  </m:r>
                </m:e>
                <m:sub>
                  <m:r>
                    <w:ins w:id="211" w:author="ZTE-Mengzhen" w:date="2024-01-31T17:32:00Z">
                      <w:rPr>
                        <w:rFonts w:ascii="Cambria Math" w:eastAsia="Calibri" w:hAnsi="Cambria Math"/>
                        <w:sz w:val="20"/>
                        <w:szCs w:val="20"/>
                        <w:lang w:eastAsia="en-US"/>
                      </w:rPr>
                      <m:t>S</m:t>
                    </w:ins>
                  </m:r>
                </m:sub>
              </m:sSub>
            </m:oMath>
            <w:ins w:id="212" w:author="ZTE-Mengzhen" w:date="2024-01-31T17:32:00Z">
              <w:r>
                <w:rPr>
                  <w:rFonts w:eastAsia="Calibri"/>
                  <w:bCs/>
                  <w:sz w:val="20"/>
                  <w:szCs w:val="20"/>
                  <w:lang w:eastAsia="en-US"/>
                </w:rPr>
                <w:t xml:space="preserve">. </w:t>
              </w:r>
            </w:ins>
            <w:r>
              <w:rPr>
                <w:color w:val="FF0000"/>
                <w:sz w:val="28"/>
                <w:szCs w:val="28"/>
              </w:rPr>
              <w:t xml:space="preserve"> </w:t>
            </w:r>
          </w:p>
          <w:p w14:paraId="0BD91097" w14:textId="77777777" w:rsidR="004D4A6B" w:rsidRDefault="004D4A6B"/>
          <w:p w14:paraId="0BD91098" w14:textId="77777777" w:rsidR="004D4A6B" w:rsidRDefault="004D4A6B">
            <w:pPr>
              <w:rPr>
                <w:rFonts w:ascii="Calibri" w:hAnsi="Calibri" w:cs="Calibri"/>
                <w:sz w:val="21"/>
                <w:szCs w:val="21"/>
              </w:rPr>
            </w:pPr>
          </w:p>
        </w:tc>
      </w:tr>
    </w:tbl>
    <w:p w14:paraId="0BD9109A" w14:textId="77777777" w:rsidR="004D4A6B" w:rsidRDefault="004D4A6B">
      <w:pPr>
        <w:rPr>
          <w:lang w:eastAsia="ja-JP"/>
        </w:rPr>
      </w:pPr>
    </w:p>
    <w:p w14:paraId="0BD9109B" w14:textId="77777777" w:rsidR="004D4A6B" w:rsidRDefault="00411FEA">
      <w:pPr>
        <w:pStyle w:val="Heading3"/>
        <w:rPr>
          <w:lang w:val="en-US"/>
        </w:rPr>
      </w:pPr>
      <w:r>
        <w:rPr>
          <w:lang w:val="en-US"/>
        </w:rPr>
        <w:t>First round</w:t>
      </w:r>
    </w:p>
    <w:p w14:paraId="0BD9109C" w14:textId="77777777" w:rsidR="004D4A6B" w:rsidRDefault="00411FEA">
      <w:pPr>
        <w:rPr>
          <w:lang w:eastAsia="ja-JP"/>
        </w:rPr>
      </w:pPr>
      <w:r>
        <w:rPr>
          <w:lang w:eastAsia="ja-JP"/>
        </w:rPr>
        <w:t>Companies are encouraged to comment on the TP 2.9-1 in the table below:</w:t>
      </w:r>
    </w:p>
    <w:p w14:paraId="0BD9109D" w14:textId="77777777" w:rsidR="004D4A6B" w:rsidRDefault="004D4A6B">
      <w:pPr>
        <w:rPr>
          <w:lang w:eastAsia="ja-JP"/>
        </w:rPr>
      </w:pPr>
    </w:p>
    <w:p w14:paraId="0BD9109E" w14:textId="77777777" w:rsidR="004D4A6B" w:rsidRDefault="00411FEA">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4D4A6B" w14:paraId="0BD910A1" w14:textId="77777777">
        <w:tc>
          <w:tcPr>
            <w:tcW w:w="1980" w:type="dxa"/>
            <w:shd w:val="clear" w:color="auto" w:fill="B4C6E7" w:themeFill="accent1" w:themeFillTint="66"/>
          </w:tcPr>
          <w:p w14:paraId="0BD9109F"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A0" w14:textId="77777777" w:rsidR="004D4A6B" w:rsidRDefault="00411FEA">
            <w:pPr>
              <w:rPr>
                <w:b/>
                <w:bCs/>
                <w:lang w:eastAsia="ja-JP"/>
              </w:rPr>
            </w:pPr>
            <w:r>
              <w:rPr>
                <w:b/>
                <w:bCs/>
                <w:lang w:eastAsia="ja-JP"/>
              </w:rPr>
              <w:t>Comment</w:t>
            </w:r>
          </w:p>
        </w:tc>
      </w:tr>
      <w:tr w:rsidR="004D4A6B" w14:paraId="0BD910A6" w14:textId="77777777">
        <w:tc>
          <w:tcPr>
            <w:tcW w:w="1980" w:type="dxa"/>
          </w:tcPr>
          <w:p w14:paraId="0BD910A2"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0A3" w14:textId="77777777" w:rsidR="004D4A6B" w:rsidRDefault="00411FEA">
            <w:pPr>
              <w:rPr>
                <w:rFonts w:eastAsia="DengXian"/>
              </w:rPr>
            </w:pPr>
            <w:proofErr w:type="spellStart"/>
            <w:r>
              <w:rPr>
                <w:rFonts w:eastAsia="DengXian" w:hint="eastAsia"/>
              </w:rPr>
              <w:t>I</w:t>
            </w:r>
            <w:r>
              <w:rPr>
                <w:rFonts w:eastAsia="DengXian"/>
              </w:rPr>
              <w:t>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this</w:t>
            </w:r>
            <w:proofErr w:type="spellEnd"/>
            <w:r>
              <w:rPr>
                <w:rFonts w:eastAsia="DengXian"/>
              </w:rPr>
              <w:t xml:space="preserve"> </w:t>
            </w:r>
            <w:r>
              <w:rPr>
                <w:rFonts w:eastAsia="DengXian" w:hint="eastAsia"/>
              </w:rPr>
              <w:t>TP</w:t>
            </w:r>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mainly</w:t>
            </w:r>
            <w:proofErr w:type="spellEnd"/>
            <w:r>
              <w:rPr>
                <w:rFonts w:eastAsia="DengXian"/>
              </w:rPr>
              <w:t xml:space="preserve"> </w:t>
            </w:r>
            <w:proofErr w:type="spellStart"/>
            <w:r>
              <w:rPr>
                <w:rFonts w:eastAsia="DengXian"/>
              </w:rPr>
              <w:t>addressing</w:t>
            </w:r>
            <w:proofErr w:type="spellEnd"/>
            <w:r>
              <w:rPr>
                <w:rFonts w:eastAsia="DengXian"/>
              </w:rPr>
              <w:t xml:space="preserve">. </w:t>
            </w:r>
          </w:p>
          <w:p w14:paraId="0BD910A4" w14:textId="77777777" w:rsidR="004D4A6B" w:rsidRDefault="004D4A6B">
            <w:pPr>
              <w:rPr>
                <w:rFonts w:eastAsia="DengXian"/>
              </w:rPr>
            </w:pPr>
          </w:p>
          <w:p w14:paraId="0BD910A5" w14:textId="77777777" w:rsidR="004D4A6B" w:rsidRDefault="00411FEA">
            <w:pPr>
              <w:rPr>
                <w:rFonts w:eastAsia="DengXian"/>
              </w:rPr>
            </w:pPr>
            <w:proofErr w:type="spellStart"/>
            <w:r>
              <w:rPr>
                <w:rFonts w:eastAsia="DengXian" w:hint="eastAsia"/>
              </w:rPr>
              <w:t>I</w:t>
            </w:r>
            <w:r>
              <w:rPr>
                <w:rFonts w:eastAsia="DengXian"/>
              </w:rPr>
              <w:t>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about</w:t>
            </w:r>
            <w:proofErr w:type="spellEnd"/>
            <w:r>
              <w:rPr>
                <w:rFonts w:eastAsia="DengXian"/>
              </w:rPr>
              <w:t xml:space="preserve"> MAC CE </w:t>
            </w:r>
            <w:proofErr w:type="spellStart"/>
            <w:r>
              <w:rPr>
                <w:rFonts w:eastAsia="DengXian"/>
              </w:rPr>
              <w:t>activating</w:t>
            </w:r>
            <w:proofErr w:type="spellEnd"/>
            <w:r>
              <w:rPr>
                <w:rFonts w:eastAsia="DengXian"/>
              </w:rPr>
              <w:t xml:space="preserve"> hopping-</w:t>
            </w:r>
            <w:r>
              <w:rPr>
                <w:rFonts w:eastAsia="DengXian" w:hint="eastAsia"/>
              </w:rPr>
              <w:t>SRS</w:t>
            </w:r>
            <w:r>
              <w:rPr>
                <w:rFonts w:eastAsia="DengXian"/>
              </w:rPr>
              <w:t xml:space="preserve">, and </w:t>
            </w:r>
            <w:proofErr w:type="spellStart"/>
            <w:r>
              <w:rPr>
                <w:rFonts w:eastAsia="DengXian"/>
              </w:rPr>
              <w:t>the</w:t>
            </w:r>
            <w:proofErr w:type="spellEnd"/>
            <w:r>
              <w:rPr>
                <w:rFonts w:eastAsia="DengXian"/>
              </w:rPr>
              <w:t xml:space="preserve"> </w:t>
            </w:r>
            <w:proofErr w:type="spellStart"/>
            <w:r>
              <w:rPr>
                <w:rFonts w:eastAsia="DengXian"/>
              </w:rPr>
              <w:t>to-be-activated</w:t>
            </w:r>
            <w:proofErr w:type="spellEnd"/>
            <w:r>
              <w:rPr>
                <w:rFonts w:eastAsia="DengXian"/>
              </w:rPr>
              <w:t xml:space="preserve"> hopping-SRS </w:t>
            </w:r>
            <w:proofErr w:type="spellStart"/>
            <w:r>
              <w:rPr>
                <w:rFonts w:eastAsia="DengXian"/>
              </w:rPr>
              <w:t>collides</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other</w:t>
            </w:r>
            <w:proofErr w:type="spellEnd"/>
            <w:r>
              <w:rPr>
                <w:rFonts w:eastAsia="DengXian"/>
              </w:rPr>
              <w:t xml:space="preserve"> </w:t>
            </w:r>
            <w:proofErr w:type="spellStart"/>
            <w:r>
              <w:rPr>
                <w:rFonts w:eastAsia="DengXian"/>
              </w:rPr>
              <w:t>signals</w:t>
            </w:r>
            <w:proofErr w:type="spellEnd"/>
            <w:r>
              <w:rPr>
                <w:rFonts w:eastAsia="DengXian"/>
              </w:rPr>
              <w:t>?</w:t>
            </w:r>
          </w:p>
        </w:tc>
      </w:tr>
      <w:tr w:rsidR="004D4A6B" w14:paraId="0BD910A9" w14:textId="77777777">
        <w:tc>
          <w:tcPr>
            <w:tcW w:w="1980" w:type="dxa"/>
          </w:tcPr>
          <w:p w14:paraId="0BD910A7" w14:textId="77777777" w:rsidR="004D4A6B" w:rsidRDefault="00411FEA">
            <w:pPr>
              <w:rPr>
                <w:rFonts w:eastAsia="SimSun"/>
              </w:rPr>
            </w:pPr>
            <w:r>
              <w:rPr>
                <w:rFonts w:eastAsia="SimSun" w:hint="eastAsia"/>
              </w:rPr>
              <w:t>v</w:t>
            </w:r>
            <w:r>
              <w:rPr>
                <w:rFonts w:eastAsia="SimSun"/>
              </w:rPr>
              <w:t>ivo</w:t>
            </w:r>
          </w:p>
        </w:tc>
        <w:tc>
          <w:tcPr>
            <w:tcW w:w="7649" w:type="dxa"/>
          </w:tcPr>
          <w:p w14:paraId="0BD910A8" w14:textId="77777777" w:rsidR="004D4A6B" w:rsidRDefault="00411FEA">
            <w:pPr>
              <w:rPr>
                <w:rFonts w:eastAsia="DengXian"/>
              </w:rPr>
            </w:pPr>
            <w:r>
              <w:rPr>
                <w:rFonts w:eastAsia="DengXian"/>
              </w:rPr>
              <w:t xml:space="preserve">Even </w:t>
            </w:r>
            <w:proofErr w:type="spellStart"/>
            <w:r>
              <w:rPr>
                <w:rFonts w:eastAsia="DengXian"/>
              </w:rPr>
              <w:t>for</w:t>
            </w:r>
            <w:proofErr w:type="spellEnd"/>
            <w:r>
              <w:rPr>
                <w:rFonts w:eastAsia="DengXian"/>
              </w:rPr>
              <w:t xml:space="preserve"> MAC CE </w:t>
            </w:r>
            <w:proofErr w:type="spellStart"/>
            <w:r>
              <w:rPr>
                <w:rFonts w:eastAsia="DengXian"/>
              </w:rPr>
              <w:t>activating</w:t>
            </w:r>
            <w:proofErr w:type="spellEnd"/>
            <w:r>
              <w:rPr>
                <w:rFonts w:eastAsia="DengXian"/>
              </w:rPr>
              <w:t xml:space="preserve"> hopping-</w:t>
            </w:r>
            <w:r>
              <w:rPr>
                <w:rFonts w:eastAsia="DengXian" w:hint="eastAsia"/>
              </w:rPr>
              <w:t>SRS</w:t>
            </w:r>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sure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modification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correct</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needed</w:t>
            </w:r>
            <w:proofErr w:type="spellEnd"/>
            <w:r>
              <w:rPr>
                <w:rFonts w:eastAsia="DengXian"/>
              </w:rPr>
              <w:t>.</w:t>
            </w:r>
          </w:p>
        </w:tc>
      </w:tr>
      <w:tr w:rsidR="004D4A6B" w14:paraId="0BD910B3" w14:textId="77777777">
        <w:tc>
          <w:tcPr>
            <w:tcW w:w="1980" w:type="dxa"/>
          </w:tcPr>
          <w:p w14:paraId="0BD910AA" w14:textId="77777777" w:rsidR="004D4A6B" w:rsidRDefault="00411FEA">
            <w:pPr>
              <w:rPr>
                <w:rFonts w:eastAsia="SimSun"/>
              </w:rPr>
            </w:pPr>
            <w:r>
              <w:rPr>
                <w:rFonts w:eastAsia="SimSun" w:hint="eastAsia"/>
              </w:rPr>
              <w:t>ZTE</w:t>
            </w:r>
          </w:p>
        </w:tc>
        <w:tc>
          <w:tcPr>
            <w:tcW w:w="7649" w:type="dxa"/>
          </w:tcPr>
          <w:p w14:paraId="0BD910AB" w14:textId="77777777" w:rsidR="004D4A6B" w:rsidRDefault="00411FEA">
            <w:pPr>
              <w:rPr>
                <w:rFonts w:eastAsia="DengXian"/>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Huawei</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question</w:t>
            </w:r>
            <w:proofErr w:type="spellEnd"/>
            <w:r>
              <w:rPr>
                <w:rFonts w:eastAsia="DengXian" w:hint="eastAsia"/>
              </w:rPr>
              <w:t>: Yes.</w:t>
            </w:r>
          </w:p>
          <w:p w14:paraId="0BD910AC" w14:textId="77777777" w:rsidR="004D4A6B" w:rsidRDefault="00411FEA">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tried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apply</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rPr>
              <w:t>the</w:t>
            </w:r>
            <w:proofErr w:type="spellEnd"/>
            <w:r>
              <w:rPr>
                <w:rFonts w:eastAsia="DengXian"/>
              </w:rPr>
              <w:t xml:space="preserve"> </w:t>
            </w:r>
            <w:proofErr w:type="spellStart"/>
            <w:r>
              <w:rPr>
                <w:rFonts w:eastAsia="DengXian"/>
              </w:rPr>
              <w:t>to-be-activated</w:t>
            </w:r>
            <w:proofErr w:type="spellEnd"/>
            <w:r>
              <w:rPr>
                <w:rFonts w:eastAsia="DengXian"/>
              </w:rPr>
              <w:t xml:space="preserve"> hopping-SRS </w:t>
            </w:r>
            <w:proofErr w:type="spellStart"/>
            <w:r>
              <w:rPr>
                <w:rFonts w:eastAsia="DengXian"/>
              </w:rPr>
              <w:t>collides</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other</w:t>
            </w:r>
            <w:proofErr w:type="spellEnd"/>
            <w:r>
              <w:rPr>
                <w:rFonts w:eastAsia="DengXian"/>
              </w:rPr>
              <w:t xml:space="preserve"> </w:t>
            </w:r>
            <w:proofErr w:type="spellStart"/>
            <w:r>
              <w:rPr>
                <w:rFonts w:eastAsia="DengXian"/>
              </w:rPr>
              <w:t>signals</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r>
              <w:rPr>
                <w:rFonts w:eastAsia="DengXian"/>
              </w:rPr>
              <w:t xml:space="preserve">“UE </w:t>
            </w:r>
            <w:proofErr w:type="spellStart"/>
            <w:r>
              <w:rPr>
                <w:rFonts w:eastAsia="DengXian"/>
              </w:rPr>
              <w:t>sounding</w:t>
            </w:r>
            <w:proofErr w:type="spellEnd"/>
            <w:r>
              <w:rPr>
                <w:rFonts w:eastAsia="DengXian"/>
              </w:rPr>
              <w:t xml:space="preserve"> </w:t>
            </w:r>
            <w:proofErr w:type="spellStart"/>
            <w:r>
              <w:rPr>
                <w:rFonts w:eastAsia="DengXian"/>
              </w:rPr>
              <w:t>procedure</w:t>
            </w:r>
            <w:proofErr w:type="spellEnd"/>
            <w:r>
              <w:rPr>
                <w:rFonts w:eastAsia="DengXian"/>
              </w:rPr>
              <w:t xml:space="preserve"> </w:t>
            </w:r>
            <w:proofErr w:type="spellStart"/>
            <w:r>
              <w:rPr>
                <w:rFonts w:eastAsia="DengXian"/>
              </w:rPr>
              <w:t>between</w:t>
            </w:r>
            <w:proofErr w:type="spellEnd"/>
            <w:r>
              <w:rPr>
                <w:rFonts w:eastAsia="DengXian"/>
              </w:rPr>
              <w:t xml:space="preserve"> </w:t>
            </w:r>
            <w:proofErr w:type="spellStart"/>
            <w:r>
              <w:rPr>
                <w:rFonts w:eastAsia="DengXian"/>
              </w:rPr>
              <w:t>component</w:t>
            </w:r>
            <w:proofErr w:type="spellEnd"/>
            <w:r>
              <w:rPr>
                <w:rFonts w:eastAsia="DengXian"/>
              </w:rPr>
              <w:t xml:space="preserve"> </w:t>
            </w:r>
            <w:proofErr w:type="spellStart"/>
            <w:r>
              <w:rPr>
                <w:rFonts w:eastAsia="DengXian"/>
              </w:rPr>
              <w:t>carriers</w:t>
            </w:r>
            <w:proofErr w:type="spellEnd"/>
            <w:r>
              <w:rPr>
                <w:rFonts w:eastAsia="DengXian"/>
              </w:rPr>
              <w:t>”</w:t>
            </w:r>
            <w:r>
              <w:rPr>
                <w:rFonts w:eastAsia="DengXian" w:hint="eastAsia"/>
              </w:rPr>
              <w:t xml:space="preserve"> in TS 38.214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shown</w:t>
            </w:r>
            <w:proofErr w:type="spellEnd"/>
            <w:r>
              <w:rPr>
                <w:rFonts w:eastAsia="DengXian" w:hint="eastAsia"/>
              </w:rPr>
              <w:t xml:space="preserve"> </w:t>
            </w:r>
            <w:proofErr w:type="spellStart"/>
            <w:r>
              <w:rPr>
                <w:rFonts w:eastAsia="DengXian" w:hint="eastAsia"/>
              </w:rPr>
              <w:t>below</w:t>
            </w:r>
            <w:proofErr w:type="spellEnd"/>
            <w:r>
              <w:rPr>
                <w:rFonts w:eastAsia="DengXian" w:hint="eastAsia"/>
              </w:rPr>
              <w:t>:</w:t>
            </w:r>
          </w:p>
          <w:tbl>
            <w:tblPr>
              <w:tblStyle w:val="TableGrid"/>
              <w:tblpPr w:leftFromText="180" w:rightFromText="180" w:vertAnchor="text" w:horzAnchor="page" w:tblpX="110" w:tblpY="266"/>
              <w:tblOverlap w:val="never"/>
              <w:tblW w:w="0" w:type="auto"/>
              <w:tblLook w:val="04A0" w:firstRow="1" w:lastRow="0" w:firstColumn="1" w:lastColumn="0" w:noHBand="0" w:noVBand="1"/>
            </w:tblPr>
            <w:tblGrid>
              <w:gridCol w:w="7423"/>
            </w:tblGrid>
            <w:tr w:rsidR="004D4A6B" w14:paraId="0BD910B0" w14:textId="77777777">
              <w:tc>
                <w:tcPr>
                  <w:tcW w:w="7423" w:type="dxa"/>
                </w:tcPr>
                <w:p w14:paraId="0BD910AD" w14:textId="77777777" w:rsidR="004D4A6B" w:rsidRDefault="00411FEA">
                  <w:pPr>
                    <w:rPr>
                      <w:color w:val="000000"/>
                    </w:rPr>
                  </w:pPr>
                  <w:proofErr w:type="spellStart"/>
                  <w:r>
                    <w:rPr>
                      <w:color w:val="000000"/>
                    </w:rPr>
                    <w:t>For</w:t>
                  </w:r>
                  <w:proofErr w:type="spellEnd"/>
                  <w:r>
                    <w:rPr>
                      <w:color w:val="000000"/>
                    </w:rPr>
                    <w:t xml:space="preserve"> an SRS </w:t>
                  </w:r>
                  <w:proofErr w:type="spellStart"/>
                  <w:r>
                    <w:rPr>
                      <w:color w:val="000000"/>
                    </w:rPr>
                    <w:t>transmission</w:t>
                  </w:r>
                  <w:proofErr w:type="spellEnd"/>
                  <w:r>
                    <w:rPr>
                      <w:color w:val="000000"/>
                    </w:rPr>
                    <w:t xml:space="preserve"> </w:t>
                  </w:r>
                  <w:proofErr w:type="spellStart"/>
                  <w:r>
                    <w:rPr>
                      <w:color w:val="000000"/>
                    </w:rPr>
                    <w:t>starting</w:t>
                  </w:r>
                  <w:proofErr w:type="spellEnd"/>
                  <w:r>
                    <w:rPr>
                      <w:color w:val="000000"/>
                    </w:rPr>
                    <w:t xml:space="preserve"> in </w:t>
                  </w:r>
                  <w:proofErr w:type="spellStart"/>
                  <w:r>
                    <w:rPr>
                      <w:color w:val="000000"/>
                    </w:rPr>
                    <w:t>symbol</w:t>
                  </w:r>
                  <w:proofErr w:type="spellEnd"/>
                  <w:r>
                    <w:rPr>
                      <w:color w:val="000000"/>
                    </w:rPr>
                    <w:t xml:space="preserve"> </w:t>
                  </w:r>
                  <m:oMath>
                    <m:sSub>
                      <m:sSubPr>
                        <m:ctrlPr>
                          <w:ins w:id="213" w:author="Kevin Wanuga (Nokia)" w:date="2024-02-26T13:26:00Z">
                            <w:rPr>
                              <w:rFonts w:ascii="Cambria Math" w:hAnsi="Cambria Math"/>
                              <w:i/>
                              <w:color w:val="000000"/>
                            </w:rPr>
                          </w:ins>
                        </m:ctrlPr>
                      </m:sSubPr>
                      <m:e>
                        <m:r>
                          <w:rPr>
                            <w:rFonts w:ascii="Cambria Math" w:hAnsi="Cambria Math"/>
                            <w:color w:val="000000"/>
                          </w:rPr>
                          <m:t>N</m:t>
                        </m:r>
                      </m:e>
                      <m:sub>
                        <m:sSub>
                          <m:sSubPr>
                            <m:ctrlPr>
                              <w:ins w:id="214" w:author="Kevin Wanuga (Nokia)" w:date="2024-02-26T13:26:00Z">
                                <w:rPr>
                                  <w:rFonts w:ascii="Cambria Math" w:hAnsi="Cambria Math"/>
                                  <w:i/>
                                  <w:color w:val="000000"/>
                                </w:rPr>
                              </w:ins>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ins w:id="215" w:author="Kevin Wanuga (Nokia)" w:date="2024-02-26T13:26:00Z">
                            <w:rPr>
                              <w:rFonts w:ascii="Cambria Math" w:hAnsi="Cambria Math"/>
                              <w:i/>
                              <w:color w:val="000000"/>
                            </w:rPr>
                          </w:ins>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ins w:id="216" w:author="Kevin Wanuga (Nokia)" w:date="2024-02-26T13:26:00Z">
                            <w:rPr>
                              <w:rFonts w:ascii="Cambria Math" w:hAnsi="Cambria Math" w:cs="Calibri"/>
                              <w:i/>
                              <w:iCs/>
                            </w:rPr>
                          </w:ins>
                        </m:ctrlPr>
                      </m:dPr>
                      <m:e>
                        <m:sSub>
                          <m:sSubPr>
                            <m:ctrlPr>
                              <w:ins w:id="217" w:author="Kevin Wanuga (Nokia)" w:date="2024-02-26T13:26:00Z">
                                <w:rPr>
                                  <w:rFonts w:ascii="Cambria Math" w:hAnsi="Cambria Math"/>
                                  <w:i/>
                                </w:rPr>
                              </w:ins>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ins w:id="218" w:author="Kevin Wanuga (Nokia)" w:date="2024-02-26T13:26:00Z">
                            <w:rPr>
                              <w:rFonts w:ascii="Cambria Math" w:hAnsi="Cambria Math"/>
                              <w:i/>
                              <w:color w:val="000000"/>
                            </w:rPr>
                          </w:ins>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0BD910AE" w14:textId="77777777" w:rsidR="004D4A6B" w:rsidRDefault="00411FEA">
                  <w:pPr>
                    <w:pStyle w:val="B1"/>
                  </w:pPr>
                  <w:r>
                    <w:t>-</w:t>
                  </w:r>
                  <w:r>
                    <w:tab/>
                    <w:t xml:space="preserve">DCI(s) </w:t>
                  </w:r>
                  <w:proofErr w:type="spellStart"/>
                  <w:r>
                    <w:t>for</w:t>
                  </w:r>
                  <w:proofErr w:type="spellEnd"/>
                  <w:r>
                    <w:t xml:space="preserve"> </w:t>
                  </w:r>
                  <w:proofErr w:type="spellStart"/>
                  <w:r>
                    <w:t>which</w:t>
                  </w:r>
                  <w:proofErr w:type="spellEnd"/>
                  <w:r>
                    <w:t xml:space="preserve"> </w:t>
                  </w:r>
                  <w:proofErr w:type="spellStart"/>
                  <w:r>
                    <w:t>the</w:t>
                  </w:r>
                  <w:proofErr w:type="spellEnd"/>
                  <w:r>
                    <w:t xml:space="preserve"> time </w:t>
                  </w:r>
                  <w:proofErr w:type="spellStart"/>
                  <w:r>
                    <w:t>interval</w:t>
                  </w:r>
                  <w:proofErr w:type="spellEnd"/>
                  <w:r>
                    <w:t xml:space="preserve"> </w:t>
                  </w:r>
                  <w:proofErr w:type="spellStart"/>
                  <w:r>
                    <w:t>between</w:t>
                  </w:r>
                  <w:proofErr w:type="spellEnd"/>
                  <w:r>
                    <w:t xml:space="preserve"> </w:t>
                  </w:r>
                  <w:proofErr w:type="spellStart"/>
                  <w:r>
                    <w:t>the</w:t>
                  </w:r>
                  <w:proofErr w:type="spellEnd"/>
                  <w:r>
                    <w:t xml:space="preserve"> last </w:t>
                  </w:r>
                  <w:proofErr w:type="spellStart"/>
                  <w:r>
                    <w:t>symbol</w:t>
                  </w:r>
                  <w:proofErr w:type="spellEnd"/>
                  <w:r>
                    <w:t xml:space="preserve"> </w:t>
                  </w:r>
                  <w:proofErr w:type="spellStart"/>
                  <w:r>
                    <w:t>of</w:t>
                  </w:r>
                  <w:proofErr w:type="spellEnd"/>
                  <w:r>
                    <w:t xml:space="preserve"> PDCCH and </w:t>
                  </w:r>
                  <m:oMath>
                    <m:sSub>
                      <m:sSubPr>
                        <m:ctrlPr>
                          <w:ins w:id="219" w:author="Kevin Wanuga (Nokia)" w:date="2024-02-26T13:26:00Z">
                            <w:rPr>
                              <w:rFonts w:ascii="Cambria Math" w:hAnsi="Cambria Math"/>
                              <w:i/>
                            </w:rPr>
                          </w:ins>
                        </m:ctrlPr>
                      </m:sSubPr>
                      <m:e>
                        <m:r>
                          <w:rPr>
                            <w:rFonts w:ascii="Cambria Math" w:hAnsi="Cambria Math"/>
                          </w:rPr>
                          <m:t>N</m:t>
                        </m:r>
                      </m:e>
                      <m:sub>
                        <m:sSub>
                          <m:sSubPr>
                            <m:ctrlPr>
                              <w:ins w:id="220" w:author="Kevin Wanuga (Nokia)" w:date="2024-02-26T13:26:00Z">
                                <w:rPr>
                                  <w:rFonts w:ascii="Cambria Math" w:hAnsi="Cambria Math"/>
                                  <w:i/>
                                </w:rPr>
                              </w:ins>
                            </m:ctrlPr>
                          </m:sSubPr>
                          <m:e>
                            <m:r>
                              <w:rPr>
                                <w:rFonts w:ascii="Cambria Math" w:hAnsi="Cambria Math"/>
                              </w:rPr>
                              <m:t>c</m:t>
                            </m:r>
                          </m:e>
                          <m:sub>
                            <m:r>
                              <w:rPr>
                                <w:rFonts w:ascii="Cambria Math" w:hAnsi="Cambria Math"/>
                              </w:rPr>
                              <m:t>1</m:t>
                            </m:r>
                          </m:sub>
                        </m:sSub>
                      </m:sub>
                    </m:sSub>
                  </m:oMath>
                  <w:r>
                    <w:rPr>
                      <w:iCs/>
                    </w:rPr>
                    <w:t xml:space="preserve"> </w:t>
                  </w:r>
                  <w:proofErr w:type="spellStart"/>
                  <w:r>
                    <w:t>is</w:t>
                  </w:r>
                  <w:proofErr w:type="spellEnd"/>
                  <w:r>
                    <w:t xml:space="preserve"> at least</w:t>
                  </w:r>
                  <m:oMath>
                    <m:sSub>
                      <m:sSubPr>
                        <m:ctrlPr>
                          <w:ins w:id="221" w:author="Kevin Wanuga (Nokia)" w:date="2024-02-26T13:26:00Z">
                            <w:rPr>
                              <w:rFonts w:ascii="Cambria Math" w:hAnsi="Cambria Math"/>
                              <w:i/>
                              <w:iCs/>
                            </w:rPr>
                          </w:ins>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Pr>
                      <w:iCs/>
                    </w:rPr>
                    <w:t xml:space="preserve">symbols and an additional time duration </w:t>
                  </w:r>
                  <m:oMath>
                    <m:sSub>
                      <m:sSubPr>
                        <m:ctrlPr>
                          <w:ins w:id="222" w:author="Kevin Wanuga (Nokia)" w:date="2024-02-26T13:26:00Z">
                            <w:rPr>
                              <w:rFonts w:ascii="Cambria Math" w:hAnsi="Cambria Math"/>
                              <w:iCs/>
                            </w:rPr>
                          </w:ins>
                        </m:ctrlPr>
                      </m:sSubPr>
                      <m:e>
                        <m:r>
                          <m:rPr>
                            <m:sty m:val="p"/>
                          </m:rPr>
                          <w:rPr>
                            <w:rFonts w:ascii="Cambria Math" w:hAnsi="Cambria Math"/>
                          </w:rPr>
                          <m:t>T</m:t>
                        </m:r>
                      </m:e>
                      <m:sub>
                        <m:r>
                          <w:rPr>
                            <w:rFonts w:ascii="Cambria Math" w:hAnsi="Cambria Math"/>
                          </w:rPr>
                          <m:t>SR</m:t>
                        </m:r>
                        <m:sSub>
                          <m:sSubPr>
                            <m:ctrlPr>
                              <w:ins w:id="223" w:author="Kevin Wanuga (Nokia)" w:date="2024-02-26T13:26:00Z">
                                <w:rPr>
                                  <w:rFonts w:ascii="Cambria Math" w:hAnsi="Cambria Math"/>
                                  <w:i/>
                                  <w:iCs/>
                                </w:rPr>
                              </w:ins>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ins w:id="224" w:author="Kevin Wanuga (Nokia)" w:date="2024-02-26T13:26:00Z">
                            <w:rPr>
                              <w:rFonts w:ascii="Cambria Math" w:hAnsi="Cambria Math"/>
                              <w:i/>
                              <w:color w:val="000000"/>
                            </w:rPr>
                          </w:ins>
                        </m:ctrlPr>
                      </m:sSubPr>
                      <m:e>
                        <m:r>
                          <w:rPr>
                            <w:rFonts w:ascii="Cambria Math" w:hAnsi="Cambria Math"/>
                            <w:color w:val="000000"/>
                          </w:rPr>
                          <m:t>N</m:t>
                        </m:r>
                      </m:e>
                      <m:sub>
                        <m:r>
                          <w:rPr>
                            <w:rFonts w:ascii="Cambria Math" w:hAnsi="Cambria Math"/>
                            <w:color w:val="000000"/>
                          </w:rPr>
                          <m:t>S</m:t>
                        </m:r>
                      </m:sub>
                    </m:sSub>
                  </m:oMath>
                  <w:r>
                    <w:t xml:space="preserve"> is at least  </w:t>
                  </w:r>
                  <m:oMath>
                    <m:sSub>
                      <m:sSubPr>
                        <m:ctrlPr>
                          <w:ins w:id="225" w:author="Kevin Wanuga (Nokia)" w:date="2024-02-26T13:26:00Z">
                            <w:rPr>
                              <w:rFonts w:ascii="Cambria Math" w:hAnsi="Cambria Math"/>
                              <w:i/>
                              <w:iCs/>
                            </w:rPr>
                          </w:ins>
                        </m:ctrlPr>
                      </m:sSubPr>
                      <m:e>
                        <m:r>
                          <w:rPr>
                            <w:rFonts w:ascii="Cambria Math" w:hAnsi="Cambria Math"/>
                          </w:rPr>
                          <m:t xml:space="preserve"> N</m:t>
                        </m:r>
                      </m:e>
                      <m:sub>
                        <m:r>
                          <w:rPr>
                            <w:rFonts w:ascii="Cambria Math" w:hAnsi="Cambria Math"/>
                          </w:rPr>
                          <m:t>2</m:t>
                        </m:r>
                      </m:sub>
                    </m:sSub>
                  </m:oMath>
                  <w:r>
                    <w:rPr>
                      <w:iCs/>
                    </w:rPr>
                    <w:t xml:space="preserve"> symbols</w:t>
                  </w:r>
                  <w:r>
                    <w:rPr>
                      <w:i/>
                    </w:rPr>
                    <w:t xml:space="preserve">; </w:t>
                  </w:r>
                  <w:r>
                    <w:rPr>
                      <w:iCs/>
                    </w:rPr>
                    <w:t>and</w:t>
                  </w:r>
                </w:p>
                <w:p w14:paraId="0BD910AF" w14:textId="77777777" w:rsidR="004D4A6B" w:rsidRDefault="00411FEA">
                  <w:pPr>
                    <w:pStyle w:val="B1"/>
                    <w:rPr>
                      <w:rFonts w:eastAsia="DengXian"/>
                    </w:rPr>
                  </w:pPr>
                  <w:r>
                    <w:rPr>
                      <w:color w:val="0000FF"/>
                    </w:rPr>
                    <w:t>-</w:t>
                  </w:r>
                  <w:r>
                    <w:rPr>
                      <w:color w:val="0000FF"/>
                    </w:rPr>
                    <w:tab/>
                    <w:t xml:space="preserve">semi-persistent CSI </w:t>
                  </w:r>
                  <w:proofErr w:type="spellStart"/>
                  <w:r>
                    <w:rPr>
                      <w:color w:val="0000FF"/>
                    </w:rPr>
                    <w:t>reports</w:t>
                  </w:r>
                  <w:proofErr w:type="spellEnd"/>
                  <w:r>
                    <w:rPr>
                      <w:color w:val="0000FF"/>
                    </w:rPr>
                    <w:t xml:space="preserve"> </w:t>
                  </w:r>
                  <w:proofErr w:type="spellStart"/>
                  <w:r>
                    <w:rPr>
                      <w:color w:val="0000FF"/>
                    </w:rPr>
                    <w:t>or</w:t>
                  </w:r>
                  <w:proofErr w:type="spellEnd"/>
                  <w:r>
                    <w:rPr>
                      <w:color w:val="0000FF"/>
                    </w:rPr>
                    <w:t xml:space="preserve"> SRS </w:t>
                  </w:r>
                  <w:proofErr w:type="spellStart"/>
                  <w:r>
                    <w:rPr>
                      <w:color w:val="0000FF"/>
                    </w:rPr>
                    <w:t>considered</w:t>
                  </w:r>
                  <w:proofErr w:type="spellEnd"/>
                  <w:r>
                    <w:rPr>
                      <w:color w:val="0000FF"/>
                    </w:rPr>
                    <w:t xml:space="preserve"> </w:t>
                  </w:r>
                  <w:proofErr w:type="spellStart"/>
                  <w:r>
                    <w:rPr>
                      <w:iCs/>
                      <w:color w:val="0000FF"/>
                    </w:rPr>
                    <w:t>active</w:t>
                  </w:r>
                  <w:proofErr w:type="spellEnd"/>
                  <w:r>
                    <w:rPr>
                      <w:iCs/>
                      <w:color w:val="0000FF"/>
                    </w:rPr>
                    <w:t xml:space="preserve"> at least </w:t>
                  </w:r>
                  <m:oMath>
                    <m:sSub>
                      <m:sSubPr>
                        <m:ctrlPr>
                          <w:ins w:id="226" w:author="Kevin Wanuga (Nokia)" w:date="2024-02-26T13:26:00Z">
                            <w:rPr>
                              <w:rFonts w:ascii="Cambria Math" w:hAnsi="Cambria Math"/>
                              <w:i/>
                              <w:iCs/>
                              <w:color w:val="0000FF"/>
                            </w:rPr>
                          </w:ins>
                        </m:ctrlPr>
                      </m:sSubPr>
                      <m:e>
                        <m:r>
                          <w:rPr>
                            <w:rFonts w:ascii="Cambria Math" w:hAnsi="Cambria Math"/>
                            <w:color w:val="0000FF"/>
                          </w:rPr>
                          <m:t>N</m:t>
                        </m:r>
                      </m:e>
                      <m:sub>
                        <m:r>
                          <w:rPr>
                            <w:rFonts w:ascii="Cambria Math" w:hAnsi="Cambria Math"/>
                            <w:color w:val="0000FF"/>
                          </w:rPr>
                          <m:t>2</m:t>
                        </m:r>
                      </m:sub>
                    </m:sSub>
                  </m:oMath>
                  <w:r>
                    <w:rPr>
                      <w:iCs/>
                      <w:color w:val="0000FF"/>
                    </w:rPr>
                    <w:t xml:space="preserve"> symbols and an additional time duration </w:t>
                  </w:r>
                  <m:oMath>
                    <m:sSub>
                      <m:sSubPr>
                        <m:ctrlPr>
                          <w:ins w:id="227" w:author="Kevin Wanuga (Nokia)" w:date="2024-02-26T13:26:00Z">
                            <w:rPr>
                              <w:rFonts w:ascii="Cambria Math" w:hAnsi="Cambria Math"/>
                              <w:iCs/>
                              <w:color w:val="0000FF"/>
                            </w:rPr>
                          </w:ins>
                        </m:ctrlPr>
                      </m:sSubPr>
                      <m:e>
                        <m:r>
                          <m:rPr>
                            <m:sty m:val="p"/>
                          </m:rPr>
                          <w:rPr>
                            <w:rFonts w:ascii="Cambria Math" w:hAnsi="Cambria Math"/>
                            <w:color w:val="0000FF"/>
                          </w:rPr>
                          <m:t>T</m:t>
                        </m:r>
                      </m:e>
                      <m:sub>
                        <m:r>
                          <w:rPr>
                            <w:rFonts w:ascii="Cambria Math" w:hAnsi="Cambria Math"/>
                            <w:color w:val="0000FF"/>
                          </w:rPr>
                          <m:t>SR</m:t>
                        </m:r>
                        <m:sSub>
                          <m:sSubPr>
                            <m:ctrlPr>
                              <w:ins w:id="228" w:author="Kevin Wanuga (Nokia)" w:date="2024-02-26T13:26:00Z">
                                <w:rPr>
                                  <w:rFonts w:ascii="Cambria Math" w:hAnsi="Cambria Math"/>
                                  <w:i/>
                                  <w:iCs/>
                                  <w:color w:val="0000FF"/>
                                </w:rPr>
                              </w:ins>
                            </m:ctrlPr>
                          </m:sSubPr>
                          <m:e>
                            <m:r>
                              <w:rPr>
                                <w:rFonts w:ascii="Cambria Math" w:hAnsi="Cambria Math"/>
                                <w:color w:val="0000FF"/>
                              </w:rPr>
                              <m:t>S</m:t>
                            </m:r>
                          </m:e>
                          <m:sub>
                            <m:r>
                              <w:rPr>
                                <w:rFonts w:ascii="Cambria Math" w:hAnsi="Cambria Math"/>
                                <w:color w:val="0000FF"/>
                              </w:rPr>
                              <m:t>CS</m:t>
                            </m:r>
                          </m:sub>
                        </m:sSub>
                      </m:sub>
                    </m:sSub>
                  </m:oMath>
                  <w:r>
                    <w:rPr>
                      <w:iCs/>
                      <w:color w:val="0000FF"/>
                    </w:rPr>
                    <w:t xml:space="preserve"> before </w:t>
                  </w:r>
                  <m:oMath>
                    <m:sSub>
                      <m:sSubPr>
                        <m:ctrlPr>
                          <w:ins w:id="229" w:author="Kevin Wanuga (Nokia)" w:date="2024-02-26T13:26:00Z">
                            <w:rPr>
                              <w:rFonts w:ascii="Cambria Math" w:hAnsi="Cambria Math"/>
                              <w:i/>
                              <w:color w:val="0000FF"/>
                            </w:rPr>
                          </w:ins>
                        </m:ctrlPr>
                      </m:sSubPr>
                      <m:e>
                        <m:r>
                          <w:rPr>
                            <w:rFonts w:ascii="Cambria Math" w:hAnsi="Cambria Math"/>
                            <w:color w:val="0000FF"/>
                          </w:rPr>
                          <m:t>N</m:t>
                        </m:r>
                      </m:e>
                      <m:sub>
                        <m:sSub>
                          <m:sSubPr>
                            <m:ctrlPr>
                              <w:ins w:id="230" w:author="Kevin Wanuga (Nokia)" w:date="2024-02-26T13:26:00Z">
                                <w:rPr>
                                  <w:rFonts w:ascii="Cambria Math" w:hAnsi="Cambria Math"/>
                                  <w:i/>
                                  <w:color w:val="0000FF"/>
                                </w:rPr>
                              </w:ins>
                            </m:ctrlPr>
                          </m:sSubPr>
                          <m:e>
                            <m:r>
                              <w:rPr>
                                <w:rFonts w:ascii="Cambria Math" w:hAnsi="Cambria Math"/>
                                <w:color w:val="0000FF"/>
                              </w:rPr>
                              <m:t>c</m:t>
                            </m:r>
                          </m:e>
                          <m:sub>
                            <m:r>
                              <w:rPr>
                                <w:rFonts w:ascii="Cambria Math" w:hAnsi="Cambria Math"/>
                                <w:color w:val="0000FF"/>
                              </w:rPr>
                              <m:t>1</m:t>
                            </m:r>
                          </m:sub>
                        </m:sSub>
                      </m:sub>
                    </m:sSub>
                  </m:oMath>
                  <w:r>
                    <w:rPr>
                      <w:iCs/>
                      <w:color w:val="0000FF"/>
                    </w:rPr>
                    <w:t xml:space="preserve">, and considered active at least </w:t>
                  </w:r>
                  <m:oMath>
                    <m:sSub>
                      <m:sSubPr>
                        <m:ctrlPr>
                          <w:ins w:id="231" w:author="Kevin Wanuga (Nokia)" w:date="2024-02-26T13:26:00Z">
                            <w:rPr>
                              <w:rFonts w:ascii="Cambria Math" w:hAnsi="Cambria Math"/>
                              <w:i/>
                              <w:iCs/>
                              <w:color w:val="0000FF"/>
                            </w:rPr>
                          </w:ins>
                        </m:ctrlPr>
                      </m:sSubPr>
                      <m:e>
                        <m:r>
                          <w:rPr>
                            <w:rFonts w:ascii="Cambria Math" w:hAnsi="Cambria Math"/>
                            <w:color w:val="0000FF"/>
                          </w:rPr>
                          <m:t>N</m:t>
                        </m:r>
                      </m:e>
                      <m:sub>
                        <m:r>
                          <w:rPr>
                            <w:rFonts w:ascii="Cambria Math" w:hAnsi="Cambria Math"/>
                            <w:color w:val="0000FF"/>
                          </w:rPr>
                          <m:t>2</m:t>
                        </m:r>
                      </m:sub>
                    </m:sSub>
                  </m:oMath>
                  <w:r>
                    <w:rPr>
                      <w:iCs/>
                      <w:color w:val="0000FF"/>
                    </w:rPr>
                    <w:t xml:space="preserve"> symbols before </w:t>
                  </w:r>
                  <m:oMath>
                    <m:sSub>
                      <m:sSubPr>
                        <m:ctrlPr>
                          <w:ins w:id="232" w:author="Kevin Wanuga (Nokia)" w:date="2024-02-26T13:26:00Z">
                            <w:rPr>
                              <w:rFonts w:ascii="Cambria Math" w:hAnsi="Cambria Math"/>
                              <w:i/>
                              <w:color w:val="0000FF"/>
                            </w:rPr>
                          </w:ins>
                        </m:ctrlPr>
                      </m:sSubPr>
                      <m:e>
                        <m:r>
                          <w:rPr>
                            <w:rFonts w:ascii="Cambria Math" w:hAnsi="Cambria Math"/>
                            <w:color w:val="0000FF"/>
                          </w:rPr>
                          <m:t>N</m:t>
                        </m:r>
                      </m:e>
                      <m:sub>
                        <m:r>
                          <w:rPr>
                            <w:rFonts w:ascii="Cambria Math" w:hAnsi="Cambria Math"/>
                            <w:color w:val="0000FF"/>
                          </w:rPr>
                          <m:t>S</m:t>
                        </m:r>
                      </m:sub>
                    </m:sSub>
                  </m:oMath>
                  <w:r>
                    <w:rPr>
                      <w:iCs/>
                      <w:color w:val="0000FF"/>
                    </w:rPr>
                    <w:t>.</w:t>
                  </w:r>
                </w:p>
              </w:tc>
            </w:tr>
          </w:tbl>
          <w:p w14:paraId="0BD910B1" w14:textId="77777777" w:rsidR="004D4A6B" w:rsidRDefault="004D4A6B">
            <w:pPr>
              <w:rPr>
                <w:rFonts w:eastAsia="DengXian"/>
              </w:rPr>
            </w:pPr>
          </w:p>
          <w:p w14:paraId="0BD910B2" w14:textId="77777777" w:rsidR="004D4A6B" w:rsidRDefault="004D4A6B">
            <w:pPr>
              <w:rPr>
                <w:rFonts w:eastAsia="DengXian"/>
              </w:rPr>
            </w:pPr>
          </w:p>
        </w:tc>
      </w:tr>
      <w:tr w:rsidR="00262036" w:rsidRPr="00B50B6B" w14:paraId="0BD910B6" w14:textId="77777777" w:rsidTr="00262036">
        <w:tc>
          <w:tcPr>
            <w:tcW w:w="1980" w:type="dxa"/>
          </w:tcPr>
          <w:p w14:paraId="0BD910B4" w14:textId="77777777" w:rsidR="00262036" w:rsidRDefault="00262036" w:rsidP="000C4500">
            <w:pPr>
              <w:rPr>
                <w:rFonts w:eastAsia="SimSun"/>
              </w:rPr>
            </w:pPr>
            <w:r>
              <w:rPr>
                <w:rFonts w:eastAsia="SimSun"/>
              </w:rPr>
              <w:lastRenderedPageBreak/>
              <w:t>CATT</w:t>
            </w:r>
          </w:p>
        </w:tc>
        <w:tc>
          <w:tcPr>
            <w:tcW w:w="7649" w:type="dxa"/>
          </w:tcPr>
          <w:p w14:paraId="0BD910B5" w14:textId="77777777" w:rsidR="00262036" w:rsidRDefault="00262036" w:rsidP="000C4500">
            <w:pPr>
              <w:rPr>
                <w:rFonts w:eastAsia="DengXian"/>
              </w:rPr>
            </w:pPr>
            <w:r>
              <w:rPr>
                <w:rFonts w:eastAsia="DengXian"/>
              </w:rPr>
              <w:t>The</w:t>
            </w:r>
            <w:r>
              <w:rPr>
                <w:rFonts w:eastAsia="DengXian" w:hint="eastAsia"/>
              </w:rPr>
              <w:t xml:space="preserve"> </w:t>
            </w:r>
            <w:proofErr w:type="spellStart"/>
            <w:r>
              <w:rPr>
                <w:rFonts w:eastAsia="DengXian" w:hint="eastAsia"/>
              </w:rPr>
              <w:t>motivation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TP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clarified</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w:t>
            </w:r>
          </w:p>
        </w:tc>
      </w:tr>
      <w:tr w:rsidR="00E72A7F" w:rsidRPr="00B50B6B" w14:paraId="7D237679" w14:textId="77777777" w:rsidTr="00262036">
        <w:tc>
          <w:tcPr>
            <w:tcW w:w="1980" w:type="dxa"/>
          </w:tcPr>
          <w:p w14:paraId="3DBBF532" w14:textId="01BF9462" w:rsidR="00E72A7F" w:rsidRDefault="00E72A7F" w:rsidP="00E72A7F">
            <w:pPr>
              <w:rPr>
                <w:rFonts w:eastAsia="SimSun"/>
              </w:rPr>
            </w:pPr>
            <w:r>
              <w:rPr>
                <w:rFonts w:eastAsia="SimSun"/>
                <w:lang w:val="en-US" w:eastAsia="en-US"/>
              </w:rPr>
              <w:t>Nokia/NSB</w:t>
            </w:r>
          </w:p>
        </w:tc>
        <w:tc>
          <w:tcPr>
            <w:tcW w:w="7649" w:type="dxa"/>
          </w:tcPr>
          <w:p w14:paraId="6EBA5388" w14:textId="2DAC11E0" w:rsidR="00E72A7F" w:rsidRDefault="00E72A7F" w:rsidP="00E72A7F">
            <w:pPr>
              <w:rPr>
                <w:rFonts w:eastAsia="DengXian"/>
              </w:rPr>
            </w:pPr>
            <w:r>
              <w:rPr>
                <w:rFonts w:eastAsia="DengXian"/>
                <w:lang w:val="en-US" w:eastAsia="en-US"/>
              </w:rPr>
              <w:t>We have a question to clearly understand the text. Shouldn’t we have to say “is considered active ?”</w:t>
            </w:r>
          </w:p>
        </w:tc>
      </w:tr>
      <w:tr w:rsidR="00E8787F" w:rsidRPr="00B50B6B" w14:paraId="3AC98D3A" w14:textId="77777777" w:rsidTr="0038140B">
        <w:tc>
          <w:tcPr>
            <w:tcW w:w="1980" w:type="dxa"/>
            <w:shd w:val="clear" w:color="auto" w:fill="00B0F0"/>
          </w:tcPr>
          <w:p w14:paraId="517C8C6F" w14:textId="4CE5F2AB" w:rsidR="00E8787F" w:rsidRDefault="00E8787F" w:rsidP="00E72A7F">
            <w:pPr>
              <w:rPr>
                <w:rFonts w:eastAsia="SimSun"/>
                <w:lang w:eastAsia="en-US"/>
              </w:rPr>
            </w:pPr>
            <w:r>
              <w:rPr>
                <w:rFonts w:eastAsia="SimSun"/>
                <w:lang w:eastAsia="en-US"/>
              </w:rPr>
              <w:t>FL</w:t>
            </w:r>
          </w:p>
        </w:tc>
        <w:tc>
          <w:tcPr>
            <w:tcW w:w="7649" w:type="dxa"/>
          </w:tcPr>
          <w:p w14:paraId="32246F2B" w14:textId="019BC3E7" w:rsidR="00E8787F" w:rsidRDefault="00E8787F" w:rsidP="00E72A7F">
            <w:pPr>
              <w:rPr>
                <w:rFonts w:eastAsia="DengXian"/>
                <w:lang w:eastAsia="en-US"/>
              </w:rPr>
            </w:pPr>
            <w:proofErr w:type="spellStart"/>
            <w:r>
              <w:rPr>
                <w:rFonts w:eastAsia="DengXian"/>
                <w:lang w:eastAsia="en-US"/>
              </w:rPr>
              <w:t>To</w:t>
            </w:r>
            <w:proofErr w:type="spellEnd"/>
            <w:r>
              <w:rPr>
                <w:rFonts w:eastAsia="DengXian"/>
                <w:lang w:eastAsia="en-US"/>
              </w:rPr>
              <w:t xml:space="preserve"> be </w:t>
            </w:r>
            <w:proofErr w:type="spellStart"/>
            <w:r>
              <w:rPr>
                <w:rFonts w:eastAsia="DengXian"/>
                <w:lang w:eastAsia="en-US"/>
              </w:rPr>
              <w:t>discussed</w:t>
            </w:r>
            <w:proofErr w:type="spellEnd"/>
            <w:r>
              <w:rPr>
                <w:rFonts w:eastAsia="DengXian"/>
                <w:lang w:eastAsia="en-US"/>
              </w:rPr>
              <w:t xml:space="preserve"> online</w:t>
            </w:r>
          </w:p>
        </w:tc>
      </w:tr>
      <w:tr w:rsidR="00E8787F" w:rsidRPr="00B50B6B" w14:paraId="7BBFC343" w14:textId="77777777" w:rsidTr="00262036">
        <w:tc>
          <w:tcPr>
            <w:tcW w:w="1980" w:type="dxa"/>
          </w:tcPr>
          <w:p w14:paraId="0ADC575B" w14:textId="77777777" w:rsidR="00E8787F" w:rsidRDefault="00E8787F" w:rsidP="00E72A7F">
            <w:pPr>
              <w:rPr>
                <w:rFonts w:eastAsia="SimSun"/>
                <w:lang w:eastAsia="en-US"/>
              </w:rPr>
            </w:pPr>
          </w:p>
        </w:tc>
        <w:tc>
          <w:tcPr>
            <w:tcW w:w="7649" w:type="dxa"/>
          </w:tcPr>
          <w:p w14:paraId="421005EA" w14:textId="77777777" w:rsidR="00E8787F" w:rsidRDefault="00E8787F" w:rsidP="00E72A7F">
            <w:pPr>
              <w:rPr>
                <w:rFonts w:eastAsia="DengXian"/>
                <w:lang w:eastAsia="en-US"/>
              </w:rPr>
            </w:pPr>
          </w:p>
        </w:tc>
      </w:tr>
    </w:tbl>
    <w:p w14:paraId="0BD910B7" w14:textId="77777777" w:rsidR="004D4A6B" w:rsidRPr="00262036" w:rsidRDefault="004D4A6B">
      <w:pPr>
        <w:rPr>
          <w:lang w:eastAsia="ja-JP"/>
        </w:rPr>
      </w:pPr>
    </w:p>
    <w:p w14:paraId="0BD910B8" w14:textId="77777777" w:rsidR="004D4A6B" w:rsidRDefault="004D4A6B">
      <w:pPr>
        <w:rPr>
          <w:lang w:eastAsia="ja-JP"/>
        </w:rPr>
      </w:pPr>
    </w:p>
    <w:p w14:paraId="0BD910B9" w14:textId="77777777" w:rsidR="004D4A6B" w:rsidRDefault="004D4A6B">
      <w:pPr>
        <w:rPr>
          <w:lang w:eastAsia="ja-JP"/>
        </w:rPr>
      </w:pPr>
    </w:p>
    <w:p w14:paraId="0BD910BA" w14:textId="77777777" w:rsidR="004D4A6B" w:rsidRDefault="004D4A6B">
      <w:pPr>
        <w:rPr>
          <w:lang w:eastAsia="ja-JP"/>
        </w:rPr>
      </w:pPr>
    </w:p>
    <w:p w14:paraId="0BD910BB" w14:textId="77777777" w:rsidR="004D4A6B" w:rsidRDefault="004D4A6B">
      <w:pPr>
        <w:rPr>
          <w:lang w:eastAsia="ja-JP"/>
        </w:rPr>
      </w:pPr>
    </w:p>
    <w:p w14:paraId="0BD910BC" w14:textId="77777777" w:rsidR="004D4A6B" w:rsidRDefault="004D4A6B">
      <w:pPr>
        <w:rPr>
          <w:lang w:eastAsia="ja-JP"/>
        </w:rPr>
      </w:pPr>
    </w:p>
    <w:p w14:paraId="0BD910BD" w14:textId="77777777" w:rsidR="004D4A6B" w:rsidRDefault="00411FEA">
      <w:pPr>
        <w:pStyle w:val="Heading1"/>
        <w:rPr>
          <w:lang w:val="en-US"/>
        </w:rPr>
      </w:pPr>
      <w:r>
        <w:rPr>
          <w:lang w:val="en-US"/>
        </w:rPr>
        <w:t>Measurement reporting</w:t>
      </w:r>
    </w:p>
    <w:p w14:paraId="0BD910BE" w14:textId="77777777" w:rsidR="004D4A6B" w:rsidRDefault="004D4A6B">
      <w:pPr>
        <w:rPr>
          <w:lang w:eastAsia="ja-JP"/>
        </w:rPr>
      </w:pPr>
    </w:p>
    <w:p w14:paraId="0BD910BF" w14:textId="77777777" w:rsidR="004D4A6B" w:rsidRDefault="00411FEA">
      <w:pPr>
        <w:rPr>
          <w:lang w:eastAsia="ja-JP"/>
        </w:rPr>
      </w:pPr>
      <w:r>
        <w:rPr>
          <w:lang w:eastAsia="ja-JP"/>
        </w:rPr>
        <w:t>No issues proposed in contributions this meeting.</w:t>
      </w:r>
    </w:p>
    <w:p w14:paraId="0BD910C0" w14:textId="77777777" w:rsidR="004D4A6B" w:rsidRDefault="004D4A6B">
      <w:pPr>
        <w:rPr>
          <w:lang w:eastAsia="ja-JP"/>
        </w:rPr>
      </w:pPr>
    </w:p>
    <w:p w14:paraId="0BD910C1" w14:textId="77777777" w:rsidR="004D4A6B" w:rsidRDefault="00411FEA">
      <w:pPr>
        <w:pStyle w:val="Heading1"/>
        <w:rPr>
          <w:lang w:val="en-US"/>
        </w:rPr>
      </w:pPr>
      <w:r>
        <w:rPr>
          <w:lang w:val="en-US"/>
        </w:rPr>
        <w:t>DL-PRS Frequency Hopping</w:t>
      </w:r>
    </w:p>
    <w:p w14:paraId="0BD910C2" w14:textId="77777777" w:rsidR="004D4A6B" w:rsidRDefault="00411FEA">
      <w:pPr>
        <w:pStyle w:val="Heading2"/>
      </w:pPr>
      <w:r>
        <w:t>PRS location request procedure</w:t>
      </w:r>
    </w:p>
    <w:p w14:paraId="0BD910C3" w14:textId="77777777" w:rsidR="004D4A6B" w:rsidRDefault="00411FEA">
      <w:pPr>
        <w:pStyle w:val="Heading3"/>
        <w:rPr>
          <w:lang w:val="en-US"/>
        </w:rPr>
      </w:pPr>
      <w:r>
        <w:rPr>
          <w:lang w:val="en-US"/>
        </w:rPr>
        <w:t>Summary of contributions</w:t>
      </w:r>
    </w:p>
    <w:p w14:paraId="0BD910C4" w14:textId="77777777" w:rsidR="004D4A6B" w:rsidRDefault="00411FEA">
      <w:pPr>
        <w:rPr>
          <w:lang w:val="en-GB" w:eastAsia="ja-JP"/>
        </w:rPr>
      </w:pPr>
      <w:r>
        <w:rPr>
          <w:lang w:val="en-GB" w:eastAsia="ja-JP"/>
        </w:rPr>
        <w:t>In [8</w:t>
      </w:r>
      <w:proofErr w:type="gramStart"/>
      <w:r>
        <w:rPr>
          <w:lang w:val="en-GB" w:eastAsia="ja-JP"/>
        </w:rPr>
        <w:t>]  it</w:t>
      </w:r>
      <w:proofErr w:type="gramEnd"/>
      <w:r>
        <w:rPr>
          <w:lang w:val="en-GB" w:eastAsia="ja-JP"/>
        </w:rPr>
        <w:t xml:space="preserve"> is proposed to clarify the interpretation of the location request regarding the total bandwidth. The issue pointed is that the requested total bandwidth to be reported on may not be aligned with the PRS bandwidth in assistance data. From the FL perspective, the LMF is in charge of transferring the assistance data hence proper implementation can avoid the issue.</w:t>
      </w:r>
    </w:p>
    <w:p w14:paraId="0BD910C5" w14:textId="77777777" w:rsidR="004D4A6B" w:rsidRDefault="004D4A6B">
      <w:pPr>
        <w:rPr>
          <w:lang w:val="en-GB" w:eastAsia="ja-JP"/>
        </w:rPr>
      </w:pPr>
    </w:p>
    <w:p w14:paraId="0BD910C6" w14:textId="77777777" w:rsidR="004D4A6B" w:rsidRDefault="004D4A6B">
      <w:pPr>
        <w:overflowPunct w:val="0"/>
        <w:autoSpaceDE w:val="0"/>
        <w:autoSpaceDN w:val="0"/>
        <w:adjustRightInd w:val="0"/>
        <w:snapToGrid w:val="0"/>
        <w:spacing w:beforeLines="50" w:before="120" w:afterLines="50" w:after="120"/>
        <w:contextualSpacing/>
        <w:jc w:val="both"/>
        <w:textAlignment w:val="baseline"/>
        <w:rPr>
          <w:i/>
          <w:iCs/>
          <w:sz w:val="20"/>
        </w:rPr>
      </w:pPr>
    </w:p>
    <w:tbl>
      <w:tblPr>
        <w:tblStyle w:val="TableGrid"/>
        <w:tblW w:w="0" w:type="auto"/>
        <w:tblLook w:val="04A0" w:firstRow="1" w:lastRow="0" w:firstColumn="1" w:lastColumn="0" w:noHBand="0" w:noVBand="1"/>
      </w:tblPr>
      <w:tblGrid>
        <w:gridCol w:w="1555"/>
        <w:gridCol w:w="8074"/>
      </w:tblGrid>
      <w:tr w:rsidR="004D4A6B" w14:paraId="0BD910C9" w14:textId="77777777">
        <w:tc>
          <w:tcPr>
            <w:tcW w:w="1555" w:type="dxa"/>
            <w:shd w:val="clear" w:color="auto" w:fill="D9E2F3" w:themeFill="accent1" w:themeFillTint="33"/>
          </w:tcPr>
          <w:p w14:paraId="0BD910C7"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0C8" w14:textId="77777777" w:rsidR="004D4A6B" w:rsidRDefault="00411FEA">
            <w:pPr>
              <w:rPr>
                <w:b/>
                <w:bCs/>
                <w:lang w:eastAsia="ja-JP"/>
              </w:rPr>
            </w:pPr>
            <w:proofErr w:type="spellStart"/>
            <w:r>
              <w:rPr>
                <w:b/>
                <w:bCs/>
                <w:lang w:eastAsia="ja-JP"/>
              </w:rPr>
              <w:t>Proposal</w:t>
            </w:r>
            <w:proofErr w:type="spellEnd"/>
          </w:p>
        </w:tc>
      </w:tr>
      <w:tr w:rsidR="004D4A6B" w14:paraId="0BD910CF" w14:textId="77777777">
        <w:tc>
          <w:tcPr>
            <w:tcW w:w="1555" w:type="dxa"/>
          </w:tcPr>
          <w:p w14:paraId="0BD910CA" w14:textId="77777777" w:rsidR="004D4A6B" w:rsidRDefault="00411FEA">
            <w:pPr>
              <w:rPr>
                <w:lang w:eastAsia="ja-JP"/>
              </w:rPr>
            </w:pPr>
            <w:r>
              <w:rPr>
                <w:lang w:eastAsia="ja-JP"/>
              </w:rPr>
              <w:t>[8]</w:t>
            </w:r>
          </w:p>
        </w:tc>
        <w:tc>
          <w:tcPr>
            <w:tcW w:w="8074" w:type="dxa"/>
          </w:tcPr>
          <w:p w14:paraId="0BD910CB" w14:textId="77777777" w:rsidR="004D4A6B" w:rsidRDefault="00411FEA">
            <w:pPr>
              <w:rPr>
                <w:lang w:eastAsia="en-US"/>
              </w:rPr>
            </w:pPr>
            <w:r>
              <w:rPr>
                <w:lang w:eastAsia="en-US"/>
              </w:rPr>
              <w:t xml:space="preserve"> </w:t>
            </w:r>
            <w:proofErr w:type="spellStart"/>
            <w:r>
              <w:rPr>
                <w:rFonts w:hint="eastAsia"/>
                <w:b/>
                <w:i/>
                <w:iCs/>
                <w:sz w:val="20"/>
                <w:szCs w:val="20"/>
              </w:rPr>
              <w:t>P</w:t>
            </w:r>
            <w:r>
              <w:rPr>
                <w:b/>
                <w:i/>
                <w:iCs/>
                <w:sz w:val="20"/>
                <w:szCs w:val="20"/>
              </w:rPr>
              <w:t>roposal</w:t>
            </w:r>
            <w:proofErr w:type="spellEnd"/>
            <w:r>
              <w:rPr>
                <w:b/>
                <w:i/>
                <w:iCs/>
                <w:sz w:val="20"/>
                <w:szCs w:val="20"/>
              </w:rPr>
              <w:t xml:space="preserve">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b/>
                <w:i/>
                <w:iCs/>
                <w:sz w:val="20"/>
                <w:szCs w:val="20"/>
              </w:rPr>
              <w:t>:</w:t>
            </w:r>
            <w:r>
              <w:rPr>
                <w:i/>
                <w:iCs/>
                <w:sz w:val="20"/>
                <w:szCs w:val="20"/>
              </w:rPr>
              <w:t xml:space="preserve"> </w:t>
            </w:r>
            <w:proofErr w:type="spellStart"/>
            <w:r>
              <w:rPr>
                <w:i/>
                <w:iCs/>
                <w:sz w:val="20"/>
                <w:szCs w:val="20"/>
              </w:rPr>
              <w:t>For</w:t>
            </w:r>
            <w:proofErr w:type="spellEnd"/>
            <w:r>
              <w:rPr>
                <w:i/>
                <w:iCs/>
                <w:sz w:val="20"/>
                <w:szCs w:val="20"/>
              </w:rPr>
              <w:t xml:space="preserve"> a RedCap UE </w:t>
            </w:r>
            <w:proofErr w:type="spellStart"/>
            <w:r>
              <w:rPr>
                <w:i/>
                <w:iCs/>
                <w:sz w:val="20"/>
                <w:szCs w:val="20"/>
              </w:rPr>
              <w:t>receiving</w:t>
            </w:r>
            <w:proofErr w:type="spellEnd"/>
            <w:r>
              <w:rPr>
                <w:i/>
                <w:iCs/>
                <w:sz w:val="20"/>
                <w:szCs w:val="20"/>
              </w:rPr>
              <w:t xml:space="preserve"> </w:t>
            </w:r>
            <w:proofErr w:type="spellStart"/>
            <w:r>
              <w:rPr>
                <w:i/>
                <w:iCs/>
                <w:sz w:val="20"/>
                <w:szCs w:val="20"/>
              </w:rPr>
              <w:t>nr</w:t>
            </w:r>
            <w:proofErr w:type="spellEnd"/>
            <w:r>
              <w:rPr>
                <w:i/>
                <w:iCs/>
                <w:sz w:val="20"/>
                <w:szCs w:val="20"/>
              </w:rPr>
              <w:t>-DL-PRS-</w:t>
            </w:r>
            <w:proofErr w:type="spellStart"/>
            <w:r>
              <w:rPr>
                <w:i/>
                <w:iCs/>
                <w:sz w:val="20"/>
                <w:szCs w:val="20"/>
              </w:rPr>
              <w:t>RxHoppingTotalBandwidth</w:t>
            </w:r>
            <w:proofErr w:type="spellEnd"/>
            <w:r>
              <w:rPr>
                <w:i/>
                <w:iCs/>
                <w:sz w:val="20"/>
                <w:szCs w:val="20"/>
              </w:rPr>
              <w:t xml:space="preserve"> in </w:t>
            </w:r>
            <w:proofErr w:type="spellStart"/>
            <w:r>
              <w:rPr>
                <w:i/>
                <w:iCs/>
                <w:sz w:val="20"/>
                <w:szCs w:val="20"/>
              </w:rPr>
              <w:t>location</w:t>
            </w:r>
            <w:proofErr w:type="spellEnd"/>
            <w:r>
              <w:rPr>
                <w:i/>
                <w:iCs/>
                <w:sz w:val="20"/>
                <w:szCs w:val="20"/>
              </w:rPr>
              <w:t xml:space="preserve"> </w:t>
            </w:r>
            <w:proofErr w:type="spellStart"/>
            <w:r>
              <w:rPr>
                <w:i/>
                <w:iCs/>
                <w:sz w:val="20"/>
                <w:szCs w:val="20"/>
              </w:rPr>
              <w:t>information</w:t>
            </w:r>
            <w:proofErr w:type="spellEnd"/>
            <w:r>
              <w:rPr>
                <w:i/>
                <w:iCs/>
                <w:sz w:val="20"/>
                <w:szCs w:val="20"/>
              </w:rPr>
              <w:t xml:space="preserve"> </w:t>
            </w:r>
            <w:proofErr w:type="spellStart"/>
            <w:r>
              <w:rPr>
                <w:i/>
                <w:iCs/>
                <w:sz w:val="20"/>
                <w:szCs w:val="20"/>
              </w:rPr>
              <w:t>request</w:t>
            </w:r>
            <w:proofErr w:type="spellEnd"/>
            <w:r>
              <w:rPr>
                <w:i/>
                <w:iCs/>
                <w:sz w:val="20"/>
                <w:szCs w:val="20"/>
              </w:rPr>
              <w:t xml:space="preserve">, </w:t>
            </w:r>
            <w:proofErr w:type="spellStart"/>
            <w:r>
              <w:rPr>
                <w:i/>
                <w:iCs/>
                <w:sz w:val="20"/>
                <w:szCs w:val="20"/>
              </w:rPr>
              <w:t>clarify</w:t>
            </w:r>
            <w:proofErr w:type="spellEnd"/>
            <w:r>
              <w:rPr>
                <w:i/>
                <w:iCs/>
                <w:sz w:val="20"/>
                <w:szCs w:val="20"/>
              </w:rPr>
              <w:t xml:space="preserve"> </w:t>
            </w:r>
            <w:proofErr w:type="spellStart"/>
            <w:r>
              <w:rPr>
                <w:i/>
                <w:iCs/>
                <w:sz w:val="20"/>
                <w:szCs w:val="20"/>
              </w:rPr>
              <w:t>with</w:t>
            </w:r>
            <w:proofErr w:type="spellEnd"/>
            <w:r>
              <w:rPr>
                <w:i/>
                <w:iCs/>
                <w:sz w:val="20"/>
                <w:szCs w:val="20"/>
              </w:rPr>
              <w:t xml:space="preserve"> </w:t>
            </w:r>
            <w:proofErr w:type="spellStart"/>
            <w:r>
              <w:rPr>
                <w:i/>
                <w:iCs/>
                <w:sz w:val="20"/>
                <w:szCs w:val="20"/>
              </w:rPr>
              <w:t>one</w:t>
            </w:r>
            <w:proofErr w:type="spellEnd"/>
            <w:r>
              <w:rPr>
                <w:i/>
                <w:iCs/>
                <w:sz w:val="20"/>
                <w:szCs w:val="20"/>
              </w:rPr>
              <w:t xml:space="preserve"> </w:t>
            </w:r>
            <w:proofErr w:type="spellStart"/>
            <w:r>
              <w:rPr>
                <w:i/>
                <w:iCs/>
                <w:sz w:val="20"/>
                <w:szCs w:val="20"/>
              </w:rPr>
              <w:t>of</w:t>
            </w:r>
            <w:proofErr w:type="spellEnd"/>
            <w:r>
              <w:rPr>
                <w:i/>
                <w:iCs/>
                <w:sz w:val="20"/>
                <w:szCs w:val="20"/>
              </w:rPr>
              <w:t xml:space="preserve"> </w:t>
            </w:r>
            <w:proofErr w:type="spellStart"/>
            <w:r>
              <w:rPr>
                <w:i/>
                <w:iCs/>
                <w:sz w:val="20"/>
                <w:szCs w:val="20"/>
              </w:rPr>
              <w:t>the</w:t>
            </w:r>
            <w:proofErr w:type="spellEnd"/>
            <w:r>
              <w:rPr>
                <w:i/>
                <w:iCs/>
                <w:sz w:val="20"/>
                <w:szCs w:val="20"/>
              </w:rPr>
              <w:t xml:space="preserve"> </w:t>
            </w:r>
            <w:proofErr w:type="spellStart"/>
            <w:r>
              <w:rPr>
                <w:i/>
                <w:iCs/>
                <w:sz w:val="20"/>
                <w:szCs w:val="20"/>
              </w:rPr>
              <w:t>following</w:t>
            </w:r>
            <w:proofErr w:type="spellEnd"/>
            <w:r>
              <w:rPr>
                <w:i/>
                <w:iCs/>
                <w:sz w:val="20"/>
                <w:szCs w:val="20"/>
              </w:rPr>
              <w:t xml:space="preserve"> </w:t>
            </w:r>
            <w:proofErr w:type="spellStart"/>
            <w:r>
              <w:rPr>
                <w:i/>
                <w:iCs/>
                <w:sz w:val="20"/>
                <w:szCs w:val="20"/>
              </w:rPr>
              <w:t>interpretations</w:t>
            </w:r>
            <w:proofErr w:type="spellEnd"/>
            <w:r>
              <w:rPr>
                <w:i/>
                <w:iCs/>
                <w:sz w:val="20"/>
                <w:szCs w:val="20"/>
              </w:rPr>
              <w:t>:</w:t>
            </w:r>
          </w:p>
          <w:p w14:paraId="0BD910CC" w14:textId="77777777" w:rsidR="004D4A6B" w:rsidRDefault="00411FEA">
            <w:pPr>
              <w:pStyle w:val="ListParagraph"/>
              <w:numPr>
                <w:ilvl w:val="0"/>
                <w:numId w:val="20"/>
              </w:numPr>
              <w:overflowPunct w:val="0"/>
              <w:autoSpaceDE w:val="0"/>
              <w:autoSpaceDN w:val="0"/>
              <w:adjustRightInd w:val="0"/>
              <w:snapToGrid w:val="0"/>
              <w:spacing w:beforeLines="50" w:before="120" w:afterLines="50" w:after="120"/>
              <w:contextualSpacing/>
              <w:jc w:val="both"/>
              <w:textAlignment w:val="baseline"/>
              <w:rPr>
                <w:i/>
                <w:iCs/>
                <w:sz w:val="20"/>
              </w:rPr>
            </w:pPr>
            <w:r>
              <w:rPr>
                <w:rFonts w:hint="eastAsia"/>
                <w:i/>
                <w:iCs/>
                <w:sz w:val="20"/>
              </w:rPr>
              <w:t>I</w:t>
            </w:r>
            <w:r>
              <w:rPr>
                <w:i/>
                <w:iCs/>
                <w:sz w:val="20"/>
              </w:rPr>
              <w:t>nterpretation 1:</w:t>
            </w:r>
            <w:r>
              <w:t xml:space="preserve"> </w:t>
            </w:r>
            <w:proofErr w:type="spellStart"/>
            <w:r>
              <w:rPr>
                <w:i/>
                <w:iCs/>
                <w:sz w:val="20"/>
              </w:rPr>
              <w:t>For</w:t>
            </w:r>
            <w:proofErr w:type="spellEnd"/>
            <w:r>
              <w:rPr>
                <w:i/>
                <w:iCs/>
                <w:sz w:val="20"/>
              </w:rPr>
              <w:t xml:space="preserve"> </w:t>
            </w:r>
            <w:proofErr w:type="spellStart"/>
            <w:r>
              <w:rPr>
                <w:i/>
                <w:iCs/>
                <w:sz w:val="20"/>
              </w:rPr>
              <w:t>each</w:t>
            </w:r>
            <w:proofErr w:type="spellEnd"/>
            <w:r>
              <w:rPr>
                <w:i/>
                <w:iCs/>
                <w:sz w:val="20"/>
              </w:rPr>
              <w:t xml:space="preserve"> DL-PRS </w:t>
            </w:r>
            <w:proofErr w:type="spellStart"/>
            <w:r>
              <w:rPr>
                <w:i/>
                <w:iCs/>
                <w:sz w:val="20"/>
              </w:rPr>
              <w:t>resource</w:t>
            </w:r>
            <w:proofErr w:type="spellEnd"/>
            <w:r>
              <w:rPr>
                <w:i/>
                <w:iCs/>
                <w:sz w:val="20"/>
              </w:rPr>
              <w:t xml:space="preserve">, </w:t>
            </w:r>
            <w:proofErr w:type="spellStart"/>
            <w:r>
              <w:rPr>
                <w:i/>
                <w:iCs/>
                <w:sz w:val="20"/>
              </w:rPr>
              <w:t>the</w:t>
            </w:r>
            <w:proofErr w:type="spellEnd"/>
            <w:r>
              <w:rPr>
                <w:i/>
                <w:iCs/>
                <w:sz w:val="20"/>
              </w:rPr>
              <w:t xml:space="preserve"> RedCap UE hops </w:t>
            </w:r>
            <w:proofErr w:type="spellStart"/>
            <w:r>
              <w:rPr>
                <w:i/>
                <w:iCs/>
                <w:sz w:val="20"/>
              </w:rPr>
              <w:t>to</w:t>
            </w:r>
            <w:proofErr w:type="spellEnd"/>
            <w:r>
              <w:rPr>
                <w:i/>
                <w:iCs/>
                <w:sz w:val="20"/>
              </w:rPr>
              <w:t xml:space="preserve"> a </w:t>
            </w:r>
            <w:proofErr w:type="spellStart"/>
            <w:r>
              <w:rPr>
                <w:i/>
                <w:iCs/>
                <w:sz w:val="20"/>
              </w:rPr>
              <w:t>bandwidth</w:t>
            </w:r>
            <w:proofErr w:type="spellEnd"/>
            <w:r>
              <w:rPr>
                <w:i/>
                <w:iCs/>
                <w:sz w:val="20"/>
              </w:rPr>
              <w:t xml:space="preserve"> </w:t>
            </w:r>
            <w:proofErr w:type="spellStart"/>
            <w:r>
              <w:rPr>
                <w:i/>
                <w:iCs/>
                <w:sz w:val="20"/>
              </w:rPr>
              <w:t>of</w:t>
            </w:r>
            <w:proofErr w:type="spellEnd"/>
            <w:r>
              <w:rPr>
                <w:i/>
                <w:iCs/>
                <w:sz w:val="20"/>
              </w:rPr>
              <w:t xml:space="preserve"> min {</w:t>
            </w:r>
            <w:proofErr w:type="spellStart"/>
            <w:r>
              <w:rPr>
                <w:i/>
                <w:iCs/>
                <w:sz w:val="20"/>
              </w:rPr>
              <w:t>the</w:t>
            </w:r>
            <w:proofErr w:type="spellEnd"/>
            <w:r>
              <w:rPr>
                <w:i/>
                <w:iCs/>
                <w:sz w:val="20"/>
              </w:rPr>
              <w:t xml:space="preserve"> </w:t>
            </w:r>
            <w:proofErr w:type="spellStart"/>
            <w:r>
              <w:rPr>
                <w:i/>
                <w:iCs/>
                <w:sz w:val="20"/>
              </w:rPr>
              <w:t>requested</w:t>
            </w:r>
            <w:proofErr w:type="spellEnd"/>
            <w:r>
              <w:rPr>
                <w:i/>
                <w:iCs/>
                <w:sz w:val="20"/>
              </w:rPr>
              <w:t xml:space="preserve"> </w:t>
            </w:r>
            <w:proofErr w:type="spellStart"/>
            <w:r>
              <w:rPr>
                <w:i/>
                <w:iCs/>
                <w:sz w:val="20"/>
              </w:rPr>
              <w:t>bandwidth</w:t>
            </w:r>
            <w:proofErr w:type="spellEnd"/>
            <w:r>
              <w:rPr>
                <w:i/>
                <w:iCs/>
                <w:sz w:val="20"/>
              </w:rPr>
              <w:t xml:space="preserve"> in </w:t>
            </w:r>
            <w:proofErr w:type="spellStart"/>
            <w:r>
              <w:rPr>
                <w:i/>
                <w:iCs/>
                <w:sz w:val="20"/>
              </w:rPr>
              <w:t>request</w:t>
            </w:r>
            <w:proofErr w:type="spellEnd"/>
            <w:r>
              <w:rPr>
                <w:i/>
                <w:iCs/>
                <w:sz w:val="20"/>
              </w:rPr>
              <w:t xml:space="preserve"> </w:t>
            </w:r>
            <w:proofErr w:type="spellStart"/>
            <w:r>
              <w:rPr>
                <w:i/>
                <w:iCs/>
                <w:sz w:val="20"/>
              </w:rPr>
              <w:t>location</w:t>
            </w:r>
            <w:proofErr w:type="spellEnd"/>
            <w:r>
              <w:rPr>
                <w:i/>
                <w:iCs/>
                <w:sz w:val="20"/>
              </w:rPr>
              <w:t xml:space="preserve"> </w:t>
            </w:r>
            <w:proofErr w:type="spellStart"/>
            <w:r>
              <w:rPr>
                <w:i/>
                <w:iCs/>
                <w:sz w:val="20"/>
              </w:rPr>
              <w:t>information</w:t>
            </w:r>
            <w:proofErr w:type="spellEnd"/>
            <w:r>
              <w:rPr>
                <w:i/>
                <w:iCs/>
                <w:sz w:val="20"/>
              </w:rPr>
              <w:t xml:space="preserve">, </w:t>
            </w:r>
            <w:proofErr w:type="spellStart"/>
            <w:r>
              <w:rPr>
                <w:i/>
                <w:iCs/>
                <w:sz w:val="20"/>
              </w:rPr>
              <w:t>the</w:t>
            </w:r>
            <w:proofErr w:type="spellEnd"/>
            <w:r>
              <w:rPr>
                <w:i/>
                <w:iCs/>
                <w:sz w:val="20"/>
              </w:rPr>
              <w:t xml:space="preserve"> </w:t>
            </w:r>
            <w:proofErr w:type="spellStart"/>
            <w:r>
              <w:rPr>
                <w:i/>
                <w:iCs/>
                <w:sz w:val="20"/>
              </w:rPr>
              <w:t>configured</w:t>
            </w:r>
            <w:proofErr w:type="spellEnd"/>
            <w:r>
              <w:rPr>
                <w:i/>
                <w:iCs/>
                <w:sz w:val="20"/>
              </w:rPr>
              <w:t xml:space="preserve"> DL-PRS </w:t>
            </w:r>
            <w:proofErr w:type="spellStart"/>
            <w:r>
              <w:rPr>
                <w:i/>
                <w:iCs/>
                <w:sz w:val="20"/>
              </w:rPr>
              <w:t>bandwidth</w:t>
            </w:r>
            <w:proofErr w:type="spellEnd"/>
            <w:r>
              <w:rPr>
                <w:i/>
                <w:iCs/>
                <w:sz w:val="20"/>
              </w:rPr>
              <w:t xml:space="preserve"> in </w:t>
            </w:r>
            <w:proofErr w:type="spellStart"/>
            <w:r>
              <w:rPr>
                <w:i/>
                <w:iCs/>
                <w:sz w:val="20"/>
              </w:rPr>
              <w:t>provide</w:t>
            </w:r>
            <w:proofErr w:type="spellEnd"/>
            <w:r>
              <w:rPr>
                <w:i/>
                <w:iCs/>
                <w:sz w:val="20"/>
              </w:rPr>
              <w:t xml:space="preserve"> </w:t>
            </w:r>
            <w:proofErr w:type="spellStart"/>
            <w:r>
              <w:rPr>
                <w:i/>
                <w:iCs/>
                <w:sz w:val="20"/>
              </w:rPr>
              <w:t>assistance</w:t>
            </w:r>
            <w:proofErr w:type="spellEnd"/>
            <w:r>
              <w:rPr>
                <w:i/>
                <w:iCs/>
                <w:sz w:val="20"/>
              </w:rPr>
              <w:t xml:space="preserve"> </w:t>
            </w:r>
            <w:proofErr w:type="spellStart"/>
            <w:r>
              <w:rPr>
                <w:i/>
                <w:iCs/>
                <w:sz w:val="20"/>
              </w:rPr>
              <w:t>data</w:t>
            </w:r>
            <w:proofErr w:type="spellEnd"/>
            <w:r>
              <w:rPr>
                <w:i/>
                <w:iCs/>
                <w:sz w:val="20"/>
              </w:rPr>
              <w:t>}.</w:t>
            </w:r>
          </w:p>
          <w:p w14:paraId="0BD910CD" w14:textId="77777777" w:rsidR="004D4A6B" w:rsidRDefault="00411FEA">
            <w:pPr>
              <w:pStyle w:val="ListParagraph"/>
              <w:numPr>
                <w:ilvl w:val="0"/>
                <w:numId w:val="20"/>
              </w:numPr>
              <w:overflowPunct w:val="0"/>
              <w:autoSpaceDE w:val="0"/>
              <w:autoSpaceDN w:val="0"/>
              <w:adjustRightInd w:val="0"/>
              <w:snapToGrid w:val="0"/>
              <w:spacing w:beforeLines="50" w:before="120" w:afterLines="50" w:after="120"/>
              <w:contextualSpacing/>
              <w:jc w:val="both"/>
              <w:textAlignment w:val="baseline"/>
              <w:rPr>
                <w:i/>
                <w:iCs/>
                <w:sz w:val="20"/>
              </w:rPr>
            </w:pPr>
            <w:r>
              <w:rPr>
                <w:rFonts w:eastAsiaTheme="minorEastAsia" w:hint="eastAsia"/>
                <w:i/>
                <w:iCs/>
                <w:sz w:val="20"/>
              </w:rPr>
              <w:t>I</w:t>
            </w:r>
            <w:r>
              <w:rPr>
                <w:rFonts w:eastAsiaTheme="minorEastAsia"/>
                <w:i/>
                <w:iCs/>
                <w:sz w:val="20"/>
              </w:rPr>
              <w:t xml:space="preserve">nterpretation 2: A RedCap UE </w:t>
            </w:r>
            <w:proofErr w:type="spellStart"/>
            <w:r>
              <w:rPr>
                <w:rFonts w:eastAsiaTheme="minorEastAsia"/>
                <w:i/>
                <w:iCs/>
                <w:sz w:val="20"/>
              </w:rPr>
              <w:t>is</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w:t>
            </w:r>
            <w:proofErr w:type="spellStart"/>
            <w:r>
              <w:rPr>
                <w:rFonts w:eastAsiaTheme="minorEastAsia"/>
                <w:i/>
                <w:iCs/>
                <w:sz w:val="20"/>
              </w:rPr>
              <w:t>to</w:t>
            </w:r>
            <w:proofErr w:type="spellEnd"/>
            <w:r>
              <w:rPr>
                <w:rFonts w:eastAsiaTheme="minorEastAsia"/>
                <w:i/>
                <w:iCs/>
                <w:sz w:val="20"/>
              </w:rPr>
              <w:t xml:space="preserve"> </w:t>
            </w:r>
            <w:proofErr w:type="spellStart"/>
            <w:r>
              <w:rPr>
                <w:rFonts w:eastAsiaTheme="minorEastAsia"/>
                <w:i/>
                <w:iCs/>
                <w:sz w:val="20"/>
              </w:rPr>
              <w:t>provide</w:t>
            </w:r>
            <w:proofErr w:type="spellEnd"/>
            <w:r>
              <w:rPr>
                <w:rFonts w:eastAsiaTheme="minorEastAsia"/>
                <w:i/>
                <w:iCs/>
                <w:sz w:val="20"/>
              </w:rPr>
              <w:t xml:space="preserve"> </w:t>
            </w:r>
            <w:proofErr w:type="spellStart"/>
            <w:r>
              <w:rPr>
                <w:rFonts w:eastAsiaTheme="minorEastAsia"/>
                <w:i/>
                <w:iCs/>
                <w:sz w:val="20"/>
              </w:rPr>
              <w:t>measurement</w:t>
            </w:r>
            <w:proofErr w:type="spellEnd"/>
            <w:r>
              <w:rPr>
                <w:rFonts w:eastAsiaTheme="minorEastAsia"/>
                <w:i/>
                <w:iCs/>
                <w:sz w:val="20"/>
              </w:rPr>
              <w:t xml:space="preserve"> </w:t>
            </w:r>
            <w:proofErr w:type="spellStart"/>
            <w:r>
              <w:rPr>
                <w:rFonts w:eastAsiaTheme="minorEastAsia"/>
                <w:i/>
                <w:iCs/>
                <w:sz w:val="20"/>
              </w:rPr>
              <w:t>result</w:t>
            </w:r>
            <w:proofErr w:type="spellEnd"/>
            <w:r>
              <w:rPr>
                <w:rFonts w:eastAsiaTheme="minorEastAsia"/>
                <w:i/>
                <w:iCs/>
                <w:sz w:val="20"/>
              </w:rPr>
              <w:t>/</w:t>
            </w:r>
            <w:proofErr w:type="spellStart"/>
            <w:r>
              <w:rPr>
                <w:rFonts w:eastAsiaTheme="minorEastAsia"/>
                <w:i/>
                <w:iCs/>
                <w:sz w:val="20"/>
              </w:rPr>
              <w:t>location</w:t>
            </w:r>
            <w:proofErr w:type="spellEnd"/>
            <w:r>
              <w:rPr>
                <w:rFonts w:eastAsiaTheme="minorEastAsia"/>
                <w:i/>
                <w:iCs/>
                <w:sz w:val="20"/>
              </w:rPr>
              <w:t xml:space="preserve"> </w:t>
            </w:r>
            <w:proofErr w:type="spellStart"/>
            <w:r>
              <w:rPr>
                <w:rFonts w:eastAsiaTheme="minorEastAsia"/>
                <w:i/>
                <w:iCs/>
                <w:sz w:val="20"/>
              </w:rPr>
              <w:t>information</w:t>
            </w:r>
            <w:proofErr w:type="spellEnd"/>
            <w:r>
              <w:rPr>
                <w:rFonts w:eastAsiaTheme="minorEastAsia"/>
                <w:i/>
                <w:iCs/>
                <w:sz w:val="20"/>
              </w:rPr>
              <w:t xml:space="preserve"> </w:t>
            </w:r>
            <w:proofErr w:type="spellStart"/>
            <w:r>
              <w:rPr>
                <w:rFonts w:eastAsiaTheme="minorEastAsia"/>
                <w:i/>
                <w:iCs/>
                <w:sz w:val="20"/>
              </w:rPr>
              <w:t>for</w:t>
            </w:r>
            <w:proofErr w:type="spellEnd"/>
            <w:r>
              <w:rPr>
                <w:rFonts w:eastAsiaTheme="minorEastAsia"/>
                <w:i/>
                <w:iCs/>
                <w:sz w:val="20"/>
              </w:rPr>
              <w:t xml:space="preserve"> DL PRS Rx hopping </w:t>
            </w:r>
            <w:proofErr w:type="spellStart"/>
            <w:r>
              <w:rPr>
                <w:rFonts w:eastAsiaTheme="minorEastAsia"/>
                <w:i/>
                <w:iCs/>
                <w:sz w:val="20"/>
              </w:rPr>
              <w:t>with</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total </w:t>
            </w:r>
            <w:proofErr w:type="spellStart"/>
            <w:r>
              <w:rPr>
                <w:rFonts w:eastAsiaTheme="minorEastAsia"/>
                <w:i/>
                <w:iCs/>
                <w:sz w:val="20"/>
              </w:rPr>
              <w:t>hop</w:t>
            </w:r>
            <w:proofErr w:type="spellEnd"/>
            <w:r>
              <w:rPr>
                <w:rFonts w:eastAsiaTheme="minorEastAsia"/>
                <w:i/>
                <w:iCs/>
                <w:sz w:val="20"/>
              </w:rPr>
              <w:t xml:space="preserve">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wherein</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total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is</w:t>
            </w:r>
            <w:proofErr w:type="spellEnd"/>
            <w:r>
              <w:rPr>
                <w:rFonts w:eastAsiaTheme="minorEastAsia"/>
                <w:i/>
                <w:iCs/>
                <w:sz w:val="20"/>
              </w:rPr>
              <w:t xml:space="preserve"> </w:t>
            </w:r>
            <w:proofErr w:type="spellStart"/>
            <w:r>
              <w:rPr>
                <w:rFonts w:eastAsiaTheme="minorEastAsia"/>
                <w:i/>
                <w:iCs/>
                <w:sz w:val="20"/>
              </w:rPr>
              <w:t>measured</w:t>
            </w:r>
            <w:proofErr w:type="spellEnd"/>
            <w:r>
              <w:rPr>
                <w:rFonts w:eastAsiaTheme="minorEastAsia"/>
                <w:i/>
                <w:iCs/>
                <w:sz w:val="20"/>
              </w:rPr>
              <w:t xml:space="preserve"> </w:t>
            </w:r>
            <w:proofErr w:type="spellStart"/>
            <w:r>
              <w:rPr>
                <w:rFonts w:eastAsiaTheme="minorEastAsia"/>
                <w:i/>
                <w:iCs/>
                <w:sz w:val="20"/>
              </w:rPr>
              <w:t>by</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UE </w:t>
            </w:r>
            <w:proofErr w:type="spellStart"/>
            <w:r>
              <w:rPr>
                <w:rFonts w:eastAsiaTheme="minorEastAsia"/>
                <w:i/>
                <w:iCs/>
                <w:sz w:val="20"/>
              </w:rPr>
              <w:t>within</w:t>
            </w:r>
            <w:proofErr w:type="spellEnd"/>
            <w:r>
              <w:rPr>
                <w:rFonts w:eastAsiaTheme="minorEastAsia"/>
                <w:i/>
                <w:iCs/>
                <w:sz w:val="20"/>
              </w:rPr>
              <w:t xml:space="preserve"> a DL PRS </w:t>
            </w:r>
            <w:proofErr w:type="spellStart"/>
            <w:r>
              <w:rPr>
                <w:rFonts w:eastAsiaTheme="minorEastAsia"/>
                <w:i/>
                <w:iCs/>
                <w:sz w:val="20"/>
              </w:rPr>
              <w:t>resource</w:t>
            </w:r>
            <w:proofErr w:type="spellEnd"/>
            <w:r>
              <w:rPr>
                <w:rFonts w:eastAsiaTheme="minorEastAsia"/>
                <w:i/>
                <w:iCs/>
                <w:sz w:val="20"/>
              </w:rPr>
              <w:t xml:space="preserve">. </w:t>
            </w:r>
          </w:p>
          <w:p w14:paraId="0BD910CE" w14:textId="77777777" w:rsidR="004D4A6B" w:rsidRDefault="00411FEA">
            <w:pPr>
              <w:rPr>
                <w:lang w:eastAsia="en-US"/>
              </w:rPr>
            </w:pPr>
            <w:r>
              <w:rPr>
                <w:rFonts w:eastAsiaTheme="minorEastAsia"/>
                <w:i/>
                <w:iCs/>
                <w:sz w:val="20"/>
              </w:rPr>
              <w:t xml:space="preserve">Note: </w:t>
            </w:r>
            <w:proofErr w:type="spellStart"/>
            <w:r>
              <w:rPr>
                <w:rFonts w:eastAsiaTheme="minorEastAsia"/>
                <w:i/>
                <w:iCs/>
                <w:sz w:val="20"/>
              </w:rPr>
              <w:t>if</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configured</w:t>
            </w:r>
            <w:proofErr w:type="spellEnd"/>
            <w:r>
              <w:rPr>
                <w:rFonts w:eastAsiaTheme="minorEastAsia"/>
                <w:i/>
                <w:iCs/>
                <w:sz w:val="20"/>
              </w:rPr>
              <w:t xml:space="preserve">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of</w:t>
            </w:r>
            <w:proofErr w:type="spellEnd"/>
            <w:r>
              <w:rPr>
                <w:rFonts w:eastAsiaTheme="minorEastAsia"/>
                <w:i/>
                <w:iCs/>
                <w:sz w:val="20"/>
              </w:rPr>
              <w:t xml:space="preserve"> a DL-PRS PFL </w:t>
            </w:r>
            <w:proofErr w:type="spellStart"/>
            <w:r>
              <w:rPr>
                <w:rFonts w:eastAsiaTheme="minorEastAsia"/>
                <w:i/>
                <w:iCs/>
                <w:sz w:val="20"/>
              </w:rPr>
              <w:t>is</w:t>
            </w:r>
            <w:proofErr w:type="spellEnd"/>
            <w:r>
              <w:rPr>
                <w:rFonts w:eastAsiaTheme="minorEastAsia"/>
                <w:i/>
                <w:iCs/>
                <w:sz w:val="20"/>
              </w:rPr>
              <w:t xml:space="preserve"> </w:t>
            </w:r>
            <w:proofErr w:type="spellStart"/>
            <w:r>
              <w:rPr>
                <w:rFonts w:eastAsiaTheme="minorEastAsia"/>
                <w:i/>
                <w:iCs/>
                <w:sz w:val="20"/>
              </w:rPr>
              <w:t>smaller</w:t>
            </w:r>
            <w:proofErr w:type="spellEnd"/>
            <w:r>
              <w:rPr>
                <w:rFonts w:eastAsiaTheme="minorEastAsia"/>
                <w:i/>
                <w:iCs/>
                <w:sz w:val="20"/>
              </w:rPr>
              <w:t xml:space="preserve"> </w:t>
            </w:r>
            <w:proofErr w:type="spellStart"/>
            <w:r>
              <w:rPr>
                <w:rFonts w:eastAsiaTheme="minorEastAsia"/>
                <w:i/>
                <w:iCs/>
                <w:sz w:val="20"/>
              </w:rPr>
              <w:t>than</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w:t>
            </w:r>
            <w:proofErr w:type="spellStart"/>
            <w:r>
              <w:rPr>
                <w:rFonts w:eastAsiaTheme="minorEastAsia"/>
                <w:i/>
                <w:iCs/>
                <w:sz w:val="20"/>
              </w:rPr>
              <w:t>requested</w:t>
            </w:r>
            <w:proofErr w:type="spellEnd"/>
            <w:r>
              <w:rPr>
                <w:rFonts w:eastAsiaTheme="minorEastAsia"/>
                <w:i/>
                <w:iCs/>
                <w:sz w:val="20"/>
              </w:rPr>
              <w:t xml:space="preserve"> </w:t>
            </w:r>
            <w:proofErr w:type="spellStart"/>
            <w:r>
              <w:rPr>
                <w:rFonts w:eastAsiaTheme="minorEastAsia"/>
                <w:i/>
                <w:iCs/>
                <w:sz w:val="20"/>
              </w:rPr>
              <w:t>bandwidth</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UE </w:t>
            </w:r>
            <w:proofErr w:type="spellStart"/>
            <w:r>
              <w:rPr>
                <w:rFonts w:eastAsiaTheme="minorEastAsia"/>
                <w:i/>
                <w:iCs/>
                <w:sz w:val="20"/>
              </w:rPr>
              <w:t>is</w:t>
            </w:r>
            <w:proofErr w:type="spellEnd"/>
            <w:r>
              <w:rPr>
                <w:rFonts w:eastAsiaTheme="minorEastAsia"/>
                <w:i/>
                <w:iCs/>
                <w:sz w:val="20"/>
              </w:rPr>
              <w:t xml:space="preserve"> not </w:t>
            </w:r>
            <w:proofErr w:type="spellStart"/>
            <w:r>
              <w:rPr>
                <w:rFonts w:eastAsiaTheme="minorEastAsia"/>
                <w:i/>
                <w:iCs/>
                <w:sz w:val="20"/>
              </w:rPr>
              <w:t>requested</w:t>
            </w:r>
            <w:proofErr w:type="spellEnd"/>
            <w:r>
              <w:rPr>
                <w:rFonts w:eastAsiaTheme="minorEastAsia"/>
                <w:i/>
                <w:iCs/>
                <w:sz w:val="20"/>
              </w:rPr>
              <w:t xml:space="preserve"> </w:t>
            </w:r>
            <w:proofErr w:type="spellStart"/>
            <w:r>
              <w:rPr>
                <w:rFonts w:eastAsiaTheme="minorEastAsia"/>
                <w:i/>
                <w:iCs/>
                <w:sz w:val="20"/>
              </w:rPr>
              <w:t>to</w:t>
            </w:r>
            <w:proofErr w:type="spellEnd"/>
            <w:r>
              <w:rPr>
                <w:rFonts w:eastAsiaTheme="minorEastAsia"/>
                <w:i/>
                <w:iCs/>
                <w:sz w:val="20"/>
              </w:rPr>
              <w:t xml:space="preserve"> </w:t>
            </w:r>
            <w:proofErr w:type="spellStart"/>
            <w:r>
              <w:rPr>
                <w:rFonts w:eastAsiaTheme="minorEastAsia"/>
                <w:i/>
                <w:iCs/>
                <w:sz w:val="20"/>
              </w:rPr>
              <w:t>report</w:t>
            </w:r>
            <w:proofErr w:type="spellEnd"/>
            <w:r>
              <w:rPr>
                <w:rFonts w:eastAsiaTheme="minorEastAsia"/>
                <w:i/>
                <w:iCs/>
                <w:sz w:val="20"/>
              </w:rPr>
              <w:t xml:space="preserve"> </w:t>
            </w:r>
            <w:proofErr w:type="spellStart"/>
            <w:r>
              <w:rPr>
                <w:rFonts w:eastAsiaTheme="minorEastAsia"/>
                <w:i/>
                <w:iCs/>
                <w:sz w:val="20"/>
              </w:rPr>
              <w:t>measurements</w:t>
            </w:r>
            <w:proofErr w:type="spellEnd"/>
            <w:r>
              <w:rPr>
                <w:rFonts w:eastAsiaTheme="minorEastAsia"/>
                <w:i/>
                <w:iCs/>
                <w:sz w:val="20"/>
              </w:rPr>
              <w:t xml:space="preserve"> </w:t>
            </w:r>
            <w:proofErr w:type="spellStart"/>
            <w:r>
              <w:rPr>
                <w:rFonts w:eastAsiaTheme="minorEastAsia"/>
                <w:i/>
                <w:iCs/>
                <w:sz w:val="20"/>
              </w:rPr>
              <w:t>for</w:t>
            </w:r>
            <w:proofErr w:type="spellEnd"/>
            <w:r>
              <w:rPr>
                <w:rFonts w:eastAsiaTheme="minorEastAsia"/>
                <w:i/>
                <w:iCs/>
                <w:sz w:val="20"/>
              </w:rPr>
              <w:t xml:space="preserve"> </w:t>
            </w:r>
            <w:proofErr w:type="spellStart"/>
            <w:r>
              <w:rPr>
                <w:rFonts w:eastAsiaTheme="minorEastAsia"/>
                <w:i/>
                <w:iCs/>
                <w:sz w:val="20"/>
              </w:rPr>
              <w:t>the</w:t>
            </w:r>
            <w:proofErr w:type="spellEnd"/>
            <w:r>
              <w:rPr>
                <w:rFonts w:eastAsiaTheme="minorEastAsia"/>
                <w:i/>
                <w:iCs/>
                <w:sz w:val="20"/>
              </w:rPr>
              <w:t xml:space="preserve"> DL PRS PFL.</w:t>
            </w:r>
          </w:p>
        </w:tc>
      </w:tr>
    </w:tbl>
    <w:p w14:paraId="0BD910D0" w14:textId="77777777" w:rsidR="004D4A6B" w:rsidRDefault="004D4A6B">
      <w:pPr>
        <w:rPr>
          <w:lang w:val="en-GB" w:eastAsia="ja-JP"/>
        </w:rPr>
      </w:pPr>
    </w:p>
    <w:p w14:paraId="0BD910D1" w14:textId="77777777" w:rsidR="004D4A6B" w:rsidRDefault="004D4A6B">
      <w:pPr>
        <w:rPr>
          <w:lang w:val="en-GB" w:eastAsia="ja-JP"/>
        </w:rPr>
      </w:pPr>
    </w:p>
    <w:p w14:paraId="0BD910D2" w14:textId="77777777" w:rsidR="004D4A6B" w:rsidRDefault="00411FEA">
      <w:pPr>
        <w:pStyle w:val="Heading3"/>
        <w:rPr>
          <w:lang w:val="en-US"/>
        </w:rPr>
      </w:pPr>
      <w:r>
        <w:rPr>
          <w:lang w:val="en-US"/>
        </w:rPr>
        <w:t xml:space="preserve">First round </w:t>
      </w:r>
    </w:p>
    <w:p w14:paraId="0BD910D3" w14:textId="77777777" w:rsidR="004D4A6B" w:rsidRDefault="004D4A6B">
      <w:pPr>
        <w:rPr>
          <w:lang w:eastAsia="ja-JP"/>
        </w:rPr>
      </w:pPr>
    </w:p>
    <w:p w14:paraId="0BD910D4" w14:textId="77777777" w:rsidR="004D4A6B" w:rsidRDefault="00411FEA">
      <w:pPr>
        <w:rPr>
          <w:b/>
          <w:bCs/>
          <w:lang w:eastAsia="ja-JP"/>
        </w:rPr>
      </w:pPr>
      <w:r>
        <w:rPr>
          <w:b/>
          <w:bCs/>
          <w:lang w:eastAsia="ja-JP"/>
        </w:rPr>
        <w:t>Proposal 4-1.-1 For a RedCap UE receiving nr-DL-PRS-</w:t>
      </w:r>
      <w:proofErr w:type="spellStart"/>
      <w:r>
        <w:rPr>
          <w:b/>
          <w:bCs/>
          <w:lang w:eastAsia="ja-JP"/>
        </w:rPr>
        <w:t>RxHoppingTotalBandwidth</w:t>
      </w:r>
      <w:proofErr w:type="spellEnd"/>
      <w:r>
        <w:rPr>
          <w:b/>
          <w:bCs/>
          <w:lang w:eastAsia="ja-JP"/>
        </w:rPr>
        <w:t xml:space="preserve"> in location information request, clarify with one of the following interpretations:</w:t>
      </w:r>
    </w:p>
    <w:p w14:paraId="0BD910D5" w14:textId="77777777" w:rsidR="004D4A6B" w:rsidRDefault="00411FEA">
      <w:pPr>
        <w:pStyle w:val="ListParagraph"/>
        <w:numPr>
          <w:ilvl w:val="0"/>
          <w:numId w:val="18"/>
        </w:numPr>
        <w:rPr>
          <w:b/>
          <w:bCs/>
          <w:lang w:eastAsia="ja-JP"/>
        </w:rPr>
      </w:pPr>
      <w:r>
        <w:rPr>
          <w:b/>
          <w:bCs/>
          <w:lang w:eastAsia="ja-JP"/>
        </w:rPr>
        <w:t xml:space="preserve">Interpretation 1: For each DL-PRS resource, the RedCap UE hops to a bandwidth of min {the requested bandwidth in request location information, the configured DL-PRS bandwidth in </w:t>
      </w:r>
      <w:proofErr w:type="gramStart"/>
      <w:r>
        <w:rPr>
          <w:b/>
          <w:bCs/>
          <w:lang w:eastAsia="ja-JP"/>
        </w:rPr>
        <w:t>provide assistance</w:t>
      </w:r>
      <w:proofErr w:type="gramEnd"/>
      <w:r>
        <w:rPr>
          <w:b/>
          <w:bCs/>
          <w:lang w:eastAsia="ja-JP"/>
        </w:rPr>
        <w:t xml:space="preserve"> data}.</w:t>
      </w:r>
    </w:p>
    <w:p w14:paraId="0BD910D6" w14:textId="77777777" w:rsidR="004D4A6B" w:rsidRDefault="00411FEA">
      <w:pPr>
        <w:pStyle w:val="ListParagraph"/>
        <w:numPr>
          <w:ilvl w:val="0"/>
          <w:numId w:val="18"/>
        </w:numPr>
        <w:rPr>
          <w:b/>
          <w:bCs/>
          <w:lang w:eastAsia="ja-JP"/>
        </w:rPr>
      </w:pPr>
      <w:r>
        <w:rPr>
          <w:b/>
          <w:bCs/>
          <w:lang w:eastAsia="ja-JP"/>
        </w:rPr>
        <w:lastRenderedPageBreak/>
        <w:t xml:space="preserve">Interpretation 2: A RedCap UE is requested to provide measurement result/location information for DL PRS Rx hopping with the requested total hop bandwidth, wherein the requested total bandwidth is measured by the UE within a DL PRS resource. </w:t>
      </w:r>
    </w:p>
    <w:p w14:paraId="0BD910D7" w14:textId="77777777" w:rsidR="004D4A6B" w:rsidRDefault="00411FEA">
      <w:pPr>
        <w:pStyle w:val="ListParagraph"/>
        <w:numPr>
          <w:ilvl w:val="0"/>
          <w:numId w:val="18"/>
        </w:numPr>
        <w:rPr>
          <w:b/>
          <w:bCs/>
          <w:szCs w:val="20"/>
        </w:rPr>
      </w:pPr>
      <w:r>
        <w:rPr>
          <w:b/>
          <w:bCs/>
          <w:lang w:eastAsia="ja-JP"/>
        </w:rPr>
        <w:t>Note: if the configured bandwidth of a DL-PRS PFL is smaller than the requested bandwidth, the UE is not requested to report measurements for the DL PRS PFL.</w:t>
      </w:r>
    </w:p>
    <w:p w14:paraId="0BD910D8" w14:textId="77777777" w:rsidR="004D4A6B" w:rsidRDefault="004D4A6B">
      <w:pPr>
        <w:snapToGrid w:val="0"/>
        <w:ind w:left="360"/>
        <w:contextualSpacing/>
        <w:jc w:val="both"/>
        <w:textAlignment w:val="baseline"/>
        <w:rPr>
          <w:szCs w:val="20"/>
        </w:rPr>
      </w:pPr>
    </w:p>
    <w:p w14:paraId="0BD910D9" w14:textId="77777777" w:rsidR="004D4A6B" w:rsidRDefault="00411FEA">
      <w:pPr>
        <w:rPr>
          <w:lang w:eastAsia="ja-JP"/>
        </w:rPr>
      </w:pPr>
      <w:r>
        <w:rPr>
          <w:lang w:eastAsia="ja-JP"/>
        </w:rPr>
        <w:t xml:space="preserve">Companies are encouraged to comment on the proposal and TP </w:t>
      </w:r>
      <w:proofErr w:type="gramStart"/>
      <w:r>
        <w:rPr>
          <w:lang w:eastAsia="ja-JP"/>
        </w:rPr>
        <w:t>preference  in</w:t>
      </w:r>
      <w:proofErr w:type="gramEnd"/>
      <w:r>
        <w:rPr>
          <w:lang w:eastAsia="ja-JP"/>
        </w:rPr>
        <w:t xml:space="preserve"> the table below:</w:t>
      </w:r>
    </w:p>
    <w:p w14:paraId="0BD910DA" w14:textId="77777777" w:rsidR="004D4A6B" w:rsidRDefault="004D4A6B">
      <w:pPr>
        <w:rPr>
          <w:lang w:eastAsia="ja-JP"/>
        </w:rPr>
      </w:pPr>
    </w:p>
    <w:p w14:paraId="0BD910DB" w14:textId="77777777" w:rsidR="004D4A6B" w:rsidRDefault="00411FEA">
      <w:pPr>
        <w:rPr>
          <w:b/>
          <w:bCs/>
          <w:lang w:eastAsia="ja-JP"/>
        </w:rPr>
      </w:pPr>
      <w:r>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4D4A6B" w14:paraId="0BD910DE" w14:textId="77777777">
        <w:tc>
          <w:tcPr>
            <w:tcW w:w="1980" w:type="dxa"/>
            <w:shd w:val="clear" w:color="auto" w:fill="B4C6E7" w:themeFill="accent1" w:themeFillTint="66"/>
          </w:tcPr>
          <w:p w14:paraId="0BD910D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0DD" w14:textId="77777777" w:rsidR="004D4A6B" w:rsidRDefault="00411FEA">
            <w:pPr>
              <w:rPr>
                <w:b/>
                <w:bCs/>
                <w:lang w:eastAsia="ja-JP"/>
              </w:rPr>
            </w:pPr>
            <w:r>
              <w:rPr>
                <w:b/>
                <w:bCs/>
                <w:lang w:eastAsia="ja-JP"/>
              </w:rPr>
              <w:t>Comment</w:t>
            </w:r>
          </w:p>
        </w:tc>
      </w:tr>
      <w:tr w:rsidR="004D4A6B" w14:paraId="0BD910E1" w14:textId="77777777">
        <w:tc>
          <w:tcPr>
            <w:tcW w:w="1980" w:type="dxa"/>
          </w:tcPr>
          <w:p w14:paraId="0BD910DF" w14:textId="77777777" w:rsidR="004D4A6B" w:rsidRDefault="00411FEA">
            <w:pPr>
              <w:rPr>
                <w:rFonts w:eastAsiaTheme="minorEastAsia"/>
              </w:rPr>
            </w:pPr>
            <w:r>
              <w:rPr>
                <w:rFonts w:eastAsiaTheme="minorEastAsia" w:hint="eastAsia"/>
              </w:rPr>
              <w:t>H</w:t>
            </w:r>
            <w:r>
              <w:rPr>
                <w:rFonts w:eastAsiaTheme="minorEastAsia"/>
              </w:rPr>
              <w:t>uawei, HiSilicon</w:t>
            </w:r>
          </w:p>
        </w:tc>
        <w:tc>
          <w:tcPr>
            <w:tcW w:w="7649" w:type="dxa"/>
          </w:tcPr>
          <w:p w14:paraId="0BD910E0"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RAN4 </w:t>
            </w:r>
            <w:proofErr w:type="spellStart"/>
            <w:r>
              <w:rPr>
                <w:rFonts w:eastAsia="DengXian"/>
              </w:rPr>
              <w:t>related</w:t>
            </w:r>
            <w:proofErr w:type="spellEnd"/>
            <w:r>
              <w:rPr>
                <w:rFonts w:eastAsia="DengXian"/>
              </w:rPr>
              <w:t xml:space="preserve"> </w:t>
            </w:r>
            <w:proofErr w:type="spellStart"/>
            <w:r>
              <w:rPr>
                <w:rFonts w:eastAsia="DengXian"/>
              </w:rPr>
              <w:t>work</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recommend</w:t>
            </w:r>
            <w:proofErr w:type="spellEnd"/>
            <w:r>
              <w:rPr>
                <w:rFonts w:eastAsia="DengXian"/>
              </w:rPr>
              <w:t xml:space="preserve"> </w:t>
            </w:r>
            <w:proofErr w:type="spellStart"/>
            <w:r>
              <w:rPr>
                <w:rFonts w:eastAsia="DengXian"/>
              </w:rPr>
              <w:t>interpretation</w:t>
            </w:r>
            <w:proofErr w:type="spellEnd"/>
            <w:r>
              <w:rPr>
                <w:rFonts w:eastAsia="DengXian"/>
              </w:rPr>
              <w:t xml:space="preserve"> 1 </w:t>
            </w:r>
            <w:proofErr w:type="spellStart"/>
            <w:r>
              <w:rPr>
                <w:rFonts w:eastAsia="DengXian"/>
              </w:rPr>
              <w:t>to</w:t>
            </w:r>
            <w:proofErr w:type="spellEnd"/>
            <w:r>
              <w:rPr>
                <w:rFonts w:eastAsia="DengXian"/>
              </w:rPr>
              <w:t xml:space="preserve"> RAN4 and </w:t>
            </w:r>
            <w:proofErr w:type="spellStart"/>
            <w:r>
              <w:rPr>
                <w:rFonts w:eastAsia="DengXian"/>
              </w:rPr>
              <w:t>ask</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feasibility</w:t>
            </w:r>
            <w:proofErr w:type="spellEnd"/>
            <w:r>
              <w:rPr>
                <w:rFonts w:eastAsia="DengXian"/>
              </w:rPr>
              <w:t>.</w:t>
            </w:r>
          </w:p>
        </w:tc>
      </w:tr>
      <w:tr w:rsidR="004D4A6B" w14:paraId="0BD910E4" w14:textId="77777777">
        <w:tc>
          <w:tcPr>
            <w:tcW w:w="1980" w:type="dxa"/>
          </w:tcPr>
          <w:p w14:paraId="0BD910E2" w14:textId="77777777" w:rsidR="004D4A6B" w:rsidRDefault="00411FEA">
            <w:pPr>
              <w:rPr>
                <w:rFonts w:eastAsiaTheme="minorEastAsia"/>
              </w:rPr>
            </w:pPr>
            <w:r>
              <w:rPr>
                <w:rFonts w:eastAsiaTheme="minorEastAsia" w:hint="eastAsia"/>
              </w:rPr>
              <w:t>v</w:t>
            </w:r>
            <w:r>
              <w:rPr>
                <w:rFonts w:eastAsiaTheme="minorEastAsia"/>
              </w:rPr>
              <w:t>ivo</w:t>
            </w:r>
          </w:p>
        </w:tc>
        <w:tc>
          <w:tcPr>
            <w:tcW w:w="7649" w:type="dxa"/>
          </w:tcPr>
          <w:p w14:paraId="0BD910E3"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bandwidth</w:t>
            </w:r>
            <w:proofErr w:type="spellEnd"/>
            <w:r>
              <w:rPr>
                <w:rFonts w:eastAsia="DengXian"/>
              </w:rPr>
              <w:t xml:space="preserve"> larger </w:t>
            </w:r>
            <w:proofErr w:type="spellStart"/>
            <w:r>
              <w:rPr>
                <w:rFonts w:eastAsia="DengXian"/>
              </w:rPr>
              <w:t>or</w:t>
            </w:r>
            <w:proofErr w:type="spellEnd"/>
            <w:r>
              <w:rPr>
                <w:rFonts w:eastAsia="DengXian"/>
              </w:rPr>
              <w:t xml:space="preserve"> </w:t>
            </w:r>
            <w:proofErr w:type="spellStart"/>
            <w:r>
              <w:rPr>
                <w:rFonts w:eastAsia="DengXian"/>
              </w:rPr>
              <w:t>equal</w:t>
            </w:r>
            <w:proofErr w:type="spellEnd"/>
            <w:r>
              <w:rPr>
                <w:rFonts w:eastAsia="DengXian"/>
              </w:rPr>
              <w:t xml:space="preserve"> </w:t>
            </w:r>
            <w:proofErr w:type="spellStart"/>
            <w:r>
              <w:rPr>
                <w:rFonts w:eastAsia="DengXian"/>
              </w:rPr>
              <w:t>than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b/>
                <w:bCs/>
                <w:lang w:eastAsia="ja-JP"/>
              </w:rPr>
              <w:t>nr</w:t>
            </w:r>
            <w:proofErr w:type="spellEnd"/>
            <w:r>
              <w:rPr>
                <w:b/>
                <w:bCs/>
                <w:lang w:eastAsia="ja-JP"/>
              </w:rPr>
              <w:t>-DL-PRS-</w:t>
            </w:r>
            <w:proofErr w:type="spellStart"/>
            <w:r>
              <w:rPr>
                <w:b/>
                <w:bCs/>
                <w:lang w:eastAsia="ja-JP"/>
              </w:rPr>
              <w:t>RxHoppingTotalBandwidth</w:t>
            </w:r>
            <w:proofErr w:type="spellEnd"/>
            <w:r>
              <w:rPr>
                <w:b/>
                <w:bCs/>
                <w:lang w:eastAsia="ja-JP"/>
              </w:rPr>
              <w:t xml:space="preserve"> </w:t>
            </w:r>
            <w:r>
              <w:rPr>
                <w:rFonts w:eastAsia="DengXian"/>
              </w:rPr>
              <w:t xml:space="preserve">in </w:t>
            </w:r>
            <w:proofErr w:type="spellStart"/>
            <w:r>
              <w:rPr>
                <w:rFonts w:eastAsia="DengXian"/>
              </w:rPr>
              <w:t>location</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request</w:t>
            </w:r>
            <w:proofErr w:type="spellEnd"/>
          </w:p>
        </w:tc>
      </w:tr>
      <w:tr w:rsidR="004D4A6B" w14:paraId="0BD910E7" w14:textId="77777777">
        <w:tc>
          <w:tcPr>
            <w:tcW w:w="1980" w:type="dxa"/>
          </w:tcPr>
          <w:p w14:paraId="0BD910E5" w14:textId="77777777" w:rsidR="004D4A6B" w:rsidRDefault="00411FEA">
            <w:pPr>
              <w:rPr>
                <w:rFonts w:eastAsia="SimSun"/>
                <w:lang w:eastAsia="en-US"/>
              </w:rPr>
            </w:pPr>
            <w:r>
              <w:rPr>
                <w:rFonts w:eastAsiaTheme="minorEastAsia" w:hint="eastAsia"/>
              </w:rPr>
              <w:t>ZTE</w:t>
            </w:r>
          </w:p>
        </w:tc>
        <w:tc>
          <w:tcPr>
            <w:tcW w:w="7649" w:type="dxa"/>
          </w:tcPr>
          <w:p w14:paraId="0BD910E6" w14:textId="77777777" w:rsidR="004D4A6B" w:rsidRDefault="00411FEA">
            <w:pPr>
              <w:rPr>
                <w:rFonts w:eastAsia="DengXian"/>
                <w:lang w:eastAsia="en-US"/>
              </w:rPr>
            </w:pPr>
            <w:r>
              <w:rPr>
                <w:rFonts w:eastAsia="DengXian" w:hint="eastAsia"/>
              </w:rPr>
              <w:t xml:space="preserve">RAN1 </w:t>
            </w:r>
            <w:proofErr w:type="spellStart"/>
            <w:r>
              <w:rPr>
                <w:rFonts w:eastAsia="DengXian" w:hint="eastAsia"/>
              </w:rPr>
              <w:t>agreed</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total hopping </w:t>
            </w:r>
            <w:proofErr w:type="spellStart"/>
            <w:r>
              <w:rPr>
                <w:rFonts w:eastAsia="DengXian" w:hint="eastAsia"/>
              </w:rPr>
              <w:t>bandwidth</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requested</w:t>
            </w:r>
            <w:proofErr w:type="spellEnd"/>
            <w:r>
              <w:rPr>
                <w:rFonts w:eastAsia="DengXian" w:hint="eastAsia"/>
              </w:rPr>
              <w:t xml:space="preserve"> but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corresponding</w:t>
            </w:r>
            <w:proofErr w:type="spellEnd"/>
            <w:r>
              <w:rPr>
                <w:rFonts w:eastAsia="DengXian" w:hint="eastAsia"/>
              </w:rPr>
              <w:t xml:space="preserve"> </w:t>
            </w:r>
            <w:proofErr w:type="spellStart"/>
            <w:r>
              <w:rPr>
                <w:rFonts w:eastAsia="DengXian" w:hint="eastAsia"/>
              </w:rPr>
              <w:t>UE</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behavior</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clarify</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in RAN1.</w:t>
            </w:r>
          </w:p>
        </w:tc>
      </w:tr>
      <w:tr w:rsidR="00262036" w:rsidRPr="00B50B6B" w14:paraId="0BD910EA" w14:textId="77777777" w:rsidTr="00262036">
        <w:tc>
          <w:tcPr>
            <w:tcW w:w="1980" w:type="dxa"/>
          </w:tcPr>
          <w:p w14:paraId="0BD910E8" w14:textId="77777777" w:rsidR="00262036" w:rsidRPr="00B50B6B" w:rsidRDefault="00262036" w:rsidP="000C4500">
            <w:pPr>
              <w:rPr>
                <w:rFonts w:eastAsia="SimSun"/>
              </w:rPr>
            </w:pPr>
            <w:r>
              <w:rPr>
                <w:rFonts w:eastAsia="SimSun"/>
              </w:rPr>
              <w:t>CATT</w:t>
            </w:r>
          </w:p>
        </w:tc>
        <w:tc>
          <w:tcPr>
            <w:tcW w:w="7649" w:type="dxa"/>
          </w:tcPr>
          <w:p w14:paraId="0BD910E9" w14:textId="77777777" w:rsidR="00262036" w:rsidRPr="00B50B6B" w:rsidRDefault="00262036" w:rsidP="000C4500">
            <w:pPr>
              <w:rPr>
                <w:rFonts w:eastAsia="DengXian"/>
              </w:rPr>
            </w:pPr>
            <w:proofErr w:type="spellStart"/>
            <w:r>
              <w:rPr>
                <w:rFonts w:eastAsia="DengXian"/>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rPr>
              <w:t>interpretation</w:t>
            </w:r>
            <w:proofErr w:type="spellEnd"/>
            <w:r>
              <w:rPr>
                <w:rFonts w:eastAsia="DengXian"/>
              </w:rPr>
              <w:t xml:space="preserve"> 1</w:t>
            </w:r>
            <w:r>
              <w:rPr>
                <w:rFonts w:eastAsia="DengXian" w:hint="eastAsia"/>
              </w:rPr>
              <w:t>.</w:t>
            </w:r>
          </w:p>
        </w:tc>
      </w:tr>
      <w:tr w:rsidR="00C41CD8" w:rsidRPr="00B50B6B" w14:paraId="6624AD4A" w14:textId="77777777" w:rsidTr="00262036">
        <w:tc>
          <w:tcPr>
            <w:tcW w:w="1980" w:type="dxa"/>
          </w:tcPr>
          <w:p w14:paraId="47594FFC" w14:textId="65E15C60" w:rsidR="00C41CD8" w:rsidRDefault="00C41CD8" w:rsidP="00C41CD8">
            <w:pPr>
              <w:rPr>
                <w:rFonts w:eastAsia="SimSun"/>
              </w:rPr>
            </w:pPr>
            <w:r>
              <w:rPr>
                <w:rFonts w:eastAsia="SimSun"/>
                <w:lang w:val="en-US" w:eastAsia="en-US"/>
              </w:rPr>
              <w:t>Qualcomm</w:t>
            </w:r>
          </w:p>
        </w:tc>
        <w:tc>
          <w:tcPr>
            <w:tcW w:w="7649" w:type="dxa"/>
          </w:tcPr>
          <w:p w14:paraId="485E5661" w14:textId="11A1AA84" w:rsidR="00C41CD8" w:rsidRDefault="00C41CD8" w:rsidP="00C41CD8">
            <w:pPr>
              <w:rPr>
                <w:rFonts w:eastAsia="DengXian"/>
              </w:rPr>
            </w:pPr>
            <w:r>
              <w:rPr>
                <w:rFonts w:eastAsia="DengXian"/>
                <w:lang w:val="en-US" w:eastAsia="en-US"/>
              </w:rPr>
              <w:t xml:space="preserve">We don’t really see the ambiguity. It should be interpretation 1. </w:t>
            </w:r>
          </w:p>
        </w:tc>
      </w:tr>
      <w:tr w:rsidR="00E72A7F" w:rsidRPr="00B50B6B" w14:paraId="217F0A40" w14:textId="77777777" w:rsidTr="00262036">
        <w:tc>
          <w:tcPr>
            <w:tcW w:w="1980" w:type="dxa"/>
          </w:tcPr>
          <w:p w14:paraId="3CA36DE8" w14:textId="32AF9E6F" w:rsidR="00E72A7F" w:rsidRDefault="00E72A7F" w:rsidP="00E72A7F">
            <w:pPr>
              <w:rPr>
                <w:rFonts w:eastAsia="SimSun"/>
                <w:lang w:eastAsia="en-US"/>
              </w:rPr>
            </w:pPr>
            <w:r>
              <w:rPr>
                <w:rFonts w:eastAsiaTheme="minorEastAsia"/>
                <w:lang w:val="en-US" w:eastAsia="en-US"/>
              </w:rPr>
              <w:t>Nokia/NSB</w:t>
            </w:r>
          </w:p>
        </w:tc>
        <w:tc>
          <w:tcPr>
            <w:tcW w:w="7649" w:type="dxa"/>
          </w:tcPr>
          <w:p w14:paraId="64BC2908" w14:textId="165DE5FD" w:rsidR="00E72A7F" w:rsidRDefault="00E72A7F" w:rsidP="00E72A7F">
            <w:pPr>
              <w:rPr>
                <w:rFonts w:eastAsia="DengXian"/>
                <w:lang w:eastAsia="en-US"/>
              </w:rPr>
            </w:pPr>
            <w:r>
              <w:rPr>
                <w:rFonts w:eastAsia="DengXian"/>
                <w:lang w:val="en-US" w:eastAsia="en-US"/>
              </w:rPr>
              <w:t>We have a similar view with FL. It is not reasonable if the LMF requests frequency hopping bandwidth larger than the configured PRS BW. We don’t think this would be a problematic.</w:t>
            </w:r>
          </w:p>
        </w:tc>
      </w:tr>
      <w:tr w:rsidR="00F3020E" w:rsidRPr="00B50B6B" w14:paraId="39590057" w14:textId="77777777" w:rsidTr="00F3020E">
        <w:tc>
          <w:tcPr>
            <w:tcW w:w="1980" w:type="dxa"/>
          </w:tcPr>
          <w:p w14:paraId="592B64FF" w14:textId="0E4B7A9C" w:rsidR="00F3020E" w:rsidRDefault="005073DF" w:rsidP="000C4500">
            <w:pPr>
              <w:rPr>
                <w:rFonts w:eastAsia="SimSun"/>
              </w:rPr>
            </w:pPr>
            <w:r>
              <w:rPr>
                <w:rFonts w:eastAsia="SimSun"/>
                <w:lang w:val="en-US" w:eastAsia="en-US"/>
              </w:rPr>
              <w:t>Ericsson</w:t>
            </w:r>
          </w:p>
        </w:tc>
        <w:tc>
          <w:tcPr>
            <w:tcW w:w="7649" w:type="dxa"/>
          </w:tcPr>
          <w:p w14:paraId="70CE672C" w14:textId="3F999721" w:rsidR="00F3020E" w:rsidRDefault="005073DF" w:rsidP="000C4500">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of</w:t>
            </w:r>
            <w:proofErr w:type="spellEnd"/>
            <w:r>
              <w:rPr>
                <w:rFonts w:eastAsia="DengXian"/>
              </w:rPr>
              <w:t xml:space="preserve"> a </w:t>
            </w:r>
            <w:proofErr w:type="spellStart"/>
            <w:r>
              <w:rPr>
                <w:rFonts w:eastAsia="DengXian"/>
              </w:rPr>
              <w:t>case</w:t>
            </w:r>
            <w:proofErr w:type="spellEnd"/>
            <w:r>
              <w:rPr>
                <w:rFonts w:eastAsia="DengXian"/>
              </w:rPr>
              <w:t xml:space="preserve"> </w:t>
            </w:r>
            <w:proofErr w:type="spellStart"/>
            <w:r>
              <w:rPr>
                <w:rFonts w:eastAsia="DengXian"/>
              </w:rPr>
              <w:t>where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avoided</w:t>
            </w:r>
            <w:proofErr w:type="spellEnd"/>
            <w:r>
              <w:rPr>
                <w:rFonts w:eastAsia="DengXian"/>
              </w:rPr>
              <w:t xml:space="preserve"> </w:t>
            </w:r>
            <w:proofErr w:type="spellStart"/>
            <w:r>
              <w:rPr>
                <w:rFonts w:eastAsia="DengXian"/>
              </w:rPr>
              <w:t>by</w:t>
            </w:r>
            <w:proofErr w:type="spellEnd"/>
            <w:r>
              <w:rPr>
                <w:rFonts w:eastAsia="DengXian"/>
              </w:rPr>
              <w:t xml:space="preserve"> </w:t>
            </w:r>
            <w:proofErr w:type="spellStart"/>
            <w:r>
              <w:rPr>
                <w:rFonts w:eastAsia="DengXian"/>
              </w:rPr>
              <w:t>implementation</w:t>
            </w:r>
            <w:proofErr w:type="spellEnd"/>
            <w:r>
              <w:rPr>
                <w:rFonts w:eastAsia="DengXian"/>
              </w:rPr>
              <w:t xml:space="preserve">. </w:t>
            </w:r>
          </w:p>
        </w:tc>
      </w:tr>
      <w:tr w:rsidR="00216809" w:rsidRPr="00B50B6B" w14:paraId="38C451BB" w14:textId="77777777" w:rsidTr="00F3020E">
        <w:tc>
          <w:tcPr>
            <w:tcW w:w="1980" w:type="dxa"/>
          </w:tcPr>
          <w:p w14:paraId="4A28BB03" w14:textId="4DE2162F" w:rsidR="00216809" w:rsidRPr="00216809" w:rsidRDefault="00216809" w:rsidP="000C4500">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179B381C" w14:textId="777CCC14" w:rsidR="00216809" w:rsidRPr="00216809" w:rsidRDefault="00216809" w:rsidP="000C4500">
            <w:pPr>
              <w:rPr>
                <w:rFonts w:eastAsia="Malgun Gothic"/>
                <w:lang w:eastAsia="ko-KR"/>
              </w:rPr>
            </w:pP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same </w:t>
            </w:r>
            <w:proofErr w:type="spellStart"/>
            <w:r w:rsidR="00B14B43">
              <w:rPr>
                <w:rFonts w:eastAsia="Malgun Gothic"/>
                <w:lang w:eastAsia="ko-KR"/>
              </w:rPr>
              <w:t>view</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FL</w:t>
            </w:r>
            <w:r w:rsidR="00B14B43">
              <w:rPr>
                <w:rFonts w:eastAsia="Malgun Gothic"/>
                <w:lang w:eastAsia="ko-KR"/>
              </w:rPr>
              <w:t xml:space="preserve"> </w:t>
            </w:r>
            <w:proofErr w:type="spellStart"/>
            <w:r w:rsidR="00B14B43">
              <w:rPr>
                <w:rFonts w:eastAsia="Malgun Gothic"/>
                <w:lang w:eastAsia="ko-KR"/>
              </w:rPr>
              <w:t>that</w:t>
            </w:r>
            <w:proofErr w:type="spellEnd"/>
            <w:r w:rsidR="00B14B43">
              <w:rPr>
                <w:rFonts w:eastAsia="Malgun Gothic"/>
                <w:lang w:eastAsia="ko-KR"/>
              </w:rPr>
              <w:t xml:space="preserve"> </w:t>
            </w:r>
            <w:proofErr w:type="spellStart"/>
            <w:r w:rsidR="00B14B43">
              <w:rPr>
                <w:rFonts w:eastAsia="Malgun Gothic"/>
                <w:lang w:eastAsia="ko-KR"/>
              </w:rPr>
              <w:t>the</w:t>
            </w:r>
            <w:proofErr w:type="spellEnd"/>
            <w:r w:rsidR="00B14B43">
              <w:rPr>
                <w:rFonts w:eastAsia="Malgun Gothic"/>
                <w:lang w:eastAsia="ko-KR"/>
              </w:rPr>
              <w:t xml:space="preserve"> </w:t>
            </w:r>
            <w:proofErr w:type="spellStart"/>
            <w:r w:rsidR="00B14B43">
              <w:rPr>
                <w:rFonts w:eastAsia="Malgun Gothic"/>
                <w:lang w:eastAsia="ko-KR"/>
              </w:rPr>
              <w:t>problematic</w:t>
            </w:r>
            <w:proofErr w:type="spellEnd"/>
            <w:r w:rsidR="00B14B43">
              <w:rPr>
                <w:rFonts w:eastAsia="Malgun Gothic"/>
                <w:lang w:eastAsia="ko-KR"/>
              </w:rPr>
              <w:t xml:space="preserve"> </w:t>
            </w:r>
            <w:proofErr w:type="spellStart"/>
            <w:r w:rsidR="00B14B43">
              <w:rPr>
                <w:rFonts w:eastAsia="Malgun Gothic"/>
                <w:lang w:eastAsia="ko-KR"/>
              </w:rPr>
              <w:t>situation</w:t>
            </w:r>
            <w:proofErr w:type="spellEnd"/>
            <w:r w:rsidR="00B14B43">
              <w:rPr>
                <w:rFonts w:eastAsia="Malgun Gothic"/>
                <w:lang w:eastAsia="ko-KR"/>
              </w:rPr>
              <w:t xml:space="preserve"> </w:t>
            </w:r>
            <w:proofErr w:type="spellStart"/>
            <w:r w:rsidR="00B14B43">
              <w:rPr>
                <w:rFonts w:eastAsia="Malgun Gothic"/>
                <w:lang w:eastAsia="ko-KR"/>
              </w:rPr>
              <w:t>can</w:t>
            </w:r>
            <w:proofErr w:type="spellEnd"/>
            <w:r w:rsidR="00B14B43">
              <w:rPr>
                <w:rFonts w:eastAsia="Malgun Gothic"/>
                <w:lang w:eastAsia="ko-KR"/>
              </w:rPr>
              <w:t xml:space="preserve"> </w:t>
            </w:r>
            <w:proofErr w:type="spellStart"/>
            <w:r w:rsidR="00B14B43">
              <w:rPr>
                <w:rFonts w:eastAsia="Malgun Gothic"/>
                <w:lang w:eastAsia="ko-KR"/>
              </w:rPr>
              <w:t>be</w:t>
            </w:r>
            <w:proofErr w:type="spellEnd"/>
            <w:r w:rsidR="00B14B43">
              <w:rPr>
                <w:rFonts w:eastAsia="Malgun Gothic"/>
                <w:lang w:eastAsia="ko-KR"/>
              </w:rPr>
              <w:t xml:space="preserve"> </w:t>
            </w:r>
            <w:proofErr w:type="spellStart"/>
            <w:r w:rsidR="00B14B43">
              <w:rPr>
                <w:rFonts w:eastAsia="Malgun Gothic"/>
                <w:lang w:eastAsia="ko-KR"/>
              </w:rPr>
              <w:t>avoided</w:t>
            </w:r>
            <w:proofErr w:type="spellEnd"/>
            <w:r w:rsidR="00B14B43">
              <w:rPr>
                <w:rFonts w:eastAsia="Malgun Gothic"/>
                <w:lang w:eastAsia="ko-KR"/>
              </w:rPr>
              <w:t xml:space="preserve"> </w:t>
            </w:r>
            <w:proofErr w:type="spellStart"/>
            <w:r w:rsidR="00B14B43">
              <w:rPr>
                <w:rFonts w:eastAsia="Malgun Gothic"/>
                <w:lang w:eastAsia="ko-KR"/>
              </w:rPr>
              <w:t>by</w:t>
            </w:r>
            <w:proofErr w:type="spellEnd"/>
            <w:r w:rsidR="00B14B43">
              <w:rPr>
                <w:rFonts w:eastAsia="Malgun Gothic"/>
                <w:lang w:eastAsia="ko-KR"/>
              </w:rPr>
              <w:t xml:space="preserve"> LMF</w:t>
            </w:r>
            <w:r>
              <w:rPr>
                <w:rFonts w:eastAsia="Malgun Gothic"/>
                <w:lang w:eastAsia="ko-KR"/>
              </w:rPr>
              <w:t xml:space="preserve">. </w:t>
            </w:r>
          </w:p>
        </w:tc>
      </w:tr>
      <w:tr w:rsidR="00931036" w:rsidRPr="00B50B6B" w14:paraId="55F8BBAB" w14:textId="77777777" w:rsidTr="00931036">
        <w:tc>
          <w:tcPr>
            <w:tcW w:w="1980" w:type="dxa"/>
            <w:shd w:val="clear" w:color="auto" w:fill="00B0F0"/>
          </w:tcPr>
          <w:p w14:paraId="0F04D89B" w14:textId="2E7B7973" w:rsidR="00931036" w:rsidRDefault="00931036" w:rsidP="000C4500">
            <w:pPr>
              <w:rPr>
                <w:rFonts w:eastAsia="Malgun Gothic"/>
                <w:lang w:eastAsia="ko-KR"/>
              </w:rPr>
            </w:pPr>
            <w:r>
              <w:rPr>
                <w:rFonts w:eastAsia="Malgun Gothic"/>
                <w:lang w:eastAsia="ko-KR"/>
              </w:rPr>
              <w:t>FL</w:t>
            </w:r>
          </w:p>
        </w:tc>
        <w:tc>
          <w:tcPr>
            <w:tcW w:w="7649" w:type="dxa"/>
          </w:tcPr>
          <w:p w14:paraId="47F67BD0" w14:textId="5723E1AC" w:rsidR="00931036" w:rsidRDefault="00931036" w:rsidP="000C4500">
            <w:pPr>
              <w:rPr>
                <w:rFonts w:eastAsia="Malgun Gothic"/>
                <w:lang w:eastAsia="ko-KR"/>
              </w:rPr>
            </w:pPr>
            <w:proofErr w:type="spellStart"/>
            <w:r>
              <w:rPr>
                <w:rFonts w:eastAsia="Malgun Gothic"/>
                <w:lang w:eastAsia="ko-KR"/>
              </w:rPr>
              <w:t>Let’s</w:t>
            </w:r>
            <w:proofErr w:type="spellEnd"/>
            <w:r>
              <w:rPr>
                <w:rFonts w:eastAsia="Malgun Gothic"/>
                <w:lang w:eastAsia="ko-KR"/>
              </w:rPr>
              <w:t xml:space="preserve"> </w:t>
            </w:r>
            <w:proofErr w:type="spellStart"/>
            <w:r>
              <w:rPr>
                <w:rFonts w:eastAsia="Malgun Gothic"/>
                <w:lang w:eastAsia="ko-KR"/>
              </w:rPr>
              <w:t>see</w:t>
            </w:r>
            <w:proofErr w:type="spellEnd"/>
            <w:r>
              <w:rPr>
                <w:rFonts w:eastAsia="Malgun Gothic"/>
                <w:lang w:eastAsia="ko-KR"/>
              </w:rPr>
              <w:t xml:space="preserve"> </w:t>
            </w:r>
            <w:proofErr w:type="spellStart"/>
            <w:r>
              <w:rPr>
                <w:rFonts w:eastAsia="Malgun Gothic"/>
                <w:lang w:eastAsia="ko-KR"/>
              </w:rPr>
              <w:t>if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agreement</w:t>
            </w:r>
            <w:proofErr w:type="spellEnd"/>
            <w:r>
              <w:rPr>
                <w:rFonts w:eastAsia="Malgun Gothic"/>
                <w:lang w:eastAsia="ko-KR"/>
              </w:rPr>
              <w:t xml:space="preserve"> on </w:t>
            </w:r>
            <w:proofErr w:type="spellStart"/>
            <w:r>
              <w:rPr>
                <w:rFonts w:eastAsia="Malgun Gothic"/>
                <w:lang w:eastAsia="ko-KR"/>
              </w:rPr>
              <w:t>interpretation</w:t>
            </w:r>
            <w:proofErr w:type="spellEnd"/>
            <w:r>
              <w:rPr>
                <w:rFonts w:eastAsia="Malgun Gothic"/>
                <w:lang w:eastAsia="ko-KR"/>
              </w:rPr>
              <w:t xml:space="preserve"> 1 </w:t>
            </w:r>
            <w:proofErr w:type="spellStart"/>
            <w:r>
              <w:rPr>
                <w:rFonts w:eastAsia="Malgun Gothic"/>
                <w:lang w:eastAsia="ko-KR"/>
              </w:rPr>
              <w:t>is</w:t>
            </w:r>
            <w:proofErr w:type="spellEnd"/>
            <w:r>
              <w:rPr>
                <w:rFonts w:eastAsia="Malgun Gothic"/>
                <w:lang w:eastAsia="ko-KR"/>
              </w:rPr>
              <w:t xml:space="preserve"> possible online. </w:t>
            </w:r>
          </w:p>
        </w:tc>
      </w:tr>
    </w:tbl>
    <w:p w14:paraId="0BD910EB" w14:textId="77777777" w:rsidR="004D4A6B" w:rsidRDefault="004D4A6B">
      <w:pPr>
        <w:rPr>
          <w:lang w:val="en-GB" w:eastAsia="ja-JP"/>
        </w:rPr>
      </w:pPr>
    </w:p>
    <w:p w14:paraId="0BD910EC" w14:textId="77777777" w:rsidR="004D4A6B" w:rsidRDefault="00411FEA">
      <w:pPr>
        <w:pStyle w:val="Heading1"/>
        <w:rPr>
          <w:lang w:val="en-US"/>
        </w:rPr>
      </w:pPr>
      <w:r>
        <w:rPr>
          <w:lang w:val="en-US"/>
        </w:rPr>
        <w:t>UL SRS Tx Hopping</w:t>
      </w:r>
    </w:p>
    <w:p w14:paraId="0BD910ED" w14:textId="7EA308CC" w:rsidR="004D4A6B" w:rsidRDefault="00411FEA">
      <w:pPr>
        <w:pStyle w:val="Heading2"/>
        <w:rPr>
          <w:lang w:val="en-US"/>
        </w:rPr>
      </w:pPr>
      <w:r>
        <w:rPr>
          <w:lang w:val="en-US"/>
        </w:rPr>
        <w:t xml:space="preserve">UL SRS Tx hopping </w:t>
      </w:r>
      <w:proofErr w:type="gramStart"/>
      <w:r>
        <w:rPr>
          <w:lang w:val="en-US"/>
        </w:rPr>
        <w:t>pattern</w:t>
      </w:r>
      <w:proofErr w:type="gramEnd"/>
    </w:p>
    <w:p w14:paraId="0BD910EE" w14:textId="77777777" w:rsidR="004D4A6B" w:rsidRDefault="00411FEA">
      <w:pPr>
        <w:pStyle w:val="Heading3"/>
        <w:rPr>
          <w:lang w:val="en-US"/>
        </w:rPr>
      </w:pPr>
      <w:r>
        <w:rPr>
          <w:lang w:val="en-US"/>
        </w:rPr>
        <w:t>Background</w:t>
      </w:r>
    </w:p>
    <w:p w14:paraId="0BD910EF" w14:textId="77777777" w:rsidR="004D4A6B" w:rsidRDefault="00411FEA">
      <w:pPr>
        <w:rPr>
          <w:lang w:eastAsia="ja-JP"/>
        </w:rPr>
      </w:pPr>
      <w:r>
        <w:rPr>
          <w:lang w:eastAsia="ja-JP"/>
        </w:rPr>
        <w:t>in [2</w:t>
      </w:r>
      <w:proofErr w:type="gramStart"/>
      <w:r>
        <w:rPr>
          <w:lang w:eastAsia="ja-JP"/>
        </w:rPr>
        <w:t>],  the</w:t>
      </w:r>
      <w:proofErr w:type="gramEnd"/>
      <w:r>
        <w:rPr>
          <w:lang w:eastAsia="ja-JP"/>
        </w:rPr>
        <w:t xml:space="preserve"> issue of overlapping frequency pattern is discussed. The contribution proposes to exclude the case of overlapping SRS resources, even if these resources are TDD from the hop perspective, from the supported cases. A similar proposal is discussed in [10].</w:t>
      </w:r>
    </w:p>
    <w:p w14:paraId="0BD910F0" w14:textId="77777777" w:rsidR="004D4A6B" w:rsidRDefault="004D4A6B">
      <w:pPr>
        <w:rPr>
          <w:u w:val="single"/>
          <w:lang w:eastAsia="ja-JP"/>
        </w:rPr>
      </w:pPr>
    </w:p>
    <w:tbl>
      <w:tblPr>
        <w:tblStyle w:val="TableGrid"/>
        <w:tblW w:w="0" w:type="auto"/>
        <w:tblLook w:val="04A0" w:firstRow="1" w:lastRow="0" w:firstColumn="1" w:lastColumn="0" w:noHBand="0" w:noVBand="1"/>
      </w:tblPr>
      <w:tblGrid>
        <w:gridCol w:w="1555"/>
        <w:gridCol w:w="8074"/>
      </w:tblGrid>
      <w:tr w:rsidR="004D4A6B" w14:paraId="0BD910F3" w14:textId="77777777">
        <w:tc>
          <w:tcPr>
            <w:tcW w:w="1555" w:type="dxa"/>
            <w:shd w:val="clear" w:color="auto" w:fill="D9E2F3" w:themeFill="accent1" w:themeFillTint="33"/>
          </w:tcPr>
          <w:p w14:paraId="0BD910F1"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0F2" w14:textId="77777777" w:rsidR="004D4A6B" w:rsidRDefault="00411FEA">
            <w:pPr>
              <w:rPr>
                <w:b/>
                <w:bCs/>
                <w:lang w:eastAsia="ja-JP"/>
              </w:rPr>
            </w:pPr>
            <w:proofErr w:type="spellStart"/>
            <w:r>
              <w:rPr>
                <w:b/>
                <w:bCs/>
                <w:lang w:eastAsia="ja-JP"/>
              </w:rPr>
              <w:t>Proposal</w:t>
            </w:r>
            <w:proofErr w:type="spellEnd"/>
          </w:p>
        </w:tc>
      </w:tr>
      <w:tr w:rsidR="004D4A6B" w14:paraId="0BD910F8" w14:textId="77777777">
        <w:tc>
          <w:tcPr>
            <w:tcW w:w="1555" w:type="dxa"/>
          </w:tcPr>
          <w:p w14:paraId="0BD910F4" w14:textId="77777777" w:rsidR="004D4A6B" w:rsidRDefault="00411FEA">
            <w:pPr>
              <w:rPr>
                <w:lang w:eastAsia="ja-JP"/>
              </w:rPr>
            </w:pPr>
            <w:r>
              <w:rPr>
                <w:lang w:eastAsia="ja-JP"/>
              </w:rPr>
              <w:t>[2]</w:t>
            </w:r>
          </w:p>
        </w:tc>
        <w:tc>
          <w:tcPr>
            <w:tcW w:w="8074" w:type="dxa"/>
          </w:tcPr>
          <w:p w14:paraId="0BD910F5" w14:textId="77777777" w:rsidR="004D4A6B" w:rsidRDefault="00411FEA">
            <w:pPr>
              <w:rPr>
                <w:lang w:eastAsia="en-US"/>
              </w:rPr>
            </w:pPr>
            <w:proofErr w:type="spellStart"/>
            <w:r>
              <w:rPr>
                <w:lang w:eastAsia="en-US"/>
              </w:rPr>
              <w:t>Proposal</w:t>
            </w:r>
            <w:proofErr w:type="spellEnd"/>
            <w:r>
              <w:rPr>
                <w:lang w:eastAsia="en-US"/>
              </w:rPr>
              <w:t xml:space="preserve"> 12: UE </w:t>
            </w:r>
            <w:proofErr w:type="spellStart"/>
            <w:r>
              <w:rPr>
                <w:lang w:eastAsia="en-US"/>
              </w:rPr>
              <w:t>does</w:t>
            </w:r>
            <w:proofErr w:type="spellEnd"/>
            <w:r>
              <w:rPr>
                <w:lang w:eastAsia="en-US"/>
              </w:rPr>
              <w:t xml:space="preserve"> not </w:t>
            </w:r>
            <w:proofErr w:type="spellStart"/>
            <w:r>
              <w:rPr>
                <w:lang w:eastAsia="en-US"/>
              </w:rPr>
              <w:t>expect</w:t>
            </w:r>
            <w:proofErr w:type="spellEnd"/>
            <w:r>
              <w:rPr>
                <w:lang w:eastAsia="en-US"/>
              </w:rPr>
              <w:t xml:space="preserve"> </w:t>
            </w:r>
            <w:proofErr w:type="spellStart"/>
            <w:r>
              <w:rPr>
                <w:lang w:eastAsia="en-US"/>
              </w:rPr>
              <w:t>to</w:t>
            </w:r>
            <w:proofErr w:type="spellEnd"/>
            <w:r>
              <w:rPr>
                <w:lang w:eastAsia="en-US"/>
              </w:rPr>
              <w:t xml:space="preserve"> </w:t>
            </w:r>
            <w:proofErr w:type="spellStart"/>
            <w:r>
              <w:rPr>
                <w:lang w:eastAsia="en-US"/>
              </w:rPr>
              <w:t>be</w:t>
            </w:r>
            <w:proofErr w:type="spellEnd"/>
            <w:r>
              <w:rPr>
                <w:lang w:eastAsia="en-US"/>
              </w:rPr>
              <w:t xml:space="preserve"> </w:t>
            </w:r>
            <w:proofErr w:type="spellStart"/>
            <w:r>
              <w:rPr>
                <w:lang w:eastAsia="en-US"/>
              </w:rPr>
              <w:t>configured</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more</w:t>
            </w:r>
            <w:proofErr w:type="spellEnd"/>
            <w:r>
              <w:rPr>
                <w:lang w:eastAsia="en-US"/>
              </w:rPr>
              <w:t xml:space="preserve"> </w:t>
            </w:r>
            <w:proofErr w:type="spellStart"/>
            <w:r>
              <w:rPr>
                <w:lang w:eastAsia="en-US"/>
              </w:rPr>
              <w:t>than</w:t>
            </w:r>
            <w:proofErr w:type="spellEnd"/>
            <w:r>
              <w:rPr>
                <w:lang w:eastAsia="en-US"/>
              </w:rPr>
              <w:t xml:space="preserve"> </w:t>
            </w:r>
            <w:proofErr w:type="spellStart"/>
            <w:r>
              <w:rPr>
                <w:lang w:eastAsia="en-US"/>
              </w:rPr>
              <w:t>one</w:t>
            </w:r>
            <w:proofErr w:type="spellEnd"/>
            <w:r>
              <w:rPr>
                <w:lang w:eastAsia="en-US"/>
              </w:rPr>
              <w:t xml:space="preserve"> SRS </w:t>
            </w:r>
            <w:proofErr w:type="spellStart"/>
            <w:r>
              <w:rPr>
                <w:lang w:eastAsia="en-US"/>
              </w:rPr>
              <w:t>frequency</w:t>
            </w:r>
            <w:proofErr w:type="spellEnd"/>
            <w:r>
              <w:rPr>
                <w:lang w:eastAsia="en-US"/>
              </w:rPr>
              <w:t xml:space="preserve"> hopping </w:t>
            </w:r>
            <w:proofErr w:type="spellStart"/>
            <w:r>
              <w:rPr>
                <w:lang w:eastAsia="en-US"/>
              </w:rPr>
              <w:t>resources</w:t>
            </w:r>
            <w:proofErr w:type="spellEnd"/>
            <w:r>
              <w:rPr>
                <w:lang w:eastAsia="en-US"/>
              </w:rPr>
              <w:t xml:space="preserve"> </w:t>
            </w:r>
            <w:proofErr w:type="spellStart"/>
            <w:r>
              <w:rPr>
                <w:lang w:eastAsia="en-US"/>
              </w:rPr>
              <w:t>overlap</w:t>
            </w:r>
            <w:proofErr w:type="spellEnd"/>
            <w:r>
              <w:rPr>
                <w:lang w:eastAsia="en-US"/>
              </w:rPr>
              <w:t>.</w:t>
            </w:r>
          </w:p>
          <w:p w14:paraId="0BD910F6" w14:textId="77777777" w:rsidR="004D4A6B" w:rsidRDefault="00411FEA">
            <w:pPr>
              <w:rPr>
                <w:lang w:eastAsia="en-US"/>
              </w:rPr>
            </w:pPr>
            <w:r>
              <w:rPr>
                <w:lang w:eastAsia="en-US"/>
              </w:rPr>
              <w:t>●</w:t>
            </w:r>
            <w:r>
              <w:rPr>
                <w:lang w:eastAsia="en-US"/>
              </w:rPr>
              <w:tab/>
            </w:r>
            <w:proofErr w:type="spellStart"/>
            <w:r>
              <w:rPr>
                <w:lang w:eastAsia="en-US"/>
              </w:rPr>
              <w:t>Endorse</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following</w:t>
            </w:r>
            <w:proofErr w:type="spellEnd"/>
            <w:r>
              <w:rPr>
                <w:lang w:eastAsia="en-US"/>
              </w:rPr>
              <w:t xml:space="preserve"> TP </w:t>
            </w:r>
            <w:proofErr w:type="spellStart"/>
            <w:r>
              <w:rPr>
                <w:lang w:eastAsia="en-US"/>
              </w:rPr>
              <w:t>to</w:t>
            </w:r>
            <w:proofErr w:type="spellEnd"/>
            <w:r>
              <w:rPr>
                <w:lang w:eastAsia="en-US"/>
              </w:rPr>
              <w:t xml:space="preserve"> </w:t>
            </w:r>
            <w:proofErr w:type="spellStart"/>
            <w:r>
              <w:rPr>
                <w:lang w:eastAsia="en-US"/>
              </w:rPr>
              <w:t>clause</w:t>
            </w:r>
            <w:proofErr w:type="spellEnd"/>
            <w:r>
              <w:rPr>
                <w:lang w:eastAsia="en-US"/>
              </w:rPr>
              <w:t xml:space="preserve"> 6.2.1.4.1 </w:t>
            </w:r>
            <w:proofErr w:type="spellStart"/>
            <w:r>
              <w:rPr>
                <w:lang w:eastAsia="en-US"/>
              </w:rPr>
              <w:t>of</w:t>
            </w:r>
            <w:proofErr w:type="spellEnd"/>
            <w:r>
              <w:rPr>
                <w:lang w:eastAsia="en-US"/>
              </w:rPr>
              <w:t xml:space="preserve"> TS 38.214.</w:t>
            </w:r>
          </w:p>
          <w:p w14:paraId="0BD910F7" w14:textId="77777777" w:rsidR="004D4A6B" w:rsidRDefault="004D4A6B">
            <w:pPr>
              <w:rPr>
                <w:lang w:eastAsia="en-US"/>
              </w:rPr>
            </w:pPr>
          </w:p>
        </w:tc>
      </w:tr>
      <w:tr w:rsidR="004D4A6B" w14:paraId="0BD910FD" w14:textId="77777777">
        <w:tc>
          <w:tcPr>
            <w:tcW w:w="1555" w:type="dxa"/>
          </w:tcPr>
          <w:p w14:paraId="0BD910F9" w14:textId="77777777" w:rsidR="004D4A6B" w:rsidRDefault="00411FEA">
            <w:pPr>
              <w:rPr>
                <w:lang w:eastAsia="ja-JP"/>
              </w:rPr>
            </w:pPr>
            <w:r>
              <w:rPr>
                <w:lang w:eastAsia="ja-JP"/>
              </w:rPr>
              <w:t xml:space="preserve"> [10]</w:t>
            </w:r>
          </w:p>
        </w:tc>
        <w:tc>
          <w:tcPr>
            <w:tcW w:w="8074" w:type="dxa"/>
          </w:tcPr>
          <w:p w14:paraId="0BD910FA" w14:textId="77777777" w:rsidR="004D4A6B" w:rsidRDefault="004D4A6B">
            <w:pPr>
              <w:pStyle w:val="ListParagraph1"/>
              <w:snapToGrid w:val="0"/>
              <w:spacing w:after="0" w:line="240" w:lineRule="auto"/>
              <w:ind w:firstLineChars="0" w:firstLine="0"/>
              <w:rPr>
                <w:rFonts w:eastAsia="SimSun"/>
                <w:bCs/>
                <w:sz w:val="20"/>
                <w:szCs w:val="20"/>
                <w:lang w:eastAsia="en-US"/>
              </w:rPr>
            </w:pPr>
          </w:p>
          <w:p w14:paraId="0BD910FB" w14:textId="77777777" w:rsidR="004D4A6B" w:rsidRDefault="00411FEA">
            <w:pPr>
              <w:rPr>
                <w:rFonts w:eastAsia="SimSun" w:cs="Times"/>
                <w:bCs/>
                <w:kern w:val="2"/>
                <w:sz w:val="20"/>
                <w:szCs w:val="20"/>
                <w:lang w:eastAsia="en-US"/>
              </w:rPr>
            </w:pPr>
            <w:proofErr w:type="spellStart"/>
            <w:r>
              <w:rPr>
                <w:rFonts w:eastAsia="SimSun" w:cs="Times"/>
                <w:bCs/>
                <w:kern w:val="2"/>
                <w:sz w:val="20"/>
                <w:szCs w:val="20"/>
                <w:lang w:eastAsia="en-US"/>
              </w:rPr>
              <w:t>Proposal</w:t>
            </w:r>
            <w:proofErr w:type="spellEnd"/>
            <w:r>
              <w:rPr>
                <w:rFonts w:eastAsia="SimSun" w:cs="Times"/>
                <w:bCs/>
                <w:kern w:val="2"/>
                <w:sz w:val="20"/>
                <w:szCs w:val="20"/>
                <w:lang w:eastAsia="en-US"/>
              </w:rPr>
              <w:t xml:space="preserve"> 4</w:t>
            </w:r>
            <w:r>
              <w:rPr>
                <w:rFonts w:eastAsia="SimSun" w:cs="Times"/>
                <w:bCs/>
                <w:kern w:val="2"/>
                <w:sz w:val="20"/>
                <w:szCs w:val="20"/>
                <w:lang w:eastAsia="en-US"/>
              </w:rPr>
              <w:tab/>
            </w:r>
            <w:proofErr w:type="spellStart"/>
            <w:r>
              <w:rPr>
                <w:rFonts w:eastAsia="SimSun" w:cs="Times"/>
                <w:bCs/>
                <w:kern w:val="2"/>
                <w:sz w:val="20"/>
                <w:szCs w:val="20"/>
                <w:lang w:eastAsia="en-US"/>
              </w:rPr>
              <w:t>For</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operation</w:t>
            </w:r>
            <w:proofErr w:type="spellEnd"/>
            <w:r>
              <w:rPr>
                <w:rFonts w:eastAsia="SimSun" w:cs="Times"/>
                <w:bCs/>
                <w:kern w:val="2"/>
                <w:sz w:val="20"/>
                <w:szCs w:val="20"/>
                <w:lang w:eastAsia="en-US"/>
              </w:rPr>
              <w:t xml:space="preserve"> in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same </w:t>
            </w:r>
            <w:proofErr w:type="spellStart"/>
            <w:r>
              <w:rPr>
                <w:rFonts w:eastAsia="SimSun" w:cs="Times"/>
                <w:bCs/>
                <w:kern w:val="2"/>
                <w:sz w:val="20"/>
                <w:szCs w:val="20"/>
                <w:lang w:eastAsia="en-US"/>
              </w:rPr>
              <w:t>carrier</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reduced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capability</w:t>
            </w:r>
            <w:proofErr w:type="spellEnd"/>
            <w:r>
              <w:rPr>
                <w:rFonts w:eastAsia="SimSun" w:cs="Times"/>
                <w:bCs/>
                <w:kern w:val="2"/>
                <w:sz w:val="20"/>
                <w:szCs w:val="20"/>
                <w:lang w:eastAsia="en-US"/>
              </w:rPr>
              <w:t xml:space="preserve"> UE </w:t>
            </w:r>
            <w:proofErr w:type="spellStart"/>
            <w:r>
              <w:rPr>
                <w:rFonts w:eastAsia="SimSun" w:cs="Times"/>
                <w:bCs/>
                <w:kern w:val="2"/>
                <w:sz w:val="20"/>
                <w:szCs w:val="20"/>
                <w:lang w:eastAsia="en-US"/>
              </w:rPr>
              <w:t>is</w:t>
            </w:r>
            <w:proofErr w:type="spellEnd"/>
            <w:r>
              <w:rPr>
                <w:rFonts w:eastAsia="SimSun" w:cs="Times"/>
                <w:bCs/>
                <w:kern w:val="2"/>
                <w:sz w:val="20"/>
                <w:szCs w:val="20"/>
                <w:lang w:eastAsia="en-US"/>
              </w:rPr>
              <w:t xml:space="preserve"> not </w:t>
            </w:r>
            <w:proofErr w:type="spellStart"/>
            <w:r>
              <w:rPr>
                <w:rFonts w:eastAsia="SimSun" w:cs="Times"/>
                <w:bCs/>
                <w:kern w:val="2"/>
                <w:sz w:val="20"/>
                <w:szCs w:val="20"/>
                <w:lang w:eastAsia="en-US"/>
              </w:rPr>
              <w:t>expected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to</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configured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with</w:t>
            </w:r>
            <w:proofErr w:type="spellEnd"/>
            <w:r>
              <w:rPr>
                <w:rFonts w:eastAsia="SimSun" w:cs="Times"/>
                <w:bCs/>
                <w:kern w:val="2"/>
                <w:sz w:val="20"/>
                <w:szCs w:val="20"/>
                <w:lang w:eastAsia="en-US"/>
              </w:rPr>
              <w:t xml:space="preserve"> an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transmit</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frequency</w:t>
            </w:r>
            <w:proofErr w:type="spellEnd"/>
            <w:r>
              <w:rPr>
                <w:rFonts w:eastAsia="SimSun" w:cs="Times"/>
                <w:bCs/>
                <w:kern w:val="2"/>
                <w:sz w:val="20"/>
                <w:szCs w:val="20"/>
                <w:lang w:eastAsia="en-US"/>
              </w:rPr>
              <w:t xml:space="preserve"> hopping </w:t>
            </w:r>
            <w:proofErr w:type="spellStart"/>
            <w:r>
              <w:rPr>
                <w:rFonts w:eastAsia="SimSun" w:cs="Times"/>
                <w:bCs/>
                <w:kern w:val="2"/>
                <w:sz w:val="20"/>
                <w:szCs w:val="20"/>
                <w:lang w:eastAsia="en-US"/>
              </w:rPr>
              <w:t>including</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switching</w:t>
            </w:r>
            <w:proofErr w:type="spellEnd"/>
            <w:r>
              <w:rPr>
                <w:rFonts w:eastAsia="SimSun" w:cs="Times"/>
                <w:bCs/>
                <w:kern w:val="2"/>
                <w:sz w:val="20"/>
                <w:szCs w:val="20"/>
                <w:lang w:eastAsia="en-US"/>
              </w:rPr>
              <w:t xml:space="preserve"> time </w:t>
            </w:r>
            <w:proofErr w:type="spellStart"/>
            <w:r>
              <w:rPr>
                <w:rFonts w:eastAsia="SimSun" w:cs="Times"/>
                <w:bCs/>
                <w:kern w:val="2"/>
                <w:sz w:val="20"/>
                <w:szCs w:val="20"/>
                <w:lang w:eastAsia="en-US"/>
              </w:rPr>
              <w:t>to</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or</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from</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active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bandwidth</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part</w:t>
            </w:r>
            <w:proofErr w:type="spellEnd"/>
            <w:r>
              <w:rPr>
                <w:rFonts w:eastAsia="SimSun" w:cs="Times"/>
                <w:bCs/>
                <w:kern w:val="2"/>
                <w:sz w:val="20"/>
                <w:szCs w:val="20"/>
                <w:lang w:eastAsia="en-US"/>
              </w:rPr>
              <w:t xml:space="preserve"> and an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with</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resourceType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both</w:t>
            </w:r>
            <w:proofErr w:type="spellEnd"/>
            <w:r>
              <w:rPr>
                <w:rFonts w:eastAsia="SimSun" w:cs="Times"/>
                <w:bCs/>
                <w:kern w:val="2"/>
                <w:sz w:val="20"/>
                <w:szCs w:val="20"/>
                <w:lang w:eastAsia="en-US"/>
              </w:rPr>
              <w:t xml:space="preserve"> SRS </w:t>
            </w:r>
            <w:proofErr w:type="spellStart"/>
            <w:r>
              <w:rPr>
                <w:rFonts w:eastAsia="SimSun" w:cs="Times"/>
                <w:bCs/>
                <w:kern w:val="2"/>
                <w:sz w:val="20"/>
                <w:szCs w:val="20"/>
                <w:lang w:eastAsia="en-US"/>
              </w:rPr>
              <w:t>resources</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as</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periodic</w:t>
            </w:r>
            <w:proofErr w:type="spellEnd"/>
            <w:r>
              <w:rPr>
                <w:rFonts w:eastAsia="SimSun" w:cs="Times"/>
                <w:bCs/>
                <w:kern w:val="2"/>
                <w:sz w:val="20"/>
                <w:szCs w:val="20"/>
                <w:lang w:eastAsia="en-US"/>
              </w:rPr>
              <w:t xml:space="preserve">', such </w:t>
            </w:r>
            <w:proofErr w:type="spellStart"/>
            <w:r>
              <w:rPr>
                <w:rFonts w:eastAsia="SimSun" w:cs="Times"/>
                <w:bCs/>
                <w:kern w:val="2"/>
                <w:sz w:val="20"/>
                <w:szCs w:val="20"/>
                <w:lang w:eastAsia="en-US"/>
              </w:rPr>
              <w:t>that</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first</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symbol</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one</w:t>
            </w:r>
            <w:proofErr w:type="spellEnd"/>
            <w:r>
              <w:rPr>
                <w:rFonts w:eastAsia="SimSun" w:cs="Times"/>
                <w:bCs/>
                <w:kern w:val="2"/>
                <w:sz w:val="20"/>
                <w:szCs w:val="20"/>
                <w:lang w:eastAsia="en-US"/>
              </w:rPr>
              <w:t xml:space="preserve">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starts</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before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end</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of</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the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other</w:t>
            </w:r>
            <w:proofErr w:type="spellEnd"/>
            <w:r>
              <w:rPr>
                <w:rFonts w:eastAsia="SimSun" w:cs="Times"/>
                <w:bCs/>
                <w:kern w:val="2"/>
                <w:sz w:val="20"/>
                <w:szCs w:val="20"/>
                <w:lang w:eastAsia="en-US"/>
              </w:rPr>
              <w:t xml:space="preserve"> SRS </w:t>
            </w:r>
            <w:proofErr w:type="spellStart"/>
            <w:r>
              <w:rPr>
                <w:rFonts w:eastAsia="SimSun" w:cs="Times"/>
                <w:bCs/>
                <w:kern w:val="2"/>
                <w:sz w:val="20"/>
                <w:szCs w:val="20"/>
                <w:lang w:eastAsia="en-US"/>
              </w:rPr>
              <w:t>resource</w:t>
            </w:r>
            <w:proofErr w:type="spellEnd"/>
            <w:r>
              <w:rPr>
                <w:rFonts w:eastAsia="SimSun" w:cs="Times"/>
                <w:bCs/>
                <w:kern w:val="2"/>
                <w:sz w:val="20"/>
                <w:szCs w:val="20"/>
                <w:lang w:eastAsia="en-US"/>
              </w:rPr>
              <w:t xml:space="preserve">, </w:t>
            </w:r>
            <w:proofErr w:type="spellStart"/>
            <w:r>
              <w:rPr>
                <w:rFonts w:eastAsia="SimSun" w:cs="Times"/>
                <w:bCs/>
                <w:kern w:val="2"/>
                <w:sz w:val="20"/>
                <w:szCs w:val="20"/>
                <w:lang w:eastAsia="en-US"/>
              </w:rPr>
              <w:t>including</w:t>
            </w:r>
            <w:proofErr w:type="spellEnd"/>
            <w:r>
              <w:rPr>
                <w:rFonts w:eastAsia="SimSun" w:cs="Times"/>
                <w:bCs/>
                <w:kern w:val="2"/>
                <w:sz w:val="20"/>
                <w:szCs w:val="20"/>
                <w:lang w:eastAsia="en-US"/>
              </w:rPr>
              <w:t xml:space="preserve"> all hops and </w:t>
            </w:r>
            <w:proofErr w:type="spellStart"/>
            <w:r>
              <w:rPr>
                <w:rFonts w:eastAsia="SimSun" w:cs="Times"/>
                <w:bCs/>
                <w:kern w:val="2"/>
                <w:sz w:val="20"/>
                <w:szCs w:val="20"/>
                <w:lang w:eastAsia="en-US"/>
              </w:rPr>
              <w:t>retuning</w:t>
            </w:r>
            <w:proofErr w:type="spellEnd"/>
            <w:r>
              <w:rPr>
                <w:rFonts w:eastAsia="SimSun" w:cs="Times"/>
                <w:bCs/>
                <w:kern w:val="2"/>
                <w:sz w:val="20"/>
                <w:szCs w:val="20"/>
                <w:lang w:eastAsia="en-US"/>
              </w:rPr>
              <w:t xml:space="preserve"> time. </w:t>
            </w:r>
          </w:p>
          <w:p w14:paraId="0BD910FC" w14:textId="77777777" w:rsidR="004D4A6B" w:rsidRDefault="004D4A6B">
            <w:pPr>
              <w:rPr>
                <w:lang w:eastAsia="ja-JP"/>
              </w:rPr>
            </w:pPr>
          </w:p>
        </w:tc>
      </w:tr>
    </w:tbl>
    <w:p w14:paraId="0BD910FE" w14:textId="77777777" w:rsidR="004D4A6B" w:rsidRDefault="004D4A6B">
      <w:pPr>
        <w:rPr>
          <w:lang w:eastAsia="ja-JP"/>
        </w:rPr>
      </w:pPr>
    </w:p>
    <w:p w14:paraId="0BD910FF" w14:textId="77777777" w:rsidR="004D4A6B" w:rsidRDefault="00411FEA">
      <w:pPr>
        <w:rPr>
          <w:lang w:eastAsia="ja-JP"/>
        </w:rPr>
      </w:pPr>
      <w:r>
        <w:rPr>
          <w:lang w:eastAsia="ja-JP"/>
        </w:rPr>
        <w:t>Associated TPs:</w:t>
      </w:r>
    </w:p>
    <w:p w14:paraId="0BD91100" w14:textId="77777777" w:rsidR="004D4A6B" w:rsidRDefault="004D4A6B">
      <w:pPr>
        <w:rPr>
          <w:lang w:eastAsia="ja-JP"/>
        </w:rPr>
      </w:pPr>
    </w:p>
    <w:p w14:paraId="0BD91101" w14:textId="77777777" w:rsidR="004D4A6B" w:rsidRDefault="00411FEA">
      <w:pPr>
        <w:rPr>
          <w:lang w:eastAsia="ja-JP"/>
        </w:rPr>
      </w:pPr>
      <w:r>
        <w:rPr>
          <w:lang w:eastAsia="ja-JP"/>
        </w:rPr>
        <w:lastRenderedPageBreak/>
        <w:t>From [2]</w:t>
      </w:r>
    </w:p>
    <w:p w14:paraId="0BD91102" w14:textId="53FD45CF" w:rsidR="004D4A6B" w:rsidRDefault="00AD0FBF">
      <w:pPr>
        <w:rPr>
          <w:lang w:eastAsia="ja-JP"/>
        </w:rPr>
      </w:pPr>
      <w:r w:rsidRPr="00CD5D95">
        <w:rPr>
          <w:highlight w:val="cyan"/>
          <w:lang w:eastAsia="ja-JP"/>
        </w:rPr>
        <w:t>Offline consensus:</w:t>
      </w:r>
    </w:p>
    <w:tbl>
      <w:tblPr>
        <w:tblStyle w:val="TableGrid"/>
        <w:tblW w:w="9629" w:type="dxa"/>
        <w:tblLook w:val="04A0" w:firstRow="1" w:lastRow="0" w:firstColumn="1" w:lastColumn="0" w:noHBand="0" w:noVBand="1"/>
      </w:tblPr>
      <w:tblGrid>
        <w:gridCol w:w="4064"/>
        <w:gridCol w:w="5565"/>
      </w:tblGrid>
      <w:tr w:rsidR="004D4A6B" w14:paraId="0BD91104" w14:textId="77777777">
        <w:trPr>
          <w:trHeight w:val="249"/>
        </w:trPr>
        <w:tc>
          <w:tcPr>
            <w:tcW w:w="9629" w:type="dxa"/>
            <w:gridSpan w:val="2"/>
          </w:tcPr>
          <w:p w14:paraId="0BD91103" w14:textId="77777777" w:rsidR="004D4A6B" w:rsidRDefault="00411FEA">
            <w:pPr>
              <w:rPr>
                <w:rFonts w:ascii="Calibri" w:hAnsi="Calibri" w:cs="Calibri"/>
                <w:b/>
                <w:bCs/>
                <w:sz w:val="21"/>
                <w:szCs w:val="21"/>
              </w:rPr>
            </w:pPr>
            <w:r>
              <w:rPr>
                <w:rFonts w:ascii="Calibri" w:hAnsi="Calibri" w:cs="Calibri"/>
                <w:b/>
                <w:bCs/>
                <w:sz w:val="21"/>
                <w:szCs w:val="21"/>
              </w:rPr>
              <w:t>TP 5-1.1a</w:t>
            </w:r>
          </w:p>
        </w:tc>
      </w:tr>
      <w:tr w:rsidR="004D4A6B" w14:paraId="0BD91107" w14:textId="77777777">
        <w:trPr>
          <w:trHeight w:val="499"/>
        </w:trPr>
        <w:tc>
          <w:tcPr>
            <w:tcW w:w="4064" w:type="dxa"/>
          </w:tcPr>
          <w:p w14:paraId="0BD91105" w14:textId="77777777" w:rsidR="004D4A6B" w:rsidRDefault="00411FEA">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106" w14:textId="77777777" w:rsidR="004D4A6B" w:rsidRDefault="00411FEA">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defined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p>
        </w:tc>
      </w:tr>
      <w:tr w:rsidR="004D4A6B" w14:paraId="0BD9110A" w14:textId="77777777">
        <w:trPr>
          <w:trHeight w:val="766"/>
        </w:trPr>
        <w:tc>
          <w:tcPr>
            <w:tcW w:w="4064" w:type="dxa"/>
          </w:tcPr>
          <w:p w14:paraId="0BD91108" w14:textId="77777777" w:rsidR="004D4A6B" w:rsidRDefault="00411FEA">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D91109" w14:textId="77777777" w:rsidR="004D4A6B" w:rsidRDefault="00411FEA">
            <w:pPr>
              <w:rPr>
                <w:rFonts w:ascii="Calibri" w:hAnsi="Calibri" w:cs="Calibri"/>
                <w:sz w:val="21"/>
                <w:szCs w:val="21"/>
              </w:rPr>
            </w:pPr>
            <w:proofErr w:type="spellStart"/>
            <w:r>
              <w:rPr>
                <w:rFonts w:ascii="Calibri" w:hAnsi="Calibri" w:cs="Calibri"/>
                <w:sz w:val="21"/>
                <w:szCs w:val="21"/>
              </w:rPr>
              <w:t>Proposed</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UE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expected</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configured</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overlapping</w:t>
            </w:r>
            <w:proofErr w:type="spellEnd"/>
            <w:r>
              <w:rPr>
                <w:rFonts w:ascii="Calibri" w:hAnsi="Calibri" w:cs="Calibri"/>
                <w:sz w:val="21"/>
                <w:szCs w:val="21"/>
              </w:rPr>
              <w:t xml:space="preserve"> SRS </w:t>
            </w:r>
            <w:proofErr w:type="spellStart"/>
            <w:r>
              <w:rPr>
                <w:rFonts w:ascii="Calibri" w:hAnsi="Calibri" w:cs="Calibri"/>
                <w:sz w:val="21"/>
                <w:szCs w:val="21"/>
              </w:rPr>
              <w:t>resources</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TX hopping</w:t>
            </w:r>
          </w:p>
        </w:tc>
      </w:tr>
      <w:tr w:rsidR="004D4A6B" w14:paraId="0BD9110D" w14:textId="77777777">
        <w:trPr>
          <w:trHeight w:val="249"/>
        </w:trPr>
        <w:tc>
          <w:tcPr>
            <w:tcW w:w="4064" w:type="dxa"/>
          </w:tcPr>
          <w:p w14:paraId="0BD9110B" w14:textId="77777777" w:rsidR="004D4A6B" w:rsidRDefault="00411FEA">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BD9110C" w14:textId="77777777" w:rsidR="004D4A6B" w:rsidRDefault="00411FEA">
            <w:pPr>
              <w:rPr>
                <w:rFonts w:ascii="Calibri" w:hAnsi="Calibri" w:cs="Calibri"/>
                <w:sz w:val="21"/>
                <w:szCs w:val="21"/>
              </w:rPr>
            </w:pPr>
            <w:r>
              <w:rPr>
                <w:rFonts w:ascii="Calibri" w:hAnsi="Calibri" w:cs="Calibri"/>
                <w:sz w:val="21"/>
                <w:szCs w:val="21"/>
              </w:rPr>
              <w:t xml:space="preserve">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definition</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incomplete</w:t>
            </w:r>
            <w:proofErr w:type="spellEnd"/>
            <w:r>
              <w:rPr>
                <w:rFonts w:ascii="Calibri" w:hAnsi="Calibri" w:cs="Calibri"/>
                <w:sz w:val="21"/>
                <w:szCs w:val="21"/>
              </w:rPr>
              <w:t>.</w:t>
            </w:r>
          </w:p>
        </w:tc>
      </w:tr>
      <w:tr w:rsidR="004D4A6B" w14:paraId="0BD91123" w14:textId="77777777">
        <w:trPr>
          <w:trHeight w:val="249"/>
        </w:trPr>
        <w:tc>
          <w:tcPr>
            <w:tcW w:w="9629" w:type="dxa"/>
            <w:gridSpan w:val="2"/>
          </w:tcPr>
          <w:p w14:paraId="0BD9110E" w14:textId="77777777" w:rsidR="004D4A6B" w:rsidRDefault="00411FEA">
            <w:pPr>
              <w:jc w:val="center"/>
              <w:rPr>
                <w:color w:val="FF0000"/>
                <w:szCs w:val="28"/>
              </w:rPr>
            </w:pPr>
            <w:r>
              <w:rPr>
                <w:color w:val="FF0000"/>
                <w:sz w:val="28"/>
                <w:szCs w:val="28"/>
              </w:rPr>
              <w:t xml:space="preserve"> </w:t>
            </w:r>
          </w:p>
          <w:p w14:paraId="0BD9110F" w14:textId="77777777" w:rsidR="004D4A6B" w:rsidRDefault="00411FEA">
            <w:pPr>
              <w:jc w:val="center"/>
              <w:rPr>
                <w:color w:val="FF0000"/>
                <w:szCs w:val="28"/>
              </w:rPr>
            </w:pPr>
            <w:r>
              <w:rPr>
                <w:color w:val="FF0000"/>
                <w:szCs w:val="28"/>
              </w:rPr>
              <w:t xml:space="preserve">---------------------------- 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0BD91110"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1111" w14:textId="77777777" w:rsidR="004D4A6B" w:rsidRDefault="00411FEA">
            <w:pPr>
              <w:keepNext/>
              <w:keepLines/>
              <w:spacing w:before="120"/>
              <w:outlineLvl w:val="3"/>
              <w:rPr>
                <w:rFonts w:ascii="Arial" w:hAnsi="Arial"/>
              </w:rPr>
            </w:pPr>
            <w:r>
              <w:rPr>
                <w:rFonts w:ascii="Arial" w:hAnsi="Arial"/>
              </w:rPr>
              <w:t>6.2.1.4</w:t>
            </w:r>
            <w:r>
              <w:rPr>
                <w:rFonts w:ascii="Arial" w:hAnsi="Arial"/>
              </w:rPr>
              <w:tab/>
              <w:t xml:space="preserve">UE </w:t>
            </w:r>
            <w:proofErr w:type="spellStart"/>
            <w:r>
              <w:rPr>
                <w:rFonts w:ascii="Arial" w:hAnsi="Arial"/>
              </w:rPr>
              <w:t>sounding</w:t>
            </w:r>
            <w:proofErr w:type="spellEnd"/>
            <w:r>
              <w:rPr>
                <w:rFonts w:ascii="Arial" w:hAnsi="Arial"/>
              </w:rPr>
              <w:t xml:space="preserve"> </w:t>
            </w:r>
            <w:proofErr w:type="spellStart"/>
            <w:r>
              <w:rPr>
                <w:rFonts w:ascii="Arial" w:hAnsi="Arial"/>
              </w:rPr>
              <w:t>procedure</w:t>
            </w:r>
            <w:proofErr w:type="spellEnd"/>
            <w:r>
              <w:rPr>
                <w:rFonts w:ascii="Arial" w:hAnsi="Arial"/>
              </w:rPr>
              <w:t xml:space="preserve"> </w:t>
            </w:r>
            <w:proofErr w:type="spellStart"/>
            <w:r>
              <w:rPr>
                <w:rFonts w:ascii="Arial" w:hAnsi="Arial"/>
              </w:rPr>
              <w:t>for</w:t>
            </w:r>
            <w:proofErr w:type="spellEnd"/>
            <w:r>
              <w:rPr>
                <w:rFonts w:ascii="Arial" w:hAnsi="Arial"/>
              </w:rPr>
              <w:t xml:space="preserve"> </w:t>
            </w:r>
            <w:proofErr w:type="spellStart"/>
            <w:r>
              <w:rPr>
                <w:rFonts w:ascii="Arial" w:hAnsi="Arial"/>
              </w:rPr>
              <w:t>positioning</w:t>
            </w:r>
            <w:proofErr w:type="spellEnd"/>
            <w:r>
              <w:rPr>
                <w:rFonts w:ascii="Arial" w:hAnsi="Arial"/>
              </w:rPr>
              <w:t xml:space="preserve"> </w:t>
            </w:r>
            <w:proofErr w:type="spellStart"/>
            <w:r>
              <w:rPr>
                <w:rFonts w:ascii="Arial" w:hAnsi="Arial"/>
              </w:rPr>
              <w:t>purposes</w:t>
            </w:r>
            <w:proofErr w:type="spellEnd"/>
          </w:p>
          <w:p w14:paraId="0BD91112"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1113" w14:textId="77777777" w:rsidR="004D4A6B" w:rsidRDefault="00411FEA">
            <w:pPr>
              <w:keepNext/>
              <w:keepLines/>
              <w:spacing w:before="120" w:after="180"/>
              <w:outlineLvl w:val="4"/>
              <w:rPr>
                <w:rFonts w:ascii="Arial" w:eastAsia="SimSun" w:hAnsi="Arial"/>
                <w:sz w:val="22"/>
              </w:rPr>
            </w:pPr>
            <w:r>
              <w:rPr>
                <w:rFonts w:ascii="Arial" w:eastAsia="SimSun" w:hAnsi="Arial"/>
                <w:sz w:val="22"/>
              </w:rPr>
              <w:t>6.2.1.4.1</w:t>
            </w:r>
            <w:r>
              <w:rPr>
                <w:rFonts w:ascii="Arial" w:eastAsia="SimSun" w:hAnsi="Arial"/>
                <w:sz w:val="22"/>
              </w:rPr>
              <w:tab/>
              <w:t xml:space="preserve">SRS </w:t>
            </w:r>
            <w:proofErr w:type="spellStart"/>
            <w:r>
              <w:rPr>
                <w:rFonts w:ascii="Arial" w:eastAsia="SimSun" w:hAnsi="Arial"/>
                <w:sz w:val="22"/>
              </w:rPr>
              <w:t>frequency</w:t>
            </w:r>
            <w:proofErr w:type="spellEnd"/>
            <w:r>
              <w:rPr>
                <w:rFonts w:ascii="Arial" w:eastAsia="SimSun" w:hAnsi="Arial"/>
                <w:sz w:val="22"/>
              </w:rPr>
              <w:t xml:space="preserve"> hopping </w:t>
            </w:r>
            <w:proofErr w:type="spellStart"/>
            <w:r>
              <w:rPr>
                <w:rFonts w:ascii="Arial" w:eastAsia="SimSun" w:hAnsi="Arial"/>
                <w:sz w:val="22"/>
              </w:rPr>
              <w:t>for</w:t>
            </w:r>
            <w:proofErr w:type="spellEnd"/>
            <w:r>
              <w:rPr>
                <w:rFonts w:ascii="Arial" w:eastAsia="SimSun" w:hAnsi="Arial"/>
                <w:sz w:val="22"/>
              </w:rPr>
              <w:t xml:space="preserve"> </w:t>
            </w:r>
            <w:proofErr w:type="spellStart"/>
            <w:r>
              <w:rPr>
                <w:rFonts w:ascii="Arial" w:eastAsia="SimSun" w:hAnsi="Arial"/>
                <w:sz w:val="22"/>
              </w:rPr>
              <w:t>positioning</w:t>
            </w:r>
            <w:proofErr w:type="spellEnd"/>
          </w:p>
          <w:p w14:paraId="0BD91114" w14:textId="77777777" w:rsidR="004D4A6B" w:rsidRDefault="00411FEA">
            <w:pPr>
              <w:spacing w:after="180"/>
              <w:rPr>
                <w:rFonts w:eastAsia="SimSun"/>
              </w:rPr>
            </w:pPr>
            <w:r>
              <w:rPr>
                <w:rFonts w:eastAsia="SimSun"/>
              </w:rPr>
              <w:t xml:space="preserve">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via [</w:t>
            </w:r>
            <w:proofErr w:type="spellStart"/>
            <w:r>
              <w:rPr>
                <w:rFonts w:eastAsia="SimSun"/>
                <w:i/>
                <w:iCs/>
              </w:rPr>
              <w:t>higher</w:t>
            </w:r>
            <w:proofErr w:type="spellEnd"/>
            <w:r>
              <w:rPr>
                <w:rFonts w:eastAsia="SimSun"/>
                <w:i/>
                <w:iCs/>
              </w:rPr>
              <w:t xml:space="preserve"> </w:t>
            </w:r>
            <w:proofErr w:type="spellStart"/>
            <w:r>
              <w:rPr>
                <w:rFonts w:eastAsia="SimSun"/>
                <w:i/>
                <w:iCs/>
              </w:rPr>
              <w:t>layer</w:t>
            </w:r>
            <w:proofErr w:type="spellEnd"/>
            <w:r>
              <w:rPr>
                <w:rFonts w:eastAsia="SimSun"/>
                <w:i/>
                <w:iCs/>
              </w:rPr>
              <w:t xml:space="preserve"> </w:t>
            </w:r>
            <w:proofErr w:type="spellStart"/>
            <w:r>
              <w:rPr>
                <w:rFonts w:eastAsia="SimSun"/>
                <w:i/>
                <w:iCs/>
              </w:rPr>
              <w:t>parameter</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separate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configuration</w:t>
            </w:r>
            <w:proofErr w:type="spellEnd"/>
            <w:r>
              <w:rPr>
                <w:rFonts w:eastAsia="SimSun"/>
              </w:rPr>
              <w:t xml:space="preserve"> and outside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UL BWP,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subcarrier</w:t>
            </w:r>
            <w:proofErr w:type="spellEnd"/>
            <w:r>
              <w:rPr>
                <w:rFonts w:eastAsia="SimSun"/>
              </w:rPr>
              <w:t xml:space="preserve"> </w:t>
            </w:r>
            <w:proofErr w:type="spellStart"/>
            <w:r>
              <w:rPr>
                <w:rFonts w:eastAsia="SimSun"/>
              </w:rPr>
              <w:t>spacing</w:t>
            </w:r>
            <w:proofErr w:type="spellEnd"/>
            <w:r>
              <w:rPr>
                <w:rFonts w:eastAsia="SimSun"/>
              </w:rPr>
              <w:t xml:space="preserve">, CP and </w:t>
            </w:r>
            <w:proofErr w:type="spellStart"/>
            <w:r>
              <w:rPr>
                <w:rFonts w:eastAsia="SimSun"/>
              </w:rPr>
              <w:t>bandwidth</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are</w:t>
            </w:r>
            <w:proofErr w:type="spellEnd"/>
            <w:r>
              <w:rPr>
                <w:rFonts w:eastAsia="SimSun"/>
              </w:rPr>
              <w:t xml:space="preserve"> different </w:t>
            </w:r>
            <w:proofErr w:type="spellStart"/>
            <w:r>
              <w:rPr>
                <w:rFonts w:eastAsia="SimSun"/>
              </w:rPr>
              <w:t>from</w:t>
            </w:r>
            <w:proofErr w:type="spellEnd"/>
            <w:r>
              <w:rPr>
                <w:rFonts w:eastAsia="SimSun"/>
              </w:rPr>
              <w:t xml:space="preserve"> </w:t>
            </w:r>
            <w:proofErr w:type="spellStart"/>
            <w:r>
              <w:rPr>
                <w:rFonts w:eastAsia="SimSun"/>
              </w:rPr>
              <w:t>the</w:t>
            </w:r>
            <w:proofErr w:type="spellEnd"/>
            <w:r>
              <w:rPr>
                <w:rFonts w:eastAsia="SimSun"/>
              </w:rPr>
              <w:t xml:space="preserve"> UL </w:t>
            </w:r>
            <w:proofErr w:type="spellStart"/>
            <w:r>
              <w:rPr>
                <w:rFonts w:eastAsia="SimSun"/>
              </w:rPr>
              <w:t>active</w:t>
            </w:r>
            <w:proofErr w:type="spellEnd"/>
            <w:r>
              <w:rPr>
                <w:rFonts w:eastAsia="SimSun"/>
              </w:rPr>
              <w:t xml:space="preserve"> BWP. 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within</w:t>
            </w:r>
            <w:proofErr w:type="spellEnd"/>
            <w:r>
              <w:rPr>
                <w:rFonts w:eastAsia="SimSun"/>
              </w:rPr>
              <w:t xml:space="preserve"> </w:t>
            </w:r>
            <w:proofErr w:type="spellStart"/>
            <w:r>
              <w:rPr>
                <w:rFonts w:eastAsia="SimSun"/>
              </w:rPr>
              <w:t>one</w:t>
            </w:r>
            <w:proofErr w:type="spellEnd"/>
            <w:r>
              <w:rPr>
                <w:rFonts w:eastAsia="SimSun"/>
              </w:rPr>
              <w:t xml:space="preserve"> SRS </w:t>
            </w:r>
            <w:proofErr w:type="spellStart"/>
            <w:r>
              <w:rPr>
                <w:rFonts w:eastAsia="SimSun"/>
              </w:rPr>
              <w:t>resource</w:t>
            </w:r>
            <w:proofErr w:type="spellEnd"/>
            <w:r>
              <w:rPr>
                <w:rFonts w:eastAsia="SimSun"/>
              </w:rPr>
              <w:t xml:space="preserve">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a </w:t>
            </w:r>
            <w:proofErr w:type="spellStart"/>
            <w:r>
              <w:rPr>
                <w:rFonts w:eastAsia="SimSun"/>
              </w:rPr>
              <w:t>bandwidth</w:t>
            </w:r>
            <w:proofErr w:type="spellEnd"/>
            <w:r>
              <w:rPr>
                <w:rFonts w:eastAsia="SimSun"/>
              </w:rPr>
              <w:t xml:space="preserve"> larger </w:t>
            </w:r>
            <w:proofErr w:type="spellStart"/>
            <w:r>
              <w:rPr>
                <w:rFonts w:eastAsia="SimSun"/>
              </w:rPr>
              <w:t>than</w:t>
            </w:r>
            <w:proofErr w:type="spellEnd"/>
            <w:r>
              <w:rPr>
                <w:rFonts w:eastAsia="SimSun"/>
              </w:rPr>
              <w:t xml:space="preserve"> </w:t>
            </w:r>
            <w:proofErr w:type="spellStart"/>
            <w:r>
              <w:rPr>
                <w:rFonts w:eastAsia="SimSun"/>
              </w:rPr>
              <w:t>the</w:t>
            </w:r>
            <w:proofErr w:type="spellEnd"/>
            <w:r>
              <w:rPr>
                <w:rFonts w:eastAsia="SimSun"/>
              </w:rPr>
              <w:t xml:space="preserve"> maximum </w:t>
            </w:r>
            <w:proofErr w:type="spellStart"/>
            <w:r>
              <w:rPr>
                <w:rFonts w:eastAsia="SimSun"/>
              </w:rPr>
              <w:t>bandwidth</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in RRC_CONNECTED </w:t>
            </w:r>
            <w:proofErr w:type="spellStart"/>
            <w:r>
              <w:rPr>
                <w:rFonts w:eastAsia="SimSun"/>
              </w:rPr>
              <w:t>or</w:t>
            </w:r>
            <w:proofErr w:type="spellEnd"/>
            <w:r>
              <w:rPr>
                <w:rFonts w:eastAsia="SimSun"/>
              </w:rPr>
              <w:t xml:space="preserve"> RRC_INACTIVE </w:t>
            </w:r>
            <w:proofErr w:type="spellStart"/>
            <w:r>
              <w:rPr>
                <w:rFonts w:eastAsia="SimSun"/>
              </w:rPr>
              <w:t>mode</w:t>
            </w:r>
            <w:proofErr w:type="spellEnd"/>
            <w:r>
              <w:rPr>
                <w:rFonts w:eastAsia="SimSun"/>
              </w:rPr>
              <w:t xml:space="preserve">. 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overlapping</w:t>
            </w:r>
            <w:proofErr w:type="spellEnd"/>
            <w:r>
              <w:rPr>
                <w:rFonts w:eastAsia="SimSun"/>
              </w:rPr>
              <w:t xml:space="preserve"> </w:t>
            </w:r>
            <w:proofErr w:type="spellStart"/>
            <w:r>
              <w:rPr>
                <w:rFonts w:eastAsia="SimSun"/>
              </w:rPr>
              <w:t>or</w:t>
            </w:r>
            <w:proofErr w:type="spellEnd"/>
            <w:r>
              <w:rPr>
                <w:rFonts w:eastAsia="SimSun"/>
              </w:rPr>
              <w:t xml:space="preserve"> non-</w:t>
            </w:r>
            <w:proofErr w:type="spellStart"/>
            <w:r>
              <w:rPr>
                <w:rFonts w:eastAsia="SimSun"/>
              </w:rPr>
              <w:t>overlapping</w:t>
            </w:r>
            <w:proofErr w:type="spellEnd"/>
            <w:r>
              <w:rPr>
                <w:rFonts w:eastAsia="SimSun"/>
              </w:rPr>
              <w:t xml:space="preserve"> </w:t>
            </w:r>
            <w:proofErr w:type="spellStart"/>
            <w:r>
              <w:rPr>
                <w:rFonts w:eastAsia="SimSun"/>
              </w:rPr>
              <w:t>frequency</w:t>
            </w:r>
            <w:proofErr w:type="spellEnd"/>
            <w:r>
              <w:rPr>
                <w:rFonts w:eastAsia="SimSun"/>
              </w:rPr>
              <w:t xml:space="preserve"> hops in </w:t>
            </w:r>
            <w:proofErr w:type="spellStart"/>
            <w:r>
              <w:rPr>
                <w:rFonts w:eastAsia="SimSun"/>
              </w:rPr>
              <w:t>the</w:t>
            </w:r>
            <w:proofErr w:type="spellEnd"/>
            <w:r>
              <w:rPr>
                <w:rFonts w:eastAsia="SimSun"/>
              </w:rPr>
              <w:t xml:space="preserve"> </w:t>
            </w:r>
            <w:proofErr w:type="spellStart"/>
            <w:r>
              <w:rPr>
                <w:rFonts w:eastAsia="SimSun"/>
              </w:rPr>
              <w:t>frequency</w:t>
            </w:r>
            <w:proofErr w:type="spellEnd"/>
            <w:r>
              <w:rPr>
                <w:rFonts w:eastAsia="SimSun"/>
              </w:rPr>
              <w:t xml:space="preserve"> </w:t>
            </w:r>
            <w:proofErr w:type="spellStart"/>
            <w:r>
              <w:rPr>
                <w:rFonts w:eastAsia="SimSun"/>
              </w:rPr>
              <w:t>domain</w:t>
            </w:r>
            <w:proofErr w:type="spellEnd"/>
            <w:r>
              <w:rPr>
                <w:rFonts w:eastAsia="SimSun"/>
              </w:rPr>
              <w:t xml:space="preserve">.  </w:t>
            </w:r>
            <w:proofErr w:type="spellStart"/>
            <w:r>
              <w:rPr>
                <w:rFonts w:eastAsia="SimSun"/>
              </w:rPr>
              <w:t>When</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is</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to</w:t>
            </w:r>
            <w:proofErr w:type="spellEnd"/>
            <w:r>
              <w:rPr>
                <w:rFonts w:eastAsia="SimSun"/>
              </w:rPr>
              <w:t xml:space="preserve"> perform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1115" w14:textId="77777777" w:rsidR="004D4A6B" w:rsidRDefault="00411FEA">
            <w:pPr>
              <w:spacing w:after="180"/>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following</w:t>
            </w:r>
            <w:proofErr w:type="spellEnd"/>
            <w:r>
              <w:rPr>
                <w:rFonts w:eastAsia="SimSun"/>
              </w:rPr>
              <w:t xml:space="preserve"> </w:t>
            </w:r>
            <w:proofErr w:type="spellStart"/>
            <w:r>
              <w:rPr>
                <w:rFonts w:eastAsia="SimSun"/>
              </w:rPr>
              <w:t>parameters</w:t>
            </w:r>
            <w:proofErr w:type="spellEnd"/>
            <w:r>
              <w:rPr>
                <w:rFonts w:eastAsia="SimSun"/>
              </w:rPr>
              <w:t>:</w:t>
            </w:r>
          </w:p>
          <w:p w14:paraId="0BD91116"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PRB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the</w:t>
            </w:r>
            <w:proofErr w:type="spellEnd"/>
            <w:r>
              <w:rPr>
                <w:rFonts w:eastAsia="SimSun"/>
                <w:lang w:eastAsia="ko-KR"/>
              </w:rPr>
              <w:t xml:space="preserve"> </w:t>
            </w:r>
            <w:proofErr w:type="spellStart"/>
            <w:r>
              <w:rPr>
                <w:rFonts w:eastAsia="SimSun"/>
                <w:lang w:eastAsia="ko-KR"/>
              </w:rPr>
              <w:t>first</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time </w:t>
            </w:r>
            <w:proofErr w:type="spellStart"/>
            <w:r>
              <w:rPr>
                <w:rFonts w:eastAsia="SimSun"/>
                <w:lang w:eastAsia="ko-KR"/>
              </w:rPr>
              <w:t>domain</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7"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slot</w:t>
            </w:r>
            <w:proofErr w:type="spellEnd"/>
            <w:r>
              <w:rPr>
                <w:rFonts w:eastAsia="SimSun"/>
                <w:lang w:eastAsia="ko-KR"/>
              </w:rPr>
              <w:t xml:space="preserve"> </w:t>
            </w:r>
            <w:proofErr w:type="spellStart"/>
            <w:r>
              <w:rPr>
                <w:rFonts w:eastAsia="SimSun"/>
                <w:lang w:eastAsia="ko-KR"/>
              </w:rPr>
              <w:t>offset</w:t>
            </w:r>
            <w:proofErr w:type="spellEnd"/>
            <w:r>
              <w:rPr>
                <w:rFonts w:eastAsia="SimSun"/>
                <w:lang w:eastAsia="ko-KR"/>
              </w:rPr>
              <w:t xml:space="preserve"> and </w:t>
            </w:r>
            <w:proofErr w:type="spellStart"/>
            <w:r>
              <w:rPr>
                <w:rFonts w:eastAsia="SimSun"/>
                <w:lang w:eastAsia="ko-KR"/>
              </w:rPr>
              <w:t>starting</w:t>
            </w:r>
            <w:proofErr w:type="spellEnd"/>
            <w:r>
              <w:rPr>
                <w:rFonts w:eastAsia="SimSun"/>
                <w:lang w:eastAsia="ko-KR"/>
              </w:rPr>
              <w:t xml:space="preserve"> </w:t>
            </w:r>
            <w:proofErr w:type="spellStart"/>
            <w:r>
              <w:rPr>
                <w:rFonts w:eastAsia="SimSun"/>
                <w:lang w:eastAsia="ko-KR"/>
              </w:rPr>
              <w:t>symbol</w:t>
            </w:r>
            <w:proofErr w:type="spellEnd"/>
            <w:r>
              <w:rPr>
                <w:rFonts w:eastAsia="SimSun"/>
                <w:lang w:eastAsia="ko-KR"/>
              </w:rPr>
              <w:t xml:space="preserve"> </w:t>
            </w:r>
            <w:proofErr w:type="spellStart"/>
            <w:r>
              <w:rPr>
                <w:rFonts w:eastAsia="SimSun"/>
                <w:lang w:eastAsia="ko-KR"/>
              </w:rPr>
              <w:t>for</w:t>
            </w:r>
            <w:proofErr w:type="spellEnd"/>
            <w:r>
              <w:rPr>
                <w:rFonts w:eastAsia="SimSun"/>
                <w:lang w:eastAsia="ko-KR"/>
              </w:rPr>
              <w:t xml:space="preserve">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8"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symbols</w:t>
            </w:r>
            <w:proofErr w:type="spellEnd"/>
            <w:r>
              <w:rPr>
                <w:rFonts w:eastAsia="SimSun"/>
                <w:lang w:eastAsia="ko-KR"/>
              </w:rPr>
              <w:t xml:space="preserve"> in </w:t>
            </w:r>
            <w:proofErr w:type="spellStart"/>
            <w:r>
              <w:rPr>
                <w:rFonts w:eastAsia="SimSun"/>
                <w:lang w:eastAsia="ko-KR"/>
              </w:rPr>
              <w:t>each</w:t>
            </w:r>
            <w:proofErr w:type="spellEnd"/>
            <w:r>
              <w:rPr>
                <w:rFonts w:eastAsia="SimSun"/>
                <w:lang w:eastAsia="ko-KR"/>
              </w:rPr>
              <w:t xml:space="preserve"> </w:t>
            </w:r>
            <w:proofErr w:type="spellStart"/>
            <w:r>
              <w:rPr>
                <w:rFonts w:eastAsia="SimSun"/>
                <w:lang w:eastAsia="ko-KR"/>
              </w:rPr>
              <w:t>hop</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9"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hop</w:t>
            </w:r>
            <w:proofErr w:type="spellEnd"/>
            <w:r>
              <w:rPr>
                <w:rFonts w:eastAsia="SimSun"/>
                <w:lang w:eastAsia="ko-KR"/>
              </w:rPr>
              <w:t xml:space="preserve"> </w:t>
            </w:r>
            <w:proofErr w:type="spellStart"/>
            <w:r>
              <w:rPr>
                <w:rFonts w:eastAsia="SimSun"/>
                <w:lang w:eastAsia="ko-KR"/>
              </w:rPr>
              <w:t>bandwidth</w:t>
            </w:r>
            <w:proofErr w:type="spellEnd"/>
            <w:r>
              <w:rPr>
                <w:rFonts w:eastAsia="SimSun"/>
                <w:lang w:eastAsia="ko-KR"/>
              </w:rPr>
              <w:t xml:space="preserve">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A"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w:t>
            </w:r>
            <w:proofErr w:type="spellStart"/>
            <w:r>
              <w:rPr>
                <w:rFonts w:eastAsia="SimSun"/>
                <w:lang w:eastAsia="ko-KR"/>
              </w:rPr>
              <w:t>overlapping</w:t>
            </w:r>
            <w:proofErr w:type="spellEnd"/>
            <w:r>
              <w:rPr>
                <w:rFonts w:eastAsia="SimSun"/>
                <w:lang w:eastAsia="ko-KR"/>
              </w:rPr>
              <w:t xml:space="preserve"> </w:t>
            </w:r>
            <w:proofErr w:type="spellStart"/>
            <w:r>
              <w:rPr>
                <w:rFonts w:eastAsia="SimSun"/>
                <w:lang w:eastAsia="ko-KR"/>
              </w:rPr>
              <w:t>resource</w:t>
            </w:r>
            <w:proofErr w:type="spellEnd"/>
            <w:r>
              <w:rPr>
                <w:rFonts w:eastAsia="SimSun"/>
                <w:lang w:eastAsia="ko-KR"/>
              </w:rPr>
              <w:t xml:space="preserve"> </w:t>
            </w:r>
            <w:proofErr w:type="spellStart"/>
            <w:r>
              <w:rPr>
                <w:rFonts w:eastAsia="SimSun"/>
                <w:lang w:eastAsia="ko-KR"/>
              </w:rPr>
              <w:t>block</w:t>
            </w:r>
            <w:proofErr w:type="spellEnd"/>
            <w:r>
              <w:rPr>
                <w:rFonts w:eastAsia="SimSun"/>
                <w:lang w:eastAsia="ko-KR"/>
              </w:rPr>
              <w:t xml:space="preserve">(s) </w:t>
            </w:r>
            <w:proofErr w:type="spellStart"/>
            <w:r>
              <w:rPr>
                <w:rFonts w:eastAsia="SimSun"/>
                <w:lang w:eastAsia="ko-KR"/>
              </w:rPr>
              <w:t>between</w:t>
            </w:r>
            <w:proofErr w:type="spellEnd"/>
            <w:r>
              <w:rPr>
                <w:rFonts w:eastAsia="SimSun"/>
                <w:lang w:eastAsia="ko-KR"/>
              </w:rPr>
              <w:t xml:space="preserve"> hops, </w:t>
            </w:r>
            <w:proofErr w:type="spellStart"/>
            <w:r>
              <w:rPr>
                <w:rFonts w:eastAsia="SimSun"/>
                <w:lang w:eastAsia="ko-KR"/>
              </w:rPr>
              <w:t>if</w:t>
            </w:r>
            <w:proofErr w:type="spellEnd"/>
            <w:r>
              <w:rPr>
                <w:rFonts w:eastAsia="SimSun"/>
                <w:lang w:eastAsia="ko-KR"/>
              </w:rPr>
              <w:t xml:space="preserve"> </w:t>
            </w:r>
            <w:proofErr w:type="spellStart"/>
            <w:r>
              <w:rPr>
                <w:rFonts w:eastAsia="SimSun"/>
                <w:lang w:eastAsia="ko-KR"/>
              </w:rPr>
              <w:t>present</w:t>
            </w:r>
            <w:proofErr w:type="spellEnd"/>
            <w:r>
              <w:rPr>
                <w:rFonts w:eastAsia="SimSun"/>
                <w:lang w:eastAsia="ko-KR"/>
              </w:rPr>
              <w:t>,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B" w14:textId="77777777" w:rsidR="004D4A6B" w:rsidRDefault="00411FEA">
            <w:pPr>
              <w:spacing w:after="180"/>
              <w:ind w:left="851" w:hanging="284"/>
              <w:rPr>
                <w:rFonts w:eastAsia="SimSun"/>
                <w:lang w:eastAsia="ko-KR"/>
              </w:rPr>
            </w:pPr>
            <w:r>
              <w:rPr>
                <w:rFonts w:eastAsia="SimSun"/>
                <w:lang w:eastAsia="ko-KR"/>
              </w:rPr>
              <w:t>-</w:t>
            </w:r>
            <w:r>
              <w:rPr>
                <w:rFonts w:eastAsia="SimSun"/>
                <w:lang w:eastAsia="ko-KR"/>
              </w:rPr>
              <w:tab/>
            </w:r>
            <w:proofErr w:type="spellStart"/>
            <w:r>
              <w:rPr>
                <w:rFonts w:eastAsia="SimSun"/>
                <w:lang w:eastAsia="ko-KR"/>
              </w:rPr>
              <w:t>number</w:t>
            </w:r>
            <w:proofErr w:type="spellEnd"/>
            <w:r>
              <w:rPr>
                <w:rFonts w:eastAsia="SimSun"/>
                <w:lang w:eastAsia="ko-KR"/>
              </w:rPr>
              <w:t xml:space="preserve"> </w:t>
            </w:r>
            <w:proofErr w:type="spellStart"/>
            <w:r>
              <w:rPr>
                <w:rFonts w:eastAsia="SimSun"/>
                <w:lang w:eastAsia="ko-KR"/>
              </w:rPr>
              <w:t>of</w:t>
            </w:r>
            <w:proofErr w:type="spellEnd"/>
            <w:r>
              <w:rPr>
                <w:rFonts w:eastAsia="SimSun"/>
                <w:lang w:eastAsia="ko-KR"/>
              </w:rPr>
              <w:t xml:space="preserve"> hops in [</w:t>
            </w:r>
            <w:proofErr w:type="spellStart"/>
            <w:r>
              <w:rPr>
                <w:rFonts w:eastAsia="SimSun"/>
                <w:lang w:eastAsia="ko-KR"/>
              </w:rPr>
              <w:t>higher</w:t>
            </w:r>
            <w:proofErr w:type="spellEnd"/>
            <w:r>
              <w:rPr>
                <w:rFonts w:eastAsia="SimSun"/>
                <w:lang w:eastAsia="ko-KR"/>
              </w:rPr>
              <w:t xml:space="preserve"> </w:t>
            </w:r>
            <w:proofErr w:type="spellStart"/>
            <w:r>
              <w:rPr>
                <w:rFonts w:eastAsia="SimSun"/>
                <w:lang w:eastAsia="ko-KR"/>
              </w:rPr>
              <w:t>layer</w:t>
            </w:r>
            <w:proofErr w:type="spellEnd"/>
            <w:r>
              <w:rPr>
                <w:rFonts w:eastAsia="SimSun"/>
                <w:lang w:eastAsia="ko-KR"/>
              </w:rPr>
              <w:t xml:space="preserve"> </w:t>
            </w:r>
            <w:proofErr w:type="spellStart"/>
            <w:r>
              <w:rPr>
                <w:rFonts w:eastAsia="SimSun"/>
                <w:lang w:eastAsia="ko-KR"/>
              </w:rPr>
              <w:t>parameter</w:t>
            </w:r>
            <w:proofErr w:type="spellEnd"/>
            <w:r>
              <w:rPr>
                <w:rFonts w:eastAsia="SimSun"/>
                <w:lang w:eastAsia="ko-KR"/>
              </w:rPr>
              <w:t>].</w:t>
            </w:r>
          </w:p>
          <w:p w14:paraId="0BD9111C" w14:textId="77777777" w:rsidR="004D4A6B" w:rsidRDefault="00411FEA">
            <w:pPr>
              <w:spacing w:after="180"/>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does</w:t>
            </w:r>
            <w:proofErr w:type="spellEnd"/>
            <w:r>
              <w:rPr>
                <w:rFonts w:eastAsia="SimSun"/>
              </w:rPr>
              <w:t xml:space="preserve"> not </w:t>
            </w:r>
            <w:proofErr w:type="spellStart"/>
            <w:r>
              <w:rPr>
                <w:rFonts w:eastAsia="SimSun"/>
              </w:rPr>
              <w:t>expect</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withthe</w:t>
            </w:r>
            <w:proofErr w:type="spellEnd"/>
            <w:r>
              <w:rPr>
                <w:rFonts w:eastAsia="SimSun"/>
              </w:rPr>
              <w:t xml:space="preserve"> </w:t>
            </w:r>
            <w:proofErr w:type="spellStart"/>
            <w:r>
              <w:rPr>
                <w:rFonts w:eastAsia="SimSun"/>
              </w:rPr>
              <w:t>sum</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i/>
                <w:iCs/>
              </w:rPr>
              <w:t>StartingSymbol</w:t>
            </w:r>
            <w:proofErr w:type="spellEnd"/>
            <w:r>
              <w:rPr>
                <w:rFonts w:eastAsia="SimSun"/>
              </w:rPr>
              <w:t>] and [</w:t>
            </w:r>
            <w:proofErr w:type="spellStart"/>
            <w:r>
              <w:rPr>
                <w:rFonts w:eastAsia="SimSun"/>
                <w:i/>
                <w:iCs/>
              </w:rPr>
              <w:t>Length</w:t>
            </w:r>
            <w:proofErr w:type="spellEnd"/>
            <w:r>
              <w:rPr>
                <w:rFonts w:eastAsia="SimSun"/>
              </w:rPr>
              <w:t xml:space="preserve">] </w:t>
            </w:r>
            <w:proofErr w:type="spellStart"/>
            <w:r>
              <w:rPr>
                <w:rFonts w:eastAsia="SimSun"/>
              </w:rPr>
              <w:t>for</w:t>
            </w:r>
            <w:proofErr w:type="spellEnd"/>
            <w:r>
              <w:rPr>
                <w:rFonts w:eastAsia="SimSun"/>
              </w:rPr>
              <w:t xml:space="preserve"> a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exceeds</w:t>
            </w:r>
            <w:proofErr w:type="spellEnd"/>
            <w:r>
              <w:rPr>
                <w:rFonts w:eastAsia="SimSun"/>
              </w:rPr>
              <w:t xml:space="preserve"> a </w:t>
            </w:r>
            <w:proofErr w:type="spellStart"/>
            <w:r>
              <w:rPr>
                <w:rFonts w:eastAsia="SimSun"/>
              </w:rPr>
              <w:t>slot</w:t>
            </w:r>
            <w:proofErr w:type="spellEnd"/>
            <w:r>
              <w:rPr>
                <w:rFonts w:eastAsia="SimSun"/>
              </w:rPr>
              <w:t xml:space="preserve"> </w:t>
            </w:r>
            <w:proofErr w:type="spellStart"/>
            <w:r>
              <w:rPr>
                <w:rFonts w:eastAsia="SimSun"/>
              </w:rPr>
              <w:t>duration</w:t>
            </w:r>
            <w:proofErr w:type="spellEnd"/>
            <w:r>
              <w:rPr>
                <w:rFonts w:eastAsia="SimSun"/>
              </w:rPr>
              <w:t>.</w:t>
            </w:r>
          </w:p>
          <w:p w14:paraId="0BD9111D" w14:textId="77777777" w:rsidR="004D4A6B" w:rsidRDefault="00411FEA">
            <w:pPr>
              <w:spacing w:after="180"/>
              <w:ind w:left="568" w:hanging="284"/>
              <w:rPr>
                <w:rFonts w:eastAsia="SimSun"/>
              </w:rPr>
            </w:pPr>
            <w:r>
              <w:rPr>
                <w:rFonts w:eastAsia="SimSun"/>
              </w:rPr>
              <w:t>-</w:t>
            </w:r>
            <w:r>
              <w:rPr>
                <w:rFonts w:eastAsia="SimSun"/>
              </w:rPr>
              <w:tab/>
            </w:r>
            <w:proofErr w:type="spellStart"/>
            <w:r>
              <w:rPr>
                <w:rFonts w:eastAsia="SimSun"/>
              </w:rPr>
              <w:t>it</w:t>
            </w:r>
            <w:proofErr w:type="spellEnd"/>
            <w:r>
              <w:rPr>
                <w:rFonts w:eastAsia="SimSun"/>
              </w:rPr>
              <w:t xml:space="preserve"> </w:t>
            </w:r>
            <w:proofErr w:type="spellStart"/>
            <w:r>
              <w:rPr>
                <w:rFonts w:eastAsia="SimSun"/>
              </w:rPr>
              <w:t>expects</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same </w:t>
            </w:r>
            <w:proofErr w:type="spellStart"/>
            <w:r>
              <w:rPr>
                <w:rFonts w:eastAsia="SimSun"/>
              </w:rPr>
              <w:t>periodicity</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each</w:t>
            </w:r>
            <w:proofErr w:type="spellEnd"/>
            <w:r>
              <w:rPr>
                <w:rFonts w:eastAsia="SimSun"/>
              </w:rPr>
              <w:t xml:space="preserve"> </w:t>
            </w:r>
            <w:proofErr w:type="spellStart"/>
            <w:r>
              <w:rPr>
                <w:rFonts w:eastAsia="SimSun"/>
              </w:rPr>
              <w:t>hop</w:t>
            </w:r>
            <w:proofErr w:type="spellEnd"/>
            <w:r>
              <w:rPr>
                <w:rFonts w:eastAsia="SimSun"/>
              </w:rPr>
              <w:t xml:space="preserve"> </w:t>
            </w:r>
            <w:proofErr w:type="spellStart"/>
            <w:r>
              <w:rPr>
                <w:rFonts w:eastAsia="SimSun"/>
              </w:rPr>
              <w:t>of</w:t>
            </w:r>
            <w:proofErr w:type="spellEnd"/>
            <w:r>
              <w:rPr>
                <w:rFonts w:eastAsia="SimSun"/>
              </w:rPr>
              <w:t xml:space="preserve"> an SRS </w:t>
            </w:r>
            <w:proofErr w:type="spellStart"/>
            <w:r>
              <w:rPr>
                <w:rFonts w:eastAsia="SimSun"/>
              </w:rPr>
              <w:t>resource</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w:t>
            </w:r>
          </w:p>
          <w:p w14:paraId="0BD9111E" w14:textId="77777777" w:rsidR="004D4A6B" w:rsidRDefault="00411FEA">
            <w:pPr>
              <w:spacing w:after="180"/>
              <w:rPr>
                <w:rFonts w:eastAsia="SimSun"/>
              </w:rPr>
            </w:pPr>
            <w:r>
              <w:rPr>
                <w:rFonts w:eastAsia="SimSun"/>
              </w:rPr>
              <w:t xml:space="preserve">The </w:t>
            </w:r>
            <w:proofErr w:type="spellStart"/>
            <w:r>
              <w:rPr>
                <w:rFonts w:eastAsia="SimSun"/>
              </w:rPr>
              <w:t>reduced</w:t>
            </w:r>
            <w:proofErr w:type="spellEnd"/>
            <w:r>
              <w:rPr>
                <w:rFonts w:eastAsia="SimSun"/>
              </w:rPr>
              <w:t xml:space="preserve"> </w:t>
            </w:r>
            <w:proofErr w:type="spellStart"/>
            <w:r>
              <w:rPr>
                <w:rFonts w:eastAsia="SimSun"/>
              </w:rPr>
              <w:t>capability</w:t>
            </w:r>
            <w:proofErr w:type="spellEnd"/>
            <w:r>
              <w:rPr>
                <w:rFonts w:eastAsia="SimSun"/>
              </w:rPr>
              <w:t xml:space="preserve"> UE </w:t>
            </w:r>
            <w:proofErr w:type="spellStart"/>
            <w:r>
              <w:rPr>
                <w:rFonts w:eastAsia="SimSun"/>
              </w:rPr>
              <w:t>may</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via [</w:t>
            </w:r>
            <w:proofErr w:type="spellStart"/>
            <w:r>
              <w:rPr>
                <w:rFonts w:eastAsia="SimSun"/>
                <w:i/>
                <w:iCs/>
              </w:rPr>
              <w:t>uplinkTimeWindow-Config</w:t>
            </w:r>
            <w:proofErr w:type="spellEnd"/>
            <w:r>
              <w:rPr>
                <w:rFonts w:eastAsia="SimSun"/>
              </w:rPr>
              <w:t xml:space="preserve">], </w:t>
            </w:r>
            <w:proofErr w:type="spellStart"/>
            <w:r>
              <w:rPr>
                <w:rFonts w:eastAsia="SimSun"/>
              </w:rPr>
              <w:t>subject</w:t>
            </w:r>
            <w:proofErr w:type="spellEnd"/>
            <w:r>
              <w:rPr>
                <w:rFonts w:eastAsia="SimSun"/>
              </w:rPr>
              <w:t xml:space="preserve"> </w:t>
            </w:r>
            <w:proofErr w:type="spellStart"/>
            <w:r>
              <w:rPr>
                <w:rFonts w:eastAsia="SimSun"/>
              </w:rPr>
              <w:t>to</w:t>
            </w:r>
            <w:proofErr w:type="spellEnd"/>
            <w:r>
              <w:rPr>
                <w:rFonts w:eastAsia="SimSun"/>
              </w:rPr>
              <w:t xml:space="preserve"> UE </w:t>
            </w:r>
            <w:proofErr w:type="spellStart"/>
            <w:r>
              <w:rPr>
                <w:rFonts w:eastAsia="SimSun"/>
              </w:rPr>
              <w:t>capability</w:t>
            </w:r>
            <w:proofErr w:type="spellEnd"/>
            <w:r>
              <w:rPr>
                <w:rFonts w:eastAsia="SimSun"/>
              </w:rPr>
              <w:t xml:space="preserve">, </w:t>
            </w:r>
            <w:proofErr w:type="spellStart"/>
            <w:r>
              <w:rPr>
                <w:rFonts w:eastAsia="SimSun"/>
              </w:rPr>
              <w:t>with</w:t>
            </w:r>
            <w:proofErr w:type="spellEnd"/>
            <w:r>
              <w:rPr>
                <w:rFonts w:eastAsia="SimSun"/>
              </w:rPr>
              <w:t xml:space="preserve"> an UL time </w:t>
            </w:r>
            <w:proofErr w:type="spellStart"/>
            <w:r>
              <w:rPr>
                <w:rFonts w:eastAsia="SimSun"/>
              </w:rPr>
              <w:t>window</w:t>
            </w:r>
            <w:proofErr w:type="spellEnd"/>
            <w:r>
              <w:rPr>
                <w:rFonts w:eastAsia="SimSun"/>
              </w:rPr>
              <w:t xml:space="preserve"> </w:t>
            </w:r>
            <w:proofErr w:type="spellStart"/>
            <w:r>
              <w:rPr>
                <w:rFonts w:eastAsia="SimSun"/>
              </w:rPr>
              <w:t>where</w:t>
            </w:r>
            <w:proofErr w:type="spellEnd"/>
            <w:r>
              <w:rPr>
                <w:rFonts w:eastAsia="SimSun"/>
              </w:rPr>
              <w:t xml:space="preserve"> </w:t>
            </w:r>
            <w:proofErr w:type="spellStart"/>
            <w:r>
              <w:rPr>
                <w:rFonts w:eastAsia="SimSun"/>
              </w:rPr>
              <w:t>the</w:t>
            </w:r>
            <w:proofErr w:type="spellEnd"/>
            <w:r>
              <w:rPr>
                <w:rFonts w:eastAsia="SimSun"/>
              </w:rPr>
              <w:t xml:space="preserve"> UE </w:t>
            </w:r>
            <w:proofErr w:type="spellStart"/>
            <w:r>
              <w:rPr>
                <w:rFonts w:eastAsia="SimSun"/>
              </w:rPr>
              <w:t>is</w:t>
            </w:r>
            <w:proofErr w:type="spellEnd"/>
            <w:r>
              <w:rPr>
                <w:rFonts w:eastAsia="SimSun"/>
              </w:rPr>
              <w:t xml:space="preserve"> not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other</w:t>
            </w:r>
            <w:proofErr w:type="spellEnd"/>
            <w:r>
              <w:rPr>
                <w:rFonts w:eastAsia="SimSun"/>
              </w:rPr>
              <w:t xml:space="preserve"> </w:t>
            </w:r>
            <w:proofErr w:type="spellStart"/>
            <w:r>
              <w:rPr>
                <w:rFonts w:eastAsia="SimSun"/>
              </w:rPr>
              <w:t>signals</w:t>
            </w:r>
            <w:proofErr w:type="spellEnd"/>
            <w:r>
              <w:rPr>
                <w:rFonts w:eastAsia="SimSun"/>
              </w:rPr>
              <w:t>/</w:t>
            </w:r>
            <w:proofErr w:type="spellStart"/>
            <w:r>
              <w:rPr>
                <w:rFonts w:eastAsia="SimSun"/>
              </w:rPr>
              <w:t>channels</w:t>
            </w:r>
            <w:proofErr w:type="spellEnd"/>
            <w:r>
              <w:rPr>
                <w:rFonts w:eastAsia="SimSun"/>
              </w:rPr>
              <w:t xml:space="preserve"> and </w:t>
            </w:r>
            <w:proofErr w:type="spellStart"/>
            <w:r>
              <w:rPr>
                <w:rFonts w:eastAsia="SimSun"/>
              </w:rPr>
              <w:t>is</w:t>
            </w:r>
            <w:proofErr w:type="spellEnd"/>
            <w:r>
              <w:rPr>
                <w:rFonts w:eastAsia="SimSun"/>
              </w:rPr>
              <w:t xml:space="preserve"> </w:t>
            </w:r>
            <w:proofErr w:type="spellStart"/>
            <w:r>
              <w:rPr>
                <w:rFonts w:eastAsia="SimSun"/>
              </w:rPr>
              <w:t>only</w:t>
            </w:r>
            <w:proofErr w:type="spellEnd"/>
            <w:r>
              <w:rPr>
                <w:rFonts w:eastAsia="SimSun"/>
              </w:rPr>
              <w:t xml:space="preserve"> </w:t>
            </w:r>
            <w:proofErr w:type="spellStart"/>
            <w:r>
              <w:rPr>
                <w:rFonts w:eastAsia="SimSun"/>
              </w:rPr>
              <w:t>expected</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the</w:t>
            </w:r>
            <w:proofErr w:type="spellEnd"/>
            <w:r>
              <w:rPr>
                <w:rFonts w:eastAsia="SimSun"/>
              </w:rPr>
              <w:t xml:space="preserve"> SRS </w:t>
            </w:r>
            <w:proofErr w:type="spellStart"/>
            <w:r>
              <w:rPr>
                <w:rFonts w:eastAsia="SimSun"/>
              </w:rPr>
              <w:t>for</w:t>
            </w:r>
            <w:proofErr w:type="spellEnd"/>
            <w:r>
              <w:rPr>
                <w:rFonts w:eastAsia="SimSun"/>
              </w:rPr>
              <w:t xml:space="preserve"> </w:t>
            </w:r>
            <w:proofErr w:type="spellStart"/>
            <w:r>
              <w:rPr>
                <w:rFonts w:eastAsia="SimSun"/>
              </w:rPr>
              <w:t>positioning</w:t>
            </w:r>
            <w:proofErr w:type="spellEnd"/>
            <w:r>
              <w:rPr>
                <w:rFonts w:eastAsia="SimSun"/>
              </w:rPr>
              <w:t xml:space="preserve"> </w:t>
            </w:r>
            <w:proofErr w:type="spellStart"/>
            <w:r>
              <w:rPr>
                <w:rFonts w:eastAsia="SimSun"/>
              </w:rPr>
              <w:t>using</w:t>
            </w:r>
            <w:proofErr w:type="spellEnd"/>
            <w:r>
              <w:rPr>
                <w:rFonts w:eastAsia="SimSun"/>
              </w:rPr>
              <w:t xml:space="preserve"> </w:t>
            </w:r>
            <w:proofErr w:type="spellStart"/>
            <w:r>
              <w:rPr>
                <w:rFonts w:eastAsia="SimSun"/>
              </w:rPr>
              <w:t>frequency</w:t>
            </w:r>
            <w:proofErr w:type="spellEnd"/>
            <w:r>
              <w:rPr>
                <w:rFonts w:eastAsia="SimSun"/>
              </w:rPr>
              <w:t xml:space="preserve"> hopping. The UE </w:t>
            </w:r>
            <w:del w:id="233" w:author="Huawei" w:date="2024-01-27T10:16:00Z">
              <w:r>
                <w:rPr>
                  <w:rFonts w:eastAsia="SimSun"/>
                </w:rPr>
                <w:delText xml:space="preserve">is </w:delText>
              </w:r>
            </w:del>
            <w:proofErr w:type="spellStart"/>
            <w:ins w:id="234" w:author="Huawei" w:date="2024-01-27T10:16:00Z">
              <w:r>
                <w:rPr>
                  <w:rFonts w:eastAsia="SimSun"/>
                </w:rPr>
                <w:t>does</w:t>
              </w:r>
              <w:proofErr w:type="spellEnd"/>
              <w:r>
                <w:rPr>
                  <w:rFonts w:eastAsia="SimSun"/>
                </w:rPr>
                <w:t xml:space="preserve"> </w:t>
              </w:r>
            </w:ins>
            <w:r>
              <w:rPr>
                <w:rFonts w:eastAsia="SimSun"/>
              </w:rPr>
              <w:t xml:space="preserve">not </w:t>
            </w:r>
            <w:proofErr w:type="spellStart"/>
            <w:r>
              <w:rPr>
                <w:rFonts w:eastAsia="SimSun"/>
              </w:rPr>
              <w:t>expect</w:t>
            </w:r>
            <w:proofErr w:type="spellEnd"/>
            <w:del w:id="235" w:author="Huawei" w:date="2024-01-27T10:16:00Z">
              <w:r>
                <w:rPr>
                  <w:rFonts w:eastAsia="SimSun"/>
                </w:rPr>
                <w:delText>ed</w:delText>
              </w:r>
            </w:del>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be</w:t>
            </w:r>
            <w:proofErr w:type="spellEnd"/>
            <w:r>
              <w:rPr>
                <w:rFonts w:eastAsia="SimSun"/>
              </w:rPr>
              <w:t xml:space="preserve"> </w:t>
            </w:r>
            <w:proofErr w:type="spellStart"/>
            <w:r>
              <w:rPr>
                <w:rFonts w:eastAsia="SimSun"/>
              </w:rPr>
              <w:t>configured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one</w:t>
            </w:r>
            <w:proofErr w:type="spellEnd"/>
            <w:r>
              <w:rPr>
                <w:rFonts w:eastAsia="SimSun"/>
              </w:rPr>
              <w:t xml:space="preserve"> [</w:t>
            </w:r>
            <w:proofErr w:type="spellStart"/>
            <w:r>
              <w:rPr>
                <w:rFonts w:eastAsia="SimSun"/>
              </w:rPr>
              <w:t>cycle</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transmit</w:t>
            </w:r>
            <w:proofErr w:type="spellEnd"/>
            <w:r>
              <w:rPr>
                <w:rFonts w:eastAsia="SimSun"/>
              </w:rPr>
              <w:t xml:space="preserve"> </w:t>
            </w:r>
            <w:proofErr w:type="spellStart"/>
            <w:r>
              <w:rPr>
                <w:rFonts w:eastAsia="SimSun"/>
              </w:rPr>
              <w:t>frequency</w:t>
            </w:r>
            <w:proofErr w:type="spellEnd"/>
            <w:r>
              <w:rPr>
                <w:rFonts w:eastAsia="SimSun"/>
              </w:rPr>
              <w:t xml:space="preserve"> hopping, </w:t>
            </w:r>
            <w:proofErr w:type="spellStart"/>
            <w:r>
              <w:rPr>
                <w:rFonts w:eastAsia="SimSun"/>
              </w:rPr>
              <w:t>including</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switching</w:t>
            </w:r>
            <w:proofErr w:type="spellEnd"/>
            <w:r>
              <w:rPr>
                <w:rFonts w:eastAsia="SimSun"/>
              </w:rPr>
              <w:t xml:space="preserve"> time </w:t>
            </w:r>
            <w:proofErr w:type="spellStart"/>
            <w:r>
              <w:rPr>
                <w:rFonts w:eastAsia="SimSun"/>
              </w:rPr>
              <w:t>from</w:t>
            </w:r>
            <w:proofErr w:type="spellEnd"/>
            <w:r>
              <w:rPr>
                <w:rFonts w:eastAsia="SimSun"/>
              </w:rPr>
              <w:t>/</w:t>
            </w:r>
            <w:proofErr w:type="spellStart"/>
            <w:r>
              <w:rPr>
                <w:rFonts w:eastAsia="SimSun"/>
              </w:rPr>
              <w:t>to</w:t>
            </w:r>
            <w:proofErr w:type="spellEnd"/>
            <w:r>
              <w:rPr>
                <w:rFonts w:eastAsia="SimSun"/>
              </w:rPr>
              <w:t xml:space="preserve"> </w:t>
            </w:r>
            <w:proofErr w:type="spellStart"/>
            <w:r>
              <w:rPr>
                <w:rFonts w:eastAsia="SimSun"/>
              </w:rPr>
              <w:t>active</w:t>
            </w:r>
            <w:proofErr w:type="spellEnd"/>
            <w:r>
              <w:rPr>
                <w:rFonts w:eastAsia="SimSun"/>
              </w:rPr>
              <w:t xml:space="preserve"> BWP </w:t>
            </w:r>
            <w:proofErr w:type="spellStart"/>
            <w:r>
              <w:rPr>
                <w:rFonts w:eastAsia="SimSun"/>
              </w:rPr>
              <w:t>required</w:t>
            </w:r>
            <w:proofErr w:type="spellEnd"/>
            <w:r>
              <w:rPr>
                <w:rFonts w:eastAsia="SimSun"/>
              </w:rPr>
              <w:t xml:space="preserve"> </w:t>
            </w:r>
            <w:proofErr w:type="spellStart"/>
            <w:r>
              <w:rPr>
                <w:rFonts w:eastAsia="SimSun"/>
              </w:rPr>
              <w:t>ahead</w:t>
            </w:r>
            <w:proofErr w:type="spellEnd"/>
            <w:r>
              <w:rPr>
                <w:rFonts w:eastAsia="SimSun"/>
              </w:rPr>
              <w:t xml:space="preserve"> </w:t>
            </w:r>
            <w:proofErr w:type="spellStart"/>
            <w:r>
              <w:rPr>
                <w:rFonts w:eastAsia="SimSun"/>
              </w:rPr>
              <w:t>of</w:t>
            </w:r>
            <w:proofErr w:type="spellEnd"/>
            <w:r>
              <w:rPr>
                <w:rFonts w:eastAsia="SimSun"/>
              </w:rPr>
              <w:t xml:space="preserve"> </w:t>
            </w:r>
            <w:proofErr w:type="spellStart"/>
            <w:r>
              <w:rPr>
                <w:rFonts w:eastAsia="SimSun"/>
              </w:rPr>
              <w:t>the</w:t>
            </w:r>
            <w:proofErr w:type="spellEnd"/>
            <w:r>
              <w:rPr>
                <w:rFonts w:eastAsia="SimSun"/>
              </w:rPr>
              <w:t xml:space="preserve"> </w:t>
            </w:r>
            <w:proofErr w:type="spellStart"/>
            <w:r>
              <w:rPr>
                <w:rFonts w:eastAsia="SimSun"/>
              </w:rPr>
              <w:t>first</w:t>
            </w:r>
            <w:proofErr w:type="spellEnd"/>
            <w:r>
              <w:rPr>
                <w:rFonts w:eastAsia="SimSun"/>
              </w:rPr>
              <w:t xml:space="preserve"> </w:t>
            </w:r>
            <w:proofErr w:type="spellStart"/>
            <w:r>
              <w:rPr>
                <w:rFonts w:eastAsia="SimSun"/>
              </w:rPr>
              <w:t>hop</w:t>
            </w:r>
            <w:proofErr w:type="spellEnd"/>
            <w:r>
              <w:rPr>
                <w:rFonts w:eastAsia="SimSun"/>
              </w:rPr>
              <w:t xml:space="preserve"> and </w:t>
            </w:r>
            <w:proofErr w:type="spellStart"/>
            <w:r>
              <w:rPr>
                <w:rFonts w:eastAsia="SimSun"/>
              </w:rPr>
              <w:t>after</w:t>
            </w:r>
            <w:proofErr w:type="spellEnd"/>
            <w:r>
              <w:rPr>
                <w:rFonts w:eastAsia="SimSun"/>
              </w:rPr>
              <w:t xml:space="preserve"> </w:t>
            </w:r>
            <w:proofErr w:type="spellStart"/>
            <w:r>
              <w:rPr>
                <w:rFonts w:eastAsia="SimSun"/>
              </w:rPr>
              <w:t>the</w:t>
            </w:r>
            <w:proofErr w:type="spellEnd"/>
            <w:r>
              <w:rPr>
                <w:rFonts w:eastAsia="SimSun"/>
              </w:rPr>
              <w:t xml:space="preserve"> last </w:t>
            </w:r>
            <w:proofErr w:type="spellStart"/>
            <w:r>
              <w:rPr>
                <w:rFonts w:eastAsia="SimSun"/>
              </w:rPr>
              <w:t>hop</w:t>
            </w:r>
            <w:proofErr w:type="spellEnd"/>
            <w:r>
              <w:rPr>
                <w:rFonts w:eastAsia="SimSun"/>
              </w:rPr>
              <w:t xml:space="preserve">, </w:t>
            </w:r>
            <w:proofErr w:type="spellStart"/>
            <w:r>
              <w:rPr>
                <w:rFonts w:eastAsia="SimSun"/>
              </w:rPr>
              <w:t>that</w:t>
            </w:r>
            <w:proofErr w:type="spellEnd"/>
            <w:r>
              <w:rPr>
                <w:rFonts w:eastAsia="SimSun"/>
              </w:rPr>
              <w:t xml:space="preserve"> </w:t>
            </w:r>
            <w:proofErr w:type="spellStart"/>
            <w:r>
              <w:rPr>
                <w:rFonts w:eastAsia="SimSun"/>
              </w:rPr>
              <w:t>is</w:t>
            </w:r>
            <w:proofErr w:type="spellEnd"/>
            <w:r>
              <w:rPr>
                <w:rFonts w:eastAsia="SimSun"/>
              </w:rPr>
              <w:t xml:space="preserve"> </w:t>
            </w:r>
            <w:proofErr w:type="spellStart"/>
            <w:r>
              <w:rPr>
                <w:rFonts w:eastAsia="SimSun"/>
              </w:rPr>
              <w:t>partially</w:t>
            </w:r>
            <w:proofErr w:type="spellEnd"/>
            <w:r>
              <w:rPr>
                <w:rFonts w:eastAsia="SimSun"/>
              </w:rPr>
              <w:t xml:space="preserve"> </w:t>
            </w:r>
            <w:proofErr w:type="spellStart"/>
            <w:r>
              <w:rPr>
                <w:rFonts w:eastAsia="SimSun"/>
              </w:rPr>
              <w:t>overlapped</w:t>
            </w:r>
            <w:proofErr w:type="spellEnd"/>
            <w:r>
              <w:rPr>
                <w:rFonts w:eastAsia="SimSun"/>
              </w:rPr>
              <w:t xml:space="preserve"> </w:t>
            </w:r>
            <w:proofErr w:type="spellStart"/>
            <w:r>
              <w:rPr>
                <w:rFonts w:eastAsia="SimSun"/>
              </w:rPr>
              <w:t>with</w:t>
            </w:r>
            <w:proofErr w:type="spellEnd"/>
            <w:r>
              <w:rPr>
                <w:rFonts w:eastAsia="SimSun"/>
              </w:rPr>
              <w:t xml:space="preserve"> </w:t>
            </w:r>
            <w:proofErr w:type="spellStart"/>
            <w:r>
              <w:rPr>
                <w:rFonts w:eastAsia="SimSun"/>
              </w:rPr>
              <w:t>the</w:t>
            </w:r>
            <w:proofErr w:type="spellEnd"/>
            <w:r>
              <w:rPr>
                <w:rFonts w:eastAsia="SimSun"/>
              </w:rPr>
              <w:t xml:space="preserve"> time </w:t>
            </w:r>
            <w:proofErr w:type="spellStart"/>
            <w:r>
              <w:rPr>
                <w:rFonts w:eastAsia="SimSun"/>
              </w:rPr>
              <w:t>window</w:t>
            </w:r>
            <w:proofErr w:type="spellEnd"/>
            <w:r>
              <w:rPr>
                <w:rFonts w:eastAsia="SimSun"/>
              </w:rPr>
              <w:t xml:space="preserve">. </w:t>
            </w:r>
            <w:ins w:id="236" w:author="Huawei" w:date="2024-01-27T10:16:00Z">
              <w:r>
                <w:t xml:space="preserve">The UE </w:t>
              </w:r>
              <w:proofErr w:type="spellStart"/>
              <w:r>
                <w:t>does</w:t>
              </w:r>
              <w:proofErr w:type="spellEnd"/>
              <w:r>
                <w:t xml:space="preserve"> not </w:t>
              </w:r>
              <w:proofErr w:type="spellStart"/>
              <w:r>
                <w:t>expect</w:t>
              </w:r>
              <w:proofErr w:type="spellEnd"/>
              <w:r>
                <w:t xml:space="preserve"> </w:t>
              </w:r>
              <w:proofErr w:type="spellStart"/>
              <w:r>
                <w:t>to</w:t>
              </w:r>
              <w:proofErr w:type="spellEnd"/>
              <w:r>
                <w:t xml:space="preserve"> </w:t>
              </w:r>
              <w:proofErr w:type="spellStart"/>
              <w:r>
                <w:t>be</w:t>
              </w:r>
              <w:proofErr w:type="spellEnd"/>
              <w:r>
                <w:t xml:space="preserve"> </w:t>
              </w:r>
              <w:proofErr w:type="spellStart"/>
              <w:r>
                <w:lastRenderedPageBreak/>
                <w:t>configured</w:t>
              </w:r>
              <w:proofErr w:type="spellEnd"/>
              <w:r>
                <w:t xml:space="preserve"> </w:t>
              </w:r>
              <w:proofErr w:type="spellStart"/>
              <w:r>
                <w:t>with</w:t>
              </w:r>
              <w:proofErr w:type="spellEnd"/>
              <w:r>
                <w:t xml:space="preserve"> </w:t>
              </w:r>
              <w:proofErr w:type="spellStart"/>
              <w:r>
                <w:t>more</w:t>
              </w:r>
              <w:proofErr w:type="spellEnd"/>
              <w:r>
                <w:t xml:space="preserve"> </w:t>
              </w:r>
              <w:proofErr w:type="spellStart"/>
              <w:r>
                <w:t>than</w:t>
              </w:r>
              <w:proofErr w:type="spellEnd"/>
              <w:r>
                <w:t xml:space="preserve"> </w:t>
              </w:r>
              <w:proofErr w:type="spellStart"/>
              <w:r>
                <w:t>one</w:t>
              </w:r>
              <w:proofErr w:type="spellEnd"/>
              <w:r>
                <w:t xml:space="preserve"> SRS </w:t>
              </w:r>
              <w:proofErr w:type="spellStart"/>
              <w:r>
                <w:t>resources</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within</w:t>
              </w:r>
              <w:proofErr w:type="spellEnd"/>
              <w:r>
                <w:t xml:space="preserve"> </w:t>
              </w:r>
              <w:proofErr w:type="spellStart"/>
              <w:r>
                <w:t>any</w:t>
              </w:r>
              <w:proofErr w:type="spellEnd"/>
              <w:r>
                <w:t xml:space="preserve"> </w:t>
              </w:r>
              <w:proofErr w:type="spellStart"/>
              <w:r>
                <w:t>one</w:t>
              </w:r>
              <w:proofErr w:type="spellEnd"/>
              <w:r>
                <w:t xml:space="preserve"> [</w:t>
              </w:r>
              <w:proofErr w:type="spellStart"/>
              <w:r>
                <w:t>cycle</w:t>
              </w:r>
              <w:proofErr w:type="spellEnd"/>
              <w:r>
                <w:t xml:space="preserve">] </w:t>
              </w:r>
              <w:proofErr w:type="spellStart"/>
              <w:r>
                <w:t>of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frequency</w:t>
              </w:r>
              <w:proofErr w:type="spellEnd"/>
              <w:r>
                <w:t xml:space="preserve"> hopping.</w:t>
              </w:r>
            </w:ins>
          </w:p>
          <w:p w14:paraId="0BD9111F" w14:textId="77777777" w:rsidR="004D4A6B" w:rsidRDefault="00411FEA">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BD91120" w14:textId="77777777" w:rsidR="004D4A6B" w:rsidRDefault="00411FEA">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0BD91121" w14:textId="77777777" w:rsidR="004D4A6B" w:rsidRDefault="004D4A6B"/>
          <w:p w14:paraId="0BD91122" w14:textId="77777777" w:rsidR="004D4A6B" w:rsidRDefault="004D4A6B">
            <w:pPr>
              <w:rPr>
                <w:rFonts w:ascii="Calibri" w:hAnsi="Calibri" w:cs="Calibri"/>
                <w:sz w:val="21"/>
                <w:szCs w:val="21"/>
              </w:rPr>
            </w:pPr>
          </w:p>
        </w:tc>
      </w:tr>
    </w:tbl>
    <w:p w14:paraId="0BD91124" w14:textId="77777777" w:rsidR="004D4A6B" w:rsidRDefault="004D4A6B">
      <w:pPr>
        <w:rPr>
          <w:lang w:eastAsia="ja-JP"/>
        </w:rPr>
      </w:pPr>
    </w:p>
    <w:p w14:paraId="0BD91125" w14:textId="77777777" w:rsidR="004D4A6B" w:rsidRDefault="004D4A6B">
      <w:pPr>
        <w:rPr>
          <w:lang w:eastAsia="ja-JP"/>
        </w:rPr>
      </w:pPr>
    </w:p>
    <w:p w14:paraId="0BD91126" w14:textId="77777777" w:rsidR="004D4A6B" w:rsidRDefault="00411FEA">
      <w:pPr>
        <w:rPr>
          <w:lang w:eastAsia="ja-JP"/>
        </w:rPr>
      </w:pPr>
      <w:r>
        <w:rPr>
          <w:lang w:eastAsia="ja-JP"/>
        </w:rPr>
        <w:t>From [10]</w:t>
      </w:r>
    </w:p>
    <w:p w14:paraId="0BD91127" w14:textId="77777777" w:rsidR="004D4A6B" w:rsidRDefault="004D4A6B">
      <w:pPr>
        <w:rPr>
          <w:lang w:eastAsia="ja-JP"/>
        </w:rPr>
      </w:pPr>
    </w:p>
    <w:tbl>
      <w:tblPr>
        <w:tblStyle w:val="TableGrid"/>
        <w:tblW w:w="0" w:type="auto"/>
        <w:tblLook w:val="04A0" w:firstRow="1" w:lastRow="0" w:firstColumn="1" w:lastColumn="0" w:noHBand="0" w:noVBand="1"/>
      </w:tblPr>
      <w:tblGrid>
        <w:gridCol w:w="1838"/>
        <w:gridCol w:w="7791"/>
      </w:tblGrid>
      <w:tr w:rsidR="004D4A6B" w14:paraId="0BD9112A" w14:textId="77777777">
        <w:tc>
          <w:tcPr>
            <w:tcW w:w="1838" w:type="dxa"/>
          </w:tcPr>
          <w:p w14:paraId="0BD91128" w14:textId="77777777" w:rsidR="004D4A6B" w:rsidRDefault="00411FEA">
            <w:pPr>
              <w:rPr>
                <w:lang w:val="en-GB"/>
              </w:rPr>
            </w:pPr>
            <w:r>
              <w:rPr>
                <w:lang w:val="en-GB"/>
              </w:rPr>
              <w:t>TP5.1-1b</w:t>
            </w:r>
          </w:p>
        </w:tc>
        <w:tc>
          <w:tcPr>
            <w:tcW w:w="7791" w:type="dxa"/>
          </w:tcPr>
          <w:p w14:paraId="0BD91129" w14:textId="77777777" w:rsidR="004D4A6B" w:rsidRDefault="004D4A6B">
            <w:pPr>
              <w:rPr>
                <w:lang w:val="en-GB"/>
              </w:rPr>
            </w:pPr>
          </w:p>
        </w:tc>
      </w:tr>
      <w:tr w:rsidR="004D4A6B" w14:paraId="0BD9112D" w14:textId="77777777">
        <w:tc>
          <w:tcPr>
            <w:tcW w:w="1838" w:type="dxa"/>
          </w:tcPr>
          <w:p w14:paraId="0BD9112B" w14:textId="77777777" w:rsidR="004D4A6B" w:rsidRDefault="00411FEA">
            <w:pPr>
              <w:rPr>
                <w:lang w:val="en-GB"/>
              </w:rPr>
            </w:pPr>
            <w:r>
              <w:rPr>
                <w:lang w:val="en-GB"/>
              </w:rPr>
              <w:t>Reason for Change:</w:t>
            </w:r>
          </w:p>
        </w:tc>
        <w:tc>
          <w:tcPr>
            <w:tcW w:w="7791" w:type="dxa"/>
          </w:tcPr>
          <w:p w14:paraId="0BD9112C" w14:textId="77777777" w:rsidR="004D4A6B" w:rsidRDefault="00411FEA">
            <w:pPr>
              <w:rPr>
                <w:lang w:val="en-GB"/>
              </w:rPr>
            </w:pPr>
            <w:r>
              <w:rPr>
                <w:lang w:val="en-GB"/>
              </w:rPr>
              <w:t>The current specification text in 38.214 allow for overlapping SRS resources with FH as long these resources symbol do not overlap.</w:t>
            </w:r>
          </w:p>
        </w:tc>
      </w:tr>
      <w:tr w:rsidR="004D4A6B" w14:paraId="0BD91131" w14:textId="77777777">
        <w:tc>
          <w:tcPr>
            <w:tcW w:w="1838" w:type="dxa"/>
          </w:tcPr>
          <w:p w14:paraId="0BD9112E" w14:textId="77777777" w:rsidR="004D4A6B" w:rsidRDefault="00411FEA">
            <w:pPr>
              <w:rPr>
                <w:lang w:val="en-GB"/>
              </w:rPr>
            </w:pPr>
            <w:r>
              <w:rPr>
                <w:lang w:val="en-GB"/>
              </w:rPr>
              <w:t>Summary of Change:</w:t>
            </w:r>
          </w:p>
        </w:tc>
        <w:tc>
          <w:tcPr>
            <w:tcW w:w="7791" w:type="dxa"/>
          </w:tcPr>
          <w:p w14:paraId="0BD9112F" w14:textId="77777777" w:rsidR="004D4A6B" w:rsidRDefault="00411FEA">
            <w:pPr>
              <w:rPr>
                <w:lang w:val="en-GB"/>
              </w:rPr>
            </w:pPr>
            <w:r>
              <w:rPr>
                <w:lang w:val="en-GB"/>
              </w:rPr>
              <w:t xml:space="preserve">Clarify that two periodic SRS resource cannot overlap at all, that is to say one resource transmission cannot start before the previous one has ended. </w:t>
            </w:r>
          </w:p>
          <w:p w14:paraId="0BD91130" w14:textId="77777777" w:rsidR="004D4A6B" w:rsidRDefault="004D4A6B">
            <w:pPr>
              <w:rPr>
                <w:lang w:val="en-GB"/>
              </w:rPr>
            </w:pPr>
          </w:p>
        </w:tc>
      </w:tr>
      <w:tr w:rsidR="004D4A6B" w14:paraId="0BD91134" w14:textId="77777777">
        <w:tc>
          <w:tcPr>
            <w:tcW w:w="1838" w:type="dxa"/>
          </w:tcPr>
          <w:p w14:paraId="0BD91132" w14:textId="77777777" w:rsidR="004D4A6B" w:rsidRDefault="00411FEA">
            <w:pPr>
              <w:rPr>
                <w:lang w:val="en-GB"/>
              </w:rPr>
            </w:pPr>
            <w:r>
              <w:rPr>
                <w:lang w:val="en-GB"/>
              </w:rPr>
              <w:t>Consequence if not approved:</w:t>
            </w:r>
          </w:p>
        </w:tc>
        <w:tc>
          <w:tcPr>
            <w:tcW w:w="7791" w:type="dxa"/>
          </w:tcPr>
          <w:p w14:paraId="0BD91133" w14:textId="77777777" w:rsidR="004D4A6B" w:rsidRDefault="00411FEA">
            <w:pPr>
              <w:rPr>
                <w:lang w:val="en-GB"/>
              </w:rPr>
            </w:pPr>
            <w:r>
              <w:rPr>
                <w:lang w:val="en-GB"/>
              </w:rPr>
              <w:t xml:space="preserve">The specification text supports a scheduling scheme that UE may not support for periodic UL SRS for positioning. </w:t>
            </w:r>
          </w:p>
        </w:tc>
      </w:tr>
      <w:tr w:rsidR="004D4A6B" w14:paraId="0BD9113D" w14:textId="77777777">
        <w:tc>
          <w:tcPr>
            <w:tcW w:w="1838" w:type="dxa"/>
          </w:tcPr>
          <w:p w14:paraId="0BD91135" w14:textId="77777777" w:rsidR="004D4A6B" w:rsidRDefault="00411FEA">
            <w:pPr>
              <w:rPr>
                <w:lang w:val="en-GB"/>
              </w:rPr>
            </w:pPr>
            <w:r>
              <w:rPr>
                <w:lang w:val="en-GB"/>
              </w:rPr>
              <w:t>Text Proposal:</w:t>
            </w:r>
          </w:p>
        </w:tc>
        <w:tc>
          <w:tcPr>
            <w:tcW w:w="7791" w:type="dxa"/>
          </w:tcPr>
          <w:p w14:paraId="0BD91136" w14:textId="77777777" w:rsidR="004D4A6B" w:rsidRDefault="00411FEA">
            <w:pPr>
              <w:rPr>
                <w:lang w:val="en-GB"/>
              </w:rPr>
            </w:pPr>
            <w:r>
              <w:rPr>
                <w:lang w:val="en-GB"/>
              </w:rPr>
              <w:t>In: 38.214</w:t>
            </w:r>
          </w:p>
          <w:p w14:paraId="0BD91137" w14:textId="77777777" w:rsidR="004D4A6B" w:rsidRDefault="00411FEA">
            <w:pPr>
              <w:rPr>
                <w:rFonts w:ascii="Arial" w:hAnsi="Arial" w:cs="Arial"/>
                <w:color w:val="000000"/>
                <w:sz w:val="22"/>
                <w:szCs w:val="22"/>
                <w:lang w:val="en-GB" w:eastAsia="en-GB"/>
              </w:rPr>
            </w:pPr>
            <w:r>
              <w:rPr>
                <w:rFonts w:ascii="Arial" w:hAnsi="Arial" w:cs="Arial"/>
                <w:color w:val="000000"/>
                <w:sz w:val="22"/>
                <w:szCs w:val="22"/>
                <w:lang w:val="en-GB" w:eastAsia="en-GB"/>
              </w:rPr>
              <w:t>6.2.1.4.1 SRS frequency hopping for positioning</w:t>
            </w:r>
          </w:p>
          <w:p w14:paraId="0BD91138" w14:textId="77777777" w:rsidR="004D4A6B" w:rsidRDefault="00411FE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FF0000"/>
                <w:sz w:val="19"/>
                <w:szCs w:val="19"/>
                <w:lang w:val="en-GB" w:eastAsia="en-GB"/>
              </w:rPr>
            </w:pPr>
            <w:r>
              <w:rPr>
                <w:color w:val="FF0000"/>
                <w:sz w:val="19"/>
                <w:szCs w:val="19"/>
                <w:lang w:val="en-GB" w:eastAsia="en-GB"/>
              </w:rPr>
              <w:t>-----Text omitted ------</w:t>
            </w:r>
          </w:p>
          <w:p w14:paraId="0BD91139" w14:textId="77777777" w:rsidR="004D4A6B" w:rsidRDefault="004D4A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19"/>
                <w:szCs w:val="19"/>
                <w:lang w:val="en-GB" w:eastAsia="en-GB"/>
              </w:rPr>
            </w:pPr>
          </w:p>
          <w:p w14:paraId="0BD9113A" w14:textId="77777777" w:rsidR="004D4A6B" w:rsidRDefault="00411FE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en-GB"/>
              </w:rPr>
            </w:pPr>
            <w:r>
              <w:rPr>
                <w:color w:val="000000"/>
                <w:sz w:val="19"/>
                <w:szCs w:val="19"/>
                <w:lang w:val="en-GB" w:eastAsia="en-GB"/>
              </w:rPr>
              <w:t xml:space="preserve">For operation in the same carrier, the reduced capability UE is not expected to be configured </w:t>
            </w:r>
            <w:del w:id="237" w:author="Author">
              <w:r>
                <w:rPr>
                  <w:color w:val="000000"/>
                  <w:sz w:val="19"/>
                  <w:szCs w:val="19"/>
                  <w:lang w:val="en-GB" w:eastAsia="en-GB"/>
                </w:rPr>
                <w:delText xml:space="preserve">on overlapping symbols </w:delText>
              </w:r>
            </w:del>
            <w:r>
              <w:rPr>
                <w:color w:val="000000"/>
                <w:sz w:val="19"/>
                <w:szCs w:val="19"/>
                <w:lang w:val="en-GB" w:eastAsia="en-GB"/>
              </w:rPr>
              <w:t>with an SRS resource of the transmit frequency hopping configured by the higher layer parameter [</w:t>
            </w:r>
            <w:proofErr w:type="spellStart"/>
            <w:r>
              <w:rPr>
                <w:i/>
                <w:iCs/>
                <w:color w:val="000000"/>
                <w:sz w:val="19"/>
                <w:szCs w:val="19"/>
                <w:lang w:val="en-GB" w:eastAsia="en-GB"/>
              </w:rPr>
              <w:t>to_be_defined</w:t>
            </w:r>
            <w:proofErr w:type="spellEnd"/>
            <w:r>
              <w:rPr>
                <w:color w:val="000000"/>
                <w:sz w:val="19"/>
                <w:szCs w:val="19"/>
                <w:lang w:val="en-GB" w:eastAsia="en-GB"/>
              </w:rPr>
              <w:t xml:space="preserve">] including the switching time to or from the active bandwidth part and an SRS resource with </w:t>
            </w:r>
            <w:proofErr w:type="spellStart"/>
            <w:r>
              <w:rPr>
                <w:i/>
                <w:iCs/>
                <w:color w:val="000000"/>
                <w:sz w:val="19"/>
                <w:szCs w:val="19"/>
                <w:lang w:val="en-GB" w:eastAsia="en-GB"/>
              </w:rPr>
              <w:t>resourceType</w:t>
            </w:r>
            <w:proofErr w:type="spellEnd"/>
            <w:r>
              <w:rPr>
                <w:color w:val="000000"/>
                <w:sz w:val="19"/>
                <w:szCs w:val="19"/>
                <w:lang w:val="en-GB" w:eastAsia="en-GB"/>
              </w:rPr>
              <w:t xml:space="preserve"> of both SRS resources as 'periodic'</w:t>
            </w:r>
            <w:ins w:id="238" w:author="Author">
              <w:r>
                <w:rPr>
                  <w:color w:val="000000"/>
                  <w:sz w:val="19"/>
                  <w:szCs w:val="19"/>
                  <w:lang w:val="en-GB" w:eastAsia="en-GB"/>
                </w:rPr>
                <w:t>, so that the starting symbol of one SRS resource is located before or at the same position of the last symbol of the other SRS resource, including all configured hops and retuning time to or from the active bandwidth path</w:t>
              </w:r>
            </w:ins>
            <w:r>
              <w:rPr>
                <w:color w:val="000000"/>
                <w:sz w:val="19"/>
                <w:szCs w:val="19"/>
                <w:lang w:val="en-GB" w:eastAsia="en-GB"/>
              </w:rPr>
              <w:t>.</w:t>
            </w:r>
          </w:p>
          <w:p w14:paraId="0BD9113B" w14:textId="77777777" w:rsidR="004D4A6B" w:rsidRDefault="004D4A6B">
            <w:pPr>
              <w:rPr>
                <w:lang w:val="en-GB"/>
              </w:rPr>
            </w:pPr>
          </w:p>
          <w:p w14:paraId="0BD9113C" w14:textId="77777777" w:rsidR="004D4A6B" w:rsidRDefault="004D4A6B">
            <w:pPr>
              <w:rPr>
                <w:lang w:val="en-GB"/>
              </w:rPr>
            </w:pPr>
          </w:p>
        </w:tc>
      </w:tr>
    </w:tbl>
    <w:p w14:paraId="0BD9113E" w14:textId="77777777" w:rsidR="004D4A6B" w:rsidRDefault="004D4A6B">
      <w:pPr>
        <w:rPr>
          <w:lang w:eastAsia="ja-JP"/>
        </w:rPr>
      </w:pPr>
    </w:p>
    <w:p w14:paraId="0BD9113F" w14:textId="77777777" w:rsidR="004D4A6B" w:rsidRDefault="004D4A6B">
      <w:pPr>
        <w:rPr>
          <w:lang w:eastAsia="ja-JP"/>
        </w:rPr>
      </w:pPr>
    </w:p>
    <w:p w14:paraId="0BD91140" w14:textId="24D8CF73" w:rsidR="004D4A6B" w:rsidRDefault="00F12FF0">
      <w:pPr>
        <w:pStyle w:val="Heading3"/>
        <w:rPr>
          <w:lang w:val="en-US"/>
        </w:rPr>
      </w:pPr>
      <w:r>
        <w:rPr>
          <w:lang w:val="en-US"/>
        </w:rPr>
        <w:t xml:space="preserve">(closed) </w:t>
      </w:r>
      <w:r w:rsidR="00411FEA">
        <w:rPr>
          <w:lang w:val="en-US"/>
        </w:rPr>
        <w:t>First round</w:t>
      </w:r>
    </w:p>
    <w:p w14:paraId="0BD91141" w14:textId="77777777" w:rsidR="004D4A6B" w:rsidRDefault="00411FEA">
      <w:pPr>
        <w:rPr>
          <w:lang w:eastAsia="ja-JP"/>
        </w:rPr>
      </w:pPr>
      <w:r>
        <w:rPr>
          <w:lang w:eastAsia="ja-JP"/>
        </w:rPr>
        <w:t>The issue was not yet discussed but is indeed important to fully define the collision rules.  We can discuss which TP is preferred from the ones submitted</w:t>
      </w:r>
    </w:p>
    <w:p w14:paraId="0BD91142" w14:textId="77777777" w:rsidR="004D4A6B" w:rsidRDefault="004D4A6B">
      <w:pPr>
        <w:rPr>
          <w:lang w:eastAsia="ja-JP"/>
        </w:rPr>
      </w:pPr>
    </w:p>
    <w:p w14:paraId="0BD91143" w14:textId="77777777" w:rsidR="004D4A6B" w:rsidRDefault="00411FEA">
      <w:pPr>
        <w:rPr>
          <w:b/>
          <w:bCs/>
          <w:lang w:eastAsia="ja-JP"/>
        </w:rPr>
      </w:pPr>
      <w:r>
        <w:rPr>
          <w:b/>
          <w:bCs/>
          <w:lang w:eastAsia="ja-JP"/>
        </w:rPr>
        <w:t>Proposal 5-1.-1 for SRS for positioning with Tx hopping, the UE does not expect to be configured with overlapping SRS resources with Tx hopping</w:t>
      </w:r>
    </w:p>
    <w:p w14:paraId="0BD91144" w14:textId="77777777" w:rsidR="004D4A6B" w:rsidRDefault="00411FEA">
      <w:pPr>
        <w:pStyle w:val="ListParagraph"/>
        <w:numPr>
          <w:ilvl w:val="0"/>
          <w:numId w:val="21"/>
        </w:numPr>
        <w:rPr>
          <w:b/>
          <w:bCs/>
          <w:szCs w:val="20"/>
        </w:rPr>
      </w:pPr>
      <w:r>
        <w:rPr>
          <w:b/>
          <w:bCs/>
          <w:szCs w:val="20"/>
        </w:rPr>
        <w:t xml:space="preserve">The overlap is defined from the beginning of the first hop to the end of the last hop, including retuning time and time between hops. </w:t>
      </w:r>
    </w:p>
    <w:p w14:paraId="0BD91145" w14:textId="77777777" w:rsidR="004D4A6B" w:rsidRDefault="004D4A6B">
      <w:pPr>
        <w:snapToGrid w:val="0"/>
        <w:ind w:left="360"/>
        <w:contextualSpacing/>
        <w:jc w:val="both"/>
        <w:textAlignment w:val="baseline"/>
        <w:rPr>
          <w:szCs w:val="20"/>
        </w:rPr>
      </w:pPr>
    </w:p>
    <w:p w14:paraId="0BD91146" w14:textId="77777777" w:rsidR="004D4A6B" w:rsidRDefault="00411FEA">
      <w:pPr>
        <w:rPr>
          <w:lang w:eastAsia="ja-JP"/>
        </w:rPr>
      </w:pPr>
      <w:r>
        <w:rPr>
          <w:lang w:eastAsia="ja-JP"/>
        </w:rPr>
        <w:t>Companies are encouraged to comment on the proposal in the table below:</w:t>
      </w:r>
    </w:p>
    <w:p w14:paraId="0BD91147" w14:textId="77777777" w:rsidR="004D4A6B" w:rsidRDefault="004D4A6B">
      <w:pPr>
        <w:rPr>
          <w:lang w:eastAsia="ja-JP"/>
        </w:rPr>
      </w:pPr>
    </w:p>
    <w:p w14:paraId="0BD91148" w14:textId="77777777" w:rsidR="004D4A6B" w:rsidRDefault="00411FEA">
      <w:pPr>
        <w:rPr>
          <w:b/>
          <w:bCs/>
          <w:lang w:eastAsia="ja-JP"/>
        </w:rPr>
      </w:pPr>
      <w:r>
        <w:rPr>
          <w:b/>
          <w:bCs/>
          <w:lang w:eastAsia="ja-JP"/>
        </w:rPr>
        <w:t xml:space="preserve">Proposal 5-1.1: </w:t>
      </w:r>
    </w:p>
    <w:tbl>
      <w:tblPr>
        <w:tblStyle w:val="TableGrid"/>
        <w:tblW w:w="0" w:type="auto"/>
        <w:tblLook w:val="04A0" w:firstRow="1" w:lastRow="0" w:firstColumn="1" w:lastColumn="0" w:noHBand="0" w:noVBand="1"/>
      </w:tblPr>
      <w:tblGrid>
        <w:gridCol w:w="1980"/>
        <w:gridCol w:w="7649"/>
      </w:tblGrid>
      <w:tr w:rsidR="004D4A6B" w14:paraId="0BD9114B" w14:textId="77777777">
        <w:tc>
          <w:tcPr>
            <w:tcW w:w="1980" w:type="dxa"/>
            <w:shd w:val="clear" w:color="auto" w:fill="B4C6E7" w:themeFill="accent1" w:themeFillTint="66"/>
          </w:tcPr>
          <w:p w14:paraId="0BD91149"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4A" w14:textId="77777777" w:rsidR="004D4A6B" w:rsidRDefault="00411FEA">
            <w:pPr>
              <w:rPr>
                <w:b/>
                <w:bCs/>
                <w:lang w:eastAsia="ja-JP"/>
              </w:rPr>
            </w:pPr>
            <w:r>
              <w:rPr>
                <w:b/>
                <w:bCs/>
                <w:lang w:eastAsia="ja-JP"/>
              </w:rPr>
              <w:t>Comment</w:t>
            </w:r>
          </w:p>
        </w:tc>
      </w:tr>
      <w:tr w:rsidR="004D4A6B" w14:paraId="0BD9114E" w14:textId="77777777">
        <w:tc>
          <w:tcPr>
            <w:tcW w:w="1980" w:type="dxa"/>
          </w:tcPr>
          <w:p w14:paraId="0BD9114C" w14:textId="77777777" w:rsidR="004D4A6B" w:rsidRDefault="00411FEA">
            <w:pPr>
              <w:rPr>
                <w:rFonts w:eastAsiaTheme="minorEastAsia"/>
              </w:rPr>
            </w:pPr>
            <w:r>
              <w:rPr>
                <w:rFonts w:eastAsiaTheme="minorEastAsia" w:hint="eastAsia"/>
              </w:rPr>
              <w:t>v</w:t>
            </w:r>
            <w:r>
              <w:rPr>
                <w:rFonts w:eastAsiaTheme="minorEastAsia"/>
              </w:rPr>
              <w:t>ivo</w:t>
            </w:r>
          </w:p>
        </w:tc>
        <w:tc>
          <w:tcPr>
            <w:tcW w:w="7649" w:type="dxa"/>
          </w:tcPr>
          <w:p w14:paraId="0BD9114D"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okay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and </w:t>
            </w:r>
            <w:proofErr w:type="spellStart"/>
            <w:r>
              <w:rPr>
                <w:rFonts w:eastAsia="DengXian"/>
              </w:rPr>
              <w:t>the</w:t>
            </w:r>
            <w:proofErr w:type="spellEnd"/>
            <w:r>
              <w:rPr>
                <w:rFonts w:eastAsia="DengXian"/>
              </w:rPr>
              <w:t xml:space="preserve"> sub-</w:t>
            </w:r>
            <w:proofErr w:type="spellStart"/>
            <w:r>
              <w:rPr>
                <w:rFonts w:eastAsia="DengXian"/>
              </w:rPr>
              <w:t>bullet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removed</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put</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note</w:t>
            </w:r>
            <w:proofErr w:type="spellEnd"/>
          </w:p>
        </w:tc>
      </w:tr>
      <w:tr w:rsidR="004D4A6B" w14:paraId="0BD91151" w14:textId="77777777">
        <w:tc>
          <w:tcPr>
            <w:tcW w:w="1980" w:type="dxa"/>
          </w:tcPr>
          <w:p w14:paraId="0BD9114F" w14:textId="77777777" w:rsidR="004D4A6B" w:rsidRDefault="00411FEA">
            <w:pPr>
              <w:rPr>
                <w:rFonts w:eastAsiaTheme="minorEastAsia"/>
              </w:rPr>
            </w:pPr>
            <w:r>
              <w:rPr>
                <w:rFonts w:eastAsiaTheme="minorEastAsia" w:hint="eastAsia"/>
              </w:rPr>
              <w:t>ZTE</w:t>
            </w:r>
          </w:p>
        </w:tc>
        <w:tc>
          <w:tcPr>
            <w:tcW w:w="7649" w:type="dxa"/>
          </w:tcPr>
          <w:p w14:paraId="0BD91150" w14:textId="77777777" w:rsidR="004D4A6B" w:rsidRDefault="00411FEA">
            <w:pPr>
              <w:rPr>
                <w:rFonts w:eastAsia="DengXian"/>
              </w:rPr>
            </w:pPr>
            <w:r>
              <w:rPr>
                <w:rFonts w:eastAsia="DengXian" w:hint="eastAsia"/>
              </w:rPr>
              <w:t>OK</w:t>
            </w:r>
          </w:p>
        </w:tc>
      </w:tr>
      <w:tr w:rsidR="00D272AF" w14:paraId="0BD91154" w14:textId="77777777">
        <w:tc>
          <w:tcPr>
            <w:tcW w:w="1980" w:type="dxa"/>
          </w:tcPr>
          <w:p w14:paraId="0BD91152" w14:textId="34919143" w:rsidR="00D272AF" w:rsidRDefault="00D272AF" w:rsidP="00D272AF">
            <w:pPr>
              <w:rPr>
                <w:rFonts w:eastAsia="SimSun"/>
                <w:lang w:eastAsia="en-US"/>
              </w:rPr>
            </w:pPr>
            <w:r>
              <w:rPr>
                <w:rFonts w:eastAsiaTheme="minorEastAsia"/>
                <w:lang w:val="en-US" w:eastAsia="en-US"/>
              </w:rPr>
              <w:t>Qualcomm</w:t>
            </w:r>
          </w:p>
        </w:tc>
        <w:tc>
          <w:tcPr>
            <w:tcW w:w="7649" w:type="dxa"/>
          </w:tcPr>
          <w:p w14:paraId="0BD91153" w14:textId="4F7E911A" w:rsidR="00D272AF" w:rsidRDefault="00D272AF" w:rsidP="00D272AF">
            <w:pPr>
              <w:rPr>
                <w:rFonts w:eastAsia="DengXian"/>
                <w:lang w:eastAsia="en-US"/>
              </w:rPr>
            </w:pPr>
            <w:r>
              <w:rPr>
                <w:rFonts w:eastAsia="DengXian"/>
                <w:lang w:val="en-US" w:eastAsia="en-US"/>
              </w:rPr>
              <w:t xml:space="preserve">The </w:t>
            </w:r>
            <w:proofErr w:type="spellStart"/>
            <w:r>
              <w:rPr>
                <w:rFonts w:eastAsia="DengXian"/>
                <w:lang w:val="en-US" w:eastAsia="en-US"/>
              </w:rPr>
              <w:t>subbulet</w:t>
            </w:r>
            <w:proofErr w:type="spellEnd"/>
            <w:r>
              <w:rPr>
                <w:rFonts w:eastAsia="DengXian"/>
                <w:lang w:val="en-US" w:eastAsia="en-US"/>
              </w:rPr>
              <w:t xml:space="preserve"> seems to be needed. The word “overlapping” should clarify that it means “time-domain overlapping”</w:t>
            </w:r>
          </w:p>
        </w:tc>
      </w:tr>
      <w:tr w:rsidR="00E72A7F" w14:paraId="0BD91157" w14:textId="77777777">
        <w:tc>
          <w:tcPr>
            <w:tcW w:w="1980" w:type="dxa"/>
          </w:tcPr>
          <w:p w14:paraId="0BD91155" w14:textId="65C3A1C5" w:rsidR="00E72A7F" w:rsidRDefault="00E72A7F" w:rsidP="00E72A7F">
            <w:pPr>
              <w:rPr>
                <w:rFonts w:eastAsia="SimSun"/>
              </w:rPr>
            </w:pPr>
            <w:r>
              <w:rPr>
                <w:rFonts w:eastAsiaTheme="minorEastAsia"/>
                <w:lang w:val="en-US" w:eastAsia="en-US"/>
              </w:rPr>
              <w:lastRenderedPageBreak/>
              <w:t>Nokia/NSB</w:t>
            </w:r>
          </w:p>
        </w:tc>
        <w:tc>
          <w:tcPr>
            <w:tcW w:w="7649" w:type="dxa"/>
          </w:tcPr>
          <w:p w14:paraId="1D21DF1B" w14:textId="77777777" w:rsidR="00E72A7F" w:rsidRDefault="00E72A7F" w:rsidP="00E72A7F">
            <w:pPr>
              <w:rPr>
                <w:rFonts w:eastAsia="DengXian"/>
                <w:lang w:val="en-US" w:eastAsia="en-US"/>
              </w:rPr>
            </w:pPr>
            <w:r>
              <w:rPr>
                <w:rFonts w:eastAsia="DengXian"/>
                <w:lang w:val="en-US" w:eastAsia="en-US"/>
              </w:rPr>
              <w:t xml:space="preserve">OK. We have a minor suggestion on the second bullet: </w:t>
            </w:r>
          </w:p>
          <w:p w14:paraId="0BD91156" w14:textId="3778CECC" w:rsidR="00E72A7F" w:rsidRDefault="00E72A7F" w:rsidP="00E72A7F">
            <w:pPr>
              <w:rPr>
                <w:rFonts w:eastAsia="DengXian"/>
              </w:rPr>
            </w:pPr>
            <w:r w:rsidRPr="00D04A09">
              <w:rPr>
                <w:rFonts w:eastAsia="DengXian"/>
                <w:lang w:val="en-US" w:eastAsia="en-US"/>
              </w:rPr>
              <w:t xml:space="preserve">The overlap is defined from the </w:t>
            </w:r>
            <w:r w:rsidRPr="00D04A09">
              <w:rPr>
                <w:rFonts w:eastAsia="DengXian"/>
                <w:strike/>
                <w:color w:val="FF0000"/>
                <w:lang w:val="en-US" w:eastAsia="en-US"/>
              </w:rPr>
              <w:t>beginning</w:t>
            </w:r>
            <w:r w:rsidRPr="00D04A09">
              <w:rPr>
                <w:rFonts w:eastAsia="DengXian"/>
                <w:color w:val="FF0000"/>
                <w:lang w:val="en-US" w:eastAsia="en-US"/>
              </w:rPr>
              <w:t xml:space="preserve"> starting symbol </w:t>
            </w:r>
            <w:r w:rsidRPr="00D04A09">
              <w:rPr>
                <w:rFonts w:eastAsia="DengXian"/>
                <w:lang w:val="en-US" w:eastAsia="en-US"/>
              </w:rPr>
              <w:t xml:space="preserve">of the first hop to the </w:t>
            </w:r>
            <w:r w:rsidRPr="00D04A09">
              <w:rPr>
                <w:rFonts w:eastAsia="DengXian"/>
                <w:color w:val="FF0000"/>
                <w:lang w:val="en-US" w:eastAsia="en-US"/>
              </w:rPr>
              <w:t xml:space="preserve">last symbol </w:t>
            </w:r>
            <w:r w:rsidRPr="00D04A09">
              <w:rPr>
                <w:rFonts w:eastAsia="DengXian"/>
                <w:strike/>
                <w:color w:val="FF0000"/>
                <w:lang w:val="en-US" w:eastAsia="en-US"/>
              </w:rPr>
              <w:t>end</w:t>
            </w:r>
            <w:r w:rsidRPr="00D04A09">
              <w:rPr>
                <w:rFonts w:eastAsia="DengXian"/>
                <w:color w:val="FF0000"/>
                <w:lang w:val="en-US" w:eastAsia="en-US"/>
              </w:rPr>
              <w:t xml:space="preserve"> </w:t>
            </w:r>
            <w:r w:rsidRPr="00D04A09">
              <w:rPr>
                <w:rFonts w:eastAsia="DengXian"/>
                <w:lang w:val="en-US" w:eastAsia="en-US"/>
              </w:rPr>
              <w:t>of the last hop, including retuning time and time between hops.</w:t>
            </w:r>
          </w:p>
        </w:tc>
      </w:tr>
      <w:tr w:rsidR="00E72A7F" w14:paraId="0BD9115A" w14:textId="77777777" w:rsidTr="002C7B13">
        <w:tc>
          <w:tcPr>
            <w:tcW w:w="1980" w:type="dxa"/>
            <w:shd w:val="clear" w:color="auto" w:fill="00B0F0"/>
          </w:tcPr>
          <w:p w14:paraId="0BD91158" w14:textId="696DF891" w:rsidR="00E72A7F" w:rsidRDefault="00AD0FBF" w:rsidP="00E72A7F">
            <w:pPr>
              <w:rPr>
                <w:rFonts w:eastAsiaTheme="minorEastAsia"/>
              </w:rPr>
            </w:pPr>
            <w:r>
              <w:rPr>
                <w:rFonts w:eastAsiaTheme="minorEastAsia"/>
              </w:rPr>
              <w:t>FL</w:t>
            </w:r>
          </w:p>
        </w:tc>
        <w:tc>
          <w:tcPr>
            <w:tcW w:w="7649" w:type="dxa"/>
            <w:shd w:val="clear" w:color="auto" w:fill="auto"/>
          </w:tcPr>
          <w:p w14:paraId="0BD91159" w14:textId="27A21AAE" w:rsidR="00E72A7F" w:rsidRDefault="00AD0FBF" w:rsidP="00E72A7F">
            <w:pPr>
              <w:rPr>
                <w:rFonts w:eastAsia="DengXian"/>
              </w:rPr>
            </w:pPr>
            <w:r>
              <w:rPr>
                <w:rFonts w:eastAsia="DengXian"/>
              </w:rPr>
              <w:t xml:space="preserve">Offline </w:t>
            </w:r>
            <w:proofErr w:type="spellStart"/>
            <w:r>
              <w:rPr>
                <w:rFonts w:eastAsia="DengXian"/>
              </w:rPr>
              <w:t>consensus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endorse</w:t>
            </w:r>
            <w:proofErr w:type="spellEnd"/>
            <w:r>
              <w:rPr>
                <w:rFonts w:eastAsia="DengXian"/>
              </w:rPr>
              <w:t xml:space="preserve"> </w:t>
            </w:r>
            <w:proofErr w:type="spellStart"/>
            <w:r>
              <w:rPr>
                <w:rFonts w:eastAsia="DengXian"/>
              </w:rPr>
              <w:t>the</w:t>
            </w:r>
            <w:proofErr w:type="spellEnd"/>
            <w:r>
              <w:rPr>
                <w:rFonts w:eastAsia="DengXian"/>
              </w:rPr>
              <w:t xml:space="preserve"> TP in [2]</w:t>
            </w:r>
            <w:r w:rsidR="001F4CB5">
              <w:rPr>
                <w:rFonts w:eastAsia="DengXian"/>
              </w:rPr>
              <w:t xml:space="preserve">. </w:t>
            </w:r>
            <w:proofErr w:type="spellStart"/>
            <w:r w:rsidR="001F4CB5">
              <w:rPr>
                <w:rFonts w:eastAsia="DengXian"/>
              </w:rPr>
              <w:t>However</w:t>
            </w:r>
            <w:proofErr w:type="spellEnd"/>
            <w:r w:rsidR="001F4CB5">
              <w:rPr>
                <w:rFonts w:eastAsia="DengXian"/>
              </w:rPr>
              <w:t xml:space="preserve"> </w:t>
            </w:r>
            <w:proofErr w:type="spellStart"/>
            <w:r w:rsidR="001F4CB5">
              <w:rPr>
                <w:rFonts w:eastAsia="DengXian"/>
              </w:rPr>
              <w:t>the</w:t>
            </w:r>
            <w:proofErr w:type="spellEnd"/>
            <w:r w:rsidR="001F4CB5">
              <w:rPr>
                <w:rFonts w:eastAsia="DengXian"/>
              </w:rPr>
              <w:t xml:space="preserve"> TP was not </w:t>
            </w:r>
            <w:proofErr w:type="spellStart"/>
            <w:r w:rsidR="001F4CB5">
              <w:rPr>
                <w:rFonts w:eastAsia="DengXian"/>
              </w:rPr>
              <w:t>agreeable</w:t>
            </w:r>
            <w:proofErr w:type="spellEnd"/>
            <w:r w:rsidR="001F4CB5">
              <w:rPr>
                <w:rFonts w:eastAsia="DengXian"/>
              </w:rPr>
              <w:t xml:space="preserve"> online. </w:t>
            </w:r>
            <w:proofErr w:type="spellStart"/>
            <w:r w:rsidR="009D1251">
              <w:rPr>
                <w:rFonts w:eastAsia="DengXian"/>
              </w:rPr>
              <w:t>Considering</w:t>
            </w:r>
            <w:proofErr w:type="spellEnd"/>
            <w:r w:rsidR="009D1251">
              <w:rPr>
                <w:rFonts w:eastAsia="DengXian"/>
              </w:rPr>
              <w:t xml:space="preserve"> </w:t>
            </w:r>
            <w:proofErr w:type="spellStart"/>
            <w:r w:rsidR="009D1251">
              <w:rPr>
                <w:rFonts w:eastAsia="DengXian"/>
              </w:rPr>
              <w:t>the</w:t>
            </w:r>
            <w:proofErr w:type="spellEnd"/>
            <w:r w:rsidR="009D1251">
              <w:rPr>
                <w:rFonts w:eastAsia="DengXian"/>
              </w:rPr>
              <w:t xml:space="preserve"> lack </w:t>
            </w:r>
            <w:proofErr w:type="spellStart"/>
            <w:r w:rsidR="009D1251">
              <w:rPr>
                <w:rFonts w:eastAsia="DengXian"/>
              </w:rPr>
              <w:t>of</w:t>
            </w:r>
            <w:proofErr w:type="spellEnd"/>
            <w:r w:rsidR="009D1251">
              <w:rPr>
                <w:rFonts w:eastAsia="DengXian"/>
              </w:rPr>
              <w:t xml:space="preserve"> time </w:t>
            </w:r>
            <w:proofErr w:type="spellStart"/>
            <w:r w:rsidR="009D1251">
              <w:rPr>
                <w:rFonts w:eastAsia="DengXian"/>
              </w:rPr>
              <w:t>for</w:t>
            </w:r>
            <w:proofErr w:type="spellEnd"/>
            <w:r w:rsidR="009D1251">
              <w:rPr>
                <w:rFonts w:eastAsia="DengXian"/>
              </w:rPr>
              <w:t xml:space="preserve"> </w:t>
            </w:r>
            <w:proofErr w:type="spellStart"/>
            <w:r w:rsidR="009D1251">
              <w:rPr>
                <w:rFonts w:eastAsia="DengXian"/>
              </w:rPr>
              <w:t>discusssion</w:t>
            </w:r>
            <w:proofErr w:type="spellEnd"/>
            <w:r w:rsidR="009D1251">
              <w:rPr>
                <w:rFonts w:eastAsia="DengXian"/>
              </w:rPr>
              <w:t xml:space="preserve">, </w:t>
            </w:r>
            <w:proofErr w:type="spellStart"/>
            <w:r w:rsidR="009D1251">
              <w:rPr>
                <w:rFonts w:eastAsia="DengXian"/>
              </w:rPr>
              <w:t>let’s</w:t>
            </w:r>
            <w:proofErr w:type="spellEnd"/>
            <w:r w:rsidR="009D1251">
              <w:rPr>
                <w:rFonts w:eastAsia="DengXian"/>
              </w:rPr>
              <w:t xml:space="preserve"> </w:t>
            </w:r>
            <w:proofErr w:type="spellStart"/>
            <w:r w:rsidR="009D1251">
              <w:rPr>
                <w:rFonts w:eastAsia="DengXian"/>
              </w:rPr>
              <w:t>try</w:t>
            </w:r>
            <w:proofErr w:type="spellEnd"/>
            <w:r w:rsidR="009D1251">
              <w:rPr>
                <w:rFonts w:eastAsia="DengXian"/>
              </w:rPr>
              <w:t xml:space="preserve"> </w:t>
            </w:r>
            <w:proofErr w:type="spellStart"/>
            <w:r w:rsidR="009D1251">
              <w:rPr>
                <w:rFonts w:eastAsia="DengXian"/>
              </w:rPr>
              <w:t>to</w:t>
            </w:r>
            <w:proofErr w:type="spellEnd"/>
            <w:r w:rsidR="009D1251">
              <w:rPr>
                <w:rFonts w:eastAsia="DengXian"/>
              </w:rPr>
              <w:t xml:space="preserve"> </w:t>
            </w:r>
            <w:proofErr w:type="spellStart"/>
            <w:r w:rsidR="009D1251">
              <w:rPr>
                <w:rFonts w:eastAsia="DengXian"/>
              </w:rPr>
              <w:t>close</w:t>
            </w:r>
            <w:proofErr w:type="spellEnd"/>
            <w:r w:rsidR="009D1251">
              <w:rPr>
                <w:rFonts w:eastAsia="DengXian"/>
              </w:rPr>
              <w:t xml:space="preserve"> </w:t>
            </w:r>
            <w:proofErr w:type="spellStart"/>
            <w:r w:rsidR="009D1251">
              <w:rPr>
                <w:rFonts w:eastAsia="DengXian"/>
              </w:rPr>
              <w:t>the</w:t>
            </w:r>
            <w:proofErr w:type="spellEnd"/>
            <w:r w:rsidR="009D1251">
              <w:rPr>
                <w:rFonts w:eastAsia="DengXian"/>
              </w:rPr>
              <w:t xml:space="preserve"> </w:t>
            </w:r>
            <w:proofErr w:type="spellStart"/>
            <w:r w:rsidR="009D1251">
              <w:rPr>
                <w:rFonts w:eastAsia="DengXian"/>
              </w:rPr>
              <w:t>issue</w:t>
            </w:r>
            <w:proofErr w:type="spellEnd"/>
            <w:r w:rsidR="009D1251">
              <w:rPr>
                <w:rFonts w:eastAsia="DengXian"/>
              </w:rPr>
              <w:t xml:space="preserve"> </w:t>
            </w:r>
            <w:proofErr w:type="spellStart"/>
            <w:r w:rsidR="009D1251">
              <w:rPr>
                <w:rFonts w:eastAsia="DengXian"/>
              </w:rPr>
              <w:t>next</w:t>
            </w:r>
            <w:proofErr w:type="spellEnd"/>
            <w:r w:rsidR="009D1251">
              <w:rPr>
                <w:rFonts w:eastAsia="DengXian"/>
              </w:rPr>
              <w:t xml:space="preserve"> meeting. </w:t>
            </w:r>
          </w:p>
        </w:tc>
      </w:tr>
      <w:tr w:rsidR="00E72A7F" w14:paraId="0BD9115D" w14:textId="77777777">
        <w:tc>
          <w:tcPr>
            <w:tcW w:w="1980" w:type="dxa"/>
          </w:tcPr>
          <w:p w14:paraId="0BD9115B" w14:textId="77777777" w:rsidR="00E72A7F" w:rsidRDefault="00E72A7F" w:rsidP="00E72A7F">
            <w:pPr>
              <w:rPr>
                <w:rFonts w:eastAsiaTheme="minorEastAsia"/>
              </w:rPr>
            </w:pPr>
          </w:p>
        </w:tc>
        <w:tc>
          <w:tcPr>
            <w:tcW w:w="7649" w:type="dxa"/>
          </w:tcPr>
          <w:p w14:paraId="0BD9115C" w14:textId="77777777" w:rsidR="00E72A7F" w:rsidRDefault="00E72A7F" w:rsidP="00E72A7F">
            <w:pPr>
              <w:rPr>
                <w:rFonts w:eastAsia="DengXian"/>
              </w:rPr>
            </w:pPr>
          </w:p>
        </w:tc>
      </w:tr>
      <w:tr w:rsidR="00E72A7F" w14:paraId="0BD91160" w14:textId="77777777">
        <w:tc>
          <w:tcPr>
            <w:tcW w:w="1980" w:type="dxa"/>
          </w:tcPr>
          <w:p w14:paraId="0BD9115E" w14:textId="77777777" w:rsidR="00E72A7F" w:rsidRDefault="00E72A7F" w:rsidP="00E72A7F">
            <w:pPr>
              <w:rPr>
                <w:rFonts w:eastAsiaTheme="minorEastAsia"/>
              </w:rPr>
            </w:pPr>
          </w:p>
        </w:tc>
        <w:tc>
          <w:tcPr>
            <w:tcW w:w="7649" w:type="dxa"/>
          </w:tcPr>
          <w:p w14:paraId="0BD9115F" w14:textId="77777777" w:rsidR="00E72A7F" w:rsidRDefault="00E72A7F" w:rsidP="00E72A7F">
            <w:pPr>
              <w:rPr>
                <w:rFonts w:eastAsia="DengXian"/>
              </w:rPr>
            </w:pPr>
          </w:p>
        </w:tc>
      </w:tr>
      <w:tr w:rsidR="00E72A7F" w14:paraId="0BD91163" w14:textId="77777777">
        <w:tc>
          <w:tcPr>
            <w:tcW w:w="1980" w:type="dxa"/>
          </w:tcPr>
          <w:p w14:paraId="0BD91161" w14:textId="77777777" w:rsidR="00E72A7F" w:rsidRDefault="00E72A7F" w:rsidP="00E72A7F">
            <w:pPr>
              <w:rPr>
                <w:rFonts w:eastAsiaTheme="minorEastAsia"/>
              </w:rPr>
            </w:pPr>
          </w:p>
        </w:tc>
        <w:tc>
          <w:tcPr>
            <w:tcW w:w="7649" w:type="dxa"/>
          </w:tcPr>
          <w:p w14:paraId="0BD91162" w14:textId="77777777" w:rsidR="00E72A7F" w:rsidRDefault="00E72A7F" w:rsidP="00E72A7F">
            <w:pPr>
              <w:rPr>
                <w:rFonts w:eastAsia="DengXian"/>
              </w:rPr>
            </w:pPr>
          </w:p>
        </w:tc>
      </w:tr>
    </w:tbl>
    <w:p w14:paraId="0BD91164" w14:textId="77777777" w:rsidR="004D4A6B" w:rsidRDefault="004D4A6B">
      <w:pPr>
        <w:rPr>
          <w:lang w:eastAsia="ja-JP"/>
        </w:rPr>
      </w:pPr>
    </w:p>
    <w:p w14:paraId="0BD91165" w14:textId="77777777" w:rsidR="004D4A6B" w:rsidRDefault="00411FEA">
      <w:pPr>
        <w:rPr>
          <w:szCs w:val="20"/>
        </w:rPr>
      </w:pPr>
      <w:r>
        <w:rPr>
          <w:lang w:eastAsia="ja-JP"/>
        </w:rPr>
        <w:t xml:space="preserve">  </w:t>
      </w:r>
    </w:p>
    <w:p w14:paraId="0BD91166" w14:textId="5859AF21" w:rsidR="004D4A6B" w:rsidRDefault="008D75D1">
      <w:pPr>
        <w:pStyle w:val="Heading2"/>
        <w:rPr>
          <w:lang w:val="en-US"/>
        </w:rPr>
      </w:pPr>
      <w:r>
        <w:rPr>
          <w:lang w:val="en-US"/>
        </w:rPr>
        <w:t xml:space="preserve">(closed) </w:t>
      </w:r>
      <w:r w:rsidR="00411FEA">
        <w:rPr>
          <w:lang w:val="en-US"/>
        </w:rPr>
        <w:t>Support of SRS outside the BWP with a single hop</w:t>
      </w:r>
    </w:p>
    <w:p w14:paraId="0BD91167" w14:textId="77777777" w:rsidR="004D4A6B" w:rsidRDefault="00411FEA">
      <w:pPr>
        <w:pStyle w:val="Heading3"/>
        <w:rPr>
          <w:lang w:val="en-US"/>
        </w:rPr>
      </w:pPr>
      <w:r>
        <w:rPr>
          <w:lang w:val="en-US"/>
        </w:rPr>
        <w:t>Summary of contributions</w:t>
      </w:r>
    </w:p>
    <w:p w14:paraId="0BD91168" w14:textId="77777777" w:rsidR="004D4A6B" w:rsidRDefault="00411FEA">
      <w:pPr>
        <w:rPr>
          <w:lang w:eastAsia="ja-JP"/>
        </w:rPr>
      </w:pPr>
      <w:r>
        <w:rPr>
          <w:lang w:eastAsia="ja-JP"/>
        </w:rPr>
        <w:t xml:space="preserve">In [2], it is </w:t>
      </w:r>
      <w:proofErr w:type="gramStart"/>
      <w:r>
        <w:rPr>
          <w:lang w:eastAsia="ja-JP"/>
        </w:rPr>
        <w:t>propose</w:t>
      </w:r>
      <w:proofErr w:type="gramEnd"/>
      <w:r>
        <w:rPr>
          <w:lang w:eastAsia="ja-JP"/>
        </w:rPr>
        <w:t xml:space="preserve"> to clarify that the UE may hop outside the active BWP but only perform a single hop. From the FL perspective, it seems this is already supported in RAN1 specifications and RRC, since the number of </w:t>
      </w:r>
      <w:proofErr w:type="gramStart"/>
      <w:r>
        <w:rPr>
          <w:lang w:eastAsia="ja-JP"/>
        </w:rPr>
        <w:t>hop</w:t>
      </w:r>
      <w:proofErr w:type="gramEnd"/>
      <w:r>
        <w:rPr>
          <w:lang w:eastAsia="ja-JP"/>
        </w:rPr>
        <w:t xml:space="preserve"> can be 1. Hence a conclusion is proposed.</w:t>
      </w:r>
    </w:p>
    <w:p w14:paraId="0BD91169" w14:textId="77777777" w:rsidR="004D4A6B" w:rsidRDefault="00411FEA">
      <w:pPr>
        <w:rPr>
          <w:lang w:eastAsia="ja-JP"/>
        </w:rPr>
      </w:pPr>
      <w:r>
        <w:rPr>
          <w:lang w:eastAsia="ja-JP"/>
        </w:rPr>
        <w:t xml:space="preserve"> </w:t>
      </w:r>
    </w:p>
    <w:p w14:paraId="0BD9116A"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6D" w14:textId="77777777">
        <w:tc>
          <w:tcPr>
            <w:tcW w:w="1555" w:type="dxa"/>
            <w:shd w:val="clear" w:color="auto" w:fill="D9E2F3" w:themeFill="accent1" w:themeFillTint="33"/>
          </w:tcPr>
          <w:p w14:paraId="0BD9116B"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6C" w14:textId="77777777" w:rsidR="004D4A6B" w:rsidRDefault="00411FEA">
            <w:pPr>
              <w:rPr>
                <w:b/>
                <w:bCs/>
                <w:lang w:eastAsia="ja-JP"/>
              </w:rPr>
            </w:pPr>
            <w:proofErr w:type="spellStart"/>
            <w:r>
              <w:rPr>
                <w:b/>
                <w:bCs/>
                <w:lang w:eastAsia="ja-JP"/>
              </w:rPr>
              <w:t>Proposal</w:t>
            </w:r>
            <w:proofErr w:type="spellEnd"/>
          </w:p>
        </w:tc>
      </w:tr>
      <w:tr w:rsidR="004D4A6B" w14:paraId="0BD91171" w14:textId="77777777">
        <w:tc>
          <w:tcPr>
            <w:tcW w:w="1555" w:type="dxa"/>
          </w:tcPr>
          <w:p w14:paraId="0BD9116E" w14:textId="77777777" w:rsidR="004D4A6B" w:rsidRDefault="00411FEA">
            <w:pPr>
              <w:rPr>
                <w:lang w:eastAsia="ja-JP"/>
              </w:rPr>
            </w:pPr>
            <w:r>
              <w:rPr>
                <w:lang w:eastAsia="ja-JP"/>
              </w:rPr>
              <w:t>[2]</w:t>
            </w:r>
          </w:p>
        </w:tc>
        <w:tc>
          <w:tcPr>
            <w:tcW w:w="8074" w:type="dxa"/>
          </w:tcPr>
          <w:p w14:paraId="0BD9116F" w14:textId="77777777" w:rsidR="004D4A6B" w:rsidRDefault="00411FEA">
            <w:pPr>
              <w:jc w:val="both"/>
            </w:pPr>
            <w:r>
              <w:rPr>
                <w:lang w:eastAsia="en-US"/>
              </w:rPr>
              <w:tab/>
            </w:r>
            <w:proofErr w:type="spellStart"/>
            <w:r>
              <w:rPr>
                <w:b/>
                <w:i/>
              </w:rPr>
              <w:t>Proposal</w:t>
            </w:r>
            <w:proofErr w:type="spellEnd"/>
            <w:r>
              <w:rPr>
                <w:b/>
                <w:i/>
              </w:rPr>
              <w:t xml:space="preserve"> </w:t>
            </w:r>
            <w:r>
              <w:rPr>
                <w:b/>
                <w:i/>
              </w:rPr>
              <w:fldChar w:fldCharType="begin"/>
            </w:r>
            <w:r>
              <w:rPr>
                <w:b/>
                <w:i/>
              </w:rPr>
              <w:instrText xml:space="preserve"> SEQ Proposal \* ARABIC </w:instrText>
            </w:r>
            <w:r>
              <w:rPr>
                <w:b/>
                <w:i/>
              </w:rPr>
              <w:fldChar w:fldCharType="separate"/>
            </w:r>
            <w:r>
              <w:rPr>
                <w:b/>
                <w:i/>
              </w:rPr>
              <w:t>14</w:t>
            </w:r>
            <w:r>
              <w:rPr>
                <w:b/>
                <w:i/>
              </w:rPr>
              <w:fldChar w:fldCharType="end"/>
            </w:r>
            <w:r>
              <w:rPr>
                <w:b/>
                <w:i/>
              </w:rPr>
              <w:t xml:space="preserve">: RAN1 </w:t>
            </w:r>
            <w:proofErr w:type="spellStart"/>
            <w:r>
              <w:rPr>
                <w:b/>
                <w:i/>
              </w:rPr>
              <w:t>to</w:t>
            </w:r>
            <w:proofErr w:type="spellEnd"/>
            <w:r>
              <w:rPr>
                <w:b/>
                <w:i/>
              </w:rPr>
              <w:t xml:space="preserve"> </w:t>
            </w:r>
            <w:proofErr w:type="spellStart"/>
            <w:r>
              <w:rPr>
                <w:b/>
                <w:i/>
              </w:rPr>
              <w:t>conclude</w:t>
            </w:r>
            <w:proofErr w:type="spellEnd"/>
            <w:r>
              <w:rPr>
                <w:b/>
                <w:i/>
              </w:rPr>
              <w:t xml:space="preserve"> </w:t>
            </w:r>
            <w:proofErr w:type="spellStart"/>
            <w:r>
              <w:rPr>
                <w:b/>
                <w:i/>
              </w:rPr>
              <w:t>that</w:t>
            </w:r>
            <w:proofErr w:type="spellEnd"/>
            <w:r>
              <w:rPr>
                <w:b/>
                <w:i/>
              </w:rPr>
              <w:t xml:space="preserve"> network </w:t>
            </w:r>
            <w:proofErr w:type="spellStart"/>
            <w:r>
              <w:rPr>
                <w:b/>
                <w:i/>
              </w:rPr>
              <w:t>may</w:t>
            </w:r>
            <w:proofErr w:type="spellEnd"/>
            <w:r>
              <w:rPr>
                <w:b/>
                <w:i/>
              </w:rPr>
              <w:t xml:space="preserve"> </w:t>
            </w:r>
            <w:proofErr w:type="spellStart"/>
            <w:r>
              <w:rPr>
                <w:b/>
                <w:i/>
              </w:rPr>
              <w:t>configure</w:t>
            </w:r>
            <w:proofErr w:type="spellEnd"/>
            <w:r>
              <w:rPr>
                <w:b/>
                <w:i/>
              </w:rPr>
              <w:t xml:space="preserve"> </w:t>
            </w:r>
            <w:proofErr w:type="spellStart"/>
            <w:r>
              <w:rPr>
                <w:b/>
                <w:i/>
              </w:rPr>
              <w:t>positioning</w:t>
            </w:r>
            <w:proofErr w:type="spellEnd"/>
            <w:r>
              <w:rPr>
                <w:b/>
                <w:i/>
              </w:rPr>
              <w:t xml:space="preserve"> SRS outside </w:t>
            </w:r>
            <w:proofErr w:type="spellStart"/>
            <w:r>
              <w:rPr>
                <w:b/>
                <w:i/>
              </w:rPr>
              <w:t>the</w:t>
            </w:r>
            <w:proofErr w:type="spellEnd"/>
            <w:r>
              <w:rPr>
                <w:b/>
                <w:i/>
              </w:rPr>
              <w:t xml:space="preserve"> </w:t>
            </w:r>
            <w:proofErr w:type="spellStart"/>
            <w:r>
              <w:rPr>
                <w:b/>
                <w:i/>
              </w:rPr>
              <w:t>active</w:t>
            </w:r>
            <w:proofErr w:type="spellEnd"/>
            <w:r>
              <w:rPr>
                <w:b/>
                <w:i/>
              </w:rPr>
              <w:t xml:space="preserve"> UL BWP </w:t>
            </w:r>
            <w:proofErr w:type="spellStart"/>
            <w:r>
              <w:rPr>
                <w:b/>
                <w:i/>
              </w:rPr>
              <w:t>without</w:t>
            </w:r>
            <w:proofErr w:type="spellEnd"/>
            <w:r>
              <w:rPr>
                <w:b/>
                <w:i/>
              </w:rPr>
              <w:t xml:space="preserve"> </w:t>
            </w:r>
            <w:proofErr w:type="spellStart"/>
            <w:r>
              <w:rPr>
                <w:b/>
                <w:i/>
              </w:rPr>
              <w:t>frequency</w:t>
            </w:r>
            <w:proofErr w:type="spellEnd"/>
            <w:r>
              <w:rPr>
                <w:b/>
                <w:i/>
              </w:rPr>
              <w:t xml:space="preserve"> hopping (</w:t>
            </w:r>
            <w:proofErr w:type="spellStart"/>
            <w:r>
              <w:rPr>
                <w:b/>
                <w:i/>
              </w:rPr>
              <w:t>number</w:t>
            </w:r>
            <w:proofErr w:type="spellEnd"/>
            <w:r>
              <w:rPr>
                <w:b/>
                <w:i/>
              </w:rPr>
              <w:t xml:space="preserve"> </w:t>
            </w:r>
            <w:proofErr w:type="spellStart"/>
            <w:r>
              <w:rPr>
                <w:b/>
                <w:i/>
              </w:rPr>
              <w:t>of</w:t>
            </w:r>
            <w:proofErr w:type="spellEnd"/>
            <w:r>
              <w:rPr>
                <w:b/>
                <w:i/>
              </w:rPr>
              <w:t xml:space="preserve"> hops </w:t>
            </w:r>
            <w:proofErr w:type="spellStart"/>
            <w:r>
              <w:rPr>
                <w:b/>
                <w:i/>
              </w:rPr>
              <w:t>equal</w:t>
            </w:r>
            <w:proofErr w:type="spellEnd"/>
            <w:r>
              <w:rPr>
                <w:b/>
                <w:i/>
              </w:rPr>
              <w:t xml:space="preserve"> </w:t>
            </w:r>
            <w:proofErr w:type="spellStart"/>
            <w:r>
              <w:rPr>
                <w:b/>
                <w:i/>
              </w:rPr>
              <w:t>to</w:t>
            </w:r>
            <w:proofErr w:type="spellEnd"/>
            <w:r>
              <w:rPr>
                <w:b/>
                <w:i/>
              </w:rPr>
              <w:t xml:space="preserve"> 1).</w:t>
            </w:r>
          </w:p>
          <w:p w14:paraId="0BD91170" w14:textId="77777777" w:rsidR="004D4A6B" w:rsidRDefault="004D4A6B">
            <w:pPr>
              <w:tabs>
                <w:tab w:val="left" w:pos="1143"/>
              </w:tabs>
              <w:rPr>
                <w:lang w:eastAsia="en-US"/>
              </w:rPr>
            </w:pPr>
          </w:p>
        </w:tc>
      </w:tr>
      <w:tr w:rsidR="004D4A6B" w14:paraId="0BD91174" w14:textId="77777777">
        <w:tc>
          <w:tcPr>
            <w:tcW w:w="1555" w:type="dxa"/>
          </w:tcPr>
          <w:p w14:paraId="0BD91172" w14:textId="77777777" w:rsidR="004D4A6B" w:rsidRDefault="004D4A6B">
            <w:pPr>
              <w:spacing w:after="120"/>
              <w:rPr>
                <w:lang w:eastAsia="ja-JP"/>
              </w:rPr>
            </w:pPr>
          </w:p>
        </w:tc>
        <w:tc>
          <w:tcPr>
            <w:tcW w:w="8074" w:type="dxa"/>
          </w:tcPr>
          <w:p w14:paraId="0BD91173" w14:textId="77777777" w:rsidR="004D4A6B" w:rsidRDefault="004D4A6B">
            <w:pPr>
              <w:spacing w:after="120"/>
              <w:rPr>
                <w:lang w:eastAsia="en-US"/>
              </w:rPr>
            </w:pPr>
          </w:p>
        </w:tc>
      </w:tr>
    </w:tbl>
    <w:p w14:paraId="0BD91175" w14:textId="77777777" w:rsidR="004D4A6B" w:rsidRDefault="004D4A6B">
      <w:pPr>
        <w:rPr>
          <w:lang w:eastAsia="ja-JP"/>
        </w:rPr>
      </w:pPr>
    </w:p>
    <w:p w14:paraId="0BD91176" w14:textId="77777777" w:rsidR="004D4A6B" w:rsidRDefault="00411FEA">
      <w:pPr>
        <w:pStyle w:val="Heading3"/>
        <w:rPr>
          <w:lang w:val="en-US"/>
        </w:rPr>
      </w:pPr>
      <w:r>
        <w:rPr>
          <w:lang w:val="en-US"/>
        </w:rPr>
        <w:t>First round</w:t>
      </w:r>
    </w:p>
    <w:p w14:paraId="0BD91177" w14:textId="77777777" w:rsidR="004D4A6B" w:rsidRDefault="00411FEA">
      <w:pPr>
        <w:tabs>
          <w:tab w:val="left" w:pos="3202"/>
        </w:tabs>
        <w:rPr>
          <w:lang w:eastAsia="ja-JP"/>
        </w:rPr>
      </w:pPr>
      <w:r>
        <w:rPr>
          <w:lang w:eastAsia="ja-JP"/>
        </w:rPr>
        <w:t xml:space="preserve"> </w:t>
      </w:r>
    </w:p>
    <w:p w14:paraId="0BD91178" w14:textId="77777777" w:rsidR="004D4A6B" w:rsidRDefault="004D4A6B">
      <w:pPr>
        <w:tabs>
          <w:tab w:val="left" w:pos="3202"/>
        </w:tabs>
        <w:rPr>
          <w:lang w:eastAsia="ja-JP"/>
        </w:rPr>
      </w:pPr>
    </w:p>
    <w:p w14:paraId="0BD91179" w14:textId="77777777" w:rsidR="004D4A6B" w:rsidRDefault="00411FEA">
      <w:pPr>
        <w:rPr>
          <w:b/>
          <w:bCs/>
          <w:lang w:eastAsia="ja-JP"/>
        </w:rPr>
      </w:pPr>
      <w:r>
        <w:rPr>
          <w:b/>
          <w:bCs/>
          <w:lang w:eastAsia="ja-JP"/>
        </w:rPr>
        <w:t>Proposal 5.2-1: (for conclusion) The network may configure positioning SRS outside the active UL BWP without frequency hopping (number of hops equal to 1</w:t>
      </w:r>
    </w:p>
    <w:p w14:paraId="0BD9117A" w14:textId="4C9A8620" w:rsidR="004D4A6B" w:rsidRDefault="004D4A6B" w:rsidP="008D75D1">
      <w:pPr>
        <w:rPr>
          <w:b/>
          <w:bCs/>
          <w:lang w:eastAsia="ja-JP"/>
        </w:rPr>
      </w:pPr>
    </w:p>
    <w:p w14:paraId="1A1CA004" w14:textId="77777777" w:rsidR="008D75D1" w:rsidRPr="00D314CF" w:rsidRDefault="008D75D1" w:rsidP="008D75D1">
      <w:pPr>
        <w:snapToGrid w:val="0"/>
        <w:contextualSpacing/>
        <w:jc w:val="both"/>
        <w:textAlignment w:val="baseline"/>
        <w:rPr>
          <w:i/>
          <w:iCs/>
          <w:szCs w:val="20"/>
          <w:u w:val="single"/>
        </w:rPr>
      </w:pPr>
      <w:r w:rsidRPr="0075609A">
        <w:rPr>
          <w:i/>
          <w:iCs/>
          <w:szCs w:val="20"/>
          <w:highlight w:val="cyan"/>
          <w:u w:val="single"/>
        </w:rPr>
        <w:t>Offline consensus:</w:t>
      </w:r>
      <w:r w:rsidRPr="00D314CF">
        <w:rPr>
          <w:i/>
          <w:iCs/>
          <w:szCs w:val="20"/>
          <w:u w:val="single"/>
        </w:rPr>
        <w:t xml:space="preserve"> </w:t>
      </w:r>
    </w:p>
    <w:p w14:paraId="5733692E" w14:textId="77777777" w:rsidR="008D75D1" w:rsidRDefault="008D75D1" w:rsidP="008D75D1">
      <w:pPr>
        <w:rPr>
          <w:b/>
          <w:bCs/>
          <w:lang w:eastAsia="ja-JP"/>
        </w:rPr>
      </w:pPr>
      <w:r>
        <w:rPr>
          <w:b/>
          <w:bCs/>
          <w:lang w:eastAsia="ja-JP"/>
        </w:rPr>
        <w:t xml:space="preserve">Proposal 5.2-1: (for conclusion) The network may configure positioning SRS outside the active UL BWP </w:t>
      </w:r>
      <w:ins w:id="239" w:author="Florent Munier" w:date="2024-02-26T13:35:00Z">
        <w:r>
          <w:rPr>
            <w:b/>
            <w:bCs/>
            <w:lang w:eastAsia="ja-JP"/>
          </w:rPr>
          <w:t xml:space="preserve">with </w:t>
        </w:r>
        <w:proofErr w:type="spellStart"/>
        <w:r>
          <w:rPr>
            <w:b/>
            <w:bCs/>
            <w:lang w:eastAsia="ja-JP"/>
          </w:rPr>
          <w:t>tx</w:t>
        </w:r>
        <w:proofErr w:type="spellEnd"/>
        <w:r>
          <w:rPr>
            <w:b/>
            <w:bCs/>
            <w:lang w:eastAsia="ja-JP"/>
          </w:rPr>
          <w:t xml:space="preserve"> hopping configured with the number of hops equal to 1. </w:t>
        </w:r>
      </w:ins>
      <w:del w:id="240" w:author="Florent Munier" w:date="2024-02-26T13:35:00Z">
        <w:r w:rsidDel="00961D7E">
          <w:rPr>
            <w:b/>
            <w:bCs/>
            <w:lang w:eastAsia="ja-JP"/>
          </w:rPr>
          <w:delText>without frequency hopping (number of hops equal to 1)</w:delText>
        </w:r>
      </w:del>
      <w:ins w:id="241" w:author="Florent Munier" w:date="2024-02-26T13:35:00Z">
        <w:r>
          <w:rPr>
            <w:b/>
            <w:bCs/>
            <w:lang w:eastAsia="ja-JP"/>
          </w:rPr>
          <w:t xml:space="preserve"> </w:t>
        </w:r>
      </w:ins>
    </w:p>
    <w:p w14:paraId="6A56FE99" w14:textId="77777777" w:rsidR="008D75D1" w:rsidRDefault="008D75D1" w:rsidP="008D75D1">
      <w:pPr>
        <w:rPr>
          <w:b/>
          <w:bCs/>
          <w:lang w:eastAsia="ja-JP"/>
        </w:rPr>
      </w:pPr>
    </w:p>
    <w:p w14:paraId="26721B36" w14:textId="77777777" w:rsidR="008D75D1" w:rsidRDefault="008D75D1" w:rsidP="008D75D1">
      <w:pPr>
        <w:ind w:left="360"/>
        <w:rPr>
          <w:lang w:eastAsia="ja-JP"/>
        </w:rPr>
      </w:pPr>
      <w:r>
        <w:rPr>
          <w:b/>
          <w:bCs/>
          <w:lang w:eastAsia="ja-JP"/>
        </w:rPr>
        <w:t xml:space="preserve"> </w:t>
      </w:r>
    </w:p>
    <w:p w14:paraId="43832B30" w14:textId="77777777" w:rsidR="008D75D1" w:rsidRDefault="008D75D1" w:rsidP="008D75D1">
      <w:pPr>
        <w:rPr>
          <w:lang w:eastAsia="ja-JP"/>
        </w:rPr>
      </w:pPr>
    </w:p>
    <w:p w14:paraId="0BD9117B" w14:textId="77777777" w:rsidR="004D4A6B" w:rsidRDefault="00411FEA">
      <w:pPr>
        <w:rPr>
          <w:lang w:eastAsia="ja-JP"/>
        </w:rPr>
      </w:pPr>
      <w:r>
        <w:rPr>
          <w:lang w:eastAsia="ja-JP"/>
        </w:rPr>
        <w:t>Companies are encouraged to comment on the proposal in the table below:</w:t>
      </w:r>
    </w:p>
    <w:p w14:paraId="0BD9117C" w14:textId="77777777" w:rsidR="004D4A6B" w:rsidRDefault="004D4A6B">
      <w:pPr>
        <w:rPr>
          <w:lang w:eastAsia="ja-JP"/>
        </w:rPr>
      </w:pPr>
    </w:p>
    <w:p w14:paraId="0BD9117D" w14:textId="77777777" w:rsidR="004D4A6B" w:rsidRDefault="00411FEA">
      <w:pPr>
        <w:rPr>
          <w:b/>
          <w:bCs/>
          <w:lang w:eastAsia="ja-JP"/>
        </w:rPr>
      </w:pPr>
      <w:r>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4D4A6B" w14:paraId="0BD91180" w14:textId="77777777">
        <w:tc>
          <w:tcPr>
            <w:tcW w:w="1980" w:type="dxa"/>
            <w:shd w:val="clear" w:color="auto" w:fill="B4C6E7" w:themeFill="accent1" w:themeFillTint="66"/>
          </w:tcPr>
          <w:p w14:paraId="0BD9117E"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7F" w14:textId="77777777" w:rsidR="004D4A6B" w:rsidRDefault="00411FEA">
            <w:pPr>
              <w:rPr>
                <w:b/>
                <w:bCs/>
                <w:lang w:eastAsia="ja-JP"/>
              </w:rPr>
            </w:pPr>
            <w:r>
              <w:rPr>
                <w:b/>
                <w:bCs/>
                <w:lang w:eastAsia="ja-JP"/>
              </w:rPr>
              <w:t>Comment</w:t>
            </w:r>
          </w:p>
        </w:tc>
      </w:tr>
      <w:tr w:rsidR="004D4A6B" w14:paraId="0BD91188" w14:textId="77777777">
        <w:tc>
          <w:tcPr>
            <w:tcW w:w="1980" w:type="dxa"/>
          </w:tcPr>
          <w:p w14:paraId="0BD91181" w14:textId="77777777" w:rsidR="004D4A6B" w:rsidRDefault="00411FEA">
            <w:pPr>
              <w:rPr>
                <w:rFonts w:eastAsia="SimSun"/>
              </w:rPr>
            </w:pPr>
            <w:r>
              <w:rPr>
                <w:rFonts w:eastAsia="SimSun" w:hint="eastAsia"/>
              </w:rPr>
              <w:t>v</w:t>
            </w:r>
            <w:r>
              <w:rPr>
                <w:rFonts w:eastAsia="SimSun"/>
              </w:rPr>
              <w:t>ivo</w:t>
            </w:r>
          </w:p>
        </w:tc>
        <w:tc>
          <w:tcPr>
            <w:tcW w:w="7649" w:type="dxa"/>
          </w:tcPr>
          <w:p w14:paraId="0BD91182" w14:textId="77777777" w:rsidR="004D4A6B" w:rsidRDefault="00411FEA">
            <w:pPr>
              <w:rPr>
                <w:rFonts w:eastAsia="MS Mincho"/>
                <w:bCs/>
                <w:lang w:eastAsia="ja-JP"/>
              </w:rPr>
            </w:pPr>
            <w:r>
              <w:rPr>
                <w:rFonts w:eastAsia="DengXian"/>
              </w:rPr>
              <w:t xml:space="preserve">More </w:t>
            </w:r>
            <w:proofErr w:type="spellStart"/>
            <w:r>
              <w:rPr>
                <w:rFonts w:eastAsia="DengXian"/>
              </w:rPr>
              <w:t>clarification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considering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single</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bandwidth</w:t>
            </w:r>
            <w:proofErr w:type="spellEnd"/>
            <w:r>
              <w:rPr>
                <w:rFonts w:eastAsia="DengXian"/>
              </w:rPr>
              <w:t xml:space="preserve"> will </w:t>
            </w:r>
            <w:proofErr w:type="spellStart"/>
            <w:r>
              <w:rPr>
                <w:rFonts w:eastAsia="DengXian"/>
              </w:rPr>
              <w:t>be</w:t>
            </w:r>
            <w:proofErr w:type="spellEnd"/>
            <w:r>
              <w:rPr>
                <w:rFonts w:eastAsia="DengXian"/>
              </w:rPr>
              <w:t xml:space="preserve"> </w:t>
            </w:r>
            <w:proofErr w:type="spellStart"/>
            <w:r>
              <w:rPr>
                <w:rFonts w:eastAsia="DengXian"/>
              </w:rPr>
              <w:t>smaller</w:t>
            </w:r>
            <w:proofErr w:type="spellEnd"/>
            <w:r>
              <w:rPr>
                <w:rFonts w:eastAsia="DengXian"/>
              </w:rPr>
              <w:t xml:space="preserve"> </w:t>
            </w:r>
            <w:proofErr w:type="spellStart"/>
            <w:r>
              <w:rPr>
                <w:rFonts w:eastAsia="DengXian"/>
              </w:rPr>
              <w:t>than</w:t>
            </w:r>
            <w:proofErr w:type="spellEnd"/>
            <w:r>
              <w:rPr>
                <w:rFonts w:eastAsia="DengXian"/>
              </w:rPr>
              <w:t xml:space="preserve"> 20M </w:t>
            </w:r>
            <w:proofErr w:type="spellStart"/>
            <w:r>
              <w:rPr>
                <w:rFonts w:eastAsia="MS Mincho"/>
                <w:bCs/>
                <w:lang w:eastAsia="ja-JP"/>
              </w:rPr>
              <w:t>for</w:t>
            </w:r>
            <w:proofErr w:type="spellEnd"/>
            <w:r>
              <w:rPr>
                <w:rFonts w:eastAsia="MS Mincho"/>
                <w:bCs/>
                <w:lang w:eastAsia="ja-JP"/>
              </w:rPr>
              <w:t xml:space="preserve"> FR1. So, </w:t>
            </w:r>
            <w:proofErr w:type="spellStart"/>
            <w:r>
              <w:rPr>
                <w:rFonts w:eastAsia="MS Mincho"/>
                <w:bCs/>
                <w:lang w:eastAsia="ja-JP"/>
              </w:rPr>
              <w:t>why</w:t>
            </w:r>
            <w:proofErr w:type="spellEnd"/>
            <w:r>
              <w:rPr>
                <w:rFonts w:eastAsia="MS Mincho"/>
                <w:bCs/>
                <w:lang w:eastAsia="ja-JP"/>
              </w:rPr>
              <w:t xml:space="preserve"> </w:t>
            </w:r>
            <w:proofErr w:type="spellStart"/>
            <w:r>
              <w:rPr>
                <w:rFonts w:eastAsia="MS Mincho"/>
                <w:bCs/>
                <w:lang w:eastAsia="ja-JP"/>
              </w:rPr>
              <w:t>we</w:t>
            </w:r>
            <w:proofErr w:type="spellEnd"/>
            <w:r>
              <w:rPr>
                <w:rFonts w:eastAsia="MS Mincho"/>
                <w:bCs/>
                <w:lang w:eastAsia="ja-JP"/>
              </w:rPr>
              <w:t xml:space="preserve"> </w:t>
            </w:r>
            <w:proofErr w:type="spellStart"/>
            <w:r>
              <w:rPr>
                <w:rFonts w:eastAsia="MS Mincho"/>
                <w:bCs/>
                <w:lang w:eastAsia="ja-JP"/>
              </w:rPr>
              <w:t>need</w:t>
            </w:r>
            <w:proofErr w:type="spellEnd"/>
            <w:r>
              <w:rPr>
                <w:rFonts w:eastAsia="MS Mincho"/>
                <w:bCs/>
                <w:lang w:eastAsia="ja-JP"/>
              </w:rPr>
              <w:t xml:space="preserve"> </w:t>
            </w:r>
            <w:proofErr w:type="spellStart"/>
            <w:r>
              <w:rPr>
                <w:rFonts w:eastAsia="MS Mincho"/>
                <w:bCs/>
                <w:lang w:eastAsia="ja-JP"/>
              </w:rPr>
              <w:t>to</w:t>
            </w:r>
            <w:proofErr w:type="spellEnd"/>
            <w:r>
              <w:rPr>
                <w:rFonts w:eastAsia="MS Mincho"/>
                <w:bCs/>
                <w:lang w:eastAsia="ja-JP"/>
              </w:rPr>
              <w:t xml:space="preserve"> do </w:t>
            </w:r>
            <w:proofErr w:type="spellStart"/>
            <w:r>
              <w:rPr>
                <w:rFonts w:eastAsia="MS Mincho"/>
                <w:bCs/>
                <w:lang w:eastAsia="ja-JP"/>
              </w:rPr>
              <w:t>one</w:t>
            </w:r>
            <w:proofErr w:type="spellEnd"/>
            <w:r>
              <w:rPr>
                <w:rFonts w:eastAsia="MS Mincho"/>
                <w:bCs/>
                <w:lang w:eastAsia="ja-JP"/>
              </w:rPr>
              <w:t xml:space="preserve"> </w:t>
            </w:r>
            <w:proofErr w:type="spellStart"/>
            <w:r>
              <w:rPr>
                <w:rFonts w:eastAsia="MS Mincho"/>
                <w:bCs/>
                <w:lang w:eastAsia="ja-JP"/>
              </w:rPr>
              <w:t>hop</w:t>
            </w:r>
            <w:proofErr w:type="spellEnd"/>
            <w:r>
              <w:rPr>
                <w:rFonts w:eastAsia="MS Mincho"/>
                <w:bCs/>
                <w:lang w:eastAsia="ja-JP"/>
              </w:rPr>
              <w:t xml:space="preserve"> outside </w:t>
            </w:r>
            <w:proofErr w:type="spellStart"/>
            <w:r>
              <w:rPr>
                <w:rFonts w:eastAsia="MS Mincho"/>
                <w:bCs/>
                <w:lang w:eastAsia="ja-JP"/>
              </w:rPr>
              <w:t>the</w:t>
            </w:r>
            <w:proofErr w:type="spellEnd"/>
            <w:r>
              <w:rPr>
                <w:rFonts w:eastAsia="MS Mincho"/>
                <w:bCs/>
                <w:lang w:eastAsia="ja-JP"/>
              </w:rPr>
              <w:t xml:space="preserve"> </w:t>
            </w:r>
            <w:proofErr w:type="spellStart"/>
            <w:r>
              <w:rPr>
                <w:rFonts w:eastAsia="MS Mincho"/>
                <w:bCs/>
                <w:lang w:eastAsia="ja-JP"/>
              </w:rPr>
              <w:t>active</w:t>
            </w:r>
            <w:proofErr w:type="spellEnd"/>
            <w:r>
              <w:rPr>
                <w:rFonts w:eastAsia="MS Mincho"/>
                <w:bCs/>
                <w:lang w:eastAsia="ja-JP"/>
              </w:rPr>
              <w:t xml:space="preserve"> UL BWP?</w:t>
            </w:r>
          </w:p>
          <w:tbl>
            <w:tblPr>
              <w:tblStyle w:val="TableGrid"/>
              <w:tblW w:w="0" w:type="auto"/>
              <w:tblLook w:val="04A0" w:firstRow="1" w:lastRow="0" w:firstColumn="1" w:lastColumn="0" w:noHBand="0" w:noVBand="1"/>
            </w:tblPr>
            <w:tblGrid>
              <w:gridCol w:w="7423"/>
            </w:tblGrid>
            <w:tr w:rsidR="004D4A6B" w14:paraId="0BD91186" w14:textId="77777777">
              <w:tc>
                <w:tcPr>
                  <w:tcW w:w="7423" w:type="dxa"/>
                </w:tcPr>
                <w:p w14:paraId="0BD91183" w14:textId="77777777" w:rsidR="004D4A6B" w:rsidRDefault="00411FEA">
                  <w:pPr>
                    <w:rPr>
                      <w:rFonts w:eastAsia="MS Mincho"/>
                      <w:b/>
                      <w:bCs/>
                      <w:lang w:eastAsia="ja-JP"/>
                    </w:rPr>
                  </w:pPr>
                  <w:proofErr w:type="spellStart"/>
                  <w:r>
                    <w:rPr>
                      <w:rFonts w:eastAsia="MS Mincho"/>
                      <w:b/>
                      <w:bCs/>
                      <w:lang w:eastAsia="ja-JP"/>
                    </w:rPr>
                    <w:t>Conclusion</w:t>
                  </w:r>
                  <w:proofErr w:type="spellEnd"/>
                </w:p>
                <w:p w14:paraId="0BD91184" w14:textId="77777777" w:rsidR="004D4A6B" w:rsidRDefault="00411FEA">
                  <w:pPr>
                    <w:rPr>
                      <w:rFonts w:eastAsia="MS Mincho"/>
                      <w:bCs/>
                      <w:lang w:eastAsia="ja-JP"/>
                    </w:rPr>
                  </w:pPr>
                  <w:proofErr w:type="spellStart"/>
                  <w:r>
                    <w:rPr>
                      <w:rFonts w:eastAsia="MS Mincho"/>
                      <w:bCs/>
                      <w:lang w:eastAsia="ja-JP"/>
                    </w:rPr>
                    <w:lastRenderedPageBreak/>
                    <w:t>For</w:t>
                  </w:r>
                  <w:proofErr w:type="spellEnd"/>
                  <w:r>
                    <w:rPr>
                      <w:rFonts w:eastAsia="MS Mincho"/>
                      <w:bCs/>
                      <w:lang w:eastAsia="ja-JP"/>
                    </w:rPr>
                    <w:t xml:space="preserve"> </w:t>
                  </w:r>
                  <w:proofErr w:type="spellStart"/>
                  <w:r>
                    <w:rPr>
                      <w:rFonts w:eastAsia="MS Mincho"/>
                      <w:bCs/>
                      <w:lang w:eastAsia="ja-JP"/>
                    </w:rPr>
                    <w:t>the</w:t>
                  </w:r>
                  <w:proofErr w:type="spellEnd"/>
                  <w:r>
                    <w:rPr>
                      <w:rFonts w:eastAsia="MS Mincho"/>
                      <w:bCs/>
                      <w:lang w:eastAsia="ja-JP"/>
                    </w:rPr>
                    <w:t xml:space="preserve"> </w:t>
                  </w:r>
                  <w:proofErr w:type="spellStart"/>
                  <w:r>
                    <w:rPr>
                      <w:rFonts w:eastAsia="MS Mincho"/>
                      <w:bCs/>
                      <w:lang w:eastAsia="ja-JP"/>
                    </w:rPr>
                    <w:t>positioning</w:t>
                  </w:r>
                  <w:proofErr w:type="spellEnd"/>
                  <w:r>
                    <w:rPr>
                      <w:rFonts w:eastAsia="MS Mincho"/>
                      <w:bCs/>
                      <w:lang w:eastAsia="ja-JP"/>
                    </w:rPr>
                    <w:t xml:space="preserve"> </w:t>
                  </w:r>
                  <w:proofErr w:type="spellStart"/>
                  <w:r>
                    <w:rPr>
                      <w:rFonts w:eastAsia="MS Mincho"/>
                      <w:bCs/>
                      <w:lang w:eastAsia="ja-JP"/>
                    </w:rPr>
                    <w:t>of</w:t>
                  </w:r>
                  <w:proofErr w:type="spellEnd"/>
                  <w:r>
                    <w:rPr>
                      <w:rFonts w:eastAsia="MS Mincho"/>
                      <w:bCs/>
                      <w:lang w:eastAsia="ja-JP"/>
                    </w:rPr>
                    <w:t xml:space="preserve"> </w:t>
                  </w:r>
                  <w:proofErr w:type="spellStart"/>
                  <w:r>
                    <w:rPr>
                      <w:rFonts w:eastAsia="MS Mincho"/>
                      <w:bCs/>
                      <w:lang w:eastAsia="ja-JP"/>
                    </w:rPr>
                    <w:t>redcap</w:t>
                  </w:r>
                  <w:proofErr w:type="spellEnd"/>
                  <w:r>
                    <w:rPr>
                      <w:rFonts w:eastAsia="MS Mincho"/>
                      <w:bCs/>
                      <w:lang w:eastAsia="ja-JP"/>
                    </w:rPr>
                    <w:t xml:space="preserve"> UEs, </w:t>
                  </w:r>
                  <w:proofErr w:type="spellStart"/>
                  <w:r>
                    <w:rPr>
                      <w:rFonts w:eastAsia="MS Mincho"/>
                      <w:bCs/>
                      <w:lang w:eastAsia="ja-JP"/>
                    </w:rPr>
                    <w:t>for</w:t>
                  </w:r>
                  <w:proofErr w:type="spellEnd"/>
                  <w:r>
                    <w:rPr>
                      <w:rFonts w:eastAsia="MS Mincho"/>
                      <w:bCs/>
                      <w:lang w:eastAsia="ja-JP"/>
                    </w:rPr>
                    <w:t xml:space="preserve"> </w:t>
                  </w:r>
                  <w:proofErr w:type="spellStart"/>
                  <w:r>
                    <w:rPr>
                      <w:rFonts w:eastAsia="MS Mincho"/>
                      <w:bCs/>
                      <w:lang w:eastAsia="ja-JP"/>
                    </w:rPr>
                    <w:t>the</w:t>
                  </w:r>
                  <w:proofErr w:type="spellEnd"/>
                  <w:r>
                    <w:rPr>
                      <w:rFonts w:eastAsia="MS Mincho"/>
                      <w:bCs/>
                      <w:lang w:eastAsia="ja-JP"/>
                    </w:rPr>
                    <w:t xml:space="preserve"> DL PRS </w:t>
                  </w:r>
                  <w:proofErr w:type="spellStart"/>
                  <w:r>
                    <w:rPr>
                      <w:rFonts w:eastAsia="MS Mincho"/>
                      <w:bCs/>
                      <w:lang w:eastAsia="ja-JP"/>
                    </w:rPr>
                    <w:t>reception</w:t>
                  </w:r>
                  <w:proofErr w:type="spellEnd"/>
                  <w:r>
                    <w:rPr>
                      <w:rFonts w:eastAsia="MS Mincho"/>
                      <w:bCs/>
                      <w:lang w:eastAsia="ja-JP"/>
                    </w:rPr>
                    <w:t xml:space="preserve"> and UL SRS </w:t>
                  </w:r>
                  <w:proofErr w:type="spellStart"/>
                  <w:r>
                    <w:rPr>
                      <w:rFonts w:eastAsia="MS Mincho"/>
                      <w:bCs/>
                      <w:lang w:eastAsia="ja-JP"/>
                    </w:rPr>
                    <w:t>transmission</w:t>
                  </w:r>
                  <w:proofErr w:type="spellEnd"/>
                  <w:r>
                    <w:rPr>
                      <w:rFonts w:eastAsia="MS Mincho"/>
                      <w:bCs/>
                      <w:lang w:eastAsia="ja-JP"/>
                    </w:rPr>
                    <w:t xml:space="preserve">, </w:t>
                  </w:r>
                  <w:proofErr w:type="spellStart"/>
                  <w:r>
                    <w:rPr>
                      <w:rFonts w:eastAsia="MS Mincho"/>
                      <w:bCs/>
                      <w:lang w:eastAsia="ja-JP"/>
                    </w:rPr>
                    <w:t>the</w:t>
                  </w:r>
                  <w:proofErr w:type="spellEnd"/>
                  <w:r>
                    <w:rPr>
                      <w:rFonts w:eastAsia="MS Mincho"/>
                      <w:bCs/>
                      <w:lang w:eastAsia="ja-JP"/>
                    </w:rPr>
                    <w:t xml:space="preserve"> maximum hopping </w:t>
                  </w:r>
                  <w:proofErr w:type="spellStart"/>
                  <w:r>
                    <w:rPr>
                      <w:rFonts w:eastAsia="MS Mincho"/>
                      <w:bCs/>
                      <w:lang w:eastAsia="ja-JP"/>
                    </w:rPr>
                    <w:t>bandwidth</w:t>
                  </w:r>
                  <w:proofErr w:type="spellEnd"/>
                  <w:r>
                    <w:rPr>
                      <w:rFonts w:eastAsia="MS Mincho"/>
                      <w:bCs/>
                      <w:lang w:eastAsia="ja-JP"/>
                    </w:rPr>
                    <w:t xml:space="preserve"> </w:t>
                  </w:r>
                  <w:proofErr w:type="spellStart"/>
                  <w:r>
                    <w:rPr>
                      <w:rFonts w:eastAsia="MS Mincho"/>
                      <w:bCs/>
                      <w:lang w:eastAsia="ja-JP"/>
                    </w:rPr>
                    <w:t>for</w:t>
                  </w:r>
                  <w:proofErr w:type="spellEnd"/>
                  <w:r>
                    <w:rPr>
                      <w:rFonts w:eastAsia="MS Mincho"/>
                      <w:bCs/>
                      <w:lang w:eastAsia="ja-JP"/>
                    </w:rPr>
                    <w:t xml:space="preserve"> a </w:t>
                  </w:r>
                  <w:proofErr w:type="spellStart"/>
                  <w:r>
                    <w:rPr>
                      <w:rFonts w:eastAsia="MS Mincho"/>
                      <w:bCs/>
                      <w:lang w:eastAsia="ja-JP"/>
                    </w:rPr>
                    <w:t>single</w:t>
                  </w:r>
                  <w:proofErr w:type="spellEnd"/>
                  <w:r>
                    <w:rPr>
                      <w:rFonts w:eastAsia="MS Mincho"/>
                      <w:bCs/>
                      <w:lang w:eastAsia="ja-JP"/>
                    </w:rPr>
                    <w:t xml:space="preserve"> </w:t>
                  </w:r>
                  <w:proofErr w:type="spellStart"/>
                  <w:r>
                    <w:rPr>
                      <w:rFonts w:eastAsia="MS Mincho"/>
                      <w:bCs/>
                      <w:lang w:eastAsia="ja-JP"/>
                    </w:rPr>
                    <w:t>hop</w:t>
                  </w:r>
                  <w:proofErr w:type="spellEnd"/>
                  <w:r>
                    <w:rPr>
                      <w:rFonts w:eastAsia="MS Mincho"/>
                      <w:bCs/>
                      <w:lang w:eastAsia="ja-JP"/>
                    </w:rPr>
                    <w:t xml:space="preserve"> </w:t>
                  </w:r>
                  <w:proofErr w:type="spellStart"/>
                  <w:r>
                    <w:rPr>
                      <w:rFonts w:eastAsia="MS Mincho"/>
                      <w:bCs/>
                      <w:lang w:eastAsia="ja-JP"/>
                    </w:rPr>
                    <w:t>is</w:t>
                  </w:r>
                  <w:proofErr w:type="spellEnd"/>
                  <w:r>
                    <w:rPr>
                      <w:rFonts w:eastAsia="MS Mincho"/>
                      <w:bCs/>
                      <w:lang w:eastAsia="ja-JP"/>
                    </w:rPr>
                    <w:t xml:space="preserve"> 20MHz </w:t>
                  </w:r>
                  <w:proofErr w:type="spellStart"/>
                  <w:r>
                    <w:rPr>
                      <w:rFonts w:eastAsia="MS Mincho"/>
                      <w:bCs/>
                      <w:lang w:eastAsia="ja-JP"/>
                    </w:rPr>
                    <w:t>for</w:t>
                  </w:r>
                  <w:proofErr w:type="spellEnd"/>
                  <w:r>
                    <w:rPr>
                      <w:rFonts w:eastAsia="MS Mincho"/>
                      <w:bCs/>
                      <w:lang w:eastAsia="ja-JP"/>
                    </w:rPr>
                    <w:t xml:space="preserve"> FR1 and 100MHz </w:t>
                  </w:r>
                  <w:proofErr w:type="spellStart"/>
                  <w:r>
                    <w:rPr>
                      <w:rFonts w:eastAsia="MS Mincho"/>
                      <w:bCs/>
                      <w:lang w:eastAsia="ja-JP"/>
                    </w:rPr>
                    <w:t>with</w:t>
                  </w:r>
                  <w:proofErr w:type="spellEnd"/>
                  <w:r>
                    <w:rPr>
                      <w:rFonts w:eastAsia="MS Mincho"/>
                      <w:bCs/>
                      <w:lang w:eastAsia="ja-JP"/>
                    </w:rPr>
                    <w:t xml:space="preserve"> FR2.</w:t>
                  </w:r>
                </w:p>
                <w:p w14:paraId="0BD91185" w14:textId="77777777" w:rsidR="004D4A6B" w:rsidRDefault="004D4A6B">
                  <w:pPr>
                    <w:rPr>
                      <w:rFonts w:eastAsia="DengXian"/>
                    </w:rPr>
                  </w:pPr>
                </w:p>
              </w:tc>
            </w:tr>
          </w:tbl>
          <w:p w14:paraId="0BD91187" w14:textId="77777777" w:rsidR="004D4A6B" w:rsidRDefault="004D4A6B">
            <w:pPr>
              <w:rPr>
                <w:rFonts w:eastAsia="DengXian"/>
              </w:rPr>
            </w:pPr>
          </w:p>
        </w:tc>
      </w:tr>
      <w:tr w:rsidR="004D4A6B" w14:paraId="0BD9118B" w14:textId="77777777">
        <w:tc>
          <w:tcPr>
            <w:tcW w:w="1980" w:type="dxa"/>
          </w:tcPr>
          <w:p w14:paraId="0BD91189" w14:textId="77777777" w:rsidR="004D4A6B" w:rsidRDefault="00411FEA">
            <w:pPr>
              <w:rPr>
                <w:rFonts w:eastAsia="SimSun"/>
              </w:rPr>
            </w:pPr>
            <w:r>
              <w:rPr>
                <w:rFonts w:eastAsia="SimSun" w:hint="eastAsia"/>
              </w:rPr>
              <w:lastRenderedPageBreak/>
              <w:t>ZTE</w:t>
            </w:r>
          </w:p>
        </w:tc>
        <w:tc>
          <w:tcPr>
            <w:tcW w:w="7649" w:type="dxa"/>
          </w:tcPr>
          <w:p w14:paraId="0BD9118A" w14:textId="77777777" w:rsidR="004D4A6B" w:rsidRDefault="00411FEA">
            <w:pPr>
              <w:rPr>
                <w:rFonts w:eastAsia="DengXian"/>
              </w:rPr>
            </w:pPr>
            <w:r>
              <w:rPr>
                <w:rFonts w:eastAsia="DengXian" w:hint="eastAsia"/>
              </w:rPr>
              <w:t xml:space="preserve">OK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conclusion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number</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{1, ..., 6} </w:t>
            </w:r>
            <w:proofErr w:type="spellStart"/>
            <w:r>
              <w:rPr>
                <w:rFonts w:eastAsia="DengXian" w:hint="eastAsia"/>
              </w:rPr>
              <w:t>which</w:t>
            </w:r>
            <w:proofErr w:type="spellEnd"/>
            <w:r>
              <w:rPr>
                <w:rFonts w:eastAsia="DengXian" w:hint="eastAsia"/>
              </w:rPr>
              <w:t xml:space="preserve"> </w:t>
            </w:r>
            <w:proofErr w:type="spellStart"/>
            <w:r>
              <w:rPr>
                <w:rFonts w:eastAsia="DengXian" w:hint="eastAsia"/>
              </w:rPr>
              <w:t>includes</w:t>
            </w:r>
            <w:proofErr w:type="spellEnd"/>
            <w:r>
              <w:rPr>
                <w:rFonts w:eastAsia="DengXian" w:hint="eastAsia"/>
              </w:rPr>
              <w:t xml:space="preserve"> 1.</w:t>
            </w:r>
          </w:p>
        </w:tc>
      </w:tr>
      <w:tr w:rsidR="00CF4002" w14:paraId="7DA07CA5" w14:textId="77777777">
        <w:tc>
          <w:tcPr>
            <w:tcW w:w="1980" w:type="dxa"/>
          </w:tcPr>
          <w:p w14:paraId="57A74847" w14:textId="20D62604" w:rsidR="00CF4002" w:rsidRDefault="00CF4002" w:rsidP="00CF4002">
            <w:pPr>
              <w:rPr>
                <w:rFonts w:eastAsia="SimSun"/>
              </w:rPr>
            </w:pPr>
            <w:r>
              <w:rPr>
                <w:rFonts w:eastAsia="SimSun"/>
                <w:lang w:val="en-US"/>
              </w:rPr>
              <w:t>Qualcomm</w:t>
            </w:r>
          </w:p>
        </w:tc>
        <w:tc>
          <w:tcPr>
            <w:tcW w:w="7649" w:type="dxa"/>
          </w:tcPr>
          <w:p w14:paraId="478CBFA2" w14:textId="527D1B27" w:rsidR="00CF4002" w:rsidRDefault="00CF4002" w:rsidP="00CF4002">
            <w:pPr>
              <w:rPr>
                <w:rFonts w:eastAsia="DengXian"/>
              </w:rPr>
            </w:pPr>
            <w:r>
              <w:rPr>
                <w:rFonts w:eastAsia="DengXian"/>
                <w:lang w:val="en-US"/>
              </w:rPr>
              <w:t>We prefer NOT to call it “without frequency hopping”, but rather with “frequency hopping with number of hops equals to 1”</w:t>
            </w:r>
          </w:p>
        </w:tc>
      </w:tr>
      <w:tr w:rsidR="00E72A7F" w14:paraId="4ECEDD70" w14:textId="77777777">
        <w:tc>
          <w:tcPr>
            <w:tcW w:w="1980" w:type="dxa"/>
          </w:tcPr>
          <w:p w14:paraId="2F86F120" w14:textId="7B3D1BBF" w:rsidR="00E72A7F" w:rsidRDefault="00E72A7F" w:rsidP="00CF4002">
            <w:pPr>
              <w:rPr>
                <w:rFonts w:eastAsia="SimSun"/>
              </w:rPr>
            </w:pPr>
            <w:r>
              <w:rPr>
                <w:rFonts w:eastAsia="SimSun"/>
              </w:rPr>
              <w:t>Nokia/NSB</w:t>
            </w:r>
          </w:p>
        </w:tc>
        <w:tc>
          <w:tcPr>
            <w:tcW w:w="7649" w:type="dxa"/>
          </w:tcPr>
          <w:p w14:paraId="66DD31DD" w14:textId="2D9713A7" w:rsidR="00E72A7F" w:rsidRDefault="00E72A7F" w:rsidP="00CF4002">
            <w:pPr>
              <w:rPr>
                <w:rFonts w:eastAsia="DengXian"/>
              </w:rPr>
            </w:pPr>
            <w:r>
              <w:rPr>
                <w:rFonts w:eastAsia="DengXian"/>
              </w:rPr>
              <w:t>Ok</w:t>
            </w:r>
          </w:p>
        </w:tc>
      </w:tr>
      <w:tr w:rsidR="008D75D1" w14:paraId="0EDC2E2B" w14:textId="77777777" w:rsidTr="002C7B13">
        <w:tc>
          <w:tcPr>
            <w:tcW w:w="1980" w:type="dxa"/>
            <w:shd w:val="clear" w:color="auto" w:fill="00B0F0"/>
          </w:tcPr>
          <w:p w14:paraId="066AB96A" w14:textId="2C10E0B2" w:rsidR="008D75D1" w:rsidRDefault="008D75D1" w:rsidP="00CF4002">
            <w:pPr>
              <w:rPr>
                <w:rFonts w:eastAsia="SimSun"/>
              </w:rPr>
            </w:pPr>
            <w:r>
              <w:rPr>
                <w:rFonts w:eastAsia="SimSun"/>
              </w:rPr>
              <w:t>FL</w:t>
            </w:r>
          </w:p>
        </w:tc>
        <w:tc>
          <w:tcPr>
            <w:tcW w:w="7649" w:type="dxa"/>
            <w:shd w:val="clear" w:color="auto" w:fill="auto"/>
          </w:tcPr>
          <w:p w14:paraId="5BEB6C52" w14:textId="77777777" w:rsidR="008D75D1" w:rsidRDefault="008D75D1" w:rsidP="00CF4002">
            <w:pPr>
              <w:rPr>
                <w:rFonts w:eastAsia="DengXian"/>
              </w:rPr>
            </w:pPr>
            <w:proofErr w:type="spellStart"/>
            <w:r>
              <w:rPr>
                <w:rFonts w:eastAsia="DengXian"/>
              </w:rPr>
              <w:t>We</w:t>
            </w:r>
            <w:proofErr w:type="spellEnd"/>
            <w:r>
              <w:rPr>
                <w:rFonts w:eastAsia="DengXian"/>
              </w:rPr>
              <w:t xml:space="preserve"> </w:t>
            </w:r>
            <w:proofErr w:type="spellStart"/>
            <w:r>
              <w:rPr>
                <w:rFonts w:eastAsia="DengXian"/>
              </w:rPr>
              <w:t>have</w:t>
            </w:r>
            <w:proofErr w:type="spellEnd"/>
            <w:r>
              <w:rPr>
                <w:rFonts w:eastAsia="DengXian"/>
              </w:rPr>
              <w:t xml:space="preserve"> an offline </w:t>
            </w:r>
            <w:proofErr w:type="spellStart"/>
            <w:r>
              <w:rPr>
                <w:rFonts w:eastAsia="DengXian"/>
              </w:rPr>
              <w:t>consensus</w:t>
            </w:r>
            <w:proofErr w:type="spellEnd"/>
            <w:r>
              <w:rPr>
                <w:rFonts w:eastAsia="DengXian"/>
              </w:rPr>
              <w:t xml:space="preserve"> </w:t>
            </w:r>
            <w:proofErr w:type="spellStart"/>
            <w:r>
              <w:rPr>
                <w:rFonts w:eastAsia="DengXian"/>
              </w:rPr>
              <w:t>from</w:t>
            </w:r>
            <w:proofErr w:type="spellEnd"/>
            <w:r>
              <w:rPr>
                <w:rFonts w:eastAsia="DengXian"/>
              </w:rPr>
              <w:t xml:space="preserve"> </w:t>
            </w:r>
            <w:proofErr w:type="spellStart"/>
            <w:r>
              <w:rPr>
                <w:rFonts w:eastAsia="DengXian"/>
              </w:rPr>
              <w:t>Monday’s</w:t>
            </w:r>
            <w:proofErr w:type="spellEnd"/>
            <w:r>
              <w:rPr>
                <w:rFonts w:eastAsia="DengXian"/>
              </w:rPr>
              <w:t xml:space="preserve"> offline:</w:t>
            </w:r>
          </w:p>
          <w:p w14:paraId="3F5C9A85" w14:textId="77777777" w:rsidR="008D75D1" w:rsidRDefault="008D75D1" w:rsidP="00CF4002">
            <w:pPr>
              <w:rPr>
                <w:rFonts w:eastAsia="DengXian"/>
              </w:rPr>
            </w:pPr>
          </w:p>
          <w:p w14:paraId="5EA0B4C2" w14:textId="77777777" w:rsidR="008D75D1" w:rsidRPr="00D314CF" w:rsidRDefault="008D75D1" w:rsidP="008D75D1">
            <w:pPr>
              <w:snapToGrid w:val="0"/>
              <w:contextualSpacing/>
              <w:jc w:val="both"/>
              <w:textAlignment w:val="baseline"/>
              <w:rPr>
                <w:i/>
                <w:iCs/>
                <w:szCs w:val="20"/>
                <w:u w:val="single"/>
              </w:rPr>
            </w:pPr>
            <w:r w:rsidRPr="0075609A">
              <w:rPr>
                <w:i/>
                <w:iCs/>
                <w:szCs w:val="20"/>
                <w:highlight w:val="cyan"/>
                <w:u w:val="single"/>
              </w:rPr>
              <w:t xml:space="preserve">Offline </w:t>
            </w:r>
            <w:proofErr w:type="spellStart"/>
            <w:r w:rsidRPr="0075609A">
              <w:rPr>
                <w:i/>
                <w:iCs/>
                <w:szCs w:val="20"/>
                <w:highlight w:val="cyan"/>
                <w:u w:val="single"/>
              </w:rPr>
              <w:t>consensus</w:t>
            </w:r>
            <w:proofErr w:type="spellEnd"/>
            <w:r w:rsidRPr="0075609A">
              <w:rPr>
                <w:i/>
                <w:iCs/>
                <w:szCs w:val="20"/>
                <w:highlight w:val="cyan"/>
                <w:u w:val="single"/>
              </w:rPr>
              <w:t>:</w:t>
            </w:r>
            <w:r w:rsidRPr="00D314CF">
              <w:rPr>
                <w:i/>
                <w:iCs/>
                <w:szCs w:val="20"/>
                <w:u w:val="single"/>
              </w:rPr>
              <w:t xml:space="preserve"> </w:t>
            </w:r>
          </w:p>
          <w:p w14:paraId="56436B83" w14:textId="77777777" w:rsidR="008D75D1" w:rsidRDefault="008D75D1" w:rsidP="008D75D1">
            <w:pPr>
              <w:rPr>
                <w:b/>
                <w:bCs/>
                <w:lang w:eastAsia="ja-JP"/>
              </w:rPr>
            </w:pPr>
            <w:proofErr w:type="spellStart"/>
            <w:r>
              <w:rPr>
                <w:b/>
                <w:bCs/>
                <w:lang w:eastAsia="ja-JP"/>
              </w:rPr>
              <w:t>Proposal</w:t>
            </w:r>
            <w:proofErr w:type="spellEnd"/>
            <w:r>
              <w:rPr>
                <w:b/>
                <w:bCs/>
                <w:lang w:eastAsia="ja-JP"/>
              </w:rPr>
              <w:t xml:space="preserve"> 5.2-1: (</w:t>
            </w:r>
            <w:proofErr w:type="spellStart"/>
            <w:r>
              <w:rPr>
                <w:b/>
                <w:bCs/>
                <w:lang w:eastAsia="ja-JP"/>
              </w:rPr>
              <w:t>for</w:t>
            </w:r>
            <w:proofErr w:type="spellEnd"/>
            <w:r>
              <w:rPr>
                <w:b/>
                <w:bCs/>
                <w:lang w:eastAsia="ja-JP"/>
              </w:rPr>
              <w:t xml:space="preserve"> </w:t>
            </w:r>
            <w:proofErr w:type="spellStart"/>
            <w:r>
              <w:rPr>
                <w:b/>
                <w:bCs/>
                <w:lang w:eastAsia="ja-JP"/>
              </w:rPr>
              <w:t>conclusion</w:t>
            </w:r>
            <w:proofErr w:type="spellEnd"/>
            <w:r>
              <w:rPr>
                <w:b/>
                <w:bCs/>
                <w:lang w:eastAsia="ja-JP"/>
              </w:rPr>
              <w:t xml:space="preserve">) The network </w:t>
            </w:r>
            <w:proofErr w:type="spellStart"/>
            <w:r>
              <w:rPr>
                <w:b/>
                <w:bCs/>
                <w:lang w:eastAsia="ja-JP"/>
              </w:rPr>
              <w:t>may</w:t>
            </w:r>
            <w:proofErr w:type="spellEnd"/>
            <w:r>
              <w:rPr>
                <w:b/>
                <w:bCs/>
                <w:lang w:eastAsia="ja-JP"/>
              </w:rPr>
              <w:t xml:space="preserve"> </w:t>
            </w:r>
            <w:proofErr w:type="spellStart"/>
            <w:r>
              <w:rPr>
                <w:b/>
                <w:bCs/>
                <w:lang w:eastAsia="ja-JP"/>
              </w:rPr>
              <w:t>configure</w:t>
            </w:r>
            <w:proofErr w:type="spellEnd"/>
            <w:r>
              <w:rPr>
                <w:b/>
                <w:bCs/>
                <w:lang w:eastAsia="ja-JP"/>
              </w:rPr>
              <w:t xml:space="preserve"> </w:t>
            </w:r>
            <w:proofErr w:type="spellStart"/>
            <w:r>
              <w:rPr>
                <w:b/>
                <w:bCs/>
                <w:lang w:eastAsia="ja-JP"/>
              </w:rPr>
              <w:t>positioning</w:t>
            </w:r>
            <w:proofErr w:type="spellEnd"/>
            <w:r>
              <w:rPr>
                <w:b/>
                <w:bCs/>
                <w:lang w:eastAsia="ja-JP"/>
              </w:rPr>
              <w:t xml:space="preserve"> SRS outside </w:t>
            </w:r>
            <w:proofErr w:type="spellStart"/>
            <w:r>
              <w:rPr>
                <w:b/>
                <w:bCs/>
                <w:lang w:eastAsia="ja-JP"/>
              </w:rPr>
              <w:t>the</w:t>
            </w:r>
            <w:proofErr w:type="spellEnd"/>
            <w:r>
              <w:rPr>
                <w:b/>
                <w:bCs/>
                <w:lang w:eastAsia="ja-JP"/>
              </w:rPr>
              <w:t xml:space="preserve"> </w:t>
            </w:r>
            <w:proofErr w:type="spellStart"/>
            <w:r>
              <w:rPr>
                <w:b/>
                <w:bCs/>
                <w:lang w:eastAsia="ja-JP"/>
              </w:rPr>
              <w:t>active</w:t>
            </w:r>
            <w:proofErr w:type="spellEnd"/>
            <w:r>
              <w:rPr>
                <w:b/>
                <w:bCs/>
                <w:lang w:eastAsia="ja-JP"/>
              </w:rPr>
              <w:t xml:space="preserve"> UL BWP </w:t>
            </w:r>
            <w:proofErr w:type="spellStart"/>
            <w:ins w:id="242" w:author="Florent Munier" w:date="2024-02-26T13:35:00Z">
              <w:r>
                <w:rPr>
                  <w:b/>
                  <w:bCs/>
                  <w:lang w:eastAsia="ja-JP"/>
                </w:rPr>
                <w:t>with</w:t>
              </w:r>
              <w:proofErr w:type="spellEnd"/>
              <w:r>
                <w:rPr>
                  <w:b/>
                  <w:bCs/>
                  <w:lang w:eastAsia="ja-JP"/>
                </w:rPr>
                <w:t xml:space="preserve"> </w:t>
              </w:r>
              <w:proofErr w:type="spellStart"/>
              <w:r>
                <w:rPr>
                  <w:b/>
                  <w:bCs/>
                  <w:lang w:eastAsia="ja-JP"/>
                </w:rPr>
                <w:t>tx</w:t>
              </w:r>
              <w:proofErr w:type="spellEnd"/>
              <w:r>
                <w:rPr>
                  <w:b/>
                  <w:bCs/>
                  <w:lang w:eastAsia="ja-JP"/>
                </w:rPr>
                <w:t xml:space="preserve"> hopping </w:t>
              </w:r>
              <w:proofErr w:type="spellStart"/>
              <w:r>
                <w:rPr>
                  <w:b/>
                  <w:bCs/>
                  <w:lang w:eastAsia="ja-JP"/>
                </w:rPr>
                <w:t>configured</w:t>
              </w:r>
              <w:proofErr w:type="spellEnd"/>
              <w:r>
                <w:rPr>
                  <w:b/>
                  <w:bCs/>
                  <w:lang w:eastAsia="ja-JP"/>
                </w:rPr>
                <w:t xml:space="preserve"> </w:t>
              </w:r>
              <w:proofErr w:type="spellStart"/>
              <w:r>
                <w:rPr>
                  <w:b/>
                  <w:bCs/>
                  <w:lang w:eastAsia="ja-JP"/>
                </w:rPr>
                <w:t>with</w:t>
              </w:r>
              <w:proofErr w:type="spellEnd"/>
              <w:r>
                <w:rPr>
                  <w:b/>
                  <w:bCs/>
                  <w:lang w:eastAsia="ja-JP"/>
                </w:rPr>
                <w:t xml:space="preserve"> </w:t>
              </w:r>
              <w:proofErr w:type="spellStart"/>
              <w:r>
                <w:rPr>
                  <w:b/>
                  <w:bCs/>
                  <w:lang w:eastAsia="ja-JP"/>
                </w:rPr>
                <w:t>the</w:t>
              </w:r>
              <w:proofErr w:type="spellEnd"/>
              <w:r>
                <w:rPr>
                  <w:b/>
                  <w:bCs/>
                  <w:lang w:eastAsia="ja-JP"/>
                </w:rPr>
                <w:t xml:space="preserve"> </w:t>
              </w:r>
              <w:proofErr w:type="spellStart"/>
              <w:r>
                <w:rPr>
                  <w:b/>
                  <w:bCs/>
                  <w:lang w:eastAsia="ja-JP"/>
                </w:rPr>
                <w:t>number</w:t>
              </w:r>
              <w:proofErr w:type="spellEnd"/>
              <w:r>
                <w:rPr>
                  <w:b/>
                  <w:bCs/>
                  <w:lang w:eastAsia="ja-JP"/>
                </w:rPr>
                <w:t xml:space="preserve"> </w:t>
              </w:r>
              <w:proofErr w:type="spellStart"/>
              <w:r>
                <w:rPr>
                  <w:b/>
                  <w:bCs/>
                  <w:lang w:eastAsia="ja-JP"/>
                </w:rPr>
                <w:t>of</w:t>
              </w:r>
              <w:proofErr w:type="spellEnd"/>
              <w:r>
                <w:rPr>
                  <w:b/>
                  <w:bCs/>
                  <w:lang w:eastAsia="ja-JP"/>
                </w:rPr>
                <w:t xml:space="preserve"> hops </w:t>
              </w:r>
              <w:proofErr w:type="spellStart"/>
              <w:r>
                <w:rPr>
                  <w:b/>
                  <w:bCs/>
                  <w:lang w:eastAsia="ja-JP"/>
                </w:rPr>
                <w:t>equal</w:t>
              </w:r>
              <w:proofErr w:type="spellEnd"/>
              <w:r>
                <w:rPr>
                  <w:b/>
                  <w:bCs/>
                  <w:lang w:eastAsia="ja-JP"/>
                </w:rPr>
                <w:t xml:space="preserve"> </w:t>
              </w:r>
              <w:proofErr w:type="spellStart"/>
              <w:r>
                <w:rPr>
                  <w:b/>
                  <w:bCs/>
                  <w:lang w:eastAsia="ja-JP"/>
                </w:rPr>
                <w:t>to</w:t>
              </w:r>
              <w:proofErr w:type="spellEnd"/>
              <w:r>
                <w:rPr>
                  <w:b/>
                  <w:bCs/>
                  <w:lang w:eastAsia="ja-JP"/>
                </w:rPr>
                <w:t xml:space="preserve"> 1. </w:t>
              </w:r>
            </w:ins>
            <w:del w:id="243" w:author="Florent Munier" w:date="2024-02-26T13:35:00Z">
              <w:r w:rsidDel="00961D7E">
                <w:rPr>
                  <w:b/>
                  <w:bCs/>
                  <w:lang w:eastAsia="ja-JP"/>
                </w:rPr>
                <w:delText>without frequency hopping (number of hops equal to 1)</w:delText>
              </w:r>
            </w:del>
            <w:ins w:id="244" w:author="Florent Munier" w:date="2024-02-26T13:35:00Z">
              <w:r>
                <w:rPr>
                  <w:b/>
                  <w:bCs/>
                  <w:lang w:eastAsia="ja-JP"/>
                </w:rPr>
                <w:t xml:space="preserve"> </w:t>
              </w:r>
            </w:ins>
          </w:p>
          <w:p w14:paraId="73807626" w14:textId="77777777" w:rsidR="008D75D1" w:rsidRDefault="008D75D1" w:rsidP="008D75D1">
            <w:pPr>
              <w:rPr>
                <w:b/>
                <w:bCs/>
                <w:lang w:eastAsia="ja-JP"/>
              </w:rPr>
            </w:pPr>
          </w:p>
          <w:p w14:paraId="22418FC9" w14:textId="2F9FC3A1" w:rsidR="008D75D1" w:rsidRDefault="002155F3" w:rsidP="002155F3">
            <w:pPr>
              <w:rPr>
                <w:lang w:eastAsia="ja-JP"/>
              </w:rPr>
            </w:pPr>
            <w:r>
              <w:rPr>
                <w:lang w:eastAsia="ja-JP"/>
              </w:rPr>
              <w:t xml:space="preserve">Online </w:t>
            </w:r>
            <w:proofErr w:type="spellStart"/>
            <w:r w:rsidR="00B63ECD">
              <w:rPr>
                <w:lang w:eastAsia="ja-JP"/>
              </w:rPr>
              <w:t>conclusion</w:t>
            </w:r>
            <w:proofErr w:type="spellEnd"/>
            <w:r>
              <w:rPr>
                <w:lang w:eastAsia="ja-JP"/>
              </w:rPr>
              <w:t>:</w:t>
            </w:r>
          </w:p>
          <w:p w14:paraId="27FF6992" w14:textId="77777777" w:rsidR="00B63ECD" w:rsidRPr="00A84397" w:rsidRDefault="00B63ECD" w:rsidP="00B63ECD">
            <w:pPr>
              <w:rPr>
                <w:b/>
                <w:lang w:eastAsia="x-none"/>
              </w:rPr>
            </w:pPr>
            <w:proofErr w:type="spellStart"/>
            <w:r w:rsidRPr="00A84397">
              <w:rPr>
                <w:b/>
                <w:lang w:eastAsia="x-none"/>
              </w:rPr>
              <w:t>Conclusion</w:t>
            </w:r>
            <w:proofErr w:type="spellEnd"/>
          </w:p>
          <w:p w14:paraId="0C81BB17" w14:textId="77777777" w:rsidR="00B63ECD" w:rsidRPr="00A84397" w:rsidRDefault="00B63ECD" w:rsidP="00B63ECD">
            <w:pPr>
              <w:rPr>
                <w:szCs w:val="20"/>
                <w:lang w:eastAsia="x-none"/>
              </w:rPr>
            </w:pPr>
            <w:r w:rsidRPr="00A84397">
              <w:rPr>
                <w:szCs w:val="20"/>
                <w:lang w:eastAsia="x-none"/>
              </w:rPr>
              <w:t xml:space="preserve">The network </w:t>
            </w:r>
            <w:proofErr w:type="spellStart"/>
            <w:r w:rsidRPr="00A84397">
              <w:rPr>
                <w:szCs w:val="20"/>
                <w:lang w:eastAsia="x-none"/>
              </w:rPr>
              <w:t>may</w:t>
            </w:r>
            <w:proofErr w:type="spellEnd"/>
            <w:r w:rsidRPr="00A84397">
              <w:rPr>
                <w:szCs w:val="20"/>
                <w:lang w:eastAsia="x-none"/>
              </w:rPr>
              <w:t xml:space="preserve"> </w:t>
            </w:r>
            <w:proofErr w:type="spellStart"/>
            <w:r w:rsidRPr="00A84397">
              <w:rPr>
                <w:szCs w:val="20"/>
                <w:lang w:eastAsia="x-none"/>
              </w:rPr>
              <w:t>configure</w:t>
            </w:r>
            <w:proofErr w:type="spellEnd"/>
            <w:r w:rsidRPr="00A84397">
              <w:rPr>
                <w:szCs w:val="20"/>
                <w:lang w:eastAsia="x-none"/>
              </w:rPr>
              <w:t xml:space="preserve"> </w:t>
            </w:r>
            <w:proofErr w:type="spellStart"/>
            <w:r w:rsidRPr="00A84397">
              <w:rPr>
                <w:szCs w:val="20"/>
                <w:lang w:eastAsia="x-none"/>
              </w:rPr>
              <w:t>positioning</w:t>
            </w:r>
            <w:proofErr w:type="spellEnd"/>
            <w:r w:rsidRPr="00A84397">
              <w:rPr>
                <w:szCs w:val="20"/>
                <w:lang w:eastAsia="x-none"/>
              </w:rPr>
              <w:t xml:space="preserve"> SRS outside </w:t>
            </w:r>
            <w:proofErr w:type="spellStart"/>
            <w:r w:rsidRPr="00A84397">
              <w:rPr>
                <w:szCs w:val="20"/>
                <w:lang w:eastAsia="x-none"/>
              </w:rPr>
              <w:t>the</w:t>
            </w:r>
            <w:proofErr w:type="spellEnd"/>
            <w:r w:rsidRPr="00A84397">
              <w:rPr>
                <w:szCs w:val="20"/>
                <w:lang w:eastAsia="x-none"/>
              </w:rPr>
              <w:t xml:space="preserve"> </w:t>
            </w:r>
            <w:proofErr w:type="spellStart"/>
            <w:r w:rsidRPr="00A84397">
              <w:rPr>
                <w:szCs w:val="20"/>
                <w:lang w:eastAsia="x-none"/>
              </w:rPr>
              <w:t>active</w:t>
            </w:r>
            <w:proofErr w:type="spellEnd"/>
            <w:r w:rsidRPr="00A84397">
              <w:rPr>
                <w:szCs w:val="20"/>
                <w:lang w:eastAsia="x-none"/>
              </w:rPr>
              <w:t xml:space="preserve"> UL BWP </w:t>
            </w:r>
            <w:proofErr w:type="spellStart"/>
            <w:r w:rsidRPr="00A84397">
              <w:rPr>
                <w:szCs w:val="20"/>
                <w:lang w:eastAsia="x-none"/>
              </w:rPr>
              <w:t>with</w:t>
            </w:r>
            <w:proofErr w:type="spellEnd"/>
            <w:r w:rsidRPr="00A84397">
              <w:rPr>
                <w:szCs w:val="20"/>
                <w:lang w:eastAsia="x-none"/>
              </w:rPr>
              <w:t xml:space="preserve"> </w:t>
            </w:r>
            <w:proofErr w:type="spellStart"/>
            <w:r w:rsidRPr="00A84397">
              <w:rPr>
                <w:szCs w:val="20"/>
                <w:lang w:eastAsia="x-none"/>
              </w:rPr>
              <w:t>Tx</w:t>
            </w:r>
            <w:proofErr w:type="spellEnd"/>
            <w:r w:rsidRPr="00A84397">
              <w:rPr>
                <w:szCs w:val="20"/>
                <w:lang w:eastAsia="x-none"/>
              </w:rPr>
              <w:t xml:space="preserve"> hopping </w:t>
            </w:r>
            <w:proofErr w:type="spellStart"/>
            <w:r w:rsidRPr="00A84397">
              <w:rPr>
                <w:szCs w:val="20"/>
                <w:lang w:eastAsia="x-none"/>
              </w:rPr>
              <w:t>configured</w:t>
            </w:r>
            <w:proofErr w:type="spellEnd"/>
            <w:r w:rsidRPr="00A84397">
              <w:rPr>
                <w:szCs w:val="20"/>
                <w:lang w:eastAsia="x-none"/>
              </w:rPr>
              <w:t xml:space="preserve"> </w:t>
            </w:r>
            <w:proofErr w:type="spellStart"/>
            <w:r w:rsidRPr="00A84397">
              <w:rPr>
                <w:szCs w:val="20"/>
                <w:lang w:eastAsia="x-none"/>
              </w:rPr>
              <w:t>with</w:t>
            </w:r>
            <w:proofErr w:type="spellEnd"/>
            <w:r w:rsidRPr="00A84397">
              <w:rPr>
                <w:szCs w:val="20"/>
                <w:lang w:eastAsia="x-none"/>
              </w:rPr>
              <w:t xml:space="preserve"> </w:t>
            </w:r>
            <w:proofErr w:type="spellStart"/>
            <w:r w:rsidRPr="00A84397">
              <w:rPr>
                <w:szCs w:val="20"/>
                <w:lang w:eastAsia="x-none"/>
              </w:rPr>
              <w:t>the</w:t>
            </w:r>
            <w:proofErr w:type="spellEnd"/>
            <w:r w:rsidRPr="00A84397">
              <w:rPr>
                <w:szCs w:val="20"/>
                <w:lang w:eastAsia="x-none"/>
              </w:rPr>
              <w:t xml:space="preserve"> </w:t>
            </w:r>
            <w:proofErr w:type="spellStart"/>
            <w:r w:rsidRPr="00A84397">
              <w:rPr>
                <w:szCs w:val="20"/>
                <w:lang w:eastAsia="x-none"/>
              </w:rPr>
              <w:t>number</w:t>
            </w:r>
            <w:proofErr w:type="spellEnd"/>
            <w:r w:rsidRPr="00A84397">
              <w:rPr>
                <w:szCs w:val="20"/>
                <w:lang w:eastAsia="x-none"/>
              </w:rPr>
              <w:t xml:space="preserve"> </w:t>
            </w:r>
            <w:proofErr w:type="spellStart"/>
            <w:r w:rsidRPr="00A84397">
              <w:rPr>
                <w:szCs w:val="20"/>
                <w:lang w:eastAsia="x-none"/>
              </w:rPr>
              <w:t>of</w:t>
            </w:r>
            <w:proofErr w:type="spellEnd"/>
            <w:r w:rsidRPr="00A84397">
              <w:rPr>
                <w:szCs w:val="20"/>
                <w:lang w:eastAsia="x-none"/>
              </w:rPr>
              <w:t xml:space="preserve"> hops </w:t>
            </w:r>
            <w:proofErr w:type="spellStart"/>
            <w:r w:rsidRPr="00A84397">
              <w:rPr>
                <w:szCs w:val="20"/>
                <w:lang w:eastAsia="x-none"/>
              </w:rPr>
              <w:t>equal</w:t>
            </w:r>
            <w:proofErr w:type="spellEnd"/>
            <w:r w:rsidRPr="00A84397">
              <w:rPr>
                <w:szCs w:val="20"/>
                <w:lang w:eastAsia="x-none"/>
              </w:rPr>
              <w:t xml:space="preserve"> </w:t>
            </w:r>
            <w:proofErr w:type="spellStart"/>
            <w:r w:rsidRPr="00A84397">
              <w:rPr>
                <w:szCs w:val="20"/>
                <w:lang w:eastAsia="x-none"/>
              </w:rPr>
              <w:t>to</w:t>
            </w:r>
            <w:proofErr w:type="spellEnd"/>
            <w:r w:rsidRPr="00A84397">
              <w:rPr>
                <w:szCs w:val="20"/>
                <w:lang w:eastAsia="x-none"/>
              </w:rPr>
              <w:t xml:space="preserve"> 1.</w:t>
            </w:r>
          </w:p>
          <w:p w14:paraId="67F32BE8" w14:textId="77777777" w:rsidR="00B63ECD" w:rsidRDefault="00B63ECD" w:rsidP="00B63ECD">
            <w:pPr>
              <w:rPr>
                <w:lang w:eastAsia="x-none"/>
              </w:rPr>
            </w:pPr>
          </w:p>
          <w:p w14:paraId="45FD785D" w14:textId="77777777" w:rsidR="00B63ECD" w:rsidRDefault="00B63ECD" w:rsidP="002155F3">
            <w:pPr>
              <w:rPr>
                <w:lang w:eastAsia="ja-JP"/>
              </w:rPr>
            </w:pPr>
          </w:p>
          <w:p w14:paraId="4757D03A" w14:textId="125FA328" w:rsidR="008D75D1" w:rsidRDefault="008D75D1" w:rsidP="00CF4002">
            <w:pPr>
              <w:rPr>
                <w:rFonts w:eastAsia="DengXian"/>
              </w:rPr>
            </w:pPr>
          </w:p>
        </w:tc>
      </w:tr>
    </w:tbl>
    <w:p w14:paraId="0BD9118C" w14:textId="77777777" w:rsidR="004D4A6B" w:rsidRDefault="004D4A6B">
      <w:pPr>
        <w:rPr>
          <w:lang w:eastAsia="ja-JP"/>
        </w:rPr>
      </w:pPr>
    </w:p>
    <w:p w14:paraId="0BD9118D" w14:textId="0864C2E4" w:rsidR="004D4A6B" w:rsidRDefault="002C7B13">
      <w:pPr>
        <w:pStyle w:val="Heading2"/>
        <w:rPr>
          <w:lang w:val="en-US"/>
        </w:rPr>
      </w:pPr>
      <w:r>
        <w:rPr>
          <w:lang w:val="en-US"/>
        </w:rPr>
        <w:t xml:space="preserve">(closed) </w:t>
      </w:r>
      <w:r w:rsidR="00411FEA">
        <w:rPr>
          <w:lang w:val="en-US"/>
        </w:rPr>
        <w:t>Use of SRS UTW</w:t>
      </w:r>
    </w:p>
    <w:p w14:paraId="0BD9118E" w14:textId="77777777" w:rsidR="004D4A6B" w:rsidRDefault="00411FEA">
      <w:pPr>
        <w:pStyle w:val="Heading3"/>
        <w:rPr>
          <w:lang w:val="en-US"/>
        </w:rPr>
      </w:pPr>
      <w:r>
        <w:rPr>
          <w:lang w:val="en-US"/>
        </w:rPr>
        <w:t>Summary of contributions</w:t>
      </w:r>
    </w:p>
    <w:p w14:paraId="0BD9118F" w14:textId="77777777" w:rsidR="004D4A6B" w:rsidRDefault="004D4A6B">
      <w:pPr>
        <w:rPr>
          <w:lang w:eastAsia="ja-JP"/>
        </w:rPr>
      </w:pPr>
    </w:p>
    <w:p w14:paraId="0BD91190" w14:textId="77777777" w:rsidR="004D4A6B" w:rsidRDefault="00411FEA">
      <w:pPr>
        <w:rPr>
          <w:lang w:eastAsia="ja-JP"/>
        </w:rPr>
      </w:pPr>
      <w:r>
        <w:rPr>
          <w:lang w:eastAsia="ja-JP"/>
        </w:rPr>
        <w:t xml:space="preserve">  </w:t>
      </w:r>
      <w:proofErr w:type="gramStart"/>
      <w:r>
        <w:rPr>
          <w:lang w:eastAsia="ja-JP"/>
        </w:rPr>
        <w:t>In[</w:t>
      </w:r>
      <w:proofErr w:type="gramEnd"/>
      <w:r>
        <w:rPr>
          <w:lang w:eastAsia="ja-JP"/>
        </w:rPr>
        <w:t>6] it is proposed to clarify that UTW and measurement gaps should not be configured at the same time for the UE. the proposal is to clarify that the UE should interpret such event as a misconfiguration.</w:t>
      </w:r>
    </w:p>
    <w:p w14:paraId="0BD91191" w14:textId="77777777" w:rsidR="004D4A6B" w:rsidRDefault="004D4A6B">
      <w:pPr>
        <w:rPr>
          <w:lang w:eastAsia="ja-JP"/>
        </w:rPr>
      </w:pPr>
    </w:p>
    <w:p w14:paraId="0BD91192" w14:textId="77777777" w:rsidR="004D4A6B" w:rsidRDefault="004D4A6B">
      <w:pPr>
        <w:rPr>
          <w:lang w:eastAsia="ja-JP"/>
        </w:rPr>
      </w:pPr>
    </w:p>
    <w:p w14:paraId="0BD91193"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96" w14:textId="77777777">
        <w:tc>
          <w:tcPr>
            <w:tcW w:w="1555" w:type="dxa"/>
            <w:shd w:val="clear" w:color="auto" w:fill="D9E2F3" w:themeFill="accent1" w:themeFillTint="33"/>
          </w:tcPr>
          <w:p w14:paraId="0BD91194"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95" w14:textId="77777777" w:rsidR="004D4A6B" w:rsidRDefault="00411FEA">
            <w:pPr>
              <w:rPr>
                <w:b/>
                <w:bCs/>
                <w:lang w:eastAsia="ja-JP"/>
              </w:rPr>
            </w:pPr>
            <w:proofErr w:type="spellStart"/>
            <w:r>
              <w:rPr>
                <w:b/>
                <w:bCs/>
                <w:lang w:eastAsia="ja-JP"/>
              </w:rPr>
              <w:t>Proposal</w:t>
            </w:r>
            <w:proofErr w:type="spellEnd"/>
          </w:p>
        </w:tc>
      </w:tr>
      <w:tr w:rsidR="004D4A6B" w14:paraId="0BD9119A" w14:textId="77777777">
        <w:tc>
          <w:tcPr>
            <w:tcW w:w="1555" w:type="dxa"/>
          </w:tcPr>
          <w:p w14:paraId="0BD91197" w14:textId="77777777" w:rsidR="004D4A6B" w:rsidRDefault="00411FEA">
            <w:pPr>
              <w:rPr>
                <w:lang w:eastAsia="ja-JP"/>
              </w:rPr>
            </w:pPr>
            <w:r>
              <w:rPr>
                <w:lang w:eastAsia="ja-JP"/>
              </w:rPr>
              <w:t>[6]</w:t>
            </w:r>
          </w:p>
        </w:tc>
        <w:tc>
          <w:tcPr>
            <w:tcW w:w="8074" w:type="dxa"/>
          </w:tcPr>
          <w:p w14:paraId="0BD91198" w14:textId="77777777" w:rsidR="004D4A6B" w:rsidRDefault="00411FEA">
            <w:pPr>
              <w:rPr>
                <w:b/>
                <w:bCs/>
                <w:i/>
                <w:iCs/>
              </w:rPr>
            </w:pPr>
            <w:proofErr w:type="spellStart"/>
            <w:r>
              <w:rPr>
                <w:b/>
                <w:bCs/>
                <w:i/>
                <w:iCs/>
                <w:lang w:eastAsia="ja-JP"/>
              </w:rPr>
              <w:t>Proposal</w:t>
            </w:r>
            <w:proofErr w:type="spellEnd"/>
            <w:r>
              <w:rPr>
                <w:b/>
                <w:bCs/>
                <w:i/>
                <w:iCs/>
                <w:lang w:eastAsia="ja-JP"/>
              </w:rPr>
              <w:t xml:space="preserve"> 3: A </w:t>
            </w:r>
            <w:r>
              <w:rPr>
                <w:b/>
                <w:bCs/>
                <w:i/>
                <w:iCs/>
              </w:rPr>
              <w:t xml:space="preserve">UE </w:t>
            </w:r>
            <w:proofErr w:type="spellStart"/>
            <w:r>
              <w:rPr>
                <w:b/>
                <w:bCs/>
                <w:i/>
                <w:iCs/>
              </w:rPr>
              <w:t>does</w:t>
            </w:r>
            <w:proofErr w:type="spellEnd"/>
            <w:r>
              <w:rPr>
                <w:b/>
                <w:bCs/>
                <w:i/>
                <w:iCs/>
              </w:rPr>
              <w:t xml:space="preserve"> not </w:t>
            </w:r>
            <w:proofErr w:type="spellStart"/>
            <w:r>
              <w:rPr>
                <w:b/>
                <w:bCs/>
                <w:i/>
                <w:iCs/>
              </w:rPr>
              <w:t>expect</w:t>
            </w:r>
            <w:proofErr w:type="spellEnd"/>
            <w:r>
              <w:rPr>
                <w:b/>
                <w:bCs/>
                <w:i/>
                <w:iCs/>
              </w:rPr>
              <w:t xml:space="preserve"> </w:t>
            </w:r>
            <w:proofErr w:type="spellStart"/>
            <w:r>
              <w:rPr>
                <w:b/>
                <w:bCs/>
                <w:i/>
                <w:iCs/>
              </w:rPr>
              <w:t>both</w:t>
            </w:r>
            <w:proofErr w:type="spellEnd"/>
            <w:r>
              <w:rPr>
                <w:b/>
                <w:bCs/>
                <w:i/>
                <w:iCs/>
              </w:rPr>
              <w:t xml:space="preserve"> </w:t>
            </w:r>
            <w:proofErr w:type="spellStart"/>
            <w:r>
              <w:rPr>
                <w:b/>
                <w:bCs/>
                <w:i/>
                <w:iCs/>
              </w:rPr>
              <w:t>to</w:t>
            </w:r>
            <w:proofErr w:type="spellEnd"/>
            <w:r>
              <w:rPr>
                <w:b/>
                <w:bCs/>
                <w:i/>
                <w:iCs/>
              </w:rPr>
              <w:t xml:space="preserve"> </w:t>
            </w:r>
            <w:proofErr w:type="spellStart"/>
            <w:r>
              <w:rPr>
                <w:b/>
                <w:bCs/>
                <w:i/>
                <w:iCs/>
              </w:rPr>
              <w:t>be</w:t>
            </w:r>
            <w:proofErr w:type="spellEnd"/>
            <w:r>
              <w:rPr>
                <w:b/>
                <w:bCs/>
                <w:i/>
                <w:iCs/>
              </w:rPr>
              <w:t xml:space="preserve"> </w:t>
            </w:r>
            <w:proofErr w:type="spellStart"/>
            <w:r>
              <w:rPr>
                <w:b/>
                <w:bCs/>
                <w:i/>
                <w:iCs/>
              </w:rPr>
              <w:t>configured</w:t>
            </w:r>
            <w:proofErr w:type="spellEnd"/>
            <w:r>
              <w:rPr>
                <w:b/>
                <w:bCs/>
                <w:i/>
                <w:iCs/>
              </w:rPr>
              <w:t xml:space="preserve"> </w:t>
            </w:r>
            <w:proofErr w:type="spellStart"/>
            <w:r>
              <w:rPr>
                <w:b/>
                <w:bCs/>
                <w:i/>
                <w:iCs/>
              </w:rPr>
              <w:t>with</w:t>
            </w:r>
            <w:proofErr w:type="spellEnd"/>
            <w:r>
              <w:rPr>
                <w:b/>
                <w:bCs/>
                <w:i/>
                <w:iCs/>
              </w:rPr>
              <w:t xml:space="preserve"> an UTW and a </w:t>
            </w:r>
            <w:proofErr w:type="spellStart"/>
            <w:r>
              <w:rPr>
                <w:b/>
                <w:bCs/>
                <w:i/>
                <w:iCs/>
              </w:rPr>
              <w:t>measurement</w:t>
            </w:r>
            <w:proofErr w:type="spellEnd"/>
            <w:r>
              <w:rPr>
                <w:b/>
                <w:bCs/>
                <w:i/>
                <w:iCs/>
              </w:rPr>
              <w:t xml:space="preserve"> </w:t>
            </w:r>
            <w:proofErr w:type="spellStart"/>
            <w:r>
              <w:rPr>
                <w:b/>
                <w:bCs/>
                <w:i/>
                <w:iCs/>
              </w:rPr>
              <w:t>gap</w:t>
            </w:r>
            <w:proofErr w:type="spellEnd"/>
            <w:r>
              <w:rPr>
                <w:b/>
                <w:bCs/>
                <w:i/>
                <w:iCs/>
              </w:rPr>
              <w:t xml:space="preserve"> </w:t>
            </w:r>
            <w:proofErr w:type="spellStart"/>
            <w:r>
              <w:rPr>
                <w:b/>
                <w:bCs/>
                <w:i/>
                <w:iCs/>
              </w:rPr>
              <w:t>simultaneously</w:t>
            </w:r>
            <w:proofErr w:type="spellEnd"/>
            <w:r>
              <w:rPr>
                <w:b/>
                <w:bCs/>
                <w:i/>
                <w:iCs/>
              </w:rPr>
              <w:t>.</w:t>
            </w:r>
          </w:p>
          <w:p w14:paraId="0BD91199" w14:textId="77777777" w:rsidR="004D4A6B" w:rsidRDefault="004D4A6B">
            <w:pPr>
              <w:rPr>
                <w:lang w:eastAsia="en-US"/>
              </w:rPr>
            </w:pPr>
          </w:p>
        </w:tc>
      </w:tr>
      <w:tr w:rsidR="004D4A6B" w14:paraId="0BD9119D" w14:textId="77777777">
        <w:tc>
          <w:tcPr>
            <w:tcW w:w="1555" w:type="dxa"/>
          </w:tcPr>
          <w:p w14:paraId="0BD9119B" w14:textId="77777777" w:rsidR="004D4A6B" w:rsidRDefault="004D4A6B">
            <w:pPr>
              <w:spacing w:after="120"/>
              <w:rPr>
                <w:lang w:eastAsia="ja-JP"/>
              </w:rPr>
            </w:pPr>
          </w:p>
        </w:tc>
        <w:tc>
          <w:tcPr>
            <w:tcW w:w="8074" w:type="dxa"/>
          </w:tcPr>
          <w:p w14:paraId="0BD9119C" w14:textId="77777777" w:rsidR="004D4A6B" w:rsidRDefault="004D4A6B">
            <w:pPr>
              <w:spacing w:after="120"/>
              <w:rPr>
                <w:lang w:eastAsia="en-US"/>
              </w:rPr>
            </w:pPr>
          </w:p>
        </w:tc>
      </w:tr>
    </w:tbl>
    <w:p w14:paraId="0BD9119E" w14:textId="77777777" w:rsidR="004D4A6B" w:rsidRDefault="004D4A6B">
      <w:pPr>
        <w:rPr>
          <w:lang w:eastAsia="ja-JP"/>
        </w:rPr>
      </w:pPr>
    </w:p>
    <w:p w14:paraId="0BD9119F" w14:textId="77777777" w:rsidR="004D4A6B" w:rsidRDefault="00411FEA">
      <w:pPr>
        <w:pStyle w:val="Heading3"/>
        <w:rPr>
          <w:lang w:val="en-US"/>
        </w:rPr>
      </w:pPr>
      <w:r>
        <w:rPr>
          <w:lang w:val="en-US"/>
        </w:rPr>
        <w:t>First round</w:t>
      </w:r>
    </w:p>
    <w:p w14:paraId="0BD911A0" w14:textId="77777777" w:rsidR="004D4A6B" w:rsidRDefault="00411FEA">
      <w:pPr>
        <w:tabs>
          <w:tab w:val="left" w:pos="3202"/>
        </w:tabs>
        <w:rPr>
          <w:lang w:eastAsia="ja-JP"/>
        </w:rPr>
      </w:pPr>
      <w:r>
        <w:rPr>
          <w:lang w:eastAsia="ja-JP"/>
        </w:rPr>
        <w:t xml:space="preserve"> </w:t>
      </w:r>
    </w:p>
    <w:p w14:paraId="0BD911A1" w14:textId="77777777" w:rsidR="004D4A6B" w:rsidRDefault="004D4A6B">
      <w:pPr>
        <w:tabs>
          <w:tab w:val="left" w:pos="3202"/>
        </w:tabs>
        <w:rPr>
          <w:lang w:eastAsia="ja-JP"/>
        </w:rPr>
      </w:pPr>
    </w:p>
    <w:p w14:paraId="0BD911A2" w14:textId="77777777" w:rsidR="004D4A6B" w:rsidRDefault="00411FEA">
      <w:pPr>
        <w:rPr>
          <w:b/>
          <w:bCs/>
          <w:lang w:eastAsia="ja-JP"/>
        </w:rPr>
      </w:pPr>
      <w:r>
        <w:rPr>
          <w:b/>
          <w:bCs/>
          <w:lang w:eastAsia="ja-JP"/>
        </w:rPr>
        <w:t>Proposal 5.3-1: A UE does not expect both to be configured with an UTW and a measurement gap simultaneously.</w:t>
      </w:r>
    </w:p>
    <w:p w14:paraId="0BD911A3" w14:textId="1C955469" w:rsidR="004D4A6B" w:rsidRDefault="004D4A6B" w:rsidP="002C7B13">
      <w:pPr>
        <w:rPr>
          <w:b/>
          <w:bCs/>
          <w:lang w:eastAsia="ja-JP"/>
        </w:rPr>
      </w:pPr>
    </w:p>
    <w:p w14:paraId="56DE9A94" w14:textId="77777777" w:rsidR="002C7B13" w:rsidRPr="00D314CF" w:rsidRDefault="002C7B13" w:rsidP="002C7B13">
      <w:pPr>
        <w:snapToGrid w:val="0"/>
        <w:contextualSpacing/>
        <w:jc w:val="both"/>
        <w:textAlignment w:val="baseline"/>
        <w:rPr>
          <w:i/>
          <w:iCs/>
          <w:szCs w:val="20"/>
          <w:u w:val="single"/>
        </w:rPr>
      </w:pPr>
      <w:r w:rsidRPr="001C7ECB">
        <w:rPr>
          <w:i/>
          <w:iCs/>
          <w:szCs w:val="20"/>
          <w:highlight w:val="cyan"/>
          <w:u w:val="single"/>
        </w:rPr>
        <w:t>Offline discussion (closed):</w:t>
      </w:r>
      <w:r w:rsidRPr="00D314CF">
        <w:rPr>
          <w:i/>
          <w:iCs/>
          <w:szCs w:val="20"/>
          <w:u w:val="single"/>
        </w:rPr>
        <w:t xml:space="preserve"> </w:t>
      </w:r>
    </w:p>
    <w:p w14:paraId="34DD0931" w14:textId="77777777" w:rsidR="002C7B13" w:rsidRDefault="002C7B13" w:rsidP="002C7B13">
      <w:pPr>
        <w:rPr>
          <w:b/>
          <w:bCs/>
          <w:lang w:eastAsia="ja-JP"/>
        </w:rPr>
      </w:pPr>
      <w:r>
        <w:rPr>
          <w:b/>
          <w:bCs/>
          <w:lang w:eastAsia="ja-JP"/>
        </w:rPr>
        <w:lastRenderedPageBreak/>
        <w:t xml:space="preserve">Proposal 5.3-1: A UE does not expect both to be configured with an UTW and a measurement </w:t>
      </w:r>
      <w:proofErr w:type="spellStart"/>
      <w:r>
        <w:rPr>
          <w:b/>
          <w:bCs/>
          <w:lang w:eastAsia="ja-JP"/>
        </w:rPr>
        <w:t>gap</w:t>
      </w:r>
      <w:del w:id="245" w:author="Florent Munier" w:date="2024-02-26T13:36:00Z">
        <w:r w:rsidDel="002B35C0">
          <w:rPr>
            <w:b/>
            <w:bCs/>
            <w:lang w:eastAsia="ja-JP"/>
          </w:rPr>
          <w:delText xml:space="preserve"> </w:delText>
        </w:r>
      </w:del>
      <w:ins w:id="246" w:author="Florent Munier" w:date="2024-02-26T13:36:00Z">
        <w:r>
          <w:rPr>
            <w:b/>
            <w:bCs/>
            <w:lang w:eastAsia="ja-JP"/>
          </w:rPr>
          <w:t>ove</w:t>
        </w:r>
      </w:ins>
      <w:ins w:id="247" w:author="Florent Munier" w:date="2024-02-26T13:37:00Z">
        <w:r>
          <w:rPr>
            <w:b/>
            <w:bCs/>
            <w:lang w:eastAsia="ja-JP"/>
          </w:rPr>
          <w:t>rlapping</w:t>
        </w:r>
        <w:proofErr w:type="spellEnd"/>
        <w:r>
          <w:rPr>
            <w:b/>
            <w:bCs/>
            <w:lang w:eastAsia="ja-JP"/>
          </w:rPr>
          <w:t xml:space="preserve"> in time domain.</w:t>
        </w:r>
      </w:ins>
      <w:del w:id="248" w:author="Florent Munier" w:date="2024-02-26T13:36:00Z">
        <w:r w:rsidDel="002B35C0">
          <w:rPr>
            <w:b/>
            <w:bCs/>
            <w:lang w:eastAsia="ja-JP"/>
          </w:rPr>
          <w:delText>simultaneously</w:delText>
        </w:r>
      </w:del>
      <w:r>
        <w:rPr>
          <w:b/>
          <w:bCs/>
          <w:lang w:eastAsia="ja-JP"/>
        </w:rPr>
        <w:t>.</w:t>
      </w:r>
    </w:p>
    <w:p w14:paraId="1EB66615" w14:textId="77777777" w:rsidR="002C7B13" w:rsidRDefault="002C7B13" w:rsidP="002C7B13">
      <w:pPr>
        <w:rPr>
          <w:b/>
          <w:bCs/>
          <w:lang w:eastAsia="ja-JP"/>
        </w:rPr>
      </w:pPr>
    </w:p>
    <w:p w14:paraId="0B2CF5CE" w14:textId="77777777" w:rsidR="002C7B13" w:rsidRDefault="002C7B13" w:rsidP="002C7B13">
      <w:pPr>
        <w:rPr>
          <w:lang w:eastAsia="ja-JP"/>
        </w:rPr>
      </w:pPr>
    </w:p>
    <w:p w14:paraId="0BD911A4" w14:textId="77777777" w:rsidR="004D4A6B" w:rsidRDefault="00411FEA">
      <w:pPr>
        <w:rPr>
          <w:lang w:eastAsia="ja-JP"/>
        </w:rPr>
      </w:pPr>
      <w:r>
        <w:rPr>
          <w:lang w:eastAsia="ja-JP"/>
        </w:rPr>
        <w:t>Companies are encouraged to comment on the proposal in the table below:</w:t>
      </w:r>
    </w:p>
    <w:p w14:paraId="0BD911A5" w14:textId="77777777" w:rsidR="004D4A6B" w:rsidRDefault="004D4A6B">
      <w:pPr>
        <w:rPr>
          <w:lang w:eastAsia="ja-JP"/>
        </w:rPr>
      </w:pPr>
    </w:p>
    <w:p w14:paraId="0BD911A6" w14:textId="77777777" w:rsidR="004D4A6B" w:rsidRDefault="00411FEA">
      <w:pPr>
        <w:rPr>
          <w:b/>
          <w:bCs/>
          <w:lang w:eastAsia="ja-JP"/>
        </w:rPr>
      </w:pPr>
      <w:r>
        <w:rPr>
          <w:b/>
          <w:bCs/>
          <w:lang w:eastAsia="ja-JP"/>
        </w:rPr>
        <w:t xml:space="preserve">Proposal 5.3-1: </w:t>
      </w:r>
    </w:p>
    <w:tbl>
      <w:tblPr>
        <w:tblStyle w:val="TableGrid"/>
        <w:tblW w:w="0" w:type="auto"/>
        <w:tblLook w:val="04A0" w:firstRow="1" w:lastRow="0" w:firstColumn="1" w:lastColumn="0" w:noHBand="0" w:noVBand="1"/>
      </w:tblPr>
      <w:tblGrid>
        <w:gridCol w:w="1980"/>
        <w:gridCol w:w="7649"/>
      </w:tblGrid>
      <w:tr w:rsidR="004D4A6B" w14:paraId="0BD911A9" w14:textId="77777777">
        <w:tc>
          <w:tcPr>
            <w:tcW w:w="1980" w:type="dxa"/>
            <w:shd w:val="clear" w:color="auto" w:fill="B4C6E7" w:themeFill="accent1" w:themeFillTint="66"/>
          </w:tcPr>
          <w:p w14:paraId="0BD911A7"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A8" w14:textId="77777777" w:rsidR="004D4A6B" w:rsidRDefault="00411FEA">
            <w:pPr>
              <w:rPr>
                <w:b/>
                <w:bCs/>
                <w:lang w:eastAsia="ja-JP"/>
              </w:rPr>
            </w:pPr>
            <w:r>
              <w:rPr>
                <w:b/>
                <w:bCs/>
                <w:lang w:eastAsia="ja-JP"/>
              </w:rPr>
              <w:t>Comment</w:t>
            </w:r>
          </w:p>
        </w:tc>
      </w:tr>
      <w:tr w:rsidR="004D4A6B" w14:paraId="0BD911AC" w14:textId="77777777">
        <w:tc>
          <w:tcPr>
            <w:tcW w:w="1980" w:type="dxa"/>
          </w:tcPr>
          <w:p w14:paraId="0BD911AA"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1AB"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support it. </w:t>
            </w:r>
            <w:proofErr w:type="spellStart"/>
            <w:r>
              <w:rPr>
                <w:rFonts w:eastAsia="DengXian"/>
              </w:rPr>
              <w:t>Otherwise</w:t>
            </w:r>
            <w:proofErr w:type="spellEnd"/>
            <w:r>
              <w:rPr>
                <w:rFonts w:eastAsia="DengXian"/>
              </w:rPr>
              <w:t xml:space="preserve">, a </w:t>
            </w:r>
            <w:proofErr w:type="spellStart"/>
            <w:r>
              <w:rPr>
                <w:rFonts w:eastAsia="DengXian"/>
              </w:rPr>
              <w:t>new</w:t>
            </w:r>
            <w:proofErr w:type="spellEnd"/>
            <w:r>
              <w:rPr>
                <w:rFonts w:eastAsia="DengXian"/>
              </w:rPr>
              <w:t xml:space="preserve"> </w:t>
            </w:r>
            <w:proofErr w:type="spellStart"/>
            <w:r>
              <w:rPr>
                <w:rFonts w:eastAsia="DengXian"/>
              </w:rPr>
              <w:t>capability</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w:t>
            </w:r>
          </w:p>
        </w:tc>
      </w:tr>
      <w:tr w:rsidR="004D4A6B" w14:paraId="0BD911AF" w14:textId="77777777">
        <w:tc>
          <w:tcPr>
            <w:tcW w:w="1980" w:type="dxa"/>
          </w:tcPr>
          <w:p w14:paraId="0BD911AD" w14:textId="77777777" w:rsidR="004D4A6B" w:rsidRDefault="00411FEA">
            <w:pPr>
              <w:rPr>
                <w:rFonts w:eastAsia="SimSun"/>
              </w:rPr>
            </w:pPr>
            <w:r>
              <w:rPr>
                <w:rFonts w:eastAsia="SimSun" w:hint="eastAsia"/>
              </w:rPr>
              <w:t>v</w:t>
            </w:r>
            <w:r>
              <w:rPr>
                <w:rFonts w:eastAsia="SimSun"/>
              </w:rPr>
              <w:t>ivo</w:t>
            </w:r>
          </w:p>
        </w:tc>
        <w:tc>
          <w:tcPr>
            <w:tcW w:w="7649" w:type="dxa"/>
          </w:tcPr>
          <w:p w14:paraId="0BD911AE" w14:textId="77777777" w:rsidR="004D4A6B" w:rsidRDefault="00411FEA">
            <w:pPr>
              <w:rPr>
                <w:rFonts w:eastAsia="DengXian"/>
              </w:rPr>
            </w:pPr>
            <w:r>
              <w:rPr>
                <w:rFonts w:eastAsia="DengXian" w:hint="eastAsia"/>
              </w:rPr>
              <w:t>O</w:t>
            </w:r>
            <w:r>
              <w:rPr>
                <w:rFonts w:eastAsia="DengXian"/>
              </w:rPr>
              <w:t>K</w:t>
            </w:r>
          </w:p>
        </w:tc>
      </w:tr>
      <w:tr w:rsidR="004D4A6B" w14:paraId="0BD911B3" w14:textId="77777777">
        <w:tc>
          <w:tcPr>
            <w:tcW w:w="1980" w:type="dxa"/>
          </w:tcPr>
          <w:p w14:paraId="0BD911B0" w14:textId="77777777" w:rsidR="004D4A6B" w:rsidRDefault="00411FEA">
            <w:pPr>
              <w:rPr>
                <w:rFonts w:eastAsia="SimSun"/>
              </w:rPr>
            </w:pPr>
            <w:r>
              <w:rPr>
                <w:rFonts w:eastAsia="SimSun" w:hint="eastAsia"/>
              </w:rPr>
              <w:t>ZTE</w:t>
            </w:r>
          </w:p>
        </w:tc>
        <w:tc>
          <w:tcPr>
            <w:tcW w:w="7649" w:type="dxa"/>
          </w:tcPr>
          <w:p w14:paraId="0BD911B1" w14:textId="77777777" w:rsidR="004D4A6B" w:rsidRDefault="00411FEA">
            <w:pPr>
              <w:rPr>
                <w:rFonts w:eastAsia="DengXian"/>
              </w:rPr>
            </w:pPr>
            <w:r>
              <w:rPr>
                <w:rFonts w:eastAsia="DengXian" w:hint="eastAsia"/>
              </w:rPr>
              <w:t xml:space="preserve">The </w:t>
            </w:r>
            <w:proofErr w:type="spellStart"/>
            <w:r>
              <w:rPr>
                <w:rFonts w:eastAsia="DengXian" w:hint="eastAsia"/>
              </w:rPr>
              <w:t>wording</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 xml:space="preserve">, a UE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both</w:t>
            </w:r>
            <w:proofErr w:type="spellEnd"/>
            <w:r>
              <w:rPr>
                <w:rFonts w:eastAsia="DengXian" w:hint="eastAsia"/>
              </w:rPr>
              <w:t xml:space="preserve"> UTW and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gap</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long</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they</w:t>
            </w:r>
            <w:proofErr w:type="spellEnd"/>
            <w:r>
              <w:rPr>
                <w:rFonts w:eastAsia="DengXian" w:hint="eastAsia"/>
              </w:rPr>
              <w:t xml:space="preserve"> do not </w:t>
            </w:r>
            <w:proofErr w:type="spellStart"/>
            <w:r>
              <w:rPr>
                <w:rFonts w:eastAsia="DengXian" w:hint="eastAsia"/>
              </w:rPr>
              <w:t>overlap</w:t>
            </w:r>
            <w:proofErr w:type="spellEnd"/>
            <w:r>
              <w:rPr>
                <w:rFonts w:eastAsia="DengXian" w:hint="eastAsia"/>
              </w:rPr>
              <w:t xml:space="preserve"> in time </w:t>
            </w:r>
            <w:proofErr w:type="spellStart"/>
            <w:r>
              <w:rPr>
                <w:rFonts w:eastAsia="DengXian" w:hint="eastAsia"/>
              </w:rPr>
              <w:t>domain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following</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w:t>
            </w:r>
          </w:p>
          <w:p w14:paraId="0BD911B2" w14:textId="77777777" w:rsidR="004D4A6B" w:rsidRDefault="00411FEA">
            <w:pPr>
              <w:rPr>
                <w:rFonts w:eastAsia="DengXian"/>
              </w:rPr>
            </w:pPr>
            <w:r>
              <w:rPr>
                <w:b/>
                <w:bCs/>
                <w:lang w:eastAsia="ja-JP"/>
              </w:rPr>
              <w:t xml:space="preserve">A UE </w:t>
            </w:r>
            <w:proofErr w:type="spellStart"/>
            <w:r>
              <w:rPr>
                <w:b/>
                <w:bCs/>
                <w:lang w:eastAsia="ja-JP"/>
              </w:rPr>
              <w:t>does</w:t>
            </w:r>
            <w:proofErr w:type="spellEnd"/>
            <w:r>
              <w:rPr>
                <w:b/>
                <w:bCs/>
                <w:lang w:eastAsia="ja-JP"/>
              </w:rPr>
              <w:t xml:space="preserve"> not </w:t>
            </w:r>
            <w:proofErr w:type="spellStart"/>
            <w:r>
              <w:rPr>
                <w:b/>
                <w:bCs/>
                <w:lang w:eastAsia="ja-JP"/>
              </w:rPr>
              <w:t>expect</w:t>
            </w:r>
            <w:proofErr w:type="spellEnd"/>
            <w:r>
              <w:rPr>
                <w:b/>
                <w:bCs/>
                <w:lang w:eastAsia="ja-JP"/>
              </w:rPr>
              <w:t xml:space="preserve"> </w:t>
            </w:r>
            <w:proofErr w:type="spellStart"/>
            <w:r>
              <w:rPr>
                <w:b/>
                <w:bCs/>
                <w:lang w:eastAsia="ja-JP"/>
              </w:rPr>
              <w:t>both</w:t>
            </w:r>
            <w:proofErr w:type="spellEnd"/>
            <w:r>
              <w:rPr>
                <w:b/>
                <w:bCs/>
                <w:lang w:eastAsia="ja-JP"/>
              </w:rPr>
              <w:t xml:space="preserve"> </w:t>
            </w:r>
            <w:proofErr w:type="spellStart"/>
            <w:r>
              <w:rPr>
                <w:b/>
                <w:bCs/>
                <w:lang w:eastAsia="ja-JP"/>
              </w:rPr>
              <w:t>to</w:t>
            </w:r>
            <w:proofErr w:type="spellEnd"/>
            <w:r>
              <w:rPr>
                <w:b/>
                <w:bCs/>
                <w:lang w:eastAsia="ja-JP"/>
              </w:rPr>
              <w:t xml:space="preserve"> </w:t>
            </w:r>
            <w:proofErr w:type="spellStart"/>
            <w:r>
              <w:rPr>
                <w:b/>
                <w:bCs/>
                <w:lang w:eastAsia="ja-JP"/>
              </w:rPr>
              <w:t>be</w:t>
            </w:r>
            <w:proofErr w:type="spellEnd"/>
            <w:r>
              <w:rPr>
                <w:b/>
                <w:bCs/>
                <w:lang w:eastAsia="ja-JP"/>
              </w:rPr>
              <w:t xml:space="preserve"> </w:t>
            </w:r>
            <w:proofErr w:type="spellStart"/>
            <w:r>
              <w:rPr>
                <w:b/>
                <w:bCs/>
                <w:lang w:eastAsia="ja-JP"/>
              </w:rPr>
              <w:t>configured</w:t>
            </w:r>
            <w:proofErr w:type="spellEnd"/>
            <w:r>
              <w:rPr>
                <w:b/>
                <w:bCs/>
                <w:lang w:eastAsia="ja-JP"/>
              </w:rPr>
              <w:t xml:space="preserve"> </w:t>
            </w:r>
            <w:proofErr w:type="spellStart"/>
            <w:r>
              <w:rPr>
                <w:b/>
                <w:bCs/>
                <w:lang w:eastAsia="ja-JP"/>
              </w:rPr>
              <w:t>with</w:t>
            </w:r>
            <w:proofErr w:type="spellEnd"/>
            <w:r>
              <w:rPr>
                <w:b/>
                <w:bCs/>
                <w:lang w:eastAsia="ja-JP"/>
              </w:rPr>
              <w:t xml:space="preserve"> an UTW and a </w:t>
            </w:r>
            <w:proofErr w:type="spellStart"/>
            <w:r>
              <w:rPr>
                <w:b/>
                <w:bCs/>
                <w:lang w:eastAsia="ja-JP"/>
              </w:rPr>
              <w:t>measurement</w:t>
            </w:r>
            <w:proofErr w:type="spellEnd"/>
            <w:r>
              <w:rPr>
                <w:b/>
                <w:bCs/>
                <w:lang w:eastAsia="ja-JP"/>
              </w:rPr>
              <w:t xml:space="preserve"> </w:t>
            </w:r>
            <w:proofErr w:type="spellStart"/>
            <w:r>
              <w:rPr>
                <w:b/>
                <w:bCs/>
                <w:lang w:eastAsia="ja-JP"/>
              </w:rPr>
              <w:t>gap</w:t>
            </w:r>
            <w:proofErr w:type="spellEnd"/>
            <w:ins w:id="249" w:author="ZTE-Mengzhen" w:date="2024-02-26T09:58:00Z">
              <w:r>
                <w:rPr>
                  <w:rFonts w:eastAsia="SimSun" w:hint="eastAsia"/>
                  <w:b/>
                  <w:bCs/>
                </w:rPr>
                <w:t xml:space="preserve"> </w:t>
              </w:r>
              <w:proofErr w:type="spellStart"/>
              <w:r>
                <w:rPr>
                  <w:rFonts w:eastAsia="SimSun" w:hint="eastAsia"/>
                  <w:b/>
                  <w:bCs/>
                </w:rPr>
                <w:t>overlapping</w:t>
              </w:r>
              <w:proofErr w:type="spellEnd"/>
              <w:r>
                <w:rPr>
                  <w:rFonts w:eastAsia="SimSun" w:hint="eastAsia"/>
                  <w:b/>
                  <w:bCs/>
                </w:rPr>
                <w:t xml:space="preserve"> in time </w:t>
              </w:r>
              <w:proofErr w:type="spellStart"/>
              <w:r>
                <w:rPr>
                  <w:rFonts w:eastAsia="SimSun" w:hint="eastAsia"/>
                  <w:b/>
                  <w:bCs/>
                </w:rPr>
                <w:t>domain</w:t>
              </w:r>
              <w:proofErr w:type="spellEnd"/>
              <w:r>
                <w:rPr>
                  <w:rFonts w:eastAsia="SimSun" w:hint="eastAsia"/>
                  <w:b/>
                  <w:bCs/>
                </w:rPr>
                <w:t>.</w:t>
              </w:r>
            </w:ins>
            <w:r>
              <w:rPr>
                <w:b/>
                <w:bCs/>
                <w:lang w:eastAsia="ja-JP"/>
              </w:rPr>
              <w:t xml:space="preserve"> </w:t>
            </w:r>
            <w:del w:id="250" w:author="ZTE-Mengzhen" w:date="2024-02-26T09:58:00Z">
              <w:r>
                <w:rPr>
                  <w:b/>
                  <w:bCs/>
                  <w:lang w:eastAsia="ja-JP"/>
                </w:rPr>
                <w:delText>simultaneously</w:delText>
              </w:r>
            </w:del>
          </w:p>
        </w:tc>
      </w:tr>
      <w:tr w:rsidR="00262036" w:rsidRPr="00B50B6B" w14:paraId="0BD911B6" w14:textId="77777777" w:rsidTr="00262036">
        <w:tc>
          <w:tcPr>
            <w:tcW w:w="1980" w:type="dxa"/>
          </w:tcPr>
          <w:p w14:paraId="0BD911B4" w14:textId="77777777" w:rsidR="00262036" w:rsidRDefault="00262036" w:rsidP="000C4500">
            <w:pPr>
              <w:rPr>
                <w:rFonts w:eastAsia="SimSun"/>
              </w:rPr>
            </w:pPr>
            <w:r>
              <w:rPr>
                <w:rFonts w:eastAsia="SimSun" w:hint="eastAsia"/>
              </w:rPr>
              <w:t>CATT</w:t>
            </w:r>
          </w:p>
        </w:tc>
        <w:tc>
          <w:tcPr>
            <w:tcW w:w="7649" w:type="dxa"/>
          </w:tcPr>
          <w:p w14:paraId="0BD911B5" w14:textId="77777777" w:rsidR="00262036" w:rsidRDefault="00262036" w:rsidP="000C4500">
            <w:pPr>
              <w:rPr>
                <w:rFonts w:eastAsia="DengXian"/>
              </w:rPr>
            </w:pPr>
            <w:r>
              <w:rPr>
                <w:rFonts w:eastAsia="DengXian" w:hint="eastAsia"/>
              </w:rPr>
              <w:t>OK</w:t>
            </w:r>
          </w:p>
        </w:tc>
      </w:tr>
      <w:tr w:rsidR="006250F1" w:rsidRPr="00B50B6B" w14:paraId="4E1FF8F9" w14:textId="77777777" w:rsidTr="00262036">
        <w:tc>
          <w:tcPr>
            <w:tcW w:w="1980" w:type="dxa"/>
          </w:tcPr>
          <w:p w14:paraId="24C7F0C5" w14:textId="15A59F16" w:rsidR="006250F1" w:rsidRDefault="006250F1" w:rsidP="006250F1">
            <w:pPr>
              <w:rPr>
                <w:rFonts w:eastAsia="SimSun"/>
              </w:rPr>
            </w:pPr>
            <w:r>
              <w:rPr>
                <w:rFonts w:eastAsia="SimSun"/>
              </w:rPr>
              <w:t>Qualcomm</w:t>
            </w:r>
          </w:p>
        </w:tc>
        <w:tc>
          <w:tcPr>
            <w:tcW w:w="7649" w:type="dxa"/>
          </w:tcPr>
          <w:p w14:paraId="256C7DB9" w14:textId="0DD4DC8C" w:rsidR="006250F1" w:rsidRDefault="006250F1" w:rsidP="006250F1">
            <w:pPr>
              <w:rPr>
                <w:rFonts w:eastAsia="DengXian"/>
              </w:rPr>
            </w:pPr>
            <w:r>
              <w:rPr>
                <w:rFonts w:eastAsia="DengXian"/>
              </w:rPr>
              <w:t xml:space="preserve">UTW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UE </w:t>
            </w:r>
            <w:proofErr w:type="spellStart"/>
            <w:r>
              <w:rPr>
                <w:rFonts w:eastAsia="DengXian"/>
              </w:rPr>
              <w:t>transmission</w:t>
            </w:r>
            <w:proofErr w:type="spellEnd"/>
            <w:r>
              <w:rPr>
                <w:rFonts w:eastAsia="DengXian"/>
              </w:rPr>
              <w:t xml:space="preserve">. Measurement </w:t>
            </w:r>
            <w:proofErr w:type="spellStart"/>
            <w:r>
              <w:rPr>
                <w:rFonts w:eastAsia="DengXian"/>
              </w:rPr>
              <w:t>gap</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UE </w:t>
            </w:r>
            <w:proofErr w:type="spellStart"/>
            <w:r>
              <w:rPr>
                <w:rFonts w:eastAsia="DengXian"/>
              </w:rPr>
              <w:t>reception</w:t>
            </w:r>
            <w:proofErr w:type="spellEnd"/>
            <w:r>
              <w:rPr>
                <w:rFonts w:eastAsia="DengXian"/>
              </w:rPr>
              <w:t xml:space="preserve">. </w:t>
            </w:r>
            <w:proofErr w:type="spellStart"/>
            <w:r>
              <w:rPr>
                <w:rFonts w:eastAsia="DengXian"/>
              </w:rPr>
              <w:t>Does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above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means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is</w:t>
            </w:r>
            <w:proofErr w:type="spellEnd"/>
            <w:r>
              <w:rPr>
                <w:rFonts w:eastAsia="DengXian"/>
              </w:rPr>
              <w:t xml:space="preserve"> not </w:t>
            </w:r>
            <w:proofErr w:type="spellStart"/>
            <w:r>
              <w:rPr>
                <w:rFonts w:eastAsia="DengXian"/>
              </w:rPr>
              <w:t>expected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transmit</w:t>
            </w:r>
            <w:proofErr w:type="spellEnd"/>
            <w:r>
              <w:rPr>
                <w:rFonts w:eastAsia="DengXian"/>
              </w:rPr>
              <w:t xml:space="preserve"> SRS </w:t>
            </w:r>
            <w:proofErr w:type="spellStart"/>
            <w:r>
              <w:rPr>
                <w:rFonts w:eastAsia="DengXian"/>
              </w:rPr>
              <w:t>within</w:t>
            </w:r>
            <w:proofErr w:type="spellEnd"/>
            <w:r>
              <w:rPr>
                <w:rFonts w:eastAsia="DengXian"/>
              </w:rPr>
              <w:t xml:space="preserve"> a </w:t>
            </w:r>
            <w:proofErr w:type="spellStart"/>
            <w:r>
              <w:rPr>
                <w:rFonts w:eastAsia="DengXian"/>
              </w:rPr>
              <w:t>measurement</w:t>
            </w:r>
            <w:proofErr w:type="spellEnd"/>
            <w:r>
              <w:rPr>
                <w:rFonts w:eastAsia="DengXian"/>
              </w:rPr>
              <w:t xml:space="preserve"> </w:t>
            </w:r>
            <w:proofErr w:type="spellStart"/>
            <w:r>
              <w:rPr>
                <w:rFonts w:eastAsia="DengXian"/>
              </w:rPr>
              <w:t>gap</w:t>
            </w:r>
            <w:proofErr w:type="spellEnd"/>
            <w:r>
              <w:rPr>
                <w:rFonts w:eastAsia="DengXian"/>
              </w:rPr>
              <w:t>?</w:t>
            </w:r>
          </w:p>
        </w:tc>
      </w:tr>
      <w:tr w:rsidR="00E72A7F" w:rsidRPr="00B50B6B" w14:paraId="11035152" w14:textId="77777777" w:rsidTr="00262036">
        <w:tc>
          <w:tcPr>
            <w:tcW w:w="1980" w:type="dxa"/>
          </w:tcPr>
          <w:p w14:paraId="752D7195" w14:textId="7111AED2" w:rsidR="00E72A7F" w:rsidRDefault="00E72A7F" w:rsidP="00E72A7F">
            <w:pPr>
              <w:rPr>
                <w:rFonts w:eastAsia="SimSun"/>
              </w:rPr>
            </w:pPr>
            <w:r>
              <w:rPr>
                <w:rFonts w:eastAsia="SimSun"/>
                <w:lang w:val="en-US" w:eastAsia="en-US"/>
              </w:rPr>
              <w:t>Nokia/NSB</w:t>
            </w:r>
          </w:p>
        </w:tc>
        <w:tc>
          <w:tcPr>
            <w:tcW w:w="7649" w:type="dxa"/>
          </w:tcPr>
          <w:p w14:paraId="6B6B5E08" w14:textId="4E6CAF3D" w:rsidR="00E72A7F" w:rsidRDefault="00E72A7F" w:rsidP="00E72A7F">
            <w:pPr>
              <w:rPr>
                <w:rFonts w:eastAsia="DengXian"/>
              </w:rPr>
            </w:pPr>
            <w:r>
              <w:rPr>
                <w:rFonts w:eastAsia="DengXian"/>
                <w:lang w:val="en-US" w:eastAsia="en-US"/>
              </w:rPr>
              <w:t xml:space="preserve">We don’t think the proposal is necessary. The configuration can be provided at the same time, but these would not be used at the same time. </w:t>
            </w:r>
          </w:p>
        </w:tc>
      </w:tr>
      <w:tr w:rsidR="002C7B13" w:rsidRPr="00B50B6B" w14:paraId="2D6AFDAC" w14:textId="77777777" w:rsidTr="002C7B13">
        <w:tc>
          <w:tcPr>
            <w:tcW w:w="1980" w:type="dxa"/>
            <w:shd w:val="clear" w:color="auto" w:fill="00B0F0"/>
          </w:tcPr>
          <w:p w14:paraId="4A080EC0" w14:textId="1BB6B1D2" w:rsidR="002C7B13" w:rsidRDefault="002C7B13" w:rsidP="00E72A7F">
            <w:pPr>
              <w:rPr>
                <w:rFonts w:eastAsia="SimSun"/>
                <w:lang w:eastAsia="en-US"/>
              </w:rPr>
            </w:pPr>
            <w:r>
              <w:rPr>
                <w:rFonts w:eastAsia="SimSun"/>
                <w:lang w:eastAsia="en-US"/>
              </w:rPr>
              <w:t>FL</w:t>
            </w:r>
          </w:p>
        </w:tc>
        <w:tc>
          <w:tcPr>
            <w:tcW w:w="7649" w:type="dxa"/>
            <w:shd w:val="clear" w:color="auto" w:fill="auto"/>
          </w:tcPr>
          <w:p w14:paraId="4AD07D69" w14:textId="77777777" w:rsidR="002C7B13" w:rsidRPr="00D314CF" w:rsidRDefault="002C7B13" w:rsidP="002C7B13">
            <w:pPr>
              <w:snapToGrid w:val="0"/>
              <w:contextualSpacing/>
              <w:jc w:val="both"/>
              <w:textAlignment w:val="baseline"/>
              <w:rPr>
                <w:i/>
                <w:iCs/>
                <w:szCs w:val="20"/>
                <w:u w:val="single"/>
              </w:rPr>
            </w:pPr>
            <w:r w:rsidRPr="001C7ECB">
              <w:rPr>
                <w:i/>
                <w:iCs/>
                <w:szCs w:val="20"/>
                <w:highlight w:val="cyan"/>
                <w:u w:val="single"/>
              </w:rPr>
              <w:t xml:space="preserve">Offline </w:t>
            </w:r>
            <w:proofErr w:type="spellStart"/>
            <w:r w:rsidRPr="001C7ECB">
              <w:rPr>
                <w:i/>
                <w:iCs/>
                <w:szCs w:val="20"/>
                <w:highlight w:val="cyan"/>
                <w:u w:val="single"/>
              </w:rPr>
              <w:t>discussion</w:t>
            </w:r>
            <w:proofErr w:type="spellEnd"/>
            <w:r w:rsidRPr="001C7ECB">
              <w:rPr>
                <w:i/>
                <w:iCs/>
                <w:szCs w:val="20"/>
                <w:highlight w:val="cyan"/>
                <w:u w:val="single"/>
              </w:rPr>
              <w:t xml:space="preserve"> (</w:t>
            </w:r>
            <w:proofErr w:type="spellStart"/>
            <w:r w:rsidRPr="001C7ECB">
              <w:rPr>
                <w:i/>
                <w:iCs/>
                <w:szCs w:val="20"/>
                <w:highlight w:val="cyan"/>
                <w:u w:val="single"/>
              </w:rPr>
              <w:t>closed</w:t>
            </w:r>
            <w:proofErr w:type="spellEnd"/>
            <w:r w:rsidRPr="001C7ECB">
              <w:rPr>
                <w:i/>
                <w:iCs/>
                <w:szCs w:val="20"/>
                <w:highlight w:val="cyan"/>
                <w:u w:val="single"/>
              </w:rPr>
              <w:t>):</w:t>
            </w:r>
            <w:r w:rsidRPr="00D314CF">
              <w:rPr>
                <w:i/>
                <w:iCs/>
                <w:szCs w:val="20"/>
                <w:u w:val="single"/>
              </w:rPr>
              <w:t xml:space="preserve"> </w:t>
            </w:r>
          </w:p>
          <w:p w14:paraId="3B6800DB" w14:textId="77777777" w:rsidR="002C7B13" w:rsidRDefault="002C7B13" w:rsidP="002C7B13">
            <w:pPr>
              <w:rPr>
                <w:b/>
                <w:bCs/>
                <w:lang w:eastAsia="ja-JP"/>
              </w:rPr>
            </w:pPr>
            <w:proofErr w:type="spellStart"/>
            <w:r>
              <w:rPr>
                <w:b/>
                <w:bCs/>
                <w:lang w:eastAsia="ja-JP"/>
              </w:rPr>
              <w:t>Proposal</w:t>
            </w:r>
            <w:proofErr w:type="spellEnd"/>
            <w:r>
              <w:rPr>
                <w:b/>
                <w:bCs/>
                <w:lang w:eastAsia="ja-JP"/>
              </w:rPr>
              <w:t xml:space="preserve"> 5.3-1: A UE </w:t>
            </w:r>
            <w:proofErr w:type="spellStart"/>
            <w:r>
              <w:rPr>
                <w:b/>
                <w:bCs/>
                <w:lang w:eastAsia="ja-JP"/>
              </w:rPr>
              <w:t>does</w:t>
            </w:r>
            <w:proofErr w:type="spellEnd"/>
            <w:r>
              <w:rPr>
                <w:b/>
                <w:bCs/>
                <w:lang w:eastAsia="ja-JP"/>
              </w:rPr>
              <w:t xml:space="preserve"> not </w:t>
            </w:r>
            <w:proofErr w:type="spellStart"/>
            <w:r>
              <w:rPr>
                <w:b/>
                <w:bCs/>
                <w:lang w:eastAsia="ja-JP"/>
              </w:rPr>
              <w:t>expect</w:t>
            </w:r>
            <w:proofErr w:type="spellEnd"/>
            <w:r>
              <w:rPr>
                <w:b/>
                <w:bCs/>
                <w:lang w:eastAsia="ja-JP"/>
              </w:rPr>
              <w:t xml:space="preserve"> </w:t>
            </w:r>
            <w:proofErr w:type="spellStart"/>
            <w:r>
              <w:rPr>
                <w:b/>
                <w:bCs/>
                <w:lang w:eastAsia="ja-JP"/>
              </w:rPr>
              <w:t>both</w:t>
            </w:r>
            <w:proofErr w:type="spellEnd"/>
            <w:r>
              <w:rPr>
                <w:b/>
                <w:bCs/>
                <w:lang w:eastAsia="ja-JP"/>
              </w:rPr>
              <w:t xml:space="preserve"> </w:t>
            </w:r>
            <w:proofErr w:type="spellStart"/>
            <w:r>
              <w:rPr>
                <w:b/>
                <w:bCs/>
                <w:lang w:eastAsia="ja-JP"/>
              </w:rPr>
              <w:t>to</w:t>
            </w:r>
            <w:proofErr w:type="spellEnd"/>
            <w:r>
              <w:rPr>
                <w:b/>
                <w:bCs/>
                <w:lang w:eastAsia="ja-JP"/>
              </w:rPr>
              <w:t xml:space="preserve"> </w:t>
            </w:r>
            <w:proofErr w:type="spellStart"/>
            <w:r>
              <w:rPr>
                <w:b/>
                <w:bCs/>
                <w:lang w:eastAsia="ja-JP"/>
              </w:rPr>
              <w:t>be</w:t>
            </w:r>
            <w:proofErr w:type="spellEnd"/>
            <w:r>
              <w:rPr>
                <w:b/>
                <w:bCs/>
                <w:lang w:eastAsia="ja-JP"/>
              </w:rPr>
              <w:t xml:space="preserve"> </w:t>
            </w:r>
            <w:proofErr w:type="spellStart"/>
            <w:r>
              <w:rPr>
                <w:b/>
                <w:bCs/>
                <w:lang w:eastAsia="ja-JP"/>
              </w:rPr>
              <w:t>configured</w:t>
            </w:r>
            <w:proofErr w:type="spellEnd"/>
            <w:r>
              <w:rPr>
                <w:b/>
                <w:bCs/>
                <w:lang w:eastAsia="ja-JP"/>
              </w:rPr>
              <w:t xml:space="preserve"> </w:t>
            </w:r>
            <w:proofErr w:type="spellStart"/>
            <w:r>
              <w:rPr>
                <w:b/>
                <w:bCs/>
                <w:lang w:eastAsia="ja-JP"/>
              </w:rPr>
              <w:t>with</w:t>
            </w:r>
            <w:proofErr w:type="spellEnd"/>
            <w:r>
              <w:rPr>
                <w:b/>
                <w:bCs/>
                <w:lang w:eastAsia="ja-JP"/>
              </w:rPr>
              <w:t xml:space="preserve"> an UTW and a </w:t>
            </w:r>
            <w:proofErr w:type="spellStart"/>
            <w:r>
              <w:rPr>
                <w:b/>
                <w:bCs/>
                <w:lang w:eastAsia="ja-JP"/>
              </w:rPr>
              <w:t>measurement</w:t>
            </w:r>
            <w:proofErr w:type="spellEnd"/>
            <w:r>
              <w:rPr>
                <w:b/>
                <w:bCs/>
                <w:lang w:eastAsia="ja-JP"/>
              </w:rPr>
              <w:t xml:space="preserve"> </w:t>
            </w:r>
            <w:proofErr w:type="spellStart"/>
            <w:r>
              <w:rPr>
                <w:b/>
                <w:bCs/>
                <w:lang w:eastAsia="ja-JP"/>
              </w:rPr>
              <w:t>gap</w:t>
            </w:r>
            <w:del w:id="251" w:author="Florent Munier" w:date="2024-02-26T13:36:00Z">
              <w:r w:rsidDel="002B35C0">
                <w:rPr>
                  <w:b/>
                  <w:bCs/>
                  <w:lang w:eastAsia="ja-JP"/>
                </w:rPr>
                <w:delText xml:space="preserve"> </w:delText>
              </w:r>
            </w:del>
            <w:ins w:id="252" w:author="Florent Munier" w:date="2024-02-26T13:36:00Z">
              <w:r>
                <w:rPr>
                  <w:b/>
                  <w:bCs/>
                  <w:lang w:eastAsia="ja-JP"/>
                </w:rPr>
                <w:t>ove</w:t>
              </w:r>
            </w:ins>
            <w:ins w:id="253" w:author="Florent Munier" w:date="2024-02-26T13:37:00Z">
              <w:r>
                <w:rPr>
                  <w:b/>
                  <w:bCs/>
                  <w:lang w:eastAsia="ja-JP"/>
                </w:rPr>
                <w:t>rlapping</w:t>
              </w:r>
              <w:proofErr w:type="spellEnd"/>
              <w:r>
                <w:rPr>
                  <w:b/>
                  <w:bCs/>
                  <w:lang w:eastAsia="ja-JP"/>
                </w:rPr>
                <w:t xml:space="preserve"> in time </w:t>
              </w:r>
              <w:proofErr w:type="spellStart"/>
              <w:r>
                <w:rPr>
                  <w:b/>
                  <w:bCs/>
                  <w:lang w:eastAsia="ja-JP"/>
                </w:rPr>
                <w:t>domain</w:t>
              </w:r>
              <w:proofErr w:type="spellEnd"/>
              <w:r>
                <w:rPr>
                  <w:b/>
                  <w:bCs/>
                  <w:lang w:eastAsia="ja-JP"/>
                </w:rPr>
                <w:t>.</w:t>
              </w:r>
            </w:ins>
            <w:del w:id="254" w:author="Florent Munier" w:date="2024-02-26T13:36:00Z">
              <w:r w:rsidDel="002B35C0">
                <w:rPr>
                  <w:b/>
                  <w:bCs/>
                  <w:lang w:eastAsia="ja-JP"/>
                </w:rPr>
                <w:delText>simultaneously</w:delText>
              </w:r>
            </w:del>
            <w:r>
              <w:rPr>
                <w:b/>
                <w:bCs/>
                <w:lang w:eastAsia="ja-JP"/>
              </w:rPr>
              <w:t>.</w:t>
            </w:r>
          </w:p>
          <w:p w14:paraId="1FF5B7FD" w14:textId="77777777" w:rsidR="002C7B13" w:rsidRDefault="002C7B13" w:rsidP="002C7B13">
            <w:pPr>
              <w:rPr>
                <w:b/>
                <w:bCs/>
                <w:lang w:eastAsia="ja-JP"/>
              </w:rPr>
            </w:pPr>
          </w:p>
          <w:p w14:paraId="322AC241" w14:textId="77777777" w:rsidR="002C7B13" w:rsidRDefault="002C7B13" w:rsidP="00E72A7F">
            <w:pPr>
              <w:rPr>
                <w:rFonts w:eastAsia="DengXian"/>
                <w:lang w:eastAsia="en-US"/>
              </w:rPr>
            </w:pPr>
          </w:p>
        </w:tc>
      </w:tr>
    </w:tbl>
    <w:p w14:paraId="0BD911B7" w14:textId="77777777" w:rsidR="004D4A6B" w:rsidRDefault="004D4A6B">
      <w:pPr>
        <w:rPr>
          <w:lang w:eastAsia="ja-JP"/>
        </w:rPr>
      </w:pPr>
    </w:p>
    <w:p w14:paraId="0BD911B8" w14:textId="6808CAA2" w:rsidR="004D4A6B" w:rsidRDefault="009D3D40">
      <w:pPr>
        <w:pStyle w:val="Heading2"/>
        <w:rPr>
          <w:lang w:val="en-US"/>
        </w:rPr>
      </w:pPr>
      <w:r>
        <w:rPr>
          <w:lang w:val="en-US"/>
        </w:rPr>
        <w:t xml:space="preserve">(closed) </w:t>
      </w:r>
      <w:r w:rsidR="00411FEA">
        <w:rPr>
          <w:lang w:val="en-US"/>
        </w:rPr>
        <w:t xml:space="preserve">Availability of UTW to UL transmission when no UL SRS is </w:t>
      </w:r>
      <w:proofErr w:type="gramStart"/>
      <w:r w:rsidR="00411FEA">
        <w:rPr>
          <w:lang w:val="en-US"/>
        </w:rPr>
        <w:t>transmitted</w:t>
      </w:r>
      <w:proofErr w:type="gramEnd"/>
    </w:p>
    <w:p w14:paraId="0BD911B9" w14:textId="77777777" w:rsidR="004D4A6B" w:rsidRDefault="00411FEA">
      <w:pPr>
        <w:pStyle w:val="Heading3"/>
        <w:rPr>
          <w:lang w:val="en-US"/>
        </w:rPr>
      </w:pPr>
      <w:r>
        <w:rPr>
          <w:lang w:val="en-US"/>
        </w:rPr>
        <w:t>Summary of contributions</w:t>
      </w:r>
    </w:p>
    <w:p w14:paraId="0BD911BA" w14:textId="77777777" w:rsidR="004D4A6B" w:rsidRDefault="00411FEA">
      <w:pPr>
        <w:rPr>
          <w:lang w:eastAsia="ja-JP"/>
        </w:rPr>
      </w:pPr>
      <w:r>
        <w:rPr>
          <w:lang w:eastAsia="ja-JP"/>
        </w:rPr>
        <w:t>In [6] and [7] it is proposed to support UL transmissions in UTW when no SRS is transmitted.</w:t>
      </w:r>
    </w:p>
    <w:p w14:paraId="0BD911BB" w14:textId="77777777" w:rsidR="004D4A6B" w:rsidRDefault="00411FEA">
      <w:pPr>
        <w:rPr>
          <w:lang w:eastAsia="ja-JP"/>
        </w:rPr>
      </w:pPr>
      <w:r>
        <w:rPr>
          <w:lang w:eastAsia="ja-JP"/>
        </w:rPr>
        <w:t xml:space="preserve"> </w:t>
      </w:r>
    </w:p>
    <w:p w14:paraId="0BD911BC"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BF" w14:textId="77777777">
        <w:tc>
          <w:tcPr>
            <w:tcW w:w="1555" w:type="dxa"/>
            <w:shd w:val="clear" w:color="auto" w:fill="D9E2F3" w:themeFill="accent1" w:themeFillTint="33"/>
          </w:tcPr>
          <w:p w14:paraId="0BD911BD"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BE" w14:textId="77777777" w:rsidR="004D4A6B" w:rsidRDefault="00411FEA">
            <w:pPr>
              <w:rPr>
                <w:b/>
                <w:bCs/>
                <w:lang w:eastAsia="ja-JP"/>
              </w:rPr>
            </w:pPr>
            <w:proofErr w:type="spellStart"/>
            <w:r>
              <w:rPr>
                <w:b/>
                <w:bCs/>
                <w:lang w:eastAsia="ja-JP"/>
              </w:rPr>
              <w:t>Proposal</w:t>
            </w:r>
            <w:proofErr w:type="spellEnd"/>
          </w:p>
        </w:tc>
      </w:tr>
      <w:tr w:rsidR="004D4A6B" w14:paraId="0BD911C3" w14:textId="77777777">
        <w:tc>
          <w:tcPr>
            <w:tcW w:w="1555" w:type="dxa"/>
          </w:tcPr>
          <w:p w14:paraId="0BD911C0" w14:textId="77777777" w:rsidR="004D4A6B" w:rsidRDefault="00411FEA">
            <w:pPr>
              <w:rPr>
                <w:lang w:eastAsia="ja-JP"/>
              </w:rPr>
            </w:pPr>
            <w:r>
              <w:rPr>
                <w:lang w:eastAsia="ja-JP"/>
              </w:rPr>
              <w:t>[6]</w:t>
            </w:r>
          </w:p>
        </w:tc>
        <w:tc>
          <w:tcPr>
            <w:tcW w:w="8074" w:type="dxa"/>
          </w:tcPr>
          <w:p w14:paraId="0BD911C1" w14:textId="77777777" w:rsidR="004D4A6B" w:rsidRDefault="00411FEA">
            <w:pPr>
              <w:rPr>
                <w:b/>
                <w:bCs/>
                <w:i/>
                <w:iCs/>
                <w:lang w:eastAsia="ja-JP"/>
              </w:rPr>
            </w:pPr>
            <w:proofErr w:type="spellStart"/>
            <w:r>
              <w:rPr>
                <w:b/>
                <w:bCs/>
                <w:i/>
                <w:iCs/>
                <w:lang w:eastAsia="ja-JP"/>
              </w:rPr>
              <w:t>Proposal</w:t>
            </w:r>
            <w:proofErr w:type="spellEnd"/>
            <w:r>
              <w:rPr>
                <w:b/>
                <w:bCs/>
                <w:i/>
                <w:iCs/>
                <w:lang w:eastAsia="ja-JP"/>
              </w:rPr>
              <w:t xml:space="preserve"> 4: UL </w:t>
            </w:r>
            <w:proofErr w:type="spellStart"/>
            <w:r>
              <w:rPr>
                <w:b/>
                <w:bCs/>
                <w:i/>
                <w:iCs/>
                <w:lang w:eastAsia="ja-JP"/>
              </w:rPr>
              <w:t>signals</w:t>
            </w:r>
            <w:proofErr w:type="spellEnd"/>
            <w:r>
              <w:rPr>
                <w:b/>
                <w:bCs/>
                <w:i/>
                <w:iCs/>
                <w:lang w:eastAsia="ja-JP"/>
              </w:rPr>
              <w:t xml:space="preserve"> </w:t>
            </w:r>
            <w:proofErr w:type="spellStart"/>
            <w:r>
              <w:rPr>
                <w:b/>
                <w:bCs/>
                <w:i/>
                <w:iCs/>
                <w:lang w:eastAsia="ja-JP"/>
              </w:rPr>
              <w:t>or</w:t>
            </w:r>
            <w:proofErr w:type="spellEnd"/>
            <w:r>
              <w:rPr>
                <w:b/>
                <w:bCs/>
                <w:i/>
                <w:iCs/>
                <w:lang w:eastAsia="ja-JP"/>
              </w:rPr>
              <w:t xml:space="preserve"> </w:t>
            </w:r>
            <w:proofErr w:type="spellStart"/>
            <w:r>
              <w:rPr>
                <w:b/>
                <w:bCs/>
                <w:i/>
                <w:iCs/>
                <w:lang w:eastAsia="ja-JP"/>
              </w:rPr>
              <w:t>channels</w:t>
            </w:r>
            <w:proofErr w:type="spellEnd"/>
            <w:r>
              <w:rPr>
                <w:b/>
                <w:bCs/>
                <w:i/>
                <w:iCs/>
                <w:lang w:eastAsia="ja-JP"/>
              </w:rPr>
              <w:t xml:space="preserve"> </w:t>
            </w:r>
            <w:proofErr w:type="spellStart"/>
            <w:r>
              <w:rPr>
                <w:b/>
                <w:bCs/>
                <w:i/>
                <w:iCs/>
                <w:lang w:eastAsia="ja-JP"/>
              </w:rPr>
              <w:t>can</w:t>
            </w:r>
            <w:proofErr w:type="spellEnd"/>
            <w:r>
              <w:rPr>
                <w:b/>
                <w:bCs/>
                <w:i/>
                <w:iCs/>
                <w:lang w:eastAsia="ja-JP"/>
              </w:rPr>
              <w:t xml:space="preserve"> </w:t>
            </w:r>
            <w:proofErr w:type="spellStart"/>
            <w:r>
              <w:rPr>
                <w:b/>
                <w:bCs/>
                <w:i/>
                <w:iCs/>
                <w:lang w:eastAsia="ja-JP"/>
              </w:rPr>
              <w:t>be</w:t>
            </w:r>
            <w:proofErr w:type="spellEnd"/>
            <w:r>
              <w:rPr>
                <w:b/>
                <w:bCs/>
                <w:i/>
                <w:iCs/>
                <w:lang w:eastAsia="ja-JP"/>
              </w:rPr>
              <w:t xml:space="preserve"> </w:t>
            </w:r>
            <w:proofErr w:type="spellStart"/>
            <w:r>
              <w:rPr>
                <w:b/>
                <w:bCs/>
                <w:i/>
                <w:iCs/>
                <w:lang w:eastAsia="ja-JP"/>
              </w:rPr>
              <w:t>transmitted</w:t>
            </w:r>
            <w:proofErr w:type="spellEnd"/>
            <w:r>
              <w:rPr>
                <w:b/>
                <w:bCs/>
                <w:i/>
                <w:iCs/>
                <w:lang w:eastAsia="ja-JP"/>
              </w:rPr>
              <w:t xml:space="preserve"> </w:t>
            </w:r>
            <w:proofErr w:type="spellStart"/>
            <w:r>
              <w:rPr>
                <w:b/>
                <w:bCs/>
                <w:i/>
                <w:iCs/>
                <w:lang w:eastAsia="ja-JP"/>
              </w:rPr>
              <w:t>during</w:t>
            </w:r>
            <w:proofErr w:type="spellEnd"/>
            <w:r>
              <w:rPr>
                <w:b/>
                <w:bCs/>
                <w:i/>
                <w:iCs/>
                <w:lang w:eastAsia="ja-JP"/>
              </w:rPr>
              <w:t xml:space="preserve"> </w:t>
            </w:r>
            <w:proofErr w:type="spellStart"/>
            <w:r>
              <w:rPr>
                <w:b/>
                <w:bCs/>
                <w:i/>
                <w:iCs/>
                <w:lang w:eastAsia="ja-JP"/>
              </w:rPr>
              <w:t>the</w:t>
            </w:r>
            <w:proofErr w:type="spellEnd"/>
            <w:r>
              <w:rPr>
                <w:b/>
                <w:bCs/>
                <w:i/>
                <w:iCs/>
                <w:lang w:eastAsia="ja-JP"/>
              </w:rPr>
              <w:t xml:space="preserve"> UL time </w:t>
            </w:r>
            <w:proofErr w:type="spellStart"/>
            <w:r>
              <w:rPr>
                <w:b/>
                <w:bCs/>
                <w:i/>
                <w:iCs/>
                <w:lang w:eastAsia="ja-JP"/>
              </w:rPr>
              <w:t>window</w:t>
            </w:r>
            <w:proofErr w:type="spellEnd"/>
            <w:r>
              <w:rPr>
                <w:b/>
                <w:bCs/>
                <w:i/>
                <w:iCs/>
                <w:lang w:eastAsia="ja-JP"/>
              </w:rPr>
              <w:t xml:space="preserve"> </w:t>
            </w:r>
            <w:proofErr w:type="spellStart"/>
            <w:r>
              <w:rPr>
                <w:b/>
                <w:bCs/>
                <w:i/>
                <w:iCs/>
                <w:lang w:eastAsia="ja-JP"/>
              </w:rPr>
              <w:t>if</w:t>
            </w:r>
            <w:proofErr w:type="spellEnd"/>
            <w:r>
              <w:rPr>
                <w:b/>
                <w:bCs/>
                <w:i/>
                <w:iCs/>
                <w:lang w:eastAsia="ja-JP"/>
              </w:rPr>
              <w:t xml:space="preserve"> SRS </w:t>
            </w:r>
            <w:proofErr w:type="spellStart"/>
            <w:r>
              <w:rPr>
                <w:b/>
                <w:bCs/>
                <w:i/>
                <w:iCs/>
                <w:lang w:eastAsia="ja-JP"/>
              </w:rPr>
              <w:t>for</w:t>
            </w:r>
            <w:proofErr w:type="spellEnd"/>
            <w:r>
              <w:rPr>
                <w:b/>
                <w:bCs/>
                <w:i/>
                <w:iCs/>
                <w:lang w:eastAsia="ja-JP"/>
              </w:rPr>
              <w:t xml:space="preserve"> </w:t>
            </w:r>
            <w:proofErr w:type="spellStart"/>
            <w:r>
              <w:rPr>
                <w:b/>
                <w:bCs/>
                <w:i/>
                <w:iCs/>
                <w:lang w:eastAsia="ja-JP"/>
              </w:rPr>
              <w:t>positioning</w:t>
            </w:r>
            <w:proofErr w:type="spellEnd"/>
            <w:r>
              <w:rPr>
                <w:b/>
                <w:bCs/>
                <w:i/>
                <w:iCs/>
                <w:lang w:eastAsia="ja-JP"/>
              </w:rPr>
              <w:t xml:space="preserve"> </w:t>
            </w:r>
            <w:proofErr w:type="spellStart"/>
            <w:r>
              <w:rPr>
                <w:b/>
                <w:bCs/>
                <w:i/>
                <w:iCs/>
                <w:lang w:eastAsia="ja-JP"/>
              </w:rPr>
              <w:t>is</w:t>
            </w:r>
            <w:proofErr w:type="spellEnd"/>
            <w:r>
              <w:rPr>
                <w:b/>
                <w:bCs/>
                <w:i/>
                <w:iCs/>
                <w:lang w:eastAsia="ja-JP"/>
              </w:rPr>
              <w:t xml:space="preserve"> not </w:t>
            </w:r>
            <w:proofErr w:type="spellStart"/>
            <w:r>
              <w:rPr>
                <w:b/>
                <w:bCs/>
                <w:i/>
                <w:iCs/>
                <w:lang w:eastAsia="ja-JP"/>
              </w:rPr>
              <w:t>scheduled</w:t>
            </w:r>
            <w:proofErr w:type="spellEnd"/>
            <w:r>
              <w:rPr>
                <w:b/>
                <w:bCs/>
                <w:i/>
                <w:iCs/>
                <w:lang w:eastAsia="ja-JP"/>
              </w:rPr>
              <w:t xml:space="preserve"> </w:t>
            </w:r>
            <w:proofErr w:type="spellStart"/>
            <w:r>
              <w:rPr>
                <w:b/>
                <w:bCs/>
                <w:i/>
                <w:iCs/>
                <w:lang w:eastAsia="ja-JP"/>
              </w:rPr>
              <w:t>to</w:t>
            </w:r>
            <w:proofErr w:type="spellEnd"/>
            <w:r>
              <w:rPr>
                <w:b/>
                <w:bCs/>
                <w:i/>
                <w:iCs/>
                <w:lang w:eastAsia="ja-JP"/>
              </w:rPr>
              <w:t xml:space="preserve"> </w:t>
            </w:r>
            <w:proofErr w:type="spellStart"/>
            <w:r>
              <w:rPr>
                <w:b/>
                <w:bCs/>
                <w:i/>
                <w:iCs/>
                <w:lang w:eastAsia="ja-JP"/>
              </w:rPr>
              <w:t>be</w:t>
            </w:r>
            <w:proofErr w:type="spellEnd"/>
            <w:r>
              <w:rPr>
                <w:b/>
                <w:bCs/>
                <w:i/>
                <w:iCs/>
                <w:lang w:eastAsia="ja-JP"/>
              </w:rPr>
              <w:t xml:space="preserve"> </w:t>
            </w:r>
            <w:proofErr w:type="spellStart"/>
            <w:r>
              <w:rPr>
                <w:b/>
                <w:bCs/>
                <w:i/>
                <w:iCs/>
                <w:lang w:eastAsia="ja-JP"/>
              </w:rPr>
              <w:t>transmitted</w:t>
            </w:r>
            <w:proofErr w:type="spellEnd"/>
            <w:r>
              <w:rPr>
                <w:b/>
                <w:bCs/>
                <w:i/>
                <w:iCs/>
                <w:lang w:eastAsia="ja-JP"/>
              </w:rPr>
              <w:t xml:space="preserve"> </w:t>
            </w:r>
            <w:proofErr w:type="spellStart"/>
            <w:r>
              <w:rPr>
                <w:b/>
                <w:bCs/>
                <w:i/>
                <w:iCs/>
                <w:lang w:eastAsia="ja-JP"/>
              </w:rPr>
              <w:t>during</w:t>
            </w:r>
            <w:proofErr w:type="spellEnd"/>
            <w:r>
              <w:rPr>
                <w:b/>
                <w:bCs/>
                <w:i/>
                <w:iCs/>
                <w:lang w:eastAsia="ja-JP"/>
              </w:rPr>
              <w:t xml:space="preserve"> </w:t>
            </w:r>
            <w:proofErr w:type="spellStart"/>
            <w:r>
              <w:rPr>
                <w:b/>
                <w:bCs/>
                <w:i/>
                <w:iCs/>
                <w:lang w:eastAsia="ja-JP"/>
              </w:rPr>
              <w:t>the</w:t>
            </w:r>
            <w:proofErr w:type="spellEnd"/>
            <w:r>
              <w:rPr>
                <w:b/>
                <w:bCs/>
                <w:i/>
                <w:iCs/>
                <w:lang w:eastAsia="ja-JP"/>
              </w:rPr>
              <w:t xml:space="preserve"> UL time </w:t>
            </w:r>
            <w:proofErr w:type="spellStart"/>
            <w:r>
              <w:rPr>
                <w:b/>
                <w:bCs/>
                <w:i/>
                <w:iCs/>
                <w:lang w:eastAsia="ja-JP"/>
              </w:rPr>
              <w:t>window</w:t>
            </w:r>
            <w:proofErr w:type="spellEnd"/>
            <w:r>
              <w:rPr>
                <w:b/>
                <w:bCs/>
                <w:i/>
                <w:iCs/>
                <w:lang w:eastAsia="ja-JP"/>
              </w:rPr>
              <w:t>.</w:t>
            </w:r>
          </w:p>
          <w:p w14:paraId="0BD911C2" w14:textId="77777777" w:rsidR="004D4A6B" w:rsidRDefault="004D4A6B">
            <w:pPr>
              <w:tabs>
                <w:tab w:val="left" w:pos="1143"/>
              </w:tabs>
              <w:rPr>
                <w:lang w:eastAsia="en-US"/>
              </w:rPr>
            </w:pPr>
          </w:p>
        </w:tc>
      </w:tr>
      <w:tr w:rsidR="004D4A6B" w14:paraId="0BD911C7" w14:textId="77777777">
        <w:tc>
          <w:tcPr>
            <w:tcW w:w="1555" w:type="dxa"/>
          </w:tcPr>
          <w:p w14:paraId="0BD911C4" w14:textId="77777777" w:rsidR="004D4A6B" w:rsidRDefault="00411FEA">
            <w:pPr>
              <w:spacing w:after="120"/>
              <w:rPr>
                <w:lang w:eastAsia="ja-JP"/>
              </w:rPr>
            </w:pPr>
            <w:r>
              <w:rPr>
                <w:lang w:eastAsia="ja-JP"/>
              </w:rPr>
              <w:t>[7]</w:t>
            </w:r>
          </w:p>
        </w:tc>
        <w:tc>
          <w:tcPr>
            <w:tcW w:w="8074" w:type="dxa"/>
          </w:tcPr>
          <w:p w14:paraId="0BD911C5" w14:textId="77777777" w:rsidR="004D4A6B" w:rsidRDefault="00411FEA">
            <w:pPr>
              <w:spacing w:before="240"/>
              <w:rPr>
                <w:b/>
                <w:bCs/>
              </w:rPr>
            </w:pPr>
            <w:proofErr w:type="spellStart"/>
            <w:r>
              <w:rPr>
                <w:b/>
                <w:bCs/>
              </w:rPr>
              <w:t>Proposal</w:t>
            </w:r>
            <w:proofErr w:type="spellEnd"/>
            <w:r>
              <w:rPr>
                <w:b/>
                <w:bCs/>
              </w:rPr>
              <w:t xml:space="preserve"> 1: </w:t>
            </w:r>
            <w:proofErr w:type="spellStart"/>
            <w:r>
              <w:rPr>
                <w:b/>
                <w:bCs/>
              </w:rPr>
              <w:t>Adopt</w:t>
            </w:r>
            <w:proofErr w:type="spellEnd"/>
            <w:r>
              <w:rPr>
                <w:b/>
                <w:bCs/>
              </w:rPr>
              <w:t xml:space="preserve"> </w:t>
            </w:r>
            <w:proofErr w:type="spellStart"/>
            <w:r>
              <w:rPr>
                <w:b/>
                <w:bCs/>
              </w:rPr>
              <w:t>the</w:t>
            </w:r>
            <w:proofErr w:type="spellEnd"/>
            <w:r>
              <w:rPr>
                <w:b/>
                <w:bCs/>
              </w:rPr>
              <w:t xml:space="preserve"> </w:t>
            </w:r>
            <w:proofErr w:type="spellStart"/>
            <w:r>
              <w:rPr>
                <w:b/>
                <w:bCs/>
              </w:rPr>
              <w:t>following</w:t>
            </w:r>
            <w:proofErr w:type="spellEnd"/>
            <w:r>
              <w:rPr>
                <w:b/>
                <w:bCs/>
              </w:rPr>
              <w:t xml:space="preserve"> TP in TS 38.214 </w:t>
            </w:r>
            <w:proofErr w:type="spellStart"/>
            <w:r>
              <w:rPr>
                <w:b/>
                <w:bCs/>
              </w:rPr>
              <w:t>to</w:t>
            </w:r>
            <w:proofErr w:type="spellEnd"/>
            <w:r>
              <w:rPr>
                <w:b/>
                <w:bCs/>
              </w:rPr>
              <w:t xml:space="preserve"> support </w:t>
            </w:r>
            <w:proofErr w:type="spellStart"/>
            <w:r>
              <w:rPr>
                <w:b/>
                <w:bCs/>
              </w:rPr>
              <w:t>the</w:t>
            </w:r>
            <w:proofErr w:type="spellEnd"/>
            <w:r>
              <w:rPr>
                <w:b/>
                <w:bCs/>
              </w:rPr>
              <w:t xml:space="preserve"> UE </w:t>
            </w:r>
            <w:proofErr w:type="spellStart"/>
            <w:r>
              <w:rPr>
                <w:b/>
                <w:bCs/>
              </w:rPr>
              <w:t>to</w:t>
            </w:r>
            <w:proofErr w:type="spellEnd"/>
            <w:r>
              <w:rPr>
                <w:b/>
                <w:bCs/>
              </w:rPr>
              <w:t xml:space="preserve"> </w:t>
            </w:r>
            <w:proofErr w:type="spellStart"/>
            <w:r>
              <w:rPr>
                <w:b/>
                <w:bCs/>
              </w:rPr>
              <w:t>transmit</w:t>
            </w:r>
            <w:proofErr w:type="spellEnd"/>
            <w:r>
              <w:rPr>
                <w:b/>
                <w:bCs/>
              </w:rPr>
              <w:t xml:space="preserve"> PUCCH </w:t>
            </w:r>
            <w:proofErr w:type="spellStart"/>
            <w:r>
              <w:rPr>
                <w:b/>
                <w:bCs/>
              </w:rPr>
              <w:t>or</w:t>
            </w:r>
            <w:proofErr w:type="spellEnd"/>
            <w:r>
              <w:rPr>
                <w:b/>
                <w:bCs/>
              </w:rPr>
              <w:t xml:space="preserve"> PUSCH </w:t>
            </w:r>
            <w:proofErr w:type="spellStart"/>
            <w:r>
              <w:rPr>
                <w:b/>
                <w:bCs/>
              </w:rPr>
              <w:t>if</w:t>
            </w:r>
            <w:proofErr w:type="spellEnd"/>
            <w:r>
              <w:rPr>
                <w:b/>
                <w:bCs/>
              </w:rPr>
              <w:t xml:space="preserve"> SRS </w:t>
            </w:r>
            <w:proofErr w:type="spellStart"/>
            <w:r>
              <w:rPr>
                <w:b/>
                <w:bCs/>
              </w:rPr>
              <w:t>for</w:t>
            </w:r>
            <w:proofErr w:type="spellEnd"/>
            <w:r>
              <w:rPr>
                <w:b/>
                <w:bCs/>
              </w:rPr>
              <w:t xml:space="preserve"> </w:t>
            </w:r>
            <w:proofErr w:type="spellStart"/>
            <w:r>
              <w:rPr>
                <w:b/>
                <w:bCs/>
              </w:rPr>
              <w:t>positioning</w:t>
            </w:r>
            <w:proofErr w:type="spellEnd"/>
            <w:r>
              <w:rPr>
                <w:b/>
                <w:bCs/>
              </w:rPr>
              <w:t xml:space="preserve"> </w:t>
            </w:r>
            <w:proofErr w:type="spellStart"/>
            <w:r>
              <w:rPr>
                <w:b/>
                <w:bCs/>
              </w:rPr>
              <w:t>is</w:t>
            </w:r>
            <w:proofErr w:type="spellEnd"/>
            <w:r>
              <w:rPr>
                <w:b/>
                <w:bCs/>
              </w:rPr>
              <w:t xml:space="preserve"> not </w:t>
            </w:r>
            <w:proofErr w:type="spellStart"/>
            <w:r>
              <w:rPr>
                <w:b/>
                <w:bCs/>
              </w:rPr>
              <w:t>scheduled</w:t>
            </w:r>
            <w:proofErr w:type="spellEnd"/>
            <w:r>
              <w:rPr>
                <w:b/>
                <w:bCs/>
              </w:rPr>
              <w:t xml:space="preserve"> </w:t>
            </w:r>
            <w:proofErr w:type="spellStart"/>
            <w:r>
              <w:rPr>
                <w:b/>
                <w:bCs/>
              </w:rPr>
              <w:t>during</w:t>
            </w:r>
            <w:proofErr w:type="spellEnd"/>
            <w:r>
              <w:rPr>
                <w:b/>
                <w:bCs/>
              </w:rPr>
              <w:t xml:space="preserve"> a UTW. </w:t>
            </w:r>
            <w:r>
              <w:rPr>
                <w:b/>
                <w:bCs/>
                <w:szCs w:val="20"/>
              </w:rPr>
              <w:t xml:space="preserve">The </w:t>
            </w:r>
            <w:proofErr w:type="spellStart"/>
            <w:r>
              <w:rPr>
                <w:b/>
                <w:bCs/>
                <w:szCs w:val="20"/>
              </w:rPr>
              <w:t>reason</w:t>
            </w:r>
            <w:proofErr w:type="spellEnd"/>
            <w:r>
              <w:rPr>
                <w:b/>
                <w:bCs/>
                <w:szCs w:val="20"/>
              </w:rPr>
              <w:t xml:space="preserve"> </w:t>
            </w:r>
            <w:proofErr w:type="spellStart"/>
            <w:r>
              <w:rPr>
                <w:b/>
                <w:bCs/>
                <w:szCs w:val="20"/>
              </w:rPr>
              <w:t>for</w:t>
            </w:r>
            <w:proofErr w:type="spellEnd"/>
            <w:r>
              <w:rPr>
                <w:b/>
                <w:bCs/>
                <w:szCs w:val="20"/>
              </w:rPr>
              <w:t xml:space="preserve"> </w:t>
            </w:r>
            <w:proofErr w:type="spellStart"/>
            <w:r>
              <w:rPr>
                <w:b/>
                <w:bCs/>
                <w:szCs w:val="20"/>
              </w:rPr>
              <w:t>the</w:t>
            </w:r>
            <w:proofErr w:type="spellEnd"/>
            <w:r>
              <w:rPr>
                <w:b/>
                <w:bCs/>
                <w:szCs w:val="20"/>
              </w:rPr>
              <w:t xml:space="preserve"> </w:t>
            </w:r>
            <w:proofErr w:type="spellStart"/>
            <w:r>
              <w:rPr>
                <w:b/>
                <w:bCs/>
                <w:szCs w:val="20"/>
              </w:rPr>
              <w:t>change</w:t>
            </w:r>
            <w:proofErr w:type="spellEnd"/>
            <w:r>
              <w:rPr>
                <w:b/>
                <w:bCs/>
                <w:szCs w:val="20"/>
              </w:rPr>
              <w:t xml:space="preserve"> </w:t>
            </w:r>
            <w:proofErr w:type="spellStart"/>
            <w:r>
              <w:rPr>
                <w:b/>
                <w:bCs/>
                <w:szCs w:val="20"/>
              </w:rPr>
              <w:t>is</w:t>
            </w:r>
            <w:proofErr w:type="spellEnd"/>
            <w:r>
              <w:rPr>
                <w:b/>
                <w:bCs/>
                <w:szCs w:val="20"/>
              </w:rPr>
              <w:t xml:space="preserve"> </w:t>
            </w:r>
            <w:proofErr w:type="spellStart"/>
            <w:r>
              <w:rPr>
                <w:b/>
                <w:bCs/>
                <w:szCs w:val="20"/>
              </w:rPr>
              <w:t>to</w:t>
            </w:r>
            <w:proofErr w:type="spellEnd"/>
            <w:r>
              <w:rPr>
                <w:b/>
                <w:bCs/>
                <w:szCs w:val="20"/>
              </w:rPr>
              <w:t xml:space="preserve"> </w:t>
            </w:r>
            <w:proofErr w:type="spellStart"/>
            <w:r>
              <w:rPr>
                <w:b/>
                <w:bCs/>
                <w:szCs w:val="20"/>
              </w:rPr>
              <w:t>enable</w:t>
            </w:r>
            <w:proofErr w:type="spellEnd"/>
            <w:r>
              <w:rPr>
                <w:b/>
                <w:bCs/>
                <w:szCs w:val="20"/>
              </w:rPr>
              <w:t xml:space="preserve"> </w:t>
            </w:r>
            <w:proofErr w:type="spellStart"/>
            <w:r>
              <w:rPr>
                <w:rStyle w:val="Strong"/>
              </w:rPr>
              <w:t>transmission</w:t>
            </w:r>
            <w:proofErr w:type="spellEnd"/>
            <w:r>
              <w:rPr>
                <w:rStyle w:val="Strong"/>
              </w:rPr>
              <w:t xml:space="preserve"> </w:t>
            </w:r>
            <w:proofErr w:type="spellStart"/>
            <w:r>
              <w:rPr>
                <w:rStyle w:val="Strong"/>
              </w:rPr>
              <w:t>of</w:t>
            </w:r>
            <w:proofErr w:type="spellEnd"/>
            <w:r>
              <w:rPr>
                <w:rStyle w:val="Strong"/>
              </w:rPr>
              <w:t xml:space="preserve"> UL </w:t>
            </w:r>
            <w:proofErr w:type="spellStart"/>
            <w:r>
              <w:rPr>
                <w:rStyle w:val="Strong"/>
              </w:rPr>
              <w:t>channels</w:t>
            </w:r>
            <w:proofErr w:type="spellEnd"/>
            <w:r>
              <w:rPr>
                <w:rStyle w:val="Strong"/>
              </w:rPr>
              <w:t xml:space="preserve"> in </w:t>
            </w:r>
            <w:proofErr w:type="spellStart"/>
            <w:r>
              <w:rPr>
                <w:rStyle w:val="Strong"/>
              </w:rPr>
              <w:t>the</w:t>
            </w:r>
            <w:proofErr w:type="spellEnd"/>
            <w:r>
              <w:rPr>
                <w:rStyle w:val="Strong"/>
              </w:rPr>
              <w:t xml:space="preserve"> UTW</w:t>
            </w:r>
            <w:r>
              <w:rPr>
                <w:b/>
                <w:bCs/>
                <w:szCs w:val="20"/>
              </w:rPr>
              <w:t xml:space="preserve">. </w:t>
            </w:r>
            <w:r>
              <w:rPr>
                <w:rStyle w:val="Strong"/>
              </w:rPr>
              <w:t xml:space="preserve">The </w:t>
            </w:r>
            <w:proofErr w:type="spellStart"/>
            <w:r>
              <w:rPr>
                <w:rStyle w:val="Strong"/>
              </w:rPr>
              <w:t>summary</w:t>
            </w:r>
            <w:proofErr w:type="spellEnd"/>
            <w:r>
              <w:rPr>
                <w:rStyle w:val="Strong"/>
              </w:rPr>
              <w:t xml:space="preserve"> </w:t>
            </w:r>
            <w:proofErr w:type="spellStart"/>
            <w:r>
              <w:rPr>
                <w:rStyle w:val="Strong"/>
              </w:rPr>
              <w:t>of</w:t>
            </w:r>
            <w:proofErr w:type="spellEnd"/>
            <w:r>
              <w:rPr>
                <w:rStyle w:val="Strong"/>
              </w:rPr>
              <w:t xml:space="preserve"> </w:t>
            </w:r>
            <w:proofErr w:type="spellStart"/>
            <w:r>
              <w:rPr>
                <w:rStyle w:val="Strong"/>
              </w:rPr>
              <w:t>change</w:t>
            </w:r>
            <w:proofErr w:type="spellEnd"/>
            <w:r>
              <w:rPr>
                <w:rStyle w:val="Strong"/>
              </w:rPr>
              <w:t xml:space="preserve"> </w:t>
            </w:r>
            <w:proofErr w:type="spellStart"/>
            <w:r>
              <w:rPr>
                <w:rStyle w:val="Strong"/>
              </w:rPr>
              <w:t>is</w:t>
            </w:r>
            <w:proofErr w:type="spellEnd"/>
            <w:r>
              <w:rPr>
                <w:rStyle w:val="Strong"/>
              </w:rPr>
              <w:t xml:space="preserve"> </w:t>
            </w:r>
            <w:proofErr w:type="spellStart"/>
            <w:r>
              <w:rPr>
                <w:rStyle w:val="Strong"/>
              </w:rPr>
              <w:t>introduction</w:t>
            </w:r>
            <w:proofErr w:type="spellEnd"/>
            <w:r>
              <w:rPr>
                <w:rStyle w:val="Strong"/>
              </w:rPr>
              <w:t xml:space="preserve"> </w:t>
            </w:r>
            <w:proofErr w:type="spellStart"/>
            <w:r>
              <w:rPr>
                <w:rStyle w:val="Strong"/>
              </w:rPr>
              <w:t>of</w:t>
            </w:r>
            <w:proofErr w:type="spellEnd"/>
            <w:r>
              <w:rPr>
                <w:rStyle w:val="Strong"/>
              </w:rPr>
              <w:t xml:space="preserve"> a </w:t>
            </w:r>
            <w:proofErr w:type="spellStart"/>
            <w:r>
              <w:rPr>
                <w:rStyle w:val="Strong"/>
              </w:rPr>
              <w:t>condition</w:t>
            </w:r>
            <w:proofErr w:type="spellEnd"/>
            <w:r>
              <w:rPr>
                <w:rStyle w:val="Strong"/>
              </w:rPr>
              <w:t xml:space="preserve"> </w:t>
            </w:r>
            <w:proofErr w:type="spellStart"/>
            <w:r>
              <w:rPr>
                <w:rStyle w:val="Strong"/>
              </w:rPr>
              <w:t>for</w:t>
            </w:r>
            <w:proofErr w:type="spellEnd"/>
            <w:r>
              <w:rPr>
                <w:rStyle w:val="Strong"/>
              </w:rPr>
              <w:t xml:space="preserve"> </w:t>
            </w:r>
            <w:proofErr w:type="spellStart"/>
            <w:r>
              <w:rPr>
                <w:rStyle w:val="Strong"/>
              </w:rPr>
              <w:t>transmission</w:t>
            </w:r>
            <w:proofErr w:type="spellEnd"/>
            <w:r>
              <w:rPr>
                <w:rStyle w:val="Strong"/>
              </w:rPr>
              <w:t xml:space="preserve"> </w:t>
            </w:r>
            <w:proofErr w:type="spellStart"/>
            <w:r>
              <w:rPr>
                <w:rStyle w:val="Strong"/>
              </w:rPr>
              <w:t>of</w:t>
            </w:r>
            <w:proofErr w:type="spellEnd"/>
            <w:r>
              <w:rPr>
                <w:rStyle w:val="Strong"/>
              </w:rPr>
              <w:t xml:space="preserve"> UL </w:t>
            </w:r>
            <w:proofErr w:type="spellStart"/>
            <w:r>
              <w:rPr>
                <w:rStyle w:val="Strong"/>
              </w:rPr>
              <w:t>channels</w:t>
            </w:r>
            <w:proofErr w:type="spellEnd"/>
            <w:r>
              <w:rPr>
                <w:rStyle w:val="Strong"/>
              </w:rPr>
              <w:t xml:space="preserve"> in </w:t>
            </w:r>
            <w:proofErr w:type="spellStart"/>
            <w:r>
              <w:rPr>
                <w:rStyle w:val="Strong"/>
              </w:rPr>
              <w:t>the</w:t>
            </w:r>
            <w:proofErr w:type="spellEnd"/>
            <w:r>
              <w:rPr>
                <w:rStyle w:val="Strong"/>
              </w:rPr>
              <w:t xml:space="preserve"> UTW. The </w:t>
            </w:r>
            <w:proofErr w:type="spellStart"/>
            <w:r>
              <w:rPr>
                <w:rStyle w:val="Strong"/>
              </w:rPr>
              <w:t>consequence</w:t>
            </w:r>
            <w:proofErr w:type="spellEnd"/>
            <w:r>
              <w:rPr>
                <w:rStyle w:val="Strong"/>
              </w:rPr>
              <w:t xml:space="preserve"> </w:t>
            </w:r>
            <w:proofErr w:type="spellStart"/>
            <w:r>
              <w:rPr>
                <w:rStyle w:val="Strong"/>
              </w:rPr>
              <w:t>if</w:t>
            </w:r>
            <w:proofErr w:type="spellEnd"/>
            <w:r>
              <w:rPr>
                <w:rStyle w:val="Strong"/>
              </w:rPr>
              <w:t xml:space="preserve"> not </w:t>
            </w:r>
            <w:proofErr w:type="spellStart"/>
            <w:r>
              <w:rPr>
                <w:rStyle w:val="Strong"/>
              </w:rPr>
              <w:t>approved</w:t>
            </w:r>
            <w:proofErr w:type="spellEnd"/>
            <w:r>
              <w:rPr>
                <w:rStyle w:val="Strong"/>
              </w:rPr>
              <w:t xml:space="preserve"> </w:t>
            </w:r>
            <w:proofErr w:type="spellStart"/>
            <w:r>
              <w:rPr>
                <w:rStyle w:val="Strong"/>
              </w:rPr>
              <w:t>is</w:t>
            </w:r>
            <w:proofErr w:type="spellEnd"/>
            <w:r>
              <w:rPr>
                <w:rStyle w:val="Strong"/>
              </w:rPr>
              <w:t xml:space="preserve"> </w:t>
            </w:r>
            <w:proofErr w:type="spellStart"/>
            <w:r>
              <w:rPr>
                <w:rStyle w:val="Strong"/>
              </w:rPr>
              <w:t>that</w:t>
            </w:r>
            <w:proofErr w:type="spellEnd"/>
            <w:r>
              <w:rPr>
                <w:rStyle w:val="Strong"/>
              </w:rPr>
              <w:t xml:space="preserve"> </w:t>
            </w:r>
            <w:proofErr w:type="spellStart"/>
            <w:r>
              <w:rPr>
                <w:rStyle w:val="Strong"/>
              </w:rPr>
              <w:t>the</w:t>
            </w:r>
            <w:proofErr w:type="spellEnd"/>
            <w:r>
              <w:rPr>
                <w:rStyle w:val="Strong"/>
              </w:rPr>
              <w:t xml:space="preserve"> UE </w:t>
            </w:r>
            <w:proofErr w:type="spellStart"/>
            <w:r>
              <w:rPr>
                <w:rStyle w:val="Strong"/>
              </w:rPr>
              <w:t>may</w:t>
            </w:r>
            <w:proofErr w:type="spellEnd"/>
            <w:r>
              <w:rPr>
                <w:rStyle w:val="Strong"/>
              </w:rPr>
              <w:t xml:space="preserve"> not </w:t>
            </w:r>
            <w:proofErr w:type="spellStart"/>
            <w:r>
              <w:rPr>
                <w:rStyle w:val="Strong"/>
              </w:rPr>
              <w:t>be</w:t>
            </w:r>
            <w:proofErr w:type="spellEnd"/>
            <w:r>
              <w:rPr>
                <w:rStyle w:val="Strong"/>
              </w:rPr>
              <w:t xml:space="preserve"> </w:t>
            </w:r>
            <w:proofErr w:type="spellStart"/>
            <w:r>
              <w:rPr>
                <w:rStyle w:val="Strong"/>
              </w:rPr>
              <w:t>able</w:t>
            </w:r>
            <w:proofErr w:type="spellEnd"/>
            <w:r>
              <w:rPr>
                <w:rStyle w:val="Strong"/>
              </w:rPr>
              <w:t xml:space="preserve"> </w:t>
            </w:r>
            <w:proofErr w:type="spellStart"/>
            <w:r>
              <w:rPr>
                <w:rStyle w:val="Strong"/>
              </w:rPr>
              <w:t>to</w:t>
            </w:r>
            <w:proofErr w:type="spellEnd"/>
            <w:r>
              <w:rPr>
                <w:rStyle w:val="Strong"/>
              </w:rPr>
              <w:t xml:space="preserve"> </w:t>
            </w:r>
            <w:proofErr w:type="spellStart"/>
            <w:r>
              <w:rPr>
                <w:rStyle w:val="Strong"/>
              </w:rPr>
              <w:t>transmit</w:t>
            </w:r>
            <w:proofErr w:type="spellEnd"/>
            <w:r>
              <w:rPr>
                <w:rStyle w:val="Strong"/>
              </w:rPr>
              <w:t xml:space="preserve"> UL </w:t>
            </w:r>
            <w:proofErr w:type="spellStart"/>
            <w:r>
              <w:rPr>
                <w:rStyle w:val="Strong"/>
              </w:rPr>
              <w:t>channels</w:t>
            </w:r>
            <w:proofErr w:type="spellEnd"/>
            <w:r>
              <w:rPr>
                <w:rStyle w:val="Strong"/>
              </w:rPr>
              <w:t xml:space="preserve">, </w:t>
            </w:r>
            <w:proofErr w:type="spellStart"/>
            <w:r>
              <w:rPr>
                <w:rStyle w:val="Strong"/>
              </w:rPr>
              <w:t>interrupting</w:t>
            </w:r>
            <w:proofErr w:type="spellEnd"/>
            <w:r>
              <w:rPr>
                <w:rStyle w:val="Strong"/>
              </w:rPr>
              <w:t xml:space="preserve"> </w:t>
            </w:r>
            <w:proofErr w:type="spellStart"/>
            <w:r>
              <w:rPr>
                <w:rStyle w:val="Strong"/>
              </w:rPr>
              <w:t>communication</w:t>
            </w:r>
            <w:proofErr w:type="spellEnd"/>
            <w:r>
              <w:rPr>
                <w:rStyle w:val="Strong"/>
              </w:rPr>
              <w:t xml:space="preserve"> </w:t>
            </w:r>
            <w:proofErr w:type="spellStart"/>
            <w:r>
              <w:rPr>
                <w:rStyle w:val="Strong"/>
              </w:rPr>
              <w:t>frequently</w:t>
            </w:r>
            <w:proofErr w:type="spellEnd"/>
            <w:r>
              <w:rPr>
                <w:rStyle w:val="Strong"/>
              </w:rPr>
              <w:t xml:space="preserve"> </w:t>
            </w:r>
            <w:proofErr w:type="spellStart"/>
            <w:r>
              <w:rPr>
                <w:rStyle w:val="Strong"/>
              </w:rPr>
              <w:t>if</w:t>
            </w:r>
            <w:proofErr w:type="spellEnd"/>
            <w:r>
              <w:rPr>
                <w:rStyle w:val="Strong"/>
              </w:rPr>
              <w:t xml:space="preserve"> UTW </w:t>
            </w:r>
            <w:proofErr w:type="spellStart"/>
            <w:r>
              <w:rPr>
                <w:rStyle w:val="Strong"/>
              </w:rPr>
              <w:t>is</w:t>
            </w:r>
            <w:proofErr w:type="spellEnd"/>
            <w:r>
              <w:rPr>
                <w:rStyle w:val="Strong"/>
              </w:rPr>
              <w:t xml:space="preserve"> </w:t>
            </w:r>
            <w:proofErr w:type="spellStart"/>
            <w:r>
              <w:rPr>
                <w:rStyle w:val="Strong"/>
              </w:rPr>
              <w:t>configured</w:t>
            </w:r>
            <w:proofErr w:type="spellEnd"/>
            <w:r>
              <w:rPr>
                <w:rStyle w:val="Strong"/>
              </w:rPr>
              <w:t>.</w:t>
            </w:r>
          </w:p>
          <w:p w14:paraId="0BD911C6" w14:textId="77777777" w:rsidR="004D4A6B" w:rsidRDefault="004D4A6B">
            <w:pPr>
              <w:spacing w:after="120"/>
              <w:rPr>
                <w:lang w:eastAsia="en-US"/>
              </w:rPr>
            </w:pPr>
          </w:p>
        </w:tc>
      </w:tr>
    </w:tbl>
    <w:p w14:paraId="0BD911C8" w14:textId="77777777" w:rsidR="004D4A6B" w:rsidRDefault="004D4A6B">
      <w:pPr>
        <w:rPr>
          <w:lang w:eastAsia="ja-JP"/>
        </w:rPr>
      </w:pPr>
    </w:p>
    <w:p w14:paraId="0BD911C9" w14:textId="77777777" w:rsidR="004D4A6B" w:rsidRDefault="00411FEA">
      <w:pPr>
        <w:pStyle w:val="Heading3"/>
        <w:rPr>
          <w:lang w:val="en-US"/>
        </w:rPr>
      </w:pPr>
      <w:r>
        <w:rPr>
          <w:lang w:val="en-US"/>
        </w:rPr>
        <w:t>First round</w:t>
      </w:r>
    </w:p>
    <w:p w14:paraId="0BD911CA" w14:textId="77777777" w:rsidR="004D4A6B" w:rsidRDefault="00411FEA">
      <w:pPr>
        <w:tabs>
          <w:tab w:val="left" w:pos="3202"/>
        </w:tabs>
        <w:rPr>
          <w:lang w:eastAsia="ja-JP"/>
        </w:rPr>
      </w:pPr>
      <w:r>
        <w:rPr>
          <w:lang w:eastAsia="ja-JP"/>
        </w:rPr>
        <w:t xml:space="preserve"> We can first discuss the proposal and further discuss to the TP in case we have an agreement.</w:t>
      </w:r>
    </w:p>
    <w:p w14:paraId="0BD911CB" w14:textId="77777777" w:rsidR="004D4A6B" w:rsidRDefault="004D4A6B">
      <w:pPr>
        <w:tabs>
          <w:tab w:val="left" w:pos="3202"/>
        </w:tabs>
        <w:rPr>
          <w:lang w:eastAsia="ja-JP"/>
        </w:rPr>
      </w:pPr>
    </w:p>
    <w:p w14:paraId="0BD911CC" w14:textId="77777777" w:rsidR="004D4A6B" w:rsidRDefault="00411FEA">
      <w:pPr>
        <w:rPr>
          <w:b/>
          <w:bCs/>
          <w:lang w:eastAsia="ja-JP"/>
        </w:rPr>
      </w:pPr>
      <w:r>
        <w:rPr>
          <w:b/>
          <w:bCs/>
          <w:lang w:eastAsia="ja-JP"/>
        </w:rPr>
        <w:t>Proposal 5.4-1: UL signals or channels can be transmitted during the UL time window if SRS for positioning is not scheduled to be transmitted during the UL time window.</w:t>
      </w:r>
    </w:p>
    <w:p w14:paraId="0BD911CD" w14:textId="77777777" w:rsidR="004D4A6B" w:rsidRDefault="00411FEA">
      <w:pPr>
        <w:ind w:left="360"/>
        <w:rPr>
          <w:lang w:eastAsia="ja-JP"/>
        </w:rPr>
      </w:pPr>
      <w:r>
        <w:rPr>
          <w:b/>
          <w:bCs/>
          <w:lang w:eastAsia="ja-JP"/>
        </w:rPr>
        <w:t xml:space="preserve"> </w:t>
      </w:r>
    </w:p>
    <w:p w14:paraId="0BD911CE" w14:textId="77777777" w:rsidR="004D4A6B" w:rsidRDefault="00411FEA">
      <w:pPr>
        <w:rPr>
          <w:lang w:eastAsia="ja-JP"/>
        </w:rPr>
      </w:pPr>
      <w:r>
        <w:rPr>
          <w:lang w:eastAsia="ja-JP"/>
        </w:rPr>
        <w:t>Companies are encouraged to comment on the proposal in the table below:</w:t>
      </w:r>
    </w:p>
    <w:p w14:paraId="0BD911CF" w14:textId="77777777" w:rsidR="004D4A6B" w:rsidRDefault="004D4A6B">
      <w:pPr>
        <w:rPr>
          <w:lang w:eastAsia="ja-JP"/>
        </w:rPr>
      </w:pPr>
    </w:p>
    <w:p w14:paraId="0BD911D0" w14:textId="77777777" w:rsidR="004D4A6B" w:rsidRDefault="00411FEA">
      <w:pPr>
        <w:rPr>
          <w:b/>
          <w:bCs/>
          <w:lang w:eastAsia="ja-JP"/>
        </w:rPr>
      </w:pPr>
      <w:r>
        <w:rPr>
          <w:b/>
          <w:bCs/>
          <w:lang w:eastAsia="ja-JP"/>
        </w:rPr>
        <w:t xml:space="preserve">Proposal 5.4-1: </w:t>
      </w:r>
    </w:p>
    <w:tbl>
      <w:tblPr>
        <w:tblStyle w:val="TableGrid"/>
        <w:tblW w:w="0" w:type="auto"/>
        <w:tblLook w:val="04A0" w:firstRow="1" w:lastRow="0" w:firstColumn="1" w:lastColumn="0" w:noHBand="0" w:noVBand="1"/>
      </w:tblPr>
      <w:tblGrid>
        <w:gridCol w:w="1914"/>
        <w:gridCol w:w="7117"/>
      </w:tblGrid>
      <w:tr w:rsidR="004D4A6B" w14:paraId="0BD911D3" w14:textId="77777777">
        <w:tc>
          <w:tcPr>
            <w:tcW w:w="1914" w:type="dxa"/>
            <w:shd w:val="clear" w:color="auto" w:fill="B4C6E7" w:themeFill="accent1" w:themeFillTint="66"/>
          </w:tcPr>
          <w:p w14:paraId="0BD911D1" w14:textId="77777777" w:rsidR="004D4A6B" w:rsidRDefault="00411FEA">
            <w:pPr>
              <w:rPr>
                <w:b/>
                <w:bCs/>
                <w:lang w:eastAsia="ja-JP"/>
              </w:rPr>
            </w:pPr>
            <w:r>
              <w:rPr>
                <w:b/>
                <w:bCs/>
                <w:lang w:eastAsia="ja-JP"/>
              </w:rPr>
              <w:t>Company</w:t>
            </w:r>
          </w:p>
        </w:tc>
        <w:tc>
          <w:tcPr>
            <w:tcW w:w="7117" w:type="dxa"/>
            <w:shd w:val="clear" w:color="auto" w:fill="B4C6E7" w:themeFill="accent1" w:themeFillTint="66"/>
          </w:tcPr>
          <w:p w14:paraId="0BD911D2" w14:textId="77777777" w:rsidR="004D4A6B" w:rsidRDefault="00411FEA">
            <w:pPr>
              <w:rPr>
                <w:b/>
                <w:bCs/>
                <w:lang w:eastAsia="ja-JP"/>
              </w:rPr>
            </w:pPr>
            <w:r>
              <w:rPr>
                <w:b/>
                <w:bCs/>
                <w:lang w:eastAsia="ja-JP"/>
              </w:rPr>
              <w:t>Comment</w:t>
            </w:r>
          </w:p>
        </w:tc>
      </w:tr>
      <w:tr w:rsidR="004D4A6B" w14:paraId="0BD911D6" w14:textId="77777777">
        <w:tc>
          <w:tcPr>
            <w:tcW w:w="1914" w:type="dxa"/>
          </w:tcPr>
          <w:p w14:paraId="0BD911D4" w14:textId="77777777" w:rsidR="004D4A6B" w:rsidRDefault="00411FEA">
            <w:pPr>
              <w:rPr>
                <w:rFonts w:eastAsia="SimSun"/>
              </w:rPr>
            </w:pPr>
            <w:r>
              <w:rPr>
                <w:rFonts w:eastAsia="SimSun"/>
              </w:rPr>
              <w:t>InterDigital</w:t>
            </w:r>
          </w:p>
        </w:tc>
        <w:tc>
          <w:tcPr>
            <w:tcW w:w="7117" w:type="dxa"/>
          </w:tcPr>
          <w:p w14:paraId="0BD911D5" w14:textId="77777777" w:rsidR="004D4A6B" w:rsidRDefault="00411FEA">
            <w:pPr>
              <w:rPr>
                <w:rFonts w:eastAsia="DengXian"/>
              </w:rPr>
            </w:pPr>
            <w:r>
              <w:rPr>
                <w:rFonts w:eastAsia="DengXian"/>
                <w:lang w:eastAsia="en-US"/>
              </w:rPr>
              <w:t>Support</w:t>
            </w:r>
          </w:p>
        </w:tc>
      </w:tr>
      <w:tr w:rsidR="004D4A6B" w14:paraId="0BD911D9" w14:textId="77777777">
        <w:tc>
          <w:tcPr>
            <w:tcW w:w="1914" w:type="dxa"/>
          </w:tcPr>
          <w:p w14:paraId="0BD911D7" w14:textId="77777777" w:rsidR="004D4A6B" w:rsidRDefault="00411FEA">
            <w:pPr>
              <w:rPr>
                <w:rFonts w:eastAsia="SimSun"/>
              </w:rPr>
            </w:pPr>
            <w:r>
              <w:rPr>
                <w:rFonts w:eastAsia="SimSun" w:hint="eastAsia"/>
              </w:rPr>
              <w:t>v</w:t>
            </w:r>
            <w:r>
              <w:rPr>
                <w:rFonts w:eastAsia="SimSun"/>
              </w:rPr>
              <w:t>ivo</w:t>
            </w:r>
          </w:p>
        </w:tc>
        <w:tc>
          <w:tcPr>
            <w:tcW w:w="7117" w:type="dxa"/>
          </w:tcPr>
          <w:p w14:paraId="0BD911D8" w14:textId="77777777" w:rsidR="004D4A6B" w:rsidRDefault="00411FEA">
            <w:pPr>
              <w:rPr>
                <w:rFonts w:eastAsia="DengXian"/>
              </w:rPr>
            </w:pP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more</w:t>
            </w:r>
            <w:proofErr w:type="spellEnd"/>
            <w:r>
              <w:rPr>
                <w:rFonts w:eastAsia="DengXian"/>
              </w:rPr>
              <w:t xml:space="preserve"> like </w:t>
            </w:r>
            <w:proofErr w:type="spellStart"/>
            <w:r>
              <w:rPr>
                <w:rFonts w:eastAsia="DengXian"/>
              </w:rPr>
              <w:t>enhancement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pursuing</w:t>
            </w:r>
            <w:proofErr w:type="spellEnd"/>
            <w:r>
              <w:rPr>
                <w:rFonts w:eastAsia="DengXian"/>
              </w:rPr>
              <w:t xml:space="preserve"> </w:t>
            </w:r>
            <w:proofErr w:type="spellStart"/>
            <w:r>
              <w:rPr>
                <w:rFonts w:eastAsia="DengXian"/>
              </w:rPr>
              <w:t>enhancement</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maintenance</w:t>
            </w:r>
            <w:proofErr w:type="spellEnd"/>
          </w:p>
        </w:tc>
      </w:tr>
      <w:tr w:rsidR="004D4A6B" w14:paraId="0BD911DC" w14:textId="77777777">
        <w:tc>
          <w:tcPr>
            <w:tcW w:w="1914" w:type="dxa"/>
          </w:tcPr>
          <w:p w14:paraId="0BD911DA" w14:textId="77777777" w:rsidR="004D4A6B" w:rsidRDefault="00411FEA">
            <w:pPr>
              <w:rPr>
                <w:rFonts w:eastAsia="SimSun"/>
              </w:rPr>
            </w:pPr>
            <w:r>
              <w:rPr>
                <w:rFonts w:eastAsia="SimSun" w:hint="eastAsia"/>
              </w:rPr>
              <w:t>ZTE</w:t>
            </w:r>
          </w:p>
        </w:tc>
        <w:tc>
          <w:tcPr>
            <w:tcW w:w="7117" w:type="dxa"/>
          </w:tcPr>
          <w:p w14:paraId="0BD911DB" w14:textId="77777777" w:rsidR="004D4A6B" w:rsidRDefault="00411FEA">
            <w:pPr>
              <w:rPr>
                <w:rFonts w:eastAsia="DengXian"/>
              </w:rPr>
            </w:pPr>
            <w:r>
              <w:rPr>
                <w:rFonts w:eastAsia="DengXian" w:hint="eastAsia"/>
              </w:rPr>
              <w:t xml:space="preserve">This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aligned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previous</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w:t>
            </w:r>
          </w:p>
        </w:tc>
      </w:tr>
      <w:tr w:rsidR="004660A5" w14:paraId="4DFD2AFE" w14:textId="77777777">
        <w:tc>
          <w:tcPr>
            <w:tcW w:w="1914" w:type="dxa"/>
          </w:tcPr>
          <w:p w14:paraId="4F1EB480" w14:textId="29A4153D" w:rsidR="004660A5" w:rsidRDefault="004660A5" w:rsidP="004660A5">
            <w:pPr>
              <w:rPr>
                <w:rFonts w:eastAsia="SimSun"/>
              </w:rPr>
            </w:pPr>
            <w:r>
              <w:rPr>
                <w:rFonts w:eastAsia="SimSun"/>
                <w:lang w:val="en-US"/>
              </w:rPr>
              <w:t>Qualcomm</w:t>
            </w:r>
          </w:p>
        </w:tc>
        <w:tc>
          <w:tcPr>
            <w:tcW w:w="7117" w:type="dxa"/>
          </w:tcPr>
          <w:p w14:paraId="67FF7375" w14:textId="16CF95F0" w:rsidR="004660A5" w:rsidRDefault="004660A5" w:rsidP="004660A5">
            <w:pPr>
              <w:rPr>
                <w:rFonts w:eastAsia="DengXian"/>
              </w:rPr>
            </w:pPr>
            <w:r>
              <w:rPr>
                <w:rFonts w:eastAsia="DengXian"/>
                <w:lang w:val="en-US"/>
              </w:rPr>
              <w:t xml:space="preserve">Not really needed; we think it is an enhancement. </w:t>
            </w:r>
          </w:p>
        </w:tc>
      </w:tr>
      <w:tr w:rsidR="00E72A7F" w14:paraId="3A617C16" w14:textId="77777777">
        <w:tc>
          <w:tcPr>
            <w:tcW w:w="1914" w:type="dxa"/>
          </w:tcPr>
          <w:p w14:paraId="0FBA9FFC" w14:textId="2D4C3E7C" w:rsidR="00E72A7F" w:rsidRDefault="00E72A7F" w:rsidP="00E72A7F">
            <w:pPr>
              <w:rPr>
                <w:rFonts w:eastAsia="SimSun"/>
              </w:rPr>
            </w:pPr>
            <w:r>
              <w:rPr>
                <w:rFonts w:eastAsia="SimSun"/>
                <w:lang w:val="en-US" w:eastAsia="en-US"/>
              </w:rPr>
              <w:t>Nokia/NSB</w:t>
            </w:r>
          </w:p>
        </w:tc>
        <w:tc>
          <w:tcPr>
            <w:tcW w:w="7117" w:type="dxa"/>
          </w:tcPr>
          <w:p w14:paraId="05982F76" w14:textId="6105E79F" w:rsidR="00E72A7F" w:rsidRDefault="00E72A7F" w:rsidP="00E72A7F">
            <w:pPr>
              <w:rPr>
                <w:rFonts w:eastAsia="DengXian"/>
              </w:rPr>
            </w:pPr>
            <w:r>
              <w:rPr>
                <w:rFonts w:eastAsia="DengXian"/>
                <w:lang w:val="en-US" w:eastAsia="en-US"/>
              </w:rPr>
              <w:t xml:space="preserve">Our first preference is to not change the current spec. According to the proposal, the UE can transmit UL signals/channels, and it looks like it is up to the UE. The network needs a clear expectation. We may be okay with a revision. “The UE should transmit UL signals or channels within the UL time window if SRS frequency hopping for positioning is not configured to be transmitted within the UL time window.” </w:t>
            </w:r>
          </w:p>
        </w:tc>
      </w:tr>
      <w:tr w:rsidR="00844E60" w14:paraId="3A42BD34" w14:textId="77777777">
        <w:tc>
          <w:tcPr>
            <w:tcW w:w="1914" w:type="dxa"/>
          </w:tcPr>
          <w:p w14:paraId="6C62F608" w14:textId="7E33D847" w:rsidR="00844E60" w:rsidRDefault="00844E60" w:rsidP="00E72A7F">
            <w:pPr>
              <w:rPr>
                <w:rFonts w:eastAsia="SimSun"/>
                <w:lang w:eastAsia="en-US"/>
              </w:rPr>
            </w:pPr>
            <w:r>
              <w:rPr>
                <w:rFonts w:eastAsia="SimSun"/>
                <w:lang w:eastAsia="en-US"/>
              </w:rPr>
              <w:t>Ericsson</w:t>
            </w:r>
          </w:p>
        </w:tc>
        <w:tc>
          <w:tcPr>
            <w:tcW w:w="7117" w:type="dxa"/>
          </w:tcPr>
          <w:p w14:paraId="2B857769" w14:textId="1E814DF1" w:rsidR="00844E60" w:rsidRDefault="00844E60" w:rsidP="00E72A7F">
            <w:pPr>
              <w:rPr>
                <w:rFonts w:eastAsia="DengXian"/>
                <w:lang w:eastAsia="en-US"/>
              </w:rPr>
            </w:pPr>
            <w:r>
              <w:rPr>
                <w:rFonts w:eastAsia="DengXian"/>
                <w:lang w:eastAsia="en-US"/>
              </w:rPr>
              <w:t>Do not support</w:t>
            </w:r>
          </w:p>
        </w:tc>
      </w:tr>
      <w:tr w:rsidR="00844E60" w14:paraId="47D70D1D" w14:textId="77777777" w:rsidTr="00075AD6">
        <w:tc>
          <w:tcPr>
            <w:tcW w:w="1914" w:type="dxa"/>
            <w:shd w:val="clear" w:color="auto" w:fill="00B0F0"/>
          </w:tcPr>
          <w:p w14:paraId="1F4E898D" w14:textId="29739608" w:rsidR="00844E60" w:rsidRDefault="00844E60" w:rsidP="000C4500">
            <w:pPr>
              <w:rPr>
                <w:rFonts w:eastAsia="SimSun"/>
                <w:lang w:eastAsia="en-US"/>
              </w:rPr>
            </w:pPr>
            <w:r>
              <w:rPr>
                <w:rFonts w:eastAsia="SimSun"/>
                <w:lang w:eastAsia="en-US"/>
              </w:rPr>
              <w:t>FL</w:t>
            </w:r>
          </w:p>
        </w:tc>
        <w:tc>
          <w:tcPr>
            <w:tcW w:w="7117" w:type="dxa"/>
          </w:tcPr>
          <w:p w14:paraId="22FFBBDF" w14:textId="22E4CE8A" w:rsidR="00844E60" w:rsidRDefault="00075AD6" w:rsidP="000C4500">
            <w:pPr>
              <w:rPr>
                <w:rFonts w:eastAsia="DengXian"/>
                <w:lang w:eastAsia="en-US"/>
              </w:rPr>
            </w:pPr>
            <w:proofErr w:type="spellStart"/>
            <w:r>
              <w:rPr>
                <w:rFonts w:eastAsia="DengXian"/>
                <w:lang w:eastAsia="en-US"/>
              </w:rPr>
              <w:t>Considering</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lack </w:t>
            </w:r>
            <w:proofErr w:type="spellStart"/>
            <w:r>
              <w:rPr>
                <w:rFonts w:eastAsia="DengXian"/>
                <w:lang w:eastAsia="en-US"/>
              </w:rPr>
              <w:t>of</w:t>
            </w:r>
            <w:proofErr w:type="spellEnd"/>
            <w:r>
              <w:rPr>
                <w:rFonts w:eastAsia="DengXian"/>
                <w:lang w:eastAsia="en-US"/>
              </w:rPr>
              <w:t xml:space="preserve"> support, </w:t>
            </w:r>
            <w:proofErr w:type="spellStart"/>
            <w:r>
              <w:rPr>
                <w:rFonts w:eastAsia="DengXian"/>
                <w:lang w:eastAsia="en-US"/>
              </w:rPr>
              <w:t>let’s</w:t>
            </w:r>
            <w:proofErr w:type="spellEnd"/>
            <w:r>
              <w:rPr>
                <w:rFonts w:eastAsia="DengXian"/>
                <w:lang w:eastAsia="en-US"/>
              </w:rPr>
              <w:t xml:space="preserve"> </w:t>
            </w:r>
            <w:proofErr w:type="spellStart"/>
            <w:r>
              <w:rPr>
                <w:rFonts w:eastAsia="DengXian"/>
                <w:lang w:eastAsia="en-US"/>
              </w:rPr>
              <w:t>close</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issue</w:t>
            </w:r>
            <w:proofErr w:type="spellEnd"/>
            <w:r>
              <w:rPr>
                <w:rFonts w:eastAsia="DengXian"/>
                <w:lang w:eastAsia="en-US"/>
              </w:rPr>
              <w:t>.</w:t>
            </w:r>
          </w:p>
        </w:tc>
      </w:tr>
      <w:tr w:rsidR="00B14B43" w14:paraId="77B0BCBB" w14:textId="77777777" w:rsidTr="00B14B43">
        <w:tc>
          <w:tcPr>
            <w:tcW w:w="1914" w:type="dxa"/>
            <w:shd w:val="clear" w:color="auto" w:fill="auto"/>
          </w:tcPr>
          <w:p w14:paraId="7F7B2A21" w14:textId="4DE44FE0" w:rsidR="00B14B43" w:rsidRPr="00B14B43" w:rsidRDefault="00B14B43" w:rsidP="000C4500">
            <w:pPr>
              <w:rPr>
                <w:rFonts w:eastAsia="Malgun Gothic"/>
                <w:lang w:eastAsia="ko-KR"/>
              </w:rPr>
            </w:pPr>
            <w:r>
              <w:rPr>
                <w:rFonts w:eastAsia="Malgun Gothic" w:hint="eastAsia"/>
                <w:lang w:eastAsia="ko-KR"/>
              </w:rPr>
              <w:t>L</w:t>
            </w:r>
            <w:r>
              <w:rPr>
                <w:rFonts w:eastAsia="Malgun Gothic"/>
                <w:lang w:eastAsia="ko-KR"/>
              </w:rPr>
              <w:t>GE</w:t>
            </w:r>
          </w:p>
        </w:tc>
        <w:tc>
          <w:tcPr>
            <w:tcW w:w="7117" w:type="dxa"/>
          </w:tcPr>
          <w:p w14:paraId="330C3DEF" w14:textId="5E995FEC" w:rsidR="00B14B43" w:rsidRPr="00B14B43" w:rsidRDefault="00B14B43" w:rsidP="000C4500">
            <w:pPr>
              <w:rPr>
                <w:rFonts w:eastAsia="Malgun Gothic"/>
                <w:lang w:eastAsia="ko-KR"/>
              </w:rPr>
            </w:pPr>
            <w:proofErr w:type="spellStart"/>
            <w:r w:rsidRPr="00B14B43">
              <w:rPr>
                <w:rFonts w:eastAsia="Malgun Gothic"/>
                <w:lang w:eastAsia="ko-KR"/>
              </w:rPr>
              <w:t>There</w:t>
            </w:r>
            <w:proofErr w:type="spellEnd"/>
            <w:r w:rsidRPr="00B14B43">
              <w:rPr>
                <w:rFonts w:eastAsia="Malgun Gothic"/>
                <w:lang w:eastAsia="ko-KR"/>
              </w:rPr>
              <w:t xml:space="preserve"> </w:t>
            </w:r>
            <w:proofErr w:type="spellStart"/>
            <w:r w:rsidRPr="00B14B43">
              <w:rPr>
                <w:rFonts w:eastAsia="Malgun Gothic"/>
                <w:lang w:eastAsia="ko-KR"/>
              </w:rPr>
              <w:t>is</w:t>
            </w:r>
            <w:proofErr w:type="spellEnd"/>
            <w:r w:rsidRPr="00B14B43">
              <w:rPr>
                <w:rFonts w:eastAsia="Malgun Gothic"/>
                <w:lang w:eastAsia="ko-KR"/>
              </w:rPr>
              <w:t xml:space="preserve"> </w:t>
            </w:r>
            <w:proofErr w:type="spellStart"/>
            <w:r w:rsidRPr="00B14B43">
              <w:rPr>
                <w:rFonts w:eastAsia="Malgun Gothic"/>
                <w:lang w:eastAsia="ko-KR"/>
              </w:rPr>
              <w:t>no</w:t>
            </w:r>
            <w:proofErr w:type="spellEnd"/>
            <w:r w:rsidRPr="00B14B43">
              <w:rPr>
                <w:rFonts w:eastAsia="Malgun Gothic"/>
                <w:lang w:eastAsia="ko-KR"/>
              </w:rPr>
              <w:t xml:space="preserve"> </w:t>
            </w:r>
            <w:proofErr w:type="spellStart"/>
            <w:r w:rsidRPr="00B14B43">
              <w:rPr>
                <w:rFonts w:eastAsia="Malgun Gothic"/>
                <w:lang w:eastAsia="ko-KR"/>
              </w:rPr>
              <w:t>need</w:t>
            </w:r>
            <w:proofErr w:type="spellEnd"/>
            <w:r w:rsidRPr="00B14B43">
              <w:rPr>
                <w:rFonts w:eastAsia="Malgun Gothic"/>
                <w:lang w:eastAsia="ko-KR"/>
              </w:rPr>
              <w:t xml:space="preserve"> </w:t>
            </w:r>
            <w:proofErr w:type="spellStart"/>
            <w:r w:rsidRPr="00B14B43">
              <w:rPr>
                <w:rFonts w:eastAsia="Malgun Gothic"/>
                <w:lang w:eastAsia="ko-KR"/>
              </w:rPr>
              <w:t>to</w:t>
            </w:r>
            <w:proofErr w:type="spellEnd"/>
            <w:r w:rsidRPr="00B14B43">
              <w:rPr>
                <w:rFonts w:eastAsia="Malgun Gothic"/>
                <w:lang w:eastAsia="ko-KR"/>
              </w:rPr>
              <w:t xml:space="preserve"> </w:t>
            </w:r>
            <w:proofErr w:type="spellStart"/>
            <w:r w:rsidRPr="00B14B43">
              <w:rPr>
                <w:rFonts w:eastAsia="Malgun Gothic"/>
                <w:lang w:eastAsia="ko-KR"/>
              </w:rPr>
              <w:t>prohibit</w:t>
            </w:r>
            <w:proofErr w:type="spellEnd"/>
            <w:r w:rsidRPr="00B14B43">
              <w:rPr>
                <w:rFonts w:eastAsia="Malgun Gothic"/>
                <w:lang w:eastAsia="ko-KR"/>
              </w:rPr>
              <w:t xml:space="preserve"> </w:t>
            </w:r>
            <w:proofErr w:type="spellStart"/>
            <w:r w:rsidRPr="00B14B43">
              <w:rPr>
                <w:rFonts w:eastAsia="Malgun Gothic"/>
                <w:lang w:eastAsia="ko-KR"/>
              </w:rPr>
              <w:t>the</w:t>
            </w:r>
            <w:proofErr w:type="spellEnd"/>
            <w:r w:rsidRPr="00B14B43">
              <w:rPr>
                <w:rFonts w:eastAsia="Malgun Gothic"/>
                <w:lang w:eastAsia="ko-KR"/>
              </w:rPr>
              <w:t xml:space="preserve"> </w:t>
            </w:r>
            <w:proofErr w:type="spellStart"/>
            <w:r w:rsidRPr="00B14B43">
              <w:rPr>
                <w:rFonts w:eastAsia="Malgun Gothic"/>
                <w:lang w:eastAsia="ko-KR"/>
              </w:rPr>
              <w:t>other</w:t>
            </w:r>
            <w:proofErr w:type="spellEnd"/>
            <w:r w:rsidRPr="00B14B43">
              <w:rPr>
                <w:rFonts w:eastAsia="Malgun Gothic"/>
                <w:lang w:eastAsia="ko-KR"/>
              </w:rPr>
              <w:t xml:space="preserve"> UL </w:t>
            </w:r>
            <w:proofErr w:type="spellStart"/>
            <w:r w:rsidRPr="00B14B43">
              <w:rPr>
                <w:rFonts w:eastAsia="Malgun Gothic"/>
                <w:lang w:eastAsia="ko-KR"/>
              </w:rPr>
              <w:t>transmission</w:t>
            </w:r>
            <w:proofErr w:type="spellEnd"/>
            <w:r w:rsidRPr="00B14B43">
              <w:rPr>
                <w:rFonts w:eastAsia="Malgun Gothic"/>
                <w:lang w:eastAsia="ko-KR"/>
              </w:rPr>
              <w:t xml:space="preserve"> </w:t>
            </w:r>
            <w:proofErr w:type="spellStart"/>
            <w:r w:rsidRPr="00B14B43">
              <w:rPr>
                <w:rFonts w:eastAsia="Malgun Gothic"/>
                <w:lang w:eastAsia="ko-KR"/>
              </w:rPr>
              <w:t>if</w:t>
            </w:r>
            <w:proofErr w:type="spellEnd"/>
            <w:r w:rsidRPr="00B14B43">
              <w:rPr>
                <w:rFonts w:eastAsia="Malgun Gothic"/>
                <w:lang w:eastAsia="ko-KR"/>
              </w:rPr>
              <w:t xml:space="preserve"> </w:t>
            </w:r>
            <w:proofErr w:type="spellStart"/>
            <w:r w:rsidRPr="00B14B43">
              <w:rPr>
                <w:rFonts w:eastAsia="Malgun Gothic"/>
                <w:lang w:eastAsia="ko-KR"/>
              </w:rPr>
              <w:t>if</w:t>
            </w:r>
            <w:proofErr w:type="spellEnd"/>
            <w:r w:rsidRPr="00B14B43">
              <w:rPr>
                <w:rFonts w:eastAsia="Malgun Gothic"/>
                <w:lang w:eastAsia="ko-KR"/>
              </w:rPr>
              <w:t xml:space="preserve"> SRS </w:t>
            </w:r>
            <w:proofErr w:type="spellStart"/>
            <w:r w:rsidRPr="00B14B43">
              <w:rPr>
                <w:rFonts w:eastAsia="Malgun Gothic"/>
                <w:lang w:eastAsia="ko-KR"/>
              </w:rPr>
              <w:t>for</w:t>
            </w:r>
            <w:proofErr w:type="spellEnd"/>
            <w:r w:rsidRPr="00B14B43">
              <w:rPr>
                <w:rFonts w:eastAsia="Malgun Gothic"/>
                <w:lang w:eastAsia="ko-KR"/>
              </w:rPr>
              <w:t xml:space="preserve"> </w:t>
            </w:r>
            <w:proofErr w:type="spellStart"/>
            <w:r w:rsidRPr="00B14B43">
              <w:rPr>
                <w:rFonts w:eastAsia="Malgun Gothic"/>
                <w:lang w:eastAsia="ko-KR"/>
              </w:rPr>
              <w:t>positioning</w:t>
            </w:r>
            <w:proofErr w:type="spellEnd"/>
            <w:r w:rsidRPr="00B14B43">
              <w:rPr>
                <w:rFonts w:eastAsia="Malgun Gothic"/>
                <w:lang w:eastAsia="ko-KR"/>
              </w:rPr>
              <w:t xml:space="preserve"> </w:t>
            </w:r>
            <w:proofErr w:type="spellStart"/>
            <w:r w:rsidRPr="00B14B43">
              <w:rPr>
                <w:rFonts w:eastAsia="Malgun Gothic"/>
                <w:lang w:eastAsia="ko-KR"/>
              </w:rPr>
              <w:t>is</w:t>
            </w:r>
            <w:proofErr w:type="spellEnd"/>
            <w:r w:rsidRPr="00B14B43">
              <w:rPr>
                <w:rFonts w:eastAsia="Malgun Gothic"/>
                <w:lang w:eastAsia="ko-KR"/>
              </w:rPr>
              <w:t xml:space="preserve"> not </w:t>
            </w:r>
            <w:proofErr w:type="spellStart"/>
            <w:r w:rsidRPr="00B14B43">
              <w:rPr>
                <w:rFonts w:eastAsia="Malgun Gothic"/>
                <w:lang w:eastAsia="ko-KR"/>
              </w:rPr>
              <w:t>scheduled</w:t>
            </w:r>
            <w:proofErr w:type="spellEnd"/>
            <w:r w:rsidRPr="00B14B43">
              <w:rPr>
                <w:rFonts w:eastAsia="Malgun Gothic"/>
                <w:lang w:eastAsia="ko-KR"/>
              </w:rPr>
              <w:t xml:space="preserve"> </w:t>
            </w:r>
            <w:proofErr w:type="spellStart"/>
            <w:r w:rsidRPr="00B14B43">
              <w:rPr>
                <w:rFonts w:eastAsia="Malgun Gothic"/>
                <w:lang w:eastAsia="ko-KR"/>
              </w:rPr>
              <w:t>to</w:t>
            </w:r>
            <w:proofErr w:type="spellEnd"/>
            <w:r w:rsidRPr="00B14B43">
              <w:rPr>
                <w:rFonts w:eastAsia="Malgun Gothic"/>
                <w:lang w:eastAsia="ko-KR"/>
              </w:rPr>
              <w:t xml:space="preserve"> </w:t>
            </w:r>
            <w:proofErr w:type="spellStart"/>
            <w:r w:rsidRPr="00B14B43">
              <w:rPr>
                <w:rFonts w:eastAsia="Malgun Gothic"/>
                <w:lang w:eastAsia="ko-KR"/>
              </w:rPr>
              <w:t>be</w:t>
            </w:r>
            <w:proofErr w:type="spellEnd"/>
            <w:r w:rsidRPr="00B14B43">
              <w:rPr>
                <w:rFonts w:eastAsia="Malgun Gothic"/>
                <w:lang w:eastAsia="ko-KR"/>
              </w:rPr>
              <w:t xml:space="preserve"> </w:t>
            </w:r>
            <w:proofErr w:type="spellStart"/>
            <w:r w:rsidRPr="00B14B43">
              <w:rPr>
                <w:rFonts w:eastAsia="Malgun Gothic"/>
                <w:lang w:eastAsia="ko-KR"/>
              </w:rPr>
              <w:t>transmitted</w:t>
            </w:r>
            <w:proofErr w:type="spellEnd"/>
            <w:r w:rsidRPr="00B14B43">
              <w:rPr>
                <w:rFonts w:eastAsia="Malgun Gothic"/>
                <w:lang w:eastAsia="ko-KR"/>
              </w:rPr>
              <w:t xml:space="preserve"> </w:t>
            </w:r>
            <w:proofErr w:type="spellStart"/>
            <w:r w:rsidRPr="00B14B43">
              <w:rPr>
                <w:rFonts w:eastAsia="Malgun Gothic"/>
                <w:lang w:eastAsia="ko-KR"/>
              </w:rPr>
              <w:t>within</w:t>
            </w:r>
            <w:proofErr w:type="spellEnd"/>
            <w:r w:rsidRPr="00B14B43">
              <w:rPr>
                <w:rFonts w:eastAsia="Malgun Gothic"/>
                <w:lang w:eastAsia="ko-KR"/>
              </w:rPr>
              <w:t xml:space="preserve"> </w:t>
            </w:r>
            <w:proofErr w:type="spellStart"/>
            <w:r w:rsidRPr="00B14B43">
              <w:rPr>
                <w:rFonts w:eastAsia="Malgun Gothic"/>
                <w:lang w:eastAsia="ko-KR"/>
              </w:rPr>
              <w:t>the</w:t>
            </w:r>
            <w:proofErr w:type="spellEnd"/>
            <w:r w:rsidRPr="00B14B43">
              <w:rPr>
                <w:rFonts w:eastAsia="Malgun Gothic"/>
                <w:lang w:eastAsia="ko-KR"/>
              </w:rPr>
              <w:t xml:space="preserve"> UTW.</w:t>
            </w:r>
            <w:r>
              <w:rPr>
                <w:rFonts w:eastAsia="Malgun Gothic"/>
                <w:lang w:eastAsia="ko-KR"/>
              </w:rPr>
              <w:t xml:space="preserve"> </w:t>
            </w:r>
            <w:proofErr w:type="spellStart"/>
            <w:r>
              <w:rPr>
                <w:rFonts w:eastAsia="Malgun Gothic"/>
                <w:lang w:eastAsia="ko-KR"/>
              </w:rPr>
              <w:t>Hence</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support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proposal</w:t>
            </w:r>
            <w:proofErr w:type="spellEnd"/>
            <w:r>
              <w:rPr>
                <w:rFonts w:eastAsia="Malgun Gothic"/>
                <w:lang w:eastAsia="ko-KR"/>
              </w:rPr>
              <w:t xml:space="preserve">. </w:t>
            </w:r>
          </w:p>
        </w:tc>
      </w:tr>
    </w:tbl>
    <w:p w14:paraId="0BD911DE" w14:textId="1D1FD401" w:rsidR="004D4A6B" w:rsidRDefault="00B05936">
      <w:pPr>
        <w:pStyle w:val="Heading2"/>
        <w:rPr>
          <w:lang w:val="en-US"/>
        </w:rPr>
      </w:pPr>
      <w:r>
        <w:rPr>
          <w:lang w:val="en-US"/>
        </w:rPr>
        <w:t xml:space="preserve">(closed) </w:t>
      </w:r>
      <w:r w:rsidR="00411FEA">
        <w:rPr>
          <w:lang w:val="en-US"/>
        </w:rPr>
        <w:t xml:space="preserve">LMF requests for the SRS with </w:t>
      </w:r>
      <w:proofErr w:type="gramStart"/>
      <w:r w:rsidR="00411FEA">
        <w:rPr>
          <w:lang w:val="en-US"/>
        </w:rPr>
        <w:t>hopping</w:t>
      </w:r>
      <w:proofErr w:type="gramEnd"/>
    </w:p>
    <w:p w14:paraId="0BD911DF" w14:textId="77777777" w:rsidR="004D4A6B" w:rsidRDefault="00411FEA">
      <w:pPr>
        <w:pStyle w:val="Heading3"/>
        <w:rPr>
          <w:lang w:val="en-US"/>
        </w:rPr>
      </w:pPr>
      <w:r>
        <w:rPr>
          <w:lang w:val="en-US"/>
        </w:rPr>
        <w:t>Summary of contributions</w:t>
      </w:r>
    </w:p>
    <w:p w14:paraId="0BD911E0" w14:textId="77777777" w:rsidR="004D4A6B" w:rsidRDefault="00411FEA">
      <w:pPr>
        <w:rPr>
          <w:lang w:eastAsia="ja-JP"/>
        </w:rPr>
      </w:pPr>
      <w:r>
        <w:rPr>
          <w:lang w:eastAsia="ja-JP"/>
        </w:rPr>
        <w:t xml:space="preserve">In [6] it is proposed to details what the LMF may request in terms of Tx </w:t>
      </w:r>
      <w:proofErr w:type="spellStart"/>
      <w:r>
        <w:rPr>
          <w:lang w:eastAsia="ja-JP"/>
        </w:rPr>
        <w:t>hoppoing</w:t>
      </w:r>
      <w:proofErr w:type="spellEnd"/>
      <w:r>
        <w:rPr>
          <w:lang w:eastAsia="ja-JP"/>
        </w:rPr>
        <w:t xml:space="preserve"> parameters:</w:t>
      </w:r>
    </w:p>
    <w:p w14:paraId="0BD911E1" w14:textId="77777777" w:rsidR="004D4A6B" w:rsidRDefault="00411FEA">
      <w:pPr>
        <w:rPr>
          <w:lang w:eastAsia="ja-JP"/>
        </w:rPr>
      </w:pPr>
      <w:r>
        <w:rPr>
          <w:lang w:eastAsia="ja-JP"/>
        </w:rPr>
        <w:t xml:space="preserve"> </w:t>
      </w:r>
    </w:p>
    <w:p w14:paraId="0BD911E2"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1E5" w14:textId="77777777">
        <w:tc>
          <w:tcPr>
            <w:tcW w:w="1555" w:type="dxa"/>
            <w:shd w:val="clear" w:color="auto" w:fill="D9E2F3" w:themeFill="accent1" w:themeFillTint="33"/>
          </w:tcPr>
          <w:p w14:paraId="0BD911E3"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1E4" w14:textId="77777777" w:rsidR="004D4A6B" w:rsidRDefault="00411FEA">
            <w:pPr>
              <w:rPr>
                <w:b/>
                <w:bCs/>
                <w:lang w:eastAsia="ja-JP"/>
              </w:rPr>
            </w:pPr>
            <w:proofErr w:type="spellStart"/>
            <w:r>
              <w:rPr>
                <w:b/>
                <w:bCs/>
                <w:lang w:eastAsia="ja-JP"/>
              </w:rPr>
              <w:t>Proposal</w:t>
            </w:r>
            <w:proofErr w:type="spellEnd"/>
          </w:p>
        </w:tc>
      </w:tr>
      <w:tr w:rsidR="004D4A6B" w14:paraId="0BD911ED" w14:textId="77777777">
        <w:tc>
          <w:tcPr>
            <w:tcW w:w="1555" w:type="dxa"/>
          </w:tcPr>
          <w:p w14:paraId="0BD911E6" w14:textId="77777777" w:rsidR="004D4A6B" w:rsidRDefault="00411FEA">
            <w:pPr>
              <w:rPr>
                <w:lang w:eastAsia="ja-JP"/>
              </w:rPr>
            </w:pPr>
            <w:r>
              <w:rPr>
                <w:lang w:eastAsia="ja-JP"/>
              </w:rPr>
              <w:t>[6]</w:t>
            </w:r>
          </w:p>
        </w:tc>
        <w:tc>
          <w:tcPr>
            <w:tcW w:w="8074" w:type="dxa"/>
          </w:tcPr>
          <w:p w14:paraId="0BD911E7" w14:textId="77777777" w:rsidR="004D4A6B" w:rsidRDefault="00411FEA">
            <w:pPr>
              <w:rPr>
                <w:b/>
                <w:bCs/>
                <w:i/>
                <w:iCs/>
                <w:lang w:eastAsia="ja-JP"/>
              </w:rPr>
            </w:pPr>
            <w:proofErr w:type="spellStart"/>
            <w:r>
              <w:rPr>
                <w:b/>
                <w:bCs/>
                <w:i/>
                <w:iCs/>
                <w:lang w:eastAsia="ja-JP"/>
              </w:rPr>
              <w:t>Proposal</w:t>
            </w:r>
            <w:proofErr w:type="spellEnd"/>
            <w:r>
              <w:rPr>
                <w:b/>
                <w:bCs/>
                <w:i/>
                <w:iCs/>
                <w:lang w:eastAsia="ja-JP"/>
              </w:rPr>
              <w:t xml:space="preserve"> 6: As </w:t>
            </w:r>
            <w:proofErr w:type="spellStart"/>
            <w:r>
              <w:rPr>
                <w:b/>
                <w:bCs/>
                <w:i/>
                <w:iCs/>
                <w:lang w:eastAsia="ja-JP"/>
              </w:rPr>
              <w:t>part</w:t>
            </w:r>
            <w:proofErr w:type="spellEnd"/>
            <w:r>
              <w:rPr>
                <w:b/>
                <w:bCs/>
                <w:i/>
                <w:iCs/>
                <w:lang w:eastAsia="ja-JP"/>
              </w:rPr>
              <w:t xml:space="preserve"> </w:t>
            </w:r>
            <w:proofErr w:type="spellStart"/>
            <w:r>
              <w:rPr>
                <w:b/>
                <w:bCs/>
                <w:i/>
                <w:iCs/>
                <w:lang w:eastAsia="ja-JP"/>
              </w:rPr>
              <w:t>of</w:t>
            </w:r>
            <w:proofErr w:type="spellEnd"/>
            <w:r>
              <w:rPr>
                <w:b/>
                <w:bCs/>
                <w:i/>
                <w:iCs/>
                <w:lang w:eastAsia="ja-JP"/>
              </w:rPr>
              <w:t xml:space="preserve"> </w:t>
            </w:r>
            <w:proofErr w:type="spellStart"/>
            <w:r>
              <w:rPr>
                <w:b/>
                <w:bCs/>
                <w:i/>
                <w:iCs/>
                <w:lang w:eastAsia="ja-JP"/>
              </w:rPr>
              <w:t>the</w:t>
            </w:r>
            <w:proofErr w:type="spellEnd"/>
            <w:r>
              <w:rPr>
                <w:b/>
                <w:bCs/>
                <w:i/>
                <w:iCs/>
                <w:lang w:eastAsia="ja-JP"/>
              </w:rPr>
              <w:t xml:space="preserve"> LMF </w:t>
            </w:r>
            <w:proofErr w:type="spellStart"/>
            <w:r>
              <w:rPr>
                <w:b/>
                <w:bCs/>
                <w:i/>
                <w:iCs/>
                <w:lang w:eastAsia="ja-JP"/>
              </w:rPr>
              <w:t>request</w:t>
            </w:r>
            <w:proofErr w:type="spellEnd"/>
            <w:r>
              <w:rPr>
                <w:b/>
                <w:bCs/>
                <w:i/>
                <w:iCs/>
                <w:lang w:eastAsia="ja-JP"/>
              </w:rPr>
              <w:t xml:space="preserve"> </w:t>
            </w:r>
            <w:proofErr w:type="spellStart"/>
            <w:r>
              <w:rPr>
                <w:b/>
                <w:bCs/>
                <w:i/>
                <w:iCs/>
                <w:lang w:eastAsia="ja-JP"/>
              </w:rPr>
              <w:t>for</w:t>
            </w:r>
            <w:proofErr w:type="spellEnd"/>
            <w:r>
              <w:rPr>
                <w:b/>
                <w:bCs/>
                <w:i/>
                <w:iCs/>
                <w:lang w:eastAsia="ja-JP"/>
              </w:rPr>
              <w:t xml:space="preserve"> SRS </w:t>
            </w:r>
            <w:proofErr w:type="spellStart"/>
            <w:r>
              <w:rPr>
                <w:b/>
                <w:bCs/>
                <w:i/>
                <w:iCs/>
                <w:lang w:eastAsia="ja-JP"/>
              </w:rPr>
              <w:t>for</w:t>
            </w:r>
            <w:proofErr w:type="spellEnd"/>
            <w:r>
              <w:rPr>
                <w:b/>
                <w:bCs/>
                <w:i/>
                <w:iCs/>
                <w:lang w:eastAsia="ja-JP"/>
              </w:rPr>
              <w:t xml:space="preserve"> </w:t>
            </w:r>
            <w:proofErr w:type="spellStart"/>
            <w:r>
              <w:rPr>
                <w:b/>
                <w:bCs/>
                <w:i/>
                <w:iCs/>
                <w:lang w:eastAsia="ja-JP"/>
              </w:rPr>
              <w:t>positioning</w:t>
            </w:r>
            <w:proofErr w:type="spellEnd"/>
            <w:r>
              <w:rPr>
                <w:b/>
                <w:bCs/>
                <w:i/>
                <w:iCs/>
                <w:lang w:eastAsia="ja-JP"/>
              </w:rPr>
              <w:t xml:space="preserve"> </w:t>
            </w:r>
            <w:proofErr w:type="spellStart"/>
            <w:r>
              <w:rPr>
                <w:b/>
                <w:bCs/>
                <w:i/>
                <w:iCs/>
                <w:lang w:eastAsia="ja-JP"/>
              </w:rPr>
              <w:t>configuration</w:t>
            </w:r>
            <w:proofErr w:type="spellEnd"/>
            <w:r>
              <w:rPr>
                <w:b/>
                <w:bCs/>
                <w:i/>
                <w:iCs/>
                <w:lang w:eastAsia="ja-JP"/>
              </w:rPr>
              <w:t xml:space="preserve">, support </w:t>
            </w:r>
            <w:proofErr w:type="spellStart"/>
            <w:r>
              <w:rPr>
                <w:b/>
                <w:bCs/>
                <w:i/>
                <w:iCs/>
                <w:lang w:eastAsia="ja-JP"/>
              </w:rPr>
              <w:t>the</w:t>
            </w:r>
            <w:proofErr w:type="spellEnd"/>
            <w:r>
              <w:rPr>
                <w:b/>
                <w:bCs/>
                <w:i/>
                <w:iCs/>
                <w:lang w:eastAsia="ja-JP"/>
              </w:rPr>
              <w:t xml:space="preserve"> </w:t>
            </w:r>
            <w:proofErr w:type="spellStart"/>
            <w:r>
              <w:rPr>
                <w:b/>
                <w:bCs/>
                <w:i/>
                <w:iCs/>
                <w:lang w:eastAsia="ja-JP"/>
              </w:rPr>
              <w:t>following</w:t>
            </w:r>
            <w:proofErr w:type="spellEnd"/>
            <w:r>
              <w:rPr>
                <w:b/>
                <w:bCs/>
                <w:i/>
                <w:iCs/>
                <w:lang w:eastAsia="ja-JP"/>
              </w:rPr>
              <w:t xml:space="preserve"> </w:t>
            </w:r>
            <w:proofErr w:type="spellStart"/>
            <w:r>
              <w:rPr>
                <w:b/>
                <w:bCs/>
                <w:i/>
                <w:iCs/>
                <w:lang w:eastAsia="ja-JP"/>
              </w:rPr>
              <w:t>to</w:t>
            </w:r>
            <w:proofErr w:type="spellEnd"/>
            <w:r>
              <w:rPr>
                <w:b/>
                <w:bCs/>
                <w:i/>
                <w:iCs/>
                <w:lang w:eastAsia="ja-JP"/>
              </w:rPr>
              <w:t xml:space="preserve"> </w:t>
            </w:r>
            <w:proofErr w:type="spellStart"/>
            <w:r>
              <w:rPr>
                <w:b/>
                <w:bCs/>
                <w:i/>
                <w:iCs/>
                <w:lang w:eastAsia="ja-JP"/>
              </w:rPr>
              <w:t>be</w:t>
            </w:r>
            <w:proofErr w:type="spellEnd"/>
            <w:r>
              <w:rPr>
                <w:b/>
                <w:bCs/>
                <w:i/>
                <w:iCs/>
                <w:lang w:eastAsia="ja-JP"/>
              </w:rPr>
              <w:t xml:space="preserve"> </w:t>
            </w:r>
            <w:proofErr w:type="spellStart"/>
            <w:r>
              <w:rPr>
                <w:b/>
                <w:bCs/>
                <w:i/>
                <w:iCs/>
                <w:lang w:eastAsia="ja-JP"/>
              </w:rPr>
              <w:t>included</w:t>
            </w:r>
            <w:proofErr w:type="spellEnd"/>
            <w:r>
              <w:rPr>
                <w:b/>
                <w:bCs/>
                <w:i/>
                <w:iCs/>
                <w:lang w:eastAsia="ja-JP"/>
              </w:rPr>
              <w:t xml:space="preserve"> in </w:t>
            </w:r>
            <w:proofErr w:type="spellStart"/>
            <w:r>
              <w:rPr>
                <w:b/>
                <w:bCs/>
                <w:i/>
                <w:iCs/>
                <w:lang w:eastAsia="ja-JP"/>
              </w:rPr>
              <w:t>the</w:t>
            </w:r>
            <w:proofErr w:type="spellEnd"/>
            <w:r>
              <w:rPr>
                <w:b/>
                <w:bCs/>
                <w:i/>
                <w:iCs/>
                <w:lang w:eastAsia="ja-JP"/>
              </w:rPr>
              <w:t xml:space="preserve"> </w:t>
            </w:r>
            <w:proofErr w:type="spellStart"/>
            <w:r>
              <w:rPr>
                <w:b/>
                <w:bCs/>
                <w:i/>
                <w:iCs/>
                <w:lang w:eastAsia="ja-JP"/>
              </w:rPr>
              <w:t>request</w:t>
            </w:r>
            <w:proofErr w:type="spellEnd"/>
            <w:r>
              <w:rPr>
                <w:b/>
                <w:bCs/>
                <w:i/>
                <w:iCs/>
                <w:lang w:eastAsia="ja-JP"/>
              </w:rPr>
              <w:t>:</w:t>
            </w:r>
          </w:p>
          <w:p w14:paraId="0BD911E8" w14:textId="77777777" w:rsidR="004D4A6B" w:rsidRDefault="00411FEA">
            <w:pPr>
              <w:pStyle w:val="ListParagraph"/>
              <w:numPr>
                <w:ilvl w:val="0"/>
                <w:numId w:val="22"/>
              </w:numPr>
              <w:rPr>
                <w:rFonts w:ascii="Times New Roman" w:hAnsi="Times New Roman"/>
                <w:b/>
                <w:bCs/>
                <w:i/>
                <w:iCs/>
                <w:sz w:val="24"/>
                <w:lang w:eastAsia="ja-JP"/>
              </w:rPr>
            </w:pPr>
            <w:r>
              <w:rPr>
                <w:rFonts w:ascii="Times New Roman" w:hAnsi="Times New Roman"/>
                <w:b/>
                <w:bCs/>
                <w:i/>
                <w:iCs/>
                <w:sz w:val="24"/>
                <w:lang w:eastAsia="ja-JP"/>
              </w:rPr>
              <w:t xml:space="preserve">An </w:t>
            </w:r>
            <w:proofErr w:type="spellStart"/>
            <w:r>
              <w:rPr>
                <w:rFonts w:ascii="Times New Roman" w:hAnsi="Times New Roman"/>
                <w:b/>
                <w:bCs/>
                <w:i/>
                <w:iCs/>
                <w:sz w:val="24"/>
                <w:lang w:eastAsia="ja-JP"/>
              </w:rPr>
              <w:t>indicator</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to</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request</w:t>
            </w:r>
            <w:proofErr w:type="spellEnd"/>
            <w:r>
              <w:rPr>
                <w:rFonts w:ascii="Times New Roman" w:hAnsi="Times New Roman"/>
                <w:b/>
                <w:bCs/>
                <w:i/>
                <w:iCs/>
                <w:sz w:val="24"/>
                <w:lang w:eastAsia="ja-JP"/>
              </w:rPr>
              <w:t xml:space="preserve"> SRS </w:t>
            </w:r>
            <w:proofErr w:type="spellStart"/>
            <w:r>
              <w:rPr>
                <w:rFonts w:ascii="Times New Roman" w:hAnsi="Times New Roman"/>
                <w:b/>
                <w:bCs/>
                <w:i/>
                <w:iCs/>
                <w:sz w:val="24"/>
                <w:lang w:eastAsia="ja-JP"/>
              </w:rPr>
              <w:t>with</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Tx</w:t>
            </w:r>
            <w:proofErr w:type="spellEnd"/>
            <w:r>
              <w:rPr>
                <w:rFonts w:ascii="Times New Roman" w:hAnsi="Times New Roman"/>
                <w:b/>
                <w:bCs/>
                <w:i/>
                <w:iCs/>
                <w:sz w:val="24"/>
                <w:lang w:eastAsia="ja-JP"/>
              </w:rPr>
              <w:t xml:space="preserve"> hopping</w:t>
            </w:r>
          </w:p>
          <w:p w14:paraId="0BD911E9" w14:textId="77777777" w:rsidR="004D4A6B" w:rsidRDefault="00411FEA">
            <w:pPr>
              <w:pStyle w:val="ListParagraph"/>
              <w:numPr>
                <w:ilvl w:val="0"/>
                <w:numId w:val="22"/>
              </w:numPr>
              <w:rPr>
                <w:rFonts w:ascii="Times New Roman" w:hAnsi="Times New Roman"/>
                <w:b/>
                <w:bCs/>
                <w:i/>
                <w:iCs/>
                <w:sz w:val="24"/>
                <w:lang w:eastAsia="ja-JP"/>
              </w:rPr>
            </w:pPr>
            <w:r>
              <w:rPr>
                <w:rFonts w:ascii="Times New Roman" w:hAnsi="Times New Roman"/>
                <w:b/>
                <w:bCs/>
                <w:i/>
                <w:iCs/>
                <w:sz w:val="24"/>
                <w:lang w:eastAsia="ja-JP"/>
              </w:rPr>
              <w:t xml:space="preserve">The </w:t>
            </w:r>
            <w:proofErr w:type="spellStart"/>
            <w:r>
              <w:rPr>
                <w:rFonts w:ascii="Times New Roman" w:hAnsi="Times New Roman"/>
                <w:b/>
                <w:bCs/>
                <w:i/>
                <w:iCs/>
                <w:sz w:val="24"/>
                <w:lang w:eastAsia="ja-JP"/>
              </w:rPr>
              <w:t>amount</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of</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overlap</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between</w:t>
            </w:r>
            <w:proofErr w:type="spellEnd"/>
            <w:r>
              <w:rPr>
                <w:rFonts w:ascii="Times New Roman" w:hAnsi="Times New Roman"/>
                <w:b/>
                <w:bCs/>
                <w:i/>
                <w:iCs/>
                <w:sz w:val="24"/>
                <w:lang w:eastAsia="ja-JP"/>
              </w:rPr>
              <w:t xml:space="preserve"> hops</w:t>
            </w:r>
          </w:p>
          <w:p w14:paraId="0BD911EA" w14:textId="77777777" w:rsidR="004D4A6B" w:rsidRDefault="00411FEA">
            <w:pPr>
              <w:pStyle w:val="ListParagraph"/>
              <w:numPr>
                <w:ilvl w:val="0"/>
                <w:numId w:val="22"/>
              </w:numPr>
              <w:rPr>
                <w:rFonts w:ascii="Times New Roman" w:hAnsi="Times New Roman"/>
                <w:b/>
                <w:bCs/>
                <w:i/>
                <w:iCs/>
                <w:sz w:val="24"/>
                <w:lang w:eastAsia="ja-JP"/>
              </w:rPr>
            </w:pPr>
            <w:r>
              <w:rPr>
                <w:rFonts w:ascii="Times New Roman" w:hAnsi="Times New Roman"/>
                <w:b/>
                <w:bCs/>
                <w:i/>
                <w:iCs/>
                <w:sz w:val="24"/>
                <w:lang w:eastAsia="ja-JP"/>
              </w:rPr>
              <w:t xml:space="preserve">Total </w:t>
            </w:r>
            <w:proofErr w:type="spellStart"/>
            <w:r>
              <w:rPr>
                <w:rFonts w:ascii="Times New Roman" w:hAnsi="Times New Roman"/>
                <w:b/>
                <w:bCs/>
                <w:i/>
                <w:iCs/>
                <w:sz w:val="24"/>
                <w:lang w:eastAsia="ja-JP"/>
              </w:rPr>
              <w:t>bandwidth</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across</w:t>
            </w:r>
            <w:proofErr w:type="spellEnd"/>
            <w:r>
              <w:rPr>
                <w:rFonts w:ascii="Times New Roman" w:hAnsi="Times New Roman"/>
                <w:b/>
                <w:bCs/>
                <w:i/>
                <w:iCs/>
                <w:sz w:val="24"/>
                <w:lang w:eastAsia="ja-JP"/>
              </w:rPr>
              <w:t xml:space="preserve"> hops</w:t>
            </w:r>
          </w:p>
          <w:p w14:paraId="0BD911EB" w14:textId="77777777" w:rsidR="004D4A6B" w:rsidRDefault="00411FEA">
            <w:pPr>
              <w:pStyle w:val="ListParagraph"/>
              <w:numPr>
                <w:ilvl w:val="1"/>
                <w:numId w:val="22"/>
              </w:numPr>
              <w:rPr>
                <w:rFonts w:ascii="Times New Roman" w:hAnsi="Times New Roman"/>
                <w:b/>
                <w:bCs/>
                <w:i/>
                <w:iCs/>
                <w:sz w:val="24"/>
                <w:lang w:eastAsia="ja-JP"/>
              </w:rPr>
            </w:pPr>
            <w:r>
              <w:rPr>
                <w:rFonts w:ascii="Times New Roman" w:hAnsi="Times New Roman"/>
                <w:b/>
                <w:bCs/>
                <w:i/>
                <w:iCs/>
                <w:sz w:val="24"/>
                <w:lang w:eastAsia="ja-JP"/>
              </w:rPr>
              <w:t xml:space="preserve">The </w:t>
            </w:r>
            <w:proofErr w:type="spellStart"/>
            <w:r>
              <w:rPr>
                <w:rFonts w:ascii="Times New Roman" w:hAnsi="Times New Roman"/>
                <w:b/>
                <w:bCs/>
                <w:i/>
                <w:iCs/>
                <w:sz w:val="24"/>
                <w:lang w:eastAsia="ja-JP"/>
              </w:rPr>
              <w:t>existing</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field</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for</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bandwidth</w:t>
            </w:r>
            <w:proofErr w:type="spellEnd"/>
            <w:r>
              <w:rPr>
                <w:rFonts w:ascii="Times New Roman" w:hAnsi="Times New Roman"/>
                <w:b/>
                <w:bCs/>
                <w:i/>
                <w:iCs/>
                <w:sz w:val="24"/>
                <w:lang w:eastAsia="ja-JP"/>
              </w:rPr>
              <w:t xml:space="preserve"> in </w:t>
            </w:r>
            <w:proofErr w:type="spellStart"/>
            <w:r>
              <w:rPr>
                <w:rFonts w:ascii="Times New Roman" w:hAnsi="Times New Roman"/>
                <w:b/>
                <w:bCs/>
                <w:i/>
                <w:iCs/>
                <w:sz w:val="24"/>
                <w:lang w:eastAsia="ja-JP"/>
              </w:rPr>
              <w:t>the</w:t>
            </w:r>
            <w:proofErr w:type="spellEnd"/>
            <w:r>
              <w:rPr>
                <w:rFonts w:ascii="Times New Roman" w:hAnsi="Times New Roman"/>
                <w:b/>
                <w:bCs/>
                <w:i/>
                <w:iCs/>
                <w:sz w:val="24"/>
                <w:lang w:eastAsia="ja-JP"/>
              </w:rPr>
              <w:t xml:space="preserve"> SRS </w:t>
            </w:r>
            <w:proofErr w:type="spellStart"/>
            <w:r>
              <w:rPr>
                <w:rFonts w:ascii="Times New Roman" w:hAnsi="Times New Roman"/>
                <w:b/>
                <w:bCs/>
                <w:i/>
                <w:iCs/>
                <w:sz w:val="24"/>
                <w:lang w:eastAsia="ja-JP"/>
              </w:rPr>
              <w:t>for</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positioning</w:t>
            </w:r>
            <w:proofErr w:type="spellEnd"/>
            <w:r>
              <w:rPr>
                <w:rFonts w:ascii="Times New Roman" w:hAnsi="Times New Roman"/>
                <w:b/>
                <w:bCs/>
                <w:i/>
                <w:iCs/>
                <w:sz w:val="24"/>
                <w:lang w:eastAsia="ja-JP"/>
              </w:rPr>
              <w:t xml:space="preserve"> LMF </w:t>
            </w:r>
            <w:proofErr w:type="spellStart"/>
            <w:r>
              <w:rPr>
                <w:rFonts w:ascii="Times New Roman" w:hAnsi="Times New Roman"/>
                <w:b/>
                <w:bCs/>
                <w:i/>
                <w:iCs/>
                <w:sz w:val="24"/>
                <w:lang w:eastAsia="ja-JP"/>
              </w:rPr>
              <w:t>request</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can</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be</w:t>
            </w:r>
            <w:proofErr w:type="spellEnd"/>
            <w:r>
              <w:rPr>
                <w:rFonts w:ascii="Times New Roman" w:hAnsi="Times New Roman"/>
                <w:b/>
                <w:bCs/>
                <w:i/>
                <w:iCs/>
                <w:sz w:val="24"/>
                <w:lang w:eastAsia="ja-JP"/>
              </w:rPr>
              <w:t xml:space="preserve"> </w:t>
            </w:r>
            <w:proofErr w:type="spellStart"/>
            <w:r>
              <w:rPr>
                <w:rFonts w:ascii="Times New Roman" w:hAnsi="Times New Roman"/>
                <w:b/>
                <w:bCs/>
                <w:i/>
                <w:iCs/>
                <w:sz w:val="24"/>
                <w:lang w:eastAsia="ja-JP"/>
              </w:rPr>
              <w:t>re-used</w:t>
            </w:r>
            <w:proofErr w:type="spellEnd"/>
          </w:p>
          <w:p w14:paraId="0BD911EC" w14:textId="77777777" w:rsidR="004D4A6B" w:rsidRDefault="004D4A6B">
            <w:pPr>
              <w:tabs>
                <w:tab w:val="left" w:pos="1143"/>
              </w:tabs>
              <w:rPr>
                <w:lang w:eastAsia="en-US"/>
              </w:rPr>
            </w:pPr>
          </w:p>
        </w:tc>
      </w:tr>
      <w:tr w:rsidR="004D4A6B" w14:paraId="0BD911F0" w14:textId="77777777">
        <w:tc>
          <w:tcPr>
            <w:tcW w:w="1555" w:type="dxa"/>
          </w:tcPr>
          <w:p w14:paraId="0BD911EE" w14:textId="77777777" w:rsidR="004D4A6B" w:rsidRDefault="004D4A6B">
            <w:pPr>
              <w:spacing w:after="120"/>
              <w:rPr>
                <w:lang w:eastAsia="ja-JP"/>
              </w:rPr>
            </w:pPr>
          </w:p>
        </w:tc>
        <w:tc>
          <w:tcPr>
            <w:tcW w:w="8074" w:type="dxa"/>
          </w:tcPr>
          <w:p w14:paraId="0BD911EF" w14:textId="77777777" w:rsidR="004D4A6B" w:rsidRDefault="004D4A6B">
            <w:pPr>
              <w:spacing w:after="120"/>
              <w:rPr>
                <w:lang w:eastAsia="en-US"/>
              </w:rPr>
            </w:pPr>
          </w:p>
        </w:tc>
      </w:tr>
    </w:tbl>
    <w:p w14:paraId="0BD911F1" w14:textId="77777777" w:rsidR="004D4A6B" w:rsidRDefault="004D4A6B">
      <w:pPr>
        <w:rPr>
          <w:lang w:eastAsia="ja-JP"/>
        </w:rPr>
      </w:pPr>
    </w:p>
    <w:p w14:paraId="0BD911F2" w14:textId="77777777" w:rsidR="004D4A6B" w:rsidRDefault="00411FEA">
      <w:pPr>
        <w:pStyle w:val="Heading3"/>
        <w:rPr>
          <w:lang w:val="en-US"/>
        </w:rPr>
      </w:pPr>
      <w:r>
        <w:rPr>
          <w:lang w:val="en-US"/>
        </w:rPr>
        <w:lastRenderedPageBreak/>
        <w:t>First round</w:t>
      </w:r>
    </w:p>
    <w:p w14:paraId="0BD911F3" w14:textId="77777777" w:rsidR="004D4A6B" w:rsidRDefault="00411FEA">
      <w:pPr>
        <w:tabs>
          <w:tab w:val="left" w:pos="3202"/>
        </w:tabs>
        <w:rPr>
          <w:lang w:eastAsia="ja-JP"/>
        </w:rPr>
      </w:pPr>
      <w:r>
        <w:rPr>
          <w:lang w:eastAsia="ja-JP"/>
        </w:rPr>
        <w:t xml:space="preserve"> </w:t>
      </w:r>
      <w:r>
        <w:rPr>
          <w:b/>
          <w:bCs/>
          <w:lang w:eastAsia="ja-JP"/>
        </w:rPr>
        <w:t>Proposal 5.4-1: As part of the LMF request for SRS for positioning configuration, support the following to be included in the request:</w:t>
      </w:r>
    </w:p>
    <w:p w14:paraId="0BD911F4" w14:textId="77777777" w:rsidR="004D4A6B" w:rsidRDefault="00411FEA">
      <w:pPr>
        <w:rPr>
          <w:b/>
          <w:bCs/>
          <w:lang w:eastAsia="ja-JP"/>
        </w:rPr>
      </w:pPr>
      <w:r>
        <w:rPr>
          <w:b/>
          <w:bCs/>
          <w:lang w:eastAsia="ja-JP"/>
        </w:rPr>
        <w:t>-</w:t>
      </w:r>
      <w:r>
        <w:rPr>
          <w:b/>
          <w:bCs/>
          <w:lang w:eastAsia="ja-JP"/>
        </w:rPr>
        <w:tab/>
        <w:t>An indicator to request SRS with Tx hopping</w:t>
      </w:r>
    </w:p>
    <w:p w14:paraId="0BD911F5" w14:textId="77777777" w:rsidR="004D4A6B" w:rsidRDefault="00411FEA">
      <w:pPr>
        <w:rPr>
          <w:b/>
          <w:bCs/>
          <w:lang w:eastAsia="ja-JP"/>
        </w:rPr>
      </w:pPr>
      <w:r>
        <w:rPr>
          <w:b/>
          <w:bCs/>
          <w:lang w:eastAsia="ja-JP"/>
        </w:rPr>
        <w:t>-</w:t>
      </w:r>
      <w:r>
        <w:rPr>
          <w:b/>
          <w:bCs/>
          <w:lang w:eastAsia="ja-JP"/>
        </w:rPr>
        <w:tab/>
        <w:t>The amount of overlap between hops</w:t>
      </w:r>
    </w:p>
    <w:p w14:paraId="0BD911F6" w14:textId="77777777" w:rsidR="004D4A6B" w:rsidRDefault="00411FEA">
      <w:pPr>
        <w:rPr>
          <w:b/>
          <w:bCs/>
          <w:lang w:eastAsia="ja-JP"/>
        </w:rPr>
      </w:pPr>
      <w:r>
        <w:rPr>
          <w:b/>
          <w:bCs/>
          <w:lang w:eastAsia="ja-JP"/>
        </w:rPr>
        <w:t>-</w:t>
      </w:r>
      <w:r>
        <w:rPr>
          <w:b/>
          <w:bCs/>
          <w:lang w:eastAsia="ja-JP"/>
        </w:rPr>
        <w:tab/>
        <w:t>Total bandwidth across hops</w:t>
      </w:r>
    </w:p>
    <w:p w14:paraId="0BD911F7" w14:textId="77777777" w:rsidR="004D4A6B" w:rsidRDefault="00411FEA">
      <w:pPr>
        <w:rPr>
          <w:b/>
          <w:bCs/>
          <w:lang w:eastAsia="ja-JP"/>
        </w:rPr>
      </w:pPr>
      <w:r>
        <w:rPr>
          <w:b/>
          <w:bCs/>
          <w:lang w:eastAsia="ja-JP"/>
        </w:rPr>
        <w:t></w:t>
      </w:r>
      <w:r>
        <w:rPr>
          <w:b/>
          <w:bCs/>
          <w:lang w:eastAsia="ja-JP"/>
        </w:rPr>
        <w:tab/>
        <w:t>The existing field for bandwidth in the SRS for positioning LMF request can be re-used</w:t>
      </w:r>
    </w:p>
    <w:p w14:paraId="0BD911F8" w14:textId="77777777" w:rsidR="004D4A6B" w:rsidRDefault="00411FEA">
      <w:pPr>
        <w:ind w:left="360"/>
        <w:rPr>
          <w:lang w:eastAsia="ja-JP"/>
        </w:rPr>
      </w:pPr>
      <w:r>
        <w:rPr>
          <w:b/>
          <w:bCs/>
          <w:lang w:eastAsia="ja-JP"/>
        </w:rPr>
        <w:t xml:space="preserve"> </w:t>
      </w:r>
    </w:p>
    <w:p w14:paraId="0BD911F9" w14:textId="77777777" w:rsidR="004D4A6B" w:rsidRDefault="00411FEA">
      <w:pPr>
        <w:rPr>
          <w:lang w:eastAsia="ja-JP"/>
        </w:rPr>
      </w:pPr>
      <w:r>
        <w:rPr>
          <w:lang w:eastAsia="ja-JP"/>
        </w:rPr>
        <w:t>Companies are encouraged to comment on the proposal in the table below:</w:t>
      </w:r>
    </w:p>
    <w:p w14:paraId="0BD911FA" w14:textId="77777777" w:rsidR="004D4A6B" w:rsidRDefault="004D4A6B">
      <w:pPr>
        <w:rPr>
          <w:lang w:eastAsia="ja-JP"/>
        </w:rPr>
      </w:pPr>
    </w:p>
    <w:p w14:paraId="0BD911FB" w14:textId="77777777" w:rsidR="004D4A6B" w:rsidRDefault="00411FEA">
      <w:pPr>
        <w:rPr>
          <w:b/>
          <w:bCs/>
          <w:lang w:eastAsia="ja-JP"/>
        </w:rPr>
      </w:pPr>
      <w:r>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4D4A6B" w14:paraId="0BD911FE" w14:textId="77777777">
        <w:tc>
          <w:tcPr>
            <w:tcW w:w="1980" w:type="dxa"/>
            <w:shd w:val="clear" w:color="auto" w:fill="B4C6E7" w:themeFill="accent1" w:themeFillTint="66"/>
          </w:tcPr>
          <w:p w14:paraId="0BD911FC"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1FD" w14:textId="77777777" w:rsidR="004D4A6B" w:rsidRDefault="00411FEA">
            <w:pPr>
              <w:rPr>
                <w:b/>
                <w:bCs/>
                <w:lang w:eastAsia="ja-JP"/>
              </w:rPr>
            </w:pPr>
            <w:r>
              <w:rPr>
                <w:b/>
                <w:bCs/>
                <w:lang w:eastAsia="ja-JP"/>
              </w:rPr>
              <w:t>Comment</w:t>
            </w:r>
          </w:p>
        </w:tc>
      </w:tr>
      <w:tr w:rsidR="004D4A6B" w14:paraId="0BD91201" w14:textId="77777777">
        <w:tc>
          <w:tcPr>
            <w:tcW w:w="1980" w:type="dxa"/>
          </w:tcPr>
          <w:p w14:paraId="0BD911FF"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200"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believe</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no</w:t>
            </w:r>
            <w:proofErr w:type="spellEnd"/>
            <w:r>
              <w:rPr>
                <w:rFonts w:eastAsia="DengXian"/>
              </w:rPr>
              <w:t xml:space="preserve"> such </w:t>
            </w:r>
            <w:proofErr w:type="spellStart"/>
            <w:r>
              <w:rPr>
                <w:rFonts w:eastAsia="DengXian"/>
              </w:rPr>
              <w:t>change</w:t>
            </w:r>
            <w:proofErr w:type="spellEnd"/>
            <w:r>
              <w:rPr>
                <w:rFonts w:eastAsia="DengXian"/>
              </w:rPr>
              <w:t xml:space="preserve"> </w:t>
            </w:r>
            <w:proofErr w:type="spellStart"/>
            <w:r>
              <w:rPr>
                <w:rFonts w:eastAsia="DengXian"/>
              </w:rPr>
              <w:t>needed</w:t>
            </w:r>
            <w:proofErr w:type="spellEnd"/>
            <w:r>
              <w:rPr>
                <w:rFonts w:eastAsia="DengXian"/>
              </w:rPr>
              <w:t xml:space="preserve">. Radio </w:t>
            </w:r>
            <w:proofErr w:type="spellStart"/>
            <w:r>
              <w:rPr>
                <w:rFonts w:eastAsia="DengXian"/>
              </w:rPr>
              <w:t>resource</w:t>
            </w:r>
            <w:proofErr w:type="spellEnd"/>
            <w:r>
              <w:rPr>
                <w:rFonts w:eastAsia="DengXian"/>
              </w:rPr>
              <w:t xml:space="preserve"> </w:t>
            </w:r>
            <w:proofErr w:type="spellStart"/>
            <w:r>
              <w:rPr>
                <w:rFonts w:eastAsia="DengXian"/>
              </w:rPr>
              <w:t>allocation</w:t>
            </w:r>
            <w:proofErr w:type="spellEnd"/>
            <w:r>
              <w:rPr>
                <w:rFonts w:eastAsia="DengXian"/>
              </w:rPr>
              <w:t xml:space="preserve"> </w:t>
            </w:r>
            <w:proofErr w:type="spellStart"/>
            <w:r>
              <w:rPr>
                <w:rFonts w:eastAsia="DengXian"/>
              </w:rPr>
              <w:t>details</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up</w:t>
            </w:r>
            <w:proofErr w:type="spellEnd"/>
            <w:r>
              <w:rPr>
                <w:rFonts w:eastAsia="DengXian"/>
              </w:rPr>
              <w:t xml:space="preserve"> </w:t>
            </w:r>
            <w:proofErr w:type="spellStart"/>
            <w:r>
              <w:rPr>
                <w:rFonts w:eastAsia="DengXian"/>
              </w:rPr>
              <w:t>to</w:t>
            </w:r>
            <w:proofErr w:type="spellEnd"/>
            <w:r>
              <w:rPr>
                <w:rFonts w:eastAsia="DengXian"/>
              </w:rPr>
              <w:t xml:space="preserve"> RAN, and LMF </w:t>
            </w:r>
            <w:proofErr w:type="spellStart"/>
            <w:r>
              <w:rPr>
                <w:rFonts w:eastAsia="DengXian"/>
              </w:rPr>
              <w:t>could</w:t>
            </w:r>
            <w:proofErr w:type="spellEnd"/>
            <w:r>
              <w:rPr>
                <w:rFonts w:eastAsia="DengXian"/>
              </w:rPr>
              <w:t xml:space="preserve"> </w:t>
            </w:r>
            <w:proofErr w:type="spellStart"/>
            <w:r>
              <w:rPr>
                <w:rFonts w:eastAsia="DengXian"/>
              </w:rPr>
              <w:t>use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overall</w:t>
            </w:r>
            <w:proofErr w:type="spellEnd"/>
            <w:r>
              <w:rPr>
                <w:rFonts w:eastAsia="DengXian"/>
              </w:rPr>
              <w:t xml:space="preserve"> </w:t>
            </w:r>
            <w:proofErr w:type="spellStart"/>
            <w:r>
              <w:rPr>
                <w:rFonts w:eastAsia="DengXian"/>
              </w:rPr>
              <w:t>measurement</w:t>
            </w:r>
            <w:proofErr w:type="spellEnd"/>
            <w:r>
              <w:rPr>
                <w:rFonts w:eastAsia="DengXian"/>
              </w:rPr>
              <w:t xml:space="preserve"> BW </w:t>
            </w:r>
            <w:proofErr w:type="spellStart"/>
            <w:r>
              <w:rPr>
                <w:rFonts w:eastAsia="DengXian"/>
              </w:rPr>
              <w:t>to</w:t>
            </w:r>
            <w:proofErr w:type="spellEnd"/>
            <w:r>
              <w:rPr>
                <w:rFonts w:eastAsia="DengXian"/>
              </w:rPr>
              <w:t xml:space="preserve"> </w:t>
            </w:r>
            <w:proofErr w:type="spellStart"/>
            <w:r>
              <w:rPr>
                <w:rFonts w:eastAsia="DengXian"/>
              </w:rPr>
              <w:t>assist</w:t>
            </w:r>
            <w:proofErr w:type="spellEnd"/>
            <w:r>
              <w:rPr>
                <w:rFonts w:eastAsia="DengXian"/>
              </w:rPr>
              <w:t xml:space="preserve"> RAN </w:t>
            </w:r>
            <w:proofErr w:type="spellStart"/>
            <w:r>
              <w:rPr>
                <w:rFonts w:eastAsia="DengXian"/>
              </w:rPr>
              <w:t>allocate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rPr>
              <w:t>conditions</w:t>
            </w:r>
            <w:proofErr w:type="spellEnd"/>
            <w:r>
              <w:rPr>
                <w:rFonts w:eastAsia="DengXian"/>
              </w:rPr>
              <w:t xml:space="preserve"> </w:t>
            </w:r>
            <w:proofErr w:type="spellStart"/>
            <w:r>
              <w:rPr>
                <w:rFonts w:eastAsia="DengXian"/>
              </w:rPr>
              <w:t>core</w:t>
            </w:r>
            <w:proofErr w:type="spellEnd"/>
            <w:r>
              <w:rPr>
                <w:rFonts w:eastAsia="DengXian"/>
              </w:rPr>
              <w:t xml:space="preserve"> network </w:t>
            </w:r>
            <w:proofErr w:type="spellStart"/>
            <w:r>
              <w:rPr>
                <w:rFonts w:eastAsia="DengXian"/>
              </w:rPr>
              <w:t>does</w:t>
            </w:r>
            <w:proofErr w:type="spellEnd"/>
            <w:r>
              <w:rPr>
                <w:rFonts w:eastAsia="DengXian"/>
              </w:rPr>
              <w:t xml:space="preserve"> not </w:t>
            </w:r>
            <w:proofErr w:type="spellStart"/>
            <w:r>
              <w:rPr>
                <w:rFonts w:eastAsia="DengXian"/>
              </w:rPr>
              <w:t>have</w:t>
            </w:r>
            <w:proofErr w:type="spellEnd"/>
            <w:r>
              <w:rPr>
                <w:rFonts w:eastAsia="DengXian"/>
              </w:rPr>
              <w:t xml:space="preserve"> </w:t>
            </w:r>
            <w:proofErr w:type="spellStart"/>
            <w:r>
              <w:rPr>
                <w:rFonts w:eastAsia="DengXian"/>
              </w:rPr>
              <w:t>access</w:t>
            </w:r>
            <w:proofErr w:type="spellEnd"/>
            <w:r>
              <w:rPr>
                <w:rFonts w:eastAsia="DengXian"/>
              </w:rPr>
              <w:t xml:space="preserve"> </w:t>
            </w:r>
            <w:proofErr w:type="spellStart"/>
            <w:r>
              <w:rPr>
                <w:rFonts w:eastAsia="DengXian"/>
              </w:rPr>
              <w:t>to</w:t>
            </w:r>
            <w:proofErr w:type="spellEnd"/>
            <w:r>
              <w:rPr>
                <w:rFonts w:eastAsia="DengXian"/>
              </w:rPr>
              <w:t>.</w:t>
            </w:r>
          </w:p>
        </w:tc>
      </w:tr>
      <w:tr w:rsidR="004D4A6B" w14:paraId="0BD91204" w14:textId="77777777">
        <w:tc>
          <w:tcPr>
            <w:tcW w:w="1980" w:type="dxa"/>
          </w:tcPr>
          <w:p w14:paraId="0BD91202" w14:textId="77777777" w:rsidR="004D4A6B" w:rsidRDefault="00411FEA">
            <w:pPr>
              <w:rPr>
                <w:rFonts w:eastAsia="SimSun"/>
              </w:rPr>
            </w:pPr>
            <w:r>
              <w:rPr>
                <w:rFonts w:eastAsia="SimSun" w:hint="eastAsia"/>
              </w:rPr>
              <w:t>v</w:t>
            </w:r>
            <w:r>
              <w:rPr>
                <w:rFonts w:eastAsia="SimSun"/>
              </w:rPr>
              <w:t>ivo</w:t>
            </w:r>
          </w:p>
        </w:tc>
        <w:tc>
          <w:tcPr>
            <w:tcW w:w="7649" w:type="dxa"/>
          </w:tcPr>
          <w:p w14:paraId="0BD91203"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only</w:t>
            </w:r>
            <w:proofErr w:type="spellEnd"/>
            <w:r>
              <w:rPr>
                <w:rFonts w:eastAsia="DengXian"/>
              </w:rPr>
              <w:t xml:space="preserve"> support </w:t>
            </w:r>
            <w:proofErr w:type="spellStart"/>
            <w:r>
              <w:rPr>
                <w:rFonts w:eastAsia="DengXian"/>
              </w:rPr>
              <w:t>the</w:t>
            </w:r>
            <w:proofErr w:type="spellEnd"/>
            <w:r>
              <w:rPr>
                <w:rFonts w:eastAsia="DengXian"/>
              </w:rPr>
              <w:t xml:space="preserve"> last sub-</w:t>
            </w:r>
            <w:proofErr w:type="spellStart"/>
            <w:r>
              <w:rPr>
                <w:rFonts w:eastAsia="DengXian"/>
              </w:rPr>
              <w:t>bullet</w:t>
            </w:r>
            <w:proofErr w:type="spellEnd"/>
            <w:r>
              <w:rPr>
                <w:rFonts w:eastAsia="DengXian"/>
              </w:rPr>
              <w:t>.</w:t>
            </w:r>
          </w:p>
        </w:tc>
      </w:tr>
      <w:tr w:rsidR="004D4A6B" w14:paraId="0BD91207" w14:textId="77777777">
        <w:tc>
          <w:tcPr>
            <w:tcW w:w="1980" w:type="dxa"/>
          </w:tcPr>
          <w:p w14:paraId="0BD91205" w14:textId="77777777" w:rsidR="004D4A6B" w:rsidRDefault="00411FEA">
            <w:pPr>
              <w:rPr>
                <w:rFonts w:eastAsia="SimSun"/>
              </w:rPr>
            </w:pPr>
            <w:r>
              <w:rPr>
                <w:rFonts w:eastAsia="SimSun" w:hint="eastAsia"/>
              </w:rPr>
              <w:t>ZTE</w:t>
            </w:r>
          </w:p>
        </w:tc>
        <w:tc>
          <w:tcPr>
            <w:tcW w:w="7649" w:type="dxa"/>
          </w:tcPr>
          <w:p w14:paraId="0BD91206" w14:textId="77777777" w:rsidR="004D4A6B" w:rsidRDefault="00411FEA">
            <w:pPr>
              <w:rPr>
                <w:rFonts w:eastAsia="DengXian"/>
              </w:rPr>
            </w:pPr>
            <w:r>
              <w:rPr>
                <w:rFonts w:eastAsia="DengXian" w:hint="eastAsia"/>
              </w:rPr>
              <w:t xml:space="preserve">Not </w:t>
            </w:r>
            <w:proofErr w:type="spellStart"/>
            <w:r>
              <w:rPr>
                <w:rFonts w:eastAsia="DengXian" w:hint="eastAsia"/>
              </w:rPr>
              <w:t>sure</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benefit</w:t>
            </w:r>
            <w:proofErr w:type="spellEnd"/>
            <w:r>
              <w:rPr>
                <w:rFonts w:eastAsia="DengXian" w:hint="eastAsia"/>
              </w:rPr>
              <w:t xml:space="preserve"> and </w:t>
            </w:r>
            <w:proofErr w:type="spellStart"/>
            <w:r>
              <w:rPr>
                <w:rFonts w:eastAsia="DengXian" w:hint="eastAsia"/>
              </w:rPr>
              <w:t>necessity</w:t>
            </w:r>
            <w:proofErr w:type="spellEnd"/>
            <w:r>
              <w:rPr>
                <w:rFonts w:eastAsia="DengXian" w:hint="eastAsia"/>
              </w:rPr>
              <w:t xml:space="preserve"> on </w:t>
            </w:r>
            <w:proofErr w:type="spellStart"/>
            <w:r>
              <w:rPr>
                <w:rFonts w:eastAsia="DengXian" w:hint="eastAsia"/>
              </w:rPr>
              <w:t>introducing</w:t>
            </w:r>
            <w:proofErr w:type="spellEnd"/>
            <w:r>
              <w:rPr>
                <w:rFonts w:eastAsia="DengXian" w:hint="eastAsia"/>
              </w:rPr>
              <w:t xml:space="preserve"> </w:t>
            </w:r>
            <w:proofErr w:type="spellStart"/>
            <w:r>
              <w:rPr>
                <w:rFonts w:eastAsia="DengXian" w:hint="eastAsia"/>
              </w:rPr>
              <w:t>amount</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overlap</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hops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request</w:t>
            </w:r>
            <w:proofErr w:type="spellEnd"/>
            <w:r>
              <w:rPr>
                <w:rFonts w:eastAsia="DengXian" w:hint="eastAsia"/>
              </w:rPr>
              <w:t>.</w:t>
            </w:r>
          </w:p>
        </w:tc>
      </w:tr>
      <w:tr w:rsidR="00E72A7F" w14:paraId="164C1CB8" w14:textId="77777777">
        <w:tc>
          <w:tcPr>
            <w:tcW w:w="1980" w:type="dxa"/>
          </w:tcPr>
          <w:p w14:paraId="15F1E826" w14:textId="6929BE5F" w:rsidR="00E72A7F" w:rsidRDefault="00E72A7F">
            <w:pPr>
              <w:rPr>
                <w:rFonts w:eastAsia="SimSun"/>
              </w:rPr>
            </w:pPr>
            <w:r>
              <w:rPr>
                <w:rFonts w:eastAsia="SimSun"/>
              </w:rPr>
              <w:t>Nokia</w:t>
            </w:r>
          </w:p>
        </w:tc>
        <w:tc>
          <w:tcPr>
            <w:tcW w:w="7649" w:type="dxa"/>
          </w:tcPr>
          <w:p w14:paraId="7C63A8B5" w14:textId="27D08D24" w:rsidR="00E72A7F" w:rsidRDefault="00E72A7F">
            <w:pPr>
              <w:rPr>
                <w:rFonts w:eastAsia="DengXian"/>
              </w:rPr>
            </w:pPr>
            <w:r>
              <w:rPr>
                <w:rFonts w:eastAsia="DengXian"/>
              </w:rPr>
              <w:t>Support.</w:t>
            </w:r>
          </w:p>
        </w:tc>
      </w:tr>
      <w:tr w:rsidR="00ED2576" w14:paraId="642A2EA9" w14:textId="77777777">
        <w:tc>
          <w:tcPr>
            <w:tcW w:w="1980" w:type="dxa"/>
          </w:tcPr>
          <w:p w14:paraId="77A40EF6" w14:textId="3EE9A076" w:rsidR="00ED2576" w:rsidRDefault="00ED2576">
            <w:pPr>
              <w:rPr>
                <w:rFonts w:eastAsia="SimSun"/>
              </w:rPr>
            </w:pPr>
            <w:r>
              <w:rPr>
                <w:rFonts w:eastAsia="SimSun"/>
              </w:rPr>
              <w:t>Ericsson</w:t>
            </w:r>
          </w:p>
        </w:tc>
        <w:tc>
          <w:tcPr>
            <w:tcW w:w="7649" w:type="dxa"/>
          </w:tcPr>
          <w:p w14:paraId="57A7062B" w14:textId="77777777" w:rsidR="00ED2576" w:rsidRDefault="00ED2576">
            <w:pPr>
              <w:rPr>
                <w:rFonts w:eastAsia="DengXian"/>
              </w:rPr>
            </w:pPr>
            <w:r>
              <w:rPr>
                <w:rFonts w:eastAsia="DengXian"/>
              </w:rPr>
              <w:t xml:space="preserve">This </w:t>
            </w:r>
            <w:proofErr w:type="spellStart"/>
            <w:r>
              <w:rPr>
                <w:rFonts w:eastAsia="DengXian"/>
              </w:rPr>
              <w:t>is</w:t>
            </w:r>
            <w:proofErr w:type="spellEnd"/>
            <w:r>
              <w:rPr>
                <w:rFonts w:eastAsia="DengXian"/>
              </w:rPr>
              <w:t xml:space="preserve"> </w:t>
            </w:r>
            <w:r w:rsidR="000E2430">
              <w:rPr>
                <w:rFonts w:eastAsia="DengXian"/>
              </w:rPr>
              <w:t xml:space="preserve">an </w:t>
            </w:r>
            <w:proofErr w:type="spellStart"/>
            <w:r w:rsidR="000E2430">
              <w:rPr>
                <w:rFonts w:eastAsia="DengXian"/>
              </w:rPr>
              <w:t>optimization</w:t>
            </w:r>
            <w:proofErr w:type="spellEnd"/>
            <w:r w:rsidR="000E2430">
              <w:rPr>
                <w:rFonts w:eastAsia="DengXian"/>
              </w:rPr>
              <w:t xml:space="preserve"> in </w:t>
            </w:r>
            <w:proofErr w:type="spellStart"/>
            <w:r w:rsidR="000E2430">
              <w:rPr>
                <w:rFonts w:eastAsia="DengXian"/>
              </w:rPr>
              <w:t>our</w:t>
            </w:r>
            <w:proofErr w:type="spellEnd"/>
            <w:r w:rsidR="000E2430">
              <w:rPr>
                <w:rFonts w:eastAsia="DengXian"/>
              </w:rPr>
              <w:t xml:space="preserve"> </w:t>
            </w:r>
            <w:proofErr w:type="spellStart"/>
            <w:r w:rsidR="000E2430">
              <w:rPr>
                <w:rFonts w:eastAsia="DengXian"/>
              </w:rPr>
              <w:t>view</w:t>
            </w:r>
            <w:proofErr w:type="spellEnd"/>
            <w:r w:rsidR="000E2430">
              <w:rPr>
                <w:rFonts w:eastAsia="DengXian"/>
              </w:rPr>
              <w:t xml:space="preserve">. Ok </w:t>
            </w:r>
            <w:proofErr w:type="spellStart"/>
            <w:r w:rsidR="000E2430">
              <w:rPr>
                <w:rFonts w:eastAsia="DengXian"/>
              </w:rPr>
              <w:t>with</w:t>
            </w:r>
            <w:proofErr w:type="spellEnd"/>
            <w:r w:rsidR="000E2430">
              <w:rPr>
                <w:rFonts w:eastAsia="DengXian"/>
              </w:rPr>
              <w:t xml:space="preserve"> </w:t>
            </w:r>
            <w:proofErr w:type="spellStart"/>
            <w:r w:rsidR="000E2430">
              <w:rPr>
                <w:rFonts w:eastAsia="DengXian"/>
              </w:rPr>
              <w:t>the</w:t>
            </w:r>
            <w:proofErr w:type="spellEnd"/>
            <w:r w:rsidR="000E2430">
              <w:rPr>
                <w:rFonts w:eastAsia="DengXian"/>
              </w:rPr>
              <w:t xml:space="preserve"> last </w:t>
            </w:r>
            <w:proofErr w:type="spellStart"/>
            <w:r w:rsidR="000E2430">
              <w:rPr>
                <w:rFonts w:eastAsia="DengXian"/>
              </w:rPr>
              <w:t>bullet</w:t>
            </w:r>
            <w:proofErr w:type="spellEnd"/>
            <w:r w:rsidR="000E2430">
              <w:rPr>
                <w:rFonts w:eastAsia="DengXian"/>
              </w:rPr>
              <w:t xml:space="preserve">, but </w:t>
            </w:r>
            <w:proofErr w:type="spellStart"/>
            <w:r w:rsidR="000E2430">
              <w:rPr>
                <w:rFonts w:eastAsia="DengXian"/>
              </w:rPr>
              <w:t>it</w:t>
            </w:r>
            <w:proofErr w:type="spellEnd"/>
            <w:r w:rsidR="000E2430">
              <w:rPr>
                <w:rFonts w:eastAsia="DengXian"/>
              </w:rPr>
              <w:t xml:space="preserve"> </w:t>
            </w:r>
            <w:proofErr w:type="spellStart"/>
            <w:r w:rsidR="000E2430">
              <w:rPr>
                <w:rFonts w:eastAsia="DengXian"/>
              </w:rPr>
              <w:t>is</w:t>
            </w:r>
            <w:proofErr w:type="spellEnd"/>
            <w:r w:rsidR="000E2430">
              <w:rPr>
                <w:rFonts w:eastAsia="DengXian"/>
              </w:rPr>
              <w:t xml:space="preserve"> not </w:t>
            </w:r>
            <w:proofErr w:type="spellStart"/>
            <w:r w:rsidR="000E2430">
              <w:rPr>
                <w:rFonts w:eastAsia="DengXian"/>
              </w:rPr>
              <w:t>needed</w:t>
            </w:r>
            <w:proofErr w:type="spellEnd"/>
            <w:r w:rsidR="000C5F2A">
              <w:rPr>
                <w:rFonts w:eastAsia="DengXian"/>
              </w:rPr>
              <w:t xml:space="preserve">, </w:t>
            </w:r>
            <w:proofErr w:type="spellStart"/>
            <w:r w:rsidR="000C5F2A">
              <w:rPr>
                <w:rFonts w:eastAsia="DengXian"/>
              </w:rPr>
              <w:t>as</w:t>
            </w:r>
            <w:proofErr w:type="spellEnd"/>
            <w:r w:rsidR="000C5F2A">
              <w:rPr>
                <w:rFonts w:eastAsia="DengXian"/>
              </w:rPr>
              <w:t xml:space="preserve"> </w:t>
            </w:r>
            <w:proofErr w:type="spellStart"/>
            <w:r w:rsidR="000C5F2A">
              <w:rPr>
                <w:rFonts w:eastAsia="DengXian"/>
              </w:rPr>
              <w:t>said</w:t>
            </w:r>
            <w:proofErr w:type="spellEnd"/>
            <w:r w:rsidR="000C5F2A">
              <w:rPr>
                <w:rFonts w:eastAsia="DengXian"/>
              </w:rPr>
              <w:t xml:space="preserve"> </w:t>
            </w:r>
            <w:proofErr w:type="spellStart"/>
            <w:r w:rsidR="000C5F2A">
              <w:rPr>
                <w:rFonts w:eastAsia="DengXian"/>
              </w:rPr>
              <w:t>above</w:t>
            </w:r>
            <w:proofErr w:type="spellEnd"/>
            <w:r w:rsidR="000C5F2A">
              <w:rPr>
                <w:rFonts w:eastAsia="DengXian"/>
              </w:rPr>
              <w:t xml:space="preserve"> </w:t>
            </w:r>
            <w:proofErr w:type="spellStart"/>
            <w:r w:rsidR="000C5F2A">
              <w:rPr>
                <w:rFonts w:eastAsia="DengXian"/>
              </w:rPr>
              <w:t>from</w:t>
            </w:r>
            <w:proofErr w:type="spellEnd"/>
            <w:r w:rsidR="000C5F2A">
              <w:rPr>
                <w:rFonts w:eastAsia="DengXian"/>
              </w:rPr>
              <w:t xml:space="preserve"> </w:t>
            </w:r>
            <w:proofErr w:type="spellStart"/>
            <w:r w:rsidR="000C5F2A">
              <w:rPr>
                <w:rFonts w:eastAsia="DengXian"/>
              </w:rPr>
              <w:t>Huawei’s</w:t>
            </w:r>
            <w:proofErr w:type="spellEnd"/>
            <w:r w:rsidR="000C5F2A">
              <w:rPr>
                <w:rFonts w:eastAsia="DengXian"/>
              </w:rPr>
              <w:t xml:space="preserve"> </w:t>
            </w:r>
            <w:proofErr w:type="spellStart"/>
            <w:r w:rsidR="000C5F2A">
              <w:rPr>
                <w:rFonts w:eastAsia="DengXian"/>
              </w:rPr>
              <w:t>comment</w:t>
            </w:r>
            <w:proofErr w:type="spellEnd"/>
            <w:r w:rsidR="000C5F2A">
              <w:rPr>
                <w:rFonts w:eastAsia="DengXian"/>
              </w:rPr>
              <w:t xml:space="preserve">. </w:t>
            </w:r>
          </w:p>
          <w:p w14:paraId="6BDEFA03" w14:textId="7D5C0BDA" w:rsidR="000C5F2A" w:rsidRDefault="000C5F2A">
            <w:pPr>
              <w:rPr>
                <w:rFonts w:eastAsia="DengXian"/>
              </w:rPr>
            </w:pPr>
          </w:p>
        </w:tc>
      </w:tr>
      <w:tr w:rsidR="00B14B43" w14:paraId="7C7F2123" w14:textId="77777777">
        <w:tc>
          <w:tcPr>
            <w:tcW w:w="1980" w:type="dxa"/>
          </w:tcPr>
          <w:p w14:paraId="1CC507AD" w14:textId="3EBDEF9B" w:rsidR="00B14B43" w:rsidRPr="00B14B43" w:rsidRDefault="00B14B43">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4DC43DAE" w14:textId="061BE32E" w:rsidR="00B14B43" w:rsidRPr="00B14B43" w:rsidRDefault="00B14B43">
            <w:pPr>
              <w:rPr>
                <w:rFonts w:eastAsia="Malgun Gothic"/>
                <w:lang w:eastAsia="ko-KR"/>
              </w:rPr>
            </w:pPr>
            <w:proofErr w:type="spellStart"/>
            <w:r>
              <w:rPr>
                <w:rFonts w:eastAsia="Malgun Gothic" w:hint="eastAsia"/>
                <w:lang w:eastAsia="ko-KR"/>
              </w:rPr>
              <w:t>S</w:t>
            </w:r>
            <w:r>
              <w:rPr>
                <w:rFonts w:eastAsia="Malgun Gothic"/>
                <w:lang w:eastAsia="ko-KR"/>
              </w:rPr>
              <w:t>eems</w:t>
            </w:r>
            <w:proofErr w:type="spellEnd"/>
            <w:r>
              <w:rPr>
                <w:rFonts w:eastAsia="Malgun Gothic"/>
                <w:lang w:eastAsia="ko-KR"/>
              </w:rPr>
              <w:t xml:space="preserve"> not </w:t>
            </w:r>
            <w:proofErr w:type="spellStart"/>
            <w:r>
              <w:rPr>
                <w:rFonts w:eastAsia="Malgun Gothic"/>
                <w:lang w:eastAsia="ko-KR"/>
              </w:rPr>
              <w:t>necessary</w:t>
            </w:r>
            <w:proofErr w:type="spellEnd"/>
            <w:r>
              <w:rPr>
                <w:rFonts w:eastAsia="Malgun Gothic"/>
                <w:lang w:eastAsia="ko-KR"/>
              </w:rPr>
              <w:t xml:space="preserve">. </w:t>
            </w:r>
          </w:p>
        </w:tc>
      </w:tr>
      <w:tr w:rsidR="00C138B2" w14:paraId="42A63C31" w14:textId="77777777">
        <w:tc>
          <w:tcPr>
            <w:tcW w:w="1980" w:type="dxa"/>
          </w:tcPr>
          <w:p w14:paraId="7D65BCE2" w14:textId="44026935" w:rsidR="00C138B2" w:rsidRDefault="00C138B2">
            <w:pPr>
              <w:rPr>
                <w:rFonts w:eastAsia="Malgun Gothic"/>
                <w:lang w:eastAsia="ko-KR"/>
              </w:rPr>
            </w:pPr>
            <w:r>
              <w:rPr>
                <w:rFonts w:eastAsia="Malgun Gothic"/>
                <w:lang w:eastAsia="ko-KR"/>
              </w:rPr>
              <w:t>FL</w:t>
            </w:r>
          </w:p>
        </w:tc>
        <w:tc>
          <w:tcPr>
            <w:tcW w:w="7649" w:type="dxa"/>
          </w:tcPr>
          <w:p w14:paraId="430C1C4B" w14:textId="7CBAD4A0" w:rsidR="00C138B2" w:rsidRDefault="00C138B2">
            <w:pPr>
              <w:rPr>
                <w:rFonts w:eastAsia="Malgun Gothic"/>
                <w:lang w:eastAsia="ko-KR"/>
              </w:rPr>
            </w:pPr>
            <w:proofErr w:type="spellStart"/>
            <w:r>
              <w:rPr>
                <w:rFonts w:eastAsia="Malgun Gothic"/>
                <w:lang w:eastAsia="ko-KR"/>
              </w:rPr>
              <w:t>Considering</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support and </w:t>
            </w:r>
            <w:proofErr w:type="spellStart"/>
            <w:r>
              <w:rPr>
                <w:rFonts w:eastAsia="Malgun Gothic"/>
                <w:lang w:eastAsia="ko-KR"/>
              </w:rPr>
              <w:t>many</w:t>
            </w:r>
            <w:proofErr w:type="spellEnd"/>
            <w:r>
              <w:rPr>
                <w:rFonts w:eastAsia="Malgun Gothic"/>
                <w:lang w:eastAsia="ko-KR"/>
              </w:rPr>
              <w:t xml:space="preserve"> </w:t>
            </w:r>
            <w:proofErr w:type="spellStart"/>
            <w:r>
              <w:rPr>
                <w:rFonts w:eastAsia="Malgun Gothic"/>
                <w:lang w:eastAsia="ko-KR"/>
              </w:rPr>
              <w:t>comments</w:t>
            </w:r>
            <w:proofErr w:type="spellEnd"/>
            <w:r>
              <w:rPr>
                <w:rFonts w:eastAsia="Malgun Gothic"/>
                <w:lang w:eastAsia="ko-KR"/>
              </w:rPr>
              <w:t xml:space="preserve"> on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need</w:t>
            </w:r>
            <w:proofErr w:type="spellEnd"/>
            <w:r>
              <w:rPr>
                <w:rFonts w:eastAsia="Malgun Gothic"/>
                <w:lang w:eastAsia="ko-KR"/>
              </w:rPr>
              <w:t xml:space="preserve">, </w:t>
            </w:r>
            <w:proofErr w:type="spellStart"/>
            <w:r>
              <w:rPr>
                <w:rFonts w:eastAsia="Malgun Gothic"/>
                <w:lang w:eastAsia="ko-KR"/>
              </w:rPr>
              <w:t>let’s</w:t>
            </w:r>
            <w:proofErr w:type="spellEnd"/>
            <w:r>
              <w:rPr>
                <w:rFonts w:eastAsia="Malgun Gothic"/>
                <w:lang w:eastAsia="ko-KR"/>
              </w:rPr>
              <w:t xml:space="preserve"> </w:t>
            </w:r>
            <w:proofErr w:type="spellStart"/>
            <w:r>
              <w:rPr>
                <w:rFonts w:eastAsia="Malgun Gothic"/>
                <w:lang w:eastAsia="ko-KR"/>
              </w:rPr>
              <w:t>close</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issue</w:t>
            </w:r>
            <w:proofErr w:type="spellEnd"/>
            <w:r>
              <w:rPr>
                <w:rFonts w:eastAsia="Malgun Gothic"/>
                <w:lang w:eastAsia="ko-KR"/>
              </w:rPr>
              <w:t>.</w:t>
            </w:r>
          </w:p>
        </w:tc>
      </w:tr>
    </w:tbl>
    <w:p w14:paraId="0BD91208" w14:textId="77777777" w:rsidR="004D4A6B" w:rsidRDefault="004D4A6B">
      <w:pPr>
        <w:rPr>
          <w:lang w:eastAsia="ja-JP"/>
        </w:rPr>
      </w:pPr>
    </w:p>
    <w:p w14:paraId="0BD91209" w14:textId="4337570A" w:rsidR="004D4A6B" w:rsidRDefault="00B05936">
      <w:pPr>
        <w:pStyle w:val="Heading2"/>
        <w:rPr>
          <w:lang w:val="en-US"/>
        </w:rPr>
      </w:pPr>
      <w:r>
        <w:rPr>
          <w:lang w:val="en-US"/>
        </w:rPr>
        <w:t>(closed)</w:t>
      </w:r>
      <w:r w:rsidR="00411FEA">
        <w:rPr>
          <w:lang w:val="en-US"/>
        </w:rPr>
        <w:t xml:space="preserve">CPP with redcap </w:t>
      </w:r>
      <w:proofErr w:type="gramStart"/>
      <w:r w:rsidR="00411FEA">
        <w:rPr>
          <w:lang w:val="en-US"/>
        </w:rPr>
        <w:t>UEs</w:t>
      </w:r>
      <w:proofErr w:type="gramEnd"/>
    </w:p>
    <w:p w14:paraId="0BD9120A" w14:textId="77777777" w:rsidR="004D4A6B" w:rsidRDefault="00411FEA">
      <w:pPr>
        <w:pStyle w:val="Heading3"/>
        <w:rPr>
          <w:lang w:val="en-US"/>
        </w:rPr>
      </w:pPr>
      <w:r>
        <w:rPr>
          <w:lang w:val="en-US"/>
        </w:rPr>
        <w:t>Summary of contributions</w:t>
      </w:r>
    </w:p>
    <w:p w14:paraId="0BD9120B" w14:textId="77777777" w:rsidR="004D4A6B" w:rsidRDefault="00411FEA">
      <w:pPr>
        <w:rPr>
          <w:lang w:eastAsia="ja-JP"/>
        </w:rPr>
      </w:pPr>
      <w:r>
        <w:rPr>
          <w:lang w:eastAsia="ja-JP"/>
        </w:rPr>
        <w:t>In [6] it is proposed to clarify that redcap positioning does not support carrier phase positioning.</w:t>
      </w:r>
    </w:p>
    <w:p w14:paraId="0BD9120C" w14:textId="77777777" w:rsidR="004D4A6B" w:rsidRDefault="004D4A6B">
      <w:pPr>
        <w:rPr>
          <w:lang w:eastAsia="ja-JP"/>
        </w:rPr>
      </w:pPr>
    </w:p>
    <w:p w14:paraId="0BD9120D"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210" w14:textId="77777777">
        <w:tc>
          <w:tcPr>
            <w:tcW w:w="1555" w:type="dxa"/>
            <w:shd w:val="clear" w:color="auto" w:fill="D9E2F3" w:themeFill="accent1" w:themeFillTint="33"/>
          </w:tcPr>
          <w:p w14:paraId="0BD9120E"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20F" w14:textId="77777777" w:rsidR="004D4A6B" w:rsidRDefault="00411FEA">
            <w:pPr>
              <w:rPr>
                <w:b/>
                <w:bCs/>
                <w:lang w:eastAsia="ja-JP"/>
              </w:rPr>
            </w:pPr>
            <w:proofErr w:type="spellStart"/>
            <w:r>
              <w:rPr>
                <w:b/>
                <w:bCs/>
                <w:lang w:eastAsia="ja-JP"/>
              </w:rPr>
              <w:t>Proposal</w:t>
            </w:r>
            <w:proofErr w:type="spellEnd"/>
          </w:p>
        </w:tc>
      </w:tr>
      <w:tr w:rsidR="004D4A6B" w14:paraId="0BD91214" w14:textId="77777777">
        <w:tc>
          <w:tcPr>
            <w:tcW w:w="1555" w:type="dxa"/>
          </w:tcPr>
          <w:p w14:paraId="0BD91211" w14:textId="77777777" w:rsidR="004D4A6B" w:rsidRDefault="00411FEA">
            <w:pPr>
              <w:rPr>
                <w:lang w:eastAsia="ja-JP"/>
              </w:rPr>
            </w:pPr>
            <w:r>
              <w:rPr>
                <w:lang w:eastAsia="ja-JP"/>
              </w:rPr>
              <w:t>[6]</w:t>
            </w:r>
          </w:p>
        </w:tc>
        <w:tc>
          <w:tcPr>
            <w:tcW w:w="8074" w:type="dxa"/>
          </w:tcPr>
          <w:p w14:paraId="0BD91212" w14:textId="77777777" w:rsidR="004D4A6B" w:rsidRDefault="00411FEA">
            <w:pPr>
              <w:rPr>
                <w:b/>
                <w:bCs/>
                <w:i/>
                <w:iCs/>
                <w:lang w:val="en-GB"/>
              </w:rPr>
            </w:pPr>
            <w:r>
              <w:rPr>
                <w:b/>
                <w:bCs/>
                <w:i/>
                <w:iCs/>
                <w:lang w:val="en-GB"/>
              </w:rPr>
              <w:t>Proposal 5: CPP should not be combined with RedCap positioning.</w:t>
            </w:r>
          </w:p>
          <w:p w14:paraId="0BD91213" w14:textId="77777777" w:rsidR="004D4A6B" w:rsidRDefault="004D4A6B">
            <w:pPr>
              <w:tabs>
                <w:tab w:val="left" w:pos="1143"/>
              </w:tabs>
              <w:rPr>
                <w:lang w:eastAsia="en-US"/>
              </w:rPr>
            </w:pPr>
          </w:p>
        </w:tc>
      </w:tr>
      <w:tr w:rsidR="004D4A6B" w14:paraId="0BD91217" w14:textId="77777777">
        <w:tc>
          <w:tcPr>
            <w:tcW w:w="1555" w:type="dxa"/>
          </w:tcPr>
          <w:p w14:paraId="0BD91215" w14:textId="77777777" w:rsidR="004D4A6B" w:rsidRDefault="004D4A6B">
            <w:pPr>
              <w:spacing w:after="120"/>
              <w:rPr>
                <w:lang w:eastAsia="ja-JP"/>
              </w:rPr>
            </w:pPr>
          </w:p>
        </w:tc>
        <w:tc>
          <w:tcPr>
            <w:tcW w:w="8074" w:type="dxa"/>
          </w:tcPr>
          <w:p w14:paraId="0BD91216" w14:textId="77777777" w:rsidR="004D4A6B" w:rsidRDefault="004D4A6B">
            <w:pPr>
              <w:spacing w:after="120"/>
              <w:rPr>
                <w:lang w:eastAsia="en-US"/>
              </w:rPr>
            </w:pPr>
          </w:p>
        </w:tc>
      </w:tr>
    </w:tbl>
    <w:p w14:paraId="0BD91218" w14:textId="77777777" w:rsidR="004D4A6B" w:rsidRDefault="004D4A6B">
      <w:pPr>
        <w:rPr>
          <w:lang w:eastAsia="ja-JP"/>
        </w:rPr>
      </w:pPr>
    </w:p>
    <w:p w14:paraId="0BD91219" w14:textId="77777777" w:rsidR="004D4A6B" w:rsidRDefault="00411FEA">
      <w:pPr>
        <w:pStyle w:val="Heading3"/>
        <w:rPr>
          <w:lang w:val="en-US"/>
        </w:rPr>
      </w:pPr>
      <w:r>
        <w:rPr>
          <w:lang w:val="en-US"/>
        </w:rPr>
        <w:t>First round</w:t>
      </w:r>
    </w:p>
    <w:p w14:paraId="0BD9121A" w14:textId="77777777" w:rsidR="004D4A6B" w:rsidRDefault="00411FEA">
      <w:pPr>
        <w:tabs>
          <w:tab w:val="left" w:pos="3202"/>
        </w:tabs>
        <w:rPr>
          <w:lang w:eastAsia="ja-JP"/>
        </w:rPr>
      </w:pPr>
      <w:r>
        <w:rPr>
          <w:lang w:eastAsia="ja-JP"/>
        </w:rPr>
        <w:t xml:space="preserve"> </w:t>
      </w:r>
      <w:r>
        <w:rPr>
          <w:b/>
          <w:bCs/>
          <w:lang w:eastAsia="ja-JP"/>
        </w:rPr>
        <w:t xml:space="preserve">Proposal 5.4-1: Proposal 5: CPP should not be combined with RedCap positioning. </w:t>
      </w:r>
    </w:p>
    <w:p w14:paraId="0BD9121B" w14:textId="77777777" w:rsidR="004D4A6B" w:rsidRDefault="004D4A6B">
      <w:pPr>
        <w:rPr>
          <w:lang w:eastAsia="ja-JP"/>
        </w:rPr>
      </w:pPr>
    </w:p>
    <w:p w14:paraId="0BD9121C" w14:textId="77777777" w:rsidR="004D4A6B" w:rsidRDefault="00411FEA">
      <w:pPr>
        <w:rPr>
          <w:lang w:eastAsia="ja-JP"/>
        </w:rPr>
      </w:pPr>
      <w:r>
        <w:rPr>
          <w:lang w:eastAsia="ja-JP"/>
        </w:rPr>
        <w:t>Companies are encouraged to comment on the proposals in the table below:</w:t>
      </w:r>
    </w:p>
    <w:p w14:paraId="0BD9121D" w14:textId="77777777" w:rsidR="004D4A6B" w:rsidRDefault="004D4A6B">
      <w:pPr>
        <w:rPr>
          <w:lang w:eastAsia="ja-JP"/>
        </w:rPr>
      </w:pPr>
    </w:p>
    <w:p w14:paraId="0BD9121E" w14:textId="77777777" w:rsidR="004D4A6B" w:rsidRDefault="00411FEA">
      <w:pPr>
        <w:rPr>
          <w:b/>
          <w:bCs/>
          <w:lang w:eastAsia="ja-JP"/>
        </w:rPr>
      </w:pPr>
      <w:r>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4D4A6B" w14:paraId="0BD91221" w14:textId="77777777">
        <w:tc>
          <w:tcPr>
            <w:tcW w:w="1980" w:type="dxa"/>
            <w:shd w:val="clear" w:color="auto" w:fill="B4C6E7" w:themeFill="accent1" w:themeFillTint="66"/>
          </w:tcPr>
          <w:p w14:paraId="0BD9121F"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220" w14:textId="77777777" w:rsidR="004D4A6B" w:rsidRDefault="00411FEA">
            <w:pPr>
              <w:rPr>
                <w:b/>
                <w:bCs/>
                <w:lang w:eastAsia="ja-JP"/>
              </w:rPr>
            </w:pPr>
            <w:r>
              <w:rPr>
                <w:b/>
                <w:bCs/>
                <w:lang w:eastAsia="ja-JP"/>
              </w:rPr>
              <w:t>Comment</w:t>
            </w:r>
          </w:p>
        </w:tc>
      </w:tr>
      <w:tr w:rsidR="004D4A6B" w14:paraId="0BD91224" w14:textId="77777777">
        <w:tc>
          <w:tcPr>
            <w:tcW w:w="1980" w:type="dxa"/>
          </w:tcPr>
          <w:p w14:paraId="0BD91222"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223" w14:textId="77777777" w:rsidR="004D4A6B" w:rsidRDefault="00411FEA">
            <w:pPr>
              <w:rPr>
                <w:rFonts w:eastAsia="DengXian"/>
              </w:rPr>
            </w:pPr>
            <w:r>
              <w:rPr>
                <w:rFonts w:eastAsia="DengXian" w:hint="eastAsia"/>
              </w:rPr>
              <w:t>R</w:t>
            </w:r>
            <w:r>
              <w:rPr>
                <w:rFonts w:eastAsia="DengXian"/>
              </w:rPr>
              <w:t xml:space="preserve">edCap UE </w:t>
            </w:r>
            <w:proofErr w:type="spellStart"/>
            <w:r>
              <w:rPr>
                <w:rFonts w:eastAsia="DengXian"/>
              </w:rPr>
              <w:t>positioning</w:t>
            </w:r>
            <w:proofErr w:type="spellEnd"/>
            <w:r>
              <w:rPr>
                <w:rFonts w:eastAsia="DengXian"/>
              </w:rPr>
              <w:t xml:space="preserve"> </w:t>
            </w:r>
            <w:proofErr w:type="spellStart"/>
            <w:r>
              <w:rPr>
                <w:rFonts w:eastAsia="DengXian"/>
              </w:rPr>
              <w:t>could</w:t>
            </w:r>
            <w:proofErr w:type="spellEnd"/>
            <w:r>
              <w:rPr>
                <w:rFonts w:eastAsia="DengXian"/>
              </w:rPr>
              <w:t xml:space="preserve"> </w:t>
            </w:r>
            <w:proofErr w:type="spellStart"/>
            <w:r>
              <w:rPr>
                <w:rFonts w:eastAsia="DengXian"/>
              </w:rPr>
              <w:t>have</w:t>
            </w:r>
            <w:proofErr w:type="spellEnd"/>
            <w:r>
              <w:rPr>
                <w:rFonts w:eastAsia="DengXian"/>
              </w:rPr>
              <w:t xml:space="preserve"> non-</w:t>
            </w:r>
            <w:proofErr w:type="spellStart"/>
            <w:r>
              <w:rPr>
                <w:rFonts w:eastAsia="DengXian"/>
              </w:rPr>
              <w:t>frequency</w:t>
            </w:r>
            <w:proofErr w:type="spellEnd"/>
            <w:r>
              <w:rPr>
                <w:rFonts w:eastAsia="DengXian"/>
              </w:rPr>
              <w:t xml:space="preserve"> hopping feature, and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cannot</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supported</w:t>
            </w:r>
            <w:proofErr w:type="spellEnd"/>
            <w:r>
              <w:rPr>
                <w:rFonts w:eastAsia="DengXian"/>
              </w:rPr>
              <w:t>.</w:t>
            </w:r>
          </w:p>
        </w:tc>
      </w:tr>
      <w:tr w:rsidR="00262036" w:rsidRPr="00B50B6B" w14:paraId="0BD91227" w14:textId="77777777" w:rsidTr="00262036">
        <w:tc>
          <w:tcPr>
            <w:tcW w:w="1980" w:type="dxa"/>
          </w:tcPr>
          <w:p w14:paraId="0BD91225" w14:textId="77777777" w:rsidR="00262036" w:rsidRPr="00B50B6B" w:rsidRDefault="00262036" w:rsidP="000C4500">
            <w:pPr>
              <w:rPr>
                <w:rFonts w:eastAsia="SimSun"/>
              </w:rPr>
            </w:pPr>
            <w:r>
              <w:rPr>
                <w:rFonts w:eastAsia="SimSun" w:hint="eastAsia"/>
              </w:rPr>
              <w:lastRenderedPageBreak/>
              <w:t>CATT</w:t>
            </w:r>
          </w:p>
        </w:tc>
        <w:tc>
          <w:tcPr>
            <w:tcW w:w="7649" w:type="dxa"/>
          </w:tcPr>
          <w:p w14:paraId="0BD91226" w14:textId="77777777" w:rsidR="00262036" w:rsidRPr="00B50B6B" w:rsidRDefault="00262036" w:rsidP="000C45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such </w:t>
            </w:r>
            <w:proofErr w:type="spellStart"/>
            <w:r>
              <w:rPr>
                <w:rFonts w:eastAsia="DengXian"/>
              </w:rPr>
              <w:t>limitation</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CPP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combined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RedCap UE </w:t>
            </w:r>
            <w:proofErr w:type="spellStart"/>
            <w:r>
              <w:rPr>
                <w:rFonts w:eastAsia="DengXian" w:hint="eastAsia"/>
              </w:rPr>
              <w:t>positioning</w:t>
            </w:r>
            <w:proofErr w:type="spellEnd"/>
            <w:r>
              <w:rPr>
                <w:rFonts w:eastAsia="DengXian" w:hint="eastAsia"/>
              </w:rPr>
              <w:t>.</w:t>
            </w:r>
          </w:p>
        </w:tc>
      </w:tr>
      <w:tr w:rsidR="00E72A7F" w:rsidRPr="00B50B6B" w14:paraId="2ECE89CC" w14:textId="77777777" w:rsidTr="00262036">
        <w:tc>
          <w:tcPr>
            <w:tcW w:w="1980" w:type="dxa"/>
          </w:tcPr>
          <w:p w14:paraId="2C2E1D58" w14:textId="2E7CE469" w:rsidR="00E72A7F" w:rsidRDefault="00E72A7F" w:rsidP="00E72A7F">
            <w:pPr>
              <w:rPr>
                <w:rFonts w:eastAsia="SimSun"/>
              </w:rPr>
            </w:pPr>
            <w:r>
              <w:rPr>
                <w:rFonts w:eastAsia="SimSun"/>
                <w:lang w:val="en-US" w:eastAsia="en-US"/>
              </w:rPr>
              <w:t>Nokia/NSB</w:t>
            </w:r>
          </w:p>
        </w:tc>
        <w:tc>
          <w:tcPr>
            <w:tcW w:w="7649" w:type="dxa"/>
          </w:tcPr>
          <w:p w14:paraId="00288DA4" w14:textId="0853687D" w:rsidR="00E72A7F" w:rsidRDefault="00E72A7F" w:rsidP="00E72A7F">
            <w:pPr>
              <w:rPr>
                <w:rFonts w:eastAsia="DengXian"/>
              </w:rPr>
            </w:pPr>
            <w:r>
              <w:rPr>
                <w:rFonts w:eastAsia="DengXian"/>
                <w:lang w:val="en-US" w:eastAsia="en-US"/>
              </w:rPr>
              <w:t>We understand the intention as the CPP and RedCap positioning have been discussed separately. However, we are not sure if the CPP should be ruled out.</w:t>
            </w:r>
          </w:p>
        </w:tc>
      </w:tr>
      <w:tr w:rsidR="00B14B43" w:rsidRPr="00B50B6B" w14:paraId="422696F6" w14:textId="77777777" w:rsidTr="00262036">
        <w:tc>
          <w:tcPr>
            <w:tcW w:w="1980" w:type="dxa"/>
          </w:tcPr>
          <w:p w14:paraId="496B9377" w14:textId="5B45C27F" w:rsidR="00B14B43" w:rsidRPr="00B14B43" w:rsidRDefault="00B14B43" w:rsidP="00E72A7F">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3F051C97" w14:textId="3B7D74CA" w:rsidR="00B14B43" w:rsidRDefault="00B14B43" w:rsidP="00E30678">
            <w:pPr>
              <w:rPr>
                <w:rFonts w:eastAsia="DengXian"/>
                <w:lang w:eastAsia="en-US"/>
              </w:rPr>
            </w:pPr>
            <w:proofErr w:type="spellStart"/>
            <w:r>
              <w:rPr>
                <w:rFonts w:eastAsia="Malgun Gothic"/>
                <w:lang w:eastAsia="ko-KR"/>
              </w:rPr>
              <w:t>Based</w:t>
            </w:r>
            <w:proofErr w:type="spellEnd"/>
            <w:r>
              <w:rPr>
                <w:rFonts w:eastAsia="Malgun Gothic"/>
                <w:lang w:eastAsia="ko-KR"/>
              </w:rPr>
              <w:t xml:space="preserve"> on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evaluation</w:t>
            </w:r>
            <w:proofErr w:type="spellEnd"/>
            <w:r>
              <w:rPr>
                <w:rFonts w:eastAsia="Malgun Gothic"/>
                <w:lang w:eastAsia="ko-KR"/>
              </w:rPr>
              <w:t xml:space="preserve"> </w:t>
            </w:r>
            <w:proofErr w:type="spellStart"/>
            <w:r>
              <w:rPr>
                <w:rFonts w:eastAsia="Malgun Gothic"/>
                <w:lang w:eastAsia="ko-KR"/>
              </w:rPr>
              <w:t>results</w:t>
            </w:r>
            <w:proofErr w:type="spellEnd"/>
            <w:r>
              <w:rPr>
                <w:rFonts w:eastAsia="Malgun Gothic"/>
                <w:lang w:eastAsia="ko-KR"/>
              </w:rPr>
              <w:t xml:space="preserve"> </w:t>
            </w:r>
            <w:proofErr w:type="spellStart"/>
            <w:r>
              <w:rPr>
                <w:rFonts w:eastAsia="Malgun Gothic"/>
                <w:lang w:eastAsia="ko-KR"/>
              </w:rPr>
              <w:t>during</w:t>
            </w:r>
            <w:proofErr w:type="spellEnd"/>
            <w:r>
              <w:rPr>
                <w:rFonts w:eastAsia="Malgun Gothic"/>
                <w:lang w:eastAsia="ko-KR"/>
              </w:rPr>
              <w:t xml:space="preserve"> SI </w:t>
            </w:r>
            <w:proofErr w:type="spellStart"/>
            <w:r>
              <w:rPr>
                <w:rFonts w:eastAsia="Malgun Gothic"/>
                <w:lang w:eastAsia="ko-KR"/>
              </w:rPr>
              <w:t>phase</w:t>
            </w:r>
            <w:proofErr w:type="spellEnd"/>
            <w:r>
              <w:rPr>
                <w:rFonts w:eastAsia="Malgun Gothic"/>
                <w:lang w:eastAsia="ko-KR"/>
              </w:rPr>
              <w:t xml:space="preserve">,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liminted</w:t>
            </w:r>
            <w:proofErr w:type="spellEnd"/>
            <w:r>
              <w:rPr>
                <w:rFonts w:eastAsia="Malgun Gothic"/>
                <w:lang w:eastAsia="ko-KR"/>
              </w:rPr>
              <w:t xml:space="preserve"> BW </w:t>
            </w:r>
            <w:proofErr w:type="spellStart"/>
            <w:r>
              <w:rPr>
                <w:rFonts w:eastAsia="Malgun Gothic"/>
                <w:lang w:eastAsia="ko-KR"/>
              </w:rPr>
              <w:t>size</w:t>
            </w:r>
            <w:proofErr w:type="spellEnd"/>
            <w:r>
              <w:rPr>
                <w:rFonts w:eastAsia="Malgun Gothic"/>
                <w:lang w:eastAsia="ko-KR"/>
              </w:rPr>
              <w:t xml:space="preserve"> </w:t>
            </w:r>
            <w:proofErr w:type="spellStart"/>
            <w:r>
              <w:rPr>
                <w:rFonts w:eastAsia="Malgun Gothic"/>
                <w:lang w:eastAsia="ko-KR"/>
              </w:rPr>
              <w:t>without</w:t>
            </w:r>
            <w:proofErr w:type="spellEnd"/>
            <w:r>
              <w:rPr>
                <w:rFonts w:eastAsia="Malgun Gothic"/>
                <w:lang w:eastAsia="ko-KR"/>
              </w:rPr>
              <w:t xml:space="preserve"> FH support </w:t>
            </w:r>
            <w:proofErr w:type="spellStart"/>
            <w:r>
              <w:rPr>
                <w:rFonts w:eastAsia="Malgun Gothic"/>
                <w:lang w:eastAsia="ko-KR"/>
              </w:rPr>
              <w:t>is</w:t>
            </w:r>
            <w:proofErr w:type="spellEnd"/>
            <w:r>
              <w:rPr>
                <w:rFonts w:eastAsia="Malgun Gothic"/>
                <w:lang w:eastAsia="ko-KR"/>
              </w:rPr>
              <w:t xml:space="preserve"> not </w:t>
            </w:r>
            <w:proofErr w:type="spellStart"/>
            <w:r>
              <w:rPr>
                <w:rFonts w:eastAsia="Malgun Gothic"/>
                <w:lang w:eastAsia="ko-KR"/>
              </w:rPr>
              <w:t>enough</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acheiving</w:t>
            </w:r>
            <w:proofErr w:type="spellEnd"/>
            <w:r>
              <w:rPr>
                <w:rFonts w:eastAsia="Malgun Gothic"/>
                <w:lang w:eastAsia="ko-KR"/>
              </w:rPr>
              <w:t xml:space="preserve"> </w:t>
            </w:r>
            <w:proofErr w:type="spellStart"/>
            <w:r>
              <w:rPr>
                <w:rFonts w:eastAsia="Malgun Gothic"/>
                <w:lang w:eastAsia="ko-KR"/>
              </w:rPr>
              <w:t>higher</w:t>
            </w:r>
            <w:proofErr w:type="spellEnd"/>
            <w:r>
              <w:rPr>
                <w:rFonts w:eastAsia="Malgun Gothic"/>
                <w:lang w:eastAsia="ko-KR"/>
              </w:rPr>
              <w:t xml:space="preserve"> </w:t>
            </w:r>
            <w:proofErr w:type="spellStart"/>
            <w:r>
              <w:rPr>
                <w:rFonts w:eastAsia="Malgun Gothic"/>
                <w:lang w:eastAsia="ko-KR"/>
              </w:rPr>
              <w:t>accuracy</w:t>
            </w:r>
            <w:proofErr w:type="spellEnd"/>
            <w:r>
              <w:rPr>
                <w:rFonts w:eastAsia="Malgun Gothic"/>
                <w:lang w:eastAsia="ko-KR"/>
              </w:rPr>
              <w:t xml:space="preserve"> due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integer </w:t>
            </w:r>
            <w:proofErr w:type="spellStart"/>
            <w:r>
              <w:rPr>
                <w:rFonts w:eastAsia="Malgun Gothic"/>
                <w:lang w:eastAsia="ko-KR"/>
              </w:rPr>
              <w:t>ambiguity</w:t>
            </w:r>
            <w:proofErr w:type="spellEnd"/>
            <w:r>
              <w:rPr>
                <w:rFonts w:eastAsia="Malgun Gothic"/>
                <w:lang w:eastAsia="ko-KR"/>
              </w:rPr>
              <w:t xml:space="preserve"> </w:t>
            </w:r>
            <w:proofErr w:type="spellStart"/>
            <w:r>
              <w:rPr>
                <w:rFonts w:eastAsia="Malgun Gothic"/>
                <w:lang w:eastAsia="ko-KR"/>
              </w:rPr>
              <w:t>resolution</w:t>
            </w:r>
            <w:proofErr w:type="spellEnd"/>
            <w:r>
              <w:rPr>
                <w:rFonts w:eastAsia="Malgun Gothic"/>
                <w:lang w:eastAsia="ko-KR"/>
              </w:rPr>
              <w:t xml:space="preserve">. </w:t>
            </w:r>
            <w:proofErr w:type="spellStart"/>
            <w:r>
              <w:rPr>
                <w:rFonts w:eastAsia="Malgun Gothic"/>
                <w:lang w:eastAsia="ko-KR"/>
              </w:rPr>
              <w:t>Meanwhile</w:t>
            </w:r>
            <w:proofErr w:type="spellEnd"/>
            <w:r>
              <w:rPr>
                <w:rFonts w:eastAsia="Malgun Gothic"/>
                <w:lang w:eastAsia="ko-KR"/>
              </w:rPr>
              <w:t xml:space="preserve">, </w:t>
            </w:r>
            <w:proofErr w:type="spellStart"/>
            <w:r>
              <w:rPr>
                <w:rFonts w:eastAsia="Malgun Gothic"/>
                <w:lang w:eastAsia="ko-KR"/>
              </w:rPr>
              <w:t>supporting</w:t>
            </w:r>
            <w:proofErr w:type="spellEnd"/>
            <w:r>
              <w:rPr>
                <w:rFonts w:eastAsia="Malgun Gothic"/>
                <w:lang w:eastAsia="ko-KR"/>
              </w:rPr>
              <w:t xml:space="preserve"> RedCap CPP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may</w:t>
            </w:r>
            <w:proofErr w:type="spellEnd"/>
            <w:r>
              <w:rPr>
                <w:rFonts w:eastAsia="Malgun Gothic"/>
                <w:lang w:eastAsia="ko-KR"/>
              </w:rPr>
              <w:t xml:space="preserve"> </w:t>
            </w:r>
            <w:proofErr w:type="spellStart"/>
            <w:r>
              <w:rPr>
                <w:rFonts w:eastAsia="Malgun Gothic"/>
                <w:lang w:eastAsia="ko-KR"/>
              </w:rPr>
              <w:t>requires</w:t>
            </w:r>
            <w:proofErr w:type="spellEnd"/>
            <w:r>
              <w:rPr>
                <w:rFonts w:eastAsia="Malgun Gothic"/>
                <w:lang w:eastAsia="ko-KR"/>
              </w:rPr>
              <w:t xml:space="preserve"> additional </w:t>
            </w:r>
            <w:proofErr w:type="spellStart"/>
            <w:r>
              <w:rPr>
                <w:rFonts w:eastAsia="Malgun Gothic"/>
                <w:lang w:eastAsia="ko-KR"/>
              </w:rPr>
              <w:t>specification</w:t>
            </w:r>
            <w:proofErr w:type="spellEnd"/>
            <w:r>
              <w:rPr>
                <w:rFonts w:eastAsia="Malgun Gothic"/>
                <w:lang w:eastAsia="ko-KR"/>
              </w:rPr>
              <w:t xml:space="preserve"> </w:t>
            </w:r>
            <w:proofErr w:type="spellStart"/>
            <w:r>
              <w:rPr>
                <w:rFonts w:eastAsia="Malgun Gothic"/>
                <w:lang w:eastAsia="ko-KR"/>
              </w:rPr>
              <w:t>works</w:t>
            </w:r>
            <w:proofErr w:type="spellEnd"/>
            <w:r>
              <w:rPr>
                <w:rFonts w:eastAsia="Malgun Gothic"/>
                <w:lang w:eastAsia="ko-KR"/>
              </w:rPr>
              <w:t xml:space="preserve"> </w:t>
            </w:r>
            <w:proofErr w:type="spellStart"/>
            <w:r>
              <w:rPr>
                <w:rFonts w:eastAsia="Malgun Gothic"/>
                <w:lang w:eastAsia="ko-KR"/>
              </w:rPr>
              <w:t>which</w:t>
            </w:r>
            <w:proofErr w:type="spellEnd"/>
            <w:r>
              <w:rPr>
                <w:rFonts w:eastAsia="Malgun Gothic"/>
                <w:lang w:eastAsia="ko-KR"/>
              </w:rPr>
              <w:t xml:space="preserve"> </w:t>
            </w:r>
            <w:proofErr w:type="spellStart"/>
            <w:r>
              <w:rPr>
                <w:rFonts w:eastAsia="Malgun Gothic"/>
                <w:lang w:eastAsia="ko-KR"/>
              </w:rPr>
              <w:t>may</w:t>
            </w:r>
            <w:proofErr w:type="spellEnd"/>
            <w:r>
              <w:rPr>
                <w:rFonts w:eastAsia="Malgun Gothic"/>
                <w:lang w:eastAsia="ko-KR"/>
              </w:rPr>
              <w:t xml:space="preserve"> not </w:t>
            </w:r>
            <w:proofErr w:type="spellStart"/>
            <w:r>
              <w:rPr>
                <w:rFonts w:eastAsia="Malgun Gothic"/>
                <w:lang w:eastAsia="ko-KR"/>
              </w:rPr>
              <w:t>acceptable</w:t>
            </w:r>
            <w:proofErr w:type="spellEnd"/>
            <w:r>
              <w:rPr>
                <w:rFonts w:eastAsia="Malgun Gothic"/>
                <w:lang w:eastAsia="ko-KR"/>
              </w:rPr>
              <w:t xml:space="preserve"> at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stage</w:t>
            </w:r>
            <w:proofErr w:type="spellEnd"/>
            <w:r>
              <w:rPr>
                <w:rFonts w:eastAsia="Malgun Gothic"/>
                <w:lang w:eastAsia="ko-KR"/>
              </w:rPr>
              <w:t>.</w:t>
            </w:r>
            <w:r w:rsidR="00E30678">
              <w:rPr>
                <w:rFonts w:eastAsia="Malgun Gothic"/>
                <w:lang w:eastAsia="ko-KR"/>
              </w:rPr>
              <w:t xml:space="preserve"> </w:t>
            </w:r>
            <w:proofErr w:type="spellStart"/>
            <w:r w:rsidR="00E30678" w:rsidRPr="00E30678">
              <w:rPr>
                <w:rFonts w:eastAsia="Malgun Gothic"/>
                <w:lang w:eastAsia="ko-KR"/>
              </w:rPr>
              <w:t>From</w:t>
            </w:r>
            <w:proofErr w:type="spellEnd"/>
            <w:r w:rsidR="00E30678" w:rsidRPr="00E30678">
              <w:rPr>
                <w:rFonts w:eastAsia="Malgun Gothic"/>
                <w:lang w:eastAsia="ko-KR"/>
              </w:rPr>
              <w:t xml:space="preserve"> </w:t>
            </w:r>
            <w:proofErr w:type="spellStart"/>
            <w:r w:rsidR="00E30678" w:rsidRPr="00E30678">
              <w:rPr>
                <w:rFonts w:eastAsia="Malgun Gothic"/>
                <w:lang w:eastAsia="ko-KR"/>
              </w:rPr>
              <w:t>this</w:t>
            </w:r>
            <w:proofErr w:type="spellEnd"/>
            <w:r w:rsidR="00E30678" w:rsidRPr="00E30678">
              <w:rPr>
                <w:rFonts w:eastAsia="Malgun Gothic"/>
                <w:lang w:eastAsia="ko-KR"/>
              </w:rPr>
              <w:t xml:space="preserve"> </w:t>
            </w:r>
            <w:proofErr w:type="spellStart"/>
            <w:r w:rsidR="00E30678" w:rsidRPr="00E30678">
              <w:rPr>
                <w:rFonts w:eastAsia="Malgun Gothic"/>
                <w:lang w:eastAsia="ko-KR"/>
              </w:rPr>
              <w:t>perspective</w:t>
            </w:r>
            <w:proofErr w:type="spellEnd"/>
            <w:r w:rsidR="00E30678" w:rsidRPr="00E30678">
              <w:rPr>
                <w:rFonts w:eastAsia="Malgun Gothic"/>
                <w:lang w:eastAsia="ko-KR"/>
              </w:rPr>
              <w:t xml:space="preserve">, </w:t>
            </w:r>
            <w:proofErr w:type="spellStart"/>
            <w:r w:rsidR="00E30678" w:rsidRPr="00E30678">
              <w:rPr>
                <w:rFonts w:eastAsia="Malgun Gothic"/>
                <w:lang w:eastAsia="ko-KR"/>
              </w:rPr>
              <w:t>we</w:t>
            </w:r>
            <w:proofErr w:type="spellEnd"/>
            <w:r w:rsidR="00E30678" w:rsidRPr="00E30678">
              <w:rPr>
                <w:rFonts w:eastAsia="Malgun Gothic"/>
                <w:lang w:eastAsia="ko-KR"/>
              </w:rPr>
              <w:t xml:space="preserve"> </w:t>
            </w:r>
            <w:proofErr w:type="spellStart"/>
            <w:r w:rsidR="00E30678" w:rsidRPr="00E30678">
              <w:rPr>
                <w:rFonts w:eastAsia="Malgun Gothic"/>
                <w:lang w:eastAsia="ko-KR"/>
              </w:rPr>
              <w:t>think</w:t>
            </w:r>
            <w:proofErr w:type="spellEnd"/>
            <w:r w:rsidR="00E30678" w:rsidRPr="00E30678">
              <w:rPr>
                <w:rFonts w:eastAsia="Malgun Gothic"/>
                <w:lang w:eastAsia="ko-KR"/>
              </w:rPr>
              <w:t xml:space="preserve"> </w:t>
            </w:r>
            <w:proofErr w:type="spellStart"/>
            <w:r w:rsidR="00E30678" w:rsidRPr="00E30678">
              <w:rPr>
                <w:rFonts w:eastAsia="Malgun Gothic"/>
                <w:lang w:eastAsia="ko-KR"/>
              </w:rPr>
              <w:t>it</w:t>
            </w:r>
            <w:proofErr w:type="spellEnd"/>
            <w:r w:rsidR="00E30678" w:rsidRPr="00E30678">
              <w:rPr>
                <w:rFonts w:eastAsia="Malgun Gothic"/>
                <w:lang w:eastAsia="ko-KR"/>
              </w:rPr>
              <w:t xml:space="preserve"> </w:t>
            </w:r>
            <w:proofErr w:type="spellStart"/>
            <w:r w:rsidR="00E30678" w:rsidRPr="00E30678">
              <w:rPr>
                <w:rFonts w:eastAsia="Malgun Gothic"/>
                <w:lang w:eastAsia="ko-KR"/>
              </w:rPr>
              <w:t>is</w:t>
            </w:r>
            <w:proofErr w:type="spellEnd"/>
            <w:r w:rsidR="00E30678" w:rsidRPr="00E30678">
              <w:rPr>
                <w:rFonts w:eastAsia="Malgun Gothic"/>
                <w:lang w:eastAsia="ko-KR"/>
              </w:rPr>
              <w:t xml:space="preserve"> </w:t>
            </w:r>
            <w:proofErr w:type="spellStart"/>
            <w:r w:rsidR="00E30678" w:rsidRPr="00E30678">
              <w:rPr>
                <w:rFonts w:eastAsia="Malgun Gothic"/>
                <w:lang w:eastAsia="ko-KR"/>
              </w:rPr>
              <w:t>pre-mature</w:t>
            </w:r>
            <w:proofErr w:type="spellEnd"/>
            <w:r w:rsidR="00E30678" w:rsidRPr="00E30678">
              <w:rPr>
                <w:rFonts w:eastAsia="Malgun Gothic"/>
                <w:lang w:eastAsia="ko-KR"/>
              </w:rPr>
              <w:t xml:space="preserve"> </w:t>
            </w:r>
            <w:proofErr w:type="spellStart"/>
            <w:r w:rsidR="00E30678" w:rsidRPr="00E30678">
              <w:rPr>
                <w:rFonts w:eastAsia="Malgun Gothic"/>
                <w:lang w:eastAsia="ko-KR"/>
              </w:rPr>
              <w:t>to</w:t>
            </w:r>
            <w:proofErr w:type="spellEnd"/>
            <w:r w:rsidR="00E30678" w:rsidRPr="00E30678">
              <w:rPr>
                <w:rFonts w:eastAsia="Malgun Gothic"/>
                <w:lang w:eastAsia="ko-KR"/>
              </w:rPr>
              <w:t xml:space="preserve"> support CPP </w:t>
            </w:r>
            <w:proofErr w:type="spellStart"/>
            <w:r w:rsidR="00E30678" w:rsidRPr="00E30678">
              <w:rPr>
                <w:rFonts w:eastAsia="Malgun Gothic"/>
                <w:lang w:eastAsia="ko-KR"/>
              </w:rPr>
              <w:t>combined</w:t>
            </w:r>
            <w:proofErr w:type="spellEnd"/>
            <w:r w:rsidR="00E30678" w:rsidRPr="00E30678">
              <w:rPr>
                <w:rFonts w:eastAsia="Malgun Gothic"/>
                <w:lang w:eastAsia="ko-KR"/>
              </w:rPr>
              <w:t xml:space="preserve"> </w:t>
            </w:r>
            <w:proofErr w:type="spellStart"/>
            <w:r w:rsidR="00E30678" w:rsidRPr="00E30678">
              <w:rPr>
                <w:rFonts w:eastAsia="Malgun Gothic"/>
                <w:lang w:eastAsia="ko-KR"/>
              </w:rPr>
              <w:t>with</w:t>
            </w:r>
            <w:proofErr w:type="spellEnd"/>
            <w:r w:rsidR="00E30678" w:rsidRPr="00E30678">
              <w:rPr>
                <w:rFonts w:eastAsia="Malgun Gothic"/>
                <w:lang w:eastAsia="ko-KR"/>
              </w:rPr>
              <w:t xml:space="preserve"> RedCap </w:t>
            </w:r>
            <w:proofErr w:type="spellStart"/>
            <w:r w:rsidR="00E30678" w:rsidRPr="00E30678">
              <w:rPr>
                <w:rFonts w:eastAsia="Malgun Gothic"/>
                <w:lang w:eastAsia="ko-KR"/>
              </w:rPr>
              <w:t>positioning</w:t>
            </w:r>
            <w:proofErr w:type="spellEnd"/>
            <w:r w:rsidR="00E30678" w:rsidRPr="00E30678">
              <w:rPr>
                <w:rFonts w:eastAsia="Malgun Gothic"/>
                <w:lang w:eastAsia="ko-KR"/>
              </w:rPr>
              <w:t>.</w:t>
            </w:r>
          </w:p>
        </w:tc>
      </w:tr>
    </w:tbl>
    <w:p w14:paraId="0BD91228" w14:textId="77777777" w:rsidR="004D4A6B" w:rsidRPr="00262036" w:rsidRDefault="004D4A6B">
      <w:pPr>
        <w:rPr>
          <w:lang w:eastAsia="ja-JP"/>
        </w:rPr>
      </w:pPr>
    </w:p>
    <w:p w14:paraId="0BD91229" w14:textId="77777777" w:rsidR="004D4A6B" w:rsidRDefault="00411FEA">
      <w:pPr>
        <w:pStyle w:val="Heading2"/>
        <w:rPr>
          <w:lang w:val="en-US"/>
        </w:rPr>
      </w:pPr>
      <w:r>
        <w:rPr>
          <w:lang w:val="en-US"/>
        </w:rPr>
        <w:t xml:space="preserve">TA command with different SCS  </w:t>
      </w:r>
    </w:p>
    <w:p w14:paraId="0BD9122A" w14:textId="77777777" w:rsidR="004D4A6B" w:rsidRDefault="00411FEA">
      <w:pPr>
        <w:pStyle w:val="Heading3"/>
        <w:rPr>
          <w:lang w:val="en-US"/>
        </w:rPr>
      </w:pPr>
      <w:r>
        <w:rPr>
          <w:lang w:val="en-US"/>
        </w:rPr>
        <w:t>Summary of contributions</w:t>
      </w:r>
    </w:p>
    <w:p w14:paraId="0BD9122B" w14:textId="77777777" w:rsidR="004D4A6B" w:rsidRDefault="00411FEA">
      <w:pPr>
        <w:rPr>
          <w:lang w:eastAsia="ja-JP"/>
        </w:rPr>
      </w:pPr>
      <w:r>
        <w:rPr>
          <w:lang w:eastAsia="ja-JP"/>
        </w:rPr>
        <w:t xml:space="preserve">In [9] the issue of potential misalignment of the expected time for using the received TA command when Tx hopping is operating.  Two options are proposed and associated TPs are provided. One option would be to specify which of the SCS configured for TA or for Tx hopping should be used to count the slots before using the new TA. Alternatively, the TA timeline should be instead postponed to the end of the Tx hopping resource. </w:t>
      </w:r>
    </w:p>
    <w:p w14:paraId="0BD9122C" w14:textId="77777777" w:rsidR="004D4A6B" w:rsidRDefault="004D4A6B">
      <w:pPr>
        <w:rPr>
          <w:lang w:eastAsia="ja-JP"/>
        </w:rPr>
      </w:pPr>
    </w:p>
    <w:p w14:paraId="0BD9122D" w14:textId="77777777" w:rsidR="004D4A6B" w:rsidRDefault="004D4A6B">
      <w:pPr>
        <w:rPr>
          <w:lang w:eastAsia="ja-JP"/>
        </w:rPr>
      </w:pPr>
    </w:p>
    <w:p w14:paraId="0BD9122E"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231" w14:textId="77777777">
        <w:tc>
          <w:tcPr>
            <w:tcW w:w="1555" w:type="dxa"/>
            <w:shd w:val="clear" w:color="auto" w:fill="D9E2F3" w:themeFill="accent1" w:themeFillTint="33"/>
          </w:tcPr>
          <w:p w14:paraId="0BD9122F"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230" w14:textId="77777777" w:rsidR="004D4A6B" w:rsidRDefault="00411FEA">
            <w:pPr>
              <w:rPr>
                <w:b/>
                <w:bCs/>
                <w:lang w:eastAsia="ja-JP"/>
              </w:rPr>
            </w:pPr>
            <w:proofErr w:type="spellStart"/>
            <w:r>
              <w:rPr>
                <w:b/>
                <w:bCs/>
                <w:lang w:eastAsia="ja-JP"/>
              </w:rPr>
              <w:t>Proposal</w:t>
            </w:r>
            <w:proofErr w:type="spellEnd"/>
          </w:p>
        </w:tc>
      </w:tr>
      <w:tr w:rsidR="004D4A6B" w14:paraId="0BD9123A" w14:textId="77777777">
        <w:tc>
          <w:tcPr>
            <w:tcW w:w="1555" w:type="dxa"/>
          </w:tcPr>
          <w:p w14:paraId="0BD91232" w14:textId="77777777" w:rsidR="004D4A6B" w:rsidRDefault="00411FEA">
            <w:pPr>
              <w:rPr>
                <w:lang w:eastAsia="ja-JP"/>
              </w:rPr>
            </w:pPr>
            <w:r>
              <w:rPr>
                <w:lang w:eastAsia="ja-JP"/>
              </w:rPr>
              <w:t>[9]</w:t>
            </w:r>
          </w:p>
        </w:tc>
        <w:tc>
          <w:tcPr>
            <w:tcW w:w="8074" w:type="dxa"/>
          </w:tcPr>
          <w:p w14:paraId="0BD91233" w14:textId="77777777" w:rsidR="004D4A6B" w:rsidRDefault="004D4A6B">
            <w:pPr>
              <w:spacing w:line="360" w:lineRule="auto"/>
              <w:rPr>
                <w:lang w:eastAsia="ko-KR"/>
              </w:rPr>
            </w:pPr>
          </w:p>
          <w:p w14:paraId="0BD91234" w14:textId="77777777" w:rsidR="004D4A6B" w:rsidRDefault="00411FEA">
            <w:pPr>
              <w:spacing w:line="360" w:lineRule="auto"/>
              <w:rPr>
                <w:b/>
                <w:i/>
                <w:lang w:eastAsia="ko-KR"/>
              </w:rPr>
            </w:pPr>
            <w:proofErr w:type="spellStart"/>
            <w:r>
              <w:rPr>
                <w:rFonts w:hint="eastAsia"/>
                <w:b/>
                <w:i/>
                <w:lang w:eastAsia="ko-KR"/>
              </w:rPr>
              <w:t>Proposal</w:t>
            </w:r>
            <w:proofErr w:type="spellEnd"/>
            <w:r>
              <w:rPr>
                <w:rFonts w:hint="eastAsia"/>
                <w:b/>
                <w:i/>
                <w:lang w:eastAsia="ko-KR"/>
              </w:rPr>
              <w:t xml:space="preserve"> </w:t>
            </w:r>
            <w:r>
              <w:rPr>
                <w:b/>
                <w:i/>
                <w:lang w:eastAsia="ko-KR"/>
              </w:rPr>
              <w:t xml:space="preserve">2: </w:t>
            </w:r>
            <w:proofErr w:type="spellStart"/>
            <w:r>
              <w:rPr>
                <w:b/>
                <w:i/>
                <w:lang w:eastAsia="ko-KR"/>
              </w:rPr>
              <w:t>For</w:t>
            </w:r>
            <w:proofErr w:type="spellEnd"/>
            <w:r>
              <w:rPr>
                <w:b/>
                <w:i/>
                <w:lang w:eastAsia="ko-KR"/>
              </w:rPr>
              <w:t xml:space="preserve"> TA </w:t>
            </w:r>
            <w:proofErr w:type="spellStart"/>
            <w:r>
              <w:rPr>
                <w:b/>
                <w:i/>
                <w:lang w:eastAsia="ko-KR"/>
              </w:rPr>
              <w:t>adjustment</w:t>
            </w:r>
            <w:proofErr w:type="spellEnd"/>
            <w:r>
              <w:rPr>
                <w:b/>
                <w:i/>
                <w:lang w:eastAsia="ko-KR"/>
              </w:rPr>
              <w:t xml:space="preserve"> </w:t>
            </w:r>
            <w:proofErr w:type="spellStart"/>
            <w:r>
              <w:rPr>
                <w:b/>
                <w:i/>
                <w:lang w:eastAsia="ko-KR"/>
              </w:rPr>
              <w:t>operation</w:t>
            </w:r>
            <w:proofErr w:type="spellEnd"/>
            <w:r>
              <w:rPr>
                <w:b/>
                <w:i/>
                <w:lang w:eastAsia="ko-KR"/>
              </w:rPr>
              <w:t xml:space="preserve"> </w:t>
            </w:r>
            <w:proofErr w:type="spellStart"/>
            <w:r>
              <w:rPr>
                <w:b/>
                <w:i/>
                <w:lang w:eastAsia="ko-KR"/>
              </w:rPr>
              <w:t>of</w:t>
            </w:r>
            <w:proofErr w:type="spellEnd"/>
            <w:r>
              <w:rPr>
                <w:b/>
                <w:i/>
                <w:lang w:eastAsia="ko-KR"/>
              </w:rPr>
              <w:t xml:space="preserve"> UE </w:t>
            </w:r>
            <w:proofErr w:type="spellStart"/>
            <w:r>
              <w:rPr>
                <w:b/>
                <w:i/>
                <w:lang w:eastAsia="ko-KR"/>
              </w:rPr>
              <w:t>configured</w:t>
            </w:r>
            <w:proofErr w:type="spellEnd"/>
            <w:r>
              <w:rPr>
                <w:b/>
                <w:i/>
                <w:lang w:eastAsia="ko-KR"/>
              </w:rPr>
              <w:t xml:space="preserve"> </w:t>
            </w:r>
            <w:proofErr w:type="spellStart"/>
            <w:r>
              <w:rPr>
                <w:b/>
                <w:i/>
                <w:lang w:eastAsia="ko-KR"/>
              </w:rPr>
              <w:t>with</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frequency</w:t>
            </w:r>
            <w:proofErr w:type="spellEnd"/>
            <w:r>
              <w:rPr>
                <w:b/>
                <w:i/>
                <w:lang w:eastAsia="ko-KR"/>
              </w:rPr>
              <w:t xml:space="preserve"> hopping, RAN1 </w:t>
            </w:r>
            <w:proofErr w:type="spellStart"/>
            <w:r>
              <w:rPr>
                <w:b/>
                <w:i/>
                <w:lang w:eastAsia="ko-KR"/>
              </w:rPr>
              <w:t>supports</w:t>
            </w:r>
            <w:proofErr w:type="spellEnd"/>
            <w:r>
              <w:rPr>
                <w:b/>
                <w:i/>
                <w:lang w:eastAsia="ko-KR"/>
              </w:rPr>
              <w:t>:</w:t>
            </w:r>
          </w:p>
          <w:p w14:paraId="0BD91235" w14:textId="77777777" w:rsidR="004D4A6B" w:rsidRDefault="00411FEA">
            <w:pPr>
              <w:pStyle w:val="ListParagraph"/>
              <w:numPr>
                <w:ilvl w:val="0"/>
                <w:numId w:val="23"/>
              </w:numPr>
              <w:overflowPunct w:val="0"/>
              <w:autoSpaceDE w:val="0"/>
              <w:autoSpaceDN w:val="0"/>
              <w:adjustRightInd w:val="0"/>
              <w:spacing w:line="360" w:lineRule="auto"/>
              <w:jc w:val="both"/>
              <w:textAlignment w:val="baseline"/>
              <w:rPr>
                <w:b/>
                <w:i/>
                <w:lang w:eastAsia="ko-KR"/>
              </w:rPr>
            </w:pPr>
            <w:r>
              <w:rPr>
                <w:b/>
                <w:i/>
                <w:lang w:eastAsia="ko-KR"/>
              </w:rPr>
              <w:t>Alt 1:</w:t>
            </w:r>
            <w:r>
              <w:t xml:space="preserve"> </w:t>
            </w:r>
            <w:r>
              <w:rPr>
                <w:b/>
                <w:i/>
                <w:lang w:eastAsia="ko-KR"/>
              </w:rPr>
              <w:t xml:space="preserve"> The UE </w:t>
            </w:r>
            <w:proofErr w:type="spellStart"/>
            <w:r>
              <w:rPr>
                <w:b/>
                <w:i/>
                <w:lang w:eastAsia="ko-KR"/>
              </w:rPr>
              <w:t>configured</w:t>
            </w:r>
            <w:proofErr w:type="spellEnd"/>
            <w:r>
              <w:rPr>
                <w:b/>
                <w:i/>
                <w:lang w:eastAsia="ko-KR"/>
              </w:rPr>
              <w:t xml:space="preserve"> </w:t>
            </w:r>
            <w:proofErr w:type="spellStart"/>
            <w:r>
              <w:rPr>
                <w:b/>
                <w:i/>
                <w:lang w:eastAsia="ko-KR"/>
              </w:rPr>
              <w:t>with</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roofErr w:type="spellStart"/>
            <w:r>
              <w:rPr>
                <w:b/>
                <w:i/>
                <w:lang w:eastAsia="ko-KR"/>
              </w:rPr>
              <w:t>is</w:t>
            </w:r>
            <w:proofErr w:type="spellEnd"/>
            <w:r>
              <w:rPr>
                <w:b/>
                <w:i/>
                <w:lang w:eastAsia="ko-KR"/>
              </w:rPr>
              <w:t xml:space="preserve"> </w:t>
            </w:r>
            <w:proofErr w:type="spellStart"/>
            <w:r>
              <w:rPr>
                <w:b/>
                <w:i/>
                <w:lang w:eastAsia="ko-KR"/>
              </w:rPr>
              <w:t>expected</w:t>
            </w:r>
            <w:proofErr w:type="spellEnd"/>
            <w:r>
              <w:rPr>
                <w:b/>
                <w:i/>
                <w:lang w:eastAsia="ko-KR"/>
              </w:rPr>
              <w:t xml:space="preserve"> </w:t>
            </w:r>
            <w:proofErr w:type="spellStart"/>
            <w:r>
              <w:rPr>
                <w:b/>
                <w:i/>
                <w:lang w:eastAsia="ko-KR"/>
              </w:rPr>
              <w:t>to</w:t>
            </w:r>
            <w:proofErr w:type="spellEnd"/>
            <w:r>
              <w:rPr>
                <w:b/>
                <w:i/>
                <w:lang w:eastAsia="ko-KR"/>
              </w:rPr>
              <w:t xml:space="preserve"> </w:t>
            </w:r>
            <w:proofErr w:type="spellStart"/>
            <w:r>
              <w:rPr>
                <w:b/>
                <w:i/>
                <w:lang w:eastAsia="ko-KR"/>
              </w:rPr>
              <w:t>determine</w:t>
            </w:r>
            <w:proofErr w:type="spellEnd"/>
            <w:r>
              <w:rPr>
                <w:b/>
                <w:i/>
                <w:lang w:eastAsia="ko-KR"/>
              </w:rPr>
              <w:t xml:space="preserve"> </w:t>
            </w:r>
            <w:proofErr w:type="spellStart"/>
            <w:r>
              <w:rPr>
                <w:b/>
                <w:i/>
                <w:lang w:eastAsia="ko-KR"/>
              </w:rPr>
              <w:t>the</w:t>
            </w:r>
            <w:proofErr w:type="spellEnd"/>
            <w:r>
              <w:rPr>
                <w:b/>
                <w:i/>
                <w:lang w:eastAsia="ko-KR"/>
              </w:rPr>
              <w:t xml:space="preserve"> SCS </w:t>
            </w:r>
            <w:proofErr w:type="spellStart"/>
            <w:r>
              <w:rPr>
                <w:b/>
                <w:i/>
                <w:lang w:eastAsia="ko-KR"/>
              </w:rPr>
              <w:t>for</w:t>
            </w:r>
            <w:proofErr w:type="spellEnd"/>
            <w:r>
              <w:rPr>
                <w:b/>
                <w:i/>
                <w:lang w:eastAsia="ko-KR"/>
              </w:rPr>
              <w:t xml:space="preserve"> TA </w:t>
            </w:r>
            <w:proofErr w:type="spellStart"/>
            <w:r>
              <w:rPr>
                <w:b/>
                <w:i/>
                <w:lang w:eastAsia="ko-KR"/>
              </w:rPr>
              <w:t>adjustment</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including</w:t>
            </w:r>
            <w:proofErr w:type="spellEnd"/>
            <w:r>
              <w:rPr>
                <w:b/>
                <w:i/>
                <w:lang w:eastAsia="ko-KR"/>
              </w:rPr>
              <w:t xml:space="preserve"> </w:t>
            </w:r>
            <w:proofErr w:type="spellStart"/>
            <w:r>
              <w:rPr>
                <w:b/>
                <w:i/>
                <w:lang w:eastAsia="ko-KR"/>
              </w:rPr>
              <w:t>the</w:t>
            </w:r>
            <w:proofErr w:type="spellEnd"/>
            <w:r>
              <w:rPr>
                <w:b/>
                <w:i/>
                <w:lang w:eastAsia="ko-KR"/>
              </w:rPr>
              <w:t xml:space="preserve"> SCS </w:t>
            </w:r>
            <w:proofErr w:type="spellStart"/>
            <w:r>
              <w:rPr>
                <w:b/>
                <w:i/>
                <w:lang w:eastAsia="ko-KR"/>
              </w:rPr>
              <w:t>of</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
          <w:p w14:paraId="0BD91236" w14:textId="77777777" w:rsidR="004D4A6B" w:rsidRDefault="00411FEA">
            <w:pPr>
              <w:pStyle w:val="ListParagraph"/>
              <w:numPr>
                <w:ilvl w:val="0"/>
                <w:numId w:val="23"/>
              </w:numPr>
              <w:overflowPunct w:val="0"/>
              <w:autoSpaceDE w:val="0"/>
              <w:autoSpaceDN w:val="0"/>
              <w:adjustRightInd w:val="0"/>
              <w:spacing w:line="360" w:lineRule="auto"/>
              <w:jc w:val="both"/>
              <w:textAlignment w:val="baseline"/>
              <w:rPr>
                <w:b/>
                <w:i/>
                <w:lang w:eastAsia="ko-KR"/>
              </w:rPr>
            </w:pPr>
            <w:r>
              <w:rPr>
                <w:b/>
                <w:i/>
                <w:lang w:eastAsia="ko-KR"/>
              </w:rPr>
              <w:t xml:space="preserve">Alt 2: </w:t>
            </w:r>
            <w:proofErr w:type="spellStart"/>
            <w:r>
              <w:rPr>
                <w:b/>
                <w:i/>
                <w:lang w:eastAsia="ko-KR"/>
              </w:rPr>
              <w:t>If</w:t>
            </w:r>
            <w:proofErr w:type="spellEnd"/>
            <w:r>
              <w:rPr>
                <w:b/>
                <w:i/>
                <w:lang w:eastAsia="ko-KR"/>
              </w:rPr>
              <w:t xml:space="preserve"> UE </w:t>
            </w:r>
            <w:proofErr w:type="spellStart"/>
            <w:r>
              <w:rPr>
                <w:b/>
                <w:i/>
                <w:lang w:eastAsia="ko-KR"/>
              </w:rPr>
              <w:t>is</w:t>
            </w:r>
            <w:proofErr w:type="spellEnd"/>
            <w:r>
              <w:rPr>
                <w:b/>
                <w:i/>
                <w:lang w:eastAsia="ko-KR"/>
              </w:rPr>
              <w:t xml:space="preserve"> </w:t>
            </w:r>
            <w:proofErr w:type="spellStart"/>
            <w:r>
              <w:rPr>
                <w:b/>
                <w:i/>
                <w:lang w:eastAsia="ko-KR"/>
              </w:rPr>
              <w:t>indicated</w:t>
            </w:r>
            <w:proofErr w:type="spellEnd"/>
            <w:r>
              <w:rPr>
                <w:b/>
                <w:i/>
                <w:lang w:eastAsia="ko-KR"/>
              </w:rPr>
              <w:t xml:space="preserve"> </w:t>
            </w:r>
            <w:proofErr w:type="spellStart"/>
            <w:r>
              <w:rPr>
                <w:b/>
                <w:i/>
                <w:lang w:eastAsia="ko-KR"/>
              </w:rPr>
              <w:t>to</w:t>
            </w:r>
            <w:proofErr w:type="spellEnd"/>
            <w:r>
              <w:rPr>
                <w:b/>
                <w:i/>
                <w:lang w:eastAsia="ko-KR"/>
              </w:rPr>
              <w:t xml:space="preserve"> </w:t>
            </w:r>
            <w:proofErr w:type="spellStart"/>
            <w:r>
              <w:rPr>
                <w:b/>
                <w:i/>
                <w:lang w:eastAsia="ko-KR"/>
              </w:rPr>
              <w:t>apply</w:t>
            </w:r>
            <w:proofErr w:type="spellEnd"/>
            <w:r>
              <w:rPr>
                <w:b/>
                <w:i/>
                <w:lang w:eastAsia="ko-KR"/>
              </w:rPr>
              <w:t xml:space="preserve"> an </w:t>
            </w:r>
            <w:proofErr w:type="spellStart"/>
            <w:r>
              <w:rPr>
                <w:b/>
                <w:i/>
                <w:lang w:eastAsia="ko-KR"/>
              </w:rPr>
              <w:t>adjustment</w:t>
            </w:r>
            <w:proofErr w:type="spellEnd"/>
            <w:r>
              <w:rPr>
                <w:b/>
                <w:i/>
                <w:lang w:eastAsia="ko-KR"/>
              </w:rPr>
              <w:t xml:space="preserve"> </w:t>
            </w:r>
            <w:proofErr w:type="spellStart"/>
            <w:r>
              <w:rPr>
                <w:b/>
                <w:i/>
                <w:lang w:eastAsia="ko-KR"/>
              </w:rPr>
              <w:t>for</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uplink</w:t>
            </w:r>
            <w:proofErr w:type="spellEnd"/>
            <w:r>
              <w:rPr>
                <w:b/>
                <w:i/>
                <w:lang w:eastAsia="ko-KR"/>
              </w:rPr>
              <w:t xml:space="preserve"> </w:t>
            </w:r>
            <w:proofErr w:type="spellStart"/>
            <w:r>
              <w:rPr>
                <w:b/>
                <w:i/>
                <w:lang w:eastAsia="ko-KR"/>
              </w:rPr>
              <w:t>transmission</w:t>
            </w:r>
            <w:proofErr w:type="spellEnd"/>
            <w:r>
              <w:rPr>
                <w:b/>
                <w:i/>
                <w:lang w:eastAsia="ko-KR"/>
              </w:rPr>
              <w:t xml:space="preserve"> </w:t>
            </w:r>
            <w:proofErr w:type="spellStart"/>
            <w:r>
              <w:rPr>
                <w:b/>
                <w:i/>
                <w:lang w:eastAsia="ko-KR"/>
              </w:rPr>
              <w:t>timing</w:t>
            </w:r>
            <w:proofErr w:type="spellEnd"/>
            <w:r>
              <w:rPr>
                <w:b/>
                <w:i/>
                <w:lang w:eastAsia="ko-KR"/>
              </w:rPr>
              <w:t xml:space="preserve"> at a </w:t>
            </w:r>
            <w:proofErr w:type="spellStart"/>
            <w:r>
              <w:rPr>
                <w:b/>
                <w:i/>
                <w:lang w:eastAsia="ko-KR"/>
              </w:rPr>
              <w:t>slot</w:t>
            </w:r>
            <w:proofErr w:type="spellEnd"/>
            <w:r>
              <w:rPr>
                <w:b/>
                <w:i/>
                <w:lang w:eastAsia="ko-KR"/>
              </w:rPr>
              <w:t xml:space="preserve"> </w:t>
            </w:r>
            <w:proofErr w:type="spellStart"/>
            <w:r>
              <w:rPr>
                <w:b/>
                <w:i/>
                <w:lang w:eastAsia="ko-KR"/>
              </w:rPr>
              <w:t>where</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roofErr w:type="spellStart"/>
            <w:r>
              <w:rPr>
                <w:b/>
                <w:i/>
                <w:lang w:eastAsia="ko-KR"/>
              </w:rPr>
              <w:t>is</w:t>
            </w:r>
            <w:proofErr w:type="spellEnd"/>
            <w:r>
              <w:rPr>
                <w:b/>
                <w:i/>
                <w:lang w:eastAsia="ko-KR"/>
              </w:rPr>
              <w:t xml:space="preserve"> </w:t>
            </w:r>
            <w:proofErr w:type="spellStart"/>
            <w:r>
              <w:rPr>
                <w:b/>
                <w:i/>
                <w:lang w:eastAsia="ko-KR"/>
              </w:rPr>
              <w:t>configured</w:t>
            </w:r>
            <w:proofErr w:type="spellEnd"/>
            <w:r>
              <w:rPr>
                <w:b/>
                <w:i/>
                <w:lang w:eastAsia="ko-KR"/>
              </w:rPr>
              <w:t>/</w:t>
            </w:r>
            <w:proofErr w:type="spellStart"/>
            <w:r>
              <w:rPr>
                <w:b/>
                <w:i/>
                <w:lang w:eastAsia="ko-KR"/>
              </w:rPr>
              <w:t>indicated</w:t>
            </w:r>
            <w:proofErr w:type="spellEnd"/>
            <w:r>
              <w:rPr>
                <w:b/>
                <w:i/>
                <w:lang w:eastAsia="ko-KR"/>
              </w:rPr>
              <w:t xml:space="preserve">, </w:t>
            </w:r>
            <w:proofErr w:type="spellStart"/>
            <w:r>
              <w:rPr>
                <w:b/>
                <w:i/>
                <w:lang w:eastAsia="ko-KR"/>
              </w:rPr>
              <w:t>the</w:t>
            </w:r>
            <w:proofErr w:type="spellEnd"/>
            <w:r>
              <w:rPr>
                <w:b/>
                <w:i/>
                <w:lang w:eastAsia="ko-KR"/>
              </w:rPr>
              <w:t xml:space="preserve"> UE </w:t>
            </w:r>
            <w:proofErr w:type="spellStart"/>
            <w:r>
              <w:rPr>
                <w:b/>
                <w:i/>
                <w:lang w:eastAsia="ko-KR"/>
              </w:rPr>
              <w:t>is</w:t>
            </w:r>
            <w:proofErr w:type="spellEnd"/>
            <w:r>
              <w:rPr>
                <w:b/>
                <w:i/>
                <w:lang w:eastAsia="ko-KR"/>
              </w:rPr>
              <w:t xml:space="preserve"> </w:t>
            </w:r>
            <w:proofErr w:type="spellStart"/>
            <w:r>
              <w:rPr>
                <w:b/>
                <w:i/>
                <w:lang w:eastAsia="ko-KR"/>
              </w:rPr>
              <w:t>expected</w:t>
            </w:r>
            <w:proofErr w:type="spellEnd"/>
            <w:r>
              <w:rPr>
                <w:b/>
                <w:i/>
                <w:lang w:eastAsia="ko-KR"/>
              </w:rPr>
              <w:t xml:space="preserve"> </w:t>
            </w:r>
            <w:proofErr w:type="spellStart"/>
            <w:r>
              <w:rPr>
                <w:b/>
                <w:i/>
                <w:lang w:eastAsia="ko-KR"/>
              </w:rPr>
              <w:t>to</w:t>
            </w:r>
            <w:proofErr w:type="spellEnd"/>
            <w:r>
              <w:rPr>
                <w:b/>
                <w:i/>
                <w:lang w:eastAsia="ko-KR"/>
              </w:rPr>
              <w:t xml:space="preserve"> </w:t>
            </w:r>
            <w:proofErr w:type="spellStart"/>
            <w:r>
              <w:rPr>
                <w:b/>
                <w:i/>
                <w:lang w:eastAsia="ko-KR"/>
              </w:rPr>
              <w:t>apply</w:t>
            </w:r>
            <w:proofErr w:type="spellEnd"/>
            <w:r>
              <w:rPr>
                <w:b/>
                <w:i/>
                <w:lang w:eastAsia="ko-KR"/>
              </w:rPr>
              <w:t xml:space="preserve"> a </w:t>
            </w:r>
            <w:proofErr w:type="spellStart"/>
            <w:r>
              <w:rPr>
                <w:b/>
                <w:i/>
                <w:lang w:eastAsia="ko-KR"/>
              </w:rPr>
              <w:t>corresponding</w:t>
            </w:r>
            <w:proofErr w:type="spellEnd"/>
            <w:r>
              <w:rPr>
                <w:b/>
                <w:i/>
                <w:lang w:eastAsia="ko-KR"/>
              </w:rPr>
              <w:t xml:space="preserve"> </w:t>
            </w:r>
            <w:proofErr w:type="spellStart"/>
            <w:r>
              <w:rPr>
                <w:b/>
                <w:i/>
                <w:lang w:eastAsia="ko-KR"/>
              </w:rPr>
              <w:t>adjustment</w:t>
            </w:r>
            <w:proofErr w:type="spellEnd"/>
            <w:r>
              <w:rPr>
                <w:b/>
                <w:i/>
                <w:lang w:eastAsia="ko-KR"/>
              </w:rPr>
              <w:t xml:space="preserve"> </w:t>
            </w:r>
            <w:proofErr w:type="spellStart"/>
            <w:r>
              <w:rPr>
                <w:b/>
                <w:i/>
                <w:lang w:eastAsia="ko-KR"/>
              </w:rPr>
              <w:t>for</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uplink</w:t>
            </w:r>
            <w:proofErr w:type="spellEnd"/>
            <w:r>
              <w:rPr>
                <w:b/>
                <w:i/>
                <w:lang w:eastAsia="ko-KR"/>
              </w:rPr>
              <w:t xml:space="preserve"> </w:t>
            </w:r>
            <w:proofErr w:type="spellStart"/>
            <w:r>
              <w:rPr>
                <w:b/>
                <w:i/>
                <w:lang w:eastAsia="ko-KR"/>
              </w:rPr>
              <w:t>transmission</w:t>
            </w:r>
            <w:proofErr w:type="spellEnd"/>
            <w:r>
              <w:rPr>
                <w:b/>
                <w:i/>
                <w:lang w:eastAsia="ko-KR"/>
              </w:rPr>
              <w:t xml:space="preserve"> </w:t>
            </w:r>
            <w:proofErr w:type="spellStart"/>
            <w:r>
              <w:rPr>
                <w:b/>
                <w:i/>
                <w:lang w:eastAsia="ko-KR"/>
              </w:rPr>
              <w:t>timing</w:t>
            </w:r>
            <w:proofErr w:type="spellEnd"/>
            <w:r>
              <w:rPr>
                <w:b/>
                <w:i/>
                <w:lang w:eastAsia="ko-KR"/>
              </w:rPr>
              <w:t xml:space="preserve"> at </w:t>
            </w:r>
            <w:proofErr w:type="spellStart"/>
            <w:r>
              <w:rPr>
                <w:b/>
                <w:i/>
                <w:lang w:eastAsia="ko-KR"/>
              </w:rPr>
              <w:t>the</w:t>
            </w:r>
            <w:proofErr w:type="spellEnd"/>
            <w:r>
              <w:rPr>
                <w:b/>
                <w:i/>
                <w:lang w:eastAsia="ko-KR"/>
              </w:rPr>
              <w:t xml:space="preserve"> </w:t>
            </w:r>
            <w:proofErr w:type="spellStart"/>
            <w:r>
              <w:rPr>
                <w:b/>
                <w:i/>
                <w:lang w:eastAsia="ko-KR"/>
              </w:rPr>
              <w:t>slot</w:t>
            </w:r>
            <w:proofErr w:type="spellEnd"/>
            <w:r>
              <w:rPr>
                <w:b/>
                <w:i/>
                <w:lang w:eastAsia="ko-KR"/>
              </w:rPr>
              <w:t xml:space="preserve"> </w:t>
            </w:r>
            <w:proofErr w:type="spellStart"/>
            <w:r>
              <w:rPr>
                <w:b/>
                <w:i/>
                <w:lang w:eastAsia="ko-KR"/>
              </w:rPr>
              <w:t>after</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slot</w:t>
            </w:r>
            <w:proofErr w:type="spellEnd"/>
            <w:r>
              <w:rPr>
                <w:b/>
                <w:i/>
                <w:lang w:eastAsia="ko-KR"/>
              </w:rPr>
              <w:t xml:space="preserve"> in </w:t>
            </w:r>
            <w:proofErr w:type="spellStart"/>
            <w:r>
              <w:rPr>
                <w:b/>
                <w:i/>
                <w:lang w:eastAsia="ko-KR"/>
              </w:rPr>
              <w:t>which</w:t>
            </w:r>
            <w:proofErr w:type="spellEnd"/>
            <w:r>
              <w:rPr>
                <w:b/>
                <w:i/>
                <w:lang w:eastAsia="ko-KR"/>
              </w:rPr>
              <w:t xml:space="preserve"> last </w:t>
            </w:r>
            <w:proofErr w:type="spellStart"/>
            <w:r>
              <w:rPr>
                <w:b/>
                <w:i/>
                <w:lang w:eastAsia="ko-KR"/>
              </w:rPr>
              <w:t>hop</w:t>
            </w:r>
            <w:proofErr w:type="spellEnd"/>
            <w:r>
              <w:rPr>
                <w:b/>
                <w:i/>
                <w:lang w:eastAsia="ko-KR"/>
              </w:rPr>
              <w:t xml:space="preserve"> </w:t>
            </w:r>
            <w:proofErr w:type="spellStart"/>
            <w:r>
              <w:rPr>
                <w:b/>
                <w:i/>
                <w:lang w:eastAsia="ko-KR"/>
              </w:rPr>
              <w:t>is</w:t>
            </w:r>
            <w:proofErr w:type="spellEnd"/>
            <w:r>
              <w:rPr>
                <w:b/>
                <w:i/>
                <w:lang w:eastAsia="ko-KR"/>
              </w:rPr>
              <w:t xml:space="preserve"> </w:t>
            </w:r>
            <w:proofErr w:type="spellStart"/>
            <w:r>
              <w:rPr>
                <w:b/>
                <w:i/>
                <w:lang w:eastAsia="ko-KR"/>
              </w:rPr>
              <w:t>configured</w:t>
            </w:r>
            <w:proofErr w:type="spellEnd"/>
            <w:r>
              <w:rPr>
                <w:b/>
                <w:i/>
                <w:lang w:eastAsia="ko-KR"/>
              </w:rPr>
              <w:t>.</w:t>
            </w:r>
          </w:p>
          <w:p w14:paraId="0BD91237" w14:textId="77777777" w:rsidR="004D4A6B" w:rsidRDefault="004D4A6B">
            <w:pPr>
              <w:spacing w:line="360" w:lineRule="auto"/>
              <w:rPr>
                <w:b/>
                <w:i/>
                <w:lang w:eastAsia="ko-KR"/>
              </w:rPr>
            </w:pPr>
          </w:p>
          <w:p w14:paraId="0BD91238" w14:textId="77777777" w:rsidR="004D4A6B" w:rsidRDefault="00411FEA">
            <w:pPr>
              <w:spacing w:line="360" w:lineRule="auto"/>
              <w:rPr>
                <w:b/>
                <w:i/>
                <w:lang w:eastAsia="ko-KR"/>
              </w:rPr>
            </w:pPr>
            <w:proofErr w:type="spellStart"/>
            <w:r>
              <w:rPr>
                <w:rFonts w:hint="eastAsia"/>
                <w:b/>
                <w:i/>
                <w:lang w:eastAsia="ko-KR"/>
              </w:rPr>
              <w:t>Proposal</w:t>
            </w:r>
            <w:proofErr w:type="spellEnd"/>
            <w:r>
              <w:rPr>
                <w:rFonts w:hint="eastAsia"/>
                <w:b/>
                <w:i/>
                <w:lang w:eastAsia="ko-KR"/>
              </w:rPr>
              <w:t xml:space="preserve"> 3: </w:t>
            </w:r>
            <w:r>
              <w:rPr>
                <w:b/>
                <w:i/>
                <w:lang w:eastAsia="ko-KR"/>
              </w:rPr>
              <w:t xml:space="preserve">Support </w:t>
            </w:r>
            <w:proofErr w:type="spellStart"/>
            <w:r>
              <w:rPr>
                <w:b/>
                <w:i/>
                <w:lang w:eastAsia="ko-KR"/>
              </w:rPr>
              <w:t>either</w:t>
            </w:r>
            <w:proofErr w:type="spellEnd"/>
            <w:r>
              <w:rPr>
                <w:b/>
                <w:i/>
                <w:lang w:eastAsia="ko-KR"/>
              </w:rPr>
              <w:t xml:space="preserve"> Alt 1 </w:t>
            </w:r>
            <w:proofErr w:type="spellStart"/>
            <w:r>
              <w:rPr>
                <w:b/>
                <w:i/>
                <w:lang w:eastAsia="ko-KR"/>
              </w:rPr>
              <w:t>or</w:t>
            </w:r>
            <w:proofErr w:type="spellEnd"/>
            <w:r>
              <w:rPr>
                <w:b/>
                <w:i/>
                <w:lang w:eastAsia="ko-KR"/>
              </w:rPr>
              <w:t xml:space="preserve"> Alt 2 </w:t>
            </w:r>
            <w:proofErr w:type="spellStart"/>
            <w:r>
              <w:rPr>
                <w:b/>
                <w:i/>
                <w:lang w:eastAsia="ko-KR"/>
              </w:rPr>
              <w:t>to</w:t>
            </w:r>
            <w:proofErr w:type="spellEnd"/>
            <w:r>
              <w:rPr>
                <w:b/>
                <w:i/>
                <w:lang w:eastAsia="ko-KR"/>
              </w:rPr>
              <w:t xml:space="preserve"> </w:t>
            </w:r>
            <w:proofErr w:type="spellStart"/>
            <w:r>
              <w:rPr>
                <w:b/>
                <w:i/>
                <w:lang w:eastAsia="ko-KR"/>
              </w:rPr>
              <w:t>resolve</w:t>
            </w:r>
            <w:proofErr w:type="spellEnd"/>
            <w:r>
              <w:rPr>
                <w:b/>
                <w:i/>
                <w:lang w:eastAsia="ko-KR"/>
              </w:rPr>
              <w:t xml:space="preserve"> </w:t>
            </w:r>
            <w:proofErr w:type="spellStart"/>
            <w:r>
              <w:rPr>
                <w:b/>
                <w:i/>
                <w:lang w:eastAsia="ko-KR"/>
              </w:rPr>
              <w:t>the</w:t>
            </w:r>
            <w:proofErr w:type="spellEnd"/>
            <w:r>
              <w:rPr>
                <w:b/>
                <w:i/>
                <w:lang w:eastAsia="ko-KR"/>
              </w:rPr>
              <w:t xml:space="preserve"> </w:t>
            </w:r>
            <w:proofErr w:type="spellStart"/>
            <w:r>
              <w:rPr>
                <w:b/>
                <w:i/>
                <w:lang w:eastAsia="ko-KR"/>
              </w:rPr>
              <w:t>ambiguity</w:t>
            </w:r>
            <w:proofErr w:type="spellEnd"/>
            <w:r>
              <w:rPr>
                <w:b/>
                <w:i/>
                <w:lang w:eastAsia="ko-KR"/>
              </w:rPr>
              <w:t xml:space="preserve"> </w:t>
            </w:r>
            <w:proofErr w:type="spellStart"/>
            <w:r>
              <w:rPr>
                <w:b/>
                <w:i/>
                <w:lang w:eastAsia="ko-KR"/>
              </w:rPr>
              <w:t>of</w:t>
            </w:r>
            <w:proofErr w:type="spellEnd"/>
            <w:r>
              <w:rPr>
                <w:b/>
                <w:i/>
                <w:lang w:eastAsia="ko-KR"/>
              </w:rPr>
              <w:t xml:space="preserve"> </w:t>
            </w:r>
            <w:proofErr w:type="spellStart"/>
            <w:r>
              <w:rPr>
                <w:b/>
                <w:i/>
                <w:lang w:eastAsia="ko-KR"/>
              </w:rPr>
              <w:t>the</w:t>
            </w:r>
            <w:proofErr w:type="spellEnd"/>
            <w:r>
              <w:rPr>
                <w:b/>
                <w:i/>
                <w:lang w:eastAsia="ko-KR"/>
              </w:rPr>
              <w:t xml:space="preserve"> UE </w:t>
            </w:r>
            <w:proofErr w:type="spellStart"/>
            <w:r>
              <w:rPr>
                <w:b/>
                <w:i/>
                <w:lang w:eastAsia="ko-KR"/>
              </w:rPr>
              <w:t>indicated</w:t>
            </w:r>
            <w:proofErr w:type="spellEnd"/>
            <w:r>
              <w:rPr>
                <w:b/>
                <w:i/>
                <w:lang w:eastAsia="ko-KR"/>
              </w:rPr>
              <w:t xml:space="preserve"> TA </w:t>
            </w:r>
            <w:proofErr w:type="spellStart"/>
            <w:r>
              <w:rPr>
                <w:b/>
                <w:i/>
                <w:lang w:eastAsia="ko-KR"/>
              </w:rPr>
              <w:t>adjustment</w:t>
            </w:r>
            <w:proofErr w:type="spellEnd"/>
            <w:r>
              <w:rPr>
                <w:b/>
                <w:i/>
                <w:lang w:eastAsia="ko-KR"/>
              </w:rPr>
              <w:t xml:space="preserve"> </w:t>
            </w:r>
            <w:proofErr w:type="spellStart"/>
            <w:r>
              <w:rPr>
                <w:b/>
                <w:i/>
                <w:lang w:eastAsia="ko-KR"/>
              </w:rPr>
              <w:t>when</w:t>
            </w:r>
            <w:proofErr w:type="spellEnd"/>
            <w:r>
              <w:rPr>
                <w:b/>
                <w:i/>
                <w:lang w:eastAsia="ko-KR"/>
              </w:rPr>
              <w:t xml:space="preserve"> SRS </w:t>
            </w:r>
            <w:proofErr w:type="spellStart"/>
            <w:r>
              <w:rPr>
                <w:b/>
                <w:i/>
                <w:lang w:eastAsia="ko-KR"/>
              </w:rPr>
              <w:t>for</w:t>
            </w:r>
            <w:proofErr w:type="spellEnd"/>
            <w:r>
              <w:rPr>
                <w:b/>
                <w:i/>
                <w:lang w:eastAsia="ko-KR"/>
              </w:rPr>
              <w:t xml:space="preserve"> </w:t>
            </w:r>
            <w:proofErr w:type="spellStart"/>
            <w:r>
              <w:rPr>
                <w:b/>
                <w:i/>
                <w:lang w:eastAsia="ko-KR"/>
              </w:rPr>
              <w:t>positioning</w:t>
            </w:r>
            <w:proofErr w:type="spellEnd"/>
            <w:r>
              <w:rPr>
                <w:b/>
                <w:i/>
                <w:lang w:eastAsia="ko-KR"/>
              </w:rPr>
              <w:t xml:space="preserve"> </w:t>
            </w:r>
            <w:proofErr w:type="spellStart"/>
            <w:r>
              <w:rPr>
                <w:b/>
                <w:i/>
                <w:lang w:eastAsia="ko-KR"/>
              </w:rPr>
              <w:t>with</w:t>
            </w:r>
            <w:proofErr w:type="spellEnd"/>
            <w:r>
              <w:rPr>
                <w:b/>
                <w:i/>
                <w:lang w:eastAsia="ko-KR"/>
              </w:rPr>
              <w:t xml:space="preserve"> </w:t>
            </w:r>
            <w:proofErr w:type="spellStart"/>
            <w:r>
              <w:rPr>
                <w:b/>
                <w:i/>
                <w:lang w:eastAsia="ko-KR"/>
              </w:rPr>
              <w:t>frequency</w:t>
            </w:r>
            <w:proofErr w:type="spellEnd"/>
            <w:r>
              <w:rPr>
                <w:b/>
                <w:i/>
                <w:lang w:eastAsia="ko-KR"/>
              </w:rPr>
              <w:t xml:space="preserve"> hopping </w:t>
            </w:r>
            <w:proofErr w:type="spellStart"/>
            <w:r>
              <w:rPr>
                <w:b/>
                <w:i/>
                <w:lang w:eastAsia="ko-KR"/>
              </w:rPr>
              <w:t>is</w:t>
            </w:r>
            <w:proofErr w:type="spellEnd"/>
            <w:r>
              <w:rPr>
                <w:b/>
                <w:i/>
                <w:lang w:eastAsia="ko-KR"/>
              </w:rPr>
              <w:t xml:space="preserve"> </w:t>
            </w:r>
            <w:proofErr w:type="spellStart"/>
            <w:r>
              <w:rPr>
                <w:b/>
                <w:i/>
                <w:lang w:eastAsia="ko-KR"/>
              </w:rPr>
              <w:t>configured</w:t>
            </w:r>
            <w:proofErr w:type="spellEnd"/>
            <w:r>
              <w:rPr>
                <w:b/>
                <w:i/>
                <w:lang w:eastAsia="ko-KR"/>
              </w:rPr>
              <w:t xml:space="preserve">: </w:t>
            </w:r>
          </w:p>
          <w:p w14:paraId="0BD91239" w14:textId="77777777" w:rsidR="004D4A6B" w:rsidRDefault="004D4A6B">
            <w:pPr>
              <w:tabs>
                <w:tab w:val="left" w:pos="1143"/>
              </w:tabs>
              <w:rPr>
                <w:lang w:eastAsia="en-US"/>
              </w:rPr>
            </w:pPr>
          </w:p>
        </w:tc>
      </w:tr>
      <w:tr w:rsidR="004D4A6B" w14:paraId="0BD9123D" w14:textId="77777777">
        <w:tc>
          <w:tcPr>
            <w:tcW w:w="1555" w:type="dxa"/>
          </w:tcPr>
          <w:p w14:paraId="0BD9123B" w14:textId="77777777" w:rsidR="004D4A6B" w:rsidRDefault="004D4A6B">
            <w:pPr>
              <w:spacing w:after="120"/>
              <w:rPr>
                <w:lang w:eastAsia="ja-JP"/>
              </w:rPr>
            </w:pPr>
          </w:p>
        </w:tc>
        <w:tc>
          <w:tcPr>
            <w:tcW w:w="8074" w:type="dxa"/>
          </w:tcPr>
          <w:p w14:paraId="0BD9123C" w14:textId="77777777" w:rsidR="004D4A6B" w:rsidRDefault="004D4A6B">
            <w:pPr>
              <w:spacing w:after="120"/>
              <w:rPr>
                <w:lang w:eastAsia="en-US"/>
              </w:rPr>
            </w:pPr>
          </w:p>
        </w:tc>
      </w:tr>
    </w:tbl>
    <w:p w14:paraId="0BD9123E" w14:textId="77777777" w:rsidR="004D4A6B" w:rsidRDefault="004D4A6B">
      <w:pPr>
        <w:rPr>
          <w:lang w:eastAsia="ja-JP"/>
        </w:rPr>
      </w:pPr>
    </w:p>
    <w:p w14:paraId="0BD9123F" w14:textId="77777777" w:rsidR="004D4A6B" w:rsidRDefault="00411FEA">
      <w:pPr>
        <w:pStyle w:val="Heading3"/>
        <w:rPr>
          <w:lang w:val="en-US"/>
        </w:rPr>
      </w:pPr>
      <w:r>
        <w:rPr>
          <w:lang w:val="en-US"/>
        </w:rPr>
        <w:lastRenderedPageBreak/>
        <w:t>First round</w:t>
      </w:r>
    </w:p>
    <w:p w14:paraId="0BD91240" w14:textId="77777777" w:rsidR="004D4A6B" w:rsidRDefault="00411FEA">
      <w:pPr>
        <w:rPr>
          <w:lang w:eastAsia="ja-JP"/>
        </w:rPr>
      </w:pPr>
      <w:r>
        <w:rPr>
          <w:lang w:eastAsia="ja-JP"/>
        </w:rPr>
        <w:t>Let’s first discuss the issue before proceeding to TP:</w:t>
      </w:r>
    </w:p>
    <w:p w14:paraId="0BD91241" w14:textId="77777777" w:rsidR="004D4A6B" w:rsidRDefault="004D4A6B">
      <w:pPr>
        <w:rPr>
          <w:lang w:eastAsia="ja-JP"/>
        </w:rPr>
      </w:pPr>
    </w:p>
    <w:p w14:paraId="0BD91242" w14:textId="77777777" w:rsidR="004D4A6B" w:rsidRDefault="00411FEA">
      <w:pPr>
        <w:tabs>
          <w:tab w:val="left" w:pos="3202"/>
        </w:tabs>
        <w:rPr>
          <w:b/>
          <w:bCs/>
          <w:lang w:eastAsia="ja-JP"/>
        </w:rPr>
      </w:pPr>
      <w:r>
        <w:rPr>
          <w:lang w:eastAsia="ja-JP"/>
        </w:rPr>
        <w:t xml:space="preserve"> </w:t>
      </w:r>
      <w:r>
        <w:rPr>
          <w:b/>
          <w:bCs/>
          <w:lang w:eastAsia="ja-JP"/>
        </w:rPr>
        <w:t>Proposal 5.7-1: For TA adjustment operation of UE configured with SRS for positioning frequency hopping, RAN1 supports:</w:t>
      </w:r>
    </w:p>
    <w:p w14:paraId="0BD91243" w14:textId="77777777" w:rsidR="004D4A6B" w:rsidRDefault="00411FEA">
      <w:pPr>
        <w:pStyle w:val="ListParagraph"/>
        <w:numPr>
          <w:ilvl w:val="0"/>
          <w:numId w:val="22"/>
        </w:numPr>
        <w:tabs>
          <w:tab w:val="left" w:pos="3202"/>
        </w:tabs>
        <w:rPr>
          <w:b/>
          <w:bCs/>
          <w:lang w:eastAsia="ja-JP"/>
        </w:rPr>
      </w:pPr>
      <w:r>
        <w:rPr>
          <w:b/>
          <w:bCs/>
          <w:lang w:eastAsia="ja-JP"/>
        </w:rPr>
        <w:t xml:space="preserve">Alt 1:  The UE configured with SRS for positioning with frequency hopping is expected to determine the SCS for TA adjustment with including the SCS of SRS for positioning with frequency hopping. </w:t>
      </w:r>
    </w:p>
    <w:p w14:paraId="0BD91244" w14:textId="77777777" w:rsidR="004D4A6B" w:rsidRDefault="00411FEA">
      <w:pPr>
        <w:pStyle w:val="ListParagraph"/>
        <w:numPr>
          <w:ilvl w:val="0"/>
          <w:numId w:val="22"/>
        </w:numPr>
        <w:tabs>
          <w:tab w:val="left" w:pos="3202"/>
        </w:tabs>
        <w:rPr>
          <w:lang w:eastAsia="ja-JP"/>
        </w:rPr>
      </w:pPr>
      <w:r>
        <w:rPr>
          <w:b/>
          <w:bCs/>
          <w:lang w:eastAsia="ja-JP"/>
        </w:rPr>
        <w:t>Alt 2: If UE is indicated to apply an adjustment for the uplink transmission timing at a slot where SRS for positioning with frequency hopping is configured/indicated, the UE is expected to apply a corresponding adjustment for the uplink transmission timing at the slot after the slot in which last hop is configured.</w:t>
      </w:r>
    </w:p>
    <w:p w14:paraId="0BD91245" w14:textId="77777777" w:rsidR="004D4A6B" w:rsidRDefault="004D4A6B">
      <w:pPr>
        <w:rPr>
          <w:lang w:eastAsia="ja-JP"/>
        </w:rPr>
      </w:pPr>
    </w:p>
    <w:p w14:paraId="0BD91246" w14:textId="77777777" w:rsidR="004D4A6B" w:rsidRDefault="00411FEA">
      <w:pPr>
        <w:rPr>
          <w:lang w:eastAsia="ja-JP"/>
        </w:rPr>
      </w:pPr>
      <w:r>
        <w:rPr>
          <w:lang w:eastAsia="ja-JP"/>
        </w:rPr>
        <w:t>Companies are encouraged to comment on the proposals in the table below:</w:t>
      </w:r>
    </w:p>
    <w:p w14:paraId="0BD91247" w14:textId="77777777" w:rsidR="004D4A6B" w:rsidRDefault="004D4A6B">
      <w:pPr>
        <w:rPr>
          <w:lang w:eastAsia="ja-JP"/>
        </w:rPr>
      </w:pPr>
    </w:p>
    <w:p w14:paraId="0BD91248" w14:textId="77777777" w:rsidR="004D4A6B" w:rsidRDefault="00411FEA">
      <w:pPr>
        <w:rPr>
          <w:b/>
          <w:bCs/>
          <w:lang w:eastAsia="ja-JP"/>
        </w:rPr>
      </w:pPr>
      <w:r>
        <w:rPr>
          <w:b/>
          <w:bCs/>
          <w:lang w:eastAsia="ja-JP"/>
        </w:rPr>
        <w:t xml:space="preserve">Proposal 5.7-1: </w:t>
      </w:r>
    </w:p>
    <w:tbl>
      <w:tblPr>
        <w:tblStyle w:val="TableGrid"/>
        <w:tblW w:w="0" w:type="auto"/>
        <w:tblLook w:val="04A0" w:firstRow="1" w:lastRow="0" w:firstColumn="1" w:lastColumn="0" w:noHBand="0" w:noVBand="1"/>
      </w:tblPr>
      <w:tblGrid>
        <w:gridCol w:w="1980"/>
        <w:gridCol w:w="7649"/>
      </w:tblGrid>
      <w:tr w:rsidR="004D4A6B" w14:paraId="0BD9124B" w14:textId="77777777">
        <w:tc>
          <w:tcPr>
            <w:tcW w:w="1980" w:type="dxa"/>
            <w:shd w:val="clear" w:color="auto" w:fill="B4C6E7" w:themeFill="accent1" w:themeFillTint="66"/>
          </w:tcPr>
          <w:p w14:paraId="0BD91249"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24A" w14:textId="77777777" w:rsidR="004D4A6B" w:rsidRDefault="00411FEA">
            <w:pPr>
              <w:rPr>
                <w:b/>
                <w:bCs/>
                <w:lang w:eastAsia="ja-JP"/>
              </w:rPr>
            </w:pPr>
            <w:r>
              <w:rPr>
                <w:b/>
                <w:bCs/>
                <w:lang w:eastAsia="ja-JP"/>
              </w:rPr>
              <w:t>Comment</w:t>
            </w:r>
          </w:p>
        </w:tc>
      </w:tr>
      <w:tr w:rsidR="004D4A6B" w14:paraId="0BD9124E" w14:textId="77777777">
        <w:tc>
          <w:tcPr>
            <w:tcW w:w="1980" w:type="dxa"/>
          </w:tcPr>
          <w:p w14:paraId="0BD9124C"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24D" w14:textId="77777777" w:rsidR="004D4A6B" w:rsidRDefault="00411FEA">
            <w:pPr>
              <w:rPr>
                <w:rFonts w:eastAsia="DengXian"/>
              </w:rPr>
            </w:pPr>
            <w:r>
              <w:rPr>
                <w:rFonts w:eastAsia="DengXian" w:hint="eastAsia"/>
              </w:rPr>
              <w:t>D</w:t>
            </w:r>
            <w:r>
              <w:rPr>
                <w:rFonts w:eastAsia="DengXian"/>
              </w:rPr>
              <w:t xml:space="preserve">o not support. </w:t>
            </w:r>
            <w:proofErr w:type="spellStart"/>
            <w:r>
              <w:rPr>
                <w:rFonts w:eastAsia="DengXian"/>
              </w:rPr>
              <w:t>No</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TA </w:t>
            </w:r>
            <w:proofErr w:type="spellStart"/>
            <w:r>
              <w:rPr>
                <w:rFonts w:eastAsia="DengXian"/>
              </w:rPr>
              <w:t>mechanism</w:t>
            </w:r>
            <w:proofErr w:type="spellEnd"/>
            <w:r>
              <w:rPr>
                <w:rFonts w:eastAsia="DengXian"/>
              </w:rPr>
              <w:t xml:space="preserve"> at </w:t>
            </w:r>
            <w:proofErr w:type="spellStart"/>
            <w:r>
              <w:rPr>
                <w:rFonts w:eastAsia="DengXian"/>
              </w:rPr>
              <w:t>this</w:t>
            </w:r>
            <w:proofErr w:type="spellEnd"/>
            <w:r>
              <w:rPr>
                <w:rFonts w:eastAsia="DengXian"/>
              </w:rPr>
              <w:t xml:space="preserve"> </w:t>
            </w:r>
            <w:proofErr w:type="spellStart"/>
            <w:r>
              <w:rPr>
                <w:rFonts w:eastAsia="DengXian"/>
              </w:rPr>
              <w:t>stage</w:t>
            </w:r>
            <w:proofErr w:type="spellEnd"/>
            <w:r>
              <w:rPr>
                <w:rFonts w:eastAsia="DengXian"/>
              </w:rPr>
              <w:t>.</w:t>
            </w:r>
          </w:p>
        </w:tc>
      </w:tr>
      <w:tr w:rsidR="004D4A6B" w14:paraId="0BD91251" w14:textId="77777777">
        <w:tc>
          <w:tcPr>
            <w:tcW w:w="1980" w:type="dxa"/>
          </w:tcPr>
          <w:p w14:paraId="0BD9124F" w14:textId="77777777" w:rsidR="004D4A6B" w:rsidRDefault="00411FEA">
            <w:pPr>
              <w:rPr>
                <w:rFonts w:eastAsia="SimSun"/>
              </w:rPr>
            </w:pPr>
            <w:r>
              <w:rPr>
                <w:rFonts w:eastAsia="SimSun" w:hint="eastAsia"/>
              </w:rPr>
              <w:t>v</w:t>
            </w:r>
            <w:r>
              <w:rPr>
                <w:rFonts w:eastAsia="SimSun"/>
              </w:rPr>
              <w:t>ivo</w:t>
            </w:r>
          </w:p>
        </w:tc>
        <w:tc>
          <w:tcPr>
            <w:tcW w:w="7649" w:type="dxa"/>
          </w:tcPr>
          <w:p w14:paraId="0BD91250" w14:textId="77777777" w:rsidR="004D4A6B" w:rsidRDefault="00411FEA">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the</w:t>
            </w:r>
            <w:proofErr w:type="spellEnd"/>
            <w:r>
              <w:rPr>
                <w:rFonts w:eastAsia="DengXian"/>
              </w:rPr>
              <w:t xml:space="preserve"> SCS </w:t>
            </w:r>
            <w:proofErr w:type="spellStart"/>
            <w:r>
              <w:rPr>
                <w:rFonts w:eastAsia="DengXian"/>
              </w:rPr>
              <w:t>of</w:t>
            </w:r>
            <w:proofErr w:type="spellEnd"/>
            <w:r>
              <w:rPr>
                <w:rFonts w:eastAsia="DengXian"/>
              </w:rPr>
              <w:t xml:space="preserve"> virtual BWP also </w:t>
            </w:r>
            <w:proofErr w:type="spellStart"/>
            <w:r>
              <w:rPr>
                <w:rFonts w:eastAsia="DengXian"/>
              </w:rPr>
              <w:t>belongs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t>the</w:t>
            </w:r>
            <w:proofErr w:type="spellEnd"/>
            <w:r>
              <w:t xml:space="preserve"> SCSs </w:t>
            </w:r>
            <w:proofErr w:type="spellStart"/>
            <w:r>
              <w:t>of</w:t>
            </w:r>
            <w:proofErr w:type="spellEnd"/>
            <w:r>
              <w:t xml:space="preserve"> all </w:t>
            </w:r>
            <w:proofErr w:type="spellStart"/>
            <w:r>
              <w:t>configured</w:t>
            </w:r>
            <w:proofErr w:type="spellEnd"/>
            <w:r>
              <w:t xml:space="preserve"> UL BWPs </w:t>
            </w:r>
            <w:proofErr w:type="spellStart"/>
            <w:r>
              <w:t>for</w:t>
            </w:r>
            <w:proofErr w:type="spellEnd"/>
            <w:r>
              <w:t xml:space="preserve"> all </w:t>
            </w:r>
            <w:proofErr w:type="spellStart"/>
            <w:r>
              <w:t>uplink</w:t>
            </w:r>
            <w:proofErr w:type="spellEnd"/>
            <w:r>
              <w:t xml:space="preserve"> </w:t>
            </w:r>
            <w:proofErr w:type="spellStart"/>
            <w:r>
              <w:t>carriers</w:t>
            </w:r>
            <w:proofErr w:type="spellEnd"/>
            <w:r>
              <w:t xml:space="preserve"> in </w:t>
            </w:r>
            <w:proofErr w:type="spellStart"/>
            <w:r>
              <w:t>the</w:t>
            </w:r>
            <w:proofErr w:type="spellEnd"/>
            <w:r>
              <w:t xml:space="preserve"> TAG</w:t>
            </w:r>
            <w:r>
              <w:rPr>
                <w:rFonts w:eastAsia="DengXian"/>
              </w:rPr>
              <w:t xml:space="preserve">” in </w:t>
            </w:r>
            <w:proofErr w:type="spellStart"/>
            <w:r>
              <w:rPr>
                <w:rFonts w:eastAsia="DengXian"/>
              </w:rPr>
              <w:t>current</w:t>
            </w:r>
            <w:proofErr w:type="spellEnd"/>
            <w:r>
              <w:rPr>
                <w:rFonts w:eastAsia="DengXian"/>
              </w:rPr>
              <w:t xml:space="preserve"> </w:t>
            </w:r>
            <w:proofErr w:type="spellStart"/>
            <w:r>
              <w:rPr>
                <w:rFonts w:eastAsia="DengXian"/>
              </w:rPr>
              <w:t>specification</w:t>
            </w:r>
            <w:proofErr w:type="spellEnd"/>
          </w:p>
        </w:tc>
      </w:tr>
      <w:tr w:rsidR="004D4A6B" w14:paraId="0BD91254" w14:textId="77777777">
        <w:tc>
          <w:tcPr>
            <w:tcW w:w="1980" w:type="dxa"/>
          </w:tcPr>
          <w:p w14:paraId="0BD91252" w14:textId="77777777" w:rsidR="004D4A6B" w:rsidRDefault="00411FEA">
            <w:pPr>
              <w:rPr>
                <w:rFonts w:eastAsia="SimSun"/>
              </w:rPr>
            </w:pPr>
            <w:r>
              <w:rPr>
                <w:rFonts w:eastAsia="SimSun" w:hint="eastAsia"/>
              </w:rPr>
              <w:t>ZTE</w:t>
            </w:r>
          </w:p>
        </w:tc>
        <w:tc>
          <w:tcPr>
            <w:tcW w:w="7649" w:type="dxa"/>
          </w:tcPr>
          <w:p w14:paraId="0BD91253" w14:textId="77777777" w:rsidR="004D4A6B" w:rsidRDefault="00411FEA">
            <w:pPr>
              <w:rPr>
                <w:rFonts w:eastAsia="DengXian"/>
              </w:rPr>
            </w:pPr>
            <w:r>
              <w:rPr>
                <w:rFonts w:eastAsia="DengXian" w:hint="eastAsia"/>
              </w:rPr>
              <w:t>Do not support.</w:t>
            </w:r>
          </w:p>
        </w:tc>
      </w:tr>
      <w:tr w:rsidR="00832B66" w:rsidRPr="00B50B6B" w14:paraId="0BD91257" w14:textId="77777777" w:rsidTr="00832B66">
        <w:tc>
          <w:tcPr>
            <w:tcW w:w="1980" w:type="dxa"/>
          </w:tcPr>
          <w:p w14:paraId="0BD91255" w14:textId="77777777" w:rsidR="00832B66" w:rsidRDefault="00832B66" w:rsidP="000C4500">
            <w:pPr>
              <w:rPr>
                <w:rFonts w:eastAsia="SimSun"/>
              </w:rPr>
            </w:pPr>
            <w:r>
              <w:rPr>
                <w:rFonts w:eastAsia="SimSun" w:hint="eastAsia"/>
              </w:rPr>
              <w:t>CATT</w:t>
            </w:r>
          </w:p>
        </w:tc>
        <w:tc>
          <w:tcPr>
            <w:tcW w:w="7649" w:type="dxa"/>
          </w:tcPr>
          <w:p w14:paraId="0BD91256" w14:textId="77777777" w:rsidR="00832B66" w:rsidRDefault="00832B66" w:rsidP="000C45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TA </w:t>
            </w:r>
            <w:proofErr w:type="spellStart"/>
            <w:r>
              <w:rPr>
                <w:rFonts w:eastAsia="DengXian" w:hint="eastAsia"/>
              </w:rPr>
              <w:t>enhancement</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maintenance</w:t>
            </w:r>
            <w:proofErr w:type="spellEnd"/>
            <w:r>
              <w:rPr>
                <w:rFonts w:eastAsia="DengXian" w:hint="eastAsia"/>
              </w:rPr>
              <w:t xml:space="preserve"> </w:t>
            </w:r>
            <w:proofErr w:type="spellStart"/>
            <w:r>
              <w:rPr>
                <w:rFonts w:eastAsia="DengXian" w:hint="eastAsia"/>
              </w:rPr>
              <w:t>phase</w:t>
            </w:r>
            <w:proofErr w:type="spellEnd"/>
            <w:r>
              <w:rPr>
                <w:rFonts w:eastAsia="DengXian" w:hint="eastAsia"/>
              </w:rPr>
              <w:t>.</w:t>
            </w:r>
          </w:p>
        </w:tc>
      </w:tr>
      <w:tr w:rsidR="00BF1317" w:rsidRPr="00B50B6B" w14:paraId="2C8E57EB" w14:textId="77777777" w:rsidTr="00832B66">
        <w:tc>
          <w:tcPr>
            <w:tcW w:w="1980" w:type="dxa"/>
          </w:tcPr>
          <w:p w14:paraId="2BC39529" w14:textId="6F966350" w:rsidR="00BF1317" w:rsidRDefault="00BF1317" w:rsidP="00BF1317">
            <w:pPr>
              <w:rPr>
                <w:rFonts w:eastAsia="SimSun"/>
              </w:rPr>
            </w:pPr>
            <w:r>
              <w:rPr>
                <w:rFonts w:eastAsia="SimSun"/>
              </w:rPr>
              <w:t>Qualcomm</w:t>
            </w:r>
          </w:p>
        </w:tc>
        <w:tc>
          <w:tcPr>
            <w:tcW w:w="7649" w:type="dxa"/>
          </w:tcPr>
          <w:p w14:paraId="093E0D3B" w14:textId="776CE0EE" w:rsidR="00BF1317" w:rsidRDefault="00BF1317" w:rsidP="00BF1317">
            <w:pPr>
              <w:rPr>
                <w:rFonts w:eastAsia="DengXian"/>
              </w:rPr>
            </w:pPr>
            <w:proofErr w:type="spellStart"/>
            <w:r>
              <w:rPr>
                <w:rFonts w:eastAsia="DengXian"/>
              </w:rPr>
              <w:t>Similar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ith</w:t>
            </w:r>
            <w:proofErr w:type="spellEnd"/>
            <w:r>
              <w:rPr>
                <w:rFonts w:eastAsia="DengXian"/>
              </w:rPr>
              <w:t xml:space="preserve"> vivo </w:t>
            </w:r>
            <w:proofErr w:type="spellStart"/>
            <w:r>
              <w:rPr>
                <w:rFonts w:eastAsia="DengXian"/>
              </w:rPr>
              <w:t>actually</w:t>
            </w:r>
            <w:proofErr w:type="spellEnd"/>
            <w:r>
              <w:rPr>
                <w:rFonts w:eastAsia="DengXian"/>
              </w:rPr>
              <w:t xml:space="preserve">, so </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think</w:t>
            </w:r>
            <w:proofErr w:type="spellEnd"/>
            <w:r>
              <w:rPr>
                <w:rFonts w:eastAsia="DengXian"/>
              </w:rPr>
              <w:t xml:space="preserve"> a </w:t>
            </w:r>
            <w:proofErr w:type="spellStart"/>
            <w:r>
              <w:rPr>
                <w:rFonts w:eastAsia="DengXian"/>
              </w:rPr>
              <w:t>change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
        </w:tc>
      </w:tr>
      <w:tr w:rsidR="00E30678" w:rsidRPr="00B50B6B" w14:paraId="7169B9C7" w14:textId="77777777" w:rsidTr="00832B66">
        <w:tc>
          <w:tcPr>
            <w:tcW w:w="1980" w:type="dxa"/>
          </w:tcPr>
          <w:p w14:paraId="56B179E9" w14:textId="1EC0893B" w:rsidR="00E30678" w:rsidRPr="00E30678" w:rsidRDefault="00E30678" w:rsidP="00BF1317">
            <w:pPr>
              <w:rPr>
                <w:rFonts w:eastAsia="Malgun Gothic"/>
                <w:lang w:eastAsia="ko-KR"/>
              </w:rPr>
            </w:pPr>
            <w:r>
              <w:rPr>
                <w:rFonts w:eastAsia="Malgun Gothic" w:hint="eastAsia"/>
                <w:lang w:eastAsia="ko-KR"/>
              </w:rPr>
              <w:t>L</w:t>
            </w:r>
            <w:r>
              <w:rPr>
                <w:rFonts w:eastAsia="Malgun Gothic"/>
                <w:lang w:eastAsia="ko-KR"/>
              </w:rPr>
              <w:t>GE</w:t>
            </w:r>
          </w:p>
        </w:tc>
        <w:tc>
          <w:tcPr>
            <w:tcW w:w="7649" w:type="dxa"/>
          </w:tcPr>
          <w:p w14:paraId="36ABA3BF" w14:textId="168BA0CC" w:rsidR="00E30678" w:rsidRDefault="00E30678" w:rsidP="00BF1317">
            <w:pPr>
              <w:rPr>
                <w:rFonts w:eastAsia="Malgun Gothic"/>
                <w:lang w:eastAsia="ko-KR"/>
              </w:rPr>
            </w:pPr>
            <w:r>
              <w:rPr>
                <w:rFonts w:eastAsia="Malgun Gothic"/>
                <w:lang w:eastAsia="ko-KR"/>
              </w:rPr>
              <w:t xml:space="preserve">After offline </w:t>
            </w:r>
            <w:proofErr w:type="spellStart"/>
            <w:r>
              <w:rPr>
                <w:rFonts w:eastAsia="Malgun Gothic"/>
                <w:lang w:eastAsia="ko-KR"/>
              </w:rPr>
              <w:t>discussion</w:t>
            </w:r>
            <w:proofErr w:type="spellEnd"/>
            <w:r>
              <w:rPr>
                <w:rFonts w:eastAsia="Malgun Gothic"/>
                <w:lang w:eastAsia="ko-KR"/>
              </w:rPr>
              <w:t xml:space="preserve">, I </w:t>
            </w:r>
            <w:proofErr w:type="spellStart"/>
            <w:r>
              <w:rPr>
                <w:rFonts w:eastAsia="Malgun Gothic"/>
                <w:lang w:eastAsia="ko-KR"/>
              </w:rPr>
              <w:t>realize</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companies</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different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current</w:t>
            </w:r>
            <w:proofErr w:type="spellEnd"/>
            <w:r>
              <w:rPr>
                <w:rFonts w:eastAsia="Malgun Gothic"/>
                <w:lang w:eastAsia="ko-KR"/>
              </w:rPr>
              <w:t xml:space="preserve"> </w:t>
            </w:r>
            <w:proofErr w:type="spellStart"/>
            <w:r>
              <w:rPr>
                <w:rFonts w:eastAsia="Malgun Gothic"/>
                <w:lang w:eastAsia="ko-KR"/>
              </w:rPr>
              <w:t>specification</w:t>
            </w:r>
            <w:proofErr w:type="spellEnd"/>
            <w:r>
              <w:rPr>
                <w:rFonts w:eastAsia="Malgun Gothic"/>
                <w:lang w:eastAsia="ko-KR"/>
              </w:rPr>
              <w:t xml:space="preserve"> on </w:t>
            </w:r>
            <w:proofErr w:type="spellStart"/>
            <w:r>
              <w:rPr>
                <w:rFonts w:eastAsia="Malgun Gothic"/>
                <w:lang w:eastAsia="ko-KR"/>
              </w:rPr>
              <w:t>how</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determine</w:t>
            </w:r>
            <w:proofErr w:type="spellEnd"/>
            <w:r>
              <w:rPr>
                <w:rFonts w:eastAsia="Malgun Gothic"/>
                <w:lang w:eastAsia="ko-KR"/>
              </w:rPr>
              <w:t xml:space="preserve"> TA </w:t>
            </w:r>
            <w:proofErr w:type="spellStart"/>
            <w:r>
              <w:rPr>
                <w:rFonts w:eastAsia="Malgun Gothic"/>
                <w:lang w:eastAsia="ko-KR"/>
              </w:rPr>
              <w:t>timing</w:t>
            </w:r>
            <w:proofErr w:type="spellEnd"/>
            <w:r>
              <w:rPr>
                <w:rFonts w:eastAsia="Malgun Gothic"/>
                <w:lang w:eastAsia="ko-KR"/>
              </w:rPr>
              <w:t>/</w:t>
            </w:r>
            <w:proofErr w:type="spellStart"/>
            <w:r>
              <w:rPr>
                <w:rFonts w:eastAsia="Malgun Gothic"/>
                <w:lang w:eastAsia="ko-KR"/>
              </w:rPr>
              <w:t>values</w:t>
            </w:r>
            <w:proofErr w:type="spellEnd"/>
            <w:r>
              <w:rPr>
                <w:rFonts w:eastAsia="Malgun Gothic"/>
                <w:lang w:eastAsia="ko-KR"/>
              </w:rPr>
              <w:t>.</w:t>
            </w:r>
            <w:r>
              <w:t xml:space="preserve"> </w:t>
            </w:r>
            <w:proofErr w:type="spellStart"/>
            <w:r w:rsidRPr="00E30678">
              <w:rPr>
                <w:rFonts w:eastAsia="Malgun Gothic"/>
                <w:lang w:eastAsia="ko-KR"/>
              </w:rPr>
              <w:t>Therefore</w:t>
            </w:r>
            <w:proofErr w:type="spellEnd"/>
            <w:r w:rsidRPr="00E30678">
              <w:rPr>
                <w:rFonts w:eastAsia="Malgun Gothic"/>
                <w:lang w:eastAsia="ko-KR"/>
              </w:rPr>
              <w:t xml:space="preserve">, </w:t>
            </w:r>
            <w:proofErr w:type="spellStart"/>
            <w:r w:rsidRPr="00E30678">
              <w:rPr>
                <w:rFonts w:eastAsia="Malgun Gothic"/>
                <w:lang w:eastAsia="ko-KR"/>
              </w:rPr>
              <w:t>we</w:t>
            </w:r>
            <w:proofErr w:type="spellEnd"/>
            <w:r w:rsidRPr="00E30678">
              <w:rPr>
                <w:rFonts w:eastAsia="Malgun Gothic"/>
                <w:lang w:eastAsia="ko-KR"/>
              </w:rPr>
              <w:t xml:space="preserve"> </w:t>
            </w:r>
            <w:proofErr w:type="spellStart"/>
            <w:r w:rsidRPr="00E30678">
              <w:rPr>
                <w:rFonts w:eastAsia="Malgun Gothic"/>
                <w:lang w:eastAsia="ko-KR"/>
              </w:rPr>
              <w:t>believe</w:t>
            </w:r>
            <w:proofErr w:type="spellEnd"/>
            <w:r w:rsidRPr="00E30678">
              <w:rPr>
                <w:rFonts w:eastAsia="Malgun Gothic"/>
                <w:lang w:eastAsia="ko-KR"/>
              </w:rPr>
              <w:t xml:space="preserve"> </w:t>
            </w:r>
            <w:proofErr w:type="spellStart"/>
            <w:r w:rsidRPr="00E30678">
              <w:rPr>
                <w:rFonts w:eastAsia="Malgun Gothic"/>
                <w:lang w:eastAsia="ko-KR"/>
              </w:rPr>
              <w:t>it</w:t>
            </w:r>
            <w:proofErr w:type="spellEnd"/>
            <w:r w:rsidRPr="00E30678">
              <w:rPr>
                <w:rFonts w:eastAsia="Malgun Gothic"/>
                <w:lang w:eastAsia="ko-KR"/>
              </w:rPr>
              <w:t xml:space="preserve"> </w:t>
            </w:r>
            <w:proofErr w:type="spellStart"/>
            <w:r w:rsidRPr="00E30678">
              <w:rPr>
                <w:rFonts w:eastAsia="Malgun Gothic"/>
                <w:lang w:eastAsia="ko-KR"/>
              </w:rPr>
              <w:t>is</w:t>
            </w:r>
            <w:proofErr w:type="spellEnd"/>
            <w:r w:rsidRPr="00E30678">
              <w:rPr>
                <w:rFonts w:eastAsia="Malgun Gothic"/>
                <w:lang w:eastAsia="ko-KR"/>
              </w:rPr>
              <w:t xml:space="preserve"> </w:t>
            </w:r>
            <w:proofErr w:type="spellStart"/>
            <w:r w:rsidRPr="00E30678">
              <w:rPr>
                <w:rFonts w:eastAsia="Malgun Gothic"/>
                <w:lang w:eastAsia="ko-KR"/>
              </w:rPr>
              <w:t>necessary</w:t>
            </w:r>
            <w:proofErr w:type="spellEnd"/>
            <w:r w:rsidRPr="00E30678">
              <w:rPr>
                <w:rFonts w:eastAsia="Malgun Gothic"/>
                <w:lang w:eastAsia="ko-KR"/>
              </w:rPr>
              <w:t xml:space="preserve"> </w:t>
            </w:r>
            <w:proofErr w:type="spellStart"/>
            <w:r w:rsidRPr="00E30678">
              <w:rPr>
                <w:rFonts w:eastAsia="Malgun Gothic"/>
                <w:lang w:eastAsia="ko-KR"/>
              </w:rPr>
              <w:t>to</w:t>
            </w:r>
            <w:proofErr w:type="spellEnd"/>
            <w:r w:rsidRPr="00E30678">
              <w:rPr>
                <w:rFonts w:eastAsia="Malgun Gothic"/>
                <w:lang w:eastAsia="ko-KR"/>
              </w:rPr>
              <w:t xml:space="preserve"> at least </w:t>
            </w:r>
            <w:proofErr w:type="spellStart"/>
            <w:r w:rsidRPr="00E30678">
              <w:rPr>
                <w:rFonts w:eastAsia="Malgun Gothic"/>
                <w:lang w:eastAsia="ko-KR"/>
              </w:rPr>
              <w:t>clarify</w:t>
            </w:r>
            <w:proofErr w:type="spellEnd"/>
            <w:r w:rsidRPr="00E30678">
              <w:rPr>
                <w:rFonts w:eastAsia="Malgun Gothic"/>
                <w:lang w:eastAsia="ko-KR"/>
              </w:rPr>
              <w:t xml:space="preserve"> </w:t>
            </w:r>
            <w:proofErr w:type="spellStart"/>
            <w:r w:rsidRPr="00E30678">
              <w:rPr>
                <w:rFonts w:eastAsia="Malgun Gothic"/>
                <w:lang w:eastAsia="ko-KR"/>
              </w:rPr>
              <w:t>the</w:t>
            </w:r>
            <w:proofErr w:type="spellEnd"/>
            <w:r w:rsidRPr="00E30678">
              <w:rPr>
                <w:rFonts w:eastAsia="Malgun Gothic"/>
                <w:lang w:eastAsia="ko-KR"/>
              </w:rPr>
              <w:t xml:space="preserve"> </w:t>
            </w:r>
            <w:proofErr w:type="spellStart"/>
            <w:r w:rsidRPr="00E30678">
              <w:rPr>
                <w:rFonts w:eastAsia="Malgun Gothic"/>
                <w:lang w:eastAsia="ko-KR"/>
              </w:rPr>
              <w:t>behavior</w:t>
            </w:r>
            <w:proofErr w:type="spellEnd"/>
            <w:r w:rsidRPr="00E30678">
              <w:rPr>
                <w:rFonts w:eastAsia="Malgun Gothic"/>
                <w:lang w:eastAsia="ko-KR"/>
              </w:rPr>
              <w:t xml:space="preserve"> </w:t>
            </w:r>
            <w:proofErr w:type="spellStart"/>
            <w:r w:rsidRPr="00E30678">
              <w:rPr>
                <w:rFonts w:eastAsia="Malgun Gothic"/>
                <w:lang w:eastAsia="ko-KR"/>
              </w:rPr>
              <w:t>of</w:t>
            </w:r>
            <w:proofErr w:type="spellEnd"/>
            <w:r w:rsidRPr="00E30678">
              <w:rPr>
                <w:rFonts w:eastAsia="Malgun Gothic"/>
                <w:lang w:eastAsia="ko-KR"/>
              </w:rPr>
              <w:t xml:space="preserve"> </w:t>
            </w:r>
            <w:proofErr w:type="spellStart"/>
            <w:r w:rsidRPr="00E30678">
              <w:rPr>
                <w:rFonts w:eastAsia="Malgun Gothic"/>
                <w:lang w:eastAsia="ko-KR"/>
              </w:rPr>
              <w:t>the</w:t>
            </w:r>
            <w:proofErr w:type="spellEnd"/>
            <w:r w:rsidRPr="00E30678">
              <w:rPr>
                <w:rFonts w:eastAsia="Malgun Gothic"/>
                <w:lang w:eastAsia="ko-KR"/>
              </w:rPr>
              <w:t xml:space="preserve"> UE on </w:t>
            </w:r>
            <w:proofErr w:type="spellStart"/>
            <w:r w:rsidRPr="00E30678">
              <w:rPr>
                <w:rFonts w:eastAsia="Malgun Gothic"/>
                <w:lang w:eastAsia="ko-KR"/>
              </w:rPr>
              <w:t>this</w:t>
            </w:r>
            <w:proofErr w:type="spellEnd"/>
            <w:r w:rsidRPr="00E30678">
              <w:rPr>
                <w:rFonts w:eastAsia="Malgun Gothic"/>
                <w:lang w:eastAsia="ko-KR"/>
              </w:rPr>
              <w:t xml:space="preserve"> </w:t>
            </w:r>
            <w:proofErr w:type="spellStart"/>
            <w:r w:rsidRPr="00E30678">
              <w:rPr>
                <w:rFonts w:eastAsia="Malgun Gothic"/>
                <w:lang w:eastAsia="ko-KR"/>
              </w:rPr>
              <w:t>issue</w:t>
            </w:r>
            <w:proofErr w:type="spellEnd"/>
            <w:r w:rsidRPr="00E30678">
              <w:rPr>
                <w:rFonts w:eastAsia="Malgun Gothic"/>
                <w:lang w:eastAsia="ko-KR"/>
              </w:rPr>
              <w:t>.</w:t>
            </w:r>
          </w:p>
          <w:p w14:paraId="59BB41F7" w14:textId="77777777" w:rsidR="003B67B3" w:rsidRDefault="003B67B3" w:rsidP="00BF1317">
            <w:pPr>
              <w:rPr>
                <w:rFonts w:eastAsia="Malgun Gothic"/>
                <w:lang w:eastAsia="ko-KR"/>
              </w:rPr>
            </w:pPr>
          </w:p>
          <w:p w14:paraId="05A472C7" w14:textId="2F942E5E" w:rsidR="003B67B3" w:rsidRDefault="003B67B3" w:rsidP="00BF1317">
            <w:pPr>
              <w:rPr>
                <w:rFonts w:eastAsia="Malgun Gothic"/>
                <w:lang w:eastAsia="ko-KR"/>
              </w:rPr>
            </w:pPr>
            <w:r>
              <w:rPr>
                <w:rFonts w:eastAsia="Malgun Gothic" w:hint="eastAsia"/>
                <w:lang w:eastAsia="ko-KR"/>
              </w:rPr>
              <w:t>A</w:t>
            </w:r>
            <w:r>
              <w:rPr>
                <w:rFonts w:eastAsia="Malgun Gothic"/>
                <w:lang w:eastAsia="ko-KR"/>
              </w:rPr>
              <w:t xml:space="preserve">s </w:t>
            </w:r>
            <w:proofErr w:type="spellStart"/>
            <w:r>
              <w:rPr>
                <w:rFonts w:eastAsia="Malgun Gothic"/>
                <w:lang w:eastAsia="ko-KR"/>
              </w:rPr>
              <w:t>you</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see</w:t>
            </w:r>
            <w:proofErr w:type="spellEnd"/>
            <w:r>
              <w:rPr>
                <w:rFonts w:eastAsia="Malgun Gothic"/>
                <w:lang w:eastAsia="ko-KR"/>
              </w:rPr>
              <w:t xml:space="preserve"> 38.213,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minimum</w:t>
            </w:r>
            <w:proofErr w:type="spellEnd"/>
            <w:r>
              <w:rPr>
                <w:rFonts w:eastAsia="Malgun Gothic"/>
                <w:lang w:eastAsia="ko-KR"/>
              </w:rPr>
              <w:t xml:space="preserve"> SCS </w:t>
            </w:r>
            <w:proofErr w:type="spellStart"/>
            <w:r>
              <w:rPr>
                <w:rFonts w:eastAsia="Malgun Gothic"/>
                <w:lang w:eastAsia="ko-KR"/>
              </w:rPr>
              <w:t>for</w:t>
            </w:r>
            <w:proofErr w:type="spellEnd"/>
            <w:r>
              <w:rPr>
                <w:rFonts w:eastAsia="Malgun Gothic"/>
                <w:lang w:eastAsia="ko-KR"/>
              </w:rPr>
              <w:t xml:space="preserve"> UL BWP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used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TA </w:t>
            </w:r>
            <w:proofErr w:type="spellStart"/>
            <w:r>
              <w:rPr>
                <w:rFonts w:eastAsia="Malgun Gothic"/>
                <w:lang w:eastAsia="ko-KR"/>
              </w:rPr>
              <w:t>adjustment</w:t>
            </w:r>
            <w:proofErr w:type="spellEnd"/>
            <w:r>
              <w:rPr>
                <w:rFonts w:eastAsia="Malgun Gothic"/>
                <w:lang w:eastAsia="ko-KR"/>
              </w:rPr>
              <w:t xml:space="preserve"> </w:t>
            </w:r>
            <w:proofErr w:type="spellStart"/>
            <w:r>
              <w:rPr>
                <w:rFonts w:eastAsia="Malgun Gothic"/>
                <w:lang w:eastAsia="ko-KR"/>
              </w:rPr>
              <w:t>timing</w:t>
            </w:r>
            <w:proofErr w:type="spellEnd"/>
            <w:r>
              <w:rPr>
                <w:rFonts w:eastAsia="Malgun Gothic"/>
                <w:lang w:eastAsia="ko-KR"/>
              </w:rPr>
              <w:t xml:space="preserve"> </w:t>
            </w:r>
            <w:proofErr w:type="spellStart"/>
            <w:r>
              <w:rPr>
                <w:rFonts w:eastAsia="Malgun Gothic"/>
                <w:lang w:eastAsia="ko-KR"/>
              </w:rPr>
              <w:t>determination</w:t>
            </w:r>
            <w:proofErr w:type="spellEnd"/>
            <w:r>
              <w:rPr>
                <w:rFonts w:eastAsia="Malgun Gothic"/>
                <w:lang w:eastAsia="ko-KR"/>
              </w:rPr>
              <w:t xml:space="preserve">.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SCS </w:t>
            </w:r>
            <w:proofErr w:type="spellStart"/>
            <w:r>
              <w:rPr>
                <w:rFonts w:eastAsia="Malgun Gothic"/>
                <w:lang w:eastAsia="ko-KR"/>
              </w:rPr>
              <w:t>configured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SRS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should</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included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rule</w:t>
            </w:r>
            <w:proofErr w:type="spellEnd"/>
            <w:r>
              <w:rPr>
                <w:rFonts w:eastAsia="Malgun Gothic"/>
                <w:lang w:eastAsia="ko-KR"/>
              </w:rPr>
              <w:t xml:space="preserve">. </w:t>
            </w:r>
            <w:proofErr w:type="spellStart"/>
            <w:r w:rsidR="006612B3">
              <w:rPr>
                <w:rFonts w:eastAsia="Malgun Gothic"/>
                <w:lang w:eastAsia="ko-KR"/>
              </w:rPr>
              <w:t>However</w:t>
            </w:r>
            <w:proofErr w:type="spellEnd"/>
            <w:r w:rsidR="006612B3">
              <w:rPr>
                <w:rFonts w:eastAsia="Malgun Gothic"/>
                <w:lang w:eastAsia="ko-KR"/>
              </w:rPr>
              <w:t xml:space="preserve">, </w:t>
            </w:r>
            <w:proofErr w:type="spellStart"/>
            <w:r w:rsidR="006612B3">
              <w:rPr>
                <w:rFonts w:eastAsia="Malgun Gothic"/>
                <w:lang w:eastAsia="ko-KR"/>
              </w:rPr>
              <w:t>some</w:t>
            </w:r>
            <w:proofErr w:type="spellEnd"/>
            <w:r w:rsidR="006612B3">
              <w:rPr>
                <w:rFonts w:eastAsia="Malgun Gothic"/>
                <w:lang w:eastAsia="ko-KR"/>
              </w:rPr>
              <w:t xml:space="preserve"> </w:t>
            </w:r>
            <w:proofErr w:type="spellStart"/>
            <w:r w:rsidR="006612B3">
              <w:rPr>
                <w:rFonts w:eastAsia="Malgun Gothic"/>
                <w:lang w:eastAsia="ko-KR"/>
              </w:rPr>
              <w:t>company</w:t>
            </w:r>
            <w:proofErr w:type="spellEnd"/>
            <w:r w:rsidR="006612B3">
              <w:rPr>
                <w:rFonts w:eastAsia="Malgun Gothic"/>
                <w:lang w:eastAsia="ko-KR"/>
              </w:rPr>
              <w:t xml:space="preserve"> </w:t>
            </w:r>
            <w:proofErr w:type="spellStart"/>
            <w:r w:rsidR="006612B3">
              <w:rPr>
                <w:rFonts w:eastAsia="Malgun Gothic"/>
                <w:lang w:eastAsia="ko-KR"/>
              </w:rPr>
              <w:t>thinks</w:t>
            </w:r>
            <w:proofErr w:type="spellEnd"/>
            <w:r w:rsidR="006612B3">
              <w:rPr>
                <w:rFonts w:eastAsia="Malgun Gothic"/>
                <w:lang w:eastAsia="ko-KR"/>
              </w:rPr>
              <w:t xml:space="preserve"> </w:t>
            </w:r>
            <w:proofErr w:type="spellStart"/>
            <w:r w:rsidR="006612B3">
              <w:rPr>
                <w:rFonts w:eastAsia="Malgun Gothic"/>
                <w:lang w:eastAsia="ko-KR"/>
              </w:rPr>
              <w:t>that</w:t>
            </w:r>
            <w:proofErr w:type="spellEnd"/>
            <w:r w:rsidR="006612B3">
              <w:rPr>
                <w:rFonts w:eastAsia="Malgun Gothic"/>
                <w:lang w:eastAsia="ko-KR"/>
              </w:rPr>
              <w:t xml:space="preserve"> SCS </w:t>
            </w:r>
            <w:proofErr w:type="spellStart"/>
            <w:r w:rsidR="006612B3">
              <w:rPr>
                <w:rFonts w:eastAsia="Malgun Gothic"/>
                <w:lang w:eastAsia="ko-KR"/>
              </w:rPr>
              <w:t>for</w:t>
            </w:r>
            <w:proofErr w:type="spellEnd"/>
            <w:r w:rsidR="006612B3">
              <w:rPr>
                <w:rFonts w:eastAsia="Malgun Gothic"/>
                <w:lang w:eastAsia="ko-KR"/>
              </w:rPr>
              <w:t xml:space="preserve"> SRS </w:t>
            </w:r>
            <w:proofErr w:type="spellStart"/>
            <w:r w:rsidR="006612B3">
              <w:rPr>
                <w:rFonts w:eastAsia="Malgun Gothic"/>
                <w:lang w:eastAsia="ko-KR"/>
              </w:rPr>
              <w:t>positioning</w:t>
            </w:r>
            <w:proofErr w:type="spellEnd"/>
            <w:r w:rsidR="006612B3">
              <w:rPr>
                <w:rFonts w:eastAsia="Malgun Gothic"/>
                <w:lang w:eastAsia="ko-KR"/>
              </w:rPr>
              <w:t xml:space="preserve"> </w:t>
            </w:r>
            <w:proofErr w:type="spellStart"/>
            <w:r w:rsidR="006612B3">
              <w:rPr>
                <w:rFonts w:eastAsia="Malgun Gothic"/>
                <w:lang w:eastAsia="ko-KR"/>
              </w:rPr>
              <w:t>with</w:t>
            </w:r>
            <w:proofErr w:type="spellEnd"/>
            <w:r w:rsidR="006612B3">
              <w:rPr>
                <w:rFonts w:eastAsia="Malgun Gothic"/>
                <w:lang w:eastAsia="ko-KR"/>
              </w:rPr>
              <w:t xml:space="preserve"> FH </w:t>
            </w:r>
            <w:proofErr w:type="spellStart"/>
            <w:r w:rsidR="006612B3">
              <w:rPr>
                <w:rFonts w:eastAsia="Malgun Gothic"/>
                <w:lang w:eastAsia="ko-KR"/>
              </w:rPr>
              <w:t>should</w:t>
            </w:r>
            <w:proofErr w:type="spellEnd"/>
            <w:r w:rsidR="006612B3">
              <w:rPr>
                <w:rFonts w:eastAsia="Malgun Gothic"/>
                <w:lang w:eastAsia="ko-KR"/>
              </w:rPr>
              <w:t xml:space="preserve"> </w:t>
            </w:r>
            <w:proofErr w:type="spellStart"/>
            <w:r w:rsidR="006612B3">
              <w:rPr>
                <w:rFonts w:eastAsia="Malgun Gothic"/>
                <w:lang w:eastAsia="ko-KR"/>
              </w:rPr>
              <w:t>be</w:t>
            </w:r>
            <w:proofErr w:type="spellEnd"/>
            <w:r w:rsidR="006612B3">
              <w:rPr>
                <w:rFonts w:eastAsia="Malgun Gothic"/>
                <w:lang w:eastAsia="ko-KR"/>
              </w:rPr>
              <w:t xml:space="preserve"> </w:t>
            </w:r>
            <w:proofErr w:type="spellStart"/>
            <w:r w:rsidR="006612B3">
              <w:rPr>
                <w:rFonts w:eastAsia="Malgun Gothic"/>
                <w:lang w:eastAsia="ko-KR"/>
              </w:rPr>
              <w:t>excluded</w:t>
            </w:r>
            <w:proofErr w:type="spellEnd"/>
            <w:r w:rsidR="006612B3">
              <w:rPr>
                <w:rFonts w:eastAsia="Malgun Gothic"/>
                <w:lang w:eastAsia="ko-KR"/>
              </w:rPr>
              <w:t xml:space="preserve">. </w:t>
            </w:r>
            <w:proofErr w:type="spellStart"/>
            <w:r w:rsidR="006612B3" w:rsidRPr="006612B3">
              <w:rPr>
                <w:rFonts w:eastAsia="Malgun Gothic"/>
                <w:lang w:eastAsia="ko-KR"/>
              </w:rPr>
              <w:t>Therefore</w:t>
            </w:r>
            <w:proofErr w:type="spellEnd"/>
            <w:r w:rsidR="006612B3" w:rsidRPr="006612B3">
              <w:rPr>
                <w:rFonts w:eastAsia="Malgun Gothic"/>
                <w:lang w:eastAsia="ko-KR"/>
              </w:rPr>
              <w:t xml:space="preserve">, </w:t>
            </w:r>
            <w:proofErr w:type="spellStart"/>
            <w:r w:rsidR="006612B3" w:rsidRPr="006612B3">
              <w:rPr>
                <w:rFonts w:eastAsia="Malgun Gothic"/>
                <w:lang w:eastAsia="ko-KR"/>
              </w:rPr>
              <w:t>it</w:t>
            </w:r>
            <w:proofErr w:type="spellEnd"/>
            <w:r w:rsidR="006612B3" w:rsidRPr="006612B3">
              <w:rPr>
                <w:rFonts w:eastAsia="Malgun Gothic"/>
                <w:lang w:eastAsia="ko-KR"/>
              </w:rPr>
              <w:t xml:space="preserve"> </w:t>
            </w:r>
            <w:proofErr w:type="spellStart"/>
            <w:r w:rsidR="006612B3" w:rsidRPr="006612B3">
              <w:rPr>
                <w:rFonts w:eastAsia="Malgun Gothic"/>
                <w:lang w:eastAsia="ko-KR"/>
              </w:rPr>
              <w:t>is</w:t>
            </w:r>
            <w:proofErr w:type="spellEnd"/>
            <w:r w:rsidR="006612B3" w:rsidRPr="006612B3">
              <w:rPr>
                <w:rFonts w:eastAsia="Malgun Gothic"/>
                <w:lang w:eastAsia="ko-KR"/>
              </w:rPr>
              <w:t xml:space="preserve"> </w:t>
            </w:r>
            <w:proofErr w:type="spellStart"/>
            <w:r w:rsidR="006612B3" w:rsidRPr="006612B3">
              <w:rPr>
                <w:rFonts w:eastAsia="Malgun Gothic"/>
                <w:lang w:eastAsia="ko-KR"/>
              </w:rPr>
              <w:t>recommended</w:t>
            </w:r>
            <w:proofErr w:type="spellEnd"/>
            <w:r w:rsidR="006612B3" w:rsidRPr="006612B3">
              <w:rPr>
                <w:rFonts w:eastAsia="Malgun Gothic"/>
                <w:lang w:eastAsia="ko-KR"/>
              </w:rPr>
              <w:t xml:space="preserve"> </w:t>
            </w:r>
            <w:proofErr w:type="spellStart"/>
            <w:r w:rsidR="006612B3" w:rsidRPr="006612B3">
              <w:rPr>
                <w:rFonts w:eastAsia="Malgun Gothic"/>
                <w:lang w:eastAsia="ko-KR"/>
              </w:rPr>
              <w:t>to</w:t>
            </w:r>
            <w:proofErr w:type="spellEnd"/>
            <w:r w:rsidR="006612B3" w:rsidRPr="006612B3">
              <w:rPr>
                <w:rFonts w:eastAsia="Malgun Gothic"/>
                <w:lang w:eastAsia="ko-KR"/>
              </w:rPr>
              <w:t xml:space="preserve"> </w:t>
            </w:r>
            <w:proofErr w:type="spellStart"/>
            <w:r w:rsidR="006612B3" w:rsidRPr="006612B3">
              <w:rPr>
                <w:rFonts w:eastAsia="Malgun Gothic"/>
                <w:lang w:eastAsia="ko-KR"/>
              </w:rPr>
              <w:t>discuss</w:t>
            </w:r>
            <w:proofErr w:type="spellEnd"/>
            <w:r w:rsidR="006612B3" w:rsidRPr="006612B3">
              <w:rPr>
                <w:rFonts w:eastAsia="Malgun Gothic"/>
                <w:lang w:eastAsia="ko-KR"/>
              </w:rPr>
              <w:t xml:space="preserve"> and </w:t>
            </w:r>
            <w:proofErr w:type="spellStart"/>
            <w:r w:rsidR="006612B3" w:rsidRPr="006612B3">
              <w:rPr>
                <w:rFonts w:eastAsia="Malgun Gothic"/>
                <w:lang w:eastAsia="ko-KR"/>
              </w:rPr>
              <w:t>determine</w:t>
            </w:r>
            <w:proofErr w:type="spellEnd"/>
            <w:r w:rsidR="006612B3" w:rsidRPr="006612B3">
              <w:rPr>
                <w:rFonts w:eastAsia="Malgun Gothic"/>
                <w:lang w:eastAsia="ko-KR"/>
              </w:rPr>
              <w:t xml:space="preserve"> </w:t>
            </w:r>
            <w:proofErr w:type="spellStart"/>
            <w:r w:rsidR="006612B3" w:rsidRPr="006612B3">
              <w:rPr>
                <w:rFonts w:eastAsia="Malgun Gothic"/>
                <w:lang w:eastAsia="ko-KR"/>
              </w:rPr>
              <w:t>the</w:t>
            </w:r>
            <w:proofErr w:type="spellEnd"/>
            <w:r w:rsidR="006612B3" w:rsidRPr="006612B3">
              <w:rPr>
                <w:rFonts w:eastAsia="Malgun Gothic"/>
                <w:lang w:eastAsia="ko-KR"/>
              </w:rPr>
              <w:t xml:space="preserve"> </w:t>
            </w:r>
            <w:proofErr w:type="spellStart"/>
            <w:r w:rsidR="006612B3" w:rsidRPr="006612B3">
              <w:rPr>
                <w:rFonts w:eastAsia="Malgun Gothic"/>
                <w:lang w:eastAsia="ko-KR"/>
              </w:rPr>
              <w:t>appropriate</w:t>
            </w:r>
            <w:proofErr w:type="spellEnd"/>
            <w:r w:rsidR="006612B3" w:rsidRPr="006612B3">
              <w:rPr>
                <w:rFonts w:eastAsia="Malgun Gothic"/>
                <w:lang w:eastAsia="ko-KR"/>
              </w:rPr>
              <w:t xml:space="preserve"> UE </w:t>
            </w:r>
            <w:proofErr w:type="spellStart"/>
            <w:r w:rsidR="006612B3" w:rsidRPr="006612B3">
              <w:rPr>
                <w:rFonts w:eastAsia="Malgun Gothic"/>
                <w:lang w:eastAsia="ko-KR"/>
              </w:rPr>
              <w:t>behavior</w:t>
            </w:r>
            <w:proofErr w:type="spellEnd"/>
            <w:r w:rsidR="006612B3" w:rsidRPr="006612B3">
              <w:rPr>
                <w:rFonts w:eastAsia="Malgun Gothic"/>
                <w:lang w:eastAsia="ko-KR"/>
              </w:rPr>
              <w:t xml:space="preserve"> </w:t>
            </w:r>
            <w:proofErr w:type="spellStart"/>
            <w:r w:rsidR="006612B3" w:rsidRPr="006612B3">
              <w:rPr>
                <w:rFonts w:eastAsia="Malgun Gothic"/>
                <w:lang w:eastAsia="ko-KR"/>
              </w:rPr>
              <w:t>between</w:t>
            </w:r>
            <w:proofErr w:type="spellEnd"/>
            <w:r w:rsidR="006612B3" w:rsidRPr="006612B3">
              <w:rPr>
                <w:rFonts w:eastAsia="Malgun Gothic"/>
                <w:lang w:eastAsia="ko-KR"/>
              </w:rPr>
              <w:t xml:space="preserve"> </w:t>
            </w:r>
            <w:proofErr w:type="spellStart"/>
            <w:r w:rsidR="006612B3" w:rsidRPr="006612B3">
              <w:rPr>
                <w:rFonts w:eastAsia="Malgun Gothic"/>
                <w:lang w:eastAsia="ko-KR"/>
              </w:rPr>
              <w:t>the</w:t>
            </w:r>
            <w:proofErr w:type="spellEnd"/>
            <w:r w:rsidR="006612B3" w:rsidRPr="006612B3">
              <w:rPr>
                <w:rFonts w:eastAsia="Malgun Gothic"/>
                <w:lang w:eastAsia="ko-KR"/>
              </w:rPr>
              <w:t xml:space="preserve"> </w:t>
            </w:r>
            <w:proofErr w:type="spellStart"/>
            <w:r w:rsidR="006612B3" w:rsidRPr="006612B3">
              <w:rPr>
                <w:rFonts w:eastAsia="Malgun Gothic"/>
                <w:lang w:eastAsia="ko-KR"/>
              </w:rPr>
              <w:t>two</w:t>
            </w:r>
            <w:proofErr w:type="spellEnd"/>
            <w:r w:rsidR="006612B3" w:rsidRPr="006612B3">
              <w:rPr>
                <w:rFonts w:eastAsia="Malgun Gothic"/>
                <w:lang w:eastAsia="ko-KR"/>
              </w:rPr>
              <w:t xml:space="preserve"> </w:t>
            </w:r>
            <w:proofErr w:type="spellStart"/>
            <w:r w:rsidR="006612B3" w:rsidRPr="006612B3">
              <w:rPr>
                <w:rFonts w:eastAsia="Malgun Gothic"/>
                <w:lang w:eastAsia="ko-KR"/>
              </w:rPr>
              <w:t>interpretations</w:t>
            </w:r>
            <w:proofErr w:type="spellEnd"/>
            <w:r w:rsidR="006612B3" w:rsidRPr="006612B3">
              <w:rPr>
                <w:rFonts w:eastAsia="Malgun Gothic"/>
                <w:lang w:eastAsia="ko-KR"/>
              </w:rPr>
              <w:t xml:space="preserve"> and </w:t>
            </w:r>
            <w:proofErr w:type="spellStart"/>
            <w:r w:rsidR="006612B3" w:rsidRPr="006612B3">
              <w:rPr>
                <w:rFonts w:eastAsia="Malgun Gothic"/>
                <w:lang w:eastAsia="ko-KR"/>
              </w:rPr>
              <w:t>change</w:t>
            </w:r>
            <w:proofErr w:type="spellEnd"/>
            <w:r w:rsidR="006612B3" w:rsidRPr="006612B3">
              <w:rPr>
                <w:rFonts w:eastAsia="Malgun Gothic"/>
                <w:lang w:eastAsia="ko-KR"/>
              </w:rPr>
              <w:t xml:space="preserve"> </w:t>
            </w:r>
            <w:proofErr w:type="spellStart"/>
            <w:r w:rsidR="006612B3" w:rsidRPr="006612B3">
              <w:rPr>
                <w:rFonts w:eastAsia="Malgun Gothic"/>
                <w:lang w:eastAsia="ko-KR"/>
              </w:rPr>
              <w:t>the</w:t>
            </w:r>
            <w:proofErr w:type="spellEnd"/>
            <w:r w:rsidR="006612B3" w:rsidRPr="006612B3">
              <w:rPr>
                <w:rFonts w:eastAsia="Malgun Gothic"/>
                <w:lang w:eastAsia="ko-KR"/>
              </w:rPr>
              <w:t xml:space="preserve"> </w:t>
            </w:r>
            <w:proofErr w:type="spellStart"/>
            <w:r w:rsidR="006612B3" w:rsidRPr="006612B3">
              <w:rPr>
                <w:rFonts w:eastAsia="Malgun Gothic"/>
                <w:lang w:eastAsia="ko-KR"/>
              </w:rPr>
              <w:t>specification</w:t>
            </w:r>
            <w:proofErr w:type="spellEnd"/>
            <w:r w:rsidR="006612B3" w:rsidRPr="006612B3">
              <w:rPr>
                <w:rFonts w:eastAsia="Malgun Gothic"/>
                <w:lang w:eastAsia="ko-KR"/>
              </w:rPr>
              <w:t xml:space="preserve"> </w:t>
            </w:r>
            <w:proofErr w:type="spellStart"/>
            <w:r w:rsidR="006612B3" w:rsidRPr="006612B3">
              <w:rPr>
                <w:rFonts w:eastAsia="Malgun Gothic"/>
                <w:lang w:eastAsia="ko-KR"/>
              </w:rPr>
              <w:t>accordingly</w:t>
            </w:r>
            <w:proofErr w:type="spellEnd"/>
            <w:r w:rsidR="006612B3" w:rsidRPr="006612B3">
              <w:rPr>
                <w:rFonts w:eastAsia="Malgun Gothic"/>
                <w:lang w:eastAsia="ko-KR"/>
              </w:rPr>
              <w:t>.</w:t>
            </w:r>
            <w:r w:rsidR="006612B3">
              <w:rPr>
                <w:rFonts w:eastAsia="Malgun Gothic"/>
                <w:lang w:eastAsia="ko-KR"/>
              </w:rPr>
              <w:t xml:space="preserve"> </w:t>
            </w:r>
            <w:proofErr w:type="spellStart"/>
            <w:r w:rsidR="006612B3">
              <w:rPr>
                <w:rFonts w:eastAsia="Malgun Gothic"/>
                <w:lang w:eastAsia="ko-KR"/>
              </w:rPr>
              <w:t>Our</w:t>
            </w:r>
            <w:proofErr w:type="spellEnd"/>
            <w:r w:rsidR="006612B3">
              <w:rPr>
                <w:rFonts w:eastAsia="Malgun Gothic"/>
                <w:lang w:eastAsia="ko-KR"/>
              </w:rPr>
              <w:t xml:space="preserve"> </w:t>
            </w:r>
            <w:proofErr w:type="spellStart"/>
            <w:r w:rsidR="006612B3">
              <w:rPr>
                <w:rFonts w:eastAsia="Malgun Gothic"/>
                <w:lang w:eastAsia="ko-KR"/>
              </w:rPr>
              <w:t>preference</w:t>
            </w:r>
            <w:proofErr w:type="spellEnd"/>
            <w:r w:rsidR="006612B3">
              <w:rPr>
                <w:rFonts w:eastAsia="Malgun Gothic"/>
                <w:lang w:eastAsia="ko-KR"/>
              </w:rPr>
              <w:t xml:space="preserve"> </w:t>
            </w:r>
            <w:proofErr w:type="spellStart"/>
            <w:r w:rsidR="006612B3">
              <w:rPr>
                <w:rFonts w:eastAsia="Malgun Gothic"/>
                <w:lang w:eastAsia="ko-KR"/>
              </w:rPr>
              <w:t>is</w:t>
            </w:r>
            <w:proofErr w:type="spellEnd"/>
            <w:r w:rsidR="006612B3">
              <w:rPr>
                <w:rFonts w:eastAsia="Malgun Gothic"/>
                <w:lang w:eastAsia="ko-KR"/>
              </w:rPr>
              <w:t xml:space="preserve"> </w:t>
            </w:r>
            <w:proofErr w:type="spellStart"/>
            <w:r w:rsidR="006612B3">
              <w:rPr>
                <w:rFonts w:eastAsia="Malgun Gothic"/>
                <w:lang w:eastAsia="ko-KR"/>
              </w:rPr>
              <w:t>to</w:t>
            </w:r>
            <w:proofErr w:type="spellEnd"/>
            <w:r w:rsidR="006612B3">
              <w:rPr>
                <w:rFonts w:eastAsia="Malgun Gothic"/>
                <w:lang w:eastAsia="ko-KR"/>
              </w:rPr>
              <w:t xml:space="preserve"> </w:t>
            </w:r>
            <w:proofErr w:type="spellStart"/>
            <w:r w:rsidR="006612B3">
              <w:rPr>
                <w:rFonts w:eastAsia="Malgun Gothic"/>
                <w:lang w:eastAsia="ko-KR"/>
              </w:rPr>
              <w:t>take</w:t>
            </w:r>
            <w:proofErr w:type="spellEnd"/>
            <w:r w:rsidR="006612B3">
              <w:rPr>
                <w:rFonts w:eastAsia="Malgun Gothic"/>
                <w:lang w:eastAsia="ko-KR"/>
              </w:rPr>
              <w:t xml:space="preserve"> </w:t>
            </w:r>
            <w:proofErr w:type="spellStart"/>
            <w:r w:rsidR="006612B3">
              <w:rPr>
                <w:rFonts w:eastAsia="Malgun Gothic"/>
                <w:lang w:eastAsia="ko-KR"/>
              </w:rPr>
              <w:t>account</w:t>
            </w:r>
            <w:proofErr w:type="spellEnd"/>
            <w:r w:rsidR="006612B3">
              <w:rPr>
                <w:rFonts w:eastAsia="Malgun Gothic"/>
                <w:lang w:eastAsia="ko-KR"/>
              </w:rPr>
              <w:t xml:space="preserve"> </w:t>
            </w:r>
            <w:proofErr w:type="spellStart"/>
            <w:r w:rsidR="006612B3">
              <w:rPr>
                <w:rFonts w:eastAsia="Malgun Gothic"/>
                <w:lang w:eastAsia="ko-KR"/>
              </w:rPr>
              <w:t>the</w:t>
            </w:r>
            <w:proofErr w:type="spellEnd"/>
            <w:r w:rsidR="006612B3">
              <w:rPr>
                <w:rFonts w:eastAsia="Malgun Gothic"/>
                <w:lang w:eastAsia="ko-KR"/>
              </w:rPr>
              <w:t xml:space="preserve"> SCS </w:t>
            </w:r>
            <w:proofErr w:type="spellStart"/>
            <w:r w:rsidR="006612B3">
              <w:rPr>
                <w:rFonts w:eastAsia="Malgun Gothic"/>
                <w:lang w:eastAsia="ko-KR"/>
              </w:rPr>
              <w:t>of</w:t>
            </w:r>
            <w:proofErr w:type="spellEnd"/>
            <w:r w:rsidR="006612B3">
              <w:rPr>
                <w:rFonts w:eastAsia="Malgun Gothic"/>
                <w:lang w:eastAsia="ko-KR"/>
              </w:rPr>
              <w:t xml:space="preserve"> SRS </w:t>
            </w:r>
            <w:proofErr w:type="spellStart"/>
            <w:r w:rsidR="006612B3">
              <w:rPr>
                <w:rFonts w:eastAsia="Malgun Gothic"/>
                <w:lang w:eastAsia="ko-KR"/>
              </w:rPr>
              <w:t>positioning</w:t>
            </w:r>
            <w:proofErr w:type="spellEnd"/>
            <w:r w:rsidR="006612B3">
              <w:rPr>
                <w:rFonts w:eastAsia="Malgun Gothic"/>
                <w:lang w:eastAsia="ko-KR"/>
              </w:rPr>
              <w:t xml:space="preserve"> </w:t>
            </w:r>
            <w:proofErr w:type="spellStart"/>
            <w:r w:rsidR="006612B3">
              <w:rPr>
                <w:rFonts w:eastAsia="Malgun Gothic"/>
                <w:lang w:eastAsia="ko-KR"/>
              </w:rPr>
              <w:t>with</w:t>
            </w:r>
            <w:proofErr w:type="spellEnd"/>
            <w:r w:rsidR="006612B3">
              <w:rPr>
                <w:rFonts w:eastAsia="Malgun Gothic"/>
                <w:lang w:eastAsia="ko-KR"/>
              </w:rPr>
              <w:t xml:space="preserve"> FH </w:t>
            </w:r>
            <w:proofErr w:type="spellStart"/>
            <w:r w:rsidR="006612B3">
              <w:rPr>
                <w:rFonts w:eastAsia="Malgun Gothic"/>
                <w:lang w:eastAsia="ko-KR"/>
              </w:rPr>
              <w:t>as</w:t>
            </w:r>
            <w:proofErr w:type="spellEnd"/>
            <w:r w:rsidR="006612B3">
              <w:rPr>
                <w:rFonts w:eastAsia="Malgun Gothic"/>
                <w:lang w:eastAsia="ko-KR"/>
              </w:rPr>
              <w:t xml:space="preserve"> </w:t>
            </w:r>
            <w:proofErr w:type="spellStart"/>
            <w:r w:rsidR="006612B3">
              <w:rPr>
                <w:rFonts w:eastAsia="Malgun Gothic"/>
                <w:lang w:eastAsia="ko-KR"/>
              </w:rPr>
              <w:t>well</w:t>
            </w:r>
            <w:proofErr w:type="spellEnd"/>
            <w:r w:rsidR="006612B3">
              <w:rPr>
                <w:rFonts w:eastAsia="Malgun Gothic"/>
                <w:lang w:eastAsia="ko-KR"/>
              </w:rPr>
              <w:t xml:space="preserve"> </w:t>
            </w:r>
            <w:proofErr w:type="spellStart"/>
            <w:r w:rsidR="006612B3">
              <w:rPr>
                <w:rFonts w:eastAsia="Malgun Gothic"/>
                <w:lang w:eastAsia="ko-KR"/>
              </w:rPr>
              <w:t>as</w:t>
            </w:r>
            <w:proofErr w:type="spellEnd"/>
            <w:r w:rsidR="006612B3">
              <w:rPr>
                <w:rFonts w:eastAsia="Malgun Gothic"/>
                <w:lang w:eastAsia="ko-KR"/>
              </w:rPr>
              <w:t xml:space="preserve"> </w:t>
            </w:r>
            <w:proofErr w:type="spellStart"/>
            <w:r w:rsidR="006612B3">
              <w:rPr>
                <w:rFonts w:eastAsia="Malgun Gothic"/>
                <w:lang w:eastAsia="ko-KR"/>
              </w:rPr>
              <w:t>othe</w:t>
            </w:r>
            <w:proofErr w:type="spellEnd"/>
            <w:r w:rsidR="006612B3">
              <w:rPr>
                <w:rFonts w:eastAsia="Malgun Gothic"/>
                <w:lang w:eastAsia="ko-KR"/>
              </w:rPr>
              <w:t xml:space="preserve"> UL BWP; Alt 1 in </w:t>
            </w:r>
            <w:proofErr w:type="spellStart"/>
            <w:r w:rsidR="006612B3">
              <w:rPr>
                <w:rFonts w:eastAsia="Malgun Gothic"/>
                <w:lang w:eastAsia="ko-KR"/>
              </w:rPr>
              <w:t>the</w:t>
            </w:r>
            <w:proofErr w:type="spellEnd"/>
            <w:r w:rsidR="006612B3">
              <w:rPr>
                <w:rFonts w:eastAsia="Malgun Gothic"/>
                <w:lang w:eastAsia="ko-KR"/>
              </w:rPr>
              <w:t xml:space="preserve"> </w:t>
            </w:r>
            <w:proofErr w:type="spellStart"/>
            <w:r w:rsidR="006612B3">
              <w:rPr>
                <w:rFonts w:eastAsia="Malgun Gothic"/>
                <w:lang w:eastAsia="ko-KR"/>
              </w:rPr>
              <w:t>proposal</w:t>
            </w:r>
            <w:proofErr w:type="spellEnd"/>
            <w:r w:rsidR="006612B3">
              <w:rPr>
                <w:rFonts w:eastAsia="Malgun Gothic"/>
                <w:lang w:eastAsia="ko-KR"/>
              </w:rPr>
              <w:t xml:space="preserve">. </w:t>
            </w:r>
          </w:p>
          <w:p w14:paraId="34DC0B55" w14:textId="78AB9E2F" w:rsidR="006612B3" w:rsidRPr="006612B3" w:rsidRDefault="006612B3" w:rsidP="00BF1317">
            <w:pPr>
              <w:rPr>
                <w:rFonts w:eastAsia="Malgun Gothic"/>
                <w:lang w:eastAsia="ko-KR"/>
              </w:rPr>
            </w:pPr>
          </w:p>
          <w:p w14:paraId="6AE056E6" w14:textId="7877939E" w:rsidR="006612B3" w:rsidRDefault="006612B3" w:rsidP="00BF1317">
            <w:pPr>
              <w:rPr>
                <w:rFonts w:eastAsia="Malgun Gothic"/>
                <w:lang w:eastAsia="ko-KR"/>
              </w:rPr>
            </w:pPr>
            <w:proofErr w:type="spellStart"/>
            <w:r>
              <w:rPr>
                <w:rFonts w:eastAsia="Malgun Gothic" w:hint="eastAsia"/>
                <w:lang w:eastAsia="ko-KR"/>
              </w:rPr>
              <w:t>M</w:t>
            </w:r>
            <w:r>
              <w:rPr>
                <w:rFonts w:eastAsia="Malgun Gothic"/>
                <w:lang w:eastAsia="ko-KR"/>
              </w:rPr>
              <w:t>eanwhile</w:t>
            </w:r>
            <w:proofErr w:type="spellEnd"/>
            <w:r>
              <w:rPr>
                <w:rFonts w:eastAsia="Malgun Gothic"/>
                <w:lang w:eastAsia="ko-KR"/>
              </w:rPr>
              <w:t xml:space="preserve">, Alt 2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another</w:t>
            </w:r>
            <w:proofErr w:type="spellEnd"/>
            <w:r>
              <w:rPr>
                <w:rFonts w:eastAsia="Malgun Gothic"/>
                <w:lang w:eastAsia="ko-KR"/>
              </w:rPr>
              <w:t xml:space="preserve"> </w:t>
            </w:r>
            <w:proofErr w:type="spellStart"/>
            <w:r>
              <w:rPr>
                <w:rFonts w:eastAsia="Malgun Gothic"/>
                <w:lang w:eastAsia="ko-KR"/>
              </w:rPr>
              <w:t>method</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solve</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ambuiguity</w:t>
            </w:r>
            <w:proofErr w:type="spellEnd"/>
            <w:r>
              <w:rPr>
                <w:rFonts w:eastAsia="Malgun Gothic"/>
                <w:lang w:eastAsia="ko-KR"/>
              </w:rPr>
              <w:t xml:space="preserve"> </w:t>
            </w:r>
            <w:proofErr w:type="spellStart"/>
            <w:r>
              <w:rPr>
                <w:rFonts w:eastAsia="Malgun Gothic"/>
                <w:lang w:eastAsia="ko-KR"/>
              </w:rPr>
              <w:t>problem</w:t>
            </w:r>
            <w:proofErr w:type="spellEnd"/>
            <w:r>
              <w:rPr>
                <w:rFonts w:eastAsia="Malgun Gothic"/>
                <w:lang w:eastAsia="ko-KR"/>
              </w:rPr>
              <w:t xml:space="preserve">. </w:t>
            </w:r>
            <w:proofErr w:type="spellStart"/>
            <w:r>
              <w:rPr>
                <w:rFonts w:eastAsia="Malgun Gothic"/>
                <w:lang w:eastAsia="ko-KR"/>
              </w:rPr>
              <w:t>Additionally</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would</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useful</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prevent</w:t>
            </w:r>
            <w:proofErr w:type="spellEnd"/>
            <w:r>
              <w:rPr>
                <w:rFonts w:eastAsia="Malgun Gothic"/>
                <w:lang w:eastAsia="ko-KR"/>
              </w:rPr>
              <w:t xml:space="preserve"> </w:t>
            </w:r>
            <w:proofErr w:type="spellStart"/>
            <w:r>
              <w:rPr>
                <w:rFonts w:eastAsia="Malgun Gothic"/>
                <w:lang w:eastAsia="ko-KR"/>
              </w:rPr>
              <w:t>measurement</w:t>
            </w:r>
            <w:proofErr w:type="spellEnd"/>
            <w:r>
              <w:rPr>
                <w:rFonts w:eastAsia="Malgun Gothic"/>
                <w:lang w:eastAsia="ko-KR"/>
              </w:rPr>
              <w:t xml:space="preserve"> </w:t>
            </w:r>
            <w:proofErr w:type="spellStart"/>
            <w:r>
              <w:rPr>
                <w:rFonts w:eastAsia="Malgun Gothic"/>
                <w:lang w:eastAsia="ko-KR"/>
              </w:rPr>
              <w:t>performance</w:t>
            </w:r>
            <w:proofErr w:type="spellEnd"/>
            <w:r>
              <w:rPr>
                <w:rFonts w:eastAsia="Malgun Gothic"/>
                <w:lang w:eastAsia="ko-KR"/>
              </w:rPr>
              <w:t xml:space="preserve"> </w:t>
            </w:r>
            <w:proofErr w:type="spellStart"/>
            <w:r>
              <w:rPr>
                <w:rFonts w:eastAsia="Malgun Gothic"/>
                <w:lang w:eastAsia="ko-KR"/>
              </w:rPr>
              <w:t>degradation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neighbor</w:t>
            </w:r>
            <w:proofErr w:type="spellEnd"/>
            <w:r>
              <w:rPr>
                <w:rFonts w:eastAsia="Malgun Gothic"/>
                <w:lang w:eastAsia="ko-KR"/>
              </w:rPr>
              <w:t xml:space="preserve"> gNB. </w:t>
            </w:r>
            <w:proofErr w:type="spellStart"/>
            <w:r>
              <w:rPr>
                <w:rFonts w:eastAsia="Malgun Gothic"/>
                <w:lang w:eastAsia="ko-KR"/>
              </w:rPr>
              <w:t>If</w:t>
            </w:r>
            <w:proofErr w:type="spellEnd"/>
            <w:r>
              <w:rPr>
                <w:rFonts w:eastAsia="Malgun Gothic"/>
                <w:lang w:eastAsia="ko-KR"/>
              </w:rPr>
              <w:t xml:space="preserve"> TA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adjusted</w:t>
            </w:r>
            <w:proofErr w:type="spellEnd"/>
            <w:r>
              <w:rPr>
                <w:rFonts w:eastAsia="Malgun Gothic"/>
                <w:lang w:eastAsia="ko-KR"/>
              </w:rPr>
              <w:t xml:space="preserve"> in a </w:t>
            </w:r>
            <w:proofErr w:type="spellStart"/>
            <w:r>
              <w:rPr>
                <w:rFonts w:eastAsia="Malgun Gothic"/>
                <w:lang w:eastAsia="ko-KR"/>
              </w:rPr>
              <w:t>middle</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SRS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cycle</w:t>
            </w:r>
            <w:proofErr w:type="spellEnd"/>
            <w:r>
              <w:rPr>
                <w:rFonts w:eastAsia="Malgun Gothic"/>
                <w:lang w:eastAsia="ko-KR"/>
              </w:rPr>
              <w:t xml:space="preserve">, </w:t>
            </w:r>
            <w:proofErr w:type="spellStart"/>
            <w:r>
              <w:rPr>
                <w:rFonts w:eastAsia="Malgun Gothic"/>
                <w:lang w:eastAsia="ko-KR"/>
              </w:rPr>
              <w:t>timing</w:t>
            </w:r>
            <w:proofErr w:type="spellEnd"/>
            <w:r>
              <w:rPr>
                <w:rFonts w:eastAsia="Malgun Gothic"/>
                <w:lang w:eastAsia="ko-KR"/>
              </w:rPr>
              <w:t xml:space="preserve"> </w:t>
            </w:r>
            <w:proofErr w:type="spellStart"/>
            <w:r>
              <w:rPr>
                <w:rFonts w:eastAsia="Malgun Gothic"/>
                <w:lang w:eastAsia="ko-KR"/>
              </w:rPr>
              <w:t>measurements</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neighbor</w:t>
            </w:r>
            <w:proofErr w:type="spellEnd"/>
            <w:r>
              <w:rPr>
                <w:rFonts w:eastAsia="Malgun Gothic"/>
                <w:lang w:eastAsia="ko-KR"/>
              </w:rPr>
              <w:t xml:space="preserve"> </w:t>
            </w:r>
            <w:proofErr w:type="spellStart"/>
            <w:r>
              <w:rPr>
                <w:rFonts w:eastAsia="Malgun Gothic"/>
                <w:lang w:eastAsia="ko-KR"/>
              </w:rPr>
              <w:t>gNBs</w:t>
            </w:r>
            <w:proofErr w:type="spellEnd"/>
            <w:r>
              <w:rPr>
                <w:rFonts w:eastAsia="Malgun Gothic"/>
                <w:lang w:eastAsia="ko-KR"/>
              </w:rPr>
              <w:t xml:space="preserve"> will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currupted</w:t>
            </w:r>
            <w:proofErr w:type="spellEnd"/>
            <w:r>
              <w:rPr>
                <w:rFonts w:eastAsia="Malgun Gothic"/>
                <w:lang w:eastAsia="ko-KR"/>
              </w:rPr>
              <w:t xml:space="preserve"> </w:t>
            </w:r>
            <w:proofErr w:type="spellStart"/>
            <w:r>
              <w:rPr>
                <w:rFonts w:eastAsia="Malgun Gothic"/>
                <w:lang w:eastAsia="ko-KR"/>
              </w:rPr>
              <w:t>since</w:t>
            </w:r>
            <w:proofErr w:type="spellEnd"/>
            <w:r>
              <w:rPr>
                <w:rFonts w:eastAsia="Malgun Gothic"/>
                <w:lang w:eastAsia="ko-KR"/>
              </w:rPr>
              <w:t xml:space="preserve"> </w:t>
            </w:r>
            <w:proofErr w:type="spellStart"/>
            <w:r>
              <w:rPr>
                <w:rFonts w:eastAsia="Malgun Gothic"/>
                <w:lang w:eastAsia="ko-KR"/>
              </w:rPr>
              <w:t>gNBs</w:t>
            </w:r>
            <w:proofErr w:type="spellEnd"/>
            <w:r>
              <w:rPr>
                <w:rFonts w:eastAsia="Malgun Gothic"/>
                <w:lang w:eastAsia="ko-KR"/>
              </w:rPr>
              <w:t xml:space="preserve"> do not </w:t>
            </w:r>
            <w:proofErr w:type="spellStart"/>
            <w:r>
              <w:rPr>
                <w:rFonts w:eastAsia="Malgun Gothic"/>
                <w:lang w:eastAsia="ko-KR"/>
              </w:rPr>
              <w:t>have</w:t>
            </w:r>
            <w:proofErr w:type="spellEnd"/>
            <w:r>
              <w:rPr>
                <w:rFonts w:eastAsia="Malgun Gothic"/>
                <w:lang w:eastAsia="ko-KR"/>
              </w:rPr>
              <w:t xml:space="preserve"> </w:t>
            </w:r>
            <w:proofErr w:type="spellStart"/>
            <w:r>
              <w:rPr>
                <w:rFonts w:eastAsia="Malgun Gothic"/>
                <w:lang w:eastAsia="ko-KR"/>
              </w:rPr>
              <w:t>prior</w:t>
            </w:r>
            <w:proofErr w:type="spellEnd"/>
            <w:r>
              <w:rPr>
                <w:rFonts w:eastAsia="Malgun Gothic"/>
                <w:lang w:eastAsia="ko-KR"/>
              </w:rPr>
              <w:t xml:space="preserve"> </w:t>
            </w:r>
            <w:proofErr w:type="spellStart"/>
            <w:r>
              <w:rPr>
                <w:rFonts w:eastAsia="Malgun Gothic"/>
                <w:lang w:eastAsia="ko-KR"/>
              </w:rPr>
              <w:t>information</w:t>
            </w:r>
            <w:proofErr w:type="spellEnd"/>
            <w:r>
              <w:rPr>
                <w:rFonts w:eastAsia="Malgun Gothic"/>
                <w:lang w:eastAsia="ko-KR"/>
              </w:rPr>
              <w:t xml:space="preserve"> on TA </w:t>
            </w:r>
            <w:proofErr w:type="spellStart"/>
            <w:r>
              <w:rPr>
                <w:rFonts w:eastAsia="Malgun Gothic"/>
                <w:lang w:eastAsia="ko-KR"/>
              </w:rPr>
              <w:t>adjustment</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serving</w:t>
            </w:r>
            <w:proofErr w:type="spellEnd"/>
            <w:r>
              <w:rPr>
                <w:rFonts w:eastAsia="Malgun Gothic"/>
                <w:lang w:eastAsia="ko-KR"/>
              </w:rPr>
              <w:t xml:space="preserve"> </w:t>
            </w:r>
            <w:proofErr w:type="spellStart"/>
            <w:r>
              <w:rPr>
                <w:rFonts w:eastAsia="Malgun Gothic"/>
                <w:lang w:eastAsia="ko-KR"/>
              </w:rPr>
              <w:t>cell</w:t>
            </w:r>
            <w:proofErr w:type="spellEnd"/>
            <w:r>
              <w:rPr>
                <w:rFonts w:eastAsia="Malgun Gothic"/>
                <w:lang w:eastAsia="ko-KR"/>
              </w:rPr>
              <w:t xml:space="preserve">. This </w:t>
            </w:r>
            <w:proofErr w:type="spellStart"/>
            <w:r>
              <w:rPr>
                <w:rFonts w:eastAsia="Malgun Gothic"/>
                <w:lang w:eastAsia="ko-KR"/>
              </w:rPr>
              <w:t>issue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solved</w:t>
            </w:r>
            <w:proofErr w:type="spellEnd"/>
            <w:r>
              <w:rPr>
                <w:rFonts w:eastAsia="Malgun Gothic"/>
                <w:lang w:eastAsia="ko-KR"/>
              </w:rPr>
              <w:t xml:space="preserve"> </w:t>
            </w:r>
            <w:proofErr w:type="spellStart"/>
            <w:r>
              <w:rPr>
                <w:rFonts w:eastAsia="Malgun Gothic"/>
                <w:lang w:eastAsia="ko-KR"/>
              </w:rPr>
              <w:t>by</w:t>
            </w:r>
            <w:proofErr w:type="spellEnd"/>
            <w:r>
              <w:rPr>
                <w:rFonts w:eastAsia="Malgun Gothic"/>
                <w:lang w:eastAsia="ko-KR"/>
              </w:rPr>
              <w:t xml:space="preserve"> not </w:t>
            </w:r>
            <w:proofErr w:type="spellStart"/>
            <w:r>
              <w:rPr>
                <w:rFonts w:eastAsia="Malgun Gothic"/>
                <w:lang w:eastAsia="ko-KR"/>
              </w:rPr>
              <w:t>applying</w:t>
            </w:r>
            <w:proofErr w:type="spellEnd"/>
            <w:r>
              <w:rPr>
                <w:rFonts w:eastAsia="Malgun Gothic"/>
                <w:lang w:eastAsia="ko-KR"/>
              </w:rPr>
              <w:t xml:space="preserve"> TA </w:t>
            </w:r>
            <w:proofErr w:type="spellStart"/>
            <w:r>
              <w:rPr>
                <w:rFonts w:eastAsia="Malgun Gothic"/>
                <w:lang w:eastAsia="ko-KR"/>
              </w:rPr>
              <w:t>adjustment</w:t>
            </w:r>
            <w:proofErr w:type="spellEnd"/>
            <w:r>
              <w:rPr>
                <w:rFonts w:eastAsia="Malgun Gothic"/>
                <w:lang w:eastAsia="ko-KR"/>
              </w:rPr>
              <w:t xml:space="preserve"> in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middle</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SRS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FH </w:t>
            </w:r>
            <w:proofErr w:type="spellStart"/>
            <w:r>
              <w:rPr>
                <w:rFonts w:eastAsia="Malgun Gothic"/>
                <w:lang w:eastAsia="ko-KR"/>
              </w:rPr>
              <w:t>cycle</w:t>
            </w:r>
            <w:proofErr w:type="spellEnd"/>
            <w:r>
              <w:rPr>
                <w:rFonts w:eastAsia="Malgun Gothic"/>
                <w:lang w:eastAsia="ko-KR"/>
              </w:rPr>
              <w:t xml:space="preserve">. Note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similar</w:t>
            </w:r>
            <w:proofErr w:type="spellEnd"/>
            <w:r>
              <w:rPr>
                <w:rFonts w:eastAsia="Malgun Gothic"/>
                <w:lang w:eastAsia="ko-KR"/>
              </w:rPr>
              <w:t xml:space="preserve"> </w:t>
            </w:r>
            <w:proofErr w:type="spellStart"/>
            <w:r>
              <w:rPr>
                <w:rFonts w:eastAsia="Malgun Gothic"/>
                <w:lang w:eastAsia="ko-KR"/>
              </w:rPr>
              <w:t>mechanism</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already</w:t>
            </w:r>
            <w:proofErr w:type="spellEnd"/>
            <w:r>
              <w:rPr>
                <w:rFonts w:eastAsia="Malgun Gothic"/>
                <w:lang w:eastAsia="ko-KR"/>
              </w:rPr>
              <w:t xml:space="preserve"> </w:t>
            </w:r>
            <w:proofErr w:type="spellStart"/>
            <w:r>
              <w:rPr>
                <w:rFonts w:eastAsia="Malgun Gothic"/>
                <w:lang w:eastAsia="ko-KR"/>
              </w:rPr>
              <w:t>supported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DMRS </w:t>
            </w:r>
            <w:proofErr w:type="spellStart"/>
            <w:r>
              <w:rPr>
                <w:rFonts w:eastAsia="Malgun Gothic"/>
                <w:lang w:eastAsia="ko-KR"/>
              </w:rPr>
              <w:t>bundling</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coverage</w:t>
            </w:r>
            <w:proofErr w:type="spellEnd"/>
            <w:r>
              <w:rPr>
                <w:rFonts w:eastAsia="Malgun Gothic"/>
                <w:lang w:eastAsia="ko-KR"/>
              </w:rPr>
              <w:t xml:space="preserve"> </w:t>
            </w:r>
            <w:proofErr w:type="spellStart"/>
            <w:r>
              <w:rPr>
                <w:rFonts w:eastAsia="Malgun Gothic"/>
                <w:lang w:eastAsia="ko-KR"/>
              </w:rPr>
              <w:t>enhacement</w:t>
            </w:r>
            <w:proofErr w:type="spellEnd"/>
            <w:r>
              <w:rPr>
                <w:rFonts w:eastAsia="Malgun Gothic"/>
                <w:lang w:eastAsia="ko-KR"/>
              </w:rPr>
              <w:t xml:space="preserve">. </w:t>
            </w:r>
          </w:p>
          <w:p w14:paraId="1E66FBCD" w14:textId="6FD6B46C" w:rsidR="006612B3" w:rsidRDefault="006612B3" w:rsidP="00BF1317">
            <w:pPr>
              <w:rPr>
                <w:rFonts w:eastAsia="Malgun Gothic"/>
                <w:lang w:eastAsia="ko-KR"/>
              </w:rPr>
            </w:pPr>
          </w:p>
          <w:p w14:paraId="1AD481FB" w14:textId="02BAB221" w:rsidR="006612B3" w:rsidRDefault="006612B3" w:rsidP="00BF1317">
            <w:pPr>
              <w:rPr>
                <w:rFonts w:eastAsia="Malgun Gothic"/>
                <w:lang w:eastAsia="ko-KR"/>
              </w:rPr>
            </w:pPr>
            <w:proofErr w:type="spellStart"/>
            <w:r>
              <w:rPr>
                <w:rFonts w:eastAsia="Malgun Gothic" w:hint="eastAsia"/>
                <w:lang w:eastAsia="ko-KR"/>
              </w:rPr>
              <w:lastRenderedPageBreak/>
              <w:t>F</w:t>
            </w:r>
            <w:r>
              <w:rPr>
                <w:rFonts w:eastAsia="Malgun Gothic"/>
                <w:lang w:eastAsia="ko-KR"/>
              </w:rPr>
              <w:t>rom</w:t>
            </w:r>
            <w:proofErr w:type="spellEnd"/>
            <w:r>
              <w:rPr>
                <w:rFonts w:eastAsia="Malgun Gothic"/>
                <w:lang w:eastAsia="ko-KR"/>
              </w:rPr>
              <w:t xml:space="preserve"> </w:t>
            </w:r>
            <w:proofErr w:type="spellStart"/>
            <w:r>
              <w:rPr>
                <w:rFonts w:eastAsia="Malgun Gothic"/>
                <w:lang w:eastAsia="ko-KR"/>
              </w:rPr>
              <w:t>LG’s</w:t>
            </w:r>
            <w:proofErr w:type="spellEnd"/>
            <w:r>
              <w:rPr>
                <w:rFonts w:eastAsia="Malgun Gothic"/>
                <w:lang w:eastAsia="ko-KR"/>
              </w:rPr>
              <w:t xml:space="preserve"> </w:t>
            </w:r>
            <w:proofErr w:type="spellStart"/>
            <w:r>
              <w:rPr>
                <w:rFonts w:eastAsia="Malgun Gothic"/>
                <w:lang w:eastAsia="ko-KR"/>
              </w:rPr>
              <w:t>perspective</w:t>
            </w:r>
            <w:proofErr w:type="spellEnd"/>
            <w:r>
              <w:rPr>
                <w:rFonts w:eastAsia="Malgun Gothic"/>
                <w:lang w:eastAsia="ko-KR"/>
              </w:rPr>
              <w:t xml:space="preserve">,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preference</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Alt 2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useful</w:t>
            </w:r>
            <w:proofErr w:type="spellEnd"/>
            <w:r>
              <w:rPr>
                <w:rFonts w:eastAsia="Malgun Gothic"/>
                <w:lang w:eastAsia="ko-KR"/>
              </w:rPr>
              <w:t xml:space="preserve"> not </w:t>
            </w:r>
            <w:proofErr w:type="spellStart"/>
            <w:r>
              <w:rPr>
                <w:rFonts w:eastAsia="Malgun Gothic"/>
                <w:lang w:eastAsia="ko-KR"/>
              </w:rPr>
              <w:t>only</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solving</w:t>
            </w:r>
            <w:proofErr w:type="spellEnd"/>
            <w:r>
              <w:rPr>
                <w:rFonts w:eastAsia="Malgun Gothic"/>
                <w:lang w:eastAsia="ko-KR"/>
              </w:rPr>
              <w:t xml:space="preserve"> </w:t>
            </w:r>
            <w:proofErr w:type="spellStart"/>
            <w:r>
              <w:rPr>
                <w:rFonts w:eastAsia="Malgun Gothic"/>
                <w:lang w:eastAsia="ko-KR"/>
              </w:rPr>
              <w:t>ambiguity</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TA </w:t>
            </w:r>
            <w:proofErr w:type="spellStart"/>
            <w:r>
              <w:rPr>
                <w:rFonts w:eastAsia="Malgun Gothic"/>
                <w:lang w:eastAsia="ko-KR"/>
              </w:rPr>
              <w:t>adjustment</w:t>
            </w:r>
            <w:proofErr w:type="spellEnd"/>
            <w:r>
              <w:rPr>
                <w:rFonts w:eastAsia="Malgun Gothic"/>
                <w:lang w:eastAsia="ko-KR"/>
              </w:rPr>
              <w:t xml:space="preserve"> but also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guranteeing</w:t>
            </w:r>
            <w:proofErr w:type="spellEnd"/>
            <w:r>
              <w:rPr>
                <w:rFonts w:eastAsia="Malgun Gothic"/>
                <w:lang w:eastAsia="ko-KR"/>
              </w:rPr>
              <w:t xml:space="preserve"> </w:t>
            </w:r>
            <w:proofErr w:type="spellStart"/>
            <w:r>
              <w:rPr>
                <w:rFonts w:eastAsia="Malgun Gothic"/>
                <w:lang w:eastAsia="ko-KR"/>
              </w:rPr>
              <w:t>measurement</w:t>
            </w:r>
            <w:proofErr w:type="spellEnd"/>
            <w:r>
              <w:rPr>
                <w:rFonts w:eastAsia="Malgun Gothic"/>
                <w:lang w:eastAsia="ko-KR"/>
              </w:rPr>
              <w:t xml:space="preserve"> </w:t>
            </w:r>
            <w:proofErr w:type="spellStart"/>
            <w:r>
              <w:rPr>
                <w:rFonts w:eastAsia="Malgun Gothic"/>
                <w:lang w:eastAsia="ko-KR"/>
              </w:rPr>
              <w:t>accuracy</w:t>
            </w:r>
            <w:proofErr w:type="spellEnd"/>
            <w:r>
              <w:rPr>
                <w:rFonts w:eastAsia="Malgun Gothic"/>
                <w:lang w:eastAsia="ko-KR"/>
              </w:rPr>
              <w:t xml:space="preserve">. But </w:t>
            </w:r>
            <w:proofErr w:type="spellStart"/>
            <w:r>
              <w:rPr>
                <w:rFonts w:eastAsia="Malgun Gothic"/>
                <w:lang w:eastAsia="ko-KR"/>
              </w:rPr>
              <w:t>we</w:t>
            </w:r>
            <w:proofErr w:type="spellEnd"/>
            <w:r>
              <w:rPr>
                <w:rFonts w:eastAsia="Malgun Gothic"/>
                <w:lang w:eastAsia="ko-KR"/>
              </w:rPr>
              <w:t xml:space="preserve"> also ok </w:t>
            </w:r>
            <w:proofErr w:type="spellStart"/>
            <w:r>
              <w:rPr>
                <w:rFonts w:eastAsia="Malgun Gothic"/>
                <w:lang w:eastAsia="ko-KR"/>
              </w:rPr>
              <w:t>with</w:t>
            </w:r>
            <w:proofErr w:type="spellEnd"/>
            <w:r>
              <w:rPr>
                <w:rFonts w:eastAsia="Malgun Gothic"/>
                <w:lang w:eastAsia="ko-KR"/>
              </w:rPr>
              <w:t xml:space="preserve"> Alt 1</w:t>
            </w:r>
            <w:r w:rsidR="00E71297">
              <w:rPr>
                <w:rFonts w:eastAsia="Malgun Gothic"/>
                <w:lang w:eastAsia="ko-KR"/>
              </w:rPr>
              <w:t xml:space="preserve"> </w:t>
            </w:r>
            <w:proofErr w:type="spellStart"/>
            <w:r w:rsidR="00E71297">
              <w:rPr>
                <w:rFonts w:eastAsia="Malgun Gothic"/>
                <w:lang w:eastAsia="ko-KR"/>
              </w:rPr>
              <w:t>if</w:t>
            </w:r>
            <w:proofErr w:type="spellEnd"/>
            <w:r w:rsidR="00E71297">
              <w:rPr>
                <w:rFonts w:eastAsia="Malgun Gothic"/>
                <w:lang w:eastAsia="ko-KR"/>
              </w:rPr>
              <w:t xml:space="preserve"> Alt 2 </w:t>
            </w:r>
            <w:proofErr w:type="spellStart"/>
            <w:r w:rsidR="00E71297">
              <w:rPr>
                <w:rFonts w:eastAsia="Malgun Gothic"/>
                <w:lang w:eastAsia="ko-KR"/>
              </w:rPr>
              <w:t>is</w:t>
            </w:r>
            <w:proofErr w:type="spellEnd"/>
            <w:r w:rsidR="00E71297">
              <w:rPr>
                <w:rFonts w:eastAsia="Malgun Gothic"/>
                <w:lang w:eastAsia="ko-KR"/>
              </w:rPr>
              <w:t xml:space="preserve"> not </w:t>
            </w:r>
            <w:proofErr w:type="spellStart"/>
            <w:r w:rsidR="00E71297">
              <w:rPr>
                <w:rFonts w:eastAsia="Malgun Gothic"/>
                <w:lang w:eastAsia="ko-KR"/>
              </w:rPr>
              <w:t>acceptable</w:t>
            </w:r>
            <w:proofErr w:type="spellEnd"/>
            <w:r w:rsidR="00E71297">
              <w:rPr>
                <w:rFonts w:eastAsia="Malgun Gothic"/>
                <w:lang w:eastAsia="ko-KR"/>
              </w:rPr>
              <w:t xml:space="preserve">. </w:t>
            </w:r>
          </w:p>
          <w:p w14:paraId="428AC847" w14:textId="77777777" w:rsidR="003B67B3" w:rsidRPr="006612B3" w:rsidRDefault="003B67B3" w:rsidP="00BF1317">
            <w:pPr>
              <w:rPr>
                <w:rFonts w:eastAsia="Malgun Gothic"/>
                <w:lang w:eastAsia="ko-KR"/>
              </w:rPr>
            </w:pPr>
          </w:p>
          <w:tbl>
            <w:tblPr>
              <w:tblStyle w:val="TableGrid"/>
              <w:tblW w:w="0" w:type="auto"/>
              <w:tblLook w:val="04A0" w:firstRow="1" w:lastRow="0" w:firstColumn="1" w:lastColumn="0" w:noHBand="0" w:noVBand="1"/>
            </w:tblPr>
            <w:tblGrid>
              <w:gridCol w:w="7423"/>
            </w:tblGrid>
            <w:tr w:rsidR="006612B3" w14:paraId="2301A8E5" w14:textId="77777777" w:rsidTr="006612B3">
              <w:tc>
                <w:tcPr>
                  <w:tcW w:w="7423" w:type="dxa"/>
                </w:tcPr>
                <w:p w14:paraId="11B920AD" w14:textId="77777777" w:rsidR="006612B3" w:rsidRPr="003B67B3" w:rsidRDefault="006612B3" w:rsidP="006612B3">
                  <w:pPr>
                    <w:spacing w:after="180"/>
                    <w:rPr>
                      <w:rFonts w:eastAsia="SimSun"/>
                      <w:sz w:val="20"/>
                      <w:szCs w:val="20"/>
                      <w:lang w:val="en-GB" w:eastAsia="en-US"/>
                    </w:rPr>
                  </w:pPr>
                  <w:r w:rsidRPr="003B67B3">
                    <w:rPr>
                      <w:rFonts w:eastAsia="SimSun"/>
                      <w:sz w:val="20"/>
                      <w:szCs w:val="20"/>
                      <w:lang w:val="en-GB" w:eastAsia="en-US"/>
                    </w:rPr>
                    <w:t xml:space="preserve">For a timing advance command received on uplink slot </w:t>
                  </w:r>
                  <m:oMath>
                    <m:r>
                      <w:rPr>
                        <w:rFonts w:ascii="Cambria Math" w:eastAsia="DengXian" w:hAnsi="Cambria Math"/>
                        <w:sz w:val="20"/>
                        <w:szCs w:val="20"/>
                        <w:lang w:val="en-GB"/>
                      </w:rPr>
                      <m:t>n</m:t>
                    </m:r>
                  </m:oMath>
                  <w:r w:rsidRPr="003B67B3">
                    <w:rPr>
                      <w:rFonts w:eastAsia="SimSun"/>
                      <w:sz w:val="20"/>
                      <w:szCs w:val="20"/>
                      <w:lang w:val="en-GB" w:eastAsia="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sz w:val="20"/>
                        <w:szCs w:val="20"/>
                        <w:lang w:val="en-GB"/>
                      </w:rPr>
                      <m:t>n+k+1</m:t>
                    </m:r>
                    <m:sSup>
                      <m:sSupPr>
                        <m:ctrlPr>
                          <w:rPr>
                            <w:rFonts w:ascii="Cambria Math" w:eastAsia="MS Mincho" w:hAnsi="Cambria Math"/>
                            <w:i/>
                            <w:kern w:val="2"/>
                            <w:sz w:val="20"/>
                            <w:szCs w:val="20"/>
                            <w:lang w:val="en-GB" w:eastAsia="en-US"/>
                          </w:rPr>
                        </m:ctrlPr>
                      </m:sSupPr>
                      <m:e>
                        <m:r>
                          <w:rPr>
                            <w:rFonts w:ascii="Cambria Math" w:eastAsia="MS Mincho" w:hAnsi="Cambria Math"/>
                            <w:kern w:val="2"/>
                            <w:sz w:val="20"/>
                            <w:szCs w:val="20"/>
                            <w:lang w:val="en-GB" w:eastAsia="en-US"/>
                          </w:rPr>
                          <m:t>+2</m:t>
                        </m:r>
                      </m:e>
                      <m:sup>
                        <m:r>
                          <w:rPr>
                            <w:rFonts w:ascii="Cambria Math" w:eastAsia="MS Mincho" w:hAnsi="Cambria Math"/>
                            <w:kern w:val="2"/>
                            <w:sz w:val="20"/>
                            <w:szCs w:val="20"/>
                            <w:lang w:val="en-GB" w:eastAsia="en-US"/>
                          </w:rPr>
                          <m:t>μ</m:t>
                        </m:r>
                      </m:sup>
                    </m:sSup>
                    <m:r>
                      <w:rPr>
                        <w:rFonts w:ascii="Cambria Math" w:eastAsia="MS Mincho" w:hAnsi="Cambria Math"/>
                        <w:kern w:val="2"/>
                        <w:sz w:val="20"/>
                        <w:szCs w:val="20"/>
                        <w:lang w:val="en-GB" w:eastAsia="en-US"/>
                      </w:rPr>
                      <m:t>∙</m:t>
                    </m:r>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offset</m:t>
                        </m:r>
                      </m:sub>
                    </m:sSub>
                  </m:oMath>
                  <w:r w:rsidRPr="003B67B3">
                    <w:rPr>
                      <w:rFonts w:eastAsia="SimSun"/>
                      <w:sz w:val="20"/>
                      <w:szCs w:val="20"/>
                      <w:lang w:val="en-GB" w:eastAsia="en-US"/>
                    </w:rPr>
                    <w:t xml:space="preserve"> where </w:t>
                  </w:r>
                  <m:oMath>
                    <m:r>
                      <w:rPr>
                        <w:rFonts w:ascii="Cambria Math" w:eastAsia="SimSun" w:hAnsi="Cambria Math"/>
                        <w:sz w:val="20"/>
                        <w:szCs w:val="20"/>
                        <w:lang w:val="en-GB" w:eastAsia="en-US"/>
                      </w:rPr>
                      <m:t>k=</m:t>
                    </m:r>
                    <m:d>
                      <m:dPr>
                        <m:begChr m:val="⌈"/>
                        <m:endChr m:val="⌉"/>
                        <m:ctrlPr>
                          <w:rPr>
                            <w:rFonts w:ascii="Cambria Math" w:eastAsia="SimSun" w:hAnsi="Cambria Math"/>
                            <w:i/>
                            <w:sz w:val="20"/>
                            <w:szCs w:val="20"/>
                            <w:lang w:val="en-GB" w:eastAsia="en-US"/>
                          </w:rPr>
                        </m:ctrlPr>
                      </m:dPr>
                      <m:e>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r>
                          <m:rPr>
                            <m:sty m:val="p"/>
                          </m:rPr>
                          <w:rPr>
                            <w:rFonts w:ascii="Cambria Math" w:eastAsia="SimSun" w:hAnsi="Cambria Math" w:cs="Calibri"/>
                            <w:sz w:val="18"/>
                            <w:szCs w:val="20"/>
                            <w:lang w:val="en-GB" w:eastAsia="en-US"/>
                          </w:rPr>
                          <m:t>∙</m:t>
                        </m:r>
                        <m:f>
                          <m:fPr>
                            <m:type m:val="lin"/>
                            <m:ctrlPr>
                              <w:rPr>
                                <w:rFonts w:ascii="Cambria Math" w:eastAsia="SimSun" w:hAnsi="Cambria Math" w:cs="Calibri"/>
                                <w:sz w:val="18"/>
                                <w:szCs w:val="20"/>
                                <w:lang w:val="en-GB" w:eastAsia="en-US"/>
                              </w:rPr>
                            </m:ctrlPr>
                          </m:fPr>
                          <m:num>
                            <m:d>
                              <m:dPr>
                                <m:ctrlPr>
                                  <w:rPr>
                                    <w:rFonts w:ascii="Cambria Math" w:eastAsia="SimSun" w:hAnsi="Cambria Math" w:cs="Calibri"/>
                                    <w:i/>
                                    <w:sz w:val="18"/>
                                    <w:szCs w:val="20"/>
                                    <w:lang w:val="en-GB" w:eastAsia="en-US"/>
                                  </w:rPr>
                                </m:ctrlPr>
                              </m:dPr>
                              <m:e>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T,1</m:t>
                                    </m:r>
                                  </m:sub>
                                </m:sSub>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T,2</m:t>
                                    </m:r>
                                  </m:sub>
                                </m:sSub>
                                <m:r>
                                  <w:rPr>
                                    <w:rFonts w:ascii="Cambria Math" w:eastAsia="DengXian" w:hAnsi="Cambria Math"/>
                                    <w:sz w:val="20"/>
                                    <w:szCs w:val="20"/>
                                    <w:lang w:val="en-GB"/>
                                  </w:rPr>
                                  <m:t>+</m:t>
                                </m:r>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TA,max</m:t>
                                    </m:r>
                                  </m:sub>
                                </m:sSub>
                                <m:r>
                                  <w:rPr>
                                    <w:rFonts w:ascii="Cambria Math" w:eastAsia="DengXian" w:hAnsi="Cambria Math"/>
                                    <w:sz w:val="20"/>
                                    <w:szCs w:val="20"/>
                                    <w:lang w:val="en-GB"/>
                                  </w:rPr>
                                  <m:t>+0.5</m:t>
                                </m:r>
                              </m:e>
                            </m:d>
                          </m:num>
                          <m:den>
                            <m:sSub>
                              <m:sSubPr>
                                <m:ctrlPr>
                                  <w:rPr>
                                    <w:rFonts w:ascii="Cambria Math" w:eastAsia="DengXian" w:hAnsi="Cambria Math"/>
                                    <w:i/>
                                    <w:sz w:val="20"/>
                                    <w:szCs w:val="20"/>
                                    <w:lang w:val="en-GB"/>
                                  </w:rPr>
                                </m:ctrlPr>
                              </m:sSubPr>
                              <m:e>
                                <m:r>
                                  <w:rPr>
                                    <w:rFonts w:ascii="Cambria Math" w:eastAsia="DengXian" w:hAnsi="Cambria Math"/>
                                    <w:sz w:val="20"/>
                                    <w:szCs w:val="20"/>
                                    <w:lang w:val="en-GB"/>
                                  </w:rPr>
                                  <m:t>T</m:t>
                                </m:r>
                              </m:e>
                              <m:sub>
                                <m:r>
                                  <m:rPr>
                                    <m:sty m:val="p"/>
                                  </m:rPr>
                                  <w:rPr>
                                    <w:rFonts w:ascii="Cambria Math" w:eastAsia="DengXian" w:hAnsi="Cambria Math"/>
                                    <w:sz w:val="20"/>
                                    <w:szCs w:val="20"/>
                                    <w:lang w:val="en-GB"/>
                                  </w:rPr>
                                  <m:t>sf</m:t>
                                </m:r>
                              </m:sub>
                            </m:sSub>
                          </m:den>
                        </m:f>
                      </m:e>
                    </m:d>
                  </m:oMath>
                  <w:r w:rsidRPr="003B67B3">
                    <w:rPr>
                      <w:rFonts w:eastAsia="SimSun"/>
                      <w:sz w:val="20"/>
                      <w:szCs w:val="20"/>
                      <w:lang w:val="en-GB" w:eastAsia="en-US"/>
                    </w:rPr>
                    <w:t>,</w:t>
                  </w:r>
                  <w:r w:rsidRPr="003B67B3">
                    <w:rPr>
                      <w:rFonts w:eastAsia="SimSun"/>
                      <w:sz w:val="20"/>
                      <w:szCs w:val="20"/>
                      <w:lang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T,1</m:t>
                        </m:r>
                      </m:sub>
                    </m:sSub>
                  </m:oMath>
                  <w:r w:rsidRPr="003B67B3">
                    <w:rPr>
                      <w:rFonts w:eastAsia="SimSun"/>
                      <w:sz w:val="20"/>
                      <w:szCs w:val="20"/>
                      <w:lang w:val="en-GB" w:eastAsia="en-US"/>
                    </w:rPr>
                    <w:t xml:space="preserve"> is a time duration </w:t>
                  </w:r>
                  <w:r w:rsidRPr="003B67B3">
                    <w:rPr>
                      <w:rFonts w:eastAsia="SimSun" w:hint="eastAsia"/>
                      <w:sz w:val="20"/>
                      <w:szCs w:val="20"/>
                      <w:lang w:val="en-GB"/>
                    </w:rPr>
                    <w:t>in msec</w:t>
                  </w:r>
                  <w:r w:rsidRPr="003B67B3">
                    <w:rPr>
                      <w:rFonts w:eastAsia="SimSun"/>
                      <w:sz w:val="20"/>
                      <w:szCs w:val="20"/>
                      <w:lang w:val="en-GB" w:eastAsia="en-US"/>
                    </w:rPr>
                    <w:t xml:space="preserve"> of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w:rPr>
                            <w:rFonts w:ascii="Cambria Math" w:eastAsia="DengXian" w:hAnsi="Cambria Math"/>
                            <w:sz w:val="20"/>
                            <w:szCs w:val="20"/>
                            <w:lang w:val="en-GB"/>
                          </w:rPr>
                          <m:t>1</m:t>
                        </m:r>
                      </m:sub>
                    </m:sSub>
                  </m:oMath>
                  <w:r w:rsidRPr="003B67B3">
                    <w:rPr>
                      <w:rFonts w:eastAsia="SimSun"/>
                      <w:sz w:val="20"/>
                      <w:szCs w:val="20"/>
                      <w:lang w:val="en-GB" w:eastAsia="en-US"/>
                    </w:rPr>
                    <w:t xml:space="preserve"> symbols corresponding to a PDSCH processing time for UE processing capability 1 when additional PDSCH DM-RS is configured</w:t>
                  </w:r>
                  <w:r w:rsidRPr="003B67B3">
                    <w:rPr>
                      <w:rFonts w:eastAsia="SimSun"/>
                      <w:sz w:val="20"/>
                      <w:szCs w:val="20"/>
                      <w:lang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T,2</m:t>
                        </m:r>
                      </m:sub>
                    </m:sSub>
                  </m:oMath>
                  <w:r w:rsidRPr="003B67B3">
                    <w:rPr>
                      <w:rFonts w:eastAsia="SimSun"/>
                      <w:sz w:val="20"/>
                      <w:szCs w:val="20"/>
                      <w:lang w:val="en-GB" w:eastAsia="en-US"/>
                    </w:rPr>
                    <w:t xml:space="preserve"> is a time duration </w:t>
                  </w:r>
                  <w:r w:rsidRPr="003B67B3">
                    <w:rPr>
                      <w:rFonts w:eastAsia="SimSun" w:hint="eastAsia"/>
                      <w:sz w:val="20"/>
                      <w:szCs w:val="20"/>
                      <w:lang w:val="en-GB"/>
                    </w:rPr>
                    <w:t>in msec</w:t>
                  </w:r>
                  <w:r w:rsidRPr="003B67B3">
                    <w:rPr>
                      <w:rFonts w:eastAsia="SimSun"/>
                      <w:sz w:val="20"/>
                      <w:szCs w:val="20"/>
                      <w:lang w:val="en-GB" w:eastAsia="en-US"/>
                    </w:rPr>
                    <w:t xml:space="preserve"> of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2</m:t>
                        </m:r>
                      </m:sub>
                    </m:sSub>
                  </m:oMath>
                  <w:r w:rsidRPr="003B67B3">
                    <w:rPr>
                      <w:rFonts w:eastAsia="SimSun"/>
                      <w:sz w:val="20"/>
                      <w:szCs w:val="20"/>
                      <w:lang w:val="en-GB" w:eastAsia="en-US"/>
                    </w:rPr>
                    <w:t xml:space="preserve"> symbols corresponding to a PUSCH preparation time for UE processing capability 1 [6, TS 38.214]</w:t>
                  </w:r>
                  <w:r w:rsidRPr="003B67B3">
                    <w:rPr>
                      <w:rFonts w:eastAsia="SimSun"/>
                      <w:sz w:val="20"/>
                      <w:szCs w:val="20"/>
                      <w:lang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TA,max</m:t>
                        </m:r>
                      </m:sub>
                    </m:sSub>
                  </m:oMath>
                  <w:r w:rsidRPr="003B67B3">
                    <w:rPr>
                      <w:rFonts w:eastAsia="SimSun"/>
                      <w:sz w:val="20"/>
                      <w:szCs w:val="20"/>
                      <w:lang w:eastAsia="en-US"/>
                    </w:rPr>
                    <w:t xml:space="preserve"> </w:t>
                  </w:r>
                  <w:proofErr w:type="spellStart"/>
                  <w:r w:rsidRPr="003B67B3">
                    <w:rPr>
                      <w:rFonts w:eastAsia="SimSun"/>
                      <w:sz w:val="20"/>
                      <w:szCs w:val="20"/>
                      <w:lang w:eastAsia="en-US"/>
                    </w:rPr>
                    <w:t>is</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the</w:t>
                  </w:r>
                  <w:proofErr w:type="spellEnd"/>
                  <w:r w:rsidRPr="003B67B3">
                    <w:rPr>
                      <w:rFonts w:eastAsia="SimSun"/>
                      <w:sz w:val="20"/>
                      <w:szCs w:val="20"/>
                      <w:lang w:eastAsia="en-US"/>
                    </w:rPr>
                    <w:t xml:space="preserve"> maximum </w:t>
                  </w:r>
                  <w:proofErr w:type="spellStart"/>
                  <w:r w:rsidRPr="003B67B3">
                    <w:rPr>
                      <w:rFonts w:eastAsia="SimSun"/>
                      <w:sz w:val="20"/>
                      <w:szCs w:val="20"/>
                      <w:lang w:eastAsia="en-US"/>
                    </w:rPr>
                    <w:t>timing</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advance</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value</w:t>
                  </w:r>
                  <w:proofErr w:type="spellEnd"/>
                  <w:r w:rsidRPr="003B67B3">
                    <w:rPr>
                      <w:rFonts w:eastAsia="SimSun"/>
                      <w:sz w:val="20"/>
                      <w:szCs w:val="20"/>
                      <w:lang w:eastAsia="en-US"/>
                    </w:rPr>
                    <w:t xml:space="preserve"> </w:t>
                  </w:r>
                  <w:r w:rsidRPr="003B67B3">
                    <w:rPr>
                      <w:rFonts w:eastAsia="SimSun" w:hint="eastAsia"/>
                      <w:sz w:val="20"/>
                      <w:szCs w:val="20"/>
                      <w:lang w:val="en-GB"/>
                    </w:rPr>
                    <w:t>in msec</w:t>
                  </w:r>
                  <w:r w:rsidRPr="003B67B3">
                    <w:rPr>
                      <w:rFonts w:eastAsia="SimSun"/>
                      <w:sz w:val="20"/>
                      <w:szCs w:val="20"/>
                      <w:lang w:eastAsia="en-US"/>
                    </w:rPr>
                    <w:t xml:space="preserve"> </w:t>
                  </w:r>
                  <w:proofErr w:type="spellStart"/>
                  <w:r w:rsidRPr="003B67B3">
                    <w:rPr>
                      <w:rFonts w:eastAsia="SimSun"/>
                      <w:sz w:val="20"/>
                      <w:szCs w:val="20"/>
                      <w:lang w:eastAsia="en-US"/>
                    </w:rPr>
                    <w:t>that</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can</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be</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provided</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by</w:t>
                  </w:r>
                  <w:proofErr w:type="spellEnd"/>
                  <w:r w:rsidRPr="003B67B3">
                    <w:rPr>
                      <w:rFonts w:eastAsia="SimSun"/>
                      <w:sz w:val="20"/>
                      <w:szCs w:val="20"/>
                      <w:lang w:eastAsia="en-US"/>
                    </w:rPr>
                    <w:t xml:space="preserve"> a TA </w:t>
                  </w:r>
                  <w:proofErr w:type="spellStart"/>
                  <w:r w:rsidRPr="003B67B3">
                    <w:rPr>
                      <w:rFonts w:eastAsia="SimSun"/>
                      <w:sz w:val="20"/>
                      <w:szCs w:val="20"/>
                      <w:lang w:eastAsia="en-US"/>
                    </w:rPr>
                    <w:t>command</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field</w:t>
                  </w:r>
                  <w:proofErr w:type="spellEnd"/>
                  <w:r w:rsidRPr="003B67B3">
                    <w:rPr>
                      <w:rFonts w:eastAsia="SimSun"/>
                      <w:sz w:val="20"/>
                      <w:szCs w:val="20"/>
                      <w:lang w:eastAsia="en-US"/>
                    </w:rPr>
                    <w:t xml:space="preserve"> </w:t>
                  </w:r>
                  <w:proofErr w:type="spellStart"/>
                  <w:r w:rsidRPr="003B67B3">
                    <w:rPr>
                      <w:rFonts w:eastAsia="SimSun"/>
                      <w:sz w:val="20"/>
                      <w:szCs w:val="20"/>
                      <w:lang w:eastAsia="en-US"/>
                    </w:rPr>
                    <w:t>of</w:t>
                  </w:r>
                  <w:proofErr w:type="spellEnd"/>
                  <w:r w:rsidRPr="003B67B3">
                    <w:rPr>
                      <w:rFonts w:eastAsia="SimSun"/>
                      <w:sz w:val="20"/>
                      <w:szCs w:val="20"/>
                      <w:lang w:eastAsia="en-US"/>
                    </w:rPr>
                    <w:t xml:space="preserve"> 12 </w:t>
                  </w:r>
                  <w:proofErr w:type="spellStart"/>
                  <w:r w:rsidRPr="003B67B3">
                    <w:rPr>
                      <w:rFonts w:eastAsia="SimSun"/>
                      <w:sz w:val="20"/>
                      <w:szCs w:val="20"/>
                      <w:lang w:eastAsia="en-US"/>
                    </w:rPr>
                    <w:t>bits</w:t>
                  </w:r>
                  <w:proofErr w:type="spellEnd"/>
                  <w:r w:rsidRPr="003B67B3">
                    <w:rPr>
                      <w:rFonts w:eastAsia="SimSun"/>
                      <w:sz w:val="20"/>
                      <w:szCs w:val="20"/>
                      <w:lang w:eastAsia="en-US"/>
                    </w:rPr>
                    <w:t xml:space="preserve">, </w:t>
                  </w:r>
                  <m:oMath>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oMath>
                  <w:r w:rsidRPr="003B67B3">
                    <w:rPr>
                      <w:rFonts w:eastAsia="SimSun"/>
                      <w:sz w:val="20"/>
                      <w:szCs w:val="20"/>
                      <w:lang w:val="en-GB" w:eastAsia="en-US"/>
                    </w:rPr>
                    <w:t xml:space="preserve"> is the number of slots per subframe,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T</m:t>
                        </m:r>
                      </m:e>
                      <m:sub>
                        <m:r>
                          <m:rPr>
                            <m:sty m:val="p"/>
                          </m:rPr>
                          <w:rPr>
                            <w:rFonts w:ascii="Cambria Math" w:eastAsia="DengXian" w:hAnsi="Cambria Math"/>
                            <w:sz w:val="20"/>
                            <w:szCs w:val="20"/>
                            <w:lang w:val="en-GB"/>
                          </w:rPr>
                          <m:t>sf</m:t>
                        </m:r>
                      </m:sub>
                    </m:sSub>
                  </m:oMath>
                  <w:r w:rsidRPr="003B67B3">
                    <w:rPr>
                      <w:rFonts w:eastAsia="SimSun"/>
                      <w:sz w:val="20"/>
                      <w:szCs w:val="20"/>
                      <w:lang w:val="en-GB" w:eastAsia="en-US"/>
                    </w:rPr>
                    <w:t xml:space="preserve"> is the subframe duration of 1 msec, and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offset</m:t>
                        </m:r>
                      </m:sub>
                    </m:sSub>
                    <m:r>
                      <w:rPr>
                        <w:rFonts w:ascii="Cambria Math" w:eastAsia="MS Mincho" w:hAnsi="Cambria Math"/>
                        <w:kern w:val="2"/>
                        <w:sz w:val="20"/>
                        <w:szCs w:val="20"/>
                        <w:lang w:val="en-GB" w:eastAsia="en-US"/>
                      </w:rPr>
                      <m:t>=</m:t>
                    </m:r>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cell,offset</m:t>
                        </m:r>
                      </m:sub>
                    </m:sSub>
                    <m:r>
                      <w:rPr>
                        <w:rFonts w:ascii="Cambria Math" w:eastAsia="MS Mincho" w:hAnsi="Cambria Math"/>
                        <w:kern w:val="2"/>
                        <w:sz w:val="20"/>
                        <w:szCs w:val="20"/>
                        <w:lang w:val="en-GB" w:eastAsia="en-US"/>
                      </w:rPr>
                      <m:t>-</m:t>
                    </m:r>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UE,offset</m:t>
                        </m:r>
                      </m:sub>
                    </m:sSub>
                  </m:oMath>
                  <w:r w:rsidRPr="003B67B3">
                    <w:rPr>
                      <w:rFonts w:eastAsia="SimSun"/>
                      <w:kern w:val="2"/>
                      <w:sz w:val="20"/>
                      <w:szCs w:val="20"/>
                      <w:lang w:val="en-GB" w:eastAsia="en-US"/>
                    </w:rPr>
                    <w:t>,</w:t>
                  </w:r>
                  <w:r w:rsidRPr="003B67B3">
                    <w:rPr>
                      <w:rFonts w:eastAsia="SimSun"/>
                      <w:sz w:val="20"/>
                      <w:szCs w:val="20"/>
                      <w:lang w:val="en-GB" w:eastAsia="en-US"/>
                    </w:rPr>
                    <w:t xml:space="preserve"> where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cell,offset</m:t>
                        </m:r>
                      </m:sub>
                    </m:sSub>
                  </m:oMath>
                  <w:r w:rsidRPr="003B67B3">
                    <w:rPr>
                      <w:rFonts w:eastAsia="SimSun"/>
                      <w:kern w:val="2"/>
                      <w:sz w:val="20"/>
                      <w:szCs w:val="20"/>
                      <w:lang w:val="en-GB" w:eastAsia="en-US"/>
                    </w:rPr>
                    <w:t xml:space="preserve"> </w:t>
                  </w:r>
                  <w:r w:rsidRPr="003B67B3">
                    <w:rPr>
                      <w:rFonts w:eastAsia="SimSun"/>
                      <w:sz w:val="20"/>
                      <w:szCs w:val="20"/>
                      <w:lang w:val="en-GB" w:eastAsia="en-US"/>
                    </w:rPr>
                    <w:t>is</w:t>
                  </w:r>
                  <w:r w:rsidRPr="003B67B3">
                    <w:rPr>
                      <w:rFonts w:eastAsia="SimSun"/>
                      <w:kern w:val="2"/>
                      <w:sz w:val="20"/>
                      <w:szCs w:val="20"/>
                      <w:lang w:val="en-GB" w:eastAsia="en-US"/>
                    </w:rPr>
                    <w:t xml:space="preserve"> </w:t>
                  </w:r>
                  <w:r w:rsidRPr="003B67B3">
                    <w:rPr>
                      <w:rFonts w:eastAsia="SimSun"/>
                      <w:sz w:val="20"/>
                      <w:szCs w:val="20"/>
                      <w:lang w:val="en-GB" w:eastAsia="en-US"/>
                    </w:rPr>
                    <w:t xml:space="preserve">provided by </w:t>
                  </w:r>
                  <w:proofErr w:type="spellStart"/>
                  <w:r w:rsidRPr="003B67B3">
                    <w:rPr>
                      <w:rFonts w:eastAsia="SimSun"/>
                      <w:i/>
                      <w:sz w:val="20"/>
                      <w:szCs w:val="20"/>
                      <w:lang w:eastAsia="en-US"/>
                    </w:rPr>
                    <w:t>cellSpecificKoffset</w:t>
                  </w:r>
                  <w:proofErr w:type="spellEnd"/>
                  <w:r w:rsidRPr="003B67B3">
                    <w:rPr>
                      <w:rFonts w:eastAsia="SimSun"/>
                      <w:iCs/>
                      <w:sz w:val="20"/>
                      <w:szCs w:val="20"/>
                      <w:lang w:val="en-GB" w:eastAsia="en-US"/>
                    </w:rPr>
                    <w:t xml:space="preserve"> and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UE,offset</m:t>
                        </m:r>
                      </m:sub>
                    </m:sSub>
                  </m:oMath>
                  <w:r w:rsidRPr="003B67B3">
                    <w:rPr>
                      <w:rFonts w:eastAsia="SimSun"/>
                      <w:kern w:val="2"/>
                      <w:sz w:val="20"/>
                      <w:szCs w:val="20"/>
                      <w:lang w:val="en-GB" w:eastAsia="en-US"/>
                    </w:rPr>
                    <w:t xml:space="preserve"> is provided</w:t>
                  </w:r>
                  <w:r w:rsidRPr="003B67B3">
                    <w:rPr>
                      <w:rFonts w:eastAsia="SimSun"/>
                      <w:iCs/>
                      <w:sz w:val="20"/>
                      <w:szCs w:val="20"/>
                      <w:lang w:val="en-GB" w:eastAsia="en-US"/>
                    </w:rPr>
                    <w:t xml:space="preserve"> </w:t>
                  </w:r>
                  <w:proofErr w:type="spellStart"/>
                  <w:r w:rsidRPr="003B67B3">
                    <w:rPr>
                      <w:rFonts w:eastAsia="SimSun"/>
                      <w:sz w:val="20"/>
                      <w:szCs w:val="20"/>
                      <w:lang w:eastAsia="en-US"/>
                    </w:rPr>
                    <w:t>by</w:t>
                  </w:r>
                  <w:proofErr w:type="spellEnd"/>
                  <w:r w:rsidRPr="003B67B3">
                    <w:rPr>
                      <w:rFonts w:eastAsia="SimSun"/>
                      <w:sz w:val="20"/>
                      <w:szCs w:val="20"/>
                      <w:lang w:eastAsia="en-US"/>
                    </w:rPr>
                    <w:t xml:space="preserve"> a </w:t>
                  </w:r>
                  <w:r w:rsidRPr="003B67B3">
                    <w:rPr>
                      <w:rFonts w:eastAsia="SimSun"/>
                      <w:sz w:val="20"/>
                      <w:szCs w:val="20"/>
                      <w:lang w:val="en-GB" w:eastAsia="en-US"/>
                    </w:rPr>
                    <w:t xml:space="preserve">Differential </w:t>
                  </w:r>
                  <w:proofErr w:type="spellStart"/>
                  <w:r w:rsidRPr="003B67B3">
                    <w:rPr>
                      <w:rFonts w:eastAsia="SimSun"/>
                      <w:sz w:val="20"/>
                      <w:szCs w:val="20"/>
                      <w:lang w:val="en-GB" w:eastAsia="en-US"/>
                    </w:rPr>
                    <w:t>Koffset</w:t>
                  </w:r>
                  <w:proofErr w:type="spellEnd"/>
                  <w:r w:rsidRPr="003B67B3">
                    <w:rPr>
                      <w:rFonts w:eastAsia="SimSun"/>
                      <w:sz w:val="20"/>
                      <w:szCs w:val="20"/>
                      <w:lang w:val="en-GB" w:eastAsia="en-US"/>
                    </w:rPr>
                    <w:t xml:space="preserve"> </w:t>
                  </w:r>
                  <w:r w:rsidRPr="003B67B3">
                    <w:rPr>
                      <w:rFonts w:eastAsia="SimSun"/>
                      <w:sz w:val="20"/>
                      <w:szCs w:val="20"/>
                      <w:lang w:eastAsia="en-US"/>
                    </w:rPr>
                    <w:t xml:space="preserve">MAC CE </w:t>
                  </w:r>
                  <w:proofErr w:type="spellStart"/>
                  <w:r w:rsidRPr="003B67B3">
                    <w:rPr>
                      <w:rFonts w:eastAsia="SimSun"/>
                      <w:sz w:val="20"/>
                      <w:szCs w:val="20"/>
                      <w:lang w:eastAsia="en-US"/>
                    </w:rPr>
                    <w:t>command</w:t>
                  </w:r>
                  <w:proofErr w:type="spellEnd"/>
                  <w:r w:rsidRPr="003B67B3">
                    <w:rPr>
                      <w:rFonts w:eastAsia="SimSun"/>
                      <w:sz w:val="20"/>
                      <w:szCs w:val="20"/>
                      <w:lang w:eastAsia="en-US"/>
                    </w:rPr>
                    <w:t xml:space="preserve"> </w:t>
                  </w:r>
                  <w:r w:rsidRPr="003B67B3">
                    <w:rPr>
                      <w:rFonts w:eastAsia="SimSun"/>
                      <w:sz w:val="20"/>
                      <w:szCs w:val="20"/>
                      <w:lang w:val="en-GB" w:eastAsia="en-US"/>
                    </w:rPr>
                    <w:t>[11, TS 38.321]</w:t>
                  </w:r>
                  <w:r w:rsidRPr="003B67B3">
                    <w:rPr>
                      <w:rFonts w:eastAsia="SimSun"/>
                      <w:sz w:val="20"/>
                      <w:szCs w:val="20"/>
                      <w:lang w:eastAsia="en-US"/>
                    </w:rPr>
                    <w:t xml:space="preserve">; </w:t>
                  </w:r>
                  <w:proofErr w:type="spellStart"/>
                  <w:r w:rsidRPr="003B67B3">
                    <w:rPr>
                      <w:rFonts w:eastAsia="SimSun"/>
                      <w:sz w:val="20"/>
                      <w:szCs w:val="20"/>
                      <w:lang w:eastAsia="en-US"/>
                    </w:rPr>
                    <w:t>otherwise</w:t>
                  </w:r>
                  <w:proofErr w:type="spellEnd"/>
                  <w:r w:rsidRPr="003B67B3">
                    <w:rPr>
                      <w:rFonts w:eastAsia="SimSun"/>
                      <w:sz w:val="20"/>
                      <w:szCs w:val="20"/>
                      <w:lang w:eastAsia="en-US"/>
                    </w:rPr>
                    <w:t>,</w:t>
                  </w:r>
                  <w:r w:rsidRPr="003B67B3">
                    <w:rPr>
                      <w:rFonts w:eastAsia="SimSun"/>
                      <w:iCs/>
                      <w:sz w:val="20"/>
                      <w:szCs w:val="20"/>
                      <w:lang w:val="en-GB" w:eastAsia="en-US"/>
                    </w:rPr>
                    <w:t xml:space="preserve"> if not respectively provided, </w:t>
                  </w:r>
                  <w:bookmarkStart w:id="255" w:name="_Hlk88755617"/>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cell,offset</m:t>
                        </m:r>
                      </m:sub>
                    </m:sSub>
                    <w:bookmarkEnd w:id="255"/>
                    <m:r>
                      <w:rPr>
                        <w:rFonts w:ascii="Cambria Math" w:eastAsia="MS Mincho" w:hAnsi="Cambria Math"/>
                        <w:kern w:val="2"/>
                        <w:sz w:val="20"/>
                        <w:szCs w:val="20"/>
                        <w:lang w:val="en-GB" w:eastAsia="en-US"/>
                      </w:rPr>
                      <m:t>=0</m:t>
                    </m:r>
                  </m:oMath>
                  <w:r w:rsidRPr="003B67B3">
                    <w:rPr>
                      <w:rFonts w:eastAsia="SimSun"/>
                      <w:kern w:val="2"/>
                      <w:sz w:val="20"/>
                      <w:szCs w:val="20"/>
                      <w:lang w:val="en-GB" w:eastAsia="en-US"/>
                    </w:rPr>
                    <w:t xml:space="preserve"> or </w:t>
                  </w:r>
                  <m:oMath>
                    <m:sSub>
                      <m:sSubPr>
                        <m:ctrlPr>
                          <w:rPr>
                            <w:rFonts w:ascii="Cambria Math" w:eastAsia="MS Mincho" w:hAnsi="Cambria Math"/>
                            <w:i/>
                            <w:kern w:val="2"/>
                            <w:sz w:val="20"/>
                            <w:szCs w:val="20"/>
                            <w:lang w:val="en-GB" w:eastAsia="en-US"/>
                          </w:rPr>
                        </m:ctrlPr>
                      </m:sSubPr>
                      <m:e>
                        <m:r>
                          <w:rPr>
                            <w:rFonts w:ascii="Cambria Math" w:eastAsia="MS Mincho" w:hAnsi="Cambria Math"/>
                            <w:kern w:val="2"/>
                            <w:sz w:val="20"/>
                            <w:szCs w:val="20"/>
                            <w:lang w:val="en-GB" w:eastAsia="en-US"/>
                          </w:rPr>
                          <m:t>K</m:t>
                        </m:r>
                      </m:e>
                      <m:sub>
                        <m:r>
                          <m:rPr>
                            <m:sty m:val="p"/>
                          </m:rPr>
                          <w:rPr>
                            <w:rFonts w:ascii="Cambria Math" w:eastAsia="MS Mincho" w:hAnsi="Cambria Math"/>
                            <w:kern w:val="2"/>
                            <w:sz w:val="20"/>
                            <w:szCs w:val="20"/>
                            <w:lang w:val="en-GB" w:eastAsia="en-US"/>
                          </w:rPr>
                          <m:t>UE,offset</m:t>
                        </m:r>
                      </m:sub>
                    </m:sSub>
                    <m:r>
                      <w:rPr>
                        <w:rFonts w:ascii="Cambria Math" w:eastAsia="MS Mincho" w:hAnsi="Cambria Math"/>
                        <w:kern w:val="2"/>
                        <w:sz w:val="20"/>
                        <w:szCs w:val="20"/>
                        <w:lang w:val="en-GB" w:eastAsia="en-US"/>
                      </w:rPr>
                      <m:t>=0</m:t>
                    </m:r>
                  </m:oMath>
                  <w:r w:rsidRPr="003B67B3">
                    <w:rPr>
                      <w:rFonts w:eastAsia="MS Mincho"/>
                      <w:sz w:val="20"/>
                      <w:szCs w:val="20"/>
                      <w:lang w:val="en-GB"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1</m:t>
                        </m:r>
                      </m:sub>
                    </m:sSub>
                  </m:oMath>
                  <w:r w:rsidRPr="003B67B3">
                    <w:rPr>
                      <w:rFonts w:eastAsia="SimSun"/>
                      <w:sz w:val="20"/>
                      <w:szCs w:val="20"/>
                      <w:lang w:val="en-GB" w:eastAsia="en-US"/>
                    </w:rPr>
                    <w:t xml:space="preserve"> and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2</m:t>
                        </m:r>
                      </m:sub>
                    </m:sSub>
                  </m:oMath>
                  <w:r w:rsidRPr="003B67B3">
                    <w:rPr>
                      <w:rFonts w:eastAsia="SimSun"/>
                      <w:sz w:val="20"/>
                      <w:szCs w:val="20"/>
                      <w:lang w:val="en-GB" w:eastAsia="en-US"/>
                    </w:rPr>
                    <w:t xml:space="preserve"> are determined with respect to </w:t>
                  </w:r>
                  <w:r w:rsidRPr="003B67B3">
                    <w:rPr>
                      <w:rFonts w:eastAsia="SimSun"/>
                      <w:color w:val="FF0000"/>
                      <w:sz w:val="20"/>
                      <w:szCs w:val="20"/>
                      <w:lang w:val="en-GB" w:eastAsia="en-US"/>
                    </w:rPr>
                    <w:t xml:space="preserve">the minimum SCS among the SCSs of all configured UL BWPs for all uplink carriers in the TAG and of all configured DL BWPs </w:t>
                  </w:r>
                  <w:r w:rsidRPr="003B67B3">
                    <w:rPr>
                      <w:rFonts w:eastAsia="SimSun" w:hint="eastAsia"/>
                      <w:color w:val="FF0000"/>
                      <w:sz w:val="20"/>
                      <w:szCs w:val="20"/>
                      <w:lang w:val="en-GB"/>
                    </w:rPr>
                    <w:t>for the corresponding downlink carriers</w:t>
                  </w:r>
                  <w:r w:rsidRPr="003B67B3">
                    <w:rPr>
                      <w:rFonts w:eastAsia="SimSun"/>
                      <w:sz w:val="20"/>
                      <w:szCs w:val="20"/>
                      <w:lang w:val="en-GB" w:eastAsia="en-US"/>
                    </w:rPr>
                    <w:t xml:space="preserve">. For </w:t>
                  </w:r>
                  <m:oMath>
                    <m:r>
                      <w:rPr>
                        <w:rFonts w:ascii="Cambria Math" w:eastAsia="DengXian" w:hAnsi="Cambria Math"/>
                        <w:sz w:val="20"/>
                        <w:szCs w:val="20"/>
                        <w:lang w:val="en-GB"/>
                      </w:rPr>
                      <m:t>μ=0</m:t>
                    </m:r>
                  </m:oMath>
                  <w:r w:rsidRPr="003B67B3">
                    <w:rPr>
                      <w:rFonts w:eastAsia="SimSun"/>
                      <w:sz w:val="20"/>
                      <w:szCs w:val="20"/>
                      <w:lang w:val="en-GB" w:eastAsia="en-US"/>
                    </w:rPr>
                    <w:t xml:space="preserve">, the UE assumes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1,0</m:t>
                        </m:r>
                      </m:sub>
                    </m:sSub>
                    <m:r>
                      <w:rPr>
                        <w:rFonts w:ascii="Cambria Math" w:eastAsia="DengXian" w:hAnsi="Cambria Math"/>
                        <w:sz w:val="20"/>
                        <w:szCs w:val="20"/>
                        <w:lang w:val="en-GB"/>
                      </w:rPr>
                      <m:t>=14</m:t>
                    </m:r>
                  </m:oMath>
                  <w:r w:rsidRPr="003B67B3">
                    <w:rPr>
                      <w:rFonts w:eastAsia="SimSun"/>
                      <w:sz w:val="20"/>
                      <w:szCs w:val="20"/>
                      <w:lang w:val="en-GB" w:eastAsia="en-US"/>
                    </w:rPr>
                    <w:t xml:space="preserve"> [6, TS 38.214]. Slot </w:t>
                  </w:r>
                  <m:oMath>
                    <m:r>
                      <w:rPr>
                        <w:rFonts w:ascii="Cambria Math" w:eastAsia="DengXian" w:hAnsi="Cambria Math"/>
                        <w:sz w:val="20"/>
                        <w:szCs w:val="20"/>
                        <w:lang w:val="en-GB"/>
                      </w:rPr>
                      <m:t>n</m:t>
                    </m:r>
                  </m:oMath>
                  <w:r w:rsidRPr="003B67B3">
                    <w:rPr>
                      <w:rFonts w:eastAsia="SimSun"/>
                      <w:sz w:val="20"/>
                      <w:szCs w:val="20"/>
                      <w:lang w:val="en-GB" w:eastAsia="en-US"/>
                    </w:rPr>
                    <w:t xml:space="preserve"> and </w:t>
                  </w:r>
                  <m:oMath>
                    <m:sSubSup>
                      <m:sSubSupPr>
                        <m:ctrlPr>
                          <w:rPr>
                            <w:rFonts w:ascii="Cambria Math" w:eastAsia="SimSun" w:hAnsi="Cambria Math" w:cs="Calibri"/>
                            <w:sz w:val="18"/>
                            <w:szCs w:val="20"/>
                            <w:lang w:val="en-GB" w:eastAsia="en-US"/>
                          </w:rPr>
                        </m:ctrlPr>
                      </m:sSubSupPr>
                      <m:e>
                        <m:r>
                          <w:rPr>
                            <w:rFonts w:ascii="Cambria Math" w:eastAsia="SimSun" w:hAnsi="Cambria Math" w:cs="Calibri"/>
                            <w:sz w:val="18"/>
                            <w:szCs w:val="20"/>
                            <w:lang w:val="en-GB" w:eastAsia="en-US"/>
                          </w:rPr>
                          <m:t>N</m:t>
                        </m:r>
                      </m:e>
                      <m:sub>
                        <m:r>
                          <m:rPr>
                            <m:sty m:val="p"/>
                          </m:rPr>
                          <w:rPr>
                            <w:rFonts w:ascii="Cambria Math" w:eastAsia="SimSun" w:hAnsi="Cambria Math" w:cs="Calibri"/>
                            <w:sz w:val="18"/>
                            <w:szCs w:val="20"/>
                            <w:lang w:val="en-GB" w:eastAsia="en-US"/>
                          </w:rPr>
                          <m:t>slot</m:t>
                        </m:r>
                      </m:sub>
                      <m:sup>
                        <m:r>
                          <m:rPr>
                            <m:sty m:val="p"/>
                          </m:rPr>
                          <w:rPr>
                            <w:rFonts w:ascii="Cambria Math" w:eastAsia="SimSun" w:hAnsi="Cambria Math" w:cs="Calibri"/>
                            <w:sz w:val="18"/>
                            <w:szCs w:val="20"/>
                            <w:lang w:val="en-GB" w:eastAsia="en-US"/>
                          </w:rPr>
                          <m:t xml:space="preserve">subframe,  </m:t>
                        </m:r>
                        <m:r>
                          <w:rPr>
                            <w:rFonts w:ascii="Cambria Math" w:eastAsia="SimSun" w:hAnsi="Cambria Math" w:cs="Calibri"/>
                            <w:sz w:val="18"/>
                            <w:szCs w:val="20"/>
                            <w:lang w:val="en-GB" w:eastAsia="en-US"/>
                          </w:rPr>
                          <m:t>μ</m:t>
                        </m:r>
                      </m:sup>
                    </m:sSubSup>
                  </m:oMath>
                  <w:r w:rsidRPr="003B67B3">
                    <w:rPr>
                      <w:rFonts w:eastAsia="SimSun"/>
                      <w:sz w:val="20"/>
                      <w:szCs w:val="20"/>
                      <w:lang w:val="en-GB" w:eastAsia="en-US"/>
                    </w:rPr>
                    <w:t xml:space="preserve"> are determined with respect to </w:t>
                  </w:r>
                  <w:r w:rsidRPr="003B67B3">
                    <w:rPr>
                      <w:rFonts w:eastAsia="SimSun"/>
                      <w:color w:val="FF0000"/>
                      <w:sz w:val="20"/>
                      <w:szCs w:val="20"/>
                      <w:lang w:val="en-GB" w:eastAsia="en-US"/>
                    </w:rPr>
                    <w:t>the minimum SCS among the SCSs of all configured UL BWPs for all uplink carriers in the TAG.</w:t>
                  </w:r>
                  <w:r w:rsidRPr="003B67B3">
                    <w:rPr>
                      <w:rFonts w:eastAsia="SimSun"/>
                      <w:sz w:val="20"/>
                      <w:szCs w:val="20"/>
                      <w:lang w:val="en-GB" w:eastAsia="en-US"/>
                    </w:rPr>
                    <w:t xml:space="preserv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N</m:t>
                        </m:r>
                      </m:e>
                      <m:sub>
                        <m:r>
                          <m:rPr>
                            <m:sty m:val="p"/>
                          </m:rPr>
                          <w:rPr>
                            <w:rFonts w:ascii="Cambria Math" w:eastAsia="DengXian" w:hAnsi="Cambria Math"/>
                            <w:sz w:val="20"/>
                            <w:szCs w:val="20"/>
                            <w:lang w:val="en-GB"/>
                          </w:rPr>
                          <m:t>TA,max</m:t>
                        </m:r>
                      </m:sub>
                    </m:sSub>
                  </m:oMath>
                  <w:r w:rsidRPr="003B67B3">
                    <w:rPr>
                      <w:rFonts w:eastAsia="SimSun"/>
                      <w:sz w:val="20"/>
                      <w:szCs w:val="20"/>
                      <w:lang w:val="en-GB" w:eastAsia="en-US"/>
                    </w:rPr>
                    <w:t xml:space="preserve"> is determined with respect to </w:t>
                  </w:r>
                  <w:r w:rsidRPr="003B67B3">
                    <w:rPr>
                      <w:rFonts w:eastAsia="SimSun"/>
                      <w:color w:val="FF0000"/>
                      <w:sz w:val="20"/>
                      <w:szCs w:val="20"/>
                      <w:lang w:val="en-GB" w:eastAsia="en-US"/>
                    </w:rPr>
                    <w:t xml:space="preserve">the minimum SCS among the SCSs of all configured UL BWPs for all uplink carriers in the TAG and for </w:t>
                  </w:r>
                  <w:r w:rsidRPr="003B67B3">
                    <w:rPr>
                      <w:rFonts w:eastAsia="SimSun" w:hint="eastAsia"/>
                      <w:color w:val="FF0000"/>
                      <w:sz w:val="20"/>
                      <w:szCs w:val="20"/>
                      <w:lang w:val="en-GB"/>
                    </w:rPr>
                    <w:t>all configured</w:t>
                  </w:r>
                  <w:r w:rsidRPr="003B67B3">
                    <w:rPr>
                      <w:rFonts w:eastAsia="SimSun"/>
                      <w:color w:val="FF0000"/>
                      <w:sz w:val="20"/>
                      <w:szCs w:val="20"/>
                      <w:lang w:val="en-GB" w:eastAsia="en-US"/>
                    </w:rPr>
                    <w:t xml:space="preserve"> initial UL BWPs provided by </w:t>
                  </w:r>
                  <w:proofErr w:type="spellStart"/>
                  <w:r w:rsidRPr="003B67B3">
                    <w:rPr>
                      <w:rFonts w:eastAsia="SimSun"/>
                      <w:i/>
                      <w:iCs/>
                      <w:color w:val="FF0000"/>
                      <w:sz w:val="20"/>
                      <w:szCs w:val="20"/>
                      <w:lang w:val="en-GB"/>
                    </w:rPr>
                    <w:t>initialUplinkBWP</w:t>
                  </w:r>
                  <w:proofErr w:type="spellEnd"/>
                  <w:r w:rsidRPr="003B67B3">
                    <w:rPr>
                      <w:rFonts w:eastAsia="SimSun"/>
                      <w:color w:val="FF0000"/>
                      <w:sz w:val="20"/>
                      <w:szCs w:val="20"/>
                      <w:lang w:val="en-GB" w:eastAsia="en-US"/>
                    </w:rPr>
                    <w:t>.</w:t>
                  </w:r>
                  <w:r w:rsidRPr="003B67B3">
                    <w:rPr>
                      <w:rFonts w:eastAsia="SimSun"/>
                      <w:sz w:val="20"/>
                      <w:szCs w:val="20"/>
                      <w:lang w:val="en-GB" w:eastAsia="en-US"/>
                    </w:rPr>
                    <w:t xml:space="preserve"> </w:t>
                  </w:r>
                  <w:r w:rsidRPr="003B67B3">
                    <w:rPr>
                      <w:rFonts w:eastAsia="SimSun" w:hint="eastAsia"/>
                      <w:sz w:val="20"/>
                      <w:szCs w:val="20"/>
                      <w:lang w:val="en-GB"/>
                    </w:rPr>
                    <w:t xml:space="preserve">The uplink slot </w:t>
                  </w:r>
                  <m:oMath>
                    <m:r>
                      <w:rPr>
                        <w:rFonts w:ascii="Cambria Math" w:eastAsia="DengXian" w:hAnsi="Cambria Math"/>
                        <w:sz w:val="20"/>
                        <w:szCs w:val="20"/>
                        <w:lang w:val="en-GB"/>
                      </w:rPr>
                      <m:t>n</m:t>
                    </m:r>
                  </m:oMath>
                  <w:r w:rsidRPr="003B67B3">
                    <w:rPr>
                      <w:rFonts w:eastAsia="SimSun" w:hint="eastAsia"/>
                      <w:sz w:val="20"/>
                      <w:szCs w:val="20"/>
                      <w:lang w:val="en-GB"/>
                    </w:rPr>
                    <w:t xml:space="preserve"> is the last</w:t>
                  </w:r>
                  <w:r w:rsidRPr="003B67B3">
                    <w:rPr>
                      <w:rFonts w:eastAsia="SimSun"/>
                      <w:sz w:val="20"/>
                      <w:szCs w:val="20"/>
                      <w:lang w:val="en-GB"/>
                    </w:rPr>
                    <w:t xml:space="preserve"> </w:t>
                  </w:r>
                  <w:r w:rsidRPr="003B67B3">
                    <w:rPr>
                      <w:rFonts w:eastAsia="SimSun" w:hint="eastAsia"/>
                      <w:sz w:val="20"/>
                      <w:szCs w:val="20"/>
                      <w:lang w:val="en-GB"/>
                    </w:rPr>
                    <w:t>slot among uplink slot(s) overlapping with the slot(s) of PDSCH reception assuming</w:t>
                  </w:r>
                  <w:r w:rsidRPr="003B67B3">
                    <w:rPr>
                      <w:rFonts w:eastAsia="SimSun"/>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TA</m:t>
                        </m:r>
                      </m:sub>
                    </m:sSub>
                    <m:r>
                      <w:rPr>
                        <w:rFonts w:ascii="Cambria Math" w:eastAsia="SimSun" w:hAnsi="Cambria Math"/>
                        <w:sz w:val="20"/>
                        <w:szCs w:val="20"/>
                        <w:lang w:val="en-GB"/>
                      </w:rPr>
                      <m:t>=0</m:t>
                    </m:r>
                  </m:oMath>
                  <w:r w:rsidRPr="003B67B3">
                    <w:rPr>
                      <w:rFonts w:eastAsia="SimSun" w:hint="eastAsia"/>
                      <w:sz w:val="20"/>
                      <w:szCs w:val="20"/>
                      <w:lang w:val="en-GB"/>
                    </w:rPr>
                    <w:t>, where the PDSCH provides the timing advance command and</w:t>
                  </w:r>
                  <w:r w:rsidRPr="003B67B3">
                    <w:rPr>
                      <w:rFonts w:eastAsia="SimSun"/>
                      <w:sz w:val="20"/>
                      <w:szCs w:val="20"/>
                      <w:lang w:val="en-GB"/>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TA</m:t>
                        </m:r>
                      </m:sub>
                    </m:sSub>
                  </m:oMath>
                  <w:r w:rsidRPr="003B67B3">
                    <w:rPr>
                      <w:rFonts w:eastAsia="SimSun"/>
                      <w:sz w:val="20"/>
                      <w:szCs w:val="20"/>
                      <w:lang w:val="en-GB"/>
                    </w:rPr>
                    <w:t xml:space="preserve"> </w:t>
                  </w:r>
                  <w:r w:rsidRPr="003B67B3">
                    <w:rPr>
                      <w:rFonts w:eastAsia="SimSun" w:hint="eastAsia"/>
                      <w:sz w:val="20"/>
                      <w:szCs w:val="20"/>
                      <w:lang w:val="en-GB"/>
                    </w:rPr>
                    <w:t>is defined in [4, TS 38.211].</w:t>
                  </w:r>
                </w:p>
                <w:p w14:paraId="4B0F3F71" w14:textId="77777777" w:rsidR="006612B3" w:rsidRPr="006612B3" w:rsidRDefault="006612B3" w:rsidP="00BF1317">
                  <w:pPr>
                    <w:rPr>
                      <w:rFonts w:eastAsia="Malgun Gothic"/>
                      <w:lang w:val="en-GB" w:eastAsia="ko-KR"/>
                    </w:rPr>
                  </w:pPr>
                </w:p>
              </w:tc>
            </w:tr>
          </w:tbl>
          <w:p w14:paraId="2C3ADA68" w14:textId="77777777" w:rsidR="003B67B3" w:rsidRPr="003B67B3" w:rsidRDefault="003B67B3" w:rsidP="00BF1317">
            <w:pPr>
              <w:rPr>
                <w:rFonts w:eastAsia="Malgun Gothic"/>
                <w:lang w:val="en-GB" w:eastAsia="ko-KR"/>
              </w:rPr>
            </w:pPr>
          </w:p>
          <w:p w14:paraId="719EBA9B" w14:textId="79651A37" w:rsidR="00E30678" w:rsidRPr="00E30678" w:rsidRDefault="00E30678" w:rsidP="00BF1317">
            <w:pPr>
              <w:rPr>
                <w:rFonts w:eastAsia="Malgun Gothic"/>
                <w:lang w:eastAsia="ko-KR"/>
              </w:rPr>
            </w:pPr>
          </w:p>
        </w:tc>
      </w:tr>
    </w:tbl>
    <w:p w14:paraId="0BD91258" w14:textId="77777777" w:rsidR="004D4A6B" w:rsidRPr="00832B66" w:rsidRDefault="004D4A6B">
      <w:pPr>
        <w:rPr>
          <w:lang w:eastAsia="ja-JP"/>
        </w:rPr>
      </w:pPr>
    </w:p>
    <w:p w14:paraId="0BD91259" w14:textId="77777777" w:rsidR="004D4A6B" w:rsidRDefault="004D4A6B">
      <w:pPr>
        <w:pStyle w:val="Proposal"/>
        <w:numPr>
          <w:ilvl w:val="0"/>
          <w:numId w:val="0"/>
        </w:numPr>
        <w:rPr>
          <w:szCs w:val="20"/>
        </w:rPr>
      </w:pPr>
    </w:p>
    <w:p w14:paraId="0BD9125A" w14:textId="25F19C3D" w:rsidR="004D4A6B" w:rsidRDefault="001B3D48">
      <w:pPr>
        <w:pStyle w:val="Heading2"/>
        <w:rPr>
          <w:lang w:val="en-US"/>
        </w:rPr>
      </w:pPr>
      <w:r>
        <w:rPr>
          <w:lang w:val="en-US"/>
        </w:rPr>
        <w:t xml:space="preserve">(closed) </w:t>
      </w:r>
      <w:r w:rsidR="00411FEA">
        <w:rPr>
          <w:lang w:val="en-US"/>
        </w:rPr>
        <w:t>Transmit power for SRS with Tx hopping</w:t>
      </w:r>
    </w:p>
    <w:p w14:paraId="0BD9125B" w14:textId="77777777" w:rsidR="004D4A6B" w:rsidRDefault="00411FEA">
      <w:pPr>
        <w:pStyle w:val="Heading3"/>
        <w:rPr>
          <w:lang w:val="en-US"/>
        </w:rPr>
      </w:pPr>
      <w:r>
        <w:rPr>
          <w:lang w:val="en-US"/>
        </w:rPr>
        <w:t>Summary of contributions</w:t>
      </w:r>
    </w:p>
    <w:p w14:paraId="0BD9125C" w14:textId="77777777" w:rsidR="004D4A6B" w:rsidRDefault="00411FEA">
      <w:pPr>
        <w:rPr>
          <w:lang w:eastAsia="ja-JP"/>
        </w:rPr>
      </w:pPr>
      <w:r>
        <w:rPr>
          <w:lang w:eastAsia="ja-JP"/>
        </w:rPr>
        <w:t>In [10], the issue of the definition of the transmit occasion for the purpose of computing the transmit power is raised:</w:t>
      </w:r>
    </w:p>
    <w:p w14:paraId="0BD9125D" w14:textId="77777777" w:rsidR="004D4A6B" w:rsidRDefault="004D4A6B">
      <w:pPr>
        <w:rPr>
          <w:lang w:eastAsia="ja-JP"/>
        </w:rPr>
      </w:pPr>
    </w:p>
    <w:p w14:paraId="0BD9125E" w14:textId="77777777" w:rsidR="004D4A6B" w:rsidRDefault="00411FEA">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4D4A6B" w14:paraId="0BD91261" w14:textId="77777777">
        <w:tc>
          <w:tcPr>
            <w:tcW w:w="1555" w:type="dxa"/>
            <w:shd w:val="clear" w:color="auto" w:fill="D9E2F3" w:themeFill="accent1" w:themeFillTint="33"/>
          </w:tcPr>
          <w:p w14:paraId="0BD9125F" w14:textId="77777777" w:rsidR="004D4A6B" w:rsidRDefault="00411FEA">
            <w:pPr>
              <w:rPr>
                <w:b/>
                <w:bCs/>
                <w:lang w:eastAsia="ja-JP"/>
              </w:rPr>
            </w:pPr>
            <w:r>
              <w:rPr>
                <w:b/>
                <w:bCs/>
                <w:lang w:eastAsia="ja-JP"/>
              </w:rPr>
              <w:t>Company</w:t>
            </w:r>
          </w:p>
        </w:tc>
        <w:tc>
          <w:tcPr>
            <w:tcW w:w="8074" w:type="dxa"/>
            <w:shd w:val="clear" w:color="auto" w:fill="D9E2F3" w:themeFill="accent1" w:themeFillTint="33"/>
          </w:tcPr>
          <w:p w14:paraId="0BD91260" w14:textId="77777777" w:rsidR="004D4A6B" w:rsidRDefault="00411FEA">
            <w:pPr>
              <w:rPr>
                <w:b/>
                <w:bCs/>
                <w:lang w:eastAsia="ja-JP"/>
              </w:rPr>
            </w:pPr>
            <w:proofErr w:type="spellStart"/>
            <w:r>
              <w:rPr>
                <w:b/>
                <w:bCs/>
                <w:lang w:eastAsia="ja-JP"/>
              </w:rPr>
              <w:t>Proposal</w:t>
            </w:r>
            <w:proofErr w:type="spellEnd"/>
          </w:p>
        </w:tc>
      </w:tr>
      <w:tr w:rsidR="004D4A6B" w14:paraId="0BD91267" w14:textId="77777777">
        <w:tc>
          <w:tcPr>
            <w:tcW w:w="1555" w:type="dxa"/>
          </w:tcPr>
          <w:p w14:paraId="0BD91262" w14:textId="77777777" w:rsidR="004D4A6B" w:rsidRDefault="00411FEA">
            <w:pPr>
              <w:rPr>
                <w:lang w:eastAsia="ja-JP"/>
              </w:rPr>
            </w:pPr>
            <w:r>
              <w:rPr>
                <w:lang w:eastAsia="ja-JP"/>
              </w:rPr>
              <w:t>[6]</w:t>
            </w:r>
          </w:p>
        </w:tc>
        <w:tc>
          <w:tcPr>
            <w:tcW w:w="8074" w:type="dxa"/>
          </w:tcPr>
          <w:p w14:paraId="0BD91263" w14:textId="77777777" w:rsidR="004D4A6B" w:rsidRDefault="00411FEA">
            <w:pPr>
              <w:pStyle w:val="Proposal"/>
              <w:tabs>
                <w:tab w:val="clear" w:pos="1304"/>
                <w:tab w:val="left" w:pos="4139"/>
              </w:tabs>
              <w:spacing w:line="278" w:lineRule="auto"/>
              <w:ind w:left="0" w:firstLine="0"/>
              <w:rPr>
                <w:lang w:val="en-GB"/>
              </w:rPr>
            </w:pPr>
            <w:bookmarkStart w:id="256" w:name="_Toc159247842"/>
            <w:r>
              <w:rPr>
                <w:lang w:val="en-GB"/>
              </w:rPr>
              <w:t xml:space="preserve">The SRS transmit occasion for SRS with </w:t>
            </w:r>
            <w:proofErr w:type="spellStart"/>
            <w:r>
              <w:rPr>
                <w:lang w:val="en-GB"/>
              </w:rPr>
              <w:t>tx</w:t>
            </w:r>
            <w:proofErr w:type="spellEnd"/>
            <w:r>
              <w:rPr>
                <w:lang w:val="en-GB"/>
              </w:rPr>
              <w:t xml:space="preserve"> hopping includes all hops, and may span multiple slots</w:t>
            </w:r>
            <w:bookmarkEnd w:id="256"/>
          </w:p>
          <w:p w14:paraId="0BD91264" w14:textId="77777777" w:rsidR="004D4A6B" w:rsidRDefault="00411FEA">
            <w:pPr>
              <w:pStyle w:val="Proposal"/>
              <w:tabs>
                <w:tab w:val="clear" w:pos="1304"/>
                <w:tab w:val="left" w:pos="4139"/>
              </w:tabs>
              <w:spacing w:line="278" w:lineRule="auto"/>
              <w:ind w:left="0" w:firstLine="0"/>
              <w:rPr>
                <w:lang w:val="en-GB"/>
              </w:rPr>
            </w:pPr>
            <w:bookmarkStart w:id="257" w:name="_Toc159247843"/>
            <w:r>
              <w:rPr>
                <w:lang w:val="en-GB"/>
              </w:rPr>
              <w:t xml:space="preserve">The power of the transmitted SRS with TX hopping is constant over all hops in </w:t>
            </w:r>
            <w:proofErr w:type="gramStart"/>
            <w:r>
              <w:rPr>
                <w:lang w:val="en-GB"/>
              </w:rPr>
              <w:t>a</w:t>
            </w:r>
            <w:proofErr w:type="gramEnd"/>
            <w:r>
              <w:rPr>
                <w:lang w:val="en-GB"/>
              </w:rPr>
              <w:t xml:space="preserve"> SRS transmission spanning multiple slots.</w:t>
            </w:r>
            <w:bookmarkEnd w:id="257"/>
          </w:p>
          <w:p w14:paraId="0BD91265" w14:textId="77777777" w:rsidR="004D4A6B" w:rsidRDefault="00411FEA">
            <w:pPr>
              <w:pStyle w:val="Proposal"/>
              <w:numPr>
                <w:ilvl w:val="1"/>
                <w:numId w:val="11"/>
              </w:numPr>
              <w:tabs>
                <w:tab w:val="clear" w:pos="1304"/>
              </w:tabs>
              <w:spacing w:line="278" w:lineRule="auto"/>
              <w:ind w:left="720"/>
              <w:rPr>
                <w:lang w:val="en-GB"/>
              </w:rPr>
            </w:pPr>
            <w:bookmarkStart w:id="258" w:name="_Toc159247844"/>
            <w:r>
              <w:rPr>
                <w:lang w:val="en-GB"/>
              </w:rPr>
              <w:t xml:space="preserve">For the purpose of power control, the UE determine the SRS transmission power for all the hops in the transmission using the first </w:t>
            </w:r>
            <w:r>
              <w:rPr>
                <w:lang w:val="en-GB"/>
              </w:rPr>
              <w:lastRenderedPageBreak/>
              <w:t>slot of the SRS transmission as the slot for the SRS transmission occasion.</w:t>
            </w:r>
            <w:bookmarkEnd w:id="258"/>
            <w:r>
              <w:rPr>
                <w:lang w:val="en-GB"/>
              </w:rPr>
              <w:t xml:space="preserve"> </w:t>
            </w:r>
          </w:p>
          <w:p w14:paraId="0BD91266" w14:textId="77777777" w:rsidR="004D4A6B" w:rsidRDefault="004D4A6B">
            <w:pPr>
              <w:tabs>
                <w:tab w:val="left" w:pos="1143"/>
              </w:tabs>
              <w:rPr>
                <w:lang w:eastAsia="en-US"/>
              </w:rPr>
            </w:pPr>
          </w:p>
        </w:tc>
      </w:tr>
      <w:tr w:rsidR="004D4A6B" w14:paraId="0BD9126A" w14:textId="77777777">
        <w:tc>
          <w:tcPr>
            <w:tcW w:w="1555" w:type="dxa"/>
          </w:tcPr>
          <w:p w14:paraId="0BD91268" w14:textId="77777777" w:rsidR="004D4A6B" w:rsidRDefault="004D4A6B">
            <w:pPr>
              <w:spacing w:after="120"/>
              <w:rPr>
                <w:lang w:eastAsia="ja-JP"/>
              </w:rPr>
            </w:pPr>
          </w:p>
        </w:tc>
        <w:tc>
          <w:tcPr>
            <w:tcW w:w="8074" w:type="dxa"/>
          </w:tcPr>
          <w:p w14:paraId="0BD91269" w14:textId="77777777" w:rsidR="004D4A6B" w:rsidRDefault="004D4A6B">
            <w:pPr>
              <w:spacing w:after="120"/>
              <w:rPr>
                <w:lang w:eastAsia="en-US"/>
              </w:rPr>
            </w:pPr>
          </w:p>
        </w:tc>
      </w:tr>
    </w:tbl>
    <w:p w14:paraId="0BD9126B" w14:textId="77777777" w:rsidR="004D4A6B" w:rsidRDefault="004D4A6B">
      <w:pPr>
        <w:rPr>
          <w:lang w:eastAsia="ja-JP"/>
        </w:rPr>
      </w:pPr>
    </w:p>
    <w:p w14:paraId="0BD9126C" w14:textId="77777777" w:rsidR="004D4A6B" w:rsidRDefault="00411FEA">
      <w:pPr>
        <w:pStyle w:val="Heading3"/>
        <w:rPr>
          <w:lang w:val="en-US"/>
        </w:rPr>
      </w:pPr>
      <w:r>
        <w:rPr>
          <w:lang w:val="en-US"/>
        </w:rPr>
        <w:t>First round</w:t>
      </w:r>
    </w:p>
    <w:p w14:paraId="0BD9126D" w14:textId="77777777" w:rsidR="004D4A6B" w:rsidRDefault="00411FEA">
      <w:pPr>
        <w:tabs>
          <w:tab w:val="left" w:pos="3202"/>
        </w:tabs>
        <w:rPr>
          <w:b/>
          <w:bCs/>
          <w:lang w:eastAsia="ja-JP"/>
        </w:rPr>
      </w:pPr>
      <w:r>
        <w:rPr>
          <w:lang w:eastAsia="ja-JP"/>
        </w:rPr>
        <w:t xml:space="preserve"> </w:t>
      </w:r>
      <w:r>
        <w:rPr>
          <w:b/>
          <w:bCs/>
          <w:lang w:eastAsia="ja-JP"/>
        </w:rPr>
        <w:t>Proposal 5.8-1: For the definition of an SRS resource with Tx hopping transmission occasion and transmit power:</w:t>
      </w:r>
    </w:p>
    <w:p w14:paraId="0BD9126E" w14:textId="77777777" w:rsidR="004D4A6B" w:rsidRDefault="00411FEA">
      <w:pPr>
        <w:pStyle w:val="ListParagraph"/>
        <w:numPr>
          <w:ilvl w:val="0"/>
          <w:numId w:val="22"/>
        </w:numPr>
        <w:tabs>
          <w:tab w:val="left" w:pos="3202"/>
        </w:tabs>
        <w:rPr>
          <w:b/>
          <w:bCs/>
          <w:lang w:eastAsia="ja-JP"/>
        </w:rPr>
      </w:pPr>
      <w:r>
        <w:rPr>
          <w:b/>
          <w:bCs/>
          <w:lang w:eastAsia="ja-JP"/>
        </w:rPr>
        <w:t xml:space="preserve">The SRS transmit occasion for SRS with </w:t>
      </w:r>
      <w:proofErr w:type="spellStart"/>
      <w:r>
        <w:rPr>
          <w:b/>
          <w:bCs/>
          <w:lang w:eastAsia="ja-JP"/>
        </w:rPr>
        <w:t>tx</w:t>
      </w:r>
      <w:proofErr w:type="spellEnd"/>
      <w:r>
        <w:rPr>
          <w:b/>
          <w:bCs/>
          <w:lang w:eastAsia="ja-JP"/>
        </w:rPr>
        <w:t xml:space="preserve"> hopping includes all hops, and may span multiple slots</w:t>
      </w:r>
    </w:p>
    <w:p w14:paraId="0BD9126F" w14:textId="77777777" w:rsidR="004D4A6B" w:rsidRDefault="00411FEA">
      <w:pPr>
        <w:pStyle w:val="ListParagraph"/>
        <w:numPr>
          <w:ilvl w:val="0"/>
          <w:numId w:val="22"/>
        </w:numPr>
        <w:tabs>
          <w:tab w:val="left" w:pos="3202"/>
        </w:tabs>
        <w:rPr>
          <w:b/>
          <w:bCs/>
          <w:lang w:eastAsia="ja-JP"/>
        </w:rPr>
      </w:pPr>
      <w:r>
        <w:rPr>
          <w:b/>
          <w:bCs/>
          <w:lang w:eastAsia="ja-JP"/>
        </w:rPr>
        <w:t xml:space="preserve">The power of the transmitted SRS with TX hopping is constant over all hops in </w:t>
      </w:r>
      <w:proofErr w:type="gramStart"/>
      <w:r>
        <w:rPr>
          <w:b/>
          <w:bCs/>
          <w:lang w:eastAsia="ja-JP"/>
        </w:rPr>
        <w:t>a</w:t>
      </w:r>
      <w:proofErr w:type="gramEnd"/>
      <w:r>
        <w:rPr>
          <w:b/>
          <w:bCs/>
          <w:lang w:eastAsia="ja-JP"/>
        </w:rPr>
        <w:t xml:space="preserve"> SRS transmission spanning multiple slots</w:t>
      </w:r>
    </w:p>
    <w:p w14:paraId="0BD91270" w14:textId="77777777" w:rsidR="004D4A6B" w:rsidRDefault="00411FEA">
      <w:pPr>
        <w:pStyle w:val="ListParagraph"/>
        <w:numPr>
          <w:ilvl w:val="0"/>
          <w:numId w:val="22"/>
        </w:numPr>
        <w:tabs>
          <w:tab w:val="left" w:pos="3202"/>
        </w:tabs>
        <w:rPr>
          <w:b/>
          <w:bCs/>
          <w:lang w:eastAsia="ja-JP"/>
        </w:rPr>
      </w:pPr>
      <w:r>
        <w:rPr>
          <w:b/>
          <w:bCs/>
          <w:lang w:eastAsia="ja-JP"/>
        </w:rPr>
        <w:t xml:space="preserve">For the purpose of power control, the UE determine the SRS transmission power for all the hops in the transmission using the first slot of the SRS transmission as the slot for the SRS transmission occasion. </w:t>
      </w:r>
    </w:p>
    <w:p w14:paraId="0BD91271" w14:textId="77777777" w:rsidR="004D4A6B" w:rsidRDefault="004D4A6B">
      <w:pPr>
        <w:pStyle w:val="ListParagraph"/>
        <w:numPr>
          <w:ilvl w:val="0"/>
          <w:numId w:val="22"/>
        </w:numPr>
        <w:tabs>
          <w:tab w:val="left" w:pos="3202"/>
        </w:tabs>
        <w:rPr>
          <w:b/>
          <w:bCs/>
          <w:lang w:eastAsia="ja-JP"/>
        </w:rPr>
      </w:pPr>
    </w:p>
    <w:p w14:paraId="0BD91272" w14:textId="77777777" w:rsidR="004D4A6B" w:rsidRDefault="00411FEA">
      <w:pPr>
        <w:tabs>
          <w:tab w:val="left" w:pos="3202"/>
        </w:tabs>
        <w:rPr>
          <w:b/>
          <w:bCs/>
          <w:lang w:eastAsia="ja-JP"/>
        </w:rPr>
      </w:pPr>
      <w:r>
        <w:rPr>
          <w:lang w:eastAsia="ja-JP"/>
        </w:rPr>
        <w:t>Companies are encouraged to comment on the proposals in the table below:</w:t>
      </w:r>
    </w:p>
    <w:p w14:paraId="0BD91273" w14:textId="77777777" w:rsidR="004D4A6B" w:rsidRDefault="004D4A6B">
      <w:pPr>
        <w:rPr>
          <w:lang w:eastAsia="ja-JP"/>
        </w:rPr>
      </w:pPr>
    </w:p>
    <w:p w14:paraId="0BD91274" w14:textId="77777777" w:rsidR="004D4A6B" w:rsidRDefault="00411FEA">
      <w:pPr>
        <w:rPr>
          <w:b/>
          <w:bCs/>
          <w:lang w:eastAsia="ja-JP"/>
        </w:rPr>
      </w:pPr>
      <w:r>
        <w:rPr>
          <w:b/>
          <w:bCs/>
          <w:lang w:eastAsia="ja-JP"/>
        </w:rPr>
        <w:t xml:space="preserve">Proposal 5.8-1: </w:t>
      </w:r>
    </w:p>
    <w:tbl>
      <w:tblPr>
        <w:tblStyle w:val="TableGrid"/>
        <w:tblW w:w="0" w:type="auto"/>
        <w:tblLook w:val="04A0" w:firstRow="1" w:lastRow="0" w:firstColumn="1" w:lastColumn="0" w:noHBand="0" w:noVBand="1"/>
      </w:tblPr>
      <w:tblGrid>
        <w:gridCol w:w="1980"/>
        <w:gridCol w:w="7649"/>
      </w:tblGrid>
      <w:tr w:rsidR="004D4A6B" w14:paraId="0BD91277" w14:textId="77777777">
        <w:tc>
          <w:tcPr>
            <w:tcW w:w="1980" w:type="dxa"/>
            <w:shd w:val="clear" w:color="auto" w:fill="B4C6E7" w:themeFill="accent1" w:themeFillTint="66"/>
          </w:tcPr>
          <w:p w14:paraId="0BD91275" w14:textId="77777777" w:rsidR="004D4A6B" w:rsidRDefault="00411FEA">
            <w:pPr>
              <w:rPr>
                <w:b/>
                <w:bCs/>
                <w:lang w:eastAsia="ja-JP"/>
              </w:rPr>
            </w:pPr>
            <w:r>
              <w:rPr>
                <w:b/>
                <w:bCs/>
                <w:lang w:eastAsia="ja-JP"/>
              </w:rPr>
              <w:t>Company</w:t>
            </w:r>
          </w:p>
        </w:tc>
        <w:tc>
          <w:tcPr>
            <w:tcW w:w="7649" w:type="dxa"/>
            <w:shd w:val="clear" w:color="auto" w:fill="B4C6E7" w:themeFill="accent1" w:themeFillTint="66"/>
          </w:tcPr>
          <w:p w14:paraId="0BD91276" w14:textId="77777777" w:rsidR="004D4A6B" w:rsidRDefault="00411FEA">
            <w:pPr>
              <w:rPr>
                <w:b/>
                <w:bCs/>
                <w:lang w:eastAsia="ja-JP"/>
              </w:rPr>
            </w:pPr>
            <w:r>
              <w:rPr>
                <w:b/>
                <w:bCs/>
                <w:lang w:eastAsia="ja-JP"/>
              </w:rPr>
              <w:t>Comment</w:t>
            </w:r>
          </w:p>
        </w:tc>
      </w:tr>
      <w:tr w:rsidR="004D4A6B" w14:paraId="0BD9127A" w14:textId="77777777">
        <w:tc>
          <w:tcPr>
            <w:tcW w:w="1980" w:type="dxa"/>
          </w:tcPr>
          <w:p w14:paraId="0BD91278" w14:textId="77777777" w:rsidR="004D4A6B" w:rsidRDefault="00411FEA">
            <w:pPr>
              <w:rPr>
                <w:rFonts w:eastAsia="SimSun"/>
              </w:rPr>
            </w:pPr>
            <w:r>
              <w:rPr>
                <w:rFonts w:eastAsia="SimSun" w:hint="eastAsia"/>
              </w:rPr>
              <w:t>H</w:t>
            </w:r>
            <w:r>
              <w:rPr>
                <w:rFonts w:eastAsia="SimSun"/>
              </w:rPr>
              <w:t>uawei, HiSilicon</w:t>
            </w:r>
          </w:p>
        </w:tc>
        <w:tc>
          <w:tcPr>
            <w:tcW w:w="7649" w:type="dxa"/>
          </w:tcPr>
          <w:p w14:paraId="0BD91279" w14:textId="77777777" w:rsidR="004D4A6B" w:rsidRDefault="00411FEA">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r>
              <w:rPr>
                <w:rFonts w:eastAsia="DengXian" w:hint="eastAsia"/>
              </w:rPr>
              <w:t>but</w:t>
            </w:r>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believe</w:t>
            </w:r>
            <w:proofErr w:type="spellEnd"/>
            <w:r>
              <w:rPr>
                <w:rFonts w:eastAsia="DengXian"/>
              </w:rPr>
              <w:t xml:space="preserve"> in </w:t>
            </w:r>
            <w:proofErr w:type="spellStart"/>
            <w:r>
              <w:rPr>
                <w:rFonts w:eastAsia="DengXian"/>
              </w:rPr>
              <w:t>most</w:t>
            </w:r>
            <w:proofErr w:type="spellEnd"/>
            <w:r>
              <w:rPr>
                <w:rFonts w:eastAsia="DengXian"/>
              </w:rPr>
              <w:t xml:space="preserve"> </w:t>
            </w:r>
            <w:proofErr w:type="spellStart"/>
            <w:r>
              <w:rPr>
                <w:rFonts w:eastAsia="DengXian"/>
              </w:rPr>
              <w:t>cases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power </w:t>
            </w:r>
            <w:proofErr w:type="spellStart"/>
            <w:r>
              <w:rPr>
                <w:rFonts w:eastAsia="DengXian"/>
              </w:rPr>
              <w:t>change</w:t>
            </w:r>
            <w:proofErr w:type="spellEnd"/>
            <w:r>
              <w:rPr>
                <w:rFonts w:eastAsia="DengXian"/>
              </w:rPr>
              <w:t xml:space="preserve"> </w:t>
            </w:r>
            <w:proofErr w:type="spellStart"/>
            <w:r>
              <w:rPr>
                <w:rFonts w:eastAsia="DengXian"/>
              </w:rPr>
              <w:t>between</w:t>
            </w:r>
            <w:proofErr w:type="spellEnd"/>
            <w:r>
              <w:rPr>
                <w:rFonts w:eastAsia="DengXian"/>
              </w:rPr>
              <w:t xml:space="preserve"> SRS hops </w:t>
            </w:r>
            <w:proofErr w:type="spellStart"/>
            <w:r>
              <w:rPr>
                <w:rFonts w:eastAsia="DengXian"/>
              </w:rPr>
              <w:t>is</w:t>
            </w:r>
            <w:proofErr w:type="spellEnd"/>
            <w:r>
              <w:rPr>
                <w:rFonts w:eastAsia="DengXian"/>
              </w:rPr>
              <w:t xml:space="preserve"> not </w:t>
            </w:r>
            <w:proofErr w:type="spellStart"/>
            <w:r>
              <w:rPr>
                <w:rFonts w:eastAsia="DengXian"/>
              </w:rPr>
              <w:t>likely</w:t>
            </w:r>
            <w:proofErr w:type="spellEnd"/>
            <w:r>
              <w:rPr>
                <w:rFonts w:eastAsia="DengXian"/>
              </w:rPr>
              <w:t>.</w:t>
            </w:r>
          </w:p>
        </w:tc>
      </w:tr>
      <w:tr w:rsidR="004D4A6B" w14:paraId="0BD91286" w14:textId="77777777">
        <w:tc>
          <w:tcPr>
            <w:tcW w:w="1980" w:type="dxa"/>
          </w:tcPr>
          <w:p w14:paraId="0BD9127B" w14:textId="77777777" w:rsidR="004D4A6B" w:rsidRDefault="00411FEA">
            <w:pPr>
              <w:rPr>
                <w:rFonts w:eastAsia="SimSun"/>
              </w:rPr>
            </w:pPr>
            <w:r>
              <w:rPr>
                <w:rFonts w:eastAsia="SimSun" w:hint="eastAsia"/>
              </w:rPr>
              <w:t>v</w:t>
            </w:r>
            <w:r>
              <w:rPr>
                <w:rFonts w:eastAsia="SimSun"/>
              </w:rPr>
              <w:t>ivo</w:t>
            </w:r>
          </w:p>
        </w:tc>
        <w:tc>
          <w:tcPr>
            <w:tcW w:w="7649" w:type="dxa"/>
          </w:tcPr>
          <w:p w14:paraId="0BD9127C" w14:textId="77777777" w:rsidR="004D4A6B" w:rsidRDefault="00411FEA">
            <w:pPr>
              <w:rPr>
                <w:rFonts w:eastAsia="DengXian"/>
              </w:rPr>
            </w:pP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larger </w:t>
            </w:r>
            <w:proofErr w:type="spellStart"/>
            <w:r>
              <w:rPr>
                <w:rFonts w:eastAsia="DengXian"/>
              </w:rPr>
              <w:t>gap</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power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changed</w:t>
            </w:r>
            <w:proofErr w:type="spellEnd"/>
            <w:r>
              <w:rPr>
                <w:rFonts w:eastAsia="DengXian"/>
              </w:rPr>
              <w:t>.</w:t>
            </w:r>
          </w:p>
          <w:p w14:paraId="0BD9127D" w14:textId="77777777" w:rsidR="004D4A6B" w:rsidRDefault="00411FEA">
            <w:pPr>
              <w:rPr>
                <w:rFonts w:eastAsia="DengXian"/>
              </w:rPr>
            </w:pPr>
            <w:r>
              <w:rPr>
                <w:rFonts w:eastAsia="DengXian"/>
              </w:rPr>
              <w:t xml:space="preserve">But </w:t>
            </w:r>
            <w:proofErr w:type="spellStart"/>
            <w:r>
              <w:rPr>
                <w:rFonts w:eastAsia="DengXian"/>
              </w:rPr>
              <w:t>redefined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w:t>
            </w:r>
            <w:proofErr w:type="spellStart"/>
            <w:r>
              <w:rPr>
                <w:rFonts w:eastAsia="DengXian"/>
              </w:rPr>
              <w:t>occasion</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still </w:t>
            </w:r>
            <w:proofErr w:type="spellStart"/>
            <w:r>
              <w:rPr>
                <w:rFonts w:eastAsia="DengXian"/>
              </w:rPr>
              <w:t>unclear</w:t>
            </w:r>
            <w:proofErr w:type="spellEnd"/>
            <w:r>
              <w:rPr>
                <w:rFonts w:eastAsia="DengXian"/>
              </w:rPr>
              <w:t xml:space="preserve">, </w:t>
            </w:r>
            <w:proofErr w:type="spellStart"/>
            <w:r>
              <w:rPr>
                <w:rFonts w:eastAsia="DengXian"/>
              </w:rPr>
              <w:t>considering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transmission</w:t>
            </w:r>
            <w:proofErr w:type="spellEnd"/>
            <w:r>
              <w:rPr>
                <w:rFonts w:eastAsia="DengXian"/>
              </w:rPr>
              <w:t xml:space="preserve"> power </w:t>
            </w:r>
            <w:proofErr w:type="spellStart"/>
            <w:r>
              <w:rPr>
                <w:rFonts w:eastAsia="DengXian"/>
              </w:rPr>
              <w:t>is</w:t>
            </w:r>
            <w:proofErr w:type="spellEnd"/>
            <w:r>
              <w:rPr>
                <w:rFonts w:eastAsia="DengXian"/>
              </w:rPr>
              <w:t xml:space="preserve"> </w:t>
            </w:r>
            <w:proofErr w:type="spellStart"/>
            <w:r>
              <w:rPr>
                <w:rFonts w:eastAsia="DengXian"/>
              </w:rPr>
              <w:t>calculated</w:t>
            </w:r>
            <w:proofErr w:type="spellEnd"/>
            <w:r>
              <w:rPr>
                <w:rFonts w:eastAsia="DengXian"/>
              </w:rPr>
              <w:t xml:space="preserve"> </w:t>
            </w:r>
            <w:proofErr w:type="spellStart"/>
            <w:r>
              <w:rPr>
                <w:rFonts w:eastAsia="DengXian"/>
              </w:rPr>
              <w:t>based</w:t>
            </w:r>
            <w:proofErr w:type="spellEnd"/>
            <w:r>
              <w:rPr>
                <w:rFonts w:eastAsia="DengXian"/>
              </w:rPr>
              <w:t xml:space="preserve"> on </w:t>
            </w:r>
            <w:proofErr w:type="spellStart"/>
            <w:r>
              <w:rPr>
                <w:rFonts w:eastAsia="DengXian" w:hint="eastAsia"/>
              </w:rPr>
              <w:t>configured</w:t>
            </w:r>
            <w:proofErr w:type="spellEnd"/>
            <w:r>
              <w:rPr>
                <w:rFonts w:eastAsia="DengXian"/>
              </w:rPr>
              <w:t xml:space="preserve"> </w:t>
            </w:r>
            <w:proofErr w:type="spellStart"/>
            <w:r>
              <w:rPr>
                <w:rFonts w:eastAsia="DengXian" w:hint="eastAsia"/>
              </w:rPr>
              <w:t>parameter</w:t>
            </w:r>
            <w:r>
              <w:rPr>
                <w:rFonts w:eastAsia="DengXian"/>
              </w:rPr>
              <w:t>s</w:t>
            </w:r>
            <w:proofErr w:type="spellEnd"/>
            <w:r>
              <w:rPr>
                <w:rFonts w:eastAsia="DengXian"/>
              </w:rPr>
              <w:t xml:space="preserve"> (such </w:t>
            </w:r>
            <w:proofErr w:type="spellStart"/>
            <w:r>
              <w:rPr>
                <w:rFonts w:eastAsia="DengXian"/>
              </w:rPr>
              <w:t>as</w:t>
            </w:r>
            <w:proofErr w:type="spellEnd"/>
            <w:r>
              <w:rPr>
                <w:rFonts w:eastAsia="DengXian"/>
              </w:rPr>
              <w:t xml:space="preserve"> </w:t>
            </w:r>
            <w:proofErr w:type="spellStart"/>
            <w:r>
              <w:rPr>
                <w:rFonts w:eastAsia="DengXian"/>
              </w:rPr>
              <w:t>alpha</w:t>
            </w:r>
            <w:proofErr w:type="spellEnd"/>
            <w:r>
              <w:rPr>
                <w:rFonts w:eastAsia="DengXian"/>
              </w:rPr>
              <w:t xml:space="preserve">, p0) </w:t>
            </w:r>
            <w:r>
              <w:rPr>
                <w:rFonts w:eastAsia="DengXian" w:hint="eastAsia"/>
              </w:rPr>
              <w:t>and</w:t>
            </w:r>
            <m:oMath>
              <m:sSub>
                <m:sSubPr>
                  <m:ctrlPr>
                    <w:ins w:id="259" w:author="Kevin Wanuga (Nokia)" w:date="2024-02-26T13:26:00Z">
                      <w:rPr>
                        <w:rFonts w:ascii="Cambria Math" w:eastAsia="DengXian" w:hAnsi="Cambria Math"/>
                      </w:rPr>
                    </w:ins>
                  </m:ctrlPr>
                </m:sSubPr>
                <m:e>
                  <m:r>
                    <w:rPr>
                      <w:rFonts w:ascii="Cambria Math" w:eastAsia="DengXian" w:hAnsi="Cambria Math"/>
                    </w:rPr>
                    <m:t>PL</m:t>
                  </m:r>
                </m:e>
                <m:sub>
                  <m:r>
                    <w:rPr>
                      <w:rFonts w:ascii="Cambria Math" w:eastAsia="DengXian"/>
                    </w:rPr>
                    <m:t>b</m:t>
                  </m:r>
                  <m:r>
                    <m:rPr>
                      <m:sty m:val="p"/>
                    </m:rPr>
                    <w:rPr>
                      <w:rFonts w:ascii="Cambria Math" w:eastAsia="DengXian"/>
                    </w:rPr>
                    <m:t>,</m:t>
                  </m:r>
                  <m:r>
                    <w:rPr>
                      <w:rFonts w:ascii="Cambria Math" w:eastAsia="DengXian"/>
                    </w:rPr>
                    <m:t>f</m:t>
                  </m:r>
                  <m:r>
                    <m:rPr>
                      <m:sty m:val="p"/>
                    </m:rPr>
                    <w:rPr>
                      <w:rFonts w:ascii="Cambria Math" w:eastAsia="DengXian"/>
                    </w:rPr>
                    <m:t>,</m:t>
                  </m:r>
                  <m:r>
                    <w:rPr>
                      <w:rFonts w:ascii="Cambria Math" w:eastAsia="DengXian"/>
                    </w:rPr>
                    <m:t>c</m:t>
                  </m:r>
                </m:sub>
              </m:sSub>
              <m:r>
                <m:rPr>
                  <m:sty m:val="p"/>
                </m:rPr>
                <w:rPr>
                  <w:rFonts w:ascii="Cambria Math" w:eastAsia="DengXian"/>
                </w:rPr>
                <m:t>(</m:t>
              </m:r>
              <m:sSub>
                <m:sSubPr>
                  <m:ctrlPr>
                    <w:ins w:id="260" w:author="Kevin Wanuga (Nokia)" w:date="2024-02-26T13:26:00Z">
                      <w:rPr>
                        <w:rFonts w:ascii="Cambria Math" w:eastAsia="DengXian" w:hAnsi="Cambria Math"/>
                      </w:rPr>
                    </w:ins>
                  </m:ctrlPr>
                </m:sSubPr>
                <m:e>
                  <m:r>
                    <w:rPr>
                      <w:rFonts w:ascii="Cambria Math" w:eastAsia="DengXian"/>
                    </w:rPr>
                    <m:t>q</m:t>
                  </m:r>
                </m:e>
                <m:sub>
                  <m:r>
                    <w:rPr>
                      <w:rFonts w:ascii="Cambria Math" w:eastAsia="DengXian"/>
                    </w:rPr>
                    <m:t>d</m:t>
                  </m:r>
                </m:sub>
              </m:sSub>
              <m:r>
                <m:rPr>
                  <m:sty m:val="p"/>
                </m:rPr>
                <w:rPr>
                  <w:rFonts w:ascii="Cambria Math" w:eastAsia="DengXian"/>
                </w:rPr>
                <m:t>)</m:t>
              </m:r>
            </m:oMath>
            <w:r>
              <w:rPr>
                <w:rFonts w:eastAsia="DengXian"/>
              </w:rPr>
              <w:t xml:space="preserve"> , and </w:t>
            </w:r>
            <w:proofErr w:type="spellStart"/>
            <w:r>
              <w:rPr>
                <w:rFonts w:eastAsia="DengXian"/>
              </w:rPr>
              <w:t>the</w:t>
            </w:r>
            <w:proofErr w:type="spellEnd"/>
            <w:r>
              <w:rPr>
                <w:rFonts w:eastAsia="DengXian"/>
              </w:rPr>
              <w:t xml:space="preserve"> </w:t>
            </w:r>
            <w:proofErr w:type="spellStart"/>
            <w:r>
              <w:rPr>
                <w:rFonts w:eastAsia="DengXian" w:hint="eastAsia"/>
              </w:rPr>
              <w:t>configured</w:t>
            </w:r>
            <w:proofErr w:type="spellEnd"/>
            <w:r>
              <w:rPr>
                <w:rFonts w:eastAsia="DengXian"/>
              </w:rPr>
              <w:t xml:space="preserve"> </w:t>
            </w:r>
            <w:proofErr w:type="spellStart"/>
            <w:r>
              <w:rPr>
                <w:rFonts w:eastAsia="DengXian" w:hint="eastAsia"/>
              </w:rPr>
              <w:t>parameter</w:t>
            </w:r>
            <w:r>
              <w:rPr>
                <w:rFonts w:eastAsia="DengXian"/>
              </w:rPr>
              <w:t>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the</w:t>
            </w:r>
            <w:proofErr w:type="spellEnd"/>
            <w:r>
              <w:rPr>
                <w:rFonts w:eastAsia="DengXian"/>
              </w:rPr>
              <w:t xml:space="preserve"> same, so </w:t>
            </w:r>
            <w:proofErr w:type="spellStart"/>
            <w:r>
              <w:rPr>
                <w:rFonts w:eastAsia="DengXian"/>
              </w:rPr>
              <w:t>that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propose</w:t>
            </w:r>
            <w:proofErr w:type="spellEnd"/>
            <w:r>
              <w:rPr>
                <w:rFonts w:eastAsia="DengXian"/>
              </w:rPr>
              <w:t xml:space="preserve"> </w:t>
            </w:r>
            <w:proofErr w:type="spellStart"/>
            <w:r>
              <w:rPr>
                <w:rFonts w:eastAsia="DengXian"/>
              </w:rPr>
              <w:t>only</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add</w:t>
            </w:r>
            <w:proofErr w:type="spellEnd"/>
            <w:r>
              <w:rPr>
                <w:rFonts w:eastAsia="DengXian"/>
              </w:rPr>
              <w:t xml:space="preserve"> </w:t>
            </w:r>
            <w:proofErr w:type="spellStart"/>
            <w:r>
              <w:rPr>
                <w:rFonts w:eastAsia="DengXian"/>
              </w:rPr>
              <w:t>sentence</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follows</w:t>
            </w:r>
            <w:proofErr w:type="spellEnd"/>
            <w:r>
              <w:rPr>
                <w:rFonts w:eastAsia="DengXian"/>
              </w:rPr>
              <w:t>:</w:t>
            </w:r>
          </w:p>
          <w:p w14:paraId="0BD9127E" w14:textId="77777777" w:rsidR="004D4A6B" w:rsidRDefault="00411FEA">
            <w:pPr>
              <w:rPr>
                <w:rFonts w:eastAsia="DengXian"/>
              </w:rPr>
            </w:pPr>
            <w:r>
              <w:rPr>
                <w:rFonts w:eastAsia="DengXian"/>
              </w:rPr>
              <w:t xml:space="preserve"> </w:t>
            </w:r>
            <m:oMath>
              <m:sSub>
                <m:sSubPr>
                  <m:ctrlPr>
                    <w:ins w:id="261" w:author="Kevin Wanuga (Nokia)" w:date="2024-02-26T13:26:00Z">
                      <w:rPr>
                        <w:rFonts w:ascii="Cambria Math" w:hAnsi="Cambria Math"/>
                        <w:iCs/>
                      </w:rPr>
                    </w:ins>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ins w:id="262" w:author="Kevin Wanuga (Nokia)" w:date="2024-02-26T13:26:00Z">
                      <w:rPr>
                        <w:rFonts w:ascii="Cambria Math" w:hAnsi="Cambria Math"/>
                        <w:iCs/>
                      </w:rPr>
                    </w:ins>
                  </m:ctrlPr>
                </m:sSubPr>
                <m:e>
                  <m:r>
                    <w:rPr>
                      <w:rFonts w:ascii="Cambria Math"/>
                    </w:rPr>
                    <m:t>q</m:t>
                  </m:r>
                </m:e>
                <m:sub>
                  <m:r>
                    <w:rPr>
                      <w:rFonts w:ascii="Cambria Math"/>
                    </w:rPr>
                    <m:t>d</m:t>
                  </m:r>
                </m:sub>
              </m:sSub>
              <m:r>
                <m:rPr>
                  <m:sty m:val="p"/>
                </m:rPr>
                <w:rPr>
                  <w:rFonts w:ascii="Cambria Math"/>
                </w:rPr>
                <m:t>)</m:t>
              </m:r>
            </m:oMath>
            <w:r>
              <w:t xml:space="preserve"> is a </w:t>
            </w:r>
            <w:proofErr w:type="spellStart"/>
            <w:r>
              <w:t>downlink</w:t>
            </w:r>
            <w:proofErr w:type="spellEnd"/>
            <w:r>
              <w:t xml:space="preserve"> </w:t>
            </w:r>
            <w:proofErr w:type="spellStart"/>
            <w:r>
              <w:t>pathloss</w:t>
            </w:r>
            <w:proofErr w:type="spellEnd"/>
            <w:r>
              <w:t xml:space="preserve"> </w:t>
            </w:r>
            <w:proofErr w:type="spellStart"/>
            <w:r>
              <w:t>estimate</w:t>
            </w:r>
            <w:proofErr w:type="spellEnd"/>
            <w:r>
              <w:t xml:space="preserve"> </w:t>
            </w:r>
            <w:r>
              <w:rPr>
                <w:rFonts w:eastAsia="MS Mincho"/>
              </w:rPr>
              <w:t xml:space="preserve">in dB </w:t>
            </w:r>
            <w:proofErr w:type="spellStart"/>
            <w:r>
              <w:rPr>
                <w:rFonts w:eastAsia="MS Mincho"/>
              </w:rPr>
              <w:t>across</w:t>
            </w:r>
            <w:proofErr w:type="spellEnd"/>
            <w:r>
              <w:rPr>
                <w:rFonts w:eastAsia="MS Mincho"/>
              </w:rPr>
              <w:t xml:space="preserve"> all </w:t>
            </w:r>
            <w:proofErr w:type="spellStart"/>
            <w:r>
              <w:rPr>
                <w:rFonts w:eastAsia="MS Mincho"/>
              </w:rPr>
              <w:t>the</w:t>
            </w:r>
            <w:proofErr w:type="spellEnd"/>
            <w:r>
              <w:rPr>
                <w:rFonts w:eastAsia="MS Mincho"/>
              </w:rPr>
              <w:t xml:space="preserve"> hops </w:t>
            </w:r>
            <w:proofErr w:type="spellStart"/>
            <w:r>
              <w:rPr>
                <w:rFonts w:eastAsia="MS Mincho"/>
              </w:rPr>
              <w:t>of</w:t>
            </w:r>
            <w:proofErr w:type="spellEnd"/>
            <w:r>
              <w:rPr>
                <w:rFonts w:eastAsia="MS Mincho"/>
              </w:rPr>
              <w:t xml:space="preserve"> </w:t>
            </w:r>
            <w:proofErr w:type="spellStart"/>
            <w:r>
              <w:rPr>
                <w:rFonts w:eastAsia="MS Mincho"/>
              </w:rPr>
              <w:t>one</w:t>
            </w:r>
            <w:proofErr w:type="spellEnd"/>
            <w:r>
              <w:rPr>
                <w:rFonts w:eastAsia="MS Mincho"/>
              </w:rPr>
              <w:t xml:space="preserve"> SRS </w:t>
            </w:r>
            <w:proofErr w:type="spellStart"/>
            <w:r>
              <w:rPr>
                <w:rFonts w:eastAsia="MS Mincho"/>
              </w:rPr>
              <w:t>resource</w:t>
            </w:r>
            <w:proofErr w:type="spellEnd"/>
            <w:r>
              <w:rPr>
                <w:rFonts w:eastAsia="MS Mincho"/>
              </w:rPr>
              <w:t xml:space="preserve"> </w:t>
            </w:r>
            <w:proofErr w:type="spellStart"/>
            <w:r>
              <w:rPr>
                <w:rFonts w:eastAsia="MS Mincho"/>
              </w:rPr>
              <w:t>are</w:t>
            </w:r>
            <w:proofErr w:type="spellEnd"/>
            <w:r>
              <w:rPr>
                <w:rFonts w:eastAsia="MS Mincho"/>
              </w:rPr>
              <w:t xml:space="preserve"> </w:t>
            </w:r>
            <w:proofErr w:type="spellStart"/>
            <w:r>
              <w:rPr>
                <w:rFonts w:eastAsia="MS Mincho"/>
              </w:rPr>
              <w:t>the</w:t>
            </w:r>
            <w:proofErr w:type="spellEnd"/>
            <w:r>
              <w:rPr>
                <w:rFonts w:eastAsia="MS Mincho"/>
              </w:rPr>
              <w:t xml:space="preserve"> same.</w:t>
            </w:r>
          </w:p>
          <w:p w14:paraId="0BD9127F" w14:textId="77777777" w:rsidR="004D4A6B" w:rsidRDefault="004D4A6B">
            <w:pPr>
              <w:rPr>
                <w:rFonts w:eastAsia="DengXian"/>
              </w:rPr>
            </w:pPr>
          </w:p>
          <w:tbl>
            <w:tblPr>
              <w:tblStyle w:val="TableGrid"/>
              <w:tblW w:w="0" w:type="auto"/>
              <w:tblLook w:val="04A0" w:firstRow="1" w:lastRow="0" w:firstColumn="1" w:lastColumn="0" w:noHBand="0" w:noVBand="1"/>
            </w:tblPr>
            <w:tblGrid>
              <w:gridCol w:w="6890"/>
            </w:tblGrid>
            <w:tr w:rsidR="004D4A6B" w14:paraId="0BD91284" w14:textId="77777777">
              <w:tc>
                <w:tcPr>
                  <w:tcW w:w="6890" w:type="dxa"/>
                </w:tcPr>
                <w:p w14:paraId="0BD91280" w14:textId="77777777" w:rsidR="004D4A6B" w:rsidRDefault="00411FEA">
                  <w:pPr>
                    <w:rPr>
                      <w:bCs/>
                      <w:szCs w:val="20"/>
                    </w:rPr>
                  </w:pPr>
                  <w:r>
                    <w:rPr>
                      <w:bCs/>
                      <w:szCs w:val="20"/>
                      <w:highlight w:val="green"/>
                    </w:rPr>
                    <w:t>Agreement</w:t>
                  </w:r>
                </w:p>
                <w:p w14:paraId="0BD91281" w14:textId="77777777" w:rsidR="004D4A6B" w:rsidRDefault="00411FEA">
                  <w:pPr>
                    <w:rPr>
                      <w:bCs/>
                      <w:szCs w:val="20"/>
                    </w:rPr>
                  </w:pPr>
                  <w:r>
                    <w:rPr>
                      <w:bCs/>
                      <w:szCs w:val="20"/>
                    </w:rPr>
                    <w:t xml:space="preserve">The UE </w:t>
                  </w:r>
                  <w:proofErr w:type="spellStart"/>
                  <w:r>
                    <w:rPr>
                      <w:bCs/>
                      <w:szCs w:val="20"/>
                    </w:rPr>
                    <w:t>is</w:t>
                  </w:r>
                  <w:proofErr w:type="spellEnd"/>
                  <w:r>
                    <w:rPr>
                      <w:bCs/>
                      <w:szCs w:val="20"/>
                    </w:rPr>
                    <w:t xml:space="preserve"> </w:t>
                  </w:r>
                  <w:proofErr w:type="spellStart"/>
                  <w:r>
                    <w:rPr>
                      <w:bCs/>
                      <w:szCs w:val="20"/>
                    </w:rPr>
                    <w:t>expected</w:t>
                  </w:r>
                  <w:proofErr w:type="spellEnd"/>
                  <w:r>
                    <w:rPr>
                      <w:bCs/>
                      <w:szCs w:val="20"/>
                    </w:rPr>
                    <w:t xml:space="preserve"> </w:t>
                  </w:r>
                  <w:proofErr w:type="spellStart"/>
                  <w:r>
                    <w:rPr>
                      <w:bCs/>
                      <w:szCs w:val="20"/>
                    </w:rPr>
                    <w:t>to</w:t>
                  </w:r>
                  <w:proofErr w:type="spellEnd"/>
                  <w:r>
                    <w:rPr>
                      <w:bCs/>
                      <w:szCs w:val="20"/>
                    </w:rPr>
                    <w:t xml:space="preserve"> switch back </w:t>
                  </w:r>
                  <w:proofErr w:type="spellStart"/>
                  <w:r>
                    <w:rPr>
                      <w:bCs/>
                      <w:szCs w:val="20"/>
                    </w:rPr>
                    <w:t>to</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active</w:t>
                  </w:r>
                  <w:proofErr w:type="spellEnd"/>
                  <w:r>
                    <w:rPr>
                      <w:bCs/>
                      <w:szCs w:val="20"/>
                    </w:rPr>
                    <w:t xml:space="preserve"> BWP </w:t>
                  </w:r>
                  <w:proofErr w:type="spellStart"/>
                  <w:r>
                    <w:rPr>
                      <w:bCs/>
                      <w:szCs w:val="20"/>
                    </w:rPr>
                    <w:t>when</w:t>
                  </w:r>
                  <w:proofErr w:type="spellEnd"/>
                  <w:r>
                    <w:rPr>
                      <w:bCs/>
                      <w:szCs w:val="20"/>
                    </w:rPr>
                    <w:t xml:space="preserve"> </w:t>
                  </w:r>
                  <w:proofErr w:type="spellStart"/>
                  <w:r>
                    <w:rPr>
                      <w:bCs/>
                      <w:szCs w:val="20"/>
                    </w:rPr>
                    <w:t>the</w:t>
                  </w:r>
                  <w:proofErr w:type="spellEnd"/>
                  <w:r>
                    <w:rPr>
                      <w:bCs/>
                      <w:szCs w:val="20"/>
                    </w:rPr>
                    <w:t xml:space="preserve"> time </w:t>
                  </w:r>
                  <w:proofErr w:type="spellStart"/>
                  <w:r>
                    <w:rPr>
                      <w:bCs/>
                      <w:szCs w:val="20"/>
                    </w:rPr>
                    <w:t>between</w:t>
                  </w:r>
                  <w:proofErr w:type="spellEnd"/>
                  <w:r>
                    <w:rPr>
                      <w:bCs/>
                      <w:szCs w:val="20"/>
                    </w:rPr>
                    <w:t xml:space="preserve"> </w:t>
                  </w:r>
                  <w:proofErr w:type="spellStart"/>
                  <w:r>
                    <w:rPr>
                      <w:bCs/>
                      <w:szCs w:val="20"/>
                    </w:rPr>
                    <w:t>two</w:t>
                  </w:r>
                  <w:proofErr w:type="spellEnd"/>
                  <w:r>
                    <w:rPr>
                      <w:bCs/>
                      <w:szCs w:val="20"/>
                    </w:rPr>
                    <w:t xml:space="preserve"> </w:t>
                  </w:r>
                  <w:proofErr w:type="spellStart"/>
                  <w:r>
                    <w:rPr>
                      <w:bCs/>
                      <w:szCs w:val="20"/>
                    </w:rPr>
                    <w:t>consecutive</w:t>
                  </w:r>
                  <w:proofErr w:type="spellEnd"/>
                  <w:r>
                    <w:rPr>
                      <w:bCs/>
                      <w:szCs w:val="20"/>
                    </w:rPr>
                    <w:t xml:space="preserve"> hops </w:t>
                  </w:r>
                  <w:proofErr w:type="spellStart"/>
                  <w:r>
                    <w:rPr>
                      <w:bCs/>
                      <w:szCs w:val="20"/>
                    </w:rPr>
                    <w:t>exceeds</w:t>
                  </w:r>
                  <w:proofErr w:type="spellEnd"/>
                  <w:r>
                    <w:rPr>
                      <w:bCs/>
                      <w:szCs w:val="20"/>
                    </w:rPr>
                    <w:t xml:space="preserve"> </w:t>
                  </w:r>
                  <w:proofErr w:type="spellStart"/>
                  <w:r>
                    <w:rPr>
                      <w:bCs/>
                      <w:szCs w:val="20"/>
                    </w:rPr>
                    <w:t>twice</w:t>
                  </w:r>
                  <w:proofErr w:type="spellEnd"/>
                  <w:r>
                    <w:rPr>
                      <w:bCs/>
                      <w:szCs w:val="20"/>
                    </w:rPr>
                    <w:t xml:space="preserve"> </w:t>
                  </w:r>
                  <w:proofErr w:type="spellStart"/>
                  <w:r>
                    <w:rPr>
                      <w:bCs/>
                      <w:szCs w:val="20"/>
                    </w:rPr>
                    <w:t>the</w:t>
                  </w:r>
                  <w:proofErr w:type="spellEnd"/>
                  <w:r>
                    <w:rPr>
                      <w:bCs/>
                      <w:szCs w:val="20"/>
                    </w:rPr>
                    <w:t xml:space="preserve"> </w:t>
                  </w:r>
                  <w:proofErr w:type="spellStart"/>
                  <w:r>
                    <w:rPr>
                      <w:bCs/>
                      <w:szCs w:val="20"/>
                    </w:rPr>
                    <w:t>switching</w:t>
                  </w:r>
                  <w:proofErr w:type="spellEnd"/>
                  <w:r>
                    <w:rPr>
                      <w:bCs/>
                      <w:szCs w:val="20"/>
                    </w:rPr>
                    <w:t xml:space="preserve"> time </w:t>
                  </w:r>
                  <w:proofErr w:type="spellStart"/>
                  <w:r>
                    <w:rPr>
                      <w:bCs/>
                      <w:szCs w:val="20"/>
                    </w:rPr>
                    <w:t>to</w:t>
                  </w:r>
                  <w:proofErr w:type="spellEnd"/>
                  <w:r>
                    <w:rPr>
                      <w:bCs/>
                      <w:szCs w:val="20"/>
                    </w:rPr>
                    <w:t>/</w:t>
                  </w:r>
                  <w:proofErr w:type="spellStart"/>
                  <w:r>
                    <w:rPr>
                      <w:bCs/>
                      <w:szCs w:val="20"/>
                    </w:rPr>
                    <w:t>from</w:t>
                  </w:r>
                  <w:proofErr w:type="spellEnd"/>
                  <w:r>
                    <w:rPr>
                      <w:bCs/>
                      <w:szCs w:val="20"/>
                    </w:rPr>
                    <w:t xml:space="preserve"> </w:t>
                  </w:r>
                  <w:proofErr w:type="spellStart"/>
                  <w:r>
                    <w:rPr>
                      <w:bCs/>
                      <w:szCs w:val="20"/>
                    </w:rPr>
                    <w:t>the</w:t>
                  </w:r>
                  <w:proofErr w:type="spellEnd"/>
                  <w:r>
                    <w:rPr>
                      <w:bCs/>
                      <w:szCs w:val="20"/>
                    </w:rPr>
                    <w:t xml:space="preserve"> BWP. </w:t>
                  </w:r>
                </w:p>
                <w:p w14:paraId="0BD91282" w14:textId="77777777" w:rsidR="004D4A6B" w:rsidRDefault="00411FEA">
                  <w:pPr>
                    <w:numPr>
                      <w:ilvl w:val="0"/>
                      <w:numId w:val="24"/>
                    </w:numPr>
                    <w:rPr>
                      <w:rFonts w:cs="Times"/>
                      <w:bCs/>
                      <w:szCs w:val="28"/>
                      <w:lang w:eastAsia="ja-JP"/>
                    </w:rPr>
                  </w:pPr>
                  <w:r>
                    <w:rPr>
                      <w:rFonts w:cs="Times"/>
                      <w:bCs/>
                      <w:szCs w:val="28"/>
                      <w:lang w:eastAsia="ja-JP"/>
                    </w:rPr>
                    <w:t xml:space="preserve">Note: </w:t>
                  </w:r>
                  <w:proofErr w:type="spellStart"/>
                  <w:r>
                    <w:rPr>
                      <w:rFonts w:cs="Times"/>
                      <w:bCs/>
                      <w:szCs w:val="28"/>
                      <w:lang w:eastAsia="ja-JP"/>
                    </w:rPr>
                    <w:t>this</w:t>
                  </w:r>
                  <w:proofErr w:type="spellEnd"/>
                  <w:r>
                    <w:rPr>
                      <w:rFonts w:cs="Times"/>
                      <w:bCs/>
                      <w:szCs w:val="28"/>
                      <w:lang w:eastAsia="ja-JP"/>
                    </w:rPr>
                    <w:t xml:space="preserve"> </w:t>
                  </w:r>
                  <w:proofErr w:type="spellStart"/>
                  <w:r>
                    <w:rPr>
                      <w:rFonts w:cs="Times"/>
                      <w:bCs/>
                      <w:szCs w:val="28"/>
                      <w:lang w:eastAsia="ja-JP"/>
                    </w:rPr>
                    <w:t>is</w:t>
                  </w:r>
                  <w:proofErr w:type="spellEnd"/>
                  <w:r>
                    <w:rPr>
                      <w:rFonts w:cs="Times"/>
                      <w:bCs/>
                      <w:szCs w:val="28"/>
                      <w:lang w:eastAsia="ja-JP"/>
                    </w:rPr>
                    <w:t xml:space="preserve"> </w:t>
                  </w:r>
                  <w:proofErr w:type="spellStart"/>
                  <w:r>
                    <w:rPr>
                      <w:rFonts w:cs="Times"/>
                      <w:bCs/>
                      <w:szCs w:val="28"/>
                      <w:lang w:eastAsia="ja-JP"/>
                    </w:rPr>
                    <w:t>applicable</w:t>
                  </w:r>
                  <w:proofErr w:type="spellEnd"/>
                  <w:r>
                    <w:rPr>
                      <w:rFonts w:cs="Times"/>
                      <w:bCs/>
                      <w:szCs w:val="28"/>
                      <w:lang w:eastAsia="ja-JP"/>
                    </w:rPr>
                    <w:t xml:space="preserve"> </w:t>
                  </w:r>
                  <w:proofErr w:type="spellStart"/>
                  <w:r>
                    <w:rPr>
                      <w:rFonts w:cs="Times"/>
                      <w:bCs/>
                      <w:szCs w:val="28"/>
                      <w:lang w:eastAsia="ja-JP"/>
                    </w:rPr>
                    <w:t>when</w:t>
                  </w:r>
                  <w:proofErr w:type="spellEnd"/>
                  <w:r>
                    <w:rPr>
                      <w:rFonts w:cs="Times"/>
                      <w:bCs/>
                      <w:szCs w:val="28"/>
                      <w:lang w:eastAsia="ja-JP"/>
                    </w:rPr>
                    <w:t xml:space="preserve"> UTW </w:t>
                  </w:r>
                  <w:proofErr w:type="spellStart"/>
                  <w:r>
                    <w:rPr>
                      <w:rFonts w:cs="Times"/>
                      <w:bCs/>
                      <w:szCs w:val="28"/>
                      <w:lang w:eastAsia="ja-JP"/>
                    </w:rPr>
                    <w:t>is</w:t>
                  </w:r>
                  <w:proofErr w:type="spellEnd"/>
                  <w:r>
                    <w:rPr>
                      <w:rFonts w:cs="Times"/>
                      <w:bCs/>
                      <w:szCs w:val="28"/>
                      <w:lang w:eastAsia="ja-JP"/>
                    </w:rPr>
                    <w:t xml:space="preserve"> </w:t>
                  </w:r>
                  <w:proofErr w:type="spellStart"/>
                  <w:r>
                    <w:rPr>
                      <w:rFonts w:cs="Times"/>
                      <w:bCs/>
                      <w:szCs w:val="28"/>
                      <w:lang w:eastAsia="ja-JP"/>
                    </w:rPr>
                    <w:t>configured</w:t>
                  </w:r>
                  <w:proofErr w:type="spellEnd"/>
                  <w:r>
                    <w:rPr>
                      <w:rFonts w:cs="Times"/>
                      <w:bCs/>
                      <w:szCs w:val="28"/>
                      <w:lang w:eastAsia="ja-JP"/>
                    </w:rPr>
                    <w:t xml:space="preserve"> </w:t>
                  </w:r>
                  <w:proofErr w:type="spellStart"/>
                  <w:r>
                    <w:rPr>
                      <w:rFonts w:cs="Times"/>
                      <w:bCs/>
                      <w:szCs w:val="28"/>
                      <w:lang w:eastAsia="ja-JP"/>
                    </w:rPr>
                    <w:t>or</w:t>
                  </w:r>
                  <w:proofErr w:type="spellEnd"/>
                  <w:r>
                    <w:rPr>
                      <w:rFonts w:cs="Times"/>
                      <w:bCs/>
                      <w:szCs w:val="28"/>
                      <w:lang w:eastAsia="ja-JP"/>
                    </w:rPr>
                    <w:t xml:space="preserve"> not </w:t>
                  </w:r>
                  <w:proofErr w:type="spellStart"/>
                  <w:r>
                    <w:rPr>
                      <w:rFonts w:cs="Times"/>
                      <w:bCs/>
                      <w:szCs w:val="28"/>
                      <w:lang w:eastAsia="ja-JP"/>
                    </w:rPr>
                    <w:t>configured</w:t>
                  </w:r>
                  <w:proofErr w:type="spellEnd"/>
                  <w:r>
                    <w:rPr>
                      <w:rFonts w:cs="Times"/>
                      <w:bCs/>
                      <w:szCs w:val="28"/>
                      <w:lang w:eastAsia="ja-JP"/>
                    </w:rPr>
                    <w:t xml:space="preserve">. </w:t>
                  </w:r>
                </w:p>
                <w:p w14:paraId="0BD91283" w14:textId="77777777" w:rsidR="004D4A6B" w:rsidRDefault="004D4A6B">
                  <w:pPr>
                    <w:rPr>
                      <w:rFonts w:eastAsia="DengXian"/>
                    </w:rPr>
                  </w:pPr>
                </w:p>
              </w:tc>
            </w:tr>
          </w:tbl>
          <w:p w14:paraId="0BD91285" w14:textId="77777777" w:rsidR="004D4A6B" w:rsidRDefault="004D4A6B">
            <w:pPr>
              <w:rPr>
                <w:rFonts w:eastAsia="DengXian"/>
              </w:rPr>
            </w:pPr>
          </w:p>
        </w:tc>
      </w:tr>
      <w:tr w:rsidR="00832B66" w:rsidRPr="00B50B6B" w14:paraId="0BD91289" w14:textId="77777777" w:rsidTr="00832B66">
        <w:tc>
          <w:tcPr>
            <w:tcW w:w="1980" w:type="dxa"/>
          </w:tcPr>
          <w:p w14:paraId="0BD91287" w14:textId="77777777" w:rsidR="00832B66" w:rsidRDefault="00832B66" w:rsidP="000C4500">
            <w:pPr>
              <w:rPr>
                <w:rFonts w:eastAsia="SimSun"/>
              </w:rPr>
            </w:pPr>
            <w:r>
              <w:rPr>
                <w:rFonts w:eastAsia="SimSun" w:hint="eastAsia"/>
              </w:rPr>
              <w:t>CATT</w:t>
            </w:r>
          </w:p>
        </w:tc>
        <w:tc>
          <w:tcPr>
            <w:tcW w:w="7649" w:type="dxa"/>
          </w:tcPr>
          <w:p w14:paraId="0BD91288" w14:textId="77777777" w:rsidR="00832B66" w:rsidRDefault="00832B66" w:rsidP="000C4500">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rPr>
              <w:t>transmission</w:t>
            </w:r>
            <w:proofErr w:type="spellEnd"/>
            <w:r>
              <w:rPr>
                <w:rFonts w:eastAsia="DengXian"/>
              </w:rPr>
              <w:t xml:space="preserve"> power </w:t>
            </w:r>
            <w:proofErr w:type="spellStart"/>
            <w:r>
              <w:rPr>
                <w:rFonts w:eastAsia="DengXian" w:hint="eastAsia"/>
              </w:rPr>
              <w:t>for</w:t>
            </w:r>
            <w:proofErr w:type="spellEnd"/>
            <w:r>
              <w:rPr>
                <w:rFonts w:eastAsia="DengXian" w:hint="eastAsia"/>
              </w:rPr>
              <w:t xml:space="preserve"> different </w:t>
            </w:r>
            <w:r>
              <w:rPr>
                <w:rFonts w:eastAsia="DengXian"/>
              </w:rPr>
              <w:t>SRS hops</w:t>
            </w:r>
            <w:r>
              <w:rPr>
                <w:rFonts w:eastAsia="DengXian" w:hint="eastAsia"/>
              </w:rPr>
              <w:t xml:space="preserv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last </w:t>
            </w:r>
            <w:proofErr w:type="spellStart"/>
            <w:r>
              <w:rPr>
                <w:rFonts w:eastAsia="DengXian" w:hint="eastAsia"/>
              </w:rPr>
              <w:t>bullet</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w:t>
            </w:r>
          </w:p>
        </w:tc>
      </w:tr>
      <w:tr w:rsidR="00F64D4E" w:rsidRPr="00B50B6B" w14:paraId="55B786E3" w14:textId="77777777" w:rsidTr="00832B66">
        <w:tc>
          <w:tcPr>
            <w:tcW w:w="1980" w:type="dxa"/>
          </w:tcPr>
          <w:p w14:paraId="74C957FF" w14:textId="3F139E0B" w:rsidR="00F64D4E" w:rsidRDefault="00F64D4E" w:rsidP="00F64D4E">
            <w:pPr>
              <w:rPr>
                <w:rFonts w:eastAsia="SimSun"/>
              </w:rPr>
            </w:pPr>
            <w:r>
              <w:rPr>
                <w:rFonts w:eastAsia="SimSun"/>
              </w:rPr>
              <w:t>Qualcomm</w:t>
            </w:r>
          </w:p>
        </w:tc>
        <w:tc>
          <w:tcPr>
            <w:tcW w:w="7649" w:type="dxa"/>
          </w:tcPr>
          <w:p w14:paraId="6B41C88C" w14:textId="774E893E" w:rsidR="00F64D4E" w:rsidRDefault="00F64D4E" w:rsidP="00F64D4E">
            <w:pPr>
              <w:rPr>
                <w:rFonts w:eastAsia="DengXian"/>
              </w:rPr>
            </w:pPr>
            <w:proofErr w:type="spellStart"/>
            <w:r>
              <w:rPr>
                <w:rFonts w:eastAsia="DengXian"/>
              </w:rPr>
              <w:t>Similar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with</w:t>
            </w:r>
            <w:proofErr w:type="spellEnd"/>
            <w:r>
              <w:rPr>
                <w:rFonts w:eastAsia="DengXian"/>
              </w:rPr>
              <w:t xml:space="preserve"> Huawei. </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really</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a </w:t>
            </w:r>
            <w:proofErr w:type="spellStart"/>
            <w:r>
              <w:rPr>
                <w:rFonts w:eastAsia="DengXian"/>
              </w:rPr>
              <w:t>likely</w:t>
            </w:r>
            <w:proofErr w:type="spellEnd"/>
            <w:r>
              <w:rPr>
                <w:rFonts w:eastAsia="DengXian"/>
              </w:rPr>
              <w:t xml:space="preserve"> </w:t>
            </w:r>
            <w:proofErr w:type="spellStart"/>
            <w:r>
              <w:rPr>
                <w:rFonts w:eastAsia="DengXian"/>
              </w:rPr>
              <w:t>case</w:t>
            </w:r>
            <w:proofErr w:type="spellEnd"/>
            <w:r>
              <w:rPr>
                <w:rFonts w:eastAsia="DengXian"/>
              </w:rPr>
              <w:t xml:space="preserve">, and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not </w:t>
            </w:r>
            <w:proofErr w:type="spellStart"/>
            <w:r>
              <w:rPr>
                <w:rFonts w:eastAsia="DengXian"/>
              </w:rPr>
              <w:t>optimize</w:t>
            </w:r>
            <w:proofErr w:type="spellEnd"/>
            <w:r>
              <w:rPr>
                <w:rFonts w:eastAsia="DengXian"/>
              </w:rPr>
              <w:t xml:space="preserve"> </w:t>
            </w:r>
            <w:proofErr w:type="spellStart"/>
            <w:r>
              <w:rPr>
                <w:rFonts w:eastAsia="DengXian"/>
              </w:rPr>
              <w:t>further</w:t>
            </w:r>
            <w:proofErr w:type="spellEnd"/>
            <w:r>
              <w:rPr>
                <w:rFonts w:eastAsia="DengXian"/>
              </w:rPr>
              <w:t xml:space="preserve">. </w:t>
            </w:r>
          </w:p>
        </w:tc>
      </w:tr>
      <w:tr w:rsidR="00D237C6" w:rsidRPr="00B50B6B" w14:paraId="67DA20EB" w14:textId="77777777" w:rsidTr="00832B66">
        <w:tc>
          <w:tcPr>
            <w:tcW w:w="1980" w:type="dxa"/>
          </w:tcPr>
          <w:p w14:paraId="0FF37292" w14:textId="4AF17B41" w:rsidR="00D237C6" w:rsidRDefault="00D237C6" w:rsidP="00D237C6">
            <w:pPr>
              <w:rPr>
                <w:rFonts w:eastAsia="SimSun"/>
              </w:rPr>
            </w:pPr>
            <w:r>
              <w:rPr>
                <w:rFonts w:eastAsia="SimSun"/>
                <w:lang w:val="en-US" w:eastAsia="en-US"/>
              </w:rPr>
              <w:t>Nokia/NSB</w:t>
            </w:r>
          </w:p>
        </w:tc>
        <w:tc>
          <w:tcPr>
            <w:tcW w:w="7649" w:type="dxa"/>
          </w:tcPr>
          <w:p w14:paraId="097EFDC5" w14:textId="2D125C2F" w:rsidR="00D237C6" w:rsidRDefault="00D237C6" w:rsidP="00D237C6">
            <w:pPr>
              <w:rPr>
                <w:rFonts w:eastAsia="DengXian"/>
              </w:rPr>
            </w:pPr>
            <w:r>
              <w:rPr>
                <w:rFonts w:eastAsia="DengXian"/>
                <w:lang w:val="en-US" w:eastAsia="en-US"/>
              </w:rPr>
              <w:t>An SRS resource for frequency hopping includes overall frequency hops. The transmission power should be the same across all hops as the power as all hops are within a single SRS resource. We are not sure if this clarification is necessary.</w:t>
            </w:r>
          </w:p>
        </w:tc>
      </w:tr>
      <w:tr w:rsidR="001B3D48" w:rsidRPr="00B50B6B" w14:paraId="710CCEB4" w14:textId="77777777" w:rsidTr="001B3D48">
        <w:tc>
          <w:tcPr>
            <w:tcW w:w="1980" w:type="dxa"/>
            <w:shd w:val="clear" w:color="auto" w:fill="00B0F0"/>
          </w:tcPr>
          <w:p w14:paraId="32E9CBCC" w14:textId="4DCECDE7" w:rsidR="001B3D48" w:rsidRDefault="001B3D48" w:rsidP="00D237C6">
            <w:pPr>
              <w:rPr>
                <w:rFonts w:eastAsia="SimSun"/>
                <w:lang w:eastAsia="en-US"/>
              </w:rPr>
            </w:pPr>
            <w:r>
              <w:rPr>
                <w:rFonts w:eastAsia="SimSun"/>
                <w:lang w:eastAsia="en-US"/>
              </w:rPr>
              <w:t>FL</w:t>
            </w:r>
          </w:p>
        </w:tc>
        <w:tc>
          <w:tcPr>
            <w:tcW w:w="7649" w:type="dxa"/>
          </w:tcPr>
          <w:p w14:paraId="4E3C0EB3" w14:textId="284DECC1" w:rsidR="001B3D48" w:rsidRDefault="001B3D48" w:rsidP="00D237C6">
            <w:pPr>
              <w:rPr>
                <w:rFonts w:eastAsia="DengXian"/>
                <w:lang w:eastAsia="en-US"/>
              </w:rPr>
            </w:pPr>
            <w:proofErr w:type="spellStart"/>
            <w:r>
              <w:rPr>
                <w:rFonts w:eastAsia="DengXian"/>
                <w:lang w:eastAsia="en-US"/>
              </w:rPr>
              <w:t>From</w:t>
            </w:r>
            <w:proofErr w:type="spellEnd"/>
            <w:r>
              <w:rPr>
                <w:rFonts w:eastAsia="DengXian"/>
                <w:lang w:eastAsia="en-US"/>
              </w:rPr>
              <w:t xml:space="preserve"> </w:t>
            </w:r>
            <w:proofErr w:type="spellStart"/>
            <w:r>
              <w:rPr>
                <w:rFonts w:eastAsia="DengXian"/>
                <w:lang w:eastAsia="en-US"/>
              </w:rPr>
              <w:t>the</w:t>
            </w:r>
            <w:proofErr w:type="spellEnd"/>
            <w:r>
              <w:rPr>
                <w:rFonts w:eastAsia="DengXian"/>
                <w:lang w:eastAsia="en-US"/>
              </w:rPr>
              <w:t xml:space="preserve"> </w:t>
            </w:r>
            <w:proofErr w:type="spellStart"/>
            <w:r>
              <w:rPr>
                <w:rFonts w:eastAsia="DengXian"/>
                <w:lang w:eastAsia="en-US"/>
              </w:rPr>
              <w:t>received</w:t>
            </w:r>
            <w:proofErr w:type="spellEnd"/>
            <w:r>
              <w:rPr>
                <w:rFonts w:eastAsia="DengXian"/>
                <w:lang w:eastAsia="en-US"/>
              </w:rPr>
              <w:t xml:space="preserve"> </w:t>
            </w:r>
            <w:proofErr w:type="spellStart"/>
            <w:r>
              <w:rPr>
                <w:rFonts w:eastAsia="DengXian"/>
                <w:lang w:eastAsia="en-US"/>
              </w:rPr>
              <w:t>comments</w:t>
            </w:r>
            <w:proofErr w:type="spellEnd"/>
            <w:r>
              <w:rPr>
                <w:rFonts w:eastAsia="DengXian"/>
                <w:lang w:eastAsia="en-US"/>
              </w:rPr>
              <w:t xml:space="preserve"> at </w:t>
            </w:r>
            <w:proofErr w:type="spellStart"/>
            <w:r>
              <w:rPr>
                <w:rFonts w:eastAsia="DengXian"/>
                <w:lang w:eastAsia="en-US"/>
              </w:rPr>
              <w:t>the</w:t>
            </w:r>
            <w:proofErr w:type="spellEnd"/>
            <w:r>
              <w:rPr>
                <w:rFonts w:eastAsia="DengXian"/>
                <w:lang w:eastAsia="en-US"/>
              </w:rPr>
              <w:t xml:space="preserve"> offline </w:t>
            </w:r>
            <w:proofErr w:type="spellStart"/>
            <w:r>
              <w:rPr>
                <w:rFonts w:eastAsia="DengXian"/>
                <w:lang w:eastAsia="en-US"/>
              </w:rPr>
              <w:t>session</w:t>
            </w:r>
            <w:proofErr w:type="spellEnd"/>
            <w:r>
              <w:rPr>
                <w:rFonts w:eastAsia="DengXian"/>
                <w:lang w:eastAsia="en-US"/>
              </w:rPr>
              <w:t xml:space="preserve">, a </w:t>
            </w:r>
            <w:proofErr w:type="spellStart"/>
            <w:r>
              <w:rPr>
                <w:rFonts w:eastAsia="DengXian"/>
                <w:lang w:eastAsia="en-US"/>
              </w:rPr>
              <w:t>majority</w:t>
            </w:r>
            <w:proofErr w:type="spellEnd"/>
            <w:r>
              <w:rPr>
                <w:rFonts w:eastAsia="DengXian"/>
                <w:lang w:eastAsia="en-US"/>
              </w:rPr>
              <w:t xml:space="preserve"> </w:t>
            </w:r>
            <w:proofErr w:type="spellStart"/>
            <w:r>
              <w:rPr>
                <w:rFonts w:eastAsia="DengXian"/>
                <w:lang w:eastAsia="en-US"/>
              </w:rPr>
              <w:t>of</w:t>
            </w:r>
            <w:proofErr w:type="spellEnd"/>
            <w:r>
              <w:rPr>
                <w:rFonts w:eastAsia="DengXian"/>
                <w:lang w:eastAsia="en-US"/>
              </w:rPr>
              <w:t xml:space="preserve"> </w:t>
            </w:r>
            <w:proofErr w:type="spellStart"/>
            <w:r>
              <w:rPr>
                <w:rFonts w:eastAsia="DengXian"/>
                <w:lang w:eastAsia="en-US"/>
              </w:rPr>
              <w:t>companies</w:t>
            </w:r>
            <w:proofErr w:type="spellEnd"/>
            <w:r>
              <w:rPr>
                <w:rFonts w:eastAsia="DengXian"/>
                <w:lang w:eastAsia="en-US"/>
              </w:rPr>
              <w:t xml:space="preserve"> </w:t>
            </w:r>
            <w:proofErr w:type="spellStart"/>
            <w:r>
              <w:rPr>
                <w:rFonts w:eastAsia="DengXian"/>
                <w:lang w:eastAsia="en-US"/>
              </w:rPr>
              <w:t>see</w:t>
            </w:r>
            <w:proofErr w:type="spellEnd"/>
            <w:r>
              <w:rPr>
                <w:rFonts w:eastAsia="DengXian"/>
                <w:lang w:eastAsia="en-US"/>
              </w:rPr>
              <w:t xml:space="preserve"> </w:t>
            </w:r>
            <w:proofErr w:type="spellStart"/>
            <w:r>
              <w:rPr>
                <w:rFonts w:eastAsia="DengXian"/>
                <w:lang w:eastAsia="en-US"/>
              </w:rPr>
              <w:t>no</w:t>
            </w:r>
            <w:proofErr w:type="spellEnd"/>
            <w:r>
              <w:rPr>
                <w:rFonts w:eastAsia="DengXian"/>
                <w:lang w:eastAsia="en-US"/>
              </w:rPr>
              <w:t xml:space="preserve"> </w:t>
            </w:r>
            <w:proofErr w:type="spellStart"/>
            <w:r>
              <w:rPr>
                <w:rFonts w:eastAsia="DengXian"/>
                <w:lang w:eastAsia="en-US"/>
              </w:rPr>
              <w:t>issue</w:t>
            </w:r>
            <w:proofErr w:type="spellEnd"/>
            <w:r>
              <w:rPr>
                <w:rFonts w:eastAsia="DengXian"/>
                <w:lang w:eastAsia="en-US"/>
              </w:rPr>
              <w:t xml:space="preserve">. </w:t>
            </w:r>
            <w:proofErr w:type="spellStart"/>
            <w:r>
              <w:rPr>
                <w:rFonts w:eastAsia="DengXian"/>
                <w:lang w:eastAsia="en-US"/>
              </w:rPr>
              <w:t>Let’s</w:t>
            </w:r>
            <w:proofErr w:type="spellEnd"/>
            <w:r>
              <w:rPr>
                <w:rFonts w:eastAsia="DengXian"/>
                <w:lang w:eastAsia="en-US"/>
              </w:rPr>
              <w:t xml:space="preserve"> </w:t>
            </w:r>
            <w:proofErr w:type="spellStart"/>
            <w:r>
              <w:rPr>
                <w:rFonts w:eastAsia="DengXian"/>
                <w:lang w:eastAsia="en-US"/>
              </w:rPr>
              <w:t>close</w:t>
            </w:r>
            <w:proofErr w:type="spellEnd"/>
            <w:r>
              <w:rPr>
                <w:rFonts w:eastAsia="DengXian"/>
                <w:lang w:eastAsia="en-US"/>
              </w:rPr>
              <w:t xml:space="preserve"> </w:t>
            </w:r>
            <w:proofErr w:type="spellStart"/>
            <w:r>
              <w:rPr>
                <w:rFonts w:eastAsia="DengXian"/>
                <w:lang w:eastAsia="en-US"/>
              </w:rPr>
              <w:t>this</w:t>
            </w:r>
            <w:proofErr w:type="spellEnd"/>
            <w:r>
              <w:rPr>
                <w:rFonts w:eastAsia="DengXian"/>
                <w:lang w:eastAsia="en-US"/>
              </w:rPr>
              <w:t xml:space="preserve"> </w:t>
            </w:r>
            <w:proofErr w:type="spellStart"/>
            <w:r>
              <w:rPr>
                <w:rFonts w:eastAsia="DengXian"/>
                <w:lang w:eastAsia="en-US"/>
              </w:rPr>
              <w:t>topic</w:t>
            </w:r>
            <w:proofErr w:type="spellEnd"/>
            <w:r>
              <w:rPr>
                <w:rFonts w:eastAsia="DengXian"/>
                <w:lang w:eastAsia="en-US"/>
              </w:rPr>
              <w:t xml:space="preserve">. </w:t>
            </w:r>
          </w:p>
        </w:tc>
      </w:tr>
    </w:tbl>
    <w:p w14:paraId="0BD9128A" w14:textId="77777777" w:rsidR="004D4A6B" w:rsidRDefault="004D4A6B">
      <w:pPr>
        <w:rPr>
          <w:lang w:eastAsia="ja-JP"/>
        </w:rPr>
      </w:pPr>
    </w:p>
    <w:p w14:paraId="0BD9128B" w14:textId="77777777" w:rsidR="004D4A6B" w:rsidRDefault="004D4A6B">
      <w:pPr>
        <w:pStyle w:val="Proposal"/>
        <w:numPr>
          <w:ilvl w:val="0"/>
          <w:numId w:val="0"/>
        </w:numPr>
        <w:rPr>
          <w:szCs w:val="20"/>
        </w:rPr>
      </w:pPr>
    </w:p>
    <w:p w14:paraId="0BD9128C" w14:textId="77777777" w:rsidR="004D4A6B" w:rsidRDefault="004D4A6B">
      <w:pPr>
        <w:pStyle w:val="Proposal"/>
        <w:numPr>
          <w:ilvl w:val="0"/>
          <w:numId w:val="0"/>
        </w:numPr>
        <w:rPr>
          <w:szCs w:val="20"/>
        </w:rPr>
      </w:pPr>
    </w:p>
    <w:p w14:paraId="0BD9128D" w14:textId="77777777" w:rsidR="004D4A6B" w:rsidRDefault="004D4A6B">
      <w:pPr>
        <w:pStyle w:val="Heading1"/>
        <w:rPr>
          <w:lang w:val="en-US"/>
        </w:rPr>
      </w:pPr>
    </w:p>
    <w:p w14:paraId="0BD91290" w14:textId="2AFDD452" w:rsidR="004D4A6B" w:rsidRPr="00AE61FC" w:rsidRDefault="00411FEA" w:rsidP="00AE61FC">
      <w:pPr>
        <w:pStyle w:val="Heading1"/>
        <w:rPr>
          <w:lang w:val="en-US"/>
        </w:rPr>
      </w:pPr>
      <w:r>
        <w:rPr>
          <w:lang w:val="en-US"/>
        </w:rPr>
        <w:t>Online sessions</w:t>
      </w:r>
    </w:p>
    <w:p w14:paraId="54E6E114" w14:textId="6DA44A9D" w:rsidR="00AE61FC" w:rsidRDefault="00AE61FC" w:rsidP="00AE61FC">
      <w:pPr>
        <w:pStyle w:val="Heading2"/>
      </w:pPr>
      <w:r>
        <w:t>Tuesday session</w:t>
      </w:r>
    </w:p>
    <w:p w14:paraId="76EBBE99" w14:textId="77777777" w:rsidR="00AE61FC" w:rsidRDefault="00AE61FC" w:rsidP="00AE61FC">
      <w:pPr>
        <w:rPr>
          <w:lang w:val="en-GB" w:eastAsia="ja-JP"/>
        </w:rPr>
      </w:pPr>
    </w:p>
    <w:p w14:paraId="77B8E3B7" w14:textId="386D9A24" w:rsidR="00AE61FC" w:rsidRDefault="00960B80" w:rsidP="00AE61FC">
      <w:pPr>
        <w:rPr>
          <w:lang w:val="en-GB" w:eastAsia="ja-JP"/>
        </w:rPr>
      </w:pPr>
      <w:r>
        <w:rPr>
          <w:lang w:val="en-GB" w:eastAsia="ja-JP"/>
        </w:rPr>
        <w:t>TPs for endorsements:</w:t>
      </w:r>
    </w:p>
    <w:p w14:paraId="5B7D7678" w14:textId="77777777" w:rsidR="00022BA3" w:rsidRPr="00022BA3" w:rsidRDefault="00022BA3" w:rsidP="00022BA3">
      <w:pPr>
        <w:rPr>
          <w:b/>
          <w:bCs/>
          <w:lang w:eastAsia="ja-JP"/>
        </w:rPr>
      </w:pPr>
      <w:r w:rsidRPr="00022BA3">
        <w:rPr>
          <w:b/>
          <w:bCs/>
          <w:lang w:eastAsia="ja-JP"/>
        </w:rPr>
        <w:t xml:space="preserve">Proposal: </w:t>
      </w:r>
    </w:p>
    <w:p w14:paraId="7736BCA5" w14:textId="5368CB40" w:rsidR="00022BA3" w:rsidRDefault="00022BA3" w:rsidP="00022BA3">
      <w:pPr>
        <w:rPr>
          <w:b/>
          <w:bCs/>
        </w:rPr>
      </w:pPr>
      <w:r w:rsidRPr="00022BA3">
        <w:rPr>
          <w:b/>
          <w:bCs/>
          <w:lang w:eastAsia="ja-JP"/>
        </w:rPr>
        <w:t>TP 2.</w:t>
      </w:r>
      <w:r>
        <w:rPr>
          <w:rFonts w:hint="eastAsia"/>
          <w:b/>
          <w:bCs/>
          <w:lang w:eastAsia="ja-JP"/>
        </w:rPr>
        <w:t>2</w:t>
      </w:r>
      <w:r w:rsidRPr="00022BA3">
        <w:rPr>
          <w:b/>
          <w:bCs/>
          <w:lang w:eastAsia="ja-JP"/>
        </w:rPr>
        <w:t xml:space="preserve">-1 </w:t>
      </w:r>
      <w:r w:rsidR="00164E01">
        <w:rPr>
          <w:b/>
          <w:bCs/>
          <w:lang w:eastAsia="ja-JP"/>
        </w:rPr>
        <w:t xml:space="preserve">for 38.211 </w:t>
      </w:r>
      <w:r w:rsidRPr="00022BA3">
        <w:rPr>
          <w:b/>
          <w:bCs/>
          <w:lang w:eastAsia="ja-JP"/>
        </w:rPr>
        <w:t>in section 2.</w:t>
      </w:r>
      <w:r>
        <w:rPr>
          <w:rFonts w:hint="eastAsia"/>
          <w:b/>
          <w:bCs/>
          <w:lang w:eastAsia="ja-JP"/>
        </w:rPr>
        <w:t>2</w:t>
      </w:r>
      <w:r w:rsidRPr="00022BA3">
        <w:rPr>
          <w:b/>
          <w:bCs/>
          <w:lang w:eastAsia="ja-JP"/>
        </w:rPr>
        <w:t xml:space="preserve">.1 of </w:t>
      </w:r>
      <w:r w:rsidRPr="00022BA3">
        <w:rPr>
          <w:b/>
          <w:bCs/>
        </w:rPr>
        <w:t xml:space="preserve">R1- 2401636 </w:t>
      </w:r>
      <w:r w:rsidR="00164E01">
        <w:rPr>
          <w:b/>
          <w:bCs/>
        </w:rPr>
        <w:t xml:space="preserve">is </w:t>
      </w:r>
      <w:proofErr w:type="gramStart"/>
      <w:r w:rsidR="00164E01">
        <w:rPr>
          <w:b/>
          <w:bCs/>
        </w:rPr>
        <w:t>endorsed</w:t>
      </w:r>
      <w:proofErr w:type="gramEnd"/>
    </w:p>
    <w:p w14:paraId="4413FFE1" w14:textId="77777777" w:rsidR="00022BA3" w:rsidRPr="00022BA3" w:rsidRDefault="00022BA3" w:rsidP="00022BA3">
      <w:pPr>
        <w:rPr>
          <w:b/>
          <w:bCs/>
          <w:lang w:eastAsia="ja-JP"/>
        </w:rPr>
      </w:pPr>
      <w:r w:rsidRPr="00022BA3">
        <w:rPr>
          <w:b/>
          <w:bCs/>
          <w:lang w:eastAsia="ja-JP"/>
        </w:rPr>
        <w:t xml:space="preserve">Proposal: </w:t>
      </w:r>
    </w:p>
    <w:p w14:paraId="4E4C33D4" w14:textId="176E70AB" w:rsidR="00022BA3" w:rsidRDefault="00022BA3" w:rsidP="00022BA3">
      <w:pPr>
        <w:rPr>
          <w:b/>
          <w:bCs/>
        </w:rPr>
      </w:pPr>
      <w:r w:rsidRPr="00022BA3">
        <w:rPr>
          <w:b/>
          <w:bCs/>
          <w:lang w:eastAsia="ja-JP"/>
        </w:rPr>
        <w:t>TP 2.</w:t>
      </w:r>
      <w:r>
        <w:rPr>
          <w:b/>
          <w:bCs/>
          <w:lang w:eastAsia="ja-JP"/>
        </w:rPr>
        <w:t>4</w:t>
      </w:r>
      <w:r w:rsidRPr="00022BA3">
        <w:rPr>
          <w:b/>
          <w:bCs/>
          <w:lang w:eastAsia="ja-JP"/>
        </w:rPr>
        <w:t>-</w:t>
      </w:r>
      <w:r w:rsidR="00164E01">
        <w:rPr>
          <w:b/>
          <w:bCs/>
          <w:lang w:eastAsia="ja-JP"/>
        </w:rPr>
        <w:t>2</w:t>
      </w:r>
      <w:r w:rsidRPr="00022BA3">
        <w:rPr>
          <w:b/>
          <w:bCs/>
          <w:lang w:eastAsia="ja-JP"/>
        </w:rPr>
        <w:t xml:space="preserve"> </w:t>
      </w:r>
      <w:r w:rsidR="00164E01">
        <w:rPr>
          <w:b/>
          <w:bCs/>
          <w:lang w:eastAsia="ja-JP"/>
        </w:rPr>
        <w:t xml:space="preserve">for 38.211 </w:t>
      </w:r>
      <w:r w:rsidRPr="00022BA3">
        <w:rPr>
          <w:b/>
          <w:bCs/>
          <w:lang w:eastAsia="ja-JP"/>
        </w:rPr>
        <w:t>in section 2.</w:t>
      </w:r>
      <w:r w:rsidR="00164E01">
        <w:rPr>
          <w:b/>
          <w:bCs/>
          <w:lang w:eastAsia="ja-JP"/>
        </w:rPr>
        <w:t>4</w:t>
      </w:r>
      <w:r w:rsidRPr="00022BA3">
        <w:rPr>
          <w:b/>
          <w:bCs/>
          <w:lang w:eastAsia="ja-JP"/>
        </w:rPr>
        <w:t>.</w:t>
      </w:r>
      <w:r w:rsidR="00164E01">
        <w:rPr>
          <w:b/>
          <w:bCs/>
          <w:lang w:eastAsia="ja-JP"/>
        </w:rPr>
        <w:t>3</w:t>
      </w:r>
      <w:r w:rsidRPr="00022BA3">
        <w:rPr>
          <w:b/>
          <w:bCs/>
          <w:lang w:eastAsia="ja-JP"/>
        </w:rPr>
        <w:t xml:space="preserve"> of </w:t>
      </w:r>
      <w:r w:rsidRPr="00022BA3">
        <w:rPr>
          <w:b/>
          <w:bCs/>
        </w:rPr>
        <w:t xml:space="preserve">R1- 2401636 </w:t>
      </w:r>
      <w:r w:rsidR="00164E01">
        <w:rPr>
          <w:b/>
          <w:bCs/>
        </w:rPr>
        <w:t xml:space="preserve">is </w:t>
      </w:r>
      <w:proofErr w:type="gramStart"/>
      <w:r w:rsidR="00164E01">
        <w:rPr>
          <w:b/>
          <w:bCs/>
        </w:rPr>
        <w:t>endorsed</w:t>
      </w:r>
      <w:proofErr w:type="gramEnd"/>
    </w:p>
    <w:p w14:paraId="7AFB0B2F" w14:textId="77777777" w:rsidR="00774AB3" w:rsidRPr="00022BA3" w:rsidRDefault="00774AB3" w:rsidP="00774AB3">
      <w:pPr>
        <w:rPr>
          <w:b/>
          <w:bCs/>
          <w:lang w:eastAsia="ja-JP"/>
        </w:rPr>
      </w:pPr>
      <w:r w:rsidRPr="00022BA3">
        <w:rPr>
          <w:b/>
          <w:bCs/>
          <w:lang w:eastAsia="ja-JP"/>
        </w:rPr>
        <w:t xml:space="preserve">Proposal: </w:t>
      </w:r>
    </w:p>
    <w:p w14:paraId="0BE90D80" w14:textId="117F8686" w:rsidR="00774AB3" w:rsidRDefault="00774AB3" w:rsidP="00774AB3">
      <w:pPr>
        <w:rPr>
          <w:b/>
          <w:bCs/>
        </w:rPr>
      </w:pPr>
      <w:r w:rsidRPr="00022BA3">
        <w:rPr>
          <w:b/>
          <w:bCs/>
          <w:lang w:eastAsia="ja-JP"/>
        </w:rPr>
        <w:t>TP 2.</w:t>
      </w:r>
      <w:r>
        <w:rPr>
          <w:b/>
          <w:bCs/>
          <w:lang w:eastAsia="ja-JP"/>
        </w:rPr>
        <w:t>6</w:t>
      </w:r>
      <w:r w:rsidRPr="00022BA3">
        <w:rPr>
          <w:b/>
          <w:bCs/>
          <w:lang w:eastAsia="ja-JP"/>
        </w:rPr>
        <w:t>-</w:t>
      </w:r>
      <w:r>
        <w:rPr>
          <w:b/>
          <w:bCs/>
          <w:lang w:eastAsia="ja-JP"/>
        </w:rPr>
        <w:t>1</w:t>
      </w:r>
      <w:r w:rsidRPr="00022BA3">
        <w:rPr>
          <w:b/>
          <w:bCs/>
          <w:lang w:eastAsia="ja-JP"/>
        </w:rPr>
        <w:t xml:space="preserve"> </w:t>
      </w:r>
      <w:r>
        <w:rPr>
          <w:b/>
          <w:bCs/>
          <w:lang w:eastAsia="ja-JP"/>
        </w:rPr>
        <w:t xml:space="preserve">for 38.214 </w:t>
      </w:r>
      <w:r w:rsidRPr="00022BA3">
        <w:rPr>
          <w:b/>
          <w:bCs/>
          <w:lang w:eastAsia="ja-JP"/>
        </w:rPr>
        <w:t>in section 2.</w:t>
      </w:r>
      <w:r>
        <w:rPr>
          <w:b/>
          <w:bCs/>
          <w:lang w:eastAsia="ja-JP"/>
        </w:rPr>
        <w:t>6</w:t>
      </w:r>
      <w:r w:rsidRPr="00022BA3">
        <w:rPr>
          <w:b/>
          <w:bCs/>
          <w:lang w:eastAsia="ja-JP"/>
        </w:rPr>
        <w:t>.</w:t>
      </w:r>
      <w:r>
        <w:rPr>
          <w:b/>
          <w:bCs/>
          <w:lang w:eastAsia="ja-JP"/>
        </w:rPr>
        <w:t>1</w:t>
      </w:r>
      <w:r w:rsidRPr="00022BA3">
        <w:rPr>
          <w:b/>
          <w:bCs/>
          <w:lang w:eastAsia="ja-JP"/>
        </w:rPr>
        <w:t xml:space="preserve"> of </w:t>
      </w:r>
      <w:r w:rsidRPr="00022BA3">
        <w:rPr>
          <w:b/>
          <w:bCs/>
        </w:rPr>
        <w:t xml:space="preserve">R1- 2401636 </w:t>
      </w:r>
      <w:r>
        <w:rPr>
          <w:b/>
          <w:bCs/>
        </w:rPr>
        <w:t xml:space="preserve">is </w:t>
      </w:r>
      <w:proofErr w:type="gramStart"/>
      <w:r>
        <w:rPr>
          <w:b/>
          <w:bCs/>
        </w:rPr>
        <w:t>endorsed</w:t>
      </w:r>
      <w:proofErr w:type="gramEnd"/>
    </w:p>
    <w:p w14:paraId="44517E37" w14:textId="77777777" w:rsidR="00960B80" w:rsidRDefault="00960B80" w:rsidP="00AE61FC">
      <w:pPr>
        <w:rPr>
          <w:lang w:val="en-GB" w:eastAsia="ja-JP"/>
        </w:rPr>
      </w:pPr>
    </w:p>
    <w:p w14:paraId="0DB7D6EA" w14:textId="77777777" w:rsidR="0060171A" w:rsidRPr="00022BA3" w:rsidRDefault="0060171A" w:rsidP="0060171A">
      <w:pPr>
        <w:rPr>
          <w:b/>
          <w:bCs/>
          <w:lang w:eastAsia="ja-JP"/>
        </w:rPr>
      </w:pPr>
      <w:r w:rsidRPr="00022BA3">
        <w:rPr>
          <w:b/>
          <w:bCs/>
          <w:lang w:eastAsia="ja-JP"/>
        </w:rPr>
        <w:t xml:space="preserve">Proposal: </w:t>
      </w:r>
    </w:p>
    <w:p w14:paraId="60BC9045" w14:textId="1E95B2D8" w:rsidR="0060171A" w:rsidRDefault="0060171A" w:rsidP="0060171A">
      <w:pPr>
        <w:rPr>
          <w:b/>
          <w:bCs/>
        </w:rPr>
      </w:pPr>
      <w:r w:rsidRPr="00022BA3">
        <w:rPr>
          <w:b/>
          <w:bCs/>
          <w:lang w:eastAsia="ja-JP"/>
        </w:rPr>
        <w:t xml:space="preserve">TP </w:t>
      </w:r>
      <w:r>
        <w:rPr>
          <w:b/>
          <w:bCs/>
          <w:lang w:eastAsia="ja-JP"/>
        </w:rPr>
        <w:t>5</w:t>
      </w:r>
      <w:r w:rsidRPr="00022BA3">
        <w:rPr>
          <w:b/>
          <w:bCs/>
          <w:lang w:eastAsia="ja-JP"/>
        </w:rPr>
        <w:t>.</w:t>
      </w:r>
      <w:r>
        <w:rPr>
          <w:b/>
          <w:bCs/>
          <w:lang w:eastAsia="ja-JP"/>
        </w:rPr>
        <w:t>1</w:t>
      </w:r>
      <w:r w:rsidRPr="00022BA3">
        <w:rPr>
          <w:b/>
          <w:bCs/>
          <w:lang w:eastAsia="ja-JP"/>
        </w:rPr>
        <w:t>-</w:t>
      </w:r>
      <w:r>
        <w:rPr>
          <w:b/>
          <w:bCs/>
          <w:lang w:eastAsia="ja-JP"/>
        </w:rPr>
        <w:t>1a</w:t>
      </w:r>
      <w:r w:rsidRPr="00022BA3">
        <w:rPr>
          <w:b/>
          <w:bCs/>
          <w:lang w:eastAsia="ja-JP"/>
        </w:rPr>
        <w:t xml:space="preserve"> </w:t>
      </w:r>
      <w:r>
        <w:rPr>
          <w:b/>
          <w:bCs/>
          <w:lang w:eastAsia="ja-JP"/>
        </w:rPr>
        <w:t xml:space="preserve">for 38.214 </w:t>
      </w:r>
      <w:r w:rsidRPr="00022BA3">
        <w:rPr>
          <w:b/>
          <w:bCs/>
          <w:lang w:eastAsia="ja-JP"/>
        </w:rPr>
        <w:t xml:space="preserve">in section </w:t>
      </w:r>
      <w:r>
        <w:rPr>
          <w:b/>
          <w:bCs/>
          <w:lang w:eastAsia="ja-JP"/>
        </w:rPr>
        <w:t>5.2.1</w:t>
      </w:r>
      <w:r w:rsidRPr="00022BA3">
        <w:rPr>
          <w:b/>
          <w:bCs/>
          <w:lang w:eastAsia="ja-JP"/>
        </w:rPr>
        <w:t xml:space="preserve"> of </w:t>
      </w:r>
      <w:r w:rsidRPr="00022BA3">
        <w:rPr>
          <w:b/>
          <w:bCs/>
        </w:rPr>
        <w:t xml:space="preserve">R1- 2401636 </w:t>
      </w:r>
      <w:r>
        <w:rPr>
          <w:b/>
          <w:bCs/>
        </w:rPr>
        <w:t xml:space="preserve">is </w:t>
      </w:r>
      <w:proofErr w:type="gramStart"/>
      <w:r>
        <w:rPr>
          <w:b/>
          <w:bCs/>
        </w:rPr>
        <w:t>endorsed</w:t>
      </w:r>
      <w:proofErr w:type="gramEnd"/>
    </w:p>
    <w:p w14:paraId="1DB4E33B" w14:textId="77777777" w:rsidR="0060171A" w:rsidRDefault="0060171A" w:rsidP="00774AB3">
      <w:pPr>
        <w:rPr>
          <w:lang w:val="en-GB" w:eastAsia="ja-JP"/>
        </w:rPr>
      </w:pPr>
    </w:p>
    <w:p w14:paraId="3F7E10F8" w14:textId="77777777" w:rsidR="0060171A" w:rsidRPr="00D314CF" w:rsidRDefault="0060171A" w:rsidP="0060171A">
      <w:pPr>
        <w:snapToGrid w:val="0"/>
        <w:contextualSpacing/>
        <w:jc w:val="both"/>
        <w:textAlignment w:val="baseline"/>
        <w:rPr>
          <w:i/>
          <w:iCs/>
          <w:szCs w:val="20"/>
          <w:u w:val="single"/>
        </w:rPr>
      </w:pPr>
      <w:r w:rsidRPr="0075609A">
        <w:rPr>
          <w:i/>
          <w:iCs/>
          <w:szCs w:val="20"/>
          <w:highlight w:val="cyan"/>
          <w:u w:val="single"/>
        </w:rPr>
        <w:t>Offline consensus:</w:t>
      </w:r>
      <w:r w:rsidRPr="00D314CF">
        <w:rPr>
          <w:i/>
          <w:iCs/>
          <w:szCs w:val="20"/>
          <w:u w:val="single"/>
        </w:rPr>
        <w:t xml:space="preserve"> </w:t>
      </w:r>
    </w:p>
    <w:p w14:paraId="625DDF52" w14:textId="77777777" w:rsidR="0060171A" w:rsidRDefault="0060171A" w:rsidP="0060171A">
      <w:pPr>
        <w:rPr>
          <w:b/>
          <w:bCs/>
          <w:lang w:eastAsia="ja-JP"/>
        </w:rPr>
      </w:pPr>
      <w:r>
        <w:rPr>
          <w:b/>
          <w:bCs/>
          <w:lang w:eastAsia="ja-JP"/>
        </w:rPr>
        <w:t xml:space="preserve">Proposal 5.2-1: (for conclusion) The network may configure positioning SRS outside the active UL BWP </w:t>
      </w:r>
      <w:ins w:id="263" w:author="Florent Munier" w:date="2024-02-26T13:35:00Z">
        <w:r>
          <w:rPr>
            <w:b/>
            <w:bCs/>
            <w:lang w:eastAsia="ja-JP"/>
          </w:rPr>
          <w:t xml:space="preserve">with </w:t>
        </w:r>
        <w:proofErr w:type="spellStart"/>
        <w:r>
          <w:rPr>
            <w:b/>
            <w:bCs/>
            <w:lang w:eastAsia="ja-JP"/>
          </w:rPr>
          <w:t>tx</w:t>
        </w:r>
        <w:proofErr w:type="spellEnd"/>
        <w:r>
          <w:rPr>
            <w:b/>
            <w:bCs/>
            <w:lang w:eastAsia="ja-JP"/>
          </w:rPr>
          <w:t xml:space="preserve"> hopping configured with the number of hops equal to 1. </w:t>
        </w:r>
      </w:ins>
      <w:del w:id="264" w:author="Florent Munier" w:date="2024-02-26T13:35:00Z">
        <w:r w:rsidDel="00961D7E">
          <w:rPr>
            <w:b/>
            <w:bCs/>
            <w:lang w:eastAsia="ja-JP"/>
          </w:rPr>
          <w:delText>without frequency hopping (number of hops equal to 1)</w:delText>
        </w:r>
      </w:del>
      <w:ins w:id="265" w:author="Florent Munier" w:date="2024-02-26T13:35:00Z">
        <w:r>
          <w:rPr>
            <w:b/>
            <w:bCs/>
            <w:lang w:eastAsia="ja-JP"/>
          </w:rPr>
          <w:t xml:space="preserve"> </w:t>
        </w:r>
      </w:ins>
    </w:p>
    <w:p w14:paraId="464D35D7" w14:textId="77777777" w:rsidR="0060171A" w:rsidRDefault="0060171A" w:rsidP="0060171A">
      <w:pPr>
        <w:rPr>
          <w:b/>
          <w:bCs/>
          <w:lang w:eastAsia="ja-JP"/>
        </w:rPr>
      </w:pPr>
    </w:p>
    <w:p w14:paraId="0C1E2702" w14:textId="6A329FAE" w:rsidR="0060171A" w:rsidRPr="00D314CF" w:rsidRDefault="0060171A" w:rsidP="0060171A">
      <w:pPr>
        <w:snapToGrid w:val="0"/>
        <w:contextualSpacing/>
        <w:jc w:val="both"/>
        <w:textAlignment w:val="baseline"/>
        <w:rPr>
          <w:i/>
          <w:iCs/>
          <w:szCs w:val="20"/>
          <w:u w:val="single"/>
        </w:rPr>
      </w:pPr>
      <w:r w:rsidRPr="001C7ECB">
        <w:rPr>
          <w:i/>
          <w:iCs/>
          <w:szCs w:val="20"/>
          <w:highlight w:val="cyan"/>
          <w:u w:val="single"/>
        </w:rPr>
        <w:t>Offline discussion:</w:t>
      </w:r>
      <w:r w:rsidRPr="00D314CF">
        <w:rPr>
          <w:i/>
          <w:iCs/>
          <w:szCs w:val="20"/>
          <w:u w:val="single"/>
        </w:rPr>
        <w:t xml:space="preserve"> </w:t>
      </w:r>
    </w:p>
    <w:p w14:paraId="7BCB20A2" w14:textId="77777777" w:rsidR="0060171A" w:rsidRDefault="0060171A" w:rsidP="0060171A">
      <w:pPr>
        <w:rPr>
          <w:b/>
          <w:bCs/>
          <w:lang w:eastAsia="ja-JP"/>
        </w:rPr>
      </w:pPr>
      <w:r>
        <w:rPr>
          <w:b/>
          <w:bCs/>
          <w:lang w:eastAsia="ja-JP"/>
        </w:rPr>
        <w:t xml:space="preserve">Proposal 5.3-1: A UE does not expect both to be configured with an UTW and a measurement </w:t>
      </w:r>
      <w:proofErr w:type="spellStart"/>
      <w:r>
        <w:rPr>
          <w:b/>
          <w:bCs/>
          <w:lang w:eastAsia="ja-JP"/>
        </w:rPr>
        <w:t>gap</w:t>
      </w:r>
      <w:del w:id="266" w:author="Florent Munier" w:date="2024-02-26T13:36:00Z">
        <w:r w:rsidDel="002B35C0">
          <w:rPr>
            <w:b/>
            <w:bCs/>
            <w:lang w:eastAsia="ja-JP"/>
          </w:rPr>
          <w:delText xml:space="preserve"> </w:delText>
        </w:r>
      </w:del>
      <w:ins w:id="267" w:author="Florent Munier" w:date="2024-02-26T13:36:00Z">
        <w:r>
          <w:rPr>
            <w:b/>
            <w:bCs/>
            <w:lang w:eastAsia="ja-JP"/>
          </w:rPr>
          <w:t>ove</w:t>
        </w:r>
      </w:ins>
      <w:ins w:id="268" w:author="Florent Munier" w:date="2024-02-26T13:37:00Z">
        <w:r>
          <w:rPr>
            <w:b/>
            <w:bCs/>
            <w:lang w:eastAsia="ja-JP"/>
          </w:rPr>
          <w:t>rlapping</w:t>
        </w:r>
        <w:proofErr w:type="spellEnd"/>
        <w:r>
          <w:rPr>
            <w:b/>
            <w:bCs/>
            <w:lang w:eastAsia="ja-JP"/>
          </w:rPr>
          <w:t xml:space="preserve"> in time domain.</w:t>
        </w:r>
      </w:ins>
      <w:del w:id="269" w:author="Florent Munier" w:date="2024-02-26T13:36:00Z">
        <w:r w:rsidDel="002B35C0">
          <w:rPr>
            <w:b/>
            <w:bCs/>
            <w:lang w:eastAsia="ja-JP"/>
          </w:rPr>
          <w:delText>simultaneously</w:delText>
        </w:r>
      </w:del>
      <w:r>
        <w:rPr>
          <w:b/>
          <w:bCs/>
          <w:lang w:eastAsia="ja-JP"/>
        </w:rPr>
        <w:t>.</w:t>
      </w:r>
    </w:p>
    <w:p w14:paraId="3AAFEDCC" w14:textId="77777777" w:rsidR="0060171A" w:rsidRDefault="0060171A" w:rsidP="0060171A">
      <w:pPr>
        <w:rPr>
          <w:b/>
          <w:bCs/>
          <w:lang w:eastAsia="ja-JP"/>
        </w:rPr>
      </w:pPr>
    </w:p>
    <w:p w14:paraId="751E43BD" w14:textId="08B83423" w:rsidR="00022BA3" w:rsidRDefault="00774AB3" w:rsidP="00774AB3">
      <w:pPr>
        <w:rPr>
          <w:b/>
          <w:bCs/>
          <w:lang w:eastAsia="ja-JP"/>
        </w:rPr>
      </w:pPr>
      <w:r>
        <w:rPr>
          <w:lang w:eastAsia="ja-JP"/>
        </w:rPr>
        <w:t xml:space="preserve"> </w:t>
      </w:r>
      <w:r>
        <w:rPr>
          <w:b/>
          <w:bCs/>
          <w:lang w:eastAsia="ja-JP"/>
        </w:rPr>
        <w:t xml:space="preserve"> </w:t>
      </w:r>
    </w:p>
    <w:p w14:paraId="436387F5" w14:textId="1D0354EB" w:rsidR="00EB5C97" w:rsidRDefault="006D4503" w:rsidP="00EB5C97">
      <w:pPr>
        <w:pStyle w:val="Heading2"/>
      </w:pPr>
      <w:r>
        <w:t>Thursday</w:t>
      </w:r>
      <w:r w:rsidR="00EB5C97">
        <w:t xml:space="preserve"> session</w:t>
      </w:r>
    </w:p>
    <w:p w14:paraId="60BCAA9D" w14:textId="77777777" w:rsidR="006D4503" w:rsidRDefault="006D4503" w:rsidP="00774AB3">
      <w:pPr>
        <w:rPr>
          <w:b/>
          <w:bCs/>
          <w:lang w:eastAsia="ja-JP"/>
        </w:rPr>
      </w:pPr>
    </w:p>
    <w:p w14:paraId="67725B7E" w14:textId="77777777" w:rsidR="00FE49D3" w:rsidRDefault="00FE49D3" w:rsidP="00FE49D3">
      <w:pPr>
        <w:rPr>
          <w:b/>
          <w:bCs/>
          <w:lang w:eastAsia="ja-JP"/>
        </w:rPr>
      </w:pPr>
      <w:r>
        <w:rPr>
          <w:b/>
          <w:bCs/>
          <w:lang w:eastAsia="ja-JP"/>
        </w:rPr>
        <w:t>Proposal 4-1.-1 For a RedCap UE receiving nr-DL-PRS-</w:t>
      </w:r>
      <w:proofErr w:type="spellStart"/>
      <w:r>
        <w:rPr>
          <w:b/>
          <w:bCs/>
          <w:lang w:eastAsia="ja-JP"/>
        </w:rPr>
        <w:t>RxHoppingTotalBandwidth</w:t>
      </w:r>
      <w:proofErr w:type="spellEnd"/>
      <w:r>
        <w:rPr>
          <w:b/>
          <w:bCs/>
          <w:lang w:eastAsia="ja-JP"/>
        </w:rPr>
        <w:t xml:space="preserve"> in location information request, clarify with one of the following interpretations:</w:t>
      </w:r>
    </w:p>
    <w:p w14:paraId="292CDD6C" w14:textId="77777777" w:rsidR="00FE49D3" w:rsidRDefault="00FE49D3" w:rsidP="00FE49D3">
      <w:pPr>
        <w:pStyle w:val="ListParagraph"/>
        <w:numPr>
          <w:ilvl w:val="0"/>
          <w:numId w:val="18"/>
        </w:numPr>
        <w:rPr>
          <w:ins w:id="270" w:author="Florent Munier" w:date="2024-02-28T18:20:00Z"/>
          <w:b/>
          <w:bCs/>
          <w:lang w:eastAsia="ja-JP"/>
        </w:rPr>
      </w:pPr>
      <w:r>
        <w:rPr>
          <w:b/>
          <w:bCs/>
          <w:lang w:eastAsia="ja-JP"/>
        </w:rPr>
        <w:t xml:space="preserve">Interpretation 1: For each DL-PRS resource, the RedCap UE hops to a bandwidth of min {the requested bandwidth in request location information, the configured DL-PRS bandwidth in </w:t>
      </w:r>
      <w:proofErr w:type="gramStart"/>
      <w:r>
        <w:rPr>
          <w:b/>
          <w:bCs/>
          <w:lang w:eastAsia="ja-JP"/>
        </w:rPr>
        <w:t>provide assistance</w:t>
      </w:r>
      <w:proofErr w:type="gramEnd"/>
      <w:r>
        <w:rPr>
          <w:b/>
          <w:bCs/>
          <w:lang w:eastAsia="ja-JP"/>
        </w:rPr>
        <w:t xml:space="preserve"> data}.</w:t>
      </w:r>
    </w:p>
    <w:p w14:paraId="0BBF6F32" w14:textId="49ADC58E" w:rsidR="00FE49D3" w:rsidRDefault="00FE49D3" w:rsidP="00FE49D3">
      <w:pPr>
        <w:pStyle w:val="ListParagraph"/>
        <w:numPr>
          <w:ilvl w:val="0"/>
          <w:numId w:val="18"/>
        </w:numPr>
        <w:rPr>
          <w:b/>
          <w:bCs/>
          <w:lang w:eastAsia="ja-JP"/>
        </w:rPr>
      </w:pPr>
      <w:ins w:id="271" w:author="Florent Munier" w:date="2024-02-28T18:20:00Z">
        <w:r>
          <w:rPr>
            <w:b/>
            <w:bCs/>
            <w:lang w:eastAsia="ja-JP"/>
          </w:rPr>
          <w:t xml:space="preserve">Send an LS to RAN4 with this </w:t>
        </w:r>
        <w:proofErr w:type="gramStart"/>
        <w:r>
          <w:rPr>
            <w:b/>
            <w:bCs/>
            <w:lang w:eastAsia="ja-JP"/>
          </w:rPr>
          <w:t>agreement</w:t>
        </w:r>
      </w:ins>
      <w:proofErr w:type="gramEnd"/>
    </w:p>
    <w:p w14:paraId="39373A3F" w14:textId="182D76ED" w:rsidR="00FE49D3" w:rsidDel="00FE49D3" w:rsidRDefault="00FE49D3" w:rsidP="00FE49D3">
      <w:pPr>
        <w:pStyle w:val="ListParagraph"/>
        <w:numPr>
          <w:ilvl w:val="0"/>
          <w:numId w:val="18"/>
        </w:numPr>
        <w:rPr>
          <w:del w:id="272" w:author="Florent Munier" w:date="2024-02-28T18:19:00Z"/>
          <w:b/>
          <w:bCs/>
          <w:lang w:eastAsia="ja-JP"/>
        </w:rPr>
      </w:pPr>
      <w:del w:id="273" w:author="Florent Munier" w:date="2024-02-28T18:19:00Z">
        <w:r w:rsidDel="00FE49D3">
          <w:rPr>
            <w:b/>
            <w:bCs/>
            <w:lang w:eastAsia="ja-JP"/>
          </w:rPr>
          <w:delText xml:space="preserve">Interpretation 2: A RedCap UE is requested to provide measurement result/location information for DL PRS Rx hopping with the requested total hop bandwidth, wherein the requested total bandwidth is measured by the UE within a DL PRS resource. </w:delText>
        </w:r>
      </w:del>
    </w:p>
    <w:p w14:paraId="16C25DB4" w14:textId="38E2C29C" w:rsidR="00FE49D3" w:rsidDel="00FE49D3" w:rsidRDefault="00FE49D3" w:rsidP="00FE49D3">
      <w:pPr>
        <w:pStyle w:val="ListParagraph"/>
        <w:numPr>
          <w:ilvl w:val="0"/>
          <w:numId w:val="18"/>
        </w:numPr>
        <w:rPr>
          <w:del w:id="274" w:author="Florent Munier" w:date="2024-02-28T18:19:00Z"/>
          <w:b/>
          <w:bCs/>
          <w:szCs w:val="20"/>
        </w:rPr>
      </w:pPr>
      <w:del w:id="275" w:author="Florent Munier" w:date="2024-02-28T18:19:00Z">
        <w:r w:rsidDel="00FE49D3">
          <w:rPr>
            <w:b/>
            <w:bCs/>
            <w:lang w:eastAsia="ja-JP"/>
          </w:rPr>
          <w:delText>Note: if the configured bandwidth of a DL-PRS PFL is smaller than the requested bandwidth, the UE is not requested to report measurements for the DL PRS PFL.</w:delText>
        </w:r>
      </w:del>
    </w:p>
    <w:p w14:paraId="4B16CAE8" w14:textId="77777777" w:rsidR="001312CA" w:rsidRDefault="001312CA" w:rsidP="001312CA">
      <w:pPr>
        <w:tabs>
          <w:tab w:val="left" w:pos="3202"/>
        </w:tabs>
        <w:rPr>
          <w:b/>
          <w:bCs/>
          <w:lang w:eastAsia="ja-JP"/>
        </w:rPr>
      </w:pPr>
    </w:p>
    <w:p w14:paraId="0D4B1ABE" w14:textId="77777777" w:rsidR="001312CA" w:rsidRDefault="001312CA" w:rsidP="001312CA">
      <w:pPr>
        <w:tabs>
          <w:tab w:val="left" w:pos="3202"/>
        </w:tabs>
        <w:rPr>
          <w:b/>
          <w:bCs/>
          <w:lang w:eastAsia="ja-JP"/>
        </w:rPr>
      </w:pPr>
    </w:p>
    <w:p w14:paraId="33DE4040" w14:textId="44731074" w:rsidR="001312CA" w:rsidRDefault="001312CA" w:rsidP="001312CA">
      <w:pPr>
        <w:tabs>
          <w:tab w:val="left" w:pos="3202"/>
        </w:tabs>
        <w:rPr>
          <w:b/>
          <w:bCs/>
          <w:lang w:eastAsia="ja-JP"/>
        </w:rPr>
      </w:pPr>
      <w:r>
        <w:rPr>
          <w:b/>
          <w:bCs/>
          <w:lang w:eastAsia="ja-JP"/>
        </w:rPr>
        <w:t>Proposal 5.7-1: For TA adjustment operation of UE configured with SRS for positioning frequency hopping, RAN1 supports:</w:t>
      </w:r>
    </w:p>
    <w:p w14:paraId="7053B0B6" w14:textId="77777777" w:rsidR="001312CA" w:rsidRDefault="001312CA" w:rsidP="001312CA">
      <w:pPr>
        <w:pStyle w:val="ListParagraph"/>
        <w:numPr>
          <w:ilvl w:val="0"/>
          <w:numId w:val="22"/>
        </w:numPr>
        <w:tabs>
          <w:tab w:val="left" w:pos="3202"/>
        </w:tabs>
        <w:rPr>
          <w:b/>
          <w:bCs/>
          <w:lang w:eastAsia="ja-JP"/>
        </w:rPr>
      </w:pPr>
      <w:r>
        <w:rPr>
          <w:b/>
          <w:bCs/>
          <w:lang w:eastAsia="ja-JP"/>
        </w:rPr>
        <w:lastRenderedPageBreak/>
        <w:t xml:space="preserve">Alt 1:  The UE configured with SRS for positioning with frequency hopping is expected to determine the SCS for TA adjustment with including the SCS of SRS for positioning with frequency hopping. </w:t>
      </w:r>
    </w:p>
    <w:p w14:paraId="55AF31AC" w14:textId="77777777" w:rsidR="001312CA" w:rsidRDefault="001312CA" w:rsidP="001312CA">
      <w:pPr>
        <w:pStyle w:val="ListParagraph"/>
        <w:numPr>
          <w:ilvl w:val="0"/>
          <w:numId w:val="22"/>
        </w:numPr>
        <w:tabs>
          <w:tab w:val="left" w:pos="3202"/>
        </w:tabs>
        <w:rPr>
          <w:lang w:eastAsia="ja-JP"/>
        </w:rPr>
      </w:pPr>
      <w:r>
        <w:rPr>
          <w:b/>
          <w:bCs/>
          <w:lang w:eastAsia="ja-JP"/>
        </w:rPr>
        <w:t>Alt 2: If UE is indicated to apply an adjustment for the uplink transmission timing at a slot where SRS for positioning with frequency hopping is configured/indicated, the UE is expected to apply a corresponding adjustment for the uplink transmission timing at the slot after the slot in which last hop is configured.</w:t>
      </w:r>
    </w:p>
    <w:p w14:paraId="3D11818E" w14:textId="77777777" w:rsidR="001312CA" w:rsidRDefault="001312CA" w:rsidP="001312CA">
      <w:pPr>
        <w:rPr>
          <w:lang w:eastAsia="ja-JP"/>
        </w:rPr>
      </w:pPr>
    </w:p>
    <w:p w14:paraId="3ED35134" w14:textId="77777777" w:rsidR="00BB372D" w:rsidRDefault="00BB372D" w:rsidP="00BB372D">
      <w:pPr>
        <w:rPr>
          <w:lang w:val="en-GB" w:eastAsia="ja-JP"/>
        </w:rPr>
      </w:pPr>
      <w:r>
        <w:rPr>
          <w:lang w:val="en-GB" w:eastAsia="ja-JP"/>
        </w:rPr>
        <w:t>TPs for discussion:</w:t>
      </w:r>
    </w:p>
    <w:p w14:paraId="4BDF109B" w14:textId="77777777" w:rsidR="00BB372D" w:rsidRPr="00022BA3" w:rsidRDefault="00BB372D" w:rsidP="00BB372D">
      <w:pPr>
        <w:rPr>
          <w:b/>
          <w:bCs/>
          <w:lang w:eastAsia="ja-JP"/>
        </w:rPr>
      </w:pPr>
      <w:r w:rsidRPr="00022BA3">
        <w:rPr>
          <w:b/>
          <w:bCs/>
          <w:lang w:eastAsia="ja-JP"/>
        </w:rPr>
        <w:t xml:space="preserve">Proposal: </w:t>
      </w:r>
    </w:p>
    <w:p w14:paraId="478CE68C" w14:textId="77777777" w:rsidR="00BB372D" w:rsidRDefault="00BB372D" w:rsidP="00BB372D">
      <w:pPr>
        <w:rPr>
          <w:b/>
          <w:bCs/>
        </w:rPr>
      </w:pPr>
      <w:r w:rsidRPr="00022BA3">
        <w:rPr>
          <w:b/>
          <w:bCs/>
          <w:lang w:eastAsia="ja-JP"/>
        </w:rPr>
        <w:t>TP 2.</w:t>
      </w:r>
      <w:r>
        <w:rPr>
          <w:b/>
          <w:bCs/>
          <w:lang w:eastAsia="ja-JP"/>
        </w:rPr>
        <w:t>1</w:t>
      </w:r>
      <w:r w:rsidRPr="00022BA3">
        <w:rPr>
          <w:b/>
          <w:bCs/>
          <w:lang w:eastAsia="ja-JP"/>
        </w:rPr>
        <w:t xml:space="preserve">-1 </w:t>
      </w:r>
      <w:r>
        <w:rPr>
          <w:b/>
          <w:bCs/>
          <w:lang w:eastAsia="ja-JP"/>
        </w:rPr>
        <w:t xml:space="preserve">for 38.211 </w:t>
      </w:r>
      <w:r w:rsidRPr="00022BA3">
        <w:rPr>
          <w:b/>
          <w:bCs/>
          <w:lang w:eastAsia="ja-JP"/>
        </w:rPr>
        <w:t>in section 2.</w:t>
      </w:r>
      <w:r>
        <w:rPr>
          <w:b/>
          <w:bCs/>
          <w:lang w:eastAsia="ja-JP"/>
        </w:rPr>
        <w:t>1</w:t>
      </w:r>
      <w:r w:rsidRPr="00022BA3">
        <w:rPr>
          <w:b/>
          <w:bCs/>
          <w:lang w:eastAsia="ja-JP"/>
        </w:rPr>
        <w:t xml:space="preserve">.1 of </w:t>
      </w:r>
      <w:r w:rsidRPr="00022BA3">
        <w:rPr>
          <w:b/>
          <w:bCs/>
        </w:rPr>
        <w:t>R1- 240163</w:t>
      </w:r>
      <w:r>
        <w:rPr>
          <w:b/>
          <w:bCs/>
        </w:rPr>
        <w:t>7</w:t>
      </w:r>
      <w:r w:rsidRPr="00022BA3">
        <w:rPr>
          <w:b/>
          <w:bCs/>
        </w:rPr>
        <w:t xml:space="preserve"> </w:t>
      </w:r>
      <w:r>
        <w:rPr>
          <w:b/>
          <w:bCs/>
        </w:rPr>
        <w:t xml:space="preserve">is </w:t>
      </w:r>
      <w:proofErr w:type="gramStart"/>
      <w:r>
        <w:rPr>
          <w:b/>
          <w:bCs/>
        </w:rPr>
        <w:t>endorsed</w:t>
      </w:r>
      <w:proofErr w:type="gramEnd"/>
    </w:p>
    <w:p w14:paraId="03755358" w14:textId="77777777" w:rsidR="00BB372D" w:rsidRPr="00022BA3" w:rsidRDefault="00BB372D" w:rsidP="00BB372D">
      <w:pPr>
        <w:rPr>
          <w:b/>
          <w:bCs/>
          <w:lang w:eastAsia="ja-JP"/>
        </w:rPr>
      </w:pPr>
      <w:r w:rsidRPr="00022BA3">
        <w:rPr>
          <w:b/>
          <w:bCs/>
          <w:lang w:eastAsia="ja-JP"/>
        </w:rPr>
        <w:t xml:space="preserve">Proposal: </w:t>
      </w:r>
    </w:p>
    <w:p w14:paraId="470AF936" w14:textId="77777777" w:rsidR="00BB372D" w:rsidRDefault="00BB372D" w:rsidP="00BB372D">
      <w:pPr>
        <w:rPr>
          <w:b/>
          <w:bCs/>
        </w:rPr>
      </w:pPr>
      <w:r w:rsidRPr="00022BA3">
        <w:rPr>
          <w:b/>
          <w:bCs/>
          <w:lang w:eastAsia="ja-JP"/>
        </w:rPr>
        <w:t>TP 2.</w:t>
      </w:r>
      <w:r>
        <w:rPr>
          <w:b/>
          <w:bCs/>
          <w:lang w:eastAsia="ja-JP"/>
        </w:rPr>
        <w:t>9</w:t>
      </w:r>
      <w:r w:rsidRPr="00022BA3">
        <w:rPr>
          <w:b/>
          <w:bCs/>
          <w:lang w:eastAsia="ja-JP"/>
        </w:rPr>
        <w:t>-</w:t>
      </w:r>
      <w:r>
        <w:rPr>
          <w:b/>
          <w:bCs/>
          <w:lang w:eastAsia="ja-JP"/>
        </w:rPr>
        <w:t>1</w:t>
      </w:r>
      <w:r w:rsidRPr="00022BA3">
        <w:rPr>
          <w:b/>
          <w:bCs/>
          <w:lang w:eastAsia="ja-JP"/>
        </w:rPr>
        <w:t xml:space="preserve"> </w:t>
      </w:r>
      <w:r>
        <w:rPr>
          <w:b/>
          <w:bCs/>
          <w:lang w:eastAsia="ja-JP"/>
        </w:rPr>
        <w:t xml:space="preserve">for 38.214 </w:t>
      </w:r>
      <w:r w:rsidRPr="00022BA3">
        <w:rPr>
          <w:b/>
          <w:bCs/>
          <w:lang w:eastAsia="ja-JP"/>
        </w:rPr>
        <w:t>in section 2.</w:t>
      </w:r>
      <w:r>
        <w:rPr>
          <w:b/>
          <w:bCs/>
          <w:lang w:eastAsia="ja-JP"/>
        </w:rPr>
        <w:t>4</w:t>
      </w:r>
      <w:r w:rsidRPr="00022BA3">
        <w:rPr>
          <w:b/>
          <w:bCs/>
          <w:lang w:eastAsia="ja-JP"/>
        </w:rPr>
        <w:t>.</w:t>
      </w:r>
      <w:r>
        <w:rPr>
          <w:b/>
          <w:bCs/>
          <w:lang w:eastAsia="ja-JP"/>
        </w:rPr>
        <w:t>3</w:t>
      </w:r>
      <w:r w:rsidRPr="00022BA3">
        <w:rPr>
          <w:b/>
          <w:bCs/>
          <w:lang w:eastAsia="ja-JP"/>
        </w:rPr>
        <w:t xml:space="preserve"> of </w:t>
      </w:r>
      <w:r w:rsidRPr="00022BA3">
        <w:rPr>
          <w:b/>
          <w:bCs/>
        </w:rPr>
        <w:t>R1- 240163</w:t>
      </w:r>
      <w:r>
        <w:rPr>
          <w:b/>
          <w:bCs/>
        </w:rPr>
        <w:t>7</w:t>
      </w:r>
      <w:r w:rsidRPr="00022BA3">
        <w:rPr>
          <w:b/>
          <w:bCs/>
        </w:rPr>
        <w:t xml:space="preserve"> </w:t>
      </w:r>
      <w:r>
        <w:rPr>
          <w:b/>
          <w:bCs/>
        </w:rPr>
        <w:t xml:space="preserve">is </w:t>
      </w:r>
      <w:proofErr w:type="gramStart"/>
      <w:r>
        <w:rPr>
          <w:b/>
          <w:bCs/>
        </w:rPr>
        <w:t>endorsed</w:t>
      </w:r>
      <w:proofErr w:type="gramEnd"/>
    </w:p>
    <w:p w14:paraId="7224A330" w14:textId="77777777" w:rsidR="006D4503" w:rsidRPr="00022BA3" w:rsidRDefault="006D4503" w:rsidP="00774AB3">
      <w:pPr>
        <w:rPr>
          <w:b/>
          <w:bCs/>
          <w:lang w:eastAsia="ja-JP"/>
        </w:rPr>
      </w:pPr>
    </w:p>
    <w:p w14:paraId="0BD91291" w14:textId="6A83948D" w:rsidR="004D4A6B" w:rsidRDefault="00411FEA">
      <w:pPr>
        <w:pStyle w:val="Heading1"/>
        <w:rPr>
          <w:lang w:val="en-US"/>
        </w:rPr>
      </w:pPr>
      <w:r>
        <w:rPr>
          <w:lang w:val="en-US"/>
        </w:rPr>
        <w:t>Conclusion</w:t>
      </w:r>
    </w:p>
    <w:p w14:paraId="0BD91292" w14:textId="77777777" w:rsidR="004D4A6B" w:rsidRDefault="00411FEA">
      <w:pPr>
        <w:rPr>
          <w:iCs/>
        </w:rPr>
      </w:pPr>
      <w:r>
        <w:rPr>
          <w:lang w:eastAsia="ja-JP"/>
        </w:rPr>
        <w:t xml:space="preserve"> </w:t>
      </w:r>
    </w:p>
    <w:p w14:paraId="0BD91293" w14:textId="77777777" w:rsidR="004D4A6B" w:rsidRDefault="00411FEA">
      <w:pPr>
        <w:rPr>
          <w:lang w:eastAsia="ja-JP"/>
        </w:rPr>
      </w:pPr>
      <w:r>
        <w:rPr>
          <w:lang w:eastAsia="ja-JP"/>
        </w:rPr>
        <w:t>TBD</w:t>
      </w:r>
    </w:p>
    <w:p w14:paraId="0BD91294" w14:textId="77777777" w:rsidR="004D4A6B" w:rsidRDefault="004D4A6B">
      <w:pPr>
        <w:rPr>
          <w:lang w:eastAsia="ja-JP"/>
        </w:rPr>
      </w:pPr>
    </w:p>
    <w:p w14:paraId="0BD91295" w14:textId="77777777" w:rsidR="004D4A6B" w:rsidRDefault="004D4A6B">
      <w:pPr>
        <w:rPr>
          <w:lang w:eastAsia="ja-JP"/>
        </w:rPr>
      </w:pPr>
    </w:p>
    <w:p w14:paraId="0BD91296" w14:textId="77777777" w:rsidR="004D4A6B" w:rsidRDefault="00411FEA">
      <w:pPr>
        <w:pStyle w:val="Heading1"/>
        <w:jc w:val="both"/>
        <w:rPr>
          <w:lang w:val="en-US"/>
        </w:rPr>
      </w:pPr>
      <w:bookmarkStart w:id="276" w:name="_In-sequence_SDU_delivery"/>
      <w:bookmarkEnd w:id="276"/>
      <w:r>
        <w:rPr>
          <w:lang w:val="en-US"/>
        </w:rPr>
        <w:t xml:space="preserve"> References</w:t>
      </w:r>
    </w:p>
    <w:p w14:paraId="0BD91297" w14:textId="77777777" w:rsidR="004D4A6B" w:rsidRDefault="00411FEA">
      <w:pPr>
        <w:pStyle w:val="Reference"/>
      </w:pPr>
      <w:r>
        <w:t>RP-223549, “New WID on expanded and improved NR positioning”, RAN#98-e, December 12-16, 2022.</w:t>
      </w:r>
    </w:p>
    <w:p w14:paraId="0BD91298" w14:textId="77777777" w:rsidR="004D4A6B" w:rsidRDefault="00411FEA">
      <w:pPr>
        <w:pStyle w:val="Reference"/>
      </w:pPr>
      <w:r>
        <w:t>R1-2400138</w:t>
      </w:r>
      <w:r>
        <w:tab/>
        <w:t>Maintenance of expanded and improved NR positioning</w:t>
      </w:r>
      <w:r>
        <w:tab/>
        <w:t>Huawei, HiSilicon</w:t>
      </w:r>
    </w:p>
    <w:p w14:paraId="0BD91299" w14:textId="77777777" w:rsidR="004D4A6B" w:rsidRDefault="00411FEA">
      <w:pPr>
        <w:pStyle w:val="Reference"/>
      </w:pPr>
      <w:r>
        <w:t>R1-2400191</w:t>
      </w:r>
      <w:r>
        <w:tab/>
        <w:t>Remaining issues on NR Positioning</w:t>
      </w:r>
      <w:r>
        <w:tab/>
        <w:t>Nokia, Nokia Shanghai Bell</w:t>
      </w:r>
    </w:p>
    <w:p w14:paraId="0BD9129A" w14:textId="77777777" w:rsidR="004D4A6B" w:rsidRDefault="00411FEA">
      <w:pPr>
        <w:pStyle w:val="Reference"/>
      </w:pPr>
      <w:r>
        <w:t>R1-2400219</w:t>
      </w:r>
      <w:r>
        <w:tab/>
        <w:t>Maintenance on Rel-18 Positioning</w:t>
      </w:r>
      <w:r>
        <w:tab/>
        <w:t xml:space="preserve">vivo </w:t>
      </w:r>
    </w:p>
    <w:p w14:paraId="0BD9129B" w14:textId="77777777" w:rsidR="004D4A6B" w:rsidRDefault="00411FEA">
      <w:pPr>
        <w:pStyle w:val="Reference"/>
      </w:pPr>
      <w:r>
        <w:t>R1-2400374</w:t>
      </w:r>
      <w:r>
        <w:tab/>
        <w:t>Maintenance issues on Rel-18 Positioning</w:t>
      </w:r>
      <w:r>
        <w:tab/>
        <w:t xml:space="preserve">Intel Corporation    </w:t>
      </w:r>
    </w:p>
    <w:p w14:paraId="0BD9129C" w14:textId="77777777" w:rsidR="004D4A6B" w:rsidRDefault="00411FEA">
      <w:pPr>
        <w:pStyle w:val="Reference"/>
      </w:pPr>
      <w:r>
        <w:t>R1-2400989</w:t>
      </w:r>
      <w:r>
        <w:tab/>
        <w:t xml:space="preserve">Remaining Issues </w:t>
      </w:r>
      <w:proofErr w:type="gramStart"/>
      <w:r>
        <w:t>On</w:t>
      </w:r>
      <w:proofErr w:type="gramEnd"/>
      <w:r>
        <w:t xml:space="preserve"> Expanded and Improved Positioning</w:t>
      </w:r>
      <w:r>
        <w:tab/>
        <w:t>Apple</w:t>
      </w:r>
    </w:p>
    <w:p w14:paraId="0BD9129D" w14:textId="77777777" w:rsidR="004D4A6B" w:rsidRDefault="00411FEA">
      <w:pPr>
        <w:pStyle w:val="Reference"/>
      </w:pPr>
      <w:r>
        <w:t>R1-2401039</w:t>
      </w:r>
      <w:r>
        <w:tab/>
        <w:t>Discussion on remaining issues for R18 NR positioning</w:t>
      </w:r>
      <w:r>
        <w:tab/>
        <w:t>InterDigital, Inc.</w:t>
      </w:r>
    </w:p>
    <w:p w14:paraId="0BD9129E" w14:textId="77777777" w:rsidR="004D4A6B" w:rsidRDefault="00411FEA">
      <w:pPr>
        <w:pStyle w:val="Reference"/>
      </w:pPr>
      <w:r>
        <w:t>R1-2401073</w:t>
      </w:r>
      <w:r>
        <w:tab/>
        <w:t>Maintenance on expanded and improved NR positioning</w:t>
      </w:r>
      <w:r>
        <w:tab/>
        <w:t xml:space="preserve">ZTE </w:t>
      </w:r>
    </w:p>
    <w:p w14:paraId="0BD9129F" w14:textId="77777777" w:rsidR="004D4A6B" w:rsidRDefault="00411FEA">
      <w:pPr>
        <w:pStyle w:val="Reference"/>
      </w:pPr>
      <w:r>
        <w:t>R1-2401247</w:t>
      </w:r>
      <w:r>
        <w:tab/>
        <w:t>Maintenance of expanded and improved NR positioning</w:t>
      </w:r>
      <w:r>
        <w:tab/>
        <w:t>LG Electronics</w:t>
      </w:r>
    </w:p>
    <w:p w14:paraId="0BD912A0" w14:textId="77777777" w:rsidR="004D4A6B" w:rsidRDefault="00411FEA">
      <w:pPr>
        <w:pStyle w:val="Reference"/>
      </w:pPr>
      <w:r>
        <w:t>R1-2401351</w:t>
      </w:r>
      <w:r>
        <w:tab/>
        <w:t>Remaining issues on expanded and improved NR positioning</w:t>
      </w:r>
      <w:r>
        <w:tab/>
      </w:r>
      <w:proofErr w:type="gramStart"/>
      <w:r>
        <w:t>Ericsson  Incorporated</w:t>
      </w:r>
      <w:proofErr w:type="gramEnd"/>
    </w:p>
    <w:p w14:paraId="0BD912A1" w14:textId="77777777" w:rsidR="004D4A6B" w:rsidRDefault="004D4A6B">
      <w:pPr>
        <w:pStyle w:val="Reference"/>
        <w:numPr>
          <w:ilvl w:val="0"/>
          <w:numId w:val="0"/>
        </w:numPr>
        <w:ind w:left="567" w:hanging="567"/>
      </w:pPr>
    </w:p>
    <w:p w14:paraId="0BD912A2" w14:textId="77777777" w:rsidR="004D4A6B" w:rsidRDefault="00411FEA">
      <w:pPr>
        <w:rPr>
          <w:lang w:eastAsia="ja-JP"/>
        </w:rPr>
      </w:pPr>
      <w:r>
        <w:rPr>
          <w:lang w:eastAsia="ja-JP"/>
        </w:rPr>
        <w:t xml:space="preserve">         </w:t>
      </w:r>
    </w:p>
    <w:sectPr w:rsidR="004D4A6B">
      <w:headerReference w:type="even" r:id="rId17"/>
      <w:footerReference w:type="default" r:id="rId18"/>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36A73" w14:textId="77777777" w:rsidR="00E9080E" w:rsidRDefault="00E9080E">
      <w:r>
        <w:separator/>
      </w:r>
    </w:p>
  </w:endnote>
  <w:endnote w:type="continuationSeparator" w:id="0">
    <w:p w14:paraId="6ECCDCB6" w14:textId="77777777" w:rsidR="00E9080E" w:rsidRDefault="00E9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12A8" w14:textId="77777777" w:rsidR="000C4500" w:rsidRDefault="000C45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BB16" w14:textId="77777777" w:rsidR="00E9080E" w:rsidRDefault="00E9080E">
      <w:r>
        <w:separator/>
      </w:r>
    </w:p>
  </w:footnote>
  <w:footnote w:type="continuationSeparator" w:id="0">
    <w:p w14:paraId="370554E9" w14:textId="77777777" w:rsidR="00E9080E" w:rsidRDefault="00E9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12A7" w14:textId="77777777" w:rsidR="000C4500" w:rsidRDefault="000C45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8A1261"/>
    <w:multiLevelType w:val="singleLevel"/>
    <w:tmpl w:val="D38A1261"/>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5F5D59"/>
    <w:multiLevelType w:val="multilevel"/>
    <w:tmpl w:val="0B5F5D5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5A26584"/>
    <w:multiLevelType w:val="multilevel"/>
    <w:tmpl w:val="25A26584"/>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5313272">
    <w:abstractNumId w:val="20"/>
  </w:num>
  <w:num w:numId="2" w16cid:durableId="1873306179">
    <w:abstractNumId w:val="21"/>
  </w:num>
  <w:num w:numId="3" w16cid:durableId="1566261794">
    <w:abstractNumId w:val="13"/>
  </w:num>
  <w:num w:numId="4" w16cid:durableId="1115096927">
    <w:abstractNumId w:val="4"/>
  </w:num>
  <w:num w:numId="5" w16cid:durableId="1970747697">
    <w:abstractNumId w:val="8"/>
  </w:num>
  <w:num w:numId="6" w16cid:durableId="759836539">
    <w:abstractNumId w:val="5"/>
  </w:num>
  <w:num w:numId="7" w16cid:durableId="1665628563">
    <w:abstractNumId w:val="19"/>
  </w:num>
  <w:num w:numId="8" w16cid:durableId="693922639">
    <w:abstractNumId w:val="1"/>
  </w:num>
  <w:num w:numId="9" w16cid:durableId="752160845">
    <w:abstractNumId w:val="22"/>
  </w:num>
  <w:num w:numId="10" w16cid:durableId="1045835316">
    <w:abstractNumId w:val="17"/>
  </w:num>
  <w:num w:numId="11" w16cid:durableId="2081173786">
    <w:abstractNumId w:val="15"/>
  </w:num>
  <w:num w:numId="12" w16cid:durableId="83650593">
    <w:abstractNumId w:val="16"/>
  </w:num>
  <w:num w:numId="13" w16cid:durableId="1531406708">
    <w:abstractNumId w:val="18"/>
  </w:num>
  <w:num w:numId="14" w16cid:durableId="890463078">
    <w:abstractNumId w:val="10"/>
  </w:num>
  <w:num w:numId="15" w16cid:durableId="979072802">
    <w:abstractNumId w:val="12"/>
  </w:num>
  <w:num w:numId="16" w16cid:durableId="1519811165">
    <w:abstractNumId w:val="9"/>
  </w:num>
  <w:num w:numId="17" w16cid:durableId="1634868283">
    <w:abstractNumId w:val="2"/>
  </w:num>
  <w:num w:numId="18" w16cid:durableId="1262107835">
    <w:abstractNumId w:val="7"/>
  </w:num>
  <w:num w:numId="19" w16cid:durableId="419565313">
    <w:abstractNumId w:val="0"/>
  </w:num>
  <w:num w:numId="20" w16cid:durableId="1779132505">
    <w:abstractNumId w:val="6"/>
  </w:num>
  <w:num w:numId="21" w16cid:durableId="869684253">
    <w:abstractNumId w:val="11"/>
  </w:num>
  <w:num w:numId="22" w16cid:durableId="1800221088">
    <w:abstractNumId w:val="14"/>
  </w:num>
  <w:num w:numId="23" w16cid:durableId="931477969">
    <w:abstractNumId w:val="3"/>
  </w:num>
  <w:num w:numId="24" w16cid:durableId="95525939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evin Wanuga (Nokia)">
    <w15:presenceInfo w15:providerId="AD" w15:userId="S::kevin.wanuga@nokia.com::08b1c756-88f4-4e83-b97a-ee06245c8721"/>
  </w15:person>
  <w15:person w15:author="Yuanyuan Wang">
    <w15:presenceInfo w15:providerId="AD" w15:userId="S::11109536@vivo.com::1e59afe4-4d62-431a-a793-a0f49a4117a0"/>
  </w15:person>
  <w15:person w15:author="ZTE-Mengzhen">
    <w15:presenceInfo w15:providerId="None" w15:userId="ZTE-Mengzhen"/>
  </w15:person>
  <w15:person w15:author="Xiong, Gang">
    <w15:presenceInfo w15:providerId="None" w15:userId="Xiong, Gang"/>
  </w15:person>
  <w15:person w15:author="Author">
    <w15:presenceInfo w15:providerId="None" w15:userId="Author"/>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F3"/>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62C"/>
    <w:rsid w:val="00382816"/>
    <w:rsid w:val="003828B1"/>
    <w:rsid w:val="00382CE3"/>
    <w:rsid w:val="00383670"/>
    <w:rsid w:val="003837B2"/>
    <w:rsid w:val="0038433F"/>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0AF4"/>
    <w:rsid w:val="0044183E"/>
    <w:rsid w:val="00441A92"/>
    <w:rsid w:val="00441DB7"/>
    <w:rsid w:val="00442070"/>
    <w:rsid w:val="0044209E"/>
    <w:rsid w:val="004421A1"/>
    <w:rsid w:val="0044229F"/>
    <w:rsid w:val="00442A34"/>
    <w:rsid w:val="00442A57"/>
    <w:rsid w:val="00442A84"/>
    <w:rsid w:val="00442F59"/>
    <w:rsid w:val="004431DC"/>
    <w:rsid w:val="00443404"/>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5A7"/>
    <w:rsid w:val="004579B5"/>
    <w:rsid w:val="00457B71"/>
    <w:rsid w:val="00457C0A"/>
    <w:rsid w:val="00457D20"/>
    <w:rsid w:val="00460557"/>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799"/>
    <w:rsid w:val="00604F14"/>
    <w:rsid w:val="006050EA"/>
    <w:rsid w:val="0060516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DF5"/>
    <w:rsid w:val="00610ECA"/>
    <w:rsid w:val="00610F8C"/>
    <w:rsid w:val="00611177"/>
    <w:rsid w:val="0061170C"/>
    <w:rsid w:val="00611B83"/>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B003A"/>
    <w:rsid w:val="006B01F3"/>
    <w:rsid w:val="006B03AE"/>
    <w:rsid w:val="006B05FF"/>
    <w:rsid w:val="006B089D"/>
    <w:rsid w:val="006B0D06"/>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3F9"/>
    <w:rsid w:val="00721462"/>
    <w:rsid w:val="00721666"/>
    <w:rsid w:val="00721830"/>
    <w:rsid w:val="00721B32"/>
    <w:rsid w:val="0072225C"/>
    <w:rsid w:val="007225BB"/>
    <w:rsid w:val="00722BCB"/>
    <w:rsid w:val="00723100"/>
    <w:rsid w:val="00723110"/>
    <w:rsid w:val="007236D6"/>
    <w:rsid w:val="00723B32"/>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622"/>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46D"/>
    <w:rsid w:val="008214EB"/>
    <w:rsid w:val="0082169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3FE5"/>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5D1"/>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861"/>
    <w:rsid w:val="00CC6DEB"/>
    <w:rsid w:val="00CC6E9D"/>
    <w:rsid w:val="00CC6F87"/>
    <w:rsid w:val="00CC764E"/>
    <w:rsid w:val="00CC7A13"/>
    <w:rsid w:val="00CC7AD6"/>
    <w:rsid w:val="00CC7B45"/>
    <w:rsid w:val="00CC7C2A"/>
    <w:rsid w:val="00CD0B51"/>
    <w:rsid w:val="00CD0D51"/>
    <w:rsid w:val="00CD1188"/>
    <w:rsid w:val="00CD1C2F"/>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28B"/>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259"/>
    <w:rsid w:val="00E90395"/>
    <w:rsid w:val="00E903E8"/>
    <w:rsid w:val="00E90572"/>
    <w:rsid w:val="00E9080E"/>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926"/>
    <w:rsid w:val="00ED1A28"/>
    <w:rsid w:val="00ED1A74"/>
    <w:rsid w:val="00ED1AAC"/>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76D"/>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20B"/>
    <w:rsid w:val="00FB3213"/>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D90EC9"/>
  <w15:docId w15:val="{F093FAB7-DD29-4628-9F19-0663BBC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lang w:eastAsia="zh-CN"/>
    </w:rPr>
  </w:style>
  <w:style w:type="paragraph" w:customStyle="1" w:styleId="boldbullet1">
    <w:name w:val="boldbullet1"/>
    <w:basedOn w:val="Normal"/>
    <w:qFormat/>
    <w:rsid w:val="00580BE3"/>
    <w:pPr>
      <w:spacing w:after="120"/>
      <w:jc w:val="both"/>
    </w:pPr>
    <w:rPr>
      <w:rFonts w:eastAsia="SimSun"/>
      <w:b/>
      <w:sz w:val="20"/>
    </w:rPr>
  </w:style>
  <w:style w:type="paragraph" w:styleId="Revision">
    <w:name w:val="Revision"/>
    <w:hidden/>
    <w:uiPriority w:val="99"/>
    <w:unhideWhenUsed/>
    <w:rsid w:val="00FE49D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05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Props1.xml><?xml version="1.0" encoding="utf-8"?>
<ds:datastoreItem xmlns:ds="http://schemas.openxmlformats.org/officeDocument/2006/customXml" ds:itemID="{EF051E4F-5B63-4236-870C-D92F9A8B0085}">
  <ds:schemaRefs>
    <ds:schemaRef ds:uri="http://schemas.openxmlformats.org/officeDocument/2006/bibliography"/>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31</Pages>
  <Words>9971</Words>
  <Characters>56839</Characters>
  <Application>Microsoft Office Word</Application>
  <DocSecurity>0</DocSecurity>
  <Lines>473</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35</cp:revision>
  <cp:lastPrinted>2023-02-17T14:44:00Z</cp:lastPrinted>
  <dcterms:created xsi:type="dcterms:W3CDTF">2024-02-27T12:21:00Z</dcterms:created>
  <dcterms:modified xsi:type="dcterms:W3CDTF">2024-02-29T07:33:00Z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