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223EABE4" w:rsidR="00634565" w:rsidRPr="00AA2B87"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#11</w:t>
      </w:r>
      <w:r w:rsidR="00AA2B87">
        <w:rPr>
          <w:rFonts w:ascii="Arial" w:eastAsiaTheme="minorEastAsia" w:hAnsi="Arial" w:cs="Arial" w:hint="eastAsia"/>
          <w:b/>
          <w:bCs/>
          <w:sz w:val="22"/>
          <w:szCs w:val="22"/>
          <w:lang w:eastAsia="zh-CN"/>
        </w:rPr>
        <w:t>6</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CF787E">
        <w:rPr>
          <w:rFonts w:ascii="Arial" w:eastAsiaTheme="minorEastAsia" w:hAnsi="Arial" w:cs="Arial" w:hint="eastAsia"/>
          <w:b/>
          <w:bCs/>
          <w:sz w:val="22"/>
          <w:szCs w:val="22"/>
          <w:lang w:eastAsia="zh-CN"/>
        </w:rPr>
        <w:t xml:space="preserve"> </w:t>
      </w:r>
      <w:r w:rsidR="00C707FD">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AA2B87">
        <w:rPr>
          <w:rFonts w:ascii="Arial" w:eastAsia="Batang" w:hAnsi="Arial" w:cs="Arial"/>
          <w:b/>
          <w:bCs/>
          <w:sz w:val="22"/>
          <w:szCs w:val="22"/>
        </w:rPr>
        <w:t>2</w:t>
      </w:r>
      <w:r w:rsidR="00AA2B87">
        <w:rPr>
          <w:rFonts w:ascii="Arial" w:eastAsiaTheme="minorEastAsia" w:hAnsi="Arial" w:cs="Arial" w:hint="eastAsia"/>
          <w:b/>
          <w:bCs/>
          <w:sz w:val="22"/>
          <w:szCs w:val="22"/>
          <w:lang w:eastAsia="zh-CN"/>
        </w:rPr>
        <w:t>40</w:t>
      </w:r>
      <w:r w:rsidR="002F5194">
        <w:rPr>
          <w:rFonts w:ascii="Arial" w:eastAsiaTheme="minorEastAsia" w:hAnsi="Arial" w:cs="Arial" w:hint="eastAsia"/>
          <w:b/>
          <w:bCs/>
          <w:sz w:val="22"/>
          <w:szCs w:val="22"/>
          <w:lang w:eastAsia="zh-CN"/>
        </w:rPr>
        <w:t>0444</w:t>
      </w:r>
    </w:p>
    <w:p w14:paraId="739A41C3" w14:textId="77777777" w:rsidR="00AA2B87" w:rsidRPr="00AA2B87" w:rsidRDefault="00AA2B87" w:rsidP="00AA2B87">
      <w:pPr>
        <w:pStyle w:val="aa"/>
        <w:tabs>
          <w:tab w:val="right" w:pos="8280"/>
          <w:tab w:val="right" w:pos="9781"/>
        </w:tabs>
        <w:snapToGrid w:val="0"/>
        <w:spacing w:afterLines="50" w:after="120"/>
        <w:ind w:left="1890" w:hanging="1890"/>
        <w:jc w:val="both"/>
        <w:rPr>
          <w:rFonts w:eastAsia="MS Mincho" w:cs="Arial"/>
          <w:bCs/>
          <w:sz w:val="22"/>
          <w:szCs w:val="22"/>
          <w:lang w:eastAsia="ja-JP"/>
        </w:rPr>
      </w:pPr>
      <w:r w:rsidRPr="00AA2B87">
        <w:rPr>
          <w:rFonts w:eastAsia="MS Mincho" w:cs="Arial"/>
          <w:bCs/>
          <w:sz w:val="22"/>
          <w:szCs w:val="22"/>
          <w:lang w:eastAsia="ja-JP"/>
        </w:rPr>
        <w:t>Athens, Greece, February 26</w:t>
      </w:r>
      <w:r w:rsidRPr="00AA2B87">
        <w:rPr>
          <w:rFonts w:eastAsia="MS Mincho" w:cs="Arial" w:hint="eastAsia"/>
          <w:bCs/>
          <w:sz w:val="22"/>
          <w:szCs w:val="22"/>
          <w:vertAlign w:val="superscript"/>
          <w:lang w:eastAsia="ja-JP"/>
        </w:rPr>
        <w:t>th</w:t>
      </w:r>
      <w:r w:rsidRPr="00AA2B87">
        <w:rPr>
          <w:rFonts w:eastAsia="MS Mincho" w:cs="Arial"/>
          <w:bCs/>
          <w:sz w:val="22"/>
          <w:szCs w:val="22"/>
          <w:lang w:eastAsia="ja-JP"/>
        </w:rPr>
        <w:t xml:space="preserve"> – March 1</w:t>
      </w:r>
      <w:r w:rsidRPr="00AA2B87">
        <w:rPr>
          <w:rFonts w:eastAsia="MS Mincho" w:cs="Arial"/>
          <w:bCs/>
          <w:sz w:val="22"/>
          <w:szCs w:val="22"/>
          <w:vertAlign w:val="superscript"/>
          <w:lang w:eastAsia="ja-JP"/>
        </w:rPr>
        <w:t>st</w:t>
      </w:r>
      <w:r w:rsidRPr="00AA2B87">
        <w:rPr>
          <w:rFonts w:eastAsia="MS Mincho" w:cs="Arial"/>
          <w:bCs/>
          <w:sz w:val="22"/>
          <w:szCs w:val="22"/>
          <w:lang w:eastAsia="ja-JP"/>
        </w:rPr>
        <w:t>, 2024</w:t>
      </w:r>
    </w:p>
    <w:p w14:paraId="7293FDB4" w14:textId="77777777" w:rsidR="00CF787E" w:rsidRPr="00AA2B87" w:rsidRDefault="00CF787E" w:rsidP="003857B3">
      <w:pPr>
        <w:pStyle w:val="aa"/>
        <w:tabs>
          <w:tab w:val="right" w:pos="8280"/>
          <w:tab w:val="right" w:pos="9781"/>
        </w:tabs>
        <w:snapToGrid w:val="0"/>
        <w:spacing w:afterLines="50" w:after="120" w:line="240" w:lineRule="auto"/>
        <w:ind w:left="1890" w:hanging="1890"/>
        <w:jc w:val="both"/>
        <w:rPr>
          <w:rFonts w:eastAsiaTheme="minorEastAsia" w:cs="Arial"/>
          <w:kern w:val="3"/>
          <w:sz w:val="22"/>
          <w:szCs w:val="22"/>
          <w:lang w:eastAsia="zh-CN"/>
        </w:rPr>
      </w:pPr>
    </w:p>
    <w:p w14:paraId="5391B2DC" w14:textId="2483E6E7"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C707FD">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0" w:name="OLE_LINK1"/>
      <w:bookmarkStart w:id="1"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0"/>
    <w:bookmarkEnd w:id="1"/>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2" w:name="Source"/>
      <w:bookmarkEnd w:id="2"/>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3" w:name="DocumentFor"/>
      <w:bookmarkEnd w:id="3"/>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075017FB" w:rsidR="005A6754" w:rsidRPr="0063569E" w:rsidRDefault="00AA2B87" w:rsidP="001C14B5">
      <w:pPr>
        <w:spacing w:afterLines="50" w:after="120" w:line="240" w:lineRule="auto"/>
        <w:jc w:val="both"/>
        <w:rPr>
          <w:rFonts w:eastAsia="宋体"/>
          <w:szCs w:val="22"/>
          <w:lang w:eastAsia="zh-CN"/>
        </w:rPr>
      </w:pPr>
      <w:bookmarkStart w:id="4" w:name="OLE_LINK25"/>
      <w:bookmarkStart w:id="5" w:name="OLE_LINK26"/>
      <w:bookmarkStart w:id="6" w:name="OLE_LINK9"/>
      <w:bookmarkStart w:id="7" w:name="OLE_LINK10"/>
      <w:bookmarkStart w:id="8" w:name="OLE_LINK23"/>
      <w:bookmarkStart w:id="9" w:name="OLE_LINK24"/>
      <w:r>
        <w:rPr>
          <w:rFonts w:eastAsia="宋体"/>
          <w:szCs w:val="22"/>
          <w:lang w:eastAsia="zh-CN"/>
        </w:rPr>
        <w:t>In RAN</w:t>
      </w:r>
      <w:r w:rsidR="005A6754" w:rsidRPr="0063569E">
        <w:rPr>
          <w:rFonts w:eastAsia="宋体"/>
          <w:szCs w:val="22"/>
          <w:lang w:eastAsia="zh-CN"/>
        </w:rPr>
        <w:t>#</w:t>
      </w:r>
      <w:r>
        <w:rPr>
          <w:rFonts w:eastAsia="宋体"/>
          <w:szCs w:val="22"/>
          <w:lang w:eastAsia="zh-CN"/>
        </w:rPr>
        <w:t>1</w:t>
      </w:r>
      <w:r>
        <w:rPr>
          <w:rFonts w:eastAsia="宋体" w:hint="eastAsia"/>
          <w:szCs w:val="22"/>
          <w:lang w:eastAsia="zh-CN"/>
        </w:rPr>
        <w:t>02</w:t>
      </w:r>
      <w:bookmarkEnd w:id="4"/>
      <w:bookmarkEnd w:id="5"/>
      <w:r w:rsidR="005A6754" w:rsidRPr="0063569E">
        <w:rPr>
          <w:rFonts w:eastAsia="宋体"/>
          <w:szCs w:val="22"/>
          <w:lang w:eastAsia="zh-CN"/>
        </w:rPr>
        <w:t>,</w:t>
      </w:r>
      <w:bookmarkEnd w:id="6"/>
      <w:bookmarkEnd w:id="7"/>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EF1089">
        <w:rPr>
          <w:rFonts w:eastAsia="宋体" w:hint="eastAsia"/>
          <w:szCs w:val="22"/>
          <w:lang w:eastAsia="zh-CN"/>
        </w:rPr>
        <w:t xml:space="preserve">objectives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agreed for </w:t>
      </w:r>
      <w:r w:rsidR="00915A05">
        <w:rPr>
          <w:rFonts w:eastAsia="宋体"/>
          <w:szCs w:val="22"/>
          <w:lang w:eastAsia="zh-CN"/>
        </w:rPr>
        <w:t xml:space="preserve">the work item of </w:t>
      </w:r>
      <w:r w:rsidR="00FE0B14">
        <w:rPr>
          <w:rFonts w:eastAsia="宋体" w:hint="eastAsia"/>
          <w:szCs w:val="22"/>
          <w:lang w:eastAsia="zh-CN"/>
        </w:rPr>
        <w:t>the</w:t>
      </w:r>
      <w:r w:rsidR="00EF1089">
        <w:rPr>
          <w:rFonts w:eastAsia="宋体" w:hint="eastAsia"/>
          <w:szCs w:val="22"/>
          <w:lang w:eastAsia="zh-CN"/>
        </w:rPr>
        <w:t xml:space="preserve"> </w:t>
      </w:r>
      <w:r w:rsidR="00DF4152" w:rsidRPr="00EF1089">
        <w:rPr>
          <w:rFonts w:eastAsia="宋体"/>
          <w:szCs w:val="22"/>
          <w:lang w:eastAsia="zh-CN"/>
        </w:rPr>
        <w:t>Low-power wake-up signal and receiver</w:t>
      </w:r>
      <w:r w:rsidR="00401ADE">
        <w:rPr>
          <w:rFonts w:eastAsia="宋体" w:hint="eastAsia"/>
          <w:szCs w:val="22"/>
          <w:lang w:eastAsia="zh-CN"/>
        </w:rPr>
        <w:t xml:space="preserve"> </w:t>
      </w:r>
      <w:r w:rsidR="00DF4152">
        <w:rPr>
          <w:rFonts w:eastAsia="宋体" w:hint="eastAsia"/>
          <w:szCs w:val="22"/>
          <w:lang w:eastAsia="zh-CN"/>
        </w:rPr>
        <w:t>(</w:t>
      </w:r>
      <w:r w:rsidR="001C14B5">
        <w:rPr>
          <w:rFonts w:eastAsiaTheme="minorEastAsia"/>
          <w:bCs/>
          <w:color w:val="000000"/>
          <w:lang w:eastAsia="zh-CN"/>
        </w:rPr>
        <w:t>LP-WUS/</w:t>
      </w:r>
      <w:r w:rsidR="00DF4152">
        <w:rPr>
          <w:rFonts w:eastAsiaTheme="minorEastAsia"/>
          <w:bCs/>
          <w:color w:val="000000"/>
          <w:lang w:eastAsia="zh-CN"/>
        </w:rPr>
        <w:t>WUR</w:t>
      </w:r>
      <w:r w:rsidR="00DF4152">
        <w:rPr>
          <w:rFonts w:eastAsia="宋体" w:hint="eastAsia"/>
          <w:szCs w:val="22"/>
          <w:lang w:eastAsia="zh-CN"/>
        </w:rPr>
        <w:t xml:space="preserve">) </w:t>
      </w:r>
      <w:r w:rsidR="00EF1089" w:rsidRPr="00EF1089">
        <w:rPr>
          <w:rFonts w:eastAsia="宋体"/>
          <w:szCs w:val="22"/>
          <w:lang w:eastAsia="zh-CN"/>
        </w:rPr>
        <w:t>for NR</w:t>
      </w:r>
      <w:r w:rsidR="00915A05">
        <w:rPr>
          <w:rFonts w:eastAsia="宋体"/>
          <w:szCs w:val="22"/>
          <w:lang w:eastAsia="zh-CN"/>
        </w:rPr>
        <w:t xml:space="preserve"> for UE power saving</w:t>
      </w:r>
      <w:bookmarkEnd w:id="8"/>
      <w:bookmarkEnd w:id="9"/>
      <w:r w:rsidR="00221628" w:rsidRPr="0063569E">
        <w:rPr>
          <w:rFonts w:eastAsia="宋体"/>
          <w:szCs w:val="22"/>
          <w:lang w:eastAsia="zh-CN"/>
        </w:rPr>
        <w:t xml:space="preserve"> </w:t>
      </w:r>
      <w:r w:rsidR="00221628" w:rsidRPr="0063569E">
        <w:rPr>
          <w:rFonts w:eastAsia="宋体"/>
          <w:szCs w:val="22"/>
          <w:lang w:eastAsia="zh-CN"/>
        </w:rPr>
        <w:fldChar w:fldCharType="begin"/>
      </w:r>
      <w:r w:rsidR="00221628" w:rsidRPr="0063569E">
        <w:rPr>
          <w:rFonts w:eastAsia="宋体"/>
          <w:szCs w:val="22"/>
          <w:lang w:eastAsia="zh-CN"/>
        </w:rPr>
        <w:instrText xml:space="preserve"> REF _Ref127541892 \r \h </w:instrText>
      </w:r>
      <w:r w:rsidR="00221628" w:rsidRPr="0063569E">
        <w:rPr>
          <w:rFonts w:eastAsia="宋体"/>
          <w:szCs w:val="22"/>
          <w:lang w:eastAsia="zh-CN"/>
        </w:rPr>
      </w:r>
      <w:r w:rsidR="00221628" w:rsidRPr="0063569E">
        <w:rPr>
          <w:rFonts w:eastAsia="宋体"/>
          <w:szCs w:val="22"/>
          <w:lang w:eastAsia="zh-CN"/>
        </w:rPr>
        <w:fldChar w:fldCharType="separate"/>
      </w:r>
      <w:r w:rsidR="00733AD3">
        <w:rPr>
          <w:rFonts w:eastAsia="宋体"/>
          <w:szCs w:val="22"/>
          <w:lang w:eastAsia="zh-CN"/>
        </w:rPr>
        <w:t>[1]</w:t>
      </w:r>
      <w:r w:rsidR="00221628" w:rsidRPr="0063569E">
        <w:rPr>
          <w:rFonts w:eastAsia="宋体"/>
          <w:szCs w:val="22"/>
          <w:lang w:eastAsia="zh-CN"/>
        </w:rPr>
        <w:fldChar w:fldCharType="end"/>
      </w:r>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59D91B51" w14:textId="77777777" w:rsidR="00AA2B87" w:rsidRPr="008312FB" w:rsidRDefault="00AA2B87" w:rsidP="00AA2B87">
            <w:pPr>
              <w:spacing w:after="0"/>
              <w:rPr>
                <w:bCs/>
                <w:lang w:eastAsia="zh-CN"/>
              </w:rPr>
            </w:pPr>
            <w:bookmarkStart w:id="10" w:name="_Hlk153295984"/>
            <w:bookmarkStart w:id="11" w:name="OLE_LINK44"/>
            <w:bookmarkStart w:id="12" w:name="OLE_LINK45"/>
            <w:r w:rsidRPr="008312FB">
              <w:rPr>
                <w:rFonts w:hint="eastAsia"/>
                <w:bCs/>
                <w:lang w:eastAsia="zh-CN"/>
              </w:rPr>
              <w:t>T</w:t>
            </w:r>
            <w:r w:rsidRPr="008312FB">
              <w:rPr>
                <w:bCs/>
                <w:lang w:eastAsia="zh-CN"/>
              </w:rPr>
              <w:t>he objectives of the work item are the following:</w:t>
            </w:r>
          </w:p>
          <w:p w14:paraId="78F9C717" w14:textId="0846F6F7" w:rsidR="00AA2B87" w:rsidRPr="00300E45" w:rsidRDefault="00AA2B87" w:rsidP="00A622D8">
            <w:pPr>
              <w:numPr>
                <w:ilvl w:val="0"/>
                <w:numId w:val="11"/>
              </w:numPr>
              <w:tabs>
                <w:tab w:val="left" w:pos="720"/>
              </w:tabs>
              <w:overflowPunct w:val="0"/>
              <w:autoSpaceDE w:val="0"/>
              <w:autoSpaceDN w:val="0"/>
              <w:adjustRightInd w:val="0"/>
              <w:spacing w:beforeLines="50" w:before="120" w:after="0" w:line="240" w:lineRule="auto"/>
              <w:ind w:hanging="357"/>
              <w:textAlignment w:val="baseline"/>
              <w:rPr>
                <w:bCs/>
              </w:rPr>
            </w:pPr>
            <w:r w:rsidRPr="00300E45">
              <w:rPr>
                <w:bCs/>
                <w:lang w:eastAsia="zh-CN" w:bidi="ar"/>
              </w:rPr>
              <w:t>To specify an LP-WUS design commonly applicable to both IDLE/INACTIVE and CONNECTED modes (RAN1, RAN4)</w:t>
            </w:r>
          </w:p>
          <w:p w14:paraId="2157C74D" w14:textId="77777777" w:rsidR="00AA2B87" w:rsidRPr="00300E45" w:rsidRDefault="00AA2B87" w:rsidP="00A622D8">
            <w:pPr>
              <w:numPr>
                <w:ilvl w:val="1"/>
                <w:numId w:val="11"/>
              </w:numPr>
              <w:tabs>
                <w:tab w:val="left" w:pos="1440"/>
              </w:tabs>
              <w:overflowPunct w:val="0"/>
              <w:autoSpaceDE w:val="0"/>
              <w:autoSpaceDN w:val="0"/>
              <w:adjustRightInd w:val="0"/>
              <w:spacing w:beforeLines="50" w:before="120" w:after="0" w:line="240" w:lineRule="auto"/>
              <w:ind w:hanging="357"/>
              <w:textAlignment w:val="baseline"/>
              <w:rPr>
                <w:bCs/>
              </w:rPr>
            </w:pPr>
            <w:r w:rsidRPr="00300E45">
              <w:rPr>
                <w:bCs/>
                <w:lang w:eastAsia="zh-CN" w:bidi="ar"/>
              </w:rPr>
              <w:t xml:space="preserve">Specify </w:t>
            </w:r>
            <w:bookmarkStart w:id="13" w:name="OLE_LINK17"/>
            <w:bookmarkStart w:id="14" w:name="OLE_LINK18"/>
            <w:r w:rsidRPr="00300E45">
              <w:rPr>
                <w:bCs/>
                <w:lang w:eastAsia="zh-CN" w:bidi="ar"/>
              </w:rPr>
              <w:t xml:space="preserve">OOK (OOK-1 and/or OOK-4) based LP-WUS with </w:t>
            </w:r>
            <w:r w:rsidRPr="00300E45">
              <w:t>overlaid OFDM sequence(s)</w:t>
            </w:r>
            <w:bookmarkEnd w:id="13"/>
            <w:bookmarkEnd w:id="14"/>
            <w:r w:rsidRPr="00300E45">
              <w:t xml:space="preserve"> over OOK symbol</w:t>
            </w:r>
          </w:p>
          <w:p w14:paraId="3F8597E2" w14:textId="77777777" w:rsidR="00AA2B87" w:rsidRPr="00860D33" w:rsidRDefault="00AA2B87" w:rsidP="00A622D8">
            <w:pPr>
              <w:numPr>
                <w:ilvl w:val="2"/>
                <w:numId w:val="11"/>
              </w:numPr>
              <w:tabs>
                <w:tab w:val="left" w:pos="2160"/>
              </w:tabs>
              <w:overflowPunct w:val="0"/>
              <w:autoSpaceDE w:val="0"/>
              <w:autoSpaceDN w:val="0"/>
              <w:adjustRightInd w:val="0"/>
              <w:spacing w:beforeLines="50" w:before="120" w:after="0" w:line="240" w:lineRule="auto"/>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 xml:space="preserve">he LP-WUS design shall ensure that for IDLE/INACTIVE operation, the same information is delivered </w:t>
            </w:r>
            <w:bookmarkStart w:id="15" w:name="OLE_LINK21"/>
            <w:bookmarkStart w:id="16" w:name="OLE_LINK22"/>
            <w:r w:rsidRPr="00300E45">
              <w:rPr>
                <w:bCs/>
                <w:color w:val="000000"/>
                <w:lang w:eastAsia="zh-CN"/>
              </w:rPr>
              <w:t>irrespective of LP-WUR type</w:t>
            </w:r>
            <w:bookmarkEnd w:id="15"/>
            <w:bookmarkEnd w:id="16"/>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3209AD0" w14:textId="77777777" w:rsidR="00AA2B87" w:rsidRPr="00886B23" w:rsidRDefault="00AA2B87" w:rsidP="00A622D8">
            <w:pPr>
              <w:numPr>
                <w:ilvl w:val="1"/>
                <w:numId w:val="11"/>
              </w:numPr>
              <w:tabs>
                <w:tab w:val="left" w:pos="1440"/>
              </w:tabs>
              <w:overflowPunct w:val="0"/>
              <w:autoSpaceDE w:val="0"/>
              <w:autoSpaceDN w:val="0"/>
              <w:adjustRightInd w:val="0"/>
              <w:spacing w:beforeLines="50" w:before="120" w:after="0" w:line="240" w:lineRule="auto"/>
              <w:ind w:hanging="357"/>
              <w:textAlignment w:val="baseline"/>
              <w:rPr>
                <w:bCs/>
              </w:rPr>
            </w:pPr>
            <w:r w:rsidRPr="00886B23">
              <w:rPr>
                <w:bCs/>
                <w:lang w:eastAsia="zh-CN" w:bidi="ar"/>
              </w:rPr>
              <w:t>At least duty-cycled monitoring of LP-WUS is supported</w:t>
            </w:r>
          </w:p>
          <w:p w14:paraId="14DFCBA5" w14:textId="77777777" w:rsidR="00AA2B87" w:rsidRPr="00886B23" w:rsidRDefault="00AA2B87" w:rsidP="00A622D8">
            <w:pPr>
              <w:numPr>
                <w:ilvl w:val="0"/>
                <w:numId w:val="11"/>
              </w:numPr>
              <w:tabs>
                <w:tab w:val="left" w:pos="720"/>
              </w:tabs>
              <w:overflowPunct w:val="0"/>
              <w:autoSpaceDE w:val="0"/>
              <w:autoSpaceDN w:val="0"/>
              <w:adjustRightInd w:val="0"/>
              <w:spacing w:beforeLines="50" w:before="120" w:after="0" w:line="240" w:lineRule="auto"/>
              <w:ind w:hanging="357"/>
              <w:textAlignment w:val="baseline"/>
              <w:rPr>
                <w:bCs/>
              </w:rPr>
            </w:pPr>
            <w:r w:rsidRPr="00886B23">
              <w:rPr>
                <w:bCs/>
                <w:lang w:eastAsia="zh-CN" w:bidi="ar"/>
              </w:rPr>
              <w:t>For IDLE/INACTIVE modes</w:t>
            </w:r>
          </w:p>
          <w:p w14:paraId="6894479E" w14:textId="77777777" w:rsidR="00AA2B87" w:rsidRPr="00860D33" w:rsidRDefault="00AA2B87" w:rsidP="00A622D8">
            <w:pPr>
              <w:numPr>
                <w:ilvl w:val="1"/>
                <w:numId w:val="11"/>
              </w:numPr>
              <w:tabs>
                <w:tab w:val="left" w:pos="1440"/>
              </w:tabs>
              <w:overflowPunct w:val="0"/>
              <w:autoSpaceDE w:val="0"/>
              <w:autoSpaceDN w:val="0"/>
              <w:adjustRightInd w:val="0"/>
              <w:spacing w:beforeLines="50" w:before="120" w:after="0" w:line="240" w:lineRule="auto"/>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B8C5E9A" w14:textId="77777777" w:rsidR="00AA2B87" w:rsidRPr="00860D33" w:rsidRDefault="00AA2B87" w:rsidP="00A622D8">
            <w:pPr>
              <w:numPr>
                <w:ilvl w:val="1"/>
                <w:numId w:val="11"/>
              </w:numPr>
              <w:tabs>
                <w:tab w:val="left" w:pos="1440"/>
              </w:tabs>
              <w:overflowPunct w:val="0"/>
              <w:autoSpaceDE w:val="0"/>
              <w:autoSpaceDN w:val="0"/>
              <w:adjustRightInd w:val="0"/>
              <w:spacing w:beforeLines="50" w:before="120" w:after="0" w:line="240" w:lineRule="auto"/>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73160A7E" w14:textId="649653EE" w:rsidR="00AA2B87" w:rsidRPr="00886B23" w:rsidRDefault="00AA2B87" w:rsidP="00A622D8">
            <w:pPr>
              <w:numPr>
                <w:ilvl w:val="2"/>
                <w:numId w:val="11"/>
              </w:numPr>
              <w:tabs>
                <w:tab w:val="left" w:pos="2160"/>
              </w:tabs>
              <w:overflowPunct w:val="0"/>
              <w:autoSpaceDE w:val="0"/>
              <w:autoSpaceDN w:val="0"/>
              <w:adjustRightInd w:val="0"/>
              <w:spacing w:beforeLines="50" w:before="120" w:after="0" w:line="240" w:lineRule="auto"/>
              <w:ind w:hanging="357"/>
              <w:textAlignment w:val="baseline"/>
              <w:rPr>
                <w:bCs/>
              </w:rPr>
            </w:pPr>
            <w:r w:rsidRPr="00886B23">
              <w:rPr>
                <w:bCs/>
                <w:lang w:eastAsia="zh-CN" w:bidi="ar"/>
              </w:rPr>
              <w:t xml:space="preserve">LP-SS is based on OOK-1 and/or OOK-4 waveform with or without overlaid OFDM </w:t>
            </w:r>
            <w:r w:rsidR="000D1B85">
              <w:rPr>
                <w:bCs/>
                <w:lang w:eastAsia="zh-CN" w:bidi="ar"/>
              </w:rPr>
              <w:t>sequence</w:t>
            </w:r>
            <w:r w:rsidRPr="00886B23">
              <w:rPr>
                <w:bCs/>
                <w:lang w:eastAsia="zh-CN" w:bidi="ar"/>
              </w:rPr>
              <w:t xml:space="preserve">. Further </w:t>
            </w:r>
            <w:bookmarkStart w:id="17" w:name="OLE_LINK35"/>
            <w:bookmarkStart w:id="18" w:name="OLE_LINK36"/>
            <w:r w:rsidRPr="00886B23">
              <w:rPr>
                <w:bCs/>
                <w:lang w:eastAsia="zh-CN" w:bidi="ar"/>
              </w:rPr>
              <w:t xml:space="preserve">down selection between with and without overlaid OFDM </w:t>
            </w:r>
            <w:r w:rsidR="000D1B85">
              <w:rPr>
                <w:bCs/>
                <w:lang w:eastAsia="zh-CN" w:bidi="ar"/>
              </w:rPr>
              <w:t>sequence</w:t>
            </w:r>
            <w:bookmarkEnd w:id="17"/>
            <w:bookmarkEnd w:id="18"/>
            <w:r w:rsidRPr="00886B23">
              <w:rPr>
                <w:bCs/>
                <w:lang w:eastAsia="zh-CN" w:bidi="ar"/>
              </w:rPr>
              <w:t xml:space="preserve"> is to be done within WI.</w:t>
            </w:r>
          </w:p>
          <w:p w14:paraId="2F9D67BB" w14:textId="77777777" w:rsidR="00AA2B87" w:rsidRPr="00886B23" w:rsidRDefault="00AA2B87" w:rsidP="00A622D8">
            <w:pPr>
              <w:numPr>
                <w:ilvl w:val="2"/>
                <w:numId w:val="11"/>
              </w:numPr>
              <w:tabs>
                <w:tab w:val="left" w:pos="2160"/>
              </w:tabs>
              <w:overflowPunct w:val="0"/>
              <w:autoSpaceDE w:val="0"/>
              <w:autoSpaceDN w:val="0"/>
              <w:adjustRightInd w:val="0"/>
              <w:spacing w:beforeLines="50" w:before="120" w:after="0" w:line="240" w:lineRule="auto"/>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44A1303F" w14:textId="77777777" w:rsidR="00AA2B87" w:rsidRPr="00886B23" w:rsidRDefault="00AA2B87" w:rsidP="00A622D8">
            <w:pPr>
              <w:numPr>
                <w:ilvl w:val="2"/>
                <w:numId w:val="11"/>
              </w:numPr>
              <w:tabs>
                <w:tab w:val="left" w:pos="2160"/>
              </w:tabs>
              <w:overflowPunct w:val="0"/>
              <w:autoSpaceDE w:val="0"/>
              <w:autoSpaceDN w:val="0"/>
              <w:adjustRightInd w:val="0"/>
              <w:spacing w:beforeLines="50" w:before="120" w:after="0" w:line="240" w:lineRule="auto"/>
              <w:ind w:hanging="357"/>
              <w:textAlignment w:val="baseline"/>
              <w:rPr>
                <w:bCs/>
                <w:lang w:eastAsia="zh-CN" w:bidi="ar"/>
              </w:rPr>
            </w:pPr>
            <w:r w:rsidRPr="00886B23">
              <w:rPr>
                <w:bCs/>
                <w:lang w:eastAsia="zh-CN" w:bidi="ar"/>
              </w:rPr>
              <w:t>Y will be decided within WI. 320ms is the start point.</w:t>
            </w:r>
          </w:p>
          <w:p w14:paraId="76C4CD61" w14:textId="77777777" w:rsidR="00AA2B87" w:rsidRPr="00AA2B87" w:rsidRDefault="00AA2B87" w:rsidP="00A622D8">
            <w:pPr>
              <w:numPr>
                <w:ilvl w:val="1"/>
                <w:numId w:val="11"/>
              </w:numPr>
              <w:tabs>
                <w:tab w:val="left" w:pos="1440"/>
              </w:tabs>
              <w:overflowPunct w:val="0"/>
              <w:autoSpaceDE w:val="0"/>
              <w:autoSpaceDN w:val="0"/>
              <w:adjustRightInd w:val="0"/>
              <w:spacing w:beforeLines="50" w:before="120" w:after="0" w:line="240" w:lineRule="auto"/>
              <w:ind w:hanging="357"/>
              <w:textAlignment w:val="baseline"/>
              <w:rPr>
                <w:bCs/>
                <w:color w:val="000000" w:themeColor="text1"/>
              </w:rPr>
            </w:pPr>
            <w:r w:rsidRPr="00AA2B87">
              <w:rPr>
                <w:bCs/>
                <w:color w:val="000000" w:themeColor="text1"/>
                <w:lang w:eastAsia="zh-CN" w:bidi="ar"/>
              </w:rPr>
              <w:t>Specify further RRM relaxation of UE MR for both serving and neighbor cell measurements, and UE serving cell RRM measurement offloaded from MR to LP-WUR, including the necessary conditions (RAN4, RAN2)</w:t>
            </w:r>
          </w:p>
          <w:p w14:paraId="77080309" w14:textId="77777777" w:rsidR="00AA2B87" w:rsidRPr="00886B23" w:rsidRDefault="00AA2B87" w:rsidP="00A622D8">
            <w:pPr>
              <w:numPr>
                <w:ilvl w:val="0"/>
                <w:numId w:val="11"/>
              </w:numPr>
              <w:tabs>
                <w:tab w:val="left" w:pos="720"/>
              </w:tabs>
              <w:overflowPunct w:val="0"/>
              <w:autoSpaceDE w:val="0"/>
              <w:autoSpaceDN w:val="0"/>
              <w:adjustRightInd w:val="0"/>
              <w:spacing w:beforeLines="50" w:before="120" w:after="0" w:line="240" w:lineRule="auto"/>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096979C4" w14:textId="77777777" w:rsidR="00AA2B87" w:rsidRDefault="00AA2B87" w:rsidP="00A622D8">
            <w:pPr>
              <w:numPr>
                <w:ilvl w:val="1"/>
                <w:numId w:val="11"/>
              </w:numPr>
              <w:tabs>
                <w:tab w:val="left" w:pos="1440"/>
              </w:tabs>
              <w:overflowPunct w:val="0"/>
              <w:autoSpaceDE w:val="0"/>
              <w:autoSpaceDN w:val="0"/>
              <w:adjustRightInd w:val="0"/>
              <w:spacing w:beforeLines="50" w:before="120" w:after="0" w:line="240" w:lineRule="auto"/>
              <w:ind w:hanging="357"/>
              <w:textAlignment w:val="baseline"/>
              <w:rPr>
                <w:bCs/>
              </w:rPr>
            </w:pPr>
            <w:r>
              <w:rPr>
                <w:bCs/>
              </w:rPr>
              <w:t>Check in RAN#105 for potential TU adjustment in RAN2</w:t>
            </w:r>
          </w:p>
          <w:p w14:paraId="2E7113AB" w14:textId="77777777" w:rsidR="00AA2B87" w:rsidRPr="00886B23" w:rsidRDefault="00AA2B87" w:rsidP="00A622D8">
            <w:pPr>
              <w:numPr>
                <w:ilvl w:val="1"/>
                <w:numId w:val="11"/>
              </w:numPr>
              <w:tabs>
                <w:tab w:val="left" w:pos="1440"/>
              </w:tabs>
              <w:overflowPunct w:val="0"/>
              <w:autoSpaceDE w:val="0"/>
              <w:autoSpaceDN w:val="0"/>
              <w:adjustRightInd w:val="0"/>
              <w:spacing w:beforeLines="50" w:before="120" w:after="0" w:line="240" w:lineRule="auto"/>
              <w:ind w:hanging="357"/>
              <w:textAlignment w:val="baseline"/>
              <w:rPr>
                <w:bCs/>
              </w:rPr>
            </w:pPr>
            <w:r w:rsidRPr="00886B23">
              <w:rPr>
                <w:bCs/>
                <w:lang w:eastAsia="zh-CN" w:bidi="ar"/>
              </w:rPr>
              <w:t>Note: In CONNECTED mode, UE MR ultra-deep sleep is not considered, and UE RRM/RLM/BFD/CSI measurements are performed by MR</w:t>
            </w:r>
          </w:p>
          <w:p w14:paraId="430C5B31" w14:textId="77777777" w:rsidR="00AA2B87" w:rsidRPr="00886B23" w:rsidRDefault="00AA2B87" w:rsidP="00A622D8">
            <w:pPr>
              <w:numPr>
                <w:ilvl w:val="0"/>
                <w:numId w:val="11"/>
              </w:numPr>
              <w:tabs>
                <w:tab w:val="left" w:pos="1440"/>
              </w:tabs>
              <w:overflowPunct w:val="0"/>
              <w:autoSpaceDE w:val="0"/>
              <w:autoSpaceDN w:val="0"/>
              <w:adjustRightInd w:val="0"/>
              <w:spacing w:beforeLines="50" w:before="120" w:after="0" w:line="240" w:lineRule="auto"/>
              <w:ind w:hanging="357"/>
              <w:textAlignment w:val="baseline"/>
              <w:rPr>
                <w:bCs/>
              </w:rPr>
            </w:pPr>
            <w:r w:rsidRPr="00886B23">
              <w:rPr>
                <w:bCs/>
                <w:lang w:eastAsia="zh-CN" w:bidi="ar"/>
              </w:rPr>
              <w:t>Note: The target coverage of LP-WUS and LP-SS shall be the coverage of PUSCH for message3.</w:t>
            </w:r>
          </w:p>
          <w:p w14:paraId="4C1338FF" w14:textId="77777777" w:rsidR="00AA2B87" w:rsidRPr="00860D33" w:rsidRDefault="00AA2B87" w:rsidP="00A622D8">
            <w:pPr>
              <w:numPr>
                <w:ilvl w:val="0"/>
                <w:numId w:val="11"/>
              </w:numPr>
              <w:tabs>
                <w:tab w:val="left" w:pos="1440"/>
              </w:tabs>
              <w:overflowPunct w:val="0"/>
              <w:autoSpaceDE w:val="0"/>
              <w:autoSpaceDN w:val="0"/>
              <w:adjustRightInd w:val="0"/>
              <w:spacing w:beforeLines="50" w:before="120" w:after="0" w:line="240" w:lineRule="auto"/>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10"/>
          <w:p w14:paraId="187E7272" w14:textId="77777777" w:rsidR="00AA2B87" w:rsidRPr="00860D33" w:rsidRDefault="00AA2B87" w:rsidP="00A622D8">
            <w:pPr>
              <w:numPr>
                <w:ilvl w:val="0"/>
                <w:numId w:val="12"/>
              </w:numPr>
              <w:overflowPunct w:val="0"/>
              <w:autoSpaceDE w:val="0"/>
              <w:autoSpaceDN w:val="0"/>
              <w:adjustRightInd w:val="0"/>
              <w:spacing w:beforeLines="50" w:before="120" w:after="0" w:line="240" w:lineRule="auto"/>
              <w:ind w:hanging="357"/>
              <w:textAlignment w:val="baseline"/>
              <w:rPr>
                <w:bCs/>
              </w:rPr>
            </w:pPr>
            <w:r w:rsidRPr="00860D33">
              <w:rPr>
                <w:rFonts w:hint="eastAsia"/>
                <w:bCs/>
              </w:rPr>
              <w:t>Specify the necessary RAN4 core requirement(s) to support the feature (RAN4).</w:t>
            </w:r>
          </w:p>
          <w:p w14:paraId="4FB31650" w14:textId="04E9DA2F" w:rsidR="00AA2B87" w:rsidRPr="00AA2B87" w:rsidRDefault="00AA2B87" w:rsidP="00A622D8">
            <w:pPr>
              <w:numPr>
                <w:ilvl w:val="1"/>
                <w:numId w:val="12"/>
              </w:numPr>
              <w:overflowPunct w:val="0"/>
              <w:autoSpaceDE w:val="0"/>
              <w:autoSpaceDN w:val="0"/>
              <w:adjustRightInd w:val="0"/>
              <w:spacing w:beforeLines="50" w:before="120" w:after="0" w:line="240" w:lineRule="auto"/>
              <w:ind w:hanging="357"/>
              <w:textAlignment w:val="baseline"/>
              <w:rPr>
                <w:bCs/>
              </w:rPr>
            </w:pPr>
            <w:r w:rsidRPr="00860D33">
              <w:rPr>
                <w:rFonts w:hint="eastAsia"/>
                <w:bCs/>
              </w:rPr>
              <w:t>This objective is to be further refined in RAN#103</w:t>
            </w:r>
            <w:bookmarkEnd w:id="11"/>
            <w:bookmarkEnd w:id="12"/>
          </w:p>
        </w:tc>
      </w:tr>
    </w:tbl>
    <w:p w14:paraId="6DC0EE9B" w14:textId="1DC98048" w:rsidR="005D5097" w:rsidRDefault="00EF022F" w:rsidP="001C14B5">
      <w:pPr>
        <w:spacing w:before="120" w:afterLines="50" w:after="120" w:line="240" w:lineRule="auto"/>
        <w:jc w:val="both"/>
        <w:rPr>
          <w:rFonts w:eastAsia="宋体"/>
          <w:szCs w:val="22"/>
          <w:lang w:eastAsia="zh-CN"/>
        </w:rPr>
      </w:pPr>
      <w:r>
        <w:rPr>
          <w:rFonts w:eastAsia="宋体" w:hint="eastAsia"/>
          <w:szCs w:val="22"/>
          <w:lang w:eastAsia="zh-CN"/>
        </w:rPr>
        <w:t xml:space="preserve">In this contribution, </w:t>
      </w:r>
      <w:r w:rsidR="00EA6604">
        <w:rPr>
          <w:rFonts w:eastAsia="宋体" w:hint="eastAsia"/>
          <w:szCs w:val="22"/>
          <w:lang w:eastAsia="zh-CN"/>
        </w:rPr>
        <w:t>we will discuss t</w:t>
      </w:r>
      <w:r w:rsidR="00463FC6" w:rsidRPr="0063569E">
        <w:rPr>
          <w:rFonts w:eastAsia="宋体"/>
          <w:szCs w:val="22"/>
          <w:lang w:eastAsia="zh-CN"/>
        </w:rPr>
        <w:t>he</w:t>
      </w:r>
      <w:r w:rsidR="005D6BF3">
        <w:rPr>
          <w:rFonts w:eastAsia="宋体" w:hint="eastAsia"/>
          <w:szCs w:val="22"/>
          <w:lang w:eastAsia="zh-CN"/>
        </w:rPr>
        <w:t xml:space="preserve"> waveform design and signal structure of</w:t>
      </w:r>
      <w:r w:rsidR="002C10FE" w:rsidRPr="0063569E">
        <w:rPr>
          <w:rFonts w:eastAsia="宋体"/>
          <w:szCs w:val="22"/>
          <w:lang w:eastAsia="zh-CN"/>
        </w:rPr>
        <w:t xml:space="preserve"> </w:t>
      </w:r>
      <w:r w:rsidR="000C4B6F">
        <w:rPr>
          <w:rFonts w:eastAsia="宋体" w:hint="eastAsia"/>
          <w:szCs w:val="22"/>
          <w:lang w:eastAsia="zh-CN"/>
        </w:rPr>
        <w:t>LP-WUS and LP-SS.</w:t>
      </w:r>
    </w:p>
    <w:p w14:paraId="3267F414" w14:textId="77777777" w:rsidR="00483EB4" w:rsidRPr="0063569E" w:rsidRDefault="00483EB4" w:rsidP="003857B3">
      <w:pPr>
        <w:spacing w:before="120" w:afterLines="50" w:after="120" w:line="240" w:lineRule="auto"/>
        <w:jc w:val="both"/>
        <w:rPr>
          <w:rFonts w:eastAsia="宋体"/>
          <w:szCs w:val="22"/>
          <w:lang w:eastAsia="zh-CN"/>
        </w:rPr>
      </w:pPr>
    </w:p>
    <w:p w14:paraId="1D8E9C22" w14:textId="41059909" w:rsidR="00C46881" w:rsidRDefault="00EF1089" w:rsidP="009705F5">
      <w:pPr>
        <w:pStyle w:val="1"/>
        <w:spacing w:before="360" w:afterLines="50" w:after="120" w:line="240" w:lineRule="auto"/>
        <w:ind w:left="448" w:hanging="448"/>
        <w:jc w:val="left"/>
        <w:rPr>
          <w:rFonts w:eastAsiaTheme="minorEastAsia"/>
          <w:b/>
          <w:sz w:val="28"/>
          <w:szCs w:val="28"/>
          <w:lang w:eastAsia="zh-CN"/>
        </w:rPr>
      </w:pPr>
      <w:bookmarkStart w:id="19" w:name="_Hlk114132307"/>
      <w:r>
        <w:rPr>
          <w:b/>
          <w:sz w:val="28"/>
          <w:szCs w:val="28"/>
        </w:rPr>
        <w:lastRenderedPageBreak/>
        <w:t>LP-WU</w:t>
      </w:r>
      <w:r>
        <w:rPr>
          <w:rFonts w:eastAsiaTheme="minorEastAsia" w:hint="eastAsia"/>
          <w:b/>
          <w:sz w:val="28"/>
          <w:szCs w:val="28"/>
          <w:lang w:eastAsia="zh-CN"/>
        </w:rPr>
        <w:t>S</w:t>
      </w:r>
      <w:r w:rsidR="00B61038" w:rsidRPr="0063569E">
        <w:rPr>
          <w:b/>
          <w:sz w:val="28"/>
          <w:szCs w:val="28"/>
        </w:rPr>
        <w:t xml:space="preserve"> design</w:t>
      </w:r>
    </w:p>
    <w:p w14:paraId="0B8EE9B0" w14:textId="12EECB84" w:rsidR="00342BCC" w:rsidRPr="00A30010" w:rsidRDefault="00342BCC" w:rsidP="001C14B5">
      <w:pPr>
        <w:spacing w:afterLines="50" w:after="120" w:line="240" w:lineRule="auto"/>
        <w:jc w:val="both"/>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sidR="00AD2D75">
        <w:rPr>
          <w:rFonts w:eastAsia="宋体" w:hint="eastAsia"/>
          <w:szCs w:val="22"/>
          <w:lang w:eastAsia="zh-CN"/>
        </w:rPr>
        <w:t xml:space="preserve">we discuss </w:t>
      </w:r>
      <w:r w:rsidR="00731845">
        <w:rPr>
          <w:rFonts w:eastAsia="宋体" w:hint="eastAsia"/>
          <w:szCs w:val="22"/>
          <w:lang w:eastAsia="zh-CN"/>
        </w:rPr>
        <w:t>the principle</w:t>
      </w:r>
      <w:r w:rsidR="00DB7568">
        <w:rPr>
          <w:rFonts w:eastAsia="宋体" w:hint="eastAsia"/>
          <w:szCs w:val="22"/>
          <w:lang w:eastAsia="zh-CN"/>
        </w:rPr>
        <w:t xml:space="preserve"> and limitation</w:t>
      </w:r>
      <w:r w:rsidR="00731845">
        <w:rPr>
          <w:rFonts w:eastAsia="宋体" w:hint="eastAsia"/>
          <w:szCs w:val="22"/>
          <w:lang w:eastAsia="zh-CN"/>
        </w:rPr>
        <w:t xml:space="preserve"> of LP-WUS</w:t>
      </w:r>
      <w:r w:rsidR="00DB7568">
        <w:rPr>
          <w:rFonts w:eastAsia="宋体" w:hint="eastAsia"/>
          <w:szCs w:val="22"/>
          <w:lang w:eastAsia="zh-CN"/>
        </w:rPr>
        <w:t xml:space="preserve"> design</w:t>
      </w:r>
      <w:r w:rsidR="00731845">
        <w:rPr>
          <w:rFonts w:eastAsia="宋体" w:hint="eastAsia"/>
          <w:szCs w:val="22"/>
          <w:lang w:eastAsia="zh-CN"/>
        </w:rPr>
        <w:t xml:space="preserve">, </w:t>
      </w:r>
      <w:r w:rsidR="00911B77">
        <w:rPr>
          <w:rFonts w:eastAsia="宋体" w:hint="eastAsia"/>
          <w:szCs w:val="22"/>
          <w:lang w:eastAsia="zh-CN"/>
        </w:rPr>
        <w:t xml:space="preserve">the OOK waveform and </w:t>
      </w:r>
      <w:r w:rsidR="00DB7568">
        <w:rPr>
          <w:rFonts w:eastAsia="宋体" w:hint="eastAsia"/>
          <w:szCs w:val="22"/>
          <w:lang w:eastAsia="zh-CN"/>
        </w:rPr>
        <w:t xml:space="preserve">modulated </w:t>
      </w:r>
      <w:r w:rsidR="00D94D02">
        <w:rPr>
          <w:rFonts w:eastAsia="宋体" w:hint="eastAsia"/>
          <w:szCs w:val="22"/>
          <w:lang w:eastAsia="zh-CN"/>
        </w:rPr>
        <w:t xml:space="preserve">OFDM </w:t>
      </w:r>
      <w:r w:rsidR="000D1B85">
        <w:rPr>
          <w:rFonts w:eastAsia="宋体" w:hint="eastAsia"/>
          <w:szCs w:val="22"/>
          <w:lang w:eastAsia="zh-CN"/>
        </w:rPr>
        <w:t>sequence</w:t>
      </w:r>
      <w:r w:rsidR="00DB7568">
        <w:rPr>
          <w:rFonts w:eastAsia="宋体" w:hint="eastAsia"/>
          <w:szCs w:val="22"/>
          <w:lang w:eastAsia="zh-CN"/>
        </w:rPr>
        <w:t xml:space="preserve"> of</w:t>
      </w:r>
      <w:r w:rsidR="005B7B85">
        <w:rPr>
          <w:rFonts w:eastAsia="宋体" w:hint="eastAsia"/>
          <w:szCs w:val="22"/>
          <w:lang w:eastAsia="zh-CN"/>
        </w:rPr>
        <w:t xml:space="preserve"> </w:t>
      </w:r>
      <w:r w:rsidR="00DB7568">
        <w:rPr>
          <w:rFonts w:eastAsia="宋体" w:hint="eastAsia"/>
          <w:szCs w:val="22"/>
          <w:lang w:eastAsia="zh-CN"/>
        </w:rPr>
        <w:t>LP-WUS design</w:t>
      </w:r>
      <w:r w:rsidR="00911B77">
        <w:rPr>
          <w:rFonts w:eastAsia="宋体" w:hint="eastAsia"/>
          <w:szCs w:val="22"/>
          <w:lang w:eastAsia="zh-CN"/>
        </w:rPr>
        <w:t>, the LP-WUS structure and information carried by LP-WUS.</w:t>
      </w:r>
    </w:p>
    <w:p w14:paraId="50B3216F" w14:textId="397148C0" w:rsidR="00664708" w:rsidRPr="00A95424" w:rsidRDefault="00E421E5" w:rsidP="006D545F">
      <w:pPr>
        <w:pStyle w:val="2"/>
        <w:rPr>
          <w:rFonts w:eastAsia="宋体"/>
          <w:b/>
          <w:sz w:val="24"/>
          <w:szCs w:val="24"/>
          <w:lang w:eastAsia="zh-CN"/>
        </w:rPr>
      </w:pPr>
      <w:r>
        <w:rPr>
          <w:rFonts w:eastAsia="宋体" w:hint="eastAsia"/>
          <w:b/>
          <w:sz w:val="24"/>
          <w:szCs w:val="24"/>
          <w:lang w:eastAsia="zh-CN"/>
        </w:rPr>
        <w:t xml:space="preserve">LP-WUS </w:t>
      </w:r>
      <w:r w:rsidR="005605BF">
        <w:rPr>
          <w:rFonts w:eastAsia="宋体" w:hint="eastAsia"/>
          <w:b/>
          <w:sz w:val="24"/>
          <w:szCs w:val="24"/>
          <w:lang w:eastAsia="zh-CN"/>
        </w:rPr>
        <w:t>s</w:t>
      </w:r>
      <w:r w:rsidR="00A36BFD">
        <w:rPr>
          <w:rFonts w:eastAsia="宋体"/>
          <w:b/>
          <w:sz w:val="24"/>
          <w:szCs w:val="24"/>
          <w:lang w:eastAsia="zh-CN"/>
        </w:rPr>
        <w:t xml:space="preserve">ignal </w:t>
      </w:r>
      <w:r w:rsidR="00DF4152">
        <w:rPr>
          <w:rFonts w:eastAsia="宋体" w:hint="eastAsia"/>
          <w:b/>
          <w:sz w:val="24"/>
          <w:szCs w:val="24"/>
          <w:lang w:eastAsia="zh-CN"/>
        </w:rPr>
        <w:t>p</w:t>
      </w:r>
      <w:r w:rsidR="00DF4152">
        <w:rPr>
          <w:rFonts w:eastAsia="宋体"/>
          <w:b/>
          <w:sz w:val="24"/>
          <w:szCs w:val="24"/>
          <w:lang w:eastAsia="zh-CN"/>
        </w:rPr>
        <w:t xml:space="preserve">rinciple and </w:t>
      </w:r>
      <w:r w:rsidR="00DF4152">
        <w:rPr>
          <w:rFonts w:eastAsia="宋体" w:hint="eastAsia"/>
          <w:b/>
          <w:sz w:val="24"/>
          <w:szCs w:val="24"/>
          <w:lang w:eastAsia="zh-CN"/>
        </w:rPr>
        <w:t>l</w:t>
      </w:r>
      <w:r w:rsidR="006D545F" w:rsidRPr="006D545F">
        <w:rPr>
          <w:rFonts w:eastAsia="宋体"/>
          <w:b/>
          <w:sz w:val="24"/>
          <w:szCs w:val="24"/>
          <w:lang w:eastAsia="zh-CN"/>
        </w:rPr>
        <w:t>imitation</w:t>
      </w:r>
    </w:p>
    <w:p w14:paraId="66E571D4" w14:textId="15401884" w:rsidR="005B7B85" w:rsidRDefault="006D545F" w:rsidP="00EF022F">
      <w:pPr>
        <w:pStyle w:val="3"/>
        <w:numPr>
          <w:ilvl w:val="0"/>
          <w:numId w:val="0"/>
        </w:numPr>
        <w:rPr>
          <w:rFonts w:eastAsiaTheme="minorEastAsia"/>
          <w:b/>
          <w:sz w:val="21"/>
          <w:szCs w:val="21"/>
          <w:lang w:eastAsia="zh-CN"/>
        </w:rPr>
      </w:pPr>
      <w:r>
        <w:rPr>
          <w:rFonts w:eastAsiaTheme="minorEastAsia" w:hint="eastAsia"/>
          <w:b/>
          <w:sz w:val="21"/>
          <w:szCs w:val="21"/>
          <w:lang w:eastAsia="zh-CN"/>
        </w:rPr>
        <w:t xml:space="preserve">2.1.1 </w:t>
      </w:r>
      <w:r w:rsidR="00DF4152">
        <w:rPr>
          <w:rFonts w:eastAsiaTheme="minorEastAsia"/>
          <w:b/>
          <w:sz w:val="21"/>
          <w:szCs w:val="21"/>
          <w:lang w:eastAsia="zh-CN"/>
        </w:rPr>
        <w:t xml:space="preserve">LP-WUS </w:t>
      </w:r>
      <w:r w:rsidR="00DF4152">
        <w:rPr>
          <w:rFonts w:eastAsiaTheme="minorEastAsia" w:hint="eastAsia"/>
          <w:b/>
          <w:sz w:val="21"/>
          <w:szCs w:val="21"/>
          <w:lang w:eastAsia="zh-CN"/>
        </w:rPr>
        <w:t>d</w:t>
      </w:r>
      <w:r w:rsidR="00DF4152">
        <w:rPr>
          <w:rFonts w:eastAsiaTheme="minorEastAsia"/>
          <w:b/>
          <w:sz w:val="21"/>
          <w:szCs w:val="21"/>
          <w:lang w:eastAsia="zh-CN"/>
        </w:rPr>
        <w:t xml:space="preserve">esign </w:t>
      </w:r>
      <w:r w:rsidR="00DF4152">
        <w:rPr>
          <w:rFonts w:eastAsiaTheme="minorEastAsia" w:hint="eastAsia"/>
          <w:b/>
          <w:sz w:val="21"/>
          <w:szCs w:val="21"/>
          <w:lang w:eastAsia="zh-CN"/>
        </w:rPr>
        <w:t>p</w:t>
      </w:r>
      <w:r w:rsidR="00B419AF" w:rsidRPr="00B419AF">
        <w:rPr>
          <w:rFonts w:eastAsiaTheme="minorEastAsia"/>
          <w:b/>
          <w:sz w:val="21"/>
          <w:szCs w:val="21"/>
          <w:lang w:eastAsia="zh-CN"/>
        </w:rPr>
        <w:t xml:space="preserve">rinciple </w:t>
      </w:r>
    </w:p>
    <w:p w14:paraId="6E103EFA" w14:textId="136148A3" w:rsidR="00D045A1" w:rsidRPr="006B36FD" w:rsidRDefault="00915A05" w:rsidP="001C14B5">
      <w:pPr>
        <w:spacing w:afterLines="50" w:after="120" w:line="240" w:lineRule="auto"/>
        <w:jc w:val="both"/>
        <w:rPr>
          <w:rFonts w:eastAsia="宋体"/>
          <w:szCs w:val="22"/>
          <w:lang w:eastAsia="zh-CN"/>
        </w:rPr>
      </w:pPr>
      <w:r>
        <w:rPr>
          <w:rFonts w:eastAsia="宋体"/>
          <w:szCs w:val="22"/>
          <w:lang w:eastAsia="zh-CN"/>
        </w:rPr>
        <w:t xml:space="preserve">The </w:t>
      </w:r>
      <w:r w:rsidR="00D423A2">
        <w:rPr>
          <w:rFonts w:eastAsia="宋体" w:hint="eastAsia"/>
          <w:szCs w:val="22"/>
          <w:lang w:eastAsia="zh-CN"/>
        </w:rPr>
        <w:t xml:space="preserve">common </w:t>
      </w:r>
      <w:r w:rsidR="009F5E61">
        <w:rPr>
          <w:rFonts w:eastAsia="宋体" w:hint="eastAsia"/>
          <w:szCs w:val="22"/>
          <w:lang w:eastAsia="zh-CN"/>
        </w:rPr>
        <w:t xml:space="preserve">design of LP-WUS </w:t>
      </w:r>
      <w:r w:rsidR="00AC7E5C">
        <w:rPr>
          <w:rFonts w:eastAsia="宋体" w:hint="eastAsia"/>
          <w:szCs w:val="22"/>
          <w:lang w:eastAsia="zh-CN"/>
        </w:rPr>
        <w:t>that</w:t>
      </w:r>
      <w:r w:rsidR="009F5E61">
        <w:rPr>
          <w:rFonts w:eastAsia="宋体" w:hint="eastAsia"/>
          <w:szCs w:val="22"/>
          <w:lang w:eastAsia="zh-CN"/>
        </w:rPr>
        <w:t xml:space="preserve"> </w:t>
      </w:r>
      <w:r w:rsidR="00D423A2">
        <w:rPr>
          <w:rFonts w:eastAsia="宋体" w:hint="eastAsia"/>
          <w:szCs w:val="22"/>
          <w:lang w:eastAsia="zh-CN"/>
        </w:rPr>
        <w:t>OOK</w:t>
      </w:r>
      <w:r w:rsidR="00DC3229">
        <w:rPr>
          <w:rFonts w:eastAsia="宋体" w:hint="eastAsia"/>
          <w:szCs w:val="22"/>
          <w:lang w:eastAsia="zh-CN"/>
        </w:rPr>
        <w:t xml:space="preserve"> waveform</w:t>
      </w:r>
      <w:r w:rsidR="00D423A2">
        <w:rPr>
          <w:rFonts w:eastAsia="宋体" w:hint="eastAsia"/>
          <w:szCs w:val="22"/>
          <w:lang w:eastAsia="zh-CN"/>
        </w:rPr>
        <w:t xml:space="preserve"> modulated </w:t>
      </w:r>
      <w:r w:rsidR="00DC3229">
        <w:rPr>
          <w:rFonts w:eastAsia="宋体" w:hint="eastAsia"/>
          <w:szCs w:val="22"/>
          <w:lang w:eastAsia="zh-CN"/>
        </w:rPr>
        <w:t>by</w:t>
      </w:r>
      <w:r w:rsidR="00D423A2">
        <w:rPr>
          <w:rFonts w:eastAsia="宋体" w:hint="eastAsia"/>
          <w:szCs w:val="22"/>
          <w:lang w:eastAsia="zh-CN"/>
        </w:rPr>
        <w:t xml:space="preserve"> OFDM </w:t>
      </w:r>
      <w:r w:rsidR="000D1B85">
        <w:rPr>
          <w:rFonts w:eastAsia="宋体" w:hint="eastAsia"/>
          <w:szCs w:val="22"/>
          <w:lang w:eastAsia="zh-CN"/>
        </w:rPr>
        <w:t>sequence</w:t>
      </w:r>
      <w:r w:rsidR="00D423A2">
        <w:rPr>
          <w:rFonts w:eastAsia="宋体" w:hint="eastAsia"/>
          <w:szCs w:val="22"/>
          <w:lang w:eastAsia="zh-CN"/>
        </w:rPr>
        <w:t xml:space="preserve"> </w:t>
      </w:r>
      <w:r w:rsidR="009D6FD2">
        <w:rPr>
          <w:rFonts w:eastAsia="宋体" w:hint="eastAsia"/>
          <w:szCs w:val="22"/>
          <w:lang w:eastAsia="zh-CN"/>
        </w:rPr>
        <w:t>need</w:t>
      </w:r>
      <w:r>
        <w:rPr>
          <w:rFonts w:eastAsia="宋体"/>
          <w:szCs w:val="22"/>
          <w:lang w:eastAsia="zh-CN"/>
        </w:rPr>
        <w:t>s</w:t>
      </w:r>
      <w:r w:rsidR="009D6FD2">
        <w:rPr>
          <w:rFonts w:eastAsia="宋体" w:hint="eastAsia"/>
          <w:szCs w:val="22"/>
          <w:lang w:eastAsia="zh-CN"/>
        </w:rPr>
        <w:t xml:space="preserve"> to be specified for different </w:t>
      </w:r>
      <w:r w:rsidR="009D6FD2" w:rsidRPr="00300E45">
        <w:rPr>
          <w:bCs/>
          <w:color w:val="000000"/>
          <w:lang w:eastAsia="zh-CN"/>
        </w:rPr>
        <w:t>LP-WUR</w:t>
      </w:r>
      <w:r>
        <w:rPr>
          <w:bCs/>
          <w:color w:val="000000"/>
          <w:lang w:eastAsia="zh-CN"/>
        </w:rPr>
        <w:t xml:space="preserve"> receiver</w:t>
      </w:r>
      <w:r w:rsidR="009D6FD2" w:rsidRPr="00300E45">
        <w:rPr>
          <w:bCs/>
          <w:color w:val="000000"/>
          <w:lang w:eastAsia="zh-CN"/>
        </w:rPr>
        <w:t xml:space="preserve"> </w:t>
      </w:r>
      <w:r w:rsidR="009D6FD2">
        <w:rPr>
          <w:rFonts w:eastAsiaTheme="minorEastAsia" w:hint="eastAsia"/>
          <w:bCs/>
          <w:color w:val="000000"/>
          <w:lang w:eastAsia="zh-CN"/>
        </w:rPr>
        <w:t>architectures</w:t>
      </w:r>
      <w:r>
        <w:rPr>
          <w:rFonts w:eastAsiaTheme="minorEastAsia"/>
          <w:bCs/>
          <w:color w:val="000000"/>
          <w:lang w:eastAsia="zh-CN"/>
        </w:rPr>
        <w:t xml:space="preserve"> in the </w:t>
      </w:r>
      <w:r w:rsidR="000A7813">
        <w:rPr>
          <w:rFonts w:eastAsiaTheme="minorEastAsia"/>
          <w:bCs/>
          <w:color w:val="000000"/>
          <w:lang w:eastAsia="zh-CN"/>
        </w:rPr>
        <w:t>scope of LP-WUS/</w:t>
      </w:r>
      <w:r w:rsidR="00D04D71">
        <w:rPr>
          <w:rFonts w:eastAsiaTheme="minorEastAsia"/>
          <w:bCs/>
          <w:color w:val="000000"/>
          <w:lang w:eastAsia="zh-CN"/>
        </w:rPr>
        <w:t>WUR</w:t>
      </w:r>
      <w:r>
        <w:rPr>
          <w:rFonts w:eastAsiaTheme="minorEastAsia"/>
          <w:bCs/>
          <w:color w:val="000000"/>
          <w:lang w:eastAsia="zh-CN"/>
        </w:rPr>
        <w:t xml:space="preserve"> </w:t>
      </w:r>
      <w:r w:rsidR="0037186C">
        <w:rPr>
          <w:rFonts w:eastAsiaTheme="minorEastAsia" w:hint="eastAsia"/>
          <w:bCs/>
          <w:color w:val="000000"/>
          <w:lang w:eastAsia="zh-CN"/>
        </w:rPr>
        <w:t xml:space="preserve">WI </w:t>
      </w:r>
      <w:r>
        <w:rPr>
          <w:rFonts w:eastAsiaTheme="minorEastAsia"/>
          <w:bCs/>
          <w:color w:val="000000"/>
          <w:lang w:eastAsia="zh-CN"/>
        </w:rPr>
        <w:fldChar w:fldCharType="begin"/>
      </w:r>
      <w:r>
        <w:rPr>
          <w:rFonts w:eastAsiaTheme="minorEastAsia"/>
          <w:bCs/>
          <w:color w:val="000000"/>
          <w:lang w:eastAsia="zh-CN"/>
        </w:rPr>
        <w:instrText xml:space="preserve"> REF _Ref157597722 \r \h </w:instrText>
      </w:r>
      <w:r>
        <w:rPr>
          <w:rFonts w:eastAsiaTheme="minorEastAsia"/>
          <w:bCs/>
          <w:color w:val="000000"/>
          <w:lang w:eastAsia="zh-CN"/>
        </w:rPr>
      </w:r>
      <w:r>
        <w:rPr>
          <w:rFonts w:eastAsiaTheme="minorEastAsia"/>
          <w:bCs/>
          <w:color w:val="000000"/>
          <w:lang w:eastAsia="zh-CN"/>
        </w:rPr>
        <w:fldChar w:fldCharType="separate"/>
      </w:r>
      <w:r>
        <w:rPr>
          <w:rFonts w:eastAsiaTheme="minorEastAsia"/>
          <w:bCs/>
          <w:color w:val="000000"/>
          <w:lang w:eastAsia="zh-CN"/>
        </w:rPr>
        <w:t>[1]</w:t>
      </w:r>
      <w:r>
        <w:rPr>
          <w:rFonts w:eastAsiaTheme="minorEastAsia"/>
          <w:bCs/>
          <w:color w:val="000000"/>
          <w:lang w:eastAsia="zh-CN"/>
        </w:rPr>
        <w:fldChar w:fldCharType="end"/>
      </w:r>
      <w:r w:rsidR="009D6FD2">
        <w:rPr>
          <w:rFonts w:eastAsia="宋体" w:hint="eastAsia"/>
          <w:szCs w:val="22"/>
          <w:lang w:eastAsia="zh-CN"/>
        </w:rPr>
        <w:t>.</w:t>
      </w:r>
      <w:r w:rsidR="000B3A0E">
        <w:rPr>
          <w:rFonts w:eastAsia="宋体" w:hint="eastAsia"/>
          <w:szCs w:val="22"/>
          <w:lang w:eastAsia="zh-CN"/>
        </w:rPr>
        <w:t xml:space="preserve"> </w:t>
      </w:r>
      <w:r w:rsidR="002A772A">
        <w:rPr>
          <w:rFonts w:eastAsia="宋体"/>
          <w:szCs w:val="22"/>
          <w:lang w:eastAsia="zh-CN"/>
        </w:rPr>
        <w:t xml:space="preserve">The common design of LP-WUS for different LP-WUR receiver architectures allows </w:t>
      </w:r>
      <w:r w:rsidR="000B3A0E">
        <w:rPr>
          <w:rFonts w:eastAsia="宋体" w:hint="eastAsia"/>
          <w:szCs w:val="22"/>
          <w:lang w:eastAsia="zh-CN"/>
        </w:rPr>
        <w:t>OO</w:t>
      </w:r>
      <w:bookmarkStart w:id="20" w:name="OLE_LINK15"/>
      <w:bookmarkStart w:id="21" w:name="OLE_LINK16"/>
      <w:r w:rsidR="00E85C84">
        <w:rPr>
          <w:rFonts w:eastAsia="宋体" w:hint="eastAsia"/>
          <w:szCs w:val="22"/>
          <w:lang w:eastAsia="zh-CN"/>
        </w:rPr>
        <w:t>K waveform carry</w:t>
      </w:r>
      <w:r w:rsidR="002A772A">
        <w:rPr>
          <w:rFonts w:eastAsia="宋体"/>
          <w:szCs w:val="22"/>
          <w:lang w:eastAsia="zh-CN"/>
        </w:rPr>
        <w:t>ing</w:t>
      </w:r>
      <w:r w:rsidR="009D6FD2">
        <w:rPr>
          <w:rFonts w:eastAsia="宋体" w:hint="eastAsia"/>
          <w:szCs w:val="22"/>
          <w:lang w:eastAsia="zh-CN"/>
        </w:rPr>
        <w:t xml:space="preserve"> information for</w:t>
      </w:r>
      <w:r w:rsidR="000B3A0E">
        <w:rPr>
          <w:rFonts w:eastAsia="宋体" w:hint="eastAsia"/>
          <w:szCs w:val="22"/>
          <w:lang w:eastAsia="zh-CN"/>
        </w:rPr>
        <w:t xml:space="preserve"> </w:t>
      </w:r>
      <w:bookmarkEnd w:id="20"/>
      <w:bookmarkEnd w:id="21"/>
      <w:r w:rsidR="002A772A">
        <w:rPr>
          <w:rFonts w:eastAsia="宋体"/>
          <w:szCs w:val="22"/>
          <w:lang w:eastAsia="zh-CN"/>
        </w:rPr>
        <w:t xml:space="preserve">the </w:t>
      </w:r>
      <w:r w:rsidR="005111B8">
        <w:rPr>
          <w:rFonts w:eastAsia="宋体" w:hint="eastAsia"/>
          <w:szCs w:val="22"/>
          <w:lang w:eastAsia="zh-CN"/>
        </w:rPr>
        <w:t xml:space="preserve">OOK </w:t>
      </w:r>
      <w:r w:rsidR="001D266D">
        <w:rPr>
          <w:rFonts w:eastAsia="宋体"/>
          <w:szCs w:val="22"/>
          <w:lang w:eastAsia="zh-CN"/>
        </w:rPr>
        <w:t>receiver</w:t>
      </w:r>
      <w:r w:rsidR="005111B8">
        <w:rPr>
          <w:rFonts w:eastAsia="宋体" w:hint="eastAsia"/>
          <w:szCs w:val="22"/>
          <w:lang w:eastAsia="zh-CN"/>
        </w:rPr>
        <w:t>,</w:t>
      </w:r>
      <w:r w:rsidR="000B3A0E">
        <w:rPr>
          <w:rFonts w:eastAsia="宋体" w:hint="eastAsia"/>
          <w:szCs w:val="22"/>
          <w:lang w:eastAsia="zh-CN"/>
        </w:rPr>
        <w:t xml:space="preserve"> </w:t>
      </w:r>
      <w:r w:rsidR="002A772A">
        <w:rPr>
          <w:rFonts w:eastAsia="宋体"/>
          <w:szCs w:val="22"/>
          <w:lang w:eastAsia="zh-CN"/>
        </w:rPr>
        <w:t xml:space="preserve">so as </w:t>
      </w:r>
      <w:r w:rsidR="00531A47">
        <w:rPr>
          <w:rFonts w:eastAsia="宋体" w:hint="eastAsia"/>
          <w:szCs w:val="22"/>
          <w:lang w:eastAsia="zh-CN"/>
        </w:rPr>
        <w:t xml:space="preserve">the overlaid </w:t>
      </w:r>
      <w:r w:rsidR="00370406">
        <w:rPr>
          <w:rFonts w:eastAsia="宋体" w:hint="eastAsia"/>
          <w:szCs w:val="22"/>
          <w:lang w:eastAsia="zh-CN"/>
        </w:rPr>
        <w:t xml:space="preserve">OFDM </w:t>
      </w:r>
      <w:r w:rsidR="000D1B85">
        <w:rPr>
          <w:rFonts w:eastAsia="宋体" w:hint="eastAsia"/>
          <w:szCs w:val="22"/>
          <w:lang w:eastAsia="zh-CN"/>
        </w:rPr>
        <w:t>sequence</w:t>
      </w:r>
      <w:r w:rsidR="00FE0B14">
        <w:rPr>
          <w:rFonts w:eastAsia="宋体" w:hint="eastAsia"/>
          <w:szCs w:val="22"/>
          <w:lang w:eastAsia="zh-CN"/>
        </w:rPr>
        <w:t xml:space="preserve"> </w:t>
      </w:r>
      <w:r w:rsidR="002A772A">
        <w:rPr>
          <w:rFonts w:eastAsia="宋体"/>
          <w:szCs w:val="22"/>
          <w:lang w:eastAsia="zh-CN"/>
        </w:rPr>
        <w:t xml:space="preserve">also </w:t>
      </w:r>
      <w:r w:rsidR="000B3A0E">
        <w:rPr>
          <w:rFonts w:eastAsia="宋体" w:hint="eastAsia"/>
          <w:szCs w:val="22"/>
          <w:lang w:eastAsia="zh-CN"/>
        </w:rPr>
        <w:t>carry</w:t>
      </w:r>
      <w:r w:rsidR="002A772A">
        <w:rPr>
          <w:rFonts w:eastAsia="宋体"/>
          <w:szCs w:val="22"/>
          <w:lang w:eastAsia="zh-CN"/>
        </w:rPr>
        <w:t>ing the whole or partial</w:t>
      </w:r>
      <w:r w:rsidR="009D6FD2">
        <w:rPr>
          <w:rFonts w:eastAsia="宋体" w:hint="eastAsia"/>
          <w:szCs w:val="22"/>
          <w:lang w:eastAsia="zh-CN"/>
        </w:rPr>
        <w:t xml:space="preserve"> information for</w:t>
      </w:r>
      <w:r w:rsidR="002A772A">
        <w:rPr>
          <w:rFonts w:eastAsia="宋体"/>
          <w:szCs w:val="22"/>
          <w:lang w:eastAsia="zh-CN"/>
        </w:rPr>
        <w:t xml:space="preserve"> the</w:t>
      </w:r>
      <w:r w:rsidR="001D266D">
        <w:rPr>
          <w:rFonts w:eastAsia="宋体" w:hint="eastAsia"/>
          <w:szCs w:val="22"/>
          <w:lang w:eastAsia="zh-CN"/>
        </w:rPr>
        <w:t xml:space="preserve"> OFDM receiver</w:t>
      </w:r>
      <w:r w:rsidR="002A772A">
        <w:rPr>
          <w:rFonts w:eastAsia="宋体"/>
          <w:szCs w:val="22"/>
          <w:lang w:eastAsia="zh-CN"/>
        </w:rPr>
        <w:t xml:space="preserve"> for the indication of MR </w:t>
      </w:r>
      <w:r w:rsidR="005804AC">
        <w:rPr>
          <w:rFonts w:eastAsia="宋体"/>
          <w:szCs w:val="22"/>
          <w:lang w:eastAsia="zh-CN"/>
        </w:rPr>
        <w:t>wak</w:t>
      </w:r>
      <w:r w:rsidR="005804AC">
        <w:rPr>
          <w:rFonts w:eastAsia="宋体" w:hint="eastAsia"/>
          <w:szCs w:val="22"/>
          <w:lang w:eastAsia="zh-CN"/>
        </w:rPr>
        <w:t xml:space="preserve">ing </w:t>
      </w:r>
      <w:r w:rsidR="002A772A">
        <w:rPr>
          <w:rFonts w:eastAsia="宋体"/>
          <w:szCs w:val="22"/>
          <w:lang w:eastAsia="zh-CN"/>
        </w:rPr>
        <w:t>up</w:t>
      </w:r>
      <w:r w:rsidR="008E6A83">
        <w:rPr>
          <w:rFonts w:eastAsia="宋体" w:hint="eastAsia"/>
          <w:szCs w:val="22"/>
          <w:lang w:eastAsia="zh-CN"/>
        </w:rPr>
        <w:t>.</w:t>
      </w:r>
      <w:r w:rsidR="00531A47">
        <w:rPr>
          <w:rFonts w:eastAsia="宋体" w:hint="eastAsia"/>
          <w:szCs w:val="22"/>
          <w:lang w:eastAsia="zh-CN"/>
        </w:rPr>
        <w:t xml:space="preserve"> The unified LP-WUS signal can </w:t>
      </w:r>
      <w:r w:rsidR="002A772A">
        <w:rPr>
          <w:rFonts w:eastAsia="宋体"/>
          <w:szCs w:val="22"/>
          <w:lang w:eastAsia="zh-CN"/>
        </w:rPr>
        <w:t xml:space="preserve">be decoded by </w:t>
      </w:r>
      <w:r w:rsidR="00531A47">
        <w:rPr>
          <w:rFonts w:eastAsia="宋体" w:hint="eastAsia"/>
          <w:szCs w:val="22"/>
          <w:lang w:eastAsia="zh-CN"/>
        </w:rPr>
        <w:t xml:space="preserve">different </w:t>
      </w:r>
      <w:r w:rsidR="002A772A">
        <w:rPr>
          <w:rFonts w:eastAsia="宋体"/>
          <w:szCs w:val="22"/>
          <w:lang w:eastAsia="zh-CN"/>
        </w:rPr>
        <w:t xml:space="preserve">LP-WUR </w:t>
      </w:r>
      <w:r w:rsidR="00531A47">
        <w:rPr>
          <w:rFonts w:eastAsiaTheme="minorEastAsia"/>
          <w:lang w:eastAsia="zh-CN"/>
        </w:rPr>
        <w:t xml:space="preserve">receiver </w:t>
      </w:r>
      <w:r w:rsidR="00531A47">
        <w:rPr>
          <w:rFonts w:eastAsia="宋体" w:hint="eastAsia"/>
          <w:szCs w:val="22"/>
          <w:lang w:eastAsia="zh-CN"/>
        </w:rPr>
        <w:t xml:space="preserve">architectures in </w:t>
      </w:r>
      <w:r w:rsidR="00E0653B">
        <w:rPr>
          <w:rFonts w:eastAsia="宋体" w:hint="eastAsia"/>
          <w:szCs w:val="22"/>
          <w:lang w:eastAsia="zh-CN"/>
        </w:rPr>
        <w:t>the same LP-WUS</w:t>
      </w:r>
      <w:r w:rsidR="00531A47">
        <w:rPr>
          <w:rFonts w:eastAsia="宋体" w:hint="eastAsia"/>
          <w:szCs w:val="22"/>
          <w:lang w:eastAsia="zh-CN"/>
        </w:rPr>
        <w:t xml:space="preserve"> </w:t>
      </w:r>
      <w:r w:rsidR="00531A47">
        <w:rPr>
          <w:rFonts w:eastAsia="宋体"/>
          <w:szCs w:val="22"/>
          <w:lang w:eastAsia="zh-CN"/>
        </w:rPr>
        <w:t>transmission</w:t>
      </w:r>
      <w:r w:rsidR="00E0653B">
        <w:rPr>
          <w:rFonts w:eastAsia="宋体" w:hint="eastAsia"/>
          <w:szCs w:val="22"/>
          <w:lang w:eastAsia="zh-CN"/>
        </w:rPr>
        <w:t xml:space="preserve"> </w:t>
      </w:r>
      <w:r w:rsidR="00E75354">
        <w:rPr>
          <w:rFonts w:eastAsia="宋体"/>
          <w:szCs w:val="22"/>
          <w:lang w:eastAsia="zh-CN"/>
        </w:rPr>
        <w:t>occasion</w:t>
      </w:r>
      <w:r w:rsidR="002A772A">
        <w:rPr>
          <w:rFonts w:eastAsia="宋体"/>
          <w:szCs w:val="22"/>
          <w:lang w:eastAsia="zh-CN"/>
        </w:rPr>
        <w:t xml:space="preserve"> to carry the same control information of indicating the MR </w:t>
      </w:r>
      <w:r w:rsidR="00BE5F12">
        <w:rPr>
          <w:rFonts w:eastAsia="宋体"/>
          <w:szCs w:val="22"/>
          <w:lang w:eastAsia="zh-CN"/>
        </w:rPr>
        <w:t>wak</w:t>
      </w:r>
      <w:r w:rsidR="00BE5F12">
        <w:rPr>
          <w:rFonts w:eastAsia="宋体" w:hint="eastAsia"/>
          <w:szCs w:val="22"/>
          <w:lang w:eastAsia="zh-CN"/>
        </w:rPr>
        <w:t xml:space="preserve">ing </w:t>
      </w:r>
      <w:r w:rsidR="002A772A">
        <w:rPr>
          <w:rFonts w:eastAsia="宋体"/>
          <w:szCs w:val="22"/>
          <w:lang w:eastAsia="zh-CN"/>
        </w:rPr>
        <w:t>up</w:t>
      </w:r>
      <w:r w:rsidR="00E75354">
        <w:rPr>
          <w:rFonts w:eastAsia="宋体" w:hint="eastAsia"/>
          <w:szCs w:val="22"/>
          <w:lang w:eastAsia="zh-CN"/>
        </w:rPr>
        <w:t>, which c</w:t>
      </w:r>
      <w:r w:rsidR="00C450FC">
        <w:rPr>
          <w:rFonts w:eastAsia="宋体" w:hint="eastAsia"/>
          <w:szCs w:val="22"/>
          <w:lang w:eastAsia="zh-CN"/>
        </w:rPr>
        <w:t>an reduce the resource overhead</w:t>
      </w:r>
      <w:r w:rsidR="001B302E">
        <w:rPr>
          <w:rFonts w:eastAsia="宋体" w:hint="eastAsia"/>
          <w:szCs w:val="22"/>
          <w:lang w:eastAsia="zh-CN"/>
        </w:rPr>
        <w:t xml:space="preserve">. </w:t>
      </w:r>
      <w:r w:rsidR="00F1018C">
        <w:rPr>
          <w:rFonts w:eastAsia="宋体" w:hint="eastAsia"/>
          <w:szCs w:val="22"/>
          <w:lang w:eastAsia="zh-CN"/>
        </w:rPr>
        <w:t>Considering</w:t>
      </w:r>
      <w:r w:rsidR="001B302E">
        <w:rPr>
          <w:rFonts w:eastAsia="宋体" w:hint="eastAsia"/>
          <w:szCs w:val="22"/>
          <w:lang w:eastAsia="zh-CN"/>
        </w:rPr>
        <w:t xml:space="preserve"> the information</w:t>
      </w:r>
      <w:r w:rsidR="00314ACE">
        <w:rPr>
          <w:rFonts w:eastAsia="宋体" w:hint="eastAsia"/>
          <w:szCs w:val="22"/>
          <w:lang w:eastAsia="zh-CN"/>
        </w:rPr>
        <w:t xml:space="preserve"> carried by</w:t>
      </w:r>
      <w:r w:rsidR="001B302E">
        <w:rPr>
          <w:rFonts w:eastAsia="宋体" w:hint="eastAsia"/>
          <w:szCs w:val="22"/>
          <w:lang w:eastAsia="zh-CN"/>
        </w:rPr>
        <w:t xml:space="preserve"> OOK</w:t>
      </w:r>
      <w:r w:rsidR="00757B14">
        <w:rPr>
          <w:rFonts w:eastAsia="宋体" w:hint="eastAsia"/>
          <w:szCs w:val="22"/>
          <w:lang w:eastAsia="zh-CN"/>
        </w:rPr>
        <w:t>-1/4</w:t>
      </w:r>
      <w:r w:rsidR="001B302E">
        <w:rPr>
          <w:rFonts w:eastAsia="宋体" w:hint="eastAsia"/>
          <w:szCs w:val="22"/>
          <w:lang w:eastAsia="zh-CN"/>
        </w:rPr>
        <w:t xml:space="preserve"> </w:t>
      </w:r>
      <w:r w:rsidR="00757B14">
        <w:rPr>
          <w:rFonts w:eastAsia="宋体" w:hint="eastAsia"/>
          <w:szCs w:val="22"/>
          <w:lang w:eastAsia="zh-CN"/>
        </w:rPr>
        <w:t>is</w:t>
      </w:r>
      <w:r w:rsidR="001B302E">
        <w:rPr>
          <w:rFonts w:eastAsia="宋体" w:hint="eastAsia"/>
          <w:szCs w:val="22"/>
          <w:lang w:eastAsia="zh-CN"/>
        </w:rPr>
        <w:t xml:space="preserve"> much </w:t>
      </w:r>
      <w:r w:rsidR="00314ACE">
        <w:rPr>
          <w:rFonts w:eastAsia="宋体" w:hint="eastAsia"/>
          <w:szCs w:val="22"/>
          <w:lang w:eastAsia="zh-CN"/>
        </w:rPr>
        <w:t>less</w:t>
      </w:r>
      <w:r w:rsidR="001B302E">
        <w:rPr>
          <w:rFonts w:eastAsia="宋体" w:hint="eastAsia"/>
          <w:szCs w:val="22"/>
          <w:lang w:eastAsia="zh-CN"/>
        </w:rPr>
        <w:t xml:space="preserve"> than OFDM </w:t>
      </w:r>
      <w:r w:rsidR="000D1B85">
        <w:rPr>
          <w:rFonts w:eastAsia="宋体" w:hint="eastAsia"/>
          <w:szCs w:val="22"/>
          <w:lang w:eastAsia="zh-CN"/>
        </w:rPr>
        <w:t>sequence</w:t>
      </w:r>
      <w:r w:rsidR="00F1018C">
        <w:rPr>
          <w:rFonts w:eastAsia="宋体" w:hint="eastAsia"/>
          <w:szCs w:val="22"/>
          <w:lang w:eastAsia="zh-CN"/>
        </w:rPr>
        <w:t>,</w:t>
      </w:r>
      <w:r w:rsidR="003E2B03">
        <w:rPr>
          <w:rFonts w:eastAsia="宋体" w:hint="eastAsia"/>
          <w:szCs w:val="22"/>
          <w:lang w:eastAsia="zh-CN"/>
        </w:rPr>
        <w:t xml:space="preserve"> </w:t>
      </w:r>
      <w:r w:rsidR="00F1018C">
        <w:rPr>
          <w:rFonts w:eastAsia="宋体" w:hint="eastAsia"/>
          <w:szCs w:val="22"/>
          <w:lang w:eastAsia="zh-CN"/>
        </w:rPr>
        <w:t>t</w:t>
      </w:r>
      <w:r w:rsidR="003E2B03">
        <w:rPr>
          <w:rFonts w:eastAsia="宋体" w:hint="eastAsia"/>
          <w:szCs w:val="22"/>
          <w:lang w:eastAsia="zh-CN"/>
        </w:rPr>
        <w:t xml:space="preserve">he </w:t>
      </w:r>
      <w:r w:rsidR="008C096D">
        <w:rPr>
          <w:rFonts w:eastAsia="宋体" w:hint="eastAsia"/>
          <w:szCs w:val="22"/>
          <w:lang w:eastAsia="zh-CN"/>
        </w:rPr>
        <w:t>principles</w:t>
      </w:r>
      <w:r w:rsidR="003E2B03">
        <w:rPr>
          <w:rFonts w:eastAsia="宋体" w:hint="eastAsia"/>
          <w:szCs w:val="22"/>
          <w:lang w:eastAsia="zh-CN"/>
        </w:rPr>
        <w:t xml:space="preserve"> </w:t>
      </w:r>
      <w:r w:rsidR="008910E9">
        <w:rPr>
          <w:rFonts w:eastAsia="宋体"/>
          <w:szCs w:val="22"/>
          <w:lang w:eastAsia="zh-CN"/>
        </w:rPr>
        <w:t xml:space="preserve">of the </w:t>
      </w:r>
      <w:r w:rsidR="003E2B03">
        <w:rPr>
          <w:rFonts w:eastAsia="宋体" w:hint="eastAsia"/>
          <w:szCs w:val="22"/>
          <w:lang w:eastAsia="zh-CN"/>
        </w:rPr>
        <w:t>LP-WUS design should be considered</w:t>
      </w:r>
      <w:r w:rsidR="008910E9">
        <w:rPr>
          <w:rFonts w:eastAsia="宋体"/>
          <w:szCs w:val="22"/>
          <w:lang w:eastAsia="zh-CN"/>
        </w:rPr>
        <w:t xml:space="preserve"> as follows</w:t>
      </w:r>
      <w:r w:rsidR="006C6836">
        <w:rPr>
          <w:rFonts w:eastAsia="宋体" w:hint="eastAsia"/>
          <w:szCs w:val="22"/>
          <w:lang w:eastAsia="zh-CN"/>
        </w:rPr>
        <w:t>：</w:t>
      </w:r>
    </w:p>
    <w:p w14:paraId="4A6BF9D9" w14:textId="70027717" w:rsidR="00B419AF" w:rsidRPr="00216C03" w:rsidRDefault="008C096D" w:rsidP="001C14B5">
      <w:pPr>
        <w:pStyle w:val="af7"/>
        <w:numPr>
          <w:ilvl w:val="0"/>
          <w:numId w:val="16"/>
        </w:numPr>
        <w:spacing w:after="50" w:line="240" w:lineRule="auto"/>
        <w:jc w:val="both"/>
        <w:rPr>
          <w:rFonts w:eastAsiaTheme="minorEastAsia"/>
          <w:b/>
          <w:lang w:eastAsia="zh-CN"/>
        </w:rPr>
      </w:pPr>
      <w:bookmarkStart w:id="22" w:name="OLE_LINK13"/>
      <w:bookmarkStart w:id="23" w:name="OLE_LINK14"/>
      <w:r>
        <w:rPr>
          <w:rFonts w:eastAsiaTheme="minorEastAsia" w:hint="eastAsia"/>
          <w:b/>
          <w:lang w:eastAsia="zh-CN"/>
        </w:rPr>
        <w:t xml:space="preserve">Principle 1: </w:t>
      </w:r>
      <w:r w:rsidR="00242312">
        <w:rPr>
          <w:rFonts w:eastAsiaTheme="minorEastAsia" w:hint="eastAsia"/>
          <w:b/>
          <w:lang w:eastAsia="zh-CN"/>
        </w:rPr>
        <w:t>s</w:t>
      </w:r>
      <w:r w:rsidR="003E2B03" w:rsidRPr="00216C03">
        <w:rPr>
          <w:rFonts w:eastAsiaTheme="minorEastAsia"/>
          <w:b/>
          <w:lang w:eastAsia="zh-CN"/>
        </w:rPr>
        <w:t xml:space="preserve">ame set of information </w:t>
      </w:r>
      <w:r w:rsidR="008910E9">
        <w:rPr>
          <w:rFonts w:eastAsiaTheme="minorEastAsia"/>
          <w:b/>
          <w:lang w:eastAsia="zh-CN"/>
        </w:rPr>
        <w:t xml:space="preserve">is carried by LP-WUS </w:t>
      </w:r>
      <w:r w:rsidR="003E2B03" w:rsidRPr="00216C03">
        <w:rPr>
          <w:rFonts w:eastAsiaTheme="minorEastAsia"/>
          <w:b/>
          <w:lang w:eastAsia="zh-CN"/>
        </w:rPr>
        <w:t>for OOK and OFDM receiver</w:t>
      </w:r>
      <w:bookmarkEnd w:id="22"/>
      <w:bookmarkEnd w:id="23"/>
    </w:p>
    <w:p w14:paraId="52A940C2" w14:textId="643DDD45" w:rsidR="00434FB0" w:rsidRPr="00D045A1" w:rsidRDefault="001F68E1" w:rsidP="001C14B5">
      <w:pPr>
        <w:spacing w:afterLines="50"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sidR="00C85913">
        <w:rPr>
          <w:rFonts w:eastAsiaTheme="minorEastAsia" w:hint="eastAsia"/>
          <w:lang w:eastAsia="zh-CN"/>
        </w:rPr>
        <w:t>RRC_IDLE/INACTIVE modes</w:t>
      </w:r>
      <w:r w:rsidR="007E5601">
        <w:rPr>
          <w:rFonts w:eastAsiaTheme="minorEastAsia" w:hint="eastAsia"/>
          <w:lang w:eastAsia="zh-CN"/>
        </w:rPr>
        <w:t>,</w:t>
      </w:r>
      <w:r w:rsidR="00426ADC">
        <w:rPr>
          <w:rFonts w:eastAsiaTheme="minorEastAsia" w:hint="eastAsia"/>
          <w:lang w:eastAsia="zh-CN"/>
        </w:rPr>
        <w:t xml:space="preserve"> </w:t>
      </w:r>
      <w:r w:rsidR="009D6FD2">
        <w:rPr>
          <w:rFonts w:eastAsiaTheme="minorEastAsia" w:hint="eastAsia"/>
          <w:lang w:eastAsia="zh-CN"/>
        </w:rPr>
        <w:t xml:space="preserve">LP-WUS </w:t>
      </w:r>
      <w:r w:rsidR="008910E9">
        <w:rPr>
          <w:rFonts w:eastAsiaTheme="minorEastAsia"/>
          <w:lang w:eastAsia="zh-CN"/>
        </w:rPr>
        <w:t xml:space="preserve">is configured by higher layer </w:t>
      </w:r>
      <w:r w:rsidR="00897F79">
        <w:rPr>
          <w:rFonts w:eastAsiaTheme="minorEastAsia"/>
          <w:lang w:eastAsia="zh-CN"/>
        </w:rPr>
        <w:t>signaling</w:t>
      </w:r>
      <w:r w:rsidR="008910E9">
        <w:rPr>
          <w:rFonts w:eastAsiaTheme="minorEastAsia"/>
          <w:lang w:eastAsia="zh-CN"/>
        </w:rPr>
        <w:t xml:space="preserve"> </w:t>
      </w:r>
      <w:r w:rsidR="008910E9">
        <w:rPr>
          <w:rFonts w:eastAsiaTheme="minorEastAsia"/>
          <w:bCs/>
          <w:lang w:eastAsia="zh-CN"/>
        </w:rPr>
        <w:t xml:space="preserve">associated with the paging occasion. </w:t>
      </w:r>
      <w:r w:rsidR="007E60A2">
        <w:rPr>
          <w:rFonts w:eastAsiaTheme="minorEastAsia" w:hint="eastAsia"/>
          <w:lang w:eastAsia="zh-CN"/>
        </w:rPr>
        <w:t>T</w:t>
      </w:r>
      <w:r w:rsidR="00A00C0C">
        <w:rPr>
          <w:rFonts w:eastAsiaTheme="minorEastAsia" w:hint="eastAsia"/>
          <w:lang w:eastAsia="zh-CN"/>
        </w:rPr>
        <w:t>he</w:t>
      </w:r>
      <w:r w:rsidR="00897F79">
        <w:rPr>
          <w:rFonts w:eastAsiaTheme="minorEastAsia"/>
          <w:lang w:eastAsia="zh-CN"/>
        </w:rPr>
        <w:t xml:space="preserve"> </w:t>
      </w:r>
      <w:r w:rsidR="00A00C0C">
        <w:rPr>
          <w:rFonts w:eastAsiaTheme="minorEastAsia" w:hint="eastAsia"/>
          <w:lang w:eastAsia="zh-CN"/>
        </w:rPr>
        <w:t>information</w:t>
      </w:r>
      <w:r w:rsidR="00897F79">
        <w:rPr>
          <w:rFonts w:eastAsiaTheme="minorEastAsia"/>
          <w:lang w:eastAsia="zh-CN"/>
        </w:rPr>
        <w:t xml:space="preserve"> is carried in the bit in time domain for </w:t>
      </w:r>
      <w:r w:rsidR="00A00C0C">
        <w:rPr>
          <w:rFonts w:eastAsiaTheme="minorEastAsia" w:hint="eastAsia"/>
          <w:lang w:eastAsia="zh-CN"/>
        </w:rPr>
        <w:t xml:space="preserve">OOK-1/4 </w:t>
      </w:r>
      <w:r w:rsidR="00897F79">
        <w:rPr>
          <w:rFonts w:eastAsiaTheme="minorEastAsia"/>
          <w:lang w:eastAsia="zh-CN"/>
        </w:rPr>
        <w:t>and the bits in time and</w:t>
      </w:r>
      <w:r w:rsidR="00EA4AE5">
        <w:rPr>
          <w:rFonts w:eastAsiaTheme="minorEastAsia"/>
          <w:lang w:eastAsia="zh-CN"/>
        </w:rPr>
        <w:t>/or</w:t>
      </w:r>
      <w:r w:rsidR="00897F79">
        <w:rPr>
          <w:rFonts w:eastAsiaTheme="minorEastAsia"/>
          <w:lang w:eastAsia="zh-CN"/>
        </w:rPr>
        <w:t xml:space="preserve"> frequency domain for </w:t>
      </w:r>
      <w:r w:rsidR="00A00C0C">
        <w:rPr>
          <w:rFonts w:eastAsiaTheme="minorEastAsia" w:hint="eastAsia"/>
          <w:lang w:eastAsia="zh-CN"/>
        </w:rPr>
        <w:t xml:space="preserve">OFDM </w:t>
      </w:r>
      <w:r w:rsidR="00897F79">
        <w:rPr>
          <w:rFonts w:eastAsiaTheme="minorEastAsia"/>
          <w:lang w:eastAsia="zh-CN"/>
        </w:rPr>
        <w:t>receiver</w:t>
      </w:r>
      <w:r w:rsidR="0029266C">
        <w:rPr>
          <w:rFonts w:eastAsiaTheme="minorEastAsia" w:hint="eastAsia"/>
          <w:lang w:eastAsia="zh-CN"/>
        </w:rPr>
        <w:t>.</w:t>
      </w:r>
      <w:r w:rsidR="00084AA4">
        <w:rPr>
          <w:rFonts w:eastAsiaTheme="minorEastAsia"/>
          <w:lang w:eastAsia="zh-CN"/>
        </w:rPr>
        <w:t xml:space="preserve"> </w:t>
      </w:r>
      <w:r w:rsidR="00EA4AE5">
        <w:rPr>
          <w:rFonts w:eastAsiaTheme="minorEastAsia"/>
          <w:lang w:eastAsia="zh-CN"/>
        </w:rPr>
        <w:t>For OFDM receiver, the information could be carried in the number of REs of the LP-WUS channel BW</w:t>
      </w:r>
      <w:r w:rsidR="00FE0B14">
        <w:rPr>
          <w:rFonts w:eastAsiaTheme="minorEastAsia"/>
          <w:lang w:eastAsia="zh-CN"/>
        </w:rPr>
        <w:t>, which has a lot of capacity.</w:t>
      </w:r>
      <w:r w:rsidR="00EA4AE5">
        <w:rPr>
          <w:rFonts w:eastAsiaTheme="minorEastAsia"/>
          <w:lang w:eastAsia="zh-CN"/>
        </w:rPr>
        <w:t xml:space="preserve"> If the information is included in the frequency domain, the OFDM receiver could detect the LP-WUS and decode the information within a short </w:t>
      </w:r>
      <w:r w:rsidR="007047BB">
        <w:rPr>
          <w:rFonts w:eastAsiaTheme="minorEastAsia"/>
          <w:lang w:eastAsia="zh-CN"/>
        </w:rPr>
        <w:t>time interval (e.g., 1 symbol).</w:t>
      </w:r>
      <w:r w:rsidR="00EA4AE5">
        <w:rPr>
          <w:rFonts w:eastAsiaTheme="minorEastAsia"/>
          <w:lang w:eastAsia="zh-CN"/>
        </w:rPr>
        <w:t xml:space="preserve"> For OOK receiver, the information is only e</w:t>
      </w:r>
      <w:r w:rsidR="007047BB">
        <w:rPr>
          <w:rFonts w:eastAsiaTheme="minorEastAsia"/>
          <w:lang w:eastAsia="zh-CN"/>
        </w:rPr>
        <w:t xml:space="preserve">mbedded in the time domain. </w:t>
      </w:r>
      <w:r w:rsidR="00EA4AE5">
        <w:rPr>
          <w:rFonts w:eastAsiaTheme="minorEastAsia"/>
          <w:lang w:eastAsia="zh-CN"/>
        </w:rPr>
        <w:t>Thus, OOK receiver needs to detect the LP-WUS and decode all bits in the time domain</w:t>
      </w:r>
      <w:r w:rsidR="003872D3">
        <w:rPr>
          <w:rFonts w:eastAsiaTheme="minorEastAsia"/>
          <w:lang w:eastAsia="zh-CN"/>
        </w:rPr>
        <w:t xml:space="preserve"> to retrieve the information.</w:t>
      </w:r>
    </w:p>
    <w:p w14:paraId="26D51FC6" w14:textId="79B69A99" w:rsidR="005F502F" w:rsidRDefault="008C096D" w:rsidP="001C14B5">
      <w:pPr>
        <w:pStyle w:val="af7"/>
        <w:numPr>
          <w:ilvl w:val="0"/>
          <w:numId w:val="16"/>
        </w:numPr>
        <w:spacing w:after="50" w:line="240" w:lineRule="auto"/>
        <w:rPr>
          <w:rFonts w:eastAsiaTheme="minorEastAsia"/>
          <w:b/>
          <w:lang w:eastAsia="zh-CN"/>
        </w:rPr>
      </w:pPr>
      <w:r>
        <w:rPr>
          <w:rFonts w:eastAsiaTheme="minorEastAsia" w:hint="eastAsia"/>
          <w:b/>
          <w:lang w:eastAsia="zh-CN"/>
        </w:rPr>
        <w:t xml:space="preserve">Principle 2: </w:t>
      </w:r>
      <w:r w:rsidR="00E54676">
        <w:rPr>
          <w:rFonts w:eastAsiaTheme="minorEastAsia"/>
          <w:b/>
          <w:lang w:eastAsia="zh-CN"/>
        </w:rPr>
        <w:t xml:space="preserve">Configurable </w:t>
      </w:r>
      <w:r w:rsidR="002113B4" w:rsidRPr="00216C03">
        <w:rPr>
          <w:rFonts w:eastAsiaTheme="minorEastAsia"/>
          <w:b/>
          <w:lang w:eastAsia="zh-CN"/>
        </w:rPr>
        <w:t>transmission</w:t>
      </w:r>
      <w:r w:rsidR="007B1803" w:rsidRPr="00216C03">
        <w:rPr>
          <w:rFonts w:eastAsiaTheme="minorEastAsia"/>
          <w:b/>
          <w:lang w:eastAsia="zh-CN"/>
        </w:rPr>
        <w:t xml:space="preserve"> time interval</w:t>
      </w:r>
    </w:p>
    <w:p w14:paraId="1726EC62" w14:textId="3BEB2BC8" w:rsidR="00E6154C" w:rsidRDefault="00E54676" w:rsidP="001C14B5">
      <w:pPr>
        <w:spacing w:after="50" w:line="240" w:lineRule="auto"/>
        <w:jc w:val="both"/>
        <w:rPr>
          <w:rFonts w:eastAsiaTheme="minorEastAsia"/>
          <w:lang w:eastAsia="zh-CN"/>
        </w:rPr>
      </w:pPr>
      <w:r>
        <w:rPr>
          <w:rFonts w:eastAsiaTheme="minorEastAsia"/>
          <w:lang w:eastAsia="zh-CN"/>
        </w:rPr>
        <w:t>The LP-WUS is d</w:t>
      </w:r>
      <w:r w:rsidR="003E457D">
        <w:rPr>
          <w:rFonts w:eastAsiaTheme="minorEastAsia" w:hint="eastAsia"/>
          <w:lang w:eastAsia="zh-CN"/>
        </w:rPr>
        <w:t>ifferent from DCI-based</w:t>
      </w:r>
      <w:r>
        <w:rPr>
          <w:rFonts w:eastAsiaTheme="minorEastAsia"/>
          <w:lang w:eastAsia="zh-CN"/>
        </w:rPr>
        <w:t xml:space="preserve"> indication of UE PO/PDCCH monitoring for UE</w:t>
      </w:r>
      <w:r w:rsidR="003E457D">
        <w:rPr>
          <w:rFonts w:eastAsiaTheme="minorEastAsia" w:hint="eastAsia"/>
          <w:lang w:eastAsia="zh-CN"/>
        </w:rPr>
        <w:t xml:space="preserve"> power saving </w:t>
      </w:r>
      <w:r w:rsidR="003E457D">
        <w:rPr>
          <w:rFonts w:eastAsiaTheme="minorEastAsia"/>
          <w:lang w:eastAsia="zh-CN"/>
        </w:rPr>
        <w:t>signaling</w:t>
      </w:r>
      <w:r>
        <w:rPr>
          <w:rFonts w:eastAsiaTheme="minorEastAsia"/>
          <w:lang w:eastAsia="zh-CN"/>
        </w:rPr>
        <w:t>, which</w:t>
      </w:r>
      <w:r w:rsidR="007047BB">
        <w:rPr>
          <w:rFonts w:eastAsiaTheme="minorEastAsia" w:hint="eastAsia"/>
          <w:lang w:eastAsia="zh-CN"/>
        </w:rPr>
        <w:t xml:space="preserve"> </w:t>
      </w:r>
      <w:r>
        <w:rPr>
          <w:rFonts w:eastAsiaTheme="minorEastAsia"/>
          <w:lang w:eastAsia="zh-CN"/>
        </w:rPr>
        <w:t xml:space="preserve">the CORESET </w:t>
      </w:r>
      <w:r w:rsidR="003E457D">
        <w:rPr>
          <w:rFonts w:eastAsiaTheme="minorEastAsia" w:hint="eastAsia"/>
          <w:lang w:eastAsia="zh-CN"/>
        </w:rPr>
        <w:t xml:space="preserve">resource </w:t>
      </w:r>
      <w:r>
        <w:rPr>
          <w:rFonts w:eastAsiaTheme="minorEastAsia"/>
          <w:lang w:eastAsia="zh-CN"/>
        </w:rPr>
        <w:t xml:space="preserve">for PDCCH </w:t>
      </w:r>
      <w:r w:rsidR="005B0066">
        <w:rPr>
          <w:rFonts w:eastAsiaTheme="minorEastAsia"/>
          <w:lang w:eastAsia="zh-CN"/>
        </w:rPr>
        <w:t xml:space="preserve">monitoring </w:t>
      </w:r>
      <w:r>
        <w:rPr>
          <w:rFonts w:eastAsiaTheme="minorEastAsia"/>
          <w:lang w:eastAsia="zh-CN"/>
        </w:rPr>
        <w:t xml:space="preserve">can be </w:t>
      </w:r>
      <w:r w:rsidR="003E457D">
        <w:rPr>
          <w:rFonts w:eastAsiaTheme="minorEastAsia" w:hint="eastAsia"/>
          <w:lang w:eastAsia="zh-CN"/>
        </w:rPr>
        <w:t xml:space="preserve">adaptively </w:t>
      </w:r>
      <w:r>
        <w:rPr>
          <w:rFonts w:eastAsiaTheme="minorEastAsia"/>
          <w:lang w:eastAsia="zh-CN"/>
        </w:rPr>
        <w:t xml:space="preserve">indicated </w:t>
      </w:r>
      <w:r w:rsidR="003E457D">
        <w:rPr>
          <w:rFonts w:eastAsiaTheme="minorEastAsia" w:hint="eastAsia"/>
          <w:lang w:eastAsia="zh-CN"/>
        </w:rPr>
        <w:t xml:space="preserve">based on </w:t>
      </w:r>
      <w:r w:rsidR="0037701C">
        <w:rPr>
          <w:rFonts w:eastAsiaTheme="minorEastAsia" w:hint="eastAsia"/>
          <w:lang w:eastAsia="zh-CN"/>
        </w:rPr>
        <w:t>different AL mapping to the Search Space</w:t>
      </w:r>
      <w:r w:rsidR="003E457D">
        <w:rPr>
          <w:rFonts w:eastAsiaTheme="minorEastAsia" w:hint="eastAsia"/>
          <w:lang w:eastAsia="zh-CN"/>
        </w:rPr>
        <w:t xml:space="preserve">. </w:t>
      </w:r>
      <w:r w:rsidR="00E6154C">
        <w:rPr>
          <w:rFonts w:eastAsiaTheme="minorEastAsia" w:hint="eastAsia"/>
          <w:lang w:eastAsia="zh-CN"/>
        </w:rPr>
        <w:t xml:space="preserve">The </w:t>
      </w:r>
      <w:r w:rsidR="005B0066">
        <w:rPr>
          <w:rFonts w:eastAsiaTheme="minorEastAsia"/>
          <w:lang w:eastAsia="zh-CN"/>
        </w:rPr>
        <w:t xml:space="preserve">information </w:t>
      </w:r>
      <w:r w:rsidR="001D5AFC">
        <w:rPr>
          <w:rFonts w:eastAsiaTheme="minorEastAsia" w:hint="eastAsia"/>
          <w:lang w:eastAsia="zh-CN"/>
        </w:rPr>
        <w:t>payload</w:t>
      </w:r>
      <w:r w:rsidR="0036130E">
        <w:rPr>
          <w:rFonts w:eastAsiaTheme="minorEastAsia" w:hint="eastAsia"/>
          <w:lang w:eastAsia="zh-CN"/>
        </w:rPr>
        <w:t xml:space="preserve"> </w:t>
      </w:r>
      <w:r w:rsidR="001D5AFC">
        <w:rPr>
          <w:rFonts w:eastAsiaTheme="minorEastAsia" w:hint="eastAsia"/>
          <w:lang w:eastAsia="zh-CN"/>
        </w:rPr>
        <w:t>carried by</w:t>
      </w:r>
      <w:r w:rsidR="005B0066">
        <w:rPr>
          <w:rFonts w:eastAsiaTheme="minorEastAsia"/>
          <w:lang w:eastAsia="zh-CN"/>
        </w:rPr>
        <w:t xml:space="preserve"> LP-WUS waveform could be different</w:t>
      </w:r>
      <w:r w:rsidR="00DE3813">
        <w:rPr>
          <w:rFonts w:eastAsiaTheme="minorEastAsia" w:hint="eastAsia"/>
          <w:lang w:eastAsia="zh-CN"/>
        </w:rPr>
        <w:t xml:space="preserve"> </w:t>
      </w:r>
      <w:r w:rsidR="005B0066">
        <w:rPr>
          <w:rFonts w:eastAsiaTheme="minorEastAsia"/>
          <w:lang w:eastAsia="zh-CN"/>
        </w:rPr>
        <w:t xml:space="preserve">in </w:t>
      </w:r>
      <w:r w:rsidR="00DE3813">
        <w:rPr>
          <w:rFonts w:eastAsiaTheme="minorEastAsia" w:hint="eastAsia"/>
          <w:lang w:eastAsia="zh-CN"/>
        </w:rPr>
        <w:t xml:space="preserve">one OFDM symbol </w:t>
      </w:r>
      <w:r w:rsidR="005B0066">
        <w:rPr>
          <w:rFonts w:eastAsiaTheme="minorEastAsia"/>
          <w:lang w:eastAsia="zh-CN"/>
        </w:rPr>
        <w:t xml:space="preserve">with </w:t>
      </w:r>
      <w:r w:rsidR="001D5AFC">
        <w:rPr>
          <w:rFonts w:eastAsiaTheme="minorEastAsia" w:hint="eastAsia"/>
          <w:lang w:eastAsia="zh-CN"/>
        </w:rPr>
        <w:t xml:space="preserve">OOK </w:t>
      </w:r>
      <w:r w:rsidR="004911DE">
        <w:rPr>
          <w:rFonts w:eastAsiaTheme="minorEastAsia" w:hint="eastAsia"/>
          <w:lang w:eastAsia="zh-CN"/>
        </w:rPr>
        <w:t xml:space="preserve">waveforms </w:t>
      </w:r>
      <w:r w:rsidR="005B0066">
        <w:rPr>
          <w:rFonts w:eastAsiaTheme="minorEastAsia"/>
          <w:lang w:eastAsia="zh-CN"/>
        </w:rPr>
        <w:t xml:space="preserve">modulated by </w:t>
      </w:r>
      <w:r w:rsidR="004911DE">
        <w:rPr>
          <w:rFonts w:eastAsiaTheme="minorEastAsia" w:hint="eastAsia"/>
          <w:lang w:eastAsia="zh-CN"/>
        </w:rPr>
        <w:t>OFDM</w:t>
      </w:r>
      <w:r w:rsidR="00E0053A">
        <w:rPr>
          <w:rFonts w:eastAsiaTheme="minorEastAsia" w:hint="eastAsia"/>
          <w:lang w:eastAsia="zh-CN"/>
        </w:rPr>
        <w:t xml:space="preserve"> </w:t>
      </w:r>
      <w:r w:rsidR="000D1B85">
        <w:rPr>
          <w:rFonts w:eastAsiaTheme="minorEastAsia" w:hint="eastAsia"/>
          <w:lang w:eastAsia="zh-CN"/>
        </w:rPr>
        <w:t>sequence</w:t>
      </w:r>
      <w:r w:rsidR="005B0066">
        <w:rPr>
          <w:rFonts w:eastAsiaTheme="minorEastAsia"/>
          <w:lang w:eastAsia="zh-CN"/>
        </w:rPr>
        <w:t xml:space="preserve"> since the modulated OFDM </w:t>
      </w:r>
      <w:r w:rsidR="000D1B85">
        <w:rPr>
          <w:rFonts w:eastAsiaTheme="minorEastAsia" w:hint="eastAsia"/>
          <w:lang w:eastAsia="zh-CN"/>
        </w:rPr>
        <w:t>sequence</w:t>
      </w:r>
      <w:r w:rsidR="00E0053A">
        <w:rPr>
          <w:rFonts w:eastAsiaTheme="minorEastAsia"/>
          <w:lang w:eastAsia="zh-CN"/>
        </w:rPr>
        <w:t xml:space="preserve"> </w:t>
      </w:r>
      <w:r w:rsidR="005B0066">
        <w:rPr>
          <w:rFonts w:eastAsiaTheme="minorEastAsia"/>
          <w:lang w:eastAsia="zh-CN"/>
        </w:rPr>
        <w:t>could carry additional information</w:t>
      </w:r>
      <w:r w:rsidR="00E6154C">
        <w:rPr>
          <w:rFonts w:eastAsiaTheme="minorEastAsia" w:hint="eastAsia"/>
          <w:lang w:eastAsia="zh-CN"/>
        </w:rPr>
        <w:t>.</w:t>
      </w:r>
      <w:r w:rsidR="00715F0A">
        <w:rPr>
          <w:rFonts w:eastAsiaTheme="minorEastAsia" w:hint="eastAsia"/>
          <w:lang w:eastAsia="zh-CN"/>
        </w:rPr>
        <w:t xml:space="preserve"> Assuming the payload</w:t>
      </w:r>
      <w:r w:rsidR="001D5AFC">
        <w:rPr>
          <w:rFonts w:eastAsiaTheme="minorEastAsia" w:hint="eastAsia"/>
          <w:lang w:eastAsia="zh-CN"/>
        </w:rPr>
        <w:t xml:space="preserve"> size</w:t>
      </w:r>
      <w:r w:rsidR="00715F0A">
        <w:rPr>
          <w:rFonts w:eastAsiaTheme="minorEastAsia" w:hint="eastAsia"/>
          <w:lang w:eastAsia="zh-CN"/>
        </w:rPr>
        <w:t xml:space="preserve"> of</w:t>
      </w:r>
      <w:r w:rsidR="001D5AFC">
        <w:rPr>
          <w:rFonts w:eastAsiaTheme="minorEastAsia" w:hint="eastAsia"/>
          <w:lang w:eastAsia="zh-CN"/>
        </w:rPr>
        <w:t xml:space="preserve"> </w:t>
      </w:r>
      <w:r w:rsidR="00715F0A">
        <w:rPr>
          <w:rFonts w:eastAsiaTheme="minorEastAsia" w:hint="eastAsia"/>
          <w:lang w:eastAsia="zh-CN"/>
        </w:rPr>
        <w:t xml:space="preserve">LP-WUS </w:t>
      </w:r>
      <w:r w:rsidR="00340B4F">
        <w:rPr>
          <w:rFonts w:eastAsiaTheme="minorEastAsia"/>
          <w:lang w:eastAsia="zh-CN"/>
        </w:rPr>
        <w:t>being</w:t>
      </w:r>
      <w:r w:rsidR="00715F0A">
        <w:rPr>
          <w:rFonts w:eastAsiaTheme="minorEastAsia" w:hint="eastAsia"/>
          <w:lang w:eastAsia="zh-CN"/>
        </w:rPr>
        <w:t xml:space="preserve"> </w:t>
      </w:r>
      <w:r w:rsidR="001D5AFC">
        <w:rPr>
          <w:rFonts w:eastAsiaTheme="minorEastAsia" w:hint="eastAsia"/>
          <w:lang w:eastAsia="zh-CN"/>
        </w:rPr>
        <w:t>10</w:t>
      </w:r>
      <w:r w:rsidR="00715F0A">
        <w:rPr>
          <w:rFonts w:eastAsiaTheme="minorEastAsia" w:hint="eastAsia"/>
          <w:lang w:eastAsia="zh-CN"/>
        </w:rPr>
        <w:t xml:space="preserve"> bits</w:t>
      </w:r>
      <w:r w:rsidR="00340B4F">
        <w:rPr>
          <w:rFonts w:eastAsiaTheme="minorEastAsia"/>
          <w:lang w:eastAsia="zh-CN"/>
        </w:rPr>
        <w:t xml:space="preserve"> as an example</w:t>
      </w:r>
      <w:r w:rsidR="001D5AFC">
        <w:rPr>
          <w:rFonts w:eastAsiaTheme="minorEastAsia" w:hint="eastAsia"/>
          <w:lang w:eastAsia="zh-CN"/>
        </w:rPr>
        <w:t xml:space="preserve">, </w:t>
      </w:r>
      <w:r w:rsidR="00B446CB">
        <w:rPr>
          <w:rFonts w:eastAsiaTheme="minorEastAsia" w:hint="eastAsia"/>
          <w:lang w:eastAsia="zh-CN"/>
        </w:rPr>
        <w:t>the</w:t>
      </w:r>
      <w:r w:rsidR="0086416B" w:rsidRPr="0086416B">
        <w:t xml:space="preserve"> </w:t>
      </w:r>
      <w:r w:rsidR="0086416B" w:rsidRPr="0086416B">
        <w:rPr>
          <w:rFonts w:eastAsiaTheme="minorEastAsia"/>
          <w:lang w:eastAsia="zh-CN"/>
        </w:rPr>
        <w:t>transmission time interval</w:t>
      </w:r>
      <w:r w:rsidR="0086416B">
        <w:rPr>
          <w:rFonts w:eastAsiaTheme="minorEastAsia" w:hint="eastAsia"/>
          <w:lang w:eastAsia="zh-CN"/>
        </w:rPr>
        <w:t xml:space="preserve"> for</w:t>
      </w:r>
      <w:r w:rsidR="00B446CB">
        <w:rPr>
          <w:rFonts w:eastAsiaTheme="minorEastAsia" w:hint="eastAsia"/>
          <w:lang w:eastAsia="zh-CN"/>
        </w:rPr>
        <w:t xml:space="preserve"> </w:t>
      </w:r>
      <w:r w:rsidR="003221DC">
        <w:rPr>
          <w:rFonts w:eastAsiaTheme="minorEastAsia" w:hint="eastAsia"/>
          <w:lang w:eastAsia="zh-CN"/>
        </w:rPr>
        <w:t xml:space="preserve">LP-WUS </w:t>
      </w:r>
      <w:r w:rsidR="00340B4F">
        <w:rPr>
          <w:rFonts w:eastAsiaTheme="minorEastAsia"/>
          <w:lang w:eastAsia="zh-CN"/>
        </w:rPr>
        <w:t xml:space="preserve">OOK </w:t>
      </w:r>
      <w:r w:rsidR="00B446CB">
        <w:rPr>
          <w:rFonts w:eastAsiaTheme="minorEastAsia" w:hint="eastAsia"/>
          <w:lang w:eastAsia="zh-CN"/>
        </w:rPr>
        <w:t>waveforms</w:t>
      </w:r>
      <w:r w:rsidR="00340B4F">
        <w:rPr>
          <w:rFonts w:eastAsiaTheme="minorEastAsia"/>
          <w:lang w:eastAsia="zh-CN"/>
        </w:rPr>
        <w:t xml:space="preserve"> modulated by OFDM</w:t>
      </w:r>
      <w:r w:rsidR="00CF089B" w:rsidRPr="00CF089B">
        <w:rPr>
          <w:rFonts w:eastAsiaTheme="minorEastAsia" w:hint="eastAsia"/>
          <w:lang w:eastAsia="zh-CN"/>
        </w:rPr>
        <w:t xml:space="preserve"> </w:t>
      </w:r>
      <w:r w:rsidR="000D1B85">
        <w:rPr>
          <w:rFonts w:eastAsiaTheme="minorEastAsia" w:hint="eastAsia"/>
          <w:lang w:eastAsia="zh-CN"/>
        </w:rPr>
        <w:t>sequence</w:t>
      </w:r>
      <w:r w:rsidR="00340B4F">
        <w:rPr>
          <w:rFonts w:eastAsiaTheme="minorEastAsia"/>
          <w:lang w:eastAsia="zh-CN"/>
        </w:rPr>
        <w:t xml:space="preserve"> </w:t>
      </w:r>
      <w:r w:rsidR="003221DC">
        <w:rPr>
          <w:rFonts w:eastAsiaTheme="minorEastAsia" w:hint="eastAsia"/>
          <w:lang w:eastAsia="zh-CN"/>
        </w:rPr>
        <w:t>and coding method</w:t>
      </w:r>
      <w:r w:rsidR="00B446CB">
        <w:rPr>
          <w:rFonts w:eastAsiaTheme="minorEastAsia" w:hint="eastAsia"/>
          <w:lang w:eastAsia="zh-CN"/>
        </w:rPr>
        <w:t xml:space="preserve"> </w:t>
      </w:r>
      <w:r w:rsidR="00340B4F">
        <w:rPr>
          <w:rFonts w:eastAsiaTheme="minorEastAsia"/>
          <w:lang w:eastAsia="zh-CN"/>
        </w:rPr>
        <w:t xml:space="preserve">for different LP-WUR receiver </w:t>
      </w:r>
      <w:r w:rsidR="00B547D8">
        <w:rPr>
          <w:rFonts w:eastAsiaTheme="minorEastAsia" w:hint="eastAsia"/>
          <w:bCs/>
          <w:color w:val="000000"/>
          <w:lang w:eastAsia="zh-CN"/>
        </w:rPr>
        <w:t>architectures</w:t>
      </w:r>
      <w:r w:rsidR="00B547D8">
        <w:rPr>
          <w:rFonts w:eastAsiaTheme="minorEastAsia" w:hint="eastAsia"/>
          <w:lang w:eastAsia="zh-CN"/>
        </w:rPr>
        <w:t xml:space="preserve"> </w:t>
      </w:r>
      <w:r w:rsidR="00B446CB">
        <w:rPr>
          <w:rFonts w:eastAsiaTheme="minorEastAsia" w:hint="eastAsia"/>
          <w:lang w:eastAsia="zh-CN"/>
        </w:rPr>
        <w:t xml:space="preserve">are listed in the </w:t>
      </w:r>
      <w:r w:rsidR="00635785">
        <w:rPr>
          <w:rFonts w:eastAsiaTheme="minorEastAsia"/>
          <w:lang w:eastAsia="zh-CN"/>
        </w:rPr>
        <w:fldChar w:fldCharType="begin"/>
      </w:r>
      <w:r w:rsidR="00635785">
        <w:rPr>
          <w:rFonts w:eastAsiaTheme="minorEastAsia"/>
          <w:lang w:eastAsia="zh-CN"/>
        </w:rPr>
        <w:instrText xml:space="preserve"> </w:instrText>
      </w:r>
      <w:r w:rsidR="00635785">
        <w:rPr>
          <w:rFonts w:eastAsiaTheme="minorEastAsia" w:hint="eastAsia"/>
          <w:lang w:eastAsia="zh-CN"/>
        </w:rPr>
        <w:instrText>REF _Ref158125693 \h</w:instrText>
      </w:r>
      <w:r w:rsidR="00635785">
        <w:rPr>
          <w:rFonts w:eastAsiaTheme="minorEastAsia"/>
          <w:lang w:eastAsia="zh-CN"/>
        </w:rPr>
        <w:instrText xml:space="preserve"> </w:instrText>
      </w:r>
      <w:r w:rsidR="00635785">
        <w:rPr>
          <w:rFonts w:eastAsiaTheme="minorEastAsia"/>
          <w:lang w:eastAsia="zh-CN"/>
        </w:rPr>
      </w:r>
      <w:r w:rsidR="00635785">
        <w:rPr>
          <w:rFonts w:eastAsiaTheme="minorEastAsia"/>
          <w:lang w:eastAsia="zh-CN"/>
        </w:rPr>
        <w:fldChar w:fldCharType="separate"/>
      </w:r>
      <w:r w:rsidR="00635785">
        <w:t xml:space="preserve">Table </w:t>
      </w:r>
      <w:r w:rsidR="00635785">
        <w:rPr>
          <w:noProof/>
        </w:rPr>
        <w:t>1</w:t>
      </w:r>
      <w:r w:rsidR="00635785">
        <w:rPr>
          <w:rFonts w:eastAsiaTheme="minorEastAsia"/>
          <w:lang w:eastAsia="zh-CN"/>
        </w:rPr>
        <w:fldChar w:fldCharType="end"/>
      </w:r>
      <w:r w:rsidR="00B446CB">
        <w:rPr>
          <w:rFonts w:eastAsiaTheme="minorEastAsia" w:hint="eastAsia"/>
          <w:lang w:eastAsia="zh-CN"/>
        </w:rPr>
        <w:t>.</w:t>
      </w:r>
      <w:r w:rsidR="00333E7C">
        <w:rPr>
          <w:rFonts w:eastAsiaTheme="minorEastAsia" w:hint="eastAsia"/>
          <w:lang w:eastAsia="zh-CN"/>
        </w:rPr>
        <w:t xml:space="preserve"> It can be </w:t>
      </w:r>
      <w:r w:rsidR="00333E7C">
        <w:rPr>
          <w:rFonts w:eastAsiaTheme="minorEastAsia"/>
          <w:lang w:eastAsia="zh-CN"/>
        </w:rPr>
        <w:t>observed</w:t>
      </w:r>
      <w:r w:rsidR="00333E7C">
        <w:rPr>
          <w:rFonts w:eastAsiaTheme="minorEastAsia" w:hint="eastAsia"/>
          <w:lang w:eastAsia="zh-CN"/>
        </w:rPr>
        <w:t xml:space="preserve"> that the t</w:t>
      </w:r>
      <w:r w:rsidR="00333E7C" w:rsidRPr="0086416B">
        <w:rPr>
          <w:rFonts w:eastAsiaTheme="minorEastAsia"/>
          <w:lang w:eastAsia="zh-CN"/>
        </w:rPr>
        <w:t>ransmission time interval</w:t>
      </w:r>
      <w:r w:rsidR="00333E7C">
        <w:rPr>
          <w:rFonts w:eastAsiaTheme="minorEastAsia" w:hint="eastAsia"/>
          <w:lang w:eastAsia="zh-CN"/>
        </w:rPr>
        <w:t xml:space="preserve"> of LP-WUS </w:t>
      </w:r>
      <w:r w:rsidR="00340B4F">
        <w:rPr>
          <w:rFonts w:eastAsiaTheme="minorEastAsia"/>
          <w:lang w:eastAsia="zh-CN"/>
        </w:rPr>
        <w:t>would vary based on the LP-WUR</w:t>
      </w:r>
      <w:r w:rsidR="00333E7C">
        <w:rPr>
          <w:rFonts w:eastAsiaTheme="minorEastAsia" w:hint="eastAsia"/>
          <w:lang w:eastAsia="zh-CN"/>
        </w:rPr>
        <w:t xml:space="preserve"> </w:t>
      </w:r>
      <w:r w:rsidR="00285F32">
        <w:rPr>
          <w:rFonts w:eastAsiaTheme="minorEastAsia"/>
          <w:lang w:eastAsia="zh-CN"/>
        </w:rPr>
        <w:t>receiver</w:t>
      </w:r>
      <w:r w:rsidR="00333E7C">
        <w:rPr>
          <w:rFonts w:eastAsiaTheme="minorEastAsia" w:hint="eastAsia"/>
          <w:lang w:eastAsia="zh-CN"/>
        </w:rPr>
        <w:t xml:space="preserve"> </w:t>
      </w:r>
      <w:r w:rsidR="00333E7C">
        <w:rPr>
          <w:rFonts w:eastAsiaTheme="minorEastAsia"/>
          <w:lang w:eastAsia="zh-CN"/>
        </w:rPr>
        <w:t>capability</w:t>
      </w:r>
      <w:r w:rsidR="00333E7C">
        <w:rPr>
          <w:rFonts w:eastAsiaTheme="minorEastAsia" w:hint="eastAsia"/>
          <w:lang w:eastAsia="zh-CN"/>
        </w:rPr>
        <w:t xml:space="preserve"> and different coding method</w:t>
      </w:r>
      <w:r w:rsidR="00285F32">
        <w:rPr>
          <w:rFonts w:eastAsiaTheme="minorEastAsia" w:hint="eastAsia"/>
          <w:lang w:eastAsia="zh-CN"/>
        </w:rPr>
        <w:t>.</w:t>
      </w:r>
      <w:r w:rsidR="00DB3D0E">
        <w:rPr>
          <w:rFonts w:eastAsiaTheme="minorEastAsia" w:hint="eastAsia"/>
          <w:lang w:eastAsia="zh-CN"/>
        </w:rPr>
        <w:t xml:space="preserve"> Thus, the </w:t>
      </w:r>
      <w:r w:rsidR="00DB3D0E">
        <w:rPr>
          <w:rFonts w:eastAsiaTheme="minorEastAsia"/>
          <w:lang w:eastAsia="zh-CN"/>
        </w:rPr>
        <w:t>flexib</w:t>
      </w:r>
      <w:r w:rsidR="00340B4F">
        <w:rPr>
          <w:rFonts w:eastAsiaTheme="minorEastAsia"/>
          <w:lang w:eastAsia="zh-CN"/>
        </w:rPr>
        <w:t xml:space="preserve">ility </w:t>
      </w:r>
      <w:r w:rsidR="00DB3D0E">
        <w:rPr>
          <w:rFonts w:eastAsiaTheme="minorEastAsia" w:hint="eastAsia"/>
          <w:lang w:eastAsia="zh-CN"/>
        </w:rPr>
        <w:t xml:space="preserve">of LP-WUS </w:t>
      </w:r>
      <w:r w:rsidR="00DB3D0E" w:rsidRPr="00DB3D0E">
        <w:rPr>
          <w:rFonts w:eastAsiaTheme="minorEastAsia"/>
          <w:lang w:eastAsia="zh-CN"/>
        </w:rPr>
        <w:t>transmission time interval</w:t>
      </w:r>
      <w:r w:rsidR="00201CB8">
        <w:rPr>
          <w:rFonts w:eastAsiaTheme="minorEastAsia" w:hint="eastAsia"/>
          <w:lang w:eastAsia="zh-CN"/>
        </w:rPr>
        <w:t xml:space="preserve"> </w:t>
      </w:r>
      <w:r w:rsidR="00837BBE">
        <w:rPr>
          <w:rFonts w:eastAsiaTheme="minorEastAsia" w:hint="eastAsia"/>
          <w:lang w:eastAsia="zh-CN"/>
        </w:rPr>
        <w:t xml:space="preserve">is </w:t>
      </w:r>
      <w:r w:rsidR="00201CB8">
        <w:rPr>
          <w:rFonts w:eastAsiaTheme="minorEastAsia" w:hint="eastAsia"/>
          <w:lang w:eastAsia="zh-CN"/>
        </w:rPr>
        <w:t>need</w:t>
      </w:r>
      <w:r w:rsidR="00837BBE">
        <w:rPr>
          <w:rFonts w:eastAsiaTheme="minorEastAsia" w:hint="eastAsia"/>
          <w:lang w:eastAsia="zh-CN"/>
        </w:rPr>
        <w:t>ed</w:t>
      </w:r>
      <w:r w:rsidR="00DB3D0E">
        <w:rPr>
          <w:rFonts w:eastAsiaTheme="minorEastAsia" w:hint="eastAsia"/>
          <w:lang w:eastAsia="zh-CN"/>
        </w:rPr>
        <w:t xml:space="preserve"> to be considered </w:t>
      </w:r>
      <w:r w:rsidR="00340B4F">
        <w:rPr>
          <w:rFonts w:eastAsiaTheme="minorEastAsia"/>
          <w:lang w:eastAsia="zh-CN"/>
        </w:rPr>
        <w:t xml:space="preserve">in the </w:t>
      </w:r>
      <w:r w:rsidR="00DB3D0E">
        <w:rPr>
          <w:rFonts w:eastAsiaTheme="minorEastAsia" w:hint="eastAsia"/>
          <w:lang w:eastAsia="zh-CN"/>
        </w:rPr>
        <w:t>LP-WUS</w:t>
      </w:r>
      <w:r w:rsidR="00340B4F">
        <w:rPr>
          <w:rFonts w:eastAsiaTheme="minorEastAsia"/>
          <w:lang w:eastAsia="zh-CN"/>
        </w:rPr>
        <w:t xml:space="preserve"> system</w:t>
      </w:r>
      <w:r w:rsidR="00DB3D0E">
        <w:rPr>
          <w:rFonts w:eastAsiaTheme="minorEastAsia" w:hint="eastAsia"/>
          <w:lang w:eastAsia="zh-CN"/>
        </w:rPr>
        <w:t xml:space="preserve"> design.</w:t>
      </w:r>
    </w:p>
    <w:p w14:paraId="6F59D7E9" w14:textId="4ABE7DD1" w:rsidR="0086416B" w:rsidRPr="00E21F5F" w:rsidRDefault="0086416B" w:rsidP="00E21F5F">
      <w:pPr>
        <w:pStyle w:val="a4"/>
        <w:jc w:val="center"/>
        <w:rPr>
          <w:rFonts w:eastAsiaTheme="minorEastAsia"/>
          <w:b w:val="0"/>
          <w:lang w:eastAsia="zh-CN"/>
        </w:rPr>
      </w:pPr>
      <w:bookmarkStart w:id="24" w:name="_Ref158125693"/>
      <w:r w:rsidRPr="00E21F5F">
        <w:rPr>
          <w:rFonts w:eastAsiaTheme="minorEastAsia" w:hint="eastAsia"/>
          <w:b w:val="0"/>
        </w:rPr>
        <w:t xml:space="preserve">Table </w:t>
      </w:r>
      <w:r w:rsidR="00635785" w:rsidRPr="00E502E1">
        <w:rPr>
          <w:b w:val="0"/>
        </w:rPr>
        <w:fldChar w:fldCharType="begin"/>
      </w:r>
      <w:r w:rsidR="00635785" w:rsidRPr="00E502E1">
        <w:rPr>
          <w:b w:val="0"/>
        </w:rPr>
        <w:instrText xml:space="preserve"> SEQ Table \* ARABIC </w:instrText>
      </w:r>
      <w:r w:rsidR="00635785" w:rsidRPr="00E502E1">
        <w:rPr>
          <w:b w:val="0"/>
        </w:rPr>
        <w:fldChar w:fldCharType="separate"/>
      </w:r>
      <w:r w:rsidR="004325E0">
        <w:rPr>
          <w:b w:val="0"/>
          <w:noProof/>
        </w:rPr>
        <w:t>1</w:t>
      </w:r>
      <w:r w:rsidR="00635785" w:rsidRPr="00E502E1">
        <w:rPr>
          <w:b w:val="0"/>
        </w:rPr>
        <w:fldChar w:fldCharType="end"/>
      </w:r>
      <w:bookmarkEnd w:id="24"/>
      <w:r w:rsidR="00635785" w:rsidRPr="00E502E1">
        <w:rPr>
          <w:rFonts w:eastAsiaTheme="minorEastAsia" w:hint="eastAsia"/>
          <w:b w:val="0"/>
          <w:lang w:eastAsia="zh-CN"/>
        </w:rPr>
        <w:t>:</w:t>
      </w:r>
      <w:r w:rsidRPr="00E21F5F">
        <w:rPr>
          <w:rFonts w:eastAsiaTheme="minorEastAsia" w:hint="eastAsia"/>
          <w:b w:val="0"/>
        </w:rPr>
        <w:t xml:space="preserve"> </w:t>
      </w:r>
      <w:r w:rsidRPr="00E21F5F">
        <w:rPr>
          <w:rFonts w:eastAsiaTheme="minorEastAsia"/>
          <w:b w:val="0"/>
        </w:rPr>
        <w:t>Transmission time interval</w:t>
      </w:r>
      <w:r w:rsidRPr="00E21F5F">
        <w:rPr>
          <w:rFonts w:eastAsiaTheme="minorEastAsia" w:hint="eastAsia"/>
          <w:b w:val="0"/>
        </w:rPr>
        <w:t xml:space="preserve"> </w:t>
      </w:r>
      <w:r w:rsidR="00F83C76" w:rsidRPr="00E21F5F">
        <w:rPr>
          <w:rFonts w:eastAsiaTheme="minorEastAsia" w:hint="eastAsia"/>
          <w:b w:val="0"/>
        </w:rPr>
        <w:t>for different waveform type</w:t>
      </w:r>
      <w:r w:rsidR="00606EC7">
        <w:rPr>
          <w:rFonts w:eastAsiaTheme="minorEastAsia" w:hint="eastAsia"/>
          <w:b w:val="0"/>
          <w:lang w:eastAsia="zh-CN"/>
        </w:rPr>
        <w:t>s</w:t>
      </w:r>
      <w:r w:rsidR="00F83C76" w:rsidRPr="00E21F5F">
        <w:rPr>
          <w:rFonts w:eastAsiaTheme="minorEastAsia" w:hint="eastAsia"/>
          <w:b w:val="0"/>
        </w:rPr>
        <w:t xml:space="preserve"> and coding method</w:t>
      </w:r>
      <w:r w:rsidR="00606EC7">
        <w:rPr>
          <w:rFonts w:eastAsiaTheme="minorEastAsia" w:hint="eastAsia"/>
          <w:b w:val="0"/>
          <w:lang w:eastAsia="zh-CN"/>
        </w:rPr>
        <w:t>s</w:t>
      </w:r>
    </w:p>
    <w:tbl>
      <w:tblPr>
        <w:tblStyle w:val="ae"/>
        <w:tblW w:w="0" w:type="auto"/>
        <w:jc w:val="center"/>
        <w:tblLook w:val="04A0" w:firstRow="1" w:lastRow="0" w:firstColumn="1" w:lastColumn="0" w:noHBand="0" w:noVBand="1"/>
      </w:tblPr>
      <w:tblGrid>
        <w:gridCol w:w="3896"/>
        <w:gridCol w:w="3366"/>
      </w:tblGrid>
      <w:tr w:rsidR="00F83C76" w14:paraId="061195C4" w14:textId="77777777" w:rsidTr="002A264C">
        <w:trPr>
          <w:jc w:val="center"/>
        </w:trPr>
        <w:tc>
          <w:tcPr>
            <w:tcW w:w="0" w:type="auto"/>
          </w:tcPr>
          <w:p w14:paraId="07A5DFD9" w14:textId="39224D4D" w:rsidR="00F83C76" w:rsidRDefault="00E4383C" w:rsidP="00F83C76">
            <w:pPr>
              <w:jc w:val="center"/>
              <w:rPr>
                <w:rFonts w:eastAsiaTheme="minorEastAsia"/>
                <w:lang w:eastAsia="zh-CN"/>
              </w:rPr>
            </w:pPr>
            <w:r>
              <w:rPr>
                <w:rFonts w:eastAsiaTheme="minorEastAsia" w:hint="eastAsia"/>
                <w:lang w:eastAsia="zh-CN"/>
              </w:rPr>
              <w:t>Waveform t</w:t>
            </w:r>
            <w:r w:rsidR="00F83C76">
              <w:rPr>
                <w:rFonts w:eastAsiaTheme="minorEastAsia" w:hint="eastAsia"/>
                <w:lang w:eastAsia="zh-CN"/>
              </w:rPr>
              <w:t>ype</w:t>
            </w:r>
          </w:p>
        </w:tc>
        <w:tc>
          <w:tcPr>
            <w:tcW w:w="3366" w:type="dxa"/>
          </w:tcPr>
          <w:p w14:paraId="018929B4" w14:textId="3BC01DA6" w:rsidR="00F83C76" w:rsidRDefault="00F83C76" w:rsidP="00F83C76">
            <w:pPr>
              <w:jc w:val="center"/>
              <w:rPr>
                <w:rFonts w:eastAsiaTheme="minorEastAsia"/>
                <w:lang w:eastAsia="zh-CN"/>
              </w:rPr>
            </w:pPr>
            <w:r>
              <w:rPr>
                <w:rFonts w:eastAsiaTheme="minorEastAsia"/>
                <w:lang w:eastAsia="zh-CN"/>
              </w:rPr>
              <w:t>T</w:t>
            </w:r>
            <w:r w:rsidRPr="0086416B">
              <w:rPr>
                <w:rFonts w:eastAsiaTheme="minorEastAsia"/>
                <w:lang w:eastAsia="zh-CN"/>
              </w:rPr>
              <w:t>ransmission time interval</w:t>
            </w:r>
          </w:p>
        </w:tc>
      </w:tr>
      <w:tr w:rsidR="00F83C76" w14:paraId="7DAE0B96" w14:textId="77777777" w:rsidTr="002A264C">
        <w:trPr>
          <w:jc w:val="center"/>
        </w:trPr>
        <w:tc>
          <w:tcPr>
            <w:tcW w:w="0" w:type="auto"/>
          </w:tcPr>
          <w:p w14:paraId="6BAB3C98" w14:textId="6F12166C" w:rsidR="00F83C76" w:rsidRDefault="00F83C76" w:rsidP="00F83C76">
            <w:pPr>
              <w:jc w:val="center"/>
              <w:rPr>
                <w:rFonts w:eastAsiaTheme="minorEastAsia"/>
                <w:lang w:eastAsia="zh-CN"/>
              </w:rPr>
            </w:pPr>
            <w:r>
              <w:rPr>
                <w:rFonts w:eastAsiaTheme="minorEastAsia" w:hint="eastAsia"/>
                <w:lang w:eastAsia="zh-CN"/>
              </w:rPr>
              <w:t>OOK-1 with 1/2 Manchester Coding</w:t>
            </w:r>
          </w:p>
        </w:tc>
        <w:tc>
          <w:tcPr>
            <w:tcW w:w="3366" w:type="dxa"/>
          </w:tcPr>
          <w:p w14:paraId="234087FF" w14:textId="039DF865" w:rsidR="00F83C76" w:rsidRDefault="00F83C76" w:rsidP="00B446CB">
            <w:pPr>
              <w:jc w:val="center"/>
              <w:rPr>
                <w:rFonts w:eastAsiaTheme="minorEastAsia"/>
                <w:lang w:eastAsia="zh-CN"/>
              </w:rPr>
            </w:pPr>
            <w:r>
              <w:rPr>
                <w:rFonts w:eastAsiaTheme="minorEastAsia" w:hint="eastAsia"/>
                <w:lang w:eastAsia="zh-CN"/>
              </w:rPr>
              <w:t>20 OFDM symbols</w:t>
            </w:r>
          </w:p>
        </w:tc>
      </w:tr>
      <w:tr w:rsidR="00F83C76" w14:paraId="7266A9FE" w14:textId="77777777" w:rsidTr="002A264C">
        <w:trPr>
          <w:jc w:val="center"/>
        </w:trPr>
        <w:tc>
          <w:tcPr>
            <w:tcW w:w="0" w:type="auto"/>
          </w:tcPr>
          <w:p w14:paraId="18FF8469" w14:textId="0A825E8F" w:rsidR="00F83C76" w:rsidRDefault="00F83C76" w:rsidP="00B446CB">
            <w:pPr>
              <w:jc w:val="center"/>
              <w:rPr>
                <w:rFonts w:eastAsiaTheme="minorEastAsia"/>
                <w:lang w:eastAsia="zh-CN"/>
              </w:rPr>
            </w:pPr>
            <w:r>
              <w:rPr>
                <w:rFonts w:eastAsiaTheme="minorEastAsia" w:hint="eastAsia"/>
                <w:lang w:eastAsia="zh-CN"/>
              </w:rPr>
              <w:t>OOK-4,M=2 with 1/2 Manchester Coding</w:t>
            </w:r>
          </w:p>
        </w:tc>
        <w:tc>
          <w:tcPr>
            <w:tcW w:w="3366" w:type="dxa"/>
          </w:tcPr>
          <w:p w14:paraId="1D8780D8" w14:textId="0AE1C6EE" w:rsidR="00F83C76" w:rsidRDefault="00F83C76" w:rsidP="00B446CB">
            <w:pPr>
              <w:jc w:val="center"/>
              <w:rPr>
                <w:rFonts w:eastAsiaTheme="minorEastAsia"/>
                <w:lang w:eastAsia="zh-CN"/>
              </w:rPr>
            </w:pPr>
            <w:r>
              <w:rPr>
                <w:rFonts w:eastAsiaTheme="minorEastAsia" w:hint="eastAsia"/>
                <w:lang w:eastAsia="zh-CN"/>
              </w:rPr>
              <w:t>10 OFDM symbols</w:t>
            </w:r>
          </w:p>
        </w:tc>
      </w:tr>
      <w:tr w:rsidR="00F83C76" w14:paraId="1B75D3CA" w14:textId="77777777" w:rsidTr="002A264C">
        <w:trPr>
          <w:jc w:val="center"/>
        </w:trPr>
        <w:tc>
          <w:tcPr>
            <w:tcW w:w="0" w:type="auto"/>
          </w:tcPr>
          <w:p w14:paraId="0465975E" w14:textId="55061A3B" w:rsidR="00F83C76" w:rsidRDefault="00F83C76" w:rsidP="00B446CB">
            <w:pPr>
              <w:jc w:val="center"/>
              <w:rPr>
                <w:rFonts w:eastAsiaTheme="minorEastAsia"/>
                <w:lang w:eastAsia="zh-CN"/>
              </w:rPr>
            </w:pPr>
            <w:r>
              <w:rPr>
                <w:rFonts w:eastAsiaTheme="minorEastAsia" w:hint="eastAsia"/>
                <w:lang w:eastAsia="zh-CN"/>
              </w:rPr>
              <w:t>OOK-1 without 1/2 Manchester Coding</w:t>
            </w:r>
          </w:p>
        </w:tc>
        <w:tc>
          <w:tcPr>
            <w:tcW w:w="3366" w:type="dxa"/>
          </w:tcPr>
          <w:p w14:paraId="08901B59" w14:textId="623503E3" w:rsidR="00F83C76" w:rsidRDefault="00F83C76" w:rsidP="00B446CB">
            <w:pPr>
              <w:jc w:val="center"/>
              <w:rPr>
                <w:rFonts w:eastAsiaTheme="minorEastAsia"/>
                <w:lang w:eastAsia="zh-CN"/>
              </w:rPr>
            </w:pPr>
            <w:r>
              <w:rPr>
                <w:rFonts w:eastAsiaTheme="minorEastAsia" w:hint="eastAsia"/>
                <w:lang w:eastAsia="zh-CN"/>
              </w:rPr>
              <w:t>10 OFDM symbols</w:t>
            </w:r>
          </w:p>
        </w:tc>
      </w:tr>
      <w:tr w:rsidR="00F83C76" w14:paraId="230D3AF9" w14:textId="77777777" w:rsidTr="002A264C">
        <w:trPr>
          <w:jc w:val="center"/>
        </w:trPr>
        <w:tc>
          <w:tcPr>
            <w:tcW w:w="0" w:type="auto"/>
          </w:tcPr>
          <w:p w14:paraId="124AB78A" w14:textId="4CC13567" w:rsidR="00F83C76" w:rsidRDefault="00F83C76" w:rsidP="00B446CB">
            <w:pPr>
              <w:jc w:val="center"/>
              <w:rPr>
                <w:rFonts w:eastAsiaTheme="minorEastAsia"/>
                <w:lang w:eastAsia="zh-CN"/>
              </w:rPr>
            </w:pPr>
            <w:r>
              <w:rPr>
                <w:rFonts w:eastAsiaTheme="minorEastAsia" w:hint="eastAsia"/>
                <w:lang w:eastAsia="zh-CN"/>
              </w:rPr>
              <w:t>OOK-4,</w:t>
            </w:r>
            <w:r w:rsidR="006D35E5">
              <w:rPr>
                <w:rFonts w:eastAsiaTheme="minorEastAsia" w:hint="eastAsia"/>
                <w:lang w:eastAsia="zh-CN"/>
              </w:rPr>
              <w:t xml:space="preserve"> </w:t>
            </w:r>
            <w:r>
              <w:rPr>
                <w:rFonts w:eastAsiaTheme="minorEastAsia" w:hint="eastAsia"/>
                <w:lang w:eastAsia="zh-CN"/>
              </w:rPr>
              <w:t>M=2 without 1/2 Manchester Coding</w:t>
            </w:r>
          </w:p>
        </w:tc>
        <w:tc>
          <w:tcPr>
            <w:tcW w:w="3366" w:type="dxa"/>
          </w:tcPr>
          <w:p w14:paraId="7A80320E" w14:textId="26E30A5C" w:rsidR="00F83C76" w:rsidRDefault="00F83C76" w:rsidP="00B446CB">
            <w:pPr>
              <w:jc w:val="center"/>
              <w:rPr>
                <w:rFonts w:eastAsiaTheme="minorEastAsia"/>
                <w:lang w:eastAsia="zh-CN"/>
              </w:rPr>
            </w:pPr>
            <w:r>
              <w:rPr>
                <w:rFonts w:eastAsiaTheme="minorEastAsia" w:hint="eastAsia"/>
                <w:lang w:eastAsia="zh-CN"/>
              </w:rPr>
              <w:t>5 OFDM symbols</w:t>
            </w:r>
          </w:p>
        </w:tc>
      </w:tr>
      <w:tr w:rsidR="00F83C76" w14:paraId="795C9648" w14:textId="77777777" w:rsidTr="002A264C">
        <w:trPr>
          <w:jc w:val="center"/>
        </w:trPr>
        <w:tc>
          <w:tcPr>
            <w:tcW w:w="0" w:type="auto"/>
          </w:tcPr>
          <w:p w14:paraId="67947912" w14:textId="110D8B8A" w:rsidR="00F83C76" w:rsidRDefault="00F83C76" w:rsidP="00B446CB">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366" w:type="dxa"/>
          </w:tcPr>
          <w:p w14:paraId="45F594DC" w14:textId="595D26C9" w:rsidR="00F83C76" w:rsidRDefault="00F83C76" w:rsidP="00B446CB">
            <w:pPr>
              <w:jc w:val="center"/>
              <w:rPr>
                <w:rFonts w:eastAsiaTheme="minorEastAsia"/>
                <w:lang w:eastAsia="zh-CN"/>
              </w:rPr>
            </w:pPr>
            <w:r>
              <w:rPr>
                <w:rFonts w:eastAsiaTheme="minorEastAsia" w:hint="eastAsia"/>
                <w:lang w:eastAsia="zh-CN"/>
              </w:rPr>
              <w:t>One OFDM symbol</w:t>
            </w:r>
          </w:p>
        </w:tc>
      </w:tr>
    </w:tbl>
    <w:p w14:paraId="2458FC75" w14:textId="77777777" w:rsidR="00B446CB" w:rsidRDefault="00B446CB" w:rsidP="001C14B5">
      <w:pPr>
        <w:pStyle w:val="a4"/>
        <w:spacing w:afterLines="50" w:after="120" w:line="240" w:lineRule="auto"/>
        <w:rPr>
          <w:rFonts w:eastAsiaTheme="minorEastAsia"/>
          <w:lang w:eastAsia="zh-CN"/>
        </w:rPr>
      </w:pPr>
    </w:p>
    <w:p w14:paraId="015D5036" w14:textId="00219826" w:rsidR="008C0491" w:rsidRPr="008A35EC" w:rsidRDefault="008C0491" w:rsidP="008A35EC">
      <w:pPr>
        <w:spacing w:afterLines="50" w:after="12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1</w:t>
      </w:r>
      <w:r w:rsidR="009F5E61" w:rsidRPr="00E35652">
        <w:rPr>
          <w:rFonts w:eastAsiaTheme="minorEastAsia" w:hint="eastAsia"/>
          <w:b/>
          <w:color w:val="000000" w:themeColor="text1"/>
          <w:lang w:eastAsia="zh-CN"/>
        </w:rPr>
        <w:t>:</w:t>
      </w:r>
      <w:r w:rsidRPr="00E35652">
        <w:rPr>
          <w:rFonts w:eastAsiaTheme="minorEastAsia" w:hint="eastAsia"/>
          <w:b/>
          <w:color w:val="000000" w:themeColor="text1"/>
          <w:lang w:eastAsia="zh-CN"/>
        </w:rPr>
        <w:t xml:space="preserve"> </w:t>
      </w:r>
      <w:r w:rsidR="00510034" w:rsidRPr="00E35652">
        <w:rPr>
          <w:rFonts w:eastAsiaTheme="minorEastAsia" w:hint="eastAsia"/>
          <w:b/>
          <w:color w:val="000000" w:themeColor="text1"/>
          <w:lang w:eastAsia="zh-CN"/>
        </w:rPr>
        <w:t xml:space="preserve">The </w:t>
      </w:r>
      <w:r w:rsidR="009F5E61" w:rsidRPr="00E35652">
        <w:rPr>
          <w:rFonts w:eastAsiaTheme="minorEastAsia" w:hint="eastAsia"/>
          <w:b/>
          <w:color w:val="000000" w:themeColor="text1"/>
          <w:lang w:eastAsia="zh-CN"/>
        </w:rPr>
        <w:t>same</w:t>
      </w:r>
      <w:r w:rsidR="00510034" w:rsidRPr="00E35652">
        <w:rPr>
          <w:rFonts w:eastAsiaTheme="minorEastAsia" w:hint="eastAsia"/>
          <w:b/>
          <w:color w:val="000000" w:themeColor="text1"/>
          <w:lang w:eastAsia="zh-CN"/>
        </w:rPr>
        <w:t xml:space="preserve"> </w:t>
      </w:r>
      <w:r w:rsidR="008C7F3E" w:rsidRPr="00E35652">
        <w:rPr>
          <w:rFonts w:eastAsiaTheme="minorEastAsia" w:hint="eastAsia"/>
          <w:b/>
          <w:color w:val="000000" w:themeColor="text1"/>
          <w:lang w:eastAsia="zh-CN"/>
        </w:rPr>
        <w:t>information</w:t>
      </w:r>
      <w:r w:rsidR="00894FD7" w:rsidRPr="00E35652">
        <w:rPr>
          <w:rFonts w:eastAsiaTheme="minorEastAsia" w:hint="eastAsia"/>
          <w:b/>
          <w:color w:val="000000" w:themeColor="text1"/>
          <w:lang w:eastAsia="zh-CN"/>
        </w:rPr>
        <w:t xml:space="preserve"> </w:t>
      </w:r>
      <w:r w:rsidR="009F5E61" w:rsidRPr="00E35652">
        <w:rPr>
          <w:rFonts w:eastAsiaTheme="minorEastAsia" w:hint="eastAsia"/>
          <w:b/>
          <w:color w:val="000000" w:themeColor="text1"/>
          <w:lang w:eastAsia="zh-CN"/>
        </w:rPr>
        <w:t>set</w:t>
      </w:r>
      <w:r w:rsidR="001D2557" w:rsidRPr="00E35652">
        <w:rPr>
          <w:rFonts w:eastAsiaTheme="minorEastAsia"/>
          <w:b/>
          <w:color w:val="000000" w:themeColor="text1"/>
          <w:lang w:eastAsia="zh-CN"/>
        </w:rPr>
        <w:t xml:space="preserve"> could be configured to have </w:t>
      </w:r>
      <w:r w:rsidR="00894FD7" w:rsidRPr="00E35652">
        <w:rPr>
          <w:rFonts w:eastAsiaTheme="minorEastAsia" w:hint="eastAsia"/>
          <w:b/>
          <w:color w:val="000000" w:themeColor="text1"/>
          <w:lang w:eastAsia="zh-CN"/>
        </w:rPr>
        <w:t>transmission</w:t>
      </w:r>
      <w:r w:rsidR="001D2557" w:rsidRPr="00E35652">
        <w:rPr>
          <w:rFonts w:eastAsiaTheme="minorEastAsia"/>
          <w:b/>
          <w:color w:val="000000" w:themeColor="text1"/>
          <w:lang w:eastAsia="zh-CN"/>
        </w:rPr>
        <w:t xml:space="preserve"> time interval differently </w:t>
      </w:r>
      <w:r w:rsidR="00894FD7" w:rsidRPr="00E35652">
        <w:rPr>
          <w:rFonts w:eastAsiaTheme="minorEastAsia" w:hint="eastAsia"/>
          <w:b/>
          <w:color w:val="000000" w:themeColor="text1"/>
          <w:lang w:eastAsia="zh-CN"/>
        </w:rPr>
        <w:t xml:space="preserve">for </w:t>
      </w:r>
      <w:r w:rsidR="009F5E61" w:rsidRPr="00E35652">
        <w:rPr>
          <w:rFonts w:eastAsiaTheme="minorEastAsia" w:hint="eastAsia"/>
          <w:b/>
          <w:color w:val="000000" w:themeColor="text1"/>
          <w:lang w:eastAsia="zh-CN"/>
        </w:rPr>
        <w:t xml:space="preserve">OOK and OFDM </w:t>
      </w:r>
      <w:r w:rsidR="0036440F" w:rsidRPr="00E35652">
        <w:rPr>
          <w:rFonts w:eastAsiaTheme="minorEastAsia"/>
          <w:b/>
          <w:color w:val="000000" w:themeColor="text1"/>
          <w:lang w:eastAsia="zh-CN"/>
        </w:rPr>
        <w:t>receiver</w:t>
      </w:r>
      <w:r w:rsidR="008C7F3E" w:rsidRPr="00E35652">
        <w:rPr>
          <w:rFonts w:eastAsiaTheme="minorEastAsia" w:hint="eastAsia"/>
          <w:b/>
          <w:color w:val="000000" w:themeColor="text1"/>
          <w:lang w:eastAsia="zh-CN"/>
        </w:rPr>
        <w:t xml:space="preserve"> </w:t>
      </w:r>
      <w:r w:rsidR="001D2557" w:rsidRPr="00E35652">
        <w:rPr>
          <w:rFonts w:eastAsiaTheme="minorEastAsia"/>
          <w:b/>
          <w:color w:val="000000" w:themeColor="text1"/>
          <w:lang w:eastAsia="zh-CN"/>
        </w:rPr>
        <w:t xml:space="preserve">in the </w:t>
      </w:r>
      <w:r w:rsidR="008C7F3E" w:rsidRPr="00E35652">
        <w:rPr>
          <w:rFonts w:eastAsiaTheme="minorEastAsia" w:hint="eastAsia"/>
          <w:b/>
          <w:color w:val="000000" w:themeColor="text1"/>
          <w:lang w:eastAsia="zh-CN"/>
        </w:rPr>
        <w:t>LP-WUS design</w:t>
      </w:r>
      <w:r w:rsidR="00894FD7" w:rsidRPr="00E35652">
        <w:rPr>
          <w:rFonts w:eastAsiaTheme="minorEastAsia" w:hint="eastAsia"/>
          <w:b/>
          <w:color w:val="000000" w:themeColor="text1"/>
          <w:lang w:eastAsia="zh-CN"/>
        </w:rPr>
        <w:t>.</w:t>
      </w:r>
    </w:p>
    <w:p w14:paraId="7AE937A2" w14:textId="7649DC07" w:rsidR="001750A6" w:rsidRDefault="006D545F" w:rsidP="006D545F">
      <w:pPr>
        <w:pStyle w:val="3"/>
        <w:numPr>
          <w:ilvl w:val="0"/>
          <w:numId w:val="0"/>
        </w:numPr>
        <w:tabs>
          <w:tab w:val="clear" w:pos="3130"/>
        </w:tabs>
        <w:rPr>
          <w:rFonts w:eastAsiaTheme="minorEastAsia"/>
          <w:b/>
          <w:sz w:val="21"/>
          <w:szCs w:val="21"/>
          <w:lang w:eastAsia="zh-CN"/>
        </w:rPr>
      </w:pPr>
      <w:r>
        <w:rPr>
          <w:rFonts w:eastAsiaTheme="minorEastAsia" w:hint="eastAsia"/>
          <w:b/>
          <w:sz w:val="21"/>
          <w:szCs w:val="21"/>
          <w:lang w:eastAsia="zh-CN"/>
        </w:rPr>
        <w:t>2.1.2</w:t>
      </w:r>
      <w:r w:rsidR="001750A6" w:rsidRPr="006D545F">
        <w:rPr>
          <w:rFonts w:eastAsiaTheme="minorEastAsia" w:hint="eastAsia"/>
          <w:b/>
          <w:sz w:val="21"/>
          <w:szCs w:val="21"/>
          <w:lang w:eastAsia="zh-CN"/>
        </w:rPr>
        <w:t xml:space="preserve"> </w:t>
      </w:r>
      <w:r w:rsidR="001750A6" w:rsidRPr="006D545F">
        <w:rPr>
          <w:rFonts w:eastAsiaTheme="minorEastAsia"/>
          <w:b/>
          <w:sz w:val="21"/>
          <w:szCs w:val="21"/>
          <w:lang w:eastAsia="zh-CN"/>
        </w:rPr>
        <w:t>D</w:t>
      </w:r>
      <w:r w:rsidR="00DF4152">
        <w:rPr>
          <w:rFonts w:eastAsiaTheme="minorEastAsia"/>
          <w:b/>
          <w:sz w:val="21"/>
          <w:szCs w:val="21"/>
          <w:lang w:eastAsia="zh-CN"/>
        </w:rPr>
        <w:t>esign limitation of the LP-WUS</w:t>
      </w:r>
    </w:p>
    <w:p w14:paraId="714964C1" w14:textId="287744B7" w:rsidR="004B1DC4" w:rsidRPr="004B1DC4" w:rsidRDefault="003353AD" w:rsidP="001C14B5">
      <w:pPr>
        <w:spacing w:afterLines="50" w:after="120" w:line="240" w:lineRule="auto"/>
        <w:rPr>
          <w:rFonts w:eastAsiaTheme="minorEastAsia"/>
          <w:b/>
          <w:u w:val="single"/>
          <w:lang w:eastAsia="zh-CN"/>
        </w:rPr>
      </w:pPr>
      <w:r>
        <w:rPr>
          <w:rFonts w:eastAsiaTheme="minorEastAsia" w:hint="eastAsia"/>
          <w:b/>
          <w:u w:val="single"/>
          <w:lang w:eastAsia="zh-CN"/>
        </w:rPr>
        <w:t>Limitation 1: P</w:t>
      </w:r>
      <w:r w:rsidR="004B1DC4" w:rsidRPr="004B1DC4">
        <w:rPr>
          <w:rFonts w:eastAsiaTheme="minorEastAsia" w:hint="eastAsia"/>
          <w:b/>
          <w:u w:val="single"/>
          <w:lang w:eastAsia="zh-CN"/>
        </w:rPr>
        <w:t>ayload size</w:t>
      </w:r>
    </w:p>
    <w:p w14:paraId="24373B62" w14:textId="104C3325" w:rsidR="001750A6" w:rsidRPr="007E6792" w:rsidRDefault="00AE70FE" w:rsidP="001C14B5">
      <w:pPr>
        <w:spacing w:afterLines="50" w:after="120" w:line="240" w:lineRule="auto"/>
        <w:jc w:val="both"/>
        <w:rPr>
          <w:rFonts w:eastAsiaTheme="minorEastAsia"/>
          <w:lang w:eastAsia="zh-CN"/>
        </w:rPr>
      </w:pPr>
      <w:r>
        <w:rPr>
          <w:rFonts w:eastAsiaTheme="minorEastAsia" w:hint="eastAsia"/>
          <w:lang w:eastAsia="zh-CN"/>
        </w:rPr>
        <w:t xml:space="preserve">OOK-4 waveform can </w:t>
      </w:r>
      <w:r>
        <w:rPr>
          <w:rFonts w:eastAsiaTheme="minorEastAsia"/>
          <w:lang w:eastAsia="zh-CN"/>
        </w:rPr>
        <w:t>carry</w:t>
      </w:r>
      <w:r>
        <w:rPr>
          <w:rFonts w:eastAsiaTheme="minorEastAsia" w:hint="eastAsia"/>
          <w:lang w:eastAsia="zh-CN"/>
        </w:rPr>
        <w:t xml:space="preserve"> M </w:t>
      </w:r>
      <w:r w:rsidR="00FE0B14">
        <w:rPr>
          <w:rFonts w:eastAsiaTheme="minorEastAsia"/>
          <w:lang w:eastAsia="zh-CN"/>
        </w:rPr>
        <w:t>information bit</w:t>
      </w:r>
      <w:r w:rsidR="0094328E">
        <w:rPr>
          <w:rFonts w:eastAsiaTheme="minorEastAsia" w:hint="eastAsia"/>
          <w:lang w:eastAsia="zh-CN"/>
        </w:rPr>
        <w:t>s</w:t>
      </w:r>
      <w:r>
        <w:rPr>
          <w:rFonts w:eastAsiaTheme="minorEastAsia" w:hint="eastAsia"/>
          <w:lang w:eastAsia="zh-CN"/>
        </w:rPr>
        <w:t xml:space="preserve"> in one </w:t>
      </w:r>
      <w:r w:rsidR="00596DC7">
        <w:rPr>
          <w:rFonts w:eastAsiaTheme="minorEastAsia" w:hint="eastAsia"/>
          <w:lang w:eastAsia="zh-CN"/>
        </w:rPr>
        <w:t xml:space="preserve">OFDM </w:t>
      </w:r>
      <w:r>
        <w:rPr>
          <w:rFonts w:eastAsiaTheme="minorEastAsia" w:hint="eastAsia"/>
          <w:lang w:eastAsia="zh-CN"/>
        </w:rPr>
        <w:t>symbol</w:t>
      </w:r>
      <w:r w:rsidR="004553B9">
        <w:rPr>
          <w:rFonts w:eastAsiaTheme="minorEastAsia" w:hint="eastAsia"/>
          <w:lang w:eastAsia="zh-CN"/>
        </w:rPr>
        <w:t>, which is M times more than bit rate of OOK-1</w:t>
      </w:r>
      <w:r>
        <w:rPr>
          <w:rFonts w:eastAsiaTheme="minorEastAsia" w:hint="eastAsia"/>
          <w:lang w:eastAsia="zh-CN"/>
        </w:rPr>
        <w:t>. However, the sampling rate requirement of OOK-4 is M times more than that of OOK-1, which would bring high power consumption with non-linear increase for OOK-4.</w:t>
      </w:r>
      <w:r w:rsidR="0070722B">
        <w:rPr>
          <w:rFonts w:eastAsiaTheme="minorEastAsia" w:hint="eastAsia"/>
          <w:lang w:eastAsia="zh-CN"/>
        </w:rPr>
        <w:t xml:space="preserve"> Similarly, </w:t>
      </w:r>
      <w:r w:rsidR="00FC6772">
        <w:rPr>
          <w:rFonts w:eastAsiaTheme="minorEastAsia" w:hint="eastAsia"/>
          <w:lang w:eastAsia="zh-CN"/>
        </w:rPr>
        <w:t>t</w:t>
      </w:r>
      <w:r w:rsidR="00FC6772" w:rsidRPr="00FC6772">
        <w:rPr>
          <w:rFonts w:eastAsiaTheme="minorEastAsia"/>
          <w:lang w:eastAsia="zh-CN"/>
        </w:rPr>
        <w:t>he power consumption of OFDM receiver would be</w:t>
      </w:r>
      <w:r w:rsidR="00CE193E">
        <w:rPr>
          <w:rFonts w:eastAsiaTheme="minorEastAsia"/>
          <w:lang w:eastAsia="zh-CN"/>
        </w:rPr>
        <w:t xml:space="preserve"> </w:t>
      </w:r>
      <w:r w:rsidR="00CE193E">
        <w:rPr>
          <w:rFonts w:eastAsiaTheme="minorEastAsia"/>
          <w:lang w:eastAsia="zh-CN"/>
        </w:rPr>
        <w:lastRenderedPageBreak/>
        <w:t>similar to that of MR receiver</w:t>
      </w:r>
      <w:r w:rsidR="00CE193E">
        <w:rPr>
          <w:rFonts w:eastAsiaTheme="minorEastAsia" w:hint="eastAsia"/>
          <w:lang w:eastAsia="zh-CN"/>
        </w:rPr>
        <w:t>.</w:t>
      </w:r>
      <w:r w:rsidR="007E6792">
        <w:rPr>
          <w:rFonts w:eastAsiaTheme="minorEastAsia" w:hint="eastAsia"/>
          <w:lang w:eastAsia="zh-CN"/>
        </w:rPr>
        <w:t xml:space="preserve"> Thus, there is a t</w:t>
      </w:r>
      <w:r w:rsidR="007E6792" w:rsidRPr="007E6792">
        <w:rPr>
          <w:rFonts w:eastAsiaTheme="minorEastAsia"/>
          <w:lang w:eastAsia="zh-CN"/>
        </w:rPr>
        <w:t>radeoff between the information carried per waveform and power consumption.</w:t>
      </w:r>
      <w:r w:rsidR="004A10F9">
        <w:rPr>
          <w:rFonts w:eastAsiaTheme="minorEastAsia" w:hint="eastAsia"/>
          <w:lang w:eastAsia="zh-CN"/>
        </w:rPr>
        <w:t xml:space="preserve"> </w:t>
      </w:r>
      <w:r w:rsidR="003C753A">
        <w:rPr>
          <w:rFonts w:eastAsiaTheme="minorEastAsia" w:hint="eastAsia"/>
          <w:lang w:eastAsia="zh-CN"/>
        </w:rPr>
        <w:t xml:space="preserve">Moreover, </w:t>
      </w:r>
      <w:r w:rsidR="004A10F9">
        <w:rPr>
          <w:rFonts w:eastAsiaTheme="minorEastAsia" w:hint="eastAsia"/>
          <w:lang w:eastAsia="zh-CN"/>
        </w:rPr>
        <w:t xml:space="preserve">the detection performance of </w:t>
      </w:r>
      <w:r w:rsidR="003C753A">
        <w:rPr>
          <w:rFonts w:eastAsiaTheme="minorEastAsia" w:hint="eastAsia"/>
          <w:lang w:eastAsia="zh-CN"/>
        </w:rPr>
        <w:t xml:space="preserve">LP-WUS </w:t>
      </w:r>
      <w:r w:rsidR="004A10F9">
        <w:rPr>
          <w:rFonts w:eastAsiaTheme="minorEastAsia" w:hint="eastAsia"/>
          <w:lang w:eastAsia="zh-CN"/>
        </w:rPr>
        <w:t xml:space="preserve">would degraded heavily </w:t>
      </w:r>
      <w:r w:rsidR="002D456D">
        <w:rPr>
          <w:rFonts w:eastAsiaTheme="minorEastAsia" w:hint="eastAsia"/>
          <w:lang w:eastAsia="zh-CN"/>
        </w:rPr>
        <w:t xml:space="preserve">as </w:t>
      </w:r>
      <w:r w:rsidR="004A10F9">
        <w:rPr>
          <w:rFonts w:eastAsiaTheme="minorEastAsia" w:hint="eastAsia"/>
          <w:lang w:eastAsia="zh-CN"/>
        </w:rPr>
        <w:t>M &gt;2</w:t>
      </w:r>
      <w:r w:rsidR="00EF55D2">
        <w:rPr>
          <w:rFonts w:eastAsiaTheme="minorEastAsia" w:hint="eastAsia"/>
          <w:lang w:eastAsia="zh-CN"/>
        </w:rPr>
        <w:t>, OOK-4</w:t>
      </w:r>
      <w:r w:rsidR="00C35D3D">
        <w:rPr>
          <w:rFonts w:eastAsiaTheme="minorEastAsia" w:hint="eastAsia"/>
          <w:lang w:eastAsia="zh-CN"/>
        </w:rPr>
        <w:t xml:space="preserve"> </w:t>
      </w:r>
      <w:r w:rsidR="00485116">
        <w:rPr>
          <w:rFonts w:eastAsiaTheme="minorEastAsia"/>
          <w:lang w:eastAsia="zh-CN"/>
        </w:rPr>
        <w:t>wi</w:t>
      </w:r>
      <w:r w:rsidR="00FE0B14">
        <w:rPr>
          <w:rFonts w:eastAsiaTheme="minorEastAsia"/>
          <w:lang w:eastAsia="zh-CN"/>
        </w:rPr>
        <w:t>th</w:t>
      </w:r>
      <w:r w:rsidR="00C35D3D">
        <w:rPr>
          <w:rFonts w:eastAsiaTheme="minorEastAsia" w:hint="eastAsia"/>
          <w:lang w:eastAsia="zh-CN"/>
        </w:rPr>
        <w:t xml:space="preserve"> timing and frequency error</w:t>
      </w:r>
      <w:r w:rsidR="00485116">
        <w:rPr>
          <w:rFonts w:eastAsiaTheme="minorEastAsia"/>
          <w:lang w:eastAsia="zh-CN"/>
        </w:rPr>
        <w:t>s</w:t>
      </w:r>
      <w:r w:rsidR="003C753A">
        <w:rPr>
          <w:rFonts w:eastAsiaTheme="minorEastAsia" w:hint="eastAsia"/>
          <w:lang w:eastAsia="zh-CN"/>
        </w:rPr>
        <w:t xml:space="preserve">, </w:t>
      </w:r>
      <w:r w:rsidR="00485116">
        <w:rPr>
          <w:rFonts w:eastAsiaTheme="minorEastAsia"/>
          <w:lang w:eastAsia="zh-CN"/>
        </w:rPr>
        <w:t xml:space="preserve">as shown in </w:t>
      </w:r>
      <w:r w:rsidR="004F49A9">
        <w:rPr>
          <w:rFonts w:eastAsiaTheme="minorEastAsia" w:hint="eastAsia"/>
          <w:lang w:eastAsia="zh-CN"/>
        </w:rPr>
        <w:t>TR 38.869</w:t>
      </w:r>
      <w:r w:rsidR="00154950">
        <w:rPr>
          <w:rFonts w:eastAsiaTheme="minorEastAsia" w:hint="eastAsia"/>
          <w:lang w:eastAsia="zh-CN"/>
        </w:rPr>
        <w:t xml:space="preserve"> </w:t>
      </w:r>
      <w:r w:rsidR="0010450F">
        <w:rPr>
          <w:rFonts w:eastAsiaTheme="minorEastAsia"/>
          <w:lang w:eastAsia="zh-CN"/>
        </w:rPr>
        <w:fldChar w:fldCharType="begin"/>
      </w:r>
      <w:r w:rsidR="0010450F">
        <w:rPr>
          <w:rFonts w:eastAsiaTheme="minorEastAsia"/>
          <w:lang w:eastAsia="zh-CN"/>
        </w:rPr>
        <w:instrText xml:space="preserve"> </w:instrText>
      </w:r>
      <w:r w:rsidR="0010450F">
        <w:rPr>
          <w:rFonts w:eastAsiaTheme="minorEastAsia" w:hint="eastAsia"/>
          <w:lang w:eastAsia="zh-CN"/>
        </w:rPr>
        <w:instrText>REF _Ref157944644 \r \h</w:instrText>
      </w:r>
      <w:r w:rsidR="0010450F">
        <w:rPr>
          <w:rFonts w:eastAsiaTheme="minorEastAsia"/>
          <w:lang w:eastAsia="zh-CN"/>
        </w:rPr>
        <w:instrText xml:space="preserve"> </w:instrText>
      </w:r>
      <w:r w:rsidR="0010450F">
        <w:rPr>
          <w:rFonts w:eastAsiaTheme="minorEastAsia"/>
          <w:lang w:eastAsia="zh-CN"/>
        </w:rPr>
      </w:r>
      <w:r w:rsidR="0010450F">
        <w:rPr>
          <w:rFonts w:eastAsiaTheme="minorEastAsia"/>
          <w:lang w:eastAsia="zh-CN"/>
        </w:rPr>
        <w:fldChar w:fldCharType="separate"/>
      </w:r>
      <w:bookmarkStart w:id="25" w:name="_Hlt158125757"/>
      <w:bookmarkStart w:id="26" w:name="_Hlt158125758"/>
      <w:r w:rsidR="0010450F">
        <w:rPr>
          <w:rFonts w:eastAsiaTheme="minorEastAsia"/>
          <w:lang w:eastAsia="zh-CN"/>
        </w:rPr>
        <w:t>[</w:t>
      </w:r>
      <w:bookmarkEnd w:id="25"/>
      <w:bookmarkEnd w:id="26"/>
      <w:r w:rsidR="0010450F">
        <w:rPr>
          <w:rFonts w:eastAsiaTheme="minorEastAsia"/>
          <w:lang w:eastAsia="zh-CN"/>
        </w:rPr>
        <w:t>3]</w:t>
      </w:r>
      <w:r w:rsidR="0010450F">
        <w:rPr>
          <w:rFonts w:eastAsiaTheme="minorEastAsia"/>
          <w:lang w:eastAsia="zh-CN"/>
        </w:rPr>
        <w:fldChar w:fldCharType="end"/>
      </w:r>
      <w:r w:rsidR="003C753A">
        <w:rPr>
          <w:rFonts w:eastAsiaTheme="minorEastAsia" w:hint="eastAsia"/>
          <w:lang w:eastAsia="zh-CN"/>
        </w:rPr>
        <w:t xml:space="preserve">. </w:t>
      </w:r>
      <w:r w:rsidR="0010450F">
        <w:rPr>
          <w:rFonts w:eastAsiaTheme="minorEastAsia"/>
          <w:lang w:eastAsia="zh-CN"/>
        </w:rPr>
        <w:t xml:space="preserve">Considering the performance of LP-WUS decoding with the number of information bits carried by LP-WUS and UE power consumption for </w:t>
      </w:r>
      <w:r w:rsidR="00054442">
        <w:rPr>
          <w:rFonts w:eastAsiaTheme="minorEastAsia"/>
          <w:lang w:eastAsia="zh-CN"/>
        </w:rPr>
        <w:t>different LP-WUS receiver types</w:t>
      </w:r>
      <w:r w:rsidR="003C753A">
        <w:rPr>
          <w:rFonts w:eastAsiaTheme="minorEastAsia" w:hint="eastAsia"/>
          <w:lang w:eastAsia="zh-CN"/>
        </w:rPr>
        <w:t xml:space="preserve">, </w:t>
      </w:r>
      <w:bookmarkStart w:id="27" w:name="_Hlk157944776"/>
      <w:r w:rsidR="003C753A">
        <w:rPr>
          <w:rFonts w:eastAsiaTheme="minorEastAsia" w:hint="eastAsia"/>
          <w:lang w:eastAsia="zh-CN"/>
        </w:rPr>
        <w:t xml:space="preserve">the </w:t>
      </w:r>
      <w:r w:rsidR="003C753A">
        <w:rPr>
          <w:rFonts w:eastAsiaTheme="minorEastAsia"/>
          <w:lang w:eastAsia="zh-CN"/>
        </w:rPr>
        <w:t>pay</w:t>
      </w:r>
      <w:r w:rsidR="003C753A">
        <w:rPr>
          <w:rFonts w:eastAsiaTheme="minorEastAsia" w:hint="eastAsia"/>
          <w:lang w:eastAsia="zh-CN"/>
        </w:rPr>
        <w:t xml:space="preserve">load size of LP-WUS </w:t>
      </w:r>
      <w:r w:rsidR="007047BB">
        <w:rPr>
          <w:rFonts w:eastAsiaTheme="minorEastAsia"/>
          <w:lang w:eastAsia="zh-CN"/>
        </w:rPr>
        <w:t>to be considered is</w:t>
      </w:r>
      <w:r w:rsidR="0010450F">
        <w:rPr>
          <w:rFonts w:eastAsiaTheme="minorEastAsia"/>
          <w:lang w:eastAsia="zh-CN"/>
        </w:rPr>
        <w:t xml:space="preserve"> in the range of</w:t>
      </w:r>
      <w:r w:rsidR="00590BB3">
        <w:rPr>
          <w:rFonts w:eastAsiaTheme="minorEastAsia" w:hint="eastAsia"/>
          <w:lang w:eastAsia="zh-CN"/>
        </w:rPr>
        <w:t xml:space="preserve"> </w:t>
      </w:r>
      <w:r w:rsidR="006933B3">
        <w:rPr>
          <w:rFonts w:eastAsiaTheme="minorEastAsia" w:hint="eastAsia"/>
          <w:lang w:eastAsia="zh-CN"/>
        </w:rPr>
        <w:t>4</w:t>
      </w:r>
      <w:r w:rsidR="003D69B8">
        <w:rPr>
          <w:rFonts w:eastAsiaTheme="minorEastAsia" w:hint="eastAsia"/>
          <w:lang w:eastAsia="zh-CN"/>
        </w:rPr>
        <w:t>~</w:t>
      </w:r>
      <w:r w:rsidR="006933B3">
        <w:rPr>
          <w:rFonts w:eastAsiaTheme="minorEastAsia" w:hint="eastAsia"/>
          <w:lang w:eastAsia="zh-CN"/>
        </w:rPr>
        <w:t>14</w:t>
      </w:r>
      <w:r w:rsidR="00D704F6">
        <w:rPr>
          <w:rFonts w:eastAsiaTheme="minorEastAsia" w:hint="eastAsia"/>
          <w:lang w:eastAsia="zh-CN"/>
        </w:rPr>
        <w:t xml:space="preserve"> </w:t>
      </w:r>
      <w:r w:rsidR="00590BB3">
        <w:rPr>
          <w:rFonts w:eastAsiaTheme="minorEastAsia" w:hint="eastAsia"/>
          <w:lang w:eastAsia="zh-CN"/>
        </w:rPr>
        <w:t>bits</w:t>
      </w:r>
      <w:r w:rsidR="00096EB3">
        <w:rPr>
          <w:rFonts w:eastAsiaTheme="minorEastAsia" w:hint="eastAsia"/>
          <w:lang w:eastAsia="zh-CN"/>
        </w:rPr>
        <w:t xml:space="preserve"> within </w:t>
      </w:r>
      <w:bookmarkEnd w:id="27"/>
      <w:r w:rsidR="00096EB3">
        <w:rPr>
          <w:rFonts w:eastAsiaTheme="minorEastAsia" w:hint="eastAsia"/>
          <w:lang w:eastAsia="zh-CN"/>
        </w:rPr>
        <w:t>one slot duration.</w:t>
      </w:r>
    </w:p>
    <w:p w14:paraId="4CCC974D" w14:textId="464F0A5E" w:rsidR="00154950" w:rsidRPr="00B522B9" w:rsidRDefault="00B113AD" w:rsidP="001C14B5">
      <w:pPr>
        <w:spacing w:afterLines="50" w:after="120" w:line="240" w:lineRule="auto"/>
        <w:rPr>
          <w:rFonts w:eastAsiaTheme="minorEastAsia"/>
          <w:b/>
          <w:color w:val="000000" w:themeColor="text1"/>
          <w:lang w:eastAsia="zh-CN"/>
        </w:rPr>
      </w:pPr>
      <w:bookmarkStart w:id="28" w:name="OLE_LINK19"/>
      <w:bookmarkStart w:id="29" w:name="OLE_LINK20"/>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2</w:t>
      </w:r>
      <w:r w:rsidRPr="00E35652">
        <w:rPr>
          <w:rFonts w:eastAsiaTheme="minorEastAsia" w:hint="eastAsia"/>
          <w:b/>
          <w:color w:val="000000" w:themeColor="text1"/>
          <w:lang w:eastAsia="zh-CN"/>
        </w:rPr>
        <w:t>:</w:t>
      </w:r>
      <w:r w:rsidR="00EF2AF7" w:rsidRPr="00E35652">
        <w:rPr>
          <w:rFonts w:eastAsiaTheme="minorEastAsia"/>
          <w:b/>
          <w:color w:val="000000" w:themeColor="text1"/>
          <w:lang w:eastAsia="zh-CN"/>
        </w:rPr>
        <w:t xml:space="preserve"> </w:t>
      </w:r>
      <w:r w:rsidR="00507906" w:rsidRPr="00E35652">
        <w:rPr>
          <w:rFonts w:eastAsiaTheme="minorEastAsia" w:hint="eastAsia"/>
          <w:b/>
          <w:lang w:eastAsia="zh-CN"/>
        </w:rPr>
        <w:t>T</w:t>
      </w:r>
      <w:r w:rsidR="0010450F" w:rsidRPr="00E35652">
        <w:rPr>
          <w:rFonts w:eastAsiaTheme="minorEastAsia" w:hint="eastAsia"/>
          <w:b/>
        </w:rPr>
        <w:t xml:space="preserve">he </w:t>
      </w:r>
      <w:r w:rsidR="0010450F" w:rsidRPr="00E35652">
        <w:rPr>
          <w:rFonts w:eastAsiaTheme="minorEastAsia"/>
          <w:b/>
        </w:rPr>
        <w:t>pay</w:t>
      </w:r>
      <w:r w:rsidR="0010450F" w:rsidRPr="00E35652">
        <w:rPr>
          <w:rFonts w:eastAsiaTheme="minorEastAsia" w:hint="eastAsia"/>
          <w:b/>
        </w:rPr>
        <w:t xml:space="preserve">load size of LP-WUS </w:t>
      </w:r>
      <w:r w:rsidR="00FE0B14" w:rsidRPr="00E35652">
        <w:rPr>
          <w:rFonts w:eastAsiaTheme="minorEastAsia"/>
          <w:b/>
        </w:rPr>
        <w:t>to be considered is</w:t>
      </w:r>
      <w:r w:rsidR="0010450F" w:rsidRPr="00E35652">
        <w:rPr>
          <w:rFonts w:eastAsiaTheme="minorEastAsia"/>
          <w:lang w:eastAsia="zh-CN"/>
        </w:rPr>
        <w:t xml:space="preserve"> </w:t>
      </w:r>
      <w:r w:rsidR="0010450F" w:rsidRPr="00E35652">
        <w:rPr>
          <w:rFonts w:eastAsiaTheme="minorEastAsia"/>
          <w:b/>
        </w:rPr>
        <w:t>in the range of</w:t>
      </w:r>
      <w:r w:rsidR="0010450F" w:rsidRPr="00E35652">
        <w:rPr>
          <w:rFonts w:eastAsiaTheme="minorEastAsia" w:hint="eastAsia"/>
          <w:b/>
        </w:rPr>
        <w:t xml:space="preserve"> </w:t>
      </w:r>
      <w:r w:rsidR="00D2415C" w:rsidRPr="00E35652">
        <w:rPr>
          <w:rFonts w:eastAsiaTheme="minorEastAsia" w:hint="eastAsia"/>
          <w:b/>
          <w:lang w:eastAsia="zh-CN"/>
        </w:rPr>
        <w:t>4</w:t>
      </w:r>
      <w:r w:rsidR="0010450F" w:rsidRPr="00E35652">
        <w:rPr>
          <w:rFonts w:eastAsiaTheme="minorEastAsia" w:hint="eastAsia"/>
          <w:b/>
          <w:lang w:eastAsia="zh-CN"/>
        </w:rPr>
        <w:t>~</w:t>
      </w:r>
      <w:r w:rsidR="00D2415C" w:rsidRPr="00E35652">
        <w:rPr>
          <w:rFonts w:eastAsiaTheme="minorEastAsia" w:hint="eastAsia"/>
          <w:b/>
          <w:lang w:eastAsia="zh-CN"/>
        </w:rPr>
        <w:t>14</w:t>
      </w:r>
      <w:r w:rsidR="00D704F6" w:rsidRPr="00E35652">
        <w:rPr>
          <w:rFonts w:eastAsiaTheme="minorEastAsia" w:hint="eastAsia"/>
          <w:b/>
          <w:lang w:eastAsia="zh-CN"/>
        </w:rPr>
        <w:t xml:space="preserve"> </w:t>
      </w:r>
      <w:r w:rsidR="0010450F" w:rsidRPr="00E35652">
        <w:rPr>
          <w:rFonts w:eastAsiaTheme="minorEastAsia" w:hint="eastAsia"/>
          <w:b/>
          <w:lang w:eastAsia="zh-CN"/>
        </w:rPr>
        <w:t>bits</w:t>
      </w:r>
      <w:r w:rsidR="0010450F" w:rsidRPr="00E35652">
        <w:rPr>
          <w:rFonts w:eastAsiaTheme="minorEastAsia" w:hint="eastAsia"/>
          <w:b/>
        </w:rPr>
        <w:t xml:space="preserve"> within </w:t>
      </w:r>
      <w:r w:rsidR="0010450F" w:rsidRPr="00E35652">
        <w:rPr>
          <w:rFonts w:eastAsiaTheme="minorEastAsia"/>
          <w:b/>
        </w:rPr>
        <w:t>one slot</w:t>
      </w:r>
      <w:r w:rsidR="00AB76E4" w:rsidRPr="00E35652">
        <w:rPr>
          <w:rFonts w:eastAsiaTheme="minorEastAsia" w:hint="eastAsia"/>
          <w:b/>
          <w:color w:val="000000" w:themeColor="text1"/>
          <w:lang w:eastAsia="zh-CN"/>
        </w:rPr>
        <w:t>.</w:t>
      </w:r>
      <w:bookmarkEnd w:id="28"/>
      <w:bookmarkEnd w:id="29"/>
    </w:p>
    <w:p w14:paraId="3C2B49BC" w14:textId="637FF099" w:rsidR="005F502F" w:rsidRPr="004B1DC4" w:rsidRDefault="004B1DC4" w:rsidP="001C14B5">
      <w:pPr>
        <w:spacing w:afterLines="50" w:after="120" w:line="240" w:lineRule="auto"/>
        <w:rPr>
          <w:rFonts w:eastAsiaTheme="minorEastAsia"/>
          <w:lang w:eastAsia="zh-CN"/>
        </w:rPr>
      </w:pPr>
      <w:r w:rsidRPr="004B1DC4">
        <w:rPr>
          <w:rFonts w:eastAsiaTheme="minorEastAsia" w:hint="eastAsia"/>
          <w:b/>
          <w:u w:val="single"/>
          <w:lang w:eastAsia="zh-CN"/>
        </w:rPr>
        <w:t xml:space="preserve">Limitation </w:t>
      </w:r>
      <w:r>
        <w:rPr>
          <w:rFonts w:eastAsiaTheme="minorEastAsia" w:hint="eastAsia"/>
          <w:b/>
          <w:u w:val="single"/>
          <w:lang w:eastAsia="zh-CN"/>
        </w:rPr>
        <w:t>2</w:t>
      </w:r>
      <w:r w:rsidRPr="004B1DC4">
        <w:rPr>
          <w:rFonts w:eastAsiaTheme="minorEastAsia" w:hint="eastAsia"/>
          <w:b/>
          <w:u w:val="single"/>
          <w:lang w:eastAsia="zh-CN"/>
        </w:rPr>
        <w:t>:</w:t>
      </w:r>
      <w:r>
        <w:rPr>
          <w:rFonts w:eastAsiaTheme="minorEastAsia" w:hint="eastAsia"/>
          <w:b/>
          <w:u w:val="single"/>
          <w:lang w:eastAsia="zh-CN"/>
        </w:rPr>
        <w:t xml:space="preserve"> </w:t>
      </w:r>
      <w:r w:rsidR="00C82497">
        <w:rPr>
          <w:rFonts w:eastAsiaTheme="minorEastAsia" w:hint="eastAsia"/>
          <w:b/>
          <w:u w:val="single"/>
          <w:lang w:eastAsia="zh-CN"/>
        </w:rPr>
        <w:t xml:space="preserve">Resource </w:t>
      </w:r>
      <w:r w:rsidR="00DF4152">
        <w:rPr>
          <w:rFonts w:eastAsiaTheme="minorEastAsia" w:hint="eastAsia"/>
          <w:b/>
          <w:u w:val="single"/>
          <w:lang w:eastAsia="zh-CN"/>
        </w:rPr>
        <w:t>o</w:t>
      </w:r>
      <w:r>
        <w:rPr>
          <w:rFonts w:eastAsiaTheme="minorEastAsia" w:hint="eastAsia"/>
          <w:b/>
          <w:u w:val="single"/>
          <w:lang w:eastAsia="zh-CN"/>
        </w:rPr>
        <w:t>verhead</w:t>
      </w:r>
    </w:p>
    <w:p w14:paraId="1A9823EE" w14:textId="4904B72B" w:rsidR="00AD6B28" w:rsidRPr="00BF47D4" w:rsidRDefault="009073D1" w:rsidP="001C14B5">
      <w:pPr>
        <w:spacing w:afterLines="50" w:after="120" w:line="240" w:lineRule="auto"/>
        <w:jc w:val="both"/>
        <w:rPr>
          <w:rFonts w:eastAsiaTheme="minorEastAsia"/>
          <w:lang w:eastAsia="zh-CN"/>
        </w:rPr>
      </w:pPr>
      <w:r w:rsidRPr="00B82DFA">
        <w:rPr>
          <w:rFonts w:eastAsiaTheme="minorEastAsia"/>
          <w:lang w:eastAsia="zh-CN"/>
        </w:rPr>
        <w:t>U</w:t>
      </w:r>
      <w:r w:rsidRPr="00B82DFA">
        <w:rPr>
          <w:rFonts w:eastAsiaTheme="minorEastAsia" w:hint="eastAsia"/>
          <w:lang w:eastAsia="zh-CN"/>
        </w:rPr>
        <w:t xml:space="preserve">nder the </w:t>
      </w:r>
      <w:r w:rsidR="0054178B" w:rsidRPr="00B82DFA">
        <w:rPr>
          <w:rFonts w:eastAsiaTheme="minorEastAsia" w:hint="eastAsia"/>
          <w:lang w:eastAsia="zh-CN"/>
        </w:rPr>
        <w:t>limit</w:t>
      </w:r>
      <w:r w:rsidR="004C6896" w:rsidRPr="00B82DFA">
        <w:rPr>
          <w:rFonts w:eastAsiaTheme="minorEastAsia" w:hint="eastAsia"/>
          <w:lang w:eastAsia="zh-CN"/>
        </w:rPr>
        <w:t>ed</w:t>
      </w:r>
      <w:r w:rsidR="0054178B" w:rsidRPr="00B82DFA">
        <w:rPr>
          <w:rFonts w:eastAsiaTheme="minorEastAsia" w:hint="eastAsia"/>
          <w:lang w:eastAsia="zh-CN"/>
        </w:rPr>
        <w:t xml:space="preserve"> </w:t>
      </w:r>
      <w:r w:rsidRPr="00B82DFA">
        <w:rPr>
          <w:rFonts w:eastAsiaTheme="minorEastAsia" w:hint="eastAsia"/>
          <w:lang w:eastAsia="zh-CN"/>
        </w:rPr>
        <w:t>payload size of LP-WUS</w:t>
      </w:r>
      <w:r w:rsidR="0054178B" w:rsidRPr="00B82DFA">
        <w:rPr>
          <w:rFonts w:eastAsiaTheme="minorEastAsia" w:hint="eastAsia"/>
          <w:lang w:eastAsia="zh-CN"/>
        </w:rPr>
        <w:t>,</w:t>
      </w:r>
      <w:r w:rsidR="00470166" w:rsidRPr="00B82DFA">
        <w:rPr>
          <w:rFonts w:eastAsiaTheme="minorEastAsia" w:hint="eastAsia"/>
          <w:lang w:eastAsia="zh-CN"/>
        </w:rPr>
        <w:t xml:space="preserve"> </w:t>
      </w:r>
      <w:r w:rsidR="0054178B" w:rsidRPr="00B82DFA">
        <w:rPr>
          <w:rFonts w:eastAsiaTheme="minorEastAsia" w:hint="eastAsia"/>
          <w:lang w:eastAsia="zh-CN"/>
        </w:rPr>
        <w:t xml:space="preserve">the resource overhead </w:t>
      </w:r>
      <w:r w:rsidR="0089105A" w:rsidRPr="00B82DFA">
        <w:rPr>
          <w:rFonts w:eastAsiaTheme="minorEastAsia" w:hint="eastAsia"/>
          <w:lang w:eastAsia="zh-CN"/>
        </w:rPr>
        <w:t>is</w:t>
      </w:r>
      <w:r w:rsidR="0054178B" w:rsidRPr="00B82DFA">
        <w:rPr>
          <w:rFonts w:eastAsiaTheme="minorEastAsia" w:hint="eastAsia"/>
          <w:lang w:eastAsia="zh-CN"/>
        </w:rPr>
        <w:t xml:space="preserve"> different for OOK-1, OOK-4 </w:t>
      </w:r>
      <w:r w:rsidR="0010450F" w:rsidRPr="00B82DFA">
        <w:rPr>
          <w:rFonts w:eastAsiaTheme="minorEastAsia"/>
          <w:lang w:eastAsia="zh-CN"/>
        </w:rPr>
        <w:t xml:space="preserve">for OOK receiver </w:t>
      </w:r>
      <w:r w:rsidR="0054178B" w:rsidRPr="00B82DFA">
        <w:rPr>
          <w:rFonts w:eastAsiaTheme="minorEastAsia" w:hint="eastAsia"/>
          <w:lang w:eastAsia="zh-CN"/>
        </w:rPr>
        <w:t xml:space="preserve">and OFDM </w:t>
      </w:r>
      <w:r w:rsidR="001D266D" w:rsidRPr="00B82DFA">
        <w:rPr>
          <w:rFonts w:eastAsiaTheme="minorEastAsia"/>
          <w:lang w:eastAsia="zh-CN"/>
        </w:rPr>
        <w:t>receiver</w:t>
      </w:r>
      <w:r w:rsidR="005821DA" w:rsidRPr="00B82DFA">
        <w:rPr>
          <w:rFonts w:eastAsiaTheme="minorEastAsia" w:hint="eastAsia"/>
          <w:lang w:eastAsia="zh-CN"/>
        </w:rPr>
        <w:t>.</w:t>
      </w:r>
      <w:r w:rsidR="0054178B" w:rsidRPr="00B82DFA">
        <w:rPr>
          <w:rFonts w:eastAsiaTheme="minorEastAsia" w:hint="eastAsia"/>
          <w:lang w:eastAsia="zh-CN"/>
        </w:rPr>
        <w:t xml:space="preserve"> </w:t>
      </w:r>
      <w:r w:rsidR="00223092">
        <w:rPr>
          <w:rFonts w:eastAsiaTheme="minorEastAsia" w:hint="eastAsia"/>
          <w:lang w:eastAsia="zh-CN"/>
        </w:rPr>
        <w:t>A</w:t>
      </w:r>
      <w:r w:rsidR="0054178B">
        <w:rPr>
          <w:rFonts w:eastAsiaTheme="minorEastAsia" w:hint="eastAsia"/>
          <w:lang w:eastAsia="zh-CN"/>
        </w:rPr>
        <w:t xml:space="preserve">ssuming the payload size of LP-WUS </w:t>
      </w:r>
      <w:r w:rsidR="0010450F">
        <w:rPr>
          <w:rFonts w:eastAsiaTheme="minorEastAsia"/>
          <w:lang w:eastAsia="zh-CN"/>
        </w:rPr>
        <w:t>being</w:t>
      </w:r>
      <w:r w:rsidR="0054178B">
        <w:rPr>
          <w:rFonts w:eastAsiaTheme="minorEastAsia" w:hint="eastAsia"/>
          <w:lang w:eastAsia="zh-CN"/>
        </w:rPr>
        <w:t xml:space="preserve"> </w:t>
      </w:r>
      <w:r w:rsidR="00FE0B14">
        <w:rPr>
          <w:rFonts w:eastAsiaTheme="minorEastAsia"/>
          <w:lang w:eastAsia="zh-CN"/>
        </w:rPr>
        <w:t>8</w:t>
      </w:r>
      <w:r w:rsidR="0054178B">
        <w:rPr>
          <w:rFonts w:eastAsiaTheme="minorEastAsia" w:hint="eastAsia"/>
          <w:lang w:eastAsia="zh-CN"/>
        </w:rPr>
        <w:t xml:space="preserve"> bits</w:t>
      </w:r>
      <w:r w:rsidR="0010450F">
        <w:rPr>
          <w:rFonts w:eastAsiaTheme="minorEastAsia"/>
          <w:lang w:eastAsia="zh-CN"/>
        </w:rPr>
        <w:t xml:space="preserve"> as an example</w:t>
      </w:r>
      <w:r w:rsidR="0054178B">
        <w:rPr>
          <w:rFonts w:eastAsiaTheme="minorEastAsia" w:hint="eastAsia"/>
          <w:lang w:eastAsia="zh-CN"/>
        </w:rPr>
        <w:t>,</w:t>
      </w:r>
      <w:r w:rsidR="00223092">
        <w:rPr>
          <w:rFonts w:eastAsiaTheme="minorEastAsia" w:hint="eastAsia"/>
          <w:lang w:eastAsia="zh-CN"/>
        </w:rPr>
        <w:t xml:space="preserve"> the resource overhead</w:t>
      </w:r>
      <w:r w:rsidR="0000515B">
        <w:rPr>
          <w:rFonts w:eastAsiaTheme="minorEastAsia" w:hint="eastAsia"/>
          <w:lang w:eastAsia="zh-CN"/>
        </w:rPr>
        <w:t xml:space="preserve"> and information chip number carried by one OFDM symbol</w:t>
      </w:r>
      <w:r w:rsidR="00223092">
        <w:rPr>
          <w:rFonts w:eastAsiaTheme="minorEastAsia" w:hint="eastAsia"/>
          <w:lang w:eastAsia="zh-CN"/>
        </w:rPr>
        <w:t xml:space="preserve"> of different waveform type</w:t>
      </w:r>
      <w:r w:rsidR="004C6896">
        <w:rPr>
          <w:rFonts w:eastAsiaTheme="minorEastAsia" w:hint="eastAsia"/>
          <w:lang w:eastAsia="zh-CN"/>
        </w:rPr>
        <w:t>s are</w:t>
      </w:r>
      <w:r w:rsidR="00223092">
        <w:rPr>
          <w:rFonts w:eastAsiaTheme="minorEastAsia" w:hint="eastAsia"/>
          <w:lang w:eastAsia="zh-CN"/>
        </w:rPr>
        <w:t xml:space="preserve"> listed in the </w:t>
      </w:r>
      <w:r w:rsidR="004325E0">
        <w:rPr>
          <w:rFonts w:eastAsiaTheme="minorEastAsia"/>
          <w:lang w:eastAsia="zh-CN"/>
        </w:rPr>
        <w:fldChar w:fldCharType="begin"/>
      </w:r>
      <w:r w:rsidR="004325E0">
        <w:rPr>
          <w:rFonts w:eastAsiaTheme="minorEastAsia"/>
          <w:lang w:eastAsia="zh-CN"/>
        </w:rPr>
        <w:instrText xml:space="preserve"> </w:instrText>
      </w:r>
      <w:r w:rsidR="004325E0">
        <w:rPr>
          <w:rFonts w:eastAsiaTheme="minorEastAsia" w:hint="eastAsia"/>
          <w:lang w:eastAsia="zh-CN"/>
        </w:rPr>
        <w:instrText>REF _Ref158126773 \h</w:instrText>
      </w:r>
      <w:r w:rsidR="004325E0">
        <w:rPr>
          <w:rFonts w:eastAsiaTheme="minorEastAsia"/>
          <w:lang w:eastAsia="zh-CN"/>
        </w:rPr>
        <w:instrText xml:space="preserve"> </w:instrText>
      </w:r>
      <w:r w:rsidR="00B82DFA">
        <w:rPr>
          <w:rFonts w:eastAsiaTheme="minorEastAsia"/>
          <w:lang w:eastAsia="zh-CN"/>
        </w:rPr>
        <w:instrText xml:space="preserve"> \* MERGEFORMAT </w:instrText>
      </w:r>
      <w:r w:rsidR="004325E0">
        <w:rPr>
          <w:rFonts w:eastAsiaTheme="minorEastAsia"/>
          <w:lang w:eastAsia="zh-CN"/>
        </w:rPr>
      </w:r>
      <w:r w:rsidR="004325E0">
        <w:rPr>
          <w:rFonts w:eastAsiaTheme="minorEastAsia"/>
          <w:lang w:eastAsia="zh-CN"/>
        </w:rPr>
        <w:fldChar w:fldCharType="separate"/>
      </w:r>
      <w:r w:rsidR="004325E0" w:rsidRPr="00B82DFA">
        <w:rPr>
          <w:rFonts w:eastAsiaTheme="minorEastAsia"/>
          <w:lang w:eastAsia="zh-CN"/>
        </w:rPr>
        <w:t>Table 2</w:t>
      </w:r>
      <w:r w:rsidR="004325E0">
        <w:rPr>
          <w:rFonts w:eastAsiaTheme="minorEastAsia"/>
          <w:lang w:eastAsia="zh-CN"/>
        </w:rPr>
        <w:fldChar w:fldCharType="end"/>
      </w:r>
      <w:r w:rsidR="00223092">
        <w:rPr>
          <w:rFonts w:eastAsiaTheme="minorEastAsia" w:hint="eastAsia"/>
          <w:lang w:eastAsia="zh-CN"/>
        </w:rPr>
        <w:t>.</w:t>
      </w:r>
      <w:r w:rsidR="0000515B">
        <w:rPr>
          <w:rFonts w:eastAsiaTheme="minorEastAsia" w:hint="eastAsia"/>
          <w:lang w:eastAsia="zh-CN"/>
        </w:rPr>
        <w:t xml:space="preserve"> It can be observed that the more chip number </w:t>
      </w:r>
      <w:r w:rsidR="0000515B">
        <w:rPr>
          <w:rFonts w:eastAsiaTheme="minorEastAsia"/>
          <w:lang w:eastAsia="zh-CN"/>
        </w:rPr>
        <w:t>carried</w:t>
      </w:r>
      <w:r w:rsidR="0000515B">
        <w:rPr>
          <w:rFonts w:eastAsiaTheme="minorEastAsia" w:hint="eastAsia"/>
          <w:lang w:eastAsia="zh-CN"/>
        </w:rPr>
        <w:t xml:space="preserve"> by per OFDM symbol, the less resource overhead would be occupied </w:t>
      </w:r>
      <w:r w:rsidR="00FC5F51">
        <w:rPr>
          <w:rFonts w:eastAsiaTheme="minorEastAsia" w:hint="eastAsia"/>
          <w:lang w:eastAsia="zh-CN"/>
        </w:rPr>
        <w:t>in time domain.</w:t>
      </w:r>
      <w:r w:rsidR="00EA7302">
        <w:rPr>
          <w:rFonts w:eastAsiaTheme="minorEastAsia" w:hint="eastAsia"/>
          <w:lang w:eastAsia="zh-CN"/>
        </w:rPr>
        <w:t xml:space="preserve"> However, the power consumption would increase as the</w:t>
      </w:r>
      <w:r w:rsidR="00C40191">
        <w:rPr>
          <w:rFonts w:eastAsiaTheme="minorEastAsia"/>
          <w:lang w:eastAsia="zh-CN"/>
        </w:rPr>
        <w:t xml:space="preserve"> </w:t>
      </w:r>
      <w:r w:rsidR="002E69D6">
        <w:rPr>
          <w:rFonts w:eastAsiaTheme="minorEastAsia" w:hint="eastAsia"/>
          <w:lang w:eastAsia="zh-CN"/>
        </w:rPr>
        <w:t>number</w:t>
      </w:r>
      <w:r w:rsidR="00E87604">
        <w:rPr>
          <w:rFonts w:eastAsiaTheme="minorEastAsia" w:hint="eastAsia"/>
          <w:lang w:eastAsia="zh-CN"/>
        </w:rPr>
        <w:t xml:space="preserve"> </w:t>
      </w:r>
      <w:r w:rsidR="00C40191">
        <w:rPr>
          <w:rFonts w:eastAsiaTheme="minorEastAsia"/>
          <w:lang w:eastAsia="zh-CN"/>
        </w:rPr>
        <w:t xml:space="preserve">of information bits increases </w:t>
      </w:r>
      <w:r w:rsidR="00E87604">
        <w:rPr>
          <w:rFonts w:eastAsiaTheme="minorEastAsia" w:hint="eastAsia"/>
          <w:lang w:eastAsia="zh-CN"/>
        </w:rPr>
        <w:t>per OFDM symbol</w:t>
      </w:r>
      <w:r w:rsidR="002E69D6">
        <w:rPr>
          <w:rFonts w:eastAsiaTheme="minorEastAsia" w:hint="eastAsia"/>
          <w:lang w:eastAsia="zh-CN"/>
        </w:rPr>
        <w:t xml:space="preserve"> carried, which require</w:t>
      </w:r>
      <w:r w:rsidR="00A127B4">
        <w:rPr>
          <w:rFonts w:eastAsiaTheme="minorEastAsia" w:hint="eastAsia"/>
          <w:lang w:eastAsia="zh-CN"/>
        </w:rPr>
        <w:t>s</w:t>
      </w:r>
      <w:r w:rsidR="00E87604">
        <w:rPr>
          <w:rFonts w:eastAsiaTheme="minorEastAsia" w:hint="eastAsia"/>
          <w:lang w:eastAsia="zh-CN"/>
        </w:rPr>
        <w:t xml:space="preserve"> high</w:t>
      </w:r>
      <w:r w:rsidR="00A127B4">
        <w:rPr>
          <w:rFonts w:eastAsiaTheme="minorEastAsia" w:hint="eastAsia"/>
          <w:lang w:eastAsia="zh-CN"/>
        </w:rPr>
        <w:t>er</w:t>
      </w:r>
      <w:r w:rsidR="00E87604">
        <w:rPr>
          <w:rFonts w:eastAsiaTheme="minorEastAsia" w:hint="eastAsia"/>
          <w:lang w:eastAsia="zh-CN"/>
        </w:rPr>
        <w:t xml:space="preserve"> sampling rate</w:t>
      </w:r>
      <w:r w:rsidR="002E69D6">
        <w:rPr>
          <w:rFonts w:eastAsiaTheme="minorEastAsia" w:hint="eastAsia"/>
          <w:lang w:eastAsia="zh-CN"/>
        </w:rPr>
        <w:t xml:space="preserve"> </w:t>
      </w:r>
      <w:r w:rsidR="00C40191">
        <w:rPr>
          <w:rFonts w:eastAsiaTheme="minorEastAsia"/>
          <w:lang w:eastAsia="zh-CN"/>
        </w:rPr>
        <w:t xml:space="preserve">and higher UE power consumption </w:t>
      </w:r>
      <w:r w:rsidR="002E69D6">
        <w:rPr>
          <w:rFonts w:eastAsiaTheme="minorEastAsia" w:hint="eastAsia"/>
          <w:lang w:eastAsia="zh-CN"/>
        </w:rPr>
        <w:t>for LP-WUS detection</w:t>
      </w:r>
      <w:r w:rsidR="00E87604">
        <w:rPr>
          <w:rFonts w:eastAsiaTheme="minorEastAsia" w:hint="eastAsia"/>
          <w:lang w:eastAsia="zh-CN"/>
        </w:rPr>
        <w:t>.</w:t>
      </w:r>
      <w:r w:rsidR="001E25D6">
        <w:rPr>
          <w:rFonts w:eastAsiaTheme="minorEastAsia" w:hint="eastAsia"/>
          <w:lang w:eastAsia="zh-CN"/>
        </w:rPr>
        <w:t xml:space="preserve"> Thus, it is a </w:t>
      </w:r>
      <w:r w:rsidR="001E25D6">
        <w:rPr>
          <w:rFonts w:eastAsiaTheme="minorEastAsia"/>
          <w:lang w:eastAsia="zh-CN"/>
        </w:rPr>
        <w:t>tradeoff</w:t>
      </w:r>
      <w:r w:rsidR="001E25D6">
        <w:rPr>
          <w:rFonts w:eastAsiaTheme="minorEastAsia" w:hint="eastAsia"/>
          <w:lang w:eastAsia="zh-CN"/>
        </w:rPr>
        <w:t xml:space="preserve"> between resource overhead and </w:t>
      </w:r>
      <w:r w:rsidR="00C40191">
        <w:rPr>
          <w:rFonts w:eastAsiaTheme="minorEastAsia"/>
          <w:lang w:eastAsia="zh-CN"/>
        </w:rPr>
        <w:t xml:space="preserve">UE </w:t>
      </w:r>
      <w:r w:rsidR="001E25D6">
        <w:rPr>
          <w:rFonts w:eastAsiaTheme="minorEastAsia" w:hint="eastAsia"/>
          <w:lang w:eastAsia="zh-CN"/>
        </w:rPr>
        <w:t xml:space="preserve">power consumption under </w:t>
      </w:r>
      <w:r w:rsidR="001E25D6">
        <w:rPr>
          <w:rFonts w:eastAsiaTheme="minorEastAsia"/>
          <w:lang w:eastAsia="zh-CN"/>
        </w:rPr>
        <w:t>th</w:t>
      </w:r>
      <w:r w:rsidR="001E25D6">
        <w:rPr>
          <w:rFonts w:eastAsiaTheme="minorEastAsia" w:hint="eastAsia"/>
          <w:lang w:eastAsia="zh-CN"/>
        </w:rPr>
        <w:t xml:space="preserve">e </w:t>
      </w:r>
      <w:r w:rsidR="00C40191">
        <w:rPr>
          <w:rFonts w:eastAsiaTheme="minorEastAsia"/>
          <w:lang w:eastAsia="zh-CN"/>
        </w:rPr>
        <w:t xml:space="preserve">designed </w:t>
      </w:r>
      <w:r w:rsidR="001E25D6">
        <w:rPr>
          <w:rFonts w:eastAsiaTheme="minorEastAsia" w:hint="eastAsia"/>
          <w:lang w:eastAsia="zh-CN"/>
        </w:rPr>
        <w:t>payload size.</w:t>
      </w:r>
    </w:p>
    <w:p w14:paraId="3860CA27" w14:textId="06ECC8C5" w:rsidR="004325E0" w:rsidRPr="00E502E1" w:rsidRDefault="004325E0" w:rsidP="00E502E1">
      <w:pPr>
        <w:pStyle w:val="a4"/>
        <w:jc w:val="center"/>
        <w:rPr>
          <w:rFonts w:eastAsiaTheme="minorEastAsia"/>
          <w:b w:val="0"/>
          <w:lang w:eastAsia="zh-CN"/>
        </w:rPr>
      </w:pPr>
      <w:bookmarkStart w:id="30" w:name="_Ref158126773"/>
      <w:r w:rsidRPr="00E502E1">
        <w:rPr>
          <w:b w:val="0"/>
        </w:rPr>
        <w:t xml:space="preserve">Table </w:t>
      </w:r>
      <w:r w:rsidRPr="00E502E1">
        <w:rPr>
          <w:b w:val="0"/>
        </w:rPr>
        <w:fldChar w:fldCharType="begin"/>
      </w:r>
      <w:r w:rsidRPr="00E502E1">
        <w:rPr>
          <w:b w:val="0"/>
        </w:rPr>
        <w:instrText xml:space="preserve"> SEQ Table \* ARABIC </w:instrText>
      </w:r>
      <w:r w:rsidRPr="00E502E1">
        <w:rPr>
          <w:b w:val="0"/>
        </w:rPr>
        <w:fldChar w:fldCharType="separate"/>
      </w:r>
      <w:r w:rsidRPr="00E502E1">
        <w:rPr>
          <w:b w:val="0"/>
          <w:noProof/>
        </w:rPr>
        <w:t>2</w:t>
      </w:r>
      <w:r w:rsidRPr="00E502E1">
        <w:rPr>
          <w:b w:val="0"/>
        </w:rPr>
        <w:fldChar w:fldCharType="end"/>
      </w:r>
      <w:bookmarkEnd w:id="30"/>
      <w:r w:rsidRPr="00E502E1">
        <w:rPr>
          <w:rFonts w:eastAsiaTheme="minorEastAsia" w:hint="eastAsia"/>
          <w:b w:val="0"/>
          <w:lang w:eastAsia="zh-CN"/>
        </w:rPr>
        <w:t>:</w:t>
      </w:r>
      <w:r w:rsidRPr="00E502E1">
        <w:rPr>
          <w:rFonts w:eastAsiaTheme="minorEastAsia"/>
          <w:b w:val="0"/>
          <w:lang w:eastAsia="zh-CN"/>
        </w:rPr>
        <w:t xml:space="preserve"> </w:t>
      </w:r>
      <w:r w:rsidR="006A6D7D">
        <w:rPr>
          <w:rFonts w:eastAsiaTheme="minorEastAsia" w:hint="eastAsia"/>
          <w:b w:val="0"/>
          <w:lang w:eastAsia="zh-CN"/>
        </w:rPr>
        <w:t>Information b</w:t>
      </w:r>
      <w:r w:rsidR="00DF4152">
        <w:rPr>
          <w:rFonts w:eastAsiaTheme="minorEastAsia" w:hint="eastAsia"/>
          <w:b w:val="0"/>
          <w:lang w:eastAsia="zh-CN"/>
        </w:rPr>
        <w:t>it number and resource o</w:t>
      </w:r>
      <w:r w:rsidRPr="00E502E1">
        <w:rPr>
          <w:rFonts w:eastAsiaTheme="minorEastAsia" w:hint="eastAsia"/>
          <w:b w:val="0"/>
          <w:lang w:eastAsia="zh-CN"/>
        </w:rPr>
        <w:t>verhead for different waveform type</w:t>
      </w:r>
      <w:r w:rsidR="004C6896">
        <w:rPr>
          <w:rFonts w:eastAsiaTheme="minorEastAsia" w:hint="eastAsia"/>
          <w:b w:val="0"/>
          <w:lang w:eastAsia="zh-CN"/>
        </w:rPr>
        <w:t>s</w:t>
      </w:r>
    </w:p>
    <w:tbl>
      <w:tblPr>
        <w:tblStyle w:val="ae"/>
        <w:tblW w:w="0" w:type="auto"/>
        <w:jc w:val="center"/>
        <w:tblLook w:val="04A0" w:firstRow="1" w:lastRow="0" w:firstColumn="1" w:lastColumn="0" w:noHBand="0" w:noVBand="1"/>
      </w:tblPr>
      <w:tblGrid>
        <w:gridCol w:w="3125"/>
        <w:gridCol w:w="3366"/>
        <w:gridCol w:w="3366"/>
      </w:tblGrid>
      <w:tr w:rsidR="0000515B" w14:paraId="41A3422C" w14:textId="77777777" w:rsidTr="0000515B">
        <w:trPr>
          <w:jc w:val="center"/>
        </w:trPr>
        <w:tc>
          <w:tcPr>
            <w:tcW w:w="3125" w:type="dxa"/>
          </w:tcPr>
          <w:p w14:paraId="1053E57E" w14:textId="280DEDDB" w:rsidR="0000515B" w:rsidRDefault="0000515B" w:rsidP="00EA7302">
            <w:pPr>
              <w:jc w:val="center"/>
              <w:rPr>
                <w:rFonts w:eastAsiaTheme="minorEastAsia"/>
                <w:lang w:eastAsia="zh-CN"/>
              </w:rPr>
            </w:pPr>
            <w:r>
              <w:rPr>
                <w:rFonts w:eastAsiaTheme="minorEastAsia" w:hint="eastAsia"/>
                <w:lang w:eastAsia="zh-CN"/>
              </w:rPr>
              <w:t>Waveform Type of LP-WUS</w:t>
            </w:r>
          </w:p>
        </w:tc>
        <w:tc>
          <w:tcPr>
            <w:tcW w:w="3366" w:type="dxa"/>
          </w:tcPr>
          <w:p w14:paraId="08FAC644" w14:textId="4AD09175" w:rsidR="0000515B" w:rsidRDefault="00154950" w:rsidP="00EA7302">
            <w:pPr>
              <w:jc w:val="center"/>
              <w:rPr>
                <w:rFonts w:eastAsiaTheme="minorEastAsia"/>
                <w:lang w:eastAsia="zh-CN"/>
              </w:rPr>
            </w:pPr>
            <w:r>
              <w:rPr>
                <w:rFonts w:eastAsiaTheme="minorEastAsia" w:hint="eastAsia"/>
                <w:lang w:eastAsia="zh-CN"/>
              </w:rPr>
              <w:t>N</w:t>
            </w:r>
            <w:r w:rsidR="0000515B">
              <w:rPr>
                <w:rFonts w:eastAsiaTheme="minorEastAsia" w:hint="eastAsia"/>
                <w:lang w:eastAsia="zh-CN"/>
              </w:rPr>
              <w:t>umber</w:t>
            </w:r>
            <w:r w:rsidR="001A5214">
              <w:rPr>
                <w:rFonts w:eastAsiaTheme="minorEastAsia"/>
                <w:lang w:eastAsia="zh-CN"/>
              </w:rPr>
              <w:t xml:space="preserve"> of information bit</w:t>
            </w:r>
            <w:r w:rsidR="0000515B">
              <w:rPr>
                <w:rFonts w:eastAsiaTheme="minorEastAsia" w:hint="eastAsia"/>
                <w:lang w:eastAsia="zh-CN"/>
              </w:rPr>
              <w:t xml:space="preserve"> per symbol</w:t>
            </w:r>
          </w:p>
        </w:tc>
        <w:tc>
          <w:tcPr>
            <w:tcW w:w="3366" w:type="dxa"/>
          </w:tcPr>
          <w:p w14:paraId="7D97BFBA" w14:textId="05F59F70" w:rsidR="0000515B" w:rsidRDefault="0000515B" w:rsidP="00EA7302">
            <w:pPr>
              <w:jc w:val="center"/>
              <w:rPr>
                <w:rFonts w:eastAsiaTheme="minorEastAsia"/>
                <w:lang w:eastAsia="zh-CN"/>
              </w:rPr>
            </w:pPr>
            <w:r>
              <w:rPr>
                <w:rFonts w:eastAsiaTheme="minorEastAsia" w:hint="eastAsia"/>
                <w:lang w:eastAsia="zh-CN"/>
              </w:rPr>
              <w:t>Reso</w:t>
            </w:r>
            <w:r w:rsidR="00DF4152">
              <w:rPr>
                <w:rFonts w:eastAsiaTheme="minorEastAsia" w:hint="eastAsia"/>
                <w:lang w:eastAsia="zh-CN"/>
              </w:rPr>
              <w:t>urce o</w:t>
            </w:r>
            <w:r>
              <w:rPr>
                <w:rFonts w:eastAsiaTheme="minorEastAsia" w:hint="eastAsia"/>
                <w:lang w:eastAsia="zh-CN"/>
              </w:rPr>
              <w:t>verhead</w:t>
            </w:r>
          </w:p>
        </w:tc>
      </w:tr>
      <w:tr w:rsidR="0000515B" w14:paraId="4F9E21BC" w14:textId="77777777" w:rsidTr="0000515B">
        <w:trPr>
          <w:jc w:val="center"/>
        </w:trPr>
        <w:tc>
          <w:tcPr>
            <w:tcW w:w="3125" w:type="dxa"/>
          </w:tcPr>
          <w:p w14:paraId="2F2E78B6" w14:textId="77777777" w:rsidR="0000515B" w:rsidRDefault="0000515B" w:rsidP="00EA7302">
            <w:pPr>
              <w:jc w:val="center"/>
              <w:rPr>
                <w:rFonts w:eastAsiaTheme="minorEastAsia"/>
                <w:lang w:eastAsia="zh-CN"/>
              </w:rPr>
            </w:pPr>
            <w:r>
              <w:rPr>
                <w:rFonts w:eastAsiaTheme="minorEastAsia" w:hint="eastAsia"/>
                <w:lang w:eastAsia="zh-CN"/>
              </w:rPr>
              <w:t>OOK-1 with 1/2 Manchester Coding</w:t>
            </w:r>
          </w:p>
        </w:tc>
        <w:tc>
          <w:tcPr>
            <w:tcW w:w="3366" w:type="dxa"/>
          </w:tcPr>
          <w:p w14:paraId="45E80282" w14:textId="3691582D" w:rsidR="0000515B" w:rsidRDefault="0000515B" w:rsidP="00EA7302">
            <w:pPr>
              <w:jc w:val="center"/>
              <w:rPr>
                <w:rFonts w:eastAsiaTheme="minorEastAsia"/>
                <w:lang w:eastAsia="zh-CN"/>
              </w:rPr>
            </w:pPr>
            <w:r>
              <w:rPr>
                <w:rFonts w:eastAsiaTheme="minorEastAsia" w:hint="eastAsia"/>
                <w:lang w:eastAsia="zh-CN"/>
              </w:rPr>
              <w:t>0.5</w:t>
            </w:r>
          </w:p>
        </w:tc>
        <w:tc>
          <w:tcPr>
            <w:tcW w:w="3366" w:type="dxa"/>
          </w:tcPr>
          <w:p w14:paraId="24D9B915" w14:textId="1F7BF6C5" w:rsidR="0000515B" w:rsidRDefault="00811699" w:rsidP="00EA7302">
            <w:pPr>
              <w:jc w:val="center"/>
              <w:rPr>
                <w:rFonts w:eastAsiaTheme="minorEastAsia"/>
                <w:lang w:eastAsia="zh-CN"/>
              </w:rPr>
            </w:pPr>
            <w:r>
              <w:rPr>
                <w:rFonts w:eastAsiaTheme="minorEastAsia"/>
                <w:lang w:eastAsia="zh-CN"/>
              </w:rPr>
              <w:t xml:space="preserve">16 </w:t>
            </w:r>
            <w:r w:rsidR="0000515B">
              <w:rPr>
                <w:rFonts w:eastAsiaTheme="minorEastAsia" w:hint="eastAsia"/>
                <w:lang w:eastAsia="zh-CN"/>
              </w:rPr>
              <w:t>OFDM symbols</w:t>
            </w:r>
          </w:p>
        </w:tc>
      </w:tr>
      <w:tr w:rsidR="0000515B" w14:paraId="23A3AF41" w14:textId="77777777" w:rsidTr="0000515B">
        <w:trPr>
          <w:jc w:val="center"/>
        </w:trPr>
        <w:tc>
          <w:tcPr>
            <w:tcW w:w="3125" w:type="dxa"/>
          </w:tcPr>
          <w:p w14:paraId="0081119A" w14:textId="77777777" w:rsidR="0000515B" w:rsidRDefault="0000515B" w:rsidP="00EA7302">
            <w:pPr>
              <w:jc w:val="center"/>
              <w:rPr>
                <w:rFonts w:eastAsiaTheme="minorEastAsia"/>
                <w:lang w:eastAsia="zh-CN"/>
              </w:rPr>
            </w:pPr>
            <w:r>
              <w:rPr>
                <w:rFonts w:eastAsiaTheme="minorEastAsia" w:hint="eastAsia"/>
                <w:lang w:eastAsia="zh-CN"/>
              </w:rPr>
              <w:t>OOK-4,M=2 with 1/2 Manchester Coding</w:t>
            </w:r>
          </w:p>
        </w:tc>
        <w:tc>
          <w:tcPr>
            <w:tcW w:w="3366" w:type="dxa"/>
          </w:tcPr>
          <w:p w14:paraId="6E0FA556" w14:textId="1849BEFD" w:rsidR="0000515B" w:rsidRDefault="0000515B" w:rsidP="00EA7302">
            <w:pPr>
              <w:jc w:val="center"/>
              <w:rPr>
                <w:rFonts w:eastAsiaTheme="minorEastAsia"/>
                <w:lang w:eastAsia="zh-CN"/>
              </w:rPr>
            </w:pPr>
            <w:r>
              <w:rPr>
                <w:rFonts w:eastAsiaTheme="minorEastAsia" w:hint="eastAsia"/>
                <w:lang w:eastAsia="zh-CN"/>
              </w:rPr>
              <w:t>1</w:t>
            </w:r>
          </w:p>
        </w:tc>
        <w:tc>
          <w:tcPr>
            <w:tcW w:w="3366" w:type="dxa"/>
          </w:tcPr>
          <w:p w14:paraId="728CEE6D" w14:textId="34F1C385"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00515B" w14:paraId="0357B484" w14:textId="77777777" w:rsidTr="0000515B">
        <w:trPr>
          <w:jc w:val="center"/>
        </w:trPr>
        <w:tc>
          <w:tcPr>
            <w:tcW w:w="3125" w:type="dxa"/>
          </w:tcPr>
          <w:p w14:paraId="598725F5" w14:textId="77777777" w:rsidR="0000515B" w:rsidRDefault="0000515B" w:rsidP="00EA7302">
            <w:pPr>
              <w:jc w:val="center"/>
              <w:rPr>
                <w:rFonts w:eastAsiaTheme="minorEastAsia"/>
                <w:lang w:eastAsia="zh-CN"/>
              </w:rPr>
            </w:pPr>
            <w:r>
              <w:rPr>
                <w:rFonts w:eastAsiaTheme="minorEastAsia" w:hint="eastAsia"/>
                <w:lang w:eastAsia="zh-CN"/>
              </w:rPr>
              <w:t>OOK-1 without 1/2 Manchester Coding</w:t>
            </w:r>
          </w:p>
        </w:tc>
        <w:tc>
          <w:tcPr>
            <w:tcW w:w="3366" w:type="dxa"/>
          </w:tcPr>
          <w:p w14:paraId="5A0990EC" w14:textId="6030A6D5" w:rsidR="0000515B" w:rsidRDefault="0000515B" w:rsidP="00EA7302">
            <w:pPr>
              <w:jc w:val="center"/>
              <w:rPr>
                <w:rFonts w:eastAsiaTheme="minorEastAsia"/>
                <w:lang w:eastAsia="zh-CN"/>
              </w:rPr>
            </w:pPr>
            <w:r>
              <w:rPr>
                <w:rFonts w:eastAsiaTheme="minorEastAsia" w:hint="eastAsia"/>
                <w:lang w:eastAsia="zh-CN"/>
              </w:rPr>
              <w:t>1</w:t>
            </w:r>
          </w:p>
        </w:tc>
        <w:tc>
          <w:tcPr>
            <w:tcW w:w="3366" w:type="dxa"/>
          </w:tcPr>
          <w:p w14:paraId="30C7FD93" w14:textId="39E69C29"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00515B" w14:paraId="598BC402" w14:textId="77777777" w:rsidTr="0000515B">
        <w:trPr>
          <w:jc w:val="center"/>
        </w:trPr>
        <w:tc>
          <w:tcPr>
            <w:tcW w:w="3125" w:type="dxa"/>
          </w:tcPr>
          <w:p w14:paraId="56B4E3B3" w14:textId="77777777" w:rsidR="0000515B" w:rsidRDefault="0000515B" w:rsidP="00EA7302">
            <w:pPr>
              <w:jc w:val="center"/>
              <w:rPr>
                <w:rFonts w:eastAsiaTheme="minorEastAsia"/>
                <w:lang w:eastAsia="zh-CN"/>
              </w:rPr>
            </w:pPr>
            <w:r>
              <w:rPr>
                <w:rFonts w:eastAsiaTheme="minorEastAsia" w:hint="eastAsia"/>
                <w:lang w:eastAsia="zh-CN"/>
              </w:rPr>
              <w:t>OOK-4,M=2 without 1/2 Manchester Coding</w:t>
            </w:r>
          </w:p>
        </w:tc>
        <w:tc>
          <w:tcPr>
            <w:tcW w:w="3366" w:type="dxa"/>
          </w:tcPr>
          <w:p w14:paraId="57B96082" w14:textId="5595F2F2" w:rsidR="0000515B" w:rsidRDefault="0000515B" w:rsidP="00EA7302">
            <w:pPr>
              <w:jc w:val="center"/>
              <w:rPr>
                <w:rFonts w:eastAsiaTheme="minorEastAsia"/>
                <w:lang w:eastAsia="zh-CN"/>
              </w:rPr>
            </w:pPr>
            <w:r>
              <w:rPr>
                <w:rFonts w:eastAsiaTheme="minorEastAsia" w:hint="eastAsia"/>
                <w:lang w:eastAsia="zh-CN"/>
              </w:rPr>
              <w:t>2</w:t>
            </w:r>
          </w:p>
        </w:tc>
        <w:tc>
          <w:tcPr>
            <w:tcW w:w="3366" w:type="dxa"/>
          </w:tcPr>
          <w:p w14:paraId="74902942" w14:textId="5F019860" w:rsidR="0000515B" w:rsidRDefault="00811699" w:rsidP="00EA7302">
            <w:pPr>
              <w:jc w:val="center"/>
              <w:rPr>
                <w:rFonts w:eastAsiaTheme="minorEastAsia"/>
                <w:lang w:eastAsia="zh-CN"/>
              </w:rPr>
            </w:pPr>
            <w:r>
              <w:rPr>
                <w:rFonts w:eastAsiaTheme="minorEastAsia"/>
                <w:lang w:eastAsia="zh-CN"/>
              </w:rPr>
              <w:t>4</w:t>
            </w:r>
            <w:r w:rsidR="0000515B">
              <w:rPr>
                <w:rFonts w:eastAsiaTheme="minorEastAsia" w:hint="eastAsia"/>
                <w:lang w:eastAsia="zh-CN"/>
              </w:rPr>
              <w:t xml:space="preserve"> OFDM symbols</w:t>
            </w:r>
          </w:p>
        </w:tc>
      </w:tr>
      <w:tr w:rsidR="0000515B" w14:paraId="606C7B82" w14:textId="77777777" w:rsidTr="0000515B">
        <w:trPr>
          <w:jc w:val="center"/>
        </w:trPr>
        <w:tc>
          <w:tcPr>
            <w:tcW w:w="3125" w:type="dxa"/>
          </w:tcPr>
          <w:p w14:paraId="61EB644E" w14:textId="05C5B180" w:rsidR="0000515B" w:rsidRDefault="0000515B" w:rsidP="00EA7302">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366" w:type="dxa"/>
          </w:tcPr>
          <w:p w14:paraId="216AE13C" w14:textId="5BB7D70F" w:rsidR="0000515B" w:rsidRDefault="0000515B" w:rsidP="00EA7302">
            <w:pPr>
              <w:jc w:val="center"/>
              <w:rPr>
                <w:rFonts w:eastAsiaTheme="minorEastAsia"/>
                <w:lang w:eastAsia="zh-CN"/>
              </w:rPr>
            </w:pPr>
            <w:r>
              <w:rPr>
                <w:rFonts w:eastAsiaTheme="minorEastAsia" w:hint="eastAsia"/>
                <w:lang w:eastAsia="zh-CN"/>
              </w:rPr>
              <w:t>---</w:t>
            </w:r>
          </w:p>
        </w:tc>
        <w:tc>
          <w:tcPr>
            <w:tcW w:w="3366" w:type="dxa"/>
          </w:tcPr>
          <w:p w14:paraId="1E73ED8A" w14:textId="7DB84639" w:rsidR="0000515B" w:rsidRDefault="0000515B" w:rsidP="00EA7302">
            <w:pPr>
              <w:jc w:val="center"/>
              <w:rPr>
                <w:rFonts w:eastAsiaTheme="minorEastAsia"/>
                <w:lang w:eastAsia="zh-CN"/>
              </w:rPr>
            </w:pPr>
            <w:r>
              <w:rPr>
                <w:rFonts w:eastAsiaTheme="minorEastAsia" w:hint="eastAsia"/>
                <w:lang w:eastAsia="zh-CN"/>
              </w:rPr>
              <w:t>One OFDM symbol</w:t>
            </w:r>
          </w:p>
        </w:tc>
      </w:tr>
    </w:tbl>
    <w:p w14:paraId="0BA1943A" w14:textId="77777777" w:rsidR="0000515B" w:rsidRDefault="0000515B" w:rsidP="0000515B">
      <w:pPr>
        <w:rPr>
          <w:rFonts w:eastAsiaTheme="minorEastAsia"/>
          <w:b/>
          <w:i/>
          <w:color w:val="000000" w:themeColor="text1"/>
          <w:lang w:eastAsia="zh-CN"/>
        </w:rPr>
      </w:pPr>
    </w:p>
    <w:p w14:paraId="58252761" w14:textId="685B487F" w:rsidR="002F00FD" w:rsidRPr="002F00FD" w:rsidRDefault="002F00FD" w:rsidP="001C14B5">
      <w:pPr>
        <w:spacing w:afterLines="50" w:after="120" w:line="240" w:lineRule="auto"/>
        <w:rPr>
          <w:rFonts w:eastAsiaTheme="minorEastAsia"/>
          <w:color w:val="000000" w:themeColor="text1"/>
          <w:lang w:val="en-GB" w:eastAsia="zh-CN"/>
        </w:rPr>
      </w:pPr>
      <w:r w:rsidRPr="002F00FD">
        <w:rPr>
          <w:rFonts w:eastAsiaTheme="minorEastAsia" w:hint="eastAsia"/>
          <w:color w:val="000000" w:themeColor="text1"/>
          <w:lang w:eastAsia="zh-CN"/>
        </w:rPr>
        <w:t>In conclusion,</w:t>
      </w:r>
      <w:r w:rsidRPr="002F00FD">
        <w:rPr>
          <w:rFonts w:eastAsiaTheme="minorEastAsia"/>
          <w:lang w:val="en-GB" w:eastAsia="zh-CN"/>
        </w:rPr>
        <w:t xml:space="preserve"> </w:t>
      </w:r>
      <w:r>
        <w:rPr>
          <w:rFonts w:eastAsiaTheme="minorEastAsia" w:hint="eastAsia"/>
          <w:color w:val="000000" w:themeColor="text1"/>
          <w:lang w:val="en-GB" w:eastAsia="zh-CN"/>
        </w:rPr>
        <w:t>t</w:t>
      </w:r>
      <w:r>
        <w:rPr>
          <w:rFonts w:eastAsiaTheme="minorEastAsia"/>
          <w:color w:val="000000" w:themeColor="text1"/>
          <w:lang w:val="en-GB" w:eastAsia="zh-CN"/>
        </w:rPr>
        <w:t>he design of</w:t>
      </w:r>
      <w:r>
        <w:rPr>
          <w:rFonts w:eastAsiaTheme="minorEastAsia" w:hint="eastAsia"/>
          <w:color w:val="000000" w:themeColor="text1"/>
          <w:lang w:val="en-GB" w:eastAsia="zh-CN"/>
        </w:rPr>
        <w:t xml:space="preserve"> unified LP-WUS</w:t>
      </w:r>
      <w:r w:rsidRPr="002F00FD">
        <w:rPr>
          <w:rFonts w:eastAsiaTheme="minorEastAsia"/>
          <w:color w:val="000000" w:themeColor="text1"/>
          <w:lang w:val="en-GB" w:eastAsia="zh-CN"/>
        </w:rPr>
        <w:t xml:space="preserve"> shall </w:t>
      </w:r>
      <w:r w:rsidR="00933E94">
        <w:rPr>
          <w:rFonts w:eastAsiaTheme="minorEastAsia" w:hint="eastAsia"/>
          <w:color w:val="000000" w:themeColor="text1"/>
          <w:lang w:val="en-GB" w:eastAsia="zh-CN"/>
        </w:rPr>
        <w:t>consider</w:t>
      </w:r>
      <w:r w:rsidRPr="002F00FD">
        <w:rPr>
          <w:rFonts w:eastAsiaTheme="minorEastAsia"/>
          <w:color w:val="000000" w:themeColor="text1"/>
          <w:lang w:val="en-GB" w:eastAsia="zh-CN"/>
        </w:rPr>
        <w:t xml:space="preserve"> the following </w:t>
      </w:r>
      <w:r w:rsidR="00933E94">
        <w:rPr>
          <w:rFonts w:eastAsiaTheme="minorEastAsia" w:hint="eastAsia"/>
          <w:color w:val="000000" w:themeColor="text1"/>
          <w:lang w:val="en-GB" w:eastAsia="zh-CN"/>
        </w:rPr>
        <w:t>principle</w:t>
      </w:r>
      <w:r w:rsidRPr="002F00FD">
        <w:rPr>
          <w:rFonts w:eastAsiaTheme="minorEastAsia"/>
          <w:color w:val="000000" w:themeColor="text1"/>
          <w:lang w:val="en-GB" w:eastAsia="zh-CN"/>
        </w:rPr>
        <w:t>s:</w:t>
      </w:r>
    </w:p>
    <w:p w14:paraId="40B9D4AD" w14:textId="5B3F7FA7" w:rsidR="002F00FD" w:rsidRDefault="00811699" w:rsidP="001C14B5">
      <w:pPr>
        <w:numPr>
          <w:ilvl w:val="0"/>
          <w:numId w:val="31"/>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4</w:t>
      </w:r>
      <w:r w:rsidR="00154950">
        <w:rPr>
          <w:rFonts w:eastAsiaTheme="minorEastAsia" w:hint="eastAsia"/>
          <w:color w:val="000000" w:themeColor="text1"/>
          <w:lang w:val="en-GB" w:eastAsia="zh-CN"/>
        </w:rPr>
        <w:t>~</w:t>
      </w:r>
      <w:r>
        <w:rPr>
          <w:rFonts w:eastAsiaTheme="minorEastAsia"/>
          <w:color w:val="000000" w:themeColor="text1"/>
          <w:lang w:val="en-GB" w:eastAsia="zh-CN"/>
        </w:rPr>
        <w:t xml:space="preserve">14 </w:t>
      </w:r>
      <w:r w:rsidR="008E5305">
        <w:rPr>
          <w:rFonts w:eastAsiaTheme="minorEastAsia" w:hint="eastAsia"/>
          <w:color w:val="000000" w:themeColor="text1"/>
          <w:lang w:val="en-GB" w:eastAsia="zh-CN"/>
        </w:rPr>
        <w:t>bits payload size</w:t>
      </w:r>
    </w:p>
    <w:p w14:paraId="0F47C9C4" w14:textId="4CF204D6" w:rsidR="008E5305" w:rsidRPr="002F00FD" w:rsidRDefault="008E5305" w:rsidP="001C14B5">
      <w:pPr>
        <w:numPr>
          <w:ilvl w:val="0"/>
          <w:numId w:val="31"/>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L</w:t>
      </w:r>
      <w:r>
        <w:rPr>
          <w:rFonts w:eastAsiaTheme="minorEastAsia" w:hint="eastAsia"/>
          <w:color w:val="000000" w:themeColor="text1"/>
          <w:lang w:val="en-GB" w:eastAsia="zh-CN"/>
        </w:rPr>
        <w:t>ow resource overhead</w:t>
      </w:r>
    </w:p>
    <w:p w14:paraId="3420D733" w14:textId="5F2AF199" w:rsidR="002F00FD" w:rsidRDefault="008E5305" w:rsidP="001C14B5">
      <w:pPr>
        <w:numPr>
          <w:ilvl w:val="0"/>
          <w:numId w:val="31"/>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L</w:t>
      </w:r>
      <w:r>
        <w:rPr>
          <w:rFonts w:eastAsiaTheme="minorEastAsia" w:hint="eastAsia"/>
          <w:color w:val="000000" w:themeColor="text1"/>
          <w:lang w:val="en-GB" w:eastAsia="zh-CN"/>
        </w:rPr>
        <w:t>ow power consumption for LP-WUS detection</w:t>
      </w:r>
    </w:p>
    <w:p w14:paraId="3AAB8320" w14:textId="08E430C4" w:rsidR="00E97D77" w:rsidRPr="002F00FD" w:rsidRDefault="00F160C6" w:rsidP="001C14B5">
      <w:pPr>
        <w:numPr>
          <w:ilvl w:val="0"/>
          <w:numId w:val="31"/>
        </w:numPr>
        <w:spacing w:afterLines="50" w:after="120" w:line="240" w:lineRule="auto"/>
        <w:rPr>
          <w:rFonts w:eastAsiaTheme="minorEastAsia"/>
          <w:color w:val="000000" w:themeColor="text1"/>
          <w:lang w:val="en-GB" w:eastAsia="zh-CN"/>
        </w:rPr>
      </w:pPr>
      <w:r>
        <w:rPr>
          <w:rFonts w:eastAsiaTheme="minorEastAsia" w:hint="eastAsia"/>
          <w:color w:val="000000" w:themeColor="text1"/>
          <w:lang w:val="en-GB" w:eastAsia="zh-CN"/>
        </w:rPr>
        <w:t>Good c</w:t>
      </w:r>
      <w:r w:rsidR="00E97D77">
        <w:rPr>
          <w:rFonts w:eastAsiaTheme="minorEastAsia" w:hint="eastAsia"/>
          <w:color w:val="000000" w:themeColor="text1"/>
          <w:lang w:val="en-GB" w:eastAsia="zh-CN"/>
        </w:rPr>
        <w:t>overage performance</w:t>
      </w:r>
    </w:p>
    <w:p w14:paraId="6AEC9E02" w14:textId="51790EC8" w:rsidR="002F00FD" w:rsidRPr="002F00FD" w:rsidRDefault="002F00FD" w:rsidP="001C14B5">
      <w:pPr>
        <w:spacing w:afterLines="50" w:after="120" w:line="240" w:lineRule="auto"/>
        <w:jc w:val="both"/>
        <w:rPr>
          <w:rFonts w:eastAsiaTheme="minorEastAsia"/>
          <w:color w:val="000000" w:themeColor="text1"/>
          <w:lang w:val="en-GB" w:eastAsia="zh-CN"/>
        </w:rPr>
      </w:pPr>
      <w:r w:rsidRPr="002F00FD">
        <w:rPr>
          <w:rFonts w:eastAsiaTheme="minorEastAsia"/>
          <w:color w:val="000000" w:themeColor="text1"/>
          <w:lang w:val="en-GB" w:eastAsia="zh-CN"/>
        </w:rPr>
        <w:t>To fulfil the above target</w:t>
      </w:r>
      <w:r w:rsidR="008E5305">
        <w:rPr>
          <w:rFonts w:eastAsiaTheme="minorEastAsia"/>
          <w:color w:val="000000" w:themeColor="text1"/>
          <w:lang w:val="en-GB" w:eastAsia="zh-CN"/>
        </w:rPr>
        <w:t>s</w:t>
      </w:r>
      <w:r w:rsidR="00745474">
        <w:rPr>
          <w:rFonts w:eastAsiaTheme="minorEastAsia" w:hint="eastAsia"/>
          <w:color w:val="000000" w:themeColor="text1"/>
          <w:lang w:val="en-GB" w:eastAsia="zh-CN"/>
        </w:rPr>
        <w:t>,</w:t>
      </w:r>
      <w:r w:rsidR="008E5305">
        <w:rPr>
          <w:rFonts w:eastAsiaTheme="minorEastAsia"/>
          <w:color w:val="000000" w:themeColor="text1"/>
          <w:lang w:val="en-GB" w:eastAsia="zh-CN"/>
        </w:rPr>
        <w:t xml:space="preserve"> we need to</w:t>
      </w:r>
      <w:r w:rsidR="00007276">
        <w:rPr>
          <w:rFonts w:eastAsiaTheme="minorEastAsia"/>
          <w:color w:val="000000" w:themeColor="text1"/>
          <w:lang w:val="en-GB" w:eastAsia="zh-CN"/>
        </w:rPr>
        <w:t xml:space="preserve"> design the LP-W</w:t>
      </w:r>
      <w:r w:rsidR="0082229E">
        <w:rPr>
          <w:rFonts w:eastAsiaTheme="minorEastAsia"/>
          <w:color w:val="000000" w:themeColor="text1"/>
          <w:lang w:val="en-GB" w:eastAsia="zh-CN"/>
        </w:rPr>
        <w:t>US with</w:t>
      </w:r>
      <w:r w:rsidR="00AA4517">
        <w:rPr>
          <w:rFonts w:eastAsiaTheme="minorEastAsia" w:hint="eastAsia"/>
          <w:color w:val="000000" w:themeColor="text1"/>
          <w:lang w:val="en-GB" w:eastAsia="zh-CN"/>
        </w:rPr>
        <w:t xml:space="preserve"> the</w:t>
      </w:r>
      <w:r w:rsidR="0082229E">
        <w:rPr>
          <w:rFonts w:eastAsiaTheme="minorEastAsia"/>
          <w:color w:val="000000" w:themeColor="text1"/>
          <w:lang w:val="en-GB" w:eastAsia="zh-CN"/>
        </w:rPr>
        <w:t xml:space="preserve"> consideration of </w:t>
      </w:r>
      <w:r w:rsidR="004057E3">
        <w:rPr>
          <w:rFonts w:eastAsiaTheme="minorEastAsia" w:hint="eastAsia"/>
          <w:color w:val="000000" w:themeColor="text1"/>
          <w:lang w:val="en-GB" w:eastAsia="zh-CN"/>
        </w:rPr>
        <w:t>the</w:t>
      </w:r>
      <w:r w:rsidR="00007276">
        <w:rPr>
          <w:rFonts w:eastAsiaTheme="minorEastAsia"/>
          <w:color w:val="000000" w:themeColor="text1"/>
          <w:lang w:val="en-GB" w:eastAsia="zh-CN"/>
        </w:rPr>
        <w:t xml:space="preserve"> </w:t>
      </w:r>
      <w:r w:rsidR="008631A0">
        <w:rPr>
          <w:rFonts w:eastAsiaTheme="minorEastAsia"/>
          <w:lang w:eastAsia="zh-CN"/>
        </w:rPr>
        <w:t>tradeoff</w:t>
      </w:r>
      <w:r w:rsidR="008631A0">
        <w:rPr>
          <w:rFonts w:eastAsiaTheme="minorEastAsia" w:hint="eastAsia"/>
          <w:lang w:eastAsia="zh-CN"/>
        </w:rPr>
        <w:t xml:space="preserve"> </w:t>
      </w:r>
      <w:r w:rsidR="00007276">
        <w:rPr>
          <w:rFonts w:eastAsiaTheme="minorEastAsia"/>
          <w:color w:val="000000" w:themeColor="text1"/>
          <w:lang w:val="en-GB" w:eastAsia="zh-CN"/>
        </w:rPr>
        <w:t>between the UE power consumption and the resource overhead</w:t>
      </w:r>
      <w:r w:rsidRPr="002F00FD">
        <w:rPr>
          <w:rFonts w:eastAsiaTheme="minorEastAsia"/>
          <w:color w:val="000000" w:themeColor="text1"/>
          <w:lang w:val="en-GB" w:eastAsia="zh-CN"/>
        </w:rPr>
        <w:t>.</w:t>
      </w:r>
    </w:p>
    <w:p w14:paraId="1276B4CE" w14:textId="40F7FC3C" w:rsidR="002F00FD" w:rsidRPr="002F00FD" w:rsidRDefault="008E5305" w:rsidP="001C14B5">
      <w:pPr>
        <w:numPr>
          <w:ilvl w:val="0"/>
          <w:numId w:val="32"/>
        </w:numPr>
        <w:spacing w:afterLines="50" w:after="12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resource overhead can be achieved </w:t>
      </w:r>
      <w:r w:rsidR="00007276">
        <w:rPr>
          <w:rFonts w:eastAsiaTheme="minorEastAsia"/>
          <w:color w:val="000000" w:themeColor="text1"/>
          <w:lang w:val="en-GB" w:eastAsia="zh-CN"/>
        </w:rPr>
        <w:t xml:space="preserve">by encoded information at the OFDM subcarriers </w:t>
      </w:r>
      <w:r>
        <w:rPr>
          <w:rFonts w:eastAsiaTheme="minorEastAsia" w:hint="eastAsia"/>
          <w:color w:val="000000" w:themeColor="text1"/>
          <w:lang w:val="en-GB" w:eastAsia="zh-CN"/>
        </w:rPr>
        <w:t xml:space="preserve">with </w:t>
      </w:r>
      <w:r w:rsidR="001A649D">
        <w:rPr>
          <w:rFonts w:eastAsiaTheme="minorEastAsia" w:hint="eastAsia"/>
          <w:color w:val="000000" w:themeColor="text1"/>
          <w:lang w:val="en-GB" w:eastAsia="zh-CN"/>
        </w:rPr>
        <w:t>high bit rate</w:t>
      </w:r>
      <w:r>
        <w:rPr>
          <w:rFonts w:eastAsiaTheme="minorEastAsia" w:hint="eastAsia"/>
          <w:color w:val="000000" w:themeColor="text1"/>
          <w:lang w:val="en-GB" w:eastAsia="zh-CN"/>
        </w:rPr>
        <w:t xml:space="preserve"> </w:t>
      </w:r>
      <w:r w:rsidR="00007276">
        <w:rPr>
          <w:rFonts w:eastAsiaTheme="minorEastAsia"/>
          <w:color w:val="000000" w:themeColor="text1"/>
          <w:lang w:val="en-GB" w:eastAsia="zh-CN"/>
        </w:rPr>
        <w:t xml:space="preserve">in </w:t>
      </w:r>
      <w:r>
        <w:rPr>
          <w:rFonts w:eastAsiaTheme="minorEastAsia" w:hint="eastAsia"/>
          <w:color w:val="000000" w:themeColor="text1"/>
          <w:lang w:val="en-GB" w:eastAsia="zh-CN"/>
        </w:rPr>
        <w:t>one OFDM symbol</w:t>
      </w:r>
      <w:r w:rsidR="00007276">
        <w:rPr>
          <w:rFonts w:eastAsiaTheme="minorEastAsia"/>
          <w:color w:val="000000" w:themeColor="text1"/>
          <w:lang w:val="en-GB" w:eastAsia="zh-CN"/>
        </w:rPr>
        <w:t xml:space="preserve"> for OFDM receiver.</w:t>
      </w:r>
    </w:p>
    <w:p w14:paraId="11B91954" w14:textId="531B6AF5" w:rsidR="002F00FD" w:rsidRPr="00B522B9" w:rsidRDefault="00D41C90" w:rsidP="001C14B5">
      <w:pPr>
        <w:numPr>
          <w:ilvl w:val="0"/>
          <w:numId w:val="32"/>
        </w:numPr>
        <w:spacing w:after="5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power consumption of low sampling rate could be achieved </w:t>
      </w:r>
      <w:r w:rsidR="00007276">
        <w:rPr>
          <w:rFonts w:eastAsiaTheme="minorEastAsia"/>
          <w:color w:val="000000" w:themeColor="text1"/>
          <w:lang w:val="en-GB" w:eastAsia="zh-CN"/>
        </w:rPr>
        <w:t xml:space="preserve">by low-complexity OOK receiver </w:t>
      </w:r>
      <w:r>
        <w:rPr>
          <w:rFonts w:eastAsiaTheme="minorEastAsia" w:hint="eastAsia"/>
          <w:color w:val="000000" w:themeColor="text1"/>
          <w:lang w:val="en-GB" w:eastAsia="zh-CN"/>
        </w:rPr>
        <w:t>with low bit rate</w:t>
      </w:r>
      <w:r w:rsidR="00BD6B26">
        <w:rPr>
          <w:rFonts w:eastAsiaTheme="minorEastAsia" w:hint="eastAsia"/>
          <w:color w:val="000000" w:themeColor="text1"/>
          <w:lang w:val="en-GB" w:eastAsia="zh-CN"/>
        </w:rPr>
        <w:t>.</w:t>
      </w:r>
    </w:p>
    <w:p w14:paraId="1185EB82" w14:textId="37682070" w:rsidR="008719E5" w:rsidRDefault="00DF4152" w:rsidP="006D545F">
      <w:pPr>
        <w:pStyle w:val="2"/>
        <w:spacing w:before="240" w:afterLines="50" w:after="120" w:line="240" w:lineRule="auto"/>
        <w:rPr>
          <w:rFonts w:eastAsia="宋体"/>
          <w:b/>
          <w:sz w:val="24"/>
          <w:szCs w:val="24"/>
          <w:lang w:eastAsia="zh-CN"/>
        </w:rPr>
      </w:pPr>
      <w:r>
        <w:rPr>
          <w:rFonts w:eastAsia="宋体"/>
          <w:b/>
          <w:sz w:val="24"/>
          <w:szCs w:val="24"/>
          <w:lang w:eastAsia="zh-CN"/>
        </w:rPr>
        <w:t xml:space="preserve">LP-WUS </w:t>
      </w:r>
      <w:r>
        <w:rPr>
          <w:rFonts w:eastAsia="宋体" w:hint="eastAsia"/>
          <w:b/>
          <w:sz w:val="24"/>
          <w:szCs w:val="24"/>
          <w:lang w:eastAsia="zh-CN"/>
        </w:rPr>
        <w:t>s</w:t>
      </w:r>
      <w:r w:rsidR="00A36BFD" w:rsidRPr="006D545F">
        <w:rPr>
          <w:rFonts w:eastAsia="宋体"/>
          <w:b/>
          <w:sz w:val="24"/>
          <w:szCs w:val="24"/>
          <w:lang w:eastAsia="zh-CN"/>
        </w:rPr>
        <w:t xml:space="preserve">ignals </w:t>
      </w:r>
      <w:r w:rsidR="0021315F" w:rsidRPr="006D545F">
        <w:rPr>
          <w:rFonts w:eastAsia="宋体" w:hint="eastAsia"/>
          <w:b/>
          <w:sz w:val="24"/>
          <w:szCs w:val="24"/>
          <w:lang w:eastAsia="zh-CN"/>
        </w:rPr>
        <w:t>design</w:t>
      </w:r>
    </w:p>
    <w:p w14:paraId="3F12B628" w14:textId="3A5D1226" w:rsidR="0031340E" w:rsidRPr="0031340E" w:rsidRDefault="0031340E" w:rsidP="001C14B5">
      <w:pPr>
        <w:spacing w:afterLines="50" w:after="120" w:line="240" w:lineRule="auto"/>
        <w:jc w:val="both"/>
        <w:rPr>
          <w:rFonts w:eastAsia="宋体"/>
          <w:lang w:eastAsia="zh-CN"/>
        </w:rPr>
      </w:pPr>
      <w:r>
        <w:rPr>
          <w:rFonts w:eastAsia="宋体" w:hint="eastAsia"/>
          <w:lang w:eastAsia="zh-CN"/>
        </w:rPr>
        <w:t xml:space="preserve">This section would discuss the detail design of </w:t>
      </w:r>
      <w:r w:rsidR="00E024CF">
        <w:rPr>
          <w:rFonts w:eastAsia="宋体" w:hint="eastAsia"/>
          <w:lang w:eastAsia="zh-CN"/>
        </w:rPr>
        <w:t xml:space="preserve">the unified </w:t>
      </w:r>
      <w:r>
        <w:rPr>
          <w:rFonts w:eastAsia="宋体" w:hint="eastAsia"/>
          <w:lang w:eastAsia="zh-CN"/>
        </w:rPr>
        <w:t>LP-WUS</w:t>
      </w:r>
      <w:r w:rsidR="00FC3F10">
        <w:rPr>
          <w:rFonts w:eastAsia="宋体" w:hint="eastAsia"/>
          <w:lang w:eastAsia="zh-CN"/>
        </w:rPr>
        <w:t xml:space="preserve">, including: OOK waveform, </w:t>
      </w:r>
      <w:r w:rsidR="00A07A38">
        <w:rPr>
          <w:rFonts w:eastAsia="宋体" w:hint="eastAsia"/>
          <w:lang w:eastAsia="zh-CN"/>
        </w:rPr>
        <w:t>design</w:t>
      </w:r>
      <w:r w:rsidR="00A85E39">
        <w:rPr>
          <w:rFonts w:eastAsia="宋体" w:hint="eastAsia"/>
          <w:lang w:eastAsia="zh-CN"/>
        </w:rPr>
        <w:t xml:space="preserve"> of </w:t>
      </w:r>
      <w:r w:rsidR="00A07A38">
        <w:rPr>
          <w:rFonts w:eastAsia="宋体" w:hint="eastAsia"/>
          <w:lang w:eastAsia="zh-CN"/>
        </w:rPr>
        <w:t xml:space="preserve">the </w:t>
      </w:r>
      <w:r w:rsidR="00A85E39">
        <w:rPr>
          <w:rFonts w:eastAsia="宋体" w:hint="eastAsia"/>
          <w:lang w:eastAsia="zh-CN"/>
        </w:rPr>
        <w:t xml:space="preserve">overlaid OFDM </w:t>
      </w:r>
      <w:r w:rsidR="000D1B85">
        <w:rPr>
          <w:rFonts w:eastAsia="宋体" w:hint="eastAsia"/>
          <w:lang w:eastAsia="zh-CN"/>
        </w:rPr>
        <w:t>sequence</w:t>
      </w:r>
      <w:r w:rsidR="00FC3F10">
        <w:rPr>
          <w:rFonts w:eastAsia="宋体" w:hint="eastAsia"/>
          <w:lang w:eastAsia="zh-CN"/>
        </w:rPr>
        <w:t xml:space="preserve">, </w:t>
      </w:r>
      <w:r w:rsidR="00406B00">
        <w:rPr>
          <w:rFonts w:eastAsia="宋体"/>
          <w:lang w:eastAsia="zh-CN"/>
        </w:rPr>
        <w:t>the</w:t>
      </w:r>
      <w:r w:rsidR="00406B00">
        <w:rPr>
          <w:rFonts w:eastAsia="宋体" w:hint="eastAsia"/>
          <w:lang w:eastAsia="zh-CN"/>
        </w:rPr>
        <w:t xml:space="preserve"> modulation and coding method</w:t>
      </w:r>
      <w:r w:rsidR="0071742B">
        <w:rPr>
          <w:rFonts w:eastAsia="宋体" w:hint="eastAsia"/>
          <w:lang w:eastAsia="zh-CN"/>
        </w:rPr>
        <w:t>.</w:t>
      </w:r>
    </w:p>
    <w:p w14:paraId="4CFC6140" w14:textId="349A39A8" w:rsidR="00F846CF" w:rsidRPr="0060733D" w:rsidRDefault="001D2353" w:rsidP="00155234">
      <w:pPr>
        <w:pStyle w:val="3"/>
        <w:ind w:left="720"/>
        <w:rPr>
          <w:rFonts w:eastAsiaTheme="minorEastAsia"/>
          <w:b/>
          <w:sz w:val="21"/>
          <w:szCs w:val="21"/>
          <w:lang w:eastAsia="zh-CN"/>
        </w:rPr>
      </w:pPr>
      <w:r>
        <w:rPr>
          <w:rFonts w:eastAsiaTheme="minorEastAsia" w:hint="eastAsia"/>
          <w:b/>
          <w:sz w:val="21"/>
          <w:szCs w:val="21"/>
          <w:lang w:eastAsia="zh-CN"/>
        </w:rPr>
        <w:t xml:space="preserve">Discussion on </w:t>
      </w:r>
      <w:r w:rsidR="00DF4152">
        <w:rPr>
          <w:rFonts w:eastAsiaTheme="minorEastAsia"/>
          <w:b/>
          <w:sz w:val="21"/>
          <w:szCs w:val="21"/>
          <w:lang w:eastAsia="zh-CN"/>
        </w:rPr>
        <w:t xml:space="preserve">OOK </w:t>
      </w:r>
      <w:r w:rsidR="00DF4152">
        <w:rPr>
          <w:rFonts w:eastAsiaTheme="minorEastAsia" w:hint="eastAsia"/>
          <w:b/>
          <w:sz w:val="21"/>
          <w:szCs w:val="21"/>
          <w:lang w:eastAsia="zh-CN"/>
        </w:rPr>
        <w:t>w</w:t>
      </w:r>
      <w:r w:rsidR="002113B4" w:rsidRPr="0060733D">
        <w:rPr>
          <w:rFonts w:eastAsiaTheme="minorEastAsia"/>
          <w:b/>
          <w:sz w:val="21"/>
          <w:szCs w:val="21"/>
          <w:lang w:eastAsia="zh-CN"/>
        </w:rPr>
        <w:t>aveform</w:t>
      </w:r>
      <w:r>
        <w:rPr>
          <w:rFonts w:eastAsiaTheme="minorEastAsia" w:hint="eastAsia"/>
          <w:b/>
          <w:sz w:val="21"/>
          <w:szCs w:val="21"/>
          <w:lang w:eastAsia="zh-CN"/>
        </w:rPr>
        <w:t xml:space="preserve"> selection</w:t>
      </w:r>
    </w:p>
    <w:p w14:paraId="38A8446A" w14:textId="11FCBCA6" w:rsidR="00983A73" w:rsidRPr="00B96DF1" w:rsidRDefault="00BE5ABA" w:rsidP="001C14B5">
      <w:pPr>
        <w:spacing w:afterLines="50" w:after="120" w:line="240" w:lineRule="auto"/>
        <w:jc w:val="both"/>
        <w:rPr>
          <w:rFonts w:eastAsia="宋体"/>
          <w:szCs w:val="22"/>
          <w:lang w:eastAsia="zh-CN"/>
        </w:rPr>
      </w:pPr>
      <w:r w:rsidRPr="00BE5ABA">
        <w:rPr>
          <w:rFonts w:eastAsia="宋体" w:hint="eastAsia"/>
          <w:szCs w:val="22"/>
          <w:lang w:eastAsia="zh-CN"/>
        </w:rPr>
        <w:t xml:space="preserve">Based on the </w:t>
      </w:r>
      <w:r w:rsidR="006C56DA">
        <w:rPr>
          <w:rFonts w:eastAsia="宋体" w:hint="eastAsia"/>
          <w:szCs w:val="22"/>
          <w:lang w:eastAsia="zh-CN"/>
        </w:rPr>
        <w:t>scope,</w:t>
      </w:r>
      <w:r w:rsidRPr="00BE5ABA">
        <w:rPr>
          <w:rFonts w:eastAsia="宋体" w:hint="eastAsia"/>
          <w:szCs w:val="22"/>
          <w:lang w:eastAsia="zh-CN"/>
        </w:rPr>
        <w:t xml:space="preserve"> </w:t>
      </w:r>
      <w:r w:rsidR="0017227F">
        <w:rPr>
          <w:rFonts w:eastAsia="宋体" w:hint="eastAsia"/>
          <w:szCs w:val="22"/>
          <w:lang w:eastAsia="zh-CN"/>
        </w:rPr>
        <w:t>the OOK-1 and</w:t>
      </w:r>
      <w:r w:rsidR="00616B38">
        <w:rPr>
          <w:rFonts w:eastAsia="宋体" w:hint="eastAsia"/>
          <w:szCs w:val="22"/>
          <w:lang w:eastAsia="zh-CN"/>
        </w:rPr>
        <w:t>/or</w:t>
      </w:r>
      <w:r w:rsidR="0017227F">
        <w:rPr>
          <w:rFonts w:eastAsia="宋体" w:hint="eastAsia"/>
          <w:szCs w:val="22"/>
          <w:lang w:eastAsia="zh-CN"/>
        </w:rPr>
        <w:t xml:space="preserve"> OOK-4 are </w:t>
      </w:r>
      <w:r>
        <w:rPr>
          <w:rFonts w:eastAsia="宋体" w:hint="eastAsia"/>
          <w:szCs w:val="22"/>
          <w:lang w:eastAsia="zh-CN"/>
        </w:rPr>
        <w:t>needed</w:t>
      </w:r>
      <w:r w:rsidR="0017227F">
        <w:rPr>
          <w:rFonts w:eastAsia="宋体" w:hint="eastAsia"/>
          <w:szCs w:val="22"/>
          <w:lang w:eastAsia="zh-CN"/>
        </w:rPr>
        <w:t xml:space="preserve"> </w:t>
      </w:r>
      <w:r w:rsidR="00CD16FE">
        <w:rPr>
          <w:rFonts w:eastAsia="宋体" w:hint="eastAsia"/>
          <w:szCs w:val="22"/>
          <w:lang w:eastAsia="zh-CN"/>
        </w:rPr>
        <w:t xml:space="preserve">to be </w:t>
      </w:r>
      <w:r w:rsidR="00F53B74">
        <w:rPr>
          <w:rFonts w:eastAsia="宋体" w:hint="eastAsia"/>
          <w:szCs w:val="22"/>
          <w:lang w:eastAsia="zh-CN"/>
        </w:rPr>
        <w:t>specified</w:t>
      </w:r>
      <w:r w:rsidR="00DC7477">
        <w:rPr>
          <w:rFonts w:eastAsia="宋体" w:hint="eastAsia"/>
          <w:szCs w:val="22"/>
          <w:lang w:eastAsia="zh-CN"/>
        </w:rPr>
        <w:t xml:space="preserve"> in the </w:t>
      </w:r>
      <w:r w:rsidR="00F53B74">
        <w:rPr>
          <w:rFonts w:eastAsia="宋体" w:hint="eastAsia"/>
          <w:szCs w:val="22"/>
          <w:lang w:eastAsia="zh-CN"/>
        </w:rPr>
        <w:t xml:space="preserve">Rel-19 </w:t>
      </w:r>
      <w:r w:rsidR="00824ED4">
        <w:rPr>
          <w:rFonts w:eastAsia="宋体" w:hint="eastAsia"/>
          <w:szCs w:val="22"/>
          <w:lang w:eastAsia="zh-CN"/>
        </w:rPr>
        <w:t>LP-WUS/</w:t>
      </w:r>
      <w:r w:rsidR="00CC2F89">
        <w:rPr>
          <w:rFonts w:eastAsia="宋体" w:hint="eastAsia"/>
          <w:szCs w:val="22"/>
          <w:lang w:eastAsia="zh-CN"/>
        </w:rPr>
        <w:t>WU</w:t>
      </w:r>
      <w:r w:rsidR="00824ED4">
        <w:rPr>
          <w:rFonts w:eastAsia="宋体" w:hint="eastAsia"/>
          <w:szCs w:val="22"/>
          <w:lang w:eastAsia="zh-CN"/>
        </w:rPr>
        <w:t xml:space="preserve">R </w:t>
      </w:r>
      <w:r w:rsidR="00F53B74">
        <w:rPr>
          <w:rFonts w:eastAsia="宋体" w:hint="eastAsia"/>
          <w:szCs w:val="22"/>
          <w:lang w:eastAsia="zh-CN"/>
        </w:rPr>
        <w:t>WI.</w:t>
      </w:r>
      <w:r w:rsidR="008D61FB">
        <w:rPr>
          <w:rFonts w:eastAsia="宋体" w:hint="eastAsia"/>
          <w:szCs w:val="22"/>
          <w:lang w:eastAsia="zh-CN"/>
        </w:rPr>
        <w:t xml:space="preserve"> </w:t>
      </w:r>
      <w:r w:rsidR="00652A89">
        <w:rPr>
          <w:rFonts w:eastAsia="宋体" w:hint="eastAsia"/>
          <w:szCs w:val="22"/>
          <w:lang w:eastAsia="zh-CN"/>
        </w:rPr>
        <w:t>As</w:t>
      </w:r>
      <w:r w:rsidR="008D61FB">
        <w:rPr>
          <w:rFonts w:eastAsia="宋体" w:hint="eastAsia"/>
          <w:szCs w:val="22"/>
          <w:lang w:eastAsia="zh-CN"/>
        </w:rPr>
        <w:t xml:space="preserve"> the principles and limitation of LP-WUS signal</w:t>
      </w:r>
      <w:r w:rsidR="000B7072">
        <w:rPr>
          <w:rFonts w:eastAsia="宋体" w:hint="eastAsia"/>
          <w:szCs w:val="22"/>
          <w:lang w:eastAsia="zh-CN"/>
        </w:rPr>
        <w:t xml:space="preserve"> </w:t>
      </w:r>
      <w:r w:rsidR="000B7072">
        <w:rPr>
          <w:rFonts w:eastAsia="宋体"/>
          <w:szCs w:val="22"/>
          <w:lang w:eastAsia="zh-CN"/>
        </w:rPr>
        <w:t>discussed</w:t>
      </w:r>
      <w:r w:rsidR="000B7072">
        <w:rPr>
          <w:rFonts w:eastAsia="宋体" w:hint="eastAsia"/>
          <w:szCs w:val="22"/>
          <w:lang w:eastAsia="zh-CN"/>
        </w:rPr>
        <w:t xml:space="preserve"> above</w:t>
      </w:r>
      <w:r w:rsidR="008D61FB">
        <w:rPr>
          <w:rFonts w:eastAsia="宋体" w:hint="eastAsia"/>
          <w:szCs w:val="22"/>
          <w:lang w:eastAsia="zh-CN"/>
        </w:rPr>
        <w:t xml:space="preserve">, </w:t>
      </w:r>
      <w:r w:rsidR="00D72B60">
        <w:rPr>
          <w:rFonts w:eastAsia="宋体" w:hint="eastAsia"/>
          <w:szCs w:val="22"/>
          <w:lang w:eastAsia="zh-CN"/>
        </w:rPr>
        <w:t xml:space="preserve">the payload as </w:t>
      </w:r>
      <w:r w:rsidR="00D72B60">
        <w:rPr>
          <w:rFonts w:eastAsia="宋体"/>
          <w:szCs w:val="22"/>
          <w:lang w:eastAsia="zh-CN"/>
        </w:rPr>
        <w:t>well</w:t>
      </w:r>
      <w:r w:rsidR="00D72B60">
        <w:rPr>
          <w:rFonts w:eastAsia="宋体" w:hint="eastAsia"/>
          <w:szCs w:val="22"/>
          <w:lang w:eastAsia="zh-CN"/>
        </w:rPr>
        <w:t xml:space="preserve"> as </w:t>
      </w:r>
      <w:r w:rsidR="00D72B60">
        <w:rPr>
          <w:rFonts w:eastAsia="宋体"/>
          <w:szCs w:val="22"/>
          <w:lang w:eastAsia="zh-CN"/>
        </w:rPr>
        <w:t>resource</w:t>
      </w:r>
      <w:r w:rsidR="00D72B60">
        <w:rPr>
          <w:rFonts w:eastAsia="宋体" w:hint="eastAsia"/>
          <w:szCs w:val="22"/>
          <w:lang w:eastAsia="zh-CN"/>
        </w:rPr>
        <w:t xml:space="preserve"> overhead and power </w:t>
      </w:r>
      <w:r w:rsidR="00D72B60">
        <w:rPr>
          <w:rFonts w:eastAsia="宋体" w:hint="eastAsia"/>
          <w:szCs w:val="22"/>
          <w:lang w:eastAsia="zh-CN"/>
        </w:rPr>
        <w:lastRenderedPageBreak/>
        <w:t>consumption</w:t>
      </w:r>
      <w:r w:rsidR="004E1D0D">
        <w:rPr>
          <w:rFonts w:eastAsia="宋体" w:hint="eastAsia"/>
          <w:szCs w:val="22"/>
          <w:lang w:eastAsia="zh-CN"/>
        </w:rPr>
        <w:t xml:space="preserve"> are needed to be consider</w:t>
      </w:r>
      <w:r w:rsidR="00A171BD">
        <w:rPr>
          <w:rFonts w:eastAsia="宋体" w:hint="eastAsia"/>
          <w:szCs w:val="22"/>
          <w:lang w:eastAsia="zh-CN"/>
        </w:rPr>
        <w:t>ed</w:t>
      </w:r>
      <w:r w:rsidR="004E1D0D">
        <w:rPr>
          <w:rFonts w:eastAsia="宋体" w:hint="eastAsia"/>
          <w:szCs w:val="22"/>
          <w:lang w:eastAsia="zh-CN"/>
        </w:rPr>
        <w:t xml:space="preserve"> for LP-WUS design</w:t>
      </w:r>
      <w:r w:rsidR="00D72B60">
        <w:rPr>
          <w:rFonts w:eastAsia="宋体" w:hint="eastAsia"/>
          <w:szCs w:val="22"/>
          <w:lang w:eastAsia="zh-CN"/>
        </w:rPr>
        <w:t xml:space="preserve">. </w:t>
      </w:r>
      <w:r>
        <w:rPr>
          <w:rFonts w:eastAsia="宋体" w:hint="eastAsia"/>
          <w:szCs w:val="22"/>
          <w:lang w:eastAsia="zh-CN"/>
        </w:rPr>
        <w:t>There are</w:t>
      </w:r>
      <w:r w:rsidR="00140C56">
        <w:rPr>
          <w:rFonts w:eastAsia="宋体" w:hint="eastAsia"/>
          <w:szCs w:val="22"/>
          <w:lang w:eastAsia="zh-CN"/>
        </w:rPr>
        <w:t xml:space="preserve"> </w:t>
      </w:r>
      <w:r w:rsidR="00391582">
        <w:rPr>
          <w:rFonts w:eastAsia="宋体" w:hint="eastAsia"/>
          <w:szCs w:val="22"/>
          <w:lang w:eastAsia="zh-CN"/>
        </w:rPr>
        <w:t xml:space="preserve">three alternatives of OOK waveform in the unified LP-WUS </w:t>
      </w:r>
      <w:r w:rsidR="00B96DF1">
        <w:rPr>
          <w:rFonts w:eastAsia="宋体" w:hint="eastAsia"/>
          <w:szCs w:val="22"/>
          <w:lang w:eastAsia="zh-CN"/>
        </w:rPr>
        <w:t>design</w:t>
      </w:r>
      <w:r w:rsidR="00D83EE9">
        <w:rPr>
          <w:rFonts w:eastAsia="宋体" w:hint="eastAsia"/>
          <w:szCs w:val="22"/>
          <w:lang w:eastAsia="zh-CN"/>
        </w:rPr>
        <w:t>:</w:t>
      </w:r>
    </w:p>
    <w:p w14:paraId="1C201E8C" w14:textId="4AFB8E30" w:rsidR="005F502F" w:rsidRDefault="00007D4C" w:rsidP="001C14B5">
      <w:pPr>
        <w:spacing w:afterLines="50" w:after="120" w:line="240" w:lineRule="auto"/>
        <w:rPr>
          <w:rFonts w:eastAsiaTheme="minorEastAsia"/>
          <w:lang w:eastAsia="zh-CN"/>
        </w:rPr>
      </w:pPr>
      <w:r>
        <w:rPr>
          <w:rFonts w:eastAsiaTheme="minorEastAsia"/>
          <w:lang w:eastAsia="zh-CN"/>
        </w:rPr>
        <w:t>Alt</w:t>
      </w:r>
      <w:r>
        <w:rPr>
          <w:rFonts w:eastAsiaTheme="minorEastAsia" w:hint="eastAsia"/>
          <w:lang w:eastAsia="zh-CN"/>
        </w:rPr>
        <w:t xml:space="preserve"> 1</w:t>
      </w:r>
      <w:r>
        <w:rPr>
          <w:rFonts w:eastAsiaTheme="minorEastAsia" w:hint="eastAsia"/>
          <w:lang w:eastAsia="zh-CN"/>
        </w:rPr>
        <w:t>：</w:t>
      </w:r>
      <w:r w:rsidR="00983A73">
        <w:rPr>
          <w:rFonts w:eastAsiaTheme="minorEastAsia" w:hint="eastAsia"/>
          <w:lang w:eastAsia="zh-CN"/>
        </w:rPr>
        <w:t xml:space="preserve">Specify only </w:t>
      </w:r>
      <w:r>
        <w:rPr>
          <w:rFonts w:eastAsiaTheme="minorEastAsia"/>
          <w:lang w:eastAsia="zh-CN"/>
        </w:rPr>
        <w:t>OOK-1</w:t>
      </w:r>
      <w:r w:rsidR="009E208F">
        <w:rPr>
          <w:rFonts w:eastAsiaTheme="minorEastAsia" w:hint="eastAsia"/>
          <w:lang w:eastAsia="zh-CN"/>
        </w:rPr>
        <w:t xml:space="preserve"> waveform</w:t>
      </w:r>
    </w:p>
    <w:p w14:paraId="6AD44456" w14:textId="17DCCB83" w:rsidR="00007D4C" w:rsidRPr="00DF4152" w:rsidRDefault="00007D4C" w:rsidP="001C14B5">
      <w:pPr>
        <w:spacing w:afterLines="50" w:after="120" w:line="240" w:lineRule="auto"/>
        <w:rPr>
          <w:rFonts w:eastAsiaTheme="minorEastAsia"/>
          <w:lang w:eastAsia="zh-CN"/>
        </w:rPr>
      </w:pPr>
      <w:r>
        <w:rPr>
          <w:rFonts w:eastAsiaTheme="minorEastAsia" w:hint="eastAsia"/>
          <w:lang w:eastAsia="zh-CN"/>
        </w:rPr>
        <w:t>Alt 2</w:t>
      </w:r>
      <w:r>
        <w:rPr>
          <w:rFonts w:eastAsiaTheme="minorEastAsia" w:hint="eastAsia"/>
          <w:lang w:eastAsia="zh-CN"/>
        </w:rPr>
        <w:t>：</w:t>
      </w:r>
      <w:bookmarkStart w:id="31" w:name="OLE_LINK11"/>
      <w:bookmarkStart w:id="32" w:name="OLE_LINK12"/>
      <w:r w:rsidR="00983A73">
        <w:rPr>
          <w:rFonts w:eastAsiaTheme="minorEastAsia" w:hint="eastAsia"/>
          <w:lang w:eastAsia="zh-CN"/>
        </w:rPr>
        <w:t xml:space="preserve">Specify only </w:t>
      </w:r>
      <w:r w:rsidR="00983A73">
        <w:rPr>
          <w:rFonts w:eastAsiaTheme="minorEastAsia"/>
          <w:lang w:eastAsia="zh-CN"/>
        </w:rPr>
        <w:t>OOK-</w:t>
      </w:r>
      <w:r w:rsidR="00983A73">
        <w:rPr>
          <w:rFonts w:eastAsiaTheme="minorEastAsia" w:hint="eastAsia"/>
          <w:lang w:eastAsia="zh-CN"/>
        </w:rPr>
        <w:t>4 waveform</w:t>
      </w:r>
      <w:bookmarkEnd w:id="31"/>
      <w:bookmarkEnd w:id="32"/>
      <w:r w:rsidR="00DF4152">
        <w:rPr>
          <w:rFonts w:eastAsiaTheme="minorEastAsia"/>
          <w:lang w:eastAsia="zh-CN"/>
        </w:rPr>
        <w:t xml:space="preserve"> with configurable M value</w:t>
      </w:r>
    </w:p>
    <w:p w14:paraId="198CE64F" w14:textId="7ECB982D" w:rsidR="00007D4C" w:rsidRDefault="00007D4C" w:rsidP="001C14B5">
      <w:pPr>
        <w:spacing w:afterLines="50" w:after="120" w:line="240" w:lineRule="auto"/>
        <w:rPr>
          <w:rFonts w:eastAsiaTheme="minorEastAsia"/>
          <w:lang w:eastAsia="zh-CN"/>
        </w:rPr>
      </w:pPr>
      <w:r>
        <w:rPr>
          <w:rFonts w:eastAsiaTheme="minorEastAsia" w:hint="eastAsia"/>
          <w:lang w:eastAsia="zh-CN"/>
        </w:rPr>
        <w:t>Alt 3</w:t>
      </w:r>
      <w:r>
        <w:rPr>
          <w:rFonts w:eastAsiaTheme="minorEastAsia" w:hint="eastAsia"/>
          <w:lang w:eastAsia="zh-CN"/>
        </w:rPr>
        <w:t>：</w:t>
      </w:r>
      <w:r w:rsidR="00983A73">
        <w:rPr>
          <w:rFonts w:eastAsiaTheme="minorEastAsia" w:hint="eastAsia"/>
          <w:lang w:eastAsia="zh-CN"/>
        </w:rPr>
        <w:t xml:space="preserve">Specify both OOK-1 and </w:t>
      </w:r>
      <w:r w:rsidR="00983A73">
        <w:rPr>
          <w:rFonts w:eastAsiaTheme="minorEastAsia"/>
          <w:lang w:eastAsia="zh-CN"/>
        </w:rPr>
        <w:t>OOK-</w:t>
      </w:r>
      <w:r w:rsidR="00983A73">
        <w:rPr>
          <w:rFonts w:eastAsiaTheme="minorEastAsia" w:hint="eastAsia"/>
          <w:lang w:eastAsia="zh-CN"/>
        </w:rPr>
        <w:t>4 waveform</w:t>
      </w:r>
      <w:r w:rsidR="00C40191">
        <w:rPr>
          <w:rFonts w:eastAsiaTheme="minorEastAsia"/>
          <w:lang w:eastAsia="zh-CN"/>
        </w:rPr>
        <w:t xml:space="preserve"> with configurable M value</w:t>
      </w:r>
    </w:p>
    <w:p w14:paraId="1D5AF28F" w14:textId="55C976F6" w:rsidR="00501CD4" w:rsidRPr="00053302" w:rsidRDefault="00ED0C67" w:rsidP="001C14B5">
      <w:pPr>
        <w:spacing w:afterLines="50" w:after="120" w:line="240" w:lineRule="auto"/>
        <w:jc w:val="both"/>
        <w:rPr>
          <w:rFonts w:eastAsiaTheme="minorEastAsia"/>
          <w:lang w:eastAsia="zh-CN"/>
        </w:rPr>
      </w:pPr>
      <w:r>
        <w:rPr>
          <w:rFonts w:eastAsiaTheme="minorEastAsia"/>
          <w:lang w:eastAsia="zh-CN"/>
        </w:rPr>
        <w:t xml:space="preserve">From the evaluation assumption of the </w:t>
      </w:r>
      <w:r w:rsidR="00047A6C">
        <w:rPr>
          <w:rFonts w:eastAsiaTheme="minorEastAsia" w:hint="eastAsia"/>
          <w:lang w:eastAsia="zh-CN"/>
        </w:rPr>
        <w:t xml:space="preserve">OOK </w:t>
      </w:r>
      <w:r w:rsidR="008E6DC3">
        <w:rPr>
          <w:rFonts w:eastAsiaTheme="minorEastAsia"/>
          <w:lang w:eastAsia="zh-CN"/>
        </w:rPr>
        <w:t>waveform</w:t>
      </w:r>
      <w:r w:rsidR="00D72522">
        <w:rPr>
          <w:rFonts w:eastAsiaTheme="minorEastAsia" w:hint="eastAsia"/>
          <w:lang w:eastAsia="zh-CN"/>
        </w:rPr>
        <w:t xml:space="preserve"> </w:t>
      </w:r>
      <w:r w:rsidR="003269F9">
        <w:rPr>
          <w:rFonts w:eastAsiaTheme="minorEastAsia" w:hint="eastAsia"/>
          <w:lang w:eastAsia="zh-CN"/>
        </w:rPr>
        <w:t>in</w:t>
      </w:r>
      <w:r w:rsidR="00D72522">
        <w:rPr>
          <w:rFonts w:eastAsiaTheme="minorEastAsia" w:hint="eastAsia"/>
          <w:lang w:eastAsia="zh-CN"/>
        </w:rPr>
        <w:t xml:space="preserve"> </w:t>
      </w:r>
      <w:r w:rsidR="00C40191">
        <w:rPr>
          <w:rFonts w:eastAsiaTheme="minorEastAsia"/>
          <w:lang w:eastAsia="zh-CN"/>
        </w:rPr>
        <w:t xml:space="preserve">the conclusion of </w:t>
      </w:r>
      <w:r w:rsidR="00AB7C76">
        <w:rPr>
          <w:rFonts w:eastAsiaTheme="minorEastAsia" w:hint="eastAsia"/>
          <w:lang w:eastAsia="zh-CN"/>
        </w:rPr>
        <w:t xml:space="preserve">Rel-18 </w:t>
      </w:r>
      <w:r w:rsidR="00241333">
        <w:rPr>
          <w:rFonts w:eastAsiaTheme="minorEastAsia"/>
          <w:bCs/>
          <w:color w:val="000000"/>
          <w:lang w:eastAsia="zh-CN"/>
        </w:rPr>
        <w:t>LP-WUS/LP-WUR</w:t>
      </w:r>
      <w:r w:rsidR="005D25F5">
        <w:rPr>
          <w:rFonts w:eastAsiaTheme="minorEastAsia" w:hint="eastAsia"/>
          <w:lang w:eastAsia="zh-CN"/>
        </w:rPr>
        <w:t xml:space="preserve"> </w:t>
      </w:r>
      <w:r w:rsidR="00C40191" w:rsidRPr="00E502E1">
        <w:rPr>
          <w:rFonts w:eastAsiaTheme="minorEastAsia"/>
          <w:lang w:eastAsia="zh-CN"/>
        </w:rPr>
        <w:fldChar w:fldCharType="begin"/>
      </w:r>
      <w:r w:rsidR="00C40191" w:rsidRPr="00E502E1">
        <w:rPr>
          <w:rFonts w:eastAsiaTheme="minorEastAsia"/>
          <w:lang w:eastAsia="zh-CN"/>
        </w:rPr>
        <w:instrText xml:space="preserve"> REF _Ref157944644 \r \h </w:instrText>
      </w:r>
      <w:r w:rsidR="0089724B">
        <w:rPr>
          <w:rFonts w:eastAsiaTheme="minorEastAsia"/>
          <w:lang w:eastAsia="zh-CN"/>
        </w:rPr>
        <w:instrText xml:space="preserve"> \* MERGEFORMAT </w:instrText>
      </w:r>
      <w:r w:rsidR="00C40191" w:rsidRPr="00E502E1">
        <w:rPr>
          <w:rFonts w:eastAsiaTheme="minorEastAsia"/>
          <w:lang w:eastAsia="zh-CN"/>
        </w:rPr>
      </w:r>
      <w:r w:rsidR="00C40191" w:rsidRPr="00E502E1">
        <w:rPr>
          <w:rFonts w:eastAsiaTheme="minorEastAsia"/>
          <w:lang w:eastAsia="zh-CN"/>
        </w:rPr>
        <w:fldChar w:fldCharType="separate"/>
      </w:r>
      <w:r w:rsidR="00C40191" w:rsidRPr="00E502E1">
        <w:rPr>
          <w:rFonts w:eastAsiaTheme="minorEastAsia"/>
          <w:lang w:eastAsia="zh-CN"/>
        </w:rPr>
        <w:t>[3]</w:t>
      </w:r>
      <w:r w:rsidR="00C40191" w:rsidRPr="00E502E1">
        <w:rPr>
          <w:rFonts w:eastAsiaTheme="minorEastAsia"/>
          <w:lang w:eastAsia="zh-CN"/>
        </w:rPr>
        <w:fldChar w:fldCharType="end"/>
      </w:r>
      <w:r w:rsidR="003269F9" w:rsidRPr="00E502E1">
        <w:rPr>
          <w:rFonts w:eastAsiaTheme="minorEastAsia"/>
          <w:lang w:eastAsia="zh-CN"/>
        </w:rPr>
        <w:t>,</w:t>
      </w:r>
      <w:r w:rsidR="003269F9">
        <w:rPr>
          <w:rFonts w:eastAsiaTheme="minorEastAsia" w:hint="eastAsia"/>
          <w:lang w:eastAsia="zh-CN"/>
        </w:rPr>
        <w:t xml:space="preserve"> </w:t>
      </w:r>
      <w:r w:rsidR="008A2D85">
        <w:rPr>
          <w:rFonts w:eastAsiaTheme="minorEastAsia" w:hint="eastAsia"/>
          <w:lang w:eastAsia="zh-CN"/>
        </w:rPr>
        <w:t>one</w:t>
      </w:r>
      <w:r w:rsidR="00C211CB">
        <w:rPr>
          <w:rFonts w:eastAsiaTheme="minorEastAsia" w:hint="eastAsia"/>
          <w:lang w:eastAsia="zh-CN"/>
        </w:rPr>
        <w:t xml:space="preserve"> </w:t>
      </w:r>
      <w:r>
        <w:rPr>
          <w:rFonts w:eastAsiaTheme="minorEastAsia"/>
          <w:lang w:eastAsia="zh-CN"/>
        </w:rPr>
        <w:t xml:space="preserve">information bit </w:t>
      </w:r>
      <w:r w:rsidR="000666EF">
        <w:rPr>
          <w:rFonts w:eastAsiaTheme="minorEastAsia" w:hint="eastAsia"/>
          <w:lang w:eastAsia="zh-CN"/>
        </w:rPr>
        <w:t xml:space="preserve">of </w:t>
      </w:r>
      <w:r w:rsidR="00C211CB">
        <w:rPr>
          <w:rFonts w:eastAsiaTheme="minorEastAsia" w:hint="eastAsia"/>
          <w:lang w:eastAsia="zh-CN"/>
        </w:rPr>
        <w:t>OOK-1</w:t>
      </w:r>
      <w:r>
        <w:rPr>
          <w:rFonts w:eastAsiaTheme="minorEastAsia"/>
          <w:lang w:eastAsia="zh-CN"/>
        </w:rPr>
        <w:t xml:space="preserve"> waveform</w:t>
      </w:r>
      <w:r w:rsidR="00C211CB">
        <w:rPr>
          <w:rFonts w:eastAsiaTheme="minorEastAsia" w:hint="eastAsia"/>
          <w:lang w:eastAsia="zh-CN"/>
        </w:rPr>
        <w:t xml:space="preserve"> </w:t>
      </w:r>
      <w:r w:rsidR="008E6DC3">
        <w:rPr>
          <w:rFonts w:eastAsiaTheme="minorEastAsia" w:hint="eastAsia"/>
          <w:lang w:eastAsia="zh-CN"/>
        </w:rPr>
        <w:t>is</w:t>
      </w:r>
      <w:r w:rsidR="008A2D85">
        <w:rPr>
          <w:rFonts w:eastAsiaTheme="minorEastAsia" w:hint="eastAsia"/>
          <w:lang w:eastAsia="zh-CN"/>
        </w:rPr>
        <w:t xml:space="preserve"> mapping to all SCs</w:t>
      </w:r>
      <w:r>
        <w:rPr>
          <w:rFonts w:eastAsiaTheme="minorEastAsia"/>
          <w:lang w:eastAsia="zh-CN"/>
        </w:rPr>
        <w:t xml:space="preserve"> of the channel BW</w:t>
      </w:r>
      <w:r w:rsidR="008A2D85">
        <w:rPr>
          <w:rFonts w:eastAsiaTheme="minorEastAsia" w:hint="eastAsia"/>
          <w:lang w:eastAsia="zh-CN"/>
        </w:rPr>
        <w:t xml:space="preserve"> in one OFDM symbol</w:t>
      </w:r>
      <w:r>
        <w:rPr>
          <w:rFonts w:eastAsiaTheme="minorEastAsia"/>
          <w:lang w:eastAsia="zh-CN"/>
        </w:rPr>
        <w:t xml:space="preserve"> and </w:t>
      </w:r>
      <w:r w:rsidR="00F157A5">
        <w:rPr>
          <w:rFonts w:eastAsiaTheme="minorEastAsia" w:hint="eastAsia"/>
          <w:lang w:eastAsia="zh-CN"/>
        </w:rPr>
        <w:t>M</w:t>
      </w:r>
      <w:r w:rsidR="000666EF">
        <w:rPr>
          <w:rFonts w:eastAsiaTheme="minorEastAsia" w:hint="eastAsia"/>
          <w:lang w:eastAsia="zh-CN"/>
        </w:rPr>
        <w:t xml:space="preserve"> </w:t>
      </w:r>
      <w:r>
        <w:rPr>
          <w:rFonts w:eastAsiaTheme="minorEastAsia"/>
          <w:lang w:eastAsia="zh-CN"/>
        </w:rPr>
        <w:t xml:space="preserve">information </w:t>
      </w:r>
      <w:r w:rsidRPr="00E502E1">
        <w:rPr>
          <w:rFonts w:eastAsiaTheme="minorEastAsia"/>
          <w:lang w:eastAsia="zh-CN"/>
        </w:rPr>
        <w:t>bits</w:t>
      </w:r>
      <w:r>
        <w:rPr>
          <w:rFonts w:eastAsiaTheme="minorEastAsia"/>
          <w:lang w:eastAsia="zh-CN"/>
        </w:rPr>
        <w:t xml:space="preserve"> </w:t>
      </w:r>
      <w:r w:rsidR="000666EF">
        <w:rPr>
          <w:rFonts w:eastAsiaTheme="minorEastAsia" w:hint="eastAsia"/>
          <w:lang w:eastAsia="zh-CN"/>
        </w:rPr>
        <w:t xml:space="preserve">of OOK-4 </w:t>
      </w:r>
      <w:r w:rsidR="00F157A5">
        <w:rPr>
          <w:rFonts w:eastAsiaTheme="minorEastAsia" w:hint="eastAsia"/>
          <w:lang w:eastAsia="zh-CN"/>
        </w:rPr>
        <w:t xml:space="preserve">after DFT/LS processing </w:t>
      </w:r>
      <w:r w:rsidR="00D40E04">
        <w:rPr>
          <w:rFonts w:eastAsiaTheme="minorEastAsia" w:hint="eastAsia"/>
          <w:lang w:eastAsia="zh-CN"/>
        </w:rPr>
        <w:t xml:space="preserve">are </w:t>
      </w:r>
      <w:r w:rsidR="000666EF">
        <w:rPr>
          <w:rFonts w:eastAsiaTheme="minorEastAsia" w:hint="eastAsia"/>
          <w:lang w:eastAsia="zh-CN"/>
        </w:rPr>
        <w:t>mapping to</w:t>
      </w:r>
      <w:r w:rsidR="00F157A5">
        <w:rPr>
          <w:rFonts w:eastAsiaTheme="minorEastAsia" w:hint="eastAsia"/>
          <w:lang w:eastAsia="zh-CN"/>
        </w:rPr>
        <w:t xml:space="preserve"> one OFDM symbol</w:t>
      </w:r>
      <w:r w:rsidR="003269F9">
        <w:rPr>
          <w:rFonts w:eastAsiaTheme="minorEastAsia" w:hint="eastAsia"/>
          <w:lang w:eastAsia="zh-CN"/>
        </w:rPr>
        <w:t xml:space="preserve">. </w:t>
      </w:r>
      <w:r w:rsidR="00053302">
        <w:rPr>
          <w:rFonts w:eastAsiaTheme="minorEastAsia" w:hint="eastAsia"/>
          <w:lang w:eastAsia="zh-CN"/>
        </w:rPr>
        <w:t xml:space="preserve">The bit rate of OOK-4 is </w:t>
      </w:r>
      <w:r w:rsidR="00053302" w:rsidRPr="0021315F">
        <w:rPr>
          <w:rFonts w:eastAsiaTheme="minorEastAsia"/>
          <w:lang w:eastAsia="zh-CN"/>
        </w:rPr>
        <w:t>M multiple that of OOK-1</w:t>
      </w:r>
      <w:r w:rsidR="007047BB">
        <w:rPr>
          <w:rFonts w:eastAsiaTheme="minorEastAsia"/>
          <w:lang w:eastAsia="zh-CN"/>
        </w:rPr>
        <w:t xml:space="preserve">. </w:t>
      </w:r>
      <w:r w:rsidRPr="00E502E1">
        <w:rPr>
          <w:rFonts w:eastAsiaTheme="minorEastAsia"/>
          <w:lang w:eastAsia="zh-CN"/>
        </w:rPr>
        <w:t>T</w:t>
      </w:r>
      <w:r w:rsidR="00053302" w:rsidRPr="00E502E1">
        <w:rPr>
          <w:rFonts w:eastAsiaTheme="minorEastAsia"/>
          <w:lang w:eastAsia="zh-CN"/>
        </w:rPr>
        <w:t>he</w:t>
      </w:r>
      <w:r w:rsidR="000B5D9C">
        <w:rPr>
          <w:rFonts w:eastAsiaTheme="minorEastAsia" w:hint="eastAsia"/>
          <w:lang w:eastAsia="zh-CN"/>
        </w:rPr>
        <w:t xml:space="preserve"> </w:t>
      </w:r>
      <w:r w:rsidR="00053302">
        <w:rPr>
          <w:rFonts w:eastAsiaTheme="minorEastAsia" w:hint="eastAsia"/>
          <w:lang w:eastAsia="zh-CN"/>
        </w:rPr>
        <w:t xml:space="preserve">resource overhead of </w:t>
      </w:r>
      <w:r w:rsidR="00812AD4">
        <w:rPr>
          <w:rFonts w:eastAsiaTheme="minorEastAsia" w:hint="eastAsia"/>
          <w:lang w:eastAsia="zh-CN"/>
        </w:rPr>
        <w:t xml:space="preserve">the OOK-4 is 1/M of </w:t>
      </w:r>
      <w:r>
        <w:rPr>
          <w:rFonts w:eastAsiaTheme="minorEastAsia"/>
          <w:lang w:eastAsia="zh-CN"/>
        </w:rPr>
        <w:t xml:space="preserve">that of </w:t>
      </w:r>
      <w:r w:rsidR="00812AD4">
        <w:rPr>
          <w:rFonts w:eastAsiaTheme="minorEastAsia" w:hint="eastAsia"/>
          <w:lang w:eastAsia="zh-CN"/>
        </w:rPr>
        <w:t>OOK-1 under the fixed payload size</w:t>
      </w:r>
      <w:r w:rsidR="0025783B">
        <w:rPr>
          <w:rFonts w:eastAsiaTheme="minorEastAsia" w:hint="eastAsia"/>
          <w:lang w:eastAsia="zh-CN"/>
        </w:rPr>
        <w:t xml:space="preserve"> as well</w:t>
      </w:r>
      <w:r w:rsidR="00812AD4">
        <w:rPr>
          <w:rFonts w:eastAsiaTheme="minorEastAsia" w:hint="eastAsia"/>
          <w:lang w:eastAsia="zh-CN"/>
        </w:rPr>
        <w:t>.</w:t>
      </w:r>
      <w:r>
        <w:rPr>
          <w:rFonts w:eastAsiaTheme="minorEastAsia"/>
          <w:lang w:eastAsia="zh-CN"/>
        </w:rPr>
        <w:t xml:space="preserve"> </w:t>
      </w:r>
      <w:r w:rsidR="0025783B">
        <w:rPr>
          <w:rFonts w:eastAsiaTheme="minorEastAsia" w:hint="eastAsia"/>
          <w:lang w:eastAsia="zh-CN"/>
        </w:rPr>
        <w:t xml:space="preserve">However, OOK-4 </w:t>
      </w:r>
      <w:r w:rsidR="0025783B" w:rsidRPr="00E502E1">
        <w:rPr>
          <w:rFonts w:eastAsiaTheme="minorEastAsia"/>
          <w:lang w:eastAsia="zh-CN"/>
        </w:rPr>
        <w:t>require</w:t>
      </w:r>
      <w:r w:rsidR="00480064" w:rsidRPr="00E502E1">
        <w:rPr>
          <w:rFonts w:eastAsiaTheme="minorEastAsia"/>
          <w:lang w:eastAsia="zh-CN"/>
        </w:rPr>
        <w:t>s</w:t>
      </w:r>
      <w:r w:rsidR="0025783B">
        <w:rPr>
          <w:rFonts w:eastAsiaTheme="minorEastAsia" w:hint="eastAsia"/>
          <w:lang w:eastAsia="zh-CN"/>
        </w:rPr>
        <w:t xml:space="preserve"> M times </w:t>
      </w:r>
      <w:r w:rsidR="00480064">
        <w:rPr>
          <w:rFonts w:eastAsiaTheme="minorEastAsia" w:hint="eastAsia"/>
          <w:lang w:eastAsia="zh-CN"/>
        </w:rPr>
        <w:t xml:space="preserve">the signal processing speed </w:t>
      </w:r>
      <w:r w:rsidR="00480064">
        <w:rPr>
          <w:rFonts w:eastAsiaTheme="minorEastAsia"/>
          <w:lang w:eastAsia="zh-CN"/>
        </w:rPr>
        <w:t xml:space="preserve">in detection and demodulation comparing to </w:t>
      </w:r>
      <w:r w:rsidR="0025783B">
        <w:rPr>
          <w:rFonts w:eastAsiaTheme="minorEastAsia" w:hint="eastAsia"/>
          <w:lang w:eastAsia="zh-CN"/>
        </w:rPr>
        <w:t>that of OOK-1</w:t>
      </w:r>
      <w:r w:rsidR="00351C83">
        <w:rPr>
          <w:rFonts w:eastAsiaTheme="minorEastAsia" w:hint="eastAsia"/>
          <w:lang w:eastAsia="zh-CN"/>
        </w:rPr>
        <w:t xml:space="preserve">, which would </w:t>
      </w:r>
      <w:r w:rsidR="00351C83">
        <w:rPr>
          <w:rFonts w:eastAsiaTheme="minorEastAsia"/>
          <w:lang w:eastAsia="zh-CN"/>
        </w:rPr>
        <w:t>consume</w:t>
      </w:r>
      <w:r w:rsidR="00351C83">
        <w:rPr>
          <w:rFonts w:eastAsiaTheme="minorEastAsia" w:hint="eastAsia"/>
          <w:lang w:eastAsia="zh-CN"/>
        </w:rPr>
        <w:t xml:space="preserve"> </w:t>
      </w:r>
      <w:r w:rsidR="00480064">
        <w:rPr>
          <w:rFonts w:eastAsiaTheme="minorEastAsia"/>
          <w:lang w:eastAsia="zh-CN"/>
        </w:rPr>
        <w:t xml:space="preserve">at least M times the </w:t>
      </w:r>
      <w:r w:rsidR="00351C83">
        <w:rPr>
          <w:rFonts w:eastAsiaTheme="minorEastAsia" w:hint="eastAsia"/>
          <w:lang w:eastAsia="zh-CN"/>
        </w:rPr>
        <w:t>power</w:t>
      </w:r>
      <w:r w:rsidR="00933E2A">
        <w:rPr>
          <w:rFonts w:eastAsiaTheme="minorEastAsia" w:hint="eastAsia"/>
          <w:lang w:eastAsia="zh-CN"/>
        </w:rPr>
        <w:t xml:space="preserve"> than that of OOK-1</w:t>
      </w:r>
      <w:r w:rsidR="002E4B95">
        <w:rPr>
          <w:rFonts w:eastAsiaTheme="minorEastAsia" w:hint="eastAsia"/>
          <w:lang w:eastAsia="zh-CN"/>
        </w:rPr>
        <w:t xml:space="preserve"> </w:t>
      </w:r>
      <w:r w:rsidR="00480064">
        <w:rPr>
          <w:rFonts w:eastAsiaTheme="minorEastAsia"/>
          <w:lang w:eastAsia="zh-CN"/>
        </w:rPr>
        <w:t xml:space="preserve">as the power consumption increases </w:t>
      </w:r>
      <w:r w:rsidR="00480064" w:rsidRPr="00E502E1">
        <w:rPr>
          <w:rFonts w:eastAsiaTheme="minorEastAsia"/>
          <w:lang w:eastAsia="zh-CN"/>
        </w:rPr>
        <w:t>exponentially</w:t>
      </w:r>
      <w:r w:rsidR="00480064">
        <w:rPr>
          <w:rFonts w:eastAsiaTheme="minorEastAsia"/>
          <w:lang w:eastAsia="zh-CN"/>
        </w:rPr>
        <w:t xml:space="preserve"> when the </w:t>
      </w:r>
      <w:r w:rsidR="002E4B95">
        <w:rPr>
          <w:rFonts w:eastAsiaTheme="minorEastAsia" w:hint="eastAsia"/>
          <w:lang w:eastAsia="zh-CN"/>
        </w:rPr>
        <w:t>sampling rate</w:t>
      </w:r>
      <w:r w:rsidR="00480064">
        <w:rPr>
          <w:rFonts w:eastAsiaTheme="minorEastAsia"/>
          <w:lang w:eastAsia="zh-CN"/>
        </w:rPr>
        <w:t xml:space="preserve"> increases</w:t>
      </w:r>
      <w:r w:rsidR="002E4B95">
        <w:rPr>
          <w:rFonts w:eastAsiaTheme="minorEastAsia" w:hint="eastAsia"/>
          <w:lang w:eastAsia="zh-CN"/>
        </w:rPr>
        <w:t>.</w:t>
      </w:r>
      <w:r w:rsidR="0007124B">
        <w:rPr>
          <w:rFonts w:eastAsiaTheme="minorEastAsia" w:hint="eastAsia"/>
          <w:lang w:eastAsia="zh-CN"/>
        </w:rPr>
        <w:t xml:space="preserve"> </w:t>
      </w:r>
    </w:p>
    <w:p w14:paraId="0034A171" w14:textId="57A7819A" w:rsidR="004122DE" w:rsidRPr="001B6050" w:rsidRDefault="00580608" w:rsidP="001C14B5">
      <w:pPr>
        <w:spacing w:afterLines="50" w:after="120" w:line="240" w:lineRule="auto"/>
        <w:jc w:val="both"/>
        <w:rPr>
          <w:rFonts w:eastAsiaTheme="minorEastAsia"/>
          <w:lang w:eastAsia="zh-CN"/>
        </w:rPr>
      </w:pPr>
      <w:r>
        <w:rPr>
          <w:rFonts w:eastAsiaTheme="minorEastAsia" w:hint="eastAsia"/>
          <w:lang w:eastAsia="zh-CN"/>
        </w:rPr>
        <w:t>Especially</w:t>
      </w:r>
      <w:r w:rsidR="00302AA0" w:rsidRPr="00445477">
        <w:rPr>
          <w:rFonts w:eastAsiaTheme="minorEastAsia"/>
          <w:lang w:eastAsia="zh-CN"/>
        </w:rPr>
        <w:t>,</w:t>
      </w:r>
      <w:r w:rsidR="00302AA0" w:rsidRPr="00445477">
        <w:rPr>
          <w:rFonts w:eastAsiaTheme="minorEastAsia" w:hint="eastAsia"/>
          <w:lang w:eastAsia="zh-CN"/>
        </w:rPr>
        <w:t xml:space="preserve"> the bit rate and power consumption of OOK-4 modulated by OFDM </w:t>
      </w:r>
      <w:r w:rsidR="000D1B85">
        <w:rPr>
          <w:rFonts w:eastAsiaTheme="minorEastAsia" w:hint="eastAsia"/>
          <w:lang w:eastAsia="zh-CN"/>
        </w:rPr>
        <w:t>sequence</w:t>
      </w:r>
      <w:r w:rsidR="00302AA0" w:rsidRPr="00445477">
        <w:rPr>
          <w:rFonts w:eastAsiaTheme="minorEastAsia" w:hint="eastAsia"/>
          <w:lang w:eastAsia="zh-CN"/>
        </w:rPr>
        <w:t xml:space="preserve"> with M=1 are same as that of OOK-1 modulated by OFDM </w:t>
      </w:r>
      <w:r w:rsidR="000D1B85">
        <w:rPr>
          <w:rFonts w:eastAsiaTheme="minorEastAsia" w:hint="eastAsia"/>
          <w:lang w:eastAsia="zh-CN"/>
        </w:rPr>
        <w:t>sequence</w:t>
      </w:r>
      <w:r w:rsidR="004122DE" w:rsidRPr="00445477">
        <w:rPr>
          <w:rFonts w:eastAsiaTheme="minorEastAsia" w:hint="eastAsia"/>
          <w:lang w:eastAsia="zh-CN"/>
        </w:rPr>
        <w:t>.</w:t>
      </w:r>
      <w:r w:rsidR="00302AA0" w:rsidRPr="00445477">
        <w:rPr>
          <w:rFonts w:eastAsiaTheme="minorEastAsia" w:hint="eastAsia"/>
          <w:lang w:eastAsia="zh-CN"/>
        </w:rPr>
        <w:t xml:space="preserve"> Thus, OOK-1 modulated by OFDM sequence can be </w:t>
      </w:r>
      <w:r w:rsidR="00302AA0" w:rsidRPr="00445477">
        <w:rPr>
          <w:rFonts w:eastAsiaTheme="minorEastAsia"/>
          <w:lang w:eastAsia="zh-CN"/>
        </w:rPr>
        <w:t>considered</w:t>
      </w:r>
      <w:r w:rsidR="00302AA0" w:rsidRPr="00445477">
        <w:rPr>
          <w:rFonts w:eastAsiaTheme="minorEastAsia" w:hint="eastAsia"/>
          <w:lang w:eastAsia="zh-CN"/>
        </w:rPr>
        <w:t xml:space="preserve"> as a special case of OOK-4 modulated by OFDM </w:t>
      </w:r>
      <w:r w:rsidR="000D1B85">
        <w:rPr>
          <w:rFonts w:eastAsiaTheme="minorEastAsia" w:hint="eastAsia"/>
          <w:lang w:eastAsia="zh-CN"/>
        </w:rPr>
        <w:t>sequence</w:t>
      </w:r>
      <w:r w:rsidR="00302AA0" w:rsidRPr="00445477">
        <w:rPr>
          <w:rFonts w:eastAsiaTheme="minorEastAsia" w:hint="eastAsia"/>
          <w:lang w:eastAsia="zh-CN"/>
        </w:rPr>
        <w:t xml:space="preserve"> with M</w:t>
      </w:r>
      <w:r w:rsidR="006B02B1">
        <w:rPr>
          <w:rFonts w:eastAsiaTheme="minorEastAsia" w:hint="eastAsia"/>
          <w:lang w:eastAsia="zh-CN"/>
        </w:rPr>
        <w:t>=</w:t>
      </w:r>
      <w:r w:rsidR="00302AA0" w:rsidRPr="00445477">
        <w:rPr>
          <w:rFonts w:eastAsiaTheme="minorEastAsia" w:hint="eastAsia"/>
          <w:lang w:eastAsia="zh-CN"/>
        </w:rPr>
        <w:t>1.</w:t>
      </w:r>
      <w:r w:rsidR="001B6050">
        <w:rPr>
          <w:rFonts w:eastAsiaTheme="minorEastAsia" w:hint="eastAsia"/>
          <w:b/>
          <w:i/>
          <w:lang w:eastAsia="zh-CN"/>
        </w:rPr>
        <w:t xml:space="preserve"> </w:t>
      </w:r>
      <w:r w:rsidR="001B6050" w:rsidRPr="001B6050">
        <w:rPr>
          <w:rFonts w:eastAsiaTheme="minorEastAsia" w:hint="eastAsia"/>
          <w:lang w:eastAsia="zh-CN"/>
        </w:rPr>
        <w:t xml:space="preserve">Thus, OOK-4 at least </w:t>
      </w:r>
      <w:r w:rsidR="00480064" w:rsidRPr="00E502E1">
        <w:rPr>
          <w:rFonts w:eastAsiaTheme="minorEastAsia"/>
          <w:lang w:eastAsia="zh-CN"/>
        </w:rPr>
        <w:t>c</w:t>
      </w:r>
      <w:r w:rsidR="001B6050" w:rsidRPr="00E502E1">
        <w:rPr>
          <w:rFonts w:eastAsiaTheme="minorEastAsia"/>
          <w:lang w:eastAsia="zh-CN"/>
        </w:rPr>
        <w:t>ould</w:t>
      </w:r>
      <w:r w:rsidR="001B6050" w:rsidRPr="001B6050">
        <w:rPr>
          <w:rFonts w:eastAsiaTheme="minorEastAsia" w:hint="eastAsia"/>
          <w:lang w:eastAsia="zh-CN"/>
        </w:rPr>
        <w:t xml:space="preserve"> be supported for LP-WUS waveform design.</w:t>
      </w:r>
    </w:p>
    <w:p w14:paraId="0FF41EC8" w14:textId="0B474343" w:rsidR="00007D4C" w:rsidRPr="00E35652" w:rsidRDefault="009D6C3A" w:rsidP="001C14B5">
      <w:pPr>
        <w:spacing w:afterLines="50" w:after="120" w:line="240" w:lineRule="auto"/>
        <w:jc w:val="both"/>
        <w:rPr>
          <w:rFonts w:eastAsiaTheme="minorEastAsia"/>
          <w:b/>
          <w:lang w:eastAsia="zh-CN"/>
        </w:rPr>
      </w:pPr>
      <w:bookmarkStart w:id="33" w:name="OLE_LINK3"/>
      <w:bookmarkStart w:id="34" w:name="OLE_LINK4"/>
      <w:r w:rsidRPr="00E35652">
        <w:rPr>
          <w:rFonts w:eastAsiaTheme="minorEastAsia"/>
          <w:b/>
          <w:lang w:eastAsia="zh-CN"/>
        </w:rPr>
        <w:t>Observation</w:t>
      </w:r>
      <w:r w:rsidR="004122DE" w:rsidRPr="00E35652">
        <w:rPr>
          <w:rFonts w:eastAsiaTheme="minorEastAsia" w:hint="eastAsia"/>
          <w:b/>
          <w:lang w:eastAsia="zh-CN"/>
        </w:rPr>
        <w:t xml:space="preserve"> </w:t>
      </w:r>
      <w:r w:rsidR="0036440F" w:rsidRPr="00E35652">
        <w:rPr>
          <w:rFonts w:eastAsiaTheme="minorEastAsia"/>
          <w:b/>
          <w:lang w:eastAsia="zh-CN"/>
        </w:rPr>
        <w:t>1</w:t>
      </w:r>
      <w:r w:rsidRPr="00E35652">
        <w:rPr>
          <w:rFonts w:eastAsiaTheme="minorEastAsia" w:hint="eastAsia"/>
          <w:b/>
          <w:lang w:eastAsia="zh-CN"/>
        </w:rPr>
        <w:t>:</w:t>
      </w:r>
      <w:r w:rsidR="004122DE" w:rsidRPr="00E35652">
        <w:rPr>
          <w:rFonts w:eastAsiaTheme="minorEastAsia" w:hint="eastAsia"/>
          <w:b/>
          <w:lang w:eastAsia="zh-CN"/>
        </w:rPr>
        <w:t xml:space="preserve"> </w:t>
      </w:r>
      <w:bookmarkEnd w:id="33"/>
      <w:bookmarkEnd w:id="34"/>
      <w:r w:rsidR="00EF25AB" w:rsidRPr="00E35652">
        <w:rPr>
          <w:rFonts w:eastAsiaTheme="minorEastAsia" w:hint="eastAsia"/>
          <w:b/>
          <w:lang w:eastAsia="zh-CN"/>
        </w:rPr>
        <w:t xml:space="preserve">The bit rate and power consumption of </w:t>
      </w:r>
      <w:r w:rsidR="00C071CB" w:rsidRPr="00E35652">
        <w:rPr>
          <w:rFonts w:eastAsiaTheme="minorEastAsia" w:hint="eastAsia"/>
          <w:b/>
          <w:lang w:eastAsia="zh-CN"/>
        </w:rPr>
        <w:t xml:space="preserve">OOK-4 modulated by OFDM </w:t>
      </w:r>
      <w:r w:rsidR="000D1B85">
        <w:rPr>
          <w:rFonts w:eastAsiaTheme="minorEastAsia" w:hint="eastAsia"/>
          <w:b/>
          <w:lang w:eastAsia="zh-CN"/>
        </w:rPr>
        <w:t>sequence</w:t>
      </w:r>
      <w:r w:rsidR="00C071CB" w:rsidRPr="00E35652">
        <w:rPr>
          <w:rFonts w:eastAsiaTheme="minorEastAsia" w:hint="eastAsia"/>
          <w:b/>
          <w:lang w:eastAsia="zh-CN"/>
        </w:rPr>
        <w:t xml:space="preserve"> with</w:t>
      </w:r>
      <w:r w:rsidR="00480064" w:rsidRPr="00E35652">
        <w:rPr>
          <w:rFonts w:eastAsiaTheme="minorEastAsia"/>
          <w:b/>
          <w:lang w:eastAsia="zh-CN"/>
        </w:rPr>
        <w:t xml:space="preserve"> network configured value M to allow the consideration of the network overhead and the UE power consumption since</w:t>
      </w:r>
      <w:r w:rsidR="00C071CB" w:rsidRPr="00E35652">
        <w:rPr>
          <w:rFonts w:eastAsiaTheme="minorEastAsia" w:hint="eastAsia"/>
          <w:b/>
          <w:lang w:eastAsia="zh-CN"/>
        </w:rPr>
        <w:t xml:space="preserve"> </w:t>
      </w:r>
      <w:r w:rsidR="00896535" w:rsidRPr="00E35652">
        <w:rPr>
          <w:rFonts w:eastAsiaTheme="minorEastAsia"/>
          <w:b/>
          <w:lang w:eastAsia="zh-CN"/>
        </w:rPr>
        <w:t>OOK-</w:t>
      </w:r>
      <w:r w:rsidR="00480064" w:rsidRPr="00E35652">
        <w:rPr>
          <w:rFonts w:eastAsiaTheme="minorEastAsia"/>
          <w:b/>
          <w:lang w:eastAsia="zh-CN"/>
        </w:rPr>
        <w:t xml:space="preserve">4 with </w:t>
      </w:r>
      <w:r w:rsidR="00C071CB" w:rsidRPr="00E35652">
        <w:rPr>
          <w:rFonts w:eastAsiaTheme="minorEastAsia" w:hint="eastAsia"/>
          <w:b/>
          <w:lang w:eastAsia="zh-CN"/>
        </w:rPr>
        <w:t>M=</w:t>
      </w:r>
      <w:r w:rsidR="00EF25AB" w:rsidRPr="00E35652">
        <w:rPr>
          <w:rFonts w:eastAsiaTheme="minorEastAsia" w:hint="eastAsia"/>
          <w:b/>
          <w:lang w:eastAsia="zh-CN"/>
        </w:rPr>
        <w:t>1</w:t>
      </w:r>
      <w:r w:rsidR="00C071CB" w:rsidRPr="00E35652">
        <w:rPr>
          <w:rFonts w:eastAsiaTheme="minorEastAsia" w:hint="eastAsia"/>
          <w:b/>
          <w:lang w:eastAsia="zh-CN"/>
        </w:rPr>
        <w:t xml:space="preserve"> </w:t>
      </w:r>
      <w:r w:rsidR="007047BB" w:rsidRPr="00E35652">
        <w:rPr>
          <w:rFonts w:eastAsiaTheme="minorEastAsia"/>
          <w:b/>
          <w:lang w:eastAsia="zh-CN"/>
        </w:rPr>
        <w:t>is equivalent to</w:t>
      </w:r>
      <w:r w:rsidR="00EF25AB" w:rsidRPr="00E35652">
        <w:rPr>
          <w:rFonts w:eastAsiaTheme="minorEastAsia" w:hint="eastAsia"/>
          <w:b/>
          <w:lang w:eastAsia="zh-CN"/>
        </w:rPr>
        <w:t xml:space="preserve"> that of OOK-1</w:t>
      </w:r>
      <w:r w:rsidR="00C071CB" w:rsidRPr="00E35652">
        <w:rPr>
          <w:rFonts w:eastAsiaTheme="minorEastAsia" w:hint="eastAsia"/>
          <w:b/>
          <w:lang w:eastAsia="zh-CN"/>
        </w:rPr>
        <w:t xml:space="preserve"> </w:t>
      </w:r>
      <w:r w:rsidR="00EF25AB" w:rsidRPr="00E35652">
        <w:rPr>
          <w:rFonts w:eastAsiaTheme="minorEastAsia" w:hint="eastAsia"/>
          <w:b/>
          <w:lang w:eastAsia="zh-CN"/>
        </w:rPr>
        <w:t xml:space="preserve">modulated by OFDM </w:t>
      </w:r>
      <w:r w:rsidR="000D1B85">
        <w:rPr>
          <w:rFonts w:eastAsiaTheme="minorEastAsia" w:hint="eastAsia"/>
          <w:b/>
          <w:lang w:eastAsia="zh-CN"/>
        </w:rPr>
        <w:t>sequence</w:t>
      </w:r>
      <w:r w:rsidRPr="00E35652">
        <w:rPr>
          <w:rFonts w:eastAsiaTheme="minorEastAsia" w:hint="eastAsia"/>
          <w:b/>
          <w:lang w:eastAsia="zh-CN"/>
        </w:rPr>
        <w:t>.</w:t>
      </w:r>
    </w:p>
    <w:p w14:paraId="08BC367B" w14:textId="20E44335" w:rsidR="00445477" w:rsidRPr="00B522B9" w:rsidRDefault="009D6C3A" w:rsidP="001C14B5">
      <w:pPr>
        <w:spacing w:afterLines="50" w:after="120" w:line="240" w:lineRule="auto"/>
        <w:jc w:val="both"/>
        <w:rPr>
          <w:rFonts w:eastAsiaTheme="minorEastAsia"/>
          <w:b/>
          <w:lang w:eastAsia="zh-CN"/>
        </w:rPr>
      </w:pPr>
      <w:r w:rsidRPr="00E35652">
        <w:rPr>
          <w:rFonts w:eastAsiaTheme="minorEastAsia" w:hint="eastAsia"/>
          <w:b/>
          <w:lang w:eastAsia="zh-CN"/>
        </w:rPr>
        <w:t xml:space="preserve">Proposal </w:t>
      </w:r>
      <w:r w:rsidR="0036440F" w:rsidRPr="00E35652">
        <w:rPr>
          <w:rFonts w:eastAsiaTheme="minorEastAsia"/>
          <w:b/>
          <w:lang w:eastAsia="zh-CN"/>
        </w:rPr>
        <w:t>3</w:t>
      </w:r>
      <w:r w:rsidRPr="00E35652">
        <w:rPr>
          <w:rFonts w:eastAsiaTheme="minorEastAsia" w:hint="eastAsia"/>
          <w:b/>
          <w:lang w:eastAsia="zh-CN"/>
        </w:rPr>
        <w:t>: OOK-1</w:t>
      </w:r>
      <w:r w:rsidR="00302AA0" w:rsidRPr="00E35652">
        <w:rPr>
          <w:rFonts w:eastAsiaTheme="minorEastAsia" w:hint="eastAsia"/>
          <w:b/>
          <w:lang w:eastAsia="zh-CN"/>
        </w:rPr>
        <w:t xml:space="preserve"> modulated by OFDM </w:t>
      </w:r>
      <w:r w:rsidR="000D1B85">
        <w:rPr>
          <w:rFonts w:eastAsiaTheme="minorEastAsia" w:hint="eastAsia"/>
          <w:b/>
          <w:lang w:eastAsia="zh-CN"/>
        </w:rPr>
        <w:t>sequence</w:t>
      </w:r>
      <w:r w:rsidRPr="00E35652">
        <w:rPr>
          <w:rFonts w:eastAsiaTheme="minorEastAsia" w:hint="eastAsia"/>
          <w:b/>
          <w:lang w:eastAsia="zh-CN"/>
        </w:rPr>
        <w:t xml:space="preserve"> can be </w:t>
      </w:r>
      <w:r w:rsidRPr="00E35652">
        <w:rPr>
          <w:rFonts w:eastAsiaTheme="minorEastAsia"/>
          <w:b/>
          <w:lang w:eastAsia="zh-CN"/>
        </w:rPr>
        <w:t>considered</w:t>
      </w:r>
      <w:r w:rsidRPr="00E35652">
        <w:rPr>
          <w:rFonts w:eastAsiaTheme="minorEastAsia" w:hint="eastAsia"/>
          <w:b/>
          <w:lang w:eastAsia="zh-CN"/>
        </w:rPr>
        <w:t xml:space="preserve"> as a special case of OOK-4</w:t>
      </w:r>
      <w:r w:rsidR="00302AA0" w:rsidRPr="00E35652">
        <w:rPr>
          <w:rFonts w:eastAsiaTheme="minorEastAsia" w:hint="eastAsia"/>
          <w:b/>
          <w:lang w:eastAsia="zh-CN"/>
        </w:rPr>
        <w:t xml:space="preserve"> modulated by OFDM </w:t>
      </w:r>
      <w:r w:rsidR="000D1B85">
        <w:rPr>
          <w:rFonts w:eastAsiaTheme="minorEastAsia" w:hint="eastAsia"/>
          <w:b/>
          <w:lang w:eastAsia="zh-CN"/>
        </w:rPr>
        <w:t>sequence</w:t>
      </w:r>
      <w:r w:rsidR="00302AA0" w:rsidRPr="00E35652">
        <w:rPr>
          <w:rFonts w:eastAsiaTheme="minorEastAsia" w:hint="eastAsia"/>
          <w:b/>
          <w:lang w:eastAsia="zh-CN"/>
        </w:rPr>
        <w:t xml:space="preserve"> </w:t>
      </w:r>
      <w:r w:rsidRPr="00E35652">
        <w:rPr>
          <w:rFonts w:eastAsiaTheme="minorEastAsia" w:hint="eastAsia"/>
          <w:b/>
          <w:lang w:eastAsia="zh-CN"/>
        </w:rPr>
        <w:t>with M = 1</w:t>
      </w:r>
      <w:r w:rsidR="00480064" w:rsidRPr="00E35652">
        <w:rPr>
          <w:rFonts w:eastAsiaTheme="minorEastAsia"/>
          <w:b/>
          <w:lang w:eastAsia="zh-CN"/>
        </w:rPr>
        <w:t xml:space="preserve">. The LP-WUS could consider </w:t>
      </w:r>
      <w:r w:rsidR="00DC3FE3" w:rsidRPr="00E35652">
        <w:rPr>
          <w:rFonts w:eastAsiaTheme="minorEastAsia"/>
          <w:b/>
          <w:lang w:eastAsia="zh-CN"/>
        </w:rPr>
        <w:t>OOK-</w:t>
      </w:r>
      <w:r w:rsidR="00DC3FE3" w:rsidRPr="00E35652">
        <w:rPr>
          <w:rFonts w:eastAsiaTheme="minorEastAsia" w:hint="eastAsia"/>
          <w:b/>
          <w:lang w:eastAsia="zh-CN"/>
        </w:rPr>
        <w:t>4 waveform</w:t>
      </w:r>
      <w:r w:rsidRPr="00E35652">
        <w:rPr>
          <w:rFonts w:eastAsiaTheme="minorEastAsia" w:hint="eastAsia"/>
          <w:b/>
          <w:lang w:eastAsia="zh-CN"/>
        </w:rPr>
        <w:t xml:space="preserve"> </w:t>
      </w:r>
      <w:r w:rsidR="00480064" w:rsidRPr="00E35652">
        <w:rPr>
          <w:rFonts w:eastAsiaTheme="minorEastAsia"/>
          <w:b/>
          <w:lang w:eastAsia="zh-CN"/>
        </w:rPr>
        <w:t>c</w:t>
      </w:r>
      <w:r w:rsidRPr="00E35652">
        <w:rPr>
          <w:rFonts w:eastAsiaTheme="minorEastAsia"/>
          <w:b/>
          <w:lang w:eastAsia="zh-CN"/>
        </w:rPr>
        <w:t>ould</w:t>
      </w:r>
      <w:r w:rsidRPr="00E35652">
        <w:rPr>
          <w:rFonts w:eastAsiaTheme="minorEastAsia" w:hint="eastAsia"/>
          <w:b/>
          <w:lang w:eastAsia="zh-CN"/>
        </w:rPr>
        <w:t xml:space="preserve"> be suppo</w:t>
      </w:r>
      <w:r w:rsidR="00DC3FE3" w:rsidRPr="00E35652">
        <w:rPr>
          <w:rFonts w:eastAsiaTheme="minorEastAsia" w:hint="eastAsia"/>
          <w:b/>
          <w:lang w:eastAsia="zh-CN"/>
        </w:rPr>
        <w:t xml:space="preserve">rted </w:t>
      </w:r>
      <w:r w:rsidR="00480064" w:rsidRPr="00E35652">
        <w:rPr>
          <w:rFonts w:eastAsiaTheme="minorEastAsia"/>
          <w:b/>
          <w:lang w:eastAsia="zh-CN"/>
        </w:rPr>
        <w:t xml:space="preserve">with configurable value of M in consideration of the tradeoff between the network overhead of LP-WUS resource and the UE power consumption.  </w:t>
      </w:r>
    </w:p>
    <w:p w14:paraId="4C47FDE5" w14:textId="579907A4" w:rsidR="00155234" w:rsidRDefault="001D2353" w:rsidP="00BF47D4">
      <w:pPr>
        <w:pStyle w:val="3"/>
        <w:ind w:left="720"/>
        <w:rPr>
          <w:rFonts w:eastAsiaTheme="minorEastAsia"/>
          <w:b/>
          <w:u w:val="single"/>
          <w:lang w:eastAsia="zh-CN"/>
        </w:rPr>
      </w:pPr>
      <w:r w:rsidRPr="00E21F5F">
        <w:rPr>
          <w:rFonts w:eastAsiaTheme="minorEastAsia"/>
          <w:b/>
          <w:sz w:val="21"/>
        </w:rPr>
        <w:t xml:space="preserve">Discussion on </w:t>
      </w:r>
      <w:r w:rsidRPr="00E21F5F">
        <w:rPr>
          <w:rFonts w:eastAsiaTheme="minorEastAsia" w:hint="eastAsia"/>
          <w:b/>
          <w:sz w:val="21"/>
        </w:rPr>
        <w:t>OFDM</w:t>
      </w:r>
      <w:r w:rsidRPr="00E21F5F">
        <w:rPr>
          <w:rFonts w:eastAsiaTheme="minorEastAsia"/>
          <w:b/>
          <w:sz w:val="21"/>
        </w:rPr>
        <w:t xml:space="preserve"> </w:t>
      </w:r>
      <w:r w:rsidR="000D1B85">
        <w:rPr>
          <w:rFonts w:eastAsiaTheme="minorEastAsia"/>
          <w:b/>
          <w:sz w:val="21"/>
        </w:rPr>
        <w:t>sequence</w:t>
      </w:r>
      <w:r w:rsidRPr="00E21F5F">
        <w:rPr>
          <w:rFonts w:eastAsiaTheme="minorEastAsia"/>
          <w:b/>
          <w:sz w:val="21"/>
        </w:rPr>
        <w:t xml:space="preserve"> properties</w:t>
      </w:r>
    </w:p>
    <w:p w14:paraId="643EBF4C" w14:textId="754BC02A" w:rsidR="00FB7F81" w:rsidRDefault="00250946" w:rsidP="00B82DFA">
      <w:pPr>
        <w:spacing w:afterLines="50" w:after="120" w:line="240" w:lineRule="auto"/>
        <w:jc w:val="both"/>
        <w:rPr>
          <w:rFonts w:eastAsiaTheme="minorEastAsia"/>
          <w:lang w:eastAsia="zh-CN"/>
        </w:rPr>
      </w:pPr>
      <w:r>
        <w:rPr>
          <w:rFonts w:eastAsiaTheme="minorEastAsia" w:hint="eastAsia"/>
          <w:lang w:eastAsia="zh-CN"/>
        </w:rPr>
        <w:t>T</w:t>
      </w:r>
      <w:r w:rsidR="009558A1">
        <w:rPr>
          <w:rFonts w:eastAsiaTheme="minorEastAsia" w:hint="eastAsia"/>
          <w:lang w:eastAsia="zh-CN"/>
        </w:rPr>
        <w:t xml:space="preserve">he overlaid OFDM </w:t>
      </w:r>
      <w:r w:rsidR="000D1B85">
        <w:rPr>
          <w:rFonts w:eastAsiaTheme="minorEastAsia" w:hint="eastAsia"/>
          <w:lang w:eastAsia="zh-CN"/>
        </w:rPr>
        <w:t>sequence</w:t>
      </w:r>
      <w:r w:rsidR="009558A1">
        <w:rPr>
          <w:rFonts w:eastAsiaTheme="minorEastAsia" w:hint="eastAsia"/>
          <w:lang w:eastAsia="zh-CN"/>
        </w:rPr>
        <w:t xml:space="preserve"> </w:t>
      </w:r>
      <w:r w:rsidR="00F968E7">
        <w:rPr>
          <w:rFonts w:eastAsiaTheme="minorEastAsia"/>
          <w:lang w:eastAsia="zh-CN"/>
        </w:rPr>
        <w:t xml:space="preserve">over the OOK waveform </w:t>
      </w:r>
      <w:r w:rsidR="004F5CE6">
        <w:rPr>
          <w:rFonts w:eastAsiaTheme="minorEastAsia" w:hint="eastAsia"/>
          <w:lang w:eastAsia="zh-CN"/>
        </w:rPr>
        <w:t>is</w:t>
      </w:r>
      <w:r w:rsidR="00F968E7">
        <w:rPr>
          <w:rFonts w:eastAsiaTheme="minorEastAsia"/>
          <w:lang w:eastAsia="zh-CN"/>
        </w:rPr>
        <w:t xml:space="preserve"> to allow both the OOK</w:t>
      </w:r>
      <w:r w:rsidR="00053392" w:rsidRPr="00053392">
        <w:rPr>
          <w:rFonts w:eastAsiaTheme="minorEastAsia"/>
          <w:lang w:eastAsia="zh-CN"/>
        </w:rPr>
        <w:t xml:space="preserve"> </w:t>
      </w:r>
      <w:r w:rsidR="00053392">
        <w:rPr>
          <w:rFonts w:eastAsiaTheme="minorEastAsia"/>
          <w:lang w:eastAsia="zh-CN"/>
        </w:rPr>
        <w:t>receiver</w:t>
      </w:r>
      <w:r w:rsidR="00F968E7">
        <w:rPr>
          <w:rFonts w:eastAsiaTheme="minorEastAsia"/>
          <w:lang w:eastAsia="zh-CN"/>
        </w:rPr>
        <w:t xml:space="preserve"> and OFDM receiver to decode the waveform. The overlaid OFDM</w:t>
      </w:r>
      <w:r w:rsidR="004666C1" w:rsidRPr="004666C1">
        <w:rPr>
          <w:rFonts w:eastAsiaTheme="minorEastAsia" w:hint="eastAsia"/>
          <w:lang w:eastAsia="zh-CN"/>
        </w:rPr>
        <w:t xml:space="preserve"> </w:t>
      </w:r>
      <w:r w:rsidR="000D1B85">
        <w:rPr>
          <w:rFonts w:eastAsiaTheme="minorEastAsia" w:hint="eastAsia"/>
          <w:lang w:eastAsia="zh-CN"/>
        </w:rPr>
        <w:t>sequence</w:t>
      </w:r>
      <w:r w:rsidR="00F968E7">
        <w:rPr>
          <w:rFonts w:eastAsiaTheme="minorEastAsia"/>
          <w:lang w:eastAsia="zh-CN"/>
        </w:rPr>
        <w:t xml:space="preserve"> provide</w:t>
      </w:r>
      <w:r w:rsidR="003E36AE">
        <w:rPr>
          <w:rFonts w:eastAsiaTheme="minorEastAsia" w:hint="eastAsia"/>
          <w:lang w:eastAsia="zh-CN"/>
        </w:rPr>
        <w:t>s</w:t>
      </w:r>
      <w:r w:rsidR="00473D9A">
        <w:rPr>
          <w:rFonts w:eastAsiaTheme="minorEastAsia"/>
          <w:lang w:eastAsia="zh-CN"/>
        </w:rPr>
        <w:t xml:space="preserve"> the capability of carrying the information at each subcarrier</w:t>
      </w:r>
      <w:r w:rsidR="006E303D">
        <w:rPr>
          <w:rFonts w:eastAsiaTheme="minorEastAsia"/>
          <w:lang w:eastAsia="zh-CN"/>
        </w:rPr>
        <w:t xml:space="preserve"> and transform to the time domain waveform</w:t>
      </w:r>
      <w:r w:rsidR="00CE04D5">
        <w:rPr>
          <w:rFonts w:eastAsiaTheme="minorEastAsia"/>
          <w:lang w:eastAsia="zh-CN"/>
        </w:rPr>
        <w:t>.</w:t>
      </w:r>
      <w:r w:rsidR="00473D9A">
        <w:rPr>
          <w:rFonts w:eastAsiaTheme="minorEastAsia"/>
          <w:lang w:eastAsia="zh-CN"/>
        </w:rPr>
        <w:t xml:space="preserve"> The additional information </w:t>
      </w:r>
      <w:r w:rsidR="00FB7F81">
        <w:rPr>
          <w:rFonts w:eastAsiaTheme="minorEastAsia"/>
          <w:lang w:eastAsia="zh-CN"/>
        </w:rPr>
        <w:t xml:space="preserve">encoded in the </w:t>
      </w:r>
      <w:r w:rsidR="00473D9A">
        <w:rPr>
          <w:rFonts w:eastAsiaTheme="minorEastAsia"/>
          <w:lang w:eastAsia="zh-CN"/>
        </w:rPr>
        <w:t xml:space="preserve">overlaid OFDM </w:t>
      </w:r>
      <w:r w:rsidR="000D1B85">
        <w:rPr>
          <w:rFonts w:eastAsiaTheme="minorEastAsia"/>
          <w:lang w:eastAsia="zh-CN"/>
        </w:rPr>
        <w:t>sequence</w:t>
      </w:r>
      <w:r w:rsidR="00473D9A">
        <w:rPr>
          <w:rFonts w:eastAsiaTheme="minorEastAsia"/>
          <w:lang w:eastAsia="zh-CN"/>
        </w:rPr>
        <w:t xml:space="preserve"> can only be decoded </w:t>
      </w:r>
      <w:r w:rsidR="00CE04D5">
        <w:rPr>
          <w:rFonts w:eastAsiaTheme="minorEastAsia"/>
          <w:lang w:eastAsia="zh-CN"/>
        </w:rPr>
        <w:t>by OFDM receiver.</w:t>
      </w:r>
      <w:r w:rsidR="00164228">
        <w:rPr>
          <w:rFonts w:eastAsiaTheme="minorEastAsia"/>
          <w:lang w:eastAsia="zh-CN"/>
        </w:rPr>
        <w:t xml:space="preserve"> </w:t>
      </w:r>
      <w:r w:rsidR="00FB7F81">
        <w:rPr>
          <w:rFonts w:eastAsiaTheme="minorEastAsia"/>
          <w:lang w:eastAsia="zh-CN"/>
        </w:rPr>
        <w:t xml:space="preserve">The design of the overlaid OFDM </w:t>
      </w:r>
      <w:r w:rsidR="000D1B85">
        <w:rPr>
          <w:rFonts w:eastAsiaTheme="minorEastAsia"/>
          <w:lang w:eastAsia="zh-CN"/>
        </w:rPr>
        <w:t>sequence</w:t>
      </w:r>
      <w:r w:rsidR="00FB7F81">
        <w:rPr>
          <w:rFonts w:eastAsiaTheme="minorEastAsia"/>
          <w:lang w:eastAsia="zh-CN"/>
        </w:rPr>
        <w:t xml:space="preserve"> should take into the c</w:t>
      </w:r>
      <w:r w:rsidR="003C70DE">
        <w:rPr>
          <w:rFonts w:eastAsiaTheme="minorEastAsia"/>
          <w:lang w:eastAsia="zh-CN"/>
        </w:rPr>
        <w:t>onsideration of the aspects of reus</w:t>
      </w:r>
      <w:r w:rsidR="003C70DE">
        <w:rPr>
          <w:rFonts w:eastAsiaTheme="minorEastAsia" w:hint="eastAsia"/>
          <w:lang w:eastAsia="zh-CN"/>
        </w:rPr>
        <w:t>ing</w:t>
      </w:r>
      <w:r w:rsidR="00FB7F81">
        <w:rPr>
          <w:rFonts w:eastAsiaTheme="minorEastAsia"/>
          <w:lang w:eastAsia="zh-CN"/>
        </w:rPr>
        <w:t xml:space="preserve"> the components of the MR receiver for the LP-WUS OFDM receiver</w:t>
      </w:r>
      <w:r w:rsidR="00D17C21">
        <w:rPr>
          <w:rFonts w:eastAsiaTheme="minorEastAsia"/>
          <w:lang w:eastAsia="zh-CN"/>
        </w:rPr>
        <w:t>,</w:t>
      </w:r>
      <w:r w:rsidR="00FB7F81">
        <w:rPr>
          <w:rFonts w:eastAsiaTheme="minorEastAsia"/>
          <w:lang w:eastAsia="zh-CN"/>
        </w:rPr>
        <w:t xml:space="preserve"> the inter-channel interference</w:t>
      </w:r>
      <w:r w:rsidR="00D17C21">
        <w:rPr>
          <w:rFonts w:eastAsiaTheme="minorEastAsia"/>
          <w:lang w:eastAsia="zh-CN"/>
        </w:rPr>
        <w:t xml:space="preserve"> mitigation</w:t>
      </w:r>
      <w:r w:rsidR="00FB7F81">
        <w:rPr>
          <w:rFonts w:eastAsiaTheme="minorEastAsia"/>
          <w:lang w:eastAsia="zh-CN"/>
        </w:rPr>
        <w:t xml:space="preserve"> when the LP-WUS is multiplexed with the NR channels in the same carrier</w:t>
      </w:r>
      <w:r w:rsidR="00D17C21">
        <w:rPr>
          <w:rFonts w:eastAsiaTheme="minorEastAsia"/>
          <w:lang w:eastAsia="zh-CN"/>
        </w:rPr>
        <w:t xml:space="preserve">, and inter-cell interference </w:t>
      </w:r>
      <w:r w:rsidR="00EB56AB">
        <w:rPr>
          <w:rFonts w:eastAsiaTheme="minorEastAsia"/>
          <w:lang w:eastAsia="zh-CN"/>
        </w:rPr>
        <w:t>mitigation</w:t>
      </w:r>
      <w:r w:rsidR="00F17242">
        <w:rPr>
          <w:rFonts w:eastAsiaTheme="minorEastAsia"/>
          <w:lang w:eastAsia="zh-CN"/>
        </w:rPr>
        <w:t>.</w:t>
      </w:r>
    </w:p>
    <w:p w14:paraId="2C2803AE" w14:textId="256396C7" w:rsidR="00FB7F81" w:rsidRDefault="0076569D" w:rsidP="00B82DFA">
      <w:pPr>
        <w:pStyle w:val="af7"/>
        <w:numPr>
          <w:ilvl w:val="0"/>
          <w:numId w:val="16"/>
        </w:numPr>
        <w:spacing w:afterLines="50" w:after="120" w:line="240" w:lineRule="auto"/>
        <w:jc w:val="both"/>
        <w:rPr>
          <w:rFonts w:eastAsiaTheme="minorEastAsia"/>
          <w:lang w:eastAsia="zh-CN"/>
        </w:rPr>
      </w:pPr>
      <w:r>
        <w:rPr>
          <w:rFonts w:eastAsiaTheme="minorEastAsia"/>
          <w:lang w:eastAsia="zh-CN"/>
        </w:rPr>
        <w:t>Reus</w:t>
      </w:r>
      <w:r>
        <w:rPr>
          <w:rFonts w:eastAsiaTheme="minorEastAsia" w:hint="eastAsia"/>
          <w:lang w:eastAsia="zh-CN"/>
        </w:rPr>
        <w:t>ing</w:t>
      </w:r>
      <w:r w:rsidR="00D17C21">
        <w:rPr>
          <w:rFonts w:eastAsiaTheme="minorEastAsia"/>
          <w:lang w:eastAsia="zh-CN"/>
        </w:rPr>
        <w:t xml:space="preserve"> the NR receiver component</w:t>
      </w:r>
      <w:r w:rsidR="00BA264B">
        <w:rPr>
          <w:rFonts w:eastAsiaTheme="minorEastAsia"/>
          <w:lang w:eastAsia="zh-CN"/>
        </w:rPr>
        <w:t>s</w:t>
      </w:r>
      <w:r w:rsidR="00D17C21">
        <w:rPr>
          <w:rFonts w:eastAsiaTheme="minorEastAsia"/>
          <w:lang w:eastAsia="zh-CN"/>
        </w:rPr>
        <w:t xml:space="preserve"> for the OFDM sequence </w:t>
      </w:r>
      <w:r w:rsidR="00BA264B">
        <w:rPr>
          <w:rFonts w:eastAsiaTheme="minorEastAsia"/>
          <w:lang w:eastAsia="zh-CN"/>
        </w:rPr>
        <w:t>processing –</w:t>
      </w:r>
      <w:r w:rsidR="00162F49">
        <w:rPr>
          <w:rFonts w:eastAsiaTheme="minorEastAsia"/>
          <w:lang w:eastAsia="zh-CN"/>
        </w:rPr>
        <w:t xml:space="preserve"> the orthogonal </w:t>
      </w:r>
      <w:r w:rsidR="000D1B85">
        <w:rPr>
          <w:rFonts w:eastAsiaTheme="minorEastAsia"/>
          <w:lang w:eastAsia="zh-CN"/>
        </w:rPr>
        <w:t>sequence</w:t>
      </w:r>
      <w:r w:rsidR="008B3C7A">
        <w:rPr>
          <w:rFonts w:eastAsiaTheme="minorEastAsia"/>
          <w:lang w:eastAsia="zh-CN"/>
        </w:rPr>
        <w:t xml:space="preserve"> use</w:t>
      </w:r>
      <w:r w:rsidR="00FC0A0B">
        <w:rPr>
          <w:rFonts w:eastAsiaTheme="minorEastAsia"/>
          <w:lang w:eastAsia="zh-CN"/>
        </w:rPr>
        <w:t>d</w:t>
      </w:r>
      <w:r w:rsidR="00C805C6">
        <w:rPr>
          <w:rFonts w:eastAsiaTheme="minorEastAsia"/>
          <w:lang w:eastAsia="zh-CN"/>
        </w:rPr>
        <w:t xml:space="preserve"> in the NR</w:t>
      </w:r>
      <w:r w:rsidR="00C805C6">
        <w:rPr>
          <w:rFonts w:eastAsiaTheme="minorEastAsia" w:hint="eastAsia"/>
          <w:lang w:eastAsia="zh-CN"/>
        </w:rPr>
        <w:t xml:space="preserve"> </w:t>
      </w:r>
      <w:r w:rsidR="00162F49">
        <w:rPr>
          <w:rFonts w:eastAsiaTheme="minorEastAsia"/>
          <w:lang w:eastAsia="zh-CN"/>
        </w:rPr>
        <w:t xml:space="preserve">includes the FFT/DFT, M-sequence, </w:t>
      </w:r>
      <w:r w:rsidR="00AC4B59">
        <w:rPr>
          <w:rFonts w:eastAsiaTheme="minorEastAsia"/>
          <w:lang w:eastAsia="zh-CN"/>
        </w:rPr>
        <w:t xml:space="preserve">and </w:t>
      </w:r>
      <w:proofErr w:type="spellStart"/>
      <w:r w:rsidR="00162F49">
        <w:rPr>
          <w:rFonts w:eastAsiaTheme="minorEastAsia"/>
          <w:lang w:eastAsia="zh-CN"/>
        </w:rPr>
        <w:t>Zadoff</w:t>
      </w:r>
      <w:proofErr w:type="spellEnd"/>
      <w:r w:rsidR="00162F49">
        <w:rPr>
          <w:rFonts w:eastAsiaTheme="minorEastAsia"/>
          <w:lang w:eastAsia="zh-CN"/>
        </w:rPr>
        <w:t>-Chu sequence</w:t>
      </w:r>
      <w:r w:rsidR="007047BB">
        <w:rPr>
          <w:rFonts w:eastAsiaTheme="minorEastAsia"/>
          <w:lang w:eastAsia="zh-CN"/>
        </w:rPr>
        <w:t xml:space="preserve">. </w:t>
      </w:r>
      <w:r w:rsidR="00AC4B59">
        <w:rPr>
          <w:rFonts w:eastAsiaTheme="minorEastAsia"/>
          <w:lang w:eastAsia="zh-CN"/>
        </w:rPr>
        <w:t xml:space="preserve">The M-sequence has the low cross-correlations in both synchronous and asynchronous reception, which is good for inter-cell interference rejection when UE detects more than one M-sequence from cells. </w:t>
      </w:r>
      <w:proofErr w:type="spellStart"/>
      <w:r w:rsidR="00AC4B59">
        <w:rPr>
          <w:rFonts w:eastAsiaTheme="minorEastAsia"/>
          <w:lang w:eastAsia="zh-CN"/>
        </w:rPr>
        <w:t>Zadoff</w:t>
      </w:r>
      <w:proofErr w:type="spellEnd"/>
      <w:r w:rsidR="00AC4B59">
        <w:rPr>
          <w:rFonts w:eastAsiaTheme="minorEastAsia"/>
          <w:lang w:eastAsia="zh-CN"/>
        </w:rPr>
        <w:t xml:space="preserve">-Chu sequence is a complex orthogonal sequence with good orthogonal property among cyclic shift in the same sequence but bad cross-correlation among different </w:t>
      </w:r>
      <w:proofErr w:type="spellStart"/>
      <w:r w:rsidR="00AC4B59">
        <w:rPr>
          <w:rFonts w:eastAsiaTheme="minorEastAsia"/>
          <w:lang w:eastAsia="zh-CN"/>
        </w:rPr>
        <w:t>Zadoff</w:t>
      </w:r>
      <w:proofErr w:type="spellEnd"/>
      <w:r w:rsidR="00AC4B59">
        <w:rPr>
          <w:rFonts w:eastAsiaTheme="minorEastAsia"/>
          <w:lang w:eastAsia="zh-CN"/>
        </w:rPr>
        <w:t>-Ch</w:t>
      </w:r>
      <w:r w:rsidR="007047BB">
        <w:rPr>
          <w:rFonts w:eastAsiaTheme="minorEastAsia"/>
          <w:lang w:eastAsia="zh-CN"/>
        </w:rPr>
        <w:t xml:space="preserve">u </w:t>
      </w:r>
      <w:r w:rsidR="000D1B85">
        <w:rPr>
          <w:rFonts w:eastAsiaTheme="minorEastAsia"/>
          <w:lang w:eastAsia="zh-CN"/>
        </w:rPr>
        <w:t>sequence</w:t>
      </w:r>
      <w:r w:rsidR="007047BB">
        <w:rPr>
          <w:rFonts w:eastAsiaTheme="minorEastAsia"/>
          <w:lang w:eastAsia="zh-CN"/>
        </w:rPr>
        <w:t xml:space="preserve">. </w:t>
      </w:r>
      <w:r w:rsidR="006E303D">
        <w:rPr>
          <w:rFonts w:eastAsiaTheme="minorEastAsia"/>
          <w:lang w:eastAsia="zh-CN"/>
        </w:rPr>
        <w:t>The FFT/DFT is the typical OFDM sequence to transform the information of each subcarrier into the time dom</w:t>
      </w:r>
      <w:r w:rsidR="00CE04D5">
        <w:rPr>
          <w:rFonts w:eastAsiaTheme="minorEastAsia"/>
          <w:lang w:eastAsia="zh-CN"/>
        </w:rPr>
        <w:t>ain with orthogonal property.</w:t>
      </w:r>
      <w:r w:rsidR="00CE04D5">
        <w:rPr>
          <w:rFonts w:eastAsiaTheme="minorEastAsia" w:hint="eastAsia"/>
          <w:lang w:eastAsia="zh-CN"/>
        </w:rPr>
        <w:t xml:space="preserve"> </w:t>
      </w:r>
      <w:r w:rsidR="006E303D">
        <w:rPr>
          <w:rFonts w:eastAsiaTheme="minorEastAsia"/>
          <w:lang w:eastAsia="zh-CN"/>
        </w:rPr>
        <w:t xml:space="preserve">The </w:t>
      </w:r>
      <w:r w:rsidR="000D1B85">
        <w:rPr>
          <w:rFonts w:eastAsiaTheme="minorEastAsia"/>
          <w:lang w:eastAsia="zh-CN"/>
        </w:rPr>
        <w:t>sequence</w:t>
      </w:r>
      <w:r w:rsidR="006E303D">
        <w:rPr>
          <w:rFonts w:eastAsiaTheme="minorEastAsia"/>
          <w:lang w:eastAsia="zh-CN"/>
        </w:rPr>
        <w:t xml:space="preserve"> </w:t>
      </w:r>
      <w:r w:rsidR="00CE04D5">
        <w:rPr>
          <w:rFonts w:eastAsiaTheme="minorEastAsia"/>
          <w:lang w:eastAsia="zh-CN"/>
        </w:rPr>
        <w:t xml:space="preserve">of M-sequence, </w:t>
      </w:r>
      <w:proofErr w:type="spellStart"/>
      <w:r w:rsidR="00CE04D5">
        <w:rPr>
          <w:rFonts w:eastAsiaTheme="minorEastAsia"/>
          <w:lang w:eastAsia="zh-CN"/>
        </w:rPr>
        <w:t>Zadoff</w:t>
      </w:r>
      <w:proofErr w:type="spellEnd"/>
      <w:r w:rsidR="00CE04D5">
        <w:rPr>
          <w:rFonts w:eastAsiaTheme="minorEastAsia"/>
          <w:lang w:eastAsia="zh-CN"/>
        </w:rPr>
        <w:t>-Chu</w:t>
      </w:r>
      <w:r w:rsidR="006E303D">
        <w:rPr>
          <w:rFonts w:eastAsiaTheme="minorEastAsia"/>
          <w:lang w:eastAsia="zh-CN"/>
        </w:rPr>
        <w:t xml:space="preserve"> and DFT/FFT can be considered as the candidates for the OFDM sequence.</w:t>
      </w:r>
    </w:p>
    <w:p w14:paraId="2D00A03D" w14:textId="73D84095" w:rsidR="005F164C" w:rsidRPr="00E35652" w:rsidRDefault="00EB56AB" w:rsidP="00B82DFA">
      <w:pPr>
        <w:spacing w:after="50" w:line="240" w:lineRule="auto"/>
        <w:jc w:val="both"/>
        <w:rPr>
          <w:rFonts w:eastAsiaTheme="minorEastAsia"/>
          <w:b/>
          <w:lang w:eastAsia="zh-CN"/>
        </w:rPr>
      </w:pPr>
      <w:r w:rsidRPr="00E35652">
        <w:rPr>
          <w:rFonts w:eastAsiaTheme="minorEastAsia"/>
          <w:b/>
        </w:rPr>
        <w:t>Proposal</w:t>
      </w:r>
      <w:r w:rsidR="00971344" w:rsidRPr="00E35652">
        <w:rPr>
          <w:rFonts w:eastAsiaTheme="minorEastAsia"/>
          <w:b/>
        </w:rPr>
        <w:t xml:space="preserve"> </w:t>
      </w:r>
      <w:r w:rsidR="0036440F" w:rsidRPr="00E35652">
        <w:rPr>
          <w:rFonts w:eastAsiaTheme="minorEastAsia" w:hint="eastAsia"/>
          <w:b/>
          <w:bCs/>
          <w:lang w:eastAsia="zh-CN"/>
        </w:rPr>
        <w:t>4</w:t>
      </w:r>
      <w:r w:rsidR="007047BB" w:rsidRPr="00E35652">
        <w:rPr>
          <w:rFonts w:eastAsiaTheme="minorEastAsia"/>
          <w:b/>
        </w:rPr>
        <w:t xml:space="preserve">: </w:t>
      </w:r>
      <w:r w:rsidRPr="00E35652">
        <w:rPr>
          <w:rFonts w:eastAsiaTheme="minorEastAsia"/>
          <w:b/>
        </w:rPr>
        <w:t xml:space="preserve">The OFDM </w:t>
      </w:r>
      <w:r w:rsidR="000D1B85">
        <w:rPr>
          <w:rFonts w:eastAsiaTheme="minorEastAsia"/>
          <w:b/>
        </w:rPr>
        <w:t>sequence</w:t>
      </w:r>
      <w:r w:rsidRPr="00E35652">
        <w:rPr>
          <w:rFonts w:eastAsiaTheme="minorEastAsia"/>
          <w:b/>
        </w:rPr>
        <w:t xml:space="preserve"> to be modulated on the OOK waveform </w:t>
      </w:r>
      <w:r w:rsidR="00445754" w:rsidRPr="00E35652">
        <w:rPr>
          <w:rFonts w:eastAsiaTheme="minorEastAsia"/>
          <w:b/>
        </w:rPr>
        <w:t xml:space="preserve">for LP-WUS </w:t>
      </w:r>
      <w:r w:rsidRPr="00E35652">
        <w:rPr>
          <w:rFonts w:eastAsiaTheme="minorEastAsia"/>
          <w:b/>
        </w:rPr>
        <w:t xml:space="preserve">should consider existing </w:t>
      </w:r>
      <w:r w:rsidR="00445754" w:rsidRPr="00E35652">
        <w:rPr>
          <w:rFonts w:eastAsiaTheme="minorEastAsia"/>
          <w:b/>
        </w:rPr>
        <w:t xml:space="preserve">NR OFDM </w:t>
      </w:r>
      <w:r w:rsidR="000D1B85">
        <w:rPr>
          <w:rFonts w:eastAsiaTheme="minorEastAsia"/>
          <w:b/>
        </w:rPr>
        <w:t>sequence</w:t>
      </w:r>
      <w:r w:rsidR="00445754" w:rsidRPr="00E35652">
        <w:rPr>
          <w:rFonts w:eastAsiaTheme="minorEastAsia"/>
          <w:b/>
        </w:rPr>
        <w:t xml:space="preserve">, such as </w:t>
      </w:r>
      <w:r w:rsidR="00132C4A" w:rsidRPr="00E35652">
        <w:rPr>
          <w:rFonts w:eastAsiaTheme="minorEastAsia"/>
          <w:b/>
        </w:rPr>
        <w:t>DFT/</w:t>
      </w:r>
      <w:r w:rsidR="00445754" w:rsidRPr="00E35652">
        <w:rPr>
          <w:rFonts w:eastAsiaTheme="minorEastAsia"/>
          <w:b/>
        </w:rPr>
        <w:t xml:space="preserve">FFT, M-sequence, and </w:t>
      </w:r>
      <w:proofErr w:type="spellStart"/>
      <w:r w:rsidR="00445754" w:rsidRPr="00E35652">
        <w:rPr>
          <w:rFonts w:eastAsiaTheme="minorEastAsia"/>
          <w:b/>
        </w:rPr>
        <w:t>Zadoff</w:t>
      </w:r>
      <w:proofErr w:type="spellEnd"/>
      <w:r w:rsidR="00445754" w:rsidRPr="00E35652">
        <w:rPr>
          <w:rFonts w:eastAsiaTheme="minorEastAsia"/>
          <w:b/>
        </w:rPr>
        <w:t>-Chu, to minimize the implementation cost and complexity of OFDM receiver by reusing the NR receiver components.</w:t>
      </w:r>
    </w:p>
    <w:p w14:paraId="4D645485" w14:textId="665C009A" w:rsidR="00BA264B" w:rsidRDefault="00BA264B" w:rsidP="00B82DFA">
      <w:pPr>
        <w:pStyle w:val="af7"/>
        <w:numPr>
          <w:ilvl w:val="0"/>
          <w:numId w:val="16"/>
        </w:numPr>
        <w:spacing w:afterLines="50" w:after="120" w:line="240" w:lineRule="auto"/>
        <w:jc w:val="both"/>
        <w:rPr>
          <w:rFonts w:eastAsiaTheme="minorEastAsia"/>
          <w:lang w:eastAsia="zh-CN"/>
        </w:rPr>
      </w:pPr>
      <w:r>
        <w:rPr>
          <w:rFonts w:eastAsiaTheme="minorEastAsia"/>
          <w:lang w:eastAsia="zh-CN"/>
        </w:rPr>
        <w:t xml:space="preserve">Inter-cell interference </w:t>
      </w:r>
      <w:r w:rsidR="00EB56AB">
        <w:rPr>
          <w:rFonts w:eastAsiaTheme="minorEastAsia"/>
          <w:lang w:eastAsia="zh-CN"/>
        </w:rPr>
        <w:t>mitigation</w:t>
      </w:r>
      <w:r>
        <w:rPr>
          <w:rFonts w:eastAsiaTheme="minorEastAsia"/>
          <w:lang w:eastAsia="zh-CN"/>
        </w:rPr>
        <w:t xml:space="preserve"> – </w:t>
      </w:r>
      <w:r w:rsidR="00EB56AB">
        <w:rPr>
          <w:rFonts w:eastAsiaTheme="minorEastAsia"/>
          <w:lang w:eastAsia="zh-CN"/>
        </w:rPr>
        <w:t xml:space="preserve">The OFDM </w:t>
      </w:r>
      <w:r w:rsidR="000D1B85">
        <w:rPr>
          <w:rFonts w:eastAsiaTheme="minorEastAsia"/>
          <w:lang w:eastAsia="zh-CN"/>
        </w:rPr>
        <w:t>sequence</w:t>
      </w:r>
      <w:r w:rsidR="00EB56AB">
        <w:rPr>
          <w:rFonts w:eastAsiaTheme="minorEastAsia"/>
          <w:lang w:eastAsia="zh-CN"/>
        </w:rPr>
        <w:t xml:space="preserve"> </w:t>
      </w:r>
      <w:r w:rsidR="00F054D7">
        <w:rPr>
          <w:rFonts w:eastAsiaTheme="minorEastAsia" w:hint="eastAsia"/>
          <w:lang w:eastAsia="zh-CN"/>
        </w:rPr>
        <w:t>were</w:t>
      </w:r>
      <w:r w:rsidR="00EB56AB">
        <w:rPr>
          <w:rFonts w:eastAsiaTheme="minorEastAsia"/>
          <w:lang w:eastAsia="zh-CN"/>
        </w:rPr>
        <w:t xml:space="preserve"> designed to have inter-cell interference mitigation through low cross-correlation asynchronously when UE performs </w:t>
      </w:r>
      <w:r w:rsidR="000D1B85">
        <w:rPr>
          <w:rFonts w:eastAsiaTheme="minorEastAsia"/>
          <w:lang w:eastAsia="zh-CN"/>
        </w:rPr>
        <w:t>sequence</w:t>
      </w:r>
      <w:r w:rsidR="00EB56AB">
        <w:rPr>
          <w:rFonts w:eastAsiaTheme="minorEastAsia"/>
          <w:lang w:eastAsia="zh-CN"/>
        </w:rPr>
        <w:t xml:space="preserve"> detection with signals arrived from multiple cells asynchronously. The low cross-correlation property of the OFDM sequence would have interference mitigation capability during the sequence detection since different cell wo</w:t>
      </w:r>
      <w:r w:rsidR="001B5AE8">
        <w:rPr>
          <w:rFonts w:eastAsiaTheme="minorEastAsia"/>
          <w:lang w:eastAsia="zh-CN"/>
        </w:rPr>
        <w:t xml:space="preserve">uld have different </w:t>
      </w:r>
      <w:r w:rsidR="000D1B85">
        <w:rPr>
          <w:rFonts w:eastAsiaTheme="minorEastAsia"/>
          <w:lang w:eastAsia="zh-CN"/>
        </w:rPr>
        <w:t>sequence</w:t>
      </w:r>
      <w:r w:rsidR="001B5AE8">
        <w:rPr>
          <w:rFonts w:eastAsiaTheme="minorEastAsia"/>
          <w:lang w:eastAsia="zh-CN"/>
        </w:rPr>
        <w:t xml:space="preserve">. </w:t>
      </w:r>
      <w:r w:rsidR="00EB56AB">
        <w:rPr>
          <w:rFonts w:eastAsiaTheme="minorEastAsia"/>
          <w:lang w:eastAsia="zh-CN"/>
        </w:rPr>
        <w:t>Since the LP-WUS would have smaller coverage area comparing to th</w:t>
      </w:r>
      <w:r w:rsidR="00B11056">
        <w:rPr>
          <w:rFonts w:eastAsiaTheme="minorEastAsia"/>
          <w:lang w:eastAsia="zh-CN"/>
        </w:rPr>
        <w:t xml:space="preserve">at of the NR RS, such as SSB, </w:t>
      </w:r>
      <w:r w:rsidR="00314AF4">
        <w:rPr>
          <w:rFonts w:eastAsiaTheme="minorEastAsia"/>
          <w:lang w:eastAsia="zh-CN"/>
        </w:rPr>
        <w:t>t</w:t>
      </w:r>
      <w:r w:rsidR="00EB56AB">
        <w:rPr>
          <w:rFonts w:eastAsiaTheme="minorEastAsia"/>
          <w:lang w:eastAsia="zh-CN"/>
        </w:rPr>
        <w:t>he probability of UE receiving multiple LP-WUS from dif</w:t>
      </w:r>
      <w:r w:rsidR="0081515E">
        <w:rPr>
          <w:rFonts w:eastAsiaTheme="minorEastAsia"/>
          <w:lang w:eastAsia="zh-CN"/>
        </w:rPr>
        <w:t>ferent cells would be very low.</w:t>
      </w:r>
      <w:r w:rsidR="00B11056">
        <w:rPr>
          <w:rFonts w:eastAsiaTheme="minorEastAsia" w:hint="eastAsia"/>
          <w:lang w:eastAsia="zh-CN"/>
        </w:rPr>
        <w:t xml:space="preserve"> </w:t>
      </w:r>
      <w:r w:rsidR="00EB56AB">
        <w:rPr>
          <w:rFonts w:eastAsiaTheme="minorEastAsia"/>
          <w:lang w:eastAsia="zh-CN"/>
        </w:rPr>
        <w:t xml:space="preserve">Thus, the sequence with interference mitigation property such as </w:t>
      </w:r>
      <w:r w:rsidR="00445754">
        <w:rPr>
          <w:rFonts w:eastAsiaTheme="minorEastAsia"/>
          <w:lang w:eastAsia="zh-CN"/>
        </w:rPr>
        <w:t xml:space="preserve">low cross-correlation is not the critical criterial for the selection of the OFDM sequence overlaid on the OOK waveform </w:t>
      </w:r>
      <w:bookmarkStart w:id="35" w:name="_Hlk158032980"/>
      <w:r w:rsidR="00445754">
        <w:rPr>
          <w:rFonts w:eastAsiaTheme="minorEastAsia"/>
          <w:lang w:eastAsia="zh-CN"/>
        </w:rPr>
        <w:t>since the inter-cell interference mitigation is not expected to be critical for LP-WUS signals with smaller coverage area</w:t>
      </w:r>
      <w:bookmarkEnd w:id="35"/>
      <w:r w:rsidR="00445754">
        <w:rPr>
          <w:rFonts w:eastAsiaTheme="minorEastAsia"/>
          <w:lang w:eastAsia="zh-CN"/>
        </w:rPr>
        <w:t>.</w:t>
      </w:r>
    </w:p>
    <w:p w14:paraId="7D654A08" w14:textId="1734A319" w:rsidR="00445754" w:rsidRPr="00E35652" w:rsidRDefault="00445754" w:rsidP="00B82DFA">
      <w:pPr>
        <w:spacing w:afterLines="50" w:after="120" w:line="240" w:lineRule="auto"/>
        <w:jc w:val="both"/>
        <w:rPr>
          <w:rFonts w:eastAsiaTheme="minorEastAsia"/>
          <w:b/>
        </w:rPr>
      </w:pPr>
      <w:r w:rsidRPr="00E35652">
        <w:rPr>
          <w:rFonts w:eastAsiaTheme="minorEastAsia"/>
          <w:b/>
        </w:rPr>
        <w:lastRenderedPageBreak/>
        <w:t>Proposal</w:t>
      </w:r>
      <w:r w:rsidR="00971344" w:rsidRPr="00E35652">
        <w:rPr>
          <w:rFonts w:eastAsiaTheme="minorEastAsia"/>
          <w:b/>
        </w:rPr>
        <w:t xml:space="preserve"> </w:t>
      </w:r>
      <w:r w:rsidR="0036440F" w:rsidRPr="00E35652">
        <w:rPr>
          <w:rFonts w:eastAsiaTheme="minorEastAsia" w:hint="eastAsia"/>
          <w:b/>
          <w:bCs/>
          <w:lang w:eastAsia="zh-CN"/>
        </w:rPr>
        <w:t>5</w:t>
      </w:r>
      <w:r w:rsidRPr="00E35652">
        <w:rPr>
          <w:rFonts w:eastAsiaTheme="minorEastAsia"/>
          <w:b/>
        </w:rPr>
        <w:t xml:space="preserve">: The sequence with interference mitigation property such as low cross-correlation is not the critical criterial for the selection of the OFDM </w:t>
      </w:r>
      <w:r w:rsidR="000D1B85">
        <w:rPr>
          <w:rFonts w:eastAsiaTheme="minorEastAsia"/>
          <w:b/>
        </w:rPr>
        <w:t>sequence</w:t>
      </w:r>
      <w:r w:rsidRPr="00E35652">
        <w:rPr>
          <w:rFonts w:eastAsiaTheme="minorEastAsia"/>
          <w:b/>
        </w:rPr>
        <w:t xml:space="preserve"> overlaid on the OOK waveform since the inter-cell interference mitigation is not expected to be critical for LP-WUS signals with smaller coverage area.</w:t>
      </w:r>
    </w:p>
    <w:p w14:paraId="7D5000CF" w14:textId="36845885" w:rsidR="005138D9" w:rsidRDefault="005138D9" w:rsidP="00B82DFA">
      <w:pPr>
        <w:pStyle w:val="af7"/>
        <w:numPr>
          <w:ilvl w:val="0"/>
          <w:numId w:val="16"/>
        </w:numPr>
        <w:spacing w:afterLines="50" w:after="120" w:line="240" w:lineRule="auto"/>
        <w:jc w:val="both"/>
        <w:rPr>
          <w:rFonts w:eastAsiaTheme="minorEastAsia"/>
          <w:lang w:eastAsia="zh-CN"/>
        </w:rPr>
      </w:pPr>
      <w:r>
        <w:rPr>
          <w:rFonts w:eastAsiaTheme="minorEastAsia"/>
          <w:lang w:eastAsia="zh-CN"/>
        </w:rPr>
        <w:t>Inter-channel interference mitigation when LP-WUS is multiplexed with the NR channels – The LP-WUS with OOK waveform modulated by OFDM</w:t>
      </w:r>
      <w:r w:rsidR="00D62A54">
        <w:rPr>
          <w:rFonts w:eastAsiaTheme="minorEastAsia" w:hint="eastAsia"/>
          <w:lang w:eastAsia="zh-CN"/>
        </w:rPr>
        <w:t xml:space="preserve"> </w:t>
      </w:r>
      <w:r w:rsidR="000D1B85">
        <w:rPr>
          <w:rFonts w:eastAsiaTheme="minorEastAsia"/>
          <w:lang w:eastAsia="zh-CN"/>
        </w:rPr>
        <w:t>sequence</w:t>
      </w:r>
      <w:r>
        <w:rPr>
          <w:rFonts w:eastAsiaTheme="minorEastAsia"/>
          <w:lang w:eastAsia="zh-CN"/>
        </w:rPr>
        <w:t xml:space="preserve"> would be multiplexed with</w:t>
      </w:r>
      <w:r w:rsidR="00F03B34">
        <w:rPr>
          <w:rFonts w:eastAsiaTheme="minorEastAsia"/>
          <w:lang w:eastAsia="zh-CN"/>
        </w:rPr>
        <w:t xml:space="preserve"> other NR channels in the cell.</w:t>
      </w:r>
      <w:r>
        <w:rPr>
          <w:rFonts w:eastAsiaTheme="minorEastAsia"/>
          <w:lang w:eastAsia="zh-CN"/>
        </w:rPr>
        <w:t xml:space="preserve"> The LP-WUS could multiplex with NR channels would before or afte</w:t>
      </w:r>
      <w:r w:rsidR="00B11056">
        <w:rPr>
          <w:rFonts w:eastAsiaTheme="minorEastAsia"/>
          <w:lang w:eastAsia="zh-CN"/>
        </w:rPr>
        <w:t>r IFFT.</w:t>
      </w:r>
      <w:r w:rsidR="00B11056">
        <w:rPr>
          <w:rFonts w:eastAsiaTheme="minorEastAsia" w:hint="eastAsia"/>
          <w:lang w:eastAsia="zh-CN"/>
        </w:rPr>
        <w:t xml:space="preserve"> </w:t>
      </w:r>
      <w:r>
        <w:rPr>
          <w:rFonts w:eastAsiaTheme="minorEastAsia"/>
          <w:lang w:eastAsia="zh-CN"/>
        </w:rPr>
        <w:t xml:space="preserve">If the LP-WUS multiplexes with NR channels before </w:t>
      </w:r>
      <w:r w:rsidR="007D070C">
        <w:rPr>
          <w:rFonts w:eastAsiaTheme="minorEastAsia" w:hint="eastAsia"/>
          <w:lang w:eastAsia="zh-CN"/>
        </w:rPr>
        <w:t>I</w:t>
      </w:r>
      <w:r>
        <w:rPr>
          <w:rFonts w:eastAsiaTheme="minorEastAsia"/>
          <w:lang w:eastAsia="zh-CN"/>
        </w:rPr>
        <w:t>FFT, LP-WUS</w:t>
      </w:r>
      <w:r w:rsidR="00B11056">
        <w:rPr>
          <w:rFonts w:eastAsiaTheme="minorEastAsia"/>
          <w:lang w:eastAsia="zh-CN"/>
        </w:rPr>
        <w:t xml:space="preserve"> would be part of NR channels. </w:t>
      </w:r>
      <w:r>
        <w:rPr>
          <w:rFonts w:eastAsiaTheme="minorEastAsia"/>
          <w:lang w:eastAsia="zh-CN"/>
        </w:rPr>
        <w:t>However, the time domain signals received at the LP-WUR receiver would contain LP-WUS and all other NR DL channels/signals. The received signals at the LP-WUR could retrieve the LP-WUS through FFT and bandpass fil</w:t>
      </w:r>
      <w:r w:rsidR="00D705E6">
        <w:rPr>
          <w:rFonts w:eastAsiaTheme="minorEastAsia"/>
          <w:lang w:eastAsia="zh-CN"/>
        </w:rPr>
        <w:t xml:space="preserve">ter for LP-WUR OFDM receiver. </w:t>
      </w:r>
      <w:r>
        <w:rPr>
          <w:rFonts w:eastAsiaTheme="minorEastAsia"/>
          <w:lang w:eastAsia="zh-CN"/>
        </w:rPr>
        <w:t>For OOK receiver, the LP-WUS would be retrieved after the bandpass filter at RF/IF or low-pass filter at baseban</w:t>
      </w:r>
      <w:r w:rsidR="00DE6BA0">
        <w:rPr>
          <w:rFonts w:eastAsiaTheme="minorEastAsia"/>
          <w:lang w:eastAsia="zh-CN"/>
        </w:rPr>
        <w:t xml:space="preserve">d without the FFT processing. </w:t>
      </w:r>
      <w:r>
        <w:rPr>
          <w:rFonts w:eastAsiaTheme="minorEastAsia"/>
          <w:lang w:eastAsia="zh-CN"/>
        </w:rPr>
        <w:t>Since the LP-WUR would have the capability of coarse time and frequency synchronization, the filtered LP-WUS signals would contains the inter-channel interference from neighboring NR signals/channels caused by the residue of th</w:t>
      </w:r>
      <w:r w:rsidR="00DE7268">
        <w:rPr>
          <w:rFonts w:eastAsiaTheme="minorEastAsia"/>
          <w:lang w:eastAsia="zh-CN"/>
        </w:rPr>
        <w:t>e timing and frequency error</w:t>
      </w:r>
      <w:r w:rsidR="00D705E6">
        <w:rPr>
          <w:rFonts w:eastAsiaTheme="minorEastAsia"/>
          <w:lang w:eastAsia="zh-CN"/>
        </w:rPr>
        <w:t>.</w:t>
      </w:r>
      <w:r w:rsidR="00D705E6">
        <w:rPr>
          <w:rFonts w:eastAsiaTheme="minorEastAsia" w:hint="eastAsia"/>
          <w:lang w:eastAsia="zh-CN"/>
        </w:rPr>
        <w:t xml:space="preserve"> </w:t>
      </w:r>
      <w:r>
        <w:rPr>
          <w:rFonts w:eastAsiaTheme="minorEastAsia"/>
          <w:lang w:eastAsia="zh-CN"/>
        </w:rPr>
        <w:t>This will have severe degradation on the</w:t>
      </w:r>
      <w:r w:rsidR="00DE6BA0">
        <w:rPr>
          <w:rFonts w:eastAsiaTheme="minorEastAsia"/>
          <w:lang w:eastAsia="zh-CN"/>
        </w:rPr>
        <w:t xml:space="preserve"> LP-WUS detection performance.</w:t>
      </w:r>
      <w:r w:rsidR="00DE6BA0">
        <w:rPr>
          <w:rFonts w:eastAsiaTheme="minorEastAsia" w:hint="eastAsia"/>
          <w:lang w:eastAsia="zh-CN"/>
        </w:rPr>
        <w:t xml:space="preserve"> </w:t>
      </w:r>
      <w:r>
        <w:rPr>
          <w:rFonts w:eastAsiaTheme="minorEastAsia"/>
          <w:lang w:eastAsia="zh-CN"/>
        </w:rPr>
        <w:t>If the LP-WUS multiplexed with NR channels/signals after the FFT</w:t>
      </w:r>
      <w:r w:rsidR="00DE6BA0">
        <w:rPr>
          <w:rFonts w:eastAsiaTheme="minorEastAsia" w:hint="eastAsia"/>
          <w:lang w:eastAsia="zh-CN"/>
        </w:rPr>
        <w:t xml:space="preserve"> processing</w:t>
      </w:r>
      <w:r>
        <w:rPr>
          <w:rFonts w:eastAsiaTheme="minorEastAsia"/>
          <w:lang w:eastAsia="zh-CN"/>
        </w:rPr>
        <w:t>, the LP-WUS detection performance degradation would be negligible by the resi</w:t>
      </w:r>
      <w:r w:rsidR="00DE7268">
        <w:rPr>
          <w:rFonts w:eastAsiaTheme="minorEastAsia"/>
          <w:lang w:eastAsia="zh-CN"/>
        </w:rPr>
        <w:t>due frequency and timing error</w:t>
      </w:r>
      <w:r w:rsidR="00DE7268">
        <w:rPr>
          <w:rFonts w:eastAsiaTheme="minorEastAsia" w:hint="eastAsia"/>
          <w:lang w:eastAsia="zh-CN"/>
        </w:rPr>
        <w:t xml:space="preserve"> </w:t>
      </w:r>
      <w:r>
        <w:rPr>
          <w:rFonts w:eastAsiaTheme="minorEastAsia"/>
          <w:lang w:eastAsia="zh-CN"/>
        </w:rPr>
        <w:t>from the neighboring channel after the band-pass filter fo</w:t>
      </w:r>
      <w:r w:rsidR="001D266D">
        <w:rPr>
          <w:rFonts w:eastAsiaTheme="minorEastAsia"/>
          <w:lang w:eastAsia="zh-CN"/>
        </w:rPr>
        <w:t>r both OOK and OFDM receiver</w:t>
      </w:r>
      <w:r w:rsidR="001B5AE8">
        <w:rPr>
          <w:rFonts w:eastAsiaTheme="minorEastAsia"/>
          <w:lang w:eastAsia="zh-CN"/>
        </w:rPr>
        <w:t xml:space="preserve">. </w:t>
      </w:r>
      <w:r>
        <w:rPr>
          <w:rFonts w:eastAsiaTheme="minorEastAsia"/>
          <w:lang w:eastAsia="zh-CN"/>
        </w:rPr>
        <w:t xml:space="preserve">However, the NR DL channel decoding performance would be degraded by the ICI from LP-WUS after the </w:t>
      </w:r>
      <w:r w:rsidR="00570A74">
        <w:rPr>
          <w:rFonts w:eastAsiaTheme="minorEastAsia" w:hint="eastAsia"/>
          <w:lang w:eastAsia="zh-CN"/>
        </w:rPr>
        <w:t>I</w:t>
      </w:r>
      <w:r>
        <w:rPr>
          <w:rFonts w:eastAsiaTheme="minorEastAsia"/>
          <w:lang w:eastAsia="zh-CN"/>
        </w:rPr>
        <w:t xml:space="preserve">FFT processes since the LP-WUS </w:t>
      </w:r>
      <w:r w:rsidR="00570A74">
        <w:rPr>
          <w:rFonts w:eastAsiaTheme="minorEastAsia"/>
          <w:lang w:eastAsia="zh-CN"/>
        </w:rPr>
        <w:t xml:space="preserve">is multiplexed after the </w:t>
      </w:r>
      <w:r w:rsidR="00B11056">
        <w:rPr>
          <w:rFonts w:eastAsiaTheme="minorEastAsia"/>
          <w:lang w:eastAsia="zh-CN"/>
        </w:rPr>
        <w:t>FFT.</w:t>
      </w:r>
      <w:r>
        <w:rPr>
          <w:rFonts w:eastAsiaTheme="minorEastAsia"/>
          <w:lang w:eastAsia="zh-CN"/>
        </w:rPr>
        <w:t xml:space="preserve"> If </w:t>
      </w:r>
      <w:r w:rsidR="000503FE">
        <w:rPr>
          <w:rFonts w:eastAsiaTheme="minorEastAsia"/>
          <w:lang w:eastAsia="zh-CN"/>
        </w:rPr>
        <w:t xml:space="preserve">the LP-WUS is modulated by the </w:t>
      </w:r>
      <w:r>
        <w:rPr>
          <w:rFonts w:eastAsiaTheme="minorEastAsia"/>
          <w:lang w:eastAsia="zh-CN"/>
        </w:rPr>
        <w:t xml:space="preserve">FFT </w:t>
      </w:r>
      <w:r w:rsidR="000D1B85">
        <w:rPr>
          <w:rFonts w:eastAsiaTheme="minorEastAsia"/>
          <w:lang w:eastAsia="zh-CN"/>
        </w:rPr>
        <w:t>sequence</w:t>
      </w:r>
      <w:r>
        <w:rPr>
          <w:rFonts w:eastAsiaTheme="minorEastAsia"/>
          <w:lang w:eastAsia="zh-CN"/>
        </w:rPr>
        <w:t xml:space="preserve"> as the OFDM </w:t>
      </w:r>
      <w:r w:rsidR="000D1B85">
        <w:rPr>
          <w:rFonts w:eastAsiaTheme="minorEastAsia"/>
          <w:lang w:eastAsia="zh-CN"/>
        </w:rPr>
        <w:t>sequence</w:t>
      </w:r>
      <w:r>
        <w:rPr>
          <w:rFonts w:eastAsiaTheme="minorEastAsia"/>
          <w:lang w:eastAsia="zh-CN"/>
        </w:rPr>
        <w:t xml:space="preserve"> with the FFT size is the </w:t>
      </w:r>
      <w:bookmarkStart w:id="36" w:name="_Hlk158048759"/>
      <w:r>
        <w:rPr>
          <w:rFonts w:eastAsiaTheme="minorEastAsia"/>
          <w:lang w:eastAsia="zh-CN"/>
        </w:rPr>
        <w:t>2</w:t>
      </w:r>
      <w:r>
        <w:rPr>
          <w:rFonts w:eastAsiaTheme="minorEastAsia"/>
          <w:vertAlign w:val="superscript"/>
          <w:lang w:eastAsia="zh-CN"/>
        </w:rPr>
        <w:t xml:space="preserve">x </w:t>
      </w:r>
      <w:r>
        <w:rPr>
          <w:rFonts w:eastAsiaTheme="minorEastAsia"/>
          <w:lang w:eastAsia="zh-CN"/>
        </w:rPr>
        <w:t>sub-multiple of IFFT size of system bandwidth</w:t>
      </w:r>
      <w:bookmarkEnd w:id="36"/>
      <w:r>
        <w:rPr>
          <w:rFonts w:eastAsiaTheme="minorEastAsia"/>
          <w:lang w:eastAsia="zh-CN"/>
        </w:rPr>
        <w:t>, the NR channel decoding performance would not encounter the ICI and be deg</w:t>
      </w:r>
      <w:r w:rsidR="00B11056">
        <w:rPr>
          <w:rFonts w:eastAsiaTheme="minorEastAsia"/>
          <w:lang w:eastAsia="zh-CN"/>
        </w:rPr>
        <w:t>raded after the FFT processing.</w:t>
      </w:r>
      <w:r>
        <w:rPr>
          <w:rFonts w:eastAsiaTheme="minorEastAsia"/>
          <w:lang w:eastAsia="zh-CN"/>
        </w:rPr>
        <w:t xml:space="preserve"> Thus, </w:t>
      </w:r>
      <w:bookmarkStart w:id="37" w:name="_Hlk158048782"/>
      <w:r>
        <w:rPr>
          <w:rFonts w:eastAsiaTheme="minorEastAsia"/>
          <w:lang w:eastAsia="zh-CN"/>
        </w:rPr>
        <w:t xml:space="preserve">the FFT </w:t>
      </w:r>
      <w:r w:rsidR="000D1B85">
        <w:rPr>
          <w:rFonts w:eastAsiaTheme="minorEastAsia"/>
          <w:lang w:eastAsia="zh-CN"/>
        </w:rPr>
        <w:t>sequence</w:t>
      </w:r>
      <w:r>
        <w:rPr>
          <w:rFonts w:eastAsiaTheme="minorEastAsia"/>
          <w:lang w:eastAsia="zh-CN"/>
        </w:rPr>
        <w:t xml:space="preserve"> is the bes</w:t>
      </w:r>
      <w:r w:rsidR="009419FC">
        <w:rPr>
          <w:rFonts w:eastAsiaTheme="minorEastAsia"/>
          <w:lang w:eastAsia="zh-CN"/>
        </w:rPr>
        <w:t xml:space="preserve">t candidate of the OFDM </w:t>
      </w:r>
      <w:r w:rsidR="000D1B85">
        <w:rPr>
          <w:rFonts w:eastAsiaTheme="minorEastAsia"/>
          <w:lang w:eastAsia="zh-CN"/>
        </w:rPr>
        <w:t>sequence</w:t>
      </w:r>
      <w:r>
        <w:rPr>
          <w:rFonts w:eastAsiaTheme="minorEastAsia"/>
          <w:lang w:eastAsia="zh-CN"/>
        </w:rPr>
        <w:t xml:space="preserve"> overlaid on OOK waveform with the FFT size is the 2</w:t>
      </w:r>
      <w:r>
        <w:rPr>
          <w:rFonts w:eastAsiaTheme="minorEastAsia"/>
          <w:vertAlign w:val="superscript"/>
          <w:lang w:eastAsia="zh-CN"/>
        </w:rPr>
        <w:t xml:space="preserve">x </w:t>
      </w:r>
      <w:r>
        <w:rPr>
          <w:rFonts w:eastAsiaTheme="minorEastAsia"/>
          <w:lang w:eastAsia="zh-CN"/>
        </w:rPr>
        <w:t>sub-multiple of IFFT size of system bandwidth</w:t>
      </w:r>
      <w:bookmarkEnd w:id="37"/>
      <w:r>
        <w:rPr>
          <w:rFonts w:eastAsiaTheme="minorEastAsia"/>
          <w:lang w:eastAsia="zh-CN"/>
        </w:rPr>
        <w:t>.</w:t>
      </w:r>
    </w:p>
    <w:p w14:paraId="41C8326D" w14:textId="6FEB8A30" w:rsidR="00374886" w:rsidRPr="00B522B9" w:rsidRDefault="001B5AE8" w:rsidP="00B82DFA">
      <w:pPr>
        <w:spacing w:afterLines="50" w:after="120" w:line="240" w:lineRule="auto"/>
        <w:jc w:val="both"/>
        <w:rPr>
          <w:rFonts w:eastAsiaTheme="minorEastAsia"/>
          <w:b/>
          <w:bCs/>
          <w:lang w:eastAsia="zh-CN"/>
        </w:rPr>
      </w:pPr>
      <w:r w:rsidRPr="00E35652">
        <w:rPr>
          <w:rFonts w:eastAsiaTheme="minorEastAsia"/>
          <w:b/>
          <w:bCs/>
          <w:lang w:eastAsia="zh-CN"/>
        </w:rPr>
        <w:t xml:space="preserve">Proposal </w:t>
      </w:r>
      <w:r w:rsidRPr="00E35652">
        <w:rPr>
          <w:rFonts w:eastAsiaTheme="minorEastAsia" w:hint="eastAsia"/>
          <w:b/>
          <w:bCs/>
          <w:lang w:eastAsia="zh-CN"/>
        </w:rPr>
        <w:t>6</w:t>
      </w:r>
      <w:r w:rsidRPr="00E35652">
        <w:rPr>
          <w:rFonts w:eastAsiaTheme="minorEastAsia"/>
          <w:b/>
          <w:bCs/>
          <w:lang w:eastAsia="zh-CN"/>
        </w:rPr>
        <w:t xml:space="preserve">: </w:t>
      </w:r>
      <w:r w:rsidR="005138D9" w:rsidRPr="00E35652">
        <w:rPr>
          <w:rFonts w:eastAsiaTheme="minorEastAsia"/>
          <w:b/>
          <w:bCs/>
          <w:lang w:eastAsia="zh-CN"/>
        </w:rPr>
        <w:t>The LP-WUS is multiplexed with N</w:t>
      </w:r>
      <w:r w:rsidR="000D1B85">
        <w:rPr>
          <w:rFonts w:eastAsiaTheme="minorEastAsia"/>
          <w:b/>
          <w:bCs/>
          <w:lang w:eastAsia="zh-CN"/>
        </w:rPr>
        <w:t xml:space="preserve">R DL channel/signals after the </w:t>
      </w:r>
      <w:r w:rsidR="005138D9" w:rsidRPr="00E35652">
        <w:rPr>
          <w:rFonts w:eastAsiaTheme="minorEastAsia"/>
          <w:b/>
          <w:bCs/>
          <w:lang w:eastAsia="zh-CN"/>
        </w:rPr>
        <w:t>FFT to minimize the LP-WUS detection performance degradation with</w:t>
      </w:r>
      <w:r w:rsidR="00D226C8">
        <w:rPr>
          <w:rFonts w:eastAsiaTheme="minorEastAsia"/>
          <w:b/>
          <w:bCs/>
          <w:lang w:eastAsia="zh-CN"/>
        </w:rPr>
        <w:t xml:space="preserve"> timing and frequency error</w:t>
      </w:r>
      <w:r w:rsidRPr="00E35652">
        <w:rPr>
          <w:rFonts w:eastAsiaTheme="minorEastAsia"/>
          <w:b/>
          <w:bCs/>
          <w:lang w:eastAsia="zh-CN"/>
        </w:rPr>
        <w:t xml:space="preserve">. </w:t>
      </w:r>
      <w:r w:rsidR="005138D9" w:rsidRPr="00E35652">
        <w:rPr>
          <w:rFonts w:eastAsiaTheme="minorEastAsia"/>
          <w:b/>
          <w:bCs/>
          <w:lang w:eastAsia="zh-CN"/>
        </w:rPr>
        <w:t xml:space="preserve">The FFT </w:t>
      </w:r>
      <w:r w:rsidR="000D1B85">
        <w:rPr>
          <w:rFonts w:eastAsiaTheme="minorEastAsia"/>
          <w:b/>
          <w:bCs/>
          <w:lang w:eastAsia="zh-CN"/>
        </w:rPr>
        <w:t>sequence</w:t>
      </w:r>
      <w:r w:rsidR="005138D9" w:rsidRPr="00E35652">
        <w:rPr>
          <w:rFonts w:eastAsiaTheme="minorEastAsia"/>
          <w:b/>
          <w:bCs/>
          <w:lang w:eastAsia="zh-CN"/>
        </w:rPr>
        <w:t xml:space="preserve"> is the bes</w:t>
      </w:r>
      <w:r w:rsidR="009419FC" w:rsidRPr="00E35652">
        <w:rPr>
          <w:rFonts w:eastAsiaTheme="minorEastAsia"/>
          <w:b/>
          <w:bCs/>
          <w:lang w:eastAsia="zh-CN"/>
        </w:rPr>
        <w:t xml:space="preserve">t candidate of the OFDM </w:t>
      </w:r>
      <w:r w:rsidR="000D1B85">
        <w:rPr>
          <w:rFonts w:eastAsiaTheme="minorEastAsia"/>
          <w:b/>
          <w:bCs/>
          <w:lang w:eastAsia="zh-CN"/>
        </w:rPr>
        <w:t>sequence</w:t>
      </w:r>
      <w:r w:rsidR="005138D9" w:rsidRPr="00E35652">
        <w:rPr>
          <w:rFonts w:eastAsiaTheme="minorEastAsia"/>
          <w:b/>
          <w:bCs/>
          <w:lang w:eastAsia="zh-CN"/>
        </w:rPr>
        <w:t xml:space="preserve"> ove</w:t>
      </w:r>
      <w:r w:rsidR="00132E03">
        <w:rPr>
          <w:rFonts w:eastAsiaTheme="minorEastAsia"/>
          <w:b/>
          <w:bCs/>
          <w:lang w:eastAsia="zh-CN"/>
        </w:rPr>
        <w:t xml:space="preserve">rlaid on OOK waveform with the </w:t>
      </w:r>
      <w:r w:rsidR="005138D9" w:rsidRPr="00E35652">
        <w:rPr>
          <w:rFonts w:eastAsiaTheme="minorEastAsia"/>
          <w:b/>
          <w:bCs/>
          <w:lang w:eastAsia="zh-CN"/>
        </w:rPr>
        <w:t>FFT size is the 2</w:t>
      </w:r>
      <w:r w:rsidR="005138D9" w:rsidRPr="00E35652">
        <w:rPr>
          <w:rFonts w:eastAsiaTheme="minorEastAsia"/>
          <w:b/>
          <w:bCs/>
          <w:vertAlign w:val="superscript"/>
          <w:lang w:eastAsia="zh-CN"/>
        </w:rPr>
        <w:t xml:space="preserve">x </w:t>
      </w:r>
      <w:r w:rsidR="005138D9" w:rsidRPr="00E35652">
        <w:rPr>
          <w:rFonts w:eastAsiaTheme="minorEastAsia"/>
          <w:b/>
          <w:bCs/>
          <w:lang w:eastAsia="zh-CN"/>
        </w:rPr>
        <w:t>sub-multiple of IFFT size of system bandwidth</w:t>
      </w:r>
      <w:r w:rsidRPr="00E35652">
        <w:rPr>
          <w:rFonts w:eastAsiaTheme="minorEastAsia" w:hint="eastAsia"/>
          <w:b/>
          <w:bCs/>
          <w:lang w:eastAsia="zh-CN"/>
        </w:rPr>
        <w:t>.</w:t>
      </w:r>
    </w:p>
    <w:p w14:paraId="0DD744C8" w14:textId="411169FD" w:rsidR="005F502F" w:rsidRDefault="00374886" w:rsidP="0060733D">
      <w:pPr>
        <w:pStyle w:val="3"/>
        <w:ind w:left="720"/>
        <w:rPr>
          <w:rFonts w:eastAsiaTheme="minorEastAsia"/>
          <w:b/>
          <w:sz w:val="21"/>
          <w:szCs w:val="21"/>
          <w:lang w:eastAsia="zh-CN"/>
        </w:rPr>
      </w:pPr>
      <w:r w:rsidRPr="0060733D">
        <w:rPr>
          <w:rFonts w:eastAsiaTheme="minorEastAsia"/>
          <w:b/>
          <w:sz w:val="21"/>
          <w:szCs w:val="21"/>
          <w:lang w:eastAsia="zh-CN"/>
        </w:rPr>
        <w:t>Modulation</w:t>
      </w:r>
      <w:r w:rsidR="00E35652">
        <w:rPr>
          <w:rFonts w:eastAsiaTheme="minorEastAsia" w:hint="eastAsia"/>
          <w:b/>
          <w:sz w:val="21"/>
          <w:szCs w:val="21"/>
          <w:lang w:eastAsia="zh-CN"/>
        </w:rPr>
        <w:t xml:space="preserve"> and c</w:t>
      </w:r>
      <w:r w:rsidRPr="0060733D">
        <w:rPr>
          <w:rFonts w:eastAsiaTheme="minorEastAsia" w:hint="eastAsia"/>
          <w:b/>
          <w:sz w:val="21"/>
          <w:szCs w:val="21"/>
          <w:lang w:eastAsia="zh-CN"/>
        </w:rPr>
        <w:t>oding method</w:t>
      </w:r>
      <w:r w:rsidR="00C33C9D">
        <w:rPr>
          <w:rFonts w:eastAsiaTheme="minorEastAsia" w:hint="eastAsia"/>
          <w:b/>
          <w:sz w:val="21"/>
          <w:szCs w:val="21"/>
          <w:lang w:eastAsia="zh-CN"/>
        </w:rPr>
        <w:t xml:space="preserve"> for coverage enhancement</w:t>
      </w:r>
    </w:p>
    <w:p w14:paraId="7E162C39" w14:textId="62279874" w:rsidR="00B52AB0" w:rsidRPr="00B52AB0" w:rsidRDefault="00B52AB0" w:rsidP="00B82DFA">
      <w:pPr>
        <w:spacing w:afterLines="50" w:after="120" w:line="240" w:lineRule="auto"/>
        <w:rPr>
          <w:rFonts w:eastAsiaTheme="minorEastAsia"/>
          <w:lang w:eastAsia="zh-CN"/>
        </w:rPr>
      </w:pPr>
      <w:r w:rsidRPr="00FB26FD">
        <w:rPr>
          <w:rFonts w:eastAsiaTheme="minorEastAsia" w:hint="eastAsia"/>
          <w:b/>
          <w:u w:val="single"/>
          <w:lang w:eastAsia="zh-CN"/>
        </w:rPr>
        <w:t>Modulation method</w:t>
      </w:r>
      <w:r w:rsidR="00E63B77">
        <w:rPr>
          <w:rFonts w:eastAsiaTheme="minorEastAsia" w:hint="eastAsia"/>
          <w:b/>
          <w:u w:val="single"/>
          <w:lang w:eastAsia="zh-CN"/>
        </w:rPr>
        <w:t xml:space="preserve"> </w:t>
      </w:r>
    </w:p>
    <w:p w14:paraId="30E63EA7" w14:textId="0090F49F" w:rsidR="006535DF" w:rsidRPr="00B522B9" w:rsidRDefault="00BF2D82" w:rsidP="00B82DFA">
      <w:pPr>
        <w:spacing w:afterLines="50" w:after="120" w:line="240" w:lineRule="auto"/>
        <w:jc w:val="both"/>
        <w:rPr>
          <w:rFonts w:eastAsiaTheme="minorEastAsia"/>
          <w:lang w:eastAsia="zh-CN"/>
        </w:rPr>
      </w:pPr>
      <w:r>
        <w:rPr>
          <w:rFonts w:eastAsiaTheme="minorEastAsia" w:hint="eastAsia"/>
          <w:lang w:eastAsia="zh-CN"/>
        </w:rPr>
        <w:t xml:space="preserve">The OOK </w:t>
      </w:r>
      <w:r w:rsidR="00A359EB">
        <w:rPr>
          <w:rFonts w:eastAsiaTheme="minorEastAsia"/>
          <w:lang w:eastAsia="zh-CN"/>
        </w:rPr>
        <w:t xml:space="preserve">waveform </w:t>
      </w:r>
      <w:r w:rsidR="00684825">
        <w:rPr>
          <w:rFonts w:eastAsiaTheme="minorEastAsia" w:hint="eastAsia"/>
          <w:lang w:eastAsia="zh-CN"/>
        </w:rPr>
        <w:t>modulated by</w:t>
      </w:r>
      <w:r>
        <w:rPr>
          <w:rFonts w:eastAsiaTheme="minorEastAsia" w:hint="eastAsia"/>
          <w:lang w:eastAsia="zh-CN"/>
        </w:rPr>
        <w:t xml:space="preserve"> OFDM </w:t>
      </w:r>
      <w:r w:rsidR="000D1B85">
        <w:rPr>
          <w:rFonts w:eastAsiaTheme="minorEastAsia" w:hint="eastAsia"/>
          <w:lang w:eastAsia="zh-CN"/>
        </w:rPr>
        <w:t>sequence</w:t>
      </w:r>
      <w:r>
        <w:rPr>
          <w:rFonts w:eastAsiaTheme="minorEastAsia" w:hint="eastAsia"/>
          <w:lang w:eastAsia="zh-CN"/>
        </w:rPr>
        <w:t xml:space="preserve"> </w:t>
      </w:r>
      <w:r w:rsidR="009F0C3A">
        <w:rPr>
          <w:rFonts w:eastAsiaTheme="minorEastAsia" w:hint="eastAsia"/>
          <w:lang w:eastAsia="zh-CN"/>
        </w:rPr>
        <w:t>is</w:t>
      </w:r>
      <w:r w:rsidR="00345B99" w:rsidRPr="00345B99">
        <w:rPr>
          <w:rFonts w:eastAsiaTheme="minorEastAsia"/>
          <w:lang w:val="en-GB" w:eastAsia="zh-CN"/>
        </w:rPr>
        <w:t xml:space="preserve"> robustness against frequency selective fading</w:t>
      </w:r>
      <w:r w:rsidR="00C5442B">
        <w:rPr>
          <w:rFonts w:eastAsiaTheme="minorEastAsia" w:hint="eastAsia"/>
          <w:lang w:val="en-GB" w:eastAsia="zh-CN"/>
        </w:rPr>
        <w:t xml:space="preserve"> by flat </w:t>
      </w:r>
      <w:r w:rsidR="00C5442B" w:rsidRPr="00C5442B">
        <w:rPr>
          <w:rFonts w:eastAsiaTheme="minorEastAsia"/>
          <w:lang w:val="en-GB" w:eastAsia="zh-CN"/>
        </w:rPr>
        <w:t>spectrum</w:t>
      </w:r>
      <w:r w:rsidR="00A359EB">
        <w:rPr>
          <w:rFonts w:eastAsiaTheme="minorEastAsia"/>
          <w:lang w:val="en-GB" w:eastAsia="zh-CN"/>
        </w:rPr>
        <w:t xml:space="preserve"> at the LP-WUR receiver</w:t>
      </w:r>
      <w:r w:rsidR="00C5442B">
        <w:rPr>
          <w:rFonts w:eastAsiaTheme="minorEastAsia" w:hint="eastAsia"/>
          <w:lang w:val="en-GB" w:eastAsia="zh-CN"/>
        </w:rPr>
        <w:t>.</w:t>
      </w:r>
      <w:r w:rsidR="007E75A9">
        <w:rPr>
          <w:rFonts w:eastAsiaTheme="minorEastAsia" w:hint="eastAsia"/>
          <w:lang w:val="en-GB" w:eastAsia="zh-CN"/>
        </w:rPr>
        <w:t xml:space="preserve"> </w:t>
      </w:r>
      <w:r w:rsidR="00A359EB">
        <w:rPr>
          <w:rFonts w:eastAsiaTheme="minorEastAsia"/>
          <w:lang w:eastAsia="zh-CN"/>
        </w:rPr>
        <w:t xml:space="preserve">The </w:t>
      </w:r>
      <w:r w:rsidR="008E4641">
        <w:rPr>
          <w:rFonts w:eastAsiaTheme="minorEastAsia" w:hint="eastAsia"/>
          <w:lang w:eastAsia="zh-CN"/>
        </w:rPr>
        <w:t xml:space="preserve">modulation method </w:t>
      </w:r>
      <w:r w:rsidR="00A359EB">
        <w:rPr>
          <w:rFonts w:eastAsiaTheme="minorEastAsia"/>
          <w:lang w:eastAsia="zh-CN"/>
        </w:rPr>
        <w:t>of the OOK waveform is the ON-OFF keying. When the OOK waveform modulated by OFDM sequence, the ON-OFF keying modulation remains the same and the amplitude of the modulated signals fluc</w:t>
      </w:r>
      <w:r w:rsidR="007E75A9">
        <w:rPr>
          <w:rFonts w:eastAsiaTheme="minorEastAsia"/>
          <w:lang w:eastAsia="zh-CN"/>
        </w:rPr>
        <w:t xml:space="preserve">tuated within an OFDM symbol. </w:t>
      </w:r>
      <w:r w:rsidR="00A359EB">
        <w:rPr>
          <w:rFonts w:eastAsiaTheme="minorEastAsia"/>
          <w:lang w:eastAsia="zh-CN"/>
        </w:rPr>
        <w:t>Thus, the ON-OFF keying modulation is used for OOK waveform modulated by OFDM</w:t>
      </w:r>
      <w:r w:rsidR="00881715">
        <w:rPr>
          <w:rFonts w:eastAsiaTheme="minorEastAsia" w:hint="eastAsia"/>
          <w:lang w:eastAsia="zh-CN"/>
        </w:rPr>
        <w:t xml:space="preserve"> </w:t>
      </w:r>
      <w:r w:rsidR="000D1B85">
        <w:rPr>
          <w:rFonts w:eastAsiaTheme="minorEastAsia" w:hint="eastAsia"/>
          <w:lang w:eastAsia="zh-CN"/>
        </w:rPr>
        <w:t>sequence</w:t>
      </w:r>
      <w:r w:rsidR="00F17242">
        <w:rPr>
          <w:rFonts w:eastAsiaTheme="minorEastAsia"/>
          <w:lang w:eastAsia="zh-CN"/>
        </w:rPr>
        <w:t>.</w:t>
      </w:r>
    </w:p>
    <w:p w14:paraId="234AB7FF" w14:textId="5F98CE9B" w:rsidR="006937CD" w:rsidRPr="00FB26FD" w:rsidRDefault="00E35652" w:rsidP="00B82DFA">
      <w:pPr>
        <w:spacing w:afterLines="50" w:after="120" w:line="240" w:lineRule="auto"/>
        <w:rPr>
          <w:rFonts w:eastAsiaTheme="minorEastAsia"/>
          <w:color w:val="000000" w:themeColor="text1"/>
          <w:u w:val="single"/>
          <w:lang w:eastAsia="zh-CN"/>
        </w:rPr>
      </w:pPr>
      <w:r>
        <w:rPr>
          <w:rFonts w:eastAsiaTheme="minorEastAsia"/>
          <w:b/>
          <w:color w:val="000000" w:themeColor="text1"/>
          <w:u w:val="single"/>
          <w:lang w:eastAsia="zh-CN"/>
        </w:rPr>
        <w:t xml:space="preserve">Channel </w:t>
      </w:r>
      <w:r>
        <w:rPr>
          <w:rFonts w:eastAsiaTheme="minorEastAsia" w:hint="eastAsia"/>
          <w:b/>
          <w:color w:val="000000" w:themeColor="text1"/>
          <w:u w:val="single"/>
          <w:lang w:eastAsia="zh-CN"/>
        </w:rPr>
        <w:t>c</w:t>
      </w:r>
      <w:r w:rsidR="00FB26FD" w:rsidRPr="00FB26FD">
        <w:rPr>
          <w:rFonts w:eastAsiaTheme="minorEastAsia"/>
          <w:b/>
          <w:color w:val="000000" w:themeColor="text1"/>
          <w:u w:val="single"/>
          <w:lang w:eastAsia="zh-CN"/>
        </w:rPr>
        <w:t>oding</w:t>
      </w:r>
    </w:p>
    <w:p w14:paraId="22815AC0" w14:textId="3FB3E95C" w:rsidR="003D472B" w:rsidRPr="00F13507" w:rsidRDefault="00D54A40" w:rsidP="00B82DFA">
      <w:pPr>
        <w:spacing w:afterLines="50" w:after="120" w:line="240" w:lineRule="auto"/>
        <w:jc w:val="both"/>
        <w:rPr>
          <w:rFonts w:eastAsiaTheme="minorEastAsia"/>
          <w:color w:val="000000" w:themeColor="text1"/>
          <w:lang w:eastAsia="zh-CN"/>
        </w:rPr>
      </w:pPr>
      <w:r>
        <w:rPr>
          <w:rFonts w:eastAsiaTheme="minorEastAsia" w:hint="eastAsia"/>
          <w:color w:val="000000" w:themeColor="text1"/>
          <w:lang w:eastAsia="zh-CN"/>
        </w:rPr>
        <w:t>Channel</w:t>
      </w:r>
      <w:r w:rsidR="00E35652">
        <w:rPr>
          <w:rFonts w:eastAsiaTheme="minorEastAsia"/>
          <w:color w:val="000000" w:themeColor="text1"/>
          <w:lang w:eastAsia="zh-CN"/>
        </w:rPr>
        <w:t xml:space="preserve"> </w:t>
      </w:r>
      <w:r w:rsidR="00E35652">
        <w:rPr>
          <w:rFonts w:eastAsiaTheme="minorEastAsia" w:hint="eastAsia"/>
          <w:color w:val="000000" w:themeColor="text1"/>
          <w:lang w:eastAsia="zh-CN"/>
        </w:rPr>
        <w:t>c</w:t>
      </w:r>
      <w:r w:rsidR="00FB26FD">
        <w:rPr>
          <w:rFonts w:eastAsiaTheme="minorEastAsia"/>
          <w:color w:val="000000" w:themeColor="text1"/>
          <w:lang w:eastAsia="zh-CN"/>
        </w:rPr>
        <w:t>oding</w:t>
      </w:r>
      <w:r w:rsidR="001B5AE8">
        <w:rPr>
          <w:rFonts w:eastAsiaTheme="minorEastAsia" w:hint="eastAsia"/>
          <w:color w:val="000000" w:themeColor="text1"/>
          <w:lang w:eastAsia="zh-CN"/>
        </w:rPr>
        <w:t xml:space="preserve"> </w:t>
      </w:r>
      <w:r w:rsidR="00A359EB">
        <w:rPr>
          <w:rFonts w:eastAsiaTheme="minorEastAsia"/>
          <w:color w:val="000000" w:themeColor="text1"/>
          <w:lang w:eastAsia="zh-CN"/>
        </w:rPr>
        <w:t xml:space="preserve">uses the redundant information to battle the fading channel for the LP-WUR receiver using the redundant information in </w:t>
      </w:r>
      <w:r w:rsidR="009E3395">
        <w:rPr>
          <w:rFonts w:eastAsiaTheme="minorEastAsia"/>
          <w:color w:val="000000" w:themeColor="text1"/>
          <w:lang w:eastAsia="zh-CN"/>
        </w:rPr>
        <w:t>improv</w:t>
      </w:r>
      <w:r w:rsidR="009E3395">
        <w:rPr>
          <w:rFonts w:eastAsiaTheme="minorEastAsia" w:hint="eastAsia"/>
          <w:color w:val="000000" w:themeColor="text1"/>
          <w:lang w:eastAsia="zh-CN"/>
        </w:rPr>
        <w:t>ing</w:t>
      </w:r>
      <w:r w:rsidR="002113B4" w:rsidRPr="00F97656">
        <w:rPr>
          <w:rFonts w:eastAsiaTheme="minorEastAsia"/>
          <w:color w:val="000000" w:themeColor="text1"/>
          <w:lang w:eastAsia="zh-CN"/>
        </w:rPr>
        <w:t xml:space="preserve"> the </w:t>
      </w:r>
      <w:r w:rsidR="00A359EB">
        <w:rPr>
          <w:rFonts w:eastAsiaTheme="minorEastAsia"/>
          <w:color w:val="000000" w:themeColor="text1"/>
          <w:lang w:eastAsia="zh-CN"/>
        </w:rPr>
        <w:t xml:space="preserve">detection and decoding performance </w:t>
      </w:r>
      <w:r w:rsidR="002113B4" w:rsidRPr="00F97656">
        <w:rPr>
          <w:rFonts w:eastAsiaTheme="minorEastAsia"/>
          <w:color w:val="000000" w:themeColor="text1"/>
          <w:lang w:eastAsia="zh-CN"/>
        </w:rPr>
        <w:t>of OOK waveform</w:t>
      </w:r>
      <w:r w:rsidR="001B5AE8">
        <w:rPr>
          <w:rFonts w:eastAsiaTheme="minorEastAsia"/>
          <w:color w:val="000000" w:themeColor="text1"/>
          <w:lang w:eastAsia="zh-CN"/>
        </w:rPr>
        <w:t xml:space="preserve">. </w:t>
      </w:r>
      <w:r w:rsidR="00FE52E1">
        <w:rPr>
          <w:rFonts w:eastAsiaTheme="minorEastAsia"/>
          <w:color w:val="000000" w:themeColor="text1"/>
          <w:lang w:eastAsia="zh-CN"/>
        </w:rPr>
        <w:t xml:space="preserve">Most of the </w:t>
      </w:r>
      <w:r w:rsidR="009E0F49">
        <w:rPr>
          <w:rFonts w:eastAsiaTheme="minorEastAsia"/>
          <w:color w:val="000000" w:themeColor="text1"/>
          <w:lang w:eastAsia="zh-CN"/>
        </w:rPr>
        <w:t>channel coding schemes require</w:t>
      </w:r>
      <w:r w:rsidR="006C61F8">
        <w:rPr>
          <w:rFonts w:eastAsiaTheme="minorEastAsia" w:hint="eastAsia"/>
          <w:color w:val="000000" w:themeColor="text1"/>
          <w:lang w:eastAsia="zh-CN"/>
        </w:rPr>
        <w:t>s</w:t>
      </w:r>
      <w:r w:rsidR="00A359EB">
        <w:rPr>
          <w:rFonts w:eastAsiaTheme="minorEastAsia"/>
          <w:color w:val="000000" w:themeColor="text1"/>
          <w:lang w:eastAsia="zh-CN"/>
        </w:rPr>
        <w:t xml:space="preserve"> high complexity decoding algorithm </w:t>
      </w:r>
      <w:r w:rsidR="008C529B">
        <w:rPr>
          <w:rFonts w:eastAsiaTheme="minorEastAsia"/>
          <w:color w:val="000000" w:themeColor="text1"/>
          <w:lang w:eastAsia="zh-CN"/>
        </w:rPr>
        <w:t>and high power consumption in</w:t>
      </w:r>
      <w:r w:rsidR="00A359EB">
        <w:rPr>
          <w:rFonts w:eastAsiaTheme="minorEastAsia"/>
          <w:color w:val="000000" w:themeColor="text1"/>
          <w:lang w:eastAsia="zh-CN"/>
        </w:rPr>
        <w:t xml:space="preserve"> improv</w:t>
      </w:r>
      <w:r w:rsidR="008C529B">
        <w:rPr>
          <w:rFonts w:eastAsiaTheme="minorEastAsia"/>
          <w:color w:val="000000" w:themeColor="text1"/>
          <w:lang w:eastAsia="zh-CN"/>
        </w:rPr>
        <w:t>ing</w:t>
      </w:r>
      <w:r w:rsidR="00A359EB">
        <w:rPr>
          <w:rFonts w:eastAsiaTheme="minorEastAsia"/>
          <w:color w:val="000000" w:themeColor="text1"/>
          <w:lang w:eastAsia="zh-CN"/>
        </w:rPr>
        <w:t xml:space="preserve"> the signal detect</w:t>
      </w:r>
      <w:r w:rsidR="001B5AE8">
        <w:rPr>
          <w:rFonts w:eastAsiaTheme="minorEastAsia"/>
          <w:color w:val="000000" w:themeColor="text1"/>
          <w:lang w:eastAsia="zh-CN"/>
        </w:rPr>
        <w:t xml:space="preserve">ion and decoding performance. </w:t>
      </w:r>
      <w:r w:rsidR="00A359EB">
        <w:rPr>
          <w:rFonts w:eastAsiaTheme="minorEastAsia"/>
          <w:color w:val="000000" w:themeColor="text1"/>
          <w:lang w:eastAsia="zh-CN"/>
        </w:rPr>
        <w:t xml:space="preserve">A simple </w:t>
      </w:r>
      <w:r w:rsidR="008C529B">
        <w:rPr>
          <w:rFonts w:eastAsiaTheme="minorEastAsia"/>
          <w:color w:val="000000" w:themeColor="text1"/>
          <w:lang w:eastAsia="zh-CN"/>
        </w:rPr>
        <w:t>channel coding scheme of</w:t>
      </w:r>
      <w:r w:rsidR="00A359EB">
        <w:rPr>
          <w:rFonts w:eastAsiaTheme="minorEastAsia"/>
          <w:color w:val="000000" w:themeColor="text1"/>
          <w:lang w:eastAsia="zh-CN"/>
        </w:rPr>
        <w:t xml:space="preserve"> </w:t>
      </w:r>
      <w:r w:rsidR="00FB26FD">
        <w:rPr>
          <w:rFonts w:eastAsiaTheme="minorEastAsia" w:hint="eastAsia"/>
          <w:color w:val="000000" w:themeColor="text1"/>
          <w:lang w:eastAsia="zh-CN"/>
        </w:rPr>
        <w:t>Manchester coding</w:t>
      </w:r>
      <w:r w:rsidR="008C529B">
        <w:rPr>
          <w:rFonts w:eastAsiaTheme="minorEastAsia"/>
          <w:color w:val="000000" w:themeColor="text1"/>
          <w:lang w:eastAsia="zh-CN"/>
        </w:rPr>
        <w:t xml:space="preserve"> with simple decoding algorithm and negligible power consumption</w:t>
      </w:r>
      <w:r w:rsidR="00FB26FD">
        <w:rPr>
          <w:rFonts w:eastAsiaTheme="minorEastAsia" w:hint="eastAsia"/>
          <w:color w:val="000000" w:themeColor="text1"/>
          <w:lang w:eastAsia="zh-CN"/>
        </w:rPr>
        <w:t xml:space="preserve"> </w:t>
      </w:r>
      <w:r w:rsidR="00A359EB">
        <w:rPr>
          <w:rFonts w:eastAsiaTheme="minorEastAsia"/>
          <w:color w:val="000000" w:themeColor="text1"/>
          <w:lang w:eastAsia="zh-CN"/>
        </w:rPr>
        <w:t xml:space="preserve">was studied in </w:t>
      </w:r>
      <w:r w:rsidR="008C529B">
        <w:rPr>
          <w:rFonts w:eastAsiaTheme="minorEastAsia"/>
          <w:color w:val="000000" w:themeColor="text1"/>
          <w:lang w:eastAsia="zh-CN"/>
        </w:rPr>
        <w:t xml:space="preserve">Rel-18 with substantial gain in LP-WUS detection performance </w:t>
      </w:r>
      <w:r w:rsidR="008C529B">
        <w:rPr>
          <w:rFonts w:eastAsiaTheme="minorEastAsia"/>
          <w:color w:val="000000" w:themeColor="text1"/>
          <w:lang w:eastAsia="zh-CN"/>
        </w:rPr>
        <w:fldChar w:fldCharType="begin"/>
      </w:r>
      <w:r w:rsidR="008C529B">
        <w:rPr>
          <w:rFonts w:eastAsiaTheme="minorEastAsia"/>
          <w:color w:val="000000" w:themeColor="text1"/>
          <w:lang w:eastAsia="zh-CN"/>
        </w:rPr>
        <w:instrText xml:space="preserve"> REF _Ref157944644 \r \h </w:instrText>
      </w:r>
      <w:r w:rsidR="004D2520">
        <w:rPr>
          <w:rFonts w:eastAsiaTheme="minorEastAsia"/>
          <w:color w:val="000000" w:themeColor="text1"/>
          <w:lang w:eastAsia="zh-CN"/>
        </w:rPr>
        <w:instrText xml:space="preserve"> \* MERGEFORMAT </w:instrText>
      </w:r>
      <w:r w:rsidR="008C529B">
        <w:rPr>
          <w:rFonts w:eastAsiaTheme="minorEastAsia"/>
          <w:color w:val="000000" w:themeColor="text1"/>
          <w:lang w:eastAsia="zh-CN"/>
        </w:rPr>
      </w:r>
      <w:r w:rsidR="008C529B">
        <w:rPr>
          <w:rFonts w:eastAsiaTheme="minorEastAsia"/>
          <w:color w:val="000000" w:themeColor="text1"/>
          <w:lang w:eastAsia="zh-CN"/>
        </w:rPr>
        <w:fldChar w:fldCharType="separate"/>
      </w:r>
      <w:r w:rsidR="008C529B">
        <w:rPr>
          <w:rFonts w:eastAsiaTheme="minorEastAsia"/>
          <w:color w:val="000000" w:themeColor="text1"/>
          <w:lang w:eastAsia="zh-CN"/>
        </w:rPr>
        <w:t>[3]</w:t>
      </w:r>
      <w:r w:rsidR="008C529B">
        <w:rPr>
          <w:rFonts w:eastAsiaTheme="minorEastAsia"/>
          <w:color w:val="000000" w:themeColor="text1"/>
          <w:lang w:eastAsia="zh-CN"/>
        </w:rPr>
        <w:fldChar w:fldCharType="end"/>
      </w:r>
      <w:r w:rsidR="008C529B">
        <w:rPr>
          <w:rFonts w:eastAsiaTheme="minorEastAsia"/>
          <w:color w:val="000000" w:themeColor="text1"/>
          <w:lang w:eastAsia="zh-CN"/>
        </w:rPr>
        <w:t xml:space="preserve">. </w:t>
      </w:r>
      <w:bookmarkStart w:id="38" w:name="_Hlk158056952"/>
      <w:r w:rsidR="008C529B">
        <w:rPr>
          <w:rFonts w:eastAsiaTheme="minorEastAsia"/>
          <w:color w:val="000000" w:themeColor="text1"/>
          <w:lang w:eastAsia="zh-CN"/>
        </w:rPr>
        <w:t>Thus, the Manchester channel coding scheme should be the candidate as the LP-WUS channel coding sch</w:t>
      </w:r>
      <w:r w:rsidR="00FD317F">
        <w:rPr>
          <w:rFonts w:eastAsiaTheme="minorEastAsia" w:hint="eastAsia"/>
          <w:color w:val="000000" w:themeColor="text1"/>
          <w:lang w:eastAsia="zh-CN"/>
        </w:rPr>
        <w:t>e</w:t>
      </w:r>
      <w:r w:rsidR="008C529B">
        <w:rPr>
          <w:rFonts w:eastAsiaTheme="minorEastAsia"/>
          <w:color w:val="000000" w:themeColor="text1"/>
          <w:lang w:eastAsia="zh-CN"/>
        </w:rPr>
        <w:t>me</w:t>
      </w:r>
      <w:bookmarkEnd w:id="38"/>
      <w:r w:rsidR="008C529B">
        <w:rPr>
          <w:rFonts w:eastAsiaTheme="minorEastAsia"/>
          <w:color w:val="000000" w:themeColor="text1"/>
          <w:lang w:eastAsia="zh-CN"/>
        </w:rPr>
        <w:t>.</w:t>
      </w:r>
    </w:p>
    <w:p w14:paraId="19DBA295" w14:textId="64D59CB1" w:rsidR="00ED4895" w:rsidRPr="00E35652" w:rsidRDefault="008C529B" w:rsidP="00B82DFA">
      <w:pPr>
        <w:spacing w:after="50" w:line="240" w:lineRule="auto"/>
        <w:jc w:val="both"/>
        <w:rPr>
          <w:rFonts w:eastAsiaTheme="minorEastAsia"/>
          <w:b/>
          <w:u w:val="single"/>
          <w:lang w:eastAsia="zh-CN"/>
        </w:rPr>
      </w:pPr>
      <w:r w:rsidRPr="00E35652">
        <w:rPr>
          <w:rFonts w:eastAsiaTheme="minorEastAsia"/>
          <w:b/>
          <w:color w:val="000000" w:themeColor="text1"/>
          <w:lang w:eastAsia="zh-CN"/>
        </w:rPr>
        <w:t xml:space="preserve">Proposal </w:t>
      </w:r>
      <w:r w:rsidR="0036440F" w:rsidRPr="00E35652">
        <w:rPr>
          <w:rFonts w:eastAsiaTheme="minorEastAsia" w:hint="eastAsia"/>
          <w:b/>
          <w:color w:val="000000" w:themeColor="text1"/>
          <w:lang w:eastAsia="zh-CN"/>
        </w:rPr>
        <w:t>7</w:t>
      </w:r>
      <w:r w:rsidRPr="00E35652">
        <w:rPr>
          <w:rFonts w:eastAsiaTheme="minorEastAsia"/>
          <w:b/>
          <w:color w:val="000000" w:themeColor="text1"/>
          <w:lang w:eastAsia="zh-CN"/>
        </w:rPr>
        <w:t>: The Manchester channel coding scheme should be the candidate as the LP-WUS channel coding sch</w:t>
      </w:r>
      <w:r w:rsidR="00BB334B" w:rsidRPr="00E35652">
        <w:rPr>
          <w:rFonts w:eastAsiaTheme="minorEastAsia" w:hint="eastAsia"/>
          <w:b/>
          <w:color w:val="000000" w:themeColor="text1"/>
          <w:lang w:eastAsia="zh-CN"/>
        </w:rPr>
        <w:t>e</w:t>
      </w:r>
      <w:r w:rsidRPr="00E35652">
        <w:rPr>
          <w:rFonts w:eastAsiaTheme="minorEastAsia"/>
          <w:b/>
          <w:color w:val="000000" w:themeColor="text1"/>
          <w:lang w:eastAsia="zh-CN"/>
        </w:rPr>
        <w:t>me</w:t>
      </w:r>
      <w:r w:rsidR="00BB334B" w:rsidRPr="00E35652">
        <w:rPr>
          <w:rFonts w:eastAsiaTheme="minorEastAsia" w:hint="eastAsia"/>
          <w:b/>
          <w:color w:val="000000" w:themeColor="text1"/>
          <w:lang w:eastAsia="zh-CN"/>
        </w:rPr>
        <w:t>.</w:t>
      </w:r>
    </w:p>
    <w:p w14:paraId="0BFE49F6" w14:textId="727E7D10" w:rsidR="006535DF" w:rsidRDefault="00EF1089" w:rsidP="00314AF4">
      <w:pPr>
        <w:pStyle w:val="2"/>
        <w:spacing w:before="240" w:afterLines="50" w:after="120" w:line="240" w:lineRule="auto"/>
        <w:rPr>
          <w:rFonts w:eastAsia="宋体"/>
          <w:b/>
          <w:sz w:val="24"/>
          <w:szCs w:val="24"/>
          <w:lang w:eastAsia="zh-CN"/>
        </w:rPr>
      </w:pPr>
      <w:r w:rsidRPr="00EF1089">
        <w:rPr>
          <w:rFonts w:eastAsia="宋体"/>
          <w:b/>
          <w:sz w:val="24"/>
          <w:szCs w:val="24"/>
          <w:lang w:eastAsia="zh-CN"/>
        </w:rPr>
        <w:t>LP-WU</w:t>
      </w:r>
      <w:r w:rsidRPr="00EF1089">
        <w:rPr>
          <w:rFonts w:eastAsia="宋体" w:hint="eastAsia"/>
          <w:b/>
          <w:sz w:val="24"/>
          <w:szCs w:val="24"/>
          <w:lang w:eastAsia="zh-CN"/>
        </w:rPr>
        <w:t>S</w:t>
      </w:r>
      <w:r w:rsidR="00E35652">
        <w:rPr>
          <w:rFonts w:eastAsia="宋体" w:hint="eastAsia"/>
          <w:b/>
          <w:sz w:val="24"/>
          <w:szCs w:val="24"/>
          <w:lang w:eastAsia="zh-CN"/>
        </w:rPr>
        <w:t xml:space="preserve"> s</w:t>
      </w:r>
      <w:r w:rsidR="00782A58">
        <w:rPr>
          <w:rFonts w:eastAsia="宋体" w:hint="eastAsia"/>
          <w:b/>
          <w:sz w:val="24"/>
          <w:szCs w:val="24"/>
          <w:lang w:eastAsia="zh-CN"/>
        </w:rPr>
        <w:t>tructure</w:t>
      </w:r>
    </w:p>
    <w:p w14:paraId="2D441FAB" w14:textId="77777777" w:rsidR="00EB5758" w:rsidRPr="00314AF4" w:rsidRDefault="00EB5758" w:rsidP="00EB5758">
      <w:pPr>
        <w:pStyle w:val="3"/>
        <w:ind w:left="720"/>
        <w:rPr>
          <w:rFonts w:eastAsiaTheme="minorEastAsia"/>
          <w:b/>
          <w:sz w:val="21"/>
        </w:rPr>
      </w:pPr>
      <w:r w:rsidRPr="00314AF4">
        <w:rPr>
          <w:rFonts w:eastAsiaTheme="minorEastAsia" w:hint="eastAsia"/>
          <w:b/>
          <w:sz w:val="21"/>
        </w:rPr>
        <w:t>General structure for LP-WUS</w:t>
      </w:r>
    </w:p>
    <w:p w14:paraId="297FB0AC" w14:textId="77777777" w:rsidR="00EB5758" w:rsidRPr="00BB7E11" w:rsidRDefault="00EB5758" w:rsidP="00B82DFA">
      <w:pPr>
        <w:spacing w:afterLines="50" w:after="120" w:line="240" w:lineRule="auto"/>
        <w:jc w:val="both"/>
        <w:rPr>
          <w:rFonts w:eastAsia="宋体"/>
          <w:bCs/>
          <w:iCs/>
          <w:sz w:val="21"/>
          <w:szCs w:val="21"/>
          <w:lang w:eastAsia="zh-CN"/>
        </w:rPr>
      </w:pPr>
      <w:r>
        <w:rPr>
          <w:rFonts w:eastAsia="宋体"/>
          <w:bCs/>
          <w:iCs/>
          <w:sz w:val="21"/>
          <w:szCs w:val="21"/>
          <w:lang w:eastAsia="zh-CN"/>
        </w:rPr>
        <w:t>The LP-WUS structure should be designed to carry the information for UE wak</w:t>
      </w:r>
      <w:r>
        <w:rPr>
          <w:rFonts w:eastAsia="宋体" w:hint="eastAsia"/>
          <w:bCs/>
          <w:iCs/>
          <w:sz w:val="21"/>
          <w:szCs w:val="21"/>
          <w:lang w:eastAsia="zh-CN"/>
        </w:rPr>
        <w:t xml:space="preserve">ing </w:t>
      </w:r>
      <w:r>
        <w:rPr>
          <w:rFonts w:eastAsia="宋体"/>
          <w:bCs/>
          <w:iCs/>
          <w:sz w:val="21"/>
          <w:szCs w:val="21"/>
          <w:lang w:eastAsia="zh-CN"/>
        </w:rPr>
        <w:t>up the MR and the additional information to assist UE synchronization. The LP-WUS has the oscillator with high frequency instability at more than 100 ppm. In particular, the LP-SS periodicity might be long.</w:t>
      </w:r>
      <w:r>
        <w:rPr>
          <w:rFonts w:eastAsia="宋体" w:hint="eastAsia"/>
          <w:bCs/>
          <w:iCs/>
          <w:sz w:val="21"/>
          <w:szCs w:val="21"/>
          <w:lang w:eastAsia="zh-CN"/>
        </w:rPr>
        <w:t xml:space="preserve"> </w:t>
      </w:r>
      <w:r>
        <w:rPr>
          <w:rFonts w:eastAsia="宋体"/>
          <w:bCs/>
          <w:iCs/>
          <w:sz w:val="21"/>
          <w:szCs w:val="21"/>
          <w:lang w:eastAsia="zh-CN"/>
        </w:rPr>
        <w:t xml:space="preserve">The LP-WUR receiver might not maintain synchronization with the network. </w:t>
      </w:r>
      <w:r w:rsidRPr="00BB7E11">
        <w:rPr>
          <w:rFonts w:eastAsia="宋体"/>
          <w:bCs/>
          <w:iCs/>
          <w:sz w:val="21"/>
          <w:szCs w:val="21"/>
          <w:lang w:eastAsia="zh-CN"/>
        </w:rPr>
        <w:t>Synchronization is critical for LP-WUS detection, especially for the case when information is carried by encoded bits. If LP-WUR uses a low accuracy clock to keep lower power consumption, it may not keep</w:t>
      </w:r>
      <w:r>
        <w:rPr>
          <w:rFonts w:eastAsia="宋体"/>
          <w:bCs/>
          <w:iCs/>
          <w:sz w:val="21"/>
          <w:szCs w:val="21"/>
          <w:lang w:eastAsia="zh-CN"/>
        </w:rPr>
        <w:t xml:space="preserve"> </w:t>
      </w:r>
      <w:r w:rsidRPr="00BB7E11">
        <w:rPr>
          <w:rFonts w:eastAsia="宋体"/>
          <w:bCs/>
          <w:iCs/>
          <w:sz w:val="21"/>
          <w:szCs w:val="21"/>
          <w:lang w:eastAsia="zh-CN"/>
        </w:rPr>
        <w:t xml:space="preserve">synchronization with </w:t>
      </w:r>
      <w:proofErr w:type="spellStart"/>
      <w:r w:rsidRPr="00BB7E11">
        <w:rPr>
          <w:rFonts w:eastAsia="宋体"/>
          <w:bCs/>
          <w:iCs/>
          <w:sz w:val="21"/>
          <w:szCs w:val="21"/>
          <w:lang w:eastAsia="zh-CN"/>
        </w:rPr>
        <w:t>gNB</w:t>
      </w:r>
      <w:proofErr w:type="spellEnd"/>
      <w:r>
        <w:rPr>
          <w:rFonts w:eastAsia="宋体"/>
          <w:bCs/>
          <w:iCs/>
          <w:sz w:val="21"/>
          <w:szCs w:val="21"/>
          <w:lang w:eastAsia="zh-CN"/>
        </w:rPr>
        <w:t xml:space="preserve">. </w:t>
      </w:r>
      <w:r>
        <w:rPr>
          <w:rFonts w:eastAsia="宋体" w:hint="eastAsia"/>
          <w:bCs/>
          <w:iCs/>
          <w:sz w:val="21"/>
          <w:szCs w:val="21"/>
          <w:lang w:eastAsia="zh-CN"/>
        </w:rPr>
        <w:t xml:space="preserve">The </w:t>
      </w:r>
      <w:r>
        <w:rPr>
          <w:rFonts w:eastAsia="宋体"/>
          <w:bCs/>
          <w:iCs/>
          <w:sz w:val="21"/>
          <w:szCs w:val="21"/>
          <w:lang w:eastAsia="zh-CN"/>
        </w:rPr>
        <w:t>preamble</w:t>
      </w:r>
      <w:r>
        <w:rPr>
          <w:rFonts w:eastAsia="宋体" w:hint="eastAsia"/>
          <w:bCs/>
          <w:iCs/>
          <w:sz w:val="21"/>
          <w:szCs w:val="21"/>
          <w:lang w:eastAsia="zh-CN"/>
        </w:rPr>
        <w:t xml:space="preserve"> can be a </w:t>
      </w:r>
      <w:r w:rsidRPr="006535DF">
        <w:rPr>
          <w:rFonts w:eastAsia="宋体"/>
          <w:lang w:eastAsia="zh-CN"/>
        </w:rPr>
        <w:t>fixed length of known sequence to assist fine synchronization</w:t>
      </w:r>
      <w:r>
        <w:rPr>
          <w:rFonts w:eastAsia="宋体" w:hint="eastAsia"/>
          <w:lang w:eastAsia="zh-CN"/>
        </w:rPr>
        <w:t>.</w:t>
      </w:r>
    </w:p>
    <w:bookmarkStart w:id="39" w:name="PP7"/>
    <w:p w14:paraId="22A99040" w14:textId="77777777" w:rsidR="00EB5758" w:rsidRDefault="00EB5758" w:rsidP="00EB5758">
      <w:pPr>
        <w:pStyle w:val="af7"/>
        <w:jc w:val="center"/>
        <w:rPr>
          <w:rFonts w:eastAsiaTheme="minorEastAsia"/>
          <w:lang w:eastAsia="zh-CN"/>
        </w:rPr>
      </w:pPr>
      <w:r>
        <w:object w:dxaOrig="3940" w:dyaOrig="481" w14:anchorId="337F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24pt" o:ole="">
            <v:imagedata r:id="rId10" o:title=""/>
          </v:shape>
          <o:OLEObject Type="Embed" ProgID="Visio.Drawing.11" ShapeID="_x0000_i1025" DrawAspect="Content" ObjectID="_1768927294" r:id="rId11"/>
        </w:object>
      </w:r>
      <w:r>
        <w:rPr>
          <w:rFonts w:eastAsia="宋体"/>
          <w:b/>
          <w:i/>
          <w:sz w:val="21"/>
          <w:szCs w:val="21"/>
          <w:lang w:eastAsia="zh-CN"/>
        </w:rPr>
        <w:t xml:space="preserve"> </w:t>
      </w:r>
      <w:bookmarkEnd w:id="39"/>
    </w:p>
    <w:p w14:paraId="5E0FB1F4" w14:textId="77777777" w:rsidR="00EB5758" w:rsidRDefault="00EB5758" w:rsidP="00EB5758">
      <w:pPr>
        <w:pStyle w:val="a4"/>
        <w:jc w:val="center"/>
        <w:rPr>
          <w:rFonts w:eastAsia="宋体"/>
          <w:b w:val="0"/>
          <w:lang w:eastAsia="zh-CN"/>
        </w:rPr>
      </w:pPr>
      <w:r w:rsidRPr="00E21F5F">
        <w:rPr>
          <w:rFonts w:eastAsia="宋体" w:hint="eastAsia"/>
          <w:b w:val="0"/>
        </w:rPr>
        <w:t xml:space="preserve">Figure </w:t>
      </w:r>
      <w:r w:rsidRPr="00E502E1">
        <w:rPr>
          <w:b w:val="0"/>
        </w:rPr>
        <w:fldChar w:fldCharType="begin"/>
      </w:r>
      <w:r w:rsidRPr="00E502E1">
        <w:rPr>
          <w:b w:val="0"/>
        </w:rPr>
        <w:instrText xml:space="preserve"> SEQ Figure \* ARABIC </w:instrText>
      </w:r>
      <w:r w:rsidRPr="00E502E1">
        <w:rPr>
          <w:b w:val="0"/>
        </w:rPr>
        <w:fldChar w:fldCharType="separate"/>
      </w:r>
      <w:r>
        <w:rPr>
          <w:b w:val="0"/>
          <w:noProof/>
        </w:rPr>
        <w:t>1</w:t>
      </w:r>
      <w:r w:rsidRPr="00E502E1">
        <w:rPr>
          <w:b w:val="0"/>
        </w:rPr>
        <w:fldChar w:fldCharType="end"/>
      </w:r>
      <w:r w:rsidRPr="00E502E1">
        <w:rPr>
          <w:rFonts w:eastAsiaTheme="minorEastAsia" w:hint="eastAsia"/>
          <w:b w:val="0"/>
          <w:lang w:eastAsia="zh-CN"/>
        </w:rPr>
        <w:t>:</w:t>
      </w:r>
      <w:r w:rsidRPr="00E21F5F">
        <w:rPr>
          <w:rFonts w:eastAsia="宋体" w:hint="eastAsia"/>
          <w:b w:val="0"/>
        </w:rPr>
        <w:t xml:space="preserve"> Structure of LP-WUS</w:t>
      </w:r>
    </w:p>
    <w:p w14:paraId="1B2ABB27" w14:textId="77777777" w:rsidR="00EB5758" w:rsidRPr="00761A5B" w:rsidRDefault="00EB5758" w:rsidP="00B82DFA">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Pr="00E35652">
        <w:rPr>
          <w:rFonts w:eastAsia="宋体" w:hint="eastAsia"/>
          <w:b/>
          <w:lang w:eastAsia="zh-CN"/>
        </w:rPr>
        <w:t>8</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E5BA259" w14:textId="77AFD032" w:rsidR="006535DF" w:rsidRPr="008E4AA5" w:rsidRDefault="006535DF" w:rsidP="008E4AA5">
      <w:pPr>
        <w:pStyle w:val="3"/>
        <w:ind w:left="720"/>
        <w:rPr>
          <w:rFonts w:eastAsiaTheme="minorEastAsia"/>
          <w:b/>
          <w:sz w:val="21"/>
        </w:rPr>
      </w:pPr>
      <w:r w:rsidRPr="008E4AA5">
        <w:rPr>
          <w:rFonts w:eastAsiaTheme="minorEastAsia" w:hint="eastAsia"/>
          <w:b/>
          <w:sz w:val="21"/>
        </w:rPr>
        <w:t>Information module design</w:t>
      </w:r>
    </w:p>
    <w:p w14:paraId="540DD2A5" w14:textId="2EC3CDBC" w:rsidR="000D7015" w:rsidRPr="000D7015" w:rsidRDefault="000D7015" w:rsidP="00B82DFA">
      <w:pPr>
        <w:spacing w:afterLines="50" w:after="120" w:line="240" w:lineRule="auto"/>
        <w:jc w:val="both"/>
        <w:rPr>
          <w:rFonts w:eastAsiaTheme="minorEastAsia"/>
          <w:lang w:eastAsia="zh-CN"/>
        </w:rPr>
      </w:pPr>
      <w:r>
        <w:rPr>
          <w:rFonts w:eastAsia="宋体" w:hint="eastAsia"/>
          <w:lang w:eastAsia="zh-CN"/>
        </w:rPr>
        <w:t xml:space="preserve">There are two </w:t>
      </w:r>
      <w:r w:rsidRPr="0063569E">
        <w:t xml:space="preserve">alternatives </w:t>
      </w:r>
      <w:r>
        <w:rPr>
          <w:rFonts w:eastAsiaTheme="minorEastAsia" w:hint="eastAsia"/>
          <w:lang w:eastAsia="zh-CN"/>
        </w:rPr>
        <w:t xml:space="preserve">for LP-WUS information design discussed in </w:t>
      </w:r>
      <w:r>
        <w:rPr>
          <w:rFonts w:eastAsia="宋体" w:hint="eastAsia"/>
          <w:lang w:eastAsia="zh-CN"/>
        </w:rPr>
        <w:t>Rel-18 LP-WUS</w:t>
      </w:r>
      <w:r w:rsidR="000A3FEB">
        <w:rPr>
          <w:rFonts w:eastAsia="宋体" w:hint="eastAsia"/>
          <w:lang w:eastAsia="zh-CN"/>
        </w:rPr>
        <w:t>/WUR</w:t>
      </w:r>
      <w:r>
        <w:rPr>
          <w:rFonts w:eastAsia="宋体" w:hint="eastAsia"/>
          <w:lang w:eastAsia="zh-CN"/>
        </w:rPr>
        <w:t xml:space="preserve"> SI:</w:t>
      </w:r>
    </w:p>
    <w:p w14:paraId="7032C032" w14:textId="77777777" w:rsidR="006535DF" w:rsidRDefault="006535DF" w:rsidP="00B82DFA">
      <w:pPr>
        <w:spacing w:afterLines="50" w:after="120" w:line="240" w:lineRule="auto"/>
        <w:rPr>
          <w:rFonts w:eastAsia="宋体"/>
          <w:b/>
          <w:u w:val="single"/>
          <w:lang w:eastAsia="zh-CN"/>
        </w:rPr>
      </w:pPr>
      <w:r w:rsidRPr="00CF787E">
        <w:rPr>
          <w:rFonts w:eastAsia="宋体"/>
          <w:b/>
          <w:u w:val="single"/>
          <w:lang w:eastAsia="zh-CN"/>
        </w:rPr>
        <w:t>Alt 1</w:t>
      </w:r>
      <w:r>
        <w:rPr>
          <w:rFonts w:eastAsia="宋体" w:hint="eastAsia"/>
          <w:b/>
          <w:u w:val="single"/>
          <w:lang w:eastAsia="zh-CN"/>
        </w:rPr>
        <w:t xml:space="preserve">: </w:t>
      </w:r>
      <w:r w:rsidRPr="00CF787E">
        <w:rPr>
          <w:rFonts w:eastAsia="宋体"/>
          <w:b/>
          <w:u w:val="single"/>
          <w:lang w:eastAsia="zh-CN"/>
        </w:rPr>
        <w:t>Sequence based LP-WUS</w:t>
      </w:r>
    </w:p>
    <w:p w14:paraId="43FE10AD" w14:textId="7A243F1E" w:rsidR="00E54654" w:rsidRPr="00B82DFA" w:rsidRDefault="004F785C" w:rsidP="00B82DFA">
      <w:pPr>
        <w:spacing w:afterLines="50" w:after="120" w:line="240" w:lineRule="auto"/>
        <w:jc w:val="both"/>
        <w:rPr>
          <w:rFonts w:eastAsia="宋体"/>
          <w:lang w:eastAsia="zh-CN"/>
        </w:rPr>
      </w:pPr>
      <w:r>
        <w:rPr>
          <w:rFonts w:eastAsia="宋体" w:hint="eastAsia"/>
          <w:lang w:eastAsia="zh-CN"/>
        </w:rPr>
        <w:t xml:space="preserve">For Alt 1, </w:t>
      </w:r>
      <w:r w:rsidR="00CF38FC">
        <w:rPr>
          <w:rFonts w:eastAsia="宋体" w:hint="eastAsia"/>
          <w:lang w:eastAsia="zh-CN"/>
        </w:rPr>
        <w:t xml:space="preserve">the information module can consist of multiple </w:t>
      </w:r>
      <w:r w:rsidR="00CF38FC" w:rsidRPr="00B23900">
        <w:rPr>
          <w:rFonts w:eastAsia="宋体"/>
          <w:lang w:eastAsia="zh-CN"/>
        </w:rPr>
        <w:t xml:space="preserve">orthogonal </w:t>
      </w:r>
      <w:r w:rsidR="000D1B85">
        <w:rPr>
          <w:rFonts w:eastAsia="宋体"/>
          <w:lang w:eastAsia="zh-CN"/>
        </w:rPr>
        <w:t>sequence</w:t>
      </w:r>
      <w:r w:rsidR="006C61F8">
        <w:rPr>
          <w:rFonts w:eastAsia="宋体" w:hint="eastAsia"/>
          <w:lang w:eastAsia="zh-CN"/>
        </w:rPr>
        <w:t>s</w:t>
      </w:r>
      <w:r w:rsidR="00AB665E">
        <w:rPr>
          <w:rFonts w:eastAsia="宋体"/>
          <w:lang w:eastAsia="zh-CN"/>
        </w:rPr>
        <w:t xml:space="preserve"> with</w:t>
      </w:r>
      <w:r w:rsidR="00CF38FC">
        <w:rPr>
          <w:rFonts w:eastAsia="宋体" w:hint="eastAsia"/>
          <w:lang w:eastAsia="zh-CN"/>
        </w:rPr>
        <w:t xml:space="preserve"> e</w:t>
      </w:r>
      <w:r w:rsidR="00CF38FC" w:rsidRPr="00CF38FC">
        <w:rPr>
          <w:rFonts w:eastAsia="宋体"/>
          <w:lang w:eastAsia="zh-CN"/>
        </w:rPr>
        <w:t>ach orthogonal sequence represents one set of information</w:t>
      </w:r>
      <w:r w:rsidR="00CF38FC">
        <w:rPr>
          <w:rFonts w:eastAsia="宋体" w:hint="eastAsia"/>
          <w:lang w:eastAsia="zh-CN"/>
        </w:rPr>
        <w:t>.</w:t>
      </w:r>
      <w:r w:rsidR="00193021">
        <w:rPr>
          <w:rFonts w:eastAsia="宋体" w:hint="eastAsia"/>
          <w:lang w:eastAsia="zh-CN"/>
        </w:rPr>
        <w:t xml:space="preserve"> OOK</w:t>
      </w:r>
      <w:r w:rsidR="00E35652">
        <w:rPr>
          <w:rFonts w:eastAsia="宋体" w:hint="eastAsia"/>
          <w:lang w:eastAsia="zh-CN"/>
        </w:rPr>
        <w:t xml:space="preserve"> receiver</w:t>
      </w:r>
      <w:r w:rsidR="00193021">
        <w:rPr>
          <w:rFonts w:eastAsia="宋体" w:hint="eastAsia"/>
          <w:lang w:eastAsia="zh-CN"/>
        </w:rPr>
        <w:t xml:space="preserve"> can decode i</w:t>
      </w:r>
      <w:r w:rsidR="00193021" w:rsidRPr="00B23900">
        <w:rPr>
          <w:rFonts w:eastAsia="宋体"/>
          <w:lang w:eastAsia="zh-CN"/>
        </w:rPr>
        <w:t xml:space="preserve">nformation by multiplying </w:t>
      </w:r>
      <w:r w:rsidR="00AB665E">
        <w:rPr>
          <w:rFonts w:eastAsia="宋体"/>
          <w:lang w:eastAsia="zh-CN"/>
        </w:rPr>
        <w:t xml:space="preserve">the </w:t>
      </w:r>
      <w:r w:rsidR="00193021" w:rsidRPr="00B23900">
        <w:rPr>
          <w:rFonts w:eastAsia="宋体"/>
          <w:lang w:eastAsia="zh-CN"/>
        </w:rPr>
        <w:t xml:space="preserve">orthogonal sequence </w:t>
      </w:r>
      <w:r w:rsidR="00AB665E">
        <w:rPr>
          <w:rFonts w:eastAsia="宋体"/>
          <w:lang w:eastAsia="zh-CN"/>
        </w:rPr>
        <w:t xml:space="preserve">to the </w:t>
      </w:r>
      <w:r w:rsidR="00193021" w:rsidRPr="00B23900">
        <w:rPr>
          <w:rFonts w:eastAsia="宋体"/>
          <w:lang w:eastAsia="zh-CN"/>
        </w:rPr>
        <w:t>received sequence within the module through simple gate operation</w:t>
      </w:r>
      <w:r w:rsidR="00AB665E">
        <w:rPr>
          <w:rFonts w:eastAsia="宋体"/>
          <w:lang w:eastAsia="zh-CN"/>
        </w:rPr>
        <w:t xml:space="preserve"> with spreading gain</w:t>
      </w:r>
      <w:r w:rsidR="00193021">
        <w:rPr>
          <w:rFonts w:eastAsia="宋体" w:hint="eastAsia"/>
          <w:lang w:eastAsia="zh-CN"/>
        </w:rPr>
        <w:t>.</w:t>
      </w:r>
      <w:r w:rsidR="007B5AAC">
        <w:rPr>
          <w:rFonts w:eastAsia="宋体" w:hint="eastAsia"/>
          <w:lang w:eastAsia="zh-CN"/>
        </w:rPr>
        <w:t xml:space="preserve"> The s</w:t>
      </w:r>
      <w:r w:rsidR="007B5AAC" w:rsidRPr="007B5AAC">
        <w:rPr>
          <w:rFonts w:eastAsia="宋体"/>
          <w:lang w:eastAsia="zh-CN"/>
        </w:rPr>
        <w:t xml:space="preserve">preading gain of orthogonal sequence </w:t>
      </w:r>
      <w:r w:rsidR="00470887">
        <w:rPr>
          <w:rFonts w:eastAsia="宋体" w:hint="eastAsia"/>
          <w:lang w:eastAsia="zh-CN"/>
        </w:rPr>
        <w:t>can</w:t>
      </w:r>
      <w:r w:rsidR="007B5AAC" w:rsidRPr="007B5AAC">
        <w:rPr>
          <w:rFonts w:eastAsia="宋体"/>
          <w:lang w:eastAsia="zh-CN"/>
        </w:rPr>
        <w:t xml:space="preserve"> improve the detection performance</w:t>
      </w:r>
      <w:r w:rsidR="00AD6955">
        <w:rPr>
          <w:rFonts w:eastAsia="宋体" w:hint="eastAsia"/>
          <w:lang w:eastAsia="zh-CN"/>
        </w:rPr>
        <w:t xml:space="preserve"> of LP-WUS.</w:t>
      </w:r>
      <w:r w:rsidR="00C3405C">
        <w:rPr>
          <w:rFonts w:eastAsia="宋体" w:hint="eastAsia"/>
          <w:lang w:eastAsia="zh-CN"/>
        </w:rPr>
        <w:t xml:space="preserve"> Consi</w:t>
      </w:r>
      <w:r w:rsidR="005B5CD8">
        <w:rPr>
          <w:rFonts w:eastAsia="宋体" w:hint="eastAsia"/>
          <w:lang w:eastAsia="zh-CN"/>
        </w:rPr>
        <w:t xml:space="preserve">dering the limited payload size </w:t>
      </w:r>
      <w:r w:rsidR="00C3405C">
        <w:rPr>
          <w:rFonts w:eastAsia="宋体" w:hint="eastAsia"/>
          <w:lang w:eastAsia="zh-CN"/>
        </w:rPr>
        <w:t>of sequence,</w:t>
      </w:r>
      <w:r w:rsidR="005D1216">
        <w:rPr>
          <w:rFonts w:eastAsia="宋体" w:hint="eastAsia"/>
          <w:lang w:eastAsia="zh-CN"/>
        </w:rPr>
        <w:t xml:space="preserve"> </w:t>
      </w:r>
      <w:r w:rsidR="00807266">
        <w:rPr>
          <w:rFonts w:eastAsia="宋体" w:hint="eastAsia"/>
          <w:lang w:eastAsia="zh-CN"/>
        </w:rPr>
        <w:t xml:space="preserve">multiple </w:t>
      </w:r>
      <w:r w:rsidR="00807266" w:rsidRPr="00B23900">
        <w:rPr>
          <w:rFonts w:eastAsia="宋体"/>
          <w:lang w:eastAsia="zh-CN"/>
        </w:rPr>
        <w:t>information modules</w:t>
      </w:r>
      <w:r w:rsidR="00807266">
        <w:rPr>
          <w:rFonts w:eastAsia="宋体" w:hint="eastAsia"/>
          <w:lang w:eastAsia="zh-CN"/>
        </w:rPr>
        <w:t xml:space="preserve"> of LP-WUS </w:t>
      </w:r>
      <w:r w:rsidR="00E35652">
        <w:rPr>
          <w:rFonts w:eastAsia="宋体" w:hint="eastAsia"/>
          <w:lang w:eastAsia="zh-CN"/>
        </w:rPr>
        <w:t xml:space="preserve">structure </w:t>
      </w:r>
      <w:r w:rsidR="00761A5B">
        <w:rPr>
          <w:rFonts w:eastAsia="宋体" w:hint="eastAsia"/>
          <w:lang w:eastAsia="zh-CN"/>
        </w:rPr>
        <w:t>is</w:t>
      </w:r>
      <w:r w:rsidR="00807266">
        <w:rPr>
          <w:rFonts w:eastAsia="宋体" w:hint="eastAsia"/>
          <w:lang w:eastAsia="zh-CN"/>
        </w:rPr>
        <w:t xml:space="preserve"> shown in</w:t>
      </w:r>
      <w:r w:rsidR="00AF0E2E">
        <w:rPr>
          <w:rFonts w:eastAsia="宋体" w:hint="eastAsia"/>
          <w:lang w:eastAsia="zh-CN"/>
        </w:rPr>
        <w:t xml:space="preserve"> </w:t>
      </w:r>
      <w:r w:rsidR="00AF0E2E">
        <w:rPr>
          <w:rFonts w:eastAsia="宋体"/>
          <w:lang w:eastAsia="zh-CN"/>
        </w:rPr>
        <w:fldChar w:fldCharType="begin"/>
      </w:r>
      <w:r w:rsidR="00AF0E2E">
        <w:rPr>
          <w:rFonts w:eastAsia="宋体"/>
          <w:lang w:eastAsia="zh-CN"/>
        </w:rPr>
        <w:instrText xml:space="preserve"> </w:instrText>
      </w:r>
      <w:r w:rsidR="00AF0E2E">
        <w:rPr>
          <w:rFonts w:eastAsia="宋体" w:hint="eastAsia"/>
          <w:lang w:eastAsia="zh-CN"/>
        </w:rPr>
        <w:instrText>REF _Ref158218336</w:instrText>
      </w:r>
      <w:r w:rsidR="00AF0E2E">
        <w:rPr>
          <w:rFonts w:eastAsia="宋体"/>
          <w:lang w:eastAsia="zh-CN"/>
        </w:rPr>
        <w:instrText xml:space="preserve"> </w:instrText>
      </w:r>
      <w:r w:rsidR="00AF0E2E">
        <w:rPr>
          <w:rFonts w:eastAsia="宋体"/>
          <w:lang w:eastAsia="zh-CN"/>
        </w:rPr>
        <w:fldChar w:fldCharType="separate"/>
      </w:r>
      <w:r w:rsidR="00AF0E2E">
        <w:t xml:space="preserve">Figure </w:t>
      </w:r>
      <w:r w:rsidR="00AF0E2E">
        <w:rPr>
          <w:noProof/>
        </w:rPr>
        <w:t>2</w:t>
      </w:r>
      <w:r w:rsidR="00AF0E2E">
        <w:rPr>
          <w:rFonts w:eastAsia="宋体"/>
          <w:lang w:eastAsia="zh-CN"/>
        </w:rPr>
        <w:fldChar w:fldCharType="end"/>
      </w:r>
      <w:r w:rsidR="00BB62C7">
        <w:rPr>
          <w:rFonts w:eastAsia="宋体" w:hint="eastAsia"/>
          <w:lang w:eastAsia="zh-CN"/>
        </w:rPr>
        <w:t>. It</w:t>
      </w:r>
      <w:r w:rsidR="00807266">
        <w:rPr>
          <w:rFonts w:eastAsia="宋体" w:hint="eastAsia"/>
          <w:lang w:eastAsia="zh-CN"/>
        </w:rPr>
        <w:t xml:space="preserve"> </w:t>
      </w:r>
      <w:r w:rsidR="00FD13E9">
        <w:rPr>
          <w:rFonts w:eastAsia="宋体" w:hint="eastAsia"/>
          <w:lang w:eastAsia="zh-CN"/>
        </w:rPr>
        <w:t>would</w:t>
      </w:r>
      <w:r w:rsidR="00807266">
        <w:rPr>
          <w:rFonts w:eastAsia="宋体" w:hint="eastAsia"/>
          <w:lang w:eastAsia="zh-CN"/>
        </w:rPr>
        <w:t xml:space="preserve"> i</w:t>
      </w:r>
      <w:r w:rsidR="00807266" w:rsidRPr="00807266">
        <w:rPr>
          <w:rFonts w:eastAsia="宋体"/>
          <w:lang w:eastAsia="zh-CN"/>
        </w:rPr>
        <w:t>ncrease the information</w:t>
      </w:r>
      <w:r w:rsidR="00D36501">
        <w:rPr>
          <w:rFonts w:eastAsia="宋体" w:hint="eastAsia"/>
          <w:lang w:eastAsia="zh-CN"/>
        </w:rPr>
        <w:t xml:space="preserve"> bit</w:t>
      </w:r>
      <w:r w:rsidR="00807266" w:rsidRPr="00807266">
        <w:rPr>
          <w:rFonts w:eastAsia="宋体"/>
          <w:lang w:eastAsia="zh-CN"/>
        </w:rPr>
        <w:t xml:space="preserve"> </w:t>
      </w:r>
      <w:r w:rsidR="00FD13E9">
        <w:rPr>
          <w:rFonts w:eastAsia="宋体" w:hint="eastAsia"/>
          <w:lang w:eastAsia="zh-CN"/>
        </w:rPr>
        <w:t xml:space="preserve">number </w:t>
      </w:r>
      <w:r w:rsidR="006C6CE2">
        <w:rPr>
          <w:rFonts w:eastAsia="宋体"/>
          <w:lang w:eastAsia="zh-CN"/>
        </w:rPr>
        <w:t xml:space="preserve">carried </w:t>
      </w:r>
      <w:r w:rsidR="006C6CE2">
        <w:rPr>
          <w:rFonts w:eastAsia="宋体" w:hint="eastAsia"/>
          <w:lang w:eastAsia="zh-CN"/>
        </w:rPr>
        <w:t>in</w:t>
      </w:r>
      <w:r w:rsidR="00807266" w:rsidRPr="00807266">
        <w:rPr>
          <w:rFonts w:eastAsia="宋体"/>
          <w:lang w:eastAsia="zh-CN"/>
        </w:rPr>
        <w:t xml:space="preserve"> LP-WUS by the </w:t>
      </w:r>
      <w:r w:rsidR="00BB62C7" w:rsidRPr="00807266">
        <w:rPr>
          <w:rFonts w:eastAsia="宋体"/>
          <w:lang w:eastAsia="zh-CN"/>
        </w:rPr>
        <w:t>combined</w:t>
      </w:r>
      <w:r w:rsidR="00807266" w:rsidRPr="00807266">
        <w:rPr>
          <w:rFonts w:eastAsia="宋体"/>
          <w:lang w:eastAsia="zh-CN"/>
        </w:rPr>
        <w:t xml:space="preserve"> information modules</w:t>
      </w:r>
      <w:r w:rsidR="00D876A1">
        <w:rPr>
          <w:rFonts w:eastAsia="宋体" w:hint="eastAsia"/>
          <w:lang w:eastAsia="zh-CN"/>
        </w:rPr>
        <w:t>.</w:t>
      </w:r>
      <w:r w:rsidR="00EE32CE">
        <w:rPr>
          <w:rFonts w:eastAsia="宋体" w:hint="eastAsia"/>
          <w:lang w:eastAsia="zh-CN"/>
        </w:rPr>
        <w:t xml:space="preserve"> For example, </w:t>
      </w:r>
      <w:r w:rsidR="001D69F4">
        <w:rPr>
          <w:rFonts w:eastAsia="宋体"/>
          <w:lang w:eastAsia="zh-CN"/>
        </w:rPr>
        <w:t xml:space="preserve">if </w:t>
      </w:r>
      <w:r w:rsidR="001D69F4">
        <w:rPr>
          <w:rFonts w:eastAsia="宋体" w:hint="eastAsia"/>
          <w:lang w:eastAsia="zh-CN"/>
        </w:rPr>
        <w:t>4</w:t>
      </w:r>
      <w:r w:rsidR="001D69F4" w:rsidRPr="001D69F4">
        <w:rPr>
          <w:rFonts w:eastAsia="宋体"/>
          <w:lang w:eastAsia="zh-CN"/>
        </w:rPr>
        <w:t xml:space="preserve"> bits is </w:t>
      </w:r>
      <w:r w:rsidR="001D69F4">
        <w:rPr>
          <w:rFonts w:eastAsia="宋体" w:hint="eastAsia"/>
          <w:lang w:eastAsia="zh-CN"/>
        </w:rPr>
        <w:t>carried by</w:t>
      </w:r>
      <w:r w:rsidR="001D69F4" w:rsidRPr="001D69F4">
        <w:rPr>
          <w:rFonts w:eastAsia="宋体"/>
          <w:lang w:eastAsia="zh-CN"/>
        </w:rPr>
        <w:t xml:space="preserve"> </w:t>
      </w:r>
      <w:r w:rsidR="00EE32CE" w:rsidRPr="00B23900">
        <w:rPr>
          <w:rFonts w:eastAsia="宋体"/>
          <w:lang w:eastAsia="zh-CN"/>
        </w:rPr>
        <w:t xml:space="preserve">orthogonal </w:t>
      </w:r>
      <w:r w:rsidR="000D1B85">
        <w:rPr>
          <w:rFonts w:eastAsia="宋体"/>
          <w:lang w:eastAsia="zh-CN"/>
        </w:rPr>
        <w:t>sequence</w:t>
      </w:r>
      <w:r w:rsidR="00EE32CE">
        <w:rPr>
          <w:rFonts w:eastAsia="宋体" w:hint="eastAsia"/>
          <w:lang w:eastAsia="zh-CN"/>
        </w:rPr>
        <w:t xml:space="preserve">, </w:t>
      </w:r>
      <w:r w:rsidR="001D69F4">
        <w:rPr>
          <w:rFonts w:eastAsia="宋体" w:hint="eastAsia"/>
          <w:lang w:eastAsia="zh-CN"/>
        </w:rPr>
        <w:t xml:space="preserve">two </w:t>
      </w:r>
      <w:r w:rsidR="001D69F4" w:rsidRPr="00B23900">
        <w:rPr>
          <w:rFonts w:eastAsia="宋体"/>
          <w:lang w:eastAsia="zh-CN"/>
        </w:rPr>
        <w:t xml:space="preserve">orthogonal </w:t>
      </w:r>
      <w:r w:rsidR="000D1B85">
        <w:rPr>
          <w:rFonts w:eastAsia="宋体"/>
          <w:lang w:eastAsia="zh-CN"/>
        </w:rPr>
        <w:t>sequence</w:t>
      </w:r>
      <w:r w:rsidR="001D69F4">
        <w:rPr>
          <w:rFonts w:eastAsia="宋体" w:hint="eastAsia"/>
          <w:lang w:eastAsia="zh-CN"/>
        </w:rPr>
        <w:t xml:space="preserve"> combined in the information module can carry 16 bits in totally. </w:t>
      </w:r>
      <w:r w:rsidR="00EE32CE">
        <w:rPr>
          <w:rFonts w:eastAsia="宋体" w:hint="eastAsia"/>
          <w:lang w:eastAsia="zh-CN"/>
        </w:rPr>
        <w:t xml:space="preserve"> </w:t>
      </w:r>
    </w:p>
    <w:p w14:paraId="04D293C5" w14:textId="77777777" w:rsidR="00E54654" w:rsidRPr="00042ADD" w:rsidRDefault="00E54654" w:rsidP="00E54654">
      <w:pPr>
        <w:pStyle w:val="af7"/>
        <w:jc w:val="center"/>
        <w:rPr>
          <w:rFonts w:eastAsiaTheme="minorEastAsia"/>
          <w:b/>
          <w:u w:val="single"/>
          <w:lang w:eastAsia="zh-CN"/>
        </w:rPr>
      </w:pPr>
      <w:r>
        <w:object w:dxaOrig="5923" w:dyaOrig="424" w14:anchorId="4EF2C4D5">
          <v:shape id="_x0000_i1026" type="#_x0000_t75" style="width:296.5pt;height:21pt" o:ole="">
            <v:imagedata r:id="rId12" o:title=""/>
          </v:shape>
          <o:OLEObject Type="Embed" ProgID="Visio.Drawing.11" ShapeID="_x0000_i1026" DrawAspect="Content" ObjectID="_1768927295" r:id="rId13"/>
        </w:object>
      </w:r>
    </w:p>
    <w:p w14:paraId="7C7F5D44" w14:textId="06E7FBF9" w:rsidR="00EE33CF" w:rsidRDefault="00EE33CF" w:rsidP="008A2088">
      <w:pPr>
        <w:pStyle w:val="af7"/>
        <w:jc w:val="center"/>
        <w:rPr>
          <w:rFonts w:eastAsia="宋体"/>
          <w:lang w:eastAsia="zh-CN"/>
        </w:rPr>
      </w:pPr>
      <w:bookmarkStart w:id="40" w:name="_Ref158218336"/>
      <w:r>
        <w:t xml:space="preserve">Figure </w:t>
      </w:r>
      <w:fldSimple w:instr=" SEQ Figure \* ARABIC ">
        <w:r w:rsidR="009E3395">
          <w:rPr>
            <w:noProof/>
          </w:rPr>
          <w:t>2</w:t>
        </w:r>
      </w:fldSimple>
      <w:bookmarkEnd w:id="40"/>
      <w:r>
        <w:rPr>
          <w:rFonts w:eastAsiaTheme="minorEastAsia" w:hint="eastAsia"/>
          <w:lang w:eastAsia="zh-CN"/>
        </w:rPr>
        <w:t>:</w:t>
      </w:r>
      <w:r w:rsidRPr="00EE33CF">
        <w:rPr>
          <w:rFonts w:eastAsia="宋体" w:hint="eastAsia"/>
          <w:lang w:eastAsia="zh-CN"/>
        </w:rPr>
        <w:t xml:space="preserve"> </w:t>
      </w:r>
      <w:r w:rsidR="00E54654">
        <w:rPr>
          <w:rFonts w:eastAsia="宋体" w:hint="eastAsia"/>
          <w:lang w:eastAsia="zh-CN"/>
        </w:rPr>
        <w:t>Multiple information modules</w:t>
      </w:r>
      <w:r w:rsidR="00EF18F5">
        <w:rPr>
          <w:rFonts w:eastAsia="宋体" w:hint="eastAsia"/>
          <w:lang w:eastAsia="zh-CN"/>
        </w:rPr>
        <w:t xml:space="preserve"> of LP-WUS</w:t>
      </w:r>
      <w:r w:rsidR="00E35652" w:rsidRPr="00E35652">
        <w:rPr>
          <w:rFonts w:eastAsia="宋体" w:hint="eastAsia"/>
          <w:lang w:eastAsia="zh-CN"/>
        </w:rPr>
        <w:t xml:space="preserve"> </w:t>
      </w:r>
      <w:r w:rsidR="00E35652">
        <w:rPr>
          <w:rFonts w:eastAsia="宋体" w:hint="eastAsia"/>
          <w:lang w:eastAsia="zh-CN"/>
        </w:rPr>
        <w:t>structure</w:t>
      </w:r>
    </w:p>
    <w:p w14:paraId="0CBA32C9" w14:textId="77777777" w:rsidR="008A2088" w:rsidRPr="008A2088" w:rsidRDefault="008A2088" w:rsidP="00B82DFA">
      <w:pPr>
        <w:pStyle w:val="af7"/>
        <w:spacing w:afterLines="50" w:after="120" w:line="240" w:lineRule="auto"/>
        <w:jc w:val="center"/>
        <w:rPr>
          <w:rFonts w:eastAsia="宋体"/>
          <w:lang w:eastAsia="zh-CN"/>
        </w:rPr>
      </w:pPr>
    </w:p>
    <w:p w14:paraId="02E1E5BE" w14:textId="17E90678" w:rsidR="006535DF" w:rsidRPr="0063569E" w:rsidRDefault="006535DF" w:rsidP="00B82DFA">
      <w:pPr>
        <w:spacing w:afterLines="50" w:after="120" w:line="240" w:lineRule="auto"/>
        <w:jc w:val="both"/>
        <w:rPr>
          <w:rFonts w:eastAsia="宋体"/>
          <w:b/>
          <w:u w:val="single"/>
          <w:lang w:eastAsia="zh-CN"/>
        </w:rPr>
      </w:pPr>
      <w:r w:rsidRPr="0063569E">
        <w:rPr>
          <w:rFonts w:eastAsia="宋体"/>
          <w:b/>
          <w:u w:val="single"/>
          <w:lang w:eastAsia="zh-CN"/>
        </w:rPr>
        <w:t>Alt 2</w:t>
      </w:r>
      <w:r>
        <w:rPr>
          <w:rFonts w:eastAsia="宋体" w:hint="eastAsia"/>
          <w:b/>
          <w:u w:val="single"/>
          <w:lang w:eastAsia="zh-CN"/>
        </w:rPr>
        <w:t xml:space="preserve">: </w:t>
      </w:r>
      <w:r w:rsidR="00E91500">
        <w:rPr>
          <w:rFonts w:eastAsia="宋体"/>
          <w:b/>
          <w:u w:val="single"/>
          <w:lang w:eastAsia="zh-CN"/>
        </w:rPr>
        <w:t xml:space="preserve">Message </w:t>
      </w:r>
      <w:r w:rsidRPr="0063569E">
        <w:rPr>
          <w:rFonts w:eastAsia="宋体"/>
          <w:b/>
          <w:u w:val="single"/>
          <w:lang w:eastAsia="zh-CN"/>
        </w:rPr>
        <w:t>based LP-WUS</w:t>
      </w:r>
      <w:r w:rsidR="00E91500">
        <w:rPr>
          <w:rFonts w:eastAsia="宋体"/>
          <w:b/>
          <w:u w:val="single"/>
          <w:lang w:eastAsia="zh-CN"/>
        </w:rPr>
        <w:t xml:space="preserve"> with encoded bits</w:t>
      </w:r>
    </w:p>
    <w:p w14:paraId="2F3762E5" w14:textId="6CD12478" w:rsidR="006535DF" w:rsidRPr="0063569E" w:rsidRDefault="00DA24CB" w:rsidP="00B82DFA">
      <w:pPr>
        <w:spacing w:afterLines="50" w:after="120" w:line="240" w:lineRule="auto"/>
        <w:jc w:val="both"/>
        <w:rPr>
          <w:rFonts w:eastAsia="宋体"/>
          <w:lang w:eastAsia="zh-CN"/>
        </w:rPr>
      </w:pPr>
      <w:r>
        <w:rPr>
          <w:rFonts w:eastAsia="宋体" w:hint="eastAsia"/>
          <w:lang w:eastAsia="zh-CN"/>
        </w:rPr>
        <w:t>For Alt</w:t>
      </w:r>
      <w:r w:rsidR="00EB33C1">
        <w:rPr>
          <w:rFonts w:eastAsia="宋体" w:hint="eastAsia"/>
          <w:lang w:eastAsia="zh-CN"/>
        </w:rPr>
        <w:t xml:space="preserve"> </w:t>
      </w:r>
      <w:r>
        <w:rPr>
          <w:rFonts w:eastAsia="宋体" w:hint="eastAsia"/>
          <w:lang w:eastAsia="zh-CN"/>
        </w:rPr>
        <w:t xml:space="preserve">2, the information module </w:t>
      </w:r>
      <w:r w:rsidR="00E91500">
        <w:rPr>
          <w:rFonts w:eastAsia="宋体"/>
          <w:lang w:eastAsia="zh-CN"/>
        </w:rPr>
        <w:t>is a</w:t>
      </w:r>
      <w:r w:rsidR="00ED225A">
        <w:rPr>
          <w:rFonts w:eastAsia="宋体"/>
          <w:lang w:eastAsia="zh-CN"/>
        </w:rPr>
        <w:t xml:space="preserve"> control channel with message. </w:t>
      </w:r>
      <w:r w:rsidR="00E91500">
        <w:rPr>
          <w:rFonts w:eastAsia="宋体"/>
          <w:lang w:eastAsia="zh-CN"/>
        </w:rPr>
        <w:t xml:space="preserve">The control channel </w:t>
      </w:r>
      <w:r>
        <w:rPr>
          <w:rFonts w:eastAsia="宋体" w:hint="eastAsia"/>
          <w:lang w:eastAsia="zh-CN"/>
        </w:rPr>
        <w:t xml:space="preserve">can consist of </w:t>
      </w:r>
      <w:r w:rsidR="00E91500">
        <w:rPr>
          <w:rFonts w:eastAsia="宋体"/>
          <w:lang w:eastAsia="zh-CN"/>
        </w:rPr>
        <w:t xml:space="preserve">a set of </w:t>
      </w:r>
      <w:r>
        <w:rPr>
          <w:rFonts w:eastAsia="宋体" w:hint="eastAsia"/>
          <w:lang w:eastAsia="zh-CN"/>
        </w:rPr>
        <w:t>encoded bits</w:t>
      </w:r>
      <w:r w:rsidR="00E91500">
        <w:rPr>
          <w:rFonts w:eastAsia="宋体"/>
          <w:lang w:eastAsia="zh-CN"/>
        </w:rPr>
        <w:t>, which is protected by channel coding</w:t>
      </w:r>
      <w:r>
        <w:rPr>
          <w:rFonts w:eastAsia="宋体" w:hint="eastAsia"/>
          <w:lang w:eastAsia="zh-CN"/>
        </w:rPr>
        <w:t>.</w:t>
      </w:r>
      <w:r w:rsidR="005B52FA">
        <w:rPr>
          <w:rFonts w:eastAsia="宋体" w:hint="eastAsia"/>
          <w:lang w:eastAsia="zh-CN"/>
        </w:rPr>
        <w:t xml:space="preserve"> </w:t>
      </w:r>
      <w:r w:rsidR="00E91500">
        <w:rPr>
          <w:rFonts w:eastAsia="宋体"/>
          <w:lang w:eastAsia="zh-CN"/>
        </w:rPr>
        <w:t xml:space="preserve">The channel based </w:t>
      </w:r>
      <w:r w:rsidR="006535DF" w:rsidRPr="00CF787E">
        <w:rPr>
          <w:rFonts w:eastAsia="宋体"/>
          <w:lang w:eastAsia="zh-CN"/>
        </w:rPr>
        <w:t>LP-WUS</w:t>
      </w:r>
      <w:r w:rsidR="006535DF" w:rsidRPr="0063569E">
        <w:rPr>
          <w:rFonts w:eastAsia="宋体"/>
          <w:lang w:eastAsia="zh-CN"/>
        </w:rPr>
        <w:t xml:space="preserve"> </w:t>
      </w:r>
      <w:r w:rsidR="00E91500">
        <w:rPr>
          <w:rFonts w:eastAsia="宋体"/>
          <w:lang w:eastAsia="zh-CN"/>
        </w:rPr>
        <w:t xml:space="preserve">is a coherent detection and </w:t>
      </w:r>
      <w:r w:rsidR="006535DF" w:rsidRPr="0063569E">
        <w:rPr>
          <w:rFonts w:eastAsia="宋体"/>
          <w:lang w:eastAsia="zh-CN"/>
        </w:rPr>
        <w:t xml:space="preserve">requires precise </w:t>
      </w:r>
      <w:r w:rsidR="006535DF">
        <w:rPr>
          <w:rFonts w:eastAsia="宋体"/>
          <w:lang w:eastAsia="zh-CN"/>
        </w:rPr>
        <w:t>time/frequency channel tracking</w:t>
      </w:r>
      <w:r w:rsidR="006535DF">
        <w:rPr>
          <w:rFonts w:eastAsia="宋体" w:hint="eastAsia"/>
          <w:lang w:eastAsia="zh-CN"/>
        </w:rPr>
        <w:t xml:space="preserve">, </w:t>
      </w:r>
      <w:r w:rsidR="006535DF" w:rsidRPr="0063569E">
        <w:rPr>
          <w:rFonts w:eastAsia="宋体"/>
          <w:lang w:eastAsia="zh-CN"/>
        </w:rPr>
        <w:t xml:space="preserve">timing offset, </w:t>
      </w:r>
      <w:bookmarkStart w:id="41" w:name="OLE_LINK104"/>
      <w:bookmarkStart w:id="42" w:name="OLE_LINK105"/>
      <w:r w:rsidR="006535DF" w:rsidRPr="0063569E">
        <w:rPr>
          <w:rFonts w:eastAsia="宋体"/>
          <w:lang w:eastAsia="zh-CN"/>
        </w:rPr>
        <w:t xml:space="preserve">frequency </w:t>
      </w:r>
      <w:bookmarkEnd w:id="41"/>
      <w:bookmarkEnd w:id="42"/>
      <w:r w:rsidR="006535DF">
        <w:rPr>
          <w:rFonts w:eastAsia="宋体"/>
          <w:lang w:eastAsia="zh-CN"/>
        </w:rPr>
        <w:t>offset</w:t>
      </w:r>
      <w:r w:rsidR="006535DF" w:rsidRPr="0063569E">
        <w:rPr>
          <w:rFonts w:eastAsia="宋体"/>
          <w:lang w:eastAsia="zh-CN"/>
        </w:rPr>
        <w:t xml:space="preserve"> and </w:t>
      </w:r>
      <w:r w:rsidR="00922C67">
        <w:rPr>
          <w:rFonts w:eastAsia="宋体"/>
          <w:lang w:eastAsia="zh-CN"/>
        </w:rPr>
        <w:t>Doppler</w:t>
      </w:r>
      <w:r w:rsidR="006535DF" w:rsidRPr="0063569E">
        <w:rPr>
          <w:rFonts w:eastAsia="宋体"/>
          <w:lang w:eastAsia="zh-CN"/>
        </w:rPr>
        <w:t xml:space="preserve"> estimation and compensation. The detection performance would be suffered from heavily degradation from bad channel condition, e.g., larger time/ frequency error.</w:t>
      </w:r>
      <w:r w:rsidR="00A60D33">
        <w:rPr>
          <w:rFonts w:eastAsia="宋体" w:hint="eastAsia"/>
          <w:lang w:eastAsia="zh-CN"/>
        </w:rPr>
        <w:t xml:space="preserve"> </w:t>
      </w:r>
      <w:r w:rsidR="005B52FA">
        <w:rPr>
          <w:rFonts w:eastAsia="宋体" w:hint="eastAsia"/>
          <w:lang w:eastAsia="zh-CN"/>
        </w:rPr>
        <w:t xml:space="preserve">Moreover, the </w:t>
      </w:r>
      <w:r w:rsidR="00E91500">
        <w:rPr>
          <w:rFonts w:eastAsia="宋体"/>
          <w:lang w:eastAsia="zh-CN"/>
        </w:rPr>
        <w:t xml:space="preserve">channel coding, such as </w:t>
      </w:r>
      <w:r w:rsidR="005B52FA">
        <w:rPr>
          <w:rFonts w:eastAsia="宋体" w:hint="eastAsia"/>
          <w:lang w:eastAsia="zh-CN"/>
        </w:rPr>
        <w:t>CRC</w:t>
      </w:r>
      <w:r w:rsidR="00E91500">
        <w:rPr>
          <w:rFonts w:eastAsia="宋体"/>
          <w:lang w:eastAsia="zh-CN"/>
        </w:rPr>
        <w:t xml:space="preserve">, </w:t>
      </w:r>
      <w:r w:rsidR="00083BE3">
        <w:rPr>
          <w:rFonts w:eastAsia="宋体"/>
          <w:lang w:eastAsia="zh-CN"/>
        </w:rPr>
        <w:t>is</w:t>
      </w:r>
      <w:r w:rsidR="00083BE3">
        <w:rPr>
          <w:rFonts w:eastAsia="宋体" w:hint="eastAsia"/>
          <w:lang w:eastAsia="zh-CN"/>
        </w:rPr>
        <w:t xml:space="preserve"> </w:t>
      </w:r>
      <w:r w:rsidR="005B52FA">
        <w:rPr>
          <w:rFonts w:eastAsia="宋体" w:hint="eastAsia"/>
          <w:lang w:eastAsia="zh-CN"/>
        </w:rPr>
        <w:t xml:space="preserve">needed to be added for </w:t>
      </w:r>
      <w:r w:rsidR="005B52FA">
        <w:rPr>
          <w:rFonts w:eastAsia="宋体"/>
          <w:lang w:eastAsia="zh-CN"/>
        </w:rPr>
        <w:t>satisfied</w:t>
      </w:r>
      <w:r w:rsidR="005B52FA">
        <w:rPr>
          <w:rFonts w:eastAsia="宋体" w:hint="eastAsia"/>
          <w:lang w:eastAsia="zh-CN"/>
        </w:rPr>
        <w:t xml:space="preserve"> target 0.1% FAR</w:t>
      </w:r>
      <w:r w:rsidR="00CD4C58">
        <w:rPr>
          <w:rFonts w:eastAsia="宋体" w:hint="eastAsia"/>
          <w:lang w:eastAsia="zh-CN"/>
        </w:rPr>
        <w:t>, which would decrease the information payload size of LP-WUS</w:t>
      </w:r>
      <w:r w:rsidR="003D2F7F">
        <w:rPr>
          <w:rFonts w:eastAsia="宋体" w:hint="eastAsia"/>
          <w:lang w:eastAsia="zh-CN"/>
        </w:rPr>
        <w:t xml:space="preserve"> </w:t>
      </w:r>
      <w:r w:rsidR="00B76DAB">
        <w:rPr>
          <w:rFonts w:eastAsia="宋体" w:hint="eastAsia"/>
          <w:lang w:eastAsia="zh-CN"/>
        </w:rPr>
        <w:t>considering the</w:t>
      </w:r>
      <w:r w:rsidR="003D2F7F">
        <w:rPr>
          <w:rFonts w:eastAsia="宋体" w:hint="eastAsia"/>
          <w:lang w:eastAsia="zh-CN"/>
        </w:rPr>
        <w:t xml:space="preserve"> resource limitation.</w:t>
      </w:r>
      <w:r w:rsidR="00F450F1">
        <w:rPr>
          <w:rFonts w:eastAsia="宋体" w:hint="eastAsia"/>
          <w:lang w:eastAsia="zh-CN"/>
        </w:rPr>
        <w:t xml:space="preserve"> </w:t>
      </w:r>
      <w:r w:rsidR="006535DF" w:rsidRPr="0063569E">
        <w:rPr>
          <w:rFonts w:eastAsia="宋体"/>
          <w:lang w:eastAsia="zh-CN"/>
        </w:rPr>
        <w:t>Since coherent demodulation has higher reliability than that of non-coherent demodulation, the message-based signal/channel would use coherent demodulation of the encoded bits.</w:t>
      </w:r>
    </w:p>
    <w:p w14:paraId="468D529F" w14:textId="1A796108" w:rsidR="00B23900" w:rsidRPr="00B522B9" w:rsidRDefault="006535DF" w:rsidP="00B82DFA">
      <w:pPr>
        <w:spacing w:afterLines="50" w:after="120" w:line="240" w:lineRule="auto"/>
        <w:jc w:val="both"/>
        <w:rPr>
          <w:rFonts w:eastAsia="宋体"/>
          <w:b/>
          <w:lang w:eastAsia="zh-CN"/>
        </w:rPr>
      </w:pPr>
      <w:r w:rsidRPr="007C0945">
        <w:rPr>
          <w:rFonts w:eastAsia="宋体"/>
          <w:b/>
          <w:lang w:eastAsia="zh-CN"/>
        </w:rPr>
        <w:t xml:space="preserve">Proposal </w:t>
      </w:r>
      <w:r w:rsidR="0036440F" w:rsidRPr="007C0945">
        <w:rPr>
          <w:rFonts w:eastAsia="宋体" w:hint="eastAsia"/>
          <w:b/>
          <w:lang w:eastAsia="zh-CN"/>
        </w:rPr>
        <w:t>9</w:t>
      </w:r>
      <w:r w:rsidRPr="007C0945">
        <w:rPr>
          <w:rFonts w:eastAsia="宋体" w:hint="eastAsia"/>
          <w:b/>
          <w:lang w:eastAsia="zh-CN"/>
        </w:rPr>
        <w:t xml:space="preserve">: </w:t>
      </w:r>
      <w:r w:rsidRPr="007C0945">
        <w:rPr>
          <w:rFonts w:eastAsia="宋体"/>
          <w:b/>
          <w:lang w:eastAsia="zh-CN"/>
        </w:rPr>
        <w:t>The LP-WUS</w:t>
      </w:r>
      <w:r w:rsidR="00244BCD" w:rsidRPr="007C0945">
        <w:rPr>
          <w:rFonts w:eastAsia="宋体"/>
          <w:b/>
          <w:lang w:eastAsia="zh-CN"/>
        </w:rPr>
        <w:t xml:space="preserve"> should be designed based on the </w:t>
      </w:r>
      <w:r w:rsidR="000D1B85">
        <w:rPr>
          <w:rFonts w:eastAsia="宋体"/>
          <w:b/>
          <w:lang w:eastAsia="zh-CN"/>
        </w:rPr>
        <w:t>sequence</w:t>
      </w:r>
      <w:r w:rsidR="00244BCD" w:rsidRPr="007C0945">
        <w:rPr>
          <w:rFonts w:eastAsia="宋体"/>
          <w:b/>
          <w:lang w:eastAsia="zh-CN"/>
        </w:rPr>
        <w:t xml:space="preserve"> with simple non-</w:t>
      </w:r>
      <w:r w:rsidR="0036440F" w:rsidRPr="007C0945">
        <w:rPr>
          <w:rFonts w:eastAsia="宋体"/>
          <w:b/>
          <w:lang w:eastAsia="zh-CN"/>
        </w:rPr>
        <w:t>coherent</w:t>
      </w:r>
      <w:r w:rsidR="00ED225A" w:rsidRPr="007C0945">
        <w:rPr>
          <w:rFonts w:eastAsia="宋体"/>
          <w:b/>
          <w:lang w:eastAsia="zh-CN"/>
        </w:rPr>
        <w:t xml:space="preserve"> detection. </w:t>
      </w:r>
      <w:r w:rsidR="00244BCD" w:rsidRPr="007C0945">
        <w:rPr>
          <w:rFonts w:eastAsia="宋体"/>
          <w:b/>
          <w:lang w:eastAsia="zh-CN"/>
        </w:rPr>
        <w:t xml:space="preserve">The </w:t>
      </w:r>
      <w:r w:rsidR="000D1B85">
        <w:rPr>
          <w:rFonts w:eastAsia="宋体"/>
          <w:b/>
          <w:lang w:eastAsia="zh-CN"/>
        </w:rPr>
        <w:t>sequence</w:t>
      </w:r>
      <w:r w:rsidR="00244BCD" w:rsidRPr="007C0945">
        <w:rPr>
          <w:rFonts w:eastAsia="宋体"/>
          <w:b/>
          <w:lang w:eastAsia="zh-CN"/>
        </w:rPr>
        <w:t xml:space="preserve"> of the short LP-WU</w:t>
      </w:r>
      <w:r w:rsidR="00EF4EC3" w:rsidRPr="007C0945">
        <w:rPr>
          <w:rFonts w:eastAsia="宋体" w:hint="eastAsia"/>
          <w:b/>
          <w:lang w:eastAsia="zh-CN"/>
        </w:rPr>
        <w:t>S</w:t>
      </w:r>
      <w:r w:rsidR="00244BCD" w:rsidRPr="007C0945">
        <w:rPr>
          <w:rFonts w:eastAsia="宋体"/>
          <w:b/>
          <w:lang w:eastAsia="zh-CN"/>
        </w:rPr>
        <w:t xml:space="preserve"> bits</w:t>
      </w:r>
      <w:r w:rsidRPr="007C0945">
        <w:rPr>
          <w:rFonts w:eastAsia="宋体"/>
          <w:b/>
          <w:lang w:eastAsia="zh-CN"/>
        </w:rPr>
        <w:t xml:space="preserve"> can be </w:t>
      </w:r>
      <w:r w:rsidR="00244BCD" w:rsidRPr="007C0945">
        <w:rPr>
          <w:rFonts w:eastAsia="宋体"/>
          <w:b/>
          <w:lang w:eastAsia="zh-CN"/>
        </w:rPr>
        <w:t xml:space="preserve">further protected by a set of orthogonal </w:t>
      </w:r>
      <w:r w:rsidR="000D1B85">
        <w:rPr>
          <w:rFonts w:eastAsia="宋体"/>
          <w:b/>
          <w:lang w:eastAsia="zh-CN"/>
        </w:rPr>
        <w:t>sequence</w:t>
      </w:r>
      <w:r w:rsidR="00244BCD" w:rsidRPr="007C0945">
        <w:rPr>
          <w:rFonts w:eastAsia="宋体"/>
          <w:b/>
          <w:lang w:eastAsia="zh-CN"/>
        </w:rPr>
        <w:t xml:space="preserve">, e.g., Walsh code, with spreading gain and error detection </w:t>
      </w:r>
      <w:r w:rsidR="0036440F" w:rsidRPr="007C0945">
        <w:rPr>
          <w:rFonts w:eastAsia="宋体"/>
          <w:b/>
          <w:lang w:eastAsia="zh-CN"/>
        </w:rPr>
        <w:t>capability</w:t>
      </w:r>
      <w:r w:rsidR="00244BCD" w:rsidRPr="007C0945">
        <w:rPr>
          <w:rFonts w:eastAsia="宋体"/>
          <w:b/>
          <w:lang w:eastAsia="zh-CN"/>
        </w:rPr>
        <w:t xml:space="preserve">. </w:t>
      </w:r>
    </w:p>
    <w:p w14:paraId="347E7797" w14:textId="54852EB0" w:rsidR="006E39BB" w:rsidRDefault="00782A58" w:rsidP="00314AF4">
      <w:pPr>
        <w:pStyle w:val="2"/>
        <w:spacing w:before="240" w:afterLines="50" w:after="120" w:line="240" w:lineRule="auto"/>
        <w:rPr>
          <w:rFonts w:eastAsia="宋体"/>
          <w:b/>
          <w:sz w:val="24"/>
          <w:szCs w:val="24"/>
          <w:lang w:eastAsia="zh-CN"/>
        </w:rPr>
      </w:pPr>
      <w:r>
        <w:rPr>
          <w:rFonts w:eastAsia="宋体" w:hint="eastAsia"/>
          <w:b/>
          <w:sz w:val="24"/>
          <w:szCs w:val="24"/>
          <w:lang w:eastAsia="zh-CN"/>
        </w:rPr>
        <w:t xml:space="preserve">Information carried by </w:t>
      </w:r>
      <w:r w:rsidR="00EF1089" w:rsidRPr="00EF1089">
        <w:rPr>
          <w:rFonts w:eastAsia="宋体"/>
          <w:b/>
          <w:sz w:val="24"/>
          <w:szCs w:val="24"/>
          <w:lang w:eastAsia="zh-CN"/>
        </w:rPr>
        <w:t>LP-WU</w:t>
      </w:r>
      <w:r w:rsidR="00EF1089" w:rsidRPr="00EF1089">
        <w:rPr>
          <w:rFonts w:eastAsia="宋体" w:hint="eastAsia"/>
          <w:b/>
          <w:sz w:val="24"/>
          <w:szCs w:val="24"/>
          <w:lang w:eastAsia="zh-CN"/>
        </w:rPr>
        <w:t>S</w:t>
      </w:r>
      <w:r w:rsidR="002309F2">
        <w:rPr>
          <w:rFonts w:eastAsia="宋体" w:hint="eastAsia"/>
          <w:b/>
          <w:sz w:val="24"/>
          <w:szCs w:val="24"/>
          <w:lang w:eastAsia="zh-CN"/>
        </w:rPr>
        <w:t xml:space="preserve"> </w:t>
      </w:r>
    </w:p>
    <w:p w14:paraId="4725B0FD" w14:textId="2B711D2C" w:rsidR="00B350A0" w:rsidRPr="00013058" w:rsidRDefault="00C85913" w:rsidP="00013058">
      <w:pPr>
        <w:pStyle w:val="3"/>
        <w:ind w:left="720"/>
        <w:rPr>
          <w:rFonts w:eastAsiaTheme="minorEastAsia"/>
          <w:b/>
          <w:sz w:val="21"/>
        </w:rPr>
      </w:pPr>
      <w:r>
        <w:rPr>
          <w:rFonts w:eastAsiaTheme="minorEastAsia"/>
          <w:b/>
          <w:sz w:val="21"/>
        </w:rPr>
        <w:t>RRC_IDLE/INACTIVE modes</w:t>
      </w:r>
    </w:p>
    <w:p w14:paraId="5E013F59" w14:textId="1501C4EA" w:rsidR="001E7496" w:rsidRDefault="00CF7C48" w:rsidP="00B82DFA">
      <w:pPr>
        <w:spacing w:afterLines="50" w:after="120" w:line="240" w:lineRule="auto"/>
        <w:jc w:val="both"/>
        <w:rPr>
          <w:rFonts w:eastAsia="宋体"/>
          <w:bCs/>
          <w:lang w:eastAsia="zh-CN"/>
        </w:rPr>
      </w:pPr>
      <w:r w:rsidRPr="00CF7C48">
        <w:rPr>
          <w:rFonts w:eastAsia="宋体"/>
          <w:bCs/>
          <w:lang w:eastAsia="zh-CN"/>
        </w:rPr>
        <w:t xml:space="preserve">In Rel-17, the paging early indication (PEI) by DCI format 2_7 </w:t>
      </w:r>
      <w:r w:rsidR="000B2FED">
        <w:rPr>
          <w:rFonts w:eastAsia="宋体"/>
          <w:bCs/>
          <w:lang w:eastAsia="zh-CN"/>
        </w:rPr>
        <w:t xml:space="preserve">and paging subgroups </w:t>
      </w:r>
      <w:r w:rsidRPr="00CF7C48">
        <w:rPr>
          <w:rFonts w:eastAsia="宋体"/>
          <w:bCs/>
          <w:lang w:eastAsia="zh-CN"/>
        </w:rPr>
        <w:t>w</w:t>
      </w:r>
      <w:r w:rsidR="00D43ED7">
        <w:rPr>
          <w:rFonts w:eastAsia="宋体"/>
          <w:bCs/>
          <w:lang w:eastAsia="zh-CN"/>
        </w:rPr>
        <w:t>ere</w:t>
      </w:r>
      <w:r w:rsidRPr="00CF7C48">
        <w:rPr>
          <w:rFonts w:eastAsia="宋体"/>
          <w:bCs/>
          <w:lang w:eastAsia="zh-CN"/>
        </w:rPr>
        <w:t xml:space="preserve"> introduced to indicate </w:t>
      </w:r>
      <w:r w:rsidR="000B2FED">
        <w:rPr>
          <w:rFonts w:eastAsia="宋体"/>
          <w:bCs/>
          <w:lang w:eastAsia="zh-CN"/>
        </w:rPr>
        <w:t xml:space="preserve">the paging </w:t>
      </w:r>
      <w:r w:rsidR="004656F0">
        <w:rPr>
          <w:rFonts w:eastAsia="宋体" w:hint="eastAsia"/>
          <w:bCs/>
          <w:lang w:eastAsia="zh-CN"/>
        </w:rPr>
        <w:t xml:space="preserve">subgroups </w:t>
      </w:r>
      <w:r w:rsidR="000B2FED">
        <w:rPr>
          <w:rFonts w:eastAsia="宋体"/>
          <w:bCs/>
          <w:lang w:eastAsia="zh-CN"/>
        </w:rPr>
        <w:t xml:space="preserve">whether to </w:t>
      </w:r>
      <w:r w:rsidR="004656F0">
        <w:rPr>
          <w:rFonts w:eastAsia="宋体" w:hint="eastAsia"/>
          <w:bCs/>
          <w:lang w:eastAsia="zh-CN"/>
        </w:rPr>
        <w:t xml:space="preserve">wake up </w:t>
      </w:r>
      <w:r w:rsidR="00D91D62">
        <w:rPr>
          <w:rFonts w:eastAsia="宋体"/>
          <w:bCs/>
          <w:lang w:eastAsia="zh-CN"/>
        </w:rPr>
        <w:t>to</w:t>
      </w:r>
      <w:r w:rsidRPr="00CF7C48">
        <w:rPr>
          <w:rFonts w:eastAsia="宋体"/>
          <w:bCs/>
          <w:lang w:eastAsia="zh-CN"/>
        </w:rPr>
        <w:t xml:space="preserve"> decode the paging DCI and subsequent paging message at the configured paging occasion</w:t>
      </w:r>
      <w:r w:rsidR="00494CD1">
        <w:rPr>
          <w:rFonts w:eastAsia="宋体" w:hint="eastAsia"/>
          <w:bCs/>
          <w:lang w:eastAsia="zh-CN"/>
        </w:rPr>
        <w:t xml:space="preserve"> in </w:t>
      </w:r>
      <w:r w:rsidR="00C85913">
        <w:rPr>
          <w:rFonts w:eastAsia="宋体"/>
          <w:bCs/>
          <w:szCs w:val="22"/>
          <w:lang w:eastAsia="zh-CN"/>
        </w:rPr>
        <w:t>RRC_IDLE/INACTIVE modes</w:t>
      </w:r>
      <w:r w:rsidRPr="00CF7C48">
        <w:rPr>
          <w:rFonts w:eastAsia="宋体"/>
          <w:bCs/>
          <w:lang w:eastAsia="zh-CN"/>
        </w:rPr>
        <w:t>.</w:t>
      </w:r>
      <w:r w:rsidR="00D43ED7">
        <w:rPr>
          <w:rFonts w:eastAsia="宋体" w:hint="eastAsia"/>
          <w:bCs/>
          <w:lang w:eastAsia="zh-CN"/>
        </w:rPr>
        <w:t xml:space="preserve"> </w:t>
      </w:r>
      <w:r w:rsidR="00902C4E">
        <w:rPr>
          <w:rFonts w:eastAsia="宋体"/>
          <w:bCs/>
          <w:lang w:eastAsia="zh-CN"/>
        </w:rPr>
        <w:t>The PEI indi</w:t>
      </w:r>
      <w:r w:rsidR="00D43ED7">
        <w:rPr>
          <w:rFonts w:eastAsia="宋体"/>
          <w:bCs/>
          <w:lang w:eastAsia="zh-CN"/>
        </w:rPr>
        <w:t>cates up to 8 paging subgroups.</w:t>
      </w:r>
      <w:r w:rsidR="00902C4E">
        <w:rPr>
          <w:rFonts w:eastAsia="宋体"/>
          <w:bCs/>
          <w:lang w:eastAsia="zh-CN"/>
        </w:rPr>
        <w:t xml:space="preserve"> The </w:t>
      </w:r>
      <w:r w:rsidR="001C3A0A">
        <w:rPr>
          <w:rFonts w:eastAsia="宋体" w:hint="eastAsia"/>
          <w:bCs/>
          <w:lang w:eastAsia="zh-CN"/>
        </w:rPr>
        <w:t xml:space="preserve">LP-WUS </w:t>
      </w:r>
      <w:r w:rsidR="00902C4E">
        <w:rPr>
          <w:rFonts w:eastAsia="宋体"/>
          <w:bCs/>
          <w:lang w:eastAsia="zh-CN"/>
        </w:rPr>
        <w:t xml:space="preserve">has the capability in </w:t>
      </w:r>
      <w:r w:rsidR="001C3A0A">
        <w:rPr>
          <w:rFonts w:eastAsia="宋体" w:hint="eastAsia"/>
          <w:bCs/>
          <w:lang w:eastAsia="zh-CN"/>
        </w:rPr>
        <w:t>carry</w:t>
      </w:r>
      <w:r w:rsidR="00902C4E">
        <w:rPr>
          <w:rFonts w:eastAsia="宋体"/>
          <w:bCs/>
          <w:lang w:eastAsia="zh-CN"/>
        </w:rPr>
        <w:t>ing</w:t>
      </w:r>
      <w:r w:rsidR="001C3A0A">
        <w:rPr>
          <w:rFonts w:eastAsia="宋体" w:hint="eastAsia"/>
          <w:bCs/>
          <w:lang w:eastAsia="zh-CN"/>
        </w:rPr>
        <w:t xml:space="preserve"> the wakeup information per </w:t>
      </w:r>
      <w:r w:rsidR="001E7496">
        <w:rPr>
          <w:rFonts w:eastAsia="宋体" w:hint="eastAsia"/>
          <w:bCs/>
          <w:lang w:eastAsia="zh-CN"/>
        </w:rPr>
        <w:t xml:space="preserve">paging </w:t>
      </w:r>
      <w:r w:rsidR="001C3A0A">
        <w:rPr>
          <w:rFonts w:eastAsia="宋体" w:hint="eastAsia"/>
          <w:bCs/>
          <w:lang w:eastAsia="zh-CN"/>
        </w:rPr>
        <w:t>subgroup</w:t>
      </w:r>
      <w:r w:rsidR="00902C4E">
        <w:rPr>
          <w:rFonts w:eastAsia="宋体"/>
          <w:bCs/>
          <w:lang w:eastAsia="zh-CN"/>
        </w:rPr>
        <w:t xml:space="preserve"> with the 8-bit information modular design with each orthogonal sequence indicating one paging subgroup</w:t>
      </w:r>
      <w:r w:rsidR="001C10B7">
        <w:rPr>
          <w:rFonts w:eastAsia="宋体" w:hint="eastAsia"/>
          <w:bCs/>
          <w:lang w:eastAsia="zh-CN"/>
        </w:rPr>
        <w:t>,</w:t>
      </w:r>
      <w:r w:rsidR="00902C4E">
        <w:rPr>
          <w:rFonts w:eastAsia="宋体"/>
          <w:bCs/>
          <w:lang w:eastAsia="zh-CN"/>
        </w:rPr>
        <w:t xml:space="preserve"> as shown in Section 2.3.2</w:t>
      </w:r>
      <w:r w:rsidR="00D22429">
        <w:rPr>
          <w:rFonts w:eastAsia="宋体"/>
          <w:bCs/>
          <w:lang w:eastAsia="zh-CN"/>
        </w:rPr>
        <w:t>.</w:t>
      </w:r>
      <w:r w:rsidR="00902C4E">
        <w:rPr>
          <w:rFonts w:eastAsia="宋体"/>
          <w:bCs/>
          <w:lang w:eastAsia="zh-CN"/>
        </w:rPr>
        <w:t xml:space="preserve"> </w:t>
      </w:r>
    </w:p>
    <w:p w14:paraId="79A79169" w14:textId="434D62C0" w:rsidR="005F502F" w:rsidRPr="00BC07E1" w:rsidRDefault="005361A1" w:rsidP="00B82DFA">
      <w:pPr>
        <w:spacing w:afterLines="50" w:after="120" w:line="240" w:lineRule="auto"/>
        <w:jc w:val="both"/>
        <w:rPr>
          <w:rFonts w:eastAsia="宋体"/>
          <w:bCs/>
          <w:szCs w:val="22"/>
          <w:lang w:eastAsia="zh-CN"/>
        </w:rPr>
      </w:pPr>
      <w:r w:rsidRPr="00BC07E1">
        <w:rPr>
          <w:rFonts w:eastAsia="宋体" w:hint="eastAsia"/>
          <w:bCs/>
          <w:szCs w:val="22"/>
          <w:lang w:eastAsia="zh-CN"/>
        </w:rPr>
        <w:t xml:space="preserve">For the sequence </w:t>
      </w:r>
      <w:r w:rsidR="00CB6751" w:rsidRPr="00BC07E1">
        <w:rPr>
          <w:rFonts w:eastAsia="宋体" w:hint="eastAsia"/>
          <w:bCs/>
          <w:szCs w:val="22"/>
          <w:lang w:eastAsia="zh-CN"/>
        </w:rPr>
        <w:t xml:space="preserve">information module </w:t>
      </w:r>
      <w:r w:rsidR="00BC07E1" w:rsidRPr="00BC07E1">
        <w:rPr>
          <w:rFonts w:eastAsia="宋体"/>
          <w:bCs/>
          <w:szCs w:val="22"/>
          <w:lang w:eastAsia="zh-CN"/>
        </w:rPr>
        <w:t>with length-8 orthogonal sequence (e.g., Length-8 Walsh sequence)</w:t>
      </w:r>
      <w:r w:rsidR="00BC07E1" w:rsidRPr="00BC07E1">
        <w:rPr>
          <w:rFonts w:eastAsia="宋体" w:hint="eastAsia"/>
          <w:bCs/>
          <w:szCs w:val="22"/>
          <w:lang w:eastAsia="zh-CN"/>
        </w:rPr>
        <w:t xml:space="preserve"> can support 8 </w:t>
      </w:r>
      <w:r w:rsidR="00BC07E1" w:rsidRPr="00BC07E1">
        <w:rPr>
          <w:rFonts w:eastAsia="宋体"/>
          <w:bCs/>
          <w:szCs w:val="22"/>
          <w:lang w:eastAsia="zh-CN"/>
        </w:rPr>
        <w:t>paging subgroups</w:t>
      </w:r>
      <w:r w:rsidR="006C6836">
        <w:rPr>
          <w:rFonts w:eastAsia="宋体" w:hint="eastAsia"/>
          <w:bCs/>
          <w:szCs w:val="22"/>
          <w:lang w:eastAsia="zh-CN"/>
        </w:rPr>
        <w:t xml:space="preserve">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w:t>
      </w:r>
      <w:r w:rsidR="00BC07E1" w:rsidRPr="00BC07E1">
        <w:rPr>
          <w:rFonts w:eastAsia="宋体" w:hint="eastAsia"/>
          <w:bCs/>
          <w:szCs w:val="22"/>
          <w:lang w:eastAsia="zh-CN"/>
        </w:rPr>
        <w:t xml:space="preserve">. For </w:t>
      </w:r>
      <w:r w:rsidR="00BC07E1" w:rsidRPr="00BC07E1">
        <w:rPr>
          <w:rFonts w:eastAsia="宋体"/>
          <w:bCs/>
          <w:szCs w:val="22"/>
          <w:lang w:eastAsia="zh-CN"/>
        </w:rPr>
        <w:t xml:space="preserve">2 information modules (e.g., Length-8 and Length-4 Walsh </w:t>
      </w:r>
      <w:r w:rsidR="000D1B85">
        <w:rPr>
          <w:rFonts w:eastAsia="宋体"/>
          <w:bCs/>
          <w:szCs w:val="22"/>
          <w:lang w:eastAsia="zh-CN"/>
        </w:rPr>
        <w:t>sequence</w:t>
      </w:r>
      <w:r w:rsidR="00BC07E1" w:rsidRPr="00BC07E1">
        <w:rPr>
          <w:rFonts w:eastAsia="宋体"/>
          <w:bCs/>
          <w:szCs w:val="22"/>
          <w:lang w:eastAsia="zh-CN"/>
        </w:rPr>
        <w:t>)</w:t>
      </w:r>
      <w:r w:rsidR="00BC07E1" w:rsidRPr="00BC07E1">
        <w:rPr>
          <w:rFonts w:eastAsia="宋体" w:hint="eastAsia"/>
          <w:bCs/>
          <w:szCs w:val="22"/>
          <w:lang w:eastAsia="zh-CN"/>
        </w:rPr>
        <w:t xml:space="preserve"> can s</w:t>
      </w:r>
      <w:r w:rsidR="00BC07E1" w:rsidRPr="00BC07E1">
        <w:rPr>
          <w:rFonts w:eastAsia="宋体"/>
          <w:bCs/>
          <w:szCs w:val="22"/>
          <w:lang w:eastAsia="zh-CN"/>
        </w:rPr>
        <w:t xml:space="preserve">upport 8 paging subgroups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 xml:space="preserve">) </w:t>
      </w:r>
      <w:r w:rsidR="00BC07E1" w:rsidRPr="00BC07E1">
        <w:rPr>
          <w:rFonts w:eastAsia="宋体"/>
          <w:bCs/>
          <w:szCs w:val="22"/>
          <w:lang w:eastAsia="zh-CN"/>
        </w:rPr>
        <w:t xml:space="preserve">and 4 indications of combination of paging subgroups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 xml:space="preserve">). </w:t>
      </w:r>
    </w:p>
    <w:p w14:paraId="4BCB7459" w14:textId="1B71B5AB" w:rsidR="001D0BB6" w:rsidRPr="00761A5B" w:rsidRDefault="00C25E26" w:rsidP="00B82DFA">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sidR="004E2267" w:rsidRPr="007C0945">
        <w:rPr>
          <w:rFonts w:eastAsiaTheme="minorEastAsia" w:hint="eastAsia"/>
          <w:b/>
          <w:color w:val="000000" w:themeColor="text1"/>
          <w:lang w:eastAsia="zh-CN"/>
        </w:rPr>
        <w:t>10</w:t>
      </w:r>
      <w:r w:rsidRPr="007C0945">
        <w:rPr>
          <w:rFonts w:eastAsiaTheme="minorEastAsia" w:hint="eastAsia"/>
          <w:b/>
          <w:color w:val="000000" w:themeColor="text1"/>
          <w:lang w:eastAsia="zh-CN"/>
        </w:rPr>
        <w:t xml:space="preserve">: For </w:t>
      </w:r>
      <w:r w:rsidR="00C85913">
        <w:rPr>
          <w:rFonts w:eastAsiaTheme="minorEastAsia" w:hint="eastAsia"/>
          <w:b/>
          <w:color w:val="000000" w:themeColor="text1"/>
          <w:lang w:eastAsia="zh-CN"/>
        </w:rPr>
        <w:t>RRC_IDLE/INACTIVE modes</w:t>
      </w:r>
      <w:r w:rsidRPr="007C0945">
        <w:rPr>
          <w:rFonts w:eastAsiaTheme="minorEastAsia" w:hint="eastAsia"/>
          <w:b/>
          <w:color w:val="000000" w:themeColor="text1"/>
          <w:lang w:eastAsia="zh-CN"/>
        </w:rPr>
        <w:t xml:space="preserve">, </w:t>
      </w:r>
      <w:r w:rsidR="00BC07E1" w:rsidRPr="007C0945">
        <w:rPr>
          <w:rFonts w:eastAsiaTheme="minorEastAsia" w:hint="eastAsia"/>
          <w:b/>
          <w:color w:val="000000" w:themeColor="text1"/>
          <w:lang w:eastAsia="zh-CN"/>
        </w:rPr>
        <w:t>t</w:t>
      </w:r>
      <w:r w:rsidR="00BC07E1" w:rsidRPr="007C0945">
        <w:rPr>
          <w:rFonts w:eastAsiaTheme="minorEastAsia"/>
          <w:b/>
          <w:color w:val="000000" w:themeColor="text1"/>
          <w:lang w:eastAsia="zh-CN"/>
        </w:rPr>
        <w:t>he</w:t>
      </w:r>
      <w:r w:rsidR="00902C4E" w:rsidRPr="007C0945">
        <w:rPr>
          <w:rFonts w:eastAsiaTheme="minorEastAsia"/>
          <w:b/>
          <w:color w:val="000000" w:themeColor="text1"/>
          <w:lang w:eastAsia="zh-CN"/>
        </w:rPr>
        <w:t xml:space="preserve"> sequence based LP-WUS with orthogonal sequence grouping should be sufficient in indicating the paging </w:t>
      </w:r>
      <w:r w:rsidR="00BC07E1" w:rsidRPr="007C0945">
        <w:rPr>
          <w:rFonts w:eastAsiaTheme="minorEastAsia" w:hint="eastAsia"/>
          <w:b/>
          <w:color w:val="000000" w:themeColor="text1"/>
          <w:lang w:eastAsia="zh-CN"/>
        </w:rPr>
        <w:t xml:space="preserve">subgroup </w:t>
      </w:r>
      <w:r w:rsidR="006A4229" w:rsidRPr="007C0945">
        <w:rPr>
          <w:rFonts w:eastAsiaTheme="minorEastAsia" w:hint="eastAsia"/>
          <w:b/>
          <w:color w:val="000000" w:themeColor="text1"/>
          <w:lang w:eastAsia="zh-CN"/>
        </w:rPr>
        <w:t>or</w:t>
      </w:r>
      <w:r w:rsidR="00BC07E1" w:rsidRPr="007C0945">
        <w:rPr>
          <w:rFonts w:eastAsiaTheme="minorEastAsia" w:hint="eastAsia"/>
          <w:b/>
          <w:color w:val="000000" w:themeColor="text1"/>
          <w:lang w:eastAsia="zh-CN"/>
        </w:rPr>
        <w:t xml:space="preserve"> bundling subgroups</w:t>
      </w:r>
      <w:r w:rsidR="00BC07E1" w:rsidRPr="007C0945">
        <w:rPr>
          <w:rFonts w:eastAsiaTheme="minorEastAsia"/>
          <w:b/>
          <w:color w:val="000000" w:themeColor="text1"/>
          <w:lang w:eastAsia="zh-CN"/>
        </w:rPr>
        <w:t>.</w:t>
      </w:r>
    </w:p>
    <w:p w14:paraId="186F80CD" w14:textId="288D339D" w:rsidR="001D0BB6" w:rsidRPr="00D63A5F" w:rsidRDefault="00B350A0" w:rsidP="00D63A5F">
      <w:pPr>
        <w:pStyle w:val="3"/>
        <w:ind w:left="720"/>
        <w:rPr>
          <w:rFonts w:eastAsiaTheme="minorEastAsia"/>
          <w:b/>
          <w:sz w:val="21"/>
        </w:rPr>
      </w:pPr>
      <w:r w:rsidRPr="00D63A5F">
        <w:rPr>
          <w:rFonts w:eastAsiaTheme="minorEastAsia"/>
          <w:b/>
          <w:sz w:val="21"/>
        </w:rPr>
        <w:t>RRC_</w:t>
      </w:r>
      <w:r w:rsidRPr="00D63A5F">
        <w:rPr>
          <w:rFonts w:eastAsiaTheme="minorEastAsia" w:hint="eastAsia"/>
          <w:b/>
          <w:sz w:val="21"/>
        </w:rPr>
        <w:t>CONNECTED</w:t>
      </w:r>
      <w:r w:rsidRPr="00D63A5F">
        <w:rPr>
          <w:rFonts w:eastAsiaTheme="minorEastAsia"/>
          <w:b/>
          <w:sz w:val="21"/>
        </w:rPr>
        <w:t xml:space="preserve"> mode</w:t>
      </w:r>
    </w:p>
    <w:p w14:paraId="27C33E1C" w14:textId="3C2F1C17" w:rsidR="00093321" w:rsidRDefault="00405C48" w:rsidP="00B82DFA">
      <w:pPr>
        <w:spacing w:afterLines="50" w:after="120" w:line="240" w:lineRule="auto"/>
        <w:jc w:val="both"/>
        <w:rPr>
          <w:rFonts w:eastAsiaTheme="minorEastAsia"/>
          <w:iCs/>
          <w:kern w:val="2"/>
          <w:lang w:eastAsia="zh-CN"/>
        </w:rPr>
      </w:pPr>
      <w:r w:rsidRPr="00F90A9C">
        <w:rPr>
          <w:rFonts w:eastAsia="宋体" w:hint="eastAsia"/>
          <w:szCs w:val="22"/>
          <w:lang w:eastAsia="zh-CN"/>
        </w:rPr>
        <w:t xml:space="preserve">For </w:t>
      </w:r>
      <w:r w:rsidR="00251471">
        <w:rPr>
          <w:rFonts w:eastAsia="宋体" w:hint="eastAsia"/>
          <w:szCs w:val="22"/>
          <w:lang w:eastAsia="zh-CN"/>
        </w:rPr>
        <w:t>RRC_</w:t>
      </w:r>
      <w:r>
        <w:rPr>
          <w:rFonts w:eastAsia="宋体" w:hint="eastAsia"/>
          <w:szCs w:val="22"/>
          <w:lang w:eastAsia="zh-CN"/>
        </w:rPr>
        <w:t xml:space="preserve">CONNETDE mode, </w:t>
      </w:r>
      <w:r w:rsidRPr="001D45E3">
        <w:rPr>
          <w:rFonts w:eastAsia="宋体"/>
          <w:lang w:eastAsia="zh-CN"/>
        </w:rPr>
        <w:t xml:space="preserve">LP-WUS resource and information contents in information module is </w:t>
      </w:r>
      <w:r w:rsidR="00B0671D">
        <w:rPr>
          <w:rFonts w:eastAsia="宋体"/>
          <w:lang w:eastAsia="zh-CN"/>
        </w:rPr>
        <w:t>UE-specific</w:t>
      </w:r>
      <w:r w:rsidRPr="001D45E3">
        <w:rPr>
          <w:rFonts w:eastAsia="宋体"/>
          <w:lang w:eastAsia="zh-CN"/>
        </w:rPr>
        <w:t xml:space="preserve"> configured</w:t>
      </w:r>
      <w:r>
        <w:rPr>
          <w:rFonts w:eastAsia="宋体" w:hint="eastAsia"/>
          <w:lang w:eastAsia="zh-CN"/>
        </w:rPr>
        <w:t>.</w:t>
      </w:r>
      <w:r w:rsidR="00093321" w:rsidRPr="00093321">
        <w:rPr>
          <w:rFonts w:eastAsiaTheme="minorEastAsia" w:hint="eastAsia"/>
          <w:lang w:eastAsia="zh-CN"/>
        </w:rPr>
        <w:t xml:space="preserve"> </w:t>
      </w:r>
      <w:r w:rsidR="00093321">
        <w:rPr>
          <w:rFonts w:eastAsiaTheme="minorEastAsia" w:hint="eastAsia"/>
          <w:lang w:eastAsia="zh-CN"/>
        </w:rPr>
        <w:t>T</w:t>
      </w:r>
      <w:r w:rsidR="00093321">
        <w:rPr>
          <w:rFonts w:eastAsiaTheme="minorEastAsia"/>
          <w:lang w:eastAsia="zh-CN"/>
        </w:rPr>
        <w:t>he LP-WUS signal should be designed with si</w:t>
      </w:r>
      <w:r w:rsidR="007C0945">
        <w:rPr>
          <w:rFonts w:eastAsiaTheme="minorEastAsia"/>
          <w:lang w:eastAsia="zh-CN"/>
        </w:rPr>
        <w:t xml:space="preserve">mple bit-sequence to allow the </w:t>
      </w:r>
      <w:r w:rsidR="007C0945">
        <w:rPr>
          <w:rFonts w:eastAsiaTheme="minorEastAsia" w:hint="eastAsia"/>
          <w:lang w:eastAsia="zh-CN"/>
        </w:rPr>
        <w:t>LP-WUR</w:t>
      </w:r>
      <w:r w:rsidR="00093321">
        <w:rPr>
          <w:rFonts w:eastAsiaTheme="minorEastAsia"/>
          <w:lang w:eastAsia="zh-CN"/>
        </w:rPr>
        <w:t xml:space="preserve"> to decode the LP-</w:t>
      </w:r>
      <w:r w:rsidR="00093321">
        <w:rPr>
          <w:rFonts w:eastAsiaTheme="minorEastAsia"/>
          <w:lang w:eastAsia="zh-CN"/>
        </w:rPr>
        <w:lastRenderedPageBreak/>
        <w:t>WUS signals wit</w:t>
      </w:r>
      <w:r w:rsidR="00D43ED7">
        <w:rPr>
          <w:rFonts w:eastAsiaTheme="minorEastAsia"/>
          <w:lang w:eastAsia="zh-CN"/>
        </w:rPr>
        <w:t xml:space="preserve">h ultra-low power consumption. </w:t>
      </w:r>
      <w:r w:rsidR="00093321">
        <w:rPr>
          <w:rFonts w:eastAsiaTheme="minorEastAsia"/>
          <w:lang w:eastAsia="zh-CN"/>
        </w:rPr>
        <w:t>The LP-WUS</w:t>
      </w:r>
      <w:r w:rsidR="00093321">
        <w:rPr>
          <w:rFonts w:eastAsiaTheme="minorEastAsia" w:hint="eastAsia"/>
          <w:lang w:eastAsia="zh-CN"/>
        </w:rPr>
        <w:t xml:space="preserve"> </w:t>
      </w:r>
      <w:r w:rsidR="00093321">
        <w:rPr>
          <w:rFonts w:eastAsiaTheme="minorEastAsia"/>
          <w:lang w:eastAsia="zh-CN"/>
        </w:rPr>
        <w:t>should</w:t>
      </w:r>
      <w:r w:rsidR="00093321">
        <w:rPr>
          <w:rFonts w:eastAsiaTheme="minorEastAsia" w:hint="eastAsia"/>
          <w:lang w:eastAsia="zh-CN"/>
        </w:rPr>
        <w:t xml:space="preserve"> be </w:t>
      </w:r>
      <w:r w:rsidR="00093321">
        <w:rPr>
          <w:rFonts w:eastAsiaTheme="minorEastAsia"/>
          <w:lang w:eastAsia="zh-CN"/>
        </w:rPr>
        <w:t>configured</w:t>
      </w:r>
      <w:r w:rsidR="00093321">
        <w:rPr>
          <w:rFonts w:eastAsiaTheme="minorEastAsia" w:hint="eastAsia"/>
          <w:lang w:eastAsia="zh-CN"/>
        </w:rPr>
        <w:t xml:space="preserve"> </w:t>
      </w:r>
      <w:r w:rsidR="00093321">
        <w:rPr>
          <w:rFonts w:eastAsiaTheme="minorEastAsia"/>
          <w:lang w:eastAsia="zh-CN"/>
        </w:rPr>
        <w:t>with</w:t>
      </w:r>
      <w:r w:rsidR="00093321">
        <w:rPr>
          <w:rFonts w:eastAsiaTheme="minorEastAsia" w:hint="eastAsia"/>
          <w:lang w:eastAsia="zh-CN"/>
        </w:rPr>
        <w:t xml:space="preserve"> UE</w:t>
      </w:r>
      <w:r w:rsidR="00B0671D">
        <w:rPr>
          <w:rFonts w:eastAsiaTheme="minorEastAsia" w:hint="eastAsia"/>
          <w:lang w:eastAsia="zh-CN"/>
        </w:rPr>
        <w:t>-</w:t>
      </w:r>
      <w:r w:rsidR="00093321">
        <w:rPr>
          <w:rFonts w:eastAsiaTheme="minorEastAsia" w:hint="eastAsia"/>
          <w:lang w:eastAsia="zh-CN"/>
        </w:rPr>
        <w:t xml:space="preserve">specific </w:t>
      </w:r>
      <w:r w:rsidR="00093321" w:rsidRPr="00910919">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hint="eastAsia"/>
          <w:iCs/>
          <w:kern w:val="2"/>
          <w:lang w:eastAsia="zh-CN"/>
        </w:rPr>
        <w:t xml:space="preserve"> </w:t>
      </w:r>
      <w:r w:rsidR="00C26AFC">
        <w:rPr>
          <w:rFonts w:eastAsiaTheme="minorEastAsia"/>
          <w:iCs/>
          <w:kern w:val="2"/>
          <w:lang w:eastAsia="zh-CN"/>
        </w:rPr>
        <w:t>as L1 signaling for UE wak</w:t>
      </w:r>
      <w:r w:rsidR="00C26AFC">
        <w:rPr>
          <w:rFonts w:eastAsiaTheme="minorEastAsia" w:hint="eastAsia"/>
          <w:iCs/>
          <w:kern w:val="2"/>
          <w:lang w:eastAsia="zh-CN"/>
        </w:rPr>
        <w:t xml:space="preserve">ing </w:t>
      </w:r>
      <w:r w:rsidR="00093321">
        <w:rPr>
          <w:rFonts w:eastAsiaTheme="minorEastAsia"/>
          <w:iCs/>
          <w:kern w:val="2"/>
          <w:lang w:eastAsia="zh-CN"/>
        </w:rPr>
        <w:t>up the MR receiver by the LP-WUR with low power consumption.</w:t>
      </w:r>
      <w:r w:rsidR="00093321">
        <w:rPr>
          <w:rFonts w:eastAsiaTheme="minorEastAsia" w:hint="eastAsia"/>
          <w:iCs/>
          <w:kern w:val="2"/>
          <w:lang w:eastAsia="zh-CN"/>
        </w:rPr>
        <w:t xml:space="preserve"> </w:t>
      </w:r>
    </w:p>
    <w:p w14:paraId="546966A7" w14:textId="4855834F" w:rsidR="00405C48" w:rsidRPr="00251471" w:rsidRDefault="00902C4E" w:rsidP="00B82DFA">
      <w:pPr>
        <w:spacing w:afterLines="50" w:after="120" w:line="240" w:lineRule="auto"/>
        <w:jc w:val="both"/>
        <w:rPr>
          <w:rFonts w:eastAsiaTheme="minorEastAsia"/>
          <w:iCs/>
          <w:kern w:val="2"/>
          <w:lang w:eastAsia="zh-CN"/>
        </w:rPr>
      </w:pPr>
      <w:r>
        <w:rPr>
          <w:rFonts w:eastAsiaTheme="minorEastAsia"/>
          <w:iCs/>
          <w:kern w:val="2"/>
          <w:lang w:eastAsia="zh-CN"/>
        </w:rPr>
        <w:t>T</w:t>
      </w:r>
      <w:r w:rsidR="00093321">
        <w:rPr>
          <w:rFonts w:eastAsiaTheme="minorEastAsia"/>
          <w:iCs/>
          <w:kern w:val="2"/>
          <w:lang w:eastAsia="zh-CN"/>
        </w:rPr>
        <w:t>he</w:t>
      </w:r>
      <w:r w:rsidR="00D43ED7">
        <w:rPr>
          <w:rFonts w:eastAsiaTheme="minorEastAsia" w:hint="eastAsia"/>
          <w:iCs/>
          <w:kern w:val="2"/>
          <w:lang w:eastAsia="zh-CN"/>
        </w:rPr>
        <w:t xml:space="preserve"> </w:t>
      </w:r>
      <w:r w:rsidR="00093321">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iCs/>
          <w:kern w:val="2"/>
          <w:lang w:eastAsia="zh-CN"/>
        </w:rPr>
        <w:t xml:space="preserve"> could include the UE-specific control signaling or a set of control signaling for a</w:t>
      </w:r>
      <w:r>
        <w:rPr>
          <w:rFonts w:eastAsiaTheme="minorEastAsia"/>
          <w:iCs/>
          <w:kern w:val="2"/>
          <w:lang w:eastAsia="zh-CN"/>
        </w:rPr>
        <w:t xml:space="preserve"> </w:t>
      </w:r>
      <w:r w:rsidR="00093321">
        <w:rPr>
          <w:rFonts w:eastAsiaTheme="minorEastAsia"/>
          <w:iCs/>
          <w:kern w:val="2"/>
          <w:lang w:eastAsia="zh-CN"/>
        </w:rPr>
        <w:t>UE.</w:t>
      </w:r>
      <w:r w:rsidR="00251471" w:rsidRPr="00251471">
        <w:rPr>
          <w:rFonts w:eastAsiaTheme="minorEastAsia"/>
          <w:iCs/>
          <w:kern w:val="2"/>
          <w:lang w:eastAsia="zh-CN"/>
        </w:rPr>
        <w:t xml:space="preserve"> </w:t>
      </w:r>
      <w:r>
        <w:rPr>
          <w:rFonts w:eastAsiaTheme="minorEastAsia"/>
          <w:iCs/>
          <w:kern w:val="2"/>
          <w:lang w:eastAsia="zh-CN"/>
        </w:rPr>
        <w:t xml:space="preserve">The </w:t>
      </w:r>
      <w:r w:rsidR="00251471" w:rsidRPr="00251471">
        <w:rPr>
          <w:rFonts w:eastAsiaTheme="minorEastAsia"/>
          <w:iCs/>
          <w:kern w:val="2"/>
          <w:lang w:eastAsia="zh-CN"/>
        </w:rPr>
        <w:t>UE</w:t>
      </w:r>
      <w:r w:rsidR="002C3282">
        <w:rPr>
          <w:rFonts w:eastAsiaTheme="minorEastAsia" w:hint="eastAsia"/>
          <w:iCs/>
          <w:kern w:val="2"/>
          <w:lang w:eastAsia="zh-CN"/>
        </w:rPr>
        <w:t>-</w:t>
      </w:r>
      <w:r w:rsidR="00251471" w:rsidRPr="00251471">
        <w:rPr>
          <w:rFonts w:eastAsiaTheme="minorEastAsia"/>
          <w:iCs/>
          <w:kern w:val="2"/>
          <w:lang w:eastAsia="zh-CN"/>
        </w:rPr>
        <w:t xml:space="preserve">specific resource is allocated for LP-WUS. LP-WUS </w:t>
      </w:r>
      <w:r>
        <w:rPr>
          <w:rFonts w:eastAsiaTheme="minorEastAsia"/>
          <w:iCs/>
          <w:kern w:val="2"/>
          <w:lang w:eastAsia="zh-CN"/>
        </w:rPr>
        <w:t>is capable of</w:t>
      </w:r>
      <w:r w:rsidR="00251471" w:rsidRPr="00251471">
        <w:rPr>
          <w:rFonts w:eastAsiaTheme="minorEastAsia"/>
          <w:iCs/>
          <w:kern w:val="2"/>
          <w:lang w:eastAsia="zh-CN"/>
        </w:rPr>
        <w:t xml:space="preserve"> carry</w:t>
      </w:r>
      <w:r>
        <w:rPr>
          <w:rFonts w:eastAsiaTheme="minorEastAsia"/>
          <w:iCs/>
          <w:kern w:val="2"/>
          <w:lang w:eastAsia="zh-CN"/>
        </w:rPr>
        <w:t xml:space="preserve">ing </w:t>
      </w:r>
      <w:r w:rsidR="00251471" w:rsidRPr="00251471">
        <w:rPr>
          <w:rFonts w:eastAsiaTheme="minorEastAsia"/>
          <w:iCs/>
          <w:kern w:val="2"/>
          <w:lang w:eastAsia="zh-CN"/>
        </w:rPr>
        <w:t>6 set</w:t>
      </w:r>
      <w:r w:rsidR="002C3282">
        <w:rPr>
          <w:rFonts w:eastAsiaTheme="minorEastAsia" w:hint="eastAsia"/>
          <w:iCs/>
          <w:kern w:val="2"/>
          <w:lang w:eastAsia="zh-CN"/>
        </w:rPr>
        <w:t>s</w:t>
      </w:r>
      <w:r w:rsidR="00251471" w:rsidRPr="00251471">
        <w:rPr>
          <w:rFonts w:eastAsiaTheme="minorEastAsia"/>
          <w:iCs/>
          <w:kern w:val="2"/>
          <w:lang w:eastAsia="zh-CN"/>
        </w:rPr>
        <w:t xml:space="preserve"> of information bits (1 set of information bit for wake-up indication and 5 sets of information bits for </w:t>
      </w:r>
      <w:proofErr w:type="spellStart"/>
      <w:r w:rsidR="00251471" w:rsidRPr="00251471">
        <w:rPr>
          <w:rFonts w:eastAsiaTheme="minorEastAsia"/>
          <w:iCs/>
          <w:kern w:val="2"/>
          <w:lang w:eastAsia="zh-CN"/>
        </w:rPr>
        <w:t>Scell</w:t>
      </w:r>
      <w:proofErr w:type="spellEnd"/>
      <w:r w:rsidR="00251471" w:rsidRPr="00251471">
        <w:rPr>
          <w:rFonts w:eastAsiaTheme="minorEastAsia"/>
          <w:iCs/>
          <w:kern w:val="2"/>
          <w:lang w:eastAsia="zh-CN"/>
        </w:rPr>
        <w:t xml:space="preserve"> dormancy indication). The 5 sets of information bits should be within the de</w:t>
      </w:r>
      <w:r w:rsidR="00251471">
        <w:rPr>
          <w:rFonts w:eastAsiaTheme="minorEastAsia"/>
          <w:iCs/>
          <w:kern w:val="2"/>
          <w:lang w:eastAsia="zh-CN"/>
        </w:rPr>
        <w:t xml:space="preserve">sign of LP-WUS payload size. </w:t>
      </w:r>
    </w:p>
    <w:p w14:paraId="5F38C989" w14:textId="2C3A089D" w:rsidR="00C25885" w:rsidRPr="001C3A0A" w:rsidRDefault="00902C4E" w:rsidP="00B82DFA">
      <w:pPr>
        <w:spacing w:afterLines="50" w:after="120" w:line="240" w:lineRule="auto"/>
        <w:jc w:val="both"/>
        <w:rPr>
          <w:rFonts w:eastAsiaTheme="minorEastAsia"/>
          <w:iCs/>
          <w:kern w:val="2"/>
          <w:lang w:eastAsia="zh-CN"/>
        </w:rPr>
      </w:pPr>
      <w:r>
        <w:rPr>
          <w:rFonts w:eastAsiaTheme="minorEastAsia"/>
          <w:iCs/>
          <w:kern w:val="2"/>
          <w:lang w:eastAsia="zh-CN"/>
        </w:rPr>
        <w:t>One LP-WUS</w:t>
      </w:r>
      <w:r w:rsidR="00375CBA" w:rsidRPr="00375CBA">
        <w:rPr>
          <w:rFonts w:eastAsiaTheme="minorEastAsia"/>
          <w:iCs/>
          <w:kern w:val="2"/>
          <w:lang w:eastAsia="zh-CN"/>
        </w:rPr>
        <w:t xml:space="preserve"> </w:t>
      </w:r>
      <w:r w:rsidR="00375CBA">
        <w:rPr>
          <w:rFonts w:eastAsiaTheme="minorEastAsia"/>
          <w:iCs/>
          <w:kern w:val="2"/>
          <w:lang w:eastAsia="zh-CN"/>
        </w:rPr>
        <w:t>sequence</w:t>
      </w:r>
      <w:r>
        <w:rPr>
          <w:rFonts w:eastAsiaTheme="minorEastAsia"/>
          <w:iCs/>
          <w:kern w:val="2"/>
          <w:lang w:eastAsia="zh-CN"/>
        </w:rPr>
        <w:t xml:space="preserve"> could also be configured t</w:t>
      </w:r>
      <w:r w:rsidR="00D43ED7">
        <w:rPr>
          <w:rFonts w:eastAsiaTheme="minorEastAsia"/>
          <w:iCs/>
          <w:kern w:val="2"/>
          <w:lang w:eastAsia="zh-CN"/>
        </w:rPr>
        <w:t xml:space="preserve">o be used by more than one UE. </w:t>
      </w:r>
      <w:r>
        <w:rPr>
          <w:rFonts w:eastAsiaTheme="minorEastAsia"/>
          <w:iCs/>
          <w:kern w:val="2"/>
          <w:lang w:eastAsia="zh-CN"/>
        </w:rPr>
        <w:t>T</w:t>
      </w:r>
      <w:r w:rsidR="00405C48" w:rsidRPr="00251471">
        <w:rPr>
          <w:rFonts w:eastAsiaTheme="minorEastAsia"/>
          <w:iCs/>
          <w:kern w:val="2"/>
          <w:lang w:eastAsia="zh-CN"/>
        </w:rPr>
        <w:t>he number of UE share</w:t>
      </w:r>
      <w:r>
        <w:rPr>
          <w:rFonts w:eastAsiaTheme="minorEastAsia"/>
          <w:iCs/>
          <w:kern w:val="2"/>
          <w:lang w:eastAsia="zh-CN"/>
        </w:rPr>
        <w:t>s</w:t>
      </w:r>
      <w:r w:rsidR="00405C48" w:rsidRPr="00251471">
        <w:rPr>
          <w:rFonts w:eastAsiaTheme="minorEastAsia"/>
          <w:iCs/>
          <w:kern w:val="2"/>
          <w:lang w:eastAsia="zh-CN"/>
        </w:rPr>
        <w:t xml:space="preserve"> the same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 xml:space="preserve">will be </w:t>
      </w:r>
      <w:r w:rsidR="00405C48" w:rsidRPr="00251471">
        <w:rPr>
          <w:rFonts w:eastAsiaTheme="minorEastAsia" w:hint="eastAsia"/>
          <w:iCs/>
          <w:kern w:val="2"/>
          <w:lang w:eastAsia="zh-CN"/>
        </w:rPr>
        <w:t xml:space="preserve">limited </w:t>
      </w:r>
      <w:r w:rsidR="00405C48" w:rsidRPr="00251471">
        <w:rPr>
          <w:rFonts w:eastAsiaTheme="minorEastAsia"/>
          <w:iCs/>
          <w:kern w:val="2"/>
          <w:lang w:eastAsia="zh-CN"/>
        </w:rPr>
        <w:t xml:space="preserve">by the </w:t>
      </w:r>
      <w:r w:rsidR="00405C48" w:rsidRPr="00251471">
        <w:rPr>
          <w:rFonts w:eastAsiaTheme="minorEastAsia" w:hint="eastAsia"/>
          <w:iCs/>
          <w:kern w:val="2"/>
          <w:lang w:eastAsia="zh-CN"/>
        </w:rPr>
        <w:t xml:space="preserve">payload </w:t>
      </w:r>
      <w:r w:rsidR="00405C48" w:rsidRPr="00251471">
        <w:rPr>
          <w:rFonts w:eastAsiaTheme="minorEastAsia"/>
          <w:iCs/>
          <w:kern w:val="2"/>
          <w:lang w:eastAsia="zh-CN"/>
        </w:rPr>
        <w:t xml:space="preserve">size to indicate the </w:t>
      </w:r>
      <w:r w:rsidR="00251471">
        <w:rPr>
          <w:rFonts w:eastAsiaTheme="minorEastAsia"/>
          <w:iCs/>
          <w:kern w:val="2"/>
          <w:lang w:eastAsia="zh-CN"/>
        </w:rPr>
        <w:t>control information for</w:t>
      </w:r>
      <w:r w:rsidR="00405C48" w:rsidRPr="00251471">
        <w:rPr>
          <w:rFonts w:eastAsiaTheme="minorEastAsia" w:hint="eastAsia"/>
          <w:iCs/>
          <w:kern w:val="2"/>
          <w:lang w:eastAsia="zh-CN"/>
        </w:rPr>
        <w:t xml:space="preserve"> more than one UE</w:t>
      </w:r>
      <w:r w:rsidR="00405C48" w:rsidRPr="00251471">
        <w:rPr>
          <w:rFonts w:eastAsiaTheme="minorEastAsia"/>
          <w:iCs/>
          <w:kern w:val="2"/>
          <w:lang w:eastAsia="zh-CN"/>
        </w:rPr>
        <w:t xml:space="preserve">. </w:t>
      </w:r>
      <w:r w:rsidR="00405C48" w:rsidRPr="00251471">
        <w:rPr>
          <w:rFonts w:eastAsiaTheme="minorEastAsia" w:hint="eastAsia"/>
          <w:iCs/>
          <w:kern w:val="2"/>
          <w:lang w:eastAsia="zh-CN"/>
        </w:rPr>
        <w:t xml:space="preserve">For example, if the </w:t>
      </w:r>
      <w:r w:rsidR="00405C48" w:rsidRPr="00251471">
        <w:rPr>
          <w:rFonts w:eastAsiaTheme="minorEastAsia"/>
          <w:iCs/>
          <w:kern w:val="2"/>
          <w:lang w:eastAsia="zh-CN"/>
        </w:rPr>
        <w:t xml:space="preserve">purpose of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8C74C1">
        <w:rPr>
          <w:rFonts w:eastAsiaTheme="minorEastAsia" w:hint="eastAsia"/>
          <w:iCs/>
          <w:kern w:val="2"/>
          <w:lang w:eastAsia="zh-CN"/>
        </w:rPr>
        <w:t>is</w:t>
      </w:r>
      <w:r w:rsidR="00405C48" w:rsidRPr="00251471">
        <w:rPr>
          <w:rFonts w:eastAsiaTheme="minorEastAsia" w:hint="eastAsia"/>
          <w:iCs/>
          <w:kern w:val="2"/>
          <w:lang w:eastAsia="zh-CN"/>
        </w:rPr>
        <w:t xml:space="preserve"> wake-up indication and </w:t>
      </w:r>
      <w:proofErr w:type="spellStart"/>
      <w:r w:rsidR="00405C48" w:rsidRPr="00251471">
        <w:rPr>
          <w:rFonts w:eastAsiaTheme="minorEastAsia" w:hint="eastAsia"/>
          <w:iCs/>
          <w:kern w:val="2"/>
          <w:lang w:eastAsia="zh-CN"/>
        </w:rPr>
        <w:t>S</w:t>
      </w:r>
      <w:r>
        <w:rPr>
          <w:rFonts w:eastAsiaTheme="minorEastAsia"/>
          <w:iCs/>
          <w:kern w:val="2"/>
          <w:lang w:eastAsia="zh-CN"/>
        </w:rPr>
        <w:t>C</w:t>
      </w:r>
      <w:r w:rsidR="00405C48" w:rsidRPr="00251471">
        <w:rPr>
          <w:rFonts w:eastAsiaTheme="minorEastAsia" w:hint="eastAsia"/>
          <w:iCs/>
          <w:kern w:val="2"/>
          <w:lang w:eastAsia="zh-CN"/>
        </w:rPr>
        <w:t>ell</w:t>
      </w:r>
      <w:proofErr w:type="spellEnd"/>
      <w:r w:rsidR="00405C48" w:rsidRPr="00251471">
        <w:rPr>
          <w:rFonts w:eastAsiaTheme="minorEastAsia" w:hint="eastAsia"/>
          <w:iCs/>
          <w:kern w:val="2"/>
          <w:lang w:eastAsia="zh-CN"/>
        </w:rPr>
        <w:t xml:space="preserve"> dormancy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up to </w:t>
      </w:r>
      <w:r w:rsidR="00405C48" w:rsidRPr="00251471">
        <w:rPr>
          <w:rFonts w:eastAsiaTheme="minorEastAsia" w:hint="eastAsia"/>
          <w:iCs/>
          <w:kern w:val="2"/>
          <w:lang w:eastAsia="zh-CN"/>
        </w:rPr>
        <w:t xml:space="preserve">12 </w:t>
      </w:r>
      <w:r w:rsidR="00405C48" w:rsidRPr="00251471">
        <w:rPr>
          <w:rFonts w:eastAsiaTheme="minorEastAsia"/>
          <w:iCs/>
          <w:kern w:val="2"/>
          <w:lang w:eastAsia="zh-CN"/>
        </w:rPr>
        <w:t xml:space="preserve">sets of information </w:t>
      </w:r>
      <w:r w:rsidR="00405C48" w:rsidRPr="00251471">
        <w:rPr>
          <w:rFonts w:eastAsiaTheme="minorEastAsia" w:hint="eastAsia"/>
          <w:iCs/>
          <w:kern w:val="2"/>
          <w:lang w:eastAsia="zh-CN"/>
        </w:rPr>
        <w:t xml:space="preserve">bits </w:t>
      </w:r>
      <w:r w:rsidR="00405C48" w:rsidRPr="00251471">
        <w:rPr>
          <w:rFonts w:eastAsiaTheme="minorEastAsia"/>
          <w:iCs/>
          <w:kern w:val="2"/>
          <w:lang w:eastAsia="zh-CN"/>
        </w:rPr>
        <w:t xml:space="preserve">of LP-WUS can support up to </w:t>
      </w:r>
      <w:r w:rsidR="00405C48" w:rsidRPr="00251471">
        <w:rPr>
          <w:rFonts w:eastAsiaTheme="minorEastAsia" w:hint="eastAsia"/>
          <w:iCs/>
          <w:kern w:val="2"/>
          <w:lang w:eastAsia="zh-CN"/>
        </w:rPr>
        <w:t xml:space="preserve">two UEs. </w:t>
      </w:r>
      <w:r w:rsidR="00405C48" w:rsidRPr="00251471">
        <w:rPr>
          <w:rFonts w:eastAsiaTheme="minorEastAsia"/>
          <w:iCs/>
          <w:kern w:val="2"/>
          <w:lang w:eastAsia="zh-CN"/>
        </w:rPr>
        <w:t>If</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the L1 signaling only </w:t>
      </w:r>
      <w:r w:rsidR="00405C48" w:rsidRPr="00251471">
        <w:rPr>
          <w:rFonts w:eastAsiaTheme="minorEastAsia" w:hint="eastAsia"/>
          <w:iCs/>
          <w:kern w:val="2"/>
          <w:lang w:eastAsia="zh-CN"/>
        </w:rPr>
        <w:t>take</w:t>
      </w:r>
      <w:r w:rsidR="00405C48" w:rsidRPr="00251471">
        <w:rPr>
          <w:rFonts w:eastAsiaTheme="minorEastAsia"/>
          <w:iCs/>
          <w:kern w:val="2"/>
          <w:lang w:eastAsia="zh-CN"/>
        </w:rPr>
        <w:t>s</w:t>
      </w:r>
      <w:r w:rsidR="00405C48" w:rsidRPr="00251471">
        <w:rPr>
          <w:rFonts w:eastAsiaTheme="minorEastAsia" w:hint="eastAsia"/>
          <w:iCs/>
          <w:kern w:val="2"/>
          <w:lang w:eastAsia="zh-CN"/>
        </w:rPr>
        <w:t xml:space="preserve"> 1 bit </w:t>
      </w:r>
      <w:r w:rsidR="00405C48" w:rsidRPr="00251471">
        <w:rPr>
          <w:rFonts w:eastAsiaTheme="minorEastAsia"/>
          <w:iCs/>
          <w:kern w:val="2"/>
          <w:lang w:eastAsia="zh-CN"/>
        </w:rPr>
        <w:t xml:space="preserve">for </w:t>
      </w:r>
      <w:r w:rsidR="00405C48" w:rsidRPr="00251471">
        <w:rPr>
          <w:rFonts w:eastAsiaTheme="minorEastAsia" w:hint="eastAsia"/>
          <w:iCs/>
          <w:kern w:val="2"/>
          <w:lang w:eastAsia="zh-CN"/>
        </w:rPr>
        <w:t xml:space="preserve">wake-up indication </w:t>
      </w:r>
      <w:r w:rsidR="00405C48" w:rsidRPr="00251471">
        <w:rPr>
          <w:rFonts w:eastAsiaTheme="minorEastAsia"/>
          <w:iCs/>
          <w:kern w:val="2"/>
          <w:lang w:eastAsia="zh-CN"/>
        </w:rPr>
        <w:t xml:space="preserve">of DRX adaptation </w:t>
      </w:r>
      <w:r w:rsidR="00405C48" w:rsidRPr="00251471">
        <w:rPr>
          <w:rFonts w:eastAsiaTheme="minorEastAsia" w:hint="eastAsia"/>
          <w:iCs/>
          <w:kern w:val="2"/>
          <w:lang w:eastAsia="zh-CN"/>
        </w:rPr>
        <w:t>for each UE</w:t>
      </w:r>
      <w:r w:rsidR="00E21F5F">
        <w:rPr>
          <w:rFonts w:eastAsiaTheme="minorEastAsia"/>
          <w:iCs/>
          <w:kern w:val="2"/>
          <w:lang w:eastAsia="zh-CN"/>
        </w:rPr>
        <w:t>, it could support up to 12 UEs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with </w:t>
      </w:r>
      <w:r w:rsidR="008C74C1">
        <w:rPr>
          <w:rFonts w:eastAsiaTheme="minorEastAsia"/>
          <w:iCs/>
          <w:kern w:val="2"/>
          <w:lang w:eastAsia="zh-CN"/>
        </w:rPr>
        <w:t>the 12 sets of information bits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in the LP-WUS payload</w:t>
      </w:r>
      <w:r w:rsidR="00405C48" w:rsidRPr="00251471">
        <w:rPr>
          <w:rFonts w:eastAsiaTheme="minorEastAsia" w:hint="eastAsia"/>
          <w:iCs/>
          <w:kern w:val="2"/>
          <w:lang w:eastAsia="zh-CN"/>
        </w:rPr>
        <w:t xml:space="preserve">. </w:t>
      </w:r>
    </w:p>
    <w:p w14:paraId="5E434A38" w14:textId="7F385227" w:rsidR="001D0BB6" w:rsidRPr="008D2122" w:rsidRDefault="001D0BB6" w:rsidP="00B82DFA">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4E2267" w:rsidRPr="008D2122">
        <w:rPr>
          <w:rFonts w:eastAsiaTheme="minorEastAsia" w:hint="eastAsia"/>
          <w:b/>
          <w:color w:val="000000" w:themeColor="text1"/>
          <w:lang w:eastAsia="zh-CN"/>
        </w:rPr>
        <w:t>11</w:t>
      </w:r>
      <w:r w:rsidRPr="008D2122">
        <w:rPr>
          <w:rFonts w:eastAsiaTheme="minorEastAsia" w:hint="eastAsia"/>
          <w:b/>
          <w:color w:val="000000" w:themeColor="text1"/>
          <w:lang w:eastAsia="zh-CN"/>
        </w:rPr>
        <w:t>:</w:t>
      </w:r>
      <w:r w:rsidR="00251471" w:rsidRPr="008D2122">
        <w:rPr>
          <w:rFonts w:eastAsia="宋体" w:hint="eastAsia"/>
          <w:b/>
          <w:color w:val="000000" w:themeColor="text1"/>
          <w:szCs w:val="22"/>
          <w:lang w:eastAsia="zh-CN"/>
        </w:rPr>
        <w:t xml:space="preserve"> For RRC_CONNETDE mode</w:t>
      </w:r>
      <w:r w:rsidR="00503411">
        <w:rPr>
          <w:rFonts w:eastAsiaTheme="minorEastAsia"/>
          <w:b/>
          <w:color w:val="000000" w:themeColor="text1"/>
          <w:lang w:eastAsia="zh-CN"/>
        </w:rPr>
        <w:t>,</w:t>
      </w:r>
      <w:r w:rsidR="00503411">
        <w:rPr>
          <w:rFonts w:eastAsiaTheme="minorEastAsia" w:hint="eastAsia"/>
          <w:b/>
          <w:color w:val="000000" w:themeColor="text1"/>
          <w:lang w:eastAsia="zh-CN"/>
        </w:rPr>
        <w:t xml:space="preserve"> </w:t>
      </w:r>
      <w:r w:rsidR="00937F7E" w:rsidRPr="008D2122">
        <w:rPr>
          <w:rFonts w:eastAsiaTheme="minorEastAsia"/>
          <w:b/>
          <w:color w:val="000000" w:themeColor="text1"/>
          <w:lang w:eastAsia="zh-CN"/>
        </w:rPr>
        <w:t xml:space="preserve">the LP-WUS could be configured for the indication of UE wakeup in DRX </w:t>
      </w:r>
      <w:r w:rsidR="00FD037D" w:rsidRPr="008D2122">
        <w:rPr>
          <w:rFonts w:eastAsiaTheme="minorEastAsia"/>
          <w:b/>
          <w:color w:val="000000" w:themeColor="text1"/>
          <w:lang w:eastAsia="zh-CN"/>
        </w:rPr>
        <w:t xml:space="preserve">adaptation and SCell dormancy. </w:t>
      </w:r>
      <w:r w:rsidR="00937F7E" w:rsidRPr="008D2122">
        <w:rPr>
          <w:rFonts w:eastAsiaTheme="minorEastAsia"/>
          <w:b/>
          <w:color w:val="000000" w:themeColor="text1"/>
          <w:lang w:eastAsia="zh-CN"/>
        </w:rPr>
        <w:t xml:space="preserve">The LP-WUS can be configured for one or more UEs within the constraints of the payload size.   </w:t>
      </w:r>
    </w:p>
    <w:p w14:paraId="438676C7" w14:textId="03A79B2B" w:rsidR="00986456" w:rsidRDefault="00986456" w:rsidP="00986456">
      <w:pPr>
        <w:pStyle w:val="1"/>
        <w:spacing w:before="360" w:afterLines="50" w:after="120" w:line="240" w:lineRule="auto"/>
        <w:ind w:left="448" w:hanging="448"/>
        <w:jc w:val="left"/>
        <w:rPr>
          <w:rFonts w:eastAsiaTheme="minorEastAsia"/>
          <w:b/>
          <w:sz w:val="28"/>
          <w:szCs w:val="28"/>
          <w:lang w:eastAsia="zh-CN"/>
        </w:rPr>
      </w:pPr>
      <w:r>
        <w:rPr>
          <w:b/>
          <w:sz w:val="28"/>
          <w:szCs w:val="28"/>
        </w:rPr>
        <w:t>LP-</w:t>
      </w:r>
      <w:r>
        <w:rPr>
          <w:rFonts w:eastAsiaTheme="minorEastAsia" w:hint="eastAsia"/>
          <w:b/>
          <w:sz w:val="28"/>
          <w:szCs w:val="28"/>
          <w:lang w:eastAsia="zh-CN"/>
        </w:rPr>
        <w:t>SS</w:t>
      </w:r>
      <w:r w:rsidRPr="0063569E">
        <w:rPr>
          <w:b/>
          <w:sz w:val="28"/>
          <w:szCs w:val="28"/>
        </w:rPr>
        <w:t xml:space="preserve"> design</w:t>
      </w:r>
    </w:p>
    <w:p w14:paraId="7AD44355" w14:textId="133EA8AC" w:rsidR="005A26F0" w:rsidRPr="005A26F0" w:rsidRDefault="005A26F0" w:rsidP="00B82DFA">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 discuss the OOK waveform of LP-SS design and the LP-SS structure.</w:t>
      </w:r>
    </w:p>
    <w:p w14:paraId="08D3B341" w14:textId="3A972A5C" w:rsidR="00EF1089" w:rsidRDefault="00986456" w:rsidP="00EF1089">
      <w:pPr>
        <w:pStyle w:val="2"/>
        <w:spacing w:before="240" w:afterLines="50" w:after="120" w:line="240" w:lineRule="auto"/>
        <w:rPr>
          <w:rFonts w:eastAsia="宋体"/>
          <w:b/>
          <w:sz w:val="24"/>
          <w:szCs w:val="24"/>
          <w:lang w:eastAsia="zh-CN"/>
        </w:rPr>
      </w:pPr>
      <w:r>
        <w:rPr>
          <w:rFonts w:eastAsia="宋体"/>
          <w:b/>
          <w:sz w:val="24"/>
          <w:szCs w:val="24"/>
          <w:lang w:eastAsia="zh-CN"/>
        </w:rPr>
        <w:t>LP-</w:t>
      </w:r>
      <w:r>
        <w:rPr>
          <w:rFonts w:eastAsia="宋体" w:hint="eastAsia"/>
          <w:b/>
          <w:sz w:val="24"/>
          <w:szCs w:val="24"/>
          <w:lang w:eastAsia="zh-CN"/>
        </w:rPr>
        <w:t>S</w:t>
      </w:r>
      <w:r w:rsidR="00EF1089" w:rsidRPr="00EF1089">
        <w:rPr>
          <w:rFonts w:eastAsia="宋体" w:hint="eastAsia"/>
          <w:b/>
          <w:sz w:val="24"/>
          <w:szCs w:val="24"/>
          <w:lang w:eastAsia="zh-CN"/>
        </w:rPr>
        <w:t>S</w:t>
      </w:r>
      <w:r w:rsidR="00191571">
        <w:rPr>
          <w:rFonts w:eastAsia="宋体" w:hint="eastAsia"/>
          <w:b/>
          <w:sz w:val="24"/>
          <w:szCs w:val="24"/>
          <w:lang w:eastAsia="zh-CN"/>
        </w:rPr>
        <w:t xml:space="preserve"> waveform</w:t>
      </w:r>
    </w:p>
    <w:p w14:paraId="4FF9E900" w14:textId="50345E8E" w:rsidR="00937F7E" w:rsidRDefault="008E043F" w:rsidP="00B82DFA">
      <w:pPr>
        <w:spacing w:afterLines="50" w:after="120" w:line="240" w:lineRule="auto"/>
        <w:jc w:val="both"/>
        <w:rPr>
          <w:rFonts w:eastAsia="宋体"/>
          <w:lang w:eastAsia="zh-CN"/>
        </w:rPr>
      </w:pPr>
      <w:r w:rsidRPr="008E043F">
        <w:rPr>
          <w:rFonts w:eastAsia="宋体"/>
          <w:szCs w:val="22"/>
          <w:lang w:eastAsia="zh-CN"/>
        </w:rPr>
        <w:t xml:space="preserve">The LP-WUR would use the reference time of its own local oscillator with frequency stability of ±80 ppm </w:t>
      </w:r>
      <w:r w:rsidR="008C74C1">
        <w:rPr>
          <w:rFonts w:eastAsia="宋体"/>
          <w:szCs w:val="22"/>
          <w:lang w:eastAsia="zh-CN"/>
        </w:rPr>
        <w:t>when</w:t>
      </w:r>
      <w:r w:rsidRPr="008E043F">
        <w:rPr>
          <w:rFonts w:eastAsia="宋体"/>
          <w:szCs w:val="22"/>
          <w:lang w:eastAsia="zh-CN"/>
        </w:rPr>
        <w:t xml:space="preserve"> MR receiver</w:t>
      </w:r>
      <w:r w:rsidR="00937F7E">
        <w:rPr>
          <w:rFonts w:eastAsia="宋体"/>
          <w:szCs w:val="22"/>
          <w:lang w:eastAsia="zh-CN"/>
        </w:rPr>
        <w:t xml:space="preserve"> is off to the deep sleeping state or ultra deep sleep state</w:t>
      </w:r>
      <w:r w:rsidRPr="008E043F">
        <w:rPr>
          <w:rFonts w:eastAsia="宋体"/>
          <w:szCs w:val="22"/>
          <w:lang w:eastAsia="zh-CN"/>
        </w:rPr>
        <w:t>. The drift and wander of the free running clock of LP-WUR would accumulate large tim</w:t>
      </w:r>
      <w:r w:rsidRPr="008E043F">
        <w:rPr>
          <w:rFonts w:eastAsia="宋体" w:hint="eastAsia"/>
          <w:szCs w:val="22"/>
          <w:lang w:eastAsia="zh-CN"/>
        </w:rPr>
        <w:t>ing</w:t>
      </w:r>
      <w:r w:rsidRPr="008E043F">
        <w:rPr>
          <w:rFonts w:eastAsia="宋体"/>
          <w:szCs w:val="22"/>
          <w:lang w:eastAsia="zh-CN"/>
        </w:rPr>
        <w:t xml:space="preserve"> and frequency errors in the timing reference generated for the LP-WUR. </w:t>
      </w:r>
      <w:r w:rsidR="00937F7E">
        <w:rPr>
          <w:rFonts w:eastAsia="宋体"/>
          <w:szCs w:val="22"/>
          <w:lang w:eastAsia="zh-CN"/>
        </w:rPr>
        <w:t xml:space="preserve">If the </w:t>
      </w:r>
      <w:r>
        <w:rPr>
          <w:rFonts w:eastAsia="宋体" w:hint="eastAsia"/>
          <w:szCs w:val="22"/>
          <w:lang w:eastAsia="zh-CN"/>
        </w:rPr>
        <w:t>period</w:t>
      </w:r>
      <w:r w:rsidR="00937F7E">
        <w:rPr>
          <w:rFonts w:eastAsia="宋体"/>
          <w:szCs w:val="22"/>
          <w:lang w:eastAsia="zh-CN"/>
        </w:rPr>
        <w:t>icity</w:t>
      </w:r>
      <w:r>
        <w:rPr>
          <w:rFonts w:eastAsia="宋体" w:hint="eastAsia"/>
          <w:szCs w:val="22"/>
          <w:lang w:eastAsia="zh-CN"/>
        </w:rPr>
        <w:t xml:space="preserve"> of LP-SS </w:t>
      </w:r>
      <w:r w:rsidR="00937F7E">
        <w:rPr>
          <w:rFonts w:eastAsia="宋体"/>
          <w:szCs w:val="22"/>
          <w:lang w:eastAsia="zh-CN"/>
        </w:rPr>
        <w:t xml:space="preserve">is 320ms or longer as that discussed and </w:t>
      </w:r>
      <w:r w:rsidR="008C09DD">
        <w:rPr>
          <w:rFonts w:eastAsia="宋体" w:hint="eastAsia"/>
          <w:szCs w:val="22"/>
          <w:lang w:eastAsia="zh-CN"/>
        </w:rPr>
        <w:t xml:space="preserve">agreed </w:t>
      </w:r>
      <w:r>
        <w:rPr>
          <w:rFonts w:eastAsia="宋体" w:hint="eastAsia"/>
          <w:szCs w:val="22"/>
          <w:lang w:eastAsia="zh-CN"/>
        </w:rPr>
        <w:t>i</w:t>
      </w:r>
      <w:r>
        <w:rPr>
          <w:rFonts w:eastAsia="宋体"/>
          <w:szCs w:val="22"/>
          <w:lang w:eastAsia="zh-CN"/>
        </w:rPr>
        <w:t>n RAN</w:t>
      </w:r>
      <w:r w:rsidRPr="0063569E">
        <w:rPr>
          <w:rFonts w:eastAsia="宋体"/>
          <w:szCs w:val="22"/>
          <w:lang w:eastAsia="zh-CN"/>
        </w:rPr>
        <w:t>#</w:t>
      </w:r>
      <w:r>
        <w:rPr>
          <w:rFonts w:eastAsia="宋体"/>
          <w:szCs w:val="22"/>
          <w:lang w:eastAsia="zh-CN"/>
        </w:rPr>
        <w:t>1</w:t>
      </w:r>
      <w:r>
        <w:rPr>
          <w:rFonts w:eastAsia="宋体" w:hint="eastAsia"/>
          <w:szCs w:val="22"/>
          <w:lang w:eastAsia="zh-CN"/>
        </w:rPr>
        <w:t>02</w:t>
      </w:r>
      <w:r w:rsidR="008C09DD">
        <w:rPr>
          <w:rFonts w:eastAsia="宋体" w:hint="eastAsia"/>
          <w:szCs w:val="22"/>
          <w:lang w:eastAsia="zh-CN"/>
        </w:rPr>
        <w:t xml:space="preserve">, the LP-WUR </w:t>
      </w:r>
      <w:r w:rsidR="00937F7E">
        <w:rPr>
          <w:rFonts w:eastAsia="宋体"/>
          <w:szCs w:val="22"/>
          <w:lang w:eastAsia="zh-CN"/>
        </w:rPr>
        <w:t xml:space="preserve">is not in-sync with the </w:t>
      </w:r>
      <w:proofErr w:type="spellStart"/>
      <w:r w:rsidR="00937F7E">
        <w:rPr>
          <w:rFonts w:eastAsia="宋体"/>
          <w:szCs w:val="22"/>
          <w:lang w:eastAsia="zh-CN"/>
        </w:rPr>
        <w:t>gNB</w:t>
      </w:r>
      <w:proofErr w:type="spellEnd"/>
      <w:r w:rsidR="00937F7E">
        <w:rPr>
          <w:rFonts w:eastAsia="宋体"/>
          <w:szCs w:val="22"/>
          <w:lang w:eastAsia="zh-CN"/>
        </w:rPr>
        <w:t xml:space="preserve">. </w:t>
      </w:r>
      <w:r w:rsidR="00937F7E">
        <w:rPr>
          <w:rFonts w:eastAsia="宋体"/>
          <w:lang w:eastAsia="zh-CN"/>
        </w:rPr>
        <w:t xml:space="preserve">However, </w:t>
      </w:r>
      <w:r w:rsidR="00C71276">
        <w:rPr>
          <w:rFonts w:eastAsia="宋体" w:hint="eastAsia"/>
          <w:lang w:eastAsia="zh-CN"/>
        </w:rPr>
        <w:t xml:space="preserve">the </w:t>
      </w:r>
      <w:r w:rsidR="0097391F">
        <w:rPr>
          <w:rFonts w:eastAsia="宋体" w:hint="eastAsia"/>
          <w:lang w:eastAsia="zh-CN"/>
        </w:rPr>
        <w:t>dete</w:t>
      </w:r>
      <w:r w:rsidR="00AE7F9F">
        <w:rPr>
          <w:rFonts w:eastAsia="宋体" w:hint="eastAsia"/>
          <w:lang w:eastAsia="zh-CN"/>
        </w:rPr>
        <w:t>ction performance of OOK-1/4 is</w:t>
      </w:r>
      <w:r w:rsidR="0097391F">
        <w:rPr>
          <w:rFonts w:eastAsia="宋体" w:hint="eastAsia"/>
          <w:lang w:eastAsia="zh-CN"/>
        </w:rPr>
        <w:t xml:space="preserve"> not </w:t>
      </w:r>
      <w:r w:rsidR="003E32E2">
        <w:rPr>
          <w:rFonts w:eastAsia="宋体"/>
          <w:lang w:eastAsia="zh-CN"/>
        </w:rPr>
        <w:t>sensitive</w:t>
      </w:r>
      <w:r w:rsidR="0097391F">
        <w:rPr>
          <w:rFonts w:eastAsia="宋体" w:hint="eastAsia"/>
          <w:lang w:eastAsia="zh-CN"/>
        </w:rPr>
        <w:t xml:space="preserve"> to the frequency error and timing</w:t>
      </w:r>
      <w:r w:rsidR="00AE7F9F">
        <w:rPr>
          <w:rFonts w:eastAsia="宋体" w:hint="eastAsia"/>
          <w:lang w:eastAsia="zh-CN"/>
        </w:rPr>
        <w:t xml:space="preserve"> error compared with</w:t>
      </w:r>
      <w:r w:rsidR="0097391F">
        <w:rPr>
          <w:rFonts w:eastAsia="宋体" w:hint="eastAsia"/>
          <w:lang w:eastAsia="zh-CN"/>
        </w:rPr>
        <w:t xml:space="preserve"> </w:t>
      </w:r>
      <w:r w:rsidR="00937F7E">
        <w:rPr>
          <w:rFonts w:eastAsia="宋体"/>
          <w:lang w:eastAsia="zh-CN"/>
        </w:rPr>
        <w:t xml:space="preserve">that of </w:t>
      </w:r>
      <w:r w:rsidR="0097391F">
        <w:rPr>
          <w:rFonts w:eastAsia="宋体" w:hint="eastAsia"/>
          <w:lang w:eastAsia="zh-CN"/>
        </w:rPr>
        <w:t xml:space="preserve">OFDM </w:t>
      </w:r>
      <w:r w:rsidR="00937F7E">
        <w:rPr>
          <w:rFonts w:eastAsia="宋体"/>
          <w:lang w:eastAsia="zh-CN"/>
        </w:rPr>
        <w:t>receiver, which could obtains the timing and frequenc</w:t>
      </w:r>
      <w:r w:rsidR="004717E6">
        <w:rPr>
          <w:rFonts w:eastAsia="宋体"/>
          <w:lang w:eastAsia="zh-CN"/>
        </w:rPr>
        <w:t>y synchronization through SSB</w:t>
      </w:r>
      <w:r w:rsidR="0097391F">
        <w:rPr>
          <w:rFonts w:eastAsia="宋体" w:hint="eastAsia"/>
          <w:lang w:eastAsia="zh-CN"/>
        </w:rPr>
        <w:t>.</w:t>
      </w:r>
      <w:r w:rsidR="003E32E2">
        <w:rPr>
          <w:rFonts w:eastAsia="宋体" w:hint="eastAsia"/>
          <w:lang w:eastAsia="zh-CN"/>
        </w:rPr>
        <w:t xml:space="preserve"> </w:t>
      </w:r>
      <w:r w:rsidR="0063691A">
        <w:rPr>
          <w:rFonts w:eastAsia="宋体" w:hint="eastAsia"/>
          <w:lang w:eastAsia="zh-CN"/>
        </w:rPr>
        <w:t xml:space="preserve">Thus, </w:t>
      </w:r>
      <w:r w:rsidR="00937F7E">
        <w:rPr>
          <w:rFonts w:eastAsia="宋体"/>
          <w:lang w:eastAsia="zh-CN"/>
        </w:rPr>
        <w:t xml:space="preserve">the OOK receiver does not require tight </w:t>
      </w:r>
      <w:r w:rsidR="0063691A">
        <w:rPr>
          <w:rFonts w:eastAsia="宋体" w:hint="eastAsia"/>
          <w:lang w:eastAsia="zh-CN"/>
        </w:rPr>
        <w:t>s</w:t>
      </w:r>
      <w:r w:rsidR="0063691A" w:rsidRPr="0063691A">
        <w:rPr>
          <w:rFonts w:eastAsia="宋体"/>
          <w:lang w:eastAsia="zh-CN"/>
        </w:rPr>
        <w:t>ynchronization performance</w:t>
      </w:r>
      <w:r w:rsidR="0063691A">
        <w:rPr>
          <w:rFonts w:eastAsia="宋体" w:hint="eastAsia"/>
          <w:lang w:eastAsia="zh-CN"/>
        </w:rPr>
        <w:t xml:space="preserve"> of LP-SS</w:t>
      </w:r>
      <w:r w:rsidR="00937F7E">
        <w:rPr>
          <w:rFonts w:eastAsia="宋体"/>
          <w:lang w:eastAsia="zh-CN"/>
        </w:rPr>
        <w:t xml:space="preserve">.  </w:t>
      </w:r>
    </w:p>
    <w:p w14:paraId="4C5DEE17" w14:textId="48677B8B" w:rsidR="00191571" w:rsidRPr="002C0DDE" w:rsidRDefault="00937F7E" w:rsidP="00B82DFA">
      <w:pPr>
        <w:spacing w:afterLines="50" w:after="120" w:line="240" w:lineRule="auto"/>
        <w:jc w:val="both"/>
        <w:rPr>
          <w:rFonts w:eastAsia="宋体"/>
          <w:lang w:eastAsia="zh-CN"/>
        </w:rPr>
      </w:pPr>
      <w:r>
        <w:rPr>
          <w:rFonts w:eastAsia="宋体"/>
          <w:lang w:eastAsia="zh-CN"/>
        </w:rPr>
        <w:t>LP-SS would be transmitted periodically on the NR resource alo</w:t>
      </w:r>
      <w:r w:rsidR="00D43ED7">
        <w:rPr>
          <w:rFonts w:eastAsia="宋体"/>
          <w:lang w:eastAsia="zh-CN"/>
        </w:rPr>
        <w:t xml:space="preserve">ng with other NR DL channels. </w:t>
      </w:r>
      <w:r>
        <w:rPr>
          <w:rFonts w:eastAsia="宋体"/>
          <w:lang w:eastAsia="zh-CN"/>
        </w:rPr>
        <w:t>If the LP-SS is multiplexed with NR channel/signals before IFFT, the LP-</w:t>
      </w:r>
      <w:r w:rsidR="002D5390">
        <w:rPr>
          <w:rFonts w:eastAsia="宋体"/>
          <w:lang w:eastAsia="zh-CN"/>
        </w:rPr>
        <w:t>WUR has to perform FFT or simplified FFT to get the LP-SS signals for tim</w:t>
      </w:r>
      <w:r w:rsidR="00D43ED7">
        <w:rPr>
          <w:rFonts w:eastAsia="宋体"/>
          <w:lang w:eastAsia="zh-CN"/>
        </w:rPr>
        <w:t>ing and frequency estimation.</w:t>
      </w:r>
      <w:r>
        <w:rPr>
          <w:rFonts w:eastAsia="宋体"/>
          <w:lang w:eastAsia="zh-CN"/>
        </w:rPr>
        <w:t xml:space="preserve"> In order to retrieve the LP-SS without performing FFT to get the good estimation of timing offset and frequency offset, the LP-S</w:t>
      </w:r>
      <w:r w:rsidR="00D30FFE">
        <w:rPr>
          <w:rFonts w:eastAsia="宋体"/>
          <w:lang w:eastAsia="zh-CN"/>
        </w:rPr>
        <w:t xml:space="preserve">S should be inserted after the </w:t>
      </w:r>
      <w:r>
        <w:rPr>
          <w:rFonts w:eastAsia="宋体"/>
          <w:lang w:eastAsia="zh-CN"/>
        </w:rPr>
        <w:t xml:space="preserve">FFT processing at the </w:t>
      </w:r>
      <w:proofErr w:type="spellStart"/>
      <w:r>
        <w:rPr>
          <w:rFonts w:eastAsia="宋体"/>
          <w:lang w:eastAsia="zh-CN"/>
        </w:rPr>
        <w:t>gNB</w:t>
      </w:r>
      <w:proofErr w:type="spellEnd"/>
      <w:r>
        <w:rPr>
          <w:rFonts w:eastAsia="宋体"/>
          <w:lang w:eastAsia="zh-CN"/>
        </w:rPr>
        <w:t xml:space="preserve"> when the LP-SS multipl</w:t>
      </w:r>
      <w:r w:rsidR="00D43ED7">
        <w:rPr>
          <w:rFonts w:eastAsia="宋体"/>
          <w:lang w:eastAsia="zh-CN"/>
        </w:rPr>
        <w:t xml:space="preserve">exes with NR channels/signals. </w:t>
      </w:r>
      <w:r w:rsidR="002D5390">
        <w:rPr>
          <w:rFonts w:eastAsia="宋体"/>
          <w:lang w:eastAsia="zh-CN"/>
        </w:rPr>
        <w:t xml:space="preserve">However, the LP-SS would create inter-channel interference to the NR channel/signals when other NR UE </w:t>
      </w:r>
      <w:r w:rsidR="0021780B">
        <w:rPr>
          <w:rFonts w:eastAsia="宋体"/>
          <w:lang w:eastAsia="zh-CN"/>
        </w:rPr>
        <w:t xml:space="preserve">performs FFT at the receiver. </w:t>
      </w:r>
      <w:bookmarkStart w:id="43" w:name="_Hlk158074156"/>
      <w:r w:rsidR="002D5390">
        <w:rPr>
          <w:rFonts w:eastAsia="宋体"/>
          <w:lang w:eastAsia="zh-CN"/>
        </w:rPr>
        <w:t xml:space="preserve">If the LP-SS is designed with the OOK-1 waveform modulated by FFT </w:t>
      </w:r>
      <w:r w:rsidR="000D1B85">
        <w:rPr>
          <w:rFonts w:eastAsia="宋体"/>
          <w:lang w:eastAsia="zh-CN"/>
        </w:rPr>
        <w:t>sequence</w:t>
      </w:r>
      <w:r w:rsidR="002D5390">
        <w:rPr>
          <w:rFonts w:eastAsia="宋体"/>
          <w:lang w:eastAsia="zh-CN"/>
        </w:rPr>
        <w:t>, the inter-channel interference to neighboring NR channel/signals would be mitigated at the other NR UE when it performs FFT process even though the timing and frequency offset estimation is more challenged when OOK-1 waveform modulated by OFDM sequence.</w:t>
      </w:r>
      <w:bookmarkEnd w:id="43"/>
      <w:r w:rsidR="0063691A">
        <w:rPr>
          <w:rFonts w:eastAsia="宋体" w:hint="eastAsia"/>
          <w:lang w:eastAsia="zh-CN"/>
        </w:rPr>
        <w:t xml:space="preserve"> </w:t>
      </w:r>
    </w:p>
    <w:p w14:paraId="0BDEC43F" w14:textId="77777777" w:rsidR="00640455" w:rsidRPr="008D2122" w:rsidRDefault="00640455" w:rsidP="00B82DFA">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12: </w:t>
      </w:r>
      <w:r w:rsidRPr="008D2122">
        <w:rPr>
          <w:rFonts w:eastAsiaTheme="minorEastAsia"/>
          <w:b/>
          <w:color w:val="000000" w:themeColor="text1"/>
          <w:lang w:eastAsia="zh-CN"/>
        </w:rPr>
        <w:t>The LP-SS should be multiplexed with</w:t>
      </w:r>
      <w:r>
        <w:rPr>
          <w:rFonts w:eastAsiaTheme="minorEastAsia"/>
          <w:b/>
          <w:color w:val="000000" w:themeColor="text1"/>
          <w:lang w:eastAsia="zh-CN"/>
        </w:rPr>
        <w:t xml:space="preserve"> NR channels/signals after the </w:t>
      </w:r>
      <w:r w:rsidRPr="008D2122">
        <w:rPr>
          <w:rFonts w:eastAsiaTheme="minorEastAsia"/>
          <w:b/>
          <w:color w:val="000000" w:themeColor="text1"/>
          <w:lang w:eastAsia="zh-CN"/>
        </w:rPr>
        <w:t>FFT in order to retrieve LP-SS without needing the FFT processing at the receiver. If the LP-SS is designed with the OOK-1 waveform modulated by FFT sequence, it can mitigate the inter-channel interference to neighboring NR channel/signals to the NR UE when it performs FFT process</w:t>
      </w:r>
      <w:r>
        <w:rPr>
          <w:rFonts w:eastAsiaTheme="minorEastAsia" w:hint="eastAsia"/>
          <w:b/>
          <w:color w:val="000000" w:themeColor="text1"/>
          <w:lang w:eastAsia="zh-CN"/>
        </w:rPr>
        <w:t>ing</w:t>
      </w:r>
      <w:r w:rsidRPr="008D2122">
        <w:rPr>
          <w:rFonts w:eastAsiaTheme="minorEastAsia"/>
          <w:b/>
          <w:color w:val="000000" w:themeColor="text1"/>
          <w:lang w:eastAsia="zh-CN"/>
        </w:rPr>
        <w:t xml:space="preserve"> even though the timing and frequency offset estimation is more challenged when OOK-1 waveform modulated by OFDM sequence.</w:t>
      </w:r>
    </w:p>
    <w:p w14:paraId="1C7A554A" w14:textId="326BA360" w:rsidR="00B0781A" w:rsidRDefault="00191571" w:rsidP="00B0781A">
      <w:pPr>
        <w:pStyle w:val="2"/>
        <w:spacing w:before="240" w:afterLines="50" w:after="120" w:line="240" w:lineRule="auto"/>
        <w:rPr>
          <w:rFonts w:eastAsia="宋体"/>
          <w:b/>
          <w:sz w:val="24"/>
          <w:szCs w:val="24"/>
          <w:lang w:eastAsia="zh-CN"/>
        </w:rPr>
      </w:pPr>
      <w:r>
        <w:rPr>
          <w:rFonts w:eastAsia="宋体" w:hint="eastAsia"/>
          <w:b/>
          <w:sz w:val="24"/>
          <w:szCs w:val="24"/>
          <w:lang w:eastAsia="zh-CN"/>
        </w:rPr>
        <w:t xml:space="preserve"> LP-SS</w:t>
      </w:r>
      <w:r w:rsidR="00E4383C">
        <w:rPr>
          <w:rFonts w:eastAsia="宋体" w:hint="eastAsia"/>
          <w:b/>
          <w:sz w:val="24"/>
          <w:szCs w:val="24"/>
          <w:lang w:eastAsia="zh-CN"/>
        </w:rPr>
        <w:t xml:space="preserve"> s</w:t>
      </w:r>
      <w:r w:rsidR="00B23900">
        <w:rPr>
          <w:rFonts w:eastAsia="宋体" w:hint="eastAsia"/>
          <w:b/>
          <w:sz w:val="24"/>
          <w:szCs w:val="24"/>
          <w:lang w:eastAsia="zh-CN"/>
        </w:rPr>
        <w:t>tructure</w:t>
      </w:r>
    </w:p>
    <w:p w14:paraId="3563B77D" w14:textId="3B9C726C" w:rsidR="001D6DF2" w:rsidRPr="004F5CE6" w:rsidRDefault="008D2122" w:rsidP="00B82DFA">
      <w:pPr>
        <w:spacing w:afterLines="50" w:after="120" w:line="240" w:lineRule="auto"/>
        <w:jc w:val="both"/>
        <w:rPr>
          <w:rFonts w:eastAsia="宋体"/>
          <w:color w:val="000000" w:themeColor="text1"/>
          <w:lang w:eastAsia="zh-CN"/>
        </w:rPr>
      </w:pPr>
      <w:r>
        <w:rPr>
          <w:rFonts w:eastAsia="宋体" w:hint="eastAsia"/>
          <w:color w:val="000000" w:themeColor="text1"/>
          <w:lang w:eastAsia="zh-CN"/>
        </w:rPr>
        <w:t>The c</w:t>
      </w:r>
      <w:r w:rsidR="004E4CCC">
        <w:rPr>
          <w:rFonts w:eastAsia="宋体" w:hint="eastAsia"/>
          <w:color w:val="000000" w:themeColor="text1"/>
          <w:lang w:eastAsia="zh-CN"/>
        </w:rPr>
        <w:t>ell-specific LP-SS structure can be same as LP-WUS</w:t>
      </w:r>
      <w:r w:rsidR="00114E86">
        <w:rPr>
          <w:rFonts w:eastAsia="宋体" w:hint="eastAsia"/>
          <w:color w:val="000000" w:themeColor="text1"/>
          <w:lang w:eastAsia="zh-CN"/>
        </w:rPr>
        <w:t xml:space="preserve"> as shown in </w:t>
      </w:r>
      <w:r w:rsidR="00763122" w:rsidRPr="00763122">
        <w:rPr>
          <w:rFonts w:eastAsia="宋体"/>
          <w:color w:val="000000" w:themeColor="text1"/>
          <w:lang w:eastAsia="zh-CN"/>
        </w:rPr>
        <w:fldChar w:fldCharType="begin"/>
      </w:r>
      <w:r w:rsidR="00763122" w:rsidRPr="00763122">
        <w:rPr>
          <w:rFonts w:eastAsia="宋体"/>
          <w:color w:val="000000" w:themeColor="text1"/>
          <w:lang w:eastAsia="zh-CN"/>
        </w:rPr>
        <w:instrText xml:space="preserve"> </w:instrText>
      </w:r>
      <w:r w:rsidR="00763122" w:rsidRPr="00763122">
        <w:rPr>
          <w:rFonts w:eastAsia="宋体" w:hint="eastAsia"/>
          <w:color w:val="000000" w:themeColor="text1"/>
          <w:lang w:eastAsia="zh-CN"/>
        </w:rPr>
        <w:instrText>REF _Ref158306613</w:instrText>
      </w:r>
      <w:r w:rsidR="00763122" w:rsidRPr="00763122">
        <w:rPr>
          <w:rFonts w:eastAsia="宋体"/>
          <w:color w:val="000000" w:themeColor="text1"/>
          <w:lang w:eastAsia="zh-CN"/>
        </w:rPr>
        <w:instrText xml:space="preserve">  \* MERGEFORMAT </w:instrText>
      </w:r>
      <w:r w:rsidR="00763122" w:rsidRPr="00763122">
        <w:rPr>
          <w:rFonts w:eastAsia="宋体"/>
          <w:color w:val="000000" w:themeColor="text1"/>
          <w:lang w:eastAsia="zh-CN"/>
        </w:rPr>
        <w:fldChar w:fldCharType="separate"/>
      </w:r>
      <w:r w:rsidR="00763122" w:rsidRPr="00763122">
        <w:t xml:space="preserve">Figure </w:t>
      </w:r>
      <w:r w:rsidR="00763122" w:rsidRPr="00763122">
        <w:rPr>
          <w:noProof/>
        </w:rPr>
        <w:t>3</w:t>
      </w:r>
      <w:r w:rsidR="00763122" w:rsidRPr="00763122">
        <w:rPr>
          <w:rFonts w:eastAsia="宋体"/>
          <w:color w:val="000000" w:themeColor="text1"/>
          <w:lang w:eastAsia="zh-CN"/>
        </w:rPr>
        <w:fldChar w:fldCharType="end"/>
      </w:r>
      <w:r w:rsidR="004E4CCC" w:rsidRPr="00763122">
        <w:rPr>
          <w:rFonts w:eastAsia="宋体" w:hint="eastAsia"/>
          <w:color w:val="000000" w:themeColor="text1"/>
          <w:lang w:eastAsia="zh-CN"/>
        </w:rPr>
        <w:t>,</w:t>
      </w:r>
      <w:r w:rsidR="004E4CCC">
        <w:rPr>
          <w:rFonts w:eastAsia="宋体" w:hint="eastAsia"/>
          <w:color w:val="000000" w:themeColor="text1"/>
          <w:lang w:eastAsia="zh-CN"/>
        </w:rPr>
        <w:t xml:space="preserve"> serving cell</w:t>
      </w:r>
      <w:r w:rsidR="00C2215B">
        <w:rPr>
          <w:rFonts w:eastAsia="宋体" w:hint="eastAsia"/>
          <w:color w:val="000000" w:themeColor="text1"/>
          <w:lang w:eastAsia="zh-CN"/>
        </w:rPr>
        <w:t xml:space="preserve"> ID</w:t>
      </w:r>
      <w:r w:rsidR="004E4CCC">
        <w:rPr>
          <w:rFonts w:eastAsia="宋体" w:hint="eastAsia"/>
          <w:color w:val="000000" w:themeColor="text1"/>
          <w:lang w:eastAsia="zh-CN"/>
        </w:rPr>
        <w:t xml:space="preserve"> </w:t>
      </w:r>
      <w:r w:rsidR="004E4CCC" w:rsidRPr="004E4CCC">
        <w:rPr>
          <w:rFonts w:eastAsia="宋体"/>
          <w:color w:val="000000" w:themeColor="text1"/>
          <w:lang w:eastAsia="zh-CN"/>
        </w:rPr>
        <w:t>information preceded by a fixed pre</w:t>
      </w:r>
      <w:r w:rsidR="00956BB0">
        <w:rPr>
          <w:rFonts w:eastAsia="宋体"/>
          <w:color w:val="000000" w:themeColor="text1"/>
          <w:lang w:eastAsia="zh-CN"/>
        </w:rPr>
        <w:t>amble</w:t>
      </w:r>
      <w:r w:rsidR="004E4CCC" w:rsidRPr="004E4CCC">
        <w:rPr>
          <w:rFonts w:eastAsia="宋体"/>
          <w:color w:val="000000" w:themeColor="text1"/>
          <w:lang w:eastAsia="zh-CN"/>
        </w:rPr>
        <w:t xml:space="preserve"> sequence</w:t>
      </w:r>
      <w:r w:rsidR="00CC5E78">
        <w:rPr>
          <w:rFonts w:eastAsia="宋体" w:hint="eastAsia"/>
          <w:color w:val="000000" w:themeColor="text1"/>
          <w:lang w:eastAsia="zh-CN"/>
        </w:rPr>
        <w:t xml:space="preserve"> </w:t>
      </w:r>
      <w:r w:rsidR="002D5390">
        <w:rPr>
          <w:rFonts w:eastAsia="宋体"/>
          <w:color w:val="000000" w:themeColor="text1"/>
          <w:lang w:eastAsia="zh-CN"/>
        </w:rPr>
        <w:t xml:space="preserve">to trigger the detection of the sequence without hypothesis testing </w:t>
      </w:r>
      <w:r w:rsidR="008C07DA">
        <w:rPr>
          <w:rFonts w:eastAsia="宋体" w:hint="eastAsia"/>
          <w:color w:val="000000" w:themeColor="text1"/>
          <w:lang w:eastAsia="zh-CN"/>
        </w:rPr>
        <w:t>for</w:t>
      </w:r>
      <w:r w:rsidR="00CC5E78">
        <w:rPr>
          <w:rFonts w:eastAsia="宋体" w:hint="eastAsia"/>
          <w:color w:val="000000" w:themeColor="text1"/>
          <w:lang w:eastAsia="zh-CN"/>
        </w:rPr>
        <w:t xml:space="preserve"> </w:t>
      </w:r>
      <w:r w:rsidR="00CC5E78" w:rsidRPr="00BB7E11">
        <w:rPr>
          <w:rFonts w:eastAsia="宋体"/>
          <w:bCs/>
          <w:iCs/>
          <w:sz w:val="21"/>
          <w:szCs w:val="21"/>
          <w:lang w:eastAsia="zh-CN"/>
        </w:rPr>
        <w:t>synchronization</w:t>
      </w:r>
      <w:r w:rsidR="00CC5E78">
        <w:rPr>
          <w:rFonts w:eastAsia="宋体" w:hint="eastAsia"/>
          <w:bCs/>
          <w:iCs/>
          <w:sz w:val="21"/>
          <w:szCs w:val="21"/>
          <w:lang w:eastAsia="zh-CN"/>
        </w:rPr>
        <w:t>.</w:t>
      </w:r>
      <w:r w:rsidR="00C2215B">
        <w:rPr>
          <w:rFonts w:eastAsia="宋体" w:hint="eastAsia"/>
          <w:bCs/>
          <w:iCs/>
          <w:sz w:val="21"/>
          <w:szCs w:val="21"/>
          <w:lang w:eastAsia="zh-CN"/>
        </w:rPr>
        <w:t xml:space="preserve"> The information module is </w:t>
      </w:r>
      <w:r w:rsidR="00C2215B">
        <w:rPr>
          <w:rFonts w:eastAsia="宋体"/>
          <w:color w:val="000000" w:themeColor="text1"/>
          <w:lang w:eastAsia="zh-CN"/>
        </w:rPr>
        <w:t xml:space="preserve">used </w:t>
      </w:r>
      <w:r w:rsidR="0021780B">
        <w:rPr>
          <w:rFonts w:eastAsia="宋体"/>
          <w:color w:val="000000" w:themeColor="text1"/>
          <w:lang w:eastAsia="zh-CN"/>
        </w:rPr>
        <w:t>to carry</w:t>
      </w:r>
      <w:r w:rsidR="00C2215B">
        <w:rPr>
          <w:rFonts w:eastAsia="宋体"/>
          <w:color w:val="000000" w:themeColor="text1"/>
          <w:lang w:eastAsia="zh-CN"/>
        </w:rPr>
        <w:t xml:space="preserve"> the </w:t>
      </w:r>
      <w:r>
        <w:rPr>
          <w:rFonts w:eastAsia="宋体" w:hint="eastAsia"/>
          <w:color w:val="000000" w:themeColor="text1"/>
          <w:lang w:eastAsia="zh-CN"/>
        </w:rPr>
        <w:t>serving c</w:t>
      </w:r>
      <w:r w:rsidR="00C2215B">
        <w:rPr>
          <w:rFonts w:eastAsia="宋体" w:hint="eastAsia"/>
          <w:color w:val="000000" w:themeColor="text1"/>
          <w:lang w:eastAsia="zh-CN"/>
        </w:rPr>
        <w:t xml:space="preserve">ell ID </w:t>
      </w:r>
      <w:r w:rsidR="00C2215B" w:rsidRPr="004E4CCC">
        <w:rPr>
          <w:rFonts w:eastAsia="宋体"/>
          <w:color w:val="000000" w:themeColor="text1"/>
          <w:lang w:eastAsia="zh-CN"/>
        </w:rPr>
        <w:t>information</w:t>
      </w:r>
      <w:r w:rsidR="00C2215B">
        <w:rPr>
          <w:rFonts w:eastAsia="宋体" w:hint="eastAsia"/>
          <w:color w:val="000000" w:themeColor="text1"/>
          <w:lang w:eastAsia="zh-CN"/>
        </w:rPr>
        <w:t xml:space="preserve">. Considering </w:t>
      </w:r>
      <w:r>
        <w:rPr>
          <w:rFonts w:eastAsia="宋体" w:hint="eastAsia"/>
          <w:color w:val="000000" w:themeColor="text1"/>
          <w:lang w:eastAsia="zh-CN"/>
        </w:rPr>
        <w:t xml:space="preserve">the </w:t>
      </w:r>
      <w:r w:rsidR="00C2215B">
        <w:rPr>
          <w:rFonts w:eastAsia="宋体" w:hint="eastAsia"/>
          <w:color w:val="000000" w:themeColor="text1"/>
          <w:lang w:eastAsia="zh-CN"/>
        </w:rPr>
        <w:t>l</w:t>
      </w:r>
      <w:r w:rsidR="00C2215B" w:rsidRPr="00C2215B">
        <w:rPr>
          <w:rFonts w:eastAsia="宋体"/>
          <w:color w:val="000000" w:themeColor="text1"/>
          <w:lang w:eastAsia="zh-CN"/>
        </w:rPr>
        <w:t>imited number of bits for the available information</w:t>
      </w:r>
      <w:r w:rsidR="00C2215B">
        <w:rPr>
          <w:rFonts w:eastAsia="宋体" w:hint="eastAsia"/>
          <w:color w:val="000000" w:themeColor="text1"/>
          <w:lang w:eastAsia="zh-CN"/>
        </w:rPr>
        <w:t xml:space="preserve"> of OOK-1, </w:t>
      </w:r>
      <w:r w:rsidR="00C2215B" w:rsidRPr="00B23900">
        <w:rPr>
          <w:rFonts w:eastAsia="宋体"/>
          <w:color w:val="000000" w:themeColor="text1"/>
          <w:lang w:eastAsia="zh-CN"/>
        </w:rPr>
        <w:t>the</w:t>
      </w:r>
      <w:r w:rsidR="002D5390">
        <w:rPr>
          <w:rFonts w:eastAsia="宋体"/>
          <w:color w:val="000000" w:themeColor="text1"/>
          <w:lang w:eastAsia="zh-CN"/>
        </w:rPr>
        <w:t xml:space="preserve"> truncated value</w:t>
      </w:r>
      <w:r w:rsidR="003863AF">
        <w:rPr>
          <w:rFonts w:eastAsia="宋体"/>
          <w:color w:val="000000" w:themeColor="text1"/>
          <w:lang w:eastAsia="zh-CN"/>
        </w:rPr>
        <w:t xml:space="preserve"> </w:t>
      </w:r>
      <w:r>
        <w:rPr>
          <w:rFonts w:eastAsia="宋体" w:hint="eastAsia"/>
          <w:color w:val="000000" w:themeColor="text1"/>
          <w:lang w:eastAsia="zh-CN"/>
        </w:rPr>
        <w:t>c</w:t>
      </w:r>
      <w:r w:rsidR="00C2215B" w:rsidRPr="00B23900">
        <w:rPr>
          <w:rFonts w:eastAsia="宋体"/>
          <w:color w:val="000000" w:themeColor="text1"/>
          <w:lang w:eastAsia="zh-CN"/>
        </w:rPr>
        <w:t xml:space="preserve">ell ID </w:t>
      </w:r>
      <w:r w:rsidR="007744E0">
        <w:rPr>
          <w:rFonts w:eastAsia="宋体" w:hint="eastAsia"/>
          <w:color w:val="000000" w:themeColor="text1"/>
          <w:lang w:eastAsia="zh-CN"/>
        </w:rPr>
        <w:t>would be</w:t>
      </w:r>
      <w:r w:rsidR="0021780B">
        <w:rPr>
          <w:rFonts w:eastAsia="宋体"/>
          <w:color w:val="000000" w:themeColor="text1"/>
          <w:lang w:eastAsia="zh-CN"/>
        </w:rPr>
        <w:t xml:space="preserve"> used</w:t>
      </w:r>
      <w:r w:rsidR="00C2215B">
        <w:rPr>
          <w:rFonts w:eastAsia="宋体" w:hint="eastAsia"/>
          <w:color w:val="000000" w:themeColor="text1"/>
          <w:lang w:eastAsia="zh-CN"/>
        </w:rPr>
        <w:t xml:space="preserve">. </w:t>
      </w:r>
      <w:r w:rsidR="001949F2" w:rsidRPr="001949F2">
        <w:rPr>
          <w:rFonts w:eastAsia="宋体"/>
          <w:color w:val="000000" w:themeColor="text1"/>
          <w:lang w:eastAsia="zh-CN"/>
        </w:rPr>
        <w:t xml:space="preserve">The method of truncated </w:t>
      </w:r>
      <w:r>
        <w:rPr>
          <w:rFonts w:eastAsia="宋体" w:hint="eastAsia"/>
          <w:color w:val="000000" w:themeColor="text1"/>
          <w:lang w:eastAsia="zh-CN"/>
        </w:rPr>
        <w:t>serving c</w:t>
      </w:r>
      <w:r w:rsidR="00BA34AC">
        <w:rPr>
          <w:rFonts w:eastAsia="宋体" w:hint="eastAsia"/>
          <w:color w:val="000000" w:themeColor="text1"/>
          <w:lang w:eastAsia="zh-CN"/>
        </w:rPr>
        <w:t xml:space="preserve">ell </w:t>
      </w:r>
      <w:r w:rsidR="001949F2" w:rsidRPr="001949F2">
        <w:rPr>
          <w:rFonts w:eastAsia="宋体"/>
          <w:color w:val="000000" w:themeColor="text1"/>
          <w:lang w:eastAsia="zh-CN"/>
        </w:rPr>
        <w:t>ID mapping to LP-SS should be further studied.</w:t>
      </w:r>
    </w:p>
    <w:p w14:paraId="1098F418" w14:textId="72D3F300" w:rsidR="00191571" w:rsidRPr="00191571" w:rsidRDefault="00191571" w:rsidP="00191571">
      <w:pPr>
        <w:jc w:val="center"/>
        <w:rPr>
          <w:rFonts w:eastAsia="宋体"/>
          <w:lang w:eastAsia="zh-CN"/>
        </w:rPr>
      </w:pPr>
      <w:r>
        <w:object w:dxaOrig="3940" w:dyaOrig="481" w14:anchorId="72A72A90">
          <v:shape id="_x0000_i1027" type="#_x0000_t75" style="width:197pt;height:24pt" o:ole="">
            <v:imagedata r:id="rId10" o:title=""/>
          </v:shape>
          <o:OLEObject Type="Embed" ProgID="Visio.Drawing.11" ShapeID="_x0000_i1027" DrawAspect="Content" ObjectID="_1768927296" r:id="rId14"/>
        </w:object>
      </w:r>
    </w:p>
    <w:p w14:paraId="779FEEF3" w14:textId="527E0FE2" w:rsidR="00F34301" w:rsidRPr="009E3395" w:rsidRDefault="009E3395" w:rsidP="009E3395">
      <w:pPr>
        <w:pStyle w:val="a4"/>
        <w:jc w:val="center"/>
        <w:rPr>
          <w:rFonts w:eastAsia="宋体"/>
          <w:b w:val="0"/>
          <w:color w:val="000000" w:themeColor="text1"/>
          <w:sz w:val="21"/>
          <w:szCs w:val="21"/>
          <w:lang w:eastAsia="zh-CN"/>
        </w:rPr>
      </w:pPr>
      <w:bookmarkStart w:id="44" w:name="_Ref158306613"/>
      <w:r w:rsidRPr="009E3395">
        <w:rPr>
          <w:b w:val="0"/>
        </w:rPr>
        <w:t xml:space="preserve">Figure </w:t>
      </w:r>
      <w:r w:rsidRPr="009E3395">
        <w:rPr>
          <w:b w:val="0"/>
        </w:rPr>
        <w:fldChar w:fldCharType="begin"/>
      </w:r>
      <w:r w:rsidRPr="009E3395">
        <w:rPr>
          <w:b w:val="0"/>
        </w:rPr>
        <w:instrText xml:space="preserve"> SEQ Figure \* ARABIC </w:instrText>
      </w:r>
      <w:r w:rsidRPr="009E3395">
        <w:rPr>
          <w:b w:val="0"/>
        </w:rPr>
        <w:fldChar w:fldCharType="separate"/>
      </w:r>
      <w:r w:rsidRPr="009E3395">
        <w:rPr>
          <w:b w:val="0"/>
          <w:noProof/>
        </w:rPr>
        <w:t>3</w:t>
      </w:r>
      <w:r w:rsidRPr="009E3395">
        <w:rPr>
          <w:b w:val="0"/>
        </w:rPr>
        <w:fldChar w:fldCharType="end"/>
      </w:r>
      <w:bookmarkEnd w:id="44"/>
      <w:r w:rsidRPr="009E3395">
        <w:rPr>
          <w:rFonts w:eastAsiaTheme="minorEastAsia" w:hint="eastAsia"/>
          <w:b w:val="0"/>
          <w:lang w:eastAsia="zh-CN"/>
        </w:rPr>
        <w:t>:</w:t>
      </w:r>
      <w:r>
        <w:rPr>
          <w:rFonts w:eastAsiaTheme="minorEastAsia" w:hint="eastAsia"/>
          <w:b w:val="0"/>
          <w:lang w:eastAsia="zh-CN"/>
        </w:rPr>
        <w:t xml:space="preserve"> </w:t>
      </w:r>
      <w:r w:rsidR="00860CE4" w:rsidRPr="009E3395">
        <w:rPr>
          <w:rFonts w:eastAsia="宋体" w:hint="eastAsia"/>
          <w:b w:val="0"/>
          <w:color w:val="000000" w:themeColor="text1"/>
          <w:sz w:val="21"/>
          <w:szCs w:val="21"/>
          <w:lang w:eastAsia="zh-CN"/>
        </w:rPr>
        <w:t>Structure of LP-SS</w:t>
      </w:r>
    </w:p>
    <w:p w14:paraId="1D9E0597" w14:textId="7C046938" w:rsidR="00F34301" w:rsidRPr="00761A5B" w:rsidRDefault="00D00EA5" w:rsidP="00B82DFA">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4D4B92" w:rsidRPr="008D2122">
        <w:rPr>
          <w:rFonts w:eastAsiaTheme="minorEastAsia" w:hint="eastAsia"/>
          <w:b/>
          <w:color w:val="000000" w:themeColor="text1"/>
          <w:lang w:eastAsia="zh-CN"/>
        </w:rPr>
        <w:t>13</w:t>
      </w:r>
      <w:r w:rsidRPr="008D2122">
        <w:rPr>
          <w:rFonts w:eastAsiaTheme="minorEastAsia" w:hint="eastAsia"/>
          <w:b/>
          <w:color w:val="000000" w:themeColor="text1"/>
          <w:lang w:eastAsia="zh-CN"/>
        </w:rPr>
        <w:t xml:space="preserve">: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002D5390"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sidR="008D2122">
        <w:rPr>
          <w:rFonts w:eastAsiaTheme="minorEastAsia" w:hint="eastAsia"/>
          <w:b/>
          <w:color w:val="000000" w:themeColor="text1"/>
          <w:lang w:eastAsia="zh-CN"/>
        </w:rPr>
        <w:t xml:space="preserve"> with truncated c</w:t>
      </w:r>
      <w:r w:rsidR="003863AF" w:rsidRPr="008D2122">
        <w:rPr>
          <w:rFonts w:eastAsiaTheme="minorEastAsia" w:hint="eastAsia"/>
          <w:b/>
          <w:color w:val="000000" w:themeColor="text1"/>
          <w:lang w:eastAsia="zh-CN"/>
        </w:rPr>
        <w:t xml:space="preserve">ell </w:t>
      </w:r>
      <w:r w:rsidRPr="008D2122">
        <w:rPr>
          <w:rFonts w:eastAsiaTheme="minorEastAsia" w:hint="eastAsia"/>
          <w:b/>
          <w:color w:val="000000" w:themeColor="text1"/>
          <w:lang w:eastAsia="zh-CN"/>
        </w:rPr>
        <w:t xml:space="preserve">ID information module could be </w:t>
      </w:r>
      <w:r w:rsidR="002D5390" w:rsidRPr="008D2122">
        <w:rPr>
          <w:rFonts w:eastAsiaTheme="minorEastAsia"/>
          <w:b/>
          <w:color w:val="000000" w:themeColor="text1"/>
          <w:lang w:eastAsia="zh-CN"/>
        </w:rPr>
        <w:t xml:space="preserve">considered in the LP-SS </w:t>
      </w:r>
      <w:r w:rsidR="000D1B85">
        <w:rPr>
          <w:rFonts w:eastAsiaTheme="minorEastAsia"/>
          <w:b/>
          <w:color w:val="000000" w:themeColor="text1"/>
          <w:lang w:eastAsia="zh-CN"/>
        </w:rPr>
        <w:t>sequence</w:t>
      </w:r>
      <w:r w:rsidR="002D5390" w:rsidRPr="008D2122">
        <w:rPr>
          <w:rFonts w:eastAsiaTheme="minorEastAsia"/>
          <w:b/>
          <w:color w:val="000000" w:themeColor="text1"/>
          <w:lang w:eastAsia="zh-CN"/>
        </w:rPr>
        <w:t xml:space="preserve"> </w:t>
      </w:r>
      <w:r w:rsidR="004D4B92" w:rsidRPr="008D2122">
        <w:rPr>
          <w:rFonts w:eastAsiaTheme="minorEastAsia"/>
          <w:b/>
          <w:color w:val="000000" w:themeColor="text1"/>
          <w:lang w:eastAsia="zh-CN"/>
        </w:rPr>
        <w:t>design</w:t>
      </w:r>
      <w:r w:rsidR="00F17242" w:rsidRPr="008D2122">
        <w:rPr>
          <w:rFonts w:eastAsiaTheme="minorEastAsia" w:hint="eastAsia"/>
          <w:b/>
          <w:color w:val="000000" w:themeColor="text1"/>
          <w:lang w:eastAsia="zh-CN"/>
        </w:rPr>
        <w:t>.</w:t>
      </w:r>
    </w:p>
    <w:bookmarkEnd w:id="19"/>
    <w:p w14:paraId="2A8E7295"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lastRenderedPageBreak/>
        <w:t xml:space="preserve">Conclusion </w:t>
      </w:r>
    </w:p>
    <w:p w14:paraId="35CE8D7B" w14:textId="1449207B" w:rsidR="00331F74" w:rsidRPr="0063569E" w:rsidRDefault="00C225EB" w:rsidP="00B82DFA">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4E2267" w:rsidRPr="004E2267">
        <w:rPr>
          <w:rFonts w:eastAsia="宋体" w:hint="eastAsia"/>
          <w:szCs w:val="22"/>
          <w:lang w:eastAsia="zh-CN"/>
        </w:rPr>
        <w:t xml:space="preserve"> waveform design and signal structure of</w:t>
      </w:r>
      <w:r w:rsidR="004E2267" w:rsidRPr="004E2267">
        <w:rPr>
          <w:rFonts w:eastAsia="宋体"/>
          <w:szCs w:val="22"/>
          <w:lang w:eastAsia="zh-CN"/>
        </w:rPr>
        <w:t xml:space="preserve"> </w:t>
      </w:r>
      <w:r w:rsidR="004E2267" w:rsidRPr="004E2267">
        <w:rPr>
          <w:rFonts w:eastAsia="宋体" w:hint="eastAsia"/>
          <w:szCs w:val="22"/>
          <w:lang w:eastAsia="zh-CN"/>
        </w:rPr>
        <w:t>LP-WUS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3A4BFF29" w14:textId="4EDB6C5E" w:rsidR="004D4B92" w:rsidRPr="008D2122" w:rsidRDefault="004D4B92" w:rsidP="00B82DFA">
      <w:pPr>
        <w:spacing w:after="50" w:line="240" w:lineRule="auto"/>
        <w:jc w:val="both"/>
        <w:rPr>
          <w:rFonts w:eastAsiaTheme="minorEastAsia"/>
          <w:lang w:eastAsia="zh-CN"/>
        </w:rPr>
      </w:pPr>
      <w:r w:rsidRPr="008D2122">
        <w:rPr>
          <w:rFonts w:eastAsiaTheme="minorEastAsia"/>
          <w:b/>
          <w:lang w:eastAsia="zh-CN"/>
        </w:rPr>
        <w:t>Observation 1: The bit rate and power consumption of OOK-4 modulated by OFDM sequence with network configured value M to allow the consideration of the network overhead and the UE power consumption since O</w:t>
      </w:r>
      <w:r w:rsidR="00C30BE8">
        <w:rPr>
          <w:rFonts w:eastAsiaTheme="minorEastAsia"/>
          <w:b/>
          <w:lang w:eastAsia="zh-CN"/>
        </w:rPr>
        <w:t>OK-</w:t>
      </w:r>
      <w:r w:rsidR="008F30D8" w:rsidRPr="008D2122">
        <w:rPr>
          <w:rFonts w:eastAsiaTheme="minorEastAsia"/>
          <w:b/>
          <w:lang w:eastAsia="zh-CN"/>
        </w:rPr>
        <w:t>4 with M=1 is equivalent to</w:t>
      </w:r>
      <w:r w:rsidRPr="008D2122">
        <w:rPr>
          <w:rFonts w:eastAsiaTheme="minorEastAsia"/>
          <w:b/>
          <w:lang w:eastAsia="zh-CN"/>
        </w:rPr>
        <w:t xml:space="preserve"> that of OOK-1 modulated by OFDM sequence.</w:t>
      </w:r>
    </w:p>
    <w:p w14:paraId="572DD0FE" w14:textId="03444026" w:rsidR="00F51BB2" w:rsidRPr="00F51BB2" w:rsidRDefault="00F51BB2" w:rsidP="00B82DFA">
      <w:pPr>
        <w:spacing w:after="5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Proposal 1: The same information set</w:t>
      </w:r>
      <w:r w:rsidRPr="00E35652">
        <w:rPr>
          <w:rFonts w:eastAsiaTheme="minorEastAsia"/>
          <w:b/>
          <w:color w:val="000000" w:themeColor="text1"/>
          <w:lang w:eastAsia="zh-CN"/>
        </w:rPr>
        <w:t xml:space="preserve"> could be configured to have </w:t>
      </w:r>
      <w:r w:rsidRPr="00E35652">
        <w:rPr>
          <w:rFonts w:eastAsiaTheme="minorEastAsia" w:hint="eastAsia"/>
          <w:b/>
          <w:color w:val="000000" w:themeColor="text1"/>
          <w:lang w:eastAsia="zh-CN"/>
        </w:rPr>
        <w:t>transmission</w:t>
      </w:r>
      <w:r w:rsidRPr="00E35652">
        <w:rPr>
          <w:rFonts w:eastAsiaTheme="minorEastAsia"/>
          <w:b/>
          <w:color w:val="000000" w:themeColor="text1"/>
          <w:lang w:eastAsia="zh-CN"/>
        </w:rPr>
        <w:t xml:space="preserve"> time interval differently </w:t>
      </w:r>
      <w:r w:rsidRPr="00E35652">
        <w:rPr>
          <w:rFonts w:eastAsiaTheme="minorEastAsia" w:hint="eastAsia"/>
          <w:b/>
          <w:color w:val="000000" w:themeColor="text1"/>
          <w:lang w:eastAsia="zh-CN"/>
        </w:rPr>
        <w:t xml:space="preserve">for OOK and OFDM </w:t>
      </w:r>
      <w:r w:rsidRPr="00E35652">
        <w:rPr>
          <w:rFonts w:eastAsiaTheme="minorEastAsia"/>
          <w:b/>
          <w:color w:val="000000" w:themeColor="text1"/>
          <w:lang w:eastAsia="zh-CN"/>
        </w:rPr>
        <w:t>receiver</w:t>
      </w:r>
      <w:r w:rsidRPr="00E35652">
        <w:rPr>
          <w:rFonts w:eastAsiaTheme="minorEastAsia" w:hint="eastAsia"/>
          <w:b/>
          <w:color w:val="000000" w:themeColor="text1"/>
          <w:lang w:eastAsia="zh-CN"/>
        </w:rPr>
        <w:t xml:space="preserve"> </w:t>
      </w:r>
      <w:r w:rsidRPr="00E35652">
        <w:rPr>
          <w:rFonts w:eastAsiaTheme="minorEastAsia"/>
          <w:b/>
          <w:color w:val="000000" w:themeColor="text1"/>
          <w:lang w:eastAsia="zh-CN"/>
        </w:rPr>
        <w:t xml:space="preserve">in the </w:t>
      </w:r>
      <w:r w:rsidRPr="00E35652">
        <w:rPr>
          <w:rFonts w:eastAsiaTheme="minorEastAsia" w:hint="eastAsia"/>
          <w:b/>
          <w:color w:val="000000" w:themeColor="text1"/>
          <w:lang w:eastAsia="zh-CN"/>
        </w:rPr>
        <w:t>LP-WUS design.</w:t>
      </w:r>
    </w:p>
    <w:p w14:paraId="3552C9E0" w14:textId="50F10E65" w:rsidR="00757D71" w:rsidRPr="008D2122" w:rsidRDefault="00757D71" w:rsidP="00B82DFA">
      <w:pPr>
        <w:spacing w:after="50" w:line="240" w:lineRule="auto"/>
        <w:rPr>
          <w:rFonts w:eastAsiaTheme="minorEastAsia"/>
          <w:b/>
          <w:color w:val="000000" w:themeColor="text1"/>
          <w:lang w:eastAsia="zh-CN"/>
        </w:rPr>
      </w:pPr>
      <w:r w:rsidRPr="008D2122">
        <w:rPr>
          <w:rFonts w:eastAsiaTheme="minorEastAsia" w:hint="eastAsia"/>
          <w:b/>
          <w:color w:val="000000" w:themeColor="text1"/>
          <w:lang w:eastAsia="zh-CN"/>
        </w:rPr>
        <w:t>Proposal 2:</w:t>
      </w:r>
      <w:r w:rsidRPr="008D2122">
        <w:rPr>
          <w:rFonts w:eastAsiaTheme="minorEastAsia"/>
          <w:b/>
          <w:color w:val="000000" w:themeColor="text1"/>
          <w:lang w:eastAsia="zh-CN"/>
        </w:rPr>
        <w:t xml:space="preserve"> </w:t>
      </w:r>
      <w:r w:rsidRPr="008D2122">
        <w:rPr>
          <w:rFonts w:eastAsiaTheme="minorEastAsia" w:hint="eastAsia"/>
          <w:b/>
          <w:lang w:eastAsia="zh-CN"/>
        </w:rPr>
        <w:t>T</w:t>
      </w:r>
      <w:r w:rsidRPr="008D2122">
        <w:rPr>
          <w:rFonts w:eastAsiaTheme="minorEastAsia" w:hint="eastAsia"/>
          <w:b/>
        </w:rPr>
        <w:t xml:space="preserve">he </w:t>
      </w:r>
      <w:r w:rsidRPr="008D2122">
        <w:rPr>
          <w:rFonts w:eastAsiaTheme="minorEastAsia"/>
          <w:b/>
        </w:rPr>
        <w:t>pay</w:t>
      </w:r>
      <w:r w:rsidRPr="008D2122">
        <w:rPr>
          <w:rFonts w:eastAsiaTheme="minorEastAsia" w:hint="eastAsia"/>
          <w:b/>
        </w:rPr>
        <w:t xml:space="preserve">load size of LP-WUS </w:t>
      </w:r>
      <w:r w:rsidRPr="008D2122">
        <w:rPr>
          <w:rFonts w:eastAsiaTheme="minorEastAsia"/>
          <w:b/>
        </w:rPr>
        <w:t>to be considered is</w:t>
      </w:r>
      <w:r w:rsidRPr="008D2122">
        <w:rPr>
          <w:rFonts w:eastAsiaTheme="minorEastAsia"/>
          <w:lang w:eastAsia="zh-CN"/>
        </w:rPr>
        <w:t xml:space="preserve"> </w:t>
      </w:r>
      <w:r w:rsidRPr="008D2122">
        <w:rPr>
          <w:rFonts w:eastAsiaTheme="minorEastAsia"/>
          <w:b/>
        </w:rPr>
        <w:t>in the range of</w:t>
      </w:r>
      <w:r w:rsidRPr="008D2122">
        <w:rPr>
          <w:rFonts w:eastAsiaTheme="minorEastAsia" w:hint="eastAsia"/>
          <w:b/>
        </w:rPr>
        <w:t xml:space="preserve"> </w:t>
      </w:r>
      <w:r w:rsidRPr="008D2122">
        <w:rPr>
          <w:rFonts w:eastAsiaTheme="minorEastAsia" w:hint="eastAsia"/>
          <w:b/>
          <w:lang w:eastAsia="zh-CN"/>
        </w:rPr>
        <w:t>4~14 bits</w:t>
      </w:r>
      <w:r w:rsidRPr="008D2122">
        <w:rPr>
          <w:rFonts w:eastAsiaTheme="minorEastAsia" w:hint="eastAsia"/>
          <w:b/>
        </w:rPr>
        <w:t xml:space="preserve"> within </w:t>
      </w:r>
      <w:r w:rsidRPr="008D2122">
        <w:rPr>
          <w:rFonts w:eastAsiaTheme="minorEastAsia"/>
          <w:b/>
        </w:rPr>
        <w:t>one slot</w:t>
      </w:r>
      <w:r w:rsidRPr="008D2122">
        <w:rPr>
          <w:rFonts w:eastAsiaTheme="minorEastAsia" w:hint="eastAsia"/>
          <w:b/>
          <w:color w:val="000000" w:themeColor="text1"/>
          <w:lang w:eastAsia="zh-CN"/>
        </w:rPr>
        <w:t>.</w:t>
      </w:r>
    </w:p>
    <w:p w14:paraId="487C8D4D" w14:textId="29EC83E4" w:rsidR="004D4B92" w:rsidRPr="008D2122" w:rsidRDefault="004D4B92" w:rsidP="00B82DFA">
      <w:pPr>
        <w:spacing w:after="50" w:line="240" w:lineRule="auto"/>
        <w:jc w:val="both"/>
        <w:rPr>
          <w:rFonts w:eastAsiaTheme="minorEastAsia"/>
          <w:b/>
          <w:lang w:eastAsia="zh-CN"/>
        </w:rPr>
      </w:pPr>
      <w:r w:rsidRPr="008D2122">
        <w:rPr>
          <w:rFonts w:eastAsiaTheme="minorEastAsia"/>
          <w:b/>
          <w:lang w:eastAsia="zh-CN"/>
        </w:rPr>
        <w:t xml:space="preserve">Proposal 3: OOK-1 modulated by OFDM </w:t>
      </w:r>
      <w:r w:rsidR="000D1B85">
        <w:rPr>
          <w:rFonts w:eastAsiaTheme="minorEastAsia"/>
          <w:b/>
          <w:lang w:eastAsia="zh-CN"/>
        </w:rPr>
        <w:t>sequence</w:t>
      </w:r>
      <w:r w:rsidRPr="008D2122">
        <w:rPr>
          <w:rFonts w:eastAsiaTheme="minorEastAsia"/>
          <w:b/>
          <w:lang w:eastAsia="zh-CN"/>
        </w:rPr>
        <w:t xml:space="preserve"> can be considered as a special case of OOK-4 modulated by OFDM </w:t>
      </w:r>
      <w:r w:rsidR="000D1B85">
        <w:rPr>
          <w:rFonts w:eastAsiaTheme="minorEastAsia"/>
          <w:b/>
          <w:lang w:eastAsia="zh-CN"/>
        </w:rPr>
        <w:t>sequence</w:t>
      </w:r>
      <w:r w:rsidRPr="008D2122">
        <w:rPr>
          <w:rFonts w:eastAsiaTheme="minorEastAsia"/>
          <w:b/>
          <w:lang w:eastAsia="zh-CN"/>
        </w:rPr>
        <w:t xml:space="preserve"> with M = 1. The LP-WUS could consider OOK-4 waveform could be supported with configurable value of M in consideration of the tradeoff between the network overhead of LP-WUS resource and the UE power consumption.  </w:t>
      </w:r>
    </w:p>
    <w:p w14:paraId="6D45A247" w14:textId="52D92DA3" w:rsidR="004D4B92" w:rsidRPr="008D2122" w:rsidRDefault="004D4B92" w:rsidP="00B82DFA">
      <w:pPr>
        <w:spacing w:after="50" w:line="240" w:lineRule="auto"/>
        <w:jc w:val="both"/>
        <w:rPr>
          <w:rFonts w:eastAsiaTheme="minorEastAsia"/>
          <w:b/>
          <w:bCs/>
          <w:lang w:eastAsia="zh-CN"/>
        </w:rPr>
      </w:pPr>
      <w:r w:rsidRPr="008D2122">
        <w:rPr>
          <w:rFonts w:eastAsiaTheme="minorEastAsia"/>
          <w:b/>
          <w:bCs/>
          <w:lang w:eastAsia="zh-CN"/>
        </w:rPr>
        <w:t xml:space="preserve">Proposal </w:t>
      </w:r>
      <w:r w:rsidRPr="008D2122">
        <w:rPr>
          <w:rFonts w:eastAsiaTheme="minorEastAsia" w:hint="eastAsia"/>
          <w:b/>
          <w:bCs/>
          <w:lang w:eastAsia="zh-CN"/>
        </w:rPr>
        <w:t>4</w:t>
      </w:r>
      <w:r w:rsidR="008F30D8" w:rsidRPr="008D2122">
        <w:rPr>
          <w:rFonts w:eastAsiaTheme="minorEastAsia"/>
          <w:b/>
          <w:bCs/>
          <w:lang w:eastAsia="zh-CN"/>
        </w:rPr>
        <w:t xml:space="preserve">: </w:t>
      </w:r>
      <w:r w:rsidRPr="008D2122">
        <w:rPr>
          <w:rFonts w:eastAsiaTheme="minorEastAsia"/>
          <w:b/>
          <w:bCs/>
          <w:lang w:eastAsia="zh-CN"/>
        </w:rPr>
        <w:t xml:space="preserve">The OFDM </w:t>
      </w:r>
      <w:r w:rsidR="000D1B85">
        <w:rPr>
          <w:rFonts w:eastAsiaTheme="minorEastAsia"/>
          <w:b/>
          <w:bCs/>
          <w:lang w:eastAsia="zh-CN"/>
        </w:rPr>
        <w:t>sequence</w:t>
      </w:r>
      <w:r w:rsidRPr="008D2122">
        <w:rPr>
          <w:rFonts w:eastAsiaTheme="minorEastAsia"/>
          <w:b/>
          <w:bCs/>
          <w:lang w:eastAsia="zh-CN"/>
        </w:rPr>
        <w:t xml:space="preserve"> to be modulated on the OOK waveform for LP-WUS should consider existing NR OFDM </w:t>
      </w:r>
      <w:r w:rsidR="000D1B85">
        <w:rPr>
          <w:rFonts w:eastAsiaTheme="minorEastAsia"/>
          <w:b/>
          <w:bCs/>
          <w:lang w:eastAsia="zh-CN"/>
        </w:rPr>
        <w:t>sequence</w:t>
      </w:r>
      <w:r w:rsidRPr="008D2122">
        <w:rPr>
          <w:rFonts w:eastAsiaTheme="minorEastAsia"/>
          <w:b/>
          <w:bCs/>
          <w:lang w:eastAsia="zh-CN"/>
        </w:rPr>
        <w:t xml:space="preserve">, such as FFT, M-sequence, and </w:t>
      </w:r>
      <w:proofErr w:type="spellStart"/>
      <w:r w:rsidRPr="008D2122">
        <w:rPr>
          <w:rFonts w:eastAsiaTheme="minorEastAsia"/>
          <w:b/>
          <w:bCs/>
          <w:lang w:eastAsia="zh-CN"/>
        </w:rPr>
        <w:t>Zadoff</w:t>
      </w:r>
      <w:proofErr w:type="spellEnd"/>
      <w:r w:rsidRPr="008D2122">
        <w:rPr>
          <w:rFonts w:eastAsiaTheme="minorEastAsia"/>
          <w:b/>
          <w:bCs/>
          <w:lang w:eastAsia="zh-CN"/>
        </w:rPr>
        <w:t>-Chu, to minimize the implementation cost and complexity of OFDM receiver by reusing the NR receiver components.</w:t>
      </w:r>
    </w:p>
    <w:p w14:paraId="236F7FCC" w14:textId="4D8272BA" w:rsidR="004D4B92" w:rsidRPr="008D2122" w:rsidRDefault="004D4B92" w:rsidP="00B82DFA">
      <w:pPr>
        <w:spacing w:after="50" w:line="240" w:lineRule="auto"/>
        <w:jc w:val="both"/>
        <w:rPr>
          <w:rFonts w:eastAsiaTheme="minorEastAsia"/>
          <w:b/>
          <w:bCs/>
          <w:lang w:eastAsia="zh-CN"/>
        </w:rPr>
      </w:pPr>
      <w:r w:rsidRPr="008D2122">
        <w:rPr>
          <w:rFonts w:eastAsiaTheme="minorEastAsia"/>
          <w:b/>
          <w:bCs/>
          <w:lang w:eastAsia="zh-CN"/>
        </w:rPr>
        <w:t xml:space="preserve">Proposal </w:t>
      </w:r>
      <w:r w:rsidRPr="008D2122">
        <w:rPr>
          <w:rFonts w:eastAsiaTheme="minorEastAsia" w:hint="eastAsia"/>
          <w:b/>
          <w:bCs/>
          <w:lang w:eastAsia="zh-CN"/>
        </w:rPr>
        <w:t>5:</w:t>
      </w:r>
      <w:r w:rsidRPr="008D2122">
        <w:rPr>
          <w:rFonts w:eastAsiaTheme="minorEastAsia"/>
          <w:b/>
          <w:bCs/>
          <w:lang w:eastAsia="zh-CN"/>
        </w:rPr>
        <w:t xml:space="preserve"> The sequence with interference mitigation property such as low cross-correlation is not the critical for the selection of the OFDM </w:t>
      </w:r>
      <w:r w:rsidR="000D1B85">
        <w:rPr>
          <w:rFonts w:eastAsiaTheme="minorEastAsia"/>
          <w:b/>
          <w:bCs/>
          <w:lang w:eastAsia="zh-CN"/>
        </w:rPr>
        <w:t>sequence</w:t>
      </w:r>
      <w:r w:rsidRPr="008D2122">
        <w:rPr>
          <w:rFonts w:eastAsiaTheme="minorEastAsia"/>
          <w:b/>
          <w:bCs/>
          <w:lang w:eastAsia="zh-CN"/>
        </w:rPr>
        <w:t xml:space="preserve"> overlaid on the OOK waveform since the inter-cell interference mitigation is not expected to be critical for LP-WUS signals with smaller coverage area.</w:t>
      </w:r>
    </w:p>
    <w:p w14:paraId="2BE308B5" w14:textId="77777777" w:rsidR="00D226C8" w:rsidRPr="00B522B9" w:rsidRDefault="00D226C8" w:rsidP="00B82DFA">
      <w:pPr>
        <w:spacing w:after="50" w:line="240" w:lineRule="auto"/>
        <w:jc w:val="both"/>
        <w:rPr>
          <w:rFonts w:eastAsiaTheme="minorEastAsia"/>
          <w:b/>
          <w:bCs/>
          <w:lang w:eastAsia="zh-CN"/>
        </w:rPr>
      </w:pPr>
      <w:r w:rsidRPr="00E35652">
        <w:rPr>
          <w:rFonts w:eastAsiaTheme="minorEastAsia"/>
          <w:b/>
          <w:bCs/>
          <w:lang w:eastAsia="zh-CN"/>
        </w:rPr>
        <w:t xml:space="preserve">Proposal </w:t>
      </w:r>
      <w:r w:rsidRPr="00E35652">
        <w:rPr>
          <w:rFonts w:eastAsiaTheme="minorEastAsia" w:hint="eastAsia"/>
          <w:b/>
          <w:bCs/>
          <w:lang w:eastAsia="zh-CN"/>
        </w:rPr>
        <w:t>6</w:t>
      </w:r>
      <w:r w:rsidRPr="00E35652">
        <w:rPr>
          <w:rFonts w:eastAsiaTheme="minorEastAsia"/>
          <w:b/>
          <w:bCs/>
          <w:lang w:eastAsia="zh-CN"/>
        </w:rPr>
        <w:t>: The LP-WUS is multiplexed with N</w:t>
      </w:r>
      <w:r>
        <w:rPr>
          <w:rFonts w:eastAsiaTheme="minorEastAsia"/>
          <w:b/>
          <w:bCs/>
          <w:lang w:eastAsia="zh-CN"/>
        </w:rPr>
        <w:t xml:space="preserve">R DL channel/signals after the </w:t>
      </w:r>
      <w:r w:rsidRPr="00E35652">
        <w:rPr>
          <w:rFonts w:eastAsiaTheme="minorEastAsia"/>
          <w:b/>
          <w:bCs/>
          <w:lang w:eastAsia="zh-CN"/>
        </w:rPr>
        <w:t>FFT to minimize the LP-WUS detection performance degradation with</w:t>
      </w:r>
      <w:r>
        <w:rPr>
          <w:rFonts w:eastAsiaTheme="minorEastAsia"/>
          <w:b/>
          <w:bCs/>
          <w:lang w:eastAsia="zh-CN"/>
        </w:rPr>
        <w:t xml:space="preserve"> timing and frequency error</w:t>
      </w:r>
      <w:r w:rsidRPr="00E35652">
        <w:rPr>
          <w:rFonts w:eastAsiaTheme="minorEastAsia"/>
          <w:b/>
          <w:bCs/>
          <w:lang w:eastAsia="zh-CN"/>
        </w:rPr>
        <w:t xml:space="preserve">. The FFT </w:t>
      </w:r>
      <w:r>
        <w:rPr>
          <w:rFonts w:eastAsiaTheme="minorEastAsia"/>
          <w:b/>
          <w:bCs/>
          <w:lang w:eastAsia="zh-CN"/>
        </w:rPr>
        <w:t>sequence</w:t>
      </w:r>
      <w:r w:rsidRPr="00E35652">
        <w:rPr>
          <w:rFonts w:eastAsiaTheme="minorEastAsia"/>
          <w:b/>
          <w:bCs/>
          <w:lang w:eastAsia="zh-CN"/>
        </w:rPr>
        <w:t xml:space="preserve"> is the best candidate of the OFDM </w:t>
      </w:r>
      <w:r>
        <w:rPr>
          <w:rFonts w:eastAsiaTheme="minorEastAsia"/>
          <w:b/>
          <w:bCs/>
          <w:lang w:eastAsia="zh-CN"/>
        </w:rPr>
        <w:t>sequence</w:t>
      </w:r>
      <w:r w:rsidRPr="00E35652">
        <w:rPr>
          <w:rFonts w:eastAsiaTheme="minorEastAsia"/>
          <w:b/>
          <w:bCs/>
          <w:lang w:eastAsia="zh-CN"/>
        </w:rPr>
        <w:t xml:space="preserve"> ove</w:t>
      </w:r>
      <w:r>
        <w:rPr>
          <w:rFonts w:eastAsiaTheme="minorEastAsia"/>
          <w:b/>
          <w:bCs/>
          <w:lang w:eastAsia="zh-CN"/>
        </w:rPr>
        <w:t xml:space="preserve">rlaid on OOK waveform with the </w:t>
      </w:r>
      <w:r w:rsidRPr="00E35652">
        <w:rPr>
          <w:rFonts w:eastAsiaTheme="minorEastAsia"/>
          <w:b/>
          <w:bCs/>
          <w:lang w:eastAsia="zh-CN"/>
        </w:rPr>
        <w:t>FFT size is the 2</w:t>
      </w:r>
      <w:r w:rsidRPr="00E35652">
        <w:rPr>
          <w:rFonts w:eastAsiaTheme="minorEastAsia"/>
          <w:b/>
          <w:bCs/>
          <w:vertAlign w:val="superscript"/>
          <w:lang w:eastAsia="zh-CN"/>
        </w:rPr>
        <w:t xml:space="preserve">x </w:t>
      </w:r>
      <w:r w:rsidRPr="00E35652">
        <w:rPr>
          <w:rFonts w:eastAsiaTheme="minorEastAsia"/>
          <w:b/>
          <w:bCs/>
          <w:lang w:eastAsia="zh-CN"/>
        </w:rPr>
        <w:t>sub-multiple of IFFT size of system bandwidth</w:t>
      </w:r>
      <w:r w:rsidRPr="00E35652">
        <w:rPr>
          <w:rFonts w:eastAsiaTheme="minorEastAsia" w:hint="eastAsia"/>
          <w:b/>
          <w:bCs/>
          <w:lang w:eastAsia="zh-CN"/>
        </w:rPr>
        <w:t>.</w:t>
      </w:r>
    </w:p>
    <w:p w14:paraId="4B418A56" w14:textId="77777777" w:rsidR="004D4B92" w:rsidRPr="008D2122" w:rsidRDefault="004D4B92" w:rsidP="00B82DFA">
      <w:pPr>
        <w:spacing w:after="50" w:line="240" w:lineRule="auto"/>
        <w:jc w:val="both"/>
        <w:rPr>
          <w:rFonts w:eastAsiaTheme="minorEastAsia"/>
          <w:b/>
          <w:bCs/>
          <w:lang w:eastAsia="zh-CN"/>
        </w:rPr>
      </w:pPr>
      <w:r w:rsidRPr="008D2122">
        <w:rPr>
          <w:rFonts w:eastAsiaTheme="minorEastAsia"/>
          <w:b/>
          <w:color w:val="000000" w:themeColor="text1"/>
          <w:lang w:eastAsia="zh-CN"/>
        </w:rPr>
        <w:t xml:space="preserve">Proposal </w:t>
      </w:r>
      <w:r w:rsidRPr="008D2122">
        <w:rPr>
          <w:rFonts w:eastAsiaTheme="minorEastAsia" w:hint="eastAsia"/>
          <w:b/>
          <w:color w:val="000000" w:themeColor="text1"/>
          <w:lang w:eastAsia="zh-CN"/>
        </w:rPr>
        <w:t>7</w:t>
      </w:r>
      <w:r w:rsidRPr="008D2122">
        <w:rPr>
          <w:rFonts w:eastAsiaTheme="minorEastAsia"/>
          <w:b/>
          <w:color w:val="000000" w:themeColor="text1"/>
          <w:lang w:eastAsia="zh-CN"/>
        </w:rPr>
        <w:t xml:space="preserve">: The Manchester channel coding scheme should be the candidate as the LP-WUS channel coding </w:t>
      </w:r>
      <w:r w:rsidRPr="008D2122">
        <w:rPr>
          <w:rFonts w:eastAsiaTheme="minorEastAsia"/>
          <w:b/>
          <w:bCs/>
          <w:lang w:eastAsia="zh-CN"/>
        </w:rPr>
        <w:t>sch</w:t>
      </w:r>
      <w:r w:rsidRPr="008D2122">
        <w:rPr>
          <w:rFonts w:eastAsiaTheme="minorEastAsia" w:hint="eastAsia"/>
          <w:b/>
          <w:bCs/>
          <w:lang w:eastAsia="zh-CN"/>
        </w:rPr>
        <w:t>e</w:t>
      </w:r>
      <w:r w:rsidRPr="008D2122">
        <w:rPr>
          <w:rFonts w:eastAsiaTheme="minorEastAsia"/>
          <w:b/>
          <w:bCs/>
          <w:lang w:eastAsia="zh-CN"/>
        </w:rPr>
        <w:t>me</w:t>
      </w:r>
      <w:r w:rsidRPr="008D2122">
        <w:rPr>
          <w:rFonts w:eastAsiaTheme="minorEastAsia" w:hint="eastAsia"/>
          <w:b/>
          <w:bCs/>
          <w:lang w:eastAsia="zh-CN"/>
        </w:rPr>
        <w:t>.</w:t>
      </w:r>
    </w:p>
    <w:p w14:paraId="2C64D857" w14:textId="77777777" w:rsidR="004D4B92" w:rsidRPr="008D2122" w:rsidRDefault="004D4B92" w:rsidP="00B82DFA">
      <w:pPr>
        <w:spacing w:after="50" w:line="240" w:lineRule="auto"/>
        <w:jc w:val="both"/>
        <w:rPr>
          <w:rFonts w:eastAsiaTheme="minorEastAsia"/>
          <w:b/>
          <w:bCs/>
          <w:lang w:eastAsia="zh-CN"/>
        </w:rPr>
      </w:pPr>
      <w:r w:rsidRPr="008D2122">
        <w:rPr>
          <w:rFonts w:eastAsiaTheme="minorEastAsia" w:hint="eastAsia"/>
          <w:b/>
          <w:bCs/>
          <w:lang w:eastAsia="zh-CN"/>
        </w:rPr>
        <w:t>P</w:t>
      </w:r>
      <w:r w:rsidRPr="008D2122">
        <w:rPr>
          <w:rFonts w:eastAsiaTheme="minorEastAsia"/>
          <w:b/>
          <w:bCs/>
          <w:lang w:eastAsia="zh-CN"/>
        </w:rPr>
        <w:t xml:space="preserve">roposal </w:t>
      </w:r>
      <w:r w:rsidRPr="008D2122">
        <w:rPr>
          <w:rFonts w:eastAsiaTheme="minorEastAsia" w:hint="eastAsia"/>
          <w:b/>
          <w:bCs/>
          <w:lang w:eastAsia="zh-CN"/>
        </w:rPr>
        <w:t>8</w:t>
      </w:r>
      <w:r w:rsidRPr="008D2122">
        <w:rPr>
          <w:rFonts w:eastAsiaTheme="minorEastAsia"/>
          <w:b/>
          <w:bCs/>
          <w:lang w:eastAsia="zh-CN"/>
        </w:rPr>
        <w:t xml:space="preserve">: It is recommended to support a LP-WUS structure with wake-up information preceded by </w:t>
      </w:r>
      <w:r w:rsidRPr="008D2122">
        <w:rPr>
          <w:rFonts w:eastAsiaTheme="minorEastAsia" w:hint="eastAsia"/>
          <w:b/>
          <w:bCs/>
          <w:lang w:eastAsia="zh-CN"/>
        </w:rPr>
        <w:t xml:space="preserve">a fixed </w:t>
      </w:r>
      <w:r w:rsidRPr="008D2122">
        <w:rPr>
          <w:rFonts w:eastAsiaTheme="minorEastAsia"/>
          <w:b/>
          <w:bCs/>
          <w:lang w:eastAsia="zh-CN"/>
        </w:rPr>
        <w:t>preamble sequenc</w:t>
      </w:r>
      <w:r w:rsidRPr="008D2122">
        <w:rPr>
          <w:rFonts w:eastAsiaTheme="minorEastAsia" w:hint="eastAsia"/>
          <w:b/>
          <w:bCs/>
          <w:lang w:eastAsia="zh-CN"/>
        </w:rPr>
        <w:t>e</w:t>
      </w:r>
      <w:r w:rsidRPr="008D2122">
        <w:rPr>
          <w:rFonts w:eastAsiaTheme="minorEastAsia"/>
          <w:b/>
          <w:bCs/>
          <w:lang w:eastAsia="zh-CN"/>
        </w:rPr>
        <w:t xml:space="preserve"> for assisting synchronization.</w:t>
      </w:r>
    </w:p>
    <w:p w14:paraId="736D9943" w14:textId="7C495C69" w:rsidR="00F93C63" w:rsidRPr="008D2122" w:rsidRDefault="00F93C63" w:rsidP="00B82DFA">
      <w:pPr>
        <w:spacing w:afterLines="50" w:after="120" w:line="240" w:lineRule="auto"/>
        <w:jc w:val="both"/>
        <w:rPr>
          <w:rFonts w:eastAsia="宋体"/>
          <w:b/>
          <w:lang w:eastAsia="zh-CN"/>
        </w:rPr>
      </w:pPr>
      <w:r w:rsidRPr="008D2122">
        <w:rPr>
          <w:rFonts w:eastAsia="宋体"/>
          <w:b/>
          <w:lang w:eastAsia="zh-CN"/>
        </w:rPr>
        <w:t xml:space="preserve">Proposal </w:t>
      </w:r>
      <w:r w:rsidRPr="008D2122">
        <w:rPr>
          <w:rFonts w:eastAsia="宋体" w:hint="eastAsia"/>
          <w:b/>
          <w:lang w:eastAsia="zh-CN"/>
        </w:rPr>
        <w:t xml:space="preserve">9: </w:t>
      </w:r>
      <w:r w:rsidRPr="008D2122">
        <w:rPr>
          <w:rFonts w:eastAsia="宋体"/>
          <w:b/>
          <w:lang w:eastAsia="zh-CN"/>
        </w:rPr>
        <w:t xml:space="preserve">The LP-WUS should be designed based on the </w:t>
      </w:r>
      <w:r w:rsidR="000D1B85">
        <w:rPr>
          <w:rFonts w:eastAsia="宋体"/>
          <w:b/>
          <w:lang w:eastAsia="zh-CN"/>
        </w:rPr>
        <w:t>sequence</w:t>
      </w:r>
      <w:r w:rsidRPr="008D2122">
        <w:rPr>
          <w:rFonts w:eastAsia="宋体"/>
          <w:b/>
          <w:lang w:eastAsia="zh-CN"/>
        </w:rPr>
        <w:t xml:space="preserve"> with simple non-coherent detection. The </w:t>
      </w:r>
      <w:r w:rsidR="000D1B85">
        <w:rPr>
          <w:rFonts w:eastAsia="宋体"/>
          <w:b/>
          <w:lang w:eastAsia="zh-CN"/>
        </w:rPr>
        <w:t>sequence</w:t>
      </w:r>
      <w:r w:rsidRPr="008D2122">
        <w:rPr>
          <w:rFonts w:eastAsia="宋体"/>
          <w:b/>
          <w:lang w:eastAsia="zh-CN"/>
        </w:rPr>
        <w:t xml:space="preserve"> of the short LP-WU</w:t>
      </w:r>
      <w:r w:rsidRPr="008D2122">
        <w:rPr>
          <w:rFonts w:eastAsia="宋体" w:hint="eastAsia"/>
          <w:b/>
          <w:lang w:eastAsia="zh-CN"/>
        </w:rPr>
        <w:t>S</w:t>
      </w:r>
      <w:r w:rsidRPr="008D2122">
        <w:rPr>
          <w:rFonts w:eastAsia="宋体"/>
          <w:b/>
          <w:lang w:eastAsia="zh-CN"/>
        </w:rPr>
        <w:t xml:space="preserve"> bits can be further protected by a set of orthogonal </w:t>
      </w:r>
      <w:r w:rsidR="000D1B85">
        <w:rPr>
          <w:rFonts w:eastAsia="宋体"/>
          <w:b/>
          <w:lang w:eastAsia="zh-CN"/>
        </w:rPr>
        <w:t>sequence</w:t>
      </w:r>
      <w:r w:rsidRPr="008D2122">
        <w:rPr>
          <w:rFonts w:eastAsia="宋体"/>
          <w:b/>
          <w:lang w:eastAsia="zh-CN"/>
        </w:rPr>
        <w:t xml:space="preserve">, e.g., Walsh code, with spreading gain and error detection capability. </w:t>
      </w:r>
    </w:p>
    <w:p w14:paraId="3EA3FB34" w14:textId="78B2D25C" w:rsidR="004D4B92" w:rsidRPr="008D2122" w:rsidRDefault="004D4B92" w:rsidP="00B82DFA">
      <w:pPr>
        <w:spacing w:after="5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10: For </w:t>
      </w:r>
      <w:r w:rsidR="00C85913">
        <w:rPr>
          <w:rFonts w:eastAsiaTheme="minorEastAsia" w:hint="eastAsia"/>
          <w:b/>
          <w:color w:val="000000" w:themeColor="text1"/>
          <w:lang w:eastAsia="zh-CN"/>
        </w:rPr>
        <w:t>RRC_IDLE/INACTIVE modes</w:t>
      </w:r>
      <w:r w:rsidRPr="008D2122">
        <w:rPr>
          <w:rFonts w:eastAsiaTheme="minorEastAsia" w:hint="eastAsia"/>
          <w:b/>
          <w:color w:val="000000" w:themeColor="text1"/>
          <w:lang w:eastAsia="zh-CN"/>
        </w:rPr>
        <w:t>, t</w:t>
      </w:r>
      <w:r w:rsidRPr="008D2122">
        <w:rPr>
          <w:rFonts w:eastAsiaTheme="minorEastAsia"/>
          <w:b/>
          <w:color w:val="000000" w:themeColor="text1"/>
          <w:lang w:eastAsia="zh-CN"/>
        </w:rPr>
        <w:t xml:space="preserve">he sequence based LP-WUS with orthogonal sequence grouping should be sufficient in indicating the paging </w:t>
      </w:r>
      <w:r w:rsidRPr="008D2122">
        <w:rPr>
          <w:rFonts w:eastAsiaTheme="minorEastAsia" w:hint="eastAsia"/>
          <w:b/>
          <w:color w:val="000000" w:themeColor="text1"/>
          <w:lang w:eastAsia="zh-CN"/>
        </w:rPr>
        <w:t xml:space="preserve">subgroup </w:t>
      </w:r>
      <w:r w:rsidRPr="008D2122">
        <w:rPr>
          <w:rFonts w:eastAsiaTheme="minorEastAsia"/>
          <w:b/>
          <w:color w:val="000000" w:themeColor="text1"/>
          <w:lang w:eastAsia="zh-CN"/>
        </w:rPr>
        <w:t>and</w:t>
      </w:r>
      <w:r w:rsidRPr="008D2122">
        <w:rPr>
          <w:rFonts w:eastAsiaTheme="minorEastAsia" w:hint="eastAsia"/>
          <w:b/>
          <w:color w:val="000000" w:themeColor="text1"/>
          <w:lang w:eastAsia="zh-CN"/>
        </w:rPr>
        <w:t xml:space="preserve"> bundling subgroups</w:t>
      </w:r>
      <w:r w:rsidRPr="008D2122">
        <w:rPr>
          <w:rFonts w:eastAsiaTheme="minorEastAsia"/>
          <w:b/>
          <w:color w:val="000000" w:themeColor="text1"/>
          <w:lang w:eastAsia="zh-CN"/>
        </w:rPr>
        <w:t>.</w:t>
      </w:r>
    </w:p>
    <w:p w14:paraId="33E8CCC3" w14:textId="7EB0B871" w:rsidR="004D4B92" w:rsidRPr="008D2122" w:rsidRDefault="004D4B92" w:rsidP="00B82DFA">
      <w:pPr>
        <w:spacing w:after="5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Proposal 11:</w:t>
      </w:r>
      <w:r w:rsidRPr="008D2122">
        <w:rPr>
          <w:rFonts w:eastAsia="宋体" w:hint="eastAsia"/>
          <w:b/>
          <w:color w:val="000000" w:themeColor="text1"/>
          <w:szCs w:val="22"/>
          <w:lang w:eastAsia="zh-CN"/>
        </w:rPr>
        <w:t xml:space="preserve"> For RRC_CONNETDE mode</w:t>
      </w:r>
      <w:r w:rsidRPr="008D2122">
        <w:rPr>
          <w:rFonts w:eastAsiaTheme="minorEastAsia"/>
          <w:b/>
          <w:color w:val="000000" w:themeColor="text1"/>
          <w:lang w:eastAsia="zh-CN"/>
        </w:rPr>
        <w:t xml:space="preserve">, the LP-WUS could be configured for the indication of UE wakeup in DRX adaptation and </w:t>
      </w:r>
      <w:proofErr w:type="spellStart"/>
      <w:r w:rsidRPr="008D2122">
        <w:rPr>
          <w:rFonts w:eastAsiaTheme="minorEastAsia"/>
          <w:b/>
          <w:color w:val="000000" w:themeColor="text1"/>
          <w:lang w:eastAsia="zh-CN"/>
        </w:rPr>
        <w:t>SCell</w:t>
      </w:r>
      <w:proofErr w:type="spellEnd"/>
      <w:r w:rsidRPr="008D2122">
        <w:rPr>
          <w:rFonts w:eastAsiaTheme="minorEastAsia"/>
          <w:b/>
          <w:color w:val="000000" w:themeColor="text1"/>
          <w:lang w:eastAsia="zh-CN"/>
        </w:rPr>
        <w:t xml:space="preserve"> dormancy. The LP-WUS can be configured for one or more UEs within the constraints of the payload size. </w:t>
      </w:r>
    </w:p>
    <w:p w14:paraId="05042AA3" w14:textId="11B5479E" w:rsidR="004D4B92" w:rsidRPr="008D2122" w:rsidRDefault="004D4B92" w:rsidP="00B82DFA">
      <w:pPr>
        <w:spacing w:after="5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12: </w:t>
      </w:r>
      <w:r w:rsidRPr="008D2122">
        <w:rPr>
          <w:rFonts w:eastAsiaTheme="minorEastAsia"/>
          <w:b/>
          <w:color w:val="000000" w:themeColor="text1"/>
          <w:lang w:eastAsia="zh-CN"/>
        </w:rPr>
        <w:t>The LP-SS should be multiplexed with</w:t>
      </w:r>
      <w:r w:rsidR="00640455">
        <w:rPr>
          <w:rFonts w:eastAsiaTheme="minorEastAsia"/>
          <w:b/>
          <w:color w:val="000000" w:themeColor="text1"/>
          <w:lang w:eastAsia="zh-CN"/>
        </w:rPr>
        <w:t xml:space="preserve"> NR channels/signals after the </w:t>
      </w:r>
      <w:r w:rsidRPr="008D2122">
        <w:rPr>
          <w:rFonts w:eastAsiaTheme="minorEastAsia"/>
          <w:b/>
          <w:color w:val="000000" w:themeColor="text1"/>
          <w:lang w:eastAsia="zh-CN"/>
        </w:rPr>
        <w:t>FFT in order to retrieve LP-SS without needing the FF</w:t>
      </w:r>
      <w:r w:rsidR="008F30D8" w:rsidRPr="008D2122">
        <w:rPr>
          <w:rFonts w:eastAsiaTheme="minorEastAsia"/>
          <w:b/>
          <w:color w:val="000000" w:themeColor="text1"/>
          <w:lang w:eastAsia="zh-CN"/>
        </w:rPr>
        <w:t xml:space="preserve">T processing at the receiver. </w:t>
      </w:r>
      <w:r w:rsidRPr="008D2122">
        <w:rPr>
          <w:rFonts w:eastAsiaTheme="minorEastAsia"/>
          <w:b/>
          <w:color w:val="000000" w:themeColor="text1"/>
          <w:lang w:eastAsia="zh-CN"/>
        </w:rPr>
        <w:t>If the LP-SS is designed with the OOK-1 waveform modulated by FFT sequence, it can mitigate the inter-channel interference to neighboring NR channel/signals to</w:t>
      </w:r>
      <w:r w:rsidR="008F30D8" w:rsidRPr="008D2122">
        <w:rPr>
          <w:rFonts w:eastAsiaTheme="minorEastAsia"/>
          <w:b/>
          <w:color w:val="000000" w:themeColor="text1"/>
          <w:lang w:eastAsia="zh-CN"/>
        </w:rPr>
        <w:t xml:space="preserve"> the </w:t>
      </w:r>
      <w:r w:rsidRPr="008D2122">
        <w:rPr>
          <w:rFonts w:eastAsiaTheme="minorEastAsia"/>
          <w:b/>
          <w:color w:val="000000" w:themeColor="text1"/>
          <w:lang w:eastAsia="zh-CN"/>
        </w:rPr>
        <w:t>NR UE when it performs FFT process</w:t>
      </w:r>
      <w:r w:rsidR="00640455">
        <w:rPr>
          <w:rFonts w:eastAsiaTheme="minorEastAsia" w:hint="eastAsia"/>
          <w:b/>
          <w:color w:val="000000" w:themeColor="text1"/>
          <w:lang w:eastAsia="zh-CN"/>
        </w:rPr>
        <w:t>ing</w:t>
      </w:r>
      <w:r w:rsidRPr="008D2122">
        <w:rPr>
          <w:rFonts w:eastAsiaTheme="minorEastAsia"/>
          <w:b/>
          <w:color w:val="000000" w:themeColor="text1"/>
          <w:lang w:eastAsia="zh-CN"/>
        </w:rPr>
        <w:t xml:space="preserve"> even though the timing and frequency offset estimation is more challenged when OOK-1 waveform modulated by OFDM sequence.</w:t>
      </w:r>
    </w:p>
    <w:p w14:paraId="586ABFE0" w14:textId="1998FFDC" w:rsidR="002238D0" w:rsidRPr="00761A5B" w:rsidRDefault="004D4B92" w:rsidP="00B82DFA">
      <w:pPr>
        <w:spacing w:after="5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13: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sidR="008D2122">
        <w:rPr>
          <w:rFonts w:eastAsiaTheme="minorEastAsia" w:hint="eastAsia"/>
          <w:b/>
          <w:color w:val="000000" w:themeColor="text1"/>
          <w:lang w:eastAsia="zh-CN"/>
        </w:rPr>
        <w:t xml:space="preserve"> with truncated cell </w:t>
      </w:r>
      <w:r w:rsidRPr="008D2122">
        <w:rPr>
          <w:rFonts w:eastAsiaTheme="minorEastAsia" w:hint="eastAsia"/>
          <w:b/>
          <w:color w:val="000000" w:themeColor="text1"/>
          <w:lang w:eastAsia="zh-CN"/>
        </w:rPr>
        <w:t xml:space="preserve">ID information module could be </w:t>
      </w:r>
      <w:r w:rsidRPr="008D2122">
        <w:rPr>
          <w:rFonts w:eastAsiaTheme="minorEastAsia"/>
          <w:b/>
          <w:color w:val="000000" w:themeColor="text1"/>
          <w:lang w:eastAsia="zh-CN"/>
        </w:rPr>
        <w:t xml:space="preserve">considered in the LP-SS </w:t>
      </w:r>
      <w:r w:rsidR="000D1B85">
        <w:rPr>
          <w:rFonts w:eastAsiaTheme="minorEastAsia"/>
          <w:b/>
          <w:color w:val="000000" w:themeColor="text1"/>
          <w:lang w:eastAsia="zh-CN"/>
        </w:rPr>
        <w:t>sequence</w:t>
      </w:r>
      <w:r w:rsidRPr="008D2122">
        <w:rPr>
          <w:rFonts w:eastAsiaTheme="minorEastAsia"/>
          <w:b/>
          <w:color w:val="000000" w:themeColor="text1"/>
          <w:lang w:eastAsia="zh-CN"/>
        </w:rPr>
        <w:t xml:space="preserve"> design</w:t>
      </w:r>
      <w:r w:rsidR="00F17242" w:rsidRPr="008D2122">
        <w:rPr>
          <w:rFonts w:eastAsiaTheme="minorEastAsia" w:hint="eastAsia"/>
          <w:b/>
          <w:color w:val="000000" w:themeColor="text1"/>
          <w:lang w:eastAsia="zh-CN"/>
        </w:rPr>
        <w:t>.</w:t>
      </w:r>
    </w:p>
    <w:p w14:paraId="124FC96C"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t>References</w:t>
      </w:r>
    </w:p>
    <w:p w14:paraId="38040DC8" w14:textId="0DFB2AC1" w:rsidR="00893C13" w:rsidRDefault="00AA2B87" w:rsidP="00AA2B87">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45" w:name="_Ref446507216"/>
      <w:bookmarkStart w:id="46" w:name="_Ref446511358"/>
      <w:bookmarkStart w:id="47" w:name="_Ref446506608"/>
      <w:bookmarkStart w:id="48" w:name="_Ref113614558"/>
      <w:bookmarkStart w:id="49" w:name="_Ref127541892"/>
      <w:bookmarkStart w:id="50" w:name="_Ref157597722"/>
      <w:bookmarkStart w:id="51" w:name="_Ref83499234"/>
      <w:bookmarkStart w:id="52" w:name="_Ref47626651"/>
      <w:bookmarkEnd w:id="45"/>
      <w:bookmarkEnd w:id="46"/>
      <w:bookmarkEnd w:id="47"/>
      <w:r>
        <w:rPr>
          <w:rFonts w:ascii="Times" w:eastAsia="宋体" w:hAnsi="Times"/>
          <w:szCs w:val="21"/>
          <w:lang w:val="en-GB" w:eastAsia="x-none"/>
        </w:rPr>
        <w:t>R</w:t>
      </w:r>
      <w:r>
        <w:rPr>
          <w:rFonts w:ascii="Times" w:eastAsia="宋体" w:hAnsi="Times" w:hint="eastAsia"/>
          <w:szCs w:val="21"/>
          <w:lang w:val="en-GB" w:eastAsia="zh-CN"/>
        </w:rPr>
        <w:t>P</w:t>
      </w:r>
      <w:r w:rsidR="003857B3" w:rsidRPr="006E037C">
        <w:rPr>
          <w:rFonts w:ascii="Times" w:eastAsia="宋体" w:hAnsi="Times"/>
          <w:szCs w:val="21"/>
          <w:lang w:val="en-GB" w:eastAsia="x-none"/>
        </w:rPr>
        <w:t>-23</w:t>
      </w:r>
      <w:r>
        <w:rPr>
          <w:rFonts w:ascii="Times" w:eastAsia="宋体" w:hAnsi="Times" w:hint="eastAsia"/>
          <w:szCs w:val="21"/>
          <w:lang w:val="en-GB" w:eastAsia="zh-CN"/>
        </w:rPr>
        <w:t>4056</w:t>
      </w:r>
      <w:r w:rsidR="00055309" w:rsidRPr="006E037C">
        <w:rPr>
          <w:rFonts w:ascii="Times" w:eastAsia="宋体" w:hAnsi="Times"/>
          <w:szCs w:val="21"/>
          <w:lang w:val="en-GB" w:eastAsia="x-none"/>
        </w:rPr>
        <w:t xml:space="preserve">, </w:t>
      </w:r>
      <w:r w:rsidRPr="00AA2B87">
        <w:rPr>
          <w:rFonts w:ascii="Times" w:eastAsia="宋体" w:hAnsi="Times"/>
          <w:szCs w:val="21"/>
          <w:lang w:val="en-GB" w:eastAsia="x-none"/>
        </w:rPr>
        <w:t>New WID: Low-power wake-up signal and receiver for NR (LP-WUS/WUR)</w:t>
      </w:r>
      <w:r w:rsidR="00C91204" w:rsidRPr="001B6C3A">
        <w:rPr>
          <w:rFonts w:ascii="Times" w:eastAsia="宋体" w:hAnsi="Times"/>
          <w:szCs w:val="21"/>
          <w:lang w:val="en-GB" w:eastAsia="x-none"/>
        </w:rPr>
        <w:t xml:space="preserve">, </w:t>
      </w:r>
      <w:bookmarkEnd w:id="48"/>
      <w:bookmarkEnd w:id="49"/>
      <w:r>
        <w:rPr>
          <w:rFonts w:ascii="Times" w:eastAsia="宋体" w:hAnsi="Times" w:hint="eastAsia"/>
          <w:szCs w:val="21"/>
          <w:lang w:val="en-GB" w:eastAsia="zh-CN"/>
        </w:rPr>
        <w:t>CMCC</w:t>
      </w:r>
      <w:r>
        <w:rPr>
          <w:rFonts w:ascii="Times" w:eastAsia="宋体" w:hAnsi="Times"/>
          <w:szCs w:val="21"/>
          <w:lang w:val="en-GB" w:eastAsia="x-none"/>
        </w:rPr>
        <w:t>, RAN</w:t>
      </w:r>
      <w:r>
        <w:rPr>
          <w:rFonts w:ascii="Times" w:eastAsia="宋体" w:hAnsi="Times" w:hint="eastAsia"/>
          <w:szCs w:val="21"/>
          <w:lang w:val="en-GB" w:eastAsia="zh-CN"/>
        </w:rPr>
        <w:t>#</w:t>
      </w:r>
      <w:r>
        <w:rPr>
          <w:rFonts w:ascii="Times" w:eastAsia="宋体" w:hAnsi="Times"/>
          <w:szCs w:val="21"/>
          <w:lang w:val="en-GB" w:eastAsia="x-none"/>
        </w:rPr>
        <w:t>1</w:t>
      </w:r>
      <w:r>
        <w:rPr>
          <w:rFonts w:ascii="Times" w:eastAsia="宋体" w:hAnsi="Times" w:hint="eastAsia"/>
          <w:szCs w:val="21"/>
          <w:lang w:val="en-GB" w:eastAsia="zh-CN"/>
        </w:rPr>
        <w:t>02</w:t>
      </w:r>
      <w:r w:rsidR="00265A42" w:rsidRPr="001B6C3A">
        <w:rPr>
          <w:rFonts w:ascii="Times" w:eastAsia="宋体" w:hAnsi="Times"/>
          <w:szCs w:val="21"/>
          <w:lang w:val="en-GB" w:eastAsia="x-none"/>
        </w:rPr>
        <w:t xml:space="preserve">, </w:t>
      </w:r>
      <w:r w:rsidRPr="00AA2B87">
        <w:rPr>
          <w:rFonts w:ascii="Times" w:eastAsia="宋体" w:hAnsi="Times"/>
          <w:szCs w:val="21"/>
          <w:lang w:val="en-GB" w:eastAsia="x-none"/>
        </w:rPr>
        <w:t>Edinburgh, GB, December 11</w:t>
      </w:r>
      <w:r w:rsidR="000B7AAB">
        <w:rPr>
          <w:rFonts w:ascii="Times" w:eastAsia="宋体" w:hAnsi="Times" w:hint="eastAsia"/>
          <w:szCs w:val="21"/>
          <w:lang w:val="en-GB" w:eastAsia="zh-CN"/>
        </w:rPr>
        <w:t>th</w:t>
      </w:r>
      <w:r w:rsidRPr="00AA2B87">
        <w:rPr>
          <w:rFonts w:ascii="Times" w:eastAsia="宋体" w:hAnsi="Times"/>
          <w:szCs w:val="21"/>
          <w:lang w:val="en-GB" w:eastAsia="x-none"/>
        </w:rPr>
        <w:t>-15</w:t>
      </w:r>
      <w:r w:rsidR="000B7AAB">
        <w:rPr>
          <w:rFonts w:ascii="Times" w:eastAsia="宋体" w:hAnsi="Times" w:hint="eastAsia"/>
          <w:szCs w:val="21"/>
          <w:lang w:val="en-GB" w:eastAsia="zh-CN"/>
        </w:rPr>
        <w:t>th</w:t>
      </w:r>
      <w:r w:rsidRPr="00AA2B87">
        <w:rPr>
          <w:rFonts w:ascii="Times" w:eastAsia="宋体" w:hAnsi="Times"/>
          <w:szCs w:val="21"/>
          <w:lang w:val="en-GB" w:eastAsia="x-none"/>
        </w:rPr>
        <w:t>, 2023</w:t>
      </w:r>
      <w:r>
        <w:rPr>
          <w:rFonts w:ascii="Times" w:eastAsia="宋体" w:hAnsi="Times" w:hint="eastAsia"/>
          <w:szCs w:val="21"/>
          <w:lang w:val="en-GB" w:eastAsia="zh-CN"/>
        </w:rPr>
        <w:t>.</w:t>
      </w:r>
      <w:bookmarkEnd w:id="50"/>
    </w:p>
    <w:p w14:paraId="71186372" w14:textId="672BB757" w:rsidR="006B573C" w:rsidRDefault="006B573C" w:rsidP="00E87717">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53" w:name="_Ref157073235"/>
      <w:r w:rsidRPr="006B573C">
        <w:rPr>
          <w:rFonts w:ascii="Times" w:eastAsia="宋体" w:hAnsi="Times"/>
          <w:szCs w:val="21"/>
          <w:lang w:val="en-GB" w:eastAsia="x-none"/>
        </w:rPr>
        <w:t>RP-232616</w:t>
      </w:r>
      <w:r>
        <w:rPr>
          <w:rFonts w:ascii="Times" w:eastAsia="宋体" w:hAnsi="Times" w:hint="eastAsia"/>
          <w:szCs w:val="21"/>
          <w:lang w:val="en-GB" w:eastAsia="zh-CN"/>
        </w:rPr>
        <w:t>,</w:t>
      </w:r>
      <w:r w:rsidRPr="006B573C">
        <w:t xml:space="preserve"> </w:t>
      </w:r>
      <w:r w:rsidRPr="006B573C">
        <w:rPr>
          <w:rFonts w:ascii="Times" w:eastAsia="宋体" w:hAnsi="Times"/>
          <w:szCs w:val="21"/>
          <w:lang w:val="en-GB" w:eastAsia="zh-CN"/>
        </w:rPr>
        <w:t>Moderator’s summary of Rel-19 LP-WUS WI</w:t>
      </w:r>
      <w:r>
        <w:rPr>
          <w:rFonts w:ascii="Times" w:eastAsia="宋体" w:hAnsi="Times" w:hint="eastAsia"/>
          <w:szCs w:val="21"/>
          <w:lang w:val="en-GB" w:eastAsia="zh-CN"/>
        </w:rPr>
        <w:t>,</w:t>
      </w:r>
      <w:r w:rsidR="00E87717">
        <w:rPr>
          <w:rFonts w:ascii="Times" w:eastAsia="宋体" w:hAnsi="Times" w:hint="eastAsia"/>
          <w:szCs w:val="21"/>
          <w:lang w:val="en-GB" w:eastAsia="zh-CN"/>
        </w:rPr>
        <w:t xml:space="preserve"> </w:t>
      </w:r>
      <w:r>
        <w:rPr>
          <w:rFonts w:ascii="Times" w:eastAsia="宋体" w:hAnsi="Times" w:hint="eastAsia"/>
          <w:szCs w:val="21"/>
          <w:lang w:val="en-GB" w:eastAsia="zh-CN"/>
        </w:rPr>
        <w:t>CMCC,</w:t>
      </w:r>
      <w:r w:rsidR="00E87717" w:rsidRPr="00E87717">
        <w:rPr>
          <w:rFonts w:ascii="Times" w:eastAsia="宋体" w:hAnsi="Times"/>
          <w:szCs w:val="21"/>
          <w:lang w:val="en-GB" w:eastAsia="x-none"/>
        </w:rPr>
        <w:t xml:space="preserve"> </w:t>
      </w:r>
      <w:r w:rsidR="00E87717">
        <w:rPr>
          <w:rFonts w:ascii="Times" w:eastAsia="宋体" w:hAnsi="Times"/>
          <w:szCs w:val="21"/>
          <w:lang w:val="en-GB" w:eastAsia="x-none"/>
        </w:rPr>
        <w:t>RAN</w:t>
      </w:r>
      <w:r w:rsidR="00E87717">
        <w:rPr>
          <w:rFonts w:ascii="Times" w:eastAsia="宋体" w:hAnsi="Times" w:hint="eastAsia"/>
          <w:szCs w:val="21"/>
          <w:lang w:val="en-GB" w:eastAsia="zh-CN"/>
        </w:rPr>
        <w:t>#</w:t>
      </w:r>
      <w:r w:rsidR="00E87717">
        <w:rPr>
          <w:rFonts w:ascii="Times" w:eastAsia="宋体" w:hAnsi="Times"/>
          <w:szCs w:val="21"/>
          <w:lang w:val="en-GB" w:eastAsia="x-none"/>
        </w:rPr>
        <w:t>1</w:t>
      </w:r>
      <w:r w:rsidR="00E87717">
        <w:rPr>
          <w:rFonts w:ascii="Times" w:eastAsia="宋体" w:hAnsi="Times" w:hint="eastAsia"/>
          <w:szCs w:val="21"/>
          <w:lang w:val="en-GB" w:eastAsia="zh-CN"/>
        </w:rPr>
        <w:t>01</w:t>
      </w:r>
      <w:r w:rsidR="00E87717" w:rsidRPr="001B6C3A">
        <w:rPr>
          <w:rFonts w:ascii="Times" w:eastAsia="宋体" w:hAnsi="Times"/>
          <w:szCs w:val="21"/>
          <w:lang w:val="en-GB" w:eastAsia="x-none"/>
        </w:rPr>
        <w:t xml:space="preserve">, </w:t>
      </w:r>
      <w:r w:rsidR="00E87717" w:rsidRPr="00E87717">
        <w:rPr>
          <w:rFonts w:ascii="Times" w:eastAsia="宋体" w:hAnsi="Times"/>
          <w:szCs w:val="21"/>
          <w:lang w:val="en-GB" w:eastAsia="x-none"/>
        </w:rPr>
        <w:t xml:space="preserve">Bangalore, India, </w:t>
      </w:r>
      <w:proofErr w:type="gramStart"/>
      <w:r w:rsidR="00E87717" w:rsidRPr="00E87717">
        <w:rPr>
          <w:rFonts w:ascii="Times" w:eastAsia="宋体" w:hAnsi="Times"/>
          <w:szCs w:val="21"/>
          <w:lang w:val="en-GB" w:eastAsia="x-none"/>
        </w:rPr>
        <w:t>September</w:t>
      </w:r>
      <w:proofErr w:type="gramEnd"/>
      <w:r w:rsidR="00E87717" w:rsidRPr="00E87717">
        <w:rPr>
          <w:rFonts w:ascii="Times" w:eastAsia="宋体" w:hAnsi="Times"/>
          <w:szCs w:val="21"/>
          <w:lang w:val="en-GB" w:eastAsia="x-none"/>
        </w:rPr>
        <w:t xml:space="preserve"> 11</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-15</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 2023</w:t>
      </w:r>
      <w:r w:rsidR="00E87717">
        <w:rPr>
          <w:rFonts w:ascii="Times" w:eastAsia="宋体" w:hAnsi="Times" w:hint="eastAsia"/>
          <w:szCs w:val="21"/>
          <w:lang w:val="en-GB" w:eastAsia="zh-CN"/>
        </w:rPr>
        <w:t>.</w:t>
      </w:r>
      <w:bookmarkEnd w:id="53"/>
    </w:p>
    <w:p w14:paraId="3C976C4F" w14:textId="5ED1501A" w:rsidR="002F2EC0" w:rsidRPr="00501387" w:rsidRDefault="00485116" w:rsidP="00501387">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54" w:name="_Ref157944644"/>
      <w:r>
        <w:rPr>
          <w:rFonts w:ascii="Times" w:eastAsia="宋体" w:hAnsi="Times"/>
          <w:szCs w:val="21"/>
          <w:lang w:val="en-GB" w:eastAsia="zh-CN"/>
        </w:rPr>
        <w:t>TR38.869</w:t>
      </w:r>
      <w:r w:rsidR="00F17242">
        <w:rPr>
          <w:rFonts w:ascii="Times" w:eastAsia="宋体" w:hAnsi="Times" w:hint="eastAsia"/>
          <w:szCs w:val="21"/>
          <w:lang w:val="en-GB" w:eastAsia="zh-CN"/>
        </w:rPr>
        <w:t xml:space="preserve">, </w:t>
      </w:r>
      <w:r>
        <w:rPr>
          <w:rFonts w:ascii="Times" w:eastAsia="宋体" w:hAnsi="Times"/>
          <w:szCs w:val="21"/>
          <w:lang w:val="en-GB" w:eastAsia="zh-CN"/>
        </w:rPr>
        <w:t xml:space="preserve">v18.0.0, </w:t>
      </w:r>
      <w:r w:rsidRPr="00485116">
        <w:rPr>
          <w:rFonts w:ascii="Times" w:eastAsia="宋体" w:hAnsi="Times"/>
          <w:szCs w:val="21"/>
          <w:lang w:val="en-GB" w:eastAsia="zh-CN"/>
        </w:rPr>
        <w:t>Study on low-power wake-up signal and receiver for NR</w:t>
      </w:r>
      <w:bookmarkEnd w:id="54"/>
      <w:r w:rsidR="00D2415C">
        <w:rPr>
          <w:rFonts w:ascii="Times" w:eastAsia="宋体" w:hAnsi="Times" w:hint="eastAsia"/>
          <w:szCs w:val="21"/>
          <w:lang w:val="en-GB" w:eastAsia="zh-CN"/>
        </w:rPr>
        <w:t>.</w:t>
      </w:r>
      <w:bookmarkStart w:id="55" w:name="_GoBack"/>
      <w:bookmarkEnd w:id="51"/>
      <w:bookmarkEnd w:id="52"/>
      <w:bookmarkEnd w:id="55"/>
    </w:p>
    <w:sectPr w:rsidR="002F2EC0" w:rsidRPr="00501387">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A02019" w15:done="0"/>
  <w15:commentEx w15:paraId="76E413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162B39" w16cex:dateUtc="2024-02-04T19:37:00Z"/>
  <w16cex:commentExtensible w16cex:durableId="3EE6C09D" w16cex:dateUtc="2024-02-05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02019" w16cid:durableId="69162B39"/>
  <w16cid:commentId w16cid:paraId="76E413BF" w16cid:durableId="3EE6C0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7C5BD" w14:textId="77777777" w:rsidR="00257ABE" w:rsidRDefault="00257ABE">
      <w:pPr>
        <w:spacing w:after="0" w:line="240" w:lineRule="auto"/>
      </w:pPr>
      <w:r>
        <w:separator/>
      </w:r>
    </w:p>
  </w:endnote>
  <w:endnote w:type="continuationSeparator" w:id="0">
    <w:p w14:paraId="296CAA65" w14:textId="77777777" w:rsidR="00257ABE" w:rsidRDefault="00257ABE">
      <w:pPr>
        <w:spacing w:after="0" w:line="240" w:lineRule="auto"/>
      </w:pPr>
      <w:r>
        <w:continuationSeparator/>
      </w:r>
    </w:p>
  </w:endnote>
  <w:endnote w:type="continuationNotice" w:id="1">
    <w:p w14:paraId="31509B89" w14:textId="77777777" w:rsidR="00257ABE" w:rsidRDefault="00257A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D045A1" w:rsidRDefault="00D045A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D045A1" w:rsidRDefault="00D045A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D045A1" w:rsidRDefault="00D045A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01387">
      <w:rPr>
        <w:rStyle w:val="af1"/>
        <w:noProof/>
      </w:rPr>
      <w:t>8</w:t>
    </w:r>
    <w:r>
      <w:rPr>
        <w:rStyle w:val="af1"/>
      </w:rPr>
      <w:fldChar w:fldCharType="end"/>
    </w:r>
  </w:p>
  <w:p w14:paraId="1CC6F758" w14:textId="77777777" w:rsidR="00D045A1" w:rsidRDefault="00D045A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223A9" w14:textId="77777777" w:rsidR="00257ABE" w:rsidRDefault="00257ABE">
      <w:pPr>
        <w:spacing w:after="0" w:line="240" w:lineRule="auto"/>
      </w:pPr>
      <w:r>
        <w:separator/>
      </w:r>
    </w:p>
  </w:footnote>
  <w:footnote w:type="continuationSeparator" w:id="0">
    <w:p w14:paraId="1F45CBD2" w14:textId="77777777" w:rsidR="00257ABE" w:rsidRDefault="00257ABE">
      <w:pPr>
        <w:spacing w:after="0" w:line="240" w:lineRule="auto"/>
      </w:pPr>
      <w:r>
        <w:continuationSeparator/>
      </w:r>
    </w:p>
  </w:footnote>
  <w:footnote w:type="continuationNotice" w:id="1">
    <w:p w14:paraId="1528D183" w14:textId="77777777" w:rsidR="00257ABE" w:rsidRDefault="00257AB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9C16373"/>
    <w:multiLevelType w:val="hybridMultilevel"/>
    <w:tmpl w:val="F6E0AFD4"/>
    <w:lvl w:ilvl="0" w:tplc="04090001">
      <w:start w:val="1"/>
      <w:numFmt w:val="bullet"/>
      <w:lvlText w:val=""/>
      <w:lvlJc w:val="left"/>
      <w:pPr>
        <w:ind w:left="519" w:hanging="420"/>
      </w:pPr>
      <w:rPr>
        <w:rFonts w:ascii="Wingdings" w:hAnsi="Wingdings" w:hint="default"/>
      </w:rPr>
    </w:lvl>
    <w:lvl w:ilvl="1" w:tplc="0409000B">
      <w:start w:val="1"/>
      <w:numFmt w:val="bullet"/>
      <w:lvlText w:val=""/>
      <w:lvlJc w:val="left"/>
      <w:pPr>
        <w:ind w:left="939" w:hanging="420"/>
      </w:pPr>
      <w:rPr>
        <w:rFonts w:ascii="Wingdings" w:hAnsi="Wingdings" w:hint="default"/>
      </w:rPr>
    </w:lvl>
    <w:lvl w:ilvl="2" w:tplc="04090005">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3130"/>
        </w:tabs>
        <w:ind w:left="313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3850684"/>
    <w:multiLevelType w:val="hybridMultilevel"/>
    <w:tmpl w:val="29564F3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973D21"/>
    <w:multiLevelType w:val="multilevel"/>
    <w:tmpl w:val="00ECD1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EF76598"/>
    <w:multiLevelType w:val="hybridMultilevel"/>
    <w:tmpl w:val="996A0B30"/>
    <w:lvl w:ilvl="0" w:tplc="8ACA0CC2">
      <w:start w:val="1"/>
      <w:numFmt w:val="bullet"/>
      <w:lvlText w:val="•"/>
      <w:lvlJc w:val="left"/>
      <w:pPr>
        <w:tabs>
          <w:tab w:val="num" w:pos="720"/>
        </w:tabs>
        <w:ind w:left="720" w:hanging="360"/>
      </w:pPr>
      <w:rPr>
        <w:rFonts w:ascii="Arial" w:hAnsi="Arial" w:hint="default"/>
      </w:rPr>
    </w:lvl>
    <w:lvl w:ilvl="1" w:tplc="B718A768">
      <w:start w:val="1"/>
      <w:numFmt w:val="bullet"/>
      <w:lvlText w:val="•"/>
      <w:lvlJc w:val="left"/>
      <w:pPr>
        <w:tabs>
          <w:tab w:val="num" w:pos="1440"/>
        </w:tabs>
        <w:ind w:left="1440" w:hanging="360"/>
      </w:pPr>
      <w:rPr>
        <w:rFonts w:ascii="Arial" w:hAnsi="Arial" w:hint="default"/>
      </w:rPr>
    </w:lvl>
    <w:lvl w:ilvl="2" w:tplc="E22C64DA">
      <w:start w:val="3745"/>
      <w:numFmt w:val="bullet"/>
      <w:lvlText w:val="•"/>
      <w:lvlJc w:val="left"/>
      <w:pPr>
        <w:tabs>
          <w:tab w:val="num" w:pos="2160"/>
        </w:tabs>
        <w:ind w:left="2160" w:hanging="360"/>
      </w:pPr>
      <w:rPr>
        <w:rFonts w:ascii="Arial" w:hAnsi="Arial" w:hint="default"/>
      </w:rPr>
    </w:lvl>
    <w:lvl w:ilvl="3" w:tplc="7F22A5BE">
      <w:start w:val="3745"/>
      <w:numFmt w:val="bullet"/>
      <w:lvlText w:val="•"/>
      <w:lvlJc w:val="left"/>
      <w:pPr>
        <w:tabs>
          <w:tab w:val="num" w:pos="2880"/>
        </w:tabs>
        <w:ind w:left="2880" w:hanging="360"/>
      </w:pPr>
      <w:rPr>
        <w:rFonts w:ascii="Arial" w:hAnsi="Arial" w:hint="default"/>
      </w:rPr>
    </w:lvl>
    <w:lvl w:ilvl="4" w:tplc="F10AA8D6" w:tentative="1">
      <w:start w:val="1"/>
      <w:numFmt w:val="bullet"/>
      <w:lvlText w:val="•"/>
      <w:lvlJc w:val="left"/>
      <w:pPr>
        <w:tabs>
          <w:tab w:val="num" w:pos="3600"/>
        </w:tabs>
        <w:ind w:left="3600" w:hanging="360"/>
      </w:pPr>
      <w:rPr>
        <w:rFonts w:ascii="Arial" w:hAnsi="Arial" w:hint="default"/>
      </w:rPr>
    </w:lvl>
    <w:lvl w:ilvl="5" w:tplc="9760DB38" w:tentative="1">
      <w:start w:val="1"/>
      <w:numFmt w:val="bullet"/>
      <w:lvlText w:val="•"/>
      <w:lvlJc w:val="left"/>
      <w:pPr>
        <w:tabs>
          <w:tab w:val="num" w:pos="4320"/>
        </w:tabs>
        <w:ind w:left="4320" w:hanging="360"/>
      </w:pPr>
      <w:rPr>
        <w:rFonts w:ascii="Arial" w:hAnsi="Arial" w:hint="default"/>
      </w:rPr>
    </w:lvl>
    <w:lvl w:ilvl="6" w:tplc="A2702494" w:tentative="1">
      <w:start w:val="1"/>
      <w:numFmt w:val="bullet"/>
      <w:lvlText w:val="•"/>
      <w:lvlJc w:val="left"/>
      <w:pPr>
        <w:tabs>
          <w:tab w:val="num" w:pos="5040"/>
        </w:tabs>
        <w:ind w:left="5040" w:hanging="360"/>
      </w:pPr>
      <w:rPr>
        <w:rFonts w:ascii="Arial" w:hAnsi="Arial" w:hint="default"/>
      </w:rPr>
    </w:lvl>
    <w:lvl w:ilvl="7" w:tplc="AB2A0642" w:tentative="1">
      <w:start w:val="1"/>
      <w:numFmt w:val="bullet"/>
      <w:lvlText w:val="•"/>
      <w:lvlJc w:val="left"/>
      <w:pPr>
        <w:tabs>
          <w:tab w:val="num" w:pos="5760"/>
        </w:tabs>
        <w:ind w:left="5760" w:hanging="360"/>
      </w:pPr>
      <w:rPr>
        <w:rFonts w:ascii="Arial" w:hAnsi="Arial" w:hint="default"/>
      </w:rPr>
    </w:lvl>
    <w:lvl w:ilvl="8" w:tplc="863E5964" w:tentative="1">
      <w:start w:val="1"/>
      <w:numFmt w:val="bullet"/>
      <w:lvlText w:val="•"/>
      <w:lvlJc w:val="left"/>
      <w:pPr>
        <w:tabs>
          <w:tab w:val="num" w:pos="6480"/>
        </w:tabs>
        <w:ind w:left="6480" w:hanging="360"/>
      </w:pPr>
      <w:rPr>
        <w:rFonts w:ascii="Arial" w:hAnsi="Arial" w:hint="default"/>
      </w:rPr>
    </w:lvl>
  </w:abstractNum>
  <w:abstractNum w:abstractNumId="11">
    <w:nsid w:val="3CE26DEC"/>
    <w:multiLevelType w:val="hybridMultilevel"/>
    <w:tmpl w:val="6E82FEE4"/>
    <w:lvl w:ilvl="0" w:tplc="0409000B">
      <w:start w:val="1"/>
      <w:numFmt w:val="bullet"/>
      <w:lvlText w:val=""/>
      <w:lvlJc w:val="left"/>
      <w:pPr>
        <w:ind w:left="818" w:hanging="420"/>
      </w:pPr>
      <w:rPr>
        <w:rFonts w:ascii="Wingdings" w:hAnsi="Wingdings"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nsid w:val="41D13976"/>
    <w:multiLevelType w:val="hybridMultilevel"/>
    <w:tmpl w:val="667AC0F4"/>
    <w:lvl w:ilvl="0" w:tplc="E2C8AE64">
      <w:start w:val="1"/>
      <w:numFmt w:val="bullet"/>
      <w:lvlText w:val="•"/>
      <w:lvlJc w:val="left"/>
      <w:pPr>
        <w:tabs>
          <w:tab w:val="num" w:pos="720"/>
        </w:tabs>
        <w:ind w:left="720" w:hanging="360"/>
      </w:pPr>
      <w:rPr>
        <w:rFonts w:ascii="Arial" w:hAnsi="Arial" w:hint="default"/>
      </w:rPr>
    </w:lvl>
    <w:lvl w:ilvl="1" w:tplc="AB9CEF92">
      <w:start w:val="2040"/>
      <w:numFmt w:val="bullet"/>
      <w:lvlText w:val="•"/>
      <w:lvlJc w:val="left"/>
      <w:pPr>
        <w:tabs>
          <w:tab w:val="num" w:pos="1440"/>
        </w:tabs>
        <w:ind w:left="1440" w:hanging="360"/>
      </w:pPr>
      <w:rPr>
        <w:rFonts w:ascii="Arial" w:hAnsi="Arial" w:hint="default"/>
      </w:rPr>
    </w:lvl>
    <w:lvl w:ilvl="2" w:tplc="6EC6055C">
      <w:start w:val="2040"/>
      <w:numFmt w:val="bullet"/>
      <w:lvlText w:val="•"/>
      <w:lvlJc w:val="left"/>
      <w:pPr>
        <w:tabs>
          <w:tab w:val="num" w:pos="2160"/>
        </w:tabs>
        <w:ind w:left="2160" w:hanging="360"/>
      </w:pPr>
      <w:rPr>
        <w:rFonts w:ascii="Arial" w:hAnsi="Arial" w:hint="default"/>
      </w:rPr>
    </w:lvl>
    <w:lvl w:ilvl="3" w:tplc="ECFAC8A6">
      <w:start w:val="2040"/>
      <w:numFmt w:val="bullet"/>
      <w:lvlText w:val="•"/>
      <w:lvlJc w:val="left"/>
      <w:pPr>
        <w:tabs>
          <w:tab w:val="num" w:pos="2880"/>
        </w:tabs>
        <w:ind w:left="2880" w:hanging="360"/>
      </w:pPr>
      <w:rPr>
        <w:rFonts w:ascii="Arial" w:hAnsi="Arial" w:hint="default"/>
      </w:rPr>
    </w:lvl>
    <w:lvl w:ilvl="4" w:tplc="323462C6" w:tentative="1">
      <w:start w:val="1"/>
      <w:numFmt w:val="bullet"/>
      <w:lvlText w:val="•"/>
      <w:lvlJc w:val="left"/>
      <w:pPr>
        <w:tabs>
          <w:tab w:val="num" w:pos="3600"/>
        </w:tabs>
        <w:ind w:left="3600" w:hanging="360"/>
      </w:pPr>
      <w:rPr>
        <w:rFonts w:ascii="Arial" w:hAnsi="Arial" w:hint="default"/>
      </w:rPr>
    </w:lvl>
    <w:lvl w:ilvl="5" w:tplc="D4AA0B1E" w:tentative="1">
      <w:start w:val="1"/>
      <w:numFmt w:val="bullet"/>
      <w:lvlText w:val="•"/>
      <w:lvlJc w:val="left"/>
      <w:pPr>
        <w:tabs>
          <w:tab w:val="num" w:pos="4320"/>
        </w:tabs>
        <w:ind w:left="4320" w:hanging="360"/>
      </w:pPr>
      <w:rPr>
        <w:rFonts w:ascii="Arial" w:hAnsi="Arial" w:hint="default"/>
      </w:rPr>
    </w:lvl>
    <w:lvl w:ilvl="6" w:tplc="D90E71DE" w:tentative="1">
      <w:start w:val="1"/>
      <w:numFmt w:val="bullet"/>
      <w:lvlText w:val="•"/>
      <w:lvlJc w:val="left"/>
      <w:pPr>
        <w:tabs>
          <w:tab w:val="num" w:pos="5040"/>
        </w:tabs>
        <w:ind w:left="5040" w:hanging="360"/>
      </w:pPr>
      <w:rPr>
        <w:rFonts w:ascii="Arial" w:hAnsi="Arial" w:hint="default"/>
      </w:rPr>
    </w:lvl>
    <w:lvl w:ilvl="7" w:tplc="ABC642B4" w:tentative="1">
      <w:start w:val="1"/>
      <w:numFmt w:val="bullet"/>
      <w:lvlText w:val="•"/>
      <w:lvlJc w:val="left"/>
      <w:pPr>
        <w:tabs>
          <w:tab w:val="num" w:pos="5760"/>
        </w:tabs>
        <w:ind w:left="5760" w:hanging="360"/>
      </w:pPr>
      <w:rPr>
        <w:rFonts w:ascii="Arial" w:hAnsi="Arial" w:hint="default"/>
      </w:rPr>
    </w:lvl>
    <w:lvl w:ilvl="8" w:tplc="422032BC"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4B622843"/>
    <w:multiLevelType w:val="hybridMultilevel"/>
    <w:tmpl w:val="6AFCC8E6"/>
    <w:lvl w:ilvl="0" w:tplc="0409000B">
      <w:start w:val="1"/>
      <w:numFmt w:val="bullet"/>
      <w:lvlText w:val=""/>
      <w:lvlJc w:val="left"/>
      <w:pPr>
        <w:ind w:left="1327" w:hanging="420"/>
      </w:pPr>
      <w:rPr>
        <w:rFonts w:ascii="Wingdings" w:hAnsi="Wingdings" w:hint="default"/>
      </w:rPr>
    </w:lvl>
    <w:lvl w:ilvl="1" w:tplc="04090003" w:tentative="1">
      <w:start w:val="1"/>
      <w:numFmt w:val="bullet"/>
      <w:lvlText w:val=""/>
      <w:lvlJc w:val="left"/>
      <w:pPr>
        <w:ind w:left="1747" w:hanging="420"/>
      </w:pPr>
      <w:rPr>
        <w:rFonts w:ascii="Wingdings" w:hAnsi="Wingdings" w:hint="default"/>
      </w:rPr>
    </w:lvl>
    <w:lvl w:ilvl="2" w:tplc="04090005" w:tentative="1">
      <w:start w:val="1"/>
      <w:numFmt w:val="bullet"/>
      <w:lvlText w:val=""/>
      <w:lvlJc w:val="left"/>
      <w:pPr>
        <w:ind w:left="2167" w:hanging="420"/>
      </w:pPr>
      <w:rPr>
        <w:rFonts w:ascii="Wingdings" w:hAnsi="Wingdings" w:hint="default"/>
      </w:rPr>
    </w:lvl>
    <w:lvl w:ilvl="3" w:tplc="04090001" w:tentative="1">
      <w:start w:val="1"/>
      <w:numFmt w:val="bullet"/>
      <w:lvlText w:val=""/>
      <w:lvlJc w:val="left"/>
      <w:pPr>
        <w:ind w:left="2587" w:hanging="420"/>
      </w:pPr>
      <w:rPr>
        <w:rFonts w:ascii="Wingdings" w:hAnsi="Wingdings" w:hint="default"/>
      </w:rPr>
    </w:lvl>
    <w:lvl w:ilvl="4" w:tplc="04090003" w:tentative="1">
      <w:start w:val="1"/>
      <w:numFmt w:val="bullet"/>
      <w:lvlText w:val=""/>
      <w:lvlJc w:val="left"/>
      <w:pPr>
        <w:ind w:left="3007" w:hanging="420"/>
      </w:pPr>
      <w:rPr>
        <w:rFonts w:ascii="Wingdings" w:hAnsi="Wingdings" w:hint="default"/>
      </w:rPr>
    </w:lvl>
    <w:lvl w:ilvl="5" w:tplc="04090005" w:tentative="1">
      <w:start w:val="1"/>
      <w:numFmt w:val="bullet"/>
      <w:lvlText w:val=""/>
      <w:lvlJc w:val="left"/>
      <w:pPr>
        <w:ind w:left="3427" w:hanging="420"/>
      </w:pPr>
      <w:rPr>
        <w:rFonts w:ascii="Wingdings" w:hAnsi="Wingdings" w:hint="default"/>
      </w:rPr>
    </w:lvl>
    <w:lvl w:ilvl="6" w:tplc="04090001" w:tentative="1">
      <w:start w:val="1"/>
      <w:numFmt w:val="bullet"/>
      <w:lvlText w:val=""/>
      <w:lvlJc w:val="left"/>
      <w:pPr>
        <w:ind w:left="3847" w:hanging="420"/>
      </w:pPr>
      <w:rPr>
        <w:rFonts w:ascii="Wingdings" w:hAnsi="Wingdings" w:hint="default"/>
      </w:rPr>
    </w:lvl>
    <w:lvl w:ilvl="7" w:tplc="04090003" w:tentative="1">
      <w:start w:val="1"/>
      <w:numFmt w:val="bullet"/>
      <w:lvlText w:val=""/>
      <w:lvlJc w:val="left"/>
      <w:pPr>
        <w:ind w:left="4267" w:hanging="420"/>
      </w:pPr>
      <w:rPr>
        <w:rFonts w:ascii="Wingdings" w:hAnsi="Wingdings" w:hint="default"/>
      </w:rPr>
    </w:lvl>
    <w:lvl w:ilvl="8" w:tplc="04090005" w:tentative="1">
      <w:start w:val="1"/>
      <w:numFmt w:val="bullet"/>
      <w:lvlText w:val=""/>
      <w:lvlJc w:val="left"/>
      <w:pPr>
        <w:ind w:left="4687" w:hanging="420"/>
      </w:pPr>
      <w:rPr>
        <w:rFonts w:ascii="Wingdings" w:hAnsi="Wingdings" w:hint="default"/>
      </w:rPr>
    </w:lvl>
  </w:abstractNum>
  <w:abstractNum w:abstractNumId="17">
    <w:nsid w:val="4B7A44CA"/>
    <w:multiLevelType w:val="hybridMultilevel"/>
    <w:tmpl w:val="74F8B686"/>
    <w:lvl w:ilvl="0" w:tplc="04090009">
      <w:start w:val="1"/>
      <w:numFmt w:val="bullet"/>
      <w:lvlText w:val=""/>
      <w:lvlJc w:val="left"/>
      <w:pPr>
        <w:ind w:left="1747" w:hanging="420"/>
      </w:pPr>
      <w:rPr>
        <w:rFonts w:ascii="Wingdings" w:hAnsi="Wingdings" w:hint="default"/>
      </w:rPr>
    </w:lvl>
    <w:lvl w:ilvl="1" w:tplc="04090003" w:tentative="1">
      <w:start w:val="1"/>
      <w:numFmt w:val="bullet"/>
      <w:lvlText w:val=""/>
      <w:lvlJc w:val="left"/>
      <w:pPr>
        <w:ind w:left="2167" w:hanging="420"/>
      </w:pPr>
      <w:rPr>
        <w:rFonts w:ascii="Wingdings" w:hAnsi="Wingdings" w:hint="default"/>
      </w:rPr>
    </w:lvl>
    <w:lvl w:ilvl="2" w:tplc="04090005" w:tentative="1">
      <w:start w:val="1"/>
      <w:numFmt w:val="bullet"/>
      <w:lvlText w:val=""/>
      <w:lvlJc w:val="left"/>
      <w:pPr>
        <w:ind w:left="2587" w:hanging="420"/>
      </w:pPr>
      <w:rPr>
        <w:rFonts w:ascii="Wingdings" w:hAnsi="Wingdings" w:hint="default"/>
      </w:rPr>
    </w:lvl>
    <w:lvl w:ilvl="3" w:tplc="04090001" w:tentative="1">
      <w:start w:val="1"/>
      <w:numFmt w:val="bullet"/>
      <w:lvlText w:val=""/>
      <w:lvlJc w:val="left"/>
      <w:pPr>
        <w:ind w:left="3007" w:hanging="420"/>
      </w:pPr>
      <w:rPr>
        <w:rFonts w:ascii="Wingdings" w:hAnsi="Wingdings" w:hint="default"/>
      </w:rPr>
    </w:lvl>
    <w:lvl w:ilvl="4" w:tplc="04090003" w:tentative="1">
      <w:start w:val="1"/>
      <w:numFmt w:val="bullet"/>
      <w:lvlText w:val=""/>
      <w:lvlJc w:val="left"/>
      <w:pPr>
        <w:ind w:left="3427" w:hanging="420"/>
      </w:pPr>
      <w:rPr>
        <w:rFonts w:ascii="Wingdings" w:hAnsi="Wingdings" w:hint="default"/>
      </w:rPr>
    </w:lvl>
    <w:lvl w:ilvl="5" w:tplc="04090005" w:tentative="1">
      <w:start w:val="1"/>
      <w:numFmt w:val="bullet"/>
      <w:lvlText w:val=""/>
      <w:lvlJc w:val="left"/>
      <w:pPr>
        <w:ind w:left="3847" w:hanging="420"/>
      </w:pPr>
      <w:rPr>
        <w:rFonts w:ascii="Wingdings" w:hAnsi="Wingdings" w:hint="default"/>
      </w:rPr>
    </w:lvl>
    <w:lvl w:ilvl="6" w:tplc="04090001" w:tentative="1">
      <w:start w:val="1"/>
      <w:numFmt w:val="bullet"/>
      <w:lvlText w:val=""/>
      <w:lvlJc w:val="left"/>
      <w:pPr>
        <w:ind w:left="4267" w:hanging="420"/>
      </w:pPr>
      <w:rPr>
        <w:rFonts w:ascii="Wingdings" w:hAnsi="Wingdings" w:hint="default"/>
      </w:rPr>
    </w:lvl>
    <w:lvl w:ilvl="7" w:tplc="04090003" w:tentative="1">
      <w:start w:val="1"/>
      <w:numFmt w:val="bullet"/>
      <w:lvlText w:val=""/>
      <w:lvlJc w:val="left"/>
      <w:pPr>
        <w:ind w:left="4687" w:hanging="420"/>
      </w:pPr>
      <w:rPr>
        <w:rFonts w:ascii="Wingdings" w:hAnsi="Wingdings" w:hint="default"/>
      </w:rPr>
    </w:lvl>
    <w:lvl w:ilvl="8" w:tplc="04090005" w:tentative="1">
      <w:start w:val="1"/>
      <w:numFmt w:val="bullet"/>
      <w:lvlText w:val=""/>
      <w:lvlJc w:val="left"/>
      <w:pPr>
        <w:ind w:left="5107" w:hanging="420"/>
      </w:pPr>
      <w:rPr>
        <w:rFonts w:ascii="Wingdings" w:hAnsi="Wingdings" w:hint="default"/>
      </w:rPr>
    </w:lvl>
  </w:abstractNum>
  <w:abstractNum w:abstractNumId="18">
    <w:nsid w:val="4F72026B"/>
    <w:multiLevelType w:val="hybridMultilevel"/>
    <w:tmpl w:val="35EC12C6"/>
    <w:lvl w:ilvl="0" w:tplc="D0805ADE">
      <w:start w:val="1"/>
      <w:numFmt w:val="decimal"/>
      <w:lvlText w:val="%1）"/>
      <w:lvlJc w:val="left"/>
      <w:pPr>
        <w:ind w:left="660" w:hanging="360"/>
      </w:pPr>
      <w:rPr>
        <w:rFonts w:hint="default"/>
      </w:rPr>
    </w:lvl>
    <w:lvl w:ilvl="1" w:tplc="A98E4F14">
      <w:start w:val="1"/>
      <w:numFmt w:val="decimal"/>
      <w:lvlText w:val="%2，"/>
      <w:lvlJc w:val="left"/>
      <w:pPr>
        <w:ind w:left="1080" w:hanging="360"/>
      </w:pPr>
      <w:rPr>
        <w:rFonts w:hint="default"/>
      </w:r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9">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B3838B8"/>
    <w:multiLevelType w:val="hybridMultilevel"/>
    <w:tmpl w:val="3CACED52"/>
    <w:lvl w:ilvl="0" w:tplc="8ACA0CC2">
      <w:start w:val="1"/>
      <w:numFmt w:val="bullet"/>
      <w:lvlText w:val="•"/>
      <w:lvlJc w:val="left"/>
      <w:pPr>
        <w:ind w:left="1321" w:hanging="420"/>
      </w:pPr>
      <w:rPr>
        <w:rFonts w:ascii="Arial" w:hAnsi="Arial" w:hint="default"/>
      </w:rPr>
    </w:lvl>
    <w:lvl w:ilvl="1" w:tplc="04090003" w:tentative="1">
      <w:start w:val="1"/>
      <w:numFmt w:val="bullet"/>
      <w:lvlText w:val=""/>
      <w:lvlJc w:val="left"/>
      <w:pPr>
        <w:ind w:left="1741" w:hanging="420"/>
      </w:pPr>
      <w:rPr>
        <w:rFonts w:ascii="Wingdings" w:hAnsi="Wingdings" w:hint="default"/>
      </w:rPr>
    </w:lvl>
    <w:lvl w:ilvl="2" w:tplc="04090005" w:tentative="1">
      <w:start w:val="1"/>
      <w:numFmt w:val="bullet"/>
      <w:lvlText w:val=""/>
      <w:lvlJc w:val="left"/>
      <w:pPr>
        <w:ind w:left="2161" w:hanging="420"/>
      </w:pPr>
      <w:rPr>
        <w:rFonts w:ascii="Wingdings" w:hAnsi="Wingdings" w:hint="default"/>
      </w:rPr>
    </w:lvl>
    <w:lvl w:ilvl="3" w:tplc="04090001" w:tentative="1">
      <w:start w:val="1"/>
      <w:numFmt w:val="bullet"/>
      <w:lvlText w:val=""/>
      <w:lvlJc w:val="left"/>
      <w:pPr>
        <w:ind w:left="2581" w:hanging="420"/>
      </w:pPr>
      <w:rPr>
        <w:rFonts w:ascii="Wingdings" w:hAnsi="Wingdings" w:hint="default"/>
      </w:rPr>
    </w:lvl>
    <w:lvl w:ilvl="4" w:tplc="04090003" w:tentative="1">
      <w:start w:val="1"/>
      <w:numFmt w:val="bullet"/>
      <w:lvlText w:val=""/>
      <w:lvlJc w:val="left"/>
      <w:pPr>
        <w:ind w:left="3001" w:hanging="420"/>
      </w:pPr>
      <w:rPr>
        <w:rFonts w:ascii="Wingdings" w:hAnsi="Wingdings" w:hint="default"/>
      </w:rPr>
    </w:lvl>
    <w:lvl w:ilvl="5" w:tplc="04090005" w:tentative="1">
      <w:start w:val="1"/>
      <w:numFmt w:val="bullet"/>
      <w:lvlText w:val=""/>
      <w:lvlJc w:val="left"/>
      <w:pPr>
        <w:ind w:left="3421" w:hanging="420"/>
      </w:pPr>
      <w:rPr>
        <w:rFonts w:ascii="Wingdings" w:hAnsi="Wingdings" w:hint="default"/>
      </w:rPr>
    </w:lvl>
    <w:lvl w:ilvl="6" w:tplc="04090001" w:tentative="1">
      <w:start w:val="1"/>
      <w:numFmt w:val="bullet"/>
      <w:lvlText w:val=""/>
      <w:lvlJc w:val="left"/>
      <w:pPr>
        <w:ind w:left="3841" w:hanging="420"/>
      </w:pPr>
      <w:rPr>
        <w:rFonts w:ascii="Wingdings" w:hAnsi="Wingdings" w:hint="default"/>
      </w:rPr>
    </w:lvl>
    <w:lvl w:ilvl="7" w:tplc="04090003" w:tentative="1">
      <w:start w:val="1"/>
      <w:numFmt w:val="bullet"/>
      <w:lvlText w:val=""/>
      <w:lvlJc w:val="left"/>
      <w:pPr>
        <w:ind w:left="4261" w:hanging="420"/>
      </w:pPr>
      <w:rPr>
        <w:rFonts w:ascii="Wingdings" w:hAnsi="Wingdings" w:hint="default"/>
      </w:rPr>
    </w:lvl>
    <w:lvl w:ilvl="8" w:tplc="04090005" w:tentative="1">
      <w:start w:val="1"/>
      <w:numFmt w:val="bullet"/>
      <w:lvlText w:val=""/>
      <w:lvlJc w:val="left"/>
      <w:pPr>
        <w:ind w:left="4681" w:hanging="420"/>
      </w:pPr>
      <w:rPr>
        <w:rFonts w:ascii="Wingdings" w:hAnsi="Wingdings" w:hint="default"/>
      </w:rPr>
    </w:lvl>
  </w:abstractNum>
  <w:abstractNum w:abstractNumId="22">
    <w:nsid w:val="5D2A6544"/>
    <w:multiLevelType w:val="hybridMultilevel"/>
    <w:tmpl w:val="7C5671CA"/>
    <w:lvl w:ilvl="0" w:tplc="AEE2A142">
      <w:start w:val="1"/>
      <w:numFmt w:val="bullet"/>
      <w:lvlText w:val="•"/>
      <w:lvlJc w:val="left"/>
      <w:pPr>
        <w:tabs>
          <w:tab w:val="num" w:pos="720"/>
        </w:tabs>
        <w:ind w:left="720" w:hanging="360"/>
      </w:pPr>
      <w:rPr>
        <w:rFonts w:ascii="Arial" w:hAnsi="Arial" w:hint="default"/>
      </w:rPr>
    </w:lvl>
    <w:lvl w:ilvl="1" w:tplc="F7ECCED4">
      <w:start w:val="1"/>
      <w:numFmt w:val="bullet"/>
      <w:lvlText w:val="•"/>
      <w:lvlJc w:val="left"/>
      <w:pPr>
        <w:tabs>
          <w:tab w:val="num" w:pos="1440"/>
        </w:tabs>
        <w:ind w:left="1440" w:hanging="360"/>
      </w:pPr>
      <w:rPr>
        <w:rFonts w:ascii="Arial" w:hAnsi="Arial" w:hint="default"/>
      </w:rPr>
    </w:lvl>
    <w:lvl w:ilvl="2" w:tplc="17BE46F8">
      <w:start w:val="3745"/>
      <w:numFmt w:val="bullet"/>
      <w:lvlText w:val="•"/>
      <w:lvlJc w:val="left"/>
      <w:pPr>
        <w:tabs>
          <w:tab w:val="num" w:pos="2160"/>
        </w:tabs>
        <w:ind w:left="2160" w:hanging="360"/>
      </w:pPr>
      <w:rPr>
        <w:rFonts w:ascii="Arial" w:hAnsi="Arial" w:hint="default"/>
      </w:rPr>
    </w:lvl>
    <w:lvl w:ilvl="3" w:tplc="F446D0B6">
      <w:start w:val="3745"/>
      <w:numFmt w:val="bullet"/>
      <w:lvlText w:val="•"/>
      <w:lvlJc w:val="left"/>
      <w:pPr>
        <w:tabs>
          <w:tab w:val="num" w:pos="2880"/>
        </w:tabs>
        <w:ind w:left="2880" w:hanging="360"/>
      </w:pPr>
      <w:rPr>
        <w:rFonts w:ascii="Arial" w:hAnsi="Arial" w:hint="default"/>
      </w:rPr>
    </w:lvl>
    <w:lvl w:ilvl="4" w:tplc="768423A6">
      <w:start w:val="3745"/>
      <w:numFmt w:val="bullet"/>
      <w:lvlText w:val="•"/>
      <w:lvlJc w:val="left"/>
      <w:pPr>
        <w:tabs>
          <w:tab w:val="num" w:pos="3600"/>
        </w:tabs>
        <w:ind w:left="3600" w:hanging="360"/>
      </w:pPr>
      <w:rPr>
        <w:rFonts w:ascii="Arial" w:hAnsi="Arial" w:hint="default"/>
      </w:rPr>
    </w:lvl>
    <w:lvl w:ilvl="5" w:tplc="0F627DB8">
      <w:start w:val="3745"/>
      <w:numFmt w:val="bullet"/>
      <w:lvlText w:val="•"/>
      <w:lvlJc w:val="left"/>
      <w:pPr>
        <w:tabs>
          <w:tab w:val="num" w:pos="4320"/>
        </w:tabs>
        <w:ind w:left="4320" w:hanging="360"/>
      </w:pPr>
      <w:rPr>
        <w:rFonts w:ascii="Arial" w:hAnsi="Arial" w:hint="default"/>
      </w:rPr>
    </w:lvl>
    <w:lvl w:ilvl="6" w:tplc="91D04D38">
      <w:start w:val="3745"/>
      <w:numFmt w:val="bullet"/>
      <w:lvlText w:val="•"/>
      <w:lvlJc w:val="left"/>
      <w:pPr>
        <w:tabs>
          <w:tab w:val="num" w:pos="5040"/>
        </w:tabs>
        <w:ind w:left="5040" w:hanging="360"/>
      </w:pPr>
      <w:rPr>
        <w:rFonts w:ascii="Arial" w:hAnsi="Arial" w:hint="default"/>
      </w:rPr>
    </w:lvl>
    <w:lvl w:ilvl="7" w:tplc="CE4A78E0" w:tentative="1">
      <w:start w:val="1"/>
      <w:numFmt w:val="bullet"/>
      <w:lvlText w:val="•"/>
      <w:lvlJc w:val="left"/>
      <w:pPr>
        <w:tabs>
          <w:tab w:val="num" w:pos="5760"/>
        </w:tabs>
        <w:ind w:left="5760" w:hanging="360"/>
      </w:pPr>
      <w:rPr>
        <w:rFonts w:ascii="Arial" w:hAnsi="Arial" w:hint="default"/>
      </w:rPr>
    </w:lvl>
    <w:lvl w:ilvl="8" w:tplc="849A7C32" w:tentative="1">
      <w:start w:val="1"/>
      <w:numFmt w:val="bullet"/>
      <w:lvlText w:val="•"/>
      <w:lvlJc w:val="left"/>
      <w:pPr>
        <w:tabs>
          <w:tab w:val="num" w:pos="6480"/>
        </w:tabs>
        <w:ind w:left="6480" w:hanging="360"/>
      </w:pPr>
      <w:rPr>
        <w:rFonts w:ascii="Arial" w:hAnsi="Arial" w:hint="default"/>
      </w:rPr>
    </w:lvl>
  </w:abstractNum>
  <w:abstractNum w:abstractNumId="23">
    <w:nsid w:val="5F521A3E"/>
    <w:multiLevelType w:val="multilevel"/>
    <w:tmpl w:val="3CB8CA4C"/>
    <w:lvl w:ilvl="0">
      <w:start w:val="1"/>
      <w:numFmt w:val="decimal"/>
      <w:lvlText w:val="%1."/>
      <w:lvlJc w:val="left"/>
      <w:pPr>
        <w:ind w:left="360" w:hanging="360"/>
      </w:pPr>
      <w:rPr>
        <w:rFonts w:hint="default"/>
      </w:rPr>
    </w:lvl>
    <w:lvl w:ilvl="1">
      <w:start w:val="1"/>
      <w:numFmt w:val="decimal"/>
      <w:lvlText w:val="%1.%2."/>
      <w:lvlJc w:val="left"/>
      <w:pPr>
        <w:ind w:left="432" w:hanging="432"/>
      </w:pPr>
      <w:rPr>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F8F3AC0"/>
    <w:multiLevelType w:val="hybridMultilevel"/>
    <w:tmpl w:val="2D6E3DB2"/>
    <w:lvl w:ilvl="0" w:tplc="65BE8968">
      <w:start w:val="1"/>
      <w:numFmt w:val="bullet"/>
      <w:lvlText w:val="•"/>
      <w:lvlJc w:val="left"/>
      <w:pPr>
        <w:tabs>
          <w:tab w:val="num" w:pos="720"/>
        </w:tabs>
        <w:ind w:left="720" w:hanging="360"/>
      </w:pPr>
      <w:rPr>
        <w:rFonts w:ascii="Arial" w:hAnsi="Arial" w:hint="default"/>
      </w:rPr>
    </w:lvl>
    <w:lvl w:ilvl="1" w:tplc="C272229E">
      <w:start w:val="6661"/>
      <w:numFmt w:val="bullet"/>
      <w:lvlText w:val="•"/>
      <w:lvlJc w:val="left"/>
      <w:pPr>
        <w:tabs>
          <w:tab w:val="num" w:pos="1440"/>
        </w:tabs>
        <w:ind w:left="1440" w:hanging="360"/>
      </w:pPr>
      <w:rPr>
        <w:rFonts w:ascii="Arial" w:hAnsi="Arial" w:hint="default"/>
      </w:rPr>
    </w:lvl>
    <w:lvl w:ilvl="2" w:tplc="7B306FD4">
      <w:start w:val="6661"/>
      <w:numFmt w:val="bullet"/>
      <w:lvlText w:val="•"/>
      <w:lvlJc w:val="left"/>
      <w:pPr>
        <w:tabs>
          <w:tab w:val="num" w:pos="2160"/>
        </w:tabs>
        <w:ind w:left="2160" w:hanging="360"/>
      </w:pPr>
      <w:rPr>
        <w:rFonts w:ascii="Arial" w:hAnsi="Arial" w:hint="default"/>
      </w:rPr>
    </w:lvl>
    <w:lvl w:ilvl="3" w:tplc="92CAD574">
      <w:start w:val="6661"/>
      <w:numFmt w:val="bullet"/>
      <w:lvlText w:val="•"/>
      <w:lvlJc w:val="left"/>
      <w:pPr>
        <w:tabs>
          <w:tab w:val="num" w:pos="2880"/>
        </w:tabs>
        <w:ind w:left="2880" w:hanging="360"/>
      </w:pPr>
      <w:rPr>
        <w:rFonts w:ascii="Arial" w:hAnsi="Arial" w:hint="default"/>
      </w:rPr>
    </w:lvl>
    <w:lvl w:ilvl="4" w:tplc="847AD780" w:tentative="1">
      <w:start w:val="1"/>
      <w:numFmt w:val="bullet"/>
      <w:lvlText w:val="•"/>
      <w:lvlJc w:val="left"/>
      <w:pPr>
        <w:tabs>
          <w:tab w:val="num" w:pos="3600"/>
        </w:tabs>
        <w:ind w:left="3600" w:hanging="360"/>
      </w:pPr>
      <w:rPr>
        <w:rFonts w:ascii="Arial" w:hAnsi="Arial" w:hint="default"/>
      </w:rPr>
    </w:lvl>
    <w:lvl w:ilvl="5" w:tplc="C4AECA84" w:tentative="1">
      <w:start w:val="1"/>
      <w:numFmt w:val="bullet"/>
      <w:lvlText w:val="•"/>
      <w:lvlJc w:val="left"/>
      <w:pPr>
        <w:tabs>
          <w:tab w:val="num" w:pos="4320"/>
        </w:tabs>
        <w:ind w:left="4320" w:hanging="360"/>
      </w:pPr>
      <w:rPr>
        <w:rFonts w:ascii="Arial" w:hAnsi="Arial" w:hint="default"/>
      </w:rPr>
    </w:lvl>
    <w:lvl w:ilvl="6" w:tplc="DCC61C66" w:tentative="1">
      <w:start w:val="1"/>
      <w:numFmt w:val="bullet"/>
      <w:lvlText w:val="•"/>
      <w:lvlJc w:val="left"/>
      <w:pPr>
        <w:tabs>
          <w:tab w:val="num" w:pos="5040"/>
        </w:tabs>
        <w:ind w:left="5040" w:hanging="360"/>
      </w:pPr>
      <w:rPr>
        <w:rFonts w:ascii="Arial" w:hAnsi="Arial" w:hint="default"/>
      </w:rPr>
    </w:lvl>
    <w:lvl w:ilvl="7" w:tplc="B966074A" w:tentative="1">
      <w:start w:val="1"/>
      <w:numFmt w:val="bullet"/>
      <w:lvlText w:val="•"/>
      <w:lvlJc w:val="left"/>
      <w:pPr>
        <w:tabs>
          <w:tab w:val="num" w:pos="5760"/>
        </w:tabs>
        <w:ind w:left="5760" w:hanging="360"/>
      </w:pPr>
      <w:rPr>
        <w:rFonts w:ascii="Arial" w:hAnsi="Arial" w:hint="default"/>
      </w:rPr>
    </w:lvl>
    <w:lvl w:ilvl="8" w:tplc="24F2D626" w:tentative="1">
      <w:start w:val="1"/>
      <w:numFmt w:val="bullet"/>
      <w:lvlText w:val="•"/>
      <w:lvlJc w:val="left"/>
      <w:pPr>
        <w:tabs>
          <w:tab w:val="num" w:pos="6480"/>
        </w:tabs>
        <w:ind w:left="6480" w:hanging="360"/>
      </w:pPr>
      <w:rPr>
        <w:rFonts w:ascii="Arial" w:hAnsi="Arial" w:hint="default"/>
      </w:rPr>
    </w:lvl>
  </w:abstractNum>
  <w:abstractNum w:abstractNumId="25">
    <w:nsid w:val="64CE0D22"/>
    <w:multiLevelType w:val="hybridMultilevel"/>
    <w:tmpl w:val="1E087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F80578"/>
    <w:multiLevelType w:val="hybridMultilevel"/>
    <w:tmpl w:val="D8B2D006"/>
    <w:lvl w:ilvl="0" w:tplc="8ACA0CC2">
      <w:start w:val="1"/>
      <w:numFmt w:val="bullet"/>
      <w:lvlText w:val="•"/>
      <w:lvlJc w:val="left"/>
      <w:pPr>
        <w:ind w:left="2580" w:hanging="420"/>
      </w:pPr>
      <w:rPr>
        <w:rFonts w:ascii="Arial" w:hAnsi="Arial"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27">
    <w:nsid w:val="68B83988"/>
    <w:multiLevelType w:val="hybridMultilevel"/>
    <w:tmpl w:val="AD0C5526"/>
    <w:lvl w:ilvl="0" w:tplc="04D0E21A">
      <w:start w:val="1"/>
      <w:numFmt w:val="bullet"/>
      <w:lvlText w:val="•"/>
      <w:lvlJc w:val="left"/>
      <w:pPr>
        <w:tabs>
          <w:tab w:val="num" w:pos="720"/>
        </w:tabs>
        <w:ind w:left="720" w:hanging="360"/>
      </w:pPr>
      <w:rPr>
        <w:rFonts w:ascii="Arial" w:hAnsi="Arial" w:hint="default"/>
      </w:rPr>
    </w:lvl>
    <w:lvl w:ilvl="1" w:tplc="8440FF52">
      <w:start w:val="4916"/>
      <w:numFmt w:val="bullet"/>
      <w:lvlText w:val="•"/>
      <w:lvlJc w:val="left"/>
      <w:pPr>
        <w:tabs>
          <w:tab w:val="num" w:pos="1440"/>
        </w:tabs>
        <w:ind w:left="1440" w:hanging="360"/>
      </w:pPr>
      <w:rPr>
        <w:rFonts w:ascii="Arial" w:hAnsi="Arial" w:hint="default"/>
      </w:rPr>
    </w:lvl>
    <w:lvl w:ilvl="2" w:tplc="701C4100">
      <w:start w:val="4916"/>
      <w:numFmt w:val="bullet"/>
      <w:lvlText w:val="•"/>
      <w:lvlJc w:val="left"/>
      <w:pPr>
        <w:tabs>
          <w:tab w:val="num" w:pos="2160"/>
        </w:tabs>
        <w:ind w:left="2160" w:hanging="360"/>
      </w:pPr>
      <w:rPr>
        <w:rFonts w:ascii="Arial" w:hAnsi="Arial" w:hint="default"/>
      </w:rPr>
    </w:lvl>
    <w:lvl w:ilvl="3" w:tplc="13144754">
      <w:start w:val="4916"/>
      <w:numFmt w:val="bullet"/>
      <w:lvlText w:val="•"/>
      <w:lvlJc w:val="left"/>
      <w:pPr>
        <w:tabs>
          <w:tab w:val="num" w:pos="2880"/>
        </w:tabs>
        <w:ind w:left="2880" w:hanging="360"/>
      </w:pPr>
      <w:rPr>
        <w:rFonts w:ascii="Arial" w:hAnsi="Arial" w:hint="default"/>
      </w:rPr>
    </w:lvl>
    <w:lvl w:ilvl="4" w:tplc="EBACB976" w:tentative="1">
      <w:start w:val="1"/>
      <w:numFmt w:val="bullet"/>
      <w:lvlText w:val="•"/>
      <w:lvlJc w:val="left"/>
      <w:pPr>
        <w:tabs>
          <w:tab w:val="num" w:pos="3600"/>
        </w:tabs>
        <w:ind w:left="3600" w:hanging="360"/>
      </w:pPr>
      <w:rPr>
        <w:rFonts w:ascii="Arial" w:hAnsi="Arial" w:hint="default"/>
      </w:rPr>
    </w:lvl>
    <w:lvl w:ilvl="5" w:tplc="5E6E25CC" w:tentative="1">
      <w:start w:val="1"/>
      <w:numFmt w:val="bullet"/>
      <w:lvlText w:val="•"/>
      <w:lvlJc w:val="left"/>
      <w:pPr>
        <w:tabs>
          <w:tab w:val="num" w:pos="4320"/>
        </w:tabs>
        <w:ind w:left="4320" w:hanging="360"/>
      </w:pPr>
      <w:rPr>
        <w:rFonts w:ascii="Arial" w:hAnsi="Arial" w:hint="default"/>
      </w:rPr>
    </w:lvl>
    <w:lvl w:ilvl="6" w:tplc="8368A91A" w:tentative="1">
      <w:start w:val="1"/>
      <w:numFmt w:val="bullet"/>
      <w:lvlText w:val="•"/>
      <w:lvlJc w:val="left"/>
      <w:pPr>
        <w:tabs>
          <w:tab w:val="num" w:pos="5040"/>
        </w:tabs>
        <w:ind w:left="5040" w:hanging="360"/>
      </w:pPr>
      <w:rPr>
        <w:rFonts w:ascii="Arial" w:hAnsi="Arial" w:hint="default"/>
      </w:rPr>
    </w:lvl>
    <w:lvl w:ilvl="7" w:tplc="CDB2A8F8" w:tentative="1">
      <w:start w:val="1"/>
      <w:numFmt w:val="bullet"/>
      <w:lvlText w:val="•"/>
      <w:lvlJc w:val="left"/>
      <w:pPr>
        <w:tabs>
          <w:tab w:val="num" w:pos="5760"/>
        </w:tabs>
        <w:ind w:left="5760" w:hanging="360"/>
      </w:pPr>
      <w:rPr>
        <w:rFonts w:ascii="Arial" w:hAnsi="Arial" w:hint="default"/>
      </w:rPr>
    </w:lvl>
    <w:lvl w:ilvl="8" w:tplc="C220E95A" w:tentative="1">
      <w:start w:val="1"/>
      <w:numFmt w:val="bullet"/>
      <w:lvlText w:val="•"/>
      <w:lvlJc w:val="left"/>
      <w:pPr>
        <w:tabs>
          <w:tab w:val="num" w:pos="6480"/>
        </w:tabs>
        <w:ind w:left="6480" w:hanging="360"/>
      </w:pPr>
      <w:rPr>
        <w:rFonts w:ascii="Arial" w:hAnsi="Arial" w:hint="default"/>
      </w:rPr>
    </w:lvl>
  </w:abstractNum>
  <w:abstractNum w:abstractNumId="28">
    <w:nsid w:val="760E5263"/>
    <w:multiLevelType w:val="hybridMultilevel"/>
    <w:tmpl w:val="0F72D07E"/>
    <w:lvl w:ilvl="0" w:tplc="D3FE48A0">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6CC4FD5"/>
    <w:multiLevelType w:val="hybridMultilevel"/>
    <w:tmpl w:val="67F6C036"/>
    <w:lvl w:ilvl="0" w:tplc="8ACA0CC2">
      <w:start w:val="1"/>
      <w:numFmt w:val="bullet"/>
      <w:lvlText w:val="•"/>
      <w:lvlJc w:val="left"/>
      <w:pPr>
        <w:ind w:left="821" w:hanging="420"/>
      </w:pPr>
      <w:rPr>
        <w:rFonts w:ascii="Arial" w:hAnsi="Arial" w:hint="default"/>
      </w:rPr>
    </w:lvl>
    <w:lvl w:ilvl="1" w:tplc="04090003" w:tentative="1">
      <w:start w:val="1"/>
      <w:numFmt w:val="bullet"/>
      <w:lvlText w:val=""/>
      <w:lvlJc w:val="left"/>
      <w:pPr>
        <w:ind w:left="1241" w:hanging="420"/>
      </w:pPr>
      <w:rPr>
        <w:rFonts w:ascii="Wingdings" w:hAnsi="Wingdings" w:hint="default"/>
      </w:rPr>
    </w:lvl>
    <w:lvl w:ilvl="2" w:tplc="04090005" w:tentative="1">
      <w:start w:val="1"/>
      <w:numFmt w:val="bullet"/>
      <w:lvlText w:val=""/>
      <w:lvlJc w:val="left"/>
      <w:pPr>
        <w:ind w:left="1661" w:hanging="420"/>
      </w:pPr>
      <w:rPr>
        <w:rFonts w:ascii="Wingdings" w:hAnsi="Wingdings" w:hint="default"/>
      </w:rPr>
    </w:lvl>
    <w:lvl w:ilvl="3" w:tplc="04090001" w:tentative="1">
      <w:start w:val="1"/>
      <w:numFmt w:val="bullet"/>
      <w:lvlText w:val=""/>
      <w:lvlJc w:val="left"/>
      <w:pPr>
        <w:ind w:left="2081" w:hanging="420"/>
      </w:pPr>
      <w:rPr>
        <w:rFonts w:ascii="Wingdings" w:hAnsi="Wingdings" w:hint="default"/>
      </w:rPr>
    </w:lvl>
    <w:lvl w:ilvl="4" w:tplc="04090003" w:tentative="1">
      <w:start w:val="1"/>
      <w:numFmt w:val="bullet"/>
      <w:lvlText w:val=""/>
      <w:lvlJc w:val="left"/>
      <w:pPr>
        <w:ind w:left="2501" w:hanging="420"/>
      </w:pPr>
      <w:rPr>
        <w:rFonts w:ascii="Wingdings" w:hAnsi="Wingdings" w:hint="default"/>
      </w:rPr>
    </w:lvl>
    <w:lvl w:ilvl="5" w:tplc="04090005" w:tentative="1">
      <w:start w:val="1"/>
      <w:numFmt w:val="bullet"/>
      <w:lvlText w:val=""/>
      <w:lvlJc w:val="left"/>
      <w:pPr>
        <w:ind w:left="2921" w:hanging="420"/>
      </w:pPr>
      <w:rPr>
        <w:rFonts w:ascii="Wingdings" w:hAnsi="Wingdings" w:hint="default"/>
      </w:rPr>
    </w:lvl>
    <w:lvl w:ilvl="6" w:tplc="04090001" w:tentative="1">
      <w:start w:val="1"/>
      <w:numFmt w:val="bullet"/>
      <w:lvlText w:val=""/>
      <w:lvlJc w:val="left"/>
      <w:pPr>
        <w:ind w:left="3341" w:hanging="420"/>
      </w:pPr>
      <w:rPr>
        <w:rFonts w:ascii="Wingdings" w:hAnsi="Wingdings" w:hint="default"/>
      </w:rPr>
    </w:lvl>
    <w:lvl w:ilvl="7" w:tplc="04090003" w:tentative="1">
      <w:start w:val="1"/>
      <w:numFmt w:val="bullet"/>
      <w:lvlText w:val=""/>
      <w:lvlJc w:val="left"/>
      <w:pPr>
        <w:ind w:left="3761" w:hanging="420"/>
      </w:pPr>
      <w:rPr>
        <w:rFonts w:ascii="Wingdings" w:hAnsi="Wingdings" w:hint="default"/>
      </w:rPr>
    </w:lvl>
    <w:lvl w:ilvl="8" w:tplc="04090005" w:tentative="1">
      <w:start w:val="1"/>
      <w:numFmt w:val="bullet"/>
      <w:lvlText w:val=""/>
      <w:lvlJc w:val="left"/>
      <w:pPr>
        <w:ind w:left="4181" w:hanging="420"/>
      </w:pPr>
      <w:rPr>
        <w:rFonts w:ascii="Wingdings" w:hAnsi="Wingdings" w:hint="default"/>
      </w:rPr>
    </w:lvl>
  </w:abstractNum>
  <w:abstractNum w:abstractNumId="30">
    <w:nsid w:val="77AD6CBA"/>
    <w:multiLevelType w:val="hybridMultilevel"/>
    <w:tmpl w:val="D660E04E"/>
    <w:lvl w:ilvl="0" w:tplc="D0E46062">
      <w:start w:val="1"/>
      <w:numFmt w:val="bullet"/>
      <w:lvlText w:val="•"/>
      <w:lvlJc w:val="left"/>
      <w:pPr>
        <w:tabs>
          <w:tab w:val="num" w:pos="720"/>
        </w:tabs>
        <w:ind w:left="720" w:hanging="360"/>
      </w:pPr>
      <w:rPr>
        <w:rFonts w:ascii="Arial" w:hAnsi="Arial" w:hint="default"/>
      </w:rPr>
    </w:lvl>
    <w:lvl w:ilvl="1" w:tplc="13B8C79E">
      <w:start w:val="2040"/>
      <w:numFmt w:val="bullet"/>
      <w:lvlText w:val="•"/>
      <w:lvlJc w:val="left"/>
      <w:pPr>
        <w:tabs>
          <w:tab w:val="num" w:pos="1440"/>
        </w:tabs>
        <w:ind w:left="1440" w:hanging="360"/>
      </w:pPr>
      <w:rPr>
        <w:rFonts w:ascii="Arial" w:hAnsi="Arial" w:hint="default"/>
      </w:rPr>
    </w:lvl>
    <w:lvl w:ilvl="2" w:tplc="9B22CF90">
      <w:start w:val="2040"/>
      <w:numFmt w:val="bullet"/>
      <w:lvlText w:val="•"/>
      <w:lvlJc w:val="left"/>
      <w:pPr>
        <w:tabs>
          <w:tab w:val="num" w:pos="2160"/>
        </w:tabs>
        <w:ind w:left="2160" w:hanging="360"/>
      </w:pPr>
      <w:rPr>
        <w:rFonts w:ascii="Arial" w:hAnsi="Arial" w:hint="default"/>
      </w:rPr>
    </w:lvl>
    <w:lvl w:ilvl="3" w:tplc="687CC690" w:tentative="1">
      <w:start w:val="1"/>
      <w:numFmt w:val="bullet"/>
      <w:lvlText w:val="•"/>
      <w:lvlJc w:val="left"/>
      <w:pPr>
        <w:tabs>
          <w:tab w:val="num" w:pos="2880"/>
        </w:tabs>
        <w:ind w:left="2880" w:hanging="360"/>
      </w:pPr>
      <w:rPr>
        <w:rFonts w:ascii="Arial" w:hAnsi="Arial" w:hint="default"/>
      </w:rPr>
    </w:lvl>
    <w:lvl w:ilvl="4" w:tplc="1D546DFA">
      <w:start w:val="2040"/>
      <w:numFmt w:val="bullet"/>
      <w:lvlText w:val="•"/>
      <w:lvlJc w:val="left"/>
      <w:pPr>
        <w:tabs>
          <w:tab w:val="num" w:pos="3600"/>
        </w:tabs>
        <w:ind w:left="3600" w:hanging="360"/>
      </w:pPr>
      <w:rPr>
        <w:rFonts w:ascii="Arial" w:hAnsi="Arial" w:hint="default"/>
      </w:rPr>
    </w:lvl>
    <w:lvl w:ilvl="5" w:tplc="8018A71A" w:tentative="1">
      <w:start w:val="1"/>
      <w:numFmt w:val="bullet"/>
      <w:lvlText w:val="•"/>
      <w:lvlJc w:val="left"/>
      <w:pPr>
        <w:tabs>
          <w:tab w:val="num" w:pos="4320"/>
        </w:tabs>
        <w:ind w:left="4320" w:hanging="360"/>
      </w:pPr>
      <w:rPr>
        <w:rFonts w:ascii="Arial" w:hAnsi="Arial" w:hint="default"/>
      </w:rPr>
    </w:lvl>
    <w:lvl w:ilvl="6" w:tplc="128E26D4" w:tentative="1">
      <w:start w:val="1"/>
      <w:numFmt w:val="bullet"/>
      <w:lvlText w:val="•"/>
      <w:lvlJc w:val="left"/>
      <w:pPr>
        <w:tabs>
          <w:tab w:val="num" w:pos="5040"/>
        </w:tabs>
        <w:ind w:left="5040" w:hanging="360"/>
      </w:pPr>
      <w:rPr>
        <w:rFonts w:ascii="Arial" w:hAnsi="Arial" w:hint="default"/>
      </w:rPr>
    </w:lvl>
    <w:lvl w:ilvl="7" w:tplc="F58488E2" w:tentative="1">
      <w:start w:val="1"/>
      <w:numFmt w:val="bullet"/>
      <w:lvlText w:val="•"/>
      <w:lvlJc w:val="left"/>
      <w:pPr>
        <w:tabs>
          <w:tab w:val="num" w:pos="5760"/>
        </w:tabs>
        <w:ind w:left="5760" w:hanging="360"/>
      </w:pPr>
      <w:rPr>
        <w:rFonts w:ascii="Arial" w:hAnsi="Arial" w:hint="default"/>
      </w:rPr>
    </w:lvl>
    <w:lvl w:ilvl="8" w:tplc="E0629A18"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E63607C"/>
    <w:multiLevelType w:val="hybridMultilevel"/>
    <w:tmpl w:val="88140B1A"/>
    <w:lvl w:ilvl="0" w:tplc="04090001">
      <w:start w:val="1"/>
      <w:numFmt w:val="bullet"/>
      <w:lvlText w:val=""/>
      <w:lvlJc w:val="left"/>
      <w:pPr>
        <w:ind w:left="632" w:hanging="420"/>
      </w:pPr>
      <w:rPr>
        <w:rFonts w:ascii="Wingdings" w:hAnsi="Wingdings" w:hint="default"/>
      </w:rPr>
    </w:lvl>
    <w:lvl w:ilvl="1" w:tplc="04090003">
      <w:start w:val="1"/>
      <w:numFmt w:val="bullet"/>
      <w:lvlText w:val=""/>
      <w:lvlJc w:val="left"/>
      <w:pPr>
        <w:ind w:left="1052" w:hanging="420"/>
      </w:pPr>
      <w:rPr>
        <w:rFonts w:ascii="Wingdings" w:hAnsi="Wingdings" w:hint="default"/>
      </w:rPr>
    </w:lvl>
    <w:lvl w:ilvl="2" w:tplc="04090005">
      <w:start w:val="1"/>
      <w:numFmt w:val="bullet"/>
      <w:lvlText w:val=""/>
      <w:lvlJc w:val="left"/>
      <w:pPr>
        <w:ind w:left="1472" w:hanging="420"/>
      </w:pPr>
      <w:rPr>
        <w:rFonts w:ascii="Wingdings" w:hAnsi="Wingdings" w:hint="default"/>
      </w:rPr>
    </w:lvl>
    <w:lvl w:ilvl="3" w:tplc="04090001">
      <w:start w:val="1"/>
      <w:numFmt w:val="bullet"/>
      <w:lvlText w:val=""/>
      <w:lvlJc w:val="left"/>
      <w:pPr>
        <w:ind w:left="1892" w:hanging="420"/>
      </w:pPr>
      <w:rPr>
        <w:rFonts w:ascii="Wingdings" w:hAnsi="Wingdings" w:hint="default"/>
      </w:rPr>
    </w:lvl>
    <w:lvl w:ilvl="4" w:tplc="04090003">
      <w:start w:val="1"/>
      <w:numFmt w:val="bullet"/>
      <w:lvlText w:val=""/>
      <w:lvlJc w:val="left"/>
      <w:pPr>
        <w:ind w:left="2312" w:hanging="420"/>
      </w:pPr>
      <w:rPr>
        <w:rFonts w:ascii="Wingdings" w:hAnsi="Wingdings" w:hint="default"/>
      </w:rPr>
    </w:lvl>
    <w:lvl w:ilvl="5" w:tplc="04090005">
      <w:start w:val="1"/>
      <w:numFmt w:val="bullet"/>
      <w:lvlText w:val=""/>
      <w:lvlJc w:val="left"/>
      <w:pPr>
        <w:ind w:left="2732" w:hanging="420"/>
      </w:pPr>
      <w:rPr>
        <w:rFonts w:ascii="Wingdings" w:hAnsi="Wingdings" w:hint="default"/>
      </w:rPr>
    </w:lvl>
    <w:lvl w:ilvl="6" w:tplc="04090001">
      <w:start w:val="1"/>
      <w:numFmt w:val="bullet"/>
      <w:lvlText w:val=""/>
      <w:lvlJc w:val="left"/>
      <w:pPr>
        <w:ind w:left="3152" w:hanging="420"/>
      </w:pPr>
      <w:rPr>
        <w:rFonts w:ascii="Wingdings" w:hAnsi="Wingdings" w:hint="default"/>
      </w:rPr>
    </w:lvl>
    <w:lvl w:ilvl="7" w:tplc="04090003">
      <w:start w:val="1"/>
      <w:numFmt w:val="bullet"/>
      <w:lvlText w:val=""/>
      <w:lvlJc w:val="left"/>
      <w:pPr>
        <w:ind w:left="3572" w:hanging="420"/>
      </w:pPr>
      <w:rPr>
        <w:rFonts w:ascii="Wingdings" w:hAnsi="Wingdings" w:hint="default"/>
      </w:rPr>
    </w:lvl>
    <w:lvl w:ilvl="8" w:tplc="04090005">
      <w:start w:val="1"/>
      <w:numFmt w:val="bullet"/>
      <w:lvlText w:val=""/>
      <w:lvlJc w:val="left"/>
      <w:pPr>
        <w:ind w:left="3992" w:hanging="420"/>
      </w:pPr>
      <w:rPr>
        <w:rFonts w:ascii="Wingdings" w:hAnsi="Wingdings" w:hint="default"/>
      </w:rPr>
    </w:lvl>
  </w:abstractNum>
  <w:num w:numId="1">
    <w:abstractNumId w:val="4"/>
  </w:num>
  <w:num w:numId="2">
    <w:abstractNumId w:val="19"/>
  </w:num>
  <w:num w:numId="3">
    <w:abstractNumId w:val="14"/>
  </w:num>
  <w:num w:numId="4">
    <w:abstractNumId w:val="31"/>
  </w:num>
  <w:num w:numId="5">
    <w:abstractNumId w:val="1"/>
  </w:num>
  <w:num w:numId="6">
    <w:abstractNumId w:val="9"/>
  </w:num>
  <w:num w:numId="7">
    <w:abstractNumId w:val="20"/>
  </w:num>
  <w:num w:numId="8">
    <w:abstractNumId w:val="13"/>
  </w:num>
  <w:num w:numId="9">
    <w:abstractNumId w:val="15"/>
  </w:num>
  <w:num w:numId="10">
    <w:abstractNumId w:val="8"/>
  </w:num>
  <w:num w:numId="11">
    <w:abstractNumId w:val="0"/>
  </w:num>
  <w:num w:numId="12">
    <w:abstractNumId w:val="7"/>
  </w:num>
  <w:num w:numId="13">
    <w:abstractNumId w:val="16"/>
  </w:num>
  <w:num w:numId="14">
    <w:abstractNumId w:val="2"/>
  </w:num>
  <w:num w:numId="15">
    <w:abstractNumId w:val="11"/>
  </w:num>
  <w:num w:numId="16">
    <w:abstractNumId w:val="25"/>
  </w:num>
  <w:num w:numId="17">
    <w:abstractNumId w:val="10"/>
  </w:num>
  <w:num w:numId="18">
    <w:abstractNumId w:val="30"/>
  </w:num>
  <w:num w:numId="19">
    <w:abstractNumId w:val="17"/>
  </w:num>
  <w:num w:numId="20">
    <w:abstractNumId w:val="24"/>
  </w:num>
  <w:num w:numId="21">
    <w:abstractNumId w:val="12"/>
  </w:num>
  <w:num w:numId="22">
    <w:abstractNumId w:val="22"/>
  </w:num>
  <w:num w:numId="23">
    <w:abstractNumId w:val="27"/>
  </w:num>
  <w:num w:numId="24">
    <w:abstractNumId w:val="26"/>
  </w:num>
  <w:num w:numId="25">
    <w:abstractNumId w:val="21"/>
  </w:num>
  <w:num w:numId="26">
    <w:abstractNumId w:val="29"/>
  </w:num>
  <w:num w:numId="27">
    <w:abstractNumId w:val="4"/>
  </w:num>
  <w:num w:numId="28">
    <w:abstractNumId w:val="4"/>
  </w:num>
  <w:num w:numId="29">
    <w:abstractNumId w:val="32"/>
  </w:num>
  <w:num w:numId="30">
    <w:abstractNumId w:val="18"/>
  </w:num>
  <w:num w:numId="31">
    <w:abstractNumId w:val="5"/>
  </w:num>
  <w:num w:numId="32">
    <w:abstractNumId w:val="3"/>
  </w:num>
  <w:num w:numId="33">
    <w:abstractNumId w:val="4"/>
  </w:num>
  <w:num w:numId="34">
    <w:abstractNumId w:val="4"/>
  </w:num>
  <w:num w:numId="35">
    <w:abstractNumId w:val="6"/>
  </w:num>
  <w:num w:numId="36">
    <w:abstractNumId w:val="23"/>
  </w:num>
  <w:num w:numId="37">
    <w:abstractNumId w:val="28"/>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5AD"/>
    <w:rsid w:val="00000607"/>
    <w:rsid w:val="000009AF"/>
    <w:rsid w:val="00000C2F"/>
    <w:rsid w:val="00000F3C"/>
    <w:rsid w:val="00000FC2"/>
    <w:rsid w:val="000010E3"/>
    <w:rsid w:val="00001290"/>
    <w:rsid w:val="000013AB"/>
    <w:rsid w:val="0000158B"/>
    <w:rsid w:val="00001716"/>
    <w:rsid w:val="00001B14"/>
    <w:rsid w:val="00001E82"/>
    <w:rsid w:val="00001EBC"/>
    <w:rsid w:val="000020BF"/>
    <w:rsid w:val="00002391"/>
    <w:rsid w:val="000025E6"/>
    <w:rsid w:val="0000274C"/>
    <w:rsid w:val="00002841"/>
    <w:rsid w:val="00002866"/>
    <w:rsid w:val="00002A59"/>
    <w:rsid w:val="00002B87"/>
    <w:rsid w:val="00002C61"/>
    <w:rsid w:val="00003003"/>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15B"/>
    <w:rsid w:val="00005227"/>
    <w:rsid w:val="000056C6"/>
    <w:rsid w:val="00005C75"/>
    <w:rsid w:val="00005E0C"/>
    <w:rsid w:val="00005E6A"/>
    <w:rsid w:val="00006C0B"/>
    <w:rsid w:val="00006C6B"/>
    <w:rsid w:val="00006E8F"/>
    <w:rsid w:val="00006F50"/>
    <w:rsid w:val="00007093"/>
    <w:rsid w:val="000071A6"/>
    <w:rsid w:val="000071C4"/>
    <w:rsid w:val="00007276"/>
    <w:rsid w:val="00007287"/>
    <w:rsid w:val="0000736F"/>
    <w:rsid w:val="0000755A"/>
    <w:rsid w:val="0000756B"/>
    <w:rsid w:val="00007592"/>
    <w:rsid w:val="00007604"/>
    <w:rsid w:val="00007B08"/>
    <w:rsid w:val="00007B54"/>
    <w:rsid w:val="00007C29"/>
    <w:rsid w:val="00007D4C"/>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E7E"/>
    <w:rsid w:val="0001501C"/>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E9"/>
    <w:rsid w:val="00021F54"/>
    <w:rsid w:val="00022538"/>
    <w:rsid w:val="000229CD"/>
    <w:rsid w:val="00022C63"/>
    <w:rsid w:val="0002309A"/>
    <w:rsid w:val="00023115"/>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6D"/>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B9C"/>
    <w:rsid w:val="00036D12"/>
    <w:rsid w:val="00036E90"/>
    <w:rsid w:val="000374E7"/>
    <w:rsid w:val="0003756D"/>
    <w:rsid w:val="00037A15"/>
    <w:rsid w:val="00037E5D"/>
    <w:rsid w:val="00037F14"/>
    <w:rsid w:val="000401AD"/>
    <w:rsid w:val="0004041F"/>
    <w:rsid w:val="0004115F"/>
    <w:rsid w:val="000412E2"/>
    <w:rsid w:val="00041681"/>
    <w:rsid w:val="00041A69"/>
    <w:rsid w:val="0004246F"/>
    <w:rsid w:val="000424B1"/>
    <w:rsid w:val="000424BC"/>
    <w:rsid w:val="000425B9"/>
    <w:rsid w:val="000425E4"/>
    <w:rsid w:val="00042ADD"/>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5C1"/>
    <w:rsid w:val="000448DA"/>
    <w:rsid w:val="00045056"/>
    <w:rsid w:val="000451AE"/>
    <w:rsid w:val="000454A4"/>
    <w:rsid w:val="000455E0"/>
    <w:rsid w:val="000457A0"/>
    <w:rsid w:val="0004610E"/>
    <w:rsid w:val="00046332"/>
    <w:rsid w:val="00046510"/>
    <w:rsid w:val="000466D0"/>
    <w:rsid w:val="00046A97"/>
    <w:rsid w:val="00046CE8"/>
    <w:rsid w:val="00046F0B"/>
    <w:rsid w:val="000475EF"/>
    <w:rsid w:val="00047890"/>
    <w:rsid w:val="00047A23"/>
    <w:rsid w:val="00047A6C"/>
    <w:rsid w:val="00047BD8"/>
    <w:rsid w:val="000503FE"/>
    <w:rsid w:val="00050548"/>
    <w:rsid w:val="000505F7"/>
    <w:rsid w:val="000509F8"/>
    <w:rsid w:val="00050E0D"/>
    <w:rsid w:val="00050EB5"/>
    <w:rsid w:val="00050F3C"/>
    <w:rsid w:val="00050F51"/>
    <w:rsid w:val="0005108D"/>
    <w:rsid w:val="00051234"/>
    <w:rsid w:val="0005142E"/>
    <w:rsid w:val="000516EC"/>
    <w:rsid w:val="00051728"/>
    <w:rsid w:val="00051B7F"/>
    <w:rsid w:val="00051B97"/>
    <w:rsid w:val="00051D19"/>
    <w:rsid w:val="00051D75"/>
    <w:rsid w:val="00051E12"/>
    <w:rsid w:val="00052545"/>
    <w:rsid w:val="000525CC"/>
    <w:rsid w:val="00052644"/>
    <w:rsid w:val="00052AD1"/>
    <w:rsid w:val="00052BF2"/>
    <w:rsid w:val="00053302"/>
    <w:rsid w:val="00053392"/>
    <w:rsid w:val="000535A3"/>
    <w:rsid w:val="00053638"/>
    <w:rsid w:val="00053DDE"/>
    <w:rsid w:val="00053EED"/>
    <w:rsid w:val="00053F8B"/>
    <w:rsid w:val="00054004"/>
    <w:rsid w:val="00054442"/>
    <w:rsid w:val="000544F0"/>
    <w:rsid w:val="0005457C"/>
    <w:rsid w:val="00054745"/>
    <w:rsid w:val="00054A8C"/>
    <w:rsid w:val="00054E6D"/>
    <w:rsid w:val="00054F8C"/>
    <w:rsid w:val="00054FE2"/>
    <w:rsid w:val="00055187"/>
    <w:rsid w:val="000551A3"/>
    <w:rsid w:val="00055309"/>
    <w:rsid w:val="0005546E"/>
    <w:rsid w:val="000556D2"/>
    <w:rsid w:val="0005580F"/>
    <w:rsid w:val="00055823"/>
    <w:rsid w:val="000558A6"/>
    <w:rsid w:val="000558C1"/>
    <w:rsid w:val="00055A09"/>
    <w:rsid w:val="00055E33"/>
    <w:rsid w:val="00055ED8"/>
    <w:rsid w:val="00055ED9"/>
    <w:rsid w:val="0005621A"/>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08"/>
    <w:rsid w:val="00060CB1"/>
    <w:rsid w:val="00060D31"/>
    <w:rsid w:val="00060EE5"/>
    <w:rsid w:val="000610A4"/>
    <w:rsid w:val="00061472"/>
    <w:rsid w:val="0006160A"/>
    <w:rsid w:val="0006164E"/>
    <w:rsid w:val="00061895"/>
    <w:rsid w:val="000618D9"/>
    <w:rsid w:val="0006191D"/>
    <w:rsid w:val="000619FB"/>
    <w:rsid w:val="00061C9F"/>
    <w:rsid w:val="00061E4B"/>
    <w:rsid w:val="00061EA3"/>
    <w:rsid w:val="00062053"/>
    <w:rsid w:val="0006215D"/>
    <w:rsid w:val="00062227"/>
    <w:rsid w:val="000628FD"/>
    <w:rsid w:val="00062AB4"/>
    <w:rsid w:val="00062D69"/>
    <w:rsid w:val="00063073"/>
    <w:rsid w:val="000631D7"/>
    <w:rsid w:val="00063626"/>
    <w:rsid w:val="00063928"/>
    <w:rsid w:val="000639F5"/>
    <w:rsid w:val="000639FF"/>
    <w:rsid w:val="00063A85"/>
    <w:rsid w:val="00063D10"/>
    <w:rsid w:val="00063D92"/>
    <w:rsid w:val="00064020"/>
    <w:rsid w:val="00064039"/>
    <w:rsid w:val="00064048"/>
    <w:rsid w:val="0006409F"/>
    <w:rsid w:val="0006423C"/>
    <w:rsid w:val="000643A2"/>
    <w:rsid w:val="0006443E"/>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6EF"/>
    <w:rsid w:val="0006697F"/>
    <w:rsid w:val="00066A6F"/>
    <w:rsid w:val="00066C07"/>
    <w:rsid w:val="00066CE8"/>
    <w:rsid w:val="00066E92"/>
    <w:rsid w:val="0006713E"/>
    <w:rsid w:val="000673B0"/>
    <w:rsid w:val="000673B1"/>
    <w:rsid w:val="0006777A"/>
    <w:rsid w:val="00067795"/>
    <w:rsid w:val="00067D10"/>
    <w:rsid w:val="00067E01"/>
    <w:rsid w:val="00067F44"/>
    <w:rsid w:val="00067F99"/>
    <w:rsid w:val="000702F7"/>
    <w:rsid w:val="000702FC"/>
    <w:rsid w:val="0007066A"/>
    <w:rsid w:val="00070745"/>
    <w:rsid w:val="000707D3"/>
    <w:rsid w:val="00070B4F"/>
    <w:rsid w:val="00070B6F"/>
    <w:rsid w:val="00070D09"/>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69"/>
    <w:rsid w:val="000723CE"/>
    <w:rsid w:val="000724D4"/>
    <w:rsid w:val="0007263D"/>
    <w:rsid w:val="0007265C"/>
    <w:rsid w:val="00072B6A"/>
    <w:rsid w:val="00072C96"/>
    <w:rsid w:val="00072E1F"/>
    <w:rsid w:val="00073075"/>
    <w:rsid w:val="0007352C"/>
    <w:rsid w:val="00073ED1"/>
    <w:rsid w:val="00073FF6"/>
    <w:rsid w:val="00074112"/>
    <w:rsid w:val="00074126"/>
    <w:rsid w:val="00074139"/>
    <w:rsid w:val="00074503"/>
    <w:rsid w:val="000745EF"/>
    <w:rsid w:val="00074741"/>
    <w:rsid w:val="00074991"/>
    <w:rsid w:val="00074FE1"/>
    <w:rsid w:val="00075099"/>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80193"/>
    <w:rsid w:val="000802C0"/>
    <w:rsid w:val="000808D2"/>
    <w:rsid w:val="0008092E"/>
    <w:rsid w:val="00080C00"/>
    <w:rsid w:val="00080D2C"/>
    <w:rsid w:val="00080F0E"/>
    <w:rsid w:val="00081279"/>
    <w:rsid w:val="000812C7"/>
    <w:rsid w:val="00081399"/>
    <w:rsid w:val="00081B4C"/>
    <w:rsid w:val="00082150"/>
    <w:rsid w:val="00082459"/>
    <w:rsid w:val="000825D1"/>
    <w:rsid w:val="00082662"/>
    <w:rsid w:val="000827C9"/>
    <w:rsid w:val="00082AE7"/>
    <w:rsid w:val="000837AE"/>
    <w:rsid w:val="00083BE3"/>
    <w:rsid w:val="00083E94"/>
    <w:rsid w:val="00083F5D"/>
    <w:rsid w:val="00084105"/>
    <w:rsid w:val="000842DB"/>
    <w:rsid w:val="00084322"/>
    <w:rsid w:val="0008435B"/>
    <w:rsid w:val="00084386"/>
    <w:rsid w:val="00084AA4"/>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6AB"/>
    <w:rsid w:val="00086799"/>
    <w:rsid w:val="00086927"/>
    <w:rsid w:val="00086AEA"/>
    <w:rsid w:val="00086E47"/>
    <w:rsid w:val="000871AC"/>
    <w:rsid w:val="00087413"/>
    <w:rsid w:val="00087554"/>
    <w:rsid w:val="000875A9"/>
    <w:rsid w:val="0008793D"/>
    <w:rsid w:val="00087C0A"/>
    <w:rsid w:val="00087E0C"/>
    <w:rsid w:val="0009028C"/>
    <w:rsid w:val="000906C5"/>
    <w:rsid w:val="00090745"/>
    <w:rsid w:val="00090B17"/>
    <w:rsid w:val="00090B5F"/>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412"/>
    <w:rsid w:val="0009757E"/>
    <w:rsid w:val="00097862"/>
    <w:rsid w:val="00097EF5"/>
    <w:rsid w:val="00097FAC"/>
    <w:rsid w:val="000A00F7"/>
    <w:rsid w:val="000A013E"/>
    <w:rsid w:val="000A031D"/>
    <w:rsid w:val="000A035B"/>
    <w:rsid w:val="000A0A58"/>
    <w:rsid w:val="000A0CB5"/>
    <w:rsid w:val="000A0D9F"/>
    <w:rsid w:val="000A0DB3"/>
    <w:rsid w:val="000A0E11"/>
    <w:rsid w:val="000A114C"/>
    <w:rsid w:val="000A13E1"/>
    <w:rsid w:val="000A14C9"/>
    <w:rsid w:val="000A20C5"/>
    <w:rsid w:val="000A2148"/>
    <w:rsid w:val="000A220C"/>
    <w:rsid w:val="000A2509"/>
    <w:rsid w:val="000A2580"/>
    <w:rsid w:val="000A264A"/>
    <w:rsid w:val="000A281B"/>
    <w:rsid w:val="000A299C"/>
    <w:rsid w:val="000A2A44"/>
    <w:rsid w:val="000A2B5C"/>
    <w:rsid w:val="000A2B68"/>
    <w:rsid w:val="000A2D92"/>
    <w:rsid w:val="000A2FDE"/>
    <w:rsid w:val="000A3629"/>
    <w:rsid w:val="000A364A"/>
    <w:rsid w:val="000A39CA"/>
    <w:rsid w:val="000A3BCC"/>
    <w:rsid w:val="000A3C18"/>
    <w:rsid w:val="000A3DBF"/>
    <w:rsid w:val="000A3E14"/>
    <w:rsid w:val="000A3EF6"/>
    <w:rsid w:val="000A3F28"/>
    <w:rsid w:val="000A3F48"/>
    <w:rsid w:val="000A3FEB"/>
    <w:rsid w:val="000A4053"/>
    <w:rsid w:val="000A4A6F"/>
    <w:rsid w:val="000A5129"/>
    <w:rsid w:val="000A5165"/>
    <w:rsid w:val="000A5206"/>
    <w:rsid w:val="000A5379"/>
    <w:rsid w:val="000A53B6"/>
    <w:rsid w:val="000A53E6"/>
    <w:rsid w:val="000A55CB"/>
    <w:rsid w:val="000A5673"/>
    <w:rsid w:val="000A571E"/>
    <w:rsid w:val="000A578F"/>
    <w:rsid w:val="000A58D6"/>
    <w:rsid w:val="000A5A76"/>
    <w:rsid w:val="000A5C2E"/>
    <w:rsid w:val="000A5D2C"/>
    <w:rsid w:val="000A5E4C"/>
    <w:rsid w:val="000A6131"/>
    <w:rsid w:val="000A628D"/>
    <w:rsid w:val="000A6548"/>
    <w:rsid w:val="000A65C9"/>
    <w:rsid w:val="000A662A"/>
    <w:rsid w:val="000A66AC"/>
    <w:rsid w:val="000A67C6"/>
    <w:rsid w:val="000A6AE7"/>
    <w:rsid w:val="000A6C5C"/>
    <w:rsid w:val="000A6DC9"/>
    <w:rsid w:val="000A741E"/>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AD4"/>
    <w:rsid w:val="000B4B02"/>
    <w:rsid w:val="000B4F74"/>
    <w:rsid w:val="000B54AE"/>
    <w:rsid w:val="000B54F2"/>
    <w:rsid w:val="000B5579"/>
    <w:rsid w:val="000B58CF"/>
    <w:rsid w:val="000B58F9"/>
    <w:rsid w:val="000B5BC7"/>
    <w:rsid w:val="000B5D98"/>
    <w:rsid w:val="000B5D9C"/>
    <w:rsid w:val="000B5FD7"/>
    <w:rsid w:val="000B68D4"/>
    <w:rsid w:val="000B6FD4"/>
    <w:rsid w:val="000B7072"/>
    <w:rsid w:val="000B74A3"/>
    <w:rsid w:val="000B7577"/>
    <w:rsid w:val="000B7691"/>
    <w:rsid w:val="000B76E2"/>
    <w:rsid w:val="000B7AAB"/>
    <w:rsid w:val="000B7ACD"/>
    <w:rsid w:val="000B7DEF"/>
    <w:rsid w:val="000B7EBD"/>
    <w:rsid w:val="000C02FF"/>
    <w:rsid w:val="000C0C16"/>
    <w:rsid w:val="000C0EE0"/>
    <w:rsid w:val="000C0F4F"/>
    <w:rsid w:val="000C1255"/>
    <w:rsid w:val="000C14FF"/>
    <w:rsid w:val="000C1520"/>
    <w:rsid w:val="000C19D9"/>
    <w:rsid w:val="000C1C26"/>
    <w:rsid w:val="000C1E79"/>
    <w:rsid w:val="000C1FCF"/>
    <w:rsid w:val="000C2006"/>
    <w:rsid w:val="000C2021"/>
    <w:rsid w:val="000C2129"/>
    <w:rsid w:val="000C21FB"/>
    <w:rsid w:val="000C22E5"/>
    <w:rsid w:val="000C23AD"/>
    <w:rsid w:val="000C2853"/>
    <w:rsid w:val="000C2BF7"/>
    <w:rsid w:val="000C2DD2"/>
    <w:rsid w:val="000C2E02"/>
    <w:rsid w:val="000C2F3A"/>
    <w:rsid w:val="000C3173"/>
    <w:rsid w:val="000C3313"/>
    <w:rsid w:val="000C342B"/>
    <w:rsid w:val="000C348B"/>
    <w:rsid w:val="000C35A9"/>
    <w:rsid w:val="000C37C5"/>
    <w:rsid w:val="000C3A2B"/>
    <w:rsid w:val="000C3DAE"/>
    <w:rsid w:val="000C3EA2"/>
    <w:rsid w:val="000C3FA1"/>
    <w:rsid w:val="000C404D"/>
    <w:rsid w:val="000C40BC"/>
    <w:rsid w:val="000C410E"/>
    <w:rsid w:val="000C4252"/>
    <w:rsid w:val="000C4741"/>
    <w:rsid w:val="000C4806"/>
    <w:rsid w:val="000C4AA3"/>
    <w:rsid w:val="000C4B46"/>
    <w:rsid w:val="000C4B6F"/>
    <w:rsid w:val="000C4C2C"/>
    <w:rsid w:val="000C4F6B"/>
    <w:rsid w:val="000C5286"/>
    <w:rsid w:val="000C5800"/>
    <w:rsid w:val="000C5B27"/>
    <w:rsid w:val="000C5DEB"/>
    <w:rsid w:val="000C5E00"/>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871"/>
    <w:rsid w:val="000D0875"/>
    <w:rsid w:val="000D09C7"/>
    <w:rsid w:val="000D0B63"/>
    <w:rsid w:val="000D0CD7"/>
    <w:rsid w:val="000D1606"/>
    <w:rsid w:val="000D19D5"/>
    <w:rsid w:val="000D1B85"/>
    <w:rsid w:val="000D23C2"/>
    <w:rsid w:val="000D261C"/>
    <w:rsid w:val="000D262C"/>
    <w:rsid w:val="000D27DD"/>
    <w:rsid w:val="000D2815"/>
    <w:rsid w:val="000D2993"/>
    <w:rsid w:val="000D2D02"/>
    <w:rsid w:val="000D3149"/>
    <w:rsid w:val="000D32F9"/>
    <w:rsid w:val="000D33D8"/>
    <w:rsid w:val="000D3CAF"/>
    <w:rsid w:val="000D3CB2"/>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6C6"/>
    <w:rsid w:val="000D5A13"/>
    <w:rsid w:val="000D5C1E"/>
    <w:rsid w:val="000D5C46"/>
    <w:rsid w:val="000D5D36"/>
    <w:rsid w:val="000D619E"/>
    <w:rsid w:val="000D65D5"/>
    <w:rsid w:val="000D7015"/>
    <w:rsid w:val="000D7084"/>
    <w:rsid w:val="000D72C7"/>
    <w:rsid w:val="000D732D"/>
    <w:rsid w:val="000D749A"/>
    <w:rsid w:val="000D750C"/>
    <w:rsid w:val="000D7596"/>
    <w:rsid w:val="000D7781"/>
    <w:rsid w:val="000D78FE"/>
    <w:rsid w:val="000D7C6B"/>
    <w:rsid w:val="000D7E77"/>
    <w:rsid w:val="000D7E7C"/>
    <w:rsid w:val="000E0049"/>
    <w:rsid w:val="000E02B9"/>
    <w:rsid w:val="000E054D"/>
    <w:rsid w:val="000E05D9"/>
    <w:rsid w:val="000E0DCB"/>
    <w:rsid w:val="000E0E63"/>
    <w:rsid w:val="000E0E6F"/>
    <w:rsid w:val="000E0E75"/>
    <w:rsid w:val="000E0EAD"/>
    <w:rsid w:val="000E0F6B"/>
    <w:rsid w:val="000E104D"/>
    <w:rsid w:val="000E1162"/>
    <w:rsid w:val="000E12E0"/>
    <w:rsid w:val="000E1856"/>
    <w:rsid w:val="000E1A74"/>
    <w:rsid w:val="000E1B52"/>
    <w:rsid w:val="000E1B8A"/>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7107"/>
    <w:rsid w:val="000E71E4"/>
    <w:rsid w:val="000E7315"/>
    <w:rsid w:val="000E73D6"/>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4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DD"/>
    <w:rsid w:val="000F51E7"/>
    <w:rsid w:val="000F538D"/>
    <w:rsid w:val="000F5408"/>
    <w:rsid w:val="000F5470"/>
    <w:rsid w:val="000F5AC7"/>
    <w:rsid w:val="000F5C2B"/>
    <w:rsid w:val="000F5C40"/>
    <w:rsid w:val="000F653D"/>
    <w:rsid w:val="000F660C"/>
    <w:rsid w:val="000F6A2D"/>
    <w:rsid w:val="000F6AF9"/>
    <w:rsid w:val="000F6BAD"/>
    <w:rsid w:val="000F6BE7"/>
    <w:rsid w:val="000F7751"/>
    <w:rsid w:val="000F7AB8"/>
    <w:rsid w:val="000F7AFC"/>
    <w:rsid w:val="000F7CED"/>
    <w:rsid w:val="000F7EA1"/>
    <w:rsid w:val="000F7F27"/>
    <w:rsid w:val="000F7F9E"/>
    <w:rsid w:val="00100006"/>
    <w:rsid w:val="00100327"/>
    <w:rsid w:val="00100772"/>
    <w:rsid w:val="00100780"/>
    <w:rsid w:val="001007A1"/>
    <w:rsid w:val="0010080F"/>
    <w:rsid w:val="001009C6"/>
    <w:rsid w:val="00100C2F"/>
    <w:rsid w:val="00100CF0"/>
    <w:rsid w:val="00100D95"/>
    <w:rsid w:val="00100E69"/>
    <w:rsid w:val="00100FC2"/>
    <w:rsid w:val="001010C6"/>
    <w:rsid w:val="001011A2"/>
    <w:rsid w:val="001012F2"/>
    <w:rsid w:val="00101349"/>
    <w:rsid w:val="001015AD"/>
    <w:rsid w:val="00101740"/>
    <w:rsid w:val="00101972"/>
    <w:rsid w:val="00101B03"/>
    <w:rsid w:val="00101F79"/>
    <w:rsid w:val="00101F7E"/>
    <w:rsid w:val="00102159"/>
    <w:rsid w:val="0010258C"/>
    <w:rsid w:val="001025F9"/>
    <w:rsid w:val="001026E5"/>
    <w:rsid w:val="00103329"/>
    <w:rsid w:val="001034C3"/>
    <w:rsid w:val="001037FD"/>
    <w:rsid w:val="00103B0A"/>
    <w:rsid w:val="00103C2F"/>
    <w:rsid w:val="00103D8D"/>
    <w:rsid w:val="0010434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875"/>
    <w:rsid w:val="001058B6"/>
    <w:rsid w:val="001058E9"/>
    <w:rsid w:val="00105B52"/>
    <w:rsid w:val="00105C30"/>
    <w:rsid w:val="00105D5C"/>
    <w:rsid w:val="00105FE0"/>
    <w:rsid w:val="0010602C"/>
    <w:rsid w:val="001060AB"/>
    <w:rsid w:val="00106413"/>
    <w:rsid w:val="001068A1"/>
    <w:rsid w:val="00106AE9"/>
    <w:rsid w:val="00106B39"/>
    <w:rsid w:val="00106B85"/>
    <w:rsid w:val="00106BEB"/>
    <w:rsid w:val="001071C1"/>
    <w:rsid w:val="0010729B"/>
    <w:rsid w:val="00107347"/>
    <w:rsid w:val="001074A2"/>
    <w:rsid w:val="00107724"/>
    <w:rsid w:val="00107FA2"/>
    <w:rsid w:val="0011010F"/>
    <w:rsid w:val="001102A6"/>
    <w:rsid w:val="001105C4"/>
    <w:rsid w:val="00110A34"/>
    <w:rsid w:val="00110A53"/>
    <w:rsid w:val="00110C9C"/>
    <w:rsid w:val="00111008"/>
    <w:rsid w:val="001112BF"/>
    <w:rsid w:val="00111309"/>
    <w:rsid w:val="00111447"/>
    <w:rsid w:val="00111641"/>
    <w:rsid w:val="00111840"/>
    <w:rsid w:val="001118BB"/>
    <w:rsid w:val="001119D7"/>
    <w:rsid w:val="00111CB5"/>
    <w:rsid w:val="001120AD"/>
    <w:rsid w:val="00112284"/>
    <w:rsid w:val="00112285"/>
    <w:rsid w:val="001122CD"/>
    <w:rsid w:val="001122E2"/>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4E86"/>
    <w:rsid w:val="001150F2"/>
    <w:rsid w:val="001150FF"/>
    <w:rsid w:val="0011524D"/>
    <w:rsid w:val="001153E0"/>
    <w:rsid w:val="001154B5"/>
    <w:rsid w:val="001159AE"/>
    <w:rsid w:val="00115DC3"/>
    <w:rsid w:val="00115E4F"/>
    <w:rsid w:val="00116321"/>
    <w:rsid w:val="001166A8"/>
    <w:rsid w:val="001166EE"/>
    <w:rsid w:val="00116D30"/>
    <w:rsid w:val="00116FEB"/>
    <w:rsid w:val="001170B4"/>
    <w:rsid w:val="0011733C"/>
    <w:rsid w:val="00117462"/>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7A3"/>
    <w:rsid w:val="00121815"/>
    <w:rsid w:val="00121879"/>
    <w:rsid w:val="00121B60"/>
    <w:rsid w:val="00121CC6"/>
    <w:rsid w:val="00121D7C"/>
    <w:rsid w:val="00121D7F"/>
    <w:rsid w:val="0012205B"/>
    <w:rsid w:val="001223EC"/>
    <w:rsid w:val="00122613"/>
    <w:rsid w:val="001226F0"/>
    <w:rsid w:val="001227F1"/>
    <w:rsid w:val="00122A78"/>
    <w:rsid w:val="00122D6D"/>
    <w:rsid w:val="00122D7B"/>
    <w:rsid w:val="0012312D"/>
    <w:rsid w:val="00123205"/>
    <w:rsid w:val="0012364B"/>
    <w:rsid w:val="001237C4"/>
    <w:rsid w:val="0012382B"/>
    <w:rsid w:val="001239AA"/>
    <w:rsid w:val="00123CB4"/>
    <w:rsid w:val="001241C8"/>
    <w:rsid w:val="00124222"/>
    <w:rsid w:val="0012431F"/>
    <w:rsid w:val="0012442A"/>
    <w:rsid w:val="0012447E"/>
    <w:rsid w:val="001247F6"/>
    <w:rsid w:val="00124A96"/>
    <w:rsid w:val="00124B2A"/>
    <w:rsid w:val="00124C3B"/>
    <w:rsid w:val="00124C63"/>
    <w:rsid w:val="00124E4D"/>
    <w:rsid w:val="0012515C"/>
    <w:rsid w:val="00125420"/>
    <w:rsid w:val="00125660"/>
    <w:rsid w:val="001256C8"/>
    <w:rsid w:val="00125790"/>
    <w:rsid w:val="00125A5C"/>
    <w:rsid w:val="00125EEB"/>
    <w:rsid w:val="0012619A"/>
    <w:rsid w:val="001262FF"/>
    <w:rsid w:val="00126D52"/>
    <w:rsid w:val="00126E7B"/>
    <w:rsid w:val="001271C0"/>
    <w:rsid w:val="00127293"/>
    <w:rsid w:val="001272D8"/>
    <w:rsid w:val="00127538"/>
    <w:rsid w:val="00127CCF"/>
    <w:rsid w:val="00127DD4"/>
    <w:rsid w:val="0013030F"/>
    <w:rsid w:val="00130661"/>
    <w:rsid w:val="0013079A"/>
    <w:rsid w:val="001309C3"/>
    <w:rsid w:val="00130F01"/>
    <w:rsid w:val="00130F5C"/>
    <w:rsid w:val="00131102"/>
    <w:rsid w:val="0013132E"/>
    <w:rsid w:val="001315BF"/>
    <w:rsid w:val="00131B52"/>
    <w:rsid w:val="00131BE1"/>
    <w:rsid w:val="001321BA"/>
    <w:rsid w:val="00132435"/>
    <w:rsid w:val="0013251B"/>
    <w:rsid w:val="00132B01"/>
    <w:rsid w:val="00132C4A"/>
    <w:rsid w:val="00132E03"/>
    <w:rsid w:val="00133024"/>
    <w:rsid w:val="00133143"/>
    <w:rsid w:val="00133491"/>
    <w:rsid w:val="001334A8"/>
    <w:rsid w:val="0013358D"/>
    <w:rsid w:val="001336B8"/>
    <w:rsid w:val="001336F1"/>
    <w:rsid w:val="00133951"/>
    <w:rsid w:val="00133AC6"/>
    <w:rsid w:val="00133AEB"/>
    <w:rsid w:val="00133BED"/>
    <w:rsid w:val="001341BE"/>
    <w:rsid w:val="00134331"/>
    <w:rsid w:val="00134496"/>
    <w:rsid w:val="001344C1"/>
    <w:rsid w:val="00134742"/>
    <w:rsid w:val="00134A1D"/>
    <w:rsid w:val="00134B52"/>
    <w:rsid w:val="00134BCE"/>
    <w:rsid w:val="00134D1F"/>
    <w:rsid w:val="00134EBD"/>
    <w:rsid w:val="00134F51"/>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148"/>
    <w:rsid w:val="00137315"/>
    <w:rsid w:val="00137319"/>
    <w:rsid w:val="0013753D"/>
    <w:rsid w:val="001377C7"/>
    <w:rsid w:val="00137945"/>
    <w:rsid w:val="0013794B"/>
    <w:rsid w:val="00137A76"/>
    <w:rsid w:val="00137A90"/>
    <w:rsid w:val="00137CED"/>
    <w:rsid w:val="00137F0A"/>
    <w:rsid w:val="0014059E"/>
    <w:rsid w:val="001409AC"/>
    <w:rsid w:val="00140C56"/>
    <w:rsid w:val="00140D09"/>
    <w:rsid w:val="00140D7C"/>
    <w:rsid w:val="00140DC7"/>
    <w:rsid w:val="00140E19"/>
    <w:rsid w:val="00140F40"/>
    <w:rsid w:val="00140F59"/>
    <w:rsid w:val="00140FD6"/>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299"/>
    <w:rsid w:val="001423B6"/>
    <w:rsid w:val="001427E5"/>
    <w:rsid w:val="00142924"/>
    <w:rsid w:val="00142947"/>
    <w:rsid w:val="00142CFA"/>
    <w:rsid w:val="00142EAA"/>
    <w:rsid w:val="00143404"/>
    <w:rsid w:val="001435E0"/>
    <w:rsid w:val="001436AF"/>
    <w:rsid w:val="0014372D"/>
    <w:rsid w:val="00143764"/>
    <w:rsid w:val="00143C33"/>
    <w:rsid w:val="00143FB4"/>
    <w:rsid w:val="00144243"/>
    <w:rsid w:val="00144294"/>
    <w:rsid w:val="00144A46"/>
    <w:rsid w:val="00144D71"/>
    <w:rsid w:val="0014532C"/>
    <w:rsid w:val="001457CD"/>
    <w:rsid w:val="00145A00"/>
    <w:rsid w:val="00145CFF"/>
    <w:rsid w:val="00145FEC"/>
    <w:rsid w:val="00146151"/>
    <w:rsid w:val="00146643"/>
    <w:rsid w:val="0014679E"/>
    <w:rsid w:val="00146AA5"/>
    <w:rsid w:val="00146AF9"/>
    <w:rsid w:val="00146B64"/>
    <w:rsid w:val="00147028"/>
    <w:rsid w:val="0014714A"/>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D26"/>
    <w:rsid w:val="00150F0C"/>
    <w:rsid w:val="00150F50"/>
    <w:rsid w:val="00150F7D"/>
    <w:rsid w:val="00150FF1"/>
    <w:rsid w:val="001513CC"/>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714"/>
    <w:rsid w:val="00152995"/>
    <w:rsid w:val="001529A2"/>
    <w:rsid w:val="00152B7F"/>
    <w:rsid w:val="00152D60"/>
    <w:rsid w:val="00152DE6"/>
    <w:rsid w:val="00152FAE"/>
    <w:rsid w:val="001532FC"/>
    <w:rsid w:val="00153706"/>
    <w:rsid w:val="0015378B"/>
    <w:rsid w:val="00153882"/>
    <w:rsid w:val="001538A8"/>
    <w:rsid w:val="00153A85"/>
    <w:rsid w:val="00153AF7"/>
    <w:rsid w:val="00154063"/>
    <w:rsid w:val="0015409F"/>
    <w:rsid w:val="00154630"/>
    <w:rsid w:val="00154696"/>
    <w:rsid w:val="00154950"/>
    <w:rsid w:val="00154976"/>
    <w:rsid w:val="001549A1"/>
    <w:rsid w:val="00154DB3"/>
    <w:rsid w:val="00155025"/>
    <w:rsid w:val="001551BB"/>
    <w:rsid w:val="00155234"/>
    <w:rsid w:val="0015524F"/>
    <w:rsid w:val="001552DF"/>
    <w:rsid w:val="001554B7"/>
    <w:rsid w:val="001555AC"/>
    <w:rsid w:val="001555F5"/>
    <w:rsid w:val="0015591F"/>
    <w:rsid w:val="0015653F"/>
    <w:rsid w:val="001569B5"/>
    <w:rsid w:val="00156BA7"/>
    <w:rsid w:val="00156CDE"/>
    <w:rsid w:val="00156E96"/>
    <w:rsid w:val="00156FEB"/>
    <w:rsid w:val="001574E2"/>
    <w:rsid w:val="00157549"/>
    <w:rsid w:val="00157970"/>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265A"/>
    <w:rsid w:val="0016285A"/>
    <w:rsid w:val="00162BE8"/>
    <w:rsid w:val="00162DD3"/>
    <w:rsid w:val="00162ECC"/>
    <w:rsid w:val="00162F49"/>
    <w:rsid w:val="00163301"/>
    <w:rsid w:val="0016331B"/>
    <w:rsid w:val="00163911"/>
    <w:rsid w:val="00163912"/>
    <w:rsid w:val="001639DE"/>
    <w:rsid w:val="00163A4A"/>
    <w:rsid w:val="00163B18"/>
    <w:rsid w:val="00163B41"/>
    <w:rsid w:val="00163C2D"/>
    <w:rsid w:val="00163E16"/>
    <w:rsid w:val="00163F37"/>
    <w:rsid w:val="0016411F"/>
    <w:rsid w:val="0016412C"/>
    <w:rsid w:val="00164228"/>
    <w:rsid w:val="0016427B"/>
    <w:rsid w:val="0016436F"/>
    <w:rsid w:val="00164564"/>
    <w:rsid w:val="001647F2"/>
    <w:rsid w:val="001648F3"/>
    <w:rsid w:val="00164A9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88A"/>
    <w:rsid w:val="00167A7D"/>
    <w:rsid w:val="00167AAF"/>
    <w:rsid w:val="00167DFA"/>
    <w:rsid w:val="00167F11"/>
    <w:rsid w:val="00167FB4"/>
    <w:rsid w:val="001702FF"/>
    <w:rsid w:val="00170372"/>
    <w:rsid w:val="00170846"/>
    <w:rsid w:val="00170911"/>
    <w:rsid w:val="00170B84"/>
    <w:rsid w:val="00170C56"/>
    <w:rsid w:val="00170CA1"/>
    <w:rsid w:val="00170E76"/>
    <w:rsid w:val="00170F40"/>
    <w:rsid w:val="00170FD3"/>
    <w:rsid w:val="00171243"/>
    <w:rsid w:val="001719C6"/>
    <w:rsid w:val="00171DA4"/>
    <w:rsid w:val="00171F12"/>
    <w:rsid w:val="001721FC"/>
    <w:rsid w:val="00172253"/>
    <w:rsid w:val="0017227F"/>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0A6"/>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7C8"/>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7AD"/>
    <w:rsid w:val="00182824"/>
    <w:rsid w:val="00182A23"/>
    <w:rsid w:val="00182A64"/>
    <w:rsid w:val="00182C3E"/>
    <w:rsid w:val="00182C41"/>
    <w:rsid w:val="00182C75"/>
    <w:rsid w:val="001832C2"/>
    <w:rsid w:val="001833C4"/>
    <w:rsid w:val="001836E7"/>
    <w:rsid w:val="00183976"/>
    <w:rsid w:val="001839D7"/>
    <w:rsid w:val="00183B6F"/>
    <w:rsid w:val="00183C72"/>
    <w:rsid w:val="00183CBF"/>
    <w:rsid w:val="00183DF8"/>
    <w:rsid w:val="00183E74"/>
    <w:rsid w:val="0018422A"/>
    <w:rsid w:val="00184577"/>
    <w:rsid w:val="0018491C"/>
    <w:rsid w:val="00184B89"/>
    <w:rsid w:val="001853D3"/>
    <w:rsid w:val="0018562A"/>
    <w:rsid w:val="001856C7"/>
    <w:rsid w:val="001856D7"/>
    <w:rsid w:val="00185C85"/>
    <w:rsid w:val="00185CA7"/>
    <w:rsid w:val="00185F72"/>
    <w:rsid w:val="00186211"/>
    <w:rsid w:val="0018681A"/>
    <w:rsid w:val="00186854"/>
    <w:rsid w:val="00186AB0"/>
    <w:rsid w:val="00186D32"/>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5A3"/>
    <w:rsid w:val="0019060C"/>
    <w:rsid w:val="00190788"/>
    <w:rsid w:val="0019083D"/>
    <w:rsid w:val="00190875"/>
    <w:rsid w:val="00190A85"/>
    <w:rsid w:val="00190AC9"/>
    <w:rsid w:val="00190D0B"/>
    <w:rsid w:val="00190EB0"/>
    <w:rsid w:val="001911C2"/>
    <w:rsid w:val="00191439"/>
    <w:rsid w:val="00191495"/>
    <w:rsid w:val="00191571"/>
    <w:rsid w:val="00191596"/>
    <w:rsid w:val="00191662"/>
    <w:rsid w:val="00191794"/>
    <w:rsid w:val="001917A5"/>
    <w:rsid w:val="00191E5A"/>
    <w:rsid w:val="001924D0"/>
    <w:rsid w:val="001925C1"/>
    <w:rsid w:val="001928B0"/>
    <w:rsid w:val="00192927"/>
    <w:rsid w:val="001929B9"/>
    <w:rsid w:val="00192B22"/>
    <w:rsid w:val="00192C9E"/>
    <w:rsid w:val="00193021"/>
    <w:rsid w:val="001933A0"/>
    <w:rsid w:val="00193A2C"/>
    <w:rsid w:val="00193A2E"/>
    <w:rsid w:val="00193CA6"/>
    <w:rsid w:val="00193FF6"/>
    <w:rsid w:val="00194139"/>
    <w:rsid w:val="00194342"/>
    <w:rsid w:val="00194456"/>
    <w:rsid w:val="00194556"/>
    <w:rsid w:val="0019471F"/>
    <w:rsid w:val="00194841"/>
    <w:rsid w:val="001949F2"/>
    <w:rsid w:val="00194A0B"/>
    <w:rsid w:val="00194AAD"/>
    <w:rsid w:val="00194ED8"/>
    <w:rsid w:val="00194F3A"/>
    <w:rsid w:val="0019506A"/>
    <w:rsid w:val="0019519E"/>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AE0"/>
    <w:rsid w:val="00196CDF"/>
    <w:rsid w:val="00196E27"/>
    <w:rsid w:val="00196F9A"/>
    <w:rsid w:val="0019706C"/>
    <w:rsid w:val="0019713C"/>
    <w:rsid w:val="001971BF"/>
    <w:rsid w:val="00197203"/>
    <w:rsid w:val="001973A2"/>
    <w:rsid w:val="001974F1"/>
    <w:rsid w:val="001974FE"/>
    <w:rsid w:val="00197593"/>
    <w:rsid w:val="0019763C"/>
    <w:rsid w:val="001976E4"/>
    <w:rsid w:val="001978F0"/>
    <w:rsid w:val="00197AFE"/>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2A"/>
    <w:rsid w:val="001A0B32"/>
    <w:rsid w:val="001A0F40"/>
    <w:rsid w:val="001A1272"/>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1E3"/>
    <w:rsid w:val="001A43D2"/>
    <w:rsid w:val="001A4558"/>
    <w:rsid w:val="001A45DB"/>
    <w:rsid w:val="001A46C8"/>
    <w:rsid w:val="001A46FD"/>
    <w:rsid w:val="001A485E"/>
    <w:rsid w:val="001A4A57"/>
    <w:rsid w:val="001A4C40"/>
    <w:rsid w:val="001A4D0C"/>
    <w:rsid w:val="001A4DE0"/>
    <w:rsid w:val="001A5044"/>
    <w:rsid w:val="001A5214"/>
    <w:rsid w:val="001A5331"/>
    <w:rsid w:val="001A551A"/>
    <w:rsid w:val="001A5521"/>
    <w:rsid w:val="001A5638"/>
    <w:rsid w:val="001A564E"/>
    <w:rsid w:val="001A57A0"/>
    <w:rsid w:val="001A5887"/>
    <w:rsid w:val="001A588B"/>
    <w:rsid w:val="001A5AA3"/>
    <w:rsid w:val="001A5B0C"/>
    <w:rsid w:val="001A5B72"/>
    <w:rsid w:val="001A5BBB"/>
    <w:rsid w:val="001A606E"/>
    <w:rsid w:val="001A6195"/>
    <w:rsid w:val="001A62C1"/>
    <w:rsid w:val="001A62CA"/>
    <w:rsid w:val="001A644D"/>
    <w:rsid w:val="001A649D"/>
    <w:rsid w:val="001A66F7"/>
    <w:rsid w:val="001A6726"/>
    <w:rsid w:val="001A676A"/>
    <w:rsid w:val="001A6971"/>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9CE"/>
    <w:rsid w:val="001B0BED"/>
    <w:rsid w:val="001B0CF8"/>
    <w:rsid w:val="001B0EF2"/>
    <w:rsid w:val="001B102E"/>
    <w:rsid w:val="001B11E5"/>
    <w:rsid w:val="001B1359"/>
    <w:rsid w:val="001B137E"/>
    <w:rsid w:val="001B1413"/>
    <w:rsid w:val="001B145C"/>
    <w:rsid w:val="001B1649"/>
    <w:rsid w:val="001B1759"/>
    <w:rsid w:val="001B1AF0"/>
    <w:rsid w:val="001B1EF2"/>
    <w:rsid w:val="001B2450"/>
    <w:rsid w:val="001B2501"/>
    <w:rsid w:val="001B2999"/>
    <w:rsid w:val="001B2A47"/>
    <w:rsid w:val="001B2D1A"/>
    <w:rsid w:val="001B2D5B"/>
    <w:rsid w:val="001B2D6D"/>
    <w:rsid w:val="001B2E42"/>
    <w:rsid w:val="001B2FA3"/>
    <w:rsid w:val="001B302E"/>
    <w:rsid w:val="001B3517"/>
    <w:rsid w:val="001B37A1"/>
    <w:rsid w:val="001B385F"/>
    <w:rsid w:val="001B3ECA"/>
    <w:rsid w:val="001B3F50"/>
    <w:rsid w:val="001B4033"/>
    <w:rsid w:val="001B44A0"/>
    <w:rsid w:val="001B45E2"/>
    <w:rsid w:val="001B478A"/>
    <w:rsid w:val="001B4B46"/>
    <w:rsid w:val="001B503F"/>
    <w:rsid w:val="001B51F3"/>
    <w:rsid w:val="001B54EC"/>
    <w:rsid w:val="001B5705"/>
    <w:rsid w:val="001B5867"/>
    <w:rsid w:val="001B5AC6"/>
    <w:rsid w:val="001B5AE8"/>
    <w:rsid w:val="001B5C43"/>
    <w:rsid w:val="001B5D9B"/>
    <w:rsid w:val="001B5D9C"/>
    <w:rsid w:val="001B5E90"/>
    <w:rsid w:val="001B6050"/>
    <w:rsid w:val="001B6874"/>
    <w:rsid w:val="001B68BC"/>
    <w:rsid w:val="001B69EA"/>
    <w:rsid w:val="001B6C3A"/>
    <w:rsid w:val="001B6E30"/>
    <w:rsid w:val="001B6E8D"/>
    <w:rsid w:val="001B705C"/>
    <w:rsid w:val="001B708C"/>
    <w:rsid w:val="001B70DC"/>
    <w:rsid w:val="001B70DE"/>
    <w:rsid w:val="001B71E0"/>
    <w:rsid w:val="001B7453"/>
    <w:rsid w:val="001B7749"/>
    <w:rsid w:val="001B7807"/>
    <w:rsid w:val="001B7C00"/>
    <w:rsid w:val="001B7C4A"/>
    <w:rsid w:val="001B7F58"/>
    <w:rsid w:val="001B7F87"/>
    <w:rsid w:val="001B7FB3"/>
    <w:rsid w:val="001B7FDF"/>
    <w:rsid w:val="001C00C6"/>
    <w:rsid w:val="001C0122"/>
    <w:rsid w:val="001C0270"/>
    <w:rsid w:val="001C041F"/>
    <w:rsid w:val="001C04EA"/>
    <w:rsid w:val="001C0666"/>
    <w:rsid w:val="001C0A7E"/>
    <w:rsid w:val="001C0D5D"/>
    <w:rsid w:val="001C0F6A"/>
    <w:rsid w:val="001C0F82"/>
    <w:rsid w:val="001C10B7"/>
    <w:rsid w:val="001C133A"/>
    <w:rsid w:val="001C14B5"/>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1B5"/>
    <w:rsid w:val="001C3410"/>
    <w:rsid w:val="001C34A0"/>
    <w:rsid w:val="001C34EA"/>
    <w:rsid w:val="001C3527"/>
    <w:rsid w:val="001C354F"/>
    <w:rsid w:val="001C375E"/>
    <w:rsid w:val="001C3847"/>
    <w:rsid w:val="001C3956"/>
    <w:rsid w:val="001C3A0A"/>
    <w:rsid w:val="001C3B59"/>
    <w:rsid w:val="001C3E40"/>
    <w:rsid w:val="001C404A"/>
    <w:rsid w:val="001C4112"/>
    <w:rsid w:val="001C41FC"/>
    <w:rsid w:val="001C4A8F"/>
    <w:rsid w:val="001C4D02"/>
    <w:rsid w:val="001C5161"/>
    <w:rsid w:val="001C5716"/>
    <w:rsid w:val="001C58BC"/>
    <w:rsid w:val="001C5C14"/>
    <w:rsid w:val="001C608E"/>
    <w:rsid w:val="001C6659"/>
    <w:rsid w:val="001C667D"/>
    <w:rsid w:val="001C66D0"/>
    <w:rsid w:val="001C6ACA"/>
    <w:rsid w:val="001C6BD0"/>
    <w:rsid w:val="001C6CEE"/>
    <w:rsid w:val="001C7052"/>
    <w:rsid w:val="001C71D9"/>
    <w:rsid w:val="001C72C5"/>
    <w:rsid w:val="001C79CE"/>
    <w:rsid w:val="001C7B9B"/>
    <w:rsid w:val="001C7BDF"/>
    <w:rsid w:val="001C7E9D"/>
    <w:rsid w:val="001C7EE3"/>
    <w:rsid w:val="001C7F22"/>
    <w:rsid w:val="001C7F68"/>
    <w:rsid w:val="001D05AD"/>
    <w:rsid w:val="001D05B1"/>
    <w:rsid w:val="001D065F"/>
    <w:rsid w:val="001D0766"/>
    <w:rsid w:val="001D08B8"/>
    <w:rsid w:val="001D0A69"/>
    <w:rsid w:val="001D0A9C"/>
    <w:rsid w:val="001D0A9F"/>
    <w:rsid w:val="001D0BB6"/>
    <w:rsid w:val="001D0DCF"/>
    <w:rsid w:val="001D1110"/>
    <w:rsid w:val="001D11DE"/>
    <w:rsid w:val="001D1392"/>
    <w:rsid w:val="001D15E0"/>
    <w:rsid w:val="001D167C"/>
    <w:rsid w:val="001D1886"/>
    <w:rsid w:val="001D1A76"/>
    <w:rsid w:val="001D1B2E"/>
    <w:rsid w:val="001D1F68"/>
    <w:rsid w:val="001D1FC5"/>
    <w:rsid w:val="001D21DC"/>
    <w:rsid w:val="001D2353"/>
    <w:rsid w:val="001D2557"/>
    <w:rsid w:val="001D266D"/>
    <w:rsid w:val="001D2D54"/>
    <w:rsid w:val="001D2F93"/>
    <w:rsid w:val="001D2FCA"/>
    <w:rsid w:val="001D2FE2"/>
    <w:rsid w:val="001D3018"/>
    <w:rsid w:val="001D338B"/>
    <w:rsid w:val="001D3D1E"/>
    <w:rsid w:val="001D3E1C"/>
    <w:rsid w:val="001D3EE3"/>
    <w:rsid w:val="001D4099"/>
    <w:rsid w:val="001D41FD"/>
    <w:rsid w:val="001D44C7"/>
    <w:rsid w:val="001D45E3"/>
    <w:rsid w:val="001D4B34"/>
    <w:rsid w:val="001D4E09"/>
    <w:rsid w:val="001D4E45"/>
    <w:rsid w:val="001D524E"/>
    <w:rsid w:val="001D57B2"/>
    <w:rsid w:val="001D5AFC"/>
    <w:rsid w:val="001D5D60"/>
    <w:rsid w:val="001D6074"/>
    <w:rsid w:val="001D60F2"/>
    <w:rsid w:val="001D6148"/>
    <w:rsid w:val="001D6633"/>
    <w:rsid w:val="001D6671"/>
    <w:rsid w:val="001D66B8"/>
    <w:rsid w:val="001D69F4"/>
    <w:rsid w:val="001D6DF2"/>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095"/>
    <w:rsid w:val="001E1122"/>
    <w:rsid w:val="001E11E0"/>
    <w:rsid w:val="001E14EE"/>
    <w:rsid w:val="001E17D4"/>
    <w:rsid w:val="001E17F2"/>
    <w:rsid w:val="001E182D"/>
    <w:rsid w:val="001E1E35"/>
    <w:rsid w:val="001E2150"/>
    <w:rsid w:val="001E23B8"/>
    <w:rsid w:val="001E2481"/>
    <w:rsid w:val="001E25D6"/>
    <w:rsid w:val="001E296B"/>
    <w:rsid w:val="001E2A24"/>
    <w:rsid w:val="001E2C27"/>
    <w:rsid w:val="001E3776"/>
    <w:rsid w:val="001E3780"/>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496"/>
    <w:rsid w:val="001E75CC"/>
    <w:rsid w:val="001E78E5"/>
    <w:rsid w:val="001E7E5C"/>
    <w:rsid w:val="001F004B"/>
    <w:rsid w:val="001F004D"/>
    <w:rsid w:val="001F012D"/>
    <w:rsid w:val="001F0271"/>
    <w:rsid w:val="001F07BF"/>
    <w:rsid w:val="001F0885"/>
    <w:rsid w:val="001F08D8"/>
    <w:rsid w:val="001F0AA1"/>
    <w:rsid w:val="001F0AA8"/>
    <w:rsid w:val="001F0CB6"/>
    <w:rsid w:val="001F0CE9"/>
    <w:rsid w:val="001F0D80"/>
    <w:rsid w:val="001F0E9E"/>
    <w:rsid w:val="001F0FC1"/>
    <w:rsid w:val="001F106B"/>
    <w:rsid w:val="001F131E"/>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AF3"/>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4AB1"/>
    <w:rsid w:val="001F5045"/>
    <w:rsid w:val="001F5372"/>
    <w:rsid w:val="001F53A4"/>
    <w:rsid w:val="001F557E"/>
    <w:rsid w:val="001F57FD"/>
    <w:rsid w:val="001F584F"/>
    <w:rsid w:val="001F58F1"/>
    <w:rsid w:val="001F592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BCD"/>
    <w:rsid w:val="001F7D39"/>
    <w:rsid w:val="0020003C"/>
    <w:rsid w:val="00200110"/>
    <w:rsid w:val="0020035F"/>
    <w:rsid w:val="002006E5"/>
    <w:rsid w:val="00200AAD"/>
    <w:rsid w:val="00200B1A"/>
    <w:rsid w:val="00200CC2"/>
    <w:rsid w:val="00200DB6"/>
    <w:rsid w:val="00200EBD"/>
    <w:rsid w:val="00200FD1"/>
    <w:rsid w:val="002010E1"/>
    <w:rsid w:val="002011AC"/>
    <w:rsid w:val="002014CE"/>
    <w:rsid w:val="00201557"/>
    <w:rsid w:val="00201685"/>
    <w:rsid w:val="00201908"/>
    <w:rsid w:val="00201A9D"/>
    <w:rsid w:val="00201CB8"/>
    <w:rsid w:val="00201CEA"/>
    <w:rsid w:val="00202008"/>
    <w:rsid w:val="00202028"/>
    <w:rsid w:val="00202820"/>
    <w:rsid w:val="002028E3"/>
    <w:rsid w:val="00202C25"/>
    <w:rsid w:val="00202CBB"/>
    <w:rsid w:val="00202EF8"/>
    <w:rsid w:val="00202F09"/>
    <w:rsid w:val="00203356"/>
    <w:rsid w:val="002033AB"/>
    <w:rsid w:val="00203582"/>
    <w:rsid w:val="00203990"/>
    <w:rsid w:val="002039F5"/>
    <w:rsid w:val="00203CCC"/>
    <w:rsid w:val="00203D19"/>
    <w:rsid w:val="00203E25"/>
    <w:rsid w:val="00203F09"/>
    <w:rsid w:val="00203F1F"/>
    <w:rsid w:val="00203F44"/>
    <w:rsid w:val="00204532"/>
    <w:rsid w:val="00204595"/>
    <w:rsid w:val="002045BA"/>
    <w:rsid w:val="00204A18"/>
    <w:rsid w:val="00204BDD"/>
    <w:rsid w:val="00204DC8"/>
    <w:rsid w:val="00204F03"/>
    <w:rsid w:val="00204F9E"/>
    <w:rsid w:val="00205012"/>
    <w:rsid w:val="002050BC"/>
    <w:rsid w:val="00205170"/>
    <w:rsid w:val="0020527C"/>
    <w:rsid w:val="00205365"/>
    <w:rsid w:val="00205469"/>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1B8"/>
    <w:rsid w:val="00215234"/>
    <w:rsid w:val="00215264"/>
    <w:rsid w:val="00215312"/>
    <w:rsid w:val="0021543B"/>
    <w:rsid w:val="0021582C"/>
    <w:rsid w:val="0021588B"/>
    <w:rsid w:val="002159F6"/>
    <w:rsid w:val="00216649"/>
    <w:rsid w:val="002169CF"/>
    <w:rsid w:val="00216A20"/>
    <w:rsid w:val="00216C03"/>
    <w:rsid w:val="00216D4B"/>
    <w:rsid w:val="00216F19"/>
    <w:rsid w:val="00216FD2"/>
    <w:rsid w:val="002170E8"/>
    <w:rsid w:val="002172D8"/>
    <w:rsid w:val="00217725"/>
    <w:rsid w:val="00217774"/>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EB4"/>
    <w:rsid w:val="00222091"/>
    <w:rsid w:val="00222396"/>
    <w:rsid w:val="00222545"/>
    <w:rsid w:val="0022257B"/>
    <w:rsid w:val="0022264F"/>
    <w:rsid w:val="002229EF"/>
    <w:rsid w:val="00222BA1"/>
    <w:rsid w:val="00222D16"/>
    <w:rsid w:val="00222D1F"/>
    <w:rsid w:val="00222DC5"/>
    <w:rsid w:val="00222F56"/>
    <w:rsid w:val="00222FED"/>
    <w:rsid w:val="00223014"/>
    <w:rsid w:val="00223092"/>
    <w:rsid w:val="0022364D"/>
    <w:rsid w:val="00223795"/>
    <w:rsid w:val="0022385B"/>
    <w:rsid w:val="002238D0"/>
    <w:rsid w:val="0022396C"/>
    <w:rsid w:val="00223A38"/>
    <w:rsid w:val="00223B8E"/>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2FF"/>
    <w:rsid w:val="00227737"/>
    <w:rsid w:val="00227A0B"/>
    <w:rsid w:val="00227A63"/>
    <w:rsid w:val="00230084"/>
    <w:rsid w:val="00230090"/>
    <w:rsid w:val="00230238"/>
    <w:rsid w:val="00230331"/>
    <w:rsid w:val="002303C5"/>
    <w:rsid w:val="0023048C"/>
    <w:rsid w:val="00230886"/>
    <w:rsid w:val="002309F2"/>
    <w:rsid w:val="00230CA9"/>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2FC8"/>
    <w:rsid w:val="002333E9"/>
    <w:rsid w:val="002335B4"/>
    <w:rsid w:val="002337D0"/>
    <w:rsid w:val="00233C71"/>
    <w:rsid w:val="0023408C"/>
    <w:rsid w:val="002340CC"/>
    <w:rsid w:val="002344EB"/>
    <w:rsid w:val="00234520"/>
    <w:rsid w:val="0023463E"/>
    <w:rsid w:val="00234704"/>
    <w:rsid w:val="00234968"/>
    <w:rsid w:val="00234BB2"/>
    <w:rsid w:val="00234C13"/>
    <w:rsid w:val="00234E1F"/>
    <w:rsid w:val="00234FB9"/>
    <w:rsid w:val="0023509D"/>
    <w:rsid w:val="002350E8"/>
    <w:rsid w:val="00235141"/>
    <w:rsid w:val="0023537D"/>
    <w:rsid w:val="00235D14"/>
    <w:rsid w:val="00235E0B"/>
    <w:rsid w:val="0023618D"/>
    <w:rsid w:val="002364A8"/>
    <w:rsid w:val="0023656B"/>
    <w:rsid w:val="002367D3"/>
    <w:rsid w:val="0023680E"/>
    <w:rsid w:val="0023686A"/>
    <w:rsid w:val="00236871"/>
    <w:rsid w:val="002368FB"/>
    <w:rsid w:val="00236A86"/>
    <w:rsid w:val="00236D33"/>
    <w:rsid w:val="002371D9"/>
    <w:rsid w:val="002374D5"/>
    <w:rsid w:val="00237648"/>
    <w:rsid w:val="00237654"/>
    <w:rsid w:val="00237780"/>
    <w:rsid w:val="00237DFA"/>
    <w:rsid w:val="00237EF7"/>
    <w:rsid w:val="00240177"/>
    <w:rsid w:val="002402AB"/>
    <w:rsid w:val="002402ED"/>
    <w:rsid w:val="00240452"/>
    <w:rsid w:val="00240537"/>
    <w:rsid w:val="0024056B"/>
    <w:rsid w:val="00240B3B"/>
    <w:rsid w:val="002412C7"/>
    <w:rsid w:val="00241333"/>
    <w:rsid w:val="002413B7"/>
    <w:rsid w:val="0024162B"/>
    <w:rsid w:val="002417A7"/>
    <w:rsid w:val="002417B5"/>
    <w:rsid w:val="0024189E"/>
    <w:rsid w:val="002418C2"/>
    <w:rsid w:val="00241B3D"/>
    <w:rsid w:val="00241C86"/>
    <w:rsid w:val="0024205F"/>
    <w:rsid w:val="00242312"/>
    <w:rsid w:val="00242431"/>
    <w:rsid w:val="002425FE"/>
    <w:rsid w:val="00242790"/>
    <w:rsid w:val="00242871"/>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CD"/>
    <w:rsid w:val="00244BE3"/>
    <w:rsid w:val="00244C1A"/>
    <w:rsid w:val="0024502F"/>
    <w:rsid w:val="002450C7"/>
    <w:rsid w:val="00245463"/>
    <w:rsid w:val="00245540"/>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C16"/>
    <w:rsid w:val="00250C33"/>
    <w:rsid w:val="00250C84"/>
    <w:rsid w:val="00250E6C"/>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14F"/>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3B"/>
    <w:rsid w:val="002578CE"/>
    <w:rsid w:val="00257952"/>
    <w:rsid w:val="00257ABE"/>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4187"/>
    <w:rsid w:val="0026447C"/>
    <w:rsid w:val="002644C5"/>
    <w:rsid w:val="0026461C"/>
    <w:rsid w:val="00264C55"/>
    <w:rsid w:val="00264D27"/>
    <w:rsid w:val="00264D3E"/>
    <w:rsid w:val="00264E8C"/>
    <w:rsid w:val="00264FFC"/>
    <w:rsid w:val="002651F8"/>
    <w:rsid w:val="002653E6"/>
    <w:rsid w:val="002657BB"/>
    <w:rsid w:val="00265A08"/>
    <w:rsid w:val="00265A42"/>
    <w:rsid w:val="00265BFA"/>
    <w:rsid w:val="002667C8"/>
    <w:rsid w:val="00266A23"/>
    <w:rsid w:val="00266A4E"/>
    <w:rsid w:val="00266DEC"/>
    <w:rsid w:val="00266E06"/>
    <w:rsid w:val="00266EB2"/>
    <w:rsid w:val="002671C7"/>
    <w:rsid w:val="002671DC"/>
    <w:rsid w:val="002672F5"/>
    <w:rsid w:val="00267607"/>
    <w:rsid w:val="002677EF"/>
    <w:rsid w:val="00267C86"/>
    <w:rsid w:val="00267D05"/>
    <w:rsid w:val="00267D27"/>
    <w:rsid w:val="00267DF3"/>
    <w:rsid w:val="0027019B"/>
    <w:rsid w:val="0027031D"/>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603"/>
    <w:rsid w:val="00272946"/>
    <w:rsid w:val="002729F4"/>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567"/>
    <w:rsid w:val="00274648"/>
    <w:rsid w:val="002749E2"/>
    <w:rsid w:val="00274B5D"/>
    <w:rsid w:val="00274C8F"/>
    <w:rsid w:val="00274F00"/>
    <w:rsid w:val="002752B1"/>
    <w:rsid w:val="002753B2"/>
    <w:rsid w:val="002754CF"/>
    <w:rsid w:val="002754FB"/>
    <w:rsid w:val="00275533"/>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DE2"/>
    <w:rsid w:val="00276E18"/>
    <w:rsid w:val="00276E38"/>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246"/>
    <w:rsid w:val="002854BB"/>
    <w:rsid w:val="002856CA"/>
    <w:rsid w:val="00285932"/>
    <w:rsid w:val="00285A45"/>
    <w:rsid w:val="00285C48"/>
    <w:rsid w:val="00285CD3"/>
    <w:rsid w:val="00285DF9"/>
    <w:rsid w:val="00285F32"/>
    <w:rsid w:val="00286282"/>
    <w:rsid w:val="00286330"/>
    <w:rsid w:val="0028648F"/>
    <w:rsid w:val="00286743"/>
    <w:rsid w:val="00286D2B"/>
    <w:rsid w:val="00286F5C"/>
    <w:rsid w:val="0028709B"/>
    <w:rsid w:val="00287207"/>
    <w:rsid w:val="0028725D"/>
    <w:rsid w:val="00287295"/>
    <w:rsid w:val="002874E0"/>
    <w:rsid w:val="00287524"/>
    <w:rsid w:val="002875B5"/>
    <w:rsid w:val="00287722"/>
    <w:rsid w:val="00287742"/>
    <w:rsid w:val="002878E6"/>
    <w:rsid w:val="002879BA"/>
    <w:rsid w:val="00287AD8"/>
    <w:rsid w:val="00287ADC"/>
    <w:rsid w:val="00287CA2"/>
    <w:rsid w:val="00290244"/>
    <w:rsid w:val="00290889"/>
    <w:rsid w:val="00290A71"/>
    <w:rsid w:val="00290BFE"/>
    <w:rsid w:val="00290FC2"/>
    <w:rsid w:val="00290FF4"/>
    <w:rsid w:val="00291000"/>
    <w:rsid w:val="002910B7"/>
    <w:rsid w:val="0029124E"/>
    <w:rsid w:val="00291261"/>
    <w:rsid w:val="002915CC"/>
    <w:rsid w:val="002918F1"/>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4A"/>
    <w:rsid w:val="00293CAC"/>
    <w:rsid w:val="00293E76"/>
    <w:rsid w:val="002941F9"/>
    <w:rsid w:val="00294446"/>
    <w:rsid w:val="00294BBA"/>
    <w:rsid w:val="00294E9B"/>
    <w:rsid w:val="00294F55"/>
    <w:rsid w:val="00294F60"/>
    <w:rsid w:val="0029543F"/>
    <w:rsid w:val="0029549E"/>
    <w:rsid w:val="002958DF"/>
    <w:rsid w:val="00295909"/>
    <w:rsid w:val="0029591F"/>
    <w:rsid w:val="002959B8"/>
    <w:rsid w:val="00295CD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345"/>
    <w:rsid w:val="002A041B"/>
    <w:rsid w:val="002A05B4"/>
    <w:rsid w:val="002A096C"/>
    <w:rsid w:val="002A0B43"/>
    <w:rsid w:val="002A0D72"/>
    <w:rsid w:val="002A107A"/>
    <w:rsid w:val="002A119C"/>
    <w:rsid w:val="002A1329"/>
    <w:rsid w:val="002A173A"/>
    <w:rsid w:val="002A1AF6"/>
    <w:rsid w:val="002A1D09"/>
    <w:rsid w:val="002A1D9D"/>
    <w:rsid w:val="002A1FB1"/>
    <w:rsid w:val="002A1FDC"/>
    <w:rsid w:val="002A202F"/>
    <w:rsid w:val="002A2371"/>
    <w:rsid w:val="002A23E7"/>
    <w:rsid w:val="002A25C4"/>
    <w:rsid w:val="002A2612"/>
    <w:rsid w:val="002A264C"/>
    <w:rsid w:val="002A2976"/>
    <w:rsid w:val="002A297F"/>
    <w:rsid w:val="002A2A62"/>
    <w:rsid w:val="002A2EEB"/>
    <w:rsid w:val="002A2F0E"/>
    <w:rsid w:val="002A2FFB"/>
    <w:rsid w:val="002A307B"/>
    <w:rsid w:val="002A341A"/>
    <w:rsid w:val="002A35E5"/>
    <w:rsid w:val="002A36DF"/>
    <w:rsid w:val="002A3EEA"/>
    <w:rsid w:val="002A3F34"/>
    <w:rsid w:val="002A40FD"/>
    <w:rsid w:val="002A423C"/>
    <w:rsid w:val="002A467B"/>
    <w:rsid w:val="002A468B"/>
    <w:rsid w:val="002A46B3"/>
    <w:rsid w:val="002A48BC"/>
    <w:rsid w:val="002A4B41"/>
    <w:rsid w:val="002A4BF7"/>
    <w:rsid w:val="002A4F14"/>
    <w:rsid w:val="002A502A"/>
    <w:rsid w:val="002A50E0"/>
    <w:rsid w:val="002A58E9"/>
    <w:rsid w:val="002A59A0"/>
    <w:rsid w:val="002A5B55"/>
    <w:rsid w:val="002A5EB7"/>
    <w:rsid w:val="002A5F43"/>
    <w:rsid w:val="002A5F52"/>
    <w:rsid w:val="002A606C"/>
    <w:rsid w:val="002A6180"/>
    <w:rsid w:val="002A63C0"/>
    <w:rsid w:val="002A652B"/>
    <w:rsid w:val="002A6A33"/>
    <w:rsid w:val="002A6B16"/>
    <w:rsid w:val="002A6E20"/>
    <w:rsid w:val="002A6E88"/>
    <w:rsid w:val="002A6EA7"/>
    <w:rsid w:val="002A6F90"/>
    <w:rsid w:val="002A7078"/>
    <w:rsid w:val="002A70F6"/>
    <w:rsid w:val="002A71A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B013D"/>
    <w:rsid w:val="002B03D8"/>
    <w:rsid w:val="002B047B"/>
    <w:rsid w:val="002B0BA1"/>
    <w:rsid w:val="002B0DDF"/>
    <w:rsid w:val="002B0F38"/>
    <w:rsid w:val="002B0F60"/>
    <w:rsid w:val="002B100A"/>
    <w:rsid w:val="002B11CD"/>
    <w:rsid w:val="002B1594"/>
    <w:rsid w:val="002B1798"/>
    <w:rsid w:val="002B1871"/>
    <w:rsid w:val="002B1DCD"/>
    <w:rsid w:val="002B1E60"/>
    <w:rsid w:val="002B1E90"/>
    <w:rsid w:val="002B1FF5"/>
    <w:rsid w:val="002B207B"/>
    <w:rsid w:val="002B2096"/>
    <w:rsid w:val="002B272C"/>
    <w:rsid w:val="002B2A2D"/>
    <w:rsid w:val="002B2B05"/>
    <w:rsid w:val="002B2C24"/>
    <w:rsid w:val="002B2F74"/>
    <w:rsid w:val="002B3122"/>
    <w:rsid w:val="002B334B"/>
    <w:rsid w:val="002B3551"/>
    <w:rsid w:val="002B35DA"/>
    <w:rsid w:val="002B3A73"/>
    <w:rsid w:val="002B3C0B"/>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E3C"/>
    <w:rsid w:val="002B6FA9"/>
    <w:rsid w:val="002B7164"/>
    <w:rsid w:val="002B719A"/>
    <w:rsid w:val="002B7435"/>
    <w:rsid w:val="002B74FF"/>
    <w:rsid w:val="002B7525"/>
    <w:rsid w:val="002B75E3"/>
    <w:rsid w:val="002B7645"/>
    <w:rsid w:val="002B78F4"/>
    <w:rsid w:val="002B7CB8"/>
    <w:rsid w:val="002C00D8"/>
    <w:rsid w:val="002C0446"/>
    <w:rsid w:val="002C05E9"/>
    <w:rsid w:val="002C0A0D"/>
    <w:rsid w:val="002C0C4E"/>
    <w:rsid w:val="002C0D5B"/>
    <w:rsid w:val="002C0DDE"/>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02B"/>
    <w:rsid w:val="002C3282"/>
    <w:rsid w:val="002C352E"/>
    <w:rsid w:val="002C37C1"/>
    <w:rsid w:val="002C38BF"/>
    <w:rsid w:val="002C38FB"/>
    <w:rsid w:val="002C3C2F"/>
    <w:rsid w:val="002C3D45"/>
    <w:rsid w:val="002C3FBB"/>
    <w:rsid w:val="002C4B15"/>
    <w:rsid w:val="002C4DA6"/>
    <w:rsid w:val="002C5407"/>
    <w:rsid w:val="002C5439"/>
    <w:rsid w:val="002C552B"/>
    <w:rsid w:val="002C5887"/>
    <w:rsid w:val="002C58DC"/>
    <w:rsid w:val="002C59EF"/>
    <w:rsid w:val="002C5B4D"/>
    <w:rsid w:val="002C5F99"/>
    <w:rsid w:val="002C60D6"/>
    <w:rsid w:val="002C666A"/>
    <w:rsid w:val="002C66F7"/>
    <w:rsid w:val="002C6EC0"/>
    <w:rsid w:val="002C721F"/>
    <w:rsid w:val="002C72A8"/>
    <w:rsid w:val="002C72DA"/>
    <w:rsid w:val="002C74F1"/>
    <w:rsid w:val="002C76D5"/>
    <w:rsid w:val="002C7934"/>
    <w:rsid w:val="002C7CB2"/>
    <w:rsid w:val="002C7E63"/>
    <w:rsid w:val="002D0091"/>
    <w:rsid w:val="002D00C2"/>
    <w:rsid w:val="002D067B"/>
    <w:rsid w:val="002D071D"/>
    <w:rsid w:val="002D07B5"/>
    <w:rsid w:val="002D085C"/>
    <w:rsid w:val="002D0BC3"/>
    <w:rsid w:val="002D0E28"/>
    <w:rsid w:val="002D1003"/>
    <w:rsid w:val="002D1012"/>
    <w:rsid w:val="002D1165"/>
    <w:rsid w:val="002D1202"/>
    <w:rsid w:val="002D12DB"/>
    <w:rsid w:val="002D135D"/>
    <w:rsid w:val="002D1362"/>
    <w:rsid w:val="002D1367"/>
    <w:rsid w:val="002D1641"/>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56D"/>
    <w:rsid w:val="002D4705"/>
    <w:rsid w:val="002D4785"/>
    <w:rsid w:val="002D4B15"/>
    <w:rsid w:val="002D4F0E"/>
    <w:rsid w:val="002D50EE"/>
    <w:rsid w:val="002D5390"/>
    <w:rsid w:val="002D55F6"/>
    <w:rsid w:val="002D59A5"/>
    <w:rsid w:val="002D5A92"/>
    <w:rsid w:val="002D5DD1"/>
    <w:rsid w:val="002D5EF6"/>
    <w:rsid w:val="002D5F05"/>
    <w:rsid w:val="002D6171"/>
    <w:rsid w:val="002D61DC"/>
    <w:rsid w:val="002D62E9"/>
    <w:rsid w:val="002D6628"/>
    <w:rsid w:val="002D676E"/>
    <w:rsid w:val="002D6B05"/>
    <w:rsid w:val="002D6CD8"/>
    <w:rsid w:val="002D6E03"/>
    <w:rsid w:val="002D703D"/>
    <w:rsid w:val="002D70AE"/>
    <w:rsid w:val="002D70B0"/>
    <w:rsid w:val="002D71E7"/>
    <w:rsid w:val="002D73A4"/>
    <w:rsid w:val="002D780E"/>
    <w:rsid w:val="002D7D3E"/>
    <w:rsid w:val="002E01F0"/>
    <w:rsid w:val="002E020A"/>
    <w:rsid w:val="002E03C1"/>
    <w:rsid w:val="002E0578"/>
    <w:rsid w:val="002E05B0"/>
    <w:rsid w:val="002E0620"/>
    <w:rsid w:val="002E06F6"/>
    <w:rsid w:val="002E0A93"/>
    <w:rsid w:val="002E0E01"/>
    <w:rsid w:val="002E0E71"/>
    <w:rsid w:val="002E0E88"/>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835"/>
    <w:rsid w:val="002E3A07"/>
    <w:rsid w:val="002E3B11"/>
    <w:rsid w:val="002E3B99"/>
    <w:rsid w:val="002E3E33"/>
    <w:rsid w:val="002E4374"/>
    <w:rsid w:val="002E438D"/>
    <w:rsid w:val="002E44AB"/>
    <w:rsid w:val="002E4704"/>
    <w:rsid w:val="002E496E"/>
    <w:rsid w:val="002E4B32"/>
    <w:rsid w:val="002E4B95"/>
    <w:rsid w:val="002E4C04"/>
    <w:rsid w:val="002E500E"/>
    <w:rsid w:val="002E5203"/>
    <w:rsid w:val="002E54D9"/>
    <w:rsid w:val="002E5A69"/>
    <w:rsid w:val="002E5BD3"/>
    <w:rsid w:val="002E5CD3"/>
    <w:rsid w:val="002E5D01"/>
    <w:rsid w:val="002E601D"/>
    <w:rsid w:val="002E60D8"/>
    <w:rsid w:val="002E6321"/>
    <w:rsid w:val="002E64E4"/>
    <w:rsid w:val="002E6565"/>
    <w:rsid w:val="002E65C0"/>
    <w:rsid w:val="002E66AD"/>
    <w:rsid w:val="002E66F0"/>
    <w:rsid w:val="002E677F"/>
    <w:rsid w:val="002E6962"/>
    <w:rsid w:val="002E6971"/>
    <w:rsid w:val="002E69D6"/>
    <w:rsid w:val="002E6DF3"/>
    <w:rsid w:val="002E74A1"/>
    <w:rsid w:val="002E776C"/>
    <w:rsid w:val="002E7816"/>
    <w:rsid w:val="002E7841"/>
    <w:rsid w:val="002E79EB"/>
    <w:rsid w:val="002E7A33"/>
    <w:rsid w:val="002E7A6B"/>
    <w:rsid w:val="002E7CE2"/>
    <w:rsid w:val="002E7D42"/>
    <w:rsid w:val="002F00FD"/>
    <w:rsid w:val="002F01EA"/>
    <w:rsid w:val="002F029E"/>
    <w:rsid w:val="002F0911"/>
    <w:rsid w:val="002F0A07"/>
    <w:rsid w:val="002F0A89"/>
    <w:rsid w:val="002F0CCC"/>
    <w:rsid w:val="002F0D6C"/>
    <w:rsid w:val="002F0F29"/>
    <w:rsid w:val="002F11FB"/>
    <w:rsid w:val="002F11FC"/>
    <w:rsid w:val="002F12F1"/>
    <w:rsid w:val="002F1367"/>
    <w:rsid w:val="002F15EE"/>
    <w:rsid w:val="002F16E7"/>
    <w:rsid w:val="002F1A23"/>
    <w:rsid w:val="002F1A60"/>
    <w:rsid w:val="002F1EB4"/>
    <w:rsid w:val="002F1F54"/>
    <w:rsid w:val="002F213B"/>
    <w:rsid w:val="002F26F8"/>
    <w:rsid w:val="002F2768"/>
    <w:rsid w:val="002F2811"/>
    <w:rsid w:val="002F29B9"/>
    <w:rsid w:val="002F2C05"/>
    <w:rsid w:val="002F2CE9"/>
    <w:rsid w:val="002F2EC0"/>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1850"/>
    <w:rsid w:val="00302094"/>
    <w:rsid w:val="0030212A"/>
    <w:rsid w:val="0030217A"/>
    <w:rsid w:val="003023B9"/>
    <w:rsid w:val="00302849"/>
    <w:rsid w:val="0030294F"/>
    <w:rsid w:val="003029BF"/>
    <w:rsid w:val="00302AA0"/>
    <w:rsid w:val="00302BC6"/>
    <w:rsid w:val="00302ED6"/>
    <w:rsid w:val="00303051"/>
    <w:rsid w:val="00303356"/>
    <w:rsid w:val="003033F0"/>
    <w:rsid w:val="003035E0"/>
    <w:rsid w:val="00303750"/>
    <w:rsid w:val="00303D83"/>
    <w:rsid w:val="0030400D"/>
    <w:rsid w:val="003040C0"/>
    <w:rsid w:val="003040F1"/>
    <w:rsid w:val="00304502"/>
    <w:rsid w:val="003045B5"/>
    <w:rsid w:val="00304B46"/>
    <w:rsid w:val="00304D47"/>
    <w:rsid w:val="00304FA0"/>
    <w:rsid w:val="00305059"/>
    <w:rsid w:val="003051C5"/>
    <w:rsid w:val="003051D3"/>
    <w:rsid w:val="0030560F"/>
    <w:rsid w:val="00305781"/>
    <w:rsid w:val="00305881"/>
    <w:rsid w:val="00305A23"/>
    <w:rsid w:val="00305C82"/>
    <w:rsid w:val="00305D03"/>
    <w:rsid w:val="003060C7"/>
    <w:rsid w:val="003061FF"/>
    <w:rsid w:val="003065EF"/>
    <w:rsid w:val="003066E2"/>
    <w:rsid w:val="00306848"/>
    <w:rsid w:val="00306FEC"/>
    <w:rsid w:val="0030719A"/>
    <w:rsid w:val="0030725E"/>
    <w:rsid w:val="0030788C"/>
    <w:rsid w:val="00307A6E"/>
    <w:rsid w:val="00307D7F"/>
    <w:rsid w:val="003101C0"/>
    <w:rsid w:val="00310928"/>
    <w:rsid w:val="00310D50"/>
    <w:rsid w:val="00310E38"/>
    <w:rsid w:val="00310E77"/>
    <w:rsid w:val="00310FD2"/>
    <w:rsid w:val="00311058"/>
    <w:rsid w:val="003111D7"/>
    <w:rsid w:val="003113FF"/>
    <w:rsid w:val="00311774"/>
    <w:rsid w:val="00311970"/>
    <w:rsid w:val="003119BD"/>
    <w:rsid w:val="00311E11"/>
    <w:rsid w:val="00311E19"/>
    <w:rsid w:val="003121EE"/>
    <w:rsid w:val="00312355"/>
    <w:rsid w:val="0031263D"/>
    <w:rsid w:val="003128B0"/>
    <w:rsid w:val="00312962"/>
    <w:rsid w:val="00312A10"/>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01"/>
    <w:rsid w:val="00316622"/>
    <w:rsid w:val="00316DB4"/>
    <w:rsid w:val="003171C3"/>
    <w:rsid w:val="00317224"/>
    <w:rsid w:val="00317B74"/>
    <w:rsid w:val="00317C62"/>
    <w:rsid w:val="00317FD4"/>
    <w:rsid w:val="003200D5"/>
    <w:rsid w:val="0032012F"/>
    <w:rsid w:val="00320222"/>
    <w:rsid w:val="003204DE"/>
    <w:rsid w:val="0032057D"/>
    <w:rsid w:val="003209C2"/>
    <w:rsid w:val="00320C67"/>
    <w:rsid w:val="00320CB9"/>
    <w:rsid w:val="00320D1B"/>
    <w:rsid w:val="0032100C"/>
    <w:rsid w:val="0032105B"/>
    <w:rsid w:val="003210FB"/>
    <w:rsid w:val="0032111D"/>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AAE"/>
    <w:rsid w:val="00322D74"/>
    <w:rsid w:val="0032305D"/>
    <w:rsid w:val="0032326F"/>
    <w:rsid w:val="00323475"/>
    <w:rsid w:val="003235B7"/>
    <w:rsid w:val="0032374B"/>
    <w:rsid w:val="00323817"/>
    <w:rsid w:val="00323953"/>
    <w:rsid w:val="00323C9D"/>
    <w:rsid w:val="00323F7A"/>
    <w:rsid w:val="00324006"/>
    <w:rsid w:val="0032415D"/>
    <w:rsid w:val="0032455F"/>
    <w:rsid w:val="003247B9"/>
    <w:rsid w:val="00324998"/>
    <w:rsid w:val="00324A16"/>
    <w:rsid w:val="00324A5D"/>
    <w:rsid w:val="00324C07"/>
    <w:rsid w:val="00324DA9"/>
    <w:rsid w:val="00324E00"/>
    <w:rsid w:val="00324F9A"/>
    <w:rsid w:val="0032500B"/>
    <w:rsid w:val="003250F5"/>
    <w:rsid w:val="0032511B"/>
    <w:rsid w:val="003251F6"/>
    <w:rsid w:val="00325230"/>
    <w:rsid w:val="00325374"/>
    <w:rsid w:val="0032566C"/>
    <w:rsid w:val="00325791"/>
    <w:rsid w:val="00325BC9"/>
    <w:rsid w:val="00325CDB"/>
    <w:rsid w:val="00325E0F"/>
    <w:rsid w:val="0032643D"/>
    <w:rsid w:val="003264C8"/>
    <w:rsid w:val="00326665"/>
    <w:rsid w:val="003266E6"/>
    <w:rsid w:val="00326754"/>
    <w:rsid w:val="003267E2"/>
    <w:rsid w:val="00326961"/>
    <w:rsid w:val="003269F9"/>
    <w:rsid w:val="00326B13"/>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576"/>
    <w:rsid w:val="00333B30"/>
    <w:rsid w:val="00333E7C"/>
    <w:rsid w:val="00333FE3"/>
    <w:rsid w:val="00334428"/>
    <w:rsid w:val="00334574"/>
    <w:rsid w:val="003346C0"/>
    <w:rsid w:val="003347F9"/>
    <w:rsid w:val="00334CE3"/>
    <w:rsid w:val="00334EFD"/>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59D"/>
    <w:rsid w:val="003366E2"/>
    <w:rsid w:val="00336C0E"/>
    <w:rsid w:val="00336C57"/>
    <w:rsid w:val="003376EB"/>
    <w:rsid w:val="00337779"/>
    <w:rsid w:val="0033779B"/>
    <w:rsid w:val="003377D1"/>
    <w:rsid w:val="00337864"/>
    <w:rsid w:val="00337BF5"/>
    <w:rsid w:val="00337E22"/>
    <w:rsid w:val="00337F2B"/>
    <w:rsid w:val="00337FDD"/>
    <w:rsid w:val="003401FC"/>
    <w:rsid w:val="0034031C"/>
    <w:rsid w:val="003406A4"/>
    <w:rsid w:val="0034086D"/>
    <w:rsid w:val="003408DC"/>
    <w:rsid w:val="003408DE"/>
    <w:rsid w:val="00340B4F"/>
    <w:rsid w:val="00340B5C"/>
    <w:rsid w:val="00340CE1"/>
    <w:rsid w:val="00340DD1"/>
    <w:rsid w:val="00340F52"/>
    <w:rsid w:val="00341023"/>
    <w:rsid w:val="003410DE"/>
    <w:rsid w:val="00341313"/>
    <w:rsid w:val="00341540"/>
    <w:rsid w:val="00341656"/>
    <w:rsid w:val="00341698"/>
    <w:rsid w:val="00341786"/>
    <w:rsid w:val="00341962"/>
    <w:rsid w:val="003419DA"/>
    <w:rsid w:val="00341A25"/>
    <w:rsid w:val="00341F85"/>
    <w:rsid w:val="00342166"/>
    <w:rsid w:val="00342287"/>
    <w:rsid w:val="00342343"/>
    <w:rsid w:val="0034242A"/>
    <w:rsid w:val="003424FD"/>
    <w:rsid w:val="00342537"/>
    <w:rsid w:val="003426F4"/>
    <w:rsid w:val="00342A2A"/>
    <w:rsid w:val="00342B6C"/>
    <w:rsid w:val="00342BCC"/>
    <w:rsid w:val="00343204"/>
    <w:rsid w:val="0034327E"/>
    <w:rsid w:val="00343406"/>
    <w:rsid w:val="0034352F"/>
    <w:rsid w:val="003435DB"/>
    <w:rsid w:val="0034367E"/>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FB7"/>
    <w:rsid w:val="00344FC5"/>
    <w:rsid w:val="00344FFC"/>
    <w:rsid w:val="003450D1"/>
    <w:rsid w:val="0034513B"/>
    <w:rsid w:val="003452F5"/>
    <w:rsid w:val="0034561E"/>
    <w:rsid w:val="003456C1"/>
    <w:rsid w:val="003458A5"/>
    <w:rsid w:val="00345907"/>
    <w:rsid w:val="00345964"/>
    <w:rsid w:val="00345B99"/>
    <w:rsid w:val="003465B7"/>
    <w:rsid w:val="00346746"/>
    <w:rsid w:val="00346768"/>
    <w:rsid w:val="003467B3"/>
    <w:rsid w:val="003468A5"/>
    <w:rsid w:val="0034692E"/>
    <w:rsid w:val="00346A42"/>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A02"/>
    <w:rsid w:val="00350B2B"/>
    <w:rsid w:val="00350B4F"/>
    <w:rsid w:val="00350CEE"/>
    <w:rsid w:val="00351254"/>
    <w:rsid w:val="003513C0"/>
    <w:rsid w:val="003516DA"/>
    <w:rsid w:val="00351B4E"/>
    <w:rsid w:val="00351C66"/>
    <w:rsid w:val="00351C83"/>
    <w:rsid w:val="00352001"/>
    <w:rsid w:val="00352179"/>
    <w:rsid w:val="003525A1"/>
    <w:rsid w:val="003525D9"/>
    <w:rsid w:val="0035267B"/>
    <w:rsid w:val="00352928"/>
    <w:rsid w:val="00352A4F"/>
    <w:rsid w:val="00352C56"/>
    <w:rsid w:val="00352EC9"/>
    <w:rsid w:val="003531FB"/>
    <w:rsid w:val="00353768"/>
    <w:rsid w:val="00353F06"/>
    <w:rsid w:val="00353F5C"/>
    <w:rsid w:val="0035403C"/>
    <w:rsid w:val="00354622"/>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5D5"/>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0E"/>
    <w:rsid w:val="0036137C"/>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6F6"/>
    <w:rsid w:val="00363AD0"/>
    <w:rsid w:val="00363D4A"/>
    <w:rsid w:val="00363D60"/>
    <w:rsid w:val="00363D73"/>
    <w:rsid w:val="00363D74"/>
    <w:rsid w:val="00363DA9"/>
    <w:rsid w:val="0036440F"/>
    <w:rsid w:val="003644A1"/>
    <w:rsid w:val="00364549"/>
    <w:rsid w:val="0036463E"/>
    <w:rsid w:val="003646F8"/>
    <w:rsid w:val="00364869"/>
    <w:rsid w:val="00364904"/>
    <w:rsid w:val="00364B3F"/>
    <w:rsid w:val="00364C64"/>
    <w:rsid w:val="00364ED1"/>
    <w:rsid w:val="00364F6D"/>
    <w:rsid w:val="00364FE5"/>
    <w:rsid w:val="00364FE7"/>
    <w:rsid w:val="003657F7"/>
    <w:rsid w:val="00365972"/>
    <w:rsid w:val="00365A40"/>
    <w:rsid w:val="00365AB8"/>
    <w:rsid w:val="00365B90"/>
    <w:rsid w:val="00365C29"/>
    <w:rsid w:val="00365D43"/>
    <w:rsid w:val="00365DC0"/>
    <w:rsid w:val="00365E1B"/>
    <w:rsid w:val="00365F2F"/>
    <w:rsid w:val="00365FAB"/>
    <w:rsid w:val="00366309"/>
    <w:rsid w:val="0036642A"/>
    <w:rsid w:val="003665C8"/>
    <w:rsid w:val="003669BD"/>
    <w:rsid w:val="00366A94"/>
    <w:rsid w:val="00366B92"/>
    <w:rsid w:val="00366F7C"/>
    <w:rsid w:val="003670B9"/>
    <w:rsid w:val="00367144"/>
    <w:rsid w:val="003672ED"/>
    <w:rsid w:val="003673A0"/>
    <w:rsid w:val="00367C19"/>
    <w:rsid w:val="00367D85"/>
    <w:rsid w:val="0037005E"/>
    <w:rsid w:val="00370338"/>
    <w:rsid w:val="00370406"/>
    <w:rsid w:val="00370486"/>
    <w:rsid w:val="00370493"/>
    <w:rsid w:val="00370494"/>
    <w:rsid w:val="003705D5"/>
    <w:rsid w:val="00370626"/>
    <w:rsid w:val="00370627"/>
    <w:rsid w:val="00370901"/>
    <w:rsid w:val="00370BDB"/>
    <w:rsid w:val="00370C29"/>
    <w:rsid w:val="00370D84"/>
    <w:rsid w:val="00370F07"/>
    <w:rsid w:val="00370F08"/>
    <w:rsid w:val="00371031"/>
    <w:rsid w:val="003711B6"/>
    <w:rsid w:val="003712DE"/>
    <w:rsid w:val="0037186C"/>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1A7"/>
    <w:rsid w:val="0037370B"/>
    <w:rsid w:val="0037394D"/>
    <w:rsid w:val="00373AAD"/>
    <w:rsid w:val="00373ACF"/>
    <w:rsid w:val="00373BEE"/>
    <w:rsid w:val="00373DC7"/>
    <w:rsid w:val="00373EA7"/>
    <w:rsid w:val="00373FA3"/>
    <w:rsid w:val="003742E9"/>
    <w:rsid w:val="00374886"/>
    <w:rsid w:val="00374AAB"/>
    <w:rsid w:val="00374BBE"/>
    <w:rsid w:val="00374C50"/>
    <w:rsid w:val="00374ED5"/>
    <w:rsid w:val="00374F39"/>
    <w:rsid w:val="00374F5D"/>
    <w:rsid w:val="0037507E"/>
    <w:rsid w:val="0037548E"/>
    <w:rsid w:val="00375514"/>
    <w:rsid w:val="00375B0B"/>
    <w:rsid w:val="00375BAB"/>
    <w:rsid w:val="00375CBA"/>
    <w:rsid w:val="00375D2E"/>
    <w:rsid w:val="00376028"/>
    <w:rsid w:val="0037631F"/>
    <w:rsid w:val="00376354"/>
    <w:rsid w:val="003764A0"/>
    <w:rsid w:val="003765CA"/>
    <w:rsid w:val="0037664D"/>
    <w:rsid w:val="0037688E"/>
    <w:rsid w:val="00376B01"/>
    <w:rsid w:val="00376D94"/>
    <w:rsid w:val="00376E48"/>
    <w:rsid w:val="0037701C"/>
    <w:rsid w:val="003770C0"/>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0B6"/>
    <w:rsid w:val="003832CB"/>
    <w:rsid w:val="003832DC"/>
    <w:rsid w:val="0038330B"/>
    <w:rsid w:val="003835E5"/>
    <w:rsid w:val="00383825"/>
    <w:rsid w:val="00383E1E"/>
    <w:rsid w:val="00384128"/>
    <w:rsid w:val="003841E9"/>
    <w:rsid w:val="00384699"/>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B5F"/>
    <w:rsid w:val="00386C6A"/>
    <w:rsid w:val="00386E3E"/>
    <w:rsid w:val="003872D3"/>
    <w:rsid w:val="003873B7"/>
    <w:rsid w:val="00387716"/>
    <w:rsid w:val="00387751"/>
    <w:rsid w:val="003877E3"/>
    <w:rsid w:val="003877EB"/>
    <w:rsid w:val="00387A4E"/>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582"/>
    <w:rsid w:val="003917A4"/>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8"/>
    <w:rsid w:val="0039432D"/>
    <w:rsid w:val="003943A8"/>
    <w:rsid w:val="00394B02"/>
    <w:rsid w:val="00394C08"/>
    <w:rsid w:val="00394F24"/>
    <w:rsid w:val="003950DA"/>
    <w:rsid w:val="003955A2"/>
    <w:rsid w:val="00395763"/>
    <w:rsid w:val="00395891"/>
    <w:rsid w:val="003959C7"/>
    <w:rsid w:val="00395B5F"/>
    <w:rsid w:val="00395C60"/>
    <w:rsid w:val="00395F79"/>
    <w:rsid w:val="00396628"/>
    <w:rsid w:val="0039678D"/>
    <w:rsid w:val="00396C90"/>
    <w:rsid w:val="00397036"/>
    <w:rsid w:val="00397154"/>
    <w:rsid w:val="003973BD"/>
    <w:rsid w:val="0039753A"/>
    <w:rsid w:val="00397A18"/>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34"/>
    <w:rsid w:val="003A2349"/>
    <w:rsid w:val="003A2496"/>
    <w:rsid w:val="003A27D0"/>
    <w:rsid w:val="003A2B9F"/>
    <w:rsid w:val="003A308D"/>
    <w:rsid w:val="003A31D2"/>
    <w:rsid w:val="003A31EA"/>
    <w:rsid w:val="003A32E3"/>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AF4"/>
    <w:rsid w:val="003A4C00"/>
    <w:rsid w:val="003A4D91"/>
    <w:rsid w:val="003A4E68"/>
    <w:rsid w:val="003A52F3"/>
    <w:rsid w:val="003A5308"/>
    <w:rsid w:val="003A5445"/>
    <w:rsid w:val="003A54FC"/>
    <w:rsid w:val="003A5670"/>
    <w:rsid w:val="003A5B84"/>
    <w:rsid w:val="003A5C55"/>
    <w:rsid w:val="003A5CFD"/>
    <w:rsid w:val="003A5DD1"/>
    <w:rsid w:val="003A5E64"/>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D2A"/>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B"/>
    <w:rsid w:val="003B2B3C"/>
    <w:rsid w:val="003B2D4E"/>
    <w:rsid w:val="003B3063"/>
    <w:rsid w:val="003B3071"/>
    <w:rsid w:val="003B307E"/>
    <w:rsid w:val="003B3583"/>
    <w:rsid w:val="003B3590"/>
    <w:rsid w:val="003B36A5"/>
    <w:rsid w:val="003B36F9"/>
    <w:rsid w:val="003B373C"/>
    <w:rsid w:val="003B3870"/>
    <w:rsid w:val="003B38B9"/>
    <w:rsid w:val="003B38BD"/>
    <w:rsid w:val="003B3962"/>
    <w:rsid w:val="003B4269"/>
    <w:rsid w:val="003B4461"/>
    <w:rsid w:val="003B44EF"/>
    <w:rsid w:val="003B45C2"/>
    <w:rsid w:val="003B4612"/>
    <w:rsid w:val="003B4741"/>
    <w:rsid w:val="003B49D6"/>
    <w:rsid w:val="003B4BE9"/>
    <w:rsid w:val="003B4C45"/>
    <w:rsid w:val="003B4C4F"/>
    <w:rsid w:val="003B4E69"/>
    <w:rsid w:val="003B5131"/>
    <w:rsid w:val="003B51A3"/>
    <w:rsid w:val="003B54A8"/>
    <w:rsid w:val="003B564D"/>
    <w:rsid w:val="003B5D78"/>
    <w:rsid w:val="003B5EC8"/>
    <w:rsid w:val="003B6350"/>
    <w:rsid w:val="003B6382"/>
    <w:rsid w:val="003B6447"/>
    <w:rsid w:val="003B6547"/>
    <w:rsid w:val="003B657F"/>
    <w:rsid w:val="003B6BF3"/>
    <w:rsid w:val="003B6FC1"/>
    <w:rsid w:val="003B70B6"/>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241"/>
    <w:rsid w:val="003C22BD"/>
    <w:rsid w:val="003C2539"/>
    <w:rsid w:val="003C26AC"/>
    <w:rsid w:val="003C2BD5"/>
    <w:rsid w:val="003C2E84"/>
    <w:rsid w:val="003C3444"/>
    <w:rsid w:val="003C3B98"/>
    <w:rsid w:val="003C3C3B"/>
    <w:rsid w:val="003C3D1B"/>
    <w:rsid w:val="003C3D8F"/>
    <w:rsid w:val="003C3E8A"/>
    <w:rsid w:val="003C4425"/>
    <w:rsid w:val="003C4426"/>
    <w:rsid w:val="003C47ED"/>
    <w:rsid w:val="003C4A76"/>
    <w:rsid w:val="003C4B76"/>
    <w:rsid w:val="003C4C69"/>
    <w:rsid w:val="003C4EB7"/>
    <w:rsid w:val="003C5031"/>
    <w:rsid w:val="003C529D"/>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70B7"/>
    <w:rsid w:val="003C70DE"/>
    <w:rsid w:val="003C73C0"/>
    <w:rsid w:val="003C753A"/>
    <w:rsid w:val="003C75D8"/>
    <w:rsid w:val="003C76E6"/>
    <w:rsid w:val="003C77FC"/>
    <w:rsid w:val="003C7E60"/>
    <w:rsid w:val="003C7F73"/>
    <w:rsid w:val="003C7FDF"/>
    <w:rsid w:val="003D00D0"/>
    <w:rsid w:val="003D0596"/>
    <w:rsid w:val="003D08DA"/>
    <w:rsid w:val="003D0B35"/>
    <w:rsid w:val="003D0B99"/>
    <w:rsid w:val="003D0E24"/>
    <w:rsid w:val="003D0E57"/>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2F7F"/>
    <w:rsid w:val="003D3317"/>
    <w:rsid w:val="003D3561"/>
    <w:rsid w:val="003D382E"/>
    <w:rsid w:val="003D39BD"/>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D7"/>
    <w:rsid w:val="003D61B0"/>
    <w:rsid w:val="003D65FA"/>
    <w:rsid w:val="003D66C0"/>
    <w:rsid w:val="003D69B8"/>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BA3"/>
    <w:rsid w:val="003E1D93"/>
    <w:rsid w:val="003E1F5F"/>
    <w:rsid w:val="003E1FE5"/>
    <w:rsid w:val="003E24C2"/>
    <w:rsid w:val="003E24F4"/>
    <w:rsid w:val="003E2614"/>
    <w:rsid w:val="003E2B03"/>
    <w:rsid w:val="003E2FD2"/>
    <w:rsid w:val="003E32E2"/>
    <w:rsid w:val="003E3472"/>
    <w:rsid w:val="003E3530"/>
    <w:rsid w:val="003E36AE"/>
    <w:rsid w:val="003E387E"/>
    <w:rsid w:val="003E3B22"/>
    <w:rsid w:val="003E3C8E"/>
    <w:rsid w:val="003E3D0B"/>
    <w:rsid w:val="003E41B8"/>
    <w:rsid w:val="003E43D3"/>
    <w:rsid w:val="003E441A"/>
    <w:rsid w:val="003E457D"/>
    <w:rsid w:val="003E47F5"/>
    <w:rsid w:val="003E48AA"/>
    <w:rsid w:val="003E48DE"/>
    <w:rsid w:val="003E49E6"/>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B81"/>
    <w:rsid w:val="003E6FE4"/>
    <w:rsid w:val="003E70D4"/>
    <w:rsid w:val="003E72C6"/>
    <w:rsid w:val="003E76C0"/>
    <w:rsid w:val="003E79F1"/>
    <w:rsid w:val="003E7A01"/>
    <w:rsid w:val="003E7BBC"/>
    <w:rsid w:val="003E7CC4"/>
    <w:rsid w:val="003E7E32"/>
    <w:rsid w:val="003E7F4C"/>
    <w:rsid w:val="003F0087"/>
    <w:rsid w:val="003F0468"/>
    <w:rsid w:val="003F0659"/>
    <w:rsid w:val="003F0887"/>
    <w:rsid w:val="003F0B7A"/>
    <w:rsid w:val="003F0FF3"/>
    <w:rsid w:val="003F11B3"/>
    <w:rsid w:val="003F139E"/>
    <w:rsid w:val="003F179A"/>
    <w:rsid w:val="003F1873"/>
    <w:rsid w:val="003F18D1"/>
    <w:rsid w:val="003F1A66"/>
    <w:rsid w:val="003F1D3A"/>
    <w:rsid w:val="003F1F9D"/>
    <w:rsid w:val="003F20A1"/>
    <w:rsid w:val="003F2604"/>
    <w:rsid w:val="003F2E47"/>
    <w:rsid w:val="003F2F9A"/>
    <w:rsid w:val="003F301E"/>
    <w:rsid w:val="003F333E"/>
    <w:rsid w:val="003F3383"/>
    <w:rsid w:val="003F3410"/>
    <w:rsid w:val="003F34E0"/>
    <w:rsid w:val="003F3556"/>
    <w:rsid w:val="003F376E"/>
    <w:rsid w:val="003F3EED"/>
    <w:rsid w:val="003F4393"/>
    <w:rsid w:val="003F443B"/>
    <w:rsid w:val="003F480A"/>
    <w:rsid w:val="003F49B4"/>
    <w:rsid w:val="003F4C8D"/>
    <w:rsid w:val="003F4D6E"/>
    <w:rsid w:val="003F4E57"/>
    <w:rsid w:val="003F4EAD"/>
    <w:rsid w:val="003F5170"/>
    <w:rsid w:val="003F51E8"/>
    <w:rsid w:val="003F54B9"/>
    <w:rsid w:val="003F58CF"/>
    <w:rsid w:val="003F5CF1"/>
    <w:rsid w:val="003F5F2B"/>
    <w:rsid w:val="003F6002"/>
    <w:rsid w:val="003F6623"/>
    <w:rsid w:val="003F6869"/>
    <w:rsid w:val="003F6D79"/>
    <w:rsid w:val="003F6E83"/>
    <w:rsid w:val="003F6FE4"/>
    <w:rsid w:val="003F7069"/>
    <w:rsid w:val="003F70F7"/>
    <w:rsid w:val="003F73FF"/>
    <w:rsid w:val="003F75E1"/>
    <w:rsid w:val="003F773F"/>
    <w:rsid w:val="003F7862"/>
    <w:rsid w:val="003F7BAA"/>
    <w:rsid w:val="003F7F57"/>
    <w:rsid w:val="003F7F84"/>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DE"/>
    <w:rsid w:val="00401AFD"/>
    <w:rsid w:val="0040266A"/>
    <w:rsid w:val="0040286B"/>
    <w:rsid w:val="00402EA1"/>
    <w:rsid w:val="0040306F"/>
    <w:rsid w:val="004032C9"/>
    <w:rsid w:val="004032F2"/>
    <w:rsid w:val="0040333C"/>
    <w:rsid w:val="004036D7"/>
    <w:rsid w:val="00403789"/>
    <w:rsid w:val="004037BB"/>
    <w:rsid w:val="00403933"/>
    <w:rsid w:val="00403B51"/>
    <w:rsid w:val="00403D8E"/>
    <w:rsid w:val="00403E06"/>
    <w:rsid w:val="00403F28"/>
    <w:rsid w:val="00403FDC"/>
    <w:rsid w:val="00404163"/>
    <w:rsid w:val="004041D0"/>
    <w:rsid w:val="00404313"/>
    <w:rsid w:val="00404448"/>
    <w:rsid w:val="00404865"/>
    <w:rsid w:val="00404C6B"/>
    <w:rsid w:val="00404FC1"/>
    <w:rsid w:val="00405177"/>
    <w:rsid w:val="00405235"/>
    <w:rsid w:val="004057E3"/>
    <w:rsid w:val="00405C48"/>
    <w:rsid w:val="00405FFC"/>
    <w:rsid w:val="004063C4"/>
    <w:rsid w:val="0040652E"/>
    <w:rsid w:val="00406986"/>
    <w:rsid w:val="00406B00"/>
    <w:rsid w:val="00406CCF"/>
    <w:rsid w:val="00406F2B"/>
    <w:rsid w:val="004075E2"/>
    <w:rsid w:val="00407A89"/>
    <w:rsid w:val="00407AFB"/>
    <w:rsid w:val="00407C43"/>
    <w:rsid w:val="00407E01"/>
    <w:rsid w:val="00410297"/>
    <w:rsid w:val="004103EB"/>
    <w:rsid w:val="0041045D"/>
    <w:rsid w:val="0041055E"/>
    <w:rsid w:val="004105AA"/>
    <w:rsid w:val="004105BB"/>
    <w:rsid w:val="00410BC4"/>
    <w:rsid w:val="004111DE"/>
    <w:rsid w:val="00411534"/>
    <w:rsid w:val="00411ABE"/>
    <w:rsid w:val="00411CFD"/>
    <w:rsid w:val="0041212A"/>
    <w:rsid w:val="0041219E"/>
    <w:rsid w:val="004122D8"/>
    <w:rsid w:val="004122DE"/>
    <w:rsid w:val="004123D7"/>
    <w:rsid w:val="00412744"/>
    <w:rsid w:val="004127C9"/>
    <w:rsid w:val="00412944"/>
    <w:rsid w:val="00412B8B"/>
    <w:rsid w:val="004130EB"/>
    <w:rsid w:val="004131D3"/>
    <w:rsid w:val="00413200"/>
    <w:rsid w:val="0041324A"/>
    <w:rsid w:val="004134A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4FF8"/>
    <w:rsid w:val="004150DE"/>
    <w:rsid w:val="004155C6"/>
    <w:rsid w:val="004155DF"/>
    <w:rsid w:val="00415779"/>
    <w:rsid w:val="00415D1A"/>
    <w:rsid w:val="00415DE1"/>
    <w:rsid w:val="00415EA7"/>
    <w:rsid w:val="00415FB3"/>
    <w:rsid w:val="004164AE"/>
    <w:rsid w:val="00416754"/>
    <w:rsid w:val="004168DE"/>
    <w:rsid w:val="00416925"/>
    <w:rsid w:val="004169B7"/>
    <w:rsid w:val="00416B61"/>
    <w:rsid w:val="00416C36"/>
    <w:rsid w:val="00416F89"/>
    <w:rsid w:val="004172D9"/>
    <w:rsid w:val="004175F4"/>
    <w:rsid w:val="00417998"/>
    <w:rsid w:val="004179F3"/>
    <w:rsid w:val="00417DE3"/>
    <w:rsid w:val="00417EDF"/>
    <w:rsid w:val="00420121"/>
    <w:rsid w:val="0042061D"/>
    <w:rsid w:val="004208C5"/>
    <w:rsid w:val="00420F39"/>
    <w:rsid w:val="004210CA"/>
    <w:rsid w:val="004211D0"/>
    <w:rsid w:val="004214D7"/>
    <w:rsid w:val="004217C4"/>
    <w:rsid w:val="00421A0C"/>
    <w:rsid w:val="00421B89"/>
    <w:rsid w:val="00421C68"/>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2AB"/>
    <w:rsid w:val="004242AC"/>
    <w:rsid w:val="004242B4"/>
    <w:rsid w:val="0042459E"/>
    <w:rsid w:val="00424932"/>
    <w:rsid w:val="00424970"/>
    <w:rsid w:val="004249D1"/>
    <w:rsid w:val="00424A1F"/>
    <w:rsid w:val="00424E44"/>
    <w:rsid w:val="00424F7D"/>
    <w:rsid w:val="0042519B"/>
    <w:rsid w:val="004251E9"/>
    <w:rsid w:val="00425241"/>
    <w:rsid w:val="00425318"/>
    <w:rsid w:val="0042545F"/>
    <w:rsid w:val="004256E1"/>
    <w:rsid w:val="00425ABA"/>
    <w:rsid w:val="00425D3A"/>
    <w:rsid w:val="00425EDD"/>
    <w:rsid w:val="004269A4"/>
    <w:rsid w:val="00426ADC"/>
    <w:rsid w:val="00426C07"/>
    <w:rsid w:val="00426C40"/>
    <w:rsid w:val="00426CD5"/>
    <w:rsid w:val="00426EE8"/>
    <w:rsid w:val="00426FE7"/>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5E0"/>
    <w:rsid w:val="0043269B"/>
    <w:rsid w:val="00432837"/>
    <w:rsid w:val="00432847"/>
    <w:rsid w:val="004328AD"/>
    <w:rsid w:val="004329A2"/>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4FB0"/>
    <w:rsid w:val="00435148"/>
    <w:rsid w:val="004352D1"/>
    <w:rsid w:val="004353A9"/>
    <w:rsid w:val="0043557E"/>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31"/>
    <w:rsid w:val="0043775A"/>
    <w:rsid w:val="00437803"/>
    <w:rsid w:val="00437A4D"/>
    <w:rsid w:val="00437C3D"/>
    <w:rsid w:val="00437E12"/>
    <w:rsid w:val="00437FE7"/>
    <w:rsid w:val="00440223"/>
    <w:rsid w:val="00440331"/>
    <w:rsid w:val="0044040B"/>
    <w:rsid w:val="00440420"/>
    <w:rsid w:val="004404A0"/>
    <w:rsid w:val="004405BA"/>
    <w:rsid w:val="004405C3"/>
    <w:rsid w:val="00440647"/>
    <w:rsid w:val="00440686"/>
    <w:rsid w:val="004406D6"/>
    <w:rsid w:val="00440A8F"/>
    <w:rsid w:val="00440B04"/>
    <w:rsid w:val="00440E56"/>
    <w:rsid w:val="00441670"/>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CD8"/>
    <w:rsid w:val="00443D44"/>
    <w:rsid w:val="00443D92"/>
    <w:rsid w:val="00443DB8"/>
    <w:rsid w:val="00443DFC"/>
    <w:rsid w:val="0044410B"/>
    <w:rsid w:val="00444284"/>
    <w:rsid w:val="00444294"/>
    <w:rsid w:val="00444401"/>
    <w:rsid w:val="004444F3"/>
    <w:rsid w:val="00444997"/>
    <w:rsid w:val="00444D46"/>
    <w:rsid w:val="00444E00"/>
    <w:rsid w:val="00444E8D"/>
    <w:rsid w:val="004450D1"/>
    <w:rsid w:val="00445252"/>
    <w:rsid w:val="00445316"/>
    <w:rsid w:val="00445407"/>
    <w:rsid w:val="00445477"/>
    <w:rsid w:val="0044547A"/>
    <w:rsid w:val="00445578"/>
    <w:rsid w:val="00445600"/>
    <w:rsid w:val="004456DD"/>
    <w:rsid w:val="00445754"/>
    <w:rsid w:val="0044579A"/>
    <w:rsid w:val="00445EF5"/>
    <w:rsid w:val="00446383"/>
    <w:rsid w:val="004463AD"/>
    <w:rsid w:val="0044646B"/>
    <w:rsid w:val="00446480"/>
    <w:rsid w:val="00446636"/>
    <w:rsid w:val="004468F0"/>
    <w:rsid w:val="00446C52"/>
    <w:rsid w:val="00446C55"/>
    <w:rsid w:val="00446D07"/>
    <w:rsid w:val="00446F7E"/>
    <w:rsid w:val="00447439"/>
    <w:rsid w:val="0044788E"/>
    <w:rsid w:val="00447ACA"/>
    <w:rsid w:val="00447AF3"/>
    <w:rsid w:val="00447FF2"/>
    <w:rsid w:val="00450199"/>
    <w:rsid w:val="0045039E"/>
    <w:rsid w:val="004505D1"/>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3D96"/>
    <w:rsid w:val="004540C7"/>
    <w:rsid w:val="004545BB"/>
    <w:rsid w:val="004549D2"/>
    <w:rsid w:val="004553B9"/>
    <w:rsid w:val="00455547"/>
    <w:rsid w:val="0045576C"/>
    <w:rsid w:val="00455781"/>
    <w:rsid w:val="0045595C"/>
    <w:rsid w:val="00455A40"/>
    <w:rsid w:val="00455D3E"/>
    <w:rsid w:val="00455DB0"/>
    <w:rsid w:val="00456107"/>
    <w:rsid w:val="0045636C"/>
    <w:rsid w:val="00456536"/>
    <w:rsid w:val="004565C5"/>
    <w:rsid w:val="00456675"/>
    <w:rsid w:val="004567BD"/>
    <w:rsid w:val="00456925"/>
    <w:rsid w:val="00456AAC"/>
    <w:rsid w:val="00456D79"/>
    <w:rsid w:val="004573B4"/>
    <w:rsid w:val="004573EF"/>
    <w:rsid w:val="00457818"/>
    <w:rsid w:val="00457E3D"/>
    <w:rsid w:val="00457FDF"/>
    <w:rsid w:val="00457FE6"/>
    <w:rsid w:val="004600D8"/>
    <w:rsid w:val="004600E6"/>
    <w:rsid w:val="004606B7"/>
    <w:rsid w:val="00460D62"/>
    <w:rsid w:val="00461187"/>
    <w:rsid w:val="004612BB"/>
    <w:rsid w:val="00461831"/>
    <w:rsid w:val="004619E9"/>
    <w:rsid w:val="00461A79"/>
    <w:rsid w:val="00461C50"/>
    <w:rsid w:val="00461E3B"/>
    <w:rsid w:val="00461FE9"/>
    <w:rsid w:val="00462018"/>
    <w:rsid w:val="0046223C"/>
    <w:rsid w:val="004623FD"/>
    <w:rsid w:val="00462422"/>
    <w:rsid w:val="00462455"/>
    <w:rsid w:val="00462A8A"/>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6F0"/>
    <w:rsid w:val="004659BF"/>
    <w:rsid w:val="00465B1D"/>
    <w:rsid w:val="00465B20"/>
    <w:rsid w:val="00465BAD"/>
    <w:rsid w:val="00465CDE"/>
    <w:rsid w:val="00465E0F"/>
    <w:rsid w:val="00465E8C"/>
    <w:rsid w:val="00465E9C"/>
    <w:rsid w:val="00465FB9"/>
    <w:rsid w:val="004661B0"/>
    <w:rsid w:val="00466414"/>
    <w:rsid w:val="0046645A"/>
    <w:rsid w:val="004666C1"/>
    <w:rsid w:val="00466E86"/>
    <w:rsid w:val="00466F61"/>
    <w:rsid w:val="00466F87"/>
    <w:rsid w:val="00467045"/>
    <w:rsid w:val="004671C8"/>
    <w:rsid w:val="00467232"/>
    <w:rsid w:val="004675EF"/>
    <w:rsid w:val="004675F5"/>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236"/>
    <w:rsid w:val="004715DE"/>
    <w:rsid w:val="00471604"/>
    <w:rsid w:val="004716F7"/>
    <w:rsid w:val="0047176F"/>
    <w:rsid w:val="004717E6"/>
    <w:rsid w:val="004718EE"/>
    <w:rsid w:val="00471D9B"/>
    <w:rsid w:val="00471EE4"/>
    <w:rsid w:val="00471FDE"/>
    <w:rsid w:val="00472135"/>
    <w:rsid w:val="00472141"/>
    <w:rsid w:val="00472221"/>
    <w:rsid w:val="0047230A"/>
    <w:rsid w:val="0047258C"/>
    <w:rsid w:val="00472839"/>
    <w:rsid w:val="0047322B"/>
    <w:rsid w:val="0047379B"/>
    <w:rsid w:val="00473D9A"/>
    <w:rsid w:val="00473EF2"/>
    <w:rsid w:val="00474165"/>
    <w:rsid w:val="00474314"/>
    <w:rsid w:val="00474358"/>
    <w:rsid w:val="004743D8"/>
    <w:rsid w:val="0047442C"/>
    <w:rsid w:val="004745B1"/>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77F6E"/>
    <w:rsid w:val="00480064"/>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02"/>
    <w:rsid w:val="00482CEB"/>
    <w:rsid w:val="004830E3"/>
    <w:rsid w:val="00483238"/>
    <w:rsid w:val="0048332D"/>
    <w:rsid w:val="00483A4A"/>
    <w:rsid w:val="00483BF7"/>
    <w:rsid w:val="00483D98"/>
    <w:rsid w:val="00483EB4"/>
    <w:rsid w:val="00484400"/>
    <w:rsid w:val="004844FB"/>
    <w:rsid w:val="0048490A"/>
    <w:rsid w:val="00484DBB"/>
    <w:rsid w:val="00485116"/>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8F0"/>
    <w:rsid w:val="00487959"/>
    <w:rsid w:val="00487BAD"/>
    <w:rsid w:val="00487C68"/>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DE"/>
    <w:rsid w:val="004913EA"/>
    <w:rsid w:val="0049176B"/>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AA2"/>
    <w:rsid w:val="00493C5F"/>
    <w:rsid w:val="00493F98"/>
    <w:rsid w:val="004942A4"/>
    <w:rsid w:val="004942B0"/>
    <w:rsid w:val="0049442F"/>
    <w:rsid w:val="004946AE"/>
    <w:rsid w:val="00494CD1"/>
    <w:rsid w:val="00495053"/>
    <w:rsid w:val="0049549D"/>
    <w:rsid w:val="004956D0"/>
    <w:rsid w:val="00495BB7"/>
    <w:rsid w:val="0049610B"/>
    <w:rsid w:val="00496470"/>
    <w:rsid w:val="00496714"/>
    <w:rsid w:val="00496758"/>
    <w:rsid w:val="0049693F"/>
    <w:rsid w:val="00496A9C"/>
    <w:rsid w:val="00496DF1"/>
    <w:rsid w:val="00496DF4"/>
    <w:rsid w:val="00496E6B"/>
    <w:rsid w:val="00496E91"/>
    <w:rsid w:val="00497056"/>
    <w:rsid w:val="004975C8"/>
    <w:rsid w:val="00497A0E"/>
    <w:rsid w:val="00497D2A"/>
    <w:rsid w:val="00497EFC"/>
    <w:rsid w:val="004A021D"/>
    <w:rsid w:val="004A038B"/>
    <w:rsid w:val="004A0545"/>
    <w:rsid w:val="004A06BF"/>
    <w:rsid w:val="004A0966"/>
    <w:rsid w:val="004A0D23"/>
    <w:rsid w:val="004A0FD9"/>
    <w:rsid w:val="004A10F9"/>
    <w:rsid w:val="004A11E9"/>
    <w:rsid w:val="004A127B"/>
    <w:rsid w:val="004A1A2F"/>
    <w:rsid w:val="004A1BB1"/>
    <w:rsid w:val="004A1BFE"/>
    <w:rsid w:val="004A1EC4"/>
    <w:rsid w:val="004A2066"/>
    <w:rsid w:val="004A2253"/>
    <w:rsid w:val="004A24CB"/>
    <w:rsid w:val="004A261E"/>
    <w:rsid w:val="004A2861"/>
    <w:rsid w:val="004A29CD"/>
    <w:rsid w:val="004A29D5"/>
    <w:rsid w:val="004A2A49"/>
    <w:rsid w:val="004A2B03"/>
    <w:rsid w:val="004A2B6C"/>
    <w:rsid w:val="004A2B89"/>
    <w:rsid w:val="004A2BCA"/>
    <w:rsid w:val="004A2F5C"/>
    <w:rsid w:val="004A3084"/>
    <w:rsid w:val="004A3141"/>
    <w:rsid w:val="004A3348"/>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2A1"/>
    <w:rsid w:val="004B18C1"/>
    <w:rsid w:val="004B1A11"/>
    <w:rsid w:val="004B1AA9"/>
    <w:rsid w:val="004B1AE2"/>
    <w:rsid w:val="004B1BA4"/>
    <w:rsid w:val="004B1DC4"/>
    <w:rsid w:val="004B1E08"/>
    <w:rsid w:val="004B215A"/>
    <w:rsid w:val="004B254D"/>
    <w:rsid w:val="004B25B8"/>
    <w:rsid w:val="004B290B"/>
    <w:rsid w:val="004B2A68"/>
    <w:rsid w:val="004B2BAE"/>
    <w:rsid w:val="004B2E24"/>
    <w:rsid w:val="004B2EE0"/>
    <w:rsid w:val="004B3026"/>
    <w:rsid w:val="004B30BB"/>
    <w:rsid w:val="004B3176"/>
    <w:rsid w:val="004B340F"/>
    <w:rsid w:val="004B35E9"/>
    <w:rsid w:val="004B37F9"/>
    <w:rsid w:val="004B386D"/>
    <w:rsid w:val="004B4092"/>
    <w:rsid w:val="004B4234"/>
    <w:rsid w:val="004B42B0"/>
    <w:rsid w:val="004B4396"/>
    <w:rsid w:val="004B4483"/>
    <w:rsid w:val="004B466F"/>
    <w:rsid w:val="004B4700"/>
    <w:rsid w:val="004B4A0F"/>
    <w:rsid w:val="004B4A91"/>
    <w:rsid w:val="004B4C38"/>
    <w:rsid w:val="004B4DF4"/>
    <w:rsid w:val="004B4E7D"/>
    <w:rsid w:val="004B5258"/>
    <w:rsid w:val="004B54A7"/>
    <w:rsid w:val="004B5706"/>
    <w:rsid w:val="004B572D"/>
    <w:rsid w:val="004B5895"/>
    <w:rsid w:val="004B5A79"/>
    <w:rsid w:val="004B5B18"/>
    <w:rsid w:val="004B5B4A"/>
    <w:rsid w:val="004B5BC4"/>
    <w:rsid w:val="004B5E3C"/>
    <w:rsid w:val="004B6828"/>
    <w:rsid w:val="004B690E"/>
    <w:rsid w:val="004B69A3"/>
    <w:rsid w:val="004B69DD"/>
    <w:rsid w:val="004B6E40"/>
    <w:rsid w:val="004B7305"/>
    <w:rsid w:val="004B730D"/>
    <w:rsid w:val="004B73B4"/>
    <w:rsid w:val="004B74EA"/>
    <w:rsid w:val="004B752D"/>
    <w:rsid w:val="004B79D7"/>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171"/>
    <w:rsid w:val="004C13D4"/>
    <w:rsid w:val="004C15C7"/>
    <w:rsid w:val="004C1849"/>
    <w:rsid w:val="004C1B29"/>
    <w:rsid w:val="004C1B31"/>
    <w:rsid w:val="004C1BE4"/>
    <w:rsid w:val="004C1D1C"/>
    <w:rsid w:val="004C1E4C"/>
    <w:rsid w:val="004C2096"/>
    <w:rsid w:val="004C2233"/>
    <w:rsid w:val="004C22BB"/>
    <w:rsid w:val="004C2523"/>
    <w:rsid w:val="004C2547"/>
    <w:rsid w:val="004C266A"/>
    <w:rsid w:val="004C2A0A"/>
    <w:rsid w:val="004C2B26"/>
    <w:rsid w:val="004C2FD8"/>
    <w:rsid w:val="004C30AD"/>
    <w:rsid w:val="004C30CC"/>
    <w:rsid w:val="004C324A"/>
    <w:rsid w:val="004C32DB"/>
    <w:rsid w:val="004C332D"/>
    <w:rsid w:val="004C35B1"/>
    <w:rsid w:val="004C36A1"/>
    <w:rsid w:val="004C3B70"/>
    <w:rsid w:val="004C3E09"/>
    <w:rsid w:val="004C3F37"/>
    <w:rsid w:val="004C47E5"/>
    <w:rsid w:val="004C48FC"/>
    <w:rsid w:val="004C4C97"/>
    <w:rsid w:val="004C4D49"/>
    <w:rsid w:val="004C4E19"/>
    <w:rsid w:val="004C4EE3"/>
    <w:rsid w:val="004C529A"/>
    <w:rsid w:val="004C52C6"/>
    <w:rsid w:val="004C55DB"/>
    <w:rsid w:val="004C5664"/>
    <w:rsid w:val="004C57A0"/>
    <w:rsid w:val="004C5A43"/>
    <w:rsid w:val="004C5D14"/>
    <w:rsid w:val="004C5DA9"/>
    <w:rsid w:val="004C5EF3"/>
    <w:rsid w:val="004C642A"/>
    <w:rsid w:val="004C64DE"/>
    <w:rsid w:val="004C684B"/>
    <w:rsid w:val="004C6896"/>
    <w:rsid w:val="004C6B8A"/>
    <w:rsid w:val="004C6BDE"/>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B8"/>
    <w:rsid w:val="004D14CF"/>
    <w:rsid w:val="004D1680"/>
    <w:rsid w:val="004D1ACB"/>
    <w:rsid w:val="004D1B3B"/>
    <w:rsid w:val="004D1CD7"/>
    <w:rsid w:val="004D1E97"/>
    <w:rsid w:val="004D1F1A"/>
    <w:rsid w:val="004D2047"/>
    <w:rsid w:val="004D2443"/>
    <w:rsid w:val="004D2520"/>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327"/>
    <w:rsid w:val="004D44F1"/>
    <w:rsid w:val="004D454D"/>
    <w:rsid w:val="004D47B4"/>
    <w:rsid w:val="004D49C2"/>
    <w:rsid w:val="004D4B6E"/>
    <w:rsid w:val="004D4B92"/>
    <w:rsid w:val="004D4C09"/>
    <w:rsid w:val="004D519F"/>
    <w:rsid w:val="004D53ED"/>
    <w:rsid w:val="004D55FD"/>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D19"/>
    <w:rsid w:val="004D73B0"/>
    <w:rsid w:val="004D7671"/>
    <w:rsid w:val="004D77EA"/>
    <w:rsid w:val="004D7803"/>
    <w:rsid w:val="004D79F4"/>
    <w:rsid w:val="004D7AD3"/>
    <w:rsid w:val="004D7CC0"/>
    <w:rsid w:val="004D7E75"/>
    <w:rsid w:val="004D7EF2"/>
    <w:rsid w:val="004E0202"/>
    <w:rsid w:val="004E0398"/>
    <w:rsid w:val="004E07DE"/>
    <w:rsid w:val="004E07E9"/>
    <w:rsid w:val="004E088F"/>
    <w:rsid w:val="004E0C7C"/>
    <w:rsid w:val="004E0D19"/>
    <w:rsid w:val="004E0D87"/>
    <w:rsid w:val="004E0EA4"/>
    <w:rsid w:val="004E1147"/>
    <w:rsid w:val="004E1994"/>
    <w:rsid w:val="004E1D0D"/>
    <w:rsid w:val="004E1F0C"/>
    <w:rsid w:val="004E2267"/>
    <w:rsid w:val="004E22F6"/>
    <w:rsid w:val="004E24CB"/>
    <w:rsid w:val="004E2A02"/>
    <w:rsid w:val="004E30CD"/>
    <w:rsid w:val="004E32AD"/>
    <w:rsid w:val="004E3345"/>
    <w:rsid w:val="004E39E4"/>
    <w:rsid w:val="004E3B8C"/>
    <w:rsid w:val="004E3D13"/>
    <w:rsid w:val="004E414D"/>
    <w:rsid w:val="004E4415"/>
    <w:rsid w:val="004E459F"/>
    <w:rsid w:val="004E46C6"/>
    <w:rsid w:val="004E4984"/>
    <w:rsid w:val="004E49BF"/>
    <w:rsid w:val="004E4ABF"/>
    <w:rsid w:val="004E4CCC"/>
    <w:rsid w:val="004E4FE7"/>
    <w:rsid w:val="004E5032"/>
    <w:rsid w:val="004E51C6"/>
    <w:rsid w:val="004E51DE"/>
    <w:rsid w:val="004E526E"/>
    <w:rsid w:val="004E5556"/>
    <w:rsid w:val="004E589A"/>
    <w:rsid w:val="004E5C32"/>
    <w:rsid w:val="004E5C68"/>
    <w:rsid w:val="004E65A7"/>
    <w:rsid w:val="004E6862"/>
    <w:rsid w:val="004E6990"/>
    <w:rsid w:val="004E6A1F"/>
    <w:rsid w:val="004E6C8F"/>
    <w:rsid w:val="004E6CD7"/>
    <w:rsid w:val="004E6DAF"/>
    <w:rsid w:val="004E6EB1"/>
    <w:rsid w:val="004E6FF3"/>
    <w:rsid w:val="004E716C"/>
    <w:rsid w:val="004E738F"/>
    <w:rsid w:val="004E73E0"/>
    <w:rsid w:val="004E74DA"/>
    <w:rsid w:val="004E78FA"/>
    <w:rsid w:val="004E7C5A"/>
    <w:rsid w:val="004E7D45"/>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12A"/>
    <w:rsid w:val="004F3292"/>
    <w:rsid w:val="004F36D3"/>
    <w:rsid w:val="004F3714"/>
    <w:rsid w:val="004F3B34"/>
    <w:rsid w:val="004F3D03"/>
    <w:rsid w:val="004F4072"/>
    <w:rsid w:val="004F413B"/>
    <w:rsid w:val="004F4154"/>
    <w:rsid w:val="004F421B"/>
    <w:rsid w:val="004F44BE"/>
    <w:rsid w:val="004F4520"/>
    <w:rsid w:val="004F45E5"/>
    <w:rsid w:val="004F4620"/>
    <w:rsid w:val="004F49A9"/>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E6"/>
    <w:rsid w:val="004F5CF6"/>
    <w:rsid w:val="004F5E30"/>
    <w:rsid w:val="004F61E0"/>
    <w:rsid w:val="004F6530"/>
    <w:rsid w:val="004F6565"/>
    <w:rsid w:val="004F6CD2"/>
    <w:rsid w:val="004F6E7D"/>
    <w:rsid w:val="004F7037"/>
    <w:rsid w:val="004F7308"/>
    <w:rsid w:val="004F785C"/>
    <w:rsid w:val="004F78D4"/>
    <w:rsid w:val="004F79E2"/>
    <w:rsid w:val="004F7C19"/>
    <w:rsid w:val="004F7C4B"/>
    <w:rsid w:val="004F7ED6"/>
    <w:rsid w:val="004F7F6B"/>
    <w:rsid w:val="00500174"/>
    <w:rsid w:val="005003BD"/>
    <w:rsid w:val="005005EA"/>
    <w:rsid w:val="00500671"/>
    <w:rsid w:val="005007B6"/>
    <w:rsid w:val="00500968"/>
    <w:rsid w:val="00500B9B"/>
    <w:rsid w:val="00500C5E"/>
    <w:rsid w:val="00500CC9"/>
    <w:rsid w:val="00500F3E"/>
    <w:rsid w:val="005010C2"/>
    <w:rsid w:val="00501387"/>
    <w:rsid w:val="005015D5"/>
    <w:rsid w:val="00501670"/>
    <w:rsid w:val="00501729"/>
    <w:rsid w:val="00501CD4"/>
    <w:rsid w:val="00501D07"/>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4AC"/>
    <w:rsid w:val="005049EC"/>
    <w:rsid w:val="00504BA9"/>
    <w:rsid w:val="0050526A"/>
    <w:rsid w:val="005052C6"/>
    <w:rsid w:val="0050568E"/>
    <w:rsid w:val="00505A6D"/>
    <w:rsid w:val="00505BDF"/>
    <w:rsid w:val="00505C9F"/>
    <w:rsid w:val="00505FB5"/>
    <w:rsid w:val="00505FC8"/>
    <w:rsid w:val="00505FD9"/>
    <w:rsid w:val="00506645"/>
    <w:rsid w:val="00506986"/>
    <w:rsid w:val="005069C8"/>
    <w:rsid w:val="00506E34"/>
    <w:rsid w:val="00506FA8"/>
    <w:rsid w:val="0050708D"/>
    <w:rsid w:val="0050757E"/>
    <w:rsid w:val="00507592"/>
    <w:rsid w:val="005076A9"/>
    <w:rsid w:val="005078D2"/>
    <w:rsid w:val="005078FD"/>
    <w:rsid w:val="00507906"/>
    <w:rsid w:val="00507CF4"/>
    <w:rsid w:val="00507D51"/>
    <w:rsid w:val="00510034"/>
    <w:rsid w:val="005108A6"/>
    <w:rsid w:val="00510A7E"/>
    <w:rsid w:val="00510AA0"/>
    <w:rsid w:val="00510ACB"/>
    <w:rsid w:val="00510C3C"/>
    <w:rsid w:val="00510CB4"/>
    <w:rsid w:val="00510E54"/>
    <w:rsid w:val="00510E7E"/>
    <w:rsid w:val="00510EF1"/>
    <w:rsid w:val="00510F6E"/>
    <w:rsid w:val="005111B8"/>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22A"/>
    <w:rsid w:val="005135FF"/>
    <w:rsid w:val="00513779"/>
    <w:rsid w:val="005138C5"/>
    <w:rsid w:val="005138D9"/>
    <w:rsid w:val="005139A0"/>
    <w:rsid w:val="005139A2"/>
    <w:rsid w:val="00513CA7"/>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AED"/>
    <w:rsid w:val="00520C17"/>
    <w:rsid w:val="00520DC0"/>
    <w:rsid w:val="00520E29"/>
    <w:rsid w:val="00520E5B"/>
    <w:rsid w:val="005215D1"/>
    <w:rsid w:val="00521834"/>
    <w:rsid w:val="00521939"/>
    <w:rsid w:val="00521BAA"/>
    <w:rsid w:val="00521BDA"/>
    <w:rsid w:val="00521CF4"/>
    <w:rsid w:val="00521D13"/>
    <w:rsid w:val="00521F3C"/>
    <w:rsid w:val="00522182"/>
    <w:rsid w:val="005225D7"/>
    <w:rsid w:val="0052269E"/>
    <w:rsid w:val="005226E7"/>
    <w:rsid w:val="00522A52"/>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63"/>
    <w:rsid w:val="005248CB"/>
    <w:rsid w:val="005248FC"/>
    <w:rsid w:val="0052495E"/>
    <w:rsid w:val="00524F1B"/>
    <w:rsid w:val="00525153"/>
    <w:rsid w:val="0052532B"/>
    <w:rsid w:val="005253DF"/>
    <w:rsid w:val="00525612"/>
    <w:rsid w:val="00525BA3"/>
    <w:rsid w:val="00525BB6"/>
    <w:rsid w:val="00526035"/>
    <w:rsid w:val="00526242"/>
    <w:rsid w:val="0052643C"/>
    <w:rsid w:val="005264D0"/>
    <w:rsid w:val="00526888"/>
    <w:rsid w:val="00526A3A"/>
    <w:rsid w:val="00526B29"/>
    <w:rsid w:val="00526BE1"/>
    <w:rsid w:val="00526C57"/>
    <w:rsid w:val="00526D72"/>
    <w:rsid w:val="00526FA3"/>
    <w:rsid w:val="0052719A"/>
    <w:rsid w:val="00527395"/>
    <w:rsid w:val="0052762E"/>
    <w:rsid w:val="005276D3"/>
    <w:rsid w:val="005277BE"/>
    <w:rsid w:val="00527913"/>
    <w:rsid w:val="005279DF"/>
    <w:rsid w:val="00527E9C"/>
    <w:rsid w:val="0053025F"/>
    <w:rsid w:val="0053030D"/>
    <w:rsid w:val="005306B3"/>
    <w:rsid w:val="00530D8E"/>
    <w:rsid w:val="00530E45"/>
    <w:rsid w:val="00530F45"/>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C1"/>
    <w:rsid w:val="00532674"/>
    <w:rsid w:val="005326A9"/>
    <w:rsid w:val="00532B55"/>
    <w:rsid w:val="00532BDC"/>
    <w:rsid w:val="00532D05"/>
    <w:rsid w:val="00532E46"/>
    <w:rsid w:val="00533280"/>
    <w:rsid w:val="00533572"/>
    <w:rsid w:val="00533AB0"/>
    <w:rsid w:val="00533ADB"/>
    <w:rsid w:val="00533BA8"/>
    <w:rsid w:val="00533BCE"/>
    <w:rsid w:val="00533EB4"/>
    <w:rsid w:val="00534141"/>
    <w:rsid w:val="00534E2D"/>
    <w:rsid w:val="00535354"/>
    <w:rsid w:val="005353FB"/>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8B"/>
    <w:rsid w:val="00536B5B"/>
    <w:rsid w:val="00536BD4"/>
    <w:rsid w:val="00536E95"/>
    <w:rsid w:val="005370C6"/>
    <w:rsid w:val="00537775"/>
    <w:rsid w:val="00537C39"/>
    <w:rsid w:val="00537EC9"/>
    <w:rsid w:val="00537FDD"/>
    <w:rsid w:val="00540103"/>
    <w:rsid w:val="00540253"/>
    <w:rsid w:val="005406D2"/>
    <w:rsid w:val="00540711"/>
    <w:rsid w:val="0054091B"/>
    <w:rsid w:val="005409D2"/>
    <w:rsid w:val="00540ABC"/>
    <w:rsid w:val="00540F2B"/>
    <w:rsid w:val="00540F3D"/>
    <w:rsid w:val="005411C2"/>
    <w:rsid w:val="00541475"/>
    <w:rsid w:val="00541538"/>
    <w:rsid w:val="0054178B"/>
    <w:rsid w:val="005418E0"/>
    <w:rsid w:val="00541D40"/>
    <w:rsid w:val="005426F4"/>
    <w:rsid w:val="005429CA"/>
    <w:rsid w:val="00542E43"/>
    <w:rsid w:val="00543505"/>
    <w:rsid w:val="00543659"/>
    <w:rsid w:val="005436D6"/>
    <w:rsid w:val="00543854"/>
    <w:rsid w:val="00543AAF"/>
    <w:rsid w:val="00543AEA"/>
    <w:rsid w:val="00543B24"/>
    <w:rsid w:val="00543CA6"/>
    <w:rsid w:val="00543DB0"/>
    <w:rsid w:val="005440D8"/>
    <w:rsid w:val="00544669"/>
    <w:rsid w:val="005446D7"/>
    <w:rsid w:val="005447DE"/>
    <w:rsid w:val="00544C58"/>
    <w:rsid w:val="005450AB"/>
    <w:rsid w:val="0054532E"/>
    <w:rsid w:val="005453DE"/>
    <w:rsid w:val="00545660"/>
    <w:rsid w:val="00545AFD"/>
    <w:rsid w:val="00545CC3"/>
    <w:rsid w:val="0054623D"/>
    <w:rsid w:val="005464DC"/>
    <w:rsid w:val="00546996"/>
    <w:rsid w:val="00546B9F"/>
    <w:rsid w:val="00546BB7"/>
    <w:rsid w:val="005471CE"/>
    <w:rsid w:val="00547200"/>
    <w:rsid w:val="005475F7"/>
    <w:rsid w:val="0054766B"/>
    <w:rsid w:val="00547788"/>
    <w:rsid w:val="00547975"/>
    <w:rsid w:val="00547BB3"/>
    <w:rsid w:val="00547EBF"/>
    <w:rsid w:val="00547F0B"/>
    <w:rsid w:val="00550071"/>
    <w:rsid w:val="00550086"/>
    <w:rsid w:val="00550092"/>
    <w:rsid w:val="005501B2"/>
    <w:rsid w:val="00550226"/>
    <w:rsid w:val="00550418"/>
    <w:rsid w:val="0055052A"/>
    <w:rsid w:val="005505D5"/>
    <w:rsid w:val="005505FD"/>
    <w:rsid w:val="00550846"/>
    <w:rsid w:val="00550D18"/>
    <w:rsid w:val="0055135B"/>
    <w:rsid w:val="00551439"/>
    <w:rsid w:val="00551A26"/>
    <w:rsid w:val="00551B08"/>
    <w:rsid w:val="00551C6B"/>
    <w:rsid w:val="00551E0A"/>
    <w:rsid w:val="00552140"/>
    <w:rsid w:val="005521BA"/>
    <w:rsid w:val="0055225E"/>
    <w:rsid w:val="005524A2"/>
    <w:rsid w:val="005527F7"/>
    <w:rsid w:val="0055280B"/>
    <w:rsid w:val="00552B00"/>
    <w:rsid w:val="00552D36"/>
    <w:rsid w:val="005533A1"/>
    <w:rsid w:val="0055353A"/>
    <w:rsid w:val="00553568"/>
    <w:rsid w:val="0055357E"/>
    <w:rsid w:val="00553684"/>
    <w:rsid w:val="0055381F"/>
    <w:rsid w:val="00553C0C"/>
    <w:rsid w:val="00553E5C"/>
    <w:rsid w:val="00553FF5"/>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D5"/>
    <w:rsid w:val="005602EE"/>
    <w:rsid w:val="00560593"/>
    <w:rsid w:val="0056059E"/>
    <w:rsid w:val="005605BF"/>
    <w:rsid w:val="00560B13"/>
    <w:rsid w:val="00560B5B"/>
    <w:rsid w:val="00560C56"/>
    <w:rsid w:val="00560FC2"/>
    <w:rsid w:val="005612E0"/>
    <w:rsid w:val="00561953"/>
    <w:rsid w:val="00561B3B"/>
    <w:rsid w:val="00561B78"/>
    <w:rsid w:val="00561BDD"/>
    <w:rsid w:val="00561C4D"/>
    <w:rsid w:val="00561DD5"/>
    <w:rsid w:val="00561F12"/>
    <w:rsid w:val="0056210F"/>
    <w:rsid w:val="0056225F"/>
    <w:rsid w:val="00562456"/>
    <w:rsid w:val="00562492"/>
    <w:rsid w:val="005624D9"/>
    <w:rsid w:val="00562501"/>
    <w:rsid w:val="0056251C"/>
    <w:rsid w:val="00562B48"/>
    <w:rsid w:val="00562B93"/>
    <w:rsid w:val="00562F5C"/>
    <w:rsid w:val="00562F9A"/>
    <w:rsid w:val="00563248"/>
    <w:rsid w:val="0056377E"/>
    <w:rsid w:val="00563C39"/>
    <w:rsid w:val="00563CEF"/>
    <w:rsid w:val="00563EB2"/>
    <w:rsid w:val="005643A7"/>
    <w:rsid w:val="0056488E"/>
    <w:rsid w:val="005649FE"/>
    <w:rsid w:val="00564BED"/>
    <w:rsid w:val="00564CF3"/>
    <w:rsid w:val="00564F3E"/>
    <w:rsid w:val="00565072"/>
    <w:rsid w:val="00565A4A"/>
    <w:rsid w:val="00565A50"/>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CDC"/>
    <w:rsid w:val="00567F99"/>
    <w:rsid w:val="00570293"/>
    <w:rsid w:val="005702BA"/>
    <w:rsid w:val="005706AA"/>
    <w:rsid w:val="005707EE"/>
    <w:rsid w:val="005708B7"/>
    <w:rsid w:val="0057090A"/>
    <w:rsid w:val="005709B9"/>
    <w:rsid w:val="00570A43"/>
    <w:rsid w:val="00570A74"/>
    <w:rsid w:val="005711AE"/>
    <w:rsid w:val="0057124B"/>
    <w:rsid w:val="005712F9"/>
    <w:rsid w:val="005718B9"/>
    <w:rsid w:val="00571A34"/>
    <w:rsid w:val="00571B3A"/>
    <w:rsid w:val="00571E20"/>
    <w:rsid w:val="00572047"/>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44E"/>
    <w:rsid w:val="00576795"/>
    <w:rsid w:val="005767B4"/>
    <w:rsid w:val="00576986"/>
    <w:rsid w:val="00576AEC"/>
    <w:rsid w:val="00576BD6"/>
    <w:rsid w:val="00576DA9"/>
    <w:rsid w:val="005771DE"/>
    <w:rsid w:val="005772AC"/>
    <w:rsid w:val="00577ABD"/>
    <w:rsid w:val="00577BBF"/>
    <w:rsid w:val="00577BFC"/>
    <w:rsid w:val="00577E39"/>
    <w:rsid w:val="005801DF"/>
    <w:rsid w:val="00580266"/>
    <w:rsid w:val="0058029F"/>
    <w:rsid w:val="005804AC"/>
    <w:rsid w:val="005804E2"/>
    <w:rsid w:val="00580608"/>
    <w:rsid w:val="0058069B"/>
    <w:rsid w:val="005806C0"/>
    <w:rsid w:val="00580E1A"/>
    <w:rsid w:val="00580E53"/>
    <w:rsid w:val="00580EB4"/>
    <w:rsid w:val="00580FFC"/>
    <w:rsid w:val="00581111"/>
    <w:rsid w:val="0058122E"/>
    <w:rsid w:val="005812CD"/>
    <w:rsid w:val="00581320"/>
    <w:rsid w:val="005813ED"/>
    <w:rsid w:val="00581B3C"/>
    <w:rsid w:val="00581E22"/>
    <w:rsid w:val="0058201B"/>
    <w:rsid w:val="005821DA"/>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5C"/>
    <w:rsid w:val="0058569D"/>
    <w:rsid w:val="005856BE"/>
    <w:rsid w:val="00585AA0"/>
    <w:rsid w:val="00585D3E"/>
    <w:rsid w:val="00586160"/>
    <w:rsid w:val="00586295"/>
    <w:rsid w:val="0058641F"/>
    <w:rsid w:val="0058644E"/>
    <w:rsid w:val="00586598"/>
    <w:rsid w:val="00586602"/>
    <w:rsid w:val="00586870"/>
    <w:rsid w:val="00586897"/>
    <w:rsid w:val="005868C5"/>
    <w:rsid w:val="00586E46"/>
    <w:rsid w:val="00586F25"/>
    <w:rsid w:val="0058754A"/>
    <w:rsid w:val="005875FC"/>
    <w:rsid w:val="005877D6"/>
    <w:rsid w:val="00587A1E"/>
    <w:rsid w:val="00587E28"/>
    <w:rsid w:val="00587E9F"/>
    <w:rsid w:val="0059003E"/>
    <w:rsid w:val="005900F2"/>
    <w:rsid w:val="00590140"/>
    <w:rsid w:val="0059033F"/>
    <w:rsid w:val="005903EF"/>
    <w:rsid w:val="00590BB3"/>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4BD"/>
    <w:rsid w:val="00592596"/>
    <w:rsid w:val="0059276D"/>
    <w:rsid w:val="0059283E"/>
    <w:rsid w:val="00592969"/>
    <w:rsid w:val="00592A3E"/>
    <w:rsid w:val="00592D2E"/>
    <w:rsid w:val="00592E39"/>
    <w:rsid w:val="00592E4C"/>
    <w:rsid w:val="005935AA"/>
    <w:rsid w:val="00593674"/>
    <w:rsid w:val="00593A0A"/>
    <w:rsid w:val="00593ACF"/>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AED"/>
    <w:rsid w:val="00596DC7"/>
    <w:rsid w:val="005974F3"/>
    <w:rsid w:val="00597678"/>
    <w:rsid w:val="0059787D"/>
    <w:rsid w:val="0059794B"/>
    <w:rsid w:val="00597B8F"/>
    <w:rsid w:val="00597C1C"/>
    <w:rsid w:val="00597E4F"/>
    <w:rsid w:val="00597E95"/>
    <w:rsid w:val="00597F88"/>
    <w:rsid w:val="00597FA5"/>
    <w:rsid w:val="00597FDC"/>
    <w:rsid w:val="005A0628"/>
    <w:rsid w:val="005A0AA0"/>
    <w:rsid w:val="005A0E06"/>
    <w:rsid w:val="005A10BD"/>
    <w:rsid w:val="005A11AF"/>
    <w:rsid w:val="005A133E"/>
    <w:rsid w:val="005A1415"/>
    <w:rsid w:val="005A1418"/>
    <w:rsid w:val="005A18A6"/>
    <w:rsid w:val="005A1900"/>
    <w:rsid w:val="005A1C24"/>
    <w:rsid w:val="005A1C96"/>
    <w:rsid w:val="005A1D22"/>
    <w:rsid w:val="005A2144"/>
    <w:rsid w:val="005A236B"/>
    <w:rsid w:val="005A26C0"/>
    <w:rsid w:val="005A26F0"/>
    <w:rsid w:val="005A2911"/>
    <w:rsid w:val="005A2A2B"/>
    <w:rsid w:val="005A2A4D"/>
    <w:rsid w:val="005A2C37"/>
    <w:rsid w:val="005A2D40"/>
    <w:rsid w:val="005A30E3"/>
    <w:rsid w:val="005A30F7"/>
    <w:rsid w:val="005A31F6"/>
    <w:rsid w:val="005A3298"/>
    <w:rsid w:val="005A329E"/>
    <w:rsid w:val="005A33F3"/>
    <w:rsid w:val="005A34CA"/>
    <w:rsid w:val="005A3920"/>
    <w:rsid w:val="005A39D2"/>
    <w:rsid w:val="005A39E7"/>
    <w:rsid w:val="005A3D78"/>
    <w:rsid w:val="005A3DA1"/>
    <w:rsid w:val="005A4049"/>
    <w:rsid w:val="005A41AE"/>
    <w:rsid w:val="005A479F"/>
    <w:rsid w:val="005A4942"/>
    <w:rsid w:val="005A4D30"/>
    <w:rsid w:val="005A4F27"/>
    <w:rsid w:val="005A5060"/>
    <w:rsid w:val="005A50F9"/>
    <w:rsid w:val="005A5A6B"/>
    <w:rsid w:val="005A60CB"/>
    <w:rsid w:val="005A6188"/>
    <w:rsid w:val="005A62B4"/>
    <w:rsid w:val="005A6327"/>
    <w:rsid w:val="005A665B"/>
    <w:rsid w:val="005A6754"/>
    <w:rsid w:val="005A6871"/>
    <w:rsid w:val="005A689A"/>
    <w:rsid w:val="005A6B0D"/>
    <w:rsid w:val="005A6CB7"/>
    <w:rsid w:val="005A6E70"/>
    <w:rsid w:val="005A71AD"/>
    <w:rsid w:val="005A7686"/>
    <w:rsid w:val="005A7829"/>
    <w:rsid w:val="005A790D"/>
    <w:rsid w:val="005A7AD7"/>
    <w:rsid w:val="005A7DC7"/>
    <w:rsid w:val="005B0066"/>
    <w:rsid w:val="005B01D5"/>
    <w:rsid w:val="005B0602"/>
    <w:rsid w:val="005B07BC"/>
    <w:rsid w:val="005B07E0"/>
    <w:rsid w:val="005B0B4E"/>
    <w:rsid w:val="005B0D2A"/>
    <w:rsid w:val="005B0D5F"/>
    <w:rsid w:val="005B0ED4"/>
    <w:rsid w:val="005B111D"/>
    <w:rsid w:val="005B11B8"/>
    <w:rsid w:val="005B13CF"/>
    <w:rsid w:val="005B14A5"/>
    <w:rsid w:val="005B17B5"/>
    <w:rsid w:val="005B1A79"/>
    <w:rsid w:val="005B1C21"/>
    <w:rsid w:val="005B27E3"/>
    <w:rsid w:val="005B27F5"/>
    <w:rsid w:val="005B2849"/>
    <w:rsid w:val="005B2878"/>
    <w:rsid w:val="005B2933"/>
    <w:rsid w:val="005B2A0B"/>
    <w:rsid w:val="005B2B0D"/>
    <w:rsid w:val="005B2BA4"/>
    <w:rsid w:val="005B2C3D"/>
    <w:rsid w:val="005B2C51"/>
    <w:rsid w:val="005B31F8"/>
    <w:rsid w:val="005B3429"/>
    <w:rsid w:val="005B3554"/>
    <w:rsid w:val="005B3B90"/>
    <w:rsid w:val="005B3E56"/>
    <w:rsid w:val="005B3EBE"/>
    <w:rsid w:val="005B3ED6"/>
    <w:rsid w:val="005B407A"/>
    <w:rsid w:val="005B414B"/>
    <w:rsid w:val="005B423B"/>
    <w:rsid w:val="005B4320"/>
    <w:rsid w:val="005B437F"/>
    <w:rsid w:val="005B44E3"/>
    <w:rsid w:val="005B45F6"/>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D8"/>
    <w:rsid w:val="005B5DFD"/>
    <w:rsid w:val="005B5F6E"/>
    <w:rsid w:val="005B60D3"/>
    <w:rsid w:val="005B61F0"/>
    <w:rsid w:val="005B62D0"/>
    <w:rsid w:val="005B6375"/>
    <w:rsid w:val="005B63B6"/>
    <w:rsid w:val="005B65D9"/>
    <w:rsid w:val="005B673E"/>
    <w:rsid w:val="005B6896"/>
    <w:rsid w:val="005B69F6"/>
    <w:rsid w:val="005B70B2"/>
    <w:rsid w:val="005B7287"/>
    <w:rsid w:val="005B75E3"/>
    <w:rsid w:val="005B7797"/>
    <w:rsid w:val="005B7B48"/>
    <w:rsid w:val="005B7B85"/>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D25"/>
    <w:rsid w:val="005D0FA8"/>
    <w:rsid w:val="005D1105"/>
    <w:rsid w:val="005D1133"/>
    <w:rsid w:val="005D1135"/>
    <w:rsid w:val="005D1216"/>
    <w:rsid w:val="005D1431"/>
    <w:rsid w:val="005D17B0"/>
    <w:rsid w:val="005D1921"/>
    <w:rsid w:val="005D19C4"/>
    <w:rsid w:val="005D1A4B"/>
    <w:rsid w:val="005D1DC5"/>
    <w:rsid w:val="005D2083"/>
    <w:rsid w:val="005D2234"/>
    <w:rsid w:val="005D2291"/>
    <w:rsid w:val="005D22D9"/>
    <w:rsid w:val="005D239A"/>
    <w:rsid w:val="005D25F5"/>
    <w:rsid w:val="005D26D3"/>
    <w:rsid w:val="005D2859"/>
    <w:rsid w:val="005D2998"/>
    <w:rsid w:val="005D29C8"/>
    <w:rsid w:val="005D2BC2"/>
    <w:rsid w:val="005D2DDE"/>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83"/>
    <w:rsid w:val="005D69B5"/>
    <w:rsid w:val="005D6A53"/>
    <w:rsid w:val="005D6BF3"/>
    <w:rsid w:val="005D6C81"/>
    <w:rsid w:val="005D6DF9"/>
    <w:rsid w:val="005D7100"/>
    <w:rsid w:val="005D73DE"/>
    <w:rsid w:val="005D75DF"/>
    <w:rsid w:val="005D75FF"/>
    <w:rsid w:val="005D7665"/>
    <w:rsid w:val="005D7686"/>
    <w:rsid w:val="005D774D"/>
    <w:rsid w:val="005D781E"/>
    <w:rsid w:val="005D790E"/>
    <w:rsid w:val="005D7BC6"/>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B69"/>
    <w:rsid w:val="005E0BA0"/>
    <w:rsid w:val="005E0FA4"/>
    <w:rsid w:val="005E1B32"/>
    <w:rsid w:val="005E1BE1"/>
    <w:rsid w:val="005E20B3"/>
    <w:rsid w:val="005E21F5"/>
    <w:rsid w:val="005E21FA"/>
    <w:rsid w:val="005E2226"/>
    <w:rsid w:val="005E227F"/>
    <w:rsid w:val="005E22FB"/>
    <w:rsid w:val="005E245B"/>
    <w:rsid w:val="005E2725"/>
    <w:rsid w:val="005E2A74"/>
    <w:rsid w:val="005E2A96"/>
    <w:rsid w:val="005E2AE0"/>
    <w:rsid w:val="005E2D73"/>
    <w:rsid w:val="005E3342"/>
    <w:rsid w:val="005E3583"/>
    <w:rsid w:val="005E35E9"/>
    <w:rsid w:val="005E385C"/>
    <w:rsid w:val="005E3942"/>
    <w:rsid w:val="005E3AA1"/>
    <w:rsid w:val="005E3D55"/>
    <w:rsid w:val="005E45B7"/>
    <w:rsid w:val="005E462D"/>
    <w:rsid w:val="005E47D3"/>
    <w:rsid w:val="005E49B4"/>
    <w:rsid w:val="005E4AB1"/>
    <w:rsid w:val="005E4C88"/>
    <w:rsid w:val="005E4D21"/>
    <w:rsid w:val="005E4ECC"/>
    <w:rsid w:val="005E4ED3"/>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31E"/>
    <w:rsid w:val="005E63C6"/>
    <w:rsid w:val="005E65CE"/>
    <w:rsid w:val="005E670E"/>
    <w:rsid w:val="005E682B"/>
    <w:rsid w:val="005E6ACF"/>
    <w:rsid w:val="005E6C9E"/>
    <w:rsid w:val="005E6D9F"/>
    <w:rsid w:val="005E6DFF"/>
    <w:rsid w:val="005E7027"/>
    <w:rsid w:val="005E7177"/>
    <w:rsid w:val="005E74AF"/>
    <w:rsid w:val="005E7D99"/>
    <w:rsid w:val="005E7DCC"/>
    <w:rsid w:val="005F00F6"/>
    <w:rsid w:val="005F016C"/>
    <w:rsid w:val="005F01CE"/>
    <w:rsid w:val="005F0676"/>
    <w:rsid w:val="005F06A6"/>
    <w:rsid w:val="005F0D21"/>
    <w:rsid w:val="005F0F11"/>
    <w:rsid w:val="005F1090"/>
    <w:rsid w:val="005F1311"/>
    <w:rsid w:val="005F164C"/>
    <w:rsid w:val="005F16B1"/>
    <w:rsid w:val="005F1812"/>
    <w:rsid w:val="005F1846"/>
    <w:rsid w:val="005F1FB3"/>
    <w:rsid w:val="005F1FBE"/>
    <w:rsid w:val="005F20ED"/>
    <w:rsid w:val="005F223C"/>
    <w:rsid w:val="005F2429"/>
    <w:rsid w:val="005F250E"/>
    <w:rsid w:val="005F2677"/>
    <w:rsid w:val="005F279F"/>
    <w:rsid w:val="005F2919"/>
    <w:rsid w:val="005F2BA4"/>
    <w:rsid w:val="005F2D3A"/>
    <w:rsid w:val="005F2DAC"/>
    <w:rsid w:val="005F2E73"/>
    <w:rsid w:val="005F2F71"/>
    <w:rsid w:val="005F2FCE"/>
    <w:rsid w:val="005F380B"/>
    <w:rsid w:val="005F3997"/>
    <w:rsid w:val="005F3A9A"/>
    <w:rsid w:val="005F3B24"/>
    <w:rsid w:val="005F3DFE"/>
    <w:rsid w:val="005F3F20"/>
    <w:rsid w:val="005F45BC"/>
    <w:rsid w:val="005F4677"/>
    <w:rsid w:val="005F4855"/>
    <w:rsid w:val="005F4867"/>
    <w:rsid w:val="005F4AE5"/>
    <w:rsid w:val="005F4E03"/>
    <w:rsid w:val="005F502F"/>
    <w:rsid w:val="005F55CB"/>
    <w:rsid w:val="005F5725"/>
    <w:rsid w:val="005F583F"/>
    <w:rsid w:val="005F5913"/>
    <w:rsid w:val="005F5B93"/>
    <w:rsid w:val="005F5CCC"/>
    <w:rsid w:val="005F5D91"/>
    <w:rsid w:val="005F5F46"/>
    <w:rsid w:val="005F6174"/>
    <w:rsid w:val="005F673F"/>
    <w:rsid w:val="005F689E"/>
    <w:rsid w:val="005F6A7C"/>
    <w:rsid w:val="005F6A8F"/>
    <w:rsid w:val="005F6B07"/>
    <w:rsid w:val="005F6C45"/>
    <w:rsid w:val="005F73A1"/>
    <w:rsid w:val="005F7404"/>
    <w:rsid w:val="005F7574"/>
    <w:rsid w:val="005F778E"/>
    <w:rsid w:val="005F77B5"/>
    <w:rsid w:val="005F785F"/>
    <w:rsid w:val="0060006C"/>
    <w:rsid w:val="006004E1"/>
    <w:rsid w:val="006005DA"/>
    <w:rsid w:val="00600847"/>
    <w:rsid w:val="00600A2B"/>
    <w:rsid w:val="00600B33"/>
    <w:rsid w:val="00600CB7"/>
    <w:rsid w:val="00600CC6"/>
    <w:rsid w:val="00600CDD"/>
    <w:rsid w:val="00601230"/>
    <w:rsid w:val="006013F3"/>
    <w:rsid w:val="006016BC"/>
    <w:rsid w:val="00601B92"/>
    <w:rsid w:val="00601DA5"/>
    <w:rsid w:val="006022AE"/>
    <w:rsid w:val="0060233C"/>
    <w:rsid w:val="0060242D"/>
    <w:rsid w:val="0060250A"/>
    <w:rsid w:val="006027F9"/>
    <w:rsid w:val="006035B6"/>
    <w:rsid w:val="00603652"/>
    <w:rsid w:val="006036A7"/>
    <w:rsid w:val="00603932"/>
    <w:rsid w:val="006039DF"/>
    <w:rsid w:val="00603B02"/>
    <w:rsid w:val="00603C4F"/>
    <w:rsid w:val="0060404A"/>
    <w:rsid w:val="0060447D"/>
    <w:rsid w:val="006046B8"/>
    <w:rsid w:val="00604979"/>
    <w:rsid w:val="00605538"/>
    <w:rsid w:val="00605716"/>
    <w:rsid w:val="006059FC"/>
    <w:rsid w:val="00605A14"/>
    <w:rsid w:val="00605A1D"/>
    <w:rsid w:val="00605C31"/>
    <w:rsid w:val="00605CAC"/>
    <w:rsid w:val="00605CDF"/>
    <w:rsid w:val="00605DAC"/>
    <w:rsid w:val="00605E0D"/>
    <w:rsid w:val="00605FB7"/>
    <w:rsid w:val="006061B7"/>
    <w:rsid w:val="00606853"/>
    <w:rsid w:val="00606EC7"/>
    <w:rsid w:val="00606F5E"/>
    <w:rsid w:val="00606F8C"/>
    <w:rsid w:val="00606FBE"/>
    <w:rsid w:val="0060700C"/>
    <w:rsid w:val="0060733D"/>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C9"/>
    <w:rsid w:val="00612529"/>
    <w:rsid w:val="006127B1"/>
    <w:rsid w:val="006129E5"/>
    <w:rsid w:val="00612CBB"/>
    <w:rsid w:val="00612F83"/>
    <w:rsid w:val="00612FDF"/>
    <w:rsid w:val="006130EF"/>
    <w:rsid w:val="00613504"/>
    <w:rsid w:val="00613509"/>
    <w:rsid w:val="0061350B"/>
    <w:rsid w:val="006137B1"/>
    <w:rsid w:val="006138D3"/>
    <w:rsid w:val="00613B1A"/>
    <w:rsid w:val="00613B82"/>
    <w:rsid w:val="00613E8A"/>
    <w:rsid w:val="00613ECC"/>
    <w:rsid w:val="00614333"/>
    <w:rsid w:val="00614664"/>
    <w:rsid w:val="00614811"/>
    <w:rsid w:val="00614C48"/>
    <w:rsid w:val="00614C86"/>
    <w:rsid w:val="00614C8C"/>
    <w:rsid w:val="006154D6"/>
    <w:rsid w:val="0061551D"/>
    <w:rsid w:val="0061570D"/>
    <w:rsid w:val="006159BE"/>
    <w:rsid w:val="00615C01"/>
    <w:rsid w:val="006163A6"/>
    <w:rsid w:val="006163B1"/>
    <w:rsid w:val="006164DF"/>
    <w:rsid w:val="00616698"/>
    <w:rsid w:val="00616919"/>
    <w:rsid w:val="006169C3"/>
    <w:rsid w:val="00616B38"/>
    <w:rsid w:val="00616E12"/>
    <w:rsid w:val="00616EC8"/>
    <w:rsid w:val="00616F57"/>
    <w:rsid w:val="00617291"/>
    <w:rsid w:val="00617306"/>
    <w:rsid w:val="006175FE"/>
    <w:rsid w:val="006176D7"/>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18"/>
    <w:rsid w:val="00621CF1"/>
    <w:rsid w:val="00622146"/>
    <w:rsid w:val="00622312"/>
    <w:rsid w:val="00622372"/>
    <w:rsid w:val="00622376"/>
    <w:rsid w:val="0062239E"/>
    <w:rsid w:val="00622423"/>
    <w:rsid w:val="006227CB"/>
    <w:rsid w:val="00622A7D"/>
    <w:rsid w:val="00622AC8"/>
    <w:rsid w:val="00622CB7"/>
    <w:rsid w:val="00622FC1"/>
    <w:rsid w:val="006231F4"/>
    <w:rsid w:val="006231F6"/>
    <w:rsid w:val="006232E6"/>
    <w:rsid w:val="0062341D"/>
    <w:rsid w:val="0062351F"/>
    <w:rsid w:val="00623648"/>
    <w:rsid w:val="00623686"/>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9E0"/>
    <w:rsid w:val="00626B72"/>
    <w:rsid w:val="0062703C"/>
    <w:rsid w:val="006272E2"/>
    <w:rsid w:val="00627355"/>
    <w:rsid w:val="00627379"/>
    <w:rsid w:val="006273D7"/>
    <w:rsid w:val="00627873"/>
    <w:rsid w:val="006278E3"/>
    <w:rsid w:val="00627A32"/>
    <w:rsid w:val="00627D9B"/>
    <w:rsid w:val="00627EF9"/>
    <w:rsid w:val="00627F9D"/>
    <w:rsid w:val="0063014D"/>
    <w:rsid w:val="00630185"/>
    <w:rsid w:val="00630251"/>
    <w:rsid w:val="00630303"/>
    <w:rsid w:val="00630557"/>
    <w:rsid w:val="006308FD"/>
    <w:rsid w:val="00630A73"/>
    <w:rsid w:val="00630C16"/>
    <w:rsid w:val="00630C5A"/>
    <w:rsid w:val="00630CC7"/>
    <w:rsid w:val="00630E35"/>
    <w:rsid w:val="0063147A"/>
    <w:rsid w:val="006314AB"/>
    <w:rsid w:val="006316E1"/>
    <w:rsid w:val="00631734"/>
    <w:rsid w:val="006318EF"/>
    <w:rsid w:val="00631984"/>
    <w:rsid w:val="00631A12"/>
    <w:rsid w:val="00631AFE"/>
    <w:rsid w:val="00631B0E"/>
    <w:rsid w:val="006324B3"/>
    <w:rsid w:val="00632504"/>
    <w:rsid w:val="00632515"/>
    <w:rsid w:val="006326AA"/>
    <w:rsid w:val="006327A1"/>
    <w:rsid w:val="0063283D"/>
    <w:rsid w:val="00632A32"/>
    <w:rsid w:val="00632AD8"/>
    <w:rsid w:val="0063310B"/>
    <w:rsid w:val="00633379"/>
    <w:rsid w:val="00633746"/>
    <w:rsid w:val="00633821"/>
    <w:rsid w:val="00633A1F"/>
    <w:rsid w:val="00633DDC"/>
    <w:rsid w:val="00633E33"/>
    <w:rsid w:val="0063400C"/>
    <w:rsid w:val="00634132"/>
    <w:rsid w:val="00634389"/>
    <w:rsid w:val="00634565"/>
    <w:rsid w:val="006348A9"/>
    <w:rsid w:val="00634AEE"/>
    <w:rsid w:val="00634BDD"/>
    <w:rsid w:val="00634C5A"/>
    <w:rsid w:val="00634C96"/>
    <w:rsid w:val="00634D9E"/>
    <w:rsid w:val="00634DD2"/>
    <w:rsid w:val="00635379"/>
    <w:rsid w:val="0063544F"/>
    <w:rsid w:val="006355C1"/>
    <w:rsid w:val="0063569E"/>
    <w:rsid w:val="006356C0"/>
    <w:rsid w:val="00635724"/>
    <w:rsid w:val="00635785"/>
    <w:rsid w:val="006357CC"/>
    <w:rsid w:val="006359E6"/>
    <w:rsid w:val="00635AC3"/>
    <w:rsid w:val="00635D28"/>
    <w:rsid w:val="00635DBF"/>
    <w:rsid w:val="00635E1A"/>
    <w:rsid w:val="00636008"/>
    <w:rsid w:val="006360F4"/>
    <w:rsid w:val="00636819"/>
    <w:rsid w:val="0063686F"/>
    <w:rsid w:val="0063691A"/>
    <w:rsid w:val="00636A98"/>
    <w:rsid w:val="00636AAB"/>
    <w:rsid w:val="00636E89"/>
    <w:rsid w:val="00637286"/>
    <w:rsid w:val="006372C3"/>
    <w:rsid w:val="0063742B"/>
    <w:rsid w:val="006375D9"/>
    <w:rsid w:val="00637685"/>
    <w:rsid w:val="00637943"/>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07"/>
    <w:rsid w:val="00642C3B"/>
    <w:rsid w:val="00642D39"/>
    <w:rsid w:val="00642F03"/>
    <w:rsid w:val="0064311B"/>
    <w:rsid w:val="00643286"/>
    <w:rsid w:val="006432FD"/>
    <w:rsid w:val="00643586"/>
    <w:rsid w:val="00643840"/>
    <w:rsid w:val="00643D52"/>
    <w:rsid w:val="0064424A"/>
    <w:rsid w:val="0064442A"/>
    <w:rsid w:val="006445B7"/>
    <w:rsid w:val="0064516E"/>
    <w:rsid w:val="006451A9"/>
    <w:rsid w:val="00645BC3"/>
    <w:rsid w:val="00645BEF"/>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34E"/>
    <w:rsid w:val="006506EE"/>
    <w:rsid w:val="0065073F"/>
    <w:rsid w:val="006508C6"/>
    <w:rsid w:val="006509E8"/>
    <w:rsid w:val="00651010"/>
    <w:rsid w:val="0065107A"/>
    <w:rsid w:val="00651371"/>
    <w:rsid w:val="00651414"/>
    <w:rsid w:val="0065172E"/>
    <w:rsid w:val="00651A61"/>
    <w:rsid w:val="00651E74"/>
    <w:rsid w:val="00651ECA"/>
    <w:rsid w:val="00651F92"/>
    <w:rsid w:val="00652118"/>
    <w:rsid w:val="006521C4"/>
    <w:rsid w:val="0065233C"/>
    <w:rsid w:val="0065238C"/>
    <w:rsid w:val="00652578"/>
    <w:rsid w:val="00652A89"/>
    <w:rsid w:val="00652DD8"/>
    <w:rsid w:val="00652DEC"/>
    <w:rsid w:val="00653012"/>
    <w:rsid w:val="00653388"/>
    <w:rsid w:val="006535AE"/>
    <w:rsid w:val="006535DF"/>
    <w:rsid w:val="006536AD"/>
    <w:rsid w:val="0065380C"/>
    <w:rsid w:val="006538DB"/>
    <w:rsid w:val="00653A39"/>
    <w:rsid w:val="00653BAA"/>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B69"/>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272"/>
    <w:rsid w:val="00664708"/>
    <w:rsid w:val="00664751"/>
    <w:rsid w:val="00664834"/>
    <w:rsid w:val="0066492E"/>
    <w:rsid w:val="00664A5D"/>
    <w:rsid w:val="00664BE1"/>
    <w:rsid w:val="00664C15"/>
    <w:rsid w:val="00664EA7"/>
    <w:rsid w:val="00665081"/>
    <w:rsid w:val="006651B9"/>
    <w:rsid w:val="006651E8"/>
    <w:rsid w:val="0066539A"/>
    <w:rsid w:val="006653D0"/>
    <w:rsid w:val="006654F9"/>
    <w:rsid w:val="0066550C"/>
    <w:rsid w:val="00665917"/>
    <w:rsid w:val="00665927"/>
    <w:rsid w:val="00665979"/>
    <w:rsid w:val="006659AD"/>
    <w:rsid w:val="00665AF3"/>
    <w:rsid w:val="00665B05"/>
    <w:rsid w:val="00665EFA"/>
    <w:rsid w:val="00666499"/>
    <w:rsid w:val="00666642"/>
    <w:rsid w:val="00666753"/>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29F"/>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6B4"/>
    <w:rsid w:val="00676950"/>
    <w:rsid w:val="00676B33"/>
    <w:rsid w:val="00676BBA"/>
    <w:rsid w:val="00676C01"/>
    <w:rsid w:val="00676FB6"/>
    <w:rsid w:val="006771B6"/>
    <w:rsid w:val="006772D2"/>
    <w:rsid w:val="0067745E"/>
    <w:rsid w:val="006776A2"/>
    <w:rsid w:val="00677958"/>
    <w:rsid w:val="00677AE7"/>
    <w:rsid w:val="00677CDD"/>
    <w:rsid w:val="00677D74"/>
    <w:rsid w:val="00677ED8"/>
    <w:rsid w:val="00680210"/>
    <w:rsid w:val="006805C0"/>
    <w:rsid w:val="006808A9"/>
    <w:rsid w:val="00680A3F"/>
    <w:rsid w:val="0068101A"/>
    <w:rsid w:val="0068101B"/>
    <w:rsid w:val="0068107A"/>
    <w:rsid w:val="006814F6"/>
    <w:rsid w:val="006815AA"/>
    <w:rsid w:val="006815C7"/>
    <w:rsid w:val="00681706"/>
    <w:rsid w:val="006818A7"/>
    <w:rsid w:val="00681979"/>
    <w:rsid w:val="00681B62"/>
    <w:rsid w:val="00681CE6"/>
    <w:rsid w:val="00681F70"/>
    <w:rsid w:val="00681FBC"/>
    <w:rsid w:val="00682141"/>
    <w:rsid w:val="006821C5"/>
    <w:rsid w:val="00682460"/>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5"/>
    <w:rsid w:val="00684828"/>
    <w:rsid w:val="0068482C"/>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8B"/>
    <w:rsid w:val="006904C1"/>
    <w:rsid w:val="0069075B"/>
    <w:rsid w:val="006907D8"/>
    <w:rsid w:val="00690974"/>
    <w:rsid w:val="00690AF6"/>
    <w:rsid w:val="00690CC6"/>
    <w:rsid w:val="00690D4F"/>
    <w:rsid w:val="00691173"/>
    <w:rsid w:val="0069186B"/>
    <w:rsid w:val="006919DE"/>
    <w:rsid w:val="00691A07"/>
    <w:rsid w:val="00691CAF"/>
    <w:rsid w:val="00691CDB"/>
    <w:rsid w:val="00691D12"/>
    <w:rsid w:val="006921A8"/>
    <w:rsid w:val="00692316"/>
    <w:rsid w:val="00692697"/>
    <w:rsid w:val="0069290B"/>
    <w:rsid w:val="006929E1"/>
    <w:rsid w:val="00692B61"/>
    <w:rsid w:val="00692BDA"/>
    <w:rsid w:val="00692F4A"/>
    <w:rsid w:val="006931EF"/>
    <w:rsid w:val="00693230"/>
    <w:rsid w:val="006933B3"/>
    <w:rsid w:val="006937CD"/>
    <w:rsid w:val="00693A96"/>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DF8"/>
    <w:rsid w:val="00696586"/>
    <w:rsid w:val="006965AB"/>
    <w:rsid w:val="006966CF"/>
    <w:rsid w:val="006968B9"/>
    <w:rsid w:val="0069692E"/>
    <w:rsid w:val="00696B8F"/>
    <w:rsid w:val="00697347"/>
    <w:rsid w:val="0069741A"/>
    <w:rsid w:val="006974C7"/>
    <w:rsid w:val="006978E2"/>
    <w:rsid w:val="00697928"/>
    <w:rsid w:val="006979F4"/>
    <w:rsid w:val="00697B0D"/>
    <w:rsid w:val="00697BB5"/>
    <w:rsid w:val="006A00F9"/>
    <w:rsid w:val="006A0DBD"/>
    <w:rsid w:val="006A0E99"/>
    <w:rsid w:val="006A1125"/>
    <w:rsid w:val="006A1322"/>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229"/>
    <w:rsid w:val="006A4391"/>
    <w:rsid w:val="006A4473"/>
    <w:rsid w:val="006A4688"/>
    <w:rsid w:val="006A46EC"/>
    <w:rsid w:val="006A4903"/>
    <w:rsid w:val="006A499C"/>
    <w:rsid w:val="006A4BF5"/>
    <w:rsid w:val="006A4F46"/>
    <w:rsid w:val="006A4F5A"/>
    <w:rsid w:val="006A53D0"/>
    <w:rsid w:val="006A5859"/>
    <w:rsid w:val="006A5C55"/>
    <w:rsid w:val="006A5E1C"/>
    <w:rsid w:val="006A608E"/>
    <w:rsid w:val="006A620C"/>
    <w:rsid w:val="006A62BC"/>
    <w:rsid w:val="006A6525"/>
    <w:rsid w:val="006A684B"/>
    <w:rsid w:val="006A6A8D"/>
    <w:rsid w:val="006A6BB3"/>
    <w:rsid w:val="006A6D7D"/>
    <w:rsid w:val="006A6DE5"/>
    <w:rsid w:val="006A6F07"/>
    <w:rsid w:val="006A708C"/>
    <w:rsid w:val="006A7300"/>
    <w:rsid w:val="006A738B"/>
    <w:rsid w:val="006A738D"/>
    <w:rsid w:val="006A74F7"/>
    <w:rsid w:val="006A767D"/>
    <w:rsid w:val="006A7B87"/>
    <w:rsid w:val="006A7B8A"/>
    <w:rsid w:val="006A7EBF"/>
    <w:rsid w:val="006A7EE3"/>
    <w:rsid w:val="006B02B1"/>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B81"/>
    <w:rsid w:val="006B1E11"/>
    <w:rsid w:val="006B1EF4"/>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FD"/>
    <w:rsid w:val="006B3740"/>
    <w:rsid w:val="006B38B6"/>
    <w:rsid w:val="006B3A5F"/>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1F0"/>
    <w:rsid w:val="006C3CA3"/>
    <w:rsid w:val="006C4427"/>
    <w:rsid w:val="006C4470"/>
    <w:rsid w:val="006C450B"/>
    <w:rsid w:val="006C45FB"/>
    <w:rsid w:val="006C4677"/>
    <w:rsid w:val="006C4767"/>
    <w:rsid w:val="006C4837"/>
    <w:rsid w:val="006C49B6"/>
    <w:rsid w:val="006C4B61"/>
    <w:rsid w:val="006C4BEF"/>
    <w:rsid w:val="006C4CC2"/>
    <w:rsid w:val="006C4EE9"/>
    <w:rsid w:val="006C5265"/>
    <w:rsid w:val="006C5297"/>
    <w:rsid w:val="006C534F"/>
    <w:rsid w:val="006C5671"/>
    <w:rsid w:val="006C56DA"/>
    <w:rsid w:val="006C5921"/>
    <w:rsid w:val="006C5AA2"/>
    <w:rsid w:val="006C5C6F"/>
    <w:rsid w:val="006C5E57"/>
    <w:rsid w:val="006C60D2"/>
    <w:rsid w:val="006C61F8"/>
    <w:rsid w:val="006C62E9"/>
    <w:rsid w:val="006C6399"/>
    <w:rsid w:val="006C656B"/>
    <w:rsid w:val="006C6836"/>
    <w:rsid w:val="006C6970"/>
    <w:rsid w:val="006C6A1A"/>
    <w:rsid w:val="006C6AB7"/>
    <w:rsid w:val="006C6C1D"/>
    <w:rsid w:val="006C6CE2"/>
    <w:rsid w:val="006C6E04"/>
    <w:rsid w:val="006C6ED4"/>
    <w:rsid w:val="006C7051"/>
    <w:rsid w:val="006C7206"/>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89"/>
    <w:rsid w:val="006D3294"/>
    <w:rsid w:val="006D336F"/>
    <w:rsid w:val="006D3383"/>
    <w:rsid w:val="006D35CE"/>
    <w:rsid w:val="006D35E5"/>
    <w:rsid w:val="006D3BCA"/>
    <w:rsid w:val="006D3F2A"/>
    <w:rsid w:val="006D4099"/>
    <w:rsid w:val="006D4574"/>
    <w:rsid w:val="006D45B1"/>
    <w:rsid w:val="006D4633"/>
    <w:rsid w:val="006D4931"/>
    <w:rsid w:val="006D49E7"/>
    <w:rsid w:val="006D4B10"/>
    <w:rsid w:val="006D4B74"/>
    <w:rsid w:val="006D4CF1"/>
    <w:rsid w:val="006D50A4"/>
    <w:rsid w:val="006D545F"/>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776"/>
    <w:rsid w:val="006D79C5"/>
    <w:rsid w:val="006D7B39"/>
    <w:rsid w:val="006E0327"/>
    <w:rsid w:val="006E037C"/>
    <w:rsid w:val="006E0600"/>
    <w:rsid w:val="006E061B"/>
    <w:rsid w:val="006E0C6D"/>
    <w:rsid w:val="006E0E40"/>
    <w:rsid w:val="006E0EF7"/>
    <w:rsid w:val="006E1106"/>
    <w:rsid w:val="006E111D"/>
    <w:rsid w:val="006E11C8"/>
    <w:rsid w:val="006E1281"/>
    <w:rsid w:val="006E1675"/>
    <w:rsid w:val="006E167D"/>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303D"/>
    <w:rsid w:val="006E3179"/>
    <w:rsid w:val="006E31D6"/>
    <w:rsid w:val="006E32E7"/>
    <w:rsid w:val="006E341B"/>
    <w:rsid w:val="006E3425"/>
    <w:rsid w:val="006E34B3"/>
    <w:rsid w:val="006E3590"/>
    <w:rsid w:val="006E3639"/>
    <w:rsid w:val="006E3846"/>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0CD"/>
    <w:rsid w:val="006E5609"/>
    <w:rsid w:val="006E58D7"/>
    <w:rsid w:val="006E5C40"/>
    <w:rsid w:val="006E6038"/>
    <w:rsid w:val="006E679D"/>
    <w:rsid w:val="006E6863"/>
    <w:rsid w:val="006E6C7D"/>
    <w:rsid w:val="006E6F78"/>
    <w:rsid w:val="006E735D"/>
    <w:rsid w:val="006E737A"/>
    <w:rsid w:val="006E7406"/>
    <w:rsid w:val="006E750B"/>
    <w:rsid w:val="006E7709"/>
    <w:rsid w:val="006E7767"/>
    <w:rsid w:val="006E7C90"/>
    <w:rsid w:val="006E7DE8"/>
    <w:rsid w:val="006F017D"/>
    <w:rsid w:val="006F069E"/>
    <w:rsid w:val="006F06BC"/>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28C"/>
    <w:rsid w:val="006F23B9"/>
    <w:rsid w:val="006F2401"/>
    <w:rsid w:val="006F256D"/>
    <w:rsid w:val="006F25A4"/>
    <w:rsid w:val="006F27A8"/>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3B"/>
    <w:rsid w:val="006F4696"/>
    <w:rsid w:val="006F4D54"/>
    <w:rsid w:val="006F4DC7"/>
    <w:rsid w:val="006F4F90"/>
    <w:rsid w:val="006F4FFB"/>
    <w:rsid w:val="006F509C"/>
    <w:rsid w:val="006F50B7"/>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3A2"/>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D7"/>
    <w:rsid w:val="007010E8"/>
    <w:rsid w:val="0070116E"/>
    <w:rsid w:val="007013E8"/>
    <w:rsid w:val="00701541"/>
    <w:rsid w:val="0070178E"/>
    <w:rsid w:val="007019F9"/>
    <w:rsid w:val="00701BCB"/>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17"/>
    <w:rsid w:val="00704087"/>
    <w:rsid w:val="007045CC"/>
    <w:rsid w:val="007047BB"/>
    <w:rsid w:val="00704A63"/>
    <w:rsid w:val="00704D31"/>
    <w:rsid w:val="00704FAC"/>
    <w:rsid w:val="007053CD"/>
    <w:rsid w:val="007056CD"/>
    <w:rsid w:val="00705717"/>
    <w:rsid w:val="00705B50"/>
    <w:rsid w:val="00705C5A"/>
    <w:rsid w:val="00705C72"/>
    <w:rsid w:val="00705CC6"/>
    <w:rsid w:val="00705D70"/>
    <w:rsid w:val="00705D95"/>
    <w:rsid w:val="00706093"/>
    <w:rsid w:val="007060A0"/>
    <w:rsid w:val="0070633C"/>
    <w:rsid w:val="0070646E"/>
    <w:rsid w:val="00706792"/>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6F0"/>
    <w:rsid w:val="0071586C"/>
    <w:rsid w:val="00715A53"/>
    <w:rsid w:val="00715BB3"/>
    <w:rsid w:val="00715D0C"/>
    <w:rsid w:val="00715F0A"/>
    <w:rsid w:val="0071605C"/>
    <w:rsid w:val="007161C5"/>
    <w:rsid w:val="00716255"/>
    <w:rsid w:val="007162F5"/>
    <w:rsid w:val="0071648E"/>
    <w:rsid w:val="00716764"/>
    <w:rsid w:val="007167C2"/>
    <w:rsid w:val="0071683D"/>
    <w:rsid w:val="007168A1"/>
    <w:rsid w:val="00716D0A"/>
    <w:rsid w:val="00716EB5"/>
    <w:rsid w:val="00716EC5"/>
    <w:rsid w:val="007171A3"/>
    <w:rsid w:val="0071742B"/>
    <w:rsid w:val="0071746D"/>
    <w:rsid w:val="00717506"/>
    <w:rsid w:val="00717B53"/>
    <w:rsid w:val="00717E82"/>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A2A"/>
    <w:rsid w:val="00722B80"/>
    <w:rsid w:val="00722DFC"/>
    <w:rsid w:val="00722EF6"/>
    <w:rsid w:val="00722EFF"/>
    <w:rsid w:val="00722F16"/>
    <w:rsid w:val="00723247"/>
    <w:rsid w:val="007232E0"/>
    <w:rsid w:val="00723326"/>
    <w:rsid w:val="0072334D"/>
    <w:rsid w:val="00723449"/>
    <w:rsid w:val="00723528"/>
    <w:rsid w:val="0072361B"/>
    <w:rsid w:val="00723839"/>
    <w:rsid w:val="007238C8"/>
    <w:rsid w:val="00723A0A"/>
    <w:rsid w:val="00723A9A"/>
    <w:rsid w:val="00723B9B"/>
    <w:rsid w:val="00724042"/>
    <w:rsid w:val="007249E0"/>
    <w:rsid w:val="00724ABC"/>
    <w:rsid w:val="00724B47"/>
    <w:rsid w:val="00724D1C"/>
    <w:rsid w:val="00724F28"/>
    <w:rsid w:val="007250FF"/>
    <w:rsid w:val="007251DC"/>
    <w:rsid w:val="00725277"/>
    <w:rsid w:val="00725579"/>
    <w:rsid w:val="007256C4"/>
    <w:rsid w:val="00725EE7"/>
    <w:rsid w:val="00725F2A"/>
    <w:rsid w:val="007265C5"/>
    <w:rsid w:val="007266FF"/>
    <w:rsid w:val="007268B6"/>
    <w:rsid w:val="0072699C"/>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AA5"/>
    <w:rsid w:val="00730AA6"/>
    <w:rsid w:val="00730D0C"/>
    <w:rsid w:val="00730D54"/>
    <w:rsid w:val="00730D5F"/>
    <w:rsid w:val="00730D9C"/>
    <w:rsid w:val="00730DBE"/>
    <w:rsid w:val="00730FBC"/>
    <w:rsid w:val="0073113B"/>
    <w:rsid w:val="007311C5"/>
    <w:rsid w:val="007313DE"/>
    <w:rsid w:val="00731586"/>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B82"/>
    <w:rsid w:val="00732C55"/>
    <w:rsid w:val="0073321F"/>
    <w:rsid w:val="0073326C"/>
    <w:rsid w:val="00733648"/>
    <w:rsid w:val="00733675"/>
    <w:rsid w:val="007336C2"/>
    <w:rsid w:val="00733715"/>
    <w:rsid w:val="0073382C"/>
    <w:rsid w:val="00733AD3"/>
    <w:rsid w:val="00733CA5"/>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73"/>
    <w:rsid w:val="00736F96"/>
    <w:rsid w:val="00736FBC"/>
    <w:rsid w:val="00737079"/>
    <w:rsid w:val="00737407"/>
    <w:rsid w:val="00737AC2"/>
    <w:rsid w:val="00737F7C"/>
    <w:rsid w:val="007402A2"/>
    <w:rsid w:val="00740C67"/>
    <w:rsid w:val="00740F23"/>
    <w:rsid w:val="00740F3C"/>
    <w:rsid w:val="007412A7"/>
    <w:rsid w:val="007413B2"/>
    <w:rsid w:val="00741B67"/>
    <w:rsid w:val="00741D6A"/>
    <w:rsid w:val="00741EB3"/>
    <w:rsid w:val="00741FC3"/>
    <w:rsid w:val="00742918"/>
    <w:rsid w:val="00742B9F"/>
    <w:rsid w:val="00742EC0"/>
    <w:rsid w:val="00743074"/>
    <w:rsid w:val="007431D9"/>
    <w:rsid w:val="0074360D"/>
    <w:rsid w:val="00743626"/>
    <w:rsid w:val="00743865"/>
    <w:rsid w:val="00743AE2"/>
    <w:rsid w:val="00743C61"/>
    <w:rsid w:val="007444F1"/>
    <w:rsid w:val="007449CB"/>
    <w:rsid w:val="00744A26"/>
    <w:rsid w:val="00744ED2"/>
    <w:rsid w:val="00745161"/>
    <w:rsid w:val="00745165"/>
    <w:rsid w:val="0074518B"/>
    <w:rsid w:val="00745474"/>
    <w:rsid w:val="0074564B"/>
    <w:rsid w:val="007459C2"/>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38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6FD7"/>
    <w:rsid w:val="007572F5"/>
    <w:rsid w:val="00757739"/>
    <w:rsid w:val="007577F4"/>
    <w:rsid w:val="00757A6E"/>
    <w:rsid w:val="00757B14"/>
    <w:rsid w:val="00757B46"/>
    <w:rsid w:val="00757D71"/>
    <w:rsid w:val="0076041E"/>
    <w:rsid w:val="0076046D"/>
    <w:rsid w:val="00760920"/>
    <w:rsid w:val="00760981"/>
    <w:rsid w:val="00760E54"/>
    <w:rsid w:val="00760F0D"/>
    <w:rsid w:val="00761088"/>
    <w:rsid w:val="007610B5"/>
    <w:rsid w:val="0076123C"/>
    <w:rsid w:val="00761441"/>
    <w:rsid w:val="00761919"/>
    <w:rsid w:val="00761A5B"/>
    <w:rsid w:val="00761BE8"/>
    <w:rsid w:val="00761DFE"/>
    <w:rsid w:val="00761F46"/>
    <w:rsid w:val="007621A0"/>
    <w:rsid w:val="00762204"/>
    <w:rsid w:val="00762257"/>
    <w:rsid w:val="007622ED"/>
    <w:rsid w:val="0076260A"/>
    <w:rsid w:val="00762685"/>
    <w:rsid w:val="007626CD"/>
    <w:rsid w:val="007626FB"/>
    <w:rsid w:val="007627F0"/>
    <w:rsid w:val="00762850"/>
    <w:rsid w:val="00762C53"/>
    <w:rsid w:val="00762CAC"/>
    <w:rsid w:val="00762E2C"/>
    <w:rsid w:val="00762E58"/>
    <w:rsid w:val="00762F61"/>
    <w:rsid w:val="00763018"/>
    <w:rsid w:val="00763122"/>
    <w:rsid w:val="007634AA"/>
    <w:rsid w:val="0076370C"/>
    <w:rsid w:val="00763DDE"/>
    <w:rsid w:val="00763F17"/>
    <w:rsid w:val="00763FA8"/>
    <w:rsid w:val="0076453A"/>
    <w:rsid w:val="007648ED"/>
    <w:rsid w:val="0076500F"/>
    <w:rsid w:val="00765054"/>
    <w:rsid w:val="007653CE"/>
    <w:rsid w:val="0076569D"/>
    <w:rsid w:val="0076576C"/>
    <w:rsid w:val="00765897"/>
    <w:rsid w:val="00765F3A"/>
    <w:rsid w:val="00765FF9"/>
    <w:rsid w:val="0076622C"/>
    <w:rsid w:val="0076675A"/>
    <w:rsid w:val="007667BC"/>
    <w:rsid w:val="00766863"/>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A71"/>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240"/>
    <w:rsid w:val="00773400"/>
    <w:rsid w:val="00773466"/>
    <w:rsid w:val="0077371E"/>
    <w:rsid w:val="0077387E"/>
    <w:rsid w:val="00773B5E"/>
    <w:rsid w:val="00773C01"/>
    <w:rsid w:val="00773CE4"/>
    <w:rsid w:val="00773D06"/>
    <w:rsid w:val="00773F58"/>
    <w:rsid w:val="007743EA"/>
    <w:rsid w:val="00774493"/>
    <w:rsid w:val="007744E0"/>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BBE"/>
    <w:rsid w:val="00776D3E"/>
    <w:rsid w:val="00776E2D"/>
    <w:rsid w:val="007770E5"/>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FB"/>
    <w:rsid w:val="007817E3"/>
    <w:rsid w:val="00781A56"/>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5F4"/>
    <w:rsid w:val="007838DF"/>
    <w:rsid w:val="007842ED"/>
    <w:rsid w:val="0078453C"/>
    <w:rsid w:val="007848A8"/>
    <w:rsid w:val="007849F0"/>
    <w:rsid w:val="007849F9"/>
    <w:rsid w:val="00784F8E"/>
    <w:rsid w:val="007853F3"/>
    <w:rsid w:val="007855D4"/>
    <w:rsid w:val="0078583E"/>
    <w:rsid w:val="00785A9E"/>
    <w:rsid w:val="00785EF9"/>
    <w:rsid w:val="007861D6"/>
    <w:rsid w:val="00786314"/>
    <w:rsid w:val="0078633B"/>
    <w:rsid w:val="007864A3"/>
    <w:rsid w:val="00786541"/>
    <w:rsid w:val="007865D6"/>
    <w:rsid w:val="0078664F"/>
    <w:rsid w:val="00786670"/>
    <w:rsid w:val="007866BD"/>
    <w:rsid w:val="007867EE"/>
    <w:rsid w:val="00786842"/>
    <w:rsid w:val="00786DD3"/>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404"/>
    <w:rsid w:val="007916F3"/>
    <w:rsid w:val="007917C7"/>
    <w:rsid w:val="00791B4C"/>
    <w:rsid w:val="00791D9F"/>
    <w:rsid w:val="00791E7E"/>
    <w:rsid w:val="007922C6"/>
    <w:rsid w:val="007923D9"/>
    <w:rsid w:val="007923FF"/>
    <w:rsid w:val="007924BD"/>
    <w:rsid w:val="007928CE"/>
    <w:rsid w:val="00792A36"/>
    <w:rsid w:val="00792A4E"/>
    <w:rsid w:val="00792DAF"/>
    <w:rsid w:val="00793221"/>
    <w:rsid w:val="00793312"/>
    <w:rsid w:val="00793580"/>
    <w:rsid w:val="00793685"/>
    <w:rsid w:val="007937DD"/>
    <w:rsid w:val="00793E10"/>
    <w:rsid w:val="0079402C"/>
    <w:rsid w:val="007940C0"/>
    <w:rsid w:val="0079425F"/>
    <w:rsid w:val="00794277"/>
    <w:rsid w:val="0079441B"/>
    <w:rsid w:val="0079468E"/>
    <w:rsid w:val="0079481B"/>
    <w:rsid w:val="007948C1"/>
    <w:rsid w:val="0079493F"/>
    <w:rsid w:val="00794A19"/>
    <w:rsid w:val="00794B3F"/>
    <w:rsid w:val="00794B68"/>
    <w:rsid w:val="00794C7E"/>
    <w:rsid w:val="00794E61"/>
    <w:rsid w:val="007954CE"/>
    <w:rsid w:val="00795556"/>
    <w:rsid w:val="00795581"/>
    <w:rsid w:val="0079564B"/>
    <w:rsid w:val="007956C2"/>
    <w:rsid w:val="007957F1"/>
    <w:rsid w:val="007958A7"/>
    <w:rsid w:val="00795975"/>
    <w:rsid w:val="00795DBE"/>
    <w:rsid w:val="0079635B"/>
    <w:rsid w:val="00796482"/>
    <w:rsid w:val="007964C7"/>
    <w:rsid w:val="007964F1"/>
    <w:rsid w:val="007964F9"/>
    <w:rsid w:val="00796860"/>
    <w:rsid w:val="007969B4"/>
    <w:rsid w:val="00796A1C"/>
    <w:rsid w:val="00796A78"/>
    <w:rsid w:val="00796C25"/>
    <w:rsid w:val="00796F00"/>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0BE"/>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869"/>
    <w:rsid w:val="007A2979"/>
    <w:rsid w:val="007A2A89"/>
    <w:rsid w:val="007A2ABB"/>
    <w:rsid w:val="007A3331"/>
    <w:rsid w:val="007A363C"/>
    <w:rsid w:val="007A37BD"/>
    <w:rsid w:val="007A395D"/>
    <w:rsid w:val="007A3CB6"/>
    <w:rsid w:val="007A3CF8"/>
    <w:rsid w:val="007A4037"/>
    <w:rsid w:val="007A4104"/>
    <w:rsid w:val="007A4107"/>
    <w:rsid w:val="007A4201"/>
    <w:rsid w:val="007A4230"/>
    <w:rsid w:val="007A4299"/>
    <w:rsid w:val="007A42FC"/>
    <w:rsid w:val="007A44BB"/>
    <w:rsid w:val="007A459B"/>
    <w:rsid w:val="007A45F5"/>
    <w:rsid w:val="007A4625"/>
    <w:rsid w:val="007A47CE"/>
    <w:rsid w:val="007A48A3"/>
    <w:rsid w:val="007A4A2C"/>
    <w:rsid w:val="007A4B3A"/>
    <w:rsid w:val="007A4D0C"/>
    <w:rsid w:val="007A4D69"/>
    <w:rsid w:val="007A4E42"/>
    <w:rsid w:val="007A510B"/>
    <w:rsid w:val="007A56D8"/>
    <w:rsid w:val="007A5966"/>
    <w:rsid w:val="007A5BAF"/>
    <w:rsid w:val="007A5CEF"/>
    <w:rsid w:val="007A5E0F"/>
    <w:rsid w:val="007A6575"/>
    <w:rsid w:val="007A66AB"/>
    <w:rsid w:val="007A66C9"/>
    <w:rsid w:val="007A68D6"/>
    <w:rsid w:val="007A69BF"/>
    <w:rsid w:val="007A6A48"/>
    <w:rsid w:val="007A6F79"/>
    <w:rsid w:val="007A73AC"/>
    <w:rsid w:val="007A79D2"/>
    <w:rsid w:val="007A7A4E"/>
    <w:rsid w:val="007A7CFD"/>
    <w:rsid w:val="007A7D44"/>
    <w:rsid w:val="007A7D5A"/>
    <w:rsid w:val="007A7F00"/>
    <w:rsid w:val="007A7F61"/>
    <w:rsid w:val="007B038E"/>
    <w:rsid w:val="007B052E"/>
    <w:rsid w:val="007B05FF"/>
    <w:rsid w:val="007B0A8D"/>
    <w:rsid w:val="007B0E18"/>
    <w:rsid w:val="007B1046"/>
    <w:rsid w:val="007B14DA"/>
    <w:rsid w:val="007B1685"/>
    <w:rsid w:val="007B1803"/>
    <w:rsid w:val="007B18C0"/>
    <w:rsid w:val="007B1929"/>
    <w:rsid w:val="007B1A58"/>
    <w:rsid w:val="007B1A8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B31"/>
    <w:rsid w:val="007B3C80"/>
    <w:rsid w:val="007B3DA3"/>
    <w:rsid w:val="007B3FF4"/>
    <w:rsid w:val="007B402A"/>
    <w:rsid w:val="007B42DB"/>
    <w:rsid w:val="007B46AD"/>
    <w:rsid w:val="007B489B"/>
    <w:rsid w:val="007B49CB"/>
    <w:rsid w:val="007B4E86"/>
    <w:rsid w:val="007B5023"/>
    <w:rsid w:val="007B50A6"/>
    <w:rsid w:val="007B53ED"/>
    <w:rsid w:val="007B5753"/>
    <w:rsid w:val="007B58CF"/>
    <w:rsid w:val="007B5AAC"/>
    <w:rsid w:val="007B5B04"/>
    <w:rsid w:val="007B5E6B"/>
    <w:rsid w:val="007B6199"/>
    <w:rsid w:val="007B66AC"/>
    <w:rsid w:val="007B693C"/>
    <w:rsid w:val="007B6C5A"/>
    <w:rsid w:val="007B6D0D"/>
    <w:rsid w:val="007B6DBB"/>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8A"/>
    <w:rsid w:val="007C082B"/>
    <w:rsid w:val="007C0945"/>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EB7"/>
    <w:rsid w:val="007C2FFF"/>
    <w:rsid w:val="007C3114"/>
    <w:rsid w:val="007C315A"/>
    <w:rsid w:val="007C3A23"/>
    <w:rsid w:val="007C3A83"/>
    <w:rsid w:val="007C3EA5"/>
    <w:rsid w:val="007C4008"/>
    <w:rsid w:val="007C4271"/>
    <w:rsid w:val="007C466D"/>
    <w:rsid w:val="007C46BF"/>
    <w:rsid w:val="007C49B0"/>
    <w:rsid w:val="007C4C8B"/>
    <w:rsid w:val="007C4D1C"/>
    <w:rsid w:val="007C4D27"/>
    <w:rsid w:val="007C4F2B"/>
    <w:rsid w:val="007C4F46"/>
    <w:rsid w:val="007C4FE5"/>
    <w:rsid w:val="007C5302"/>
    <w:rsid w:val="007C5461"/>
    <w:rsid w:val="007C5580"/>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70C"/>
    <w:rsid w:val="007D0929"/>
    <w:rsid w:val="007D0ABA"/>
    <w:rsid w:val="007D0DD7"/>
    <w:rsid w:val="007D0E9A"/>
    <w:rsid w:val="007D12EF"/>
    <w:rsid w:val="007D13A7"/>
    <w:rsid w:val="007D15F0"/>
    <w:rsid w:val="007D177B"/>
    <w:rsid w:val="007D19E2"/>
    <w:rsid w:val="007D1C6F"/>
    <w:rsid w:val="007D1EDF"/>
    <w:rsid w:val="007D20BD"/>
    <w:rsid w:val="007D23FD"/>
    <w:rsid w:val="007D24B7"/>
    <w:rsid w:val="007D253D"/>
    <w:rsid w:val="007D27AD"/>
    <w:rsid w:val="007D293E"/>
    <w:rsid w:val="007D2A55"/>
    <w:rsid w:val="007D2B5B"/>
    <w:rsid w:val="007D2D2A"/>
    <w:rsid w:val="007D3091"/>
    <w:rsid w:val="007D359F"/>
    <w:rsid w:val="007D3A97"/>
    <w:rsid w:val="007D3C8D"/>
    <w:rsid w:val="007D3CEF"/>
    <w:rsid w:val="007D3E5E"/>
    <w:rsid w:val="007D3F97"/>
    <w:rsid w:val="007D4083"/>
    <w:rsid w:val="007D411D"/>
    <w:rsid w:val="007D4152"/>
    <w:rsid w:val="007D4274"/>
    <w:rsid w:val="007D4429"/>
    <w:rsid w:val="007D443F"/>
    <w:rsid w:val="007D4A09"/>
    <w:rsid w:val="007D4C7E"/>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2DA"/>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6FD"/>
    <w:rsid w:val="007E07BD"/>
    <w:rsid w:val="007E0BEC"/>
    <w:rsid w:val="007E0C7C"/>
    <w:rsid w:val="007E148C"/>
    <w:rsid w:val="007E14FD"/>
    <w:rsid w:val="007E1BF5"/>
    <w:rsid w:val="007E1F34"/>
    <w:rsid w:val="007E206D"/>
    <w:rsid w:val="007E2226"/>
    <w:rsid w:val="007E2358"/>
    <w:rsid w:val="007E26C5"/>
    <w:rsid w:val="007E2867"/>
    <w:rsid w:val="007E2D58"/>
    <w:rsid w:val="007E30E9"/>
    <w:rsid w:val="007E3102"/>
    <w:rsid w:val="007E316D"/>
    <w:rsid w:val="007E352F"/>
    <w:rsid w:val="007E35C1"/>
    <w:rsid w:val="007E3740"/>
    <w:rsid w:val="007E3C5E"/>
    <w:rsid w:val="007E3CD6"/>
    <w:rsid w:val="007E3D0D"/>
    <w:rsid w:val="007E3D85"/>
    <w:rsid w:val="007E3ED8"/>
    <w:rsid w:val="007E403D"/>
    <w:rsid w:val="007E40BA"/>
    <w:rsid w:val="007E41DD"/>
    <w:rsid w:val="007E43AC"/>
    <w:rsid w:val="007E43B1"/>
    <w:rsid w:val="007E49D4"/>
    <w:rsid w:val="007E4BCB"/>
    <w:rsid w:val="007E4CCA"/>
    <w:rsid w:val="007E4ED5"/>
    <w:rsid w:val="007E5601"/>
    <w:rsid w:val="007E5795"/>
    <w:rsid w:val="007E5AAD"/>
    <w:rsid w:val="007E5BDF"/>
    <w:rsid w:val="007E5F0E"/>
    <w:rsid w:val="007E60A2"/>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DC"/>
    <w:rsid w:val="007F0CA7"/>
    <w:rsid w:val="007F0DDF"/>
    <w:rsid w:val="007F0F13"/>
    <w:rsid w:val="007F105B"/>
    <w:rsid w:val="007F10AA"/>
    <w:rsid w:val="007F10C8"/>
    <w:rsid w:val="007F11F5"/>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D5A"/>
    <w:rsid w:val="007F2E83"/>
    <w:rsid w:val="007F3057"/>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86A"/>
    <w:rsid w:val="007F5A10"/>
    <w:rsid w:val="007F5AA0"/>
    <w:rsid w:val="007F5D85"/>
    <w:rsid w:val="007F5F5D"/>
    <w:rsid w:val="007F6094"/>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3069"/>
    <w:rsid w:val="008030FE"/>
    <w:rsid w:val="00803690"/>
    <w:rsid w:val="0080391A"/>
    <w:rsid w:val="00803A37"/>
    <w:rsid w:val="00803B25"/>
    <w:rsid w:val="00803B8D"/>
    <w:rsid w:val="00803D0D"/>
    <w:rsid w:val="0080419A"/>
    <w:rsid w:val="008043FC"/>
    <w:rsid w:val="0080454E"/>
    <w:rsid w:val="00804572"/>
    <w:rsid w:val="0080457E"/>
    <w:rsid w:val="00804787"/>
    <w:rsid w:val="0080484A"/>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66"/>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0E06"/>
    <w:rsid w:val="008110BE"/>
    <w:rsid w:val="008111B8"/>
    <w:rsid w:val="008114D0"/>
    <w:rsid w:val="008114F5"/>
    <w:rsid w:val="00811699"/>
    <w:rsid w:val="00811A5C"/>
    <w:rsid w:val="00811B79"/>
    <w:rsid w:val="00811CE0"/>
    <w:rsid w:val="00812015"/>
    <w:rsid w:val="0081206B"/>
    <w:rsid w:val="00812137"/>
    <w:rsid w:val="00812334"/>
    <w:rsid w:val="00812607"/>
    <w:rsid w:val="00812AD4"/>
    <w:rsid w:val="008132A1"/>
    <w:rsid w:val="0081331D"/>
    <w:rsid w:val="008133E4"/>
    <w:rsid w:val="0081352F"/>
    <w:rsid w:val="00813A06"/>
    <w:rsid w:val="00813BB7"/>
    <w:rsid w:val="00813BDB"/>
    <w:rsid w:val="0081410D"/>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5E"/>
    <w:rsid w:val="008151F3"/>
    <w:rsid w:val="0081542E"/>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20"/>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29E"/>
    <w:rsid w:val="00822443"/>
    <w:rsid w:val="008227DC"/>
    <w:rsid w:val="00822C2D"/>
    <w:rsid w:val="00822E69"/>
    <w:rsid w:val="008232B1"/>
    <w:rsid w:val="0082337B"/>
    <w:rsid w:val="0082356A"/>
    <w:rsid w:val="00823673"/>
    <w:rsid w:val="00823914"/>
    <w:rsid w:val="00823AA5"/>
    <w:rsid w:val="00823ECE"/>
    <w:rsid w:val="008245E2"/>
    <w:rsid w:val="008246FA"/>
    <w:rsid w:val="008249DB"/>
    <w:rsid w:val="00824A31"/>
    <w:rsid w:val="00824BBE"/>
    <w:rsid w:val="00824CD2"/>
    <w:rsid w:val="00824ED4"/>
    <w:rsid w:val="008251DF"/>
    <w:rsid w:val="00825319"/>
    <w:rsid w:val="00825520"/>
    <w:rsid w:val="0082555D"/>
    <w:rsid w:val="0082580E"/>
    <w:rsid w:val="00825C01"/>
    <w:rsid w:val="00825CC4"/>
    <w:rsid w:val="00826008"/>
    <w:rsid w:val="008260F0"/>
    <w:rsid w:val="0082629D"/>
    <w:rsid w:val="00826312"/>
    <w:rsid w:val="00826857"/>
    <w:rsid w:val="00826D5F"/>
    <w:rsid w:val="00826D96"/>
    <w:rsid w:val="00826F74"/>
    <w:rsid w:val="0082703E"/>
    <w:rsid w:val="00827761"/>
    <w:rsid w:val="00827B0D"/>
    <w:rsid w:val="00827DFB"/>
    <w:rsid w:val="00827E5F"/>
    <w:rsid w:val="00827FB2"/>
    <w:rsid w:val="00827FF7"/>
    <w:rsid w:val="00830523"/>
    <w:rsid w:val="00830637"/>
    <w:rsid w:val="0083096E"/>
    <w:rsid w:val="00830A06"/>
    <w:rsid w:val="00830AD6"/>
    <w:rsid w:val="00830B60"/>
    <w:rsid w:val="00830C1A"/>
    <w:rsid w:val="00830F1D"/>
    <w:rsid w:val="00830FF1"/>
    <w:rsid w:val="00831061"/>
    <w:rsid w:val="008312AA"/>
    <w:rsid w:val="00831465"/>
    <w:rsid w:val="00831A0D"/>
    <w:rsid w:val="00831D3A"/>
    <w:rsid w:val="00831F24"/>
    <w:rsid w:val="008322F5"/>
    <w:rsid w:val="008323CE"/>
    <w:rsid w:val="008324E5"/>
    <w:rsid w:val="008326F6"/>
    <w:rsid w:val="00832742"/>
    <w:rsid w:val="00832994"/>
    <w:rsid w:val="00832C97"/>
    <w:rsid w:val="00832D40"/>
    <w:rsid w:val="00832E64"/>
    <w:rsid w:val="00832E9B"/>
    <w:rsid w:val="00832F5C"/>
    <w:rsid w:val="008331D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BBE"/>
    <w:rsid w:val="00837DE0"/>
    <w:rsid w:val="00837DF4"/>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47C"/>
    <w:rsid w:val="008416E1"/>
    <w:rsid w:val="00841902"/>
    <w:rsid w:val="00841C54"/>
    <w:rsid w:val="00841E0C"/>
    <w:rsid w:val="00841FBA"/>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0E"/>
    <w:rsid w:val="00843F35"/>
    <w:rsid w:val="00844192"/>
    <w:rsid w:val="0084429E"/>
    <w:rsid w:val="00844347"/>
    <w:rsid w:val="00844378"/>
    <w:rsid w:val="00844556"/>
    <w:rsid w:val="00844811"/>
    <w:rsid w:val="0084499F"/>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A6"/>
    <w:rsid w:val="00846DF5"/>
    <w:rsid w:val="00846F3B"/>
    <w:rsid w:val="00846FB9"/>
    <w:rsid w:val="0084719A"/>
    <w:rsid w:val="008474DD"/>
    <w:rsid w:val="008475DD"/>
    <w:rsid w:val="00847931"/>
    <w:rsid w:val="00847B0A"/>
    <w:rsid w:val="00847B35"/>
    <w:rsid w:val="00847D5A"/>
    <w:rsid w:val="00847EFE"/>
    <w:rsid w:val="00847F9F"/>
    <w:rsid w:val="0085002E"/>
    <w:rsid w:val="0085003A"/>
    <w:rsid w:val="008500F6"/>
    <w:rsid w:val="0085038B"/>
    <w:rsid w:val="008507D5"/>
    <w:rsid w:val="00850AD4"/>
    <w:rsid w:val="00850D00"/>
    <w:rsid w:val="00850F2B"/>
    <w:rsid w:val="00851284"/>
    <w:rsid w:val="008516CF"/>
    <w:rsid w:val="00851773"/>
    <w:rsid w:val="0085183B"/>
    <w:rsid w:val="00851B3E"/>
    <w:rsid w:val="00851BB3"/>
    <w:rsid w:val="00851BB4"/>
    <w:rsid w:val="00851D2A"/>
    <w:rsid w:val="00851FD9"/>
    <w:rsid w:val="008521D5"/>
    <w:rsid w:val="008523F1"/>
    <w:rsid w:val="008525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DD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5FE"/>
    <w:rsid w:val="00857649"/>
    <w:rsid w:val="00857661"/>
    <w:rsid w:val="0085774A"/>
    <w:rsid w:val="00857957"/>
    <w:rsid w:val="00857A98"/>
    <w:rsid w:val="00860302"/>
    <w:rsid w:val="00860371"/>
    <w:rsid w:val="008603C8"/>
    <w:rsid w:val="008606E8"/>
    <w:rsid w:val="00860722"/>
    <w:rsid w:val="00860839"/>
    <w:rsid w:val="00860CE4"/>
    <w:rsid w:val="00860D45"/>
    <w:rsid w:val="00860DAB"/>
    <w:rsid w:val="008611FE"/>
    <w:rsid w:val="0086136B"/>
    <w:rsid w:val="00861386"/>
    <w:rsid w:val="00861420"/>
    <w:rsid w:val="008616AD"/>
    <w:rsid w:val="008618CC"/>
    <w:rsid w:val="00861B50"/>
    <w:rsid w:val="00861C8D"/>
    <w:rsid w:val="00861CEB"/>
    <w:rsid w:val="00861EC7"/>
    <w:rsid w:val="00861F95"/>
    <w:rsid w:val="008621C2"/>
    <w:rsid w:val="008622B1"/>
    <w:rsid w:val="008622EA"/>
    <w:rsid w:val="00862318"/>
    <w:rsid w:val="008625A0"/>
    <w:rsid w:val="008625F5"/>
    <w:rsid w:val="008626BB"/>
    <w:rsid w:val="008627BD"/>
    <w:rsid w:val="00862967"/>
    <w:rsid w:val="008631A0"/>
    <w:rsid w:val="00863422"/>
    <w:rsid w:val="00863503"/>
    <w:rsid w:val="00863581"/>
    <w:rsid w:val="008638D8"/>
    <w:rsid w:val="008639BB"/>
    <w:rsid w:val="00863A93"/>
    <w:rsid w:val="00863B13"/>
    <w:rsid w:val="00863BCC"/>
    <w:rsid w:val="00863D70"/>
    <w:rsid w:val="00864051"/>
    <w:rsid w:val="0086416B"/>
    <w:rsid w:val="0086443D"/>
    <w:rsid w:val="00864691"/>
    <w:rsid w:val="008646D2"/>
    <w:rsid w:val="008647D6"/>
    <w:rsid w:val="0086486E"/>
    <w:rsid w:val="00864902"/>
    <w:rsid w:val="00864AAF"/>
    <w:rsid w:val="00864B6B"/>
    <w:rsid w:val="00864CB4"/>
    <w:rsid w:val="00864D1B"/>
    <w:rsid w:val="00864F86"/>
    <w:rsid w:val="00865015"/>
    <w:rsid w:val="0086530E"/>
    <w:rsid w:val="0086536D"/>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550"/>
    <w:rsid w:val="008675B4"/>
    <w:rsid w:val="00867A02"/>
    <w:rsid w:val="00867C51"/>
    <w:rsid w:val="00867D3A"/>
    <w:rsid w:val="00867FB0"/>
    <w:rsid w:val="00870100"/>
    <w:rsid w:val="008703A9"/>
    <w:rsid w:val="008704B8"/>
    <w:rsid w:val="00870638"/>
    <w:rsid w:val="00870690"/>
    <w:rsid w:val="008706FD"/>
    <w:rsid w:val="008708F8"/>
    <w:rsid w:val="00870B16"/>
    <w:rsid w:val="00870FC7"/>
    <w:rsid w:val="008713A9"/>
    <w:rsid w:val="00871473"/>
    <w:rsid w:val="008714A5"/>
    <w:rsid w:val="008718C2"/>
    <w:rsid w:val="008719E5"/>
    <w:rsid w:val="00871B69"/>
    <w:rsid w:val="00871BB0"/>
    <w:rsid w:val="00871C7A"/>
    <w:rsid w:val="00871D40"/>
    <w:rsid w:val="00871F48"/>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2D8"/>
    <w:rsid w:val="0087777C"/>
    <w:rsid w:val="0087779B"/>
    <w:rsid w:val="00877923"/>
    <w:rsid w:val="00877962"/>
    <w:rsid w:val="00877D07"/>
    <w:rsid w:val="00877EC7"/>
    <w:rsid w:val="008805F5"/>
    <w:rsid w:val="00880BD5"/>
    <w:rsid w:val="00880CA0"/>
    <w:rsid w:val="00880CA6"/>
    <w:rsid w:val="00880D1A"/>
    <w:rsid w:val="008811C8"/>
    <w:rsid w:val="008815B4"/>
    <w:rsid w:val="00881715"/>
    <w:rsid w:val="00881D82"/>
    <w:rsid w:val="00881FAA"/>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86"/>
    <w:rsid w:val="00883A7F"/>
    <w:rsid w:val="00883D47"/>
    <w:rsid w:val="00883F5E"/>
    <w:rsid w:val="00883FD9"/>
    <w:rsid w:val="008840B2"/>
    <w:rsid w:val="008840EF"/>
    <w:rsid w:val="008843F4"/>
    <w:rsid w:val="008844EE"/>
    <w:rsid w:val="008847C1"/>
    <w:rsid w:val="00884B1A"/>
    <w:rsid w:val="00884E86"/>
    <w:rsid w:val="00884FF8"/>
    <w:rsid w:val="00885049"/>
    <w:rsid w:val="008850FC"/>
    <w:rsid w:val="00885694"/>
    <w:rsid w:val="00885747"/>
    <w:rsid w:val="008857DE"/>
    <w:rsid w:val="00885911"/>
    <w:rsid w:val="00885E8A"/>
    <w:rsid w:val="00885FCF"/>
    <w:rsid w:val="008860A4"/>
    <w:rsid w:val="008861BD"/>
    <w:rsid w:val="00886510"/>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5A"/>
    <w:rsid w:val="008910E9"/>
    <w:rsid w:val="008910F2"/>
    <w:rsid w:val="0089118A"/>
    <w:rsid w:val="008916D3"/>
    <w:rsid w:val="00891ABE"/>
    <w:rsid w:val="00891B2B"/>
    <w:rsid w:val="00891CD0"/>
    <w:rsid w:val="00891E98"/>
    <w:rsid w:val="00891E99"/>
    <w:rsid w:val="00892202"/>
    <w:rsid w:val="00892286"/>
    <w:rsid w:val="00892930"/>
    <w:rsid w:val="008929CF"/>
    <w:rsid w:val="00892A07"/>
    <w:rsid w:val="00892C79"/>
    <w:rsid w:val="0089321B"/>
    <w:rsid w:val="008934B2"/>
    <w:rsid w:val="00893694"/>
    <w:rsid w:val="008938EE"/>
    <w:rsid w:val="00893C13"/>
    <w:rsid w:val="00893D03"/>
    <w:rsid w:val="00894180"/>
    <w:rsid w:val="00894388"/>
    <w:rsid w:val="00894BF9"/>
    <w:rsid w:val="00894F3F"/>
    <w:rsid w:val="00894FD7"/>
    <w:rsid w:val="00895072"/>
    <w:rsid w:val="008950AF"/>
    <w:rsid w:val="00895396"/>
    <w:rsid w:val="0089552F"/>
    <w:rsid w:val="008955C1"/>
    <w:rsid w:val="00895A15"/>
    <w:rsid w:val="00895D64"/>
    <w:rsid w:val="00895E2C"/>
    <w:rsid w:val="00895E9E"/>
    <w:rsid w:val="00895FEA"/>
    <w:rsid w:val="00896533"/>
    <w:rsid w:val="00896535"/>
    <w:rsid w:val="0089662A"/>
    <w:rsid w:val="0089673A"/>
    <w:rsid w:val="0089679C"/>
    <w:rsid w:val="00896AEA"/>
    <w:rsid w:val="00896B3C"/>
    <w:rsid w:val="00896E26"/>
    <w:rsid w:val="008971E2"/>
    <w:rsid w:val="0089724B"/>
    <w:rsid w:val="0089738B"/>
    <w:rsid w:val="00897AB1"/>
    <w:rsid w:val="00897E6F"/>
    <w:rsid w:val="00897F79"/>
    <w:rsid w:val="008A01EE"/>
    <w:rsid w:val="008A0563"/>
    <w:rsid w:val="008A06CF"/>
    <w:rsid w:val="008A07EC"/>
    <w:rsid w:val="008A08BD"/>
    <w:rsid w:val="008A0A1C"/>
    <w:rsid w:val="008A0AEA"/>
    <w:rsid w:val="008A0AFD"/>
    <w:rsid w:val="008A0C89"/>
    <w:rsid w:val="008A0FD3"/>
    <w:rsid w:val="008A1495"/>
    <w:rsid w:val="008A1691"/>
    <w:rsid w:val="008A171B"/>
    <w:rsid w:val="008A19EF"/>
    <w:rsid w:val="008A1EA2"/>
    <w:rsid w:val="008A207C"/>
    <w:rsid w:val="008A2088"/>
    <w:rsid w:val="008A219E"/>
    <w:rsid w:val="008A23F8"/>
    <w:rsid w:val="008A24DD"/>
    <w:rsid w:val="008A287F"/>
    <w:rsid w:val="008A2D85"/>
    <w:rsid w:val="008A2F0F"/>
    <w:rsid w:val="008A2F84"/>
    <w:rsid w:val="008A31C2"/>
    <w:rsid w:val="008A342B"/>
    <w:rsid w:val="008A35EC"/>
    <w:rsid w:val="008A36BE"/>
    <w:rsid w:val="008A36E9"/>
    <w:rsid w:val="008A3A11"/>
    <w:rsid w:val="008A3E77"/>
    <w:rsid w:val="008A3FFC"/>
    <w:rsid w:val="008A41BB"/>
    <w:rsid w:val="008A486F"/>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3AB"/>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495"/>
    <w:rsid w:val="008B171B"/>
    <w:rsid w:val="008B1A1E"/>
    <w:rsid w:val="008B1B4F"/>
    <w:rsid w:val="008B1C75"/>
    <w:rsid w:val="008B1DA7"/>
    <w:rsid w:val="008B2033"/>
    <w:rsid w:val="008B220B"/>
    <w:rsid w:val="008B25CC"/>
    <w:rsid w:val="008B2904"/>
    <w:rsid w:val="008B2A6E"/>
    <w:rsid w:val="008B2D52"/>
    <w:rsid w:val="008B2D6B"/>
    <w:rsid w:val="008B2FC9"/>
    <w:rsid w:val="008B301A"/>
    <w:rsid w:val="008B310C"/>
    <w:rsid w:val="008B3550"/>
    <w:rsid w:val="008B3654"/>
    <w:rsid w:val="008B366F"/>
    <w:rsid w:val="008B3718"/>
    <w:rsid w:val="008B37A1"/>
    <w:rsid w:val="008B3C7A"/>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586"/>
    <w:rsid w:val="008C15EF"/>
    <w:rsid w:val="008C1746"/>
    <w:rsid w:val="008C1DC8"/>
    <w:rsid w:val="008C1DCD"/>
    <w:rsid w:val="008C20D3"/>
    <w:rsid w:val="008C221C"/>
    <w:rsid w:val="008C2266"/>
    <w:rsid w:val="008C232D"/>
    <w:rsid w:val="008C2980"/>
    <w:rsid w:val="008C2DE3"/>
    <w:rsid w:val="008C300E"/>
    <w:rsid w:val="008C30C6"/>
    <w:rsid w:val="008C31AE"/>
    <w:rsid w:val="008C3640"/>
    <w:rsid w:val="008C36FB"/>
    <w:rsid w:val="008C37AF"/>
    <w:rsid w:val="008C3B1D"/>
    <w:rsid w:val="008C3B2F"/>
    <w:rsid w:val="008C43FA"/>
    <w:rsid w:val="008C44A1"/>
    <w:rsid w:val="008C44FA"/>
    <w:rsid w:val="008C46A2"/>
    <w:rsid w:val="008C47CD"/>
    <w:rsid w:val="008C490A"/>
    <w:rsid w:val="008C4A4F"/>
    <w:rsid w:val="008C4B65"/>
    <w:rsid w:val="008C4B72"/>
    <w:rsid w:val="008C4B8C"/>
    <w:rsid w:val="008C4DA9"/>
    <w:rsid w:val="008C527C"/>
    <w:rsid w:val="008C529B"/>
    <w:rsid w:val="008C53C6"/>
    <w:rsid w:val="008C5690"/>
    <w:rsid w:val="008C56F6"/>
    <w:rsid w:val="008C5A0F"/>
    <w:rsid w:val="008C5B84"/>
    <w:rsid w:val="008C5BBD"/>
    <w:rsid w:val="008C5D13"/>
    <w:rsid w:val="008C5DBE"/>
    <w:rsid w:val="008C62FC"/>
    <w:rsid w:val="008C637B"/>
    <w:rsid w:val="008C6566"/>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232"/>
    <w:rsid w:val="008D026B"/>
    <w:rsid w:val="008D0306"/>
    <w:rsid w:val="008D0514"/>
    <w:rsid w:val="008D058B"/>
    <w:rsid w:val="008D0590"/>
    <w:rsid w:val="008D0652"/>
    <w:rsid w:val="008D086C"/>
    <w:rsid w:val="008D0950"/>
    <w:rsid w:val="008D0B6A"/>
    <w:rsid w:val="008D0FC5"/>
    <w:rsid w:val="008D1078"/>
    <w:rsid w:val="008D10CB"/>
    <w:rsid w:val="008D15DF"/>
    <w:rsid w:val="008D16CB"/>
    <w:rsid w:val="008D18A4"/>
    <w:rsid w:val="008D192D"/>
    <w:rsid w:val="008D1A69"/>
    <w:rsid w:val="008D1ED4"/>
    <w:rsid w:val="008D20B8"/>
    <w:rsid w:val="008D2113"/>
    <w:rsid w:val="008D2122"/>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02"/>
    <w:rsid w:val="008D59E9"/>
    <w:rsid w:val="008D5D34"/>
    <w:rsid w:val="008D5D39"/>
    <w:rsid w:val="008D5FA2"/>
    <w:rsid w:val="008D61FB"/>
    <w:rsid w:val="008D656F"/>
    <w:rsid w:val="008D688B"/>
    <w:rsid w:val="008D6A1E"/>
    <w:rsid w:val="008D6B9B"/>
    <w:rsid w:val="008D6D90"/>
    <w:rsid w:val="008D727F"/>
    <w:rsid w:val="008D7586"/>
    <w:rsid w:val="008D796B"/>
    <w:rsid w:val="008E0143"/>
    <w:rsid w:val="008E02D0"/>
    <w:rsid w:val="008E043F"/>
    <w:rsid w:val="008E04B5"/>
    <w:rsid w:val="008E058B"/>
    <w:rsid w:val="008E06D2"/>
    <w:rsid w:val="008E09B9"/>
    <w:rsid w:val="008E0A57"/>
    <w:rsid w:val="008E0FB2"/>
    <w:rsid w:val="008E0FD8"/>
    <w:rsid w:val="008E1180"/>
    <w:rsid w:val="008E1387"/>
    <w:rsid w:val="008E1448"/>
    <w:rsid w:val="008E149B"/>
    <w:rsid w:val="008E1559"/>
    <w:rsid w:val="008E16B5"/>
    <w:rsid w:val="008E1955"/>
    <w:rsid w:val="008E1A34"/>
    <w:rsid w:val="008E1AB4"/>
    <w:rsid w:val="008E1C6A"/>
    <w:rsid w:val="008E1D9F"/>
    <w:rsid w:val="008E1F53"/>
    <w:rsid w:val="008E1FB5"/>
    <w:rsid w:val="008E21D3"/>
    <w:rsid w:val="008E24BF"/>
    <w:rsid w:val="008E24CF"/>
    <w:rsid w:val="008E2664"/>
    <w:rsid w:val="008E2701"/>
    <w:rsid w:val="008E2866"/>
    <w:rsid w:val="008E2AB9"/>
    <w:rsid w:val="008E2B96"/>
    <w:rsid w:val="008E2CC4"/>
    <w:rsid w:val="008E2D28"/>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AA5"/>
    <w:rsid w:val="008E4CEE"/>
    <w:rsid w:val="008E4DB5"/>
    <w:rsid w:val="008E5305"/>
    <w:rsid w:val="008E5645"/>
    <w:rsid w:val="008E5813"/>
    <w:rsid w:val="008E59C8"/>
    <w:rsid w:val="008E5A45"/>
    <w:rsid w:val="008E5C5F"/>
    <w:rsid w:val="008E5CAC"/>
    <w:rsid w:val="008E5DD0"/>
    <w:rsid w:val="008E5E02"/>
    <w:rsid w:val="008E603E"/>
    <w:rsid w:val="008E60FF"/>
    <w:rsid w:val="008E6163"/>
    <w:rsid w:val="008E6625"/>
    <w:rsid w:val="008E67D7"/>
    <w:rsid w:val="008E68BA"/>
    <w:rsid w:val="008E6A50"/>
    <w:rsid w:val="008E6A83"/>
    <w:rsid w:val="008E6DA2"/>
    <w:rsid w:val="008E6DC3"/>
    <w:rsid w:val="008E6E06"/>
    <w:rsid w:val="008E7062"/>
    <w:rsid w:val="008E7889"/>
    <w:rsid w:val="008E7940"/>
    <w:rsid w:val="008E7EFC"/>
    <w:rsid w:val="008F075E"/>
    <w:rsid w:val="008F0A32"/>
    <w:rsid w:val="008F1293"/>
    <w:rsid w:val="008F143D"/>
    <w:rsid w:val="008F19F5"/>
    <w:rsid w:val="008F1AC6"/>
    <w:rsid w:val="008F1BA3"/>
    <w:rsid w:val="008F1FFD"/>
    <w:rsid w:val="008F2284"/>
    <w:rsid w:val="008F2663"/>
    <w:rsid w:val="008F26EA"/>
    <w:rsid w:val="008F27B6"/>
    <w:rsid w:val="008F2838"/>
    <w:rsid w:val="008F28A9"/>
    <w:rsid w:val="008F2994"/>
    <w:rsid w:val="008F2ADE"/>
    <w:rsid w:val="008F2CBA"/>
    <w:rsid w:val="008F2D81"/>
    <w:rsid w:val="008F2DEA"/>
    <w:rsid w:val="008F2FF8"/>
    <w:rsid w:val="008F30D8"/>
    <w:rsid w:val="008F33D9"/>
    <w:rsid w:val="008F3933"/>
    <w:rsid w:val="008F3A81"/>
    <w:rsid w:val="008F3E88"/>
    <w:rsid w:val="008F3FE4"/>
    <w:rsid w:val="008F442C"/>
    <w:rsid w:val="008F4517"/>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D66"/>
    <w:rsid w:val="008F6EF2"/>
    <w:rsid w:val="008F70B2"/>
    <w:rsid w:val="008F7194"/>
    <w:rsid w:val="008F73AD"/>
    <w:rsid w:val="008F7647"/>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735"/>
    <w:rsid w:val="009028BE"/>
    <w:rsid w:val="009028E6"/>
    <w:rsid w:val="00902C2A"/>
    <w:rsid w:val="00902C4E"/>
    <w:rsid w:val="00903191"/>
    <w:rsid w:val="009032D2"/>
    <w:rsid w:val="009033CD"/>
    <w:rsid w:val="0090357F"/>
    <w:rsid w:val="009037EF"/>
    <w:rsid w:val="00903E7E"/>
    <w:rsid w:val="00904160"/>
    <w:rsid w:val="00904236"/>
    <w:rsid w:val="00904373"/>
    <w:rsid w:val="0090452C"/>
    <w:rsid w:val="009047F6"/>
    <w:rsid w:val="0090483F"/>
    <w:rsid w:val="00904B09"/>
    <w:rsid w:val="00904B0D"/>
    <w:rsid w:val="00905437"/>
    <w:rsid w:val="00905474"/>
    <w:rsid w:val="0090564A"/>
    <w:rsid w:val="009056B7"/>
    <w:rsid w:val="009058DA"/>
    <w:rsid w:val="00905ACC"/>
    <w:rsid w:val="00905D7B"/>
    <w:rsid w:val="00906029"/>
    <w:rsid w:val="0090615B"/>
    <w:rsid w:val="009061BA"/>
    <w:rsid w:val="0090639B"/>
    <w:rsid w:val="00906400"/>
    <w:rsid w:val="0090653E"/>
    <w:rsid w:val="00906ED8"/>
    <w:rsid w:val="00907302"/>
    <w:rsid w:val="00907338"/>
    <w:rsid w:val="009073D1"/>
    <w:rsid w:val="009075F1"/>
    <w:rsid w:val="00907625"/>
    <w:rsid w:val="00907775"/>
    <w:rsid w:val="009077A1"/>
    <w:rsid w:val="009078D4"/>
    <w:rsid w:val="00907BF9"/>
    <w:rsid w:val="00907C47"/>
    <w:rsid w:val="00907CDA"/>
    <w:rsid w:val="00907DDB"/>
    <w:rsid w:val="0091037C"/>
    <w:rsid w:val="009105FE"/>
    <w:rsid w:val="00910980"/>
    <w:rsid w:val="00910BEC"/>
    <w:rsid w:val="00910CF7"/>
    <w:rsid w:val="009110FC"/>
    <w:rsid w:val="00911275"/>
    <w:rsid w:val="0091186B"/>
    <w:rsid w:val="009119DF"/>
    <w:rsid w:val="00911B77"/>
    <w:rsid w:val="00911B9B"/>
    <w:rsid w:val="00911D1D"/>
    <w:rsid w:val="00911EB6"/>
    <w:rsid w:val="0091211D"/>
    <w:rsid w:val="009127E2"/>
    <w:rsid w:val="00912929"/>
    <w:rsid w:val="00912965"/>
    <w:rsid w:val="00912A2A"/>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A0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880"/>
    <w:rsid w:val="00917C71"/>
    <w:rsid w:val="009200E6"/>
    <w:rsid w:val="009203FE"/>
    <w:rsid w:val="00920604"/>
    <w:rsid w:val="00920DF5"/>
    <w:rsid w:val="00920E3E"/>
    <w:rsid w:val="00920EA9"/>
    <w:rsid w:val="00920FE5"/>
    <w:rsid w:val="009215A2"/>
    <w:rsid w:val="009217C3"/>
    <w:rsid w:val="0092199F"/>
    <w:rsid w:val="009219AB"/>
    <w:rsid w:val="00921BC3"/>
    <w:rsid w:val="00921D40"/>
    <w:rsid w:val="00921E04"/>
    <w:rsid w:val="009223E6"/>
    <w:rsid w:val="0092296E"/>
    <w:rsid w:val="00922BD1"/>
    <w:rsid w:val="00922C67"/>
    <w:rsid w:val="00922CE6"/>
    <w:rsid w:val="00922D5E"/>
    <w:rsid w:val="00923018"/>
    <w:rsid w:val="00923066"/>
    <w:rsid w:val="00923287"/>
    <w:rsid w:val="009232F0"/>
    <w:rsid w:val="009235BE"/>
    <w:rsid w:val="0092398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F14"/>
    <w:rsid w:val="00925040"/>
    <w:rsid w:val="0092512F"/>
    <w:rsid w:val="009251F4"/>
    <w:rsid w:val="009254C2"/>
    <w:rsid w:val="00925506"/>
    <w:rsid w:val="0092573A"/>
    <w:rsid w:val="009257D2"/>
    <w:rsid w:val="009258EF"/>
    <w:rsid w:val="00925B58"/>
    <w:rsid w:val="00925BF4"/>
    <w:rsid w:val="00925C78"/>
    <w:rsid w:val="009261B5"/>
    <w:rsid w:val="009261B9"/>
    <w:rsid w:val="009264F5"/>
    <w:rsid w:val="009266E2"/>
    <w:rsid w:val="009268CA"/>
    <w:rsid w:val="0092691A"/>
    <w:rsid w:val="00926FD2"/>
    <w:rsid w:val="00927044"/>
    <w:rsid w:val="00927164"/>
    <w:rsid w:val="009273DF"/>
    <w:rsid w:val="009273F4"/>
    <w:rsid w:val="0092743A"/>
    <w:rsid w:val="00927867"/>
    <w:rsid w:val="009279CA"/>
    <w:rsid w:val="00927A1B"/>
    <w:rsid w:val="00927AC7"/>
    <w:rsid w:val="00927AD9"/>
    <w:rsid w:val="00927B37"/>
    <w:rsid w:val="00927B8D"/>
    <w:rsid w:val="00927CE4"/>
    <w:rsid w:val="00927D5D"/>
    <w:rsid w:val="00927D92"/>
    <w:rsid w:val="00927EE1"/>
    <w:rsid w:val="00927FFC"/>
    <w:rsid w:val="0093037E"/>
    <w:rsid w:val="00930852"/>
    <w:rsid w:val="009308C6"/>
    <w:rsid w:val="009309CF"/>
    <w:rsid w:val="00930C34"/>
    <w:rsid w:val="00930E73"/>
    <w:rsid w:val="00930E97"/>
    <w:rsid w:val="00930F78"/>
    <w:rsid w:val="00931028"/>
    <w:rsid w:val="0093117B"/>
    <w:rsid w:val="009313E4"/>
    <w:rsid w:val="00931597"/>
    <w:rsid w:val="00931B02"/>
    <w:rsid w:val="00931C8E"/>
    <w:rsid w:val="00931CB0"/>
    <w:rsid w:val="00931F1A"/>
    <w:rsid w:val="00932205"/>
    <w:rsid w:val="009323F5"/>
    <w:rsid w:val="009324B2"/>
    <w:rsid w:val="009325C0"/>
    <w:rsid w:val="00932619"/>
    <w:rsid w:val="00932630"/>
    <w:rsid w:val="0093278D"/>
    <w:rsid w:val="00932990"/>
    <w:rsid w:val="00932A71"/>
    <w:rsid w:val="00932AB9"/>
    <w:rsid w:val="00932B22"/>
    <w:rsid w:val="00932C22"/>
    <w:rsid w:val="00932E90"/>
    <w:rsid w:val="00932EF4"/>
    <w:rsid w:val="00932F04"/>
    <w:rsid w:val="00933103"/>
    <w:rsid w:val="00933A8A"/>
    <w:rsid w:val="00933E2A"/>
    <w:rsid w:val="00933E70"/>
    <w:rsid w:val="00933E8B"/>
    <w:rsid w:val="00933E94"/>
    <w:rsid w:val="00933ED8"/>
    <w:rsid w:val="00933F05"/>
    <w:rsid w:val="00934464"/>
    <w:rsid w:val="009345AF"/>
    <w:rsid w:val="0093479D"/>
    <w:rsid w:val="00934876"/>
    <w:rsid w:val="00934F7B"/>
    <w:rsid w:val="00935248"/>
    <w:rsid w:val="00935423"/>
    <w:rsid w:val="00935549"/>
    <w:rsid w:val="0093568E"/>
    <w:rsid w:val="00935720"/>
    <w:rsid w:val="00935DFF"/>
    <w:rsid w:val="00935E3F"/>
    <w:rsid w:val="0093622F"/>
    <w:rsid w:val="00936359"/>
    <w:rsid w:val="0093637E"/>
    <w:rsid w:val="009363AA"/>
    <w:rsid w:val="00936438"/>
    <w:rsid w:val="00936477"/>
    <w:rsid w:val="009369D3"/>
    <w:rsid w:val="009369E8"/>
    <w:rsid w:val="00936B72"/>
    <w:rsid w:val="00936DF9"/>
    <w:rsid w:val="00937176"/>
    <w:rsid w:val="009372F4"/>
    <w:rsid w:val="00937347"/>
    <w:rsid w:val="00937AC6"/>
    <w:rsid w:val="00937BE0"/>
    <w:rsid w:val="00937C42"/>
    <w:rsid w:val="00937F7E"/>
    <w:rsid w:val="009403DB"/>
    <w:rsid w:val="00940509"/>
    <w:rsid w:val="009406DC"/>
    <w:rsid w:val="009406F3"/>
    <w:rsid w:val="00940AFB"/>
    <w:rsid w:val="00940BEE"/>
    <w:rsid w:val="00940E73"/>
    <w:rsid w:val="00940EC2"/>
    <w:rsid w:val="00940ECA"/>
    <w:rsid w:val="00940EFE"/>
    <w:rsid w:val="00940FD4"/>
    <w:rsid w:val="009414C6"/>
    <w:rsid w:val="00941648"/>
    <w:rsid w:val="009416B6"/>
    <w:rsid w:val="009416CE"/>
    <w:rsid w:val="009419FC"/>
    <w:rsid w:val="00941B22"/>
    <w:rsid w:val="00941C08"/>
    <w:rsid w:val="0094202D"/>
    <w:rsid w:val="0094208E"/>
    <w:rsid w:val="009420F5"/>
    <w:rsid w:val="009421B6"/>
    <w:rsid w:val="009423D5"/>
    <w:rsid w:val="009424D0"/>
    <w:rsid w:val="009426A4"/>
    <w:rsid w:val="00942824"/>
    <w:rsid w:val="009428C4"/>
    <w:rsid w:val="00942916"/>
    <w:rsid w:val="00942949"/>
    <w:rsid w:val="00942A28"/>
    <w:rsid w:val="00942ADC"/>
    <w:rsid w:val="00942DAF"/>
    <w:rsid w:val="00942E1F"/>
    <w:rsid w:val="00942E66"/>
    <w:rsid w:val="00942EA7"/>
    <w:rsid w:val="00943096"/>
    <w:rsid w:val="0094328E"/>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344"/>
    <w:rsid w:val="009457D4"/>
    <w:rsid w:val="00945939"/>
    <w:rsid w:val="00945B15"/>
    <w:rsid w:val="00945D8B"/>
    <w:rsid w:val="00945E00"/>
    <w:rsid w:val="00945E7A"/>
    <w:rsid w:val="00946353"/>
    <w:rsid w:val="00946415"/>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FE"/>
    <w:rsid w:val="00952276"/>
    <w:rsid w:val="00952528"/>
    <w:rsid w:val="009527B5"/>
    <w:rsid w:val="009528C4"/>
    <w:rsid w:val="009528F6"/>
    <w:rsid w:val="009529A3"/>
    <w:rsid w:val="00952ACF"/>
    <w:rsid w:val="00952BA1"/>
    <w:rsid w:val="00952E4F"/>
    <w:rsid w:val="00952F56"/>
    <w:rsid w:val="00953042"/>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6BB0"/>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D62"/>
    <w:rsid w:val="00964E0C"/>
    <w:rsid w:val="00965198"/>
    <w:rsid w:val="0096520E"/>
    <w:rsid w:val="00965423"/>
    <w:rsid w:val="00965BF3"/>
    <w:rsid w:val="00965E65"/>
    <w:rsid w:val="009669FD"/>
    <w:rsid w:val="00966D3B"/>
    <w:rsid w:val="00966E77"/>
    <w:rsid w:val="00966F06"/>
    <w:rsid w:val="009670B2"/>
    <w:rsid w:val="009671F7"/>
    <w:rsid w:val="00967294"/>
    <w:rsid w:val="0096732F"/>
    <w:rsid w:val="00967467"/>
    <w:rsid w:val="0096749C"/>
    <w:rsid w:val="009676E7"/>
    <w:rsid w:val="00967AE0"/>
    <w:rsid w:val="00967C82"/>
    <w:rsid w:val="00967E8A"/>
    <w:rsid w:val="009702BD"/>
    <w:rsid w:val="0097047E"/>
    <w:rsid w:val="009705F5"/>
    <w:rsid w:val="0097079D"/>
    <w:rsid w:val="00970933"/>
    <w:rsid w:val="00970AC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A72"/>
    <w:rsid w:val="00972A8B"/>
    <w:rsid w:val="00972B77"/>
    <w:rsid w:val="00972BA0"/>
    <w:rsid w:val="00972EE9"/>
    <w:rsid w:val="00973024"/>
    <w:rsid w:val="009731BC"/>
    <w:rsid w:val="0097335F"/>
    <w:rsid w:val="0097391F"/>
    <w:rsid w:val="00973952"/>
    <w:rsid w:val="00973BCE"/>
    <w:rsid w:val="00973EF4"/>
    <w:rsid w:val="00973FD0"/>
    <w:rsid w:val="009740AA"/>
    <w:rsid w:val="009740B9"/>
    <w:rsid w:val="00974240"/>
    <w:rsid w:val="00974642"/>
    <w:rsid w:val="009748E1"/>
    <w:rsid w:val="00974973"/>
    <w:rsid w:val="00974B87"/>
    <w:rsid w:val="00974C38"/>
    <w:rsid w:val="00974DFA"/>
    <w:rsid w:val="00974F08"/>
    <w:rsid w:val="00975080"/>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42"/>
    <w:rsid w:val="0097795B"/>
    <w:rsid w:val="00977972"/>
    <w:rsid w:val="009808D7"/>
    <w:rsid w:val="00980984"/>
    <w:rsid w:val="00980BEB"/>
    <w:rsid w:val="00980CA0"/>
    <w:rsid w:val="009813AA"/>
    <w:rsid w:val="00981693"/>
    <w:rsid w:val="00981702"/>
    <w:rsid w:val="00981983"/>
    <w:rsid w:val="00981ACA"/>
    <w:rsid w:val="00981AF7"/>
    <w:rsid w:val="00981C62"/>
    <w:rsid w:val="00981C6F"/>
    <w:rsid w:val="00981DBA"/>
    <w:rsid w:val="00981FD3"/>
    <w:rsid w:val="0098200E"/>
    <w:rsid w:val="00982092"/>
    <w:rsid w:val="0098209F"/>
    <w:rsid w:val="00982178"/>
    <w:rsid w:val="00982186"/>
    <w:rsid w:val="009821E5"/>
    <w:rsid w:val="0098223B"/>
    <w:rsid w:val="00982559"/>
    <w:rsid w:val="00982618"/>
    <w:rsid w:val="009828FF"/>
    <w:rsid w:val="0098304F"/>
    <w:rsid w:val="009830A7"/>
    <w:rsid w:val="009831C8"/>
    <w:rsid w:val="00983425"/>
    <w:rsid w:val="009835FA"/>
    <w:rsid w:val="00983A73"/>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456"/>
    <w:rsid w:val="00986599"/>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900D3"/>
    <w:rsid w:val="009900DB"/>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940"/>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5D2"/>
    <w:rsid w:val="009A0611"/>
    <w:rsid w:val="009A070E"/>
    <w:rsid w:val="009A0769"/>
    <w:rsid w:val="009A079D"/>
    <w:rsid w:val="009A082E"/>
    <w:rsid w:val="009A0946"/>
    <w:rsid w:val="009A0B12"/>
    <w:rsid w:val="009A0CB9"/>
    <w:rsid w:val="009A0D51"/>
    <w:rsid w:val="009A0F91"/>
    <w:rsid w:val="009A1109"/>
    <w:rsid w:val="009A14E4"/>
    <w:rsid w:val="009A1AF6"/>
    <w:rsid w:val="009A1B4A"/>
    <w:rsid w:val="009A1B86"/>
    <w:rsid w:val="009A1C0F"/>
    <w:rsid w:val="009A1E5E"/>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6EE"/>
    <w:rsid w:val="009A49C2"/>
    <w:rsid w:val="009A4A44"/>
    <w:rsid w:val="009A4D0C"/>
    <w:rsid w:val="009A4EED"/>
    <w:rsid w:val="009A4F7F"/>
    <w:rsid w:val="009A51B7"/>
    <w:rsid w:val="009A51F1"/>
    <w:rsid w:val="009A5270"/>
    <w:rsid w:val="009A5570"/>
    <w:rsid w:val="009A585E"/>
    <w:rsid w:val="009A5923"/>
    <w:rsid w:val="009A59D2"/>
    <w:rsid w:val="009A6111"/>
    <w:rsid w:val="009A622E"/>
    <w:rsid w:val="009A6287"/>
    <w:rsid w:val="009A6460"/>
    <w:rsid w:val="009A64E5"/>
    <w:rsid w:val="009A6637"/>
    <w:rsid w:val="009A69A8"/>
    <w:rsid w:val="009A6B54"/>
    <w:rsid w:val="009A6E3F"/>
    <w:rsid w:val="009A7182"/>
    <w:rsid w:val="009A7457"/>
    <w:rsid w:val="009A774C"/>
    <w:rsid w:val="009A774F"/>
    <w:rsid w:val="009A77F4"/>
    <w:rsid w:val="009A782C"/>
    <w:rsid w:val="009A7A7D"/>
    <w:rsid w:val="009A7B4A"/>
    <w:rsid w:val="009A7B59"/>
    <w:rsid w:val="009A7DCE"/>
    <w:rsid w:val="009A7E68"/>
    <w:rsid w:val="009B0287"/>
    <w:rsid w:val="009B04C0"/>
    <w:rsid w:val="009B04FE"/>
    <w:rsid w:val="009B06AB"/>
    <w:rsid w:val="009B07A3"/>
    <w:rsid w:val="009B0AA4"/>
    <w:rsid w:val="009B1006"/>
    <w:rsid w:val="009B1118"/>
    <w:rsid w:val="009B12D3"/>
    <w:rsid w:val="009B172C"/>
    <w:rsid w:val="009B1830"/>
    <w:rsid w:val="009B18AC"/>
    <w:rsid w:val="009B18F6"/>
    <w:rsid w:val="009B1909"/>
    <w:rsid w:val="009B1C4D"/>
    <w:rsid w:val="009B1C93"/>
    <w:rsid w:val="009B1D41"/>
    <w:rsid w:val="009B1D59"/>
    <w:rsid w:val="009B1F21"/>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1F"/>
    <w:rsid w:val="009B4048"/>
    <w:rsid w:val="009B4363"/>
    <w:rsid w:val="009B4498"/>
    <w:rsid w:val="009B44AF"/>
    <w:rsid w:val="009B4826"/>
    <w:rsid w:val="009B4B77"/>
    <w:rsid w:val="009B4BD9"/>
    <w:rsid w:val="009B57AB"/>
    <w:rsid w:val="009B5838"/>
    <w:rsid w:val="009B58A0"/>
    <w:rsid w:val="009B59C1"/>
    <w:rsid w:val="009B5A93"/>
    <w:rsid w:val="009B5F1D"/>
    <w:rsid w:val="009B5F68"/>
    <w:rsid w:val="009B5FF1"/>
    <w:rsid w:val="009B60AE"/>
    <w:rsid w:val="009B6370"/>
    <w:rsid w:val="009B6419"/>
    <w:rsid w:val="009B642E"/>
    <w:rsid w:val="009B6805"/>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675"/>
    <w:rsid w:val="009C0759"/>
    <w:rsid w:val="009C08C2"/>
    <w:rsid w:val="009C0A29"/>
    <w:rsid w:val="009C0B7F"/>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1E2"/>
    <w:rsid w:val="009C5564"/>
    <w:rsid w:val="009C5B88"/>
    <w:rsid w:val="009C5D9D"/>
    <w:rsid w:val="009C5F80"/>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2A7"/>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7F"/>
    <w:rsid w:val="009D23B3"/>
    <w:rsid w:val="009D23E8"/>
    <w:rsid w:val="009D2567"/>
    <w:rsid w:val="009D261E"/>
    <w:rsid w:val="009D2A73"/>
    <w:rsid w:val="009D2AA1"/>
    <w:rsid w:val="009D2EA5"/>
    <w:rsid w:val="009D2EEF"/>
    <w:rsid w:val="009D3132"/>
    <w:rsid w:val="009D323E"/>
    <w:rsid w:val="009D334D"/>
    <w:rsid w:val="009D37C7"/>
    <w:rsid w:val="009D3B2B"/>
    <w:rsid w:val="009D3BC5"/>
    <w:rsid w:val="009D3CB0"/>
    <w:rsid w:val="009D3CB6"/>
    <w:rsid w:val="009D3E57"/>
    <w:rsid w:val="009D3F2F"/>
    <w:rsid w:val="009D4012"/>
    <w:rsid w:val="009D436B"/>
    <w:rsid w:val="009D4476"/>
    <w:rsid w:val="009D44B0"/>
    <w:rsid w:val="009D44E0"/>
    <w:rsid w:val="009D45EB"/>
    <w:rsid w:val="009D4AC2"/>
    <w:rsid w:val="009D4B0F"/>
    <w:rsid w:val="009D4D32"/>
    <w:rsid w:val="009D4EA9"/>
    <w:rsid w:val="009D4FFC"/>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3A"/>
    <w:rsid w:val="009D6C87"/>
    <w:rsid w:val="009D6DC8"/>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0F49"/>
    <w:rsid w:val="009E1477"/>
    <w:rsid w:val="009E17D8"/>
    <w:rsid w:val="009E1B58"/>
    <w:rsid w:val="009E1B8F"/>
    <w:rsid w:val="009E1C56"/>
    <w:rsid w:val="009E1CE4"/>
    <w:rsid w:val="009E1DCA"/>
    <w:rsid w:val="009E1ED3"/>
    <w:rsid w:val="009E208F"/>
    <w:rsid w:val="009E20BE"/>
    <w:rsid w:val="009E21EB"/>
    <w:rsid w:val="009E2288"/>
    <w:rsid w:val="009E2380"/>
    <w:rsid w:val="009E2527"/>
    <w:rsid w:val="009E2A61"/>
    <w:rsid w:val="009E2F48"/>
    <w:rsid w:val="009E3127"/>
    <w:rsid w:val="009E3395"/>
    <w:rsid w:val="009E3456"/>
    <w:rsid w:val="009E352C"/>
    <w:rsid w:val="009E36C6"/>
    <w:rsid w:val="009E3838"/>
    <w:rsid w:val="009E3AE0"/>
    <w:rsid w:val="009E3AEB"/>
    <w:rsid w:val="009E3D68"/>
    <w:rsid w:val="009E3ECF"/>
    <w:rsid w:val="009E3F14"/>
    <w:rsid w:val="009E4333"/>
    <w:rsid w:val="009E453A"/>
    <w:rsid w:val="009E491A"/>
    <w:rsid w:val="009E49DB"/>
    <w:rsid w:val="009E4B93"/>
    <w:rsid w:val="009E4C9E"/>
    <w:rsid w:val="009E4CA3"/>
    <w:rsid w:val="009E4D11"/>
    <w:rsid w:val="009E4D27"/>
    <w:rsid w:val="009E4E41"/>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C3A"/>
    <w:rsid w:val="009F0D29"/>
    <w:rsid w:val="009F1075"/>
    <w:rsid w:val="009F121B"/>
    <w:rsid w:val="009F128B"/>
    <w:rsid w:val="009F12AE"/>
    <w:rsid w:val="009F1320"/>
    <w:rsid w:val="009F134A"/>
    <w:rsid w:val="009F1D2A"/>
    <w:rsid w:val="009F1EA3"/>
    <w:rsid w:val="009F1EC3"/>
    <w:rsid w:val="009F2153"/>
    <w:rsid w:val="009F23C6"/>
    <w:rsid w:val="009F23CB"/>
    <w:rsid w:val="009F2713"/>
    <w:rsid w:val="009F2915"/>
    <w:rsid w:val="009F2F00"/>
    <w:rsid w:val="009F2F21"/>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C16"/>
    <w:rsid w:val="009F4F08"/>
    <w:rsid w:val="009F5009"/>
    <w:rsid w:val="009F5066"/>
    <w:rsid w:val="009F54E4"/>
    <w:rsid w:val="009F55AD"/>
    <w:rsid w:val="009F5788"/>
    <w:rsid w:val="009F5A55"/>
    <w:rsid w:val="009F5E0A"/>
    <w:rsid w:val="009F5E61"/>
    <w:rsid w:val="009F638C"/>
    <w:rsid w:val="009F6A2D"/>
    <w:rsid w:val="009F707B"/>
    <w:rsid w:val="009F7174"/>
    <w:rsid w:val="009F7333"/>
    <w:rsid w:val="009F755C"/>
    <w:rsid w:val="009F7594"/>
    <w:rsid w:val="009F788E"/>
    <w:rsid w:val="009F7955"/>
    <w:rsid w:val="009F7BA0"/>
    <w:rsid w:val="009F7E57"/>
    <w:rsid w:val="00A00876"/>
    <w:rsid w:val="00A00C0C"/>
    <w:rsid w:val="00A00C76"/>
    <w:rsid w:val="00A01078"/>
    <w:rsid w:val="00A015D0"/>
    <w:rsid w:val="00A01896"/>
    <w:rsid w:val="00A01AAA"/>
    <w:rsid w:val="00A02372"/>
    <w:rsid w:val="00A0275A"/>
    <w:rsid w:val="00A02A49"/>
    <w:rsid w:val="00A02B80"/>
    <w:rsid w:val="00A02BC3"/>
    <w:rsid w:val="00A02CA1"/>
    <w:rsid w:val="00A02E1F"/>
    <w:rsid w:val="00A0308B"/>
    <w:rsid w:val="00A0321A"/>
    <w:rsid w:val="00A036AF"/>
    <w:rsid w:val="00A0378E"/>
    <w:rsid w:val="00A03814"/>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D23"/>
    <w:rsid w:val="00A07ED1"/>
    <w:rsid w:val="00A10939"/>
    <w:rsid w:val="00A10ACD"/>
    <w:rsid w:val="00A10AF7"/>
    <w:rsid w:val="00A10D62"/>
    <w:rsid w:val="00A11002"/>
    <w:rsid w:val="00A1125D"/>
    <w:rsid w:val="00A11336"/>
    <w:rsid w:val="00A117F2"/>
    <w:rsid w:val="00A11A4D"/>
    <w:rsid w:val="00A11B73"/>
    <w:rsid w:val="00A11E2C"/>
    <w:rsid w:val="00A11FF6"/>
    <w:rsid w:val="00A120B5"/>
    <w:rsid w:val="00A12156"/>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E48"/>
    <w:rsid w:val="00A14534"/>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E46"/>
    <w:rsid w:val="00A160C1"/>
    <w:rsid w:val="00A16110"/>
    <w:rsid w:val="00A161E3"/>
    <w:rsid w:val="00A167DA"/>
    <w:rsid w:val="00A16843"/>
    <w:rsid w:val="00A16D40"/>
    <w:rsid w:val="00A16E5A"/>
    <w:rsid w:val="00A16F97"/>
    <w:rsid w:val="00A17046"/>
    <w:rsid w:val="00A1708E"/>
    <w:rsid w:val="00A170B1"/>
    <w:rsid w:val="00A171BD"/>
    <w:rsid w:val="00A173C6"/>
    <w:rsid w:val="00A1752F"/>
    <w:rsid w:val="00A175AE"/>
    <w:rsid w:val="00A17615"/>
    <w:rsid w:val="00A178F8"/>
    <w:rsid w:val="00A17E3F"/>
    <w:rsid w:val="00A20974"/>
    <w:rsid w:val="00A20BB8"/>
    <w:rsid w:val="00A20C69"/>
    <w:rsid w:val="00A20D56"/>
    <w:rsid w:val="00A2111E"/>
    <w:rsid w:val="00A2131B"/>
    <w:rsid w:val="00A21358"/>
    <w:rsid w:val="00A214B5"/>
    <w:rsid w:val="00A2179F"/>
    <w:rsid w:val="00A21A9C"/>
    <w:rsid w:val="00A21ACA"/>
    <w:rsid w:val="00A221B6"/>
    <w:rsid w:val="00A22334"/>
    <w:rsid w:val="00A22605"/>
    <w:rsid w:val="00A2285A"/>
    <w:rsid w:val="00A22930"/>
    <w:rsid w:val="00A2299D"/>
    <w:rsid w:val="00A22EB6"/>
    <w:rsid w:val="00A22F9E"/>
    <w:rsid w:val="00A2302A"/>
    <w:rsid w:val="00A230B0"/>
    <w:rsid w:val="00A230F6"/>
    <w:rsid w:val="00A23B38"/>
    <w:rsid w:val="00A23CBA"/>
    <w:rsid w:val="00A24232"/>
    <w:rsid w:val="00A242FC"/>
    <w:rsid w:val="00A2440C"/>
    <w:rsid w:val="00A24468"/>
    <w:rsid w:val="00A2466C"/>
    <w:rsid w:val="00A2468A"/>
    <w:rsid w:val="00A24787"/>
    <w:rsid w:val="00A24B50"/>
    <w:rsid w:val="00A25079"/>
    <w:rsid w:val="00A25379"/>
    <w:rsid w:val="00A2580A"/>
    <w:rsid w:val="00A25853"/>
    <w:rsid w:val="00A25A32"/>
    <w:rsid w:val="00A25B2A"/>
    <w:rsid w:val="00A25BD7"/>
    <w:rsid w:val="00A25D3A"/>
    <w:rsid w:val="00A25DF9"/>
    <w:rsid w:val="00A2613F"/>
    <w:rsid w:val="00A2650C"/>
    <w:rsid w:val="00A266D4"/>
    <w:rsid w:val="00A26957"/>
    <w:rsid w:val="00A2759D"/>
    <w:rsid w:val="00A27F26"/>
    <w:rsid w:val="00A27FE6"/>
    <w:rsid w:val="00A30010"/>
    <w:rsid w:val="00A30440"/>
    <w:rsid w:val="00A3047E"/>
    <w:rsid w:val="00A306CD"/>
    <w:rsid w:val="00A3085A"/>
    <w:rsid w:val="00A30A6E"/>
    <w:rsid w:val="00A30BB2"/>
    <w:rsid w:val="00A30F8C"/>
    <w:rsid w:val="00A3121D"/>
    <w:rsid w:val="00A3137F"/>
    <w:rsid w:val="00A3183B"/>
    <w:rsid w:val="00A31B40"/>
    <w:rsid w:val="00A31C16"/>
    <w:rsid w:val="00A31C58"/>
    <w:rsid w:val="00A31CF8"/>
    <w:rsid w:val="00A31D2D"/>
    <w:rsid w:val="00A31F22"/>
    <w:rsid w:val="00A31F2F"/>
    <w:rsid w:val="00A3209A"/>
    <w:rsid w:val="00A322DC"/>
    <w:rsid w:val="00A32555"/>
    <w:rsid w:val="00A32651"/>
    <w:rsid w:val="00A32CA3"/>
    <w:rsid w:val="00A32CAF"/>
    <w:rsid w:val="00A32D29"/>
    <w:rsid w:val="00A32EB3"/>
    <w:rsid w:val="00A32F7B"/>
    <w:rsid w:val="00A3315A"/>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96E"/>
    <w:rsid w:val="00A34BDE"/>
    <w:rsid w:val="00A34D2C"/>
    <w:rsid w:val="00A34D51"/>
    <w:rsid w:val="00A352A2"/>
    <w:rsid w:val="00A353E6"/>
    <w:rsid w:val="00A358F4"/>
    <w:rsid w:val="00A359EB"/>
    <w:rsid w:val="00A35A0E"/>
    <w:rsid w:val="00A35B61"/>
    <w:rsid w:val="00A35E86"/>
    <w:rsid w:val="00A35E8E"/>
    <w:rsid w:val="00A35FCB"/>
    <w:rsid w:val="00A361B8"/>
    <w:rsid w:val="00A361FB"/>
    <w:rsid w:val="00A36279"/>
    <w:rsid w:val="00A365F1"/>
    <w:rsid w:val="00A36781"/>
    <w:rsid w:val="00A36799"/>
    <w:rsid w:val="00A368CB"/>
    <w:rsid w:val="00A36A59"/>
    <w:rsid w:val="00A36BBE"/>
    <w:rsid w:val="00A36BFD"/>
    <w:rsid w:val="00A36DBC"/>
    <w:rsid w:val="00A36F43"/>
    <w:rsid w:val="00A371A7"/>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D46"/>
    <w:rsid w:val="00A40D8D"/>
    <w:rsid w:val="00A40F9A"/>
    <w:rsid w:val="00A4112C"/>
    <w:rsid w:val="00A41979"/>
    <w:rsid w:val="00A41C1A"/>
    <w:rsid w:val="00A41C4E"/>
    <w:rsid w:val="00A41F96"/>
    <w:rsid w:val="00A4210F"/>
    <w:rsid w:val="00A4228D"/>
    <w:rsid w:val="00A42490"/>
    <w:rsid w:val="00A4252B"/>
    <w:rsid w:val="00A426C7"/>
    <w:rsid w:val="00A42804"/>
    <w:rsid w:val="00A428EB"/>
    <w:rsid w:val="00A429FD"/>
    <w:rsid w:val="00A42F9F"/>
    <w:rsid w:val="00A42FBA"/>
    <w:rsid w:val="00A432C1"/>
    <w:rsid w:val="00A4354D"/>
    <w:rsid w:val="00A435F3"/>
    <w:rsid w:val="00A4365F"/>
    <w:rsid w:val="00A43957"/>
    <w:rsid w:val="00A43A47"/>
    <w:rsid w:val="00A43B56"/>
    <w:rsid w:val="00A43DD7"/>
    <w:rsid w:val="00A43F70"/>
    <w:rsid w:val="00A4422F"/>
    <w:rsid w:val="00A4428C"/>
    <w:rsid w:val="00A44559"/>
    <w:rsid w:val="00A44622"/>
    <w:rsid w:val="00A4482E"/>
    <w:rsid w:val="00A44A07"/>
    <w:rsid w:val="00A44ADD"/>
    <w:rsid w:val="00A44C85"/>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ECC"/>
    <w:rsid w:val="00A54F71"/>
    <w:rsid w:val="00A54F89"/>
    <w:rsid w:val="00A5500D"/>
    <w:rsid w:val="00A5511F"/>
    <w:rsid w:val="00A55197"/>
    <w:rsid w:val="00A552E0"/>
    <w:rsid w:val="00A55715"/>
    <w:rsid w:val="00A557FA"/>
    <w:rsid w:val="00A56079"/>
    <w:rsid w:val="00A5618C"/>
    <w:rsid w:val="00A5642E"/>
    <w:rsid w:val="00A568C2"/>
    <w:rsid w:val="00A56A96"/>
    <w:rsid w:val="00A56BE7"/>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D33"/>
    <w:rsid w:val="00A60F2E"/>
    <w:rsid w:val="00A61667"/>
    <w:rsid w:val="00A61689"/>
    <w:rsid w:val="00A61A17"/>
    <w:rsid w:val="00A61A8B"/>
    <w:rsid w:val="00A61A9F"/>
    <w:rsid w:val="00A61B7F"/>
    <w:rsid w:val="00A61D94"/>
    <w:rsid w:val="00A61EFE"/>
    <w:rsid w:val="00A61F18"/>
    <w:rsid w:val="00A61F74"/>
    <w:rsid w:val="00A61F9A"/>
    <w:rsid w:val="00A622D8"/>
    <w:rsid w:val="00A623FE"/>
    <w:rsid w:val="00A6248B"/>
    <w:rsid w:val="00A6255F"/>
    <w:rsid w:val="00A6292D"/>
    <w:rsid w:val="00A62946"/>
    <w:rsid w:val="00A62EA3"/>
    <w:rsid w:val="00A630A4"/>
    <w:rsid w:val="00A6349E"/>
    <w:rsid w:val="00A635B4"/>
    <w:rsid w:val="00A6361E"/>
    <w:rsid w:val="00A63770"/>
    <w:rsid w:val="00A638FF"/>
    <w:rsid w:val="00A63970"/>
    <w:rsid w:val="00A639C1"/>
    <w:rsid w:val="00A63A45"/>
    <w:rsid w:val="00A63A6D"/>
    <w:rsid w:val="00A63ADA"/>
    <w:rsid w:val="00A63BB1"/>
    <w:rsid w:val="00A63BBF"/>
    <w:rsid w:val="00A63CE4"/>
    <w:rsid w:val="00A63E4E"/>
    <w:rsid w:val="00A63F44"/>
    <w:rsid w:val="00A63F99"/>
    <w:rsid w:val="00A6404A"/>
    <w:rsid w:val="00A6415A"/>
    <w:rsid w:val="00A641E8"/>
    <w:rsid w:val="00A6493D"/>
    <w:rsid w:val="00A64D1F"/>
    <w:rsid w:val="00A65018"/>
    <w:rsid w:val="00A651B0"/>
    <w:rsid w:val="00A65519"/>
    <w:rsid w:val="00A65A90"/>
    <w:rsid w:val="00A65C4B"/>
    <w:rsid w:val="00A65E7B"/>
    <w:rsid w:val="00A6615E"/>
    <w:rsid w:val="00A662E8"/>
    <w:rsid w:val="00A66369"/>
    <w:rsid w:val="00A6647D"/>
    <w:rsid w:val="00A66645"/>
    <w:rsid w:val="00A666BF"/>
    <w:rsid w:val="00A66993"/>
    <w:rsid w:val="00A66A1E"/>
    <w:rsid w:val="00A66B5B"/>
    <w:rsid w:val="00A66B97"/>
    <w:rsid w:val="00A66F67"/>
    <w:rsid w:val="00A67054"/>
    <w:rsid w:val="00A67563"/>
    <w:rsid w:val="00A67717"/>
    <w:rsid w:val="00A679AC"/>
    <w:rsid w:val="00A67F15"/>
    <w:rsid w:val="00A67F48"/>
    <w:rsid w:val="00A67F57"/>
    <w:rsid w:val="00A700D8"/>
    <w:rsid w:val="00A70120"/>
    <w:rsid w:val="00A7070C"/>
    <w:rsid w:val="00A7082A"/>
    <w:rsid w:val="00A70D5A"/>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9EE"/>
    <w:rsid w:val="00A72D87"/>
    <w:rsid w:val="00A72E54"/>
    <w:rsid w:val="00A72F83"/>
    <w:rsid w:val="00A73236"/>
    <w:rsid w:val="00A733C0"/>
    <w:rsid w:val="00A73470"/>
    <w:rsid w:val="00A73726"/>
    <w:rsid w:val="00A7372E"/>
    <w:rsid w:val="00A73A1E"/>
    <w:rsid w:val="00A73A91"/>
    <w:rsid w:val="00A740F5"/>
    <w:rsid w:val="00A741DB"/>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242"/>
    <w:rsid w:val="00A765D5"/>
    <w:rsid w:val="00A76947"/>
    <w:rsid w:val="00A76B11"/>
    <w:rsid w:val="00A76E15"/>
    <w:rsid w:val="00A7731E"/>
    <w:rsid w:val="00A773F4"/>
    <w:rsid w:val="00A7755A"/>
    <w:rsid w:val="00A77630"/>
    <w:rsid w:val="00A779EE"/>
    <w:rsid w:val="00A77DB4"/>
    <w:rsid w:val="00A77DBA"/>
    <w:rsid w:val="00A77E4E"/>
    <w:rsid w:val="00A77EB2"/>
    <w:rsid w:val="00A80081"/>
    <w:rsid w:val="00A803B2"/>
    <w:rsid w:val="00A8046B"/>
    <w:rsid w:val="00A80605"/>
    <w:rsid w:val="00A80720"/>
    <w:rsid w:val="00A80965"/>
    <w:rsid w:val="00A80BE3"/>
    <w:rsid w:val="00A80D9F"/>
    <w:rsid w:val="00A80DC6"/>
    <w:rsid w:val="00A80FE5"/>
    <w:rsid w:val="00A81097"/>
    <w:rsid w:val="00A811E9"/>
    <w:rsid w:val="00A81840"/>
    <w:rsid w:val="00A81866"/>
    <w:rsid w:val="00A81956"/>
    <w:rsid w:val="00A81AF7"/>
    <w:rsid w:val="00A81CAA"/>
    <w:rsid w:val="00A81DD3"/>
    <w:rsid w:val="00A81FC3"/>
    <w:rsid w:val="00A81FE7"/>
    <w:rsid w:val="00A820DC"/>
    <w:rsid w:val="00A82123"/>
    <w:rsid w:val="00A825C6"/>
    <w:rsid w:val="00A82942"/>
    <w:rsid w:val="00A8299B"/>
    <w:rsid w:val="00A82BD1"/>
    <w:rsid w:val="00A82C98"/>
    <w:rsid w:val="00A82FEF"/>
    <w:rsid w:val="00A83319"/>
    <w:rsid w:val="00A83332"/>
    <w:rsid w:val="00A8352F"/>
    <w:rsid w:val="00A83BDA"/>
    <w:rsid w:val="00A83D34"/>
    <w:rsid w:val="00A83DFF"/>
    <w:rsid w:val="00A83E4E"/>
    <w:rsid w:val="00A840DF"/>
    <w:rsid w:val="00A8423C"/>
    <w:rsid w:val="00A84453"/>
    <w:rsid w:val="00A84604"/>
    <w:rsid w:val="00A84750"/>
    <w:rsid w:val="00A847B1"/>
    <w:rsid w:val="00A848CC"/>
    <w:rsid w:val="00A850B6"/>
    <w:rsid w:val="00A854A6"/>
    <w:rsid w:val="00A8553A"/>
    <w:rsid w:val="00A856FC"/>
    <w:rsid w:val="00A859E7"/>
    <w:rsid w:val="00A85A1B"/>
    <w:rsid w:val="00A85C87"/>
    <w:rsid w:val="00A85D7D"/>
    <w:rsid w:val="00A85E39"/>
    <w:rsid w:val="00A86AEA"/>
    <w:rsid w:val="00A86B10"/>
    <w:rsid w:val="00A86CDC"/>
    <w:rsid w:val="00A86E6F"/>
    <w:rsid w:val="00A86FB2"/>
    <w:rsid w:val="00A870FC"/>
    <w:rsid w:val="00A87246"/>
    <w:rsid w:val="00A872E9"/>
    <w:rsid w:val="00A874C4"/>
    <w:rsid w:val="00A874D0"/>
    <w:rsid w:val="00A87AA1"/>
    <w:rsid w:val="00A87B49"/>
    <w:rsid w:val="00A87C21"/>
    <w:rsid w:val="00A87C33"/>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1F33"/>
    <w:rsid w:val="00A91FCD"/>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24"/>
    <w:rsid w:val="00A954A5"/>
    <w:rsid w:val="00A95B1E"/>
    <w:rsid w:val="00A96308"/>
    <w:rsid w:val="00A9664E"/>
    <w:rsid w:val="00A967E4"/>
    <w:rsid w:val="00A96878"/>
    <w:rsid w:val="00A96B11"/>
    <w:rsid w:val="00A970A3"/>
    <w:rsid w:val="00A970FE"/>
    <w:rsid w:val="00A97153"/>
    <w:rsid w:val="00A9760E"/>
    <w:rsid w:val="00A9794D"/>
    <w:rsid w:val="00A97AA1"/>
    <w:rsid w:val="00A97AB7"/>
    <w:rsid w:val="00A97B71"/>
    <w:rsid w:val="00A97F79"/>
    <w:rsid w:val="00AA0084"/>
    <w:rsid w:val="00AA0163"/>
    <w:rsid w:val="00AA02F1"/>
    <w:rsid w:val="00AA0533"/>
    <w:rsid w:val="00AA0684"/>
    <w:rsid w:val="00AA0922"/>
    <w:rsid w:val="00AA0A12"/>
    <w:rsid w:val="00AA0BD8"/>
    <w:rsid w:val="00AA0C61"/>
    <w:rsid w:val="00AA1008"/>
    <w:rsid w:val="00AA113C"/>
    <w:rsid w:val="00AA1197"/>
    <w:rsid w:val="00AA11A7"/>
    <w:rsid w:val="00AA13EF"/>
    <w:rsid w:val="00AA1531"/>
    <w:rsid w:val="00AA16DF"/>
    <w:rsid w:val="00AA172E"/>
    <w:rsid w:val="00AA1A0D"/>
    <w:rsid w:val="00AA1C96"/>
    <w:rsid w:val="00AA1D97"/>
    <w:rsid w:val="00AA1E88"/>
    <w:rsid w:val="00AA202C"/>
    <w:rsid w:val="00AA20C8"/>
    <w:rsid w:val="00AA20D0"/>
    <w:rsid w:val="00AA21B3"/>
    <w:rsid w:val="00AA2260"/>
    <w:rsid w:val="00AA2347"/>
    <w:rsid w:val="00AA244E"/>
    <w:rsid w:val="00AA2AF0"/>
    <w:rsid w:val="00AA2B87"/>
    <w:rsid w:val="00AA2C61"/>
    <w:rsid w:val="00AA2D9F"/>
    <w:rsid w:val="00AA2DD3"/>
    <w:rsid w:val="00AA3506"/>
    <w:rsid w:val="00AA37F9"/>
    <w:rsid w:val="00AA396F"/>
    <w:rsid w:val="00AA3B30"/>
    <w:rsid w:val="00AA3BF3"/>
    <w:rsid w:val="00AA445C"/>
    <w:rsid w:val="00AA4517"/>
    <w:rsid w:val="00AA4586"/>
    <w:rsid w:val="00AA47F7"/>
    <w:rsid w:val="00AA4874"/>
    <w:rsid w:val="00AA4B26"/>
    <w:rsid w:val="00AA4D0C"/>
    <w:rsid w:val="00AA51CE"/>
    <w:rsid w:val="00AA558E"/>
    <w:rsid w:val="00AA58A9"/>
    <w:rsid w:val="00AA5994"/>
    <w:rsid w:val="00AA59DB"/>
    <w:rsid w:val="00AA5AD6"/>
    <w:rsid w:val="00AA5D2F"/>
    <w:rsid w:val="00AA5E0A"/>
    <w:rsid w:val="00AA6086"/>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6E2"/>
    <w:rsid w:val="00AB2848"/>
    <w:rsid w:val="00AB3189"/>
    <w:rsid w:val="00AB3264"/>
    <w:rsid w:val="00AB3373"/>
    <w:rsid w:val="00AB362C"/>
    <w:rsid w:val="00AB363C"/>
    <w:rsid w:val="00AB368E"/>
    <w:rsid w:val="00AB3811"/>
    <w:rsid w:val="00AB384B"/>
    <w:rsid w:val="00AB38D4"/>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C06"/>
    <w:rsid w:val="00AB5DB7"/>
    <w:rsid w:val="00AB5E70"/>
    <w:rsid w:val="00AB619C"/>
    <w:rsid w:val="00AB6431"/>
    <w:rsid w:val="00AB6586"/>
    <w:rsid w:val="00AB665E"/>
    <w:rsid w:val="00AB67BB"/>
    <w:rsid w:val="00AB702C"/>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B59"/>
    <w:rsid w:val="00AC4D2F"/>
    <w:rsid w:val="00AC512E"/>
    <w:rsid w:val="00AC525F"/>
    <w:rsid w:val="00AC527D"/>
    <w:rsid w:val="00AC5697"/>
    <w:rsid w:val="00AC58F2"/>
    <w:rsid w:val="00AC5B65"/>
    <w:rsid w:val="00AC5C37"/>
    <w:rsid w:val="00AC5C7F"/>
    <w:rsid w:val="00AC5EAE"/>
    <w:rsid w:val="00AC62C7"/>
    <w:rsid w:val="00AC632C"/>
    <w:rsid w:val="00AC6464"/>
    <w:rsid w:val="00AC65C1"/>
    <w:rsid w:val="00AC69B0"/>
    <w:rsid w:val="00AC6CB4"/>
    <w:rsid w:val="00AC712C"/>
    <w:rsid w:val="00AC7524"/>
    <w:rsid w:val="00AC76CE"/>
    <w:rsid w:val="00AC77A8"/>
    <w:rsid w:val="00AC7A8A"/>
    <w:rsid w:val="00AC7D2B"/>
    <w:rsid w:val="00AC7E5C"/>
    <w:rsid w:val="00AD00A0"/>
    <w:rsid w:val="00AD0165"/>
    <w:rsid w:val="00AD0176"/>
    <w:rsid w:val="00AD0181"/>
    <w:rsid w:val="00AD0418"/>
    <w:rsid w:val="00AD0CA2"/>
    <w:rsid w:val="00AD0E5D"/>
    <w:rsid w:val="00AD11BC"/>
    <w:rsid w:val="00AD1608"/>
    <w:rsid w:val="00AD1DDA"/>
    <w:rsid w:val="00AD20CE"/>
    <w:rsid w:val="00AD20DF"/>
    <w:rsid w:val="00AD2265"/>
    <w:rsid w:val="00AD24A4"/>
    <w:rsid w:val="00AD2514"/>
    <w:rsid w:val="00AD25BD"/>
    <w:rsid w:val="00AD280C"/>
    <w:rsid w:val="00AD2D75"/>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6955"/>
    <w:rsid w:val="00AD6B28"/>
    <w:rsid w:val="00AD71CC"/>
    <w:rsid w:val="00AD72EC"/>
    <w:rsid w:val="00AD7321"/>
    <w:rsid w:val="00AD7581"/>
    <w:rsid w:val="00AD77DA"/>
    <w:rsid w:val="00AD7BE6"/>
    <w:rsid w:val="00AD7F58"/>
    <w:rsid w:val="00AD7F71"/>
    <w:rsid w:val="00AE0014"/>
    <w:rsid w:val="00AE016F"/>
    <w:rsid w:val="00AE0181"/>
    <w:rsid w:val="00AE05DB"/>
    <w:rsid w:val="00AE0748"/>
    <w:rsid w:val="00AE0876"/>
    <w:rsid w:val="00AE0A41"/>
    <w:rsid w:val="00AE0C05"/>
    <w:rsid w:val="00AE0C5D"/>
    <w:rsid w:val="00AE0D44"/>
    <w:rsid w:val="00AE0F4B"/>
    <w:rsid w:val="00AE0FB9"/>
    <w:rsid w:val="00AE0FCC"/>
    <w:rsid w:val="00AE11B1"/>
    <w:rsid w:val="00AE16CE"/>
    <w:rsid w:val="00AE184E"/>
    <w:rsid w:val="00AE225E"/>
    <w:rsid w:val="00AE23A2"/>
    <w:rsid w:val="00AE255F"/>
    <w:rsid w:val="00AE26E4"/>
    <w:rsid w:val="00AE2760"/>
    <w:rsid w:val="00AE2EC7"/>
    <w:rsid w:val="00AE2F4F"/>
    <w:rsid w:val="00AE2F84"/>
    <w:rsid w:val="00AE30D8"/>
    <w:rsid w:val="00AE317C"/>
    <w:rsid w:val="00AE3213"/>
    <w:rsid w:val="00AE34D7"/>
    <w:rsid w:val="00AE35A8"/>
    <w:rsid w:val="00AE38D7"/>
    <w:rsid w:val="00AE3A73"/>
    <w:rsid w:val="00AE3C15"/>
    <w:rsid w:val="00AE3C5E"/>
    <w:rsid w:val="00AE4170"/>
    <w:rsid w:val="00AE4345"/>
    <w:rsid w:val="00AE43DD"/>
    <w:rsid w:val="00AE440B"/>
    <w:rsid w:val="00AE4432"/>
    <w:rsid w:val="00AE4961"/>
    <w:rsid w:val="00AE4ADD"/>
    <w:rsid w:val="00AE4CFD"/>
    <w:rsid w:val="00AE503C"/>
    <w:rsid w:val="00AE50AB"/>
    <w:rsid w:val="00AE5232"/>
    <w:rsid w:val="00AE5628"/>
    <w:rsid w:val="00AE5C76"/>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E4D"/>
    <w:rsid w:val="00AE6FF8"/>
    <w:rsid w:val="00AE70C8"/>
    <w:rsid w:val="00AE70FE"/>
    <w:rsid w:val="00AE7314"/>
    <w:rsid w:val="00AE75AD"/>
    <w:rsid w:val="00AE77BC"/>
    <w:rsid w:val="00AE782A"/>
    <w:rsid w:val="00AE7988"/>
    <w:rsid w:val="00AE7AB7"/>
    <w:rsid w:val="00AE7D5B"/>
    <w:rsid w:val="00AE7F31"/>
    <w:rsid w:val="00AE7F9F"/>
    <w:rsid w:val="00AE7FAA"/>
    <w:rsid w:val="00AF0204"/>
    <w:rsid w:val="00AF0626"/>
    <w:rsid w:val="00AF077D"/>
    <w:rsid w:val="00AF08CF"/>
    <w:rsid w:val="00AF0974"/>
    <w:rsid w:val="00AF0D0E"/>
    <w:rsid w:val="00AF0E2E"/>
    <w:rsid w:val="00AF117B"/>
    <w:rsid w:val="00AF161A"/>
    <w:rsid w:val="00AF19C3"/>
    <w:rsid w:val="00AF1BE9"/>
    <w:rsid w:val="00AF1D4B"/>
    <w:rsid w:val="00AF1E44"/>
    <w:rsid w:val="00AF2189"/>
    <w:rsid w:val="00AF238E"/>
    <w:rsid w:val="00AF25BA"/>
    <w:rsid w:val="00AF2696"/>
    <w:rsid w:val="00AF2742"/>
    <w:rsid w:val="00AF2A7D"/>
    <w:rsid w:val="00AF2AAF"/>
    <w:rsid w:val="00AF2CBC"/>
    <w:rsid w:val="00AF2D32"/>
    <w:rsid w:val="00AF30A9"/>
    <w:rsid w:val="00AF32A0"/>
    <w:rsid w:val="00AF358F"/>
    <w:rsid w:val="00AF363E"/>
    <w:rsid w:val="00AF3654"/>
    <w:rsid w:val="00AF380F"/>
    <w:rsid w:val="00AF3929"/>
    <w:rsid w:val="00AF3983"/>
    <w:rsid w:val="00AF39EC"/>
    <w:rsid w:val="00AF3A97"/>
    <w:rsid w:val="00AF3CF4"/>
    <w:rsid w:val="00AF3EA3"/>
    <w:rsid w:val="00AF3F92"/>
    <w:rsid w:val="00AF4133"/>
    <w:rsid w:val="00AF48FB"/>
    <w:rsid w:val="00AF4B05"/>
    <w:rsid w:val="00AF4B66"/>
    <w:rsid w:val="00AF4B76"/>
    <w:rsid w:val="00AF4B84"/>
    <w:rsid w:val="00AF4C98"/>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6EA8"/>
    <w:rsid w:val="00AF75AC"/>
    <w:rsid w:val="00AF76F4"/>
    <w:rsid w:val="00AF7C44"/>
    <w:rsid w:val="00AF7E82"/>
    <w:rsid w:val="00AF7EA2"/>
    <w:rsid w:val="00B00306"/>
    <w:rsid w:val="00B005E6"/>
    <w:rsid w:val="00B0076E"/>
    <w:rsid w:val="00B0090B"/>
    <w:rsid w:val="00B00A9C"/>
    <w:rsid w:val="00B00B35"/>
    <w:rsid w:val="00B00CF0"/>
    <w:rsid w:val="00B00E30"/>
    <w:rsid w:val="00B00FE3"/>
    <w:rsid w:val="00B01074"/>
    <w:rsid w:val="00B01138"/>
    <w:rsid w:val="00B01141"/>
    <w:rsid w:val="00B01321"/>
    <w:rsid w:val="00B0149B"/>
    <w:rsid w:val="00B015AD"/>
    <w:rsid w:val="00B01611"/>
    <w:rsid w:val="00B01AA7"/>
    <w:rsid w:val="00B01C50"/>
    <w:rsid w:val="00B01D5A"/>
    <w:rsid w:val="00B01ED5"/>
    <w:rsid w:val="00B023DB"/>
    <w:rsid w:val="00B02437"/>
    <w:rsid w:val="00B0256E"/>
    <w:rsid w:val="00B025F1"/>
    <w:rsid w:val="00B026B2"/>
    <w:rsid w:val="00B02B3D"/>
    <w:rsid w:val="00B02C5C"/>
    <w:rsid w:val="00B02E18"/>
    <w:rsid w:val="00B02FA8"/>
    <w:rsid w:val="00B031A3"/>
    <w:rsid w:val="00B03621"/>
    <w:rsid w:val="00B03805"/>
    <w:rsid w:val="00B03810"/>
    <w:rsid w:val="00B03967"/>
    <w:rsid w:val="00B03B63"/>
    <w:rsid w:val="00B03BBA"/>
    <w:rsid w:val="00B03C1E"/>
    <w:rsid w:val="00B03CC6"/>
    <w:rsid w:val="00B041AF"/>
    <w:rsid w:val="00B04286"/>
    <w:rsid w:val="00B04527"/>
    <w:rsid w:val="00B045C5"/>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FC1"/>
    <w:rsid w:val="00B0712A"/>
    <w:rsid w:val="00B071B6"/>
    <w:rsid w:val="00B07266"/>
    <w:rsid w:val="00B07566"/>
    <w:rsid w:val="00B077F3"/>
    <w:rsid w:val="00B0781A"/>
    <w:rsid w:val="00B0797B"/>
    <w:rsid w:val="00B07B54"/>
    <w:rsid w:val="00B07D8A"/>
    <w:rsid w:val="00B07E07"/>
    <w:rsid w:val="00B07FEA"/>
    <w:rsid w:val="00B1018A"/>
    <w:rsid w:val="00B10281"/>
    <w:rsid w:val="00B102AD"/>
    <w:rsid w:val="00B1042D"/>
    <w:rsid w:val="00B10478"/>
    <w:rsid w:val="00B104B6"/>
    <w:rsid w:val="00B10801"/>
    <w:rsid w:val="00B10A22"/>
    <w:rsid w:val="00B10A4A"/>
    <w:rsid w:val="00B10C79"/>
    <w:rsid w:val="00B10CBE"/>
    <w:rsid w:val="00B10E2A"/>
    <w:rsid w:val="00B10F8C"/>
    <w:rsid w:val="00B11004"/>
    <w:rsid w:val="00B11056"/>
    <w:rsid w:val="00B11083"/>
    <w:rsid w:val="00B113AD"/>
    <w:rsid w:val="00B11495"/>
    <w:rsid w:val="00B114BB"/>
    <w:rsid w:val="00B1197E"/>
    <w:rsid w:val="00B11AF6"/>
    <w:rsid w:val="00B11B47"/>
    <w:rsid w:val="00B11D96"/>
    <w:rsid w:val="00B12460"/>
    <w:rsid w:val="00B12568"/>
    <w:rsid w:val="00B126AC"/>
    <w:rsid w:val="00B12945"/>
    <w:rsid w:val="00B12A9D"/>
    <w:rsid w:val="00B12C7B"/>
    <w:rsid w:val="00B12CDD"/>
    <w:rsid w:val="00B13006"/>
    <w:rsid w:val="00B132C2"/>
    <w:rsid w:val="00B13666"/>
    <w:rsid w:val="00B13B8B"/>
    <w:rsid w:val="00B13E8D"/>
    <w:rsid w:val="00B13EBC"/>
    <w:rsid w:val="00B141B1"/>
    <w:rsid w:val="00B14256"/>
    <w:rsid w:val="00B14286"/>
    <w:rsid w:val="00B14529"/>
    <w:rsid w:val="00B145A6"/>
    <w:rsid w:val="00B14722"/>
    <w:rsid w:val="00B1484F"/>
    <w:rsid w:val="00B14976"/>
    <w:rsid w:val="00B149EA"/>
    <w:rsid w:val="00B14ADC"/>
    <w:rsid w:val="00B14BBE"/>
    <w:rsid w:val="00B14C50"/>
    <w:rsid w:val="00B14EFA"/>
    <w:rsid w:val="00B150B6"/>
    <w:rsid w:val="00B1537F"/>
    <w:rsid w:val="00B15639"/>
    <w:rsid w:val="00B15746"/>
    <w:rsid w:val="00B157A4"/>
    <w:rsid w:val="00B15909"/>
    <w:rsid w:val="00B15960"/>
    <w:rsid w:val="00B15EA4"/>
    <w:rsid w:val="00B15EB1"/>
    <w:rsid w:val="00B15F26"/>
    <w:rsid w:val="00B16180"/>
    <w:rsid w:val="00B161A5"/>
    <w:rsid w:val="00B164B4"/>
    <w:rsid w:val="00B16736"/>
    <w:rsid w:val="00B16A78"/>
    <w:rsid w:val="00B16CF9"/>
    <w:rsid w:val="00B16F76"/>
    <w:rsid w:val="00B171AC"/>
    <w:rsid w:val="00B17387"/>
    <w:rsid w:val="00B17608"/>
    <w:rsid w:val="00B17676"/>
    <w:rsid w:val="00B1773C"/>
    <w:rsid w:val="00B1788D"/>
    <w:rsid w:val="00B178F1"/>
    <w:rsid w:val="00B17A5D"/>
    <w:rsid w:val="00B17B91"/>
    <w:rsid w:val="00B17C36"/>
    <w:rsid w:val="00B17E27"/>
    <w:rsid w:val="00B17EAD"/>
    <w:rsid w:val="00B203DC"/>
    <w:rsid w:val="00B2072D"/>
    <w:rsid w:val="00B20976"/>
    <w:rsid w:val="00B209CB"/>
    <w:rsid w:val="00B209FE"/>
    <w:rsid w:val="00B20AA6"/>
    <w:rsid w:val="00B20CDE"/>
    <w:rsid w:val="00B21185"/>
    <w:rsid w:val="00B2129E"/>
    <w:rsid w:val="00B2174F"/>
    <w:rsid w:val="00B21907"/>
    <w:rsid w:val="00B219A5"/>
    <w:rsid w:val="00B21B0D"/>
    <w:rsid w:val="00B21BD8"/>
    <w:rsid w:val="00B21BE7"/>
    <w:rsid w:val="00B21DBA"/>
    <w:rsid w:val="00B2213B"/>
    <w:rsid w:val="00B22802"/>
    <w:rsid w:val="00B22C73"/>
    <w:rsid w:val="00B23127"/>
    <w:rsid w:val="00B23235"/>
    <w:rsid w:val="00B233A2"/>
    <w:rsid w:val="00B236DC"/>
    <w:rsid w:val="00B23900"/>
    <w:rsid w:val="00B23958"/>
    <w:rsid w:val="00B23CB1"/>
    <w:rsid w:val="00B245B9"/>
    <w:rsid w:val="00B24613"/>
    <w:rsid w:val="00B2474B"/>
    <w:rsid w:val="00B2480F"/>
    <w:rsid w:val="00B249B5"/>
    <w:rsid w:val="00B24AC2"/>
    <w:rsid w:val="00B24B75"/>
    <w:rsid w:val="00B24C07"/>
    <w:rsid w:val="00B25021"/>
    <w:rsid w:val="00B25189"/>
    <w:rsid w:val="00B251B4"/>
    <w:rsid w:val="00B2536F"/>
    <w:rsid w:val="00B25435"/>
    <w:rsid w:val="00B25560"/>
    <w:rsid w:val="00B255AC"/>
    <w:rsid w:val="00B25721"/>
    <w:rsid w:val="00B25807"/>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69B"/>
    <w:rsid w:val="00B317FF"/>
    <w:rsid w:val="00B31845"/>
    <w:rsid w:val="00B31871"/>
    <w:rsid w:val="00B31883"/>
    <w:rsid w:val="00B31978"/>
    <w:rsid w:val="00B31B8B"/>
    <w:rsid w:val="00B31E9C"/>
    <w:rsid w:val="00B31F36"/>
    <w:rsid w:val="00B320CA"/>
    <w:rsid w:val="00B321CB"/>
    <w:rsid w:val="00B321CF"/>
    <w:rsid w:val="00B322E0"/>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E4C"/>
    <w:rsid w:val="00B33EC6"/>
    <w:rsid w:val="00B33FF0"/>
    <w:rsid w:val="00B34028"/>
    <w:rsid w:val="00B3418C"/>
    <w:rsid w:val="00B34225"/>
    <w:rsid w:val="00B344AA"/>
    <w:rsid w:val="00B34BC4"/>
    <w:rsid w:val="00B34C5D"/>
    <w:rsid w:val="00B34FCA"/>
    <w:rsid w:val="00B35057"/>
    <w:rsid w:val="00B350A0"/>
    <w:rsid w:val="00B3528F"/>
    <w:rsid w:val="00B352F8"/>
    <w:rsid w:val="00B35329"/>
    <w:rsid w:val="00B35680"/>
    <w:rsid w:val="00B35998"/>
    <w:rsid w:val="00B35A63"/>
    <w:rsid w:val="00B35B50"/>
    <w:rsid w:val="00B36079"/>
    <w:rsid w:val="00B36287"/>
    <w:rsid w:val="00B365B7"/>
    <w:rsid w:val="00B366FA"/>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5E"/>
    <w:rsid w:val="00B405B5"/>
    <w:rsid w:val="00B40CB8"/>
    <w:rsid w:val="00B40D8E"/>
    <w:rsid w:val="00B40DA7"/>
    <w:rsid w:val="00B4100E"/>
    <w:rsid w:val="00B4139A"/>
    <w:rsid w:val="00B419AF"/>
    <w:rsid w:val="00B41A2A"/>
    <w:rsid w:val="00B41DCF"/>
    <w:rsid w:val="00B41E27"/>
    <w:rsid w:val="00B41EF4"/>
    <w:rsid w:val="00B420E6"/>
    <w:rsid w:val="00B421F3"/>
    <w:rsid w:val="00B4236E"/>
    <w:rsid w:val="00B4247F"/>
    <w:rsid w:val="00B4266F"/>
    <w:rsid w:val="00B427C5"/>
    <w:rsid w:val="00B42D9A"/>
    <w:rsid w:val="00B42DC0"/>
    <w:rsid w:val="00B42F5C"/>
    <w:rsid w:val="00B438D5"/>
    <w:rsid w:val="00B43B49"/>
    <w:rsid w:val="00B440B7"/>
    <w:rsid w:val="00B44196"/>
    <w:rsid w:val="00B44389"/>
    <w:rsid w:val="00B443BA"/>
    <w:rsid w:val="00B44492"/>
    <w:rsid w:val="00B446AD"/>
    <w:rsid w:val="00B446CB"/>
    <w:rsid w:val="00B447CB"/>
    <w:rsid w:val="00B44B76"/>
    <w:rsid w:val="00B44C84"/>
    <w:rsid w:val="00B44D08"/>
    <w:rsid w:val="00B44F24"/>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4762E"/>
    <w:rsid w:val="00B50071"/>
    <w:rsid w:val="00B50421"/>
    <w:rsid w:val="00B5076F"/>
    <w:rsid w:val="00B5081C"/>
    <w:rsid w:val="00B50841"/>
    <w:rsid w:val="00B50BC3"/>
    <w:rsid w:val="00B510AE"/>
    <w:rsid w:val="00B51408"/>
    <w:rsid w:val="00B51591"/>
    <w:rsid w:val="00B51637"/>
    <w:rsid w:val="00B516AB"/>
    <w:rsid w:val="00B51AAB"/>
    <w:rsid w:val="00B51BA3"/>
    <w:rsid w:val="00B51EEF"/>
    <w:rsid w:val="00B52039"/>
    <w:rsid w:val="00B52146"/>
    <w:rsid w:val="00B522B9"/>
    <w:rsid w:val="00B52680"/>
    <w:rsid w:val="00B52835"/>
    <w:rsid w:val="00B52AB0"/>
    <w:rsid w:val="00B52AC1"/>
    <w:rsid w:val="00B52E57"/>
    <w:rsid w:val="00B53142"/>
    <w:rsid w:val="00B5314B"/>
    <w:rsid w:val="00B532B1"/>
    <w:rsid w:val="00B53807"/>
    <w:rsid w:val="00B53842"/>
    <w:rsid w:val="00B53877"/>
    <w:rsid w:val="00B53897"/>
    <w:rsid w:val="00B53A80"/>
    <w:rsid w:val="00B53BC9"/>
    <w:rsid w:val="00B53E4F"/>
    <w:rsid w:val="00B53E5B"/>
    <w:rsid w:val="00B54047"/>
    <w:rsid w:val="00B54415"/>
    <w:rsid w:val="00B5462B"/>
    <w:rsid w:val="00B54694"/>
    <w:rsid w:val="00B547D8"/>
    <w:rsid w:val="00B54A78"/>
    <w:rsid w:val="00B54C47"/>
    <w:rsid w:val="00B54DB5"/>
    <w:rsid w:val="00B54E7C"/>
    <w:rsid w:val="00B5500A"/>
    <w:rsid w:val="00B5561F"/>
    <w:rsid w:val="00B559BA"/>
    <w:rsid w:val="00B55D24"/>
    <w:rsid w:val="00B55D6C"/>
    <w:rsid w:val="00B55F60"/>
    <w:rsid w:val="00B55FD6"/>
    <w:rsid w:val="00B56078"/>
    <w:rsid w:val="00B5645D"/>
    <w:rsid w:val="00B56548"/>
    <w:rsid w:val="00B5664C"/>
    <w:rsid w:val="00B56A5F"/>
    <w:rsid w:val="00B56BCE"/>
    <w:rsid w:val="00B56D4F"/>
    <w:rsid w:val="00B56D76"/>
    <w:rsid w:val="00B56F00"/>
    <w:rsid w:val="00B57429"/>
    <w:rsid w:val="00B5749A"/>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38"/>
    <w:rsid w:val="00B61042"/>
    <w:rsid w:val="00B6146A"/>
    <w:rsid w:val="00B6151A"/>
    <w:rsid w:val="00B61576"/>
    <w:rsid w:val="00B618F7"/>
    <w:rsid w:val="00B61DC3"/>
    <w:rsid w:val="00B61EE6"/>
    <w:rsid w:val="00B61FC5"/>
    <w:rsid w:val="00B6266E"/>
    <w:rsid w:val="00B6293E"/>
    <w:rsid w:val="00B62B70"/>
    <w:rsid w:val="00B62BCD"/>
    <w:rsid w:val="00B62D23"/>
    <w:rsid w:val="00B62DD1"/>
    <w:rsid w:val="00B6323B"/>
    <w:rsid w:val="00B632E7"/>
    <w:rsid w:val="00B6344C"/>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1A"/>
    <w:rsid w:val="00B66CC6"/>
    <w:rsid w:val="00B66FD7"/>
    <w:rsid w:val="00B67300"/>
    <w:rsid w:val="00B67573"/>
    <w:rsid w:val="00B675DE"/>
    <w:rsid w:val="00B675FE"/>
    <w:rsid w:val="00B67695"/>
    <w:rsid w:val="00B677B4"/>
    <w:rsid w:val="00B67B6C"/>
    <w:rsid w:val="00B67E51"/>
    <w:rsid w:val="00B701BC"/>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7E5"/>
    <w:rsid w:val="00B74D0C"/>
    <w:rsid w:val="00B74E66"/>
    <w:rsid w:val="00B74FEB"/>
    <w:rsid w:val="00B75639"/>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6DAB"/>
    <w:rsid w:val="00B7713F"/>
    <w:rsid w:val="00B77B1E"/>
    <w:rsid w:val="00B77C7B"/>
    <w:rsid w:val="00B77EC9"/>
    <w:rsid w:val="00B77F2A"/>
    <w:rsid w:val="00B804B8"/>
    <w:rsid w:val="00B804E2"/>
    <w:rsid w:val="00B80800"/>
    <w:rsid w:val="00B80874"/>
    <w:rsid w:val="00B80AD5"/>
    <w:rsid w:val="00B80B36"/>
    <w:rsid w:val="00B80D0B"/>
    <w:rsid w:val="00B8132B"/>
    <w:rsid w:val="00B81439"/>
    <w:rsid w:val="00B8147D"/>
    <w:rsid w:val="00B8152D"/>
    <w:rsid w:val="00B817D6"/>
    <w:rsid w:val="00B818F1"/>
    <w:rsid w:val="00B81984"/>
    <w:rsid w:val="00B81D5E"/>
    <w:rsid w:val="00B82162"/>
    <w:rsid w:val="00B826FE"/>
    <w:rsid w:val="00B828C8"/>
    <w:rsid w:val="00B8296E"/>
    <w:rsid w:val="00B82DFA"/>
    <w:rsid w:val="00B83240"/>
    <w:rsid w:val="00B832C4"/>
    <w:rsid w:val="00B83430"/>
    <w:rsid w:val="00B83603"/>
    <w:rsid w:val="00B83A2E"/>
    <w:rsid w:val="00B83B2F"/>
    <w:rsid w:val="00B83CBF"/>
    <w:rsid w:val="00B83D4A"/>
    <w:rsid w:val="00B84006"/>
    <w:rsid w:val="00B84440"/>
    <w:rsid w:val="00B8444C"/>
    <w:rsid w:val="00B845F6"/>
    <w:rsid w:val="00B8475D"/>
    <w:rsid w:val="00B84D8F"/>
    <w:rsid w:val="00B84DBA"/>
    <w:rsid w:val="00B85062"/>
    <w:rsid w:val="00B8513A"/>
    <w:rsid w:val="00B85216"/>
    <w:rsid w:val="00B85294"/>
    <w:rsid w:val="00B85407"/>
    <w:rsid w:val="00B857C2"/>
    <w:rsid w:val="00B85906"/>
    <w:rsid w:val="00B85B57"/>
    <w:rsid w:val="00B85F53"/>
    <w:rsid w:val="00B86247"/>
    <w:rsid w:val="00B86353"/>
    <w:rsid w:val="00B86369"/>
    <w:rsid w:val="00B86BE3"/>
    <w:rsid w:val="00B86F27"/>
    <w:rsid w:val="00B870C7"/>
    <w:rsid w:val="00B877DD"/>
    <w:rsid w:val="00B87915"/>
    <w:rsid w:val="00B879C1"/>
    <w:rsid w:val="00B87B54"/>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77D"/>
    <w:rsid w:val="00B918C5"/>
    <w:rsid w:val="00B91AAE"/>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75E"/>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6DF1"/>
    <w:rsid w:val="00B96FC5"/>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8EB"/>
    <w:rsid w:val="00BA0A29"/>
    <w:rsid w:val="00BA0AFE"/>
    <w:rsid w:val="00BA0CC6"/>
    <w:rsid w:val="00BA0D0A"/>
    <w:rsid w:val="00BA1026"/>
    <w:rsid w:val="00BA15E0"/>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150"/>
    <w:rsid w:val="00BA317A"/>
    <w:rsid w:val="00BA34AC"/>
    <w:rsid w:val="00BA354A"/>
    <w:rsid w:val="00BA35A7"/>
    <w:rsid w:val="00BA38F5"/>
    <w:rsid w:val="00BA3B06"/>
    <w:rsid w:val="00BA3BF8"/>
    <w:rsid w:val="00BA3CFE"/>
    <w:rsid w:val="00BA3E14"/>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7EF"/>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DCC"/>
    <w:rsid w:val="00BB215C"/>
    <w:rsid w:val="00BB261D"/>
    <w:rsid w:val="00BB266A"/>
    <w:rsid w:val="00BB2697"/>
    <w:rsid w:val="00BB290B"/>
    <w:rsid w:val="00BB2E8A"/>
    <w:rsid w:val="00BB30B2"/>
    <w:rsid w:val="00BB334B"/>
    <w:rsid w:val="00BB34FC"/>
    <w:rsid w:val="00BB3B50"/>
    <w:rsid w:val="00BB4072"/>
    <w:rsid w:val="00BB4375"/>
    <w:rsid w:val="00BB43F2"/>
    <w:rsid w:val="00BB4780"/>
    <w:rsid w:val="00BB4980"/>
    <w:rsid w:val="00BB4A74"/>
    <w:rsid w:val="00BB4B3E"/>
    <w:rsid w:val="00BB4CBE"/>
    <w:rsid w:val="00BB4DFB"/>
    <w:rsid w:val="00BB5144"/>
    <w:rsid w:val="00BB55DE"/>
    <w:rsid w:val="00BB5927"/>
    <w:rsid w:val="00BB5ECB"/>
    <w:rsid w:val="00BB5F1D"/>
    <w:rsid w:val="00BB6006"/>
    <w:rsid w:val="00BB6031"/>
    <w:rsid w:val="00BB61BD"/>
    <w:rsid w:val="00BB62C7"/>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BC7"/>
    <w:rsid w:val="00BB7C04"/>
    <w:rsid w:val="00BB7C90"/>
    <w:rsid w:val="00BB7D11"/>
    <w:rsid w:val="00BB7DA8"/>
    <w:rsid w:val="00BB7E11"/>
    <w:rsid w:val="00BB7F02"/>
    <w:rsid w:val="00BB7FE9"/>
    <w:rsid w:val="00BC009A"/>
    <w:rsid w:val="00BC03B2"/>
    <w:rsid w:val="00BC060B"/>
    <w:rsid w:val="00BC079A"/>
    <w:rsid w:val="00BC07E1"/>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553"/>
    <w:rsid w:val="00BC27E5"/>
    <w:rsid w:val="00BC293A"/>
    <w:rsid w:val="00BC2CA1"/>
    <w:rsid w:val="00BC338E"/>
    <w:rsid w:val="00BC35C1"/>
    <w:rsid w:val="00BC386B"/>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5B6"/>
    <w:rsid w:val="00BC6735"/>
    <w:rsid w:val="00BC6774"/>
    <w:rsid w:val="00BC68DE"/>
    <w:rsid w:val="00BC6B36"/>
    <w:rsid w:val="00BC6BDB"/>
    <w:rsid w:val="00BC6CE0"/>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B8"/>
    <w:rsid w:val="00BD1706"/>
    <w:rsid w:val="00BD1801"/>
    <w:rsid w:val="00BD198C"/>
    <w:rsid w:val="00BD1B0F"/>
    <w:rsid w:val="00BD206B"/>
    <w:rsid w:val="00BD20BD"/>
    <w:rsid w:val="00BD20BE"/>
    <w:rsid w:val="00BD2A58"/>
    <w:rsid w:val="00BD2C0E"/>
    <w:rsid w:val="00BD2D5F"/>
    <w:rsid w:val="00BD2DFC"/>
    <w:rsid w:val="00BD2FD8"/>
    <w:rsid w:val="00BD3080"/>
    <w:rsid w:val="00BD322F"/>
    <w:rsid w:val="00BD32ED"/>
    <w:rsid w:val="00BD36E9"/>
    <w:rsid w:val="00BD380E"/>
    <w:rsid w:val="00BD3824"/>
    <w:rsid w:val="00BD3A34"/>
    <w:rsid w:val="00BD3B37"/>
    <w:rsid w:val="00BD407B"/>
    <w:rsid w:val="00BD4335"/>
    <w:rsid w:val="00BD439F"/>
    <w:rsid w:val="00BD43D3"/>
    <w:rsid w:val="00BD449D"/>
    <w:rsid w:val="00BD4B7B"/>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B26"/>
    <w:rsid w:val="00BD6C27"/>
    <w:rsid w:val="00BD6D7A"/>
    <w:rsid w:val="00BD72F7"/>
    <w:rsid w:val="00BD73F1"/>
    <w:rsid w:val="00BD740C"/>
    <w:rsid w:val="00BD7518"/>
    <w:rsid w:val="00BD764B"/>
    <w:rsid w:val="00BD7879"/>
    <w:rsid w:val="00BD7A2E"/>
    <w:rsid w:val="00BD7A30"/>
    <w:rsid w:val="00BD7C54"/>
    <w:rsid w:val="00BD7D27"/>
    <w:rsid w:val="00BD7DC6"/>
    <w:rsid w:val="00BD7F63"/>
    <w:rsid w:val="00BE03FC"/>
    <w:rsid w:val="00BE0CE5"/>
    <w:rsid w:val="00BE134E"/>
    <w:rsid w:val="00BE152E"/>
    <w:rsid w:val="00BE1877"/>
    <w:rsid w:val="00BE1885"/>
    <w:rsid w:val="00BE18B9"/>
    <w:rsid w:val="00BE1BA5"/>
    <w:rsid w:val="00BE1C4A"/>
    <w:rsid w:val="00BE203C"/>
    <w:rsid w:val="00BE20A2"/>
    <w:rsid w:val="00BE210D"/>
    <w:rsid w:val="00BE21A2"/>
    <w:rsid w:val="00BE2424"/>
    <w:rsid w:val="00BE250F"/>
    <w:rsid w:val="00BE25C9"/>
    <w:rsid w:val="00BE2A24"/>
    <w:rsid w:val="00BE2AA6"/>
    <w:rsid w:val="00BE2DBB"/>
    <w:rsid w:val="00BE2F43"/>
    <w:rsid w:val="00BE2F6A"/>
    <w:rsid w:val="00BE318D"/>
    <w:rsid w:val="00BE33DA"/>
    <w:rsid w:val="00BE3584"/>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4DE9"/>
    <w:rsid w:val="00BE5133"/>
    <w:rsid w:val="00BE5226"/>
    <w:rsid w:val="00BE538F"/>
    <w:rsid w:val="00BE5ABA"/>
    <w:rsid w:val="00BE5B7E"/>
    <w:rsid w:val="00BE5B94"/>
    <w:rsid w:val="00BE5D18"/>
    <w:rsid w:val="00BE5E44"/>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167"/>
    <w:rsid w:val="00BF316A"/>
    <w:rsid w:val="00BF3290"/>
    <w:rsid w:val="00BF32D4"/>
    <w:rsid w:val="00BF32F2"/>
    <w:rsid w:val="00BF37DC"/>
    <w:rsid w:val="00BF39E1"/>
    <w:rsid w:val="00BF3FE3"/>
    <w:rsid w:val="00BF4083"/>
    <w:rsid w:val="00BF4092"/>
    <w:rsid w:val="00BF441B"/>
    <w:rsid w:val="00BF4796"/>
    <w:rsid w:val="00BF47D4"/>
    <w:rsid w:val="00BF49DB"/>
    <w:rsid w:val="00BF4C53"/>
    <w:rsid w:val="00BF4C76"/>
    <w:rsid w:val="00BF4CFA"/>
    <w:rsid w:val="00BF4E19"/>
    <w:rsid w:val="00BF5008"/>
    <w:rsid w:val="00BF5082"/>
    <w:rsid w:val="00BF5304"/>
    <w:rsid w:val="00BF5489"/>
    <w:rsid w:val="00BF56BF"/>
    <w:rsid w:val="00BF56FD"/>
    <w:rsid w:val="00BF570D"/>
    <w:rsid w:val="00BF5975"/>
    <w:rsid w:val="00BF5BDA"/>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974"/>
    <w:rsid w:val="00C00CF2"/>
    <w:rsid w:val="00C00D15"/>
    <w:rsid w:val="00C00D75"/>
    <w:rsid w:val="00C00E1B"/>
    <w:rsid w:val="00C00F21"/>
    <w:rsid w:val="00C00FA7"/>
    <w:rsid w:val="00C015AD"/>
    <w:rsid w:val="00C015F3"/>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4D4"/>
    <w:rsid w:val="00C045A5"/>
    <w:rsid w:val="00C04D0D"/>
    <w:rsid w:val="00C0502D"/>
    <w:rsid w:val="00C051FF"/>
    <w:rsid w:val="00C05223"/>
    <w:rsid w:val="00C0541F"/>
    <w:rsid w:val="00C05805"/>
    <w:rsid w:val="00C059DC"/>
    <w:rsid w:val="00C05CE5"/>
    <w:rsid w:val="00C05D88"/>
    <w:rsid w:val="00C05E12"/>
    <w:rsid w:val="00C0601A"/>
    <w:rsid w:val="00C061C7"/>
    <w:rsid w:val="00C06255"/>
    <w:rsid w:val="00C067CD"/>
    <w:rsid w:val="00C068D2"/>
    <w:rsid w:val="00C06FBD"/>
    <w:rsid w:val="00C071CB"/>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75B"/>
    <w:rsid w:val="00C13834"/>
    <w:rsid w:val="00C13968"/>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625F"/>
    <w:rsid w:val="00C1629D"/>
    <w:rsid w:val="00C16301"/>
    <w:rsid w:val="00C165CA"/>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1B"/>
    <w:rsid w:val="00C208AB"/>
    <w:rsid w:val="00C20B12"/>
    <w:rsid w:val="00C20C43"/>
    <w:rsid w:val="00C20C97"/>
    <w:rsid w:val="00C20FE6"/>
    <w:rsid w:val="00C210DE"/>
    <w:rsid w:val="00C211CB"/>
    <w:rsid w:val="00C21226"/>
    <w:rsid w:val="00C217D4"/>
    <w:rsid w:val="00C21B58"/>
    <w:rsid w:val="00C21D14"/>
    <w:rsid w:val="00C21D9F"/>
    <w:rsid w:val="00C21E4A"/>
    <w:rsid w:val="00C21FE8"/>
    <w:rsid w:val="00C220EC"/>
    <w:rsid w:val="00C2215B"/>
    <w:rsid w:val="00C221D0"/>
    <w:rsid w:val="00C22320"/>
    <w:rsid w:val="00C2243E"/>
    <w:rsid w:val="00C225EB"/>
    <w:rsid w:val="00C225F2"/>
    <w:rsid w:val="00C22A6F"/>
    <w:rsid w:val="00C22B9B"/>
    <w:rsid w:val="00C22CFF"/>
    <w:rsid w:val="00C22F1B"/>
    <w:rsid w:val="00C22F47"/>
    <w:rsid w:val="00C23193"/>
    <w:rsid w:val="00C23354"/>
    <w:rsid w:val="00C233E4"/>
    <w:rsid w:val="00C2385C"/>
    <w:rsid w:val="00C23B46"/>
    <w:rsid w:val="00C23CF5"/>
    <w:rsid w:val="00C23E77"/>
    <w:rsid w:val="00C24022"/>
    <w:rsid w:val="00C24399"/>
    <w:rsid w:val="00C245C1"/>
    <w:rsid w:val="00C247CF"/>
    <w:rsid w:val="00C24811"/>
    <w:rsid w:val="00C249A4"/>
    <w:rsid w:val="00C24B78"/>
    <w:rsid w:val="00C24BDB"/>
    <w:rsid w:val="00C24CA1"/>
    <w:rsid w:val="00C24CC0"/>
    <w:rsid w:val="00C24CCC"/>
    <w:rsid w:val="00C24E0D"/>
    <w:rsid w:val="00C24ED5"/>
    <w:rsid w:val="00C250FC"/>
    <w:rsid w:val="00C251E1"/>
    <w:rsid w:val="00C25361"/>
    <w:rsid w:val="00C25386"/>
    <w:rsid w:val="00C255BA"/>
    <w:rsid w:val="00C25697"/>
    <w:rsid w:val="00C25774"/>
    <w:rsid w:val="00C25885"/>
    <w:rsid w:val="00C25A5F"/>
    <w:rsid w:val="00C25ABF"/>
    <w:rsid w:val="00C25E26"/>
    <w:rsid w:val="00C25E58"/>
    <w:rsid w:val="00C2601D"/>
    <w:rsid w:val="00C26060"/>
    <w:rsid w:val="00C2613E"/>
    <w:rsid w:val="00C261D1"/>
    <w:rsid w:val="00C265A2"/>
    <w:rsid w:val="00C265F5"/>
    <w:rsid w:val="00C26616"/>
    <w:rsid w:val="00C26980"/>
    <w:rsid w:val="00C26AFC"/>
    <w:rsid w:val="00C26C18"/>
    <w:rsid w:val="00C26C6D"/>
    <w:rsid w:val="00C272B3"/>
    <w:rsid w:val="00C27670"/>
    <w:rsid w:val="00C27898"/>
    <w:rsid w:val="00C279B1"/>
    <w:rsid w:val="00C279B9"/>
    <w:rsid w:val="00C27B5A"/>
    <w:rsid w:val="00C27CA0"/>
    <w:rsid w:val="00C27D3E"/>
    <w:rsid w:val="00C27D8C"/>
    <w:rsid w:val="00C27E0A"/>
    <w:rsid w:val="00C27E47"/>
    <w:rsid w:val="00C27E54"/>
    <w:rsid w:val="00C27E55"/>
    <w:rsid w:val="00C304F0"/>
    <w:rsid w:val="00C30898"/>
    <w:rsid w:val="00C308BF"/>
    <w:rsid w:val="00C308F4"/>
    <w:rsid w:val="00C30BE8"/>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D0C"/>
    <w:rsid w:val="00C33E2B"/>
    <w:rsid w:val="00C33E6B"/>
    <w:rsid w:val="00C33F1A"/>
    <w:rsid w:val="00C33FB6"/>
    <w:rsid w:val="00C3405C"/>
    <w:rsid w:val="00C34297"/>
    <w:rsid w:val="00C34436"/>
    <w:rsid w:val="00C345EC"/>
    <w:rsid w:val="00C34833"/>
    <w:rsid w:val="00C348BE"/>
    <w:rsid w:val="00C34AC9"/>
    <w:rsid w:val="00C34DEA"/>
    <w:rsid w:val="00C34E3E"/>
    <w:rsid w:val="00C3513C"/>
    <w:rsid w:val="00C3518D"/>
    <w:rsid w:val="00C351C0"/>
    <w:rsid w:val="00C352E4"/>
    <w:rsid w:val="00C35D3D"/>
    <w:rsid w:val="00C35D7C"/>
    <w:rsid w:val="00C35E52"/>
    <w:rsid w:val="00C35EB4"/>
    <w:rsid w:val="00C36091"/>
    <w:rsid w:val="00C36097"/>
    <w:rsid w:val="00C3622F"/>
    <w:rsid w:val="00C3658A"/>
    <w:rsid w:val="00C36764"/>
    <w:rsid w:val="00C36BA2"/>
    <w:rsid w:val="00C36EEA"/>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ABA"/>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0FC"/>
    <w:rsid w:val="00C456CB"/>
    <w:rsid w:val="00C457A4"/>
    <w:rsid w:val="00C457ED"/>
    <w:rsid w:val="00C458D1"/>
    <w:rsid w:val="00C4592B"/>
    <w:rsid w:val="00C460F0"/>
    <w:rsid w:val="00C46347"/>
    <w:rsid w:val="00C46449"/>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8F5"/>
    <w:rsid w:val="00C5096F"/>
    <w:rsid w:val="00C50A72"/>
    <w:rsid w:val="00C50AC6"/>
    <w:rsid w:val="00C50BED"/>
    <w:rsid w:val="00C50DC1"/>
    <w:rsid w:val="00C50E85"/>
    <w:rsid w:val="00C50F3C"/>
    <w:rsid w:val="00C51417"/>
    <w:rsid w:val="00C519BE"/>
    <w:rsid w:val="00C51B3C"/>
    <w:rsid w:val="00C51C10"/>
    <w:rsid w:val="00C51CF3"/>
    <w:rsid w:val="00C51D4B"/>
    <w:rsid w:val="00C51EF0"/>
    <w:rsid w:val="00C52228"/>
    <w:rsid w:val="00C529B7"/>
    <w:rsid w:val="00C52A69"/>
    <w:rsid w:val="00C52C37"/>
    <w:rsid w:val="00C52C9C"/>
    <w:rsid w:val="00C52E7E"/>
    <w:rsid w:val="00C52FA5"/>
    <w:rsid w:val="00C5369E"/>
    <w:rsid w:val="00C53C70"/>
    <w:rsid w:val="00C53F4F"/>
    <w:rsid w:val="00C5416E"/>
    <w:rsid w:val="00C543CF"/>
    <w:rsid w:val="00C5442B"/>
    <w:rsid w:val="00C5473E"/>
    <w:rsid w:val="00C547F4"/>
    <w:rsid w:val="00C5484B"/>
    <w:rsid w:val="00C548A0"/>
    <w:rsid w:val="00C54A23"/>
    <w:rsid w:val="00C54CF8"/>
    <w:rsid w:val="00C54F2A"/>
    <w:rsid w:val="00C55153"/>
    <w:rsid w:val="00C5591B"/>
    <w:rsid w:val="00C55B75"/>
    <w:rsid w:val="00C55DCC"/>
    <w:rsid w:val="00C55E1A"/>
    <w:rsid w:val="00C55E4F"/>
    <w:rsid w:val="00C55F08"/>
    <w:rsid w:val="00C55F5A"/>
    <w:rsid w:val="00C55F69"/>
    <w:rsid w:val="00C56063"/>
    <w:rsid w:val="00C56065"/>
    <w:rsid w:val="00C56371"/>
    <w:rsid w:val="00C568CE"/>
    <w:rsid w:val="00C56C52"/>
    <w:rsid w:val="00C56D6D"/>
    <w:rsid w:val="00C56EC8"/>
    <w:rsid w:val="00C571D7"/>
    <w:rsid w:val="00C57315"/>
    <w:rsid w:val="00C57D01"/>
    <w:rsid w:val="00C6011C"/>
    <w:rsid w:val="00C603C8"/>
    <w:rsid w:val="00C604E4"/>
    <w:rsid w:val="00C60571"/>
    <w:rsid w:val="00C606D7"/>
    <w:rsid w:val="00C60720"/>
    <w:rsid w:val="00C609BE"/>
    <w:rsid w:val="00C60D1B"/>
    <w:rsid w:val="00C60F34"/>
    <w:rsid w:val="00C6105D"/>
    <w:rsid w:val="00C6142A"/>
    <w:rsid w:val="00C614FA"/>
    <w:rsid w:val="00C6151D"/>
    <w:rsid w:val="00C616E1"/>
    <w:rsid w:val="00C618F8"/>
    <w:rsid w:val="00C61E66"/>
    <w:rsid w:val="00C61EC4"/>
    <w:rsid w:val="00C61F98"/>
    <w:rsid w:val="00C62043"/>
    <w:rsid w:val="00C62065"/>
    <w:rsid w:val="00C62442"/>
    <w:rsid w:val="00C6268A"/>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5D60"/>
    <w:rsid w:val="00C6605E"/>
    <w:rsid w:val="00C66192"/>
    <w:rsid w:val="00C6632D"/>
    <w:rsid w:val="00C665EB"/>
    <w:rsid w:val="00C6691F"/>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7FD"/>
    <w:rsid w:val="00C70878"/>
    <w:rsid w:val="00C70B29"/>
    <w:rsid w:val="00C70BC6"/>
    <w:rsid w:val="00C70CA3"/>
    <w:rsid w:val="00C70D8E"/>
    <w:rsid w:val="00C7102B"/>
    <w:rsid w:val="00C711B8"/>
    <w:rsid w:val="00C71276"/>
    <w:rsid w:val="00C71358"/>
    <w:rsid w:val="00C713D3"/>
    <w:rsid w:val="00C71489"/>
    <w:rsid w:val="00C71632"/>
    <w:rsid w:val="00C716DC"/>
    <w:rsid w:val="00C71700"/>
    <w:rsid w:val="00C717B6"/>
    <w:rsid w:val="00C717F7"/>
    <w:rsid w:val="00C71852"/>
    <w:rsid w:val="00C71B2B"/>
    <w:rsid w:val="00C71D4A"/>
    <w:rsid w:val="00C72061"/>
    <w:rsid w:val="00C721D5"/>
    <w:rsid w:val="00C724FF"/>
    <w:rsid w:val="00C72CAD"/>
    <w:rsid w:val="00C7300D"/>
    <w:rsid w:val="00C7325B"/>
    <w:rsid w:val="00C732BF"/>
    <w:rsid w:val="00C73331"/>
    <w:rsid w:val="00C73402"/>
    <w:rsid w:val="00C73529"/>
    <w:rsid w:val="00C735EE"/>
    <w:rsid w:val="00C7365E"/>
    <w:rsid w:val="00C73735"/>
    <w:rsid w:val="00C737A0"/>
    <w:rsid w:val="00C73D38"/>
    <w:rsid w:val="00C73D6A"/>
    <w:rsid w:val="00C73DF2"/>
    <w:rsid w:val="00C740F5"/>
    <w:rsid w:val="00C74471"/>
    <w:rsid w:val="00C74659"/>
    <w:rsid w:val="00C7472F"/>
    <w:rsid w:val="00C749B9"/>
    <w:rsid w:val="00C74C9C"/>
    <w:rsid w:val="00C74DCD"/>
    <w:rsid w:val="00C74F04"/>
    <w:rsid w:val="00C7531D"/>
    <w:rsid w:val="00C75347"/>
    <w:rsid w:val="00C754C2"/>
    <w:rsid w:val="00C754F1"/>
    <w:rsid w:val="00C75ABC"/>
    <w:rsid w:val="00C75B5B"/>
    <w:rsid w:val="00C75F6F"/>
    <w:rsid w:val="00C760E7"/>
    <w:rsid w:val="00C7630C"/>
    <w:rsid w:val="00C76344"/>
    <w:rsid w:val="00C7647A"/>
    <w:rsid w:val="00C76C43"/>
    <w:rsid w:val="00C76CE3"/>
    <w:rsid w:val="00C76F16"/>
    <w:rsid w:val="00C7700D"/>
    <w:rsid w:val="00C77030"/>
    <w:rsid w:val="00C77075"/>
    <w:rsid w:val="00C770D1"/>
    <w:rsid w:val="00C7723E"/>
    <w:rsid w:val="00C776FE"/>
    <w:rsid w:val="00C77748"/>
    <w:rsid w:val="00C77766"/>
    <w:rsid w:val="00C77EDA"/>
    <w:rsid w:val="00C805C6"/>
    <w:rsid w:val="00C8082F"/>
    <w:rsid w:val="00C8121C"/>
    <w:rsid w:val="00C81257"/>
    <w:rsid w:val="00C81377"/>
    <w:rsid w:val="00C813ED"/>
    <w:rsid w:val="00C81565"/>
    <w:rsid w:val="00C81567"/>
    <w:rsid w:val="00C81947"/>
    <w:rsid w:val="00C81B76"/>
    <w:rsid w:val="00C81C39"/>
    <w:rsid w:val="00C81E90"/>
    <w:rsid w:val="00C81F5A"/>
    <w:rsid w:val="00C81FBA"/>
    <w:rsid w:val="00C8223B"/>
    <w:rsid w:val="00C822DB"/>
    <w:rsid w:val="00C823EC"/>
    <w:rsid w:val="00C82497"/>
    <w:rsid w:val="00C825D8"/>
    <w:rsid w:val="00C8261D"/>
    <w:rsid w:val="00C82677"/>
    <w:rsid w:val="00C82789"/>
    <w:rsid w:val="00C82A07"/>
    <w:rsid w:val="00C82B9B"/>
    <w:rsid w:val="00C82E39"/>
    <w:rsid w:val="00C82FA8"/>
    <w:rsid w:val="00C8325F"/>
    <w:rsid w:val="00C833FB"/>
    <w:rsid w:val="00C8367F"/>
    <w:rsid w:val="00C838D9"/>
    <w:rsid w:val="00C83A22"/>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A6"/>
    <w:rsid w:val="00C858E6"/>
    <w:rsid w:val="00C85913"/>
    <w:rsid w:val="00C85AF1"/>
    <w:rsid w:val="00C85E04"/>
    <w:rsid w:val="00C861B6"/>
    <w:rsid w:val="00C86414"/>
    <w:rsid w:val="00C867E9"/>
    <w:rsid w:val="00C86AD5"/>
    <w:rsid w:val="00C86D1F"/>
    <w:rsid w:val="00C86E2E"/>
    <w:rsid w:val="00C86EDF"/>
    <w:rsid w:val="00C86FA8"/>
    <w:rsid w:val="00C8701F"/>
    <w:rsid w:val="00C870B1"/>
    <w:rsid w:val="00C87305"/>
    <w:rsid w:val="00C875FA"/>
    <w:rsid w:val="00C877B3"/>
    <w:rsid w:val="00C87EE1"/>
    <w:rsid w:val="00C9066B"/>
    <w:rsid w:val="00C9094A"/>
    <w:rsid w:val="00C90BAB"/>
    <w:rsid w:val="00C90C1A"/>
    <w:rsid w:val="00C90D2C"/>
    <w:rsid w:val="00C90EBE"/>
    <w:rsid w:val="00C91204"/>
    <w:rsid w:val="00C91318"/>
    <w:rsid w:val="00C914C7"/>
    <w:rsid w:val="00C91914"/>
    <w:rsid w:val="00C91B4C"/>
    <w:rsid w:val="00C91C90"/>
    <w:rsid w:val="00C91E0E"/>
    <w:rsid w:val="00C91EF6"/>
    <w:rsid w:val="00C91FC3"/>
    <w:rsid w:val="00C922A5"/>
    <w:rsid w:val="00C923A9"/>
    <w:rsid w:val="00C923EF"/>
    <w:rsid w:val="00C9247E"/>
    <w:rsid w:val="00C924F5"/>
    <w:rsid w:val="00C92652"/>
    <w:rsid w:val="00C93195"/>
    <w:rsid w:val="00C9322F"/>
    <w:rsid w:val="00C9325D"/>
    <w:rsid w:val="00C93812"/>
    <w:rsid w:val="00C9381D"/>
    <w:rsid w:val="00C9391D"/>
    <w:rsid w:val="00C93954"/>
    <w:rsid w:val="00C93C9A"/>
    <w:rsid w:val="00C93CD2"/>
    <w:rsid w:val="00C94109"/>
    <w:rsid w:val="00C94670"/>
    <w:rsid w:val="00C9484A"/>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BBD"/>
    <w:rsid w:val="00C97D14"/>
    <w:rsid w:val="00CA0236"/>
    <w:rsid w:val="00CA039A"/>
    <w:rsid w:val="00CA04A1"/>
    <w:rsid w:val="00CA0840"/>
    <w:rsid w:val="00CA08C5"/>
    <w:rsid w:val="00CA0B1A"/>
    <w:rsid w:val="00CA0DC3"/>
    <w:rsid w:val="00CA0EDF"/>
    <w:rsid w:val="00CA1120"/>
    <w:rsid w:val="00CA11E7"/>
    <w:rsid w:val="00CA147D"/>
    <w:rsid w:val="00CA1640"/>
    <w:rsid w:val="00CA167C"/>
    <w:rsid w:val="00CA16AC"/>
    <w:rsid w:val="00CA17AA"/>
    <w:rsid w:val="00CA19E8"/>
    <w:rsid w:val="00CA1EB8"/>
    <w:rsid w:val="00CA1EEB"/>
    <w:rsid w:val="00CA2136"/>
    <w:rsid w:val="00CA2191"/>
    <w:rsid w:val="00CA22A3"/>
    <w:rsid w:val="00CA22CC"/>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5A3"/>
    <w:rsid w:val="00CA4646"/>
    <w:rsid w:val="00CA49A7"/>
    <w:rsid w:val="00CA4A21"/>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6C5F"/>
    <w:rsid w:val="00CA6F28"/>
    <w:rsid w:val="00CA7105"/>
    <w:rsid w:val="00CA727D"/>
    <w:rsid w:val="00CA7361"/>
    <w:rsid w:val="00CA7379"/>
    <w:rsid w:val="00CA77E3"/>
    <w:rsid w:val="00CA79BE"/>
    <w:rsid w:val="00CA7FEC"/>
    <w:rsid w:val="00CB011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993"/>
    <w:rsid w:val="00CB2D72"/>
    <w:rsid w:val="00CB3239"/>
    <w:rsid w:val="00CB34FF"/>
    <w:rsid w:val="00CB3754"/>
    <w:rsid w:val="00CB3755"/>
    <w:rsid w:val="00CB3857"/>
    <w:rsid w:val="00CB3923"/>
    <w:rsid w:val="00CB3B63"/>
    <w:rsid w:val="00CB3DAA"/>
    <w:rsid w:val="00CB4038"/>
    <w:rsid w:val="00CB4385"/>
    <w:rsid w:val="00CB44B8"/>
    <w:rsid w:val="00CB4592"/>
    <w:rsid w:val="00CB471B"/>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51"/>
    <w:rsid w:val="00CB679C"/>
    <w:rsid w:val="00CB68C1"/>
    <w:rsid w:val="00CB6928"/>
    <w:rsid w:val="00CB6B0C"/>
    <w:rsid w:val="00CB6F18"/>
    <w:rsid w:val="00CB6F33"/>
    <w:rsid w:val="00CB6F79"/>
    <w:rsid w:val="00CB7380"/>
    <w:rsid w:val="00CB76D0"/>
    <w:rsid w:val="00CB7AF9"/>
    <w:rsid w:val="00CB7C0E"/>
    <w:rsid w:val="00CC0039"/>
    <w:rsid w:val="00CC008F"/>
    <w:rsid w:val="00CC00D7"/>
    <w:rsid w:val="00CC01DB"/>
    <w:rsid w:val="00CC0396"/>
    <w:rsid w:val="00CC03B9"/>
    <w:rsid w:val="00CC03FE"/>
    <w:rsid w:val="00CC0590"/>
    <w:rsid w:val="00CC064D"/>
    <w:rsid w:val="00CC0A65"/>
    <w:rsid w:val="00CC0D99"/>
    <w:rsid w:val="00CC0EE6"/>
    <w:rsid w:val="00CC0EFB"/>
    <w:rsid w:val="00CC0FFD"/>
    <w:rsid w:val="00CC121A"/>
    <w:rsid w:val="00CC1375"/>
    <w:rsid w:val="00CC13BD"/>
    <w:rsid w:val="00CC14AB"/>
    <w:rsid w:val="00CC15E2"/>
    <w:rsid w:val="00CC1630"/>
    <w:rsid w:val="00CC18C8"/>
    <w:rsid w:val="00CC198D"/>
    <w:rsid w:val="00CC1EBF"/>
    <w:rsid w:val="00CC214A"/>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C0F"/>
    <w:rsid w:val="00CC3C48"/>
    <w:rsid w:val="00CC3EB9"/>
    <w:rsid w:val="00CC3FDB"/>
    <w:rsid w:val="00CC402E"/>
    <w:rsid w:val="00CC4040"/>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E3E"/>
    <w:rsid w:val="00CC6F90"/>
    <w:rsid w:val="00CC7092"/>
    <w:rsid w:val="00CC7225"/>
    <w:rsid w:val="00CC775F"/>
    <w:rsid w:val="00CC7826"/>
    <w:rsid w:val="00CC783E"/>
    <w:rsid w:val="00CC792C"/>
    <w:rsid w:val="00CC79BF"/>
    <w:rsid w:val="00CC7C11"/>
    <w:rsid w:val="00CC7C24"/>
    <w:rsid w:val="00CC7C5B"/>
    <w:rsid w:val="00CC7D69"/>
    <w:rsid w:val="00CC7E1F"/>
    <w:rsid w:val="00CD0244"/>
    <w:rsid w:val="00CD08F2"/>
    <w:rsid w:val="00CD0922"/>
    <w:rsid w:val="00CD0BA3"/>
    <w:rsid w:val="00CD0EB9"/>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65F"/>
    <w:rsid w:val="00CD2737"/>
    <w:rsid w:val="00CD27C5"/>
    <w:rsid w:val="00CD2869"/>
    <w:rsid w:val="00CD2CEB"/>
    <w:rsid w:val="00CD2D1F"/>
    <w:rsid w:val="00CD327F"/>
    <w:rsid w:val="00CD3503"/>
    <w:rsid w:val="00CD39E1"/>
    <w:rsid w:val="00CD3C0B"/>
    <w:rsid w:val="00CD4094"/>
    <w:rsid w:val="00CD40BB"/>
    <w:rsid w:val="00CD4143"/>
    <w:rsid w:val="00CD428C"/>
    <w:rsid w:val="00CD4501"/>
    <w:rsid w:val="00CD4509"/>
    <w:rsid w:val="00CD47D9"/>
    <w:rsid w:val="00CD4801"/>
    <w:rsid w:val="00CD4A31"/>
    <w:rsid w:val="00CD4B1D"/>
    <w:rsid w:val="00CD4C58"/>
    <w:rsid w:val="00CD4E0C"/>
    <w:rsid w:val="00CD4E55"/>
    <w:rsid w:val="00CD4E79"/>
    <w:rsid w:val="00CD5102"/>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86E"/>
    <w:rsid w:val="00CD7BF0"/>
    <w:rsid w:val="00CD7CF9"/>
    <w:rsid w:val="00CD7DBA"/>
    <w:rsid w:val="00CD7DE9"/>
    <w:rsid w:val="00CD7EB2"/>
    <w:rsid w:val="00CD7F73"/>
    <w:rsid w:val="00CE033C"/>
    <w:rsid w:val="00CE03AB"/>
    <w:rsid w:val="00CE04D5"/>
    <w:rsid w:val="00CE06C2"/>
    <w:rsid w:val="00CE0938"/>
    <w:rsid w:val="00CE0A19"/>
    <w:rsid w:val="00CE10AB"/>
    <w:rsid w:val="00CE11C0"/>
    <w:rsid w:val="00CE1683"/>
    <w:rsid w:val="00CE1845"/>
    <w:rsid w:val="00CE193E"/>
    <w:rsid w:val="00CE1BB7"/>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AFF"/>
    <w:rsid w:val="00CE2B20"/>
    <w:rsid w:val="00CE2C4F"/>
    <w:rsid w:val="00CE2EBA"/>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71"/>
    <w:rsid w:val="00CE7EE7"/>
    <w:rsid w:val="00CF011C"/>
    <w:rsid w:val="00CF0363"/>
    <w:rsid w:val="00CF03EA"/>
    <w:rsid w:val="00CF0405"/>
    <w:rsid w:val="00CF0500"/>
    <w:rsid w:val="00CF0681"/>
    <w:rsid w:val="00CF085A"/>
    <w:rsid w:val="00CF089B"/>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8FC"/>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87E"/>
    <w:rsid w:val="00CF792A"/>
    <w:rsid w:val="00CF7A1B"/>
    <w:rsid w:val="00CF7B39"/>
    <w:rsid w:val="00CF7C48"/>
    <w:rsid w:val="00CF7C89"/>
    <w:rsid w:val="00CF7CF7"/>
    <w:rsid w:val="00D001C8"/>
    <w:rsid w:val="00D0047B"/>
    <w:rsid w:val="00D00668"/>
    <w:rsid w:val="00D00824"/>
    <w:rsid w:val="00D00869"/>
    <w:rsid w:val="00D00B4C"/>
    <w:rsid w:val="00D00B77"/>
    <w:rsid w:val="00D00C0D"/>
    <w:rsid w:val="00D00D90"/>
    <w:rsid w:val="00D00DBA"/>
    <w:rsid w:val="00D00EA5"/>
    <w:rsid w:val="00D00F15"/>
    <w:rsid w:val="00D01512"/>
    <w:rsid w:val="00D01513"/>
    <w:rsid w:val="00D015BE"/>
    <w:rsid w:val="00D01821"/>
    <w:rsid w:val="00D0188B"/>
    <w:rsid w:val="00D01C55"/>
    <w:rsid w:val="00D02159"/>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3F25"/>
    <w:rsid w:val="00D03FA9"/>
    <w:rsid w:val="00D0405F"/>
    <w:rsid w:val="00D04245"/>
    <w:rsid w:val="00D04430"/>
    <w:rsid w:val="00D04472"/>
    <w:rsid w:val="00D04544"/>
    <w:rsid w:val="00D045A1"/>
    <w:rsid w:val="00D04A51"/>
    <w:rsid w:val="00D04D7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07F11"/>
    <w:rsid w:val="00D1007D"/>
    <w:rsid w:val="00D1022D"/>
    <w:rsid w:val="00D1036F"/>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1CD0"/>
    <w:rsid w:val="00D11CD8"/>
    <w:rsid w:val="00D12427"/>
    <w:rsid w:val="00D12489"/>
    <w:rsid w:val="00D124C9"/>
    <w:rsid w:val="00D12562"/>
    <w:rsid w:val="00D12905"/>
    <w:rsid w:val="00D12ACE"/>
    <w:rsid w:val="00D12B6E"/>
    <w:rsid w:val="00D12C7C"/>
    <w:rsid w:val="00D12CF0"/>
    <w:rsid w:val="00D12FC2"/>
    <w:rsid w:val="00D1334A"/>
    <w:rsid w:val="00D135E1"/>
    <w:rsid w:val="00D1367A"/>
    <w:rsid w:val="00D13BB9"/>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CF1"/>
    <w:rsid w:val="00D16455"/>
    <w:rsid w:val="00D164B6"/>
    <w:rsid w:val="00D1654B"/>
    <w:rsid w:val="00D16E27"/>
    <w:rsid w:val="00D16EE2"/>
    <w:rsid w:val="00D17173"/>
    <w:rsid w:val="00D1721C"/>
    <w:rsid w:val="00D17298"/>
    <w:rsid w:val="00D17801"/>
    <w:rsid w:val="00D17ACE"/>
    <w:rsid w:val="00D17BDD"/>
    <w:rsid w:val="00D17C21"/>
    <w:rsid w:val="00D20438"/>
    <w:rsid w:val="00D20818"/>
    <w:rsid w:val="00D2141F"/>
    <w:rsid w:val="00D21452"/>
    <w:rsid w:val="00D21617"/>
    <w:rsid w:val="00D21B7F"/>
    <w:rsid w:val="00D21DC0"/>
    <w:rsid w:val="00D21E74"/>
    <w:rsid w:val="00D2202F"/>
    <w:rsid w:val="00D22429"/>
    <w:rsid w:val="00D226C8"/>
    <w:rsid w:val="00D22711"/>
    <w:rsid w:val="00D22AB2"/>
    <w:rsid w:val="00D22AC9"/>
    <w:rsid w:val="00D22B85"/>
    <w:rsid w:val="00D22BCC"/>
    <w:rsid w:val="00D2344A"/>
    <w:rsid w:val="00D23450"/>
    <w:rsid w:val="00D235C1"/>
    <w:rsid w:val="00D23614"/>
    <w:rsid w:val="00D2376A"/>
    <w:rsid w:val="00D23796"/>
    <w:rsid w:val="00D237E3"/>
    <w:rsid w:val="00D23E05"/>
    <w:rsid w:val="00D23F58"/>
    <w:rsid w:val="00D2415C"/>
    <w:rsid w:val="00D24370"/>
    <w:rsid w:val="00D245DE"/>
    <w:rsid w:val="00D24830"/>
    <w:rsid w:val="00D24CF6"/>
    <w:rsid w:val="00D24E44"/>
    <w:rsid w:val="00D253C8"/>
    <w:rsid w:val="00D254C1"/>
    <w:rsid w:val="00D25619"/>
    <w:rsid w:val="00D25676"/>
    <w:rsid w:val="00D25684"/>
    <w:rsid w:val="00D256C5"/>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85"/>
    <w:rsid w:val="00D26DD4"/>
    <w:rsid w:val="00D26F68"/>
    <w:rsid w:val="00D27123"/>
    <w:rsid w:val="00D27266"/>
    <w:rsid w:val="00D27319"/>
    <w:rsid w:val="00D27357"/>
    <w:rsid w:val="00D273CC"/>
    <w:rsid w:val="00D2747C"/>
    <w:rsid w:val="00D27543"/>
    <w:rsid w:val="00D27551"/>
    <w:rsid w:val="00D27C87"/>
    <w:rsid w:val="00D27D3F"/>
    <w:rsid w:val="00D27F1B"/>
    <w:rsid w:val="00D30147"/>
    <w:rsid w:val="00D3046B"/>
    <w:rsid w:val="00D306B3"/>
    <w:rsid w:val="00D3097D"/>
    <w:rsid w:val="00D309BC"/>
    <w:rsid w:val="00D30F6D"/>
    <w:rsid w:val="00D30FDF"/>
    <w:rsid w:val="00D30FFE"/>
    <w:rsid w:val="00D31067"/>
    <w:rsid w:val="00D31449"/>
    <w:rsid w:val="00D314BD"/>
    <w:rsid w:val="00D31999"/>
    <w:rsid w:val="00D319E5"/>
    <w:rsid w:val="00D31B7F"/>
    <w:rsid w:val="00D31CDC"/>
    <w:rsid w:val="00D31F60"/>
    <w:rsid w:val="00D321A7"/>
    <w:rsid w:val="00D323F6"/>
    <w:rsid w:val="00D32840"/>
    <w:rsid w:val="00D32A6B"/>
    <w:rsid w:val="00D32B36"/>
    <w:rsid w:val="00D32CDF"/>
    <w:rsid w:val="00D32D93"/>
    <w:rsid w:val="00D32ED6"/>
    <w:rsid w:val="00D330C5"/>
    <w:rsid w:val="00D332ED"/>
    <w:rsid w:val="00D33450"/>
    <w:rsid w:val="00D33602"/>
    <w:rsid w:val="00D33609"/>
    <w:rsid w:val="00D33B37"/>
    <w:rsid w:val="00D33CF9"/>
    <w:rsid w:val="00D33DCE"/>
    <w:rsid w:val="00D33E41"/>
    <w:rsid w:val="00D33E9B"/>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501"/>
    <w:rsid w:val="00D36957"/>
    <w:rsid w:val="00D36D4F"/>
    <w:rsid w:val="00D36D50"/>
    <w:rsid w:val="00D36D8F"/>
    <w:rsid w:val="00D36FC0"/>
    <w:rsid w:val="00D37122"/>
    <w:rsid w:val="00D37194"/>
    <w:rsid w:val="00D372B1"/>
    <w:rsid w:val="00D37303"/>
    <w:rsid w:val="00D3736B"/>
    <w:rsid w:val="00D37442"/>
    <w:rsid w:val="00D3748E"/>
    <w:rsid w:val="00D374CE"/>
    <w:rsid w:val="00D3785C"/>
    <w:rsid w:val="00D37E6C"/>
    <w:rsid w:val="00D4019E"/>
    <w:rsid w:val="00D40307"/>
    <w:rsid w:val="00D409D0"/>
    <w:rsid w:val="00D40A65"/>
    <w:rsid w:val="00D40E04"/>
    <w:rsid w:val="00D40E29"/>
    <w:rsid w:val="00D41407"/>
    <w:rsid w:val="00D41566"/>
    <w:rsid w:val="00D41C90"/>
    <w:rsid w:val="00D41DE5"/>
    <w:rsid w:val="00D41ED4"/>
    <w:rsid w:val="00D41F56"/>
    <w:rsid w:val="00D4217E"/>
    <w:rsid w:val="00D4226F"/>
    <w:rsid w:val="00D42325"/>
    <w:rsid w:val="00D423A2"/>
    <w:rsid w:val="00D4250F"/>
    <w:rsid w:val="00D42876"/>
    <w:rsid w:val="00D4299C"/>
    <w:rsid w:val="00D42AC1"/>
    <w:rsid w:val="00D42C09"/>
    <w:rsid w:val="00D42CA0"/>
    <w:rsid w:val="00D42F92"/>
    <w:rsid w:val="00D42FDF"/>
    <w:rsid w:val="00D434E5"/>
    <w:rsid w:val="00D4360E"/>
    <w:rsid w:val="00D439E0"/>
    <w:rsid w:val="00D43B53"/>
    <w:rsid w:val="00D43ED7"/>
    <w:rsid w:val="00D44156"/>
    <w:rsid w:val="00D443BF"/>
    <w:rsid w:val="00D4443B"/>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66B1"/>
    <w:rsid w:val="00D46CD6"/>
    <w:rsid w:val="00D4700B"/>
    <w:rsid w:val="00D47132"/>
    <w:rsid w:val="00D47169"/>
    <w:rsid w:val="00D47203"/>
    <w:rsid w:val="00D47416"/>
    <w:rsid w:val="00D475D1"/>
    <w:rsid w:val="00D47BF8"/>
    <w:rsid w:val="00D47D49"/>
    <w:rsid w:val="00D47DA0"/>
    <w:rsid w:val="00D47F87"/>
    <w:rsid w:val="00D50046"/>
    <w:rsid w:val="00D50080"/>
    <w:rsid w:val="00D5015D"/>
    <w:rsid w:val="00D5020D"/>
    <w:rsid w:val="00D5033A"/>
    <w:rsid w:val="00D50346"/>
    <w:rsid w:val="00D5034E"/>
    <w:rsid w:val="00D50480"/>
    <w:rsid w:val="00D5056F"/>
    <w:rsid w:val="00D505F8"/>
    <w:rsid w:val="00D50890"/>
    <w:rsid w:val="00D50974"/>
    <w:rsid w:val="00D509F8"/>
    <w:rsid w:val="00D50CEB"/>
    <w:rsid w:val="00D50E88"/>
    <w:rsid w:val="00D50EF4"/>
    <w:rsid w:val="00D50F60"/>
    <w:rsid w:val="00D51050"/>
    <w:rsid w:val="00D5113B"/>
    <w:rsid w:val="00D511E0"/>
    <w:rsid w:val="00D51235"/>
    <w:rsid w:val="00D51312"/>
    <w:rsid w:val="00D51CF9"/>
    <w:rsid w:val="00D51DB2"/>
    <w:rsid w:val="00D51F26"/>
    <w:rsid w:val="00D52076"/>
    <w:rsid w:val="00D520CB"/>
    <w:rsid w:val="00D5218A"/>
    <w:rsid w:val="00D5260E"/>
    <w:rsid w:val="00D529C7"/>
    <w:rsid w:val="00D529D3"/>
    <w:rsid w:val="00D52E44"/>
    <w:rsid w:val="00D52E80"/>
    <w:rsid w:val="00D535C5"/>
    <w:rsid w:val="00D53BA4"/>
    <w:rsid w:val="00D53E0F"/>
    <w:rsid w:val="00D54094"/>
    <w:rsid w:val="00D5410A"/>
    <w:rsid w:val="00D5413A"/>
    <w:rsid w:val="00D5413C"/>
    <w:rsid w:val="00D54672"/>
    <w:rsid w:val="00D54735"/>
    <w:rsid w:val="00D54740"/>
    <w:rsid w:val="00D54A40"/>
    <w:rsid w:val="00D55055"/>
    <w:rsid w:val="00D550FE"/>
    <w:rsid w:val="00D55147"/>
    <w:rsid w:val="00D5514C"/>
    <w:rsid w:val="00D5545B"/>
    <w:rsid w:val="00D554F8"/>
    <w:rsid w:val="00D555DD"/>
    <w:rsid w:val="00D556B9"/>
    <w:rsid w:val="00D55947"/>
    <w:rsid w:val="00D5597D"/>
    <w:rsid w:val="00D559DA"/>
    <w:rsid w:val="00D55B74"/>
    <w:rsid w:val="00D55C7F"/>
    <w:rsid w:val="00D56195"/>
    <w:rsid w:val="00D565C1"/>
    <w:rsid w:val="00D565F6"/>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EAD"/>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5A4"/>
    <w:rsid w:val="00D626EE"/>
    <w:rsid w:val="00D62969"/>
    <w:rsid w:val="00D629E0"/>
    <w:rsid w:val="00D62A54"/>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A5F"/>
    <w:rsid w:val="00D63B9E"/>
    <w:rsid w:val="00D642A4"/>
    <w:rsid w:val="00D646B2"/>
    <w:rsid w:val="00D647DA"/>
    <w:rsid w:val="00D64B94"/>
    <w:rsid w:val="00D64C53"/>
    <w:rsid w:val="00D6581C"/>
    <w:rsid w:val="00D65949"/>
    <w:rsid w:val="00D6599A"/>
    <w:rsid w:val="00D660F6"/>
    <w:rsid w:val="00D661D5"/>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711"/>
    <w:rsid w:val="00D67965"/>
    <w:rsid w:val="00D67F40"/>
    <w:rsid w:val="00D7025D"/>
    <w:rsid w:val="00D704B8"/>
    <w:rsid w:val="00D704F6"/>
    <w:rsid w:val="00D705E6"/>
    <w:rsid w:val="00D70A3B"/>
    <w:rsid w:val="00D70AC4"/>
    <w:rsid w:val="00D70B20"/>
    <w:rsid w:val="00D70B57"/>
    <w:rsid w:val="00D70C11"/>
    <w:rsid w:val="00D70DCA"/>
    <w:rsid w:val="00D70E75"/>
    <w:rsid w:val="00D70E9C"/>
    <w:rsid w:val="00D70EE5"/>
    <w:rsid w:val="00D7138D"/>
    <w:rsid w:val="00D71534"/>
    <w:rsid w:val="00D71B53"/>
    <w:rsid w:val="00D71B54"/>
    <w:rsid w:val="00D71C01"/>
    <w:rsid w:val="00D71D13"/>
    <w:rsid w:val="00D71F2A"/>
    <w:rsid w:val="00D72354"/>
    <w:rsid w:val="00D72522"/>
    <w:rsid w:val="00D728BD"/>
    <w:rsid w:val="00D72954"/>
    <w:rsid w:val="00D7299D"/>
    <w:rsid w:val="00D72A07"/>
    <w:rsid w:val="00D72AC8"/>
    <w:rsid w:val="00D72B60"/>
    <w:rsid w:val="00D72DE0"/>
    <w:rsid w:val="00D72FC2"/>
    <w:rsid w:val="00D72FE2"/>
    <w:rsid w:val="00D73359"/>
    <w:rsid w:val="00D734DD"/>
    <w:rsid w:val="00D7371E"/>
    <w:rsid w:val="00D73853"/>
    <w:rsid w:val="00D73921"/>
    <w:rsid w:val="00D739BD"/>
    <w:rsid w:val="00D73C2D"/>
    <w:rsid w:val="00D73FA3"/>
    <w:rsid w:val="00D73FD9"/>
    <w:rsid w:val="00D74225"/>
    <w:rsid w:val="00D74332"/>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8AA"/>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2C"/>
    <w:rsid w:val="00D83DF1"/>
    <w:rsid w:val="00D83EE9"/>
    <w:rsid w:val="00D83F38"/>
    <w:rsid w:val="00D840B4"/>
    <w:rsid w:val="00D84385"/>
    <w:rsid w:val="00D844CF"/>
    <w:rsid w:val="00D846FE"/>
    <w:rsid w:val="00D84796"/>
    <w:rsid w:val="00D84831"/>
    <w:rsid w:val="00D84865"/>
    <w:rsid w:val="00D84943"/>
    <w:rsid w:val="00D84A4D"/>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6A1"/>
    <w:rsid w:val="00D8772D"/>
    <w:rsid w:val="00D8787E"/>
    <w:rsid w:val="00D87D5E"/>
    <w:rsid w:val="00D87E77"/>
    <w:rsid w:val="00D87EA7"/>
    <w:rsid w:val="00D87F14"/>
    <w:rsid w:val="00D900F3"/>
    <w:rsid w:val="00D901D8"/>
    <w:rsid w:val="00D902E4"/>
    <w:rsid w:val="00D903C4"/>
    <w:rsid w:val="00D904BB"/>
    <w:rsid w:val="00D90949"/>
    <w:rsid w:val="00D90F32"/>
    <w:rsid w:val="00D91128"/>
    <w:rsid w:val="00D911FE"/>
    <w:rsid w:val="00D91642"/>
    <w:rsid w:val="00D916C5"/>
    <w:rsid w:val="00D91833"/>
    <w:rsid w:val="00D919D5"/>
    <w:rsid w:val="00D91B97"/>
    <w:rsid w:val="00D91CEB"/>
    <w:rsid w:val="00D91D62"/>
    <w:rsid w:val="00D920F4"/>
    <w:rsid w:val="00D921C6"/>
    <w:rsid w:val="00D9263F"/>
    <w:rsid w:val="00D92744"/>
    <w:rsid w:val="00D92851"/>
    <w:rsid w:val="00D92A09"/>
    <w:rsid w:val="00D92C81"/>
    <w:rsid w:val="00D931AF"/>
    <w:rsid w:val="00D93339"/>
    <w:rsid w:val="00D93C02"/>
    <w:rsid w:val="00D93CF4"/>
    <w:rsid w:val="00D93D88"/>
    <w:rsid w:val="00D93E6D"/>
    <w:rsid w:val="00D93EBB"/>
    <w:rsid w:val="00D93EF8"/>
    <w:rsid w:val="00D9409F"/>
    <w:rsid w:val="00D942FC"/>
    <w:rsid w:val="00D943CB"/>
    <w:rsid w:val="00D946F3"/>
    <w:rsid w:val="00D947E1"/>
    <w:rsid w:val="00D94C03"/>
    <w:rsid w:val="00D94C63"/>
    <w:rsid w:val="00D94D02"/>
    <w:rsid w:val="00D94D14"/>
    <w:rsid w:val="00D94D7E"/>
    <w:rsid w:val="00D94DCE"/>
    <w:rsid w:val="00D94FAC"/>
    <w:rsid w:val="00D9537B"/>
    <w:rsid w:val="00D955D1"/>
    <w:rsid w:val="00D958EE"/>
    <w:rsid w:val="00D95BE5"/>
    <w:rsid w:val="00D95D4C"/>
    <w:rsid w:val="00D95DF5"/>
    <w:rsid w:val="00D95EE0"/>
    <w:rsid w:val="00D9602F"/>
    <w:rsid w:val="00D96176"/>
    <w:rsid w:val="00D963FC"/>
    <w:rsid w:val="00D966D3"/>
    <w:rsid w:val="00D96705"/>
    <w:rsid w:val="00D96804"/>
    <w:rsid w:val="00D9689C"/>
    <w:rsid w:val="00D96E31"/>
    <w:rsid w:val="00D96ED9"/>
    <w:rsid w:val="00D972A2"/>
    <w:rsid w:val="00D973F6"/>
    <w:rsid w:val="00D97524"/>
    <w:rsid w:val="00D97587"/>
    <w:rsid w:val="00D977EB"/>
    <w:rsid w:val="00D97AC1"/>
    <w:rsid w:val="00D97D10"/>
    <w:rsid w:val="00D97D4D"/>
    <w:rsid w:val="00DA0023"/>
    <w:rsid w:val="00DA0079"/>
    <w:rsid w:val="00DA023B"/>
    <w:rsid w:val="00DA03B1"/>
    <w:rsid w:val="00DA0564"/>
    <w:rsid w:val="00DA064F"/>
    <w:rsid w:val="00DA06A8"/>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9F2"/>
    <w:rsid w:val="00DA3006"/>
    <w:rsid w:val="00DA3255"/>
    <w:rsid w:val="00DA3417"/>
    <w:rsid w:val="00DA3583"/>
    <w:rsid w:val="00DA36C7"/>
    <w:rsid w:val="00DA375C"/>
    <w:rsid w:val="00DA37D4"/>
    <w:rsid w:val="00DA38AA"/>
    <w:rsid w:val="00DA39D8"/>
    <w:rsid w:val="00DA3C4D"/>
    <w:rsid w:val="00DA3E95"/>
    <w:rsid w:val="00DA3F02"/>
    <w:rsid w:val="00DA3FBD"/>
    <w:rsid w:val="00DA42D7"/>
    <w:rsid w:val="00DA4312"/>
    <w:rsid w:val="00DA43F2"/>
    <w:rsid w:val="00DA44C3"/>
    <w:rsid w:val="00DA453D"/>
    <w:rsid w:val="00DA4896"/>
    <w:rsid w:val="00DA4BBF"/>
    <w:rsid w:val="00DA5013"/>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4C4"/>
    <w:rsid w:val="00DB07BA"/>
    <w:rsid w:val="00DB0890"/>
    <w:rsid w:val="00DB0D0E"/>
    <w:rsid w:val="00DB0D67"/>
    <w:rsid w:val="00DB0EF1"/>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3D0E"/>
    <w:rsid w:val="00DB41C8"/>
    <w:rsid w:val="00DB43CB"/>
    <w:rsid w:val="00DB449A"/>
    <w:rsid w:val="00DB47A1"/>
    <w:rsid w:val="00DB4AAF"/>
    <w:rsid w:val="00DB4CD2"/>
    <w:rsid w:val="00DB4D22"/>
    <w:rsid w:val="00DB5486"/>
    <w:rsid w:val="00DB56D3"/>
    <w:rsid w:val="00DB59E0"/>
    <w:rsid w:val="00DB5B19"/>
    <w:rsid w:val="00DB5C4C"/>
    <w:rsid w:val="00DB61D3"/>
    <w:rsid w:val="00DB6388"/>
    <w:rsid w:val="00DB643C"/>
    <w:rsid w:val="00DB659F"/>
    <w:rsid w:val="00DB67F0"/>
    <w:rsid w:val="00DB689A"/>
    <w:rsid w:val="00DB6FE9"/>
    <w:rsid w:val="00DB7072"/>
    <w:rsid w:val="00DB7234"/>
    <w:rsid w:val="00DB735E"/>
    <w:rsid w:val="00DB7484"/>
    <w:rsid w:val="00DB7568"/>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AC8"/>
    <w:rsid w:val="00DC1B15"/>
    <w:rsid w:val="00DC1F81"/>
    <w:rsid w:val="00DC2079"/>
    <w:rsid w:val="00DC2149"/>
    <w:rsid w:val="00DC21FC"/>
    <w:rsid w:val="00DC2320"/>
    <w:rsid w:val="00DC25DB"/>
    <w:rsid w:val="00DC26AD"/>
    <w:rsid w:val="00DC2A22"/>
    <w:rsid w:val="00DC2B3D"/>
    <w:rsid w:val="00DC2EC8"/>
    <w:rsid w:val="00DC30E4"/>
    <w:rsid w:val="00DC30F5"/>
    <w:rsid w:val="00DC3229"/>
    <w:rsid w:val="00DC3456"/>
    <w:rsid w:val="00DC35C0"/>
    <w:rsid w:val="00DC3632"/>
    <w:rsid w:val="00DC3782"/>
    <w:rsid w:val="00DC3B1E"/>
    <w:rsid w:val="00DC3C0C"/>
    <w:rsid w:val="00DC3D31"/>
    <w:rsid w:val="00DC3FE3"/>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5EBF"/>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477"/>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7BE"/>
    <w:rsid w:val="00DD791F"/>
    <w:rsid w:val="00DD7D99"/>
    <w:rsid w:val="00DD7F5B"/>
    <w:rsid w:val="00DE00E8"/>
    <w:rsid w:val="00DE0E9D"/>
    <w:rsid w:val="00DE0F53"/>
    <w:rsid w:val="00DE0F8E"/>
    <w:rsid w:val="00DE116E"/>
    <w:rsid w:val="00DE11F0"/>
    <w:rsid w:val="00DE1408"/>
    <w:rsid w:val="00DE1774"/>
    <w:rsid w:val="00DE1BE2"/>
    <w:rsid w:val="00DE1FAC"/>
    <w:rsid w:val="00DE20B2"/>
    <w:rsid w:val="00DE20E5"/>
    <w:rsid w:val="00DE2215"/>
    <w:rsid w:val="00DE232F"/>
    <w:rsid w:val="00DE28B8"/>
    <w:rsid w:val="00DE2989"/>
    <w:rsid w:val="00DE2D82"/>
    <w:rsid w:val="00DE2E88"/>
    <w:rsid w:val="00DE2F2D"/>
    <w:rsid w:val="00DE323B"/>
    <w:rsid w:val="00DE3813"/>
    <w:rsid w:val="00DE390B"/>
    <w:rsid w:val="00DE3A26"/>
    <w:rsid w:val="00DE3AB2"/>
    <w:rsid w:val="00DE3CE6"/>
    <w:rsid w:val="00DE3D19"/>
    <w:rsid w:val="00DE3E6D"/>
    <w:rsid w:val="00DE403C"/>
    <w:rsid w:val="00DE4114"/>
    <w:rsid w:val="00DE41E6"/>
    <w:rsid w:val="00DE41F6"/>
    <w:rsid w:val="00DE43CC"/>
    <w:rsid w:val="00DE45C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F77"/>
    <w:rsid w:val="00DE600C"/>
    <w:rsid w:val="00DE6098"/>
    <w:rsid w:val="00DE60DB"/>
    <w:rsid w:val="00DE643E"/>
    <w:rsid w:val="00DE6501"/>
    <w:rsid w:val="00DE650B"/>
    <w:rsid w:val="00DE6A25"/>
    <w:rsid w:val="00DE6B9E"/>
    <w:rsid w:val="00DE6BA0"/>
    <w:rsid w:val="00DE6C59"/>
    <w:rsid w:val="00DE6E18"/>
    <w:rsid w:val="00DE6FA4"/>
    <w:rsid w:val="00DE6FB3"/>
    <w:rsid w:val="00DE7268"/>
    <w:rsid w:val="00DE74FA"/>
    <w:rsid w:val="00DE7621"/>
    <w:rsid w:val="00DE7B3F"/>
    <w:rsid w:val="00DF05D3"/>
    <w:rsid w:val="00DF05ED"/>
    <w:rsid w:val="00DF069B"/>
    <w:rsid w:val="00DF06A3"/>
    <w:rsid w:val="00DF0724"/>
    <w:rsid w:val="00DF0727"/>
    <w:rsid w:val="00DF073C"/>
    <w:rsid w:val="00DF07CD"/>
    <w:rsid w:val="00DF087F"/>
    <w:rsid w:val="00DF0A65"/>
    <w:rsid w:val="00DF0A72"/>
    <w:rsid w:val="00DF0FEA"/>
    <w:rsid w:val="00DF1079"/>
    <w:rsid w:val="00DF13D1"/>
    <w:rsid w:val="00DF1547"/>
    <w:rsid w:val="00DF1634"/>
    <w:rsid w:val="00DF1728"/>
    <w:rsid w:val="00DF191E"/>
    <w:rsid w:val="00DF1B01"/>
    <w:rsid w:val="00DF1C02"/>
    <w:rsid w:val="00DF1EA3"/>
    <w:rsid w:val="00DF1EF7"/>
    <w:rsid w:val="00DF1F84"/>
    <w:rsid w:val="00DF1F9F"/>
    <w:rsid w:val="00DF21B9"/>
    <w:rsid w:val="00DF23B0"/>
    <w:rsid w:val="00DF24AF"/>
    <w:rsid w:val="00DF2863"/>
    <w:rsid w:val="00DF2A3F"/>
    <w:rsid w:val="00DF2AD5"/>
    <w:rsid w:val="00DF2BC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3DF4"/>
    <w:rsid w:val="00DF407C"/>
    <w:rsid w:val="00DF4152"/>
    <w:rsid w:val="00DF43A1"/>
    <w:rsid w:val="00DF440D"/>
    <w:rsid w:val="00DF4492"/>
    <w:rsid w:val="00DF4595"/>
    <w:rsid w:val="00DF45A5"/>
    <w:rsid w:val="00DF477D"/>
    <w:rsid w:val="00DF47EA"/>
    <w:rsid w:val="00DF489F"/>
    <w:rsid w:val="00DF4B90"/>
    <w:rsid w:val="00DF4EA0"/>
    <w:rsid w:val="00DF4FF1"/>
    <w:rsid w:val="00DF55F0"/>
    <w:rsid w:val="00DF5CB3"/>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53A"/>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1A5"/>
    <w:rsid w:val="00E02474"/>
    <w:rsid w:val="00E024CF"/>
    <w:rsid w:val="00E025A1"/>
    <w:rsid w:val="00E025BA"/>
    <w:rsid w:val="00E029E6"/>
    <w:rsid w:val="00E02B3C"/>
    <w:rsid w:val="00E033DC"/>
    <w:rsid w:val="00E0341D"/>
    <w:rsid w:val="00E0356F"/>
    <w:rsid w:val="00E035A9"/>
    <w:rsid w:val="00E035CC"/>
    <w:rsid w:val="00E035DD"/>
    <w:rsid w:val="00E03646"/>
    <w:rsid w:val="00E037A0"/>
    <w:rsid w:val="00E03C5C"/>
    <w:rsid w:val="00E03E6C"/>
    <w:rsid w:val="00E03ED9"/>
    <w:rsid w:val="00E04009"/>
    <w:rsid w:val="00E0498A"/>
    <w:rsid w:val="00E05058"/>
    <w:rsid w:val="00E0528C"/>
    <w:rsid w:val="00E053F2"/>
    <w:rsid w:val="00E054DC"/>
    <w:rsid w:val="00E05592"/>
    <w:rsid w:val="00E056AA"/>
    <w:rsid w:val="00E0580E"/>
    <w:rsid w:val="00E05845"/>
    <w:rsid w:val="00E05DFF"/>
    <w:rsid w:val="00E05E3D"/>
    <w:rsid w:val="00E0603F"/>
    <w:rsid w:val="00E0653B"/>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892"/>
    <w:rsid w:val="00E10A8B"/>
    <w:rsid w:val="00E10B7D"/>
    <w:rsid w:val="00E111F9"/>
    <w:rsid w:val="00E1183D"/>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CE9"/>
    <w:rsid w:val="00E14F55"/>
    <w:rsid w:val="00E151AF"/>
    <w:rsid w:val="00E1531B"/>
    <w:rsid w:val="00E15387"/>
    <w:rsid w:val="00E15399"/>
    <w:rsid w:val="00E15469"/>
    <w:rsid w:val="00E154DA"/>
    <w:rsid w:val="00E15505"/>
    <w:rsid w:val="00E15A67"/>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3E1"/>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1F5F"/>
    <w:rsid w:val="00E221C1"/>
    <w:rsid w:val="00E222D1"/>
    <w:rsid w:val="00E22423"/>
    <w:rsid w:val="00E2259D"/>
    <w:rsid w:val="00E22872"/>
    <w:rsid w:val="00E22BBB"/>
    <w:rsid w:val="00E22BE7"/>
    <w:rsid w:val="00E22C8F"/>
    <w:rsid w:val="00E22D17"/>
    <w:rsid w:val="00E22D63"/>
    <w:rsid w:val="00E22F1B"/>
    <w:rsid w:val="00E22F80"/>
    <w:rsid w:val="00E23109"/>
    <w:rsid w:val="00E2317C"/>
    <w:rsid w:val="00E235B8"/>
    <w:rsid w:val="00E23716"/>
    <w:rsid w:val="00E2374A"/>
    <w:rsid w:val="00E2374C"/>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63"/>
    <w:rsid w:val="00E25AC1"/>
    <w:rsid w:val="00E25AC5"/>
    <w:rsid w:val="00E25DAD"/>
    <w:rsid w:val="00E26105"/>
    <w:rsid w:val="00E26125"/>
    <w:rsid w:val="00E26726"/>
    <w:rsid w:val="00E26A36"/>
    <w:rsid w:val="00E26E79"/>
    <w:rsid w:val="00E26F80"/>
    <w:rsid w:val="00E2711A"/>
    <w:rsid w:val="00E27236"/>
    <w:rsid w:val="00E2724D"/>
    <w:rsid w:val="00E272A2"/>
    <w:rsid w:val="00E272E9"/>
    <w:rsid w:val="00E27449"/>
    <w:rsid w:val="00E276C5"/>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58B"/>
    <w:rsid w:val="00E33642"/>
    <w:rsid w:val="00E337E7"/>
    <w:rsid w:val="00E33A4A"/>
    <w:rsid w:val="00E33CF0"/>
    <w:rsid w:val="00E33E6B"/>
    <w:rsid w:val="00E34010"/>
    <w:rsid w:val="00E3415D"/>
    <w:rsid w:val="00E34167"/>
    <w:rsid w:val="00E34250"/>
    <w:rsid w:val="00E343B2"/>
    <w:rsid w:val="00E34550"/>
    <w:rsid w:val="00E34AFB"/>
    <w:rsid w:val="00E34C96"/>
    <w:rsid w:val="00E34CFB"/>
    <w:rsid w:val="00E34E31"/>
    <w:rsid w:val="00E351B8"/>
    <w:rsid w:val="00E35233"/>
    <w:rsid w:val="00E3557C"/>
    <w:rsid w:val="00E35652"/>
    <w:rsid w:val="00E35685"/>
    <w:rsid w:val="00E3568B"/>
    <w:rsid w:val="00E35719"/>
    <w:rsid w:val="00E3585B"/>
    <w:rsid w:val="00E359FD"/>
    <w:rsid w:val="00E35C49"/>
    <w:rsid w:val="00E35C61"/>
    <w:rsid w:val="00E35F50"/>
    <w:rsid w:val="00E363AC"/>
    <w:rsid w:val="00E367DC"/>
    <w:rsid w:val="00E36C3E"/>
    <w:rsid w:val="00E36CC4"/>
    <w:rsid w:val="00E36FFE"/>
    <w:rsid w:val="00E37081"/>
    <w:rsid w:val="00E37172"/>
    <w:rsid w:val="00E3729C"/>
    <w:rsid w:val="00E37CFA"/>
    <w:rsid w:val="00E37DB9"/>
    <w:rsid w:val="00E37E86"/>
    <w:rsid w:val="00E37F82"/>
    <w:rsid w:val="00E4011F"/>
    <w:rsid w:val="00E401D7"/>
    <w:rsid w:val="00E402EA"/>
    <w:rsid w:val="00E40573"/>
    <w:rsid w:val="00E405E5"/>
    <w:rsid w:val="00E406B6"/>
    <w:rsid w:val="00E4072D"/>
    <w:rsid w:val="00E4078B"/>
    <w:rsid w:val="00E408E5"/>
    <w:rsid w:val="00E408F3"/>
    <w:rsid w:val="00E40987"/>
    <w:rsid w:val="00E40C03"/>
    <w:rsid w:val="00E40C78"/>
    <w:rsid w:val="00E40CB7"/>
    <w:rsid w:val="00E40D84"/>
    <w:rsid w:val="00E40F35"/>
    <w:rsid w:val="00E40FFF"/>
    <w:rsid w:val="00E41402"/>
    <w:rsid w:val="00E414CD"/>
    <w:rsid w:val="00E41773"/>
    <w:rsid w:val="00E41818"/>
    <w:rsid w:val="00E4199F"/>
    <w:rsid w:val="00E41A4A"/>
    <w:rsid w:val="00E41A60"/>
    <w:rsid w:val="00E41C25"/>
    <w:rsid w:val="00E41E27"/>
    <w:rsid w:val="00E421E5"/>
    <w:rsid w:val="00E42634"/>
    <w:rsid w:val="00E4263F"/>
    <w:rsid w:val="00E42A63"/>
    <w:rsid w:val="00E42F84"/>
    <w:rsid w:val="00E43263"/>
    <w:rsid w:val="00E433A3"/>
    <w:rsid w:val="00E4363F"/>
    <w:rsid w:val="00E43716"/>
    <w:rsid w:val="00E4378D"/>
    <w:rsid w:val="00E4383C"/>
    <w:rsid w:val="00E43B8F"/>
    <w:rsid w:val="00E43D15"/>
    <w:rsid w:val="00E43EB6"/>
    <w:rsid w:val="00E43F5F"/>
    <w:rsid w:val="00E43FA1"/>
    <w:rsid w:val="00E44296"/>
    <w:rsid w:val="00E445D3"/>
    <w:rsid w:val="00E44673"/>
    <w:rsid w:val="00E44A12"/>
    <w:rsid w:val="00E44A26"/>
    <w:rsid w:val="00E451A7"/>
    <w:rsid w:val="00E453B8"/>
    <w:rsid w:val="00E45B3F"/>
    <w:rsid w:val="00E45CBB"/>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2E1"/>
    <w:rsid w:val="00E50338"/>
    <w:rsid w:val="00E503F3"/>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2F45"/>
    <w:rsid w:val="00E53060"/>
    <w:rsid w:val="00E5313A"/>
    <w:rsid w:val="00E53160"/>
    <w:rsid w:val="00E533F4"/>
    <w:rsid w:val="00E536D1"/>
    <w:rsid w:val="00E53B43"/>
    <w:rsid w:val="00E53D2E"/>
    <w:rsid w:val="00E53E3A"/>
    <w:rsid w:val="00E542DB"/>
    <w:rsid w:val="00E5433D"/>
    <w:rsid w:val="00E54397"/>
    <w:rsid w:val="00E54654"/>
    <w:rsid w:val="00E54676"/>
    <w:rsid w:val="00E547CE"/>
    <w:rsid w:val="00E54A7C"/>
    <w:rsid w:val="00E54BC2"/>
    <w:rsid w:val="00E551CF"/>
    <w:rsid w:val="00E5546B"/>
    <w:rsid w:val="00E55582"/>
    <w:rsid w:val="00E555E6"/>
    <w:rsid w:val="00E5570F"/>
    <w:rsid w:val="00E55724"/>
    <w:rsid w:val="00E557A3"/>
    <w:rsid w:val="00E55AE2"/>
    <w:rsid w:val="00E55B02"/>
    <w:rsid w:val="00E55B31"/>
    <w:rsid w:val="00E55BBE"/>
    <w:rsid w:val="00E56007"/>
    <w:rsid w:val="00E56032"/>
    <w:rsid w:val="00E56147"/>
    <w:rsid w:val="00E561ED"/>
    <w:rsid w:val="00E562DD"/>
    <w:rsid w:val="00E563C8"/>
    <w:rsid w:val="00E564E4"/>
    <w:rsid w:val="00E5657F"/>
    <w:rsid w:val="00E5676A"/>
    <w:rsid w:val="00E5687B"/>
    <w:rsid w:val="00E56B0D"/>
    <w:rsid w:val="00E56B37"/>
    <w:rsid w:val="00E56D80"/>
    <w:rsid w:val="00E56DE3"/>
    <w:rsid w:val="00E571E2"/>
    <w:rsid w:val="00E57354"/>
    <w:rsid w:val="00E57370"/>
    <w:rsid w:val="00E574DA"/>
    <w:rsid w:val="00E57667"/>
    <w:rsid w:val="00E5770F"/>
    <w:rsid w:val="00E57857"/>
    <w:rsid w:val="00E578F9"/>
    <w:rsid w:val="00E57CC0"/>
    <w:rsid w:val="00E57D1C"/>
    <w:rsid w:val="00E57F09"/>
    <w:rsid w:val="00E57F29"/>
    <w:rsid w:val="00E57FEE"/>
    <w:rsid w:val="00E602C9"/>
    <w:rsid w:val="00E603C5"/>
    <w:rsid w:val="00E60448"/>
    <w:rsid w:val="00E604FB"/>
    <w:rsid w:val="00E60843"/>
    <w:rsid w:val="00E60D94"/>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90B"/>
    <w:rsid w:val="00E62BB0"/>
    <w:rsid w:val="00E62E33"/>
    <w:rsid w:val="00E62FE5"/>
    <w:rsid w:val="00E630AA"/>
    <w:rsid w:val="00E630B2"/>
    <w:rsid w:val="00E63558"/>
    <w:rsid w:val="00E63B77"/>
    <w:rsid w:val="00E63E3E"/>
    <w:rsid w:val="00E640C9"/>
    <w:rsid w:val="00E641F7"/>
    <w:rsid w:val="00E64234"/>
    <w:rsid w:val="00E64655"/>
    <w:rsid w:val="00E646BA"/>
    <w:rsid w:val="00E647F6"/>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8B"/>
    <w:rsid w:val="00E66DB6"/>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343"/>
    <w:rsid w:val="00E724A8"/>
    <w:rsid w:val="00E724B8"/>
    <w:rsid w:val="00E728CE"/>
    <w:rsid w:val="00E72BAA"/>
    <w:rsid w:val="00E72BB8"/>
    <w:rsid w:val="00E72BCB"/>
    <w:rsid w:val="00E72D72"/>
    <w:rsid w:val="00E72F70"/>
    <w:rsid w:val="00E72F76"/>
    <w:rsid w:val="00E7309F"/>
    <w:rsid w:val="00E730C5"/>
    <w:rsid w:val="00E7325F"/>
    <w:rsid w:val="00E734E2"/>
    <w:rsid w:val="00E73A95"/>
    <w:rsid w:val="00E73B0B"/>
    <w:rsid w:val="00E73D35"/>
    <w:rsid w:val="00E741D0"/>
    <w:rsid w:val="00E7447F"/>
    <w:rsid w:val="00E74585"/>
    <w:rsid w:val="00E745EB"/>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636C"/>
    <w:rsid w:val="00E7639A"/>
    <w:rsid w:val="00E76710"/>
    <w:rsid w:val="00E7687A"/>
    <w:rsid w:val="00E769D9"/>
    <w:rsid w:val="00E76E73"/>
    <w:rsid w:val="00E76E9C"/>
    <w:rsid w:val="00E77684"/>
    <w:rsid w:val="00E778C5"/>
    <w:rsid w:val="00E77915"/>
    <w:rsid w:val="00E77C4D"/>
    <w:rsid w:val="00E77CFF"/>
    <w:rsid w:val="00E77F61"/>
    <w:rsid w:val="00E8018C"/>
    <w:rsid w:val="00E80217"/>
    <w:rsid w:val="00E806F2"/>
    <w:rsid w:val="00E8080F"/>
    <w:rsid w:val="00E809DC"/>
    <w:rsid w:val="00E80F39"/>
    <w:rsid w:val="00E811F9"/>
    <w:rsid w:val="00E812AE"/>
    <w:rsid w:val="00E812E8"/>
    <w:rsid w:val="00E81648"/>
    <w:rsid w:val="00E81786"/>
    <w:rsid w:val="00E82311"/>
    <w:rsid w:val="00E82381"/>
    <w:rsid w:val="00E82956"/>
    <w:rsid w:val="00E82CB3"/>
    <w:rsid w:val="00E82D80"/>
    <w:rsid w:val="00E831EA"/>
    <w:rsid w:val="00E8323C"/>
    <w:rsid w:val="00E8358F"/>
    <w:rsid w:val="00E8360A"/>
    <w:rsid w:val="00E83C00"/>
    <w:rsid w:val="00E83C26"/>
    <w:rsid w:val="00E83DC0"/>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052"/>
    <w:rsid w:val="00E912C2"/>
    <w:rsid w:val="00E9141F"/>
    <w:rsid w:val="00E91500"/>
    <w:rsid w:val="00E917FC"/>
    <w:rsid w:val="00E9193A"/>
    <w:rsid w:val="00E91B08"/>
    <w:rsid w:val="00E91D79"/>
    <w:rsid w:val="00E92088"/>
    <w:rsid w:val="00E925F0"/>
    <w:rsid w:val="00E92E00"/>
    <w:rsid w:val="00E92F1C"/>
    <w:rsid w:val="00E930A2"/>
    <w:rsid w:val="00E934FC"/>
    <w:rsid w:val="00E93519"/>
    <w:rsid w:val="00E9352F"/>
    <w:rsid w:val="00E93662"/>
    <w:rsid w:val="00E93D22"/>
    <w:rsid w:val="00E93E38"/>
    <w:rsid w:val="00E941EB"/>
    <w:rsid w:val="00E94682"/>
    <w:rsid w:val="00E94EB4"/>
    <w:rsid w:val="00E95057"/>
    <w:rsid w:val="00E95486"/>
    <w:rsid w:val="00E95489"/>
    <w:rsid w:val="00E95A28"/>
    <w:rsid w:val="00E95BAB"/>
    <w:rsid w:val="00E95C83"/>
    <w:rsid w:val="00E95DA3"/>
    <w:rsid w:val="00E9607F"/>
    <w:rsid w:val="00E962A5"/>
    <w:rsid w:val="00E9637C"/>
    <w:rsid w:val="00E966EB"/>
    <w:rsid w:val="00E96AC5"/>
    <w:rsid w:val="00E96ACF"/>
    <w:rsid w:val="00E96BA2"/>
    <w:rsid w:val="00E96E21"/>
    <w:rsid w:val="00E96F7E"/>
    <w:rsid w:val="00E97143"/>
    <w:rsid w:val="00E9718E"/>
    <w:rsid w:val="00E9722C"/>
    <w:rsid w:val="00E97496"/>
    <w:rsid w:val="00E97804"/>
    <w:rsid w:val="00E97A62"/>
    <w:rsid w:val="00E97D77"/>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2FC9"/>
    <w:rsid w:val="00EA32FF"/>
    <w:rsid w:val="00EA37C7"/>
    <w:rsid w:val="00EA3894"/>
    <w:rsid w:val="00EA398F"/>
    <w:rsid w:val="00EA3AF3"/>
    <w:rsid w:val="00EA442D"/>
    <w:rsid w:val="00EA44CD"/>
    <w:rsid w:val="00EA4A8D"/>
    <w:rsid w:val="00EA4AE5"/>
    <w:rsid w:val="00EA4F67"/>
    <w:rsid w:val="00EA4FF4"/>
    <w:rsid w:val="00EA52BD"/>
    <w:rsid w:val="00EA5392"/>
    <w:rsid w:val="00EA5667"/>
    <w:rsid w:val="00EA56F4"/>
    <w:rsid w:val="00EA5775"/>
    <w:rsid w:val="00EA5872"/>
    <w:rsid w:val="00EA5B7B"/>
    <w:rsid w:val="00EA5D60"/>
    <w:rsid w:val="00EA5ED3"/>
    <w:rsid w:val="00EA5F3C"/>
    <w:rsid w:val="00EA5FDC"/>
    <w:rsid w:val="00EA6604"/>
    <w:rsid w:val="00EA6700"/>
    <w:rsid w:val="00EA67FE"/>
    <w:rsid w:val="00EA69E5"/>
    <w:rsid w:val="00EA6E04"/>
    <w:rsid w:val="00EA6E63"/>
    <w:rsid w:val="00EA7050"/>
    <w:rsid w:val="00EA7107"/>
    <w:rsid w:val="00EA71E2"/>
    <w:rsid w:val="00EA720B"/>
    <w:rsid w:val="00EA7302"/>
    <w:rsid w:val="00EA7346"/>
    <w:rsid w:val="00EA7380"/>
    <w:rsid w:val="00EA7675"/>
    <w:rsid w:val="00EA7715"/>
    <w:rsid w:val="00EA798A"/>
    <w:rsid w:val="00EA7D35"/>
    <w:rsid w:val="00EA7F26"/>
    <w:rsid w:val="00EA7FD1"/>
    <w:rsid w:val="00EB0006"/>
    <w:rsid w:val="00EB02F8"/>
    <w:rsid w:val="00EB033B"/>
    <w:rsid w:val="00EB054F"/>
    <w:rsid w:val="00EB05FB"/>
    <w:rsid w:val="00EB0769"/>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4C4"/>
    <w:rsid w:val="00EB255D"/>
    <w:rsid w:val="00EB2672"/>
    <w:rsid w:val="00EB274D"/>
    <w:rsid w:val="00EB29EA"/>
    <w:rsid w:val="00EB2D39"/>
    <w:rsid w:val="00EB30D0"/>
    <w:rsid w:val="00EB3105"/>
    <w:rsid w:val="00EB33AE"/>
    <w:rsid w:val="00EB33C1"/>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CD4"/>
    <w:rsid w:val="00EB5D42"/>
    <w:rsid w:val="00EB5D61"/>
    <w:rsid w:val="00EB6093"/>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B66"/>
    <w:rsid w:val="00EC1C34"/>
    <w:rsid w:val="00EC1F3C"/>
    <w:rsid w:val="00EC1FD6"/>
    <w:rsid w:val="00EC226A"/>
    <w:rsid w:val="00EC2282"/>
    <w:rsid w:val="00EC2601"/>
    <w:rsid w:val="00EC2838"/>
    <w:rsid w:val="00EC28AF"/>
    <w:rsid w:val="00EC2A6A"/>
    <w:rsid w:val="00EC30C5"/>
    <w:rsid w:val="00EC320A"/>
    <w:rsid w:val="00EC32A7"/>
    <w:rsid w:val="00EC33C7"/>
    <w:rsid w:val="00EC3444"/>
    <w:rsid w:val="00EC347E"/>
    <w:rsid w:val="00EC37D8"/>
    <w:rsid w:val="00EC3BCA"/>
    <w:rsid w:val="00EC40C9"/>
    <w:rsid w:val="00EC4114"/>
    <w:rsid w:val="00EC4601"/>
    <w:rsid w:val="00EC47B4"/>
    <w:rsid w:val="00EC488C"/>
    <w:rsid w:val="00EC4E39"/>
    <w:rsid w:val="00EC4FE2"/>
    <w:rsid w:val="00EC5136"/>
    <w:rsid w:val="00EC52DF"/>
    <w:rsid w:val="00EC5381"/>
    <w:rsid w:val="00EC53B8"/>
    <w:rsid w:val="00EC54C4"/>
    <w:rsid w:val="00EC5594"/>
    <w:rsid w:val="00EC5639"/>
    <w:rsid w:val="00EC5726"/>
    <w:rsid w:val="00EC579D"/>
    <w:rsid w:val="00EC5903"/>
    <w:rsid w:val="00EC5B87"/>
    <w:rsid w:val="00EC6072"/>
    <w:rsid w:val="00EC60FC"/>
    <w:rsid w:val="00EC6486"/>
    <w:rsid w:val="00EC64A0"/>
    <w:rsid w:val="00EC64D5"/>
    <w:rsid w:val="00EC65F2"/>
    <w:rsid w:val="00EC660C"/>
    <w:rsid w:val="00EC66C1"/>
    <w:rsid w:val="00EC66CC"/>
    <w:rsid w:val="00EC6716"/>
    <w:rsid w:val="00EC68DF"/>
    <w:rsid w:val="00EC6D8D"/>
    <w:rsid w:val="00EC704C"/>
    <w:rsid w:val="00EC71C9"/>
    <w:rsid w:val="00EC7D9F"/>
    <w:rsid w:val="00ED01DA"/>
    <w:rsid w:val="00ED0815"/>
    <w:rsid w:val="00ED096D"/>
    <w:rsid w:val="00ED0B41"/>
    <w:rsid w:val="00ED0C67"/>
    <w:rsid w:val="00ED0DCF"/>
    <w:rsid w:val="00ED0FE2"/>
    <w:rsid w:val="00ED1056"/>
    <w:rsid w:val="00ED1091"/>
    <w:rsid w:val="00ED1240"/>
    <w:rsid w:val="00ED14ED"/>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A20"/>
    <w:rsid w:val="00ED3D1E"/>
    <w:rsid w:val="00ED3D3D"/>
    <w:rsid w:val="00ED3D81"/>
    <w:rsid w:val="00ED3F0F"/>
    <w:rsid w:val="00ED3F13"/>
    <w:rsid w:val="00ED3FAE"/>
    <w:rsid w:val="00ED40F4"/>
    <w:rsid w:val="00ED437C"/>
    <w:rsid w:val="00ED4418"/>
    <w:rsid w:val="00ED44EB"/>
    <w:rsid w:val="00ED4895"/>
    <w:rsid w:val="00ED4971"/>
    <w:rsid w:val="00ED4E03"/>
    <w:rsid w:val="00ED50EA"/>
    <w:rsid w:val="00ED51BB"/>
    <w:rsid w:val="00ED571C"/>
    <w:rsid w:val="00ED5BC6"/>
    <w:rsid w:val="00ED6099"/>
    <w:rsid w:val="00ED60FC"/>
    <w:rsid w:val="00ED6355"/>
    <w:rsid w:val="00ED6506"/>
    <w:rsid w:val="00ED654B"/>
    <w:rsid w:val="00ED6573"/>
    <w:rsid w:val="00ED68EA"/>
    <w:rsid w:val="00ED6981"/>
    <w:rsid w:val="00ED69EE"/>
    <w:rsid w:val="00ED6C56"/>
    <w:rsid w:val="00ED6D00"/>
    <w:rsid w:val="00ED6EA5"/>
    <w:rsid w:val="00ED74C1"/>
    <w:rsid w:val="00ED7A8B"/>
    <w:rsid w:val="00ED7C74"/>
    <w:rsid w:val="00ED7C97"/>
    <w:rsid w:val="00ED7D7A"/>
    <w:rsid w:val="00EE01DB"/>
    <w:rsid w:val="00EE0234"/>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2FFA"/>
    <w:rsid w:val="00EE31F8"/>
    <w:rsid w:val="00EE329D"/>
    <w:rsid w:val="00EE32CE"/>
    <w:rsid w:val="00EE330C"/>
    <w:rsid w:val="00EE33CF"/>
    <w:rsid w:val="00EE33E3"/>
    <w:rsid w:val="00EE3730"/>
    <w:rsid w:val="00EE395F"/>
    <w:rsid w:val="00EE396C"/>
    <w:rsid w:val="00EE400F"/>
    <w:rsid w:val="00EE4191"/>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23"/>
    <w:rsid w:val="00EE66EB"/>
    <w:rsid w:val="00EE67B9"/>
    <w:rsid w:val="00EE680F"/>
    <w:rsid w:val="00EE6831"/>
    <w:rsid w:val="00EE6E61"/>
    <w:rsid w:val="00EE6EA5"/>
    <w:rsid w:val="00EE6F1E"/>
    <w:rsid w:val="00EE7346"/>
    <w:rsid w:val="00EE75E2"/>
    <w:rsid w:val="00EE76E1"/>
    <w:rsid w:val="00EE7744"/>
    <w:rsid w:val="00EE7BA0"/>
    <w:rsid w:val="00EE7C88"/>
    <w:rsid w:val="00EF022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253"/>
    <w:rsid w:val="00EF2492"/>
    <w:rsid w:val="00EF25AB"/>
    <w:rsid w:val="00EF26A7"/>
    <w:rsid w:val="00EF2860"/>
    <w:rsid w:val="00EF2949"/>
    <w:rsid w:val="00EF2A8B"/>
    <w:rsid w:val="00EF2AF7"/>
    <w:rsid w:val="00EF2C5D"/>
    <w:rsid w:val="00EF2CC9"/>
    <w:rsid w:val="00EF2DC3"/>
    <w:rsid w:val="00EF3236"/>
    <w:rsid w:val="00EF32AD"/>
    <w:rsid w:val="00EF3360"/>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4EC3"/>
    <w:rsid w:val="00EF4FA2"/>
    <w:rsid w:val="00EF5056"/>
    <w:rsid w:val="00EF55D2"/>
    <w:rsid w:val="00EF5626"/>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2C"/>
    <w:rsid w:val="00F00F40"/>
    <w:rsid w:val="00F00FAB"/>
    <w:rsid w:val="00F0118F"/>
    <w:rsid w:val="00F011F9"/>
    <w:rsid w:val="00F012DD"/>
    <w:rsid w:val="00F01315"/>
    <w:rsid w:val="00F01453"/>
    <w:rsid w:val="00F0181C"/>
    <w:rsid w:val="00F01D31"/>
    <w:rsid w:val="00F01D46"/>
    <w:rsid w:val="00F01DAD"/>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88A"/>
    <w:rsid w:val="00F038B9"/>
    <w:rsid w:val="00F03A79"/>
    <w:rsid w:val="00F03B34"/>
    <w:rsid w:val="00F044E4"/>
    <w:rsid w:val="00F04758"/>
    <w:rsid w:val="00F04E2C"/>
    <w:rsid w:val="00F05025"/>
    <w:rsid w:val="00F050FB"/>
    <w:rsid w:val="00F05115"/>
    <w:rsid w:val="00F054D7"/>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18C"/>
    <w:rsid w:val="00F10233"/>
    <w:rsid w:val="00F10587"/>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3104"/>
    <w:rsid w:val="00F132B9"/>
    <w:rsid w:val="00F13316"/>
    <w:rsid w:val="00F13507"/>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F50"/>
    <w:rsid w:val="00F160C6"/>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200EB"/>
    <w:rsid w:val="00F2018E"/>
    <w:rsid w:val="00F201A5"/>
    <w:rsid w:val="00F20311"/>
    <w:rsid w:val="00F204A6"/>
    <w:rsid w:val="00F20592"/>
    <w:rsid w:val="00F206A5"/>
    <w:rsid w:val="00F2073B"/>
    <w:rsid w:val="00F207AE"/>
    <w:rsid w:val="00F20A36"/>
    <w:rsid w:val="00F20A92"/>
    <w:rsid w:val="00F20C33"/>
    <w:rsid w:val="00F20ED3"/>
    <w:rsid w:val="00F216D7"/>
    <w:rsid w:val="00F216E0"/>
    <w:rsid w:val="00F2196F"/>
    <w:rsid w:val="00F219FE"/>
    <w:rsid w:val="00F21D80"/>
    <w:rsid w:val="00F21FCA"/>
    <w:rsid w:val="00F221E5"/>
    <w:rsid w:val="00F229C9"/>
    <w:rsid w:val="00F22EA6"/>
    <w:rsid w:val="00F22F2C"/>
    <w:rsid w:val="00F22FD9"/>
    <w:rsid w:val="00F232DA"/>
    <w:rsid w:val="00F234CF"/>
    <w:rsid w:val="00F23547"/>
    <w:rsid w:val="00F235F7"/>
    <w:rsid w:val="00F238D9"/>
    <w:rsid w:val="00F23EA1"/>
    <w:rsid w:val="00F244AA"/>
    <w:rsid w:val="00F245A9"/>
    <w:rsid w:val="00F24722"/>
    <w:rsid w:val="00F24DD3"/>
    <w:rsid w:val="00F24EF9"/>
    <w:rsid w:val="00F24F40"/>
    <w:rsid w:val="00F24F96"/>
    <w:rsid w:val="00F2526F"/>
    <w:rsid w:val="00F25666"/>
    <w:rsid w:val="00F25744"/>
    <w:rsid w:val="00F257B3"/>
    <w:rsid w:val="00F257C0"/>
    <w:rsid w:val="00F25BD6"/>
    <w:rsid w:val="00F25FFF"/>
    <w:rsid w:val="00F26080"/>
    <w:rsid w:val="00F260D8"/>
    <w:rsid w:val="00F260EF"/>
    <w:rsid w:val="00F2619F"/>
    <w:rsid w:val="00F262B2"/>
    <w:rsid w:val="00F26408"/>
    <w:rsid w:val="00F268AF"/>
    <w:rsid w:val="00F26A17"/>
    <w:rsid w:val="00F26C7F"/>
    <w:rsid w:val="00F27338"/>
    <w:rsid w:val="00F27360"/>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400B"/>
    <w:rsid w:val="00F34301"/>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98C"/>
    <w:rsid w:val="00F36CDC"/>
    <w:rsid w:val="00F37350"/>
    <w:rsid w:val="00F373D3"/>
    <w:rsid w:val="00F375EC"/>
    <w:rsid w:val="00F3763B"/>
    <w:rsid w:val="00F377E5"/>
    <w:rsid w:val="00F379F0"/>
    <w:rsid w:val="00F37AE5"/>
    <w:rsid w:val="00F37B22"/>
    <w:rsid w:val="00F37B3F"/>
    <w:rsid w:val="00F37E3D"/>
    <w:rsid w:val="00F401F9"/>
    <w:rsid w:val="00F40333"/>
    <w:rsid w:val="00F4054A"/>
    <w:rsid w:val="00F40661"/>
    <w:rsid w:val="00F40852"/>
    <w:rsid w:val="00F40DBD"/>
    <w:rsid w:val="00F40E3B"/>
    <w:rsid w:val="00F40E5F"/>
    <w:rsid w:val="00F4114C"/>
    <w:rsid w:val="00F4116B"/>
    <w:rsid w:val="00F41363"/>
    <w:rsid w:val="00F41768"/>
    <w:rsid w:val="00F41824"/>
    <w:rsid w:val="00F41B5A"/>
    <w:rsid w:val="00F41C1B"/>
    <w:rsid w:val="00F41C54"/>
    <w:rsid w:val="00F41CA4"/>
    <w:rsid w:val="00F41E52"/>
    <w:rsid w:val="00F420F5"/>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DAD"/>
    <w:rsid w:val="00F43F69"/>
    <w:rsid w:val="00F43F9F"/>
    <w:rsid w:val="00F44059"/>
    <w:rsid w:val="00F4437D"/>
    <w:rsid w:val="00F44598"/>
    <w:rsid w:val="00F445B5"/>
    <w:rsid w:val="00F446E4"/>
    <w:rsid w:val="00F44AA2"/>
    <w:rsid w:val="00F44BF3"/>
    <w:rsid w:val="00F44D42"/>
    <w:rsid w:val="00F44D4F"/>
    <w:rsid w:val="00F44F08"/>
    <w:rsid w:val="00F44FCF"/>
    <w:rsid w:val="00F4503D"/>
    <w:rsid w:val="00F450F1"/>
    <w:rsid w:val="00F45249"/>
    <w:rsid w:val="00F452EF"/>
    <w:rsid w:val="00F45342"/>
    <w:rsid w:val="00F4543A"/>
    <w:rsid w:val="00F45C91"/>
    <w:rsid w:val="00F45EB6"/>
    <w:rsid w:val="00F4614A"/>
    <w:rsid w:val="00F4633C"/>
    <w:rsid w:val="00F46793"/>
    <w:rsid w:val="00F46A4D"/>
    <w:rsid w:val="00F46C7A"/>
    <w:rsid w:val="00F46D85"/>
    <w:rsid w:val="00F46F3A"/>
    <w:rsid w:val="00F46FA6"/>
    <w:rsid w:val="00F4715C"/>
    <w:rsid w:val="00F47268"/>
    <w:rsid w:val="00F4726A"/>
    <w:rsid w:val="00F472E0"/>
    <w:rsid w:val="00F478D2"/>
    <w:rsid w:val="00F478E0"/>
    <w:rsid w:val="00F47BBE"/>
    <w:rsid w:val="00F47D41"/>
    <w:rsid w:val="00F47D73"/>
    <w:rsid w:val="00F47FB7"/>
    <w:rsid w:val="00F500B2"/>
    <w:rsid w:val="00F50129"/>
    <w:rsid w:val="00F50143"/>
    <w:rsid w:val="00F506AF"/>
    <w:rsid w:val="00F507B5"/>
    <w:rsid w:val="00F513A5"/>
    <w:rsid w:val="00F516CF"/>
    <w:rsid w:val="00F5185E"/>
    <w:rsid w:val="00F519FC"/>
    <w:rsid w:val="00F51B0F"/>
    <w:rsid w:val="00F51B51"/>
    <w:rsid w:val="00F51BB2"/>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B74"/>
    <w:rsid w:val="00F53C51"/>
    <w:rsid w:val="00F53F81"/>
    <w:rsid w:val="00F53FA5"/>
    <w:rsid w:val="00F5438A"/>
    <w:rsid w:val="00F54645"/>
    <w:rsid w:val="00F54799"/>
    <w:rsid w:val="00F5487C"/>
    <w:rsid w:val="00F5491D"/>
    <w:rsid w:val="00F54F4C"/>
    <w:rsid w:val="00F55103"/>
    <w:rsid w:val="00F5522A"/>
    <w:rsid w:val="00F553E7"/>
    <w:rsid w:val="00F555FF"/>
    <w:rsid w:val="00F55B02"/>
    <w:rsid w:val="00F564A9"/>
    <w:rsid w:val="00F56617"/>
    <w:rsid w:val="00F56801"/>
    <w:rsid w:val="00F5692B"/>
    <w:rsid w:val="00F56AC1"/>
    <w:rsid w:val="00F56BC1"/>
    <w:rsid w:val="00F56C0D"/>
    <w:rsid w:val="00F56D5D"/>
    <w:rsid w:val="00F56D71"/>
    <w:rsid w:val="00F57063"/>
    <w:rsid w:val="00F57468"/>
    <w:rsid w:val="00F57A59"/>
    <w:rsid w:val="00F57CC4"/>
    <w:rsid w:val="00F57E53"/>
    <w:rsid w:val="00F57E93"/>
    <w:rsid w:val="00F57EB3"/>
    <w:rsid w:val="00F57EB6"/>
    <w:rsid w:val="00F57F2D"/>
    <w:rsid w:val="00F60139"/>
    <w:rsid w:val="00F603AC"/>
    <w:rsid w:val="00F6040D"/>
    <w:rsid w:val="00F6054F"/>
    <w:rsid w:val="00F60607"/>
    <w:rsid w:val="00F608BD"/>
    <w:rsid w:val="00F60B84"/>
    <w:rsid w:val="00F60FA3"/>
    <w:rsid w:val="00F60FF5"/>
    <w:rsid w:val="00F612D2"/>
    <w:rsid w:val="00F6137E"/>
    <w:rsid w:val="00F613DA"/>
    <w:rsid w:val="00F6149F"/>
    <w:rsid w:val="00F61652"/>
    <w:rsid w:val="00F61664"/>
    <w:rsid w:val="00F61837"/>
    <w:rsid w:val="00F61901"/>
    <w:rsid w:val="00F61934"/>
    <w:rsid w:val="00F61D7C"/>
    <w:rsid w:val="00F61FF4"/>
    <w:rsid w:val="00F623C9"/>
    <w:rsid w:val="00F6246A"/>
    <w:rsid w:val="00F6269B"/>
    <w:rsid w:val="00F62B88"/>
    <w:rsid w:val="00F62E65"/>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062"/>
    <w:rsid w:val="00F71108"/>
    <w:rsid w:val="00F7140D"/>
    <w:rsid w:val="00F7143F"/>
    <w:rsid w:val="00F714C5"/>
    <w:rsid w:val="00F7184D"/>
    <w:rsid w:val="00F71AD3"/>
    <w:rsid w:val="00F71F29"/>
    <w:rsid w:val="00F72036"/>
    <w:rsid w:val="00F72100"/>
    <w:rsid w:val="00F7258F"/>
    <w:rsid w:val="00F727ED"/>
    <w:rsid w:val="00F729BF"/>
    <w:rsid w:val="00F72EF8"/>
    <w:rsid w:val="00F72F72"/>
    <w:rsid w:val="00F7305E"/>
    <w:rsid w:val="00F7334F"/>
    <w:rsid w:val="00F733E9"/>
    <w:rsid w:val="00F73650"/>
    <w:rsid w:val="00F7384C"/>
    <w:rsid w:val="00F739AA"/>
    <w:rsid w:val="00F73BC3"/>
    <w:rsid w:val="00F73F1B"/>
    <w:rsid w:val="00F73FC7"/>
    <w:rsid w:val="00F741BA"/>
    <w:rsid w:val="00F741F2"/>
    <w:rsid w:val="00F74318"/>
    <w:rsid w:val="00F74472"/>
    <w:rsid w:val="00F74609"/>
    <w:rsid w:val="00F74650"/>
    <w:rsid w:val="00F7493B"/>
    <w:rsid w:val="00F74966"/>
    <w:rsid w:val="00F74CAD"/>
    <w:rsid w:val="00F755DF"/>
    <w:rsid w:val="00F7566E"/>
    <w:rsid w:val="00F759D3"/>
    <w:rsid w:val="00F75D26"/>
    <w:rsid w:val="00F76097"/>
    <w:rsid w:val="00F76756"/>
    <w:rsid w:val="00F7686B"/>
    <w:rsid w:val="00F7695E"/>
    <w:rsid w:val="00F76B06"/>
    <w:rsid w:val="00F76D8C"/>
    <w:rsid w:val="00F770F7"/>
    <w:rsid w:val="00F778D5"/>
    <w:rsid w:val="00F77A8C"/>
    <w:rsid w:val="00F77B2A"/>
    <w:rsid w:val="00F77E7B"/>
    <w:rsid w:val="00F77E9F"/>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5F5"/>
    <w:rsid w:val="00F82CE6"/>
    <w:rsid w:val="00F836B8"/>
    <w:rsid w:val="00F8379D"/>
    <w:rsid w:val="00F8379E"/>
    <w:rsid w:val="00F8390A"/>
    <w:rsid w:val="00F83965"/>
    <w:rsid w:val="00F83C76"/>
    <w:rsid w:val="00F83DB8"/>
    <w:rsid w:val="00F83F82"/>
    <w:rsid w:val="00F83F92"/>
    <w:rsid w:val="00F84016"/>
    <w:rsid w:val="00F845EC"/>
    <w:rsid w:val="00F846CF"/>
    <w:rsid w:val="00F8480A"/>
    <w:rsid w:val="00F84B43"/>
    <w:rsid w:val="00F84F00"/>
    <w:rsid w:val="00F850AE"/>
    <w:rsid w:val="00F85160"/>
    <w:rsid w:val="00F853AC"/>
    <w:rsid w:val="00F853E7"/>
    <w:rsid w:val="00F8572D"/>
    <w:rsid w:val="00F85799"/>
    <w:rsid w:val="00F858BF"/>
    <w:rsid w:val="00F861F2"/>
    <w:rsid w:val="00F8620F"/>
    <w:rsid w:val="00F8687B"/>
    <w:rsid w:val="00F86969"/>
    <w:rsid w:val="00F86BD2"/>
    <w:rsid w:val="00F86D67"/>
    <w:rsid w:val="00F86F9A"/>
    <w:rsid w:val="00F86FC9"/>
    <w:rsid w:val="00F8711E"/>
    <w:rsid w:val="00F8742A"/>
    <w:rsid w:val="00F87909"/>
    <w:rsid w:val="00F8794E"/>
    <w:rsid w:val="00F87A0E"/>
    <w:rsid w:val="00F87BC3"/>
    <w:rsid w:val="00F902BE"/>
    <w:rsid w:val="00F903D0"/>
    <w:rsid w:val="00F905B5"/>
    <w:rsid w:val="00F9062A"/>
    <w:rsid w:val="00F9099D"/>
    <w:rsid w:val="00F90BA2"/>
    <w:rsid w:val="00F90E7B"/>
    <w:rsid w:val="00F90EA8"/>
    <w:rsid w:val="00F90FAC"/>
    <w:rsid w:val="00F90FBE"/>
    <w:rsid w:val="00F913D6"/>
    <w:rsid w:val="00F91429"/>
    <w:rsid w:val="00F9150D"/>
    <w:rsid w:val="00F919AC"/>
    <w:rsid w:val="00F91B82"/>
    <w:rsid w:val="00F91C81"/>
    <w:rsid w:val="00F9204E"/>
    <w:rsid w:val="00F92062"/>
    <w:rsid w:val="00F922F4"/>
    <w:rsid w:val="00F92557"/>
    <w:rsid w:val="00F925BE"/>
    <w:rsid w:val="00F92CCC"/>
    <w:rsid w:val="00F92E28"/>
    <w:rsid w:val="00F92E56"/>
    <w:rsid w:val="00F92E5A"/>
    <w:rsid w:val="00F92E6A"/>
    <w:rsid w:val="00F92E85"/>
    <w:rsid w:val="00F93AC1"/>
    <w:rsid w:val="00F93C63"/>
    <w:rsid w:val="00F93CF9"/>
    <w:rsid w:val="00F93D39"/>
    <w:rsid w:val="00F9427F"/>
    <w:rsid w:val="00F9430C"/>
    <w:rsid w:val="00F9494D"/>
    <w:rsid w:val="00F94B21"/>
    <w:rsid w:val="00F94F22"/>
    <w:rsid w:val="00F95003"/>
    <w:rsid w:val="00F951B1"/>
    <w:rsid w:val="00F9574D"/>
    <w:rsid w:val="00F9585C"/>
    <w:rsid w:val="00F95BD0"/>
    <w:rsid w:val="00F95D60"/>
    <w:rsid w:val="00F95DA3"/>
    <w:rsid w:val="00F95E30"/>
    <w:rsid w:val="00F95F24"/>
    <w:rsid w:val="00F9620E"/>
    <w:rsid w:val="00F9624F"/>
    <w:rsid w:val="00F962C4"/>
    <w:rsid w:val="00F964D4"/>
    <w:rsid w:val="00F96881"/>
    <w:rsid w:val="00F968E7"/>
    <w:rsid w:val="00F96A6B"/>
    <w:rsid w:val="00F96AEE"/>
    <w:rsid w:val="00F96BE6"/>
    <w:rsid w:val="00F96CA8"/>
    <w:rsid w:val="00F96E43"/>
    <w:rsid w:val="00F96E5D"/>
    <w:rsid w:val="00F970A0"/>
    <w:rsid w:val="00F973E0"/>
    <w:rsid w:val="00F974DD"/>
    <w:rsid w:val="00F97656"/>
    <w:rsid w:val="00F97800"/>
    <w:rsid w:val="00FA0287"/>
    <w:rsid w:val="00FA087C"/>
    <w:rsid w:val="00FA0C4F"/>
    <w:rsid w:val="00FA114C"/>
    <w:rsid w:val="00FA11B9"/>
    <w:rsid w:val="00FA120C"/>
    <w:rsid w:val="00FA13D3"/>
    <w:rsid w:val="00FA1626"/>
    <w:rsid w:val="00FA17D7"/>
    <w:rsid w:val="00FA1998"/>
    <w:rsid w:val="00FA1B73"/>
    <w:rsid w:val="00FA2035"/>
    <w:rsid w:val="00FA2111"/>
    <w:rsid w:val="00FA2203"/>
    <w:rsid w:val="00FA2266"/>
    <w:rsid w:val="00FA22AF"/>
    <w:rsid w:val="00FA2377"/>
    <w:rsid w:val="00FA296C"/>
    <w:rsid w:val="00FA2B39"/>
    <w:rsid w:val="00FA2BCE"/>
    <w:rsid w:val="00FA3107"/>
    <w:rsid w:val="00FA3555"/>
    <w:rsid w:val="00FA37B6"/>
    <w:rsid w:val="00FA3941"/>
    <w:rsid w:val="00FA3A69"/>
    <w:rsid w:val="00FA3AEE"/>
    <w:rsid w:val="00FA3FD1"/>
    <w:rsid w:val="00FA4166"/>
    <w:rsid w:val="00FA43E4"/>
    <w:rsid w:val="00FA454D"/>
    <w:rsid w:val="00FA48AB"/>
    <w:rsid w:val="00FA4AA0"/>
    <w:rsid w:val="00FA4B81"/>
    <w:rsid w:val="00FA4C4D"/>
    <w:rsid w:val="00FA56C7"/>
    <w:rsid w:val="00FA580A"/>
    <w:rsid w:val="00FA58AA"/>
    <w:rsid w:val="00FA5953"/>
    <w:rsid w:val="00FA59AB"/>
    <w:rsid w:val="00FA5B6A"/>
    <w:rsid w:val="00FA6182"/>
    <w:rsid w:val="00FA6219"/>
    <w:rsid w:val="00FA6511"/>
    <w:rsid w:val="00FA6565"/>
    <w:rsid w:val="00FA6579"/>
    <w:rsid w:val="00FA6734"/>
    <w:rsid w:val="00FA6960"/>
    <w:rsid w:val="00FA6C44"/>
    <w:rsid w:val="00FA6CD4"/>
    <w:rsid w:val="00FA6DA5"/>
    <w:rsid w:val="00FA6E0A"/>
    <w:rsid w:val="00FA7047"/>
    <w:rsid w:val="00FA7124"/>
    <w:rsid w:val="00FA7361"/>
    <w:rsid w:val="00FA73D7"/>
    <w:rsid w:val="00FA74E4"/>
    <w:rsid w:val="00FA776D"/>
    <w:rsid w:val="00FA7CB3"/>
    <w:rsid w:val="00FA7CCA"/>
    <w:rsid w:val="00FA7DDA"/>
    <w:rsid w:val="00FA7DEF"/>
    <w:rsid w:val="00FB052A"/>
    <w:rsid w:val="00FB0541"/>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6FD"/>
    <w:rsid w:val="00FB2894"/>
    <w:rsid w:val="00FB2BD4"/>
    <w:rsid w:val="00FB2C9F"/>
    <w:rsid w:val="00FB2CC4"/>
    <w:rsid w:val="00FB2EF1"/>
    <w:rsid w:val="00FB35EA"/>
    <w:rsid w:val="00FB38B6"/>
    <w:rsid w:val="00FB3AB7"/>
    <w:rsid w:val="00FB3C7F"/>
    <w:rsid w:val="00FB3DE3"/>
    <w:rsid w:val="00FB3E1F"/>
    <w:rsid w:val="00FB4094"/>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79F"/>
    <w:rsid w:val="00FB6849"/>
    <w:rsid w:val="00FB68D9"/>
    <w:rsid w:val="00FB6B81"/>
    <w:rsid w:val="00FB6F4E"/>
    <w:rsid w:val="00FB70EB"/>
    <w:rsid w:val="00FB710E"/>
    <w:rsid w:val="00FB7C02"/>
    <w:rsid w:val="00FB7C54"/>
    <w:rsid w:val="00FB7F81"/>
    <w:rsid w:val="00FC002F"/>
    <w:rsid w:val="00FC0439"/>
    <w:rsid w:val="00FC0463"/>
    <w:rsid w:val="00FC0647"/>
    <w:rsid w:val="00FC06D7"/>
    <w:rsid w:val="00FC07F4"/>
    <w:rsid w:val="00FC07F7"/>
    <w:rsid w:val="00FC0A0B"/>
    <w:rsid w:val="00FC0A7D"/>
    <w:rsid w:val="00FC0D8B"/>
    <w:rsid w:val="00FC0E87"/>
    <w:rsid w:val="00FC0E8F"/>
    <w:rsid w:val="00FC10B8"/>
    <w:rsid w:val="00FC138D"/>
    <w:rsid w:val="00FC152E"/>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DCF"/>
    <w:rsid w:val="00FC2F7D"/>
    <w:rsid w:val="00FC2FB9"/>
    <w:rsid w:val="00FC2FF5"/>
    <w:rsid w:val="00FC32C2"/>
    <w:rsid w:val="00FC34C2"/>
    <w:rsid w:val="00FC34F8"/>
    <w:rsid w:val="00FC372A"/>
    <w:rsid w:val="00FC373E"/>
    <w:rsid w:val="00FC3816"/>
    <w:rsid w:val="00FC3BC4"/>
    <w:rsid w:val="00FC3C1E"/>
    <w:rsid w:val="00FC3F10"/>
    <w:rsid w:val="00FC4019"/>
    <w:rsid w:val="00FC423E"/>
    <w:rsid w:val="00FC42DB"/>
    <w:rsid w:val="00FC436B"/>
    <w:rsid w:val="00FC459C"/>
    <w:rsid w:val="00FC4609"/>
    <w:rsid w:val="00FC46D6"/>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5F51"/>
    <w:rsid w:val="00FC60D1"/>
    <w:rsid w:val="00FC6209"/>
    <w:rsid w:val="00FC6367"/>
    <w:rsid w:val="00FC66EE"/>
    <w:rsid w:val="00FC6772"/>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7D"/>
    <w:rsid w:val="00FD03F9"/>
    <w:rsid w:val="00FD0A2F"/>
    <w:rsid w:val="00FD0CA5"/>
    <w:rsid w:val="00FD0DBF"/>
    <w:rsid w:val="00FD103E"/>
    <w:rsid w:val="00FD106B"/>
    <w:rsid w:val="00FD1091"/>
    <w:rsid w:val="00FD13E9"/>
    <w:rsid w:val="00FD15FF"/>
    <w:rsid w:val="00FD1693"/>
    <w:rsid w:val="00FD16CC"/>
    <w:rsid w:val="00FD16F6"/>
    <w:rsid w:val="00FD17E2"/>
    <w:rsid w:val="00FD1B07"/>
    <w:rsid w:val="00FD1F5E"/>
    <w:rsid w:val="00FD2050"/>
    <w:rsid w:val="00FD21CE"/>
    <w:rsid w:val="00FD24B6"/>
    <w:rsid w:val="00FD2535"/>
    <w:rsid w:val="00FD2651"/>
    <w:rsid w:val="00FD26C3"/>
    <w:rsid w:val="00FD2947"/>
    <w:rsid w:val="00FD29D0"/>
    <w:rsid w:val="00FD2BD4"/>
    <w:rsid w:val="00FD3078"/>
    <w:rsid w:val="00FD317F"/>
    <w:rsid w:val="00FD349B"/>
    <w:rsid w:val="00FD34D7"/>
    <w:rsid w:val="00FD3615"/>
    <w:rsid w:val="00FD37C0"/>
    <w:rsid w:val="00FD3A0F"/>
    <w:rsid w:val="00FD3CD5"/>
    <w:rsid w:val="00FD3CF6"/>
    <w:rsid w:val="00FD3E32"/>
    <w:rsid w:val="00FD3F1E"/>
    <w:rsid w:val="00FD4019"/>
    <w:rsid w:val="00FD43DE"/>
    <w:rsid w:val="00FD4519"/>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CEF"/>
    <w:rsid w:val="00FD5DE8"/>
    <w:rsid w:val="00FD5E3B"/>
    <w:rsid w:val="00FD6151"/>
    <w:rsid w:val="00FD627E"/>
    <w:rsid w:val="00FD62BA"/>
    <w:rsid w:val="00FD62FB"/>
    <w:rsid w:val="00FD64F7"/>
    <w:rsid w:val="00FD68AD"/>
    <w:rsid w:val="00FD68C8"/>
    <w:rsid w:val="00FD737B"/>
    <w:rsid w:val="00FD7729"/>
    <w:rsid w:val="00FD7937"/>
    <w:rsid w:val="00FD79F4"/>
    <w:rsid w:val="00FD79F6"/>
    <w:rsid w:val="00FD7B3F"/>
    <w:rsid w:val="00FD7F75"/>
    <w:rsid w:val="00FD7FBF"/>
    <w:rsid w:val="00FD7FDE"/>
    <w:rsid w:val="00FE034A"/>
    <w:rsid w:val="00FE03BD"/>
    <w:rsid w:val="00FE0832"/>
    <w:rsid w:val="00FE0B14"/>
    <w:rsid w:val="00FE0C0E"/>
    <w:rsid w:val="00FE0C9E"/>
    <w:rsid w:val="00FE0CAB"/>
    <w:rsid w:val="00FE0CF5"/>
    <w:rsid w:val="00FE0CF9"/>
    <w:rsid w:val="00FE1315"/>
    <w:rsid w:val="00FE15CC"/>
    <w:rsid w:val="00FE1737"/>
    <w:rsid w:val="00FE17DB"/>
    <w:rsid w:val="00FE1929"/>
    <w:rsid w:val="00FE1B03"/>
    <w:rsid w:val="00FE1D95"/>
    <w:rsid w:val="00FE1E14"/>
    <w:rsid w:val="00FE1FB2"/>
    <w:rsid w:val="00FE1FF8"/>
    <w:rsid w:val="00FE224E"/>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469"/>
    <w:rsid w:val="00FE4591"/>
    <w:rsid w:val="00FE4A4A"/>
    <w:rsid w:val="00FE4C0E"/>
    <w:rsid w:val="00FE50F2"/>
    <w:rsid w:val="00FE52E1"/>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DD"/>
    <w:rsid w:val="00FE7133"/>
    <w:rsid w:val="00FE72A9"/>
    <w:rsid w:val="00FE77FD"/>
    <w:rsid w:val="00FE7A06"/>
    <w:rsid w:val="00FE7A59"/>
    <w:rsid w:val="00FE7B12"/>
    <w:rsid w:val="00FE7D59"/>
    <w:rsid w:val="00FE7D68"/>
    <w:rsid w:val="00FF01BC"/>
    <w:rsid w:val="00FF0307"/>
    <w:rsid w:val="00FF031E"/>
    <w:rsid w:val="00FF032D"/>
    <w:rsid w:val="00FF0383"/>
    <w:rsid w:val="00FF038E"/>
    <w:rsid w:val="00FF03B0"/>
    <w:rsid w:val="00FF04E5"/>
    <w:rsid w:val="00FF083B"/>
    <w:rsid w:val="00FF0A5D"/>
    <w:rsid w:val="00FF0A7C"/>
    <w:rsid w:val="00FF1154"/>
    <w:rsid w:val="00FF1177"/>
    <w:rsid w:val="00FF1270"/>
    <w:rsid w:val="00FF160D"/>
    <w:rsid w:val="00FF21AF"/>
    <w:rsid w:val="00FF22CA"/>
    <w:rsid w:val="00FF25D7"/>
    <w:rsid w:val="00FF26BA"/>
    <w:rsid w:val="00FF275E"/>
    <w:rsid w:val="00FF2846"/>
    <w:rsid w:val="00FF2A20"/>
    <w:rsid w:val="00FF2A61"/>
    <w:rsid w:val="00FF305D"/>
    <w:rsid w:val="00FF31C5"/>
    <w:rsid w:val="00FF3246"/>
    <w:rsid w:val="00FF342D"/>
    <w:rsid w:val="00FF34F5"/>
    <w:rsid w:val="00FF37BD"/>
    <w:rsid w:val="00FF37F5"/>
    <w:rsid w:val="00FF4493"/>
    <w:rsid w:val="00FF453C"/>
    <w:rsid w:val="00FF457D"/>
    <w:rsid w:val="00FF47FB"/>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17B5"/>
    <w:pPr>
      <w:spacing w:after="180" w:line="259" w:lineRule="auto"/>
    </w:pPr>
    <w:rPr>
      <w:rFonts w:ascii="Times New Roman" w:eastAsia="Times New Roman" w:hAnsi="Times New Roman"/>
      <w:lang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17B5"/>
    <w:pPr>
      <w:spacing w:after="180" w:line="259" w:lineRule="auto"/>
    </w:pPr>
    <w:rPr>
      <w:rFonts w:ascii="Times New Roman" w:eastAsia="Times New Roman" w:hAnsi="Times New Roman"/>
      <w:lang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38A72-0A84-443E-A471-55DCBFB07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7765</TotalTime>
  <Pages>8</Pages>
  <Words>4663</Words>
  <Characters>26584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31185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232</cp:revision>
  <cp:lastPrinted>2007-12-29T21:50:00Z</cp:lastPrinted>
  <dcterms:created xsi:type="dcterms:W3CDTF">2024-01-31T17:48:00Z</dcterms:created>
  <dcterms:modified xsi:type="dcterms:W3CDTF">2024-02-08T11:53:00Z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