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EC594" w14:textId="7CBA2FFC" w:rsidR="006E321B" w:rsidRPr="00601A58" w:rsidRDefault="006E321B" w:rsidP="006E321B">
      <w:pPr>
        <w:tabs>
          <w:tab w:val="right" w:pos="9216"/>
        </w:tabs>
        <w:rPr>
          <w:b/>
          <w:bCs/>
          <w:color w:val="000000" w:themeColor="text1"/>
          <w:szCs w:val="24"/>
        </w:rPr>
      </w:pPr>
      <w:r w:rsidRPr="00601A58">
        <w:rPr>
          <w:b/>
          <w:color w:val="000000" w:themeColor="text1"/>
          <w:szCs w:val="24"/>
          <w:lang w:eastAsia="zh-CN"/>
        </w:rPr>
        <w:t xml:space="preserve">3GPP TSG-RAN WG1 </w:t>
      </w:r>
      <w:r w:rsidRPr="00601A58">
        <w:rPr>
          <w:b/>
          <w:bCs/>
          <w:color w:val="000000" w:themeColor="text1"/>
          <w:szCs w:val="24"/>
        </w:rPr>
        <w:t>Meeting #11</w:t>
      </w:r>
      <w:r w:rsidR="00AC6F83">
        <w:rPr>
          <w:b/>
          <w:color w:val="000000" w:themeColor="text1"/>
          <w:szCs w:val="24"/>
          <w:lang w:eastAsia="zh-CN"/>
        </w:rPr>
        <w:t>6</w:t>
      </w:r>
      <w:r w:rsidR="00624715">
        <w:rPr>
          <w:b/>
          <w:bCs/>
          <w:color w:val="000000" w:themeColor="text1"/>
          <w:szCs w:val="24"/>
        </w:rPr>
        <w:t xml:space="preserve">                                                                                                                                                                                                                                                                                    </w:t>
      </w:r>
      <w:r w:rsidRPr="00601A58">
        <w:rPr>
          <w:b/>
          <w:color w:val="000000" w:themeColor="text1"/>
          <w:szCs w:val="24"/>
          <w:lang w:eastAsia="zh-CN"/>
        </w:rPr>
        <w:tab/>
      </w:r>
      <w:r w:rsidR="003E2E4F" w:rsidRPr="003E2E4F">
        <w:rPr>
          <w:b/>
          <w:color w:val="000000" w:themeColor="text1"/>
          <w:szCs w:val="24"/>
          <w:lang w:eastAsia="zh-CN"/>
        </w:rPr>
        <w:t>R1-2400131</w:t>
      </w:r>
    </w:p>
    <w:p w14:paraId="3774FB82" w14:textId="6D330349" w:rsidR="00EE1723" w:rsidRDefault="00304D44" w:rsidP="00EE1723">
      <w:pPr>
        <w:autoSpaceDE w:val="0"/>
        <w:autoSpaceDN w:val="0"/>
        <w:adjustRightInd w:val="0"/>
        <w:snapToGrid w:val="0"/>
        <w:spacing w:after="120"/>
        <w:rPr>
          <w:rFonts w:eastAsia="宋体"/>
          <w:b/>
          <w:kern w:val="2"/>
          <w:sz w:val="22"/>
          <w:lang w:val="en-US" w:eastAsia="zh-CN"/>
        </w:rPr>
      </w:pPr>
      <w:r w:rsidRPr="00304D44">
        <w:rPr>
          <w:rFonts w:eastAsia="宋体"/>
          <w:b/>
          <w:kern w:val="2"/>
          <w:lang w:val="en-US" w:eastAsia="zh-CN"/>
        </w:rPr>
        <w:t>Athens</w:t>
      </w:r>
      <w:r w:rsidR="00EE1723">
        <w:rPr>
          <w:rFonts w:eastAsia="宋体"/>
          <w:b/>
          <w:kern w:val="2"/>
          <w:lang w:val="en-US" w:eastAsia="zh-CN"/>
        </w:rPr>
        <w:t xml:space="preserve">, </w:t>
      </w:r>
      <w:r>
        <w:rPr>
          <w:rFonts w:eastAsia="宋体"/>
          <w:b/>
          <w:kern w:val="2"/>
          <w:lang w:val="en-US" w:eastAsia="zh-CN"/>
        </w:rPr>
        <w:t>Greece</w:t>
      </w:r>
      <w:r w:rsidR="00EE1723">
        <w:rPr>
          <w:rFonts w:eastAsia="宋体"/>
          <w:b/>
          <w:kern w:val="2"/>
          <w:lang w:val="en-US" w:eastAsia="zh-CN"/>
        </w:rPr>
        <w:t xml:space="preserve">, </w:t>
      </w:r>
      <w:r w:rsidR="0012155E">
        <w:rPr>
          <w:b/>
          <w:kern w:val="2"/>
          <w:lang w:eastAsia="zh-CN"/>
        </w:rPr>
        <w:t>February</w:t>
      </w:r>
      <w:r w:rsidR="0012155E" w:rsidDel="00FF3702">
        <w:rPr>
          <w:b/>
          <w:kern w:val="2"/>
          <w:lang w:eastAsia="zh-CN"/>
        </w:rPr>
        <w:t xml:space="preserve"> </w:t>
      </w:r>
      <w:r w:rsidR="0012155E">
        <w:rPr>
          <w:b/>
          <w:kern w:val="2"/>
          <w:lang w:eastAsia="zh-CN"/>
        </w:rPr>
        <w:t>26</w:t>
      </w:r>
      <w:r w:rsidR="0012155E" w:rsidRPr="00140280">
        <w:rPr>
          <w:b/>
          <w:kern w:val="2"/>
          <w:vertAlign w:val="superscript"/>
          <w:lang w:eastAsia="zh-CN"/>
        </w:rPr>
        <w:t>th</w:t>
      </w:r>
      <w:r w:rsidR="0012155E">
        <w:rPr>
          <w:b/>
          <w:kern w:val="2"/>
          <w:lang w:eastAsia="zh-CN"/>
        </w:rPr>
        <w:t xml:space="preserve"> -Ma</w:t>
      </w:r>
      <w:r w:rsidR="00D036B1">
        <w:rPr>
          <w:b/>
          <w:kern w:val="2"/>
          <w:lang w:eastAsia="zh-CN"/>
        </w:rPr>
        <w:t>rch</w:t>
      </w:r>
      <w:r w:rsidR="0012155E">
        <w:rPr>
          <w:b/>
          <w:kern w:val="2"/>
          <w:lang w:eastAsia="zh-CN"/>
        </w:rPr>
        <w:t xml:space="preserve"> 1</w:t>
      </w:r>
      <w:r w:rsidR="0012155E" w:rsidRPr="00AA283C">
        <w:rPr>
          <w:b/>
          <w:kern w:val="2"/>
          <w:vertAlign w:val="superscript"/>
          <w:lang w:eastAsia="zh-CN"/>
        </w:rPr>
        <w:t>st</w:t>
      </w:r>
      <w:r w:rsidR="0012155E" w:rsidRPr="00E54F80">
        <w:rPr>
          <w:b/>
          <w:kern w:val="2"/>
          <w:lang w:eastAsia="zh-CN"/>
        </w:rPr>
        <w:t>,</w:t>
      </w:r>
      <w:r w:rsidR="00EE1723">
        <w:rPr>
          <w:rFonts w:eastAsia="宋体"/>
          <w:b/>
          <w:kern w:val="2"/>
          <w:lang w:val="en-US" w:eastAsia="zh-CN"/>
        </w:rPr>
        <w:t xml:space="preserve"> 202</w:t>
      </w:r>
      <w:r w:rsidR="004F2EBA">
        <w:rPr>
          <w:rFonts w:eastAsia="宋体"/>
          <w:b/>
          <w:kern w:val="2"/>
          <w:lang w:val="en-US" w:eastAsia="zh-CN"/>
        </w:rPr>
        <w:t>4</w:t>
      </w:r>
    </w:p>
    <w:p w14:paraId="2B492B27" w14:textId="77777777" w:rsidR="006E321B" w:rsidRPr="00EE1723" w:rsidRDefault="006E321B" w:rsidP="006E321B">
      <w:pPr>
        <w:pBdr>
          <w:top w:val="single" w:sz="4" w:space="1" w:color="auto"/>
        </w:pBdr>
        <w:rPr>
          <w:rFonts w:eastAsia="微软雅黑"/>
          <w:b/>
          <w:kern w:val="2"/>
          <w:szCs w:val="24"/>
          <w:lang w:val="en-US" w:eastAsia="zh-CN"/>
        </w:rPr>
      </w:pPr>
    </w:p>
    <w:p w14:paraId="31093895" w14:textId="39365CD4"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Agenda Item:</w:t>
      </w:r>
      <w:r w:rsidRPr="00601A58">
        <w:rPr>
          <w:rFonts w:eastAsia="微软雅黑"/>
          <w:b/>
          <w:kern w:val="2"/>
          <w:szCs w:val="24"/>
          <w:lang w:eastAsia="zh-CN"/>
        </w:rPr>
        <w:tab/>
      </w:r>
      <w:r w:rsidR="00A70118">
        <w:rPr>
          <w:rFonts w:eastAsia="微软雅黑"/>
          <w:b/>
          <w:kern w:val="2"/>
          <w:szCs w:val="24"/>
          <w:lang w:eastAsia="zh-CN"/>
        </w:rPr>
        <w:t>8</w:t>
      </w:r>
      <w:r w:rsidRPr="00601A58">
        <w:rPr>
          <w:rFonts w:eastAsia="微软雅黑"/>
          <w:b/>
          <w:kern w:val="2"/>
          <w:szCs w:val="24"/>
          <w:lang w:eastAsia="zh-CN"/>
        </w:rPr>
        <w:t>.</w:t>
      </w:r>
      <w:r w:rsidR="00997E8B">
        <w:rPr>
          <w:rFonts w:eastAsia="微软雅黑"/>
          <w:b/>
          <w:kern w:val="2"/>
          <w:szCs w:val="24"/>
          <w:lang w:eastAsia="zh-CN"/>
        </w:rPr>
        <w:t>12</w:t>
      </w:r>
      <w:r w:rsidR="007B350B">
        <w:rPr>
          <w:rFonts w:eastAsia="微软雅黑"/>
          <w:b/>
          <w:kern w:val="2"/>
          <w:szCs w:val="24"/>
          <w:lang w:eastAsia="zh-CN"/>
        </w:rPr>
        <w:t>.</w:t>
      </w:r>
      <w:r w:rsidR="00A70118">
        <w:rPr>
          <w:rFonts w:eastAsia="微软雅黑"/>
          <w:b/>
          <w:kern w:val="2"/>
          <w:szCs w:val="24"/>
          <w:lang w:eastAsia="zh-CN"/>
        </w:rPr>
        <w:t>2</w:t>
      </w:r>
    </w:p>
    <w:p w14:paraId="49CC758F" w14:textId="77777777"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Source:</w:t>
      </w:r>
      <w:r w:rsidRPr="00601A58">
        <w:rPr>
          <w:rFonts w:eastAsia="微软雅黑"/>
          <w:b/>
          <w:kern w:val="2"/>
          <w:szCs w:val="24"/>
          <w:lang w:eastAsia="zh-CN"/>
        </w:rPr>
        <w:tab/>
        <w:t>Huawei, HiSilicon</w:t>
      </w:r>
    </w:p>
    <w:p w14:paraId="43C6C917" w14:textId="1453325D"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Title:</w:t>
      </w:r>
      <w:r w:rsidRPr="00601A58">
        <w:rPr>
          <w:rFonts w:eastAsia="微软雅黑"/>
          <w:b/>
          <w:kern w:val="2"/>
          <w:szCs w:val="24"/>
          <w:lang w:eastAsia="zh-CN"/>
        </w:rPr>
        <w:tab/>
        <w:t>UE features for NR sidelink evolution</w:t>
      </w:r>
    </w:p>
    <w:p w14:paraId="3C1D3E8A" w14:textId="77777777"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Document for:</w:t>
      </w:r>
      <w:r w:rsidRPr="00601A58">
        <w:rPr>
          <w:rFonts w:eastAsia="微软雅黑"/>
          <w:b/>
          <w:kern w:val="2"/>
          <w:szCs w:val="24"/>
          <w:lang w:eastAsia="zh-CN"/>
        </w:rPr>
        <w:tab/>
        <w:t xml:space="preserve">Discussion and Decision </w:t>
      </w:r>
    </w:p>
    <w:p w14:paraId="31849030" w14:textId="77777777" w:rsidR="002753B9" w:rsidRPr="00601A58" w:rsidRDefault="002753B9" w:rsidP="0002100F">
      <w:pPr>
        <w:pBdr>
          <w:bottom w:val="single" w:sz="6" w:space="1" w:color="auto"/>
        </w:pBdr>
        <w:tabs>
          <w:tab w:val="left" w:pos="1985"/>
        </w:tabs>
        <w:spacing w:after="120" w:line="288" w:lineRule="auto"/>
        <w:jc w:val="both"/>
        <w:rPr>
          <w:rFonts w:ascii="Arial" w:eastAsia="Malgun Gothic" w:hAnsi="Arial"/>
          <w:b/>
          <w:szCs w:val="24"/>
          <w:lang w:val="en-US" w:eastAsia="en-US"/>
        </w:rPr>
      </w:pPr>
      <w:bookmarkStart w:id="0" w:name="Source"/>
      <w:bookmarkStart w:id="1" w:name="DocumentFor"/>
      <w:bookmarkEnd w:id="0"/>
      <w:bookmarkEnd w:id="1"/>
    </w:p>
    <w:p w14:paraId="4D5A7D6C" w14:textId="77777777" w:rsidR="00E73FD3" w:rsidRPr="00601A58" w:rsidRDefault="00E73FD3"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601A58">
        <w:rPr>
          <w:rFonts w:eastAsia="宋体"/>
          <w:b/>
          <w:bCs/>
          <w:szCs w:val="24"/>
        </w:rPr>
        <w:t>Introduction</w:t>
      </w:r>
    </w:p>
    <w:p w14:paraId="207F951A" w14:textId="5DEA093A" w:rsidR="00E44C59" w:rsidRDefault="0006525D" w:rsidP="00E44C59">
      <w:pPr>
        <w:spacing w:after="120"/>
        <w:jc w:val="both"/>
        <w:rPr>
          <w:rFonts w:eastAsia="Malgun Gothic" w:cs="Batang"/>
          <w:szCs w:val="24"/>
          <w:lang w:val="en-US" w:eastAsia="en-US"/>
        </w:rPr>
      </w:pPr>
      <w:r w:rsidRPr="00601A58">
        <w:rPr>
          <w:rFonts w:eastAsia="Malgun Gothic" w:cs="Batang"/>
          <w:szCs w:val="24"/>
          <w:lang w:val="en-US" w:eastAsia="en-US"/>
        </w:rPr>
        <w:t xml:space="preserve">This contribution </w:t>
      </w:r>
      <w:r w:rsidR="000D65B3">
        <w:rPr>
          <w:rFonts w:eastAsia="Malgun Gothic" w:cs="Batang"/>
          <w:szCs w:val="24"/>
          <w:lang w:val="en-US" w:eastAsia="en-US"/>
        </w:rPr>
        <w:t>discusses</w:t>
      </w:r>
      <w:r w:rsidR="000D65B3" w:rsidRPr="00601A58">
        <w:rPr>
          <w:rFonts w:eastAsia="Malgun Gothic" w:cs="Batang"/>
          <w:szCs w:val="24"/>
          <w:lang w:val="en-US" w:eastAsia="en-US"/>
        </w:rPr>
        <w:t xml:space="preserve"> </w:t>
      </w:r>
      <w:r w:rsidR="007C7E13" w:rsidRPr="00601A58">
        <w:rPr>
          <w:rFonts w:eastAsia="Malgun Gothic" w:cs="Batang"/>
          <w:szCs w:val="24"/>
          <w:lang w:val="en-US" w:eastAsia="en-US"/>
        </w:rPr>
        <w:t xml:space="preserve">the </w:t>
      </w:r>
      <w:r w:rsidRPr="00601A58">
        <w:rPr>
          <w:rFonts w:eastAsia="Malgun Gothic" w:cs="Batang"/>
          <w:szCs w:val="24"/>
          <w:lang w:val="en-US" w:eastAsia="en-US"/>
        </w:rPr>
        <w:t xml:space="preserve">UE feature </w:t>
      </w:r>
      <w:r w:rsidR="007C7E13" w:rsidRPr="00601A58">
        <w:rPr>
          <w:rFonts w:eastAsia="Malgun Gothic" w:cs="Batang"/>
          <w:szCs w:val="24"/>
          <w:lang w:val="en-US" w:eastAsia="en-US"/>
        </w:rPr>
        <w:t>list</w:t>
      </w:r>
      <w:r w:rsidR="000D65B3">
        <w:rPr>
          <w:rFonts w:eastAsia="Malgun Gothic" w:cs="Batang"/>
          <w:szCs w:val="24"/>
          <w:lang w:val="en-US" w:eastAsia="en-US"/>
        </w:rPr>
        <w:t xml:space="preserve"> </w:t>
      </w:r>
      <w:r w:rsidRPr="00601A58">
        <w:rPr>
          <w:rFonts w:eastAsia="Malgun Gothic" w:cs="Batang"/>
          <w:szCs w:val="24"/>
          <w:lang w:val="en-US" w:eastAsia="en-US"/>
        </w:rPr>
        <w:t xml:space="preserve">for </w:t>
      </w:r>
      <w:r w:rsidR="007D4048">
        <w:t>R18 NR SL</w:t>
      </w:r>
      <w:r w:rsidR="00CE153F">
        <w:rPr>
          <w:rFonts w:eastAsia="Malgun Gothic" w:cs="Batang"/>
          <w:szCs w:val="24"/>
          <w:lang w:val="en-US" w:eastAsia="en-US"/>
        </w:rPr>
        <w:t xml:space="preserve">, including SL-U Channel Access, SL-U PHY design, </w:t>
      </w:r>
      <w:r w:rsidR="00DA5FBB" w:rsidRPr="00DA5FBB">
        <w:rPr>
          <w:rFonts w:eastAsia="Malgun Gothic" w:cs="Batang"/>
          <w:szCs w:val="24"/>
          <w:lang w:val="en-US" w:eastAsia="en-US"/>
        </w:rPr>
        <w:t>co-channel coexistence for LTE sidelink and NR sidelink</w:t>
      </w:r>
      <w:r w:rsidR="00BE6F55">
        <w:rPr>
          <w:rFonts w:eastAsia="Malgun Gothic" w:cs="Batang"/>
          <w:szCs w:val="24"/>
          <w:lang w:val="en-US" w:eastAsia="en-US"/>
        </w:rPr>
        <w:t xml:space="preserve"> and</w:t>
      </w:r>
      <w:r w:rsidR="009A001D">
        <w:rPr>
          <w:rFonts w:eastAsia="Malgun Gothic" w:cs="Batang"/>
          <w:szCs w:val="24"/>
          <w:lang w:val="en-US" w:eastAsia="en-US"/>
        </w:rPr>
        <w:t xml:space="preserve"> </w:t>
      </w:r>
      <w:r w:rsidR="009A001D" w:rsidRPr="005A7C3D">
        <w:rPr>
          <w:rFonts w:eastAsia="Malgun Gothic" w:cs="Batang" w:hint="eastAsia"/>
          <w:szCs w:val="24"/>
          <w:lang w:val="en-US" w:eastAsia="en-US"/>
        </w:rPr>
        <w:t>SL</w:t>
      </w:r>
      <w:r w:rsidR="009A001D">
        <w:rPr>
          <w:rFonts w:eastAsia="Malgun Gothic" w:cs="Batang"/>
          <w:szCs w:val="24"/>
          <w:lang w:val="en-US" w:eastAsia="en-US"/>
        </w:rPr>
        <w:t xml:space="preserve"> CA</w:t>
      </w:r>
      <w:r w:rsidR="005147DF" w:rsidRPr="00601A58">
        <w:rPr>
          <w:szCs w:val="24"/>
        </w:rPr>
        <w:t>.</w:t>
      </w:r>
      <w:r w:rsidR="00DA5FBB">
        <w:rPr>
          <w:szCs w:val="24"/>
        </w:rPr>
        <w:t xml:space="preserve"> </w:t>
      </w:r>
      <w:r w:rsidR="000C2575">
        <w:rPr>
          <w:szCs w:val="24"/>
        </w:rPr>
        <w:t xml:space="preserve">We give our views based on </w:t>
      </w:r>
      <w:r w:rsidR="00EA53B2">
        <w:rPr>
          <w:szCs w:val="24"/>
        </w:rPr>
        <w:t xml:space="preserve">the latest endorsed UE feature list </w:t>
      </w:r>
      <w:r w:rsidR="005C3CE1">
        <w:rPr>
          <w:szCs w:val="24"/>
        </w:rPr>
        <w:t>after</w:t>
      </w:r>
      <w:r w:rsidR="00EA53B2">
        <w:rPr>
          <w:szCs w:val="24"/>
        </w:rPr>
        <w:t xml:space="preserve"> RAN1#</w:t>
      </w:r>
      <w:r w:rsidR="00986855">
        <w:rPr>
          <w:szCs w:val="24"/>
        </w:rPr>
        <w:t>11</w:t>
      </w:r>
      <w:r w:rsidR="00B778E4">
        <w:rPr>
          <w:szCs w:val="24"/>
        </w:rPr>
        <w:t>5</w:t>
      </w:r>
      <w:r w:rsidR="00EA53B2">
        <w:rPr>
          <w:szCs w:val="24"/>
        </w:rPr>
        <w:t xml:space="preserve"> in R1-</w:t>
      </w:r>
      <w:r w:rsidR="009A1ADF">
        <w:rPr>
          <w:szCs w:val="24"/>
        </w:rPr>
        <w:t>23</w:t>
      </w:r>
      <w:r w:rsidR="005C3CE1">
        <w:rPr>
          <w:szCs w:val="24"/>
        </w:rPr>
        <w:t>1</w:t>
      </w:r>
      <w:r w:rsidR="00D11A0A">
        <w:rPr>
          <w:szCs w:val="24"/>
        </w:rPr>
        <w:t>2572</w:t>
      </w:r>
      <w:r w:rsidR="00EB02BF">
        <w:rPr>
          <w:szCs w:val="24"/>
        </w:rPr>
        <w:t xml:space="preserve"> [1]</w:t>
      </w:r>
      <w:r w:rsidR="0054555A">
        <w:rPr>
          <w:szCs w:val="24"/>
        </w:rPr>
        <w:t xml:space="preserve"> (t</w:t>
      </w:r>
      <w:r w:rsidR="003B6467">
        <w:rPr>
          <w:szCs w:val="24"/>
        </w:rPr>
        <w:t>he proposed full list is in Appendix</w:t>
      </w:r>
      <w:r w:rsidR="000161BB">
        <w:rPr>
          <w:szCs w:val="24"/>
        </w:rPr>
        <w:t xml:space="preserve"> 1</w:t>
      </w:r>
      <w:r w:rsidR="0054555A">
        <w:rPr>
          <w:szCs w:val="24"/>
        </w:rPr>
        <w:t xml:space="preserve">, </w:t>
      </w:r>
      <w:r w:rsidR="00CA4777">
        <w:rPr>
          <w:szCs w:val="24"/>
        </w:rPr>
        <w:t xml:space="preserve">our proposed </w:t>
      </w:r>
      <w:r w:rsidR="003B6467">
        <w:rPr>
          <w:szCs w:val="24"/>
        </w:rPr>
        <w:t xml:space="preserve">changes are marked in </w:t>
      </w:r>
      <w:r w:rsidR="004810CB">
        <w:rPr>
          <w:szCs w:val="24"/>
        </w:rPr>
        <w:t>red</w:t>
      </w:r>
      <w:r w:rsidR="003B6467">
        <w:rPr>
          <w:szCs w:val="24"/>
        </w:rPr>
        <w:t>)</w:t>
      </w:r>
      <w:r w:rsidR="000C2575">
        <w:rPr>
          <w:szCs w:val="24"/>
        </w:rPr>
        <w:t>.</w:t>
      </w:r>
    </w:p>
    <w:p w14:paraId="0263A12C" w14:textId="77777777" w:rsidR="00E73FD3" w:rsidRPr="00601A58" w:rsidRDefault="00E73FD3"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601A58">
        <w:rPr>
          <w:rFonts w:eastAsia="宋体"/>
          <w:b/>
          <w:bCs/>
          <w:szCs w:val="24"/>
        </w:rPr>
        <w:t xml:space="preserve">Discussion </w:t>
      </w:r>
    </w:p>
    <w:p w14:paraId="16347FB5" w14:textId="7BEF08FF" w:rsidR="008B7142" w:rsidRPr="00601A58" w:rsidRDefault="004D3594" w:rsidP="008A7108">
      <w:pPr>
        <w:pStyle w:val="2"/>
        <w:numPr>
          <w:ilvl w:val="0"/>
          <w:numId w:val="14"/>
        </w:numPr>
        <w:spacing w:beforeLines="50" w:before="120" w:afterLines="50" w:after="120" w:line="240" w:lineRule="auto"/>
        <w:rPr>
          <w:rFonts w:ascii="Times New Roman" w:eastAsia="宋体" w:hAnsi="Times New Roman"/>
          <w:b/>
          <w:szCs w:val="24"/>
          <w:lang w:val="en-US" w:eastAsia="zh-CN"/>
        </w:rPr>
      </w:pPr>
      <w:r>
        <w:rPr>
          <w:rFonts w:ascii="Times New Roman" w:eastAsia="宋体" w:hAnsi="Times New Roman"/>
          <w:b/>
          <w:szCs w:val="24"/>
          <w:lang w:val="en-US" w:eastAsia="zh-CN"/>
        </w:rPr>
        <w:t xml:space="preserve">SL-U </w:t>
      </w:r>
      <w:r w:rsidR="00CA345D">
        <w:rPr>
          <w:rFonts w:ascii="Times New Roman" w:eastAsia="宋体" w:hAnsi="Times New Roman"/>
          <w:b/>
          <w:szCs w:val="24"/>
          <w:lang w:val="en-US" w:eastAsia="zh-CN"/>
        </w:rPr>
        <w:t>c</w:t>
      </w:r>
      <w:r w:rsidR="00CA345D" w:rsidRPr="00601A58">
        <w:rPr>
          <w:rFonts w:ascii="Times New Roman" w:eastAsia="宋体" w:hAnsi="Times New Roman"/>
          <w:b/>
          <w:szCs w:val="24"/>
          <w:lang w:val="en-US" w:eastAsia="zh-CN"/>
        </w:rPr>
        <w:t xml:space="preserve">hannel </w:t>
      </w:r>
      <w:r w:rsidR="008B7142" w:rsidRPr="00601A58">
        <w:rPr>
          <w:rFonts w:ascii="Times New Roman" w:eastAsia="宋体" w:hAnsi="Times New Roman"/>
          <w:b/>
          <w:szCs w:val="24"/>
          <w:lang w:val="en-US" w:eastAsia="zh-CN"/>
        </w:rPr>
        <w:t xml:space="preserve">access </w:t>
      </w:r>
      <w:r w:rsidR="00B102D8" w:rsidRPr="00601A58">
        <w:rPr>
          <w:rFonts w:ascii="Times New Roman" w:eastAsia="宋体" w:hAnsi="Times New Roman"/>
          <w:b/>
          <w:szCs w:val="24"/>
          <w:lang w:val="en-US" w:eastAsia="zh-CN"/>
        </w:rPr>
        <w:t xml:space="preserve">mechanism </w:t>
      </w:r>
    </w:p>
    <w:p w14:paraId="0076F491" w14:textId="77188B11" w:rsidR="00C20561" w:rsidRPr="00E8165F" w:rsidRDefault="00796667" w:rsidP="00A52DFE">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w:t>
      </w:r>
      <w:r w:rsidR="006A1482">
        <w:rPr>
          <w:b/>
          <w:color w:val="000000"/>
          <w:szCs w:val="24"/>
          <w:u w:val="single"/>
          <w:shd w:val="clear" w:color="auto" w:fill="FFFFFF"/>
          <w:lang w:eastAsia="zh-CN"/>
        </w:rPr>
        <w:t>k</w:t>
      </w:r>
      <w:r w:rsidRPr="00E8165F">
        <w:rPr>
          <w:b/>
          <w:color w:val="000000"/>
          <w:szCs w:val="24"/>
          <w:u w:val="single"/>
          <w:shd w:val="clear" w:color="auto" w:fill="FFFFFF"/>
          <w:lang w:eastAsia="zh-CN"/>
        </w:rPr>
        <w:t>1</w:t>
      </w:r>
      <w:r w:rsidR="00C87FEB" w:rsidRPr="00E8165F">
        <w:rPr>
          <w:b/>
          <w:color w:val="000000"/>
          <w:szCs w:val="24"/>
          <w:u w:val="single"/>
          <w:shd w:val="clear" w:color="auto" w:fill="FFFFFF"/>
          <w:lang w:eastAsia="zh-CN"/>
        </w:rPr>
        <w:t xml:space="preserve"> SL channel access for dynamic channel access mode</w:t>
      </w:r>
    </w:p>
    <w:p w14:paraId="083265BF" w14:textId="11B93289" w:rsidR="00392C87" w:rsidRDefault="00392C87"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00CE7031">
        <w:rPr>
          <w:rFonts w:eastAsiaTheme="minorEastAsia"/>
          <w:color w:val="000000"/>
          <w:szCs w:val="24"/>
          <w:shd w:val="clear" w:color="auto" w:fill="FFFFFF"/>
          <w:lang w:eastAsia="zh-CN"/>
        </w:rPr>
        <w:t xml:space="preserve"> the UE features list after</w:t>
      </w:r>
      <w:r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w:t>
      </w:r>
      <w:r w:rsidR="00C17FDB">
        <w:rPr>
          <w:rFonts w:eastAsiaTheme="minorEastAsia"/>
          <w:color w:val="000000"/>
          <w:szCs w:val="24"/>
          <w:shd w:val="clear" w:color="auto" w:fill="FFFFFF"/>
          <w:lang w:eastAsia="zh-CN"/>
        </w:rPr>
        <w:t>5</w:t>
      </w:r>
      <w:r w:rsidRPr="00392C87">
        <w:rPr>
          <w:rFonts w:eastAsiaTheme="minorEastAsia"/>
          <w:color w:val="000000"/>
          <w:szCs w:val="24"/>
          <w:shd w:val="clear" w:color="auto" w:fill="FFFFFF"/>
          <w:lang w:eastAsia="zh-CN"/>
        </w:rPr>
        <w:t>, FG 47-</w:t>
      </w:r>
      <w:r w:rsidR="00CE7031">
        <w:rPr>
          <w:rFonts w:eastAsiaTheme="minorEastAsia"/>
          <w:color w:val="000000"/>
          <w:szCs w:val="24"/>
          <w:shd w:val="clear" w:color="auto" w:fill="FFFFFF"/>
          <w:lang w:eastAsia="zh-CN"/>
        </w:rPr>
        <w:t>k</w:t>
      </w:r>
      <w:r w:rsidRPr="00392C87">
        <w:rPr>
          <w:rFonts w:eastAsiaTheme="minorEastAsia"/>
          <w:color w:val="000000"/>
          <w:szCs w:val="24"/>
          <w:shd w:val="clear" w:color="auto" w:fill="FFFFFF"/>
          <w:lang w:eastAsia="zh-CN"/>
        </w:rPr>
        <w:t xml:space="preserve">1 is </w:t>
      </w:r>
      <w:r w:rsidR="00624715">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37"/>
        <w:gridCol w:w="2020"/>
        <w:gridCol w:w="2757"/>
        <w:gridCol w:w="1532"/>
        <w:gridCol w:w="527"/>
        <w:gridCol w:w="447"/>
        <w:gridCol w:w="2824"/>
        <w:gridCol w:w="721"/>
        <w:gridCol w:w="467"/>
        <w:gridCol w:w="467"/>
        <w:gridCol w:w="222"/>
        <w:gridCol w:w="4038"/>
        <w:gridCol w:w="4429"/>
      </w:tblGrid>
      <w:tr w:rsidR="0001156E" w:rsidRPr="004C3AAF" w14:paraId="38198417" w14:textId="77777777" w:rsidTr="000115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4A6F6" w14:textId="77777777" w:rsidR="0001156E" w:rsidRPr="004C3AAF" w:rsidRDefault="0001156E" w:rsidP="0001156E">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60A4D" w14:textId="77777777" w:rsidR="0001156E" w:rsidRPr="004C3AAF" w:rsidRDefault="0001156E" w:rsidP="0001156E">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0B21" w14:textId="77777777" w:rsidR="0001156E" w:rsidRPr="004C3AAF" w:rsidRDefault="0001156E" w:rsidP="0001156E">
            <w:pPr>
              <w:pStyle w:val="TAL"/>
              <w:rPr>
                <w:rFonts w:eastAsia="Yu Mincho" w:cs="Arial"/>
                <w:szCs w:val="18"/>
                <w:lang w:val="en-US" w:eastAsia="ja-JP"/>
              </w:rPr>
            </w:pPr>
            <w:r w:rsidRPr="004C3AAF">
              <w:rPr>
                <w:rFonts w:eastAsia="宋体"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5E50C" w14:textId="77777777" w:rsidR="0001156E" w:rsidRPr="004C3AAF" w:rsidRDefault="0001156E" w:rsidP="0001156E">
            <w:pPr>
              <w:widowControl w:val="0"/>
              <w:spacing w:line="259" w:lineRule="auto"/>
              <w:rPr>
                <w:rFonts w:ascii="Arial" w:hAnsi="Arial" w:cs="Arial"/>
                <w:sz w:val="18"/>
                <w:szCs w:val="18"/>
              </w:rPr>
            </w:pPr>
            <w:r w:rsidRPr="004C3AAF">
              <w:rPr>
                <w:rFonts w:ascii="Arial" w:hAnsi="Arial" w:cs="Arial"/>
                <w:sz w:val="18"/>
                <w:szCs w:val="18"/>
              </w:rPr>
              <w:t>UE supports</w:t>
            </w:r>
          </w:p>
          <w:p w14:paraId="63410B6C" w14:textId="77777777" w:rsidR="0001156E" w:rsidRPr="004C3AAF" w:rsidRDefault="0001156E" w:rsidP="0001156E">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5160170F" w14:textId="77777777" w:rsidR="0001156E" w:rsidRPr="004C3AAF" w:rsidRDefault="0001156E" w:rsidP="0001156E">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6E6178B5" w14:textId="77777777" w:rsidR="0001156E" w:rsidRPr="004C3AAF" w:rsidRDefault="0001156E" w:rsidP="0001156E">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2C60A4ED" w14:textId="77777777" w:rsidR="0001156E" w:rsidRPr="004C3AAF" w:rsidRDefault="0001156E" w:rsidP="0001156E">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12A3E49A" w14:textId="77777777" w:rsidR="0001156E" w:rsidRPr="004C3AAF" w:rsidRDefault="0001156E" w:rsidP="0001156E">
            <w:pPr>
              <w:widowControl w:val="0"/>
              <w:tabs>
                <w:tab w:val="left" w:pos="420"/>
              </w:tabs>
              <w:rPr>
                <w:rFonts w:ascii="Arial" w:hAnsi="Arial" w:cs="Arial"/>
                <w:sz w:val="18"/>
                <w:szCs w:val="18"/>
              </w:rPr>
            </w:pPr>
            <w:r w:rsidRPr="004C3AAF">
              <w:rPr>
                <w:rFonts w:ascii="Arial" w:hAnsi="Arial" w:cs="Arial"/>
                <w:sz w:val="18"/>
                <w:szCs w:val="18"/>
              </w:rPr>
              <w:t>5. 20MHz LBT bandwidth</w:t>
            </w:r>
          </w:p>
          <w:p w14:paraId="3485ACE1" w14:textId="77777777" w:rsidR="0001156E" w:rsidRPr="004C3AAF" w:rsidRDefault="0001156E" w:rsidP="0001156E">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074611C7" w14:textId="77777777" w:rsidR="0001156E" w:rsidRPr="004C3AAF" w:rsidRDefault="0001156E" w:rsidP="0001156E">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2624B132" w14:textId="700637C1" w:rsidR="0001156E" w:rsidRPr="004C3AAF" w:rsidRDefault="0001156E" w:rsidP="0001156E">
            <w:pPr>
              <w:widowControl w:val="0"/>
              <w:tabs>
                <w:tab w:val="left" w:pos="420"/>
              </w:tabs>
              <w:rPr>
                <w:rFonts w:ascii="Arial" w:hAnsi="Arial" w:cs="Arial"/>
                <w:sz w:val="18"/>
                <w:szCs w:val="18"/>
              </w:rPr>
            </w:pPr>
            <w:r w:rsidRPr="00E710ED">
              <w:rPr>
                <w:rFonts w:ascii="Arial" w:hAnsi="Arial" w:cs="Arial"/>
                <w:sz w:val="18"/>
                <w:szCs w:val="18"/>
              </w:rPr>
              <w:t>8. CP extension up to 2 symbols if the UE supports 60kHz SCS</w:t>
            </w:r>
          </w:p>
          <w:p w14:paraId="68AEA3F4" w14:textId="77777777" w:rsidR="0001156E" w:rsidRDefault="0001156E" w:rsidP="0001156E">
            <w:pPr>
              <w:widowControl w:val="0"/>
              <w:tabs>
                <w:tab w:val="left" w:pos="420"/>
              </w:tabs>
              <w:ind w:left="-34"/>
              <w:rPr>
                <w:rFonts w:ascii="Arial" w:hAnsi="Arial" w:cs="Arial"/>
                <w:sz w:val="18"/>
                <w:szCs w:val="18"/>
              </w:rPr>
            </w:pPr>
            <w:r w:rsidRPr="00607CC7">
              <w:rPr>
                <w:rFonts w:ascii="Arial" w:hAnsi="Arial" w:cs="Arial"/>
                <w:sz w:val="18"/>
                <w:szCs w:val="18"/>
                <w:highlight w:val="yellow"/>
              </w:rPr>
              <w:t>[9. Monitoring SCI to decode]</w:t>
            </w:r>
          </w:p>
          <w:p w14:paraId="0ED4AAD9" w14:textId="77777777" w:rsidR="0001156E" w:rsidRPr="004C3AAF" w:rsidRDefault="0001156E" w:rsidP="0001156E">
            <w:pPr>
              <w:widowControl w:val="0"/>
              <w:tabs>
                <w:tab w:val="left" w:pos="420"/>
              </w:tabs>
              <w:ind w:left="-34"/>
              <w:rPr>
                <w:rFonts w:ascii="Arial" w:hAnsi="Arial" w:cs="Arial"/>
                <w:sz w:val="18"/>
                <w:szCs w:val="18"/>
              </w:rPr>
            </w:pPr>
          </w:p>
          <w:p w14:paraId="0FAB0D31" w14:textId="77777777" w:rsidR="0001156E" w:rsidRPr="004C3AAF" w:rsidRDefault="0001156E" w:rsidP="0001156E">
            <w:pPr>
              <w:rPr>
                <w:rFonts w:ascii="Arial" w:hAnsi="Arial" w:cs="Arial"/>
                <w:sz w:val="18"/>
                <w:szCs w:val="18"/>
                <w:lang w:val="en-US"/>
              </w:rPr>
            </w:pPr>
            <w:r w:rsidRPr="004C3AAF">
              <w:rPr>
                <w:rFonts w:ascii="Arial" w:hAnsi="Arial" w:cs="Arial" w:hint="eastAsia"/>
                <w:sz w:val="18"/>
                <w:szCs w:val="18"/>
                <w:highlight w:val="yellow"/>
              </w:rPr>
              <w:t>FFS</w:t>
            </w:r>
            <w:r w:rsidRPr="004C3AAF">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D9C8" w14:textId="1DCD7970" w:rsidR="0001156E" w:rsidRPr="004C3AAF" w:rsidRDefault="0001156E" w:rsidP="0001156E">
            <w:pPr>
              <w:pStyle w:val="TAL"/>
              <w:rPr>
                <w:rFonts w:eastAsia="MS Mincho" w:cs="Arial"/>
                <w:szCs w:val="18"/>
                <w:highlight w:val="yellow"/>
                <w:lang w:val="en-US" w:eastAsia="ja-JP"/>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A459" w14:textId="77777777" w:rsidR="0001156E" w:rsidRPr="004C3AAF" w:rsidRDefault="0001156E" w:rsidP="0001156E">
            <w:pPr>
              <w:keepNext/>
              <w:keepLines/>
              <w:rPr>
                <w:rFonts w:ascii="Arial" w:eastAsia="宋体" w:hAnsi="Arial" w:cs="Arial"/>
                <w:sz w:val="18"/>
                <w:szCs w:val="18"/>
                <w:highlight w:val="yellow"/>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CA3D" w14:textId="77777777" w:rsidR="0001156E" w:rsidRPr="004C3AAF" w:rsidRDefault="0001156E" w:rsidP="0001156E">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4732F" w14:textId="77777777" w:rsidR="0001156E" w:rsidRPr="004C3AAF" w:rsidRDefault="0001156E" w:rsidP="0001156E">
            <w:pPr>
              <w:pStyle w:val="TAL"/>
              <w:rPr>
                <w:rFonts w:asciiTheme="majorHAnsi" w:eastAsia="宋体" w:hAnsiTheme="majorHAnsi" w:cstheme="majorHAnsi"/>
                <w:szCs w:val="18"/>
                <w:lang w:val="en-US"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390A3" w14:textId="4359E851" w:rsidR="0001156E" w:rsidRPr="004C3AAF" w:rsidRDefault="0001156E" w:rsidP="0001156E">
            <w:pPr>
              <w:pStyle w:val="TAL"/>
              <w:rPr>
                <w:rFonts w:eastAsia="宋体" w:cs="Arial"/>
                <w:szCs w:val="18"/>
                <w:highlight w:val="yellow"/>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0B0C1" w14:textId="77777777" w:rsidR="0001156E" w:rsidRPr="004C3AAF" w:rsidRDefault="0001156E" w:rsidP="0001156E">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9B967" w14:textId="77777777" w:rsidR="0001156E" w:rsidRPr="004C3AAF" w:rsidRDefault="0001156E" w:rsidP="0001156E">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A5D5E" w14:textId="77777777" w:rsidR="0001156E" w:rsidRPr="004C3AAF" w:rsidRDefault="0001156E" w:rsidP="0001156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C946C" w14:textId="77777777" w:rsidR="0001156E" w:rsidRDefault="0001156E" w:rsidP="0001156E">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0C36D2B2" w14:textId="77777777" w:rsidR="0001156E" w:rsidRDefault="0001156E" w:rsidP="0001156E">
            <w:pPr>
              <w:keepNext/>
              <w:keepLines/>
              <w:rPr>
                <w:rFonts w:ascii="Arial" w:eastAsia="MS Mincho" w:hAnsi="Arial" w:cs="Arial"/>
                <w:sz w:val="18"/>
                <w:szCs w:val="18"/>
                <w:highlight w:val="yellow"/>
              </w:rPr>
            </w:pPr>
          </w:p>
          <w:p w14:paraId="2E3DB9E0" w14:textId="77777777" w:rsidR="0001156E" w:rsidRPr="003400A3" w:rsidRDefault="0001156E" w:rsidP="0001156E">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11109D98" w14:textId="77777777" w:rsidR="0001156E" w:rsidRPr="003400A3" w:rsidRDefault="0001156E" w:rsidP="0001156E">
            <w:pPr>
              <w:keepNext/>
              <w:keepLines/>
              <w:rPr>
                <w:rFonts w:ascii="Arial" w:eastAsia="MS Mincho" w:hAnsi="Arial" w:cs="Arial"/>
                <w:sz w:val="18"/>
                <w:szCs w:val="18"/>
              </w:rPr>
            </w:pPr>
          </w:p>
          <w:p w14:paraId="457A942E" w14:textId="77777777" w:rsidR="0001156E" w:rsidRPr="003400A3" w:rsidRDefault="0001156E" w:rsidP="0001156E">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0A9378E3" w14:textId="77777777" w:rsidR="0001156E" w:rsidRPr="003400A3" w:rsidRDefault="0001156E" w:rsidP="0001156E">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56915D94" w14:textId="77777777" w:rsidR="0001156E" w:rsidRPr="003400A3" w:rsidRDefault="0001156E" w:rsidP="0001156E">
            <w:pPr>
              <w:keepNext/>
              <w:keepLines/>
              <w:rPr>
                <w:rFonts w:ascii="Arial" w:eastAsia="MS Mincho" w:hAnsi="Arial" w:cs="Arial"/>
                <w:sz w:val="18"/>
                <w:szCs w:val="18"/>
              </w:rPr>
            </w:pPr>
          </w:p>
          <w:p w14:paraId="21BFCAB0" w14:textId="77777777" w:rsidR="0001156E" w:rsidRPr="004C3AAF" w:rsidRDefault="0001156E" w:rsidP="0001156E">
            <w:pPr>
              <w:keepNext/>
              <w:keepLines/>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F8632" w14:textId="77777777" w:rsidR="0001156E" w:rsidRPr="004C3AAF" w:rsidRDefault="0001156E" w:rsidP="0001156E">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155C1837" w14:textId="77777777" w:rsidR="0001156E" w:rsidRPr="003400A3" w:rsidRDefault="0001156E" w:rsidP="0001156E">
            <w:pPr>
              <w:keepNext/>
              <w:keepLines/>
              <w:rPr>
                <w:rFonts w:ascii="Arial" w:eastAsia="MS Mincho" w:hAnsi="Arial" w:cs="Arial"/>
                <w:sz w:val="18"/>
                <w:szCs w:val="18"/>
              </w:rPr>
            </w:pPr>
          </w:p>
          <w:p w14:paraId="0919A69D" w14:textId="574BE8C5" w:rsidR="0001156E" w:rsidRPr="004C3AAF" w:rsidRDefault="0001156E" w:rsidP="0001156E">
            <w:pPr>
              <w:keepNext/>
              <w:keepLines/>
              <w:rPr>
                <w:rFonts w:ascii="Arial" w:eastAsia="MS Mincho" w:hAnsi="Arial" w:cs="Arial"/>
                <w:sz w:val="18"/>
                <w:szCs w:val="18"/>
                <w:highlight w:val="yellow"/>
              </w:rPr>
            </w:pPr>
            <w:r w:rsidRPr="003400A3">
              <w:rPr>
                <w:rFonts w:ascii="Arial" w:eastAsia="MS Mincho" w:hAnsi="Arial" w:cs="Arial"/>
                <w:sz w:val="18"/>
                <w:szCs w:val="18"/>
              </w:rPr>
              <w:t xml:space="preserve">For UE supports NR SL in unlicensed spectrum </w:t>
            </w:r>
            <w:r>
              <w:rPr>
                <w:rFonts w:ascii="Arial" w:eastAsia="MS Mincho" w:hAnsi="Arial" w:cs="Arial" w:hint="eastAsia"/>
                <w:sz w:val="18"/>
                <w:szCs w:val="18"/>
              </w:rPr>
              <w:t>a</w:t>
            </w:r>
            <w:r>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bl>
    <w:p w14:paraId="6252AF58" w14:textId="77777777" w:rsidR="0001156E" w:rsidRPr="0001156E" w:rsidRDefault="0001156E" w:rsidP="00A52DFE">
      <w:pPr>
        <w:spacing w:beforeLines="30" w:before="72" w:line="60" w:lineRule="atLeast"/>
        <w:jc w:val="both"/>
        <w:rPr>
          <w:rFonts w:eastAsiaTheme="minorEastAsia"/>
          <w:color w:val="000000"/>
          <w:szCs w:val="24"/>
          <w:shd w:val="clear" w:color="auto" w:fill="FFFFFF"/>
          <w:lang w:eastAsia="zh-CN"/>
        </w:rPr>
      </w:pPr>
    </w:p>
    <w:p w14:paraId="6B76DA89" w14:textId="261FED9B" w:rsidR="004C1285" w:rsidRPr="00C11677" w:rsidRDefault="00B83619" w:rsidP="00C11677">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531BEBA5" w14:textId="6AA0BDDA" w:rsidR="00B90CBA" w:rsidRDefault="00B90CBA" w:rsidP="00B90CBA">
      <w:pPr>
        <w:pStyle w:val="aff8"/>
        <w:numPr>
          <w:ilvl w:val="0"/>
          <w:numId w:val="15"/>
        </w:numPr>
        <w:spacing w:after="120"/>
        <w:ind w:leftChars="0"/>
        <w:jc w:val="both"/>
        <w:rPr>
          <w:rFonts w:eastAsiaTheme="minorEastAsia"/>
          <w:color w:val="000000"/>
          <w:szCs w:val="24"/>
          <w:shd w:val="clear" w:color="auto" w:fill="FFFFFF"/>
          <w:lang w:eastAsia="zh-CN"/>
        </w:rPr>
      </w:pPr>
      <w:r w:rsidRPr="00B90CBA">
        <w:rPr>
          <w:rFonts w:eastAsiaTheme="minorEastAsia"/>
          <w:color w:val="000000"/>
          <w:szCs w:val="24"/>
          <w:shd w:val="clear" w:color="auto" w:fill="FFFFFF"/>
          <w:lang w:eastAsia="zh-CN"/>
        </w:rPr>
        <w:t xml:space="preserve">FG 47-k3 for COT sharing needs to be kept separate because it is not a basic FG in unlicensed spectrum as FG 47-k1, i.e., a UE may not support COT sharing. Thus, the FFS </w:t>
      </w:r>
      <w:r w:rsidR="00711C05">
        <w:rPr>
          <w:rFonts w:eastAsiaTheme="minorEastAsia"/>
          <w:color w:val="000000"/>
          <w:szCs w:val="24"/>
          <w:shd w:val="clear" w:color="auto" w:fill="FFFFFF"/>
          <w:lang w:eastAsia="zh-CN"/>
        </w:rPr>
        <w:t xml:space="preserve">in the components </w:t>
      </w:r>
      <w:r w:rsidRPr="00B90CBA">
        <w:rPr>
          <w:rFonts w:eastAsiaTheme="minorEastAsia"/>
          <w:color w:val="000000"/>
          <w:szCs w:val="24"/>
          <w:shd w:val="clear" w:color="auto" w:fill="FFFFFF"/>
          <w:lang w:eastAsia="zh-CN"/>
        </w:rPr>
        <w:t>should be removed.</w:t>
      </w:r>
    </w:p>
    <w:p w14:paraId="24CAAD28" w14:textId="117ADCCB" w:rsidR="003E7F3A" w:rsidRPr="003E7F3A" w:rsidRDefault="003E7F3A" w:rsidP="003E7F3A">
      <w:pPr>
        <w:pStyle w:val="aff8"/>
        <w:numPr>
          <w:ilvl w:val="0"/>
          <w:numId w:val="15"/>
        </w:numPr>
        <w:spacing w:after="120"/>
        <w:ind w:leftChars="0"/>
        <w:jc w:val="both"/>
        <w:rPr>
          <w:rFonts w:eastAsiaTheme="minorEastAsia"/>
          <w:color w:val="000000" w:themeColor="text1"/>
          <w:szCs w:val="24"/>
          <w:shd w:val="clear" w:color="auto" w:fill="FFFFFF"/>
          <w:lang w:eastAsia="zh-CN"/>
        </w:rPr>
      </w:pPr>
      <w:r w:rsidRPr="003E7F3A">
        <w:rPr>
          <w:rFonts w:eastAsiaTheme="minorEastAsia"/>
          <w:color w:val="000000" w:themeColor="text1"/>
          <w:szCs w:val="24"/>
          <w:shd w:val="clear" w:color="auto" w:fill="FFFFFF"/>
          <w:lang w:eastAsia="zh-CN"/>
        </w:rPr>
        <w:t xml:space="preserve">Component 9 should be removed. </w:t>
      </w:r>
      <w:r w:rsidR="00707958">
        <w:rPr>
          <w:rFonts w:eastAsiaTheme="minorEastAsia"/>
          <w:color w:val="000000" w:themeColor="text1"/>
          <w:szCs w:val="24"/>
          <w:shd w:val="clear" w:color="auto" w:fill="FFFFFF"/>
          <w:lang w:eastAsia="zh-CN"/>
        </w:rPr>
        <w:t xml:space="preserve">FG 47-k1 is the UE feature for </w:t>
      </w:r>
      <w:r w:rsidRPr="003E7F3A">
        <w:rPr>
          <w:rFonts w:eastAsiaTheme="minorEastAsia"/>
          <w:color w:val="000000" w:themeColor="text1"/>
          <w:szCs w:val="24"/>
          <w:shd w:val="clear" w:color="auto" w:fill="FFFFFF"/>
          <w:lang w:eastAsia="zh-CN"/>
        </w:rPr>
        <w:t>SL Type 1/2A/2B/2C channel access and CPE</w:t>
      </w:r>
      <w:r w:rsidR="00943750">
        <w:rPr>
          <w:rFonts w:eastAsiaTheme="minorEastAsia"/>
          <w:color w:val="000000" w:themeColor="text1"/>
          <w:szCs w:val="24"/>
          <w:shd w:val="clear" w:color="auto" w:fill="FFFFFF"/>
          <w:lang w:eastAsia="zh-CN"/>
        </w:rPr>
        <w:t>, which is applicable to</w:t>
      </w:r>
      <w:r w:rsidRPr="003E7F3A">
        <w:rPr>
          <w:rFonts w:eastAsiaTheme="minorEastAsia"/>
          <w:color w:val="000000" w:themeColor="text1"/>
          <w:szCs w:val="24"/>
          <w:shd w:val="clear" w:color="auto" w:fill="FFFFFF"/>
          <w:lang w:eastAsia="zh-CN"/>
        </w:rPr>
        <w:t xml:space="preserve"> sharing cases and non-sharing cases. For sharing cases, no need to introduce Component 9 because it has been defined</w:t>
      </w:r>
      <w:r w:rsidR="00943750">
        <w:rPr>
          <w:rFonts w:eastAsiaTheme="minorEastAsia"/>
          <w:color w:val="000000" w:themeColor="text1"/>
          <w:szCs w:val="24"/>
          <w:shd w:val="clear" w:color="auto" w:fill="FFFFFF"/>
          <w:lang w:eastAsia="zh-CN"/>
        </w:rPr>
        <w:t xml:space="preserve"> clearly </w:t>
      </w:r>
      <w:r w:rsidRPr="003E7F3A">
        <w:rPr>
          <w:rFonts w:eastAsiaTheme="minorEastAsia"/>
          <w:color w:val="000000" w:themeColor="text1"/>
          <w:szCs w:val="24"/>
          <w:shd w:val="clear" w:color="auto" w:fill="FFFFFF"/>
          <w:lang w:eastAsia="zh-CN"/>
        </w:rPr>
        <w:t xml:space="preserve">in FG 47-k3. For non-sharing cases, e.g. </w:t>
      </w:r>
      <w:r w:rsidR="00943750">
        <w:rPr>
          <w:rFonts w:eastAsiaTheme="minorEastAsia"/>
          <w:color w:val="000000" w:themeColor="text1"/>
          <w:szCs w:val="24"/>
          <w:shd w:val="clear" w:color="auto" w:fill="FFFFFF"/>
          <w:lang w:eastAsia="zh-CN"/>
        </w:rPr>
        <w:t>short control signalling</w:t>
      </w:r>
      <w:r w:rsidR="0036414F">
        <w:rPr>
          <w:rFonts w:eastAsiaTheme="minorEastAsia"/>
          <w:color w:val="000000" w:themeColor="text1"/>
          <w:szCs w:val="24"/>
          <w:shd w:val="clear" w:color="auto" w:fill="FFFFFF"/>
          <w:lang w:eastAsia="zh-CN"/>
        </w:rPr>
        <w:t xml:space="preserve"> transmission</w:t>
      </w:r>
      <w:r w:rsidRPr="003E7F3A">
        <w:rPr>
          <w:rFonts w:eastAsiaTheme="minorEastAsia"/>
          <w:color w:val="000000" w:themeColor="text1"/>
          <w:szCs w:val="24"/>
          <w:shd w:val="clear" w:color="auto" w:fill="FFFFFF"/>
          <w:lang w:eastAsia="zh-CN"/>
        </w:rPr>
        <w:t>, the capability of monitoring SCI is unnecessary.</w:t>
      </w:r>
    </w:p>
    <w:p w14:paraId="33A03980" w14:textId="4A8361C4" w:rsidR="003E7F3A" w:rsidRPr="003E7F3A" w:rsidRDefault="003E7F3A" w:rsidP="00A339EB">
      <w:pPr>
        <w:pStyle w:val="aff8"/>
        <w:numPr>
          <w:ilvl w:val="0"/>
          <w:numId w:val="15"/>
        </w:numPr>
        <w:spacing w:after="120"/>
        <w:ind w:leftChars="0"/>
        <w:jc w:val="both"/>
        <w:rPr>
          <w:rFonts w:eastAsiaTheme="minorEastAsia"/>
          <w:color w:val="000000"/>
          <w:szCs w:val="24"/>
          <w:shd w:val="clear" w:color="auto" w:fill="FFFFFF"/>
          <w:lang w:eastAsia="zh-CN"/>
        </w:rPr>
      </w:pPr>
      <w:r w:rsidRPr="003E7F3A">
        <w:rPr>
          <w:rFonts w:eastAsiaTheme="minorEastAsia"/>
          <w:color w:val="000000" w:themeColor="text1"/>
          <w:szCs w:val="24"/>
          <w:shd w:val="clear" w:color="auto" w:fill="FFFFFF"/>
          <w:lang w:eastAsia="zh-CN"/>
        </w:rPr>
        <w:t>The brackets of prerequisites can be removed because SL channel access is also applicable to partial sensing and random selection.</w:t>
      </w:r>
    </w:p>
    <w:p w14:paraId="66D27200" w14:textId="1276E823" w:rsidR="00A05C6B" w:rsidRDefault="00A05C6B" w:rsidP="00A52DFE">
      <w:pPr>
        <w:spacing w:beforeLines="30" w:before="72" w:line="60" w:lineRule="atLeast"/>
        <w:jc w:val="both"/>
        <w:rPr>
          <w:rFonts w:eastAsiaTheme="minorEastAsia"/>
          <w:color w:val="000000"/>
          <w:szCs w:val="24"/>
          <w:shd w:val="clear" w:color="auto" w:fill="FFFFFF"/>
          <w:lang w:eastAsia="zh-CN"/>
        </w:rPr>
      </w:pPr>
    </w:p>
    <w:p w14:paraId="0DC50CFD" w14:textId="2414C57E" w:rsidR="00766C10" w:rsidRPr="00E8165F" w:rsidRDefault="00766C10" w:rsidP="00766C10">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w:t>
      </w:r>
      <w:r w:rsidR="00A66562">
        <w:rPr>
          <w:b/>
          <w:color w:val="000000"/>
          <w:szCs w:val="24"/>
          <w:u w:val="single"/>
          <w:shd w:val="clear" w:color="auto" w:fill="FFFFFF"/>
          <w:lang w:eastAsia="zh-CN"/>
        </w:rPr>
        <w:t>k</w:t>
      </w:r>
      <w:r w:rsidR="00E8165F">
        <w:rPr>
          <w:b/>
          <w:color w:val="000000"/>
          <w:szCs w:val="24"/>
          <w:u w:val="single"/>
          <w:shd w:val="clear" w:color="auto" w:fill="FFFFFF"/>
          <w:lang w:eastAsia="zh-CN"/>
        </w:rPr>
        <w:t>2</w:t>
      </w:r>
      <w:r w:rsidRPr="00E8165F">
        <w:rPr>
          <w:b/>
          <w:color w:val="000000"/>
          <w:szCs w:val="24"/>
          <w:u w:val="single"/>
          <w:shd w:val="clear" w:color="auto" w:fill="FFFFFF"/>
          <w:lang w:eastAsia="zh-CN"/>
        </w:rPr>
        <w:t xml:space="preserve"> </w:t>
      </w:r>
      <w:r w:rsidR="00E8165F" w:rsidRPr="00E8165F">
        <w:rPr>
          <w:b/>
          <w:color w:val="000000"/>
          <w:szCs w:val="24"/>
          <w:u w:val="single"/>
          <w:shd w:val="clear" w:color="auto" w:fill="FFFFFF"/>
          <w:lang w:eastAsia="zh-CN"/>
        </w:rPr>
        <w:t>SL multi-channel access for dynamic channel access mode</w:t>
      </w:r>
    </w:p>
    <w:p w14:paraId="59B455E6" w14:textId="595022B0" w:rsidR="00C87FEB" w:rsidRPr="00A0500B" w:rsidRDefault="00447C36" w:rsidP="00A0500B">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w:t>
      </w:r>
      <w:r w:rsidR="00791FC6">
        <w:rPr>
          <w:rFonts w:eastAsiaTheme="minorEastAsia"/>
          <w:color w:val="000000"/>
          <w:szCs w:val="24"/>
          <w:shd w:val="clear" w:color="auto" w:fill="FFFFFF"/>
          <w:lang w:eastAsia="zh-CN"/>
        </w:rPr>
        <w:t xml:space="preserve">the UE features list after </w:t>
      </w:r>
      <w:r w:rsidRPr="00392C87">
        <w:rPr>
          <w:rFonts w:eastAsiaTheme="minorEastAsia"/>
          <w:color w:val="000000"/>
          <w:szCs w:val="24"/>
          <w:shd w:val="clear" w:color="auto" w:fill="FFFFFF"/>
          <w:lang w:eastAsia="zh-CN"/>
        </w:rPr>
        <w:t>RAN1#</w:t>
      </w:r>
      <w:r w:rsidR="00986855">
        <w:rPr>
          <w:rFonts w:eastAsiaTheme="minorEastAsia"/>
          <w:color w:val="000000"/>
          <w:szCs w:val="24"/>
          <w:shd w:val="clear" w:color="auto" w:fill="FFFFFF"/>
          <w:lang w:eastAsia="zh-CN"/>
        </w:rPr>
        <w:t>11</w:t>
      </w:r>
      <w:r w:rsidR="00A0500B">
        <w:rPr>
          <w:rFonts w:eastAsiaTheme="minorEastAsia"/>
          <w:color w:val="000000"/>
          <w:szCs w:val="24"/>
          <w:shd w:val="clear" w:color="auto" w:fill="FFFFFF"/>
          <w:lang w:eastAsia="zh-CN"/>
        </w:rPr>
        <w:t>5</w:t>
      </w:r>
      <w:r w:rsidRPr="00392C87">
        <w:rPr>
          <w:rFonts w:eastAsiaTheme="minorEastAsia"/>
          <w:color w:val="000000"/>
          <w:szCs w:val="24"/>
          <w:shd w:val="clear" w:color="auto" w:fill="FFFFFF"/>
          <w:lang w:eastAsia="zh-CN"/>
        </w:rPr>
        <w:t>, FG 47-</w:t>
      </w:r>
      <w:r w:rsidR="00791FC6">
        <w:rPr>
          <w:rFonts w:eastAsiaTheme="minorEastAsia"/>
          <w:color w:val="000000"/>
          <w:szCs w:val="24"/>
          <w:shd w:val="clear" w:color="auto" w:fill="FFFFFF"/>
          <w:lang w:eastAsia="zh-CN"/>
        </w:rPr>
        <w:t>k</w:t>
      </w:r>
      <w:r>
        <w:rPr>
          <w:rFonts w:eastAsiaTheme="minorEastAsia"/>
          <w:color w:val="000000"/>
          <w:szCs w:val="24"/>
          <w:shd w:val="clear" w:color="auto" w:fill="FFFFFF"/>
          <w:lang w:eastAsia="zh-CN"/>
        </w:rPr>
        <w:t>2</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49"/>
        <w:gridCol w:w="2125"/>
        <w:gridCol w:w="4841"/>
        <w:gridCol w:w="535"/>
        <w:gridCol w:w="527"/>
        <w:gridCol w:w="547"/>
        <w:gridCol w:w="3736"/>
        <w:gridCol w:w="718"/>
        <w:gridCol w:w="467"/>
        <w:gridCol w:w="467"/>
        <w:gridCol w:w="222"/>
        <w:gridCol w:w="4713"/>
        <w:gridCol w:w="1545"/>
      </w:tblGrid>
      <w:tr w:rsidR="00C17FDB" w:rsidRPr="004C3AAF" w14:paraId="61D84CC7"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34E12" w14:textId="77777777" w:rsidR="00C17FDB" w:rsidRPr="004C3AAF" w:rsidRDefault="00C17FDB" w:rsidP="005945FC">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FD5A" w14:textId="77777777" w:rsidR="00C17FDB" w:rsidRPr="004C3AAF" w:rsidRDefault="00C17FDB" w:rsidP="005945F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2465B" w14:textId="77777777" w:rsidR="00C17FDB" w:rsidRPr="004C3AAF" w:rsidRDefault="00C17FDB" w:rsidP="005945FC">
            <w:pPr>
              <w:pStyle w:val="TAL"/>
              <w:rPr>
                <w:rFonts w:eastAsia="宋体" w:cs="Arial"/>
                <w:szCs w:val="18"/>
                <w:lang w:eastAsia="zh-CN"/>
              </w:rPr>
            </w:pPr>
            <w:r w:rsidRPr="004C3AAF">
              <w:rPr>
                <w:rFonts w:eastAsia="宋体" w:cs="Arial"/>
                <w:szCs w:val="18"/>
                <w:lang w:val="en-US" w:eastAsia="zh-CN"/>
              </w:rPr>
              <w:t xml:space="preserve">SL multi-channel access </w:t>
            </w:r>
            <w:r w:rsidRPr="004C3AAF">
              <w:rPr>
                <w:rFonts w:eastAsia="宋体"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1D0AD" w14:textId="77777777" w:rsidR="00C17FDB" w:rsidRPr="004C3AAF" w:rsidRDefault="00C17FDB" w:rsidP="005945FC">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Pr>
                <w:rFonts w:ascii="Arial" w:hAnsi="Arial" w:cs="Arial"/>
                <w:sz w:val="18"/>
                <w:szCs w:val="18"/>
                <w:lang w:val="en-US"/>
              </w:rPr>
              <w:t>PSCCH/</w:t>
            </w:r>
            <w:r w:rsidRPr="004C3AAF">
              <w:rPr>
                <w:rFonts w:ascii="Arial" w:hAnsi="Arial" w:cs="Arial"/>
                <w:sz w:val="18"/>
                <w:szCs w:val="18"/>
                <w:lang w:val="en-US"/>
              </w:rPr>
              <w:t>PSSCH</w:t>
            </w:r>
            <w:r>
              <w:rPr>
                <w:rFonts w:ascii="Arial" w:hAnsi="Arial" w:cs="Arial"/>
                <w:sz w:val="18"/>
                <w:szCs w:val="18"/>
                <w:lang w:val="en-US"/>
              </w:rPr>
              <w:t>/S-SSB/PSFCH</w:t>
            </w:r>
            <w:r w:rsidRPr="004C3AAF">
              <w:rPr>
                <w:rFonts w:ascii="Arial" w:hAnsi="Arial" w:cs="Arial"/>
                <w:sz w:val="18"/>
                <w:szCs w:val="18"/>
                <w:lang w:val="en-US"/>
              </w:rPr>
              <w:t xml:space="preserve"> transmission</w:t>
            </w:r>
            <w:r>
              <w:rPr>
                <w:rFonts w:ascii="Arial" w:hAnsi="Arial" w:cs="Arial"/>
                <w:sz w:val="18"/>
                <w:szCs w:val="18"/>
                <w:lang w:val="en-US"/>
              </w:rPr>
              <w:t>(s)</w:t>
            </w:r>
            <w:r w:rsidRPr="004C3AAF">
              <w:rPr>
                <w:rFonts w:ascii="Arial" w:hAnsi="Arial" w:cs="Arial"/>
                <w:sz w:val="18"/>
                <w:szCs w:val="18"/>
                <w:lang w:val="en-US"/>
              </w:rPr>
              <w:t xml:space="preserve"> in multiple RB sets</w:t>
            </w:r>
            <w:r>
              <w:rPr>
                <w:rFonts w:ascii="Arial" w:hAnsi="Arial" w:cs="Arial"/>
                <w:sz w:val="18"/>
                <w:szCs w:val="18"/>
                <w:lang w:val="en-US"/>
              </w:rPr>
              <w:t xml:space="preserve"> in a slot</w:t>
            </w:r>
          </w:p>
          <w:p w14:paraId="713F387D" w14:textId="0846184B" w:rsidR="00C17FDB" w:rsidRPr="006712DD" w:rsidRDefault="00C17FDB" w:rsidP="005945FC">
            <w:pPr>
              <w:widowControl w:val="0"/>
              <w:rPr>
                <w:rFonts w:ascii="Arial" w:hAnsi="Arial" w:cs="Arial"/>
                <w:sz w:val="18"/>
                <w:szCs w:val="18"/>
                <w:lang w:val="en-US"/>
              </w:rPr>
            </w:pPr>
            <w:r w:rsidRPr="004C3AAF">
              <w:rPr>
                <w:rFonts w:ascii="Arial" w:hAnsi="Arial" w:cs="Arial"/>
                <w:sz w:val="18"/>
                <w:szCs w:val="18"/>
                <w:lang w:val="en-US"/>
              </w:rPr>
              <w:t xml:space="preserve">2. UE supports Type A and Type B multi-channel access procedures for PSFCH transmissions in multiple </w:t>
            </w:r>
            <w:r w:rsidRPr="006712DD">
              <w:rPr>
                <w:rFonts w:ascii="Arial" w:hAnsi="Arial" w:cs="Arial"/>
                <w:sz w:val="18"/>
                <w:szCs w:val="18"/>
                <w:lang w:val="en-US"/>
              </w:rPr>
              <w:t>RB sets in a slot</w:t>
            </w:r>
          </w:p>
          <w:p w14:paraId="0806DB34" w14:textId="77777777" w:rsidR="00C17FDB" w:rsidRPr="004C3AAF" w:rsidRDefault="00C17FDB" w:rsidP="005945FC">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0A140B32" w14:textId="77777777" w:rsidR="00C17FDB" w:rsidRPr="004C3AAF" w:rsidRDefault="00C17FDB" w:rsidP="005945FC">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4492" w14:textId="5129DD77" w:rsidR="00C17FDB" w:rsidRPr="004C3AAF" w:rsidRDefault="00C17FDB" w:rsidP="005945FC">
            <w:pPr>
              <w:pStyle w:val="TAL"/>
              <w:rPr>
                <w:rFonts w:eastAsia="MS Mincho" w:cs="Arial"/>
                <w:szCs w:val="18"/>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972D9" w14:textId="77777777" w:rsidR="00C17FDB" w:rsidRPr="004C3AAF" w:rsidRDefault="00C17FDB" w:rsidP="005945FC">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D7D88E" w14:textId="77777777" w:rsidR="00C17FDB" w:rsidRPr="004C3AAF" w:rsidRDefault="00C17FDB" w:rsidP="005945FC">
            <w:pPr>
              <w:pStyle w:val="TAL"/>
              <w:rPr>
                <w:rFonts w:eastAsia="MS Mincho" w:cs="Arial"/>
                <w:szCs w:val="18"/>
                <w:lang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A4BD" w14:textId="77777777" w:rsidR="00C17FDB" w:rsidRPr="004C3AAF" w:rsidRDefault="00C17FDB" w:rsidP="005945FC">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 xml:space="preserve">multi-channel access </w:t>
            </w:r>
            <w:r w:rsidRPr="004C3AAF">
              <w:rPr>
                <w:rFonts w:eastAsia="宋体"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C8BE" w14:textId="096A2E60" w:rsidR="00C17FDB" w:rsidRPr="004C3AAF" w:rsidRDefault="00C17FDB" w:rsidP="005945FC">
            <w:pPr>
              <w:pStyle w:val="TAL"/>
              <w:rPr>
                <w:rFonts w:eastAsia="宋体" w:cs="Arial"/>
                <w:szCs w:val="18"/>
                <w:lang w:eastAsia="zh-CN"/>
              </w:rPr>
            </w:pPr>
            <w:r w:rsidRPr="004C3AAF">
              <w:rPr>
                <w:rFonts w:eastAsia="宋体"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0F1F2" w14:textId="77777777" w:rsidR="00C17FDB" w:rsidRPr="004C3AAF" w:rsidRDefault="00C17FDB" w:rsidP="005945FC">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B159" w14:textId="77777777" w:rsidR="00C17FDB" w:rsidRPr="004C3AAF" w:rsidRDefault="00C17FDB" w:rsidP="005945FC">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67467" w14:textId="77777777" w:rsidR="00C17FDB" w:rsidRPr="004C3AAF" w:rsidRDefault="00C17FDB"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C81C9" w14:textId="77777777" w:rsidR="00C17FDB" w:rsidRDefault="00C17FDB" w:rsidP="005945FC">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388BEB4A" w14:textId="77777777" w:rsidR="00C17FDB" w:rsidRDefault="00C17FDB" w:rsidP="005945FC">
            <w:pPr>
              <w:keepNext/>
              <w:keepLines/>
              <w:rPr>
                <w:rFonts w:ascii="Arial" w:eastAsia="MS Mincho" w:hAnsi="Arial" w:cs="Arial"/>
                <w:sz w:val="18"/>
                <w:szCs w:val="18"/>
              </w:rPr>
            </w:pPr>
          </w:p>
          <w:p w14:paraId="6ACE45AE" w14:textId="77777777" w:rsidR="00C17FDB" w:rsidRPr="004C3AAF" w:rsidRDefault="00C17FDB" w:rsidP="005945FC">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40F36" w14:textId="77777777" w:rsidR="00C17FDB" w:rsidRPr="004C3AAF" w:rsidRDefault="00C17FDB" w:rsidP="005945FC">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bl>
    <w:p w14:paraId="5E93880F" w14:textId="5CD79E6F" w:rsidR="00E11126" w:rsidRDefault="00E11126" w:rsidP="00A52DFE">
      <w:pPr>
        <w:spacing w:beforeLines="30" w:before="72" w:line="60" w:lineRule="atLeast"/>
        <w:jc w:val="both"/>
        <w:rPr>
          <w:rFonts w:eastAsiaTheme="minorEastAsia"/>
          <w:color w:val="000000"/>
          <w:szCs w:val="24"/>
          <w:shd w:val="clear" w:color="auto" w:fill="FFFFFF"/>
          <w:lang w:val="en-US" w:eastAsia="zh-CN"/>
        </w:rPr>
      </w:pPr>
    </w:p>
    <w:p w14:paraId="12D87286" w14:textId="55FDDD0A" w:rsidR="00401E30" w:rsidRPr="008B77AC" w:rsidRDefault="00901997" w:rsidP="00176147">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1FAE6052" w14:textId="5C747754" w:rsidR="00176147" w:rsidRPr="00ED6CD9" w:rsidRDefault="00642668" w:rsidP="00176147">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47-k2 is not </w:t>
      </w:r>
      <w:r w:rsidR="001A7E68">
        <w:rPr>
          <w:rFonts w:eastAsiaTheme="minorEastAsia"/>
          <w:color w:val="000000"/>
          <w:szCs w:val="24"/>
          <w:shd w:val="clear" w:color="auto" w:fill="FFFFFF"/>
          <w:lang w:eastAsia="zh-CN"/>
        </w:rPr>
        <w:t>limited</w:t>
      </w:r>
      <w:r>
        <w:rPr>
          <w:rFonts w:eastAsiaTheme="minorEastAsia"/>
          <w:color w:val="000000"/>
          <w:szCs w:val="24"/>
          <w:shd w:val="clear" w:color="auto" w:fill="FFFFFF"/>
          <w:lang w:eastAsia="zh-CN"/>
        </w:rPr>
        <w:t xml:space="preserve"> to unicast so it should not depend on exchange between UEs. The bracket for “No” should be removed. </w:t>
      </w:r>
    </w:p>
    <w:p w14:paraId="0F1CC0A5" w14:textId="77777777" w:rsidR="0023618B" w:rsidRDefault="0023618B" w:rsidP="0023618B">
      <w:pPr>
        <w:spacing w:beforeLines="30" w:before="72" w:line="60" w:lineRule="atLeast"/>
        <w:jc w:val="both"/>
        <w:rPr>
          <w:rFonts w:eastAsiaTheme="minorEastAsia"/>
          <w:color w:val="000000"/>
          <w:szCs w:val="24"/>
          <w:shd w:val="clear" w:color="auto" w:fill="FFFFFF"/>
          <w:lang w:eastAsia="zh-CN"/>
        </w:rPr>
      </w:pPr>
    </w:p>
    <w:p w14:paraId="437669DB" w14:textId="1BE42637" w:rsidR="0023618B" w:rsidRPr="0023618B" w:rsidRDefault="00D57ACD" w:rsidP="00A52DFE">
      <w:pPr>
        <w:spacing w:beforeLines="30" w:before="72" w:line="60" w:lineRule="atLeast"/>
        <w:jc w:val="both"/>
        <w:rPr>
          <w:rFonts w:eastAsiaTheme="minorEastAsia"/>
          <w:color w:val="000000"/>
          <w:szCs w:val="24"/>
          <w:shd w:val="clear" w:color="auto" w:fill="FFFFFF"/>
          <w:lang w:eastAsia="zh-CN"/>
        </w:rPr>
      </w:pPr>
      <w:r w:rsidRPr="00E8165F">
        <w:rPr>
          <w:b/>
          <w:color w:val="000000"/>
          <w:szCs w:val="24"/>
          <w:u w:val="single"/>
          <w:shd w:val="clear" w:color="auto" w:fill="FFFFFF"/>
          <w:lang w:eastAsia="zh-CN"/>
        </w:rPr>
        <w:t>FG 47-</w:t>
      </w:r>
      <w:r w:rsidR="00A66562">
        <w:rPr>
          <w:b/>
          <w:color w:val="000000"/>
          <w:szCs w:val="24"/>
          <w:u w:val="single"/>
          <w:shd w:val="clear" w:color="auto" w:fill="FFFFFF"/>
          <w:lang w:eastAsia="zh-CN"/>
        </w:rPr>
        <w:t>k</w:t>
      </w:r>
      <w:r>
        <w:rPr>
          <w:b/>
          <w:color w:val="000000"/>
          <w:szCs w:val="24"/>
          <w:u w:val="single"/>
          <w:shd w:val="clear" w:color="auto" w:fill="FFFFFF"/>
          <w:lang w:eastAsia="zh-CN"/>
        </w:rPr>
        <w:t>3</w:t>
      </w:r>
      <w:r w:rsidR="00A66562">
        <w:rPr>
          <w:b/>
          <w:color w:val="000000"/>
          <w:szCs w:val="24"/>
          <w:u w:val="single"/>
          <w:shd w:val="clear" w:color="auto" w:fill="FFFFFF"/>
          <w:lang w:eastAsia="zh-CN"/>
        </w:rPr>
        <w:t xml:space="preserve"> and FG 47-k4</w:t>
      </w:r>
      <w:r w:rsidRPr="00E8165F">
        <w:rPr>
          <w:b/>
          <w:color w:val="000000"/>
          <w:szCs w:val="24"/>
          <w:u w:val="single"/>
          <w:shd w:val="clear" w:color="auto" w:fill="FFFFFF"/>
          <w:lang w:eastAsia="zh-CN"/>
        </w:rPr>
        <w:t xml:space="preserve"> </w:t>
      </w:r>
      <w:r w:rsidR="00990A6B" w:rsidRPr="00990A6B">
        <w:rPr>
          <w:b/>
          <w:color w:val="000000"/>
          <w:szCs w:val="24"/>
          <w:u w:val="single"/>
          <w:shd w:val="clear" w:color="auto" w:fill="FFFFFF"/>
          <w:lang w:eastAsia="zh-CN"/>
        </w:rPr>
        <w:t>Transmitting /Receiving UE to UE COT sharing information</w:t>
      </w:r>
    </w:p>
    <w:p w14:paraId="600242D7" w14:textId="2D094BB4" w:rsidR="005D327E" w:rsidRDefault="00A81A3D" w:rsidP="005D327E">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w:t>
      </w:r>
      <w:r w:rsidR="00322735">
        <w:rPr>
          <w:rFonts w:eastAsiaTheme="minorEastAsia"/>
          <w:color w:val="000000"/>
          <w:szCs w:val="24"/>
          <w:shd w:val="clear" w:color="auto" w:fill="FFFFFF"/>
          <w:lang w:eastAsia="zh-CN"/>
        </w:rPr>
        <w:t>5</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k3 and 47-k4</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49"/>
        <w:gridCol w:w="2046"/>
        <w:gridCol w:w="3523"/>
        <w:gridCol w:w="534"/>
        <w:gridCol w:w="447"/>
        <w:gridCol w:w="547"/>
        <w:gridCol w:w="4243"/>
        <w:gridCol w:w="715"/>
        <w:gridCol w:w="467"/>
        <w:gridCol w:w="467"/>
        <w:gridCol w:w="222"/>
        <w:gridCol w:w="3026"/>
        <w:gridCol w:w="4208"/>
      </w:tblGrid>
      <w:tr w:rsidR="00BE6F1A" w:rsidRPr="004C3AAF" w14:paraId="0B3AA274"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DDD950" w14:textId="77777777" w:rsidR="00BE6F1A" w:rsidRPr="004C3AAF" w:rsidRDefault="00BE6F1A" w:rsidP="005945F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68F82" w14:textId="77777777" w:rsidR="00BE6F1A" w:rsidRPr="004C3AAF" w:rsidRDefault="00BE6F1A" w:rsidP="005945F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C1F9B" w14:textId="77777777" w:rsidR="00BE6F1A" w:rsidRPr="004C3AAF" w:rsidRDefault="00BE6F1A" w:rsidP="005945FC">
            <w:pPr>
              <w:pStyle w:val="TAL"/>
              <w:rPr>
                <w:rFonts w:eastAsia="宋体" w:cs="Arial"/>
                <w:szCs w:val="18"/>
                <w:lang w:val="en-US" w:eastAsia="zh-CN"/>
              </w:rPr>
            </w:pPr>
            <w:r w:rsidRPr="004C3AAF">
              <w:rPr>
                <w:rFonts w:eastAsia="宋体"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54BB0" w14:textId="64CF5A7E" w:rsidR="00BE6F1A" w:rsidRPr="004C3AAF" w:rsidRDefault="00BE6F1A" w:rsidP="005945FC">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7D655243" w14:textId="77777777" w:rsidR="00BE6F1A" w:rsidRDefault="00BE6F1A" w:rsidP="005945FC">
            <w:pPr>
              <w:widowControl w:val="0"/>
              <w:spacing w:line="259" w:lineRule="auto"/>
              <w:ind w:left="-60"/>
              <w:rPr>
                <w:rFonts w:ascii="Arial" w:hAnsi="Arial" w:cs="Arial"/>
                <w:sz w:val="18"/>
                <w:szCs w:val="18"/>
                <w:lang w:val="en-US"/>
              </w:rPr>
            </w:pPr>
          </w:p>
          <w:p w14:paraId="3311BE70" w14:textId="77777777" w:rsidR="00BE6F1A" w:rsidRDefault="00BE6F1A" w:rsidP="005945FC">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4AC3B052" w14:textId="77777777" w:rsidR="00BE6F1A" w:rsidRPr="0082580B" w:rsidRDefault="00BE6F1A" w:rsidP="005945FC">
            <w:pPr>
              <w:widowControl w:val="0"/>
              <w:spacing w:line="259" w:lineRule="auto"/>
              <w:ind w:left="-60"/>
              <w:rPr>
                <w:rFonts w:ascii="Arial" w:hAnsi="Arial" w:cs="Arial"/>
                <w:sz w:val="18"/>
                <w:szCs w:val="18"/>
                <w:lang w:val="en-US"/>
              </w:rPr>
            </w:pPr>
          </w:p>
          <w:p w14:paraId="50500744" w14:textId="77777777" w:rsidR="00BE6F1A" w:rsidRPr="004C3AAF" w:rsidRDefault="00BE6F1A" w:rsidP="005945FC">
            <w:pPr>
              <w:widowControl w:val="0"/>
              <w:rPr>
                <w:rFonts w:ascii="Arial" w:hAnsi="Arial" w:cs="Arial"/>
                <w:sz w:val="18"/>
                <w:szCs w:val="18"/>
                <w:lang w:val="en-US"/>
              </w:rPr>
            </w:pPr>
            <w:r w:rsidRPr="004C3AAF">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38E80" w14:textId="0E0E7A94" w:rsidR="00BE6F1A" w:rsidRPr="004C3AAF" w:rsidRDefault="00BE6F1A" w:rsidP="005945FC">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EE9353" w14:textId="77777777" w:rsidR="00BE6F1A" w:rsidRPr="004C3AAF" w:rsidRDefault="00BE6F1A" w:rsidP="005945FC">
            <w:pPr>
              <w:keepNext/>
              <w:keepLines/>
              <w:rPr>
                <w:rFonts w:ascii="Arial" w:eastAsia="宋体" w:hAnsi="Arial" w:cs="Arial"/>
                <w:sz w:val="18"/>
                <w:szCs w:val="18"/>
                <w:lang w:eastAsia="zh-CN"/>
              </w:rPr>
            </w:pPr>
            <w:r w:rsidRPr="004C3AAF">
              <w:rPr>
                <w:rFonts w:ascii="Arial" w:eastAsia="宋体"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96B44B" w14:textId="77777777" w:rsidR="00BE6F1A" w:rsidRPr="004C3AAF" w:rsidRDefault="00BE6F1A" w:rsidP="005945FC">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4C42" w14:textId="2112D5D7" w:rsidR="00BE6F1A" w:rsidRPr="004C3AAF" w:rsidRDefault="00BE6F1A" w:rsidP="005945FC">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宋体"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3D7F" w14:textId="77777777" w:rsidR="00BE6F1A" w:rsidRPr="004C3AAF" w:rsidRDefault="00BE6F1A" w:rsidP="005945FC">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CE97C" w14:textId="77777777" w:rsidR="00BE6F1A" w:rsidRPr="004C3AAF" w:rsidRDefault="00BE6F1A" w:rsidP="005945F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0FCD" w14:textId="77777777" w:rsidR="00BE6F1A" w:rsidRPr="004C3AAF" w:rsidRDefault="00BE6F1A" w:rsidP="005945F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9143A" w14:textId="77777777" w:rsidR="00BE6F1A" w:rsidRPr="004C3AAF" w:rsidRDefault="00BE6F1A"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9A5FF" w14:textId="77777777" w:rsidR="00BE6F1A" w:rsidRPr="004C3AAF" w:rsidRDefault="00BE6F1A" w:rsidP="005945FC">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218EE" w14:textId="77777777" w:rsidR="00BE6F1A" w:rsidRPr="004C3AAF" w:rsidRDefault="00BE6F1A" w:rsidP="005945FC">
            <w:pPr>
              <w:widowControl w:val="0"/>
              <w:spacing w:line="259" w:lineRule="auto"/>
              <w:rPr>
                <w:rFonts w:ascii="Arial" w:eastAsia="MS Mincho" w:hAnsi="Arial" w:cs="Arial"/>
                <w:sz w:val="18"/>
                <w:szCs w:val="18"/>
              </w:rPr>
            </w:pPr>
            <w:r w:rsidRPr="0061611F">
              <w:rPr>
                <w:rFonts w:ascii="Arial" w:eastAsia="MS Mincho" w:hAnsi="Arial" w:cs="Arial"/>
                <w:sz w:val="18"/>
                <w:szCs w:val="18"/>
                <w:highlight w:val="yellow"/>
              </w:rPr>
              <w:t>[Optional with capability signalling]</w:t>
            </w:r>
          </w:p>
          <w:p w14:paraId="37832E84" w14:textId="77777777" w:rsidR="00BE6F1A" w:rsidRDefault="00BE6F1A" w:rsidP="005945FC">
            <w:pPr>
              <w:widowControl w:val="0"/>
              <w:spacing w:line="259" w:lineRule="auto"/>
              <w:rPr>
                <w:rFonts w:ascii="Arial" w:eastAsia="MS Mincho" w:hAnsi="Arial" w:cs="Arial"/>
                <w:sz w:val="18"/>
                <w:szCs w:val="18"/>
              </w:rPr>
            </w:pPr>
          </w:p>
          <w:p w14:paraId="3E9C3F71" w14:textId="77777777" w:rsidR="00BE6F1A" w:rsidRPr="004C3AAF" w:rsidRDefault="00BE6F1A" w:rsidP="005945FC">
            <w:pPr>
              <w:widowControl w:val="0"/>
              <w:spacing w:line="259" w:lineRule="auto"/>
              <w:rPr>
                <w:rFonts w:ascii="Arial" w:eastAsia="MS Mincho" w:hAnsi="Arial" w:cs="Arial"/>
                <w:sz w:val="18"/>
                <w:szCs w:val="18"/>
              </w:rPr>
            </w:pPr>
            <w:r w:rsidRPr="002E24F5">
              <w:rPr>
                <w:rFonts w:ascii="Arial" w:eastAsia="MS Mincho" w:hAnsi="Arial" w:cs="Arial"/>
                <w:sz w:val="18"/>
                <w:szCs w:val="18"/>
                <w:highlight w:val="yellow"/>
              </w:rPr>
              <w:t>[For UE supports NR SL in unlicensed spectrum where shared spectrum channel access must be used, UE must indicate this FG is supported]</w:t>
            </w:r>
          </w:p>
        </w:tc>
      </w:tr>
      <w:tr w:rsidR="00BE6F1A" w:rsidRPr="004C3AAF" w14:paraId="385BF266"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6EBCB" w14:textId="77777777" w:rsidR="00BE6F1A" w:rsidRPr="004C3AAF" w:rsidRDefault="00BE6F1A" w:rsidP="005945F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0B8AA" w14:textId="77777777" w:rsidR="00BE6F1A" w:rsidRPr="004C3AAF" w:rsidRDefault="00BE6F1A" w:rsidP="005945F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93D82" w14:textId="77777777" w:rsidR="00BE6F1A" w:rsidRPr="004C3AAF" w:rsidRDefault="00BE6F1A" w:rsidP="005945FC">
            <w:pPr>
              <w:pStyle w:val="TAL"/>
              <w:rPr>
                <w:rFonts w:eastAsia="宋体" w:cs="Arial"/>
                <w:szCs w:val="18"/>
                <w:lang w:val="en-US" w:eastAsia="zh-CN"/>
              </w:rPr>
            </w:pPr>
            <w:r w:rsidRPr="004C3AAF">
              <w:rPr>
                <w:rFonts w:eastAsia="宋体"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95F58" w14:textId="77777777" w:rsidR="00BE6F1A" w:rsidRPr="004C3AAF" w:rsidRDefault="00BE6F1A" w:rsidP="005945FC">
            <w:pPr>
              <w:widowControl w:val="0"/>
              <w:rPr>
                <w:rFonts w:ascii="Arial" w:hAnsi="Arial" w:cs="Arial"/>
                <w:sz w:val="18"/>
                <w:szCs w:val="18"/>
                <w:lang w:val="en-US"/>
              </w:rPr>
            </w:pPr>
            <w:r w:rsidRPr="004C3AAF">
              <w:rPr>
                <w:rFonts w:ascii="Arial" w:eastAsia="宋体" w:hAnsi="Arial" w:cs="Arial"/>
                <w:sz w:val="18"/>
                <w:szCs w:val="18"/>
                <w:lang w:val="en-US" w:eastAsia="zh-CN"/>
              </w:rPr>
              <w:t>1. UE supports using ue-toUE-COT-SharingED-Threshold for Type 1 channel access for UE to UE COT sharing</w:t>
            </w:r>
          </w:p>
          <w:p w14:paraId="6F8B98DE" w14:textId="735D33E3" w:rsidR="00BE6F1A" w:rsidRPr="004C3AAF" w:rsidRDefault="00BE6F1A" w:rsidP="005945FC">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47E0C" w14:textId="5268FF31" w:rsidR="00BE6F1A" w:rsidRPr="004C3AAF" w:rsidRDefault="00BE6F1A" w:rsidP="005945FC">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1486DF" w14:textId="77777777" w:rsidR="00BE6F1A" w:rsidRPr="004C3AAF" w:rsidRDefault="00BE6F1A" w:rsidP="005945FC">
            <w:pPr>
              <w:keepNext/>
              <w:keepLines/>
              <w:rPr>
                <w:rFonts w:ascii="Arial" w:eastAsia="宋体" w:hAnsi="Arial" w:cs="Arial"/>
                <w:sz w:val="18"/>
                <w:szCs w:val="18"/>
                <w:lang w:eastAsia="zh-CN"/>
              </w:rPr>
            </w:pPr>
            <w:r w:rsidRPr="004C3AAF">
              <w:rPr>
                <w:rFonts w:ascii="Arial" w:eastAsia="宋体"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870428" w14:textId="77777777" w:rsidR="00BE6F1A" w:rsidRPr="004C3AAF" w:rsidRDefault="00BE6F1A" w:rsidP="005945FC">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68FE" w14:textId="6AA2672E" w:rsidR="00BE6F1A" w:rsidRPr="004C3AAF" w:rsidRDefault="00BE6F1A" w:rsidP="005945FC">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宋体"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B8C7" w14:textId="77777777" w:rsidR="00BE6F1A" w:rsidRPr="004C3AAF" w:rsidRDefault="00BE6F1A" w:rsidP="005945FC">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4A8B2" w14:textId="77777777" w:rsidR="00BE6F1A" w:rsidRPr="004C3AAF" w:rsidRDefault="00BE6F1A" w:rsidP="005945F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9EFD" w14:textId="77777777" w:rsidR="00BE6F1A" w:rsidRPr="004C3AAF" w:rsidRDefault="00BE6F1A" w:rsidP="005945FC">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82029" w14:textId="77777777" w:rsidR="00BE6F1A" w:rsidRPr="004C3AAF" w:rsidRDefault="00BE6F1A"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8CFB" w14:textId="77777777" w:rsidR="00BE6F1A" w:rsidRPr="004C3AAF" w:rsidRDefault="00BE6F1A" w:rsidP="005945FC">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AB229E" w14:textId="77777777" w:rsidR="00BE6F1A" w:rsidRPr="004C3AAF" w:rsidRDefault="00BE6F1A" w:rsidP="005945FC">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bl>
    <w:p w14:paraId="6E2BC9D3" w14:textId="77777777" w:rsidR="00192D41" w:rsidRDefault="00192D41" w:rsidP="005D327E">
      <w:pPr>
        <w:spacing w:after="120"/>
        <w:jc w:val="both"/>
        <w:rPr>
          <w:rFonts w:eastAsiaTheme="minorEastAsia"/>
          <w:color w:val="000000"/>
          <w:szCs w:val="24"/>
          <w:shd w:val="clear" w:color="auto" w:fill="FFFFFF"/>
          <w:lang w:eastAsia="zh-CN"/>
        </w:rPr>
      </w:pPr>
    </w:p>
    <w:p w14:paraId="2DEAE107" w14:textId="47D1F642" w:rsidR="005F33B3" w:rsidRPr="008B77AC" w:rsidRDefault="00901997" w:rsidP="00262294">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columns with yellow highlights </w:t>
      </w:r>
      <w:r w:rsidR="006261C0">
        <w:rPr>
          <w:rFonts w:eastAsiaTheme="minorEastAsia"/>
          <w:color w:val="000000"/>
          <w:szCs w:val="24"/>
          <w:shd w:val="clear" w:color="auto" w:fill="FFFFFF"/>
          <w:lang w:eastAsia="zh-CN"/>
        </w:rPr>
        <w:t xml:space="preserve">for FG 47-k3 </w:t>
      </w:r>
      <w:r>
        <w:rPr>
          <w:rFonts w:eastAsiaTheme="minorEastAsia"/>
          <w:color w:val="000000"/>
          <w:szCs w:val="24"/>
          <w:shd w:val="clear" w:color="auto" w:fill="FFFFFF"/>
          <w:lang w:eastAsia="zh-CN"/>
        </w:rPr>
        <w:t>can be updated as below:</w:t>
      </w:r>
    </w:p>
    <w:p w14:paraId="2B0650B9" w14:textId="2E989A7C" w:rsidR="00467F3C" w:rsidRPr="007845FF" w:rsidRDefault="00F35E58" w:rsidP="007845FF">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Behaviours for </w:t>
      </w:r>
      <w:r w:rsidR="00BD7674">
        <w:rPr>
          <w:rFonts w:eastAsiaTheme="minorEastAsia"/>
          <w:color w:val="000000"/>
          <w:szCs w:val="24"/>
          <w:shd w:val="clear" w:color="auto" w:fill="FFFFFF"/>
          <w:lang w:eastAsia="zh-CN"/>
        </w:rPr>
        <w:t>FG 47-k1</w:t>
      </w:r>
      <w:r>
        <w:rPr>
          <w:rFonts w:eastAsiaTheme="minorEastAsia"/>
          <w:color w:val="000000"/>
          <w:szCs w:val="24"/>
          <w:shd w:val="clear" w:color="auto" w:fill="FFFFFF"/>
          <w:lang w:eastAsia="zh-CN"/>
        </w:rPr>
        <w:t xml:space="preserve"> and FG 47-k3 are different. FG 47-k1 includes </w:t>
      </w:r>
      <w:r w:rsidR="00BD7674">
        <w:rPr>
          <w:rFonts w:eastAsiaTheme="minorEastAsia"/>
          <w:color w:val="000000"/>
          <w:szCs w:val="24"/>
          <w:shd w:val="clear" w:color="auto" w:fill="FFFFFF"/>
          <w:lang w:eastAsia="zh-CN"/>
        </w:rPr>
        <w:t xml:space="preserve">channel access via RSSI measurement and transmission based on the result of channel access, </w:t>
      </w:r>
      <w:r>
        <w:rPr>
          <w:rFonts w:eastAsiaTheme="minorEastAsia"/>
          <w:color w:val="000000"/>
          <w:szCs w:val="24"/>
          <w:shd w:val="clear" w:color="auto" w:fill="FFFFFF"/>
          <w:lang w:eastAsia="zh-CN"/>
        </w:rPr>
        <w:t xml:space="preserve">and, </w:t>
      </w:r>
      <w:r w:rsidR="00BD7674">
        <w:rPr>
          <w:rFonts w:eastAsiaTheme="minorEastAsia"/>
          <w:color w:val="000000"/>
          <w:szCs w:val="24"/>
          <w:shd w:val="clear" w:color="auto" w:fill="FFFFFF"/>
          <w:lang w:eastAsia="zh-CN"/>
        </w:rPr>
        <w:t xml:space="preserve">FG 47-k3 includes COT-SI monitoring and transmission based on the COT-SI. </w:t>
      </w:r>
      <w:r w:rsidR="003C3524">
        <w:rPr>
          <w:rFonts w:eastAsiaTheme="minorEastAsia"/>
          <w:color w:val="000000"/>
          <w:szCs w:val="24"/>
          <w:shd w:val="clear" w:color="auto" w:fill="FFFFFF"/>
          <w:lang w:eastAsia="zh-CN"/>
        </w:rPr>
        <w:t xml:space="preserve"> Thus,</w:t>
      </w:r>
      <w:r w:rsidR="003870C5">
        <w:rPr>
          <w:rFonts w:eastAsiaTheme="minorEastAsia"/>
          <w:color w:val="000000"/>
          <w:szCs w:val="24"/>
          <w:shd w:val="clear" w:color="auto" w:fill="FFFFFF"/>
          <w:lang w:eastAsia="zh-CN"/>
        </w:rPr>
        <w:t xml:space="preserve"> it is not necessary to merge with </w:t>
      </w:r>
      <w:r w:rsidR="003870C5" w:rsidRPr="007845FF">
        <w:rPr>
          <w:rFonts w:eastAsiaTheme="minorEastAsia"/>
          <w:color w:val="000000"/>
          <w:szCs w:val="24"/>
          <w:shd w:val="clear" w:color="auto" w:fill="FFFFFF"/>
          <w:lang w:eastAsia="zh-CN"/>
        </w:rPr>
        <w:t xml:space="preserve">FG 47-k1 </w:t>
      </w:r>
      <w:r w:rsidR="003870C5">
        <w:rPr>
          <w:rFonts w:eastAsiaTheme="minorEastAsia"/>
          <w:color w:val="000000"/>
          <w:szCs w:val="24"/>
          <w:shd w:val="clear" w:color="auto" w:fill="FFFFFF"/>
          <w:lang w:eastAsia="zh-CN"/>
        </w:rPr>
        <w:t xml:space="preserve">and </w:t>
      </w:r>
      <w:r w:rsidR="003C3524">
        <w:rPr>
          <w:rFonts w:eastAsiaTheme="minorEastAsia"/>
          <w:color w:val="000000"/>
          <w:szCs w:val="24"/>
          <w:shd w:val="clear" w:color="auto" w:fill="FFFFFF"/>
          <w:lang w:eastAsia="zh-CN"/>
        </w:rPr>
        <w:t>t</w:t>
      </w:r>
      <w:r w:rsidR="004E2CD9" w:rsidRPr="007845FF">
        <w:rPr>
          <w:rFonts w:eastAsiaTheme="minorEastAsia"/>
          <w:color w:val="000000"/>
          <w:szCs w:val="24"/>
          <w:shd w:val="clear" w:color="auto" w:fill="FFFFFF"/>
          <w:lang w:eastAsia="zh-CN"/>
        </w:rPr>
        <w:t xml:space="preserve">he </w:t>
      </w:r>
      <w:r w:rsidR="00467F3C" w:rsidRPr="003870C5">
        <w:rPr>
          <w:rFonts w:eastAsiaTheme="minorEastAsia"/>
          <w:i/>
          <w:color w:val="000000"/>
          <w:szCs w:val="24"/>
          <w:shd w:val="clear" w:color="auto" w:fill="FFFFFF"/>
          <w:lang w:eastAsia="zh-CN"/>
        </w:rPr>
        <w:t xml:space="preserve">FFS </w:t>
      </w:r>
      <w:r w:rsidR="00467F3C" w:rsidRPr="007845FF">
        <w:rPr>
          <w:rFonts w:eastAsiaTheme="minorEastAsia"/>
          <w:color w:val="000000"/>
          <w:szCs w:val="24"/>
          <w:shd w:val="clear" w:color="auto" w:fill="FFFFFF"/>
          <w:lang w:eastAsia="zh-CN"/>
        </w:rPr>
        <w:t>should be removed.</w:t>
      </w:r>
    </w:p>
    <w:p w14:paraId="479077CC" w14:textId="20D67508" w:rsidR="007E06DA" w:rsidRDefault="00941454" w:rsidP="00262294">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t</w:t>
      </w:r>
      <w:r w:rsidR="007E06DA">
        <w:rPr>
          <w:rFonts w:eastAsiaTheme="minorEastAsia"/>
          <w:color w:val="000000"/>
          <w:szCs w:val="24"/>
          <w:shd w:val="clear" w:color="auto" w:fill="FFFFFF"/>
          <w:lang w:eastAsia="zh-CN"/>
        </w:rPr>
        <w:t xml:space="preserve">he COT sharing operation is performed by UE, </w:t>
      </w:r>
      <w:r w:rsidR="002007BE">
        <w:rPr>
          <w:rFonts w:eastAsiaTheme="minorEastAsia"/>
          <w:color w:val="000000"/>
          <w:szCs w:val="24"/>
          <w:shd w:val="clear" w:color="auto" w:fill="FFFFFF"/>
          <w:lang w:eastAsia="zh-CN"/>
        </w:rPr>
        <w:t xml:space="preserve">there is </w:t>
      </w:r>
      <w:r w:rsidR="007E06DA">
        <w:rPr>
          <w:rFonts w:eastAsiaTheme="minorEastAsia"/>
          <w:color w:val="000000"/>
          <w:szCs w:val="24"/>
          <w:shd w:val="clear" w:color="auto" w:fill="FFFFFF"/>
          <w:lang w:eastAsia="zh-CN"/>
        </w:rPr>
        <w:t>no need to report the FG to gNB.</w:t>
      </w:r>
    </w:p>
    <w:p w14:paraId="184778D5" w14:textId="6D95C30B" w:rsidR="004504B6" w:rsidRDefault="00A660FF" w:rsidP="00262294">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COT sharing is not </w:t>
      </w:r>
      <w:r w:rsidR="00C16AFE">
        <w:rPr>
          <w:rFonts w:eastAsiaTheme="minorEastAsia"/>
          <w:color w:val="000000"/>
          <w:szCs w:val="24"/>
          <w:shd w:val="clear" w:color="auto" w:fill="FFFFFF"/>
          <w:lang w:eastAsia="zh-CN"/>
        </w:rPr>
        <w:t>limited</w:t>
      </w:r>
      <w:r>
        <w:rPr>
          <w:rFonts w:eastAsiaTheme="minorEastAsia"/>
          <w:color w:val="000000"/>
          <w:szCs w:val="24"/>
          <w:shd w:val="clear" w:color="auto" w:fill="FFFFFF"/>
          <w:lang w:eastAsia="zh-CN"/>
        </w:rPr>
        <w:t xml:space="preserve"> to unicast </w:t>
      </w:r>
      <w:r w:rsidR="000D7925">
        <w:rPr>
          <w:rFonts w:eastAsiaTheme="minorEastAsia"/>
          <w:color w:val="000000"/>
          <w:szCs w:val="24"/>
          <w:shd w:val="clear" w:color="auto" w:fill="FFFFFF"/>
          <w:lang w:eastAsia="zh-CN"/>
        </w:rPr>
        <w:t xml:space="preserve">and </w:t>
      </w:r>
      <w:r w:rsidR="00CB6560">
        <w:rPr>
          <w:rFonts w:eastAsiaTheme="minorEastAsia"/>
          <w:color w:val="000000"/>
          <w:szCs w:val="24"/>
          <w:shd w:val="clear" w:color="auto" w:fill="FFFFFF"/>
          <w:lang w:eastAsia="zh-CN"/>
        </w:rPr>
        <w:t>FG 47-k3 is a basic FG (see below)</w:t>
      </w:r>
      <w:r w:rsidR="00FD345E">
        <w:rPr>
          <w:rFonts w:eastAsiaTheme="minorEastAsia"/>
          <w:color w:val="000000"/>
          <w:szCs w:val="24"/>
          <w:shd w:val="clear" w:color="auto" w:fill="FFFFFF"/>
          <w:lang w:eastAsia="zh-CN"/>
        </w:rPr>
        <w:t>,</w:t>
      </w:r>
      <w:r w:rsidR="00CB6560">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so it should not depend on exchange between UEs</w:t>
      </w:r>
      <w:r w:rsidR="00FD345E">
        <w:rPr>
          <w:rFonts w:eastAsiaTheme="minorEastAsia"/>
          <w:color w:val="000000"/>
          <w:szCs w:val="24"/>
          <w:shd w:val="clear" w:color="auto" w:fill="FFFFFF"/>
          <w:lang w:eastAsia="zh-CN"/>
        </w:rPr>
        <w:t>.</w:t>
      </w:r>
      <w:r>
        <w:rPr>
          <w:rFonts w:eastAsiaTheme="minorEastAsia"/>
          <w:color w:val="000000"/>
          <w:szCs w:val="24"/>
          <w:shd w:val="clear" w:color="auto" w:fill="FFFFFF"/>
          <w:lang w:eastAsia="zh-CN"/>
        </w:rPr>
        <w:t xml:space="preserve"> </w:t>
      </w:r>
      <w:r w:rsidR="00FD345E">
        <w:rPr>
          <w:rFonts w:eastAsiaTheme="minorEastAsia"/>
          <w:color w:val="000000"/>
          <w:szCs w:val="24"/>
          <w:shd w:val="clear" w:color="auto" w:fill="FFFFFF"/>
          <w:lang w:eastAsia="zh-CN"/>
        </w:rPr>
        <w:t>E</w:t>
      </w:r>
      <w:r w:rsidR="004504B6">
        <w:rPr>
          <w:rFonts w:eastAsiaTheme="minorEastAsia"/>
          <w:color w:val="000000"/>
          <w:szCs w:val="24"/>
          <w:shd w:val="clear" w:color="auto" w:fill="FFFFFF"/>
          <w:lang w:eastAsia="zh-CN"/>
        </w:rPr>
        <w:t xml:space="preserve">xchange between UEs </w:t>
      </w:r>
      <w:r w:rsidR="00931C8E">
        <w:rPr>
          <w:rFonts w:eastAsiaTheme="minorEastAsia"/>
          <w:color w:val="000000"/>
          <w:szCs w:val="24"/>
          <w:shd w:val="clear" w:color="auto" w:fill="FFFFFF"/>
          <w:lang w:eastAsia="zh-CN"/>
        </w:rPr>
        <w:t>should be “No”</w:t>
      </w:r>
      <w:r w:rsidR="004504B6">
        <w:rPr>
          <w:rFonts w:eastAsiaTheme="minorEastAsia"/>
          <w:color w:val="000000"/>
          <w:szCs w:val="24"/>
          <w:shd w:val="clear" w:color="auto" w:fill="FFFFFF"/>
          <w:lang w:eastAsia="zh-CN"/>
        </w:rPr>
        <w:t>.</w:t>
      </w:r>
    </w:p>
    <w:p w14:paraId="08AAD7C1" w14:textId="29C547A1" w:rsidR="00A06B49" w:rsidRPr="00E52ACE" w:rsidRDefault="003B3803" w:rsidP="00262294">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Since it is unnecessary to report to gNB and exchange between UEs, </w:t>
      </w:r>
      <w:r w:rsidR="00EB2478">
        <w:rPr>
          <w:rFonts w:eastAsiaTheme="minorEastAsia"/>
          <w:color w:val="000000"/>
          <w:szCs w:val="24"/>
          <w:shd w:val="clear" w:color="auto" w:fill="FFFFFF"/>
          <w:lang w:eastAsia="zh-CN"/>
        </w:rPr>
        <w:t xml:space="preserve">FG 47-k3 </w:t>
      </w:r>
      <w:r w:rsidR="00B97E2A">
        <w:rPr>
          <w:rFonts w:eastAsiaTheme="minorEastAsia"/>
          <w:color w:val="000000"/>
          <w:szCs w:val="24"/>
          <w:shd w:val="clear" w:color="auto" w:fill="FFFFFF"/>
          <w:lang w:eastAsia="zh-CN"/>
        </w:rPr>
        <w:t>is</w:t>
      </w:r>
      <w:r w:rsidR="00EB2478">
        <w:rPr>
          <w:rFonts w:eastAsiaTheme="minorEastAsia"/>
          <w:color w:val="000000"/>
          <w:szCs w:val="24"/>
          <w:shd w:val="clear" w:color="auto" w:fill="FFFFFF"/>
          <w:lang w:eastAsia="zh-CN"/>
        </w:rPr>
        <w:t xml:space="preserve"> optional without capability signalling.</w:t>
      </w:r>
    </w:p>
    <w:p w14:paraId="6EE99C02" w14:textId="211E4DD2" w:rsidR="00E71F7F" w:rsidRPr="003F6B25" w:rsidRDefault="00524E63" w:rsidP="00785BB8">
      <w:pPr>
        <w:pStyle w:val="aff8"/>
        <w:numPr>
          <w:ilvl w:val="0"/>
          <w:numId w:val="15"/>
        </w:numPr>
        <w:spacing w:after="120"/>
        <w:ind w:leftChars="0"/>
        <w:jc w:val="both"/>
        <w:rPr>
          <w:rFonts w:eastAsiaTheme="minorEastAsia"/>
          <w:color w:val="000000"/>
          <w:szCs w:val="24"/>
          <w:shd w:val="clear" w:color="auto" w:fill="FFFFFF"/>
          <w:lang w:eastAsia="zh-CN"/>
        </w:rPr>
      </w:pPr>
      <w:r w:rsidRPr="003F6B25">
        <w:rPr>
          <w:rFonts w:eastAsiaTheme="minorEastAsia"/>
          <w:color w:val="000000"/>
          <w:szCs w:val="24"/>
          <w:shd w:val="clear" w:color="auto" w:fill="FFFFFF"/>
          <w:lang w:eastAsia="zh-CN"/>
        </w:rPr>
        <w:t>There is no agreement to limit</w:t>
      </w:r>
      <w:r w:rsidR="008C75B3" w:rsidRPr="003F6B25">
        <w:rPr>
          <w:rFonts w:eastAsiaTheme="minorEastAsia"/>
          <w:color w:val="000000"/>
          <w:szCs w:val="24"/>
          <w:shd w:val="clear" w:color="auto" w:fill="FFFFFF"/>
          <w:lang w:eastAsia="zh-CN"/>
        </w:rPr>
        <w:t xml:space="preserve"> COT sharing to unicast only,</w:t>
      </w:r>
      <w:r w:rsidRPr="003F6B25">
        <w:rPr>
          <w:rFonts w:eastAsiaTheme="minorEastAsia"/>
          <w:color w:val="000000"/>
          <w:szCs w:val="24"/>
          <w:shd w:val="clear" w:color="auto" w:fill="FFFFFF"/>
          <w:lang w:eastAsia="zh-CN"/>
        </w:rPr>
        <w:t xml:space="preserve"> so that receiving COT sharing information should be a basic FG. Otherwise</w:t>
      </w:r>
      <w:r w:rsidR="00186A75" w:rsidRPr="003F6B25">
        <w:rPr>
          <w:rFonts w:eastAsiaTheme="minorEastAsia"/>
          <w:color w:val="000000"/>
          <w:szCs w:val="24"/>
          <w:shd w:val="clear" w:color="auto" w:fill="FFFFFF"/>
          <w:lang w:eastAsia="zh-CN"/>
        </w:rPr>
        <w:t xml:space="preserve">, Tx UE is uncertain whether Rx UE is able to decode COT sharing information and may only send COT sharing information after </w:t>
      </w:r>
      <w:r w:rsidR="008C75B3" w:rsidRPr="003F6B25">
        <w:rPr>
          <w:rFonts w:eastAsiaTheme="minorEastAsia"/>
          <w:color w:val="000000"/>
          <w:szCs w:val="24"/>
          <w:shd w:val="clear" w:color="auto" w:fill="FFFFFF"/>
          <w:lang w:eastAsia="zh-CN"/>
        </w:rPr>
        <w:t>capability exchange via PC5 RRC</w:t>
      </w:r>
      <w:r w:rsidR="00186A75" w:rsidRPr="003F6B25">
        <w:rPr>
          <w:rFonts w:eastAsiaTheme="minorEastAsia"/>
          <w:color w:val="000000"/>
          <w:szCs w:val="24"/>
          <w:shd w:val="clear" w:color="auto" w:fill="FFFFFF"/>
          <w:lang w:eastAsia="zh-CN"/>
        </w:rPr>
        <w:t>, which is only possible in unicast.</w:t>
      </w:r>
      <w:r w:rsidR="001E7D38" w:rsidRPr="003F6B25">
        <w:rPr>
          <w:rFonts w:eastAsiaTheme="minorEastAsia"/>
          <w:color w:val="000000"/>
          <w:szCs w:val="24"/>
          <w:shd w:val="clear" w:color="auto" w:fill="FFFFFF"/>
          <w:lang w:eastAsia="zh-CN"/>
        </w:rPr>
        <w:t xml:space="preserve"> </w:t>
      </w:r>
    </w:p>
    <w:p w14:paraId="4763CBCA" w14:textId="000453CF" w:rsidR="004834F4" w:rsidRDefault="004834F4" w:rsidP="00186A75">
      <w:pPr>
        <w:spacing w:beforeLines="30" w:before="72" w:line="60" w:lineRule="atLeast"/>
        <w:jc w:val="both"/>
        <w:rPr>
          <w:rFonts w:eastAsiaTheme="minorEastAsia"/>
          <w:color w:val="000000"/>
          <w:szCs w:val="24"/>
          <w:shd w:val="clear" w:color="auto" w:fill="FFFFFF"/>
          <w:lang w:eastAsia="zh-CN"/>
        </w:rPr>
      </w:pPr>
    </w:p>
    <w:p w14:paraId="30F75166" w14:textId="25A6F8CE" w:rsidR="00FB38BF" w:rsidRPr="00F14384" w:rsidRDefault="00FE2D92" w:rsidP="00F14384">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for FG 47-k4 can be updated as below:</w:t>
      </w:r>
    </w:p>
    <w:p w14:paraId="59D2EAA1" w14:textId="059F6AB2" w:rsidR="00FE2D92" w:rsidRPr="003347FA" w:rsidRDefault="00F654A6" w:rsidP="009433D9">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w:t>
      </w:r>
      <w:r w:rsidR="003347FA" w:rsidRPr="003347FA">
        <w:rPr>
          <w:rFonts w:eastAsiaTheme="minorEastAsia"/>
          <w:color w:val="000000"/>
          <w:szCs w:val="24"/>
          <w:shd w:val="clear" w:color="auto" w:fill="FFFFFF"/>
          <w:lang w:eastAsia="zh-CN"/>
        </w:rPr>
        <w:t>imilar</w:t>
      </w:r>
      <w:r>
        <w:rPr>
          <w:rFonts w:eastAsiaTheme="minorEastAsia"/>
          <w:color w:val="000000"/>
          <w:szCs w:val="24"/>
          <w:shd w:val="clear" w:color="auto" w:fill="FFFFFF"/>
          <w:lang w:eastAsia="zh-CN"/>
        </w:rPr>
        <w:t xml:space="preserve"> to the</w:t>
      </w:r>
      <w:r w:rsidR="003347FA" w:rsidRPr="003347FA">
        <w:rPr>
          <w:rFonts w:eastAsiaTheme="minorEastAsia"/>
          <w:color w:val="000000"/>
          <w:szCs w:val="24"/>
          <w:shd w:val="clear" w:color="auto" w:fill="FFFFFF"/>
          <w:lang w:eastAsia="zh-CN"/>
        </w:rPr>
        <w:t xml:space="preserve"> analysis of FG 47-k3, </w:t>
      </w:r>
      <w:r w:rsidR="003347FA">
        <w:rPr>
          <w:rFonts w:eastAsiaTheme="minorEastAsia"/>
          <w:color w:val="000000"/>
          <w:szCs w:val="24"/>
          <w:shd w:val="clear" w:color="auto" w:fill="FFFFFF"/>
          <w:lang w:eastAsia="zh-CN"/>
        </w:rPr>
        <w:t>o</w:t>
      </w:r>
      <w:r w:rsidR="00FE2D92" w:rsidRPr="003347FA">
        <w:rPr>
          <w:rFonts w:eastAsiaTheme="minorEastAsia"/>
          <w:color w:val="000000"/>
          <w:szCs w:val="24"/>
          <w:shd w:val="clear" w:color="auto" w:fill="FFFFFF"/>
          <w:lang w:eastAsia="zh-CN"/>
        </w:rPr>
        <w:t>ther highlighted parts are reasonable</w:t>
      </w:r>
      <w:r w:rsidR="00A9144C">
        <w:rPr>
          <w:rFonts w:eastAsiaTheme="minorEastAsia"/>
          <w:color w:val="000000"/>
          <w:szCs w:val="24"/>
          <w:shd w:val="clear" w:color="auto" w:fill="FFFFFF"/>
          <w:lang w:eastAsia="zh-CN"/>
        </w:rPr>
        <w:t xml:space="preserve"> and can be confirmed.</w:t>
      </w:r>
    </w:p>
    <w:p w14:paraId="410FCBE5" w14:textId="77777777" w:rsidR="00FE2D92" w:rsidRPr="00FE2D92" w:rsidRDefault="00FE2D92" w:rsidP="00186A75">
      <w:pPr>
        <w:spacing w:beforeLines="30" w:before="72" w:line="60" w:lineRule="atLeast"/>
        <w:jc w:val="both"/>
        <w:rPr>
          <w:rFonts w:eastAsiaTheme="minorEastAsia"/>
          <w:color w:val="000000"/>
          <w:szCs w:val="24"/>
          <w:shd w:val="clear" w:color="auto" w:fill="FFFFFF"/>
          <w:lang w:eastAsia="zh-CN"/>
        </w:rPr>
      </w:pPr>
    </w:p>
    <w:p w14:paraId="291BAEDD" w14:textId="77777777" w:rsidR="00FE2D92" w:rsidRDefault="00FE2D92" w:rsidP="00186A75">
      <w:pPr>
        <w:spacing w:beforeLines="30" w:before="72" w:line="60" w:lineRule="atLeast"/>
        <w:jc w:val="both"/>
        <w:rPr>
          <w:rFonts w:eastAsiaTheme="minorEastAsia"/>
          <w:color w:val="000000"/>
          <w:szCs w:val="24"/>
          <w:shd w:val="clear" w:color="auto" w:fill="FFFFFF"/>
          <w:lang w:eastAsia="zh-CN"/>
        </w:rPr>
      </w:pPr>
    </w:p>
    <w:p w14:paraId="56D13114" w14:textId="4C97FDF6" w:rsidR="004834F4" w:rsidRPr="0023618B" w:rsidRDefault="004834F4" w:rsidP="004834F4">
      <w:pPr>
        <w:spacing w:beforeLines="30" w:before="72" w:line="60" w:lineRule="atLeast"/>
        <w:jc w:val="both"/>
        <w:rPr>
          <w:rFonts w:eastAsiaTheme="minorEastAsia"/>
          <w:color w:val="000000"/>
          <w:szCs w:val="24"/>
          <w:shd w:val="clear" w:color="auto" w:fill="FFFFFF"/>
          <w:lang w:eastAsia="zh-CN"/>
        </w:rPr>
      </w:pPr>
      <w:r w:rsidRPr="00E8165F">
        <w:rPr>
          <w:b/>
          <w:color w:val="000000"/>
          <w:szCs w:val="24"/>
          <w:u w:val="single"/>
          <w:shd w:val="clear" w:color="auto" w:fill="FFFFFF"/>
          <w:lang w:eastAsia="zh-CN"/>
        </w:rPr>
        <w:t>FG 47-</w:t>
      </w:r>
      <w:r w:rsidR="00A66562">
        <w:rPr>
          <w:b/>
          <w:color w:val="000000"/>
          <w:szCs w:val="24"/>
          <w:u w:val="single"/>
          <w:shd w:val="clear" w:color="auto" w:fill="FFFFFF"/>
          <w:lang w:eastAsia="zh-CN"/>
        </w:rPr>
        <w:t>k</w:t>
      </w:r>
      <w:r>
        <w:rPr>
          <w:b/>
          <w:color w:val="000000"/>
          <w:szCs w:val="24"/>
          <w:u w:val="single"/>
          <w:shd w:val="clear" w:color="auto" w:fill="FFFFFF"/>
          <w:lang w:eastAsia="zh-CN"/>
        </w:rPr>
        <w:t>5</w:t>
      </w:r>
      <w:r w:rsidRPr="00E8165F">
        <w:rPr>
          <w:b/>
          <w:color w:val="000000"/>
          <w:szCs w:val="24"/>
          <w:u w:val="single"/>
          <w:shd w:val="clear" w:color="auto" w:fill="FFFFFF"/>
          <w:lang w:eastAsia="zh-CN"/>
        </w:rPr>
        <w:t xml:space="preserve"> </w:t>
      </w:r>
      <w:r w:rsidRPr="004834F4">
        <w:rPr>
          <w:b/>
          <w:color w:val="000000"/>
          <w:szCs w:val="24"/>
          <w:u w:val="single"/>
          <w:shd w:val="clear" w:color="auto" w:fill="FFFFFF"/>
          <w:lang w:eastAsia="zh-CN"/>
        </w:rPr>
        <w:t>Multi-consecutive slots transmission</w:t>
      </w:r>
    </w:p>
    <w:p w14:paraId="186A083E" w14:textId="59B7E7D3" w:rsidR="00CE1FF0" w:rsidRDefault="00CE1FF0" w:rsidP="00CE1FF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Pr>
          <w:rFonts w:eastAsiaTheme="minorEastAsia"/>
          <w:color w:val="000000"/>
          <w:szCs w:val="24"/>
          <w:shd w:val="clear" w:color="auto" w:fill="FFFFFF"/>
          <w:lang w:eastAsia="zh-CN"/>
        </w:rPr>
        <w:t>115</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k5 is</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59"/>
        <w:gridCol w:w="2837"/>
        <w:gridCol w:w="4329"/>
        <w:gridCol w:w="576"/>
        <w:gridCol w:w="627"/>
        <w:gridCol w:w="547"/>
        <w:gridCol w:w="3680"/>
        <w:gridCol w:w="830"/>
        <w:gridCol w:w="517"/>
        <w:gridCol w:w="517"/>
        <w:gridCol w:w="222"/>
        <w:gridCol w:w="3933"/>
        <w:gridCol w:w="1779"/>
      </w:tblGrid>
      <w:tr w:rsidR="00261AE2" w:rsidRPr="004C3AAF" w14:paraId="422B47F2"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51387A" w14:textId="77777777" w:rsidR="00261AE2" w:rsidRPr="004C3AAF" w:rsidRDefault="00261AE2" w:rsidP="005945FC">
            <w:pPr>
              <w:pStyle w:val="TAL"/>
              <w:rPr>
                <w:rFonts w:eastAsia="MS Mincho"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05EF5" w14:textId="77777777" w:rsidR="00261AE2" w:rsidRPr="004C3AAF" w:rsidRDefault="00261AE2" w:rsidP="005945FC">
            <w:pPr>
              <w:pStyle w:val="TAL"/>
              <w:rPr>
                <w:rFonts w:eastAsia="MS Mincho" w:cs="Arial"/>
                <w:szCs w:val="18"/>
                <w:lang w:eastAsia="ja-JP"/>
              </w:rPr>
            </w:pPr>
            <w:r w:rsidRPr="003E58A0">
              <w:rPr>
                <w:rFonts w:asciiTheme="majorHAnsi" w:eastAsia="MS Mincho"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7D783" w14:textId="77777777" w:rsidR="00261AE2" w:rsidRPr="004C3AAF" w:rsidRDefault="00261AE2" w:rsidP="005945FC">
            <w:pPr>
              <w:pStyle w:val="TAL"/>
              <w:rPr>
                <w:rFonts w:eastAsia="宋体" w:cs="Arial"/>
                <w:szCs w:val="18"/>
                <w:lang w:val="en-US" w:eastAsia="zh-CN"/>
              </w:rPr>
            </w:pPr>
            <w:r w:rsidRPr="003E58A0">
              <w:rPr>
                <w:rFonts w:asciiTheme="majorHAnsi" w:eastAsia="宋体"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395D4" w14:textId="77777777" w:rsidR="00261AE2" w:rsidRPr="004C3AAF" w:rsidRDefault="00261AE2" w:rsidP="005945FC">
            <w:pPr>
              <w:widowControl w:val="0"/>
              <w:rPr>
                <w:rFonts w:ascii="Arial" w:eastAsia="宋体"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7CCAA" w14:textId="77777777" w:rsidR="00261AE2" w:rsidRPr="004C3AAF" w:rsidRDefault="00261AE2" w:rsidP="005945FC">
            <w:pPr>
              <w:pStyle w:val="TAL"/>
              <w:rPr>
                <w:rFonts w:eastAsia="MS Mincho" w:cs="Arial"/>
                <w:szCs w:val="18"/>
                <w:lang w:val="en-US" w:eastAsia="ja-JP"/>
              </w:rPr>
            </w:pPr>
            <w:r w:rsidRPr="003E58A0">
              <w:rPr>
                <w:rFonts w:asciiTheme="majorHAnsi" w:eastAsia="MS Mincho" w:hAnsiTheme="majorHAnsi" w:cstheme="majorHAnsi" w:hint="eastAsia"/>
                <w:szCs w:val="18"/>
                <w:lang w:eastAsia="ja-JP"/>
              </w:rPr>
              <w:t>T</w:t>
            </w:r>
            <w:r w:rsidRPr="003E58A0">
              <w:rPr>
                <w:rFonts w:asciiTheme="majorHAnsi" w:eastAsia="MS Mincho"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A3901E" w14:textId="77777777" w:rsidR="00261AE2" w:rsidRPr="004C3AAF" w:rsidRDefault="00261AE2" w:rsidP="005945FC">
            <w:pPr>
              <w:keepNext/>
              <w:keepLines/>
              <w:rPr>
                <w:rFonts w:ascii="Arial" w:eastAsia="宋体" w:hAnsi="Arial" w:cs="Arial"/>
                <w:sz w:val="18"/>
                <w:szCs w:val="18"/>
                <w:lang w:val="en-US" w:eastAsia="zh-CN"/>
              </w:rPr>
            </w:pPr>
            <w:r w:rsidRPr="003E58A0">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DC9A35" w14:textId="77777777" w:rsidR="00261AE2" w:rsidRPr="004C3AAF" w:rsidRDefault="00261AE2" w:rsidP="005945FC">
            <w:pPr>
              <w:pStyle w:val="TAL"/>
              <w:rPr>
                <w:rFonts w:eastAsia="MS Mincho" w:cs="Arial"/>
                <w:szCs w:val="18"/>
                <w:lang w:val="en-US" w:eastAsia="ja-JP"/>
              </w:rPr>
            </w:pPr>
            <w:r w:rsidRPr="003E58A0">
              <w:rPr>
                <w:rFonts w:asciiTheme="majorHAnsi" w:hAnsiTheme="majorHAnsi" w:cstheme="majorHAnsi"/>
                <w:szCs w:val="18"/>
                <w:lang w:val="en-US" w:eastAsia="ja-JP"/>
              </w:rPr>
              <w:t>[</w:t>
            </w: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14856C" w14:textId="77777777" w:rsidR="00261AE2" w:rsidRPr="004C3AAF" w:rsidRDefault="00261AE2" w:rsidP="005945FC">
            <w:pPr>
              <w:pStyle w:val="TAL"/>
              <w:rPr>
                <w:rFonts w:eastAsia="MS Mincho" w:cs="Arial"/>
                <w:szCs w:val="18"/>
                <w:lang w:eastAsia="zh-CN"/>
              </w:rPr>
            </w:pPr>
            <w:r w:rsidRPr="003E58A0">
              <w:rPr>
                <w:rFonts w:asciiTheme="majorHAnsi" w:eastAsia="宋体"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F537C" w14:textId="77777777" w:rsidR="00261AE2" w:rsidRPr="004C3AAF" w:rsidRDefault="00261AE2" w:rsidP="005945FC">
            <w:pPr>
              <w:pStyle w:val="TAL"/>
              <w:rPr>
                <w:rFonts w:eastAsia="宋体" w:cs="Arial"/>
                <w:szCs w:val="18"/>
                <w:lang w:eastAsia="zh-CN"/>
              </w:rPr>
            </w:pPr>
            <w:r w:rsidRPr="003E58A0">
              <w:rPr>
                <w:rFonts w:asciiTheme="majorHAnsi" w:eastAsia="宋体" w:hAnsiTheme="majorHAnsi" w:cstheme="majorHAnsi"/>
                <w:szCs w:val="18"/>
                <w:lang w:eastAsia="zh-CN"/>
              </w:rPr>
              <w:t>[</w:t>
            </w:r>
            <w:r w:rsidRPr="003E58A0">
              <w:rPr>
                <w:rFonts w:asciiTheme="majorHAnsi" w:eastAsia="宋体"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267F4" w14:textId="77777777" w:rsidR="00261AE2" w:rsidRPr="004C3AAF" w:rsidRDefault="00261AE2" w:rsidP="005945FC">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9AE66B" w14:textId="77777777" w:rsidR="00261AE2" w:rsidRPr="004C3AAF" w:rsidRDefault="00261AE2" w:rsidP="005945FC">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864421" w14:textId="77777777" w:rsidR="00261AE2" w:rsidRPr="004C3AAF" w:rsidRDefault="00261AE2"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F074BC" w14:textId="77777777" w:rsidR="00261AE2" w:rsidRPr="003E58A0" w:rsidRDefault="00261AE2" w:rsidP="005945FC">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The signaling is only expected for a band where shared spectrum channel access must be used.</w:t>
            </w:r>
          </w:p>
          <w:p w14:paraId="19BB4CD5" w14:textId="77777777" w:rsidR="00261AE2" w:rsidRPr="004C3AAF" w:rsidRDefault="00261AE2" w:rsidP="005945F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7F36A9" w14:textId="77777777" w:rsidR="00261AE2" w:rsidRPr="003E58A0" w:rsidRDefault="00261AE2" w:rsidP="005945FC">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 capability signalling</w:t>
            </w:r>
          </w:p>
          <w:p w14:paraId="4860BC79" w14:textId="77777777" w:rsidR="00261AE2" w:rsidRPr="004C3AAF" w:rsidRDefault="00261AE2" w:rsidP="005945FC">
            <w:pPr>
              <w:widowControl w:val="0"/>
              <w:spacing w:line="259" w:lineRule="auto"/>
              <w:rPr>
                <w:rFonts w:ascii="Arial" w:eastAsia="MS Mincho" w:hAnsi="Arial" w:cs="Arial"/>
                <w:sz w:val="18"/>
                <w:szCs w:val="18"/>
              </w:rPr>
            </w:pPr>
          </w:p>
        </w:tc>
      </w:tr>
    </w:tbl>
    <w:p w14:paraId="50C73BE2" w14:textId="77777777" w:rsidR="00261AE2" w:rsidRDefault="00261AE2" w:rsidP="004659DA">
      <w:pPr>
        <w:spacing w:after="120"/>
        <w:jc w:val="both"/>
        <w:rPr>
          <w:rFonts w:eastAsiaTheme="minorEastAsia"/>
          <w:color w:val="000000"/>
          <w:szCs w:val="24"/>
          <w:shd w:val="clear" w:color="auto" w:fill="FFFFFF"/>
          <w:lang w:eastAsia="zh-CN"/>
        </w:rPr>
      </w:pPr>
    </w:p>
    <w:p w14:paraId="6B0E09CC" w14:textId="2BE023B9" w:rsidR="00591104" w:rsidRPr="008B77AC" w:rsidRDefault="00901997" w:rsidP="004659DA">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1A5AD6B6" w14:textId="1578120D" w:rsidR="005D769D" w:rsidRDefault="006E2213" w:rsidP="004659DA">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lastRenderedPageBreak/>
        <w:t>Considering that</w:t>
      </w:r>
      <w:r w:rsidRPr="00103F0D">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the FG is applicable to SL mode2 in FR1 unlicensed spectrum,</w:t>
      </w:r>
      <w:r w:rsidR="0021348B">
        <w:rPr>
          <w:rFonts w:eastAsiaTheme="minorEastAsia"/>
          <w:color w:val="000000"/>
          <w:szCs w:val="24"/>
          <w:shd w:val="clear" w:color="auto" w:fill="FFFFFF"/>
          <w:lang w:eastAsia="zh-CN"/>
        </w:rPr>
        <w:t xml:space="preserve"> the prerequisites</w:t>
      </w:r>
      <w:r w:rsidR="0052560E">
        <w:rPr>
          <w:rFonts w:eastAsiaTheme="minorEastAsia"/>
          <w:color w:val="000000"/>
          <w:szCs w:val="24"/>
          <w:shd w:val="clear" w:color="auto" w:fill="FFFFFF"/>
          <w:lang w:eastAsia="zh-CN"/>
        </w:rPr>
        <w:t xml:space="preserve"> are</w:t>
      </w:r>
      <w:r w:rsidR="004B060D">
        <w:rPr>
          <w:rFonts w:eastAsiaTheme="minorEastAsia"/>
          <w:color w:val="000000"/>
          <w:szCs w:val="24"/>
          <w:shd w:val="clear" w:color="auto" w:fill="FFFFFF"/>
          <w:lang w:eastAsia="zh-CN"/>
        </w:rPr>
        <w:t xml:space="preserve"> </w:t>
      </w:r>
      <w:r w:rsidR="004B060D" w:rsidRPr="004B060D">
        <w:rPr>
          <w:rFonts w:eastAsiaTheme="minorEastAsia"/>
          <w:color w:val="000000"/>
          <w:szCs w:val="24"/>
          <w:shd w:val="clear" w:color="auto" w:fill="FFFFFF"/>
          <w:lang w:eastAsia="zh-CN"/>
        </w:rPr>
        <w:t>47-k1 and 15-3</w:t>
      </w:r>
      <w:r w:rsidR="00795C59">
        <w:rPr>
          <w:rFonts w:eastAsiaTheme="minorEastAsia"/>
          <w:color w:val="000000"/>
          <w:szCs w:val="24"/>
          <w:shd w:val="clear" w:color="auto" w:fill="FFFFFF"/>
          <w:lang w:eastAsia="zh-CN"/>
        </w:rPr>
        <w:t xml:space="preserve">. And a Note can be added: </w:t>
      </w:r>
      <w:r w:rsidR="00795C59" w:rsidRPr="00795C59">
        <w:rPr>
          <w:rFonts w:eastAsiaTheme="minorEastAsia"/>
          <w:color w:val="000000"/>
          <w:szCs w:val="24"/>
          <w:shd w:val="clear" w:color="auto" w:fill="FFFFFF"/>
          <w:lang w:eastAsia="zh-CN"/>
        </w:rPr>
        <w:t>If UE supports 15-</w:t>
      </w:r>
      <w:r w:rsidR="00E974D9">
        <w:rPr>
          <w:rFonts w:eastAsiaTheme="minorEastAsia"/>
          <w:color w:val="000000"/>
          <w:szCs w:val="24"/>
          <w:shd w:val="clear" w:color="auto" w:fill="FFFFFF"/>
          <w:lang w:eastAsia="zh-CN"/>
        </w:rPr>
        <w:t>3</w:t>
      </w:r>
      <w:r w:rsidR="00795C59" w:rsidRPr="00795C59">
        <w:rPr>
          <w:rFonts w:eastAsiaTheme="minorEastAsia"/>
          <w:color w:val="000000"/>
          <w:szCs w:val="24"/>
          <w:shd w:val="clear" w:color="auto" w:fill="FFFFFF"/>
          <w:lang w:eastAsia="zh-CN"/>
        </w:rPr>
        <w:t xml:space="preserve">, </w:t>
      </w:r>
      <w:r w:rsidR="00E974D9" w:rsidRPr="00E974D9">
        <w:rPr>
          <w:rFonts w:eastAsiaTheme="minorEastAsia"/>
          <w:color w:val="000000"/>
          <w:szCs w:val="24"/>
          <w:shd w:val="clear" w:color="auto" w:fill="FFFFFF"/>
          <w:lang w:eastAsia="zh-CN"/>
        </w:rPr>
        <w:t>the UE is not required to support Component 3 in 15-3, and FR2 parts of Component 7 in 15-3.</w:t>
      </w:r>
    </w:p>
    <w:p w14:paraId="0E92BDAB" w14:textId="71B98AD0" w:rsidR="00AD4EC5" w:rsidRDefault="00AD4EC5" w:rsidP="004659DA">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47-k5 is a capability of resource (re-)selection performed by Tx UE itself. </w:t>
      </w:r>
      <w:r w:rsidR="004B5057">
        <w:rPr>
          <w:rFonts w:eastAsiaTheme="minorEastAsia"/>
          <w:color w:val="000000"/>
          <w:szCs w:val="24"/>
          <w:shd w:val="clear" w:color="auto" w:fill="FFFFFF"/>
          <w:lang w:eastAsia="zh-CN"/>
        </w:rPr>
        <w:t xml:space="preserve">There </w:t>
      </w:r>
      <w:r>
        <w:rPr>
          <w:rFonts w:eastAsiaTheme="minorEastAsia"/>
          <w:color w:val="000000"/>
          <w:szCs w:val="24"/>
          <w:shd w:val="clear" w:color="auto" w:fill="FFFFFF"/>
          <w:lang w:eastAsia="zh-CN"/>
        </w:rPr>
        <w:t>is no need to report to gNB</w:t>
      </w:r>
      <w:r w:rsidR="00700BCE">
        <w:rPr>
          <w:rFonts w:eastAsiaTheme="minorEastAsia"/>
          <w:color w:val="000000"/>
          <w:szCs w:val="24"/>
          <w:shd w:val="clear" w:color="auto" w:fill="FFFFFF"/>
          <w:lang w:eastAsia="zh-CN"/>
        </w:rPr>
        <w:t>.</w:t>
      </w:r>
    </w:p>
    <w:p w14:paraId="05050952" w14:textId="760F461F" w:rsidR="00700BCE" w:rsidRPr="00682E72" w:rsidRDefault="00700BCE" w:rsidP="004659DA">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there is no difference in behaviours of Rx UE between MCS transmission or single slot transmission</w:t>
      </w:r>
      <w:r w:rsidR="00B429D1">
        <w:rPr>
          <w:rFonts w:eastAsiaTheme="minorEastAsia"/>
          <w:color w:val="000000"/>
          <w:szCs w:val="24"/>
          <w:shd w:val="clear" w:color="auto" w:fill="FFFFFF"/>
          <w:lang w:eastAsia="zh-CN"/>
        </w:rPr>
        <w:t xml:space="preserve">, </w:t>
      </w:r>
      <w:r w:rsidR="003D4F77">
        <w:rPr>
          <w:rFonts w:eastAsiaTheme="minorEastAsia"/>
          <w:color w:val="000000"/>
          <w:szCs w:val="24"/>
          <w:shd w:val="clear" w:color="auto" w:fill="FFFFFF"/>
          <w:lang w:eastAsia="zh-CN"/>
        </w:rPr>
        <w:t xml:space="preserve">there </w:t>
      </w:r>
      <w:r w:rsidR="00B429D1">
        <w:rPr>
          <w:rFonts w:eastAsiaTheme="minorEastAsia"/>
          <w:color w:val="000000"/>
          <w:szCs w:val="24"/>
          <w:shd w:val="clear" w:color="auto" w:fill="FFFFFF"/>
          <w:lang w:eastAsia="zh-CN"/>
        </w:rPr>
        <w:t>is no need to exchange between UEs.</w:t>
      </w:r>
    </w:p>
    <w:p w14:paraId="44DFC7F5" w14:textId="4BD6C7C9" w:rsidR="0054603F" w:rsidRDefault="004A71E7" w:rsidP="004659DA">
      <w:pPr>
        <w:pStyle w:val="aff8"/>
        <w:numPr>
          <w:ilvl w:val="0"/>
          <w:numId w:val="15"/>
        </w:numPr>
        <w:spacing w:after="120"/>
        <w:ind w:leftChars="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Per band is </w:t>
      </w:r>
      <w:r w:rsidR="00793A6E">
        <w:rPr>
          <w:rFonts w:eastAsiaTheme="minorEastAsia"/>
          <w:color w:val="000000"/>
          <w:szCs w:val="24"/>
          <w:shd w:val="clear" w:color="auto" w:fill="FFFFFF"/>
          <w:lang w:eastAsia="zh-CN"/>
        </w:rPr>
        <w:t>preferred</w:t>
      </w:r>
      <w:r w:rsidR="000A45C0">
        <w:rPr>
          <w:rFonts w:eastAsiaTheme="minorEastAsia"/>
          <w:color w:val="000000"/>
          <w:szCs w:val="24"/>
          <w:shd w:val="clear" w:color="auto" w:fill="FFFFFF"/>
          <w:lang w:eastAsia="zh-CN"/>
        </w:rPr>
        <w:t>. Per UE is not enough flexible,</w:t>
      </w:r>
      <w:r w:rsidR="00FA186C">
        <w:rPr>
          <w:rFonts w:eastAsiaTheme="minorEastAsia"/>
          <w:color w:val="000000"/>
          <w:szCs w:val="24"/>
          <w:shd w:val="clear" w:color="auto" w:fill="FFFFFF"/>
          <w:lang w:eastAsia="zh-CN"/>
        </w:rPr>
        <w:t xml:space="preserve"> and f</w:t>
      </w:r>
      <w:r w:rsidR="00FA186C" w:rsidRPr="00FA186C">
        <w:rPr>
          <w:rFonts w:eastAsiaTheme="minorEastAsia"/>
          <w:color w:val="000000"/>
          <w:szCs w:val="24"/>
          <w:shd w:val="clear" w:color="auto" w:fill="FFFFFF"/>
          <w:lang w:eastAsia="zh-CN"/>
        </w:rPr>
        <w:t>iner</w:t>
      </w:r>
      <w:r w:rsidR="000E497A">
        <w:rPr>
          <w:rFonts w:eastAsiaTheme="minorEastAsia"/>
          <w:color w:val="000000"/>
          <w:szCs w:val="24"/>
          <w:shd w:val="clear" w:color="auto" w:fill="FFFFFF"/>
          <w:lang w:eastAsia="zh-CN"/>
        </w:rPr>
        <w:t xml:space="preserve"> granularity</w:t>
      </w:r>
      <w:r w:rsidR="00FA186C" w:rsidRPr="00FA186C">
        <w:rPr>
          <w:rFonts w:eastAsiaTheme="minorEastAsia"/>
          <w:color w:val="000000"/>
          <w:szCs w:val="24"/>
          <w:shd w:val="clear" w:color="auto" w:fill="FFFFFF"/>
          <w:lang w:eastAsia="zh-CN"/>
        </w:rPr>
        <w:t xml:space="preserve"> </w:t>
      </w:r>
      <w:r w:rsidR="000A45C0">
        <w:rPr>
          <w:rFonts w:eastAsiaTheme="minorEastAsia"/>
          <w:color w:val="000000"/>
          <w:szCs w:val="24"/>
          <w:shd w:val="clear" w:color="auto" w:fill="FFFFFF"/>
          <w:lang w:eastAsia="zh-CN"/>
        </w:rPr>
        <w:t xml:space="preserve">than </w:t>
      </w:r>
      <w:r w:rsidR="003136C9">
        <w:rPr>
          <w:rFonts w:eastAsiaTheme="minorEastAsia"/>
          <w:color w:val="000000"/>
          <w:szCs w:val="24"/>
          <w:shd w:val="clear" w:color="auto" w:fill="FFFFFF"/>
          <w:lang w:eastAsia="zh-CN"/>
        </w:rPr>
        <w:t>p</w:t>
      </w:r>
      <w:r w:rsidR="000A45C0">
        <w:rPr>
          <w:rFonts w:eastAsiaTheme="minorEastAsia"/>
          <w:color w:val="000000"/>
          <w:szCs w:val="24"/>
          <w:shd w:val="clear" w:color="auto" w:fill="FFFFFF"/>
          <w:lang w:eastAsia="zh-CN"/>
        </w:rPr>
        <w:t xml:space="preserve">er band </w:t>
      </w:r>
      <w:r w:rsidR="00FA186C" w:rsidRPr="00FA186C">
        <w:rPr>
          <w:rFonts w:eastAsiaTheme="minorEastAsia"/>
          <w:color w:val="000000"/>
          <w:szCs w:val="24"/>
          <w:shd w:val="clear" w:color="auto" w:fill="FFFFFF"/>
          <w:lang w:eastAsia="zh-CN"/>
        </w:rPr>
        <w:t>is unnecessary</w:t>
      </w:r>
      <w:r w:rsidRPr="008A28A0">
        <w:rPr>
          <w:rFonts w:eastAsiaTheme="minorEastAsia"/>
          <w:color w:val="000000"/>
          <w:szCs w:val="24"/>
          <w:shd w:val="clear" w:color="auto" w:fill="FFFFFF"/>
          <w:lang w:eastAsia="zh-CN"/>
        </w:rPr>
        <w:t>.</w:t>
      </w:r>
      <w:r w:rsidR="003C4CC4" w:rsidRPr="008A28A0">
        <w:rPr>
          <w:rFonts w:eastAsiaTheme="minorEastAsia"/>
          <w:color w:val="000000"/>
          <w:szCs w:val="24"/>
          <w:shd w:val="clear" w:color="auto" w:fill="FFFFFF"/>
          <w:lang w:eastAsia="zh-CN"/>
        </w:rPr>
        <w:t xml:space="preserve"> </w:t>
      </w:r>
      <w:r w:rsidR="000D3123">
        <w:rPr>
          <w:rFonts w:eastAsiaTheme="minorEastAsia"/>
          <w:color w:val="000000"/>
          <w:szCs w:val="24"/>
          <w:shd w:val="clear" w:color="auto" w:fill="FFFFFF"/>
          <w:lang w:eastAsia="zh-CN"/>
        </w:rPr>
        <w:t>Because c</w:t>
      </w:r>
      <w:r w:rsidR="000D3123" w:rsidRPr="00D051D7">
        <w:rPr>
          <w:rFonts w:eastAsiaTheme="minorEastAsia"/>
          <w:color w:val="000000"/>
          <w:szCs w:val="24"/>
          <w:shd w:val="clear" w:color="auto" w:fill="FFFFFF"/>
          <w:lang w:eastAsia="zh-CN"/>
        </w:rPr>
        <w:t xml:space="preserve">oncurrent </w:t>
      </w:r>
      <w:r w:rsidR="000D3123">
        <w:rPr>
          <w:rFonts w:eastAsiaTheme="minorEastAsia"/>
          <w:color w:val="000000"/>
          <w:szCs w:val="24"/>
          <w:shd w:val="clear" w:color="auto" w:fill="FFFFFF"/>
          <w:lang w:eastAsia="zh-CN"/>
        </w:rPr>
        <w:t>transmission/reception</w:t>
      </w:r>
      <w:r w:rsidR="000D3123" w:rsidRPr="00D051D7">
        <w:rPr>
          <w:rFonts w:eastAsiaTheme="minorEastAsia"/>
          <w:color w:val="000000"/>
          <w:szCs w:val="24"/>
          <w:shd w:val="clear" w:color="auto" w:fill="FFFFFF"/>
          <w:lang w:eastAsia="zh-CN"/>
        </w:rPr>
        <w:t xml:space="preserve"> on multiple bands</w:t>
      </w:r>
      <w:r w:rsidR="000D3123">
        <w:rPr>
          <w:rFonts w:eastAsiaTheme="minorEastAsia"/>
          <w:color w:val="000000"/>
          <w:szCs w:val="24"/>
          <w:shd w:val="clear" w:color="auto" w:fill="FFFFFF"/>
          <w:lang w:eastAsia="zh-CN"/>
        </w:rPr>
        <w:t>, e.g. inter-band CA,</w:t>
      </w:r>
      <w:r w:rsidR="000D3123" w:rsidRPr="00D051D7">
        <w:rPr>
          <w:rFonts w:eastAsiaTheme="minorEastAsia"/>
          <w:color w:val="000000"/>
          <w:szCs w:val="24"/>
          <w:shd w:val="clear" w:color="auto" w:fill="FFFFFF"/>
          <w:lang w:eastAsia="zh-CN"/>
        </w:rPr>
        <w:t xml:space="preserve"> </w:t>
      </w:r>
      <w:r w:rsidR="000D3123">
        <w:rPr>
          <w:rFonts w:eastAsiaTheme="minorEastAsia"/>
          <w:color w:val="000000"/>
          <w:szCs w:val="24"/>
          <w:shd w:val="clear" w:color="auto" w:fill="FFFFFF"/>
          <w:lang w:eastAsia="zh-CN"/>
        </w:rPr>
        <w:t>is not included in the scope in Rel-18 SL-U.</w:t>
      </w:r>
    </w:p>
    <w:p w14:paraId="53295996" w14:textId="77777777" w:rsidR="00FD4619" w:rsidRDefault="00FD4619" w:rsidP="00FD4619">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4136251A" w14:textId="353E47FA" w:rsidR="00B97E2A" w:rsidRPr="00E52ACE" w:rsidRDefault="00B97E2A" w:rsidP="00B97E2A">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it is unnecessary to report to gNB and exchange between UEs, FG 47-k5 is optional without capability signalling.</w:t>
      </w:r>
    </w:p>
    <w:p w14:paraId="325851B2" w14:textId="215207A3" w:rsidR="004659DA" w:rsidRPr="004659DA" w:rsidRDefault="004659DA" w:rsidP="00785BB8">
      <w:pPr>
        <w:pStyle w:val="aff8"/>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p w14:paraId="6D911968" w14:textId="5C28F3FA" w:rsidR="00594279" w:rsidRDefault="00594279" w:rsidP="00A52DFE">
      <w:pPr>
        <w:spacing w:beforeLines="30" w:before="72" w:line="60" w:lineRule="atLeast"/>
        <w:jc w:val="both"/>
        <w:rPr>
          <w:rFonts w:eastAsiaTheme="minorEastAsia"/>
          <w:color w:val="000000"/>
          <w:szCs w:val="24"/>
          <w:shd w:val="clear" w:color="auto" w:fill="FFFFFF"/>
          <w:lang w:eastAsia="zh-CN"/>
        </w:rPr>
      </w:pPr>
    </w:p>
    <w:p w14:paraId="5BAF5F7A" w14:textId="5557E5FD" w:rsidR="0002236E" w:rsidRPr="002B38C9" w:rsidRDefault="0002236E" w:rsidP="0002236E">
      <w:pPr>
        <w:spacing w:beforeLines="30" w:before="72" w:line="60" w:lineRule="atLeast"/>
        <w:jc w:val="both"/>
        <w:rPr>
          <w:rFonts w:eastAsiaTheme="minorEastAsia"/>
          <w:color w:val="FF0000"/>
          <w:szCs w:val="24"/>
          <w:shd w:val="clear" w:color="auto" w:fill="FFFFFF"/>
          <w:lang w:eastAsia="zh-CN"/>
        </w:rPr>
      </w:pPr>
      <w:r w:rsidRPr="00B2031E">
        <w:rPr>
          <w:b/>
          <w:color w:val="000000" w:themeColor="text1"/>
          <w:szCs w:val="24"/>
          <w:u w:val="single"/>
          <w:shd w:val="clear" w:color="auto" w:fill="FFFFFF"/>
          <w:lang w:eastAsia="zh-CN"/>
        </w:rPr>
        <w:t xml:space="preserve">FG 47-k8 </w:t>
      </w:r>
      <w:r w:rsidR="001B5312" w:rsidRPr="00B2031E">
        <w:rPr>
          <w:b/>
          <w:color w:val="000000" w:themeColor="text1"/>
          <w:szCs w:val="24"/>
          <w:u w:val="single"/>
          <w:shd w:val="clear" w:color="auto" w:fill="FFFFFF"/>
          <w:lang w:eastAsia="zh-CN"/>
        </w:rPr>
        <w:t>CW autonomous update for SL transmission without HARQ feedback</w:t>
      </w:r>
    </w:p>
    <w:p w14:paraId="2A24AA8B" w14:textId="43F75EF6" w:rsidR="0002236E" w:rsidRPr="0002236E" w:rsidRDefault="0002236E" w:rsidP="0002236E">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Pr>
          <w:rFonts w:eastAsiaTheme="minorEastAsia"/>
          <w:color w:val="000000"/>
          <w:szCs w:val="24"/>
          <w:shd w:val="clear" w:color="auto" w:fill="FFFFFF"/>
          <w:lang w:eastAsia="zh-CN"/>
        </w:rPr>
        <w:t>115</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k</w:t>
      </w:r>
      <w:r w:rsidR="001B5312">
        <w:rPr>
          <w:rFonts w:eastAsiaTheme="minorEastAsia"/>
          <w:color w:val="000000"/>
          <w:szCs w:val="24"/>
          <w:shd w:val="clear" w:color="auto" w:fill="FFFFFF"/>
          <w:lang w:eastAsia="zh-CN"/>
        </w:rPr>
        <w:t>8</w:t>
      </w:r>
      <w:r>
        <w:rPr>
          <w:rFonts w:eastAsiaTheme="minorEastAsia"/>
          <w:color w:val="000000"/>
          <w:szCs w:val="24"/>
          <w:shd w:val="clear" w:color="auto" w:fill="FFFFFF"/>
          <w:lang w:eastAsia="zh-CN"/>
        </w:rPr>
        <w:t xml:space="preserve"> is</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35"/>
        <w:gridCol w:w="2595"/>
        <w:gridCol w:w="6652"/>
        <w:gridCol w:w="576"/>
        <w:gridCol w:w="447"/>
        <w:gridCol w:w="447"/>
        <w:gridCol w:w="3153"/>
        <w:gridCol w:w="718"/>
        <w:gridCol w:w="517"/>
        <w:gridCol w:w="517"/>
        <w:gridCol w:w="222"/>
        <w:gridCol w:w="3069"/>
        <w:gridCol w:w="1543"/>
      </w:tblGrid>
      <w:tr w:rsidR="00BC2651" w:rsidRPr="004C3AAF" w14:paraId="432EDFA3"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3C79274" w14:textId="77777777" w:rsidR="00BC2651" w:rsidRPr="004C3AAF" w:rsidRDefault="00BC2651" w:rsidP="005945FC">
            <w:pPr>
              <w:pStyle w:val="TAL"/>
              <w:rPr>
                <w:rFonts w:eastAsia="MS Mincho"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4A1E58" w14:textId="77777777" w:rsidR="00BC2651" w:rsidRPr="004C3AAF" w:rsidRDefault="00BC2651" w:rsidP="005945FC">
            <w:pPr>
              <w:pStyle w:val="TAL"/>
              <w:rPr>
                <w:rFonts w:eastAsia="MS Mincho" w:cs="Arial"/>
                <w:szCs w:val="18"/>
                <w:lang w:eastAsia="ja-JP"/>
              </w:rPr>
            </w:pPr>
            <w:r w:rsidRPr="00B00887">
              <w:rPr>
                <w:rFonts w:asciiTheme="majorHAnsi" w:eastAsia="MS Mincho"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AE445" w14:textId="77777777" w:rsidR="00BC2651" w:rsidRPr="004C3AAF" w:rsidRDefault="00BC2651" w:rsidP="005945FC">
            <w:pPr>
              <w:pStyle w:val="TAL"/>
              <w:rPr>
                <w:rFonts w:eastAsia="宋体"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93FDCA" w14:textId="77777777" w:rsidR="00BC2651" w:rsidRPr="00B00887" w:rsidRDefault="00BC2651" w:rsidP="005945FC">
            <w:pPr>
              <w:widowControl w:val="0"/>
              <w:rPr>
                <w:rFonts w:asciiTheme="majorHAnsi" w:eastAsia="HGGothicE" w:hAnsiTheme="majorHAnsi" w:cstheme="majorHAnsi"/>
                <w:sz w:val="18"/>
                <w:szCs w:val="18"/>
                <w:lang w:eastAsia="zh-CN"/>
              </w:rPr>
            </w:pPr>
            <w:r w:rsidRPr="00B00887">
              <w:rPr>
                <w:rFonts w:asciiTheme="majorHAnsi" w:eastAsia="MS Mincho" w:hAnsiTheme="majorHAnsi" w:cstheme="majorHAnsi"/>
                <w:sz w:val="18"/>
                <w:szCs w:val="18"/>
                <w:lang w:eastAsia="zh-CN"/>
              </w:rPr>
              <w:t xml:space="preserve">UE support autonomous update of the </w:t>
            </w:r>
            <m:oMath>
              <m:r>
                <w:rPr>
                  <w:rFonts w:ascii="Cambria Math" w:eastAsia="MS Mincho" w:hAnsi="Cambria Math" w:cstheme="majorHAnsi"/>
                  <w:sz w:val="18"/>
                  <w:szCs w:val="18"/>
                  <w:lang w:eastAsia="zh-CN"/>
                </w:rPr>
                <m:t>C</m:t>
              </m:r>
              <m:sSub>
                <m:sSubPr>
                  <m:ctrlPr>
                    <w:rPr>
                      <w:rFonts w:ascii="Cambria Math" w:eastAsia="MS Mincho" w:hAnsi="Cambria Math" w:cstheme="majorHAnsi"/>
                      <w:sz w:val="18"/>
                      <w:szCs w:val="18"/>
                      <w:lang w:eastAsia="zh-CN"/>
                    </w:rPr>
                  </m:ctrlPr>
                </m:sSubPr>
                <m:e>
                  <m:r>
                    <w:rPr>
                      <w:rFonts w:ascii="Cambria Math" w:eastAsia="MS Mincho" w:hAnsi="Cambria Math" w:cstheme="majorHAnsi"/>
                      <w:sz w:val="18"/>
                      <w:szCs w:val="18"/>
                      <w:lang w:eastAsia="zh-CN"/>
                    </w:rPr>
                    <m:t>W</m:t>
                  </m:r>
                </m:e>
                <m:sub>
                  <m:r>
                    <w:rPr>
                      <w:rFonts w:ascii="Cambria Math" w:eastAsia="MS Mincho" w:hAnsi="Cambria Math" w:cstheme="majorHAnsi"/>
                      <w:sz w:val="18"/>
                      <w:szCs w:val="18"/>
                      <w:lang w:eastAsia="zh-CN"/>
                    </w:rPr>
                    <m:t>p</m:t>
                  </m:r>
                </m:sub>
              </m:sSub>
            </m:oMath>
            <w:r w:rsidRPr="00B00887">
              <w:rPr>
                <w:rFonts w:asciiTheme="majorHAnsi" w:eastAsia="MS Mincho" w:hAnsiTheme="majorHAnsi" w:cstheme="majorHAnsi"/>
                <w:sz w:val="18"/>
                <w:szCs w:val="18"/>
                <w:lang w:eastAsia="zh-CN"/>
              </w:rPr>
              <w:t xml:space="preserve"> to the next higher allowed value when the same </w:t>
            </w:r>
            <m:oMath>
              <m:r>
                <w:rPr>
                  <w:rFonts w:ascii="Cambria Math" w:eastAsia="MS Mincho" w:hAnsi="Cambria Math" w:cstheme="majorHAnsi"/>
                  <w:sz w:val="18"/>
                  <w:szCs w:val="18"/>
                  <w:lang w:val="zh-CN" w:eastAsia="zh-CN"/>
                </w:rPr>
                <m:t>C</m:t>
              </m:r>
              <m:sSub>
                <m:sSubPr>
                  <m:ctrlPr>
                    <w:rPr>
                      <w:rFonts w:ascii="Cambria Math" w:eastAsia="MS Mincho" w:hAnsi="Cambria Math" w:cstheme="majorHAnsi"/>
                      <w:sz w:val="18"/>
                      <w:szCs w:val="18"/>
                      <w:lang w:val="zh-CN" w:eastAsia="zh-CN"/>
                    </w:rPr>
                  </m:ctrlPr>
                </m:sSubPr>
                <m:e>
                  <m:r>
                    <w:rPr>
                      <w:rFonts w:ascii="Cambria Math" w:eastAsia="MS Mincho" w:hAnsi="Cambria Math" w:cstheme="majorHAnsi"/>
                      <w:sz w:val="18"/>
                      <w:szCs w:val="18"/>
                      <w:lang w:val="zh-CN" w:eastAsia="zh-CN"/>
                    </w:rPr>
                    <m:t>W</m:t>
                  </m:r>
                </m:e>
                <m:sub>
                  <m:r>
                    <w:rPr>
                      <w:rFonts w:ascii="Cambria Math" w:eastAsia="MS Mincho" w:hAnsi="Cambria Math" w:cstheme="majorHAnsi"/>
                      <w:sz w:val="18"/>
                      <w:szCs w:val="18"/>
                      <w:lang w:val="zh-CN" w:eastAsia="zh-CN"/>
                    </w:rPr>
                    <m:t>p</m:t>
                  </m:r>
                </m:sub>
              </m:sSub>
              <m:r>
                <m:rPr>
                  <m:sty m:val="p"/>
                </m:rPr>
                <w:rPr>
                  <w:rFonts w:ascii="Cambria Math" w:eastAsia="MS Mincho" w:hAnsi="Cambria Math" w:cstheme="majorHAnsi"/>
                  <w:sz w:val="18"/>
                  <w:szCs w:val="18"/>
                  <w:lang w:val="en-US" w:eastAsia="zh-CN"/>
                </w:rPr>
                <m:t>≠</m:t>
              </m:r>
              <m:r>
                <w:rPr>
                  <w:rFonts w:ascii="Cambria Math" w:eastAsia="MS Mincho" w:hAnsi="Cambria Math" w:cstheme="majorHAnsi"/>
                  <w:sz w:val="18"/>
                  <w:szCs w:val="18"/>
                  <w:lang w:val="zh-CN" w:eastAsia="zh-CN"/>
                </w:rPr>
                <m:t>C</m:t>
              </m:r>
              <m:sSub>
                <m:sSubPr>
                  <m:ctrlPr>
                    <w:rPr>
                      <w:rFonts w:ascii="Cambria Math" w:eastAsia="MS Mincho" w:hAnsi="Cambria Math" w:cstheme="majorHAnsi"/>
                      <w:sz w:val="18"/>
                      <w:szCs w:val="18"/>
                      <w:lang w:val="zh-CN" w:eastAsia="zh-CN"/>
                    </w:rPr>
                  </m:ctrlPr>
                </m:sSubPr>
                <m:e>
                  <m:r>
                    <w:rPr>
                      <w:rFonts w:ascii="Cambria Math" w:eastAsia="MS Mincho" w:hAnsi="Cambria Math" w:cstheme="majorHAnsi"/>
                      <w:sz w:val="18"/>
                      <w:szCs w:val="18"/>
                      <w:lang w:val="zh-CN" w:eastAsia="zh-CN"/>
                    </w:rPr>
                    <m:t>W</m:t>
                  </m:r>
                </m:e>
                <m:sub>
                  <m:r>
                    <w:rPr>
                      <w:rFonts w:ascii="Cambria Math" w:eastAsia="MS Mincho" w:hAnsi="Cambria Math" w:cstheme="majorHAnsi"/>
                      <w:sz w:val="18"/>
                      <w:szCs w:val="18"/>
                      <w:lang w:val="zh-CN" w:eastAsia="zh-CN"/>
                    </w:rPr>
                    <m:t>max</m:t>
                  </m:r>
                  <m:r>
                    <m:rPr>
                      <m:sty m:val="p"/>
                    </m:rPr>
                    <w:rPr>
                      <w:rFonts w:ascii="Cambria Math" w:eastAsia="MS Mincho" w:hAnsi="Cambria Math" w:cstheme="majorHAnsi"/>
                      <w:sz w:val="18"/>
                      <w:szCs w:val="18"/>
                      <w:lang w:val="en-US" w:eastAsia="zh-CN"/>
                    </w:rPr>
                    <m:t>,</m:t>
                  </m:r>
                  <m:r>
                    <w:rPr>
                      <w:rFonts w:ascii="Cambria Math" w:eastAsia="MS Mincho" w:hAnsi="Cambria Math" w:cstheme="majorHAnsi"/>
                      <w:sz w:val="18"/>
                      <w:szCs w:val="18"/>
                      <w:lang w:val="zh-CN" w:eastAsia="zh-CN"/>
                    </w:rPr>
                    <m:t>p</m:t>
                  </m:r>
                </m:sub>
              </m:sSub>
            </m:oMath>
            <w:r w:rsidRPr="00B00887">
              <w:rPr>
                <w:rFonts w:asciiTheme="majorHAnsi" w:eastAsia="MS Mincho" w:hAnsiTheme="majorHAnsi" w:cstheme="majorHAnsi"/>
                <w:sz w:val="18"/>
                <w:szCs w:val="18"/>
                <w:lang w:eastAsia="zh-CN"/>
              </w:rPr>
              <w:fldChar w:fldCharType="begin"/>
            </w:r>
            <w:r w:rsidRPr="00B00887">
              <w:rPr>
                <w:rFonts w:asciiTheme="majorHAnsi" w:eastAsia="MS Mincho" w:hAnsiTheme="majorHAnsi" w:cstheme="majorHAnsi"/>
                <w:sz w:val="18"/>
                <w:szCs w:val="18"/>
                <w:lang w:eastAsia="zh-CN"/>
              </w:rPr>
              <w:instrText xml:space="preserve"> QUOTE </w:instrText>
            </w:r>
            <w:r w:rsidR="00D036B1">
              <w:rPr>
                <w:rFonts w:asciiTheme="majorHAnsi" w:eastAsia="MS Mincho" w:hAnsiTheme="majorHAnsi" w:cstheme="majorHAnsi"/>
                <w:noProof/>
                <w:sz w:val="18"/>
                <w:szCs w:val="18"/>
                <w:lang w:eastAsia="zh-CN"/>
              </w:rPr>
              <w:pict w14:anchorId="643FE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7.4pt;height:12.65pt;mso-width-percent:0;mso-height-percent:0;mso-width-percent:0;mso-height-percent:0"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00887">
              <w:rPr>
                <w:rFonts w:asciiTheme="majorHAnsi" w:eastAsia="MS Mincho" w:hAnsiTheme="majorHAnsi" w:cstheme="majorHAnsi"/>
                <w:sz w:val="18"/>
                <w:szCs w:val="18"/>
                <w:lang w:eastAsia="zh-CN"/>
              </w:rPr>
              <w:instrText xml:space="preserve"> </w:instrText>
            </w:r>
            <w:r w:rsidRPr="00B00887">
              <w:rPr>
                <w:rFonts w:asciiTheme="majorHAnsi" w:eastAsia="MS Mincho" w:hAnsiTheme="majorHAnsi" w:cstheme="majorHAnsi"/>
                <w:sz w:val="18"/>
                <w:szCs w:val="18"/>
                <w:lang w:eastAsia="zh-CN"/>
              </w:rPr>
              <w:fldChar w:fldCharType="end"/>
            </w:r>
            <w:r w:rsidRPr="00B00887">
              <w:rPr>
                <w:rFonts w:asciiTheme="majorHAnsi" w:eastAsia="MS Mincho" w:hAnsiTheme="majorHAnsi" w:cstheme="majorHAnsi"/>
                <w:sz w:val="18"/>
                <w:szCs w:val="18"/>
                <w:lang w:eastAsia="zh-CN"/>
              </w:rPr>
              <w:t xml:space="preserve"> value is consecutively used for X times for generation of </w:t>
            </w:r>
            <m:oMath>
              <m:sSub>
                <m:sSubPr>
                  <m:ctrlPr>
                    <w:rPr>
                      <w:rFonts w:ascii="Cambria Math" w:eastAsia="MS Mincho" w:hAnsi="Cambria Math" w:cstheme="majorHAnsi"/>
                      <w:sz w:val="18"/>
                      <w:szCs w:val="18"/>
                      <w:lang w:eastAsia="zh-CN"/>
                    </w:rPr>
                  </m:ctrlPr>
                </m:sSubPr>
                <m:e>
                  <m:r>
                    <w:rPr>
                      <w:rFonts w:ascii="Cambria Math" w:eastAsia="MS Mincho" w:hAnsi="Cambria Math" w:cstheme="majorHAnsi"/>
                      <w:sz w:val="18"/>
                      <w:szCs w:val="18"/>
                      <w:lang w:eastAsia="zh-CN"/>
                    </w:rPr>
                    <m:t>N</m:t>
                  </m:r>
                </m:e>
                <m:sub>
                  <m:r>
                    <w:rPr>
                      <w:rFonts w:ascii="Cambria Math" w:eastAsia="MS Mincho" w:hAnsi="Cambria Math" w:cstheme="majorHAnsi"/>
                      <w:sz w:val="18"/>
                      <w:szCs w:val="18"/>
                      <w:lang w:eastAsia="zh-CN"/>
                    </w:rPr>
                    <m:t>init</m:t>
                  </m:r>
                </m:sub>
              </m:sSub>
            </m:oMath>
            <w:r w:rsidRPr="00B00887">
              <w:rPr>
                <w:rFonts w:asciiTheme="majorHAnsi" w:eastAsia="MS Mincho" w:hAnsiTheme="majorHAnsi" w:cstheme="majorHAnsi"/>
                <w:sz w:val="18"/>
                <w:szCs w:val="18"/>
                <w:lang w:eastAsia="zh-CN"/>
              </w:rPr>
              <w:t xml:space="preserve"> </w:t>
            </w:r>
            <w:r w:rsidRPr="00B00887">
              <w:rPr>
                <w:rFonts w:asciiTheme="majorHAnsi" w:eastAsia="HGGothicE" w:hAnsiTheme="majorHAnsi" w:cstheme="majorHAnsi"/>
                <w:sz w:val="18"/>
                <w:szCs w:val="18"/>
                <w:lang w:eastAsia="zh-CN"/>
              </w:rPr>
              <w:t>for PSCCH/PSSCH transmission without HARQ feedback.</w:t>
            </w:r>
          </w:p>
          <w:p w14:paraId="017BF63E" w14:textId="77777777" w:rsidR="00BC2651" w:rsidRPr="00B00887" w:rsidRDefault="00BC2651" w:rsidP="005945FC">
            <w:pPr>
              <w:widowControl w:val="0"/>
              <w:rPr>
                <w:rFonts w:asciiTheme="majorHAnsi" w:eastAsia="HGGothicE" w:hAnsiTheme="majorHAnsi" w:cstheme="majorHAnsi"/>
                <w:sz w:val="18"/>
                <w:szCs w:val="18"/>
                <w:lang w:eastAsia="zh-CN"/>
              </w:rPr>
            </w:pPr>
          </w:p>
          <w:p w14:paraId="0BA2636C" w14:textId="77777777" w:rsidR="00BC2651" w:rsidRPr="004C3AAF" w:rsidRDefault="00BC2651" w:rsidP="005945FC">
            <w:pPr>
              <w:widowControl w:val="0"/>
              <w:spacing w:line="259" w:lineRule="auto"/>
              <w:rPr>
                <w:rFonts w:ascii="Arial" w:hAnsi="Arial" w:cs="Arial"/>
                <w:sz w:val="18"/>
                <w:szCs w:val="18"/>
                <w:lang w:val="en-US"/>
              </w:rPr>
            </w:pPr>
            <w:r w:rsidRPr="00B00887">
              <w:rPr>
                <w:rFonts w:asciiTheme="majorHAnsi" w:eastAsia="HGGothicE" w:hAnsiTheme="majorHAnsi" w:cstheme="majorHAnsi"/>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CCD0DE" w14:textId="77777777" w:rsidR="00BC2651" w:rsidRPr="004C3AAF" w:rsidRDefault="00BC2651" w:rsidP="005945FC">
            <w:pPr>
              <w:pStyle w:val="TAL"/>
              <w:rPr>
                <w:rFonts w:eastAsia="MS Mincho" w:cs="Arial"/>
                <w:szCs w:val="18"/>
                <w:lang w:val="en-US" w:eastAsia="ja-JP"/>
              </w:rPr>
            </w:pPr>
            <w:r w:rsidRPr="00B00887">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75C78E" w14:textId="77777777" w:rsidR="00BC2651" w:rsidRPr="004C3AAF" w:rsidRDefault="00BC2651" w:rsidP="005945FC">
            <w:pPr>
              <w:keepNext/>
              <w:keepLines/>
              <w:rPr>
                <w:rFonts w:ascii="Arial" w:eastAsia="宋体"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7547DD" w14:textId="77777777" w:rsidR="00BC2651" w:rsidRPr="004C3AAF" w:rsidRDefault="00BC2651" w:rsidP="005945FC">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2A262" w14:textId="77777777" w:rsidR="00BC2651" w:rsidRPr="004C3AAF" w:rsidRDefault="00BC2651" w:rsidP="005945FC">
            <w:pPr>
              <w:pStyle w:val="TAL"/>
              <w:rPr>
                <w:rFonts w:eastAsia="宋体" w:cs="Arial"/>
                <w:szCs w:val="18"/>
                <w:lang w:val="en-US" w:eastAsia="zh-CN"/>
              </w:rPr>
            </w:pPr>
            <w:r w:rsidRPr="00B00887">
              <w:rPr>
                <w:rFonts w:asciiTheme="majorHAnsi" w:hAnsiTheme="majorHAnsi" w:cstheme="majorHAnsi"/>
                <w:szCs w:val="18"/>
                <w:lang w:val="en-US" w:eastAsia="ja-JP"/>
              </w:rPr>
              <w:t xml:space="preserve">UE does not update </w:t>
            </w:r>
            <m:oMath>
              <m:r>
                <w:rPr>
                  <w:rFonts w:ascii="Cambria Math" w:eastAsia="MS Mincho" w:hAnsi="Cambria Math" w:cstheme="majorHAnsi"/>
                  <w:szCs w:val="18"/>
                  <w:lang w:eastAsia="zh-CN"/>
                </w:rPr>
                <m:t>C</m:t>
              </m:r>
              <m:sSub>
                <m:sSubPr>
                  <m:ctrlPr>
                    <w:rPr>
                      <w:rFonts w:ascii="Cambria Math" w:eastAsia="MS Mincho" w:hAnsi="Cambria Math" w:cstheme="majorHAnsi"/>
                      <w:szCs w:val="18"/>
                      <w:lang w:eastAsia="zh-CN"/>
                    </w:rPr>
                  </m:ctrlPr>
                </m:sSubPr>
                <m:e>
                  <m:r>
                    <w:rPr>
                      <w:rFonts w:ascii="Cambria Math" w:eastAsia="MS Mincho" w:hAnsi="Cambria Math" w:cstheme="majorHAnsi"/>
                      <w:szCs w:val="18"/>
                      <w:lang w:eastAsia="zh-CN"/>
                    </w:rPr>
                    <m:t>W</m:t>
                  </m:r>
                </m:e>
                <m:sub>
                  <m:r>
                    <w:rPr>
                      <w:rFonts w:ascii="Cambria Math" w:eastAsia="MS Mincho" w:hAnsi="Cambria Math" w:cstheme="majorHAnsi"/>
                      <w:szCs w:val="18"/>
                      <w:lang w:eastAsia="zh-CN"/>
                    </w:rPr>
                    <m:t>p</m:t>
                  </m:r>
                </m:sub>
              </m:sSub>
            </m:oMath>
            <w:r w:rsidRPr="00B00887">
              <w:rPr>
                <w:rFonts w:asciiTheme="majorHAnsi" w:hAnsiTheme="majorHAnsi" w:cstheme="majorHAnsi"/>
                <w:szCs w:val="18"/>
                <w:lang w:eastAsia="ja-JP"/>
              </w:rPr>
              <w:t xml:space="preserve"> for </w:t>
            </w:r>
            <w:r w:rsidRPr="00B00887">
              <w:rPr>
                <w:rFonts w:asciiTheme="majorHAnsi" w:eastAsia="MS Mincho"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2C4CD0" w14:textId="77777777" w:rsidR="00BC2651" w:rsidRPr="004C3AAF" w:rsidRDefault="00BC2651" w:rsidP="005945FC">
            <w:pPr>
              <w:pStyle w:val="TAL"/>
              <w:rPr>
                <w:rFonts w:eastAsia="宋体"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8B9EC7" w14:textId="77777777" w:rsidR="00BC2651" w:rsidRPr="004C3AAF" w:rsidRDefault="00BC2651" w:rsidP="005945FC">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57229D" w14:textId="77777777" w:rsidR="00BC2651" w:rsidRPr="004C3AAF" w:rsidRDefault="00BC2651" w:rsidP="005945FC">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D7D793" w14:textId="77777777" w:rsidR="00BC2651" w:rsidRPr="004C3AAF" w:rsidRDefault="00BC2651"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75E385" w14:textId="77777777" w:rsidR="00BC2651" w:rsidRPr="00622419" w:rsidRDefault="00BC2651" w:rsidP="005945FC">
            <w:pPr>
              <w:keepNext/>
              <w:keepLines/>
              <w:rPr>
                <w:rFonts w:ascii="Arial" w:eastAsia="MS Mincho" w:hAnsi="Arial" w:cs="Arial"/>
                <w:sz w:val="18"/>
                <w:szCs w:val="18"/>
              </w:rPr>
            </w:pPr>
            <w:r w:rsidRPr="00B00887">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A612E0" w14:textId="77777777" w:rsidR="00BC2651" w:rsidRPr="004C3AAF" w:rsidRDefault="00BC2651" w:rsidP="005945FC">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 capability signalling</w:t>
            </w:r>
          </w:p>
        </w:tc>
      </w:tr>
    </w:tbl>
    <w:p w14:paraId="79331B50" w14:textId="459708B1" w:rsidR="00AF677B" w:rsidRDefault="00AF677B" w:rsidP="00A52DFE">
      <w:pPr>
        <w:spacing w:beforeLines="30" w:before="72" w:line="60" w:lineRule="atLeast"/>
        <w:jc w:val="both"/>
        <w:rPr>
          <w:rFonts w:eastAsiaTheme="minorEastAsia"/>
          <w:color w:val="000000"/>
          <w:szCs w:val="24"/>
          <w:shd w:val="clear" w:color="auto" w:fill="FFFFFF"/>
          <w:lang w:eastAsia="zh-CN"/>
        </w:rPr>
      </w:pPr>
    </w:p>
    <w:p w14:paraId="4DE6541A" w14:textId="6169EBB7" w:rsidR="00F77E57" w:rsidRDefault="00D303B2" w:rsidP="00E95C9A">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We </w:t>
      </w:r>
      <w:r w:rsidR="0027349C">
        <w:rPr>
          <w:rFonts w:eastAsiaTheme="minorEastAsia"/>
          <w:color w:val="000000"/>
          <w:szCs w:val="24"/>
          <w:shd w:val="clear" w:color="auto" w:fill="FFFFFF"/>
          <w:lang w:eastAsia="zh-CN"/>
        </w:rPr>
        <w:t xml:space="preserve">prefer </w:t>
      </w:r>
      <w:r>
        <w:rPr>
          <w:rFonts w:eastAsiaTheme="minorEastAsia"/>
          <w:color w:val="000000"/>
          <w:szCs w:val="24"/>
          <w:shd w:val="clear" w:color="auto" w:fill="FFFFFF"/>
          <w:lang w:eastAsia="zh-CN"/>
        </w:rPr>
        <w:t>to</w:t>
      </w:r>
      <w:r w:rsidR="001A6698">
        <w:rPr>
          <w:rFonts w:eastAsiaTheme="minorEastAsia"/>
          <w:color w:val="000000"/>
          <w:szCs w:val="24"/>
          <w:shd w:val="clear" w:color="auto" w:fill="FFFFFF"/>
          <w:lang w:eastAsia="zh-CN"/>
        </w:rPr>
        <w:t xml:space="preserve"> </w:t>
      </w:r>
      <w:r w:rsidR="0027349C">
        <w:rPr>
          <w:rFonts w:eastAsiaTheme="minorEastAsia"/>
          <w:color w:val="000000"/>
          <w:szCs w:val="24"/>
          <w:shd w:val="clear" w:color="auto" w:fill="FFFFFF"/>
          <w:lang w:eastAsia="zh-CN"/>
        </w:rPr>
        <w:t>keep</w:t>
      </w:r>
      <w:r>
        <w:rPr>
          <w:rFonts w:eastAsiaTheme="minorEastAsia"/>
          <w:color w:val="000000"/>
          <w:szCs w:val="24"/>
          <w:shd w:val="clear" w:color="auto" w:fill="FFFFFF"/>
          <w:lang w:eastAsia="zh-CN"/>
        </w:rPr>
        <w:t xml:space="preserve"> FG 47-k8 </w:t>
      </w:r>
      <w:r w:rsidR="001A6698">
        <w:rPr>
          <w:rFonts w:eastAsiaTheme="minorEastAsia"/>
          <w:color w:val="000000"/>
          <w:szCs w:val="24"/>
          <w:shd w:val="clear" w:color="auto" w:fill="FFFFFF"/>
          <w:lang w:eastAsia="zh-CN"/>
        </w:rPr>
        <w:t>and the</w:t>
      </w:r>
      <w:r w:rsidR="001A6698" w:rsidRPr="001A6698">
        <w:rPr>
          <w:rFonts w:eastAsiaTheme="minorEastAsia"/>
          <w:color w:val="000000"/>
          <w:szCs w:val="24"/>
          <w:shd w:val="clear" w:color="auto" w:fill="FFFFFF"/>
          <w:lang w:eastAsia="zh-CN"/>
        </w:rPr>
        <w:t xml:space="preserve"> columns with yellow highlights can be updated as below:</w:t>
      </w:r>
    </w:p>
    <w:p w14:paraId="3E7DD72F" w14:textId="2E7FF06D" w:rsidR="0002036E" w:rsidRDefault="00064834" w:rsidP="001850A5">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FFS in components should be removed, because FG 47-k8 is not a basic feature.</w:t>
      </w:r>
    </w:p>
    <w:p w14:paraId="7D3755C4" w14:textId="158F3710" w:rsidR="00064834" w:rsidRPr="004579C0" w:rsidRDefault="00064834" w:rsidP="001850A5">
      <w:pPr>
        <w:pStyle w:val="aff8"/>
        <w:numPr>
          <w:ilvl w:val="0"/>
          <w:numId w:val="15"/>
        </w:numPr>
        <w:spacing w:after="120"/>
        <w:ind w:leftChars="0"/>
        <w:jc w:val="both"/>
        <w:rPr>
          <w:rFonts w:eastAsiaTheme="minorEastAsia"/>
          <w:color w:val="000000"/>
          <w:szCs w:val="24"/>
          <w:shd w:val="clear" w:color="auto" w:fill="FFFFFF"/>
          <w:lang w:eastAsia="zh-CN"/>
        </w:rPr>
      </w:pPr>
      <w:r w:rsidRPr="00D543CA">
        <w:rPr>
          <w:rFonts w:eastAsiaTheme="minorEastAsia"/>
          <w:szCs w:val="24"/>
          <w:shd w:val="clear" w:color="auto" w:fill="FFFFFF"/>
          <w:lang w:eastAsia="zh-CN"/>
        </w:rPr>
        <w:t>The prerequisite</w:t>
      </w:r>
      <w:r>
        <w:rPr>
          <w:rFonts w:eastAsiaTheme="minorEastAsia"/>
          <w:szCs w:val="24"/>
          <w:shd w:val="clear" w:color="auto" w:fill="FFFFFF"/>
          <w:lang w:eastAsia="zh-CN"/>
        </w:rPr>
        <w:t>s</w:t>
      </w:r>
      <w:r w:rsidRPr="00D543CA">
        <w:rPr>
          <w:rFonts w:eastAsiaTheme="minorEastAsia"/>
          <w:szCs w:val="24"/>
          <w:shd w:val="clear" w:color="auto" w:fill="FFFFFF"/>
          <w:lang w:eastAsia="zh-CN"/>
        </w:rPr>
        <w:t xml:space="preserve"> include 47-k1</w:t>
      </w:r>
      <w:r>
        <w:rPr>
          <w:rFonts w:eastAsiaTheme="minorEastAsia"/>
          <w:szCs w:val="24"/>
          <w:shd w:val="clear" w:color="auto" w:fill="FFFFFF"/>
          <w:lang w:eastAsia="zh-CN"/>
        </w:rPr>
        <w:t xml:space="preserve"> and 15-11.</w:t>
      </w:r>
    </w:p>
    <w:p w14:paraId="32402BF7" w14:textId="3BEE004E" w:rsidR="004579C0" w:rsidRPr="004579C0" w:rsidRDefault="004579C0" w:rsidP="00F2483E">
      <w:pPr>
        <w:pStyle w:val="aff8"/>
        <w:numPr>
          <w:ilvl w:val="0"/>
          <w:numId w:val="15"/>
        </w:numPr>
        <w:spacing w:after="120"/>
        <w:ind w:leftChars="0"/>
        <w:jc w:val="both"/>
        <w:rPr>
          <w:rFonts w:eastAsiaTheme="minorEastAsia"/>
          <w:color w:val="000000"/>
          <w:szCs w:val="24"/>
          <w:shd w:val="clear" w:color="auto" w:fill="FFFFFF"/>
          <w:lang w:eastAsia="zh-CN"/>
        </w:rPr>
      </w:pPr>
      <w:r w:rsidRPr="004579C0">
        <w:rPr>
          <w:rFonts w:eastAsiaTheme="minorEastAsia"/>
          <w:color w:val="000000"/>
          <w:szCs w:val="24"/>
          <w:shd w:val="clear" w:color="auto" w:fill="FFFFFF"/>
          <w:lang w:eastAsia="zh-CN"/>
        </w:rPr>
        <w:t>Other highlighted parts are reasonable.</w:t>
      </w:r>
    </w:p>
    <w:p w14:paraId="50F02E12" w14:textId="77777777" w:rsidR="002B38C9" w:rsidRDefault="002B38C9" w:rsidP="00A52DFE">
      <w:pPr>
        <w:spacing w:beforeLines="30" w:before="72" w:line="60" w:lineRule="atLeast"/>
        <w:jc w:val="both"/>
        <w:rPr>
          <w:rFonts w:eastAsiaTheme="minorEastAsia"/>
          <w:color w:val="000000"/>
          <w:szCs w:val="24"/>
          <w:shd w:val="clear" w:color="auto" w:fill="FFFFFF"/>
          <w:lang w:eastAsia="zh-CN"/>
        </w:rPr>
      </w:pPr>
    </w:p>
    <w:p w14:paraId="5E7327DD" w14:textId="4015CE75" w:rsidR="001B5312" w:rsidRPr="00FE7066" w:rsidRDefault="001B5312" w:rsidP="001B5312">
      <w:pPr>
        <w:spacing w:beforeLines="30" w:before="72" w:line="60" w:lineRule="atLeast"/>
        <w:jc w:val="both"/>
        <w:rPr>
          <w:rFonts w:eastAsiaTheme="minorEastAsia"/>
          <w:color w:val="000000" w:themeColor="text1"/>
          <w:szCs w:val="24"/>
          <w:shd w:val="clear" w:color="auto" w:fill="FFFFFF"/>
          <w:lang w:eastAsia="zh-CN"/>
        </w:rPr>
      </w:pPr>
      <w:r w:rsidRPr="00FE7066">
        <w:rPr>
          <w:b/>
          <w:color w:val="000000" w:themeColor="text1"/>
          <w:szCs w:val="24"/>
          <w:u w:val="single"/>
          <w:shd w:val="clear" w:color="auto" w:fill="FFFFFF"/>
          <w:lang w:eastAsia="zh-CN"/>
        </w:rPr>
        <w:t>FG 47-k9 Sidelink mode 1 resource allocation in shared spectrum</w:t>
      </w:r>
    </w:p>
    <w:p w14:paraId="54A95832" w14:textId="42DD8B3E" w:rsidR="008A786B" w:rsidRPr="001B5312" w:rsidRDefault="001B5312" w:rsidP="001B5312">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Pr>
          <w:rFonts w:eastAsiaTheme="minorEastAsia"/>
          <w:color w:val="000000"/>
          <w:szCs w:val="24"/>
          <w:shd w:val="clear" w:color="auto" w:fill="FFFFFF"/>
          <w:lang w:eastAsia="zh-CN"/>
        </w:rPr>
        <w:t>115</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k9 is</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41"/>
        <w:gridCol w:w="2203"/>
        <w:gridCol w:w="6151"/>
        <w:gridCol w:w="576"/>
        <w:gridCol w:w="527"/>
        <w:gridCol w:w="447"/>
        <w:gridCol w:w="3675"/>
        <w:gridCol w:w="728"/>
        <w:gridCol w:w="517"/>
        <w:gridCol w:w="517"/>
        <w:gridCol w:w="222"/>
        <w:gridCol w:w="3279"/>
        <w:gridCol w:w="1600"/>
      </w:tblGrid>
      <w:tr w:rsidR="0002236E" w:rsidRPr="004C3AAF" w14:paraId="40D33A7F"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C05EB8B" w14:textId="77777777" w:rsidR="0002236E" w:rsidRPr="004C3AAF" w:rsidRDefault="0002236E" w:rsidP="005945FC">
            <w:pPr>
              <w:pStyle w:val="TAL"/>
              <w:rPr>
                <w:rFonts w:eastAsia="MS Mincho"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2A17BF" w14:textId="77777777" w:rsidR="0002236E" w:rsidRPr="004C3AAF" w:rsidRDefault="0002236E" w:rsidP="005945FC">
            <w:pPr>
              <w:pStyle w:val="TAL"/>
              <w:rPr>
                <w:rFonts w:eastAsia="MS Mincho" w:cs="Arial"/>
                <w:szCs w:val="18"/>
                <w:lang w:eastAsia="ja-JP"/>
              </w:rPr>
            </w:pPr>
            <w:r w:rsidRPr="00B00887">
              <w:rPr>
                <w:rFonts w:asciiTheme="majorHAnsi" w:eastAsia="MS Mincho"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DFBEF" w14:textId="77777777" w:rsidR="0002236E" w:rsidRPr="004C3AAF" w:rsidRDefault="0002236E" w:rsidP="005945FC">
            <w:pPr>
              <w:pStyle w:val="TAL"/>
              <w:rPr>
                <w:rFonts w:eastAsia="宋体" w:cs="Arial"/>
                <w:szCs w:val="18"/>
                <w:lang w:val="en-US" w:eastAsia="zh-CN"/>
              </w:rPr>
            </w:pPr>
            <w:r w:rsidRPr="00B00887">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70233" w14:textId="77777777" w:rsidR="0002236E" w:rsidRPr="00B00887" w:rsidRDefault="0002236E" w:rsidP="005945FC">
            <w:pPr>
              <w:rPr>
                <w:rFonts w:asciiTheme="majorHAnsi" w:eastAsia="MS Mincho" w:hAnsiTheme="majorHAnsi" w:cstheme="majorHAnsi"/>
                <w:sz w:val="18"/>
                <w:szCs w:val="18"/>
                <w:lang w:val="en-US"/>
              </w:rPr>
            </w:pPr>
            <w:r w:rsidRPr="00B00887">
              <w:rPr>
                <w:rFonts w:asciiTheme="majorHAnsi" w:eastAsia="MS Mincho" w:hAnsiTheme="majorHAnsi" w:cstheme="majorHAnsi"/>
                <w:sz w:val="18"/>
                <w:szCs w:val="18"/>
                <w:lang w:val="en-US"/>
              </w:rPr>
              <w:t xml:space="preserve">1. UE can monitor DCI format 3_0 on a licensed band for NR sidelink dynamic scheduling and configured grant type 2 for transmitting </w:t>
            </w:r>
            <w:r w:rsidRPr="00B00887">
              <w:rPr>
                <w:rFonts w:asciiTheme="majorHAnsi" w:eastAsia="MS Mincho" w:hAnsiTheme="majorHAnsi" w:cstheme="majorHAnsi"/>
                <w:sz w:val="18"/>
                <w:szCs w:val="18"/>
                <w:highlight w:val="yellow"/>
                <w:lang w:val="en-US" w:eastAsia="en-US"/>
              </w:rPr>
              <w:t>interlaced RB-based</w:t>
            </w:r>
            <w:r w:rsidRPr="00B00887">
              <w:rPr>
                <w:rFonts w:asciiTheme="majorHAnsi" w:eastAsia="MS Mincho" w:hAnsiTheme="majorHAnsi" w:cstheme="majorHAnsi"/>
                <w:sz w:val="18"/>
                <w:szCs w:val="18"/>
                <w:lang w:val="en-US" w:eastAsia="en-US"/>
              </w:rPr>
              <w:t xml:space="preserve"> PSCCH/PSSCH on a shared band]</w:t>
            </w:r>
          </w:p>
          <w:p w14:paraId="13BC3A78" w14:textId="77777777" w:rsidR="0002236E" w:rsidRPr="004C3AAF" w:rsidRDefault="0002236E" w:rsidP="005945FC">
            <w:pPr>
              <w:widowControl w:val="0"/>
              <w:spacing w:line="259" w:lineRule="auto"/>
              <w:rPr>
                <w:rFonts w:ascii="Arial" w:hAnsi="Arial" w:cs="Arial"/>
                <w:sz w:val="18"/>
                <w:szCs w:val="18"/>
                <w:lang w:val="en-US"/>
              </w:rPr>
            </w:pPr>
            <w:r w:rsidRPr="00B00887">
              <w:rPr>
                <w:rFonts w:asciiTheme="majorHAnsi" w:eastAsia="MS Mincho" w:hAnsiTheme="majorHAnsi" w:cstheme="majorHAnsi"/>
                <w:sz w:val="18"/>
                <w:szCs w:val="18"/>
                <w:lang w:val="en-US" w:eastAsia="en-US"/>
              </w:rPr>
              <w:t xml:space="preserve">2. UE supports reporting NACK to gNB when </w:t>
            </w:r>
            <w:r w:rsidRPr="00B00887">
              <w:rPr>
                <w:rFonts w:asciiTheme="majorHAnsi" w:eastAsia="MS Mincho" w:hAnsiTheme="majorHAnsi" w:cstheme="majorHAnsi"/>
                <w:sz w:val="18"/>
                <w:szCs w:val="18"/>
                <w:lang w:val="en-US"/>
              </w:rPr>
              <w:t xml:space="preserve">transmitting PSCCH/PSSCH on </w:t>
            </w:r>
            <w:r w:rsidRPr="00B00887">
              <w:rPr>
                <w:rFonts w:asciiTheme="majorHAnsi" w:eastAsia="MS Mincho"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BBC33" w14:textId="77777777" w:rsidR="0002236E" w:rsidRPr="004C3AAF" w:rsidRDefault="0002236E" w:rsidP="005945FC">
            <w:pPr>
              <w:pStyle w:val="TAL"/>
              <w:rPr>
                <w:rFonts w:eastAsia="MS Mincho" w:cs="Arial"/>
                <w:szCs w:val="18"/>
                <w:lang w:val="en-US" w:eastAsia="ja-JP"/>
              </w:rPr>
            </w:pPr>
            <w:r w:rsidRPr="00B00887">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FC99E" w14:textId="77777777" w:rsidR="0002236E" w:rsidRPr="004C3AAF" w:rsidRDefault="0002236E" w:rsidP="005945FC">
            <w:pPr>
              <w:keepNext/>
              <w:keepLines/>
              <w:rPr>
                <w:rFonts w:ascii="Arial" w:eastAsia="宋体" w:hAnsi="Arial" w:cs="Arial"/>
                <w:sz w:val="18"/>
                <w:szCs w:val="18"/>
                <w:lang w:eastAsia="zh-CN"/>
              </w:rPr>
            </w:pPr>
            <w:r w:rsidRPr="00B00887">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B68B1C" w14:textId="77777777" w:rsidR="0002236E" w:rsidRPr="004C3AAF" w:rsidRDefault="0002236E" w:rsidP="005945FC">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03B3C6" w14:textId="77777777" w:rsidR="0002236E" w:rsidRPr="004C3AAF" w:rsidRDefault="0002236E" w:rsidP="005945FC">
            <w:pPr>
              <w:pStyle w:val="TAL"/>
              <w:rPr>
                <w:rFonts w:eastAsia="宋体" w:cs="Arial"/>
                <w:szCs w:val="18"/>
                <w:lang w:val="en-US" w:eastAsia="zh-CN"/>
              </w:rPr>
            </w:pPr>
            <w:r w:rsidRPr="00B00887">
              <w:rPr>
                <w:rFonts w:asciiTheme="majorHAnsi" w:hAnsiTheme="majorHAnsi" w:cstheme="majorHAnsi"/>
                <w:szCs w:val="18"/>
                <w:lang w:val="en-US" w:eastAsia="ja-JP"/>
              </w:rPr>
              <w:t xml:space="preserve">UE does not perform </w:t>
            </w:r>
            <w:r w:rsidRPr="00B00887">
              <w:rPr>
                <w:rFonts w:asciiTheme="majorHAnsi" w:eastAsia="MS Mincho"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47D7B" w14:textId="77777777" w:rsidR="0002236E" w:rsidRPr="004C3AAF" w:rsidRDefault="0002236E" w:rsidP="005945FC">
            <w:pPr>
              <w:pStyle w:val="TAL"/>
              <w:rPr>
                <w:rFonts w:eastAsia="宋体"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1ECD9F" w14:textId="77777777" w:rsidR="0002236E" w:rsidRPr="004C3AAF" w:rsidRDefault="0002236E" w:rsidP="005945FC">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32300" w14:textId="77777777" w:rsidR="0002236E" w:rsidRPr="004C3AAF" w:rsidRDefault="0002236E" w:rsidP="005945FC">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22B9D3" w14:textId="77777777" w:rsidR="0002236E" w:rsidRPr="004C3AAF" w:rsidRDefault="0002236E"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3FB331" w14:textId="77777777" w:rsidR="0002236E" w:rsidRPr="00622419" w:rsidRDefault="0002236E" w:rsidP="005945FC">
            <w:pPr>
              <w:keepNext/>
              <w:keepLines/>
              <w:rPr>
                <w:rFonts w:ascii="Arial" w:eastAsia="MS Mincho" w:hAnsi="Arial" w:cs="Arial"/>
                <w:sz w:val="18"/>
                <w:szCs w:val="18"/>
              </w:rPr>
            </w:pPr>
            <w:r w:rsidRPr="00B00887">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CA029D" w14:textId="77777777" w:rsidR="0002236E" w:rsidRPr="004C3AAF" w:rsidRDefault="0002236E" w:rsidP="005945FC">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 capability signalling</w:t>
            </w:r>
          </w:p>
        </w:tc>
      </w:tr>
    </w:tbl>
    <w:p w14:paraId="2E7BBCC7" w14:textId="74207335" w:rsidR="0002236E" w:rsidRPr="00D543CA" w:rsidRDefault="0002236E" w:rsidP="00A52DFE">
      <w:pPr>
        <w:spacing w:beforeLines="30" w:before="72" w:line="60" w:lineRule="atLeast"/>
        <w:jc w:val="both"/>
        <w:rPr>
          <w:rFonts w:eastAsiaTheme="minorEastAsia"/>
          <w:szCs w:val="24"/>
          <w:shd w:val="clear" w:color="auto" w:fill="FFFFFF"/>
          <w:lang w:eastAsia="zh-CN"/>
        </w:rPr>
      </w:pPr>
    </w:p>
    <w:p w14:paraId="22B371DA" w14:textId="77777777" w:rsidR="008903A6" w:rsidRPr="00D543CA" w:rsidRDefault="008903A6" w:rsidP="008903A6">
      <w:pPr>
        <w:spacing w:after="120"/>
        <w:jc w:val="both"/>
        <w:rPr>
          <w:rFonts w:eastAsiaTheme="minorEastAsia"/>
          <w:szCs w:val="24"/>
          <w:shd w:val="clear" w:color="auto" w:fill="FFFFFF"/>
          <w:lang w:eastAsia="zh-CN"/>
        </w:rPr>
      </w:pPr>
      <w:r w:rsidRPr="00D543CA">
        <w:rPr>
          <w:rFonts w:eastAsiaTheme="minorEastAsia"/>
          <w:szCs w:val="24"/>
          <w:shd w:val="clear" w:color="auto" w:fill="FFFFFF"/>
          <w:lang w:eastAsia="zh-CN"/>
        </w:rPr>
        <w:t>The columns with yellow highlights can be updated as below:</w:t>
      </w:r>
    </w:p>
    <w:p w14:paraId="59236D2B" w14:textId="2C02AC3B" w:rsidR="008903A6" w:rsidRPr="00D543CA" w:rsidRDefault="00D25595" w:rsidP="008903A6">
      <w:pPr>
        <w:pStyle w:val="aff8"/>
        <w:numPr>
          <w:ilvl w:val="0"/>
          <w:numId w:val="15"/>
        </w:numPr>
        <w:spacing w:after="120"/>
        <w:ind w:leftChars="0"/>
        <w:jc w:val="both"/>
        <w:rPr>
          <w:rFonts w:eastAsiaTheme="minorEastAsia"/>
          <w:szCs w:val="24"/>
          <w:shd w:val="clear" w:color="auto" w:fill="FFFFFF"/>
          <w:lang w:eastAsia="zh-CN"/>
        </w:rPr>
      </w:pPr>
      <w:r w:rsidRPr="00D543CA">
        <w:rPr>
          <w:rFonts w:eastAsiaTheme="minorEastAsia"/>
          <w:szCs w:val="24"/>
          <w:shd w:val="clear" w:color="auto" w:fill="FFFFFF"/>
          <w:lang w:eastAsia="zh-CN"/>
        </w:rPr>
        <w:t>T</w:t>
      </w:r>
      <w:r w:rsidR="008903A6" w:rsidRPr="00D543CA">
        <w:rPr>
          <w:rFonts w:eastAsiaTheme="minorEastAsia"/>
          <w:szCs w:val="24"/>
          <w:shd w:val="clear" w:color="auto" w:fill="FFFFFF"/>
          <w:lang w:eastAsia="zh-CN"/>
        </w:rPr>
        <w:t>he prerequisite</w:t>
      </w:r>
      <w:r w:rsidR="00064834">
        <w:rPr>
          <w:rFonts w:eastAsiaTheme="minorEastAsia"/>
          <w:szCs w:val="24"/>
          <w:shd w:val="clear" w:color="auto" w:fill="FFFFFF"/>
          <w:lang w:eastAsia="zh-CN"/>
        </w:rPr>
        <w:t>s</w:t>
      </w:r>
      <w:r w:rsidR="008903A6" w:rsidRPr="00D543CA">
        <w:rPr>
          <w:rFonts w:eastAsiaTheme="minorEastAsia"/>
          <w:szCs w:val="24"/>
          <w:shd w:val="clear" w:color="auto" w:fill="FFFFFF"/>
          <w:lang w:eastAsia="zh-CN"/>
        </w:rPr>
        <w:t xml:space="preserve"> </w:t>
      </w:r>
      <w:r w:rsidR="004C21DC" w:rsidRPr="00D543CA">
        <w:rPr>
          <w:rFonts w:eastAsiaTheme="minorEastAsia"/>
          <w:szCs w:val="24"/>
          <w:shd w:val="clear" w:color="auto" w:fill="FFFFFF"/>
          <w:lang w:eastAsia="zh-CN"/>
        </w:rPr>
        <w:t>include</w:t>
      </w:r>
      <w:r w:rsidR="008903A6" w:rsidRPr="00D543CA">
        <w:rPr>
          <w:rFonts w:eastAsiaTheme="minorEastAsia"/>
          <w:szCs w:val="24"/>
          <w:shd w:val="clear" w:color="auto" w:fill="FFFFFF"/>
          <w:lang w:eastAsia="zh-CN"/>
        </w:rPr>
        <w:t xml:space="preserve"> 47-k1</w:t>
      </w:r>
      <w:r w:rsidR="00726C02" w:rsidRPr="00D543CA">
        <w:rPr>
          <w:rFonts w:eastAsiaTheme="minorEastAsia"/>
          <w:szCs w:val="24"/>
          <w:shd w:val="clear" w:color="auto" w:fill="FFFFFF"/>
          <w:lang w:eastAsia="zh-CN"/>
        </w:rPr>
        <w:t xml:space="preserve"> and 15-25 except Component 3 and 4 in 15-2</w:t>
      </w:r>
      <w:r w:rsidR="008903A6" w:rsidRPr="00D543CA">
        <w:rPr>
          <w:rFonts w:eastAsiaTheme="minorEastAsia"/>
          <w:szCs w:val="24"/>
          <w:shd w:val="clear" w:color="auto" w:fill="FFFFFF"/>
          <w:lang w:eastAsia="zh-CN"/>
        </w:rPr>
        <w:t>.</w:t>
      </w:r>
      <w:r w:rsidR="00726C02" w:rsidRPr="00D543CA">
        <w:rPr>
          <w:rFonts w:eastAsiaTheme="minorEastAsia"/>
          <w:szCs w:val="24"/>
          <w:shd w:val="clear" w:color="auto" w:fill="FFFFFF"/>
          <w:lang w:eastAsia="zh-CN"/>
        </w:rPr>
        <w:t xml:space="preserve"> </w:t>
      </w:r>
      <w:r w:rsidR="005C5D4D" w:rsidRPr="00D543CA">
        <w:rPr>
          <w:rFonts w:eastAsiaTheme="minorEastAsia"/>
          <w:szCs w:val="24"/>
          <w:shd w:val="clear" w:color="auto" w:fill="FFFFFF"/>
          <w:lang w:eastAsia="zh-CN"/>
        </w:rPr>
        <w:t>The components which should be excepted can be reflected in the notes.</w:t>
      </w:r>
    </w:p>
    <w:p w14:paraId="1BF0A1E8" w14:textId="4080ED47" w:rsidR="003269C1" w:rsidRPr="00D543CA" w:rsidRDefault="008B339F" w:rsidP="00A339EB">
      <w:pPr>
        <w:pStyle w:val="aff8"/>
        <w:numPr>
          <w:ilvl w:val="0"/>
          <w:numId w:val="15"/>
        </w:numPr>
        <w:spacing w:beforeLines="30" w:before="72" w:after="120" w:line="60" w:lineRule="atLeast"/>
        <w:ind w:leftChars="0"/>
        <w:jc w:val="both"/>
        <w:rPr>
          <w:rFonts w:eastAsiaTheme="minorEastAsia"/>
          <w:szCs w:val="24"/>
          <w:shd w:val="clear" w:color="auto" w:fill="FFFFFF"/>
          <w:lang w:eastAsia="zh-CN"/>
        </w:rPr>
      </w:pPr>
      <w:r w:rsidRPr="00D543CA">
        <w:rPr>
          <w:rFonts w:eastAsiaTheme="minorEastAsia"/>
          <w:szCs w:val="24"/>
          <w:shd w:val="clear" w:color="auto" w:fill="FFFFFF"/>
          <w:lang w:eastAsia="zh-CN"/>
        </w:rPr>
        <w:t>Other highlighted parts are reasonable.</w:t>
      </w:r>
    </w:p>
    <w:p w14:paraId="72BC6ABF" w14:textId="77777777" w:rsidR="002B38C9" w:rsidRPr="00A308CF" w:rsidRDefault="002B38C9" w:rsidP="00A52DFE">
      <w:pPr>
        <w:spacing w:beforeLines="30" w:before="72" w:line="60" w:lineRule="atLeast"/>
        <w:jc w:val="both"/>
        <w:rPr>
          <w:rFonts w:eastAsiaTheme="minorEastAsia"/>
          <w:color w:val="000000"/>
          <w:szCs w:val="24"/>
          <w:shd w:val="clear" w:color="auto" w:fill="FFFFFF"/>
          <w:lang w:eastAsia="zh-CN"/>
        </w:rPr>
      </w:pPr>
    </w:p>
    <w:p w14:paraId="432AC2C4" w14:textId="35DF9590" w:rsidR="00E73FD3" w:rsidRPr="00601A58" w:rsidRDefault="00CA345D" w:rsidP="008A7108">
      <w:pPr>
        <w:pStyle w:val="2"/>
        <w:numPr>
          <w:ilvl w:val="0"/>
          <w:numId w:val="14"/>
        </w:numPr>
        <w:spacing w:beforeLines="50" w:before="120" w:afterLines="50" w:after="120" w:line="240" w:lineRule="auto"/>
        <w:rPr>
          <w:rFonts w:ascii="Times New Roman" w:eastAsia="宋体" w:hAnsi="Times New Roman"/>
          <w:b/>
          <w:szCs w:val="24"/>
          <w:lang w:val="en-US" w:eastAsia="zh-CN"/>
        </w:rPr>
      </w:pPr>
      <w:r>
        <w:rPr>
          <w:rFonts w:ascii="Times New Roman" w:eastAsia="宋体" w:hAnsi="Times New Roman"/>
          <w:b/>
          <w:szCs w:val="24"/>
          <w:lang w:val="en-US" w:eastAsia="zh-CN"/>
        </w:rPr>
        <w:t xml:space="preserve">SL-U </w:t>
      </w:r>
      <w:r w:rsidR="008B7142" w:rsidRPr="00601A58">
        <w:rPr>
          <w:rFonts w:ascii="Times New Roman" w:eastAsia="宋体" w:hAnsi="Times New Roman"/>
          <w:b/>
          <w:szCs w:val="24"/>
          <w:lang w:val="en-US" w:eastAsia="zh-CN"/>
        </w:rPr>
        <w:t xml:space="preserve">PHY channel design </w:t>
      </w:r>
      <w:r w:rsidR="00C44A28" w:rsidRPr="00601A58">
        <w:rPr>
          <w:rFonts w:ascii="Times New Roman" w:eastAsia="宋体" w:hAnsi="Times New Roman"/>
          <w:b/>
          <w:szCs w:val="24"/>
          <w:lang w:val="en-US" w:eastAsia="zh-CN"/>
        </w:rPr>
        <w:t>framework</w:t>
      </w:r>
    </w:p>
    <w:p w14:paraId="2C7DE813" w14:textId="25795EE6" w:rsidR="00DD314D" w:rsidRPr="00255F62" w:rsidRDefault="00255F62" w:rsidP="001E3302">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m1</w:t>
      </w:r>
      <w:r w:rsidRPr="00255F62">
        <w:rPr>
          <w:rFonts w:eastAsiaTheme="minorEastAsia"/>
          <w:b/>
          <w:szCs w:val="24"/>
          <w:u w:val="single"/>
          <w:lang w:eastAsia="zh-CN"/>
        </w:rPr>
        <w:t xml:space="preserve"> Interlace RB-based PSCCH/PSSCH/PSFCH transmission/reception</w:t>
      </w:r>
    </w:p>
    <w:p w14:paraId="13326B54" w14:textId="460C2C5C" w:rsidR="00255F62" w:rsidRPr="004834F4" w:rsidRDefault="001E6C63"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w:t>
      </w:r>
      <w:r w:rsidR="00BD2505">
        <w:rPr>
          <w:rFonts w:eastAsiaTheme="minorEastAsia"/>
          <w:color w:val="000000"/>
          <w:szCs w:val="24"/>
          <w:shd w:val="clear" w:color="auto" w:fill="FFFFFF"/>
          <w:lang w:eastAsia="zh-CN"/>
        </w:rPr>
        <w:t>5</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m1</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28"/>
        <w:gridCol w:w="2396"/>
        <w:gridCol w:w="2906"/>
        <w:gridCol w:w="2520"/>
        <w:gridCol w:w="527"/>
        <w:gridCol w:w="447"/>
        <w:gridCol w:w="3222"/>
        <w:gridCol w:w="684"/>
        <w:gridCol w:w="517"/>
        <w:gridCol w:w="517"/>
        <w:gridCol w:w="222"/>
        <w:gridCol w:w="3005"/>
        <w:gridCol w:w="3530"/>
      </w:tblGrid>
      <w:tr w:rsidR="00325DC5" w:rsidRPr="00325DC5" w14:paraId="7B05C267"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199FF" w14:textId="77777777" w:rsidR="00325DC5" w:rsidRPr="00325DC5" w:rsidRDefault="00325DC5" w:rsidP="00325DC5">
            <w:pPr>
              <w:keepNext/>
              <w:keepLines/>
              <w:rPr>
                <w:rFonts w:ascii="Arial" w:eastAsia="MS Mincho" w:hAnsi="Arial" w:cs="Arial"/>
                <w:sz w:val="18"/>
                <w:szCs w:val="18"/>
              </w:rPr>
            </w:pPr>
            <w:r w:rsidRPr="00325DC5">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DA747" w14:textId="77777777" w:rsidR="00325DC5" w:rsidRPr="00325DC5" w:rsidRDefault="00325DC5" w:rsidP="00325DC5">
            <w:pPr>
              <w:keepNext/>
              <w:keepLines/>
              <w:rPr>
                <w:rFonts w:ascii="Arial" w:eastAsia="MS Mincho" w:hAnsi="Arial" w:cs="Arial"/>
                <w:sz w:val="18"/>
                <w:szCs w:val="18"/>
              </w:rPr>
            </w:pPr>
            <w:r w:rsidRPr="00325DC5">
              <w:rPr>
                <w:rFonts w:ascii="Arial" w:eastAsia="MS Mincho"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707E3" w14:textId="77777777" w:rsidR="00325DC5" w:rsidRPr="00325DC5" w:rsidRDefault="00325DC5" w:rsidP="00325DC5">
            <w:pPr>
              <w:keepNext/>
              <w:keepLines/>
              <w:rPr>
                <w:rFonts w:ascii="Arial" w:eastAsia="宋体" w:hAnsi="Arial" w:cs="Arial"/>
                <w:sz w:val="18"/>
                <w:szCs w:val="18"/>
                <w:lang w:val="en-US" w:eastAsia="zh-CN"/>
              </w:rPr>
            </w:pPr>
            <w:r w:rsidRPr="00325DC5">
              <w:rPr>
                <w:rFonts w:ascii="Arial" w:eastAsia="宋体" w:hAnsi="Arial" w:cs="Arial"/>
                <w:sz w:val="18"/>
                <w:szCs w:val="18"/>
                <w:lang w:val="en-US" w:eastAsia="zh-CN"/>
              </w:rPr>
              <w:t>Interlace RB</w:t>
            </w:r>
            <w:r w:rsidRPr="00325DC5">
              <w:rPr>
                <w:rFonts w:ascii="Arial" w:eastAsia="宋体" w:hAnsi="Arial" w:cs="Arial" w:hint="eastAsia"/>
                <w:sz w:val="18"/>
                <w:szCs w:val="18"/>
                <w:lang w:val="en-US" w:eastAsia="zh-CN"/>
              </w:rPr>
              <w:t>-</w:t>
            </w:r>
            <w:r w:rsidRPr="00325DC5">
              <w:rPr>
                <w:rFonts w:ascii="Arial" w:eastAsia="宋体" w:hAnsi="Arial"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6790A" w14:textId="77777777" w:rsidR="00325DC5" w:rsidRPr="00325DC5" w:rsidRDefault="00325DC5" w:rsidP="00325DC5">
            <w:pPr>
              <w:widowControl w:val="0"/>
              <w:rPr>
                <w:rFonts w:ascii="Arial" w:eastAsia="宋体" w:hAnsi="Arial" w:cs="Arial"/>
                <w:sz w:val="18"/>
                <w:szCs w:val="18"/>
                <w:lang w:val="en-US" w:eastAsia="zh-CN"/>
              </w:rPr>
            </w:pPr>
            <w:r w:rsidRPr="00325DC5">
              <w:rPr>
                <w:rFonts w:ascii="Arial" w:eastAsia="宋体" w:hAnsi="Arial" w:cs="Arial"/>
                <w:sz w:val="18"/>
                <w:szCs w:val="18"/>
                <w:lang w:val="en-US" w:eastAsia="zh-CN"/>
              </w:rPr>
              <w:t>1. UE supports interlace RB</w:t>
            </w:r>
            <w:r w:rsidRPr="00325DC5">
              <w:rPr>
                <w:rFonts w:ascii="Arial" w:eastAsia="宋体" w:hAnsi="Arial" w:cs="Arial" w:hint="eastAsia"/>
                <w:sz w:val="18"/>
                <w:szCs w:val="18"/>
                <w:lang w:val="en-US" w:eastAsia="zh-CN"/>
              </w:rPr>
              <w:t>-</w:t>
            </w:r>
            <w:r w:rsidRPr="00325DC5">
              <w:rPr>
                <w:rFonts w:ascii="Arial" w:eastAsia="宋体" w:hAnsi="Arial" w:cs="Arial"/>
                <w:sz w:val="18"/>
                <w:szCs w:val="18"/>
                <w:lang w:val="en-US" w:eastAsia="zh-CN"/>
              </w:rPr>
              <w:t>based SL transmissions for the physical layer channels that it is capable of transmit</w:t>
            </w:r>
          </w:p>
          <w:p w14:paraId="533604B4" w14:textId="7711BB76" w:rsidR="00325DC5" w:rsidRPr="00325DC5" w:rsidRDefault="00325DC5" w:rsidP="00325DC5">
            <w:pPr>
              <w:widowControl w:val="0"/>
              <w:spacing w:line="259" w:lineRule="auto"/>
              <w:rPr>
                <w:rFonts w:ascii="Arial" w:hAnsi="Arial" w:cs="Arial"/>
                <w:sz w:val="18"/>
                <w:szCs w:val="18"/>
                <w:lang w:val="en-US"/>
              </w:rPr>
            </w:pPr>
            <w:r w:rsidRPr="00325DC5">
              <w:rPr>
                <w:rFonts w:ascii="Arial" w:eastAsia="宋体" w:hAnsi="Arial" w:cs="Arial"/>
                <w:sz w:val="18"/>
                <w:szCs w:val="18"/>
                <w:lang w:val="en-US" w:eastAsia="zh-CN"/>
              </w:rPr>
              <w:t>2. UE supports interlace RB</w:t>
            </w:r>
            <w:r w:rsidRPr="00325DC5">
              <w:rPr>
                <w:rFonts w:ascii="Arial" w:eastAsia="宋体" w:hAnsi="Arial" w:cs="Arial" w:hint="eastAsia"/>
                <w:sz w:val="18"/>
                <w:szCs w:val="18"/>
                <w:lang w:val="en-US" w:eastAsia="zh-CN"/>
              </w:rPr>
              <w:t>-</w:t>
            </w:r>
            <w:r w:rsidRPr="00325DC5">
              <w:rPr>
                <w:rFonts w:ascii="Arial" w:eastAsia="宋体"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5F54DE" w14:textId="77777777" w:rsidR="00325DC5" w:rsidRPr="00325DC5" w:rsidRDefault="00325DC5" w:rsidP="00325DC5">
            <w:pPr>
              <w:keepNext/>
              <w:keepLines/>
              <w:rPr>
                <w:rFonts w:ascii="Arial" w:eastAsia="MS Mincho" w:hAnsi="Arial" w:cs="Arial"/>
                <w:sz w:val="18"/>
                <w:szCs w:val="18"/>
                <w:lang w:val="en-US"/>
              </w:rPr>
            </w:pPr>
            <w:r w:rsidRPr="00325DC5">
              <w:rPr>
                <w:rFonts w:ascii="Arial" w:eastAsia="MS Mincho" w:hAnsi="Arial" w:cs="Arial"/>
                <w:sz w:val="18"/>
                <w:szCs w:val="18"/>
                <w:lang w:eastAsia="zh-CN"/>
              </w:rPr>
              <w:t>47-k1,</w:t>
            </w:r>
            <w:r w:rsidRPr="00325DC5">
              <w:rPr>
                <w:rFonts w:ascii="Arial" w:eastAsia="MS Mincho" w:hAnsi="Arial" w:cs="Arial"/>
                <w:sz w:val="18"/>
                <w:szCs w:val="18"/>
                <w:lang w:eastAsia="en-US"/>
              </w:rPr>
              <w:t xml:space="preserve"> at least one of [15-25 </w:t>
            </w:r>
            <w:r w:rsidRPr="00325DC5">
              <w:rPr>
                <w:rFonts w:ascii="Arial" w:eastAsia="MS Mincho" w:hAnsi="Arial" w:cs="Arial"/>
                <w:sz w:val="18"/>
                <w:szCs w:val="18"/>
                <w:lang w:eastAsia="zh-CN"/>
              </w:rPr>
              <w:t xml:space="preserve">except Component 3 and 4 in 15-2] </w:t>
            </w:r>
            <w:r w:rsidRPr="00325DC5">
              <w:rPr>
                <w:rFonts w:ascii="Arial" w:eastAsia="MS Mincho" w:hAnsi="Arial" w:cs="Arial"/>
                <w:sz w:val="18"/>
                <w:szCs w:val="18"/>
                <w:lang w:eastAsia="en-US"/>
              </w:rPr>
              <w:t xml:space="preserve">and [15-3 </w:t>
            </w:r>
            <w:r w:rsidRPr="00325DC5">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9C92" w14:textId="77777777" w:rsidR="00325DC5" w:rsidRPr="00325DC5" w:rsidRDefault="00325DC5" w:rsidP="00325DC5">
            <w:pPr>
              <w:keepNext/>
              <w:keepLines/>
              <w:rPr>
                <w:rFonts w:ascii="Arial" w:eastAsia="宋体" w:hAnsi="Arial" w:cs="Arial"/>
                <w:sz w:val="18"/>
                <w:szCs w:val="18"/>
                <w:lang w:eastAsia="zh-CN"/>
              </w:rPr>
            </w:pPr>
            <w:r w:rsidRPr="00325DC5">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E514C" w14:textId="77777777" w:rsidR="00325DC5" w:rsidRPr="00325DC5" w:rsidRDefault="00325DC5" w:rsidP="00325DC5">
            <w:pPr>
              <w:keepNext/>
              <w:keepLines/>
              <w:rPr>
                <w:rFonts w:ascii="Arial" w:eastAsia="MS Mincho" w:hAnsi="Arial" w:cs="Arial"/>
                <w:sz w:val="18"/>
                <w:szCs w:val="18"/>
              </w:rPr>
            </w:pPr>
            <w:r w:rsidRPr="00325DC5">
              <w:rPr>
                <w:rFonts w:ascii="Arial" w:eastAsia="MS Mincho" w:hAnsi="Arial" w:cs="Arial" w:hint="eastAsia"/>
                <w:sz w:val="18"/>
                <w:szCs w:val="18"/>
                <w:lang w:eastAsia="zh-CN"/>
              </w:rPr>
              <w:t>N</w:t>
            </w:r>
            <w:r w:rsidRPr="00325DC5">
              <w:rPr>
                <w:rFonts w:ascii="Arial" w:eastAsia="MS Mincho"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BCA8" w14:textId="77777777" w:rsidR="00325DC5" w:rsidRPr="00325DC5" w:rsidRDefault="00325DC5" w:rsidP="00325DC5">
            <w:pPr>
              <w:keepNext/>
              <w:keepLines/>
              <w:rPr>
                <w:rFonts w:ascii="Arial" w:eastAsia="宋体" w:hAnsi="Arial" w:cs="Arial"/>
                <w:sz w:val="18"/>
                <w:szCs w:val="18"/>
                <w:lang w:val="en-US" w:eastAsia="zh-CN"/>
              </w:rPr>
            </w:pPr>
            <w:r w:rsidRPr="00325DC5">
              <w:rPr>
                <w:rFonts w:ascii="Arial" w:eastAsia="MS Mincho" w:hAnsi="Arial" w:cs="Arial"/>
                <w:sz w:val="18"/>
                <w:szCs w:val="18"/>
                <w:lang w:eastAsia="zh-CN"/>
              </w:rPr>
              <w:t xml:space="preserve">UE does not support </w:t>
            </w:r>
            <w:r w:rsidRPr="00325DC5">
              <w:rPr>
                <w:rFonts w:ascii="Arial" w:eastAsia="宋体" w:hAnsi="Arial" w:cs="Arial"/>
                <w:sz w:val="18"/>
                <w:szCs w:val="18"/>
                <w:lang w:val="en-US" w:eastAsia="zh-CN"/>
              </w:rPr>
              <w:t>Interlace RB</w:t>
            </w:r>
            <w:r w:rsidRPr="00325DC5">
              <w:rPr>
                <w:rFonts w:ascii="Arial" w:eastAsia="宋体" w:hAnsi="Arial" w:cs="Arial" w:hint="eastAsia"/>
                <w:sz w:val="18"/>
                <w:szCs w:val="18"/>
                <w:lang w:val="en-US" w:eastAsia="zh-CN"/>
              </w:rPr>
              <w:t>-</w:t>
            </w:r>
            <w:r w:rsidRPr="00325DC5">
              <w:rPr>
                <w:rFonts w:ascii="Arial" w:eastAsia="宋体" w:hAnsi="Arial"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F5007" w14:textId="77777777" w:rsidR="00325DC5" w:rsidRPr="00325DC5" w:rsidRDefault="00325DC5" w:rsidP="00325DC5">
            <w:pPr>
              <w:keepNext/>
              <w:keepLines/>
              <w:rPr>
                <w:rFonts w:ascii="Arial" w:eastAsia="宋体" w:hAnsi="Arial" w:cs="Arial"/>
                <w:sz w:val="18"/>
                <w:szCs w:val="18"/>
                <w:lang w:eastAsia="zh-CN"/>
              </w:rPr>
            </w:pPr>
            <w:r w:rsidRPr="00325DC5">
              <w:rPr>
                <w:rFonts w:ascii="Arial" w:eastAsia="宋体"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CB99" w14:textId="77777777" w:rsidR="00325DC5" w:rsidRPr="00325DC5" w:rsidRDefault="00325DC5" w:rsidP="00325DC5">
            <w:pPr>
              <w:keepNext/>
              <w:keepLines/>
              <w:rPr>
                <w:rFonts w:ascii="Arial" w:eastAsia="MS Mincho" w:hAnsi="Arial" w:cs="Arial"/>
                <w:sz w:val="18"/>
                <w:szCs w:val="18"/>
                <w:lang w:val="en-US"/>
              </w:rPr>
            </w:pPr>
            <w:r w:rsidRPr="00325DC5">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891E" w14:textId="77777777" w:rsidR="00325DC5" w:rsidRPr="00325DC5" w:rsidRDefault="00325DC5" w:rsidP="00325DC5">
            <w:pPr>
              <w:keepNext/>
              <w:keepLines/>
              <w:rPr>
                <w:rFonts w:ascii="Arial" w:eastAsia="MS Mincho" w:hAnsi="Arial" w:cs="Arial"/>
                <w:sz w:val="18"/>
                <w:szCs w:val="18"/>
                <w:lang w:val="en-US"/>
              </w:rPr>
            </w:pPr>
            <w:r w:rsidRPr="00325DC5">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35B8" w14:textId="77777777" w:rsidR="00325DC5" w:rsidRPr="00325DC5" w:rsidRDefault="00325DC5" w:rsidP="00325DC5">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68405" w14:textId="1D78F53C" w:rsidR="00325DC5" w:rsidRPr="00325DC5" w:rsidRDefault="00325DC5" w:rsidP="00325DC5">
            <w:pPr>
              <w:keepNext/>
              <w:keepLines/>
              <w:rPr>
                <w:rFonts w:ascii="Arial" w:eastAsia="MS Mincho" w:hAnsi="Arial" w:cs="Arial"/>
                <w:sz w:val="18"/>
                <w:szCs w:val="18"/>
              </w:rPr>
            </w:pPr>
            <w:r w:rsidRPr="00325DC5">
              <w:rPr>
                <w:rFonts w:ascii="Arial" w:eastAsia="Malgun Gothic" w:hAnsi="Arial" w:cs="Arial"/>
                <w:sz w:val="18"/>
                <w:szCs w:val="18"/>
                <w:lang w:eastAsia="ko-KR"/>
              </w:rPr>
              <w:t>This is the basic FG for NR sidelink in</w:t>
            </w:r>
            <w:r w:rsidRPr="00325DC5">
              <w:rPr>
                <w:rFonts w:ascii="Arial" w:eastAsia="MS Mincho" w:hAnsi="Arial" w:cs="Arial"/>
                <w:sz w:val="18"/>
                <w:szCs w:val="18"/>
              </w:rPr>
              <w:t xml:space="preserve"> shared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3AC26" w14:textId="68767DD0" w:rsidR="00325DC5" w:rsidRPr="00325DC5" w:rsidRDefault="00325DC5" w:rsidP="00325DC5">
            <w:pPr>
              <w:widowControl w:val="0"/>
              <w:spacing w:line="259" w:lineRule="auto"/>
              <w:rPr>
                <w:rFonts w:ascii="Arial" w:eastAsia="MS Mincho" w:hAnsi="Arial" w:cs="Arial"/>
                <w:sz w:val="18"/>
                <w:szCs w:val="18"/>
              </w:rPr>
            </w:pPr>
            <w:r w:rsidRPr="00325DC5">
              <w:rPr>
                <w:rFonts w:ascii="Arial" w:eastAsia="MS Mincho" w:hAnsi="Arial" w:cs="Arial"/>
                <w:sz w:val="18"/>
                <w:szCs w:val="18"/>
              </w:rPr>
              <w:t>Optional with capability signalling</w:t>
            </w:r>
          </w:p>
          <w:p w14:paraId="1BC02312" w14:textId="77777777" w:rsidR="00325DC5" w:rsidRPr="00325DC5" w:rsidRDefault="00325DC5" w:rsidP="00325DC5">
            <w:pPr>
              <w:widowControl w:val="0"/>
              <w:spacing w:line="259" w:lineRule="auto"/>
              <w:rPr>
                <w:rFonts w:ascii="Arial" w:eastAsia="MS Mincho" w:hAnsi="Arial" w:cs="Arial"/>
                <w:sz w:val="18"/>
                <w:szCs w:val="18"/>
              </w:rPr>
            </w:pPr>
          </w:p>
          <w:p w14:paraId="350E2748" w14:textId="6C9586B4" w:rsidR="00325DC5" w:rsidRPr="00325DC5" w:rsidRDefault="00325DC5" w:rsidP="00325DC5">
            <w:pPr>
              <w:widowControl w:val="0"/>
              <w:spacing w:line="259" w:lineRule="auto"/>
              <w:rPr>
                <w:rFonts w:ascii="Arial" w:eastAsia="MS Mincho" w:hAnsi="Arial" w:cs="Arial"/>
                <w:sz w:val="18"/>
                <w:szCs w:val="18"/>
              </w:rPr>
            </w:pPr>
            <w:r w:rsidRPr="00325DC5">
              <w:rPr>
                <w:rFonts w:ascii="Arial" w:eastAsia="MS Mincho" w:hAnsi="Arial" w:cs="Arial"/>
                <w:sz w:val="18"/>
                <w:szCs w:val="18"/>
              </w:rPr>
              <w:t>For UE supports NR sidelink in shared spectrum, where PSD and/or OCB requirements are defined by regulation, UE must indicate this FG is supported.</w:t>
            </w:r>
          </w:p>
        </w:tc>
      </w:tr>
    </w:tbl>
    <w:p w14:paraId="29B7EA7D" w14:textId="77777777" w:rsidR="00255F62" w:rsidRPr="00325DC5" w:rsidRDefault="00255F62" w:rsidP="001E3302">
      <w:pPr>
        <w:jc w:val="both"/>
        <w:rPr>
          <w:rFonts w:eastAsiaTheme="minorEastAsia"/>
          <w:szCs w:val="24"/>
          <w:lang w:eastAsia="zh-CN"/>
        </w:rPr>
      </w:pPr>
    </w:p>
    <w:p w14:paraId="5867AE07" w14:textId="5EF610A9" w:rsidR="001D6DF4" w:rsidRPr="005C7AD5" w:rsidRDefault="001D6DF4" w:rsidP="005C7AD5">
      <w:pPr>
        <w:spacing w:after="120"/>
        <w:jc w:val="both"/>
        <w:rPr>
          <w:rFonts w:eastAsiaTheme="minorEastAsia"/>
          <w:color w:val="000000"/>
          <w:szCs w:val="24"/>
          <w:shd w:val="clear" w:color="auto" w:fill="FFFFFF"/>
          <w:lang w:eastAsia="zh-CN"/>
        </w:rPr>
      </w:pPr>
      <w:r w:rsidRPr="005C7AD5">
        <w:rPr>
          <w:rFonts w:eastAsiaTheme="minorEastAsia" w:hint="eastAsia"/>
          <w:color w:val="000000"/>
          <w:szCs w:val="24"/>
          <w:shd w:val="clear" w:color="auto" w:fill="FFFFFF"/>
          <w:lang w:eastAsia="zh-CN"/>
        </w:rPr>
        <w:lastRenderedPageBreak/>
        <w:t>T</w:t>
      </w:r>
      <w:r w:rsidRPr="005C7AD5">
        <w:rPr>
          <w:rFonts w:eastAsiaTheme="minorEastAsia"/>
          <w:color w:val="000000"/>
          <w:szCs w:val="24"/>
          <w:shd w:val="clear" w:color="auto" w:fill="FFFFFF"/>
          <w:lang w:eastAsia="zh-CN"/>
        </w:rPr>
        <w:t xml:space="preserve">he current prerequisites are reasonable and we suggest to </w:t>
      </w:r>
      <w:r w:rsidRPr="005C7AD5">
        <w:rPr>
          <w:rFonts w:eastAsiaTheme="minorEastAsia" w:hint="eastAsia"/>
          <w:color w:val="000000"/>
          <w:szCs w:val="24"/>
          <w:shd w:val="clear" w:color="auto" w:fill="FFFFFF"/>
          <w:lang w:eastAsia="zh-CN"/>
        </w:rPr>
        <w:t>r</w:t>
      </w:r>
      <w:r w:rsidRPr="005C7AD5">
        <w:rPr>
          <w:rFonts w:eastAsiaTheme="minorEastAsia"/>
          <w:color w:val="000000"/>
          <w:szCs w:val="24"/>
          <w:shd w:val="clear" w:color="auto" w:fill="FFFFFF"/>
          <w:lang w:eastAsia="zh-CN"/>
        </w:rPr>
        <w:t>emove the bracket.</w:t>
      </w:r>
      <w:r w:rsidR="004E0E9F">
        <w:rPr>
          <w:rFonts w:eastAsiaTheme="minorEastAsia"/>
          <w:color w:val="000000"/>
          <w:szCs w:val="24"/>
          <w:shd w:val="clear" w:color="auto" w:fill="FFFFFF"/>
          <w:lang w:eastAsia="zh-CN"/>
        </w:rPr>
        <w:t xml:space="preserve"> </w:t>
      </w:r>
      <w:r w:rsidR="00693E31">
        <w:rPr>
          <w:rFonts w:eastAsiaTheme="minorEastAsia"/>
          <w:color w:val="000000"/>
          <w:szCs w:val="24"/>
          <w:shd w:val="clear" w:color="auto" w:fill="FFFFFF"/>
          <w:lang w:eastAsia="zh-CN"/>
        </w:rPr>
        <w:t>The components which should be excepted can be reflected in the notes.</w:t>
      </w:r>
    </w:p>
    <w:p w14:paraId="59EC56C5" w14:textId="43F48DCE" w:rsidR="00D466A4" w:rsidRPr="004A76FE" w:rsidRDefault="00D466A4" w:rsidP="001E3302">
      <w:pPr>
        <w:jc w:val="both"/>
        <w:rPr>
          <w:rFonts w:eastAsiaTheme="minorEastAsia"/>
          <w:color w:val="000000"/>
          <w:szCs w:val="24"/>
          <w:shd w:val="clear" w:color="auto" w:fill="FFFFFF"/>
          <w:lang w:eastAsia="zh-CN"/>
        </w:rPr>
      </w:pPr>
    </w:p>
    <w:p w14:paraId="54A2DC38" w14:textId="1BA2F34F" w:rsidR="0039208B" w:rsidRPr="00255F62" w:rsidRDefault="0039208B" w:rsidP="0039208B">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DE648D">
        <w:rPr>
          <w:rFonts w:eastAsiaTheme="minorEastAsia"/>
          <w:b/>
          <w:szCs w:val="24"/>
          <w:u w:val="single"/>
          <w:lang w:eastAsia="zh-CN"/>
        </w:rPr>
        <w:t>3 and FG 47-m4</w:t>
      </w:r>
      <w:r w:rsidRPr="00255F62">
        <w:rPr>
          <w:rFonts w:eastAsiaTheme="minorEastAsia"/>
          <w:b/>
          <w:szCs w:val="24"/>
          <w:u w:val="single"/>
          <w:lang w:eastAsia="zh-CN"/>
        </w:rPr>
        <w:t xml:space="preserve"> </w:t>
      </w:r>
      <w:r w:rsidR="00DE648D" w:rsidRPr="00DE648D">
        <w:rPr>
          <w:rFonts w:eastAsiaTheme="minorEastAsia"/>
          <w:b/>
          <w:szCs w:val="24"/>
          <w:u w:val="single"/>
          <w:lang w:eastAsia="zh-CN"/>
        </w:rPr>
        <w:t>Transmitting</w:t>
      </w:r>
      <w:r w:rsidR="00DE648D">
        <w:rPr>
          <w:rFonts w:eastAsiaTheme="minorEastAsia"/>
          <w:b/>
          <w:szCs w:val="24"/>
          <w:u w:val="single"/>
          <w:lang w:eastAsia="zh-CN"/>
        </w:rPr>
        <w:t>/Receiving</w:t>
      </w:r>
      <w:r w:rsidR="00DE648D" w:rsidRPr="00DE648D">
        <w:rPr>
          <w:rFonts w:eastAsiaTheme="minorEastAsia"/>
          <w:b/>
          <w:szCs w:val="24"/>
          <w:u w:val="single"/>
          <w:lang w:eastAsia="zh-CN"/>
        </w:rPr>
        <w:t xml:space="preserve"> PSCCH/PSSCH from 2nd starting symbol in a slot</w:t>
      </w:r>
    </w:p>
    <w:p w14:paraId="43D8AD73" w14:textId="79C53D6D" w:rsidR="00BB090C" w:rsidRDefault="00BB090C" w:rsidP="00BB090C">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w:t>
      </w:r>
      <w:r w:rsidR="00A54AA9">
        <w:rPr>
          <w:rFonts w:eastAsiaTheme="minorEastAsia"/>
          <w:color w:val="000000"/>
          <w:szCs w:val="24"/>
          <w:shd w:val="clear" w:color="auto" w:fill="FFFFFF"/>
          <w:lang w:eastAsia="zh-CN"/>
        </w:rPr>
        <w:t>5</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m3 and 47-m4</w:t>
      </w:r>
      <w:r w:rsidRPr="00392C87">
        <w:rPr>
          <w:rFonts w:eastAsiaTheme="minorEastAsia"/>
          <w:color w:val="000000"/>
          <w:szCs w:val="24"/>
          <w:shd w:val="clear" w:color="auto" w:fill="FFFFFF"/>
          <w:lang w:eastAsia="zh-CN"/>
        </w:rPr>
        <w:t xml:space="preserve"> </w:t>
      </w:r>
      <w:r w:rsidR="00C26C9E">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47"/>
        <w:gridCol w:w="2550"/>
        <w:gridCol w:w="3925"/>
        <w:gridCol w:w="3049"/>
        <w:gridCol w:w="447"/>
        <w:gridCol w:w="447"/>
        <w:gridCol w:w="2906"/>
        <w:gridCol w:w="710"/>
        <w:gridCol w:w="517"/>
        <w:gridCol w:w="517"/>
        <w:gridCol w:w="222"/>
        <w:gridCol w:w="2202"/>
        <w:gridCol w:w="2959"/>
      </w:tblGrid>
      <w:tr w:rsidR="00C63EA2" w:rsidRPr="00C63EA2" w14:paraId="4B641507"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584976" w14:textId="77777777" w:rsidR="00C63EA2" w:rsidRPr="00C63EA2" w:rsidRDefault="00C63EA2" w:rsidP="00C63EA2">
            <w:pPr>
              <w:keepNext/>
              <w:keepLines/>
              <w:rPr>
                <w:rFonts w:ascii="Arial" w:eastAsia="MS Mincho" w:hAnsi="Arial" w:cs="Arial"/>
                <w:sz w:val="18"/>
                <w:szCs w:val="18"/>
              </w:rPr>
            </w:pPr>
            <w:r w:rsidRPr="00C63EA2">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70C0F"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66D46" w14:textId="77777777" w:rsidR="00C63EA2" w:rsidRPr="00C63EA2" w:rsidRDefault="00C63EA2" w:rsidP="00C63EA2">
            <w:pPr>
              <w:keepNext/>
              <w:keepLines/>
              <w:rPr>
                <w:rFonts w:ascii="Arial" w:eastAsia="宋体" w:hAnsi="Arial" w:cs="Arial"/>
                <w:sz w:val="18"/>
                <w:szCs w:val="18"/>
                <w:lang w:val="en-US" w:eastAsia="zh-CN"/>
              </w:rPr>
            </w:pPr>
            <w:r w:rsidRPr="00C63EA2">
              <w:rPr>
                <w:rFonts w:ascii="Arial" w:eastAsia="MS Mincho" w:hAnsi="Arial" w:cs="Arial" w:hint="eastAsia"/>
                <w:sz w:val="18"/>
                <w:szCs w:val="18"/>
                <w:lang w:eastAsia="zh-CN"/>
              </w:rPr>
              <w:t>Transmitting</w:t>
            </w:r>
            <w:r w:rsidRPr="00C63EA2">
              <w:rPr>
                <w:rFonts w:ascii="Arial" w:eastAsia="MS Mincho" w:hAnsi="Arial" w:cs="Arial"/>
                <w:sz w:val="18"/>
                <w:szCs w:val="18"/>
                <w:lang w:eastAsia="zh-CN"/>
              </w:rPr>
              <w:t xml:space="preserve"> PSCCH/PSSCH from 2</w:t>
            </w:r>
            <w:r w:rsidRPr="00C63EA2">
              <w:rPr>
                <w:rFonts w:ascii="Arial" w:eastAsia="MS Mincho" w:hAnsi="Arial" w:cs="Arial"/>
                <w:sz w:val="18"/>
                <w:szCs w:val="18"/>
                <w:vertAlign w:val="superscript"/>
                <w:lang w:eastAsia="zh-CN"/>
              </w:rPr>
              <w:t>nd</w:t>
            </w:r>
            <w:r w:rsidRPr="00C63EA2">
              <w:rPr>
                <w:rFonts w:ascii="Arial" w:eastAsia="MS Mincho"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AD765" w14:textId="77777777" w:rsidR="00C63EA2" w:rsidRPr="00C63EA2" w:rsidRDefault="00C63EA2" w:rsidP="00C63EA2">
            <w:pPr>
              <w:widowControl w:val="0"/>
              <w:rPr>
                <w:rFonts w:ascii="Arial" w:eastAsia="宋体" w:hAnsi="Arial" w:cs="Arial"/>
                <w:sz w:val="18"/>
                <w:szCs w:val="18"/>
                <w:lang w:val="en-US" w:eastAsia="zh-CN"/>
              </w:rPr>
            </w:pPr>
            <w:r w:rsidRPr="00C63EA2">
              <w:rPr>
                <w:rFonts w:ascii="Arial" w:eastAsia="MS Mincho" w:hAnsi="Arial" w:cs="Arial"/>
                <w:sz w:val="18"/>
                <w:szCs w:val="18"/>
                <w:lang w:eastAsia="zh-CN"/>
              </w:rPr>
              <w:t>1. UE supports transmitting PSCCH/PSSCH from 2</w:t>
            </w:r>
            <w:r w:rsidRPr="00C63EA2">
              <w:rPr>
                <w:rFonts w:ascii="Arial" w:eastAsia="MS Mincho" w:hAnsi="Arial" w:cs="Arial"/>
                <w:sz w:val="18"/>
                <w:szCs w:val="18"/>
                <w:vertAlign w:val="superscript"/>
                <w:lang w:eastAsia="zh-CN"/>
              </w:rPr>
              <w:t>nd</w:t>
            </w:r>
            <w:r w:rsidRPr="00C63EA2">
              <w:rPr>
                <w:rFonts w:ascii="Arial" w:eastAsia="MS Mincho" w:hAnsi="Arial" w:cs="Arial"/>
                <w:sz w:val="18"/>
                <w:szCs w:val="18"/>
                <w:lang w:eastAsia="zh-CN"/>
              </w:rPr>
              <w:t xml:space="preserve"> starting symbol in a slot</w:t>
            </w:r>
            <w:r w:rsidRPr="00C63EA2">
              <w:rPr>
                <w:rFonts w:ascii="Arial" w:eastAsia="MS Mincho" w:hAnsi="Arial"/>
                <w:sz w:val="18"/>
                <w:szCs w:val="18"/>
              </w:rPr>
              <w:t xml:space="preserve"> </w:t>
            </w:r>
            <w:r w:rsidRPr="00C63EA2">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A603AD"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 xml:space="preserve">47-k1, </w:t>
            </w:r>
            <w:r w:rsidRPr="00C63EA2">
              <w:rPr>
                <w:rFonts w:ascii="Arial" w:eastAsia="MS Mincho" w:hAnsi="Arial" w:cs="Arial"/>
                <w:sz w:val="18"/>
                <w:szCs w:val="18"/>
                <w:lang w:eastAsia="en-US"/>
              </w:rPr>
              <w:t xml:space="preserve">at least one of [15-25 </w:t>
            </w:r>
            <w:r w:rsidRPr="00C63EA2">
              <w:rPr>
                <w:rFonts w:ascii="Arial" w:eastAsia="MS Mincho" w:hAnsi="Arial" w:cs="Arial"/>
                <w:sz w:val="18"/>
                <w:szCs w:val="18"/>
                <w:lang w:eastAsia="zh-CN"/>
              </w:rPr>
              <w:t xml:space="preserve">except Component 3 and 4 in 15-2] </w:t>
            </w:r>
            <w:r w:rsidRPr="00C63EA2">
              <w:rPr>
                <w:rFonts w:ascii="Arial" w:eastAsia="MS Mincho" w:hAnsi="Arial" w:cs="Arial"/>
                <w:sz w:val="18"/>
                <w:szCs w:val="18"/>
                <w:lang w:eastAsia="en-US"/>
              </w:rPr>
              <w:t xml:space="preserve">and [15-3 </w:t>
            </w:r>
            <w:r w:rsidRPr="00C63EA2">
              <w:rPr>
                <w:rFonts w:ascii="Arial" w:eastAsia="MS Mincho" w:hAnsi="Arial" w:cs="Arial"/>
                <w:sz w:val="18"/>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D059" w14:textId="77777777" w:rsidR="00C63EA2" w:rsidRPr="00C63EA2" w:rsidRDefault="00C63EA2" w:rsidP="00C63EA2">
            <w:pPr>
              <w:keepNext/>
              <w:keepLines/>
              <w:rPr>
                <w:rFonts w:ascii="Arial" w:eastAsia="宋体" w:hAnsi="Arial" w:cs="Arial"/>
                <w:sz w:val="18"/>
                <w:szCs w:val="18"/>
                <w:lang w:eastAsia="zh-CN"/>
              </w:rPr>
            </w:pPr>
            <w:r w:rsidRPr="00C63EA2">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0D1A2"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EB85"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UE transmits PSCCH/PSSCH only from 1</w:t>
            </w:r>
            <w:r w:rsidRPr="00C63EA2">
              <w:rPr>
                <w:rFonts w:ascii="Arial" w:eastAsia="MS Mincho" w:hAnsi="Arial" w:cs="Arial"/>
                <w:sz w:val="18"/>
                <w:szCs w:val="18"/>
                <w:vertAlign w:val="superscript"/>
                <w:lang w:eastAsia="zh-CN"/>
              </w:rPr>
              <w:t>st</w:t>
            </w:r>
            <w:r w:rsidRPr="00C63EA2">
              <w:rPr>
                <w:rFonts w:ascii="Arial" w:eastAsia="MS Mincho" w:hAnsi="Arial" w:cs="Arial"/>
                <w:sz w:val="18"/>
                <w:szCs w:val="18"/>
                <w:lang w:eastAsia="zh-CN"/>
              </w:rPr>
              <w:t xml:space="preserve"> starting symbol </w:t>
            </w:r>
            <w:r w:rsidRPr="00C63EA2">
              <w:rPr>
                <w:rFonts w:ascii="Arial" w:eastAsia="MS Mincho"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64BF3" w14:textId="77777777" w:rsidR="00C63EA2" w:rsidRPr="00C63EA2" w:rsidRDefault="00C63EA2" w:rsidP="00C63EA2">
            <w:pPr>
              <w:keepNext/>
              <w:keepLines/>
              <w:rPr>
                <w:rFonts w:ascii="Arial" w:eastAsia="宋体" w:hAnsi="Arial" w:cs="Arial"/>
                <w:sz w:val="18"/>
                <w:szCs w:val="18"/>
                <w:lang w:eastAsia="zh-CN"/>
              </w:rPr>
            </w:pPr>
            <w:r w:rsidRPr="00C63EA2">
              <w:rPr>
                <w:rFonts w:ascii="Arial" w:eastAsia="宋体"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C6A17"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7ED2C4"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687DF3" w14:textId="77777777" w:rsidR="00C63EA2" w:rsidRPr="00C63EA2" w:rsidRDefault="00C63EA2" w:rsidP="00C63EA2">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49777" w14:textId="77777777" w:rsidR="00C63EA2" w:rsidRPr="00C63EA2" w:rsidRDefault="00C63EA2" w:rsidP="00C63EA2">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6EF2" w14:textId="02F9B1C0" w:rsidR="00C63EA2" w:rsidRPr="00C63EA2" w:rsidRDefault="00C63EA2" w:rsidP="00C63EA2">
            <w:pPr>
              <w:widowControl w:val="0"/>
              <w:spacing w:line="259" w:lineRule="auto"/>
              <w:rPr>
                <w:rFonts w:ascii="Arial" w:eastAsia="MS Mincho" w:hAnsi="Arial" w:cs="Arial"/>
                <w:sz w:val="18"/>
                <w:szCs w:val="18"/>
              </w:rPr>
            </w:pPr>
            <w:r w:rsidRPr="00C63EA2">
              <w:rPr>
                <w:rFonts w:ascii="Arial" w:eastAsia="MS Mincho" w:hAnsi="Arial" w:cs="Arial"/>
                <w:sz w:val="18"/>
                <w:szCs w:val="18"/>
              </w:rPr>
              <w:t>Optional with</w:t>
            </w:r>
            <w:r w:rsidRPr="00C63EA2">
              <w:rPr>
                <w:rFonts w:ascii="Arial" w:eastAsia="MS Mincho" w:hAnsi="Arial" w:cs="Arial" w:hint="eastAsia"/>
                <w:sz w:val="18"/>
                <w:szCs w:val="18"/>
                <w:lang w:eastAsia="zh-CN"/>
              </w:rPr>
              <w:t>out</w:t>
            </w:r>
            <w:r w:rsidRPr="00C63EA2">
              <w:rPr>
                <w:rFonts w:ascii="Arial" w:eastAsia="MS Mincho" w:hAnsi="Arial" w:cs="Arial"/>
                <w:sz w:val="18"/>
                <w:szCs w:val="18"/>
              </w:rPr>
              <w:t xml:space="preserve"> capability signalling</w:t>
            </w:r>
          </w:p>
        </w:tc>
      </w:tr>
      <w:tr w:rsidR="00C63EA2" w:rsidRPr="00C63EA2" w14:paraId="35EDAFD3"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878296" w14:textId="77777777" w:rsidR="00C63EA2" w:rsidRPr="00C63EA2" w:rsidRDefault="00C63EA2" w:rsidP="00C63EA2">
            <w:pPr>
              <w:keepNext/>
              <w:keepLines/>
              <w:rPr>
                <w:rFonts w:ascii="Arial" w:eastAsia="MS Mincho" w:hAnsi="Arial" w:cs="Arial"/>
                <w:sz w:val="18"/>
                <w:szCs w:val="18"/>
              </w:rPr>
            </w:pPr>
            <w:r w:rsidRPr="00C63EA2">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948D"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B9D2" w14:textId="77777777" w:rsidR="00C63EA2" w:rsidRPr="00C63EA2" w:rsidRDefault="00C63EA2" w:rsidP="00C63EA2">
            <w:pPr>
              <w:keepNext/>
              <w:keepLines/>
              <w:rPr>
                <w:rFonts w:ascii="Arial" w:eastAsia="宋体" w:hAnsi="Arial" w:cs="Arial"/>
                <w:sz w:val="18"/>
                <w:szCs w:val="18"/>
                <w:lang w:val="en-US" w:eastAsia="zh-CN"/>
              </w:rPr>
            </w:pPr>
            <w:r w:rsidRPr="00C63EA2">
              <w:rPr>
                <w:rFonts w:ascii="Arial" w:eastAsia="MS Mincho" w:hAnsi="Arial" w:cs="Arial" w:hint="eastAsia"/>
                <w:sz w:val="18"/>
                <w:szCs w:val="18"/>
                <w:lang w:eastAsia="zh-CN"/>
              </w:rPr>
              <w:t>Receiving</w:t>
            </w:r>
            <w:r w:rsidRPr="00C63EA2">
              <w:rPr>
                <w:rFonts w:ascii="Arial" w:eastAsia="MS Mincho" w:hAnsi="Arial" w:cs="Arial"/>
                <w:sz w:val="18"/>
                <w:szCs w:val="18"/>
                <w:lang w:eastAsia="zh-CN"/>
              </w:rPr>
              <w:t xml:space="preserve"> PSCCH/PSSCH from 2</w:t>
            </w:r>
            <w:r w:rsidRPr="00C63EA2">
              <w:rPr>
                <w:rFonts w:ascii="Arial" w:eastAsia="MS Mincho" w:hAnsi="Arial" w:cs="Arial"/>
                <w:sz w:val="18"/>
                <w:szCs w:val="18"/>
                <w:vertAlign w:val="superscript"/>
                <w:lang w:eastAsia="zh-CN"/>
              </w:rPr>
              <w:t>nd</w:t>
            </w:r>
            <w:r w:rsidRPr="00C63EA2">
              <w:rPr>
                <w:rFonts w:ascii="Arial" w:eastAsia="MS Mincho"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6389" w14:textId="77777777" w:rsidR="00C63EA2" w:rsidRPr="00C63EA2" w:rsidRDefault="00C63EA2" w:rsidP="00C63EA2">
            <w:pPr>
              <w:widowControl w:val="0"/>
              <w:rPr>
                <w:rFonts w:ascii="Arial" w:hAnsi="Arial" w:cs="Arial"/>
                <w:sz w:val="18"/>
                <w:szCs w:val="18"/>
                <w:lang w:eastAsia="zh-CN"/>
              </w:rPr>
            </w:pPr>
            <w:r w:rsidRPr="00C63EA2">
              <w:rPr>
                <w:rFonts w:ascii="Arial" w:hAnsi="Arial" w:cs="Arial"/>
                <w:sz w:val="18"/>
                <w:szCs w:val="18"/>
                <w:lang w:eastAsia="zh-CN"/>
              </w:rPr>
              <w:t>1. UE supports receiving PSCCH/PSSCH transmitted from 2</w:t>
            </w:r>
            <w:r w:rsidRPr="00C63EA2">
              <w:rPr>
                <w:rFonts w:ascii="Arial" w:hAnsi="Arial" w:cs="Arial"/>
                <w:sz w:val="18"/>
                <w:szCs w:val="18"/>
                <w:vertAlign w:val="superscript"/>
                <w:lang w:eastAsia="zh-CN"/>
              </w:rPr>
              <w:t>nd</w:t>
            </w:r>
            <w:r w:rsidRPr="00C63EA2">
              <w:rPr>
                <w:rFonts w:ascii="Arial" w:hAnsi="Arial" w:cs="Arial"/>
                <w:sz w:val="18"/>
                <w:szCs w:val="18"/>
                <w:lang w:eastAsia="zh-CN"/>
              </w:rPr>
              <w:t xml:space="preserve"> starting symbol in a slot</w:t>
            </w:r>
            <w:r w:rsidRPr="00C63EA2">
              <w:rPr>
                <w:sz w:val="18"/>
                <w:szCs w:val="18"/>
              </w:rPr>
              <w:t xml:space="preserve"> </w:t>
            </w:r>
            <w:r w:rsidRPr="00C63EA2">
              <w:rPr>
                <w:rFonts w:ascii="Arial" w:hAnsi="Arial" w:cs="Arial"/>
                <w:sz w:val="18"/>
                <w:szCs w:val="18"/>
                <w:lang w:eastAsia="zh-CN"/>
              </w:rPr>
              <w:t>in addition to the first starting symbol</w:t>
            </w:r>
          </w:p>
          <w:p w14:paraId="647C6C17" w14:textId="621AE05F" w:rsidR="00C63EA2" w:rsidRPr="00C63EA2" w:rsidRDefault="00C63EA2" w:rsidP="00C63EA2">
            <w:pPr>
              <w:widowControl w:val="0"/>
              <w:rPr>
                <w:rFonts w:ascii="Arial" w:eastAsia="宋体" w:hAnsi="Arial" w:cs="Arial"/>
                <w:sz w:val="18"/>
                <w:szCs w:val="18"/>
                <w:lang w:val="en-US" w:eastAsia="zh-CN"/>
              </w:rPr>
            </w:pPr>
            <w:r w:rsidRPr="00C63EA2">
              <w:rPr>
                <w:rFonts w:ascii="Arial" w:hAnsi="Arial" w:cs="Arial"/>
                <w:sz w:val="18"/>
                <w:szCs w:val="18"/>
              </w:rPr>
              <w:t>2. UE can monitor a total up to X PSCCHs in a slot</w:t>
            </w:r>
            <w:r w:rsidRPr="00C63EA2">
              <w:t xml:space="preserve"> </w:t>
            </w:r>
            <w:r w:rsidRPr="00C63EA2">
              <w:rPr>
                <w:rFonts w:ascii="Arial" w:hAnsi="Arial" w:cs="Arial"/>
                <w:sz w:val="18"/>
                <w:szCs w:val="18"/>
              </w:rPr>
              <w:t>in the 1</w:t>
            </w:r>
            <w:r w:rsidRPr="00C63EA2">
              <w:rPr>
                <w:rFonts w:ascii="Arial" w:hAnsi="Arial" w:cs="Arial"/>
                <w:sz w:val="18"/>
                <w:szCs w:val="18"/>
                <w:vertAlign w:val="superscript"/>
              </w:rPr>
              <w:t>st</w:t>
            </w:r>
            <w:r w:rsidRPr="00C63EA2">
              <w:rPr>
                <w:rFonts w:ascii="Arial" w:hAnsi="Arial" w:cs="Arial"/>
                <w:sz w:val="18"/>
                <w:szCs w:val="18"/>
              </w:rPr>
              <w:t xml:space="preserve"> and 2</w:t>
            </w:r>
            <w:r w:rsidRPr="00C63EA2">
              <w:rPr>
                <w:rFonts w:ascii="Arial" w:hAnsi="Arial" w:cs="Arial"/>
                <w:sz w:val="18"/>
                <w:szCs w:val="18"/>
                <w:vertAlign w:val="superscript"/>
              </w:rPr>
              <w:t>nd</w:t>
            </w:r>
            <w:r w:rsidRPr="00C63EA2">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B88B9"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8D6EF" w14:textId="77777777" w:rsidR="00C63EA2" w:rsidRPr="00C63EA2" w:rsidRDefault="00C63EA2" w:rsidP="00C63EA2">
            <w:pPr>
              <w:keepNext/>
              <w:keepLines/>
              <w:rPr>
                <w:rFonts w:ascii="Arial" w:eastAsia="宋体" w:hAnsi="Arial" w:cs="Arial"/>
                <w:sz w:val="18"/>
                <w:szCs w:val="18"/>
                <w:lang w:eastAsia="zh-CN"/>
              </w:rPr>
            </w:pPr>
            <w:r w:rsidRPr="00C63EA2">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EA4B5E"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25FE"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 xml:space="preserve">UE receives </w:t>
            </w:r>
            <w:r w:rsidRPr="00C63EA2">
              <w:rPr>
                <w:rFonts w:ascii="Arial" w:eastAsia="MS Mincho" w:hAnsi="Arial" w:cs="Arial" w:hint="eastAsia"/>
                <w:sz w:val="18"/>
                <w:szCs w:val="18"/>
                <w:lang w:eastAsia="zh-CN"/>
              </w:rPr>
              <w:t>PSCCH/PSSCH</w:t>
            </w:r>
            <w:r w:rsidRPr="00C63EA2">
              <w:rPr>
                <w:rFonts w:ascii="Arial" w:eastAsia="MS Mincho" w:hAnsi="Arial" w:cs="Arial"/>
                <w:sz w:val="18"/>
                <w:szCs w:val="18"/>
                <w:lang w:eastAsia="zh-CN"/>
              </w:rPr>
              <w:t xml:space="preserve"> transmitted only from 1</w:t>
            </w:r>
            <w:r w:rsidRPr="00C63EA2">
              <w:rPr>
                <w:rFonts w:ascii="Arial" w:eastAsia="MS Mincho" w:hAnsi="Arial" w:cs="Arial"/>
                <w:sz w:val="18"/>
                <w:szCs w:val="18"/>
                <w:vertAlign w:val="superscript"/>
                <w:lang w:eastAsia="zh-CN"/>
              </w:rPr>
              <w:t>st</w:t>
            </w:r>
            <w:r w:rsidRPr="00C63EA2">
              <w:rPr>
                <w:rFonts w:ascii="Arial" w:eastAsia="MS Mincho" w:hAnsi="Arial" w:cs="Arial"/>
                <w:sz w:val="18"/>
                <w:szCs w:val="18"/>
                <w:lang w:eastAsia="zh-CN"/>
              </w:rPr>
              <w:t xml:space="preserve"> starting symbol</w:t>
            </w:r>
            <w:r w:rsidRPr="00C63EA2">
              <w:rPr>
                <w:rFonts w:ascii="Arial" w:eastAsia="MS Mincho"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0811B" w14:textId="77777777" w:rsidR="00C63EA2" w:rsidRPr="00C63EA2" w:rsidRDefault="00C63EA2" w:rsidP="00C63EA2">
            <w:pPr>
              <w:keepNext/>
              <w:keepLines/>
              <w:rPr>
                <w:rFonts w:ascii="Arial" w:eastAsia="宋体" w:hAnsi="Arial" w:cs="Arial"/>
                <w:sz w:val="18"/>
                <w:szCs w:val="18"/>
                <w:lang w:eastAsia="zh-CN"/>
              </w:rPr>
            </w:pPr>
            <w:r w:rsidRPr="00C63EA2">
              <w:rPr>
                <w:rFonts w:ascii="Arial" w:eastAsia="宋体"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597CA"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CF5F3" w14:textId="77777777" w:rsidR="00C63EA2" w:rsidRPr="00C63EA2" w:rsidRDefault="00C63EA2" w:rsidP="00C63EA2">
            <w:pPr>
              <w:keepNext/>
              <w:keepLines/>
              <w:rPr>
                <w:rFonts w:ascii="Arial" w:eastAsia="MS Mincho" w:hAnsi="Arial" w:cs="Arial"/>
                <w:sz w:val="18"/>
                <w:szCs w:val="18"/>
                <w:lang w:eastAsia="zh-CN"/>
              </w:rPr>
            </w:pPr>
            <w:r w:rsidRPr="00C63EA2">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2455C0" w14:textId="77777777" w:rsidR="00C63EA2" w:rsidRPr="00C63EA2" w:rsidRDefault="00C63EA2" w:rsidP="00C63EA2">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A84F0" w14:textId="77777777" w:rsidR="00C63EA2" w:rsidRPr="00C63EA2" w:rsidRDefault="00C63EA2" w:rsidP="00C63EA2">
            <w:pPr>
              <w:keepNext/>
              <w:keepLines/>
              <w:rPr>
                <w:rFonts w:ascii="Arial" w:eastAsia="MS Mincho" w:hAnsi="Arial" w:cs="Arial"/>
                <w:sz w:val="18"/>
                <w:szCs w:val="18"/>
              </w:rPr>
            </w:pPr>
            <w:r w:rsidRPr="00C63EA2">
              <w:rPr>
                <w:rFonts w:ascii="Arial" w:eastAsia="Malgun Gothic" w:hAnsi="Arial" w:cs="Arial"/>
                <w:sz w:val="18"/>
                <w:szCs w:val="18"/>
                <w:highlight w:val="yellow"/>
                <w:lang w:eastAsia="ko-KR"/>
              </w:rPr>
              <w:t>[This is the basic FG for NR sidelink in</w:t>
            </w:r>
            <w:r w:rsidRPr="00C63EA2">
              <w:rPr>
                <w:rFonts w:ascii="Arial" w:eastAsia="MS Mincho" w:hAnsi="Arial" w:cs="Arial"/>
                <w:sz w:val="18"/>
                <w:szCs w:val="18"/>
                <w:highlight w:val="yellow"/>
              </w:rPr>
              <w:t xml:space="preserve"> unlicensed spectrum.]</w:t>
            </w:r>
          </w:p>
          <w:p w14:paraId="19CAAB07" w14:textId="77777777" w:rsidR="00C63EA2" w:rsidRPr="00C63EA2" w:rsidRDefault="00C63EA2" w:rsidP="00C63EA2">
            <w:pPr>
              <w:keepNext/>
              <w:keepLines/>
              <w:rPr>
                <w:rFonts w:ascii="Arial" w:eastAsia="MS Mincho" w:hAnsi="Arial" w:cs="Arial"/>
                <w:sz w:val="18"/>
                <w:szCs w:val="18"/>
              </w:rPr>
            </w:pPr>
          </w:p>
          <w:p w14:paraId="0F0FFC18" w14:textId="77777777" w:rsidR="00C63EA2" w:rsidRPr="00C63EA2" w:rsidRDefault="00C63EA2" w:rsidP="00C63EA2">
            <w:pPr>
              <w:keepNext/>
              <w:keepLines/>
              <w:rPr>
                <w:rFonts w:ascii="Arial" w:eastAsia="MS Mincho" w:hAnsi="Arial" w:cs="Arial"/>
                <w:sz w:val="18"/>
                <w:szCs w:val="18"/>
              </w:rPr>
            </w:pPr>
            <w:r w:rsidRPr="00C63EA2">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E24F" w14:textId="77777777" w:rsidR="00C63EA2" w:rsidRPr="00C63EA2" w:rsidRDefault="00C63EA2" w:rsidP="00C63EA2">
            <w:pPr>
              <w:widowControl w:val="0"/>
              <w:spacing w:after="160" w:line="259" w:lineRule="auto"/>
              <w:rPr>
                <w:rFonts w:ascii="Arial" w:eastAsia="MS Mincho" w:hAnsi="Arial" w:cs="Arial"/>
                <w:sz w:val="18"/>
                <w:szCs w:val="18"/>
              </w:rPr>
            </w:pPr>
            <w:r w:rsidRPr="00C63EA2">
              <w:rPr>
                <w:rFonts w:ascii="Arial" w:eastAsia="MS Mincho" w:hAnsi="Arial" w:cs="Arial"/>
                <w:sz w:val="18"/>
                <w:szCs w:val="18"/>
                <w:highlight w:val="yellow"/>
              </w:rPr>
              <w:t>[Optional with</w:t>
            </w:r>
            <w:r w:rsidRPr="00C63EA2">
              <w:rPr>
                <w:rFonts w:ascii="Arial" w:eastAsia="MS Mincho" w:hAnsi="Arial" w:cs="Arial" w:hint="eastAsia"/>
                <w:sz w:val="18"/>
                <w:szCs w:val="18"/>
                <w:highlight w:val="yellow"/>
                <w:lang w:eastAsia="zh-CN"/>
              </w:rPr>
              <w:t>out</w:t>
            </w:r>
            <w:r w:rsidRPr="00C63EA2">
              <w:rPr>
                <w:rFonts w:ascii="Arial" w:eastAsia="MS Mincho" w:hAnsi="Arial" w:cs="Arial"/>
                <w:sz w:val="18"/>
                <w:szCs w:val="18"/>
                <w:highlight w:val="yellow"/>
              </w:rPr>
              <w:t xml:space="preserve"> capability signalling]</w:t>
            </w:r>
          </w:p>
          <w:p w14:paraId="0164D662" w14:textId="77777777" w:rsidR="00C63EA2" w:rsidRPr="00C63EA2" w:rsidRDefault="00C63EA2" w:rsidP="00C63EA2">
            <w:pPr>
              <w:widowControl w:val="0"/>
              <w:spacing w:after="160" w:line="259" w:lineRule="auto"/>
              <w:rPr>
                <w:rFonts w:ascii="Arial" w:eastAsia="MS Mincho" w:hAnsi="Arial" w:cs="Arial"/>
                <w:sz w:val="18"/>
                <w:szCs w:val="18"/>
              </w:rPr>
            </w:pPr>
          </w:p>
          <w:p w14:paraId="14810D73" w14:textId="77777777" w:rsidR="00C63EA2" w:rsidRPr="00C63EA2" w:rsidRDefault="00C63EA2" w:rsidP="00C63EA2">
            <w:pPr>
              <w:widowControl w:val="0"/>
              <w:spacing w:line="259" w:lineRule="auto"/>
              <w:rPr>
                <w:rFonts w:ascii="Arial" w:eastAsia="MS Mincho" w:hAnsi="Arial" w:cs="Arial"/>
                <w:sz w:val="18"/>
                <w:szCs w:val="18"/>
              </w:rPr>
            </w:pPr>
            <w:r w:rsidRPr="00C63EA2">
              <w:rPr>
                <w:rFonts w:ascii="Arial" w:eastAsia="MS Mincho" w:hAnsi="Arial" w:cs="Arial"/>
                <w:sz w:val="18"/>
                <w:szCs w:val="18"/>
                <w:highlight w:val="yellow"/>
              </w:rPr>
              <w:t>[For UE supports NR sidelink in unlicensed spectrum, UE must indicate this FG is supported.]</w:t>
            </w:r>
          </w:p>
        </w:tc>
      </w:tr>
    </w:tbl>
    <w:p w14:paraId="301BE332" w14:textId="77777777" w:rsidR="005871AE" w:rsidRDefault="005871AE" w:rsidP="004E29B8">
      <w:pPr>
        <w:spacing w:after="120"/>
        <w:jc w:val="both"/>
        <w:rPr>
          <w:rFonts w:eastAsiaTheme="minorEastAsia"/>
          <w:color w:val="000000"/>
          <w:szCs w:val="24"/>
          <w:shd w:val="clear" w:color="auto" w:fill="FFFFFF"/>
          <w:lang w:eastAsia="zh-CN"/>
        </w:rPr>
      </w:pPr>
    </w:p>
    <w:p w14:paraId="4EB4D059" w14:textId="32BA3EC0" w:rsidR="00591104" w:rsidRPr="008B77AC" w:rsidRDefault="00901997" w:rsidP="004E29B8">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columns with yellow highlights </w:t>
      </w:r>
      <w:r w:rsidR="004A76FE">
        <w:rPr>
          <w:rFonts w:eastAsiaTheme="minorEastAsia"/>
          <w:color w:val="000000"/>
          <w:szCs w:val="24"/>
          <w:shd w:val="clear" w:color="auto" w:fill="FFFFFF"/>
          <w:lang w:eastAsia="zh-CN"/>
        </w:rPr>
        <w:t xml:space="preserve">for FG 47-m3 </w:t>
      </w:r>
      <w:r>
        <w:rPr>
          <w:rFonts w:eastAsiaTheme="minorEastAsia"/>
          <w:color w:val="000000"/>
          <w:szCs w:val="24"/>
          <w:shd w:val="clear" w:color="auto" w:fill="FFFFFF"/>
          <w:lang w:eastAsia="zh-CN"/>
        </w:rPr>
        <w:t>can be updated as below:</w:t>
      </w:r>
    </w:p>
    <w:p w14:paraId="4B013AD8" w14:textId="488D3E0C" w:rsidR="00C2524A" w:rsidRPr="00E23D7D" w:rsidRDefault="00C2524A" w:rsidP="004E29B8">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r w:rsidR="009821DD">
        <w:rPr>
          <w:rFonts w:eastAsiaTheme="minorEastAsia"/>
          <w:color w:val="000000"/>
          <w:szCs w:val="24"/>
          <w:shd w:val="clear" w:color="auto" w:fill="FFFFFF"/>
          <w:lang w:eastAsia="zh-CN"/>
        </w:rPr>
        <w:t xml:space="preserve"> The components which should be excepted can be reflected in the notes.</w:t>
      </w:r>
    </w:p>
    <w:p w14:paraId="7D563FD6" w14:textId="3BD42CB7" w:rsidR="005047B3" w:rsidRDefault="00181609" w:rsidP="004E29B8">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P</w:t>
      </w:r>
      <w:r w:rsidR="005047B3">
        <w:rPr>
          <w:rFonts w:eastAsiaTheme="minorEastAsia"/>
          <w:color w:val="000000"/>
          <w:szCs w:val="24"/>
          <w:shd w:val="clear" w:color="auto" w:fill="FFFFFF"/>
          <w:lang w:eastAsia="zh-CN"/>
        </w:rPr>
        <w:t>er band is sufficient.</w:t>
      </w:r>
      <w:r w:rsidR="00383435">
        <w:rPr>
          <w:rFonts w:eastAsiaTheme="minorEastAsia"/>
          <w:color w:val="000000"/>
          <w:szCs w:val="24"/>
          <w:shd w:val="clear" w:color="auto" w:fill="FFFFFF"/>
          <w:lang w:eastAsia="zh-CN"/>
        </w:rPr>
        <w:t xml:space="preserve"> </w:t>
      </w:r>
      <w:r w:rsidR="00383435" w:rsidRPr="00383435">
        <w:rPr>
          <w:rFonts w:eastAsiaTheme="minorEastAsia"/>
          <w:color w:val="000000"/>
          <w:szCs w:val="24"/>
          <w:shd w:val="clear" w:color="auto" w:fill="FFFFFF"/>
          <w:lang w:eastAsia="zh-CN"/>
        </w:rPr>
        <w:t xml:space="preserve">Because concurrent transmission/reception on multiple bands, e.g. inter-band CA, is not included in the scope in Rel-18 SL-U. </w:t>
      </w:r>
    </w:p>
    <w:p w14:paraId="57FD7FF9" w14:textId="4C40E3B5" w:rsidR="004E29B8" w:rsidRPr="005D7150" w:rsidRDefault="005D7150" w:rsidP="005D715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4049459B" w14:textId="2089D9AC" w:rsidR="009243E9" w:rsidRDefault="009243E9" w:rsidP="001E3302">
      <w:pPr>
        <w:jc w:val="both"/>
        <w:rPr>
          <w:rFonts w:eastAsiaTheme="minorEastAsia"/>
          <w:color w:val="000000"/>
          <w:szCs w:val="24"/>
          <w:shd w:val="clear" w:color="auto" w:fill="FFFFFF"/>
          <w:lang w:eastAsia="zh-CN"/>
        </w:rPr>
      </w:pPr>
    </w:p>
    <w:p w14:paraId="67B737D8" w14:textId="1694E1AE" w:rsidR="004A76FE" w:rsidRPr="008B77AC" w:rsidRDefault="004A76FE" w:rsidP="004A76FE">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for FG 47-m4 can be updated as below:</w:t>
      </w:r>
    </w:p>
    <w:p w14:paraId="7AE65ADE" w14:textId="1D939CBC" w:rsidR="004A76FE" w:rsidRDefault="004A76FE" w:rsidP="004A76FE">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r w:rsidR="009821DD">
        <w:rPr>
          <w:rFonts w:eastAsiaTheme="minorEastAsia"/>
          <w:color w:val="000000"/>
          <w:szCs w:val="24"/>
          <w:shd w:val="clear" w:color="auto" w:fill="FFFFFF"/>
          <w:lang w:eastAsia="zh-CN"/>
        </w:rPr>
        <w:t xml:space="preserve"> The components which should be excepted can be reflected in the notes.</w:t>
      </w:r>
    </w:p>
    <w:p w14:paraId="162C81DE" w14:textId="1B727755" w:rsidR="00C60730" w:rsidRPr="00C60730" w:rsidRDefault="00C60730" w:rsidP="00C60730">
      <w:pPr>
        <w:pStyle w:val="aff8"/>
        <w:numPr>
          <w:ilvl w:val="0"/>
          <w:numId w:val="15"/>
        </w:numPr>
        <w:ind w:leftChars="0"/>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If</w:t>
      </w:r>
      <w:r w:rsidRPr="00C60730">
        <w:rPr>
          <w:rFonts w:eastAsiaTheme="minorEastAsia"/>
          <w:color w:val="000000"/>
          <w:szCs w:val="24"/>
          <w:shd w:val="clear" w:color="auto" w:fill="FFFFFF"/>
          <w:lang w:eastAsia="zh-CN"/>
        </w:rPr>
        <w:t xml:space="preserve"> receiving PSCCH/PSSCH from 2</w:t>
      </w:r>
      <w:r w:rsidRPr="00C60730">
        <w:rPr>
          <w:rFonts w:eastAsiaTheme="minorEastAsia"/>
          <w:color w:val="000000"/>
          <w:szCs w:val="24"/>
          <w:shd w:val="clear" w:color="auto" w:fill="FFFFFF"/>
          <w:vertAlign w:val="superscript"/>
          <w:lang w:eastAsia="zh-CN"/>
        </w:rPr>
        <w:t>nd</w:t>
      </w:r>
      <w:r w:rsidRPr="00C60730">
        <w:rPr>
          <w:rFonts w:eastAsiaTheme="minorEastAsia"/>
          <w:color w:val="000000"/>
          <w:szCs w:val="24"/>
          <w:shd w:val="clear" w:color="auto" w:fill="FFFFFF"/>
          <w:lang w:eastAsia="zh-CN"/>
        </w:rPr>
        <w:t xml:space="preserve"> starting symbol in a slot </w:t>
      </w:r>
      <w:r>
        <w:rPr>
          <w:rFonts w:eastAsiaTheme="minorEastAsia"/>
          <w:color w:val="000000"/>
          <w:szCs w:val="24"/>
          <w:shd w:val="clear" w:color="auto" w:fill="FFFFFF"/>
          <w:lang w:eastAsia="zh-CN"/>
        </w:rPr>
        <w:t>is not</w:t>
      </w:r>
      <w:r w:rsidRPr="00C60730">
        <w:rPr>
          <w:rFonts w:eastAsiaTheme="minorEastAsia"/>
          <w:color w:val="000000"/>
          <w:szCs w:val="24"/>
          <w:shd w:val="clear" w:color="auto" w:fill="FFFFFF"/>
          <w:lang w:eastAsia="zh-CN"/>
        </w:rPr>
        <w:t xml:space="preserve"> a basic FG, Tx UE is uncertain whether Rx UE is able to </w:t>
      </w:r>
      <w:r>
        <w:rPr>
          <w:rFonts w:eastAsiaTheme="minorEastAsia"/>
          <w:color w:val="000000"/>
          <w:szCs w:val="24"/>
          <w:shd w:val="clear" w:color="auto" w:fill="FFFFFF"/>
          <w:lang w:eastAsia="zh-CN"/>
        </w:rPr>
        <w:t>receive from 2</w:t>
      </w:r>
      <w:r w:rsidRPr="00C60730">
        <w:rPr>
          <w:rFonts w:eastAsiaTheme="minorEastAsia"/>
          <w:color w:val="000000"/>
          <w:szCs w:val="24"/>
          <w:shd w:val="clear" w:color="auto" w:fill="FFFFFF"/>
          <w:vertAlign w:val="superscript"/>
          <w:lang w:eastAsia="zh-CN"/>
        </w:rPr>
        <w:t>nd</w:t>
      </w:r>
      <w:r>
        <w:rPr>
          <w:rFonts w:eastAsiaTheme="minorEastAsia"/>
          <w:color w:val="000000"/>
          <w:szCs w:val="24"/>
          <w:shd w:val="clear" w:color="auto" w:fill="FFFFFF"/>
          <w:lang w:eastAsia="zh-CN"/>
        </w:rPr>
        <w:t xml:space="preserve"> starting symbol</w:t>
      </w:r>
      <w:r w:rsidR="00064081">
        <w:rPr>
          <w:rFonts w:eastAsiaTheme="minorEastAsia" w:hint="eastAsia"/>
          <w:color w:val="000000"/>
          <w:szCs w:val="24"/>
          <w:shd w:val="clear" w:color="auto" w:fill="FFFFFF"/>
          <w:lang w:eastAsia="zh-CN"/>
        </w:rPr>
        <w:t>.</w:t>
      </w:r>
      <w:r w:rsidRPr="00C60730">
        <w:rPr>
          <w:rFonts w:eastAsiaTheme="minorEastAsia"/>
          <w:color w:val="000000"/>
          <w:szCs w:val="24"/>
          <w:shd w:val="clear" w:color="auto" w:fill="FFFFFF"/>
          <w:lang w:eastAsia="zh-CN"/>
        </w:rPr>
        <w:t xml:space="preserve"> </w:t>
      </w:r>
      <w:r w:rsidR="006B36B7">
        <w:rPr>
          <w:rFonts w:eastAsiaTheme="minorEastAsia"/>
          <w:color w:val="000000"/>
          <w:szCs w:val="24"/>
          <w:shd w:val="clear" w:color="auto" w:fill="FFFFFF"/>
          <w:lang w:eastAsia="zh-CN"/>
        </w:rPr>
        <w:t>One way is that UE</w:t>
      </w:r>
      <w:r w:rsidRPr="00C60730">
        <w:rPr>
          <w:rFonts w:eastAsiaTheme="minorEastAsia"/>
          <w:color w:val="000000"/>
          <w:szCs w:val="24"/>
          <w:shd w:val="clear" w:color="auto" w:fill="FFFFFF"/>
          <w:lang w:eastAsia="zh-CN"/>
        </w:rPr>
        <w:t xml:space="preserve"> may </w:t>
      </w:r>
      <w:r>
        <w:rPr>
          <w:rFonts w:eastAsiaTheme="minorEastAsia"/>
          <w:color w:val="000000"/>
          <w:szCs w:val="24"/>
          <w:shd w:val="clear" w:color="auto" w:fill="FFFFFF"/>
          <w:lang w:eastAsia="zh-CN"/>
        </w:rPr>
        <w:t>transmit from 2</w:t>
      </w:r>
      <w:r w:rsidRPr="00C60730">
        <w:rPr>
          <w:rFonts w:eastAsiaTheme="minorEastAsia"/>
          <w:color w:val="000000"/>
          <w:szCs w:val="24"/>
          <w:shd w:val="clear" w:color="auto" w:fill="FFFFFF"/>
          <w:vertAlign w:val="superscript"/>
          <w:lang w:eastAsia="zh-CN"/>
        </w:rPr>
        <w:t>nd</w:t>
      </w:r>
      <w:r>
        <w:rPr>
          <w:rFonts w:eastAsiaTheme="minorEastAsia"/>
          <w:color w:val="000000"/>
          <w:szCs w:val="24"/>
          <w:shd w:val="clear" w:color="auto" w:fill="FFFFFF"/>
          <w:lang w:eastAsia="zh-CN"/>
        </w:rPr>
        <w:t xml:space="preserve"> starting symbol </w:t>
      </w:r>
      <w:r w:rsidRPr="00C60730">
        <w:rPr>
          <w:rFonts w:eastAsiaTheme="minorEastAsia"/>
          <w:color w:val="000000"/>
          <w:szCs w:val="24"/>
          <w:shd w:val="clear" w:color="auto" w:fill="FFFFFF"/>
          <w:lang w:eastAsia="zh-CN"/>
        </w:rPr>
        <w:t xml:space="preserve">after capability exchange via PC5 RRC, which is only possible in unicast. </w:t>
      </w:r>
      <w:r>
        <w:rPr>
          <w:rFonts w:eastAsiaTheme="minorEastAsia"/>
          <w:color w:val="000000"/>
          <w:szCs w:val="24"/>
          <w:shd w:val="clear" w:color="auto" w:fill="FFFFFF"/>
          <w:lang w:eastAsia="zh-CN"/>
        </w:rPr>
        <w:t>However, t</w:t>
      </w:r>
      <w:r w:rsidRPr="00C60730">
        <w:rPr>
          <w:rFonts w:eastAsiaTheme="minorEastAsia"/>
          <w:color w:val="000000"/>
          <w:szCs w:val="24"/>
          <w:shd w:val="clear" w:color="auto" w:fill="FFFFFF"/>
          <w:lang w:eastAsia="zh-CN"/>
        </w:rPr>
        <w:t xml:space="preserve">here is no agreement to limit </w:t>
      </w:r>
      <w:r>
        <w:rPr>
          <w:rFonts w:eastAsiaTheme="minorEastAsia"/>
          <w:color w:val="000000"/>
          <w:szCs w:val="24"/>
          <w:shd w:val="clear" w:color="auto" w:fill="FFFFFF"/>
          <w:lang w:eastAsia="zh-CN"/>
        </w:rPr>
        <w:t>2 starting symbol</w:t>
      </w:r>
      <w:r w:rsidRPr="00C60730">
        <w:rPr>
          <w:rFonts w:eastAsiaTheme="minorEastAsia"/>
          <w:color w:val="000000"/>
          <w:szCs w:val="24"/>
          <w:shd w:val="clear" w:color="auto" w:fill="FFFFFF"/>
          <w:lang w:eastAsia="zh-CN"/>
        </w:rPr>
        <w:t xml:space="preserve"> to unicast only</w:t>
      </w:r>
      <w:r>
        <w:rPr>
          <w:rFonts w:eastAsiaTheme="minorEastAsia"/>
          <w:color w:val="000000"/>
          <w:szCs w:val="24"/>
          <w:shd w:val="clear" w:color="auto" w:fill="FFFFFF"/>
          <w:lang w:eastAsia="zh-CN"/>
        </w:rPr>
        <w:t xml:space="preserve">. Thus, FG 47-m4 </w:t>
      </w:r>
      <w:r w:rsidR="006B36B7">
        <w:rPr>
          <w:rFonts w:eastAsiaTheme="minorEastAsia"/>
          <w:color w:val="000000"/>
          <w:szCs w:val="24"/>
          <w:shd w:val="clear" w:color="auto" w:fill="FFFFFF"/>
          <w:lang w:eastAsia="zh-CN"/>
        </w:rPr>
        <w:t>is</w:t>
      </w:r>
      <w:r>
        <w:rPr>
          <w:rFonts w:eastAsiaTheme="minorEastAsia"/>
          <w:color w:val="000000"/>
          <w:szCs w:val="24"/>
          <w:shd w:val="clear" w:color="auto" w:fill="FFFFFF"/>
          <w:lang w:eastAsia="zh-CN"/>
        </w:rPr>
        <w:t xml:space="preserve"> basic and no need to exchange between UEs. </w:t>
      </w:r>
    </w:p>
    <w:p w14:paraId="7238EB16" w14:textId="41BCF01C" w:rsidR="004A76FE" w:rsidRPr="007628C9" w:rsidRDefault="004A76FE" w:rsidP="00260E1C">
      <w:pPr>
        <w:pStyle w:val="aff8"/>
        <w:numPr>
          <w:ilvl w:val="0"/>
          <w:numId w:val="15"/>
        </w:numPr>
        <w:spacing w:before="240" w:after="24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Per band is sufficient. </w:t>
      </w:r>
      <w:r w:rsidRPr="00383435">
        <w:rPr>
          <w:rFonts w:eastAsiaTheme="minorEastAsia"/>
          <w:color w:val="000000"/>
          <w:szCs w:val="24"/>
          <w:shd w:val="clear" w:color="auto" w:fill="FFFFFF"/>
          <w:lang w:eastAsia="zh-CN"/>
        </w:rPr>
        <w:t xml:space="preserve">Because concurrent transmission/reception on multiple bands, e.g. inter-band CA, is not included in the scope in Rel-18 SL-U. </w:t>
      </w:r>
    </w:p>
    <w:p w14:paraId="752E3DA3" w14:textId="75CB3685" w:rsidR="00C60730" w:rsidRPr="00E52ACE" w:rsidRDefault="00C60730" w:rsidP="00C6073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it is unnecessary to report to gNB and exchange between UEs, FG 47-</w:t>
      </w:r>
      <w:r w:rsidR="00357C62">
        <w:rPr>
          <w:rFonts w:eastAsiaTheme="minorEastAsia"/>
          <w:color w:val="000000"/>
          <w:szCs w:val="24"/>
          <w:shd w:val="clear" w:color="auto" w:fill="FFFFFF"/>
          <w:lang w:eastAsia="zh-CN"/>
        </w:rPr>
        <w:t>m4</w:t>
      </w:r>
      <w:r>
        <w:rPr>
          <w:rFonts w:eastAsiaTheme="minorEastAsia"/>
          <w:color w:val="000000"/>
          <w:szCs w:val="24"/>
          <w:shd w:val="clear" w:color="auto" w:fill="FFFFFF"/>
          <w:lang w:eastAsia="zh-CN"/>
        </w:rPr>
        <w:t xml:space="preserve"> is optional without capability signalling.</w:t>
      </w:r>
    </w:p>
    <w:p w14:paraId="0C9F8F53" w14:textId="669F71B4" w:rsidR="004A76FE" w:rsidRPr="00A9042E" w:rsidRDefault="00F654A6" w:rsidP="00A9042E">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w:t>
      </w:r>
      <w:r w:rsidR="00A9042E" w:rsidRPr="003347FA">
        <w:rPr>
          <w:rFonts w:eastAsiaTheme="minorEastAsia"/>
          <w:color w:val="000000"/>
          <w:szCs w:val="24"/>
          <w:shd w:val="clear" w:color="auto" w:fill="FFFFFF"/>
          <w:lang w:eastAsia="zh-CN"/>
        </w:rPr>
        <w:t>imilar</w:t>
      </w:r>
      <w:r>
        <w:rPr>
          <w:rFonts w:eastAsiaTheme="minorEastAsia"/>
          <w:color w:val="000000"/>
          <w:szCs w:val="24"/>
          <w:shd w:val="clear" w:color="auto" w:fill="FFFFFF"/>
          <w:lang w:eastAsia="zh-CN"/>
        </w:rPr>
        <w:t xml:space="preserve"> to the</w:t>
      </w:r>
      <w:r w:rsidR="00A9042E" w:rsidRPr="003347FA">
        <w:rPr>
          <w:rFonts w:eastAsiaTheme="minorEastAsia"/>
          <w:color w:val="000000"/>
          <w:szCs w:val="24"/>
          <w:shd w:val="clear" w:color="auto" w:fill="FFFFFF"/>
          <w:lang w:eastAsia="zh-CN"/>
        </w:rPr>
        <w:t xml:space="preserve"> analysis of FG 47-k3, </w:t>
      </w:r>
      <w:r w:rsidR="00A9042E">
        <w:rPr>
          <w:rFonts w:eastAsiaTheme="minorEastAsia"/>
          <w:color w:val="000000"/>
          <w:szCs w:val="24"/>
          <w:shd w:val="clear" w:color="auto" w:fill="FFFFFF"/>
          <w:lang w:eastAsia="zh-CN"/>
        </w:rPr>
        <w:t>o</w:t>
      </w:r>
      <w:r w:rsidR="00A9042E" w:rsidRPr="003347FA">
        <w:rPr>
          <w:rFonts w:eastAsiaTheme="minorEastAsia"/>
          <w:color w:val="000000"/>
          <w:szCs w:val="24"/>
          <w:shd w:val="clear" w:color="auto" w:fill="FFFFFF"/>
          <w:lang w:eastAsia="zh-CN"/>
        </w:rPr>
        <w:t>ther highlighted parts are reasonable</w:t>
      </w:r>
      <w:r w:rsidR="00A9042E">
        <w:rPr>
          <w:rFonts w:eastAsiaTheme="minorEastAsia"/>
          <w:color w:val="000000"/>
          <w:szCs w:val="24"/>
          <w:shd w:val="clear" w:color="auto" w:fill="FFFFFF"/>
          <w:lang w:eastAsia="zh-CN"/>
        </w:rPr>
        <w:t xml:space="preserve"> and can be confirmed.</w:t>
      </w:r>
    </w:p>
    <w:p w14:paraId="6370569A" w14:textId="77777777" w:rsidR="004A76FE" w:rsidRPr="004A76FE" w:rsidRDefault="004A76FE" w:rsidP="001E3302">
      <w:pPr>
        <w:jc w:val="both"/>
        <w:rPr>
          <w:rFonts w:eastAsiaTheme="minorEastAsia"/>
          <w:color w:val="000000"/>
          <w:szCs w:val="24"/>
          <w:shd w:val="clear" w:color="auto" w:fill="FFFFFF"/>
          <w:lang w:eastAsia="zh-CN"/>
        </w:rPr>
      </w:pPr>
    </w:p>
    <w:p w14:paraId="01CDD0AA" w14:textId="77777777" w:rsidR="003A04BE" w:rsidRPr="00166A5F" w:rsidRDefault="003A04BE" w:rsidP="001E3302">
      <w:pPr>
        <w:jc w:val="both"/>
        <w:rPr>
          <w:rFonts w:eastAsiaTheme="minorEastAsia"/>
          <w:color w:val="000000"/>
          <w:szCs w:val="24"/>
          <w:shd w:val="clear" w:color="auto" w:fill="FFFFFF"/>
          <w:lang w:eastAsia="zh-CN"/>
        </w:rPr>
      </w:pPr>
    </w:p>
    <w:p w14:paraId="034407A8" w14:textId="4CBF5651" w:rsidR="002B7838" w:rsidRPr="00255F62" w:rsidRDefault="002B7838" w:rsidP="002B7838">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m5</w:t>
      </w:r>
      <w:r w:rsidRPr="00255F62">
        <w:rPr>
          <w:rFonts w:eastAsiaTheme="minorEastAsia"/>
          <w:b/>
          <w:szCs w:val="24"/>
          <w:u w:val="single"/>
          <w:lang w:eastAsia="zh-CN"/>
        </w:rPr>
        <w:t xml:space="preserve"> </w:t>
      </w:r>
      <w:r w:rsidR="002C7F64" w:rsidRPr="002C7F64">
        <w:rPr>
          <w:rFonts w:eastAsiaTheme="minorEastAsia"/>
          <w:b/>
          <w:szCs w:val="24"/>
          <w:u w:val="single"/>
          <w:lang w:eastAsia="zh-CN"/>
        </w:rPr>
        <w:t>Multiple PSFCH occasions per PSCCH/PSSCH</w:t>
      </w:r>
    </w:p>
    <w:p w14:paraId="63E6722C" w14:textId="3FE3E043" w:rsidR="002B7838" w:rsidRPr="004834F4" w:rsidRDefault="006E0390"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w:t>
      </w:r>
      <w:r w:rsidR="00A54AA9">
        <w:rPr>
          <w:rFonts w:eastAsiaTheme="minorEastAsia"/>
          <w:color w:val="000000"/>
          <w:szCs w:val="24"/>
          <w:shd w:val="clear" w:color="auto" w:fill="FFFFFF"/>
          <w:lang w:eastAsia="zh-CN"/>
        </w:rPr>
        <w:t>5</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m5</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88"/>
        <w:gridCol w:w="2622"/>
        <w:gridCol w:w="4515"/>
        <w:gridCol w:w="810"/>
        <w:gridCol w:w="527"/>
        <w:gridCol w:w="447"/>
        <w:gridCol w:w="3540"/>
        <w:gridCol w:w="763"/>
        <w:gridCol w:w="517"/>
        <w:gridCol w:w="517"/>
        <w:gridCol w:w="222"/>
        <w:gridCol w:w="4077"/>
        <w:gridCol w:w="1806"/>
      </w:tblGrid>
      <w:tr w:rsidR="00BC5C62" w:rsidRPr="00BC5C62" w14:paraId="76EB8D72"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F9846" w14:textId="77777777" w:rsidR="00BC5C62" w:rsidRPr="00BC5C62" w:rsidRDefault="00BC5C62" w:rsidP="00BC5C62">
            <w:pPr>
              <w:keepNext/>
              <w:keepLines/>
              <w:rPr>
                <w:rFonts w:ascii="Arial" w:eastAsia="MS Mincho" w:hAnsi="Arial" w:cs="Arial"/>
                <w:sz w:val="18"/>
                <w:szCs w:val="18"/>
              </w:rPr>
            </w:pPr>
            <w:r w:rsidRPr="00BC5C62">
              <w:rPr>
                <w:rFonts w:ascii="Arial" w:eastAsia="MS Mincho"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88AE" w14:textId="77777777" w:rsidR="00BC5C62" w:rsidRPr="00BC5C62" w:rsidRDefault="00BC5C62" w:rsidP="00BC5C62">
            <w:pPr>
              <w:keepNext/>
              <w:keepLines/>
              <w:rPr>
                <w:rFonts w:ascii="Arial" w:eastAsia="MS Mincho" w:hAnsi="Arial" w:cs="Arial"/>
                <w:sz w:val="18"/>
                <w:szCs w:val="18"/>
                <w:lang w:eastAsia="zh-CN"/>
              </w:rPr>
            </w:pPr>
            <w:r w:rsidRPr="00BC5C62">
              <w:rPr>
                <w:rFonts w:ascii="Arial" w:eastAsia="MS Mincho" w:hAnsi="Arial" w:cs="Arial"/>
                <w:sz w:val="18"/>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5271E" w14:textId="7A416EC0" w:rsidR="00BC5C62" w:rsidRPr="00BC5C62" w:rsidRDefault="00BC5C62" w:rsidP="00BC5C62">
            <w:pPr>
              <w:keepNext/>
              <w:keepLines/>
              <w:rPr>
                <w:rFonts w:ascii="Arial" w:eastAsia="MS Mincho" w:hAnsi="Arial" w:cs="Arial"/>
                <w:sz w:val="18"/>
                <w:szCs w:val="18"/>
                <w:lang w:eastAsia="zh-CN"/>
              </w:rPr>
            </w:pPr>
            <w:r w:rsidRPr="00BC5C62">
              <w:rPr>
                <w:rFonts w:ascii="Arial" w:eastAsia="MS Mincho" w:hAnsi="Arial" w:cs="Arial"/>
                <w:sz w:val="18"/>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441D" w14:textId="10BD8E11" w:rsidR="00BC5C62" w:rsidRPr="00BC5C62" w:rsidRDefault="00BC5C62" w:rsidP="00BC5C62">
            <w:pPr>
              <w:widowControl w:val="0"/>
              <w:rPr>
                <w:rFonts w:ascii="Arial" w:hAnsi="Arial" w:cs="Arial"/>
                <w:sz w:val="18"/>
                <w:szCs w:val="18"/>
                <w:lang w:eastAsia="zh-CN"/>
              </w:rPr>
            </w:pPr>
            <w:r w:rsidRPr="00BC5C62">
              <w:rPr>
                <w:rFonts w:ascii="Arial" w:hAnsi="Arial" w:cs="Arial"/>
                <w:sz w:val="18"/>
                <w:szCs w:val="18"/>
                <w:lang w:eastAsia="zh-CN"/>
              </w:rPr>
              <w:t>1. UE supports</w:t>
            </w:r>
            <w:r w:rsidRPr="00BC5C62">
              <w:t xml:space="preserve"> </w:t>
            </w:r>
            <w:r w:rsidRPr="00BC5C62">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190865" w14:textId="77777777" w:rsidR="00BC5C62" w:rsidRPr="00BC5C62" w:rsidRDefault="00BC5C62" w:rsidP="00BC5C62">
            <w:pPr>
              <w:keepNext/>
              <w:keepLines/>
              <w:rPr>
                <w:rFonts w:ascii="Arial" w:eastAsia="MS Mincho" w:hAnsi="Arial" w:cs="Arial"/>
                <w:sz w:val="18"/>
                <w:szCs w:val="18"/>
                <w:lang w:eastAsia="zh-CN"/>
              </w:rPr>
            </w:pPr>
            <w:r w:rsidRPr="00BC5C62">
              <w:rPr>
                <w:rFonts w:ascii="Arial" w:eastAsia="MS Mincho" w:hAnsi="Arial" w:cs="Arial"/>
                <w:sz w:val="18"/>
                <w:szCs w:val="18"/>
                <w:lang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3C7D5" w14:textId="77777777" w:rsidR="00BC5C62" w:rsidRPr="00BC5C62" w:rsidRDefault="00BC5C62" w:rsidP="00BC5C62">
            <w:pPr>
              <w:keepNext/>
              <w:keepLines/>
              <w:rPr>
                <w:rFonts w:ascii="Arial" w:eastAsia="宋体" w:hAnsi="Arial" w:cs="Arial"/>
                <w:sz w:val="18"/>
                <w:szCs w:val="18"/>
                <w:lang w:eastAsia="zh-CN"/>
              </w:rPr>
            </w:pPr>
            <w:r w:rsidRPr="00BC5C62">
              <w:rPr>
                <w:rFonts w:ascii="Arial" w:eastAsia="宋体"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6189C" w14:textId="77777777" w:rsidR="00BC5C62" w:rsidRPr="00BC5C62" w:rsidRDefault="00BC5C62" w:rsidP="00BC5C62">
            <w:pPr>
              <w:keepNext/>
              <w:keepLines/>
              <w:rPr>
                <w:rFonts w:ascii="Arial" w:eastAsia="MS Mincho" w:hAnsi="Arial" w:cs="Arial"/>
                <w:sz w:val="18"/>
                <w:szCs w:val="18"/>
                <w:lang w:eastAsia="zh-CN"/>
              </w:rPr>
            </w:pPr>
            <w:r w:rsidRPr="00BC5C62">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B0E89" w14:textId="77777777" w:rsidR="00BC5C62" w:rsidRPr="00BC5C62" w:rsidRDefault="00BC5C62" w:rsidP="00BC5C62">
            <w:pPr>
              <w:keepNext/>
              <w:keepLines/>
              <w:rPr>
                <w:rFonts w:ascii="Arial" w:eastAsia="MS Mincho" w:hAnsi="Arial" w:cs="Arial"/>
                <w:sz w:val="18"/>
                <w:szCs w:val="18"/>
                <w:lang w:eastAsia="zh-CN"/>
              </w:rPr>
            </w:pPr>
            <w:r w:rsidRPr="00BC5C62">
              <w:rPr>
                <w:rFonts w:ascii="Arial" w:eastAsia="MS Mincho" w:hAnsi="Arial" w:cs="Arial"/>
                <w:sz w:val="18"/>
                <w:szCs w:val="18"/>
                <w:lang w:eastAsia="zh-CN"/>
              </w:rPr>
              <w:t>UE supports</w:t>
            </w:r>
            <w:r w:rsidRPr="00BC5C62">
              <w:rPr>
                <w:rFonts w:ascii="Arial" w:eastAsia="MS Mincho" w:hAnsi="Arial" w:cs="Arial"/>
                <w:sz w:val="18"/>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96CF7" w14:textId="77777777" w:rsidR="00BC5C62" w:rsidRPr="00BC5C62" w:rsidRDefault="00BC5C62" w:rsidP="00BC5C62">
            <w:pPr>
              <w:keepNext/>
              <w:keepLines/>
              <w:rPr>
                <w:rFonts w:ascii="Arial" w:eastAsia="宋体" w:hAnsi="Arial" w:cs="Arial"/>
                <w:sz w:val="18"/>
                <w:szCs w:val="18"/>
                <w:lang w:eastAsia="zh-CN"/>
              </w:rPr>
            </w:pPr>
            <w:r w:rsidRPr="00BC5C62">
              <w:rPr>
                <w:rFonts w:ascii="Arial" w:eastAsia="宋体"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A63FB6" w14:textId="77777777" w:rsidR="00BC5C62" w:rsidRPr="00BC5C62" w:rsidRDefault="00BC5C62" w:rsidP="00BC5C62">
            <w:pPr>
              <w:keepNext/>
              <w:keepLines/>
              <w:rPr>
                <w:rFonts w:ascii="Arial" w:eastAsia="MS Mincho" w:hAnsi="Arial" w:cs="Arial"/>
                <w:sz w:val="18"/>
                <w:szCs w:val="18"/>
                <w:lang w:eastAsia="zh-CN"/>
              </w:rPr>
            </w:pPr>
            <w:r w:rsidRPr="00BC5C62">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6E5E3" w14:textId="77777777" w:rsidR="00BC5C62" w:rsidRPr="00BC5C62" w:rsidRDefault="00BC5C62" w:rsidP="00BC5C62">
            <w:pPr>
              <w:keepNext/>
              <w:keepLines/>
              <w:rPr>
                <w:rFonts w:ascii="Arial" w:eastAsia="MS Mincho" w:hAnsi="Arial" w:cs="Arial"/>
                <w:sz w:val="18"/>
                <w:szCs w:val="18"/>
                <w:lang w:eastAsia="zh-CN"/>
              </w:rPr>
            </w:pPr>
            <w:r w:rsidRPr="00BC5C62">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DF4DA" w14:textId="77777777" w:rsidR="00BC5C62" w:rsidRPr="00BC5C62" w:rsidRDefault="00BC5C62" w:rsidP="00BC5C62">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742A9" w14:textId="77777777" w:rsidR="00BC5C62" w:rsidRPr="00BC5C62" w:rsidRDefault="00BC5C62" w:rsidP="00BC5C62">
            <w:pPr>
              <w:keepNext/>
              <w:keepLines/>
              <w:rPr>
                <w:rFonts w:ascii="Arial" w:eastAsia="MS Mincho" w:hAnsi="Arial" w:cs="Arial"/>
                <w:sz w:val="18"/>
                <w:szCs w:val="18"/>
              </w:rPr>
            </w:pPr>
            <w:r w:rsidRPr="00BC5C62">
              <w:rPr>
                <w:rFonts w:ascii="Arial" w:eastAsia="MS Mincho" w:hAnsi="Arial" w:cs="Arial"/>
                <w:sz w:val="18"/>
                <w:szCs w:val="18"/>
              </w:rPr>
              <w:t>Candidate values for N are {1,2,3,4}</w:t>
            </w:r>
          </w:p>
          <w:p w14:paraId="024523CA" w14:textId="77777777" w:rsidR="00BC5C62" w:rsidRPr="00BC5C62" w:rsidRDefault="00BC5C62" w:rsidP="00BC5C62">
            <w:pPr>
              <w:keepNext/>
              <w:keepLines/>
              <w:rPr>
                <w:rFonts w:ascii="Arial" w:eastAsia="MS Mincho" w:hAnsi="Arial" w:cs="Arial"/>
                <w:sz w:val="18"/>
                <w:szCs w:val="18"/>
              </w:rPr>
            </w:pPr>
          </w:p>
          <w:p w14:paraId="317AC06B" w14:textId="77777777" w:rsidR="00BC5C62" w:rsidRPr="00BC5C62" w:rsidRDefault="00BC5C62" w:rsidP="00BC5C62">
            <w:pPr>
              <w:keepNext/>
              <w:keepLines/>
              <w:rPr>
                <w:rFonts w:ascii="Arial" w:eastAsia="MS Mincho" w:hAnsi="Arial" w:cs="Arial"/>
                <w:sz w:val="18"/>
                <w:szCs w:val="18"/>
                <w:lang w:eastAsia="ko-KR"/>
              </w:rPr>
            </w:pPr>
            <w:r w:rsidRPr="00BC5C62">
              <w:rPr>
                <w:rFonts w:ascii="Arial" w:eastAsia="MS Mincho"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4A004" w14:textId="3A5868FD" w:rsidR="00BC5C62" w:rsidRPr="00BC5C62" w:rsidRDefault="00BC5C62" w:rsidP="00BC5C62">
            <w:pPr>
              <w:widowControl w:val="0"/>
              <w:spacing w:after="160" w:line="259" w:lineRule="auto"/>
              <w:rPr>
                <w:rFonts w:ascii="Arial" w:eastAsia="MS Mincho" w:hAnsi="Arial" w:cs="Arial"/>
                <w:sz w:val="18"/>
                <w:szCs w:val="18"/>
              </w:rPr>
            </w:pPr>
            <w:r w:rsidRPr="00BC5C62">
              <w:rPr>
                <w:rFonts w:ascii="Arial" w:eastAsia="MS Mincho" w:hAnsi="Arial" w:cs="Arial"/>
                <w:sz w:val="18"/>
                <w:szCs w:val="18"/>
              </w:rPr>
              <w:t>Optional with capability signalling</w:t>
            </w:r>
          </w:p>
        </w:tc>
      </w:tr>
    </w:tbl>
    <w:p w14:paraId="3D3CB412" w14:textId="06818098" w:rsidR="00263FFE" w:rsidRDefault="00263FFE" w:rsidP="001E3302">
      <w:pPr>
        <w:jc w:val="both"/>
        <w:rPr>
          <w:rFonts w:eastAsiaTheme="minorEastAsia"/>
          <w:color w:val="000000"/>
          <w:szCs w:val="24"/>
          <w:shd w:val="clear" w:color="auto" w:fill="FFFFFF"/>
          <w:lang w:eastAsia="zh-CN"/>
        </w:rPr>
      </w:pPr>
    </w:p>
    <w:p w14:paraId="4FB70FBC" w14:textId="01DA9014" w:rsidR="00591104" w:rsidRDefault="00901997" w:rsidP="00B81EBE">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0678D616" w14:textId="77777777" w:rsidR="002E5A2F" w:rsidRPr="00E23D7D" w:rsidRDefault="002E5A2F" w:rsidP="002E5A2F">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275266A1" w14:textId="62AE4C82" w:rsidR="00255F92" w:rsidRDefault="00255F92" w:rsidP="00C668B1">
      <w:pPr>
        <w:pStyle w:val="aff8"/>
        <w:numPr>
          <w:ilvl w:val="0"/>
          <w:numId w:val="15"/>
        </w:numPr>
        <w:spacing w:after="120"/>
        <w:ind w:leftChars="0"/>
        <w:jc w:val="both"/>
        <w:rPr>
          <w:rFonts w:eastAsiaTheme="minorEastAsia"/>
          <w:color w:val="000000"/>
          <w:szCs w:val="24"/>
          <w:shd w:val="clear" w:color="auto" w:fill="FFFFFF"/>
          <w:lang w:eastAsia="zh-CN"/>
        </w:rPr>
      </w:pPr>
      <w:r w:rsidRPr="004B4E7B">
        <w:rPr>
          <w:rFonts w:eastAsiaTheme="minorEastAsia"/>
          <w:color w:val="000000"/>
          <w:szCs w:val="24"/>
          <w:shd w:val="clear" w:color="auto" w:fill="FFFFFF"/>
          <w:lang w:eastAsia="zh-CN"/>
        </w:rPr>
        <w:t>Per band is sufficient. Because concurrent transmission/reception on multiple bands, e.g. inter-band CA, is not included in the scope in Rel-18 SL-U.</w:t>
      </w:r>
    </w:p>
    <w:p w14:paraId="774ADC70" w14:textId="77777777" w:rsidR="00112124" w:rsidRPr="005D7150" w:rsidRDefault="00112124" w:rsidP="00112124">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24AFC8C9" w14:textId="77777777" w:rsidR="003D4011" w:rsidRPr="004E4A74" w:rsidRDefault="003D4011" w:rsidP="008A28A0">
      <w:pPr>
        <w:spacing w:after="120"/>
        <w:jc w:val="both"/>
        <w:rPr>
          <w:rFonts w:eastAsiaTheme="minorEastAsia"/>
          <w:color w:val="000000"/>
          <w:szCs w:val="24"/>
          <w:shd w:val="clear" w:color="auto" w:fill="FFFFFF"/>
          <w:lang w:eastAsia="zh-CN"/>
        </w:rPr>
      </w:pPr>
    </w:p>
    <w:p w14:paraId="1FB26810" w14:textId="04F67F57" w:rsidR="0015085B" w:rsidRDefault="0015085B" w:rsidP="001E3302">
      <w:pPr>
        <w:jc w:val="both"/>
        <w:rPr>
          <w:rFonts w:eastAsiaTheme="minorEastAsia"/>
          <w:color w:val="000000"/>
          <w:szCs w:val="24"/>
          <w:shd w:val="clear" w:color="auto" w:fill="FFFFFF"/>
          <w:lang w:eastAsia="zh-CN"/>
        </w:rPr>
      </w:pPr>
    </w:p>
    <w:p w14:paraId="59BA4FE1" w14:textId="7A37C177" w:rsidR="00764B03" w:rsidRPr="00255F62" w:rsidRDefault="00764B03" w:rsidP="00764B03">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m6</w:t>
      </w:r>
      <w:r w:rsidRPr="00255F62">
        <w:rPr>
          <w:rFonts w:eastAsiaTheme="minorEastAsia"/>
          <w:b/>
          <w:szCs w:val="24"/>
          <w:u w:val="single"/>
          <w:lang w:eastAsia="zh-CN"/>
        </w:rPr>
        <w:t xml:space="preserve"> </w:t>
      </w:r>
      <w:r w:rsidRPr="00DE648D">
        <w:rPr>
          <w:rFonts w:eastAsiaTheme="minorEastAsia"/>
          <w:b/>
          <w:szCs w:val="24"/>
          <w:u w:val="single"/>
          <w:lang w:eastAsia="zh-CN"/>
        </w:rPr>
        <w:t xml:space="preserve">Transmitting </w:t>
      </w:r>
      <w:r w:rsidRPr="00764B03">
        <w:rPr>
          <w:rFonts w:eastAsiaTheme="minorEastAsia"/>
          <w:b/>
          <w:szCs w:val="24"/>
          <w:u w:val="single"/>
          <w:lang w:eastAsia="zh-CN"/>
        </w:rPr>
        <w:t>SSB repetitions within one RB set</w:t>
      </w:r>
    </w:p>
    <w:p w14:paraId="7F7FDDFB" w14:textId="0F93516F" w:rsidR="00EF525D" w:rsidRPr="00764B03" w:rsidRDefault="003177FA" w:rsidP="003177FA">
      <w:pPr>
        <w:spacing w:after="120"/>
        <w:jc w:val="both"/>
        <w:rPr>
          <w:rFonts w:eastAsiaTheme="minorEastAsia"/>
          <w:color w:val="000000"/>
          <w:szCs w:val="24"/>
          <w:shd w:val="clear" w:color="auto" w:fill="FFFFFF"/>
          <w:lang w:eastAsia="zh-CN"/>
        </w:rPr>
      </w:pPr>
      <w:r w:rsidRPr="00392C87">
        <w:rPr>
          <w:rFonts w:eastAsiaTheme="minorEastAsia"/>
          <w:color w:val="000000"/>
          <w:szCs w:val="24"/>
          <w:shd w:val="clear" w:color="auto" w:fill="FFFFFF"/>
          <w:lang w:eastAsia="zh-CN"/>
        </w:rPr>
        <w:t>FG 47-</w:t>
      </w:r>
      <w:r>
        <w:rPr>
          <w:rFonts w:eastAsiaTheme="minorEastAsia"/>
          <w:color w:val="000000"/>
          <w:szCs w:val="24"/>
          <w:shd w:val="clear" w:color="auto" w:fill="FFFFFF"/>
          <w:lang w:eastAsia="zh-CN"/>
        </w:rPr>
        <w:t>m6</w:t>
      </w:r>
      <w:r w:rsidR="00AF6BA6">
        <w:rPr>
          <w:rFonts w:eastAsiaTheme="minorEastAsia"/>
          <w:color w:val="000000"/>
          <w:szCs w:val="24"/>
          <w:shd w:val="clear" w:color="auto" w:fill="FFFFFF"/>
          <w:lang w:eastAsia="zh-CN"/>
        </w:rPr>
        <w:t xml:space="preserve"> from the UE features list after</w:t>
      </w:r>
      <w:r w:rsidR="00AF6BA6"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w:t>
      </w:r>
      <w:r w:rsidR="00A54AA9">
        <w:rPr>
          <w:rFonts w:eastAsiaTheme="minorEastAsia"/>
          <w:color w:val="000000"/>
          <w:szCs w:val="24"/>
          <w:shd w:val="clear" w:color="auto" w:fill="FFFFFF"/>
          <w:lang w:eastAsia="zh-CN"/>
        </w:rPr>
        <w:t>5</w:t>
      </w:r>
      <w:r w:rsidR="00AF6BA6">
        <w:rPr>
          <w:rFonts w:eastAsiaTheme="minorEastAsia"/>
          <w:color w:val="000000"/>
          <w:szCs w:val="24"/>
          <w:shd w:val="clear" w:color="auto" w:fill="FFFFFF"/>
          <w:lang w:eastAsia="zh-CN"/>
        </w:rPr>
        <w:t xml:space="preserve"> </w:t>
      </w:r>
      <w:r w:rsidR="00BD6E1A">
        <w:rPr>
          <w:rFonts w:eastAsiaTheme="minorEastAsia"/>
          <w:color w:val="000000"/>
          <w:szCs w:val="24"/>
          <w:shd w:val="clear" w:color="auto" w:fill="FFFFFF"/>
          <w:lang w:eastAsia="zh-CN"/>
        </w:rPr>
        <w:t>is</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38"/>
        <w:gridCol w:w="1879"/>
        <w:gridCol w:w="3281"/>
        <w:gridCol w:w="636"/>
        <w:gridCol w:w="447"/>
        <w:gridCol w:w="447"/>
        <w:gridCol w:w="3391"/>
        <w:gridCol w:w="698"/>
        <w:gridCol w:w="517"/>
        <w:gridCol w:w="517"/>
        <w:gridCol w:w="222"/>
        <w:gridCol w:w="4634"/>
        <w:gridCol w:w="3801"/>
      </w:tblGrid>
      <w:tr w:rsidR="00A025F4" w:rsidRPr="00A025F4" w14:paraId="205D9688"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A692D" w14:textId="77777777" w:rsidR="00A025F4" w:rsidRPr="00A025F4" w:rsidRDefault="00A025F4" w:rsidP="00A025F4">
            <w:pPr>
              <w:keepNext/>
              <w:keepLines/>
              <w:rPr>
                <w:rFonts w:ascii="Arial" w:eastAsia="MS Mincho" w:hAnsi="Arial" w:cs="Arial"/>
                <w:sz w:val="18"/>
                <w:szCs w:val="18"/>
              </w:rPr>
            </w:pPr>
            <w:r w:rsidRPr="00A025F4">
              <w:rPr>
                <w:rFonts w:ascii="Arial" w:eastAsia="MS Mincho" w:hAnsi="Arial" w:cs="Arial"/>
                <w:color w:val="000000"/>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1C535" w14:textId="77777777" w:rsidR="00A025F4" w:rsidRPr="00A025F4" w:rsidRDefault="00A025F4" w:rsidP="00A025F4">
            <w:pPr>
              <w:keepNext/>
              <w:keepLines/>
              <w:rPr>
                <w:rFonts w:ascii="Arial" w:eastAsia="MS Mincho" w:hAnsi="Arial" w:cs="Arial"/>
                <w:sz w:val="18"/>
                <w:szCs w:val="18"/>
                <w:lang w:eastAsia="zh-CN"/>
              </w:rPr>
            </w:pPr>
            <w:r w:rsidRPr="00A025F4">
              <w:rPr>
                <w:rFonts w:ascii="Arial" w:eastAsia="MS Mincho" w:hAnsi="Arial" w:cs="Arial"/>
                <w:color w:val="000000"/>
                <w:sz w:val="18"/>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73E47" w14:textId="77777777" w:rsidR="00A025F4" w:rsidRPr="00A025F4" w:rsidRDefault="00A025F4" w:rsidP="00A025F4">
            <w:pPr>
              <w:keepNext/>
              <w:keepLines/>
              <w:rPr>
                <w:rFonts w:ascii="Arial" w:eastAsia="MS Mincho" w:hAnsi="Arial" w:cs="Arial"/>
                <w:sz w:val="18"/>
                <w:szCs w:val="18"/>
                <w:lang w:eastAsia="zh-CN"/>
              </w:rPr>
            </w:pPr>
            <w:r w:rsidRPr="00A025F4">
              <w:rPr>
                <w:rFonts w:ascii="Arial" w:eastAsia="MS Mincho" w:hAnsi="Arial" w:cs="Arial"/>
                <w:sz w:val="18"/>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CC9DC" w14:textId="77777777" w:rsidR="00A025F4" w:rsidRPr="00A025F4" w:rsidRDefault="00A025F4" w:rsidP="00A025F4">
            <w:pPr>
              <w:widowControl w:val="0"/>
              <w:rPr>
                <w:rFonts w:ascii="Arial" w:hAnsi="Arial" w:cs="Arial"/>
                <w:sz w:val="18"/>
                <w:szCs w:val="18"/>
              </w:rPr>
            </w:pPr>
            <w:r w:rsidRPr="00A025F4">
              <w:rPr>
                <w:rFonts w:ascii="Arial" w:hAnsi="Arial" w:cs="Arial"/>
                <w:sz w:val="18"/>
                <w:szCs w:val="18"/>
                <w:lang w:eastAsia="zh-CN"/>
              </w:rPr>
              <w:t>1. UE supports t</w:t>
            </w:r>
            <w:r w:rsidRPr="00A025F4">
              <w:rPr>
                <w:rFonts w:ascii="Arial" w:hAnsi="Arial" w:cs="Arial"/>
                <w:sz w:val="18"/>
                <w:szCs w:val="18"/>
              </w:rPr>
              <w:t>ransmitting S-</w:t>
            </w:r>
            <w:r w:rsidRPr="00A025F4">
              <w:rPr>
                <w:rFonts w:ascii="Arial" w:hAnsi="Arial" w:cs="Arial"/>
                <w:sz w:val="18"/>
                <w:szCs w:val="18"/>
                <w:lang w:eastAsia="zh-CN"/>
              </w:rPr>
              <w:t>PSS</w:t>
            </w:r>
            <w:r w:rsidRPr="00A025F4">
              <w:rPr>
                <w:rFonts w:ascii="Arial" w:hAnsi="Arial" w:cs="Arial"/>
                <w:sz w:val="18"/>
                <w:szCs w:val="18"/>
              </w:rPr>
              <w:t>/S-</w:t>
            </w:r>
            <w:r w:rsidRPr="00A025F4">
              <w:rPr>
                <w:rFonts w:ascii="Arial" w:hAnsi="Arial" w:cs="Arial"/>
                <w:sz w:val="18"/>
                <w:szCs w:val="18"/>
                <w:lang w:eastAsia="zh-CN"/>
              </w:rPr>
              <w:t>SSS</w:t>
            </w:r>
            <w:r w:rsidRPr="00A025F4">
              <w:rPr>
                <w:rFonts w:ascii="Arial" w:hAnsi="Arial" w:cs="Arial"/>
                <w:sz w:val="18"/>
                <w:szCs w:val="18"/>
              </w:rPr>
              <w:t xml:space="preserve">/PSBCH multiple times by </w:t>
            </w:r>
            <w:r w:rsidRPr="00A025F4">
              <w:rPr>
                <w:rFonts w:ascii="Arial" w:eastAsia="宋体" w:hAnsi="Arial" w:cs="Arial"/>
                <w:sz w:val="18"/>
                <w:szCs w:val="18"/>
              </w:rPr>
              <w:t>repetition in frequency domain</w:t>
            </w:r>
            <w:r w:rsidRPr="00A025F4">
              <w:rPr>
                <w:rFonts w:ascii="Arial" w:hAnsi="Arial" w:cs="Arial"/>
                <w:sz w:val="18"/>
                <w:szCs w:val="18"/>
              </w:rPr>
              <w:t xml:space="preserve"> within one RB set</w:t>
            </w:r>
          </w:p>
          <w:p w14:paraId="1CB8F33D" w14:textId="77777777" w:rsidR="00A025F4" w:rsidRPr="00A025F4" w:rsidRDefault="00A025F4" w:rsidP="00A025F4">
            <w:pPr>
              <w:widowControl w:val="0"/>
              <w:rPr>
                <w:rFonts w:ascii="Arial" w:hAnsi="Arial" w:cs="Arial"/>
                <w:sz w:val="18"/>
                <w:szCs w:val="18"/>
              </w:rPr>
            </w:pPr>
          </w:p>
          <w:p w14:paraId="7E5825C0" w14:textId="77777777" w:rsidR="00A025F4" w:rsidRPr="00A025F4" w:rsidRDefault="00A025F4" w:rsidP="00A025F4">
            <w:pPr>
              <w:widowControl w:val="0"/>
              <w:rPr>
                <w:rFonts w:ascii="Arial" w:hAnsi="Arial" w:cs="Arial"/>
                <w:sz w:val="18"/>
                <w:szCs w:val="18"/>
              </w:rPr>
            </w:pPr>
            <w:r w:rsidRPr="00A025F4">
              <w:rPr>
                <w:rFonts w:ascii="Arial" w:hAnsi="Arial" w:cs="Arial"/>
                <w:sz w:val="18"/>
                <w:szCs w:val="18"/>
                <w:highlight w:val="yellow"/>
              </w:rPr>
              <w:t>FFS whether to define the supported maximum number of repetitions in frequency domain within one RB set</w:t>
            </w:r>
          </w:p>
          <w:p w14:paraId="16AD389B" w14:textId="77777777" w:rsidR="00A025F4" w:rsidRPr="00A025F4" w:rsidRDefault="00A025F4" w:rsidP="00A025F4">
            <w:pPr>
              <w:widowControl w:val="0"/>
              <w:rPr>
                <w:rFonts w:ascii="Arial" w:hAnsi="Arial" w:cs="Arial"/>
                <w:sz w:val="18"/>
                <w:szCs w:val="18"/>
              </w:rPr>
            </w:pPr>
          </w:p>
          <w:p w14:paraId="0E613D8C" w14:textId="77777777" w:rsidR="00A025F4" w:rsidRPr="00A025F4" w:rsidRDefault="00A025F4" w:rsidP="00A025F4">
            <w:pPr>
              <w:widowControl w:val="0"/>
              <w:rPr>
                <w:rFonts w:ascii="Arial" w:hAnsi="Arial" w:cs="Arial"/>
                <w:sz w:val="18"/>
                <w:szCs w:val="18"/>
                <w:lang w:eastAsia="zh-CN"/>
              </w:rPr>
            </w:pPr>
            <w:r w:rsidRPr="00A025F4">
              <w:rPr>
                <w:rFonts w:ascii="Arial" w:hAnsi="Arial" w:cs="Arial" w:hint="eastAsia"/>
                <w:sz w:val="18"/>
                <w:szCs w:val="18"/>
                <w:highlight w:val="yellow"/>
              </w:rPr>
              <w:t>F</w:t>
            </w:r>
            <w:r w:rsidRPr="00A025F4">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2CFEB" w14:textId="77777777" w:rsidR="00A025F4" w:rsidRPr="00A025F4" w:rsidRDefault="00A025F4" w:rsidP="00A025F4">
            <w:pPr>
              <w:keepNext/>
              <w:keepLines/>
              <w:rPr>
                <w:rFonts w:ascii="Arial" w:eastAsia="MS Mincho" w:hAnsi="Arial" w:cs="Arial"/>
                <w:sz w:val="18"/>
                <w:szCs w:val="18"/>
                <w:lang w:eastAsia="zh-CN"/>
              </w:rPr>
            </w:pPr>
            <w:r w:rsidRPr="00A025F4">
              <w:rPr>
                <w:rFonts w:ascii="Arial" w:eastAsia="MS Mincho" w:hAnsi="Arial" w:cs="Arial"/>
                <w:sz w:val="18"/>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6F3CB9" w14:textId="77777777" w:rsidR="00A025F4" w:rsidRPr="00A025F4" w:rsidRDefault="00A025F4" w:rsidP="00A025F4">
            <w:pPr>
              <w:keepNext/>
              <w:keepLines/>
              <w:rPr>
                <w:rFonts w:ascii="Arial" w:eastAsia="宋体" w:hAnsi="Arial" w:cs="Arial"/>
                <w:sz w:val="18"/>
                <w:szCs w:val="18"/>
                <w:lang w:eastAsia="zh-CN"/>
              </w:rPr>
            </w:pPr>
            <w:r w:rsidRPr="00A025F4">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92A39" w14:textId="77777777" w:rsidR="00A025F4" w:rsidRPr="00A025F4" w:rsidRDefault="00A025F4" w:rsidP="00A025F4">
            <w:pPr>
              <w:keepNext/>
              <w:keepLines/>
              <w:rPr>
                <w:rFonts w:ascii="Arial" w:eastAsia="MS Mincho" w:hAnsi="Arial" w:cs="Arial"/>
                <w:sz w:val="18"/>
                <w:szCs w:val="18"/>
                <w:lang w:eastAsia="zh-CN"/>
              </w:rPr>
            </w:pPr>
            <w:r w:rsidRPr="00A025F4">
              <w:rPr>
                <w:rFonts w:ascii="Arial" w:eastAsia="MS Mincho"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59C35" w14:textId="373ED1B0" w:rsidR="00A025F4" w:rsidRPr="00A025F4" w:rsidRDefault="00A025F4" w:rsidP="00A025F4">
            <w:pPr>
              <w:keepNext/>
              <w:keepLines/>
              <w:rPr>
                <w:rFonts w:ascii="Arial" w:eastAsia="MS Mincho" w:hAnsi="Arial" w:cs="Arial"/>
                <w:sz w:val="18"/>
                <w:szCs w:val="18"/>
                <w:lang w:eastAsia="zh-CN"/>
              </w:rPr>
            </w:pPr>
            <w:r w:rsidRPr="00A025F4">
              <w:rPr>
                <w:rFonts w:ascii="Arial" w:eastAsia="MS Mincho" w:hAnsi="Arial" w:cs="Arial"/>
                <w:sz w:val="18"/>
                <w:szCs w:val="18"/>
                <w:lang w:eastAsia="zh-CN"/>
              </w:rPr>
              <w:t xml:space="preserve">UE does not support </w:t>
            </w:r>
            <w:r w:rsidRPr="00A025F4">
              <w:rPr>
                <w:rFonts w:ascii="Arial" w:eastAsia="MS Mincho" w:hAnsi="Arial" w:cs="Arial"/>
                <w:sz w:val="18"/>
                <w:szCs w:val="18"/>
                <w:lang w:eastAsia="en-US"/>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566C60" w14:textId="77777777" w:rsidR="00A025F4" w:rsidRPr="00A025F4" w:rsidRDefault="00A025F4" w:rsidP="00A025F4">
            <w:pPr>
              <w:keepNext/>
              <w:keepLines/>
              <w:rPr>
                <w:rFonts w:ascii="Arial" w:eastAsia="宋体" w:hAnsi="Arial" w:cs="Arial"/>
                <w:sz w:val="18"/>
                <w:szCs w:val="18"/>
                <w:lang w:eastAsia="zh-CN"/>
              </w:rPr>
            </w:pPr>
            <w:r w:rsidRPr="00A025F4">
              <w:rPr>
                <w:rFonts w:ascii="Arial" w:eastAsia="宋体"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8897E3" w14:textId="77777777" w:rsidR="00A025F4" w:rsidRPr="00A025F4" w:rsidRDefault="00A025F4" w:rsidP="00A025F4">
            <w:pPr>
              <w:keepNext/>
              <w:keepLines/>
              <w:rPr>
                <w:rFonts w:ascii="Arial" w:eastAsia="MS Mincho" w:hAnsi="Arial" w:cs="Arial"/>
                <w:sz w:val="18"/>
                <w:szCs w:val="18"/>
                <w:lang w:eastAsia="zh-CN"/>
              </w:rPr>
            </w:pPr>
            <w:r w:rsidRPr="00A025F4">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7A06D" w14:textId="77777777" w:rsidR="00A025F4" w:rsidRPr="00A025F4" w:rsidRDefault="00A025F4" w:rsidP="00A025F4">
            <w:pPr>
              <w:keepNext/>
              <w:keepLines/>
              <w:rPr>
                <w:rFonts w:ascii="Arial" w:eastAsia="MS Mincho" w:hAnsi="Arial" w:cs="Arial"/>
                <w:sz w:val="18"/>
                <w:szCs w:val="18"/>
                <w:lang w:eastAsia="zh-CN"/>
              </w:rPr>
            </w:pPr>
            <w:r w:rsidRPr="00A025F4">
              <w:rPr>
                <w:rFonts w:ascii="Arial" w:eastAsia="MS Mincho"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1261F2" w14:textId="77777777" w:rsidR="00A025F4" w:rsidRPr="00A025F4" w:rsidRDefault="00A025F4" w:rsidP="00A025F4">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44D6B" w14:textId="60E9D9D6" w:rsidR="00A025F4" w:rsidRPr="00A025F4" w:rsidRDefault="00A025F4" w:rsidP="00A025F4">
            <w:pPr>
              <w:keepNext/>
              <w:keepLines/>
              <w:rPr>
                <w:rFonts w:ascii="Arial" w:eastAsia="MS Mincho" w:hAnsi="Arial" w:cs="Arial"/>
                <w:sz w:val="18"/>
                <w:szCs w:val="18"/>
              </w:rPr>
            </w:pPr>
            <w:r w:rsidRPr="00A025F4">
              <w:rPr>
                <w:rFonts w:ascii="Arial" w:eastAsia="Malgun Gothic" w:hAnsi="Arial" w:cs="Arial"/>
                <w:sz w:val="18"/>
                <w:szCs w:val="18"/>
                <w:lang w:eastAsia="ko-KR"/>
              </w:rPr>
              <w:t>This is the basic FG for NR sidelink in</w:t>
            </w:r>
            <w:r w:rsidRPr="00A025F4">
              <w:rPr>
                <w:rFonts w:ascii="Arial" w:eastAsia="MS Mincho" w:hAnsi="Arial" w:cs="Arial"/>
                <w:sz w:val="18"/>
                <w:szCs w:val="18"/>
              </w:rPr>
              <w:t xml:space="preserve"> shared spectrum</w:t>
            </w:r>
            <w:r w:rsidRPr="00A025F4">
              <w:t xml:space="preserve"> </w:t>
            </w:r>
            <w:r w:rsidRPr="00A025F4">
              <w:rPr>
                <w:rFonts w:ascii="Arial" w:eastAsia="MS Mincho" w:hAnsi="Arial" w:cs="Arial"/>
                <w:sz w:val="18"/>
                <w:szCs w:val="18"/>
              </w:rPr>
              <w:t>where PSD and/or OCB requirements are defined by regulation.</w:t>
            </w:r>
          </w:p>
          <w:p w14:paraId="615AC6CE" w14:textId="77777777" w:rsidR="00A025F4" w:rsidRPr="00A025F4" w:rsidRDefault="00A025F4" w:rsidP="00A025F4">
            <w:pPr>
              <w:keepNext/>
              <w:keepLines/>
              <w:rPr>
                <w:rFonts w:ascii="Arial" w:eastAsia="MS Mincho" w:hAnsi="Arial" w:cs="Arial"/>
                <w:sz w:val="18"/>
                <w:szCs w:val="18"/>
              </w:rPr>
            </w:pPr>
          </w:p>
          <w:p w14:paraId="7289AADE" w14:textId="77777777" w:rsidR="00A025F4" w:rsidRPr="00A025F4" w:rsidRDefault="00A025F4" w:rsidP="00A025F4">
            <w:pPr>
              <w:keepNext/>
              <w:keepLines/>
              <w:rPr>
                <w:rFonts w:ascii="Arial" w:eastAsia="MS Mincho" w:hAnsi="Arial" w:cs="Arial"/>
                <w:sz w:val="18"/>
                <w:szCs w:val="18"/>
                <w:highlight w:val="yellow"/>
              </w:rPr>
            </w:pPr>
            <w:r w:rsidRPr="00A025F4">
              <w:rPr>
                <w:rFonts w:ascii="Arial" w:eastAsia="MS Mincho" w:hAnsi="Arial" w:cs="Arial"/>
                <w:sz w:val="18"/>
                <w:szCs w:val="18"/>
                <w:highlight w:val="yellow"/>
              </w:rPr>
              <w:t>[It is up to UE implementation whether S-SSB RX UE monitors more than one S-SSB repetition in frequency domain within one RB set as long as RAN4 requirements are satisfied]</w:t>
            </w:r>
          </w:p>
          <w:p w14:paraId="266D0547" w14:textId="77777777" w:rsidR="00A025F4" w:rsidRPr="00A025F4" w:rsidRDefault="00A025F4" w:rsidP="00A025F4">
            <w:pPr>
              <w:keepNext/>
              <w:keepLines/>
              <w:rPr>
                <w:rFonts w:ascii="Arial" w:eastAsia="MS Mincho" w:hAnsi="Arial" w:cs="Arial"/>
                <w:sz w:val="18"/>
                <w:szCs w:val="18"/>
                <w:highlight w:val="yellow"/>
              </w:rPr>
            </w:pPr>
          </w:p>
          <w:p w14:paraId="3F704DBC" w14:textId="77777777" w:rsidR="00A025F4" w:rsidRPr="00A025F4" w:rsidRDefault="00A025F4" w:rsidP="00A025F4">
            <w:pPr>
              <w:keepNext/>
              <w:keepLines/>
              <w:rPr>
                <w:rFonts w:ascii="Arial" w:eastAsia="MS Mincho" w:hAnsi="Arial" w:cs="Arial"/>
                <w:sz w:val="18"/>
                <w:szCs w:val="18"/>
              </w:rPr>
            </w:pPr>
            <w:r w:rsidRPr="00A025F4">
              <w:rPr>
                <w:rFonts w:ascii="Arial" w:eastAsia="MS Mincho" w:hAnsi="Arial" w:cs="Arial"/>
                <w:sz w:val="18"/>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F013" w14:textId="77777777" w:rsidR="00A025F4" w:rsidRPr="00A025F4" w:rsidRDefault="00A025F4" w:rsidP="00A025F4">
            <w:pPr>
              <w:widowControl w:val="0"/>
              <w:spacing w:after="160" w:line="259" w:lineRule="auto"/>
              <w:rPr>
                <w:rFonts w:ascii="Arial" w:eastAsia="MS Mincho" w:hAnsi="Arial" w:cs="Arial"/>
                <w:sz w:val="18"/>
                <w:szCs w:val="18"/>
              </w:rPr>
            </w:pPr>
            <w:r w:rsidRPr="00A025F4">
              <w:rPr>
                <w:rFonts w:ascii="Arial" w:eastAsia="MS Mincho" w:hAnsi="Arial" w:cs="Arial"/>
                <w:sz w:val="18"/>
                <w:szCs w:val="18"/>
                <w:highlight w:val="yellow"/>
              </w:rPr>
              <w:t>[Optional with</w:t>
            </w:r>
            <w:r w:rsidRPr="00A025F4">
              <w:rPr>
                <w:rFonts w:ascii="Arial" w:eastAsia="MS Mincho" w:hAnsi="Arial" w:cs="Arial" w:hint="eastAsia"/>
                <w:sz w:val="18"/>
                <w:szCs w:val="18"/>
                <w:highlight w:val="yellow"/>
                <w:lang w:eastAsia="zh-CN"/>
              </w:rPr>
              <w:t>out</w:t>
            </w:r>
            <w:r w:rsidRPr="00A025F4">
              <w:rPr>
                <w:rFonts w:ascii="Arial" w:eastAsia="MS Mincho" w:hAnsi="Arial" w:cs="Arial"/>
                <w:sz w:val="18"/>
                <w:szCs w:val="18"/>
                <w:highlight w:val="yellow"/>
              </w:rPr>
              <w:t xml:space="preserve"> capability signalling]</w:t>
            </w:r>
          </w:p>
          <w:p w14:paraId="38A0ED62" w14:textId="77777777" w:rsidR="00A025F4" w:rsidRPr="00A025F4" w:rsidRDefault="00A025F4" w:rsidP="00A025F4">
            <w:pPr>
              <w:widowControl w:val="0"/>
              <w:spacing w:after="160" w:line="259" w:lineRule="auto"/>
              <w:rPr>
                <w:rFonts w:ascii="Arial" w:eastAsia="MS Mincho" w:hAnsi="Arial" w:cs="Arial"/>
                <w:sz w:val="18"/>
                <w:szCs w:val="18"/>
              </w:rPr>
            </w:pPr>
          </w:p>
          <w:p w14:paraId="10BF9256" w14:textId="7000864E" w:rsidR="00A025F4" w:rsidRPr="00A025F4" w:rsidRDefault="00A025F4" w:rsidP="00A025F4">
            <w:pPr>
              <w:widowControl w:val="0"/>
              <w:spacing w:after="160" w:line="259" w:lineRule="auto"/>
              <w:rPr>
                <w:rFonts w:ascii="Arial" w:eastAsia="MS Mincho" w:hAnsi="Arial" w:cs="Arial"/>
                <w:sz w:val="18"/>
                <w:szCs w:val="18"/>
              </w:rPr>
            </w:pPr>
            <w:r w:rsidRPr="00A025F4">
              <w:rPr>
                <w:rFonts w:ascii="Arial" w:eastAsia="MS Mincho" w:hAnsi="Arial" w:cs="Arial"/>
                <w:sz w:val="18"/>
                <w:szCs w:val="18"/>
              </w:rPr>
              <w:t>For UE supports NR sidelink in unlicensed spectrum</w:t>
            </w:r>
            <w:r w:rsidRPr="00A025F4">
              <w:t xml:space="preserve"> </w:t>
            </w:r>
            <w:r w:rsidRPr="00A025F4">
              <w:rPr>
                <w:rFonts w:ascii="Arial" w:eastAsia="MS Mincho" w:hAnsi="Arial" w:cs="Arial"/>
                <w:sz w:val="18"/>
                <w:szCs w:val="18"/>
              </w:rPr>
              <w:t>where PSD and/or OCB requirements are defined by regulation, UE must support this FG.</w:t>
            </w:r>
          </w:p>
        </w:tc>
      </w:tr>
    </w:tbl>
    <w:p w14:paraId="62A26992" w14:textId="181E05CF" w:rsidR="00EF525D" w:rsidRPr="00A025F4" w:rsidRDefault="00EF525D" w:rsidP="001E3302">
      <w:pPr>
        <w:jc w:val="both"/>
        <w:rPr>
          <w:rFonts w:eastAsiaTheme="minorEastAsia"/>
          <w:color w:val="000000"/>
          <w:szCs w:val="24"/>
          <w:shd w:val="clear" w:color="auto" w:fill="FFFFFF"/>
          <w:lang w:eastAsia="zh-CN"/>
        </w:rPr>
      </w:pPr>
    </w:p>
    <w:p w14:paraId="6E657F6B" w14:textId="77777777" w:rsidR="007373AE" w:rsidRPr="008B77AC" w:rsidRDefault="007373AE" w:rsidP="007373AE">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0C30E35A" w14:textId="78B85616" w:rsidR="00AC09AF" w:rsidRPr="00AC09AF" w:rsidRDefault="00172557" w:rsidP="00AC09AF">
      <w:pPr>
        <w:pStyle w:val="aff8"/>
        <w:numPr>
          <w:ilvl w:val="0"/>
          <w:numId w:val="15"/>
        </w:numPr>
        <w:spacing w:after="120"/>
        <w:ind w:leftChars="0"/>
        <w:jc w:val="both"/>
        <w:rPr>
          <w:rFonts w:eastAsiaTheme="minorEastAsia"/>
          <w:lang w:eastAsia="zh-CN"/>
        </w:rPr>
      </w:pPr>
      <w:r w:rsidRPr="00F21A50">
        <w:rPr>
          <w:rFonts w:eastAsiaTheme="minorEastAsia" w:hint="eastAsia"/>
          <w:color w:val="000000"/>
          <w:szCs w:val="24"/>
          <w:shd w:val="clear" w:color="auto" w:fill="FFFFFF"/>
          <w:lang w:eastAsia="zh-CN"/>
        </w:rPr>
        <w:t>F</w:t>
      </w:r>
      <w:r w:rsidRPr="00F21A50">
        <w:rPr>
          <w:rFonts w:eastAsiaTheme="minorEastAsia"/>
          <w:color w:val="000000"/>
          <w:szCs w:val="24"/>
          <w:shd w:val="clear" w:color="auto" w:fill="FFFFFF"/>
          <w:lang w:eastAsia="zh-CN"/>
        </w:rPr>
        <w:t xml:space="preserve">or a UE supporting S-SSB repetition within one RB set, </w:t>
      </w:r>
      <w:r w:rsidR="006415E2">
        <w:rPr>
          <w:rFonts w:eastAsiaTheme="minorEastAsia"/>
          <w:color w:val="000000"/>
          <w:szCs w:val="24"/>
          <w:shd w:val="clear" w:color="auto" w:fill="FFFFFF"/>
          <w:lang w:eastAsia="zh-CN"/>
        </w:rPr>
        <w:t>it is not necessary to limit</w:t>
      </w:r>
      <w:r w:rsidR="00FF2A88">
        <w:rPr>
          <w:rFonts w:eastAsiaTheme="minorEastAsia"/>
          <w:color w:val="000000"/>
          <w:szCs w:val="24"/>
          <w:shd w:val="clear" w:color="auto" w:fill="FFFFFF"/>
          <w:lang w:eastAsia="zh-CN"/>
        </w:rPr>
        <w:t xml:space="preserve"> or request the number of maximum repetitions once OCB requirement is satisfied</w:t>
      </w:r>
      <w:r w:rsidRPr="00F21A50">
        <w:rPr>
          <w:rFonts w:eastAsiaTheme="minorEastAsia"/>
          <w:color w:val="000000"/>
          <w:szCs w:val="24"/>
          <w:shd w:val="clear" w:color="auto" w:fill="FFFFFF"/>
          <w:lang w:eastAsia="zh-CN"/>
        </w:rPr>
        <w:t>. Thus, the first FFS in the components should be removed.</w:t>
      </w:r>
    </w:p>
    <w:p w14:paraId="2ADA675E" w14:textId="1767918B" w:rsidR="00206E8C" w:rsidRPr="00AC09AF" w:rsidRDefault="00BE1C50" w:rsidP="00643B20">
      <w:pPr>
        <w:pStyle w:val="aff8"/>
        <w:numPr>
          <w:ilvl w:val="0"/>
          <w:numId w:val="15"/>
        </w:numPr>
        <w:spacing w:after="120"/>
        <w:ind w:leftChars="0"/>
        <w:jc w:val="both"/>
        <w:rPr>
          <w:rFonts w:eastAsiaTheme="minorEastAsia"/>
          <w:lang w:eastAsia="zh-CN"/>
        </w:rPr>
      </w:pPr>
      <w:r w:rsidRPr="00AC09AF">
        <w:rPr>
          <w:color w:val="000000"/>
          <w:szCs w:val="24"/>
          <w:shd w:val="clear" w:color="auto" w:fill="FFFFFF"/>
          <w:lang w:eastAsia="zh-CN"/>
        </w:rPr>
        <w:t xml:space="preserve">FG </w:t>
      </w:r>
      <w:r w:rsidR="00322767" w:rsidRPr="00AC09AF">
        <w:rPr>
          <w:color w:val="000000"/>
          <w:szCs w:val="24"/>
          <w:shd w:val="clear" w:color="auto" w:fill="FFFFFF"/>
          <w:lang w:eastAsia="zh-CN"/>
        </w:rPr>
        <w:t>15-4 component 1)</w:t>
      </w:r>
      <w:r w:rsidR="00E95910" w:rsidRPr="00AC09AF">
        <w:rPr>
          <w:color w:val="000000"/>
          <w:szCs w:val="24"/>
          <w:shd w:val="clear" w:color="auto" w:fill="FFFFFF"/>
          <w:lang w:eastAsia="zh-CN"/>
        </w:rPr>
        <w:t xml:space="preserve"> mentioned S-SSB Rx behaviour (copied below)</w:t>
      </w:r>
      <w:r w:rsidR="00322767" w:rsidRPr="00AC09AF">
        <w:rPr>
          <w:color w:val="000000"/>
          <w:szCs w:val="24"/>
          <w:shd w:val="clear" w:color="auto" w:fill="FFFFFF"/>
          <w:lang w:eastAsia="zh-CN"/>
        </w:rPr>
        <w:t xml:space="preserve">, </w:t>
      </w:r>
      <w:r w:rsidR="00232098" w:rsidRPr="00AC09AF">
        <w:rPr>
          <w:color w:val="000000"/>
          <w:szCs w:val="24"/>
          <w:shd w:val="clear" w:color="auto" w:fill="FFFFFF"/>
          <w:lang w:eastAsia="zh-CN"/>
        </w:rPr>
        <w:t xml:space="preserve">this is mainly </w:t>
      </w:r>
      <w:r w:rsidR="00E95910" w:rsidRPr="00AC09AF">
        <w:rPr>
          <w:rFonts w:eastAsiaTheme="minorEastAsia"/>
          <w:lang w:eastAsia="zh-CN"/>
        </w:rPr>
        <w:t xml:space="preserve">because if UE wants to perform SL Tx/Rx, it must support receiving S-SSB at the frequency position indicated by ARFCN </w:t>
      </w:r>
      <w:r w:rsidR="00CB4AE5" w:rsidRPr="00AC09AF">
        <w:rPr>
          <w:rFonts w:eastAsiaTheme="minorEastAsia"/>
          <w:lang w:eastAsia="zh-CN"/>
        </w:rPr>
        <w:t>for</w:t>
      </w:r>
      <w:r w:rsidR="00E95910" w:rsidRPr="00AC09AF">
        <w:rPr>
          <w:rFonts w:eastAsiaTheme="minorEastAsia"/>
          <w:lang w:eastAsia="zh-CN"/>
        </w:rPr>
        <w:t xml:space="preserve"> synchronization.</w:t>
      </w:r>
      <w:r w:rsidR="00AC09AF">
        <w:rPr>
          <w:rFonts w:eastAsiaTheme="minorEastAsia"/>
          <w:lang w:eastAsia="zh-CN"/>
        </w:rPr>
        <w:t xml:space="preserve"> </w:t>
      </w:r>
      <w:r w:rsidR="0017703D" w:rsidRPr="00AC09AF">
        <w:rPr>
          <w:color w:val="000000"/>
          <w:szCs w:val="24"/>
          <w:shd w:val="clear" w:color="auto" w:fill="FFFFFF"/>
          <w:lang w:eastAsia="zh-CN"/>
        </w:rPr>
        <w:t>F</w:t>
      </w:r>
      <w:r w:rsidR="00394681" w:rsidRPr="00AC09AF">
        <w:rPr>
          <w:color w:val="000000"/>
          <w:szCs w:val="24"/>
          <w:shd w:val="clear" w:color="auto" w:fill="FFFFFF"/>
          <w:lang w:eastAsia="zh-CN"/>
        </w:rPr>
        <w:t xml:space="preserve">or R18 SL-U, </w:t>
      </w:r>
      <w:r w:rsidR="0017703D" w:rsidRPr="00AC09AF">
        <w:rPr>
          <w:rFonts w:eastAsia="MS Mincho" w:cs="Arial"/>
          <w:szCs w:val="18"/>
          <w:lang w:eastAsia="zh-CN"/>
        </w:rPr>
        <w:t xml:space="preserve">transmitting SSB repetitions within one RB set is to satisfy OCB requirement. Rx UE can choose only to receive one S-SSB </w:t>
      </w:r>
      <w:r w:rsidR="00CE3A69" w:rsidRPr="00AC09AF">
        <w:rPr>
          <w:rFonts w:eastAsia="MS Mincho" w:cs="Arial"/>
          <w:szCs w:val="18"/>
          <w:lang w:eastAsia="zh-CN"/>
        </w:rPr>
        <w:t>repetition</w:t>
      </w:r>
      <w:r w:rsidR="0017703D" w:rsidRPr="00AC09AF">
        <w:rPr>
          <w:rFonts w:eastAsia="MS Mincho" w:cs="Arial"/>
          <w:szCs w:val="18"/>
          <w:lang w:eastAsia="zh-CN"/>
        </w:rPr>
        <w:t xml:space="preserve"> </w:t>
      </w:r>
      <w:r w:rsidR="000A7B58" w:rsidRPr="00AC09AF">
        <w:rPr>
          <w:rFonts w:eastAsia="MS Mincho" w:cs="Arial"/>
          <w:szCs w:val="18"/>
          <w:lang w:eastAsia="zh-CN"/>
        </w:rPr>
        <w:t xml:space="preserve">as </w:t>
      </w:r>
      <w:r w:rsidR="009C242E" w:rsidRPr="00AC09AF">
        <w:rPr>
          <w:rFonts w:eastAsiaTheme="minorEastAsia"/>
          <w:lang w:eastAsia="zh-CN"/>
        </w:rPr>
        <w:t>indicated by ARFCN</w:t>
      </w:r>
      <w:r w:rsidR="00684C87" w:rsidRPr="00AC09AF">
        <w:rPr>
          <w:rFonts w:eastAsiaTheme="minorEastAsia"/>
          <w:lang w:eastAsia="zh-CN"/>
        </w:rPr>
        <w:t>. So there is no need to introduce Rx capability for this feature</w:t>
      </w:r>
      <w:r w:rsidR="008770A7" w:rsidRPr="00AC09AF">
        <w:rPr>
          <w:color w:val="000000"/>
          <w:szCs w:val="24"/>
          <w:shd w:val="clear" w:color="auto" w:fill="FFFFFF"/>
          <w:lang w:eastAsia="zh-CN"/>
        </w:rPr>
        <w:t>.</w:t>
      </w:r>
      <w:r w:rsidR="00B24EB5">
        <w:rPr>
          <w:color w:val="000000"/>
          <w:szCs w:val="24"/>
          <w:shd w:val="clear" w:color="auto" w:fill="FFFFFF"/>
          <w:lang w:eastAsia="zh-CN"/>
        </w:rPr>
        <w:t xml:space="preserve"> </w:t>
      </w:r>
    </w:p>
    <w:p w14:paraId="232CC1EF" w14:textId="2F5595CF" w:rsidR="00F21A50" w:rsidRDefault="00F21A50" w:rsidP="00F21A5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0160F2A1" w14:textId="1A1252AB" w:rsidR="00293360" w:rsidRDefault="00293360" w:rsidP="00F21A5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gNB can know whether a UE supports operation in unlicensed spectrum via the report of 47-k1 which is the prerequisite of </w:t>
      </w:r>
      <w:r w:rsidR="001102E6">
        <w:rPr>
          <w:rFonts w:eastAsiaTheme="minorEastAsia"/>
          <w:color w:val="000000"/>
          <w:szCs w:val="24"/>
          <w:shd w:val="clear" w:color="auto" w:fill="FFFFFF"/>
          <w:lang w:eastAsia="zh-CN"/>
        </w:rPr>
        <w:t>47-m6, it is unnecessary to report 47-m6 to gNB.</w:t>
      </w:r>
    </w:p>
    <w:p w14:paraId="324C5733" w14:textId="7E5415DC" w:rsidR="00497213" w:rsidRDefault="00497213" w:rsidP="00497213">
      <w:pPr>
        <w:pStyle w:val="aff8"/>
        <w:numPr>
          <w:ilvl w:val="0"/>
          <w:numId w:val="15"/>
        </w:numPr>
        <w:spacing w:after="120"/>
        <w:ind w:leftChars="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Per band is </w:t>
      </w:r>
      <w:r>
        <w:rPr>
          <w:rFonts w:eastAsiaTheme="minorEastAsia"/>
          <w:color w:val="000000"/>
          <w:szCs w:val="24"/>
          <w:shd w:val="clear" w:color="auto" w:fill="FFFFFF"/>
          <w:lang w:eastAsia="zh-CN"/>
        </w:rPr>
        <w:t>preferred. Per UE is not enough flexible, and f</w:t>
      </w:r>
      <w:r w:rsidRPr="00FA186C">
        <w:rPr>
          <w:rFonts w:eastAsiaTheme="minorEastAsia"/>
          <w:color w:val="000000"/>
          <w:szCs w:val="24"/>
          <w:shd w:val="clear" w:color="auto" w:fill="FFFFFF"/>
          <w:lang w:eastAsia="zh-CN"/>
        </w:rPr>
        <w:t>iner</w:t>
      </w:r>
      <w:r>
        <w:rPr>
          <w:rFonts w:eastAsiaTheme="minorEastAsia"/>
          <w:color w:val="000000"/>
          <w:szCs w:val="24"/>
          <w:shd w:val="clear" w:color="auto" w:fill="FFFFFF"/>
          <w:lang w:eastAsia="zh-CN"/>
        </w:rPr>
        <w:t xml:space="preserve"> granularity</w:t>
      </w:r>
      <w:r w:rsidRPr="00FA186C">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than per band </w:t>
      </w:r>
      <w:r w:rsidRPr="00FA186C">
        <w:rPr>
          <w:rFonts w:eastAsiaTheme="minorEastAsia"/>
          <w:color w:val="000000"/>
          <w:szCs w:val="24"/>
          <w:shd w:val="clear" w:color="auto" w:fill="FFFFFF"/>
          <w:lang w:eastAsia="zh-CN"/>
        </w:rPr>
        <w:t>is unnecessary</w:t>
      </w:r>
      <w:r w:rsidRPr="008A28A0">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Because c</w:t>
      </w:r>
      <w:r w:rsidRPr="00D051D7">
        <w:rPr>
          <w:rFonts w:eastAsiaTheme="minorEastAsia"/>
          <w:color w:val="000000"/>
          <w:szCs w:val="24"/>
          <w:shd w:val="clear" w:color="auto" w:fill="FFFFFF"/>
          <w:lang w:eastAsia="zh-CN"/>
        </w:rPr>
        <w:t xml:space="preserve">oncurrent </w:t>
      </w:r>
      <w:r>
        <w:rPr>
          <w:rFonts w:eastAsiaTheme="minorEastAsia"/>
          <w:color w:val="000000"/>
          <w:szCs w:val="24"/>
          <w:shd w:val="clear" w:color="auto" w:fill="FFFFFF"/>
          <w:lang w:eastAsia="zh-CN"/>
        </w:rPr>
        <w:t>transmission</w:t>
      </w:r>
      <w:r w:rsidRPr="00D051D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of S-SSB </w:t>
      </w:r>
      <w:r w:rsidRPr="00D051D7">
        <w:rPr>
          <w:rFonts w:eastAsiaTheme="minorEastAsia"/>
          <w:color w:val="000000"/>
          <w:szCs w:val="24"/>
          <w:shd w:val="clear" w:color="auto" w:fill="FFFFFF"/>
          <w:lang w:eastAsia="zh-CN"/>
        </w:rPr>
        <w:t>on multiple bands</w:t>
      </w:r>
      <w:r>
        <w:rPr>
          <w:rFonts w:eastAsiaTheme="minorEastAsia"/>
          <w:color w:val="000000"/>
          <w:szCs w:val="24"/>
          <w:shd w:val="clear" w:color="auto" w:fill="FFFFFF"/>
          <w:lang w:eastAsia="zh-CN"/>
        </w:rPr>
        <w:t>, e.g. inter-band CA,</w:t>
      </w:r>
      <w:r w:rsidRPr="00D051D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is not included in the scope in Rel-18 SL-U.</w:t>
      </w:r>
      <w:r w:rsidRPr="0095089C">
        <w:rPr>
          <w:rFonts w:eastAsiaTheme="minorEastAsia"/>
          <w:color w:val="000000"/>
          <w:szCs w:val="24"/>
          <w:shd w:val="clear" w:color="auto" w:fill="FFFFFF"/>
          <w:lang w:eastAsia="zh-CN"/>
        </w:rPr>
        <w:t xml:space="preserve"> </w:t>
      </w:r>
    </w:p>
    <w:p w14:paraId="3D51142A" w14:textId="77777777" w:rsidR="008264E8" w:rsidRPr="005D7150" w:rsidRDefault="008264E8" w:rsidP="008264E8">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254FBBEB" w14:textId="1EF2E2D6" w:rsidR="00B24EB5" w:rsidRDefault="00B24EB5" w:rsidP="00F21A5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According to the analysis of whether/how to introduce Rx capability and </w:t>
      </w:r>
      <w:r w:rsidRPr="00B24EB5">
        <w:rPr>
          <w:rFonts w:eastAsiaTheme="minorEastAsia"/>
          <w:color w:val="000000"/>
          <w:szCs w:val="24"/>
          <w:shd w:val="clear" w:color="auto" w:fill="FFFFFF"/>
          <w:lang w:eastAsia="zh-CN"/>
        </w:rPr>
        <w:t>regulatory requiremen</w:t>
      </w:r>
      <w:r>
        <w:rPr>
          <w:rFonts w:eastAsiaTheme="minorEastAsia"/>
          <w:color w:val="000000"/>
          <w:szCs w:val="24"/>
          <w:shd w:val="clear" w:color="auto" w:fill="FFFFFF"/>
          <w:lang w:eastAsia="zh-CN"/>
        </w:rPr>
        <w:t>ts, it is acceptable to remove the brackets of the 2 notes.</w:t>
      </w:r>
    </w:p>
    <w:p w14:paraId="5ED8CE56" w14:textId="18861082" w:rsidR="00216910" w:rsidRPr="00E52ACE" w:rsidRDefault="00216910" w:rsidP="0021691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it is unnecessary to report to gNB and exchange between UEs, FG 47-m6 is optional without capability signalling.</w:t>
      </w:r>
    </w:p>
    <w:p w14:paraId="091B7C4E" w14:textId="77777777" w:rsidR="00206E8C" w:rsidRDefault="00206E8C" w:rsidP="00643B20">
      <w:pPr>
        <w:spacing w:after="120"/>
        <w:jc w:val="both"/>
        <w:rPr>
          <w:color w:val="000000"/>
          <w:szCs w:val="24"/>
          <w:shd w:val="clear" w:color="auto" w:fill="FFFFFF"/>
          <w:lang w:eastAsia="zh-CN"/>
        </w:rPr>
      </w:pPr>
    </w:p>
    <w:tbl>
      <w:tblPr>
        <w:tblStyle w:val="aff5"/>
        <w:tblW w:w="0" w:type="auto"/>
        <w:tblLook w:val="04A0" w:firstRow="1" w:lastRow="0" w:firstColumn="1" w:lastColumn="0" w:noHBand="0" w:noVBand="1"/>
      </w:tblPr>
      <w:tblGrid>
        <w:gridCol w:w="22380"/>
      </w:tblGrid>
      <w:tr w:rsidR="00206E8C" w14:paraId="79E895F8" w14:textId="77777777" w:rsidTr="00410A36">
        <w:tc>
          <w:tcPr>
            <w:tcW w:w="22383" w:type="dxa"/>
          </w:tcPr>
          <w:p w14:paraId="7E7C8337" w14:textId="4E647B50" w:rsidR="00206E8C" w:rsidRPr="00246C48" w:rsidRDefault="00206E8C" w:rsidP="00410A36">
            <w:pPr>
              <w:spacing w:after="120"/>
              <w:jc w:val="both"/>
              <w:rPr>
                <w:rFonts w:eastAsiaTheme="minorEastAsia"/>
                <w:i/>
                <w:color w:val="000000"/>
                <w:szCs w:val="24"/>
                <w:shd w:val="clear" w:color="auto" w:fill="FFFFFF"/>
                <w:lang w:eastAsia="zh-CN"/>
              </w:rPr>
            </w:pPr>
            <w:r w:rsidRPr="00246C48">
              <w:rPr>
                <w:rFonts w:eastAsiaTheme="minorEastAsia"/>
                <w:i/>
                <w:color w:val="000000"/>
                <w:szCs w:val="24"/>
                <w:shd w:val="clear" w:color="auto" w:fill="FFFFFF"/>
                <w:lang w:eastAsia="zh-CN"/>
              </w:rPr>
              <w:t>(copied from FG 15-</w:t>
            </w:r>
            <w:r w:rsidR="00E608A4">
              <w:rPr>
                <w:rFonts w:eastAsiaTheme="minorEastAsia"/>
                <w:i/>
                <w:color w:val="000000"/>
                <w:szCs w:val="24"/>
                <w:shd w:val="clear" w:color="auto" w:fill="FFFFFF"/>
                <w:lang w:eastAsia="zh-CN"/>
              </w:rPr>
              <w:t>4</w:t>
            </w:r>
            <w:r w:rsidR="00647173">
              <w:rPr>
                <w:rFonts w:eastAsiaTheme="minorEastAsia"/>
                <w:i/>
                <w:color w:val="000000"/>
                <w:szCs w:val="24"/>
                <w:shd w:val="clear" w:color="auto" w:fill="FFFFFF"/>
                <w:lang w:eastAsia="zh-CN"/>
              </w:rPr>
              <w:t xml:space="preserve"> </w:t>
            </w:r>
            <w:r w:rsidR="00647173" w:rsidRPr="00647173">
              <w:rPr>
                <w:rFonts w:eastAsiaTheme="minorEastAsia"/>
                <w:i/>
                <w:color w:val="000000"/>
                <w:szCs w:val="24"/>
                <w:shd w:val="clear" w:color="auto" w:fill="FFFFFF"/>
                <w:lang w:eastAsia="zh-CN"/>
              </w:rPr>
              <w:t>Synchronization sources for NR sidelink</w:t>
            </w:r>
            <w:r w:rsidRPr="00246C48">
              <w:rPr>
                <w:rFonts w:eastAsiaTheme="minorEastAsia"/>
                <w:i/>
                <w:color w:val="000000"/>
                <w:szCs w:val="24"/>
                <w:shd w:val="clear" w:color="auto" w:fill="FFFFFF"/>
                <w:lang w:eastAsia="zh-CN"/>
              </w:rPr>
              <w:t>)</w:t>
            </w:r>
          </w:p>
          <w:p w14:paraId="09C2CEBE" w14:textId="6E30B5A7" w:rsidR="00206E8C" w:rsidRDefault="001B031A" w:rsidP="00410A36">
            <w:pPr>
              <w:spacing w:after="120"/>
              <w:jc w:val="both"/>
              <w:rPr>
                <w:rFonts w:eastAsiaTheme="minorEastAsia"/>
                <w:color w:val="000000"/>
                <w:szCs w:val="24"/>
                <w:shd w:val="clear" w:color="auto" w:fill="FFFFFF"/>
                <w:lang w:eastAsia="zh-CN"/>
              </w:rPr>
            </w:pPr>
            <w:r w:rsidRPr="001B031A">
              <w:rPr>
                <w:rFonts w:eastAsiaTheme="minorEastAsia"/>
                <w:color w:val="000000"/>
                <w:szCs w:val="24"/>
                <w:shd w:val="clear" w:color="auto" w:fill="FFFFFF"/>
                <w:lang w:eastAsia="zh-CN"/>
              </w:rPr>
              <w:t>1) UE can receive S-SSB in NR sidelink if it supports 15-1.</w:t>
            </w:r>
          </w:p>
          <w:p w14:paraId="449DEF0D" w14:textId="6566D7F0" w:rsidR="00206E8C" w:rsidRPr="002365DC" w:rsidRDefault="001B031A" w:rsidP="00410A36">
            <w:pPr>
              <w:pStyle w:val="TAL"/>
              <w:rPr>
                <w:rFonts w:ascii="Times New Roman" w:eastAsia="宋体" w:hAnsi="Times New Roman"/>
                <w:sz w:val="24"/>
                <w:szCs w:val="18"/>
                <w:lang w:eastAsia="zh-CN"/>
              </w:rPr>
            </w:pPr>
            <w:r>
              <w:rPr>
                <w:rFonts w:ascii="Times New Roman" w:eastAsia="宋体" w:hAnsi="Times New Roman"/>
                <w:sz w:val="24"/>
                <w:szCs w:val="18"/>
                <w:lang w:eastAsia="zh-CN"/>
              </w:rPr>
              <w:t>…</w:t>
            </w:r>
          </w:p>
        </w:tc>
      </w:tr>
    </w:tbl>
    <w:p w14:paraId="1E5FEAF0" w14:textId="1B37FB33" w:rsidR="008770A7" w:rsidRDefault="008770A7" w:rsidP="00643B20">
      <w:pPr>
        <w:spacing w:after="120"/>
        <w:jc w:val="both"/>
        <w:rPr>
          <w:color w:val="000000"/>
          <w:szCs w:val="24"/>
          <w:shd w:val="clear" w:color="auto" w:fill="FFFFFF"/>
          <w:lang w:eastAsia="zh-CN"/>
        </w:rPr>
      </w:pPr>
    </w:p>
    <w:p w14:paraId="5E8E1A96" w14:textId="68C60A48" w:rsidR="0069712B" w:rsidRDefault="0069712B" w:rsidP="001E3302">
      <w:pPr>
        <w:jc w:val="both"/>
        <w:rPr>
          <w:rFonts w:eastAsiaTheme="minorEastAsia"/>
          <w:color w:val="000000"/>
          <w:szCs w:val="24"/>
          <w:shd w:val="clear" w:color="auto" w:fill="FFFFFF"/>
          <w:lang w:eastAsia="zh-CN"/>
        </w:rPr>
      </w:pPr>
    </w:p>
    <w:p w14:paraId="15A0CBB8" w14:textId="79782DDF" w:rsidR="0007475C" w:rsidRPr="00255F62" w:rsidRDefault="0007475C" w:rsidP="0007475C">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7640FE">
        <w:rPr>
          <w:rFonts w:eastAsiaTheme="minorEastAsia"/>
          <w:b/>
          <w:szCs w:val="24"/>
          <w:u w:val="single"/>
          <w:lang w:eastAsia="zh-CN"/>
        </w:rPr>
        <w:t>8</w:t>
      </w:r>
      <w:r w:rsidR="00B371D2">
        <w:rPr>
          <w:rFonts w:eastAsiaTheme="minorEastAsia"/>
          <w:b/>
          <w:szCs w:val="24"/>
          <w:u w:val="single"/>
          <w:lang w:eastAsia="zh-CN"/>
        </w:rPr>
        <w:t>/m9</w:t>
      </w:r>
      <w:r>
        <w:rPr>
          <w:rFonts w:eastAsiaTheme="minorEastAsia"/>
          <w:b/>
          <w:szCs w:val="24"/>
          <w:u w:val="single"/>
          <w:lang w:eastAsia="zh-CN"/>
        </w:rPr>
        <w:t xml:space="preserve"> </w:t>
      </w:r>
      <w:r w:rsidRPr="00DE648D">
        <w:rPr>
          <w:rFonts w:eastAsiaTheme="minorEastAsia"/>
          <w:b/>
          <w:szCs w:val="24"/>
          <w:u w:val="single"/>
          <w:lang w:eastAsia="zh-CN"/>
        </w:rPr>
        <w:t>Transmitting</w:t>
      </w:r>
      <w:r w:rsidR="00B371D2">
        <w:rPr>
          <w:rFonts w:eastAsiaTheme="minorEastAsia"/>
          <w:b/>
          <w:szCs w:val="24"/>
          <w:u w:val="single"/>
          <w:lang w:eastAsia="zh-CN"/>
        </w:rPr>
        <w:t>/Receiving</w:t>
      </w:r>
      <w:r w:rsidRPr="00DE648D">
        <w:rPr>
          <w:rFonts w:eastAsiaTheme="minorEastAsia"/>
          <w:b/>
          <w:szCs w:val="24"/>
          <w:u w:val="single"/>
          <w:lang w:eastAsia="zh-CN"/>
        </w:rPr>
        <w:t xml:space="preserve"> </w:t>
      </w:r>
      <w:r w:rsidRPr="00764B03">
        <w:rPr>
          <w:rFonts w:eastAsiaTheme="minorEastAsia"/>
          <w:b/>
          <w:szCs w:val="24"/>
          <w:u w:val="single"/>
          <w:lang w:eastAsia="zh-CN"/>
        </w:rPr>
        <w:t xml:space="preserve">SSB </w:t>
      </w:r>
      <w:r w:rsidR="000D521C">
        <w:rPr>
          <w:rFonts w:eastAsiaTheme="minorEastAsia"/>
          <w:b/>
          <w:szCs w:val="24"/>
          <w:u w:val="single"/>
          <w:lang w:eastAsia="zh-CN"/>
        </w:rPr>
        <w:t>on additional S-SSB occasion(s)</w:t>
      </w:r>
    </w:p>
    <w:p w14:paraId="54B418A6" w14:textId="3A69EBE3" w:rsidR="0007475C" w:rsidRPr="004834F4" w:rsidRDefault="0007475C" w:rsidP="0007475C">
      <w:pPr>
        <w:spacing w:after="120"/>
        <w:jc w:val="both"/>
        <w:rPr>
          <w:rFonts w:eastAsiaTheme="minorEastAsia"/>
          <w:color w:val="000000"/>
          <w:szCs w:val="24"/>
          <w:shd w:val="clear" w:color="auto" w:fill="FFFFFF"/>
          <w:lang w:eastAsia="zh-CN"/>
        </w:rPr>
      </w:pPr>
      <w:r w:rsidRPr="00392C87">
        <w:rPr>
          <w:rFonts w:eastAsiaTheme="minorEastAsia"/>
          <w:color w:val="000000"/>
          <w:szCs w:val="24"/>
          <w:shd w:val="clear" w:color="auto" w:fill="FFFFFF"/>
          <w:lang w:eastAsia="zh-CN"/>
        </w:rPr>
        <w:t>FG 47-</w:t>
      </w:r>
      <w:r>
        <w:rPr>
          <w:rFonts w:eastAsiaTheme="minorEastAsia"/>
          <w:color w:val="000000"/>
          <w:szCs w:val="24"/>
          <w:shd w:val="clear" w:color="auto" w:fill="FFFFFF"/>
          <w:lang w:eastAsia="zh-CN"/>
        </w:rPr>
        <w:t>m</w:t>
      </w:r>
      <w:r w:rsidR="00025528">
        <w:rPr>
          <w:rFonts w:eastAsiaTheme="minorEastAsia"/>
          <w:color w:val="000000"/>
          <w:szCs w:val="24"/>
          <w:shd w:val="clear" w:color="auto" w:fill="FFFFFF"/>
          <w:lang w:eastAsia="zh-CN"/>
        </w:rPr>
        <w:t>8</w:t>
      </w:r>
      <w:r w:rsidR="005D6C0A">
        <w:rPr>
          <w:rFonts w:eastAsiaTheme="minorEastAsia"/>
          <w:color w:val="000000"/>
          <w:szCs w:val="24"/>
          <w:shd w:val="clear" w:color="auto" w:fill="FFFFFF"/>
          <w:lang w:eastAsia="zh-CN"/>
        </w:rPr>
        <w:t>/m9</w:t>
      </w:r>
      <w:r w:rsidRPr="00392C87">
        <w:rPr>
          <w:rFonts w:eastAsiaTheme="minorEastAsia"/>
          <w:color w:val="000000"/>
          <w:szCs w:val="24"/>
          <w:shd w:val="clear" w:color="auto" w:fill="FFFFFF"/>
          <w:lang w:eastAsia="zh-CN"/>
        </w:rPr>
        <w:t xml:space="preserve"> from </w:t>
      </w:r>
      <w:r w:rsidR="00025528">
        <w:rPr>
          <w:rFonts w:eastAsiaTheme="minorEastAsia"/>
          <w:color w:val="000000"/>
          <w:szCs w:val="24"/>
          <w:shd w:val="clear" w:color="auto" w:fill="FFFFFF"/>
          <w:lang w:eastAsia="zh-CN"/>
        </w:rPr>
        <w:t>the UE features list after</w:t>
      </w:r>
      <w:r w:rsidR="00025528"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w:t>
      </w:r>
      <w:r w:rsidR="00A54AA9">
        <w:rPr>
          <w:rFonts w:eastAsiaTheme="minorEastAsia"/>
          <w:color w:val="000000"/>
          <w:szCs w:val="24"/>
          <w:shd w:val="clear" w:color="auto" w:fill="FFFFFF"/>
          <w:lang w:eastAsia="zh-CN"/>
        </w:rPr>
        <w:t>5</w:t>
      </w:r>
      <w:r w:rsidR="00025528">
        <w:rPr>
          <w:rFonts w:eastAsiaTheme="minorEastAsia"/>
          <w:color w:val="000000"/>
          <w:szCs w:val="24"/>
          <w:shd w:val="clear" w:color="auto" w:fill="FFFFFF"/>
          <w:lang w:eastAsia="zh-CN"/>
        </w:rPr>
        <w:t xml:space="preserve"> </w:t>
      </w:r>
      <w:r w:rsidR="00A54363">
        <w:rPr>
          <w:rFonts w:eastAsiaTheme="minorEastAsia"/>
          <w:color w:val="000000"/>
          <w:szCs w:val="24"/>
          <w:shd w:val="clear" w:color="auto" w:fill="FFFFFF"/>
          <w:lang w:eastAsia="zh-CN"/>
        </w:rPr>
        <w:t>is</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23"/>
        <w:gridCol w:w="3091"/>
        <w:gridCol w:w="3756"/>
        <w:gridCol w:w="857"/>
        <w:gridCol w:w="447"/>
        <w:gridCol w:w="447"/>
        <w:gridCol w:w="7179"/>
        <w:gridCol w:w="810"/>
        <w:gridCol w:w="517"/>
        <w:gridCol w:w="517"/>
        <w:gridCol w:w="222"/>
        <w:gridCol w:w="222"/>
        <w:gridCol w:w="2219"/>
      </w:tblGrid>
      <w:tr w:rsidR="00A54AA9" w:rsidRPr="00B94AF9" w14:paraId="7FBFD355"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5837CD" w14:textId="77777777" w:rsidR="00A54AA9" w:rsidRPr="00B94AF9" w:rsidRDefault="00A54AA9" w:rsidP="005945FC">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175DC" w14:textId="77777777" w:rsidR="00A54AA9" w:rsidRPr="00B94AF9" w:rsidRDefault="00A54AA9" w:rsidP="005945FC">
            <w:pPr>
              <w:pStyle w:val="TAL"/>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35037" w14:textId="77777777" w:rsidR="00A54AA9" w:rsidRPr="00B94AF9" w:rsidRDefault="00A54AA9" w:rsidP="005945FC">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918E9" w14:textId="77777777" w:rsidR="00A54AA9" w:rsidRPr="001C3BDD" w:rsidRDefault="00A54AA9" w:rsidP="005945FC">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0D2C8A85" w14:textId="1C126B73" w:rsidR="00A54AA9" w:rsidRPr="00B94AF9" w:rsidRDefault="00A54AA9" w:rsidP="005945FC">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CABA5B" w14:textId="77777777" w:rsidR="00A54AA9" w:rsidRPr="00B94AF9" w:rsidRDefault="00A54AA9" w:rsidP="005945FC">
            <w:pPr>
              <w:pStyle w:val="TAL"/>
              <w:rPr>
                <w:rFonts w:eastAsia="MS Mincho" w:cs="Arial"/>
                <w:szCs w:val="18"/>
                <w:lang w:eastAsia="zh-CN"/>
              </w:rPr>
            </w:pPr>
            <w:r w:rsidRPr="001C3BDD">
              <w:rPr>
                <w:rFonts w:eastAsia="MS Mincho" w:cs="Arial"/>
                <w:szCs w:val="18"/>
              </w:rPr>
              <w:t>15-4,</w:t>
            </w:r>
            <w:r w:rsidRPr="001C3BDD">
              <w:rPr>
                <w:rFonts w:eastAsia="MS Mincho"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E4B6" w14:textId="77777777" w:rsidR="00A54AA9" w:rsidRPr="00B94AF9" w:rsidRDefault="00A54AA9" w:rsidP="005945FC">
            <w:pPr>
              <w:keepNext/>
              <w:keepLines/>
              <w:rPr>
                <w:rFonts w:ascii="Arial" w:eastAsia="宋体" w:hAnsi="Arial" w:cs="Arial"/>
                <w:sz w:val="18"/>
                <w:szCs w:val="18"/>
                <w:lang w:eastAsia="zh-CN"/>
              </w:rPr>
            </w:pPr>
            <w:r w:rsidRPr="001C3BDD">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20809" w14:textId="77777777" w:rsidR="00A54AA9" w:rsidRPr="00B94AF9" w:rsidRDefault="00A54AA9" w:rsidP="005945FC">
            <w:pPr>
              <w:pStyle w:val="TAL"/>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B38A2" w14:textId="77777777" w:rsidR="00A54AA9" w:rsidRPr="00B94AF9" w:rsidRDefault="00A54AA9" w:rsidP="005945FC">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5FF8" w14:textId="77777777" w:rsidR="00A54AA9" w:rsidRPr="00B94AF9" w:rsidRDefault="00A54AA9" w:rsidP="005945FC">
            <w:pPr>
              <w:pStyle w:val="TAL"/>
              <w:rPr>
                <w:rFonts w:eastAsia="宋体" w:cs="Arial"/>
                <w:szCs w:val="18"/>
                <w:lang w:eastAsia="zh-CN"/>
              </w:rPr>
            </w:pPr>
            <w:r w:rsidRPr="001C3BDD">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65AA6" w14:textId="77777777" w:rsidR="00A54AA9" w:rsidRPr="00B94AF9" w:rsidRDefault="00A54AA9" w:rsidP="005945FC">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07CEE" w14:textId="77777777" w:rsidR="00A54AA9" w:rsidRPr="00B94AF9" w:rsidRDefault="00A54AA9" w:rsidP="005945FC">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589C7" w14:textId="77777777" w:rsidR="00A54AA9" w:rsidRPr="00B94AF9" w:rsidRDefault="00A54AA9"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396E6" w14:textId="77777777" w:rsidR="00A54AA9" w:rsidRPr="00B94AF9" w:rsidRDefault="00A54AA9" w:rsidP="005945F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0B5EA" w14:textId="63912F7C" w:rsidR="00A54AA9" w:rsidRPr="00B94AF9" w:rsidRDefault="00A54AA9" w:rsidP="005945FC">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p>
        </w:tc>
      </w:tr>
      <w:tr w:rsidR="005D6C0A" w:rsidRPr="001C3BDD" w:rsidDel="00052F76" w14:paraId="00DC7728" w14:textId="77777777" w:rsidTr="00DB64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19FD84" w14:textId="77777777" w:rsidR="005D6C0A" w:rsidRPr="001C3BDD" w:rsidRDefault="005D6C0A" w:rsidP="00A339EB">
            <w:pPr>
              <w:pStyle w:val="TAL"/>
              <w:rPr>
                <w:rFonts w:eastAsia="MS Mincho" w:cs="Arial"/>
                <w:szCs w:val="18"/>
                <w:lang w:eastAsia="ja-JP"/>
              </w:rPr>
            </w:pPr>
            <w:r w:rsidRPr="005D6C0A">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F6495" w14:textId="77777777" w:rsidR="005D6C0A" w:rsidRPr="001C3BDD" w:rsidRDefault="005D6C0A" w:rsidP="00A339EB">
            <w:pPr>
              <w:pStyle w:val="TAL"/>
              <w:rPr>
                <w:rFonts w:eastAsia="MS Mincho" w:cs="Arial"/>
                <w:szCs w:val="18"/>
                <w:lang w:eastAsia="zh-CN"/>
              </w:rPr>
            </w:pPr>
            <w:r w:rsidRPr="005D6C0A">
              <w:rPr>
                <w:rFonts w:eastAsia="MS Mincho" w:cs="Arial"/>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26160" w14:textId="77777777" w:rsidR="005D6C0A" w:rsidRPr="001C3BDD" w:rsidRDefault="005D6C0A" w:rsidP="00A339EB">
            <w:pPr>
              <w:pStyle w:val="TAL"/>
              <w:rPr>
                <w:rFonts w:eastAsia="MS Mincho" w:cs="Arial"/>
                <w:szCs w:val="18"/>
                <w:lang w:eastAsia="zh-CN"/>
              </w:rPr>
            </w:pPr>
            <w:r w:rsidRPr="005D6C0A">
              <w:rPr>
                <w:rFonts w:eastAsia="MS Mincho" w:cs="Arial"/>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E7106" w14:textId="77777777" w:rsidR="005D6C0A" w:rsidRPr="001C3BDD" w:rsidRDefault="005D6C0A" w:rsidP="00A339EB">
            <w:pPr>
              <w:widowControl w:val="0"/>
              <w:rPr>
                <w:rFonts w:ascii="Arial" w:hAnsi="Arial" w:cs="Arial"/>
                <w:sz w:val="18"/>
                <w:szCs w:val="18"/>
              </w:rPr>
            </w:pPr>
            <w:r w:rsidRPr="005D6C0A">
              <w:rPr>
                <w:rFonts w:ascii="Arial" w:hAnsi="Arial" w:cs="Arial"/>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82C228" w14:textId="77777777" w:rsidR="005D6C0A" w:rsidRPr="001C3BDD" w:rsidRDefault="005D6C0A" w:rsidP="00A339EB">
            <w:pPr>
              <w:pStyle w:val="TAL"/>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3D3D" w14:textId="77777777" w:rsidR="005D6C0A" w:rsidRPr="001C3BDD" w:rsidRDefault="005D6C0A" w:rsidP="00A339EB">
            <w:pPr>
              <w:keepNext/>
              <w:keepLines/>
              <w:rPr>
                <w:rFonts w:ascii="Arial" w:eastAsia="宋体" w:hAnsi="Arial" w:cs="Arial"/>
                <w:sz w:val="18"/>
                <w:szCs w:val="18"/>
                <w:lang w:eastAsia="zh-CN"/>
              </w:rPr>
            </w:pPr>
            <w:r w:rsidRPr="005D6C0A">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3CA6" w14:textId="77777777" w:rsidR="005D6C0A" w:rsidRPr="001C3BDD" w:rsidRDefault="005D6C0A" w:rsidP="00A339EB">
            <w:pPr>
              <w:pStyle w:val="TAL"/>
              <w:rPr>
                <w:rFonts w:eastAsia="MS Mincho" w:cs="Arial"/>
                <w:szCs w:val="18"/>
                <w:lang w:eastAsia="zh-CN"/>
              </w:rPr>
            </w:pPr>
            <w:r w:rsidRPr="005D6C0A">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CB74D" w14:textId="77777777" w:rsidR="005D6C0A" w:rsidRPr="001C3BDD" w:rsidRDefault="005D6C0A" w:rsidP="00A339EB">
            <w:pPr>
              <w:pStyle w:val="TAL"/>
              <w:rPr>
                <w:rFonts w:eastAsia="MS Mincho" w:cs="Arial"/>
                <w:szCs w:val="18"/>
                <w:lang w:eastAsia="zh-CN"/>
              </w:rPr>
            </w:pPr>
            <w:r w:rsidRPr="005D6C0A">
              <w:rPr>
                <w:rFonts w:eastAsia="MS Mincho" w:cs="Arial"/>
                <w:szCs w:val="18"/>
                <w:lang w:eastAsia="zh-CN"/>
              </w:rPr>
              <w:t>UE does not support receiving S-SSB on additional S-SSB occasion(s) 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A0B659" w14:textId="77777777" w:rsidR="005D6C0A" w:rsidRPr="001C3BDD" w:rsidRDefault="005D6C0A" w:rsidP="00A339EB">
            <w:pPr>
              <w:pStyle w:val="TAL"/>
              <w:rPr>
                <w:rFonts w:eastAsia="宋体" w:cs="Arial"/>
                <w:szCs w:val="18"/>
                <w:lang w:eastAsia="zh-CN"/>
              </w:rPr>
            </w:pPr>
            <w:r w:rsidRPr="005D6C0A">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6912" w14:textId="77777777" w:rsidR="005D6C0A" w:rsidRPr="001C3BDD" w:rsidRDefault="005D6C0A" w:rsidP="00A339EB">
            <w:pPr>
              <w:pStyle w:val="TAL"/>
              <w:rPr>
                <w:rFonts w:eastAsia="MS Mincho" w:cs="Arial"/>
                <w:szCs w:val="18"/>
                <w:lang w:eastAsia="zh-CN"/>
              </w:rPr>
            </w:pPr>
            <w:r w:rsidRPr="005D6C0A">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BB13B" w14:textId="77777777" w:rsidR="005D6C0A" w:rsidRPr="001C3BDD" w:rsidRDefault="005D6C0A" w:rsidP="00A339EB">
            <w:pPr>
              <w:pStyle w:val="TAL"/>
              <w:rPr>
                <w:rFonts w:eastAsia="MS Mincho" w:cs="Arial"/>
                <w:szCs w:val="18"/>
                <w:lang w:eastAsia="zh-CN"/>
              </w:rPr>
            </w:pPr>
            <w:r w:rsidRPr="005D6C0A">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AE82B" w14:textId="77777777" w:rsidR="005D6C0A" w:rsidRPr="00B94AF9" w:rsidRDefault="005D6C0A"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99B40" w14:textId="77777777" w:rsidR="005D6C0A" w:rsidRPr="00B94AF9" w:rsidRDefault="005D6C0A" w:rsidP="00A339EB">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5DA17" w14:textId="77777777" w:rsidR="005D6C0A" w:rsidRPr="001C3BDD" w:rsidDel="00052F76" w:rsidRDefault="005D6C0A" w:rsidP="00A339EB">
            <w:pPr>
              <w:widowControl w:val="0"/>
              <w:spacing w:after="160" w:line="259" w:lineRule="auto"/>
              <w:rPr>
                <w:rFonts w:ascii="Arial" w:eastAsia="MS Mincho" w:hAnsi="Arial" w:cs="Arial"/>
                <w:sz w:val="18"/>
                <w:szCs w:val="18"/>
              </w:rPr>
            </w:pPr>
            <w:r w:rsidRPr="005D6C0A">
              <w:rPr>
                <w:rFonts w:ascii="Arial" w:eastAsia="MS Mincho" w:hAnsi="Arial" w:cs="Arial"/>
                <w:sz w:val="18"/>
                <w:szCs w:val="18"/>
              </w:rPr>
              <w:t>Optional without capability signalling</w:t>
            </w:r>
          </w:p>
        </w:tc>
      </w:tr>
    </w:tbl>
    <w:p w14:paraId="4475040E" w14:textId="454B19EE" w:rsidR="007B3A1A" w:rsidRDefault="007B3A1A" w:rsidP="001E3302">
      <w:pPr>
        <w:jc w:val="both"/>
        <w:rPr>
          <w:rFonts w:eastAsiaTheme="minorEastAsia"/>
          <w:color w:val="000000"/>
          <w:szCs w:val="24"/>
          <w:shd w:val="clear" w:color="auto" w:fill="FFFFFF"/>
          <w:lang w:eastAsia="zh-CN"/>
        </w:rPr>
      </w:pPr>
    </w:p>
    <w:p w14:paraId="77C4E522" w14:textId="793F5E6B" w:rsidR="00591104" w:rsidRPr="008B77AC" w:rsidRDefault="005D6C0A" w:rsidP="00A04488">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For FG 47-m8, t</w:t>
      </w:r>
      <w:r w:rsidR="00901997">
        <w:rPr>
          <w:rFonts w:eastAsiaTheme="minorEastAsia"/>
          <w:color w:val="000000"/>
          <w:szCs w:val="24"/>
          <w:shd w:val="clear" w:color="auto" w:fill="FFFFFF"/>
          <w:lang w:eastAsia="zh-CN"/>
        </w:rPr>
        <w:t>he columns with yellow highlights can be updated as below:</w:t>
      </w:r>
    </w:p>
    <w:p w14:paraId="3AF4CA62" w14:textId="3815E77E" w:rsidR="00A04488" w:rsidRPr="00A54AA9" w:rsidRDefault="00A04488" w:rsidP="001E3302">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p>
    <w:p w14:paraId="30B11AE7" w14:textId="0C709A35" w:rsidR="0025354A" w:rsidRDefault="0025354A" w:rsidP="001E3302">
      <w:pPr>
        <w:jc w:val="both"/>
        <w:rPr>
          <w:rFonts w:eastAsiaTheme="minorEastAsia"/>
          <w:color w:val="000000"/>
          <w:szCs w:val="24"/>
          <w:shd w:val="clear" w:color="auto" w:fill="FFFFFF"/>
          <w:lang w:eastAsia="zh-CN"/>
        </w:rPr>
      </w:pPr>
    </w:p>
    <w:p w14:paraId="4301873B" w14:textId="77777777" w:rsidR="00EA0FF0" w:rsidRPr="008B77AC" w:rsidRDefault="00EA0FF0" w:rsidP="00EA0FF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For FG 47-m9, the columns with yellow highlights can be updated as below:</w:t>
      </w:r>
    </w:p>
    <w:p w14:paraId="2CADC2B8" w14:textId="77777777" w:rsidR="00EA0FF0" w:rsidRDefault="00EA0FF0" w:rsidP="00EA0FF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he prerequisite includes FG 15-4.</w:t>
      </w:r>
    </w:p>
    <w:p w14:paraId="4E83F605" w14:textId="17EF2BF1" w:rsidR="00385C25" w:rsidRPr="00EA0FF0" w:rsidRDefault="00EA0FF0" w:rsidP="00A339EB">
      <w:pPr>
        <w:pStyle w:val="aff8"/>
        <w:numPr>
          <w:ilvl w:val="0"/>
          <w:numId w:val="15"/>
        </w:numPr>
        <w:spacing w:after="120"/>
        <w:ind w:leftChars="0"/>
        <w:jc w:val="both"/>
        <w:rPr>
          <w:rFonts w:eastAsiaTheme="minorEastAsia"/>
          <w:color w:val="000000"/>
          <w:szCs w:val="24"/>
          <w:shd w:val="clear" w:color="auto" w:fill="FFFFFF"/>
          <w:lang w:eastAsia="zh-CN"/>
        </w:rPr>
      </w:pPr>
      <w:r w:rsidRPr="00EA0FF0">
        <w:rPr>
          <w:rFonts w:eastAsiaTheme="minorEastAsia"/>
          <w:color w:val="000000"/>
          <w:szCs w:val="24"/>
          <w:shd w:val="clear" w:color="auto" w:fill="FFFFFF"/>
          <w:lang w:eastAsia="zh-CN"/>
        </w:rPr>
        <w:t>Per band is sufficient</w:t>
      </w:r>
      <w:r>
        <w:rPr>
          <w:rFonts w:eastAsiaTheme="minorEastAsia"/>
          <w:color w:val="000000"/>
          <w:szCs w:val="24"/>
          <w:shd w:val="clear" w:color="auto" w:fill="FFFFFF"/>
          <w:lang w:eastAsia="zh-CN"/>
        </w:rPr>
        <w:t>.</w:t>
      </w:r>
    </w:p>
    <w:p w14:paraId="3CD6B5DB" w14:textId="74B43485" w:rsidR="00614C7D" w:rsidRDefault="00614C7D" w:rsidP="001E3302">
      <w:pPr>
        <w:jc w:val="both"/>
        <w:rPr>
          <w:rFonts w:eastAsiaTheme="minorEastAsia"/>
          <w:color w:val="000000"/>
          <w:szCs w:val="24"/>
          <w:shd w:val="clear" w:color="auto" w:fill="FFFFFF"/>
          <w:lang w:eastAsia="zh-CN"/>
        </w:rPr>
      </w:pPr>
    </w:p>
    <w:p w14:paraId="4F1CECD4" w14:textId="39B71C2B" w:rsidR="00EB47AB" w:rsidRPr="00255F62" w:rsidRDefault="00EB47AB" w:rsidP="00EB47AB">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0D521C">
        <w:rPr>
          <w:rFonts w:eastAsiaTheme="minorEastAsia"/>
          <w:b/>
          <w:szCs w:val="24"/>
          <w:u w:val="single"/>
          <w:lang w:eastAsia="zh-CN"/>
        </w:rPr>
        <w:t>10</w:t>
      </w:r>
      <w:r w:rsidRPr="00255F62">
        <w:rPr>
          <w:rFonts w:eastAsiaTheme="minorEastAsia"/>
          <w:b/>
          <w:szCs w:val="24"/>
          <w:u w:val="single"/>
          <w:lang w:eastAsia="zh-CN"/>
        </w:rPr>
        <w:t xml:space="preserve"> </w:t>
      </w:r>
      <w:r w:rsidR="00A37737" w:rsidRPr="00A37737">
        <w:rPr>
          <w:rFonts w:eastAsiaTheme="minorEastAsia"/>
          <w:b/>
          <w:szCs w:val="24"/>
          <w:u w:val="single"/>
          <w:lang w:eastAsia="zh-CN"/>
        </w:rPr>
        <w:t>Contiguous RB-based PSCCH/PSSCH transmission</w:t>
      </w:r>
    </w:p>
    <w:p w14:paraId="2719EE32" w14:textId="3588F918" w:rsidR="00EB47AB" w:rsidRPr="00EB47AB" w:rsidRDefault="00EB47AB" w:rsidP="00EB47AB">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lastRenderedPageBreak/>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w:t>
      </w:r>
      <w:r w:rsidR="00986855">
        <w:rPr>
          <w:rFonts w:eastAsiaTheme="minorEastAsia"/>
          <w:color w:val="000000"/>
          <w:szCs w:val="24"/>
          <w:shd w:val="clear" w:color="auto" w:fill="FFFFFF"/>
          <w:lang w:eastAsia="zh-CN"/>
        </w:rPr>
        <w:t>11</w:t>
      </w:r>
      <w:r w:rsidR="00C5240C">
        <w:rPr>
          <w:rFonts w:eastAsiaTheme="minorEastAsia"/>
          <w:color w:val="000000"/>
          <w:szCs w:val="24"/>
          <w:shd w:val="clear" w:color="auto" w:fill="FFFFFF"/>
          <w:lang w:eastAsia="zh-CN"/>
        </w:rPr>
        <w:t>5</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w:t>
      </w:r>
      <w:r w:rsidR="00B53F43">
        <w:rPr>
          <w:rFonts w:eastAsiaTheme="minorEastAsia"/>
          <w:color w:val="000000"/>
          <w:szCs w:val="24"/>
          <w:shd w:val="clear" w:color="auto" w:fill="FFFFFF"/>
          <w:lang w:eastAsia="zh-CN"/>
        </w:rPr>
        <w:t>10</w:t>
      </w:r>
      <w:r w:rsidRPr="00392C87">
        <w:rPr>
          <w:rFonts w:eastAsiaTheme="minorEastAsia"/>
          <w:color w:val="000000"/>
          <w:szCs w:val="24"/>
          <w:shd w:val="clear" w:color="auto" w:fill="FFFFFF"/>
          <w:lang w:eastAsia="zh-CN"/>
        </w:rPr>
        <w:t xml:space="preserve"> from Moderator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682"/>
        <w:gridCol w:w="2792"/>
        <w:gridCol w:w="4263"/>
        <w:gridCol w:w="576"/>
        <w:gridCol w:w="627"/>
        <w:gridCol w:w="547"/>
        <w:gridCol w:w="3526"/>
        <w:gridCol w:w="836"/>
        <w:gridCol w:w="517"/>
        <w:gridCol w:w="517"/>
        <w:gridCol w:w="222"/>
        <w:gridCol w:w="4037"/>
        <w:gridCol w:w="1807"/>
      </w:tblGrid>
      <w:tr w:rsidR="00A37737" w:rsidRPr="001C3BDD" w:rsidDel="00052F76" w14:paraId="4DC3EE25"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36C648" w14:textId="77777777" w:rsidR="00A37737" w:rsidRPr="001C3BDD" w:rsidRDefault="00A37737" w:rsidP="005945FC">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9958" w14:textId="77777777" w:rsidR="00A37737" w:rsidRPr="001C3BDD" w:rsidRDefault="00A37737" w:rsidP="005945FC">
            <w:pPr>
              <w:pStyle w:val="TAL"/>
              <w:rPr>
                <w:rFonts w:eastAsia="MS Mincho" w:cs="Arial"/>
                <w:szCs w:val="18"/>
                <w:lang w:eastAsia="zh-CN"/>
              </w:rPr>
            </w:pPr>
            <w:r w:rsidRPr="00815476">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47FA3" w14:textId="77777777" w:rsidR="00A37737" w:rsidRPr="001C3BDD" w:rsidRDefault="00A37737" w:rsidP="005945FC">
            <w:pPr>
              <w:pStyle w:val="TAL"/>
              <w:rPr>
                <w:rFonts w:eastAsia="MS Mincho" w:cs="Arial"/>
                <w:szCs w:val="18"/>
                <w:lang w:eastAsia="zh-CN"/>
              </w:rPr>
            </w:pPr>
            <w:r w:rsidRPr="00815476">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72AB" w14:textId="77777777" w:rsidR="00A37737" w:rsidRPr="00815476" w:rsidRDefault="00A37737" w:rsidP="005945FC">
            <w:pPr>
              <w:widowControl w:val="0"/>
              <w:rPr>
                <w:rFonts w:asciiTheme="majorHAnsi" w:eastAsia="宋体" w:hAnsiTheme="majorHAnsi" w:cstheme="majorHAnsi"/>
                <w:sz w:val="18"/>
                <w:szCs w:val="18"/>
                <w:lang w:val="en-US" w:eastAsia="zh-CN"/>
              </w:rPr>
            </w:pPr>
            <w:r w:rsidRPr="00815476">
              <w:rPr>
                <w:rFonts w:asciiTheme="majorHAnsi" w:eastAsia="宋体" w:hAnsiTheme="majorHAnsi" w:cstheme="majorHAnsi"/>
                <w:sz w:val="18"/>
                <w:szCs w:val="18"/>
                <w:lang w:val="en-US" w:eastAsia="zh-CN"/>
              </w:rPr>
              <w:t>1. UE supports contiguous RB-based PSCCH/PSSCH transmission</w:t>
            </w:r>
          </w:p>
          <w:p w14:paraId="1FF8FDE3" w14:textId="77777777" w:rsidR="00A37737" w:rsidRPr="00815476" w:rsidRDefault="00A37737" w:rsidP="005945FC">
            <w:pPr>
              <w:widowControl w:val="0"/>
              <w:rPr>
                <w:rFonts w:asciiTheme="majorHAnsi" w:eastAsia="宋体" w:hAnsiTheme="majorHAnsi" w:cstheme="majorHAnsi"/>
                <w:sz w:val="18"/>
                <w:szCs w:val="18"/>
                <w:lang w:val="en-US" w:eastAsia="zh-CN"/>
              </w:rPr>
            </w:pPr>
            <w:r w:rsidRPr="00815476">
              <w:rPr>
                <w:rFonts w:asciiTheme="majorHAnsi" w:eastAsia="宋体" w:hAnsiTheme="majorHAnsi" w:cstheme="majorHAnsi"/>
                <w:sz w:val="18"/>
                <w:szCs w:val="18"/>
                <w:lang w:val="en-US" w:eastAsia="zh-CN"/>
              </w:rPr>
              <w:t>2. UE supports resource (re-)selection for contiguous RB-based PSCCH/PSSCH transmission</w:t>
            </w:r>
          </w:p>
          <w:p w14:paraId="2E30B95E" w14:textId="77777777" w:rsidR="00A37737" w:rsidRPr="00815476" w:rsidRDefault="00A37737" w:rsidP="005945FC">
            <w:pPr>
              <w:widowControl w:val="0"/>
              <w:rPr>
                <w:rFonts w:asciiTheme="majorHAnsi" w:eastAsia="宋体" w:hAnsiTheme="majorHAnsi" w:cstheme="majorHAnsi"/>
                <w:sz w:val="18"/>
                <w:szCs w:val="18"/>
                <w:lang w:val="en-US" w:eastAsia="zh-CN"/>
              </w:rPr>
            </w:pPr>
          </w:p>
          <w:p w14:paraId="1E442511" w14:textId="77777777" w:rsidR="00A37737" w:rsidRPr="001C3BDD" w:rsidRDefault="00A37737" w:rsidP="005945FC">
            <w:pPr>
              <w:widowControl w:val="0"/>
              <w:rPr>
                <w:rFonts w:ascii="Arial" w:hAnsi="Arial" w:cs="Arial"/>
                <w:sz w:val="18"/>
                <w:szCs w:val="18"/>
              </w:rPr>
            </w:pPr>
            <w:r w:rsidRPr="00815476">
              <w:rPr>
                <w:rFonts w:asciiTheme="majorHAnsi" w:eastAsiaTheme="minorEastAsia" w:hAnsiTheme="majorHAnsi" w:cstheme="majorHAnsi"/>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4EAF74" w14:textId="77777777" w:rsidR="00A37737" w:rsidRPr="001C3BDD" w:rsidRDefault="00A37737" w:rsidP="005945FC">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DCA68" w14:textId="77777777" w:rsidR="00A37737" w:rsidRPr="001C3BDD" w:rsidRDefault="00A37737" w:rsidP="005945FC">
            <w:pPr>
              <w:keepNext/>
              <w:keepLines/>
              <w:rPr>
                <w:rFonts w:ascii="Arial" w:eastAsia="宋体"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3AECC0" w14:textId="77777777" w:rsidR="00A37737" w:rsidRPr="001C3BDD" w:rsidRDefault="00A37737" w:rsidP="005945FC">
            <w:pPr>
              <w:pStyle w:val="TAL"/>
              <w:rPr>
                <w:rFonts w:eastAsia="MS Mincho"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9239F" w14:textId="77777777" w:rsidR="00A37737" w:rsidRPr="001C3BDD" w:rsidRDefault="00A37737" w:rsidP="005945FC">
            <w:pPr>
              <w:pStyle w:val="TAL"/>
              <w:rPr>
                <w:rFonts w:eastAsia="MS Mincho" w:cs="Arial"/>
                <w:szCs w:val="18"/>
                <w:lang w:eastAsia="zh-CN"/>
              </w:rPr>
            </w:pPr>
            <w:r w:rsidRPr="00815476">
              <w:rPr>
                <w:rFonts w:asciiTheme="majorHAnsi" w:eastAsia="宋体"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F84223" w14:textId="77777777" w:rsidR="00A37737" w:rsidRPr="001C3BDD" w:rsidRDefault="00A37737" w:rsidP="005945FC">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0DF51B" w14:textId="77777777" w:rsidR="00A37737" w:rsidRPr="001C3BDD" w:rsidRDefault="00A37737" w:rsidP="005945F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80F616" w14:textId="77777777" w:rsidR="00A37737" w:rsidRPr="001C3BDD" w:rsidRDefault="00A37737" w:rsidP="005945F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6D6557" w14:textId="77777777" w:rsidR="00A37737" w:rsidRPr="00B94AF9" w:rsidRDefault="00A37737"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D568B0" w14:textId="77777777" w:rsidR="00A37737" w:rsidRPr="00815476" w:rsidRDefault="00A37737" w:rsidP="005945F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6E1DF69C" w14:textId="77777777" w:rsidR="00A37737" w:rsidRPr="00B94AF9" w:rsidRDefault="00A37737" w:rsidP="005945F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8AB43D" w14:textId="77777777" w:rsidR="00A37737" w:rsidRPr="00815476" w:rsidRDefault="00A37737" w:rsidP="005945F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7A313B7C" w14:textId="77777777" w:rsidR="00A37737" w:rsidRPr="001C3BDD" w:rsidDel="00052F76" w:rsidRDefault="00A37737" w:rsidP="005945FC">
            <w:pPr>
              <w:widowControl w:val="0"/>
              <w:spacing w:after="160" w:line="259" w:lineRule="auto"/>
              <w:rPr>
                <w:rFonts w:ascii="Arial" w:eastAsia="MS Mincho" w:hAnsi="Arial" w:cs="Arial"/>
                <w:sz w:val="18"/>
                <w:szCs w:val="18"/>
              </w:rPr>
            </w:pPr>
          </w:p>
        </w:tc>
      </w:tr>
    </w:tbl>
    <w:p w14:paraId="5CFAF76B" w14:textId="4F6A47D6" w:rsidR="00EB47AB" w:rsidRDefault="00EB47AB" w:rsidP="001E3302">
      <w:pPr>
        <w:jc w:val="both"/>
        <w:rPr>
          <w:rFonts w:eastAsiaTheme="minorEastAsia"/>
          <w:color w:val="000000"/>
          <w:szCs w:val="24"/>
          <w:shd w:val="clear" w:color="auto" w:fill="FFFFFF"/>
          <w:lang w:eastAsia="zh-CN"/>
        </w:rPr>
      </w:pPr>
    </w:p>
    <w:p w14:paraId="2A5AB112" w14:textId="77777777" w:rsidR="00B168A8" w:rsidRPr="008B77AC" w:rsidRDefault="00B168A8" w:rsidP="00E841F1">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25385668" w14:textId="6EEA5C5A" w:rsidR="00684963" w:rsidRPr="00684963" w:rsidRDefault="00684963" w:rsidP="00E841F1">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O</w:t>
      </w:r>
      <w:r w:rsidRPr="00684963">
        <w:rPr>
          <w:rFonts w:eastAsiaTheme="minorEastAsia"/>
          <w:color w:val="000000"/>
          <w:szCs w:val="24"/>
          <w:shd w:val="clear" w:color="auto" w:fill="FFFFFF"/>
          <w:lang w:eastAsia="zh-CN"/>
        </w:rPr>
        <w:t>nly new Tx behaviour is introduced, and the Rx behaviour is same as legacy NR SL. No need to define Rx capability.</w:t>
      </w:r>
    </w:p>
    <w:p w14:paraId="27CF9C75" w14:textId="77777777" w:rsidR="005110B0" w:rsidRDefault="00B168A8" w:rsidP="00E841F1">
      <w:pPr>
        <w:pStyle w:val="aff8"/>
        <w:numPr>
          <w:ilvl w:val="0"/>
          <w:numId w:val="15"/>
        </w:numPr>
        <w:spacing w:after="120"/>
        <w:ind w:leftChars="0"/>
        <w:jc w:val="both"/>
        <w:rPr>
          <w:rFonts w:eastAsiaTheme="minorEastAsia"/>
          <w:color w:val="000000"/>
          <w:szCs w:val="24"/>
          <w:shd w:val="clear" w:color="auto" w:fill="FFFFFF"/>
          <w:lang w:eastAsia="zh-CN"/>
        </w:rPr>
      </w:pPr>
      <w:r w:rsidRPr="00B168A8">
        <w:rPr>
          <w:rFonts w:eastAsiaTheme="minorEastAsia"/>
          <w:color w:val="000000"/>
          <w:szCs w:val="24"/>
          <w:shd w:val="clear" w:color="auto" w:fill="FFFFFF"/>
          <w:lang w:eastAsia="zh-CN"/>
        </w:rPr>
        <w:t>T</w:t>
      </w:r>
      <w:r w:rsidR="00D03735" w:rsidRPr="00B168A8">
        <w:rPr>
          <w:rFonts w:eastAsiaTheme="minorEastAsia"/>
          <w:color w:val="000000"/>
          <w:szCs w:val="24"/>
          <w:shd w:val="clear" w:color="auto" w:fill="FFFFFF"/>
          <w:lang w:eastAsia="zh-CN"/>
        </w:rPr>
        <w:t>he UE behaviour</w:t>
      </w:r>
      <w:r w:rsidR="002723C0" w:rsidRPr="00B168A8">
        <w:rPr>
          <w:rFonts w:eastAsiaTheme="minorEastAsia"/>
          <w:color w:val="000000"/>
          <w:szCs w:val="24"/>
          <w:shd w:val="clear" w:color="auto" w:fill="FFFFFF"/>
          <w:lang w:eastAsia="zh-CN"/>
        </w:rPr>
        <w:t xml:space="preserve"> for contiguous RB-based</w:t>
      </w:r>
      <w:r w:rsidR="002723C0">
        <w:rPr>
          <w:rFonts w:eastAsiaTheme="minorEastAsia"/>
          <w:color w:val="000000"/>
          <w:szCs w:val="24"/>
          <w:shd w:val="clear" w:color="auto" w:fill="FFFFFF"/>
          <w:lang w:eastAsia="zh-CN"/>
        </w:rPr>
        <w:t xml:space="preserve"> </w:t>
      </w:r>
      <w:r w:rsidR="00D03735" w:rsidRPr="00B168A8">
        <w:rPr>
          <w:rFonts w:eastAsiaTheme="minorEastAsia"/>
          <w:color w:val="000000"/>
          <w:szCs w:val="24"/>
          <w:shd w:val="clear" w:color="auto" w:fill="FFFFFF"/>
          <w:lang w:eastAsia="zh-CN"/>
        </w:rPr>
        <w:t xml:space="preserve">PSFCH in SL-U are the same to that in Rel-16/Rel-17. Thus, </w:t>
      </w:r>
      <w:r w:rsidR="009B7B53">
        <w:rPr>
          <w:rFonts w:eastAsiaTheme="minorEastAsia"/>
          <w:color w:val="000000"/>
          <w:szCs w:val="24"/>
          <w:shd w:val="clear" w:color="auto" w:fill="FFFFFF"/>
          <w:lang w:eastAsia="zh-CN"/>
        </w:rPr>
        <w:t>n</w:t>
      </w:r>
      <w:r w:rsidR="00684963" w:rsidRPr="00684963">
        <w:rPr>
          <w:rFonts w:eastAsiaTheme="minorEastAsia"/>
          <w:color w:val="000000"/>
          <w:szCs w:val="24"/>
          <w:shd w:val="clear" w:color="auto" w:fill="FFFFFF"/>
          <w:lang w:eastAsia="zh-CN"/>
        </w:rPr>
        <w:t>o need to define capability</w:t>
      </w:r>
      <w:r w:rsidR="00684963">
        <w:rPr>
          <w:rFonts w:eastAsiaTheme="minorEastAsia"/>
          <w:color w:val="000000"/>
          <w:szCs w:val="24"/>
          <w:shd w:val="clear" w:color="auto" w:fill="FFFFFF"/>
          <w:lang w:eastAsia="zh-CN"/>
        </w:rPr>
        <w:t xml:space="preserve"> of PSFCH</w:t>
      </w:r>
      <w:r w:rsidR="00684963" w:rsidRPr="00684963">
        <w:rPr>
          <w:rFonts w:eastAsiaTheme="minorEastAsia"/>
          <w:color w:val="000000"/>
          <w:szCs w:val="24"/>
          <w:shd w:val="clear" w:color="auto" w:fill="FFFFFF"/>
          <w:lang w:eastAsia="zh-CN"/>
        </w:rPr>
        <w:t>.</w:t>
      </w:r>
    </w:p>
    <w:p w14:paraId="39C34986" w14:textId="57CE7B66" w:rsidR="005E0446" w:rsidRDefault="00F85BF9" w:rsidP="00E841F1">
      <w:pPr>
        <w:pStyle w:val="aff8"/>
        <w:numPr>
          <w:ilvl w:val="0"/>
          <w:numId w:val="15"/>
        </w:numPr>
        <w:spacing w:after="120"/>
        <w:ind w:leftChars="0"/>
        <w:jc w:val="both"/>
        <w:rPr>
          <w:rFonts w:eastAsiaTheme="minorEastAsia"/>
          <w:color w:val="000000"/>
          <w:szCs w:val="24"/>
          <w:shd w:val="clear" w:color="auto" w:fill="FFFFFF"/>
          <w:lang w:eastAsia="zh-CN"/>
        </w:rPr>
      </w:pPr>
      <w:r w:rsidRPr="005110B0">
        <w:rPr>
          <w:rFonts w:eastAsiaTheme="minorEastAsia"/>
          <w:color w:val="000000"/>
          <w:szCs w:val="24"/>
          <w:shd w:val="clear" w:color="auto" w:fill="FFFFFF"/>
          <w:lang w:eastAsia="zh-CN"/>
        </w:rPr>
        <w:t>Considering that the FG is limited in unlicensed spectrum and applicable to SL mode1 and mode2, the prerequisites are 47-k1, at least one of {15-3 except Component 3,</w:t>
      </w:r>
      <w:r w:rsidRPr="005110B0">
        <w:rPr>
          <w:rFonts w:eastAsiaTheme="minorEastAsia" w:hint="eastAsia"/>
          <w:color w:val="000000"/>
          <w:szCs w:val="24"/>
          <w:shd w:val="clear" w:color="auto" w:fill="FFFFFF"/>
          <w:lang w:eastAsia="zh-CN"/>
        </w:rPr>
        <w:t>1</w:t>
      </w:r>
      <w:r w:rsidRPr="005110B0">
        <w:rPr>
          <w:rFonts w:eastAsiaTheme="minorEastAsia"/>
          <w:color w:val="000000"/>
          <w:szCs w:val="24"/>
          <w:shd w:val="clear" w:color="auto" w:fill="FFFFFF"/>
          <w:lang w:eastAsia="zh-CN"/>
        </w:rPr>
        <w:t>5-25 except Component 3 and 4 in 15-2}.</w:t>
      </w:r>
      <w:r w:rsidR="00760900">
        <w:rPr>
          <w:rFonts w:eastAsiaTheme="minorEastAsia"/>
          <w:color w:val="000000"/>
          <w:szCs w:val="24"/>
          <w:shd w:val="clear" w:color="auto" w:fill="FFFFFF"/>
          <w:lang w:eastAsia="zh-CN"/>
        </w:rPr>
        <w:t xml:space="preserve"> The components which should be excepted can be reflected in the notes.</w:t>
      </w:r>
    </w:p>
    <w:p w14:paraId="4A3D176F" w14:textId="12167333" w:rsidR="006074B8" w:rsidRDefault="00DA0043" w:rsidP="00E841F1">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It is necessary to report to </w:t>
      </w:r>
      <w:r w:rsidR="00645DD7">
        <w:rPr>
          <w:rFonts w:eastAsiaTheme="minorEastAsia" w:hint="eastAsia"/>
          <w:color w:val="000000"/>
          <w:szCs w:val="24"/>
          <w:shd w:val="clear" w:color="auto" w:fill="FFFFFF"/>
          <w:lang w:eastAsia="zh-CN"/>
        </w:rPr>
        <w:t>g</w:t>
      </w:r>
      <w:r w:rsidR="00645DD7">
        <w:rPr>
          <w:rFonts w:eastAsiaTheme="minorEastAsia"/>
          <w:color w:val="000000"/>
          <w:szCs w:val="24"/>
          <w:shd w:val="clear" w:color="auto" w:fill="FFFFFF"/>
          <w:lang w:eastAsia="zh-CN"/>
        </w:rPr>
        <w:t>NB</w:t>
      </w:r>
      <w:r>
        <w:rPr>
          <w:rFonts w:eastAsiaTheme="minorEastAsia"/>
          <w:color w:val="000000"/>
          <w:szCs w:val="24"/>
          <w:shd w:val="clear" w:color="auto" w:fill="FFFFFF"/>
          <w:lang w:eastAsia="zh-CN"/>
        </w:rPr>
        <w:t xml:space="preserve"> because gNB</w:t>
      </w:r>
      <w:r w:rsidR="00645DD7">
        <w:rPr>
          <w:rFonts w:eastAsiaTheme="minorEastAsia"/>
          <w:color w:val="000000"/>
          <w:szCs w:val="24"/>
          <w:shd w:val="clear" w:color="auto" w:fill="FFFFFF"/>
          <w:lang w:eastAsia="zh-CN"/>
        </w:rPr>
        <w:t xml:space="preserve"> need know the capability to determine how to allocate resources in SL mode1.</w:t>
      </w:r>
    </w:p>
    <w:p w14:paraId="2DA1604F" w14:textId="4DC05A3C" w:rsidR="00B12D63" w:rsidRDefault="00894D8F" w:rsidP="00E841F1">
      <w:pPr>
        <w:pStyle w:val="aff8"/>
        <w:numPr>
          <w:ilvl w:val="0"/>
          <w:numId w:val="15"/>
        </w:numPr>
        <w:spacing w:after="120"/>
        <w:ind w:leftChars="0"/>
        <w:jc w:val="both"/>
        <w:rPr>
          <w:rFonts w:eastAsiaTheme="minorEastAsia"/>
          <w:color w:val="000000"/>
          <w:szCs w:val="24"/>
          <w:shd w:val="clear" w:color="auto" w:fill="FFFFFF"/>
          <w:lang w:eastAsia="zh-CN"/>
        </w:rPr>
      </w:pPr>
      <w:r w:rsidRPr="00894D8F">
        <w:rPr>
          <w:rFonts w:eastAsiaTheme="minorEastAsia"/>
          <w:color w:val="000000"/>
          <w:szCs w:val="24"/>
          <w:shd w:val="clear" w:color="auto" w:fill="FFFFFF"/>
          <w:lang w:eastAsia="zh-CN"/>
        </w:rPr>
        <w:t xml:space="preserve">According to the analysis above, </w:t>
      </w:r>
      <w:r w:rsidRPr="00684963">
        <w:rPr>
          <w:rFonts w:eastAsiaTheme="minorEastAsia"/>
          <w:color w:val="000000"/>
          <w:szCs w:val="24"/>
          <w:shd w:val="clear" w:color="auto" w:fill="FFFFFF"/>
          <w:lang w:eastAsia="zh-CN"/>
        </w:rPr>
        <w:t>the Rx behaviour is same as legacy NR SL</w:t>
      </w:r>
      <w:r>
        <w:rPr>
          <w:rFonts w:eastAsiaTheme="minorEastAsia"/>
          <w:color w:val="000000"/>
          <w:szCs w:val="24"/>
          <w:shd w:val="clear" w:color="auto" w:fill="FFFFFF"/>
          <w:lang w:eastAsia="zh-CN"/>
        </w:rPr>
        <w:t xml:space="preserve"> and no need to exchange between UEs.</w:t>
      </w:r>
    </w:p>
    <w:p w14:paraId="0427BD0A" w14:textId="6E1C87DC" w:rsidR="000D71AD" w:rsidRDefault="000D71AD" w:rsidP="000D71AD">
      <w:pPr>
        <w:pStyle w:val="aff8"/>
        <w:numPr>
          <w:ilvl w:val="0"/>
          <w:numId w:val="15"/>
        </w:numPr>
        <w:spacing w:after="120"/>
        <w:ind w:leftChars="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Per band is </w:t>
      </w:r>
      <w:r>
        <w:rPr>
          <w:rFonts w:eastAsiaTheme="minorEastAsia"/>
          <w:color w:val="000000"/>
          <w:szCs w:val="24"/>
          <w:shd w:val="clear" w:color="auto" w:fill="FFFFFF"/>
          <w:lang w:eastAsia="zh-CN"/>
        </w:rPr>
        <w:t>preferred. Per UE is not enough flexible, and f</w:t>
      </w:r>
      <w:r w:rsidRPr="00FA186C">
        <w:rPr>
          <w:rFonts w:eastAsiaTheme="minorEastAsia"/>
          <w:color w:val="000000"/>
          <w:szCs w:val="24"/>
          <w:shd w:val="clear" w:color="auto" w:fill="FFFFFF"/>
          <w:lang w:eastAsia="zh-CN"/>
        </w:rPr>
        <w:t>iner</w:t>
      </w:r>
      <w:r>
        <w:rPr>
          <w:rFonts w:eastAsiaTheme="minorEastAsia"/>
          <w:color w:val="000000"/>
          <w:szCs w:val="24"/>
          <w:shd w:val="clear" w:color="auto" w:fill="FFFFFF"/>
          <w:lang w:eastAsia="zh-CN"/>
        </w:rPr>
        <w:t xml:space="preserve"> granularity</w:t>
      </w:r>
      <w:r w:rsidRPr="00FA186C">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 xml:space="preserve">than per band </w:t>
      </w:r>
      <w:r w:rsidRPr="00FA186C">
        <w:rPr>
          <w:rFonts w:eastAsiaTheme="minorEastAsia"/>
          <w:color w:val="000000"/>
          <w:szCs w:val="24"/>
          <w:shd w:val="clear" w:color="auto" w:fill="FFFFFF"/>
          <w:lang w:eastAsia="zh-CN"/>
        </w:rPr>
        <w:t>is unnecessary</w:t>
      </w:r>
      <w:r w:rsidRPr="008A28A0">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Because c</w:t>
      </w:r>
      <w:r w:rsidRPr="00D051D7">
        <w:rPr>
          <w:rFonts w:eastAsiaTheme="minorEastAsia"/>
          <w:color w:val="000000"/>
          <w:szCs w:val="24"/>
          <w:shd w:val="clear" w:color="auto" w:fill="FFFFFF"/>
          <w:lang w:eastAsia="zh-CN"/>
        </w:rPr>
        <w:t xml:space="preserve">oncurrent </w:t>
      </w:r>
      <w:r>
        <w:rPr>
          <w:rFonts w:eastAsiaTheme="minorEastAsia"/>
          <w:color w:val="000000"/>
          <w:szCs w:val="24"/>
          <w:shd w:val="clear" w:color="auto" w:fill="FFFFFF"/>
          <w:lang w:eastAsia="zh-CN"/>
        </w:rPr>
        <w:t>transmission</w:t>
      </w:r>
      <w:r w:rsidRPr="00D051D7">
        <w:rPr>
          <w:rFonts w:eastAsiaTheme="minorEastAsia"/>
          <w:color w:val="000000"/>
          <w:szCs w:val="24"/>
          <w:shd w:val="clear" w:color="auto" w:fill="FFFFFF"/>
          <w:lang w:eastAsia="zh-CN"/>
        </w:rPr>
        <w:t xml:space="preserve"> </w:t>
      </w:r>
      <w:r w:rsidRPr="000D71AD">
        <w:rPr>
          <w:rFonts w:eastAsiaTheme="minorEastAsia"/>
          <w:color w:val="000000"/>
          <w:szCs w:val="24"/>
          <w:shd w:val="clear" w:color="auto" w:fill="FFFFFF"/>
          <w:lang w:eastAsia="zh-CN"/>
        </w:rPr>
        <w:t>with contiguous PSCCH/PSSCH/PSFCH waveform</w:t>
      </w:r>
      <w:r>
        <w:rPr>
          <w:rFonts w:eastAsiaTheme="minorEastAsia"/>
          <w:color w:val="000000"/>
          <w:szCs w:val="24"/>
          <w:shd w:val="clear" w:color="auto" w:fill="FFFFFF"/>
          <w:lang w:eastAsia="zh-CN"/>
        </w:rPr>
        <w:t xml:space="preserve"> </w:t>
      </w:r>
      <w:r w:rsidRPr="00D051D7">
        <w:rPr>
          <w:rFonts w:eastAsiaTheme="minorEastAsia"/>
          <w:color w:val="000000"/>
          <w:szCs w:val="24"/>
          <w:shd w:val="clear" w:color="auto" w:fill="FFFFFF"/>
          <w:lang w:eastAsia="zh-CN"/>
        </w:rPr>
        <w:t>on multiple bands</w:t>
      </w:r>
      <w:r>
        <w:rPr>
          <w:rFonts w:eastAsiaTheme="minorEastAsia"/>
          <w:color w:val="000000"/>
          <w:szCs w:val="24"/>
          <w:shd w:val="clear" w:color="auto" w:fill="FFFFFF"/>
          <w:lang w:eastAsia="zh-CN"/>
        </w:rPr>
        <w:t>, e.g. inter-band CA,</w:t>
      </w:r>
      <w:r w:rsidRPr="00D051D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is not included in the scope in Rel-18 SL-U.</w:t>
      </w:r>
      <w:r w:rsidRPr="0095089C">
        <w:rPr>
          <w:rFonts w:eastAsiaTheme="minorEastAsia"/>
          <w:color w:val="000000"/>
          <w:szCs w:val="24"/>
          <w:shd w:val="clear" w:color="auto" w:fill="FFFFFF"/>
          <w:lang w:eastAsia="zh-CN"/>
        </w:rPr>
        <w:t xml:space="preserve"> </w:t>
      </w:r>
    </w:p>
    <w:p w14:paraId="4D1932DE" w14:textId="77777777" w:rsidR="00E841F1" w:rsidRPr="005D7150" w:rsidRDefault="00E841F1" w:rsidP="00E841F1">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468A2A53" w14:textId="77777777" w:rsidR="00923520" w:rsidRPr="004659DA" w:rsidRDefault="00923520" w:rsidP="00E841F1">
      <w:pPr>
        <w:pStyle w:val="aff8"/>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p w14:paraId="379F196F" w14:textId="77777777" w:rsidR="00894D8F" w:rsidRPr="00923520" w:rsidRDefault="00894D8F" w:rsidP="00923520">
      <w:pPr>
        <w:jc w:val="both"/>
        <w:rPr>
          <w:rFonts w:eastAsiaTheme="minorEastAsia"/>
          <w:color w:val="000000"/>
          <w:szCs w:val="24"/>
          <w:shd w:val="clear" w:color="auto" w:fill="FFFFFF"/>
          <w:lang w:eastAsia="zh-CN"/>
        </w:rPr>
      </w:pPr>
    </w:p>
    <w:p w14:paraId="35045DC6" w14:textId="77777777" w:rsidR="00D03735" w:rsidRPr="00032375" w:rsidRDefault="00D03735" w:rsidP="000D521C">
      <w:pPr>
        <w:jc w:val="both"/>
        <w:rPr>
          <w:rFonts w:eastAsiaTheme="minorEastAsia"/>
          <w:color w:val="000000"/>
          <w:szCs w:val="24"/>
          <w:shd w:val="clear" w:color="auto" w:fill="FFFFFF"/>
          <w:lang w:eastAsia="zh-CN"/>
        </w:rPr>
      </w:pPr>
    </w:p>
    <w:tbl>
      <w:tblPr>
        <w:tblStyle w:val="aff5"/>
        <w:tblW w:w="0" w:type="auto"/>
        <w:tblLook w:val="04A0" w:firstRow="1" w:lastRow="0" w:firstColumn="1" w:lastColumn="0" w:noHBand="0" w:noVBand="1"/>
      </w:tblPr>
      <w:tblGrid>
        <w:gridCol w:w="22380"/>
      </w:tblGrid>
      <w:tr w:rsidR="00D03735" w:rsidRPr="006C5EE5" w14:paraId="55294E4E" w14:textId="77777777" w:rsidTr="00D03735">
        <w:tc>
          <w:tcPr>
            <w:tcW w:w="22383" w:type="dxa"/>
          </w:tcPr>
          <w:p w14:paraId="4A58BB91" w14:textId="77777777" w:rsidR="00032375" w:rsidRPr="006C5EE5" w:rsidRDefault="00032375" w:rsidP="00032375">
            <w:pPr>
              <w:autoSpaceDE/>
              <w:autoSpaceDN/>
              <w:adjustRightInd/>
              <w:rPr>
                <w:rFonts w:eastAsia="Batang"/>
                <w:szCs w:val="24"/>
              </w:rPr>
            </w:pPr>
            <w:r w:rsidRPr="006C5EE5">
              <w:rPr>
                <w:rFonts w:eastAsia="Batang"/>
                <w:szCs w:val="24"/>
                <w:highlight w:val="green"/>
              </w:rPr>
              <w:t>Agreement</w:t>
            </w:r>
          </w:p>
          <w:p w14:paraId="49208550" w14:textId="77777777" w:rsidR="00032375" w:rsidRPr="006C5EE5" w:rsidRDefault="00032375" w:rsidP="00032375">
            <w:pPr>
              <w:autoSpaceDE/>
              <w:autoSpaceDN/>
              <w:adjustRightInd/>
              <w:rPr>
                <w:rFonts w:eastAsia="微软雅黑"/>
                <w:szCs w:val="24"/>
              </w:rPr>
            </w:pPr>
            <w:r w:rsidRPr="006C5EE5">
              <w:rPr>
                <w:rFonts w:eastAsia="微软雅黑"/>
                <w:szCs w:val="24"/>
              </w:rPr>
              <w:t>Regarding “</w:t>
            </w:r>
            <w:r w:rsidRPr="006C5EE5">
              <w:rPr>
                <w:rFonts w:eastAsia="微软雅黑"/>
                <w:i/>
                <w:szCs w:val="24"/>
              </w:rPr>
              <w:t>For contiguous RB-based PSCCH/PSSCH transmission in SL-U, regarding sub-channel(s) which include intra-cell guardband PRBs, support only option 3</w:t>
            </w:r>
            <w:r w:rsidRPr="006C5EE5">
              <w:rPr>
                <w:rFonts w:eastAsia="微软雅黑"/>
                <w:szCs w:val="24"/>
              </w:rPr>
              <w:t>” and “</w:t>
            </w:r>
            <w:r w:rsidRPr="006C5EE5">
              <w:rPr>
                <w:rFonts w:eastAsia="微软雅黑"/>
                <w:i/>
                <w:szCs w:val="24"/>
              </w:rPr>
              <w:t>Option 3: Such sub-channel(s) cannot be used for PSCCH transmission, and can be used for PSSCH transmission</w:t>
            </w:r>
            <w:r w:rsidRPr="006C5EE5">
              <w:rPr>
                <w:rFonts w:eastAsia="微软雅黑"/>
                <w:szCs w:val="24"/>
              </w:rPr>
              <w:t>”:</w:t>
            </w:r>
          </w:p>
          <w:p w14:paraId="7FA72D85" w14:textId="77777777" w:rsidR="00032375" w:rsidRPr="006C5EE5" w:rsidRDefault="00032375" w:rsidP="00032375">
            <w:pPr>
              <w:numPr>
                <w:ilvl w:val="0"/>
                <w:numId w:val="27"/>
              </w:numPr>
              <w:autoSpaceDE/>
              <w:autoSpaceDN/>
              <w:adjustRightInd/>
              <w:rPr>
                <w:rFonts w:eastAsia="微软雅黑"/>
                <w:szCs w:val="24"/>
                <w:lang w:eastAsia="x-none"/>
              </w:rPr>
            </w:pPr>
            <w:r w:rsidRPr="006C5EE5">
              <w:rPr>
                <w:rFonts w:eastAsia="微软雅黑"/>
                <w:szCs w:val="24"/>
                <w:lang w:eastAsia="x-none"/>
              </w:rPr>
              <w:t>Candidate resource</w:t>
            </w:r>
            <w:r w:rsidRPr="006C5EE5">
              <w:rPr>
                <w:rFonts w:eastAsia="微软雅黑"/>
                <w:szCs w:val="24"/>
              </w:rPr>
              <w:t>,</w:t>
            </w:r>
            <w:r w:rsidRPr="006C5EE5">
              <w:rPr>
                <w:rFonts w:eastAsia="微软雅黑"/>
                <w:szCs w:val="24"/>
                <w:lang w:eastAsia="x-none"/>
              </w:rPr>
              <w:t xml:space="preserve"> whose lowest sub-channel includes intra-cell guardband PRBs, </w:t>
            </w:r>
            <w:r w:rsidRPr="006C5EE5">
              <w:rPr>
                <w:rFonts w:eastAsia="微软雅黑"/>
                <w:szCs w:val="24"/>
                <w:u w:val="single"/>
                <w:lang w:eastAsia="x-none"/>
              </w:rPr>
              <w:t>is excluded</w:t>
            </w:r>
          </w:p>
          <w:p w14:paraId="31599802" w14:textId="2074A87F" w:rsidR="00D03735" w:rsidRPr="006C5EE5" w:rsidRDefault="00032375" w:rsidP="00032375">
            <w:pPr>
              <w:numPr>
                <w:ilvl w:val="1"/>
                <w:numId w:val="27"/>
              </w:numPr>
              <w:autoSpaceDE/>
              <w:autoSpaceDN/>
              <w:adjustRightInd/>
              <w:rPr>
                <w:rFonts w:eastAsia="微软雅黑"/>
                <w:szCs w:val="24"/>
                <w:lang w:eastAsia="x-none"/>
              </w:rPr>
            </w:pPr>
            <w:r w:rsidRPr="006C5EE5">
              <w:rPr>
                <w:rFonts w:eastAsia="微软雅黑"/>
                <w:szCs w:val="24"/>
                <w:lang w:eastAsia="x-none"/>
              </w:rPr>
              <w:t xml:space="preserve">Such exclusion is performed in PHY </w:t>
            </w:r>
            <w:r w:rsidRPr="006C5EE5">
              <w:rPr>
                <w:rFonts w:eastAsia="微软雅黑"/>
                <w:szCs w:val="24"/>
              </w:rPr>
              <w:t>layer, and s</w:t>
            </w:r>
            <w:r w:rsidRPr="006C5EE5">
              <w:rPr>
                <w:rFonts w:eastAsia="微软雅黑"/>
                <w:szCs w:val="24"/>
                <w:lang w:eastAsia="x-none"/>
              </w:rPr>
              <w:t>uch candidate resource is excluded in Step 1</w:t>
            </w:r>
          </w:p>
        </w:tc>
      </w:tr>
    </w:tbl>
    <w:p w14:paraId="7B8C5853" w14:textId="05F949A3" w:rsidR="00FB30E6" w:rsidRDefault="00FB30E6" w:rsidP="000D521C">
      <w:pPr>
        <w:jc w:val="both"/>
        <w:rPr>
          <w:rFonts w:eastAsiaTheme="minorEastAsia"/>
          <w:color w:val="000000"/>
          <w:szCs w:val="24"/>
          <w:shd w:val="clear" w:color="auto" w:fill="FFFFFF"/>
          <w:lang w:eastAsia="zh-CN"/>
        </w:rPr>
      </w:pPr>
    </w:p>
    <w:p w14:paraId="3ADA735A" w14:textId="77777777" w:rsidR="00093934" w:rsidRDefault="00093934" w:rsidP="00093934">
      <w:pPr>
        <w:spacing w:beforeLines="30" w:before="72" w:line="60" w:lineRule="atLeast"/>
        <w:jc w:val="both"/>
        <w:rPr>
          <w:rFonts w:eastAsiaTheme="minorEastAsia"/>
          <w:color w:val="000000"/>
          <w:szCs w:val="24"/>
          <w:shd w:val="clear" w:color="auto" w:fill="FFFFFF"/>
          <w:lang w:eastAsia="zh-CN"/>
        </w:rPr>
      </w:pPr>
    </w:p>
    <w:p w14:paraId="01B96A72" w14:textId="37AD0480" w:rsidR="00FB30E6" w:rsidRPr="008F03C9" w:rsidRDefault="00093934" w:rsidP="00596C73">
      <w:pPr>
        <w:spacing w:beforeLines="30" w:before="72" w:line="60" w:lineRule="atLeast"/>
        <w:jc w:val="both"/>
        <w:rPr>
          <w:rFonts w:eastAsiaTheme="minorEastAsia"/>
          <w:b/>
          <w:szCs w:val="24"/>
          <w:u w:val="single"/>
          <w:shd w:val="clear" w:color="auto" w:fill="FFFFFF"/>
          <w:lang w:eastAsia="zh-CN"/>
        </w:rPr>
      </w:pPr>
      <w:r w:rsidRPr="008F03C9">
        <w:rPr>
          <w:b/>
          <w:szCs w:val="24"/>
          <w:u w:val="single"/>
          <w:shd w:val="clear" w:color="auto" w:fill="FFFFFF"/>
          <w:lang w:eastAsia="zh-CN"/>
        </w:rPr>
        <w:t>FG 47-m11</w:t>
      </w:r>
      <w:r w:rsidR="00BC1F48" w:rsidRPr="008F03C9">
        <w:rPr>
          <w:b/>
          <w:szCs w:val="24"/>
          <w:u w:val="single"/>
          <w:shd w:val="clear" w:color="auto" w:fill="FFFFFF"/>
          <w:lang w:eastAsia="zh-CN"/>
        </w:rPr>
        <w:t>/</w:t>
      </w:r>
      <w:r w:rsidRPr="008F03C9">
        <w:rPr>
          <w:b/>
          <w:szCs w:val="24"/>
          <w:u w:val="single"/>
          <w:shd w:val="clear" w:color="auto" w:fill="FFFFFF"/>
          <w:lang w:eastAsia="zh-CN"/>
        </w:rPr>
        <w:t>m1</w:t>
      </w:r>
      <w:r w:rsidR="00F46AC0" w:rsidRPr="008F03C9">
        <w:rPr>
          <w:b/>
          <w:szCs w:val="24"/>
          <w:u w:val="single"/>
          <w:shd w:val="clear" w:color="auto" w:fill="FFFFFF"/>
          <w:lang w:eastAsia="zh-CN"/>
        </w:rPr>
        <w:t>1a</w:t>
      </w:r>
      <w:r w:rsidR="00BC1F48" w:rsidRPr="008F03C9">
        <w:rPr>
          <w:b/>
          <w:szCs w:val="24"/>
          <w:u w:val="single"/>
          <w:shd w:val="clear" w:color="auto" w:fill="FFFFFF"/>
          <w:lang w:eastAsia="zh-CN"/>
        </w:rPr>
        <w:t>/m1</w:t>
      </w:r>
      <w:r w:rsidR="00F46AC0" w:rsidRPr="008F03C9">
        <w:rPr>
          <w:b/>
          <w:szCs w:val="24"/>
          <w:u w:val="single"/>
          <w:shd w:val="clear" w:color="auto" w:fill="FFFFFF"/>
          <w:lang w:eastAsia="zh-CN"/>
        </w:rPr>
        <w:t>2</w:t>
      </w:r>
      <w:r w:rsidR="00BC1F48" w:rsidRPr="008F03C9">
        <w:rPr>
          <w:b/>
          <w:szCs w:val="24"/>
          <w:u w:val="single"/>
          <w:shd w:val="clear" w:color="auto" w:fill="FFFFFF"/>
          <w:lang w:eastAsia="zh-CN"/>
        </w:rPr>
        <w:t>/m1</w:t>
      </w:r>
      <w:r w:rsidR="00F46AC0" w:rsidRPr="008F03C9">
        <w:rPr>
          <w:b/>
          <w:szCs w:val="24"/>
          <w:u w:val="single"/>
          <w:shd w:val="clear" w:color="auto" w:fill="FFFFFF"/>
          <w:lang w:eastAsia="zh-CN"/>
        </w:rPr>
        <w:t>2a</w:t>
      </w:r>
      <w:r w:rsidRPr="008F03C9">
        <w:rPr>
          <w:b/>
          <w:szCs w:val="24"/>
          <w:u w:val="single"/>
          <w:shd w:val="clear" w:color="auto" w:fill="FFFFFF"/>
          <w:lang w:eastAsia="zh-CN"/>
        </w:rPr>
        <w:t xml:space="preserve"> </w:t>
      </w:r>
      <w:r w:rsidR="00672584" w:rsidRPr="008F03C9">
        <w:rPr>
          <w:b/>
          <w:szCs w:val="24"/>
          <w:u w:val="single"/>
          <w:shd w:val="clear" w:color="auto" w:fill="FFFFFF"/>
          <w:lang w:eastAsia="zh-CN"/>
        </w:rPr>
        <w:t>Support of PSFCH/S-SSB transmission over contiguous and/or non-contiguous RB sets</w:t>
      </w:r>
    </w:p>
    <w:p w14:paraId="17385E80" w14:textId="1C159B55" w:rsidR="00E647EE" w:rsidRPr="00E647EE" w:rsidRDefault="00E647EE" w:rsidP="00E647EE">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w:t>
      </w:r>
      <w:r>
        <w:rPr>
          <w:rFonts w:eastAsiaTheme="minorEastAsia"/>
          <w:color w:val="000000"/>
          <w:szCs w:val="24"/>
          <w:shd w:val="clear" w:color="auto" w:fill="FFFFFF"/>
          <w:lang w:eastAsia="zh-CN"/>
        </w:rPr>
        <w:t>11</w:t>
      </w:r>
      <w:r w:rsidR="0007394D">
        <w:rPr>
          <w:rFonts w:eastAsiaTheme="minorEastAsia"/>
          <w:color w:val="000000"/>
          <w:szCs w:val="24"/>
          <w:shd w:val="clear" w:color="auto" w:fill="FFFFFF"/>
          <w:lang w:eastAsia="zh-CN"/>
        </w:rPr>
        <w:t>5</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m11/</w:t>
      </w:r>
      <w:r>
        <w:rPr>
          <w:rFonts w:eastAsiaTheme="minorEastAsia" w:hint="eastAsia"/>
          <w:color w:val="000000"/>
          <w:szCs w:val="24"/>
          <w:shd w:val="clear" w:color="auto" w:fill="FFFFFF"/>
          <w:lang w:eastAsia="zh-CN"/>
        </w:rPr>
        <w:t>m</w:t>
      </w:r>
      <w:r>
        <w:rPr>
          <w:rFonts w:eastAsiaTheme="minorEastAsia"/>
          <w:color w:val="000000"/>
          <w:szCs w:val="24"/>
          <w:shd w:val="clear" w:color="auto" w:fill="FFFFFF"/>
          <w:lang w:eastAsia="zh-CN"/>
        </w:rPr>
        <w:t>1</w:t>
      </w:r>
      <w:r w:rsidR="00F46AC0">
        <w:rPr>
          <w:rFonts w:eastAsiaTheme="minorEastAsia"/>
          <w:color w:val="000000"/>
          <w:szCs w:val="24"/>
          <w:shd w:val="clear" w:color="auto" w:fill="FFFFFF"/>
          <w:lang w:eastAsia="zh-CN"/>
        </w:rPr>
        <w:t>1a</w:t>
      </w:r>
      <w:r>
        <w:rPr>
          <w:rFonts w:eastAsiaTheme="minorEastAsia"/>
          <w:color w:val="000000"/>
          <w:szCs w:val="24"/>
          <w:shd w:val="clear" w:color="auto" w:fill="FFFFFF"/>
          <w:lang w:eastAsia="zh-CN"/>
        </w:rPr>
        <w:t>/m1</w:t>
      </w:r>
      <w:r w:rsidR="00F46AC0">
        <w:rPr>
          <w:rFonts w:eastAsiaTheme="minorEastAsia"/>
          <w:color w:val="000000"/>
          <w:szCs w:val="24"/>
          <w:shd w:val="clear" w:color="auto" w:fill="FFFFFF"/>
          <w:lang w:eastAsia="zh-CN"/>
        </w:rPr>
        <w:t>2</w:t>
      </w:r>
      <w:r>
        <w:rPr>
          <w:rFonts w:eastAsiaTheme="minorEastAsia"/>
          <w:color w:val="000000"/>
          <w:szCs w:val="24"/>
          <w:shd w:val="clear" w:color="auto" w:fill="FFFFFF"/>
          <w:lang w:eastAsia="zh-CN"/>
        </w:rPr>
        <w:t>/m1</w:t>
      </w:r>
      <w:r w:rsidR="00F46AC0">
        <w:rPr>
          <w:rFonts w:eastAsiaTheme="minorEastAsia"/>
          <w:color w:val="000000"/>
          <w:szCs w:val="24"/>
          <w:shd w:val="clear" w:color="auto" w:fill="FFFFFF"/>
          <w:lang w:eastAsia="zh-CN"/>
        </w:rPr>
        <w:t>2a</w:t>
      </w:r>
      <w:r w:rsidRPr="00392C87">
        <w:rPr>
          <w:rFonts w:eastAsiaTheme="minorEastAsia"/>
          <w:color w:val="000000"/>
          <w:szCs w:val="24"/>
          <w:shd w:val="clear" w:color="auto" w:fill="FFFFFF"/>
          <w:lang w:eastAsia="zh-CN"/>
        </w:rPr>
        <w:t xml:space="preserve"> from Moderator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791"/>
        <w:gridCol w:w="2978"/>
        <w:gridCol w:w="3475"/>
        <w:gridCol w:w="576"/>
        <w:gridCol w:w="547"/>
        <w:gridCol w:w="547"/>
        <w:gridCol w:w="3785"/>
        <w:gridCol w:w="848"/>
        <w:gridCol w:w="517"/>
        <w:gridCol w:w="517"/>
        <w:gridCol w:w="222"/>
        <w:gridCol w:w="4266"/>
        <w:gridCol w:w="1869"/>
      </w:tblGrid>
      <w:tr w:rsidR="0007394D" w:rsidRPr="001C3BDD" w:rsidDel="00052F76" w14:paraId="1D6924A1"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6D37F" w14:textId="77777777" w:rsidR="0007394D" w:rsidRPr="001C3BDD" w:rsidRDefault="0007394D" w:rsidP="005945FC">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944B" w14:textId="77777777" w:rsidR="0007394D" w:rsidRPr="001C3BDD" w:rsidRDefault="0007394D" w:rsidP="005945FC">
            <w:pPr>
              <w:pStyle w:val="TAL"/>
              <w:rPr>
                <w:rFonts w:eastAsia="MS Mincho" w:cs="Arial"/>
                <w:szCs w:val="18"/>
                <w:lang w:eastAsia="zh-CN"/>
              </w:rPr>
            </w:pPr>
            <w:r w:rsidRPr="00815476">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1BCF8"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20A8" w14:textId="77777777" w:rsidR="0007394D" w:rsidRPr="001C3BDD" w:rsidRDefault="0007394D" w:rsidP="005945FC">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08719" w14:textId="77777777" w:rsidR="0007394D" w:rsidRPr="001C3BDD" w:rsidRDefault="0007394D" w:rsidP="005945FC">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6BC184" w14:textId="77777777" w:rsidR="0007394D" w:rsidRPr="001C3BDD" w:rsidRDefault="0007394D" w:rsidP="005945FC">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EBD352"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6E00E" w14:textId="77777777" w:rsidR="0007394D" w:rsidRPr="001C3BDD" w:rsidRDefault="0007394D" w:rsidP="005945FC">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9E6F2C" w14:textId="77777777" w:rsidR="0007394D" w:rsidRPr="001C3BDD" w:rsidRDefault="0007394D" w:rsidP="005945FC">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BCF04"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E192BC"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C71EAC" w14:textId="77777777" w:rsidR="0007394D" w:rsidRPr="00B94AF9" w:rsidRDefault="0007394D"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F0875F" w14:textId="77777777" w:rsidR="0007394D" w:rsidRPr="00815476" w:rsidRDefault="0007394D" w:rsidP="005945F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38862E04" w14:textId="77777777" w:rsidR="0007394D" w:rsidRPr="00B94AF9" w:rsidRDefault="0007394D" w:rsidP="005945F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A01584" w14:textId="77777777" w:rsidR="0007394D" w:rsidRPr="00815476" w:rsidRDefault="0007394D" w:rsidP="005945F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2E661610" w14:textId="77777777" w:rsidR="0007394D" w:rsidRPr="001C3BDD" w:rsidDel="00052F76" w:rsidRDefault="0007394D" w:rsidP="005945FC">
            <w:pPr>
              <w:widowControl w:val="0"/>
              <w:spacing w:after="160" w:line="259" w:lineRule="auto"/>
              <w:rPr>
                <w:rFonts w:ascii="Arial" w:eastAsia="MS Mincho" w:hAnsi="Arial" w:cs="Arial"/>
                <w:sz w:val="18"/>
                <w:szCs w:val="18"/>
              </w:rPr>
            </w:pPr>
          </w:p>
        </w:tc>
      </w:tr>
      <w:tr w:rsidR="0007394D" w:rsidRPr="001C3BDD" w:rsidDel="00052F76" w14:paraId="7EEC472F"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EEC88" w14:textId="77777777" w:rsidR="0007394D" w:rsidRPr="001C3BDD" w:rsidRDefault="0007394D" w:rsidP="005945FC">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1884" w14:textId="77777777" w:rsidR="0007394D" w:rsidRPr="001C3BDD" w:rsidRDefault="0007394D" w:rsidP="005945FC">
            <w:pPr>
              <w:pStyle w:val="TAL"/>
              <w:rPr>
                <w:rFonts w:eastAsia="MS Mincho" w:cs="Arial"/>
                <w:szCs w:val="18"/>
                <w:lang w:eastAsia="zh-CN"/>
              </w:rPr>
            </w:pPr>
            <w:r w:rsidRPr="00815476">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4422"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D7CD" w14:textId="77777777" w:rsidR="0007394D" w:rsidRPr="001C3BDD" w:rsidRDefault="0007394D" w:rsidP="005945FC">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2778DD" w14:textId="77777777" w:rsidR="0007394D" w:rsidRPr="001C3BDD" w:rsidRDefault="0007394D" w:rsidP="005945FC">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548244" w14:textId="77777777" w:rsidR="0007394D" w:rsidRPr="001C3BDD" w:rsidRDefault="0007394D" w:rsidP="005945FC">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162539"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9ED03B" w14:textId="77777777" w:rsidR="0007394D" w:rsidRPr="001C3BDD" w:rsidRDefault="0007394D" w:rsidP="005945FC">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716B7" w14:textId="77777777" w:rsidR="0007394D" w:rsidRPr="001C3BDD" w:rsidRDefault="0007394D" w:rsidP="005945FC">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1F358E"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688F0"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D03EE0" w14:textId="77777777" w:rsidR="0007394D" w:rsidRPr="00B94AF9" w:rsidRDefault="0007394D"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8C920" w14:textId="77777777" w:rsidR="0007394D" w:rsidRPr="00815476" w:rsidRDefault="0007394D" w:rsidP="005945F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4218C1D8" w14:textId="77777777" w:rsidR="0007394D" w:rsidRPr="00B94AF9" w:rsidRDefault="0007394D" w:rsidP="005945F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D1408D" w14:textId="77777777" w:rsidR="0007394D" w:rsidRPr="00815476" w:rsidRDefault="0007394D" w:rsidP="005945F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58A64D31" w14:textId="77777777" w:rsidR="0007394D" w:rsidRPr="001C3BDD" w:rsidDel="00052F76" w:rsidRDefault="0007394D" w:rsidP="005945FC">
            <w:pPr>
              <w:widowControl w:val="0"/>
              <w:spacing w:after="160" w:line="259" w:lineRule="auto"/>
              <w:rPr>
                <w:rFonts w:ascii="Arial" w:eastAsia="MS Mincho" w:hAnsi="Arial" w:cs="Arial"/>
                <w:sz w:val="18"/>
                <w:szCs w:val="18"/>
              </w:rPr>
            </w:pPr>
          </w:p>
        </w:tc>
      </w:tr>
      <w:tr w:rsidR="0007394D" w:rsidRPr="001C3BDD" w:rsidDel="00052F76" w14:paraId="63A42E4F"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73D5FA" w14:textId="77777777" w:rsidR="0007394D" w:rsidRPr="001C3BDD" w:rsidRDefault="0007394D" w:rsidP="005945FC">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4B40E" w14:textId="77777777" w:rsidR="0007394D" w:rsidRPr="001C3BDD" w:rsidRDefault="0007394D" w:rsidP="005945FC">
            <w:pPr>
              <w:pStyle w:val="TAL"/>
              <w:rPr>
                <w:rFonts w:eastAsia="MS Mincho" w:cs="Arial"/>
                <w:szCs w:val="18"/>
                <w:lang w:eastAsia="zh-CN"/>
              </w:rPr>
            </w:pPr>
            <w:r w:rsidRPr="00815476">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C6DEE"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0C38" w14:textId="77777777" w:rsidR="0007394D" w:rsidRPr="001C3BDD" w:rsidRDefault="0007394D" w:rsidP="005945FC">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4B8222" w14:textId="77777777" w:rsidR="0007394D" w:rsidRPr="001C3BDD" w:rsidRDefault="0007394D" w:rsidP="005945FC">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C1842" w14:textId="77777777" w:rsidR="0007394D" w:rsidRPr="001C3BDD" w:rsidRDefault="0007394D" w:rsidP="005945FC">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CB87E0"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28656D" w14:textId="77777777" w:rsidR="0007394D" w:rsidRPr="001C3BDD" w:rsidRDefault="0007394D" w:rsidP="005945FC">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80A9E" w14:textId="77777777" w:rsidR="0007394D" w:rsidRPr="001C3BDD" w:rsidRDefault="0007394D" w:rsidP="005945FC">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C51B4"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E71513"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0339A" w14:textId="77777777" w:rsidR="0007394D" w:rsidRPr="00B94AF9" w:rsidRDefault="0007394D"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68492D" w14:textId="77777777" w:rsidR="0007394D" w:rsidRPr="00815476" w:rsidRDefault="0007394D" w:rsidP="005945F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7ACC1FF5" w14:textId="77777777" w:rsidR="0007394D" w:rsidRPr="00B94AF9" w:rsidRDefault="0007394D" w:rsidP="005945F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F2F2CB" w14:textId="77777777" w:rsidR="0007394D" w:rsidRPr="00815476" w:rsidRDefault="0007394D" w:rsidP="005945F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A5901BB" w14:textId="77777777" w:rsidR="0007394D" w:rsidRPr="001C3BDD" w:rsidDel="00052F76" w:rsidRDefault="0007394D" w:rsidP="005945FC">
            <w:pPr>
              <w:widowControl w:val="0"/>
              <w:spacing w:after="160" w:line="259" w:lineRule="auto"/>
              <w:rPr>
                <w:rFonts w:ascii="Arial" w:eastAsia="MS Mincho" w:hAnsi="Arial" w:cs="Arial"/>
                <w:sz w:val="18"/>
                <w:szCs w:val="18"/>
              </w:rPr>
            </w:pPr>
          </w:p>
        </w:tc>
      </w:tr>
      <w:tr w:rsidR="0007394D" w:rsidRPr="001C3BDD" w:rsidDel="00052F76" w14:paraId="52FC9CF8"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918290" w14:textId="77777777" w:rsidR="0007394D" w:rsidRPr="001C3BDD" w:rsidRDefault="0007394D" w:rsidP="005945FC">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A9D6F" w14:textId="77777777" w:rsidR="0007394D" w:rsidRPr="001C3BDD" w:rsidRDefault="0007394D" w:rsidP="005945FC">
            <w:pPr>
              <w:pStyle w:val="TAL"/>
              <w:rPr>
                <w:rFonts w:eastAsia="MS Mincho" w:cs="Arial"/>
                <w:szCs w:val="18"/>
                <w:lang w:eastAsia="zh-CN"/>
              </w:rPr>
            </w:pPr>
            <w:r w:rsidRPr="00815476">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6A455"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3822" w14:textId="77777777" w:rsidR="0007394D" w:rsidRPr="001C3BDD" w:rsidRDefault="0007394D" w:rsidP="005945FC">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52F84" w14:textId="77777777" w:rsidR="0007394D" w:rsidRPr="001C3BDD" w:rsidRDefault="0007394D" w:rsidP="005945FC">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7CB983" w14:textId="77777777" w:rsidR="0007394D" w:rsidRPr="001C3BDD" w:rsidRDefault="0007394D" w:rsidP="005945FC">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E5B946"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016E5F" w14:textId="77777777" w:rsidR="0007394D" w:rsidRPr="001C3BDD" w:rsidRDefault="0007394D" w:rsidP="005945FC">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F41857" w14:textId="77777777" w:rsidR="0007394D" w:rsidRPr="001C3BDD" w:rsidRDefault="0007394D" w:rsidP="005945FC">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5695C0"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BBBFEA" w14:textId="77777777" w:rsidR="0007394D" w:rsidRPr="001C3BDD" w:rsidRDefault="0007394D" w:rsidP="005945F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BE53B2" w14:textId="77777777" w:rsidR="0007394D" w:rsidRPr="00B94AF9" w:rsidRDefault="0007394D"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D857E" w14:textId="77777777" w:rsidR="0007394D" w:rsidRPr="00815476" w:rsidRDefault="0007394D" w:rsidP="005945F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52170498" w14:textId="77777777" w:rsidR="0007394D" w:rsidRPr="00B94AF9" w:rsidRDefault="0007394D" w:rsidP="005945F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18228B" w14:textId="77777777" w:rsidR="0007394D" w:rsidRPr="00815476" w:rsidRDefault="0007394D" w:rsidP="005945F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30F21AD8" w14:textId="77777777" w:rsidR="0007394D" w:rsidRPr="001C3BDD" w:rsidDel="00052F76" w:rsidRDefault="0007394D" w:rsidP="005945FC">
            <w:pPr>
              <w:widowControl w:val="0"/>
              <w:spacing w:after="160" w:line="259" w:lineRule="auto"/>
              <w:rPr>
                <w:rFonts w:ascii="Arial" w:eastAsia="MS Mincho" w:hAnsi="Arial" w:cs="Arial"/>
                <w:sz w:val="18"/>
                <w:szCs w:val="18"/>
              </w:rPr>
            </w:pPr>
          </w:p>
        </w:tc>
      </w:tr>
    </w:tbl>
    <w:p w14:paraId="6257A0F5" w14:textId="77777777" w:rsidR="0007394D" w:rsidRPr="00FB30E6" w:rsidRDefault="0007394D" w:rsidP="000D521C">
      <w:pPr>
        <w:jc w:val="both"/>
        <w:rPr>
          <w:rFonts w:eastAsiaTheme="minorEastAsia"/>
          <w:color w:val="000000"/>
          <w:szCs w:val="24"/>
          <w:shd w:val="clear" w:color="auto" w:fill="FFFFFF"/>
          <w:lang w:eastAsia="zh-CN"/>
        </w:rPr>
      </w:pPr>
    </w:p>
    <w:p w14:paraId="76CE35DA" w14:textId="77777777" w:rsidR="0017149F" w:rsidRPr="00BB774E" w:rsidRDefault="0017149F" w:rsidP="003D5540">
      <w:pPr>
        <w:spacing w:after="120"/>
        <w:jc w:val="both"/>
        <w:rPr>
          <w:rFonts w:eastAsiaTheme="minorEastAsia"/>
          <w:color w:val="000000"/>
          <w:szCs w:val="24"/>
          <w:shd w:val="clear" w:color="auto" w:fill="FFFFFF"/>
          <w:lang w:eastAsia="zh-CN"/>
        </w:rPr>
      </w:pPr>
      <w:r w:rsidRPr="00BB774E">
        <w:rPr>
          <w:rFonts w:eastAsiaTheme="minorEastAsia" w:hint="eastAsia"/>
          <w:color w:val="000000"/>
          <w:szCs w:val="24"/>
          <w:shd w:val="clear" w:color="auto" w:fill="FFFFFF"/>
          <w:lang w:eastAsia="zh-CN"/>
        </w:rPr>
        <w:lastRenderedPageBreak/>
        <w:t>U</w:t>
      </w:r>
      <w:r w:rsidRPr="00BB774E">
        <w:rPr>
          <w:rFonts w:eastAsiaTheme="minorEastAsia"/>
          <w:color w:val="000000"/>
          <w:szCs w:val="24"/>
          <w:shd w:val="clear" w:color="auto" w:fill="FFFFFF"/>
          <w:lang w:eastAsia="zh-CN"/>
        </w:rPr>
        <w:t xml:space="preserve">E can transmit PSFCH/S-SSB over multiple RB sets in 2 cases including initiating COT to transmit via multiple channel access procedure (FG 47-k2) and transmitting in shared COT via single channel access procedure in each RB set (FG 47-k1). </w:t>
      </w:r>
    </w:p>
    <w:p w14:paraId="368ED509" w14:textId="6EF76027" w:rsidR="00DE09F3" w:rsidRDefault="00EE0C47" w:rsidP="003D554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47-m1</w:t>
      </w:r>
      <w:r w:rsidR="00BA1928">
        <w:rPr>
          <w:rFonts w:eastAsiaTheme="minorEastAsia"/>
          <w:color w:val="000000"/>
          <w:szCs w:val="24"/>
          <w:shd w:val="clear" w:color="auto" w:fill="FFFFFF"/>
          <w:lang w:eastAsia="zh-CN"/>
        </w:rPr>
        <w:t>1</w:t>
      </w:r>
      <w:r>
        <w:rPr>
          <w:rFonts w:eastAsiaTheme="minorEastAsia"/>
          <w:color w:val="000000"/>
          <w:szCs w:val="24"/>
          <w:shd w:val="clear" w:color="auto" w:fill="FFFFFF"/>
          <w:lang w:eastAsia="zh-CN"/>
        </w:rPr>
        <w:t xml:space="preserve">: </w:t>
      </w:r>
      <w:r w:rsidR="0017149F">
        <w:rPr>
          <w:rFonts w:eastAsiaTheme="minorEastAsia"/>
          <w:color w:val="000000"/>
          <w:szCs w:val="24"/>
          <w:shd w:val="clear" w:color="auto" w:fill="FFFFFF"/>
          <w:lang w:eastAsia="zh-CN"/>
        </w:rPr>
        <w:t>For PSFCH, both cases are supported. Thus, the prerequisites</w:t>
      </w:r>
      <w:r w:rsidR="00BB774E">
        <w:rPr>
          <w:rFonts w:eastAsiaTheme="minorEastAsia"/>
          <w:color w:val="000000"/>
          <w:szCs w:val="24"/>
          <w:shd w:val="clear" w:color="auto" w:fill="FFFFFF"/>
          <w:lang w:eastAsia="zh-CN"/>
        </w:rPr>
        <w:t xml:space="preserve"> </w:t>
      </w:r>
      <w:r w:rsidR="0017149F">
        <w:rPr>
          <w:rFonts w:eastAsiaTheme="minorEastAsia"/>
          <w:color w:val="000000"/>
          <w:szCs w:val="24"/>
          <w:shd w:val="clear" w:color="auto" w:fill="FFFFFF"/>
          <w:lang w:eastAsia="zh-CN"/>
        </w:rPr>
        <w:t>include at least one of {47-k1, 47-k2},</w:t>
      </w:r>
      <w:r w:rsidR="00BB774E">
        <w:rPr>
          <w:rFonts w:eastAsiaTheme="minorEastAsia"/>
          <w:color w:val="000000"/>
          <w:szCs w:val="24"/>
          <w:shd w:val="clear" w:color="auto" w:fill="FFFFFF"/>
          <w:lang w:eastAsia="zh-CN"/>
        </w:rPr>
        <w:t xml:space="preserve"> 15-11.</w:t>
      </w:r>
    </w:p>
    <w:p w14:paraId="4BC3CE46" w14:textId="1CC5E869" w:rsidR="008561EB" w:rsidRPr="00FC1FB2" w:rsidRDefault="008561EB" w:rsidP="003D554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47-m1</w:t>
      </w:r>
      <w:r w:rsidR="00BA1928">
        <w:rPr>
          <w:rFonts w:eastAsiaTheme="minorEastAsia"/>
          <w:color w:val="000000"/>
          <w:szCs w:val="24"/>
          <w:shd w:val="clear" w:color="auto" w:fill="FFFFFF"/>
          <w:lang w:eastAsia="zh-CN"/>
        </w:rPr>
        <w:t>1a</w:t>
      </w:r>
      <w:r>
        <w:rPr>
          <w:rFonts w:eastAsiaTheme="minorEastAsia"/>
          <w:color w:val="000000"/>
          <w:szCs w:val="24"/>
          <w:shd w:val="clear" w:color="auto" w:fill="FFFFFF"/>
          <w:lang w:eastAsia="zh-CN"/>
        </w:rPr>
        <w:t xml:space="preserve">: </w:t>
      </w:r>
      <w:r w:rsidRPr="00FC1FB2">
        <w:rPr>
          <w:rFonts w:eastAsiaTheme="minorEastAsia"/>
          <w:color w:val="000000"/>
          <w:szCs w:val="24"/>
          <w:shd w:val="clear" w:color="auto" w:fill="FFFFFF"/>
          <w:lang w:eastAsia="zh-CN"/>
        </w:rPr>
        <w:t>It is not reasonable that a UE supports only PSFCH transmission over non-contiguous RB sets but not PSFCH transmission over contiguous RB sets. FG for transmission over contiguous RB sets should be pre</w:t>
      </w:r>
      <w:r w:rsidR="001845C3">
        <w:rPr>
          <w:rFonts w:eastAsiaTheme="minorEastAsia"/>
          <w:color w:val="000000"/>
          <w:szCs w:val="24"/>
          <w:shd w:val="clear" w:color="auto" w:fill="FFFFFF"/>
          <w:lang w:eastAsia="zh-CN"/>
        </w:rPr>
        <w:t>-</w:t>
      </w:r>
      <w:r w:rsidRPr="00FC1FB2">
        <w:rPr>
          <w:rFonts w:eastAsiaTheme="minorEastAsia"/>
          <w:color w:val="000000"/>
          <w:szCs w:val="24"/>
          <w:shd w:val="clear" w:color="auto" w:fill="FFFFFF"/>
          <w:lang w:eastAsia="zh-CN"/>
        </w:rPr>
        <w:t>requisite of FG for transmission over non-contiguous RB sets.</w:t>
      </w:r>
      <w:r>
        <w:rPr>
          <w:rFonts w:eastAsiaTheme="minorEastAsia"/>
          <w:color w:val="000000"/>
          <w:szCs w:val="24"/>
          <w:shd w:val="clear" w:color="auto" w:fill="FFFFFF"/>
          <w:lang w:eastAsia="zh-CN"/>
        </w:rPr>
        <w:t xml:space="preserve"> Thus, the prerequisite of FG 47-m12 includes FG 47-m11. </w:t>
      </w:r>
    </w:p>
    <w:p w14:paraId="6C68728C" w14:textId="5778FAC2" w:rsidR="00FC1FB2" w:rsidRDefault="00EE0C47" w:rsidP="003D554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47-m1</w:t>
      </w:r>
      <w:r w:rsidR="00BA1928">
        <w:rPr>
          <w:rFonts w:eastAsiaTheme="minorEastAsia"/>
          <w:color w:val="000000"/>
          <w:szCs w:val="24"/>
          <w:shd w:val="clear" w:color="auto" w:fill="FFFFFF"/>
          <w:lang w:eastAsia="zh-CN"/>
        </w:rPr>
        <w:t>2</w:t>
      </w:r>
      <w:r>
        <w:rPr>
          <w:rFonts w:eastAsiaTheme="minorEastAsia"/>
          <w:color w:val="000000"/>
          <w:szCs w:val="24"/>
          <w:shd w:val="clear" w:color="auto" w:fill="FFFFFF"/>
          <w:lang w:eastAsia="zh-CN"/>
        </w:rPr>
        <w:t xml:space="preserve">: </w:t>
      </w:r>
      <w:r w:rsidR="00BB774E">
        <w:rPr>
          <w:rFonts w:eastAsiaTheme="minorEastAsia"/>
          <w:color w:val="000000"/>
          <w:szCs w:val="24"/>
          <w:shd w:val="clear" w:color="auto" w:fill="FFFFFF"/>
          <w:lang w:eastAsia="zh-CN"/>
        </w:rPr>
        <w:t xml:space="preserve">For S-SSB, multiple channel access is not supported. Thus, the prerequisites </w:t>
      </w:r>
      <w:r>
        <w:rPr>
          <w:rFonts w:eastAsiaTheme="minorEastAsia"/>
          <w:color w:val="000000"/>
          <w:szCs w:val="24"/>
          <w:shd w:val="clear" w:color="auto" w:fill="FFFFFF"/>
          <w:lang w:eastAsia="zh-CN"/>
        </w:rPr>
        <w:t>i</w:t>
      </w:r>
      <w:r w:rsidR="00BB774E">
        <w:rPr>
          <w:rFonts w:eastAsiaTheme="minorEastAsia"/>
          <w:color w:val="000000"/>
          <w:szCs w:val="24"/>
          <w:shd w:val="clear" w:color="auto" w:fill="FFFFFF"/>
          <w:lang w:eastAsia="zh-CN"/>
        </w:rPr>
        <w:t>nclude 47-k1, 15-4.</w:t>
      </w:r>
    </w:p>
    <w:p w14:paraId="223CE225" w14:textId="14683DE1" w:rsidR="00874C18" w:rsidRPr="00874C18" w:rsidRDefault="00874C18" w:rsidP="003D554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47-m1</w:t>
      </w:r>
      <w:r w:rsidR="00BA1928">
        <w:rPr>
          <w:rFonts w:eastAsiaTheme="minorEastAsia"/>
          <w:color w:val="000000"/>
          <w:szCs w:val="24"/>
          <w:shd w:val="clear" w:color="auto" w:fill="FFFFFF"/>
          <w:lang w:eastAsia="zh-CN"/>
        </w:rPr>
        <w:t>2a</w:t>
      </w:r>
      <w:r>
        <w:rPr>
          <w:rFonts w:eastAsiaTheme="minorEastAsia"/>
          <w:color w:val="000000"/>
          <w:szCs w:val="24"/>
          <w:shd w:val="clear" w:color="auto" w:fill="FFFFFF"/>
          <w:lang w:eastAsia="zh-CN"/>
        </w:rPr>
        <w:t>: Similar as the analysis of FG 47-m1</w:t>
      </w:r>
      <w:r w:rsidR="006E26A9">
        <w:rPr>
          <w:rFonts w:eastAsiaTheme="minorEastAsia"/>
          <w:color w:val="000000"/>
          <w:szCs w:val="24"/>
          <w:shd w:val="clear" w:color="auto" w:fill="FFFFFF"/>
          <w:lang w:eastAsia="zh-CN"/>
        </w:rPr>
        <w:t>1a</w:t>
      </w:r>
      <w:r>
        <w:rPr>
          <w:rFonts w:eastAsiaTheme="minorEastAsia"/>
          <w:color w:val="000000"/>
          <w:szCs w:val="24"/>
          <w:shd w:val="clear" w:color="auto" w:fill="FFFFFF"/>
          <w:lang w:eastAsia="zh-CN"/>
        </w:rPr>
        <w:t>, the prerequisite of FG 47-m1</w:t>
      </w:r>
      <w:r w:rsidR="006E26A9">
        <w:rPr>
          <w:rFonts w:eastAsiaTheme="minorEastAsia"/>
          <w:color w:val="000000"/>
          <w:szCs w:val="24"/>
          <w:shd w:val="clear" w:color="auto" w:fill="FFFFFF"/>
          <w:lang w:eastAsia="zh-CN"/>
        </w:rPr>
        <w:t>2a</w:t>
      </w:r>
      <w:r>
        <w:rPr>
          <w:rFonts w:eastAsiaTheme="minorEastAsia"/>
          <w:color w:val="000000"/>
          <w:szCs w:val="24"/>
          <w:shd w:val="clear" w:color="auto" w:fill="FFFFFF"/>
          <w:lang w:eastAsia="zh-CN"/>
        </w:rPr>
        <w:t xml:space="preserve"> includes FG 47-m1</w:t>
      </w:r>
      <w:r w:rsidR="006E26A9">
        <w:rPr>
          <w:rFonts w:eastAsiaTheme="minorEastAsia"/>
          <w:color w:val="000000"/>
          <w:szCs w:val="24"/>
          <w:shd w:val="clear" w:color="auto" w:fill="FFFFFF"/>
          <w:lang w:eastAsia="zh-CN"/>
        </w:rPr>
        <w:t>2</w:t>
      </w:r>
      <w:r>
        <w:rPr>
          <w:rFonts w:eastAsiaTheme="minorEastAsia"/>
          <w:color w:val="000000"/>
          <w:szCs w:val="24"/>
          <w:shd w:val="clear" w:color="auto" w:fill="FFFFFF"/>
          <w:lang w:eastAsia="zh-CN"/>
        </w:rPr>
        <w:t xml:space="preserve">. </w:t>
      </w:r>
    </w:p>
    <w:p w14:paraId="030790FC" w14:textId="3A0AFA4E" w:rsidR="00E03473" w:rsidRDefault="00EC6700" w:rsidP="003D554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 </w:t>
      </w:r>
    </w:p>
    <w:p w14:paraId="70EA0C8B" w14:textId="470CA2D2" w:rsidR="007F0591" w:rsidRPr="008B77AC" w:rsidRDefault="007F0591" w:rsidP="003D554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for FG 47-m11/m1</w:t>
      </w:r>
      <w:r w:rsidR="00593870">
        <w:rPr>
          <w:rFonts w:eastAsiaTheme="minorEastAsia"/>
          <w:color w:val="000000"/>
          <w:szCs w:val="24"/>
          <w:shd w:val="clear" w:color="auto" w:fill="FFFFFF"/>
          <w:lang w:eastAsia="zh-CN"/>
        </w:rPr>
        <w:t>1a</w:t>
      </w:r>
      <w:r>
        <w:rPr>
          <w:rFonts w:eastAsiaTheme="minorEastAsia"/>
          <w:color w:val="000000"/>
          <w:szCs w:val="24"/>
          <w:shd w:val="clear" w:color="auto" w:fill="FFFFFF"/>
          <w:lang w:eastAsia="zh-CN"/>
        </w:rPr>
        <w:t>/m1</w:t>
      </w:r>
      <w:r w:rsidR="00593870">
        <w:rPr>
          <w:rFonts w:eastAsiaTheme="minorEastAsia"/>
          <w:color w:val="000000"/>
          <w:szCs w:val="24"/>
          <w:shd w:val="clear" w:color="auto" w:fill="FFFFFF"/>
          <w:lang w:eastAsia="zh-CN"/>
        </w:rPr>
        <w:t>2</w:t>
      </w:r>
      <w:r>
        <w:rPr>
          <w:rFonts w:eastAsiaTheme="minorEastAsia"/>
          <w:color w:val="000000"/>
          <w:szCs w:val="24"/>
          <w:shd w:val="clear" w:color="auto" w:fill="FFFFFF"/>
          <w:lang w:eastAsia="zh-CN"/>
        </w:rPr>
        <w:t>/m1</w:t>
      </w:r>
      <w:r w:rsidR="00593870">
        <w:rPr>
          <w:rFonts w:eastAsiaTheme="minorEastAsia"/>
          <w:color w:val="000000"/>
          <w:szCs w:val="24"/>
          <w:shd w:val="clear" w:color="auto" w:fill="FFFFFF"/>
          <w:lang w:eastAsia="zh-CN"/>
        </w:rPr>
        <w:t>2a</w:t>
      </w:r>
      <w:r>
        <w:rPr>
          <w:rFonts w:eastAsiaTheme="minorEastAsia"/>
          <w:color w:val="000000"/>
          <w:szCs w:val="24"/>
          <w:shd w:val="clear" w:color="auto" w:fill="FFFFFF"/>
          <w:lang w:eastAsia="zh-CN"/>
        </w:rPr>
        <w:t xml:space="preserve"> can be updated as below:</w:t>
      </w:r>
    </w:p>
    <w:p w14:paraId="52315AC0" w14:textId="2714D395" w:rsidR="007F0591" w:rsidRDefault="007848B7" w:rsidP="003D554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he behaviours are performed by UE itself and has no impact on Rx behaviour, the need of report to gNB and exchange between UEs are No</w:t>
      </w:r>
      <w:r w:rsidR="000D0553">
        <w:rPr>
          <w:rFonts w:eastAsiaTheme="minorEastAsia"/>
          <w:color w:val="000000"/>
          <w:szCs w:val="24"/>
          <w:shd w:val="clear" w:color="auto" w:fill="FFFFFF"/>
          <w:lang w:eastAsia="zh-CN"/>
        </w:rPr>
        <w:t>.</w:t>
      </w:r>
    </w:p>
    <w:p w14:paraId="105C353E" w14:textId="13D9F98F" w:rsidR="00805E98" w:rsidRDefault="00805E98" w:rsidP="00805E98">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Similar to the analysis above, per band is preferred.</w:t>
      </w:r>
    </w:p>
    <w:p w14:paraId="62622BF1" w14:textId="1238B2E1" w:rsidR="00805E98" w:rsidRDefault="00805E98" w:rsidP="00805E98">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57E6E376" w14:textId="4F1E47C3" w:rsidR="0006364E" w:rsidRPr="00E52ACE" w:rsidRDefault="0006364E" w:rsidP="0006364E">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it is unnecessary to report to gNB and exchange between UEs, these FGs are optional without capability signalling.</w:t>
      </w:r>
    </w:p>
    <w:p w14:paraId="01651B68" w14:textId="2DE12DE3" w:rsidR="000D0553" w:rsidRDefault="003D5540" w:rsidP="003D5540">
      <w:pPr>
        <w:pStyle w:val="aff8"/>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p w14:paraId="32AA32BC" w14:textId="2583508C" w:rsidR="00422C2B" w:rsidRDefault="00422C2B" w:rsidP="00422C2B">
      <w:pPr>
        <w:spacing w:after="120"/>
        <w:jc w:val="both"/>
        <w:rPr>
          <w:rFonts w:eastAsiaTheme="minorEastAsia"/>
          <w:color w:val="000000"/>
          <w:szCs w:val="24"/>
          <w:shd w:val="clear" w:color="auto" w:fill="FFFFFF"/>
          <w:lang w:eastAsia="zh-CN"/>
        </w:rPr>
      </w:pPr>
    </w:p>
    <w:p w14:paraId="39B5D57D" w14:textId="3C2FA4D6" w:rsidR="00422C2B" w:rsidRDefault="00422C2B" w:rsidP="00422C2B">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addition,</w:t>
      </w:r>
      <w:r w:rsidR="00205E45">
        <w:rPr>
          <w:rFonts w:eastAsiaTheme="minorEastAsia"/>
          <w:color w:val="000000"/>
          <w:szCs w:val="24"/>
          <w:shd w:val="clear" w:color="auto" w:fill="FFFFFF"/>
          <w:lang w:eastAsia="zh-CN"/>
        </w:rPr>
        <w:t xml:space="preserve"> if SL-BWP includes multiple RB sets, FG 47-m11 should be supported as a basic capability to ensure the performance of PSFCH. </w:t>
      </w:r>
      <w:r w:rsidR="00E10714">
        <w:rPr>
          <w:rFonts w:eastAsiaTheme="minorEastAsia"/>
          <w:color w:val="000000"/>
          <w:szCs w:val="24"/>
          <w:shd w:val="clear" w:color="auto" w:fill="FFFFFF"/>
          <w:lang w:eastAsia="zh-CN"/>
        </w:rPr>
        <w:t>There are</w:t>
      </w:r>
      <w:r w:rsidR="00205E45">
        <w:rPr>
          <w:rFonts w:eastAsiaTheme="minorEastAsia"/>
          <w:color w:val="000000"/>
          <w:szCs w:val="24"/>
          <w:shd w:val="clear" w:color="auto" w:fill="FFFFFF"/>
          <w:lang w:eastAsia="zh-CN"/>
        </w:rPr>
        <w:t xml:space="preserve"> two </w:t>
      </w:r>
      <w:r w:rsidR="00E10714">
        <w:rPr>
          <w:rFonts w:eastAsiaTheme="minorEastAsia"/>
          <w:color w:val="000000"/>
          <w:szCs w:val="24"/>
          <w:shd w:val="clear" w:color="auto" w:fill="FFFFFF"/>
          <w:lang w:eastAsia="zh-CN"/>
        </w:rPr>
        <w:t>approaches</w:t>
      </w:r>
      <w:r w:rsidR="00205E45">
        <w:rPr>
          <w:rFonts w:eastAsiaTheme="minorEastAsia"/>
          <w:color w:val="000000"/>
          <w:szCs w:val="24"/>
          <w:shd w:val="clear" w:color="auto" w:fill="FFFFFF"/>
          <w:lang w:eastAsia="zh-CN"/>
        </w:rPr>
        <w:t xml:space="preserve"> to reflect this</w:t>
      </w:r>
      <w:r w:rsidR="00AE6821">
        <w:rPr>
          <w:rFonts w:eastAsiaTheme="minorEastAsia"/>
          <w:color w:val="000000"/>
          <w:szCs w:val="24"/>
          <w:shd w:val="clear" w:color="auto" w:fill="FFFFFF"/>
          <w:lang w:eastAsia="zh-CN"/>
        </w:rPr>
        <w:t xml:space="preserve"> and either is ok</w:t>
      </w:r>
      <w:r w:rsidR="004F4F54">
        <w:rPr>
          <w:rFonts w:eastAsiaTheme="minorEastAsia"/>
          <w:color w:val="000000"/>
          <w:szCs w:val="24"/>
          <w:shd w:val="clear" w:color="auto" w:fill="FFFFFF"/>
          <w:lang w:eastAsia="zh-CN"/>
        </w:rPr>
        <w:t xml:space="preserve"> as long as RAN1 has the same understanding</w:t>
      </w:r>
      <w:r w:rsidR="00205E45">
        <w:rPr>
          <w:rFonts w:eastAsiaTheme="minorEastAsia"/>
          <w:color w:val="000000"/>
          <w:szCs w:val="24"/>
          <w:shd w:val="clear" w:color="auto" w:fill="FFFFFF"/>
          <w:lang w:eastAsia="zh-CN"/>
        </w:rPr>
        <w:t>.</w:t>
      </w:r>
    </w:p>
    <w:p w14:paraId="1044EEAA" w14:textId="460446F0" w:rsidR="00205E45" w:rsidRDefault="00205E45" w:rsidP="00205E45">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A</w:t>
      </w:r>
      <w:r>
        <w:rPr>
          <w:rFonts w:eastAsiaTheme="minorEastAsia"/>
          <w:color w:val="000000"/>
          <w:szCs w:val="24"/>
          <w:shd w:val="clear" w:color="auto" w:fill="FFFFFF"/>
          <w:lang w:eastAsia="zh-CN"/>
        </w:rPr>
        <w:t xml:space="preserve">pproach1: </w:t>
      </w:r>
      <w:r w:rsidR="00ED0A21">
        <w:rPr>
          <w:rFonts w:eastAsiaTheme="minorEastAsia"/>
          <w:color w:val="000000"/>
          <w:szCs w:val="24"/>
          <w:shd w:val="clear" w:color="auto" w:fill="FFFFFF"/>
          <w:lang w:eastAsia="zh-CN"/>
        </w:rPr>
        <w:t xml:space="preserve">Add a note in FG 47-m11 that </w:t>
      </w:r>
      <w:r w:rsidR="00ED0A21">
        <w:t>this is the basic FG for NR sidelink in shared spectrum, when SL-BWP includes multiple RB sets.</w:t>
      </w:r>
    </w:p>
    <w:p w14:paraId="7D736C37" w14:textId="3C9FCA9F" w:rsidR="00205E45" w:rsidRPr="00205E45" w:rsidRDefault="00205E45" w:rsidP="00205E45">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A</w:t>
      </w:r>
      <w:r>
        <w:rPr>
          <w:rFonts w:eastAsiaTheme="minorEastAsia"/>
          <w:color w:val="000000"/>
          <w:szCs w:val="24"/>
          <w:shd w:val="clear" w:color="auto" w:fill="FFFFFF"/>
          <w:lang w:eastAsia="zh-CN"/>
        </w:rPr>
        <w:t xml:space="preserve">pproach2: </w:t>
      </w:r>
      <w:r w:rsidR="00ED0A21">
        <w:rPr>
          <w:rFonts w:eastAsiaTheme="minorEastAsia"/>
          <w:color w:val="000000"/>
          <w:szCs w:val="24"/>
          <w:shd w:val="clear" w:color="auto" w:fill="FFFFFF"/>
          <w:lang w:eastAsia="zh-CN"/>
        </w:rPr>
        <w:t xml:space="preserve">Do not introduce FG 47-m11, </w:t>
      </w:r>
      <w:r w:rsidR="00ED0A21" w:rsidRPr="00ED0A21">
        <w:rPr>
          <w:rFonts w:eastAsiaTheme="minorEastAsia"/>
          <w:color w:val="000000"/>
          <w:szCs w:val="24"/>
          <w:shd w:val="clear" w:color="auto" w:fill="FFFFFF"/>
          <w:lang w:eastAsia="zh-CN"/>
        </w:rPr>
        <w:t>which means</w:t>
      </w:r>
      <w:r w:rsidR="00ED0A21">
        <w:rPr>
          <w:rFonts w:eastAsiaTheme="minorEastAsia"/>
          <w:color w:val="000000"/>
          <w:szCs w:val="24"/>
          <w:shd w:val="clear" w:color="auto" w:fill="FFFFFF"/>
          <w:lang w:eastAsia="zh-CN"/>
        </w:rPr>
        <w:t xml:space="preserve"> that </w:t>
      </w:r>
      <w:r w:rsidR="00ED0A21" w:rsidRPr="00ED0A21">
        <w:t>PSFCH transmissions in multiple contiguous RB sets</w:t>
      </w:r>
      <w:r w:rsidR="00ED0A21">
        <w:t xml:space="preserve"> is the basic FG for NR sidelink in shared spectrum.</w:t>
      </w:r>
    </w:p>
    <w:p w14:paraId="72B61131" w14:textId="2EA07A11" w:rsidR="00596C73" w:rsidRDefault="00596C73" w:rsidP="001E3302">
      <w:pPr>
        <w:jc w:val="both"/>
        <w:rPr>
          <w:rFonts w:eastAsiaTheme="minorEastAsia"/>
          <w:color w:val="000000"/>
          <w:szCs w:val="24"/>
          <w:shd w:val="clear" w:color="auto" w:fill="FFFFFF"/>
          <w:lang w:eastAsia="zh-CN"/>
        </w:rPr>
      </w:pPr>
    </w:p>
    <w:p w14:paraId="2700CCF9" w14:textId="7F364778" w:rsidR="00841A01" w:rsidRPr="00E3046E" w:rsidRDefault="00841A01" w:rsidP="00841A01">
      <w:pPr>
        <w:jc w:val="both"/>
        <w:rPr>
          <w:rFonts w:eastAsiaTheme="minorEastAsia"/>
          <w:b/>
          <w:szCs w:val="24"/>
          <w:u w:val="single"/>
          <w:lang w:eastAsia="zh-CN"/>
        </w:rPr>
      </w:pPr>
      <w:r w:rsidRPr="00E3046E">
        <w:rPr>
          <w:rFonts w:eastAsiaTheme="minorEastAsia"/>
          <w:b/>
          <w:szCs w:val="24"/>
          <w:u w:val="single"/>
          <w:lang w:eastAsia="zh-CN"/>
        </w:rPr>
        <w:t>FG 47-m13 Transmissions/receptions of multiple dedicated PRBs in interlace-based PSFCH</w:t>
      </w:r>
    </w:p>
    <w:p w14:paraId="5D779B8A" w14:textId="7C0D8DF9" w:rsidR="0086152E" w:rsidRPr="00841A01" w:rsidRDefault="00841A01" w:rsidP="00841A01">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w:t>
      </w:r>
      <w:r>
        <w:rPr>
          <w:rFonts w:eastAsiaTheme="minorEastAsia"/>
          <w:color w:val="000000"/>
          <w:szCs w:val="24"/>
          <w:shd w:val="clear" w:color="auto" w:fill="FFFFFF"/>
          <w:lang w:eastAsia="zh-CN"/>
        </w:rPr>
        <w:t>115</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m13</w:t>
      </w:r>
      <w:r w:rsidRPr="00392C87">
        <w:rPr>
          <w:rFonts w:eastAsiaTheme="minorEastAsia"/>
          <w:color w:val="000000"/>
          <w:szCs w:val="24"/>
          <w:shd w:val="clear" w:color="auto" w:fill="FFFFFF"/>
          <w:lang w:eastAsia="zh-CN"/>
        </w:rPr>
        <w:t xml:space="preserve"> from Moderator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70"/>
        <w:gridCol w:w="3974"/>
        <w:gridCol w:w="3094"/>
        <w:gridCol w:w="576"/>
        <w:gridCol w:w="447"/>
        <w:gridCol w:w="447"/>
        <w:gridCol w:w="4290"/>
        <w:gridCol w:w="748"/>
        <w:gridCol w:w="517"/>
        <w:gridCol w:w="517"/>
        <w:gridCol w:w="222"/>
        <w:gridCol w:w="3748"/>
        <w:gridCol w:w="1715"/>
      </w:tblGrid>
      <w:tr w:rsidR="00841A01" w:rsidRPr="001C3BDD" w:rsidDel="00052F76" w14:paraId="4528B260"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1CA342D" w14:textId="77777777" w:rsidR="00841A01" w:rsidRPr="001C3BDD" w:rsidRDefault="00841A01" w:rsidP="005945FC">
            <w:pPr>
              <w:pStyle w:val="TAL"/>
              <w:rPr>
                <w:rFonts w:eastAsia="MS Mincho" w:cs="Arial"/>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07584" w14:textId="77777777" w:rsidR="00841A01" w:rsidRPr="001C3BDD" w:rsidRDefault="00841A01" w:rsidP="005945FC">
            <w:pPr>
              <w:pStyle w:val="TAL"/>
              <w:rPr>
                <w:rFonts w:eastAsia="MS Mincho" w:cs="Arial"/>
                <w:szCs w:val="18"/>
                <w:lang w:eastAsia="zh-CN"/>
              </w:rPr>
            </w:pPr>
            <w:r w:rsidRPr="00ED4C8A">
              <w:rPr>
                <w:rFonts w:asciiTheme="majorHAnsi" w:eastAsia="MS Mincho" w:hAnsiTheme="majorHAnsi" w:cstheme="majorHAnsi" w:hint="eastAsia"/>
                <w:szCs w:val="18"/>
                <w:lang w:eastAsia="ja-JP"/>
              </w:rPr>
              <w:t>4</w:t>
            </w:r>
            <w:r w:rsidRPr="00ED4C8A">
              <w:rPr>
                <w:rFonts w:asciiTheme="majorHAnsi" w:eastAsia="MS Mincho"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E93A9F" w14:textId="77777777" w:rsidR="00841A01" w:rsidRPr="001C3BDD" w:rsidRDefault="00841A01" w:rsidP="005945FC">
            <w:pPr>
              <w:pStyle w:val="TAL"/>
              <w:rPr>
                <w:rFonts w:eastAsia="MS Mincho"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7AAE4B" w14:textId="77777777" w:rsidR="00841A01" w:rsidRPr="00ED4C8A" w:rsidRDefault="00841A01" w:rsidP="005945FC">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577D467E" w14:textId="77777777" w:rsidR="00841A01" w:rsidRPr="001C3BDD" w:rsidRDefault="00841A01" w:rsidP="005945FC">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06220B" w14:textId="77777777" w:rsidR="00841A01" w:rsidRPr="001C3BDD" w:rsidRDefault="00841A01" w:rsidP="005945FC">
            <w:pPr>
              <w:pStyle w:val="TAL"/>
              <w:rPr>
                <w:rFonts w:eastAsia="MS Mincho" w:cs="Arial"/>
                <w:szCs w:val="18"/>
              </w:rPr>
            </w:pPr>
            <w:r w:rsidRPr="00ED4C8A">
              <w:rPr>
                <w:rFonts w:asciiTheme="majorHAnsi" w:eastAsia="MS Mincho" w:hAnsiTheme="majorHAnsi" w:cstheme="majorHAnsi" w:hint="eastAsia"/>
                <w:szCs w:val="18"/>
                <w:lang w:eastAsia="ja-JP"/>
              </w:rPr>
              <w:t>T</w:t>
            </w:r>
            <w:r w:rsidRPr="00ED4C8A">
              <w:rPr>
                <w:rFonts w:asciiTheme="majorHAnsi" w:eastAsia="MS Mincho"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4EAC6" w14:textId="77777777" w:rsidR="00841A01" w:rsidRPr="001C3BDD" w:rsidRDefault="00841A01" w:rsidP="005945FC">
            <w:pPr>
              <w:keepNext/>
              <w:keepLines/>
              <w:rPr>
                <w:rFonts w:ascii="Arial" w:eastAsia="宋体"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BF5B42" w14:textId="77777777" w:rsidR="00841A01" w:rsidRPr="001C3BDD" w:rsidRDefault="00841A01" w:rsidP="005945FC">
            <w:pPr>
              <w:pStyle w:val="TAL"/>
              <w:rPr>
                <w:rFonts w:eastAsia="MS Mincho"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1CEF0E" w14:textId="77777777" w:rsidR="00841A01" w:rsidRPr="001C3BDD" w:rsidRDefault="00841A01" w:rsidP="005945FC">
            <w:pPr>
              <w:pStyle w:val="TAL"/>
              <w:rPr>
                <w:rFonts w:eastAsia="MS Mincho"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0BE47E" w14:textId="77777777" w:rsidR="00841A01" w:rsidRPr="001C3BDD" w:rsidRDefault="00841A01" w:rsidP="005945FC">
            <w:pPr>
              <w:pStyle w:val="TAL"/>
              <w:rPr>
                <w:rFonts w:eastAsia="宋体"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49B214" w14:textId="77777777" w:rsidR="00841A01" w:rsidRPr="001C3BDD" w:rsidRDefault="00841A01" w:rsidP="005945FC">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419037" w14:textId="77777777" w:rsidR="00841A01" w:rsidRPr="001C3BDD" w:rsidRDefault="00841A01" w:rsidP="005945FC">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467DD8" w14:textId="77777777" w:rsidR="00841A01" w:rsidRPr="002148EC" w:rsidRDefault="00841A01"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56CF03" w14:textId="77777777" w:rsidR="00841A01" w:rsidRPr="00B17955" w:rsidRDefault="00841A01" w:rsidP="005945FC">
            <w:pPr>
              <w:pStyle w:val="TAL"/>
              <w:keepNext w:val="0"/>
              <w:keepLines w:val="0"/>
              <w:widowControl w:val="0"/>
              <w:rPr>
                <w:rFonts w:asciiTheme="majorHAnsi" w:hAnsiTheme="majorHAnsi" w:cstheme="majorHAnsi"/>
                <w:szCs w:val="18"/>
                <w:lang w:eastAsia="ja-JP"/>
              </w:rPr>
            </w:pPr>
            <w:r w:rsidRPr="00B17955">
              <w:rPr>
                <w:rFonts w:asciiTheme="majorHAnsi" w:hAnsiTheme="majorHAnsi" w:cstheme="majorHAnsi"/>
                <w:szCs w:val="18"/>
                <w:lang w:eastAsia="ja-JP"/>
              </w:rPr>
              <w:t>The signaling is only expected for a band where shared spectrum channel access must be used.</w:t>
            </w:r>
          </w:p>
          <w:p w14:paraId="06509690" w14:textId="77777777" w:rsidR="00841A01" w:rsidRPr="00B17955" w:rsidRDefault="00841A01" w:rsidP="005945FC">
            <w:pPr>
              <w:pStyle w:val="TAL"/>
              <w:keepNext w:val="0"/>
              <w:keepLines w:val="0"/>
              <w:widowControl w:val="0"/>
              <w:rPr>
                <w:rFonts w:asciiTheme="majorHAnsi" w:hAnsiTheme="majorHAnsi" w:cstheme="majorHAnsi"/>
                <w:szCs w:val="18"/>
                <w:lang w:eastAsia="ja-JP"/>
              </w:rPr>
            </w:pPr>
            <w:r w:rsidRPr="00B17955">
              <w:rPr>
                <w:rFonts w:asciiTheme="majorHAnsi" w:eastAsia="MS Mincho" w:hAnsiTheme="majorHAnsi" w:cstheme="majorHAnsi"/>
                <w:szCs w:val="18"/>
              </w:rPr>
              <w:t>Candidate values for K are FFS</w:t>
            </w:r>
          </w:p>
          <w:p w14:paraId="5CACB826" w14:textId="77777777" w:rsidR="00841A01" w:rsidRPr="00B17955" w:rsidRDefault="00841A01" w:rsidP="005945FC">
            <w:pPr>
              <w:keepNext/>
              <w:keepLines/>
              <w:rPr>
                <w:rFonts w:asciiTheme="majorHAnsi" w:eastAsia="MS Mincho" w:hAnsiTheme="majorHAnsi" w:cstheme="majorHAnsi"/>
                <w:sz w:val="18"/>
                <w:szCs w:val="18"/>
              </w:rPr>
            </w:pPr>
            <w:r w:rsidRPr="00B17955">
              <w:rPr>
                <w:rFonts w:asciiTheme="majorHAnsi" w:eastAsia="MS Mincho" w:hAnsiTheme="majorHAnsi" w:cstheme="majorHAnsi"/>
                <w:sz w:val="18"/>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17F97" w14:textId="77777777" w:rsidR="00841A01" w:rsidRPr="00B17955" w:rsidDel="00052F76" w:rsidRDefault="00841A01" w:rsidP="005945FC">
            <w:pPr>
              <w:widowControl w:val="0"/>
              <w:spacing w:after="160" w:line="259" w:lineRule="auto"/>
              <w:rPr>
                <w:rFonts w:asciiTheme="majorHAnsi" w:eastAsia="MS Mincho" w:hAnsiTheme="majorHAnsi" w:cstheme="majorHAnsi"/>
                <w:sz w:val="18"/>
                <w:szCs w:val="18"/>
              </w:rPr>
            </w:pPr>
            <w:r w:rsidRPr="00B17955">
              <w:rPr>
                <w:rFonts w:asciiTheme="majorHAnsi" w:hAnsiTheme="majorHAnsi" w:cstheme="majorHAnsi"/>
                <w:sz w:val="18"/>
                <w:szCs w:val="18"/>
              </w:rPr>
              <w:t>Optional with capability signalling</w:t>
            </w:r>
          </w:p>
        </w:tc>
      </w:tr>
    </w:tbl>
    <w:p w14:paraId="5F04111C" w14:textId="5B6EA0C6" w:rsidR="00A715C8" w:rsidRDefault="00A715C8" w:rsidP="001E3302">
      <w:pPr>
        <w:jc w:val="both"/>
        <w:rPr>
          <w:rFonts w:eastAsiaTheme="minorEastAsia"/>
          <w:color w:val="000000"/>
          <w:szCs w:val="24"/>
          <w:shd w:val="clear" w:color="auto" w:fill="FFFFFF"/>
          <w:lang w:eastAsia="zh-CN"/>
        </w:rPr>
      </w:pPr>
    </w:p>
    <w:p w14:paraId="60B7FD50" w14:textId="77777777" w:rsidR="003D1F7D" w:rsidRPr="008B77AC" w:rsidRDefault="003D1F7D" w:rsidP="003D1F7D">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0D7DC0A7" w14:textId="77777777" w:rsidR="003D1F7D" w:rsidRDefault="003D1F7D" w:rsidP="003D1F7D">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prerequisite includes FG 47-k1. </w:t>
      </w:r>
    </w:p>
    <w:p w14:paraId="2C54914C" w14:textId="77777777" w:rsidR="003D1F7D" w:rsidRDefault="003D1F7D" w:rsidP="003D1F7D">
      <w:pPr>
        <w:pStyle w:val="aff8"/>
        <w:numPr>
          <w:ilvl w:val="0"/>
          <w:numId w:val="15"/>
        </w:numPr>
        <w:spacing w:after="120"/>
        <w:ind w:leftChars="0"/>
        <w:jc w:val="both"/>
        <w:rPr>
          <w:rFonts w:eastAsiaTheme="minorEastAsia"/>
          <w:color w:val="000000"/>
          <w:szCs w:val="24"/>
          <w:shd w:val="clear" w:color="auto" w:fill="FFFFFF"/>
          <w:lang w:eastAsia="zh-CN"/>
        </w:rPr>
      </w:pPr>
      <w:r w:rsidRPr="00EA0FF0">
        <w:rPr>
          <w:rFonts w:eastAsiaTheme="minorEastAsia"/>
          <w:color w:val="000000"/>
          <w:szCs w:val="24"/>
          <w:shd w:val="clear" w:color="auto" w:fill="FFFFFF"/>
          <w:lang w:eastAsia="zh-CN"/>
        </w:rPr>
        <w:t>Per band is</w:t>
      </w:r>
      <w:r>
        <w:rPr>
          <w:rFonts w:eastAsiaTheme="minorEastAsia"/>
          <w:color w:val="000000"/>
          <w:szCs w:val="24"/>
          <w:shd w:val="clear" w:color="auto" w:fill="FFFFFF"/>
          <w:lang w:eastAsia="zh-CN"/>
        </w:rPr>
        <w:t xml:space="preserve"> </w:t>
      </w:r>
      <w:r w:rsidRPr="00A63CD2">
        <w:rPr>
          <w:rFonts w:eastAsiaTheme="minorEastAsia"/>
          <w:color w:val="000000"/>
          <w:szCs w:val="24"/>
          <w:shd w:val="clear" w:color="auto" w:fill="FFFFFF"/>
          <w:lang w:eastAsia="zh-CN"/>
        </w:rPr>
        <w:t>appropriate</w:t>
      </w:r>
      <w:r>
        <w:rPr>
          <w:rFonts w:eastAsiaTheme="minorEastAsia"/>
          <w:color w:val="000000"/>
          <w:szCs w:val="24"/>
          <w:shd w:val="clear" w:color="auto" w:fill="FFFFFF"/>
          <w:lang w:eastAsia="zh-CN"/>
        </w:rPr>
        <w:t>.</w:t>
      </w:r>
    </w:p>
    <w:p w14:paraId="4356E727" w14:textId="77777777" w:rsidR="003D1F7D" w:rsidRPr="00F70A2B" w:rsidRDefault="003D1F7D" w:rsidP="003D1F7D">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total number of PSFCH that UE can transmit/receive means the number of channels rather than the number of PRBs. For example, if a UE can transmit M PSFCH, it can transmit M PSFCH </w:t>
      </w:r>
      <w:r w:rsidRPr="00A60E2A">
        <w:rPr>
          <w:rFonts w:eastAsiaTheme="minorEastAsia"/>
          <w:color w:val="000000"/>
          <w:szCs w:val="24"/>
          <w:shd w:val="clear" w:color="auto" w:fill="FFFFFF"/>
          <w:lang w:eastAsia="zh-CN"/>
        </w:rPr>
        <w:t>regardless of how many RBs each PSFCH occupies.</w:t>
      </w:r>
      <w:r>
        <w:rPr>
          <w:rFonts w:eastAsiaTheme="minorEastAsia"/>
          <w:color w:val="000000"/>
          <w:szCs w:val="24"/>
          <w:shd w:val="clear" w:color="auto" w:fill="FFFFFF"/>
          <w:lang w:eastAsia="zh-CN"/>
        </w:rPr>
        <w:t xml:space="preserve"> Thus,</w:t>
      </w:r>
    </w:p>
    <w:p w14:paraId="77EE9523" w14:textId="77777777" w:rsidR="003D1F7D" w:rsidRDefault="003D1F7D" w:rsidP="003D1F7D">
      <w:pPr>
        <w:pStyle w:val="aff8"/>
        <w:numPr>
          <w:ilvl w:val="1"/>
          <w:numId w:val="15"/>
        </w:numPr>
        <w:spacing w:after="120"/>
        <w:ind w:leftChars="0"/>
        <w:jc w:val="both"/>
        <w:rPr>
          <w:rFonts w:eastAsiaTheme="minorEastAsia"/>
          <w:color w:val="000000"/>
          <w:szCs w:val="24"/>
          <w:shd w:val="clear" w:color="auto" w:fill="FFFFFF"/>
          <w:lang w:eastAsia="zh-CN"/>
        </w:rPr>
      </w:pPr>
      <w:r w:rsidRPr="005D0BB7">
        <w:rPr>
          <w:rFonts w:eastAsiaTheme="minorEastAsia"/>
          <w:color w:val="000000"/>
          <w:szCs w:val="24"/>
          <w:shd w:val="clear" w:color="auto" w:fill="FFFFFF"/>
          <w:lang w:eastAsia="zh-CN"/>
        </w:rPr>
        <w:t xml:space="preserve">Candidate values for </w:t>
      </w:r>
      <w:r>
        <w:rPr>
          <w:rFonts w:eastAsiaTheme="minorEastAsia"/>
          <w:color w:val="000000"/>
          <w:szCs w:val="24"/>
          <w:shd w:val="clear" w:color="auto" w:fill="FFFFFF"/>
          <w:lang w:eastAsia="zh-CN"/>
        </w:rPr>
        <w:t>K</w:t>
      </w:r>
      <w:r w:rsidRPr="005D0BB7">
        <w:rPr>
          <w:rFonts w:eastAsiaTheme="minorEastAsia"/>
          <w:color w:val="000000"/>
          <w:szCs w:val="24"/>
          <w:shd w:val="clear" w:color="auto" w:fill="FFFFFF"/>
          <w:lang w:eastAsia="zh-CN"/>
        </w:rPr>
        <w:t xml:space="preserve"> are </w:t>
      </w:r>
      <w:r>
        <w:rPr>
          <w:rFonts w:eastAsiaTheme="minorEastAsia"/>
          <w:color w:val="000000"/>
          <w:szCs w:val="24"/>
          <w:shd w:val="clear" w:color="auto" w:fill="FFFFFF"/>
          <w:lang w:eastAsia="zh-CN"/>
        </w:rPr>
        <w:t>M*K3,</w:t>
      </w:r>
      <w:r w:rsidRPr="002B0D84">
        <w:rPr>
          <w:shd w:val="clear" w:color="auto" w:fill="FFFFFF"/>
          <w:lang w:eastAsia="zh-CN"/>
        </w:rPr>
        <w:t xml:space="preserve"> </w:t>
      </w:r>
      <w:r w:rsidRPr="005B6825">
        <w:rPr>
          <w:shd w:val="clear" w:color="auto" w:fill="FFFFFF"/>
          <w:lang w:eastAsia="zh-CN"/>
        </w:rPr>
        <w:t xml:space="preserve">where </w:t>
      </w:r>
      <w:r>
        <w:rPr>
          <w:shd w:val="clear" w:color="auto" w:fill="FFFFFF"/>
          <w:lang w:eastAsia="zh-CN"/>
        </w:rPr>
        <w:t>M</w:t>
      </w:r>
      <w:r w:rsidRPr="005B6825">
        <w:rPr>
          <w:shd w:val="clear" w:color="auto" w:fill="FFFFFF"/>
          <w:lang w:eastAsia="zh-CN"/>
        </w:rPr>
        <w:t xml:space="preserve"> is the same for each carrier and is reported by FG 15-11 component </w:t>
      </w:r>
      <w:r>
        <w:rPr>
          <w:shd w:val="clear" w:color="auto" w:fill="FFFFFF"/>
          <w:lang w:eastAsia="zh-CN"/>
        </w:rPr>
        <w:t>3</w:t>
      </w:r>
      <w:r w:rsidRPr="005B6825">
        <w:rPr>
          <w:shd w:val="clear" w:color="auto" w:fill="FFFFFF"/>
          <w:lang w:eastAsia="zh-CN"/>
        </w:rPr>
        <w:t xml:space="preserve">, and </w:t>
      </w:r>
      <w:r>
        <w:rPr>
          <w:shd w:val="clear" w:color="auto" w:fill="FFFFFF"/>
          <w:lang w:eastAsia="zh-CN"/>
        </w:rPr>
        <w:t>K3</w:t>
      </w:r>
      <w:r w:rsidRPr="005B6825">
        <w:rPr>
          <w:shd w:val="clear" w:color="auto" w:fill="FFFFFF"/>
          <w:lang w:eastAsia="zh-CN"/>
        </w:rPr>
        <w:t xml:space="preserve"> is </w:t>
      </w:r>
      <w:r>
        <w:rPr>
          <w:shd w:val="clear" w:color="auto" w:fill="FFFFFF"/>
          <w:lang w:eastAsia="zh-CN"/>
        </w:rPr>
        <w:t>the number of dedicated PRBs of each PSFCH.</w:t>
      </w:r>
    </w:p>
    <w:p w14:paraId="16DC54FB" w14:textId="4C154469" w:rsidR="003D1F7D" w:rsidRPr="0015586B" w:rsidRDefault="003D1F7D" w:rsidP="003D1F7D">
      <w:pPr>
        <w:pStyle w:val="aff8"/>
        <w:numPr>
          <w:ilvl w:val="1"/>
          <w:numId w:val="15"/>
        </w:numPr>
        <w:spacing w:after="120"/>
        <w:ind w:leftChars="0"/>
        <w:jc w:val="both"/>
        <w:rPr>
          <w:rFonts w:eastAsiaTheme="minorEastAsia"/>
          <w:color w:val="000000"/>
          <w:szCs w:val="24"/>
          <w:shd w:val="clear" w:color="auto" w:fill="FFFFFF"/>
          <w:lang w:eastAsia="zh-CN"/>
        </w:rPr>
      </w:pPr>
      <w:r w:rsidRPr="005D0BB7">
        <w:rPr>
          <w:rFonts w:eastAsiaTheme="minorEastAsia"/>
          <w:color w:val="000000"/>
          <w:szCs w:val="24"/>
          <w:shd w:val="clear" w:color="auto" w:fill="FFFFFF"/>
          <w:lang w:eastAsia="zh-CN"/>
        </w:rPr>
        <w:t xml:space="preserve">Candidate values for L are </w:t>
      </w:r>
      <w:r>
        <w:rPr>
          <w:rFonts w:eastAsiaTheme="minorEastAsia"/>
          <w:color w:val="000000"/>
          <w:szCs w:val="24"/>
          <w:shd w:val="clear" w:color="auto" w:fill="FFFFFF"/>
          <w:lang w:eastAsia="zh-CN"/>
        </w:rPr>
        <w:t>N*K3,</w:t>
      </w:r>
      <w:r w:rsidRPr="002B0D84">
        <w:rPr>
          <w:shd w:val="clear" w:color="auto" w:fill="FFFFFF"/>
          <w:lang w:eastAsia="zh-CN"/>
        </w:rPr>
        <w:t xml:space="preserve"> </w:t>
      </w:r>
      <w:r w:rsidRPr="005B6825">
        <w:rPr>
          <w:shd w:val="clear" w:color="auto" w:fill="FFFFFF"/>
          <w:lang w:eastAsia="zh-CN"/>
        </w:rPr>
        <w:t xml:space="preserve">where N is the same for each carrier and is reported by FG 15-11 component 2, and </w:t>
      </w:r>
      <w:r>
        <w:rPr>
          <w:shd w:val="clear" w:color="auto" w:fill="FFFFFF"/>
          <w:lang w:eastAsia="zh-CN"/>
        </w:rPr>
        <w:t>K3</w:t>
      </w:r>
      <w:r w:rsidRPr="005B6825">
        <w:rPr>
          <w:shd w:val="clear" w:color="auto" w:fill="FFFFFF"/>
          <w:lang w:eastAsia="zh-CN"/>
        </w:rPr>
        <w:t xml:space="preserve"> is </w:t>
      </w:r>
      <w:r>
        <w:rPr>
          <w:shd w:val="clear" w:color="auto" w:fill="FFFFFF"/>
          <w:lang w:eastAsia="zh-CN"/>
        </w:rPr>
        <w:t>the number of dedicated PRBs of each PSFCH.</w:t>
      </w:r>
    </w:p>
    <w:p w14:paraId="66EE5AFD" w14:textId="35F9DBFF" w:rsidR="0015586B" w:rsidRPr="008367FA" w:rsidRDefault="008367FA" w:rsidP="00A339EB">
      <w:pPr>
        <w:pStyle w:val="aff8"/>
        <w:numPr>
          <w:ilvl w:val="0"/>
          <w:numId w:val="15"/>
        </w:numPr>
        <w:spacing w:after="120"/>
        <w:ind w:leftChars="0"/>
        <w:jc w:val="both"/>
        <w:rPr>
          <w:rFonts w:eastAsiaTheme="minorEastAsia"/>
          <w:color w:val="000000"/>
          <w:szCs w:val="24"/>
          <w:shd w:val="clear" w:color="auto" w:fill="FFFFFF"/>
          <w:lang w:eastAsia="zh-CN"/>
        </w:rPr>
      </w:pPr>
      <w:r w:rsidRPr="008367FA">
        <w:rPr>
          <w:rFonts w:eastAsiaTheme="minorEastAsia"/>
          <w:color w:val="000000"/>
          <w:szCs w:val="24"/>
          <w:shd w:val="clear" w:color="auto" w:fill="FFFFFF"/>
          <w:lang w:eastAsia="zh-CN"/>
        </w:rPr>
        <w:t>Other highlighted parts are reasonable.</w:t>
      </w:r>
    </w:p>
    <w:p w14:paraId="4A25CD90" w14:textId="77777777" w:rsidR="0086152E" w:rsidRPr="003D1F7D" w:rsidRDefault="0086152E" w:rsidP="001E3302">
      <w:pPr>
        <w:jc w:val="both"/>
        <w:rPr>
          <w:rFonts w:eastAsiaTheme="minorEastAsia"/>
          <w:color w:val="000000"/>
          <w:szCs w:val="24"/>
          <w:shd w:val="clear" w:color="auto" w:fill="FFFFFF"/>
          <w:lang w:eastAsia="zh-CN"/>
        </w:rPr>
      </w:pPr>
    </w:p>
    <w:p w14:paraId="67096753" w14:textId="1C39183F" w:rsidR="00B102D8" w:rsidRPr="00601A58" w:rsidRDefault="00B102D8" w:rsidP="008A7108">
      <w:pPr>
        <w:pStyle w:val="2"/>
        <w:numPr>
          <w:ilvl w:val="0"/>
          <w:numId w:val="14"/>
        </w:numPr>
        <w:spacing w:beforeLines="50" w:before="120" w:afterLines="50" w:after="120" w:line="240" w:lineRule="auto"/>
        <w:rPr>
          <w:rFonts w:ascii="Times New Roman" w:eastAsia="宋体" w:hAnsi="Times New Roman"/>
          <w:b/>
          <w:szCs w:val="24"/>
          <w:lang w:val="en-US" w:eastAsia="zh-CN"/>
        </w:rPr>
      </w:pPr>
      <w:r w:rsidRPr="00601A58">
        <w:rPr>
          <w:rFonts w:ascii="Times New Roman" w:eastAsia="宋体" w:hAnsi="Times New Roman"/>
          <w:b/>
          <w:szCs w:val="24"/>
          <w:lang w:val="en-US" w:eastAsia="zh-CN"/>
        </w:rPr>
        <w:t>Co-channel coexistence for LTE sidelink and NR sidelink</w:t>
      </w:r>
    </w:p>
    <w:p w14:paraId="239C96F7" w14:textId="37A8EC31" w:rsidR="005D762A" w:rsidRPr="005D762A" w:rsidRDefault="005D762A" w:rsidP="005D762A">
      <w:pPr>
        <w:jc w:val="both"/>
        <w:rPr>
          <w:rFonts w:eastAsiaTheme="minorEastAsia"/>
          <w:b/>
          <w:color w:val="000000" w:themeColor="text1"/>
          <w:u w:val="single"/>
          <w:lang w:val="en-US"/>
        </w:rPr>
      </w:pPr>
      <w:r w:rsidRPr="005D762A">
        <w:rPr>
          <w:rFonts w:eastAsiaTheme="minorEastAsia"/>
          <w:b/>
          <w:color w:val="000000" w:themeColor="text1"/>
          <w:u w:val="single"/>
        </w:rPr>
        <w:t>FG 47-</w:t>
      </w:r>
      <w:r>
        <w:rPr>
          <w:rFonts w:eastAsiaTheme="minorEastAsia"/>
          <w:b/>
          <w:color w:val="000000" w:themeColor="text1"/>
          <w:u w:val="single"/>
        </w:rPr>
        <w:t>s1</w:t>
      </w:r>
      <w:r w:rsidRPr="005D762A">
        <w:rPr>
          <w:rFonts w:eastAsiaTheme="minorEastAsia"/>
          <w:b/>
          <w:color w:val="000000" w:themeColor="text1"/>
          <w:u w:val="single"/>
        </w:rPr>
        <w:t xml:space="preserve"> Transmission using dynamic resource pool sharing</w:t>
      </w:r>
    </w:p>
    <w:p w14:paraId="4FE79635" w14:textId="766F241D" w:rsidR="0057579E" w:rsidRDefault="0013408B"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Pr>
          <w:rFonts w:eastAsiaTheme="minorEastAsia"/>
          <w:color w:val="000000"/>
          <w:szCs w:val="24"/>
          <w:shd w:val="clear" w:color="auto" w:fill="FFFFFF"/>
          <w:lang w:eastAsia="zh-CN"/>
        </w:rPr>
        <w:t>114bis</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s1</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26"/>
        <w:gridCol w:w="2911"/>
        <w:gridCol w:w="5881"/>
        <w:gridCol w:w="827"/>
        <w:gridCol w:w="527"/>
        <w:gridCol w:w="447"/>
        <w:gridCol w:w="3214"/>
        <w:gridCol w:w="702"/>
        <w:gridCol w:w="517"/>
        <w:gridCol w:w="517"/>
        <w:gridCol w:w="222"/>
        <w:gridCol w:w="3265"/>
        <w:gridCol w:w="1451"/>
      </w:tblGrid>
      <w:tr w:rsidR="0027438D" w:rsidRPr="007B6547" w14:paraId="4B2A8576"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5AFD" w14:textId="77777777" w:rsidR="0027438D" w:rsidRPr="007B6547" w:rsidRDefault="0027438D" w:rsidP="005945FC">
            <w:pPr>
              <w:pStyle w:val="TAL"/>
              <w:rPr>
                <w:rFonts w:cs="Arial"/>
                <w:szCs w:val="18"/>
                <w:lang w:eastAsia="ja-JP"/>
              </w:rPr>
            </w:pPr>
            <w:r w:rsidRPr="007B6547">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B69D6" w14:textId="77777777" w:rsidR="0027438D" w:rsidRPr="007B6547" w:rsidRDefault="0027438D" w:rsidP="005945FC">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80CFB" w14:textId="77777777" w:rsidR="0027438D" w:rsidRPr="007B6547" w:rsidRDefault="0027438D" w:rsidP="005945FC">
            <w:pPr>
              <w:pStyle w:val="TAL"/>
              <w:rPr>
                <w:rFonts w:eastAsia="宋体"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FC03" w14:textId="77777777" w:rsidR="0027438D" w:rsidRPr="007B6547" w:rsidRDefault="0027438D" w:rsidP="005945FC">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0BFEB843" w14:textId="77777777" w:rsidR="0027438D" w:rsidRPr="007B6547" w:rsidRDefault="0027438D" w:rsidP="005945FC">
            <w:pPr>
              <w:rPr>
                <w:rFonts w:ascii="Arial" w:hAnsi="Arial" w:cs="Arial"/>
                <w:sz w:val="18"/>
                <w:szCs w:val="18"/>
                <w:lang w:val="en-US"/>
              </w:rPr>
            </w:pPr>
          </w:p>
          <w:p w14:paraId="45EFAC85" w14:textId="77777777" w:rsidR="0027438D" w:rsidRPr="007B6547" w:rsidRDefault="0027438D" w:rsidP="005945FC">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A3D6A" w14:textId="77777777" w:rsidR="0027438D" w:rsidRPr="007B6547" w:rsidRDefault="0027438D" w:rsidP="005945FC">
            <w:pPr>
              <w:pStyle w:val="TAL"/>
              <w:rPr>
                <w:rFonts w:eastAsia="MS Mincho" w:cs="Arial"/>
                <w:szCs w:val="18"/>
                <w:lang w:eastAsia="ja-JP"/>
              </w:rPr>
            </w:pPr>
            <w:r w:rsidRPr="007B6547">
              <w:rPr>
                <w:rFonts w:eastAsia="MS Mincho" w:cs="Arial"/>
                <w:szCs w:val="18"/>
                <w:highlight w:val="yellow"/>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CFD9" w14:textId="77777777" w:rsidR="0027438D" w:rsidRPr="007B6547" w:rsidRDefault="0027438D" w:rsidP="005945FC">
            <w:pPr>
              <w:keepNext/>
              <w:keepLines/>
              <w:rPr>
                <w:rFonts w:ascii="Arial" w:hAnsi="Arial" w:cs="Arial"/>
                <w:sz w:val="18"/>
                <w:szCs w:val="18"/>
                <w:lang w:eastAsia="zh-CN"/>
              </w:rPr>
            </w:pPr>
            <w:r w:rsidRPr="007B6547">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5E20" w14:textId="77777777" w:rsidR="0027438D" w:rsidRPr="007B6547" w:rsidRDefault="0027438D" w:rsidP="005945FC">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39E23" w14:textId="77777777" w:rsidR="0027438D" w:rsidRPr="007B6547" w:rsidRDefault="0027438D" w:rsidP="005945FC">
            <w:pPr>
              <w:pStyle w:val="TAL"/>
              <w:rPr>
                <w:rFonts w:eastAsia="宋体" w:cs="Arial"/>
                <w:szCs w:val="18"/>
                <w:lang w:val="en-US" w:eastAsia="zh-CN"/>
              </w:rPr>
            </w:pPr>
            <w:r w:rsidRPr="002E1CB6">
              <w:rPr>
                <w:rFonts w:eastAsia="宋体"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66B26" w14:textId="201FB0A5" w:rsidR="0027438D" w:rsidRPr="007B6547" w:rsidRDefault="0027438D" w:rsidP="005945FC">
            <w:pPr>
              <w:pStyle w:val="TAL"/>
              <w:rPr>
                <w:rFonts w:eastAsia="宋体" w:cs="Arial"/>
                <w:szCs w:val="18"/>
                <w:lang w:eastAsia="zh-CN"/>
              </w:rPr>
            </w:pPr>
            <w:r w:rsidRPr="00A1454C">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960C1" w14:textId="77777777" w:rsidR="0027438D" w:rsidRPr="007B6547" w:rsidRDefault="0027438D" w:rsidP="005945FC">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19EAE" w14:textId="77777777" w:rsidR="0027438D" w:rsidRPr="007B6547" w:rsidRDefault="0027438D" w:rsidP="005945FC">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17FDC" w14:textId="77777777" w:rsidR="0027438D" w:rsidRPr="007B6547" w:rsidRDefault="0027438D" w:rsidP="005945FC">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C600" w14:textId="77777777" w:rsidR="0027438D" w:rsidRPr="00B23D41" w:rsidRDefault="0027438D" w:rsidP="005945FC">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6BE2D" w14:textId="77777777" w:rsidR="0027438D" w:rsidRPr="007B6547" w:rsidRDefault="0027438D" w:rsidP="005945FC">
            <w:pPr>
              <w:keepNext/>
              <w:keepLines/>
              <w:rPr>
                <w:rFonts w:ascii="Arial" w:hAnsi="Arial" w:cs="Arial"/>
                <w:sz w:val="18"/>
                <w:szCs w:val="18"/>
              </w:rPr>
            </w:pPr>
            <w:r w:rsidRPr="007B6547">
              <w:rPr>
                <w:rFonts w:ascii="Arial" w:eastAsia="MS Mincho" w:hAnsi="Arial" w:cs="Arial"/>
                <w:sz w:val="18"/>
                <w:szCs w:val="18"/>
              </w:rPr>
              <w:t>Optional with capability signalling</w:t>
            </w:r>
          </w:p>
        </w:tc>
      </w:tr>
    </w:tbl>
    <w:p w14:paraId="4FF958B1" w14:textId="77777777" w:rsidR="0027438D" w:rsidRDefault="0027438D" w:rsidP="008A28A0">
      <w:pPr>
        <w:spacing w:after="120"/>
        <w:jc w:val="both"/>
        <w:rPr>
          <w:rFonts w:eastAsiaTheme="minorEastAsia"/>
          <w:color w:val="000000"/>
          <w:szCs w:val="24"/>
          <w:shd w:val="clear" w:color="auto" w:fill="FFFFFF"/>
          <w:lang w:eastAsia="zh-CN"/>
        </w:rPr>
      </w:pPr>
    </w:p>
    <w:p w14:paraId="3B403E2B" w14:textId="52CB7357" w:rsidR="00E20012" w:rsidRPr="008B77AC" w:rsidRDefault="00E20012" w:rsidP="00E20012">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columns with yellow highlights can be updated </w:t>
      </w:r>
      <w:r w:rsidR="00637470">
        <w:rPr>
          <w:rFonts w:eastAsiaTheme="minorEastAsia"/>
          <w:color w:val="000000"/>
          <w:szCs w:val="24"/>
          <w:shd w:val="clear" w:color="auto" w:fill="FFFFFF"/>
          <w:lang w:eastAsia="zh-CN"/>
        </w:rPr>
        <w:t>in accordance to the following</w:t>
      </w:r>
      <w:r>
        <w:rPr>
          <w:rFonts w:eastAsiaTheme="minorEastAsia"/>
          <w:color w:val="000000"/>
          <w:szCs w:val="24"/>
          <w:shd w:val="clear" w:color="auto" w:fill="FFFFFF"/>
          <w:lang w:eastAsia="zh-CN"/>
        </w:rPr>
        <w:t>:</w:t>
      </w:r>
    </w:p>
    <w:p w14:paraId="77E675BD" w14:textId="2E0FCA1D" w:rsidR="00E20012" w:rsidRPr="00E20012" w:rsidRDefault="00D9061D" w:rsidP="009433D9">
      <w:pPr>
        <w:pStyle w:val="aff8"/>
        <w:numPr>
          <w:ilvl w:val="0"/>
          <w:numId w:val="15"/>
        </w:numPr>
        <w:spacing w:beforeLines="30" w:before="72" w:after="120" w:line="60" w:lineRule="atLeast"/>
        <w:ind w:leftChars="0"/>
        <w:jc w:val="both"/>
        <w:rPr>
          <w:rFonts w:eastAsiaTheme="minorEastAsia"/>
          <w:color w:val="000000"/>
          <w:szCs w:val="24"/>
          <w:shd w:val="clear" w:color="auto" w:fill="FFFFFF"/>
          <w:lang w:eastAsia="zh-CN"/>
        </w:rPr>
      </w:pPr>
      <w:r w:rsidRPr="00E20012">
        <w:rPr>
          <w:rFonts w:eastAsiaTheme="minorEastAsia"/>
          <w:color w:val="000000" w:themeColor="text1"/>
          <w:lang w:eastAsia="zh-CN"/>
        </w:rPr>
        <w:t xml:space="preserve">Regarding the prerequisite FGs, the brackets should be removed since dynamic resource pool sharing operates in Mode 2 (15-3), is based on Rel-16’s in-device coexistence (15-6) and supports </w:t>
      </w:r>
      <w:r w:rsidR="003067C7" w:rsidRPr="00E20012">
        <w:rPr>
          <w:rFonts w:eastAsiaTheme="minorEastAsia" w:hint="eastAsia"/>
          <w:color w:val="000000" w:themeColor="text1"/>
          <w:lang w:eastAsia="zh-CN"/>
        </w:rPr>
        <w:t>PSFCH</w:t>
      </w:r>
      <w:r w:rsidR="00184D54" w:rsidRPr="00E20012">
        <w:rPr>
          <w:rFonts w:eastAsiaTheme="minorEastAsia"/>
          <w:color w:val="000000" w:themeColor="text1"/>
          <w:lang w:eastAsia="zh-CN"/>
        </w:rPr>
        <w:t xml:space="preserve"> </w:t>
      </w:r>
      <w:r w:rsidRPr="00E20012">
        <w:rPr>
          <w:rFonts w:eastAsiaTheme="minorEastAsia"/>
          <w:color w:val="000000" w:themeColor="text1"/>
          <w:lang w:eastAsia="zh-CN"/>
        </w:rPr>
        <w:t>(15-11).</w:t>
      </w:r>
    </w:p>
    <w:p w14:paraId="5353EE91" w14:textId="77777777" w:rsidR="00AC23F6" w:rsidRPr="00AC23F6" w:rsidRDefault="00AC23F6" w:rsidP="00AC23F6">
      <w:pPr>
        <w:spacing w:beforeLines="30" w:before="72" w:after="120" w:line="60" w:lineRule="atLeast"/>
        <w:jc w:val="both"/>
        <w:rPr>
          <w:rFonts w:eastAsiaTheme="minorEastAsia"/>
          <w:color w:val="000000"/>
          <w:szCs w:val="24"/>
          <w:shd w:val="clear" w:color="auto" w:fill="FFFFFF"/>
          <w:lang w:eastAsia="zh-CN"/>
        </w:rPr>
      </w:pPr>
    </w:p>
    <w:p w14:paraId="5CE87924" w14:textId="2020475B" w:rsidR="0033781D" w:rsidRPr="00601A58" w:rsidRDefault="00A90A7D" w:rsidP="0033781D">
      <w:pPr>
        <w:pStyle w:val="2"/>
        <w:numPr>
          <w:ilvl w:val="0"/>
          <w:numId w:val="14"/>
        </w:numPr>
        <w:spacing w:beforeLines="50" w:before="120" w:afterLines="50" w:after="120" w:line="240" w:lineRule="auto"/>
        <w:rPr>
          <w:rFonts w:ascii="Times New Roman" w:eastAsia="宋体" w:hAnsi="Times New Roman"/>
          <w:b/>
          <w:szCs w:val="24"/>
          <w:lang w:val="en-US" w:eastAsia="zh-CN"/>
        </w:rPr>
      </w:pPr>
      <w:r>
        <w:rPr>
          <w:rFonts w:ascii="Times New Roman" w:eastAsia="宋体" w:hAnsi="Times New Roman"/>
          <w:b/>
          <w:szCs w:val="24"/>
          <w:lang w:val="en-US" w:eastAsia="zh-CN"/>
        </w:rPr>
        <w:t>S</w:t>
      </w:r>
      <w:r>
        <w:rPr>
          <w:rFonts w:ascii="Times New Roman" w:eastAsia="宋体" w:hAnsi="Times New Roman" w:hint="eastAsia"/>
          <w:b/>
          <w:szCs w:val="24"/>
          <w:lang w:val="en-US" w:eastAsia="zh-CN"/>
        </w:rPr>
        <w:t>idelink</w:t>
      </w:r>
      <w:r>
        <w:rPr>
          <w:rFonts w:ascii="Times New Roman" w:eastAsia="宋体" w:hAnsi="Times New Roman"/>
          <w:b/>
          <w:szCs w:val="24"/>
          <w:lang w:val="en-US" w:eastAsia="zh-CN"/>
        </w:rPr>
        <w:t xml:space="preserve"> </w:t>
      </w:r>
      <w:r>
        <w:rPr>
          <w:rFonts w:ascii="Times New Roman" w:eastAsia="宋体" w:hAnsi="Times New Roman" w:hint="eastAsia"/>
          <w:b/>
          <w:szCs w:val="24"/>
          <w:lang w:val="en-US" w:eastAsia="zh-CN"/>
        </w:rPr>
        <w:t>carrier</w:t>
      </w:r>
      <w:r>
        <w:rPr>
          <w:rFonts w:ascii="Times New Roman" w:eastAsia="宋体" w:hAnsi="Times New Roman"/>
          <w:b/>
          <w:szCs w:val="24"/>
          <w:lang w:val="en-US" w:eastAsia="zh-CN"/>
        </w:rPr>
        <w:t xml:space="preserve"> </w:t>
      </w:r>
      <w:r>
        <w:rPr>
          <w:rFonts w:ascii="Times New Roman" w:eastAsia="宋体" w:hAnsi="Times New Roman" w:hint="eastAsia"/>
          <w:b/>
          <w:szCs w:val="24"/>
          <w:lang w:val="en-US" w:eastAsia="zh-CN"/>
        </w:rPr>
        <w:t>aggregation</w:t>
      </w:r>
      <w:r>
        <w:rPr>
          <w:rFonts w:ascii="Times New Roman" w:eastAsia="宋体" w:hAnsi="Times New Roman"/>
          <w:b/>
          <w:szCs w:val="24"/>
          <w:lang w:val="en-US" w:eastAsia="zh-CN"/>
        </w:rPr>
        <w:t xml:space="preserve"> </w:t>
      </w:r>
      <w:r>
        <w:rPr>
          <w:rFonts w:ascii="Times New Roman" w:eastAsia="宋体" w:hAnsi="Times New Roman" w:hint="eastAsia"/>
          <w:b/>
          <w:szCs w:val="24"/>
          <w:lang w:val="en-US" w:eastAsia="zh-CN"/>
        </w:rPr>
        <w:t>operation</w:t>
      </w:r>
    </w:p>
    <w:p w14:paraId="26C158F6" w14:textId="0A13C707" w:rsidR="009354DA" w:rsidRPr="009354DA" w:rsidRDefault="009354DA" w:rsidP="009354DA">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Pr>
          <w:rFonts w:eastAsiaTheme="minorEastAsia"/>
          <w:color w:val="000000"/>
          <w:szCs w:val="24"/>
          <w:shd w:val="clear" w:color="auto" w:fill="FFFFFF"/>
          <w:lang w:eastAsia="zh-CN"/>
        </w:rPr>
        <w:t>11</w:t>
      </w:r>
      <w:r w:rsidR="00794A80">
        <w:rPr>
          <w:rFonts w:eastAsiaTheme="minorEastAsia"/>
          <w:color w:val="000000"/>
          <w:szCs w:val="24"/>
          <w:shd w:val="clear" w:color="auto" w:fill="FFFFFF"/>
          <w:lang w:eastAsia="zh-CN"/>
        </w:rPr>
        <w:t>5</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v1/v2/v3</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48"/>
        <w:gridCol w:w="2039"/>
        <w:gridCol w:w="7084"/>
        <w:gridCol w:w="826"/>
        <w:gridCol w:w="527"/>
        <w:gridCol w:w="447"/>
        <w:gridCol w:w="222"/>
        <w:gridCol w:w="740"/>
        <w:gridCol w:w="517"/>
        <w:gridCol w:w="517"/>
        <w:gridCol w:w="222"/>
        <w:gridCol w:w="5607"/>
        <w:gridCol w:w="1674"/>
      </w:tblGrid>
      <w:tr w:rsidR="000C5D61" w:rsidRPr="00FC38FF" w14:paraId="500A7213"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6D1C6" w14:textId="77777777" w:rsidR="000C5D61" w:rsidRPr="00FC38FF" w:rsidRDefault="000C5D61" w:rsidP="005945FC">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7132" w14:textId="77777777" w:rsidR="000C5D61" w:rsidRPr="00FC38FF" w:rsidRDefault="000C5D61" w:rsidP="005945FC">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63F5" w14:textId="77777777" w:rsidR="000C5D61" w:rsidRPr="00FC38FF" w:rsidRDefault="000C5D61" w:rsidP="005945FC">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7CD31" w14:textId="113C08C4" w:rsidR="000C5D61" w:rsidRPr="00400000" w:rsidRDefault="000C5D61" w:rsidP="005945FC">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77B799C7" w14:textId="4729029F" w:rsidR="000C5D61" w:rsidRDefault="000C5D61" w:rsidP="000C5D61">
            <w:pPr>
              <w:pStyle w:val="aff8"/>
              <w:numPr>
                <w:ilvl w:val="0"/>
                <w:numId w:val="32"/>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59936459" w14:textId="77777777" w:rsidR="000C5D61" w:rsidRDefault="000C5D61" w:rsidP="000C5D61">
            <w:pPr>
              <w:pStyle w:val="aff8"/>
              <w:numPr>
                <w:ilvl w:val="0"/>
                <w:numId w:val="32"/>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067D8A52" w14:textId="77777777" w:rsidR="000C5D61" w:rsidRPr="003E7B10" w:rsidRDefault="000C5D61" w:rsidP="000C5D61">
            <w:pPr>
              <w:pStyle w:val="aff8"/>
              <w:numPr>
                <w:ilvl w:val="1"/>
                <w:numId w:val="32"/>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p>
          <w:p w14:paraId="1930130E" w14:textId="77777777" w:rsidR="000C5D61" w:rsidRPr="00FC38FF" w:rsidRDefault="000C5D61" w:rsidP="000C5D61">
            <w:pPr>
              <w:pStyle w:val="aff8"/>
              <w:numPr>
                <w:ilvl w:val="0"/>
                <w:numId w:val="32"/>
              </w:numPr>
              <w:spacing w:line="259" w:lineRule="auto"/>
              <w:ind w:leftChars="0"/>
              <w:rPr>
                <w:rFonts w:asciiTheme="majorHAnsi" w:hAnsiTheme="majorHAnsi" w:cstheme="majorHAnsi"/>
                <w:sz w:val="18"/>
                <w:szCs w:val="18"/>
                <w:highlight w:val="yellow"/>
                <w:lang w:val="en-US"/>
              </w:rPr>
            </w:pPr>
            <w:r w:rsidRPr="0091111F">
              <w:rPr>
                <w:rFonts w:asciiTheme="majorHAnsi" w:hAnsiTheme="majorHAnsi" w:cstheme="majorHAnsi"/>
                <w:sz w:val="18"/>
                <w:szCs w:val="18"/>
                <w:highlight w:val="yellow"/>
                <w:lang w:val="en-US"/>
              </w:rPr>
              <w:t xml:space="preserve">FFS whether to report Maximum number of  non-overlapping RBs per slot across all </w:t>
            </w:r>
            <w:r w:rsidRPr="00FC38FF">
              <w:rPr>
                <w:rFonts w:asciiTheme="majorHAnsi" w:hAnsiTheme="majorHAnsi" w:cstheme="majorHAnsi"/>
                <w:sz w:val="18"/>
                <w:szCs w:val="18"/>
                <w:highlight w:val="yellow"/>
                <w:lang w:val="en-US"/>
              </w:rPr>
              <w:t>carriers the UE can attempt to decode</w:t>
            </w:r>
          </w:p>
          <w:p w14:paraId="6457BA74" w14:textId="77777777" w:rsidR="000C5D61" w:rsidRPr="00FC38FF" w:rsidRDefault="000C5D61" w:rsidP="005945FC">
            <w:pPr>
              <w:rPr>
                <w:rFonts w:asciiTheme="majorHAnsi" w:hAnsiTheme="majorHAnsi" w:cstheme="majorHAnsi"/>
                <w:sz w:val="18"/>
                <w:szCs w:val="18"/>
                <w:lang w:val="en-US"/>
              </w:rPr>
            </w:pPr>
          </w:p>
          <w:p w14:paraId="1498E117" w14:textId="77777777" w:rsidR="000C5D61" w:rsidRPr="00FC38FF" w:rsidRDefault="000C5D61" w:rsidP="005945FC">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47FFE6E1" w14:textId="77777777" w:rsidR="000C5D61" w:rsidRPr="00FC38FF" w:rsidRDefault="000C5D61" w:rsidP="005945FC">
            <w:pPr>
              <w:rPr>
                <w:rFonts w:asciiTheme="majorHAnsi" w:hAnsiTheme="majorHAnsi" w:cstheme="majorHAnsi"/>
                <w:sz w:val="18"/>
                <w:szCs w:val="18"/>
                <w:lang w:val="en-US"/>
              </w:rPr>
            </w:pPr>
          </w:p>
          <w:p w14:paraId="3F491011" w14:textId="77777777" w:rsidR="000C5D61" w:rsidRPr="00FC38FF" w:rsidRDefault="000C5D61" w:rsidP="005945FC">
            <w:pPr>
              <w:rPr>
                <w:rFonts w:asciiTheme="majorHAnsi" w:hAnsiTheme="majorHAnsi" w:cstheme="majorHAnsi"/>
                <w:sz w:val="18"/>
                <w:szCs w:val="18"/>
                <w:lang w:val="en-US"/>
              </w:rPr>
            </w:pPr>
            <w:r w:rsidRPr="00FC38FF">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FA3D35" w14:textId="77777777" w:rsidR="000C5D61" w:rsidRPr="00FC38FF" w:rsidRDefault="000C5D61" w:rsidP="005945FC">
            <w:pPr>
              <w:pStyle w:val="TAL"/>
              <w:rPr>
                <w:rFonts w:asciiTheme="majorHAnsi" w:eastAsia="MS Mincho"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AFCB6" w14:textId="77777777" w:rsidR="000C5D61" w:rsidRPr="00FC38FF" w:rsidRDefault="000C5D61" w:rsidP="005945FC">
            <w:pPr>
              <w:keepNext/>
              <w:keepLines/>
              <w:rPr>
                <w:rFonts w:asciiTheme="majorHAnsi" w:eastAsia="宋体" w:hAnsiTheme="majorHAnsi" w:cstheme="majorHAnsi"/>
                <w:sz w:val="18"/>
                <w:szCs w:val="18"/>
                <w:lang w:eastAsia="zh-CN"/>
              </w:rPr>
            </w:pPr>
            <w:r w:rsidRPr="00FC38FF">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8D9FAA" w14:textId="77777777" w:rsidR="000C5D61" w:rsidRPr="00FC38FF" w:rsidRDefault="000C5D61" w:rsidP="005945FC">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3CE2" w14:textId="77777777" w:rsidR="000C5D61" w:rsidRPr="00FC38FF" w:rsidRDefault="000C5D61" w:rsidP="005945FC">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9B52" w14:textId="0D0DADE8" w:rsidR="000C5D61" w:rsidRPr="00FC38FF" w:rsidRDefault="000C5D61" w:rsidP="005945FC">
            <w:pPr>
              <w:pStyle w:val="TAL"/>
              <w:rPr>
                <w:rFonts w:asciiTheme="majorHAnsi" w:eastAsia="宋体" w:hAnsiTheme="majorHAnsi" w:cstheme="majorHAnsi"/>
                <w:szCs w:val="18"/>
                <w:highlight w:val="yellow"/>
                <w:lang w:eastAsia="zh-CN"/>
              </w:rPr>
            </w:pPr>
            <w:r w:rsidRPr="00FC38FF">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5DF3" w14:textId="77777777" w:rsidR="000C5D61" w:rsidRPr="00FC38FF" w:rsidRDefault="000C5D61" w:rsidP="005945FC">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FFDA" w14:textId="77777777" w:rsidR="000C5D61" w:rsidRPr="00FC38FF" w:rsidRDefault="000C5D61" w:rsidP="005945FC">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E4076" w14:textId="77777777" w:rsidR="000C5D61" w:rsidRPr="00FC38FF" w:rsidRDefault="000C5D61"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C8C9" w14:textId="77777777" w:rsidR="000C5D61" w:rsidRDefault="000C5D61" w:rsidP="005945FC">
            <w:pPr>
              <w:pStyle w:val="TAL"/>
              <w:rPr>
                <w:rFonts w:asciiTheme="majorHAnsi" w:eastAsia="MS Mincho" w:hAnsiTheme="majorHAnsi" w:cstheme="majorHAnsi"/>
                <w:szCs w:val="18"/>
                <w:highlight w:val="yellow"/>
                <w:lang w:val="en-US" w:eastAsia="ja-JP"/>
              </w:rPr>
            </w:pPr>
            <w:r w:rsidRPr="006F5534">
              <w:rPr>
                <w:rFonts w:asciiTheme="majorHAnsi" w:eastAsia="MS Mincho" w:hAnsiTheme="majorHAnsi" w:cstheme="majorHAnsi"/>
                <w:szCs w:val="18"/>
                <w:lang w:val="en-US" w:eastAsia="ja-JP"/>
              </w:rPr>
              <w:t xml:space="preserve">Component 1: Candidate value of X = {2, 3, 4, 5, 6, 7, 8}, </w:t>
            </w:r>
            <w:r w:rsidRPr="006F5534">
              <w:rPr>
                <w:rFonts w:asciiTheme="majorHAnsi" w:eastAsia="MS Mincho" w:hAnsiTheme="majorHAnsi" w:cstheme="majorHAnsi"/>
                <w:szCs w:val="18"/>
                <w:highlight w:val="yellow"/>
                <w:lang w:val="en-US" w:eastAsia="ja-JP"/>
              </w:rPr>
              <w:t>FFS on some BW restriction</w:t>
            </w:r>
          </w:p>
          <w:p w14:paraId="4182794C" w14:textId="77777777" w:rsidR="000C5D61" w:rsidRDefault="000C5D61" w:rsidP="005945FC">
            <w:pPr>
              <w:pStyle w:val="TAL"/>
              <w:rPr>
                <w:rFonts w:asciiTheme="majorHAnsi" w:eastAsia="MS Mincho" w:hAnsiTheme="majorHAnsi" w:cstheme="majorHAnsi"/>
                <w:szCs w:val="18"/>
                <w:highlight w:val="yellow"/>
                <w:lang w:val="en-US" w:eastAsia="ja-JP"/>
              </w:rPr>
            </w:pPr>
          </w:p>
          <w:p w14:paraId="45742DE1" w14:textId="77777777" w:rsidR="000C5D61" w:rsidRDefault="000C5D61" w:rsidP="005945FC">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Z={1, 2}</w:t>
            </w:r>
          </w:p>
          <w:p w14:paraId="1510DF57" w14:textId="77777777" w:rsidR="000C5D61" w:rsidRDefault="000C5D61" w:rsidP="005945FC">
            <w:pPr>
              <w:pStyle w:val="TAL"/>
              <w:rPr>
                <w:rFonts w:asciiTheme="majorHAnsi" w:eastAsia="MS Mincho" w:hAnsiTheme="majorHAnsi" w:cstheme="majorHAnsi"/>
                <w:szCs w:val="18"/>
                <w:lang w:val="en-US" w:eastAsia="ja-JP"/>
              </w:rPr>
            </w:pPr>
          </w:p>
          <w:p w14:paraId="4354D4D6" w14:textId="77777777" w:rsidR="000C5D61" w:rsidRPr="00FC38FF" w:rsidRDefault="000C5D61" w:rsidP="005945FC">
            <w:pPr>
              <w:pStyle w:val="TAL"/>
              <w:rPr>
                <w:rFonts w:asciiTheme="majorHAnsi" w:eastAsia="MS Mincho" w:hAnsiTheme="majorHAnsi" w:cstheme="majorHAnsi"/>
                <w:szCs w:val="18"/>
                <w:highlight w:val="yellow"/>
                <w:lang w:val="en-US" w:eastAsia="ja-JP"/>
              </w:rPr>
            </w:pPr>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r w:rsidRPr="000E56B7">
              <w:rPr>
                <w:rFonts w:asciiTheme="majorHAnsi" w:eastAsia="MS Mincho" w:hAnsiTheme="majorHAnsi" w:cstheme="majorHAnsi"/>
                <w:szCs w:val="18"/>
                <w:lang w:val="en-US" w:eastAsia="ja-JP"/>
              </w:rPr>
              <w:t xml:space="preserve"> is the number of RBs defined per channel bandwidth of carrier </w:t>
            </w:r>
            <w:r w:rsidRPr="0008552A">
              <w:rPr>
                <w:rFonts w:asciiTheme="majorHAnsi" w:eastAsia="MS Mincho" w:hAnsiTheme="majorHAnsi" w:cstheme="majorHAnsi"/>
                <w:i/>
                <w:iCs/>
                <w:szCs w:val="18"/>
                <w:lang w:val="en-US" w:eastAsia="ja-JP"/>
              </w:rPr>
              <w:t>i</w:t>
            </w:r>
            <w:r w:rsidRPr="000E56B7">
              <w:rPr>
                <w:rFonts w:asciiTheme="majorHAnsi" w:eastAsia="MS Mincho" w:hAnsiTheme="majorHAnsi" w:cstheme="majorHAnsi"/>
                <w:szCs w:val="18"/>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5F37B" w14:textId="77777777" w:rsidR="000C5D61" w:rsidRPr="00FC38FF" w:rsidRDefault="000C5D61" w:rsidP="005945FC">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t>Optional with capability signalling</w:t>
            </w:r>
          </w:p>
        </w:tc>
      </w:tr>
      <w:tr w:rsidR="000C5D61" w:rsidRPr="00230D9B" w14:paraId="45240BA2"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C72C2D" w14:textId="77777777" w:rsidR="000C5D61" w:rsidRPr="00230D9B" w:rsidRDefault="000C5D61" w:rsidP="005945FC">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9C0D" w14:textId="77777777" w:rsidR="000C5D61" w:rsidRPr="00230D9B" w:rsidRDefault="000C5D61" w:rsidP="005945FC">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D9988" w14:textId="1F260988" w:rsidR="000C5D61" w:rsidRPr="00230D9B" w:rsidRDefault="000C5D61" w:rsidP="005945FC">
            <w:pPr>
              <w:pStyle w:val="TAL"/>
              <w:rPr>
                <w:rFonts w:asciiTheme="majorHAnsi" w:eastAsia="Yu Mincho"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7C515" w14:textId="296F8646" w:rsidR="000C5D61" w:rsidRDefault="000C5D61" w:rsidP="005945FC">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26A085D4" w14:textId="77777777" w:rsidR="000C5D61" w:rsidRPr="00C16FFC" w:rsidRDefault="000C5D61" w:rsidP="005945FC">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2155F224" w14:textId="77777777" w:rsidR="000C5D61" w:rsidRPr="00230D9B" w:rsidRDefault="000C5D61" w:rsidP="005945FC">
            <w:pPr>
              <w:rPr>
                <w:rFonts w:asciiTheme="majorHAnsi" w:hAnsiTheme="majorHAnsi" w:cstheme="majorHAnsi"/>
                <w:sz w:val="18"/>
                <w:szCs w:val="18"/>
                <w:lang w:val="en-US"/>
              </w:rPr>
            </w:pPr>
          </w:p>
          <w:p w14:paraId="79372145" w14:textId="77777777" w:rsidR="000C5D61" w:rsidRPr="00230D9B" w:rsidRDefault="000C5D61" w:rsidP="005945FC">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53045E3C" w14:textId="77777777" w:rsidR="000C5D61" w:rsidRPr="00230D9B" w:rsidRDefault="000C5D61" w:rsidP="005945FC">
            <w:pPr>
              <w:rPr>
                <w:rFonts w:asciiTheme="majorHAnsi" w:hAnsiTheme="majorHAnsi" w:cstheme="majorHAnsi"/>
                <w:sz w:val="18"/>
                <w:szCs w:val="18"/>
                <w:lang w:val="en-US"/>
              </w:rPr>
            </w:pPr>
          </w:p>
          <w:p w14:paraId="699FFB89" w14:textId="77777777" w:rsidR="000C5D61" w:rsidRPr="00230D9B" w:rsidRDefault="000C5D61" w:rsidP="005945FC">
            <w:pPr>
              <w:rPr>
                <w:rFonts w:asciiTheme="majorHAnsi" w:hAnsiTheme="majorHAnsi" w:cstheme="majorHAnsi"/>
                <w:sz w:val="18"/>
                <w:szCs w:val="18"/>
                <w:lang w:val="en-US"/>
              </w:rPr>
            </w:pPr>
            <w:r w:rsidRPr="00230D9B">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81AB82" w14:textId="77777777" w:rsidR="000C5D61" w:rsidRPr="00230D9B" w:rsidRDefault="000C5D61" w:rsidP="005945FC">
            <w:pPr>
              <w:pStyle w:val="TAL"/>
              <w:rPr>
                <w:rFonts w:asciiTheme="majorHAnsi" w:eastAsia="MS Mincho" w:hAnsiTheme="majorHAnsi" w:cstheme="majorHAnsi"/>
                <w:szCs w:val="18"/>
                <w:highlight w:val="yellow"/>
                <w:lang w:val="en-US" w:eastAsia="ja-JP"/>
              </w:rPr>
            </w:pPr>
            <w:r w:rsidRPr="00230D9B">
              <w:rPr>
                <w:rFonts w:asciiTheme="majorHAnsi" w:eastAsia="MS Mincho"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MS Mincho"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D73EB" w14:textId="77777777" w:rsidR="000C5D61" w:rsidRPr="00230D9B" w:rsidRDefault="000C5D61" w:rsidP="005945FC">
            <w:pPr>
              <w:keepNext/>
              <w:keepLines/>
              <w:rPr>
                <w:rFonts w:asciiTheme="majorHAnsi" w:eastAsia="宋体" w:hAnsiTheme="majorHAnsi" w:cstheme="majorHAnsi"/>
                <w:sz w:val="18"/>
                <w:szCs w:val="18"/>
                <w:lang w:eastAsia="zh-CN"/>
              </w:rPr>
            </w:pPr>
            <w:r w:rsidRPr="00230D9B">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4C21B" w14:textId="77777777" w:rsidR="000C5D61" w:rsidRPr="00230D9B" w:rsidRDefault="000C5D61" w:rsidP="005945FC">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6771" w14:textId="77777777" w:rsidR="000C5D61" w:rsidRPr="00230D9B" w:rsidRDefault="000C5D61" w:rsidP="005945FC">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2788" w14:textId="70FE25DD" w:rsidR="000C5D61" w:rsidRPr="00230D9B" w:rsidRDefault="000C5D61" w:rsidP="005945FC">
            <w:pPr>
              <w:pStyle w:val="TAL"/>
              <w:rPr>
                <w:rFonts w:asciiTheme="majorHAnsi" w:eastAsia="宋体" w:hAnsiTheme="majorHAnsi" w:cstheme="majorHAnsi"/>
                <w:szCs w:val="18"/>
                <w:highlight w:val="yellow"/>
                <w:lang w:eastAsia="zh-CN"/>
              </w:rPr>
            </w:pPr>
            <w:r w:rsidRPr="00230D9B">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38D7" w14:textId="77777777" w:rsidR="000C5D61" w:rsidRPr="00230D9B" w:rsidRDefault="000C5D61" w:rsidP="005945FC">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E5EEF" w14:textId="77777777" w:rsidR="000C5D61" w:rsidRPr="00230D9B" w:rsidRDefault="000C5D61" w:rsidP="005945FC">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CB91A" w14:textId="77777777" w:rsidR="000C5D61" w:rsidRPr="00230D9B" w:rsidRDefault="000C5D61"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5D41A" w14:textId="77777777" w:rsidR="000C5D61" w:rsidRPr="00345EF8" w:rsidRDefault="000C5D61" w:rsidP="005945FC">
            <w:pPr>
              <w:pStyle w:val="TAL"/>
              <w:rPr>
                <w:rFonts w:asciiTheme="majorHAnsi" w:eastAsia="MS Mincho" w:hAnsiTheme="majorHAnsi" w:cstheme="majorHAnsi"/>
                <w:szCs w:val="18"/>
                <w:lang w:val="en-US" w:eastAsia="ja-JP"/>
              </w:rPr>
            </w:pPr>
            <w:r w:rsidRPr="00345EF8">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0066CDBE" w14:textId="77777777" w:rsidR="000C5D61" w:rsidRPr="00345EF8" w:rsidRDefault="000C5D61" w:rsidP="005945FC">
            <w:pPr>
              <w:pStyle w:val="TAL"/>
              <w:rPr>
                <w:rFonts w:asciiTheme="majorHAnsi" w:eastAsia="MS Mincho" w:hAnsiTheme="majorHAnsi" w:cstheme="majorHAnsi"/>
                <w:szCs w:val="18"/>
                <w:lang w:val="en-US" w:eastAsia="ja-JP"/>
              </w:rPr>
            </w:pPr>
          </w:p>
          <w:p w14:paraId="02EF9731" w14:textId="77777777" w:rsidR="000C5D61" w:rsidRPr="00230D9B" w:rsidRDefault="000C5D61" w:rsidP="005945FC">
            <w:pPr>
              <w:pStyle w:val="TAL"/>
              <w:rPr>
                <w:rFonts w:asciiTheme="majorHAnsi" w:eastAsia="MS Mincho" w:hAnsiTheme="majorHAnsi" w:cstheme="majorHAnsi"/>
                <w:szCs w:val="18"/>
                <w:highlight w:val="yellow"/>
                <w:lang w:val="en-US" w:eastAsia="ja-JP"/>
              </w:rPr>
            </w:pPr>
            <w:r w:rsidRPr="00345EF8">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7E9E0" w14:textId="77777777" w:rsidR="000C5D61" w:rsidRPr="00230D9B" w:rsidRDefault="000C5D61" w:rsidP="005945FC">
            <w:pPr>
              <w:keepNext/>
              <w:keepLines/>
              <w:rPr>
                <w:rFonts w:asciiTheme="majorHAnsi" w:eastAsia="MS Mincho" w:hAnsiTheme="majorHAnsi" w:cstheme="majorHAnsi"/>
                <w:sz w:val="18"/>
                <w:szCs w:val="18"/>
              </w:rPr>
            </w:pPr>
            <w:r w:rsidRPr="00230D9B">
              <w:rPr>
                <w:rFonts w:asciiTheme="majorHAnsi" w:eastAsia="MS Mincho" w:hAnsiTheme="majorHAnsi" w:cstheme="majorHAnsi"/>
                <w:sz w:val="18"/>
                <w:szCs w:val="18"/>
              </w:rPr>
              <w:t>Optional with capability signalling</w:t>
            </w:r>
          </w:p>
        </w:tc>
      </w:tr>
      <w:tr w:rsidR="000C5D61" w:rsidRPr="00804253" w14:paraId="57FDACB8"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F1488" w14:textId="77777777" w:rsidR="000C5D61" w:rsidRPr="00804253" w:rsidRDefault="000C5D61" w:rsidP="005945FC">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34E3F" w14:textId="77777777" w:rsidR="000C5D61" w:rsidRPr="00804253" w:rsidRDefault="000C5D61" w:rsidP="005945FC">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7A23" w14:textId="77777777" w:rsidR="000C5D61" w:rsidRPr="00804253" w:rsidRDefault="000C5D61" w:rsidP="005945FC">
            <w:pPr>
              <w:pStyle w:val="TAL"/>
              <w:rPr>
                <w:rFonts w:asciiTheme="majorHAnsi" w:eastAsia="Yu Mincho"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73D9" w14:textId="3E9300ED" w:rsidR="000C5D61" w:rsidRDefault="000C5D61" w:rsidP="005945FC">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59400B38" w14:textId="77777777" w:rsidR="000C5D61" w:rsidRPr="00140AC5" w:rsidRDefault="000C5D61" w:rsidP="000C5D61">
            <w:pPr>
              <w:pStyle w:val="aff8"/>
              <w:numPr>
                <w:ilvl w:val="0"/>
                <w:numId w:val="41"/>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1-1) UE is capable of receiving at least one PSFCH resource on each of the aggregated carriers in a slot</w:t>
            </w:r>
          </w:p>
          <w:p w14:paraId="2D3E1985" w14:textId="4F525082" w:rsidR="000C5D61" w:rsidRPr="00804253" w:rsidRDefault="000C5D61" w:rsidP="005945FC">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4265C062" w14:textId="77777777" w:rsidR="000C5D61" w:rsidRPr="002B0F4D" w:rsidRDefault="000C5D61" w:rsidP="000C5D61">
            <w:pPr>
              <w:pStyle w:val="aff8"/>
              <w:numPr>
                <w:ilvl w:val="0"/>
                <w:numId w:val="41"/>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2-1) UE is capable of transmitting at least one PSFCH resource on each of the aggregated carriers</w:t>
            </w:r>
          </w:p>
          <w:p w14:paraId="54924ADD" w14:textId="77777777" w:rsidR="000C5D61" w:rsidRPr="00804253" w:rsidRDefault="000C5D61" w:rsidP="005945FC">
            <w:pPr>
              <w:rPr>
                <w:rFonts w:asciiTheme="majorHAnsi" w:hAnsiTheme="majorHAnsi" w:cstheme="majorHAnsi"/>
                <w:sz w:val="18"/>
                <w:szCs w:val="18"/>
                <w:lang w:val="en-US"/>
              </w:rPr>
            </w:pPr>
          </w:p>
          <w:p w14:paraId="0B4EE345" w14:textId="77777777" w:rsidR="000C5D61" w:rsidRPr="00804253" w:rsidRDefault="000C5D61" w:rsidP="005945FC">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6C717F84" w14:textId="77777777" w:rsidR="000C5D61" w:rsidRPr="00804253" w:rsidRDefault="000C5D61" w:rsidP="005945FC">
            <w:pPr>
              <w:rPr>
                <w:rFonts w:asciiTheme="majorHAnsi" w:hAnsiTheme="majorHAnsi" w:cstheme="majorHAnsi"/>
                <w:sz w:val="18"/>
                <w:szCs w:val="18"/>
                <w:lang w:val="en-US"/>
              </w:rPr>
            </w:pPr>
          </w:p>
          <w:p w14:paraId="5935E6A9" w14:textId="77777777" w:rsidR="000C5D61" w:rsidRPr="00804253" w:rsidRDefault="000C5D61" w:rsidP="005945FC">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EB70B" w14:textId="77777777" w:rsidR="000C5D61" w:rsidRPr="00804253" w:rsidRDefault="000C5D61" w:rsidP="005945FC">
            <w:pPr>
              <w:pStyle w:val="TAL"/>
              <w:rPr>
                <w:rFonts w:asciiTheme="majorHAnsi" w:eastAsia="MS Mincho" w:hAnsiTheme="majorHAnsi" w:cstheme="majorHAnsi"/>
                <w:szCs w:val="18"/>
                <w:highlight w:val="yellow"/>
                <w:lang w:val="en-US" w:eastAsia="ja-JP"/>
              </w:rPr>
            </w:pPr>
            <w:r w:rsidRPr="00804253">
              <w:rPr>
                <w:rFonts w:asciiTheme="majorHAnsi" w:eastAsia="宋体" w:hAnsiTheme="majorHAnsi" w:cstheme="majorHAnsi"/>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0C5B7" w14:textId="77777777" w:rsidR="000C5D61" w:rsidRPr="00804253" w:rsidRDefault="000C5D61" w:rsidP="005945FC">
            <w:pPr>
              <w:keepNext/>
              <w:keepLines/>
              <w:rPr>
                <w:rFonts w:asciiTheme="majorHAnsi" w:eastAsia="宋体" w:hAnsiTheme="majorHAnsi" w:cstheme="majorHAnsi"/>
                <w:sz w:val="18"/>
                <w:szCs w:val="18"/>
                <w:lang w:eastAsia="zh-CN"/>
              </w:rPr>
            </w:pPr>
            <w:r w:rsidRPr="00804253">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DB11C" w14:textId="77777777" w:rsidR="000C5D61" w:rsidRPr="00804253" w:rsidRDefault="000C5D61" w:rsidP="005945FC">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0386B" w14:textId="77777777" w:rsidR="000C5D61" w:rsidRPr="00804253" w:rsidRDefault="000C5D61" w:rsidP="005945FC">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13205" w14:textId="457E739C" w:rsidR="000C5D61" w:rsidRPr="00804253" w:rsidRDefault="000C5D61" w:rsidP="005945FC">
            <w:pPr>
              <w:pStyle w:val="TAL"/>
              <w:rPr>
                <w:rFonts w:asciiTheme="majorHAnsi" w:eastAsia="宋体" w:hAnsiTheme="majorHAnsi" w:cstheme="majorHAnsi"/>
                <w:szCs w:val="18"/>
                <w:highlight w:val="yellow"/>
                <w:lang w:eastAsia="zh-CN"/>
              </w:rPr>
            </w:pPr>
            <w:r w:rsidRPr="00804253">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8B8CB" w14:textId="77777777" w:rsidR="000C5D61" w:rsidRPr="00804253" w:rsidRDefault="000C5D61" w:rsidP="005945FC">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60875" w14:textId="77777777" w:rsidR="000C5D61" w:rsidRPr="00804253" w:rsidRDefault="000C5D61" w:rsidP="005945FC">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F39A3" w14:textId="77777777" w:rsidR="000C5D61" w:rsidRPr="00804253" w:rsidRDefault="000C5D61" w:rsidP="005945F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E07B" w14:textId="77777777" w:rsidR="000C5D61" w:rsidRPr="00804253" w:rsidRDefault="000C5D61" w:rsidP="005945FC">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Pr="00804253">
              <w:rPr>
                <w:rFonts w:asciiTheme="majorHAnsi" w:hAnsiTheme="majorHAnsi" w:cstheme="majorHAnsi"/>
                <w:sz w:val="18"/>
                <w:szCs w:val="18"/>
                <w:highlight w:val="yellow"/>
                <w:lang w:val="en-US"/>
              </w:rPr>
              <w:t>FFS</w:t>
            </w:r>
            <w:r w:rsidRPr="00804253">
              <w:rPr>
                <w:rFonts w:asciiTheme="majorHAnsi" w:hAnsiTheme="majorHAnsi" w:cstheme="majorHAnsi"/>
                <w:sz w:val="18"/>
                <w:szCs w:val="18"/>
                <w:lang w:val="en-US"/>
              </w:rPr>
              <w:t>}</w:t>
            </w:r>
          </w:p>
          <w:p w14:paraId="4D8AA659" w14:textId="77777777" w:rsidR="000C5D61" w:rsidRPr="00804253" w:rsidRDefault="000C5D61" w:rsidP="005945FC">
            <w:pPr>
              <w:rPr>
                <w:rFonts w:asciiTheme="majorHAnsi" w:hAnsiTheme="majorHAnsi" w:cstheme="majorHAnsi"/>
                <w:sz w:val="18"/>
                <w:szCs w:val="18"/>
                <w:lang w:val="en-US"/>
              </w:rPr>
            </w:pPr>
          </w:p>
          <w:p w14:paraId="5B1C921A" w14:textId="77777777" w:rsidR="000C5D61" w:rsidRDefault="000C5D61" w:rsidP="005945FC">
            <w:pPr>
              <w:pStyle w:val="TAL"/>
              <w:rPr>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p>
          <w:p w14:paraId="721DCD41" w14:textId="77777777" w:rsidR="000C5D61" w:rsidRDefault="000C5D61" w:rsidP="005945FC">
            <w:pPr>
              <w:pStyle w:val="TAL"/>
              <w:rPr>
                <w:rFonts w:asciiTheme="majorHAnsi" w:hAnsiTheme="majorHAnsi" w:cstheme="majorHAnsi"/>
                <w:szCs w:val="18"/>
                <w:highlight w:val="yellow"/>
                <w:lang w:val="en-US"/>
              </w:rPr>
            </w:pPr>
          </w:p>
          <w:p w14:paraId="7C582055" w14:textId="77777777" w:rsidR="000C5D61" w:rsidRPr="00804253" w:rsidRDefault="000C5D61" w:rsidP="005945FC">
            <w:pPr>
              <w:pStyle w:val="TAL"/>
              <w:rPr>
                <w:rFonts w:asciiTheme="majorHAnsi" w:eastAsia="MS Mincho" w:hAnsiTheme="majorHAnsi" w:cstheme="majorHAnsi"/>
                <w:szCs w:val="18"/>
                <w:highlight w:val="yellow"/>
                <w:lang w:val="en-US" w:eastAsia="ja-JP"/>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D6878" w14:textId="77777777" w:rsidR="000C5D61" w:rsidRPr="00804253" w:rsidRDefault="000C5D61" w:rsidP="005945FC">
            <w:pPr>
              <w:keepNext/>
              <w:keepLines/>
              <w:rPr>
                <w:rFonts w:asciiTheme="majorHAnsi" w:eastAsia="MS Mincho" w:hAnsiTheme="majorHAnsi" w:cstheme="majorHAnsi"/>
                <w:sz w:val="18"/>
                <w:szCs w:val="18"/>
              </w:rPr>
            </w:pPr>
            <w:r w:rsidRPr="00804253">
              <w:rPr>
                <w:rFonts w:asciiTheme="majorHAnsi" w:hAnsiTheme="majorHAnsi" w:cstheme="majorHAnsi"/>
                <w:sz w:val="18"/>
                <w:szCs w:val="18"/>
                <w:lang w:val="en-US"/>
              </w:rPr>
              <w:t>Optional with capability signalling</w:t>
            </w:r>
          </w:p>
        </w:tc>
      </w:tr>
    </w:tbl>
    <w:p w14:paraId="5CA1D369" w14:textId="5B5E0F8F" w:rsidR="009263E6" w:rsidRDefault="009263E6" w:rsidP="00C9632D">
      <w:pPr>
        <w:spacing w:beforeLines="30" w:before="72" w:after="120" w:line="60" w:lineRule="atLeast"/>
        <w:jc w:val="both"/>
        <w:rPr>
          <w:szCs w:val="24"/>
          <w:lang w:eastAsia="x-none"/>
        </w:rPr>
      </w:pPr>
    </w:p>
    <w:p w14:paraId="4287D0BE" w14:textId="77777777" w:rsidR="00743FAC" w:rsidRDefault="00743FAC" w:rsidP="00C9632D">
      <w:pPr>
        <w:spacing w:beforeLines="30" w:before="72" w:after="120" w:line="60" w:lineRule="atLeast"/>
        <w:jc w:val="both"/>
        <w:rPr>
          <w:szCs w:val="24"/>
          <w:lang w:eastAsia="x-none"/>
        </w:rPr>
      </w:pPr>
    </w:p>
    <w:p w14:paraId="7E477709" w14:textId="3CB45E16" w:rsidR="00A3469D" w:rsidRPr="00A3469D" w:rsidRDefault="00A605B1" w:rsidP="00C9632D">
      <w:pPr>
        <w:spacing w:beforeLines="30" w:before="72" w:after="120" w:line="60" w:lineRule="atLeast"/>
        <w:jc w:val="both"/>
        <w:rPr>
          <w:rFonts w:eastAsiaTheme="minorEastAsia"/>
          <w:szCs w:val="24"/>
          <w:lang w:eastAsia="zh-CN"/>
        </w:rPr>
      </w:pPr>
      <w:r>
        <w:rPr>
          <w:rFonts w:eastAsiaTheme="minorEastAsia"/>
          <w:szCs w:val="24"/>
          <w:lang w:eastAsia="zh-CN"/>
        </w:rPr>
        <w:t>F</w:t>
      </w:r>
      <w:r w:rsidR="007A398D">
        <w:rPr>
          <w:rFonts w:eastAsiaTheme="minorEastAsia"/>
          <w:szCs w:val="24"/>
          <w:lang w:eastAsia="zh-CN"/>
        </w:rPr>
        <w:t xml:space="preserve">or the current structure of FG 47-v1/v2/v3, if a UE supports SL CA, all of the three FGs should be basic. </w:t>
      </w:r>
      <w:r w:rsidR="005970BD" w:rsidRPr="005970BD">
        <w:rPr>
          <w:rFonts w:eastAsiaTheme="minorEastAsia"/>
          <w:szCs w:val="24"/>
          <w:lang w:eastAsia="zh-CN"/>
        </w:rPr>
        <w:t>From this point of view</w:t>
      </w:r>
      <w:r w:rsidR="005970BD">
        <w:rPr>
          <w:rFonts w:eastAsiaTheme="minorEastAsia"/>
          <w:szCs w:val="24"/>
          <w:lang w:eastAsia="zh-CN"/>
        </w:rPr>
        <w:t>, separate FGs seem unnecessary.</w:t>
      </w:r>
      <w:r w:rsidR="00637470">
        <w:rPr>
          <w:rFonts w:eastAsiaTheme="minorEastAsia"/>
          <w:szCs w:val="24"/>
          <w:lang w:eastAsia="zh-CN"/>
        </w:rPr>
        <w:t xml:space="preserve"> If the FGs are merged, </w:t>
      </w:r>
      <w:r w:rsidR="00637470" w:rsidRPr="00A519D1">
        <w:rPr>
          <w:rFonts w:eastAsiaTheme="minorEastAsia"/>
          <w:szCs w:val="24"/>
          <w:lang w:eastAsia="zh-CN"/>
        </w:rPr>
        <w:t xml:space="preserve">there is no need to define </w:t>
      </w:r>
      <w:r w:rsidR="00637470">
        <w:rPr>
          <w:rFonts w:eastAsiaTheme="minorEastAsia"/>
          <w:szCs w:val="24"/>
          <w:lang w:eastAsia="zh-CN"/>
        </w:rPr>
        <w:t xml:space="preserve">it as a </w:t>
      </w:r>
      <w:r w:rsidR="00637470" w:rsidRPr="00A519D1">
        <w:rPr>
          <w:rFonts w:eastAsiaTheme="minorEastAsia"/>
          <w:szCs w:val="24"/>
          <w:lang w:eastAsia="zh-CN"/>
        </w:rPr>
        <w:t>basic FG. I</w:t>
      </w:r>
      <w:r w:rsidR="00637470" w:rsidRPr="00A519D1">
        <w:rPr>
          <w:rFonts w:eastAsiaTheme="minorEastAsia" w:hint="eastAsia"/>
          <w:szCs w:val="24"/>
          <w:lang w:eastAsia="zh-CN"/>
        </w:rPr>
        <w:t>f</w:t>
      </w:r>
      <w:r w:rsidR="00637470" w:rsidRPr="00A519D1">
        <w:rPr>
          <w:rFonts w:eastAsiaTheme="minorEastAsia"/>
          <w:szCs w:val="24"/>
          <w:lang w:eastAsia="zh-CN"/>
        </w:rPr>
        <w:t xml:space="preserve"> a UE supports SL CA, the FG should be supported.</w:t>
      </w:r>
      <w:r w:rsidR="005970BD">
        <w:rPr>
          <w:rFonts w:eastAsiaTheme="minorEastAsia"/>
          <w:szCs w:val="24"/>
          <w:lang w:eastAsia="zh-CN"/>
        </w:rPr>
        <w:t xml:space="preserve"> Thus, we </w:t>
      </w:r>
      <w:r>
        <w:rPr>
          <w:rFonts w:eastAsiaTheme="minorEastAsia"/>
          <w:szCs w:val="24"/>
          <w:lang w:eastAsia="zh-CN"/>
        </w:rPr>
        <w:t xml:space="preserve">propose </w:t>
      </w:r>
      <w:r w:rsidR="005970BD">
        <w:rPr>
          <w:rFonts w:eastAsiaTheme="minorEastAsia"/>
          <w:szCs w:val="24"/>
          <w:lang w:eastAsia="zh-CN"/>
        </w:rPr>
        <w:t>to merge FG 47-v1/v2/v3 into one FG.</w:t>
      </w:r>
    </w:p>
    <w:p w14:paraId="5838A4D5" w14:textId="2926FD71" w:rsidR="006059C8" w:rsidRDefault="006059C8" w:rsidP="0033781D">
      <w:pPr>
        <w:spacing w:beforeLines="30" w:before="72" w:after="120" w:line="60" w:lineRule="atLeast"/>
        <w:jc w:val="both"/>
        <w:rPr>
          <w:rFonts w:eastAsiaTheme="minorEastAsia"/>
          <w:szCs w:val="24"/>
          <w:shd w:val="clear" w:color="auto" w:fill="FFFFFF"/>
          <w:lang w:val="en-US" w:eastAsia="zh-CN"/>
        </w:rPr>
      </w:pPr>
    </w:p>
    <w:p w14:paraId="381137CD" w14:textId="6214B96E" w:rsidR="00DB50FF" w:rsidRPr="008B77AC" w:rsidRDefault="00DB50FF" w:rsidP="00DB50FF">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columns with yellow highlights for </w:t>
      </w:r>
      <w:r w:rsidR="005970BD">
        <w:rPr>
          <w:rFonts w:eastAsiaTheme="minorEastAsia"/>
          <w:color w:val="000000"/>
          <w:szCs w:val="24"/>
          <w:shd w:val="clear" w:color="auto" w:fill="FFFFFF"/>
          <w:lang w:eastAsia="zh-CN"/>
        </w:rPr>
        <w:t xml:space="preserve">the merged FG </w:t>
      </w:r>
      <w:r>
        <w:rPr>
          <w:rFonts w:eastAsiaTheme="minorEastAsia"/>
          <w:color w:val="000000"/>
          <w:szCs w:val="24"/>
          <w:shd w:val="clear" w:color="auto" w:fill="FFFFFF"/>
          <w:lang w:eastAsia="zh-CN"/>
        </w:rPr>
        <w:t xml:space="preserve">can be updated as </w:t>
      </w:r>
      <w:r w:rsidR="00637470">
        <w:rPr>
          <w:rFonts w:eastAsiaTheme="minorEastAsia"/>
          <w:color w:val="000000"/>
          <w:szCs w:val="24"/>
          <w:shd w:val="clear" w:color="auto" w:fill="FFFFFF"/>
          <w:lang w:eastAsia="zh-CN"/>
        </w:rPr>
        <w:t>follows</w:t>
      </w:r>
      <w:r>
        <w:rPr>
          <w:rFonts w:eastAsiaTheme="minorEastAsia"/>
          <w:color w:val="000000"/>
          <w:szCs w:val="24"/>
          <w:shd w:val="clear" w:color="auto" w:fill="FFFFFF"/>
          <w:lang w:eastAsia="zh-CN"/>
        </w:rPr>
        <w:t>:</w:t>
      </w:r>
    </w:p>
    <w:p w14:paraId="5657B61A" w14:textId="32471FF4" w:rsidR="00AE4311" w:rsidRPr="00AE4311" w:rsidRDefault="00AE4311" w:rsidP="00AE4311">
      <w:pPr>
        <w:pStyle w:val="aff8"/>
        <w:numPr>
          <w:ilvl w:val="0"/>
          <w:numId w:val="15"/>
        </w:numPr>
        <w:spacing w:beforeLines="30" w:before="72" w:after="120" w:line="60" w:lineRule="atLeast"/>
        <w:ind w:leftChars="0"/>
        <w:jc w:val="both"/>
        <w:rPr>
          <w:rFonts w:eastAsiaTheme="minorEastAsia"/>
          <w:szCs w:val="24"/>
          <w:lang w:eastAsia="zh-CN"/>
        </w:rPr>
      </w:pPr>
      <w:r w:rsidRPr="00AE4311">
        <w:rPr>
          <w:rFonts w:eastAsiaTheme="minorEastAsia"/>
          <w:szCs w:val="24"/>
          <w:lang w:eastAsia="zh-CN"/>
        </w:rPr>
        <w:lastRenderedPageBreak/>
        <w:t xml:space="preserve">Since the feature is limited to Mode 2 and FR1, the prerequisites include </w:t>
      </w:r>
      <w:r w:rsidR="00156A05">
        <w:rPr>
          <w:rFonts w:eastAsiaTheme="minorEastAsia"/>
          <w:szCs w:val="24"/>
          <w:lang w:eastAsia="zh-CN"/>
        </w:rPr>
        <w:t xml:space="preserve">15-1 except Component 5, </w:t>
      </w:r>
      <w:r w:rsidRPr="00AE4311">
        <w:rPr>
          <w:rFonts w:eastAsiaTheme="minorEastAsia"/>
          <w:szCs w:val="24"/>
          <w:lang w:eastAsia="zh-CN"/>
        </w:rPr>
        <w:t xml:space="preserve">15-3 except Component 3, </w:t>
      </w:r>
      <w:r w:rsidRPr="00AE4311">
        <w:rPr>
          <w:rFonts w:eastAsiaTheme="minorEastAsia"/>
          <w:szCs w:val="24"/>
          <w:shd w:val="clear" w:color="auto" w:fill="FFFFFF"/>
          <w:lang w:val="en-US" w:eastAsia="zh-CN"/>
        </w:rPr>
        <w:t>15-4, 15-11</w:t>
      </w:r>
      <w:r w:rsidRPr="00AE4311">
        <w:rPr>
          <w:rFonts w:eastAsiaTheme="minorEastAsia"/>
          <w:szCs w:val="24"/>
          <w:lang w:eastAsia="zh-CN"/>
        </w:rPr>
        <w:t>.</w:t>
      </w:r>
      <w:r w:rsidR="002851AD">
        <w:rPr>
          <w:rFonts w:eastAsiaTheme="minorEastAsia"/>
          <w:szCs w:val="24"/>
          <w:lang w:eastAsia="zh-CN"/>
        </w:rPr>
        <w:t xml:space="preserve"> If FG</w:t>
      </w:r>
      <w:r w:rsidR="00A605B1">
        <w:rPr>
          <w:rFonts w:eastAsiaTheme="minorEastAsia"/>
          <w:szCs w:val="24"/>
          <w:lang w:eastAsia="zh-CN"/>
        </w:rPr>
        <w:t xml:space="preserve"> </w:t>
      </w:r>
      <w:r w:rsidR="002851AD">
        <w:rPr>
          <w:rFonts w:eastAsiaTheme="minorEastAsia"/>
          <w:szCs w:val="24"/>
          <w:lang w:eastAsia="zh-CN"/>
        </w:rPr>
        <w:t>15-1 is not added, it is unclear how to express the need to exclude its component 5, while the exclusion of component 3 in 15-3 is stated.</w:t>
      </w:r>
    </w:p>
    <w:p w14:paraId="15A40777" w14:textId="09937B14" w:rsidR="00A519D1" w:rsidRDefault="00A519D1" w:rsidP="00DE7C22">
      <w:pPr>
        <w:spacing w:beforeLines="30" w:before="72" w:after="120" w:line="60" w:lineRule="atLeast"/>
        <w:jc w:val="both"/>
        <w:rPr>
          <w:rFonts w:eastAsiaTheme="minorEastAsia"/>
          <w:szCs w:val="24"/>
          <w:shd w:val="clear" w:color="auto" w:fill="FFFFFF"/>
          <w:lang w:eastAsia="zh-CN"/>
        </w:rPr>
      </w:pPr>
    </w:p>
    <w:tbl>
      <w:tblPr>
        <w:tblStyle w:val="aff5"/>
        <w:tblW w:w="0" w:type="auto"/>
        <w:tblLook w:val="04A0" w:firstRow="1" w:lastRow="0" w:firstColumn="1" w:lastColumn="0" w:noHBand="0" w:noVBand="1"/>
      </w:tblPr>
      <w:tblGrid>
        <w:gridCol w:w="22380"/>
      </w:tblGrid>
      <w:tr w:rsidR="0075115B" w14:paraId="3609B4BE" w14:textId="77777777" w:rsidTr="0075115B">
        <w:tc>
          <w:tcPr>
            <w:tcW w:w="22383" w:type="dxa"/>
          </w:tcPr>
          <w:p w14:paraId="4A37BC41" w14:textId="5F0ECCDA" w:rsidR="0075115B" w:rsidRDefault="00DF0EF1" w:rsidP="00DE7C22">
            <w:pPr>
              <w:spacing w:beforeLines="30" w:before="72" w:after="120" w:line="60" w:lineRule="atLeast"/>
              <w:jc w:val="both"/>
              <w:rPr>
                <w:rFonts w:eastAsiaTheme="minorEastAsia"/>
                <w:szCs w:val="24"/>
                <w:shd w:val="clear" w:color="auto" w:fill="FFFFFF"/>
                <w:lang w:eastAsia="zh-CN"/>
              </w:rPr>
            </w:pPr>
            <w:r>
              <w:rPr>
                <w:rFonts w:eastAsiaTheme="minorEastAsia"/>
                <w:szCs w:val="24"/>
                <w:shd w:val="clear" w:color="auto" w:fill="FFFFFF"/>
                <w:lang w:eastAsia="zh-CN"/>
              </w:rPr>
              <w:t xml:space="preserve">Part of </w:t>
            </w:r>
            <w:r w:rsidR="0075115B">
              <w:rPr>
                <w:rFonts w:eastAsiaTheme="minorEastAsia" w:hint="eastAsia"/>
                <w:szCs w:val="24"/>
                <w:shd w:val="clear" w:color="auto" w:fill="FFFFFF"/>
                <w:lang w:eastAsia="zh-CN"/>
              </w:rPr>
              <w:t>R</w:t>
            </w:r>
            <w:r w:rsidR="0075115B">
              <w:rPr>
                <w:rFonts w:eastAsiaTheme="minorEastAsia"/>
                <w:szCs w:val="24"/>
                <w:shd w:val="clear" w:color="auto" w:fill="FFFFFF"/>
                <w:lang w:eastAsia="zh-CN"/>
              </w:rPr>
              <w:t>18 SL CA Scope</w:t>
            </w:r>
          </w:p>
          <w:p w14:paraId="7FD1A8F8" w14:textId="77777777" w:rsidR="0075115B" w:rsidRPr="0075115B" w:rsidRDefault="0075115B" w:rsidP="0075115B">
            <w:pPr>
              <w:numPr>
                <w:ilvl w:val="0"/>
                <w:numId w:val="15"/>
              </w:numPr>
              <w:overflowPunct/>
              <w:autoSpaceDE/>
              <w:autoSpaceDN/>
              <w:adjustRightInd/>
              <w:spacing w:before="60" w:after="60"/>
              <w:ind w:left="993" w:hanging="284"/>
              <w:textAlignment w:val="auto"/>
              <w:rPr>
                <w:rFonts w:ascii="Times" w:eastAsia="Batang" w:hAnsi="Times" w:cs="Times"/>
                <w:sz w:val="22"/>
                <w:lang w:eastAsia="ko-KR"/>
              </w:rPr>
            </w:pPr>
            <w:r w:rsidRPr="0075115B">
              <w:rPr>
                <w:rFonts w:ascii="Times" w:eastAsia="Batang" w:hAnsi="Times" w:cs="Times"/>
                <w:sz w:val="22"/>
                <w:lang w:eastAsia="ko-KR"/>
              </w:rPr>
              <w:t>This feature is backwards compatible in the following regards</w:t>
            </w:r>
          </w:p>
          <w:p w14:paraId="699C8E3D" w14:textId="4A302483" w:rsidR="0075115B" w:rsidRPr="0075115B" w:rsidRDefault="0075115B" w:rsidP="0075115B">
            <w:pPr>
              <w:numPr>
                <w:ilvl w:val="1"/>
                <w:numId w:val="15"/>
              </w:numPr>
              <w:overflowPunct/>
              <w:autoSpaceDE/>
              <w:autoSpaceDN/>
              <w:adjustRightInd/>
              <w:spacing w:before="60" w:after="60"/>
              <w:textAlignment w:val="auto"/>
              <w:rPr>
                <w:rFonts w:ascii="Times" w:eastAsia="Batang" w:hAnsi="Times" w:cs="Times"/>
                <w:sz w:val="22"/>
                <w:lang w:eastAsia="ko-KR"/>
              </w:rPr>
            </w:pPr>
            <w:bookmarkStart w:id="2" w:name="_Hlk89619097"/>
            <w:r w:rsidRPr="0075115B">
              <w:rPr>
                <w:rFonts w:ascii="Times" w:eastAsia="Batang" w:hAnsi="Times" w:cs="Times"/>
                <w:sz w:val="22"/>
                <w:lang w:eastAsia="ko-KR"/>
              </w:rPr>
              <w:t>A Rel-16/Rel-17 UE can receive Rel-18 sidelink broadcast/groupcast transmissions with CA for the carrier on which it receives PSCCH/PSSCH and transmits the corresponding sidelink HARQ feedback</w:t>
            </w:r>
            <w:bookmarkEnd w:id="2"/>
            <w:r w:rsidRPr="0075115B">
              <w:rPr>
                <w:rFonts w:ascii="Times" w:eastAsia="Batang" w:hAnsi="Times" w:cs="Times"/>
                <w:sz w:val="22"/>
                <w:lang w:eastAsia="ko-KR"/>
              </w:rPr>
              <w:t xml:space="preserve"> (when SL-HARQ is enabled in SCI)</w:t>
            </w:r>
          </w:p>
        </w:tc>
      </w:tr>
    </w:tbl>
    <w:p w14:paraId="32E0F63E" w14:textId="77777777" w:rsidR="0075115B" w:rsidRDefault="0075115B" w:rsidP="00DE7C22">
      <w:pPr>
        <w:spacing w:beforeLines="30" w:before="72" w:after="120" w:line="60" w:lineRule="atLeast"/>
        <w:jc w:val="both"/>
        <w:rPr>
          <w:rFonts w:eastAsiaTheme="minorEastAsia"/>
          <w:szCs w:val="24"/>
          <w:shd w:val="clear" w:color="auto" w:fill="FFFFFF"/>
          <w:lang w:eastAsia="zh-CN"/>
        </w:rPr>
      </w:pPr>
    </w:p>
    <w:p w14:paraId="4510F363" w14:textId="3A33422B" w:rsidR="00DE7C22" w:rsidRDefault="006A7BE1" w:rsidP="006A7BE1">
      <w:pPr>
        <w:spacing w:beforeLines="30" w:before="72" w:after="120" w:line="60" w:lineRule="atLeast"/>
        <w:jc w:val="both"/>
        <w:rPr>
          <w:rFonts w:eastAsiaTheme="minorEastAsia"/>
          <w:szCs w:val="24"/>
          <w:shd w:val="clear" w:color="auto" w:fill="FFFFFF"/>
          <w:lang w:eastAsia="zh-CN"/>
        </w:rPr>
      </w:pPr>
      <w:r w:rsidRPr="006A7BE1">
        <w:rPr>
          <w:rFonts w:eastAsiaTheme="minorEastAsia"/>
          <w:szCs w:val="24"/>
          <w:shd w:val="clear" w:color="auto" w:fill="FFFFFF"/>
          <w:lang w:eastAsia="zh-CN"/>
        </w:rPr>
        <w:t>For current FG 47-v</w:t>
      </w:r>
      <w:r>
        <w:rPr>
          <w:rFonts w:eastAsiaTheme="minorEastAsia"/>
          <w:szCs w:val="24"/>
          <w:shd w:val="clear" w:color="auto" w:fill="FFFFFF"/>
          <w:lang w:eastAsia="zh-CN"/>
        </w:rPr>
        <w:t>1</w:t>
      </w:r>
    </w:p>
    <w:p w14:paraId="42280C9E" w14:textId="17C46C46" w:rsidR="00886558" w:rsidRPr="00912895" w:rsidRDefault="006D3E19" w:rsidP="00912895">
      <w:pPr>
        <w:pStyle w:val="aff8"/>
        <w:numPr>
          <w:ilvl w:val="0"/>
          <w:numId w:val="15"/>
        </w:numPr>
        <w:spacing w:beforeLines="30" w:before="72" w:after="120" w:line="60" w:lineRule="atLeast"/>
        <w:ind w:leftChars="0"/>
        <w:jc w:val="both"/>
        <w:rPr>
          <w:rFonts w:eastAsiaTheme="minorEastAsia"/>
          <w:szCs w:val="24"/>
          <w:lang w:eastAsia="zh-CN"/>
        </w:rPr>
      </w:pPr>
      <w:r w:rsidRPr="00912895">
        <w:rPr>
          <w:rFonts w:eastAsiaTheme="minorEastAsia"/>
          <w:szCs w:val="24"/>
          <w:lang w:eastAsia="zh-CN"/>
        </w:rPr>
        <w:t xml:space="preserve">It is </w:t>
      </w:r>
      <w:r w:rsidR="00886558">
        <w:rPr>
          <w:rFonts w:eastAsiaTheme="minorEastAsia"/>
          <w:szCs w:val="24"/>
          <w:lang w:eastAsia="zh-CN"/>
        </w:rPr>
        <w:t xml:space="preserve">not </w:t>
      </w:r>
      <w:r w:rsidR="004200F2">
        <w:rPr>
          <w:rFonts w:eastAsiaTheme="minorEastAsia"/>
          <w:szCs w:val="24"/>
          <w:lang w:eastAsia="zh-CN"/>
        </w:rPr>
        <w:t xml:space="preserve">necessary </w:t>
      </w:r>
      <w:r w:rsidRPr="00912895">
        <w:rPr>
          <w:rFonts w:eastAsiaTheme="minorEastAsia"/>
          <w:szCs w:val="24"/>
          <w:lang w:eastAsia="zh-CN"/>
        </w:rPr>
        <w:t xml:space="preserve">to </w:t>
      </w:r>
      <w:r w:rsidR="00F5784D" w:rsidRPr="008C6E0B">
        <w:rPr>
          <w:rFonts w:eastAsiaTheme="minorEastAsia"/>
          <w:szCs w:val="24"/>
          <w:lang w:eastAsia="zh-CN"/>
        </w:rPr>
        <w:t>report</w:t>
      </w:r>
      <w:r w:rsidRPr="00912895">
        <w:rPr>
          <w:rFonts w:eastAsiaTheme="minorEastAsia"/>
          <w:szCs w:val="24"/>
          <w:lang w:eastAsia="zh-CN"/>
        </w:rPr>
        <w:t xml:space="preserve"> the maximum number of non-overlapping RBs per slot across all carriers the UE can attempt to decode. </w:t>
      </w:r>
      <w:r w:rsidR="00401692">
        <w:rPr>
          <w:rFonts w:eastAsiaTheme="minorEastAsia"/>
          <w:szCs w:val="24"/>
          <w:lang w:eastAsia="zh-CN"/>
        </w:rPr>
        <w:t>The n</w:t>
      </w:r>
      <w:r w:rsidR="00F5784D" w:rsidRPr="00912895">
        <w:rPr>
          <w:rFonts w:eastAsiaTheme="minorEastAsia"/>
          <w:szCs w:val="24"/>
          <w:lang w:eastAsia="zh-CN"/>
        </w:rPr>
        <w:t xml:space="preserve">umber of non-overlapping RBs per slot that UE can attempt to decode is determined per SL carrier as with </w:t>
      </w:r>
      <w:r w:rsidR="00755B43">
        <w:rPr>
          <w:rFonts w:eastAsiaTheme="minorEastAsia"/>
          <w:szCs w:val="24"/>
          <w:lang w:eastAsia="zh-CN"/>
        </w:rPr>
        <w:t xml:space="preserve">FG </w:t>
      </w:r>
      <w:r w:rsidR="00F5784D" w:rsidRPr="00912895">
        <w:rPr>
          <w:rFonts w:eastAsiaTheme="minorEastAsia"/>
          <w:szCs w:val="24"/>
          <w:lang w:eastAsia="zh-CN"/>
        </w:rPr>
        <w:t>15-1, but it is not reported, as</w:t>
      </w:r>
      <w:r w:rsidR="007C41F5">
        <w:rPr>
          <w:rFonts w:eastAsiaTheme="minorEastAsia"/>
          <w:szCs w:val="24"/>
          <w:lang w:eastAsia="zh-CN"/>
        </w:rPr>
        <w:t xml:space="preserve"> per</w:t>
      </w:r>
      <w:r w:rsidR="00F5784D" w:rsidRPr="00912895">
        <w:rPr>
          <w:rFonts w:eastAsiaTheme="minorEastAsia"/>
          <w:szCs w:val="24"/>
          <w:lang w:eastAsia="zh-CN"/>
        </w:rPr>
        <w:t xml:space="preserve"> </w:t>
      </w:r>
      <w:r w:rsidR="004200F2">
        <w:rPr>
          <w:rFonts w:eastAsiaTheme="minorEastAsia"/>
          <w:szCs w:val="24"/>
          <w:lang w:eastAsia="zh-CN"/>
        </w:rPr>
        <w:t xml:space="preserve">the </w:t>
      </w:r>
      <w:r w:rsidR="00F5784D" w:rsidRPr="00912895">
        <w:rPr>
          <w:rFonts w:eastAsiaTheme="minorEastAsia"/>
          <w:szCs w:val="24"/>
          <w:lang w:eastAsia="zh-CN"/>
        </w:rPr>
        <w:t xml:space="preserve">same behaviour with FG 15-1. </w:t>
      </w:r>
      <w:r w:rsidR="0042130A">
        <w:rPr>
          <w:rFonts w:eastAsiaTheme="minorEastAsia"/>
          <w:szCs w:val="24"/>
          <w:lang w:eastAsia="zh-CN"/>
        </w:rPr>
        <w:t xml:space="preserve">It may be useful to clarify with a new component </w:t>
      </w:r>
      <w:r w:rsidR="00886558">
        <w:rPr>
          <w:rFonts w:eastAsiaTheme="minorEastAsia"/>
          <w:szCs w:val="24"/>
          <w:lang w:eastAsia="zh-CN"/>
        </w:rPr>
        <w:t>how to interpret the FG 15-1 signal</w:t>
      </w:r>
      <w:r w:rsidR="00EC116C">
        <w:rPr>
          <w:rFonts w:eastAsiaTheme="minorEastAsia"/>
          <w:szCs w:val="24"/>
          <w:lang w:eastAsia="zh-CN"/>
        </w:rPr>
        <w:t>l</w:t>
      </w:r>
      <w:r w:rsidR="00886558">
        <w:rPr>
          <w:rFonts w:eastAsiaTheme="minorEastAsia"/>
          <w:szCs w:val="24"/>
          <w:lang w:eastAsia="zh-CN"/>
        </w:rPr>
        <w:t>ing:</w:t>
      </w:r>
    </w:p>
    <w:p w14:paraId="2CD5B647" w14:textId="27358B14" w:rsidR="00EE3E5E" w:rsidRPr="006529A6" w:rsidRDefault="00886558" w:rsidP="00886558">
      <w:pPr>
        <w:pStyle w:val="aff8"/>
        <w:numPr>
          <w:ilvl w:val="1"/>
          <w:numId w:val="15"/>
        </w:numPr>
        <w:spacing w:beforeLines="30" w:before="72" w:after="120" w:line="60" w:lineRule="atLeast"/>
        <w:ind w:leftChars="0"/>
        <w:jc w:val="both"/>
        <w:rPr>
          <w:rFonts w:eastAsiaTheme="minorEastAsia"/>
          <w:szCs w:val="24"/>
          <w:lang w:eastAsia="zh-CN"/>
        </w:rPr>
      </w:pPr>
      <w:r w:rsidRPr="006529A6">
        <w:rPr>
          <w:rFonts w:eastAsiaTheme="minorEastAsia"/>
          <w:szCs w:val="24"/>
          <w:lang w:eastAsia="zh-CN"/>
        </w:rPr>
        <w:t>“UE can attempt to decode Y=N</w:t>
      </w:r>
      <w:r w:rsidRPr="006529A6">
        <w:rPr>
          <w:rFonts w:eastAsiaTheme="minorEastAsia"/>
          <w:szCs w:val="24"/>
          <w:vertAlign w:val="subscript"/>
          <w:lang w:eastAsia="zh-CN"/>
        </w:rPr>
        <w:t>RB</w:t>
      </w:r>
      <w:r w:rsidRPr="006529A6">
        <w:rPr>
          <w:rFonts w:eastAsiaTheme="minorEastAsia"/>
          <w:szCs w:val="24"/>
          <w:lang w:eastAsia="zh-CN"/>
        </w:rPr>
        <w:t xml:space="preserve"> non-overlapping RBs </w:t>
      </w:r>
      <w:r w:rsidR="00886B77" w:rsidRPr="006529A6">
        <w:rPr>
          <w:rFonts w:eastAsiaTheme="minorEastAsia"/>
          <w:szCs w:val="24"/>
          <w:lang w:eastAsia="zh-CN"/>
        </w:rPr>
        <w:t xml:space="preserve">in a slot on carrier </w:t>
      </w:r>
      <w:r w:rsidR="00886B77" w:rsidRPr="006529A6">
        <w:rPr>
          <w:rFonts w:eastAsiaTheme="minorEastAsia"/>
          <w:i/>
          <w:szCs w:val="24"/>
          <w:lang w:eastAsia="zh-CN"/>
        </w:rPr>
        <w:t>i</w:t>
      </w:r>
      <w:r w:rsidR="00886B77" w:rsidRPr="006529A6">
        <w:rPr>
          <w:rFonts w:eastAsiaTheme="minorEastAsia"/>
          <w:szCs w:val="24"/>
          <w:lang w:eastAsia="zh-CN"/>
        </w:rPr>
        <w:t xml:space="preserve"> of the X carriers,</w:t>
      </w:r>
      <w:r w:rsidR="002851AD" w:rsidRPr="006529A6">
        <w:rPr>
          <w:rFonts w:eastAsiaTheme="minorEastAsia"/>
          <w:szCs w:val="24"/>
          <w:lang w:eastAsia="zh-CN"/>
        </w:rPr>
        <w:t xml:space="preserve"> where Y is the value according to component </w:t>
      </w:r>
      <w:r w:rsidR="00E77071" w:rsidRPr="006529A6">
        <w:rPr>
          <w:rFonts w:eastAsiaTheme="minorEastAsia"/>
          <w:szCs w:val="24"/>
          <w:lang w:eastAsia="zh-CN"/>
        </w:rPr>
        <w:t xml:space="preserve">3 </w:t>
      </w:r>
      <w:r w:rsidR="002851AD" w:rsidRPr="006529A6">
        <w:rPr>
          <w:rFonts w:eastAsiaTheme="minorEastAsia"/>
          <w:szCs w:val="24"/>
          <w:lang w:eastAsia="zh-CN"/>
        </w:rPr>
        <w:t>of</w:t>
      </w:r>
      <w:r w:rsidR="00BF7BA4" w:rsidRPr="006529A6">
        <w:rPr>
          <w:rFonts w:eastAsiaTheme="minorEastAsia"/>
          <w:szCs w:val="24"/>
          <w:lang w:eastAsia="zh-CN"/>
        </w:rPr>
        <w:t xml:space="preserve"> FG 15-</w:t>
      </w:r>
      <w:r w:rsidR="00E77071" w:rsidRPr="006529A6">
        <w:rPr>
          <w:rFonts w:eastAsiaTheme="minorEastAsia"/>
          <w:szCs w:val="24"/>
          <w:lang w:eastAsia="zh-CN"/>
        </w:rPr>
        <w:t>1</w:t>
      </w:r>
      <w:r w:rsidRPr="006529A6">
        <w:rPr>
          <w:rFonts w:eastAsiaTheme="minorEastAsia"/>
          <w:szCs w:val="24"/>
          <w:lang w:eastAsia="zh-CN"/>
        </w:rPr>
        <w:t>”.</w:t>
      </w:r>
    </w:p>
    <w:p w14:paraId="4FBA7518" w14:textId="77777777" w:rsidR="00B83B25" w:rsidRDefault="00B83B25" w:rsidP="00B83B25">
      <w:pPr>
        <w:pStyle w:val="aff8"/>
        <w:numPr>
          <w:ilvl w:val="0"/>
          <w:numId w:val="15"/>
        </w:numPr>
        <w:spacing w:beforeLines="30" w:before="72" w:after="120" w:line="60" w:lineRule="atLeast"/>
        <w:ind w:leftChars="0"/>
        <w:jc w:val="both"/>
        <w:rPr>
          <w:rFonts w:eastAsiaTheme="minorEastAsia"/>
          <w:szCs w:val="24"/>
          <w:lang w:eastAsia="zh-CN"/>
        </w:rPr>
      </w:pPr>
      <w:r>
        <w:rPr>
          <w:rFonts w:eastAsiaTheme="minorEastAsia"/>
          <w:szCs w:val="24"/>
          <w:lang w:eastAsia="zh-CN"/>
        </w:rPr>
        <w:t>T</w:t>
      </w:r>
      <w:r w:rsidRPr="00D85D69">
        <w:rPr>
          <w:rFonts w:eastAsiaTheme="minorEastAsia"/>
          <w:szCs w:val="24"/>
          <w:lang w:eastAsia="zh-CN"/>
        </w:rPr>
        <w:t xml:space="preserve">he feature </w:t>
      </w:r>
      <w:r>
        <w:rPr>
          <w:rFonts w:eastAsiaTheme="minorEastAsia"/>
          <w:szCs w:val="24"/>
          <w:lang w:eastAsia="zh-CN"/>
        </w:rPr>
        <w:t>is</w:t>
      </w:r>
      <w:r w:rsidRPr="00D85D69">
        <w:rPr>
          <w:rFonts w:eastAsiaTheme="minorEastAsia"/>
          <w:szCs w:val="24"/>
          <w:lang w:eastAsia="zh-CN"/>
        </w:rPr>
        <w:t xml:space="preserve"> backwards compatible</w:t>
      </w:r>
      <w:r>
        <w:rPr>
          <w:rFonts w:eastAsiaTheme="minorEastAsia"/>
          <w:szCs w:val="24"/>
          <w:lang w:eastAsia="zh-CN"/>
        </w:rPr>
        <w:t>, limited to packet duplication</w:t>
      </w:r>
      <w:r w:rsidRPr="00D85D69">
        <w:rPr>
          <w:rFonts w:eastAsiaTheme="minorEastAsia"/>
          <w:szCs w:val="24"/>
          <w:lang w:eastAsia="zh-CN"/>
        </w:rPr>
        <w:t xml:space="preserve"> and not limited to unicast</w:t>
      </w:r>
      <w:r>
        <w:rPr>
          <w:rFonts w:eastAsiaTheme="minorEastAsia"/>
          <w:szCs w:val="24"/>
          <w:lang w:eastAsia="zh-CN"/>
        </w:rPr>
        <w:t xml:space="preserve"> (copied below). A Rel-16/17 UE can receive </w:t>
      </w:r>
      <w:r w:rsidRPr="002B7B52">
        <w:rPr>
          <w:rFonts w:eastAsiaTheme="minorEastAsia"/>
          <w:szCs w:val="24"/>
          <w:lang w:eastAsia="zh-CN"/>
        </w:rPr>
        <w:t>Rel-18 sidelink broadcast/groupcast transmissions with CA for the carrier on which it receives PSCCH/PSSCH</w:t>
      </w:r>
      <w:r w:rsidRPr="00D85D69">
        <w:rPr>
          <w:rFonts w:eastAsiaTheme="minorEastAsia"/>
          <w:szCs w:val="24"/>
          <w:lang w:eastAsia="zh-CN"/>
        </w:rPr>
        <w:t>,</w:t>
      </w:r>
      <w:r>
        <w:rPr>
          <w:rFonts w:eastAsiaTheme="minorEastAsia"/>
          <w:szCs w:val="24"/>
          <w:lang w:eastAsia="zh-CN"/>
        </w:rPr>
        <w:t xml:space="preserve"> and a Rel-18 UE can receive unicast/broadcast/groupcast transmissions in one or more CCs. </w:t>
      </w:r>
      <w:r w:rsidRPr="002B7B52">
        <w:rPr>
          <w:rFonts w:eastAsiaTheme="minorEastAsia"/>
          <w:szCs w:val="24"/>
          <w:lang w:eastAsia="zh-CN"/>
        </w:rPr>
        <w:t>It can work without need</w:t>
      </w:r>
      <w:r>
        <w:rPr>
          <w:rFonts w:eastAsiaTheme="minorEastAsia"/>
          <w:szCs w:val="24"/>
          <w:lang w:eastAsia="zh-CN"/>
        </w:rPr>
        <w:t>ing</w:t>
      </w:r>
      <w:r w:rsidRPr="002B7B52">
        <w:rPr>
          <w:rFonts w:eastAsiaTheme="minorEastAsia"/>
          <w:szCs w:val="24"/>
          <w:lang w:eastAsia="zh-CN"/>
        </w:rPr>
        <w:t xml:space="preserve"> to ensure </w:t>
      </w:r>
      <w:r>
        <w:rPr>
          <w:rFonts w:eastAsiaTheme="minorEastAsia"/>
          <w:szCs w:val="24"/>
          <w:lang w:eastAsia="zh-CN"/>
        </w:rPr>
        <w:t xml:space="preserve">Tx/Rx </w:t>
      </w:r>
      <w:r w:rsidRPr="002B7B52">
        <w:rPr>
          <w:rFonts w:eastAsiaTheme="minorEastAsia"/>
          <w:szCs w:val="24"/>
          <w:lang w:eastAsia="zh-CN"/>
        </w:rPr>
        <w:t xml:space="preserve">UEs have </w:t>
      </w:r>
      <w:r>
        <w:rPr>
          <w:rFonts w:eastAsiaTheme="minorEastAsia"/>
          <w:szCs w:val="24"/>
          <w:lang w:eastAsia="zh-CN"/>
        </w:rPr>
        <w:t xml:space="preserve">the </w:t>
      </w:r>
      <w:r w:rsidRPr="002B7B52">
        <w:rPr>
          <w:rFonts w:eastAsiaTheme="minorEastAsia"/>
          <w:szCs w:val="24"/>
          <w:lang w:eastAsia="zh-CN"/>
        </w:rPr>
        <w:t xml:space="preserve">same capability. </w:t>
      </w:r>
      <w:r>
        <w:rPr>
          <w:rFonts w:eastAsiaTheme="minorEastAsia"/>
          <w:szCs w:val="24"/>
          <w:lang w:eastAsia="zh-CN"/>
        </w:rPr>
        <w:t>Thus,</w:t>
      </w:r>
      <w:r w:rsidRPr="00D85D69">
        <w:rPr>
          <w:rFonts w:eastAsiaTheme="minorEastAsia"/>
          <w:szCs w:val="24"/>
          <w:lang w:eastAsia="zh-CN"/>
        </w:rPr>
        <w:t xml:space="preserve"> exchange between UEs seems to be unnecessary.</w:t>
      </w:r>
    </w:p>
    <w:p w14:paraId="3242D6FC" w14:textId="15F819C1" w:rsidR="007A28F7" w:rsidRPr="00EC0C14" w:rsidRDefault="00555EC8" w:rsidP="007A28F7">
      <w:pPr>
        <w:pStyle w:val="aff8"/>
        <w:numPr>
          <w:ilvl w:val="0"/>
          <w:numId w:val="15"/>
        </w:numPr>
        <w:spacing w:beforeLines="30" w:before="72" w:after="120" w:line="60" w:lineRule="atLeast"/>
        <w:ind w:leftChars="0"/>
        <w:jc w:val="both"/>
        <w:rPr>
          <w:rFonts w:eastAsiaTheme="minorEastAsia"/>
          <w:szCs w:val="24"/>
          <w:lang w:eastAsia="zh-CN"/>
        </w:rPr>
      </w:pPr>
      <w:r>
        <w:rPr>
          <w:rFonts w:eastAsiaTheme="minorEastAsia"/>
          <w:szCs w:val="24"/>
          <w:lang w:eastAsia="zh-CN"/>
        </w:rPr>
        <w:t>Modulation and d</w:t>
      </w:r>
      <w:r w:rsidR="00E67478" w:rsidRPr="00EC0C14">
        <w:rPr>
          <w:rFonts w:eastAsiaTheme="minorEastAsia"/>
          <w:szCs w:val="24"/>
          <w:lang w:eastAsia="zh-CN"/>
        </w:rPr>
        <w:t xml:space="preserve">emodulation </w:t>
      </w:r>
      <w:r w:rsidR="003D070C">
        <w:rPr>
          <w:rFonts w:eastAsiaTheme="minorEastAsia"/>
          <w:szCs w:val="24"/>
          <w:lang w:eastAsia="zh-CN"/>
        </w:rPr>
        <w:t>are</w:t>
      </w:r>
      <w:r w:rsidR="004200F2" w:rsidRPr="00EC0C14">
        <w:rPr>
          <w:rFonts w:eastAsiaTheme="minorEastAsia"/>
          <w:szCs w:val="24"/>
          <w:lang w:eastAsia="zh-CN"/>
        </w:rPr>
        <w:t xml:space="preserve"> one of </w:t>
      </w:r>
      <w:r w:rsidR="00E67478" w:rsidRPr="00EC0C14">
        <w:rPr>
          <w:rFonts w:eastAsiaTheme="minorEastAsia"/>
          <w:szCs w:val="24"/>
          <w:lang w:eastAsia="zh-CN"/>
        </w:rPr>
        <w:t xml:space="preserve">the main limiting factors of UE capabilities. </w:t>
      </w:r>
      <w:r w:rsidR="00330A0E">
        <w:rPr>
          <w:rFonts w:eastAsiaTheme="minorEastAsia"/>
          <w:szCs w:val="24"/>
          <w:lang w:eastAsia="zh-CN"/>
        </w:rPr>
        <w:t>F</w:t>
      </w:r>
      <w:r w:rsidR="00330A0E">
        <w:rPr>
          <w:rFonts w:eastAsiaTheme="minorEastAsia" w:hint="eastAsia"/>
          <w:szCs w:val="24"/>
          <w:lang w:eastAsia="zh-CN"/>
        </w:rPr>
        <w:t>or</w:t>
      </w:r>
      <w:r w:rsidR="00330A0E">
        <w:rPr>
          <w:rFonts w:eastAsiaTheme="minorEastAsia"/>
          <w:szCs w:val="24"/>
          <w:lang w:eastAsia="zh-CN"/>
        </w:rPr>
        <w:t xml:space="preserve"> a UE, considering </w:t>
      </w:r>
      <w:r w:rsidR="00330A0E" w:rsidRPr="00D450F8">
        <w:rPr>
          <w:rFonts w:eastAsiaTheme="minorEastAsia"/>
          <w:szCs w:val="24"/>
          <w:lang w:eastAsia="zh-CN"/>
        </w:rPr>
        <w:t>the</w:t>
      </w:r>
      <w:r w:rsidR="00330A0E">
        <w:rPr>
          <w:rFonts w:eastAsiaTheme="minorEastAsia"/>
          <w:szCs w:val="24"/>
          <w:lang w:eastAsia="zh-CN"/>
        </w:rPr>
        <w:t xml:space="preserve"> </w:t>
      </w:r>
      <w:r w:rsidR="00330A0E" w:rsidRPr="00D450F8">
        <w:rPr>
          <w:rFonts w:eastAsiaTheme="minorEastAsia"/>
          <w:szCs w:val="24"/>
          <w:lang w:eastAsia="zh-CN"/>
        </w:rPr>
        <w:t>cost and complexity of implement</w:t>
      </w:r>
      <w:r w:rsidR="00330A0E">
        <w:rPr>
          <w:rFonts w:eastAsiaTheme="minorEastAsia"/>
          <w:szCs w:val="24"/>
          <w:lang w:eastAsia="zh-CN"/>
        </w:rPr>
        <w:t>ation, the capabilities of modulation and</w:t>
      </w:r>
      <w:r w:rsidR="00330A0E" w:rsidRPr="00D450F8" w:rsidDel="004200F2">
        <w:rPr>
          <w:rFonts w:eastAsiaTheme="minorEastAsia"/>
          <w:szCs w:val="24"/>
          <w:lang w:eastAsia="zh-CN"/>
        </w:rPr>
        <w:t xml:space="preserve"> </w:t>
      </w:r>
      <w:r w:rsidR="0027349C">
        <w:rPr>
          <w:rFonts w:eastAsiaTheme="minorEastAsia"/>
          <w:szCs w:val="24"/>
          <w:lang w:eastAsia="zh-CN"/>
        </w:rPr>
        <w:t>en</w:t>
      </w:r>
      <w:r w:rsidR="00330A0E">
        <w:rPr>
          <w:rFonts w:eastAsiaTheme="minorEastAsia"/>
          <w:szCs w:val="24"/>
          <w:lang w:eastAsia="zh-CN"/>
        </w:rPr>
        <w:t>coding</w:t>
      </w:r>
      <w:r w:rsidR="0027349C">
        <w:rPr>
          <w:rFonts w:eastAsiaTheme="minorEastAsia"/>
          <w:szCs w:val="24"/>
          <w:lang w:eastAsia="zh-CN"/>
        </w:rPr>
        <w:t xml:space="preserve"> in Tx</w:t>
      </w:r>
      <w:r w:rsidR="00330A0E">
        <w:rPr>
          <w:rFonts w:eastAsiaTheme="minorEastAsia"/>
          <w:szCs w:val="24"/>
          <w:lang w:eastAsia="zh-CN"/>
        </w:rPr>
        <w:t>,</w:t>
      </w:r>
      <w:r w:rsidR="0027349C">
        <w:rPr>
          <w:rFonts w:eastAsiaTheme="minorEastAsia"/>
          <w:szCs w:val="24"/>
          <w:lang w:eastAsia="zh-CN"/>
        </w:rPr>
        <w:t xml:space="preserve"> and</w:t>
      </w:r>
      <w:r w:rsidR="00330A0E">
        <w:rPr>
          <w:rFonts w:eastAsiaTheme="minorEastAsia"/>
          <w:szCs w:val="24"/>
          <w:lang w:eastAsia="zh-CN"/>
        </w:rPr>
        <w:t xml:space="preserve"> </w:t>
      </w:r>
      <w:r w:rsidR="00330A0E" w:rsidRPr="00D450F8">
        <w:rPr>
          <w:rFonts w:eastAsiaTheme="minorEastAsia"/>
          <w:szCs w:val="24"/>
          <w:lang w:eastAsia="zh-CN"/>
        </w:rPr>
        <w:t xml:space="preserve">the number </w:t>
      </w:r>
      <w:r w:rsidR="00330A0E" w:rsidRPr="00EC0C14">
        <w:rPr>
          <w:rFonts w:eastAsiaTheme="minorEastAsia"/>
          <w:szCs w:val="24"/>
          <w:lang w:eastAsia="zh-CN"/>
        </w:rPr>
        <w:t xml:space="preserve">of PSCCH decodes </w:t>
      </w:r>
      <w:r w:rsidR="00330A0E">
        <w:rPr>
          <w:rFonts w:eastAsiaTheme="minorEastAsia"/>
          <w:szCs w:val="24"/>
          <w:lang w:eastAsia="zh-CN"/>
        </w:rPr>
        <w:t xml:space="preserve">in a slot </w:t>
      </w:r>
      <w:r w:rsidR="00330A0E" w:rsidRPr="00EC0C14">
        <w:rPr>
          <w:rFonts w:eastAsiaTheme="minorEastAsia"/>
          <w:szCs w:val="24"/>
          <w:lang w:eastAsia="zh-CN"/>
        </w:rPr>
        <w:t>and the number of non-overlapping RBs</w:t>
      </w:r>
      <w:r w:rsidR="00330A0E" w:rsidRPr="00D450F8">
        <w:rPr>
          <w:rFonts w:eastAsiaTheme="minorEastAsia"/>
          <w:szCs w:val="24"/>
          <w:lang w:eastAsia="zh-CN"/>
        </w:rPr>
        <w:t xml:space="preserve"> </w:t>
      </w:r>
      <w:r w:rsidR="0027349C">
        <w:rPr>
          <w:rFonts w:eastAsiaTheme="minorEastAsia"/>
          <w:szCs w:val="24"/>
          <w:lang w:eastAsia="zh-CN"/>
        </w:rPr>
        <w:t xml:space="preserve">in Rx are both </w:t>
      </w:r>
      <w:r w:rsidR="00330A0E" w:rsidRPr="00D450F8">
        <w:rPr>
          <w:rFonts w:eastAsiaTheme="minorEastAsia"/>
          <w:szCs w:val="24"/>
          <w:lang w:eastAsia="zh-CN"/>
        </w:rPr>
        <w:t>limited.</w:t>
      </w:r>
      <w:r w:rsidR="00330A0E" w:rsidRPr="00D450F8" w:rsidDel="004200F2">
        <w:rPr>
          <w:rFonts w:eastAsiaTheme="minorEastAsia"/>
          <w:szCs w:val="24"/>
          <w:lang w:eastAsia="zh-CN"/>
        </w:rPr>
        <w:t xml:space="preserve"> </w:t>
      </w:r>
      <w:r w:rsidR="004200F2" w:rsidRPr="00EC0C14">
        <w:rPr>
          <w:rFonts w:eastAsiaTheme="minorEastAsia"/>
          <w:szCs w:val="24"/>
          <w:lang w:eastAsia="zh-CN"/>
        </w:rPr>
        <w:t xml:space="preserve">Since </w:t>
      </w:r>
      <w:r w:rsidR="00B95FD4">
        <w:rPr>
          <w:rFonts w:eastAsiaTheme="minorEastAsia"/>
          <w:szCs w:val="24"/>
          <w:lang w:eastAsia="zh-CN"/>
        </w:rPr>
        <w:t>the capabilities of modulation and</w:t>
      </w:r>
      <w:r w:rsidR="00B95FD4" w:rsidRPr="00D450F8" w:rsidDel="004200F2">
        <w:rPr>
          <w:rFonts w:eastAsiaTheme="minorEastAsia"/>
          <w:szCs w:val="24"/>
          <w:lang w:eastAsia="zh-CN"/>
        </w:rPr>
        <w:t xml:space="preserve"> </w:t>
      </w:r>
      <w:r w:rsidR="0027349C">
        <w:rPr>
          <w:rFonts w:eastAsiaTheme="minorEastAsia"/>
          <w:szCs w:val="24"/>
          <w:lang w:eastAsia="zh-CN"/>
        </w:rPr>
        <w:t>en</w:t>
      </w:r>
      <w:r w:rsidR="00B95FD4">
        <w:rPr>
          <w:rFonts w:eastAsiaTheme="minorEastAsia"/>
          <w:szCs w:val="24"/>
          <w:lang w:eastAsia="zh-CN"/>
        </w:rPr>
        <w:t>coding</w:t>
      </w:r>
      <w:r w:rsidR="00B95FD4" w:rsidRPr="00EC0C14">
        <w:rPr>
          <w:rFonts w:eastAsiaTheme="minorEastAsia"/>
          <w:szCs w:val="24"/>
          <w:lang w:eastAsia="zh-CN"/>
        </w:rPr>
        <w:t xml:space="preserve"> </w:t>
      </w:r>
      <w:r w:rsidR="0027349C">
        <w:rPr>
          <w:rFonts w:eastAsiaTheme="minorEastAsia"/>
          <w:szCs w:val="24"/>
          <w:lang w:eastAsia="zh-CN"/>
        </w:rPr>
        <w:t>are</w:t>
      </w:r>
      <w:r w:rsidR="00B95FD4">
        <w:rPr>
          <w:rFonts w:eastAsiaTheme="minorEastAsia"/>
          <w:szCs w:val="24"/>
          <w:lang w:eastAsia="zh-CN"/>
        </w:rPr>
        <w:t xml:space="preserve"> </w:t>
      </w:r>
      <w:r w:rsidR="00B95FD4" w:rsidRPr="00B95FD4">
        <w:rPr>
          <w:rFonts w:eastAsiaTheme="minorEastAsia"/>
          <w:szCs w:val="24"/>
          <w:lang w:eastAsia="zh-CN"/>
        </w:rPr>
        <w:t>strongly correlated</w:t>
      </w:r>
      <w:r w:rsidR="00B95FD4">
        <w:rPr>
          <w:rFonts w:eastAsiaTheme="minorEastAsia"/>
          <w:szCs w:val="24"/>
          <w:lang w:eastAsia="zh-CN"/>
        </w:rPr>
        <w:t xml:space="preserve"> with bandwidths, and</w:t>
      </w:r>
      <w:r w:rsidR="00B95FD4" w:rsidRPr="00B95FD4">
        <w:rPr>
          <w:rFonts w:eastAsiaTheme="minorEastAsia"/>
          <w:szCs w:val="24"/>
          <w:lang w:eastAsia="zh-CN"/>
        </w:rPr>
        <w:t xml:space="preserve"> </w:t>
      </w:r>
      <w:r w:rsidR="00E67478" w:rsidRPr="00EC0C14">
        <w:rPr>
          <w:rFonts w:eastAsiaTheme="minorEastAsia"/>
          <w:szCs w:val="24"/>
          <w:lang w:eastAsia="zh-CN"/>
        </w:rPr>
        <w:t xml:space="preserve">the number of PSCCH decodes and </w:t>
      </w:r>
      <w:r w:rsidR="00436C31" w:rsidRPr="00EC0C14">
        <w:rPr>
          <w:rFonts w:eastAsiaTheme="minorEastAsia"/>
          <w:szCs w:val="24"/>
          <w:lang w:eastAsia="zh-CN"/>
        </w:rPr>
        <w:t xml:space="preserve">the number of non-overlapping RBs is </w:t>
      </w:r>
      <w:r w:rsidR="0027349C">
        <w:rPr>
          <w:rFonts w:eastAsiaTheme="minorEastAsia"/>
          <w:szCs w:val="24"/>
          <w:lang w:eastAsia="zh-CN"/>
        </w:rPr>
        <w:t xml:space="preserve">also </w:t>
      </w:r>
      <w:r w:rsidR="00436C31" w:rsidRPr="00EC0C14">
        <w:rPr>
          <w:rFonts w:eastAsiaTheme="minorEastAsia"/>
          <w:szCs w:val="24"/>
          <w:lang w:eastAsia="zh-CN"/>
        </w:rPr>
        <w:t xml:space="preserve">derived from bandwidths, </w:t>
      </w:r>
      <w:r w:rsidR="004200F2" w:rsidRPr="00EC0C14">
        <w:rPr>
          <w:rFonts w:eastAsiaTheme="minorEastAsia"/>
          <w:szCs w:val="24"/>
          <w:lang w:eastAsia="zh-CN"/>
        </w:rPr>
        <w:t xml:space="preserve">bandwidth </w:t>
      </w:r>
      <w:r w:rsidR="00B83B25" w:rsidRPr="00EC0C14">
        <w:rPr>
          <w:rFonts w:eastAsiaTheme="minorEastAsia"/>
          <w:szCs w:val="24"/>
          <w:lang w:eastAsia="zh-CN"/>
        </w:rPr>
        <w:t>restriction</w:t>
      </w:r>
      <w:r w:rsidR="00330A0E">
        <w:rPr>
          <w:rFonts w:eastAsiaTheme="minorEastAsia"/>
          <w:szCs w:val="24"/>
          <w:lang w:eastAsia="zh-CN"/>
        </w:rPr>
        <w:t xml:space="preserve"> </w:t>
      </w:r>
      <w:r w:rsidR="00330A0E" w:rsidRPr="00022FCC">
        <w:rPr>
          <w:rFonts w:eastAsiaTheme="minorEastAsia"/>
          <w:szCs w:val="24"/>
          <w:lang w:eastAsia="zh-CN"/>
        </w:rPr>
        <w:t>including different candidate values</w:t>
      </w:r>
      <w:r w:rsidR="00330A0E" w:rsidRPr="00EC0C14">
        <w:rPr>
          <w:rFonts w:eastAsiaTheme="minorEastAsia"/>
          <w:szCs w:val="24"/>
          <w:lang w:eastAsia="zh-CN"/>
        </w:rPr>
        <w:t xml:space="preserve"> </w:t>
      </w:r>
      <w:r w:rsidR="00330A0E">
        <w:rPr>
          <w:rFonts w:eastAsiaTheme="minorEastAsia"/>
          <w:szCs w:val="24"/>
          <w:lang w:eastAsia="zh-CN"/>
        </w:rPr>
        <w:t>needs to be introduced for UEs</w:t>
      </w:r>
      <w:r w:rsidR="00436C31" w:rsidRPr="00EC0C14">
        <w:rPr>
          <w:rFonts w:eastAsiaTheme="minorEastAsia"/>
          <w:szCs w:val="24"/>
          <w:lang w:eastAsia="zh-CN"/>
        </w:rPr>
        <w:t>.</w:t>
      </w:r>
      <w:r w:rsidR="007A28F7" w:rsidRPr="00EC0C14">
        <w:rPr>
          <w:rFonts w:eastAsiaTheme="minorEastAsia"/>
          <w:szCs w:val="24"/>
          <w:lang w:eastAsia="zh-CN"/>
        </w:rPr>
        <w:t xml:space="preserve"> </w:t>
      </w:r>
      <w:r w:rsidR="0059256B" w:rsidRPr="00EC0C14">
        <w:rPr>
          <w:rFonts w:eastAsiaTheme="minorEastAsia"/>
          <w:szCs w:val="24"/>
          <w:lang w:eastAsia="zh-CN"/>
        </w:rPr>
        <w:t>T</w:t>
      </w:r>
      <w:r w:rsidR="0059256B" w:rsidRPr="00EC0C14">
        <w:rPr>
          <w:rFonts w:eastAsiaTheme="minorEastAsia" w:hint="eastAsia"/>
          <w:szCs w:val="24"/>
          <w:lang w:eastAsia="zh-CN"/>
        </w:rPr>
        <w:t>h</w:t>
      </w:r>
      <w:r w:rsidR="0059256B" w:rsidRPr="00EC0C14">
        <w:rPr>
          <w:rFonts w:eastAsiaTheme="minorEastAsia"/>
          <w:szCs w:val="24"/>
          <w:lang w:eastAsia="zh-CN"/>
        </w:rPr>
        <w:t xml:space="preserve">e restriction is applicable to both transmission and reception for CA. </w:t>
      </w:r>
      <w:r w:rsidR="007A28F7" w:rsidRPr="00EC0C14">
        <w:rPr>
          <w:rFonts w:eastAsiaTheme="minorEastAsia"/>
          <w:szCs w:val="24"/>
          <w:lang w:eastAsia="zh-CN"/>
        </w:rPr>
        <w:t xml:space="preserve">A component can be introduced to report </w:t>
      </w:r>
      <w:r w:rsidR="004200F2" w:rsidRPr="00EC0C14">
        <w:rPr>
          <w:rFonts w:eastAsiaTheme="minorEastAsia"/>
          <w:szCs w:val="24"/>
          <w:lang w:eastAsia="zh-CN"/>
        </w:rPr>
        <w:t xml:space="preserve">B, which is </w:t>
      </w:r>
      <w:r w:rsidR="007A28F7" w:rsidRPr="00EC0C14">
        <w:rPr>
          <w:rFonts w:eastAsiaTheme="minorEastAsia"/>
          <w:szCs w:val="24"/>
          <w:lang w:eastAsia="zh-CN"/>
        </w:rPr>
        <w:t>the maximum total bandwidth that</w:t>
      </w:r>
      <w:r w:rsidR="004200F2" w:rsidRPr="00EC0C14">
        <w:rPr>
          <w:rFonts w:eastAsiaTheme="minorEastAsia"/>
          <w:szCs w:val="24"/>
          <w:lang w:eastAsia="zh-CN"/>
        </w:rPr>
        <w:t xml:space="preserve"> the</w:t>
      </w:r>
      <w:r w:rsidR="007A28F7" w:rsidRPr="00EC0C14">
        <w:rPr>
          <w:rFonts w:eastAsiaTheme="minorEastAsia"/>
          <w:szCs w:val="24"/>
          <w:lang w:eastAsia="zh-CN"/>
        </w:rPr>
        <w:t xml:space="preserve"> UE can aggregate. The set of candidate values for B include at least 20MHz</w:t>
      </w:r>
      <w:r w:rsidR="0059256B" w:rsidRPr="00EC0C14">
        <w:rPr>
          <w:rFonts w:eastAsiaTheme="minorEastAsia"/>
          <w:szCs w:val="24"/>
          <w:lang w:eastAsia="zh-CN"/>
        </w:rPr>
        <w:t>,</w:t>
      </w:r>
      <w:r w:rsidR="007A28F7" w:rsidRPr="00EC0C14">
        <w:rPr>
          <w:rFonts w:eastAsiaTheme="minorEastAsia"/>
          <w:szCs w:val="24"/>
          <w:lang w:eastAsia="zh-CN"/>
        </w:rPr>
        <w:t xml:space="preserve"> 40MHz</w:t>
      </w:r>
      <w:r w:rsidR="0059256B" w:rsidRPr="00EC0C14">
        <w:rPr>
          <w:rFonts w:eastAsiaTheme="minorEastAsia"/>
          <w:szCs w:val="24"/>
          <w:lang w:eastAsia="zh-CN"/>
        </w:rPr>
        <w:t xml:space="preserve"> and 70MHz,</w:t>
      </w:r>
      <w:r w:rsidR="007A28F7" w:rsidRPr="00EC0C14">
        <w:rPr>
          <w:rFonts w:eastAsiaTheme="minorEastAsia"/>
          <w:szCs w:val="24"/>
          <w:lang w:eastAsia="zh-CN"/>
        </w:rPr>
        <w:t xml:space="preserve"> and FFS other values.</w:t>
      </w:r>
    </w:p>
    <w:p w14:paraId="184F2C84" w14:textId="306B73FC" w:rsidR="00DE7C22" w:rsidRPr="00912895" w:rsidRDefault="00DE7C22" w:rsidP="00912895"/>
    <w:p w14:paraId="41AC8085" w14:textId="463AD43F" w:rsidR="00BA3A66" w:rsidRPr="00D77A90" w:rsidRDefault="00AC2A77" w:rsidP="00AC2A77">
      <w:pPr>
        <w:spacing w:beforeLines="30" w:before="72" w:after="120" w:line="60" w:lineRule="atLeast"/>
        <w:jc w:val="both"/>
        <w:rPr>
          <w:rFonts w:eastAsiaTheme="minorEastAsia"/>
          <w:szCs w:val="24"/>
          <w:shd w:val="clear" w:color="auto" w:fill="FFFFFF"/>
          <w:lang w:eastAsia="zh-CN"/>
        </w:rPr>
      </w:pPr>
      <w:r w:rsidRPr="00D77A90">
        <w:rPr>
          <w:rFonts w:eastAsiaTheme="minorEastAsia" w:hint="eastAsia"/>
          <w:szCs w:val="24"/>
          <w:shd w:val="clear" w:color="auto" w:fill="FFFFFF"/>
          <w:lang w:eastAsia="zh-CN"/>
        </w:rPr>
        <w:t>F</w:t>
      </w:r>
      <w:r w:rsidRPr="00D77A90">
        <w:rPr>
          <w:rFonts w:eastAsiaTheme="minorEastAsia"/>
          <w:szCs w:val="24"/>
          <w:shd w:val="clear" w:color="auto" w:fill="FFFFFF"/>
          <w:lang w:eastAsia="zh-CN"/>
        </w:rPr>
        <w:t>or current FG 47-v3</w:t>
      </w:r>
    </w:p>
    <w:p w14:paraId="253A7BA2" w14:textId="76F38AAA" w:rsidR="00F2483E" w:rsidRPr="00CA0597" w:rsidRDefault="00F438F0" w:rsidP="00CA0597">
      <w:pPr>
        <w:pStyle w:val="aff8"/>
        <w:numPr>
          <w:ilvl w:val="0"/>
          <w:numId w:val="15"/>
        </w:numPr>
        <w:spacing w:beforeLines="30" w:before="72" w:after="120" w:line="60" w:lineRule="atLeast"/>
        <w:ind w:leftChars="0"/>
        <w:jc w:val="both"/>
        <w:rPr>
          <w:rFonts w:eastAsiaTheme="minorEastAsia"/>
          <w:szCs w:val="24"/>
          <w:shd w:val="clear" w:color="auto" w:fill="FFFFFF"/>
          <w:lang w:eastAsia="zh-CN"/>
        </w:rPr>
      </w:pPr>
      <w:r>
        <w:rPr>
          <w:shd w:val="clear" w:color="auto" w:fill="FFFFFF"/>
          <w:lang w:eastAsia="zh-CN"/>
        </w:rPr>
        <w:t xml:space="preserve">In the current components, </w:t>
      </w:r>
      <w:r w:rsidR="00C52984" w:rsidRPr="00357E7A">
        <w:rPr>
          <w:shd w:val="clear" w:color="auto" w:fill="FFFFFF"/>
          <w:lang w:eastAsia="zh-CN"/>
        </w:rPr>
        <w:t xml:space="preserve">X and Y </w:t>
      </w:r>
      <w:r w:rsidR="000F718D">
        <w:rPr>
          <w:shd w:val="clear" w:color="auto" w:fill="FFFFFF"/>
          <w:lang w:eastAsia="zh-CN"/>
        </w:rPr>
        <w:t>are</w:t>
      </w:r>
      <w:r w:rsidR="00C52984" w:rsidRPr="00357E7A">
        <w:rPr>
          <w:shd w:val="clear" w:color="auto" w:fill="FFFFFF"/>
          <w:lang w:eastAsia="zh-CN"/>
        </w:rPr>
        <w:t xml:space="preserve"> the total number </w:t>
      </w:r>
      <w:r w:rsidR="00EA7DC2" w:rsidRPr="00357E7A">
        <w:rPr>
          <w:shd w:val="clear" w:color="auto" w:fill="FFFFFF"/>
          <w:lang w:eastAsia="zh-CN"/>
        </w:rPr>
        <w:t xml:space="preserve">of </w:t>
      </w:r>
      <w:r w:rsidR="005B6825">
        <w:rPr>
          <w:shd w:val="clear" w:color="auto" w:fill="FFFFFF"/>
          <w:lang w:eastAsia="zh-CN"/>
        </w:rPr>
        <w:t>PSFCH</w:t>
      </w:r>
      <w:r w:rsidR="00F15DAD">
        <w:rPr>
          <w:shd w:val="clear" w:color="auto" w:fill="FFFFFF"/>
          <w:lang w:eastAsia="zh-CN"/>
        </w:rPr>
        <w:t>s</w:t>
      </w:r>
      <w:r w:rsidR="005B6825">
        <w:rPr>
          <w:shd w:val="clear" w:color="auto" w:fill="FFFFFF"/>
          <w:lang w:eastAsia="zh-CN"/>
        </w:rPr>
        <w:t xml:space="preserve"> </w:t>
      </w:r>
      <w:r w:rsidR="00EA7DC2" w:rsidRPr="00357E7A">
        <w:rPr>
          <w:shd w:val="clear" w:color="auto" w:fill="FFFFFF"/>
          <w:lang w:eastAsia="zh-CN"/>
        </w:rPr>
        <w:t xml:space="preserve">in all of the </w:t>
      </w:r>
      <w:r w:rsidR="00B360CB" w:rsidRPr="00357E7A">
        <w:rPr>
          <w:shd w:val="clear" w:color="auto" w:fill="FFFFFF"/>
          <w:lang w:eastAsia="zh-CN"/>
        </w:rPr>
        <w:t>aggregated</w:t>
      </w:r>
      <w:r w:rsidR="00EA7DC2" w:rsidRPr="00357E7A">
        <w:rPr>
          <w:shd w:val="clear" w:color="auto" w:fill="FFFFFF"/>
          <w:lang w:eastAsia="zh-CN"/>
        </w:rPr>
        <w:t xml:space="preserve"> </w:t>
      </w:r>
      <w:r w:rsidR="00662228">
        <w:rPr>
          <w:shd w:val="clear" w:color="auto" w:fill="FFFFFF"/>
          <w:lang w:eastAsia="zh-CN"/>
        </w:rPr>
        <w:t>carrier</w:t>
      </w:r>
      <w:r w:rsidR="00662228" w:rsidRPr="00357E7A">
        <w:rPr>
          <w:shd w:val="clear" w:color="auto" w:fill="FFFFFF"/>
          <w:lang w:eastAsia="zh-CN"/>
        </w:rPr>
        <w:t>s</w:t>
      </w:r>
      <w:r w:rsidR="00486ADC">
        <w:rPr>
          <w:shd w:val="clear" w:color="auto" w:fill="FFFFFF"/>
          <w:lang w:eastAsia="zh-CN"/>
        </w:rPr>
        <w:t>,</w:t>
      </w:r>
      <w:r w:rsidR="00F2483E">
        <w:rPr>
          <w:shd w:val="clear" w:color="auto" w:fill="FFFFFF"/>
          <w:lang w:eastAsia="zh-CN"/>
        </w:rPr>
        <w:t xml:space="preserve"> </w:t>
      </w:r>
      <w:r w:rsidR="00486ADC">
        <w:rPr>
          <w:shd w:val="clear" w:color="auto" w:fill="FFFFFF"/>
          <w:lang w:eastAsia="zh-CN"/>
        </w:rPr>
        <w:t>where the</w:t>
      </w:r>
      <w:r w:rsidR="00F2483E">
        <w:rPr>
          <w:shd w:val="clear" w:color="auto" w:fill="FFFFFF"/>
          <w:lang w:eastAsia="zh-CN"/>
        </w:rPr>
        <w:t xml:space="preserve"> UE is capable of </w:t>
      </w:r>
      <w:r w:rsidR="00486ADC">
        <w:rPr>
          <w:shd w:val="clear" w:color="auto" w:fill="FFFFFF"/>
          <w:lang w:eastAsia="zh-CN"/>
        </w:rPr>
        <w:t>receiving</w:t>
      </w:r>
      <w:r w:rsidR="006006EB">
        <w:rPr>
          <w:shd w:val="clear" w:color="auto" w:fill="FFFFFF"/>
          <w:lang w:eastAsia="zh-CN"/>
        </w:rPr>
        <w:t>/</w:t>
      </w:r>
      <w:r w:rsidR="00486ADC">
        <w:rPr>
          <w:shd w:val="clear" w:color="auto" w:fill="FFFFFF"/>
          <w:lang w:eastAsia="zh-CN"/>
        </w:rPr>
        <w:t>transmitting at least one PSFCH on each of the aggregated carriers. In this case, the candidate values of X and Y can be the same as that of N and M</w:t>
      </w:r>
      <w:r w:rsidR="00354EA7">
        <w:rPr>
          <w:shd w:val="clear" w:color="auto" w:fill="FFFFFF"/>
          <w:lang w:eastAsia="zh-CN"/>
        </w:rPr>
        <w:t xml:space="preserve"> from FG 15-11</w:t>
      </w:r>
      <w:r w:rsidR="00486ADC">
        <w:rPr>
          <w:shd w:val="clear" w:color="auto" w:fill="FFFFFF"/>
          <w:lang w:eastAsia="zh-CN"/>
        </w:rPr>
        <w:t xml:space="preserve">, which are </w:t>
      </w:r>
      <w:r w:rsidR="00486ADC" w:rsidRPr="00486ADC">
        <w:rPr>
          <w:shd w:val="clear" w:color="auto" w:fill="FFFFFF"/>
          <w:lang w:eastAsia="zh-CN"/>
        </w:rPr>
        <w:t>{5, 15, 25, 32, 35, 45, 50, 64}</w:t>
      </w:r>
      <w:r w:rsidR="00486ADC">
        <w:rPr>
          <w:shd w:val="clear" w:color="auto" w:fill="FFFFFF"/>
          <w:lang w:eastAsia="zh-CN"/>
        </w:rPr>
        <w:t xml:space="preserve"> and </w:t>
      </w:r>
      <w:r w:rsidR="00486ADC" w:rsidRPr="001344E3">
        <w:rPr>
          <w:rFonts w:cs="Arial"/>
          <w:szCs w:val="18"/>
        </w:rPr>
        <w:t>{4, 8, 16}</w:t>
      </w:r>
      <w:r w:rsidR="00486ADC">
        <w:rPr>
          <w:shd w:val="clear" w:color="auto" w:fill="FFFFFF"/>
          <w:lang w:eastAsia="zh-CN"/>
        </w:rPr>
        <w:t xml:space="preserve"> respectively, where the selected value of X and Y should be greater than or equal to N and M. This would mean that the UE is capable of transmitting/receiving at least the same number of PSFCHs across multiple carriers as it can on a single carrier, in a </w:t>
      </w:r>
      <w:r w:rsidR="0020526E">
        <w:rPr>
          <w:shd w:val="clear" w:color="auto" w:fill="FFFFFF"/>
          <w:lang w:eastAsia="zh-CN"/>
        </w:rPr>
        <w:t xml:space="preserve">given </w:t>
      </w:r>
      <w:r w:rsidR="00486ADC">
        <w:rPr>
          <w:shd w:val="clear" w:color="auto" w:fill="FFFFFF"/>
          <w:lang w:eastAsia="zh-CN"/>
        </w:rPr>
        <w:t>slot</w:t>
      </w:r>
      <w:r w:rsidR="0020526E">
        <w:rPr>
          <w:shd w:val="clear" w:color="auto" w:fill="FFFFFF"/>
          <w:lang w:eastAsia="zh-CN"/>
        </w:rPr>
        <w:t xml:space="preserve">, but </w:t>
      </w:r>
      <w:r w:rsidR="00354EA7">
        <w:rPr>
          <w:shd w:val="clear" w:color="auto" w:fill="FFFFFF"/>
          <w:lang w:eastAsia="zh-CN"/>
        </w:rPr>
        <w:t>might be</w:t>
      </w:r>
      <w:r w:rsidR="0020526E">
        <w:rPr>
          <w:shd w:val="clear" w:color="auto" w:fill="FFFFFF"/>
          <w:lang w:eastAsia="zh-CN"/>
        </w:rPr>
        <w:t xml:space="preserve"> capable of more</w:t>
      </w:r>
      <w:r w:rsidR="00486ADC">
        <w:rPr>
          <w:shd w:val="clear" w:color="auto" w:fill="FFFFFF"/>
          <w:lang w:eastAsia="zh-CN"/>
        </w:rPr>
        <w:t>.</w:t>
      </w:r>
      <w:r w:rsidR="0020526E">
        <w:rPr>
          <w:shd w:val="clear" w:color="auto" w:fill="FFFFFF"/>
          <w:lang w:eastAsia="zh-CN"/>
        </w:rPr>
        <w:t xml:space="preserve"> We are also open to considering a higher value range of X and Y.</w:t>
      </w:r>
      <w:r w:rsidR="00486ADC">
        <w:rPr>
          <w:shd w:val="clear" w:color="auto" w:fill="FFFFFF"/>
          <w:lang w:eastAsia="zh-CN"/>
        </w:rPr>
        <w:t xml:space="preserve"> If the UE supports SL CA, the value</w:t>
      </w:r>
      <w:r w:rsidR="0020526E">
        <w:rPr>
          <w:shd w:val="clear" w:color="auto" w:fill="FFFFFF"/>
          <w:lang w:eastAsia="zh-CN"/>
        </w:rPr>
        <w:t>s</w:t>
      </w:r>
      <w:r w:rsidR="00486ADC">
        <w:rPr>
          <w:shd w:val="clear" w:color="auto" w:fill="FFFFFF"/>
          <w:lang w:eastAsia="zh-CN"/>
        </w:rPr>
        <w:t xml:space="preserve"> of X and Y signalled in 47-v3 would essentially override the values of </w:t>
      </w:r>
      <w:r w:rsidR="0020526E">
        <w:rPr>
          <w:shd w:val="clear" w:color="auto" w:fill="FFFFFF"/>
          <w:lang w:eastAsia="zh-CN"/>
        </w:rPr>
        <w:t xml:space="preserve">N and M in 15-11, since in 15-11, the values of N and M are defined </w:t>
      </w:r>
      <w:r w:rsidR="00354EA7">
        <w:rPr>
          <w:shd w:val="clear" w:color="auto" w:fill="FFFFFF"/>
          <w:lang w:eastAsia="zh-CN"/>
        </w:rPr>
        <w:t>in</w:t>
      </w:r>
      <w:r w:rsidR="0020526E">
        <w:rPr>
          <w:shd w:val="clear" w:color="auto" w:fill="FFFFFF"/>
          <w:lang w:eastAsia="zh-CN"/>
        </w:rPr>
        <w:t xml:space="preserve"> a single carrier</w:t>
      </w:r>
      <w:r w:rsidR="00354EA7">
        <w:rPr>
          <w:shd w:val="clear" w:color="auto" w:fill="FFFFFF"/>
          <w:lang w:eastAsia="zh-CN"/>
        </w:rPr>
        <w:t xml:space="preserve"> only</w:t>
      </w:r>
      <w:r w:rsidR="0020526E">
        <w:rPr>
          <w:shd w:val="clear" w:color="auto" w:fill="FFFFFF"/>
          <w:lang w:eastAsia="zh-CN"/>
        </w:rPr>
        <w:t>.</w:t>
      </w:r>
      <w:r w:rsidR="00354EA7">
        <w:rPr>
          <w:shd w:val="clear" w:color="auto" w:fill="FFFFFF"/>
          <w:lang w:eastAsia="zh-CN"/>
        </w:rPr>
        <w:t xml:space="preserve"> Hence it does not seem necessary to capture explicitly that X≥N, Y≥M, but this could also be done</w:t>
      </w:r>
      <w:r w:rsidR="00CE652E">
        <w:rPr>
          <w:shd w:val="clear" w:color="auto" w:fill="FFFFFF"/>
          <w:lang w:eastAsia="zh-CN"/>
        </w:rPr>
        <w:t xml:space="preserve"> if preferred</w:t>
      </w:r>
      <w:r w:rsidR="00354EA7">
        <w:rPr>
          <w:shd w:val="clear" w:color="auto" w:fill="FFFFFF"/>
          <w:lang w:eastAsia="zh-CN"/>
        </w:rPr>
        <w:t>.</w:t>
      </w:r>
    </w:p>
    <w:p w14:paraId="48EB0400" w14:textId="63ABAC09" w:rsidR="00AC2A77" w:rsidRPr="00C50614" w:rsidRDefault="002001FB" w:rsidP="00C50614">
      <w:pPr>
        <w:pStyle w:val="aff8"/>
        <w:numPr>
          <w:ilvl w:val="0"/>
          <w:numId w:val="15"/>
        </w:numPr>
        <w:spacing w:beforeLines="30" w:before="72" w:after="120" w:line="60" w:lineRule="atLeast"/>
        <w:ind w:leftChars="0"/>
        <w:jc w:val="both"/>
        <w:rPr>
          <w:rFonts w:eastAsiaTheme="minorEastAsia"/>
          <w:szCs w:val="24"/>
          <w:shd w:val="clear" w:color="auto" w:fill="FFFFFF"/>
          <w:lang w:eastAsia="zh-CN"/>
        </w:rPr>
      </w:pPr>
      <w:r>
        <w:rPr>
          <w:rFonts w:eastAsiaTheme="minorEastAsia"/>
          <w:szCs w:val="24"/>
          <w:shd w:val="clear" w:color="auto" w:fill="FFFFFF"/>
          <w:lang w:eastAsia="zh-CN"/>
        </w:rPr>
        <w:t xml:space="preserve">Component 3 is the same as the power control mechanism for PSFCH in single carrier </w:t>
      </w:r>
      <w:r w:rsidR="00C851B7">
        <w:rPr>
          <w:rFonts w:eastAsiaTheme="minorEastAsia"/>
          <w:szCs w:val="24"/>
          <w:shd w:val="clear" w:color="auto" w:fill="FFFFFF"/>
          <w:lang w:eastAsia="zh-CN"/>
        </w:rPr>
        <w:t>(</w:t>
      </w:r>
      <w:r>
        <w:rPr>
          <w:rFonts w:eastAsiaTheme="minorEastAsia"/>
          <w:szCs w:val="24"/>
          <w:shd w:val="clear" w:color="auto" w:fill="FFFFFF"/>
          <w:lang w:eastAsia="zh-CN"/>
        </w:rPr>
        <w:t>FG 15-11</w:t>
      </w:r>
      <w:r w:rsidR="00C851B7">
        <w:rPr>
          <w:rFonts w:eastAsiaTheme="minorEastAsia"/>
          <w:szCs w:val="24"/>
          <w:shd w:val="clear" w:color="auto" w:fill="FFFFFF"/>
          <w:lang w:eastAsia="zh-CN"/>
        </w:rPr>
        <w:t>)</w:t>
      </w:r>
      <w:r>
        <w:rPr>
          <w:rFonts w:eastAsiaTheme="minorEastAsia"/>
          <w:szCs w:val="24"/>
          <w:shd w:val="clear" w:color="auto" w:fill="FFFFFF"/>
          <w:lang w:eastAsia="zh-CN"/>
        </w:rPr>
        <w:t xml:space="preserve">. </w:t>
      </w:r>
      <w:r w:rsidR="0050592B" w:rsidRPr="00550812">
        <w:rPr>
          <w:rFonts w:eastAsiaTheme="minorEastAsia" w:hint="eastAsia"/>
          <w:szCs w:val="24"/>
          <w:shd w:val="clear" w:color="auto" w:fill="FFFFFF"/>
          <w:lang w:eastAsia="zh-CN"/>
        </w:rPr>
        <w:t>Ac</w:t>
      </w:r>
      <w:r w:rsidR="0050592B" w:rsidRPr="00550812">
        <w:rPr>
          <w:rFonts w:eastAsiaTheme="minorEastAsia"/>
          <w:szCs w:val="24"/>
          <w:shd w:val="clear" w:color="auto" w:fill="FFFFFF"/>
          <w:lang w:eastAsia="zh-CN"/>
        </w:rPr>
        <w:t>cording to the agreement (copied below), Rel-16/17 PSFCH power control is performed across carriers for all PSFCH transmissions over all the aggregated SL carriers at the same time.</w:t>
      </w:r>
      <w:r w:rsidR="00173D18">
        <w:rPr>
          <w:rFonts w:eastAsiaTheme="minorEastAsia"/>
          <w:szCs w:val="24"/>
          <w:shd w:val="clear" w:color="auto" w:fill="FFFFFF"/>
          <w:lang w:eastAsia="zh-CN"/>
        </w:rPr>
        <w:t xml:space="preserve"> </w:t>
      </w:r>
      <w:r w:rsidR="00713609">
        <w:rPr>
          <w:rFonts w:eastAsiaTheme="minorEastAsia"/>
          <w:szCs w:val="24"/>
          <w:shd w:val="clear" w:color="auto" w:fill="FFFFFF"/>
          <w:lang w:eastAsia="zh-CN"/>
        </w:rPr>
        <w:t>Thus, Component 3 is reasonable in principle. However, b</w:t>
      </w:r>
      <w:r w:rsidR="00173D18">
        <w:rPr>
          <w:rFonts w:eastAsiaTheme="minorEastAsia"/>
          <w:szCs w:val="24"/>
          <w:shd w:val="clear" w:color="auto" w:fill="FFFFFF"/>
          <w:lang w:eastAsia="zh-CN"/>
        </w:rPr>
        <w:t xml:space="preserve">ecause the prerequisites of FG 47-v3 include FG 15-11, we prefer to remove </w:t>
      </w:r>
      <w:r>
        <w:rPr>
          <w:rFonts w:eastAsiaTheme="minorEastAsia"/>
          <w:szCs w:val="24"/>
          <w:shd w:val="clear" w:color="auto" w:fill="FFFFFF"/>
          <w:lang w:eastAsia="zh-CN"/>
        </w:rPr>
        <w:t>C</w:t>
      </w:r>
      <w:r w:rsidR="00173D18">
        <w:rPr>
          <w:rFonts w:eastAsiaTheme="minorEastAsia"/>
          <w:szCs w:val="24"/>
          <w:shd w:val="clear" w:color="auto" w:fill="FFFFFF"/>
          <w:lang w:eastAsia="zh-CN"/>
        </w:rPr>
        <w:t>omponent 3.</w:t>
      </w:r>
    </w:p>
    <w:p w14:paraId="61D70BE0" w14:textId="22AC29D9" w:rsidR="00FA6910" w:rsidRDefault="00FA6910" w:rsidP="0033781D">
      <w:pPr>
        <w:spacing w:beforeLines="30" w:before="72" w:after="120" w:line="60" w:lineRule="atLeast"/>
        <w:jc w:val="both"/>
        <w:rPr>
          <w:rFonts w:eastAsiaTheme="minorEastAsia"/>
          <w:szCs w:val="24"/>
          <w:shd w:val="clear" w:color="auto" w:fill="FFFFFF"/>
          <w:lang w:val="en-US" w:eastAsia="zh-CN"/>
        </w:rPr>
      </w:pPr>
    </w:p>
    <w:tbl>
      <w:tblPr>
        <w:tblStyle w:val="aff5"/>
        <w:tblW w:w="0" w:type="auto"/>
        <w:tblLook w:val="04A0" w:firstRow="1" w:lastRow="0" w:firstColumn="1" w:lastColumn="0" w:noHBand="0" w:noVBand="1"/>
      </w:tblPr>
      <w:tblGrid>
        <w:gridCol w:w="22380"/>
      </w:tblGrid>
      <w:tr w:rsidR="0019057B" w14:paraId="2FD2942C" w14:textId="77777777" w:rsidTr="0019057B">
        <w:tc>
          <w:tcPr>
            <w:tcW w:w="22383" w:type="dxa"/>
          </w:tcPr>
          <w:p w14:paraId="794B88DB" w14:textId="77777777" w:rsidR="0019057B" w:rsidRPr="0019057B" w:rsidRDefault="0019057B" w:rsidP="0019057B">
            <w:pPr>
              <w:rPr>
                <w:rFonts w:eastAsia="Batang"/>
                <w:bCs/>
                <w:sz w:val="22"/>
                <w:szCs w:val="22"/>
                <w:lang w:eastAsia="en-US"/>
              </w:rPr>
            </w:pPr>
            <w:r w:rsidRPr="0019057B">
              <w:rPr>
                <w:rFonts w:eastAsia="Batang"/>
                <w:bCs/>
                <w:sz w:val="22"/>
                <w:szCs w:val="22"/>
                <w:highlight w:val="green"/>
                <w:lang w:eastAsia="en-US"/>
              </w:rPr>
              <w:t>Agreement</w:t>
            </w:r>
          </w:p>
          <w:p w14:paraId="61CE2B39" w14:textId="77777777" w:rsidR="0019057B" w:rsidRPr="0019057B" w:rsidRDefault="0019057B" w:rsidP="0019057B">
            <w:pPr>
              <w:jc w:val="both"/>
              <w:rPr>
                <w:rFonts w:eastAsia="Batang"/>
                <w:color w:val="000000"/>
                <w:sz w:val="22"/>
                <w:szCs w:val="22"/>
                <w:lang w:eastAsia="x-none"/>
              </w:rPr>
            </w:pPr>
            <w:r w:rsidRPr="0019057B">
              <w:rPr>
                <w:rFonts w:eastAsia="Batang"/>
                <w:color w:val="000000"/>
                <w:sz w:val="22"/>
                <w:szCs w:val="22"/>
                <w:lang w:eastAsia="x-none"/>
              </w:rPr>
              <w:t>Rel-16/17 PSFCH power control and PSFCH TX/TX prioritization rule are performed across carriers for all PSFCH transmissions over all the aggregated SL carriers at the same time.</w:t>
            </w:r>
          </w:p>
          <w:p w14:paraId="5CF14AE1" w14:textId="3961CC7A" w:rsidR="0019057B" w:rsidRPr="0019057B" w:rsidRDefault="0019057B" w:rsidP="0019057B">
            <w:pPr>
              <w:widowControl w:val="0"/>
              <w:numPr>
                <w:ilvl w:val="0"/>
                <w:numId w:val="30"/>
              </w:numPr>
              <w:spacing w:line="360" w:lineRule="auto"/>
              <w:jc w:val="both"/>
              <w:rPr>
                <w:rFonts w:eastAsia="Batang"/>
                <w:color w:val="000000"/>
                <w:sz w:val="22"/>
                <w:szCs w:val="22"/>
                <w:lang w:eastAsia="x-none"/>
              </w:rPr>
            </w:pPr>
            <w:r w:rsidRPr="0019057B">
              <w:rPr>
                <w:rFonts w:eastAsia="Batang"/>
                <w:color w:val="000000"/>
                <w:sz w:val="22"/>
                <w:szCs w:val="22"/>
                <w:lang w:eastAsia="x-none"/>
              </w:rPr>
              <w:t>The UE does not expect to be provided with a (pre)configuration that would result in different transmit power per PSFCH on different carriers.</w:t>
            </w:r>
          </w:p>
        </w:tc>
      </w:tr>
    </w:tbl>
    <w:p w14:paraId="701B1794" w14:textId="77777777" w:rsidR="00E0037F" w:rsidRDefault="00E0037F" w:rsidP="0033781D">
      <w:pPr>
        <w:spacing w:beforeLines="30" w:before="72" w:after="120" w:line="60" w:lineRule="atLeast"/>
        <w:jc w:val="both"/>
        <w:rPr>
          <w:rFonts w:eastAsiaTheme="minorEastAsia"/>
          <w:szCs w:val="24"/>
          <w:shd w:val="clear" w:color="auto" w:fill="FFFFFF"/>
          <w:lang w:val="en-US" w:eastAsia="zh-CN"/>
        </w:rPr>
      </w:pPr>
    </w:p>
    <w:p w14:paraId="35A0BC85" w14:textId="1E57CED7" w:rsidR="000D71BB" w:rsidRPr="006059C8" w:rsidRDefault="000D71BB" w:rsidP="0033781D">
      <w:pPr>
        <w:spacing w:beforeLines="30" w:before="72" w:after="120" w:line="60" w:lineRule="atLeast"/>
        <w:jc w:val="both"/>
        <w:rPr>
          <w:rFonts w:eastAsiaTheme="minorEastAsia"/>
          <w:szCs w:val="24"/>
          <w:shd w:val="clear" w:color="auto" w:fill="FFFFFF"/>
          <w:lang w:val="en-US" w:eastAsia="zh-CN"/>
        </w:rPr>
      </w:pPr>
      <w:r>
        <w:rPr>
          <w:rFonts w:eastAsiaTheme="minorEastAsia" w:hint="eastAsia"/>
          <w:szCs w:val="24"/>
          <w:shd w:val="clear" w:color="auto" w:fill="FFFFFF"/>
          <w:lang w:val="en-US" w:eastAsia="zh-CN"/>
        </w:rPr>
        <w:t>T</w:t>
      </w:r>
      <w:r>
        <w:rPr>
          <w:rFonts w:eastAsiaTheme="minorEastAsia"/>
          <w:szCs w:val="24"/>
          <w:shd w:val="clear" w:color="auto" w:fill="FFFFFF"/>
          <w:lang w:val="en-US" w:eastAsia="zh-CN"/>
        </w:rPr>
        <w:t xml:space="preserve">he complete FG </w:t>
      </w:r>
      <w:r w:rsidR="00780945">
        <w:rPr>
          <w:rFonts w:eastAsiaTheme="minorEastAsia"/>
          <w:szCs w:val="24"/>
          <w:shd w:val="clear" w:color="auto" w:fill="FFFFFF"/>
          <w:lang w:val="en-US" w:eastAsia="zh-CN"/>
        </w:rPr>
        <w:t xml:space="preserve">list </w:t>
      </w:r>
      <w:r w:rsidR="00E45ED9">
        <w:rPr>
          <w:rFonts w:eastAsiaTheme="minorEastAsia"/>
          <w:szCs w:val="24"/>
          <w:shd w:val="clear" w:color="auto" w:fill="FFFFFF"/>
          <w:lang w:val="en-US" w:eastAsia="zh-CN"/>
        </w:rPr>
        <w:t>is</w:t>
      </w:r>
      <w:r>
        <w:rPr>
          <w:rFonts w:eastAsiaTheme="minorEastAsia"/>
          <w:szCs w:val="24"/>
          <w:shd w:val="clear" w:color="auto" w:fill="FFFFFF"/>
          <w:lang w:val="en-US" w:eastAsia="zh-CN"/>
        </w:rPr>
        <w:t xml:space="preserve"> given in </w:t>
      </w:r>
      <w:r w:rsidRPr="008A28A0">
        <w:rPr>
          <w:rFonts w:eastAsiaTheme="minorEastAsia"/>
          <w:color w:val="000000"/>
          <w:szCs w:val="24"/>
          <w:shd w:val="clear" w:color="auto" w:fill="FFFFFF"/>
          <w:lang w:eastAsia="zh-CN"/>
        </w:rPr>
        <w:t>Appendix</w:t>
      </w:r>
      <w:r w:rsidR="000161BB">
        <w:rPr>
          <w:rFonts w:eastAsiaTheme="minorEastAsia"/>
          <w:color w:val="000000"/>
          <w:szCs w:val="24"/>
          <w:shd w:val="clear" w:color="auto" w:fill="FFFFFF"/>
          <w:lang w:eastAsia="zh-CN"/>
        </w:rPr>
        <w:t xml:space="preserve"> 1</w:t>
      </w:r>
      <w:r w:rsidRPr="008A28A0">
        <w:rPr>
          <w:rFonts w:eastAsiaTheme="minorEastAsia"/>
          <w:color w:val="000000"/>
          <w:szCs w:val="24"/>
          <w:shd w:val="clear" w:color="auto" w:fill="FFFFFF"/>
          <w:lang w:eastAsia="zh-CN"/>
        </w:rPr>
        <w:t>.</w:t>
      </w:r>
    </w:p>
    <w:p w14:paraId="51C6F203" w14:textId="151F5957" w:rsidR="00245175" w:rsidRPr="000D71BB" w:rsidRDefault="00245175" w:rsidP="00C12D18">
      <w:pPr>
        <w:spacing w:beforeLines="30" w:before="72" w:line="60" w:lineRule="atLeast"/>
        <w:jc w:val="both"/>
        <w:rPr>
          <w:color w:val="000000"/>
          <w:szCs w:val="24"/>
          <w:shd w:val="clear" w:color="auto" w:fill="FFFFFF"/>
          <w:lang w:val="en-US" w:eastAsia="zh-CN"/>
        </w:rPr>
      </w:pPr>
    </w:p>
    <w:p w14:paraId="23BDDAA8" w14:textId="5368098B" w:rsidR="0082063E" w:rsidRPr="001D0230" w:rsidRDefault="00DA54F9" w:rsidP="008A7108">
      <w:pPr>
        <w:pStyle w:val="2"/>
        <w:numPr>
          <w:ilvl w:val="0"/>
          <w:numId w:val="14"/>
        </w:numPr>
        <w:spacing w:beforeLines="50" w:before="120" w:afterLines="50" w:after="120" w:line="240" w:lineRule="auto"/>
        <w:rPr>
          <w:rFonts w:ascii="Times New Roman" w:eastAsia="宋体" w:hAnsi="Times New Roman"/>
          <w:b/>
          <w:szCs w:val="24"/>
          <w:lang w:val="en-US" w:eastAsia="zh-CN"/>
        </w:rPr>
      </w:pPr>
      <w:bookmarkStart w:id="3" w:name="OLE_LINK175"/>
      <w:r w:rsidRPr="001D0230">
        <w:rPr>
          <w:rFonts w:ascii="Times New Roman" w:eastAsia="宋体" w:hAnsi="Times New Roman"/>
          <w:b/>
          <w:szCs w:val="24"/>
          <w:lang w:val="en-US" w:eastAsia="zh-CN"/>
        </w:rPr>
        <w:t>Summary</w:t>
      </w:r>
    </w:p>
    <w:p w14:paraId="16606E91" w14:textId="6D7EAC0E" w:rsidR="0043574B" w:rsidRPr="008A28A0" w:rsidRDefault="0043574B" w:rsidP="008A28A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Based on above analysis, </w:t>
      </w:r>
      <w:r w:rsidR="00082AA8" w:rsidRPr="008A28A0">
        <w:rPr>
          <w:rFonts w:eastAsiaTheme="minorEastAsia"/>
          <w:color w:val="000000"/>
          <w:szCs w:val="24"/>
          <w:shd w:val="clear" w:color="auto" w:fill="FFFFFF"/>
          <w:lang w:eastAsia="zh-CN"/>
        </w:rPr>
        <w:t>full list of R18 NR SL UE feature is given in Appendix</w:t>
      </w:r>
      <w:r w:rsidR="000161BB">
        <w:rPr>
          <w:rFonts w:eastAsiaTheme="minorEastAsia"/>
          <w:color w:val="000000"/>
          <w:szCs w:val="24"/>
          <w:shd w:val="clear" w:color="auto" w:fill="FFFFFF"/>
          <w:lang w:eastAsia="zh-CN"/>
        </w:rPr>
        <w:t xml:space="preserve"> 1</w:t>
      </w:r>
      <w:r w:rsidR="00082AA8" w:rsidRPr="008A28A0">
        <w:rPr>
          <w:rFonts w:eastAsiaTheme="minorEastAsia"/>
          <w:color w:val="000000"/>
          <w:szCs w:val="24"/>
          <w:shd w:val="clear" w:color="auto" w:fill="FFFFFF"/>
          <w:lang w:eastAsia="zh-CN"/>
        </w:rPr>
        <w:t>.</w:t>
      </w:r>
    </w:p>
    <w:p w14:paraId="05ECD04C" w14:textId="7CA741A0" w:rsidR="00812D1F" w:rsidRPr="00CE3891" w:rsidRDefault="00812D1F" w:rsidP="00812D1F">
      <w:pPr>
        <w:spacing w:beforeLines="30" w:before="72" w:line="60" w:lineRule="atLeast"/>
        <w:rPr>
          <w:b/>
          <w:i/>
          <w:color w:val="000000"/>
          <w:szCs w:val="24"/>
          <w:shd w:val="clear" w:color="auto" w:fill="FFFFFF"/>
        </w:rPr>
      </w:pPr>
      <w:bookmarkStart w:id="4" w:name="_Ref134621618"/>
      <w:bookmarkEnd w:id="3"/>
      <w:r w:rsidRPr="00213A55">
        <w:rPr>
          <w:b/>
          <w:i/>
        </w:rPr>
        <w:t xml:space="preserve">Proposal </w:t>
      </w:r>
      <w:r w:rsidRPr="00213A55">
        <w:rPr>
          <w:b/>
          <w:i/>
        </w:rPr>
        <w:fldChar w:fldCharType="begin"/>
      </w:r>
      <w:r w:rsidRPr="00213A55">
        <w:rPr>
          <w:b/>
          <w:i/>
        </w:rPr>
        <w:instrText xml:space="preserve"> SEQ Proposal \* ARABIC </w:instrText>
      </w:r>
      <w:r w:rsidRPr="00213A55">
        <w:rPr>
          <w:b/>
          <w:i/>
        </w:rPr>
        <w:fldChar w:fldCharType="separate"/>
      </w:r>
      <w:r w:rsidR="00E840D8">
        <w:rPr>
          <w:b/>
          <w:i/>
          <w:noProof/>
        </w:rPr>
        <w:t>1</w:t>
      </w:r>
      <w:r w:rsidRPr="00213A55">
        <w:rPr>
          <w:b/>
          <w:i/>
        </w:rPr>
        <w:fldChar w:fldCharType="end"/>
      </w:r>
      <w:r w:rsidRPr="00601A58">
        <w:rPr>
          <w:b/>
          <w:i/>
          <w:color w:val="000000"/>
          <w:szCs w:val="24"/>
          <w:shd w:val="clear" w:color="auto" w:fill="FFFFFF"/>
        </w:rPr>
        <w:t xml:space="preserve">: </w:t>
      </w:r>
      <w:r w:rsidR="00BD3023">
        <w:rPr>
          <w:b/>
          <w:i/>
          <w:color w:val="000000"/>
          <w:szCs w:val="24"/>
          <w:shd w:val="clear" w:color="auto" w:fill="FFFFFF"/>
        </w:rPr>
        <w:t>Support UE feature list in Appendix</w:t>
      </w:r>
      <w:r w:rsidR="000161BB">
        <w:rPr>
          <w:b/>
          <w:i/>
          <w:color w:val="000000"/>
          <w:szCs w:val="24"/>
          <w:shd w:val="clear" w:color="auto" w:fill="FFFFFF"/>
        </w:rPr>
        <w:t xml:space="preserve"> 1</w:t>
      </w:r>
      <w:r w:rsidR="00BD3023">
        <w:rPr>
          <w:b/>
          <w:i/>
          <w:color w:val="000000"/>
          <w:szCs w:val="24"/>
          <w:shd w:val="clear" w:color="auto" w:fill="FFFFFF"/>
        </w:rPr>
        <w:t xml:space="preserve"> for R18 NR SL.</w:t>
      </w:r>
    </w:p>
    <w:bookmarkEnd w:id="4"/>
    <w:p w14:paraId="2864ADC8" w14:textId="77777777" w:rsidR="00654252" w:rsidRPr="001517C3" w:rsidRDefault="00654252"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1517C3">
        <w:rPr>
          <w:rFonts w:eastAsia="宋体"/>
          <w:b/>
          <w:bCs/>
          <w:szCs w:val="24"/>
        </w:rPr>
        <w:t>Conclusions</w:t>
      </w:r>
    </w:p>
    <w:p w14:paraId="4622C241" w14:textId="4C2AC744" w:rsidR="009475C8" w:rsidRDefault="00546265" w:rsidP="00546265">
      <w:pPr>
        <w:pStyle w:val="a4"/>
        <w:rPr>
          <w:rFonts w:eastAsiaTheme="minorEastAsia"/>
          <w:lang w:eastAsia="zh-CN"/>
        </w:rPr>
      </w:pPr>
      <w:r>
        <w:rPr>
          <w:rFonts w:eastAsiaTheme="minorEastAsia" w:hint="eastAsia"/>
          <w:lang w:eastAsia="zh-CN"/>
        </w:rPr>
        <w:t>I</w:t>
      </w:r>
      <w:r>
        <w:rPr>
          <w:rFonts w:eastAsiaTheme="minorEastAsia"/>
          <w:lang w:eastAsia="zh-CN"/>
        </w:rPr>
        <w:t>n this contribution, we have following proposals on UE features for Rel-18 NR sidelink.</w:t>
      </w:r>
      <w:r w:rsidR="006C173D">
        <w:rPr>
          <w:rFonts w:eastAsiaTheme="minorEastAsia"/>
          <w:lang w:eastAsia="zh-CN"/>
        </w:rPr>
        <w:t xml:space="preserve"> </w:t>
      </w:r>
    </w:p>
    <w:p w14:paraId="72716873" w14:textId="4F3DD477" w:rsidR="00892B8D" w:rsidRDefault="00892B8D" w:rsidP="00BD4E20">
      <w:pPr>
        <w:spacing w:beforeLines="30" w:before="72" w:line="60" w:lineRule="atLeast"/>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_Ref134621618 \h </w:instrText>
      </w:r>
      <w:r>
        <w:rPr>
          <w:rFonts w:eastAsiaTheme="minorEastAsia"/>
          <w:lang w:eastAsia="zh-CN"/>
        </w:rPr>
      </w:r>
      <w:r>
        <w:rPr>
          <w:rFonts w:eastAsiaTheme="minorEastAsia"/>
          <w:lang w:eastAsia="zh-CN"/>
        </w:rPr>
        <w:fldChar w:fldCharType="separate"/>
      </w:r>
      <w:r w:rsidR="00E840D8" w:rsidRPr="00213A55">
        <w:rPr>
          <w:b/>
          <w:i/>
        </w:rPr>
        <w:t xml:space="preserve">Proposal </w:t>
      </w:r>
      <w:r w:rsidR="00E840D8">
        <w:rPr>
          <w:b/>
          <w:i/>
          <w:noProof/>
        </w:rPr>
        <w:t>1</w:t>
      </w:r>
      <w:r w:rsidR="00E840D8" w:rsidRPr="00601A58">
        <w:rPr>
          <w:b/>
          <w:i/>
          <w:color w:val="000000"/>
          <w:szCs w:val="24"/>
          <w:shd w:val="clear" w:color="auto" w:fill="FFFFFF"/>
        </w:rPr>
        <w:t xml:space="preserve">: </w:t>
      </w:r>
      <w:r w:rsidR="00E840D8">
        <w:rPr>
          <w:b/>
          <w:i/>
          <w:color w:val="000000"/>
          <w:szCs w:val="24"/>
          <w:shd w:val="clear" w:color="auto" w:fill="FFFFFF"/>
        </w:rPr>
        <w:t>Support UE feature list in Appendix</w:t>
      </w:r>
      <w:r w:rsidR="000161BB">
        <w:rPr>
          <w:b/>
          <w:i/>
          <w:color w:val="000000"/>
          <w:szCs w:val="24"/>
          <w:shd w:val="clear" w:color="auto" w:fill="FFFFFF"/>
        </w:rPr>
        <w:t xml:space="preserve"> 1</w:t>
      </w:r>
      <w:r w:rsidR="00E840D8">
        <w:rPr>
          <w:b/>
          <w:i/>
          <w:color w:val="000000"/>
          <w:szCs w:val="24"/>
          <w:shd w:val="clear" w:color="auto" w:fill="FFFFFF"/>
        </w:rPr>
        <w:t xml:space="preserve"> for R18 NR SL.</w:t>
      </w:r>
      <w:r>
        <w:rPr>
          <w:rFonts w:eastAsiaTheme="minorEastAsia"/>
          <w:lang w:eastAsia="zh-CN"/>
        </w:rPr>
        <w:fldChar w:fldCharType="end"/>
      </w:r>
    </w:p>
    <w:p w14:paraId="3D662320" w14:textId="1B26C6A3" w:rsidR="006812FB" w:rsidRPr="00D74638" w:rsidRDefault="006812FB" w:rsidP="008A7108">
      <w:pPr>
        <w:keepNext/>
        <w:numPr>
          <w:ilvl w:val="0"/>
          <w:numId w:val="13"/>
        </w:numPr>
        <w:autoSpaceDE w:val="0"/>
        <w:autoSpaceDN w:val="0"/>
        <w:adjustRightInd w:val="0"/>
        <w:snapToGrid w:val="0"/>
        <w:spacing w:before="120" w:after="120"/>
        <w:jc w:val="both"/>
        <w:outlineLvl w:val="0"/>
      </w:pPr>
      <w:r>
        <w:rPr>
          <w:rFonts w:eastAsia="宋体"/>
          <w:b/>
          <w:bCs/>
          <w:szCs w:val="24"/>
        </w:rPr>
        <w:t>Reference</w:t>
      </w:r>
      <w:r w:rsidR="002A322F">
        <w:rPr>
          <w:rFonts w:eastAsia="宋体"/>
          <w:b/>
          <w:bCs/>
          <w:szCs w:val="24"/>
        </w:rPr>
        <w:t>s</w:t>
      </w:r>
    </w:p>
    <w:p w14:paraId="20B68ADF" w14:textId="40C564A5" w:rsidR="006812FB" w:rsidRPr="005278C0" w:rsidRDefault="00BD6956" w:rsidP="008A7108">
      <w:pPr>
        <w:pStyle w:val="a4"/>
        <w:numPr>
          <w:ilvl w:val="0"/>
          <w:numId w:val="17"/>
        </w:numPr>
        <w:rPr>
          <w:rFonts w:eastAsiaTheme="minorEastAsia"/>
          <w:lang w:eastAsia="zh-CN"/>
        </w:rPr>
      </w:pPr>
      <w:r>
        <w:t>R1-23</w:t>
      </w:r>
      <w:r w:rsidR="00C63160">
        <w:t>1</w:t>
      </w:r>
      <w:r w:rsidR="001D2660">
        <w:t>2572</w:t>
      </w:r>
      <w:r>
        <w:t xml:space="preserve">, </w:t>
      </w:r>
      <w:r w:rsidR="00711625">
        <w:t>“</w:t>
      </w:r>
      <w:r w:rsidR="00711625" w:rsidRPr="00225960">
        <w:t>Updated RAN1 UE features list for Rel-18 NR</w:t>
      </w:r>
      <w:r w:rsidR="00711625" w:rsidRPr="00D74638">
        <w:t xml:space="preserve"> after RAN1#</w:t>
      </w:r>
      <w:r w:rsidR="00986855" w:rsidRPr="00D74638">
        <w:t>11</w:t>
      </w:r>
      <w:r w:rsidR="007E483A" w:rsidRPr="00D74638">
        <w:t>5</w:t>
      </w:r>
      <w:r w:rsidR="00711625" w:rsidRPr="00D74638">
        <w:t xml:space="preserve"> meeting</w:t>
      </w:r>
      <w:r w:rsidR="00711625">
        <w:t xml:space="preserve">”, </w:t>
      </w:r>
      <w:r w:rsidR="00D74638" w:rsidRPr="00D74638">
        <w:t>NTT DOCOMO, INC.</w:t>
      </w:r>
      <w:r w:rsidR="00D74638" w:rsidRPr="00D74638">
        <w:rPr>
          <w:rFonts w:hint="eastAsia"/>
        </w:rPr>
        <w:t>,</w:t>
      </w:r>
      <w:r w:rsidR="00D74638" w:rsidRPr="00D74638">
        <w:t xml:space="preserve"> </w:t>
      </w:r>
      <w:r w:rsidR="000C61A8">
        <w:t>N</w:t>
      </w:r>
      <w:r w:rsidR="000C61A8" w:rsidRPr="00D74638">
        <w:rPr>
          <w:rFonts w:hint="eastAsia"/>
        </w:rPr>
        <w:t>ov</w:t>
      </w:r>
      <w:r w:rsidR="00711625">
        <w:t>. 2023.</w:t>
      </w:r>
    </w:p>
    <w:p w14:paraId="6C2B8947" w14:textId="59BE6A5D" w:rsidR="005278C0" w:rsidRDefault="005278C0" w:rsidP="008A7108">
      <w:pPr>
        <w:pStyle w:val="a4"/>
        <w:numPr>
          <w:ilvl w:val="0"/>
          <w:numId w:val="17"/>
        </w:numPr>
        <w:rPr>
          <w:rFonts w:eastAsiaTheme="minorEastAsia"/>
          <w:lang w:eastAsia="zh-CN"/>
        </w:rPr>
      </w:pPr>
      <w:r>
        <w:rPr>
          <w:rFonts w:eastAsiaTheme="minorEastAsia" w:hint="eastAsia"/>
          <w:lang w:eastAsia="zh-CN"/>
        </w:rPr>
        <w:t>R</w:t>
      </w:r>
      <w:r>
        <w:rPr>
          <w:rFonts w:eastAsiaTheme="minorEastAsia"/>
          <w:lang w:eastAsia="zh-CN"/>
        </w:rPr>
        <w:t>1-23</w:t>
      </w:r>
      <w:r w:rsidR="00B94269">
        <w:rPr>
          <w:rFonts w:eastAsiaTheme="minorEastAsia"/>
          <w:lang w:eastAsia="zh-CN"/>
        </w:rPr>
        <w:t>1</w:t>
      </w:r>
      <w:r w:rsidR="00032AD8">
        <w:rPr>
          <w:rFonts w:eastAsiaTheme="minorEastAsia"/>
          <w:lang w:eastAsia="zh-CN"/>
        </w:rPr>
        <w:t>2583</w:t>
      </w:r>
      <w:r>
        <w:rPr>
          <w:rFonts w:eastAsiaTheme="minorEastAsia"/>
          <w:lang w:eastAsia="zh-CN"/>
        </w:rPr>
        <w:t xml:space="preserve">, </w:t>
      </w:r>
      <w:r>
        <w:t>“</w:t>
      </w:r>
      <w:r w:rsidRPr="005278C0">
        <w:t>Summary on UE features for NR sidelink evolution</w:t>
      </w:r>
      <w:r>
        <w:t xml:space="preserve">”, </w:t>
      </w:r>
      <w:r w:rsidR="00D74638" w:rsidRPr="00D74638">
        <w:t>NTT DOCOMO, INC.</w:t>
      </w:r>
      <w:r w:rsidR="00D74638" w:rsidRPr="00D74638">
        <w:rPr>
          <w:rFonts w:hint="eastAsia"/>
        </w:rPr>
        <w:t>,</w:t>
      </w:r>
      <w:r w:rsidR="00D74638">
        <w:t xml:space="preserve"> </w:t>
      </w:r>
      <w:r w:rsidR="008E7ACB">
        <w:t>N</w:t>
      </w:r>
      <w:r w:rsidR="008E7ACB">
        <w:rPr>
          <w:rFonts w:asciiTheme="minorEastAsia" w:eastAsiaTheme="minorEastAsia" w:hAnsiTheme="minorEastAsia" w:hint="eastAsia"/>
          <w:lang w:eastAsia="zh-CN"/>
        </w:rPr>
        <w:t>ov</w:t>
      </w:r>
      <w:r>
        <w:t>. 2023.</w:t>
      </w:r>
    </w:p>
    <w:p w14:paraId="5116A745" w14:textId="62FB3811" w:rsidR="00984041" w:rsidRDefault="00984041" w:rsidP="00984041">
      <w:pPr>
        <w:keepNext/>
        <w:autoSpaceDE w:val="0"/>
        <w:autoSpaceDN w:val="0"/>
        <w:adjustRightInd w:val="0"/>
        <w:snapToGrid w:val="0"/>
        <w:spacing w:before="120" w:after="120"/>
        <w:jc w:val="both"/>
        <w:outlineLvl w:val="0"/>
        <w:rPr>
          <w:rFonts w:eastAsia="宋体"/>
          <w:b/>
          <w:bCs/>
          <w:szCs w:val="24"/>
        </w:rPr>
      </w:pPr>
      <w:r>
        <w:rPr>
          <w:rFonts w:eastAsia="宋体"/>
          <w:b/>
          <w:bCs/>
          <w:szCs w:val="24"/>
        </w:rPr>
        <w:t>Appendix 1: UE feature list for R18 NR SL</w:t>
      </w:r>
    </w:p>
    <w:p w14:paraId="779172BC" w14:textId="77777777" w:rsidR="00AC0814" w:rsidRDefault="00AC0814" w:rsidP="005945FC">
      <w:pPr>
        <w:pStyle w:val="2"/>
        <w:spacing w:beforeLines="50" w:before="120" w:afterLines="50" w:after="120" w:line="240" w:lineRule="auto"/>
        <w:rPr>
          <w:b/>
        </w:rPr>
        <w:sectPr w:rsidR="00AC0814" w:rsidSect="00DC57EE">
          <w:footerReference w:type="default" r:id="rId14"/>
          <w:pgSz w:w="23808" w:h="16840" w:orient="landscape" w:code="1"/>
          <w:pgMar w:top="1134" w:right="851" w:bottom="1134" w:left="567" w:header="720" w:footer="720" w:gutter="0"/>
          <w:cols w:space="720"/>
          <w:docGrid w:linePitch="326"/>
        </w:sectPr>
      </w:pPr>
    </w:p>
    <w:p w14:paraId="5B3AAEC3" w14:textId="77777777" w:rsidR="00A4432C" w:rsidRPr="00F21E29" w:rsidRDefault="00A4432C" w:rsidP="00A4432C">
      <w:pPr>
        <w:rPr>
          <w:rFonts w:eastAsia="MS Mincho"/>
          <w:sz w:val="22"/>
        </w:rPr>
      </w:pPr>
    </w:p>
    <w:p w14:paraId="754F52DE" w14:textId="36C50DB4" w:rsidR="00A4432C" w:rsidRPr="00894289" w:rsidRDefault="00894289" w:rsidP="00894289">
      <w:pPr>
        <w:pStyle w:val="2"/>
        <w:spacing w:beforeLines="50" w:before="120" w:afterLines="50" w:after="120" w:line="240" w:lineRule="auto"/>
        <w:rPr>
          <w:b/>
        </w:rPr>
      </w:pPr>
      <w:r>
        <w:rPr>
          <w:b/>
        </w:rPr>
        <w:lastRenderedPageBreak/>
        <w:t xml:space="preserve">47. </w:t>
      </w:r>
      <w:r w:rsidR="00A4432C" w:rsidRPr="00894289">
        <w:rPr>
          <w:b/>
        </w:rPr>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690"/>
        <w:gridCol w:w="2322"/>
        <w:gridCol w:w="2646"/>
        <w:gridCol w:w="1356"/>
        <w:gridCol w:w="1150"/>
        <w:gridCol w:w="1218"/>
        <w:gridCol w:w="2337"/>
        <w:gridCol w:w="1315"/>
        <w:gridCol w:w="1439"/>
        <w:gridCol w:w="1438"/>
        <w:gridCol w:w="1442"/>
        <w:gridCol w:w="1662"/>
        <w:gridCol w:w="2064"/>
      </w:tblGrid>
      <w:tr w:rsidR="00A4432C" w:rsidRPr="004C3AAF" w14:paraId="36B95380"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hideMark/>
          </w:tcPr>
          <w:p w14:paraId="7F2AFB4A" w14:textId="77777777" w:rsidR="00A4432C" w:rsidRPr="004C3AAF" w:rsidRDefault="00A4432C" w:rsidP="00A339EB">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EF754C6" w14:textId="77777777" w:rsidR="00A4432C" w:rsidRPr="004C3AAF" w:rsidRDefault="00A4432C" w:rsidP="00A339EB">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17BF264" w14:textId="77777777" w:rsidR="00A4432C" w:rsidRPr="004C3AAF" w:rsidRDefault="00A4432C" w:rsidP="00A339EB">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0EC496" w14:textId="77777777" w:rsidR="00A4432C" w:rsidRPr="004C3AAF" w:rsidRDefault="00A4432C" w:rsidP="00A339EB">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0989BAA" w14:textId="77777777" w:rsidR="00A4432C" w:rsidRPr="004C3AAF" w:rsidRDefault="00A4432C" w:rsidP="00A339EB">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989542" w14:textId="77777777" w:rsidR="00A4432C" w:rsidRPr="004C3AAF" w:rsidRDefault="00A4432C" w:rsidP="00A339EB">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DA2F047" w14:textId="77777777" w:rsidR="00A4432C" w:rsidRPr="004C3AAF" w:rsidRDefault="00A4432C" w:rsidP="00A339EB">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EE88B78" w14:textId="77777777" w:rsidR="00A4432C" w:rsidRPr="004C3AAF" w:rsidRDefault="00A4432C" w:rsidP="00A339EB">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A3B2C80" w14:textId="77777777" w:rsidR="00A4432C" w:rsidRPr="004C3AAF" w:rsidRDefault="00A4432C" w:rsidP="00A339EB">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1B26DCEE" w14:textId="77777777" w:rsidR="00A4432C" w:rsidRPr="004C3AAF" w:rsidRDefault="00A4432C" w:rsidP="00A339EB">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CF6534E" w14:textId="77777777" w:rsidR="00A4432C" w:rsidRPr="004C3AAF" w:rsidRDefault="00A4432C" w:rsidP="00A339EB">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E69DB1" w14:textId="77777777" w:rsidR="00A4432C" w:rsidRPr="004C3AAF" w:rsidRDefault="00A4432C" w:rsidP="00A339EB">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A3C7EA5" w14:textId="77777777" w:rsidR="00A4432C" w:rsidRPr="004C3AAF" w:rsidRDefault="00A4432C" w:rsidP="00A339EB">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DD356A2" w14:textId="77777777" w:rsidR="00A4432C" w:rsidRPr="004C3AAF" w:rsidRDefault="00A4432C" w:rsidP="00A339EB">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AF64C2" w14:textId="77777777" w:rsidR="00A4432C" w:rsidRPr="004C3AAF" w:rsidRDefault="00A4432C" w:rsidP="00A339EB">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A4432C" w:rsidRPr="004C3AAF" w14:paraId="0A0A53C0"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51410" w14:textId="77777777" w:rsidR="00A4432C" w:rsidRPr="004C3AAF" w:rsidRDefault="00A4432C" w:rsidP="00A339EB">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F9D5A" w14:textId="77777777" w:rsidR="00A4432C" w:rsidRPr="004C3AAF" w:rsidRDefault="00A4432C" w:rsidP="00A339EB">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46322" w14:textId="77777777" w:rsidR="00A4432C" w:rsidRPr="004C3AAF" w:rsidRDefault="00A4432C" w:rsidP="00A339EB">
            <w:pPr>
              <w:pStyle w:val="TAL"/>
              <w:rPr>
                <w:rFonts w:eastAsia="Yu Mincho" w:cs="Arial"/>
                <w:szCs w:val="18"/>
                <w:lang w:val="en-US" w:eastAsia="ja-JP"/>
              </w:rPr>
            </w:pPr>
            <w:r w:rsidRPr="004C3AAF">
              <w:rPr>
                <w:rFonts w:eastAsia="宋体"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D63C" w14:textId="77777777" w:rsidR="00A4432C" w:rsidRPr="004C3AAF" w:rsidRDefault="00A4432C" w:rsidP="00A339EB">
            <w:pPr>
              <w:widowControl w:val="0"/>
              <w:spacing w:line="259" w:lineRule="auto"/>
              <w:rPr>
                <w:rFonts w:ascii="Arial" w:hAnsi="Arial" w:cs="Arial"/>
                <w:sz w:val="18"/>
                <w:szCs w:val="18"/>
              </w:rPr>
            </w:pPr>
            <w:r w:rsidRPr="004C3AAF">
              <w:rPr>
                <w:rFonts w:ascii="Arial" w:hAnsi="Arial" w:cs="Arial"/>
                <w:sz w:val="18"/>
                <w:szCs w:val="18"/>
              </w:rPr>
              <w:t>UE supports</w:t>
            </w:r>
          </w:p>
          <w:p w14:paraId="23968F32" w14:textId="77777777" w:rsidR="00A4432C" w:rsidRPr="004C3AAF" w:rsidRDefault="00A4432C" w:rsidP="00A339EB">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62002B02" w14:textId="77777777" w:rsidR="00A4432C" w:rsidRPr="004C3AAF" w:rsidRDefault="00A4432C" w:rsidP="00A339EB">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3B7ECE42" w14:textId="77777777" w:rsidR="00A4432C" w:rsidRPr="004C3AAF" w:rsidRDefault="00A4432C" w:rsidP="00A339EB">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0ABB8E59" w14:textId="77777777" w:rsidR="00A4432C" w:rsidRPr="004C3AAF" w:rsidRDefault="00A4432C" w:rsidP="00A339EB">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5850B40A" w14:textId="77777777" w:rsidR="00A4432C" w:rsidRPr="004C3AAF" w:rsidRDefault="00A4432C" w:rsidP="00A339EB">
            <w:pPr>
              <w:widowControl w:val="0"/>
              <w:tabs>
                <w:tab w:val="left" w:pos="420"/>
              </w:tabs>
              <w:rPr>
                <w:rFonts w:ascii="Arial" w:hAnsi="Arial" w:cs="Arial"/>
                <w:sz w:val="18"/>
                <w:szCs w:val="18"/>
              </w:rPr>
            </w:pPr>
            <w:r w:rsidRPr="004C3AAF">
              <w:rPr>
                <w:rFonts w:ascii="Arial" w:hAnsi="Arial" w:cs="Arial"/>
                <w:sz w:val="18"/>
                <w:szCs w:val="18"/>
              </w:rPr>
              <w:t>5. 20MHz LBT bandwidth</w:t>
            </w:r>
          </w:p>
          <w:p w14:paraId="2B17B6F4" w14:textId="77777777" w:rsidR="00A4432C" w:rsidRPr="004C3AAF" w:rsidRDefault="00A4432C" w:rsidP="00A339EB">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47D287E1" w14:textId="77777777" w:rsidR="00A4432C" w:rsidRPr="004C3AAF" w:rsidRDefault="00A4432C" w:rsidP="00A339EB">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72B3A963" w14:textId="5D68674F" w:rsidR="00A4432C" w:rsidRPr="004C3AAF" w:rsidRDefault="00A4432C" w:rsidP="00A339EB">
            <w:pPr>
              <w:widowControl w:val="0"/>
              <w:tabs>
                <w:tab w:val="left" w:pos="420"/>
              </w:tabs>
              <w:rPr>
                <w:rFonts w:ascii="Arial" w:hAnsi="Arial" w:cs="Arial"/>
                <w:sz w:val="18"/>
                <w:szCs w:val="18"/>
              </w:rPr>
            </w:pPr>
            <w:r w:rsidRPr="00E710ED">
              <w:rPr>
                <w:rFonts w:ascii="Arial" w:hAnsi="Arial" w:cs="Arial"/>
                <w:sz w:val="18"/>
                <w:szCs w:val="18"/>
              </w:rPr>
              <w:t>8. CP extension up to 2 symbols if the UE supports 60kHz SCS</w:t>
            </w:r>
          </w:p>
          <w:p w14:paraId="71763552" w14:textId="77777777" w:rsidR="00A4432C" w:rsidRPr="00446351" w:rsidRDefault="00A4432C" w:rsidP="00A339EB">
            <w:pPr>
              <w:widowControl w:val="0"/>
              <w:tabs>
                <w:tab w:val="left" w:pos="420"/>
              </w:tabs>
              <w:ind w:left="-34"/>
              <w:rPr>
                <w:rFonts w:ascii="Arial" w:hAnsi="Arial" w:cs="Arial"/>
                <w:strike/>
                <w:color w:val="FF0000"/>
                <w:sz w:val="18"/>
                <w:szCs w:val="18"/>
              </w:rPr>
            </w:pPr>
            <w:r w:rsidRPr="00446351">
              <w:rPr>
                <w:rFonts w:ascii="Arial" w:hAnsi="Arial" w:cs="Arial"/>
                <w:strike/>
                <w:color w:val="FF0000"/>
                <w:sz w:val="18"/>
                <w:szCs w:val="18"/>
                <w:highlight w:val="yellow"/>
              </w:rPr>
              <w:t>[9. Monitoring SCI to decode]</w:t>
            </w:r>
          </w:p>
          <w:p w14:paraId="5EE87C74" w14:textId="77777777" w:rsidR="00A4432C" w:rsidRPr="004C3AAF" w:rsidRDefault="00A4432C" w:rsidP="00A339EB">
            <w:pPr>
              <w:widowControl w:val="0"/>
              <w:tabs>
                <w:tab w:val="left" w:pos="420"/>
              </w:tabs>
              <w:ind w:left="-34"/>
              <w:rPr>
                <w:rFonts w:ascii="Arial" w:hAnsi="Arial" w:cs="Arial"/>
                <w:sz w:val="18"/>
                <w:szCs w:val="18"/>
              </w:rPr>
            </w:pPr>
          </w:p>
          <w:p w14:paraId="17FB5D1D" w14:textId="77777777" w:rsidR="00A4432C" w:rsidRPr="00446351" w:rsidRDefault="00A4432C" w:rsidP="00A339EB">
            <w:pPr>
              <w:rPr>
                <w:rFonts w:ascii="Arial" w:hAnsi="Arial" w:cs="Arial"/>
                <w:strike/>
                <w:sz w:val="18"/>
                <w:szCs w:val="18"/>
                <w:lang w:val="en-US"/>
              </w:rPr>
            </w:pPr>
            <w:r w:rsidRPr="00446351">
              <w:rPr>
                <w:rFonts w:ascii="Arial" w:hAnsi="Arial" w:cs="Arial" w:hint="eastAsia"/>
                <w:strike/>
                <w:color w:val="FF0000"/>
                <w:sz w:val="18"/>
                <w:szCs w:val="18"/>
                <w:highlight w:val="yellow"/>
              </w:rPr>
              <w:t>FFS</w:t>
            </w:r>
            <w:r w:rsidRPr="00446351">
              <w:rPr>
                <w:rFonts w:ascii="Arial" w:hAnsi="Arial" w:cs="Arial"/>
                <w:strike/>
                <w:color w:val="FF0000"/>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FD563" w14:textId="03F1EDC9" w:rsidR="00A4432C" w:rsidRPr="004C3AAF" w:rsidRDefault="00A4432C" w:rsidP="00A339EB">
            <w:pPr>
              <w:pStyle w:val="TAL"/>
              <w:rPr>
                <w:rFonts w:eastAsia="MS Mincho" w:cs="Arial"/>
                <w:szCs w:val="18"/>
                <w:highlight w:val="yellow"/>
                <w:lang w:val="en-US" w:eastAsia="ja-JP"/>
              </w:rPr>
            </w:pPr>
            <w:r w:rsidRPr="00D43B9A">
              <w:rPr>
                <w:rFonts w:eastAsia="MS Mincho" w:cs="Arial"/>
                <w:szCs w:val="18"/>
              </w:rPr>
              <w:t xml:space="preserve">At least one of {15-25, 15-3, </w:t>
            </w:r>
            <w:r w:rsidRPr="00976229">
              <w:rPr>
                <w:rFonts w:eastAsia="MS Mincho" w:cs="Arial"/>
                <w:strike/>
                <w:color w:val="FF0000"/>
                <w:szCs w:val="18"/>
                <w:highlight w:val="yellow"/>
              </w:rPr>
              <w:t>[</w:t>
            </w:r>
            <w:r w:rsidRPr="00D43B9A">
              <w:rPr>
                <w:rFonts w:eastAsia="MS Mincho" w:cs="Arial"/>
                <w:szCs w:val="18"/>
                <w:highlight w:val="yellow"/>
              </w:rPr>
              <w:t>32-4, 32-4a</w:t>
            </w:r>
            <w:r w:rsidRPr="00976229">
              <w:rPr>
                <w:rFonts w:eastAsia="MS Mincho" w:cs="Arial"/>
                <w:strike/>
                <w:color w:val="FF0000"/>
                <w:szCs w:val="18"/>
                <w:highlight w:val="yellow"/>
              </w:rPr>
              <w:t>]</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051D" w14:textId="77777777" w:rsidR="00A4432C" w:rsidRPr="004C3AAF" w:rsidRDefault="00A4432C" w:rsidP="00A339EB">
            <w:pPr>
              <w:keepNext/>
              <w:keepLines/>
              <w:rPr>
                <w:rFonts w:ascii="Arial" w:eastAsia="宋体" w:hAnsi="Arial" w:cs="Arial"/>
                <w:sz w:val="18"/>
                <w:szCs w:val="18"/>
                <w:highlight w:val="yellow"/>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314AE" w14:textId="77777777" w:rsidR="00A4432C" w:rsidRPr="004C3AAF" w:rsidRDefault="00A4432C" w:rsidP="00A339EB">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4DAD" w14:textId="77777777" w:rsidR="00A4432C" w:rsidRPr="004C3AAF" w:rsidRDefault="00A4432C" w:rsidP="00A339EB">
            <w:pPr>
              <w:pStyle w:val="TAL"/>
              <w:rPr>
                <w:rFonts w:asciiTheme="majorHAnsi" w:eastAsia="宋体" w:hAnsiTheme="majorHAnsi" w:cstheme="majorHAnsi"/>
                <w:szCs w:val="18"/>
                <w:lang w:val="en-US"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99FFF" w14:textId="5D924FA0" w:rsidR="00A4432C" w:rsidRPr="004C3AAF" w:rsidRDefault="00A4432C" w:rsidP="00A339EB">
            <w:pPr>
              <w:pStyle w:val="TAL"/>
              <w:rPr>
                <w:rFonts w:eastAsia="宋体" w:cs="Arial"/>
                <w:szCs w:val="18"/>
                <w:highlight w:val="yellow"/>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BAB51"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80650"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70B45" w14:textId="77777777" w:rsidR="00A4432C" w:rsidRPr="004C3AAF"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8389A" w14:textId="77777777" w:rsidR="00A4432C" w:rsidRDefault="00A4432C" w:rsidP="00A339EB">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4F1019F3" w14:textId="77777777" w:rsidR="00A4432C" w:rsidRDefault="00A4432C" w:rsidP="00A339EB">
            <w:pPr>
              <w:keepNext/>
              <w:keepLines/>
              <w:rPr>
                <w:rFonts w:ascii="Arial" w:eastAsia="MS Mincho" w:hAnsi="Arial" w:cs="Arial"/>
                <w:sz w:val="18"/>
                <w:szCs w:val="18"/>
                <w:highlight w:val="yellow"/>
              </w:rPr>
            </w:pPr>
          </w:p>
          <w:p w14:paraId="37C06D59" w14:textId="77777777" w:rsidR="00A4432C" w:rsidRPr="003400A3" w:rsidRDefault="00A4432C" w:rsidP="00A339EB">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6C2FC2A6" w14:textId="77777777" w:rsidR="00A4432C" w:rsidRPr="003400A3" w:rsidRDefault="00A4432C" w:rsidP="00A339EB">
            <w:pPr>
              <w:keepNext/>
              <w:keepLines/>
              <w:rPr>
                <w:rFonts w:ascii="Arial" w:eastAsia="MS Mincho" w:hAnsi="Arial" w:cs="Arial"/>
                <w:sz w:val="18"/>
                <w:szCs w:val="18"/>
              </w:rPr>
            </w:pPr>
          </w:p>
          <w:p w14:paraId="7F4B59E7" w14:textId="77777777" w:rsidR="00A4432C" w:rsidRPr="003400A3" w:rsidRDefault="00A4432C" w:rsidP="00A339EB">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08C50003" w14:textId="77777777" w:rsidR="00A4432C" w:rsidRPr="003400A3" w:rsidRDefault="00A4432C" w:rsidP="00A339EB">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089E27C5" w14:textId="77777777" w:rsidR="00A4432C" w:rsidRPr="003400A3" w:rsidRDefault="00A4432C" w:rsidP="00A339EB">
            <w:pPr>
              <w:keepNext/>
              <w:keepLines/>
              <w:rPr>
                <w:rFonts w:ascii="Arial" w:eastAsia="MS Mincho" w:hAnsi="Arial" w:cs="Arial"/>
                <w:sz w:val="18"/>
                <w:szCs w:val="18"/>
              </w:rPr>
            </w:pPr>
          </w:p>
          <w:p w14:paraId="36685848" w14:textId="77777777" w:rsidR="00A4432C" w:rsidRPr="004C3AAF" w:rsidRDefault="00A4432C" w:rsidP="00A339EB">
            <w:pPr>
              <w:keepNext/>
              <w:keepLines/>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7FF9" w14:textId="77777777" w:rsidR="00A4432C" w:rsidRPr="004C3AAF" w:rsidRDefault="00A4432C" w:rsidP="00A339EB">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59AD47AD" w14:textId="77777777" w:rsidR="00A4432C" w:rsidRPr="003400A3" w:rsidRDefault="00A4432C" w:rsidP="00A339EB">
            <w:pPr>
              <w:keepNext/>
              <w:keepLines/>
              <w:rPr>
                <w:rFonts w:ascii="Arial" w:eastAsia="MS Mincho" w:hAnsi="Arial" w:cs="Arial"/>
                <w:sz w:val="18"/>
                <w:szCs w:val="18"/>
              </w:rPr>
            </w:pPr>
          </w:p>
          <w:p w14:paraId="67A397FB" w14:textId="2C41CF79" w:rsidR="00A4432C" w:rsidRPr="004C3AAF" w:rsidRDefault="00A4432C" w:rsidP="00A339EB">
            <w:pPr>
              <w:keepNext/>
              <w:keepLines/>
              <w:rPr>
                <w:rFonts w:ascii="Arial" w:eastAsia="MS Mincho" w:hAnsi="Arial" w:cs="Arial"/>
                <w:sz w:val="18"/>
                <w:szCs w:val="18"/>
                <w:highlight w:val="yellow"/>
              </w:rPr>
            </w:pPr>
            <w:r w:rsidRPr="003400A3">
              <w:rPr>
                <w:rFonts w:ascii="Arial" w:eastAsia="MS Mincho" w:hAnsi="Arial" w:cs="Arial"/>
                <w:sz w:val="18"/>
                <w:szCs w:val="18"/>
              </w:rPr>
              <w:t xml:space="preserve">For UE supports NR SL in unlicensed spectrum </w:t>
            </w:r>
            <w:r>
              <w:rPr>
                <w:rFonts w:ascii="Arial" w:eastAsia="MS Mincho" w:hAnsi="Arial" w:cs="Arial" w:hint="eastAsia"/>
                <w:sz w:val="18"/>
                <w:szCs w:val="18"/>
              </w:rPr>
              <w:t>a</w:t>
            </w:r>
            <w:r>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r w:rsidR="00A4432C" w:rsidRPr="004C3AAF" w14:paraId="439E9140"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3B9EE0" w14:textId="77777777" w:rsidR="00A4432C" w:rsidRPr="004C3AAF" w:rsidRDefault="00A4432C" w:rsidP="00A339EB">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AE513" w14:textId="77777777" w:rsidR="00A4432C" w:rsidRPr="004C3AAF" w:rsidRDefault="00A4432C" w:rsidP="00A339EB">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2BA61" w14:textId="77777777" w:rsidR="00A4432C" w:rsidRPr="004C3AAF" w:rsidRDefault="00A4432C" w:rsidP="00A339EB">
            <w:pPr>
              <w:pStyle w:val="TAL"/>
              <w:rPr>
                <w:rFonts w:eastAsia="宋体" w:cs="Arial"/>
                <w:szCs w:val="18"/>
                <w:lang w:eastAsia="zh-CN"/>
              </w:rPr>
            </w:pPr>
            <w:r w:rsidRPr="004C3AAF">
              <w:rPr>
                <w:rFonts w:eastAsia="宋体" w:cs="Arial"/>
                <w:szCs w:val="18"/>
                <w:lang w:val="en-US" w:eastAsia="zh-CN"/>
              </w:rPr>
              <w:t xml:space="preserve">SL multi-channel access </w:t>
            </w:r>
            <w:r w:rsidRPr="004C3AAF">
              <w:rPr>
                <w:rFonts w:eastAsia="宋体"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50915" w14:textId="77777777" w:rsidR="00A4432C" w:rsidRPr="004C3AAF" w:rsidRDefault="00A4432C" w:rsidP="00A339EB">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Pr>
                <w:rFonts w:ascii="Arial" w:hAnsi="Arial" w:cs="Arial"/>
                <w:sz w:val="18"/>
                <w:szCs w:val="18"/>
                <w:lang w:val="en-US"/>
              </w:rPr>
              <w:t>PSCCH/</w:t>
            </w:r>
            <w:r w:rsidRPr="004C3AAF">
              <w:rPr>
                <w:rFonts w:ascii="Arial" w:hAnsi="Arial" w:cs="Arial"/>
                <w:sz w:val="18"/>
                <w:szCs w:val="18"/>
                <w:lang w:val="en-US"/>
              </w:rPr>
              <w:t>PSSCH</w:t>
            </w:r>
            <w:r>
              <w:rPr>
                <w:rFonts w:ascii="Arial" w:hAnsi="Arial" w:cs="Arial"/>
                <w:sz w:val="18"/>
                <w:szCs w:val="18"/>
                <w:lang w:val="en-US"/>
              </w:rPr>
              <w:t>/S-SSB/PSFCH</w:t>
            </w:r>
            <w:r w:rsidRPr="004C3AAF">
              <w:rPr>
                <w:rFonts w:ascii="Arial" w:hAnsi="Arial" w:cs="Arial"/>
                <w:sz w:val="18"/>
                <w:szCs w:val="18"/>
                <w:lang w:val="en-US"/>
              </w:rPr>
              <w:t xml:space="preserve"> transmission</w:t>
            </w:r>
            <w:r>
              <w:rPr>
                <w:rFonts w:ascii="Arial" w:hAnsi="Arial" w:cs="Arial"/>
                <w:sz w:val="18"/>
                <w:szCs w:val="18"/>
                <w:lang w:val="en-US"/>
              </w:rPr>
              <w:t>(s)</w:t>
            </w:r>
            <w:r w:rsidRPr="004C3AAF">
              <w:rPr>
                <w:rFonts w:ascii="Arial" w:hAnsi="Arial" w:cs="Arial"/>
                <w:sz w:val="18"/>
                <w:szCs w:val="18"/>
                <w:lang w:val="en-US"/>
              </w:rPr>
              <w:t xml:space="preserve"> in multiple RB sets</w:t>
            </w:r>
            <w:r>
              <w:rPr>
                <w:rFonts w:ascii="Arial" w:hAnsi="Arial" w:cs="Arial"/>
                <w:sz w:val="18"/>
                <w:szCs w:val="18"/>
                <w:lang w:val="en-US"/>
              </w:rPr>
              <w:t xml:space="preserve"> in a slot</w:t>
            </w:r>
          </w:p>
          <w:p w14:paraId="046A4F69" w14:textId="73C11C23" w:rsidR="00A4432C" w:rsidRPr="006712DD" w:rsidRDefault="00A4432C" w:rsidP="00A339EB">
            <w:pPr>
              <w:widowControl w:val="0"/>
              <w:rPr>
                <w:rFonts w:ascii="Arial" w:hAnsi="Arial" w:cs="Arial"/>
                <w:sz w:val="18"/>
                <w:szCs w:val="18"/>
                <w:lang w:val="en-US"/>
              </w:rPr>
            </w:pPr>
            <w:r w:rsidRPr="004C3AAF">
              <w:rPr>
                <w:rFonts w:ascii="Arial" w:hAnsi="Arial" w:cs="Arial"/>
                <w:sz w:val="18"/>
                <w:szCs w:val="18"/>
                <w:lang w:val="en-US"/>
              </w:rPr>
              <w:t xml:space="preserve">2. UE supports Type A and Type B multi-channel access procedures for PSFCH transmissions in multiple </w:t>
            </w:r>
            <w:r w:rsidRPr="006712DD">
              <w:rPr>
                <w:rFonts w:ascii="Arial" w:hAnsi="Arial" w:cs="Arial"/>
                <w:sz w:val="18"/>
                <w:szCs w:val="18"/>
                <w:lang w:val="en-US"/>
              </w:rPr>
              <w:t>RB sets in a slot</w:t>
            </w:r>
          </w:p>
          <w:p w14:paraId="13814B22" w14:textId="77777777" w:rsidR="00A4432C" w:rsidRPr="004C3AAF" w:rsidRDefault="00A4432C" w:rsidP="00A339EB">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622C0F9F" w14:textId="77777777" w:rsidR="00A4432C" w:rsidRPr="004C3AAF" w:rsidRDefault="00A4432C" w:rsidP="00A339EB">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3069" w14:textId="7EF6DF6A" w:rsidR="00A4432C" w:rsidRPr="004C3AAF" w:rsidRDefault="00A4432C" w:rsidP="00A339EB">
            <w:pPr>
              <w:pStyle w:val="TAL"/>
              <w:rPr>
                <w:rFonts w:eastAsia="MS Mincho" w:cs="Arial"/>
                <w:szCs w:val="18"/>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0A55" w14:textId="77777777" w:rsidR="00A4432C" w:rsidRPr="004C3AAF" w:rsidRDefault="00A4432C" w:rsidP="00A339EB">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4F1EB7" w14:textId="77777777" w:rsidR="00A4432C" w:rsidRPr="004C3AAF" w:rsidRDefault="00A4432C" w:rsidP="00A339EB">
            <w:pPr>
              <w:pStyle w:val="TAL"/>
              <w:rPr>
                <w:rFonts w:eastAsia="MS Mincho" w:cs="Arial"/>
                <w:szCs w:val="18"/>
                <w:lang w:eastAsia="ja-JP"/>
              </w:rPr>
            </w:pPr>
            <w:r w:rsidRPr="00F549F2">
              <w:rPr>
                <w:rFonts w:eastAsia="MS Mincho" w:cs="Arial"/>
                <w:strike/>
                <w:color w:val="FF0000"/>
                <w:szCs w:val="18"/>
                <w:lang w:val="en-US" w:eastAsia="ja-JP"/>
              </w:rPr>
              <w:t>[</w:t>
            </w:r>
            <w:r w:rsidRPr="004C3AAF">
              <w:rPr>
                <w:rFonts w:eastAsia="MS Mincho" w:cs="Arial"/>
                <w:szCs w:val="18"/>
                <w:lang w:val="en-US" w:eastAsia="ja-JP"/>
              </w:rPr>
              <w:t>No</w:t>
            </w:r>
            <w:r w:rsidRPr="00F549F2">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A4964" w14:textId="77777777" w:rsidR="00A4432C" w:rsidRPr="004C3AAF" w:rsidRDefault="00A4432C" w:rsidP="00A339EB">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 xml:space="preserve">multi-channel access </w:t>
            </w:r>
            <w:r w:rsidRPr="004C3AAF">
              <w:rPr>
                <w:rFonts w:eastAsia="宋体"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6548" w14:textId="133CB6C3" w:rsidR="00A4432C" w:rsidRPr="004C3AAF" w:rsidRDefault="00A4432C" w:rsidP="00A339EB">
            <w:pPr>
              <w:pStyle w:val="TAL"/>
              <w:rPr>
                <w:rFonts w:eastAsia="宋体" w:cs="Arial"/>
                <w:szCs w:val="18"/>
                <w:lang w:eastAsia="zh-CN"/>
              </w:rPr>
            </w:pPr>
            <w:r w:rsidRPr="004C3AAF">
              <w:rPr>
                <w:rFonts w:eastAsia="宋体"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60D5" w14:textId="77777777" w:rsidR="00A4432C" w:rsidRPr="004C3AAF" w:rsidRDefault="00A4432C" w:rsidP="00A339EB">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FB7E1" w14:textId="77777777" w:rsidR="00A4432C" w:rsidRPr="004C3AAF" w:rsidRDefault="00A4432C" w:rsidP="00A339EB">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E6D0" w14:textId="77777777" w:rsidR="00A4432C" w:rsidRPr="004C3AAF"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9C9F" w14:textId="77777777" w:rsidR="00A4432C" w:rsidRDefault="00A4432C" w:rsidP="00A339EB">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35B1382F" w14:textId="77777777" w:rsidR="00A4432C" w:rsidRDefault="00A4432C" w:rsidP="00A339EB">
            <w:pPr>
              <w:keepNext/>
              <w:keepLines/>
              <w:rPr>
                <w:rFonts w:ascii="Arial" w:eastAsia="MS Mincho" w:hAnsi="Arial" w:cs="Arial"/>
                <w:sz w:val="18"/>
                <w:szCs w:val="18"/>
              </w:rPr>
            </w:pPr>
          </w:p>
          <w:p w14:paraId="6AC5344B" w14:textId="77777777" w:rsidR="00A4432C" w:rsidRPr="004C3AAF" w:rsidRDefault="00A4432C" w:rsidP="00A339EB">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41D8E" w14:textId="77777777" w:rsidR="00A4432C" w:rsidRPr="004C3AAF" w:rsidRDefault="00A4432C" w:rsidP="00A339EB">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A4432C" w:rsidRPr="004C3AAF" w14:paraId="5C13FD85"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3714B9" w14:textId="77777777" w:rsidR="00A4432C" w:rsidRPr="004C3AAF" w:rsidRDefault="00A4432C" w:rsidP="00A339EB">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DA32" w14:textId="77777777" w:rsidR="00A4432C" w:rsidRPr="004C3AAF" w:rsidRDefault="00A4432C" w:rsidP="00A339EB">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97399" w14:textId="77777777" w:rsidR="00A4432C" w:rsidRPr="004C3AAF" w:rsidRDefault="00A4432C" w:rsidP="00A339EB">
            <w:pPr>
              <w:pStyle w:val="TAL"/>
              <w:rPr>
                <w:rFonts w:eastAsia="宋体" w:cs="Arial"/>
                <w:szCs w:val="18"/>
                <w:lang w:val="en-US" w:eastAsia="zh-CN"/>
              </w:rPr>
            </w:pPr>
            <w:r w:rsidRPr="004C3AAF">
              <w:rPr>
                <w:rFonts w:eastAsia="宋体"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4A0B4" w14:textId="6A252E6E" w:rsidR="00A4432C" w:rsidRPr="004C3AAF" w:rsidRDefault="00A4432C" w:rsidP="00A339EB">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7945F759" w14:textId="77777777" w:rsidR="00A4432C" w:rsidRDefault="00A4432C" w:rsidP="00A339EB">
            <w:pPr>
              <w:widowControl w:val="0"/>
              <w:spacing w:line="259" w:lineRule="auto"/>
              <w:ind w:left="-60"/>
              <w:rPr>
                <w:rFonts w:ascii="Arial" w:hAnsi="Arial" w:cs="Arial"/>
                <w:sz w:val="18"/>
                <w:szCs w:val="18"/>
                <w:lang w:val="en-US"/>
              </w:rPr>
            </w:pPr>
          </w:p>
          <w:p w14:paraId="0C2F08FF" w14:textId="77777777" w:rsidR="00A4432C" w:rsidRDefault="00A4432C" w:rsidP="00A339EB">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0378D543" w14:textId="77777777" w:rsidR="00A4432C" w:rsidRPr="0082580B" w:rsidRDefault="00A4432C" w:rsidP="00A339EB">
            <w:pPr>
              <w:widowControl w:val="0"/>
              <w:spacing w:line="259" w:lineRule="auto"/>
              <w:ind w:left="-60"/>
              <w:rPr>
                <w:rFonts w:ascii="Arial" w:hAnsi="Arial" w:cs="Arial"/>
                <w:sz w:val="18"/>
                <w:szCs w:val="18"/>
                <w:lang w:val="en-US"/>
              </w:rPr>
            </w:pPr>
          </w:p>
          <w:p w14:paraId="4D9A2EC6" w14:textId="77777777" w:rsidR="00A4432C" w:rsidRPr="00F549F2" w:rsidRDefault="00A4432C" w:rsidP="00A339EB">
            <w:pPr>
              <w:widowControl w:val="0"/>
              <w:rPr>
                <w:rFonts w:ascii="Arial" w:hAnsi="Arial" w:cs="Arial"/>
                <w:strike/>
                <w:sz w:val="18"/>
                <w:szCs w:val="18"/>
                <w:lang w:val="en-US"/>
              </w:rPr>
            </w:pPr>
            <w:r w:rsidRPr="00F549F2">
              <w:rPr>
                <w:rFonts w:ascii="Arial" w:hAnsi="Arial" w:cs="Arial"/>
                <w:strike/>
                <w:color w:val="FF0000"/>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14E0D" w14:textId="40331AAE" w:rsidR="00A4432C" w:rsidRPr="004C3AAF" w:rsidRDefault="00A4432C" w:rsidP="00A339EB">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C26AE" w14:textId="77777777" w:rsidR="00A4432C" w:rsidRPr="004C3AAF" w:rsidRDefault="00A4432C" w:rsidP="00A339EB">
            <w:pPr>
              <w:keepNext/>
              <w:keepLines/>
              <w:rPr>
                <w:rFonts w:ascii="Arial" w:eastAsia="宋体" w:hAnsi="Arial" w:cs="Arial"/>
                <w:sz w:val="18"/>
                <w:szCs w:val="18"/>
                <w:lang w:eastAsia="zh-CN"/>
              </w:rPr>
            </w:pPr>
            <w:r w:rsidRPr="004C3AAF">
              <w:rPr>
                <w:rFonts w:ascii="Arial" w:eastAsia="宋体"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04D8DF" w14:textId="77777777" w:rsidR="00A4432C" w:rsidRPr="004C3AAF" w:rsidRDefault="00A4432C" w:rsidP="00A339EB">
            <w:pPr>
              <w:pStyle w:val="TAL"/>
              <w:rPr>
                <w:rFonts w:eastAsia="MS Mincho" w:cs="Arial"/>
                <w:szCs w:val="18"/>
                <w:lang w:val="en-US" w:eastAsia="ja-JP"/>
              </w:rPr>
            </w:pPr>
            <w:r w:rsidRPr="00F549F2">
              <w:rPr>
                <w:rFonts w:eastAsia="MS Mincho" w:cs="Arial"/>
                <w:strike/>
                <w:color w:val="FF0000"/>
                <w:szCs w:val="18"/>
                <w:lang w:val="en-US" w:eastAsia="ja-JP"/>
              </w:rPr>
              <w:t>[</w:t>
            </w:r>
            <w:r w:rsidRPr="004C3AAF">
              <w:rPr>
                <w:rFonts w:eastAsia="MS Mincho" w:cs="Arial"/>
                <w:szCs w:val="18"/>
                <w:lang w:val="en-US" w:eastAsia="ja-JP"/>
              </w:rPr>
              <w:t>No</w:t>
            </w:r>
            <w:r w:rsidRPr="00F549F2">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0BFEC" w14:textId="03935E3B" w:rsidR="00A4432C" w:rsidRPr="004C3AAF" w:rsidRDefault="00A4432C" w:rsidP="00A339EB">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宋体"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FA391" w14:textId="77777777" w:rsidR="00A4432C" w:rsidRPr="004C3AAF" w:rsidRDefault="00A4432C" w:rsidP="00A339EB">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2BB8D"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2142D"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CB0E2" w14:textId="77777777" w:rsidR="00A4432C" w:rsidRPr="004C3AAF"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A79DC" w14:textId="77777777" w:rsidR="00A4432C" w:rsidRPr="004C3AAF" w:rsidRDefault="00A4432C" w:rsidP="00A339EB">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1C9C2" w14:textId="14BD31C5" w:rsidR="00A4432C" w:rsidRPr="004C3AAF" w:rsidRDefault="00A4432C" w:rsidP="00A339EB">
            <w:pPr>
              <w:widowControl w:val="0"/>
              <w:spacing w:line="259" w:lineRule="auto"/>
              <w:rPr>
                <w:rFonts w:ascii="Arial" w:eastAsia="MS Mincho" w:hAnsi="Arial" w:cs="Arial"/>
                <w:sz w:val="18"/>
                <w:szCs w:val="18"/>
              </w:rPr>
            </w:pPr>
            <w:r w:rsidRPr="003D3602">
              <w:rPr>
                <w:rFonts w:ascii="Arial" w:eastAsia="MS Mincho" w:hAnsi="Arial" w:cs="Arial"/>
                <w:strike/>
                <w:color w:val="FF0000"/>
                <w:sz w:val="18"/>
                <w:szCs w:val="18"/>
                <w:highlight w:val="yellow"/>
              </w:rPr>
              <w:t>[</w:t>
            </w:r>
            <w:r w:rsidRPr="0061611F">
              <w:rPr>
                <w:rFonts w:ascii="Arial" w:eastAsia="MS Mincho" w:hAnsi="Arial" w:cs="Arial"/>
                <w:sz w:val="18"/>
                <w:szCs w:val="18"/>
                <w:highlight w:val="yellow"/>
              </w:rPr>
              <w:t>Optional with</w:t>
            </w:r>
            <w:r w:rsidR="003D3602" w:rsidRPr="003D3602">
              <w:rPr>
                <w:rFonts w:ascii="Arial" w:eastAsia="MS Mincho" w:hAnsi="Arial" w:cs="Arial"/>
                <w:color w:val="FF0000"/>
                <w:sz w:val="18"/>
                <w:szCs w:val="18"/>
                <w:highlight w:val="yellow"/>
              </w:rPr>
              <w:t>out</w:t>
            </w:r>
            <w:r w:rsidRPr="0061611F">
              <w:rPr>
                <w:rFonts w:ascii="Arial" w:eastAsia="MS Mincho" w:hAnsi="Arial" w:cs="Arial"/>
                <w:sz w:val="18"/>
                <w:szCs w:val="18"/>
                <w:highlight w:val="yellow"/>
              </w:rPr>
              <w:t xml:space="preserve"> capability signalling</w:t>
            </w:r>
            <w:r w:rsidRPr="003D3602">
              <w:rPr>
                <w:rFonts w:ascii="Arial" w:eastAsia="MS Mincho" w:hAnsi="Arial" w:cs="Arial"/>
                <w:strike/>
                <w:color w:val="FF0000"/>
                <w:sz w:val="18"/>
                <w:szCs w:val="18"/>
                <w:highlight w:val="yellow"/>
              </w:rPr>
              <w:t>]</w:t>
            </w:r>
          </w:p>
          <w:p w14:paraId="0015F358" w14:textId="77777777" w:rsidR="00A4432C" w:rsidRDefault="00A4432C" w:rsidP="00A339EB">
            <w:pPr>
              <w:widowControl w:val="0"/>
              <w:spacing w:line="259" w:lineRule="auto"/>
              <w:rPr>
                <w:rFonts w:ascii="Arial" w:eastAsia="MS Mincho" w:hAnsi="Arial" w:cs="Arial"/>
                <w:sz w:val="18"/>
                <w:szCs w:val="18"/>
              </w:rPr>
            </w:pPr>
          </w:p>
          <w:p w14:paraId="65251E9B" w14:textId="609AF990" w:rsidR="00A4432C" w:rsidRPr="004C3AAF" w:rsidRDefault="00A4432C" w:rsidP="00A339EB">
            <w:pPr>
              <w:widowControl w:val="0"/>
              <w:spacing w:line="259" w:lineRule="auto"/>
              <w:rPr>
                <w:rFonts w:ascii="Arial" w:eastAsia="MS Mincho" w:hAnsi="Arial" w:cs="Arial"/>
                <w:sz w:val="18"/>
                <w:szCs w:val="18"/>
              </w:rPr>
            </w:pPr>
            <w:r w:rsidRPr="00AA4D1C">
              <w:rPr>
                <w:rFonts w:ascii="Arial" w:eastAsia="MS Mincho" w:hAnsi="Arial" w:cs="Arial"/>
                <w:strike/>
                <w:color w:val="FF0000"/>
                <w:sz w:val="18"/>
                <w:szCs w:val="18"/>
                <w:highlight w:val="yellow"/>
              </w:rPr>
              <w:t>[</w:t>
            </w:r>
            <w:r w:rsidRPr="002E24F5">
              <w:rPr>
                <w:rFonts w:ascii="Arial" w:eastAsia="MS Mincho" w:hAnsi="Arial" w:cs="Arial"/>
                <w:sz w:val="18"/>
                <w:szCs w:val="18"/>
                <w:highlight w:val="yellow"/>
              </w:rPr>
              <w:t xml:space="preserve">For UE supports NR SL in unlicensed spectrum </w:t>
            </w:r>
            <w:r w:rsidRPr="003D3602">
              <w:rPr>
                <w:rFonts w:ascii="Arial" w:eastAsia="MS Mincho" w:hAnsi="Arial" w:cs="Arial"/>
                <w:strike/>
                <w:color w:val="FF0000"/>
                <w:sz w:val="18"/>
                <w:szCs w:val="18"/>
                <w:highlight w:val="yellow"/>
              </w:rPr>
              <w:t>where</w:t>
            </w:r>
            <w:r w:rsidRPr="003D3602">
              <w:rPr>
                <w:rFonts w:ascii="Arial" w:eastAsia="MS Mincho" w:hAnsi="Arial" w:cs="Arial"/>
                <w:color w:val="FF0000"/>
                <w:sz w:val="18"/>
                <w:szCs w:val="18"/>
                <w:highlight w:val="yellow"/>
              </w:rPr>
              <w:t xml:space="preserve"> </w:t>
            </w:r>
            <w:r w:rsidR="003D3602" w:rsidRPr="003D3602">
              <w:rPr>
                <w:rFonts w:ascii="Arial" w:eastAsia="MS Mincho" w:hAnsi="Arial" w:cs="Arial"/>
                <w:color w:val="FF0000"/>
                <w:sz w:val="18"/>
                <w:szCs w:val="18"/>
                <w:highlight w:val="yellow"/>
              </w:rPr>
              <w:t>and when</w:t>
            </w:r>
            <w:r w:rsidR="003D3602">
              <w:rPr>
                <w:rFonts w:ascii="Arial" w:eastAsia="MS Mincho" w:hAnsi="Arial" w:cs="Arial"/>
                <w:sz w:val="18"/>
                <w:szCs w:val="18"/>
                <w:highlight w:val="yellow"/>
              </w:rPr>
              <w:t xml:space="preserve"> </w:t>
            </w:r>
            <w:r w:rsidRPr="002E24F5">
              <w:rPr>
                <w:rFonts w:ascii="Arial" w:eastAsia="MS Mincho" w:hAnsi="Arial" w:cs="Arial"/>
                <w:sz w:val="18"/>
                <w:szCs w:val="18"/>
                <w:highlight w:val="yellow"/>
              </w:rPr>
              <w:t>shared spectrum channel access must be used, UE must indicate this FG is supported</w:t>
            </w:r>
            <w:r w:rsidRPr="00AA4D1C">
              <w:rPr>
                <w:rFonts w:ascii="Arial" w:eastAsia="MS Mincho" w:hAnsi="Arial" w:cs="Arial"/>
                <w:strike/>
                <w:color w:val="FF0000"/>
                <w:sz w:val="18"/>
                <w:szCs w:val="18"/>
                <w:highlight w:val="yellow"/>
              </w:rPr>
              <w:t>]</w:t>
            </w:r>
          </w:p>
        </w:tc>
      </w:tr>
      <w:tr w:rsidR="00A4432C" w:rsidRPr="004C3AAF" w14:paraId="48C3756C"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1BD4C" w14:textId="77777777" w:rsidR="00A4432C" w:rsidRPr="004C3AAF" w:rsidRDefault="00A4432C" w:rsidP="00A339EB">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7C841" w14:textId="77777777" w:rsidR="00A4432C" w:rsidRPr="004C3AAF" w:rsidRDefault="00A4432C" w:rsidP="00A339EB">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A2F92" w14:textId="77777777" w:rsidR="00A4432C" w:rsidRPr="004C3AAF" w:rsidRDefault="00A4432C" w:rsidP="00A339EB">
            <w:pPr>
              <w:pStyle w:val="TAL"/>
              <w:rPr>
                <w:rFonts w:eastAsia="宋体" w:cs="Arial"/>
                <w:szCs w:val="18"/>
                <w:lang w:val="en-US" w:eastAsia="zh-CN"/>
              </w:rPr>
            </w:pPr>
            <w:r w:rsidRPr="004C3AAF">
              <w:rPr>
                <w:rFonts w:eastAsia="宋体"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FB23B" w14:textId="77777777" w:rsidR="00A4432C" w:rsidRPr="004C3AAF" w:rsidRDefault="00A4432C" w:rsidP="00A339EB">
            <w:pPr>
              <w:widowControl w:val="0"/>
              <w:rPr>
                <w:rFonts w:ascii="Arial" w:hAnsi="Arial" w:cs="Arial"/>
                <w:sz w:val="18"/>
                <w:szCs w:val="18"/>
                <w:lang w:val="en-US"/>
              </w:rPr>
            </w:pPr>
            <w:r w:rsidRPr="004C3AAF">
              <w:rPr>
                <w:rFonts w:ascii="Arial" w:eastAsia="宋体" w:hAnsi="Arial" w:cs="Arial"/>
                <w:sz w:val="18"/>
                <w:szCs w:val="18"/>
                <w:lang w:val="en-US" w:eastAsia="zh-CN"/>
              </w:rPr>
              <w:t>1. UE supports using ue-toUE-COT-SharingED-Threshold for Type 1 channel access for UE to UE COT sharing</w:t>
            </w:r>
          </w:p>
          <w:p w14:paraId="63B55221" w14:textId="4792A8D1" w:rsidR="00A4432C" w:rsidRPr="004C3AAF" w:rsidRDefault="00A4432C" w:rsidP="00A339EB">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CADE1" w14:textId="012F8E52" w:rsidR="00A4432C" w:rsidRPr="004C3AAF" w:rsidRDefault="00A4432C" w:rsidP="00A339EB">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476E2C" w14:textId="77777777" w:rsidR="00A4432C" w:rsidRPr="004C3AAF" w:rsidRDefault="00A4432C" w:rsidP="00A339EB">
            <w:pPr>
              <w:keepNext/>
              <w:keepLines/>
              <w:rPr>
                <w:rFonts w:ascii="Arial" w:eastAsia="宋体" w:hAnsi="Arial" w:cs="Arial"/>
                <w:sz w:val="18"/>
                <w:szCs w:val="18"/>
                <w:lang w:eastAsia="zh-CN"/>
              </w:rPr>
            </w:pPr>
            <w:r w:rsidRPr="004C3AAF">
              <w:rPr>
                <w:rFonts w:ascii="Arial" w:eastAsia="宋体"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5A7B3A" w14:textId="77777777" w:rsidR="00A4432C" w:rsidRPr="004C3AAF" w:rsidRDefault="00A4432C" w:rsidP="00A339EB">
            <w:pPr>
              <w:pStyle w:val="TAL"/>
              <w:rPr>
                <w:rFonts w:eastAsia="MS Mincho" w:cs="Arial"/>
                <w:szCs w:val="18"/>
                <w:lang w:val="en-US" w:eastAsia="ja-JP"/>
              </w:rPr>
            </w:pPr>
            <w:r w:rsidRPr="00E462B5">
              <w:rPr>
                <w:rFonts w:eastAsia="MS Mincho" w:cs="Arial"/>
                <w:strike/>
                <w:color w:val="FF0000"/>
                <w:szCs w:val="18"/>
                <w:lang w:val="en-US" w:eastAsia="ja-JP"/>
              </w:rPr>
              <w:t>[</w:t>
            </w:r>
            <w:r w:rsidRPr="004C3AAF">
              <w:rPr>
                <w:rFonts w:eastAsia="MS Mincho" w:cs="Arial"/>
                <w:szCs w:val="18"/>
                <w:lang w:val="en-US" w:eastAsia="ja-JP"/>
              </w:rPr>
              <w:t>No</w:t>
            </w:r>
            <w:r w:rsidRPr="00E462B5">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59FA" w14:textId="1873A3D4" w:rsidR="00A4432C" w:rsidRPr="004C3AAF" w:rsidRDefault="00A4432C" w:rsidP="00A339EB">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宋体"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6B9F7" w14:textId="77777777" w:rsidR="00A4432C" w:rsidRPr="004C3AAF" w:rsidRDefault="00A4432C" w:rsidP="00A339EB">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9132C"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13BAE"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B3AA2" w14:textId="77777777" w:rsidR="00A4432C" w:rsidRPr="004C3AAF"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52A14" w14:textId="77777777" w:rsidR="00A4432C" w:rsidRPr="004C3AAF" w:rsidRDefault="00A4432C" w:rsidP="00A339EB">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BF0D8" w14:textId="6DDBF964" w:rsidR="00A4432C" w:rsidRPr="004C3AAF" w:rsidRDefault="00A4432C" w:rsidP="00A339EB">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00E462B5" w:rsidRPr="00E462B5">
              <w:rPr>
                <w:rFonts w:ascii="Arial" w:eastAsia="MS Mincho" w:hAnsi="Arial" w:cs="Arial"/>
                <w:color w:val="FF0000"/>
                <w:sz w:val="18"/>
                <w:szCs w:val="18"/>
              </w:rPr>
              <w:t>out</w:t>
            </w:r>
            <w:r w:rsidRPr="004C3AAF">
              <w:rPr>
                <w:rFonts w:ascii="Arial" w:eastAsia="MS Mincho" w:hAnsi="Arial" w:cs="Arial"/>
                <w:sz w:val="18"/>
                <w:szCs w:val="18"/>
              </w:rPr>
              <w:t xml:space="preserve"> capability signalling</w:t>
            </w:r>
          </w:p>
        </w:tc>
      </w:tr>
      <w:tr w:rsidR="00A4432C" w:rsidRPr="004C3AAF" w14:paraId="58096E2E"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7C90D2" w14:textId="77777777" w:rsidR="00A4432C" w:rsidRPr="004C3AAF" w:rsidRDefault="00A4432C" w:rsidP="00A339EB">
            <w:pPr>
              <w:pStyle w:val="TAL"/>
              <w:rPr>
                <w:rFonts w:eastAsia="MS Mincho"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C80EE" w14:textId="77777777" w:rsidR="00A4432C" w:rsidRPr="004C3AAF" w:rsidRDefault="00A4432C" w:rsidP="00A339EB">
            <w:pPr>
              <w:pStyle w:val="TAL"/>
              <w:rPr>
                <w:rFonts w:eastAsia="MS Mincho" w:cs="Arial"/>
                <w:szCs w:val="18"/>
                <w:lang w:eastAsia="ja-JP"/>
              </w:rPr>
            </w:pPr>
            <w:r w:rsidRPr="003E58A0">
              <w:rPr>
                <w:rFonts w:asciiTheme="majorHAnsi" w:eastAsia="MS Mincho"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B36F5" w14:textId="77777777" w:rsidR="00A4432C" w:rsidRPr="004C3AAF" w:rsidRDefault="00A4432C" w:rsidP="00A339EB">
            <w:pPr>
              <w:pStyle w:val="TAL"/>
              <w:rPr>
                <w:rFonts w:eastAsia="宋体" w:cs="Arial"/>
                <w:szCs w:val="18"/>
                <w:lang w:val="en-US" w:eastAsia="zh-CN"/>
              </w:rPr>
            </w:pPr>
            <w:r w:rsidRPr="003E58A0">
              <w:rPr>
                <w:rFonts w:asciiTheme="majorHAnsi" w:eastAsia="宋体"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7F84C" w14:textId="77777777" w:rsidR="00A4432C" w:rsidRPr="004C3AAF" w:rsidRDefault="00A4432C" w:rsidP="00A339EB">
            <w:pPr>
              <w:widowControl w:val="0"/>
              <w:rPr>
                <w:rFonts w:ascii="Arial" w:eastAsia="宋体"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FD444B" w14:textId="6EA641E8" w:rsidR="00A4432C" w:rsidRPr="004C3AAF" w:rsidRDefault="00A4432C" w:rsidP="00A339EB">
            <w:pPr>
              <w:pStyle w:val="TAL"/>
              <w:rPr>
                <w:rFonts w:eastAsia="MS Mincho" w:cs="Arial"/>
                <w:szCs w:val="18"/>
                <w:lang w:val="en-US" w:eastAsia="ja-JP"/>
              </w:rPr>
            </w:pPr>
            <w:r w:rsidRPr="008F63C0">
              <w:rPr>
                <w:rFonts w:asciiTheme="majorHAnsi" w:eastAsia="MS Mincho" w:hAnsiTheme="majorHAnsi" w:cstheme="majorHAnsi" w:hint="eastAsia"/>
                <w:strike/>
                <w:color w:val="FF0000"/>
                <w:szCs w:val="18"/>
                <w:lang w:eastAsia="ja-JP"/>
              </w:rPr>
              <w:t>T</w:t>
            </w:r>
            <w:r w:rsidRPr="008F63C0">
              <w:rPr>
                <w:rFonts w:asciiTheme="majorHAnsi" w:eastAsia="MS Mincho" w:hAnsiTheme="majorHAnsi" w:cstheme="majorHAnsi"/>
                <w:strike/>
                <w:color w:val="FF0000"/>
                <w:szCs w:val="18"/>
                <w:lang w:eastAsia="ja-JP"/>
              </w:rPr>
              <w:t>BD</w:t>
            </w:r>
            <w:r w:rsidR="008F63C0" w:rsidRPr="008F63C0">
              <w:rPr>
                <w:rFonts w:asciiTheme="majorHAnsi" w:eastAsia="MS Mincho" w:hAnsiTheme="majorHAnsi" w:cstheme="majorHAnsi"/>
                <w:color w:val="FF0000"/>
                <w:szCs w:val="18"/>
                <w:lang w:eastAsia="ja-JP"/>
              </w:rPr>
              <w:t>47-k1, 15-3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31AC10" w14:textId="48ECA861" w:rsidR="00A4432C" w:rsidRPr="004C3AAF" w:rsidRDefault="00A4432C" w:rsidP="00A339EB">
            <w:pPr>
              <w:keepNext/>
              <w:keepLines/>
              <w:rPr>
                <w:rFonts w:ascii="Arial" w:eastAsia="宋体" w:hAnsi="Arial" w:cs="Arial"/>
                <w:sz w:val="18"/>
                <w:szCs w:val="18"/>
                <w:lang w:val="en-US" w:eastAsia="zh-CN"/>
              </w:rPr>
            </w:pPr>
            <w:r w:rsidRPr="001B283C">
              <w:rPr>
                <w:rFonts w:asciiTheme="majorHAnsi" w:eastAsia="宋体" w:hAnsiTheme="majorHAnsi" w:cstheme="majorHAnsi"/>
                <w:strike/>
                <w:color w:val="FF0000"/>
                <w:sz w:val="18"/>
                <w:szCs w:val="18"/>
                <w:lang w:eastAsia="zh-CN"/>
              </w:rPr>
              <w:t>[Yes]</w:t>
            </w:r>
            <w:r w:rsidR="001B283C">
              <w:rPr>
                <w:rFonts w:asciiTheme="majorHAnsi" w:eastAsia="宋体"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A2D234" w14:textId="77777777" w:rsidR="00A4432C" w:rsidRPr="004C3AAF" w:rsidRDefault="00A4432C" w:rsidP="00A339EB">
            <w:pPr>
              <w:pStyle w:val="TAL"/>
              <w:rPr>
                <w:rFonts w:eastAsia="MS Mincho" w:cs="Arial"/>
                <w:szCs w:val="18"/>
                <w:lang w:val="en-US" w:eastAsia="ja-JP"/>
              </w:rPr>
            </w:pPr>
            <w:r w:rsidRPr="001B283C">
              <w:rPr>
                <w:rFonts w:asciiTheme="majorHAnsi" w:hAnsiTheme="majorHAnsi" w:cstheme="majorHAnsi"/>
                <w:strike/>
                <w:color w:val="FF0000"/>
                <w:szCs w:val="18"/>
                <w:lang w:val="en-US" w:eastAsia="ja-JP"/>
              </w:rPr>
              <w:t>[</w:t>
            </w: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r w:rsidRPr="001B283C">
              <w:rPr>
                <w:rFonts w:asciiTheme="majorHAnsi" w:hAnsiTheme="majorHAnsi" w:cstheme="majorHAnsi"/>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70069" w14:textId="77777777" w:rsidR="00A4432C" w:rsidRPr="004C3AAF" w:rsidRDefault="00A4432C" w:rsidP="00A339EB">
            <w:pPr>
              <w:pStyle w:val="TAL"/>
              <w:rPr>
                <w:rFonts w:eastAsia="MS Mincho" w:cs="Arial"/>
                <w:szCs w:val="18"/>
                <w:lang w:eastAsia="zh-CN"/>
              </w:rPr>
            </w:pPr>
            <w:r w:rsidRPr="003E58A0">
              <w:rPr>
                <w:rFonts w:asciiTheme="majorHAnsi" w:eastAsia="宋体"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87AF16" w14:textId="77777777" w:rsidR="00A4432C" w:rsidRPr="004C3AAF" w:rsidRDefault="00A4432C" w:rsidP="00A339EB">
            <w:pPr>
              <w:pStyle w:val="TAL"/>
              <w:rPr>
                <w:rFonts w:eastAsia="宋体" w:cs="Arial"/>
                <w:szCs w:val="18"/>
                <w:lang w:eastAsia="zh-CN"/>
              </w:rPr>
            </w:pPr>
            <w:r w:rsidRPr="001B283C">
              <w:rPr>
                <w:rFonts w:asciiTheme="majorHAnsi" w:eastAsia="宋体" w:hAnsiTheme="majorHAnsi" w:cstheme="majorHAnsi"/>
                <w:strike/>
                <w:color w:val="FF0000"/>
                <w:szCs w:val="18"/>
                <w:lang w:eastAsia="zh-CN"/>
              </w:rPr>
              <w:t>[</w:t>
            </w:r>
            <w:r w:rsidRPr="003E58A0">
              <w:rPr>
                <w:rFonts w:asciiTheme="majorHAnsi" w:eastAsia="宋体" w:hAnsiTheme="majorHAnsi" w:cstheme="majorHAnsi"/>
                <w:szCs w:val="18"/>
                <w:lang w:val="en-US" w:eastAsia="zh-CN"/>
              </w:rPr>
              <w:t>Per band</w:t>
            </w:r>
            <w:r w:rsidRPr="001B283C">
              <w:rPr>
                <w:rFonts w:asciiTheme="majorHAnsi" w:eastAsia="宋体" w:hAnsiTheme="majorHAnsi" w:cstheme="majorHAnsi"/>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54AAE6" w14:textId="77777777" w:rsidR="00A4432C" w:rsidRPr="004C3AAF" w:rsidRDefault="00A4432C" w:rsidP="00A339EB">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2CED1B" w14:textId="77777777" w:rsidR="00A4432C" w:rsidRPr="004C3AAF" w:rsidRDefault="00A4432C" w:rsidP="00A339EB">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90FD73" w14:textId="77777777" w:rsidR="00A4432C" w:rsidRPr="004C3AAF"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7FA0D" w14:textId="77777777" w:rsidR="00A4432C" w:rsidRPr="003E58A0" w:rsidRDefault="00A4432C" w:rsidP="00A339EB">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The signaling is only expected for a band where shared spectrum channel access must be used.</w:t>
            </w:r>
          </w:p>
          <w:p w14:paraId="47E25278" w14:textId="77777777" w:rsidR="00A4432C" w:rsidRDefault="00A4432C" w:rsidP="00A339EB">
            <w:pPr>
              <w:keepNext/>
              <w:keepLines/>
              <w:rPr>
                <w:rFonts w:ascii="Arial" w:eastAsia="MS Mincho" w:hAnsi="Arial" w:cs="Arial"/>
                <w:sz w:val="18"/>
                <w:szCs w:val="18"/>
              </w:rPr>
            </w:pPr>
          </w:p>
          <w:p w14:paraId="101D7574" w14:textId="77777777" w:rsidR="00E974D9" w:rsidRDefault="00E974D9" w:rsidP="00A339EB">
            <w:pPr>
              <w:keepNext/>
              <w:keepLines/>
              <w:rPr>
                <w:rFonts w:ascii="Arial" w:eastAsiaTheme="minorEastAsia" w:hAnsi="Arial" w:cs="Arial"/>
                <w:color w:val="FF0000"/>
                <w:sz w:val="18"/>
                <w:szCs w:val="18"/>
                <w:lang w:eastAsia="zh-CN"/>
              </w:rPr>
            </w:pPr>
            <w:r w:rsidRPr="00E974D9">
              <w:rPr>
                <w:rFonts w:ascii="Arial" w:eastAsiaTheme="minorEastAsia" w:hAnsi="Arial" w:cs="Arial" w:hint="eastAsia"/>
                <w:color w:val="FF0000"/>
                <w:sz w:val="18"/>
                <w:szCs w:val="18"/>
                <w:lang w:eastAsia="zh-CN"/>
              </w:rPr>
              <w:t>N</w:t>
            </w:r>
            <w:r w:rsidRPr="00E974D9">
              <w:rPr>
                <w:rFonts w:ascii="Arial" w:eastAsiaTheme="minorEastAsia" w:hAnsi="Arial" w:cs="Arial"/>
                <w:color w:val="FF0000"/>
                <w:sz w:val="18"/>
                <w:szCs w:val="18"/>
                <w:lang w:eastAsia="zh-CN"/>
              </w:rPr>
              <w:t>ote: If UE supports 15-3, the UE is not required to support Component 3 in 15-3, and FR2 parts of Component 7 in 15-3.</w:t>
            </w:r>
          </w:p>
          <w:p w14:paraId="1CA988F9" w14:textId="77777777" w:rsidR="00E67D64" w:rsidRDefault="00E67D64" w:rsidP="00A339EB">
            <w:pPr>
              <w:keepNext/>
              <w:keepLines/>
              <w:rPr>
                <w:rFonts w:ascii="Arial" w:eastAsiaTheme="minorEastAsia" w:hAnsi="Arial" w:cs="Arial"/>
                <w:sz w:val="18"/>
                <w:szCs w:val="18"/>
                <w:lang w:eastAsia="zh-CN"/>
              </w:rPr>
            </w:pPr>
          </w:p>
          <w:p w14:paraId="6C206CF5" w14:textId="033DC5D2" w:rsidR="00E67D64" w:rsidRPr="00E974D9" w:rsidRDefault="00E67D64" w:rsidP="00A339EB">
            <w:pPr>
              <w:keepNext/>
              <w:keepLines/>
              <w:rPr>
                <w:rFonts w:ascii="Arial" w:eastAsiaTheme="minorEastAsia" w:hAnsi="Arial" w:cs="Arial"/>
                <w:sz w:val="18"/>
                <w:szCs w:val="18"/>
                <w:lang w:eastAsia="zh-CN"/>
              </w:rPr>
            </w:pPr>
            <w:r w:rsidRPr="00E67D64">
              <w:rPr>
                <w:rFonts w:ascii="Arial" w:eastAsiaTheme="minorEastAsia" w:hAnsi="Arial" w:cs="Arial"/>
                <w:color w:val="FF0000"/>
                <w:sz w:val="18"/>
                <w:szCs w:val="18"/>
                <w:lang w:eastAsia="zh-CN"/>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00E199" w14:textId="09F4642C" w:rsidR="00A4432C" w:rsidRPr="003E58A0" w:rsidRDefault="00A4432C" w:rsidP="00A339EB">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w:t>
            </w:r>
            <w:r w:rsidR="00786AF5" w:rsidRPr="00786AF5">
              <w:rPr>
                <w:rFonts w:asciiTheme="majorHAnsi" w:hAnsiTheme="majorHAnsi" w:cstheme="majorHAnsi"/>
                <w:color w:val="FF0000"/>
                <w:szCs w:val="18"/>
                <w:lang w:eastAsia="ja-JP"/>
              </w:rPr>
              <w:t>out</w:t>
            </w:r>
            <w:r w:rsidRPr="003E58A0">
              <w:rPr>
                <w:rFonts w:asciiTheme="majorHAnsi" w:hAnsiTheme="majorHAnsi" w:cstheme="majorHAnsi"/>
                <w:szCs w:val="18"/>
                <w:lang w:eastAsia="ja-JP"/>
              </w:rPr>
              <w:t xml:space="preserve"> capability signalling</w:t>
            </w:r>
          </w:p>
          <w:p w14:paraId="43DB8851" w14:textId="77777777" w:rsidR="00A4432C" w:rsidRPr="004C3AAF" w:rsidRDefault="00A4432C" w:rsidP="00A339EB">
            <w:pPr>
              <w:widowControl w:val="0"/>
              <w:spacing w:line="259" w:lineRule="auto"/>
              <w:rPr>
                <w:rFonts w:ascii="Arial" w:eastAsia="MS Mincho" w:hAnsi="Arial" w:cs="Arial"/>
                <w:sz w:val="18"/>
                <w:szCs w:val="18"/>
              </w:rPr>
            </w:pPr>
          </w:p>
        </w:tc>
      </w:tr>
      <w:tr w:rsidR="00A4432C" w:rsidRPr="004C3AAF" w14:paraId="216D7D8F"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4C3FB" w14:textId="77777777" w:rsidR="00A4432C" w:rsidRPr="004C3AAF" w:rsidRDefault="00A4432C" w:rsidP="00A339EB">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F7C42" w14:textId="77777777" w:rsidR="00A4432C" w:rsidRPr="004C3AAF" w:rsidRDefault="00A4432C" w:rsidP="00A339EB">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E9E0F" w14:textId="77777777" w:rsidR="00A4432C" w:rsidRPr="004C3AAF" w:rsidRDefault="00A4432C" w:rsidP="00A339EB">
            <w:pPr>
              <w:pStyle w:val="TAL"/>
              <w:rPr>
                <w:rFonts w:eastAsia="宋体" w:cs="Arial"/>
                <w:szCs w:val="18"/>
                <w:lang w:val="en-US" w:eastAsia="zh-CN"/>
              </w:rPr>
            </w:pPr>
            <w:r w:rsidRPr="004C3AAF">
              <w:rPr>
                <w:rFonts w:eastAsia="宋体"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7421" w14:textId="77777777" w:rsidR="00A4432C" w:rsidRPr="004C3AAF" w:rsidRDefault="00A4432C" w:rsidP="00A339EB">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042DBED4" w14:textId="77777777" w:rsidR="00A4432C" w:rsidRPr="004C3AAF" w:rsidRDefault="00A4432C" w:rsidP="00A339EB">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69FE7E44" w14:textId="77777777" w:rsidR="00A4432C" w:rsidRPr="004C3AAF" w:rsidRDefault="00A4432C" w:rsidP="00A339EB">
            <w:pPr>
              <w:widowControl w:val="0"/>
              <w:rPr>
                <w:rFonts w:ascii="Arial" w:eastAsia="宋体"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ED9D5" w14:textId="035CCC3C" w:rsidR="00A4432C" w:rsidRPr="004C3AAF" w:rsidRDefault="00A4432C" w:rsidP="00A339EB">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A621" w14:textId="77777777" w:rsidR="00A4432C" w:rsidRPr="004C3AAF" w:rsidRDefault="00A4432C" w:rsidP="00A339EB">
            <w:pPr>
              <w:keepNext/>
              <w:keepLines/>
              <w:rPr>
                <w:rFonts w:ascii="Arial" w:eastAsia="宋体" w:hAnsi="Arial" w:cs="Arial"/>
                <w:sz w:val="18"/>
                <w:szCs w:val="18"/>
                <w:lang w:val="en-US"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D3374"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BF88" w14:textId="77777777" w:rsidR="00A4432C" w:rsidRPr="004C3AAF" w:rsidRDefault="00A4432C" w:rsidP="00A339EB">
            <w:pPr>
              <w:pStyle w:val="TAL"/>
              <w:rPr>
                <w:rFonts w:eastAsia="MS Mincho" w:cs="Arial"/>
                <w:szCs w:val="18"/>
                <w:lang w:eastAsia="zh-CN"/>
              </w:rPr>
            </w:pPr>
            <w:r w:rsidRPr="004C3AAF">
              <w:rPr>
                <w:rFonts w:eastAsia="宋体"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FAECF" w14:textId="77777777" w:rsidR="00A4432C" w:rsidRPr="004C3AAF" w:rsidRDefault="00A4432C" w:rsidP="00A339EB">
            <w:pPr>
              <w:pStyle w:val="TAL"/>
              <w:rPr>
                <w:rFonts w:eastAsia="宋体" w:cs="Arial"/>
                <w:szCs w:val="18"/>
                <w:lang w:eastAsia="zh-CN"/>
              </w:rPr>
            </w:pPr>
            <w:r w:rsidRPr="004C3AAF">
              <w:rPr>
                <w:rFonts w:eastAsia="宋体" w:cs="Arial"/>
                <w:szCs w:val="18"/>
                <w:lang w:eastAsia="zh-CN"/>
              </w:rPr>
              <w:t xml:space="preserve">Per </w:t>
            </w:r>
            <w:r>
              <w:rPr>
                <w:rFonts w:eastAsia="宋体"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1EBFA"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6B92E"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AD31B" w14:textId="77777777" w:rsidR="00A4432C" w:rsidRPr="004C3AAF"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91E5" w14:textId="77777777" w:rsidR="00A4432C" w:rsidRPr="000C6BB3" w:rsidRDefault="00A4432C" w:rsidP="00A339EB">
            <w:pPr>
              <w:keepNext/>
              <w:keepLines/>
              <w:rPr>
                <w:rFonts w:ascii="Arial" w:eastAsia="MS Mincho" w:hAnsi="Arial" w:cs="Arial"/>
                <w:sz w:val="18"/>
                <w:szCs w:val="18"/>
              </w:rPr>
            </w:pPr>
            <w:r w:rsidRPr="000C6BB3">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6C4EE" w14:textId="77777777" w:rsidR="00A4432C" w:rsidRPr="000C6BB3" w:rsidRDefault="00A4432C" w:rsidP="00A339EB">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A4432C" w:rsidRPr="004C3AAF" w14:paraId="452245B9"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6990B" w14:textId="77777777" w:rsidR="00A4432C" w:rsidRPr="004C3AAF" w:rsidRDefault="00A4432C" w:rsidP="00A339EB">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E70D" w14:textId="77777777" w:rsidR="00A4432C" w:rsidRPr="004C3AAF" w:rsidRDefault="00A4432C" w:rsidP="00A339EB">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1D66F" w14:textId="77777777" w:rsidR="00A4432C" w:rsidRPr="004C3AAF" w:rsidRDefault="00A4432C" w:rsidP="00A339EB">
            <w:pPr>
              <w:pStyle w:val="TAL"/>
              <w:rPr>
                <w:rFonts w:eastAsia="宋体" w:cs="Arial"/>
                <w:szCs w:val="18"/>
                <w:lang w:val="en-US" w:eastAsia="zh-CN"/>
              </w:rPr>
            </w:pPr>
            <w:r w:rsidRPr="004C3AAF">
              <w:rPr>
                <w:rFonts w:eastAsia="宋体"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372A" w14:textId="77777777" w:rsidR="00A4432C" w:rsidRPr="004C3AAF" w:rsidRDefault="00A4432C" w:rsidP="00A339EB">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71AD341A" w14:textId="03C27319" w:rsidR="00A4432C" w:rsidRPr="004C3AAF" w:rsidRDefault="00A4432C" w:rsidP="00A339EB">
            <w:pPr>
              <w:widowControl w:val="0"/>
              <w:rPr>
                <w:rFonts w:ascii="Arial" w:eastAsia="宋体" w:hAnsi="Arial" w:cs="Arial"/>
                <w:sz w:val="18"/>
                <w:szCs w:val="18"/>
                <w:lang w:val="en-US" w:eastAsia="zh-CN"/>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is able to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4AE3A" w14:textId="06B433B0" w:rsidR="00A4432C" w:rsidRPr="004C3AAF" w:rsidRDefault="00A4432C" w:rsidP="00A339EB">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CA662" w14:textId="77777777" w:rsidR="00A4432C" w:rsidRPr="004C3AAF" w:rsidRDefault="00A4432C" w:rsidP="00A339EB">
            <w:pPr>
              <w:keepNext/>
              <w:keepLines/>
              <w:rPr>
                <w:rFonts w:ascii="Arial" w:eastAsia="宋体" w:hAnsi="Arial" w:cs="Arial"/>
                <w:sz w:val="18"/>
                <w:szCs w:val="18"/>
                <w:lang w:val="en-US"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EA19"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C9B85" w14:textId="77777777" w:rsidR="00A4432C" w:rsidRPr="004C3AAF" w:rsidRDefault="00A4432C" w:rsidP="00A339EB">
            <w:pPr>
              <w:pStyle w:val="TAL"/>
              <w:rPr>
                <w:rFonts w:eastAsia="MS Mincho" w:cs="Arial"/>
                <w:szCs w:val="18"/>
                <w:lang w:eastAsia="zh-CN"/>
              </w:rPr>
            </w:pPr>
            <w:r w:rsidRPr="004C3AAF">
              <w:rPr>
                <w:rFonts w:eastAsia="宋体"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205E" w14:textId="77777777" w:rsidR="00A4432C" w:rsidRPr="004C3AAF" w:rsidRDefault="00A4432C" w:rsidP="00A339EB">
            <w:pPr>
              <w:pStyle w:val="TAL"/>
              <w:rPr>
                <w:rFonts w:eastAsia="宋体" w:cs="Arial"/>
                <w:szCs w:val="18"/>
                <w:lang w:eastAsia="zh-CN"/>
              </w:rPr>
            </w:pPr>
            <w:r w:rsidRPr="004C3AAF">
              <w:rPr>
                <w:rFonts w:eastAsia="宋体" w:cs="Arial"/>
                <w:szCs w:val="18"/>
                <w:lang w:eastAsia="zh-CN"/>
              </w:rPr>
              <w:t xml:space="preserve">Per </w:t>
            </w:r>
            <w:r>
              <w:rPr>
                <w:rFonts w:eastAsia="宋体"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BB4B"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23E8"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D5845" w14:textId="77777777" w:rsidR="00A4432C" w:rsidRPr="004C3AAF"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01281" w14:textId="77777777" w:rsidR="00A4432C" w:rsidRPr="004C3AAF" w:rsidRDefault="00A4432C" w:rsidP="00A339EB">
            <w:pPr>
              <w:keepNext/>
              <w:keepLines/>
              <w:rPr>
                <w:rFonts w:ascii="Arial" w:eastAsia="MS Mincho" w:hAnsi="Arial" w:cs="Arial"/>
                <w:sz w:val="18"/>
                <w:szCs w:val="18"/>
              </w:rPr>
            </w:pPr>
            <w:r w:rsidRPr="00622419">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A49F" w14:textId="77777777" w:rsidR="00A4432C" w:rsidRPr="004C3AAF" w:rsidRDefault="00A4432C" w:rsidP="00A339EB">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A4432C" w:rsidRPr="004C3AAF" w14:paraId="378E28E0"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ED99B81" w14:textId="77777777" w:rsidR="00A4432C" w:rsidRPr="006849C4" w:rsidRDefault="00A4432C" w:rsidP="00A339EB">
            <w:pPr>
              <w:pStyle w:val="TAL"/>
              <w:rPr>
                <w:rFonts w:eastAsia="MS Mincho" w:cs="Arial"/>
                <w:szCs w:val="18"/>
                <w:lang w:eastAsia="ja-JP"/>
              </w:rPr>
            </w:pPr>
            <w:r w:rsidRPr="006849C4">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2F80C7" w14:textId="77777777" w:rsidR="00A4432C" w:rsidRPr="006849C4" w:rsidRDefault="00A4432C" w:rsidP="00A339EB">
            <w:pPr>
              <w:pStyle w:val="TAL"/>
              <w:rPr>
                <w:rFonts w:eastAsia="MS Mincho" w:cs="Arial"/>
                <w:szCs w:val="18"/>
                <w:lang w:eastAsia="ja-JP"/>
              </w:rPr>
            </w:pPr>
            <w:r w:rsidRPr="006849C4">
              <w:rPr>
                <w:rFonts w:asciiTheme="majorHAnsi" w:eastAsia="MS Mincho"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6C0EC2" w14:textId="77777777" w:rsidR="00A4432C" w:rsidRPr="006849C4" w:rsidRDefault="00A4432C" w:rsidP="00A339EB">
            <w:pPr>
              <w:pStyle w:val="TAL"/>
              <w:rPr>
                <w:rFonts w:eastAsia="宋体" w:cs="Arial"/>
                <w:szCs w:val="18"/>
                <w:lang w:val="en-US" w:eastAsia="zh-CN"/>
              </w:rPr>
            </w:pPr>
            <w:r w:rsidRPr="006849C4">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7F18B8" w14:textId="77777777" w:rsidR="00A4432C" w:rsidRPr="006849C4" w:rsidRDefault="00A4432C" w:rsidP="00A339EB">
            <w:pPr>
              <w:widowControl w:val="0"/>
              <w:rPr>
                <w:rFonts w:asciiTheme="majorHAnsi" w:eastAsia="HGGothicE" w:hAnsiTheme="majorHAnsi" w:cstheme="majorHAnsi"/>
                <w:sz w:val="18"/>
                <w:szCs w:val="18"/>
                <w:lang w:eastAsia="zh-CN"/>
              </w:rPr>
            </w:pPr>
            <w:r w:rsidRPr="006849C4">
              <w:rPr>
                <w:rFonts w:asciiTheme="majorHAnsi" w:eastAsia="MS Mincho" w:hAnsiTheme="majorHAnsi" w:cstheme="majorHAnsi"/>
                <w:sz w:val="18"/>
                <w:szCs w:val="18"/>
                <w:lang w:eastAsia="zh-CN"/>
              </w:rPr>
              <w:t xml:space="preserve">UE support autonomous update of the </w:t>
            </w:r>
            <m:oMath>
              <m:r>
                <w:rPr>
                  <w:rFonts w:ascii="Cambria Math" w:eastAsia="MS Mincho" w:hAnsi="Cambria Math" w:cstheme="majorHAnsi"/>
                  <w:sz w:val="18"/>
                  <w:szCs w:val="18"/>
                  <w:lang w:eastAsia="zh-CN"/>
                </w:rPr>
                <m:t>C</m:t>
              </m:r>
              <m:sSub>
                <m:sSubPr>
                  <m:ctrlPr>
                    <w:rPr>
                      <w:rFonts w:ascii="Cambria Math" w:eastAsia="MS Mincho" w:hAnsi="Cambria Math" w:cstheme="majorHAnsi"/>
                      <w:sz w:val="18"/>
                      <w:szCs w:val="18"/>
                      <w:lang w:eastAsia="zh-CN"/>
                    </w:rPr>
                  </m:ctrlPr>
                </m:sSubPr>
                <m:e>
                  <m:r>
                    <w:rPr>
                      <w:rFonts w:ascii="Cambria Math" w:eastAsia="MS Mincho" w:hAnsi="Cambria Math" w:cstheme="majorHAnsi"/>
                      <w:sz w:val="18"/>
                      <w:szCs w:val="18"/>
                      <w:lang w:eastAsia="zh-CN"/>
                    </w:rPr>
                    <m:t>W</m:t>
                  </m:r>
                </m:e>
                <m:sub>
                  <m:r>
                    <w:rPr>
                      <w:rFonts w:ascii="Cambria Math" w:eastAsia="MS Mincho" w:hAnsi="Cambria Math" w:cstheme="majorHAnsi"/>
                      <w:sz w:val="18"/>
                      <w:szCs w:val="18"/>
                      <w:lang w:eastAsia="zh-CN"/>
                    </w:rPr>
                    <m:t>p</m:t>
                  </m:r>
                </m:sub>
              </m:sSub>
            </m:oMath>
            <w:r w:rsidRPr="006849C4">
              <w:rPr>
                <w:rFonts w:asciiTheme="majorHAnsi" w:eastAsia="MS Mincho" w:hAnsiTheme="majorHAnsi" w:cstheme="majorHAnsi"/>
                <w:sz w:val="18"/>
                <w:szCs w:val="18"/>
                <w:lang w:eastAsia="zh-CN"/>
              </w:rPr>
              <w:t xml:space="preserve"> to the next higher allowed value when the same </w:t>
            </w:r>
            <m:oMath>
              <m:r>
                <w:rPr>
                  <w:rFonts w:ascii="Cambria Math" w:eastAsia="MS Mincho" w:hAnsi="Cambria Math" w:cstheme="majorHAnsi"/>
                  <w:sz w:val="18"/>
                  <w:szCs w:val="18"/>
                  <w:lang w:val="zh-CN" w:eastAsia="zh-CN"/>
                </w:rPr>
                <m:t>C</m:t>
              </m:r>
              <m:sSub>
                <m:sSubPr>
                  <m:ctrlPr>
                    <w:rPr>
                      <w:rFonts w:ascii="Cambria Math" w:eastAsia="MS Mincho" w:hAnsi="Cambria Math" w:cstheme="majorHAnsi"/>
                      <w:sz w:val="18"/>
                      <w:szCs w:val="18"/>
                      <w:lang w:val="zh-CN" w:eastAsia="zh-CN"/>
                    </w:rPr>
                  </m:ctrlPr>
                </m:sSubPr>
                <m:e>
                  <m:r>
                    <w:rPr>
                      <w:rFonts w:ascii="Cambria Math" w:eastAsia="MS Mincho" w:hAnsi="Cambria Math" w:cstheme="majorHAnsi"/>
                      <w:sz w:val="18"/>
                      <w:szCs w:val="18"/>
                      <w:lang w:val="zh-CN" w:eastAsia="zh-CN"/>
                    </w:rPr>
                    <m:t>W</m:t>
                  </m:r>
                </m:e>
                <m:sub>
                  <m:r>
                    <w:rPr>
                      <w:rFonts w:ascii="Cambria Math" w:eastAsia="MS Mincho" w:hAnsi="Cambria Math" w:cstheme="majorHAnsi"/>
                      <w:sz w:val="18"/>
                      <w:szCs w:val="18"/>
                      <w:lang w:val="zh-CN" w:eastAsia="zh-CN"/>
                    </w:rPr>
                    <m:t>p</m:t>
                  </m:r>
                </m:sub>
              </m:sSub>
              <m:r>
                <m:rPr>
                  <m:sty m:val="p"/>
                </m:rPr>
                <w:rPr>
                  <w:rFonts w:ascii="Cambria Math" w:eastAsia="MS Mincho" w:hAnsi="Cambria Math" w:cstheme="majorHAnsi"/>
                  <w:sz w:val="18"/>
                  <w:szCs w:val="18"/>
                  <w:lang w:val="en-US" w:eastAsia="zh-CN"/>
                </w:rPr>
                <m:t>≠</m:t>
              </m:r>
              <m:r>
                <w:rPr>
                  <w:rFonts w:ascii="Cambria Math" w:eastAsia="MS Mincho" w:hAnsi="Cambria Math" w:cstheme="majorHAnsi"/>
                  <w:sz w:val="18"/>
                  <w:szCs w:val="18"/>
                  <w:lang w:val="zh-CN" w:eastAsia="zh-CN"/>
                </w:rPr>
                <m:t>C</m:t>
              </m:r>
              <m:sSub>
                <m:sSubPr>
                  <m:ctrlPr>
                    <w:rPr>
                      <w:rFonts w:ascii="Cambria Math" w:eastAsia="MS Mincho" w:hAnsi="Cambria Math" w:cstheme="majorHAnsi"/>
                      <w:sz w:val="18"/>
                      <w:szCs w:val="18"/>
                      <w:lang w:val="zh-CN" w:eastAsia="zh-CN"/>
                    </w:rPr>
                  </m:ctrlPr>
                </m:sSubPr>
                <m:e>
                  <m:r>
                    <w:rPr>
                      <w:rFonts w:ascii="Cambria Math" w:eastAsia="MS Mincho" w:hAnsi="Cambria Math" w:cstheme="majorHAnsi"/>
                      <w:sz w:val="18"/>
                      <w:szCs w:val="18"/>
                      <w:lang w:val="zh-CN" w:eastAsia="zh-CN"/>
                    </w:rPr>
                    <m:t>W</m:t>
                  </m:r>
                </m:e>
                <m:sub>
                  <m:r>
                    <w:rPr>
                      <w:rFonts w:ascii="Cambria Math" w:eastAsia="MS Mincho" w:hAnsi="Cambria Math" w:cstheme="majorHAnsi"/>
                      <w:sz w:val="18"/>
                      <w:szCs w:val="18"/>
                      <w:lang w:val="zh-CN" w:eastAsia="zh-CN"/>
                    </w:rPr>
                    <m:t>max</m:t>
                  </m:r>
                  <m:r>
                    <m:rPr>
                      <m:sty m:val="p"/>
                    </m:rPr>
                    <w:rPr>
                      <w:rFonts w:ascii="Cambria Math" w:eastAsia="MS Mincho" w:hAnsi="Cambria Math" w:cstheme="majorHAnsi"/>
                      <w:sz w:val="18"/>
                      <w:szCs w:val="18"/>
                      <w:lang w:val="en-US" w:eastAsia="zh-CN"/>
                    </w:rPr>
                    <m:t>,</m:t>
                  </m:r>
                  <m:r>
                    <w:rPr>
                      <w:rFonts w:ascii="Cambria Math" w:eastAsia="MS Mincho" w:hAnsi="Cambria Math" w:cstheme="majorHAnsi"/>
                      <w:sz w:val="18"/>
                      <w:szCs w:val="18"/>
                      <w:lang w:val="zh-CN" w:eastAsia="zh-CN"/>
                    </w:rPr>
                    <m:t>p</m:t>
                  </m:r>
                </m:sub>
              </m:sSub>
            </m:oMath>
            <w:r w:rsidRPr="006849C4">
              <w:rPr>
                <w:rFonts w:asciiTheme="majorHAnsi" w:eastAsia="MS Mincho" w:hAnsiTheme="majorHAnsi" w:cstheme="majorHAnsi"/>
                <w:sz w:val="18"/>
                <w:szCs w:val="18"/>
                <w:lang w:eastAsia="zh-CN"/>
              </w:rPr>
              <w:fldChar w:fldCharType="begin"/>
            </w:r>
            <w:r w:rsidRPr="006849C4">
              <w:rPr>
                <w:rFonts w:asciiTheme="majorHAnsi" w:eastAsia="MS Mincho" w:hAnsiTheme="majorHAnsi" w:cstheme="majorHAnsi"/>
                <w:sz w:val="18"/>
                <w:szCs w:val="18"/>
                <w:lang w:eastAsia="zh-CN"/>
              </w:rPr>
              <w:instrText xml:space="preserve"> QUOTE </w:instrText>
            </w:r>
            <w:r w:rsidR="00D036B1">
              <w:rPr>
                <w:rFonts w:asciiTheme="majorHAnsi" w:eastAsia="MS Mincho" w:hAnsiTheme="majorHAnsi" w:cstheme="majorHAnsi"/>
                <w:noProof/>
                <w:sz w:val="18"/>
                <w:szCs w:val="18"/>
                <w:lang w:eastAsia="zh-CN"/>
              </w:rPr>
              <w:pict w14:anchorId="4B3C1692">
                <v:shape id="_x0000_i1026" type="#_x0000_t75" alt="" style="width:67.4pt;height:12.65pt;mso-width-percent:0;mso-height-percent:0;mso-width-percent:0;mso-height-percent:0"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849C4">
              <w:rPr>
                <w:rFonts w:asciiTheme="majorHAnsi" w:eastAsia="MS Mincho" w:hAnsiTheme="majorHAnsi" w:cstheme="majorHAnsi"/>
                <w:sz w:val="18"/>
                <w:szCs w:val="18"/>
                <w:lang w:eastAsia="zh-CN"/>
              </w:rPr>
              <w:instrText xml:space="preserve"> </w:instrText>
            </w:r>
            <w:r w:rsidRPr="006849C4">
              <w:rPr>
                <w:rFonts w:asciiTheme="majorHAnsi" w:eastAsia="MS Mincho" w:hAnsiTheme="majorHAnsi" w:cstheme="majorHAnsi"/>
                <w:sz w:val="18"/>
                <w:szCs w:val="18"/>
                <w:lang w:eastAsia="zh-CN"/>
              </w:rPr>
              <w:fldChar w:fldCharType="end"/>
            </w:r>
            <w:r w:rsidRPr="006849C4">
              <w:rPr>
                <w:rFonts w:asciiTheme="majorHAnsi" w:eastAsia="MS Mincho" w:hAnsiTheme="majorHAnsi" w:cstheme="majorHAnsi"/>
                <w:sz w:val="18"/>
                <w:szCs w:val="18"/>
                <w:lang w:eastAsia="zh-CN"/>
              </w:rPr>
              <w:t xml:space="preserve"> value is consecutively used for X times for generation of </w:t>
            </w:r>
            <m:oMath>
              <m:sSub>
                <m:sSubPr>
                  <m:ctrlPr>
                    <w:rPr>
                      <w:rFonts w:ascii="Cambria Math" w:eastAsia="MS Mincho" w:hAnsi="Cambria Math" w:cstheme="majorHAnsi"/>
                      <w:sz w:val="18"/>
                      <w:szCs w:val="18"/>
                      <w:lang w:eastAsia="zh-CN"/>
                    </w:rPr>
                  </m:ctrlPr>
                </m:sSubPr>
                <m:e>
                  <m:r>
                    <w:rPr>
                      <w:rFonts w:ascii="Cambria Math" w:eastAsia="MS Mincho" w:hAnsi="Cambria Math" w:cstheme="majorHAnsi"/>
                      <w:sz w:val="18"/>
                      <w:szCs w:val="18"/>
                      <w:lang w:eastAsia="zh-CN"/>
                    </w:rPr>
                    <m:t>N</m:t>
                  </m:r>
                </m:e>
                <m:sub>
                  <m:r>
                    <w:rPr>
                      <w:rFonts w:ascii="Cambria Math" w:eastAsia="MS Mincho" w:hAnsi="Cambria Math" w:cstheme="majorHAnsi"/>
                      <w:sz w:val="18"/>
                      <w:szCs w:val="18"/>
                      <w:lang w:eastAsia="zh-CN"/>
                    </w:rPr>
                    <m:t>init</m:t>
                  </m:r>
                </m:sub>
              </m:sSub>
            </m:oMath>
            <w:r w:rsidRPr="006849C4">
              <w:rPr>
                <w:rFonts w:asciiTheme="majorHAnsi" w:eastAsia="MS Mincho" w:hAnsiTheme="majorHAnsi" w:cstheme="majorHAnsi"/>
                <w:sz w:val="18"/>
                <w:szCs w:val="18"/>
                <w:lang w:eastAsia="zh-CN"/>
              </w:rPr>
              <w:t xml:space="preserve"> </w:t>
            </w:r>
            <w:r w:rsidRPr="006849C4">
              <w:rPr>
                <w:rFonts w:asciiTheme="majorHAnsi" w:eastAsia="HGGothicE" w:hAnsiTheme="majorHAnsi" w:cstheme="majorHAnsi"/>
                <w:sz w:val="18"/>
                <w:szCs w:val="18"/>
                <w:lang w:eastAsia="zh-CN"/>
              </w:rPr>
              <w:t>for PSCCH/PSSCH transmission without HARQ feedback.</w:t>
            </w:r>
          </w:p>
          <w:p w14:paraId="44E42894" w14:textId="77777777" w:rsidR="00A4432C" w:rsidRPr="006849C4" w:rsidRDefault="00A4432C" w:rsidP="00A339EB">
            <w:pPr>
              <w:widowControl w:val="0"/>
              <w:rPr>
                <w:rFonts w:asciiTheme="majorHAnsi" w:eastAsia="HGGothicE" w:hAnsiTheme="majorHAnsi" w:cstheme="majorHAnsi"/>
                <w:sz w:val="18"/>
                <w:szCs w:val="18"/>
                <w:lang w:eastAsia="zh-CN"/>
              </w:rPr>
            </w:pPr>
          </w:p>
          <w:p w14:paraId="7FF59884" w14:textId="77777777" w:rsidR="00A4432C" w:rsidRPr="00955675" w:rsidRDefault="00A4432C" w:rsidP="00A339EB">
            <w:pPr>
              <w:widowControl w:val="0"/>
              <w:spacing w:line="259" w:lineRule="auto"/>
              <w:rPr>
                <w:rFonts w:ascii="Arial" w:hAnsi="Arial" w:cs="Arial"/>
                <w:strike/>
                <w:sz w:val="18"/>
                <w:szCs w:val="18"/>
                <w:lang w:val="en-US"/>
              </w:rPr>
            </w:pPr>
            <w:r w:rsidRPr="00955675">
              <w:rPr>
                <w:rFonts w:asciiTheme="majorHAnsi" w:eastAsia="HGGothicE" w:hAnsiTheme="majorHAnsi" w:cstheme="majorHAnsi"/>
                <w:strike/>
                <w:color w:val="FF0000"/>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E90F98" w14:textId="67FDFB50" w:rsidR="00A4432C" w:rsidRPr="006849C4" w:rsidRDefault="00A4432C" w:rsidP="00A339EB">
            <w:pPr>
              <w:pStyle w:val="TAL"/>
              <w:rPr>
                <w:rFonts w:eastAsia="MS Mincho" w:cs="Arial"/>
                <w:szCs w:val="18"/>
                <w:lang w:val="en-US" w:eastAsia="ja-JP"/>
              </w:rPr>
            </w:pPr>
            <w:r w:rsidRPr="00147AB1">
              <w:rPr>
                <w:rFonts w:asciiTheme="majorHAnsi" w:eastAsia="MS Mincho" w:hAnsiTheme="majorHAnsi" w:cstheme="majorHAnsi"/>
                <w:strike/>
                <w:color w:val="FF0000"/>
                <w:szCs w:val="18"/>
                <w:lang w:eastAsia="ja-JP"/>
              </w:rPr>
              <w:t>TBD</w:t>
            </w:r>
            <w:r w:rsidR="00147AB1" w:rsidRPr="00147AB1">
              <w:rPr>
                <w:rFonts w:asciiTheme="majorHAnsi" w:eastAsia="MS Mincho" w:hAnsiTheme="majorHAnsi" w:cstheme="majorHAnsi"/>
                <w:color w:val="FF0000"/>
                <w:szCs w:val="18"/>
                <w:lang w:eastAsia="ja-JP"/>
              </w:rPr>
              <w:t>47-k1,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07F5A4" w14:textId="77777777" w:rsidR="00A4432C" w:rsidRPr="006849C4" w:rsidRDefault="00A4432C" w:rsidP="00A339EB">
            <w:pPr>
              <w:keepNext/>
              <w:keepLines/>
              <w:rPr>
                <w:rFonts w:ascii="Arial" w:eastAsia="宋体" w:hAnsi="Arial" w:cs="Arial"/>
                <w:sz w:val="18"/>
                <w:szCs w:val="18"/>
                <w:lang w:eastAsia="zh-CN"/>
              </w:rPr>
            </w:pPr>
            <w:r w:rsidRPr="006849C4">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749A0" w14:textId="77777777" w:rsidR="00A4432C" w:rsidRPr="006849C4" w:rsidRDefault="00A4432C" w:rsidP="00A339EB">
            <w:pPr>
              <w:pStyle w:val="TAL"/>
              <w:rPr>
                <w:rFonts w:eastAsia="MS Mincho" w:cs="Arial"/>
                <w:szCs w:val="18"/>
                <w:lang w:eastAsia="ja-JP"/>
              </w:rPr>
            </w:pPr>
            <w:r w:rsidRPr="006849C4">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80700B" w14:textId="77777777" w:rsidR="00A4432C" w:rsidRPr="006849C4" w:rsidRDefault="00A4432C" w:rsidP="00A339EB">
            <w:pPr>
              <w:pStyle w:val="TAL"/>
              <w:rPr>
                <w:rFonts w:eastAsia="宋体" w:cs="Arial"/>
                <w:szCs w:val="18"/>
                <w:lang w:val="en-US" w:eastAsia="zh-CN"/>
              </w:rPr>
            </w:pPr>
            <w:r w:rsidRPr="006849C4">
              <w:rPr>
                <w:rFonts w:asciiTheme="majorHAnsi" w:hAnsiTheme="majorHAnsi" w:cstheme="majorHAnsi"/>
                <w:szCs w:val="18"/>
                <w:lang w:val="en-US" w:eastAsia="ja-JP"/>
              </w:rPr>
              <w:t xml:space="preserve">UE does not update </w:t>
            </w:r>
            <m:oMath>
              <m:r>
                <w:rPr>
                  <w:rFonts w:ascii="Cambria Math" w:eastAsia="MS Mincho" w:hAnsi="Cambria Math" w:cstheme="majorHAnsi"/>
                  <w:szCs w:val="18"/>
                  <w:lang w:eastAsia="zh-CN"/>
                </w:rPr>
                <m:t>C</m:t>
              </m:r>
              <m:sSub>
                <m:sSubPr>
                  <m:ctrlPr>
                    <w:rPr>
                      <w:rFonts w:ascii="Cambria Math" w:eastAsia="MS Mincho" w:hAnsi="Cambria Math" w:cstheme="majorHAnsi"/>
                      <w:szCs w:val="18"/>
                      <w:lang w:eastAsia="zh-CN"/>
                    </w:rPr>
                  </m:ctrlPr>
                </m:sSubPr>
                <m:e>
                  <m:r>
                    <w:rPr>
                      <w:rFonts w:ascii="Cambria Math" w:eastAsia="MS Mincho" w:hAnsi="Cambria Math" w:cstheme="majorHAnsi"/>
                      <w:szCs w:val="18"/>
                      <w:lang w:eastAsia="zh-CN"/>
                    </w:rPr>
                    <m:t>W</m:t>
                  </m:r>
                </m:e>
                <m:sub>
                  <m:r>
                    <w:rPr>
                      <w:rFonts w:ascii="Cambria Math" w:eastAsia="MS Mincho" w:hAnsi="Cambria Math" w:cstheme="majorHAnsi"/>
                      <w:szCs w:val="18"/>
                      <w:lang w:eastAsia="zh-CN"/>
                    </w:rPr>
                    <m:t>p</m:t>
                  </m:r>
                </m:sub>
              </m:sSub>
            </m:oMath>
            <w:r w:rsidRPr="006849C4">
              <w:rPr>
                <w:rFonts w:asciiTheme="majorHAnsi" w:hAnsiTheme="majorHAnsi" w:cstheme="majorHAnsi"/>
                <w:szCs w:val="18"/>
                <w:lang w:eastAsia="ja-JP"/>
              </w:rPr>
              <w:t xml:space="preserve"> for </w:t>
            </w:r>
            <w:r w:rsidRPr="006849C4">
              <w:rPr>
                <w:rFonts w:asciiTheme="majorHAnsi" w:eastAsia="MS Mincho"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572592" w14:textId="77777777" w:rsidR="00A4432C" w:rsidRPr="006849C4" w:rsidRDefault="00A4432C" w:rsidP="00A339EB">
            <w:pPr>
              <w:pStyle w:val="TAL"/>
              <w:rPr>
                <w:rFonts w:eastAsia="宋体" w:cs="Arial"/>
                <w:szCs w:val="18"/>
                <w:lang w:eastAsia="zh-CN"/>
              </w:rPr>
            </w:pPr>
            <w:r w:rsidRPr="006849C4">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92823" w14:textId="77777777" w:rsidR="00A4432C" w:rsidRPr="006849C4" w:rsidRDefault="00A4432C" w:rsidP="00A339EB">
            <w:pPr>
              <w:pStyle w:val="TAL"/>
              <w:rPr>
                <w:rFonts w:eastAsia="MS Mincho" w:cs="Arial"/>
                <w:szCs w:val="18"/>
                <w:lang w:val="en-US" w:eastAsia="ja-JP"/>
              </w:rPr>
            </w:pPr>
            <w:r w:rsidRPr="006849C4">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56EE0" w14:textId="77777777" w:rsidR="00A4432C" w:rsidRPr="006849C4" w:rsidRDefault="00A4432C" w:rsidP="00A339EB">
            <w:pPr>
              <w:pStyle w:val="TAL"/>
              <w:rPr>
                <w:rFonts w:eastAsia="MS Mincho" w:cs="Arial"/>
                <w:szCs w:val="18"/>
                <w:lang w:val="en-US" w:eastAsia="ja-JP"/>
              </w:rPr>
            </w:pPr>
            <w:r w:rsidRPr="006849C4">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CB6F01" w14:textId="77777777" w:rsidR="00A4432C" w:rsidRPr="006849C4"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E34EE" w14:textId="77777777" w:rsidR="00A4432C" w:rsidRPr="006849C4" w:rsidRDefault="00A4432C" w:rsidP="00A339EB">
            <w:pPr>
              <w:keepNext/>
              <w:keepLines/>
              <w:rPr>
                <w:rFonts w:ascii="Arial" w:eastAsia="MS Mincho" w:hAnsi="Arial" w:cs="Arial"/>
                <w:sz w:val="18"/>
                <w:szCs w:val="18"/>
              </w:rPr>
            </w:pPr>
            <w:r w:rsidRPr="006849C4">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F177CF" w14:textId="77777777" w:rsidR="00A4432C" w:rsidRPr="006849C4" w:rsidRDefault="00A4432C" w:rsidP="00A339EB">
            <w:pPr>
              <w:widowControl w:val="0"/>
              <w:spacing w:line="259" w:lineRule="auto"/>
              <w:rPr>
                <w:rFonts w:ascii="Arial" w:eastAsia="MS Mincho" w:hAnsi="Arial" w:cs="Arial"/>
                <w:sz w:val="18"/>
                <w:szCs w:val="18"/>
              </w:rPr>
            </w:pPr>
            <w:r w:rsidRPr="006849C4">
              <w:rPr>
                <w:rFonts w:asciiTheme="majorHAnsi" w:hAnsiTheme="majorHAnsi" w:cstheme="majorHAnsi"/>
                <w:sz w:val="18"/>
                <w:szCs w:val="18"/>
              </w:rPr>
              <w:t>Optional with capability signalling</w:t>
            </w:r>
          </w:p>
        </w:tc>
      </w:tr>
      <w:tr w:rsidR="00A4432C" w:rsidRPr="004C3AAF" w14:paraId="70DF16FA"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3C2E9B2" w14:textId="77777777" w:rsidR="00A4432C" w:rsidRPr="004C3AAF" w:rsidRDefault="00A4432C" w:rsidP="00A339EB">
            <w:pPr>
              <w:pStyle w:val="TAL"/>
              <w:rPr>
                <w:rFonts w:eastAsia="MS Mincho"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8C4714" w14:textId="77777777" w:rsidR="00A4432C" w:rsidRPr="004C3AAF" w:rsidRDefault="00A4432C" w:rsidP="00A339EB">
            <w:pPr>
              <w:pStyle w:val="TAL"/>
              <w:rPr>
                <w:rFonts w:eastAsia="MS Mincho" w:cs="Arial"/>
                <w:szCs w:val="18"/>
                <w:lang w:eastAsia="ja-JP"/>
              </w:rPr>
            </w:pPr>
            <w:r w:rsidRPr="00B00887">
              <w:rPr>
                <w:rFonts w:asciiTheme="majorHAnsi" w:eastAsia="MS Mincho"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8F95F1" w14:textId="77777777" w:rsidR="00A4432C" w:rsidRPr="004C3AAF" w:rsidRDefault="00A4432C" w:rsidP="00A339EB">
            <w:pPr>
              <w:pStyle w:val="TAL"/>
              <w:rPr>
                <w:rFonts w:eastAsia="宋体" w:cs="Arial"/>
                <w:szCs w:val="18"/>
                <w:lang w:val="en-US" w:eastAsia="zh-CN"/>
              </w:rPr>
            </w:pPr>
            <w:r w:rsidRPr="00B00887">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829EB" w14:textId="77777777" w:rsidR="00A4432C" w:rsidRPr="00B00887" w:rsidRDefault="00A4432C" w:rsidP="00A339EB">
            <w:pPr>
              <w:rPr>
                <w:rFonts w:asciiTheme="majorHAnsi" w:eastAsia="MS Mincho" w:hAnsiTheme="majorHAnsi" w:cstheme="majorHAnsi"/>
                <w:sz w:val="18"/>
                <w:szCs w:val="18"/>
                <w:lang w:val="en-US"/>
              </w:rPr>
            </w:pPr>
            <w:r w:rsidRPr="00B00887">
              <w:rPr>
                <w:rFonts w:asciiTheme="majorHAnsi" w:eastAsia="MS Mincho" w:hAnsiTheme="majorHAnsi" w:cstheme="majorHAnsi"/>
                <w:sz w:val="18"/>
                <w:szCs w:val="18"/>
                <w:lang w:val="en-US"/>
              </w:rPr>
              <w:t xml:space="preserve">1. UE can monitor DCI format 3_0 on a licensed band for NR sidelink dynamic scheduling and configured grant type 2 for transmitting </w:t>
            </w:r>
            <w:r w:rsidRPr="00B00887">
              <w:rPr>
                <w:rFonts w:asciiTheme="majorHAnsi" w:eastAsia="MS Mincho" w:hAnsiTheme="majorHAnsi" w:cstheme="majorHAnsi"/>
                <w:sz w:val="18"/>
                <w:szCs w:val="18"/>
                <w:highlight w:val="yellow"/>
                <w:lang w:val="en-US" w:eastAsia="en-US"/>
              </w:rPr>
              <w:t>interlaced RB-based</w:t>
            </w:r>
            <w:r w:rsidRPr="00B00887">
              <w:rPr>
                <w:rFonts w:asciiTheme="majorHAnsi" w:eastAsia="MS Mincho" w:hAnsiTheme="majorHAnsi" w:cstheme="majorHAnsi"/>
                <w:sz w:val="18"/>
                <w:szCs w:val="18"/>
                <w:lang w:val="en-US" w:eastAsia="en-US"/>
              </w:rPr>
              <w:t xml:space="preserve"> PSCCH/PSSCH on a shared band]</w:t>
            </w:r>
          </w:p>
          <w:p w14:paraId="62ED27D0" w14:textId="77777777" w:rsidR="00A4432C" w:rsidRPr="004C3AAF" w:rsidRDefault="00A4432C" w:rsidP="00A339EB">
            <w:pPr>
              <w:widowControl w:val="0"/>
              <w:spacing w:line="259" w:lineRule="auto"/>
              <w:rPr>
                <w:rFonts w:ascii="Arial" w:hAnsi="Arial" w:cs="Arial"/>
                <w:sz w:val="18"/>
                <w:szCs w:val="18"/>
                <w:lang w:val="en-US"/>
              </w:rPr>
            </w:pPr>
            <w:r w:rsidRPr="00B00887">
              <w:rPr>
                <w:rFonts w:asciiTheme="majorHAnsi" w:eastAsia="MS Mincho" w:hAnsiTheme="majorHAnsi" w:cstheme="majorHAnsi"/>
                <w:sz w:val="18"/>
                <w:szCs w:val="18"/>
                <w:lang w:val="en-US" w:eastAsia="en-US"/>
              </w:rPr>
              <w:t xml:space="preserve">2. UE supports reporting NACK to gNB when </w:t>
            </w:r>
            <w:r w:rsidRPr="00B00887">
              <w:rPr>
                <w:rFonts w:asciiTheme="majorHAnsi" w:eastAsia="MS Mincho" w:hAnsiTheme="majorHAnsi" w:cstheme="majorHAnsi"/>
                <w:sz w:val="18"/>
                <w:szCs w:val="18"/>
                <w:lang w:val="en-US"/>
              </w:rPr>
              <w:t xml:space="preserve">transmitting PSCCH/PSSCH on </w:t>
            </w:r>
            <w:r w:rsidRPr="00B00887">
              <w:rPr>
                <w:rFonts w:asciiTheme="majorHAnsi" w:eastAsia="MS Mincho"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1D31C0" w14:textId="70157E0B" w:rsidR="00A4432C" w:rsidRPr="004C3AAF" w:rsidRDefault="00A4432C" w:rsidP="00A339EB">
            <w:pPr>
              <w:pStyle w:val="TAL"/>
              <w:rPr>
                <w:rFonts w:eastAsia="MS Mincho" w:cs="Arial"/>
                <w:szCs w:val="18"/>
                <w:lang w:val="en-US" w:eastAsia="ja-JP"/>
              </w:rPr>
            </w:pPr>
            <w:r w:rsidRPr="00310B7B">
              <w:rPr>
                <w:rFonts w:asciiTheme="majorHAnsi" w:eastAsia="MS Mincho" w:hAnsiTheme="majorHAnsi" w:cstheme="majorHAnsi"/>
                <w:strike/>
                <w:color w:val="FF0000"/>
                <w:szCs w:val="18"/>
                <w:lang w:eastAsia="ja-JP"/>
              </w:rPr>
              <w:t>TBD</w:t>
            </w:r>
            <w:r w:rsidR="00310B7B" w:rsidRPr="00310B7B">
              <w:rPr>
                <w:rFonts w:asciiTheme="majorHAnsi" w:eastAsia="MS Mincho" w:hAnsiTheme="majorHAnsi" w:cstheme="majorHAnsi"/>
                <w:color w:val="FF0000"/>
                <w:szCs w:val="18"/>
                <w:lang w:eastAsia="ja-JP"/>
              </w:rPr>
              <w:t>47-k1, 15-25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A6EC3" w14:textId="77777777" w:rsidR="00A4432C" w:rsidRPr="004C3AAF" w:rsidRDefault="00A4432C" w:rsidP="00A339EB">
            <w:pPr>
              <w:keepNext/>
              <w:keepLines/>
              <w:rPr>
                <w:rFonts w:ascii="Arial" w:eastAsia="宋体" w:hAnsi="Arial" w:cs="Arial"/>
                <w:sz w:val="18"/>
                <w:szCs w:val="18"/>
                <w:lang w:eastAsia="zh-CN"/>
              </w:rPr>
            </w:pPr>
            <w:r w:rsidRPr="00B00887">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480AC7" w14:textId="77777777" w:rsidR="00A4432C" w:rsidRPr="004C3AAF" w:rsidRDefault="00A4432C" w:rsidP="00A339EB">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D24943" w14:textId="77777777" w:rsidR="00A4432C" w:rsidRPr="004C3AAF" w:rsidRDefault="00A4432C" w:rsidP="00A339EB">
            <w:pPr>
              <w:pStyle w:val="TAL"/>
              <w:rPr>
                <w:rFonts w:eastAsia="宋体" w:cs="Arial"/>
                <w:szCs w:val="18"/>
                <w:lang w:val="en-US" w:eastAsia="zh-CN"/>
              </w:rPr>
            </w:pPr>
            <w:r w:rsidRPr="00B00887">
              <w:rPr>
                <w:rFonts w:asciiTheme="majorHAnsi" w:hAnsiTheme="majorHAnsi" w:cstheme="majorHAnsi"/>
                <w:szCs w:val="18"/>
                <w:lang w:val="en-US" w:eastAsia="ja-JP"/>
              </w:rPr>
              <w:t xml:space="preserve">UE does not perform </w:t>
            </w:r>
            <w:r w:rsidRPr="00B00887">
              <w:rPr>
                <w:rFonts w:asciiTheme="majorHAnsi" w:eastAsia="MS Mincho"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51686E" w14:textId="77777777" w:rsidR="00A4432C" w:rsidRPr="004C3AAF" w:rsidRDefault="00A4432C" w:rsidP="00A339EB">
            <w:pPr>
              <w:pStyle w:val="TAL"/>
              <w:rPr>
                <w:rFonts w:eastAsia="宋体"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01CAD" w14:textId="77777777" w:rsidR="00A4432C" w:rsidRPr="004C3AAF" w:rsidRDefault="00A4432C" w:rsidP="00A339EB">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F8F515" w14:textId="77777777" w:rsidR="00A4432C" w:rsidRPr="004C3AAF" w:rsidRDefault="00A4432C" w:rsidP="00A339EB">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DF177A" w14:textId="77777777" w:rsidR="00A4432C" w:rsidRPr="004C3AAF"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A06BCD" w14:textId="77777777" w:rsidR="00A4432C" w:rsidRDefault="00A4432C" w:rsidP="00A339EB">
            <w:pPr>
              <w:keepNext/>
              <w:keepLines/>
              <w:rPr>
                <w:rFonts w:asciiTheme="majorHAnsi" w:hAnsiTheme="majorHAnsi" w:cstheme="majorHAnsi"/>
                <w:sz w:val="18"/>
                <w:szCs w:val="18"/>
              </w:rPr>
            </w:pPr>
            <w:r w:rsidRPr="00B00887">
              <w:rPr>
                <w:rFonts w:asciiTheme="majorHAnsi" w:hAnsiTheme="majorHAnsi" w:cstheme="majorHAnsi"/>
                <w:sz w:val="18"/>
                <w:szCs w:val="18"/>
              </w:rPr>
              <w:t>The signaling is only expected for a band where shared spectrum channel access must be used.</w:t>
            </w:r>
          </w:p>
          <w:p w14:paraId="618CE0CB" w14:textId="77777777" w:rsidR="003F638D" w:rsidRDefault="003F638D" w:rsidP="00A339EB">
            <w:pPr>
              <w:keepNext/>
              <w:keepLines/>
              <w:rPr>
                <w:rFonts w:ascii="Arial" w:eastAsia="MS Mincho" w:hAnsi="Arial" w:cs="Arial"/>
                <w:sz w:val="18"/>
                <w:szCs w:val="18"/>
              </w:rPr>
            </w:pPr>
          </w:p>
          <w:p w14:paraId="2A8291A1" w14:textId="77777777" w:rsidR="003F638D" w:rsidRDefault="003F638D" w:rsidP="00A339EB">
            <w:pPr>
              <w:keepNext/>
              <w:keepLines/>
              <w:rPr>
                <w:rFonts w:ascii="Arial" w:eastAsiaTheme="minorEastAsia" w:hAnsi="Arial" w:cs="Arial"/>
                <w:color w:val="FF0000"/>
                <w:sz w:val="18"/>
                <w:szCs w:val="18"/>
                <w:lang w:eastAsia="zh-CN"/>
              </w:rPr>
            </w:pPr>
            <w:r w:rsidRPr="00BF13FF">
              <w:rPr>
                <w:rFonts w:ascii="Arial" w:eastAsiaTheme="minorEastAsia" w:hAnsi="Arial" w:cs="Arial" w:hint="eastAsia"/>
                <w:color w:val="FF0000"/>
                <w:sz w:val="18"/>
                <w:szCs w:val="18"/>
                <w:lang w:eastAsia="zh-CN"/>
              </w:rPr>
              <w:t>N</w:t>
            </w:r>
            <w:r w:rsidRPr="00BF13FF">
              <w:rPr>
                <w:rFonts w:ascii="Arial" w:eastAsiaTheme="minorEastAsia" w:hAnsi="Arial" w:cs="Arial"/>
                <w:color w:val="FF0000"/>
                <w:sz w:val="18"/>
                <w:szCs w:val="18"/>
                <w:lang w:eastAsia="zh-CN"/>
              </w:rPr>
              <w:t xml:space="preserve">ote: </w:t>
            </w:r>
            <w:r w:rsidR="00BF13FF" w:rsidRPr="00BF13FF">
              <w:rPr>
                <w:rFonts w:ascii="Arial" w:eastAsiaTheme="minorEastAsia" w:hAnsi="Arial" w:cs="Arial"/>
                <w:color w:val="FF0000"/>
                <w:sz w:val="18"/>
                <w:szCs w:val="18"/>
                <w:lang w:eastAsia="zh-CN"/>
              </w:rPr>
              <w:t>If UE supports 15-25, the UE is not required to support Component 3 and 4 in 15-2.</w:t>
            </w:r>
          </w:p>
          <w:p w14:paraId="64D9C55D" w14:textId="77777777" w:rsidR="00E67D64" w:rsidRPr="00E67D64" w:rsidRDefault="00E67D64" w:rsidP="00A339EB">
            <w:pPr>
              <w:keepNext/>
              <w:keepLines/>
              <w:rPr>
                <w:rFonts w:ascii="Arial" w:eastAsiaTheme="minorEastAsia" w:hAnsi="Arial" w:cs="Arial"/>
                <w:color w:val="FF0000"/>
                <w:sz w:val="18"/>
                <w:szCs w:val="18"/>
                <w:lang w:eastAsia="zh-CN"/>
              </w:rPr>
            </w:pPr>
          </w:p>
          <w:p w14:paraId="439445B6" w14:textId="7CB0C679" w:rsidR="00E67D64" w:rsidRPr="003F638D" w:rsidRDefault="00E67D64" w:rsidP="00A339EB">
            <w:pPr>
              <w:keepNext/>
              <w:keepLines/>
              <w:rPr>
                <w:rFonts w:ascii="Arial" w:eastAsiaTheme="minorEastAsia" w:hAnsi="Arial" w:cs="Arial"/>
                <w:sz w:val="18"/>
                <w:szCs w:val="18"/>
                <w:lang w:eastAsia="zh-CN"/>
              </w:rPr>
            </w:pPr>
            <w:r w:rsidRPr="00E67D64">
              <w:rPr>
                <w:rFonts w:ascii="Arial" w:eastAsia="MS Mincho" w:hAnsi="Arial" w:cs="Arial"/>
                <w:color w:val="FF0000"/>
                <w:sz w:val="18"/>
                <w:szCs w:val="18"/>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433F46" w14:textId="77777777" w:rsidR="00A4432C" w:rsidRPr="004C3AAF" w:rsidRDefault="00A4432C" w:rsidP="00A339EB">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 capability signalling</w:t>
            </w:r>
          </w:p>
        </w:tc>
      </w:tr>
      <w:tr w:rsidR="00A4432C" w:rsidRPr="004C3AAF" w14:paraId="762738E1"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157A7" w14:textId="77777777" w:rsidR="00A4432C" w:rsidRPr="004C3AAF" w:rsidRDefault="00A4432C" w:rsidP="00A339EB">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C6BA0" w14:textId="77777777" w:rsidR="00A4432C" w:rsidRPr="004C3AAF" w:rsidRDefault="00A4432C" w:rsidP="00A339EB">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99751" w14:textId="77777777" w:rsidR="00A4432C" w:rsidRPr="004C3AAF" w:rsidRDefault="00A4432C" w:rsidP="00A339EB">
            <w:pPr>
              <w:pStyle w:val="TAL"/>
              <w:rPr>
                <w:rFonts w:eastAsia="宋体" w:cs="Arial"/>
                <w:szCs w:val="18"/>
                <w:lang w:val="en-US" w:eastAsia="zh-CN"/>
              </w:rPr>
            </w:pP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CF20" w14:textId="77777777" w:rsidR="00A4432C" w:rsidRPr="004C3AAF" w:rsidRDefault="00A4432C" w:rsidP="00A339EB">
            <w:pPr>
              <w:widowControl w:val="0"/>
              <w:rPr>
                <w:rFonts w:ascii="Arial" w:eastAsia="宋体" w:hAnsi="Arial" w:cs="Arial"/>
                <w:sz w:val="18"/>
                <w:szCs w:val="18"/>
                <w:lang w:val="en-US" w:eastAsia="zh-CN"/>
              </w:rPr>
            </w:pPr>
            <w:r w:rsidRPr="004C3AAF">
              <w:rPr>
                <w:rFonts w:ascii="Arial" w:eastAsia="宋体" w:hAnsi="Arial" w:cs="Arial"/>
                <w:sz w:val="18"/>
                <w:szCs w:val="18"/>
                <w:lang w:val="en-US" w:eastAsia="zh-CN"/>
              </w:rPr>
              <w:t>1. UE supports interlace RB</w:t>
            </w:r>
            <w:r w:rsidRPr="004C3AAF">
              <w:rPr>
                <w:rFonts w:ascii="Arial" w:eastAsia="宋体" w:hAnsi="Arial" w:cs="Arial" w:hint="eastAsia"/>
                <w:sz w:val="18"/>
                <w:szCs w:val="18"/>
                <w:lang w:val="en-US" w:eastAsia="zh-CN"/>
              </w:rPr>
              <w:t>-</w:t>
            </w:r>
            <w:r w:rsidRPr="004C3AAF">
              <w:rPr>
                <w:rFonts w:ascii="Arial" w:eastAsia="宋体" w:hAnsi="Arial" w:cs="Arial"/>
                <w:sz w:val="18"/>
                <w:szCs w:val="18"/>
                <w:lang w:val="en-US" w:eastAsia="zh-CN"/>
              </w:rPr>
              <w:t>based SL transmissions for the physical layer channels that it is capable of transmit</w:t>
            </w:r>
          </w:p>
          <w:p w14:paraId="39DCCA27" w14:textId="77777777" w:rsidR="00A4432C" w:rsidRPr="004C3AAF" w:rsidRDefault="00A4432C" w:rsidP="00A339EB">
            <w:pPr>
              <w:widowControl w:val="0"/>
              <w:spacing w:line="259" w:lineRule="auto"/>
              <w:rPr>
                <w:rFonts w:ascii="Arial" w:hAnsi="Arial" w:cs="Arial"/>
                <w:sz w:val="18"/>
                <w:szCs w:val="18"/>
                <w:lang w:val="en-US"/>
              </w:rPr>
            </w:pPr>
            <w:r w:rsidRPr="004C3AAF">
              <w:rPr>
                <w:rFonts w:ascii="Arial" w:eastAsia="宋体" w:hAnsi="Arial" w:cs="Arial"/>
                <w:sz w:val="18"/>
                <w:szCs w:val="18"/>
                <w:lang w:val="en-US" w:eastAsia="zh-CN"/>
              </w:rPr>
              <w:t>2</w:t>
            </w:r>
            <w:r>
              <w:rPr>
                <w:rFonts w:ascii="Arial" w:eastAsia="宋体" w:hAnsi="Arial" w:cs="Arial"/>
                <w:sz w:val="18"/>
                <w:szCs w:val="18"/>
                <w:lang w:val="en-US" w:eastAsia="zh-CN"/>
              </w:rPr>
              <w:t>.</w:t>
            </w:r>
            <w:r w:rsidRPr="004C3AAF">
              <w:rPr>
                <w:rFonts w:ascii="Arial" w:eastAsia="宋体" w:hAnsi="Arial" w:cs="Arial"/>
                <w:sz w:val="18"/>
                <w:szCs w:val="18"/>
                <w:lang w:val="en-US" w:eastAsia="zh-CN"/>
              </w:rPr>
              <w:t xml:space="preserve"> UE supports interlace RB</w:t>
            </w:r>
            <w:r w:rsidRPr="004C3AAF">
              <w:rPr>
                <w:rFonts w:ascii="Arial" w:eastAsia="宋体" w:hAnsi="Arial" w:cs="Arial" w:hint="eastAsia"/>
                <w:sz w:val="18"/>
                <w:szCs w:val="18"/>
                <w:lang w:val="en-US" w:eastAsia="zh-CN"/>
              </w:rPr>
              <w:t>-</w:t>
            </w:r>
            <w:r w:rsidRPr="004C3AAF">
              <w:rPr>
                <w:rFonts w:ascii="Arial" w:eastAsia="宋体"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44179A"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eastAsia="zh-CN"/>
              </w:rPr>
              <w:t>47-k1,</w:t>
            </w:r>
            <w:r w:rsidRPr="004C3AAF">
              <w:rPr>
                <w:rFonts w:eastAsia="MS Mincho" w:cs="Arial"/>
                <w:szCs w:val="18"/>
              </w:rPr>
              <w:t xml:space="preserve"> at least one of </w:t>
            </w:r>
            <w:r w:rsidRPr="00576F26">
              <w:rPr>
                <w:rFonts w:eastAsia="MS Mincho" w:cs="Arial"/>
                <w:strike/>
                <w:color w:val="FF0000"/>
                <w:szCs w:val="18"/>
              </w:rPr>
              <w:t>[</w:t>
            </w:r>
            <w:r w:rsidRPr="004C3AAF">
              <w:rPr>
                <w:rFonts w:eastAsia="MS Mincho" w:cs="Arial"/>
                <w:szCs w:val="18"/>
              </w:rPr>
              <w:t xml:space="preserve">15-25 </w:t>
            </w:r>
            <w:r w:rsidRPr="00576F26">
              <w:rPr>
                <w:rFonts w:eastAsia="MS Mincho" w:cs="Arial"/>
                <w:strike/>
                <w:color w:val="FF0000"/>
                <w:szCs w:val="18"/>
                <w:lang w:eastAsia="zh-CN"/>
              </w:rPr>
              <w:t xml:space="preserve">except Component 3 and 4 in 15-2] </w:t>
            </w:r>
            <w:r w:rsidRPr="00067C72">
              <w:rPr>
                <w:rFonts w:eastAsia="MS Mincho" w:cs="Arial"/>
                <w:szCs w:val="18"/>
              </w:rPr>
              <w:t xml:space="preserve">and </w:t>
            </w:r>
            <w:r w:rsidRPr="00576F26">
              <w:rPr>
                <w:rFonts w:eastAsia="MS Mincho" w:cs="Arial"/>
                <w:strike/>
                <w:color w:val="FF0000"/>
                <w:szCs w:val="18"/>
              </w:rPr>
              <w:t>[</w:t>
            </w:r>
            <w:r w:rsidRPr="004C3AAF">
              <w:rPr>
                <w:rFonts w:eastAsia="MS Mincho" w:cs="Arial"/>
                <w:szCs w:val="18"/>
              </w:rPr>
              <w:t xml:space="preserve">15-3 </w:t>
            </w:r>
            <w:r w:rsidRPr="00576F26">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5C30" w14:textId="77777777" w:rsidR="00A4432C" w:rsidRPr="004C3AAF" w:rsidRDefault="00A4432C" w:rsidP="00A339EB">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F9733" w14:textId="77777777" w:rsidR="00A4432C" w:rsidRPr="004C3AAF" w:rsidRDefault="00A4432C" w:rsidP="00A339EB">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395F" w14:textId="77777777" w:rsidR="00A4432C" w:rsidRPr="004C3AAF" w:rsidRDefault="00A4432C" w:rsidP="00A339EB">
            <w:pPr>
              <w:pStyle w:val="TAL"/>
              <w:rPr>
                <w:rFonts w:eastAsia="宋体" w:cs="Arial"/>
                <w:szCs w:val="18"/>
                <w:lang w:val="en-US" w:eastAsia="zh-CN"/>
              </w:rPr>
            </w:pPr>
            <w:r w:rsidRPr="004C3AAF">
              <w:rPr>
                <w:rFonts w:eastAsia="MS Mincho" w:cs="Arial"/>
                <w:szCs w:val="18"/>
                <w:lang w:eastAsia="zh-CN"/>
              </w:rPr>
              <w:t xml:space="preserve">UE does not support </w:t>
            </w: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DD40A" w14:textId="77777777" w:rsidR="00A4432C" w:rsidRPr="004C3AAF" w:rsidRDefault="00A4432C" w:rsidP="00A339EB">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7E5E"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8A402" w14:textId="77777777" w:rsidR="00A4432C" w:rsidRPr="004C3AAF" w:rsidRDefault="00A4432C" w:rsidP="00A339EB">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89B9F" w14:textId="77777777" w:rsidR="00A4432C" w:rsidRPr="004C3AAF"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6069" w14:textId="77777777" w:rsidR="00A4432C" w:rsidRDefault="00A4432C" w:rsidP="00A339EB">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p w14:paraId="0C2E565F" w14:textId="77777777" w:rsidR="00EB3DA3" w:rsidRDefault="00EB3DA3" w:rsidP="00A339EB">
            <w:pPr>
              <w:keepNext/>
              <w:keepLines/>
              <w:rPr>
                <w:rFonts w:ascii="Arial" w:eastAsia="MS Mincho" w:hAnsi="Arial" w:cs="Arial"/>
                <w:sz w:val="18"/>
                <w:szCs w:val="18"/>
              </w:rPr>
            </w:pPr>
          </w:p>
          <w:p w14:paraId="74575D02" w14:textId="77777777" w:rsidR="00EB3DA3" w:rsidRPr="00EB3DA3" w:rsidRDefault="00EB3DA3" w:rsidP="00EB3DA3">
            <w:pPr>
              <w:keepNext/>
              <w:keepLines/>
              <w:rPr>
                <w:rFonts w:ascii="Arial" w:eastAsia="MS Mincho" w:hAnsi="Arial" w:cs="Arial"/>
                <w:color w:val="FF0000"/>
                <w:sz w:val="18"/>
                <w:szCs w:val="18"/>
              </w:rPr>
            </w:pPr>
            <w:r w:rsidRPr="00EB3DA3">
              <w:rPr>
                <w:rFonts w:ascii="Arial" w:eastAsia="MS Mincho" w:hAnsi="Arial" w:cs="Arial"/>
                <w:color w:val="FF0000"/>
                <w:sz w:val="18"/>
                <w:szCs w:val="18"/>
              </w:rPr>
              <w:t>Note1: If UE supports 15-25, the UE is not required to support Component 3 and 4 in 15-2.</w:t>
            </w:r>
          </w:p>
          <w:p w14:paraId="37B84305" w14:textId="77777777" w:rsidR="00EB3DA3" w:rsidRDefault="00EB3DA3" w:rsidP="00EB3DA3">
            <w:pPr>
              <w:keepNext/>
              <w:keepLines/>
              <w:rPr>
                <w:rFonts w:ascii="Arial" w:eastAsia="MS Mincho" w:hAnsi="Arial" w:cs="Arial"/>
                <w:color w:val="FF0000"/>
                <w:sz w:val="18"/>
                <w:szCs w:val="18"/>
              </w:rPr>
            </w:pPr>
            <w:r w:rsidRPr="00EB3DA3">
              <w:rPr>
                <w:rFonts w:ascii="Arial" w:eastAsia="MS Mincho" w:hAnsi="Arial" w:cs="Arial"/>
                <w:color w:val="FF0000"/>
                <w:sz w:val="18"/>
                <w:szCs w:val="18"/>
              </w:rPr>
              <w:t>Note2: If UE supports 15-3, the UE is not required to support Component 3 in 15-3, and FR2 parts of Component 7 in 15-3.</w:t>
            </w:r>
          </w:p>
          <w:p w14:paraId="3ADEC3F8" w14:textId="77777777" w:rsidR="00E67D64" w:rsidRPr="00E67D64" w:rsidRDefault="00E67D64" w:rsidP="00EB3DA3">
            <w:pPr>
              <w:keepNext/>
              <w:keepLines/>
              <w:rPr>
                <w:rFonts w:ascii="Arial" w:eastAsia="MS Mincho" w:hAnsi="Arial" w:cs="Arial"/>
                <w:color w:val="FF0000"/>
                <w:sz w:val="18"/>
                <w:szCs w:val="18"/>
              </w:rPr>
            </w:pPr>
          </w:p>
          <w:p w14:paraId="5066F3C2" w14:textId="0F10DDB5" w:rsidR="00E67D64" w:rsidRPr="00EB3DA3" w:rsidRDefault="00E67D64" w:rsidP="00EB3DA3">
            <w:pPr>
              <w:keepNext/>
              <w:keepLines/>
              <w:rPr>
                <w:rFonts w:ascii="Arial" w:eastAsia="MS Mincho" w:hAnsi="Arial" w:cs="Arial"/>
                <w:sz w:val="18"/>
                <w:szCs w:val="18"/>
              </w:rPr>
            </w:pPr>
            <w:r w:rsidRPr="00E67D64">
              <w:rPr>
                <w:rFonts w:ascii="Arial" w:eastAsia="MS Mincho"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240E1" w14:textId="77777777" w:rsidR="00A4432C" w:rsidRPr="004C3AAF" w:rsidRDefault="00A4432C" w:rsidP="00A339EB">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239FC4B1" w14:textId="77777777" w:rsidR="00A4432C" w:rsidRPr="004C3AAF" w:rsidRDefault="00A4432C" w:rsidP="00A339EB">
            <w:pPr>
              <w:widowControl w:val="0"/>
              <w:spacing w:line="259" w:lineRule="auto"/>
              <w:rPr>
                <w:rFonts w:ascii="Arial" w:eastAsia="MS Mincho" w:hAnsi="Arial" w:cs="Arial"/>
                <w:sz w:val="18"/>
                <w:szCs w:val="18"/>
              </w:rPr>
            </w:pPr>
          </w:p>
          <w:p w14:paraId="434982AE" w14:textId="77777777" w:rsidR="00A4432C" w:rsidRPr="004C3AAF" w:rsidRDefault="00A4432C" w:rsidP="00A339EB">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A4432C" w:rsidRPr="004C3AAF" w14:paraId="544FB3F6"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E109D" w14:textId="77777777" w:rsidR="00A4432C" w:rsidRPr="004C3AAF" w:rsidRDefault="00A4432C" w:rsidP="00A339EB">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0410E" w14:textId="77777777" w:rsidR="00A4432C" w:rsidRPr="004C3AAF" w:rsidRDefault="00A4432C" w:rsidP="00A339EB">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CB71D" w14:textId="77777777" w:rsidR="00A4432C" w:rsidRPr="004C3AAF" w:rsidRDefault="00A4432C" w:rsidP="00A339EB">
            <w:pPr>
              <w:pStyle w:val="TAL"/>
              <w:rPr>
                <w:rFonts w:eastAsia="宋体"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9A549" w14:textId="77777777" w:rsidR="00A4432C" w:rsidRPr="004C3AAF" w:rsidRDefault="00A4432C" w:rsidP="00A339EB">
            <w:pPr>
              <w:widowControl w:val="0"/>
              <w:rPr>
                <w:rFonts w:ascii="Arial" w:eastAsia="宋体" w:hAnsi="Arial" w:cs="Arial"/>
                <w:sz w:val="18"/>
                <w:szCs w:val="18"/>
                <w:lang w:val="en-US"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369B84" w14:textId="10CBCC61" w:rsidR="00A4432C" w:rsidRPr="004C3AAF" w:rsidRDefault="001F101E" w:rsidP="00A339EB">
            <w:pPr>
              <w:pStyle w:val="TAL"/>
              <w:rPr>
                <w:rFonts w:eastAsia="MS Mincho" w:cs="Arial"/>
                <w:szCs w:val="18"/>
                <w:lang w:eastAsia="zh-CN"/>
              </w:rPr>
            </w:pPr>
            <w:r w:rsidRPr="004C3AAF">
              <w:rPr>
                <w:rFonts w:eastAsia="MS Mincho" w:cs="Arial"/>
                <w:szCs w:val="18"/>
                <w:lang w:eastAsia="zh-CN"/>
              </w:rPr>
              <w:t>47-k1,</w:t>
            </w:r>
            <w:r w:rsidRPr="004C3AAF">
              <w:rPr>
                <w:rFonts w:eastAsia="MS Mincho" w:cs="Arial"/>
                <w:szCs w:val="18"/>
              </w:rPr>
              <w:t xml:space="preserve"> at least one of </w:t>
            </w:r>
            <w:r w:rsidRPr="00576F26">
              <w:rPr>
                <w:rFonts w:eastAsia="MS Mincho" w:cs="Arial"/>
                <w:strike/>
                <w:color w:val="FF0000"/>
                <w:szCs w:val="18"/>
              </w:rPr>
              <w:t>[</w:t>
            </w:r>
            <w:r w:rsidRPr="004C3AAF">
              <w:rPr>
                <w:rFonts w:eastAsia="MS Mincho" w:cs="Arial"/>
                <w:szCs w:val="18"/>
              </w:rPr>
              <w:t xml:space="preserve">15-25 </w:t>
            </w:r>
            <w:r w:rsidRPr="00576F26">
              <w:rPr>
                <w:rFonts w:eastAsia="MS Mincho" w:cs="Arial"/>
                <w:strike/>
                <w:color w:val="FF0000"/>
                <w:szCs w:val="18"/>
                <w:lang w:eastAsia="zh-CN"/>
              </w:rPr>
              <w:t xml:space="preserve">except Component 3 and 4 in 15-2] </w:t>
            </w:r>
            <w:r w:rsidRPr="00067C72">
              <w:rPr>
                <w:rFonts w:eastAsia="MS Mincho" w:cs="Arial"/>
                <w:szCs w:val="18"/>
              </w:rPr>
              <w:t xml:space="preserve">and </w:t>
            </w:r>
            <w:r w:rsidRPr="00576F26">
              <w:rPr>
                <w:rFonts w:eastAsia="MS Mincho" w:cs="Arial"/>
                <w:strike/>
                <w:color w:val="FF0000"/>
                <w:szCs w:val="18"/>
              </w:rPr>
              <w:t>[</w:t>
            </w:r>
            <w:r w:rsidRPr="004C3AAF">
              <w:rPr>
                <w:rFonts w:eastAsia="MS Mincho" w:cs="Arial"/>
                <w:szCs w:val="18"/>
              </w:rPr>
              <w:t xml:space="preserve">15-3 </w:t>
            </w:r>
            <w:r w:rsidRPr="00576F26">
              <w:rPr>
                <w:rFonts w:eastAsia="MS Mincho" w:cs="Arial"/>
                <w:strike/>
                <w:color w:val="FF0000"/>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8E10E" w14:textId="77777777" w:rsidR="00A4432C" w:rsidRPr="004C3AAF" w:rsidRDefault="00A4432C" w:rsidP="00A339EB">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EC894" w14:textId="77777777" w:rsidR="00A4432C" w:rsidRPr="004C3AAF" w:rsidRDefault="00A4432C" w:rsidP="00A339EB">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19E39" w14:textId="77777777" w:rsidR="00A4432C" w:rsidRPr="004C3AAF" w:rsidRDefault="00A4432C" w:rsidP="00A339EB">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DFBCFB" w14:textId="77777777" w:rsidR="00A4432C" w:rsidRPr="004C3AAF" w:rsidRDefault="00A4432C" w:rsidP="00A339EB">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61E5F0" w14:textId="77777777" w:rsidR="00A4432C" w:rsidRPr="004C3AAF" w:rsidRDefault="00A4432C" w:rsidP="00A339EB">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BF1296" w14:textId="77777777" w:rsidR="00A4432C" w:rsidRPr="004C3AAF" w:rsidRDefault="00A4432C" w:rsidP="00A339EB">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38DBA2" w14:textId="77777777" w:rsidR="00A4432C" w:rsidRPr="004C3AAF"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1CDA3" w14:textId="77777777" w:rsidR="00E24CA5" w:rsidRPr="00EB3DA3" w:rsidRDefault="00E24CA5" w:rsidP="00E24CA5">
            <w:pPr>
              <w:keepNext/>
              <w:keepLines/>
              <w:rPr>
                <w:rFonts w:ascii="Arial" w:eastAsia="MS Mincho" w:hAnsi="Arial" w:cs="Arial"/>
                <w:color w:val="FF0000"/>
                <w:sz w:val="18"/>
                <w:szCs w:val="18"/>
              </w:rPr>
            </w:pPr>
            <w:r w:rsidRPr="00EB3DA3">
              <w:rPr>
                <w:rFonts w:ascii="Arial" w:eastAsia="MS Mincho" w:hAnsi="Arial" w:cs="Arial"/>
                <w:color w:val="FF0000"/>
                <w:sz w:val="18"/>
                <w:szCs w:val="18"/>
              </w:rPr>
              <w:t>Note1: If UE supports 15-25, the UE is not required to support Component 3 and 4 in 15-2.</w:t>
            </w:r>
          </w:p>
          <w:p w14:paraId="619AA514" w14:textId="77777777" w:rsidR="00E24CA5" w:rsidRDefault="00E24CA5" w:rsidP="00E24CA5">
            <w:pPr>
              <w:keepNext/>
              <w:keepLines/>
              <w:rPr>
                <w:rFonts w:ascii="Arial" w:eastAsia="MS Mincho" w:hAnsi="Arial" w:cs="Arial"/>
                <w:color w:val="FF0000"/>
                <w:sz w:val="18"/>
                <w:szCs w:val="18"/>
              </w:rPr>
            </w:pPr>
            <w:r w:rsidRPr="00EB3DA3">
              <w:rPr>
                <w:rFonts w:ascii="Arial" w:eastAsia="MS Mincho" w:hAnsi="Arial" w:cs="Arial"/>
                <w:color w:val="FF0000"/>
                <w:sz w:val="18"/>
                <w:szCs w:val="18"/>
              </w:rPr>
              <w:t>Note2: If UE supports 15-3, the UE is not required to support Component 3 in 15-3, and FR2 parts of Component 7 in 15-3.</w:t>
            </w:r>
          </w:p>
          <w:p w14:paraId="04BBD952" w14:textId="77777777" w:rsidR="00E24CA5" w:rsidRPr="00E67D64" w:rsidRDefault="00E24CA5" w:rsidP="00E24CA5">
            <w:pPr>
              <w:keepNext/>
              <w:keepLines/>
              <w:rPr>
                <w:rFonts w:ascii="Arial" w:eastAsia="MS Mincho" w:hAnsi="Arial" w:cs="Arial"/>
                <w:color w:val="FF0000"/>
                <w:sz w:val="18"/>
                <w:szCs w:val="18"/>
              </w:rPr>
            </w:pPr>
          </w:p>
          <w:p w14:paraId="1A4EB936" w14:textId="358CC53A" w:rsidR="00A4432C" w:rsidRPr="004C3AAF" w:rsidRDefault="00E24CA5" w:rsidP="00E24CA5">
            <w:pPr>
              <w:keepNext/>
              <w:keepLines/>
              <w:rPr>
                <w:rFonts w:ascii="Arial" w:eastAsia="Malgun Gothic" w:hAnsi="Arial" w:cs="Arial"/>
                <w:sz w:val="18"/>
                <w:szCs w:val="18"/>
                <w:lang w:eastAsia="ko-KR"/>
              </w:rPr>
            </w:pPr>
            <w:r w:rsidRPr="00E67D64">
              <w:rPr>
                <w:rFonts w:ascii="Arial" w:eastAsia="MS Mincho"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3FA8C" w14:textId="77777777" w:rsidR="00A4432C" w:rsidRPr="004C3AAF" w:rsidRDefault="00A4432C" w:rsidP="00A339EB">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r w:rsidR="00A4432C" w:rsidRPr="004C3AAF" w14:paraId="65C37056"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7BBD0" w14:textId="77777777" w:rsidR="00A4432C" w:rsidRPr="004C3AAF" w:rsidRDefault="00A4432C" w:rsidP="00A339EB">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CCD10" w14:textId="77777777" w:rsidR="00A4432C" w:rsidRPr="004C3AAF" w:rsidRDefault="00A4432C" w:rsidP="00A339EB">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3C8FC" w14:textId="77777777" w:rsidR="00A4432C" w:rsidRPr="004C3AAF" w:rsidRDefault="00A4432C" w:rsidP="00A339EB">
            <w:pPr>
              <w:pStyle w:val="TAL"/>
              <w:rPr>
                <w:rFonts w:eastAsia="宋体"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2543A" w14:textId="77777777" w:rsidR="00A4432C" w:rsidRPr="00160DDB" w:rsidRDefault="00A4432C" w:rsidP="00A339EB">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38E5DF08" w14:textId="77777777" w:rsidR="00A4432C" w:rsidRPr="004C3AAF" w:rsidRDefault="00A4432C" w:rsidP="00A339EB">
            <w:pPr>
              <w:widowControl w:val="0"/>
              <w:rPr>
                <w:rFonts w:ascii="Arial" w:eastAsia="宋体"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AA04F4" w14:textId="77777777" w:rsidR="00A4432C" w:rsidRPr="004C3AAF" w:rsidRDefault="00A4432C" w:rsidP="00A339EB">
            <w:pPr>
              <w:pStyle w:val="TAL"/>
              <w:rPr>
                <w:rFonts w:eastAsia="MS Mincho" w:cs="Arial"/>
                <w:szCs w:val="18"/>
                <w:lang w:eastAsia="zh-CN"/>
              </w:rPr>
            </w:pPr>
            <w:r w:rsidRPr="002E5EFC">
              <w:rPr>
                <w:rFonts w:eastAsia="MS Mincho" w:cs="Arial"/>
                <w:strike/>
                <w:color w:val="FF0000"/>
                <w:szCs w:val="18"/>
                <w:lang w:eastAsia="zh-CN"/>
              </w:rPr>
              <w:t>[</w:t>
            </w:r>
            <w:r w:rsidRPr="004C3AAF">
              <w:rPr>
                <w:rFonts w:eastAsia="MS Mincho" w:cs="Arial"/>
                <w:szCs w:val="18"/>
                <w:lang w:eastAsia="zh-CN"/>
              </w:rPr>
              <w:t>15-1</w:t>
            </w:r>
            <w:r w:rsidRPr="002E5EFC">
              <w:rPr>
                <w:rFonts w:eastAsia="MS Mincho" w:cs="Arial"/>
                <w:strike/>
                <w:color w:val="FF0000"/>
                <w:szCs w:val="18"/>
                <w:lang w:eastAsia="zh-CN"/>
              </w:rPr>
              <w:t xml:space="preserve">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CF6AE" w14:textId="77777777" w:rsidR="00A4432C" w:rsidRPr="004C3AAF" w:rsidRDefault="00A4432C" w:rsidP="00A339EB">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E05C96" w14:textId="77777777" w:rsidR="00A4432C" w:rsidRPr="004C3AAF" w:rsidRDefault="00A4432C" w:rsidP="00A339EB">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CA522" w14:textId="77777777" w:rsidR="00A4432C" w:rsidRPr="004C3AAF" w:rsidRDefault="00A4432C" w:rsidP="00A339EB">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67DD80" w14:textId="77777777" w:rsidR="00A4432C" w:rsidRPr="004C3AAF" w:rsidRDefault="00A4432C" w:rsidP="00A339EB">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A92A4D" w14:textId="77777777" w:rsidR="00A4432C" w:rsidRPr="004C3AAF" w:rsidRDefault="00A4432C" w:rsidP="00A339EB">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C8ABA7" w14:textId="77777777" w:rsidR="00A4432C" w:rsidRPr="004C3AAF" w:rsidRDefault="00A4432C" w:rsidP="00A339EB">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6E2425" w14:textId="77777777" w:rsidR="00A4432C" w:rsidRPr="004C3AAF"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D90A9" w14:textId="77777777" w:rsidR="00A4432C" w:rsidRDefault="00A4432C" w:rsidP="00A339EB">
            <w:pPr>
              <w:keepNext/>
              <w:keepLines/>
              <w:rPr>
                <w:rFonts w:ascii="Arial" w:eastAsia="MS Mincho" w:hAnsi="Arial" w:cs="Arial"/>
                <w:sz w:val="18"/>
                <w:szCs w:val="18"/>
              </w:rPr>
            </w:pPr>
            <w:r w:rsidRPr="00D46BB0">
              <w:rPr>
                <w:rFonts w:ascii="Arial" w:eastAsia="Malgun Gothic" w:hAnsi="Arial" w:cs="Arial"/>
                <w:strike/>
                <w:color w:val="FF0000"/>
                <w:sz w:val="18"/>
                <w:szCs w:val="18"/>
                <w:highlight w:val="yellow"/>
                <w:lang w:eastAsia="ko-KR"/>
              </w:rPr>
              <w:t>[</w:t>
            </w:r>
            <w:r w:rsidRPr="00715E43">
              <w:rPr>
                <w:rFonts w:ascii="Arial" w:eastAsia="Malgun Gothic" w:hAnsi="Arial" w:cs="Arial"/>
                <w:sz w:val="18"/>
                <w:szCs w:val="18"/>
                <w:highlight w:val="yellow"/>
                <w:lang w:eastAsia="ko-KR"/>
              </w:rPr>
              <w:t>This is the basic FG for NR sidelink in</w:t>
            </w:r>
            <w:r w:rsidRPr="00715E43">
              <w:rPr>
                <w:rFonts w:ascii="Arial" w:eastAsia="MS Mincho" w:hAnsi="Arial" w:cs="Arial"/>
                <w:sz w:val="18"/>
                <w:szCs w:val="18"/>
                <w:highlight w:val="yellow"/>
              </w:rPr>
              <w:t xml:space="preserve"> unlicensed spectrum.</w:t>
            </w:r>
            <w:r w:rsidRPr="00D46BB0">
              <w:rPr>
                <w:rFonts w:ascii="Arial" w:eastAsia="MS Mincho" w:hAnsi="Arial" w:cs="Arial"/>
                <w:strike/>
                <w:color w:val="FF0000"/>
                <w:sz w:val="18"/>
                <w:szCs w:val="18"/>
                <w:highlight w:val="yellow"/>
              </w:rPr>
              <w:t>]</w:t>
            </w:r>
          </w:p>
          <w:p w14:paraId="2353687B" w14:textId="77777777" w:rsidR="00A4432C" w:rsidRDefault="00A4432C" w:rsidP="00A339EB">
            <w:pPr>
              <w:keepNext/>
              <w:keepLines/>
              <w:rPr>
                <w:rFonts w:ascii="Arial" w:eastAsia="MS Mincho" w:hAnsi="Arial" w:cs="Arial"/>
                <w:sz w:val="18"/>
                <w:szCs w:val="18"/>
              </w:rPr>
            </w:pPr>
          </w:p>
          <w:p w14:paraId="4036C236" w14:textId="77777777" w:rsidR="00A4432C" w:rsidRDefault="00A4432C" w:rsidP="00A339EB">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p w14:paraId="214E34FC" w14:textId="77777777" w:rsidR="002E5EFC" w:rsidRDefault="002E5EFC" w:rsidP="00A339EB">
            <w:pPr>
              <w:keepNext/>
              <w:keepLines/>
              <w:rPr>
                <w:rFonts w:ascii="Arial" w:eastAsia="MS Mincho" w:hAnsi="Arial" w:cs="Arial"/>
                <w:sz w:val="18"/>
                <w:szCs w:val="18"/>
              </w:rPr>
            </w:pPr>
          </w:p>
          <w:p w14:paraId="1EFA624C" w14:textId="60821207" w:rsidR="00EA3A7A" w:rsidRDefault="00EA3A7A" w:rsidP="00EA3A7A">
            <w:pPr>
              <w:keepNext/>
              <w:keepLines/>
              <w:rPr>
                <w:rFonts w:ascii="Arial" w:eastAsiaTheme="minorEastAsia" w:hAnsi="Arial" w:cs="Arial"/>
                <w:color w:val="FF0000"/>
                <w:sz w:val="18"/>
                <w:szCs w:val="18"/>
                <w:lang w:eastAsia="zh-CN"/>
              </w:rPr>
            </w:pPr>
            <w:r w:rsidRPr="00BF13FF">
              <w:rPr>
                <w:rFonts w:ascii="Arial" w:eastAsiaTheme="minorEastAsia" w:hAnsi="Arial" w:cs="Arial" w:hint="eastAsia"/>
                <w:color w:val="FF0000"/>
                <w:sz w:val="18"/>
                <w:szCs w:val="18"/>
                <w:lang w:eastAsia="zh-CN"/>
              </w:rPr>
              <w:t>N</w:t>
            </w:r>
            <w:r w:rsidRPr="00BF13FF">
              <w:rPr>
                <w:rFonts w:ascii="Arial" w:eastAsiaTheme="minorEastAsia" w:hAnsi="Arial" w:cs="Arial"/>
                <w:color w:val="FF0000"/>
                <w:sz w:val="18"/>
                <w:szCs w:val="18"/>
                <w:lang w:eastAsia="zh-CN"/>
              </w:rPr>
              <w:t>ote: If UE supports 15-</w:t>
            </w:r>
            <w:r>
              <w:rPr>
                <w:rFonts w:ascii="Arial" w:eastAsiaTheme="minorEastAsia" w:hAnsi="Arial" w:cs="Arial"/>
                <w:color w:val="FF0000"/>
                <w:sz w:val="18"/>
                <w:szCs w:val="18"/>
                <w:lang w:eastAsia="zh-CN"/>
              </w:rPr>
              <w:t>1</w:t>
            </w:r>
            <w:r w:rsidRPr="00BF13FF">
              <w:rPr>
                <w:rFonts w:ascii="Arial" w:eastAsiaTheme="minorEastAsia" w:hAnsi="Arial" w:cs="Arial"/>
                <w:color w:val="FF0000"/>
                <w:sz w:val="18"/>
                <w:szCs w:val="18"/>
                <w:lang w:eastAsia="zh-CN"/>
              </w:rPr>
              <w:t xml:space="preserve">, the UE is not required to support Component </w:t>
            </w:r>
            <w:r>
              <w:rPr>
                <w:rFonts w:ascii="Arial" w:eastAsiaTheme="minorEastAsia" w:hAnsi="Arial" w:cs="Arial"/>
                <w:color w:val="FF0000"/>
                <w:sz w:val="18"/>
                <w:szCs w:val="18"/>
                <w:lang w:eastAsia="zh-CN"/>
              </w:rPr>
              <w:t>5</w:t>
            </w:r>
            <w:r w:rsidRPr="00BF13FF">
              <w:rPr>
                <w:rFonts w:ascii="Arial" w:eastAsiaTheme="minorEastAsia" w:hAnsi="Arial" w:cs="Arial"/>
                <w:color w:val="FF0000"/>
                <w:sz w:val="18"/>
                <w:szCs w:val="18"/>
                <w:lang w:eastAsia="zh-CN"/>
              </w:rPr>
              <w:t>.</w:t>
            </w:r>
          </w:p>
          <w:p w14:paraId="0699B07D" w14:textId="77777777" w:rsidR="00EA3A7A" w:rsidRPr="00E67D64" w:rsidRDefault="00EA3A7A" w:rsidP="00EA3A7A">
            <w:pPr>
              <w:keepNext/>
              <w:keepLines/>
              <w:rPr>
                <w:rFonts w:ascii="Arial" w:eastAsiaTheme="minorEastAsia" w:hAnsi="Arial" w:cs="Arial"/>
                <w:color w:val="FF0000"/>
                <w:sz w:val="18"/>
                <w:szCs w:val="18"/>
                <w:lang w:eastAsia="zh-CN"/>
              </w:rPr>
            </w:pPr>
          </w:p>
          <w:p w14:paraId="51DBFC4B" w14:textId="51146BB3" w:rsidR="002E5EFC" w:rsidRPr="00715E43" w:rsidRDefault="00EA3A7A" w:rsidP="00EA3A7A">
            <w:pPr>
              <w:keepNext/>
              <w:keepLines/>
              <w:rPr>
                <w:rFonts w:ascii="Arial" w:eastAsia="MS Mincho" w:hAnsi="Arial" w:cs="Arial"/>
                <w:sz w:val="18"/>
                <w:szCs w:val="18"/>
              </w:rPr>
            </w:pPr>
            <w:r w:rsidRPr="00E67D64">
              <w:rPr>
                <w:rFonts w:ascii="Arial" w:eastAsia="MS Mincho" w:hAnsi="Arial" w:cs="Arial"/>
                <w:color w:val="FF0000"/>
                <w:sz w:val="18"/>
                <w:szCs w:val="18"/>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A9944" w14:textId="77777777" w:rsidR="00A4432C" w:rsidRPr="004C3AAF" w:rsidRDefault="00A4432C" w:rsidP="00A339EB">
            <w:pPr>
              <w:widowControl w:val="0"/>
              <w:spacing w:after="160" w:line="259" w:lineRule="auto"/>
              <w:rPr>
                <w:rFonts w:ascii="Arial" w:eastAsia="MS Mincho" w:hAnsi="Arial" w:cs="Arial"/>
                <w:sz w:val="18"/>
                <w:szCs w:val="18"/>
              </w:rPr>
            </w:pPr>
            <w:r w:rsidRPr="00D46BB0">
              <w:rPr>
                <w:rFonts w:ascii="Arial" w:eastAsia="MS Mincho" w:hAnsi="Arial" w:cs="Arial"/>
                <w:strike/>
                <w:color w:val="FF0000"/>
                <w:sz w:val="18"/>
                <w:szCs w:val="18"/>
                <w:highlight w:val="yellow"/>
              </w:rPr>
              <w:t>[</w:t>
            </w:r>
            <w:r w:rsidRPr="00F216D5">
              <w:rPr>
                <w:rFonts w:ascii="Arial" w:eastAsia="MS Mincho" w:hAnsi="Arial" w:cs="Arial"/>
                <w:sz w:val="18"/>
                <w:szCs w:val="18"/>
                <w:highlight w:val="yellow"/>
              </w:rPr>
              <w:t>Optional with</w:t>
            </w:r>
            <w:r w:rsidRPr="00F216D5">
              <w:rPr>
                <w:rFonts w:ascii="Arial" w:eastAsia="MS Mincho" w:hAnsi="Arial" w:cs="Arial" w:hint="eastAsia"/>
                <w:sz w:val="18"/>
                <w:szCs w:val="18"/>
                <w:highlight w:val="yellow"/>
                <w:lang w:eastAsia="zh-CN"/>
              </w:rPr>
              <w:t>out</w:t>
            </w:r>
            <w:r w:rsidRPr="00F216D5">
              <w:rPr>
                <w:rFonts w:ascii="Arial" w:eastAsia="MS Mincho" w:hAnsi="Arial" w:cs="Arial"/>
                <w:sz w:val="18"/>
                <w:szCs w:val="18"/>
                <w:highlight w:val="yellow"/>
              </w:rPr>
              <w:t xml:space="preserve"> capability signalling</w:t>
            </w:r>
            <w:r w:rsidRPr="00D46BB0">
              <w:rPr>
                <w:rFonts w:ascii="Arial" w:eastAsia="MS Mincho" w:hAnsi="Arial" w:cs="Arial"/>
                <w:strike/>
                <w:color w:val="FF0000"/>
                <w:sz w:val="18"/>
                <w:szCs w:val="18"/>
                <w:highlight w:val="yellow"/>
              </w:rPr>
              <w:t>]</w:t>
            </w:r>
          </w:p>
          <w:p w14:paraId="3786C59B" w14:textId="77777777" w:rsidR="00A4432C" w:rsidRPr="004C3AAF" w:rsidRDefault="00A4432C" w:rsidP="00A339EB">
            <w:pPr>
              <w:widowControl w:val="0"/>
              <w:spacing w:after="160" w:line="259" w:lineRule="auto"/>
              <w:rPr>
                <w:rFonts w:ascii="Arial" w:eastAsia="MS Mincho" w:hAnsi="Arial" w:cs="Arial"/>
                <w:sz w:val="18"/>
                <w:szCs w:val="18"/>
              </w:rPr>
            </w:pPr>
          </w:p>
          <w:p w14:paraId="4857A78C" w14:textId="77777777" w:rsidR="00A4432C" w:rsidRPr="004C3AAF" w:rsidRDefault="00A4432C" w:rsidP="00A339EB">
            <w:pPr>
              <w:widowControl w:val="0"/>
              <w:spacing w:line="259" w:lineRule="auto"/>
              <w:rPr>
                <w:rFonts w:ascii="Arial" w:eastAsia="MS Mincho" w:hAnsi="Arial" w:cs="Arial"/>
                <w:sz w:val="18"/>
                <w:szCs w:val="18"/>
              </w:rPr>
            </w:pPr>
            <w:r w:rsidRPr="00D46BB0">
              <w:rPr>
                <w:rFonts w:ascii="Arial" w:eastAsia="MS Mincho" w:hAnsi="Arial" w:cs="Arial"/>
                <w:strike/>
                <w:color w:val="FF0000"/>
                <w:sz w:val="18"/>
                <w:szCs w:val="18"/>
                <w:highlight w:val="yellow"/>
              </w:rPr>
              <w:t>[</w:t>
            </w:r>
            <w:r w:rsidRPr="00F216D5">
              <w:rPr>
                <w:rFonts w:ascii="Arial" w:eastAsia="MS Mincho" w:hAnsi="Arial" w:cs="Arial"/>
                <w:sz w:val="18"/>
                <w:szCs w:val="18"/>
                <w:highlight w:val="yellow"/>
              </w:rPr>
              <w:t>For UE supports NR sidelink in unlicensed spectrum, UE must indicate this FG is supported.</w:t>
            </w:r>
            <w:r w:rsidRPr="00D46BB0">
              <w:rPr>
                <w:rFonts w:ascii="Arial" w:eastAsia="MS Mincho" w:hAnsi="Arial" w:cs="Arial"/>
                <w:strike/>
                <w:color w:val="FF0000"/>
                <w:sz w:val="18"/>
                <w:szCs w:val="18"/>
                <w:highlight w:val="yellow"/>
              </w:rPr>
              <w:t>]</w:t>
            </w:r>
          </w:p>
        </w:tc>
      </w:tr>
      <w:tr w:rsidR="00A4432C" w:rsidRPr="004C3AAF" w14:paraId="458780B4"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B98237" w14:textId="77777777" w:rsidR="00A4432C" w:rsidRPr="00B94AF9" w:rsidRDefault="00A4432C" w:rsidP="00A339EB">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2BD6" w14:textId="77777777" w:rsidR="00A4432C" w:rsidRPr="00B94AF9" w:rsidRDefault="00A4432C" w:rsidP="00A339EB">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5888" w14:textId="77777777" w:rsidR="00A4432C" w:rsidRPr="00B94AF9" w:rsidRDefault="00A4432C" w:rsidP="00A339EB">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1E31" w14:textId="77777777" w:rsidR="00A4432C" w:rsidRPr="00B94AF9" w:rsidRDefault="00A4432C" w:rsidP="00A339EB">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E70DE6" w14:textId="77777777" w:rsidR="00A4432C" w:rsidRPr="00B94AF9" w:rsidRDefault="00A4432C" w:rsidP="00A339EB">
            <w:pPr>
              <w:pStyle w:val="TAL"/>
              <w:rPr>
                <w:rFonts w:eastAsia="MS Mincho" w:cs="Arial"/>
                <w:szCs w:val="18"/>
                <w:lang w:eastAsia="zh-CN"/>
              </w:rPr>
            </w:pPr>
            <w:r w:rsidRPr="00B94AF9">
              <w:rPr>
                <w:rFonts w:eastAsia="MS Mincho" w:cs="Arial"/>
                <w:szCs w:val="18"/>
                <w:lang w:eastAsia="zh-CN"/>
              </w:rPr>
              <w:t>15-11</w:t>
            </w:r>
            <w:r>
              <w:rPr>
                <w:rFonts w:eastAsia="MS Mincho" w:cs="Arial"/>
                <w:szCs w:val="18"/>
                <w:lang w:eastAsia="zh-CN"/>
              </w:rPr>
              <w:t>,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D1110" w14:textId="77777777" w:rsidR="00A4432C" w:rsidRPr="00B94AF9" w:rsidRDefault="00A4432C" w:rsidP="00A339EB">
            <w:pPr>
              <w:keepNext/>
              <w:keepLines/>
              <w:rPr>
                <w:rFonts w:ascii="Arial" w:eastAsia="宋体" w:hAnsi="Arial" w:cs="Arial"/>
                <w:sz w:val="18"/>
                <w:szCs w:val="18"/>
                <w:lang w:eastAsia="zh-CN"/>
              </w:rPr>
            </w:pPr>
            <w:r w:rsidRPr="00B94AF9">
              <w:rPr>
                <w:rFonts w:ascii="Arial" w:eastAsia="宋体"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46ADA" w14:textId="77777777" w:rsidR="00A4432C" w:rsidRPr="00B94AF9" w:rsidRDefault="00A4432C" w:rsidP="00A339EB">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41771" w14:textId="77777777" w:rsidR="00A4432C" w:rsidRPr="00B94AF9" w:rsidRDefault="00A4432C" w:rsidP="00A339EB">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5439C5" w14:textId="77777777" w:rsidR="00A4432C" w:rsidRPr="00B94AF9" w:rsidRDefault="00A4432C" w:rsidP="00A339EB">
            <w:pPr>
              <w:pStyle w:val="TAL"/>
              <w:rPr>
                <w:rFonts w:eastAsia="宋体" w:cs="Arial"/>
                <w:szCs w:val="18"/>
                <w:lang w:eastAsia="zh-CN"/>
              </w:rPr>
            </w:pPr>
            <w:r w:rsidRPr="00B94AF9">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90DD1" w14:textId="77777777" w:rsidR="00A4432C" w:rsidRPr="00B94AF9" w:rsidRDefault="00A4432C" w:rsidP="00A339EB">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D3B6D6" w14:textId="77777777" w:rsidR="00A4432C" w:rsidRPr="00B94AF9" w:rsidRDefault="00A4432C" w:rsidP="00A339EB">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19F427" w14:textId="77777777" w:rsidR="00A4432C" w:rsidRPr="00B94AF9"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84FCA" w14:textId="77777777" w:rsidR="00A4432C" w:rsidRDefault="00A4432C" w:rsidP="00A339EB">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3ED9C722" w14:textId="77777777" w:rsidR="00A4432C" w:rsidRDefault="00A4432C" w:rsidP="00A339EB">
            <w:pPr>
              <w:keepNext/>
              <w:keepLines/>
              <w:rPr>
                <w:rFonts w:ascii="Arial" w:eastAsia="MS Mincho" w:hAnsi="Arial" w:cs="Arial"/>
                <w:sz w:val="18"/>
                <w:szCs w:val="18"/>
              </w:rPr>
            </w:pPr>
          </w:p>
          <w:p w14:paraId="43B93985" w14:textId="77777777" w:rsidR="00A4432C" w:rsidRPr="00163B76" w:rsidRDefault="00A4432C" w:rsidP="00A339EB">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078D0" w14:textId="77777777" w:rsidR="00A4432C" w:rsidRPr="00B94AF9" w:rsidRDefault="00A4432C" w:rsidP="00A339EB">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Optional with capability signalling</w:t>
            </w:r>
          </w:p>
        </w:tc>
      </w:tr>
      <w:tr w:rsidR="00A4432C" w:rsidRPr="004C3AAF" w14:paraId="2FF93AC2"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615B9E" w14:textId="77777777" w:rsidR="00A4432C" w:rsidRPr="00B94AF9" w:rsidRDefault="00A4432C" w:rsidP="00A339EB">
            <w:pPr>
              <w:pStyle w:val="TAL"/>
              <w:rPr>
                <w:rFonts w:eastAsia="MS Mincho" w:cs="Arial"/>
                <w:szCs w:val="18"/>
                <w:lang w:eastAsia="ja-JP"/>
              </w:rPr>
            </w:pPr>
            <w:r w:rsidRPr="00864D28">
              <w:rPr>
                <w:rFonts w:eastAsia="MS Mincho"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C1A0" w14:textId="77777777" w:rsidR="00A4432C" w:rsidRPr="00B94AF9" w:rsidRDefault="00A4432C" w:rsidP="00A339EB">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4C91A" w14:textId="77777777" w:rsidR="00A4432C" w:rsidRPr="00B94AF9" w:rsidRDefault="00A4432C" w:rsidP="00A339EB">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3CA35" w14:textId="77777777" w:rsidR="00A4432C" w:rsidRPr="00864D28" w:rsidRDefault="00A4432C" w:rsidP="00A339EB">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宋体" w:hAnsi="Arial" w:cs="Arial"/>
                <w:sz w:val="18"/>
                <w:szCs w:val="18"/>
              </w:rPr>
              <w:t>repetition in frequency domain</w:t>
            </w:r>
            <w:r w:rsidRPr="00864D28">
              <w:rPr>
                <w:rFonts w:ascii="Arial" w:hAnsi="Arial" w:cs="Arial"/>
                <w:sz w:val="18"/>
                <w:szCs w:val="18"/>
              </w:rPr>
              <w:t xml:space="preserve"> within one RB set</w:t>
            </w:r>
          </w:p>
          <w:p w14:paraId="02110BFB" w14:textId="77777777" w:rsidR="00A4432C" w:rsidRDefault="00A4432C" w:rsidP="00A339EB">
            <w:pPr>
              <w:widowControl w:val="0"/>
              <w:rPr>
                <w:rFonts w:ascii="Arial" w:hAnsi="Arial" w:cs="Arial"/>
                <w:sz w:val="18"/>
                <w:szCs w:val="18"/>
              </w:rPr>
            </w:pPr>
          </w:p>
          <w:p w14:paraId="63053C8D" w14:textId="77777777" w:rsidR="00A4432C" w:rsidRPr="005E077E" w:rsidRDefault="00A4432C" w:rsidP="00A339EB">
            <w:pPr>
              <w:widowControl w:val="0"/>
              <w:rPr>
                <w:rFonts w:ascii="Arial" w:hAnsi="Arial" w:cs="Arial"/>
                <w:strike/>
                <w:color w:val="FF0000"/>
                <w:sz w:val="18"/>
                <w:szCs w:val="18"/>
              </w:rPr>
            </w:pPr>
            <w:r w:rsidRPr="005E077E">
              <w:rPr>
                <w:rFonts w:ascii="Arial" w:hAnsi="Arial" w:cs="Arial"/>
                <w:strike/>
                <w:color w:val="FF0000"/>
                <w:sz w:val="18"/>
                <w:szCs w:val="18"/>
                <w:highlight w:val="yellow"/>
              </w:rPr>
              <w:t>FFS whether to define the supported maximum number of repetitions in frequency domain within one RB set</w:t>
            </w:r>
          </w:p>
          <w:p w14:paraId="5AF0D90C" w14:textId="77777777" w:rsidR="00A4432C" w:rsidRPr="00910B9E" w:rsidRDefault="00A4432C" w:rsidP="00A339EB">
            <w:pPr>
              <w:widowControl w:val="0"/>
              <w:rPr>
                <w:rFonts w:ascii="Arial" w:hAnsi="Arial" w:cs="Arial"/>
                <w:sz w:val="18"/>
                <w:szCs w:val="18"/>
              </w:rPr>
            </w:pPr>
          </w:p>
          <w:p w14:paraId="64C37A72" w14:textId="77777777" w:rsidR="00A4432C" w:rsidRPr="00A339EB" w:rsidRDefault="00A4432C" w:rsidP="00A339EB">
            <w:pPr>
              <w:widowControl w:val="0"/>
              <w:rPr>
                <w:rFonts w:ascii="Arial" w:hAnsi="Arial" w:cs="Arial"/>
                <w:strike/>
                <w:sz w:val="18"/>
                <w:szCs w:val="18"/>
                <w:lang w:eastAsia="zh-CN"/>
              </w:rPr>
            </w:pPr>
            <w:r w:rsidRPr="00A339EB">
              <w:rPr>
                <w:rFonts w:ascii="Arial" w:hAnsi="Arial" w:cs="Arial" w:hint="eastAsia"/>
                <w:strike/>
                <w:color w:val="FF0000"/>
                <w:sz w:val="18"/>
                <w:szCs w:val="18"/>
                <w:highlight w:val="yellow"/>
              </w:rPr>
              <w:t>F</w:t>
            </w:r>
            <w:r w:rsidRPr="00A339EB">
              <w:rPr>
                <w:rFonts w:ascii="Arial" w:hAnsi="Arial" w:cs="Arial"/>
                <w:strike/>
                <w:color w:val="FF0000"/>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3D667E" w14:textId="77777777" w:rsidR="00A4432C" w:rsidRPr="00B94AF9" w:rsidRDefault="00A4432C" w:rsidP="00A339EB">
            <w:pPr>
              <w:pStyle w:val="TAL"/>
              <w:rPr>
                <w:rFonts w:eastAsia="MS Mincho" w:cs="Arial"/>
                <w:szCs w:val="18"/>
                <w:lang w:eastAsia="zh-CN"/>
              </w:rPr>
            </w:pPr>
            <w:r w:rsidRPr="00864D28">
              <w:rPr>
                <w:rFonts w:eastAsia="MS Mincho"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91CC02" w14:textId="77777777" w:rsidR="00A4432C" w:rsidRPr="00B94AF9" w:rsidRDefault="00A4432C" w:rsidP="00A339EB">
            <w:pPr>
              <w:keepNext/>
              <w:keepLines/>
              <w:rPr>
                <w:rFonts w:ascii="Arial" w:eastAsia="宋体" w:hAnsi="Arial" w:cs="Arial"/>
                <w:sz w:val="18"/>
                <w:szCs w:val="18"/>
                <w:lang w:eastAsia="zh-CN"/>
              </w:rPr>
            </w:pPr>
            <w:r w:rsidRPr="00864D28">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C5991" w14:textId="77777777" w:rsidR="00A4432C" w:rsidRPr="00B94AF9" w:rsidRDefault="00A4432C" w:rsidP="00A339EB">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FEA6" w14:textId="77777777" w:rsidR="00A4432C" w:rsidRPr="00B94AF9" w:rsidRDefault="00A4432C" w:rsidP="00A339EB">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79DA29" w14:textId="77777777" w:rsidR="00A4432C" w:rsidRPr="00B94AF9" w:rsidRDefault="00A4432C" w:rsidP="00A339EB">
            <w:pPr>
              <w:pStyle w:val="TAL"/>
              <w:rPr>
                <w:rFonts w:eastAsia="宋体" w:cs="Arial"/>
                <w:szCs w:val="18"/>
                <w:lang w:eastAsia="zh-CN"/>
              </w:rPr>
            </w:pPr>
            <w:r w:rsidRPr="00864D28">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B2FEAF" w14:textId="77777777" w:rsidR="00A4432C" w:rsidRPr="00B94AF9" w:rsidRDefault="00A4432C" w:rsidP="00A339EB">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E1445C" w14:textId="77777777" w:rsidR="00A4432C" w:rsidRPr="00B94AF9" w:rsidRDefault="00A4432C" w:rsidP="00A339EB">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084D85" w14:textId="77777777" w:rsidR="00A4432C" w:rsidRPr="00B94AF9"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C7D4" w14:textId="77777777" w:rsidR="00A4432C" w:rsidRDefault="00A4432C" w:rsidP="00A339EB">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5208C1B1" w14:textId="77777777" w:rsidR="00A4432C" w:rsidRDefault="00A4432C" w:rsidP="00A339EB">
            <w:pPr>
              <w:keepNext/>
              <w:keepLines/>
              <w:rPr>
                <w:rFonts w:ascii="Arial" w:eastAsia="MS Mincho" w:hAnsi="Arial" w:cs="Arial"/>
                <w:sz w:val="18"/>
                <w:szCs w:val="18"/>
              </w:rPr>
            </w:pPr>
          </w:p>
          <w:p w14:paraId="34FB8D8D" w14:textId="77777777" w:rsidR="00A4432C" w:rsidRPr="00213D81" w:rsidRDefault="00A4432C" w:rsidP="00A339EB">
            <w:pPr>
              <w:keepNext/>
              <w:keepLines/>
              <w:rPr>
                <w:rFonts w:ascii="Arial" w:eastAsia="MS Mincho" w:hAnsi="Arial" w:cs="Arial"/>
                <w:sz w:val="18"/>
                <w:szCs w:val="18"/>
                <w:highlight w:val="yellow"/>
              </w:rPr>
            </w:pPr>
            <w:r w:rsidRPr="00CD69CE">
              <w:rPr>
                <w:rFonts w:ascii="Arial" w:eastAsia="MS Mincho" w:hAnsi="Arial" w:cs="Arial"/>
                <w:strike/>
                <w:color w:val="FF0000"/>
                <w:sz w:val="18"/>
                <w:szCs w:val="18"/>
                <w:highlight w:val="yellow"/>
              </w:rPr>
              <w:t>[</w:t>
            </w:r>
            <w:r w:rsidRPr="00213D81">
              <w:rPr>
                <w:rFonts w:ascii="Arial" w:eastAsia="MS Mincho" w:hAnsi="Arial" w:cs="Arial"/>
                <w:sz w:val="18"/>
                <w:szCs w:val="18"/>
                <w:highlight w:val="yellow"/>
              </w:rPr>
              <w:t>It is up to UE implementation whether S-SSB RX UE monitors more than one S-SSB repetition in frequency domain within one RB set as long as RAN4 requirements are satisfied</w:t>
            </w:r>
            <w:r w:rsidRPr="00CD69CE">
              <w:rPr>
                <w:rFonts w:ascii="Arial" w:eastAsia="MS Mincho" w:hAnsi="Arial" w:cs="Arial"/>
                <w:strike/>
                <w:color w:val="FF0000"/>
                <w:sz w:val="18"/>
                <w:szCs w:val="18"/>
                <w:highlight w:val="yellow"/>
              </w:rPr>
              <w:t>]</w:t>
            </w:r>
          </w:p>
          <w:p w14:paraId="3172236E" w14:textId="77777777" w:rsidR="00A4432C" w:rsidRPr="00213D81" w:rsidRDefault="00A4432C" w:rsidP="00A339EB">
            <w:pPr>
              <w:keepNext/>
              <w:keepLines/>
              <w:rPr>
                <w:rFonts w:ascii="Arial" w:eastAsia="MS Mincho" w:hAnsi="Arial" w:cs="Arial"/>
                <w:sz w:val="18"/>
                <w:szCs w:val="18"/>
                <w:highlight w:val="yellow"/>
              </w:rPr>
            </w:pPr>
          </w:p>
          <w:p w14:paraId="02C5F833" w14:textId="77777777" w:rsidR="00A4432C" w:rsidRPr="00B94AF9" w:rsidRDefault="00A4432C" w:rsidP="00A339EB">
            <w:pPr>
              <w:keepNext/>
              <w:keepLines/>
              <w:rPr>
                <w:rFonts w:ascii="Arial" w:eastAsia="MS Mincho" w:hAnsi="Arial" w:cs="Arial"/>
                <w:sz w:val="18"/>
                <w:szCs w:val="18"/>
              </w:rPr>
            </w:pPr>
            <w:r w:rsidRPr="00CD69CE">
              <w:rPr>
                <w:rFonts w:ascii="Arial" w:eastAsia="MS Mincho" w:hAnsi="Arial" w:cs="Arial"/>
                <w:strike/>
                <w:color w:val="FF0000"/>
                <w:sz w:val="18"/>
                <w:szCs w:val="18"/>
                <w:highlight w:val="yellow"/>
              </w:rPr>
              <w:t>[</w:t>
            </w:r>
            <w:r w:rsidRPr="00213D81">
              <w:rPr>
                <w:rFonts w:ascii="Arial" w:eastAsia="MS Mincho" w:hAnsi="Arial" w:cs="Arial"/>
                <w:sz w:val="18"/>
                <w:szCs w:val="18"/>
                <w:highlight w:val="yellow"/>
              </w:rPr>
              <w:t>The signaling is only expected for a band where shared spectrum channel access must be used.</w:t>
            </w:r>
            <w:r w:rsidRPr="00CD69CE">
              <w:rPr>
                <w:rFonts w:ascii="Arial" w:eastAsia="MS Mincho" w:hAnsi="Arial"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69B5" w14:textId="77777777" w:rsidR="00A4432C" w:rsidRPr="00864D28" w:rsidRDefault="00A4432C" w:rsidP="00A339EB">
            <w:pPr>
              <w:widowControl w:val="0"/>
              <w:spacing w:after="160" w:line="259" w:lineRule="auto"/>
              <w:rPr>
                <w:rFonts w:ascii="Arial" w:eastAsia="MS Mincho" w:hAnsi="Arial" w:cs="Arial"/>
                <w:sz w:val="18"/>
                <w:szCs w:val="18"/>
              </w:rPr>
            </w:pPr>
            <w:r w:rsidRPr="00CD69CE">
              <w:rPr>
                <w:rFonts w:ascii="Arial" w:eastAsia="MS Mincho" w:hAnsi="Arial" w:cs="Arial"/>
                <w:strike/>
                <w:color w:val="FF0000"/>
                <w:sz w:val="18"/>
                <w:szCs w:val="18"/>
                <w:highlight w:val="yellow"/>
              </w:rPr>
              <w:t>[</w:t>
            </w:r>
            <w:r w:rsidRPr="009876C1">
              <w:rPr>
                <w:rFonts w:ascii="Arial" w:eastAsia="MS Mincho" w:hAnsi="Arial" w:cs="Arial"/>
                <w:sz w:val="18"/>
                <w:szCs w:val="18"/>
                <w:highlight w:val="yellow"/>
              </w:rPr>
              <w:t>Optional with</w:t>
            </w:r>
            <w:r w:rsidRPr="009876C1">
              <w:rPr>
                <w:rFonts w:ascii="Arial" w:eastAsia="MS Mincho" w:hAnsi="Arial" w:cs="Arial" w:hint="eastAsia"/>
                <w:sz w:val="18"/>
                <w:szCs w:val="18"/>
                <w:highlight w:val="yellow"/>
                <w:lang w:eastAsia="zh-CN"/>
              </w:rPr>
              <w:t>out</w:t>
            </w:r>
            <w:r w:rsidRPr="009876C1">
              <w:rPr>
                <w:rFonts w:ascii="Arial" w:eastAsia="MS Mincho" w:hAnsi="Arial" w:cs="Arial"/>
                <w:sz w:val="18"/>
                <w:szCs w:val="18"/>
                <w:highlight w:val="yellow"/>
              </w:rPr>
              <w:t xml:space="preserve"> capability signalling</w:t>
            </w:r>
            <w:r w:rsidRPr="00CD69CE">
              <w:rPr>
                <w:rFonts w:ascii="Arial" w:eastAsia="MS Mincho" w:hAnsi="Arial" w:cs="Arial"/>
                <w:strike/>
                <w:color w:val="FF0000"/>
                <w:sz w:val="18"/>
                <w:szCs w:val="18"/>
                <w:highlight w:val="yellow"/>
              </w:rPr>
              <w:t>]</w:t>
            </w:r>
          </w:p>
          <w:p w14:paraId="531732E6" w14:textId="77777777" w:rsidR="00A4432C" w:rsidRPr="00864D28" w:rsidRDefault="00A4432C" w:rsidP="00A339EB">
            <w:pPr>
              <w:widowControl w:val="0"/>
              <w:spacing w:after="160" w:line="259" w:lineRule="auto"/>
              <w:rPr>
                <w:rFonts w:ascii="Arial" w:eastAsia="MS Mincho" w:hAnsi="Arial" w:cs="Arial"/>
                <w:sz w:val="18"/>
                <w:szCs w:val="18"/>
              </w:rPr>
            </w:pPr>
          </w:p>
          <w:p w14:paraId="3C0892EC" w14:textId="77777777" w:rsidR="00A4432C" w:rsidRPr="00B94AF9" w:rsidRDefault="00A4432C" w:rsidP="00A339EB">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w:t>
            </w:r>
            <w:r>
              <w:t xml:space="preserve"> </w:t>
            </w:r>
            <w:r w:rsidRPr="005756F6">
              <w:rPr>
                <w:rFonts w:ascii="Arial" w:eastAsia="MS Mincho" w:hAnsi="Arial" w:cs="Arial"/>
                <w:sz w:val="18"/>
                <w:szCs w:val="18"/>
              </w:rPr>
              <w:t>where PSD and/or OCB requirements are defined by regulation, UE must support this FG.</w:t>
            </w:r>
          </w:p>
        </w:tc>
      </w:tr>
      <w:tr w:rsidR="00A4432C" w:rsidRPr="004C3AAF" w14:paraId="010F3DD9"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FE1D9" w14:textId="77777777" w:rsidR="00A4432C" w:rsidRPr="00B94AF9" w:rsidRDefault="00A4432C" w:rsidP="00A339EB">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7EC3E" w14:textId="77777777" w:rsidR="00A4432C" w:rsidRPr="00B94AF9" w:rsidRDefault="00A4432C" w:rsidP="00A339EB">
            <w:pPr>
              <w:pStyle w:val="TAL"/>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ED905" w14:textId="77777777" w:rsidR="00A4432C" w:rsidRPr="00B94AF9" w:rsidRDefault="00A4432C" w:rsidP="00A339EB">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86E21" w14:textId="77777777" w:rsidR="00A4432C" w:rsidRPr="001C3BDD" w:rsidRDefault="00A4432C" w:rsidP="00A339EB">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5570919F" w14:textId="20323B73" w:rsidR="00A4432C" w:rsidRPr="00B94AF9" w:rsidRDefault="00A4432C" w:rsidP="00A339EB">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8F5368" w14:textId="77777777" w:rsidR="00A4432C" w:rsidRPr="00B94AF9" w:rsidRDefault="00A4432C" w:rsidP="00A339EB">
            <w:pPr>
              <w:pStyle w:val="TAL"/>
              <w:rPr>
                <w:rFonts w:eastAsia="MS Mincho" w:cs="Arial"/>
                <w:szCs w:val="18"/>
                <w:lang w:eastAsia="zh-CN"/>
              </w:rPr>
            </w:pPr>
            <w:r w:rsidRPr="001C3BDD">
              <w:rPr>
                <w:rFonts w:eastAsia="MS Mincho" w:cs="Arial"/>
                <w:szCs w:val="18"/>
              </w:rPr>
              <w:t>15-4,</w:t>
            </w:r>
            <w:r w:rsidRPr="001C3BDD">
              <w:rPr>
                <w:rFonts w:eastAsia="MS Mincho"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FA408" w14:textId="77777777" w:rsidR="00A4432C" w:rsidRPr="00B94AF9" w:rsidRDefault="00A4432C" w:rsidP="00A339EB">
            <w:pPr>
              <w:keepNext/>
              <w:keepLines/>
              <w:rPr>
                <w:rFonts w:ascii="Arial" w:eastAsia="宋体" w:hAnsi="Arial" w:cs="Arial"/>
                <w:sz w:val="18"/>
                <w:szCs w:val="18"/>
                <w:lang w:eastAsia="zh-CN"/>
              </w:rPr>
            </w:pPr>
            <w:r w:rsidRPr="001C3BDD">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4AC4A" w14:textId="77777777" w:rsidR="00A4432C" w:rsidRPr="00B94AF9" w:rsidRDefault="00A4432C" w:rsidP="00A339EB">
            <w:pPr>
              <w:pStyle w:val="TAL"/>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23D24" w14:textId="77777777" w:rsidR="00A4432C" w:rsidRPr="00B94AF9" w:rsidRDefault="00A4432C" w:rsidP="00A339EB">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07900" w14:textId="77777777" w:rsidR="00A4432C" w:rsidRPr="00B94AF9" w:rsidRDefault="00A4432C" w:rsidP="00A339EB">
            <w:pPr>
              <w:pStyle w:val="TAL"/>
              <w:rPr>
                <w:rFonts w:eastAsia="宋体" w:cs="Arial"/>
                <w:szCs w:val="18"/>
                <w:lang w:eastAsia="zh-CN"/>
              </w:rPr>
            </w:pPr>
            <w:r w:rsidRPr="001C3BDD">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D690" w14:textId="77777777" w:rsidR="00A4432C" w:rsidRPr="00B94AF9" w:rsidRDefault="00A4432C" w:rsidP="00A339EB">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9F276" w14:textId="77777777" w:rsidR="00A4432C" w:rsidRPr="00B94AF9" w:rsidRDefault="00A4432C" w:rsidP="00A339EB">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496C" w14:textId="77777777" w:rsidR="00A4432C" w:rsidRPr="00B94AF9"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899B0" w14:textId="77777777" w:rsidR="00A4432C" w:rsidRPr="00B94AF9" w:rsidRDefault="00A4432C" w:rsidP="00A339EB">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CCC88" w14:textId="48DA1080" w:rsidR="00A4432C" w:rsidRPr="00B94AF9" w:rsidRDefault="00A4432C" w:rsidP="00A339EB">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p>
        </w:tc>
      </w:tr>
      <w:tr w:rsidR="00A4432C" w:rsidRPr="004C3AAF" w14:paraId="755066BB"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C46966" w14:textId="77777777" w:rsidR="00A4432C" w:rsidRPr="001C3BDD" w:rsidRDefault="00A4432C" w:rsidP="00A339EB">
            <w:pPr>
              <w:pStyle w:val="TAL"/>
              <w:rPr>
                <w:rFonts w:eastAsia="MS Mincho" w:cs="Arial"/>
                <w:szCs w:val="18"/>
                <w:lang w:eastAsia="ja-JP"/>
              </w:rPr>
            </w:pPr>
            <w:r w:rsidRPr="00C51DC9">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C5768" w14:textId="77777777" w:rsidR="00A4432C" w:rsidRPr="001C3BDD" w:rsidRDefault="00A4432C" w:rsidP="00A339EB">
            <w:pPr>
              <w:pStyle w:val="TAL"/>
              <w:rPr>
                <w:rFonts w:eastAsia="MS Mincho" w:cs="Arial"/>
                <w:szCs w:val="18"/>
                <w:lang w:eastAsia="zh-CN"/>
              </w:rPr>
            </w:pPr>
            <w:r w:rsidRPr="00C51DC9">
              <w:rPr>
                <w:rFonts w:asciiTheme="majorHAnsi" w:eastAsia="MS Mincho"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1FE8E" w14:textId="77777777" w:rsidR="00A4432C" w:rsidRPr="001C3BDD" w:rsidRDefault="00A4432C" w:rsidP="00A339EB">
            <w:pPr>
              <w:pStyle w:val="TAL"/>
              <w:rPr>
                <w:rFonts w:eastAsia="MS Mincho" w:cs="Arial"/>
                <w:szCs w:val="18"/>
                <w:lang w:eastAsia="zh-CN"/>
              </w:rPr>
            </w:pPr>
            <w:r w:rsidRPr="00C51DC9">
              <w:rPr>
                <w:rFonts w:asciiTheme="majorHAnsi" w:eastAsia="MS Mincho"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F7C41" w14:textId="77777777" w:rsidR="00A4432C" w:rsidRPr="001C3BDD" w:rsidRDefault="00A4432C" w:rsidP="00A339EB">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1EAE50" w14:textId="364D076F" w:rsidR="00A4432C" w:rsidRPr="00CA6BF8" w:rsidRDefault="00CA6BF8" w:rsidP="00A339EB">
            <w:pPr>
              <w:pStyle w:val="TAL"/>
              <w:rPr>
                <w:rFonts w:cs="Arial"/>
                <w:szCs w:val="18"/>
                <w:lang w:eastAsia="zh-CN"/>
              </w:rPr>
            </w:pPr>
            <w:r w:rsidRPr="00CA6BF8">
              <w:rPr>
                <w:rFonts w:cs="Arial" w:hint="eastAsia"/>
                <w:color w:val="FF0000"/>
                <w:szCs w:val="18"/>
                <w:lang w:eastAsia="zh-CN"/>
              </w:rPr>
              <w:t>1</w:t>
            </w:r>
            <w:r w:rsidRPr="00CA6BF8">
              <w:rPr>
                <w:rFonts w:cs="Arial"/>
                <w:color w:val="FF0000"/>
                <w:szCs w:val="18"/>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2380F" w14:textId="77777777" w:rsidR="00A4432C" w:rsidRPr="001C3BDD" w:rsidRDefault="00A4432C" w:rsidP="00A339EB">
            <w:pPr>
              <w:keepNext/>
              <w:keepLines/>
              <w:rPr>
                <w:rFonts w:ascii="Arial" w:eastAsia="宋体" w:hAnsi="Arial" w:cs="Arial"/>
                <w:sz w:val="18"/>
                <w:szCs w:val="18"/>
                <w:lang w:eastAsia="zh-CN"/>
              </w:rPr>
            </w:pPr>
            <w:r w:rsidRPr="00C51DC9">
              <w:rPr>
                <w:rFonts w:asciiTheme="majorHAnsi" w:eastAsia="宋体"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D812C" w14:textId="77777777" w:rsidR="00A4432C" w:rsidRPr="001C3BDD" w:rsidRDefault="00A4432C" w:rsidP="00A339EB">
            <w:pPr>
              <w:pStyle w:val="TAL"/>
              <w:rPr>
                <w:rFonts w:eastAsia="MS Mincho" w:cs="Arial"/>
                <w:szCs w:val="18"/>
                <w:lang w:eastAsia="zh-CN"/>
              </w:rPr>
            </w:pPr>
            <w:r w:rsidRPr="00C51DC9">
              <w:rPr>
                <w:rFonts w:asciiTheme="majorHAnsi" w:eastAsia="MS Mincho"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5A24" w14:textId="77777777" w:rsidR="00A4432C" w:rsidRPr="001C3BDD" w:rsidRDefault="00A4432C" w:rsidP="00A339EB">
            <w:pPr>
              <w:pStyle w:val="TAL"/>
              <w:rPr>
                <w:rFonts w:eastAsia="MS Mincho" w:cs="Arial"/>
                <w:szCs w:val="18"/>
                <w:lang w:eastAsia="zh-CN"/>
              </w:rPr>
            </w:pPr>
            <w:r w:rsidRPr="00C51DC9">
              <w:rPr>
                <w:rFonts w:asciiTheme="majorHAnsi" w:eastAsia="MS Mincho" w:hAnsiTheme="majorHAnsi" w:cstheme="majorHAnsi"/>
                <w:szCs w:val="18"/>
                <w:lang w:eastAsia="zh-CN"/>
              </w:rPr>
              <w:t>UE does not support receiving S-SSB on additional S-SSB occasion(s)</w:t>
            </w:r>
            <w:r w:rsidRPr="00C51DC9">
              <w:rPr>
                <w:rFonts w:asciiTheme="majorHAnsi" w:eastAsia="MS Mincho"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FBD2F3" w14:textId="77777777" w:rsidR="00A4432C" w:rsidRPr="001C3BDD" w:rsidRDefault="00A4432C" w:rsidP="00A339EB">
            <w:pPr>
              <w:pStyle w:val="TAL"/>
              <w:rPr>
                <w:rFonts w:eastAsia="宋体" w:cs="Arial"/>
                <w:szCs w:val="18"/>
                <w:lang w:eastAsia="zh-CN"/>
              </w:rPr>
            </w:pPr>
            <w:r w:rsidRPr="00C51DC9">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86CC7" w14:textId="77777777" w:rsidR="00A4432C" w:rsidRPr="001C3BDD" w:rsidRDefault="00A4432C" w:rsidP="00A339EB">
            <w:pPr>
              <w:pStyle w:val="TAL"/>
              <w:rPr>
                <w:rFonts w:eastAsia="MS Mincho" w:cs="Arial"/>
                <w:szCs w:val="18"/>
                <w:lang w:eastAsia="zh-CN"/>
              </w:rPr>
            </w:pPr>
            <w:r w:rsidRPr="00C51DC9">
              <w:rPr>
                <w:rFonts w:asciiTheme="majorHAnsi" w:eastAsia="MS Mincho"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1D71E" w14:textId="77777777" w:rsidR="00A4432C" w:rsidRPr="001C3BDD" w:rsidRDefault="00A4432C" w:rsidP="00A339EB">
            <w:pPr>
              <w:pStyle w:val="TAL"/>
              <w:rPr>
                <w:rFonts w:eastAsia="MS Mincho" w:cs="Arial"/>
                <w:szCs w:val="18"/>
                <w:lang w:eastAsia="zh-CN"/>
              </w:rPr>
            </w:pPr>
            <w:r w:rsidRPr="00C51DC9">
              <w:rPr>
                <w:rFonts w:asciiTheme="majorHAnsi" w:eastAsia="MS Mincho"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5368" w14:textId="77777777" w:rsidR="00A4432C" w:rsidRPr="00B94AF9"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9323" w14:textId="77777777" w:rsidR="00A4432C" w:rsidRPr="00B94AF9" w:rsidRDefault="00A4432C" w:rsidP="00A339EB">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797C" w14:textId="77777777" w:rsidR="00A4432C" w:rsidRPr="001C3BDD" w:rsidDel="00052F76" w:rsidRDefault="00A4432C" w:rsidP="00A339EB">
            <w:pPr>
              <w:widowControl w:val="0"/>
              <w:spacing w:after="160" w:line="259" w:lineRule="auto"/>
              <w:rPr>
                <w:rFonts w:ascii="Arial" w:eastAsia="MS Mincho" w:hAnsi="Arial" w:cs="Arial"/>
                <w:sz w:val="18"/>
                <w:szCs w:val="18"/>
              </w:rPr>
            </w:pPr>
            <w:r w:rsidRPr="00C51DC9">
              <w:rPr>
                <w:rFonts w:asciiTheme="majorHAnsi" w:eastAsia="MS Mincho" w:hAnsiTheme="majorHAnsi" w:cstheme="majorHAnsi"/>
                <w:sz w:val="18"/>
                <w:szCs w:val="18"/>
              </w:rPr>
              <w:t>Optional without capability signalling</w:t>
            </w:r>
          </w:p>
        </w:tc>
      </w:tr>
      <w:tr w:rsidR="00A4432C" w:rsidRPr="004C3AAF" w14:paraId="51AB12E7"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820839" w14:textId="77777777" w:rsidR="00A4432C" w:rsidRPr="001C3BDD" w:rsidRDefault="00A4432C" w:rsidP="00A339EB">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248F4" w14:textId="77777777" w:rsidR="00A4432C" w:rsidRPr="001C3BDD" w:rsidRDefault="00A4432C" w:rsidP="00A339EB">
            <w:pPr>
              <w:pStyle w:val="TAL"/>
              <w:rPr>
                <w:rFonts w:eastAsia="MS Mincho" w:cs="Arial"/>
                <w:szCs w:val="18"/>
                <w:lang w:eastAsia="zh-CN"/>
              </w:rPr>
            </w:pPr>
            <w:r w:rsidRPr="00815476">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56EBD" w14:textId="77777777" w:rsidR="00A4432C" w:rsidRPr="001C3BDD" w:rsidRDefault="00A4432C" w:rsidP="00A339EB">
            <w:pPr>
              <w:pStyle w:val="TAL"/>
              <w:rPr>
                <w:rFonts w:eastAsia="MS Mincho" w:cs="Arial"/>
                <w:szCs w:val="18"/>
                <w:lang w:eastAsia="zh-CN"/>
              </w:rPr>
            </w:pPr>
            <w:r w:rsidRPr="00815476">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6280B" w14:textId="77777777" w:rsidR="00A4432C" w:rsidRPr="00815476" w:rsidRDefault="00A4432C" w:rsidP="00A339EB">
            <w:pPr>
              <w:widowControl w:val="0"/>
              <w:rPr>
                <w:rFonts w:asciiTheme="majorHAnsi" w:eastAsia="宋体" w:hAnsiTheme="majorHAnsi" w:cstheme="majorHAnsi"/>
                <w:sz w:val="18"/>
                <w:szCs w:val="18"/>
                <w:lang w:val="en-US" w:eastAsia="zh-CN"/>
              </w:rPr>
            </w:pPr>
            <w:r w:rsidRPr="00815476">
              <w:rPr>
                <w:rFonts w:asciiTheme="majorHAnsi" w:eastAsia="宋体" w:hAnsiTheme="majorHAnsi" w:cstheme="majorHAnsi"/>
                <w:sz w:val="18"/>
                <w:szCs w:val="18"/>
                <w:lang w:val="en-US" w:eastAsia="zh-CN"/>
              </w:rPr>
              <w:t>1. UE supports contiguous RB-based PSCCH/PSSCH transmission</w:t>
            </w:r>
          </w:p>
          <w:p w14:paraId="489B109A" w14:textId="77777777" w:rsidR="00A4432C" w:rsidRPr="00815476" w:rsidRDefault="00A4432C" w:rsidP="00A339EB">
            <w:pPr>
              <w:widowControl w:val="0"/>
              <w:rPr>
                <w:rFonts w:asciiTheme="majorHAnsi" w:eastAsia="宋体" w:hAnsiTheme="majorHAnsi" w:cstheme="majorHAnsi"/>
                <w:sz w:val="18"/>
                <w:szCs w:val="18"/>
                <w:lang w:val="en-US" w:eastAsia="zh-CN"/>
              </w:rPr>
            </w:pPr>
            <w:r w:rsidRPr="00815476">
              <w:rPr>
                <w:rFonts w:asciiTheme="majorHAnsi" w:eastAsia="宋体" w:hAnsiTheme="majorHAnsi" w:cstheme="majorHAnsi"/>
                <w:sz w:val="18"/>
                <w:szCs w:val="18"/>
                <w:lang w:val="en-US" w:eastAsia="zh-CN"/>
              </w:rPr>
              <w:t>2. UE supports resource (re-)selection for contiguous RB-based PSCCH/PSSCH transmission</w:t>
            </w:r>
          </w:p>
          <w:p w14:paraId="7FD8BF48" w14:textId="77777777" w:rsidR="00A4432C" w:rsidRPr="00815476" w:rsidRDefault="00A4432C" w:rsidP="00A339EB">
            <w:pPr>
              <w:widowControl w:val="0"/>
              <w:rPr>
                <w:rFonts w:asciiTheme="majorHAnsi" w:eastAsia="宋体" w:hAnsiTheme="majorHAnsi" w:cstheme="majorHAnsi"/>
                <w:sz w:val="18"/>
                <w:szCs w:val="18"/>
                <w:lang w:val="en-US" w:eastAsia="zh-CN"/>
              </w:rPr>
            </w:pPr>
          </w:p>
          <w:p w14:paraId="392F171B" w14:textId="77777777" w:rsidR="00A4432C" w:rsidRPr="002D00E4" w:rsidRDefault="00A4432C" w:rsidP="00A339EB">
            <w:pPr>
              <w:widowControl w:val="0"/>
              <w:rPr>
                <w:rFonts w:ascii="Arial" w:hAnsi="Arial" w:cs="Arial"/>
                <w:strike/>
                <w:sz w:val="18"/>
                <w:szCs w:val="18"/>
              </w:rPr>
            </w:pPr>
            <w:r w:rsidRPr="002D00E4">
              <w:rPr>
                <w:rFonts w:asciiTheme="majorHAnsi" w:eastAsiaTheme="minorEastAsia" w:hAnsiTheme="majorHAnsi" w:cstheme="majorHAnsi"/>
                <w:strike/>
                <w:color w:val="FF0000"/>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63AA7" w14:textId="4E256E38" w:rsidR="00A4432C" w:rsidRPr="001C3BDD" w:rsidRDefault="00A4432C" w:rsidP="00A339EB">
            <w:pPr>
              <w:pStyle w:val="TAL"/>
              <w:rPr>
                <w:rFonts w:eastAsia="MS Mincho" w:cs="Arial"/>
                <w:szCs w:val="18"/>
              </w:rPr>
            </w:pPr>
            <w:r w:rsidRPr="000172CE">
              <w:rPr>
                <w:rFonts w:asciiTheme="majorHAnsi" w:eastAsia="MS Mincho" w:hAnsiTheme="majorHAnsi" w:cstheme="majorHAnsi"/>
                <w:strike/>
                <w:color w:val="FF0000"/>
                <w:szCs w:val="18"/>
                <w:lang w:eastAsia="ja-JP"/>
              </w:rPr>
              <w:t>TBD</w:t>
            </w:r>
            <w:r w:rsidR="00A2376A" w:rsidRPr="000172CE">
              <w:rPr>
                <w:rFonts w:asciiTheme="majorHAnsi" w:eastAsia="MS Mincho" w:hAnsiTheme="majorHAnsi" w:cstheme="majorHAnsi"/>
                <w:color w:val="FF0000"/>
                <w:szCs w:val="18"/>
                <w:lang w:eastAsia="ja-JP"/>
              </w:rPr>
              <w:t>47-k1, at least one of 15-3 and 15-25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54FC53" w14:textId="77777777" w:rsidR="00A4432C" w:rsidRPr="001C3BDD" w:rsidRDefault="00A4432C" w:rsidP="00A339EB">
            <w:pPr>
              <w:keepNext/>
              <w:keepLines/>
              <w:rPr>
                <w:rFonts w:ascii="Arial" w:eastAsia="宋体" w:hAnsi="Arial" w:cs="Arial"/>
                <w:sz w:val="18"/>
                <w:szCs w:val="18"/>
                <w:lang w:eastAsia="zh-CN"/>
              </w:rPr>
            </w:pPr>
            <w:r w:rsidRPr="00F14E20">
              <w:rPr>
                <w:rFonts w:asciiTheme="majorHAnsi" w:hAnsiTheme="majorHAnsi" w:cstheme="majorHAnsi"/>
                <w:strike/>
                <w:color w:val="FF0000"/>
                <w:sz w:val="18"/>
                <w:szCs w:val="18"/>
              </w:rPr>
              <w:t>[</w:t>
            </w:r>
            <w:r w:rsidRPr="00815476">
              <w:rPr>
                <w:rFonts w:asciiTheme="majorHAnsi" w:hAnsiTheme="majorHAnsi" w:cstheme="majorHAnsi"/>
                <w:sz w:val="18"/>
                <w:szCs w:val="18"/>
              </w:rPr>
              <w:t>Yes</w:t>
            </w:r>
            <w:r w:rsidRPr="00F14E20">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60C5F6" w14:textId="77777777" w:rsidR="00A4432C" w:rsidRPr="001C3BDD" w:rsidRDefault="00A4432C" w:rsidP="00A339EB">
            <w:pPr>
              <w:pStyle w:val="TAL"/>
              <w:rPr>
                <w:rFonts w:eastAsia="MS Mincho" w:cs="Arial"/>
                <w:szCs w:val="18"/>
                <w:lang w:eastAsia="zh-CN"/>
              </w:rPr>
            </w:pPr>
            <w:r w:rsidRPr="00F14E20">
              <w:rPr>
                <w:rFonts w:asciiTheme="majorHAnsi" w:hAnsiTheme="majorHAnsi" w:cstheme="majorHAnsi"/>
                <w:strike/>
                <w:color w:val="FF0000"/>
                <w:szCs w:val="18"/>
                <w:lang w:val="en-US" w:eastAsia="ja-JP"/>
              </w:rPr>
              <w:t>[</w:t>
            </w:r>
            <w:r w:rsidRPr="00815476">
              <w:rPr>
                <w:rFonts w:asciiTheme="majorHAnsi" w:hAnsiTheme="majorHAnsi" w:cstheme="majorHAnsi"/>
                <w:szCs w:val="18"/>
                <w:lang w:val="en-US" w:eastAsia="ja-JP"/>
              </w:rPr>
              <w:t>No</w:t>
            </w:r>
            <w:r w:rsidRPr="00F14E20">
              <w:rPr>
                <w:rFonts w:asciiTheme="majorHAnsi" w:hAnsiTheme="majorHAnsi" w:cstheme="majorHAnsi"/>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971EA0" w14:textId="77777777" w:rsidR="00A4432C" w:rsidRPr="001C3BDD" w:rsidRDefault="00A4432C" w:rsidP="00A339EB">
            <w:pPr>
              <w:pStyle w:val="TAL"/>
              <w:rPr>
                <w:rFonts w:eastAsia="MS Mincho" w:cs="Arial"/>
                <w:szCs w:val="18"/>
                <w:lang w:eastAsia="zh-CN"/>
              </w:rPr>
            </w:pPr>
            <w:r w:rsidRPr="00815476">
              <w:rPr>
                <w:rFonts w:asciiTheme="majorHAnsi" w:eastAsia="宋体"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7E92B4" w14:textId="77777777" w:rsidR="00A4432C" w:rsidRPr="001C3BDD" w:rsidRDefault="00A4432C" w:rsidP="00A339EB">
            <w:pPr>
              <w:pStyle w:val="TAL"/>
              <w:rPr>
                <w:rFonts w:eastAsia="宋体" w:cs="Arial"/>
                <w:szCs w:val="18"/>
                <w:lang w:eastAsia="zh-CN"/>
              </w:rPr>
            </w:pPr>
            <w:r w:rsidRPr="00F14E20">
              <w:rPr>
                <w:rFonts w:asciiTheme="majorHAnsi" w:hAnsiTheme="majorHAnsi" w:cstheme="majorHAnsi"/>
                <w:strike/>
                <w:color w:val="FF0000"/>
                <w:szCs w:val="18"/>
                <w:lang w:eastAsia="ja-JP"/>
              </w:rPr>
              <w:t>[</w:t>
            </w:r>
            <w:r w:rsidRPr="00815476">
              <w:rPr>
                <w:rFonts w:asciiTheme="majorHAnsi" w:hAnsiTheme="majorHAnsi" w:cstheme="majorHAnsi"/>
                <w:szCs w:val="18"/>
                <w:lang w:eastAsia="ja-JP"/>
              </w:rPr>
              <w:t>Per band</w:t>
            </w:r>
            <w:r w:rsidRPr="00F14E20">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CECE2B" w14:textId="77777777" w:rsidR="00A4432C" w:rsidRPr="001C3BDD" w:rsidRDefault="00A4432C" w:rsidP="00A339EB">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82C19" w14:textId="77777777" w:rsidR="00A4432C" w:rsidRPr="001C3BDD" w:rsidRDefault="00A4432C" w:rsidP="00A339EB">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50AB2C" w14:textId="77777777" w:rsidR="00A4432C" w:rsidRPr="00B94AF9"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3AD00" w14:textId="77777777" w:rsidR="00A4432C" w:rsidRPr="00815476" w:rsidRDefault="00A4432C" w:rsidP="00A339EB">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59215DA0" w14:textId="77777777" w:rsidR="00A4432C" w:rsidRDefault="00A4432C" w:rsidP="00A339EB">
            <w:pPr>
              <w:keepNext/>
              <w:keepLines/>
              <w:rPr>
                <w:rFonts w:ascii="Arial" w:eastAsia="MS Mincho" w:hAnsi="Arial" w:cs="Arial"/>
                <w:sz w:val="18"/>
                <w:szCs w:val="18"/>
              </w:rPr>
            </w:pPr>
          </w:p>
          <w:p w14:paraId="7011B922" w14:textId="77777777" w:rsidR="00395458" w:rsidRPr="00EB3DA3" w:rsidRDefault="00395458" w:rsidP="00395458">
            <w:pPr>
              <w:keepNext/>
              <w:keepLines/>
              <w:rPr>
                <w:rFonts w:ascii="Arial" w:eastAsia="MS Mincho" w:hAnsi="Arial" w:cs="Arial"/>
                <w:color w:val="FF0000"/>
                <w:sz w:val="18"/>
                <w:szCs w:val="18"/>
              </w:rPr>
            </w:pPr>
            <w:r w:rsidRPr="00EB3DA3">
              <w:rPr>
                <w:rFonts w:ascii="Arial" w:eastAsia="MS Mincho" w:hAnsi="Arial" w:cs="Arial"/>
                <w:color w:val="FF0000"/>
                <w:sz w:val="18"/>
                <w:szCs w:val="18"/>
              </w:rPr>
              <w:t>Note1: If UE supports 15-25, the UE is not required to support Component 3 and 4 in 15-2.</w:t>
            </w:r>
          </w:p>
          <w:p w14:paraId="72F850C6" w14:textId="77777777" w:rsidR="00395458" w:rsidRDefault="00395458" w:rsidP="00395458">
            <w:pPr>
              <w:keepNext/>
              <w:keepLines/>
              <w:rPr>
                <w:rFonts w:ascii="Arial" w:eastAsia="MS Mincho" w:hAnsi="Arial" w:cs="Arial"/>
                <w:color w:val="FF0000"/>
                <w:sz w:val="18"/>
                <w:szCs w:val="18"/>
              </w:rPr>
            </w:pPr>
            <w:r w:rsidRPr="00EB3DA3">
              <w:rPr>
                <w:rFonts w:ascii="Arial" w:eastAsia="MS Mincho" w:hAnsi="Arial" w:cs="Arial"/>
                <w:color w:val="FF0000"/>
                <w:sz w:val="18"/>
                <w:szCs w:val="18"/>
              </w:rPr>
              <w:t>Note2: If UE supports 15-3, the UE is not required to support Component 3 in 15-3, and FR2 parts of Component 7 in 15-3.</w:t>
            </w:r>
          </w:p>
          <w:p w14:paraId="3B3FACD9" w14:textId="77777777" w:rsidR="00395458" w:rsidRPr="00E67D64" w:rsidRDefault="00395458" w:rsidP="00395458">
            <w:pPr>
              <w:keepNext/>
              <w:keepLines/>
              <w:rPr>
                <w:rFonts w:ascii="Arial" w:eastAsia="MS Mincho" w:hAnsi="Arial" w:cs="Arial"/>
                <w:color w:val="FF0000"/>
                <w:sz w:val="18"/>
                <w:szCs w:val="18"/>
              </w:rPr>
            </w:pPr>
          </w:p>
          <w:p w14:paraId="18D08FC6" w14:textId="14D6D07C" w:rsidR="00395458" w:rsidRPr="00B94AF9" w:rsidRDefault="00395458" w:rsidP="00395458">
            <w:pPr>
              <w:keepNext/>
              <w:keepLines/>
              <w:rPr>
                <w:rFonts w:ascii="Arial" w:eastAsia="MS Mincho" w:hAnsi="Arial" w:cs="Arial"/>
                <w:sz w:val="18"/>
                <w:szCs w:val="18"/>
              </w:rPr>
            </w:pPr>
            <w:r w:rsidRPr="00E67D64">
              <w:rPr>
                <w:rFonts w:ascii="Arial" w:eastAsia="MS Mincho" w:hAnsi="Arial" w:cs="Arial"/>
                <w:color w:val="FF0000"/>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28704E" w14:textId="77777777" w:rsidR="00A4432C" w:rsidRPr="00815476" w:rsidRDefault="00A4432C" w:rsidP="00A339EB">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6E691DD9" w14:textId="77777777" w:rsidR="00A4432C" w:rsidRPr="001C3BDD" w:rsidDel="00052F76" w:rsidRDefault="00A4432C" w:rsidP="00A339EB">
            <w:pPr>
              <w:widowControl w:val="0"/>
              <w:spacing w:after="160" w:line="259" w:lineRule="auto"/>
              <w:rPr>
                <w:rFonts w:ascii="Arial" w:eastAsia="MS Mincho" w:hAnsi="Arial" w:cs="Arial"/>
                <w:sz w:val="18"/>
                <w:szCs w:val="18"/>
              </w:rPr>
            </w:pPr>
          </w:p>
        </w:tc>
      </w:tr>
      <w:tr w:rsidR="00A4432C" w:rsidRPr="004C3AAF" w14:paraId="16F6E0EA"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011889" w14:textId="77777777" w:rsidR="00A4432C" w:rsidRPr="001C3BDD" w:rsidRDefault="00A4432C" w:rsidP="00A339EB">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719D5" w14:textId="77777777" w:rsidR="00A4432C" w:rsidRPr="001C3BDD" w:rsidRDefault="00A4432C" w:rsidP="00A339EB">
            <w:pPr>
              <w:pStyle w:val="TAL"/>
              <w:rPr>
                <w:rFonts w:eastAsia="MS Mincho" w:cs="Arial"/>
                <w:szCs w:val="18"/>
                <w:lang w:eastAsia="zh-CN"/>
              </w:rPr>
            </w:pPr>
            <w:r w:rsidRPr="00815476">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E6F4" w14:textId="77777777" w:rsidR="00A4432C" w:rsidRPr="001C3BDD" w:rsidRDefault="00A4432C" w:rsidP="00A339EB">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1207" w14:textId="77777777" w:rsidR="00A4432C" w:rsidRPr="001C3BDD" w:rsidRDefault="00A4432C" w:rsidP="00A339EB">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1B8C41" w14:textId="044EA082" w:rsidR="00A4432C" w:rsidRPr="001C3BDD" w:rsidRDefault="00A4432C" w:rsidP="00A339EB">
            <w:pPr>
              <w:pStyle w:val="TAL"/>
              <w:rPr>
                <w:rFonts w:eastAsia="MS Mincho" w:cs="Arial"/>
                <w:szCs w:val="18"/>
              </w:rPr>
            </w:pPr>
            <w:r w:rsidRPr="000B54B3">
              <w:rPr>
                <w:rFonts w:asciiTheme="majorHAnsi" w:eastAsia="MS Mincho" w:hAnsiTheme="majorHAnsi" w:cstheme="majorHAnsi"/>
                <w:strike/>
                <w:color w:val="FF0000"/>
                <w:szCs w:val="18"/>
                <w:lang w:eastAsia="ja-JP"/>
              </w:rPr>
              <w:t>TBD</w:t>
            </w:r>
            <w:r w:rsidR="000B54B3" w:rsidRPr="000B54B3">
              <w:rPr>
                <w:rFonts w:cs="Arial"/>
                <w:strike/>
                <w:color w:val="FF0000"/>
                <w:szCs w:val="18"/>
                <w:lang w:eastAsia="zh-CN"/>
              </w:rPr>
              <w:t xml:space="preserve"> </w:t>
            </w:r>
            <w:r w:rsidR="000B54B3">
              <w:rPr>
                <w:rFonts w:cs="Arial"/>
                <w:color w:val="FF0000"/>
                <w:szCs w:val="18"/>
                <w:lang w:eastAsia="zh-CN"/>
              </w:rPr>
              <w:t xml:space="preserve">At least one of {47-k1, </w:t>
            </w:r>
            <w:r w:rsidR="000B54B3" w:rsidRPr="00F74985">
              <w:rPr>
                <w:rFonts w:cs="Arial" w:hint="eastAsia"/>
                <w:color w:val="FF0000"/>
                <w:szCs w:val="18"/>
                <w:lang w:eastAsia="zh-CN"/>
              </w:rPr>
              <w:t>4</w:t>
            </w:r>
            <w:r w:rsidR="000B54B3" w:rsidRPr="00F74985">
              <w:rPr>
                <w:rFonts w:cs="Arial"/>
                <w:color w:val="FF0000"/>
                <w:szCs w:val="18"/>
                <w:lang w:eastAsia="zh-CN"/>
              </w:rPr>
              <w:t>7-k</w:t>
            </w:r>
            <w:r w:rsidR="000B54B3">
              <w:rPr>
                <w:rFonts w:cs="Arial"/>
                <w:color w:val="FF0000"/>
                <w:szCs w:val="18"/>
                <w:lang w:eastAsia="zh-CN"/>
              </w:rPr>
              <w:t>2}</w:t>
            </w:r>
            <w:r w:rsidR="000B54B3" w:rsidRPr="00F74985">
              <w:rPr>
                <w:rFonts w:cs="Arial"/>
                <w:color w:val="FF0000"/>
                <w:szCs w:val="18"/>
                <w:lang w:eastAsia="zh-CN"/>
              </w:rPr>
              <w:t>,</w:t>
            </w:r>
            <w:r w:rsidR="000B54B3">
              <w:rPr>
                <w:rFonts w:cs="Arial"/>
                <w:color w:val="FF0000"/>
                <w:szCs w:val="18"/>
                <w:lang w:eastAsia="zh-CN"/>
              </w:rPr>
              <w:t xml:space="preserve"> </w:t>
            </w:r>
            <w:r w:rsidR="000B54B3" w:rsidRPr="00F74985">
              <w:rPr>
                <w:rFonts w:cs="Arial"/>
                <w:color w:val="FF0000"/>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0813D" w14:textId="77777777" w:rsidR="00A4432C" w:rsidRPr="001C3BDD" w:rsidRDefault="00A4432C" w:rsidP="00A339EB">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CAE304" w14:textId="77777777" w:rsidR="00A4432C" w:rsidRPr="001C3BDD" w:rsidRDefault="00A4432C" w:rsidP="00A339EB">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73F2D6" w14:textId="77777777" w:rsidR="00A4432C" w:rsidRPr="001C3BDD" w:rsidRDefault="00A4432C" w:rsidP="00A339EB">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37C22C" w14:textId="77777777" w:rsidR="00A4432C" w:rsidRPr="001C3BDD" w:rsidRDefault="00A4432C" w:rsidP="00A339EB">
            <w:pPr>
              <w:pStyle w:val="TAL"/>
              <w:rPr>
                <w:rFonts w:eastAsia="宋体" w:cs="Arial"/>
                <w:szCs w:val="18"/>
                <w:lang w:eastAsia="zh-CN"/>
              </w:rPr>
            </w:pPr>
            <w:r w:rsidRPr="00FF066F">
              <w:rPr>
                <w:rFonts w:asciiTheme="majorHAnsi" w:hAnsiTheme="majorHAnsi" w:cstheme="majorHAnsi"/>
                <w:strike/>
                <w:color w:val="FF0000"/>
                <w:szCs w:val="18"/>
                <w:lang w:eastAsia="ja-JP"/>
              </w:rPr>
              <w:t>[</w:t>
            </w:r>
            <w:r w:rsidRPr="00815476">
              <w:rPr>
                <w:rFonts w:asciiTheme="majorHAnsi" w:hAnsiTheme="majorHAnsi" w:cstheme="majorHAnsi"/>
                <w:szCs w:val="18"/>
                <w:lang w:eastAsia="ja-JP"/>
              </w:rPr>
              <w:t>Per band</w:t>
            </w:r>
            <w:r w:rsidRPr="00FF066F">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21084B" w14:textId="77777777" w:rsidR="00A4432C" w:rsidRPr="001C3BDD" w:rsidRDefault="00A4432C" w:rsidP="00A339EB">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481E2F" w14:textId="77777777" w:rsidR="00A4432C" w:rsidRPr="001C3BDD" w:rsidRDefault="00A4432C" w:rsidP="00A339EB">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BAAB26" w14:textId="77777777" w:rsidR="00A4432C" w:rsidRPr="00B94AF9" w:rsidRDefault="00A4432C" w:rsidP="00A339E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47B85" w14:textId="77777777" w:rsidR="00A4432C" w:rsidRPr="00815476" w:rsidRDefault="00A4432C" w:rsidP="00A339EB">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3948D160" w14:textId="77777777" w:rsidR="00A4432C" w:rsidRDefault="00A4432C" w:rsidP="00A339EB">
            <w:pPr>
              <w:keepNext/>
              <w:keepLines/>
              <w:rPr>
                <w:rFonts w:ascii="Arial" w:eastAsia="MS Mincho" w:hAnsi="Arial" w:cs="Arial"/>
                <w:sz w:val="18"/>
                <w:szCs w:val="18"/>
              </w:rPr>
            </w:pPr>
          </w:p>
          <w:p w14:paraId="224355F5" w14:textId="39952CC9" w:rsidR="005606CE" w:rsidRPr="00B94AF9" w:rsidRDefault="005606CE" w:rsidP="00A339EB">
            <w:pPr>
              <w:keepNext/>
              <w:keepLines/>
              <w:rPr>
                <w:rFonts w:ascii="Arial" w:eastAsia="MS Mincho" w:hAnsi="Arial" w:cs="Arial"/>
                <w:sz w:val="18"/>
                <w:szCs w:val="18"/>
              </w:rPr>
            </w:pPr>
            <w:r w:rsidRPr="002A62E2">
              <w:rPr>
                <w:rFonts w:ascii="Arial" w:eastAsia="MS Mincho" w:hAnsi="Arial" w:cs="Arial"/>
                <w:color w:val="FF0000"/>
                <w:sz w:val="18"/>
                <w:szCs w:val="18"/>
              </w:rPr>
              <w:t>This is the basic FG for NR sidelink in shared spectrum, when SL-BWP includes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56B02" w14:textId="483CE8F5" w:rsidR="00A4432C" w:rsidRPr="00815476" w:rsidRDefault="00A4432C" w:rsidP="00A339EB">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A55991" w:rsidRPr="00A55991">
              <w:rPr>
                <w:rFonts w:asciiTheme="majorHAnsi" w:hAnsiTheme="majorHAnsi" w:cstheme="majorHAnsi"/>
                <w:color w:val="FF0000"/>
                <w:szCs w:val="18"/>
                <w:lang w:eastAsia="ja-JP"/>
              </w:rPr>
              <w:t>out</w:t>
            </w:r>
            <w:r w:rsidRPr="00815476">
              <w:rPr>
                <w:rFonts w:asciiTheme="majorHAnsi" w:hAnsiTheme="majorHAnsi" w:cstheme="majorHAnsi"/>
                <w:szCs w:val="18"/>
                <w:lang w:eastAsia="ja-JP"/>
              </w:rPr>
              <w:t xml:space="preserve"> capability signalling</w:t>
            </w:r>
          </w:p>
          <w:p w14:paraId="5E26F0F5" w14:textId="77777777" w:rsidR="00A4432C" w:rsidRPr="001C3BDD" w:rsidDel="00052F76" w:rsidRDefault="00A4432C" w:rsidP="00A339EB">
            <w:pPr>
              <w:widowControl w:val="0"/>
              <w:spacing w:after="160" w:line="259" w:lineRule="auto"/>
              <w:rPr>
                <w:rFonts w:ascii="Arial" w:eastAsia="MS Mincho" w:hAnsi="Arial" w:cs="Arial"/>
                <w:sz w:val="18"/>
                <w:szCs w:val="18"/>
              </w:rPr>
            </w:pPr>
          </w:p>
        </w:tc>
      </w:tr>
      <w:tr w:rsidR="00B86C32" w:rsidRPr="004C3AAF" w14:paraId="75A5259A"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1F38CB" w14:textId="77777777" w:rsidR="00FF066F" w:rsidRPr="001C3BDD" w:rsidRDefault="00FF066F" w:rsidP="00FF066F">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277AD" w14:textId="77777777" w:rsidR="00FF066F" w:rsidRPr="001C3BDD" w:rsidRDefault="00FF066F" w:rsidP="00FF066F">
            <w:pPr>
              <w:pStyle w:val="TAL"/>
              <w:rPr>
                <w:rFonts w:eastAsia="MS Mincho" w:cs="Arial"/>
                <w:szCs w:val="18"/>
                <w:lang w:eastAsia="zh-CN"/>
              </w:rPr>
            </w:pPr>
            <w:r w:rsidRPr="00815476">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5D69B" w14:textId="77777777" w:rsidR="00FF066F" w:rsidRPr="001C3BDD" w:rsidRDefault="00FF066F" w:rsidP="00FF066F">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6B8FA" w14:textId="77777777" w:rsidR="00FF066F" w:rsidRPr="001C3BDD" w:rsidRDefault="00FF066F" w:rsidP="00FF066F">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3046E" w14:textId="66247530" w:rsidR="00FF066F" w:rsidRPr="001C3BDD" w:rsidRDefault="00FF066F" w:rsidP="00FF066F">
            <w:pPr>
              <w:pStyle w:val="TAL"/>
              <w:rPr>
                <w:rFonts w:eastAsia="MS Mincho" w:cs="Arial"/>
                <w:szCs w:val="18"/>
              </w:rPr>
            </w:pPr>
            <w:r w:rsidRPr="000B54B3">
              <w:rPr>
                <w:rFonts w:asciiTheme="majorHAnsi" w:eastAsia="MS Mincho" w:hAnsiTheme="majorHAnsi" w:cstheme="majorHAnsi"/>
                <w:strike/>
                <w:color w:val="FF0000"/>
                <w:szCs w:val="18"/>
                <w:lang w:eastAsia="ja-JP"/>
              </w:rPr>
              <w:t>TBD</w:t>
            </w:r>
            <w:r w:rsidRPr="00F74985">
              <w:rPr>
                <w:rFonts w:cs="Arial" w:hint="eastAsia"/>
                <w:color w:val="FF0000"/>
                <w:szCs w:val="18"/>
                <w:lang w:eastAsia="zh-CN"/>
              </w:rPr>
              <w:t>4</w:t>
            </w:r>
            <w:r w:rsidRPr="00F74985">
              <w:rPr>
                <w:rFonts w:cs="Arial"/>
                <w:color w:val="FF0000"/>
                <w:szCs w:val="18"/>
                <w:lang w:eastAsia="zh-CN"/>
              </w:rPr>
              <w:t>7-m11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DDB98" w14:textId="25291916" w:rsidR="00FF066F" w:rsidRPr="00FF066F" w:rsidRDefault="00FF066F" w:rsidP="00FF066F">
            <w:pPr>
              <w:keepNext/>
              <w:keepLines/>
              <w:rPr>
                <w:rFonts w:ascii="Arial" w:eastAsia="宋体" w:hAnsi="Arial" w:cs="Arial"/>
                <w:sz w:val="18"/>
                <w:szCs w:val="18"/>
                <w:lang w:eastAsia="zh-CN"/>
              </w:rPr>
            </w:pPr>
            <w:r w:rsidRPr="00FF066F">
              <w:rPr>
                <w:rFonts w:asciiTheme="majorHAnsi" w:hAnsiTheme="majorHAnsi" w:cstheme="majorHAnsi"/>
                <w:strike/>
                <w:color w:val="FF0000"/>
                <w:sz w:val="18"/>
                <w:szCs w:val="18"/>
              </w:rPr>
              <w:t>[</w:t>
            </w:r>
            <w:r w:rsidRPr="00FF066F">
              <w:rPr>
                <w:rFonts w:asciiTheme="majorHAnsi" w:hAnsiTheme="majorHAnsi" w:cstheme="majorHAnsi"/>
                <w:sz w:val="18"/>
                <w:szCs w:val="18"/>
              </w:rPr>
              <w:t>No</w:t>
            </w:r>
            <w:r w:rsidRPr="00FF066F">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1E5766" w14:textId="7B093B0C" w:rsidR="00FF066F" w:rsidRPr="001C3BDD" w:rsidRDefault="00FF066F" w:rsidP="00FF066F">
            <w:pPr>
              <w:pStyle w:val="TAL"/>
              <w:rPr>
                <w:rFonts w:eastAsia="MS Mincho" w:cs="Arial"/>
                <w:szCs w:val="18"/>
                <w:lang w:eastAsia="zh-CN"/>
              </w:rPr>
            </w:pPr>
            <w:r w:rsidRPr="00FF066F">
              <w:rPr>
                <w:rFonts w:asciiTheme="majorHAnsi" w:hAnsiTheme="majorHAnsi" w:cstheme="majorHAnsi"/>
                <w:strike/>
                <w:color w:val="FF0000"/>
                <w:szCs w:val="18"/>
                <w:lang w:eastAsia="ja-JP"/>
              </w:rPr>
              <w:t>[</w:t>
            </w:r>
            <w:r w:rsidRPr="00815476">
              <w:rPr>
                <w:rFonts w:asciiTheme="majorHAnsi" w:hAnsiTheme="majorHAnsi" w:cstheme="majorHAnsi"/>
                <w:szCs w:val="18"/>
                <w:lang w:eastAsia="ja-JP"/>
              </w:rPr>
              <w:t>No</w:t>
            </w:r>
            <w:r w:rsidRPr="00FF066F">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B9D3A" w14:textId="77777777" w:rsidR="00FF066F" w:rsidRPr="001C3BDD" w:rsidRDefault="00FF066F" w:rsidP="00FF066F">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B8440" w14:textId="43F4EE79" w:rsidR="00FF066F" w:rsidRPr="001C3BDD" w:rsidRDefault="00FF066F" w:rsidP="00FF066F">
            <w:pPr>
              <w:pStyle w:val="TAL"/>
              <w:rPr>
                <w:rFonts w:eastAsia="宋体" w:cs="Arial"/>
                <w:szCs w:val="18"/>
                <w:lang w:eastAsia="zh-CN"/>
              </w:rPr>
            </w:pPr>
            <w:r w:rsidRPr="00FF066F">
              <w:rPr>
                <w:rFonts w:asciiTheme="majorHAnsi" w:hAnsiTheme="majorHAnsi" w:cstheme="majorHAnsi"/>
                <w:strike/>
                <w:color w:val="FF0000"/>
                <w:szCs w:val="18"/>
                <w:lang w:eastAsia="ja-JP"/>
              </w:rPr>
              <w:t>[</w:t>
            </w:r>
            <w:r w:rsidRPr="00815476">
              <w:rPr>
                <w:rFonts w:asciiTheme="majorHAnsi" w:hAnsiTheme="majorHAnsi" w:cstheme="majorHAnsi"/>
                <w:szCs w:val="18"/>
                <w:lang w:eastAsia="ja-JP"/>
              </w:rPr>
              <w:t>Per band</w:t>
            </w:r>
            <w:r w:rsidRPr="00FF066F">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2D755A" w14:textId="77777777" w:rsidR="00FF066F" w:rsidRPr="001C3BDD" w:rsidRDefault="00FF066F" w:rsidP="00FF066F">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FBB8F6" w14:textId="77777777" w:rsidR="00FF066F" w:rsidRPr="001C3BDD" w:rsidRDefault="00FF066F" w:rsidP="00FF066F">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F3A935" w14:textId="77777777" w:rsidR="00FF066F" w:rsidRPr="00B94AF9" w:rsidRDefault="00FF066F" w:rsidP="00FF066F">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AF290D" w14:textId="77777777" w:rsidR="00FF066F" w:rsidRPr="00815476" w:rsidRDefault="00FF066F" w:rsidP="00FF066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3CC6A68C" w14:textId="77777777" w:rsidR="00FF066F" w:rsidRPr="00B94AF9" w:rsidRDefault="00FF066F" w:rsidP="00FF066F">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F025FF" w14:textId="5B4517F6" w:rsidR="00FF066F" w:rsidRPr="00815476" w:rsidRDefault="00FF066F" w:rsidP="00FF066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Pr="00A55991">
              <w:rPr>
                <w:rFonts w:asciiTheme="majorHAnsi" w:hAnsiTheme="majorHAnsi" w:cstheme="majorHAnsi"/>
                <w:color w:val="FF0000"/>
                <w:szCs w:val="18"/>
                <w:lang w:eastAsia="ja-JP"/>
              </w:rPr>
              <w:t>out</w:t>
            </w:r>
            <w:r w:rsidRPr="00815476">
              <w:rPr>
                <w:rFonts w:asciiTheme="majorHAnsi" w:hAnsiTheme="majorHAnsi" w:cstheme="majorHAnsi"/>
                <w:szCs w:val="18"/>
                <w:lang w:eastAsia="ja-JP"/>
              </w:rPr>
              <w:t xml:space="preserve"> capability signalling</w:t>
            </w:r>
          </w:p>
          <w:p w14:paraId="36EE7902" w14:textId="77777777" w:rsidR="00FF066F" w:rsidRPr="001C3BDD" w:rsidDel="00052F76" w:rsidRDefault="00FF066F" w:rsidP="00FF066F">
            <w:pPr>
              <w:widowControl w:val="0"/>
              <w:spacing w:after="160" w:line="259" w:lineRule="auto"/>
              <w:rPr>
                <w:rFonts w:ascii="Arial" w:eastAsia="MS Mincho" w:hAnsi="Arial" w:cs="Arial"/>
                <w:sz w:val="18"/>
                <w:szCs w:val="18"/>
              </w:rPr>
            </w:pPr>
          </w:p>
        </w:tc>
      </w:tr>
      <w:tr w:rsidR="00B86C32" w:rsidRPr="004C3AAF" w14:paraId="5CDAB631"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A08A04" w14:textId="77777777" w:rsidR="00FF066F" w:rsidRPr="001C3BDD" w:rsidRDefault="00FF066F" w:rsidP="00FF066F">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AC12" w14:textId="77777777" w:rsidR="00FF066F" w:rsidRPr="001C3BDD" w:rsidRDefault="00FF066F" w:rsidP="00FF066F">
            <w:pPr>
              <w:pStyle w:val="TAL"/>
              <w:rPr>
                <w:rFonts w:eastAsia="MS Mincho" w:cs="Arial"/>
                <w:szCs w:val="18"/>
                <w:lang w:eastAsia="zh-CN"/>
              </w:rPr>
            </w:pPr>
            <w:r w:rsidRPr="00815476">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5089A" w14:textId="77777777" w:rsidR="00FF066F" w:rsidRPr="001C3BDD" w:rsidRDefault="00FF066F" w:rsidP="00FF066F">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E285" w14:textId="77777777" w:rsidR="00FF066F" w:rsidRPr="001C3BDD" w:rsidRDefault="00FF066F" w:rsidP="00FF066F">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89FBB4" w14:textId="24021B84" w:rsidR="00FF066F" w:rsidRPr="001C3BDD" w:rsidRDefault="00FF066F" w:rsidP="00FF066F">
            <w:pPr>
              <w:pStyle w:val="TAL"/>
              <w:rPr>
                <w:rFonts w:eastAsia="MS Mincho" w:cs="Arial"/>
                <w:szCs w:val="18"/>
              </w:rPr>
            </w:pPr>
            <w:r w:rsidRPr="000B54B3">
              <w:rPr>
                <w:rFonts w:asciiTheme="majorHAnsi" w:eastAsia="MS Mincho" w:hAnsiTheme="majorHAnsi" w:cstheme="majorHAnsi"/>
                <w:strike/>
                <w:color w:val="FF0000"/>
                <w:szCs w:val="18"/>
                <w:lang w:eastAsia="ja-JP"/>
              </w:rPr>
              <w:t>TBD</w:t>
            </w:r>
            <w:r>
              <w:rPr>
                <w:rFonts w:cs="Arial"/>
                <w:color w:val="FF0000"/>
                <w:szCs w:val="18"/>
                <w:lang w:eastAsia="zh-CN"/>
              </w:rPr>
              <w:t>47-k1</w:t>
            </w:r>
            <w:r w:rsidRPr="00F74985">
              <w:rPr>
                <w:rFonts w:cs="Arial"/>
                <w:color w:val="FF0000"/>
                <w:szCs w:val="18"/>
                <w:lang w:eastAsia="zh-CN"/>
              </w:rPr>
              <w:t>, 15-4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8A1E1B" w14:textId="4783965F" w:rsidR="00FF066F" w:rsidRPr="00FF066F" w:rsidRDefault="00FF066F" w:rsidP="00FF066F">
            <w:pPr>
              <w:keepNext/>
              <w:keepLines/>
              <w:rPr>
                <w:rFonts w:ascii="Arial" w:eastAsia="宋体" w:hAnsi="Arial" w:cs="Arial"/>
                <w:szCs w:val="24"/>
                <w:lang w:eastAsia="zh-CN"/>
              </w:rPr>
            </w:pPr>
            <w:r w:rsidRPr="00FF066F">
              <w:rPr>
                <w:rFonts w:asciiTheme="majorHAnsi" w:hAnsiTheme="majorHAnsi" w:cstheme="majorHAnsi"/>
                <w:strike/>
                <w:color w:val="FF0000"/>
                <w:sz w:val="18"/>
                <w:szCs w:val="24"/>
              </w:rPr>
              <w:t>[</w:t>
            </w:r>
            <w:r w:rsidRPr="00FF066F">
              <w:rPr>
                <w:rFonts w:asciiTheme="majorHAnsi" w:hAnsiTheme="majorHAnsi" w:cstheme="majorHAnsi"/>
                <w:sz w:val="18"/>
                <w:szCs w:val="24"/>
              </w:rPr>
              <w:t>No</w:t>
            </w:r>
            <w:r w:rsidRPr="00FF066F">
              <w:rPr>
                <w:rFonts w:asciiTheme="majorHAnsi" w:hAnsiTheme="majorHAnsi" w:cstheme="majorHAnsi"/>
                <w:strike/>
                <w:color w:val="FF0000"/>
                <w:sz w:val="18"/>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1B312" w14:textId="37EC76AE" w:rsidR="00FF066F" w:rsidRPr="001C3BDD" w:rsidRDefault="00FF066F" w:rsidP="00FF066F">
            <w:pPr>
              <w:pStyle w:val="TAL"/>
              <w:rPr>
                <w:rFonts w:eastAsia="MS Mincho" w:cs="Arial"/>
                <w:szCs w:val="18"/>
                <w:lang w:eastAsia="zh-CN"/>
              </w:rPr>
            </w:pPr>
            <w:r w:rsidRPr="00FF066F">
              <w:rPr>
                <w:rFonts w:asciiTheme="majorHAnsi" w:hAnsiTheme="majorHAnsi" w:cstheme="majorHAnsi"/>
                <w:strike/>
                <w:color w:val="FF0000"/>
                <w:szCs w:val="18"/>
                <w:lang w:eastAsia="ja-JP"/>
              </w:rPr>
              <w:t>[</w:t>
            </w:r>
            <w:r w:rsidRPr="00815476">
              <w:rPr>
                <w:rFonts w:asciiTheme="majorHAnsi" w:hAnsiTheme="majorHAnsi" w:cstheme="majorHAnsi"/>
                <w:szCs w:val="18"/>
                <w:lang w:eastAsia="ja-JP"/>
              </w:rPr>
              <w:t>No</w:t>
            </w:r>
            <w:r w:rsidRPr="00FF066F">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F9B66" w14:textId="77777777" w:rsidR="00FF066F" w:rsidRPr="001C3BDD" w:rsidRDefault="00FF066F" w:rsidP="00FF066F">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95414" w14:textId="4F6E73E2" w:rsidR="00FF066F" w:rsidRPr="001C3BDD" w:rsidRDefault="00FF066F" w:rsidP="00FF066F">
            <w:pPr>
              <w:pStyle w:val="TAL"/>
              <w:rPr>
                <w:rFonts w:eastAsia="宋体" w:cs="Arial"/>
                <w:szCs w:val="18"/>
                <w:lang w:eastAsia="zh-CN"/>
              </w:rPr>
            </w:pPr>
            <w:r w:rsidRPr="00FF066F">
              <w:rPr>
                <w:rFonts w:asciiTheme="majorHAnsi" w:hAnsiTheme="majorHAnsi" w:cstheme="majorHAnsi"/>
                <w:strike/>
                <w:color w:val="FF0000"/>
                <w:szCs w:val="18"/>
                <w:lang w:eastAsia="ja-JP"/>
              </w:rPr>
              <w:t>[</w:t>
            </w:r>
            <w:r w:rsidRPr="00815476">
              <w:rPr>
                <w:rFonts w:asciiTheme="majorHAnsi" w:hAnsiTheme="majorHAnsi" w:cstheme="majorHAnsi"/>
                <w:szCs w:val="18"/>
                <w:lang w:eastAsia="ja-JP"/>
              </w:rPr>
              <w:t>Per band</w:t>
            </w:r>
            <w:r w:rsidRPr="00FF066F">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CB2355" w14:textId="77777777" w:rsidR="00FF066F" w:rsidRPr="001C3BDD" w:rsidRDefault="00FF066F" w:rsidP="00FF066F">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176A32" w14:textId="77777777" w:rsidR="00FF066F" w:rsidRPr="001C3BDD" w:rsidRDefault="00FF066F" w:rsidP="00FF066F">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51BAC2" w14:textId="77777777" w:rsidR="00FF066F" w:rsidRPr="00B94AF9" w:rsidRDefault="00FF066F" w:rsidP="00FF066F">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767FF7" w14:textId="77777777" w:rsidR="00FF066F" w:rsidRPr="00815476" w:rsidRDefault="00FF066F" w:rsidP="00FF066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63180F41" w14:textId="77777777" w:rsidR="00FF066F" w:rsidRPr="00B94AF9" w:rsidRDefault="00FF066F" w:rsidP="00FF066F">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0E195D" w14:textId="04B51761" w:rsidR="00FF066F" w:rsidRPr="00815476" w:rsidRDefault="00FF066F" w:rsidP="00FF066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Pr="00A55991">
              <w:rPr>
                <w:rFonts w:asciiTheme="majorHAnsi" w:hAnsiTheme="majorHAnsi" w:cstheme="majorHAnsi"/>
                <w:color w:val="FF0000"/>
                <w:szCs w:val="18"/>
                <w:lang w:eastAsia="ja-JP"/>
              </w:rPr>
              <w:t>out</w:t>
            </w:r>
            <w:r w:rsidRPr="00815476">
              <w:rPr>
                <w:rFonts w:asciiTheme="majorHAnsi" w:hAnsiTheme="majorHAnsi" w:cstheme="majorHAnsi"/>
                <w:szCs w:val="18"/>
                <w:lang w:eastAsia="ja-JP"/>
              </w:rPr>
              <w:t xml:space="preserve"> capability signalling</w:t>
            </w:r>
          </w:p>
          <w:p w14:paraId="10EFDC14" w14:textId="77777777" w:rsidR="00FF066F" w:rsidRPr="001C3BDD" w:rsidDel="00052F76" w:rsidRDefault="00FF066F" w:rsidP="00FF066F">
            <w:pPr>
              <w:widowControl w:val="0"/>
              <w:spacing w:after="160" w:line="259" w:lineRule="auto"/>
              <w:rPr>
                <w:rFonts w:ascii="Arial" w:eastAsia="MS Mincho" w:hAnsi="Arial" w:cs="Arial"/>
                <w:sz w:val="18"/>
                <w:szCs w:val="18"/>
              </w:rPr>
            </w:pPr>
          </w:p>
        </w:tc>
      </w:tr>
      <w:tr w:rsidR="00B86C32" w:rsidRPr="004C3AAF" w14:paraId="4F856076"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8C6837" w14:textId="77777777" w:rsidR="00FF066F" w:rsidRPr="001C3BDD" w:rsidRDefault="00FF066F" w:rsidP="00FF066F">
            <w:pPr>
              <w:pStyle w:val="TAL"/>
              <w:rPr>
                <w:rFonts w:eastAsia="MS Mincho" w:cs="Arial"/>
                <w:szCs w:val="18"/>
                <w:lang w:eastAsia="ja-JP"/>
              </w:rPr>
            </w:pPr>
            <w:r w:rsidRPr="00815476">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6EDD5" w14:textId="77777777" w:rsidR="00FF066F" w:rsidRPr="001C3BDD" w:rsidRDefault="00FF066F" w:rsidP="00FF066F">
            <w:pPr>
              <w:pStyle w:val="TAL"/>
              <w:rPr>
                <w:rFonts w:eastAsia="MS Mincho" w:cs="Arial"/>
                <w:szCs w:val="18"/>
                <w:lang w:eastAsia="zh-CN"/>
              </w:rPr>
            </w:pPr>
            <w:r w:rsidRPr="00815476">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ED4C7" w14:textId="77777777" w:rsidR="00FF066F" w:rsidRPr="001C3BDD" w:rsidRDefault="00FF066F" w:rsidP="00FF066F">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5AC51" w14:textId="77777777" w:rsidR="00FF066F" w:rsidRPr="001C3BDD" w:rsidRDefault="00FF066F" w:rsidP="00FF066F">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80409F" w14:textId="29D6F5A5" w:rsidR="00FF066F" w:rsidRPr="001C3BDD" w:rsidRDefault="00FF066F" w:rsidP="00FF066F">
            <w:pPr>
              <w:pStyle w:val="TAL"/>
              <w:rPr>
                <w:rFonts w:eastAsia="MS Mincho" w:cs="Arial"/>
                <w:szCs w:val="18"/>
              </w:rPr>
            </w:pPr>
            <w:r w:rsidRPr="000B54B3">
              <w:rPr>
                <w:rFonts w:asciiTheme="majorHAnsi" w:eastAsia="MS Mincho" w:hAnsiTheme="majorHAnsi" w:cstheme="majorHAnsi"/>
                <w:strike/>
                <w:color w:val="FF0000"/>
                <w:szCs w:val="18"/>
                <w:lang w:eastAsia="ja-JP"/>
              </w:rPr>
              <w:t>TBD</w:t>
            </w:r>
            <w:r w:rsidRPr="00F74985">
              <w:rPr>
                <w:rFonts w:cs="Arial" w:hint="eastAsia"/>
                <w:color w:val="FF0000"/>
                <w:szCs w:val="18"/>
                <w:lang w:eastAsia="zh-CN"/>
              </w:rPr>
              <w:t>4</w:t>
            </w:r>
            <w:r w:rsidRPr="00F74985">
              <w:rPr>
                <w:rFonts w:cs="Arial"/>
                <w:color w:val="FF0000"/>
                <w:szCs w:val="18"/>
                <w:lang w:eastAsia="zh-CN"/>
              </w:rPr>
              <w:t>7-m1</w:t>
            </w:r>
            <w:r>
              <w:rPr>
                <w:rFonts w:cs="Arial"/>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3BD925" w14:textId="0DBD323D" w:rsidR="00FF066F" w:rsidRPr="00FF066F" w:rsidRDefault="00FF066F" w:rsidP="00FF066F">
            <w:pPr>
              <w:keepNext/>
              <w:keepLines/>
              <w:rPr>
                <w:rFonts w:ascii="Arial" w:eastAsia="宋体" w:hAnsi="Arial" w:cs="Arial"/>
                <w:sz w:val="18"/>
                <w:szCs w:val="24"/>
                <w:lang w:eastAsia="zh-CN"/>
              </w:rPr>
            </w:pPr>
            <w:r w:rsidRPr="00FF066F">
              <w:rPr>
                <w:rFonts w:asciiTheme="majorHAnsi" w:hAnsiTheme="majorHAnsi" w:cstheme="majorHAnsi"/>
                <w:strike/>
                <w:color w:val="FF0000"/>
                <w:sz w:val="18"/>
                <w:szCs w:val="18"/>
              </w:rPr>
              <w:t>[</w:t>
            </w:r>
            <w:r w:rsidRPr="00FF066F">
              <w:rPr>
                <w:rFonts w:asciiTheme="majorHAnsi" w:hAnsiTheme="majorHAnsi" w:cstheme="majorHAnsi"/>
                <w:sz w:val="18"/>
                <w:szCs w:val="18"/>
              </w:rPr>
              <w:t>No</w:t>
            </w:r>
            <w:r w:rsidRPr="00FF066F">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0641ED" w14:textId="77777777" w:rsidR="00FF066F" w:rsidRPr="001C3BDD" w:rsidRDefault="00FF066F" w:rsidP="00FF066F">
            <w:pPr>
              <w:pStyle w:val="TAL"/>
              <w:rPr>
                <w:rFonts w:eastAsia="MS Mincho" w:cs="Arial"/>
                <w:szCs w:val="18"/>
                <w:lang w:eastAsia="zh-CN"/>
              </w:rPr>
            </w:pPr>
            <w:r w:rsidRPr="00FF066F">
              <w:rPr>
                <w:rFonts w:asciiTheme="majorHAnsi" w:hAnsiTheme="majorHAnsi" w:cstheme="majorHAnsi"/>
                <w:strike/>
                <w:color w:val="FF0000"/>
                <w:szCs w:val="18"/>
                <w:lang w:eastAsia="ja-JP"/>
              </w:rPr>
              <w:t>[</w:t>
            </w:r>
            <w:r w:rsidRPr="00815476">
              <w:rPr>
                <w:rFonts w:asciiTheme="majorHAnsi" w:hAnsiTheme="majorHAnsi" w:cstheme="majorHAnsi"/>
                <w:szCs w:val="18"/>
                <w:lang w:eastAsia="ja-JP"/>
              </w:rPr>
              <w:t>No</w:t>
            </w:r>
            <w:r w:rsidRPr="00FF066F">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BE0A3" w14:textId="77777777" w:rsidR="00FF066F" w:rsidRPr="001C3BDD" w:rsidRDefault="00FF066F" w:rsidP="00FF066F">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85A841" w14:textId="23344FB8" w:rsidR="00FF066F" w:rsidRPr="001C3BDD" w:rsidRDefault="00FF066F" w:rsidP="00FF066F">
            <w:pPr>
              <w:pStyle w:val="TAL"/>
              <w:rPr>
                <w:rFonts w:eastAsia="宋体" w:cs="Arial"/>
                <w:szCs w:val="18"/>
                <w:lang w:eastAsia="zh-CN"/>
              </w:rPr>
            </w:pPr>
            <w:r w:rsidRPr="00FF066F">
              <w:rPr>
                <w:rFonts w:asciiTheme="majorHAnsi" w:hAnsiTheme="majorHAnsi" w:cstheme="majorHAnsi"/>
                <w:strike/>
                <w:color w:val="FF0000"/>
                <w:szCs w:val="18"/>
                <w:lang w:eastAsia="ja-JP"/>
              </w:rPr>
              <w:t>[</w:t>
            </w:r>
            <w:r w:rsidRPr="00815476">
              <w:rPr>
                <w:rFonts w:asciiTheme="majorHAnsi" w:hAnsiTheme="majorHAnsi" w:cstheme="majorHAnsi"/>
                <w:szCs w:val="18"/>
                <w:lang w:eastAsia="ja-JP"/>
              </w:rPr>
              <w:t>Per band</w:t>
            </w:r>
            <w:r w:rsidRPr="00FF066F">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94AAB0" w14:textId="77777777" w:rsidR="00FF066F" w:rsidRPr="001C3BDD" w:rsidRDefault="00FF066F" w:rsidP="00FF066F">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65236B" w14:textId="77777777" w:rsidR="00FF066F" w:rsidRPr="001C3BDD" w:rsidRDefault="00FF066F" w:rsidP="00FF066F">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0C6E8D" w14:textId="77777777" w:rsidR="00FF066F" w:rsidRPr="00B94AF9" w:rsidRDefault="00FF066F" w:rsidP="00FF066F">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F9F749" w14:textId="77777777" w:rsidR="00FF066F" w:rsidRPr="00815476" w:rsidRDefault="00FF066F" w:rsidP="00FF066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779059BF" w14:textId="77777777" w:rsidR="00FF066F" w:rsidRPr="00B94AF9" w:rsidRDefault="00FF066F" w:rsidP="00FF066F">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CFF75C" w14:textId="324EA401" w:rsidR="00FF066F" w:rsidRPr="00815476" w:rsidRDefault="00FF066F" w:rsidP="00FF066F">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Pr="00A55991">
              <w:rPr>
                <w:rFonts w:asciiTheme="majorHAnsi" w:hAnsiTheme="majorHAnsi" w:cstheme="majorHAnsi"/>
                <w:color w:val="FF0000"/>
                <w:szCs w:val="18"/>
                <w:lang w:eastAsia="ja-JP"/>
              </w:rPr>
              <w:t>out</w:t>
            </w:r>
            <w:r w:rsidRPr="00815476">
              <w:rPr>
                <w:rFonts w:asciiTheme="majorHAnsi" w:hAnsiTheme="majorHAnsi" w:cstheme="majorHAnsi"/>
                <w:szCs w:val="18"/>
                <w:lang w:eastAsia="ja-JP"/>
              </w:rPr>
              <w:t xml:space="preserve"> capability signalling</w:t>
            </w:r>
          </w:p>
          <w:p w14:paraId="005171BF" w14:textId="77777777" w:rsidR="00FF066F" w:rsidRPr="001C3BDD" w:rsidDel="00052F76" w:rsidRDefault="00FF066F" w:rsidP="00FF066F">
            <w:pPr>
              <w:widowControl w:val="0"/>
              <w:spacing w:after="160" w:line="259" w:lineRule="auto"/>
              <w:rPr>
                <w:rFonts w:ascii="Arial" w:eastAsia="MS Mincho" w:hAnsi="Arial" w:cs="Arial"/>
                <w:sz w:val="18"/>
                <w:szCs w:val="18"/>
              </w:rPr>
            </w:pPr>
          </w:p>
        </w:tc>
      </w:tr>
      <w:tr w:rsidR="00B86C32" w:rsidRPr="004C3AAF" w14:paraId="0880F9C5"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AD271EC" w14:textId="77777777" w:rsidR="00FF066F" w:rsidRPr="001C3BDD" w:rsidRDefault="00FF066F" w:rsidP="00FF066F">
            <w:pPr>
              <w:pStyle w:val="TAL"/>
              <w:rPr>
                <w:rFonts w:eastAsia="MS Mincho" w:cs="Arial"/>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6957E9" w14:textId="77777777" w:rsidR="00FF066F" w:rsidRPr="001C3BDD" w:rsidRDefault="00FF066F" w:rsidP="00FF066F">
            <w:pPr>
              <w:pStyle w:val="TAL"/>
              <w:rPr>
                <w:rFonts w:eastAsia="MS Mincho" w:cs="Arial"/>
                <w:szCs w:val="18"/>
                <w:lang w:eastAsia="zh-CN"/>
              </w:rPr>
            </w:pPr>
            <w:r w:rsidRPr="00ED4C8A">
              <w:rPr>
                <w:rFonts w:asciiTheme="majorHAnsi" w:eastAsia="MS Mincho" w:hAnsiTheme="majorHAnsi" w:cstheme="majorHAnsi" w:hint="eastAsia"/>
                <w:szCs w:val="18"/>
                <w:lang w:eastAsia="ja-JP"/>
              </w:rPr>
              <w:t>4</w:t>
            </w:r>
            <w:r w:rsidRPr="00ED4C8A">
              <w:rPr>
                <w:rFonts w:asciiTheme="majorHAnsi" w:eastAsia="MS Mincho"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E2BB6" w14:textId="77777777" w:rsidR="00FF066F" w:rsidRPr="001C3BDD" w:rsidRDefault="00FF066F" w:rsidP="00FF066F">
            <w:pPr>
              <w:pStyle w:val="TAL"/>
              <w:rPr>
                <w:rFonts w:eastAsia="MS Mincho"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BFA315" w14:textId="77777777" w:rsidR="00FF066F" w:rsidRPr="00ED4C8A" w:rsidRDefault="00FF066F" w:rsidP="00FF066F">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6FE03EC8" w14:textId="77777777" w:rsidR="00FF066F" w:rsidRPr="001C3BDD" w:rsidRDefault="00FF066F" w:rsidP="00FF066F">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57CEA" w14:textId="45928FA3" w:rsidR="00FF066F" w:rsidRPr="001C3BDD" w:rsidRDefault="00FF066F" w:rsidP="00FF066F">
            <w:pPr>
              <w:pStyle w:val="TAL"/>
              <w:rPr>
                <w:rFonts w:eastAsia="MS Mincho" w:cs="Arial"/>
                <w:szCs w:val="18"/>
              </w:rPr>
            </w:pPr>
            <w:r w:rsidRPr="006B04BD">
              <w:rPr>
                <w:rFonts w:asciiTheme="majorHAnsi" w:eastAsia="MS Mincho" w:hAnsiTheme="majorHAnsi" w:cstheme="majorHAnsi" w:hint="eastAsia"/>
                <w:strike/>
                <w:color w:val="FF0000"/>
                <w:szCs w:val="18"/>
                <w:lang w:eastAsia="ja-JP"/>
              </w:rPr>
              <w:t>T</w:t>
            </w:r>
            <w:r w:rsidRPr="006B04BD">
              <w:rPr>
                <w:rFonts w:asciiTheme="majorHAnsi" w:eastAsia="MS Mincho" w:hAnsiTheme="majorHAnsi" w:cstheme="majorHAnsi"/>
                <w:strike/>
                <w:color w:val="FF0000"/>
                <w:szCs w:val="18"/>
                <w:lang w:eastAsia="ja-JP"/>
              </w:rPr>
              <w:t>BD</w:t>
            </w:r>
            <w:r w:rsidR="006B04BD" w:rsidRPr="006B04BD">
              <w:rPr>
                <w:rFonts w:asciiTheme="majorHAnsi" w:eastAsia="MS Mincho" w:hAnsiTheme="majorHAnsi" w:cstheme="majorHAnsi"/>
                <w:color w:val="FF0000"/>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5D309" w14:textId="77777777" w:rsidR="00FF066F" w:rsidRPr="001C3BDD" w:rsidRDefault="00FF066F" w:rsidP="00FF066F">
            <w:pPr>
              <w:keepNext/>
              <w:keepLines/>
              <w:rPr>
                <w:rFonts w:ascii="Arial" w:eastAsia="宋体"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1DB253" w14:textId="77777777" w:rsidR="00FF066F" w:rsidRPr="001C3BDD" w:rsidRDefault="00FF066F" w:rsidP="00FF066F">
            <w:pPr>
              <w:pStyle w:val="TAL"/>
              <w:rPr>
                <w:rFonts w:eastAsia="MS Mincho"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4EDA84" w14:textId="77777777" w:rsidR="00FF066F" w:rsidRPr="001C3BDD" w:rsidRDefault="00FF066F" w:rsidP="00FF066F">
            <w:pPr>
              <w:pStyle w:val="TAL"/>
              <w:rPr>
                <w:rFonts w:eastAsia="MS Mincho"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1E06A" w14:textId="77777777" w:rsidR="00FF066F" w:rsidRPr="001C3BDD" w:rsidRDefault="00FF066F" w:rsidP="00FF066F">
            <w:pPr>
              <w:pStyle w:val="TAL"/>
              <w:rPr>
                <w:rFonts w:eastAsia="宋体"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AB3E98" w14:textId="77777777" w:rsidR="00FF066F" w:rsidRPr="001C3BDD" w:rsidRDefault="00FF066F" w:rsidP="00FF066F">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8CF8E7" w14:textId="77777777" w:rsidR="00FF066F" w:rsidRPr="001C3BDD" w:rsidRDefault="00FF066F" w:rsidP="00FF066F">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358BC8" w14:textId="77777777" w:rsidR="00FF066F" w:rsidRPr="00B94AF9" w:rsidRDefault="00FF066F" w:rsidP="00FF066F">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07E00" w14:textId="77777777" w:rsidR="00FF066F" w:rsidRPr="00ED4C8A" w:rsidRDefault="00FF066F" w:rsidP="00FF066F">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The signaling is only expected for a band where shared spectrum channel access must be used.</w:t>
            </w:r>
          </w:p>
          <w:p w14:paraId="302EBA11" w14:textId="434E6149" w:rsidR="00FF066F" w:rsidRPr="00F60CB0" w:rsidRDefault="00FF066F" w:rsidP="00FF066F">
            <w:pPr>
              <w:pStyle w:val="TAL"/>
              <w:keepNext w:val="0"/>
              <w:keepLines w:val="0"/>
              <w:widowControl w:val="0"/>
              <w:rPr>
                <w:rFonts w:asciiTheme="majorHAnsi" w:hAnsiTheme="majorHAnsi" w:cstheme="majorHAnsi"/>
                <w:szCs w:val="18"/>
                <w:lang w:eastAsia="ja-JP"/>
              </w:rPr>
            </w:pPr>
            <w:r w:rsidRPr="00ED4C8A">
              <w:rPr>
                <w:rFonts w:eastAsia="MS Mincho" w:cs="Arial"/>
                <w:szCs w:val="18"/>
              </w:rPr>
              <w:t>Candidate values for K</w:t>
            </w:r>
            <w:r w:rsidRPr="001646A6">
              <w:rPr>
                <w:rFonts w:eastAsia="MS Mincho" w:cs="Arial"/>
                <w:szCs w:val="18"/>
              </w:rPr>
              <w:t xml:space="preserve"> are </w:t>
            </w:r>
            <w:r w:rsidRPr="00285DE7">
              <w:rPr>
                <w:rFonts w:eastAsia="MS Mincho" w:cs="Arial"/>
                <w:strike/>
                <w:color w:val="FF0000"/>
                <w:szCs w:val="18"/>
              </w:rPr>
              <w:t>FFS</w:t>
            </w:r>
            <w:r w:rsidR="00285DE7" w:rsidRPr="00285DE7">
              <w:rPr>
                <w:color w:val="FF0000"/>
              </w:rPr>
              <w:t xml:space="preserve"> </w:t>
            </w:r>
            <w:r w:rsidR="00285DE7" w:rsidRPr="00285DE7">
              <w:rPr>
                <w:rFonts w:eastAsia="MS Mincho" w:cs="Arial"/>
                <w:color w:val="FF0000"/>
                <w:szCs w:val="18"/>
              </w:rPr>
              <w:t>M*K3, where M is the same for each carrier and is reported by FG 15-11 component 3, and K3 is the number of de</w:t>
            </w:r>
            <w:r w:rsidR="00285DE7" w:rsidRPr="00F60CB0">
              <w:rPr>
                <w:rFonts w:asciiTheme="majorHAnsi" w:eastAsia="MS Mincho" w:hAnsiTheme="majorHAnsi" w:cstheme="majorHAnsi"/>
                <w:color w:val="FF0000"/>
                <w:szCs w:val="18"/>
              </w:rPr>
              <w:t>dicated PRBs of each PSFCH.</w:t>
            </w:r>
          </w:p>
          <w:p w14:paraId="0BA4DF84" w14:textId="271772F2" w:rsidR="00FF066F" w:rsidRPr="00B94AF9" w:rsidRDefault="00FF066F" w:rsidP="00FF066F">
            <w:pPr>
              <w:keepNext/>
              <w:keepLines/>
              <w:rPr>
                <w:rFonts w:ascii="Arial" w:eastAsia="MS Mincho" w:hAnsi="Arial" w:cs="Arial"/>
                <w:sz w:val="18"/>
                <w:szCs w:val="18"/>
              </w:rPr>
            </w:pPr>
            <w:r w:rsidRPr="00F60CB0">
              <w:rPr>
                <w:rFonts w:asciiTheme="majorHAnsi" w:eastAsia="MS Mincho" w:hAnsiTheme="majorHAnsi" w:cstheme="majorHAnsi"/>
                <w:sz w:val="18"/>
                <w:szCs w:val="18"/>
              </w:rPr>
              <w:t xml:space="preserve">Candidate values for L are </w:t>
            </w:r>
            <w:r w:rsidRPr="00F60CB0">
              <w:rPr>
                <w:rFonts w:asciiTheme="majorHAnsi" w:eastAsia="MS Mincho" w:hAnsiTheme="majorHAnsi" w:cstheme="majorHAnsi"/>
                <w:strike/>
                <w:color w:val="FF0000"/>
                <w:sz w:val="18"/>
                <w:szCs w:val="18"/>
              </w:rPr>
              <w:t>FFS</w:t>
            </w:r>
            <w:r w:rsidR="00285DE7" w:rsidRPr="00F60CB0">
              <w:rPr>
                <w:rFonts w:asciiTheme="majorHAnsi" w:hAnsiTheme="majorHAnsi" w:cstheme="majorHAnsi"/>
                <w:color w:val="FF0000"/>
              </w:rPr>
              <w:t xml:space="preserve"> </w:t>
            </w:r>
            <w:r w:rsidR="00285DE7" w:rsidRPr="00F60CB0">
              <w:rPr>
                <w:rFonts w:asciiTheme="majorHAnsi" w:eastAsia="MS Mincho" w:hAnsiTheme="majorHAnsi" w:cstheme="majorHAnsi"/>
                <w:color w:val="FF0000"/>
                <w:sz w:val="18"/>
                <w:szCs w:val="18"/>
              </w:rPr>
              <w:t>N*K3, wh</w:t>
            </w:r>
            <w:r w:rsidR="00285DE7" w:rsidRPr="00FF6C14">
              <w:rPr>
                <w:rFonts w:asciiTheme="majorHAnsi" w:eastAsia="MS Mincho" w:hAnsiTheme="majorHAnsi" w:cstheme="majorHAnsi"/>
                <w:color w:val="FF0000"/>
                <w:sz w:val="18"/>
                <w:szCs w:val="18"/>
              </w:rPr>
              <w:t>ere N is the same for each carrier and is reported by FG 15-11 component 2, and K3 is the number of dedicated PRBs of each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F8D6A" w14:textId="77777777" w:rsidR="00FF066F" w:rsidRPr="001C3BDD" w:rsidDel="00052F76" w:rsidRDefault="00FF066F" w:rsidP="00FF066F">
            <w:pPr>
              <w:widowControl w:val="0"/>
              <w:spacing w:after="160" w:line="259" w:lineRule="auto"/>
              <w:rPr>
                <w:rFonts w:ascii="Arial" w:eastAsia="MS Mincho" w:hAnsi="Arial" w:cs="Arial"/>
                <w:sz w:val="18"/>
                <w:szCs w:val="18"/>
              </w:rPr>
            </w:pPr>
            <w:r w:rsidRPr="00603C9B">
              <w:rPr>
                <w:rFonts w:asciiTheme="majorHAnsi" w:hAnsiTheme="majorHAnsi" w:cstheme="majorHAnsi"/>
                <w:sz w:val="18"/>
                <w:szCs w:val="18"/>
              </w:rPr>
              <w:t>Optional with capability signalling</w:t>
            </w:r>
          </w:p>
        </w:tc>
      </w:tr>
      <w:tr w:rsidR="00B86C32" w:rsidRPr="004C3AAF" w14:paraId="738E32AD"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C15F" w14:textId="77777777" w:rsidR="00FF066F" w:rsidRPr="007B6547" w:rsidRDefault="00FF066F" w:rsidP="00FF066F">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94C4D" w14:textId="77777777" w:rsidR="00FF066F" w:rsidRPr="007B6547" w:rsidRDefault="00FF066F" w:rsidP="00FF066F">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10A4D" w14:textId="77777777" w:rsidR="00FF066F" w:rsidRPr="007B6547" w:rsidRDefault="00FF066F" w:rsidP="00FF066F">
            <w:pPr>
              <w:pStyle w:val="TAL"/>
              <w:rPr>
                <w:rFonts w:eastAsia="宋体"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0E35" w14:textId="77777777" w:rsidR="00FF066F" w:rsidRPr="007B6547" w:rsidRDefault="00FF066F" w:rsidP="00FF066F">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7BFEBFBF" w14:textId="77777777" w:rsidR="00FF066F" w:rsidRPr="007B6547" w:rsidRDefault="00FF066F" w:rsidP="00FF066F">
            <w:pPr>
              <w:rPr>
                <w:rFonts w:ascii="Arial" w:hAnsi="Arial" w:cs="Arial"/>
                <w:sz w:val="18"/>
                <w:szCs w:val="18"/>
                <w:lang w:val="en-US"/>
              </w:rPr>
            </w:pPr>
          </w:p>
          <w:p w14:paraId="770F00F0" w14:textId="77777777" w:rsidR="00FF066F" w:rsidRPr="007B6547" w:rsidRDefault="00FF066F" w:rsidP="00FF066F">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3EF73" w14:textId="77777777" w:rsidR="00FF066F" w:rsidRPr="007B6547" w:rsidRDefault="00FF066F" w:rsidP="00FF066F">
            <w:pPr>
              <w:pStyle w:val="TAL"/>
              <w:rPr>
                <w:rFonts w:eastAsia="MS Mincho" w:cs="Arial"/>
                <w:szCs w:val="18"/>
                <w:lang w:eastAsia="ja-JP"/>
              </w:rPr>
            </w:pPr>
            <w:r w:rsidRPr="0094419D">
              <w:rPr>
                <w:rFonts w:eastAsia="MS Mincho" w:cs="Arial"/>
                <w:strike/>
                <w:color w:val="FF0000"/>
                <w:szCs w:val="18"/>
                <w:highlight w:val="yellow"/>
                <w:lang w:val="en-US" w:eastAsia="ja-JP"/>
              </w:rPr>
              <w:t>[</w:t>
            </w:r>
            <w:r w:rsidRPr="007B6547">
              <w:rPr>
                <w:rFonts w:eastAsia="MS Mincho" w:cs="Arial"/>
                <w:szCs w:val="18"/>
                <w:highlight w:val="yellow"/>
                <w:lang w:val="en-US" w:eastAsia="ja-JP"/>
              </w:rPr>
              <w:t>15-3, 15-6, 15-11</w:t>
            </w:r>
            <w:r w:rsidRPr="0094419D">
              <w:rPr>
                <w:rFonts w:eastAsia="MS Mincho" w:cs="Arial"/>
                <w:strike/>
                <w:color w:val="FF0000"/>
                <w:szCs w:val="18"/>
                <w:highlight w:val="yellow"/>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5D6C8" w14:textId="77777777" w:rsidR="00FF066F" w:rsidRPr="007B6547" w:rsidRDefault="00FF066F" w:rsidP="00FF066F">
            <w:pPr>
              <w:keepNext/>
              <w:keepLines/>
              <w:rPr>
                <w:rFonts w:ascii="Arial" w:hAnsi="Arial" w:cs="Arial"/>
                <w:sz w:val="18"/>
                <w:szCs w:val="18"/>
                <w:lang w:eastAsia="zh-CN"/>
              </w:rPr>
            </w:pPr>
            <w:r w:rsidRPr="007B6547">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A5DA" w14:textId="77777777" w:rsidR="00FF066F" w:rsidRPr="007B6547" w:rsidRDefault="00FF066F" w:rsidP="00FF066F">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64F4" w14:textId="77777777" w:rsidR="00FF066F" w:rsidRPr="007B6547" w:rsidRDefault="00FF066F" w:rsidP="00FF066F">
            <w:pPr>
              <w:pStyle w:val="TAL"/>
              <w:rPr>
                <w:rFonts w:eastAsia="宋体" w:cs="Arial"/>
                <w:szCs w:val="18"/>
                <w:lang w:val="en-US" w:eastAsia="zh-CN"/>
              </w:rPr>
            </w:pPr>
            <w:r w:rsidRPr="002E1CB6">
              <w:rPr>
                <w:rFonts w:eastAsia="宋体"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DA66E" w14:textId="5807725F" w:rsidR="00FF066F" w:rsidRPr="007B6547" w:rsidRDefault="00FF066F" w:rsidP="00FF066F">
            <w:pPr>
              <w:pStyle w:val="TAL"/>
              <w:rPr>
                <w:rFonts w:eastAsia="宋体" w:cs="Arial"/>
                <w:szCs w:val="18"/>
                <w:lang w:eastAsia="zh-CN"/>
              </w:rPr>
            </w:pPr>
            <w:r w:rsidRPr="00A1454C">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8FDE" w14:textId="77777777" w:rsidR="00FF066F" w:rsidRPr="007B6547" w:rsidRDefault="00FF066F" w:rsidP="00FF066F">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A238C" w14:textId="77777777" w:rsidR="00FF066F" w:rsidRPr="007B6547" w:rsidRDefault="00FF066F" w:rsidP="00FF066F">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27AEA" w14:textId="77777777" w:rsidR="00FF066F" w:rsidRPr="007B6547" w:rsidRDefault="00FF066F" w:rsidP="00FF066F">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0A0AE" w14:textId="77777777" w:rsidR="00FF066F" w:rsidRPr="00B23D41" w:rsidRDefault="00FF066F" w:rsidP="00FF066F">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0EE2F" w14:textId="77777777" w:rsidR="00FF066F" w:rsidRPr="007B6547" w:rsidRDefault="00FF066F" w:rsidP="00FF066F">
            <w:pPr>
              <w:keepNext/>
              <w:keepLines/>
              <w:rPr>
                <w:rFonts w:ascii="Arial" w:hAnsi="Arial" w:cs="Arial"/>
                <w:sz w:val="18"/>
                <w:szCs w:val="18"/>
              </w:rPr>
            </w:pPr>
            <w:r w:rsidRPr="007B6547">
              <w:rPr>
                <w:rFonts w:ascii="Arial" w:eastAsia="MS Mincho" w:hAnsi="Arial" w:cs="Arial"/>
                <w:sz w:val="18"/>
                <w:szCs w:val="18"/>
              </w:rPr>
              <w:t>Optional with capability signalling</w:t>
            </w:r>
          </w:p>
        </w:tc>
      </w:tr>
      <w:tr w:rsidR="00B86C32" w:rsidRPr="004C3AAF" w14:paraId="0FE26BD7"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AFA21" w14:textId="77777777" w:rsidR="00FF066F" w:rsidRPr="00FC38FF" w:rsidRDefault="00FF066F" w:rsidP="00FF066F">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A9164" w14:textId="77777777" w:rsidR="00FF066F" w:rsidRPr="00FC38FF" w:rsidRDefault="00FF066F" w:rsidP="00FF066F">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7528" w14:textId="77777777" w:rsidR="00FF066F" w:rsidRPr="00FC38FF" w:rsidRDefault="00FF066F" w:rsidP="00FF066F">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EF15" w14:textId="5AA94618" w:rsidR="00FF066F" w:rsidRPr="00400000" w:rsidRDefault="00FF066F" w:rsidP="00FF066F">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2A43CD86" w14:textId="2AF2F132" w:rsidR="00FF066F" w:rsidRDefault="00FF066F" w:rsidP="00FF066F">
            <w:pPr>
              <w:pStyle w:val="aff8"/>
              <w:numPr>
                <w:ilvl w:val="0"/>
                <w:numId w:val="32"/>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06305FCE" w14:textId="77777777" w:rsidR="00FF066F" w:rsidRDefault="00FF066F" w:rsidP="00FF066F">
            <w:pPr>
              <w:pStyle w:val="aff8"/>
              <w:numPr>
                <w:ilvl w:val="0"/>
                <w:numId w:val="32"/>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08D81850" w14:textId="77777777" w:rsidR="00FF066F" w:rsidRPr="003E7B10" w:rsidRDefault="00FF066F" w:rsidP="00FF066F">
            <w:pPr>
              <w:pStyle w:val="aff8"/>
              <w:numPr>
                <w:ilvl w:val="1"/>
                <w:numId w:val="32"/>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p>
          <w:p w14:paraId="65296A8F" w14:textId="3FA4DB26" w:rsidR="00FF066F" w:rsidRPr="009F2C02" w:rsidRDefault="00FF066F" w:rsidP="00FF066F">
            <w:pPr>
              <w:pStyle w:val="aff8"/>
              <w:numPr>
                <w:ilvl w:val="0"/>
                <w:numId w:val="32"/>
              </w:numPr>
              <w:spacing w:line="259" w:lineRule="auto"/>
              <w:ind w:leftChars="0"/>
              <w:rPr>
                <w:rFonts w:asciiTheme="majorHAnsi" w:hAnsiTheme="majorHAnsi" w:cstheme="majorHAnsi"/>
                <w:strike/>
                <w:color w:val="FF0000"/>
                <w:sz w:val="18"/>
                <w:szCs w:val="18"/>
                <w:highlight w:val="yellow"/>
                <w:lang w:val="en-US"/>
              </w:rPr>
            </w:pPr>
            <w:r w:rsidRPr="009F2C02">
              <w:rPr>
                <w:rFonts w:asciiTheme="majorHAnsi" w:hAnsiTheme="majorHAnsi" w:cstheme="majorHAnsi"/>
                <w:strike/>
                <w:color w:val="FF0000"/>
                <w:sz w:val="18"/>
                <w:szCs w:val="18"/>
                <w:highlight w:val="yellow"/>
                <w:lang w:val="en-US"/>
              </w:rPr>
              <w:t>FFS whether to report Maximum number of  non-overlapping RBs per slot across all carriers the UE can attempt to decode</w:t>
            </w:r>
          </w:p>
          <w:p w14:paraId="44C04F8B" w14:textId="77777777" w:rsidR="00D620BB" w:rsidRPr="00D620BB" w:rsidRDefault="009F2C02" w:rsidP="00D620BB">
            <w:pPr>
              <w:pStyle w:val="aff8"/>
              <w:numPr>
                <w:ilvl w:val="0"/>
                <w:numId w:val="32"/>
              </w:numPr>
              <w:ind w:leftChars="0"/>
              <w:rPr>
                <w:rFonts w:asciiTheme="majorHAnsi" w:hAnsiTheme="majorHAnsi" w:cstheme="majorHAnsi"/>
                <w:color w:val="FF0000"/>
                <w:sz w:val="18"/>
                <w:szCs w:val="18"/>
                <w:lang w:val="en-US"/>
              </w:rPr>
            </w:pPr>
            <w:r w:rsidRPr="00D620BB">
              <w:rPr>
                <w:rFonts w:asciiTheme="majorHAnsi" w:hAnsiTheme="majorHAnsi" w:cstheme="majorHAnsi" w:hint="eastAsia"/>
                <w:color w:val="FF0000"/>
                <w:sz w:val="18"/>
                <w:szCs w:val="18"/>
                <w:lang w:val="en-US"/>
              </w:rPr>
              <w:t>1</w:t>
            </w:r>
            <w:r w:rsidRPr="00D620BB">
              <w:rPr>
                <w:rFonts w:asciiTheme="majorHAnsi" w:hAnsiTheme="majorHAnsi" w:cstheme="majorHAnsi"/>
                <w:color w:val="FF0000"/>
                <w:sz w:val="18"/>
                <w:szCs w:val="18"/>
                <w:lang w:val="en-US"/>
              </w:rPr>
              <w:t>-2) For the Maximum number of  non-overlapping RBs per slot across all carriers the UE can attempt to decode:</w:t>
            </w:r>
            <w:r w:rsidR="00D620BB">
              <w:rPr>
                <w:rFonts w:hint="eastAsia"/>
              </w:rPr>
              <w:t xml:space="preserve"> </w:t>
            </w:r>
          </w:p>
          <w:p w14:paraId="32782955" w14:textId="7B7D3064" w:rsidR="009F2C02" w:rsidRPr="00A60558" w:rsidRDefault="00D620BB" w:rsidP="00A60558">
            <w:pPr>
              <w:pStyle w:val="aff8"/>
              <w:numPr>
                <w:ilvl w:val="1"/>
                <w:numId w:val="32"/>
              </w:numPr>
              <w:spacing w:line="259" w:lineRule="auto"/>
              <w:ind w:leftChars="0"/>
              <w:rPr>
                <w:rFonts w:asciiTheme="majorHAnsi" w:hAnsiTheme="majorHAnsi" w:cstheme="majorHAnsi"/>
                <w:color w:val="FF0000"/>
                <w:sz w:val="18"/>
                <w:szCs w:val="18"/>
                <w:highlight w:val="yellow"/>
                <w:lang w:val="en-US"/>
              </w:rPr>
            </w:pPr>
            <w:r w:rsidRPr="00A60558">
              <w:rPr>
                <w:rFonts w:asciiTheme="majorHAnsi" w:hAnsiTheme="majorHAnsi" w:cstheme="majorHAnsi"/>
                <w:color w:val="FF0000"/>
                <w:sz w:val="18"/>
                <w:szCs w:val="18"/>
                <w:lang w:val="en-US"/>
              </w:rPr>
              <w:t>UE can attempt to decode Y=NRB non-overlapping RBs in a slot on carrier</w:t>
            </w:r>
            <w:r w:rsidRPr="00A60558">
              <w:rPr>
                <w:rFonts w:asciiTheme="majorHAnsi" w:hAnsiTheme="majorHAnsi" w:cstheme="majorHAnsi"/>
                <w:i/>
                <w:color w:val="FF0000"/>
                <w:sz w:val="18"/>
                <w:szCs w:val="18"/>
                <w:lang w:val="en-US"/>
              </w:rPr>
              <w:t xml:space="preserve"> i</w:t>
            </w:r>
            <w:r w:rsidRPr="00A60558">
              <w:rPr>
                <w:rFonts w:asciiTheme="majorHAnsi" w:hAnsiTheme="majorHAnsi" w:cstheme="majorHAnsi"/>
                <w:color w:val="FF0000"/>
                <w:sz w:val="18"/>
                <w:szCs w:val="18"/>
                <w:lang w:val="en-US"/>
              </w:rPr>
              <w:t xml:space="preserve"> of the X carriers, where Y is the value according to component 3 of FG 15-1.</w:t>
            </w:r>
          </w:p>
          <w:p w14:paraId="37BC9734" w14:textId="77777777" w:rsidR="009045EE" w:rsidRDefault="009045EE" w:rsidP="009045EE">
            <w:pPr>
              <w:rPr>
                <w:rFonts w:asciiTheme="majorHAnsi" w:eastAsiaTheme="minorEastAsia" w:hAnsiTheme="majorHAnsi" w:cstheme="majorHAnsi"/>
                <w:color w:val="FF0000"/>
                <w:sz w:val="18"/>
                <w:szCs w:val="18"/>
                <w:lang w:val="en-US" w:eastAsia="zh-CN"/>
              </w:rPr>
            </w:pPr>
          </w:p>
          <w:p w14:paraId="00E9E451" w14:textId="5AF9AF07" w:rsidR="00FF066F" w:rsidRPr="009045EE" w:rsidRDefault="009045EE" w:rsidP="009045EE">
            <w:pPr>
              <w:rPr>
                <w:rFonts w:asciiTheme="majorHAnsi" w:eastAsiaTheme="minorEastAsia" w:hAnsiTheme="majorHAnsi" w:cstheme="majorHAnsi"/>
                <w:color w:val="FF0000"/>
                <w:sz w:val="18"/>
                <w:szCs w:val="18"/>
                <w:lang w:val="en-US" w:eastAsia="zh-CN"/>
              </w:rPr>
            </w:pPr>
            <w:r w:rsidRPr="009045EE">
              <w:rPr>
                <w:rFonts w:asciiTheme="majorHAnsi" w:eastAsiaTheme="minorEastAsia" w:hAnsiTheme="majorHAnsi" w:cstheme="majorHAnsi" w:hint="eastAsia"/>
                <w:color w:val="FF0000"/>
                <w:sz w:val="18"/>
                <w:szCs w:val="18"/>
                <w:lang w:val="en-US" w:eastAsia="zh-CN"/>
              </w:rPr>
              <w:t>2</w:t>
            </w:r>
            <w:r w:rsidRPr="009045EE">
              <w:rPr>
                <w:rFonts w:asciiTheme="majorHAnsi" w:eastAsiaTheme="minorEastAsia" w:hAnsiTheme="majorHAnsi" w:cstheme="majorHAnsi"/>
                <w:color w:val="FF0000"/>
                <w:sz w:val="18"/>
                <w:szCs w:val="18"/>
                <w:lang w:val="en-US" w:eastAsia="zh-CN"/>
              </w:rPr>
              <w:t>) UE can aggregate up to total bandwidth B</w:t>
            </w:r>
          </w:p>
          <w:p w14:paraId="04AF0026" w14:textId="77777777" w:rsidR="009045EE" w:rsidRPr="009045EE" w:rsidRDefault="009045EE" w:rsidP="00FF066F">
            <w:pPr>
              <w:rPr>
                <w:rFonts w:asciiTheme="majorHAnsi" w:eastAsiaTheme="minorEastAsia" w:hAnsiTheme="majorHAnsi" w:cstheme="majorHAnsi"/>
                <w:sz w:val="18"/>
                <w:szCs w:val="18"/>
                <w:lang w:val="en-US" w:eastAsia="zh-CN"/>
              </w:rPr>
            </w:pPr>
          </w:p>
          <w:p w14:paraId="27E8AE46" w14:textId="182F4546" w:rsidR="00FF066F" w:rsidRPr="00FC38FF" w:rsidRDefault="00A15B90" w:rsidP="00FF066F">
            <w:pPr>
              <w:rPr>
                <w:rFonts w:asciiTheme="majorHAnsi" w:hAnsiTheme="majorHAnsi" w:cstheme="majorHAnsi"/>
                <w:sz w:val="18"/>
                <w:szCs w:val="18"/>
                <w:lang w:val="en-US"/>
              </w:rPr>
            </w:pPr>
            <w:r>
              <w:rPr>
                <w:rFonts w:asciiTheme="majorHAnsi" w:hAnsiTheme="majorHAnsi" w:cstheme="majorHAnsi"/>
                <w:sz w:val="18"/>
                <w:szCs w:val="18"/>
                <w:lang w:val="en-US"/>
              </w:rPr>
              <w:t>3</w:t>
            </w:r>
            <w:r w:rsidR="00FF066F" w:rsidRPr="00FC38FF">
              <w:rPr>
                <w:rFonts w:asciiTheme="majorHAnsi" w:hAnsiTheme="majorHAnsi" w:cstheme="majorHAnsi"/>
                <w:sz w:val="18"/>
                <w:szCs w:val="18"/>
                <w:lang w:val="en-US"/>
              </w:rPr>
              <w:t>) UE can adjust the transmission power of the PSCCH/PSSCH/PSFCH</w:t>
            </w:r>
            <w:r w:rsidR="00B86C32" w:rsidRPr="00B86C32">
              <w:rPr>
                <w:rFonts w:asciiTheme="majorHAnsi" w:hAnsiTheme="majorHAnsi" w:cstheme="majorHAnsi"/>
                <w:color w:val="FF0000"/>
                <w:sz w:val="18"/>
                <w:szCs w:val="18"/>
                <w:lang w:val="en-US"/>
              </w:rPr>
              <w:t>/S-SSB</w:t>
            </w:r>
            <w:r w:rsidR="00FF066F" w:rsidRPr="00FC38FF">
              <w:rPr>
                <w:rFonts w:asciiTheme="majorHAnsi" w:hAnsiTheme="majorHAnsi" w:cstheme="majorHAnsi"/>
                <w:sz w:val="18"/>
                <w:szCs w:val="18"/>
                <w:lang w:val="en-US"/>
              </w:rPr>
              <w:t xml:space="preserve"> across aggregated carriers such that its total transmission power does not exceed the maximum transmission power.</w:t>
            </w:r>
          </w:p>
          <w:p w14:paraId="24728BC6" w14:textId="77777777" w:rsidR="00FF066F" w:rsidRPr="00FC38FF" w:rsidRDefault="00FF066F" w:rsidP="00FF066F">
            <w:pPr>
              <w:rPr>
                <w:rFonts w:asciiTheme="majorHAnsi" w:hAnsiTheme="majorHAnsi" w:cstheme="majorHAnsi"/>
                <w:sz w:val="18"/>
                <w:szCs w:val="18"/>
                <w:lang w:val="en-US"/>
              </w:rPr>
            </w:pPr>
          </w:p>
          <w:p w14:paraId="7FD3C968" w14:textId="77777777" w:rsidR="00FF066F" w:rsidRPr="00E76785" w:rsidRDefault="00FF066F" w:rsidP="00FF066F">
            <w:pPr>
              <w:rPr>
                <w:rFonts w:asciiTheme="majorHAnsi" w:hAnsiTheme="majorHAnsi" w:cstheme="majorHAnsi"/>
                <w:strike/>
                <w:color w:val="FF0000"/>
                <w:sz w:val="18"/>
                <w:szCs w:val="18"/>
                <w:highlight w:val="yellow"/>
                <w:lang w:val="en-US"/>
              </w:rPr>
            </w:pPr>
            <w:r w:rsidRPr="00E76785">
              <w:rPr>
                <w:rFonts w:asciiTheme="majorHAnsi" w:hAnsiTheme="majorHAnsi" w:cstheme="majorHAnsi"/>
                <w:strike/>
                <w:color w:val="FF0000"/>
                <w:sz w:val="18"/>
                <w:szCs w:val="18"/>
                <w:highlight w:val="yellow"/>
                <w:lang w:val="en-US"/>
              </w:rPr>
              <w:t>FFS whether/how to merge FG for SL-CA</w:t>
            </w:r>
          </w:p>
          <w:p w14:paraId="49B0B52B" w14:textId="77777777" w:rsidR="00635A3A" w:rsidRDefault="00635A3A" w:rsidP="00635A3A">
            <w:pPr>
              <w:rPr>
                <w:rFonts w:asciiTheme="majorHAnsi" w:hAnsiTheme="majorHAnsi" w:cstheme="majorHAnsi"/>
                <w:sz w:val="18"/>
                <w:szCs w:val="18"/>
                <w:lang w:val="en-US"/>
              </w:rPr>
            </w:pPr>
          </w:p>
          <w:p w14:paraId="1B230C76" w14:textId="416E3717" w:rsidR="00635A3A" w:rsidRPr="00B510CD" w:rsidRDefault="00A15B90" w:rsidP="00635A3A">
            <w:pPr>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4</w:t>
            </w:r>
            <w:r w:rsidR="00635A3A" w:rsidRPr="00B510CD">
              <w:rPr>
                <w:rFonts w:asciiTheme="majorHAnsi" w:hAnsiTheme="majorHAnsi" w:cstheme="majorHAnsi"/>
                <w:color w:val="FF0000"/>
                <w:sz w:val="18"/>
                <w:szCs w:val="18"/>
                <w:lang w:val="en-US"/>
              </w:rPr>
              <w:t>-1) UE supports transmitting S-SSB on one selected or all candidate synchronization carriers with the same sync reference from Set-B</w:t>
            </w:r>
          </w:p>
          <w:p w14:paraId="2AA1DC8A" w14:textId="24DEBEA5" w:rsidR="00635A3A" w:rsidRPr="00B510CD" w:rsidRDefault="00A15B90" w:rsidP="00635A3A">
            <w:pPr>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4</w:t>
            </w:r>
            <w:r w:rsidR="00635A3A" w:rsidRPr="00B510CD">
              <w:rPr>
                <w:rFonts w:asciiTheme="majorHAnsi" w:hAnsiTheme="majorHAnsi" w:cstheme="majorHAnsi"/>
                <w:color w:val="FF0000"/>
                <w:sz w:val="18"/>
                <w:szCs w:val="18"/>
                <w:lang w:val="en-US"/>
              </w:rPr>
              <w:t>-2) UE supports receiving S-SSB from all candidate synchronization carriers with the same sync reference from Set-B</w:t>
            </w:r>
          </w:p>
          <w:p w14:paraId="3BB4F509" w14:textId="77777777" w:rsidR="00635A3A" w:rsidRDefault="00635A3A" w:rsidP="00635A3A">
            <w:pPr>
              <w:rPr>
                <w:rFonts w:asciiTheme="majorHAnsi" w:hAnsiTheme="majorHAnsi" w:cstheme="majorHAnsi"/>
                <w:sz w:val="18"/>
                <w:szCs w:val="18"/>
                <w:lang w:val="en-US"/>
              </w:rPr>
            </w:pPr>
          </w:p>
          <w:p w14:paraId="28292640" w14:textId="3053FBC8" w:rsidR="00635A3A" w:rsidRPr="00B510CD" w:rsidRDefault="00A15B90" w:rsidP="00635A3A">
            <w:pPr>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5</w:t>
            </w:r>
            <w:r w:rsidR="00635A3A" w:rsidRPr="00B510CD">
              <w:rPr>
                <w:rFonts w:asciiTheme="majorHAnsi" w:hAnsiTheme="majorHAnsi" w:cstheme="majorHAnsi"/>
                <w:color w:val="FF0000"/>
                <w:sz w:val="18"/>
                <w:szCs w:val="18"/>
                <w:lang w:val="en-US"/>
              </w:rPr>
              <w:t>) UE supports receiving X</w:t>
            </w:r>
            <w:r w:rsidR="00EB529D">
              <w:rPr>
                <w:rFonts w:asciiTheme="majorHAnsi" w:hAnsiTheme="majorHAnsi" w:cstheme="majorHAnsi"/>
                <w:color w:val="FF0000"/>
                <w:sz w:val="18"/>
                <w:szCs w:val="18"/>
                <w:lang w:val="en-US"/>
              </w:rPr>
              <w:t>1</w:t>
            </w:r>
            <w:r w:rsidR="00635A3A" w:rsidRPr="00B510CD">
              <w:rPr>
                <w:rFonts w:asciiTheme="majorHAnsi" w:hAnsiTheme="majorHAnsi" w:cstheme="majorHAnsi"/>
                <w:color w:val="FF0000"/>
                <w:sz w:val="18"/>
                <w:szCs w:val="18"/>
                <w:lang w:val="en-US"/>
              </w:rPr>
              <w:t xml:space="preserve"> PSFCH resources in a slot </w:t>
            </w:r>
            <w:r w:rsidR="00635A3A" w:rsidRPr="00B510CD">
              <w:rPr>
                <w:rFonts w:asciiTheme="majorHAnsi" w:hAnsiTheme="majorHAnsi" w:cstheme="majorHAnsi"/>
                <w:color w:val="FF0000"/>
                <w:sz w:val="18"/>
                <w:szCs w:val="18"/>
                <w:lang w:val="en-US"/>
              </w:rPr>
              <w:lastRenderedPageBreak/>
              <w:t>over all aggregated SL carriers</w:t>
            </w:r>
          </w:p>
          <w:p w14:paraId="4DAD1FC5" w14:textId="09EB8FE7" w:rsidR="00635A3A" w:rsidRPr="00B510CD" w:rsidRDefault="00A15B90" w:rsidP="00635A3A">
            <w:pPr>
              <w:pStyle w:val="aff8"/>
              <w:numPr>
                <w:ilvl w:val="0"/>
                <w:numId w:val="41"/>
              </w:numPr>
              <w:ind w:leftChars="0"/>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5</w:t>
            </w:r>
            <w:r w:rsidR="00635A3A" w:rsidRPr="00B510CD">
              <w:rPr>
                <w:rFonts w:asciiTheme="majorHAnsi" w:hAnsiTheme="majorHAnsi" w:cstheme="majorHAnsi"/>
                <w:color w:val="FF0000"/>
                <w:sz w:val="18"/>
                <w:szCs w:val="18"/>
                <w:lang w:val="en-US"/>
              </w:rPr>
              <w:t>-1) UE is capable of receiving at least one PSFCH resource on each of the aggregated carriers in a slot</w:t>
            </w:r>
          </w:p>
          <w:p w14:paraId="05A89D17" w14:textId="63DBB3BE" w:rsidR="00635A3A" w:rsidRPr="00B510CD" w:rsidRDefault="00A15B90" w:rsidP="00635A3A">
            <w:pPr>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6</w:t>
            </w:r>
            <w:r w:rsidR="00635A3A" w:rsidRPr="00B510CD">
              <w:rPr>
                <w:rFonts w:asciiTheme="majorHAnsi" w:hAnsiTheme="majorHAnsi" w:cstheme="majorHAnsi"/>
                <w:color w:val="FF0000"/>
                <w:sz w:val="18"/>
                <w:szCs w:val="18"/>
                <w:lang w:val="en-US"/>
              </w:rPr>
              <w:t>) UE supports transmitting Y</w:t>
            </w:r>
            <w:r w:rsidR="00E95104">
              <w:rPr>
                <w:rFonts w:asciiTheme="majorHAnsi" w:hAnsiTheme="majorHAnsi" w:cstheme="majorHAnsi"/>
                <w:color w:val="FF0000"/>
                <w:sz w:val="18"/>
                <w:szCs w:val="18"/>
                <w:lang w:val="en-US"/>
              </w:rPr>
              <w:t>1</w:t>
            </w:r>
            <w:r w:rsidR="00635A3A" w:rsidRPr="00B510CD">
              <w:rPr>
                <w:rFonts w:asciiTheme="majorHAnsi" w:hAnsiTheme="majorHAnsi" w:cstheme="majorHAnsi"/>
                <w:color w:val="FF0000"/>
                <w:sz w:val="18"/>
                <w:szCs w:val="18"/>
                <w:lang w:val="en-US"/>
              </w:rPr>
              <w:t xml:space="preserve"> PSFCH resources in a slot over all aggregated SL carriers</w:t>
            </w:r>
            <w:r w:rsidR="00635A3A" w:rsidRPr="00B510CD">
              <w:rPr>
                <w:color w:val="FF0000"/>
              </w:rPr>
              <w:t xml:space="preserve"> </w:t>
            </w:r>
            <w:r w:rsidR="00635A3A" w:rsidRPr="00B510CD">
              <w:rPr>
                <w:rFonts w:asciiTheme="majorHAnsi" w:hAnsiTheme="majorHAnsi" w:cstheme="majorHAnsi"/>
                <w:color w:val="FF0000"/>
                <w:sz w:val="18"/>
                <w:szCs w:val="18"/>
                <w:lang w:val="en-US"/>
              </w:rPr>
              <w:t>according to PSFCH procedures</w:t>
            </w:r>
          </w:p>
          <w:p w14:paraId="309F2AA3" w14:textId="458CE7BB" w:rsidR="00635A3A" w:rsidRPr="00B510CD" w:rsidRDefault="00A15B90" w:rsidP="00635A3A">
            <w:pPr>
              <w:pStyle w:val="aff8"/>
              <w:numPr>
                <w:ilvl w:val="0"/>
                <w:numId w:val="41"/>
              </w:numPr>
              <w:ind w:leftChars="0"/>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6</w:t>
            </w:r>
            <w:r w:rsidR="00635A3A" w:rsidRPr="00B510CD">
              <w:rPr>
                <w:rFonts w:asciiTheme="majorHAnsi" w:hAnsiTheme="majorHAnsi" w:cstheme="majorHAnsi"/>
                <w:color w:val="FF0000"/>
                <w:sz w:val="18"/>
                <w:szCs w:val="18"/>
                <w:lang w:val="en-US"/>
              </w:rPr>
              <w:t>-1) UE is capable of transmitting at least one PSFCH resource on each of the aggregated carriers</w:t>
            </w:r>
          </w:p>
          <w:p w14:paraId="5968EFD3" w14:textId="7AE29270" w:rsidR="00635A3A" w:rsidRPr="00635A3A" w:rsidRDefault="00635A3A" w:rsidP="00FF066F">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C55F63" w14:textId="70F45FA6" w:rsidR="00FF066F" w:rsidRPr="00FC38FF" w:rsidRDefault="00FF066F" w:rsidP="00FF066F">
            <w:pPr>
              <w:pStyle w:val="TAL"/>
              <w:rPr>
                <w:rFonts w:asciiTheme="majorHAnsi" w:eastAsia="MS Mincho" w:hAnsiTheme="majorHAnsi" w:cstheme="majorHAnsi"/>
                <w:szCs w:val="18"/>
                <w:highlight w:val="yellow"/>
                <w:lang w:val="en-US" w:eastAsia="ja-JP"/>
              </w:rPr>
            </w:pPr>
            <w:r w:rsidRPr="00635A3A">
              <w:rPr>
                <w:rFonts w:asciiTheme="majorHAnsi" w:eastAsia="Malgun Gothic" w:hAnsiTheme="majorHAnsi" w:cstheme="majorHAnsi"/>
                <w:strike/>
                <w:color w:val="FF0000"/>
                <w:szCs w:val="18"/>
                <w:lang w:val="en-US" w:eastAsia="ko-KR"/>
              </w:rPr>
              <w:lastRenderedPageBreak/>
              <w:t>[</w:t>
            </w:r>
            <w:r w:rsidRPr="00B172CA">
              <w:rPr>
                <w:rFonts w:asciiTheme="majorHAnsi" w:eastAsia="Malgun Gothic" w:hAnsiTheme="majorHAnsi" w:cstheme="majorHAnsi"/>
                <w:szCs w:val="18"/>
                <w:lang w:val="en-US" w:eastAsia="ko-KR"/>
              </w:rPr>
              <w:t>15-3, 15-11</w:t>
            </w:r>
            <w:r w:rsidR="005735B2" w:rsidRPr="005735B2">
              <w:rPr>
                <w:rFonts w:asciiTheme="majorHAnsi" w:eastAsia="Malgun Gothic" w:hAnsiTheme="majorHAnsi" w:cstheme="majorHAnsi"/>
                <w:color w:val="FF0000"/>
                <w:szCs w:val="18"/>
                <w:lang w:val="en-US" w:eastAsia="ko-KR"/>
              </w:rPr>
              <w:t>, 15-4</w:t>
            </w:r>
            <w:r w:rsidRPr="00635A3A">
              <w:rPr>
                <w:rFonts w:asciiTheme="majorHAnsi" w:eastAsia="Malgun Gothic" w:hAnsiTheme="majorHAnsi" w:cstheme="majorHAnsi"/>
                <w:strike/>
                <w:color w:val="FF0000"/>
                <w:szCs w:val="18"/>
                <w:lang w:val="en-US" w:eastAsia="ko-KR"/>
              </w:rPr>
              <w:t>]</w:t>
            </w:r>
            <w:r w:rsidR="00635A3A" w:rsidRPr="00635A3A">
              <w:rPr>
                <w:rFonts w:cs="Arial" w:hint="eastAsia"/>
                <w:strike/>
                <w:color w:val="FF0000"/>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92026" w14:textId="77777777" w:rsidR="00FF066F" w:rsidRPr="00FC38FF" w:rsidRDefault="00FF066F" w:rsidP="00FF066F">
            <w:pPr>
              <w:keepNext/>
              <w:keepLines/>
              <w:rPr>
                <w:rFonts w:asciiTheme="majorHAnsi" w:eastAsia="宋体" w:hAnsiTheme="majorHAnsi" w:cstheme="majorHAnsi"/>
                <w:sz w:val="18"/>
                <w:szCs w:val="18"/>
                <w:lang w:eastAsia="zh-CN"/>
              </w:rPr>
            </w:pPr>
            <w:r w:rsidRPr="00FC38FF">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31AB5" w14:textId="77777777" w:rsidR="00FF066F" w:rsidRPr="00FC38FF" w:rsidRDefault="00FF066F" w:rsidP="00FF066F">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487D7" w14:textId="77777777" w:rsidR="00FF066F" w:rsidRPr="00FC38FF" w:rsidRDefault="00FF066F" w:rsidP="00FF066F">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C2723" w14:textId="551143E1" w:rsidR="00FF066F" w:rsidRPr="00FC38FF" w:rsidRDefault="00FF066F" w:rsidP="00FF066F">
            <w:pPr>
              <w:pStyle w:val="TAL"/>
              <w:rPr>
                <w:rFonts w:asciiTheme="majorHAnsi" w:eastAsia="宋体" w:hAnsiTheme="majorHAnsi" w:cstheme="majorHAnsi"/>
                <w:szCs w:val="18"/>
                <w:highlight w:val="yellow"/>
                <w:lang w:eastAsia="zh-CN"/>
              </w:rPr>
            </w:pPr>
            <w:r w:rsidRPr="00FC38FF">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62FFF" w14:textId="77777777" w:rsidR="00FF066F" w:rsidRPr="00FC38FF" w:rsidRDefault="00FF066F" w:rsidP="00FF066F">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C3202" w14:textId="77777777" w:rsidR="00FF066F" w:rsidRPr="00FC38FF" w:rsidRDefault="00FF066F" w:rsidP="00FF066F">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777E7" w14:textId="77777777" w:rsidR="00FF066F" w:rsidRPr="00FC38FF" w:rsidRDefault="00FF066F" w:rsidP="00FF066F">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B873" w14:textId="77777777" w:rsidR="00FF066F" w:rsidRDefault="00FF066F" w:rsidP="00FF066F">
            <w:pPr>
              <w:pStyle w:val="TAL"/>
              <w:rPr>
                <w:rFonts w:asciiTheme="majorHAnsi" w:eastAsia="MS Mincho" w:hAnsiTheme="majorHAnsi" w:cstheme="majorHAnsi"/>
                <w:szCs w:val="18"/>
                <w:highlight w:val="yellow"/>
                <w:lang w:val="en-US" w:eastAsia="ja-JP"/>
              </w:rPr>
            </w:pPr>
            <w:r w:rsidRPr="006F5534">
              <w:rPr>
                <w:rFonts w:asciiTheme="majorHAnsi" w:eastAsia="MS Mincho" w:hAnsiTheme="majorHAnsi" w:cstheme="majorHAnsi"/>
                <w:szCs w:val="18"/>
                <w:lang w:val="en-US" w:eastAsia="ja-JP"/>
              </w:rPr>
              <w:t>Component 1: Candidate value of X = {2, 3, 4, 5, 6, 7, 8}</w:t>
            </w:r>
            <w:r w:rsidRPr="00FC6FB7">
              <w:rPr>
                <w:rFonts w:asciiTheme="majorHAnsi" w:eastAsia="MS Mincho" w:hAnsiTheme="majorHAnsi" w:cstheme="majorHAnsi"/>
                <w:strike/>
                <w:color w:val="FF0000"/>
                <w:szCs w:val="18"/>
                <w:lang w:val="en-US" w:eastAsia="ja-JP"/>
              </w:rPr>
              <w:t xml:space="preserve">, </w:t>
            </w:r>
            <w:r w:rsidRPr="00FC6FB7">
              <w:rPr>
                <w:rFonts w:asciiTheme="majorHAnsi" w:eastAsia="MS Mincho" w:hAnsiTheme="majorHAnsi" w:cstheme="majorHAnsi"/>
                <w:strike/>
                <w:color w:val="FF0000"/>
                <w:szCs w:val="18"/>
                <w:highlight w:val="yellow"/>
                <w:lang w:val="en-US" w:eastAsia="ja-JP"/>
              </w:rPr>
              <w:t>FFS on some BW restriction</w:t>
            </w:r>
          </w:p>
          <w:p w14:paraId="505FD1EA" w14:textId="77777777" w:rsidR="00D23918" w:rsidRDefault="00D23918" w:rsidP="00FF066F">
            <w:pPr>
              <w:pStyle w:val="TAL"/>
              <w:rPr>
                <w:rFonts w:asciiTheme="majorHAnsi" w:eastAsia="MS Mincho" w:hAnsiTheme="majorHAnsi" w:cstheme="majorHAnsi"/>
                <w:szCs w:val="18"/>
                <w:highlight w:val="yellow"/>
                <w:lang w:val="en-US" w:eastAsia="ja-JP"/>
              </w:rPr>
            </w:pPr>
          </w:p>
          <w:p w14:paraId="23B970C2" w14:textId="2A5E7AED" w:rsidR="00FF066F" w:rsidRDefault="00FF066F" w:rsidP="00FF066F">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w:t>
            </w:r>
            <w:r w:rsidR="00995CE9">
              <w:rPr>
                <w:rFonts w:asciiTheme="majorHAnsi" w:eastAsia="MS Mincho" w:hAnsiTheme="majorHAnsi" w:cstheme="majorHAnsi"/>
                <w:szCs w:val="18"/>
                <w:lang w:val="en-US" w:eastAsia="ja-JP"/>
              </w:rPr>
              <w:t xml:space="preserve"> </w:t>
            </w:r>
            <w:r w:rsidRPr="000563DA">
              <w:rPr>
                <w:rFonts w:asciiTheme="majorHAnsi" w:eastAsia="MS Mincho" w:hAnsiTheme="majorHAnsi" w:cstheme="majorHAnsi"/>
                <w:szCs w:val="18"/>
                <w:lang w:val="en-US" w:eastAsia="ja-JP"/>
              </w:rPr>
              <w:t>=</w:t>
            </w:r>
            <w:r w:rsidR="00995CE9">
              <w:rPr>
                <w:rFonts w:asciiTheme="majorHAnsi" w:eastAsia="MS Mincho" w:hAnsiTheme="majorHAnsi" w:cstheme="majorHAnsi"/>
                <w:szCs w:val="18"/>
                <w:lang w:val="en-US" w:eastAsia="ja-JP"/>
              </w:rPr>
              <w:t xml:space="preserve"> </w:t>
            </w:r>
            <w:r w:rsidRPr="000563DA">
              <w:rPr>
                <w:rFonts w:asciiTheme="majorHAnsi" w:eastAsia="MS Mincho" w:hAnsiTheme="majorHAnsi" w:cstheme="majorHAnsi"/>
                <w:szCs w:val="18"/>
                <w:lang w:val="en-US" w:eastAsia="ja-JP"/>
              </w:rPr>
              <w:t>{1, 2}</w:t>
            </w:r>
          </w:p>
          <w:p w14:paraId="1C2782B1" w14:textId="18512567" w:rsidR="00FF066F" w:rsidRDefault="00FF066F" w:rsidP="00FF066F">
            <w:pPr>
              <w:pStyle w:val="TAL"/>
              <w:rPr>
                <w:rFonts w:asciiTheme="majorHAnsi" w:eastAsia="MS Mincho" w:hAnsiTheme="majorHAnsi" w:cstheme="majorHAnsi"/>
                <w:szCs w:val="18"/>
                <w:lang w:val="en-US" w:eastAsia="ja-JP"/>
              </w:rPr>
            </w:pPr>
          </w:p>
          <w:p w14:paraId="7C14916B" w14:textId="2B0292E8" w:rsidR="001D2FAF" w:rsidRPr="007456FE" w:rsidRDefault="001D2FAF" w:rsidP="00FF066F">
            <w:pPr>
              <w:pStyle w:val="TAL"/>
              <w:rPr>
                <w:rFonts w:asciiTheme="majorHAnsi" w:eastAsia="MS Mincho" w:hAnsiTheme="majorHAnsi" w:cstheme="majorHAnsi"/>
                <w:color w:val="FF0000"/>
                <w:szCs w:val="18"/>
                <w:lang w:val="en-US" w:eastAsia="ja-JP"/>
              </w:rPr>
            </w:pPr>
            <w:r w:rsidRPr="000B1CA4">
              <w:rPr>
                <w:rFonts w:asciiTheme="majorHAnsi" w:eastAsia="MS Mincho" w:hAnsiTheme="majorHAnsi" w:cstheme="majorHAnsi"/>
                <w:color w:val="FF0000"/>
                <w:szCs w:val="18"/>
                <w:lang w:val="en-US" w:eastAsia="ja-JP"/>
              </w:rPr>
              <w:t>Component 2 candidate value set: B</w:t>
            </w:r>
            <w:r w:rsidR="00654CFF">
              <w:rPr>
                <w:rFonts w:asciiTheme="majorHAnsi" w:eastAsia="MS Mincho" w:hAnsiTheme="majorHAnsi" w:cstheme="majorHAnsi"/>
                <w:color w:val="FF0000"/>
                <w:szCs w:val="18"/>
                <w:lang w:val="en-US" w:eastAsia="ja-JP"/>
              </w:rPr>
              <w:t xml:space="preserve"> </w:t>
            </w:r>
            <w:r w:rsidRPr="000B1CA4">
              <w:rPr>
                <w:rFonts w:asciiTheme="majorHAnsi" w:eastAsia="MS Mincho" w:hAnsiTheme="majorHAnsi" w:cstheme="majorHAnsi"/>
                <w:color w:val="FF0000"/>
                <w:szCs w:val="18"/>
                <w:lang w:val="en-US" w:eastAsia="ja-JP"/>
              </w:rPr>
              <w:t>=</w:t>
            </w:r>
            <w:r w:rsidR="00654CFF">
              <w:rPr>
                <w:rFonts w:asciiTheme="majorHAnsi" w:eastAsia="MS Mincho" w:hAnsiTheme="majorHAnsi" w:cstheme="majorHAnsi"/>
                <w:color w:val="FF0000"/>
                <w:szCs w:val="18"/>
                <w:lang w:val="en-US" w:eastAsia="ja-JP"/>
              </w:rPr>
              <w:t xml:space="preserve"> </w:t>
            </w:r>
            <w:r w:rsidRPr="000B1CA4">
              <w:rPr>
                <w:rFonts w:asciiTheme="majorHAnsi" w:eastAsia="MS Mincho" w:hAnsiTheme="majorHAnsi" w:cstheme="majorHAnsi"/>
                <w:color w:val="FF0000"/>
                <w:szCs w:val="18"/>
                <w:lang w:val="en-US" w:eastAsia="ja-JP"/>
              </w:rPr>
              <w:t xml:space="preserve">{20Mhz, 40MHz, </w:t>
            </w:r>
            <w:r w:rsidR="0059256B">
              <w:rPr>
                <w:rFonts w:asciiTheme="majorHAnsi" w:eastAsia="MS Mincho" w:hAnsiTheme="majorHAnsi" w:cstheme="majorHAnsi"/>
                <w:color w:val="FF0000"/>
                <w:szCs w:val="18"/>
                <w:lang w:val="en-US" w:eastAsia="ja-JP"/>
              </w:rPr>
              <w:t xml:space="preserve">70MHz, </w:t>
            </w:r>
            <w:r w:rsidRPr="000B1CA4">
              <w:rPr>
                <w:rFonts w:asciiTheme="majorHAnsi" w:eastAsia="MS Mincho" w:hAnsiTheme="majorHAnsi" w:cstheme="majorHAnsi"/>
                <w:color w:val="FF0000"/>
                <w:szCs w:val="18"/>
                <w:lang w:val="en-US" w:eastAsia="ja-JP"/>
              </w:rPr>
              <w:t>FFS other values}</w:t>
            </w:r>
          </w:p>
          <w:p w14:paraId="0DB949CE" w14:textId="77777777" w:rsidR="001D2FAF" w:rsidRDefault="001D2FAF" w:rsidP="00FF066F">
            <w:pPr>
              <w:pStyle w:val="TAL"/>
              <w:rPr>
                <w:rFonts w:asciiTheme="majorHAnsi" w:eastAsia="MS Mincho" w:hAnsiTheme="majorHAnsi" w:cstheme="majorHAnsi"/>
                <w:szCs w:val="18"/>
                <w:lang w:val="en-US" w:eastAsia="ja-JP"/>
              </w:rPr>
            </w:pPr>
          </w:p>
          <w:p w14:paraId="1A730194" w14:textId="77777777" w:rsidR="00FF066F" w:rsidRDefault="00FF066F" w:rsidP="00FF066F">
            <w:pPr>
              <w:pStyle w:val="TAL"/>
              <w:rPr>
                <w:rFonts w:asciiTheme="majorHAnsi" w:eastAsia="MS Mincho" w:hAnsiTheme="majorHAnsi" w:cstheme="majorHAnsi"/>
                <w:szCs w:val="18"/>
                <w:lang w:val="en-US" w:eastAsia="ja-JP"/>
              </w:rPr>
            </w:pPr>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r w:rsidRPr="000E56B7">
              <w:rPr>
                <w:rFonts w:asciiTheme="majorHAnsi" w:eastAsia="MS Mincho" w:hAnsiTheme="majorHAnsi" w:cstheme="majorHAnsi"/>
                <w:szCs w:val="18"/>
                <w:lang w:val="en-US" w:eastAsia="ja-JP"/>
              </w:rPr>
              <w:t xml:space="preserve"> is the number of RBs defined per channel bandwidth of carrier </w:t>
            </w:r>
            <w:r w:rsidRPr="0008552A">
              <w:rPr>
                <w:rFonts w:asciiTheme="majorHAnsi" w:eastAsia="MS Mincho" w:hAnsiTheme="majorHAnsi" w:cstheme="majorHAnsi"/>
                <w:i/>
                <w:iCs/>
                <w:szCs w:val="18"/>
                <w:lang w:val="en-US" w:eastAsia="ja-JP"/>
              </w:rPr>
              <w:t>i</w:t>
            </w:r>
            <w:r w:rsidRPr="000E56B7">
              <w:rPr>
                <w:rFonts w:asciiTheme="majorHAnsi" w:eastAsia="MS Mincho" w:hAnsiTheme="majorHAnsi" w:cstheme="majorHAnsi"/>
                <w:szCs w:val="18"/>
                <w:lang w:val="en-US" w:eastAsia="ja-JP"/>
              </w:rPr>
              <w:t xml:space="preserve"> by RAN4 in 38.101-1 Table 5.3.2-1 for FR1</w:t>
            </w:r>
          </w:p>
          <w:p w14:paraId="114D09E3" w14:textId="77777777" w:rsidR="00B510CD" w:rsidRPr="00B510CD" w:rsidRDefault="00B510CD" w:rsidP="00FF066F">
            <w:pPr>
              <w:pStyle w:val="TAL"/>
              <w:rPr>
                <w:rFonts w:asciiTheme="majorHAnsi" w:eastAsia="MS Mincho" w:hAnsiTheme="majorHAnsi" w:cstheme="majorHAnsi"/>
                <w:color w:val="FF0000"/>
                <w:szCs w:val="18"/>
                <w:highlight w:val="yellow"/>
                <w:lang w:val="en-US" w:eastAsia="ja-JP"/>
              </w:rPr>
            </w:pPr>
          </w:p>
          <w:p w14:paraId="3F01A7D8" w14:textId="77777777" w:rsidR="00B510CD" w:rsidRPr="00B510CD" w:rsidRDefault="00B510CD" w:rsidP="00B510CD">
            <w:pPr>
              <w:pStyle w:val="TAL"/>
              <w:rPr>
                <w:rFonts w:asciiTheme="majorHAnsi" w:eastAsia="MS Mincho" w:hAnsiTheme="majorHAnsi" w:cstheme="majorHAnsi"/>
                <w:color w:val="FF0000"/>
                <w:szCs w:val="18"/>
                <w:lang w:val="en-US" w:eastAsia="ja-JP"/>
              </w:rPr>
            </w:pPr>
            <w:r w:rsidRPr="00B510CD">
              <w:rPr>
                <w:rFonts w:asciiTheme="majorHAnsi" w:eastAsia="MS Mincho" w:hAnsiTheme="majorHAnsi" w:cstheme="majorHAnsi"/>
                <w:color w:val="FF0000"/>
                <w:szCs w:val="18"/>
                <w:lang w:val="en-US" w:eastAsia="ja-JP"/>
              </w:rPr>
              <w:t>Note: Option of UE selection of one selected SL synchronization carrier with the same sync reference from Set-B is not based on limited Tx capability</w:t>
            </w:r>
          </w:p>
          <w:p w14:paraId="3D90E555" w14:textId="77777777" w:rsidR="00B510CD" w:rsidRPr="00B510CD" w:rsidRDefault="00B510CD" w:rsidP="00B510CD">
            <w:pPr>
              <w:pStyle w:val="TAL"/>
              <w:rPr>
                <w:rFonts w:asciiTheme="majorHAnsi" w:eastAsia="MS Mincho" w:hAnsiTheme="majorHAnsi" w:cstheme="majorHAnsi"/>
                <w:color w:val="FF0000"/>
                <w:szCs w:val="18"/>
                <w:lang w:val="en-US" w:eastAsia="ja-JP"/>
              </w:rPr>
            </w:pPr>
          </w:p>
          <w:p w14:paraId="01B2715B" w14:textId="3D5EB884" w:rsidR="00B510CD" w:rsidRDefault="00B510CD" w:rsidP="00B510CD">
            <w:pPr>
              <w:pStyle w:val="TAL"/>
              <w:rPr>
                <w:rFonts w:asciiTheme="majorHAnsi" w:eastAsia="MS Mincho" w:hAnsiTheme="majorHAnsi" w:cstheme="majorHAnsi"/>
                <w:color w:val="FF0000"/>
                <w:szCs w:val="18"/>
                <w:lang w:val="en-US" w:eastAsia="ja-JP"/>
              </w:rPr>
            </w:pPr>
            <w:r w:rsidRPr="00B510CD">
              <w:rPr>
                <w:rFonts w:asciiTheme="majorHAnsi" w:eastAsia="MS Mincho" w:hAnsiTheme="majorHAnsi" w:cstheme="majorHAnsi"/>
                <w:color w:val="FF0000"/>
                <w:szCs w:val="18"/>
                <w:lang w:val="en-US" w:eastAsia="ja-JP"/>
              </w:rPr>
              <w:t xml:space="preserve">Note: Component </w:t>
            </w:r>
            <w:r w:rsidR="00A15B90">
              <w:rPr>
                <w:rFonts w:asciiTheme="majorHAnsi" w:eastAsia="MS Mincho" w:hAnsiTheme="majorHAnsi" w:cstheme="majorHAnsi"/>
                <w:color w:val="FF0000"/>
                <w:szCs w:val="18"/>
                <w:lang w:val="en-US" w:eastAsia="ja-JP"/>
              </w:rPr>
              <w:t>4</w:t>
            </w:r>
            <w:r w:rsidRPr="00B510CD">
              <w:rPr>
                <w:rFonts w:asciiTheme="majorHAnsi" w:eastAsia="MS Mincho" w:hAnsiTheme="majorHAnsi" w:cstheme="majorHAnsi"/>
                <w:color w:val="FF0000"/>
                <w:szCs w:val="18"/>
                <w:lang w:val="en-US" w:eastAsia="ja-JP"/>
              </w:rPr>
              <w:t>-2 does not require simultaneous reception of S-SSB on all candidate synchronization carriers with the same sync reference from Set-B</w:t>
            </w:r>
          </w:p>
          <w:p w14:paraId="3BD0A989" w14:textId="77777777" w:rsidR="00D520ED" w:rsidRPr="00D520ED" w:rsidRDefault="00D520ED" w:rsidP="00B510CD">
            <w:pPr>
              <w:pStyle w:val="TAL"/>
              <w:rPr>
                <w:rFonts w:asciiTheme="majorHAnsi" w:eastAsia="MS Mincho" w:hAnsiTheme="majorHAnsi" w:cstheme="majorHAnsi"/>
                <w:color w:val="FF0000"/>
                <w:szCs w:val="18"/>
                <w:highlight w:val="yellow"/>
                <w:lang w:val="en-US" w:eastAsia="ja-JP"/>
              </w:rPr>
            </w:pPr>
          </w:p>
          <w:p w14:paraId="5A8911C0" w14:textId="7D8EF40B" w:rsidR="00D520ED" w:rsidRPr="00D520ED" w:rsidRDefault="00D520ED" w:rsidP="00D520ED">
            <w:pPr>
              <w:pStyle w:val="TAL"/>
              <w:rPr>
                <w:rFonts w:asciiTheme="majorHAnsi" w:eastAsia="MS Mincho" w:hAnsiTheme="majorHAnsi" w:cstheme="majorHAnsi"/>
                <w:color w:val="FF0000"/>
                <w:szCs w:val="18"/>
                <w:lang w:val="en-US" w:eastAsia="ja-JP"/>
              </w:rPr>
            </w:pPr>
            <w:r w:rsidRPr="00D520ED">
              <w:rPr>
                <w:rFonts w:asciiTheme="majorHAnsi" w:eastAsia="MS Mincho" w:hAnsiTheme="majorHAnsi" w:cstheme="majorHAnsi"/>
                <w:color w:val="FF0000"/>
                <w:szCs w:val="18"/>
                <w:lang w:val="en-US" w:eastAsia="ja-JP"/>
              </w:rPr>
              <w:t>Candidate values for X</w:t>
            </w:r>
            <w:r w:rsidR="002551EF">
              <w:rPr>
                <w:rFonts w:asciiTheme="majorHAnsi" w:eastAsia="MS Mincho" w:hAnsiTheme="majorHAnsi" w:cstheme="majorHAnsi"/>
                <w:color w:val="FF0000"/>
                <w:szCs w:val="18"/>
                <w:lang w:val="en-US" w:eastAsia="ja-JP"/>
              </w:rPr>
              <w:t>1</w:t>
            </w:r>
            <w:r w:rsidRPr="00D520ED">
              <w:rPr>
                <w:rFonts w:asciiTheme="majorHAnsi" w:eastAsia="MS Mincho" w:hAnsiTheme="majorHAnsi" w:cstheme="majorHAnsi"/>
                <w:color w:val="FF0000"/>
                <w:szCs w:val="18"/>
                <w:lang w:val="en-US" w:eastAsia="ja-JP"/>
              </w:rPr>
              <w:t xml:space="preserve"> are </w:t>
            </w:r>
            <w:r w:rsidR="00451E47" w:rsidRPr="00345963">
              <w:rPr>
                <w:rFonts w:asciiTheme="majorHAnsi" w:hAnsiTheme="majorHAnsi" w:cstheme="majorHAnsi"/>
                <w:color w:val="FF0000"/>
                <w:szCs w:val="18"/>
                <w:lang w:val="en-US"/>
              </w:rPr>
              <w:t>{5, 15, 25, 32, 35, 45, 50, 64}</w:t>
            </w:r>
          </w:p>
          <w:p w14:paraId="577AE790" w14:textId="77777777" w:rsidR="00D520ED" w:rsidRPr="00D520ED" w:rsidRDefault="00D520ED" w:rsidP="00D520ED">
            <w:pPr>
              <w:pStyle w:val="TAL"/>
              <w:rPr>
                <w:rFonts w:asciiTheme="majorHAnsi" w:eastAsia="MS Mincho" w:hAnsiTheme="majorHAnsi" w:cstheme="majorHAnsi"/>
                <w:color w:val="FF0000"/>
                <w:szCs w:val="18"/>
                <w:lang w:val="en-US" w:eastAsia="ja-JP"/>
              </w:rPr>
            </w:pPr>
          </w:p>
          <w:p w14:paraId="21125FF9" w14:textId="0D26A6B7" w:rsidR="00D520ED" w:rsidRPr="00D520ED" w:rsidRDefault="00D520ED" w:rsidP="00D520ED">
            <w:pPr>
              <w:pStyle w:val="TAL"/>
              <w:rPr>
                <w:rFonts w:asciiTheme="majorHAnsi" w:eastAsia="MS Mincho" w:hAnsiTheme="majorHAnsi" w:cstheme="majorHAnsi"/>
                <w:color w:val="FF0000"/>
                <w:szCs w:val="18"/>
                <w:lang w:val="en-US" w:eastAsia="ja-JP"/>
              </w:rPr>
            </w:pPr>
            <w:r w:rsidRPr="00D520ED">
              <w:rPr>
                <w:rFonts w:asciiTheme="majorHAnsi" w:eastAsia="MS Mincho" w:hAnsiTheme="majorHAnsi" w:cstheme="majorHAnsi"/>
                <w:color w:val="FF0000"/>
                <w:szCs w:val="18"/>
                <w:lang w:val="en-US" w:eastAsia="ja-JP"/>
              </w:rPr>
              <w:t>Candidate values for Y</w:t>
            </w:r>
            <w:r w:rsidR="00103504">
              <w:rPr>
                <w:rFonts w:asciiTheme="majorHAnsi" w:eastAsia="MS Mincho" w:hAnsiTheme="majorHAnsi" w:cstheme="majorHAnsi"/>
                <w:color w:val="FF0000"/>
                <w:szCs w:val="18"/>
                <w:lang w:val="en-US" w:eastAsia="ja-JP"/>
              </w:rPr>
              <w:t>1</w:t>
            </w:r>
            <w:r w:rsidRPr="00D520ED">
              <w:rPr>
                <w:rFonts w:asciiTheme="majorHAnsi" w:eastAsia="MS Mincho" w:hAnsiTheme="majorHAnsi" w:cstheme="majorHAnsi"/>
                <w:color w:val="FF0000"/>
                <w:szCs w:val="18"/>
                <w:lang w:val="en-US" w:eastAsia="ja-JP"/>
              </w:rPr>
              <w:t xml:space="preserve"> are </w:t>
            </w:r>
            <w:r w:rsidR="00345963" w:rsidRPr="00345963">
              <w:rPr>
                <w:rFonts w:asciiTheme="majorHAnsi" w:hAnsiTheme="majorHAnsi" w:cstheme="majorHAnsi"/>
                <w:color w:val="FF0000"/>
                <w:szCs w:val="18"/>
                <w:lang w:val="en-US"/>
              </w:rPr>
              <w:t>{</w:t>
            </w:r>
            <w:r w:rsidR="00451E47">
              <w:rPr>
                <w:rFonts w:asciiTheme="majorHAnsi" w:hAnsiTheme="majorHAnsi" w:cstheme="majorHAnsi"/>
                <w:color w:val="FF0000"/>
                <w:szCs w:val="18"/>
                <w:lang w:val="en-US"/>
              </w:rPr>
              <w:t>4, 8, 16</w:t>
            </w:r>
            <w:r w:rsidR="00345963" w:rsidRPr="00345963">
              <w:rPr>
                <w:rFonts w:asciiTheme="majorHAnsi" w:hAnsiTheme="majorHAnsi" w:cstheme="majorHAnsi"/>
                <w:color w:val="FF0000"/>
                <w:szCs w:val="18"/>
                <w:lang w:val="en-US"/>
              </w:rPr>
              <w:t>}</w:t>
            </w:r>
          </w:p>
          <w:p w14:paraId="58F89312" w14:textId="77777777" w:rsidR="00D520ED" w:rsidRPr="00D520ED" w:rsidRDefault="00D520ED" w:rsidP="00D520ED">
            <w:pPr>
              <w:pStyle w:val="TAL"/>
              <w:rPr>
                <w:rFonts w:asciiTheme="majorHAnsi" w:eastAsia="MS Mincho" w:hAnsiTheme="majorHAnsi" w:cstheme="majorHAnsi"/>
                <w:color w:val="FF0000"/>
                <w:szCs w:val="18"/>
                <w:lang w:val="en-US" w:eastAsia="ja-JP"/>
              </w:rPr>
            </w:pPr>
          </w:p>
          <w:p w14:paraId="0996A9BE" w14:textId="349501BC" w:rsidR="002551EF" w:rsidRDefault="00D520ED" w:rsidP="00AE752D">
            <w:pPr>
              <w:pStyle w:val="TAL"/>
              <w:rPr>
                <w:rFonts w:asciiTheme="majorHAnsi" w:eastAsia="MS Mincho" w:hAnsiTheme="majorHAnsi" w:cstheme="majorHAnsi"/>
                <w:color w:val="FF0000"/>
                <w:szCs w:val="18"/>
                <w:lang w:val="en-US" w:eastAsia="ja-JP"/>
              </w:rPr>
            </w:pPr>
            <w:r w:rsidRPr="00D520ED">
              <w:rPr>
                <w:rFonts w:asciiTheme="majorHAnsi" w:eastAsia="MS Mincho" w:hAnsiTheme="majorHAnsi" w:cstheme="majorHAnsi"/>
                <w:color w:val="FF0000"/>
                <w:szCs w:val="18"/>
                <w:lang w:val="en-US" w:eastAsia="ja-JP"/>
              </w:rPr>
              <w:t xml:space="preserve">Note: for component </w:t>
            </w:r>
            <w:r w:rsidR="00A15B90">
              <w:rPr>
                <w:rFonts w:asciiTheme="majorHAnsi" w:eastAsia="MS Mincho" w:hAnsiTheme="majorHAnsi" w:cstheme="majorHAnsi"/>
                <w:color w:val="FF0000"/>
                <w:szCs w:val="18"/>
                <w:lang w:val="en-US" w:eastAsia="ja-JP"/>
              </w:rPr>
              <w:t>5</w:t>
            </w:r>
            <w:r w:rsidRPr="00D520ED">
              <w:rPr>
                <w:rFonts w:asciiTheme="majorHAnsi" w:eastAsia="MS Mincho" w:hAnsiTheme="majorHAnsi" w:cstheme="majorHAnsi"/>
                <w:color w:val="FF0000"/>
                <w:szCs w:val="18"/>
                <w:lang w:val="en-US" w:eastAsia="ja-JP"/>
              </w:rPr>
              <w:t>-1, it is up to UE implementation which PSFCH(s) to receive</w:t>
            </w:r>
          </w:p>
          <w:p w14:paraId="6204178B" w14:textId="77777777" w:rsidR="00643B52" w:rsidRPr="00643B52" w:rsidRDefault="00643B52" w:rsidP="00AE752D">
            <w:pPr>
              <w:pStyle w:val="TAL"/>
              <w:rPr>
                <w:rFonts w:asciiTheme="majorHAnsi" w:eastAsia="MS Mincho" w:hAnsiTheme="majorHAnsi" w:cstheme="majorHAnsi"/>
                <w:color w:val="FF0000"/>
                <w:szCs w:val="18"/>
                <w:lang w:eastAsia="ja-JP"/>
              </w:rPr>
            </w:pPr>
          </w:p>
          <w:p w14:paraId="379683E6" w14:textId="35F4A670" w:rsidR="00F728FF" w:rsidRDefault="00F728FF" w:rsidP="00F728FF">
            <w:pPr>
              <w:keepNext/>
              <w:keepLines/>
              <w:rPr>
                <w:rFonts w:ascii="Arial" w:eastAsia="MS Mincho" w:hAnsi="Arial" w:cs="Arial"/>
                <w:color w:val="FF0000"/>
                <w:sz w:val="18"/>
                <w:szCs w:val="18"/>
              </w:rPr>
            </w:pPr>
            <w:r w:rsidRPr="00EB3DA3">
              <w:rPr>
                <w:rFonts w:ascii="Arial" w:eastAsia="MS Mincho" w:hAnsi="Arial" w:cs="Arial"/>
                <w:color w:val="FF0000"/>
                <w:sz w:val="18"/>
                <w:szCs w:val="18"/>
              </w:rPr>
              <w:t>Note</w:t>
            </w:r>
            <w:r w:rsidR="00EE0069">
              <w:rPr>
                <w:rFonts w:ascii="Arial" w:eastAsia="MS Mincho" w:hAnsi="Arial" w:cs="Arial"/>
                <w:color w:val="FF0000"/>
                <w:sz w:val="18"/>
                <w:szCs w:val="18"/>
              </w:rPr>
              <w:t>1</w:t>
            </w:r>
            <w:r w:rsidRPr="00EB3DA3">
              <w:rPr>
                <w:rFonts w:ascii="Arial" w:eastAsia="MS Mincho" w:hAnsi="Arial" w:cs="Arial"/>
                <w:color w:val="FF0000"/>
                <w:sz w:val="18"/>
                <w:szCs w:val="18"/>
              </w:rPr>
              <w:t xml:space="preserve">: If UE supports 15-3, the UE is not required to </w:t>
            </w:r>
            <w:r w:rsidRPr="00EB3DA3">
              <w:rPr>
                <w:rFonts w:ascii="Arial" w:eastAsia="MS Mincho" w:hAnsi="Arial" w:cs="Arial"/>
                <w:color w:val="FF0000"/>
                <w:sz w:val="18"/>
                <w:szCs w:val="18"/>
              </w:rPr>
              <w:lastRenderedPageBreak/>
              <w:t>support Component 3 in 15-3, and FR2 parts of Component 7 in 15-3.</w:t>
            </w:r>
          </w:p>
          <w:p w14:paraId="244EED44" w14:textId="77777777" w:rsidR="00F728FF" w:rsidRPr="00E67D64" w:rsidRDefault="00F728FF" w:rsidP="00F728FF">
            <w:pPr>
              <w:keepNext/>
              <w:keepLines/>
              <w:rPr>
                <w:rFonts w:ascii="Arial" w:eastAsia="MS Mincho" w:hAnsi="Arial" w:cs="Arial"/>
                <w:color w:val="FF0000"/>
                <w:sz w:val="18"/>
                <w:szCs w:val="18"/>
              </w:rPr>
            </w:pPr>
          </w:p>
          <w:p w14:paraId="55909499" w14:textId="77777777" w:rsidR="00A844BD" w:rsidRDefault="00F728FF" w:rsidP="00F728FF">
            <w:pPr>
              <w:pStyle w:val="TAL"/>
              <w:rPr>
                <w:rFonts w:eastAsia="MS Mincho" w:cs="Arial"/>
                <w:color w:val="FF0000"/>
                <w:szCs w:val="18"/>
              </w:rPr>
            </w:pPr>
            <w:r w:rsidRPr="00E67D64">
              <w:rPr>
                <w:rFonts w:eastAsia="MS Mincho" w:cs="Arial"/>
                <w:color w:val="FF0000"/>
                <w:szCs w:val="18"/>
              </w:rPr>
              <w:t>Note</w:t>
            </w:r>
            <w:r w:rsidR="00451E47">
              <w:rPr>
                <w:rFonts w:eastAsia="MS Mincho" w:cs="Arial"/>
                <w:color w:val="FF0000"/>
                <w:szCs w:val="18"/>
              </w:rPr>
              <w:t>2</w:t>
            </w:r>
            <w:r w:rsidRPr="00E67D64">
              <w:rPr>
                <w:rFonts w:eastAsia="MS Mincho" w:cs="Arial"/>
                <w:color w:val="FF0000"/>
                <w:szCs w:val="18"/>
              </w:rPr>
              <w:t>: It is up to RAN2 whether/how to implement the above Note 1 and whether/how to update the prerequisite FGs</w:t>
            </w:r>
          </w:p>
          <w:p w14:paraId="20BEA544" w14:textId="77777777" w:rsidR="00451E47" w:rsidRDefault="00451E47" w:rsidP="00F728FF">
            <w:pPr>
              <w:pStyle w:val="TAL"/>
              <w:rPr>
                <w:rFonts w:asciiTheme="majorHAnsi" w:eastAsia="MS Mincho" w:hAnsiTheme="majorHAnsi" w:cstheme="majorHAnsi"/>
                <w:color w:val="FF0000"/>
                <w:szCs w:val="18"/>
                <w:lang w:val="en-US" w:eastAsia="ja-JP"/>
              </w:rPr>
            </w:pPr>
          </w:p>
          <w:p w14:paraId="32CD8D54" w14:textId="1ED66917" w:rsidR="00451E47" w:rsidRPr="00AE752D" w:rsidRDefault="00451E47" w:rsidP="00F728FF">
            <w:pPr>
              <w:pStyle w:val="TAL"/>
              <w:rPr>
                <w:rFonts w:asciiTheme="majorHAnsi" w:eastAsia="MS Mincho" w:hAnsiTheme="majorHAnsi" w:cstheme="majorHAnsi"/>
                <w:color w:val="FF0000"/>
                <w:szCs w:val="18"/>
                <w:lang w:val="en-US" w:eastAsia="ja-JP"/>
              </w:rPr>
            </w:pPr>
            <w:r>
              <w:rPr>
                <w:rFonts w:asciiTheme="majorHAnsi" w:eastAsia="MS Mincho" w:hAnsiTheme="majorHAnsi" w:cstheme="majorHAnsi"/>
                <w:color w:val="FF0000"/>
                <w:szCs w:val="18"/>
                <w:lang w:val="en-US" w:eastAsia="ja-JP"/>
              </w:rPr>
              <w:t>Note 3: For components 5 and 6, the values of X and Y override the values of N and M</w:t>
            </w:r>
            <w:r w:rsidR="001807A3">
              <w:rPr>
                <w:rFonts w:asciiTheme="majorHAnsi" w:eastAsia="MS Mincho" w:hAnsiTheme="majorHAnsi" w:cstheme="majorHAnsi"/>
                <w:color w:val="FF0000"/>
                <w:szCs w:val="18"/>
                <w:lang w:val="en-US" w:eastAsia="ja-JP"/>
              </w:rPr>
              <w:t>, respectively,</w:t>
            </w:r>
            <w:r>
              <w:rPr>
                <w:rFonts w:asciiTheme="majorHAnsi" w:eastAsia="MS Mincho" w:hAnsiTheme="majorHAnsi" w:cstheme="majorHAnsi"/>
                <w:color w:val="FF0000"/>
                <w:szCs w:val="18"/>
                <w:lang w:val="en-US" w:eastAsia="ja-JP"/>
              </w:rPr>
              <w:t xml:space="preserve"> signaled in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39EDE" w14:textId="77777777" w:rsidR="00FF066F" w:rsidRPr="00FC38FF" w:rsidRDefault="00FF066F" w:rsidP="00FF066F">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lastRenderedPageBreak/>
              <w:t>Optional with capability signalling</w:t>
            </w:r>
          </w:p>
        </w:tc>
      </w:tr>
      <w:tr w:rsidR="00B86C32" w:rsidRPr="004C3AAF" w14:paraId="636A970C"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4FCBA0" w14:textId="77777777" w:rsidR="00FF066F" w:rsidRPr="005735B2" w:rsidRDefault="00FF066F" w:rsidP="00FF066F">
            <w:pPr>
              <w:pStyle w:val="TAL"/>
              <w:rPr>
                <w:rFonts w:asciiTheme="majorHAnsi" w:eastAsia="MS Mincho" w:hAnsiTheme="majorHAnsi" w:cstheme="majorHAnsi"/>
                <w:strike/>
                <w:color w:val="FF0000"/>
                <w:szCs w:val="18"/>
                <w:lang w:eastAsia="ja-JP"/>
              </w:rPr>
            </w:pPr>
            <w:r w:rsidRPr="005735B2">
              <w:rPr>
                <w:rFonts w:asciiTheme="majorHAnsi" w:eastAsia="MS Mincho" w:hAnsiTheme="majorHAnsi" w:cstheme="majorHAnsi"/>
                <w:strike/>
                <w:color w:val="FF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3C5FE" w14:textId="77777777" w:rsidR="00FF066F" w:rsidRPr="005735B2" w:rsidRDefault="00FF066F" w:rsidP="00FF066F">
            <w:pPr>
              <w:pStyle w:val="TAL"/>
              <w:rPr>
                <w:rFonts w:asciiTheme="majorHAnsi" w:eastAsia="MS Mincho" w:hAnsiTheme="majorHAnsi" w:cstheme="majorHAnsi"/>
                <w:strike/>
                <w:color w:val="FF0000"/>
                <w:szCs w:val="18"/>
                <w:lang w:eastAsia="ja-JP"/>
              </w:rPr>
            </w:pPr>
            <w:r w:rsidRPr="005735B2">
              <w:rPr>
                <w:rFonts w:asciiTheme="majorHAnsi" w:eastAsia="MS Mincho" w:hAnsiTheme="majorHAnsi" w:cstheme="majorHAnsi"/>
                <w:strike/>
                <w:color w:val="FF0000"/>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F6754" w14:textId="1265E369" w:rsidR="00FF066F" w:rsidRPr="005735B2" w:rsidRDefault="00FF066F" w:rsidP="00FF066F">
            <w:pPr>
              <w:pStyle w:val="TAL"/>
              <w:rPr>
                <w:rFonts w:asciiTheme="majorHAnsi" w:eastAsia="Yu Mincho" w:hAnsiTheme="majorHAnsi" w:cstheme="majorHAnsi"/>
                <w:strike/>
                <w:color w:val="FF0000"/>
                <w:szCs w:val="18"/>
                <w:lang w:val="en-US" w:eastAsia="ja-JP"/>
              </w:rPr>
            </w:pPr>
            <w:r w:rsidRPr="005735B2">
              <w:rPr>
                <w:rFonts w:asciiTheme="majorHAnsi" w:eastAsia="Malgun Gothic" w:hAnsiTheme="majorHAnsi" w:cstheme="majorHAnsi"/>
                <w:strike/>
                <w:color w:val="FF0000"/>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FB59" w14:textId="6188ED79" w:rsidR="00FF066F" w:rsidRPr="005735B2" w:rsidRDefault="00FF066F" w:rsidP="00FF066F">
            <w:pPr>
              <w:rPr>
                <w:rFonts w:asciiTheme="majorHAnsi" w:hAnsiTheme="majorHAnsi" w:cstheme="majorHAnsi"/>
                <w:strike/>
                <w:color w:val="FF0000"/>
                <w:sz w:val="18"/>
                <w:szCs w:val="18"/>
                <w:lang w:val="en-US"/>
              </w:rPr>
            </w:pPr>
            <w:r w:rsidRPr="005735B2">
              <w:rPr>
                <w:rFonts w:asciiTheme="majorHAnsi" w:hAnsiTheme="majorHAnsi" w:cstheme="majorHAnsi"/>
                <w:strike/>
                <w:color w:val="FF0000"/>
                <w:sz w:val="18"/>
                <w:szCs w:val="18"/>
                <w:lang w:val="en-US"/>
              </w:rPr>
              <w:t>1-1) UE supports transmitting S-SSB on one selected or all candidate synchronization carriers with the same sync reference from Set-B</w:t>
            </w:r>
          </w:p>
          <w:p w14:paraId="29E66CA9" w14:textId="77777777" w:rsidR="00FF066F" w:rsidRPr="005735B2" w:rsidRDefault="00FF066F" w:rsidP="00FF066F">
            <w:pPr>
              <w:rPr>
                <w:rFonts w:asciiTheme="majorHAnsi" w:hAnsiTheme="majorHAnsi" w:cstheme="majorHAnsi"/>
                <w:strike/>
                <w:color w:val="FF0000"/>
                <w:sz w:val="18"/>
                <w:szCs w:val="18"/>
                <w:lang w:val="en-US"/>
              </w:rPr>
            </w:pPr>
            <w:r w:rsidRPr="005735B2">
              <w:rPr>
                <w:rFonts w:asciiTheme="majorHAnsi" w:hAnsiTheme="majorHAnsi" w:cstheme="majorHAnsi"/>
                <w:strike/>
                <w:color w:val="FF0000"/>
                <w:sz w:val="18"/>
                <w:szCs w:val="18"/>
                <w:lang w:val="en-US"/>
              </w:rPr>
              <w:t>1-2) UE supports receiving S-SSB from all candidate synchronization carriers with the same sync reference from Set-B</w:t>
            </w:r>
          </w:p>
          <w:p w14:paraId="4A4A240A" w14:textId="77777777" w:rsidR="00FF066F" w:rsidRPr="005735B2" w:rsidRDefault="00FF066F" w:rsidP="00FF066F">
            <w:pPr>
              <w:rPr>
                <w:rFonts w:asciiTheme="majorHAnsi" w:hAnsiTheme="majorHAnsi" w:cstheme="majorHAnsi"/>
                <w:strike/>
                <w:color w:val="FF0000"/>
                <w:sz w:val="18"/>
                <w:szCs w:val="18"/>
                <w:lang w:val="en-US"/>
              </w:rPr>
            </w:pPr>
          </w:p>
          <w:p w14:paraId="19556BFA" w14:textId="77777777" w:rsidR="00FF066F" w:rsidRPr="005735B2" w:rsidRDefault="00FF066F" w:rsidP="00FF066F">
            <w:pPr>
              <w:rPr>
                <w:rFonts w:asciiTheme="majorHAnsi" w:hAnsiTheme="majorHAnsi" w:cstheme="majorHAnsi"/>
                <w:strike/>
                <w:color w:val="FF0000"/>
                <w:sz w:val="18"/>
                <w:szCs w:val="18"/>
                <w:lang w:val="en-US"/>
              </w:rPr>
            </w:pPr>
            <w:r w:rsidRPr="005735B2">
              <w:rPr>
                <w:rFonts w:asciiTheme="majorHAnsi" w:hAnsiTheme="majorHAnsi" w:cstheme="majorHAnsi"/>
                <w:strike/>
                <w:color w:val="FF0000"/>
                <w:sz w:val="18"/>
                <w:szCs w:val="18"/>
                <w:lang w:val="en-US"/>
              </w:rPr>
              <w:t>2) UE can adjust the transmission power of the S-SSB across aggregated carriers such that its total transmission power does not exceed the maximum transmission power.</w:t>
            </w:r>
          </w:p>
          <w:p w14:paraId="7D1C0F36" w14:textId="77777777" w:rsidR="00FF066F" w:rsidRPr="005735B2" w:rsidRDefault="00FF066F" w:rsidP="00FF066F">
            <w:pPr>
              <w:rPr>
                <w:rFonts w:asciiTheme="majorHAnsi" w:hAnsiTheme="majorHAnsi" w:cstheme="majorHAnsi"/>
                <w:strike/>
                <w:color w:val="FF0000"/>
                <w:sz w:val="18"/>
                <w:szCs w:val="18"/>
                <w:lang w:val="en-US"/>
              </w:rPr>
            </w:pPr>
          </w:p>
          <w:p w14:paraId="38809011" w14:textId="77777777" w:rsidR="00FF066F" w:rsidRPr="005735B2" w:rsidRDefault="00FF066F" w:rsidP="00FF066F">
            <w:pPr>
              <w:rPr>
                <w:rFonts w:asciiTheme="majorHAnsi" w:hAnsiTheme="majorHAnsi" w:cstheme="majorHAnsi"/>
                <w:strike/>
                <w:color w:val="FF0000"/>
                <w:sz w:val="18"/>
                <w:szCs w:val="18"/>
                <w:lang w:val="en-US"/>
              </w:rPr>
            </w:pPr>
            <w:r w:rsidRPr="005735B2">
              <w:rPr>
                <w:rFonts w:asciiTheme="majorHAnsi" w:hAnsiTheme="majorHAnsi" w:cstheme="majorHAnsi"/>
                <w:strike/>
                <w:color w:val="FF0000"/>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23A2FC" w14:textId="77777777" w:rsidR="00FF066F" w:rsidRPr="005735B2" w:rsidRDefault="00FF066F" w:rsidP="00FF066F">
            <w:pPr>
              <w:pStyle w:val="TAL"/>
              <w:rPr>
                <w:rFonts w:asciiTheme="majorHAnsi" w:eastAsia="MS Mincho" w:hAnsiTheme="majorHAnsi" w:cstheme="majorHAnsi"/>
                <w:strike/>
                <w:color w:val="FF0000"/>
                <w:szCs w:val="18"/>
                <w:highlight w:val="yellow"/>
                <w:lang w:val="en-US" w:eastAsia="ja-JP"/>
              </w:rPr>
            </w:pPr>
            <w:r w:rsidRPr="005735B2">
              <w:rPr>
                <w:rFonts w:asciiTheme="majorHAnsi" w:eastAsia="MS Mincho" w:hAnsiTheme="majorHAnsi" w:cstheme="majorHAnsi"/>
                <w:strike/>
                <w:color w:val="FF0000"/>
                <w:szCs w:val="18"/>
                <w:lang w:eastAsia="ja-JP"/>
              </w:rPr>
              <w:t>47-v1, [</w:t>
            </w:r>
            <w:r w:rsidRPr="005735B2">
              <w:rPr>
                <w:rFonts w:asciiTheme="majorHAnsi" w:hAnsiTheme="majorHAnsi" w:cstheme="majorHAnsi"/>
                <w:strike/>
                <w:color w:val="FF0000"/>
                <w:szCs w:val="18"/>
              </w:rPr>
              <w:t>15-4</w:t>
            </w:r>
            <w:r w:rsidRPr="005735B2">
              <w:rPr>
                <w:rFonts w:asciiTheme="majorHAnsi" w:eastAsia="MS Mincho"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069F9" w14:textId="77777777" w:rsidR="00FF066F" w:rsidRPr="005735B2" w:rsidRDefault="00FF066F" w:rsidP="00FF066F">
            <w:pPr>
              <w:keepNext/>
              <w:keepLines/>
              <w:rPr>
                <w:rFonts w:asciiTheme="majorHAnsi" w:eastAsia="宋体" w:hAnsiTheme="majorHAnsi" w:cstheme="majorHAnsi"/>
                <w:strike/>
                <w:color w:val="FF0000"/>
                <w:sz w:val="18"/>
                <w:szCs w:val="18"/>
                <w:lang w:eastAsia="zh-CN"/>
              </w:rPr>
            </w:pPr>
            <w:r w:rsidRPr="005735B2">
              <w:rPr>
                <w:rFonts w:asciiTheme="majorHAnsi" w:eastAsia="宋体" w:hAnsiTheme="majorHAnsi" w:cstheme="majorHAnsi"/>
                <w:strike/>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E59C8" w14:textId="77777777" w:rsidR="00FF066F" w:rsidRPr="005735B2" w:rsidRDefault="00FF066F" w:rsidP="00FF066F">
            <w:pPr>
              <w:pStyle w:val="TAL"/>
              <w:rPr>
                <w:rFonts w:asciiTheme="majorHAnsi" w:eastAsia="MS Mincho" w:hAnsiTheme="majorHAnsi" w:cstheme="majorHAnsi"/>
                <w:strike/>
                <w:color w:val="FF0000"/>
                <w:szCs w:val="18"/>
                <w:lang w:eastAsia="ja-JP"/>
              </w:rPr>
            </w:pPr>
            <w:r w:rsidRPr="005735B2">
              <w:rPr>
                <w:rFonts w:asciiTheme="majorHAnsi" w:eastAsia="MS Mincho" w:hAnsiTheme="majorHAnsi" w:cstheme="majorHAnsi"/>
                <w:strike/>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75640" w14:textId="77777777" w:rsidR="00FF066F" w:rsidRPr="005735B2" w:rsidRDefault="00FF066F" w:rsidP="00FF066F">
            <w:pPr>
              <w:pStyle w:val="TAL"/>
              <w:rPr>
                <w:rFonts w:asciiTheme="majorHAnsi" w:eastAsia="宋体" w:hAnsiTheme="majorHAnsi" w:cstheme="majorHAnsi"/>
                <w:strike/>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4B430" w14:textId="011F01DB" w:rsidR="00FF066F" w:rsidRPr="005735B2" w:rsidRDefault="00FF066F" w:rsidP="00FF066F">
            <w:pPr>
              <w:pStyle w:val="TAL"/>
              <w:rPr>
                <w:rFonts w:asciiTheme="majorHAnsi" w:eastAsia="宋体" w:hAnsiTheme="majorHAnsi" w:cstheme="majorHAnsi"/>
                <w:strike/>
                <w:color w:val="FF0000"/>
                <w:szCs w:val="18"/>
                <w:highlight w:val="yellow"/>
                <w:lang w:eastAsia="zh-CN"/>
              </w:rPr>
            </w:pPr>
            <w:r w:rsidRPr="005735B2">
              <w:rPr>
                <w:rFonts w:asciiTheme="majorHAnsi" w:eastAsia="宋体" w:hAnsiTheme="majorHAnsi" w:cstheme="majorHAnsi"/>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14E3B" w14:textId="77777777" w:rsidR="00FF066F" w:rsidRPr="005735B2" w:rsidRDefault="00FF066F" w:rsidP="00FF066F">
            <w:pPr>
              <w:pStyle w:val="TAL"/>
              <w:rPr>
                <w:rFonts w:asciiTheme="majorHAnsi" w:eastAsia="MS Mincho" w:hAnsiTheme="majorHAnsi" w:cstheme="majorHAnsi"/>
                <w:strike/>
                <w:color w:val="FF0000"/>
                <w:szCs w:val="18"/>
                <w:lang w:val="en-US" w:eastAsia="ja-JP"/>
              </w:rPr>
            </w:pPr>
            <w:r w:rsidRPr="005735B2">
              <w:rPr>
                <w:rFonts w:asciiTheme="majorHAnsi" w:eastAsia="MS Mincho"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2180" w14:textId="77777777" w:rsidR="00FF066F" w:rsidRPr="005735B2" w:rsidRDefault="00FF066F" w:rsidP="00FF066F">
            <w:pPr>
              <w:pStyle w:val="TAL"/>
              <w:rPr>
                <w:rFonts w:asciiTheme="majorHAnsi" w:eastAsia="MS Mincho" w:hAnsiTheme="majorHAnsi" w:cstheme="majorHAnsi"/>
                <w:strike/>
                <w:color w:val="FF0000"/>
                <w:szCs w:val="18"/>
                <w:lang w:val="en-US" w:eastAsia="ja-JP"/>
              </w:rPr>
            </w:pPr>
            <w:r w:rsidRPr="005735B2">
              <w:rPr>
                <w:rFonts w:asciiTheme="majorHAnsi" w:eastAsia="MS Mincho"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8ECEA" w14:textId="77777777" w:rsidR="00FF066F" w:rsidRPr="005735B2" w:rsidRDefault="00FF066F" w:rsidP="00FF066F">
            <w:pPr>
              <w:pStyle w:val="TAL"/>
              <w:rPr>
                <w:rFonts w:asciiTheme="majorHAnsi" w:hAnsiTheme="majorHAnsi" w:cstheme="majorHAnsi"/>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59671" w14:textId="77777777" w:rsidR="00FF066F" w:rsidRPr="005735B2" w:rsidRDefault="00FF066F" w:rsidP="00FF066F">
            <w:pPr>
              <w:pStyle w:val="TAL"/>
              <w:rPr>
                <w:rFonts w:asciiTheme="majorHAnsi" w:eastAsia="MS Mincho" w:hAnsiTheme="majorHAnsi" w:cstheme="majorHAnsi"/>
                <w:strike/>
                <w:color w:val="FF0000"/>
                <w:szCs w:val="18"/>
                <w:lang w:val="en-US" w:eastAsia="ja-JP"/>
              </w:rPr>
            </w:pPr>
            <w:r w:rsidRPr="005735B2">
              <w:rPr>
                <w:rFonts w:asciiTheme="majorHAnsi" w:eastAsia="MS Mincho" w:hAnsiTheme="majorHAnsi" w:cstheme="majorHAnsi"/>
                <w:strike/>
                <w:color w:val="FF0000"/>
                <w:szCs w:val="18"/>
                <w:lang w:val="en-US" w:eastAsia="ja-JP"/>
              </w:rPr>
              <w:t>Note: Option of UE selection of one selected SL synchronization carrier with the same sync reference from Set-B is not based on limited Tx capability</w:t>
            </w:r>
          </w:p>
          <w:p w14:paraId="257920D4" w14:textId="77777777" w:rsidR="00FF066F" w:rsidRPr="005735B2" w:rsidRDefault="00FF066F" w:rsidP="00FF066F">
            <w:pPr>
              <w:pStyle w:val="TAL"/>
              <w:rPr>
                <w:rFonts w:asciiTheme="majorHAnsi" w:eastAsia="MS Mincho" w:hAnsiTheme="majorHAnsi" w:cstheme="majorHAnsi"/>
                <w:strike/>
                <w:color w:val="FF0000"/>
                <w:szCs w:val="18"/>
                <w:lang w:val="en-US" w:eastAsia="ja-JP"/>
              </w:rPr>
            </w:pPr>
          </w:p>
          <w:p w14:paraId="32ED2C33" w14:textId="77777777" w:rsidR="00FF066F" w:rsidRPr="005735B2" w:rsidRDefault="00FF066F" w:rsidP="00FF066F">
            <w:pPr>
              <w:pStyle w:val="TAL"/>
              <w:rPr>
                <w:rFonts w:asciiTheme="majorHAnsi" w:eastAsia="MS Mincho" w:hAnsiTheme="majorHAnsi" w:cstheme="majorHAnsi"/>
                <w:strike/>
                <w:color w:val="FF0000"/>
                <w:szCs w:val="18"/>
                <w:highlight w:val="yellow"/>
                <w:lang w:val="en-US" w:eastAsia="ja-JP"/>
              </w:rPr>
            </w:pPr>
            <w:r w:rsidRPr="005735B2">
              <w:rPr>
                <w:rFonts w:asciiTheme="majorHAnsi" w:eastAsia="MS Mincho" w:hAnsiTheme="majorHAnsi" w:cstheme="majorHAnsi"/>
                <w:strike/>
                <w:color w:val="FF0000"/>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696F" w14:textId="77777777" w:rsidR="00FF066F" w:rsidRPr="005735B2" w:rsidRDefault="00FF066F" w:rsidP="00FF066F">
            <w:pPr>
              <w:keepNext/>
              <w:keepLines/>
              <w:rPr>
                <w:rFonts w:asciiTheme="majorHAnsi" w:eastAsia="MS Mincho" w:hAnsiTheme="majorHAnsi" w:cstheme="majorHAnsi"/>
                <w:strike/>
                <w:color w:val="FF0000"/>
                <w:sz w:val="18"/>
                <w:szCs w:val="18"/>
              </w:rPr>
            </w:pPr>
            <w:r w:rsidRPr="005735B2">
              <w:rPr>
                <w:rFonts w:asciiTheme="majorHAnsi" w:eastAsia="MS Mincho" w:hAnsiTheme="majorHAnsi" w:cstheme="majorHAnsi"/>
                <w:strike/>
                <w:color w:val="FF0000"/>
                <w:sz w:val="18"/>
                <w:szCs w:val="18"/>
              </w:rPr>
              <w:t>Optional with capability signalling</w:t>
            </w:r>
          </w:p>
        </w:tc>
      </w:tr>
      <w:tr w:rsidR="00B86C32" w:rsidRPr="004C3AAF" w14:paraId="7E571186" w14:textId="77777777" w:rsidTr="00A339E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318B64" w14:textId="77777777" w:rsidR="00FF066F" w:rsidRPr="005735B2" w:rsidRDefault="00FF066F" w:rsidP="00FF066F">
            <w:pPr>
              <w:pStyle w:val="TAL"/>
              <w:rPr>
                <w:rFonts w:asciiTheme="majorHAnsi" w:eastAsia="MS Mincho" w:hAnsiTheme="majorHAnsi" w:cstheme="majorHAnsi"/>
                <w:strike/>
                <w:color w:val="FF0000"/>
                <w:szCs w:val="18"/>
                <w:lang w:eastAsia="ja-JP"/>
              </w:rPr>
            </w:pPr>
            <w:r w:rsidRPr="005735B2">
              <w:rPr>
                <w:rFonts w:asciiTheme="majorHAnsi" w:eastAsia="MS Mincho" w:hAnsiTheme="majorHAnsi" w:cstheme="majorHAnsi"/>
                <w:strike/>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D419D" w14:textId="77777777" w:rsidR="00FF066F" w:rsidRPr="005735B2" w:rsidRDefault="00FF066F" w:rsidP="00FF066F">
            <w:pPr>
              <w:pStyle w:val="TAL"/>
              <w:rPr>
                <w:rFonts w:asciiTheme="majorHAnsi" w:eastAsia="MS Mincho" w:hAnsiTheme="majorHAnsi" w:cstheme="majorHAnsi"/>
                <w:strike/>
                <w:color w:val="FF0000"/>
                <w:szCs w:val="18"/>
                <w:lang w:eastAsia="ja-JP"/>
              </w:rPr>
            </w:pPr>
            <w:r w:rsidRPr="005735B2">
              <w:rPr>
                <w:rFonts w:asciiTheme="majorHAnsi" w:eastAsia="MS Mincho" w:hAnsiTheme="majorHAnsi" w:cstheme="majorHAnsi"/>
                <w:strike/>
                <w:color w:val="FF0000"/>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AE60D" w14:textId="77777777" w:rsidR="00FF066F" w:rsidRPr="005735B2" w:rsidRDefault="00FF066F" w:rsidP="00FF066F">
            <w:pPr>
              <w:pStyle w:val="TAL"/>
              <w:rPr>
                <w:rFonts w:asciiTheme="majorHAnsi" w:eastAsia="Yu Mincho" w:hAnsiTheme="majorHAnsi" w:cstheme="majorHAnsi"/>
                <w:strike/>
                <w:color w:val="FF0000"/>
                <w:szCs w:val="18"/>
                <w:lang w:val="en-US" w:eastAsia="ja-JP"/>
              </w:rPr>
            </w:pPr>
            <w:r w:rsidRPr="005735B2">
              <w:rPr>
                <w:rFonts w:asciiTheme="majorHAnsi" w:hAnsiTheme="majorHAnsi" w:cstheme="majorHAnsi"/>
                <w:strike/>
                <w:color w:val="FF0000"/>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8352C" w14:textId="3DCF62F2" w:rsidR="00FF066F" w:rsidRPr="005735B2" w:rsidRDefault="00FF066F" w:rsidP="00FF066F">
            <w:pPr>
              <w:rPr>
                <w:rFonts w:asciiTheme="majorHAnsi" w:hAnsiTheme="majorHAnsi" w:cstheme="majorHAnsi"/>
                <w:strike/>
                <w:color w:val="FF0000"/>
                <w:sz w:val="18"/>
                <w:szCs w:val="18"/>
                <w:lang w:val="en-US"/>
              </w:rPr>
            </w:pPr>
            <w:r w:rsidRPr="005735B2">
              <w:rPr>
                <w:rFonts w:asciiTheme="majorHAnsi" w:hAnsiTheme="majorHAnsi" w:cstheme="majorHAnsi"/>
                <w:strike/>
                <w:color w:val="FF0000"/>
                <w:sz w:val="18"/>
                <w:szCs w:val="18"/>
                <w:lang w:val="en-US"/>
              </w:rPr>
              <w:t>1) UE supports receiving X PSFCH resources in a slot over all aggregated SL carriers</w:t>
            </w:r>
          </w:p>
          <w:p w14:paraId="3C0CB885" w14:textId="77777777" w:rsidR="00FF066F" w:rsidRPr="005735B2" w:rsidRDefault="00FF066F" w:rsidP="00FF066F">
            <w:pPr>
              <w:pStyle w:val="aff8"/>
              <w:numPr>
                <w:ilvl w:val="0"/>
                <w:numId w:val="41"/>
              </w:numPr>
              <w:ind w:leftChars="0"/>
              <w:rPr>
                <w:rFonts w:asciiTheme="majorHAnsi" w:hAnsiTheme="majorHAnsi" w:cstheme="majorHAnsi"/>
                <w:strike/>
                <w:color w:val="FF0000"/>
                <w:sz w:val="18"/>
                <w:szCs w:val="18"/>
                <w:lang w:val="en-US"/>
              </w:rPr>
            </w:pPr>
            <w:r w:rsidRPr="005735B2">
              <w:rPr>
                <w:rFonts w:asciiTheme="majorHAnsi" w:hAnsiTheme="majorHAnsi" w:cstheme="majorHAnsi"/>
                <w:strike/>
                <w:color w:val="FF0000"/>
                <w:sz w:val="18"/>
                <w:szCs w:val="18"/>
                <w:lang w:val="en-US"/>
              </w:rPr>
              <w:t>1-1) UE is capable of receiving at least one PSFCH resource on each of the aggregated carriers in a slot</w:t>
            </w:r>
          </w:p>
          <w:p w14:paraId="23272B3C" w14:textId="08B23AEC" w:rsidR="00FF066F" w:rsidRPr="005735B2" w:rsidRDefault="00FF066F" w:rsidP="00FF066F">
            <w:pPr>
              <w:rPr>
                <w:rFonts w:asciiTheme="majorHAnsi" w:hAnsiTheme="majorHAnsi" w:cstheme="majorHAnsi"/>
                <w:strike/>
                <w:color w:val="FF0000"/>
                <w:sz w:val="18"/>
                <w:szCs w:val="18"/>
                <w:lang w:val="en-US"/>
              </w:rPr>
            </w:pPr>
            <w:r w:rsidRPr="005735B2">
              <w:rPr>
                <w:rFonts w:asciiTheme="majorHAnsi" w:hAnsiTheme="majorHAnsi" w:cstheme="majorHAnsi"/>
                <w:strike/>
                <w:color w:val="FF0000"/>
                <w:sz w:val="18"/>
                <w:szCs w:val="18"/>
                <w:lang w:val="en-US"/>
              </w:rPr>
              <w:t>2) UE supports transmitting Y PSFCH resources in a slot over all aggregated SL carriers</w:t>
            </w:r>
            <w:r w:rsidRPr="005735B2">
              <w:rPr>
                <w:strike/>
                <w:color w:val="FF0000"/>
              </w:rPr>
              <w:t xml:space="preserve"> </w:t>
            </w:r>
            <w:r w:rsidRPr="005735B2">
              <w:rPr>
                <w:rFonts w:asciiTheme="majorHAnsi" w:hAnsiTheme="majorHAnsi" w:cstheme="majorHAnsi"/>
                <w:strike/>
                <w:color w:val="FF0000"/>
                <w:sz w:val="18"/>
                <w:szCs w:val="18"/>
                <w:lang w:val="en-US"/>
              </w:rPr>
              <w:t>according to PSFCH procedures</w:t>
            </w:r>
          </w:p>
          <w:p w14:paraId="30B26122" w14:textId="77777777" w:rsidR="00FF066F" w:rsidRPr="005735B2" w:rsidRDefault="00FF066F" w:rsidP="00FF066F">
            <w:pPr>
              <w:pStyle w:val="aff8"/>
              <w:numPr>
                <w:ilvl w:val="0"/>
                <w:numId w:val="41"/>
              </w:numPr>
              <w:ind w:leftChars="0"/>
              <w:rPr>
                <w:rFonts w:asciiTheme="majorHAnsi" w:hAnsiTheme="majorHAnsi" w:cstheme="majorHAnsi"/>
                <w:strike/>
                <w:color w:val="FF0000"/>
                <w:sz w:val="18"/>
                <w:szCs w:val="18"/>
                <w:lang w:val="en-US"/>
              </w:rPr>
            </w:pPr>
            <w:r w:rsidRPr="005735B2">
              <w:rPr>
                <w:rFonts w:asciiTheme="majorHAnsi" w:hAnsiTheme="majorHAnsi" w:cstheme="majorHAnsi"/>
                <w:strike/>
                <w:color w:val="FF0000"/>
                <w:sz w:val="18"/>
                <w:szCs w:val="18"/>
                <w:lang w:val="en-US"/>
              </w:rPr>
              <w:t>2-1) UE is capable of transmitting at least one PSFCH resource on each of the aggregated carriers</w:t>
            </w:r>
          </w:p>
          <w:p w14:paraId="46452201" w14:textId="77777777" w:rsidR="00FF066F" w:rsidRPr="005735B2" w:rsidRDefault="00FF066F" w:rsidP="00FF066F">
            <w:pPr>
              <w:rPr>
                <w:rFonts w:asciiTheme="majorHAnsi" w:hAnsiTheme="majorHAnsi" w:cstheme="majorHAnsi"/>
                <w:strike/>
                <w:color w:val="FF0000"/>
                <w:sz w:val="18"/>
                <w:szCs w:val="18"/>
                <w:lang w:val="en-US"/>
              </w:rPr>
            </w:pPr>
          </w:p>
          <w:p w14:paraId="6536533B" w14:textId="77777777" w:rsidR="00FF066F" w:rsidRPr="005735B2" w:rsidRDefault="00FF066F" w:rsidP="00FF066F">
            <w:pPr>
              <w:rPr>
                <w:rFonts w:asciiTheme="majorHAnsi" w:hAnsiTheme="majorHAnsi" w:cstheme="majorHAnsi"/>
                <w:strike/>
                <w:color w:val="FF0000"/>
                <w:sz w:val="18"/>
                <w:szCs w:val="18"/>
                <w:lang w:val="en-US"/>
              </w:rPr>
            </w:pPr>
            <w:r w:rsidRPr="005735B2">
              <w:rPr>
                <w:rFonts w:asciiTheme="majorHAnsi" w:hAnsiTheme="majorHAnsi" w:cstheme="majorHAnsi"/>
                <w:strike/>
                <w:color w:val="FF0000"/>
                <w:sz w:val="18"/>
                <w:szCs w:val="18"/>
                <w:highlight w:val="yellow"/>
                <w:lang w:val="en-US"/>
              </w:rPr>
              <w:t>[3) UE can adjust the transmission number of PSFCH across aggregated carriers such that its total transmission number does not exceed the maximum transmission power.]</w:t>
            </w:r>
          </w:p>
          <w:p w14:paraId="7023FA96" w14:textId="77777777" w:rsidR="00FF066F" w:rsidRPr="005735B2" w:rsidRDefault="00FF066F" w:rsidP="00FF066F">
            <w:pPr>
              <w:rPr>
                <w:rFonts w:asciiTheme="majorHAnsi" w:hAnsiTheme="majorHAnsi" w:cstheme="majorHAnsi"/>
                <w:strike/>
                <w:color w:val="FF0000"/>
                <w:sz w:val="18"/>
                <w:szCs w:val="18"/>
                <w:lang w:val="en-US"/>
              </w:rPr>
            </w:pPr>
          </w:p>
          <w:p w14:paraId="2F514BDF" w14:textId="77777777" w:rsidR="00FF066F" w:rsidRPr="005735B2" w:rsidRDefault="00FF066F" w:rsidP="00FF066F">
            <w:pPr>
              <w:rPr>
                <w:rFonts w:asciiTheme="majorHAnsi" w:hAnsiTheme="majorHAnsi" w:cstheme="majorHAnsi"/>
                <w:strike/>
                <w:color w:val="FF0000"/>
                <w:sz w:val="18"/>
                <w:szCs w:val="18"/>
                <w:lang w:val="en-US"/>
              </w:rPr>
            </w:pPr>
            <w:r w:rsidRPr="005735B2">
              <w:rPr>
                <w:rFonts w:asciiTheme="majorHAnsi" w:hAnsiTheme="majorHAnsi" w:cstheme="majorHAnsi"/>
                <w:strike/>
                <w:color w:val="FF0000"/>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D87BC2" w14:textId="77777777" w:rsidR="00FF066F" w:rsidRPr="005735B2" w:rsidRDefault="00FF066F" w:rsidP="00FF066F">
            <w:pPr>
              <w:pStyle w:val="TAL"/>
              <w:rPr>
                <w:rFonts w:asciiTheme="majorHAnsi" w:eastAsia="MS Mincho" w:hAnsiTheme="majorHAnsi" w:cstheme="majorHAnsi"/>
                <w:strike/>
                <w:color w:val="FF0000"/>
                <w:szCs w:val="18"/>
                <w:highlight w:val="yellow"/>
                <w:lang w:val="en-US" w:eastAsia="ja-JP"/>
              </w:rPr>
            </w:pPr>
            <w:r w:rsidRPr="005735B2">
              <w:rPr>
                <w:rFonts w:asciiTheme="majorHAnsi" w:eastAsia="宋体" w:hAnsiTheme="majorHAnsi" w:cstheme="majorHAnsi"/>
                <w:strike/>
                <w:color w:val="FF0000"/>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A1D5" w14:textId="77777777" w:rsidR="00FF066F" w:rsidRPr="005735B2" w:rsidRDefault="00FF066F" w:rsidP="00FF066F">
            <w:pPr>
              <w:keepNext/>
              <w:keepLines/>
              <w:rPr>
                <w:rFonts w:asciiTheme="majorHAnsi" w:eastAsia="宋体" w:hAnsiTheme="majorHAnsi" w:cstheme="majorHAnsi"/>
                <w:strike/>
                <w:color w:val="FF0000"/>
                <w:sz w:val="18"/>
                <w:szCs w:val="18"/>
                <w:lang w:eastAsia="zh-CN"/>
              </w:rPr>
            </w:pPr>
            <w:r w:rsidRPr="005735B2">
              <w:rPr>
                <w:rFonts w:asciiTheme="majorHAnsi" w:eastAsia="宋体" w:hAnsiTheme="majorHAnsi" w:cstheme="majorHAnsi"/>
                <w:strike/>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D58D9" w14:textId="77777777" w:rsidR="00FF066F" w:rsidRPr="005735B2" w:rsidRDefault="00FF066F" w:rsidP="00FF066F">
            <w:pPr>
              <w:pStyle w:val="TAL"/>
              <w:rPr>
                <w:rFonts w:asciiTheme="majorHAnsi" w:eastAsia="MS Mincho" w:hAnsiTheme="majorHAnsi" w:cstheme="majorHAnsi"/>
                <w:strike/>
                <w:color w:val="FF0000"/>
                <w:szCs w:val="18"/>
                <w:lang w:eastAsia="ja-JP"/>
              </w:rPr>
            </w:pPr>
            <w:r w:rsidRPr="005735B2">
              <w:rPr>
                <w:rFonts w:asciiTheme="majorHAnsi" w:eastAsia="MS Mincho" w:hAnsiTheme="majorHAnsi" w:cstheme="majorHAnsi"/>
                <w:strike/>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64909" w14:textId="77777777" w:rsidR="00FF066F" w:rsidRPr="005735B2" w:rsidRDefault="00FF066F" w:rsidP="00FF066F">
            <w:pPr>
              <w:pStyle w:val="TAL"/>
              <w:rPr>
                <w:rFonts w:asciiTheme="majorHAnsi" w:eastAsia="宋体" w:hAnsiTheme="majorHAnsi" w:cstheme="majorHAnsi"/>
                <w:strike/>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ADB2" w14:textId="4FE07D1D" w:rsidR="00FF066F" w:rsidRPr="005735B2" w:rsidRDefault="00FF066F" w:rsidP="00FF066F">
            <w:pPr>
              <w:pStyle w:val="TAL"/>
              <w:rPr>
                <w:rFonts w:asciiTheme="majorHAnsi" w:eastAsia="宋体" w:hAnsiTheme="majorHAnsi" w:cstheme="majorHAnsi"/>
                <w:strike/>
                <w:color w:val="FF0000"/>
                <w:szCs w:val="18"/>
                <w:highlight w:val="yellow"/>
                <w:lang w:eastAsia="zh-CN"/>
              </w:rPr>
            </w:pPr>
            <w:r w:rsidRPr="005735B2">
              <w:rPr>
                <w:rFonts w:asciiTheme="majorHAnsi" w:eastAsia="宋体" w:hAnsiTheme="majorHAnsi" w:cstheme="majorHAnsi"/>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04DD2" w14:textId="77777777" w:rsidR="00FF066F" w:rsidRPr="005735B2" w:rsidRDefault="00FF066F" w:rsidP="00FF066F">
            <w:pPr>
              <w:pStyle w:val="TAL"/>
              <w:rPr>
                <w:rFonts w:asciiTheme="majorHAnsi" w:eastAsia="MS Mincho" w:hAnsiTheme="majorHAnsi" w:cstheme="majorHAnsi"/>
                <w:strike/>
                <w:color w:val="FF0000"/>
                <w:szCs w:val="18"/>
                <w:lang w:val="en-US" w:eastAsia="ja-JP"/>
              </w:rPr>
            </w:pPr>
            <w:r w:rsidRPr="005735B2">
              <w:rPr>
                <w:rFonts w:asciiTheme="majorHAnsi" w:eastAsia="MS Mincho"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480E" w14:textId="77777777" w:rsidR="00FF066F" w:rsidRPr="005735B2" w:rsidRDefault="00FF066F" w:rsidP="00FF066F">
            <w:pPr>
              <w:pStyle w:val="TAL"/>
              <w:rPr>
                <w:rFonts w:asciiTheme="majorHAnsi" w:eastAsia="MS Mincho" w:hAnsiTheme="majorHAnsi" w:cstheme="majorHAnsi"/>
                <w:strike/>
                <w:color w:val="FF0000"/>
                <w:szCs w:val="18"/>
                <w:lang w:val="en-US" w:eastAsia="ja-JP"/>
              </w:rPr>
            </w:pPr>
            <w:r w:rsidRPr="005735B2">
              <w:rPr>
                <w:rFonts w:asciiTheme="majorHAnsi" w:eastAsia="MS Mincho"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727F6" w14:textId="77777777" w:rsidR="00FF066F" w:rsidRPr="005735B2" w:rsidRDefault="00FF066F" w:rsidP="00FF066F">
            <w:pPr>
              <w:pStyle w:val="TAL"/>
              <w:rPr>
                <w:rFonts w:asciiTheme="majorHAnsi" w:hAnsiTheme="majorHAnsi" w:cstheme="majorHAnsi"/>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4F158" w14:textId="77777777" w:rsidR="00FF066F" w:rsidRPr="005735B2" w:rsidRDefault="00FF066F" w:rsidP="00FF066F">
            <w:pPr>
              <w:rPr>
                <w:rFonts w:asciiTheme="majorHAnsi" w:hAnsiTheme="majorHAnsi" w:cstheme="majorHAnsi"/>
                <w:strike/>
                <w:color w:val="FF0000"/>
                <w:sz w:val="18"/>
                <w:szCs w:val="18"/>
                <w:lang w:val="en-US"/>
              </w:rPr>
            </w:pPr>
            <w:r w:rsidRPr="005735B2">
              <w:rPr>
                <w:rFonts w:asciiTheme="majorHAnsi" w:hAnsiTheme="majorHAnsi" w:cstheme="majorHAnsi"/>
                <w:strike/>
                <w:color w:val="FF0000"/>
                <w:sz w:val="18"/>
                <w:szCs w:val="18"/>
                <w:lang w:val="en-US"/>
              </w:rPr>
              <w:t>Candidate values for X are {</w:t>
            </w:r>
            <w:r w:rsidRPr="005735B2">
              <w:rPr>
                <w:rFonts w:asciiTheme="majorHAnsi" w:hAnsiTheme="majorHAnsi" w:cstheme="majorHAnsi"/>
                <w:strike/>
                <w:color w:val="FF0000"/>
                <w:sz w:val="18"/>
                <w:szCs w:val="18"/>
                <w:highlight w:val="yellow"/>
                <w:lang w:val="en-US"/>
              </w:rPr>
              <w:t>FFS</w:t>
            </w:r>
            <w:r w:rsidRPr="005735B2">
              <w:rPr>
                <w:rFonts w:asciiTheme="majorHAnsi" w:hAnsiTheme="majorHAnsi" w:cstheme="majorHAnsi"/>
                <w:strike/>
                <w:color w:val="FF0000"/>
                <w:sz w:val="18"/>
                <w:szCs w:val="18"/>
                <w:lang w:val="en-US"/>
              </w:rPr>
              <w:t>}</w:t>
            </w:r>
          </w:p>
          <w:p w14:paraId="045B82E1" w14:textId="77777777" w:rsidR="00FF066F" w:rsidRPr="005735B2" w:rsidRDefault="00FF066F" w:rsidP="00FF066F">
            <w:pPr>
              <w:rPr>
                <w:rFonts w:asciiTheme="majorHAnsi" w:hAnsiTheme="majorHAnsi" w:cstheme="majorHAnsi"/>
                <w:strike/>
                <w:color w:val="FF0000"/>
                <w:sz w:val="18"/>
                <w:szCs w:val="18"/>
                <w:lang w:val="en-US"/>
              </w:rPr>
            </w:pPr>
          </w:p>
          <w:p w14:paraId="45B8B746" w14:textId="77777777" w:rsidR="00FF066F" w:rsidRPr="005735B2" w:rsidRDefault="00FF066F" w:rsidP="00FF066F">
            <w:pPr>
              <w:pStyle w:val="TAL"/>
              <w:rPr>
                <w:rFonts w:asciiTheme="majorHAnsi" w:hAnsiTheme="majorHAnsi" w:cstheme="majorHAnsi"/>
                <w:strike/>
                <w:color w:val="FF0000"/>
                <w:szCs w:val="18"/>
                <w:lang w:val="en-US"/>
              </w:rPr>
            </w:pPr>
            <w:r w:rsidRPr="005735B2">
              <w:rPr>
                <w:rFonts w:asciiTheme="majorHAnsi" w:hAnsiTheme="majorHAnsi" w:cstheme="majorHAnsi"/>
                <w:strike/>
                <w:color w:val="FF0000"/>
                <w:szCs w:val="18"/>
                <w:lang w:val="en-US"/>
              </w:rPr>
              <w:t>Candidate values for Y are {</w:t>
            </w:r>
            <w:r w:rsidRPr="005735B2">
              <w:rPr>
                <w:rFonts w:asciiTheme="majorHAnsi" w:hAnsiTheme="majorHAnsi" w:cstheme="majorHAnsi"/>
                <w:strike/>
                <w:color w:val="FF0000"/>
                <w:szCs w:val="18"/>
                <w:highlight w:val="yellow"/>
                <w:lang w:val="en-US"/>
              </w:rPr>
              <w:t>FFS</w:t>
            </w:r>
            <w:r w:rsidRPr="005735B2">
              <w:rPr>
                <w:rFonts w:asciiTheme="majorHAnsi" w:hAnsiTheme="majorHAnsi" w:cstheme="majorHAnsi"/>
                <w:strike/>
                <w:color w:val="FF0000"/>
                <w:szCs w:val="18"/>
                <w:lang w:val="en-US"/>
              </w:rPr>
              <w:t>}</w:t>
            </w:r>
          </w:p>
          <w:p w14:paraId="5A5BC17C" w14:textId="77777777" w:rsidR="00FF066F" w:rsidRPr="005735B2" w:rsidRDefault="00FF066F" w:rsidP="00FF066F">
            <w:pPr>
              <w:pStyle w:val="TAL"/>
              <w:rPr>
                <w:rFonts w:asciiTheme="majorHAnsi" w:hAnsiTheme="majorHAnsi" w:cstheme="majorHAnsi"/>
                <w:strike/>
                <w:color w:val="FF0000"/>
                <w:szCs w:val="18"/>
                <w:highlight w:val="yellow"/>
                <w:lang w:val="en-US"/>
              </w:rPr>
            </w:pPr>
          </w:p>
          <w:p w14:paraId="0D1A8FB6" w14:textId="77777777" w:rsidR="00FF066F" w:rsidRPr="005735B2" w:rsidRDefault="00FF066F" w:rsidP="00FF066F">
            <w:pPr>
              <w:pStyle w:val="TAL"/>
              <w:rPr>
                <w:rFonts w:asciiTheme="majorHAnsi" w:eastAsia="MS Mincho" w:hAnsiTheme="majorHAnsi" w:cstheme="majorHAnsi"/>
                <w:strike/>
                <w:color w:val="FF0000"/>
                <w:szCs w:val="18"/>
                <w:highlight w:val="yellow"/>
                <w:lang w:val="en-US" w:eastAsia="ja-JP"/>
              </w:rPr>
            </w:pPr>
            <w:r w:rsidRPr="005735B2">
              <w:rPr>
                <w:rFonts w:asciiTheme="majorHAnsi" w:eastAsia="MS Mincho" w:hAnsiTheme="majorHAnsi" w:cstheme="majorHAnsi"/>
                <w:strike/>
                <w:color w:val="FF0000"/>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7EE8A" w14:textId="77777777" w:rsidR="00FF066F" w:rsidRPr="005735B2" w:rsidRDefault="00FF066F" w:rsidP="00FF066F">
            <w:pPr>
              <w:keepNext/>
              <w:keepLines/>
              <w:rPr>
                <w:rFonts w:asciiTheme="majorHAnsi" w:eastAsia="MS Mincho" w:hAnsiTheme="majorHAnsi" w:cstheme="majorHAnsi"/>
                <w:strike/>
                <w:color w:val="FF0000"/>
                <w:sz w:val="18"/>
                <w:szCs w:val="18"/>
              </w:rPr>
            </w:pPr>
            <w:r w:rsidRPr="005735B2">
              <w:rPr>
                <w:rFonts w:asciiTheme="majorHAnsi" w:hAnsiTheme="majorHAnsi" w:cstheme="majorHAnsi"/>
                <w:strike/>
                <w:color w:val="FF0000"/>
                <w:sz w:val="18"/>
                <w:szCs w:val="18"/>
                <w:lang w:val="en-US"/>
              </w:rPr>
              <w:t>Optional with capability signalling</w:t>
            </w:r>
          </w:p>
        </w:tc>
      </w:tr>
    </w:tbl>
    <w:p w14:paraId="1CBBF8CD" w14:textId="77777777" w:rsidR="005945FC" w:rsidRDefault="005945FC" w:rsidP="005945FC">
      <w:pPr>
        <w:rPr>
          <w:rFonts w:eastAsia="MS Mincho"/>
          <w:sz w:val="22"/>
        </w:rPr>
      </w:pPr>
    </w:p>
    <w:p w14:paraId="613147B0" w14:textId="77777777" w:rsidR="00984041" w:rsidRDefault="00984041" w:rsidP="00FB491C">
      <w:pPr>
        <w:rPr>
          <w:rFonts w:eastAsia="MS Mincho"/>
          <w:szCs w:val="24"/>
        </w:rPr>
      </w:pPr>
    </w:p>
    <w:p w14:paraId="39EDD328" w14:textId="73CA77F3" w:rsidR="00F2663D" w:rsidRDefault="00F2663D" w:rsidP="00FB491C">
      <w:pPr>
        <w:rPr>
          <w:rFonts w:eastAsia="MS Mincho"/>
          <w:szCs w:val="24"/>
        </w:rPr>
      </w:pPr>
    </w:p>
    <w:p w14:paraId="39689DFD" w14:textId="77777777" w:rsidR="00F2663D" w:rsidRPr="00A914E6" w:rsidRDefault="00F2663D" w:rsidP="00FB491C">
      <w:pPr>
        <w:rPr>
          <w:rFonts w:eastAsia="MS Mincho"/>
          <w:szCs w:val="24"/>
        </w:rPr>
      </w:pPr>
    </w:p>
    <w:sectPr w:rsidR="00F2663D" w:rsidRPr="00A914E6" w:rsidSect="00AC0814">
      <w:type w:val="continuous"/>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02B49" w14:textId="77777777" w:rsidR="00D44B8E" w:rsidRDefault="00D44B8E">
      <w:r>
        <w:separator/>
      </w:r>
    </w:p>
  </w:endnote>
  <w:endnote w:type="continuationSeparator" w:id="0">
    <w:p w14:paraId="59EE4F18" w14:textId="77777777" w:rsidR="00D44B8E" w:rsidRDefault="00D44B8E">
      <w:r>
        <w:continuationSeparator/>
      </w:r>
    </w:p>
  </w:endnote>
  <w:endnote w:type="continuationNotice" w:id="1">
    <w:p w14:paraId="610BDE57" w14:textId="77777777" w:rsidR="00D44B8E" w:rsidRDefault="00D44B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HGGothicE">
    <w:charset w:val="80"/>
    <w:family w:val="modern"/>
    <w:pitch w:val="fixed"/>
    <w:sig w:usb0="E00002FF" w:usb1="2AC7EDFE"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2483E" w:rsidRPr="00000924" w:rsidRDefault="00F2483E">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21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28</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9BE48" w14:textId="77777777" w:rsidR="00D44B8E" w:rsidRDefault="00D44B8E">
      <w:r>
        <w:separator/>
      </w:r>
    </w:p>
  </w:footnote>
  <w:footnote w:type="continuationSeparator" w:id="0">
    <w:p w14:paraId="17B5A128" w14:textId="77777777" w:rsidR="00D44B8E" w:rsidRDefault="00D44B8E">
      <w:r>
        <w:continuationSeparator/>
      </w:r>
    </w:p>
  </w:footnote>
  <w:footnote w:type="continuationNotice" w:id="1">
    <w:p w14:paraId="0B1B38A5" w14:textId="77777777" w:rsidR="00D44B8E" w:rsidRDefault="00D44B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95480"/>
    <w:multiLevelType w:val="hybridMultilevel"/>
    <w:tmpl w:val="FE8CEE56"/>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515D5C"/>
    <w:multiLevelType w:val="hybridMultilevel"/>
    <w:tmpl w:val="0DB64FF4"/>
    <w:lvl w:ilvl="0" w:tplc="A8B4A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EA3AB7"/>
    <w:multiLevelType w:val="hybridMultilevel"/>
    <w:tmpl w:val="5BF2B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C15017"/>
    <w:multiLevelType w:val="hybridMultilevel"/>
    <w:tmpl w:val="17E62A86"/>
    <w:lvl w:ilvl="0" w:tplc="A9081A7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9102F43"/>
    <w:multiLevelType w:val="hybridMultilevel"/>
    <w:tmpl w:val="E424B552"/>
    <w:lvl w:ilvl="0" w:tplc="61406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54A19"/>
    <w:multiLevelType w:val="hybridMultilevel"/>
    <w:tmpl w:val="C162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5D16A7"/>
    <w:multiLevelType w:val="hybridMultilevel"/>
    <w:tmpl w:val="536E177E"/>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3B97D34"/>
    <w:multiLevelType w:val="hybridMultilevel"/>
    <w:tmpl w:val="1660BD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8B67DB0"/>
    <w:multiLevelType w:val="hybridMultilevel"/>
    <w:tmpl w:val="392EEB82"/>
    <w:lvl w:ilvl="0" w:tplc="1896AE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A70C56"/>
    <w:multiLevelType w:val="hybridMultilevel"/>
    <w:tmpl w:val="80141D88"/>
    <w:lvl w:ilvl="0" w:tplc="F9BC6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0E7FE6"/>
    <w:multiLevelType w:val="hybridMultilevel"/>
    <w:tmpl w:val="881AAE98"/>
    <w:lvl w:ilvl="0" w:tplc="6DD4C3A0">
      <w:start w:val="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3C12E3B"/>
    <w:multiLevelType w:val="hybridMultilevel"/>
    <w:tmpl w:val="53C40012"/>
    <w:lvl w:ilvl="0" w:tplc="D4BA6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7" w15:restartNumberingAfterBreak="0">
    <w:nsid w:val="72EF0C4E"/>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40"/>
  </w:num>
  <w:num w:numId="4">
    <w:abstractNumId w:val="7"/>
  </w:num>
  <w:num w:numId="5">
    <w:abstractNumId w:val="11"/>
  </w:num>
  <w:num w:numId="6">
    <w:abstractNumId w:val="18"/>
  </w:num>
  <w:num w:numId="7">
    <w:abstractNumId w:val="31"/>
  </w:num>
  <w:num w:numId="8">
    <w:abstractNumId w:val="20"/>
  </w:num>
  <w:num w:numId="9">
    <w:abstractNumId w:val="19"/>
  </w:num>
  <w:num w:numId="10">
    <w:abstractNumId w:val="13"/>
  </w:num>
  <w:num w:numId="11">
    <w:abstractNumId w:val="25"/>
  </w:num>
  <w:num w:numId="12">
    <w:abstractNumId w:val="24"/>
  </w:num>
  <w:num w:numId="13">
    <w:abstractNumId w:val="15"/>
  </w:num>
  <w:num w:numId="14">
    <w:abstractNumId w:val="29"/>
  </w:num>
  <w:num w:numId="15">
    <w:abstractNumId w:val="3"/>
  </w:num>
  <w:num w:numId="16">
    <w:abstractNumId w:val="22"/>
  </w:num>
  <w:num w:numId="17">
    <w:abstractNumId w:val="26"/>
  </w:num>
  <w:num w:numId="18">
    <w:abstractNumId w:val="14"/>
  </w:num>
  <w:num w:numId="19">
    <w:abstractNumId w:val="12"/>
  </w:num>
  <w:num w:numId="20">
    <w:abstractNumId w:val="37"/>
  </w:num>
  <w:num w:numId="21">
    <w:abstractNumId w:val="0"/>
  </w:num>
  <w:num w:numId="22">
    <w:abstractNumId w:val="10"/>
  </w:num>
  <w:num w:numId="23">
    <w:abstractNumId w:val="38"/>
  </w:num>
  <w:num w:numId="24">
    <w:abstractNumId w:val="5"/>
  </w:num>
  <w:num w:numId="25">
    <w:abstractNumId w:val="27"/>
  </w:num>
  <w:num w:numId="26">
    <w:abstractNumId w:val="1"/>
  </w:num>
  <w:num w:numId="27">
    <w:abstractNumId w:val="28"/>
  </w:num>
  <w:num w:numId="28">
    <w:abstractNumId w:val="33"/>
  </w:num>
  <w:num w:numId="29">
    <w:abstractNumId w:val="8"/>
  </w:num>
  <w:num w:numId="30">
    <w:abstractNumId w:val="36"/>
  </w:num>
  <w:num w:numId="31">
    <w:abstractNumId w:val="16"/>
  </w:num>
  <w:num w:numId="32">
    <w:abstractNumId w:val="35"/>
  </w:num>
  <w:num w:numId="33">
    <w:abstractNumId w:val="21"/>
  </w:num>
  <w:num w:numId="34">
    <w:abstractNumId w:val="32"/>
  </w:num>
  <w:num w:numId="35">
    <w:abstractNumId w:val="6"/>
  </w:num>
  <w:num w:numId="36">
    <w:abstractNumId w:val="9"/>
  </w:num>
  <w:num w:numId="37">
    <w:abstractNumId w:val="23"/>
  </w:num>
  <w:num w:numId="38">
    <w:abstractNumId w:val="4"/>
    <w:lvlOverride w:ilvl="0"/>
    <w:lvlOverride w:ilvl="1">
      <w:startOverride w:val="1"/>
    </w:lvlOverride>
    <w:lvlOverride w:ilvl="2"/>
    <w:lvlOverride w:ilvl="3"/>
    <w:lvlOverride w:ilvl="4"/>
    <w:lvlOverride w:ilvl="5"/>
    <w:lvlOverride w:ilvl="6"/>
    <w:lvlOverride w:ilvl="7"/>
    <w:lvlOverride w:ilvl="8"/>
  </w:num>
  <w:num w:numId="39">
    <w:abstractNumId w:val="30"/>
  </w:num>
  <w:num w:numId="40">
    <w:abstractNumId w:val="2"/>
  </w:num>
  <w:num w:numId="41">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6E4"/>
    <w:rsid w:val="00000707"/>
    <w:rsid w:val="00000924"/>
    <w:rsid w:val="00000D49"/>
    <w:rsid w:val="000010AD"/>
    <w:rsid w:val="000010B2"/>
    <w:rsid w:val="00001293"/>
    <w:rsid w:val="000012DD"/>
    <w:rsid w:val="000014F0"/>
    <w:rsid w:val="00001630"/>
    <w:rsid w:val="00001633"/>
    <w:rsid w:val="00001837"/>
    <w:rsid w:val="000018F2"/>
    <w:rsid w:val="00001A81"/>
    <w:rsid w:val="00001BCB"/>
    <w:rsid w:val="00001BF1"/>
    <w:rsid w:val="00002066"/>
    <w:rsid w:val="0000228E"/>
    <w:rsid w:val="00002536"/>
    <w:rsid w:val="0000255B"/>
    <w:rsid w:val="00002938"/>
    <w:rsid w:val="00002AFC"/>
    <w:rsid w:val="00002CFF"/>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E29"/>
    <w:rsid w:val="00004F87"/>
    <w:rsid w:val="0000530F"/>
    <w:rsid w:val="00005493"/>
    <w:rsid w:val="0000578A"/>
    <w:rsid w:val="00005B74"/>
    <w:rsid w:val="00005C60"/>
    <w:rsid w:val="0000600D"/>
    <w:rsid w:val="00006248"/>
    <w:rsid w:val="000062E0"/>
    <w:rsid w:val="00006447"/>
    <w:rsid w:val="000068E8"/>
    <w:rsid w:val="00006D37"/>
    <w:rsid w:val="00007533"/>
    <w:rsid w:val="0000758A"/>
    <w:rsid w:val="000075B2"/>
    <w:rsid w:val="00007633"/>
    <w:rsid w:val="000078B6"/>
    <w:rsid w:val="00007AD6"/>
    <w:rsid w:val="00007C49"/>
    <w:rsid w:val="00007F20"/>
    <w:rsid w:val="000100C2"/>
    <w:rsid w:val="000100E6"/>
    <w:rsid w:val="0001012D"/>
    <w:rsid w:val="00010241"/>
    <w:rsid w:val="000103C9"/>
    <w:rsid w:val="0001050B"/>
    <w:rsid w:val="0001066C"/>
    <w:rsid w:val="00010B6C"/>
    <w:rsid w:val="00010B74"/>
    <w:rsid w:val="00010BBE"/>
    <w:rsid w:val="0001156E"/>
    <w:rsid w:val="0001193B"/>
    <w:rsid w:val="00011941"/>
    <w:rsid w:val="000119D3"/>
    <w:rsid w:val="00011A59"/>
    <w:rsid w:val="00011CE4"/>
    <w:rsid w:val="00011D75"/>
    <w:rsid w:val="00011F54"/>
    <w:rsid w:val="00011FE7"/>
    <w:rsid w:val="0001227C"/>
    <w:rsid w:val="0001241A"/>
    <w:rsid w:val="0001251B"/>
    <w:rsid w:val="0001297C"/>
    <w:rsid w:val="00012DFF"/>
    <w:rsid w:val="00012E98"/>
    <w:rsid w:val="00012FA8"/>
    <w:rsid w:val="00013156"/>
    <w:rsid w:val="0001328F"/>
    <w:rsid w:val="000133F0"/>
    <w:rsid w:val="00013727"/>
    <w:rsid w:val="000139A9"/>
    <w:rsid w:val="000139BC"/>
    <w:rsid w:val="00013EC8"/>
    <w:rsid w:val="000140F2"/>
    <w:rsid w:val="00014267"/>
    <w:rsid w:val="0001441E"/>
    <w:rsid w:val="0001457F"/>
    <w:rsid w:val="000146A2"/>
    <w:rsid w:val="000149E2"/>
    <w:rsid w:val="00014A5D"/>
    <w:rsid w:val="00015001"/>
    <w:rsid w:val="0001533D"/>
    <w:rsid w:val="000153FF"/>
    <w:rsid w:val="0001551B"/>
    <w:rsid w:val="000158B1"/>
    <w:rsid w:val="00015DC6"/>
    <w:rsid w:val="00015DDF"/>
    <w:rsid w:val="0001603A"/>
    <w:rsid w:val="000161BB"/>
    <w:rsid w:val="00016341"/>
    <w:rsid w:val="000164DB"/>
    <w:rsid w:val="000164FB"/>
    <w:rsid w:val="00016820"/>
    <w:rsid w:val="00016846"/>
    <w:rsid w:val="0001687D"/>
    <w:rsid w:val="00016A6D"/>
    <w:rsid w:val="00016A9C"/>
    <w:rsid w:val="00016B7C"/>
    <w:rsid w:val="00016BE7"/>
    <w:rsid w:val="000172CE"/>
    <w:rsid w:val="0001734F"/>
    <w:rsid w:val="0001738E"/>
    <w:rsid w:val="000173ED"/>
    <w:rsid w:val="0001748F"/>
    <w:rsid w:val="00017C75"/>
    <w:rsid w:val="00017FEA"/>
    <w:rsid w:val="00020027"/>
    <w:rsid w:val="0002009A"/>
    <w:rsid w:val="0002036E"/>
    <w:rsid w:val="0002083F"/>
    <w:rsid w:val="000208F2"/>
    <w:rsid w:val="00020CC8"/>
    <w:rsid w:val="00020D76"/>
    <w:rsid w:val="00020DD5"/>
    <w:rsid w:val="00020E57"/>
    <w:rsid w:val="0002100F"/>
    <w:rsid w:val="00021334"/>
    <w:rsid w:val="000213DD"/>
    <w:rsid w:val="00021545"/>
    <w:rsid w:val="00021677"/>
    <w:rsid w:val="000216F1"/>
    <w:rsid w:val="000218BF"/>
    <w:rsid w:val="00021954"/>
    <w:rsid w:val="00021968"/>
    <w:rsid w:val="000219CD"/>
    <w:rsid w:val="00021ACC"/>
    <w:rsid w:val="00021AF7"/>
    <w:rsid w:val="00021B57"/>
    <w:rsid w:val="000221A7"/>
    <w:rsid w:val="0002236E"/>
    <w:rsid w:val="000223D0"/>
    <w:rsid w:val="000227EF"/>
    <w:rsid w:val="00022E12"/>
    <w:rsid w:val="00022FFF"/>
    <w:rsid w:val="000231D3"/>
    <w:rsid w:val="000233B7"/>
    <w:rsid w:val="00023412"/>
    <w:rsid w:val="00023917"/>
    <w:rsid w:val="00023C8B"/>
    <w:rsid w:val="00024132"/>
    <w:rsid w:val="000243FB"/>
    <w:rsid w:val="00024474"/>
    <w:rsid w:val="0002447B"/>
    <w:rsid w:val="00024581"/>
    <w:rsid w:val="0002491E"/>
    <w:rsid w:val="0002510C"/>
    <w:rsid w:val="0002524C"/>
    <w:rsid w:val="0002525D"/>
    <w:rsid w:val="000253F4"/>
    <w:rsid w:val="00025528"/>
    <w:rsid w:val="00025658"/>
    <w:rsid w:val="00025A83"/>
    <w:rsid w:val="00025B4F"/>
    <w:rsid w:val="00025B78"/>
    <w:rsid w:val="00025BB9"/>
    <w:rsid w:val="00025D34"/>
    <w:rsid w:val="00025D3B"/>
    <w:rsid w:val="00025F9F"/>
    <w:rsid w:val="00025FA8"/>
    <w:rsid w:val="00026013"/>
    <w:rsid w:val="00026504"/>
    <w:rsid w:val="00026AB9"/>
    <w:rsid w:val="00026F2D"/>
    <w:rsid w:val="00026F45"/>
    <w:rsid w:val="00026FDC"/>
    <w:rsid w:val="00027134"/>
    <w:rsid w:val="0002724D"/>
    <w:rsid w:val="00027437"/>
    <w:rsid w:val="00027569"/>
    <w:rsid w:val="0002786C"/>
    <w:rsid w:val="00027CD7"/>
    <w:rsid w:val="00030105"/>
    <w:rsid w:val="00030115"/>
    <w:rsid w:val="0003016F"/>
    <w:rsid w:val="0003024D"/>
    <w:rsid w:val="00030A36"/>
    <w:rsid w:val="00030B4D"/>
    <w:rsid w:val="000311E0"/>
    <w:rsid w:val="00031738"/>
    <w:rsid w:val="000319C0"/>
    <w:rsid w:val="00031A1C"/>
    <w:rsid w:val="00031A40"/>
    <w:rsid w:val="00031A54"/>
    <w:rsid w:val="00031B8A"/>
    <w:rsid w:val="00031BCE"/>
    <w:rsid w:val="00031C9F"/>
    <w:rsid w:val="000320ED"/>
    <w:rsid w:val="0003235C"/>
    <w:rsid w:val="00032375"/>
    <w:rsid w:val="00032415"/>
    <w:rsid w:val="0003244B"/>
    <w:rsid w:val="00032505"/>
    <w:rsid w:val="00032526"/>
    <w:rsid w:val="0003299F"/>
    <w:rsid w:val="00032AD8"/>
    <w:rsid w:val="00032CE3"/>
    <w:rsid w:val="00032E59"/>
    <w:rsid w:val="00032FCA"/>
    <w:rsid w:val="00033641"/>
    <w:rsid w:val="00033800"/>
    <w:rsid w:val="000339FC"/>
    <w:rsid w:val="00033AEC"/>
    <w:rsid w:val="00033BE4"/>
    <w:rsid w:val="00033EE6"/>
    <w:rsid w:val="00033EE7"/>
    <w:rsid w:val="0003467D"/>
    <w:rsid w:val="000346BA"/>
    <w:rsid w:val="00034720"/>
    <w:rsid w:val="00034A93"/>
    <w:rsid w:val="00034B54"/>
    <w:rsid w:val="00034D39"/>
    <w:rsid w:val="00034DAA"/>
    <w:rsid w:val="00034E72"/>
    <w:rsid w:val="00034EBF"/>
    <w:rsid w:val="00035038"/>
    <w:rsid w:val="0003518B"/>
    <w:rsid w:val="000351A3"/>
    <w:rsid w:val="000352A1"/>
    <w:rsid w:val="000354A0"/>
    <w:rsid w:val="00035722"/>
    <w:rsid w:val="00035725"/>
    <w:rsid w:val="000357D7"/>
    <w:rsid w:val="00035C37"/>
    <w:rsid w:val="000363E4"/>
    <w:rsid w:val="0003660A"/>
    <w:rsid w:val="00036917"/>
    <w:rsid w:val="00036CB9"/>
    <w:rsid w:val="00036DA7"/>
    <w:rsid w:val="00036F2E"/>
    <w:rsid w:val="000370F2"/>
    <w:rsid w:val="00037396"/>
    <w:rsid w:val="000373FB"/>
    <w:rsid w:val="0003786D"/>
    <w:rsid w:val="0003793A"/>
    <w:rsid w:val="00037A56"/>
    <w:rsid w:val="00037AAB"/>
    <w:rsid w:val="00037B3E"/>
    <w:rsid w:val="00037BEB"/>
    <w:rsid w:val="00037C7A"/>
    <w:rsid w:val="00037D20"/>
    <w:rsid w:val="00037E4B"/>
    <w:rsid w:val="000403DE"/>
    <w:rsid w:val="000403E5"/>
    <w:rsid w:val="0004042E"/>
    <w:rsid w:val="000404A6"/>
    <w:rsid w:val="0004085D"/>
    <w:rsid w:val="00040C55"/>
    <w:rsid w:val="00040E6F"/>
    <w:rsid w:val="00040E90"/>
    <w:rsid w:val="000412EA"/>
    <w:rsid w:val="000413B6"/>
    <w:rsid w:val="000414D2"/>
    <w:rsid w:val="00041530"/>
    <w:rsid w:val="00041699"/>
    <w:rsid w:val="00041715"/>
    <w:rsid w:val="00041A51"/>
    <w:rsid w:val="00041AAE"/>
    <w:rsid w:val="00041AF7"/>
    <w:rsid w:val="00041CFA"/>
    <w:rsid w:val="00041D39"/>
    <w:rsid w:val="00041DBA"/>
    <w:rsid w:val="0004242B"/>
    <w:rsid w:val="000426D9"/>
    <w:rsid w:val="000426F6"/>
    <w:rsid w:val="00042F3F"/>
    <w:rsid w:val="000431D1"/>
    <w:rsid w:val="0004380A"/>
    <w:rsid w:val="0004381C"/>
    <w:rsid w:val="0004390B"/>
    <w:rsid w:val="00043982"/>
    <w:rsid w:val="00043B9C"/>
    <w:rsid w:val="00043CE6"/>
    <w:rsid w:val="00043E91"/>
    <w:rsid w:val="0004403F"/>
    <w:rsid w:val="000440A2"/>
    <w:rsid w:val="000441FD"/>
    <w:rsid w:val="000443AF"/>
    <w:rsid w:val="000443B4"/>
    <w:rsid w:val="000445C0"/>
    <w:rsid w:val="00044B96"/>
    <w:rsid w:val="00044D40"/>
    <w:rsid w:val="00044D91"/>
    <w:rsid w:val="00044F75"/>
    <w:rsid w:val="000452B5"/>
    <w:rsid w:val="0004560E"/>
    <w:rsid w:val="00045994"/>
    <w:rsid w:val="00045E79"/>
    <w:rsid w:val="00045F5C"/>
    <w:rsid w:val="0004620F"/>
    <w:rsid w:val="00046576"/>
    <w:rsid w:val="00046684"/>
    <w:rsid w:val="00046BD6"/>
    <w:rsid w:val="00046C36"/>
    <w:rsid w:val="00047121"/>
    <w:rsid w:val="000473AF"/>
    <w:rsid w:val="000474F1"/>
    <w:rsid w:val="00047A3F"/>
    <w:rsid w:val="00047C54"/>
    <w:rsid w:val="00047CCF"/>
    <w:rsid w:val="00047E01"/>
    <w:rsid w:val="00047EB1"/>
    <w:rsid w:val="000501EB"/>
    <w:rsid w:val="000503D2"/>
    <w:rsid w:val="00050643"/>
    <w:rsid w:val="000507A0"/>
    <w:rsid w:val="000507E8"/>
    <w:rsid w:val="0005094D"/>
    <w:rsid w:val="00050BAA"/>
    <w:rsid w:val="00050D0B"/>
    <w:rsid w:val="000510D4"/>
    <w:rsid w:val="00051485"/>
    <w:rsid w:val="000514EA"/>
    <w:rsid w:val="00051555"/>
    <w:rsid w:val="00051878"/>
    <w:rsid w:val="00051937"/>
    <w:rsid w:val="00051C9B"/>
    <w:rsid w:val="00051FC2"/>
    <w:rsid w:val="00052465"/>
    <w:rsid w:val="00052786"/>
    <w:rsid w:val="00052822"/>
    <w:rsid w:val="000529A5"/>
    <w:rsid w:val="00052BE7"/>
    <w:rsid w:val="00052E0D"/>
    <w:rsid w:val="00052F1A"/>
    <w:rsid w:val="00052F3F"/>
    <w:rsid w:val="00053095"/>
    <w:rsid w:val="000537A8"/>
    <w:rsid w:val="0005380A"/>
    <w:rsid w:val="00053994"/>
    <w:rsid w:val="00053BDB"/>
    <w:rsid w:val="00053E6A"/>
    <w:rsid w:val="000541BA"/>
    <w:rsid w:val="000544E5"/>
    <w:rsid w:val="000545EA"/>
    <w:rsid w:val="00054862"/>
    <w:rsid w:val="00054C99"/>
    <w:rsid w:val="00054CED"/>
    <w:rsid w:val="00054DAD"/>
    <w:rsid w:val="00055087"/>
    <w:rsid w:val="000550B8"/>
    <w:rsid w:val="000553DE"/>
    <w:rsid w:val="00055620"/>
    <w:rsid w:val="00055785"/>
    <w:rsid w:val="0005581B"/>
    <w:rsid w:val="0005593A"/>
    <w:rsid w:val="00055A86"/>
    <w:rsid w:val="00055F29"/>
    <w:rsid w:val="00055F74"/>
    <w:rsid w:val="000560A8"/>
    <w:rsid w:val="000563A7"/>
    <w:rsid w:val="000563BF"/>
    <w:rsid w:val="00056631"/>
    <w:rsid w:val="00056FE9"/>
    <w:rsid w:val="0005703C"/>
    <w:rsid w:val="00057131"/>
    <w:rsid w:val="0005739A"/>
    <w:rsid w:val="00057481"/>
    <w:rsid w:val="000578B8"/>
    <w:rsid w:val="00057A56"/>
    <w:rsid w:val="00057C70"/>
    <w:rsid w:val="00057E3E"/>
    <w:rsid w:val="00057EFB"/>
    <w:rsid w:val="00057F42"/>
    <w:rsid w:val="00057F5E"/>
    <w:rsid w:val="0006006F"/>
    <w:rsid w:val="00060199"/>
    <w:rsid w:val="00060523"/>
    <w:rsid w:val="00060C4B"/>
    <w:rsid w:val="00060D60"/>
    <w:rsid w:val="00060F19"/>
    <w:rsid w:val="0006106B"/>
    <w:rsid w:val="00061140"/>
    <w:rsid w:val="0006122E"/>
    <w:rsid w:val="000614A4"/>
    <w:rsid w:val="000616EA"/>
    <w:rsid w:val="00061B4B"/>
    <w:rsid w:val="00062045"/>
    <w:rsid w:val="00062E39"/>
    <w:rsid w:val="00062E9D"/>
    <w:rsid w:val="0006331A"/>
    <w:rsid w:val="000633D2"/>
    <w:rsid w:val="0006364E"/>
    <w:rsid w:val="00063776"/>
    <w:rsid w:val="00063798"/>
    <w:rsid w:val="00063813"/>
    <w:rsid w:val="00063997"/>
    <w:rsid w:val="000639FF"/>
    <w:rsid w:val="00063DEC"/>
    <w:rsid w:val="00064081"/>
    <w:rsid w:val="000644A1"/>
    <w:rsid w:val="000647B2"/>
    <w:rsid w:val="00064834"/>
    <w:rsid w:val="0006493E"/>
    <w:rsid w:val="0006525D"/>
    <w:rsid w:val="00065D97"/>
    <w:rsid w:val="00065E11"/>
    <w:rsid w:val="00066009"/>
    <w:rsid w:val="0006602B"/>
    <w:rsid w:val="00066279"/>
    <w:rsid w:val="000666D5"/>
    <w:rsid w:val="00066C0C"/>
    <w:rsid w:val="00066D01"/>
    <w:rsid w:val="00066EA6"/>
    <w:rsid w:val="00066FD7"/>
    <w:rsid w:val="000674B7"/>
    <w:rsid w:val="00067634"/>
    <w:rsid w:val="000678FA"/>
    <w:rsid w:val="00067AD3"/>
    <w:rsid w:val="00067B45"/>
    <w:rsid w:val="00067B66"/>
    <w:rsid w:val="00067C0A"/>
    <w:rsid w:val="00067C72"/>
    <w:rsid w:val="00070069"/>
    <w:rsid w:val="000700AC"/>
    <w:rsid w:val="00070323"/>
    <w:rsid w:val="000705EA"/>
    <w:rsid w:val="000706B3"/>
    <w:rsid w:val="00070770"/>
    <w:rsid w:val="000709EA"/>
    <w:rsid w:val="00070B55"/>
    <w:rsid w:val="00070BD1"/>
    <w:rsid w:val="00070EBB"/>
    <w:rsid w:val="00071044"/>
    <w:rsid w:val="00071296"/>
    <w:rsid w:val="00071382"/>
    <w:rsid w:val="0007185A"/>
    <w:rsid w:val="000718D5"/>
    <w:rsid w:val="00071987"/>
    <w:rsid w:val="00071BE3"/>
    <w:rsid w:val="00071D02"/>
    <w:rsid w:val="00071D9C"/>
    <w:rsid w:val="00071E1E"/>
    <w:rsid w:val="00071E73"/>
    <w:rsid w:val="0007200D"/>
    <w:rsid w:val="0007237C"/>
    <w:rsid w:val="0007250B"/>
    <w:rsid w:val="0007250D"/>
    <w:rsid w:val="0007253E"/>
    <w:rsid w:val="000725F2"/>
    <w:rsid w:val="00072998"/>
    <w:rsid w:val="00072BE4"/>
    <w:rsid w:val="00072D4D"/>
    <w:rsid w:val="00072DD3"/>
    <w:rsid w:val="0007301C"/>
    <w:rsid w:val="00073046"/>
    <w:rsid w:val="000733C3"/>
    <w:rsid w:val="00073864"/>
    <w:rsid w:val="00073891"/>
    <w:rsid w:val="0007394D"/>
    <w:rsid w:val="00073C77"/>
    <w:rsid w:val="00074417"/>
    <w:rsid w:val="000744C0"/>
    <w:rsid w:val="000744DC"/>
    <w:rsid w:val="00074626"/>
    <w:rsid w:val="0007475C"/>
    <w:rsid w:val="00074C55"/>
    <w:rsid w:val="00074CD5"/>
    <w:rsid w:val="00074D95"/>
    <w:rsid w:val="00075048"/>
    <w:rsid w:val="00075498"/>
    <w:rsid w:val="0007585B"/>
    <w:rsid w:val="00075C47"/>
    <w:rsid w:val="00075C87"/>
    <w:rsid w:val="00075DC0"/>
    <w:rsid w:val="0007603A"/>
    <w:rsid w:val="000761E9"/>
    <w:rsid w:val="00076295"/>
    <w:rsid w:val="00076554"/>
    <w:rsid w:val="000766A3"/>
    <w:rsid w:val="0007674F"/>
    <w:rsid w:val="00076A35"/>
    <w:rsid w:val="00076B47"/>
    <w:rsid w:val="00077091"/>
    <w:rsid w:val="000770EA"/>
    <w:rsid w:val="000775E9"/>
    <w:rsid w:val="000777CE"/>
    <w:rsid w:val="000779A9"/>
    <w:rsid w:val="00077A96"/>
    <w:rsid w:val="00077BBA"/>
    <w:rsid w:val="00077CEE"/>
    <w:rsid w:val="00077FFC"/>
    <w:rsid w:val="000803B7"/>
    <w:rsid w:val="000808D4"/>
    <w:rsid w:val="00080B57"/>
    <w:rsid w:val="00080DDF"/>
    <w:rsid w:val="00080EC6"/>
    <w:rsid w:val="00080F98"/>
    <w:rsid w:val="0008131B"/>
    <w:rsid w:val="00081532"/>
    <w:rsid w:val="000815C5"/>
    <w:rsid w:val="00081697"/>
    <w:rsid w:val="00081C3F"/>
    <w:rsid w:val="00081C52"/>
    <w:rsid w:val="00081F4E"/>
    <w:rsid w:val="00081FAB"/>
    <w:rsid w:val="0008201A"/>
    <w:rsid w:val="00082478"/>
    <w:rsid w:val="00082A22"/>
    <w:rsid w:val="00082AA8"/>
    <w:rsid w:val="00082AF4"/>
    <w:rsid w:val="00082C00"/>
    <w:rsid w:val="00082CB3"/>
    <w:rsid w:val="00082D55"/>
    <w:rsid w:val="00082E51"/>
    <w:rsid w:val="00083082"/>
    <w:rsid w:val="00083118"/>
    <w:rsid w:val="00083229"/>
    <w:rsid w:val="00083306"/>
    <w:rsid w:val="00083382"/>
    <w:rsid w:val="000834F3"/>
    <w:rsid w:val="0008390F"/>
    <w:rsid w:val="00083DE3"/>
    <w:rsid w:val="00083FDC"/>
    <w:rsid w:val="0008404F"/>
    <w:rsid w:val="000840C3"/>
    <w:rsid w:val="000840C4"/>
    <w:rsid w:val="00084132"/>
    <w:rsid w:val="000847FC"/>
    <w:rsid w:val="00084B36"/>
    <w:rsid w:val="00084BBC"/>
    <w:rsid w:val="00084FF3"/>
    <w:rsid w:val="000850E1"/>
    <w:rsid w:val="000851FB"/>
    <w:rsid w:val="00085A55"/>
    <w:rsid w:val="00085B4E"/>
    <w:rsid w:val="00085D11"/>
    <w:rsid w:val="00085FAA"/>
    <w:rsid w:val="0008617D"/>
    <w:rsid w:val="00086246"/>
    <w:rsid w:val="00086390"/>
    <w:rsid w:val="000865C7"/>
    <w:rsid w:val="0008677A"/>
    <w:rsid w:val="00086839"/>
    <w:rsid w:val="0008698E"/>
    <w:rsid w:val="00086C07"/>
    <w:rsid w:val="00086C10"/>
    <w:rsid w:val="00086C96"/>
    <w:rsid w:val="00086D89"/>
    <w:rsid w:val="00086DD2"/>
    <w:rsid w:val="00086DDC"/>
    <w:rsid w:val="00086DE0"/>
    <w:rsid w:val="00087006"/>
    <w:rsid w:val="00087061"/>
    <w:rsid w:val="000875FB"/>
    <w:rsid w:val="0008771A"/>
    <w:rsid w:val="00087C6A"/>
    <w:rsid w:val="00087F5E"/>
    <w:rsid w:val="000900C9"/>
    <w:rsid w:val="000901F3"/>
    <w:rsid w:val="00090411"/>
    <w:rsid w:val="00090538"/>
    <w:rsid w:val="000905E0"/>
    <w:rsid w:val="0009065A"/>
    <w:rsid w:val="00090691"/>
    <w:rsid w:val="000908A2"/>
    <w:rsid w:val="00090984"/>
    <w:rsid w:val="00090A95"/>
    <w:rsid w:val="00090B96"/>
    <w:rsid w:val="00091419"/>
    <w:rsid w:val="000918A3"/>
    <w:rsid w:val="000919F2"/>
    <w:rsid w:val="00091A61"/>
    <w:rsid w:val="00091AC9"/>
    <w:rsid w:val="00091BE0"/>
    <w:rsid w:val="00091C74"/>
    <w:rsid w:val="000921FC"/>
    <w:rsid w:val="00092268"/>
    <w:rsid w:val="000926A3"/>
    <w:rsid w:val="00092A88"/>
    <w:rsid w:val="00092BB9"/>
    <w:rsid w:val="00092BE4"/>
    <w:rsid w:val="00092D77"/>
    <w:rsid w:val="00092ED4"/>
    <w:rsid w:val="000931AD"/>
    <w:rsid w:val="00093239"/>
    <w:rsid w:val="000933DA"/>
    <w:rsid w:val="000933ED"/>
    <w:rsid w:val="0009373A"/>
    <w:rsid w:val="000938BD"/>
    <w:rsid w:val="00093934"/>
    <w:rsid w:val="00093955"/>
    <w:rsid w:val="00093DCC"/>
    <w:rsid w:val="00093E83"/>
    <w:rsid w:val="00093EFE"/>
    <w:rsid w:val="00093F84"/>
    <w:rsid w:val="0009405F"/>
    <w:rsid w:val="00094631"/>
    <w:rsid w:val="0009481F"/>
    <w:rsid w:val="00094903"/>
    <w:rsid w:val="0009490A"/>
    <w:rsid w:val="00095016"/>
    <w:rsid w:val="00095181"/>
    <w:rsid w:val="0009523E"/>
    <w:rsid w:val="00095542"/>
    <w:rsid w:val="000956CC"/>
    <w:rsid w:val="0009577C"/>
    <w:rsid w:val="000957B0"/>
    <w:rsid w:val="00095974"/>
    <w:rsid w:val="00095DE3"/>
    <w:rsid w:val="00096525"/>
    <w:rsid w:val="00096642"/>
    <w:rsid w:val="000966A3"/>
    <w:rsid w:val="00096785"/>
    <w:rsid w:val="00096C08"/>
    <w:rsid w:val="00097021"/>
    <w:rsid w:val="0009747A"/>
    <w:rsid w:val="000974AA"/>
    <w:rsid w:val="0009767E"/>
    <w:rsid w:val="000979A5"/>
    <w:rsid w:val="00097C6A"/>
    <w:rsid w:val="00097E0F"/>
    <w:rsid w:val="00097ED5"/>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3E8"/>
    <w:rsid w:val="000A15CA"/>
    <w:rsid w:val="000A19C4"/>
    <w:rsid w:val="000A1A20"/>
    <w:rsid w:val="000A1B73"/>
    <w:rsid w:val="000A1F07"/>
    <w:rsid w:val="000A1FAE"/>
    <w:rsid w:val="000A209D"/>
    <w:rsid w:val="000A21F3"/>
    <w:rsid w:val="000A22AF"/>
    <w:rsid w:val="000A2306"/>
    <w:rsid w:val="000A2543"/>
    <w:rsid w:val="000A28D8"/>
    <w:rsid w:val="000A2919"/>
    <w:rsid w:val="000A2949"/>
    <w:rsid w:val="000A299E"/>
    <w:rsid w:val="000A29E9"/>
    <w:rsid w:val="000A2C89"/>
    <w:rsid w:val="000A2E32"/>
    <w:rsid w:val="000A2E47"/>
    <w:rsid w:val="000A35A9"/>
    <w:rsid w:val="000A3672"/>
    <w:rsid w:val="000A3911"/>
    <w:rsid w:val="000A3D1D"/>
    <w:rsid w:val="000A3E50"/>
    <w:rsid w:val="000A45C0"/>
    <w:rsid w:val="000A4A99"/>
    <w:rsid w:val="000A4BC3"/>
    <w:rsid w:val="000A4CEC"/>
    <w:rsid w:val="000A4F30"/>
    <w:rsid w:val="000A51B5"/>
    <w:rsid w:val="000A5564"/>
    <w:rsid w:val="000A5826"/>
    <w:rsid w:val="000A5863"/>
    <w:rsid w:val="000A5C6C"/>
    <w:rsid w:val="000A5FA5"/>
    <w:rsid w:val="000A5FD9"/>
    <w:rsid w:val="000A6088"/>
    <w:rsid w:val="000A6233"/>
    <w:rsid w:val="000A62D0"/>
    <w:rsid w:val="000A638D"/>
    <w:rsid w:val="000A6406"/>
    <w:rsid w:val="000A6420"/>
    <w:rsid w:val="000A666D"/>
    <w:rsid w:val="000A69AA"/>
    <w:rsid w:val="000A7054"/>
    <w:rsid w:val="000A73B9"/>
    <w:rsid w:val="000A74DA"/>
    <w:rsid w:val="000A7564"/>
    <w:rsid w:val="000A75EA"/>
    <w:rsid w:val="000A76FF"/>
    <w:rsid w:val="000A7723"/>
    <w:rsid w:val="000A7920"/>
    <w:rsid w:val="000A7B58"/>
    <w:rsid w:val="000A7CC2"/>
    <w:rsid w:val="000A7CF2"/>
    <w:rsid w:val="000B0371"/>
    <w:rsid w:val="000B03F9"/>
    <w:rsid w:val="000B06D6"/>
    <w:rsid w:val="000B09C2"/>
    <w:rsid w:val="000B0B99"/>
    <w:rsid w:val="000B0C23"/>
    <w:rsid w:val="000B0DB3"/>
    <w:rsid w:val="000B10B7"/>
    <w:rsid w:val="000B10CE"/>
    <w:rsid w:val="000B1113"/>
    <w:rsid w:val="000B1298"/>
    <w:rsid w:val="000B16EB"/>
    <w:rsid w:val="000B177C"/>
    <w:rsid w:val="000B1A12"/>
    <w:rsid w:val="000B1BDB"/>
    <w:rsid w:val="000B1CA4"/>
    <w:rsid w:val="000B1CD4"/>
    <w:rsid w:val="000B2036"/>
    <w:rsid w:val="000B244F"/>
    <w:rsid w:val="000B2B16"/>
    <w:rsid w:val="000B312A"/>
    <w:rsid w:val="000B32F2"/>
    <w:rsid w:val="000B34E1"/>
    <w:rsid w:val="000B35F4"/>
    <w:rsid w:val="000B390A"/>
    <w:rsid w:val="000B3EC7"/>
    <w:rsid w:val="000B3F38"/>
    <w:rsid w:val="000B3F69"/>
    <w:rsid w:val="000B4059"/>
    <w:rsid w:val="000B442C"/>
    <w:rsid w:val="000B469D"/>
    <w:rsid w:val="000B46A2"/>
    <w:rsid w:val="000B49F2"/>
    <w:rsid w:val="000B4C28"/>
    <w:rsid w:val="000B4E07"/>
    <w:rsid w:val="000B5176"/>
    <w:rsid w:val="000B5183"/>
    <w:rsid w:val="000B5311"/>
    <w:rsid w:val="000B540E"/>
    <w:rsid w:val="000B54B3"/>
    <w:rsid w:val="000B5623"/>
    <w:rsid w:val="000B57BE"/>
    <w:rsid w:val="000B5A40"/>
    <w:rsid w:val="000B5AF9"/>
    <w:rsid w:val="000B5BA0"/>
    <w:rsid w:val="000B5F24"/>
    <w:rsid w:val="000B6737"/>
    <w:rsid w:val="000B6A88"/>
    <w:rsid w:val="000B6E1E"/>
    <w:rsid w:val="000B7169"/>
    <w:rsid w:val="000B7D35"/>
    <w:rsid w:val="000B7DF2"/>
    <w:rsid w:val="000C0010"/>
    <w:rsid w:val="000C00C2"/>
    <w:rsid w:val="000C02B4"/>
    <w:rsid w:val="000C0A55"/>
    <w:rsid w:val="000C0B19"/>
    <w:rsid w:val="000C0B7D"/>
    <w:rsid w:val="000C0C09"/>
    <w:rsid w:val="000C0DCC"/>
    <w:rsid w:val="000C0F4D"/>
    <w:rsid w:val="000C0FBB"/>
    <w:rsid w:val="000C1349"/>
    <w:rsid w:val="000C190D"/>
    <w:rsid w:val="000C1DBE"/>
    <w:rsid w:val="000C1F3B"/>
    <w:rsid w:val="000C1FB1"/>
    <w:rsid w:val="000C2018"/>
    <w:rsid w:val="000C2058"/>
    <w:rsid w:val="000C21A2"/>
    <w:rsid w:val="000C2452"/>
    <w:rsid w:val="000C2575"/>
    <w:rsid w:val="000C259D"/>
    <w:rsid w:val="000C2904"/>
    <w:rsid w:val="000C2952"/>
    <w:rsid w:val="000C296C"/>
    <w:rsid w:val="000C2A5C"/>
    <w:rsid w:val="000C2B5C"/>
    <w:rsid w:val="000C2BF7"/>
    <w:rsid w:val="000C2E07"/>
    <w:rsid w:val="000C313F"/>
    <w:rsid w:val="000C3236"/>
    <w:rsid w:val="000C327D"/>
    <w:rsid w:val="000C3562"/>
    <w:rsid w:val="000C3612"/>
    <w:rsid w:val="000C3ADC"/>
    <w:rsid w:val="000C3BC1"/>
    <w:rsid w:val="000C3C4A"/>
    <w:rsid w:val="000C3C77"/>
    <w:rsid w:val="000C3DBE"/>
    <w:rsid w:val="000C3DF3"/>
    <w:rsid w:val="000C3F0E"/>
    <w:rsid w:val="000C418C"/>
    <w:rsid w:val="000C430E"/>
    <w:rsid w:val="000C43A5"/>
    <w:rsid w:val="000C43EA"/>
    <w:rsid w:val="000C4489"/>
    <w:rsid w:val="000C49BD"/>
    <w:rsid w:val="000C4A2F"/>
    <w:rsid w:val="000C4ADE"/>
    <w:rsid w:val="000C4E02"/>
    <w:rsid w:val="000C4E57"/>
    <w:rsid w:val="000C4E9B"/>
    <w:rsid w:val="000C5150"/>
    <w:rsid w:val="000C51B1"/>
    <w:rsid w:val="000C5284"/>
    <w:rsid w:val="000C54DC"/>
    <w:rsid w:val="000C577E"/>
    <w:rsid w:val="000C58B9"/>
    <w:rsid w:val="000C5C1D"/>
    <w:rsid w:val="000C5C57"/>
    <w:rsid w:val="000C5D61"/>
    <w:rsid w:val="000C5DD6"/>
    <w:rsid w:val="000C5E97"/>
    <w:rsid w:val="000C5EAC"/>
    <w:rsid w:val="000C5F42"/>
    <w:rsid w:val="000C61A8"/>
    <w:rsid w:val="000C664F"/>
    <w:rsid w:val="000C6706"/>
    <w:rsid w:val="000C671A"/>
    <w:rsid w:val="000C69DD"/>
    <w:rsid w:val="000C6C52"/>
    <w:rsid w:val="000C6FE0"/>
    <w:rsid w:val="000C701C"/>
    <w:rsid w:val="000C735F"/>
    <w:rsid w:val="000C7635"/>
    <w:rsid w:val="000C76AD"/>
    <w:rsid w:val="000C7705"/>
    <w:rsid w:val="000C7F51"/>
    <w:rsid w:val="000D00B7"/>
    <w:rsid w:val="000D0184"/>
    <w:rsid w:val="000D0272"/>
    <w:rsid w:val="000D0461"/>
    <w:rsid w:val="000D0465"/>
    <w:rsid w:val="000D0553"/>
    <w:rsid w:val="000D0A13"/>
    <w:rsid w:val="000D0F6A"/>
    <w:rsid w:val="000D11BF"/>
    <w:rsid w:val="000D12CC"/>
    <w:rsid w:val="000D1380"/>
    <w:rsid w:val="000D152F"/>
    <w:rsid w:val="000D1DE2"/>
    <w:rsid w:val="000D1EB9"/>
    <w:rsid w:val="000D1F31"/>
    <w:rsid w:val="000D243E"/>
    <w:rsid w:val="000D26B1"/>
    <w:rsid w:val="000D2BBB"/>
    <w:rsid w:val="000D3123"/>
    <w:rsid w:val="000D332E"/>
    <w:rsid w:val="000D3338"/>
    <w:rsid w:val="000D333F"/>
    <w:rsid w:val="000D34FB"/>
    <w:rsid w:val="000D3567"/>
    <w:rsid w:val="000D3B34"/>
    <w:rsid w:val="000D3BCC"/>
    <w:rsid w:val="000D3C4A"/>
    <w:rsid w:val="000D3C58"/>
    <w:rsid w:val="000D3EF0"/>
    <w:rsid w:val="000D3FF3"/>
    <w:rsid w:val="000D4495"/>
    <w:rsid w:val="000D44BD"/>
    <w:rsid w:val="000D478A"/>
    <w:rsid w:val="000D4832"/>
    <w:rsid w:val="000D4927"/>
    <w:rsid w:val="000D4A2D"/>
    <w:rsid w:val="000D4D5C"/>
    <w:rsid w:val="000D4E5A"/>
    <w:rsid w:val="000D4F19"/>
    <w:rsid w:val="000D4F4F"/>
    <w:rsid w:val="000D5085"/>
    <w:rsid w:val="000D521C"/>
    <w:rsid w:val="000D54AA"/>
    <w:rsid w:val="000D571C"/>
    <w:rsid w:val="000D5734"/>
    <w:rsid w:val="000D5A23"/>
    <w:rsid w:val="000D5DC4"/>
    <w:rsid w:val="000D5E26"/>
    <w:rsid w:val="000D5EA9"/>
    <w:rsid w:val="000D5FB0"/>
    <w:rsid w:val="000D6004"/>
    <w:rsid w:val="000D6509"/>
    <w:rsid w:val="000D6548"/>
    <w:rsid w:val="000D65B3"/>
    <w:rsid w:val="000D686C"/>
    <w:rsid w:val="000D6B75"/>
    <w:rsid w:val="000D6B81"/>
    <w:rsid w:val="000D6BD5"/>
    <w:rsid w:val="000D6F67"/>
    <w:rsid w:val="000D6FD8"/>
    <w:rsid w:val="000D71AD"/>
    <w:rsid w:val="000D71BB"/>
    <w:rsid w:val="000D78FA"/>
    <w:rsid w:val="000D7925"/>
    <w:rsid w:val="000D7D6C"/>
    <w:rsid w:val="000D7E41"/>
    <w:rsid w:val="000D7F0D"/>
    <w:rsid w:val="000D7FBA"/>
    <w:rsid w:val="000E0145"/>
    <w:rsid w:val="000E01CA"/>
    <w:rsid w:val="000E01F8"/>
    <w:rsid w:val="000E027D"/>
    <w:rsid w:val="000E0435"/>
    <w:rsid w:val="000E0529"/>
    <w:rsid w:val="000E056E"/>
    <w:rsid w:val="000E070C"/>
    <w:rsid w:val="000E0751"/>
    <w:rsid w:val="000E1001"/>
    <w:rsid w:val="000E10BE"/>
    <w:rsid w:val="000E1120"/>
    <w:rsid w:val="000E1353"/>
    <w:rsid w:val="000E13F1"/>
    <w:rsid w:val="000E15CE"/>
    <w:rsid w:val="000E184C"/>
    <w:rsid w:val="000E1B7D"/>
    <w:rsid w:val="000E1B84"/>
    <w:rsid w:val="000E1CC7"/>
    <w:rsid w:val="000E207F"/>
    <w:rsid w:val="000E20B6"/>
    <w:rsid w:val="000E2243"/>
    <w:rsid w:val="000E2496"/>
    <w:rsid w:val="000E263F"/>
    <w:rsid w:val="000E2665"/>
    <w:rsid w:val="000E269D"/>
    <w:rsid w:val="000E2A62"/>
    <w:rsid w:val="000E2ED5"/>
    <w:rsid w:val="000E2F84"/>
    <w:rsid w:val="000E31E6"/>
    <w:rsid w:val="000E34BE"/>
    <w:rsid w:val="000E3519"/>
    <w:rsid w:val="000E36C4"/>
    <w:rsid w:val="000E396F"/>
    <w:rsid w:val="000E3983"/>
    <w:rsid w:val="000E3BDB"/>
    <w:rsid w:val="000E3C68"/>
    <w:rsid w:val="000E3E9A"/>
    <w:rsid w:val="000E3F97"/>
    <w:rsid w:val="000E416E"/>
    <w:rsid w:val="000E4285"/>
    <w:rsid w:val="000E44C6"/>
    <w:rsid w:val="000E4940"/>
    <w:rsid w:val="000E497A"/>
    <w:rsid w:val="000E4D0A"/>
    <w:rsid w:val="000E502E"/>
    <w:rsid w:val="000E50BF"/>
    <w:rsid w:val="000E50FE"/>
    <w:rsid w:val="000E55D4"/>
    <w:rsid w:val="000E5804"/>
    <w:rsid w:val="000E58B4"/>
    <w:rsid w:val="000E598D"/>
    <w:rsid w:val="000E5AA1"/>
    <w:rsid w:val="000E5B29"/>
    <w:rsid w:val="000E5C5B"/>
    <w:rsid w:val="000E61DA"/>
    <w:rsid w:val="000E620A"/>
    <w:rsid w:val="000E63F6"/>
    <w:rsid w:val="000E6571"/>
    <w:rsid w:val="000E65BF"/>
    <w:rsid w:val="000E6653"/>
    <w:rsid w:val="000E6707"/>
    <w:rsid w:val="000E67A9"/>
    <w:rsid w:val="000E7124"/>
    <w:rsid w:val="000E74EA"/>
    <w:rsid w:val="000E751C"/>
    <w:rsid w:val="000E7576"/>
    <w:rsid w:val="000E7583"/>
    <w:rsid w:val="000E777B"/>
    <w:rsid w:val="000E791C"/>
    <w:rsid w:val="000E7DF2"/>
    <w:rsid w:val="000E7E72"/>
    <w:rsid w:val="000F0059"/>
    <w:rsid w:val="000F0114"/>
    <w:rsid w:val="000F01EC"/>
    <w:rsid w:val="000F026A"/>
    <w:rsid w:val="000F02BC"/>
    <w:rsid w:val="000F04D8"/>
    <w:rsid w:val="000F095C"/>
    <w:rsid w:val="000F0B03"/>
    <w:rsid w:val="000F0D52"/>
    <w:rsid w:val="000F115B"/>
    <w:rsid w:val="000F1844"/>
    <w:rsid w:val="000F1962"/>
    <w:rsid w:val="000F1A64"/>
    <w:rsid w:val="000F1C51"/>
    <w:rsid w:val="000F207D"/>
    <w:rsid w:val="000F256C"/>
    <w:rsid w:val="000F27F8"/>
    <w:rsid w:val="000F29CA"/>
    <w:rsid w:val="000F2ADA"/>
    <w:rsid w:val="000F2C7F"/>
    <w:rsid w:val="000F2C9D"/>
    <w:rsid w:val="000F336B"/>
    <w:rsid w:val="000F34F4"/>
    <w:rsid w:val="000F351F"/>
    <w:rsid w:val="000F3694"/>
    <w:rsid w:val="000F3A57"/>
    <w:rsid w:val="000F3E62"/>
    <w:rsid w:val="000F3F22"/>
    <w:rsid w:val="000F3F41"/>
    <w:rsid w:val="000F4501"/>
    <w:rsid w:val="000F45A0"/>
    <w:rsid w:val="000F470C"/>
    <w:rsid w:val="000F476E"/>
    <w:rsid w:val="000F4936"/>
    <w:rsid w:val="000F4A86"/>
    <w:rsid w:val="000F4D5D"/>
    <w:rsid w:val="000F4D77"/>
    <w:rsid w:val="000F4EFA"/>
    <w:rsid w:val="000F509E"/>
    <w:rsid w:val="000F543F"/>
    <w:rsid w:val="000F558D"/>
    <w:rsid w:val="000F58B7"/>
    <w:rsid w:val="000F59B6"/>
    <w:rsid w:val="000F6078"/>
    <w:rsid w:val="000F61A9"/>
    <w:rsid w:val="000F6252"/>
    <w:rsid w:val="000F63AD"/>
    <w:rsid w:val="000F63B8"/>
    <w:rsid w:val="000F63BD"/>
    <w:rsid w:val="000F649A"/>
    <w:rsid w:val="000F64C4"/>
    <w:rsid w:val="000F6585"/>
    <w:rsid w:val="000F6598"/>
    <w:rsid w:val="000F718D"/>
    <w:rsid w:val="000F739F"/>
    <w:rsid w:val="000F7515"/>
    <w:rsid w:val="000F7532"/>
    <w:rsid w:val="000F784E"/>
    <w:rsid w:val="000F7B98"/>
    <w:rsid w:val="000F7FA0"/>
    <w:rsid w:val="0010015A"/>
    <w:rsid w:val="00100391"/>
    <w:rsid w:val="001005A9"/>
    <w:rsid w:val="0010061D"/>
    <w:rsid w:val="00100728"/>
    <w:rsid w:val="00100937"/>
    <w:rsid w:val="0010099E"/>
    <w:rsid w:val="00100A12"/>
    <w:rsid w:val="00100A29"/>
    <w:rsid w:val="00100A67"/>
    <w:rsid w:val="00100B00"/>
    <w:rsid w:val="00100B67"/>
    <w:rsid w:val="00100DD9"/>
    <w:rsid w:val="001012E9"/>
    <w:rsid w:val="001012F3"/>
    <w:rsid w:val="00101465"/>
    <w:rsid w:val="0010152B"/>
    <w:rsid w:val="00101678"/>
    <w:rsid w:val="00101A83"/>
    <w:rsid w:val="00101BE2"/>
    <w:rsid w:val="00101C7A"/>
    <w:rsid w:val="00101CB4"/>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504"/>
    <w:rsid w:val="001035AF"/>
    <w:rsid w:val="001036F8"/>
    <w:rsid w:val="001038FC"/>
    <w:rsid w:val="00103BE0"/>
    <w:rsid w:val="00103D0C"/>
    <w:rsid w:val="00103D3A"/>
    <w:rsid w:val="00103F0D"/>
    <w:rsid w:val="00104275"/>
    <w:rsid w:val="00104416"/>
    <w:rsid w:val="001047B3"/>
    <w:rsid w:val="001048FC"/>
    <w:rsid w:val="00104997"/>
    <w:rsid w:val="00104E02"/>
    <w:rsid w:val="0010537F"/>
    <w:rsid w:val="00105BC6"/>
    <w:rsid w:val="00105DFE"/>
    <w:rsid w:val="00105E31"/>
    <w:rsid w:val="00105E3E"/>
    <w:rsid w:val="00105FEE"/>
    <w:rsid w:val="00106130"/>
    <w:rsid w:val="001061C2"/>
    <w:rsid w:val="00106330"/>
    <w:rsid w:val="001065FB"/>
    <w:rsid w:val="00106746"/>
    <w:rsid w:val="001067AF"/>
    <w:rsid w:val="00106A25"/>
    <w:rsid w:val="00106A3B"/>
    <w:rsid w:val="0010716F"/>
    <w:rsid w:val="00107259"/>
    <w:rsid w:val="0010732C"/>
    <w:rsid w:val="00107357"/>
    <w:rsid w:val="001077F6"/>
    <w:rsid w:val="0010789B"/>
    <w:rsid w:val="001078B7"/>
    <w:rsid w:val="00107934"/>
    <w:rsid w:val="00107CF2"/>
    <w:rsid w:val="00107E85"/>
    <w:rsid w:val="00107EF5"/>
    <w:rsid w:val="00110069"/>
    <w:rsid w:val="0011019E"/>
    <w:rsid w:val="0011024A"/>
    <w:rsid w:val="001102E6"/>
    <w:rsid w:val="001105B6"/>
    <w:rsid w:val="00110808"/>
    <w:rsid w:val="00110AD9"/>
    <w:rsid w:val="00110D8B"/>
    <w:rsid w:val="00111371"/>
    <w:rsid w:val="001113E5"/>
    <w:rsid w:val="00111506"/>
    <w:rsid w:val="001116C1"/>
    <w:rsid w:val="001116E4"/>
    <w:rsid w:val="00111727"/>
    <w:rsid w:val="00111A25"/>
    <w:rsid w:val="00111B38"/>
    <w:rsid w:val="00111B99"/>
    <w:rsid w:val="001120E4"/>
    <w:rsid w:val="00112124"/>
    <w:rsid w:val="00112138"/>
    <w:rsid w:val="0011220C"/>
    <w:rsid w:val="001122B9"/>
    <w:rsid w:val="00112926"/>
    <w:rsid w:val="00112B01"/>
    <w:rsid w:val="00112BD9"/>
    <w:rsid w:val="00112D91"/>
    <w:rsid w:val="00113538"/>
    <w:rsid w:val="00113917"/>
    <w:rsid w:val="001139C0"/>
    <w:rsid w:val="00113B73"/>
    <w:rsid w:val="00113CA5"/>
    <w:rsid w:val="00113CFF"/>
    <w:rsid w:val="0011419D"/>
    <w:rsid w:val="001142BF"/>
    <w:rsid w:val="001143A3"/>
    <w:rsid w:val="001147B7"/>
    <w:rsid w:val="00114812"/>
    <w:rsid w:val="00114DD9"/>
    <w:rsid w:val="0011500C"/>
    <w:rsid w:val="001152D7"/>
    <w:rsid w:val="001153FA"/>
    <w:rsid w:val="00115471"/>
    <w:rsid w:val="00115854"/>
    <w:rsid w:val="00115DD9"/>
    <w:rsid w:val="001160A6"/>
    <w:rsid w:val="0011618B"/>
    <w:rsid w:val="0011674F"/>
    <w:rsid w:val="0011699D"/>
    <w:rsid w:val="00116A43"/>
    <w:rsid w:val="00116AED"/>
    <w:rsid w:val="00116B59"/>
    <w:rsid w:val="00116B89"/>
    <w:rsid w:val="00116E6C"/>
    <w:rsid w:val="00116EE1"/>
    <w:rsid w:val="00116F48"/>
    <w:rsid w:val="001176A6"/>
    <w:rsid w:val="00117939"/>
    <w:rsid w:val="00117950"/>
    <w:rsid w:val="00117A8E"/>
    <w:rsid w:val="00117F1C"/>
    <w:rsid w:val="00117F56"/>
    <w:rsid w:val="00117F78"/>
    <w:rsid w:val="00117FE0"/>
    <w:rsid w:val="001205F3"/>
    <w:rsid w:val="00120630"/>
    <w:rsid w:val="00120930"/>
    <w:rsid w:val="00120A55"/>
    <w:rsid w:val="00120A5F"/>
    <w:rsid w:val="00120C65"/>
    <w:rsid w:val="00120FC6"/>
    <w:rsid w:val="0012117C"/>
    <w:rsid w:val="00121315"/>
    <w:rsid w:val="001213AA"/>
    <w:rsid w:val="0012155E"/>
    <w:rsid w:val="00121913"/>
    <w:rsid w:val="0012245D"/>
    <w:rsid w:val="00122527"/>
    <w:rsid w:val="00122687"/>
    <w:rsid w:val="0012288E"/>
    <w:rsid w:val="00122B79"/>
    <w:rsid w:val="00123015"/>
    <w:rsid w:val="00123120"/>
    <w:rsid w:val="00123696"/>
    <w:rsid w:val="00123760"/>
    <w:rsid w:val="00123871"/>
    <w:rsid w:val="001239F1"/>
    <w:rsid w:val="00123A36"/>
    <w:rsid w:val="00123AFF"/>
    <w:rsid w:val="00123B00"/>
    <w:rsid w:val="00123FE2"/>
    <w:rsid w:val="0012405B"/>
    <w:rsid w:val="0012464F"/>
    <w:rsid w:val="0012467C"/>
    <w:rsid w:val="001246B6"/>
    <w:rsid w:val="00124B11"/>
    <w:rsid w:val="00124EAA"/>
    <w:rsid w:val="001252DC"/>
    <w:rsid w:val="00125689"/>
    <w:rsid w:val="00125AC9"/>
    <w:rsid w:val="00125B8A"/>
    <w:rsid w:val="00125C65"/>
    <w:rsid w:val="001261AD"/>
    <w:rsid w:val="001264B5"/>
    <w:rsid w:val="001265B1"/>
    <w:rsid w:val="001265FF"/>
    <w:rsid w:val="0012660A"/>
    <w:rsid w:val="00126643"/>
    <w:rsid w:val="00126811"/>
    <w:rsid w:val="00126856"/>
    <w:rsid w:val="0012696F"/>
    <w:rsid w:val="00126F12"/>
    <w:rsid w:val="0012721B"/>
    <w:rsid w:val="0012722D"/>
    <w:rsid w:val="0012727B"/>
    <w:rsid w:val="00127436"/>
    <w:rsid w:val="001274FB"/>
    <w:rsid w:val="00127714"/>
    <w:rsid w:val="00127DB2"/>
    <w:rsid w:val="00127FE2"/>
    <w:rsid w:val="00130249"/>
    <w:rsid w:val="001302E3"/>
    <w:rsid w:val="001303EB"/>
    <w:rsid w:val="001304BE"/>
    <w:rsid w:val="00130595"/>
    <w:rsid w:val="001305E0"/>
    <w:rsid w:val="00130934"/>
    <w:rsid w:val="00130980"/>
    <w:rsid w:val="00130EDC"/>
    <w:rsid w:val="001312E6"/>
    <w:rsid w:val="001313C2"/>
    <w:rsid w:val="00131429"/>
    <w:rsid w:val="00131838"/>
    <w:rsid w:val="00131A24"/>
    <w:rsid w:val="00131CF0"/>
    <w:rsid w:val="00131D22"/>
    <w:rsid w:val="00131D85"/>
    <w:rsid w:val="00131E7E"/>
    <w:rsid w:val="001321E2"/>
    <w:rsid w:val="001321FF"/>
    <w:rsid w:val="001322EC"/>
    <w:rsid w:val="00132877"/>
    <w:rsid w:val="00132904"/>
    <w:rsid w:val="00132A41"/>
    <w:rsid w:val="00132B84"/>
    <w:rsid w:val="00132BB5"/>
    <w:rsid w:val="00132C75"/>
    <w:rsid w:val="00132C80"/>
    <w:rsid w:val="00132D8A"/>
    <w:rsid w:val="00132E2D"/>
    <w:rsid w:val="00132FBC"/>
    <w:rsid w:val="001331DC"/>
    <w:rsid w:val="0013345D"/>
    <w:rsid w:val="001334BB"/>
    <w:rsid w:val="00133565"/>
    <w:rsid w:val="001338CD"/>
    <w:rsid w:val="00133B13"/>
    <w:rsid w:val="00133DF7"/>
    <w:rsid w:val="00133ED3"/>
    <w:rsid w:val="00133EDC"/>
    <w:rsid w:val="00133F70"/>
    <w:rsid w:val="0013408B"/>
    <w:rsid w:val="00134149"/>
    <w:rsid w:val="0013463A"/>
    <w:rsid w:val="0013489A"/>
    <w:rsid w:val="0013496C"/>
    <w:rsid w:val="00134C42"/>
    <w:rsid w:val="0013500C"/>
    <w:rsid w:val="001353C2"/>
    <w:rsid w:val="00135547"/>
    <w:rsid w:val="001359E4"/>
    <w:rsid w:val="00135B02"/>
    <w:rsid w:val="00135E98"/>
    <w:rsid w:val="00135F39"/>
    <w:rsid w:val="00135FAA"/>
    <w:rsid w:val="0013602A"/>
    <w:rsid w:val="00136124"/>
    <w:rsid w:val="0013620D"/>
    <w:rsid w:val="00136322"/>
    <w:rsid w:val="00136378"/>
    <w:rsid w:val="00136640"/>
    <w:rsid w:val="00136A69"/>
    <w:rsid w:val="00136ADB"/>
    <w:rsid w:val="00137271"/>
    <w:rsid w:val="00137628"/>
    <w:rsid w:val="00137BDD"/>
    <w:rsid w:val="00137C1A"/>
    <w:rsid w:val="00137E66"/>
    <w:rsid w:val="0014009D"/>
    <w:rsid w:val="001408B8"/>
    <w:rsid w:val="00140CF9"/>
    <w:rsid w:val="00140E4B"/>
    <w:rsid w:val="0014119E"/>
    <w:rsid w:val="00141234"/>
    <w:rsid w:val="001413D3"/>
    <w:rsid w:val="0014168E"/>
    <w:rsid w:val="0014168F"/>
    <w:rsid w:val="001416B6"/>
    <w:rsid w:val="00141980"/>
    <w:rsid w:val="00141A96"/>
    <w:rsid w:val="00141ABF"/>
    <w:rsid w:val="00141E92"/>
    <w:rsid w:val="00141FB9"/>
    <w:rsid w:val="001423D2"/>
    <w:rsid w:val="00142540"/>
    <w:rsid w:val="00142757"/>
    <w:rsid w:val="00142988"/>
    <w:rsid w:val="00142D2C"/>
    <w:rsid w:val="00142D2D"/>
    <w:rsid w:val="00142E6B"/>
    <w:rsid w:val="00142E78"/>
    <w:rsid w:val="00142F97"/>
    <w:rsid w:val="001433A1"/>
    <w:rsid w:val="00143547"/>
    <w:rsid w:val="00143B01"/>
    <w:rsid w:val="00143DBE"/>
    <w:rsid w:val="0014415F"/>
    <w:rsid w:val="00144294"/>
    <w:rsid w:val="001447CD"/>
    <w:rsid w:val="0014491B"/>
    <w:rsid w:val="00144B6F"/>
    <w:rsid w:val="00144BC2"/>
    <w:rsid w:val="00144EE2"/>
    <w:rsid w:val="0014501E"/>
    <w:rsid w:val="00145072"/>
    <w:rsid w:val="001450AD"/>
    <w:rsid w:val="001450E6"/>
    <w:rsid w:val="0014522E"/>
    <w:rsid w:val="001456A7"/>
    <w:rsid w:val="001457A0"/>
    <w:rsid w:val="00145975"/>
    <w:rsid w:val="00145E00"/>
    <w:rsid w:val="00145F02"/>
    <w:rsid w:val="0014607C"/>
    <w:rsid w:val="0014629B"/>
    <w:rsid w:val="001463A1"/>
    <w:rsid w:val="00146823"/>
    <w:rsid w:val="001468AA"/>
    <w:rsid w:val="00146D39"/>
    <w:rsid w:val="00146F38"/>
    <w:rsid w:val="00146F5C"/>
    <w:rsid w:val="0014700A"/>
    <w:rsid w:val="00147200"/>
    <w:rsid w:val="001476C9"/>
    <w:rsid w:val="00147984"/>
    <w:rsid w:val="001479A7"/>
    <w:rsid w:val="001479DF"/>
    <w:rsid w:val="00147AB1"/>
    <w:rsid w:val="00147BE5"/>
    <w:rsid w:val="00147C75"/>
    <w:rsid w:val="00147CE4"/>
    <w:rsid w:val="001501F7"/>
    <w:rsid w:val="0015041F"/>
    <w:rsid w:val="0015059A"/>
    <w:rsid w:val="0015067A"/>
    <w:rsid w:val="00150709"/>
    <w:rsid w:val="001507D8"/>
    <w:rsid w:val="0015085B"/>
    <w:rsid w:val="00150BF2"/>
    <w:rsid w:val="00150C74"/>
    <w:rsid w:val="00150C9B"/>
    <w:rsid w:val="00150CED"/>
    <w:rsid w:val="00150D6D"/>
    <w:rsid w:val="0015123A"/>
    <w:rsid w:val="0015127E"/>
    <w:rsid w:val="001517C3"/>
    <w:rsid w:val="00151A8D"/>
    <w:rsid w:val="00151BE5"/>
    <w:rsid w:val="00151D9C"/>
    <w:rsid w:val="00151FC5"/>
    <w:rsid w:val="0015215C"/>
    <w:rsid w:val="00152580"/>
    <w:rsid w:val="0015268A"/>
    <w:rsid w:val="00152705"/>
    <w:rsid w:val="001528BD"/>
    <w:rsid w:val="001528D0"/>
    <w:rsid w:val="001528D1"/>
    <w:rsid w:val="001532DD"/>
    <w:rsid w:val="00153383"/>
    <w:rsid w:val="00153490"/>
    <w:rsid w:val="0015365F"/>
    <w:rsid w:val="0015381F"/>
    <w:rsid w:val="001539C8"/>
    <w:rsid w:val="001539FB"/>
    <w:rsid w:val="00153AAD"/>
    <w:rsid w:val="00153DF3"/>
    <w:rsid w:val="001542DB"/>
    <w:rsid w:val="00154321"/>
    <w:rsid w:val="00154395"/>
    <w:rsid w:val="0015439F"/>
    <w:rsid w:val="00154586"/>
    <w:rsid w:val="001545B1"/>
    <w:rsid w:val="00154664"/>
    <w:rsid w:val="001549D4"/>
    <w:rsid w:val="001549E0"/>
    <w:rsid w:val="00154AD1"/>
    <w:rsid w:val="00154C6A"/>
    <w:rsid w:val="00154CCB"/>
    <w:rsid w:val="001551D0"/>
    <w:rsid w:val="00155242"/>
    <w:rsid w:val="00155544"/>
    <w:rsid w:val="00155549"/>
    <w:rsid w:val="001555D2"/>
    <w:rsid w:val="00155694"/>
    <w:rsid w:val="0015580E"/>
    <w:rsid w:val="0015586B"/>
    <w:rsid w:val="00155A7E"/>
    <w:rsid w:val="00155A99"/>
    <w:rsid w:val="00155C25"/>
    <w:rsid w:val="00155D0F"/>
    <w:rsid w:val="00155FBA"/>
    <w:rsid w:val="001560F0"/>
    <w:rsid w:val="00156214"/>
    <w:rsid w:val="00156279"/>
    <w:rsid w:val="001562CE"/>
    <w:rsid w:val="0015642B"/>
    <w:rsid w:val="0015647D"/>
    <w:rsid w:val="00156502"/>
    <w:rsid w:val="0015699C"/>
    <w:rsid w:val="00156A05"/>
    <w:rsid w:val="0015715F"/>
    <w:rsid w:val="00157195"/>
    <w:rsid w:val="0015737C"/>
    <w:rsid w:val="001573EC"/>
    <w:rsid w:val="00157421"/>
    <w:rsid w:val="00157706"/>
    <w:rsid w:val="00157747"/>
    <w:rsid w:val="0015784C"/>
    <w:rsid w:val="0015786C"/>
    <w:rsid w:val="00157E72"/>
    <w:rsid w:val="00160521"/>
    <w:rsid w:val="001606A8"/>
    <w:rsid w:val="00160701"/>
    <w:rsid w:val="00160971"/>
    <w:rsid w:val="00160C5E"/>
    <w:rsid w:val="00160D64"/>
    <w:rsid w:val="00160E1D"/>
    <w:rsid w:val="00160F0A"/>
    <w:rsid w:val="00160F8E"/>
    <w:rsid w:val="00161061"/>
    <w:rsid w:val="0016136E"/>
    <w:rsid w:val="0016146D"/>
    <w:rsid w:val="00161937"/>
    <w:rsid w:val="00161B93"/>
    <w:rsid w:val="00162679"/>
    <w:rsid w:val="001626FF"/>
    <w:rsid w:val="001627E6"/>
    <w:rsid w:val="00162932"/>
    <w:rsid w:val="00163495"/>
    <w:rsid w:val="00163631"/>
    <w:rsid w:val="001637D3"/>
    <w:rsid w:val="00163858"/>
    <w:rsid w:val="00163ACD"/>
    <w:rsid w:val="00163D2A"/>
    <w:rsid w:val="00163FDC"/>
    <w:rsid w:val="00164088"/>
    <w:rsid w:val="001640AD"/>
    <w:rsid w:val="00164234"/>
    <w:rsid w:val="0016444E"/>
    <w:rsid w:val="00164466"/>
    <w:rsid w:val="00164694"/>
    <w:rsid w:val="001646A6"/>
    <w:rsid w:val="001649E6"/>
    <w:rsid w:val="00164D62"/>
    <w:rsid w:val="00164F75"/>
    <w:rsid w:val="00165322"/>
    <w:rsid w:val="001654FE"/>
    <w:rsid w:val="0016574B"/>
    <w:rsid w:val="00165946"/>
    <w:rsid w:val="00165B66"/>
    <w:rsid w:val="00165C93"/>
    <w:rsid w:val="00165DE5"/>
    <w:rsid w:val="00165DE9"/>
    <w:rsid w:val="00165EDD"/>
    <w:rsid w:val="0016601B"/>
    <w:rsid w:val="0016613B"/>
    <w:rsid w:val="00166205"/>
    <w:rsid w:val="001663E3"/>
    <w:rsid w:val="00166423"/>
    <w:rsid w:val="00166726"/>
    <w:rsid w:val="001668E5"/>
    <w:rsid w:val="00166924"/>
    <w:rsid w:val="00166A44"/>
    <w:rsid w:val="00166A5F"/>
    <w:rsid w:val="00166B1C"/>
    <w:rsid w:val="00166D23"/>
    <w:rsid w:val="00166D26"/>
    <w:rsid w:val="0016708B"/>
    <w:rsid w:val="001674B3"/>
    <w:rsid w:val="00167622"/>
    <w:rsid w:val="00167655"/>
    <w:rsid w:val="001677F5"/>
    <w:rsid w:val="00167893"/>
    <w:rsid w:val="00167B57"/>
    <w:rsid w:val="00167E1E"/>
    <w:rsid w:val="00167E4F"/>
    <w:rsid w:val="00167F8D"/>
    <w:rsid w:val="00167FD8"/>
    <w:rsid w:val="00170076"/>
    <w:rsid w:val="00170154"/>
    <w:rsid w:val="0017055C"/>
    <w:rsid w:val="00170578"/>
    <w:rsid w:val="00170882"/>
    <w:rsid w:val="00170AA3"/>
    <w:rsid w:val="0017107F"/>
    <w:rsid w:val="00171142"/>
    <w:rsid w:val="001711AA"/>
    <w:rsid w:val="00171266"/>
    <w:rsid w:val="0017149F"/>
    <w:rsid w:val="00171515"/>
    <w:rsid w:val="00171579"/>
    <w:rsid w:val="00171B15"/>
    <w:rsid w:val="00171E71"/>
    <w:rsid w:val="00171E86"/>
    <w:rsid w:val="00171EA1"/>
    <w:rsid w:val="00171FD0"/>
    <w:rsid w:val="0017206C"/>
    <w:rsid w:val="0017209D"/>
    <w:rsid w:val="001720FF"/>
    <w:rsid w:val="001721BB"/>
    <w:rsid w:val="001724ED"/>
    <w:rsid w:val="00172511"/>
    <w:rsid w:val="00172557"/>
    <w:rsid w:val="001726DE"/>
    <w:rsid w:val="001727E0"/>
    <w:rsid w:val="0017290D"/>
    <w:rsid w:val="00172BBC"/>
    <w:rsid w:val="00172CA9"/>
    <w:rsid w:val="00172DB4"/>
    <w:rsid w:val="00173076"/>
    <w:rsid w:val="001731B5"/>
    <w:rsid w:val="001731B7"/>
    <w:rsid w:val="001733CB"/>
    <w:rsid w:val="001734D1"/>
    <w:rsid w:val="001735C9"/>
    <w:rsid w:val="001736A5"/>
    <w:rsid w:val="00173AA0"/>
    <w:rsid w:val="00173BBC"/>
    <w:rsid w:val="00173CFF"/>
    <w:rsid w:val="00173D18"/>
    <w:rsid w:val="00173ECD"/>
    <w:rsid w:val="00173F53"/>
    <w:rsid w:val="00173F96"/>
    <w:rsid w:val="0017433F"/>
    <w:rsid w:val="00174461"/>
    <w:rsid w:val="00174476"/>
    <w:rsid w:val="00174C1F"/>
    <w:rsid w:val="00174C8E"/>
    <w:rsid w:val="0017500B"/>
    <w:rsid w:val="001751EB"/>
    <w:rsid w:val="00175255"/>
    <w:rsid w:val="0017542B"/>
    <w:rsid w:val="00175625"/>
    <w:rsid w:val="001759C3"/>
    <w:rsid w:val="00175ED6"/>
    <w:rsid w:val="00175F7A"/>
    <w:rsid w:val="00175F9F"/>
    <w:rsid w:val="0017600C"/>
    <w:rsid w:val="00176147"/>
    <w:rsid w:val="00176222"/>
    <w:rsid w:val="001762A8"/>
    <w:rsid w:val="001762A9"/>
    <w:rsid w:val="00176651"/>
    <w:rsid w:val="001766B4"/>
    <w:rsid w:val="001769E0"/>
    <w:rsid w:val="00176EA5"/>
    <w:rsid w:val="00176EF4"/>
    <w:rsid w:val="0017703D"/>
    <w:rsid w:val="001770D7"/>
    <w:rsid w:val="001770E2"/>
    <w:rsid w:val="001771BD"/>
    <w:rsid w:val="001771C2"/>
    <w:rsid w:val="001776AD"/>
    <w:rsid w:val="001776AF"/>
    <w:rsid w:val="001777E1"/>
    <w:rsid w:val="00177853"/>
    <w:rsid w:val="00177A60"/>
    <w:rsid w:val="00177BF8"/>
    <w:rsid w:val="00177EF8"/>
    <w:rsid w:val="00177F16"/>
    <w:rsid w:val="00180048"/>
    <w:rsid w:val="001803D2"/>
    <w:rsid w:val="0018042B"/>
    <w:rsid w:val="0018052D"/>
    <w:rsid w:val="00180729"/>
    <w:rsid w:val="00180768"/>
    <w:rsid w:val="001807A3"/>
    <w:rsid w:val="00180941"/>
    <w:rsid w:val="00180BAA"/>
    <w:rsid w:val="00180C7A"/>
    <w:rsid w:val="00180CE0"/>
    <w:rsid w:val="0018105A"/>
    <w:rsid w:val="001814C8"/>
    <w:rsid w:val="00181609"/>
    <w:rsid w:val="001816C2"/>
    <w:rsid w:val="001817E4"/>
    <w:rsid w:val="00181AD8"/>
    <w:rsid w:val="00181BB2"/>
    <w:rsid w:val="00181C2D"/>
    <w:rsid w:val="00181EBF"/>
    <w:rsid w:val="00181F80"/>
    <w:rsid w:val="00181F8D"/>
    <w:rsid w:val="00182096"/>
    <w:rsid w:val="0018229F"/>
    <w:rsid w:val="001823A3"/>
    <w:rsid w:val="001823CF"/>
    <w:rsid w:val="00182406"/>
    <w:rsid w:val="0018281E"/>
    <w:rsid w:val="0018284C"/>
    <w:rsid w:val="001829B9"/>
    <w:rsid w:val="001829F1"/>
    <w:rsid w:val="00182B0C"/>
    <w:rsid w:val="00182B6D"/>
    <w:rsid w:val="00182EF0"/>
    <w:rsid w:val="0018319C"/>
    <w:rsid w:val="00183203"/>
    <w:rsid w:val="00183771"/>
    <w:rsid w:val="001838A3"/>
    <w:rsid w:val="00183975"/>
    <w:rsid w:val="00183A95"/>
    <w:rsid w:val="00183B75"/>
    <w:rsid w:val="00183CEA"/>
    <w:rsid w:val="00183E84"/>
    <w:rsid w:val="00183E86"/>
    <w:rsid w:val="001840F4"/>
    <w:rsid w:val="001840FE"/>
    <w:rsid w:val="00184115"/>
    <w:rsid w:val="0018422E"/>
    <w:rsid w:val="00184242"/>
    <w:rsid w:val="00184388"/>
    <w:rsid w:val="00184392"/>
    <w:rsid w:val="0018458B"/>
    <w:rsid w:val="001845C3"/>
    <w:rsid w:val="00184A98"/>
    <w:rsid w:val="00184D54"/>
    <w:rsid w:val="00184D76"/>
    <w:rsid w:val="00184F6E"/>
    <w:rsid w:val="001850A5"/>
    <w:rsid w:val="00185178"/>
    <w:rsid w:val="00185456"/>
    <w:rsid w:val="00185605"/>
    <w:rsid w:val="00185769"/>
    <w:rsid w:val="00185D80"/>
    <w:rsid w:val="00185DCF"/>
    <w:rsid w:val="00185DD9"/>
    <w:rsid w:val="00186403"/>
    <w:rsid w:val="00186583"/>
    <w:rsid w:val="001866FE"/>
    <w:rsid w:val="001867ED"/>
    <w:rsid w:val="001869CE"/>
    <w:rsid w:val="00186A75"/>
    <w:rsid w:val="00186B71"/>
    <w:rsid w:val="00186C04"/>
    <w:rsid w:val="00186C10"/>
    <w:rsid w:val="00186DE8"/>
    <w:rsid w:val="00186F48"/>
    <w:rsid w:val="00187086"/>
    <w:rsid w:val="001871E5"/>
    <w:rsid w:val="001875AD"/>
    <w:rsid w:val="001875EA"/>
    <w:rsid w:val="001877F9"/>
    <w:rsid w:val="00187A17"/>
    <w:rsid w:val="00187C19"/>
    <w:rsid w:val="00187C2A"/>
    <w:rsid w:val="00187ED4"/>
    <w:rsid w:val="0019016F"/>
    <w:rsid w:val="001902DA"/>
    <w:rsid w:val="0019057B"/>
    <w:rsid w:val="00190795"/>
    <w:rsid w:val="001908EA"/>
    <w:rsid w:val="00190C8B"/>
    <w:rsid w:val="00190D83"/>
    <w:rsid w:val="00190F7C"/>
    <w:rsid w:val="00190F80"/>
    <w:rsid w:val="00191031"/>
    <w:rsid w:val="0019120B"/>
    <w:rsid w:val="00191299"/>
    <w:rsid w:val="001912DD"/>
    <w:rsid w:val="001913EE"/>
    <w:rsid w:val="00191569"/>
    <w:rsid w:val="00191698"/>
    <w:rsid w:val="00191B34"/>
    <w:rsid w:val="00191C42"/>
    <w:rsid w:val="00191DB2"/>
    <w:rsid w:val="00191DCE"/>
    <w:rsid w:val="00191E26"/>
    <w:rsid w:val="00191E78"/>
    <w:rsid w:val="00191EFF"/>
    <w:rsid w:val="0019222C"/>
    <w:rsid w:val="001923ED"/>
    <w:rsid w:val="0019244D"/>
    <w:rsid w:val="001925DC"/>
    <w:rsid w:val="001925F1"/>
    <w:rsid w:val="0019267B"/>
    <w:rsid w:val="00192681"/>
    <w:rsid w:val="0019276B"/>
    <w:rsid w:val="0019277B"/>
    <w:rsid w:val="00192850"/>
    <w:rsid w:val="00192B0A"/>
    <w:rsid w:val="00192CDE"/>
    <w:rsid w:val="00192D41"/>
    <w:rsid w:val="001935CB"/>
    <w:rsid w:val="00193690"/>
    <w:rsid w:val="00193A2B"/>
    <w:rsid w:val="00193AC3"/>
    <w:rsid w:val="00193B72"/>
    <w:rsid w:val="00193DA9"/>
    <w:rsid w:val="00193F6F"/>
    <w:rsid w:val="001941C5"/>
    <w:rsid w:val="00194348"/>
    <w:rsid w:val="0019489E"/>
    <w:rsid w:val="001948CB"/>
    <w:rsid w:val="00194A1A"/>
    <w:rsid w:val="00194D1B"/>
    <w:rsid w:val="00194F6E"/>
    <w:rsid w:val="00194F9B"/>
    <w:rsid w:val="00195002"/>
    <w:rsid w:val="00195253"/>
    <w:rsid w:val="0019533E"/>
    <w:rsid w:val="00195474"/>
    <w:rsid w:val="001955AF"/>
    <w:rsid w:val="001958F0"/>
    <w:rsid w:val="00195944"/>
    <w:rsid w:val="00195B31"/>
    <w:rsid w:val="0019606F"/>
    <w:rsid w:val="001960F0"/>
    <w:rsid w:val="001965F0"/>
    <w:rsid w:val="00196C83"/>
    <w:rsid w:val="00196CBA"/>
    <w:rsid w:val="00196D9F"/>
    <w:rsid w:val="00196F1E"/>
    <w:rsid w:val="00196FDD"/>
    <w:rsid w:val="0019703A"/>
    <w:rsid w:val="0019714C"/>
    <w:rsid w:val="0019736B"/>
    <w:rsid w:val="001974E8"/>
    <w:rsid w:val="0019782D"/>
    <w:rsid w:val="00197923"/>
    <w:rsid w:val="00197BA5"/>
    <w:rsid w:val="00197DF9"/>
    <w:rsid w:val="00197E3A"/>
    <w:rsid w:val="00197F89"/>
    <w:rsid w:val="001A01FA"/>
    <w:rsid w:val="001A0223"/>
    <w:rsid w:val="001A02DD"/>
    <w:rsid w:val="001A0419"/>
    <w:rsid w:val="001A0AA2"/>
    <w:rsid w:val="001A0AE7"/>
    <w:rsid w:val="001A0C95"/>
    <w:rsid w:val="001A0D10"/>
    <w:rsid w:val="001A0DA0"/>
    <w:rsid w:val="001A0F54"/>
    <w:rsid w:val="001A0F67"/>
    <w:rsid w:val="001A11BF"/>
    <w:rsid w:val="001A130B"/>
    <w:rsid w:val="001A13B9"/>
    <w:rsid w:val="001A19DB"/>
    <w:rsid w:val="001A1A1F"/>
    <w:rsid w:val="001A1B19"/>
    <w:rsid w:val="001A1EC5"/>
    <w:rsid w:val="001A204D"/>
    <w:rsid w:val="001A24A1"/>
    <w:rsid w:val="001A2590"/>
    <w:rsid w:val="001A2879"/>
    <w:rsid w:val="001A2BE8"/>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4E"/>
    <w:rsid w:val="001A4980"/>
    <w:rsid w:val="001A4B90"/>
    <w:rsid w:val="001A4B95"/>
    <w:rsid w:val="001A4C6A"/>
    <w:rsid w:val="001A50A5"/>
    <w:rsid w:val="001A50B3"/>
    <w:rsid w:val="001A546D"/>
    <w:rsid w:val="001A5738"/>
    <w:rsid w:val="001A5795"/>
    <w:rsid w:val="001A5D69"/>
    <w:rsid w:val="001A5E0B"/>
    <w:rsid w:val="001A5E21"/>
    <w:rsid w:val="001A5E44"/>
    <w:rsid w:val="001A606C"/>
    <w:rsid w:val="001A62BC"/>
    <w:rsid w:val="001A62CC"/>
    <w:rsid w:val="001A63D9"/>
    <w:rsid w:val="001A6424"/>
    <w:rsid w:val="001A6469"/>
    <w:rsid w:val="001A65A8"/>
    <w:rsid w:val="001A6698"/>
    <w:rsid w:val="001A6A69"/>
    <w:rsid w:val="001A6AAB"/>
    <w:rsid w:val="001A72C0"/>
    <w:rsid w:val="001A7720"/>
    <w:rsid w:val="001A78B4"/>
    <w:rsid w:val="001A7BBA"/>
    <w:rsid w:val="001A7CCE"/>
    <w:rsid w:val="001A7D89"/>
    <w:rsid w:val="001A7E68"/>
    <w:rsid w:val="001A7E88"/>
    <w:rsid w:val="001B02AB"/>
    <w:rsid w:val="001B031A"/>
    <w:rsid w:val="001B03DD"/>
    <w:rsid w:val="001B06C8"/>
    <w:rsid w:val="001B0DFE"/>
    <w:rsid w:val="001B0E78"/>
    <w:rsid w:val="001B10FB"/>
    <w:rsid w:val="001B123E"/>
    <w:rsid w:val="001B1387"/>
    <w:rsid w:val="001B13FB"/>
    <w:rsid w:val="001B14E6"/>
    <w:rsid w:val="001B1790"/>
    <w:rsid w:val="001B1B39"/>
    <w:rsid w:val="001B20F1"/>
    <w:rsid w:val="001B2572"/>
    <w:rsid w:val="001B25C2"/>
    <w:rsid w:val="001B25FD"/>
    <w:rsid w:val="001B283C"/>
    <w:rsid w:val="001B2992"/>
    <w:rsid w:val="001B29F2"/>
    <w:rsid w:val="001B2B8C"/>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9B1"/>
    <w:rsid w:val="001B4A02"/>
    <w:rsid w:val="001B4B43"/>
    <w:rsid w:val="001B4B95"/>
    <w:rsid w:val="001B4DAE"/>
    <w:rsid w:val="001B4EA4"/>
    <w:rsid w:val="001B5312"/>
    <w:rsid w:val="001B5526"/>
    <w:rsid w:val="001B5565"/>
    <w:rsid w:val="001B55BA"/>
    <w:rsid w:val="001B5974"/>
    <w:rsid w:val="001B5A8F"/>
    <w:rsid w:val="001B5C66"/>
    <w:rsid w:val="001B5F0D"/>
    <w:rsid w:val="001B5F22"/>
    <w:rsid w:val="001B65E6"/>
    <w:rsid w:val="001B6625"/>
    <w:rsid w:val="001B6F97"/>
    <w:rsid w:val="001B6FAA"/>
    <w:rsid w:val="001B703A"/>
    <w:rsid w:val="001B706D"/>
    <w:rsid w:val="001B7187"/>
    <w:rsid w:val="001B71B9"/>
    <w:rsid w:val="001B71D3"/>
    <w:rsid w:val="001B7204"/>
    <w:rsid w:val="001B7401"/>
    <w:rsid w:val="001B771F"/>
    <w:rsid w:val="001B775C"/>
    <w:rsid w:val="001B78E0"/>
    <w:rsid w:val="001B7AF0"/>
    <w:rsid w:val="001B7BB4"/>
    <w:rsid w:val="001B7DA7"/>
    <w:rsid w:val="001B7DC9"/>
    <w:rsid w:val="001B7F81"/>
    <w:rsid w:val="001C0178"/>
    <w:rsid w:val="001C01B2"/>
    <w:rsid w:val="001C0248"/>
    <w:rsid w:val="001C06AE"/>
    <w:rsid w:val="001C0821"/>
    <w:rsid w:val="001C0B2A"/>
    <w:rsid w:val="001C0BA7"/>
    <w:rsid w:val="001C143F"/>
    <w:rsid w:val="001C15D7"/>
    <w:rsid w:val="001C1607"/>
    <w:rsid w:val="001C16FD"/>
    <w:rsid w:val="001C1A08"/>
    <w:rsid w:val="001C1B9A"/>
    <w:rsid w:val="001C1BC1"/>
    <w:rsid w:val="001C1F6B"/>
    <w:rsid w:val="001C1FE0"/>
    <w:rsid w:val="001C2229"/>
    <w:rsid w:val="001C2678"/>
    <w:rsid w:val="001C2ADC"/>
    <w:rsid w:val="001C2BEB"/>
    <w:rsid w:val="001C2C18"/>
    <w:rsid w:val="001C2D37"/>
    <w:rsid w:val="001C2E8C"/>
    <w:rsid w:val="001C2F33"/>
    <w:rsid w:val="001C30BE"/>
    <w:rsid w:val="001C3870"/>
    <w:rsid w:val="001C3AAE"/>
    <w:rsid w:val="001C3CFB"/>
    <w:rsid w:val="001C3DC4"/>
    <w:rsid w:val="001C3EFE"/>
    <w:rsid w:val="001C3FE5"/>
    <w:rsid w:val="001C3FE8"/>
    <w:rsid w:val="001C4195"/>
    <w:rsid w:val="001C4298"/>
    <w:rsid w:val="001C42D6"/>
    <w:rsid w:val="001C47F9"/>
    <w:rsid w:val="001C4835"/>
    <w:rsid w:val="001C48FB"/>
    <w:rsid w:val="001C4901"/>
    <w:rsid w:val="001C49E4"/>
    <w:rsid w:val="001C4A65"/>
    <w:rsid w:val="001C4AEC"/>
    <w:rsid w:val="001C4C50"/>
    <w:rsid w:val="001C524F"/>
    <w:rsid w:val="001C5504"/>
    <w:rsid w:val="001C558B"/>
    <w:rsid w:val="001C5646"/>
    <w:rsid w:val="001C567A"/>
    <w:rsid w:val="001C5930"/>
    <w:rsid w:val="001C5AAF"/>
    <w:rsid w:val="001C5CB6"/>
    <w:rsid w:val="001C5CC8"/>
    <w:rsid w:val="001C5DD2"/>
    <w:rsid w:val="001C5F1D"/>
    <w:rsid w:val="001C5F7B"/>
    <w:rsid w:val="001C5F83"/>
    <w:rsid w:val="001C6139"/>
    <w:rsid w:val="001C63A7"/>
    <w:rsid w:val="001C63C7"/>
    <w:rsid w:val="001C654B"/>
    <w:rsid w:val="001C680C"/>
    <w:rsid w:val="001C68C7"/>
    <w:rsid w:val="001C6F5A"/>
    <w:rsid w:val="001C7373"/>
    <w:rsid w:val="001C75E7"/>
    <w:rsid w:val="001D0230"/>
    <w:rsid w:val="001D02E1"/>
    <w:rsid w:val="001D056A"/>
    <w:rsid w:val="001D0734"/>
    <w:rsid w:val="001D0A5B"/>
    <w:rsid w:val="001D0BDE"/>
    <w:rsid w:val="001D0E9D"/>
    <w:rsid w:val="001D0EDF"/>
    <w:rsid w:val="001D0F17"/>
    <w:rsid w:val="001D135C"/>
    <w:rsid w:val="001D15F2"/>
    <w:rsid w:val="001D184F"/>
    <w:rsid w:val="001D1A10"/>
    <w:rsid w:val="001D1AA8"/>
    <w:rsid w:val="001D1B2D"/>
    <w:rsid w:val="001D1B4D"/>
    <w:rsid w:val="001D1D55"/>
    <w:rsid w:val="001D1ED5"/>
    <w:rsid w:val="001D22CA"/>
    <w:rsid w:val="001D22DD"/>
    <w:rsid w:val="001D2335"/>
    <w:rsid w:val="001D24E3"/>
    <w:rsid w:val="001D260E"/>
    <w:rsid w:val="001D2624"/>
    <w:rsid w:val="001D2660"/>
    <w:rsid w:val="001D27C2"/>
    <w:rsid w:val="001D28C6"/>
    <w:rsid w:val="001D2A61"/>
    <w:rsid w:val="001D2B86"/>
    <w:rsid w:val="001D2FAF"/>
    <w:rsid w:val="001D33EB"/>
    <w:rsid w:val="001D3453"/>
    <w:rsid w:val="001D360B"/>
    <w:rsid w:val="001D3709"/>
    <w:rsid w:val="001D3B1F"/>
    <w:rsid w:val="001D3BFB"/>
    <w:rsid w:val="001D3C7D"/>
    <w:rsid w:val="001D3D70"/>
    <w:rsid w:val="001D3F6E"/>
    <w:rsid w:val="001D4097"/>
    <w:rsid w:val="001D40A7"/>
    <w:rsid w:val="001D4510"/>
    <w:rsid w:val="001D4908"/>
    <w:rsid w:val="001D491E"/>
    <w:rsid w:val="001D4921"/>
    <w:rsid w:val="001D497A"/>
    <w:rsid w:val="001D4A8E"/>
    <w:rsid w:val="001D4B1F"/>
    <w:rsid w:val="001D4E1E"/>
    <w:rsid w:val="001D5150"/>
    <w:rsid w:val="001D51F8"/>
    <w:rsid w:val="001D5267"/>
    <w:rsid w:val="001D56AF"/>
    <w:rsid w:val="001D5950"/>
    <w:rsid w:val="001D59AA"/>
    <w:rsid w:val="001D5A30"/>
    <w:rsid w:val="001D5CC9"/>
    <w:rsid w:val="001D5EB7"/>
    <w:rsid w:val="001D5EF1"/>
    <w:rsid w:val="001D62CE"/>
    <w:rsid w:val="001D646E"/>
    <w:rsid w:val="001D6746"/>
    <w:rsid w:val="001D688F"/>
    <w:rsid w:val="001D68B0"/>
    <w:rsid w:val="001D6C5A"/>
    <w:rsid w:val="001D6DF4"/>
    <w:rsid w:val="001D6E91"/>
    <w:rsid w:val="001D6FCC"/>
    <w:rsid w:val="001D6FD0"/>
    <w:rsid w:val="001D72ED"/>
    <w:rsid w:val="001D736D"/>
    <w:rsid w:val="001D7406"/>
    <w:rsid w:val="001D7728"/>
    <w:rsid w:val="001D7951"/>
    <w:rsid w:val="001D79F6"/>
    <w:rsid w:val="001D7ACD"/>
    <w:rsid w:val="001D7E63"/>
    <w:rsid w:val="001E07DC"/>
    <w:rsid w:val="001E08E6"/>
    <w:rsid w:val="001E0C8F"/>
    <w:rsid w:val="001E0E1E"/>
    <w:rsid w:val="001E1A59"/>
    <w:rsid w:val="001E1ACD"/>
    <w:rsid w:val="001E1B66"/>
    <w:rsid w:val="001E21BF"/>
    <w:rsid w:val="001E2457"/>
    <w:rsid w:val="001E2618"/>
    <w:rsid w:val="001E26B4"/>
    <w:rsid w:val="001E2AD4"/>
    <w:rsid w:val="001E2F0D"/>
    <w:rsid w:val="001E3187"/>
    <w:rsid w:val="001E3275"/>
    <w:rsid w:val="001E3302"/>
    <w:rsid w:val="001E3608"/>
    <w:rsid w:val="001E3B8D"/>
    <w:rsid w:val="001E3F4D"/>
    <w:rsid w:val="001E40F0"/>
    <w:rsid w:val="001E421A"/>
    <w:rsid w:val="001E4282"/>
    <w:rsid w:val="001E42AC"/>
    <w:rsid w:val="001E42B3"/>
    <w:rsid w:val="001E42D7"/>
    <w:rsid w:val="001E4340"/>
    <w:rsid w:val="001E437B"/>
    <w:rsid w:val="001E4795"/>
    <w:rsid w:val="001E486C"/>
    <w:rsid w:val="001E4A67"/>
    <w:rsid w:val="001E4B78"/>
    <w:rsid w:val="001E4F1B"/>
    <w:rsid w:val="001E4F6D"/>
    <w:rsid w:val="001E502F"/>
    <w:rsid w:val="001E505D"/>
    <w:rsid w:val="001E590C"/>
    <w:rsid w:val="001E5912"/>
    <w:rsid w:val="001E628A"/>
    <w:rsid w:val="001E6726"/>
    <w:rsid w:val="001E6892"/>
    <w:rsid w:val="001E69AA"/>
    <w:rsid w:val="001E6BB3"/>
    <w:rsid w:val="001E6C63"/>
    <w:rsid w:val="001E6DDC"/>
    <w:rsid w:val="001E6E8E"/>
    <w:rsid w:val="001E6FC3"/>
    <w:rsid w:val="001E71B9"/>
    <w:rsid w:val="001E74CD"/>
    <w:rsid w:val="001E763D"/>
    <w:rsid w:val="001E7814"/>
    <w:rsid w:val="001E78AD"/>
    <w:rsid w:val="001E79A1"/>
    <w:rsid w:val="001E79F0"/>
    <w:rsid w:val="001E7A22"/>
    <w:rsid w:val="001E7D38"/>
    <w:rsid w:val="001E7D41"/>
    <w:rsid w:val="001E7D52"/>
    <w:rsid w:val="001E7DDA"/>
    <w:rsid w:val="001E7F81"/>
    <w:rsid w:val="001E7F94"/>
    <w:rsid w:val="001F0220"/>
    <w:rsid w:val="001F030E"/>
    <w:rsid w:val="001F0411"/>
    <w:rsid w:val="001F0515"/>
    <w:rsid w:val="001F0798"/>
    <w:rsid w:val="001F0B5E"/>
    <w:rsid w:val="001F0E2F"/>
    <w:rsid w:val="001F101E"/>
    <w:rsid w:val="001F104F"/>
    <w:rsid w:val="001F1154"/>
    <w:rsid w:val="001F123A"/>
    <w:rsid w:val="001F14BB"/>
    <w:rsid w:val="001F14FC"/>
    <w:rsid w:val="001F15CA"/>
    <w:rsid w:val="001F1610"/>
    <w:rsid w:val="001F1A26"/>
    <w:rsid w:val="001F1C38"/>
    <w:rsid w:val="001F1D3C"/>
    <w:rsid w:val="001F1E46"/>
    <w:rsid w:val="001F1EFF"/>
    <w:rsid w:val="001F2326"/>
    <w:rsid w:val="001F23E9"/>
    <w:rsid w:val="001F2601"/>
    <w:rsid w:val="001F2861"/>
    <w:rsid w:val="001F29D1"/>
    <w:rsid w:val="001F2A43"/>
    <w:rsid w:val="001F2A8A"/>
    <w:rsid w:val="001F2D7A"/>
    <w:rsid w:val="001F2F17"/>
    <w:rsid w:val="001F316B"/>
    <w:rsid w:val="001F330C"/>
    <w:rsid w:val="001F34EC"/>
    <w:rsid w:val="001F3AE6"/>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C2C"/>
    <w:rsid w:val="001F5EF6"/>
    <w:rsid w:val="001F605E"/>
    <w:rsid w:val="001F60EF"/>
    <w:rsid w:val="001F610B"/>
    <w:rsid w:val="001F628A"/>
    <w:rsid w:val="001F62FF"/>
    <w:rsid w:val="001F6311"/>
    <w:rsid w:val="001F64A5"/>
    <w:rsid w:val="001F655A"/>
    <w:rsid w:val="001F6684"/>
    <w:rsid w:val="001F67E2"/>
    <w:rsid w:val="001F6875"/>
    <w:rsid w:val="001F687E"/>
    <w:rsid w:val="001F694E"/>
    <w:rsid w:val="001F69C8"/>
    <w:rsid w:val="001F6A3C"/>
    <w:rsid w:val="001F6D5C"/>
    <w:rsid w:val="001F7468"/>
    <w:rsid w:val="001F74D2"/>
    <w:rsid w:val="001F74EC"/>
    <w:rsid w:val="001F7825"/>
    <w:rsid w:val="001F7A9D"/>
    <w:rsid w:val="001F7B0F"/>
    <w:rsid w:val="001F7C1E"/>
    <w:rsid w:val="001F7CF4"/>
    <w:rsid w:val="001F7F65"/>
    <w:rsid w:val="00200044"/>
    <w:rsid w:val="00200171"/>
    <w:rsid w:val="002001FB"/>
    <w:rsid w:val="00200717"/>
    <w:rsid w:val="002007BE"/>
    <w:rsid w:val="0020096A"/>
    <w:rsid w:val="00200AFA"/>
    <w:rsid w:val="00200B05"/>
    <w:rsid w:val="00200BCA"/>
    <w:rsid w:val="00200C81"/>
    <w:rsid w:val="00200E54"/>
    <w:rsid w:val="00200E93"/>
    <w:rsid w:val="00200EA2"/>
    <w:rsid w:val="002010A2"/>
    <w:rsid w:val="0020115A"/>
    <w:rsid w:val="0020144E"/>
    <w:rsid w:val="0020165E"/>
    <w:rsid w:val="002018A6"/>
    <w:rsid w:val="00201D3F"/>
    <w:rsid w:val="00202090"/>
    <w:rsid w:val="00202109"/>
    <w:rsid w:val="00202A40"/>
    <w:rsid w:val="00202A6A"/>
    <w:rsid w:val="00202BAD"/>
    <w:rsid w:val="00203242"/>
    <w:rsid w:val="002032D4"/>
    <w:rsid w:val="0020348B"/>
    <w:rsid w:val="00203599"/>
    <w:rsid w:val="002035E2"/>
    <w:rsid w:val="0020377B"/>
    <w:rsid w:val="002038B8"/>
    <w:rsid w:val="002038F3"/>
    <w:rsid w:val="0020394A"/>
    <w:rsid w:val="00203AFB"/>
    <w:rsid w:val="00203B04"/>
    <w:rsid w:val="00203C2A"/>
    <w:rsid w:val="00203E4C"/>
    <w:rsid w:val="00203E71"/>
    <w:rsid w:val="00203F84"/>
    <w:rsid w:val="002041ED"/>
    <w:rsid w:val="002042E5"/>
    <w:rsid w:val="002042EE"/>
    <w:rsid w:val="002043A5"/>
    <w:rsid w:val="002043D5"/>
    <w:rsid w:val="002049D5"/>
    <w:rsid w:val="00204B06"/>
    <w:rsid w:val="00204BAA"/>
    <w:rsid w:val="00204BAE"/>
    <w:rsid w:val="00204D02"/>
    <w:rsid w:val="00204DB2"/>
    <w:rsid w:val="0020526E"/>
    <w:rsid w:val="002052EF"/>
    <w:rsid w:val="00205613"/>
    <w:rsid w:val="00205B7E"/>
    <w:rsid w:val="00205C3E"/>
    <w:rsid w:val="00205C47"/>
    <w:rsid w:val="00205E10"/>
    <w:rsid w:val="00205E45"/>
    <w:rsid w:val="0020602E"/>
    <w:rsid w:val="00206217"/>
    <w:rsid w:val="002062DE"/>
    <w:rsid w:val="0020637C"/>
    <w:rsid w:val="00206AB2"/>
    <w:rsid w:val="00206E8C"/>
    <w:rsid w:val="00207032"/>
    <w:rsid w:val="002072DA"/>
    <w:rsid w:val="002072EA"/>
    <w:rsid w:val="0020744F"/>
    <w:rsid w:val="0020746F"/>
    <w:rsid w:val="002074EB"/>
    <w:rsid w:val="00207591"/>
    <w:rsid w:val="002076A6"/>
    <w:rsid w:val="0020771A"/>
    <w:rsid w:val="00207984"/>
    <w:rsid w:val="00207A55"/>
    <w:rsid w:val="00207B54"/>
    <w:rsid w:val="00207C49"/>
    <w:rsid w:val="00207D1D"/>
    <w:rsid w:val="00207E60"/>
    <w:rsid w:val="00207FE0"/>
    <w:rsid w:val="00210246"/>
    <w:rsid w:val="0021080C"/>
    <w:rsid w:val="00210A4D"/>
    <w:rsid w:val="00210B76"/>
    <w:rsid w:val="00210F8E"/>
    <w:rsid w:val="00211145"/>
    <w:rsid w:val="002112C3"/>
    <w:rsid w:val="00211834"/>
    <w:rsid w:val="002118BE"/>
    <w:rsid w:val="00211918"/>
    <w:rsid w:val="00211EDC"/>
    <w:rsid w:val="002122BB"/>
    <w:rsid w:val="00212315"/>
    <w:rsid w:val="002123BB"/>
    <w:rsid w:val="00212447"/>
    <w:rsid w:val="00212557"/>
    <w:rsid w:val="00212805"/>
    <w:rsid w:val="00212AB1"/>
    <w:rsid w:val="00213140"/>
    <w:rsid w:val="00213227"/>
    <w:rsid w:val="0021348B"/>
    <w:rsid w:val="0021390D"/>
    <w:rsid w:val="00213A55"/>
    <w:rsid w:val="00213D20"/>
    <w:rsid w:val="00214338"/>
    <w:rsid w:val="0021460B"/>
    <w:rsid w:val="00214746"/>
    <w:rsid w:val="002148EC"/>
    <w:rsid w:val="00214B08"/>
    <w:rsid w:val="00214C26"/>
    <w:rsid w:val="00214EBC"/>
    <w:rsid w:val="00214F2E"/>
    <w:rsid w:val="00214FC5"/>
    <w:rsid w:val="00215106"/>
    <w:rsid w:val="002154B5"/>
    <w:rsid w:val="002154CD"/>
    <w:rsid w:val="002154F5"/>
    <w:rsid w:val="002155C0"/>
    <w:rsid w:val="00215626"/>
    <w:rsid w:val="00215643"/>
    <w:rsid w:val="0021564B"/>
    <w:rsid w:val="00215945"/>
    <w:rsid w:val="00215A03"/>
    <w:rsid w:val="00215C5E"/>
    <w:rsid w:val="00215CAA"/>
    <w:rsid w:val="00215DD8"/>
    <w:rsid w:val="0021624E"/>
    <w:rsid w:val="002164B1"/>
    <w:rsid w:val="002166D8"/>
    <w:rsid w:val="0021680A"/>
    <w:rsid w:val="0021681A"/>
    <w:rsid w:val="00216910"/>
    <w:rsid w:val="00216A57"/>
    <w:rsid w:val="002170E2"/>
    <w:rsid w:val="00217277"/>
    <w:rsid w:val="00217370"/>
    <w:rsid w:val="00217535"/>
    <w:rsid w:val="002175FE"/>
    <w:rsid w:val="00217B9A"/>
    <w:rsid w:val="00217D09"/>
    <w:rsid w:val="00217E0D"/>
    <w:rsid w:val="00217FC2"/>
    <w:rsid w:val="002205AD"/>
    <w:rsid w:val="00220672"/>
    <w:rsid w:val="0022107A"/>
    <w:rsid w:val="00221135"/>
    <w:rsid w:val="0022129C"/>
    <w:rsid w:val="00221660"/>
    <w:rsid w:val="002216B8"/>
    <w:rsid w:val="0022207C"/>
    <w:rsid w:val="002226AA"/>
    <w:rsid w:val="00222A2D"/>
    <w:rsid w:val="002232A1"/>
    <w:rsid w:val="00223372"/>
    <w:rsid w:val="00223398"/>
    <w:rsid w:val="002235E8"/>
    <w:rsid w:val="00224045"/>
    <w:rsid w:val="00224194"/>
    <w:rsid w:val="002243F4"/>
    <w:rsid w:val="00224402"/>
    <w:rsid w:val="002247B1"/>
    <w:rsid w:val="002248C3"/>
    <w:rsid w:val="00224907"/>
    <w:rsid w:val="00224F5E"/>
    <w:rsid w:val="002256B6"/>
    <w:rsid w:val="002258A2"/>
    <w:rsid w:val="00225960"/>
    <w:rsid w:val="00225A0B"/>
    <w:rsid w:val="002260A0"/>
    <w:rsid w:val="00226315"/>
    <w:rsid w:val="002266E7"/>
    <w:rsid w:val="0022678C"/>
    <w:rsid w:val="002268FD"/>
    <w:rsid w:val="002269C9"/>
    <w:rsid w:val="00226B0D"/>
    <w:rsid w:val="00226BB1"/>
    <w:rsid w:val="00226BF4"/>
    <w:rsid w:val="002273D4"/>
    <w:rsid w:val="00227736"/>
    <w:rsid w:val="00227794"/>
    <w:rsid w:val="002279F2"/>
    <w:rsid w:val="00227C51"/>
    <w:rsid w:val="00227E55"/>
    <w:rsid w:val="00227F60"/>
    <w:rsid w:val="00227FDC"/>
    <w:rsid w:val="00227FDD"/>
    <w:rsid w:val="0023003F"/>
    <w:rsid w:val="0023012F"/>
    <w:rsid w:val="002306E3"/>
    <w:rsid w:val="00230B2F"/>
    <w:rsid w:val="00230C9E"/>
    <w:rsid w:val="002310DC"/>
    <w:rsid w:val="002311F6"/>
    <w:rsid w:val="00231579"/>
    <w:rsid w:val="002318EF"/>
    <w:rsid w:val="00231BE1"/>
    <w:rsid w:val="00231C96"/>
    <w:rsid w:val="00231D6D"/>
    <w:rsid w:val="00231D85"/>
    <w:rsid w:val="00231E77"/>
    <w:rsid w:val="00231FEB"/>
    <w:rsid w:val="0023200B"/>
    <w:rsid w:val="00232098"/>
    <w:rsid w:val="00232152"/>
    <w:rsid w:val="002327A8"/>
    <w:rsid w:val="002328DF"/>
    <w:rsid w:val="00232B3E"/>
    <w:rsid w:val="00232BAD"/>
    <w:rsid w:val="00232C06"/>
    <w:rsid w:val="00232E0C"/>
    <w:rsid w:val="00232F1C"/>
    <w:rsid w:val="00232FB9"/>
    <w:rsid w:val="00232FD4"/>
    <w:rsid w:val="002332CB"/>
    <w:rsid w:val="00233369"/>
    <w:rsid w:val="00233461"/>
    <w:rsid w:val="00233504"/>
    <w:rsid w:val="00233553"/>
    <w:rsid w:val="00233706"/>
    <w:rsid w:val="002337CF"/>
    <w:rsid w:val="00233962"/>
    <w:rsid w:val="00233B70"/>
    <w:rsid w:val="00233DDE"/>
    <w:rsid w:val="00233E8A"/>
    <w:rsid w:val="00233F47"/>
    <w:rsid w:val="0023430D"/>
    <w:rsid w:val="002343D8"/>
    <w:rsid w:val="00234414"/>
    <w:rsid w:val="00234570"/>
    <w:rsid w:val="00234716"/>
    <w:rsid w:val="0023478D"/>
    <w:rsid w:val="00234816"/>
    <w:rsid w:val="00234A97"/>
    <w:rsid w:val="00234D14"/>
    <w:rsid w:val="00234F56"/>
    <w:rsid w:val="00235012"/>
    <w:rsid w:val="002351D3"/>
    <w:rsid w:val="0023531F"/>
    <w:rsid w:val="002355BC"/>
    <w:rsid w:val="0023571A"/>
    <w:rsid w:val="00235EA3"/>
    <w:rsid w:val="0023618B"/>
    <w:rsid w:val="00236261"/>
    <w:rsid w:val="00236316"/>
    <w:rsid w:val="002365DC"/>
    <w:rsid w:val="00236608"/>
    <w:rsid w:val="00236CA7"/>
    <w:rsid w:val="00236D89"/>
    <w:rsid w:val="00236F6E"/>
    <w:rsid w:val="0023703D"/>
    <w:rsid w:val="00237821"/>
    <w:rsid w:val="00237981"/>
    <w:rsid w:val="00240318"/>
    <w:rsid w:val="00240345"/>
    <w:rsid w:val="002408C8"/>
    <w:rsid w:val="002409B6"/>
    <w:rsid w:val="00240AB3"/>
    <w:rsid w:val="00240D72"/>
    <w:rsid w:val="00240E8C"/>
    <w:rsid w:val="00241005"/>
    <w:rsid w:val="00241208"/>
    <w:rsid w:val="0024168F"/>
    <w:rsid w:val="00241756"/>
    <w:rsid w:val="002417C5"/>
    <w:rsid w:val="0024185F"/>
    <w:rsid w:val="00241AD3"/>
    <w:rsid w:val="00241C1B"/>
    <w:rsid w:val="00241F46"/>
    <w:rsid w:val="00242212"/>
    <w:rsid w:val="002422AB"/>
    <w:rsid w:val="002423BC"/>
    <w:rsid w:val="00242598"/>
    <w:rsid w:val="002427A3"/>
    <w:rsid w:val="00242873"/>
    <w:rsid w:val="00242B8D"/>
    <w:rsid w:val="00242BD8"/>
    <w:rsid w:val="00242C3B"/>
    <w:rsid w:val="00242E39"/>
    <w:rsid w:val="0024307B"/>
    <w:rsid w:val="00243217"/>
    <w:rsid w:val="0024327B"/>
    <w:rsid w:val="002435B9"/>
    <w:rsid w:val="00243A41"/>
    <w:rsid w:val="00243D72"/>
    <w:rsid w:val="00243E64"/>
    <w:rsid w:val="00243EDC"/>
    <w:rsid w:val="00244300"/>
    <w:rsid w:val="00244392"/>
    <w:rsid w:val="002447DF"/>
    <w:rsid w:val="002449D4"/>
    <w:rsid w:val="00245175"/>
    <w:rsid w:val="00245281"/>
    <w:rsid w:val="002455B8"/>
    <w:rsid w:val="002458B6"/>
    <w:rsid w:val="00245C48"/>
    <w:rsid w:val="00245D6B"/>
    <w:rsid w:val="00245FAF"/>
    <w:rsid w:val="0024629E"/>
    <w:rsid w:val="00246630"/>
    <w:rsid w:val="002467B8"/>
    <w:rsid w:val="00246BC3"/>
    <w:rsid w:val="00246C48"/>
    <w:rsid w:val="00246D12"/>
    <w:rsid w:val="00246D5F"/>
    <w:rsid w:val="00246E7C"/>
    <w:rsid w:val="00247127"/>
    <w:rsid w:val="002473ED"/>
    <w:rsid w:val="00247478"/>
    <w:rsid w:val="002475E9"/>
    <w:rsid w:val="00247712"/>
    <w:rsid w:val="00247895"/>
    <w:rsid w:val="00247BE8"/>
    <w:rsid w:val="00247D0B"/>
    <w:rsid w:val="00247EE0"/>
    <w:rsid w:val="0025028B"/>
    <w:rsid w:val="002503DD"/>
    <w:rsid w:val="002504A5"/>
    <w:rsid w:val="002509AF"/>
    <w:rsid w:val="00250A4F"/>
    <w:rsid w:val="00250C74"/>
    <w:rsid w:val="0025101E"/>
    <w:rsid w:val="0025137B"/>
    <w:rsid w:val="002516CA"/>
    <w:rsid w:val="002517AF"/>
    <w:rsid w:val="00251940"/>
    <w:rsid w:val="00251B01"/>
    <w:rsid w:val="00251FEE"/>
    <w:rsid w:val="002524E9"/>
    <w:rsid w:val="0025278F"/>
    <w:rsid w:val="00252CB0"/>
    <w:rsid w:val="0025307B"/>
    <w:rsid w:val="0025314C"/>
    <w:rsid w:val="0025317B"/>
    <w:rsid w:val="0025354A"/>
    <w:rsid w:val="00253565"/>
    <w:rsid w:val="0025356C"/>
    <w:rsid w:val="002536B4"/>
    <w:rsid w:val="00253AD2"/>
    <w:rsid w:val="00253C43"/>
    <w:rsid w:val="00253C8D"/>
    <w:rsid w:val="00253DA3"/>
    <w:rsid w:val="00253DD7"/>
    <w:rsid w:val="00254001"/>
    <w:rsid w:val="002541A2"/>
    <w:rsid w:val="00254973"/>
    <w:rsid w:val="002549B0"/>
    <w:rsid w:val="00254A9D"/>
    <w:rsid w:val="00254ABE"/>
    <w:rsid w:val="00254B50"/>
    <w:rsid w:val="00254B9D"/>
    <w:rsid w:val="00254C30"/>
    <w:rsid w:val="00254C7D"/>
    <w:rsid w:val="00254EFB"/>
    <w:rsid w:val="002551EF"/>
    <w:rsid w:val="002554AD"/>
    <w:rsid w:val="0025553B"/>
    <w:rsid w:val="002558B1"/>
    <w:rsid w:val="00255A0A"/>
    <w:rsid w:val="00255BA7"/>
    <w:rsid w:val="00255E0F"/>
    <w:rsid w:val="00255F53"/>
    <w:rsid w:val="00255F62"/>
    <w:rsid w:val="00255F92"/>
    <w:rsid w:val="00255FF4"/>
    <w:rsid w:val="002561AE"/>
    <w:rsid w:val="0025622F"/>
    <w:rsid w:val="00256733"/>
    <w:rsid w:val="00256A5E"/>
    <w:rsid w:val="00256C42"/>
    <w:rsid w:val="00256CB1"/>
    <w:rsid w:val="00256D11"/>
    <w:rsid w:val="00256DC7"/>
    <w:rsid w:val="00256E50"/>
    <w:rsid w:val="00257482"/>
    <w:rsid w:val="00257558"/>
    <w:rsid w:val="00257568"/>
    <w:rsid w:val="00257645"/>
    <w:rsid w:val="002576FB"/>
    <w:rsid w:val="002577DA"/>
    <w:rsid w:val="00257952"/>
    <w:rsid w:val="00257A84"/>
    <w:rsid w:val="00257D2F"/>
    <w:rsid w:val="00257D86"/>
    <w:rsid w:val="002600B1"/>
    <w:rsid w:val="00260195"/>
    <w:rsid w:val="002602CE"/>
    <w:rsid w:val="002603EF"/>
    <w:rsid w:val="0026061B"/>
    <w:rsid w:val="002606B3"/>
    <w:rsid w:val="002608BF"/>
    <w:rsid w:val="002609C0"/>
    <w:rsid w:val="002609EE"/>
    <w:rsid w:val="00260D10"/>
    <w:rsid w:val="00260E1C"/>
    <w:rsid w:val="00261073"/>
    <w:rsid w:val="002613A7"/>
    <w:rsid w:val="002617B3"/>
    <w:rsid w:val="002618B0"/>
    <w:rsid w:val="00261AE2"/>
    <w:rsid w:val="00261AED"/>
    <w:rsid w:val="00261EDD"/>
    <w:rsid w:val="00262031"/>
    <w:rsid w:val="00262223"/>
    <w:rsid w:val="0026224F"/>
    <w:rsid w:val="0026226F"/>
    <w:rsid w:val="00262294"/>
    <w:rsid w:val="00262442"/>
    <w:rsid w:val="0026270B"/>
    <w:rsid w:val="0026289B"/>
    <w:rsid w:val="002629FF"/>
    <w:rsid w:val="00262AEA"/>
    <w:rsid w:val="00262B2C"/>
    <w:rsid w:val="00262BE8"/>
    <w:rsid w:val="00262EFC"/>
    <w:rsid w:val="002632C3"/>
    <w:rsid w:val="0026340A"/>
    <w:rsid w:val="00263855"/>
    <w:rsid w:val="00263B7C"/>
    <w:rsid w:val="00263DFA"/>
    <w:rsid w:val="00263F5B"/>
    <w:rsid w:val="00263FFE"/>
    <w:rsid w:val="002640D0"/>
    <w:rsid w:val="002642B1"/>
    <w:rsid w:val="002644F5"/>
    <w:rsid w:val="00264609"/>
    <w:rsid w:val="0026473B"/>
    <w:rsid w:val="0026483B"/>
    <w:rsid w:val="0026498A"/>
    <w:rsid w:val="00264AB8"/>
    <w:rsid w:val="00264CC2"/>
    <w:rsid w:val="00264E16"/>
    <w:rsid w:val="00264F4B"/>
    <w:rsid w:val="0026504F"/>
    <w:rsid w:val="002653A3"/>
    <w:rsid w:val="0026556D"/>
    <w:rsid w:val="002655DD"/>
    <w:rsid w:val="00265741"/>
    <w:rsid w:val="002657C6"/>
    <w:rsid w:val="0026593D"/>
    <w:rsid w:val="00265A32"/>
    <w:rsid w:val="00265C62"/>
    <w:rsid w:val="00265E72"/>
    <w:rsid w:val="00265EFA"/>
    <w:rsid w:val="00265F6D"/>
    <w:rsid w:val="0026608E"/>
    <w:rsid w:val="00266122"/>
    <w:rsid w:val="00266557"/>
    <w:rsid w:val="002667ED"/>
    <w:rsid w:val="00266BEE"/>
    <w:rsid w:val="00266D5A"/>
    <w:rsid w:val="00266D6A"/>
    <w:rsid w:val="00266F8C"/>
    <w:rsid w:val="00267450"/>
    <w:rsid w:val="002675B2"/>
    <w:rsid w:val="002678B9"/>
    <w:rsid w:val="00267C99"/>
    <w:rsid w:val="00267DC9"/>
    <w:rsid w:val="00267ECD"/>
    <w:rsid w:val="0027012E"/>
    <w:rsid w:val="0027082D"/>
    <w:rsid w:val="002709FD"/>
    <w:rsid w:val="00270C17"/>
    <w:rsid w:val="00270CF0"/>
    <w:rsid w:val="00270D68"/>
    <w:rsid w:val="00270F7B"/>
    <w:rsid w:val="00271111"/>
    <w:rsid w:val="00271113"/>
    <w:rsid w:val="00271243"/>
    <w:rsid w:val="0027138E"/>
    <w:rsid w:val="0027179E"/>
    <w:rsid w:val="002717D9"/>
    <w:rsid w:val="002718B4"/>
    <w:rsid w:val="002718C9"/>
    <w:rsid w:val="00271A7D"/>
    <w:rsid w:val="00271B16"/>
    <w:rsid w:val="00271BC8"/>
    <w:rsid w:val="00271D08"/>
    <w:rsid w:val="002723C0"/>
    <w:rsid w:val="002723C9"/>
    <w:rsid w:val="002727AA"/>
    <w:rsid w:val="00272818"/>
    <w:rsid w:val="002728E2"/>
    <w:rsid w:val="00272F1C"/>
    <w:rsid w:val="0027311B"/>
    <w:rsid w:val="00273264"/>
    <w:rsid w:val="002732C9"/>
    <w:rsid w:val="002732FF"/>
    <w:rsid w:val="0027349C"/>
    <w:rsid w:val="00273760"/>
    <w:rsid w:val="0027393A"/>
    <w:rsid w:val="002739E2"/>
    <w:rsid w:val="00273B0C"/>
    <w:rsid w:val="00273D82"/>
    <w:rsid w:val="00273E27"/>
    <w:rsid w:val="00273EAF"/>
    <w:rsid w:val="00274185"/>
    <w:rsid w:val="002741A0"/>
    <w:rsid w:val="002742AE"/>
    <w:rsid w:val="002742B7"/>
    <w:rsid w:val="0027438D"/>
    <w:rsid w:val="00274505"/>
    <w:rsid w:val="00274639"/>
    <w:rsid w:val="00274746"/>
    <w:rsid w:val="0027494A"/>
    <w:rsid w:val="00274F6C"/>
    <w:rsid w:val="00274F9C"/>
    <w:rsid w:val="002753B9"/>
    <w:rsid w:val="00275533"/>
    <w:rsid w:val="00275D61"/>
    <w:rsid w:val="00275D97"/>
    <w:rsid w:val="00275F8A"/>
    <w:rsid w:val="00276028"/>
    <w:rsid w:val="002760D3"/>
    <w:rsid w:val="002761F0"/>
    <w:rsid w:val="002765BB"/>
    <w:rsid w:val="002766F3"/>
    <w:rsid w:val="0027681C"/>
    <w:rsid w:val="002769DB"/>
    <w:rsid w:val="002769FD"/>
    <w:rsid w:val="00276C59"/>
    <w:rsid w:val="00276E60"/>
    <w:rsid w:val="002774E7"/>
    <w:rsid w:val="00277536"/>
    <w:rsid w:val="002775FC"/>
    <w:rsid w:val="00277862"/>
    <w:rsid w:val="00277FE3"/>
    <w:rsid w:val="00280600"/>
    <w:rsid w:val="002808E2"/>
    <w:rsid w:val="002808E6"/>
    <w:rsid w:val="002809EC"/>
    <w:rsid w:val="00281135"/>
    <w:rsid w:val="0028122E"/>
    <w:rsid w:val="00281529"/>
    <w:rsid w:val="002816BB"/>
    <w:rsid w:val="00281FDC"/>
    <w:rsid w:val="002820EC"/>
    <w:rsid w:val="002822E8"/>
    <w:rsid w:val="0028243E"/>
    <w:rsid w:val="00282519"/>
    <w:rsid w:val="00282563"/>
    <w:rsid w:val="00282932"/>
    <w:rsid w:val="00282AEB"/>
    <w:rsid w:val="00282CA9"/>
    <w:rsid w:val="002831C2"/>
    <w:rsid w:val="002832ED"/>
    <w:rsid w:val="0028330C"/>
    <w:rsid w:val="0028374F"/>
    <w:rsid w:val="00283873"/>
    <w:rsid w:val="002838B2"/>
    <w:rsid w:val="00283B63"/>
    <w:rsid w:val="00283CE9"/>
    <w:rsid w:val="00283E28"/>
    <w:rsid w:val="00283FE3"/>
    <w:rsid w:val="00284134"/>
    <w:rsid w:val="002841A8"/>
    <w:rsid w:val="00284295"/>
    <w:rsid w:val="002842D2"/>
    <w:rsid w:val="00284378"/>
    <w:rsid w:val="00284580"/>
    <w:rsid w:val="002845F9"/>
    <w:rsid w:val="00284744"/>
    <w:rsid w:val="0028490C"/>
    <w:rsid w:val="002851AD"/>
    <w:rsid w:val="002852DF"/>
    <w:rsid w:val="0028535A"/>
    <w:rsid w:val="0028552B"/>
    <w:rsid w:val="00285725"/>
    <w:rsid w:val="00285A72"/>
    <w:rsid w:val="00285B8C"/>
    <w:rsid w:val="00285C5B"/>
    <w:rsid w:val="00285C5E"/>
    <w:rsid w:val="00285DE7"/>
    <w:rsid w:val="002860DE"/>
    <w:rsid w:val="0028636E"/>
    <w:rsid w:val="00286450"/>
    <w:rsid w:val="002864BC"/>
    <w:rsid w:val="002866AB"/>
    <w:rsid w:val="0028682C"/>
    <w:rsid w:val="00286A2C"/>
    <w:rsid w:val="00286AB3"/>
    <w:rsid w:val="00286F10"/>
    <w:rsid w:val="0028726C"/>
    <w:rsid w:val="002872EC"/>
    <w:rsid w:val="00287CA4"/>
    <w:rsid w:val="00287EA7"/>
    <w:rsid w:val="00287EFB"/>
    <w:rsid w:val="00287EFD"/>
    <w:rsid w:val="00290056"/>
    <w:rsid w:val="00290480"/>
    <w:rsid w:val="00290531"/>
    <w:rsid w:val="002907E6"/>
    <w:rsid w:val="00290859"/>
    <w:rsid w:val="0029095B"/>
    <w:rsid w:val="002909A9"/>
    <w:rsid w:val="00290B1B"/>
    <w:rsid w:val="002911B9"/>
    <w:rsid w:val="00291277"/>
    <w:rsid w:val="002913A8"/>
    <w:rsid w:val="0029154E"/>
    <w:rsid w:val="00291551"/>
    <w:rsid w:val="00291632"/>
    <w:rsid w:val="00291740"/>
    <w:rsid w:val="0029179A"/>
    <w:rsid w:val="002919BF"/>
    <w:rsid w:val="002919C2"/>
    <w:rsid w:val="00291B85"/>
    <w:rsid w:val="002921E1"/>
    <w:rsid w:val="00292843"/>
    <w:rsid w:val="002928BC"/>
    <w:rsid w:val="00292AAE"/>
    <w:rsid w:val="00292D05"/>
    <w:rsid w:val="0029318A"/>
    <w:rsid w:val="00293360"/>
    <w:rsid w:val="00293700"/>
    <w:rsid w:val="00293863"/>
    <w:rsid w:val="002939B6"/>
    <w:rsid w:val="00293A31"/>
    <w:rsid w:val="00293AA4"/>
    <w:rsid w:val="00293E3F"/>
    <w:rsid w:val="00293F93"/>
    <w:rsid w:val="00294080"/>
    <w:rsid w:val="002940A5"/>
    <w:rsid w:val="00294118"/>
    <w:rsid w:val="002943AE"/>
    <w:rsid w:val="00294758"/>
    <w:rsid w:val="00294838"/>
    <w:rsid w:val="00294A11"/>
    <w:rsid w:val="00294B2D"/>
    <w:rsid w:val="00294BC6"/>
    <w:rsid w:val="0029524E"/>
    <w:rsid w:val="00295276"/>
    <w:rsid w:val="002953BE"/>
    <w:rsid w:val="00295402"/>
    <w:rsid w:val="002955C6"/>
    <w:rsid w:val="00295694"/>
    <w:rsid w:val="0029581F"/>
    <w:rsid w:val="00295C66"/>
    <w:rsid w:val="00295E9E"/>
    <w:rsid w:val="002963B5"/>
    <w:rsid w:val="002964D0"/>
    <w:rsid w:val="00296603"/>
    <w:rsid w:val="002967A6"/>
    <w:rsid w:val="002967DF"/>
    <w:rsid w:val="002968C3"/>
    <w:rsid w:val="00296A20"/>
    <w:rsid w:val="00296AA3"/>
    <w:rsid w:val="00296C83"/>
    <w:rsid w:val="00297214"/>
    <w:rsid w:val="00297333"/>
    <w:rsid w:val="0029746C"/>
    <w:rsid w:val="00297954"/>
    <w:rsid w:val="002979EB"/>
    <w:rsid w:val="00297D03"/>
    <w:rsid w:val="00297DD0"/>
    <w:rsid w:val="00297F92"/>
    <w:rsid w:val="002A0193"/>
    <w:rsid w:val="002A037C"/>
    <w:rsid w:val="002A0511"/>
    <w:rsid w:val="002A0662"/>
    <w:rsid w:val="002A0F00"/>
    <w:rsid w:val="002A0F03"/>
    <w:rsid w:val="002A1A23"/>
    <w:rsid w:val="002A1BB5"/>
    <w:rsid w:val="002A1C9F"/>
    <w:rsid w:val="002A1E4B"/>
    <w:rsid w:val="002A225A"/>
    <w:rsid w:val="002A24FD"/>
    <w:rsid w:val="002A25B1"/>
    <w:rsid w:val="002A268B"/>
    <w:rsid w:val="002A2ADC"/>
    <w:rsid w:val="002A2B3E"/>
    <w:rsid w:val="002A2BE6"/>
    <w:rsid w:val="002A2CE3"/>
    <w:rsid w:val="002A2F34"/>
    <w:rsid w:val="002A3082"/>
    <w:rsid w:val="002A3087"/>
    <w:rsid w:val="002A309B"/>
    <w:rsid w:val="002A322F"/>
    <w:rsid w:val="002A33A2"/>
    <w:rsid w:val="002A3642"/>
    <w:rsid w:val="002A37FE"/>
    <w:rsid w:val="002A3C3D"/>
    <w:rsid w:val="002A3EAB"/>
    <w:rsid w:val="002A3F6C"/>
    <w:rsid w:val="002A4172"/>
    <w:rsid w:val="002A422C"/>
    <w:rsid w:val="002A4765"/>
    <w:rsid w:val="002A47E7"/>
    <w:rsid w:val="002A487C"/>
    <w:rsid w:val="002A4B3E"/>
    <w:rsid w:val="002A514C"/>
    <w:rsid w:val="002A5330"/>
    <w:rsid w:val="002A5370"/>
    <w:rsid w:val="002A55B9"/>
    <w:rsid w:val="002A5703"/>
    <w:rsid w:val="002A5734"/>
    <w:rsid w:val="002A5937"/>
    <w:rsid w:val="002A5B2C"/>
    <w:rsid w:val="002A5B3B"/>
    <w:rsid w:val="002A5B74"/>
    <w:rsid w:val="002A5BC9"/>
    <w:rsid w:val="002A5CA0"/>
    <w:rsid w:val="002A6291"/>
    <w:rsid w:val="002A62E2"/>
    <w:rsid w:val="002A62E3"/>
    <w:rsid w:val="002A6A00"/>
    <w:rsid w:val="002A6BD3"/>
    <w:rsid w:val="002A6FE2"/>
    <w:rsid w:val="002A71AA"/>
    <w:rsid w:val="002A74A1"/>
    <w:rsid w:val="002A76FC"/>
    <w:rsid w:val="002A793F"/>
    <w:rsid w:val="002A794C"/>
    <w:rsid w:val="002A7FA3"/>
    <w:rsid w:val="002B0165"/>
    <w:rsid w:val="002B0560"/>
    <w:rsid w:val="002B067A"/>
    <w:rsid w:val="002B0D84"/>
    <w:rsid w:val="002B1002"/>
    <w:rsid w:val="002B10C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58D"/>
    <w:rsid w:val="002B375F"/>
    <w:rsid w:val="002B38C9"/>
    <w:rsid w:val="002B3AB8"/>
    <w:rsid w:val="002B3B18"/>
    <w:rsid w:val="002B3B75"/>
    <w:rsid w:val="002B3C18"/>
    <w:rsid w:val="002B3DC1"/>
    <w:rsid w:val="002B3E74"/>
    <w:rsid w:val="002B4423"/>
    <w:rsid w:val="002B44A0"/>
    <w:rsid w:val="002B465B"/>
    <w:rsid w:val="002B46AC"/>
    <w:rsid w:val="002B4703"/>
    <w:rsid w:val="002B4772"/>
    <w:rsid w:val="002B4C12"/>
    <w:rsid w:val="002B4F16"/>
    <w:rsid w:val="002B4F2B"/>
    <w:rsid w:val="002B4FEE"/>
    <w:rsid w:val="002B58EE"/>
    <w:rsid w:val="002B5919"/>
    <w:rsid w:val="002B5CEE"/>
    <w:rsid w:val="002B5F72"/>
    <w:rsid w:val="002B6083"/>
    <w:rsid w:val="002B661D"/>
    <w:rsid w:val="002B6B5F"/>
    <w:rsid w:val="002B6D4C"/>
    <w:rsid w:val="002B6D9E"/>
    <w:rsid w:val="002B703A"/>
    <w:rsid w:val="002B7268"/>
    <w:rsid w:val="002B73A3"/>
    <w:rsid w:val="002B767B"/>
    <w:rsid w:val="002B7838"/>
    <w:rsid w:val="002B7A10"/>
    <w:rsid w:val="002B7B52"/>
    <w:rsid w:val="002B7B85"/>
    <w:rsid w:val="002B7F7A"/>
    <w:rsid w:val="002C00BE"/>
    <w:rsid w:val="002C01CB"/>
    <w:rsid w:val="002C03AA"/>
    <w:rsid w:val="002C05EF"/>
    <w:rsid w:val="002C0C68"/>
    <w:rsid w:val="002C0FBF"/>
    <w:rsid w:val="002C109C"/>
    <w:rsid w:val="002C135E"/>
    <w:rsid w:val="002C14C8"/>
    <w:rsid w:val="002C168A"/>
    <w:rsid w:val="002C17F8"/>
    <w:rsid w:val="002C198B"/>
    <w:rsid w:val="002C1A30"/>
    <w:rsid w:val="002C1B42"/>
    <w:rsid w:val="002C1BF7"/>
    <w:rsid w:val="002C1F0F"/>
    <w:rsid w:val="002C1F89"/>
    <w:rsid w:val="002C20D4"/>
    <w:rsid w:val="002C24ED"/>
    <w:rsid w:val="002C2B75"/>
    <w:rsid w:val="002C2CA3"/>
    <w:rsid w:val="002C2D78"/>
    <w:rsid w:val="002C30D2"/>
    <w:rsid w:val="002C331D"/>
    <w:rsid w:val="002C3476"/>
    <w:rsid w:val="002C35CD"/>
    <w:rsid w:val="002C3D2A"/>
    <w:rsid w:val="002C3DFB"/>
    <w:rsid w:val="002C3ED4"/>
    <w:rsid w:val="002C3F47"/>
    <w:rsid w:val="002C40A7"/>
    <w:rsid w:val="002C40D4"/>
    <w:rsid w:val="002C4186"/>
    <w:rsid w:val="002C4188"/>
    <w:rsid w:val="002C4197"/>
    <w:rsid w:val="002C43A7"/>
    <w:rsid w:val="002C4703"/>
    <w:rsid w:val="002C4847"/>
    <w:rsid w:val="002C49F0"/>
    <w:rsid w:val="002C4B70"/>
    <w:rsid w:val="002C4BFC"/>
    <w:rsid w:val="002C52E2"/>
    <w:rsid w:val="002C530F"/>
    <w:rsid w:val="002C5590"/>
    <w:rsid w:val="002C570C"/>
    <w:rsid w:val="002C579F"/>
    <w:rsid w:val="002C5B92"/>
    <w:rsid w:val="002C5E9B"/>
    <w:rsid w:val="002C6703"/>
    <w:rsid w:val="002C67E8"/>
    <w:rsid w:val="002C6836"/>
    <w:rsid w:val="002C687D"/>
    <w:rsid w:val="002C6A54"/>
    <w:rsid w:val="002C6B8F"/>
    <w:rsid w:val="002C6C78"/>
    <w:rsid w:val="002C6D00"/>
    <w:rsid w:val="002C723C"/>
    <w:rsid w:val="002C7948"/>
    <w:rsid w:val="002C79F2"/>
    <w:rsid w:val="002C7D8C"/>
    <w:rsid w:val="002C7F64"/>
    <w:rsid w:val="002D00E4"/>
    <w:rsid w:val="002D01A3"/>
    <w:rsid w:val="002D041F"/>
    <w:rsid w:val="002D083A"/>
    <w:rsid w:val="002D0A71"/>
    <w:rsid w:val="002D0CAF"/>
    <w:rsid w:val="002D136A"/>
    <w:rsid w:val="002D17C6"/>
    <w:rsid w:val="002D188F"/>
    <w:rsid w:val="002D1921"/>
    <w:rsid w:val="002D1B0F"/>
    <w:rsid w:val="002D1B3D"/>
    <w:rsid w:val="002D1BAD"/>
    <w:rsid w:val="002D1D2A"/>
    <w:rsid w:val="002D1E7D"/>
    <w:rsid w:val="002D20F0"/>
    <w:rsid w:val="002D217F"/>
    <w:rsid w:val="002D22AF"/>
    <w:rsid w:val="002D261B"/>
    <w:rsid w:val="002D2798"/>
    <w:rsid w:val="002D2816"/>
    <w:rsid w:val="002D2910"/>
    <w:rsid w:val="002D2A81"/>
    <w:rsid w:val="002D2D11"/>
    <w:rsid w:val="002D2D99"/>
    <w:rsid w:val="002D2EB1"/>
    <w:rsid w:val="002D2FF4"/>
    <w:rsid w:val="002D3024"/>
    <w:rsid w:val="002D3079"/>
    <w:rsid w:val="002D328D"/>
    <w:rsid w:val="002D3637"/>
    <w:rsid w:val="002D3891"/>
    <w:rsid w:val="002D39A6"/>
    <w:rsid w:val="002D3AFC"/>
    <w:rsid w:val="002D3B3F"/>
    <w:rsid w:val="002D3C3B"/>
    <w:rsid w:val="002D3C6C"/>
    <w:rsid w:val="002D3D4A"/>
    <w:rsid w:val="002D3E83"/>
    <w:rsid w:val="002D4007"/>
    <w:rsid w:val="002D4040"/>
    <w:rsid w:val="002D43A3"/>
    <w:rsid w:val="002D4457"/>
    <w:rsid w:val="002D4483"/>
    <w:rsid w:val="002D44B8"/>
    <w:rsid w:val="002D48F4"/>
    <w:rsid w:val="002D4F96"/>
    <w:rsid w:val="002D54B4"/>
    <w:rsid w:val="002D5CC2"/>
    <w:rsid w:val="002D5D01"/>
    <w:rsid w:val="002D61F0"/>
    <w:rsid w:val="002D63FB"/>
    <w:rsid w:val="002D6678"/>
    <w:rsid w:val="002D6725"/>
    <w:rsid w:val="002D6990"/>
    <w:rsid w:val="002D69CB"/>
    <w:rsid w:val="002D6A2F"/>
    <w:rsid w:val="002D6BCB"/>
    <w:rsid w:val="002D6D72"/>
    <w:rsid w:val="002D6E3B"/>
    <w:rsid w:val="002D6E76"/>
    <w:rsid w:val="002D6FED"/>
    <w:rsid w:val="002D70C7"/>
    <w:rsid w:val="002D7290"/>
    <w:rsid w:val="002D72C6"/>
    <w:rsid w:val="002D7357"/>
    <w:rsid w:val="002D7386"/>
    <w:rsid w:val="002D7391"/>
    <w:rsid w:val="002D7510"/>
    <w:rsid w:val="002D75D9"/>
    <w:rsid w:val="002D77F1"/>
    <w:rsid w:val="002D7916"/>
    <w:rsid w:val="002D7E37"/>
    <w:rsid w:val="002D7FE6"/>
    <w:rsid w:val="002E018D"/>
    <w:rsid w:val="002E01FB"/>
    <w:rsid w:val="002E0AFA"/>
    <w:rsid w:val="002E0D33"/>
    <w:rsid w:val="002E12FC"/>
    <w:rsid w:val="002E14D8"/>
    <w:rsid w:val="002E163D"/>
    <w:rsid w:val="002E1640"/>
    <w:rsid w:val="002E1CDF"/>
    <w:rsid w:val="002E1EB1"/>
    <w:rsid w:val="002E200C"/>
    <w:rsid w:val="002E20A1"/>
    <w:rsid w:val="002E2813"/>
    <w:rsid w:val="002E297B"/>
    <w:rsid w:val="002E29D4"/>
    <w:rsid w:val="002E29D8"/>
    <w:rsid w:val="002E2C71"/>
    <w:rsid w:val="002E3088"/>
    <w:rsid w:val="002E332F"/>
    <w:rsid w:val="002E3480"/>
    <w:rsid w:val="002E3557"/>
    <w:rsid w:val="002E380C"/>
    <w:rsid w:val="002E3A12"/>
    <w:rsid w:val="002E3AF8"/>
    <w:rsid w:val="002E4294"/>
    <w:rsid w:val="002E44C3"/>
    <w:rsid w:val="002E4654"/>
    <w:rsid w:val="002E4668"/>
    <w:rsid w:val="002E47FB"/>
    <w:rsid w:val="002E48B5"/>
    <w:rsid w:val="002E4A40"/>
    <w:rsid w:val="002E4C5E"/>
    <w:rsid w:val="002E4F2C"/>
    <w:rsid w:val="002E508A"/>
    <w:rsid w:val="002E56E8"/>
    <w:rsid w:val="002E5758"/>
    <w:rsid w:val="002E59B9"/>
    <w:rsid w:val="002E5A14"/>
    <w:rsid w:val="002E5A2F"/>
    <w:rsid w:val="002E5AB9"/>
    <w:rsid w:val="002E5BF8"/>
    <w:rsid w:val="002E5EFC"/>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701"/>
    <w:rsid w:val="002E7812"/>
    <w:rsid w:val="002E7908"/>
    <w:rsid w:val="002E7A2A"/>
    <w:rsid w:val="002E7C32"/>
    <w:rsid w:val="002E7E7A"/>
    <w:rsid w:val="002F0032"/>
    <w:rsid w:val="002F0253"/>
    <w:rsid w:val="002F0477"/>
    <w:rsid w:val="002F0562"/>
    <w:rsid w:val="002F0710"/>
    <w:rsid w:val="002F0AF6"/>
    <w:rsid w:val="002F0E6C"/>
    <w:rsid w:val="002F1069"/>
    <w:rsid w:val="002F113A"/>
    <w:rsid w:val="002F14FA"/>
    <w:rsid w:val="002F15B9"/>
    <w:rsid w:val="002F1796"/>
    <w:rsid w:val="002F1BE0"/>
    <w:rsid w:val="002F1DEE"/>
    <w:rsid w:val="002F1E5B"/>
    <w:rsid w:val="002F1E9F"/>
    <w:rsid w:val="002F1FB1"/>
    <w:rsid w:val="002F21FF"/>
    <w:rsid w:val="002F222A"/>
    <w:rsid w:val="002F240B"/>
    <w:rsid w:val="002F27ED"/>
    <w:rsid w:val="002F29D3"/>
    <w:rsid w:val="002F2A89"/>
    <w:rsid w:val="002F2E22"/>
    <w:rsid w:val="002F330D"/>
    <w:rsid w:val="002F33D1"/>
    <w:rsid w:val="002F3621"/>
    <w:rsid w:val="002F36E3"/>
    <w:rsid w:val="002F3896"/>
    <w:rsid w:val="002F39D0"/>
    <w:rsid w:val="002F3A22"/>
    <w:rsid w:val="002F3B8E"/>
    <w:rsid w:val="002F3C95"/>
    <w:rsid w:val="002F420D"/>
    <w:rsid w:val="002F4361"/>
    <w:rsid w:val="002F44A6"/>
    <w:rsid w:val="002F4541"/>
    <w:rsid w:val="002F45BC"/>
    <w:rsid w:val="002F49B8"/>
    <w:rsid w:val="002F4AB3"/>
    <w:rsid w:val="002F4D78"/>
    <w:rsid w:val="002F4F8C"/>
    <w:rsid w:val="002F527C"/>
    <w:rsid w:val="002F5305"/>
    <w:rsid w:val="002F53D5"/>
    <w:rsid w:val="002F543A"/>
    <w:rsid w:val="002F577E"/>
    <w:rsid w:val="002F591D"/>
    <w:rsid w:val="002F5CBD"/>
    <w:rsid w:val="002F6001"/>
    <w:rsid w:val="002F62D9"/>
    <w:rsid w:val="002F63DA"/>
    <w:rsid w:val="002F65D7"/>
    <w:rsid w:val="002F69C8"/>
    <w:rsid w:val="002F6B28"/>
    <w:rsid w:val="002F6B38"/>
    <w:rsid w:val="002F6CB3"/>
    <w:rsid w:val="002F6EE2"/>
    <w:rsid w:val="002F7358"/>
    <w:rsid w:val="002F7955"/>
    <w:rsid w:val="003004D5"/>
    <w:rsid w:val="003004F8"/>
    <w:rsid w:val="00300588"/>
    <w:rsid w:val="0030065C"/>
    <w:rsid w:val="003006AA"/>
    <w:rsid w:val="0030086F"/>
    <w:rsid w:val="00300993"/>
    <w:rsid w:val="00300A3C"/>
    <w:rsid w:val="00300AB2"/>
    <w:rsid w:val="00300C3E"/>
    <w:rsid w:val="00300D1B"/>
    <w:rsid w:val="00301119"/>
    <w:rsid w:val="00301819"/>
    <w:rsid w:val="00301A35"/>
    <w:rsid w:val="00301ABF"/>
    <w:rsid w:val="00302104"/>
    <w:rsid w:val="003023A6"/>
    <w:rsid w:val="0030248D"/>
    <w:rsid w:val="0030255E"/>
    <w:rsid w:val="00302595"/>
    <w:rsid w:val="003027AD"/>
    <w:rsid w:val="003029D7"/>
    <w:rsid w:val="00302BA1"/>
    <w:rsid w:val="00303010"/>
    <w:rsid w:val="00303298"/>
    <w:rsid w:val="0030361D"/>
    <w:rsid w:val="00303711"/>
    <w:rsid w:val="00303765"/>
    <w:rsid w:val="00303B26"/>
    <w:rsid w:val="00303E27"/>
    <w:rsid w:val="00303E7C"/>
    <w:rsid w:val="00304ADB"/>
    <w:rsid w:val="00304B92"/>
    <w:rsid w:val="00304C16"/>
    <w:rsid w:val="00304C34"/>
    <w:rsid w:val="00304D44"/>
    <w:rsid w:val="00304D79"/>
    <w:rsid w:val="00304E15"/>
    <w:rsid w:val="0030555F"/>
    <w:rsid w:val="003058CC"/>
    <w:rsid w:val="00305AD0"/>
    <w:rsid w:val="00305C70"/>
    <w:rsid w:val="00305DF2"/>
    <w:rsid w:val="00305FC4"/>
    <w:rsid w:val="00306094"/>
    <w:rsid w:val="003061EC"/>
    <w:rsid w:val="00306271"/>
    <w:rsid w:val="00306292"/>
    <w:rsid w:val="00306761"/>
    <w:rsid w:val="003067C4"/>
    <w:rsid w:val="003067C7"/>
    <w:rsid w:val="003072BE"/>
    <w:rsid w:val="00307368"/>
    <w:rsid w:val="003073D5"/>
    <w:rsid w:val="0030741B"/>
    <w:rsid w:val="003075B3"/>
    <w:rsid w:val="0030782D"/>
    <w:rsid w:val="00307A73"/>
    <w:rsid w:val="00307BCE"/>
    <w:rsid w:val="00307F29"/>
    <w:rsid w:val="003103BD"/>
    <w:rsid w:val="00310B7B"/>
    <w:rsid w:val="00310CB5"/>
    <w:rsid w:val="00311341"/>
    <w:rsid w:val="00311352"/>
    <w:rsid w:val="00311565"/>
    <w:rsid w:val="0031179F"/>
    <w:rsid w:val="00311B45"/>
    <w:rsid w:val="00311CF9"/>
    <w:rsid w:val="00311FB6"/>
    <w:rsid w:val="00312093"/>
    <w:rsid w:val="0031215B"/>
    <w:rsid w:val="003122E5"/>
    <w:rsid w:val="00312401"/>
    <w:rsid w:val="00312602"/>
    <w:rsid w:val="003126F0"/>
    <w:rsid w:val="00312A35"/>
    <w:rsid w:val="00312AF0"/>
    <w:rsid w:val="00312B3F"/>
    <w:rsid w:val="00312C11"/>
    <w:rsid w:val="00313006"/>
    <w:rsid w:val="00313018"/>
    <w:rsid w:val="0031315C"/>
    <w:rsid w:val="0031327D"/>
    <w:rsid w:val="00313448"/>
    <w:rsid w:val="003134A5"/>
    <w:rsid w:val="003136C9"/>
    <w:rsid w:val="003136D6"/>
    <w:rsid w:val="0031376F"/>
    <w:rsid w:val="003137DE"/>
    <w:rsid w:val="00313A66"/>
    <w:rsid w:val="00313B88"/>
    <w:rsid w:val="00313E2E"/>
    <w:rsid w:val="00313F67"/>
    <w:rsid w:val="00314079"/>
    <w:rsid w:val="00314107"/>
    <w:rsid w:val="0031420C"/>
    <w:rsid w:val="003145CA"/>
    <w:rsid w:val="003149F7"/>
    <w:rsid w:val="00314A5F"/>
    <w:rsid w:val="00314C2E"/>
    <w:rsid w:val="00314D75"/>
    <w:rsid w:val="00314FA9"/>
    <w:rsid w:val="00315404"/>
    <w:rsid w:val="00315ABC"/>
    <w:rsid w:val="00315C64"/>
    <w:rsid w:val="00315CBB"/>
    <w:rsid w:val="00315E4B"/>
    <w:rsid w:val="00315E54"/>
    <w:rsid w:val="00315E8C"/>
    <w:rsid w:val="0031615A"/>
    <w:rsid w:val="0031621A"/>
    <w:rsid w:val="00316305"/>
    <w:rsid w:val="003163C6"/>
    <w:rsid w:val="00316424"/>
    <w:rsid w:val="00316448"/>
    <w:rsid w:val="0031653C"/>
    <w:rsid w:val="0031657C"/>
    <w:rsid w:val="00316650"/>
    <w:rsid w:val="0031682D"/>
    <w:rsid w:val="00316A41"/>
    <w:rsid w:val="00317174"/>
    <w:rsid w:val="003172BB"/>
    <w:rsid w:val="003172D5"/>
    <w:rsid w:val="003174D8"/>
    <w:rsid w:val="00317769"/>
    <w:rsid w:val="0031777C"/>
    <w:rsid w:val="003177FA"/>
    <w:rsid w:val="00317865"/>
    <w:rsid w:val="003178AC"/>
    <w:rsid w:val="003178CA"/>
    <w:rsid w:val="00317A1C"/>
    <w:rsid w:val="00317FB1"/>
    <w:rsid w:val="0032042F"/>
    <w:rsid w:val="003208AA"/>
    <w:rsid w:val="00320925"/>
    <w:rsid w:val="00320947"/>
    <w:rsid w:val="00320A48"/>
    <w:rsid w:val="00320C55"/>
    <w:rsid w:val="00321046"/>
    <w:rsid w:val="00321413"/>
    <w:rsid w:val="00321479"/>
    <w:rsid w:val="00321532"/>
    <w:rsid w:val="0032172C"/>
    <w:rsid w:val="00321742"/>
    <w:rsid w:val="003217BE"/>
    <w:rsid w:val="00321949"/>
    <w:rsid w:val="00321A13"/>
    <w:rsid w:val="0032208C"/>
    <w:rsid w:val="003220A7"/>
    <w:rsid w:val="003221F0"/>
    <w:rsid w:val="00322735"/>
    <w:rsid w:val="00322767"/>
    <w:rsid w:val="00322D05"/>
    <w:rsid w:val="003231A8"/>
    <w:rsid w:val="003235C2"/>
    <w:rsid w:val="003238CA"/>
    <w:rsid w:val="00323A47"/>
    <w:rsid w:val="00323AAF"/>
    <w:rsid w:val="00323BDD"/>
    <w:rsid w:val="00323C81"/>
    <w:rsid w:val="0032412C"/>
    <w:rsid w:val="00324191"/>
    <w:rsid w:val="0032419D"/>
    <w:rsid w:val="003242C7"/>
    <w:rsid w:val="0032448C"/>
    <w:rsid w:val="0032460F"/>
    <w:rsid w:val="003246E1"/>
    <w:rsid w:val="003249A0"/>
    <w:rsid w:val="003249BB"/>
    <w:rsid w:val="00324A92"/>
    <w:rsid w:val="00324E8F"/>
    <w:rsid w:val="00324ED5"/>
    <w:rsid w:val="00325742"/>
    <w:rsid w:val="00325762"/>
    <w:rsid w:val="00325ADD"/>
    <w:rsid w:val="00325BD1"/>
    <w:rsid w:val="00325BF4"/>
    <w:rsid w:val="00325DB9"/>
    <w:rsid w:val="00325DC5"/>
    <w:rsid w:val="00325F74"/>
    <w:rsid w:val="00326084"/>
    <w:rsid w:val="00326173"/>
    <w:rsid w:val="00326195"/>
    <w:rsid w:val="003264C4"/>
    <w:rsid w:val="0032653C"/>
    <w:rsid w:val="0032673B"/>
    <w:rsid w:val="003269C1"/>
    <w:rsid w:val="00326A65"/>
    <w:rsid w:val="00326FAF"/>
    <w:rsid w:val="00326FF5"/>
    <w:rsid w:val="0032705D"/>
    <w:rsid w:val="0032718B"/>
    <w:rsid w:val="0032744B"/>
    <w:rsid w:val="00327554"/>
    <w:rsid w:val="00327762"/>
    <w:rsid w:val="00327828"/>
    <w:rsid w:val="0032799F"/>
    <w:rsid w:val="00327AD7"/>
    <w:rsid w:val="00327BFA"/>
    <w:rsid w:val="00327D7E"/>
    <w:rsid w:val="00327F81"/>
    <w:rsid w:val="003300D6"/>
    <w:rsid w:val="00330292"/>
    <w:rsid w:val="00330749"/>
    <w:rsid w:val="003308E2"/>
    <w:rsid w:val="0033090E"/>
    <w:rsid w:val="003309C9"/>
    <w:rsid w:val="003309D1"/>
    <w:rsid w:val="00330A0E"/>
    <w:rsid w:val="00330A49"/>
    <w:rsid w:val="00330B60"/>
    <w:rsid w:val="00330E90"/>
    <w:rsid w:val="00330F77"/>
    <w:rsid w:val="00330F8B"/>
    <w:rsid w:val="00331031"/>
    <w:rsid w:val="003311C8"/>
    <w:rsid w:val="00331351"/>
    <w:rsid w:val="00331413"/>
    <w:rsid w:val="0033161A"/>
    <w:rsid w:val="0033191F"/>
    <w:rsid w:val="00331A49"/>
    <w:rsid w:val="00331C24"/>
    <w:rsid w:val="00331EFF"/>
    <w:rsid w:val="003321B0"/>
    <w:rsid w:val="00332259"/>
    <w:rsid w:val="00332351"/>
    <w:rsid w:val="00332667"/>
    <w:rsid w:val="003328F7"/>
    <w:rsid w:val="0033290C"/>
    <w:rsid w:val="00332A08"/>
    <w:rsid w:val="00332BCF"/>
    <w:rsid w:val="00333064"/>
    <w:rsid w:val="00333485"/>
    <w:rsid w:val="00333547"/>
    <w:rsid w:val="00333B72"/>
    <w:rsid w:val="00333D25"/>
    <w:rsid w:val="00333EB4"/>
    <w:rsid w:val="003341DD"/>
    <w:rsid w:val="003343AF"/>
    <w:rsid w:val="003343F5"/>
    <w:rsid w:val="0033446F"/>
    <w:rsid w:val="003345AF"/>
    <w:rsid w:val="003347FA"/>
    <w:rsid w:val="003347FB"/>
    <w:rsid w:val="003349EA"/>
    <w:rsid w:val="00334D3B"/>
    <w:rsid w:val="0033514F"/>
    <w:rsid w:val="0033554D"/>
    <w:rsid w:val="0033571F"/>
    <w:rsid w:val="00335CE5"/>
    <w:rsid w:val="00336561"/>
    <w:rsid w:val="00336717"/>
    <w:rsid w:val="003368E7"/>
    <w:rsid w:val="00336ADE"/>
    <w:rsid w:val="00336EDE"/>
    <w:rsid w:val="00337000"/>
    <w:rsid w:val="0033704A"/>
    <w:rsid w:val="00337168"/>
    <w:rsid w:val="00337209"/>
    <w:rsid w:val="003372D4"/>
    <w:rsid w:val="00337408"/>
    <w:rsid w:val="00337549"/>
    <w:rsid w:val="00337565"/>
    <w:rsid w:val="003375B3"/>
    <w:rsid w:val="0033781D"/>
    <w:rsid w:val="003378CD"/>
    <w:rsid w:val="003378FA"/>
    <w:rsid w:val="00337B51"/>
    <w:rsid w:val="00337DBD"/>
    <w:rsid w:val="00337E9E"/>
    <w:rsid w:val="00340182"/>
    <w:rsid w:val="003401AD"/>
    <w:rsid w:val="0034053B"/>
    <w:rsid w:val="0034056A"/>
    <w:rsid w:val="00340660"/>
    <w:rsid w:val="0034084C"/>
    <w:rsid w:val="0034097F"/>
    <w:rsid w:val="00340C21"/>
    <w:rsid w:val="00340D99"/>
    <w:rsid w:val="00340FB5"/>
    <w:rsid w:val="0034120D"/>
    <w:rsid w:val="00341864"/>
    <w:rsid w:val="00341A13"/>
    <w:rsid w:val="00341A4F"/>
    <w:rsid w:val="00341F38"/>
    <w:rsid w:val="00341F47"/>
    <w:rsid w:val="00341F8A"/>
    <w:rsid w:val="00341FA9"/>
    <w:rsid w:val="003420C3"/>
    <w:rsid w:val="003423C6"/>
    <w:rsid w:val="003428FB"/>
    <w:rsid w:val="00342C28"/>
    <w:rsid w:val="00342D26"/>
    <w:rsid w:val="00342DB2"/>
    <w:rsid w:val="003430E8"/>
    <w:rsid w:val="00343658"/>
    <w:rsid w:val="003437C5"/>
    <w:rsid w:val="003438A1"/>
    <w:rsid w:val="00343A6E"/>
    <w:rsid w:val="00343FD4"/>
    <w:rsid w:val="0034402A"/>
    <w:rsid w:val="003440F9"/>
    <w:rsid w:val="00344149"/>
    <w:rsid w:val="003442F3"/>
    <w:rsid w:val="00344430"/>
    <w:rsid w:val="003448A3"/>
    <w:rsid w:val="00344B92"/>
    <w:rsid w:val="00344BB9"/>
    <w:rsid w:val="0034508D"/>
    <w:rsid w:val="00345199"/>
    <w:rsid w:val="003454F0"/>
    <w:rsid w:val="003455EE"/>
    <w:rsid w:val="003456BE"/>
    <w:rsid w:val="00345963"/>
    <w:rsid w:val="00345B61"/>
    <w:rsid w:val="00345BD0"/>
    <w:rsid w:val="00345DBD"/>
    <w:rsid w:val="00345DC1"/>
    <w:rsid w:val="0034628A"/>
    <w:rsid w:val="003468D0"/>
    <w:rsid w:val="00346A98"/>
    <w:rsid w:val="00346BDE"/>
    <w:rsid w:val="00346D3A"/>
    <w:rsid w:val="00346D9F"/>
    <w:rsid w:val="00346F18"/>
    <w:rsid w:val="00346FF3"/>
    <w:rsid w:val="00347244"/>
    <w:rsid w:val="003475E1"/>
    <w:rsid w:val="00347814"/>
    <w:rsid w:val="00347853"/>
    <w:rsid w:val="00347A17"/>
    <w:rsid w:val="00347B13"/>
    <w:rsid w:val="00347B76"/>
    <w:rsid w:val="00347C19"/>
    <w:rsid w:val="00347FCD"/>
    <w:rsid w:val="003502A9"/>
    <w:rsid w:val="0035035C"/>
    <w:rsid w:val="00350382"/>
    <w:rsid w:val="00350480"/>
    <w:rsid w:val="00350823"/>
    <w:rsid w:val="00350876"/>
    <w:rsid w:val="003509D9"/>
    <w:rsid w:val="00350C22"/>
    <w:rsid w:val="00350CE0"/>
    <w:rsid w:val="00350E5E"/>
    <w:rsid w:val="00351305"/>
    <w:rsid w:val="003517C5"/>
    <w:rsid w:val="003518D6"/>
    <w:rsid w:val="003519B2"/>
    <w:rsid w:val="00351AA8"/>
    <w:rsid w:val="00351AAE"/>
    <w:rsid w:val="00351AF1"/>
    <w:rsid w:val="00351FD6"/>
    <w:rsid w:val="003520E9"/>
    <w:rsid w:val="00352714"/>
    <w:rsid w:val="0035277E"/>
    <w:rsid w:val="00352BB0"/>
    <w:rsid w:val="00352BB1"/>
    <w:rsid w:val="00353053"/>
    <w:rsid w:val="0035305B"/>
    <w:rsid w:val="00353368"/>
    <w:rsid w:val="003533CA"/>
    <w:rsid w:val="003534CB"/>
    <w:rsid w:val="003534F5"/>
    <w:rsid w:val="00353903"/>
    <w:rsid w:val="00353C68"/>
    <w:rsid w:val="00353DB1"/>
    <w:rsid w:val="00353E66"/>
    <w:rsid w:val="003546C6"/>
    <w:rsid w:val="00354871"/>
    <w:rsid w:val="0035492B"/>
    <w:rsid w:val="00354B17"/>
    <w:rsid w:val="00354D50"/>
    <w:rsid w:val="00354EA7"/>
    <w:rsid w:val="003557A2"/>
    <w:rsid w:val="00355982"/>
    <w:rsid w:val="00355B1E"/>
    <w:rsid w:val="00355C4E"/>
    <w:rsid w:val="00355E3B"/>
    <w:rsid w:val="003567D6"/>
    <w:rsid w:val="00356823"/>
    <w:rsid w:val="00356E3D"/>
    <w:rsid w:val="003572D7"/>
    <w:rsid w:val="0035740B"/>
    <w:rsid w:val="003575AA"/>
    <w:rsid w:val="0035775C"/>
    <w:rsid w:val="00357789"/>
    <w:rsid w:val="00357C62"/>
    <w:rsid w:val="00357C6D"/>
    <w:rsid w:val="00357E11"/>
    <w:rsid w:val="00357E7A"/>
    <w:rsid w:val="0036029B"/>
    <w:rsid w:val="003602C8"/>
    <w:rsid w:val="003605BE"/>
    <w:rsid w:val="00360752"/>
    <w:rsid w:val="00360C5C"/>
    <w:rsid w:val="00361055"/>
    <w:rsid w:val="0036115F"/>
    <w:rsid w:val="003616B8"/>
    <w:rsid w:val="00361AFF"/>
    <w:rsid w:val="00361B1E"/>
    <w:rsid w:val="00361B26"/>
    <w:rsid w:val="00361BC3"/>
    <w:rsid w:val="00361C1D"/>
    <w:rsid w:val="00361E5F"/>
    <w:rsid w:val="00361FAD"/>
    <w:rsid w:val="003621F7"/>
    <w:rsid w:val="003622AF"/>
    <w:rsid w:val="00362A38"/>
    <w:rsid w:val="00362A68"/>
    <w:rsid w:val="00362C90"/>
    <w:rsid w:val="00362D1E"/>
    <w:rsid w:val="00362F69"/>
    <w:rsid w:val="003633C9"/>
    <w:rsid w:val="003634AC"/>
    <w:rsid w:val="00363503"/>
    <w:rsid w:val="0036376F"/>
    <w:rsid w:val="00363AEE"/>
    <w:rsid w:val="00363C9E"/>
    <w:rsid w:val="00363DC5"/>
    <w:rsid w:val="0036414F"/>
    <w:rsid w:val="0036428B"/>
    <w:rsid w:val="00364378"/>
    <w:rsid w:val="0036440B"/>
    <w:rsid w:val="00364414"/>
    <w:rsid w:val="003646FE"/>
    <w:rsid w:val="0036482F"/>
    <w:rsid w:val="00364890"/>
    <w:rsid w:val="00364C92"/>
    <w:rsid w:val="0036506C"/>
    <w:rsid w:val="003651D9"/>
    <w:rsid w:val="0036526E"/>
    <w:rsid w:val="003654B4"/>
    <w:rsid w:val="003654EE"/>
    <w:rsid w:val="0036556D"/>
    <w:rsid w:val="003656AA"/>
    <w:rsid w:val="003656ED"/>
    <w:rsid w:val="00365829"/>
    <w:rsid w:val="003658B3"/>
    <w:rsid w:val="003658C5"/>
    <w:rsid w:val="00365CAB"/>
    <w:rsid w:val="00365F8A"/>
    <w:rsid w:val="0036618B"/>
    <w:rsid w:val="003662A0"/>
    <w:rsid w:val="003662BB"/>
    <w:rsid w:val="0036642F"/>
    <w:rsid w:val="003666A0"/>
    <w:rsid w:val="003667C4"/>
    <w:rsid w:val="003668DA"/>
    <w:rsid w:val="00366A7B"/>
    <w:rsid w:val="00366FC7"/>
    <w:rsid w:val="00367377"/>
    <w:rsid w:val="0036740E"/>
    <w:rsid w:val="00367495"/>
    <w:rsid w:val="00367715"/>
    <w:rsid w:val="0036772A"/>
    <w:rsid w:val="00367845"/>
    <w:rsid w:val="00367A35"/>
    <w:rsid w:val="00367AE1"/>
    <w:rsid w:val="00367D2E"/>
    <w:rsid w:val="0037012B"/>
    <w:rsid w:val="00370215"/>
    <w:rsid w:val="0037037C"/>
    <w:rsid w:val="003703D4"/>
    <w:rsid w:val="0037081F"/>
    <w:rsid w:val="003708F8"/>
    <w:rsid w:val="0037090C"/>
    <w:rsid w:val="00370EB9"/>
    <w:rsid w:val="00370EC2"/>
    <w:rsid w:val="00370ED6"/>
    <w:rsid w:val="00370F17"/>
    <w:rsid w:val="0037114B"/>
    <w:rsid w:val="00371226"/>
    <w:rsid w:val="00371386"/>
    <w:rsid w:val="0037145A"/>
    <w:rsid w:val="0037151A"/>
    <w:rsid w:val="00371561"/>
    <w:rsid w:val="003716D7"/>
    <w:rsid w:val="003716E4"/>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291"/>
    <w:rsid w:val="003734FD"/>
    <w:rsid w:val="003736A5"/>
    <w:rsid w:val="00373B32"/>
    <w:rsid w:val="00373E7F"/>
    <w:rsid w:val="003745DC"/>
    <w:rsid w:val="003745E4"/>
    <w:rsid w:val="003746A1"/>
    <w:rsid w:val="003746BC"/>
    <w:rsid w:val="00374A8B"/>
    <w:rsid w:val="00374DB6"/>
    <w:rsid w:val="00374F49"/>
    <w:rsid w:val="00374F97"/>
    <w:rsid w:val="003755A6"/>
    <w:rsid w:val="003755D8"/>
    <w:rsid w:val="00375707"/>
    <w:rsid w:val="00375872"/>
    <w:rsid w:val="003760DD"/>
    <w:rsid w:val="00376123"/>
    <w:rsid w:val="003762FE"/>
    <w:rsid w:val="00376313"/>
    <w:rsid w:val="0037676D"/>
    <w:rsid w:val="003767FD"/>
    <w:rsid w:val="0037688C"/>
    <w:rsid w:val="00376A26"/>
    <w:rsid w:val="00376B1B"/>
    <w:rsid w:val="00376D88"/>
    <w:rsid w:val="00376FA8"/>
    <w:rsid w:val="00377354"/>
    <w:rsid w:val="003773B9"/>
    <w:rsid w:val="0037742E"/>
    <w:rsid w:val="003778AA"/>
    <w:rsid w:val="00377F9D"/>
    <w:rsid w:val="003802FE"/>
    <w:rsid w:val="00380463"/>
    <w:rsid w:val="0038071D"/>
    <w:rsid w:val="003807EE"/>
    <w:rsid w:val="00380834"/>
    <w:rsid w:val="0038095A"/>
    <w:rsid w:val="0038099F"/>
    <w:rsid w:val="00380A1C"/>
    <w:rsid w:val="00380A4F"/>
    <w:rsid w:val="00380E4F"/>
    <w:rsid w:val="00380FE7"/>
    <w:rsid w:val="0038105E"/>
    <w:rsid w:val="0038128B"/>
    <w:rsid w:val="0038129B"/>
    <w:rsid w:val="0038132D"/>
    <w:rsid w:val="00381458"/>
    <w:rsid w:val="0038146A"/>
    <w:rsid w:val="003817DE"/>
    <w:rsid w:val="003818EA"/>
    <w:rsid w:val="00381D2F"/>
    <w:rsid w:val="00381E40"/>
    <w:rsid w:val="00381F11"/>
    <w:rsid w:val="00382002"/>
    <w:rsid w:val="00382089"/>
    <w:rsid w:val="003821CF"/>
    <w:rsid w:val="00382404"/>
    <w:rsid w:val="00382529"/>
    <w:rsid w:val="0038289A"/>
    <w:rsid w:val="0038325E"/>
    <w:rsid w:val="00383435"/>
    <w:rsid w:val="003836A9"/>
    <w:rsid w:val="00383723"/>
    <w:rsid w:val="003837F8"/>
    <w:rsid w:val="00383A46"/>
    <w:rsid w:val="00383CD6"/>
    <w:rsid w:val="00383E36"/>
    <w:rsid w:val="00383FBD"/>
    <w:rsid w:val="003840EE"/>
    <w:rsid w:val="0038430D"/>
    <w:rsid w:val="0038453E"/>
    <w:rsid w:val="0038465F"/>
    <w:rsid w:val="0038498B"/>
    <w:rsid w:val="003849A8"/>
    <w:rsid w:val="003849DB"/>
    <w:rsid w:val="00384ABA"/>
    <w:rsid w:val="00384B61"/>
    <w:rsid w:val="00384D23"/>
    <w:rsid w:val="00384D66"/>
    <w:rsid w:val="0038549D"/>
    <w:rsid w:val="00385584"/>
    <w:rsid w:val="00385C25"/>
    <w:rsid w:val="00385C2F"/>
    <w:rsid w:val="00385D2C"/>
    <w:rsid w:val="00386062"/>
    <w:rsid w:val="003860AA"/>
    <w:rsid w:val="00386350"/>
    <w:rsid w:val="00386457"/>
    <w:rsid w:val="003864D8"/>
    <w:rsid w:val="00386D2A"/>
    <w:rsid w:val="00386D3B"/>
    <w:rsid w:val="00386E9C"/>
    <w:rsid w:val="003870C5"/>
    <w:rsid w:val="003872F8"/>
    <w:rsid w:val="00387320"/>
    <w:rsid w:val="003873B7"/>
    <w:rsid w:val="00387801"/>
    <w:rsid w:val="0038787C"/>
    <w:rsid w:val="003879AF"/>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1F44"/>
    <w:rsid w:val="00391FB9"/>
    <w:rsid w:val="0039208B"/>
    <w:rsid w:val="00392159"/>
    <w:rsid w:val="00392444"/>
    <w:rsid w:val="00392C87"/>
    <w:rsid w:val="00392E70"/>
    <w:rsid w:val="00392F89"/>
    <w:rsid w:val="00392FB5"/>
    <w:rsid w:val="003935BD"/>
    <w:rsid w:val="003936BC"/>
    <w:rsid w:val="00393A2B"/>
    <w:rsid w:val="00393B65"/>
    <w:rsid w:val="00393BA3"/>
    <w:rsid w:val="00393CE2"/>
    <w:rsid w:val="00393D2B"/>
    <w:rsid w:val="00393D92"/>
    <w:rsid w:val="00393DFD"/>
    <w:rsid w:val="00393E19"/>
    <w:rsid w:val="003943F9"/>
    <w:rsid w:val="00394681"/>
    <w:rsid w:val="00394B4F"/>
    <w:rsid w:val="00394D0D"/>
    <w:rsid w:val="00394DE8"/>
    <w:rsid w:val="00394E5C"/>
    <w:rsid w:val="003950BA"/>
    <w:rsid w:val="00395227"/>
    <w:rsid w:val="0039530E"/>
    <w:rsid w:val="00395458"/>
    <w:rsid w:val="0039546A"/>
    <w:rsid w:val="0039566C"/>
    <w:rsid w:val="00395782"/>
    <w:rsid w:val="00395CB6"/>
    <w:rsid w:val="00395D67"/>
    <w:rsid w:val="00395EAE"/>
    <w:rsid w:val="003960D5"/>
    <w:rsid w:val="00396113"/>
    <w:rsid w:val="00396316"/>
    <w:rsid w:val="00396387"/>
    <w:rsid w:val="003963FD"/>
    <w:rsid w:val="003964D9"/>
    <w:rsid w:val="0039654E"/>
    <w:rsid w:val="00396993"/>
    <w:rsid w:val="003969C8"/>
    <w:rsid w:val="00396AAD"/>
    <w:rsid w:val="00396B73"/>
    <w:rsid w:val="00396E09"/>
    <w:rsid w:val="00396E68"/>
    <w:rsid w:val="00396FB0"/>
    <w:rsid w:val="003974A7"/>
    <w:rsid w:val="003975DE"/>
    <w:rsid w:val="00397894"/>
    <w:rsid w:val="00397E27"/>
    <w:rsid w:val="00397ECF"/>
    <w:rsid w:val="003A00C7"/>
    <w:rsid w:val="003A01F3"/>
    <w:rsid w:val="003A04BE"/>
    <w:rsid w:val="003A051E"/>
    <w:rsid w:val="003A05F4"/>
    <w:rsid w:val="003A087B"/>
    <w:rsid w:val="003A099B"/>
    <w:rsid w:val="003A09AA"/>
    <w:rsid w:val="003A0BD9"/>
    <w:rsid w:val="003A0DD8"/>
    <w:rsid w:val="003A0E39"/>
    <w:rsid w:val="003A0F1E"/>
    <w:rsid w:val="003A0FFB"/>
    <w:rsid w:val="003A13B4"/>
    <w:rsid w:val="003A177C"/>
    <w:rsid w:val="003A22C4"/>
    <w:rsid w:val="003A23F5"/>
    <w:rsid w:val="003A2461"/>
    <w:rsid w:val="003A252E"/>
    <w:rsid w:val="003A25B1"/>
    <w:rsid w:val="003A2752"/>
    <w:rsid w:val="003A286B"/>
    <w:rsid w:val="003A2CF8"/>
    <w:rsid w:val="003A2E44"/>
    <w:rsid w:val="003A2E98"/>
    <w:rsid w:val="003A3377"/>
    <w:rsid w:val="003A37CE"/>
    <w:rsid w:val="003A3873"/>
    <w:rsid w:val="003A3874"/>
    <w:rsid w:val="003A3B99"/>
    <w:rsid w:val="003A3D4D"/>
    <w:rsid w:val="003A3DE2"/>
    <w:rsid w:val="003A4108"/>
    <w:rsid w:val="003A4246"/>
    <w:rsid w:val="003A427A"/>
    <w:rsid w:val="003A42C9"/>
    <w:rsid w:val="003A4446"/>
    <w:rsid w:val="003A4469"/>
    <w:rsid w:val="003A45B3"/>
    <w:rsid w:val="003A4670"/>
    <w:rsid w:val="003A4779"/>
    <w:rsid w:val="003A4A4E"/>
    <w:rsid w:val="003A4A90"/>
    <w:rsid w:val="003A4BE0"/>
    <w:rsid w:val="003A4D3C"/>
    <w:rsid w:val="003A4DAD"/>
    <w:rsid w:val="003A4F49"/>
    <w:rsid w:val="003A50BD"/>
    <w:rsid w:val="003A54AB"/>
    <w:rsid w:val="003A581F"/>
    <w:rsid w:val="003A5C5F"/>
    <w:rsid w:val="003A5CDA"/>
    <w:rsid w:val="003A5FEA"/>
    <w:rsid w:val="003A6356"/>
    <w:rsid w:val="003A6444"/>
    <w:rsid w:val="003A6745"/>
    <w:rsid w:val="003A674A"/>
    <w:rsid w:val="003A68EC"/>
    <w:rsid w:val="003A6D50"/>
    <w:rsid w:val="003A6D9C"/>
    <w:rsid w:val="003A6FDE"/>
    <w:rsid w:val="003A750B"/>
    <w:rsid w:val="003A780E"/>
    <w:rsid w:val="003A7F87"/>
    <w:rsid w:val="003A7FC8"/>
    <w:rsid w:val="003B0002"/>
    <w:rsid w:val="003B013B"/>
    <w:rsid w:val="003B024F"/>
    <w:rsid w:val="003B0682"/>
    <w:rsid w:val="003B0BED"/>
    <w:rsid w:val="003B0E90"/>
    <w:rsid w:val="003B1019"/>
    <w:rsid w:val="003B12DF"/>
    <w:rsid w:val="003B1373"/>
    <w:rsid w:val="003B13AB"/>
    <w:rsid w:val="003B1466"/>
    <w:rsid w:val="003B16AD"/>
    <w:rsid w:val="003B196B"/>
    <w:rsid w:val="003B1AC2"/>
    <w:rsid w:val="003B1C92"/>
    <w:rsid w:val="003B1D1C"/>
    <w:rsid w:val="003B1D92"/>
    <w:rsid w:val="003B204B"/>
    <w:rsid w:val="003B2148"/>
    <w:rsid w:val="003B23BC"/>
    <w:rsid w:val="003B277C"/>
    <w:rsid w:val="003B291A"/>
    <w:rsid w:val="003B2B70"/>
    <w:rsid w:val="003B2BDA"/>
    <w:rsid w:val="003B2D5F"/>
    <w:rsid w:val="003B2FBF"/>
    <w:rsid w:val="003B33E9"/>
    <w:rsid w:val="003B33F4"/>
    <w:rsid w:val="003B348C"/>
    <w:rsid w:val="003B35AA"/>
    <w:rsid w:val="003B3739"/>
    <w:rsid w:val="003B3785"/>
    <w:rsid w:val="003B3803"/>
    <w:rsid w:val="003B39BA"/>
    <w:rsid w:val="003B3BCE"/>
    <w:rsid w:val="003B3CF7"/>
    <w:rsid w:val="003B3ECF"/>
    <w:rsid w:val="003B42C3"/>
    <w:rsid w:val="003B44B2"/>
    <w:rsid w:val="003B469E"/>
    <w:rsid w:val="003B48B5"/>
    <w:rsid w:val="003B48D8"/>
    <w:rsid w:val="003B4A8F"/>
    <w:rsid w:val="003B4AA9"/>
    <w:rsid w:val="003B4B45"/>
    <w:rsid w:val="003B4B7A"/>
    <w:rsid w:val="003B4D0D"/>
    <w:rsid w:val="003B4D58"/>
    <w:rsid w:val="003B4E88"/>
    <w:rsid w:val="003B50CB"/>
    <w:rsid w:val="003B52DA"/>
    <w:rsid w:val="003B53D9"/>
    <w:rsid w:val="003B5534"/>
    <w:rsid w:val="003B5ED3"/>
    <w:rsid w:val="003B60BB"/>
    <w:rsid w:val="003B6180"/>
    <w:rsid w:val="003B6467"/>
    <w:rsid w:val="003B64D9"/>
    <w:rsid w:val="003B6599"/>
    <w:rsid w:val="003B66F2"/>
    <w:rsid w:val="003B68B6"/>
    <w:rsid w:val="003B6A8F"/>
    <w:rsid w:val="003B6AC6"/>
    <w:rsid w:val="003B6D1C"/>
    <w:rsid w:val="003B6F7A"/>
    <w:rsid w:val="003B6FC8"/>
    <w:rsid w:val="003B71E5"/>
    <w:rsid w:val="003B728A"/>
    <w:rsid w:val="003B7431"/>
    <w:rsid w:val="003B7A14"/>
    <w:rsid w:val="003B7E59"/>
    <w:rsid w:val="003B7E7F"/>
    <w:rsid w:val="003C06AE"/>
    <w:rsid w:val="003C08B3"/>
    <w:rsid w:val="003C0CEE"/>
    <w:rsid w:val="003C0DBD"/>
    <w:rsid w:val="003C1058"/>
    <w:rsid w:val="003C1433"/>
    <w:rsid w:val="003C19CE"/>
    <w:rsid w:val="003C1C86"/>
    <w:rsid w:val="003C1EF9"/>
    <w:rsid w:val="003C208F"/>
    <w:rsid w:val="003C2F7A"/>
    <w:rsid w:val="003C2F85"/>
    <w:rsid w:val="003C301F"/>
    <w:rsid w:val="003C314B"/>
    <w:rsid w:val="003C3388"/>
    <w:rsid w:val="003C3524"/>
    <w:rsid w:val="003C3553"/>
    <w:rsid w:val="003C3975"/>
    <w:rsid w:val="003C410D"/>
    <w:rsid w:val="003C41F0"/>
    <w:rsid w:val="003C428C"/>
    <w:rsid w:val="003C42F9"/>
    <w:rsid w:val="003C43A9"/>
    <w:rsid w:val="003C446D"/>
    <w:rsid w:val="003C4686"/>
    <w:rsid w:val="003C46E2"/>
    <w:rsid w:val="003C4A75"/>
    <w:rsid w:val="003C4B7B"/>
    <w:rsid w:val="003C4CC4"/>
    <w:rsid w:val="003C4E4F"/>
    <w:rsid w:val="003C4F71"/>
    <w:rsid w:val="003C4FCB"/>
    <w:rsid w:val="003C520B"/>
    <w:rsid w:val="003C5339"/>
    <w:rsid w:val="003C5A85"/>
    <w:rsid w:val="003C5C8A"/>
    <w:rsid w:val="003C5F0A"/>
    <w:rsid w:val="003C6261"/>
    <w:rsid w:val="003C66D0"/>
    <w:rsid w:val="003C6ABF"/>
    <w:rsid w:val="003C721E"/>
    <w:rsid w:val="003C72A6"/>
    <w:rsid w:val="003C731F"/>
    <w:rsid w:val="003C73CD"/>
    <w:rsid w:val="003C7B58"/>
    <w:rsid w:val="003C7C90"/>
    <w:rsid w:val="003D015C"/>
    <w:rsid w:val="003D02C9"/>
    <w:rsid w:val="003D04B4"/>
    <w:rsid w:val="003D04E5"/>
    <w:rsid w:val="003D0521"/>
    <w:rsid w:val="003D0542"/>
    <w:rsid w:val="003D0546"/>
    <w:rsid w:val="003D070C"/>
    <w:rsid w:val="003D08FC"/>
    <w:rsid w:val="003D0934"/>
    <w:rsid w:val="003D0A41"/>
    <w:rsid w:val="003D10E8"/>
    <w:rsid w:val="003D1166"/>
    <w:rsid w:val="003D1243"/>
    <w:rsid w:val="003D12E3"/>
    <w:rsid w:val="003D13CE"/>
    <w:rsid w:val="003D159F"/>
    <w:rsid w:val="003D1B92"/>
    <w:rsid w:val="003D1C75"/>
    <w:rsid w:val="003D1C8F"/>
    <w:rsid w:val="003D1F7D"/>
    <w:rsid w:val="003D2275"/>
    <w:rsid w:val="003D249B"/>
    <w:rsid w:val="003D2819"/>
    <w:rsid w:val="003D2869"/>
    <w:rsid w:val="003D293C"/>
    <w:rsid w:val="003D29BE"/>
    <w:rsid w:val="003D2B33"/>
    <w:rsid w:val="003D2E3C"/>
    <w:rsid w:val="003D300F"/>
    <w:rsid w:val="003D30DE"/>
    <w:rsid w:val="003D352C"/>
    <w:rsid w:val="003D3602"/>
    <w:rsid w:val="003D360B"/>
    <w:rsid w:val="003D3782"/>
    <w:rsid w:val="003D3A43"/>
    <w:rsid w:val="003D3AE8"/>
    <w:rsid w:val="003D3E3D"/>
    <w:rsid w:val="003D3EF0"/>
    <w:rsid w:val="003D4011"/>
    <w:rsid w:val="003D41F8"/>
    <w:rsid w:val="003D4265"/>
    <w:rsid w:val="003D43CF"/>
    <w:rsid w:val="003D4486"/>
    <w:rsid w:val="003D4548"/>
    <w:rsid w:val="003D48CB"/>
    <w:rsid w:val="003D4A00"/>
    <w:rsid w:val="003D4A50"/>
    <w:rsid w:val="003D4EB9"/>
    <w:rsid w:val="003D4F77"/>
    <w:rsid w:val="003D4FC1"/>
    <w:rsid w:val="003D513E"/>
    <w:rsid w:val="003D5486"/>
    <w:rsid w:val="003D5540"/>
    <w:rsid w:val="003D5873"/>
    <w:rsid w:val="003D5D49"/>
    <w:rsid w:val="003D5FD6"/>
    <w:rsid w:val="003D6277"/>
    <w:rsid w:val="003D6402"/>
    <w:rsid w:val="003D6452"/>
    <w:rsid w:val="003D65ED"/>
    <w:rsid w:val="003D6955"/>
    <w:rsid w:val="003D6AAF"/>
    <w:rsid w:val="003D6B74"/>
    <w:rsid w:val="003D6C68"/>
    <w:rsid w:val="003D6F65"/>
    <w:rsid w:val="003D7131"/>
    <w:rsid w:val="003D715F"/>
    <w:rsid w:val="003D72C8"/>
    <w:rsid w:val="003D787D"/>
    <w:rsid w:val="003D78E9"/>
    <w:rsid w:val="003D7B58"/>
    <w:rsid w:val="003D7BFB"/>
    <w:rsid w:val="003D7C0C"/>
    <w:rsid w:val="003D7CDD"/>
    <w:rsid w:val="003D7D4C"/>
    <w:rsid w:val="003D7E76"/>
    <w:rsid w:val="003E07EC"/>
    <w:rsid w:val="003E090F"/>
    <w:rsid w:val="003E0D77"/>
    <w:rsid w:val="003E103E"/>
    <w:rsid w:val="003E1105"/>
    <w:rsid w:val="003E1373"/>
    <w:rsid w:val="003E13DF"/>
    <w:rsid w:val="003E1688"/>
    <w:rsid w:val="003E16EB"/>
    <w:rsid w:val="003E172C"/>
    <w:rsid w:val="003E17F1"/>
    <w:rsid w:val="003E1887"/>
    <w:rsid w:val="003E18E5"/>
    <w:rsid w:val="003E2458"/>
    <w:rsid w:val="003E26EB"/>
    <w:rsid w:val="003E2E4F"/>
    <w:rsid w:val="003E2E8C"/>
    <w:rsid w:val="003E2EDA"/>
    <w:rsid w:val="003E30D6"/>
    <w:rsid w:val="003E33FB"/>
    <w:rsid w:val="003E354D"/>
    <w:rsid w:val="003E35C1"/>
    <w:rsid w:val="003E37F5"/>
    <w:rsid w:val="003E3950"/>
    <w:rsid w:val="003E39FC"/>
    <w:rsid w:val="003E3BEF"/>
    <w:rsid w:val="003E3D8F"/>
    <w:rsid w:val="003E4582"/>
    <w:rsid w:val="003E479F"/>
    <w:rsid w:val="003E4845"/>
    <w:rsid w:val="003E4890"/>
    <w:rsid w:val="003E4C21"/>
    <w:rsid w:val="003E5482"/>
    <w:rsid w:val="003E58D8"/>
    <w:rsid w:val="003E59F1"/>
    <w:rsid w:val="003E5A2C"/>
    <w:rsid w:val="003E5A9F"/>
    <w:rsid w:val="003E5C4D"/>
    <w:rsid w:val="003E5C9E"/>
    <w:rsid w:val="003E60D2"/>
    <w:rsid w:val="003E63C8"/>
    <w:rsid w:val="003E671B"/>
    <w:rsid w:val="003E6860"/>
    <w:rsid w:val="003E6CCB"/>
    <w:rsid w:val="003E6E73"/>
    <w:rsid w:val="003E6F29"/>
    <w:rsid w:val="003E6F4B"/>
    <w:rsid w:val="003E736B"/>
    <w:rsid w:val="003E739C"/>
    <w:rsid w:val="003E746D"/>
    <w:rsid w:val="003E7570"/>
    <w:rsid w:val="003E7698"/>
    <w:rsid w:val="003E782F"/>
    <w:rsid w:val="003E7BC4"/>
    <w:rsid w:val="003E7BE8"/>
    <w:rsid w:val="003E7DDE"/>
    <w:rsid w:val="003E7F3A"/>
    <w:rsid w:val="003F01AE"/>
    <w:rsid w:val="003F0885"/>
    <w:rsid w:val="003F0E1A"/>
    <w:rsid w:val="003F0E3F"/>
    <w:rsid w:val="003F0E72"/>
    <w:rsid w:val="003F0F4D"/>
    <w:rsid w:val="003F11AC"/>
    <w:rsid w:val="003F1DB8"/>
    <w:rsid w:val="003F1E22"/>
    <w:rsid w:val="003F1E84"/>
    <w:rsid w:val="003F245A"/>
    <w:rsid w:val="003F25F2"/>
    <w:rsid w:val="003F265C"/>
    <w:rsid w:val="003F26D0"/>
    <w:rsid w:val="003F279E"/>
    <w:rsid w:val="003F27EA"/>
    <w:rsid w:val="003F2AD9"/>
    <w:rsid w:val="003F2B25"/>
    <w:rsid w:val="003F2B63"/>
    <w:rsid w:val="003F2C7A"/>
    <w:rsid w:val="003F2CEE"/>
    <w:rsid w:val="003F2CF9"/>
    <w:rsid w:val="003F35A3"/>
    <w:rsid w:val="003F3A3A"/>
    <w:rsid w:val="003F42D6"/>
    <w:rsid w:val="003F44BF"/>
    <w:rsid w:val="003F4897"/>
    <w:rsid w:val="003F4CA0"/>
    <w:rsid w:val="003F4D1B"/>
    <w:rsid w:val="003F4D3E"/>
    <w:rsid w:val="003F54E8"/>
    <w:rsid w:val="003F573B"/>
    <w:rsid w:val="003F57D4"/>
    <w:rsid w:val="003F5818"/>
    <w:rsid w:val="003F5875"/>
    <w:rsid w:val="003F5922"/>
    <w:rsid w:val="003F598C"/>
    <w:rsid w:val="003F5BB3"/>
    <w:rsid w:val="003F5D1D"/>
    <w:rsid w:val="003F6210"/>
    <w:rsid w:val="003F6365"/>
    <w:rsid w:val="003F638D"/>
    <w:rsid w:val="003F64A2"/>
    <w:rsid w:val="003F6745"/>
    <w:rsid w:val="003F6885"/>
    <w:rsid w:val="003F6B25"/>
    <w:rsid w:val="003F7084"/>
    <w:rsid w:val="003F71AB"/>
    <w:rsid w:val="003F72AF"/>
    <w:rsid w:val="003F72E0"/>
    <w:rsid w:val="003F7396"/>
    <w:rsid w:val="003F7715"/>
    <w:rsid w:val="003F7789"/>
    <w:rsid w:val="003F7809"/>
    <w:rsid w:val="003F7995"/>
    <w:rsid w:val="003F7C29"/>
    <w:rsid w:val="003F7DDF"/>
    <w:rsid w:val="00400603"/>
    <w:rsid w:val="00400CDF"/>
    <w:rsid w:val="00400D41"/>
    <w:rsid w:val="00400E0C"/>
    <w:rsid w:val="00400EC3"/>
    <w:rsid w:val="00401538"/>
    <w:rsid w:val="0040168F"/>
    <w:rsid w:val="00401692"/>
    <w:rsid w:val="00401701"/>
    <w:rsid w:val="004017EE"/>
    <w:rsid w:val="0040183A"/>
    <w:rsid w:val="004019AA"/>
    <w:rsid w:val="00401A06"/>
    <w:rsid w:val="00401ABC"/>
    <w:rsid w:val="00401E30"/>
    <w:rsid w:val="00402009"/>
    <w:rsid w:val="004020C5"/>
    <w:rsid w:val="0040244D"/>
    <w:rsid w:val="004028A9"/>
    <w:rsid w:val="004028FB"/>
    <w:rsid w:val="0040299C"/>
    <w:rsid w:val="00402C00"/>
    <w:rsid w:val="00402D0B"/>
    <w:rsid w:val="00402D0F"/>
    <w:rsid w:val="00402FE7"/>
    <w:rsid w:val="004030CE"/>
    <w:rsid w:val="00403206"/>
    <w:rsid w:val="0040324D"/>
    <w:rsid w:val="004037DD"/>
    <w:rsid w:val="00403886"/>
    <w:rsid w:val="004038E9"/>
    <w:rsid w:val="00403AFD"/>
    <w:rsid w:val="00403B81"/>
    <w:rsid w:val="00403D77"/>
    <w:rsid w:val="00403DDF"/>
    <w:rsid w:val="00404096"/>
    <w:rsid w:val="00404250"/>
    <w:rsid w:val="0040439E"/>
    <w:rsid w:val="004044FA"/>
    <w:rsid w:val="004047F3"/>
    <w:rsid w:val="004047FF"/>
    <w:rsid w:val="00404974"/>
    <w:rsid w:val="00404B8B"/>
    <w:rsid w:val="00404C2C"/>
    <w:rsid w:val="00404D90"/>
    <w:rsid w:val="00404FB5"/>
    <w:rsid w:val="0040511F"/>
    <w:rsid w:val="0040549D"/>
    <w:rsid w:val="00405667"/>
    <w:rsid w:val="004056B7"/>
    <w:rsid w:val="0040578C"/>
    <w:rsid w:val="00405845"/>
    <w:rsid w:val="004059B7"/>
    <w:rsid w:val="00405A4B"/>
    <w:rsid w:val="00405C7F"/>
    <w:rsid w:val="00406179"/>
    <w:rsid w:val="004062E1"/>
    <w:rsid w:val="0040645F"/>
    <w:rsid w:val="004064BB"/>
    <w:rsid w:val="0040666C"/>
    <w:rsid w:val="004066B6"/>
    <w:rsid w:val="00406A52"/>
    <w:rsid w:val="00407198"/>
    <w:rsid w:val="00407364"/>
    <w:rsid w:val="00407368"/>
    <w:rsid w:val="00407394"/>
    <w:rsid w:val="00407891"/>
    <w:rsid w:val="00407C45"/>
    <w:rsid w:val="00407DD5"/>
    <w:rsid w:val="00407FDF"/>
    <w:rsid w:val="004100A9"/>
    <w:rsid w:val="00410142"/>
    <w:rsid w:val="0041026F"/>
    <w:rsid w:val="0041027B"/>
    <w:rsid w:val="0041039C"/>
    <w:rsid w:val="004103D4"/>
    <w:rsid w:val="00410481"/>
    <w:rsid w:val="00410511"/>
    <w:rsid w:val="0041059D"/>
    <w:rsid w:val="0041084F"/>
    <w:rsid w:val="00410A36"/>
    <w:rsid w:val="00410A43"/>
    <w:rsid w:val="00410B83"/>
    <w:rsid w:val="00410BD0"/>
    <w:rsid w:val="00410C35"/>
    <w:rsid w:val="00410DA8"/>
    <w:rsid w:val="00410DD2"/>
    <w:rsid w:val="00410E1F"/>
    <w:rsid w:val="0041149A"/>
    <w:rsid w:val="00411C83"/>
    <w:rsid w:val="00411CBD"/>
    <w:rsid w:val="00411D12"/>
    <w:rsid w:val="00411E93"/>
    <w:rsid w:val="00411EF6"/>
    <w:rsid w:val="00411F32"/>
    <w:rsid w:val="0041251F"/>
    <w:rsid w:val="004125EF"/>
    <w:rsid w:val="004126E2"/>
    <w:rsid w:val="00412791"/>
    <w:rsid w:val="00412853"/>
    <w:rsid w:val="00412B61"/>
    <w:rsid w:val="00412BE1"/>
    <w:rsid w:val="00412DDE"/>
    <w:rsid w:val="00412FBD"/>
    <w:rsid w:val="004130BB"/>
    <w:rsid w:val="0041323A"/>
    <w:rsid w:val="004136DE"/>
    <w:rsid w:val="0041394F"/>
    <w:rsid w:val="00413B50"/>
    <w:rsid w:val="00413B56"/>
    <w:rsid w:val="00413CDA"/>
    <w:rsid w:val="004141A4"/>
    <w:rsid w:val="00414421"/>
    <w:rsid w:val="004149BB"/>
    <w:rsid w:val="00414CD5"/>
    <w:rsid w:val="00414EA3"/>
    <w:rsid w:val="0041553F"/>
    <w:rsid w:val="00415545"/>
    <w:rsid w:val="004158F8"/>
    <w:rsid w:val="00415E4C"/>
    <w:rsid w:val="0041613C"/>
    <w:rsid w:val="00416908"/>
    <w:rsid w:val="00416B7D"/>
    <w:rsid w:val="00416F0B"/>
    <w:rsid w:val="0041733C"/>
    <w:rsid w:val="004173AB"/>
    <w:rsid w:val="004173DE"/>
    <w:rsid w:val="0041766B"/>
    <w:rsid w:val="004179AB"/>
    <w:rsid w:val="004179E6"/>
    <w:rsid w:val="00417D75"/>
    <w:rsid w:val="00417E7B"/>
    <w:rsid w:val="004200A4"/>
    <w:rsid w:val="004200F2"/>
    <w:rsid w:val="004201F8"/>
    <w:rsid w:val="0042022F"/>
    <w:rsid w:val="00420355"/>
    <w:rsid w:val="0042035F"/>
    <w:rsid w:val="004205B3"/>
    <w:rsid w:val="004206A1"/>
    <w:rsid w:val="0042083D"/>
    <w:rsid w:val="00420A8E"/>
    <w:rsid w:val="00420BA7"/>
    <w:rsid w:val="00420D4B"/>
    <w:rsid w:val="0042130A"/>
    <w:rsid w:val="00421524"/>
    <w:rsid w:val="004216BB"/>
    <w:rsid w:val="004217B1"/>
    <w:rsid w:val="0042197B"/>
    <w:rsid w:val="00421A98"/>
    <w:rsid w:val="00421B36"/>
    <w:rsid w:val="00421DA2"/>
    <w:rsid w:val="00422340"/>
    <w:rsid w:val="00422391"/>
    <w:rsid w:val="00422655"/>
    <w:rsid w:val="00422729"/>
    <w:rsid w:val="004228F4"/>
    <w:rsid w:val="00422C2B"/>
    <w:rsid w:val="00422E43"/>
    <w:rsid w:val="00423078"/>
    <w:rsid w:val="004233B6"/>
    <w:rsid w:val="004236FF"/>
    <w:rsid w:val="0042396B"/>
    <w:rsid w:val="00423B4D"/>
    <w:rsid w:val="00423C95"/>
    <w:rsid w:val="00423E62"/>
    <w:rsid w:val="00424057"/>
    <w:rsid w:val="00424134"/>
    <w:rsid w:val="004243F4"/>
    <w:rsid w:val="004244A5"/>
    <w:rsid w:val="004247C5"/>
    <w:rsid w:val="004249EC"/>
    <w:rsid w:val="00424A3C"/>
    <w:rsid w:val="00424AA9"/>
    <w:rsid w:val="00424B01"/>
    <w:rsid w:val="00424B70"/>
    <w:rsid w:val="00424B74"/>
    <w:rsid w:val="00424BB9"/>
    <w:rsid w:val="00425000"/>
    <w:rsid w:val="00425044"/>
    <w:rsid w:val="00425208"/>
    <w:rsid w:val="0042546A"/>
    <w:rsid w:val="00425783"/>
    <w:rsid w:val="00425925"/>
    <w:rsid w:val="00425A49"/>
    <w:rsid w:val="00425A5E"/>
    <w:rsid w:val="00425E1F"/>
    <w:rsid w:val="00425F0D"/>
    <w:rsid w:val="00426011"/>
    <w:rsid w:val="0042602F"/>
    <w:rsid w:val="004261C8"/>
    <w:rsid w:val="00426293"/>
    <w:rsid w:val="00426552"/>
    <w:rsid w:val="004265F1"/>
    <w:rsid w:val="0042669E"/>
    <w:rsid w:val="004267A7"/>
    <w:rsid w:val="004269A5"/>
    <w:rsid w:val="00426A76"/>
    <w:rsid w:val="00426F07"/>
    <w:rsid w:val="0042710E"/>
    <w:rsid w:val="0042757C"/>
    <w:rsid w:val="00427656"/>
    <w:rsid w:val="00427729"/>
    <w:rsid w:val="0042799D"/>
    <w:rsid w:val="00427A7A"/>
    <w:rsid w:val="00427E42"/>
    <w:rsid w:val="00427FEF"/>
    <w:rsid w:val="0043089C"/>
    <w:rsid w:val="0043098D"/>
    <w:rsid w:val="00430B41"/>
    <w:rsid w:val="00430CF7"/>
    <w:rsid w:val="00430D21"/>
    <w:rsid w:val="00430E63"/>
    <w:rsid w:val="00430FB0"/>
    <w:rsid w:val="00431129"/>
    <w:rsid w:val="0043140F"/>
    <w:rsid w:val="0043153F"/>
    <w:rsid w:val="00431689"/>
    <w:rsid w:val="004316B7"/>
    <w:rsid w:val="00431798"/>
    <w:rsid w:val="0043183E"/>
    <w:rsid w:val="00431C39"/>
    <w:rsid w:val="00431FC5"/>
    <w:rsid w:val="00432236"/>
    <w:rsid w:val="00432455"/>
    <w:rsid w:val="004324BA"/>
    <w:rsid w:val="004324FC"/>
    <w:rsid w:val="004327A4"/>
    <w:rsid w:val="0043284D"/>
    <w:rsid w:val="00432898"/>
    <w:rsid w:val="00432971"/>
    <w:rsid w:val="00432AD7"/>
    <w:rsid w:val="00432BE2"/>
    <w:rsid w:val="00432C9D"/>
    <w:rsid w:val="00432E30"/>
    <w:rsid w:val="00433129"/>
    <w:rsid w:val="0043312E"/>
    <w:rsid w:val="0043358A"/>
    <w:rsid w:val="0043364B"/>
    <w:rsid w:val="00433878"/>
    <w:rsid w:val="00433990"/>
    <w:rsid w:val="00433A22"/>
    <w:rsid w:val="00433DEB"/>
    <w:rsid w:val="004340CC"/>
    <w:rsid w:val="004340F5"/>
    <w:rsid w:val="004343FF"/>
    <w:rsid w:val="004345CF"/>
    <w:rsid w:val="00434782"/>
    <w:rsid w:val="004347E4"/>
    <w:rsid w:val="004349A0"/>
    <w:rsid w:val="004349EB"/>
    <w:rsid w:val="00434B01"/>
    <w:rsid w:val="00434B03"/>
    <w:rsid w:val="00434C88"/>
    <w:rsid w:val="00434FC7"/>
    <w:rsid w:val="00435062"/>
    <w:rsid w:val="0043519A"/>
    <w:rsid w:val="00435262"/>
    <w:rsid w:val="004355AD"/>
    <w:rsid w:val="0043574B"/>
    <w:rsid w:val="0043587F"/>
    <w:rsid w:val="00435965"/>
    <w:rsid w:val="004359FE"/>
    <w:rsid w:val="0043609F"/>
    <w:rsid w:val="00436123"/>
    <w:rsid w:val="0043612E"/>
    <w:rsid w:val="004363D6"/>
    <w:rsid w:val="004363EC"/>
    <w:rsid w:val="0043644F"/>
    <w:rsid w:val="004364F2"/>
    <w:rsid w:val="00436572"/>
    <w:rsid w:val="004365AB"/>
    <w:rsid w:val="004366B4"/>
    <w:rsid w:val="00436877"/>
    <w:rsid w:val="0043697B"/>
    <w:rsid w:val="004369DA"/>
    <w:rsid w:val="004369DD"/>
    <w:rsid w:val="00436AA6"/>
    <w:rsid w:val="00436C31"/>
    <w:rsid w:val="00436D54"/>
    <w:rsid w:val="00436E86"/>
    <w:rsid w:val="00437122"/>
    <w:rsid w:val="004371FB"/>
    <w:rsid w:val="0043729D"/>
    <w:rsid w:val="0043754F"/>
    <w:rsid w:val="0043785F"/>
    <w:rsid w:val="00437864"/>
    <w:rsid w:val="00437CF8"/>
    <w:rsid w:val="00437E30"/>
    <w:rsid w:val="004400D2"/>
    <w:rsid w:val="00440361"/>
    <w:rsid w:val="004405CB"/>
    <w:rsid w:val="004405D4"/>
    <w:rsid w:val="004406E1"/>
    <w:rsid w:val="00440778"/>
    <w:rsid w:val="004407EB"/>
    <w:rsid w:val="00440CFB"/>
    <w:rsid w:val="00441115"/>
    <w:rsid w:val="00441324"/>
    <w:rsid w:val="0044166F"/>
    <w:rsid w:val="004416F6"/>
    <w:rsid w:val="0044198A"/>
    <w:rsid w:val="00441A74"/>
    <w:rsid w:val="00441C40"/>
    <w:rsid w:val="00441D9E"/>
    <w:rsid w:val="00442112"/>
    <w:rsid w:val="0044247F"/>
    <w:rsid w:val="00442518"/>
    <w:rsid w:val="0044283F"/>
    <w:rsid w:val="004428C7"/>
    <w:rsid w:val="004428D0"/>
    <w:rsid w:val="00442AAE"/>
    <w:rsid w:val="00442B0A"/>
    <w:rsid w:val="00442C45"/>
    <w:rsid w:val="00442E0F"/>
    <w:rsid w:val="00442F82"/>
    <w:rsid w:val="00443096"/>
    <w:rsid w:val="004430C7"/>
    <w:rsid w:val="0044313B"/>
    <w:rsid w:val="004431F9"/>
    <w:rsid w:val="00443356"/>
    <w:rsid w:val="004439F7"/>
    <w:rsid w:val="00443A91"/>
    <w:rsid w:val="00443B32"/>
    <w:rsid w:val="00443CD6"/>
    <w:rsid w:val="00443D20"/>
    <w:rsid w:val="00443E3B"/>
    <w:rsid w:val="00443FF4"/>
    <w:rsid w:val="0044406B"/>
    <w:rsid w:val="004441B4"/>
    <w:rsid w:val="00444284"/>
    <w:rsid w:val="0044450B"/>
    <w:rsid w:val="00444823"/>
    <w:rsid w:val="004449C0"/>
    <w:rsid w:val="00444AE3"/>
    <w:rsid w:val="00444BAD"/>
    <w:rsid w:val="0044526D"/>
    <w:rsid w:val="00445319"/>
    <w:rsid w:val="0044567A"/>
    <w:rsid w:val="004456A4"/>
    <w:rsid w:val="00445846"/>
    <w:rsid w:val="00445CF2"/>
    <w:rsid w:val="00445E0F"/>
    <w:rsid w:val="00446351"/>
    <w:rsid w:val="0044645F"/>
    <w:rsid w:val="0044651C"/>
    <w:rsid w:val="00446545"/>
    <w:rsid w:val="0044684B"/>
    <w:rsid w:val="004468E9"/>
    <w:rsid w:val="00446C70"/>
    <w:rsid w:val="00446D5B"/>
    <w:rsid w:val="0044712B"/>
    <w:rsid w:val="004471A7"/>
    <w:rsid w:val="00447373"/>
    <w:rsid w:val="004474E5"/>
    <w:rsid w:val="0044774B"/>
    <w:rsid w:val="00447B22"/>
    <w:rsid w:val="00447C36"/>
    <w:rsid w:val="00447D11"/>
    <w:rsid w:val="00447D91"/>
    <w:rsid w:val="00447FA9"/>
    <w:rsid w:val="0045006C"/>
    <w:rsid w:val="004501A4"/>
    <w:rsid w:val="00450314"/>
    <w:rsid w:val="004503DB"/>
    <w:rsid w:val="0045046A"/>
    <w:rsid w:val="004504B6"/>
    <w:rsid w:val="00450542"/>
    <w:rsid w:val="00450CCA"/>
    <w:rsid w:val="00450EA8"/>
    <w:rsid w:val="00451147"/>
    <w:rsid w:val="0045118A"/>
    <w:rsid w:val="004515EE"/>
    <w:rsid w:val="00451638"/>
    <w:rsid w:val="00451860"/>
    <w:rsid w:val="00451958"/>
    <w:rsid w:val="004519FB"/>
    <w:rsid w:val="00451C0A"/>
    <w:rsid w:val="00451DC8"/>
    <w:rsid w:val="00451E47"/>
    <w:rsid w:val="00451F17"/>
    <w:rsid w:val="00452041"/>
    <w:rsid w:val="00452077"/>
    <w:rsid w:val="00452209"/>
    <w:rsid w:val="004522B4"/>
    <w:rsid w:val="00452316"/>
    <w:rsid w:val="00452857"/>
    <w:rsid w:val="00452C73"/>
    <w:rsid w:val="00452CC9"/>
    <w:rsid w:val="00453306"/>
    <w:rsid w:val="0045366E"/>
    <w:rsid w:val="00453701"/>
    <w:rsid w:val="004537CB"/>
    <w:rsid w:val="004537F5"/>
    <w:rsid w:val="00453A72"/>
    <w:rsid w:val="00453C0B"/>
    <w:rsid w:val="004541B6"/>
    <w:rsid w:val="004542D3"/>
    <w:rsid w:val="00454431"/>
    <w:rsid w:val="004544FD"/>
    <w:rsid w:val="0045462B"/>
    <w:rsid w:val="004548D6"/>
    <w:rsid w:val="00454A22"/>
    <w:rsid w:val="00454C71"/>
    <w:rsid w:val="00454D42"/>
    <w:rsid w:val="00454EF3"/>
    <w:rsid w:val="004550A6"/>
    <w:rsid w:val="004550FF"/>
    <w:rsid w:val="00455236"/>
    <w:rsid w:val="004552FC"/>
    <w:rsid w:val="004553FB"/>
    <w:rsid w:val="0045586B"/>
    <w:rsid w:val="004558F4"/>
    <w:rsid w:val="004559B7"/>
    <w:rsid w:val="00455BAC"/>
    <w:rsid w:val="00455D96"/>
    <w:rsid w:val="00455FC1"/>
    <w:rsid w:val="00456064"/>
    <w:rsid w:val="00456853"/>
    <w:rsid w:val="00456BA3"/>
    <w:rsid w:val="00456BD2"/>
    <w:rsid w:val="00456C32"/>
    <w:rsid w:val="00457122"/>
    <w:rsid w:val="00457541"/>
    <w:rsid w:val="0045766D"/>
    <w:rsid w:val="00457699"/>
    <w:rsid w:val="004577E5"/>
    <w:rsid w:val="004579C0"/>
    <w:rsid w:val="00457D63"/>
    <w:rsid w:val="00460084"/>
    <w:rsid w:val="00460556"/>
    <w:rsid w:val="00460990"/>
    <w:rsid w:val="00460997"/>
    <w:rsid w:val="00460B11"/>
    <w:rsid w:val="00460B43"/>
    <w:rsid w:val="00460C4B"/>
    <w:rsid w:val="00460EBB"/>
    <w:rsid w:val="0046113B"/>
    <w:rsid w:val="004611C8"/>
    <w:rsid w:val="0046178E"/>
    <w:rsid w:val="00461921"/>
    <w:rsid w:val="00461970"/>
    <w:rsid w:val="00461C7C"/>
    <w:rsid w:val="00461CF4"/>
    <w:rsid w:val="00461D4E"/>
    <w:rsid w:val="00461E2D"/>
    <w:rsid w:val="00461EA3"/>
    <w:rsid w:val="00461FD2"/>
    <w:rsid w:val="00462BDA"/>
    <w:rsid w:val="00462CE4"/>
    <w:rsid w:val="004635FA"/>
    <w:rsid w:val="0046368D"/>
    <w:rsid w:val="00463717"/>
    <w:rsid w:val="00463740"/>
    <w:rsid w:val="00463889"/>
    <w:rsid w:val="00463946"/>
    <w:rsid w:val="00463956"/>
    <w:rsid w:val="00463E75"/>
    <w:rsid w:val="00463EE2"/>
    <w:rsid w:val="0046403A"/>
    <w:rsid w:val="0046416C"/>
    <w:rsid w:val="004642FF"/>
    <w:rsid w:val="00464458"/>
    <w:rsid w:val="0046453A"/>
    <w:rsid w:val="00464554"/>
    <w:rsid w:val="00464642"/>
    <w:rsid w:val="004647FC"/>
    <w:rsid w:val="00464D57"/>
    <w:rsid w:val="00464EB2"/>
    <w:rsid w:val="00464FAA"/>
    <w:rsid w:val="00465045"/>
    <w:rsid w:val="00465394"/>
    <w:rsid w:val="00465554"/>
    <w:rsid w:val="00465563"/>
    <w:rsid w:val="00465702"/>
    <w:rsid w:val="004657C7"/>
    <w:rsid w:val="004659DA"/>
    <w:rsid w:val="00465F0A"/>
    <w:rsid w:val="00466786"/>
    <w:rsid w:val="00466A3B"/>
    <w:rsid w:val="00466AB2"/>
    <w:rsid w:val="00467039"/>
    <w:rsid w:val="00467166"/>
    <w:rsid w:val="0046722E"/>
    <w:rsid w:val="0046733D"/>
    <w:rsid w:val="00467A8B"/>
    <w:rsid w:val="00467AB5"/>
    <w:rsid w:val="00467AFF"/>
    <w:rsid w:val="00467C53"/>
    <w:rsid w:val="00467D0F"/>
    <w:rsid w:val="00467DCE"/>
    <w:rsid w:val="00467F3C"/>
    <w:rsid w:val="00470043"/>
    <w:rsid w:val="004707F6"/>
    <w:rsid w:val="004708DD"/>
    <w:rsid w:val="00470957"/>
    <w:rsid w:val="00470C44"/>
    <w:rsid w:val="00470F39"/>
    <w:rsid w:val="00471055"/>
    <w:rsid w:val="004715BF"/>
    <w:rsid w:val="00471779"/>
    <w:rsid w:val="00471BCF"/>
    <w:rsid w:val="00471E03"/>
    <w:rsid w:val="00471F99"/>
    <w:rsid w:val="00471F9B"/>
    <w:rsid w:val="00472013"/>
    <w:rsid w:val="00472177"/>
    <w:rsid w:val="00472327"/>
    <w:rsid w:val="00472A8B"/>
    <w:rsid w:val="00472CAD"/>
    <w:rsid w:val="00472E0B"/>
    <w:rsid w:val="00472E74"/>
    <w:rsid w:val="00472F4B"/>
    <w:rsid w:val="00473075"/>
    <w:rsid w:val="004730D0"/>
    <w:rsid w:val="00473370"/>
    <w:rsid w:val="004733F5"/>
    <w:rsid w:val="00473891"/>
    <w:rsid w:val="00473A08"/>
    <w:rsid w:val="00474406"/>
    <w:rsid w:val="0047440B"/>
    <w:rsid w:val="00474694"/>
    <w:rsid w:val="00474768"/>
    <w:rsid w:val="00474979"/>
    <w:rsid w:val="0047497F"/>
    <w:rsid w:val="00475023"/>
    <w:rsid w:val="0047546B"/>
    <w:rsid w:val="004754A8"/>
    <w:rsid w:val="00475680"/>
    <w:rsid w:val="00475735"/>
    <w:rsid w:val="00475FCD"/>
    <w:rsid w:val="004760BF"/>
    <w:rsid w:val="0047639E"/>
    <w:rsid w:val="0047674E"/>
    <w:rsid w:val="00476A66"/>
    <w:rsid w:val="00476B0D"/>
    <w:rsid w:val="004776C5"/>
    <w:rsid w:val="004777BE"/>
    <w:rsid w:val="00477FDC"/>
    <w:rsid w:val="004801B0"/>
    <w:rsid w:val="00480506"/>
    <w:rsid w:val="00480650"/>
    <w:rsid w:val="00480726"/>
    <w:rsid w:val="00480795"/>
    <w:rsid w:val="00480953"/>
    <w:rsid w:val="00480A00"/>
    <w:rsid w:val="00480B23"/>
    <w:rsid w:val="00480F16"/>
    <w:rsid w:val="004810CB"/>
    <w:rsid w:val="0048145F"/>
    <w:rsid w:val="00481562"/>
    <w:rsid w:val="0048162A"/>
    <w:rsid w:val="0048170E"/>
    <w:rsid w:val="0048185C"/>
    <w:rsid w:val="00481A5E"/>
    <w:rsid w:val="00481D24"/>
    <w:rsid w:val="00481DB9"/>
    <w:rsid w:val="00481E40"/>
    <w:rsid w:val="0048240F"/>
    <w:rsid w:val="004826C7"/>
    <w:rsid w:val="0048286D"/>
    <w:rsid w:val="004829DE"/>
    <w:rsid w:val="0048302B"/>
    <w:rsid w:val="00483214"/>
    <w:rsid w:val="004833B7"/>
    <w:rsid w:val="00483466"/>
    <w:rsid w:val="004834B6"/>
    <w:rsid w:val="004834F4"/>
    <w:rsid w:val="00483533"/>
    <w:rsid w:val="00483A70"/>
    <w:rsid w:val="00483ADB"/>
    <w:rsid w:val="00483D8E"/>
    <w:rsid w:val="00484102"/>
    <w:rsid w:val="0048430D"/>
    <w:rsid w:val="00484352"/>
    <w:rsid w:val="0048448B"/>
    <w:rsid w:val="00484B74"/>
    <w:rsid w:val="00484E9C"/>
    <w:rsid w:val="00484EEC"/>
    <w:rsid w:val="00484F06"/>
    <w:rsid w:val="00485046"/>
    <w:rsid w:val="004850D8"/>
    <w:rsid w:val="004854B9"/>
    <w:rsid w:val="0048553F"/>
    <w:rsid w:val="00485566"/>
    <w:rsid w:val="004859BA"/>
    <w:rsid w:val="00485A25"/>
    <w:rsid w:val="00485AA9"/>
    <w:rsid w:val="00485B60"/>
    <w:rsid w:val="00485B9E"/>
    <w:rsid w:val="00485D81"/>
    <w:rsid w:val="00486042"/>
    <w:rsid w:val="004860E7"/>
    <w:rsid w:val="00486667"/>
    <w:rsid w:val="00486728"/>
    <w:rsid w:val="0048677C"/>
    <w:rsid w:val="00486858"/>
    <w:rsid w:val="00486ADC"/>
    <w:rsid w:val="00486BBB"/>
    <w:rsid w:val="00486C7C"/>
    <w:rsid w:val="00486CF7"/>
    <w:rsid w:val="00486F48"/>
    <w:rsid w:val="00486FBE"/>
    <w:rsid w:val="00487254"/>
    <w:rsid w:val="004872E9"/>
    <w:rsid w:val="00487477"/>
    <w:rsid w:val="00487507"/>
    <w:rsid w:val="0048779B"/>
    <w:rsid w:val="00490150"/>
    <w:rsid w:val="004902B6"/>
    <w:rsid w:val="0049059F"/>
    <w:rsid w:val="00490809"/>
    <w:rsid w:val="00490AA3"/>
    <w:rsid w:val="00490B0B"/>
    <w:rsid w:val="00490FEE"/>
    <w:rsid w:val="00491266"/>
    <w:rsid w:val="0049161C"/>
    <w:rsid w:val="0049169F"/>
    <w:rsid w:val="00491799"/>
    <w:rsid w:val="004919E9"/>
    <w:rsid w:val="00491BCD"/>
    <w:rsid w:val="00491E15"/>
    <w:rsid w:val="00491FB8"/>
    <w:rsid w:val="004925DE"/>
    <w:rsid w:val="00492932"/>
    <w:rsid w:val="004929EC"/>
    <w:rsid w:val="004929F2"/>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4F82"/>
    <w:rsid w:val="004950CF"/>
    <w:rsid w:val="004950F6"/>
    <w:rsid w:val="00495243"/>
    <w:rsid w:val="00495841"/>
    <w:rsid w:val="00495874"/>
    <w:rsid w:val="00495920"/>
    <w:rsid w:val="00495ADE"/>
    <w:rsid w:val="00495C8F"/>
    <w:rsid w:val="0049607F"/>
    <w:rsid w:val="004960DD"/>
    <w:rsid w:val="00496626"/>
    <w:rsid w:val="00496948"/>
    <w:rsid w:val="00496B54"/>
    <w:rsid w:val="00496C12"/>
    <w:rsid w:val="00496D1E"/>
    <w:rsid w:val="004971A9"/>
    <w:rsid w:val="00497213"/>
    <w:rsid w:val="00497442"/>
    <w:rsid w:val="00497673"/>
    <w:rsid w:val="0049777F"/>
    <w:rsid w:val="00497955"/>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5DB"/>
    <w:rsid w:val="004A16FC"/>
    <w:rsid w:val="004A17C3"/>
    <w:rsid w:val="004A198E"/>
    <w:rsid w:val="004A1A26"/>
    <w:rsid w:val="004A1C94"/>
    <w:rsid w:val="004A1D0B"/>
    <w:rsid w:val="004A1ED8"/>
    <w:rsid w:val="004A1FC5"/>
    <w:rsid w:val="004A20AA"/>
    <w:rsid w:val="004A21E9"/>
    <w:rsid w:val="004A2530"/>
    <w:rsid w:val="004A25C5"/>
    <w:rsid w:val="004A294A"/>
    <w:rsid w:val="004A2AC1"/>
    <w:rsid w:val="004A2BB2"/>
    <w:rsid w:val="004A2F9E"/>
    <w:rsid w:val="004A3034"/>
    <w:rsid w:val="004A30F0"/>
    <w:rsid w:val="004A311F"/>
    <w:rsid w:val="004A3225"/>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4F67"/>
    <w:rsid w:val="004A5073"/>
    <w:rsid w:val="004A5260"/>
    <w:rsid w:val="004A52F3"/>
    <w:rsid w:val="004A5CD5"/>
    <w:rsid w:val="004A5D35"/>
    <w:rsid w:val="004A5DC4"/>
    <w:rsid w:val="004A5ED2"/>
    <w:rsid w:val="004A627A"/>
    <w:rsid w:val="004A63D3"/>
    <w:rsid w:val="004A646A"/>
    <w:rsid w:val="004A65F6"/>
    <w:rsid w:val="004A6640"/>
    <w:rsid w:val="004A67FA"/>
    <w:rsid w:val="004A6999"/>
    <w:rsid w:val="004A6C02"/>
    <w:rsid w:val="004A7111"/>
    <w:rsid w:val="004A71E7"/>
    <w:rsid w:val="004A741F"/>
    <w:rsid w:val="004A74F2"/>
    <w:rsid w:val="004A75FD"/>
    <w:rsid w:val="004A7695"/>
    <w:rsid w:val="004A76B9"/>
    <w:rsid w:val="004A76FE"/>
    <w:rsid w:val="004A76FF"/>
    <w:rsid w:val="004A792D"/>
    <w:rsid w:val="004A7C63"/>
    <w:rsid w:val="004A7C9F"/>
    <w:rsid w:val="004A7CBA"/>
    <w:rsid w:val="004B0010"/>
    <w:rsid w:val="004B017C"/>
    <w:rsid w:val="004B0238"/>
    <w:rsid w:val="004B0294"/>
    <w:rsid w:val="004B0577"/>
    <w:rsid w:val="004B060D"/>
    <w:rsid w:val="004B067B"/>
    <w:rsid w:val="004B082D"/>
    <w:rsid w:val="004B0CE1"/>
    <w:rsid w:val="004B0E4A"/>
    <w:rsid w:val="004B0FCE"/>
    <w:rsid w:val="004B100A"/>
    <w:rsid w:val="004B141B"/>
    <w:rsid w:val="004B1858"/>
    <w:rsid w:val="004B1A66"/>
    <w:rsid w:val="004B1F99"/>
    <w:rsid w:val="004B2418"/>
    <w:rsid w:val="004B2480"/>
    <w:rsid w:val="004B253C"/>
    <w:rsid w:val="004B26B2"/>
    <w:rsid w:val="004B2759"/>
    <w:rsid w:val="004B28FD"/>
    <w:rsid w:val="004B29BB"/>
    <w:rsid w:val="004B2D7A"/>
    <w:rsid w:val="004B2D97"/>
    <w:rsid w:val="004B2E17"/>
    <w:rsid w:val="004B3034"/>
    <w:rsid w:val="004B30C3"/>
    <w:rsid w:val="004B34C3"/>
    <w:rsid w:val="004B34DC"/>
    <w:rsid w:val="004B37F3"/>
    <w:rsid w:val="004B38B8"/>
    <w:rsid w:val="004B3CC7"/>
    <w:rsid w:val="004B3CD1"/>
    <w:rsid w:val="004B3D4E"/>
    <w:rsid w:val="004B3E9E"/>
    <w:rsid w:val="004B4217"/>
    <w:rsid w:val="004B42E0"/>
    <w:rsid w:val="004B4307"/>
    <w:rsid w:val="004B44A4"/>
    <w:rsid w:val="004B45DA"/>
    <w:rsid w:val="004B49C1"/>
    <w:rsid w:val="004B4D37"/>
    <w:rsid w:val="004B4D4D"/>
    <w:rsid w:val="004B4DBA"/>
    <w:rsid w:val="004B4E7B"/>
    <w:rsid w:val="004B5057"/>
    <w:rsid w:val="004B508C"/>
    <w:rsid w:val="004B5658"/>
    <w:rsid w:val="004B56BA"/>
    <w:rsid w:val="004B5715"/>
    <w:rsid w:val="004B57A5"/>
    <w:rsid w:val="004B5895"/>
    <w:rsid w:val="004B5C69"/>
    <w:rsid w:val="004B5EE2"/>
    <w:rsid w:val="004B641D"/>
    <w:rsid w:val="004B66EB"/>
    <w:rsid w:val="004B6BBE"/>
    <w:rsid w:val="004B6D6A"/>
    <w:rsid w:val="004B6DB0"/>
    <w:rsid w:val="004B6F28"/>
    <w:rsid w:val="004B7264"/>
    <w:rsid w:val="004B73C8"/>
    <w:rsid w:val="004B773D"/>
    <w:rsid w:val="004B7791"/>
    <w:rsid w:val="004B7922"/>
    <w:rsid w:val="004B7B0D"/>
    <w:rsid w:val="004B7BE5"/>
    <w:rsid w:val="004B7CC5"/>
    <w:rsid w:val="004B7E91"/>
    <w:rsid w:val="004B7F34"/>
    <w:rsid w:val="004C019D"/>
    <w:rsid w:val="004C02E8"/>
    <w:rsid w:val="004C04F6"/>
    <w:rsid w:val="004C0E17"/>
    <w:rsid w:val="004C119F"/>
    <w:rsid w:val="004C11F7"/>
    <w:rsid w:val="004C1285"/>
    <w:rsid w:val="004C129A"/>
    <w:rsid w:val="004C13EA"/>
    <w:rsid w:val="004C1495"/>
    <w:rsid w:val="004C14FC"/>
    <w:rsid w:val="004C1B07"/>
    <w:rsid w:val="004C1E30"/>
    <w:rsid w:val="004C1F24"/>
    <w:rsid w:val="004C21DC"/>
    <w:rsid w:val="004C2514"/>
    <w:rsid w:val="004C26FB"/>
    <w:rsid w:val="004C32F7"/>
    <w:rsid w:val="004C3406"/>
    <w:rsid w:val="004C35E3"/>
    <w:rsid w:val="004C386B"/>
    <w:rsid w:val="004C3D75"/>
    <w:rsid w:val="004C3D98"/>
    <w:rsid w:val="004C3DDE"/>
    <w:rsid w:val="004C4179"/>
    <w:rsid w:val="004C4247"/>
    <w:rsid w:val="004C4286"/>
    <w:rsid w:val="004C4415"/>
    <w:rsid w:val="004C460F"/>
    <w:rsid w:val="004C493C"/>
    <w:rsid w:val="004C4FDC"/>
    <w:rsid w:val="004C52DD"/>
    <w:rsid w:val="004C5477"/>
    <w:rsid w:val="004C5DE4"/>
    <w:rsid w:val="004C6146"/>
    <w:rsid w:val="004C620E"/>
    <w:rsid w:val="004C62B8"/>
    <w:rsid w:val="004C6321"/>
    <w:rsid w:val="004C6534"/>
    <w:rsid w:val="004C666C"/>
    <w:rsid w:val="004C6D03"/>
    <w:rsid w:val="004C6D4D"/>
    <w:rsid w:val="004C6DAC"/>
    <w:rsid w:val="004C6E43"/>
    <w:rsid w:val="004C7321"/>
    <w:rsid w:val="004C7740"/>
    <w:rsid w:val="004C7870"/>
    <w:rsid w:val="004C7901"/>
    <w:rsid w:val="004C79AF"/>
    <w:rsid w:val="004C7A4F"/>
    <w:rsid w:val="004C7AC7"/>
    <w:rsid w:val="004C7C2A"/>
    <w:rsid w:val="004C7D51"/>
    <w:rsid w:val="004C7E10"/>
    <w:rsid w:val="004C7E20"/>
    <w:rsid w:val="004C7F1E"/>
    <w:rsid w:val="004C7FD6"/>
    <w:rsid w:val="004D01DA"/>
    <w:rsid w:val="004D0206"/>
    <w:rsid w:val="004D0495"/>
    <w:rsid w:val="004D077B"/>
    <w:rsid w:val="004D0C12"/>
    <w:rsid w:val="004D0CDD"/>
    <w:rsid w:val="004D0E3F"/>
    <w:rsid w:val="004D141F"/>
    <w:rsid w:val="004D178E"/>
    <w:rsid w:val="004D187E"/>
    <w:rsid w:val="004D211C"/>
    <w:rsid w:val="004D228D"/>
    <w:rsid w:val="004D23CE"/>
    <w:rsid w:val="004D249C"/>
    <w:rsid w:val="004D24DE"/>
    <w:rsid w:val="004D279C"/>
    <w:rsid w:val="004D2ABD"/>
    <w:rsid w:val="004D2F3E"/>
    <w:rsid w:val="004D30DA"/>
    <w:rsid w:val="004D33F6"/>
    <w:rsid w:val="004D3594"/>
    <w:rsid w:val="004D3648"/>
    <w:rsid w:val="004D3835"/>
    <w:rsid w:val="004D3BC0"/>
    <w:rsid w:val="004D3C17"/>
    <w:rsid w:val="004D3D34"/>
    <w:rsid w:val="004D3E8E"/>
    <w:rsid w:val="004D417E"/>
    <w:rsid w:val="004D41B2"/>
    <w:rsid w:val="004D422C"/>
    <w:rsid w:val="004D431A"/>
    <w:rsid w:val="004D4488"/>
    <w:rsid w:val="004D46CB"/>
    <w:rsid w:val="004D46F3"/>
    <w:rsid w:val="004D47F9"/>
    <w:rsid w:val="004D4BD5"/>
    <w:rsid w:val="004D4BD9"/>
    <w:rsid w:val="004D4EB2"/>
    <w:rsid w:val="004D5033"/>
    <w:rsid w:val="004D5131"/>
    <w:rsid w:val="004D527C"/>
    <w:rsid w:val="004D54D2"/>
    <w:rsid w:val="004D5509"/>
    <w:rsid w:val="004D56C1"/>
    <w:rsid w:val="004D5B95"/>
    <w:rsid w:val="004D5BB7"/>
    <w:rsid w:val="004D6194"/>
    <w:rsid w:val="004D6354"/>
    <w:rsid w:val="004D655C"/>
    <w:rsid w:val="004D6573"/>
    <w:rsid w:val="004D6594"/>
    <w:rsid w:val="004D66CF"/>
    <w:rsid w:val="004D6B24"/>
    <w:rsid w:val="004D6B44"/>
    <w:rsid w:val="004D6EF1"/>
    <w:rsid w:val="004D706E"/>
    <w:rsid w:val="004D72C7"/>
    <w:rsid w:val="004D79C2"/>
    <w:rsid w:val="004D7A19"/>
    <w:rsid w:val="004D7B4A"/>
    <w:rsid w:val="004D7C36"/>
    <w:rsid w:val="004D7DB9"/>
    <w:rsid w:val="004E0414"/>
    <w:rsid w:val="004E0707"/>
    <w:rsid w:val="004E0888"/>
    <w:rsid w:val="004E0A0A"/>
    <w:rsid w:val="004E0BA1"/>
    <w:rsid w:val="004E0C02"/>
    <w:rsid w:val="004E0C31"/>
    <w:rsid w:val="004E0DEA"/>
    <w:rsid w:val="004E0E9F"/>
    <w:rsid w:val="004E1354"/>
    <w:rsid w:val="004E1A3E"/>
    <w:rsid w:val="004E1D5A"/>
    <w:rsid w:val="004E215B"/>
    <w:rsid w:val="004E2250"/>
    <w:rsid w:val="004E2381"/>
    <w:rsid w:val="004E23FF"/>
    <w:rsid w:val="004E2703"/>
    <w:rsid w:val="004E285D"/>
    <w:rsid w:val="004E2991"/>
    <w:rsid w:val="004E29B6"/>
    <w:rsid w:val="004E29B8"/>
    <w:rsid w:val="004E2CD9"/>
    <w:rsid w:val="004E30B9"/>
    <w:rsid w:val="004E3202"/>
    <w:rsid w:val="004E33DC"/>
    <w:rsid w:val="004E3645"/>
    <w:rsid w:val="004E3A66"/>
    <w:rsid w:val="004E3A6E"/>
    <w:rsid w:val="004E3D31"/>
    <w:rsid w:val="004E3DF6"/>
    <w:rsid w:val="004E3E77"/>
    <w:rsid w:val="004E3EB9"/>
    <w:rsid w:val="004E3EBA"/>
    <w:rsid w:val="004E422F"/>
    <w:rsid w:val="004E448D"/>
    <w:rsid w:val="004E4996"/>
    <w:rsid w:val="004E4A74"/>
    <w:rsid w:val="004E54E0"/>
    <w:rsid w:val="004E551B"/>
    <w:rsid w:val="004E57C2"/>
    <w:rsid w:val="004E5A9A"/>
    <w:rsid w:val="004E5B0C"/>
    <w:rsid w:val="004E5E7F"/>
    <w:rsid w:val="004E5FB6"/>
    <w:rsid w:val="004E601B"/>
    <w:rsid w:val="004E6120"/>
    <w:rsid w:val="004E62C9"/>
    <w:rsid w:val="004E63DD"/>
    <w:rsid w:val="004E63DF"/>
    <w:rsid w:val="004E6459"/>
    <w:rsid w:val="004E64DF"/>
    <w:rsid w:val="004E6A7C"/>
    <w:rsid w:val="004E6C45"/>
    <w:rsid w:val="004E724C"/>
    <w:rsid w:val="004E72C9"/>
    <w:rsid w:val="004E7AFD"/>
    <w:rsid w:val="004E7D45"/>
    <w:rsid w:val="004E7D61"/>
    <w:rsid w:val="004E7DA8"/>
    <w:rsid w:val="004F01FF"/>
    <w:rsid w:val="004F02E2"/>
    <w:rsid w:val="004F034E"/>
    <w:rsid w:val="004F0424"/>
    <w:rsid w:val="004F04B1"/>
    <w:rsid w:val="004F04B2"/>
    <w:rsid w:val="004F063B"/>
    <w:rsid w:val="004F07D2"/>
    <w:rsid w:val="004F0D04"/>
    <w:rsid w:val="004F0F63"/>
    <w:rsid w:val="004F136D"/>
    <w:rsid w:val="004F18E2"/>
    <w:rsid w:val="004F1A80"/>
    <w:rsid w:val="004F1ADD"/>
    <w:rsid w:val="004F1C18"/>
    <w:rsid w:val="004F1C1A"/>
    <w:rsid w:val="004F1C53"/>
    <w:rsid w:val="004F1D33"/>
    <w:rsid w:val="004F1DF0"/>
    <w:rsid w:val="004F1EA5"/>
    <w:rsid w:val="004F1FA7"/>
    <w:rsid w:val="004F24D1"/>
    <w:rsid w:val="004F267B"/>
    <w:rsid w:val="004F26D5"/>
    <w:rsid w:val="004F271C"/>
    <w:rsid w:val="004F2726"/>
    <w:rsid w:val="004F2744"/>
    <w:rsid w:val="004F2ACC"/>
    <w:rsid w:val="004F2C45"/>
    <w:rsid w:val="004F2CB5"/>
    <w:rsid w:val="004F2EBA"/>
    <w:rsid w:val="004F3056"/>
    <w:rsid w:val="004F306C"/>
    <w:rsid w:val="004F3087"/>
    <w:rsid w:val="004F30A3"/>
    <w:rsid w:val="004F30F9"/>
    <w:rsid w:val="004F32A1"/>
    <w:rsid w:val="004F3488"/>
    <w:rsid w:val="004F3538"/>
    <w:rsid w:val="004F3561"/>
    <w:rsid w:val="004F39A2"/>
    <w:rsid w:val="004F3C24"/>
    <w:rsid w:val="004F3CFB"/>
    <w:rsid w:val="004F3EF9"/>
    <w:rsid w:val="004F4233"/>
    <w:rsid w:val="004F4A4B"/>
    <w:rsid w:val="004F4C01"/>
    <w:rsid w:val="004F4E61"/>
    <w:rsid w:val="004F4ED6"/>
    <w:rsid w:val="004F4F54"/>
    <w:rsid w:val="004F50B5"/>
    <w:rsid w:val="004F5291"/>
    <w:rsid w:val="004F53CF"/>
    <w:rsid w:val="004F5484"/>
    <w:rsid w:val="004F548E"/>
    <w:rsid w:val="004F576D"/>
    <w:rsid w:val="004F5849"/>
    <w:rsid w:val="004F5C74"/>
    <w:rsid w:val="004F5CEC"/>
    <w:rsid w:val="004F5EDE"/>
    <w:rsid w:val="004F62E7"/>
    <w:rsid w:val="004F6640"/>
    <w:rsid w:val="004F67D2"/>
    <w:rsid w:val="004F69FE"/>
    <w:rsid w:val="004F6BCE"/>
    <w:rsid w:val="004F6E7B"/>
    <w:rsid w:val="004F707C"/>
    <w:rsid w:val="004F7086"/>
    <w:rsid w:val="004F74D4"/>
    <w:rsid w:val="004F7810"/>
    <w:rsid w:val="004F7C63"/>
    <w:rsid w:val="004F7C8D"/>
    <w:rsid w:val="004F7F65"/>
    <w:rsid w:val="00500488"/>
    <w:rsid w:val="00500501"/>
    <w:rsid w:val="00500774"/>
    <w:rsid w:val="00500961"/>
    <w:rsid w:val="00500A4F"/>
    <w:rsid w:val="00500EB0"/>
    <w:rsid w:val="00500F4A"/>
    <w:rsid w:val="00501537"/>
    <w:rsid w:val="00501A05"/>
    <w:rsid w:val="00501AD7"/>
    <w:rsid w:val="00501D00"/>
    <w:rsid w:val="00501DBB"/>
    <w:rsid w:val="00502369"/>
    <w:rsid w:val="00502733"/>
    <w:rsid w:val="00502748"/>
    <w:rsid w:val="0050274F"/>
    <w:rsid w:val="00502CB0"/>
    <w:rsid w:val="00502CE4"/>
    <w:rsid w:val="00502FAA"/>
    <w:rsid w:val="00503037"/>
    <w:rsid w:val="00503064"/>
    <w:rsid w:val="0050306B"/>
    <w:rsid w:val="0050323F"/>
    <w:rsid w:val="00503593"/>
    <w:rsid w:val="00503775"/>
    <w:rsid w:val="00503849"/>
    <w:rsid w:val="005039A8"/>
    <w:rsid w:val="00503E22"/>
    <w:rsid w:val="00504023"/>
    <w:rsid w:val="00504151"/>
    <w:rsid w:val="00504258"/>
    <w:rsid w:val="0050429E"/>
    <w:rsid w:val="00504587"/>
    <w:rsid w:val="005047B3"/>
    <w:rsid w:val="00504815"/>
    <w:rsid w:val="00504B4E"/>
    <w:rsid w:val="00504E35"/>
    <w:rsid w:val="0050501B"/>
    <w:rsid w:val="00505084"/>
    <w:rsid w:val="00505280"/>
    <w:rsid w:val="00505553"/>
    <w:rsid w:val="005056A0"/>
    <w:rsid w:val="0050592B"/>
    <w:rsid w:val="00505A58"/>
    <w:rsid w:val="00505B6B"/>
    <w:rsid w:val="00505F6A"/>
    <w:rsid w:val="0050618E"/>
    <w:rsid w:val="0050625B"/>
    <w:rsid w:val="00506395"/>
    <w:rsid w:val="005066A6"/>
    <w:rsid w:val="005066F8"/>
    <w:rsid w:val="0050672D"/>
    <w:rsid w:val="0050698C"/>
    <w:rsid w:val="00506B61"/>
    <w:rsid w:val="00506C22"/>
    <w:rsid w:val="00506F05"/>
    <w:rsid w:val="00506F57"/>
    <w:rsid w:val="0050742D"/>
    <w:rsid w:val="0050782B"/>
    <w:rsid w:val="0050789B"/>
    <w:rsid w:val="00507A05"/>
    <w:rsid w:val="00507CC5"/>
    <w:rsid w:val="00507DDA"/>
    <w:rsid w:val="005101BE"/>
    <w:rsid w:val="005103F4"/>
    <w:rsid w:val="0051053F"/>
    <w:rsid w:val="005108EC"/>
    <w:rsid w:val="00510A28"/>
    <w:rsid w:val="00510C50"/>
    <w:rsid w:val="0051105A"/>
    <w:rsid w:val="005110B0"/>
    <w:rsid w:val="00511411"/>
    <w:rsid w:val="0051181D"/>
    <w:rsid w:val="00511B5E"/>
    <w:rsid w:val="00511B87"/>
    <w:rsid w:val="00511CEE"/>
    <w:rsid w:val="005122D0"/>
    <w:rsid w:val="0051235E"/>
    <w:rsid w:val="00512685"/>
    <w:rsid w:val="005127F2"/>
    <w:rsid w:val="00512B9A"/>
    <w:rsid w:val="00512BA3"/>
    <w:rsid w:val="00513356"/>
    <w:rsid w:val="005134C1"/>
    <w:rsid w:val="005137A2"/>
    <w:rsid w:val="005139F5"/>
    <w:rsid w:val="00513A6C"/>
    <w:rsid w:val="00513BC6"/>
    <w:rsid w:val="00513DD3"/>
    <w:rsid w:val="005147DF"/>
    <w:rsid w:val="005149E6"/>
    <w:rsid w:val="00514AA9"/>
    <w:rsid w:val="00514C68"/>
    <w:rsid w:val="00514E50"/>
    <w:rsid w:val="0051512F"/>
    <w:rsid w:val="005156C7"/>
    <w:rsid w:val="005157CC"/>
    <w:rsid w:val="005157D2"/>
    <w:rsid w:val="005157F9"/>
    <w:rsid w:val="00515BF1"/>
    <w:rsid w:val="00515DD7"/>
    <w:rsid w:val="00516077"/>
    <w:rsid w:val="005163FA"/>
    <w:rsid w:val="00516574"/>
    <w:rsid w:val="0051661A"/>
    <w:rsid w:val="005166E4"/>
    <w:rsid w:val="005167F3"/>
    <w:rsid w:val="0051689F"/>
    <w:rsid w:val="00516AAF"/>
    <w:rsid w:val="00516CD0"/>
    <w:rsid w:val="00516D44"/>
    <w:rsid w:val="00516D84"/>
    <w:rsid w:val="00516E32"/>
    <w:rsid w:val="00516E57"/>
    <w:rsid w:val="00516F4A"/>
    <w:rsid w:val="00517066"/>
    <w:rsid w:val="005171FE"/>
    <w:rsid w:val="00517278"/>
    <w:rsid w:val="005172C1"/>
    <w:rsid w:val="00517900"/>
    <w:rsid w:val="00517A52"/>
    <w:rsid w:val="00517A6C"/>
    <w:rsid w:val="00517A78"/>
    <w:rsid w:val="00517B05"/>
    <w:rsid w:val="00520097"/>
    <w:rsid w:val="005202D0"/>
    <w:rsid w:val="00520301"/>
    <w:rsid w:val="005204AD"/>
    <w:rsid w:val="005204E6"/>
    <w:rsid w:val="00520736"/>
    <w:rsid w:val="00520770"/>
    <w:rsid w:val="005207B3"/>
    <w:rsid w:val="00520BE6"/>
    <w:rsid w:val="00520CF4"/>
    <w:rsid w:val="0052178E"/>
    <w:rsid w:val="0052221E"/>
    <w:rsid w:val="00522267"/>
    <w:rsid w:val="00522607"/>
    <w:rsid w:val="00522652"/>
    <w:rsid w:val="00522951"/>
    <w:rsid w:val="00522E8A"/>
    <w:rsid w:val="005237CD"/>
    <w:rsid w:val="0052387E"/>
    <w:rsid w:val="00523E60"/>
    <w:rsid w:val="00523F4F"/>
    <w:rsid w:val="005240BC"/>
    <w:rsid w:val="005241DC"/>
    <w:rsid w:val="00524354"/>
    <w:rsid w:val="0052440D"/>
    <w:rsid w:val="00524666"/>
    <w:rsid w:val="005247F2"/>
    <w:rsid w:val="0052485C"/>
    <w:rsid w:val="00524CC4"/>
    <w:rsid w:val="00524D60"/>
    <w:rsid w:val="00524DA8"/>
    <w:rsid w:val="00524E63"/>
    <w:rsid w:val="00524F06"/>
    <w:rsid w:val="00525306"/>
    <w:rsid w:val="005253B3"/>
    <w:rsid w:val="0052560E"/>
    <w:rsid w:val="005258F2"/>
    <w:rsid w:val="005259DD"/>
    <w:rsid w:val="00525EC6"/>
    <w:rsid w:val="00525FC2"/>
    <w:rsid w:val="00526397"/>
    <w:rsid w:val="005266A7"/>
    <w:rsid w:val="00526C12"/>
    <w:rsid w:val="00526D52"/>
    <w:rsid w:val="00526FCF"/>
    <w:rsid w:val="00527079"/>
    <w:rsid w:val="00527194"/>
    <w:rsid w:val="005272A2"/>
    <w:rsid w:val="005272B9"/>
    <w:rsid w:val="005272BA"/>
    <w:rsid w:val="00527513"/>
    <w:rsid w:val="005278C0"/>
    <w:rsid w:val="00527949"/>
    <w:rsid w:val="00527B3D"/>
    <w:rsid w:val="00527BB8"/>
    <w:rsid w:val="00527C11"/>
    <w:rsid w:val="00527F46"/>
    <w:rsid w:val="00527F83"/>
    <w:rsid w:val="00530224"/>
    <w:rsid w:val="005306D8"/>
    <w:rsid w:val="00530A46"/>
    <w:rsid w:val="00530B9B"/>
    <w:rsid w:val="00530EBC"/>
    <w:rsid w:val="00530EDB"/>
    <w:rsid w:val="00530F38"/>
    <w:rsid w:val="005311DD"/>
    <w:rsid w:val="005311E8"/>
    <w:rsid w:val="0053127B"/>
    <w:rsid w:val="005312C7"/>
    <w:rsid w:val="00531309"/>
    <w:rsid w:val="005313D1"/>
    <w:rsid w:val="005315CE"/>
    <w:rsid w:val="005316D9"/>
    <w:rsid w:val="005318FF"/>
    <w:rsid w:val="00531A47"/>
    <w:rsid w:val="00531B1C"/>
    <w:rsid w:val="00531B64"/>
    <w:rsid w:val="00531BD9"/>
    <w:rsid w:val="00531E6A"/>
    <w:rsid w:val="005320E2"/>
    <w:rsid w:val="0053210E"/>
    <w:rsid w:val="005321FB"/>
    <w:rsid w:val="005322EC"/>
    <w:rsid w:val="0053230A"/>
    <w:rsid w:val="00532316"/>
    <w:rsid w:val="005323C7"/>
    <w:rsid w:val="0053270E"/>
    <w:rsid w:val="005328CF"/>
    <w:rsid w:val="00532C79"/>
    <w:rsid w:val="00532CB6"/>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717"/>
    <w:rsid w:val="00537971"/>
    <w:rsid w:val="00537A09"/>
    <w:rsid w:val="00537C33"/>
    <w:rsid w:val="00537CD2"/>
    <w:rsid w:val="00537EA9"/>
    <w:rsid w:val="00537FC7"/>
    <w:rsid w:val="00540415"/>
    <w:rsid w:val="005404D9"/>
    <w:rsid w:val="005409E6"/>
    <w:rsid w:val="00540CCF"/>
    <w:rsid w:val="00540FC0"/>
    <w:rsid w:val="005411E3"/>
    <w:rsid w:val="005413DD"/>
    <w:rsid w:val="005418EA"/>
    <w:rsid w:val="00541D17"/>
    <w:rsid w:val="00541D2F"/>
    <w:rsid w:val="00541E16"/>
    <w:rsid w:val="00541F0A"/>
    <w:rsid w:val="00542434"/>
    <w:rsid w:val="00542631"/>
    <w:rsid w:val="005428EC"/>
    <w:rsid w:val="0054292B"/>
    <w:rsid w:val="00542949"/>
    <w:rsid w:val="00542AFD"/>
    <w:rsid w:val="00542E28"/>
    <w:rsid w:val="00542FEA"/>
    <w:rsid w:val="00543370"/>
    <w:rsid w:val="00543578"/>
    <w:rsid w:val="00543844"/>
    <w:rsid w:val="00543970"/>
    <w:rsid w:val="00543EF0"/>
    <w:rsid w:val="00543F60"/>
    <w:rsid w:val="00544130"/>
    <w:rsid w:val="005442DD"/>
    <w:rsid w:val="0054506E"/>
    <w:rsid w:val="005450D6"/>
    <w:rsid w:val="005450FD"/>
    <w:rsid w:val="0054519E"/>
    <w:rsid w:val="0054521F"/>
    <w:rsid w:val="0054553C"/>
    <w:rsid w:val="0054555A"/>
    <w:rsid w:val="00545572"/>
    <w:rsid w:val="00545653"/>
    <w:rsid w:val="005458C5"/>
    <w:rsid w:val="005459B5"/>
    <w:rsid w:val="00545FBF"/>
    <w:rsid w:val="0054603F"/>
    <w:rsid w:val="005460A2"/>
    <w:rsid w:val="00546163"/>
    <w:rsid w:val="00546256"/>
    <w:rsid w:val="00546265"/>
    <w:rsid w:val="00546346"/>
    <w:rsid w:val="005465FB"/>
    <w:rsid w:val="00546968"/>
    <w:rsid w:val="005469FD"/>
    <w:rsid w:val="00546E2C"/>
    <w:rsid w:val="00546E6B"/>
    <w:rsid w:val="005470CE"/>
    <w:rsid w:val="005471B1"/>
    <w:rsid w:val="00547367"/>
    <w:rsid w:val="00547902"/>
    <w:rsid w:val="00547B7E"/>
    <w:rsid w:val="00547BD0"/>
    <w:rsid w:val="00547E14"/>
    <w:rsid w:val="00547E27"/>
    <w:rsid w:val="0055032A"/>
    <w:rsid w:val="005504FA"/>
    <w:rsid w:val="00550812"/>
    <w:rsid w:val="00550837"/>
    <w:rsid w:val="00550F9F"/>
    <w:rsid w:val="00551022"/>
    <w:rsid w:val="00551555"/>
    <w:rsid w:val="005516AD"/>
    <w:rsid w:val="00551852"/>
    <w:rsid w:val="0055186B"/>
    <w:rsid w:val="00551872"/>
    <w:rsid w:val="00551D4B"/>
    <w:rsid w:val="00551DC6"/>
    <w:rsid w:val="00551FCA"/>
    <w:rsid w:val="005520B8"/>
    <w:rsid w:val="0055214E"/>
    <w:rsid w:val="0055215D"/>
    <w:rsid w:val="0055225F"/>
    <w:rsid w:val="00552300"/>
    <w:rsid w:val="0055234F"/>
    <w:rsid w:val="0055236E"/>
    <w:rsid w:val="005523E8"/>
    <w:rsid w:val="00552672"/>
    <w:rsid w:val="005527D1"/>
    <w:rsid w:val="00552881"/>
    <w:rsid w:val="0055297F"/>
    <w:rsid w:val="00552BD8"/>
    <w:rsid w:val="00552C57"/>
    <w:rsid w:val="00552D9F"/>
    <w:rsid w:val="00552E7E"/>
    <w:rsid w:val="00552EAB"/>
    <w:rsid w:val="00553192"/>
    <w:rsid w:val="005533FB"/>
    <w:rsid w:val="00553492"/>
    <w:rsid w:val="0055395C"/>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EC8"/>
    <w:rsid w:val="00555FBD"/>
    <w:rsid w:val="005560C2"/>
    <w:rsid w:val="00556147"/>
    <w:rsid w:val="0055618D"/>
    <w:rsid w:val="00556273"/>
    <w:rsid w:val="0055659B"/>
    <w:rsid w:val="005567DF"/>
    <w:rsid w:val="005568B6"/>
    <w:rsid w:val="005568EB"/>
    <w:rsid w:val="00556C46"/>
    <w:rsid w:val="00556D9A"/>
    <w:rsid w:val="00556F3C"/>
    <w:rsid w:val="00557343"/>
    <w:rsid w:val="0055768E"/>
    <w:rsid w:val="005576ED"/>
    <w:rsid w:val="005578CE"/>
    <w:rsid w:val="00557C40"/>
    <w:rsid w:val="00557FA5"/>
    <w:rsid w:val="005601E9"/>
    <w:rsid w:val="005602DA"/>
    <w:rsid w:val="00560330"/>
    <w:rsid w:val="005603C3"/>
    <w:rsid w:val="005606C2"/>
    <w:rsid w:val="005606CE"/>
    <w:rsid w:val="00560B37"/>
    <w:rsid w:val="00560C97"/>
    <w:rsid w:val="00560D1C"/>
    <w:rsid w:val="00560DD8"/>
    <w:rsid w:val="00560F05"/>
    <w:rsid w:val="00560F6D"/>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2D"/>
    <w:rsid w:val="00563F3B"/>
    <w:rsid w:val="00564170"/>
    <w:rsid w:val="00564302"/>
    <w:rsid w:val="00564459"/>
    <w:rsid w:val="00564526"/>
    <w:rsid w:val="00564E3D"/>
    <w:rsid w:val="00565603"/>
    <w:rsid w:val="00565703"/>
    <w:rsid w:val="005658F8"/>
    <w:rsid w:val="0056594A"/>
    <w:rsid w:val="00565A6C"/>
    <w:rsid w:val="00565D8C"/>
    <w:rsid w:val="00565E39"/>
    <w:rsid w:val="00565FF6"/>
    <w:rsid w:val="00566153"/>
    <w:rsid w:val="00566319"/>
    <w:rsid w:val="00566B0E"/>
    <w:rsid w:val="00566BE3"/>
    <w:rsid w:val="00566CF4"/>
    <w:rsid w:val="00566E85"/>
    <w:rsid w:val="00566F84"/>
    <w:rsid w:val="0056703E"/>
    <w:rsid w:val="005670FB"/>
    <w:rsid w:val="005672D2"/>
    <w:rsid w:val="005673DC"/>
    <w:rsid w:val="0056749A"/>
    <w:rsid w:val="005678DB"/>
    <w:rsid w:val="00567C9C"/>
    <w:rsid w:val="00567E1E"/>
    <w:rsid w:val="00567E29"/>
    <w:rsid w:val="00570258"/>
    <w:rsid w:val="005702D7"/>
    <w:rsid w:val="00570CAD"/>
    <w:rsid w:val="0057120A"/>
    <w:rsid w:val="005716BA"/>
    <w:rsid w:val="00571838"/>
    <w:rsid w:val="00571AD2"/>
    <w:rsid w:val="00571C73"/>
    <w:rsid w:val="00571CC5"/>
    <w:rsid w:val="00571D5C"/>
    <w:rsid w:val="00571DF6"/>
    <w:rsid w:val="00571E07"/>
    <w:rsid w:val="00571E53"/>
    <w:rsid w:val="005724F3"/>
    <w:rsid w:val="00572779"/>
    <w:rsid w:val="005727A9"/>
    <w:rsid w:val="0057290C"/>
    <w:rsid w:val="00572984"/>
    <w:rsid w:val="00572B2A"/>
    <w:rsid w:val="00572B31"/>
    <w:rsid w:val="00572BCE"/>
    <w:rsid w:val="00572C9F"/>
    <w:rsid w:val="00572CC4"/>
    <w:rsid w:val="00572FEC"/>
    <w:rsid w:val="005735AD"/>
    <w:rsid w:val="005735B2"/>
    <w:rsid w:val="005736B8"/>
    <w:rsid w:val="005739B4"/>
    <w:rsid w:val="00573C20"/>
    <w:rsid w:val="00573DA3"/>
    <w:rsid w:val="00574306"/>
    <w:rsid w:val="005748C5"/>
    <w:rsid w:val="005748D0"/>
    <w:rsid w:val="00574B0F"/>
    <w:rsid w:val="00575541"/>
    <w:rsid w:val="005755D5"/>
    <w:rsid w:val="0057579E"/>
    <w:rsid w:val="00575D9B"/>
    <w:rsid w:val="00575DC8"/>
    <w:rsid w:val="00576015"/>
    <w:rsid w:val="00576258"/>
    <w:rsid w:val="00576278"/>
    <w:rsid w:val="00576539"/>
    <w:rsid w:val="0057656A"/>
    <w:rsid w:val="005767F2"/>
    <w:rsid w:val="005769AF"/>
    <w:rsid w:val="00576AB1"/>
    <w:rsid w:val="00576E4B"/>
    <w:rsid w:val="00576F26"/>
    <w:rsid w:val="00577843"/>
    <w:rsid w:val="00577A06"/>
    <w:rsid w:val="00577C5E"/>
    <w:rsid w:val="00577E0A"/>
    <w:rsid w:val="00577E46"/>
    <w:rsid w:val="00577F17"/>
    <w:rsid w:val="00577F4D"/>
    <w:rsid w:val="00580002"/>
    <w:rsid w:val="005805A6"/>
    <w:rsid w:val="00580674"/>
    <w:rsid w:val="0058067A"/>
    <w:rsid w:val="0058073D"/>
    <w:rsid w:val="00580B9C"/>
    <w:rsid w:val="0058109A"/>
    <w:rsid w:val="0058110F"/>
    <w:rsid w:val="00581330"/>
    <w:rsid w:val="00581440"/>
    <w:rsid w:val="00581462"/>
    <w:rsid w:val="00581481"/>
    <w:rsid w:val="005816EB"/>
    <w:rsid w:val="0058184A"/>
    <w:rsid w:val="00581920"/>
    <w:rsid w:val="005819D6"/>
    <w:rsid w:val="00581ADF"/>
    <w:rsid w:val="00581C17"/>
    <w:rsid w:val="00581C8A"/>
    <w:rsid w:val="00581D34"/>
    <w:rsid w:val="00581D8E"/>
    <w:rsid w:val="00581FA5"/>
    <w:rsid w:val="0058211B"/>
    <w:rsid w:val="005821BC"/>
    <w:rsid w:val="0058222B"/>
    <w:rsid w:val="00582394"/>
    <w:rsid w:val="005823BB"/>
    <w:rsid w:val="0058257A"/>
    <w:rsid w:val="00582E4A"/>
    <w:rsid w:val="00583191"/>
    <w:rsid w:val="005831D1"/>
    <w:rsid w:val="005831F3"/>
    <w:rsid w:val="00583201"/>
    <w:rsid w:val="00583685"/>
    <w:rsid w:val="00583CFF"/>
    <w:rsid w:val="00583D86"/>
    <w:rsid w:val="00584003"/>
    <w:rsid w:val="0058412F"/>
    <w:rsid w:val="0058472C"/>
    <w:rsid w:val="005847EE"/>
    <w:rsid w:val="00584905"/>
    <w:rsid w:val="0058493D"/>
    <w:rsid w:val="005849CD"/>
    <w:rsid w:val="00584AB1"/>
    <w:rsid w:val="00584B23"/>
    <w:rsid w:val="00584B85"/>
    <w:rsid w:val="00584DA5"/>
    <w:rsid w:val="00585134"/>
    <w:rsid w:val="00585798"/>
    <w:rsid w:val="00585942"/>
    <w:rsid w:val="00585957"/>
    <w:rsid w:val="00585962"/>
    <w:rsid w:val="00585C22"/>
    <w:rsid w:val="00585EF6"/>
    <w:rsid w:val="0058620C"/>
    <w:rsid w:val="0058677E"/>
    <w:rsid w:val="00586B37"/>
    <w:rsid w:val="00586B93"/>
    <w:rsid w:val="005871AE"/>
    <w:rsid w:val="00587468"/>
    <w:rsid w:val="0058764B"/>
    <w:rsid w:val="00587705"/>
    <w:rsid w:val="0058789F"/>
    <w:rsid w:val="00587958"/>
    <w:rsid w:val="00587AE4"/>
    <w:rsid w:val="00587B29"/>
    <w:rsid w:val="00587B46"/>
    <w:rsid w:val="00587D81"/>
    <w:rsid w:val="005900AA"/>
    <w:rsid w:val="00590136"/>
    <w:rsid w:val="005901B6"/>
    <w:rsid w:val="005904F1"/>
    <w:rsid w:val="00590634"/>
    <w:rsid w:val="00590E98"/>
    <w:rsid w:val="00590F34"/>
    <w:rsid w:val="00591104"/>
    <w:rsid w:val="00591153"/>
    <w:rsid w:val="0059119E"/>
    <w:rsid w:val="00591790"/>
    <w:rsid w:val="00591BF4"/>
    <w:rsid w:val="00591FCE"/>
    <w:rsid w:val="00592043"/>
    <w:rsid w:val="0059240F"/>
    <w:rsid w:val="0059256B"/>
    <w:rsid w:val="00592673"/>
    <w:rsid w:val="005929C5"/>
    <w:rsid w:val="00592ABA"/>
    <w:rsid w:val="00592B56"/>
    <w:rsid w:val="00592C48"/>
    <w:rsid w:val="00592D72"/>
    <w:rsid w:val="00592DC5"/>
    <w:rsid w:val="00592F1B"/>
    <w:rsid w:val="00593264"/>
    <w:rsid w:val="0059326A"/>
    <w:rsid w:val="005932EB"/>
    <w:rsid w:val="005934E0"/>
    <w:rsid w:val="00593595"/>
    <w:rsid w:val="00593698"/>
    <w:rsid w:val="005937DA"/>
    <w:rsid w:val="00593870"/>
    <w:rsid w:val="00593873"/>
    <w:rsid w:val="005938C1"/>
    <w:rsid w:val="00593D5F"/>
    <w:rsid w:val="00593E6C"/>
    <w:rsid w:val="00593EC4"/>
    <w:rsid w:val="005940A6"/>
    <w:rsid w:val="00594279"/>
    <w:rsid w:val="0059454D"/>
    <w:rsid w:val="005945FC"/>
    <w:rsid w:val="00594726"/>
    <w:rsid w:val="00594A2D"/>
    <w:rsid w:val="00594A60"/>
    <w:rsid w:val="00594A8C"/>
    <w:rsid w:val="00594AA1"/>
    <w:rsid w:val="00594B7D"/>
    <w:rsid w:val="00594E47"/>
    <w:rsid w:val="00594E86"/>
    <w:rsid w:val="0059511B"/>
    <w:rsid w:val="00595281"/>
    <w:rsid w:val="005953E2"/>
    <w:rsid w:val="00595423"/>
    <w:rsid w:val="00595AC8"/>
    <w:rsid w:val="00595B39"/>
    <w:rsid w:val="00595D33"/>
    <w:rsid w:val="00595EA4"/>
    <w:rsid w:val="00596010"/>
    <w:rsid w:val="00596038"/>
    <w:rsid w:val="00596217"/>
    <w:rsid w:val="005967FA"/>
    <w:rsid w:val="00596C73"/>
    <w:rsid w:val="00596D90"/>
    <w:rsid w:val="00596EF7"/>
    <w:rsid w:val="00596F6B"/>
    <w:rsid w:val="00596FB3"/>
    <w:rsid w:val="005970BD"/>
    <w:rsid w:val="00597142"/>
    <w:rsid w:val="0059794C"/>
    <w:rsid w:val="00597B56"/>
    <w:rsid w:val="005A0028"/>
    <w:rsid w:val="005A03C3"/>
    <w:rsid w:val="005A0448"/>
    <w:rsid w:val="005A044F"/>
    <w:rsid w:val="005A05C1"/>
    <w:rsid w:val="005A0773"/>
    <w:rsid w:val="005A0A0E"/>
    <w:rsid w:val="005A0A90"/>
    <w:rsid w:val="005A0C92"/>
    <w:rsid w:val="005A0D65"/>
    <w:rsid w:val="005A0F70"/>
    <w:rsid w:val="005A1819"/>
    <w:rsid w:val="005A18E2"/>
    <w:rsid w:val="005A1AB5"/>
    <w:rsid w:val="005A1B04"/>
    <w:rsid w:val="005A1CFF"/>
    <w:rsid w:val="005A1D16"/>
    <w:rsid w:val="005A1D6C"/>
    <w:rsid w:val="005A1EB2"/>
    <w:rsid w:val="005A1ECE"/>
    <w:rsid w:val="005A2099"/>
    <w:rsid w:val="005A25B1"/>
    <w:rsid w:val="005A279D"/>
    <w:rsid w:val="005A27F4"/>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90A"/>
    <w:rsid w:val="005A5A76"/>
    <w:rsid w:val="005A5B5E"/>
    <w:rsid w:val="005A5D06"/>
    <w:rsid w:val="005A5F5F"/>
    <w:rsid w:val="005A6148"/>
    <w:rsid w:val="005A64C3"/>
    <w:rsid w:val="005A6566"/>
    <w:rsid w:val="005A68CF"/>
    <w:rsid w:val="005A69AB"/>
    <w:rsid w:val="005A6A9B"/>
    <w:rsid w:val="005A6BB3"/>
    <w:rsid w:val="005A6BE3"/>
    <w:rsid w:val="005A6C2A"/>
    <w:rsid w:val="005A6D85"/>
    <w:rsid w:val="005A6D91"/>
    <w:rsid w:val="005A70CA"/>
    <w:rsid w:val="005A718F"/>
    <w:rsid w:val="005A7357"/>
    <w:rsid w:val="005A74B2"/>
    <w:rsid w:val="005A776E"/>
    <w:rsid w:val="005A7953"/>
    <w:rsid w:val="005A7C3D"/>
    <w:rsid w:val="005A7E2D"/>
    <w:rsid w:val="005A7E67"/>
    <w:rsid w:val="005A7E6B"/>
    <w:rsid w:val="005B0012"/>
    <w:rsid w:val="005B02E2"/>
    <w:rsid w:val="005B038C"/>
    <w:rsid w:val="005B053C"/>
    <w:rsid w:val="005B0922"/>
    <w:rsid w:val="005B0D00"/>
    <w:rsid w:val="005B0D9B"/>
    <w:rsid w:val="005B0EAE"/>
    <w:rsid w:val="005B1108"/>
    <w:rsid w:val="005B1184"/>
    <w:rsid w:val="005B131A"/>
    <w:rsid w:val="005B132F"/>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4A0"/>
    <w:rsid w:val="005B3734"/>
    <w:rsid w:val="005B3ADD"/>
    <w:rsid w:val="005B3CD6"/>
    <w:rsid w:val="005B3E13"/>
    <w:rsid w:val="005B456F"/>
    <w:rsid w:val="005B46A0"/>
    <w:rsid w:val="005B487F"/>
    <w:rsid w:val="005B4E22"/>
    <w:rsid w:val="005B4E45"/>
    <w:rsid w:val="005B5288"/>
    <w:rsid w:val="005B5354"/>
    <w:rsid w:val="005B5879"/>
    <w:rsid w:val="005B5BAC"/>
    <w:rsid w:val="005B6107"/>
    <w:rsid w:val="005B6496"/>
    <w:rsid w:val="005B65A5"/>
    <w:rsid w:val="005B6825"/>
    <w:rsid w:val="005B69BE"/>
    <w:rsid w:val="005B6CB2"/>
    <w:rsid w:val="005B6CF7"/>
    <w:rsid w:val="005B6FE3"/>
    <w:rsid w:val="005B7BAA"/>
    <w:rsid w:val="005B7C8F"/>
    <w:rsid w:val="005C0021"/>
    <w:rsid w:val="005C028F"/>
    <w:rsid w:val="005C042F"/>
    <w:rsid w:val="005C0439"/>
    <w:rsid w:val="005C0B89"/>
    <w:rsid w:val="005C0D57"/>
    <w:rsid w:val="005C0D72"/>
    <w:rsid w:val="005C0E50"/>
    <w:rsid w:val="005C0F1C"/>
    <w:rsid w:val="005C1121"/>
    <w:rsid w:val="005C128F"/>
    <w:rsid w:val="005C1475"/>
    <w:rsid w:val="005C1735"/>
    <w:rsid w:val="005C1ADE"/>
    <w:rsid w:val="005C1B16"/>
    <w:rsid w:val="005C1D11"/>
    <w:rsid w:val="005C20FF"/>
    <w:rsid w:val="005C2193"/>
    <w:rsid w:val="005C21FB"/>
    <w:rsid w:val="005C241A"/>
    <w:rsid w:val="005C29BD"/>
    <w:rsid w:val="005C2ABD"/>
    <w:rsid w:val="005C2C60"/>
    <w:rsid w:val="005C2C93"/>
    <w:rsid w:val="005C305B"/>
    <w:rsid w:val="005C312B"/>
    <w:rsid w:val="005C35F5"/>
    <w:rsid w:val="005C3AC3"/>
    <w:rsid w:val="005C3CAF"/>
    <w:rsid w:val="005C3CB0"/>
    <w:rsid w:val="005C3CE1"/>
    <w:rsid w:val="005C405A"/>
    <w:rsid w:val="005C40FE"/>
    <w:rsid w:val="005C4165"/>
    <w:rsid w:val="005C42A8"/>
    <w:rsid w:val="005C440F"/>
    <w:rsid w:val="005C4427"/>
    <w:rsid w:val="005C463A"/>
    <w:rsid w:val="005C4776"/>
    <w:rsid w:val="005C47C2"/>
    <w:rsid w:val="005C4877"/>
    <w:rsid w:val="005C4972"/>
    <w:rsid w:val="005C4B96"/>
    <w:rsid w:val="005C4C4E"/>
    <w:rsid w:val="005C4E1A"/>
    <w:rsid w:val="005C4F15"/>
    <w:rsid w:val="005C4F45"/>
    <w:rsid w:val="005C4F8C"/>
    <w:rsid w:val="005C509C"/>
    <w:rsid w:val="005C50D3"/>
    <w:rsid w:val="005C50E3"/>
    <w:rsid w:val="005C51A8"/>
    <w:rsid w:val="005C5355"/>
    <w:rsid w:val="005C5C5F"/>
    <w:rsid w:val="005C5D4D"/>
    <w:rsid w:val="005C5E60"/>
    <w:rsid w:val="005C605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807"/>
    <w:rsid w:val="005C7906"/>
    <w:rsid w:val="005C7976"/>
    <w:rsid w:val="005C7AD5"/>
    <w:rsid w:val="005C7DEB"/>
    <w:rsid w:val="005C7E14"/>
    <w:rsid w:val="005D0152"/>
    <w:rsid w:val="005D02BD"/>
    <w:rsid w:val="005D03CD"/>
    <w:rsid w:val="005D0411"/>
    <w:rsid w:val="005D0979"/>
    <w:rsid w:val="005D0BB7"/>
    <w:rsid w:val="005D0E21"/>
    <w:rsid w:val="005D1505"/>
    <w:rsid w:val="005D1597"/>
    <w:rsid w:val="005D1638"/>
    <w:rsid w:val="005D1692"/>
    <w:rsid w:val="005D1729"/>
    <w:rsid w:val="005D17A3"/>
    <w:rsid w:val="005D1A77"/>
    <w:rsid w:val="005D1D42"/>
    <w:rsid w:val="005D1EE5"/>
    <w:rsid w:val="005D2283"/>
    <w:rsid w:val="005D271D"/>
    <w:rsid w:val="005D2776"/>
    <w:rsid w:val="005D279C"/>
    <w:rsid w:val="005D292B"/>
    <w:rsid w:val="005D293B"/>
    <w:rsid w:val="005D2AD6"/>
    <w:rsid w:val="005D2E60"/>
    <w:rsid w:val="005D2EE2"/>
    <w:rsid w:val="005D318D"/>
    <w:rsid w:val="005D320A"/>
    <w:rsid w:val="005D327E"/>
    <w:rsid w:val="005D349D"/>
    <w:rsid w:val="005D352F"/>
    <w:rsid w:val="005D3666"/>
    <w:rsid w:val="005D375F"/>
    <w:rsid w:val="005D3AF3"/>
    <w:rsid w:val="005D3B8B"/>
    <w:rsid w:val="005D3E43"/>
    <w:rsid w:val="005D40C9"/>
    <w:rsid w:val="005D4294"/>
    <w:rsid w:val="005D4D5A"/>
    <w:rsid w:val="005D4E53"/>
    <w:rsid w:val="005D5224"/>
    <w:rsid w:val="005D55AC"/>
    <w:rsid w:val="005D5892"/>
    <w:rsid w:val="005D5C74"/>
    <w:rsid w:val="005D5E23"/>
    <w:rsid w:val="005D5FF5"/>
    <w:rsid w:val="005D6030"/>
    <w:rsid w:val="005D6545"/>
    <w:rsid w:val="005D6A0A"/>
    <w:rsid w:val="005D6A37"/>
    <w:rsid w:val="005D6B61"/>
    <w:rsid w:val="005D6C0A"/>
    <w:rsid w:val="005D6D84"/>
    <w:rsid w:val="005D7150"/>
    <w:rsid w:val="005D7606"/>
    <w:rsid w:val="005D762A"/>
    <w:rsid w:val="005D769D"/>
    <w:rsid w:val="005D7819"/>
    <w:rsid w:val="005D7AFF"/>
    <w:rsid w:val="005D7B5F"/>
    <w:rsid w:val="005D7CC2"/>
    <w:rsid w:val="005E0446"/>
    <w:rsid w:val="005E067B"/>
    <w:rsid w:val="005E06BF"/>
    <w:rsid w:val="005E077E"/>
    <w:rsid w:val="005E09B0"/>
    <w:rsid w:val="005E0B50"/>
    <w:rsid w:val="005E0F80"/>
    <w:rsid w:val="005E111A"/>
    <w:rsid w:val="005E16FF"/>
    <w:rsid w:val="005E1D1F"/>
    <w:rsid w:val="005E1DA9"/>
    <w:rsid w:val="005E2517"/>
    <w:rsid w:val="005E2685"/>
    <w:rsid w:val="005E27F9"/>
    <w:rsid w:val="005E284A"/>
    <w:rsid w:val="005E299F"/>
    <w:rsid w:val="005E2A24"/>
    <w:rsid w:val="005E2D1D"/>
    <w:rsid w:val="005E355B"/>
    <w:rsid w:val="005E35CB"/>
    <w:rsid w:val="005E36B9"/>
    <w:rsid w:val="005E36D0"/>
    <w:rsid w:val="005E3763"/>
    <w:rsid w:val="005E39A2"/>
    <w:rsid w:val="005E3CAA"/>
    <w:rsid w:val="005E3D8B"/>
    <w:rsid w:val="005E3F25"/>
    <w:rsid w:val="005E4024"/>
    <w:rsid w:val="005E4048"/>
    <w:rsid w:val="005E4185"/>
    <w:rsid w:val="005E4192"/>
    <w:rsid w:val="005E42A2"/>
    <w:rsid w:val="005E44D5"/>
    <w:rsid w:val="005E4589"/>
    <w:rsid w:val="005E4C23"/>
    <w:rsid w:val="005E4E3F"/>
    <w:rsid w:val="005E4FD3"/>
    <w:rsid w:val="005E500B"/>
    <w:rsid w:val="005E51B1"/>
    <w:rsid w:val="005E5285"/>
    <w:rsid w:val="005E5323"/>
    <w:rsid w:val="005E53AA"/>
    <w:rsid w:val="005E54A0"/>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4F"/>
    <w:rsid w:val="005E7FDD"/>
    <w:rsid w:val="005F0007"/>
    <w:rsid w:val="005F041D"/>
    <w:rsid w:val="005F0767"/>
    <w:rsid w:val="005F07B9"/>
    <w:rsid w:val="005F07DA"/>
    <w:rsid w:val="005F0EC7"/>
    <w:rsid w:val="005F0F5F"/>
    <w:rsid w:val="005F12E5"/>
    <w:rsid w:val="005F13DA"/>
    <w:rsid w:val="005F1A0E"/>
    <w:rsid w:val="005F1E27"/>
    <w:rsid w:val="005F2063"/>
    <w:rsid w:val="005F212C"/>
    <w:rsid w:val="005F2206"/>
    <w:rsid w:val="005F24D5"/>
    <w:rsid w:val="005F272E"/>
    <w:rsid w:val="005F275F"/>
    <w:rsid w:val="005F2821"/>
    <w:rsid w:val="005F293D"/>
    <w:rsid w:val="005F2942"/>
    <w:rsid w:val="005F2E08"/>
    <w:rsid w:val="005F3364"/>
    <w:rsid w:val="005F33B3"/>
    <w:rsid w:val="005F37C3"/>
    <w:rsid w:val="005F3806"/>
    <w:rsid w:val="005F3AA6"/>
    <w:rsid w:val="005F3AF1"/>
    <w:rsid w:val="005F3BB8"/>
    <w:rsid w:val="005F3D64"/>
    <w:rsid w:val="005F3D68"/>
    <w:rsid w:val="005F3F72"/>
    <w:rsid w:val="005F4071"/>
    <w:rsid w:val="005F41BE"/>
    <w:rsid w:val="005F4337"/>
    <w:rsid w:val="005F446F"/>
    <w:rsid w:val="005F46D9"/>
    <w:rsid w:val="005F4864"/>
    <w:rsid w:val="005F490E"/>
    <w:rsid w:val="005F4D25"/>
    <w:rsid w:val="005F4F35"/>
    <w:rsid w:val="005F4F94"/>
    <w:rsid w:val="005F5032"/>
    <w:rsid w:val="005F50F6"/>
    <w:rsid w:val="005F51CB"/>
    <w:rsid w:val="005F54C3"/>
    <w:rsid w:val="005F5524"/>
    <w:rsid w:val="005F55FD"/>
    <w:rsid w:val="005F5945"/>
    <w:rsid w:val="005F5F55"/>
    <w:rsid w:val="005F609B"/>
    <w:rsid w:val="005F61D7"/>
    <w:rsid w:val="005F61D8"/>
    <w:rsid w:val="005F6284"/>
    <w:rsid w:val="005F6793"/>
    <w:rsid w:val="005F687D"/>
    <w:rsid w:val="005F6B9B"/>
    <w:rsid w:val="005F6DC6"/>
    <w:rsid w:val="005F6F58"/>
    <w:rsid w:val="005F71D3"/>
    <w:rsid w:val="005F76BF"/>
    <w:rsid w:val="005F790E"/>
    <w:rsid w:val="005F7A57"/>
    <w:rsid w:val="005F7BDA"/>
    <w:rsid w:val="005F7C39"/>
    <w:rsid w:val="005F7D25"/>
    <w:rsid w:val="005F7D2D"/>
    <w:rsid w:val="005F7D32"/>
    <w:rsid w:val="005F7FF2"/>
    <w:rsid w:val="006001DB"/>
    <w:rsid w:val="0060021C"/>
    <w:rsid w:val="006006EB"/>
    <w:rsid w:val="00600889"/>
    <w:rsid w:val="00600A19"/>
    <w:rsid w:val="00600F2B"/>
    <w:rsid w:val="00601286"/>
    <w:rsid w:val="0060144A"/>
    <w:rsid w:val="00601546"/>
    <w:rsid w:val="00601605"/>
    <w:rsid w:val="00601818"/>
    <w:rsid w:val="0060196B"/>
    <w:rsid w:val="00601998"/>
    <w:rsid w:val="00601A58"/>
    <w:rsid w:val="00601B56"/>
    <w:rsid w:val="00601CA5"/>
    <w:rsid w:val="00601D29"/>
    <w:rsid w:val="006022DD"/>
    <w:rsid w:val="00602316"/>
    <w:rsid w:val="006024AE"/>
    <w:rsid w:val="006024D6"/>
    <w:rsid w:val="00602522"/>
    <w:rsid w:val="0060264F"/>
    <w:rsid w:val="006028B3"/>
    <w:rsid w:val="00602A7A"/>
    <w:rsid w:val="00602AC2"/>
    <w:rsid w:val="00602AC6"/>
    <w:rsid w:val="00602DD5"/>
    <w:rsid w:val="00602ECF"/>
    <w:rsid w:val="00603477"/>
    <w:rsid w:val="00603632"/>
    <w:rsid w:val="006036EF"/>
    <w:rsid w:val="00603B50"/>
    <w:rsid w:val="00603C9B"/>
    <w:rsid w:val="00603D81"/>
    <w:rsid w:val="00603FC3"/>
    <w:rsid w:val="00604118"/>
    <w:rsid w:val="006041C2"/>
    <w:rsid w:val="00604317"/>
    <w:rsid w:val="0060440F"/>
    <w:rsid w:val="006044F2"/>
    <w:rsid w:val="0060463A"/>
    <w:rsid w:val="00604801"/>
    <w:rsid w:val="00604851"/>
    <w:rsid w:val="00604D91"/>
    <w:rsid w:val="00604DAD"/>
    <w:rsid w:val="00604E0F"/>
    <w:rsid w:val="006050B8"/>
    <w:rsid w:val="00605493"/>
    <w:rsid w:val="00605760"/>
    <w:rsid w:val="00605956"/>
    <w:rsid w:val="006059C8"/>
    <w:rsid w:val="006059C9"/>
    <w:rsid w:val="00605DEE"/>
    <w:rsid w:val="00605E46"/>
    <w:rsid w:val="0060625C"/>
    <w:rsid w:val="006065A8"/>
    <w:rsid w:val="00606635"/>
    <w:rsid w:val="006066F1"/>
    <w:rsid w:val="006067A0"/>
    <w:rsid w:val="006067F8"/>
    <w:rsid w:val="0060686B"/>
    <w:rsid w:val="006068FE"/>
    <w:rsid w:val="00606DC5"/>
    <w:rsid w:val="00606F76"/>
    <w:rsid w:val="00607067"/>
    <w:rsid w:val="0060709D"/>
    <w:rsid w:val="006073F6"/>
    <w:rsid w:val="006074B8"/>
    <w:rsid w:val="006074C7"/>
    <w:rsid w:val="00607664"/>
    <w:rsid w:val="006078CF"/>
    <w:rsid w:val="00607B57"/>
    <w:rsid w:val="00607C44"/>
    <w:rsid w:val="00607D1C"/>
    <w:rsid w:val="00607E4C"/>
    <w:rsid w:val="00610251"/>
    <w:rsid w:val="0061044E"/>
    <w:rsid w:val="0061045A"/>
    <w:rsid w:val="006107AF"/>
    <w:rsid w:val="0061088A"/>
    <w:rsid w:val="00610CF9"/>
    <w:rsid w:val="00610CFD"/>
    <w:rsid w:val="00610E8C"/>
    <w:rsid w:val="00610EFC"/>
    <w:rsid w:val="00611071"/>
    <w:rsid w:val="00611252"/>
    <w:rsid w:val="0061137D"/>
    <w:rsid w:val="00611476"/>
    <w:rsid w:val="0061151D"/>
    <w:rsid w:val="00611732"/>
    <w:rsid w:val="00612172"/>
    <w:rsid w:val="0061226D"/>
    <w:rsid w:val="0061246A"/>
    <w:rsid w:val="006125C4"/>
    <w:rsid w:val="0061270A"/>
    <w:rsid w:val="006127E9"/>
    <w:rsid w:val="00612991"/>
    <w:rsid w:val="00612B58"/>
    <w:rsid w:val="00612CB9"/>
    <w:rsid w:val="00612D40"/>
    <w:rsid w:val="00612DEA"/>
    <w:rsid w:val="00612FC0"/>
    <w:rsid w:val="00613366"/>
    <w:rsid w:val="006134DA"/>
    <w:rsid w:val="0061359A"/>
    <w:rsid w:val="0061372F"/>
    <w:rsid w:val="00613763"/>
    <w:rsid w:val="0061385E"/>
    <w:rsid w:val="006138C4"/>
    <w:rsid w:val="006139A4"/>
    <w:rsid w:val="00613A4D"/>
    <w:rsid w:val="00613A94"/>
    <w:rsid w:val="00613E1C"/>
    <w:rsid w:val="00613FA1"/>
    <w:rsid w:val="0061415F"/>
    <w:rsid w:val="006141A7"/>
    <w:rsid w:val="00614385"/>
    <w:rsid w:val="006143D6"/>
    <w:rsid w:val="00614430"/>
    <w:rsid w:val="006145A5"/>
    <w:rsid w:val="006146AF"/>
    <w:rsid w:val="00614770"/>
    <w:rsid w:val="00614C7D"/>
    <w:rsid w:val="00614F35"/>
    <w:rsid w:val="00614F5D"/>
    <w:rsid w:val="00615159"/>
    <w:rsid w:val="006152EE"/>
    <w:rsid w:val="00615368"/>
    <w:rsid w:val="006154B9"/>
    <w:rsid w:val="006155A3"/>
    <w:rsid w:val="006155A5"/>
    <w:rsid w:val="006159BB"/>
    <w:rsid w:val="00615D9A"/>
    <w:rsid w:val="00615EC8"/>
    <w:rsid w:val="006164DC"/>
    <w:rsid w:val="00616640"/>
    <w:rsid w:val="006166A9"/>
    <w:rsid w:val="0061671E"/>
    <w:rsid w:val="006167C7"/>
    <w:rsid w:val="006167D4"/>
    <w:rsid w:val="006168FF"/>
    <w:rsid w:val="00616A4B"/>
    <w:rsid w:val="00616B3E"/>
    <w:rsid w:val="00616B72"/>
    <w:rsid w:val="00616D58"/>
    <w:rsid w:val="00616D5E"/>
    <w:rsid w:val="006172F0"/>
    <w:rsid w:val="00617900"/>
    <w:rsid w:val="00617961"/>
    <w:rsid w:val="00617D43"/>
    <w:rsid w:val="00617E17"/>
    <w:rsid w:val="00617F16"/>
    <w:rsid w:val="006201AF"/>
    <w:rsid w:val="0062055B"/>
    <w:rsid w:val="0062071D"/>
    <w:rsid w:val="00620E89"/>
    <w:rsid w:val="00620FAC"/>
    <w:rsid w:val="00621040"/>
    <w:rsid w:val="006214C6"/>
    <w:rsid w:val="00621825"/>
    <w:rsid w:val="0062189F"/>
    <w:rsid w:val="00621B6F"/>
    <w:rsid w:val="00621BEE"/>
    <w:rsid w:val="00621C6F"/>
    <w:rsid w:val="00621EF9"/>
    <w:rsid w:val="00621FCE"/>
    <w:rsid w:val="00622244"/>
    <w:rsid w:val="006223A6"/>
    <w:rsid w:val="0062263C"/>
    <w:rsid w:val="00622823"/>
    <w:rsid w:val="0062302D"/>
    <w:rsid w:val="006230FA"/>
    <w:rsid w:val="00623186"/>
    <w:rsid w:val="006231D9"/>
    <w:rsid w:val="006233F1"/>
    <w:rsid w:val="006234A8"/>
    <w:rsid w:val="006234C1"/>
    <w:rsid w:val="00623940"/>
    <w:rsid w:val="006239A1"/>
    <w:rsid w:val="00623E8F"/>
    <w:rsid w:val="00624129"/>
    <w:rsid w:val="0062432F"/>
    <w:rsid w:val="00624445"/>
    <w:rsid w:val="00624524"/>
    <w:rsid w:val="00624631"/>
    <w:rsid w:val="006246C4"/>
    <w:rsid w:val="00624715"/>
    <w:rsid w:val="00624766"/>
    <w:rsid w:val="00624979"/>
    <w:rsid w:val="006249F4"/>
    <w:rsid w:val="00624E0D"/>
    <w:rsid w:val="00624E41"/>
    <w:rsid w:val="00624E85"/>
    <w:rsid w:val="00624F62"/>
    <w:rsid w:val="00624FEC"/>
    <w:rsid w:val="006250C3"/>
    <w:rsid w:val="006251DD"/>
    <w:rsid w:val="006251ED"/>
    <w:rsid w:val="006253C7"/>
    <w:rsid w:val="00625543"/>
    <w:rsid w:val="00625896"/>
    <w:rsid w:val="00625911"/>
    <w:rsid w:val="00625A23"/>
    <w:rsid w:val="00625BC9"/>
    <w:rsid w:val="00625C41"/>
    <w:rsid w:val="00625CE8"/>
    <w:rsid w:val="00625F5E"/>
    <w:rsid w:val="006261C0"/>
    <w:rsid w:val="00626532"/>
    <w:rsid w:val="006265AB"/>
    <w:rsid w:val="0062660C"/>
    <w:rsid w:val="00626711"/>
    <w:rsid w:val="006267D0"/>
    <w:rsid w:val="00626B89"/>
    <w:rsid w:val="00626C74"/>
    <w:rsid w:val="00626CC9"/>
    <w:rsid w:val="00626E0F"/>
    <w:rsid w:val="00626F65"/>
    <w:rsid w:val="00626F91"/>
    <w:rsid w:val="00626FB1"/>
    <w:rsid w:val="006272EA"/>
    <w:rsid w:val="00627361"/>
    <w:rsid w:val="006273EC"/>
    <w:rsid w:val="0062748E"/>
    <w:rsid w:val="00627894"/>
    <w:rsid w:val="00627A89"/>
    <w:rsid w:val="00627B66"/>
    <w:rsid w:val="00630591"/>
    <w:rsid w:val="00630727"/>
    <w:rsid w:val="00630AD0"/>
    <w:rsid w:val="00630BC0"/>
    <w:rsid w:val="00630C72"/>
    <w:rsid w:val="00630D2B"/>
    <w:rsid w:val="00630DDC"/>
    <w:rsid w:val="00630E5C"/>
    <w:rsid w:val="00630ED0"/>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46B"/>
    <w:rsid w:val="006346FB"/>
    <w:rsid w:val="00634866"/>
    <w:rsid w:val="006348C3"/>
    <w:rsid w:val="006348DC"/>
    <w:rsid w:val="0063497C"/>
    <w:rsid w:val="006349B5"/>
    <w:rsid w:val="00634A46"/>
    <w:rsid w:val="00634B26"/>
    <w:rsid w:val="00634D18"/>
    <w:rsid w:val="00634D3D"/>
    <w:rsid w:val="00634EBF"/>
    <w:rsid w:val="00634F15"/>
    <w:rsid w:val="00634FAB"/>
    <w:rsid w:val="00635114"/>
    <w:rsid w:val="00635338"/>
    <w:rsid w:val="006354AD"/>
    <w:rsid w:val="00635721"/>
    <w:rsid w:val="00635A3A"/>
    <w:rsid w:val="00635B79"/>
    <w:rsid w:val="006362A5"/>
    <w:rsid w:val="00636464"/>
    <w:rsid w:val="0063666B"/>
    <w:rsid w:val="00636A27"/>
    <w:rsid w:val="006372B6"/>
    <w:rsid w:val="00637470"/>
    <w:rsid w:val="00637669"/>
    <w:rsid w:val="006377C8"/>
    <w:rsid w:val="0063792D"/>
    <w:rsid w:val="00637C83"/>
    <w:rsid w:val="00637D18"/>
    <w:rsid w:val="00637EBC"/>
    <w:rsid w:val="00640054"/>
    <w:rsid w:val="006409BB"/>
    <w:rsid w:val="00640AF2"/>
    <w:rsid w:val="00640B5B"/>
    <w:rsid w:val="00640BCB"/>
    <w:rsid w:val="00640CDA"/>
    <w:rsid w:val="0064111F"/>
    <w:rsid w:val="0064126D"/>
    <w:rsid w:val="006412D3"/>
    <w:rsid w:val="00641504"/>
    <w:rsid w:val="006415E2"/>
    <w:rsid w:val="00641865"/>
    <w:rsid w:val="0064195D"/>
    <w:rsid w:val="00641A1E"/>
    <w:rsid w:val="00641D84"/>
    <w:rsid w:val="00642112"/>
    <w:rsid w:val="0064233B"/>
    <w:rsid w:val="00642668"/>
    <w:rsid w:val="0064276D"/>
    <w:rsid w:val="006428AF"/>
    <w:rsid w:val="0064297A"/>
    <w:rsid w:val="00642996"/>
    <w:rsid w:val="006429CC"/>
    <w:rsid w:val="00642A33"/>
    <w:rsid w:val="00642C08"/>
    <w:rsid w:val="00642C8A"/>
    <w:rsid w:val="006432B2"/>
    <w:rsid w:val="00643625"/>
    <w:rsid w:val="006439BD"/>
    <w:rsid w:val="00643A89"/>
    <w:rsid w:val="00643B20"/>
    <w:rsid w:val="00643B52"/>
    <w:rsid w:val="00643BB4"/>
    <w:rsid w:val="00643BE9"/>
    <w:rsid w:val="006440E1"/>
    <w:rsid w:val="00644602"/>
    <w:rsid w:val="006446FC"/>
    <w:rsid w:val="00644FFB"/>
    <w:rsid w:val="006450C4"/>
    <w:rsid w:val="00645105"/>
    <w:rsid w:val="00645305"/>
    <w:rsid w:val="00645609"/>
    <w:rsid w:val="00645A6D"/>
    <w:rsid w:val="00645DD7"/>
    <w:rsid w:val="00645E72"/>
    <w:rsid w:val="00646184"/>
    <w:rsid w:val="00646277"/>
    <w:rsid w:val="006463FE"/>
    <w:rsid w:val="0064662C"/>
    <w:rsid w:val="00646AAE"/>
    <w:rsid w:val="00646AC7"/>
    <w:rsid w:val="00646F0A"/>
    <w:rsid w:val="00647173"/>
    <w:rsid w:val="0064797E"/>
    <w:rsid w:val="00647B56"/>
    <w:rsid w:val="00647B80"/>
    <w:rsid w:val="00647C67"/>
    <w:rsid w:val="00647D2F"/>
    <w:rsid w:val="00647D5E"/>
    <w:rsid w:val="00647E15"/>
    <w:rsid w:val="00647F84"/>
    <w:rsid w:val="00650221"/>
    <w:rsid w:val="006502F0"/>
    <w:rsid w:val="00650AF1"/>
    <w:rsid w:val="00650B6E"/>
    <w:rsid w:val="00650C27"/>
    <w:rsid w:val="00650E3D"/>
    <w:rsid w:val="006516D9"/>
    <w:rsid w:val="00651827"/>
    <w:rsid w:val="0065191D"/>
    <w:rsid w:val="00651C3B"/>
    <w:rsid w:val="00651E7C"/>
    <w:rsid w:val="00651FC7"/>
    <w:rsid w:val="006525E6"/>
    <w:rsid w:val="00652613"/>
    <w:rsid w:val="00652671"/>
    <w:rsid w:val="00652705"/>
    <w:rsid w:val="006529A6"/>
    <w:rsid w:val="006529BF"/>
    <w:rsid w:val="00652A5D"/>
    <w:rsid w:val="00652D50"/>
    <w:rsid w:val="00652F62"/>
    <w:rsid w:val="0065315A"/>
    <w:rsid w:val="006531CD"/>
    <w:rsid w:val="0065344F"/>
    <w:rsid w:val="00653545"/>
    <w:rsid w:val="006537CB"/>
    <w:rsid w:val="006538A0"/>
    <w:rsid w:val="006539A4"/>
    <w:rsid w:val="006539CC"/>
    <w:rsid w:val="00653AD8"/>
    <w:rsid w:val="00653CD7"/>
    <w:rsid w:val="00653F4C"/>
    <w:rsid w:val="00654121"/>
    <w:rsid w:val="00654252"/>
    <w:rsid w:val="0065433A"/>
    <w:rsid w:val="0065433D"/>
    <w:rsid w:val="00654563"/>
    <w:rsid w:val="00654588"/>
    <w:rsid w:val="006547CC"/>
    <w:rsid w:val="006548B6"/>
    <w:rsid w:val="00654A5C"/>
    <w:rsid w:val="00654B43"/>
    <w:rsid w:val="00654C38"/>
    <w:rsid w:val="00654CFF"/>
    <w:rsid w:val="00654DB5"/>
    <w:rsid w:val="00654DC7"/>
    <w:rsid w:val="00654E59"/>
    <w:rsid w:val="00654E7E"/>
    <w:rsid w:val="00655151"/>
    <w:rsid w:val="006551BD"/>
    <w:rsid w:val="00655521"/>
    <w:rsid w:val="00655621"/>
    <w:rsid w:val="00655645"/>
    <w:rsid w:val="00655BF8"/>
    <w:rsid w:val="00655C7A"/>
    <w:rsid w:val="00655EEC"/>
    <w:rsid w:val="00656031"/>
    <w:rsid w:val="006560AB"/>
    <w:rsid w:val="006562A8"/>
    <w:rsid w:val="006562CB"/>
    <w:rsid w:val="00656D30"/>
    <w:rsid w:val="0065727D"/>
    <w:rsid w:val="006574B2"/>
    <w:rsid w:val="00657662"/>
    <w:rsid w:val="0065769A"/>
    <w:rsid w:val="00657719"/>
    <w:rsid w:val="00657A47"/>
    <w:rsid w:val="00657BC5"/>
    <w:rsid w:val="00660112"/>
    <w:rsid w:val="0066020C"/>
    <w:rsid w:val="00660251"/>
    <w:rsid w:val="00660296"/>
    <w:rsid w:val="00660937"/>
    <w:rsid w:val="00660956"/>
    <w:rsid w:val="006609BF"/>
    <w:rsid w:val="00660CC6"/>
    <w:rsid w:val="00660F16"/>
    <w:rsid w:val="0066109C"/>
    <w:rsid w:val="00661121"/>
    <w:rsid w:val="00661283"/>
    <w:rsid w:val="006617B2"/>
    <w:rsid w:val="00661925"/>
    <w:rsid w:val="006619DC"/>
    <w:rsid w:val="00661A5C"/>
    <w:rsid w:val="00661C17"/>
    <w:rsid w:val="00661E6D"/>
    <w:rsid w:val="00661E8E"/>
    <w:rsid w:val="00661E9E"/>
    <w:rsid w:val="00661EDF"/>
    <w:rsid w:val="00662228"/>
    <w:rsid w:val="00662256"/>
    <w:rsid w:val="006622C1"/>
    <w:rsid w:val="00662323"/>
    <w:rsid w:val="00662374"/>
    <w:rsid w:val="00662623"/>
    <w:rsid w:val="006627C5"/>
    <w:rsid w:val="006627F9"/>
    <w:rsid w:val="006628B5"/>
    <w:rsid w:val="00662A63"/>
    <w:rsid w:val="00662D2C"/>
    <w:rsid w:val="00663044"/>
    <w:rsid w:val="006631F1"/>
    <w:rsid w:val="00663296"/>
    <w:rsid w:val="006639FE"/>
    <w:rsid w:val="00663A44"/>
    <w:rsid w:val="00663C0F"/>
    <w:rsid w:val="006645DA"/>
    <w:rsid w:val="00664922"/>
    <w:rsid w:val="00664D51"/>
    <w:rsid w:val="00664DFA"/>
    <w:rsid w:val="00664DFF"/>
    <w:rsid w:val="00664E43"/>
    <w:rsid w:val="00665257"/>
    <w:rsid w:val="00665275"/>
    <w:rsid w:val="006657B6"/>
    <w:rsid w:val="00665A6E"/>
    <w:rsid w:val="00665ABF"/>
    <w:rsid w:val="00665B5B"/>
    <w:rsid w:val="00665CD6"/>
    <w:rsid w:val="006662F9"/>
    <w:rsid w:val="00666373"/>
    <w:rsid w:val="00666488"/>
    <w:rsid w:val="006665EF"/>
    <w:rsid w:val="00666819"/>
    <w:rsid w:val="006668B4"/>
    <w:rsid w:val="006669C4"/>
    <w:rsid w:val="00666DB2"/>
    <w:rsid w:val="00666DF1"/>
    <w:rsid w:val="00666E35"/>
    <w:rsid w:val="006671D3"/>
    <w:rsid w:val="00667289"/>
    <w:rsid w:val="00667379"/>
    <w:rsid w:val="00667433"/>
    <w:rsid w:val="00667A64"/>
    <w:rsid w:val="00667B81"/>
    <w:rsid w:val="00667B99"/>
    <w:rsid w:val="00667D05"/>
    <w:rsid w:val="00667E0A"/>
    <w:rsid w:val="00667FF9"/>
    <w:rsid w:val="006700F7"/>
    <w:rsid w:val="00670195"/>
    <w:rsid w:val="006701B8"/>
    <w:rsid w:val="006701E3"/>
    <w:rsid w:val="0067062C"/>
    <w:rsid w:val="006706EA"/>
    <w:rsid w:val="00670730"/>
    <w:rsid w:val="0067087D"/>
    <w:rsid w:val="00670F82"/>
    <w:rsid w:val="0067106A"/>
    <w:rsid w:val="00671105"/>
    <w:rsid w:val="00671168"/>
    <w:rsid w:val="006714CF"/>
    <w:rsid w:val="006719D5"/>
    <w:rsid w:val="00671B5E"/>
    <w:rsid w:val="00671DC8"/>
    <w:rsid w:val="00671F24"/>
    <w:rsid w:val="00671FA6"/>
    <w:rsid w:val="006720A0"/>
    <w:rsid w:val="0067226A"/>
    <w:rsid w:val="00672584"/>
    <w:rsid w:val="006725F5"/>
    <w:rsid w:val="0067262E"/>
    <w:rsid w:val="0067271B"/>
    <w:rsid w:val="00672CBF"/>
    <w:rsid w:val="00672D73"/>
    <w:rsid w:val="0067310D"/>
    <w:rsid w:val="006731BE"/>
    <w:rsid w:val="00673252"/>
    <w:rsid w:val="006733AE"/>
    <w:rsid w:val="0067340A"/>
    <w:rsid w:val="0067342E"/>
    <w:rsid w:val="006734A4"/>
    <w:rsid w:val="00673554"/>
    <w:rsid w:val="00673875"/>
    <w:rsid w:val="00673934"/>
    <w:rsid w:val="00673CF5"/>
    <w:rsid w:val="00673DC0"/>
    <w:rsid w:val="006740A5"/>
    <w:rsid w:val="006740EF"/>
    <w:rsid w:val="00674686"/>
    <w:rsid w:val="006748EA"/>
    <w:rsid w:val="00674E65"/>
    <w:rsid w:val="00674F3B"/>
    <w:rsid w:val="00675064"/>
    <w:rsid w:val="0067525E"/>
    <w:rsid w:val="0067527E"/>
    <w:rsid w:val="006753C3"/>
    <w:rsid w:val="006754F5"/>
    <w:rsid w:val="006757F7"/>
    <w:rsid w:val="00675821"/>
    <w:rsid w:val="00675CD3"/>
    <w:rsid w:val="00675FA2"/>
    <w:rsid w:val="00676034"/>
    <w:rsid w:val="00676486"/>
    <w:rsid w:val="0067668A"/>
    <w:rsid w:val="00676830"/>
    <w:rsid w:val="00676BD1"/>
    <w:rsid w:val="00676F68"/>
    <w:rsid w:val="006771A0"/>
    <w:rsid w:val="00677747"/>
    <w:rsid w:val="00677917"/>
    <w:rsid w:val="00677A5A"/>
    <w:rsid w:val="00677F21"/>
    <w:rsid w:val="00677F24"/>
    <w:rsid w:val="0068023D"/>
    <w:rsid w:val="006804FF"/>
    <w:rsid w:val="00680951"/>
    <w:rsid w:val="00680979"/>
    <w:rsid w:val="00680ADD"/>
    <w:rsid w:val="00680EF7"/>
    <w:rsid w:val="0068108D"/>
    <w:rsid w:val="006810ED"/>
    <w:rsid w:val="006812FB"/>
    <w:rsid w:val="00681606"/>
    <w:rsid w:val="006817C5"/>
    <w:rsid w:val="006818CE"/>
    <w:rsid w:val="006819B1"/>
    <w:rsid w:val="00681DBD"/>
    <w:rsid w:val="00681E96"/>
    <w:rsid w:val="00682009"/>
    <w:rsid w:val="00682023"/>
    <w:rsid w:val="00682107"/>
    <w:rsid w:val="006823AF"/>
    <w:rsid w:val="0068247A"/>
    <w:rsid w:val="006824C5"/>
    <w:rsid w:val="0068267F"/>
    <w:rsid w:val="006829A8"/>
    <w:rsid w:val="00682A6B"/>
    <w:rsid w:val="00682AA5"/>
    <w:rsid w:val="00682B0F"/>
    <w:rsid w:val="00682E72"/>
    <w:rsid w:val="00683104"/>
    <w:rsid w:val="00683424"/>
    <w:rsid w:val="00683581"/>
    <w:rsid w:val="0068399C"/>
    <w:rsid w:val="00683A1C"/>
    <w:rsid w:val="00683B04"/>
    <w:rsid w:val="00683BF4"/>
    <w:rsid w:val="0068415F"/>
    <w:rsid w:val="00684331"/>
    <w:rsid w:val="0068436F"/>
    <w:rsid w:val="00684491"/>
    <w:rsid w:val="00684586"/>
    <w:rsid w:val="006845D2"/>
    <w:rsid w:val="00684963"/>
    <w:rsid w:val="006849C4"/>
    <w:rsid w:val="00684C87"/>
    <w:rsid w:val="00684CE2"/>
    <w:rsid w:val="00685009"/>
    <w:rsid w:val="006854BB"/>
    <w:rsid w:val="00685501"/>
    <w:rsid w:val="00685534"/>
    <w:rsid w:val="00685A1B"/>
    <w:rsid w:val="00685CCE"/>
    <w:rsid w:val="00685D24"/>
    <w:rsid w:val="00685DB8"/>
    <w:rsid w:val="00685F40"/>
    <w:rsid w:val="006861B7"/>
    <w:rsid w:val="0068628E"/>
    <w:rsid w:val="006864BD"/>
    <w:rsid w:val="0068661C"/>
    <w:rsid w:val="006868F7"/>
    <w:rsid w:val="00686999"/>
    <w:rsid w:val="00686DB1"/>
    <w:rsid w:val="0068705D"/>
    <w:rsid w:val="00687153"/>
    <w:rsid w:val="006873B0"/>
    <w:rsid w:val="0068787E"/>
    <w:rsid w:val="0068793F"/>
    <w:rsid w:val="00687B1D"/>
    <w:rsid w:val="00687E20"/>
    <w:rsid w:val="00687F89"/>
    <w:rsid w:val="00687FD6"/>
    <w:rsid w:val="006900F0"/>
    <w:rsid w:val="00690484"/>
    <w:rsid w:val="00690558"/>
    <w:rsid w:val="00690577"/>
    <w:rsid w:val="0069084B"/>
    <w:rsid w:val="00690988"/>
    <w:rsid w:val="00690E27"/>
    <w:rsid w:val="00690E69"/>
    <w:rsid w:val="00690EBC"/>
    <w:rsid w:val="0069126F"/>
    <w:rsid w:val="00691894"/>
    <w:rsid w:val="0069192A"/>
    <w:rsid w:val="00691A15"/>
    <w:rsid w:val="006921F6"/>
    <w:rsid w:val="00692231"/>
    <w:rsid w:val="00692572"/>
    <w:rsid w:val="0069267F"/>
    <w:rsid w:val="00692AA7"/>
    <w:rsid w:val="00692ADE"/>
    <w:rsid w:val="00692B86"/>
    <w:rsid w:val="00692CB5"/>
    <w:rsid w:val="00692CCC"/>
    <w:rsid w:val="00692CF9"/>
    <w:rsid w:val="00692D6C"/>
    <w:rsid w:val="00692E2F"/>
    <w:rsid w:val="00692FCD"/>
    <w:rsid w:val="00692FEF"/>
    <w:rsid w:val="00693102"/>
    <w:rsid w:val="00693618"/>
    <w:rsid w:val="00693756"/>
    <w:rsid w:val="0069378A"/>
    <w:rsid w:val="006937A3"/>
    <w:rsid w:val="00693864"/>
    <w:rsid w:val="006938B8"/>
    <w:rsid w:val="00693914"/>
    <w:rsid w:val="00693ADB"/>
    <w:rsid w:val="00693B8F"/>
    <w:rsid w:val="00693BA8"/>
    <w:rsid w:val="00693D63"/>
    <w:rsid w:val="00693E31"/>
    <w:rsid w:val="00693E54"/>
    <w:rsid w:val="0069426C"/>
    <w:rsid w:val="0069439D"/>
    <w:rsid w:val="006948F8"/>
    <w:rsid w:val="006949B9"/>
    <w:rsid w:val="00694E84"/>
    <w:rsid w:val="00694EDD"/>
    <w:rsid w:val="00694F11"/>
    <w:rsid w:val="00694F8B"/>
    <w:rsid w:val="006953B0"/>
    <w:rsid w:val="00695403"/>
    <w:rsid w:val="006955E4"/>
    <w:rsid w:val="0069564B"/>
    <w:rsid w:val="006956EC"/>
    <w:rsid w:val="00695766"/>
    <w:rsid w:val="00695929"/>
    <w:rsid w:val="00696465"/>
    <w:rsid w:val="006964E1"/>
    <w:rsid w:val="006965FA"/>
    <w:rsid w:val="00696AC8"/>
    <w:rsid w:val="00696E96"/>
    <w:rsid w:val="00697127"/>
    <w:rsid w:val="0069712B"/>
    <w:rsid w:val="0069714A"/>
    <w:rsid w:val="00697188"/>
    <w:rsid w:val="0069726F"/>
    <w:rsid w:val="00697329"/>
    <w:rsid w:val="0069739F"/>
    <w:rsid w:val="006975FF"/>
    <w:rsid w:val="00697973"/>
    <w:rsid w:val="006A0015"/>
    <w:rsid w:val="006A0090"/>
    <w:rsid w:val="006A03A1"/>
    <w:rsid w:val="006A0554"/>
    <w:rsid w:val="006A067A"/>
    <w:rsid w:val="006A0724"/>
    <w:rsid w:val="006A0740"/>
    <w:rsid w:val="006A089F"/>
    <w:rsid w:val="006A0A52"/>
    <w:rsid w:val="006A0AC7"/>
    <w:rsid w:val="006A0BD5"/>
    <w:rsid w:val="006A0DDC"/>
    <w:rsid w:val="006A0E29"/>
    <w:rsid w:val="006A0F2E"/>
    <w:rsid w:val="006A1034"/>
    <w:rsid w:val="006A11EF"/>
    <w:rsid w:val="006A12AB"/>
    <w:rsid w:val="006A1324"/>
    <w:rsid w:val="006A1482"/>
    <w:rsid w:val="006A153B"/>
    <w:rsid w:val="006A1952"/>
    <w:rsid w:val="006A1A41"/>
    <w:rsid w:val="006A1DB3"/>
    <w:rsid w:val="006A1DB4"/>
    <w:rsid w:val="006A1E3D"/>
    <w:rsid w:val="006A2041"/>
    <w:rsid w:val="006A2056"/>
    <w:rsid w:val="006A2079"/>
    <w:rsid w:val="006A21B0"/>
    <w:rsid w:val="006A239F"/>
    <w:rsid w:val="006A27DB"/>
    <w:rsid w:val="006A2845"/>
    <w:rsid w:val="006A2A0F"/>
    <w:rsid w:val="006A2B58"/>
    <w:rsid w:val="006A2C2F"/>
    <w:rsid w:val="006A2D91"/>
    <w:rsid w:val="006A3162"/>
    <w:rsid w:val="006A337C"/>
    <w:rsid w:val="006A3733"/>
    <w:rsid w:val="006A3862"/>
    <w:rsid w:val="006A3A5B"/>
    <w:rsid w:val="006A3A6A"/>
    <w:rsid w:val="006A3C12"/>
    <w:rsid w:val="006A3DC4"/>
    <w:rsid w:val="006A3DCF"/>
    <w:rsid w:val="006A4013"/>
    <w:rsid w:val="006A4338"/>
    <w:rsid w:val="006A4499"/>
    <w:rsid w:val="006A480F"/>
    <w:rsid w:val="006A4872"/>
    <w:rsid w:val="006A4B24"/>
    <w:rsid w:val="006A4F8E"/>
    <w:rsid w:val="006A5216"/>
    <w:rsid w:val="006A55CC"/>
    <w:rsid w:val="006A569A"/>
    <w:rsid w:val="006A56FF"/>
    <w:rsid w:val="006A5858"/>
    <w:rsid w:val="006A5B12"/>
    <w:rsid w:val="006A5E2B"/>
    <w:rsid w:val="006A6296"/>
    <w:rsid w:val="006A62F1"/>
    <w:rsid w:val="006A6313"/>
    <w:rsid w:val="006A63CF"/>
    <w:rsid w:val="006A64CD"/>
    <w:rsid w:val="006A64F4"/>
    <w:rsid w:val="006A6594"/>
    <w:rsid w:val="006A67AF"/>
    <w:rsid w:val="006A6C18"/>
    <w:rsid w:val="006A6E37"/>
    <w:rsid w:val="006A70F2"/>
    <w:rsid w:val="006A7463"/>
    <w:rsid w:val="006A7508"/>
    <w:rsid w:val="006A775D"/>
    <w:rsid w:val="006A7BE1"/>
    <w:rsid w:val="006A7DB4"/>
    <w:rsid w:val="006A7DCD"/>
    <w:rsid w:val="006B03F5"/>
    <w:rsid w:val="006B04BD"/>
    <w:rsid w:val="006B05F7"/>
    <w:rsid w:val="006B067A"/>
    <w:rsid w:val="006B06B0"/>
    <w:rsid w:val="006B0838"/>
    <w:rsid w:val="006B08E9"/>
    <w:rsid w:val="006B09DD"/>
    <w:rsid w:val="006B0D1A"/>
    <w:rsid w:val="006B0EDA"/>
    <w:rsid w:val="006B1185"/>
    <w:rsid w:val="006B11B7"/>
    <w:rsid w:val="006B1245"/>
    <w:rsid w:val="006B124B"/>
    <w:rsid w:val="006B1471"/>
    <w:rsid w:val="006B14D9"/>
    <w:rsid w:val="006B185A"/>
    <w:rsid w:val="006B18C5"/>
    <w:rsid w:val="006B1AF0"/>
    <w:rsid w:val="006B1C2E"/>
    <w:rsid w:val="006B2052"/>
    <w:rsid w:val="006B206F"/>
    <w:rsid w:val="006B216E"/>
    <w:rsid w:val="006B228E"/>
    <w:rsid w:val="006B24A5"/>
    <w:rsid w:val="006B25D6"/>
    <w:rsid w:val="006B28CB"/>
    <w:rsid w:val="006B290C"/>
    <w:rsid w:val="006B294E"/>
    <w:rsid w:val="006B29A2"/>
    <w:rsid w:val="006B2A33"/>
    <w:rsid w:val="006B2B03"/>
    <w:rsid w:val="006B2C08"/>
    <w:rsid w:val="006B2CCB"/>
    <w:rsid w:val="006B2E22"/>
    <w:rsid w:val="006B2F51"/>
    <w:rsid w:val="006B2FB1"/>
    <w:rsid w:val="006B327C"/>
    <w:rsid w:val="006B3460"/>
    <w:rsid w:val="006B3683"/>
    <w:rsid w:val="006B36B7"/>
    <w:rsid w:val="006B3C6B"/>
    <w:rsid w:val="006B3CC7"/>
    <w:rsid w:val="006B3D51"/>
    <w:rsid w:val="006B4128"/>
    <w:rsid w:val="006B414A"/>
    <w:rsid w:val="006B49EA"/>
    <w:rsid w:val="006B4B28"/>
    <w:rsid w:val="006B5194"/>
    <w:rsid w:val="006B5470"/>
    <w:rsid w:val="006B555E"/>
    <w:rsid w:val="006B5AAD"/>
    <w:rsid w:val="006B5B12"/>
    <w:rsid w:val="006B5FCF"/>
    <w:rsid w:val="006B6438"/>
    <w:rsid w:val="006B64DB"/>
    <w:rsid w:val="006B6634"/>
    <w:rsid w:val="006B67B4"/>
    <w:rsid w:val="006B6900"/>
    <w:rsid w:val="006B6911"/>
    <w:rsid w:val="006B69DF"/>
    <w:rsid w:val="006B6CFE"/>
    <w:rsid w:val="006B6D45"/>
    <w:rsid w:val="006B6E5C"/>
    <w:rsid w:val="006B724C"/>
    <w:rsid w:val="006B756D"/>
    <w:rsid w:val="006B7968"/>
    <w:rsid w:val="006B7AAD"/>
    <w:rsid w:val="006B7EF9"/>
    <w:rsid w:val="006C00E1"/>
    <w:rsid w:val="006C02A7"/>
    <w:rsid w:val="006C0346"/>
    <w:rsid w:val="006C053E"/>
    <w:rsid w:val="006C062F"/>
    <w:rsid w:val="006C063F"/>
    <w:rsid w:val="006C064B"/>
    <w:rsid w:val="006C07CE"/>
    <w:rsid w:val="006C0A14"/>
    <w:rsid w:val="006C0CB2"/>
    <w:rsid w:val="006C10CE"/>
    <w:rsid w:val="006C15B5"/>
    <w:rsid w:val="006C173D"/>
    <w:rsid w:val="006C19D6"/>
    <w:rsid w:val="006C1A33"/>
    <w:rsid w:val="006C20B6"/>
    <w:rsid w:val="006C215D"/>
    <w:rsid w:val="006C221D"/>
    <w:rsid w:val="006C2420"/>
    <w:rsid w:val="006C2526"/>
    <w:rsid w:val="006C2548"/>
    <w:rsid w:val="006C26D8"/>
    <w:rsid w:val="006C2981"/>
    <w:rsid w:val="006C2EAA"/>
    <w:rsid w:val="006C2FDD"/>
    <w:rsid w:val="006C317E"/>
    <w:rsid w:val="006C32EF"/>
    <w:rsid w:val="006C3595"/>
    <w:rsid w:val="006C372D"/>
    <w:rsid w:val="006C39B5"/>
    <w:rsid w:val="006C421A"/>
    <w:rsid w:val="006C429F"/>
    <w:rsid w:val="006C4381"/>
    <w:rsid w:val="006C4458"/>
    <w:rsid w:val="006C4CEB"/>
    <w:rsid w:val="006C4E7A"/>
    <w:rsid w:val="006C4E85"/>
    <w:rsid w:val="006C531E"/>
    <w:rsid w:val="006C53D9"/>
    <w:rsid w:val="006C581D"/>
    <w:rsid w:val="006C58A5"/>
    <w:rsid w:val="006C5EE5"/>
    <w:rsid w:val="006C605A"/>
    <w:rsid w:val="006C61AB"/>
    <w:rsid w:val="006C626E"/>
    <w:rsid w:val="006C6387"/>
    <w:rsid w:val="006C65B9"/>
    <w:rsid w:val="006C6964"/>
    <w:rsid w:val="006C69B7"/>
    <w:rsid w:val="006C6A3B"/>
    <w:rsid w:val="006C6A7B"/>
    <w:rsid w:val="006C6DE6"/>
    <w:rsid w:val="006C6E00"/>
    <w:rsid w:val="006C7011"/>
    <w:rsid w:val="006C736B"/>
    <w:rsid w:val="006C76B3"/>
    <w:rsid w:val="006C79BF"/>
    <w:rsid w:val="006C7A4A"/>
    <w:rsid w:val="006C7F2D"/>
    <w:rsid w:val="006D02B9"/>
    <w:rsid w:val="006D02E6"/>
    <w:rsid w:val="006D0477"/>
    <w:rsid w:val="006D047A"/>
    <w:rsid w:val="006D055F"/>
    <w:rsid w:val="006D06E4"/>
    <w:rsid w:val="006D07AE"/>
    <w:rsid w:val="006D084A"/>
    <w:rsid w:val="006D0D24"/>
    <w:rsid w:val="006D0ED4"/>
    <w:rsid w:val="006D1102"/>
    <w:rsid w:val="006D11C0"/>
    <w:rsid w:val="006D126C"/>
    <w:rsid w:val="006D133D"/>
    <w:rsid w:val="006D1375"/>
    <w:rsid w:val="006D13E5"/>
    <w:rsid w:val="006D148D"/>
    <w:rsid w:val="006D161F"/>
    <w:rsid w:val="006D169E"/>
    <w:rsid w:val="006D189D"/>
    <w:rsid w:val="006D18F1"/>
    <w:rsid w:val="006D1DA0"/>
    <w:rsid w:val="006D1E4E"/>
    <w:rsid w:val="006D213B"/>
    <w:rsid w:val="006D252B"/>
    <w:rsid w:val="006D28D4"/>
    <w:rsid w:val="006D2B4C"/>
    <w:rsid w:val="006D2C19"/>
    <w:rsid w:val="006D2DF2"/>
    <w:rsid w:val="006D3489"/>
    <w:rsid w:val="006D34C8"/>
    <w:rsid w:val="006D3AD0"/>
    <w:rsid w:val="006D3B16"/>
    <w:rsid w:val="006D3BB4"/>
    <w:rsid w:val="006D3BF4"/>
    <w:rsid w:val="006D3C6D"/>
    <w:rsid w:val="006D3E19"/>
    <w:rsid w:val="006D3E94"/>
    <w:rsid w:val="006D3EA8"/>
    <w:rsid w:val="006D3F03"/>
    <w:rsid w:val="006D3FCB"/>
    <w:rsid w:val="006D40C8"/>
    <w:rsid w:val="006D434B"/>
    <w:rsid w:val="006D461B"/>
    <w:rsid w:val="006D48B9"/>
    <w:rsid w:val="006D4CA5"/>
    <w:rsid w:val="006D4D18"/>
    <w:rsid w:val="006D523B"/>
    <w:rsid w:val="006D5547"/>
    <w:rsid w:val="006D5837"/>
    <w:rsid w:val="006D5D56"/>
    <w:rsid w:val="006D5EF1"/>
    <w:rsid w:val="006D5FAC"/>
    <w:rsid w:val="006D605B"/>
    <w:rsid w:val="006D619C"/>
    <w:rsid w:val="006D61C5"/>
    <w:rsid w:val="006D62C3"/>
    <w:rsid w:val="006D62C5"/>
    <w:rsid w:val="006D6347"/>
    <w:rsid w:val="006D63A1"/>
    <w:rsid w:val="006D6863"/>
    <w:rsid w:val="006D6BBA"/>
    <w:rsid w:val="006D6BFA"/>
    <w:rsid w:val="006D6E80"/>
    <w:rsid w:val="006D70A5"/>
    <w:rsid w:val="006D71D4"/>
    <w:rsid w:val="006D7588"/>
    <w:rsid w:val="006D7655"/>
    <w:rsid w:val="006D7969"/>
    <w:rsid w:val="006D7C0B"/>
    <w:rsid w:val="006D7D5B"/>
    <w:rsid w:val="006E023F"/>
    <w:rsid w:val="006E0242"/>
    <w:rsid w:val="006E0345"/>
    <w:rsid w:val="006E0390"/>
    <w:rsid w:val="006E0411"/>
    <w:rsid w:val="006E04A5"/>
    <w:rsid w:val="006E09E9"/>
    <w:rsid w:val="006E0C6F"/>
    <w:rsid w:val="006E0EDF"/>
    <w:rsid w:val="006E10EB"/>
    <w:rsid w:val="006E1226"/>
    <w:rsid w:val="006E1261"/>
    <w:rsid w:val="006E1427"/>
    <w:rsid w:val="006E1450"/>
    <w:rsid w:val="006E17D0"/>
    <w:rsid w:val="006E1B89"/>
    <w:rsid w:val="006E1C24"/>
    <w:rsid w:val="006E1E7D"/>
    <w:rsid w:val="006E1E98"/>
    <w:rsid w:val="006E20C1"/>
    <w:rsid w:val="006E2213"/>
    <w:rsid w:val="006E22B4"/>
    <w:rsid w:val="006E2447"/>
    <w:rsid w:val="006E245C"/>
    <w:rsid w:val="006E26A9"/>
    <w:rsid w:val="006E275A"/>
    <w:rsid w:val="006E2804"/>
    <w:rsid w:val="006E2A30"/>
    <w:rsid w:val="006E2BCA"/>
    <w:rsid w:val="006E2C0E"/>
    <w:rsid w:val="006E2CAA"/>
    <w:rsid w:val="006E2DEF"/>
    <w:rsid w:val="006E2E7C"/>
    <w:rsid w:val="006E2EEC"/>
    <w:rsid w:val="006E2FC3"/>
    <w:rsid w:val="006E319B"/>
    <w:rsid w:val="006E321B"/>
    <w:rsid w:val="006E3655"/>
    <w:rsid w:val="006E39AE"/>
    <w:rsid w:val="006E3CD5"/>
    <w:rsid w:val="006E3D07"/>
    <w:rsid w:val="006E3D0E"/>
    <w:rsid w:val="006E3EF7"/>
    <w:rsid w:val="006E3FFB"/>
    <w:rsid w:val="006E40C2"/>
    <w:rsid w:val="006E466F"/>
    <w:rsid w:val="006E4812"/>
    <w:rsid w:val="006E489E"/>
    <w:rsid w:val="006E4C54"/>
    <w:rsid w:val="006E4F12"/>
    <w:rsid w:val="006E50C7"/>
    <w:rsid w:val="006E551F"/>
    <w:rsid w:val="006E58BA"/>
    <w:rsid w:val="006E6188"/>
    <w:rsid w:val="006E61F3"/>
    <w:rsid w:val="006E647F"/>
    <w:rsid w:val="006E66F2"/>
    <w:rsid w:val="006E6F7B"/>
    <w:rsid w:val="006E7142"/>
    <w:rsid w:val="006E73CF"/>
    <w:rsid w:val="006E75B7"/>
    <w:rsid w:val="006E77A4"/>
    <w:rsid w:val="006E7922"/>
    <w:rsid w:val="006E79ED"/>
    <w:rsid w:val="006E7CD0"/>
    <w:rsid w:val="006F002C"/>
    <w:rsid w:val="006F024D"/>
    <w:rsid w:val="006F0265"/>
    <w:rsid w:val="006F02FB"/>
    <w:rsid w:val="006F034D"/>
    <w:rsid w:val="006F0717"/>
    <w:rsid w:val="006F0AB9"/>
    <w:rsid w:val="006F0C6F"/>
    <w:rsid w:val="006F10DE"/>
    <w:rsid w:val="006F11CB"/>
    <w:rsid w:val="006F15B0"/>
    <w:rsid w:val="006F1656"/>
    <w:rsid w:val="006F16C9"/>
    <w:rsid w:val="006F1743"/>
    <w:rsid w:val="006F1A32"/>
    <w:rsid w:val="006F1A6F"/>
    <w:rsid w:val="006F1D99"/>
    <w:rsid w:val="006F1D9A"/>
    <w:rsid w:val="006F1EC8"/>
    <w:rsid w:val="006F208E"/>
    <w:rsid w:val="006F20CA"/>
    <w:rsid w:val="006F21B2"/>
    <w:rsid w:val="006F229E"/>
    <w:rsid w:val="006F23FC"/>
    <w:rsid w:val="006F26A2"/>
    <w:rsid w:val="006F2730"/>
    <w:rsid w:val="006F29E5"/>
    <w:rsid w:val="006F2A4F"/>
    <w:rsid w:val="006F2B31"/>
    <w:rsid w:val="006F2EA1"/>
    <w:rsid w:val="006F3247"/>
    <w:rsid w:val="006F33E4"/>
    <w:rsid w:val="006F347B"/>
    <w:rsid w:val="006F3515"/>
    <w:rsid w:val="006F37FC"/>
    <w:rsid w:val="006F390C"/>
    <w:rsid w:val="006F41DB"/>
    <w:rsid w:val="006F4519"/>
    <w:rsid w:val="006F4803"/>
    <w:rsid w:val="006F480E"/>
    <w:rsid w:val="006F483B"/>
    <w:rsid w:val="006F4B24"/>
    <w:rsid w:val="006F54BD"/>
    <w:rsid w:val="006F57B4"/>
    <w:rsid w:val="006F5963"/>
    <w:rsid w:val="006F647B"/>
    <w:rsid w:val="006F6510"/>
    <w:rsid w:val="006F65DE"/>
    <w:rsid w:val="006F66AF"/>
    <w:rsid w:val="006F6736"/>
    <w:rsid w:val="006F70D3"/>
    <w:rsid w:val="006F71FF"/>
    <w:rsid w:val="006F7802"/>
    <w:rsid w:val="006F78D6"/>
    <w:rsid w:val="006F7AA8"/>
    <w:rsid w:val="006F7BCA"/>
    <w:rsid w:val="007001A8"/>
    <w:rsid w:val="007002FD"/>
    <w:rsid w:val="007003EA"/>
    <w:rsid w:val="00700404"/>
    <w:rsid w:val="00700B12"/>
    <w:rsid w:val="00700BCE"/>
    <w:rsid w:val="00700CBF"/>
    <w:rsid w:val="007010E8"/>
    <w:rsid w:val="007012FA"/>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4EB"/>
    <w:rsid w:val="00703932"/>
    <w:rsid w:val="007039FA"/>
    <w:rsid w:val="00703D8A"/>
    <w:rsid w:val="00703E27"/>
    <w:rsid w:val="00704244"/>
    <w:rsid w:val="00704277"/>
    <w:rsid w:val="0070440D"/>
    <w:rsid w:val="007044B0"/>
    <w:rsid w:val="00704604"/>
    <w:rsid w:val="00704735"/>
    <w:rsid w:val="00704770"/>
    <w:rsid w:val="00704A70"/>
    <w:rsid w:val="00704CF5"/>
    <w:rsid w:val="00704D4A"/>
    <w:rsid w:val="00704FCC"/>
    <w:rsid w:val="00705145"/>
    <w:rsid w:val="007053C6"/>
    <w:rsid w:val="0070547D"/>
    <w:rsid w:val="0070559C"/>
    <w:rsid w:val="007057FF"/>
    <w:rsid w:val="00705813"/>
    <w:rsid w:val="00705A46"/>
    <w:rsid w:val="00705CB5"/>
    <w:rsid w:val="00705E6E"/>
    <w:rsid w:val="007060BE"/>
    <w:rsid w:val="007063C4"/>
    <w:rsid w:val="007063E1"/>
    <w:rsid w:val="00706A09"/>
    <w:rsid w:val="00706C0A"/>
    <w:rsid w:val="00706C3C"/>
    <w:rsid w:val="0070720E"/>
    <w:rsid w:val="00707583"/>
    <w:rsid w:val="007075DC"/>
    <w:rsid w:val="0070763A"/>
    <w:rsid w:val="007078A2"/>
    <w:rsid w:val="0070793C"/>
    <w:rsid w:val="00707958"/>
    <w:rsid w:val="00707A88"/>
    <w:rsid w:val="00707D6D"/>
    <w:rsid w:val="00707E15"/>
    <w:rsid w:val="00707E1C"/>
    <w:rsid w:val="00707EE9"/>
    <w:rsid w:val="007100D0"/>
    <w:rsid w:val="0071019D"/>
    <w:rsid w:val="0071045B"/>
    <w:rsid w:val="00710559"/>
    <w:rsid w:val="00710562"/>
    <w:rsid w:val="007105C8"/>
    <w:rsid w:val="00710691"/>
    <w:rsid w:val="007107EE"/>
    <w:rsid w:val="007107F9"/>
    <w:rsid w:val="007108BE"/>
    <w:rsid w:val="00710A7E"/>
    <w:rsid w:val="00710D11"/>
    <w:rsid w:val="00711074"/>
    <w:rsid w:val="007111B8"/>
    <w:rsid w:val="0071154A"/>
    <w:rsid w:val="007115EC"/>
    <w:rsid w:val="00711625"/>
    <w:rsid w:val="00711859"/>
    <w:rsid w:val="00711C05"/>
    <w:rsid w:val="007121DF"/>
    <w:rsid w:val="007122F9"/>
    <w:rsid w:val="0071230B"/>
    <w:rsid w:val="007123E7"/>
    <w:rsid w:val="007125B3"/>
    <w:rsid w:val="007126BA"/>
    <w:rsid w:val="00712C61"/>
    <w:rsid w:val="00712CEC"/>
    <w:rsid w:val="00712F37"/>
    <w:rsid w:val="007130D6"/>
    <w:rsid w:val="0071330B"/>
    <w:rsid w:val="007135CA"/>
    <w:rsid w:val="00713609"/>
    <w:rsid w:val="00713767"/>
    <w:rsid w:val="0071394E"/>
    <w:rsid w:val="007139E4"/>
    <w:rsid w:val="00713AFC"/>
    <w:rsid w:val="00713D53"/>
    <w:rsid w:val="00713DA7"/>
    <w:rsid w:val="00713E3C"/>
    <w:rsid w:val="00713EBC"/>
    <w:rsid w:val="00713EBF"/>
    <w:rsid w:val="00713ECC"/>
    <w:rsid w:val="007143AF"/>
    <w:rsid w:val="00714549"/>
    <w:rsid w:val="00714651"/>
    <w:rsid w:val="00714918"/>
    <w:rsid w:val="0071529B"/>
    <w:rsid w:val="0071531E"/>
    <w:rsid w:val="0071559A"/>
    <w:rsid w:val="00715620"/>
    <w:rsid w:val="0071574E"/>
    <w:rsid w:val="0071581D"/>
    <w:rsid w:val="0071583F"/>
    <w:rsid w:val="00715AC1"/>
    <w:rsid w:val="00715BB8"/>
    <w:rsid w:val="00715F4D"/>
    <w:rsid w:val="0071637E"/>
    <w:rsid w:val="007163CC"/>
    <w:rsid w:val="007165DD"/>
    <w:rsid w:val="0071672E"/>
    <w:rsid w:val="007169B9"/>
    <w:rsid w:val="007169C9"/>
    <w:rsid w:val="007169D6"/>
    <w:rsid w:val="00716B12"/>
    <w:rsid w:val="00716E35"/>
    <w:rsid w:val="00716EB8"/>
    <w:rsid w:val="007170A9"/>
    <w:rsid w:val="007171CF"/>
    <w:rsid w:val="007172BB"/>
    <w:rsid w:val="0071775A"/>
    <w:rsid w:val="007177CE"/>
    <w:rsid w:val="0071792B"/>
    <w:rsid w:val="00717A7F"/>
    <w:rsid w:val="00717E58"/>
    <w:rsid w:val="00717E63"/>
    <w:rsid w:val="00717FE8"/>
    <w:rsid w:val="00720633"/>
    <w:rsid w:val="00720FC1"/>
    <w:rsid w:val="007211CA"/>
    <w:rsid w:val="007211F4"/>
    <w:rsid w:val="0072124C"/>
    <w:rsid w:val="00721451"/>
    <w:rsid w:val="007216D1"/>
    <w:rsid w:val="00721978"/>
    <w:rsid w:val="00721BE3"/>
    <w:rsid w:val="00721BE5"/>
    <w:rsid w:val="00721CFC"/>
    <w:rsid w:val="00721D77"/>
    <w:rsid w:val="007224D6"/>
    <w:rsid w:val="007225EA"/>
    <w:rsid w:val="00722717"/>
    <w:rsid w:val="00722F8A"/>
    <w:rsid w:val="00722F9F"/>
    <w:rsid w:val="007230B5"/>
    <w:rsid w:val="00723219"/>
    <w:rsid w:val="00723392"/>
    <w:rsid w:val="007233B0"/>
    <w:rsid w:val="007235A7"/>
    <w:rsid w:val="007235AE"/>
    <w:rsid w:val="00723799"/>
    <w:rsid w:val="00723EA4"/>
    <w:rsid w:val="007244DA"/>
    <w:rsid w:val="0072496E"/>
    <w:rsid w:val="007249E6"/>
    <w:rsid w:val="00724A83"/>
    <w:rsid w:val="00724C01"/>
    <w:rsid w:val="00724D72"/>
    <w:rsid w:val="00724E0F"/>
    <w:rsid w:val="007255AE"/>
    <w:rsid w:val="0072561F"/>
    <w:rsid w:val="00725630"/>
    <w:rsid w:val="00725639"/>
    <w:rsid w:val="007256F4"/>
    <w:rsid w:val="0072585D"/>
    <w:rsid w:val="00725A61"/>
    <w:rsid w:val="00725C64"/>
    <w:rsid w:val="00725D04"/>
    <w:rsid w:val="00725D55"/>
    <w:rsid w:val="00725F33"/>
    <w:rsid w:val="0072624B"/>
    <w:rsid w:val="007263D7"/>
    <w:rsid w:val="00726475"/>
    <w:rsid w:val="007266E5"/>
    <w:rsid w:val="00726C02"/>
    <w:rsid w:val="00726FDF"/>
    <w:rsid w:val="00727101"/>
    <w:rsid w:val="00727592"/>
    <w:rsid w:val="007278B7"/>
    <w:rsid w:val="00727B67"/>
    <w:rsid w:val="0073013F"/>
    <w:rsid w:val="007302B8"/>
    <w:rsid w:val="0073044C"/>
    <w:rsid w:val="00730509"/>
    <w:rsid w:val="00730613"/>
    <w:rsid w:val="0073083B"/>
    <w:rsid w:val="00730892"/>
    <w:rsid w:val="00730AC0"/>
    <w:rsid w:val="00730D73"/>
    <w:rsid w:val="0073110E"/>
    <w:rsid w:val="007316EB"/>
    <w:rsid w:val="00731853"/>
    <w:rsid w:val="00731AA5"/>
    <w:rsid w:val="00731B34"/>
    <w:rsid w:val="00731BC0"/>
    <w:rsid w:val="00731F36"/>
    <w:rsid w:val="00732545"/>
    <w:rsid w:val="00732A5E"/>
    <w:rsid w:val="00733219"/>
    <w:rsid w:val="00733371"/>
    <w:rsid w:val="007334A3"/>
    <w:rsid w:val="007334C5"/>
    <w:rsid w:val="007335B0"/>
    <w:rsid w:val="00733682"/>
    <w:rsid w:val="00733A14"/>
    <w:rsid w:val="00733AFC"/>
    <w:rsid w:val="00734A5A"/>
    <w:rsid w:val="00734B26"/>
    <w:rsid w:val="00734D12"/>
    <w:rsid w:val="00734D28"/>
    <w:rsid w:val="00734F6A"/>
    <w:rsid w:val="0073516F"/>
    <w:rsid w:val="007352C7"/>
    <w:rsid w:val="007353C9"/>
    <w:rsid w:val="00735764"/>
    <w:rsid w:val="00735938"/>
    <w:rsid w:val="00735D24"/>
    <w:rsid w:val="00735E69"/>
    <w:rsid w:val="007365D4"/>
    <w:rsid w:val="007367B5"/>
    <w:rsid w:val="007367C7"/>
    <w:rsid w:val="00736871"/>
    <w:rsid w:val="00736AA8"/>
    <w:rsid w:val="00736ACF"/>
    <w:rsid w:val="00736B55"/>
    <w:rsid w:val="00736DB7"/>
    <w:rsid w:val="00736F31"/>
    <w:rsid w:val="00736F51"/>
    <w:rsid w:val="0073708D"/>
    <w:rsid w:val="00737102"/>
    <w:rsid w:val="007371F3"/>
    <w:rsid w:val="007372BB"/>
    <w:rsid w:val="00737341"/>
    <w:rsid w:val="007373AE"/>
    <w:rsid w:val="0073776A"/>
    <w:rsid w:val="00737940"/>
    <w:rsid w:val="007379A5"/>
    <w:rsid w:val="00737D45"/>
    <w:rsid w:val="00737D6A"/>
    <w:rsid w:val="00737EA9"/>
    <w:rsid w:val="00740178"/>
    <w:rsid w:val="0074022D"/>
    <w:rsid w:val="00740741"/>
    <w:rsid w:val="007407F5"/>
    <w:rsid w:val="00740891"/>
    <w:rsid w:val="007409C7"/>
    <w:rsid w:val="00740C54"/>
    <w:rsid w:val="00740D77"/>
    <w:rsid w:val="007410CE"/>
    <w:rsid w:val="007412D3"/>
    <w:rsid w:val="0074143F"/>
    <w:rsid w:val="00741588"/>
    <w:rsid w:val="0074192A"/>
    <w:rsid w:val="00741B0C"/>
    <w:rsid w:val="00741DCC"/>
    <w:rsid w:val="00742050"/>
    <w:rsid w:val="00742263"/>
    <w:rsid w:val="00742341"/>
    <w:rsid w:val="00742548"/>
    <w:rsid w:val="0074283E"/>
    <w:rsid w:val="00742B0C"/>
    <w:rsid w:val="00742CC8"/>
    <w:rsid w:val="00742D07"/>
    <w:rsid w:val="00742DD0"/>
    <w:rsid w:val="0074326D"/>
    <w:rsid w:val="007434E8"/>
    <w:rsid w:val="0074365E"/>
    <w:rsid w:val="00743785"/>
    <w:rsid w:val="007438C6"/>
    <w:rsid w:val="00743B47"/>
    <w:rsid w:val="00743FAC"/>
    <w:rsid w:val="00743FEB"/>
    <w:rsid w:val="00744027"/>
    <w:rsid w:val="00744055"/>
    <w:rsid w:val="00744090"/>
    <w:rsid w:val="007440C5"/>
    <w:rsid w:val="007440E8"/>
    <w:rsid w:val="0074471E"/>
    <w:rsid w:val="0074473B"/>
    <w:rsid w:val="00744B75"/>
    <w:rsid w:val="00744B9C"/>
    <w:rsid w:val="00744BA2"/>
    <w:rsid w:val="00744BA5"/>
    <w:rsid w:val="00744C50"/>
    <w:rsid w:val="00744D6C"/>
    <w:rsid w:val="00744D9A"/>
    <w:rsid w:val="00744DFA"/>
    <w:rsid w:val="00744FB3"/>
    <w:rsid w:val="0074517A"/>
    <w:rsid w:val="00745314"/>
    <w:rsid w:val="00745404"/>
    <w:rsid w:val="007455DC"/>
    <w:rsid w:val="007456FE"/>
    <w:rsid w:val="00745763"/>
    <w:rsid w:val="007457A1"/>
    <w:rsid w:val="007457A4"/>
    <w:rsid w:val="00745A3E"/>
    <w:rsid w:val="00745B42"/>
    <w:rsid w:val="00746214"/>
    <w:rsid w:val="0074624A"/>
    <w:rsid w:val="00746470"/>
    <w:rsid w:val="007466F1"/>
    <w:rsid w:val="007466F2"/>
    <w:rsid w:val="007469C7"/>
    <w:rsid w:val="00746A93"/>
    <w:rsid w:val="00746A9C"/>
    <w:rsid w:val="00746BF8"/>
    <w:rsid w:val="00746EE5"/>
    <w:rsid w:val="00746FFB"/>
    <w:rsid w:val="00747034"/>
    <w:rsid w:val="00747067"/>
    <w:rsid w:val="0074720E"/>
    <w:rsid w:val="00747280"/>
    <w:rsid w:val="007472F9"/>
    <w:rsid w:val="00747300"/>
    <w:rsid w:val="00747309"/>
    <w:rsid w:val="007473CF"/>
    <w:rsid w:val="00747805"/>
    <w:rsid w:val="00747EE9"/>
    <w:rsid w:val="00747F27"/>
    <w:rsid w:val="00750010"/>
    <w:rsid w:val="0075053F"/>
    <w:rsid w:val="007507DD"/>
    <w:rsid w:val="007508E1"/>
    <w:rsid w:val="0075093C"/>
    <w:rsid w:val="00750A49"/>
    <w:rsid w:val="00750AC5"/>
    <w:rsid w:val="00750C89"/>
    <w:rsid w:val="00750E7B"/>
    <w:rsid w:val="0075115B"/>
    <w:rsid w:val="00751213"/>
    <w:rsid w:val="007512B6"/>
    <w:rsid w:val="007513F2"/>
    <w:rsid w:val="00751481"/>
    <w:rsid w:val="007519D2"/>
    <w:rsid w:val="00751ACF"/>
    <w:rsid w:val="00751ADF"/>
    <w:rsid w:val="00751BF6"/>
    <w:rsid w:val="00751D5E"/>
    <w:rsid w:val="007521AD"/>
    <w:rsid w:val="0075239A"/>
    <w:rsid w:val="0075254A"/>
    <w:rsid w:val="007529C9"/>
    <w:rsid w:val="00752E28"/>
    <w:rsid w:val="00753312"/>
    <w:rsid w:val="00753562"/>
    <w:rsid w:val="0075391C"/>
    <w:rsid w:val="0075397E"/>
    <w:rsid w:val="00753BD7"/>
    <w:rsid w:val="00754240"/>
    <w:rsid w:val="00754648"/>
    <w:rsid w:val="00754AA2"/>
    <w:rsid w:val="00754C3B"/>
    <w:rsid w:val="0075507B"/>
    <w:rsid w:val="00755136"/>
    <w:rsid w:val="007554AD"/>
    <w:rsid w:val="00755B12"/>
    <w:rsid w:val="00755B43"/>
    <w:rsid w:val="00755C16"/>
    <w:rsid w:val="00755E2D"/>
    <w:rsid w:val="00755E34"/>
    <w:rsid w:val="007561E2"/>
    <w:rsid w:val="00756243"/>
    <w:rsid w:val="007562A0"/>
    <w:rsid w:val="0075635A"/>
    <w:rsid w:val="007563E6"/>
    <w:rsid w:val="007564AC"/>
    <w:rsid w:val="00756638"/>
    <w:rsid w:val="00756B13"/>
    <w:rsid w:val="00756C44"/>
    <w:rsid w:val="00756E0B"/>
    <w:rsid w:val="00756F1D"/>
    <w:rsid w:val="00756FE5"/>
    <w:rsid w:val="007571E4"/>
    <w:rsid w:val="007571FA"/>
    <w:rsid w:val="00757345"/>
    <w:rsid w:val="007575F3"/>
    <w:rsid w:val="00757B0D"/>
    <w:rsid w:val="00757B35"/>
    <w:rsid w:val="00757BFE"/>
    <w:rsid w:val="00757D73"/>
    <w:rsid w:val="00757E05"/>
    <w:rsid w:val="00757FD7"/>
    <w:rsid w:val="007600B9"/>
    <w:rsid w:val="007601C8"/>
    <w:rsid w:val="00760252"/>
    <w:rsid w:val="00760353"/>
    <w:rsid w:val="00760573"/>
    <w:rsid w:val="0076057F"/>
    <w:rsid w:val="007605B5"/>
    <w:rsid w:val="00760701"/>
    <w:rsid w:val="00760900"/>
    <w:rsid w:val="00760976"/>
    <w:rsid w:val="007609C7"/>
    <w:rsid w:val="00760A0D"/>
    <w:rsid w:val="00760C59"/>
    <w:rsid w:val="00760D12"/>
    <w:rsid w:val="007610F5"/>
    <w:rsid w:val="00761414"/>
    <w:rsid w:val="0076153C"/>
    <w:rsid w:val="00761695"/>
    <w:rsid w:val="007617E4"/>
    <w:rsid w:val="00761804"/>
    <w:rsid w:val="0076182F"/>
    <w:rsid w:val="0076183D"/>
    <w:rsid w:val="00761845"/>
    <w:rsid w:val="00761A5C"/>
    <w:rsid w:val="00761C8D"/>
    <w:rsid w:val="00761CD3"/>
    <w:rsid w:val="00761DDE"/>
    <w:rsid w:val="00761FA3"/>
    <w:rsid w:val="00762044"/>
    <w:rsid w:val="007621EA"/>
    <w:rsid w:val="007623F5"/>
    <w:rsid w:val="00762538"/>
    <w:rsid w:val="007628C9"/>
    <w:rsid w:val="00762B25"/>
    <w:rsid w:val="00762DDD"/>
    <w:rsid w:val="00763012"/>
    <w:rsid w:val="00763075"/>
    <w:rsid w:val="00763306"/>
    <w:rsid w:val="007636AE"/>
    <w:rsid w:val="00763926"/>
    <w:rsid w:val="00763D49"/>
    <w:rsid w:val="00763F46"/>
    <w:rsid w:val="00763FE2"/>
    <w:rsid w:val="007640F4"/>
    <w:rsid w:val="007640FE"/>
    <w:rsid w:val="00764120"/>
    <w:rsid w:val="0076415A"/>
    <w:rsid w:val="00764267"/>
    <w:rsid w:val="00764288"/>
    <w:rsid w:val="007642E8"/>
    <w:rsid w:val="00764323"/>
    <w:rsid w:val="007643F1"/>
    <w:rsid w:val="00764482"/>
    <w:rsid w:val="00764655"/>
    <w:rsid w:val="007646B3"/>
    <w:rsid w:val="00764845"/>
    <w:rsid w:val="0076486C"/>
    <w:rsid w:val="00764B03"/>
    <w:rsid w:val="00765098"/>
    <w:rsid w:val="007651EC"/>
    <w:rsid w:val="00765444"/>
    <w:rsid w:val="00765637"/>
    <w:rsid w:val="00765768"/>
    <w:rsid w:val="00765896"/>
    <w:rsid w:val="00765A76"/>
    <w:rsid w:val="00765BED"/>
    <w:rsid w:val="00765BF8"/>
    <w:rsid w:val="00765CFA"/>
    <w:rsid w:val="00765F3A"/>
    <w:rsid w:val="00766134"/>
    <w:rsid w:val="007665D3"/>
    <w:rsid w:val="00766633"/>
    <w:rsid w:val="00766662"/>
    <w:rsid w:val="0076698B"/>
    <w:rsid w:val="0076699B"/>
    <w:rsid w:val="00766C10"/>
    <w:rsid w:val="007674A7"/>
    <w:rsid w:val="007675FD"/>
    <w:rsid w:val="007679B6"/>
    <w:rsid w:val="00767ABA"/>
    <w:rsid w:val="00767D13"/>
    <w:rsid w:val="00767E99"/>
    <w:rsid w:val="0077007E"/>
    <w:rsid w:val="00770125"/>
    <w:rsid w:val="0077037E"/>
    <w:rsid w:val="00770392"/>
    <w:rsid w:val="00770625"/>
    <w:rsid w:val="0077068D"/>
    <w:rsid w:val="0077071D"/>
    <w:rsid w:val="0077087D"/>
    <w:rsid w:val="00770A2C"/>
    <w:rsid w:val="00770AB3"/>
    <w:rsid w:val="00770FD4"/>
    <w:rsid w:val="00771003"/>
    <w:rsid w:val="007712E7"/>
    <w:rsid w:val="007717C7"/>
    <w:rsid w:val="00771861"/>
    <w:rsid w:val="00771B19"/>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154"/>
    <w:rsid w:val="007752F6"/>
    <w:rsid w:val="007755C6"/>
    <w:rsid w:val="00775838"/>
    <w:rsid w:val="00775D23"/>
    <w:rsid w:val="00775F24"/>
    <w:rsid w:val="00775FB9"/>
    <w:rsid w:val="0077644A"/>
    <w:rsid w:val="00776534"/>
    <w:rsid w:val="00776981"/>
    <w:rsid w:val="007769CC"/>
    <w:rsid w:val="007774CF"/>
    <w:rsid w:val="007776B9"/>
    <w:rsid w:val="00777988"/>
    <w:rsid w:val="007779D7"/>
    <w:rsid w:val="00777A0F"/>
    <w:rsid w:val="00777D3E"/>
    <w:rsid w:val="00777D82"/>
    <w:rsid w:val="00780092"/>
    <w:rsid w:val="00780445"/>
    <w:rsid w:val="007804E7"/>
    <w:rsid w:val="00780554"/>
    <w:rsid w:val="00780907"/>
    <w:rsid w:val="00780945"/>
    <w:rsid w:val="00780973"/>
    <w:rsid w:val="00780B79"/>
    <w:rsid w:val="00780BAF"/>
    <w:rsid w:val="00780D16"/>
    <w:rsid w:val="00780FF3"/>
    <w:rsid w:val="0078127D"/>
    <w:rsid w:val="00781435"/>
    <w:rsid w:val="0078149D"/>
    <w:rsid w:val="007815A8"/>
    <w:rsid w:val="00781631"/>
    <w:rsid w:val="00781818"/>
    <w:rsid w:val="00781840"/>
    <w:rsid w:val="007818DD"/>
    <w:rsid w:val="00781ADE"/>
    <w:rsid w:val="00781D25"/>
    <w:rsid w:val="00781F86"/>
    <w:rsid w:val="0078225A"/>
    <w:rsid w:val="007827BF"/>
    <w:rsid w:val="00782812"/>
    <w:rsid w:val="00782C62"/>
    <w:rsid w:val="00782D8D"/>
    <w:rsid w:val="00782E7F"/>
    <w:rsid w:val="00782F94"/>
    <w:rsid w:val="00783113"/>
    <w:rsid w:val="00783631"/>
    <w:rsid w:val="007836D0"/>
    <w:rsid w:val="00783822"/>
    <w:rsid w:val="00784026"/>
    <w:rsid w:val="00784276"/>
    <w:rsid w:val="00784318"/>
    <w:rsid w:val="00784568"/>
    <w:rsid w:val="007845FF"/>
    <w:rsid w:val="007847D8"/>
    <w:rsid w:val="007847E1"/>
    <w:rsid w:val="007847FA"/>
    <w:rsid w:val="00784896"/>
    <w:rsid w:val="007848B7"/>
    <w:rsid w:val="00784BEF"/>
    <w:rsid w:val="00784EBE"/>
    <w:rsid w:val="0078514E"/>
    <w:rsid w:val="0078548B"/>
    <w:rsid w:val="007855E6"/>
    <w:rsid w:val="00785A88"/>
    <w:rsid w:val="00785ADF"/>
    <w:rsid w:val="00785B1E"/>
    <w:rsid w:val="00785BB8"/>
    <w:rsid w:val="00785C94"/>
    <w:rsid w:val="00786AF5"/>
    <w:rsid w:val="00786CB3"/>
    <w:rsid w:val="00786D04"/>
    <w:rsid w:val="00786D76"/>
    <w:rsid w:val="00786EBF"/>
    <w:rsid w:val="00787204"/>
    <w:rsid w:val="007875CE"/>
    <w:rsid w:val="007878BE"/>
    <w:rsid w:val="00787A61"/>
    <w:rsid w:val="00787C11"/>
    <w:rsid w:val="00787F43"/>
    <w:rsid w:val="007900EF"/>
    <w:rsid w:val="007903FF"/>
    <w:rsid w:val="0079044A"/>
    <w:rsid w:val="00790AA5"/>
    <w:rsid w:val="0079107B"/>
    <w:rsid w:val="0079127D"/>
    <w:rsid w:val="00791555"/>
    <w:rsid w:val="0079159C"/>
    <w:rsid w:val="00791927"/>
    <w:rsid w:val="00791D6B"/>
    <w:rsid w:val="00791DEF"/>
    <w:rsid w:val="00791FC6"/>
    <w:rsid w:val="007920FB"/>
    <w:rsid w:val="00792A69"/>
    <w:rsid w:val="00792A6D"/>
    <w:rsid w:val="00792C4E"/>
    <w:rsid w:val="00792F13"/>
    <w:rsid w:val="00793202"/>
    <w:rsid w:val="007934B0"/>
    <w:rsid w:val="0079356F"/>
    <w:rsid w:val="00793876"/>
    <w:rsid w:val="00793898"/>
    <w:rsid w:val="00793A6E"/>
    <w:rsid w:val="00793ABD"/>
    <w:rsid w:val="00793C47"/>
    <w:rsid w:val="00793D8A"/>
    <w:rsid w:val="00793E04"/>
    <w:rsid w:val="00793F05"/>
    <w:rsid w:val="00793F73"/>
    <w:rsid w:val="00794067"/>
    <w:rsid w:val="0079423E"/>
    <w:rsid w:val="0079441E"/>
    <w:rsid w:val="0079456C"/>
    <w:rsid w:val="00794823"/>
    <w:rsid w:val="00794A80"/>
    <w:rsid w:val="00794DA5"/>
    <w:rsid w:val="00794DDF"/>
    <w:rsid w:val="007950F5"/>
    <w:rsid w:val="00795182"/>
    <w:rsid w:val="007952AB"/>
    <w:rsid w:val="00795301"/>
    <w:rsid w:val="0079535E"/>
    <w:rsid w:val="0079553A"/>
    <w:rsid w:val="007955FA"/>
    <w:rsid w:val="0079580F"/>
    <w:rsid w:val="00795B8A"/>
    <w:rsid w:val="00795C59"/>
    <w:rsid w:val="007964BC"/>
    <w:rsid w:val="00796667"/>
    <w:rsid w:val="007966C0"/>
    <w:rsid w:val="0079678C"/>
    <w:rsid w:val="00796861"/>
    <w:rsid w:val="00796A0F"/>
    <w:rsid w:val="0079728E"/>
    <w:rsid w:val="0079742F"/>
    <w:rsid w:val="0079771A"/>
    <w:rsid w:val="0079771F"/>
    <w:rsid w:val="0079782C"/>
    <w:rsid w:val="0079799E"/>
    <w:rsid w:val="00797B1B"/>
    <w:rsid w:val="00797B56"/>
    <w:rsid w:val="00797BBC"/>
    <w:rsid w:val="007A01AD"/>
    <w:rsid w:val="007A023F"/>
    <w:rsid w:val="007A054B"/>
    <w:rsid w:val="007A0661"/>
    <w:rsid w:val="007A086D"/>
    <w:rsid w:val="007A08F6"/>
    <w:rsid w:val="007A0AA3"/>
    <w:rsid w:val="007A0B1E"/>
    <w:rsid w:val="007A0D05"/>
    <w:rsid w:val="007A11E8"/>
    <w:rsid w:val="007A188E"/>
    <w:rsid w:val="007A1B05"/>
    <w:rsid w:val="007A2379"/>
    <w:rsid w:val="007A27FB"/>
    <w:rsid w:val="007A28F7"/>
    <w:rsid w:val="007A2A53"/>
    <w:rsid w:val="007A2AD2"/>
    <w:rsid w:val="007A2D30"/>
    <w:rsid w:val="007A2EF6"/>
    <w:rsid w:val="007A2F27"/>
    <w:rsid w:val="007A3196"/>
    <w:rsid w:val="007A3259"/>
    <w:rsid w:val="007A32FF"/>
    <w:rsid w:val="007A337D"/>
    <w:rsid w:val="007A3942"/>
    <w:rsid w:val="007A398D"/>
    <w:rsid w:val="007A39F9"/>
    <w:rsid w:val="007A3AB3"/>
    <w:rsid w:val="007A3CDD"/>
    <w:rsid w:val="007A411E"/>
    <w:rsid w:val="007A4618"/>
    <w:rsid w:val="007A49EC"/>
    <w:rsid w:val="007A4CE8"/>
    <w:rsid w:val="007A51B4"/>
    <w:rsid w:val="007A51B7"/>
    <w:rsid w:val="007A51DF"/>
    <w:rsid w:val="007A5363"/>
    <w:rsid w:val="007A5395"/>
    <w:rsid w:val="007A55CA"/>
    <w:rsid w:val="007A581B"/>
    <w:rsid w:val="007A5FDE"/>
    <w:rsid w:val="007A6177"/>
    <w:rsid w:val="007A652E"/>
    <w:rsid w:val="007A69BA"/>
    <w:rsid w:val="007A6A6C"/>
    <w:rsid w:val="007A6E59"/>
    <w:rsid w:val="007A7022"/>
    <w:rsid w:val="007A7313"/>
    <w:rsid w:val="007A7A7B"/>
    <w:rsid w:val="007A7CFD"/>
    <w:rsid w:val="007A7E09"/>
    <w:rsid w:val="007A7E61"/>
    <w:rsid w:val="007A7E75"/>
    <w:rsid w:val="007A7F3D"/>
    <w:rsid w:val="007B0146"/>
    <w:rsid w:val="007B026D"/>
    <w:rsid w:val="007B032B"/>
    <w:rsid w:val="007B03BF"/>
    <w:rsid w:val="007B046B"/>
    <w:rsid w:val="007B061C"/>
    <w:rsid w:val="007B094D"/>
    <w:rsid w:val="007B095F"/>
    <w:rsid w:val="007B0CAD"/>
    <w:rsid w:val="007B0DAC"/>
    <w:rsid w:val="007B16BD"/>
    <w:rsid w:val="007B17B5"/>
    <w:rsid w:val="007B1865"/>
    <w:rsid w:val="007B1A9A"/>
    <w:rsid w:val="007B1E0E"/>
    <w:rsid w:val="007B2075"/>
    <w:rsid w:val="007B211F"/>
    <w:rsid w:val="007B2286"/>
    <w:rsid w:val="007B234D"/>
    <w:rsid w:val="007B25F0"/>
    <w:rsid w:val="007B2B08"/>
    <w:rsid w:val="007B2C0C"/>
    <w:rsid w:val="007B2CD9"/>
    <w:rsid w:val="007B2CFF"/>
    <w:rsid w:val="007B2D35"/>
    <w:rsid w:val="007B33DA"/>
    <w:rsid w:val="007B341E"/>
    <w:rsid w:val="007B3440"/>
    <w:rsid w:val="007B34B0"/>
    <w:rsid w:val="007B350B"/>
    <w:rsid w:val="007B35B2"/>
    <w:rsid w:val="007B390A"/>
    <w:rsid w:val="007B3A1A"/>
    <w:rsid w:val="007B3BA0"/>
    <w:rsid w:val="007B3BDB"/>
    <w:rsid w:val="007B3C08"/>
    <w:rsid w:val="007B3F69"/>
    <w:rsid w:val="007B42F9"/>
    <w:rsid w:val="007B44DE"/>
    <w:rsid w:val="007B491B"/>
    <w:rsid w:val="007B4928"/>
    <w:rsid w:val="007B4965"/>
    <w:rsid w:val="007B4F25"/>
    <w:rsid w:val="007B4F65"/>
    <w:rsid w:val="007B4F7F"/>
    <w:rsid w:val="007B5073"/>
    <w:rsid w:val="007B50F0"/>
    <w:rsid w:val="007B5403"/>
    <w:rsid w:val="007B5437"/>
    <w:rsid w:val="007B5619"/>
    <w:rsid w:val="007B5E4C"/>
    <w:rsid w:val="007B5E7A"/>
    <w:rsid w:val="007B5FB0"/>
    <w:rsid w:val="007B6583"/>
    <w:rsid w:val="007B68FF"/>
    <w:rsid w:val="007B6B9A"/>
    <w:rsid w:val="007B7102"/>
    <w:rsid w:val="007B7144"/>
    <w:rsid w:val="007B71D4"/>
    <w:rsid w:val="007B7227"/>
    <w:rsid w:val="007B725B"/>
    <w:rsid w:val="007B7438"/>
    <w:rsid w:val="007B7542"/>
    <w:rsid w:val="007B7931"/>
    <w:rsid w:val="007B795B"/>
    <w:rsid w:val="007B7E2C"/>
    <w:rsid w:val="007C019D"/>
    <w:rsid w:val="007C01E7"/>
    <w:rsid w:val="007C037C"/>
    <w:rsid w:val="007C045C"/>
    <w:rsid w:val="007C0619"/>
    <w:rsid w:val="007C0631"/>
    <w:rsid w:val="007C0976"/>
    <w:rsid w:val="007C0BB2"/>
    <w:rsid w:val="007C0C33"/>
    <w:rsid w:val="007C0C5A"/>
    <w:rsid w:val="007C0C60"/>
    <w:rsid w:val="007C0D48"/>
    <w:rsid w:val="007C1209"/>
    <w:rsid w:val="007C1299"/>
    <w:rsid w:val="007C14FB"/>
    <w:rsid w:val="007C16D1"/>
    <w:rsid w:val="007C1905"/>
    <w:rsid w:val="007C1970"/>
    <w:rsid w:val="007C1974"/>
    <w:rsid w:val="007C1E3E"/>
    <w:rsid w:val="007C1ECB"/>
    <w:rsid w:val="007C1F01"/>
    <w:rsid w:val="007C21BE"/>
    <w:rsid w:val="007C22A3"/>
    <w:rsid w:val="007C23C5"/>
    <w:rsid w:val="007C2465"/>
    <w:rsid w:val="007C26B1"/>
    <w:rsid w:val="007C26CD"/>
    <w:rsid w:val="007C26F4"/>
    <w:rsid w:val="007C2B55"/>
    <w:rsid w:val="007C2BAC"/>
    <w:rsid w:val="007C2D40"/>
    <w:rsid w:val="007C2D6F"/>
    <w:rsid w:val="007C2E30"/>
    <w:rsid w:val="007C2ED4"/>
    <w:rsid w:val="007C2EFE"/>
    <w:rsid w:val="007C2F5E"/>
    <w:rsid w:val="007C2FA3"/>
    <w:rsid w:val="007C2FEA"/>
    <w:rsid w:val="007C3134"/>
    <w:rsid w:val="007C3300"/>
    <w:rsid w:val="007C3396"/>
    <w:rsid w:val="007C3494"/>
    <w:rsid w:val="007C389C"/>
    <w:rsid w:val="007C3F4C"/>
    <w:rsid w:val="007C4053"/>
    <w:rsid w:val="007C41B5"/>
    <w:rsid w:val="007C41F5"/>
    <w:rsid w:val="007C4201"/>
    <w:rsid w:val="007C426D"/>
    <w:rsid w:val="007C4331"/>
    <w:rsid w:val="007C4935"/>
    <w:rsid w:val="007C4E84"/>
    <w:rsid w:val="007C5183"/>
    <w:rsid w:val="007C532C"/>
    <w:rsid w:val="007C53D6"/>
    <w:rsid w:val="007C5419"/>
    <w:rsid w:val="007C56C3"/>
    <w:rsid w:val="007C57C7"/>
    <w:rsid w:val="007C5B79"/>
    <w:rsid w:val="007C5D57"/>
    <w:rsid w:val="007C5EB6"/>
    <w:rsid w:val="007C5F78"/>
    <w:rsid w:val="007C5FAF"/>
    <w:rsid w:val="007C60CE"/>
    <w:rsid w:val="007C62F2"/>
    <w:rsid w:val="007C63E7"/>
    <w:rsid w:val="007C6433"/>
    <w:rsid w:val="007C6511"/>
    <w:rsid w:val="007C6581"/>
    <w:rsid w:val="007C67B1"/>
    <w:rsid w:val="007C6A40"/>
    <w:rsid w:val="007C6F56"/>
    <w:rsid w:val="007C6FBD"/>
    <w:rsid w:val="007C7043"/>
    <w:rsid w:val="007C740B"/>
    <w:rsid w:val="007C766D"/>
    <w:rsid w:val="007C771A"/>
    <w:rsid w:val="007C7A91"/>
    <w:rsid w:val="007C7E13"/>
    <w:rsid w:val="007C7E58"/>
    <w:rsid w:val="007C7F08"/>
    <w:rsid w:val="007C7F2A"/>
    <w:rsid w:val="007C7F82"/>
    <w:rsid w:val="007D020C"/>
    <w:rsid w:val="007D02E5"/>
    <w:rsid w:val="007D0627"/>
    <w:rsid w:val="007D0B7C"/>
    <w:rsid w:val="007D0DC7"/>
    <w:rsid w:val="007D0EBF"/>
    <w:rsid w:val="007D0F2E"/>
    <w:rsid w:val="007D0F7C"/>
    <w:rsid w:val="007D0FF3"/>
    <w:rsid w:val="007D1413"/>
    <w:rsid w:val="007D18EB"/>
    <w:rsid w:val="007D1938"/>
    <w:rsid w:val="007D1C5F"/>
    <w:rsid w:val="007D1F5D"/>
    <w:rsid w:val="007D2282"/>
    <w:rsid w:val="007D23DF"/>
    <w:rsid w:val="007D2525"/>
    <w:rsid w:val="007D2559"/>
    <w:rsid w:val="007D27EC"/>
    <w:rsid w:val="007D2EA2"/>
    <w:rsid w:val="007D2F3C"/>
    <w:rsid w:val="007D30A3"/>
    <w:rsid w:val="007D34BE"/>
    <w:rsid w:val="007D3592"/>
    <w:rsid w:val="007D3B1F"/>
    <w:rsid w:val="007D3DFC"/>
    <w:rsid w:val="007D4048"/>
    <w:rsid w:val="007D42DC"/>
    <w:rsid w:val="007D42EF"/>
    <w:rsid w:val="007D44F6"/>
    <w:rsid w:val="007D4604"/>
    <w:rsid w:val="007D4ABE"/>
    <w:rsid w:val="007D4AF5"/>
    <w:rsid w:val="007D4C1B"/>
    <w:rsid w:val="007D52B7"/>
    <w:rsid w:val="007D52D3"/>
    <w:rsid w:val="007D53D4"/>
    <w:rsid w:val="007D558B"/>
    <w:rsid w:val="007D56DA"/>
    <w:rsid w:val="007D587F"/>
    <w:rsid w:val="007D5B27"/>
    <w:rsid w:val="007D5D0B"/>
    <w:rsid w:val="007D5E09"/>
    <w:rsid w:val="007D6233"/>
    <w:rsid w:val="007D6370"/>
    <w:rsid w:val="007D651D"/>
    <w:rsid w:val="007D6609"/>
    <w:rsid w:val="007D667A"/>
    <w:rsid w:val="007D6692"/>
    <w:rsid w:val="007D6972"/>
    <w:rsid w:val="007D6D51"/>
    <w:rsid w:val="007D6D94"/>
    <w:rsid w:val="007D6F38"/>
    <w:rsid w:val="007D7085"/>
    <w:rsid w:val="007D73A7"/>
    <w:rsid w:val="007D74A9"/>
    <w:rsid w:val="007D7689"/>
    <w:rsid w:val="007D77FD"/>
    <w:rsid w:val="007D7AF1"/>
    <w:rsid w:val="007D7B1C"/>
    <w:rsid w:val="007D7DB9"/>
    <w:rsid w:val="007E0189"/>
    <w:rsid w:val="007E035A"/>
    <w:rsid w:val="007E0419"/>
    <w:rsid w:val="007E04DD"/>
    <w:rsid w:val="007E06DA"/>
    <w:rsid w:val="007E0EF6"/>
    <w:rsid w:val="007E147A"/>
    <w:rsid w:val="007E169A"/>
    <w:rsid w:val="007E1868"/>
    <w:rsid w:val="007E1893"/>
    <w:rsid w:val="007E18D7"/>
    <w:rsid w:val="007E1B0B"/>
    <w:rsid w:val="007E1D77"/>
    <w:rsid w:val="007E1EE9"/>
    <w:rsid w:val="007E21A0"/>
    <w:rsid w:val="007E2284"/>
    <w:rsid w:val="007E2454"/>
    <w:rsid w:val="007E24DF"/>
    <w:rsid w:val="007E264C"/>
    <w:rsid w:val="007E27C2"/>
    <w:rsid w:val="007E2901"/>
    <w:rsid w:val="007E29BE"/>
    <w:rsid w:val="007E29D6"/>
    <w:rsid w:val="007E2CD7"/>
    <w:rsid w:val="007E2E44"/>
    <w:rsid w:val="007E2F31"/>
    <w:rsid w:val="007E342E"/>
    <w:rsid w:val="007E3A27"/>
    <w:rsid w:val="007E3A62"/>
    <w:rsid w:val="007E3A94"/>
    <w:rsid w:val="007E3C06"/>
    <w:rsid w:val="007E3DBB"/>
    <w:rsid w:val="007E3FF5"/>
    <w:rsid w:val="007E42C2"/>
    <w:rsid w:val="007E4385"/>
    <w:rsid w:val="007E445D"/>
    <w:rsid w:val="007E483A"/>
    <w:rsid w:val="007E49B5"/>
    <w:rsid w:val="007E4B39"/>
    <w:rsid w:val="007E4B8F"/>
    <w:rsid w:val="007E4CD2"/>
    <w:rsid w:val="007E4D2A"/>
    <w:rsid w:val="007E4E0E"/>
    <w:rsid w:val="007E50F8"/>
    <w:rsid w:val="007E5171"/>
    <w:rsid w:val="007E51FA"/>
    <w:rsid w:val="007E5380"/>
    <w:rsid w:val="007E539B"/>
    <w:rsid w:val="007E53A5"/>
    <w:rsid w:val="007E53D9"/>
    <w:rsid w:val="007E575F"/>
    <w:rsid w:val="007E59E1"/>
    <w:rsid w:val="007E5B45"/>
    <w:rsid w:val="007E5DE1"/>
    <w:rsid w:val="007E5F30"/>
    <w:rsid w:val="007E5FFF"/>
    <w:rsid w:val="007E60B8"/>
    <w:rsid w:val="007E642D"/>
    <w:rsid w:val="007E6540"/>
    <w:rsid w:val="007E69FE"/>
    <w:rsid w:val="007E6A08"/>
    <w:rsid w:val="007E70FA"/>
    <w:rsid w:val="007E71F4"/>
    <w:rsid w:val="007E73FC"/>
    <w:rsid w:val="007E755B"/>
    <w:rsid w:val="007E7583"/>
    <w:rsid w:val="007E786D"/>
    <w:rsid w:val="007E7873"/>
    <w:rsid w:val="007E7A6B"/>
    <w:rsid w:val="007E7C52"/>
    <w:rsid w:val="007E7E11"/>
    <w:rsid w:val="007F032A"/>
    <w:rsid w:val="007F034C"/>
    <w:rsid w:val="007F0453"/>
    <w:rsid w:val="007F0591"/>
    <w:rsid w:val="007F095E"/>
    <w:rsid w:val="007F0A99"/>
    <w:rsid w:val="007F0F3A"/>
    <w:rsid w:val="007F105C"/>
    <w:rsid w:val="007F11C0"/>
    <w:rsid w:val="007F11F6"/>
    <w:rsid w:val="007F15C8"/>
    <w:rsid w:val="007F1814"/>
    <w:rsid w:val="007F189E"/>
    <w:rsid w:val="007F1909"/>
    <w:rsid w:val="007F1CBA"/>
    <w:rsid w:val="007F1DDA"/>
    <w:rsid w:val="007F2471"/>
    <w:rsid w:val="007F27A2"/>
    <w:rsid w:val="007F284E"/>
    <w:rsid w:val="007F2A38"/>
    <w:rsid w:val="007F2BED"/>
    <w:rsid w:val="007F2C1B"/>
    <w:rsid w:val="007F2FAF"/>
    <w:rsid w:val="007F311B"/>
    <w:rsid w:val="007F34FC"/>
    <w:rsid w:val="007F37C2"/>
    <w:rsid w:val="007F3924"/>
    <w:rsid w:val="007F3D65"/>
    <w:rsid w:val="007F3D81"/>
    <w:rsid w:val="007F3DE8"/>
    <w:rsid w:val="007F3F96"/>
    <w:rsid w:val="007F4021"/>
    <w:rsid w:val="007F4172"/>
    <w:rsid w:val="007F4C4F"/>
    <w:rsid w:val="007F5406"/>
    <w:rsid w:val="007F555E"/>
    <w:rsid w:val="007F572E"/>
    <w:rsid w:val="007F598D"/>
    <w:rsid w:val="007F5B5C"/>
    <w:rsid w:val="007F5DC6"/>
    <w:rsid w:val="007F6638"/>
    <w:rsid w:val="007F6763"/>
    <w:rsid w:val="007F695B"/>
    <w:rsid w:val="007F6CC3"/>
    <w:rsid w:val="007F738D"/>
    <w:rsid w:val="007F73F2"/>
    <w:rsid w:val="007F747F"/>
    <w:rsid w:val="007F792B"/>
    <w:rsid w:val="007F7CAD"/>
    <w:rsid w:val="007F7CC8"/>
    <w:rsid w:val="007F7CD6"/>
    <w:rsid w:val="00800228"/>
    <w:rsid w:val="008006ED"/>
    <w:rsid w:val="00800969"/>
    <w:rsid w:val="00800A25"/>
    <w:rsid w:val="00800CEC"/>
    <w:rsid w:val="00800DE0"/>
    <w:rsid w:val="00800F6F"/>
    <w:rsid w:val="0080127C"/>
    <w:rsid w:val="00801562"/>
    <w:rsid w:val="00801727"/>
    <w:rsid w:val="0080177D"/>
    <w:rsid w:val="0080199B"/>
    <w:rsid w:val="00801A9F"/>
    <w:rsid w:val="00801B21"/>
    <w:rsid w:val="00801EA0"/>
    <w:rsid w:val="00801EEF"/>
    <w:rsid w:val="00801F61"/>
    <w:rsid w:val="008023E4"/>
    <w:rsid w:val="0080281F"/>
    <w:rsid w:val="00802877"/>
    <w:rsid w:val="008036CA"/>
    <w:rsid w:val="008039C0"/>
    <w:rsid w:val="008039E8"/>
    <w:rsid w:val="00803EB9"/>
    <w:rsid w:val="008041EC"/>
    <w:rsid w:val="008048DF"/>
    <w:rsid w:val="00804A63"/>
    <w:rsid w:val="00804ADE"/>
    <w:rsid w:val="00804B9E"/>
    <w:rsid w:val="00804DCC"/>
    <w:rsid w:val="00804E53"/>
    <w:rsid w:val="008052A1"/>
    <w:rsid w:val="00805359"/>
    <w:rsid w:val="00805661"/>
    <w:rsid w:val="00805700"/>
    <w:rsid w:val="00805742"/>
    <w:rsid w:val="00805E98"/>
    <w:rsid w:val="0080610E"/>
    <w:rsid w:val="008065E9"/>
    <w:rsid w:val="00806648"/>
    <w:rsid w:val="0080671D"/>
    <w:rsid w:val="0080687E"/>
    <w:rsid w:val="00806A24"/>
    <w:rsid w:val="00806B5C"/>
    <w:rsid w:val="00806F31"/>
    <w:rsid w:val="0080715F"/>
    <w:rsid w:val="00807172"/>
    <w:rsid w:val="008074AB"/>
    <w:rsid w:val="008075FB"/>
    <w:rsid w:val="00807709"/>
    <w:rsid w:val="00807867"/>
    <w:rsid w:val="00807BB5"/>
    <w:rsid w:val="00807CF1"/>
    <w:rsid w:val="00807DEB"/>
    <w:rsid w:val="00807F5B"/>
    <w:rsid w:val="0081021A"/>
    <w:rsid w:val="00810309"/>
    <w:rsid w:val="00810408"/>
    <w:rsid w:val="00810476"/>
    <w:rsid w:val="008104AE"/>
    <w:rsid w:val="008106A6"/>
    <w:rsid w:val="008108C4"/>
    <w:rsid w:val="008108C6"/>
    <w:rsid w:val="00810931"/>
    <w:rsid w:val="00810BEA"/>
    <w:rsid w:val="0081103C"/>
    <w:rsid w:val="00811168"/>
    <w:rsid w:val="00811196"/>
    <w:rsid w:val="00811550"/>
    <w:rsid w:val="0081185A"/>
    <w:rsid w:val="00811B6D"/>
    <w:rsid w:val="008120B9"/>
    <w:rsid w:val="00812208"/>
    <w:rsid w:val="00812737"/>
    <w:rsid w:val="0081276F"/>
    <w:rsid w:val="008127DD"/>
    <w:rsid w:val="0081288C"/>
    <w:rsid w:val="0081290B"/>
    <w:rsid w:val="00812D1F"/>
    <w:rsid w:val="00812E91"/>
    <w:rsid w:val="00812F54"/>
    <w:rsid w:val="00813000"/>
    <w:rsid w:val="00813217"/>
    <w:rsid w:val="0081336D"/>
    <w:rsid w:val="00813674"/>
    <w:rsid w:val="00813C53"/>
    <w:rsid w:val="00813D6F"/>
    <w:rsid w:val="00813F35"/>
    <w:rsid w:val="00813F43"/>
    <w:rsid w:val="00813FD7"/>
    <w:rsid w:val="00814341"/>
    <w:rsid w:val="0081437E"/>
    <w:rsid w:val="008145BC"/>
    <w:rsid w:val="0081467F"/>
    <w:rsid w:val="0081472C"/>
    <w:rsid w:val="0081487E"/>
    <w:rsid w:val="0081499B"/>
    <w:rsid w:val="00814C70"/>
    <w:rsid w:val="00814DC7"/>
    <w:rsid w:val="00814F69"/>
    <w:rsid w:val="00814FA2"/>
    <w:rsid w:val="0081522D"/>
    <w:rsid w:val="008152DB"/>
    <w:rsid w:val="008152E2"/>
    <w:rsid w:val="008152F4"/>
    <w:rsid w:val="008153D5"/>
    <w:rsid w:val="00815584"/>
    <w:rsid w:val="008155B4"/>
    <w:rsid w:val="008157A5"/>
    <w:rsid w:val="00815A58"/>
    <w:rsid w:val="00815D5F"/>
    <w:rsid w:val="00815F2C"/>
    <w:rsid w:val="00816082"/>
    <w:rsid w:val="0081618D"/>
    <w:rsid w:val="00816310"/>
    <w:rsid w:val="008163F4"/>
    <w:rsid w:val="0081657B"/>
    <w:rsid w:val="0081665B"/>
    <w:rsid w:val="00816848"/>
    <w:rsid w:val="00816852"/>
    <w:rsid w:val="008168B3"/>
    <w:rsid w:val="00816BCA"/>
    <w:rsid w:val="00816D7A"/>
    <w:rsid w:val="00816FB5"/>
    <w:rsid w:val="008171DE"/>
    <w:rsid w:val="00817669"/>
    <w:rsid w:val="00817745"/>
    <w:rsid w:val="00817910"/>
    <w:rsid w:val="008179B6"/>
    <w:rsid w:val="00817D4E"/>
    <w:rsid w:val="00817D87"/>
    <w:rsid w:val="00817EB9"/>
    <w:rsid w:val="00817FCE"/>
    <w:rsid w:val="00820315"/>
    <w:rsid w:val="008205F4"/>
    <w:rsid w:val="0082063E"/>
    <w:rsid w:val="00820B6B"/>
    <w:rsid w:val="00820B6D"/>
    <w:rsid w:val="00820D12"/>
    <w:rsid w:val="00820DC8"/>
    <w:rsid w:val="00820FD7"/>
    <w:rsid w:val="0082100A"/>
    <w:rsid w:val="00821037"/>
    <w:rsid w:val="008212E4"/>
    <w:rsid w:val="0082138E"/>
    <w:rsid w:val="008217BC"/>
    <w:rsid w:val="00821990"/>
    <w:rsid w:val="00821A00"/>
    <w:rsid w:val="00821A40"/>
    <w:rsid w:val="00821F78"/>
    <w:rsid w:val="00822051"/>
    <w:rsid w:val="008222BE"/>
    <w:rsid w:val="00822772"/>
    <w:rsid w:val="008227E2"/>
    <w:rsid w:val="00822995"/>
    <w:rsid w:val="00822EE9"/>
    <w:rsid w:val="00822F8C"/>
    <w:rsid w:val="0082303F"/>
    <w:rsid w:val="00823965"/>
    <w:rsid w:val="00823FBC"/>
    <w:rsid w:val="008243CE"/>
    <w:rsid w:val="008244BF"/>
    <w:rsid w:val="00824547"/>
    <w:rsid w:val="00824765"/>
    <w:rsid w:val="00824EB2"/>
    <w:rsid w:val="00824F86"/>
    <w:rsid w:val="00825428"/>
    <w:rsid w:val="0082548D"/>
    <w:rsid w:val="00825551"/>
    <w:rsid w:val="008258A7"/>
    <w:rsid w:val="00825CCD"/>
    <w:rsid w:val="00825E57"/>
    <w:rsid w:val="00825F0E"/>
    <w:rsid w:val="00826163"/>
    <w:rsid w:val="00826222"/>
    <w:rsid w:val="00826486"/>
    <w:rsid w:val="008264E8"/>
    <w:rsid w:val="00826562"/>
    <w:rsid w:val="00826950"/>
    <w:rsid w:val="00826BAC"/>
    <w:rsid w:val="00826DF4"/>
    <w:rsid w:val="00826EB1"/>
    <w:rsid w:val="008271D4"/>
    <w:rsid w:val="008272BE"/>
    <w:rsid w:val="00827493"/>
    <w:rsid w:val="008275B3"/>
    <w:rsid w:val="008278AC"/>
    <w:rsid w:val="00827A15"/>
    <w:rsid w:val="00827B4F"/>
    <w:rsid w:val="00827EA2"/>
    <w:rsid w:val="00827FE7"/>
    <w:rsid w:val="008309F6"/>
    <w:rsid w:val="00830A2B"/>
    <w:rsid w:val="00830A2D"/>
    <w:rsid w:val="00830A77"/>
    <w:rsid w:val="00830A81"/>
    <w:rsid w:val="00830BD7"/>
    <w:rsid w:val="00830CEB"/>
    <w:rsid w:val="00830F10"/>
    <w:rsid w:val="00831121"/>
    <w:rsid w:val="008314A1"/>
    <w:rsid w:val="00831674"/>
    <w:rsid w:val="00831FE4"/>
    <w:rsid w:val="00832197"/>
    <w:rsid w:val="008322AA"/>
    <w:rsid w:val="00832BFD"/>
    <w:rsid w:val="008330F6"/>
    <w:rsid w:val="00833B5D"/>
    <w:rsid w:val="00833CE8"/>
    <w:rsid w:val="00833EAF"/>
    <w:rsid w:val="008340B4"/>
    <w:rsid w:val="008340C9"/>
    <w:rsid w:val="008340F5"/>
    <w:rsid w:val="00834190"/>
    <w:rsid w:val="00834803"/>
    <w:rsid w:val="00834A18"/>
    <w:rsid w:val="00834E0C"/>
    <w:rsid w:val="008350B4"/>
    <w:rsid w:val="0083513E"/>
    <w:rsid w:val="00835184"/>
    <w:rsid w:val="008351F7"/>
    <w:rsid w:val="0083525B"/>
    <w:rsid w:val="00835607"/>
    <w:rsid w:val="00835719"/>
    <w:rsid w:val="00835924"/>
    <w:rsid w:val="008359B6"/>
    <w:rsid w:val="00835D7B"/>
    <w:rsid w:val="0083606C"/>
    <w:rsid w:val="0083649B"/>
    <w:rsid w:val="008365FF"/>
    <w:rsid w:val="008366F8"/>
    <w:rsid w:val="008367FA"/>
    <w:rsid w:val="008369A1"/>
    <w:rsid w:val="00836C92"/>
    <w:rsid w:val="00836D20"/>
    <w:rsid w:val="00836F0B"/>
    <w:rsid w:val="008377C8"/>
    <w:rsid w:val="00837956"/>
    <w:rsid w:val="00837A22"/>
    <w:rsid w:val="00837A97"/>
    <w:rsid w:val="00837B78"/>
    <w:rsid w:val="00837C09"/>
    <w:rsid w:val="00837D34"/>
    <w:rsid w:val="0084006E"/>
    <w:rsid w:val="00840100"/>
    <w:rsid w:val="00840208"/>
    <w:rsid w:val="008405A2"/>
    <w:rsid w:val="00840696"/>
    <w:rsid w:val="0084089A"/>
    <w:rsid w:val="0084097B"/>
    <w:rsid w:val="00840A15"/>
    <w:rsid w:val="00840D2E"/>
    <w:rsid w:val="00840D88"/>
    <w:rsid w:val="00840E65"/>
    <w:rsid w:val="00840EE8"/>
    <w:rsid w:val="00840F6A"/>
    <w:rsid w:val="00841011"/>
    <w:rsid w:val="00841343"/>
    <w:rsid w:val="00841462"/>
    <w:rsid w:val="00841676"/>
    <w:rsid w:val="00841737"/>
    <w:rsid w:val="00841A01"/>
    <w:rsid w:val="00841AFD"/>
    <w:rsid w:val="00841B7C"/>
    <w:rsid w:val="00841B9D"/>
    <w:rsid w:val="00841E89"/>
    <w:rsid w:val="00841F62"/>
    <w:rsid w:val="00842278"/>
    <w:rsid w:val="0084233F"/>
    <w:rsid w:val="00842C1B"/>
    <w:rsid w:val="00842DAD"/>
    <w:rsid w:val="00843097"/>
    <w:rsid w:val="008432EA"/>
    <w:rsid w:val="008433BB"/>
    <w:rsid w:val="00843888"/>
    <w:rsid w:val="00843938"/>
    <w:rsid w:val="00843959"/>
    <w:rsid w:val="00843BC4"/>
    <w:rsid w:val="0084420C"/>
    <w:rsid w:val="008444F2"/>
    <w:rsid w:val="008445F4"/>
    <w:rsid w:val="0084466C"/>
    <w:rsid w:val="008448E3"/>
    <w:rsid w:val="00844C6D"/>
    <w:rsid w:val="00844FB4"/>
    <w:rsid w:val="00845031"/>
    <w:rsid w:val="008452A9"/>
    <w:rsid w:val="00845502"/>
    <w:rsid w:val="0084562C"/>
    <w:rsid w:val="008457C4"/>
    <w:rsid w:val="00845D6E"/>
    <w:rsid w:val="00845E99"/>
    <w:rsid w:val="00845F29"/>
    <w:rsid w:val="008461B5"/>
    <w:rsid w:val="00846242"/>
    <w:rsid w:val="00846A04"/>
    <w:rsid w:val="00846A1C"/>
    <w:rsid w:val="00846A1E"/>
    <w:rsid w:val="00846B59"/>
    <w:rsid w:val="00847067"/>
    <w:rsid w:val="008470F2"/>
    <w:rsid w:val="0084751E"/>
    <w:rsid w:val="00847736"/>
    <w:rsid w:val="00847883"/>
    <w:rsid w:val="00847981"/>
    <w:rsid w:val="008479D6"/>
    <w:rsid w:val="00847B71"/>
    <w:rsid w:val="00847DC6"/>
    <w:rsid w:val="00847F36"/>
    <w:rsid w:val="008503A5"/>
    <w:rsid w:val="008505F1"/>
    <w:rsid w:val="00850682"/>
    <w:rsid w:val="00850757"/>
    <w:rsid w:val="00850D80"/>
    <w:rsid w:val="00850F8F"/>
    <w:rsid w:val="0085109F"/>
    <w:rsid w:val="00851413"/>
    <w:rsid w:val="0085145F"/>
    <w:rsid w:val="00851467"/>
    <w:rsid w:val="008519F1"/>
    <w:rsid w:val="00851A29"/>
    <w:rsid w:val="00851D0E"/>
    <w:rsid w:val="00851DA3"/>
    <w:rsid w:val="00851EA1"/>
    <w:rsid w:val="0085236C"/>
    <w:rsid w:val="00852395"/>
    <w:rsid w:val="008525B3"/>
    <w:rsid w:val="0085275D"/>
    <w:rsid w:val="00852A96"/>
    <w:rsid w:val="00852B6A"/>
    <w:rsid w:val="00852B7A"/>
    <w:rsid w:val="00852D51"/>
    <w:rsid w:val="00852DD0"/>
    <w:rsid w:val="00853049"/>
    <w:rsid w:val="00853173"/>
    <w:rsid w:val="0085331D"/>
    <w:rsid w:val="00853320"/>
    <w:rsid w:val="008533E6"/>
    <w:rsid w:val="00853536"/>
    <w:rsid w:val="00853620"/>
    <w:rsid w:val="008538C7"/>
    <w:rsid w:val="00853A43"/>
    <w:rsid w:val="00853BE0"/>
    <w:rsid w:val="00853DE4"/>
    <w:rsid w:val="00853E0E"/>
    <w:rsid w:val="008540C9"/>
    <w:rsid w:val="00854174"/>
    <w:rsid w:val="0085460A"/>
    <w:rsid w:val="0085467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1EB"/>
    <w:rsid w:val="008566F1"/>
    <w:rsid w:val="008566FA"/>
    <w:rsid w:val="008569A6"/>
    <w:rsid w:val="00856AC0"/>
    <w:rsid w:val="00856E6A"/>
    <w:rsid w:val="00856EA3"/>
    <w:rsid w:val="00856F3D"/>
    <w:rsid w:val="0085718D"/>
    <w:rsid w:val="008571DE"/>
    <w:rsid w:val="00857A47"/>
    <w:rsid w:val="00857AD7"/>
    <w:rsid w:val="00857B5A"/>
    <w:rsid w:val="00857F0B"/>
    <w:rsid w:val="0086029C"/>
    <w:rsid w:val="008604DC"/>
    <w:rsid w:val="00860A65"/>
    <w:rsid w:val="00860A68"/>
    <w:rsid w:val="00860B0F"/>
    <w:rsid w:val="00860C24"/>
    <w:rsid w:val="00860ED6"/>
    <w:rsid w:val="00860F97"/>
    <w:rsid w:val="00861050"/>
    <w:rsid w:val="0086138B"/>
    <w:rsid w:val="0086152E"/>
    <w:rsid w:val="0086178A"/>
    <w:rsid w:val="00861A9B"/>
    <w:rsid w:val="00861D35"/>
    <w:rsid w:val="00861DC0"/>
    <w:rsid w:val="00861DC9"/>
    <w:rsid w:val="0086236F"/>
    <w:rsid w:val="008629F6"/>
    <w:rsid w:val="00862AB5"/>
    <w:rsid w:val="00862D31"/>
    <w:rsid w:val="00862F75"/>
    <w:rsid w:val="00863155"/>
    <w:rsid w:val="008632EB"/>
    <w:rsid w:val="0086342E"/>
    <w:rsid w:val="00863752"/>
    <w:rsid w:val="00863949"/>
    <w:rsid w:val="00863980"/>
    <w:rsid w:val="00863D05"/>
    <w:rsid w:val="00863EB2"/>
    <w:rsid w:val="00863F78"/>
    <w:rsid w:val="0086401E"/>
    <w:rsid w:val="00864043"/>
    <w:rsid w:val="008641BD"/>
    <w:rsid w:val="0086431A"/>
    <w:rsid w:val="00864572"/>
    <w:rsid w:val="00865074"/>
    <w:rsid w:val="00865C09"/>
    <w:rsid w:val="0086608C"/>
    <w:rsid w:val="008661F7"/>
    <w:rsid w:val="00866499"/>
    <w:rsid w:val="00866500"/>
    <w:rsid w:val="0086665A"/>
    <w:rsid w:val="008667F8"/>
    <w:rsid w:val="00866819"/>
    <w:rsid w:val="0086693C"/>
    <w:rsid w:val="00866D5F"/>
    <w:rsid w:val="00866E26"/>
    <w:rsid w:val="00866FC6"/>
    <w:rsid w:val="00867248"/>
    <w:rsid w:val="0086780A"/>
    <w:rsid w:val="00867941"/>
    <w:rsid w:val="00867E56"/>
    <w:rsid w:val="0087021A"/>
    <w:rsid w:val="00870280"/>
    <w:rsid w:val="008702F4"/>
    <w:rsid w:val="008703CF"/>
    <w:rsid w:val="00870612"/>
    <w:rsid w:val="00870666"/>
    <w:rsid w:val="00870820"/>
    <w:rsid w:val="00870A19"/>
    <w:rsid w:val="00870B16"/>
    <w:rsid w:val="00870E64"/>
    <w:rsid w:val="008710EF"/>
    <w:rsid w:val="00871157"/>
    <w:rsid w:val="008712F6"/>
    <w:rsid w:val="008714D0"/>
    <w:rsid w:val="00871547"/>
    <w:rsid w:val="008718C0"/>
    <w:rsid w:val="00871955"/>
    <w:rsid w:val="00871AC6"/>
    <w:rsid w:val="00871C98"/>
    <w:rsid w:val="00871D45"/>
    <w:rsid w:val="00871DCE"/>
    <w:rsid w:val="00871DFC"/>
    <w:rsid w:val="0087231D"/>
    <w:rsid w:val="008729B7"/>
    <w:rsid w:val="00872A95"/>
    <w:rsid w:val="00872CCC"/>
    <w:rsid w:val="00872DD7"/>
    <w:rsid w:val="00872E62"/>
    <w:rsid w:val="00873025"/>
    <w:rsid w:val="00873523"/>
    <w:rsid w:val="008735CA"/>
    <w:rsid w:val="00873700"/>
    <w:rsid w:val="00873783"/>
    <w:rsid w:val="00873B38"/>
    <w:rsid w:val="00873B7F"/>
    <w:rsid w:val="00873DFF"/>
    <w:rsid w:val="00873EBC"/>
    <w:rsid w:val="00874160"/>
    <w:rsid w:val="00874822"/>
    <w:rsid w:val="0087482C"/>
    <w:rsid w:val="0087499C"/>
    <w:rsid w:val="00874BB6"/>
    <w:rsid w:val="00874C18"/>
    <w:rsid w:val="00874DCF"/>
    <w:rsid w:val="00874FD8"/>
    <w:rsid w:val="008753EA"/>
    <w:rsid w:val="00875408"/>
    <w:rsid w:val="00875436"/>
    <w:rsid w:val="008755E1"/>
    <w:rsid w:val="00875798"/>
    <w:rsid w:val="008759B8"/>
    <w:rsid w:val="00875B3B"/>
    <w:rsid w:val="00875ED7"/>
    <w:rsid w:val="00876295"/>
    <w:rsid w:val="00876808"/>
    <w:rsid w:val="00876B1F"/>
    <w:rsid w:val="00876B97"/>
    <w:rsid w:val="00876BA2"/>
    <w:rsid w:val="008770A7"/>
    <w:rsid w:val="008770F5"/>
    <w:rsid w:val="00877275"/>
    <w:rsid w:val="0087731A"/>
    <w:rsid w:val="008774B5"/>
    <w:rsid w:val="008776F1"/>
    <w:rsid w:val="0087782F"/>
    <w:rsid w:val="008778FC"/>
    <w:rsid w:val="00877926"/>
    <w:rsid w:val="00877979"/>
    <w:rsid w:val="00877BFC"/>
    <w:rsid w:val="00877C71"/>
    <w:rsid w:val="00877DA5"/>
    <w:rsid w:val="008800D4"/>
    <w:rsid w:val="008800DA"/>
    <w:rsid w:val="00880532"/>
    <w:rsid w:val="00880ECF"/>
    <w:rsid w:val="00880F75"/>
    <w:rsid w:val="0088106D"/>
    <w:rsid w:val="00881189"/>
    <w:rsid w:val="00881371"/>
    <w:rsid w:val="008814FB"/>
    <w:rsid w:val="008815FD"/>
    <w:rsid w:val="008816C1"/>
    <w:rsid w:val="00881793"/>
    <w:rsid w:val="00881CD6"/>
    <w:rsid w:val="00881D0B"/>
    <w:rsid w:val="00881FDF"/>
    <w:rsid w:val="00881FEB"/>
    <w:rsid w:val="008822D4"/>
    <w:rsid w:val="00882498"/>
    <w:rsid w:val="0088249A"/>
    <w:rsid w:val="0088249D"/>
    <w:rsid w:val="0088277A"/>
    <w:rsid w:val="00882C58"/>
    <w:rsid w:val="00882F91"/>
    <w:rsid w:val="008832F4"/>
    <w:rsid w:val="00883467"/>
    <w:rsid w:val="00883643"/>
    <w:rsid w:val="008838B9"/>
    <w:rsid w:val="00883AE7"/>
    <w:rsid w:val="00883FC2"/>
    <w:rsid w:val="008842A8"/>
    <w:rsid w:val="00884465"/>
    <w:rsid w:val="008844CE"/>
    <w:rsid w:val="0088479B"/>
    <w:rsid w:val="00884A6F"/>
    <w:rsid w:val="00884A90"/>
    <w:rsid w:val="00884C5A"/>
    <w:rsid w:val="00884D9D"/>
    <w:rsid w:val="00884E33"/>
    <w:rsid w:val="00884ED0"/>
    <w:rsid w:val="00884EDB"/>
    <w:rsid w:val="008856FE"/>
    <w:rsid w:val="008857A8"/>
    <w:rsid w:val="00885C08"/>
    <w:rsid w:val="00885CFB"/>
    <w:rsid w:val="00885F24"/>
    <w:rsid w:val="00886157"/>
    <w:rsid w:val="00886298"/>
    <w:rsid w:val="00886558"/>
    <w:rsid w:val="00886878"/>
    <w:rsid w:val="00886B77"/>
    <w:rsid w:val="00886CF9"/>
    <w:rsid w:val="008870AF"/>
    <w:rsid w:val="0088722F"/>
    <w:rsid w:val="00887251"/>
    <w:rsid w:val="008872C9"/>
    <w:rsid w:val="008873C9"/>
    <w:rsid w:val="00887437"/>
    <w:rsid w:val="00887473"/>
    <w:rsid w:val="008874B3"/>
    <w:rsid w:val="00887EE6"/>
    <w:rsid w:val="00887F51"/>
    <w:rsid w:val="00890042"/>
    <w:rsid w:val="008902BC"/>
    <w:rsid w:val="008903A6"/>
    <w:rsid w:val="008906F0"/>
    <w:rsid w:val="008907F0"/>
    <w:rsid w:val="00890E8E"/>
    <w:rsid w:val="00890E94"/>
    <w:rsid w:val="00890FA8"/>
    <w:rsid w:val="00891026"/>
    <w:rsid w:val="00891092"/>
    <w:rsid w:val="008911D5"/>
    <w:rsid w:val="00891234"/>
    <w:rsid w:val="008912D7"/>
    <w:rsid w:val="0089142D"/>
    <w:rsid w:val="00891B2F"/>
    <w:rsid w:val="00891CB4"/>
    <w:rsid w:val="00891E97"/>
    <w:rsid w:val="00891EB8"/>
    <w:rsid w:val="00892244"/>
    <w:rsid w:val="00892539"/>
    <w:rsid w:val="0089261C"/>
    <w:rsid w:val="0089273A"/>
    <w:rsid w:val="008928E0"/>
    <w:rsid w:val="00892B8D"/>
    <w:rsid w:val="00893007"/>
    <w:rsid w:val="0089356D"/>
    <w:rsid w:val="00893C09"/>
    <w:rsid w:val="008941A9"/>
    <w:rsid w:val="00894289"/>
    <w:rsid w:val="008943E0"/>
    <w:rsid w:val="0089486E"/>
    <w:rsid w:val="00894C84"/>
    <w:rsid w:val="00894D8F"/>
    <w:rsid w:val="0089506F"/>
    <w:rsid w:val="00895362"/>
    <w:rsid w:val="008955E3"/>
    <w:rsid w:val="00895803"/>
    <w:rsid w:val="008958CB"/>
    <w:rsid w:val="00895BF0"/>
    <w:rsid w:val="00895E19"/>
    <w:rsid w:val="00896008"/>
    <w:rsid w:val="008962DC"/>
    <w:rsid w:val="00896452"/>
    <w:rsid w:val="00896584"/>
    <w:rsid w:val="0089663F"/>
    <w:rsid w:val="0089681D"/>
    <w:rsid w:val="00896BB7"/>
    <w:rsid w:val="00896F59"/>
    <w:rsid w:val="00896F72"/>
    <w:rsid w:val="00897024"/>
    <w:rsid w:val="008972B7"/>
    <w:rsid w:val="00897358"/>
    <w:rsid w:val="00897627"/>
    <w:rsid w:val="0089784A"/>
    <w:rsid w:val="00897B19"/>
    <w:rsid w:val="00897D88"/>
    <w:rsid w:val="008A0270"/>
    <w:rsid w:val="008A03E6"/>
    <w:rsid w:val="008A0456"/>
    <w:rsid w:val="008A046C"/>
    <w:rsid w:val="008A05B6"/>
    <w:rsid w:val="008A0658"/>
    <w:rsid w:val="008A06A7"/>
    <w:rsid w:val="008A07AC"/>
    <w:rsid w:val="008A0BFF"/>
    <w:rsid w:val="008A1431"/>
    <w:rsid w:val="008A1692"/>
    <w:rsid w:val="008A19AC"/>
    <w:rsid w:val="008A1C4F"/>
    <w:rsid w:val="008A1DE6"/>
    <w:rsid w:val="008A1ED3"/>
    <w:rsid w:val="008A1ED5"/>
    <w:rsid w:val="008A20AF"/>
    <w:rsid w:val="008A2119"/>
    <w:rsid w:val="008A2153"/>
    <w:rsid w:val="008A21B4"/>
    <w:rsid w:val="008A223E"/>
    <w:rsid w:val="008A24AA"/>
    <w:rsid w:val="008A26A8"/>
    <w:rsid w:val="008A26EA"/>
    <w:rsid w:val="008A28A0"/>
    <w:rsid w:val="008A2CD5"/>
    <w:rsid w:val="008A2CE0"/>
    <w:rsid w:val="008A2EC9"/>
    <w:rsid w:val="008A3125"/>
    <w:rsid w:val="008A31D2"/>
    <w:rsid w:val="008A34D9"/>
    <w:rsid w:val="008A34F2"/>
    <w:rsid w:val="008A34FA"/>
    <w:rsid w:val="008A3590"/>
    <w:rsid w:val="008A3A03"/>
    <w:rsid w:val="008A3B91"/>
    <w:rsid w:val="008A417D"/>
    <w:rsid w:val="008A4430"/>
    <w:rsid w:val="008A45E3"/>
    <w:rsid w:val="008A4A93"/>
    <w:rsid w:val="008A4AAF"/>
    <w:rsid w:val="008A4B78"/>
    <w:rsid w:val="008A4B7E"/>
    <w:rsid w:val="008A4E03"/>
    <w:rsid w:val="008A5015"/>
    <w:rsid w:val="008A562C"/>
    <w:rsid w:val="008A571C"/>
    <w:rsid w:val="008A580B"/>
    <w:rsid w:val="008A5956"/>
    <w:rsid w:val="008A5E34"/>
    <w:rsid w:val="008A5EFA"/>
    <w:rsid w:val="008A61CF"/>
    <w:rsid w:val="008A633B"/>
    <w:rsid w:val="008A6717"/>
    <w:rsid w:val="008A6B8C"/>
    <w:rsid w:val="008A6BF7"/>
    <w:rsid w:val="008A7059"/>
    <w:rsid w:val="008A7108"/>
    <w:rsid w:val="008A71CE"/>
    <w:rsid w:val="008A7449"/>
    <w:rsid w:val="008A74FD"/>
    <w:rsid w:val="008A786B"/>
    <w:rsid w:val="008A79E0"/>
    <w:rsid w:val="008A7F30"/>
    <w:rsid w:val="008B042C"/>
    <w:rsid w:val="008B0F5E"/>
    <w:rsid w:val="008B10E5"/>
    <w:rsid w:val="008B11FB"/>
    <w:rsid w:val="008B1241"/>
    <w:rsid w:val="008B1359"/>
    <w:rsid w:val="008B16A2"/>
    <w:rsid w:val="008B1758"/>
    <w:rsid w:val="008B1799"/>
    <w:rsid w:val="008B1B9C"/>
    <w:rsid w:val="008B1CC5"/>
    <w:rsid w:val="008B1F4E"/>
    <w:rsid w:val="008B1FCB"/>
    <w:rsid w:val="008B2268"/>
    <w:rsid w:val="008B2341"/>
    <w:rsid w:val="008B2495"/>
    <w:rsid w:val="008B2886"/>
    <w:rsid w:val="008B2EC8"/>
    <w:rsid w:val="008B2F2D"/>
    <w:rsid w:val="008B2FDF"/>
    <w:rsid w:val="008B304A"/>
    <w:rsid w:val="008B339F"/>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7AB"/>
    <w:rsid w:val="008B59B8"/>
    <w:rsid w:val="008B5BB8"/>
    <w:rsid w:val="008B5CC6"/>
    <w:rsid w:val="008B5DE1"/>
    <w:rsid w:val="008B6087"/>
    <w:rsid w:val="008B62BE"/>
    <w:rsid w:val="008B63FE"/>
    <w:rsid w:val="008B65A1"/>
    <w:rsid w:val="008B66BF"/>
    <w:rsid w:val="008B6C52"/>
    <w:rsid w:val="008B6D4C"/>
    <w:rsid w:val="008B7085"/>
    <w:rsid w:val="008B7102"/>
    <w:rsid w:val="008B7142"/>
    <w:rsid w:val="008B7309"/>
    <w:rsid w:val="008B747D"/>
    <w:rsid w:val="008B768D"/>
    <w:rsid w:val="008B77AC"/>
    <w:rsid w:val="008B795E"/>
    <w:rsid w:val="008B7C8A"/>
    <w:rsid w:val="008B7F13"/>
    <w:rsid w:val="008C0047"/>
    <w:rsid w:val="008C023B"/>
    <w:rsid w:val="008C03BD"/>
    <w:rsid w:val="008C055D"/>
    <w:rsid w:val="008C0822"/>
    <w:rsid w:val="008C0C7E"/>
    <w:rsid w:val="008C0D77"/>
    <w:rsid w:val="008C0ECB"/>
    <w:rsid w:val="008C10F2"/>
    <w:rsid w:val="008C1153"/>
    <w:rsid w:val="008C14A1"/>
    <w:rsid w:val="008C194E"/>
    <w:rsid w:val="008C1A01"/>
    <w:rsid w:val="008C1A29"/>
    <w:rsid w:val="008C1DDE"/>
    <w:rsid w:val="008C1E46"/>
    <w:rsid w:val="008C1E5D"/>
    <w:rsid w:val="008C21BE"/>
    <w:rsid w:val="008C22F0"/>
    <w:rsid w:val="008C242A"/>
    <w:rsid w:val="008C2BDC"/>
    <w:rsid w:val="008C2DDD"/>
    <w:rsid w:val="008C3000"/>
    <w:rsid w:val="008C3289"/>
    <w:rsid w:val="008C3350"/>
    <w:rsid w:val="008C3580"/>
    <w:rsid w:val="008C35FE"/>
    <w:rsid w:val="008C36C1"/>
    <w:rsid w:val="008C3A7D"/>
    <w:rsid w:val="008C3A85"/>
    <w:rsid w:val="008C3CBE"/>
    <w:rsid w:val="008C3E08"/>
    <w:rsid w:val="008C4076"/>
    <w:rsid w:val="008C43D0"/>
    <w:rsid w:val="008C452A"/>
    <w:rsid w:val="008C466C"/>
    <w:rsid w:val="008C4D55"/>
    <w:rsid w:val="008C4F6B"/>
    <w:rsid w:val="008C5107"/>
    <w:rsid w:val="008C5F6E"/>
    <w:rsid w:val="008C603C"/>
    <w:rsid w:val="008C6446"/>
    <w:rsid w:val="008C648F"/>
    <w:rsid w:val="008C69F0"/>
    <w:rsid w:val="008C6B34"/>
    <w:rsid w:val="008C6BBC"/>
    <w:rsid w:val="008C6DC1"/>
    <w:rsid w:val="008C6E0B"/>
    <w:rsid w:val="008C7503"/>
    <w:rsid w:val="008C75B3"/>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3C"/>
    <w:rsid w:val="008D1BFB"/>
    <w:rsid w:val="008D1CB6"/>
    <w:rsid w:val="008D1F09"/>
    <w:rsid w:val="008D24A5"/>
    <w:rsid w:val="008D253A"/>
    <w:rsid w:val="008D2EF9"/>
    <w:rsid w:val="008D31AA"/>
    <w:rsid w:val="008D37DE"/>
    <w:rsid w:val="008D38CD"/>
    <w:rsid w:val="008D3C6C"/>
    <w:rsid w:val="008D4261"/>
    <w:rsid w:val="008D4AAF"/>
    <w:rsid w:val="008D4AD9"/>
    <w:rsid w:val="008D4B36"/>
    <w:rsid w:val="008D4BB2"/>
    <w:rsid w:val="008D4D56"/>
    <w:rsid w:val="008D4FB9"/>
    <w:rsid w:val="008D5204"/>
    <w:rsid w:val="008D5259"/>
    <w:rsid w:val="008D5281"/>
    <w:rsid w:val="008D5368"/>
    <w:rsid w:val="008D5845"/>
    <w:rsid w:val="008D5861"/>
    <w:rsid w:val="008D589C"/>
    <w:rsid w:val="008D5EFF"/>
    <w:rsid w:val="008D644B"/>
    <w:rsid w:val="008D65DA"/>
    <w:rsid w:val="008D675D"/>
    <w:rsid w:val="008D6C16"/>
    <w:rsid w:val="008D6CFE"/>
    <w:rsid w:val="008D70B1"/>
    <w:rsid w:val="008D7298"/>
    <w:rsid w:val="008D7789"/>
    <w:rsid w:val="008D78BC"/>
    <w:rsid w:val="008D7973"/>
    <w:rsid w:val="008D7A2B"/>
    <w:rsid w:val="008D7A39"/>
    <w:rsid w:val="008D7B3F"/>
    <w:rsid w:val="008D7BD9"/>
    <w:rsid w:val="008D7DFC"/>
    <w:rsid w:val="008D7EC4"/>
    <w:rsid w:val="008D7F25"/>
    <w:rsid w:val="008E001E"/>
    <w:rsid w:val="008E004E"/>
    <w:rsid w:val="008E005C"/>
    <w:rsid w:val="008E00A4"/>
    <w:rsid w:val="008E019D"/>
    <w:rsid w:val="008E03BF"/>
    <w:rsid w:val="008E0755"/>
    <w:rsid w:val="008E0917"/>
    <w:rsid w:val="008E0BD8"/>
    <w:rsid w:val="008E0D73"/>
    <w:rsid w:val="008E0DB1"/>
    <w:rsid w:val="008E10FE"/>
    <w:rsid w:val="008E1552"/>
    <w:rsid w:val="008E1601"/>
    <w:rsid w:val="008E1B78"/>
    <w:rsid w:val="008E2262"/>
    <w:rsid w:val="008E25DF"/>
    <w:rsid w:val="008E263A"/>
    <w:rsid w:val="008E26C8"/>
    <w:rsid w:val="008E281F"/>
    <w:rsid w:val="008E29BF"/>
    <w:rsid w:val="008E2E40"/>
    <w:rsid w:val="008E3023"/>
    <w:rsid w:val="008E30FF"/>
    <w:rsid w:val="008E35DC"/>
    <w:rsid w:val="008E396B"/>
    <w:rsid w:val="008E3A6B"/>
    <w:rsid w:val="008E3A8B"/>
    <w:rsid w:val="008E3AB4"/>
    <w:rsid w:val="008E4060"/>
    <w:rsid w:val="008E4266"/>
    <w:rsid w:val="008E44A0"/>
    <w:rsid w:val="008E4563"/>
    <w:rsid w:val="008E4DA5"/>
    <w:rsid w:val="008E4E11"/>
    <w:rsid w:val="008E4EC3"/>
    <w:rsid w:val="008E4F8A"/>
    <w:rsid w:val="008E508E"/>
    <w:rsid w:val="008E509A"/>
    <w:rsid w:val="008E52D3"/>
    <w:rsid w:val="008E5378"/>
    <w:rsid w:val="008E537F"/>
    <w:rsid w:val="008E5515"/>
    <w:rsid w:val="008E57C8"/>
    <w:rsid w:val="008E5B13"/>
    <w:rsid w:val="008E5FCF"/>
    <w:rsid w:val="008E600C"/>
    <w:rsid w:val="008E606C"/>
    <w:rsid w:val="008E6171"/>
    <w:rsid w:val="008E6290"/>
    <w:rsid w:val="008E654A"/>
    <w:rsid w:val="008E6956"/>
    <w:rsid w:val="008E6A0A"/>
    <w:rsid w:val="008E6B79"/>
    <w:rsid w:val="008E6D82"/>
    <w:rsid w:val="008E6DEC"/>
    <w:rsid w:val="008E6F09"/>
    <w:rsid w:val="008E7169"/>
    <w:rsid w:val="008E72D7"/>
    <w:rsid w:val="008E7512"/>
    <w:rsid w:val="008E771A"/>
    <w:rsid w:val="008E77D0"/>
    <w:rsid w:val="008E784A"/>
    <w:rsid w:val="008E78DC"/>
    <w:rsid w:val="008E7ACB"/>
    <w:rsid w:val="008E7CEA"/>
    <w:rsid w:val="008E7D72"/>
    <w:rsid w:val="008F0023"/>
    <w:rsid w:val="008F01C7"/>
    <w:rsid w:val="008F03C9"/>
    <w:rsid w:val="008F041B"/>
    <w:rsid w:val="008F0459"/>
    <w:rsid w:val="008F047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0C9"/>
    <w:rsid w:val="008F3184"/>
    <w:rsid w:val="008F34F1"/>
    <w:rsid w:val="008F35D1"/>
    <w:rsid w:val="008F38A3"/>
    <w:rsid w:val="008F40A5"/>
    <w:rsid w:val="008F446A"/>
    <w:rsid w:val="008F47A9"/>
    <w:rsid w:val="008F499E"/>
    <w:rsid w:val="008F4DDD"/>
    <w:rsid w:val="008F54D0"/>
    <w:rsid w:val="008F55CB"/>
    <w:rsid w:val="008F5706"/>
    <w:rsid w:val="008F5807"/>
    <w:rsid w:val="008F58F3"/>
    <w:rsid w:val="008F59A7"/>
    <w:rsid w:val="008F5E58"/>
    <w:rsid w:val="008F5EFB"/>
    <w:rsid w:val="008F5FD0"/>
    <w:rsid w:val="008F6288"/>
    <w:rsid w:val="008F63C0"/>
    <w:rsid w:val="008F64FF"/>
    <w:rsid w:val="008F6592"/>
    <w:rsid w:val="008F66C0"/>
    <w:rsid w:val="008F69DD"/>
    <w:rsid w:val="008F69EB"/>
    <w:rsid w:val="008F7151"/>
    <w:rsid w:val="008F722F"/>
    <w:rsid w:val="008F72BC"/>
    <w:rsid w:val="008F75F6"/>
    <w:rsid w:val="008F764B"/>
    <w:rsid w:val="008F7EDE"/>
    <w:rsid w:val="008F7FCC"/>
    <w:rsid w:val="00900446"/>
    <w:rsid w:val="00900472"/>
    <w:rsid w:val="009008D0"/>
    <w:rsid w:val="0090091A"/>
    <w:rsid w:val="009009DE"/>
    <w:rsid w:val="00900C98"/>
    <w:rsid w:val="00900DAE"/>
    <w:rsid w:val="00900EE2"/>
    <w:rsid w:val="009013B9"/>
    <w:rsid w:val="00901997"/>
    <w:rsid w:val="00901C00"/>
    <w:rsid w:val="00901C14"/>
    <w:rsid w:val="00901C75"/>
    <w:rsid w:val="00902582"/>
    <w:rsid w:val="0090273F"/>
    <w:rsid w:val="00902C1C"/>
    <w:rsid w:val="00902C5C"/>
    <w:rsid w:val="00902E40"/>
    <w:rsid w:val="00903320"/>
    <w:rsid w:val="0090338D"/>
    <w:rsid w:val="009034FE"/>
    <w:rsid w:val="00903656"/>
    <w:rsid w:val="00903816"/>
    <w:rsid w:val="009039C7"/>
    <w:rsid w:val="00903D51"/>
    <w:rsid w:val="009041B6"/>
    <w:rsid w:val="0090421C"/>
    <w:rsid w:val="009045EE"/>
    <w:rsid w:val="0090470D"/>
    <w:rsid w:val="00904AFA"/>
    <w:rsid w:val="00904EBD"/>
    <w:rsid w:val="0090511A"/>
    <w:rsid w:val="009054A9"/>
    <w:rsid w:val="009056FB"/>
    <w:rsid w:val="009058D2"/>
    <w:rsid w:val="00905AC3"/>
    <w:rsid w:val="00905BFC"/>
    <w:rsid w:val="00905C04"/>
    <w:rsid w:val="00905DC1"/>
    <w:rsid w:val="00905F21"/>
    <w:rsid w:val="00906411"/>
    <w:rsid w:val="009064A8"/>
    <w:rsid w:val="009065D7"/>
    <w:rsid w:val="009066B3"/>
    <w:rsid w:val="00906A0D"/>
    <w:rsid w:val="00906A4F"/>
    <w:rsid w:val="00906C00"/>
    <w:rsid w:val="00906CB1"/>
    <w:rsid w:val="00906FC7"/>
    <w:rsid w:val="0090730C"/>
    <w:rsid w:val="00907520"/>
    <w:rsid w:val="0090763E"/>
    <w:rsid w:val="009076CA"/>
    <w:rsid w:val="00907725"/>
    <w:rsid w:val="00907819"/>
    <w:rsid w:val="00907A0D"/>
    <w:rsid w:val="00907D98"/>
    <w:rsid w:val="00907F82"/>
    <w:rsid w:val="00907FA6"/>
    <w:rsid w:val="0091026C"/>
    <w:rsid w:val="00910494"/>
    <w:rsid w:val="009106B7"/>
    <w:rsid w:val="009109F0"/>
    <w:rsid w:val="00910AD8"/>
    <w:rsid w:val="00910B44"/>
    <w:rsid w:val="00910CBB"/>
    <w:rsid w:val="00911516"/>
    <w:rsid w:val="009115B0"/>
    <w:rsid w:val="00911712"/>
    <w:rsid w:val="009117DC"/>
    <w:rsid w:val="009118F1"/>
    <w:rsid w:val="00911970"/>
    <w:rsid w:val="00911A67"/>
    <w:rsid w:val="00911A79"/>
    <w:rsid w:val="00911A83"/>
    <w:rsid w:val="00911B52"/>
    <w:rsid w:val="00911B7A"/>
    <w:rsid w:val="00912061"/>
    <w:rsid w:val="0091230A"/>
    <w:rsid w:val="00912498"/>
    <w:rsid w:val="00912590"/>
    <w:rsid w:val="00912604"/>
    <w:rsid w:val="009127AD"/>
    <w:rsid w:val="00912895"/>
    <w:rsid w:val="00912DB9"/>
    <w:rsid w:val="00912E8D"/>
    <w:rsid w:val="00912F27"/>
    <w:rsid w:val="0091306D"/>
    <w:rsid w:val="00913449"/>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8F3"/>
    <w:rsid w:val="00915AEC"/>
    <w:rsid w:val="00915B22"/>
    <w:rsid w:val="00915C82"/>
    <w:rsid w:val="00915FB9"/>
    <w:rsid w:val="00915FF0"/>
    <w:rsid w:val="00916133"/>
    <w:rsid w:val="00916139"/>
    <w:rsid w:val="0091623B"/>
    <w:rsid w:val="00916449"/>
    <w:rsid w:val="009164D3"/>
    <w:rsid w:val="00916596"/>
    <w:rsid w:val="00916BD8"/>
    <w:rsid w:val="00916EF2"/>
    <w:rsid w:val="00916FA1"/>
    <w:rsid w:val="0091740A"/>
    <w:rsid w:val="00917658"/>
    <w:rsid w:val="009178C8"/>
    <w:rsid w:val="00917B83"/>
    <w:rsid w:val="00917E51"/>
    <w:rsid w:val="009202B7"/>
    <w:rsid w:val="009202FC"/>
    <w:rsid w:val="009203F9"/>
    <w:rsid w:val="00920527"/>
    <w:rsid w:val="009205B2"/>
    <w:rsid w:val="009205BF"/>
    <w:rsid w:val="0092086E"/>
    <w:rsid w:val="00920D05"/>
    <w:rsid w:val="00920DB5"/>
    <w:rsid w:val="00921045"/>
    <w:rsid w:val="0092105B"/>
    <w:rsid w:val="009211CC"/>
    <w:rsid w:val="0092126F"/>
    <w:rsid w:val="009214FF"/>
    <w:rsid w:val="00921658"/>
    <w:rsid w:val="00921856"/>
    <w:rsid w:val="00921A06"/>
    <w:rsid w:val="00921C9E"/>
    <w:rsid w:val="00921D3C"/>
    <w:rsid w:val="00921F42"/>
    <w:rsid w:val="0092200C"/>
    <w:rsid w:val="009220B7"/>
    <w:rsid w:val="009220C5"/>
    <w:rsid w:val="0092261D"/>
    <w:rsid w:val="009226A4"/>
    <w:rsid w:val="009226B3"/>
    <w:rsid w:val="009229B1"/>
    <w:rsid w:val="00922EB1"/>
    <w:rsid w:val="00922F12"/>
    <w:rsid w:val="009234F2"/>
    <w:rsid w:val="00923520"/>
    <w:rsid w:val="00923742"/>
    <w:rsid w:val="00923827"/>
    <w:rsid w:val="00923AF8"/>
    <w:rsid w:val="00923C5D"/>
    <w:rsid w:val="0092417C"/>
    <w:rsid w:val="009243E9"/>
    <w:rsid w:val="0092457A"/>
    <w:rsid w:val="009247A6"/>
    <w:rsid w:val="009249D8"/>
    <w:rsid w:val="00924A23"/>
    <w:rsid w:val="00924B7E"/>
    <w:rsid w:val="00925419"/>
    <w:rsid w:val="00925447"/>
    <w:rsid w:val="0092574F"/>
    <w:rsid w:val="00925B00"/>
    <w:rsid w:val="00925C76"/>
    <w:rsid w:val="00926073"/>
    <w:rsid w:val="009263E6"/>
    <w:rsid w:val="0092662C"/>
    <w:rsid w:val="00926667"/>
    <w:rsid w:val="009268FB"/>
    <w:rsid w:val="009269EC"/>
    <w:rsid w:val="00926A40"/>
    <w:rsid w:val="00926A55"/>
    <w:rsid w:val="00926A9B"/>
    <w:rsid w:val="00926AC6"/>
    <w:rsid w:val="00926C17"/>
    <w:rsid w:val="00927002"/>
    <w:rsid w:val="009273EC"/>
    <w:rsid w:val="00927439"/>
    <w:rsid w:val="009274CF"/>
    <w:rsid w:val="0092768E"/>
    <w:rsid w:val="009277D9"/>
    <w:rsid w:val="00927938"/>
    <w:rsid w:val="00927BBF"/>
    <w:rsid w:val="00927CB3"/>
    <w:rsid w:val="00927D48"/>
    <w:rsid w:val="00927E09"/>
    <w:rsid w:val="00927F75"/>
    <w:rsid w:val="009300B2"/>
    <w:rsid w:val="009300B3"/>
    <w:rsid w:val="0093057F"/>
    <w:rsid w:val="009305C6"/>
    <w:rsid w:val="00930A9F"/>
    <w:rsid w:val="00930AFA"/>
    <w:rsid w:val="0093173B"/>
    <w:rsid w:val="00931A6B"/>
    <w:rsid w:val="00931C8E"/>
    <w:rsid w:val="00932047"/>
    <w:rsid w:val="0093204B"/>
    <w:rsid w:val="0093234A"/>
    <w:rsid w:val="0093235F"/>
    <w:rsid w:val="00932548"/>
    <w:rsid w:val="0093256F"/>
    <w:rsid w:val="00932576"/>
    <w:rsid w:val="00932B39"/>
    <w:rsid w:val="00932C6E"/>
    <w:rsid w:val="00932F16"/>
    <w:rsid w:val="00933173"/>
    <w:rsid w:val="00933306"/>
    <w:rsid w:val="0093333E"/>
    <w:rsid w:val="009334A1"/>
    <w:rsid w:val="009334A5"/>
    <w:rsid w:val="00933969"/>
    <w:rsid w:val="00933A0B"/>
    <w:rsid w:val="00933F34"/>
    <w:rsid w:val="009341A5"/>
    <w:rsid w:val="009341B2"/>
    <w:rsid w:val="00934277"/>
    <w:rsid w:val="00934345"/>
    <w:rsid w:val="009344E4"/>
    <w:rsid w:val="0093459C"/>
    <w:rsid w:val="00934AA0"/>
    <w:rsid w:val="00934C78"/>
    <w:rsid w:val="00934EBE"/>
    <w:rsid w:val="00934F61"/>
    <w:rsid w:val="009354DA"/>
    <w:rsid w:val="009355FD"/>
    <w:rsid w:val="00935689"/>
    <w:rsid w:val="009356CD"/>
    <w:rsid w:val="0093576E"/>
    <w:rsid w:val="00935AEF"/>
    <w:rsid w:val="00935B15"/>
    <w:rsid w:val="00935C14"/>
    <w:rsid w:val="00935C7E"/>
    <w:rsid w:val="00935CAC"/>
    <w:rsid w:val="009361CA"/>
    <w:rsid w:val="00936219"/>
    <w:rsid w:val="00936236"/>
    <w:rsid w:val="00936400"/>
    <w:rsid w:val="0093682F"/>
    <w:rsid w:val="00936AE9"/>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029"/>
    <w:rsid w:val="009411A4"/>
    <w:rsid w:val="00941454"/>
    <w:rsid w:val="00941687"/>
    <w:rsid w:val="009416FF"/>
    <w:rsid w:val="00941845"/>
    <w:rsid w:val="00941AE9"/>
    <w:rsid w:val="00941C46"/>
    <w:rsid w:val="00941D46"/>
    <w:rsid w:val="009422DA"/>
    <w:rsid w:val="009423A2"/>
    <w:rsid w:val="00942433"/>
    <w:rsid w:val="00942462"/>
    <w:rsid w:val="009425D9"/>
    <w:rsid w:val="0094280D"/>
    <w:rsid w:val="00942B8B"/>
    <w:rsid w:val="00942C38"/>
    <w:rsid w:val="009433D9"/>
    <w:rsid w:val="00943750"/>
    <w:rsid w:val="00943970"/>
    <w:rsid w:val="00943A68"/>
    <w:rsid w:val="00943CE5"/>
    <w:rsid w:val="00943D10"/>
    <w:rsid w:val="00943E96"/>
    <w:rsid w:val="00943F28"/>
    <w:rsid w:val="00944005"/>
    <w:rsid w:val="00944067"/>
    <w:rsid w:val="0094419D"/>
    <w:rsid w:val="0094465B"/>
    <w:rsid w:val="009447C0"/>
    <w:rsid w:val="0094495A"/>
    <w:rsid w:val="00944D7F"/>
    <w:rsid w:val="00945708"/>
    <w:rsid w:val="009458C0"/>
    <w:rsid w:val="00945A71"/>
    <w:rsid w:val="00945D40"/>
    <w:rsid w:val="00945F1F"/>
    <w:rsid w:val="0094600B"/>
    <w:rsid w:val="0094628E"/>
    <w:rsid w:val="0094636C"/>
    <w:rsid w:val="00946428"/>
    <w:rsid w:val="00946580"/>
    <w:rsid w:val="009465F2"/>
    <w:rsid w:val="00946B07"/>
    <w:rsid w:val="00946E78"/>
    <w:rsid w:val="00947083"/>
    <w:rsid w:val="0094749B"/>
    <w:rsid w:val="009475C8"/>
    <w:rsid w:val="00947679"/>
    <w:rsid w:val="00947878"/>
    <w:rsid w:val="00947920"/>
    <w:rsid w:val="00947ACB"/>
    <w:rsid w:val="00947DAF"/>
    <w:rsid w:val="00947FCF"/>
    <w:rsid w:val="009500A2"/>
    <w:rsid w:val="00950526"/>
    <w:rsid w:val="00950561"/>
    <w:rsid w:val="009507D6"/>
    <w:rsid w:val="0095089C"/>
    <w:rsid w:val="009508C8"/>
    <w:rsid w:val="00950B41"/>
    <w:rsid w:val="00950CC9"/>
    <w:rsid w:val="0095115B"/>
    <w:rsid w:val="009512E3"/>
    <w:rsid w:val="0095166F"/>
    <w:rsid w:val="0095177D"/>
    <w:rsid w:val="009517C5"/>
    <w:rsid w:val="00951ECB"/>
    <w:rsid w:val="0095209F"/>
    <w:rsid w:val="00952138"/>
    <w:rsid w:val="009523DF"/>
    <w:rsid w:val="009524A7"/>
    <w:rsid w:val="00952739"/>
    <w:rsid w:val="0095273C"/>
    <w:rsid w:val="0095287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FA"/>
    <w:rsid w:val="009541DA"/>
    <w:rsid w:val="0095437C"/>
    <w:rsid w:val="00954629"/>
    <w:rsid w:val="00954692"/>
    <w:rsid w:val="0095476A"/>
    <w:rsid w:val="0095490B"/>
    <w:rsid w:val="0095494C"/>
    <w:rsid w:val="009553E2"/>
    <w:rsid w:val="009554CA"/>
    <w:rsid w:val="00955671"/>
    <w:rsid w:val="00955675"/>
    <w:rsid w:val="0095590A"/>
    <w:rsid w:val="00955DCF"/>
    <w:rsid w:val="009560A8"/>
    <w:rsid w:val="00956266"/>
    <w:rsid w:val="00956689"/>
    <w:rsid w:val="009567C8"/>
    <w:rsid w:val="009569DB"/>
    <w:rsid w:val="009569E6"/>
    <w:rsid w:val="00956E81"/>
    <w:rsid w:val="00956F10"/>
    <w:rsid w:val="00957263"/>
    <w:rsid w:val="0095736B"/>
    <w:rsid w:val="009574AE"/>
    <w:rsid w:val="009575BA"/>
    <w:rsid w:val="0095793E"/>
    <w:rsid w:val="009579B6"/>
    <w:rsid w:val="00957E9A"/>
    <w:rsid w:val="00960248"/>
    <w:rsid w:val="00960430"/>
    <w:rsid w:val="0096073A"/>
    <w:rsid w:val="00960991"/>
    <w:rsid w:val="00960AC5"/>
    <w:rsid w:val="00960B06"/>
    <w:rsid w:val="00960BCE"/>
    <w:rsid w:val="00960D7B"/>
    <w:rsid w:val="00960DCC"/>
    <w:rsid w:val="00960DF6"/>
    <w:rsid w:val="0096182F"/>
    <w:rsid w:val="009620E7"/>
    <w:rsid w:val="009622A6"/>
    <w:rsid w:val="00962A95"/>
    <w:rsid w:val="00962E66"/>
    <w:rsid w:val="00962EED"/>
    <w:rsid w:val="00962F3C"/>
    <w:rsid w:val="0096310D"/>
    <w:rsid w:val="00963113"/>
    <w:rsid w:val="0096347D"/>
    <w:rsid w:val="00963659"/>
    <w:rsid w:val="009636E4"/>
    <w:rsid w:val="00963876"/>
    <w:rsid w:val="00963916"/>
    <w:rsid w:val="00963A2A"/>
    <w:rsid w:val="00963B67"/>
    <w:rsid w:val="0096453E"/>
    <w:rsid w:val="0096484C"/>
    <w:rsid w:val="00964882"/>
    <w:rsid w:val="00964A54"/>
    <w:rsid w:val="00965164"/>
    <w:rsid w:val="0096530C"/>
    <w:rsid w:val="009653C5"/>
    <w:rsid w:val="00965568"/>
    <w:rsid w:val="009655F0"/>
    <w:rsid w:val="009657EC"/>
    <w:rsid w:val="009658CC"/>
    <w:rsid w:val="00965930"/>
    <w:rsid w:val="009659CB"/>
    <w:rsid w:val="00965FED"/>
    <w:rsid w:val="00965FFC"/>
    <w:rsid w:val="00966105"/>
    <w:rsid w:val="009662CF"/>
    <w:rsid w:val="0096661F"/>
    <w:rsid w:val="009666B3"/>
    <w:rsid w:val="00966B1C"/>
    <w:rsid w:val="009671DE"/>
    <w:rsid w:val="009673CD"/>
    <w:rsid w:val="009676F3"/>
    <w:rsid w:val="00967911"/>
    <w:rsid w:val="00967C5E"/>
    <w:rsid w:val="00967CAE"/>
    <w:rsid w:val="00967DD1"/>
    <w:rsid w:val="00967FB4"/>
    <w:rsid w:val="009702FC"/>
    <w:rsid w:val="00970890"/>
    <w:rsid w:val="009709B0"/>
    <w:rsid w:val="009714E8"/>
    <w:rsid w:val="009715C2"/>
    <w:rsid w:val="009717AA"/>
    <w:rsid w:val="00971911"/>
    <w:rsid w:val="00971B0C"/>
    <w:rsid w:val="00971BF0"/>
    <w:rsid w:val="00971C6E"/>
    <w:rsid w:val="00971CCA"/>
    <w:rsid w:val="00971E4F"/>
    <w:rsid w:val="0097219B"/>
    <w:rsid w:val="00972496"/>
    <w:rsid w:val="009724EB"/>
    <w:rsid w:val="00972A19"/>
    <w:rsid w:val="00972DF4"/>
    <w:rsid w:val="00972F1C"/>
    <w:rsid w:val="009732AD"/>
    <w:rsid w:val="0097350D"/>
    <w:rsid w:val="009735C5"/>
    <w:rsid w:val="0097374F"/>
    <w:rsid w:val="00973869"/>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229"/>
    <w:rsid w:val="009763B2"/>
    <w:rsid w:val="009764FD"/>
    <w:rsid w:val="00976534"/>
    <w:rsid w:val="0097661B"/>
    <w:rsid w:val="0097673E"/>
    <w:rsid w:val="00976AC6"/>
    <w:rsid w:val="00976BC0"/>
    <w:rsid w:val="00976BCF"/>
    <w:rsid w:val="009770BE"/>
    <w:rsid w:val="009770C1"/>
    <w:rsid w:val="0097763B"/>
    <w:rsid w:val="00977CCB"/>
    <w:rsid w:val="00977D9D"/>
    <w:rsid w:val="00977E1F"/>
    <w:rsid w:val="00977F2F"/>
    <w:rsid w:val="009803B5"/>
    <w:rsid w:val="00980834"/>
    <w:rsid w:val="0098087E"/>
    <w:rsid w:val="009809E7"/>
    <w:rsid w:val="00980B79"/>
    <w:rsid w:val="00980EF2"/>
    <w:rsid w:val="00980F2E"/>
    <w:rsid w:val="009814E3"/>
    <w:rsid w:val="00981A28"/>
    <w:rsid w:val="00981B2B"/>
    <w:rsid w:val="00981BEC"/>
    <w:rsid w:val="00981D3E"/>
    <w:rsid w:val="00981DFA"/>
    <w:rsid w:val="0098203C"/>
    <w:rsid w:val="009821DD"/>
    <w:rsid w:val="009822E1"/>
    <w:rsid w:val="0098260B"/>
    <w:rsid w:val="00982B20"/>
    <w:rsid w:val="00982FAF"/>
    <w:rsid w:val="009830DE"/>
    <w:rsid w:val="00983A7C"/>
    <w:rsid w:val="00984041"/>
    <w:rsid w:val="00984052"/>
    <w:rsid w:val="009845F9"/>
    <w:rsid w:val="009846AF"/>
    <w:rsid w:val="0098487E"/>
    <w:rsid w:val="00984A04"/>
    <w:rsid w:val="00984AED"/>
    <w:rsid w:val="00984C3F"/>
    <w:rsid w:val="00984E6C"/>
    <w:rsid w:val="00984F91"/>
    <w:rsid w:val="00985174"/>
    <w:rsid w:val="0098535F"/>
    <w:rsid w:val="0098555E"/>
    <w:rsid w:val="009856A4"/>
    <w:rsid w:val="0098571A"/>
    <w:rsid w:val="009857EA"/>
    <w:rsid w:val="00985C29"/>
    <w:rsid w:val="00985E97"/>
    <w:rsid w:val="00986138"/>
    <w:rsid w:val="009861E1"/>
    <w:rsid w:val="009863DE"/>
    <w:rsid w:val="00986551"/>
    <w:rsid w:val="00986573"/>
    <w:rsid w:val="0098658A"/>
    <w:rsid w:val="0098678A"/>
    <w:rsid w:val="0098681E"/>
    <w:rsid w:val="00986855"/>
    <w:rsid w:val="0098695D"/>
    <w:rsid w:val="00986B52"/>
    <w:rsid w:val="00986C80"/>
    <w:rsid w:val="00986EB9"/>
    <w:rsid w:val="00986F77"/>
    <w:rsid w:val="00987120"/>
    <w:rsid w:val="00987189"/>
    <w:rsid w:val="009871FC"/>
    <w:rsid w:val="009873A3"/>
    <w:rsid w:val="00987538"/>
    <w:rsid w:val="00987B15"/>
    <w:rsid w:val="00987F9F"/>
    <w:rsid w:val="00990218"/>
    <w:rsid w:val="009902A0"/>
    <w:rsid w:val="009903A4"/>
    <w:rsid w:val="0099047E"/>
    <w:rsid w:val="00990563"/>
    <w:rsid w:val="009905A5"/>
    <w:rsid w:val="00990751"/>
    <w:rsid w:val="009907D2"/>
    <w:rsid w:val="00990A6B"/>
    <w:rsid w:val="00990CA5"/>
    <w:rsid w:val="00990DAF"/>
    <w:rsid w:val="00990DC2"/>
    <w:rsid w:val="00991287"/>
    <w:rsid w:val="0099132F"/>
    <w:rsid w:val="00991577"/>
    <w:rsid w:val="00991695"/>
    <w:rsid w:val="00991837"/>
    <w:rsid w:val="0099183F"/>
    <w:rsid w:val="00991BA0"/>
    <w:rsid w:val="00991DD9"/>
    <w:rsid w:val="00991FCB"/>
    <w:rsid w:val="00992059"/>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592"/>
    <w:rsid w:val="00994745"/>
    <w:rsid w:val="0099487C"/>
    <w:rsid w:val="00994C58"/>
    <w:rsid w:val="00995012"/>
    <w:rsid w:val="00995300"/>
    <w:rsid w:val="009954B8"/>
    <w:rsid w:val="00995584"/>
    <w:rsid w:val="00995AB2"/>
    <w:rsid w:val="00995CCF"/>
    <w:rsid w:val="00995CE9"/>
    <w:rsid w:val="00995E19"/>
    <w:rsid w:val="00995F06"/>
    <w:rsid w:val="0099617F"/>
    <w:rsid w:val="009961B1"/>
    <w:rsid w:val="0099652F"/>
    <w:rsid w:val="00996537"/>
    <w:rsid w:val="0099664D"/>
    <w:rsid w:val="009968F9"/>
    <w:rsid w:val="0099699A"/>
    <w:rsid w:val="00996BDF"/>
    <w:rsid w:val="00996EAB"/>
    <w:rsid w:val="00996FB7"/>
    <w:rsid w:val="009970E0"/>
    <w:rsid w:val="009974CA"/>
    <w:rsid w:val="009975F2"/>
    <w:rsid w:val="00997746"/>
    <w:rsid w:val="00997E8B"/>
    <w:rsid w:val="00997F2C"/>
    <w:rsid w:val="00997F58"/>
    <w:rsid w:val="009A001D"/>
    <w:rsid w:val="009A01D5"/>
    <w:rsid w:val="009A033C"/>
    <w:rsid w:val="009A0356"/>
    <w:rsid w:val="009A04C5"/>
    <w:rsid w:val="009A0564"/>
    <w:rsid w:val="009A07CA"/>
    <w:rsid w:val="009A0C18"/>
    <w:rsid w:val="009A0E26"/>
    <w:rsid w:val="009A0FC4"/>
    <w:rsid w:val="009A1204"/>
    <w:rsid w:val="009A138F"/>
    <w:rsid w:val="009A14EB"/>
    <w:rsid w:val="009A16BB"/>
    <w:rsid w:val="009A18AB"/>
    <w:rsid w:val="009A1A62"/>
    <w:rsid w:val="009A1ADF"/>
    <w:rsid w:val="009A1C65"/>
    <w:rsid w:val="009A1CAD"/>
    <w:rsid w:val="009A1CB4"/>
    <w:rsid w:val="009A209F"/>
    <w:rsid w:val="009A2247"/>
    <w:rsid w:val="009A244B"/>
    <w:rsid w:val="009A24C3"/>
    <w:rsid w:val="009A260A"/>
    <w:rsid w:val="009A26BF"/>
    <w:rsid w:val="009A273C"/>
    <w:rsid w:val="009A285B"/>
    <w:rsid w:val="009A2FDA"/>
    <w:rsid w:val="009A2FE1"/>
    <w:rsid w:val="009A3310"/>
    <w:rsid w:val="009A33E9"/>
    <w:rsid w:val="009A342F"/>
    <w:rsid w:val="009A3797"/>
    <w:rsid w:val="009A37B0"/>
    <w:rsid w:val="009A3982"/>
    <w:rsid w:val="009A39F1"/>
    <w:rsid w:val="009A3E3F"/>
    <w:rsid w:val="009A3F07"/>
    <w:rsid w:val="009A4024"/>
    <w:rsid w:val="009A4037"/>
    <w:rsid w:val="009A416D"/>
    <w:rsid w:val="009A4175"/>
    <w:rsid w:val="009A4927"/>
    <w:rsid w:val="009A49FC"/>
    <w:rsid w:val="009A4B50"/>
    <w:rsid w:val="009A4F13"/>
    <w:rsid w:val="009A509C"/>
    <w:rsid w:val="009A5352"/>
    <w:rsid w:val="009A5EC0"/>
    <w:rsid w:val="009A62AD"/>
    <w:rsid w:val="009A62ED"/>
    <w:rsid w:val="009A635C"/>
    <w:rsid w:val="009A63C6"/>
    <w:rsid w:val="009A6653"/>
    <w:rsid w:val="009A7163"/>
    <w:rsid w:val="009A74EC"/>
    <w:rsid w:val="009A768B"/>
    <w:rsid w:val="009A77DC"/>
    <w:rsid w:val="009A7A89"/>
    <w:rsid w:val="009B013F"/>
    <w:rsid w:val="009B06F9"/>
    <w:rsid w:val="009B0760"/>
    <w:rsid w:val="009B08B8"/>
    <w:rsid w:val="009B0C05"/>
    <w:rsid w:val="009B0CD0"/>
    <w:rsid w:val="009B0E23"/>
    <w:rsid w:val="009B119F"/>
    <w:rsid w:val="009B12B2"/>
    <w:rsid w:val="009B12D3"/>
    <w:rsid w:val="009B1438"/>
    <w:rsid w:val="009B176D"/>
    <w:rsid w:val="009B18AF"/>
    <w:rsid w:val="009B1C05"/>
    <w:rsid w:val="009B1C0E"/>
    <w:rsid w:val="009B21FC"/>
    <w:rsid w:val="009B2363"/>
    <w:rsid w:val="009B24ED"/>
    <w:rsid w:val="009B253C"/>
    <w:rsid w:val="009B2A6A"/>
    <w:rsid w:val="009B2C69"/>
    <w:rsid w:val="009B2F94"/>
    <w:rsid w:val="009B327B"/>
    <w:rsid w:val="009B361E"/>
    <w:rsid w:val="009B39C1"/>
    <w:rsid w:val="009B3C08"/>
    <w:rsid w:val="009B3F34"/>
    <w:rsid w:val="009B41A0"/>
    <w:rsid w:val="009B42D2"/>
    <w:rsid w:val="009B45F6"/>
    <w:rsid w:val="009B4608"/>
    <w:rsid w:val="009B4664"/>
    <w:rsid w:val="009B47FB"/>
    <w:rsid w:val="009B4A20"/>
    <w:rsid w:val="009B4CFE"/>
    <w:rsid w:val="009B4D6D"/>
    <w:rsid w:val="009B4F05"/>
    <w:rsid w:val="009B4F54"/>
    <w:rsid w:val="009B546A"/>
    <w:rsid w:val="009B5504"/>
    <w:rsid w:val="009B56A5"/>
    <w:rsid w:val="009B56A7"/>
    <w:rsid w:val="009B57FD"/>
    <w:rsid w:val="009B5D91"/>
    <w:rsid w:val="009B605B"/>
    <w:rsid w:val="009B6177"/>
    <w:rsid w:val="009B6518"/>
    <w:rsid w:val="009B65FC"/>
    <w:rsid w:val="009B66E9"/>
    <w:rsid w:val="009B702A"/>
    <w:rsid w:val="009B708E"/>
    <w:rsid w:val="009B70D3"/>
    <w:rsid w:val="009B76E0"/>
    <w:rsid w:val="009B7901"/>
    <w:rsid w:val="009B7947"/>
    <w:rsid w:val="009B7A8B"/>
    <w:rsid w:val="009B7B53"/>
    <w:rsid w:val="009B7DA5"/>
    <w:rsid w:val="009B7E19"/>
    <w:rsid w:val="009B7E7B"/>
    <w:rsid w:val="009C08A8"/>
    <w:rsid w:val="009C0975"/>
    <w:rsid w:val="009C0B7C"/>
    <w:rsid w:val="009C0BF0"/>
    <w:rsid w:val="009C10FD"/>
    <w:rsid w:val="009C160E"/>
    <w:rsid w:val="009C167C"/>
    <w:rsid w:val="009C17F7"/>
    <w:rsid w:val="009C1B5B"/>
    <w:rsid w:val="009C1C71"/>
    <w:rsid w:val="009C1CDC"/>
    <w:rsid w:val="009C1E0A"/>
    <w:rsid w:val="009C2071"/>
    <w:rsid w:val="009C22D0"/>
    <w:rsid w:val="009C23A0"/>
    <w:rsid w:val="009C242E"/>
    <w:rsid w:val="009C25F2"/>
    <w:rsid w:val="009C2775"/>
    <w:rsid w:val="009C2C4B"/>
    <w:rsid w:val="009C2D7C"/>
    <w:rsid w:val="009C2E3E"/>
    <w:rsid w:val="009C3174"/>
    <w:rsid w:val="009C31EC"/>
    <w:rsid w:val="009C3339"/>
    <w:rsid w:val="009C3DDB"/>
    <w:rsid w:val="009C3E2A"/>
    <w:rsid w:val="009C403E"/>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90B"/>
    <w:rsid w:val="009C6DAA"/>
    <w:rsid w:val="009C6E4D"/>
    <w:rsid w:val="009C6F55"/>
    <w:rsid w:val="009C7184"/>
    <w:rsid w:val="009C71E3"/>
    <w:rsid w:val="009C723A"/>
    <w:rsid w:val="009C72B4"/>
    <w:rsid w:val="009C75BD"/>
    <w:rsid w:val="009C7607"/>
    <w:rsid w:val="009C7630"/>
    <w:rsid w:val="009C76AA"/>
    <w:rsid w:val="009C7BF0"/>
    <w:rsid w:val="009D0090"/>
    <w:rsid w:val="009D02D7"/>
    <w:rsid w:val="009D03DE"/>
    <w:rsid w:val="009D063E"/>
    <w:rsid w:val="009D06EC"/>
    <w:rsid w:val="009D06FF"/>
    <w:rsid w:val="009D0BB8"/>
    <w:rsid w:val="009D0C88"/>
    <w:rsid w:val="009D0E09"/>
    <w:rsid w:val="009D0E8C"/>
    <w:rsid w:val="009D1070"/>
    <w:rsid w:val="009D12FE"/>
    <w:rsid w:val="009D13C1"/>
    <w:rsid w:val="009D13D0"/>
    <w:rsid w:val="009D148F"/>
    <w:rsid w:val="009D1662"/>
    <w:rsid w:val="009D1772"/>
    <w:rsid w:val="009D17FC"/>
    <w:rsid w:val="009D1AB3"/>
    <w:rsid w:val="009D1C0C"/>
    <w:rsid w:val="009D2269"/>
    <w:rsid w:val="009D2340"/>
    <w:rsid w:val="009D2989"/>
    <w:rsid w:val="009D29E0"/>
    <w:rsid w:val="009D2C3A"/>
    <w:rsid w:val="009D2EFE"/>
    <w:rsid w:val="009D39D0"/>
    <w:rsid w:val="009D3FC1"/>
    <w:rsid w:val="009D40FB"/>
    <w:rsid w:val="009D44C2"/>
    <w:rsid w:val="009D4635"/>
    <w:rsid w:val="009D4670"/>
    <w:rsid w:val="009D504E"/>
    <w:rsid w:val="009D5318"/>
    <w:rsid w:val="009D5371"/>
    <w:rsid w:val="009D5380"/>
    <w:rsid w:val="009D546D"/>
    <w:rsid w:val="009D579E"/>
    <w:rsid w:val="009D5C72"/>
    <w:rsid w:val="009D5D61"/>
    <w:rsid w:val="009D5D7B"/>
    <w:rsid w:val="009D5ED5"/>
    <w:rsid w:val="009D5F8A"/>
    <w:rsid w:val="009D62C8"/>
    <w:rsid w:val="009D651C"/>
    <w:rsid w:val="009D65B9"/>
    <w:rsid w:val="009D68B3"/>
    <w:rsid w:val="009D68C7"/>
    <w:rsid w:val="009D6914"/>
    <w:rsid w:val="009D6B09"/>
    <w:rsid w:val="009D6BA0"/>
    <w:rsid w:val="009D6CB0"/>
    <w:rsid w:val="009D6FB5"/>
    <w:rsid w:val="009D70B7"/>
    <w:rsid w:val="009D70D6"/>
    <w:rsid w:val="009D721A"/>
    <w:rsid w:val="009D72A8"/>
    <w:rsid w:val="009D75F6"/>
    <w:rsid w:val="009D79F1"/>
    <w:rsid w:val="009D7CAE"/>
    <w:rsid w:val="009D7CF4"/>
    <w:rsid w:val="009D7D67"/>
    <w:rsid w:val="009D7E28"/>
    <w:rsid w:val="009E015A"/>
    <w:rsid w:val="009E0232"/>
    <w:rsid w:val="009E02FF"/>
    <w:rsid w:val="009E035E"/>
    <w:rsid w:val="009E0450"/>
    <w:rsid w:val="009E090C"/>
    <w:rsid w:val="009E0984"/>
    <w:rsid w:val="009E09C9"/>
    <w:rsid w:val="009E0E4D"/>
    <w:rsid w:val="009E0E63"/>
    <w:rsid w:val="009E103F"/>
    <w:rsid w:val="009E1528"/>
    <w:rsid w:val="009E18DF"/>
    <w:rsid w:val="009E191D"/>
    <w:rsid w:val="009E19B0"/>
    <w:rsid w:val="009E19B3"/>
    <w:rsid w:val="009E1B70"/>
    <w:rsid w:val="009E1E77"/>
    <w:rsid w:val="009E22EA"/>
    <w:rsid w:val="009E265A"/>
    <w:rsid w:val="009E2673"/>
    <w:rsid w:val="009E2765"/>
    <w:rsid w:val="009E2795"/>
    <w:rsid w:val="009E2928"/>
    <w:rsid w:val="009E29EE"/>
    <w:rsid w:val="009E3207"/>
    <w:rsid w:val="009E35AE"/>
    <w:rsid w:val="009E374C"/>
    <w:rsid w:val="009E38AB"/>
    <w:rsid w:val="009E39B5"/>
    <w:rsid w:val="009E3ABD"/>
    <w:rsid w:val="009E3AC0"/>
    <w:rsid w:val="009E3D82"/>
    <w:rsid w:val="009E3DC7"/>
    <w:rsid w:val="009E3EAB"/>
    <w:rsid w:val="009E4011"/>
    <w:rsid w:val="009E4586"/>
    <w:rsid w:val="009E4634"/>
    <w:rsid w:val="009E466E"/>
    <w:rsid w:val="009E4772"/>
    <w:rsid w:val="009E4815"/>
    <w:rsid w:val="009E4859"/>
    <w:rsid w:val="009E49BE"/>
    <w:rsid w:val="009E4E92"/>
    <w:rsid w:val="009E4EDB"/>
    <w:rsid w:val="009E5370"/>
    <w:rsid w:val="009E56F7"/>
    <w:rsid w:val="009E5774"/>
    <w:rsid w:val="009E5A86"/>
    <w:rsid w:val="009E6892"/>
    <w:rsid w:val="009E68B4"/>
    <w:rsid w:val="009E69C3"/>
    <w:rsid w:val="009E6D7A"/>
    <w:rsid w:val="009E6E98"/>
    <w:rsid w:val="009E6E9B"/>
    <w:rsid w:val="009E6EEB"/>
    <w:rsid w:val="009E7007"/>
    <w:rsid w:val="009E70EF"/>
    <w:rsid w:val="009E7133"/>
    <w:rsid w:val="009E72B0"/>
    <w:rsid w:val="009E7468"/>
    <w:rsid w:val="009E7506"/>
    <w:rsid w:val="009E792E"/>
    <w:rsid w:val="009E7EDD"/>
    <w:rsid w:val="009E7F1B"/>
    <w:rsid w:val="009F05F2"/>
    <w:rsid w:val="009F062A"/>
    <w:rsid w:val="009F0BDB"/>
    <w:rsid w:val="009F0E9D"/>
    <w:rsid w:val="009F1250"/>
    <w:rsid w:val="009F142E"/>
    <w:rsid w:val="009F152B"/>
    <w:rsid w:val="009F1545"/>
    <w:rsid w:val="009F15B4"/>
    <w:rsid w:val="009F1726"/>
    <w:rsid w:val="009F1990"/>
    <w:rsid w:val="009F1D93"/>
    <w:rsid w:val="009F1F63"/>
    <w:rsid w:val="009F22E4"/>
    <w:rsid w:val="009F232D"/>
    <w:rsid w:val="009F23CF"/>
    <w:rsid w:val="009F29F3"/>
    <w:rsid w:val="009F2C02"/>
    <w:rsid w:val="009F2DC8"/>
    <w:rsid w:val="009F3374"/>
    <w:rsid w:val="009F39CE"/>
    <w:rsid w:val="009F3E00"/>
    <w:rsid w:val="009F401A"/>
    <w:rsid w:val="009F41CE"/>
    <w:rsid w:val="009F42B7"/>
    <w:rsid w:val="009F42E5"/>
    <w:rsid w:val="009F44C9"/>
    <w:rsid w:val="009F49B8"/>
    <w:rsid w:val="009F4AA3"/>
    <w:rsid w:val="009F4D33"/>
    <w:rsid w:val="009F4EE6"/>
    <w:rsid w:val="009F4F97"/>
    <w:rsid w:val="009F51B1"/>
    <w:rsid w:val="009F532C"/>
    <w:rsid w:val="009F54FC"/>
    <w:rsid w:val="009F55FC"/>
    <w:rsid w:val="009F5B7F"/>
    <w:rsid w:val="009F5BAC"/>
    <w:rsid w:val="009F609E"/>
    <w:rsid w:val="009F6157"/>
    <w:rsid w:val="009F62D5"/>
    <w:rsid w:val="009F6343"/>
    <w:rsid w:val="009F66FC"/>
    <w:rsid w:val="009F6B30"/>
    <w:rsid w:val="009F6CA4"/>
    <w:rsid w:val="009F6D33"/>
    <w:rsid w:val="009F75A5"/>
    <w:rsid w:val="009F75FD"/>
    <w:rsid w:val="009F77F0"/>
    <w:rsid w:val="009F786B"/>
    <w:rsid w:val="009F78E9"/>
    <w:rsid w:val="009F7D5A"/>
    <w:rsid w:val="009F7E26"/>
    <w:rsid w:val="009F7E2F"/>
    <w:rsid w:val="009F7E78"/>
    <w:rsid w:val="00A002D1"/>
    <w:rsid w:val="00A00361"/>
    <w:rsid w:val="00A0040C"/>
    <w:rsid w:val="00A0051B"/>
    <w:rsid w:val="00A00830"/>
    <w:rsid w:val="00A00929"/>
    <w:rsid w:val="00A00D6C"/>
    <w:rsid w:val="00A00F29"/>
    <w:rsid w:val="00A0103F"/>
    <w:rsid w:val="00A0105D"/>
    <w:rsid w:val="00A014A9"/>
    <w:rsid w:val="00A01A07"/>
    <w:rsid w:val="00A01AE4"/>
    <w:rsid w:val="00A01C74"/>
    <w:rsid w:val="00A01CA6"/>
    <w:rsid w:val="00A01FD6"/>
    <w:rsid w:val="00A02093"/>
    <w:rsid w:val="00A020BD"/>
    <w:rsid w:val="00A02373"/>
    <w:rsid w:val="00A0257B"/>
    <w:rsid w:val="00A025F4"/>
    <w:rsid w:val="00A027C0"/>
    <w:rsid w:val="00A0289C"/>
    <w:rsid w:val="00A02A0F"/>
    <w:rsid w:val="00A02C60"/>
    <w:rsid w:val="00A02D45"/>
    <w:rsid w:val="00A02EAD"/>
    <w:rsid w:val="00A0300D"/>
    <w:rsid w:val="00A0357D"/>
    <w:rsid w:val="00A040F3"/>
    <w:rsid w:val="00A0414F"/>
    <w:rsid w:val="00A04488"/>
    <w:rsid w:val="00A047F8"/>
    <w:rsid w:val="00A04926"/>
    <w:rsid w:val="00A049EC"/>
    <w:rsid w:val="00A04A5A"/>
    <w:rsid w:val="00A04CA1"/>
    <w:rsid w:val="00A0500B"/>
    <w:rsid w:val="00A05087"/>
    <w:rsid w:val="00A05095"/>
    <w:rsid w:val="00A050AE"/>
    <w:rsid w:val="00A05237"/>
    <w:rsid w:val="00A0550C"/>
    <w:rsid w:val="00A05578"/>
    <w:rsid w:val="00A056C1"/>
    <w:rsid w:val="00A05C6B"/>
    <w:rsid w:val="00A065B4"/>
    <w:rsid w:val="00A06746"/>
    <w:rsid w:val="00A068B7"/>
    <w:rsid w:val="00A06AC6"/>
    <w:rsid w:val="00A06B49"/>
    <w:rsid w:val="00A06C55"/>
    <w:rsid w:val="00A06C77"/>
    <w:rsid w:val="00A06D12"/>
    <w:rsid w:val="00A06D7E"/>
    <w:rsid w:val="00A06E60"/>
    <w:rsid w:val="00A06FE9"/>
    <w:rsid w:val="00A070DD"/>
    <w:rsid w:val="00A073FE"/>
    <w:rsid w:val="00A07515"/>
    <w:rsid w:val="00A07871"/>
    <w:rsid w:val="00A0794E"/>
    <w:rsid w:val="00A07EA0"/>
    <w:rsid w:val="00A102AA"/>
    <w:rsid w:val="00A1063C"/>
    <w:rsid w:val="00A106B9"/>
    <w:rsid w:val="00A10905"/>
    <w:rsid w:val="00A10A86"/>
    <w:rsid w:val="00A10C39"/>
    <w:rsid w:val="00A10C94"/>
    <w:rsid w:val="00A10D50"/>
    <w:rsid w:val="00A10F9B"/>
    <w:rsid w:val="00A110B5"/>
    <w:rsid w:val="00A113BD"/>
    <w:rsid w:val="00A114DD"/>
    <w:rsid w:val="00A11C07"/>
    <w:rsid w:val="00A11CD1"/>
    <w:rsid w:val="00A11DAD"/>
    <w:rsid w:val="00A11DCE"/>
    <w:rsid w:val="00A12189"/>
    <w:rsid w:val="00A12305"/>
    <w:rsid w:val="00A1263E"/>
    <w:rsid w:val="00A1265D"/>
    <w:rsid w:val="00A126F1"/>
    <w:rsid w:val="00A1288B"/>
    <w:rsid w:val="00A128E7"/>
    <w:rsid w:val="00A12A26"/>
    <w:rsid w:val="00A12D86"/>
    <w:rsid w:val="00A12D95"/>
    <w:rsid w:val="00A133A6"/>
    <w:rsid w:val="00A133AF"/>
    <w:rsid w:val="00A136D7"/>
    <w:rsid w:val="00A137D0"/>
    <w:rsid w:val="00A13924"/>
    <w:rsid w:val="00A1393F"/>
    <w:rsid w:val="00A13B91"/>
    <w:rsid w:val="00A141A6"/>
    <w:rsid w:val="00A14348"/>
    <w:rsid w:val="00A14368"/>
    <w:rsid w:val="00A143FB"/>
    <w:rsid w:val="00A1462B"/>
    <w:rsid w:val="00A1474C"/>
    <w:rsid w:val="00A14869"/>
    <w:rsid w:val="00A14C77"/>
    <w:rsid w:val="00A14DF9"/>
    <w:rsid w:val="00A15026"/>
    <w:rsid w:val="00A150EC"/>
    <w:rsid w:val="00A1529E"/>
    <w:rsid w:val="00A15749"/>
    <w:rsid w:val="00A1582C"/>
    <w:rsid w:val="00A15B90"/>
    <w:rsid w:val="00A15D11"/>
    <w:rsid w:val="00A15DAF"/>
    <w:rsid w:val="00A15DEB"/>
    <w:rsid w:val="00A1615F"/>
    <w:rsid w:val="00A1658B"/>
    <w:rsid w:val="00A16A71"/>
    <w:rsid w:val="00A16C26"/>
    <w:rsid w:val="00A16E0B"/>
    <w:rsid w:val="00A16E1B"/>
    <w:rsid w:val="00A16EBA"/>
    <w:rsid w:val="00A17337"/>
    <w:rsid w:val="00A174E6"/>
    <w:rsid w:val="00A175DE"/>
    <w:rsid w:val="00A17736"/>
    <w:rsid w:val="00A1775A"/>
    <w:rsid w:val="00A179A1"/>
    <w:rsid w:val="00A17BAD"/>
    <w:rsid w:val="00A17BDB"/>
    <w:rsid w:val="00A17BE3"/>
    <w:rsid w:val="00A17D29"/>
    <w:rsid w:val="00A203AC"/>
    <w:rsid w:val="00A2054D"/>
    <w:rsid w:val="00A205BB"/>
    <w:rsid w:val="00A20616"/>
    <w:rsid w:val="00A2066F"/>
    <w:rsid w:val="00A206BB"/>
    <w:rsid w:val="00A208F0"/>
    <w:rsid w:val="00A20B3A"/>
    <w:rsid w:val="00A211EA"/>
    <w:rsid w:val="00A212F0"/>
    <w:rsid w:val="00A21675"/>
    <w:rsid w:val="00A2175A"/>
    <w:rsid w:val="00A21836"/>
    <w:rsid w:val="00A2184D"/>
    <w:rsid w:val="00A2189E"/>
    <w:rsid w:val="00A2193F"/>
    <w:rsid w:val="00A2194D"/>
    <w:rsid w:val="00A219EF"/>
    <w:rsid w:val="00A21A29"/>
    <w:rsid w:val="00A21B1A"/>
    <w:rsid w:val="00A21B3D"/>
    <w:rsid w:val="00A21BA2"/>
    <w:rsid w:val="00A21D32"/>
    <w:rsid w:val="00A21DBE"/>
    <w:rsid w:val="00A221A3"/>
    <w:rsid w:val="00A222AF"/>
    <w:rsid w:val="00A22448"/>
    <w:rsid w:val="00A224BD"/>
    <w:rsid w:val="00A22582"/>
    <w:rsid w:val="00A22585"/>
    <w:rsid w:val="00A22B4E"/>
    <w:rsid w:val="00A2302D"/>
    <w:rsid w:val="00A23059"/>
    <w:rsid w:val="00A231E5"/>
    <w:rsid w:val="00A231F8"/>
    <w:rsid w:val="00A23220"/>
    <w:rsid w:val="00A23224"/>
    <w:rsid w:val="00A234B5"/>
    <w:rsid w:val="00A2376A"/>
    <w:rsid w:val="00A238EF"/>
    <w:rsid w:val="00A2399A"/>
    <w:rsid w:val="00A23F34"/>
    <w:rsid w:val="00A23FC9"/>
    <w:rsid w:val="00A243D2"/>
    <w:rsid w:val="00A24462"/>
    <w:rsid w:val="00A244C2"/>
    <w:rsid w:val="00A2462B"/>
    <w:rsid w:val="00A2474F"/>
    <w:rsid w:val="00A24850"/>
    <w:rsid w:val="00A249EA"/>
    <w:rsid w:val="00A24A0A"/>
    <w:rsid w:val="00A24A83"/>
    <w:rsid w:val="00A24AAC"/>
    <w:rsid w:val="00A24BF9"/>
    <w:rsid w:val="00A24FB1"/>
    <w:rsid w:val="00A25024"/>
    <w:rsid w:val="00A251D5"/>
    <w:rsid w:val="00A2533F"/>
    <w:rsid w:val="00A2551C"/>
    <w:rsid w:val="00A25863"/>
    <w:rsid w:val="00A2595C"/>
    <w:rsid w:val="00A25C26"/>
    <w:rsid w:val="00A25CD8"/>
    <w:rsid w:val="00A2601A"/>
    <w:rsid w:val="00A2601D"/>
    <w:rsid w:val="00A261CE"/>
    <w:rsid w:val="00A261F3"/>
    <w:rsid w:val="00A262F2"/>
    <w:rsid w:val="00A26422"/>
    <w:rsid w:val="00A2648E"/>
    <w:rsid w:val="00A265E1"/>
    <w:rsid w:val="00A26718"/>
    <w:rsid w:val="00A26846"/>
    <w:rsid w:val="00A26892"/>
    <w:rsid w:val="00A268DA"/>
    <w:rsid w:val="00A26B59"/>
    <w:rsid w:val="00A26EE6"/>
    <w:rsid w:val="00A26F1D"/>
    <w:rsid w:val="00A271FB"/>
    <w:rsid w:val="00A27686"/>
    <w:rsid w:val="00A27697"/>
    <w:rsid w:val="00A276B7"/>
    <w:rsid w:val="00A276E4"/>
    <w:rsid w:val="00A27763"/>
    <w:rsid w:val="00A278DC"/>
    <w:rsid w:val="00A279C9"/>
    <w:rsid w:val="00A27ADF"/>
    <w:rsid w:val="00A27D1C"/>
    <w:rsid w:val="00A27F06"/>
    <w:rsid w:val="00A30121"/>
    <w:rsid w:val="00A302BB"/>
    <w:rsid w:val="00A30313"/>
    <w:rsid w:val="00A3031E"/>
    <w:rsid w:val="00A30355"/>
    <w:rsid w:val="00A30358"/>
    <w:rsid w:val="00A30815"/>
    <w:rsid w:val="00A308B6"/>
    <w:rsid w:val="00A308CF"/>
    <w:rsid w:val="00A30B36"/>
    <w:rsid w:val="00A30E9A"/>
    <w:rsid w:val="00A3122E"/>
    <w:rsid w:val="00A31440"/>
    <w:rsid w:val="00A31757"/>
    <w:rsid w:val="00A3193D"/>
    <w:rsid w:val="00A31C06"/>
    <w:rsid w:val="00A31D26"/>
    <w:rsid w:val="00A31E0C"/>
    <w:rsid w:val="00A31FF1"/>
    <w:rsid w:val="00A322A5"/>
    <w:rsid w:val="00A322CC"/>
    <w:rsid w:val="00A322EA"/>
    <w:rsid w:val="00A32524"/>
    <w:rsid w:val="00A32788"/>
    <w:rsid w:val="00A32B25"/>
    <w:rsid w:val="00A32C92"/>
    <w:rsid w:val="00A32FE0"/>
    <w:rsid w:val="00A33015"/>
    <w:rsid w:val="00A33121"/>
    <w:rsid w:val="00A33164"/>
    <w:rsid w:val="00A33386"/>
    <w:rsid w:val="00A333A2"/>
    <w:rsid w:val="00A333BC"/>
    <w:rsid w:val="00A3349E"/>
    <w:rsid w:val="00A334EF"/>
    <w:rsid w:val="00A3351C"/>
    <w:rsid w:val="00A33618"/>
    <w:rsid w:val="00A336B0"/>
    <w:rsid w:val="00A336C3"/>
    <w:rsid w:val="00A337CA"/>
    <w:rsid w:val="00A337CF"/>
    <w:rsid w:val="00A337E3"/>
    <w:rsid w:val="00A33890"/>
    <w:rsid w:val="00A339EB"/>
    <w:rsid w:val="00A33D4D"/>
    <w:rsid w:val="00A33F29"/>
    <w:rsid w:val="00A33F3F"/>
    <w:rsid w:val="00A34119"/>
    <w:rsid w:val="00A34272"/>
    <w:rsid w:val="00A342C5"/>
    <w:rsid w:val="00A3469D"/>
    <w:rsid w:val="00A3477A"/>
    <w:rsid w:val="00A347E2"/>
    <w:rsid w:val="00A349A1"/>
    <w:rsid w:val="00A349BF"/>
    <w:rsid w:val="00A34A42"/>
    <w:rsid w:val="00A34C40"/>
    <w:rsid w:val="00A3500C"/>
    <w:rsid w:val="00A3503D"/>
    <w:rsid w:val="00A35460"/>
    <w:rsid w:val="00A3563E"/>
    <w:rsid w:val="00A35647"/>
    <w:rsid w:val="00A35AF1"/>
    <w:rsid w:val="00A35C5F"/>
    <w:rsid w:val="00A35EBF"/>
    <w:rsid w:val="00A3607A"/>
    <w:rsid w:val="00A3615E"/>
    <w:rsid w:val="00A361B4"/>
    <w:rsid w:val="00A3625B"/>
    <w:rsid w:val="00A365F8"/>
    <w:rsid w:val="00A373E8"/>
    <w:rsid w:val="00A37436"/>
    <w:rsid w:val="00A37737"/>
    <w:rsid w:val="00A378CB"/>
    <w:rsid w:val="00A37967"/>
    <w:rsid w:val="00A37BE0"/>
    <w:rsid w:val="00A37C27"/>
    <w:rsid w:val="00A37CD4"/>
    <w:rsid w:val="00A40022"/>
    <w:rsid w:val="00A400DB"/>
    <w:rsid w:val="00A40105"/>
    <w:rsid w:val="00A40132"/>
    <w:rsid w:val="00A40166"/>
    <w:rsid w:val="00A4017F"/>
    <w:rsid w:val="00A40187"/>
    <w:rsid w:val="00A4023C"/>
    <w:rsid w:val="00A40371"/>
    <w:rsid w:val="00A4091C"/>
    <w:rsid w:val="00A41237"/>
    <w:rsid w:val="00A41254"/>
    <w:rsid w:val="00A4135C"/>
    <w:rsid w:val="00A41405"/>
    <w:rsid w:val="00A4145E"/>
    <w:rsid w:val="00A41548"/>
    <w:rsid w:val="00A41611"/>
    <w:rsid w:val="00A419F4"/>
    <w:rsid w:val="00A41A12"/>
    <w:rsid w:val="00A41C93"/>
    <w:rsid w:val="00A41D72"/>
    <w:rsid w:val="00A41E12"/>
    <w:rsid w:val="00A41EDA"/>
    <w:rsid w:val="00A423B9"/>
    <w:rsid w:val="00A42646"/>
    <w:rsid w:val="00A4277D"/>
    <w:rsid w:val="00A4299A"/>
    <w:rsid w:val="00A42D9C"/>
    <w:rsid w:val="00A42F67"/>
    <w:rsid w:val="00A431BC"/>
    <w:rsid w:val="00A433A5"/>
    <w:rsid w:val="00A43815"/>
    <w:rsid w:val="00A4395F"/>
    <w:rsid w:val="00A43ADA"/>
    <w:rsid w:val="00A43D9C"/>
    <w:rsid w:val="00A43FC3"/>
    <w:rsid w:val="00A4405D"/>
    <w:rsid w:val="00A44194"/>
    <w:rsid w:val="00A4421B"/>
    <w:rsid w:val="00A4432C"/>
    <w:rsid w:val="00A443D0"/>
    <w:rsid w:val="00A44531"/>
    <w:rsid w:val="00A4472F"/>
    <w:rsid w:val="00A44762"/>
    <w:rsid w:val="00A44808"/>
    <w:rsid w:val="00A44B12"/>
    <w:rsid w:val="00A44BA6"/>
    <w:rsid w:val="00A452E6"/>
    <w:rsid w:val="00A452ED"/>
    <w:rsid w:val="00A45496"/>
    <w:rsid w:val="00A45518"/>
    <w:rsid w:val="00A455B2"/>
    <w:rsid w:val="00A456AD"/>
    <w:rsid w:val="00A4582C"/>
    <w:rsid w:val="00A4596F"/>
    <w:rsid w:val="00A45B2E"/>
    <w:rsid w:val="00A45C0A"/>
    <w:rsid w:val="00A45D7C"/>
    <w:rsid w:val="00A46203"/>
    <w:rsid w:val="00A467D4"/>
    <w:rsid w:val="00A469CF"/>
    <w:rsid w:val="00A46E48"/>
    <w:rsid w:val="00A471AF"/>
    <w:rsid w:val="00A47271"/>
    <w:rsid w:val="00A47286"/>
    <w:rsid w:val="00A475F8"/>
    <w:rsid w:val="00A4796C"/>
    <w:rsid w:val="00A47A2F"/>
    <w:rsid w:val="00A47B4B"/>
    <w:rsid w:val="00A47B6E"/>
    <w:rsid w:val="00A47C31"/>
    <w:rsid w:val="00A47D19"/>
    <w:rsid w:val="00A47E74"/>
    <w:rsid w:val="00A47F48"/>
    <w:rsid w:val="00A501C9"/>
    <w:rsid w:val="00A502E9"/>
    <w:rsid w:val="00A503FB"/>
    <w:rsid w:val="00A50685"/>
    <w:rsid w:val="00A50B6B"/>
    <w:rsid w:val="00A50F99"/>
    <w:rsid w:val="00A51044"/>
    <w:rsid w:val="00A510CE"/>
    <w:rsid w:val="00A5117B"/>
    <w:rsid w:val="00A511F5"/>
    <w:rsid w:val="00A51357"/>
    <w:rsid w:val="00A514D3"/>
    <w:rsid w:val="00A514E3"/>
    <w:rsid w:val="00A5184F"/>
    <w:rsid w:val="00A51887"/>
    <w:rsid w:val="00A5192D"/>
    <w:rsid w:val="00A519D1"/>
    <w:rsid w:val="00A51B9C"/>
    <w:rsid w:val="00A51E6C"/>
    <w:rsid w:val="00A52004"/>
    <w:rsid w:val="00A5245C"/>
    <w:rsid w:val="00A5293D"/>
    <w:rsid w:val="00A52DFE"/>
    <w:rsid w:val="00A5313B"/>
    <w:rsid w:val="00A53455"/>
    <w:rsid w:val="00A534F0"/>
    <w:rsid w:val="00A53579"/>
    <w:rsid w:val="00A53607"/>
    <w:rsid w:val="00A53706"/>
    <w:rsid w:val="00A53856"/>
    <w:rsid w:val="00A53C96"/>
    <w:rsid w:val="00A53C98"/>
    <w:rsid w:val="00A540B3"/>
    <w:rsid w:val="00A54103"/>
    <w:rsid w:val="00A54177"/>
    <w:rsid w:val="00A541ED"/>
    <w:rsid w:val="00A54246"/>
    <w:rsid w:val="00A54363"/>
    <w:rsid w:val="00A54490"/>
    <w:rsid w:val="00A5475A"/>
    <w:rsid w:val="00A54A60"/>
    <w:rsid w:val="00A54AA9"/>
    <w:rsid w:val="00A54F6B"/>
    <w:rsid w:val="00A54F6F"/>
    <w:rsid w:val="00A54FBA"/>
    <w:rsid w:val="00A55004"/>
    <w:rsid w:val="00A5508C"/>
    <w:rsid w:val="00A552F3"/>
    <w:rsid w:val="00A556E6"/>
    <w:rsid w:val="00A55895"/>
    <w:rsid w:val="00A55991"/>
    <w:rsid w:val="00A55BA3"/>
    <w:rsid w:val="00A55CC2"/>
    <w:rsid w:val="00A56027"/>
    <w:rsid w:val="00A5604E"/>
    <w:rsid w:val="00A561AB"/>
    <w:rsid w:val="00A56323"/>
    <w:rsid w:val="00A56457"/>
    <w:rsid w:val="00A565CB"/>
    <w:rsid w:val="00A5673A"/>
    <w:rsid w:val="00A56D49"/>
    <w:rsid w:val="00A577DD"/>
    <w:rsid w:val="00A57C17"/>
    <w:rsid w:val="00A6003E"/>
    <w:rsid w:val="00A600D4"/>
    <w:rsid w:val="00A60111"/>
    <w:rsid w:val="00A60364"/>
    <w:rsid w:val="00A6045E"/>
    <w:rsid w:val="00A60558"/>
    <w:rsid w:val="00A605B1"/>
    <w:rsid w:val="00A60739"/>
    <w:rsid w:val="00A60B25"/>
    <w:rsid w:val="00A60E2A"/>
    <w:rsid w:val="00A613DB"/>
    <w:rsid w:val="00A618F7"/>
    <w:rsid w:val="00A61A4F"/>
    <w:rsid w:val="00A61F5E"/>
    <w:rsid w:val="00A6200C"/>
    <w:rsid w:val="00A626F7"/>
    <w:rsid w:val="00A6285D"/>
    <w:rsid w:val="00A62A3E"/>
    <w:rsid w:val="00A62AA0"/>
    <w:rsid w:val="00A62C26"/>
    <w:rsid w:val="00A62EB4"/>
    <w:rsid w:val="00A6304A"/>
    <w:rsid w:val="00A63BA8"/>
    <w:rsid w:val="00A63C59"/>
    <w:rsid w:val="00A63CA0"/>
    <w:rsid w:val="00A63CBD"/>
    <w:rsid w:val="00A63CD2"/>
    <w:rsid w:val="00A63D11"/>
    <w:rsid w:val="00A63EA9"/>
    <w:rsid w:val="00A640B8"/>
    <w:rsid w:val="00A6443A"/>
    <w:rsid w:val="00A64614"/>
    <w:rsid w:val="00A649D9"/>
    <w:rsid w:val="00A64AFF"/>
    <w:rsid w:val="00A64EA2"/>
    <w:rsid w:val="00A64F1A"/>
    <w:rsid w:val="00A651A8"/>
    <w:rsid w:val="00A651C0"/>
    <w:rsid w:val="00A6527D"/>
    <w:rsid w:val="00A653D8"/>
    <w:rsid w:val="00A653E0"/>
    <w:rsid w:val="00A6571F"/>
    <w:rsid w:val="00A6588E"/>
    <w:rsid w:val="00A65B28"/>
    <w:rsid w:val="00A65B56"/>
    <w:rsid w:val="00A65F3D"/>
    <w:rsid w:val="00A660FF"/>
    <w:rsid w:val="00A661F2"/>
    <w:rsid w:val="00A66361"/>
    <w:rsid w:val="00A663AF"/>
    <w:rsid w:val="00A66562"/>
    <w:rsid w:val="00A667AC"/>
    <w:rsid w:val="00A66FE2"/>
    <w:rsid w:val="00A6732F"/>
    <w:rsid w:val="00A67C8B"/>
    <w:rsid w:val="00A70098"/>
    <w:rsid w:val="00A70118"/>
    <w:rsid w:val="00A70206"/>
    <w:rsid w:val="00A70233"/>
    <w:rsid w:val="00A70639"/>
    <w:rsid w:val="00A70777"/>
    <w:rsid w:val="00A70D6B"/>
    <w:rsid w:val="00A70D6F"/>
    <w:rsid w:val="00A70E4B"/>
    <w:rsid w:val="00A710E2"/>
    <w:rsid w:val="00A710F0"/>
    <w:rsid w:val="00A71399"/>
    <w:rsid w:val="00A715B2"/>
    <w:rsid w:val="00A715C8"/>
    <w:rsid w:val="00A71C29"/>
    <w:rsid w:val="00A71E2C"/>
    <w:rsid w:val="00A7241F"/>
    <w:rsid w:val="00A7293B"/>
    <w:rsid w:val="00A72ADE"/>
    <w:rsid w:val="00A72B42"/>
    <w:rsid w:val="00A72D10"/>
    <w:rsid w:val="00A72D65"/>
    <w:rsid w:val="00A72DBF"/>
    <w:rsid w:val="00A72E0D"/>
    <w:rsid w:val="00A73023"/>
    <w:rsid w:val="00A730F1"/>
    <w:rsid w:val="00A733F2"/>
    <w:rsid w:val="00A73519"/>
    <w:rsid w:val="00A737D1"/>
    <w:rsid w:val="00A73AE0"/>
    <w:rsid w:val="00A73C61"/>
    <w:rsid w:val="00A73D05"/>
    <w:rsid w:val="00A73D47"/>
    <w:rsid w:val="00A73E5E"/>
    <w:rsid w:val="00A743C4"/>
    <w:rsid w:val="00A743EF"/>
    <w:rsid w:val="00A74696"/>
    <w:rsid w:val="00A7495A"/>
    <w:rsid w:val="00A754FA"/>
    <w:rsid w:val="00A75655"/>
    <w:rsid w:val="00A75D50"/>
    <w:rsid w:val="00A75E65"/>
    <w:rsid w:val="00A75FF4"/>
    <w:rsid w:val="00A7626D"/>
    <w:rsid w:val="00A762DC"/>
    <w:rsid w:val="00A76522"/>
    <w:rsid w:val="00A76AB2"/>
    <w:rsid w:val="00A76CB7"/>
    <w:rsid w:val="00A76CC0"/>
    <w:rsid w:val="00A76D93"/>
    <w:rsid w:val="00A76F50"/>
    <w:rsid w:val="00A77416"/>
    <w:rsid w:val="00A77798"/>
    <w:rsid w:val="00A77979"/>
    <w:rsid w:val="00A77BD8"/>
    <w:rsid w:val="00A77F2C"/>
    <w:rsid w:val="00A801CD"/>
    <w:rsid w:val="00A802A0"/>
    <w:rsid w:val="00A806E1"/>
    <w:rsid w:val="00A807C6"/>
    <w:rsid w:val="00A808C1"/>
    <w:rsid w:val="00A80970"/>
    <w:rsid w:val="00A809A2"/>
    <w:rsid w:val="00A80B7E"/>
    <w:rsid w:val="00A80E84"/>
    <w:rsid w:val="00A813E4"/>
    <w:rsid w:val="00A8143C"/>
    <w:rsid w:val="00A8167F"/>
    <w:rsid w:val="00A81865"/>
    <w:rsid w:val="00A81897"/>
    <w:rsid w:val="00A818D0"/>
    <w:rsid w:val="00A81998"/>
    <w:rsid w:val="00A81A3D"/>
    <w:rsid w:val="00A81C01"/>
    <w:rsid w:val="00A81F08"/>
    <w:rsid w:val="00A821EE"/>
    <w:rsid w:val="00A82508"/>
    <w:rsid w:val="00A82A01"/>
    <w:rsid w:val="00A82E83"/>
    <w:rsid w:val="00A82F56"/>
    <w:rsid w:val="00A833D8"/>
    <w:rsid w:val="00A83446"/>
    <w:rsid w:val="00A834CA"/>
    <w:rsid w:val="00A8383D"/>
    <w:rsid w:val="00A83935"/>
    <w:rsid w:val="00A83B17"/>
    <w:rsid w:val="00A83D3C"/>
    <w:rsid w:val="00A83E4A"/>
    <w:rsid w:val="00A83E97"/>
    <w:rsid w:val="00A844BD"/>
    <w:rsid w:val="00A8459B"/>
    <w:rsid w:val="00A845B0"/>
    <w:rsid w:val="00A8460A"/>
    <w:rsid w:val="00A84819"/>
    <w:rsid w:val="00A84BED"/>
    <w:rsid w:val="00A85131"/>
    <w:rsid w:val="00A85534"/>
    <w:rsid w:val="00A860B4"/>
    <w:rsid w:val="00A86406"/>
    <w:rsid w:val="00A864FD"/>
    <w:rsid w:val="00A8651E"/>
    <w:rsid w:val="00A866AB"/>
    <w:rsid w:val="00A86AA2"/>
    <w:rsid w:val="00A86AF1"/>
    <w:rsid w:val="00A870AA"/>
    <w:rsid w:val="00A870D8"/>
    <w:rsid w:val="00A871D7"/>
    <w:rsid w:val="00A8723B"/>
    <w:rsid w:val="00A87307"/>
    <w:rsid w:val="00A87A8F"/>
    <w:rsid w:val="00A87A9E"/>
    <w:rsid w:val="00A87C84"/>
    <w:rsid w:val="00A903BA"/>
    <w:rsid w:val="00A903CB"/>
    <w:rsid w:val="00A9042E"/>
    <w:rsid w:val="00A90432"/>
    <w:rsid w:val="00A90444"/>
    <w:rsid w:val="00A906AC"/>
    <w:rsid w:val="00A90A7D"/>
    <w:rsid w:val="00A90BA5"/>
    <w:rsid w:val="00A91257"/>
    <w:rsid w:val="00A91361"/>
    <w:rsid w:val="00A9144C"/>
    <w:rsid w:val="00A914E6"/>
    <w:rsid w:val="00A91A2B"/>
    <w:rsid w:val="00A91B5B"/>
    <w:rsid w:val="00A91E31"/>
    <w:rsid w:val="00A91E39"/>
    <w:rsid w:val="00A91E4E"/>
    <w:rsid w:val="00A92205"/>
    <w:rsid w:val="00A92856"/>
    <w:rsid w:val="00A92AD8"/>
    <w:rsid w:val="00A92C6A"/>
    <w:rsid w:val="00A92C96"/>
    <w:rsid w:val="00A92EC0"/>
    <w:rsid w:val="00A9359E"/>
    <w:rsid w:val="00A93873"/>
    <w:rsid w:val="00A93AFC"/>
    <w:rsid w:val="00A93E16"/>
    <w:rsid w:val="00A93F1E"/>
    <w:rsid w:val="00A9402B"/>
    <w:rsid w:val="00A946AD"/>
    <w:rsid w:val="00A94715"/>
    <w:rsid w:val="00A94916"/>
    <w:rsid w:val="00A949C3"/>
    <w:rsid w:val="00A94C1D"/>
    <w:rsid w:val="00A94EAB"/>
    <w:rsid w:val="00A94EC8"/>
    <w:rsid w:val="00A94FC1"/>
    <w:rsid w:val="00A951CD"/>
    <w:rsid w:val="00A951FF"/>
    <w:rsid w:val="00A95201"/>
    <w:rsid w:val="00A9522B"/>
    <w:rsid w:val="00A9528B"/>
    <w:rsid w:val="00A95461"/>
    <w:rsid w:val="00A95487"/>
    <w:rsid w:val="00A954D3"/>
    <w:rsid w:val="00A9557A"/>
    <w:rsid w:val="00A9593D"/>
    <w:rsid w:val="00A95A4C"/>
    <w:rsid w:val="00A95EC3"/>
    <w:rsid w:val="00A9633C"/>
    <w:rsid w:val="00A9641D"/>
    <w:rsid w:val="00A969ED"/>
    <w:rsid w:val="00A96A68"/>
    <w:rsid w:val="00A96AFE"/>
    <w:rsid w:val="00A96D95"/>
    <w:rsid w:val="00A971E3"/>
    <w:rsid w:val="00A97218"/>
    <w:rsid w:val="00A973BE"/>
    <w:rsid w:val="00A97565"/>
    <w:rsid w:val="00A97821"/>
    <w:rsid w:val="00A97AAF"/>
    <w:rsid w:val="00AA02A7"/>
    <w:rsid w:val="00AA0305"/>
    <w:rsid w:val="00AA0341"/>
    <w:rsid w:val="00AA03E5"/>
    <w:rsid w:val="00AA0523"/>
    <w:rsid w:val="00AA05F2"/>
    <w:rsid w:val="00AA05F6"/>
    <w:rsid w:val="00AA07EC"/>
    <w:rsid w:val="00AA08D9"/>
    <w:rsid w:val="00AA0D4C"/>
    <w:rsid w:val="00AA0DF2"/>
    <w:rsid w:val="00AA109F"/>
    <w:rsid w:val="00AA1522"/>
    <w:rsid w:val="00AA16CD"/>
    <w:rsid w:val="00AA180F"/>
    <w:rsid w:val="00AA18C0"/>
    <w:rsid w:val="00AA1AAF"/>
    <w:rsid w:val="00AA1C83"/>
    <w:rsid w:val="00AA1DF8"/>
    <w:rsid w:val="00AA2041"/>
    <w:rsid w:val="00AA2114"/>
    <w:rsid w:val="00AA225F"/>
    <w:rsid w:val="00AA2317"/>
    <w:rsid w:val="00AA246A"/>
    <w:rsid w:val="00AA2780"/>
    <w:rsid w:val="00AA2AB2"/>
    <w:rsid w:val="00AA2B8B"/>
    <w:rsid w:val="00AA2C4D"/>
    <w:rsid w:val="00AA2D0D"/>
    <w:rsid w:val="00AA2E73"/>
    <w:rsid w:val="00AA31A4"/>
    <w:rsid w:val="00AA31BA"/>
    <w:rsid w:val="00AA31C0"/>
    <w:rsid w:val="00AA31E2"/>
    <w:rsid w:val="00AA3307"/>
    <w:rsid w:val="00AA33A3"/>
    <w:rsid w:val="00AA3420"/>
    <w:rsid w:val="00AA3AD9"/>
    <w:rsid w:val="00AA3D8E"/>
    <w:rsid w:val="00AA4089"/>
    <w:rsid w:val="00AA447E"/>
    <w:rsid w:val="00AA4521"/>
    <w:rsid w:val="00AA459B"/>
    <w:rsid w:val="00AA45B3"/>
    <w:rsid w:val="00AA4812"/>
    <w:rsid w:val="00AA49A5"/>
    <w:rsid w:val="00AA49D7"/>
    <w:rsid w:val="00AA4BF5"/>
    <w:rsid w:val="00AA4D1C"/>
    <w:rsid w:val="00AA4EB6"/>
    <w:rsid w:val="00AA4F2A"/>
    <w:rsid w:val="00AA5131"/>
    <w:rsid w:val="00AA513F"/>
    <w:rsid w:val="00AA5466"/>
    <w:rsid w:val="00AA54F5"/>
    <w:rsid w:val="00AA5560"/>
    <w:rsid w:val="00AA557E"/>
    <w:rsid w:val="00AA57AF"/>
    <w:rsid w:val="00AA59F5"/>
    <w:rsid w:val="00AA62DE"/>
    <w:rsid w:val="00AA62F0"/>
    <w:rsid w:val="00AA68B1"/>
    <w:rsid w:val="00AA68ED"/>
    <w:rsid w:val="00AA6E1E"/>
    <w:rsid w:val="00AA7124"/>
    <w:rsid w:val="00AA7185"/>
    <w:rsid w:val="00AA726F"/>
    <w:rsid w:val="00AA72DA"/>
    <w:rsid w:val="00AA7335"/>
    <w:rsid w:val="00AA74D6"/>
    <w:rsid w:val="00AA75A6"/>
    <w:rsid w:val="00AA7CA9"/>
    <w:rsid w:val="00AA7D37"/>
    <w:rsid w:val="00AA7E33"/>
    <w:rsid w:val="00AB00B8"/>
    <w:rsid w:val="00AB044A"/>
    <w:rsid w:val="00AB07B8"/>
    <w:rsid w:val="00AB0A48"/>
    <w:rsid w:val="00AB0B65"/>
    <w:rsid w:val="00AB0C4E"/>
    <w:rsid w:val="00AB0E94"/>
    <w:rsid w:val="00AB1221"/>
    <w:rsid w:val="00AB142A"/>
    <w:rsid w:val="00AB1964"/>
    <w:rsid w:val="00AB1A44"/>
    <w:rsid w:val="00AB1AFD"/>
    <w:rsid w:val="00AB1B10"/>
    <w:rsid w:val="00AB1BAC"/>
    <w:rsid w:val="00AB1BD9"/>
    <w:rsid w:val="00AB1D18"/>
    <w:rsid w:val="00AB1D3A"/>
    <w:rsid w:val="00AB1EDF"/>
    <w:rsid w:val="00AB2119"/>
    <w:rsid w:val="00AB26A6"/>
    <w:rsid w:val="00AB2845"/>
    <w:rsid w:val="00AB2D29"/>
    <w:rsid w:val="00AB2F38"/>
    <w:rsid w:val="00AB2FE7"/>
    <w:rsid w:val="00AB304F"/>
    <w:rsid w:val="00AB3269"/>
    <w:rsid w:val="00AB3506"/>
    <w:rsid w:val="00AB3709"/>
    <w:rsid w:val="00AB38DF"/>
    <w:rsid w:val="00AB3A84"/>
    <w:rsid w:val="00AB3B6C"/>
    <w:rsid w:val="00AB3C4B"/>
    <w:rsid w:val="00AB3F1A"/>
    <w:rsid w:val="00AB442C"/>
    <w:rsid w:val="00AB44C3"/>
    <w:rsid w:val="00AB45BF"/>
    <w:rsid w:val="00AB4A2D"/>
    <w:rsid w:val="00AB4ED6"/>
    <w:rsid w:val="00AB5157"/>
    <w:rsid w:val="00AB536D"/>
    <w:rsid w:val="00AB5411"/>
    <w:rsid w:val="00AB542E"/>
    <w:rsid w:val="00AB54E6"/>
    <w:rsid w:val="00AB56A4"/>
    <w:rsid w:val="00AB5794"/>
    <w:rsid w:val="00AB5A5B"/>
    <w:rsid w:val="00AB5B38"/>
    <w:rsid w:val="00AB5E67"/>
    <w:rsid w:val="00AB61C8"/>
    <w:rsid w:val="00AB63E9"/>
    <w:rsid w:val="00AB6401"/>
    <w:rsid w:val="00AB6B48"/>
    <w:rsid w:val="00AB6BF1"/>
    <w:rsid w:val="00AB6C80"/>
    <w:rsid w:val="00AB6F76"/>
    <w:rsid w:val="00AB7697"/>
    <w:rsid w:val="00AB77A7"/>
    <w:rsid w:val="00AB7848"/>
    <w:rsid w:val="00AB78E4"/>
    <w:rsid w:val="00AB7A90"/>
    <w:rsid w:val="00AB7AF7"/>
    <w:rsid w:val="00AC0033"/>
    <w:rsid w:val="00AC04CC"/>
    <w:rsid w:val="00AC0712"/>
    <w:rsid w:val="00AC0814"/>
    <w:rsid w:val="00AC09AF"/>
    <w:rsid w:val="00AC0AD6"/>
    <w:rsid w:val="00AC0B92"/>
    <w:rsid w:val="00AC0FBC"/>
    <w:rsid w:val="00AC1299"/>
    <w:rsid w:val="00AC1396"/>
    <w:rsid w:val="00AC1406"/>
    <w:rsid w:val="00AC153D"/>
    <w:rsid w:val="00AC1ABF"/>
    <w:rsid w:val="00AC1E62"/>
    <w:rsid w:val="00AC1E78"/>
    <w:rsid w:val="00AC22CA"/>
    <w:rsid w:val="00AC23F6"/>
    <w:rsid w:val="00AC2423"/>
    <w:rsid w:val="00AC2577"/>
    <w:rsid w:val="00AC2657"/>
    <w:rsid w:val="00AC266E"/>
    <w:rsid w:val="00AC27A0"/>
    <w:rsid w:val="00AC2834"/>
    <w:rsid w:val="00AC290C"/>
    <w:rsid w:val="00AC29B5"/>
    <w:rsid w:val="00AC29D1"/>
    <w:rsid w:val="00AC2A77"/>
    <w:rsid w:val="00AC2DFE"/>
    <w:rsid w:val="00AC2E4F"/>
    <w:rsid w:val="00AC2FAE"/>
    <w:rsid w:val="00AC2FC9"/>
    <w:rsid w:val="00AC3120"/>
    <w:rsid w:val="00AC36A8"/>
    <w:rsid w:val="00AC3978"/>
    <w:rsid w:val="00AC39FA"/>
    <w:rsid w:val="00AC3E39"/>
    <w:rsid w:val="00AC3EFF"/>
    <w:rsid w:val="00AC438F"/>
    <w:rsid w:val="00AC4FAA"/>
    <w:rsid w:val="00AC4FD6"/>
    <w:rsid w:val="00AC563B"/>
    <w:rsid w:val="00AC5ADD"/>
    <w:rsid w:val="00AC5D2C"/>
    <w:rsid w:val="00AC60FC"/>
    <w:rsid w:val="00AC6A08"/>
    <w:rsid w:val="00AC6A5A"/>
    <w:rsid w:val="00AC6CE7"/>
    <w:rsid w:val="00AC6F83"/>
    <w:rsid w:val="00AC710A"/>
    <w:rsid w:val="00AC7136"/>
    <w:rsid w:val="00AC7138"/>
    <w:rsid w:val="00AC7569"/>
    <w:rsid w:val="00AC761A"/>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1E6E"/>
    <w:rsid w:val="00AD2100"/>
    <w:rsid w:val="00AD21CF"/>
    <w:rsid w:val="00AD2281"/>
    <w:rsid w:val="00AD265A"/>
    <w:rsid w:val="00AD2977"/>
    <w:rsid w:val="00AD29AC"/>
    <w:rsid w:val="00AD29D8"/>
    <w:rsid w:val="00AD2A6D"/>
    <w:rsid w:val="00AD2CB2"/>
    <w:rsid w:val="00AD2D42"/>
    <w:rsid w:val="00AD2FAB"/>
    <w:rsid w:val="00AD3083"/>
    <w:rsid w:val="00AD30D3"/>
    <w:rsid w:val="00AD3848"/>
    <w:rsid w:val="00AD38DA"/>
    <w:rsid w:val="00AD396B"/>
    <w:rsid w:val="00AD3A09"/>
    <w:rsid w:val="00AD3A41"/>
    <w:rsid w:val="00AD3BB7"/>
    <w:rsid w:val="00AD3CD7"/>
    <w:rsid w:val="00AD3E82"/>
    <w:rsid w:val="00AD439D"/>
    <w:rsid w:val="00AD467C"/>
    <w:rsid w:val="00AD4899"/>
    <w:rsid w:val="00AD492F"/>
    <w:rsid w:val="00AD4CF8"/>
    <w:rsid w:val="00AD4EC5"/>
    <w:rsid w:val="00AD4FC0"/>
    <w:rsid w:val="00AD51B8"/>
    <w:rsid w:val="00AD571D"/>
    <w:rsid w:val="00AD572E"/>
    <w:rsid w:val="00AD572F"/>
    <w:rsid w:val="00AD5882"/>
    <w:rsid w:val="00AD5907"/>
    <w:rsid w:val="00AD590B"/>
    <w:rsid w:val="00AD592B"/>
    <w:rsid w:val="00AD5AF8"/>
    <w:rsid w:val="00AD5BAA"/>
    <w:rsid w:val="00AD5CA6"/>
    <w:rsid w:val="00AD60BF"/>
    <w:rsid w:val="00AD6110"/>
    <w:rsid w:val="00AD622D"/>
    <w:rsid w:val="00AD6262"/>
    <w:rsid w:val="00AD630B"/>
    <w:rsid w:val="00AD646F"/>
    <w:rsid w:val="00AD661B"/>
    <w:rsid w:val="00AD6B48"/>
    <w:rsid w:val="00AD6F36"/>
    <w:rsid w:val="00AD70EC"/>
    <w:rsid w:val="00AD72C6"/>
    <w:rsid w:val="00AD744A"/>
    <w:rsid w:val="00AD77AE"/>
    <w:rsid w:val="00AD7A57"/>
    <w:rsid w:val="00AD7AFD"/>
    <w:rsid w:val="00AD7DF4"/>
    <w:rsid w:val="00AE01BE"/>
    <w:rsid w:val="00AE01E2"/>
    <w:rsid w:val="00AE047E"/>
    <w:rsid w:val="00AE0589"/>
    <w:rsid w:val="00AE05FE"/>
    <w:rsid w:val="00AE067F"/>
    <w:rsid w:val="00AE099A"/>
    <w:rsid w:val="00AE0A44"/>
    <w:rsid w:val="00AE0C7D"/>
    <w:rsid w:val="00AE0D01"/>
    <w:rsid w:val="00AE1308"/>
    <w:rsid w:val="00AE17E3"/>
    <w:rsid w:val="00AE17FB"/>
    <w:rsid w:val="00AE1848"/>
    <w:rsid w:val="00AE1980"/>
    <w:rsid w:val="00AE1DBC"/>
    <w:rsid w:val="00AE227F"/>
    <w:rsid w:val="00AE23BD"/>
    <w:rsid w:val="00AE24B9"/>
    <w:rsid w:val="00AE24F1"/>
    <w:rsid w:val="00AE2679"/>
    <w:rsid w:val="00AE2757"/>
    <w:rsid w:val="00AE2A08"/>
    <w:rsid w:val="00AE2CC9"/>
    <w:rsid w:val="00AE2EB6"/>
    <w:rsid w:val="00AE31C2"/>
    <w:rsid w:val="00AE35A1"/>
    <w:rsid w:val="00AE387B"/>
    <w:rsid w:val="00AE3D51"/>
    <w:rsid w:val="00AE3D8C"/>
    <w:rsid w:val="00AE3E0B"/>
    <w:rsid w:val="00AE3E76"/>
    <w:rsid w:val="00AE3F09"/>
    <w:rsid w:val="00AE3F50"/>
    <w:rsid w:val="00AE3F92"/>
    <w:rsid w:val="00AE4311"/>
    <w:rsid w:val="00AE46E7"/>
    <w:rsid w:val="00AE48E3"/>
    <w:rsid w:val="00AE4903"/>
    <w:rsid w:val="00AE4B12"/>
    <w:rsid w:val="00AE4DBE"/>
    <w:rsid w:val="00AE504D"/>
    <w:rsid w:val="00AE54D5"/>
    <w:rsid w:val="00AE557E"/>
    <w:rsid w:val="00AE56FC"/>
    <w:rsid w:val="00AE5716"/>
    <w:rsid w:val="00AE590B"/>
    <w:rsid w:val="00AE5A37"/>
    <w:rsid w:val="00AE5B2A"/>
    <w:rsid w:val="00AE66D9"/>
    <w:rsid w:val="00AE67BB"/>
    <w:rsid w:val="00AE6821"/>
    <w:rsid w:val="00AE69BA"/>
    <w:rsid w:val="00AE69DE"/>
    <w:rsid w:val="00AE69F7"/>
    <w:rsid w:val="00AE6B73"/>
    <w:rsid w:val="00AE6C4E"/>
    <w:rsid w:val="00AE6D79"/>
    <w:rsid w:val="00AE6E22"/>
    <w:rsid w:val="00AE6EDE"/>
    <w:rsid w:val="00AE70D3"/>
    <w:rsid w:val="00AE70FC"/>
    <w:rsid w:val="00AE723B"/>
    <w:rsid w:val="00AE736B"/>
    <w:rsid w:val="00AE747D"/>
    <w:rsid w:val="00AE752D"/>
    <w:rsid w:val="00AE7EE8"/>
    <w:rsid w:val="00AE7FF6"/>
    <w:rsid w:val="00AF0040"/>
    <w:rsid w:val="00AF015E"/>
    <w:rsid w:val="00AF01A6"/>
    <w:rsid w:val="00AF04E6"/>
    <w:rsid w:val="00AF0726"/>
    <w:rsid w:val="00AF09C2"/>
    <w:rsid w:val="00AF0B68"/>
    <w:rsid w:val="00AF0D87"/>
    <w:rsid w:val="00AF0F7F"/>
    <w:rsid w:val="00AF16CB"/>
    <w:rsid w:val="00AF196E"/>
    <w:rsid w:val="00AF1B24"/>
    <w:rsid w:val="00AF1C65"/>
    <w:rsid w:val="00AF1D07"/>
    <w:rsid w:val="00AF1DEF"/>
    <w:rsid w:val="00AF1E32"/>
    <w:rsid w:val="00AF1F2F"/>
    <w:rsid w:val="00AF1F75"/>
    <w:rsid w:val="00AF1F7B"/>
    <w:rsid w:val="00AF20B5"/>
    <w:rsid w:val="00AF2224"/>
    <w:rsid w:val="00AF222E"/>
    <w:rsid w:val="00AF2352"/>
    <w:rsid w:val="00AF2357"/>
    <w:rsid w:val="00AF2359"/>
    <w:rsid w:val="00AF2732"/>
    <w:rsid w:val="00AF2B1F"/>
    <w:rsid w:val="00AF32CB"/>
    <w:rsid w:val="00AF3639"/>
    <w:rsid w:val="00AF36C7"/>
    <w:rsid w:val="00AF37E9"/>
    <w:rsid w:val="00AF39A8"/>
    <w:rsid w:val="00AF3BDB"/>
    <w:rsid w:val="00AF3CF3"/>
    <w:rsid w:val="00AF3EA1"/>
    <w:rsid w:val="00AF40C9"/>
    <w:rsid w:val="00AF41F6"/>
    <w:rsid w:val="00AF44B9"/>
    <w:rsid w:val="00AF469D"/>
    <w:rsid w:val="00AF4712"/>
    <w:rsid w:val="00AF47D6"/>
    <w:rsid w:val="00AF47ED"/>
    <w:rsid w:val="00AF4B4B"/>
    <w:rsid w:val="00AF4B69"/>
    <w:rsid w:val="00AF5159"/>
    <w:rsid w:val="00AF546E"/>
    <w:rsid w:val="00AF54DC"/>
    <w:rsid w:val="00AF5549"/>
    <w:rsid w:val="00AF586A"/>
    <w:rsid w:val="00AF5941"/>
    <w:rsid w:val="00AF5D0B"/>
    <w:rsid w:val="00AF5E6B"/>
    <w:rsid w:val="00AF5F3E"/>
    <w:rsid w:val="00AF677B"/>
    <w:rsid w:val="00AF67AF"/>
    <w:rsid w:val="00AF68DC"/>
    <w:rsid w:val="00AF6BA6"/>
    <w:rsid w:val="00AF6D57"/>
    <w:rsid w:val="00AF7128"/>
    <w:rsid w:val="00AF7251"/>
    <w:rsid w:val="00AF73DC"/>
    <w:rsid w:val="00AF749D"/>
    <w:rsid w:val="00AF7791"/>
    <w:rsid w:val="00AF795C"/>
    <w:rsid w:val="00AF7C6C"/>
    <w:rsid w:val="00AF7CB7"/>
    <w:rsid w:val="00AF7D19"/>
    <w:rsid w:val="00AF7FD4"/>
    <w:rsid w:val="00B002EA"/>
    <w:rsid w:val="00B00966"/>
    <w:rsid w:val="00B00A2F"/>
    <w:rsid w:val="00B00AF3"/>
    <w:rsid w:val="00B00D5A"/>
    <w:rsid w:val="00B00E89"/>
    <w:rsid w:val="00B01269"/>
    <w:rsid w:val="00B017FB"/>
    <w:rsid w:val="00B01854"/>
    <w:rsid w:val="00B01DCB"/>
    <w:rsid w:val="00B01E01"/>
    <w:rsid w:val="00B023A9"/>
    <w:rsid w:val="00B02655"/>
    <w:rsid w:val="00B0270D"/>
    <w:rsid w:val="00B02CF5"/>
    <w:rsid w:val="00B02DA1"/>
    <w:rsid w:val="00B03303"/>
    <w:rsid w:val="00B0356A"/>
    <w:rsid w:val="00B03687"/>
    <w:rsid w:val="00B03C97"/>
    <w:rsid w:val="00B0404F"/>
    <w:rsid w:val="00B0430C"/>
    <w:rsid w:val="00B04350"/>
    <w:rsid w:val="00B04440"/>
    <w:rsid w:val="00B04507"/>
    <w:rsid w:val="00B04B1A"/>
    <w:rsid w:val="00B04C1E"/>
    <w:rsid w:val="00B04DEE"/>
    <w:rsid w:val="00B04E55"/>
    <w:rsid w:val="00B04F8F"/>
    <w:rsid w:val="00B04FC2"/>
    <w:rsid w:val="00B052A3"/>
    <w:rsid w:val="00B05350"/>
    <w:rsid w:val="00B053B9"/>
    <w:rsid w:val="00B0595C"/>
    <w:rsid w:val="00B059B8"/>
    <w:rsid w:val="00B05A03"/>
    <w:rsid w:val="00B05AFB"/>
    <w:rsid w:val="00B060F4"/>
    <w:rsid w:val="00B06643"/>
    <w:rsid w:val="00B067CA"/>
    <w:rsid w:val="00B068BB"/>
    <w:rsid w:val="00B06AC6"/>
    <w:rsid w:val="00B06B96"/>
    <w:rsid w:val="00B06C94"/>
    <w:rsid w:val="00B06D6D"/>
    <w:rsid w:val="00B06E29"/>
    <w:rsid w:val="00B072D2"/>
    <w:rsid w:val="00B075F6"/>
    <w:rsid w:val="00B076AF"/>
    <w:rsid w:val="00B07895"/>
    <w:rsid w:val="00B0799E"/>
    <w:rsid w:val="00B07B2B"/>
    <w:rsid w:val="00B07D28"/>
    <w:rsid w:val="00B07F4F"/>
    <w:rsid w:val="00B07F7B"/>
    <w:rsid w:val="00B102D8"/>
    <w:rsid w:val="00B1032A"/>
    <w:rsid w:val="00B10496"/>
    <w:rsid w:val="00B1056C"/>
    <w:rsid w:val="00B105C7"/>
    <w:rsid w:val="00B10ADE"/>
    <w:rsid w:val="00B10BB4"/>
    <w:rsid w:val="00B10C9A"/>
    <w:rsid w:val="00B10E4C"/>
    <w:rsid w:val="00B1104D"/>
    <w:rsid w:val="00B111C1"/>
    <w:rsid w:val="00B113B5"/>
    <w:rsid w:val="00B113CE"/>
    <w:rsid w:val="00B11664"/>
    <w:rsid w:val="00B118B9"/>
    <w:rsid w:val="00B11B6C"/>
    <w:rsid w:val="00B11C4F"/>
    <w:rsid w:val="00B11DF0"/>
    <w:rsid w:val="00B11DF2"/>
    <w:rsid w:val="00B11F09"/>
    <w:rsid w:val="00B12393"/>
    <w:rsid w:val="00B1290C"/>
    <w:rsid w:val="00B12D63"/>
    <w:rsid w:val="00B12E76"/>
    <w:rsid w:val="00B12E99"/>
    <w:rsid w:val="00B12F72"/>
    <w:rsid w:val="00B13624"/>
    <w:rsid w:val="00B137AF"/>
    <w:rsid w:val="00B138F3"/>
    <w:rsid w:val="00B13990"/>
    <w:rsid w:val="00B13A2B"/>
    <w:rsid w:val="00B13D8F"/>
    <w:rsid w:val="00B1409C"/>
    <w:rsid w:val="00B146FA"/>
    <w:rsid w:val="00B14797"/>
    <w:rsid w:val="00B14C55"/>
    <w:rsid w:val="00B156A7"/>
    <w:rsid w:val="00B1578B"/>
    <w:rsid w:val="00B1589B"/>
    <w:rsid w:val="00B15973"/>
    <w:rsid w:val="00B15A67"/>
    <w:rsid w:val="00B15D4D"/>
    <w:rsid w:val="00B16084"/>
    <w:rsid w:val="00B16325"/>
    <w:rsid w:val="00B16674"/>
    <w:rsid w:val="00B16678"/>
    <w:rsid w:val="00B16731"/>
    <w:rsid w:val="00B1676D"/>
    <w:rsid w:val="00B168A8"/>
    <w:rsid w:val="00B16978"/>
    <w:rsid w:val="00B16A51"/>
    <w:rsid w:val="00B16A69"/>
    <w:rsid w:val="00B16B2C"/>
    <w:rsid w:val="00B16D61"/>
    <w:rsid w:val="00B1701D"/>
    <w:rsid w:val="00B1710F"/>
    <w:rsid w:val="00B1715A"/>
    <w:rsid w:val="00B172CA"/>
    <w:rsid w:val="00B17446"/>
    <w:rsid w:val="00B1751B"/>
    <w:rsid w:val="00B17939"/>
    <w:rsid w:val="00B17955"/>
    <w:rsid w:val="00B17EF8"/>
    <w:rsid w:val="00B20142"/>
    <w:rsid w:val="00B2031E"/>
    <w:rsid w:val="00B2037E"/>
    <w:rsid w:val="00B2039D"/>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6F6"/>
    <w:rsid w:val="00B22794"/>
    <w:rsid w:val="00B228A3"/>
    <w:rsid w:val="00B229C6"/>
    <w:rsid w:val="00B229DB"/>
    <w:rsid w:val="00B22AEE"/>
    <w:rsid w:val="00B22B85"/>
    <w:rsid w:val="00B22D88"/>
    <w:rsid w:val="00B23032"/>
    <w:rsid w:val="00B2319A"/>
    <w:rsid w:val="00B232C5"/>
    <w:rsid w:val="00B23572"/>
    <w:rsid w:val="00B236B5"/>
    <w:rsid w:val="00B237FA"/>
    <w:rsid w:val="00B2399E"/>
    <w:rsid w:val="00B23BAC"/>
    <w:rsid w:val="00B23C44"/>
    <w:rsid w:val="00B23D23"/>
    <w:rsid w:val="00B23D9A"/>
    <w:rsid w:val="00B241BD"/>
    <w:rsid w:val="00B24267"/>
    <w:rsid w:val="00B243B7"/>
    <w:rsid w:val="00B24648"/>
    <w:rsid w:val="00B246AD"/>
    <w:rsid w:val="00B24735"/>
    <w:rsid w:val="00B24A82"/>
    <w:rsid w:val="00B24BE6"/>
    <w:rsid w:val="00B24D88"/>
    <w:rsid w:val="00B24DC1"/>
    <w:rsid w:val="00B24EB5"/>
    <w:rsid w:val="00B24F5E"/>
    <w:rsid w:val="00B24F9B"/>
    <w:rsid w:val="00B24FFB"/>
    <w:rsid w:val="00B2514A"/>
    <w:rsid w:val="00B25226"/>
    <w:rsid w:val="00B2569C"/>
    <w:rsid w:val="00B2577A"/>
    <w:rsid w:val="00B258A9"/>
    <w:rsid w:val="00B258F9"/>
    <w:rsid w:val="00B25C92"/>
    <w:rsid w:val="00B261FE"/>
    <w:rsid w:val="00B264E1"/>
    <w:rsid w:val="00B26873"/>
    <w:rsid w:val="00B275A8"/>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E52"/>
    <w:rsid w:val="00B31067"/>
    <w:rsid w:val="00B31445"/>
    <w:rsid w:val="00B31620"/>
    <w:rsid w:val="00B31951"/>
    <w:rsid w:val="00B3197E"/>
    <w:rsid w:val="00B31C54"/>
    <w:rsid w:val="00B31D8B"/>
    <w:rsid w:val="00B31FA6"/>
    <w:rsid w:val="00B32087"/>
    <w:rsid w:val="00B320B9"/>
    <w:rsid w:val="00B320F3"/>
    <w:rsid w:val="00B321F1"/>
    <w:rsid w:val="00B32271"/>
    <w:rsid w:val="00B326AB"/>
    <w:rsid w:val="00B32C08"/>
    <w:rsid w:val="00B32CF2"/>
    <w:rsid w:val="00B32E44"/>
    <w:rsid w:val="00B33005"/>
    <w:rsid w:val="00B33106"/>
    <w:rsid w:val="00B33122"/>
    <w:rsid w:val="00B33252"/>
    <w:rsid w:val="00B3325A"/>
    <w:rsid w:val="00B33263"/>
    <w:rsid w:val="00B3357A"/>
    <w:rsid w:val="00B33791"/>
    <w:rsid w:val="00B338BA"/>
    <w:rsid w:val="00B338FE"/>
    <w:rsid w:val="00B3399B"/>
    <w:rsid w:val="00B33BB6"/>
    <w:rsid w:val="00B33BCB"/>
    <w:rsid w:val="00B33CB9"/>
    <w:rsid w:val="00B33FCB"/>
    <w:rsid w:val="00B3404C"/>
    <w:rsid w:val="00B34158"/>
    <w:rsid w:val="00B3436B"/>
    <w:rsid w:val="00B34449"/>
    <w:rsid w:val="00B344FE"/>
    <w:rsid w:val="00B345FE"/>
    <w:rsid w:val="00B34826"/>
    <w:rsid w:val="00B3483A"/>
    <w:rsid w:val="00B34AA4"/>
    <w:rsid w:val="00B34B4C"/>
    <w:rsid w:val="00B34B71"/>
    <w:rsid w:val="00B34CC2"/>
    <w:rsid w:val="00B35275"/>
    <w:rsid w:val="00B35335"/>
    <w:rsid w:val="00B35498"/>
    <w:rsid w:val="00B358FD"/>
    <w:rsid w:val="00B35C69"/>
    <w:rsid w:val="00B35C82"/>
    <w:rsid w:val="00B360CB"/>
    <w:rsid w:val="00B362AF"/>
    <w:rsid w:val="00B362BB"/>
    <w:rsid w:val="00B36586"/>
    <w:rsid w:val="00B36BEE"/>
    <w:rsid w:val="00B36E1A"/>
    <w:rsid w:val="00B36ED5"/>
    <w:rsid w:val="00B371D2"/>
    <w:rsid w:val="00B372E7"/>
    <w:rsid w:val="00B37426"/>
    <w:rsid w:val="00B3758C"/>
    <w:rsid w:val="00B377FF"/>
    <w:rsid w:val="00B37878"/>
    <w:rsid w:val="00B379C7"/>
    <w:rsid w:val="00B379CE"/>
    <w:rsid w:val="00B379E1"/>
    <w:rsid w:val="00B37CC1"/>
    <w:rsid w:val="00B37CCD"/>
    <w:rsid w:val="00B37DEA"/>
    <w:rsid w:val="00B37E64"/>
    <w:rsid w:val="00B40003"/>
    <w:rsid w:val="00B409C3"/>
    <w:rsid w:val="00B40A5C"/>
    <w:rsid w:val="00B40E1F"/>
    <w:rsid w:val="00B40E58"/>
    <w:rsid w:val="00B40EEC"/>
    <w:rsid w:val="00B40F2C"/>
    <w:rsid w:val="00B40F81"/>
    <w:rsid w:val="00B41251"/>
    <w:rsid w:val="00B412C6"/>
    <w:rsid w:val="00B412C7"/>
    <w:rsid w:val="00B41A0C"/>
    <w:rsid w:val="00B41B07"/>
    <w:rsid w:val="00B41DAC"/>
    <w:rsid w:val="00B422D6"/>
    <w:rsid w:val="00B424C8"/>
    <w:rsid w:val="00B425FB"/>
    <w:rsid w:val="00B426FF"/>
    <w:rsid w:val="00B429D1"/>
    <w:rsid w:val="00B42C35"/>
    <w:rsid w:val="00B42D22"/>
    <w:rsid w:val="00B42E52"/>
    <w:rsid w:val="00B42E75"/>
    <w:rsid w:val="00B43161"/>
    <w:rsid w:val="00B43232"/>
    <w:rsid w:val="00B43379"/>
    <w:rsid w:val="00B43415"/>
    <w:rsid w:val="00B436B2"/>
    <w:rsid w:val="00B43BF9"/>
    <w:rsid w:val="00B43C67"/>
    <w:rsid w:val="00B43DFD"/>
    <w:rsid w:val="00B441E6"/>
    <w:rsid w:val="00B446C7"/>
    <w:rsid w:val="00B446FE"/>
    <w:rsid w:val="00B4488A"/>
    <w:rsid w:val="00B44EAC"/>
    <w:rsid w:val="00B451F9"/>
    <w:rsid w:val="00B4527F"/>
    <w:rsid w:val="00B45294"/>
    <w:rsid w:val="00B4538D"/>
    <w:rsid w:val="00B453E4"/>
    <w:rsid w:val="00B453E8"/>
    <w:rsid w:val="00B454F5"/>
    <w:rsid w:val="00B45ABF"/>
    <w:rsid w:val="00B45BED"/>
    <w:rsid w:val="00B45D25"/>
    <w:rsid w:val="00B45E03"/>
    <w:rsid w:val="00B45FDB"/>
    <w:rsid w:val="00B4641F"/>
    <w:rsid w:val="00B4684B"/>
    <w:rsid w:val="00B469FB"/>
    <w:rsid w:val="00B4749E"/>
    <w:rsid w:val="00B4758F"/>
    <w:rsid w:val="00B475DF"/>
    <w:rsid w:val="00B47A72"/>
    <w:rsid w:val="00B47B07"/>
    <w:rsid w:val="00B47D2C"/>
    <w:rsid w:val="00B47E27"/>
    <w:rsid w:val="00B47FF9"/>
    <w:rsid w:val="00B5029B"/>
    <w:rsid w:val="00B5029F"/>
    <w:rsid w:val="00B503EF"/>
    <w:rsid w:val="00B50595"/>
    <w:rsid w:val="00B5070E"/>
    <w:rsid w:val="00B5087E"/>
    <w:rsid w:val="00B50894"/>
    <w:rsid w:val="00B50A81"/>
    <w:rsid w:val="00B510CD"/>
    <w:rsid w:val="00B51248"/>
    <w:rsid w:val="00B5127E"/>
    <w:rsid w:val="00B519C6"/>
    <w:rsid w:val="00B519D1"/>
    <w:rsid w:val="00B51CA3"/>
    <w:rsid w:val="00B51DAD"/>
    <w:rsid w:val="00B51E7A"/>
    <w:rsid w:val="00B52087"/>
    <w:rsid w:val="00B520F8"/>
    <w:rsid w:val="00B52486"/>
    <w:rsid w:val="00B525D8"/>
    <w:rsid w:val="00B52797"/>
    <w:rsid w:val="00B52A00"/>
    <w:rsid w:val="00B532C5"/>
    <w:rsid w:val="00B534D7"/>
    <w:rsid w:val="00B5358A"/>
    <w:rsid w:val="00B535A2"/>
    <w:rsid w:val="00B537DA"/>
    <w:rsid w:val="00B538A6"/>
    <w:rsid w:val="00B53BB4"/>
    <w:rsid w:val="00B53CAB"/>
    <w:rsid w:val="00B53F43"/>
    <w:rsid w:val="00B540C4"/>
    <w:rsid w:val="00B542A3"/>
    <w:rsid w:val="00B545E7"/>
    <w:rsid w:val="00B54731"/>
    <w:rsid w:val="00B54A01"/>
    <w:rsid w:val="00B54A60"/>
    <w:rsid w:val="00B54C5F"/>
    <w:rsid w:val="00B54CC3"/>
    <w:rsid w:val="00B54F05"/>
    <w:rsid w:val="00B5533B"/>
    <w:rsid w:val="00B554E2"/>
    <w:rsid w:val="00B558B4"/>
    <w:rsid w:val="00B55B2A"/>
    <w:rsid w:val="00B55B8C"/>
    <w:rsid w:val="00B55C36"/>
    <w:rsid w:val="00B55E1D"/>
    <w:rsid w:val="00B563A6"/>
    <w:rsid w:val="00B56608"/>
    <w:rsid w:val="00B56B44"/>
    <w:rsid w:val="00B56C0A"/>
    <w:rsid w:val="00B56DA0"/>
    <w:rsid w:val="00B56DD5"/>
    <w:rsid w:val="00B56E6B"/>
    <w:rsid w:val="00B56F06"/>
    <w:rsid w:val="00B56FC9"/>
    <w:rsid w:val="00B57085"/>
    <w:rsid w:val="00B57087"/>
    <w:rsid w:val="00B57252"/>
    <w:rsid w:val="00B578B0"/>
    <w:rsid w:val="00B57ACF"/>
    <w:rsid w:val="00B57C37"/>
    <w:rsid w:val="00B60424"/>
    <w:rsid w:val="00B606E5"/>
    <w:rsid w:val="00B607BD"/>
    <w:rsid w:val="00B6084E"/>
    <w:rsid w:val="00B60873"/>
    <w:rsid w:val="00B60894"/>
    <w:rsid w:val="00B60B6E"/>
    <w:rsid w:val="00B60BEE"/>
    <w:rsid w:val="00B60EFA"/>
    <w:rsid w:val="00B60F5B"/>
    <w:rsid w:val="00B61005"/>
    <w:rsid w:val="00B61086"/>
    <w:rsid w:val="00B6121D"/>
    <w:rsid w:val="00B61417"/>
    <w:rsid w:val="00B617D5"/>
    <w:rsid w:val="00B619F7"/>
    <w:rsid w:val="00B61DD7"/>
    <w:rsid w:val="00B61DDC"/>
    <w:rsid w:val="00B61F3F"/>
    <w:rsid w:val="00B6295D"/>
    <w:rsid w:val="00B62B72"/>
    <w:rsid w:val="00B62C54"/>
    <w:rsid w:val="00B62F3A"/>
    <w:rsid w:val="00B63529"/>
    <w:rsid w:val="00B63E0F"/>
    <w:rsid w:val="00B642C0"/>
    <w:rsid w:val="00B6447C"/>
    <w:rsid w:val="00B64971"/>
    <w:rsid w:val="00B64A51"/>
    <w:rsid w:val="00B64B5E"/>
    <w:rsid w:val="00B64E80"/>
    <w:rsid w:val="00B64F1A"/>
    <w:rsid w:val="00B652FC"/>
    <w:rsid w:val="00B6538D"/>
    <w:rsid w:val="00B6539F"/>
    <w:rsid w:val="00B653A8"/>
    <w:rsid w:val="00B65605"/>
    <w:rsid w:val="00B659A3"/>
    <w:rsid w:val="00B65B63"/>
    <w:rsid w:val="00B65D1D"/>
    <w:rsid w:val="00B65D84"/>
    <w:rsid w:val="00B65DCF"/>
    <w:rsid w:val="00B65DFB"/>
    <w:rsid w:val="00B66072"/>
    <w:rsid w:val="00B664A4"/>
    <w:rsid w:val="00B66861"/>
    <w:rsid w:val="00B669D3"/>
    <w:rsid w:val="00B66A21"/>
    <w:rsid w:val="00B66BE7"/>
    <w:rsid w:val="00B66D92"/>
    <w:rsid w:val="00B673FC"/>
    <w:rsid w:val="00B677AD"/>
    <w:rsid w:val="00B677FC"/>
    <w:rsid w:val="00B6781C"/>
    <w:rsid w:val="00B67A73"/>
    <w:rsid w:val="00B67BC3"/>
    <w:rsid w:val="00B67F33"/>
    <w:rsid w:val="00B67F4A"/>
    <w:rsid w:val="00B7015A"/>
    <w:rsid w:val="00B7023A"/>
    <w:rsid w:val="00B706D4"/>
    <w:rsid w:val="00B7070B"/>
    <w:rsid w:val="00B70D8B"/>
    <w:rsid w:val="00B70E53"/>
    <w:rsid w:val="00B71272"/>
    <w:rsid w:val="00B71AC0"/>
    <w:rsid w:val="00B71C66"/>
    <w:rsid w:val="00B71DC2"/>
    <w:rsid w:val="00B7201C"/>
    <w:rsid w:val="00B72354"/>
    <w:rsid w:val="00B72388"/>
    <w:rsid w:val="00B7239D"/>
    <w:rsid w:val="00B72602"/>
    <w:rsid w:val="00B727CB"/>
    <w:rsid w:val="00B72A4C"/>
    <w:rsid w:val="00B72AB2"/>
    <w:rsid w:val="00B72B9A"/>
    <w:rsid w:val="00B72D9C"/>
    <w:rsid w:val="00B7338D"/>
    <w:rsid w:val="00B737CC"/>
    <w:rsid w:val="00B73CBB"/>
    <w:rsid w:val="00B73DD5"/>
    <w:rsid w:val="00B73EA1"/>
    <w:rsid w:val="00B73F7A"/>
    <w:rsid w:val="00B74407"/>
    <w:rsid w:val="00B74A5F"/>
    <w:rsid w:val="00B74A6E"/>
    <w:rsid w:val="00B75806"/>
    <w:rsid w:val="00B760D6"/>
    <w:rsid w:val="00B76AB4"/>
    <w:rsid w:val="00B76B53"/>
    <w:rsid w:val="00B76DD1"/>
    <w:rsid w:val="00B76E3B"/>
    <w:rsid w:val="00B772CA"/>
    <w:rsid w:val="00B774CF"/>
    <w:rsid w:val="00B77725"/>
    <w:rsid w:val="00B77881"/>
    <w:rsid w:val="00B778E4"/>
    <w:rsid w:val="00B77916"/>
    <w:rsid w:val="00B80060"/>
    <w:rsid w:val="00B801AB"/>
    <w:rsid w:val="00B803EB"/>
    <w:rsid w:val="00B804AE"/>
    <w:rsid w:val="00B8054A"/>
    <w:rsid w:val="00B8058C"/>
    <w:rsid w:val="00B805BD"/>
    <w:rsid w:val="00B80751"/>
    <w:rsid w:val="00B80772"/>
    <w:rsid w:val="00B808AD"/>
    <w:rsid w:val="00B80992"/>
    <w:rsid w:val="00B80A2F"/>
    <w:rsid w:val="00B80BB5"/>
    <w:rsid w:val="00B80BDF"/>
    <w:rsid w:val="00B810AA"/>
    <w:rsid w:val="00B81236"/>
    <w:rsid w:val="00B8123C"/>
    <w:rsid w:val="00B81420"/>
    <w:rsid w:val="00B814F9"/>
    <w:rsid w:val="00B816A7"/>
    <w:rsid w:val="00B81C67"/>
    <w:rsid w:val="00B81EBE"/>
    <w:rsid w:val="00B8241C"/>
    <w:rsid w:val="00B8251A"/>
    <w:rsid w:val="00B826C4"/>
    <w:rsid w:val="00B8290A"/>
    <w:rsid w:val="00B82983"/>
    <w:rsid w:val="00B82ADC"/>
    <w:rsid w:val="00B82CF4"/>
    <w:rsid w:val="00B82E02"/>
    <w:rsid w:val="00B83247"/>
    <w:rsid w:val="00B83445"/>
    <w:rsid w:val="00B83536"/>
    <w:rsid w:val="00B83619"/>
    <w:rsid w:val="00B83B25"/>
    <w:rsid w:val="00B83EF5"/>
    <w:rsid w:val="00B8403A"/>
    <w:rsid w:val="00B8418E"/>
    <w:rsid w:val="00B841BD"/>
    <w:rsid w:val="00B84287"/>
    <w:rsid w:val="00B84308"/>
    <w:rsid w:val="00B844AD"/>
    <w:rsid w:val="00B84548"/>
    <w:rsid w:val="00B845C8"/>
    <w:rsid w:val="00B84727"/>
    <w:rsid w:val="00B849C1"/>
    <w:rsid w:val="00B84A60"/>
    <w:rsid w:val="00B84A69"/>
    <w:rsid w:val="00B84AE5"/>
    <w:rsid w:val="00B84EAC"/>
    <w:rsid w:val="00B850AD"/>
    <w:rsid w:val="00B8529D"/>
    <w:rsid w:val="00B85776"/>
    <w:rsid w:val="00B85801"/>
    <w:rsid w:val="00B858D4"/>
    <w:rsid w:val="00B85E39"/>
    <w:rsid w:val="00B863DD"/>
    <w:rsid w:val="00B86886"/>
    <w:rsid w:val="00B86978"/>
    <w:rsid w:val="00B86ABC"/>
    <w:rsid w:val="00B86BF4"/>
    <w:rsid w:val="00B86C2A"/>
    <w:rsid w:val="00B86C32"/>
    <w:rsid w:val="00B86E9A"/>
    <w:rsid w:val="00B8705B"/>
    <w:rsid w:val="00B8706B"/>
    <w:rsid w:val="00B870B1"/>
    <w:rsid w:val="00B874DF"/>
    <w:rsid w:val="00B8761C"/>
    <w:rsid w:val="00B876F4"/>
    <w:rsid w:val="00B878B2"/>
    <w:rsid w:val="00B8796E"/>
    <w:rsid w:val="00B87C0C"/>
    <w:rsid w:val="00B87C6C"/>
    <w:rsid w:val="00B87CA7"/>
    <w:rsid w:val="00B87CCC"/>
    <w:rsid w:val="00B87FB3"/>
    <w:rsid w:val="00B90330"/>
    <w:rsid w:val="00B9056B"/>
    <w:rsid w:val="00B90875"/>
    <w:rsid w:val="00B908F9"/>
    <w:rsid w:val="00B9099F"/>
    <w:rsid w:val="00B909C7"/>
    <w:rsid w:val="00B90A24"/>
    <w:rsid w:val="00B90B2E"/>
    <w:rsid w:val="00B90C04"/>
    <w:rsid w:val="00B90C25"/>
    <w:rsid w:val="00B90CBA"/>
    <w:rsid w:val="00B91102"/>
    <w:rsid w:val="00B9117B"/>
    <w:rsid w:val="00B9121E"/>
    <w:rsid w:val="00B91375"/>
    <w:rsid w:val="00B91594"/>
    <w:rsid w:val="00B916CB"/>
    <w:rsid w:val="00B91B5A"/>
    <w:rsid w:val="00B91BB6"/>
    <w:rsid w:val="00B91DD8"/>
    <w:rsid w:val="00B91DE8"/>
    <w:rsid w:val="00B91EFE"/>
    <w:rsid w:val="00B9202C"/>
    <w:rsid w:val="00B92207"/>
    <w:rsid w:val="00B92322"/>
    <w:rsid w:val="00B924ED"/>
    <w:rsid w:val="00B92506"/>
    <w:rsid w:val="00B927E9"/>
    <w:rsid w:val="00B92933"/>
    <w:rsid w:val="00B92934"/>
    <w:rsid w:val="00B92B56"/>
    <w:rsid w:val="00B932B8"/>
    <w:rsid w:val="00B93661"/>
    <w:rsid w:val="00B93BFE"/>
    <w:rsid w:val="00B93C82"/>
    <w:rsid w:val="00B940A5"/>
    <w:rsid w:val="00B94156"/>
    <w:rsid w:val="00B94228"/>
    <w:rsid w:val="00B94241"/>
    <w:rsid w:val="00B94269"/>
    <w:rsid w:val="00B94282"/>
    <w:rsid w:val="00B9432A"/>
    <w:rsid w:val="00B94376"/>
    <w:rsid w:val="00B947D0"/>
    <w:rsid w:val="00B94EFA"/>
    <w:rsid w:val="00B94FA0"/>
    <w:rsid w:val="00B95230"/>
    <w:rsid w:val="00B95304"/>
    <w:rsid w:val="00B95378"/>
    <w:rsid w:val="00B95535"/>
    <w:rsid w:val="00B95554"/>
    <w:rsid w:val="00B9569C"/>
    <w:rsid w:val="00B95733"/>
    <w:rsid w:val="00B957BC"/>
    <w:rsid w:val="00B9584D"/>
    <w:rsid w:val="00B95858"/>
    <w:rsid w:val="00B95B26"/>
    <w:rsid w:val="00B95C83"/>
    <w:rsid w:val="00B95CD9"/>
    <w:rsid w:val="00B95D2B"/>
    <w:rsid w:val="00B95DBF"/>
    <w:rsid w:val="00B95FD4"/>
    <w:rsid w:val="00B96444"/>
    <w:rsid w:val="00B96647"/>
    <w:rsid w:val="00B968DD"/>
    <w:rsid w:val="00B96B2C"/>
    <w:rsid w:val="00B9709E"/>
    <w:rsid w:val="00B9747E"/>
    <w:rsid w:val="00B974C5"/>
    <w:rsid w:val="00B9772B"/>
    <w:rsid w:val="00B97D13"/>
    <w:rsid w:val="00B97E2A"/>
    <w:rsid w:val="00BA0604"/>
    <w:rsid w:val="00BA06FE"/>
    <w:rsid w:val="00BA0904"/>
    <w:rsid w:val="00BA0968"/>
    <w:rsid w:val="00BA0B4E"/>
    <w:rsid w:val="00BA0B66"/>
    <w:rsid w:val="00BA0CDA"/>
    <w:rsid w:val="00BA0EE8"/>
    <w:rsid w:val="00BA1477"/>
    <w:rsid w:val="00BA1513"/>
    <w:rsid w:val="00BA158B"/>
    <w:rsid w:val="00BA1710"/>
    <w:rsid w:val="00BA1828"/>
    <w:rsid w:val="00BA1928"/>
    <w:rsid w:val="00BA1ACB"/>
    <w:rsid w:val="00BA1C04"/>
    <w:rsid w:val="00BA1EFE"/>
    <w:rsid w:val="00BA23DE"/>
    <w:rsid w:val="00BA24BA"/>
    <w:rsid w:val="00BA288B"/>
    <w:rsid w:val="00BA2FED"/>
    <w:rsid w:val="00BA316D"/>
    <w:rsid w:val="00BA31E4"/>
    <w:rsid w:val="00BA3389"/>
    <w:rsid w:val="00BA380D"/>
    <w:rsid w:val="00BA3915"/>
    <w:rsid w:val="00BA391C"/>
    <w:rsid w:val="00BA39B7"/>
    <w:rsid w:val="00BA3A66"/>
    <w:rsid w:val="00BA3E04"/>
    <w:rsid w:val="00BA3FB6"/>
    <w:rsid w:val="00BA405E"/>
    <w:rsid w:val="00BA4091"/>
    <w:rsid w:val="00BA437E"/>
    <w:rsid w:val="00BA44F1"/>
    <w:rsid w:val="00BA4886"/>
    <w:rsid w:val="00BA4976"/>
    <w:rsid w:val="00BA4BE5"/>
    <w:rsid w:val="00BA4D72"/>
    <w:rsid w:val="00BA4FA3"/>
    <w:rsid w:val="00BA56FA"/>
    <w:rsid w:val="00BA5738"/>
    <w:rsid w:val="00BA58AE"/>
    <w:rsid w:val="00BA5D26"/>
    <w:rsid w:val="00BA5E7C"/>
    <w:rsid w:val="00BA5E8B"/>
    <w:rsid w:val="00BA62F4"/>
    <w:rsid w:val="00BA656C"/>
    <w:rsid w:val="00BA66BC"/>
    <w:rsid w:val="00BA66E2"/>
    <w:rsid w:val="00BA67C2"/>
    <w:rsid w:val="00BA6A7C"/>
    <w:rsid w:val="00BA6F86"/>
    <w:rsid w:val="00BA730C"/>
    <w:rsid w:val="00BA7761"/>
    <w:rsid w:val="00BA7E16"/>
    <w:rsid w:val="00BA7E7D"/>
    <w:rsid w:val="00BB00D9"/>
    <w:rsid w:val="00BB0411"/>
    <w:rsid w:val="00BB060A"/>
    <w:rsid w:val="00BB090C"/>
    <w:rsid w:val="00BB0987"/>
    <w:rsid w:val="00BB0B77"/>
    <w:rsid w:val="00BB0E03"/>
    <w:rsid w:val="00BB0E40"/>
    <w:rsid w:val="00BB0E67"/>
    <w:rsid w:val="00BB0F61"/>
    <w:rsid w:val="00BB128C"/>
    <w:rsid w:val="00BB1513"/>
    <w:rsid w:val="00BB159C"/>
    <w:rsid w:val="00BB15DA"/>
    <w:rsid w:val="00BB1D97"/>
    <w:rsid w:val="00BB1EB5"/>
    <w:rsid w:val="00BB1EBA"/>
    <w:rsid w:val="00BB21F6"/>
    <w:rsid w:val="00BB2972"/>
    <w:rsid w:val="00BB2A5A"/>
    <w:rsid w:val="00BB2A93"/>
    <w:rsid w:val="00BB2BF6"/>
    <w:rsid w:val="00BB2C93"/>
    <w:rsid w:val="00BB2D73"/>
    <w:rsid w:val="00BB2EEB"/>
    <w:rsid w:val="00BB2EFB"/>
    <w:rsid w:val="00BB30E7"/>
    <w:rsid w:val="00BB3183"/>
    <w:rsid w:val="00BB319A"/>
    <w:rsid w:val="00BB32EC"/>
    <w:rsid w:val="00BB33AF"/>
    <w:rsid w:val="00BB346B"/>
    <w:rsid w:val="00BB371C"/>
    <w:rsid w:val="00BB3CFB"/>
    <w:rsid w:val="00BB483B"/>
    <w:rsid w:val="00BB494D"/>
    <w:rsid w:val="00BB49B4"/>
    <w:rsid w:val="00BB4AFE"/>
    <w:rsid w:val="00BB4B39"/>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74E"/>
    <w:rsid w:val="00BB7919"/>
    <w:rsid w:val="00BB7A4A"/>
    <w:rsid w:val="00BB7AE3"/>
    <w:rsid w:val="00BB7AE6"/>
    <w:rsid w:val="00BB7F1D"/>
    <w:rsid w:val="00BC008F"/>
    <w:rsid w:val="00BC0207"/>
    <w:rsid w:val="00BC09DD"/>
    <w:rsid w:val="00BC0B9A"/>
    <w:rsid w:val="00BC0F86"/>
    <w:rsid w:val="00BC134E"/>
    <w:rsid w:val="00BC1556"/>
    <w:rsid w:val="00BC1780"/>
    <w:rsid w:val="00BC194E"/>
    <w:rsid w:val="00BC1F48"/>
    <w:rsid w:val="00BC20C3"/>
    <w:rsid w:val="00BC21DD"/>
    <w:rsid w:val="00BC21E3"/>
    <w:rsid w:val="00BC2651"/>
    <w:rsid w:val="00BC2848"/>
    <w:rsid w:val="00BC28BB"/>
    <w:rsid w:val="00BC292B"/>
    <w:rsid w:val="00BC2A65"/>
    <w:rsid w:val="00BC30B7"/>
    <w:rsid w:val="00BC30BA"/>
    <w:rsid w:val="00BC33C5"/>
    <w:rsid w:val="00BC3587"/>
    <w:rsid w:val="00BC370F"/>
    <w:rsid w:val="00BC39E8"/>
    <w:rsid w:val="00BC3ED3"/>
    <w:rsid w:val="00BC41A0"/>
    <w:rsid w:val="00BC4424"/>
    <w:rsid w:val="00BC479B"/>
    <w:rsid w:val="00BC495A"/>
    <w:rsid w:val="00BC4FFE"/>
    <w:rsid w:val="00BC5004"/>
    <w:rsid w:val="00BC50E0"/>
    <w:rsid w:val="00BC5416"/>
    <w:rsid w:val="00BC560C"/>
    <w:rsid w:val="00BC5C62"/>
    <w:rsid w:val="00BC6320"/>
    <w:rsid w:val="00BC64A7"/>
    <w:rsid w:val="00BC657B"/>
    <w:rsid w:val="00BC6B26"/>
    <w:rsid w:val="00BC6D01"/>
    <w:rsid w:val="00BC6D6B"/>
    <w:rsid w:val="00BC71BD"/>
    <w:rsid w:val="00BC72F0"/>
    <w:rsid w:val="00BC7305"/>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86"/>
    <w:rsid w:val="00BD0E12"/>
    <w:rsid w:val="00BD10DF"/>
    <w:rsid w:val="00BD1236"/>
    <w:rsid w:val="00BD16C2"/>
    <w:rsid w:val="00BD1797"/>
    <w:rsid w:val="00BD19A9"/>
    <w:rsid w:val="00BD1B48"/>
    <w:rsid w:val="00BD1C84"/>
    <w:rsid w:val="00BD1EE9"/>
    <w:rsid w:val="00BD22E9"/>
    <w:rsid w:val="00BD2478"/>
    <w:rsid w:val="00BD24C4"/>
    <w:rsid w:val="00BD2505"/>
    <w:rsid w:val="00BD2677"/>
    <w:rsid w:val="00BD2B57"/>
    <w:rsid w:val="00BD2DF7"/>
    <w:rsid w:val="00BD2F26"/>
    <w:rsid w:val="00BD3023"/>
    <w:rsid w:val="00BD31BD"/>
    <w:rsid w:val="00BD3537"/>
    <w:rsid w:val="00BD38E6"/>
    <w:rsid w:val="00BD39EA"/>
    <w:rsid w:val="00BD3A94"/>
    <w:rsid w:val="00BD3B88"/>
    <w:rsid w:val="00BD3D4C"/>
    <w:rsid w:val="00BD3DEB"/>
    <w:rsid w:val="00BD3E71"/>
    <w:rsid w:val="00BD401D"/>
    <w:rsid w:val="00BD4307"/>
    <w:rsid w:val="00BD461D"/>
    <w:rsid w:val="00BD4E20"/>
    <w:rsid w:val="00BD5042"/>
    <w:rsid w:val="00BD510D"/>
    <w:rsid w:val="00BD5454"/>
    <w:rsid w:val="00BD5B01"/>
    <w:rsid w:val="00BD5C52"/>
    <w:rsid w:val="00BD5D36"/>
    <w:rsid w:val="00BD5E22"/>
    <w:rsid w:val="00BD5FAB"/>
    <w:rsid w:val="00BD62C4"/>
    <w:rsid w:val="00BD62C8"/>
    <w:rsid w:val="00BD64F5"/>
    <w:rsid w:val="00BD6629"/>
    <w:rsid w:val="00BD667D"/>
    <w:rsid w:val="00BD67FE"/>
    <w:rsid w:val="00BD6956"/>
    <w:rsid w:val="00BD6A81"/>
    <w:rsid w:val="00BD6E1A"/>
    <w:rsid w:val="00BD720E"/>
    <w:rsid w:val="00BD727E"/>
    <w:rsid w:val="00BD7466"/>
    <w:rsid w:val="00BD7674"/>
    <w:rsid w:val="00BD7BE5"/>
    <w:rsid w:val="00BD7EC2"/>
    <w:rsid w:val="00BD7EE6"/>
    <w:rsid w:val="00BD7EEA"/>
    <w:rsid w:val="00BE014C"/>
    <w:rsid w:val="00BE04FF"/>
    <w:rsid w:val="00BE0582"/>
    <w:rsid w:val="00BE06FF"/>
    <w:rsid w:val="00BE0CC9"/>
    <w:rsid w:val="00BE1251"/>
    <w:rsid w:val="00BE1279"/>
    <w:rsid w:val="00BE12C5"/>
    <w:rsid w:val="00BE12E1"/>
    <w:rsid w:val="00BE135C"/>
    <w:rsid w:val="00BE1706"/>
    <w:rsid w:val="00BE1917"/>
    <w:rsid w:val="00BE192B"/>
    <w:rsid w:val="00BE1BB6"/>
    <w:rsid w:val="00BE1C50"/>
    <w:rsid w:val="00BE208D"/>
    <w:rsid w:val="00BE210A"/>
    <w:rsid w:val="00BE22D8"/>
    <w:rsid w:val="00BE235A"/>
    <w:rsid w:val="00BE2579"/>
    <w:rsid w:val="00BE2A24"/>
    <w:rsid w:val="00BE2BE2"/>
    <w:rsid w:val="00BE2FEA"/>
    <w:rsid w:val="00BE3278"/>
    <w:rsid w:val="00BE34B8"/>
    <w:rsid w:val="00BE369B"/>
    <w:rsid w:val="00BE39AA"/>
    <w:rsid w:val="00BE3F78"/>
    <w:rsid w:val="00BE3F9A"/>
    <w:rsid w:val="00BE3FE9"/>
    <w:rsid w:val="00BE4296"/>
    <w:rsid w:val="00BE42DA"/>
    <w:rsid w:val="00BE44A4"/>
    <w:rsid w:val="00BE4715"/>
    <w:rsid w:val="00BE47BF"/>
    <w:rsid w:val="00BE4ACD"/>
    <w:rsid w:val="00BE4EBA"/>
    <w:rsid w:val="00BE5224"/>
    <w:rsid w:val="00BE5336"/>
    <w:rsid w:val="00BE53F6"/>
    <w:rsid w:val="00BE5413"/>
    <w:rsid w:val="00BE546D"/>
    <w:rsid w:val="00BE5482"/>
    <w:rsid w:val="00BE57AC"/>
    <w:rsid w:val="00BE58AC"/>
    <w:rsid w:val="00BE5B85"/>
    <w:rsid w:val="00BE5C4D"/>
    <w:rsid w:val="00BE5D11"/>
    <w:rsid w:val="00BE5ECB"/>
    <w:rsid w:val="00BE5F77"/>
    <w:rsid w:val="00BE63A4"/>
    <w:rsid w:val="00BE64DA"/>
    <w:rsid w:val="00BE6590"/>
    <w:rsid w:val="00BE66D0"/>
    <w:rsid w:val="00BE6757"/>
    <w:rsid w:val="00BE6AF8"/>
    <w:rsid w:val="00BE6B96"/>
    <w:rsid w:val="00BE6DE8"/>
    <w:rsid w:val="00BE6F1A"/>
    <w:rsid w:val="00BE6F55"/>
    <w:rsid w:val="00BE7073"/>
    <w:rsid w:val="00BE70CE"/>
    <w:rsid w:val="00BE7166"/>
    <w:rsid w:val="00BE756E"/>
    <w:rsid w:val="00BE7632"/>
    <w:rsid w:val="00BF037B"/>
    <w:rsid w:val="00BF0439"/>
    <w:rsid w:val="00BF0519"/>
    <w:rsid w:val="00BF05A0"/>
    <w:rsid w:val="00BF0C9C"/>
    <w:rsid w:val="00BF0DE3"/>
    <w:rsid w:val="00BF0F32"/>
    <w:rsid w:val="00BF10B0"/>
    <w:rsid w:val="00BF13FF"/>
    <w:rsid w:val="00BF1522"/>
    <w:rsid w:val="00BF156D"/>
    <w:rsid w:val="00BF17A5"/>
    <w:rsid w:val="00BF1A9B"/>
    <w:rsid w:val="00BF1CB5"/>
    <w:rsid w:val="00BF1DBC"/>
    <w:rsid w:val="00BF1E74"/>
    <w:rsid w:val="00BF232D"/>
    <w:rsid w:val="00BF2B7C"/>
    <w:rsid w:val="00BF2E16"/>
    <w:rsid w:val="00BF2FC9"/>
    <w:rsid w:val="00BF2FD9"/>
    <w:rsid w:val="00BF31A4"/>
    <w:rsid w:val="00BF32C6"/>
    <w:rsid w:val="00BF3386"/>
    <w:rsid w:val="00BF338E"/>
    <w:rsid w:val="00BF3475"/>
    <w:rsid w:val="00BF34D9"/>
    <w:rsid w:val="00BF36C0"/>
    <w:rsid w:val="00BF3809"/>
    <w:rsid w:val="00BF415B"/>
    <w:rsid w:val="00BF41D0"/>
    <w:rsid w:val="00BF423F"/>
    <w:rsid w:val="00BF429A"/>
    <w:rsid w:val="00BF44B8"/>
    <w:rsid w:val="00BF461E"/>
    <w:rsid w:val="00BF485A"/>
    <w:rsid w:val="00BF4AA9"/>
    <w:rsid w:val="00BF4AC4"/>
    <w:rsid w:val="00BF4B9B"/>
    <w:rsid w:val="00BF4CF0"/>
    <w:rsid w:val="00BF4D05"/>
    <w:rsid w:val="00BF4E7E"/>
    <w:rsid w:val="00BF52DD"/>
    <w:rsid w:val="00BF5495"/>
    <w:rsid w:val="00BF54D2"/>
    <w:rsid w:val="00BF55E2"/>
    <w:rsid w:val="00BF5987"/>
    <w:rsid w:val="00BF59CD"/>
    <w:rsid w:val="00BF5A2F"/>
    <w:rsid w:val="00BF5A58"/>
    <w:rsid w:val="00BF5BEB"/>
    <w:rsid w:val="00BF5C77"/>
    <w:rsid w:val="00BF5D41"/>
    <w:rsid w:val="00BF5E34"/>
    <w:rsid w:val="00BF5F0F"/>
    <w:rsid w:val="00BF5FB6"/>
    <w:rsid w:val="00BF6009"/>
    <w:rsid w:val="00BF6160"/>
    <w:rsid w:val="00BF6188"/>
    <w:rsid w:val="00BF626B"/>
    <w:rsid w:val="00BF6271"/>
    <w:rsid w:val="00BF62A8"/>
    <w:rsid w:val="00BF62EF"/>
    <w:rsid w:val="00BF650B"/>
    <w:rsid w:val="00BF6807"/>
    <w:rsid w:val="00BF684F"/>
    <w:rsid w:val="00BF6912"/>
    <w:rsid w:val="00BF69E9"/>
    <w:rsid w:val="00BF6C00"/>
    <w:rsid w:val="00BF6C11"/>
    <w:rsid w:val="00BF7354"/>
    <w:rsid w:val="00BF7615"/>
    <w:rsid w:val="00BF76A6"/>
    <w:rsid w:val="00BF784C"/>
    <w:rsid w:val="00BF7B80"/>
    <w:rsid w:val="00BF7BA4"/>
    <w:rsid w:val="00BF7C37"/>
    <w:rsid w:val="00BF7D6F"/>
    <w:rsid w:val="00C00044"/>
    <w:rsid w:val="00C0009F"/>
    <w:rsid w:val="00C001AB"/>
    <w:rsid w:val="00C00453"/>
    <w:rsid w:val="00C0051E"/>
    <w:rsid w:val="00C007D5"/>
    <w:rsid w:val="00C0087D"/>
    <w:rsid w:val="00C008BB"/>
    <w:rsid w:val="00C00B43"/>
    <w:rsid w:val="00C00C73"/>
    <w:rsid w:val="00C00C91"/>
    <w:rsid w:val="00C01421"/>
    <w:rsid w:val="00C014A8"/>
    <w:rsid w:val="00C014BE"/>
    <w:rsid w:val="00C01D7A"/>
    <w:rsid w:val="00C01DC2"/>
    <w:rsid w:val="00C0202F"/>
    <w:rsid w:val="00C0246E"/>
    <w:rsid w:val="00C024AC"/>
    <w:rsid w:val="00C024C6"/>
    <w:rsid w:val="00C025B7"/>
    <w:rsid w:val="00C02874"/>
    <w:rsid w:val="00C02882"/>
    <w:rsid w:val="00C028A2"/>
    <w:rsid w:val="00C028D7"/>
    <w:rsid w:val="00C02B6D"/>
    <w:rsid w:val="00C02DC5"/>
    <w:rsid w:val="00C02EBF"/>
    <w:rsid w:val="00C03058"/>
    <w:rsid w:val="00C03174"/>
    <w:rsid w:val="00C0336D"/>
    <w:rsid w:val="00C034AA"/>
    <w:rsid w:val="00C03AA5"/>
    <w:rsid w:val="00C03C8B"/>
    <w:rsid w:val="00C03CD0"/>
    <w:rsid w:val="00C04002"/>
    <w:rsid w:val="00C04003"/>
    <w:rsid w:val="00C04394"/>
    <w:rsid w:val="00C04459"/>
    <w:rsid w:val="00C047A2"/>
    <w:rsid w:val="00C047BC"/>
    <w:rsid w:val="00C04CD2"/>
    <w:rsid w:val="00C04D07"/>
    <w:rsid w:val="00C04E14"/>
    <w:rsid w:val="00C050DC"/>
    <w:rsid w:val="00C053EB"/>
    <w:rsid w:val="00C05583"/>
    <w:rsid w:val="00C05709"/>
    <w:rsid w:val="00C058A3"/>
    <w:rsid w:val="00C05953"/>
    <w:rsid w:val="00C05B94"/>
    <w:rsid w:val="00C05D6C"/>
    <w:rsid w:val="00C0613F"/>
    <w:rsid w:val="00C062B6"/>
    <w:rsid w:val="00C06395"/>
    <w:rsid w:val="00C066A0"/>
    <w:rsid w:val="00C066E3"/>
    <w:rsid w:val="00C069C6"/>
    <w:rsid w:val="00C06C8B"/>
    <w:rsid w:val="00C0707D"/>
    <w:rsid w:val="00C0725E"/>
    <w:rsid w:val="00C074A7"/>
    <w:rsid w:val="00C074F2"/>
    <w:rsid w:val="00C07542"/>
    <w:rsid w:val="00C076B2"/>
    <w:rsid w:val="00C07760"/>
    <w:rsid w:val="00C0783B"/>
    <w:rsid w:val="00C07952"/>
    <w:rsid w:val="00C0796B"/>
    <w:rsid w:val="00C07B9E"/>
    <w:rsid w:val="00C07E5F"/>
    <w:rsid w:val="00C1005A"/>
    <w:rsid w:val="00C10240"/>
    <w:rsid w:val="00C102A5"/>
    <w:rsid w:val="00C1058D"/>
    <w:rsid w:val="00C10874"/>
    <w:rsid w:val="00C108C7"/>
    <w:rsid w:val="00C108F0"/>
    <w:rsid w:val="00C10C3F"/>
    <w:rsid w:val="00C10C46"/>
    <w:rsid w:val="00C10CFD"/>
    <w:rsid w:val="00C10D42"/>
    <w:rsid w:val="00C10F30"/>
    <w:rsid w:val="00C11022"/>
    <w:rsid w:val="00C11529"/>
    <w:rsid w:val="00C11560"/>
    <w:rsid w:val="00C11567"/>
    <w:rsid w:val="00C115BD"/>
    <w:rsid w:val="00C115D8"/>
    <w:rsid w:val="00C11630"/>
    <w:rsid w:val="00C11677"/>
    <w:rsid w:val="00C11785"/>
    <w:rsid w:val="00C11792"/>
    <w:rsid w:val="00C11A3E"/>
    <w:rsid w:val="00C11B0E"/>
    <w:rsid w:val="00C11B91"/>
    <w:rsid w:val="00C11C10"/>
    <w:rsid w:val="00C11C97"/>
    <w:rsid w:val="00C11E25"/>
    <w:rsid w:val="00C12442"/>
    <w:rsid w:val="00C12474"/>
    <w:rsid w:val="00C12821"/>
    <w:rsid w:val="00C128E6"/>
    <w:rsid w:val="00C12999"/>
    <w:rsid w:val="00C12D18"/>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74"/>
    <w:rsid w:val="00C154B4"/>
    <w:rsid w:val="00C154BB"/>
    <w:rsid w:val="00C15762"/>
    <w:rsid w:val="00C15A81"/>
    <w:rsid w:val="00C15B81"/>
    <w:rsid w:val="00C1605F"/>
    <w:rsid w:val="00C16553"/>
    <w:rsid w:val="00C16570"/>
    <w:rsid w:val="00C16623"/>
    <w:rsid w:val="00C1686F"/>
    <w:rsid w:val="00C16958"/>
    <w:rsid w:val="00C16AC4"/>
    <w:rsid w:val="00C16AFE"/>
    <w:rsid w:val="00C16B23"/>
    <w:rsid w:val="00C16CB9"/>
    <w:rsid w:val="00C16D38"/>
    <w:rsid w:val="00C170CC"/>
    <w:rsid w:val="00C171F5"/>
    <w:rsid w:val="00C1722D"/>
    <w:rsid w:val="00C17489"/>
    <w:rsid w:val="00C174F2"/>
    <w:rsid w:val="00C17754"/>
    <w:rsid w:val="00C17BA7"/>
    <w:rsid w:val="00C17BC1"/>
    <w:rsid w:val="00C17C99"/>
    <w:rsid w:val="00C17CD5"/>
    <w:rsid w:val="00C17E89"/>
    <w:rsid w:val="00C17FDB"/>
    <w:rsid w:val="00C20205"/>
    <w:rsid w:val="00C20561"/>
    <w:rsid w:val="00C20568"/>
    <w:rsid w:val="00C2056D"/>
    <w:rsid w:val="00C208FC"/>
    <w:rsid w:val="00C209BF"/>
    <w:rsid w:val="00C20A15"/>
    <w:rsid w:val="00C20B6C"/>
    <w:rsid w:val="00C20E1E"/>
    <w:rsid w:val="00C20F93"/>
    <w:rsid w:val="00C20FA4"/>
    <w:rsid w:val="00C21254"/>
    <w:rsid w:val="00C21600"/>
    <w:rsid w:val="00C21961"/>
    <w:rsid w:val="00C21D40"/>
    <w:rsid w:val="00C21EEC"/>
    <w:rsid w:val="00C22392"/>
    <w:rsid w:val="00C22459"/>
    <w:rsid w:val="00C229AA"/>
    <w:rsid w:val="00C22A20"/>
    <w:rsid w:val="00C22A46"/>
    <w:rsid w:val="00C22B29"/>
    <w:rsid w:val="00C22BF2"/>
    <w:rsid w:val="00C22BF7"/>
    <w:rsid w:val="00C22EBE"/>
    <w:rsid w:val="00C231A2"/>
    <w:rsid w:val="00C232A2"/>
    <w:rsid w:val="00C232DC"/>
    <w:rsid w:val="00C23371"/>
    <w:rsid w:val="00C23A0B"/>
    <w:rsid w:val="00C23CA4"/>
    <w:rsid w:val="00C23EBF"/>
    <w:rsid w:val="00C24055"/>
    <w:rsid w:val="00C242D2"/>
    <w:rsid w:val="00C246AA"/>
    <w:rsid w:val="00C246DA"/>
    <w:rsid w:val="00C24F49"/>
    <w:rsid w:val="00C24F7D"/>
    <w:rsid w:val="00C24FE5"/>
    <w:rsid w:val="00C2508F"/>
    <w:rsid w:val="00C2524A"/>
    <w:rsid w:val="00C252D9"/>
    <w:rsid w:val="00C253A6"/>
    <w:rsid w:val="00C253EA"/>
    <w:rsid w:val="00C25406"/>
    <w:rsid w:val="00C25619"/>
    <w:rsid w:val="00C257A0"/>
    <w:rsid w:val="00C259C3"/>
    <w:rsid w:val="00C25FE6"/>
    <w:rsid w:val="00C26313"/>
    <w:rsid w:val="00C26416"/>
    <w:rsid w:val="00C26557"/>
    <w:rsid w:val="00C26699"/>
    <w:rsid w:val="00C26C9E"/>
    <w:rsid w:val="00C26D03"/>
    <w:rsid w:val="00C26F2D"/>
    <w:rsid w:val="00C2708F"/>
    <w:rsid w:val="00C27159"/>
    <w:rsid w:val="00C27242"/>
    <w:rsid w:val="00C275B9"/>
    <w:rsid w:val="00C276D8"/>
    <w:rsid w:val="00C27BED"/>
    <w:rsid w:val="00C3015E"/>
    <w:rsid w:val="00C3060C"/>
    <w:rsid w:val="00C308E4"/>
    <w:rsid w:val="00C30B43"/>
    <w:rsid w:val="00C30EA7"/>
    <w:rsid w:val="00C30FD5"/>
    <w:rsid w:val="00C317F2"/>
    <w:rsid w:val="00C31F8A"/>
    <w:rsid w:val="00C31FB1"/>
    <w:rsid w:val="00C32017"/>
    <w:rsid w:val="00C32552"/>
    <w:rsid w:val="00C32580"/>
    <w:rsid w:val="00C32800"/>
    <w:rsid w:val="00C3284B"/>
    <w:rsid w:val="00C32AD3"/>
    <w:rsid w:val="00C32DFF"/>
    <w:rsid w:val="00C331F6"/>
    <w:rsid w:val="00C33494"/>
    <w:rsid w:val="00C335BE"/>
    <w:rsid w:val="00C3376A"/>
    <w:rsid w:val="00C33A84"/>
    <w:rsid w:val="00C33B1D"/>
    <w:rsid w:val="00C33B2A"/>
    <w:rsid w:val="00C33DCC"/>
    <w:rsid w:val="00C33DCE"/>
    <w:rsid w:val="00C33F55"/>
    <w:rsid w:val="00C3400D"/>
    <w:rsid w:val="00C34172"/>
    <w:rsid w:val="00C3425F"/>
    <w:rsid w:val="00C342A5"/>
    <w:rsid w:val="00C34473"/>
    <w:rsid w:val="00C34658"/>
    <w:rsid w:val="00C34782"/>
    <w:rsid w:val="00C348ED"/>
    <w:rsid w:val="00C3499A"/>
    <w:rsid w:val="00C349C5"/>
    <w:rsid w:val="00C34AD1"/>
    <w:rsid w:val="00C34CE7"/>
    <w:rsid w:val="00C34EC9"/>
    <w:rsid w:val="00C34FDC"/>
    <w:rsid w:val="00C353FE"/>
    <w:rsid w:val="00C35414"/>
    <w:rsid w:val="00C357B8"/>
    <w:rsid w:val="00C357D0"/>
    <w:rsid w:val="00C35C01"/>
    <w:rsid w:val="00C36B94"/>
    <w:rsid w:val="00C36F1C"/>
    <w:rsid w:val="00C3705B"/>
    <w:rsid w:val="00C37191"/>
    <w:rsid w:val="00C37585"/>
    <w:rsid w:val="00C3764E"/>
    <w:rsid w:val="00C37888"/>
    <w:rsid w:val="00C37B4E"/>
    <w:rsid w:val="00C37C3D"/>
    <w:rsid w:val="00C37D06"/>
    <w:rsid w:val="00C401AA"/>
    <w:rsid w:val="00C404B4"/>
    <w:rsid w:val="00C416CB"/>
    <w:rsid w:val="00C4173B"/>
    <w:rsid w:val="00C41A8C"/>
    <w:rsid w:val="00C41AEF"/>
    <w:rsid w:val="00C41E84"/>
    <w:rsid w:val="00C41EBD"/>
    <w:rsid w:val="00C429A2"/>
    <w:rsid w:val="00C430C3"/>
    <w:rsid w:val="00C433D2"/>
    <w:rsid w:val="00C434D7"/>
    <w:rsid w:val="00C4358E"/>
    <w:rsid w:val="00C437A8"/>
    <w:rsid w:val="00C438BD"/>
    <w:rsid w:val="00C4394E"/>
    <w:rsid w:val="00C43957"/>
    <w:rsid w:val="00C43C23"/>
    <w:rsid w:val="00C43CD1"/>
    <w:rsid w:val="00C44182"/>
    <w:rsid w:val="00C4445B"/>
    <w:rsid w:val="00C44494"/>
    <w:rsid w:val="00C444FA"/>
    <w:rsid w:val="00C44619"/>
    <w:rsid w:val="00C4473A"/>
    <w:rsid w:val="00C44A28"/>
    <w:rsid w:val="00C44BD1"/>
    <w:rsid w:val="00C4540E"/>
    <w:rsid w:val="00C4541D"/>
    <w:rsid w:val="00C454A3"/>
    <w:rsid w:val="00C455CE"/>
    <w:rsid w:val="00C45750"/>
    <w:rsid w:val="00C4593E"/>
    <w:rsid w:val="00C45C98"/>
    <w:rsid w:val="00C45D12"/>
    <w:rsid w:val="00C461CC"/>
    <w:rsid w:val="00C465EA"/>
    <w:rsid w:val="00C46773"/>
    <w:rsid w:val="00C4684D"/>
    <w:rsid w:val="00C4690C"/>
    <w:rsid w:val="00C46EE0"/>
    <w:rsid w:val="00C46FA5"/>
    <w:rsid w:val="00C4742E"/>
    <w:rsid w:val="00C4745D"/>
    <w:rsid w:val="00C4746A"/>
    <w:rsid w:val="00C47C00"/>
    <w:rsid w:val="00C47C86"/>
    <w:rsid w:val="00C47C9E"/>
    <w:rsid w:val="00C47E0D"/>
    <w:rsid w:val="00C47F1C"/>
    <w:rsid w:val="00C47F21"/>
    <w:rsid w:val="00C47FD2"/>
    <w:rsid w:val="00C5015B"/>
    <w:rsid w:val="00C50362"/>
    <w:rsid w:val="00C50614"/>
    <w:rsid w:val="00C50C30"/>
    <w:rsid w:val="00C50C38"/>
    <w:rsid w:val="00C5107F"/>
    <w:rsid w:val="00C5120C"/>
    <w:rsid w:val="00C512F0"/>
    <w:rsid w:val="00C5133D"/>
    <w:rsid w:val="00C51370"/>
    <w:rsid w:val="00C5146D"/>
    <w:rsid w:val="00C51618"/>
    <w:rsid w:val="00C5165C"/>
    <w:rsid w:val="00C517C8"/>
    <w:rsid w:val="00C5187E"/>
    <w:rsid w:val="00C518B6"/>
    <w:rsid w:val="00C51925"/>
    <w:rsid w:val="00C51AD7"/>
    <w:rsid w:val="00C51BAE"/>
    <w:rsid w:val="00C51D72"/>
    <w:rsid w:val="00C51FF0"/>
    <w:rsid w:val="00C521EB"/>
    <w:rsid w:val="00C522EC"/>
    <w:rsid w:val="00C5240C"/>
    <w:rsid w:val="00C527C8"/>
    <w:rsid w:val="00C52824"/>
    <w:rsid w:val="00C52831"/>
    <w:rsid w:val="00C52984"/>
    <w:rsid w:val="00C52C2D"/>
    <w:rsid w:val="00C52D95"/>
    <w:rsid w:val="00C52E33"/>
    <w:rsid w:val="00C53071"/>
    <w:rsid w:val="00C53471"/>
    <w:rsid w:val="00C53738"/>
    <w:rsid w:val="00C537C8"/>
    <w:rsid w:val="00C538B7"/>
    <w:rsid w:val="00C53958"/>
    <w:rsid w:val="00C53ADD"/>
    <w:rsid w:val="00C53E05"/>
    <w:rsid w:val="00C54289"/>
    <w:rsid w:val="00C54388"/>
    <w:rsid w:val="00C5438C"/>
    <w:rsid w:val="00C54D47"/>
    <w:rsid w:val="00C54F3B"/>
    <w:rsid w:val="00C54F5F"/>
    <w:rsid w:val="00C550BF"/>
    <w:rsid w:val="00C55447"/>
    <w:rsid w:val="00C55459"/>
    <w:rsid w:val="00C55685"/>
    <w:rsid w:val="00C5568E"/>
    <w:rsid w:val="00C556A8"/>
    <w:rsid w:val="00C556C5"/>
    <w:rsid w:val="00C558AD"/>
    <w:rsid w:val="00C55AB9"/>
    <w:rsid w:val="00C55CBE"/>
    <w:rsid w:val="00C55E21"/>
    <w:rsid w:val="00C55E7C"/>
    <w:rsid w:val="00C55F8C"/>
    <w:rsid w:val="00C56207"/>
    <w:rsid w:val="00C5680F"/>
    <w:rsid w:val="00C56881"/>
    <w:rsid w:val="00C5688A"/>
    <w:rsid w:val="00C56EF2"/>
    <w:rsid w:val="00C57032"/>
    <w:rsid w:val="00C5704F"/>
    <w:rsid w:val="00C572FC"/>
    <w:rsid w:val="00C57635"/>
    <w:rsid w:val="00C576E0"/>
    <w:rsid w:val="00C5776F"/>
    <w:rsid w:val="00C578B3"/>
    <w:rsid w:val="00C57BB9"/>
    <w:rsid w:val="00C57C8C"/>
    <w:rsid w:val="00C57D81"/>
    <w:rsid w:val="00C57DA2"/>
    <w:rsid w:val="00C57F30"/>
    <w:rsid w:val="00C60181"/>
    <w:rsid w:val="00C602AF"/>
    <w:rsid w:val="00C60730"/>
    <w:rsid w:val="00C60849"/>
    <w:rsid w:val="00C60A1E"/>
    <w:rsid w:val="00C60D41"/>
    <w:rsid w:val="00C60DBC"/>
    <w:rsid w:val="00C60ED5"/>
    <w:rsid w:val="00C61041"/>
    <w:rsid w:val="00C610DC"/>
    <w:rsid w:val="00C6117E"/>
    <w:rsid w:val="00C6166A"/>
    <w:rsid w:val="00C6180F"/>
    <w:rsid w:val="00C61850"/>
    <w:rsid w:val="00C61AB8"/>
    <w:rsid w:val="00C61C1D"/>
    <w:rsid w:val="00C61D3E"/>
    <w:rsid w:val="00C62031"/>
    <w:rsid w:val="00C6219D"/>
    <w:rsid w:val="00C626B3"/>
    <w:rsid w:val="00C62810"/>
    <w:rsid w:val="00C62880"/>
    <w:rsid w:val="00C62B0F"/>
    <w:rsid w:val="00C62B15"/>
    <w:rsid w:val="00C63101"/>
    <w:rsid w:val="00C63160"/>
    <w:rsid w:val="00C63356"/>
    <w:rsid w:val="00C634AB"/>
    <w:rsid w:val="00C637B5"/>
    <w:rsid w:val="00C63A1B"/>
    <w:rsid w:val="00C63CE2"/>
    <w:rsid w:val="00C63EA2"/>
    <w:rsid w:val="00C64003"/>
    <w:rsid w:val="00C64287"/>
    <w:rsid w:val="00C6450A"/>
    <w:rsid w:val="00C6454B"/>
    <w:rsid w:val="00C64622"/>
    <w:rsid w:val="00C64C7F"/>
    <w:rsid w:val="00C64D81"/>
    <w:rsid w:val="00C64F3C"/>
    <w:rsid w:val="00C650E1"/>
    <w:rsid w:val="00C652C2"/>
    <w:rsid w:val="00C65327"/>
    <w:rsid w:val="00C65533"/>
    <w:rsid w:val="00C65A57"/>
    <w:rsid w:val="00C65AA3"/>
    <w:rsid w:val="00C65FC2"/>
    <w:rsid w:val="00C6650B"/>
    <w:rsid w:val="00C66525"/>
    <w:rsid w:val="00C666B4"/>
    <w:rsid w:val="00C66738"/>
    <w:rsid w:val="00C667D4"/>
    <w:rsid w:val="00C668B1"/>
    <w:rsid w:val="00C66939"/>
    <w:rsid w:val="00C66B54"/>
    <w:rsid w:val="00C66CC4"/>
    <w:rsid w:val="00C6704E"/>
    <w:rsid w:val="00C67897"/>
    <w:rsid w:val="00C67D80"/>
    <w:rsid w:val="00C700D3"/>
    <w:rsid w:val="00C70499"/>
    <w:rsid w:val="00C709B0"/>
    <w:rsid w:val="00C70BCB"/>
    <w:rsid w:val="00C70FD3"/>
    <w:rsid w:val="00C71516"/>
    <w:rsid w:val="00C715BF"/>
    <w:rsid w:val="00C716CA"/>
    <w:rsid w:val="00C716FD"/>
    <w:rsid w:val="00C7171B"/>
    <w:rsid w:val="00C71DE8"/>
    <w:rsid w:val="00C72028"/>
    <w:rsid w:val="00C723AF"/>
    <w:rsid w:val="00C724F4"/>
    <w:rsid w:val="00C727DD"/>
    <w:rsid w:val="00C729FE"/>
    <w:rsid w:val="00C72A57"/>
    <w:rsid w:val="00C72B13"/>
    <w:rsid w:val="00C72B29"/>
    <w:rsid w:val="00C72C4A"/>
    <w:rsid w:val="00C72D36"/>
    <w:rsid w:val="00C72F78"/>
    <w:rsid w:val="00C72FDA"/>
    <w:rsid w:val="00C72FDE"/>
    <w:rsid w:val="00C72FF8"/>
    <w:rsid w:val="00C73273"/>
    <w:rsid w:val="00C73374"/>
    <w:rsid w:val="00C7368C"/>
    <w:rsid w:val="00C73BB1"/>
    <w:rsid w:val="00C73F66"/>
    <w:rsid w:val="00C7454D"/>
    <w:rsid w:val="00C746B8"/>
    <w:rsid w:val="00C74BE0"/>
    <w:rsid w:val="00C74C04"/>
    <w:rsid w:val="00C74D89"/>
    <w:rsid w:val="00C74DDB"/>
    <w:rsid w:val="00C74ECB"/>
    <w:rsid w:val="00C75002"/>
    <w:rsid w:val="00C750A7"/>
    <w:rsid w:val="00C75103"/>
    <w:rsid w:val="00C75305"/>
    <w:rsid w:val="00C7534C"/>
    <w:rsid w:val="00C754CA"/>
    <w:rsid w:val="00C755C7"/>
    <w:rsid w:val="00C75641"/>
    <w:rsid w:val="00C7575F"/>
    <w:rsid w:val="00C76067"/>
    <w:rsid w:val="00C760FF"/>
    <w:rsid w:val="00C76384"/>
    <w:rsid w:val="00C7656A"/>
    <w:rsid w:val="00C766F6"/>
    <w:rsid w:val="00C7690F"/>
    <w:rsid w:val="00C76CF9"/>
    <w:rsid w:val="00C76F98"/>
    <w:rsid w:val="00C76FC8"/>
    <w:rsid w:val="00C771E0"/>
    <w:rsid w:val="00C771F1"/>
    <w:rsid w:val="00C77563"/>
    <w:rsid w:val="00C777CB"/>
    <w:rsid w:val="00C7784C"/>
    <w:rsid w:val="00C7797D"/>
    <w:rsid w:val="00C77A26"/>
    <w:rsid w:val="00C80387"/>
    <w:rsid w:val="00C804BD"/>
    <w:rsid w:val="00C80858"/>
    <w:rsid w:val="00C80958"/>
    <w:rsid w:val="00C80C24"/>
    <w:rsid w:val="00C80E40"/>
    <w:rsid w:val="00C8107D"/>
    <w:rsid w:val="00C81179"/>
    <w:rsid w:val="00C81455"/>
    <w:rsid w:val="00C814C3"/>
    <w:rsid w:val="00C81833"/>
    <w:rsid w:val="00C81C8D"/>
    <w:rsid w:val="00C81CDF"/>
    <w:rsid w:val="00C81EF5"/>
    <w:rsid w:val="00C82055"/>
    <w:rsid w:val="00C82156"/>
    <w:rsid w:val="00C823BF"/>
    <w:rsid w:val="00C828E1"/>
    <w:rsid w:val="00C82B95"/>
    <w:rsid w:val="00C831DF"/>
    <w:rsid w:val="00C83223"/>
    <w:rsid w:val="00C8328D"/>
    <w:rsid w:val="00C834D3"/>
    <w:rsid w:val="00C83605"/>
    <w:rsid w:val="00C8361E"/>
    <w:rsid w:val="00C83DB1"/>
    <w:rsid w:val="00C83F95"/>
    <w:rsid w:val="00C840E2"/>
    <w:rsid w:val="00C841F3"/>
    <w:rsid w:val="00C84421"/>
    <w:rsid w:val="00C84682"/>
    <w:rsid w:val="00C846DB"/>
    <w:rsid w:val="00C847AD"/>
    <w:rsid w:val="00C847DE"/>
    <w:rsid w:val="00C84AA1"/>
    <w:rsid w:val="00C84E01"/>
    <w:rsid w:val="00C84EEA"/>
    <w:rsid w:val="00C84EEE"/>
    <w:rsid w:val="00C84F68"/>
    <w:rsid w:val="00C851B7"/>
    <w:rsid w:val="00C851FD"/>
    <w:rsid w:val="00C85B6A"/>
    <w:rsid w:val="00C85E57"/>
    <w:rsid w:val="00C8602F"/>
    <w:rsid w:val="00C860F2"/>
    <w:rsid w:val="00C862EA"/>
    <w:rsid w:val="00C863C1"/>
    <w:rsid w:val="00C86446"/>
    <w:rsid w:val="00C86517"/>
    <w:rsid w:val="00C86658"/>
    <w:rsid w:val="00C86B16"/>
    <w:rsid w:val="00C86DEB"/>
    <w:rsid w:val="00C86E18"/>
    <w:rsid w:val="00C86E2E"/>
    <w:rsid w:val="00C870E6"/>
    <w:rsid w:val="00C87271"/>
    <w:rsid w:val="00C872B4"/>
    <w:rsid w:val="00C875B2"/>
    <w:rsid w:val="00C877C7"/>
    <w:rsid w:val="00C87857"/>
    <w:rsid w:val="00C87ADB"/>
    <w:rsid w:val="00C87DDE"/>
    <w:rsid w:val="00C87FEB"/>
    <w:rsid w:val="00C900F7"/>
    <w:rsid w:val="00C902E9"/>
    <w:rsid w:val="00C9072F"/>
    <w:rsid w:val="00C90A7C"/>
    <w:rsid w:val="00C90B09"/>
    <w:rsid w:val="00C90DAA"/>
    <w:rsid w:val="00C90E60"/>
    <w:rsid w:val="00C90F6A"/>
    <w:rsid w:val="00C91253"/>
    <w:rsid w:val="00C91396"/>
    <w:rsid w:val="00C91515"/>
    <w:rsid w:val="00C9189C"/>
    <w:rsid w:val="00C91934"/>
    <w:rsid w:val="00C91958"/>
    <w:rsid w:val="00C91A1B"/>
    <w:rsid w:val="00C91C65"/>
    <w:rsid w:val="00C91D3E"/>
    <w:rsid w:val="00C923D6"/>
    <w:rsid w:val="00C92613"/>
    <w:rsid w:val="00C927A8"/>
    <w:rsid w:val="00C92907"/>
    <w:rsid w:val="00C92B70"/>
    <w:rsid w:val="00C92D88"/>
    <w:rsid w:val="00C93006"/>
    <w:rsid w:val="00C930EB"/>
    <w:rsid w:val="00C931CD"/>
    <w:rsid w:val="00C932D2"/>
    <w:rsid w:val="00C93611"/>
    <w:rsid w:val="00C936A0"/>
    <w:rsid w:val="00C93889"/>
    <w:rsid w:val="00C939A0"/>
    <w:rsid w:val="00C93C8E"/>
    <w:rsid w:val="00C93E1B"/>
    <w:rsid w:val="00C94131"/>
    <w:rsid w:val="00C94237"/>
    <w:rsid w:val="00C948C4"/>
    <w:rsid w:val="00C94D09"/>
    <w:rsid w:val="00C94D79"/>
    <w:rsid w:val="00C95254"/>
    <w:rsid w:val="00C9529A"/>
    <w:rsid w:val="00C955B3"/>
    <w:rsid w:val="00C955D5"/>
    <w:rsid w:val="00C95748"/>
    <w:rsid w:val="00C95903"/>
    <w:rsid w:val="00C95FC5"/>
    <w:rsid w:val="00C9632D"/>
    <w:rsid w:val="00C96339"/>
    <w:rsid w:val="00C964B2"/>
    <w:rsid w:val="00C966B0"/>
    <w:rsid w:val="00C96915"/>
    <w:rsid w:val="00C96CEC"/>
    <w:rsid w:val="00C96F67"/>
    <w:rsid w:val="00C9707F"/>
    <w:rsid w:val="00C97201"/>
    <w:rsid w:val="00C97208"/>
    <w:rsid w:val="00C973B5"/>
    <w:rsid w:val="00C9763F"/>
    <w:rsid w:val="00C97EC5"/>
    <w:rsid w:val="00C97EF7"/>
    <w:rsid w:val="00C97EF8"/>
    <w:rsid w:val="00C97F99"/>
    <w:rsid w:val="00CA012A"/>
    <w:rsid w:val="00CA034C"/>
    <w:rsid w:val="00CA0597"/>
    <w:rsid w:val="00CA065E"/>
    <w:rsid w:val="00CA06EC"/>
    <w:rsid w:val="00CA0914"/>
    <w:rsid w:val="00CA0A6E"/>
    <w:rsid w:val="00CA0CCB"/>
    <w:rsid w:val="00CA0FFF"/>
    <w:rsid w:val="00CA103B"/>
    <w:rsid w:val="00CA12C1"/>
    <w:rsid w:val="00CA1569"/>
    <w:rsid w:val="00CA1571"/>
    <w:rsid w:val="00CA1620"/>
    <w:rsid w:val="00CA16F6"/>
    <w:rsid w:val="00CA19DB"/>
    <w:rsid w:val="00CA1BCC"/>
    <w:rsid w:val="00CA21EA"/>
    <w:rsid w:val="00CA2223"/>
    <w:rsid w:val="00CA232B"/>
    <w:rsid w:val="00CA23A3"/>
    <w:rsid w:val="00CA2499"/>
    <w:rsid w:val="00CA24B2"/>
    <w:rsid w:val="00CA2558"/>
    <w:rsid w:val="00CA26A7"/>
    <w:rsid w:val="00CA2C4D"/>
    <w:rsid w:val="00CA2E61"/>
    <w:rsid w:val="00CA32DD"/>
    <w:rsid w:val="00CA3368"/>
    <w:rsid w:val="00CA336B"/>
    <w:rsid w:val="00CA345D"/>
    <w:rsid w:val="00CA34F9"/>
    <w:rsid w:val="00CA3656"/>
    <w:rsid w:val="00CA3BED"/>
    <w:rsid w:val="00CA3C2C"/>
    <w:rsid w:val="00CA4479"/>
    <w:rsid w:val="00CA46B8"/>
    <w:rsid w:val="00CA4721"/>
    <w:rsid w:val="00CA4777"/>
    <w:rsid w:val="00CA4B18"/>
    <w:rsid w:val="00CA4C47"/>
    <w:rsid w:val="00CA4CEA"/>
    <w:rsid w:val="00CA4CF8"/>
    <w:rsid w:val="00CA4D7C"/>
    <w:rsid w:val="00CA4E63"/>
    <w:rsid w:val="00CA4E6A"/>
    <w:rsid w:val="00CA503E"/>
    <w:rsid w:val="00CA51A9"/>
    <w:rsid w:val="00CA5227"/>
    <w:rsid w:val="00CA5644"/>
    <w:rsid w:val="00CA5771"/>
    <w:rsid w:val="00CA57AC"/>
    <w:rsid w:val="00CA57B6"/>
    <w:rsid w:val="00CA57DD"/>
    <w:rsid w:val="00CA5900"/>
    <w:rsid w:val="00CA5991"/>
    <w:rsid w:val="00CA5A09"/>
    <w:rsid w:val="00CA5B8A"/>
    <w:rsid w:val="00CA5E2B"/>
    <w:rsid w:val="00CA5FD1"/>
    <w:rsid w:val="00CA62FC"/>
    <w:rsid w:val="00CA65B8"/>
    <w:rsid w:val="00CA6928"/>
    <w:rsid w:val="00CA6974"/>
    <w:rsid w:val="00CA6A9B"/>
    <w:rsid w:val="00CA6B62"/>
    <w:rsid w:val="00CA6B7B"/>
    <w:rsid w:val="00CA6BDB"/>
    <w:rsid w:val="00CA6BF8"/>
    <w:rsid w:val="00CA6CC7"/>
    <w:rsid w:val="00CA6D2A"/>
    <w:rsid w:val="00CA769A"/>
    <w:rsid w:val="00CA76F4"/>
    <w:rsid w:val="00CA7876"/>
    <w:rsid w:val="00CA7881"/>
    <w:rsid w:val="00CA7A4C"/>
    <w:rsid w:val="00CA7D3F"/>
    <w:rsid w:val="00CA7DD6"/>
    <w:rsid w:val="00CA7F70"/>
    <w:rsid w:val="00CB00C4"/>
    <w:rsid w:val="00CB0335"/>
    <w:rsid w:val="00CB12D2"/>
    <w:rsid w:val="00CB1360"/>
    <w:rsid w:val="00CB158E"/>
    <w:rsid w:val="00CB1E63"/>
    <w:rsid w:val="00CB256A"/>
    <w:rsid w:val="00CB2A24"/>
    <w:rsid w:val="00CB2BCD"/>
    <w:rsid w:val="00CB2C1D"/>
    <w:rsid w:val="00CB2C98"/>
    <w:rsid w:val="00CB2D76"/>
    <w:rsid w:val="00CB2D7B"/>
    <w:rsid w:val="00CB2EDB"/>
    <w:rsid w:val="00CB2FC0"/>
    <w:rsid w:val="00CB3039"/>
    <w:rsid w:val="00CB309A"/>
    <w:rsid w:val="00CB313D"/>
    <w:rsid w:val="00CB316A"/>
    <w:rsid w:val="00CB39CE"/>
    <w:rsid w:val="00CB3D1C"/>
    <w:rsid w:val="00CB4075"/>
    <w:rsid w:val="00CB48E6"/>
    <w:rsid w:val="00CB4AE5"/>
    <w:rsid w:val="00CB4BD8"/>
    <w:rsid w:val="00CB4C77"/>
    <w:rsid w:val="00CB4D5C"/>
    <w:rsid w:val="00CB4D9C"/>
    <w:rsid w:val="00CB4F41"/>
    <w:rsid w:val="00CB507B"/>
    <w:rsid w:val="00CB53A6"/>
    <w:rsid w:val="00CB5420"/>
    <w:rsid w:val="00CB55D8"/>
    <w:rsid w:val="00CB5710"/>
    <w:rsid w:val="00CB576D"/>
    <w:rsid w:val="00CB5783"/>
    <w:rsid w:val="00CB5937"/>
    <w:rsid w:val="00CB5E7A"/>
    <w:rsid w:val="00CB6560"/>
    <w:rsid w:val="00CB656B"/>
    <w:rsid w:val="00CB6869"/>
    <w:rsid w:val="00CB6A90"/>
    <w:rsid w:val="00CB6B5B"/>
    <w:rsid w:val="00CB6BB8"/>
    <w:rsid w:val="00CB6D8D"/>
    <w:rsid w:val="00CB70D2"/>
    <w:rsid w:val="00CB72B2"/>
    <w:rsid w:val="00CB74AE"/>
    <w:rsid w:val="00CB74B5"/>
    <w:rsid w:val="00CB7632"/>
    <w:rsid w:val="00CB76E2"/>
    <w:rsid w:val="00CB779D"/>
    <w:rsid w:val="00CB7890"/>
    <w:rsid w:val="00CB7900"/>
    <w:rsid w:val="00CB7939"/>
    <w:rsid w:val="00CB7EAF"/>
    <w:rsid w:val="00CB7F10"/>
    <w:rsid w:val="00CC051C"/>
    <w:rsid w:val="00CC07C9"/>
    <w:rsid w:val="00CC0A1C"/>
    <w:rsid w:val="00CC0A2B"/>
    <w:rsid w:val="00CC0B1A"/>
    <w:rsid w:val="00CC0FB3"/>
    <w:rsid w:val="00CC1090"/>
    <w:rsid w:val="00CC154C"/>
    <w:rsid w:val="00CC1594"/>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A93"/>
    <w:rsid w:val="00CC3E69"/>
    <w:rsid w:val="00CC3EC1"/>
    <w:rsid w:val="00CC3EC6"/>
    <w:rsid w:val="00CC40ED"/>
    <w:rsid w:val="00CC42F6"/>
    <w:rsid w:val="00CC4464"/>
    <w:rsid w:val="00CC465D"/>
    <w:rsid w:val="00CC4686"/>
    <w:rsid w:val="00CC4725"/>
    <w:rsid w:val="00CC477A"/>
    <w:rsid w:val="00CC4C49"/>
    <w:rsid w:val="00CC4D47"/>
    <w:rsid w:val="00CC5010"/>
    <w:rsid w:val="00CC5071"/>
    <w:rsid w:val="00CC560D"/>
    <w:rsid w:val="00CC5632"/>
    <w:rsid w:val="00CC5875"/>
    <w:rsid w:val="00CC58B1"/>
    <w:rsid w:val="00CC5967"/>
    <w:rsid w:val="00CC5B1E"/>
    <w:rsid w:val="00CC5D41"/>
    <w:rsid w:val="00CC5E8F"/>
    <w:rsid w:val="00CC612A"/>
    <w:rsid w:val="00CC63E7"/>
    <w:rsid w:val="00CC6441"/>
    <w:rsid w:val="00CC66EA"/>
    <w:rsid w:val="00CC692E"/>
    <w:rsid w:val="00CC6967"/>
    <w:rsid w:val="00CC6B70"/>
    <w:rsid w:val="00CC6E42"/>
    <w:rsid w:val="00CC784D"/>
    <w:rsid w:val="00CC7E41"/>
    <w:rsid w:val="00CD0012"/>
    <w:rsid w:val="00CD001A"/>
    <w:rsid w:val="00CD01C9"/>
    <w:rsid w:val="00CD026C"/>
    <w:rsid w:val="00CD035A"/>
    <w:rsid w:val="00CD0B39"/>
    <w:rsid w:val="00CD0D38"/>
    <w:rsid w:val="00CD0D3B"/>
    <w:rsid w:val="00CD0F95"/>
    <w:rsid w:val="00CD1069"/>
    <w:rsid w:val="00CD119F"/>
    <w:rsid w:val="00CD13D3"/>
    <w:rsid w:val="00CD1576"/>
    <w:rsid w:val="00CD1645"/>
    <w:rsid w:val="00CD18C7"/>
    <w:rsid w:val="00CD19A3"/>
    <w:rsid w:val="00CD1B1F"/>
    <w:rsid w:val="00CD1D47"/>
    <w:rsid w:val="00CD23C2"/>
    <w:rsid w:val="00CD288B"/>
    <w:rsid w:val="00CD289E"/>
    <w:rsid w:val="00CD2999"/>
    <w:rsid w:val="00CD2D59"/>
    <w:rsid w:val="00CD2FCB"/>
    <w:rsid w:val="00CD3897"/>
    <w:rsid w:val="00CD4005"/>
    <w:rsid w:val="00CD4582"/>
    <w:rsid w:val="00CD4BDC"/>
    <w:rsid w:val="00CD4FD4"/>
    <w:rsid w:val="00CD5261"/>
    <w:rsid w:val="00CD5372"/>
    <w:rsid w:val="00CD53FE"/>
    <w:rsid w:val="00CD55D0"/>
    <w:rsid w:val="00CD591A"/>
    <w:rsid w:val="00CD5983"/>
    <w:rsid w:val="00CD59FE"/>
    <w:rsid w:val="00CD5A32"/>
    <w:rsid w:val="00CD60A9"/>
    <w:rsid w:val="00CD63C9"/>
    <w:rsid w:val="00CD64AA"/>
    <w:rsid w:val="00CD651A"/>
    <w:rsid w:val="00CD69CE"/>
    <w:rsid w:val="00CD6D1E"/>
    <w:rsid w:val="00CD6EAE"/>
    <w:rsid w:val="00CD77F8"/>
    <w:rsid w:val="00CD7841"/>
    <w:rsid w:val="00CD7C30"/>
    <w:rsid w:val="00CD7D84"/>
    <w:rsid w:val="00CD7FA2"/>
    <w:rsid w:val="00CD7FE9"/>
    <w:rsid w:val="00CE01AD"/>
    <w:rsid w:val="00CE0456"/>
    <w:rsid w:val="00CE04E1"/>
    <w:rsid w:val="00CE0502"/>
    <w:rsid w:val="00CE0677"/>
    <w:rsid w:val="00CE083D"/>
    <w:rsid w:val="00CE0BEB"/>
    <w:rsid w:val="00CE0F8F"/>
    <w:rsid w:val="00CE1143"/>
    <w:rsid w:val="00CE14A7"/>
    <w:rsid w:val="00CE14C0"/>
    <w:rsid w:val="00CE1510"/>
    <w:rsid w:val="00CE153F"/>
    <w:rsid w:val="00CE176E"/>
    <w:rsid w:val="00CE1883"/>
    <w:rsid w:val="00CE19D6"/>
    <w:rsid w:val="00CE1A03"/>
    <w:rsid w:val="00CE1FF0"/>
    <w:rsid w:val="00CE292D"/>
    <w:rsid w:val="00CE2952"/>
    <w:rsid w:val="00CE2AC4"/>
    <w:rsid w:val="00CE2AD6"/>
    <w:rsid w:val="00CE2BA6"/>
    <w:rsid w:val="00CE2DA5"/>
    <w:rsid w:val="00CE323C"/>
    <w:rsid w:val="00CE37F1"/>
    <w:rsid w:val="00CE3863"/>
    <w:rsid w:val="00CE3891"/>
    <w:rsid w:val="00CE3A69"/>
    <w:rsid w:val="00CE3D14"/>
    <w:rsid w:val="00CE41C5"/>
    <w:rsid w:val="00CE4234"/>
    <w:rsid w:val="00CE448F"/>
    <w:rsid w:val="00CE48AB"/>
    <w:rsid w:val="00CE48CE"/>
    <w:rsid w:val="00CE4E15"/>
    <w:rsid w:val="00CE50DD"/>
    <w:rsid w:val="00CE5578"/>
    <w:rsid w:val="00CE5618"/>
    <w:rsid w:val="00CE5774"/>
    <w:rsid w:val="00CE5839"/>
    <w:rsid w:val="00CE59EC"/>
    <w:rsid w:val="00CE5DAA"/>
    <w:rsid w:val="00CE5E0A"/>
    <w:rsid w:val="00CE5E64"/>
    <w:rsid w:val="00CE5F38"/>
    <w:rsid w:val="00CE6041"/>
    <w:rsid w:val="00CE624D"/>
    <w:rsid w:val="00CE6355"/>
    <w:rsid w:val="00CE652E"/>
    <w:rsid w:val="00CE6558"/>
    <w:rsid w:val="00CE65E3"/>
    <w:rsid w:val="00CE672E"/>
    <w:rsid w:val="00CE69AE"/>
    <w:rsid w:val="00CE6B6F"/>
    <w:rsid w:val="00CE6D5C"/>
    <w:rsid w:val="00CE6D60"/>
    <w:rsid w:val="00CE7031"/>
    <w:rsid w:val="00CE72C5"/>
    <w:rsid w:val="00CE75E6"/>
    <w:rsid w:val="00CE7BB1"/>
    <w:rsid w:val="00CE7EFD"/>
    <w:rsid w:val="00CF044E"/>
    <w:rsid w:val="00CF0B05"/>
    <w:rsid w:val="00CF0CE8"/>
    <w:rsid w:val="00CF0D83"/>
    <w:rsid w:val="00CF119F"/>
    <w:rsid w:val="00CF12FF"/>
    <w:rsid w:val="00CF154D"/>
    <w:rsid w:val="00CF174D"/>
    <w:rsid w:val="00CF1761"/>
    <w:rsid w:val="00CF18FC"/>
    <w:rsid w:val="00CF1DB6"/>
    <w:rsid w:val="00CF1EFD"/>
    <w:rsid w:val="00CF1FE2"/>
    <w:rsid w:val="00CF2573"/>
    <w:rsid w:val="00CF269E"/>
    <w:rsid w:val="00CF299F"/>
    <w:rsid w:val="00CF2C7C"/>
    <w:rsid w:val="00CF2DBA"/>
    <w:rsid w:val="00CF2DFC"/>
    <w:rsid w:val="00CF2EAA"/>
    <w:rsid w:val="00CF2F2D"/>
    <w:rsid w:val="00CF30F1"/>
    <w:rsid w:val="00CF33A6"/>
    <w:rsid w:val="00CF35BC"/>
    <w:rsid w:val="00CF36B5"/>
    <w:rsid w:val="00CF3EDA"/>
    <w:rsid w:val="00CF40AC"/>
    <w:rsid w:val="00CF42DC"/>
    <w:rsid w:val="00CF45E4"/>
    <w:rsid w:val="00CF46F6"/>
    <w:rsid w:val="00CF47BE"/>
    <w:rsid w:val="00CF4966"/>
    <w:rsid w:val="00CF4D15"/>
    <w:rsid w:val="00CF5195"/>
    <w:rsid w:val="00CF51C1"/>
    <w:rsid w:val="00CF54DA"/>
    <w:rsid w:val="00CF5522"/>
    <w:rsid w:val="00CF5988"/>
    <w:rsid w:val="00CF5AD0"/>
    <w:rsid w:val="00CF5FEF"/>
    <w:rsid w:val="00CF619B"/>
    <w:rsid w:val="00CF6305"/>
    <w:rsid w:val="00CF6427"/>
    <w:rsid w:val="00CF67B6"/>
    <w:rsid w:val="00CF6B0A"/>
    <w:rsid w:val="00CF6B7D"/>
    <w:rsid w:val="00CF6C05"/>
    <w:rsid w:val="00CF6C26"/>
    <w:rsid w:val="00CF72E9"/>
    <w:rsid w:val="00CF7319"/>
    <w:rsid w:val="00CF7329"/>
    <w:rsid w:val="00CF73E0"/>
    <w:rsid w:val="00CF785A"/>
    <w:rsid w:val="00CF78B9"/>
    <w:rsid w:val="00CF7970"/>
    <w:rsid w:val="00CF79C5"/>
    <w:rsid w:val="00CF79C9"/>
    <w:rsid w:val="00CF7AB7"/>
    <w:rsid w:val="00D00601"/>
    <w:rsid w:val="00D007CE"/>
    <w:rsid w:val="00D00DF6"/>
    <w:rsid w:val="00D01829"/>
    <w:rsid w:val="00D01A20"/>
    <w:rsid w:val="00D01DF4"/>
    <w:rsid w:val="00D01EEA"/>
    <w:rsid w:val="00D01F0A"/>
    <w:rsid w:val="00D021E3"/>
    <w:rsid w:val="00D02352"/>
    <w:rsid w:val="00D02379"/>
    <w:rsid w:val="00D025CD"/>
    <w:rsid w:val="00D02688"/>
    <w:rsid w:val="00D026D4"/>
    <w:rsid w:val="00D02AA5"/>
    <w:rsid w:val="00D02B2C"/>
    <w:rsid w:val="00D02B75"/>
    <w:rsid w:val="00D02C90"/>
    <w:rsid w:val="00D03111"/>
    <w:rsid w:val="00D03155"/>
    <w:rsid w:val="00D0333B"/>
    <w:rsid w:val="00D03544"/>
    <w:rsid w:val="00D036B1"/>
    <w:rsid w:val="00D03735"/>
    <w:rsid w:val="00D0393E"/>
    <w:rsid w:val="00D03C37"/>
    <w:rsid w:val="00D03DA9"/>
    <w:rsid w:val="00D03F32"/>
    <w:rsid w:val="00D040A0"/>
    <w:rsid w:val="00D04111"/>
    <w:rsid w:val="00D041C4"/>
    <w:rsid w:val="00D0429E"/>
    <w:rsid w:val="00D04495"/>
    <w:rsid w:val="00D04A78"/>
    <w:rsid w:val="00D04A83"/>
    <w:rsid w:val="00D04B4E"/>
    <w:rsid w:val="00D04BFA"/>
    <w:rsid w:val="00D04F41"/>
    <w:rsid w:val="00D0511B"/>
    <w:rsid w:val="00D051D7"/>
    <w:rsid w:val="00D0522B"/>
    <w:rsid w:val="00D0527B"/>
    <w:rsid w:val="00D05348"/>
    <w:rsid w:val="00D0553E"/>
    <w:rsid w:val="00D0570A"/>
    <w:rsid w:val="00D057A2"/>
    <w:rsid w:val="00D058F0"/>
    <w:rsid w:val="00D05DD5"/>
    <w:rsid w:val="00D05E29"/>
    <w:rsid w:val="00D061D1"/>
    <w:rsid w:val="00D062D1"/>
    <w:rsid w:val="00D0645E"/>
    <w:rsid w:val="00D06506"/>
    <w:rsid w:val="00D0660D"/>
    <w:rsid w:val="00D0685A"/>
    <w:rsid w:val="00D0714B"/>
    <w:rsid w:val="00D07265"/>
    <w:rsid w:val="00D07346"/>
    <w:rsid w:val="00D0788B"/>
    <w:rsid w:val="00D07904"/>
    <w:rsid w:val="00D07A8C"/>
    <w:rsid w:val="00D07AAA"/>
    <w:rsid w:val="00D07FB0"/>
    <w:rsid w:val="00D10206"/>
    <w:rsid w:val="00D1055D"/>
    <w:rsid w:val="00D10583"/>
    <w:rsid w:val="00D107CD"/>
    <w:rsid w:val="00D108AC"/>
    <w:rsid w:val="00D108B2"/>
    <w:rsid w:val="00D10907"/>
    <w:rsid w:val="00D10A89"/>
    <w:rsid w:val="00D10B2A"/>
    <w:rsid w:val="00D10D2E"/>
    <w:rsid w:val="00D11104"/>
    <w:rsid w:val="00D11354"/>
    <w:rsid w:val="00D114E2"/>
    <w:rsid w:val="00D11550"/>
    <w:rsid w:val="00D11697"/>
    <w:rsid w:val="00D11843"/>
    <w:rsid w:val="00D11A0A"/>
    <w:rsid w:val="00D11A32"/>
    <w:rsid w:val="00D12023"/>
    <w:rsid w:val="00D120BA"/>
    <w:rsid w:val="00D121C7"/>
    <w:rsid w:val="00D12287"/>
    <w:rsid w:val="00D12528"/>
    <w:rsid w:val="00D129DB"/>
    <w:rsid w:val="00D12DBF"/>
    <w:rsid w:val="00D13462"/>
    <w:rsid w:val="00D134B1"/>
    <w:rsid w:val="00D135B5"/>
    <w:rsid w:val="00D1362E"/>
    <w:rsid w:val="00D13757"/>
    <w:rsid w:val="00D138D3"/>
    <w:rsid w:val="00D13AF5"/>
    <w:rsid w:val="00D13DB5"/>
    <w:rsid w:val="00D14044"/>
    <w:rsid w:val="00D140C0"/>
    <w:rsid w:val="00D14420"/>
    <w:rsid w:val="00D1465E"/>
    <w:rsid w:val="00D151FE"/>
    <w:rsid w:val="00D153D9"/>
    <w:rsid w:val="00D154DD"/>
    <w:rsid w:val="00D15523"/>
    <w:rsid w:val="00D15546"/>
    <w:rsid w:val="00D155F6"/>
    <w:rsid w:val="00D156BA"/>
    <w:rsid w:val="00D15860"/>
    <w:rsid w:val="00D1587B"/>
    <w:rsid w:val="00D15BBE"/>
    <w:rsid w:val="00D15C1C"/>
    <w:rsid w:val="00D15D21"/>
    <w:rsid w:val="00D15DFB"/>
    <w:rsid w:val="00D160BD"/>
    <w:rsid w:val="00D163A0"/>
    <w:rsid w:val="00D163C2"/>
    <w:rsid w:val="00D1646E"/>
    <w:rsid w:val="00D166A0"/>
    <w:rsid w:val="00D16C22"/>
    <w:rsid w:val="00D16C8C"/>
    <w:rsid w:val="00D16C8E"/>
    <w:rsid w:val="00D16CF7"/>
    <w:rsid w:val="00D1720F"/>
    <w:rsid w:val="00D172D5"/>
    <w:rsid w:val="00D17783"/>
    <w:rsid w:val="00D177B1"/>
    <w:rsid w:val="00D17AF0"/>
    <w:rsid w:val="00D17D34"/>
    <w:rsid w:val="00D17E52"/>
    <w:rsid w:val="00D17F1C"/>
    <w:rsid w:val="00D17FEA"/>
    <w:rsid w:val="00D20129"/>
    <w:rsid w:val="00D20224"/>
    <w:rsid w:val="00D202FF"/>
    <w:rsid w:val="00D204BF"/>
    <w:rsid w:val="00D2086C"/>
    <w:rsid w:val="00D20DE5"/>
    <w:rsid w:val="00D20E87"/>
    <w:rsid w:val="00D21217"/>
    <w:rsid w:val="00D21220"/>
    <w:rsid w:val="00D212E6"/>
    <w:rsid w:val="00D21329"/>
    <w:rsid w:val="00D2164A"/>
    <w:rsid w:val="00D21AD4"/>
    <w:rsid w:val="00D21C1F"/>
    <w:rsid w:val="00D21D60"/>
    <w:rsid w:val="00D21D6D"/>
    <w:rsid w:val="00D21F90"/>
    <w:rsid w:val="00D2217A"/>
    <w:rsid w:val="00D22236"/>
    <w:rsid w:val="00D22473"/>
    <w:rsid w:val="00D224A1"/>
    <w:rsid w:val="00D22BDD"/>
    <w:rsid w:val="00D22EEC"/>
    <w:rsid w:val="00D22F34"/>
    <w:rsid w:val="00D22F5C"/>
    <w:rsid w:val="00D22FBC"/>
    <w:rsid w:val="00D2313C"/>
    <w:rsid w:val="00D23233"/>
    <w:rsid w:val="00D23406"/>
    <w:rsid w:val="00D23918"/>
    <w:rsid w:val="00D2397E"/>
    <w:rsid w:val="00D23AB4"/>
    <w:rsid w:val="00D23B4A"/>
    <w:rsid w:val="00D23B79"/>
    <w:rsid w:val="00D23C58"/>
    <w:rsid w:val="00D23CE5"/>
    <w:rsid w:val="00D23D07"/>
    <w:rsid w:val="00D23EF7"/>
    <w:rsid w:val="00D242BD"/>
    <w:rsid w:val="00D24368"/>
    <w:rsid w:val="00D247C2"/>
    <w:rsid w:val="00D247D0"/>
    <w:rsid w:val="00D24AB5"/>
    <w:rsid w:val="00D24E1B"/>
    <w:rsid w:val="00D24F65"/>
    <w:rsid w:val="00D25328"/>
    <w:rsid w:val="00D253AD"/>
    <w:rsid w:val="00D254B5"/>
    <w:rsid w:val="00D25595"/>
    <w:rsid w:val="00D255BD"/>
    <w:rsid w:val="00D2563C"/>
    <w:rsid w:val="00D25962"/>
    <w:rsid w:val="00D25A01"/>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3B2"/>
    <w:rsid w:val="00D3079A"/>
    <w:rsid w:val="00D30C40"/>
    <w:rsid w:val="00D30D98"/>
    <w:rsid w:val="00D30E78"/>
    <w:rsid w:val="00D310CD"/>
    <w:rsid w:val="00D31495"/>
    <w:rsid w:val="00D3180F"/>
    <w:rsid w:val="00D31923"/>
    <w:rsid w:val="00D31951"/>
    <w:rsid w:val="00D31953"/>
    <w:rsid w:val="00D31959"/>
    <w:rsid w:val="00D31E10"/>
    <w:rsid w:val="00D31E74"/>
    <w:rsid w:val="00D31EB2"/>
    <w:rsid w:val="00D31F57"/>
    <w:rsid w:val="00D3286A"/>
    <w:rsid w:val="00D32D18"/>
    <w:rsid w:val="00D33414"/>
    <w:rsid w:val="00D33A7B"/>
    <w:rsid w:val="00D33E08"/>
    <w:rsid w:val="00D3402E"/>
    <w:rsid w:val="00D340C9"/>
    <w:rsid w:val="00D3418C"/>
    <w:rsid w:val="00D34792"/>
    <w:rsid w:val="00D34AEA"/>
    <w:rsid w:val="00D34FB9"/>
    <w:rsid w:val="00D35049"/>
    <w:rsid w:val="00D351B2"/>
    <w:rsid w:val="00D351DA"/>
    <w:rsid w:val="00D3521C"/>
    <w:rsid w:val="00D3584E"/>
    <w:rsid w:val="00D359E2"/>
    <w:rsid w:val="00D3638F"/>
    <w:rsid w:val="00D367F8"/>
    <w:rsid w:val="00D36D52"/>
    <w:rsid w:val="00D36F08"/>
    <w:rsid w:val="00D37085"/>
    <w:rsid w:val="00D370C8"/>
    <w:rsid w:val="00D37384"/>
    <w:rsid w:val="00D376C4"/>
    <w:rsid w:val="00D37DD0"/>
    <w:rsid w:val="00D37F18"/>
    <w:rsid w:val="00D40067"/>
    <w:rsid w:val="00D402D2"/>
    <w:rsid w:val="00D4031D"/>
    <w:rsid w:val="00D40361"/>
    <w:rsid w:val="00D406F6"/>
    <w:rsid w:val="00D40930"/>
    <w:rsid w:val="00D409B6"/>
    <w:rsid w:val="00D40ABD"/>
    <w:rsid w:val="00D40B4B"/>
    <w:rsid w:val="00D4121A"/>
    <w:rsid w:val="00D4123F"/>
    <w:rsid w:val="00D4160F"/>
    <w:rsid w:val="00D41743"/>
    <w:rsid w:val="00D41797"/>
    <w:rsid w:val="00D418AC"/>
    <w:rsid w:val="00D41A6B"/>
    <w:rsid w:val="00D41DAE"/>
    <w:rsid w:val="00D41F47"/>
    <w:rsid w:val="00D42319"/>
    <w:rsid w:val="00D424AB"/>
    <w:rsid w:val="00D42585"/>
    <w:rsid w:val="00D4288C"/>
    <w:rsid w:val="00D42A41"/>
    <w:rsid w:val="00D42EF1"/>
    <w:rsid w:val="00D430FB"/>
    <w:rsid w:val="00D43110"/>
    <w:rsid w:val="00D4319C"/>
    <w:rsid w:val="00D4321A"/>
    <w:rsid w:val="00D433F2"/>
    <w:rsid w:val="00D4356D"/>
    <w:rsid w:val="00D43578"/>
    <w:rsid w:val="00D436E4"/>
    <w:rsid w:val="00D43726"/>
    <w:rsid w:val="00D43933"/>
    <w:rsid w:val="00D43B2A"/>
    <w:rsid w:val="00D4423A"/>
    <w:rsid w:val="00D44367"/>
    <w:rsid w:val="00D443DF"/>
    <w:rsid w:val="00D4461C"/>
    <w:rsid w:val="00D446AF"/>
    <w:rsid w:val="00D44806"/>
    <w:rsid w:val="00D448BE"/>
    <w:rsid w:val="00D44B75"/>
    <w:rsid w:val="00D44B8E"/>
    <w:rsid w:val="00D44CB2"/>
    <w:rsid w:val="00D44DE5"/>
    <w:rsid w:val="00D45359"/>
    <w:rsid w:val="00D454EA"/>
    <w:rsid w:val="00D45502"/>
    <w:rsid w:val="00D459A5"/>
    <w:rsid w:val="00D45D02"/>
    <w:rsid w:val="00D460A4"/>
    <w:rsid w:val="00D46275"/>
    <w:rsid w:val="00D46379"/>
    <w:rsid w:val="00D46558"/>
    <w:rsid w:val="00D4656D"/>
    <w:rsid w:val="00D46692"/>
    <w:rsid w:val="00D466A4"/>
    <w:rsid w:val="00D468C9"/>
    <w:rsid w:val="00D46BB0"/>
    <w:rsid w:val="00D47153"/>
    <w:rsid w:val="00D47268"/>
    <w:rsid w:val="00D472FD"/>
    <w:rsid w:val="00D47345"/>
    <w:rsid w:val="00D477CD"/>
    <w:rsid w:val="00D47D04"/>
    <w:rsid w:val="00D47F48"/>
    <w:rsid w:val="00D5006A"/>
    <w:rsid w:val="00D5097E"/>
    <w:rsid w:val="00D50A12"/>
    <w:rsid w:val="00D50E41"/>
    <w:rsid w:val="00D50EB6"/>
    <w:rsid w:val="00D510DB"/>
    <w:rsid w:val="00D51497"/>
    <w:rsid w:val="00D5166A"/>
    <w:rsid w:val="00D517BD"/>
    <w:rsid w:val="00D518C9"/>
    <w:rsid w:val="00D51938"/>
    <w:rsid w:val="00D5193F"/>
    <w:rsid w:val="00D51A7C"/>
    <w:rsid w:val="00D51DBB"/>
    <w:rsid w:val="00D51DCB"/>
    <w:rsid w:val="00D520B1"/>
    <w:rsid w:val="00D520ED"/>
    <w:rsid w:val="00D522B3"/>
    <w:rsid w:val="00D524C2"/>
    <w:rsid w:val="00D52604"/>
    <w:rsid w:val="00D526AE"/>
    <w:rsid w:val="00D527B7"/>
    <w:rsid w:val="00D5298D"/>
    <w:rsid w:val="00D52C35"/>
    <w:rsid w:val="00D52C4E"/>
    <w:rsid w:val="00D5315F"/>
    <w:rsid w:val="00D534C8"/>
    <w:rsid w:val="00D53602"/>
    <w:rsid w:val="00D5378A"/>
    <w:rsid w:val="00D53938"/>
    <w:rsid w:val="00D53BC4"/>
    <w:rsid w:val="00D53E1B"/>
    <w:rsid w:val="00D53E25"/>
    <w:rsid w:val="00D5415E"/>
    <w:rsid w:val="00D543CA"/>
    <w:rsid w:val="00D54478"/>
    <w:rsid w:val="00D5460E"/>
    <w:rsid w:val="00D54F57"/>
    <w:rsid w:val="00D5509A"/>
    <w:rsid w:val="00D550AA"/>
    <w:rsid w:val="00D550AD"/>
    <w:rsid w:val="00D55348"/>
    <w:rsid w:val="00D553AA"/>
    <w:rsid w:val="00D55DEF"/>
    <w:rsid w:val="00D55F19"/>
    <w:rsid w:val="00D560D0"/>
    <w:rsid w:val="00D561F0"/>
    <w:rsid w:val="00D5647E"/>
    <w:rsid w:val="00D56980"/>
    <w:rsid w:val="00D56AEE"/>
    <w:rsid w:val="00D56E38"/>
    <w:rsid w:val="00D56E4E"/>
    <w:rsid w:val="00D56E98"/>
    <w:rsid w:val="00D56F0A"/>
    <w:rsid w:val="00D572C5"/>
    <w:rsid w:val="00D5782A"/>
    <w:rsid w:val="00D578C7"/>
    <w:rsid w:val="00D57ACD"/>
    <w:rsid w:val="00D57B90"/>
    <w:rsid w:val="00D57DC7"/>
    <w:rsid w:val="00D60263"/>
    <w:rsid w:val="00D603B8"/>
    <w:rsid w:val="00D60658"/>
    <w:rsid w:val="00D60C3C"/>
    <w:rsid w:val="00D60CA9"/>
    <w:rsid w:val="00D60E4F"/>
    <w:rsid w:val="00D61046"/>
    <w:rsid w:val="00D6120F"/>
    <w:rsid w:val="00D613BE"/>
    <w:rsid w:val="00D6148A"/>
    <w:rsid w:val="00D61926"/>
    <w:rsid w:val="00D6193C"/>
    <w:rsid w:val="00D61D78"/>
    <w:rsid w:val="00D61D8D"/>
    <w:rsid w:val="00D61EA2"/>
    <w:rsid w:val="00D62014"/>
    <w:rsid w:val="00D620BB"/>
    <w:rsid w:val="00D622F0"/>
    <w:rsid w:val="00D62379"/>
    <w:rsid w:val="00D6288F"/>
    <w:rsid w:val="00D62A6E"/>
    <w:rsid w:val="00D62CB3"/>
    <w:rsid w:val="00D62CB6"/>
    <w:rsid w:val="00D62D59"/>
    <w:rsid w:val="00D62DDC"/>
    <w:rsid w:val="00D62DFB"/>
    <w:rsid w:val="00D62E23"/>
    <w:rsid w:val="00D62F90"/>
    <w:rsid w:val="00D63386"/>
    <w:rsid w:val="00D634A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30F"/>
    <w:rsid w:val="00D653BC"/>
    <w:rsid w:val="00D656C9"/>
    <w:rsid w:val="00D65A51"/>
    <w:rsid w:val="00D65B69"/>
    <w:rsid w:val="00D6601F"/>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A65"/>
    <w:rsid w:val="00D67BAB"/>
    <w:rsid w:val="00D67D76"/>
    <w:rsid w:val="00D67D7B"/>
    <w:rsid w:val="00D7001B"/>
    <w:rsid w:val="00D70158"/>
    <w:rsid w:val="00D7025C"/>
    <w:rsid w:val="00D706E3"/>
    <w:rsid w:val="00D70F1B"/>
    <w:rsid w:val="00D70F22"/>
    <w:rsid w:val="00D70F99"/>
    <w:rsid w:val="00D710BD"/>
    <w:rsid w:val="00D71179"/>
    <w:rsid w:val="00D713CE"/>
    <w:rsid w:val="00D71407"/>
    <w:rsid w:val="00D7164E"/>
    <w:rsid w:val="00D71778"/>
    <w:rsid w:val="00D71942"/>
    <w:rsid w:val="00D71BAA"/>
    <w:rsid w:val="00D71DC6"/>
    <w:rsid w:val="00D71E12"/>
    <w:rsid w:val="00D721D0"/>
    <w:rsid w:val="00D72522"/>
    <w:rsid w:val="00D726E9"/>
    <w:rsid w:val="00D728BE"/>
    <w:rsid w:val="00D72973"/>
    <w:rsid w:val="00D72B10"/>
    <w:rsid w:val="00D72B7B"/>
    <w:rsid w:val="00D72BE6"/>
    <w:rsid w:val="00D72D0E"/>
    <w:rsid w:val="00D72EA2"/>
    <w:rsid w:val="00D73559"/>
    <w:rsid w:val="00D73586"/>
    <w:rsid w:val="00D73760"/>
    <w:rsid w:val="00D73891"/>
    <w:rsid w:val="00D73AD9"/>
    <w:rsid w:val="00D73BA7"/>
    <w:rsid w:val="00D73BF8"/>
    <w:rsid w:val="00D73EDF"/>
    <w:rsid w:val="00D740CC"/>
    <w:rsid w:val="00D74130"/>
    <w:rsid w:val="00D7413C"/>
    <w:rsid w:val="00D74158"/>
    <w:rsid w:val="00D7441D"/>
    <w:rsid w:val="00D744AC"/>
    <w:rsid w:val="00D7455E"/>
    <w:rsid w:val="00D74588"/>
    <w:rsid w:val="00D745CC"/>
    <w:rsid w:val="00D74638"/>
    <w:rsid w:val="00D74674"/>
    <w:rsid w:val="00D74887"/>
    <w:rsid w:val="00D74960"/>
    <w:rsid w:val="00D749BB"/>
    <w:rsid w:val="00D749E8"/>
    <w:rsid w:val="00D74DA2"/>
    <w:rsid w:val="00D74E27"/>
    <w:rsid w:val="00D7500C"/>
    <w:rsid w:val="00D75118"/>
    <w:rsid w:val="00D755C7"/>
    <w:rsid w:val="00D76532"/>
    <w:rsid w:val="00D76979"/>
    <w:rsid w:val="00D769D5"/>
    <w:rsid w:val="00D769F1"/>
    <w:rsid w:val="00D76A92"/>
    <w:rsid w:val="00D7717C"/>
    <w:rsid w:val="00D772AF"/>
    <w:rsid w:val="00D77873"/>
    <w:rsid w:val="00D77A90"/>
    <w:rsid w:val="00D77AD2"/>
    <w:rsid w:val="00D77E0E"/>
    <w:rsid w:val="00D77E13"/>
    <w:rsid w:val="00D77FEE"/>
    <w:rsid w:val="00D80858"/>
    <w:rsid w:val="00D809B8"/>
    <w:rsid w:val="00D8113E"/>
    <w:rsid w:val="00D81365"/>
    <w:rsid w:val="00D814F8"/>
    <w:rsid w:val="00D81807"/>
    <w:rsid w:val="00D818CC"/>
    <w:rsid w:val="00D820CB"/>
    <w:rsid w:val="00D82458"/>
    <w:rsid w:val="00D826EC"/>
    <w:rsid w:val="00D828AE"/>
    <w:rsid w:val="00D82972"/>
    <w:rsid w:val="00D82A73"/>
    <w:rsid w:val="00D82C98"/>
    <w:rsid w:val="00D82CEE"/>
    <w:rsid w:val="00D82CF0"/>
    <w:rsid w:val="00D82F0D"/>
    <w:rsid w:val="00D831B7"/>
    <w:rsid w:val="00D83214"/>
    <w:rsid w:val="00D834E7"/>
    <w:rsid w:val="00D83507"/>
    <w:rsid w:val="00D835B4"/>
    <w:rsid w:val="00D83839"/>
    <w:rsid w:val="00D83893"/>
    <w:rsid w:val="00D83B86"/>
    <w:rsid w:val="00D83BF5"/>
    <w:rsid w:val="00D83E87"/>
    <w:rsid w:val="00D83EF4"/>
    <w:rsid w:val="00D83FBD"/>
    <w:rsid w:val="00D841F9"/>
    <w:rsid w:val="00D842CE"/>
    <w:rsid w:val="00D84503"/>
    <w:rsid w:val="00D84627"/>
    <w:rsid w:val="00D84A15"/>
    <w:rsid w:val="00D84B94"/>
    <w:rsid w:val="00D84BAD"/>
    <w:rsid w:val="00D84C2F"/>
    <w:rsid w:val="00D84CCC"/>
    <w:rsid w:val="00D84E5C"/>
    <w:rsid w:val="00D85296"/>
    <w:rsid w:val="00D85677"/>
    <w:rsid w:val="00D85718"/>
    <w:rsid w:val="00D8586E"/>
    <w:rsid w:val="00D85878"/>
    <w:rsid w:val="00D85CA1"/>
    <w:rsid w:val="00D85CE4"/>
    <w:rsid w:val="00D85D69"/>
    <w:rsid w:val="00D860E1"/>
    <w:rsid w:val="00D8622B"/>
    <w:rsid w:val="00D86390"/>
    <w:rsid w:val="00D863A3"/>
    <w:rsid w:val="00D86685"/>
    <w:rsid w:val="00D86911"/>
    <w:rsid w:val="00D86D10"/>
    <w:rsid w:val="00D87183"/>
    <w:rsid w:val="00D87ADD"/>
    <w:rsid w:val="00D9061D"/>
    <w:rsid w:val="00D90858"/>
    <w:rsid w:val="00D9093F"/>
    <w:rsid w:val="00D90D87"/>
    <w:rsid w:val="00D90DCB"/>
    <w:rsid w:val="00D90E06"/>
    <w:rsid w:val="00D90F9D"/>
    <w:rsid w:val="00D90FBF"/>
    <w:rsid w:val="00D9106D"/>
    <w:rsid w:val="00D91097"/>
    <w:rsid w:val="00D918F2"/>
    <w:rsid w:val="00D91CB2"/>
    <w:rsid w:val="00D92069"/>
    <w:rsid w:val="00D9208B"/>
    <w:rsid w:val="00D92109"/>
    <w:rsid w:val="00D92213"/>
    <w:rsid w:val="00D92C35"/>
    <w:rsid w:val="00D92CAA"/>
    <w:rsid w:val="00D92CF6"/>
    <w:rsid w:val="00D93053"/>
    <w:rsid w:val="00D930C2"/>
    <w:rsid w:val="00D93320"/>
    <w:rsid w:val="00D9366E"/>
    <w:rsid w:val="00D93AF2"/>
    <w:rsid w:val="00D93F26"/>
    <w:rsid w:val="00D94352"/>
    <w:rsid w:val="00D9437F"/>
    <w:rsid w:val="00D943AA"/>
    <w:rsid w:val="00D94604"/>
    <w:rsid w:val="00D946B7"/>
    <w:rsid w:val="00D94A74"/>
    <w:rsid w:val="00D94E03"/>
    <w:rsid w:val="00D94F52"/>
    <w:rsid w:val="00D94FB8"/>
    <w:rsid w:val="00D94FE8"/>
    <w:rsid w:val="00D9500C"/>
    <w:rsid w:val="00D950C0"/>
    <w:rsid w:val="00D951C7"/>
    <w:rsid w:val="00D95293"/>
    <w:rsid w:val="00D9531C"/>
    <w:rsid w:val="00D95616"/>
    <w:rsid w:val="00D95629"/>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B1"/>
    <w:rsid w:val="00D97BDD"/>
    <w:rsid w:val="00D97C25"/>
    <w:rsid w:val="00D97D88"/>
    <w:rsid w:val="00D97DB7"/>
    <w:rsid w:val="00D97E1D"/>
    <w:rsid w:val="00D97EFF"/>
    <w:rsid w:val="00DA0043"/>
    <w:rsid w:val="00DA00BF"/>
    <w:rsid w:val="00DA0115"/>
    <w:rsid w:val="00DA02B0"/>
    <w:rsid w:val="00DA03E4"/>
    <w:rsid w:val="00DA068E"/>
    <w:rsid w:val="00DA0984"/>
    <w:rsid w:val="00DA0F51"/>
    <w:rsid w:val="00DA0F5A"/>
    <w:rsid w:val="00DA11A3"/>
    <w:rsid w:val="00DA122D"/>
    <w:rsid w:val="00DA1A5F"/>
    <w:rsid w:val="00DA1B66"/>
    <w:rsid w:val="00DA21C4"/>
    <w:rsid w:val="00DA2354"/>
    <w:rsid w:val="00DA2391"/>
    <w:rsid w:val="00DA25CF"/>
    <w:rsid w:val="00DA2F52"/>
    <w:rsid w:val="00DA2FE5"/>
    <w:rsid w:val="00DA2FE8"/>
    <w:rsid w:val="00DA30D4"/>
    <w:rsid w:val="00DA30DB"/>
    <w:rsid w:val="00DA31C1"/>
    <w:rsid w:val="00DA3259"/>
    <w:rsid w:val="00DA3415"/>
    <w:rsid w:val="00DA342E"/>
    <w:rsid w:val="00DA357A"/>
    <w:rsid w:val="00DA3630"/>
    <w:rsid w:val="00DA376E"/>
    <w:rsid w:val="00DA383B"/>
    <w:rsid w:val="00DA39F4"/>
    <w:rsid w:val="00DA3B01"/>
    <w:rsid w:val="00DA4029"/>
    <w:rsid w:val="00DA41BD"/>
    <w:rsid w:val="00DA454A"/>
    <w:rsid w:val="00DA4557"/>
    <w:rsid w:val="00DA48D1"/>
    <w:rsid w:val="00DA493F"/>
    <w:rsid w:val="00DA4ADA"/>
    <w:rsid w:val="00DA4AFA"/>
    <w:rsid w:val="00DA4E46"/>
    <w:rsid w:val="00DA4F56"/>
    <w:rsid w:val="00DA5101"/>
    <w:rsid w:val="00DA5108"/>
    <w:rsid w:val="00DA52B3"/>
    <w:rsid w:val="00DA5370"/>
    <w:rsid w:val="00DA53D3"/>
    <w:rsid w:val="00DA54F9"/>
    <w:rsid w:val="00DA554C"/>
    <w:rsid w:val="00DA56C5"/>
    <w:rsid w:val="00DA589C"/>
    <w:rsid w:val="00DA5B36"/>
    <w:rsid w:val="00DA5C65"/>
    <w:rsid w:val="00DA5F3A"/>
    <w:rsid w:val="00DA5FBB"/>
    <w:rsid w:val="00DA6337"/>
    <w:rsid w:val="00DA6346"/>
    <w:rsid w:val="00DA6581"/>
    <w:rsid w:val="00DA65AD"/>
    <w:rsid w:val="00DA67BE"/>
    <w:rsid w:val="00DA69B9"/>
    <w:rsid w:val="00DA6A03"/>
    <w:rsid w:val="00DA6A8C"/>
    <w:rsid w:val="00DA6B41"/>
    <w:rsid w:val="00DA6C68"/>
    <w:rsid w:val="00DA6F06"/>
    <w:rsid w:val="00DA713C"/>
    <w:rsid w:val="00DA73A6"/>
    <w:rsid w:val="00DA76E5"/>
    <w:rsid w:val="00DA78E3"/>
    <w:rsid w:val="00DB0217"/>
    <w:rsid w:val="00DB029F"/>
    <w:rsid w:val="00DB038E"/>
    <w:rsid w:val="00DB045D"/>
    <w:rsid w:val="00DB04CD"/>
    <w:rsid w:val="00DB0692"/>
    <w:rsid w:val="00DB06A8"/>
    <w:rsid w:val="00DB09CB"/>
    <w:rsid w:val="00DB0ABC"/>
    <w:rsid w:val="00DB0D49"/>
    <w:rsid w:val="00DB0F0E"/>
    <w:rsid w:val="00DB0F51"/>
    <w:rsid w:val="00DB1437"/>
    <w:rsid w:val="00DB19AD"/>
    <w:rsid w:val="00DB1AA5"/>
    <w:rsid w:val="00DB1CD4"/>
    <w:rsid w:val="00DB27BB"/>
    <w:rsid w:val="00DB28DA"/>
    <w:rsid w:val="00DB28EC"/>
    <w:rsid w:val="00DB2987"/>
    <w:rsid w:val="00DB29DA"/>
    <w:rsid w:val="00DB2BF8"/>
    <w:rsid w:val="00DB2C8E"/>
    <w:rsid w:val="00DB2E15"/>
    <w:rsid w:val="00DB2E8C"/>
    <w:rsid w:val="00DB2FC5"/>
    <w:rsid w:val="00DB3128"/>
    <w:rsid w:val="00DB32D3"/>
    <w:rsid w:val="00DB3459"/>
    <w:rsid w:val="00DB35A5"/>
    <w:rsid w:val="00DB36EF"/>
    <w:rsid w:val="00DB385C"/>
    <w:rsid w:val="00DB3C1E"/>
    <w:rsid w:val="00DB3C87"/>
    <w:rsid w:val="00DB3C9E"/>
    <w:rsid w:val="00DB3D33"/>
    <w:rsid w:val="00DB3D71"/>
    <w:rsid w:val="00DB4000"/>
    <w:rsid w:val="00DB4563"/>
    <w:rsid w:val="00DB4A99"/>
    <w:rsid w:val="00DB4EAC"/>
    <w:rsid w:val="00DB50FF"/>
    <w:rsid w:val="00DB5149"/>
    <w:rsid w:val="00DB5377"/>
    <w:rsid w:val="00DB53B7"/>
    <w:rsid w:val="00DB5483"/>
    <w:rsid w:val="00DB55E0"/>
    <w:rsid w:val="00DB59FF"/>
    <w:rsid w:val="00DB5E10"/>
    <w:rsid w:val="00DB60FE"/>
    <w:rsid w:val="00DB61EB"/>
    <w:rsid w:val="00DB6369"/>
    <w:rsid w:val="00DB6404"/>
    <w:rsid w:val="00DB6495"/>
    <w:rsid w:val="00DB6660"/>
    <w:rsid w:val="00DB67D6"/>
    <w:rsid w:val="00DB6859"/>
    <w:rsid w:val="00DB6BF9"/>
    <w:rsid w:val="00DB6D3B"/>
    <w:rsid w:val="00DB6E52"/>
    <w:rsid w:val="00DB6E88"/>
    <w:rsid w:val="00DB7804"/>
    <w:rsid w:val="00DB782C"/>
    <w:rsid w:val="00DB7865"/>
    <w:rsid w:val="00DB79A8"/>
    <w:rsid w:val="00DB79E7"/>
    <w:rsid w:val="00DB7A4F"/>
    <w:rsid w:val="00DB7B83"/>
    <w:rsid w:val="00DB7BA1"/>
    <w:rsid w:val="00DC014F"/>
    <w:rsid w:val="00DC0203"/>
    <w:rsid w:val="00DC0653"/>
    <w:rsid w:val="00DC0898"/>
    <w:rsid w:val="00DC0CF9"/>
    <w:rsid w:val="00DC0E3F"/>
    <w:rsid w:val="00DC10C8"/>
    <w:rsid w:val="00DC10E6"/>
    <w:rsid w:val="00DC1254"/>
    <w:rsid w:val="00DC1A6E"/>
    <w:rsid w:val="00DC1A90"/>
    <w:rsid w:val="00DC1B9D"/>
    <w:rsid w:val="00DC1F58"/>
    <w:rsid w:val="00DC1F65"/>
    <w:rsid w:val="00DC21CA"/>
    <w:rsid w:val="00DC2462"/>
    <w:rsid w:val="00DC29DA"/>
    <w:rsid w:val="00DC2B07"/>
    <w:rsid w:val="00DC307D"/>
    <w:rsid w:val="00DC31EC"/>
    <w:rsid w:val="00DC320F"/>
    <w:rsid w:val="00DC3252"/>
    <w:rsid w:val="00DC3325"/>
    <w:rsid w:val="00DC35B8"/>
    <w:rsid w:val="00DC3800"/>
    <w:rsid w:val="00DC3AEE"/>
    <w:rsid w:val="00DC3D13"/>
    <w:rsid w:val="00DC3DDB"/>
    <w:rsid w:val="00DC4447"/>
    <w:rsid w:val="00DC464F"/>
    <w:rsid w:val="00DC501C"/>
    <w:rsid w:val="00DC5360"/>
    <w:rsid w:val="00DC53A4"/>
    <w:rsid w:val="00DC548E"/>
    <w:rsid w:val="00DC5637"/>
    <w:rsid w:val="00DC563A"/>
    <w:rsid w:val="00DC577A"/>
    <w:rsid w:val="00DC57EE"/>
    <w:rsid w:val="00DC5912"/>
    <w:rsid w:val="00DC5A0D"/>
    <w:rsid w:val="00DC5A89"/>
    <w:rsid w:val="00DC604E"/>
    <w:rsid w:val="00DC6460"/>
    <w:rsid w:val="00DC65B9"/>
    <w:rsid w:val="00DC662F"/>
    <w:rsid w:val="00DC68A7"/>
    <w:rsid w:val="00DC6EC1"/>
    <w:rsid w:val="00DC744A"/>
    <w:rsid w:val="00DC7787"/>
    <w:rsid w:val="00DC77C1"/>
    <w:rsid w:val="00DC7A3C"/>
    <w:rsid w:val="00DC7A5B"/>
    <w:rsid w:val="00DC7ADF"/>
    <w:rsid w:val="00DC7BC8"/>
    <w:rsid w:val="00DC7E10"/>
    <w:rsid w:val="00DC7E6E"/>
    <w:rsid w:val="00DC7FD9"/>
    <w:rsid w:val="00DD00FC"/>
    <w:rsid w:val="00DD034F"/>
    <w:rsid w:val="00DD0664"/>
    <w:rsid w:val="00DD0888"/>
    <w:rsid w:val="00DD09E7"/>
    <w:rsid w:val="00DD0B28"/>
    <w:rsid w:val="00DD0BF7"/>
    <w:rsid w:val="00DD0C87"/>
    <w:rsid w:val="00DD0FBC"/>
    <w:rsid w:val="00DD0FC3"/>
    <w:rsid w:val="00DD1321"/>
    <w:rsid w:val="00DD1AD9"/>
    <w:rsid w:val="00DD1BE6"/>
    <w:rsid w:val="00DD1D1B"/>
    <w:rsid w:val="00DD1F2B"/>
    <w:rsid w:val="00DD20BC"/>
    <w:rsid w:val="00DD2102"/>
    <w:rsid w:val="00DD230A"/>
    <w:rsid w:val="00DD27A9"/>
    <w:rsid w:val="00DD29B1"/>
    <w:rsid w:val="00DD2A81"/>
    <w:rsid w:val="00DD2B55"/>
    <w:rsid w:val="00DD2B6B"/>
    <w:rsid w:val="00DD2D98"/>
    <w:rsid w:val="00DD3039"/>
    <w:rsid w:val="00DD30E2"/>
    <w:rsid w:val="00DD314D"/>
    <w:rsid w:val="00DD3192"/>
    <w:rsid w:val="00DD328D"/>
    <w:rsid w:val="00DD32FB"/>
    <w:rsid w:val="00DD34E6"/>
    <w:rsid w:val="00DD353C"/>
    <w:rsid w:val="00DD35CB"/>
    <w:rsid w:val="00DD3907"/>
    <w:rsid w:val="00DD3912"/>
    <w:rsid w:val="00DD3AE7"/>
    <w:rsid w:val="00DD3EB9"/>
    <w:rsid w:val="00DD3ECA"/>
    <w:rsid w:val="00DD4109"/>
    <w:rsid w:val="00DD42A7"/>
    <w:rsid w:val="00DD43B2"/>
    <w:rsid w:val="00DD4432"/>
    <w:rsid w:val="00DD475E"/>
    <w:rsid w:val="00DD479F"/>
    <w:rsid w:val="00DD49EE"/>
    <w:rsid w:val="00DD4A6B"/>
    <w:rsid w:val="00DD4BA6"/>
    <w:rsid w:val="00DD4D12"/>
    <w:rsid w:val="00DD52E8"/>
    <w:rsid w:val="00DD5322"/>
    <w:rsid w:val="00DD556D"/>
    <w:rsid w:val="00DD58CE"/>
    <w:rsid w:val="00DD59F5"/>
    <w:rsid w:val="00DD5D84"/>
    <w:rsid w:val="00DD6000"/>
    <w:rsid w:val="00DD61DD"/>
    <w:rsid w:val="00DD6514"/>
    <w:rsid w:val="00DD65FF"/>
    <w:rsid w:val="00DD68DC"/>
    <w:rsid w:val="00DD6942"/>
    <w:rsid w:val="00DD6A2E"/>
    <w:rsid w:val="00DD6AF8"/>
    <w:rsid w:val="00DD70A6"/>
    <w:rsid w:val="00DD7316"/>
    <w:rsid w:val="00DD76A8"/>
    <w:rsid w:val="00DD7AB7"/>
    <w:rsid w:val="00DD7AB9"/>
    <w:rsid w:val="00DD7E9E"/>
    <w:rsid w:val="00DE0620"/>
    <w:rsid w:val="00DE0879"/>
    <w:rsid w:val="00DE08E8"/>
    <w:rsid w:val="00DE09F3"/>
    <w:rsid w:val="00DE0C70"/>
    <w:rsid w:val="00DE0D34"/>
    <w:rsid w:val="00DE11BC"/>
    <w:rsid w:val="00DE1245"/>
    <w:rsid w:val="00DE19A1"/>
    <w:rsid w:val="00DE1A02"/>
    <w:rsid w:val="00DE1E79"/>
    <w:rsid w:val="00DE2064"/>
    <w:rsid w:val="00DE23F7"/>
    <w:rsid w:val="00DE29A9"/>
    <w:rsid w:val="00DE2BDC"/>
    <w:rsid w:val="00DE2D53"/>
    <w:rsid w:val="00DE30AA"/>
    <w:rsid w:val="00DE38A6"/>
    <w:rsid w:val="00DE3A89"/>
    <w:rsid w:val="00DE3ADB"/>
    <w:rsid w:val="00DE3C1B"/>
    <w:rsid w:val="00DE3C30"/>
    <w:rsid w:val="00DE3D7F"/>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0AF"/>
    <w:rsid w:val="00DE648D"/>
    <w:rsid w:val="00DE64C9"/>
    <w:rsid w:val="00DE6769"/>
    <w:rsid w:val="00DE6CD9"/>
    <w:rsid w:val="00DE6E28"/>
    <w:rsid w:val="00DE6E46"/>
    <w:rsid w:val="00DE715E"/>
    <w:rsid w:val="00DE79DB"/>
    <w:rsid w:val="00DE7A89"/>
    <w:rsid w:val="00DE7B57"/>
    <w:rsid w:val="00DE7C22"/>
    <w:rsid w:val="00DE7D68"/>
    <w:rsid w:val="00DE7F41"/>
    <w:rsid w:val="00DF0063"/>
    <w:rsid w:val="00DF0177"/>
    <w:rsid w:val="00DF02D2"/>
    <w:rsid w:val="00DF05EE"/>
    <w:rsid w:val="00DF07A6"/>
    <w:rsid w:val="00DF07BA"/>
    <w:rsid w:val="00DF0DAD"/>
    <w:rsid w:val="00DF0ED6"/>
    <w:rsid w:val="00DF0EF1"/>
    <w:rsid w:val="00DF125B"/>
    <w:rsid w:val="00DF1C65"/>
    <w:rsid w:val="00DF1D6F"/>
    <w:rsid w:val="00DF2086"/>
    <w:rsid w:val="00DF23A2"/>
    <w:rsid w:val="00DF26C2"/>
    <w:rsid w:val="00DF2A15"/>
    <w:rsid w:val="00DF2D0F"/>
    <w:rsid w:val="00DF2FBA"/>
    <w:rsid w:val="00DF3246"/>
    <w:rsid w:val="00DF33AB"/>
    <w:rsid w:val="00DF3688"/>
    <w:rsid w:val="00DF36DB"/>
    <w:rsid w:val="00DF3DC6"/>
    <w:rsid w:val="00DF3DD2"/>
    <w:rsid w:val="00DF3E78"/>
    <w:rsid w:val="00DF3E9D"/>
    <w:rsid w:val="00DF4024"/>
    <w:rsid w:val="00DF41AB"/>
    <w:rsid w:val="00DF46C3"/>
    <w:rsid w:val="00DF4A0D"/>
    <w:rsid w:val="00DF4C89"/>
    <w:rsid w:val="00DF4E1B"/>
    <w:rsid w:val="00DF4EF4"/>
    <w:rsid w:val="00DF4F50"/>
    <w:rsid w:val="00DF5027"/>
    <w:rsid w:val="00DF52E5"/>
    <w:rsid w:val="00DF5382"/>
    <w:rsid w:val="00DF53D8"/>
    <w:rsid w:val="00DF5429"/>
    <w:rsid w:val="00DF5436"/>
    <w:rsid w:val="00DF57E2"/>
    <w:rsid w:val="00DF57F0"/>
    <w:rsid w:val="00DF5BF9"/>
    <w:rsid w:val="00DF5C84"/>
    <w:rsid w:val="00DF6195"/>
    <w:rsid w:val="00DF634E"/>
    <w:rsid w:val="00DF6415"/>
    <w:rsid w:val="00DF66C5"/>
    <w:rsid w:val="00DF66EF"/>
    <w:rsid w:val="00DF6822"/>
    <w:rsid w:val="00DF684F"/>
    <w:rsid w:val="00DF6C56"/>
    <w:rsid w:val="00DF6D5F"/>
    <w:rsid w:val="00DF6F10"/>
    <w:rsid w:val="00DF768E"/>
    <w:rsid w:val="00DF794B"/>
    <w:rsid w:val="00DF7BA6"/>
    <w:rsid w:val="00DF7BE1"/>
    <w:rsid w:val="00DF7CA7"/>
    <w:rsid w:val="00DF7E72"/>
    <w:rsid w:val="00DF7F6D"/>
    <w:rsid w:val="00DF7F7C"/>
    <w:rsid w:val="00DF7FD3"/>
    <w:rsid w:val="00E00066"/>
    <w:rsid w:val="00E000DD"/>
    <w:rsid w:val="00E0037F"/>
    <w:rsid w:val="00E00A0D"/>
    <w:rsid w:val="00E00B6A"/>
    <w:rsid w:val="00E00CA2"/>
    <w:rsid w:val="00E00DB2"/>
    <w:rsid w:val="00E00DE7"/>
    <w:rsid w:val="00E00EA2"/>
    <w:rsid w:val="00E00F01"/>
    <w:rsid w:val="00E010EA"/>
    <w:rsid w:val="00E011C1"/>
    <w:rsid w:val="00E012DB"/>
    <w:rsid w:val="00E0136F"/>
    <w:rsid w:val="00E01538"/>
    <w:rsid w:val="00E015EF"/>
    <w:rsid w:val="00E017FC"/>
    <w:rsid w:val="00E01899"/>
    <w:rsid w:val="00E01BF8"/>
    <w:rsid w:val="00E01EA2"/>
    <w:rsid w:val="00E02465"/>
    <w:rsid w:val="00E0271A"/>
    <w:rsid w:val="00E02749"/>
    <w:rsid w:val="00E027B0"/>
    <w:rsid w:val="00E028DC"/>
    <w:rsid w:val="00E0293C"/>
    <w:rsid w:val="00E0296E"/>
    <w:rsid w:val="00E02A3E"/>
    <w:rsid w:val="00E02AE8"/>
    <w:rsid w:val="00E02B23"/>
    <w:rsid w:val="00E02E8E"/>
    <w:rsid w:val="00E03473"/>
    <w:rsid w:val="00E035D1"/>
    <w:rsid w:val="00E0390A"/>
    <w:rsid w:val="00E03C44"/>
    <w:rsid w:val="00E03D23"/>
    <w:rsid w:val="00E03D6B"/>
    <w:rsid w:val="00E03DC8"/>
    <w:rsid w:val="00E03FD9"/>
    <w:rsid w:val="00E04827"/>
    <w:rsid w:val="00E04869"/>
    <w:rsid w:val="00E04EC4"/>
    <w:rsid w:val="00E04F3B"/>
    <w:rsid w:val="00E04FA3"/>
    <w:rsid w:val="00E0504D"/>
    <w:rsid w:val="00E05470"/>
    <w:rsid w:val="00E0579D"/>
    <w:rsid w:val="00E059BC"/>
    <w:rsid w:val="00E05D7E"/>
    <w:rsid w:val="00E05E88"/>
    <w:rsid w:val="00E05E97"/>
    <w:rsid w:val="00E06388"/>
    <w:rsid w:val="00E064F8"/>
    <w:rsid w:val="00E066C5"/>
    <w:rsid w:val="00E0678C"/>
    <w:rsid w:val="00E069F4"/>
    <w:rsid w:val="00E06A8F"/>
    <w:rsid w:val="00E06CA6"/>
    <w:rsid w:val="00E07786"/>
    <w:rsid w:val="00E07869"/>
    <w:rsid w:val="00E07AD3"/>
    <w:rsid w:val="00E07C09"/>
    <w:rsid w:val="00E07C1F"/>
    <w:rsid w:val="00E07FC9"/>
    <w:rsid w:val="00E1012D"/>
    <w:rsid w:val="00E101E0"/>
    <w:rsid w:val="00E1061E"/>
    <w:rsid w:val="00E10714"/>
    <w:rsid w:val="00E10F04"/>
    <w:rsid w:val="00E11126"/>
    <w:rsid w:val="00E111C5"/>
    <w:rsid w:val="00E11B15"/>
    <w:rsid w:val="00E11C7E"/>
    <w:rsid w:val="00E11E5F"/>
    <w:rsid w:val="00E11ED9"/>
    <w:rsid w:val="00E11F18"/>
    <w:rsid w:val="00E12295"/>
    <w:rsid w:val="00E123E0"/>
    <w:rsid w:val="00E12844"/>
    <w:rsid w:val="00E1287F"/>
    <w:rsid w:val="00E128C5"/>
    <w:rsid w:val="00E129C9"/>
    <w:rsid w:val="00E12BE7"/>
    <w:rsid w:val="00E12E92"/>
    <w:rsid w:val="00E12EF2"/>
    <w:rsid w:val="00E131B8"/>
    <w:rsid w:val="00E136E7"/>
    <w:rsid w:val="00E13915"/>
    <w:rsid w:val="00E139F6"/>
    <w:rsid w:val="00E13ACE"/>
    <w:rsid w:val="00E13D0F"/>
    <w:rsid w:val="00E13D7D"/>
    <w:rsid w:val="00E13DA2"/>
    <w:rsid w:val="00E13F50"/>
    <w:rsid w:val="00E1419B"/>
    <w:rsid w:val="00E141DF"/>
    <w:rsid w:val="00E14210"/>
    <w:rsid w:val="00E1449F"/>
    <w:rsid w:val="00E144B4"/>
    <w:rsid w:val="00E146D5"/>
    <w:rsid w:val="00E14743"/>
    <w:rsid w:val="00E1490E"/>
    <w:rsid w:val="00E14AE7"/>
    <w:rsid w:val="00E14B03"/>
    <w:rsid w:val="00E14B3D"/>
    <w:rsid w:val="00E15064"/>
    <w:rsid w:val="00E152CE"/>
    <w:rsid w:val="00E15406"/>
    <w:rsid w:val="00E1546F"/>
    <w:rsid w:val="00E15843"/>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D6B"/>
    <w:rsid w:val="00E16F98"/>
    <w:rsid w:val="00E17034"/>
    <w:rsid w:val="00E17093"/>
    <w:rsid w:val="00E171FC"/>
    <w:rsid w:val="00E172ED"/>
    <w:rsid w:val="00E173FD"/>
    <w:rsid w:val="00E17541"/>
    <w:rsid w:val="00E17585"/>
    <w:rsid w:val="00E1770C"/>
    <w:rsid w:val="00E177D9"/>
    <w:rsid w:val="00E17918"/>
    <w:rsid w:val="00E17B1D"/>
    <w:rsid w:val="00E17B6D"/>
    <w:rsid w:val="00E17BA4"/>
    <w:rsid w:val="00E17CB4"/>
    <w:rsid w:val="00E20012"/>
    <w:rsid w:val="00E20365"/>
    <w:rsid w:val="00E209C7"/>
    <w:rsid w:val="00E20B35"/>
    <w:rsid w:val="00E2120B"/>
    <w:rsid w:val="00E214FD"/>
    <w:rsid w:val="00E217E4"/>
    <w:rsid w:val="00E219A3"/>
    <w:rsid w:val="00E21D73"/>
    <w:rsid w:val="00E21E6D"/>
    <w:rsid w:val="00E22738"/>
    <w:rsid w:val="00E22853"/>
    <w:rsid w:val="00E2290D"/>
    <w:rsid w:val="00E229B4"/>
    <w:rsid w:val="00E22B5C"/>
    <w:rsid w:val="00E22C1C"/>
    <w:rsid w:val="00E22D11"/>
    <w:rsid w:val="00E236AB"/>
    <w:rsid w:val="00E236F5"/>
    <w:rsid w:val="00E23797"/>
    <w:rsid w:val="00E237B9"/>
    <w:rsid w:val="00E23B86"/>
    <w:rsid w:val="00E23D47"/>
    <w:rsid w:val="00E23D7D"/>
    <w:rsid w:val="00E23E15"/>
    <w:rsid w:val="00E23E7A"/>
    <w:rsid w:val="00E24088"/>
    <w:rsid w:val="00E242A7"/>
    <w:rsid w:val="00E2440E"/>
    <w:rsid w:val="00E244C6"/>
    <w:rsid w:val="00E24513"/>
    <w:rsid w:val="00E24998"/>
    <w:rsid w:val="00E249BB"/>
    <w:rsid w:val="00E249E9"/>
    <w:rsid w:val="00E24CA5"/>
    <w:rsid w:val="00E251BC"/>
    <w:rsid w:val="00E25711"/>
    <w:rsid w:val="00E259C3"/>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C56"/>
    <w:rsid w:val="00E27D17"/>
    <w:rsid w:val="00E27E88"/>
    <w:rsid w:val="00E30069"/>
    <w:rsid w:val="00E30152"/>
    <w:rsid w:val="00E301A6"/>
    <w:rsid w:val="00E302C1"/>
    <w:rsid w:val="00E3033B"/>
    <w:rsid w:val="00E3046E"/>
    <w:rsid w:val="00E30586"/>
    <w:rsid w:val="00E3074B"/>
    <w:rsid w:val="00E30810"/>
    <w:rsid w:val="00E30CA1"/>
    <w:rsid w:val="00E30E4D"/>
    <w:rsid w:val="00E311B9"/>
    <w:rsid w:val="00E3123E"/>
    <w:rsid w:val="00E312CA"/>
    <w:rsid w:val="00E31443"/>
    <w:rsid w:val="00E31C72"/>
    <w:rsid w:val="00E31DAC"/>
    <w:rsid w:val="00E31DDD"/>
    <w:rsid w:val="00E31DE2"/>
    <w:rsid w:val="00E31DE9"/>
    <w:rsid w:val="00E32009"/>
    <w:rsid w:val="00E324DA"/>
    <w:rsid w:val="00E324FC"/>
    <w:rsid w:val="00E32582"/>
    <w:rsid w:val="00E32597"/>
    <w:rsid w:val="00E32A27"/>
    <w:rsid w:val="00E32C83"/>
    <w:rsid w:val="00E32D22"/>
    <w:rsid w:val="00E32E11"/>
    <w:rsid w:val="00E32F35"/>
    <w:rsid w:val="00E32F38"/>
    <w:rsid w:val="00E33015"/>
    <w:rsid w:val="00E33398"/>
    <w:rsid w:val="00E33602"/>
    <w:rsid w:val="00E33764"/>
    <w:rsid w:val="00E33784"/>
    <w:rsid w:val="00E337A2"/>
    <w:rsid w:val="00E3386C"/>
    <w:rsid w:val="00E339EC"/>
    <w:rsid w:val="00E33BCE"/>
    <w:rsid w:val="00E33CA8"/>
    <w:rsid w:val="00E33CE8"/>
    <w:rsid w:val="00E33D02"/>
    <w:rsid w:val="00E33D57"/>
    <w:rsid w:val="00E33D8B"/>
    <w:rsid w:val="00E33F3A"/>
    <w:rsid w:val="00E33FFE"/>
    <w:rsid w:val="00E34039"/>
    <w:rsid w:val="00E3406E"/>
    <w:rsid w:val="00E342EC"/>
    <w:rsid w:val="00E3431F"/>
    <w:rsid w:val="00E34344"/>
    <w:rsid w:val="00E3445D"/>
    <w:rsid w:val="00E3476F"/>
    <w:rsid w:val="00E34BD0"/>
    <w:rsid w:val="00E3514C"/>
    <w:rsid w:val="00E351D7"/>
    <w:rsid w:val="00E356B6"/>
    <w:rsid w:val="00E3576E"/>
    <w:rsid w:val="00E35783"/>
    <w:rsid w:val="00E35815"/>
    <w:rsid w:val="00E3583E"/>
    <w:rsid w:val="00E35930"/>
    <w:rsid w:val="00E359FF"/>
    <w:rsid w:val="00E35ABB"/>
    <w:rsid w:val="00E35F3B"/>
    <w:rsid w:val="00E35FD9"/>
    <w:rsid w:val="00E360F6"/>
    <w:rsid w:val="00E360FD"/>
    <w:rsid w:val="00E362F8"/>
    <w:rsid w:val="00E36368"/>
    <w:rsid w:val="00E367C6"/>
    <w:rsid w:val="00E36943"/>
    <w:rsid w:val="00E36987"/>
    <w:rsid w:val="00E36B7D"/>
    <w:rsid w:val="00E36B8D"/>
    <w:rsid w:val="00E36DAD"/>
    <w:rsid w:val="00E37423"/>
    <w:rsid w:val="00E37434"/>
    <w:rsid w:val="00E37516"/>
    <w:rsid w:val="00E37567"/>
    <w:rsid w:val="00E37B2D"/>
    <w:rsid w:val="00E37C3D"/>
    <w:rsid w:val="00E37D00"/>
    <w:rsid w:val="00E37E42"/>
    <w:rsid w:val="00E401E3"/>
    <w:rsid w:val="00E40292"/>
    <w:rsid w:val="00E40334"/>
    <w:rsid w:val="00E404F7"/>
    <w:rsid w:val="00E40999"/>
    <w:rsid w:val="00E40A7B"/>
    <w:rsid w:val="00E40B41"/>
    <w:rsid w:val="00E40CEC"/>
    <w:rsid w:val="00E40DB8"/>
    <w:rsid w:val="00E40E38"/>
    <w:rsid w:val="00E41783"/>
    <w:rsid w:val="00E417FA"/>
    <w:rsid w:val="00E41AF5"/>
    <w:rsid w:val="00E41BCA"/>
    <w:rsid w:val="00E41EB0"/>
    <w:rsid w:val="00E4243C"/>
    <w:rsid w:val="00E4243E"/>
    <w:rsid w:val="00E42788"/>
    <w:rsid w:val="00E4295E"/>
    <w:rsid w:val="00E42A43"/>
    <w:rsid w:val="00E42B5B"/>
    <w:rsid w:val="00E430DA"/>
    <w:rsid w:val="00E4398A"/>
    <w:rsid w:val="00E43B13"/>
    <w:rsid w:val="00E43DB0"/>
    <w:rsid w:val="00E4402A"/>
    <w:rsid w:val="00E4413C"/>
    <w:rsid w:val="00E44311"/>
    <w:rsid w:val="00E44392"/>
    <w:rsid w:val="00E44423"/>
    <w:rsid w:val="00E444A4"/>
    <w:rsid w:val="00E44668"/>
    <w:rsid w:val="00E446A7"/>
    <w:rsid w:val="00E449C8"/>
    <w:rsid w:val="00E44C59"/>
    <w:rsid w:val="00E450E9"/>
    <w:rsid w:val="00E4538F"/>
    <w:rsid w:val="00E454D0"/>
    <w:rsid w:val="00E455D3"/>
    <w:rsid w:val="00E45A41"/>
    <w:rsid w:val="00E45CFB"/>
    <w:rsid w:val="00E45ED9"/>
    <w:rsid w:val="00E460A3"/>
    <w:rsid w:val="00E460A9"/>
    <w:rsid w:val="00E460AC"/>
    <w:rsid w:val="00E462B5"/>
    <w:rsid w:val="00E46311"/>
    <w:rsid w:val="00E46380"/>
    <w:rsid w:val="00E4645C"/>
    <w:rsid w:val="00E46653"/>
    <w:rsid w:val="00E46999"/>
    <w:rsid w:val="00E46F40"/>
    <w:rsid w:val="00E46FB0"/>
    <w:rsid w:val="00E46FE8"/>
    <w:rsid w:val="00E4737F"/>
    <w:rsid w:val="00E477EE"/>
    <w:rsid w:val="00E47A64"/>
    <w:rsid w:val="00E47D65"/>
    <w:rsid w:val="00E502A7"/>
    <w:rsid w:val="00E50362"/>
    <w:rsid w:val="00E5057E"/>
    <w:rsid w:val="00E505B3"/>
    <w:rsid w:val="00E50974"/>
    <w:rsid w:val="00E5127A"/>
    <w:rsid w:val="00E514DC"/>
    <w:rsid w:val="00E51945"/>
    <w:rsid w:val="00E51954"/>
    <w:rsid w:val="00E51A48"/>
    <w:rsid w:val="00E51ACF"/>
    <w:rsid w:val="00E51CC6"/>
    <w:rsid w:val="00E51FBE"/>
    <w:rsid w:val="00E529E8"/>
    <w:rsid w:val="00E52ACE"/>
    <w:rsid w:val="00E52FE2"/>
    <w:rsid w:val="00E530C3"/>
    <w:rsid w:val="00E533D7"/>
    <w:rsid w:val="00E537CA"/>
    <w:rsid w:val="00E537EA"/>
    <w:rsid w:val="00E53CE6"/>
    <w:rsid w:val="00E53D1D"/>
    <w:rsid w:val="00E53EB2"/>
    <w:rsid w:val="00E546E1"/>
    <w:rsid w:val="00E54758"/>
    <w:rsid w:val="00E54A05"/>
    <w:rsid w:val="00E54A2C"/>
    <w:rsid w:val="00E54DFA"/>
    <w:rsid w:val="00E54EB8"/>
    <w:rsid w:val="00E55A67"/>
    <w:rsid w:val="00E55E30"/>
    <w:rsid w:val="00E5637C"/>
    <w:rsid w:val="00E56439"/>
    <w:rsid w:val="00E56500"/>
    <w:rsid w:val="00E5668F"/>
    <w:rsid w:val="00E5676E"/>
    <w:rsid w:val="00E56829"/>
    <w:rsid w:val="00E56887"/>
    <w:rsid w:val="00E56933"/>
    <w:rsid w:val="00E56A48"/>
    <w:rsid w:val="00E56CC7"/>
    <w:rsid w:val="00E56CD4"/>
    <w:rsid w:val="00E56CE6"/>
    <w:rsid w:val="00E56F01"/>
    <w:rsid w:val="00E5776B"/>
    <w:rsid w:val="00E57EE5"/>
    <w:rsid w:val="00E57F2D"/>
    <w:rsid w:val="00E6021E"/>
    <w:rsid w:val="00E603F7"/>
    <w:rsid w:val="00E60884"/>
    <w:rsid w:val="00E608A4"/>
    <w:rsid w:val="00E6097B"/>
    <w:rsid w:val="00E609E0"/>
    <w:rsid w:val="00E60C1A"/>
    <w:rsid w:val="00E60FDE"/>
    <w:rsid w:val="00E61121"/>
    <w:rsid w:val="00E61813"/>
    <w:rsid w:val="00E61DAA"/>
    <w:rsid w:val="00E61EF5"/>
    <w:rsid w:val="00E61F27"/>
    <w:rsid w:val="00E61F3D"/>
    <w:rsid w:val="00E62497"/>
    <w:rsid w:val="00E62532"/>
    <w:rsid w:val="00E62AA4"/>
    <w:rsid w:val="00E62B25"/>
    <w:rsid w:val="00E62C01"/>
    <w:rsid w:val="00E62DE6"/>
    <w:rsid w:val="00E633F3"/>
    <w:rsid w:val="00E63526"/>
    <w:rsid w:val="00E638F5"/>
    <w:rsid w:val="00E63A5D"/>
    <w:rsid w:val="00E63D4A"/>
    <w:rsid w:val="00E63E20"/>
    <w:rsid w:val="00E643B5"/>
    <w:rsid w:val="00E643C2"/>
    <w:rsid w:val="00E64400"/>
    <w:rsid w:val="00E647EE"/>
    <w:rsid w:val="00E64846"/>
    <w:rsid w:val="00E64928"/>
    <w:rsid w:val="00E64AFC"/>
    <w:rsid w:val="00E64CCD"/>
    <w:rsid w:val="00E6512D"/>
    <w:rsid w:val="00E652C9"/>
    <w:rsid w:val="00E652F7"/>
    <w:rsid w:val="00E654FA"/>
    <w:rsid w:val="00E65651"/>
    <w:rsid w:val="00E6571F"/>
    <w:rsid w:val="00E6572A"/>
    <w:rsid w:val="00E65856"/>
    <w:rsid w:val="00E659CF"/>
    <w:rsid w:val="00E65BCB"/>
    <w:rsid w:val="00E662D7"/>
    <w:rsid w:val="00E66577"/>
    <w:rsid w:val="00E668A1"/>
    <w:rsid w:val="00E66A2A"/>
    <w:rsid w:val="00E66C6F"/>
    <w:rsid w:val="00E66D8A"/>
    <w:rsid w:val="00E6701A"/>
    <w:rsid w:val="00E67123"/>
    <w:rsid w:val="00E67264"/>
    <w:rsid w:val="00E67478"/>
    <w:rsid w:val="00E67522"/>
    <w:rsid w:val="00E6775F"/>
    <w:rsid w:val="00E678E8"/>
    <w:rsid w:val="00E67AB7"/>
    <w:rsid w:val="00E67BF8"/>
    <w:rsid w:val="00E67D50"/>
    <w:rsid w:val="00E67D64"/>
    <w:rsid w:val="00E67E12"/>
    <w:rsid w:val="00E67E7C"/>
    <w:rsid w:val="00E67E95"/>
    <w:rsid w:val="00E67EF4"/>
    <w:rsid w:val="00E67EF8"/>
    <w:rsid w:val="00E70027"/>
    <w:rsid w:val="00E7002E"/>
    <w:rsid w:val="00E700FC"/>
    <w:rsid w:val="00E702DA"/>
    <w:rsid w:val="00E706F7"/>
    <w:rsid w:val="00E7072E"/>
    <w:rsid w:val="00E70D17"/>
    <w:rsid w:val="00E70D97"/>
    <w:rsid w:val="00E70E19"/>
    <w:rsid w:val="00E70F18"/>
    <w:rsid w:val="00E710A2"/>
    <w:rsid w:val="00E710B2"/>
    <w:rsid w:val="00E71260"/>
    <w:rsid w:val="00E71486"/>
    <w:rsid w:val="00E7151B"/>
    <w:rsid w:val="00E715BC"/>
    <w:rsid w:val="00E718CF"/>
    <w:rsid w:val="00E7190F"/>
    <w:rsid w:val="00E71A1E"/>
    <w:rsid w:val="00E71D13"/>
    <w:rsid w:val="00E71F7F"/>
    <w:rsid w:val="00E721C7"/>
    <w:rsid w:val="00E7221E"/>
    <w:rsid w:val="00E7261C"/>
    <w:rsid w:val="00E72682"/>
    <w:rsid w:val="00E72810"/>
    <w:rsid w:val="00E72D71"/>
    <w:rsid w:val="00E72EA1"/>
    <w:rsid w:val="00E733D4"/>
    <w:rsid w:val="00E737E1"/>
    <w:rsid w:val="00E7385D"/>
    <w:rsid w:val="00E739E3"/>
    <w:rsid w:val="00E73C6D"/>
    <w:rsid w:val="00E73FD3"/>
    <w:rsid w:val="00E74366"/>
    <w:rsid w:val="00E747B2"/>
    <w:rsid w:val="00E74833"/>
    <w:rsid w:val="00E748A9"/>
    <w:rsid w:val="00E74C7B"/>
    <w:rsid w:val="00E74F35"/>
    <w:rsid w:val="00E74F53"/>
    <w:rsid w:val="00E74FDF"/>
    <w:rsid w:val="00E75049"/>
    <w:rsid w:val="00E75077"/>
    <w:rsid w:val="00E7508F"/>
    <w:rsid w:val="00E75176"/>
    <w:rsid w:val="00E751D4"/>
    <w:rsid w:val="00E753D3"/>
    <w:rsid w:val="00E755B3"/>
    <w:rsid w:val="00E75702"/>
    <w:rsid w:val="00E75772"/>
    <w:rsid w:val="00E758C3"/>
    <w:rsid w:val="00E7594F"/>
    <w:rsid w:val="00E75A40"/>
    <w:rsid w:val="00E764CD"/>
    <w:rsid w:val="00E76785"/>
    <w:rsid w:val="00E76DBF"/>
    <w:rsid w:val="00E76E6C"/>
    <w:rsid w:val="00E77010"/>
    <w:rsid w:val="00E77071"/>
    <w:rsid w:val="00E770FA"/>
    <w:rsid w:val="00E77279"/>
    <w:rsid w:val="00E77298"/>
    <w:rsid w:val="00E773CF"/>
    <w:rsid w:val="00E7763A"/>
    <w:rsid w:val="00E776EC"/>
    <w:rsid w:val="00E77C16"/>
    <w:rsid w:val="00E77CA8"/>
    <w:rsid w:val="00E77F22"/>
    <w:rsid w:val="00E77F49"/>
    <w:rsid w:val="00E800B9"/>
    <w:rsid w:val="00E801D2"/>
    <w:rsid w:val="00E801EC"/>
    <w:rsid w:val="00E8022E"/>
    <w:rsid w:val="00E8031C"/>
    <w:rsid w:val="00E80358"/>
    <w:rsid w:val="00E8057E"/>
    <w:rsid w:val="00E80B5D"/>
    <w:rsid w:val="00E80D8D"/>
    <w:rsid w:val="00E80FB8"/>
    <w:rsid w:val="00E8133F"/>
    <w:rsid w:val="00E8138B"/>
    <w:rsid w:val="00E81404"/>
    <w:rsid w:val="00E81495"/>
    <w:rsid w:val="00E8165F"/>
    <w:rsid w:val="00E81C88"/>
    <w:rsid w:val="00E81CF6"/>
    <w:rsid w:val="00E820F6"/>
    <w:rsid w:val="00E828F7"/>
    <w:rsid w:val="00E82913"/>
    <w:rsid w:val="00E82947"/>
    <w:rsid w:val="00E82BA5"/>
    <w:rsid w:val="00E82DD7"/>
    <w:rsid w:val="00E82F8A"/>
    <w:rsid w:val="00E82FE4"/>
    <w:rsid w:val="00E830BC"/>
    <w:rsid w:val="00E8325B"/>
    <w:rsid w:val="00E83380"/>
    <w:rsid w:val="00E83545"/>
    <w:rsid w:val="00E835F1"/>
    <w:rsid w:val="00E836C4"/>
    <w:rsid w:val="00E8392E"/>
    <w:rsid w:val="00E839E0"/>
    <w:rsid w:val="00E83AE7"/>
    <w:rsid w:val="00E8408C"/>
    <w:rsid w:val="00E840D8"/>
    <w:rsid w:val="00E841F1"/>
    <w:rsid w:val="00E84370"/>
    <w:rsid w:val="00E84717"/>
    <w:rsid w:val="00E8489F"/>
    <w:rsid w:val="00E84972"/>
    <w:rsid w:val="00E84A70"/>
    <w:rsid w:val="00E84DDF"/>
    <w:rsid w:val="00E84E10"/>
    <w:rsid w:val="00E84E8C"/>
    <w:rsid w:val="00E84F13"/>
    <w:rsid w:val="00E85315"/>
    <w:rsid w:val="00E85324"/>
    <w:rsid w:val="00E8599C"/>
    <w:rsid w:val="00E85C8D"/>
    <w:rsid w:val="00E85CEB"/>
    <w:rsid w:val="00E86320"/>
    <w:rsid w:val="00E863BF"/>
    <w:rsid w:val="00E86710"/>
    <w:rsid w:val="00E86B99"/>
    <w:rsid w:val="00E86E09"/>
    <w:rsid w:val="00E86FB8"/>
    <w:rsid w:val="00E87042"/>
    <w:rsid w:val="00E87213"/>
    <w:rsid w:val="00E8725B"/>
    <w:rsid w:val="00E87268"/>
    <w:rsid w:val="00E872F1"/>
    <w:rsid w:val="00E874A3"/>
    <w:rsid w:val="00E87758"/>
    <w:rsid w:val="00E87BF9"/>
    <w:rsid w:val="00E87C9B"/>
    <w:rsid w:val="00E87CBB"/>
    <w:rsid w:val="00E87D89"/>
    <w:rsid w:val="00E87E96"/>
    <w:rsid w:val="00E90125"/>
    <w:rsid w:val="00E90367"/>
    <w:rsid w:val="00E90527"/>
    <w:rsid w:val="00E906AB"/>
    <w:rsid w:val="00E90B20"/>
    <w:rsid w:val="00E90B66"/>
    <w:rsid w:val="00E90BB2"/>
    <w:rsid w:val="00E90CD5"/>
    <w:rsid w:val="00E90D3A"/>
    <w:rsid w:val="00E90E45"/>
    <w:rsid w:val="00E91269"/>
    <w:rsid w:val="00E91328"/>
    <w:rsid w:val="00E9135A"/>
    <w:rsid w:val="00E91D6D"/>
    <w:rsid w:val="00E91F86"/>
    <w:rsid w:val="00E92336"/>
    <w:rsid w:val="00E9237D"/>
    <w:rsid w:val="00E9257D"/>
    <w:rsid w:val="00E926DC"/>
    <w:rsid w:val="00E92CA4"/>
    <w:rsid w:val="00E92E67"/>
    <w:rsid w:val="00E92FFD"/>
    <w:rsid w:val="00E93012"/>
    <w:rsid w:val="00E930A6"/>
    <w:rsid w:val="00E9314E"/>
    <w:rsid w:val="00E93469"/>
    <w:rsid w:val="00E934FE"/>
    <w:rsid w:val="00E93579"/>
    <w:rsid w:val="00E935B6"/>
    <w:rsid w:val="00E93653"/>
    <w:rsid w:val="00E93675"/>
    <w:rsid w:val="00E93805"/>
    <w:rsid w:val="00E93848"/>
    <w:rsid w:val="00E938B1"/>
    <w:rsid w:val="00E9390D"/>
    <w:rsid w:val="00E93AD2"/>
    <w:rsid w:val="00E94206"/>
    <w:rsid w:val="00E943C8"/>
    <w:rsid w:val="00E944D6"/>
    <w:rsid w:val="00E94550"/>
    <w:rsid w:val="00E949B3"/>
    <w:rsid w:val="00E94A68"/>
    <w:rsid w:val="00E94C31"/>
    <w:rsid w:val="00E94C74"/>
    <w:rsid w:val="00E94EBC"/>
    <w:rsid w:val="00E94FBB"/>
    <w:rsid w:val="00E95104"/>
    <w:rsid w:val="00E95257"/>
    <w:rsid w:val="00E95438"/>
    <w:rsid w:val="00E95508"/>
    <w:rsid w:val="00E95910"/>
    <w:rsid w:val="00E95AE7"/>
    <w:rsid w:val="00E95C81"/>
    <w:rsid w:val="00E95C9A"/>
    <w:rsid w:val="00E95D12"/>
    <w:rsid w:val="00E95E8C"/>
    <w:rsid w:val="00E95EA8"/>
    <w:rsid w:val="00E961A8"/>
    <w:rsid w:val="00E963C2"/>
    <w:rsid w:val="00E9688B"/>
    <w:rsid w:val="00E969C5"/>
    <w:rsid w:val="00E96CCE"/>
    <w:rsid w:val="00E96E00"/>
    <w:rsid w:val="00E96E72"/>
    <w:rsid w:val="00E97158"/>
    <w:rsid w:val="00E97178"/>
    <w:rsid w:val="00E974D9"/>
    <w:rsid w:val="00E975CE"/>
    <w:rsid w:val="00E97BF9"/>
    <w:rsid w:val="00E97D5C"/>
    <w:rsid w:val="00EA0051"/>
    <w:rsid w:val="00EA01C6"/>
    <w:rsid w:val="00EA058B"/>
    <w:rsid w:val="00EA0619"/>
    <w:rsid w:val="00EA0700"/>
    <w:rsid w:val="00EA08DD"/>
    <w:rsid w:val="00EA0923"/>
    <w:rsid w:val="00EA093C"/>
    <w:rsid w:val="00EA0A6D"/>
    <w:rsid w:val="00EA0F3E"/>
    <w:rsid w:val="00EA0FF0"/>
    <w:rsid w:val="00EA1006"/>
    <w:rsid w:val="00EA1661"/>
    <w:rsid w:val="00EA1931"/>
    <w:rsid w:val="00EA1A0B"/>
    <w:rsid w:val="00EA1BE3"/>
    <w:rsid w:val="00EA20E7"/>
    <w:rsid w:val="00EA22A9"/>
    <w:rsid w:val="00EA265F"/>
    <w:rsid w:val="00EA26A1"/>
    <w:rsid w:val="00EA2E93"/>
    <w:rsid w:val="00EA2E9C"/>
    <w:rsid w:val="00EA3084"/>
    <w:rsid w:val="00EA32DA"/>
    <w:rsid w:val="00EA3443"/>
    <w:rsid w:val="00EA399D"/>
    <w:rsid w:val="00EA3A7A"/>
    <w:rsid w:val="00EA3A7C"/>
    <w:rsid w:val="00EA3C7C"/>
    <w:rsid w:val="00EA3D31"/>
    <w:rsid w:val="00EA3D4A"/>
    <w:rsid w:val="00EA3E61"/>
    <w:rsid w:val="00EA3F27"/>
    <w:rsid w:val="00EA3FCE"/>
    <w:rsid w:val="00EA4290"/>
    <w:rsid w:val="00EA42E6"/>
    <w:rsid w:val="00EA46CF"/>
    <w:rsid w:val="00EA473C"/>
    <w:rsid w:val="00EA4748"/>
    <w:rsid w:val="00EA478B"/>
    <w:rsid w:val="00EA48FF"/>
    <w:rsid w:val="00EA4993"/>
    <w:rsid w:val="00EA4A92"/>
    <w:rsid w:val="00EA4CFF"/>
    <w:rsid w:val="00EA4EB4"/>
    <w:rsid w:val="00EA525D"/>
    <w:rsid w:val="00EA538C"/>
    <w:rsid w:val="00EA539C"/>
    <w:rsid w:val="00EA53B2"/>
    <w:rsid w:val="00EA56E3"/>
    <w:rsid w:val="00EA572E"/>
    <w:rsid w:val="00EA5816"/>
    <w:rsid w:val="00EA5A02"/>
    <w:rsid w:val="00EA5E38"/>
    <w:rsid w:val="00EA5F44"/>
    <w:rsid w:val="00EA6276"/>
    <w:rsid w:val="00EA6429"/>
    <w:rsid w:val="00EA67A3"/>
    <w:rsid w:val="00EA697D"/>
    <w:rsid w:val="00EA69D0"/>
    <w:rsid w:val="00EA6B06"/>
    <w:rsid w:val="00EA6C36"/>
    <w:rsid w:val="00EA6C93"/>
    <w:rsid w:val="00EA7121"/>
    <w:rsid w:val="00EA721D"/>
    <w:rsid w:val="00EA7248"/>
    <w:rsid w:val="00EA7428"/>
    <w:rsid w:val="00EA758A"/>
    <w:rsid w:val="00EA760E"/>
    <w:rsid w:val="00EA7753"/>
    <w:rsid w:val="00EA7A18"/>
    <w:rsid w:val="00EA7DC2"/>
    <w:rsid w:val="00EA7DC7"/>
    <w:rsid w:val="00EA7DD7"/>
    <w:rsid w:val="00EA7E7A"/>
    <w:rsid w:val="00EB0110"/>
    <w:rsid w:val="00EB02BF"/>
    <w:rsid w:val="00EB0440"/>
    <w:rsid w:val="00EB09CF"/>
    <w:rsid w:val="00EB0B10"/>
    <w:rsid w:val="00EB0B52"/>
    <w:rsid w:val="00EB0BDC"/>
    <w:rsid w:val="00EB0E50"/>
    <w:rsid w:val="00EB119B"/>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78"/>
    <w:rsid w:val="00EB24C8"/>
    <w:rsid w:val="00EB25E0"/>
    <w:rsid w:val="00EB2EED"/>
    <w:rsid w:val="00EB3012"/>
    <w:rsid w:val="00EB31C2"/>
    <w:rsid w:val="00EB3311"/>
    <w:rsid w:val="00EB36E9"/>
    <w:rsid w:val="00EB3708"/>
    <w:rsid w:val="00EB3836"/>
    <w:rsid w:val="00EB3937"/>
    <w:rsid w:val="00EB3DA3"/>
    <w:rsid w:val="00EB3FA4"/>
    <w:rsid w:val="00EB3FCA"/>
    <w:rsid w:val="00EB4017"/>
    <w:rsid w:val="00EB40C9"/>
    <w:rsid w:val="00EB40F7"/>
    <w:rsid w:val="00EB41B4"/>
    <w:rsid w:val="00EB4586"/>
    <w:rsid w:val="00EB47AB"/>
    <w:rsid w:val="00EB47B3"/>
    <w:rsid w:val="00EB4BD3"/>
    <w:rsid w:val="00EB4C95"/>
    <w:rsid w:val="00EB51DA"/>
    <w:rsid w:val="00EB5248"/>
    <w:rsid w:val="00EB529D"/>
    <w:rsid w:val="00EB5332"/>
    <w:rsid w:val="00EB55B3"/>
    <w:rsid w:val="00EB5CB2"/>
    <w:rsid w:val="00EB5F58"/>
    <w:rsid w:val="00EB5F81"/>
    <w:rsid w:val="00EB6245"/>
    <w:rsid w:val="00EB6288"/>
    <w:rsid w:val="00EB62E4"/>
    <w:rsid w:val="00EB630F"/>
    <w:rsid w:val="00EB64DE"/>
    <w:rsid w:val="00EB689B"/>
    <w:rsid w:val="00EB6CA6"/>
    <w:rsid w:val="00EB7021"/>
    <w:rsid w:val="00EB7300"/>
    <w:rsid w:val="00EB741D"/>
    <w:rsid w:val="00EB7576"/>
    <w:rsid w:val="00EB7671"/>
    <w:rsid w:val="00EB782F"/>
    <w:rsid w:val="00EB7C67"/>
    <w:rsid w:val="00EB7E01"/>
    <w:rsid w:val="00EB7FD9"/>
    <w:rsid w:val="00EC0004"/>
    <w:rsid w:val="00EC052E"/>
    <w:rsid w:val="00EC05A6"/>
    <w:rsid w:val="00EC092C"/>
    <w:rsid w:val="00EC09E3"/>
    <w:rsid w:val="00EC0C14"/>
    <w:rsid w:val="00EC0CAC"/>
    <w:rsid w:val="00EC0FC6"/>
    <w:rsid w:val="00EC110F"/>
    <w:rsid w:val="00EC116C"/>
    <w:rsid w:val="00EC1206"/>
    <w:rsid w:val="00EC13C3"/>
    <w:rsid w:val="00EC16B5"/>
    <w:rsid w:val="00EC17BA"/>
    <w:rsid w:val="00EC1922"/>
    <w:rsid w:val="00EC1BAD"/>
    <w:rsid w:val="00EC1C35"/>
    <w:rsid w:val="00EC1CB2"/>
    <w:rsid w:val="00EC2005"/>
    <w:rsid w:val="00EC208E"/>
    <w:rsid w:val="00EC2220"/>
    <w:rsid w:val="00EC23AF"/>
    <w:rsid w:val="00EC2575"/>
    <w:rsid w:val="00EC2728"/>
    <w:rsid w:val="00EC28A0"/>
    <w:rsid w:val="00EC290D"/>
    <w:rsid w:val="00EC2E54"/>
    <w:rsid w:val="00EC2F57"/>
    <w:rsid w:val="00EC32CC"/>
    <w:rsid w:val="00EC339C"/>
    <w:rsid w:val="00EC3413"/>
    <w:rsid w:val="00EC350E"/>
    <w:rsid w:val="00EC3517"/>
    <w:rsid w:val="00EC3865"/>
    <w:rsid w:val="00EC3AA3"/>
    <w:rsid w:val="00EC3B3B"/>
    <w:rsid w:val="00EC3C7F"/>
    <w:rsid w:val="00EC3D04"/>
    <w:rsid w:val="00EC3E95"/>
    <w:rsid w:val="00EC44B6"/>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700"/>
    <w:rsid w:val="00EC6E4F"/>
    <w:rsid w:val="00EC6F95"/>
    <w:rsid w:val="00EC7021"/>
    <w:rsid w:val="00EC7126"/>
    <w:rsid w:val="00EC71B9"/>
    <w:rsid w:val="00EC7260"/>
    <w:rsid w:val="00EC73A0"/>
    <w:rsid w:val="00EC73B6"/>
    <w:rsid w:val="00EC75D0"/>
    <w:rsid w:val="00EC76CA"/>
    <w:rsid w:val="00EC782C"/>
    <w:rsid w:val="00EC7A8B"/>
    <w:rsid w:val="00EC7BB9"/>
    <w:rsid w:val="00EC7D0F"/>
    <w:rsid w:val="00EC7DBE"/>
    <w:rsid w:val="00EC7F95"/>
    <w:rsid w:val="00EC7FEE"/>
    <w:rsid w:val="00ED04D1"/>
    <w:rsid w:val="00ED06EE"/>
    <w:rsid w:val="00ED073E"/>
    <w:rsid w:val="00ED0839"/>
    <w:rsid w:val="00ED0A21"/>
    <w:rsid w:val="00ED0A5B"/>
    <w:rsid w:val="00ED0CD4"/>
    <w:rsid w:val="00ED1015"/>
    <w:rsid w:val="00ED12AE"/>
    <w:rsid w:val="00ED1370"/>
    <w:rsid w:val="00ED163D"/>
    <w:rsid w:val="00ED17B6"/>
    <w:rsid w:val="00ED193F"/>
    <w:rsid w:val="00ED19DD"/>
    <w:rsid w:val="00ED1B9A"/>
    <w:rsid w:val="00ED1BD3"/>
    <w:rsid w:val="00ED1CFC"/>
    <w:rsid w:val="00ED1EF2"/>
    <w:rsid w:val="00ED1F44"/>
    <w:rsid w:val="00ED2252"/>
    <w:rsid w:val="00ED257E"/>
    <w:rsid w:val="00ED2656"/>
    <w:rsid w:val="00ED3089"/>
    <w:rsid w:val="00ED33CD"/>
    <w:rsid w:val="00ED35A0"/>
    <w:rsid w:val="00ED3714"/>
    <w:rsid w:val="00ED39DA"/>
    <w:rsid w:val="00ED4151"/>
    <w:rsid w:val="00ED4323"/>
    <w:rsid w:val="00ED43B8"/>
    <w:rsid w:val="00ED444C"/>
    <w:rsid w:val="00ED450B"/>
    <w:rsid w:val="00ED4843"/>
    <w:rsid w:val="00ED495F"/>
    <w:rsid w:val="00ED4AED"/>
    <w:rsid w:val="00ED4EE2"/>
    <w:rsid w:val="00ED5ACF"/>
    <w:rsid w:val="00ED5C21"/>
    <w:rsid w:val="00ED6194"/>
    <w:rsid w:val="00ED61B4"/>
    <w:rsid w:val="00ED62FC"/>
    <w:rsid w:val="00ED63E9"/>
    <w:rsid w:val="00ED66EA"/>
    <w:rsid w:val="00ED681F"/>
    <w:rsid w:val="00ED6989"/>
    <w:rsid w:val="00ED6B95"/>
    <w:rsid w:val="00ED6CD9"/>
    <w:rsid w:val="00ED705C"/>
    <w:rsid w:val="00ED70B1"/>
    <w:rsid w:val="00ED716B"/>
    <w:rsid w:val="00ED741C"/>
    <w:rsid w:val="00ED75CC"/>
    <w:rsid w:val="00ED769E"/>
    <w:rsid w:val="00ED76EB"/>
    <w:rsid w:val="00ED771B"/>
    <w:rsid w:val="00ED7778"/>
    <w:rsid w:val="00ED7B11"/>
    <w:rsid w:val="00ED7C8F"/>
    <w:rsid w:val="00ED7D9B"/>
    <w:rsid w:val="00ED7E0C"/>
    <w:rsid w:val="00ED7EFD"/>
    <w:rsid w:val="00EE0069"/>
    <w:rsid w:val="00EE02FE"/>
    <w:rsid w:val="00EE046D"/>
    <w:rsid w:val="00EE083D"/>
    <w:rsid w:val="00EE08EF"/>
    <w:rsid w:val="00EE092A"/>
    <w:rsid w:val="00EE0A49"/>
    <w:rsid w:val="00EE0B4E"/>
    <w:rsid w:val="00EE0C47"/>
    <w:rsid w:val="00EE107C"/>
    <w:rsid w:val="00EE10D2"/>
    <w:rsid w:val="00EE1167"/>
    <w:rsid w:val="00EE1389"/>
    <w:rsid w:val="00EE153B"/>
    <w:rsid w:val="00EE1723"/>
    <w:rsid w:val="00EE1A97"/>
    <w:rsid w:val="00EE1B61"/>
    <w:rsid w:val="00EE1C2B"/>
    <w:rsid w:val="00EE1E05"/>
    <w:rsid w:val="00EE2285"/>
    <w:rsid w:val="00EE22ED"/>
    <w:rsid w:val="00EE2733"/>
    <w:rsid w:val="00EE28D1"/>
    <w:rsid w:val="00EE29C6"/>
    <w:rsid w:val="00EE2CBF"/>
    <w:rsid w:val="00EE2DD4"/>
    <w:rsid w:val="00EE2F9D"/>
    <w:rsid w:val="00EE310C"/>
    <w:rsid w:val="00EE31D9"/>
    <w:rsid w:val="00EE3318"/>
    <w:rsid w:val="00EE3745"/>
    <w:rsid w:val="00EE387E"/>
    <w:rsid w:val="00EE3B4C"/>
    <w:rsid w:val="00EE3B88"/>
    <w:rsid w:val="00EE3E5E"/>
    <w:rsid w:val="00EE3F20"/>
    <w:rsid w:val="00EE44D1"/>
    <w:rsid w:val="00EE4680"/>
    <w:rsid w:val="00EE48F7"/>
    <w:rsid w:val="00EE4C9C"/>
    <w:rsid w:val="00EE4CB1"/>
    <w:rsid w:val="00EE520E"/>
    <w:rsid w:val="00EE53EF"/>
    <w:rsid w:val="00EE546D"/>
    <w:rsid w:val="00EE5A37"/>
    <w:rsid w:val="00EE5D37"/>
    <w:rsid w:val="00EE624E"/>
    <w:rsid w:val="00EE62A1"/>
    <w:rsid w:val="00EE639E"/>
    <w:rsid w:val="00EE652D"/>
    <w:rsid w:val="00EE6586"/>
    <w:rsid w:val="00EE6825"/>
    <w:rsid w:val="00EE69C6"/>
    <w:rsid w:val="00EE6C21"/>
    <w:rsid w:val="00EE6DF6"/>
    <w:rsid w:val="00EE7117"/>
    <w:rsid w:val="00EE7218"/>
    <w:rsid w:val="00EE7282"/>
    <w:rsid w:val="00EE7386"/>
    <w:rsid w:val="00EE7408"/>
    <w:rsid w:val="00EE78C5"/>
    <w:rsid w:val="00EE79CD"/>
    <w:rsid w:val="00EE7A56"/>
    <w:rsid w:val="00EE7E0F"/>
    <w:rsid w:val="00EE7F70"/>
    <w:rsid w:val="00EF013A"/>
    <w:rsid w:val="00EF0449"/>
    <w:rsid w:val="00EF0726"/>
    <w:rsid w:val="00EF072B"/>
    <w:rsid w:val="00EF093B"/>
    <w:rsid w:val="00EF0C88"/>
    <w:rsid w:val="00EF0E1B"/>
    <w:rsid w:val="00EF0E90"/>
    <w:rsid w:val="00EF0EF7"/>
    <w:rsid w:val="00EF0F4A"/>
    <w:rsid w:val="00EF0F5A"/>
    <w:rsid w:val="00EF1009"/>
    <w:rsid w:val="00EF1498"/>
    <w:rsid w:val="00EF1572"/>
    <w:rsid w:val="00EF15B4"/>
    <w:rsid w:val="00EF18DE"/>
    <w:rsid w:val="00EF1BD6"/>
    <w:rsid w:val="00EF1C60"/>
    <w:rsid w:val="00EF1C87"/>
    <w:rsid w:val="00EF1F7E"/>
    <w:rsid w:val="00EF208F"/>
    <w:rsid w:val="00EF2828"/>
    <w:rsid w:val="00EF28C1"/>
    <w:rsid w:val="00EF295D"/>
    <w:rsid w:val="00EF29A6"/>
    <w:rsid w:val="00EF2B06"/>
    <w:rsid w:val="00EF2CB3"/>
    <w:rsid w:val="00EF3263"/>
    <w:rsid w:val="00EF376D"/>
    <w:rsid w:val="00EF3776"/>
    <w:rsid w:val="00EF39A6"/>
    <w:rsid w:val="00EF3F8D"/>
    <w:rsid w:val="00EF4125"/>
    <w:rsid w:val="00EF41FB"/>
    <w:rsid w:val="00EF46F1"/>
    <w:rsid w:val="00EF4790"/>
    <w:rsid w:val="00EF485C"/>
    <w:rsid w:val="00EF49D9"/>
    <w:rsid w:val="00EF4A9D"/>
    <w:rsid w:val="00EF4BFB"/>
    <w:rsid w:val="00EF4C23"/>
    <w:rsid w:val="00EF4C8F"/>
    <w:rsid w:val="00EF4D4F"/>
    <w:rsid w:val="00EF4E14"/>
    <w:rsid w:val="00EF4EB8"/>
    <w:rsid w:val="00EF525D"/>
    <w:rsid w:val="00EF5571"/>
    <w:rsid w:val="00EF5A5B"/>
    <w:rsid w:val="00EF5AAF"/>
    <w:rsid w:val="00EF5D38"/>
    <w:rsid w:val="00EF5E3E"/>
    <w:rsid w:val="00EF5F88"/>
    <w:rsid w:val="00EF636C"/>
    <w:rsid w:val="00EF6479"/>
    <w:rsid w:val="00EF672A"/>
    <w:rsid w:val="00EF6851"/>
    <w:rsid w:val="00EF69F9"/>
    <w:rsid w:val="00EF6B2B"/>
    <w:rsid w:val="00EF6DCC"/>
    <w:rsid w:val="00EF7451"/>
    <w:rsid w:val="00EF7648"/>
    <w:rsid w:val="00EF7794"/>
    <w:rsid w:val="00EF7941"/>
    <w:rsid w:val="00EF7A10"/>
    <w:rsid w:val="00EF7A26"/>
    <w:rsid w:val="00F00017"/>
    <w:rsid w:val="00F00272"/>
    <w:rsid w:val="00F00386"/>
    <w:rsid w:val="00F008CE"/>
    <w:rsid w:val="00F0098B"/>
    <w:rsid w:val="00F00C82"/>
    <w:rsid w:val="00F00F68"/>
    <w:rsid w:val="00F01219"/>
    <w:rsid w:val="00F013D6"/>
    <w:rsid w:val="00F01578"/>
    <w:rsid w:val="00F01879"/>
    <w:rsid w:val="00F01980"/>
    <w:rsid w:val="00F01B60"/>
    <w:rsid w:val="00F01B9D"/>
    <w:rsid w:val="00F01E8A"/>
    <w:rsid w:val="00F02090"/>
    <w:rsid w:val="00F02255"/>
    <w:rsid w:val="00F02758"/>
    <w:rsid w:val="00F028AB"/>
    <w:rsid w:val="00F02ABD"/>
    <w:rsid w:val="00F02B03"/>
    <w:rsid w:val="00F02CAA"/>
    <w:rsid w:val="00F03473"/>
    <w:rsid w:val="00F03622"/>
    <w:rsid w:val="00F0362C"/>
    <w:rsid w:val="00F036BF"/>
    <w:rsid w:val="00F0377B"/>
    <w:rsid w:val="00F0390B"/>
    <w:rsid w:val="00F03A91"/>
    <w:rsid w:val="00F03B2E"/>
    <w:rsid w:val="00F03BFE"/>
    <w:rsid w:val="00F03CEE"/>
    <w:rsid w:val="00F03CFE"/>
    <w:rsid w:val="00F03D5C"/>
    <w:rsid w:val="00F047D7"/>
    <w:rsid w:val="00F04A47"/>
    <w:rsid w:val="00F04D3D"/>
    <w:rsid w:val="00F04FFD"/>
    <w:rsid w:val="00F0519C"/>
    <w:rsid w:val="00F0552C"/>
    <w:rsid w:val="00F05708"/>
    <w:rsid w:val="00F05869"/>
    <w:rsid w:val="00F058F2"/>
    <w:rsid w:val="00F05BE2"/>
    <w:rsid w:val="00F05CE3"/>
    <w:rsid w:val="00F05DA4"/>
    <w:rsid w:val="00F06022"/>
    <w:rsid w:val="00F061FC"/>
    <w:rsid w:val="00F06248"/>
    <w:rsid w:val="00F063BC"/>
    <w:rsid w:val="00F065CF"/>
    <w:rsid w:val="00F06613"/>
    <w:rsid w:val="00F06832"/>
    <w:rsid w:val="00F06B44"/>
    <w:rsid w:val="00F06CFE"/>
    <w:rsid w:val="00F06FEF"/>
    <w:rsid w:val="00F0706C"/>
    <w:rsid w:val="00F072D9"/>
    <w:rsid w:val="00F072FE"/>
    <w:rsid w:val="00F073A1"/>
    <w:rsid w:val="00F073E8"/>
    <w:rsid w:val="00F0751B"/>
    <w:rsid w:val="00F0762C"/>
    <w:rsid w:val="00F07A22"/>
    <w:rsid w:val="00F07A63"/>
    <w:rsid w:val="00F1030E"/>
    <w:rsid w:val="00F10447"/>
    <w:rsid w:val="00F10511"/>
    <w:rsid w:val="00F105E0"/>
    <w:rsid w:val="00F1068E"/>
    <w:rsid w:val="00F1071A"/>
    <w:rsid w:val="00F10927"/>
    <w:rsid w:val="00F109E4"/>
    <w:rsid w:val="00F10C9D"/>
    <w:rsid w:val="00F10E37"/>
    <w:rsid w:val="00F11054"/>
    <w:rsid w:val="00F111FC"/>
    <w:rsid w:val="00F11237"/>
    <w:rsid w:val="00F114CA"/>
    <w:rsid w:val="00F11AA7"/>
    <w:rsid w:val="00F11BA1"/>
    <w:rsid w:val="00F11E29"/>
    <w:rsid w:val="00F11E39"/>
    <w:rsid w:val="00F120A6"/>
    <w:rsid w:val="00F1240C"/>
    <w:rsid w:val="00F12564"/>
    <w:rsid w:val="00F126C1"/>
    <w:rsid w:val="00F12967"/>
    <w:rsid w:val="00F129C3"/>
    <w:rsid w:val="00F129D0"/>
    <w:rsid w:val="00F12A9C"/>
    <w:rsid w:val="00F12B22"/>
    <w:rsid w:val="00F12B9D"/>
    <w:rsid w:val="00F13047"/>
    <w:rsid w:val="00F1330A"/>
    <w:rsid w:val="00F137BE"/>
    <w:rsid w:val="00F1387F"/>
    <w:rsid w:val="00F13996"/>
    <w:rsid w:val="00F13C2A"/>
    <w:rsid w:val="00F13F56"/>
    <w:rsid w:val="00F142C9"/>
    <w:rsid w:val="00F142DD"/>
    <w:rsid w:val="00F14384"/>
    <w:rsid w:val="00F143BC"/>
    <w:rsid w:val="00F14663"/>
    <w:rsid w:val="00F146AD"/>
    <w:rsid w:val="00F14815"/>
    <w:rsid w:val="00F1494F"/>
    <w:rsid w:val="00F14984"/>
    <w:rsid w:val="00F14C53"/>
    <w:rsid w:val="00F14D9A"/>
    <w:rsid w:val="00F14DF0"/>
    <w:rsid w:val="00F14E20"/>
    <w:rsid w:val="00F15215"/>
    <w:rsid w:val="00F157E7"/>
    <w:rsid w:val="00F15B1B"/>
    <w:rsid w:val="00F15B22"/>
    <w:rsid w:val="00F15D38"/>
    <w:rsid w:val="00F15DA8"/>
    <w:rsid w:val="00F15DAD"/>
    <w:rsid w:val="00F15E67"/>
    <w:rsid w:val="00F15FA1"/>
    <w:rsid w:val="00F1606B"/>
    <w:rsid w:val="00F161ED"/>
    <w:rsid w:val="00F1687C"/>
    <w:rsid w:val="00F16B38"/>
    <w:rsid w:val="00F16CF6"/>
    <w:rsid w:val="00F16E78"/>
    <w:rsid w:val="00F17250"/>
    <w:rsid w:val="00F1738D"/>
    <w:rsid w:val="00F1743D"/>
    <w:rsid w:val="00F174E4"/>
    <w:rsid w:val="00F17696"/>
    <w:rsid w:val="00F176A2"/>
    <w:rsid w:val="00F17700"/>
    <w:rsid w:val="00F17CD3"/>
    <w:rsid w:val="00F2011E"/>
    <w:rsid w:val="00F206CA"/>
    <w:rsid w:val="00F20707"/>
    <w:rsid w:val="00F207F2"/>
    <w:rsid w:val="00F20831"/>
    <w:rsid w:val="00F20853"/>
    <w:rsid w:val="00F20D0D"/>
    <w:rsid w:val="00F20D18"/>
    <w:rsid w:val="00F20D92"/>
    <w:rsid w:val="00F2103A"/>
    <w:rsid w:val="00F21251"/>
    <w:rsid w:val="00F213EE"/>
    <w:rsid w:val="00F21604"/>
    <w:rsid w:val="00F21608"/>
    <w:rsid w:val="00F21804"/>
    <w:rsid w:val="00F21A50"/>
    <w:rsid w:val="00F21DA8"/>
    <w:rsid w:val="00F21E29"/>
    <w:rsid w:val="00F22128"/>
    <w:rsid w:val="00F2221C"/>
    <w:rsid w:val="00F22584"/>
    <w:rsid w:val="00F22827"/>
    <w:rsid w:val="00F229CF"/>
    <w:rsid w:val="00F22E42"/>
    <w:rsid w:val="00F22E66"/>
    <w:rsid w:val="00F23165"/>
    <w:rsid w:val="00F232E1"/>
    <w:rsid w:val="00F23414"/>
    <w:rsid w:val="00F234E1"/>
    <w:rsid w:val="00F2388B"/>
    <w:rsid w:val="00F23BBC"/>
    <w:rsid w:val="00F23C03"/>
    <w:rsid w:val="00F23C64"/>
    <w:rsid w:val="00F24240"/>
    <w:rsid w:val="00F24274"/>
    <w:rsid w:val="00F24453"/>
    <w:rsid w:val="00F24631"/>
    <w:rsid w:val="00F2483E"/>
    <w:rsid w:val="00F249D7"/>
    <w:rsid w:val="00F24CEC"/>
    <w:rsid w:val="00F24D24"/>
    <w:rsid w:val="00F2533A"/>
    <w:rsid w:val="00F2561B"/>
    <w:rsid w:val="00F25695"/>
    <w:rsid w:val="00F257EA"/>
    <w:rsid w:val="00F2589E"/>
    <w:rsid w:val="00F25E2C"/>
    <w:rsid w:val="00F26016"/>
    <w:rsid w:val="00F2645B"/>
    <w:rsid w:val="00F2663D"/>
    <w:rsid w:val="00F26905"/>
    <w:rsid w:val="00F26A74"/>
    <w:rsid w:val="00F26C1C"/>
    <w:rsid w:val="00F26CDD"/>
    <w:rsid w:val="00F26E03"/>
    <w:rsid w:val="00F26E25"/>
    <w:rsid w:val="00F27368"/>
    <w:rsid w:val="00F277EA"/>
    <w:rsid w:val="00F3066A"/>
    <w:rsid w:val="00F307DF"/>
    <w:rsid w:val="00F30A2C"/>
    <w:rsid w:val="00F30A80"/>
    <w:rsid w:val="00F30B0A"/>
    <w:rsid w:val="00F30B13"/>
    <w:rsid w:val="00F30CAC"/>
    <w:rsid w:val="00F30D15"/>
    <w:rsid w:val="00F30DEB"/>
    <w:rsid w:val="00F30E56"/>
    <w:rsid w:val="00F30E71"/>
    <w:rsid w:val="00F30EA0"/>
    <w:rsid w:val="00F31169"/>
    <w:rsid w:val="00F3133E"/>
    <w:rsid w:val="00F31662"/>
    <w:rsid w:val="00F31854"/>
    <w:rsid w:val="00F319AB"/>
    <w:rsid w:val="00F31F59"/>
    <w:rsid w:val="00F31FA9"/>
    <w:rsid w:val="00F31FDF"/>
    <w:rsid w:val="00F3218B"/>
    <w:rsid w:val="00F3243B"/>
    <w:rsid w:val="00F32B3C"/>
    <w:rsid w:val="00F32B3F"/>
    <w:rsid w:val="00F32BFB"/>
    <w:rsid w:val="00F32D32"/>
    <w:rsid w:val="00F32D82"/>
    <w:rsid w:val="00F3346F"/>
    <w:rsid w:val="00F33707"/>
    <w:rsid w:val="00F3391C"/>
    <w:rsid w:val="00F33A35"/>
    <w:rsid w:val="00F33AFF"/>
    <w:rsid w:val="00F33B44"/>
    <w:rsid w:val="00F33CBF"/>
    <w:rsid w:val="00F33E19"/>
    <w:rsid w:val="00F33E72"/>
    <w:rsid w:val="00F34177"/>
    <w:rsid w:val="00F34291"/>
    <w:rsid w:val="00F345F2"/>
    <w:rsid w:val="00F345F9"/>
    <w:rsid w:val="00F34771"/>
    <w:rsid w:val="00F348F6"/>
    <w:rsid w:val="00F34A28"/>
    <w:rsid w:val="00F34A2C"/>
    <w:rsid w:val="00F34E32"/>
    <w:rsid w:val="00F34E35"/>
    <w:rsid w:val="00F350D6"/>
    <w:rsid w:val="00F350FA"/>
    <w:rsid w:val="00F352A4"/>
    <w:rsid w:val="00F3543D"/>
    <w:rsid w:val="00F35535"/>
    <w:rsid w:val="00F355A3"/>
    <w:rsid w:val="00F35769"/>
    <w:rsid w:val="00F3577E"/>
    <w:rsid w:val="00F35965"/>
    <w:rsid w:val="00F35C3A"/>
    <w:rsid w:val="00F35E58"/>
    <w:rsid w:val="00F35FE4"/>
    <w:rsid w:val="00F36239"/>
    <w:rsid w:val="00F362B9"/>
    <w:rsid w:val="00F36318"/>
    <w:rsid w:val="00F36470"/>
    <w:rsid w:val="00F36661"/>
    <w:rsid w:val="00F368CD"/>
    <w:rsid w:val="00F36A25"/>
    <w:rsid w:val="00F36F05"/>
    <w:rsid w:val="00F3712E"/>
    <w:rsid w:val="00F37210"/>
    <w:rsid w:val="00F3730D"/>
    <w:rsid w:val="00F37314"/>
    <w:rsid w:val="00F37343"/>
    <w:rsid w:val="00F3746D"/>
    <w:rsid w:val="00F3751A"/>
    <w:rsid w:val="00F37942"/>
    <w:rsid w:val="00F379F5"/>
    <w:rsid w:val="00F37D07"/>
    <w:rsid w:val="00F37F79"/>
    <w:rsid w:val="00F402D4"/>
    <w:rsid w:val="00F409FC"/>
    <w:rsid w:val="00F40A33"/>
    <w:rsid w:val="00F40D66"/>
    <w:rsid w:val="00F41259"/>
    <w:rsid w:val="00F41567"/>
    <w:rsid w:val="00F415BA"/>
    <w:rsid w:val="00F416CC"/>
    <w:rsid w:val="00F41E57"/>
    <w:rsid w:val="00F42971"/>
    <w:rsid w:val="00F42D22"/>
    <w:rsid w:val="00F42E03"/>
    <w:rsid w:val="00F42E12"/>
    <w:rsid w:val="00F42F27"/>
    <w:rsid w:val="00F42F55"/>
    <w:rsid w:val="00F436A8"/>
    <w:rsid w:val="00F437CB"/>
    <w:rsid w:val="00F438F0"/>
    <w:rsid w:val="00F43A64"/>
    <w:rsid w:val="00F43C38"/>
    <w:rsid w:val="00F43E1A"/>
    <w:rsid w:val="00F43F5A"/>
    <w:rsid w:val="00F441BB"/>
    <w:rsid w:val="00F44301"/>
    <w:rsid w:val="00F4478B"/>
    <w:rsid w:val="00F44BC1"/>
    <w:rsid w:val="00F44BF7"/>
    <w:rsid w:val="00F44DD0"/>
    <w:rsid w:val="00F45301"/>
    <w:rsid w:val="00F4547D"/>
    <w:rsid w:val="00F455B8"/>
    <w:rsid w:val="00F45793"/>
    <w:rsid w:val="00F4582D"/>
    <w:rsid w:val="00F4596F"/>
    <w:rsid w:val="00F45A41"/>
    <w:rsid w:val="00F45C65"/>
    <w:rsid w:val="00F45CF6"/>
    <w:rsid w:val="00F45E6E"/>
    <w:rsid w:val="00F46185"/>
    <w:rsid w:val="00F46AC0"/>
    <w:rsid w:val="00F46B1A"/>
    <w:rsid w:val="00F46BCE"/>
    <w:rsid w:val="00F46C88"/>
    <w:rsid w:val="00F46DD1"/>
    <w:rsid w:val="00F4703A"/>
    <w:rsid w:val="00F47127"/>
    <w:rsid w:val="00F471C9"/>
    <w:rsid w:val="00F472AD"/>
    <w:rsid w:val="00F47450"/>
    <w:rsid w:val="00F47A62"/>
    <w:rsid w:val="00F47D32"/>
    <w:rsid w:val="00F47D54"/>
    <w:rsid w:val="00F47F7C"/>
    <w:rsid w:val="00F50076"/>
    <w:rsid w:val="00F5016D"/>
    <w:rsid w:val="00F50209"/>
    <w:rsid w:val="00F50367"/>
    <w:rsid w:val="00F507DC"/>
    <w:rsid w:val="00F509D1"/>
    <w:rsid w:val="00F509DA"/>
    <w:rsid w:val="00F50C20"/>
    <w:rsid w:val="00F50C4A"/>
    <w:rsid w:val="00F50C67"/>
    <w:rsid w:val="00F50DDF"/>
    <w:rsid w:val="00F5128B"/>
    <w:rsid w:val="00F51363"/>
    <w:rsid w:val="00F513E5"/>
    <w:rsid w:val="00F51680"/>
    <w:rsid w:val="00F51744"/>
    <w:rsid w:val="00F51786"/>
    <w:rsid w:val="00F51A34"/>
    <w:rsid w:val="00F5210E"/>
    <w:rsid w:val="00F521C5"/>
    <w:rsid w:val="00F52311"/>
    <w:rsid w:val="00F526A4"/>
    <w:rsid w:val="00F527FE"/>
    <w:rsid w:val="00F52804"/>
    <w:rsid w:val="00F52AC9"/>
    <w:rsid w:val="00F52ADD"/>
    <w:rsid w:val="00F52E5C"/>
    <w:rsid w:val="00F52EF1"/>
    <w:rsid w:val="00F53061"/>
    <w:rsid w:val="00F53391"/>
    <w:rsid w:val="00F539AE"/>
    <w:rsid w:val="00F53AB8"/>
    <w:rsid w:val="00F53B3B"/>
    <w:rsid w:val="00F53BB5"/>
    <w:rsid w:val="00F53D7A"/>
    <w:rsid w:val="00F53FE0"/>
    <w:rsid w:val="00F54149"/>
    <w:rsid w:val="00F5417C"/>
    <w:rsid w:val="00F543CF"/>
    <w:rsid w:val="00F5455F"/>
    <w:rsid w:val="00F549F2"/>
    <w:rsid w:val="00F54B13"/>
    <w:rsid w:val="00F5503F"/>
    <w:rsid w:val="00F551AF"/>
    <w:rsid w:val="00F5527D"/>
    <w:rsid w:val="00F552E9"/>
    <w:rsid w:val="00F55995"/>
    <w:rsid w:val="00F55B7C"/>
    <w:rsid w:val="00F55C9D"/>
    <w:rsid w:val="00F55D41"/>
    <w:rsid w:val="00F55F5C"/>
    <w:rsid w:val="00F56082"/>
    <w:rsid w:val="00F5651F"/>
    <w:rsid w:val="00F56763"/>
    <w:rsid w:val="00F56C5C"/>
    <w:rsid w:val="00F56E79"/>
    <w:rsid w:val="00F56FFE"/>
    <w:rsid w:val="00F571A1"/>
    <w:rsid w:val="00F57798"/>
    <w:rsid w:val="00F5784D"/>
    <w:rsid w:val="00F5787C"/>
    <w:rsid w:val="00F57A93"/>
    <w:rsid w:val="00F57C08"/>
    <w:rsid w:val="00F57DD6"/>
    <w:rsid w:val="00F600B3"/>
    <w:rsid w:val="00F60171"/>
    <w:rsid w:val="00F6024C"/>
    <w:rsid w:val="00F602EF"/>
    <w:rsid w:val="00F60698"/>
    <w:rsid w:val="00F606C7"/>
    <w:rsid w:val="00F6091E"/>
    <w:rsid w:val="00F60CB0"/>
    <w:rsid w:val="00F60EF0"/>
    <w:rsid w:val="00F6193D"/>
    <w:rsid w:val="00F61986"/>
    <w:rsid w:val="00F61A76"/>
    <w:rsid w:val="00F61A95"/>
    <w:rsid w:val="00F61C09"/>
    <w:rsid w:val="00F6200B"/>
    <w:rsid w:val="00F624AE"/>
    <w:rsid w:val="00F62558"/>
    <w:rsid w:val="00F6286B"/>
    <w:rsid w:val="00F62F0A"/>
    <w:rsid w:val="00F631F5"/>
    <w:rsid w:val="00F634C2"/>
    <w:rsid w:val="00F635E0"/>
    <w:rsid w:val="00F63D09"/>
    <w:rsid w:val="00F64684"/>
    <w:rsid w:val="00F64916"/>
    <w:rsid w:val="00F65093"/>
    <w:rsid w:val="00F65291"/>
    <w:rsid w:val="00F65316"/>
    <w:rsid w:val="00F654A6"/>
    <w:rsid w:val="00F65C72"/>
    <w:rsid w:val="00F65E9A"/>
    <w:rsid w:val="00F65F1B"/>
    <w:rsid w:val="00F65FFA"/>
    <w:rsid w:val="00F668C8"/>
    <w:rsid w:val="00F66AF6"/>
    <w:rsid w:val="00F66CF1"/>
    <w:rsid w:val="00F671E7"/>
    <w:rsid w:val="00F67257"/>
    <w:rsid w:val="00F673AA"/>
    <w:rsid w:val="00F677A7"/>
    <w:rsid w:val="00F6799B"/>
    <w:rsid w:val="00F679C5"/>
    <w:rsid w:val="00F67A60"/>
    <w:rsid w:val="00F67C35"/>
    <w:rsid w:val="00F67D83"/>
    <w:rsid w:val="00F67DA1"/>
    <w:rsid w:val="00F67ED4"/>
    <w:rsid w:val="00F67EED"/>
    <w:rsid w:val="00F67F4C"/>
    <w:rsid w:val="00F700A4"/>
    <w:rsid w:val="00F70179"/>
    <w:rsid w:val="00F701E4"/>
    <w:rsid w:val="00F70210"/>
    <w:rsid w:val="00F70427"/>
    <w:rsid w:val="00F70737"/>
    <w:rsid w:val="00F70895"/>
    <w:rsid w:val="00F7095E"/>
    <w:rsid w:val="00F709DD"/>
    <w:rsid w:val="00F70A2B"/>
    <w:rsid w:val="00F70B33"/>
    <w:rsid w:val="00F70C94"/>
    <w:rsid w:val="00F70E78"/>
    <w:rsid w:val="00F711B8"/>
    <w:rsid w:val="00F712E9"/>
    <w:rsid w:val="00F714F6"/>
    <w:rsid w:val="00F715AE"/>
    <w:rsid w:val="00F7164D"/>
    <w:rsid w:val="00F7180B"/>
    <w:rsid w:val="00F71A70"/>
    <w:rsid w:val="00F71AA2"/>
    <w:rsid w:val="00F71B15"/>
    <w:rsid w:val="00F71B7A"/>
    <w:rsid w:val="00F71C7C"/>
    <w:rsid w:val="00F71D82"/>
    <w:rsid w:val="00F71ED7"/>
    <w:rsid w:val="00F721D2"/>
    <w:rsid w:val="00F72326"/>
    <w:rsid w:val="00F725B6"/>
    <w:rsid w:val="00F726AF"/>
    <w:rsid w:val="00F727CB"/>
    <w:rsid w:val="00F728FF"/>
    <w:rsid w:val="00F72BCA"/>
    <w:rsid w:val="00F72C6D"/>
    <w:rsid w:val="00F72D2F"/>
    <w:rsid w:val="00F72D49"/>
    <w:rsid w:val="00F72FB7"/>
    <w:rsid w:val="00F73108"/>
    <w:rsid w:val="00F732D6"/>
    <w:rsid w:val="00F73397"/>
    <w:rsid w:val="00F7348E"/>
    <w:rsid w:val="00F73512"/>
    <w:rsid w:val="00F73634"/>
    <w:rsid w:val="00F73D75"/>
    <w:rsid w:val="00F73D8A"/>
    <w:rsid w:val="00F74156"/>
    <w:rsid w:val="00F74340"/>
    <w:rsid w:val="00F7472D"/>
    <w:rsid w:val="00F74776"/>
    <w:rsid w:val="00F747A9"/>
    <w:rsid w:val="00F74915"/>
    <w:rsid w:val="00F74985"/>
    <w:rsid w:val="00F74B51"/>
    <w:rsid w:val="00F74B53"/>
    <w:rsid w:val="00F74B91"/>
    <w:rsid w:val="00F74BA7"/>
    <w:rsid w:val="00F74CE2"/>
    <w:rsid w:val="00F74CE9"/>
    <w:rsid w:val="00F7552A"/>
    <w:rsid w:val="00F7556D"/>
    <w:rsid w:val="00F756C4"/>
    <w:rsid w:val="00F7571D"/>
    <w:rsid w:val="00F75767"/>
    <w:rsid w:val="00F7599A"/>
    <w:rsid w:val="00F759BF"/>
    <w:rsid w:val="00F759E4"/>
    <w:rsid w:val="00F75AC0"/>
    <w:rsid w:val="00F75B21"/>
    <w:rsid w:val="00F75BAB"/>
    <w:rsid w:val="00F75CD4"/>
    <w:rsid w:val="00F75D72"/>
    <w:rsid w:val="00F75EA7"/>
    <w:rsid w:val="00F75ED5"/>
    <w:rsid w:val="00F7605D"/>
    <w:rsid w:val="00F760D1"/>
    <w:rsid w:val="00F763F4"/>
    <w:rsid w:val="00F765AC"/>
    <w:rsid w:val="00F7670D"/>
    <w:rsid w:val="00F769DF"/>
    <w:rsid w:val="00F76A83"/>
    <w:rsid w:val="00F76B45"/>
    <w:rsid w:val="00F76C39"/>
    <w:rsid w:val="00F76C6C"/>
    <w:rsid w:val="00F76DE4"/>
    <w:rsid w:val="00F76E7A"/>
    <w:rsid w:val="00F770D1"/>
    <w:rsid w:val="00F770EA"/>
    <w:rsid w:val="00F771F3"/>
    <w:rsid w:val="00F77246"/>
    <w:rsid w:val="00F7734B"/>
    <w:rsid w:val="00F773E9"/>
    <w:rsid w:val="00F7744F"/>
    <w:rsid w:val="00F77576"/>
    <w:rsid w:val="00F776D1"/>
    <w:rsid w:val="00F77712"/>
    <w:rsid w:val="00F7792B"/>
    <w:rsid w:val="00F77996"/>
    <w:rsid w:val="00F779B4"/>
    <w:rsid w:val="00F77DE0"/>
    <w:rsid w:val="00F77E57"/>
    <w:rsid w:val="00F80043"/>
    <w:rsid w:val="00F80161"/>
    <w:rsid w:val="00F801AF"/>
    <w:rsid w:val="00F808A8"/>
    <w:rsid w:val="00F80980"/>
    <w:rsid w:val="00F80B72"/>
    <w:rsid w:val="00F80C08"/>
    <w:rsid w:val="00F80C50"/>
    <w:rsid w:val="00F8100A"/>
    <w:rsid w:val="00F81071"/>
    <w:rsid w:val="00F81252"/>
    <w:rsid w:val="00F813AB"/>
    <w:rsid w:val="00F81434"/>
    <w:rsid w:val="00F81821"/>
    <w:rsid w:val="00F819E3"/>
    <w:rsid w:val="00F8223C"/>
    <w:rsid w:val="00F82487"/>
    <w:rsid w:val="00F82626"/>
    <w:rsid w:val="00F826B8"/>
    <w:rsid w:val="00F82959"/>
    <w:rsid w:val="00F82B8E"/>
    <w:rsid w:val="00F82C4F"/>
    <w:rsid w:val="00F82FBC"/>
    <w:rsid w:val="00F830AB"/>
    <w:rsid w:val="00F83310"/>
    <w:rsid w:val="00F83733"/>
    <w:rsid w:val="00F837BC"/>
    <w:rsid w:val="00F83823"/>
    <w:rsid w:val="00F83877"/>
    <w:rsid w:val="00F838C8"/>
    <w:rsid w:val="00F83A0E"/>
    <w:rsid w:val="00F83AAC"/>
    <w:rsid w:val="00F83C09"/>
    <w:rsid w:val="00F83C3D"/>
    <w:rsid w:val="00F83DF1"/>
    <w:rsid w:val="00F83E8C"/>
    <w:rsid w:val="00F83FFA"/>
    <w:rsid w:val="00F8410C"/>
    <w:rsid w:val="00F8412C"/>
    <w:rsid w:val="00F8418F"/>
    <w:rsid w:val="00F84512"/>
    <w:rsid w:val="00F84631"/>
    <w:rsid w:val="00F84743"/>
    <w:rsid w:val="00F84843"/>
    <w:rsid w:val="00F849B9"/>
    <w:rsid w:val="00F84F8B"/>
    <w:rsid w:val="00F85064"/>
    <w:rsid w:val="00F850D4"/>
    <w:rsid w:val="00F85203"/>
    <w:rsid w:val="00F85488"/>
    <w:rsid w:val="00F855E7"/>
    <w:rsid w:val="00F85788"/>
    <w:rsid w:val="00F85830"/>
    <w:rsid w:val="00F85A2B"/>
    <w:rsid w:val="00F85A53"/>
    <w:rsid w:val="00F85BF9"/>
    <w:rsid w:val="00F85C47"/>
    <w:rsid w:val="00F85F23"/>
    <w:rsid w:val="00F86070"/>
    <w:rsid w:val="00F86173"/>
    <w:rsid w:val="00F8656C"/>
    <w:rsid w:val="00F86D97"/>
    <w:rsid w:val="00F86DF9"/>
    <w:rsid w:val="00F86E41"/>
    <w:rsid w:val="00F86E47"/>
    <w:rsid w:val="00F8718A"/>
    <w:rsid w:val="00F87308"/>
    <w:rsid w:val="00F87459"/>
    <w:rsid w:val="00F8756B"/>
    <w:rsid w:val="00F8757D"/>
    <w:rsid w:val="00F87674"/>
    <w:rsid w:val="00F87819"/>
    <w:rsid w:val="00F87AA4"/>
    <w:rsid w:val="00F87AC1"/>
    <w:rsid w:val="00F87E5C"/>
    <w:rsid w:val="00F900E3"/>
    <w:rsid w:val="00F90167"/>
    <w:rsid w:val="00F901F5"/>
    <w:rsid w:val="00F90435"/>
    <w:rsid w:val="00F90455"/>
    <w:rsid w:val="00F90ADA"/>
    <w:rsid w:val="00F9105F"/>
    <w:rsid w:val="00F9110C"/>
    <w:rsid w:val="00F913FF"/>
    <w:rsid w:val="00F915AD"/>
    <w:rsid w:val="00F919CE"/>
    <w:rsid w:val="00F91C37"/>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2F"/>
    <w:rsid w:val="00F94D5D"/>
    <w:rsid w:val="00F9507D"/>
    <w:rsid w:val="00F95387"/>
    <w:rsid w:val="00F954E4"/>
    <w:rsid w:val="00F9562B"/>
    <w:rsid w:val="00F957C1"/>
    <w:rsid w:val="00F957CD"/>
    <w:rsid w:val="00F959E5"/>
    <w:rsid w:val="00F95E6D"/>
    <w:rsid w:val="00F95F17"/>
    <w:rsid w:val="00F962D9"/>
    <w:rsid w:val="00F9744A"/>
    <w:rsid w:val="00F97638"/>
    <w:rsid w:val="00F97904"/>
    <w:rsid w:val="00F97A3D"/>
    <w:rsid w:val="00F97B14"/>
    <w:rsid w:val="00F97DBA"/>
    <w:rsid w:val="00F97F7B"/>
    <w:rsid w:val="00F97FF5"/>
    <w:rsid w:val="00FA0046"/>
    <w:rsid w:val="00FA01CC"/>
    <w:rsid w:val="00FA038E"/>
    <w:rsid w:val="00FA04C6"/>
    <w:rsid w:val="00FA0972"/>
    <w:rsid w:val="00FA0C20"/>
    <w:rsid w:val="00FA157D"/>
    <w:rsid w:val="00FA186C"/>
    <w:rsid w:val="00FA1C05"/>
    <w:rsid w:val="00FA1D55"/>
    <w:rsid w:val="00FA1DDF"/>
    <w:rsid w:val="00FA2310"/>
    <w:rsid w:val="00FA2536"/>
    <w:rsid w:val="00FA25C9"/>
    <w:rsid w:val="00FA2641"/>
    <w:rsid w:val="00FA26D2"/>
    <w:rsid w:val="00FA2833"/>
    <w:rsid w:val="00FA29F6"/>
    <w:rsid w:val="00FA2AE9"/>
    <w:rsid w:val="00FA3059"/>
    <w:rsid w:val="00FA3395"/>
    <w:rsid w:val="00FA3731"/>
    <w:rsid w:val="00FA389C"/>
    <w:rsid w:val="00FA3AAE"/>
    <w:rsid w:val="00FA3B98"/>
    <w:rsid w:val="00FA3E59"/>
    <w:rsid w:val="00FA42BC"/>
    <w:rsid w:val="00FA43A8"/>
    <w:rsid w:val="00FA44F9"/>
    <w:rsid w:val="00FA4978"/>
    <w:rsid w:val="00FA4C46"/>
    <w:rsid w:val="00FA4CDD"/>
    <w:rsid w:val="00FA521E"/>
    <w:rsid w:val="00FA521F"/>
    <w:rsid w:val="00FA527B"/>
    <w:rsid w:val="00FA5634"/>
    <w:rsid w:val="00FA566D"/>
    <w:rsid w:val="00FA574F"/>
    <w:rsid w:val="00FA5912"/>
    <w:rsid w:val="00FA5A14"/>
    <w:rsid w:val="00FA5D4D"/>
    <w:rsid w:val="00FA5EA8"/>
    <w:rsid w:val="00FA5F0C"/>
    <w:rsid w:val="00FA6122"/>
    <w:rsid w:val="00FA630F"/>
    <w:rsid w:val="00FA681B"/>
    <w:rsid w:val="00FA6910"/>
    <w:rsid w:val="00FA693B"/>
    <w:rsid w:val="00FA6D51"/>
    <w:rsid w:val="00FA6E98"/>
    <w:rsid w:val="00FA710E"/>
    <w:rsid w:val="00FA7290"/>
    <w:rsid w:val="00FA7654"/>
    <w:rsid w:val="00FA768E"/>
    <w:rsid w:val="00FA7A20"/>
    <w:rsid w:val="00FA7B38"/>
    <w:rsid w:val="00FA7C72"/>
    <w:rsid w:val="00FA7FD5"/>
    <w:rsid w:val="00FB0053"/>
    <w:rsid w:val="00FB00E1"/>
    <w:rsid w:val="00FB022D"/>
    <w:rsid w:val="00FB0291"/>
    <w:rsid w:val="00FB02C6"/>
    <w:rsid w:val="00FB0570"/>
    <w:rsid w:val="00FB0953"/>
    <w:rsid w:val="00FB0A01"/>
    <w:rsid w:val="00FB0A67"/>
    <w:rsid w:val="00FB0AB0"/>
    <w:rsid w:val="00FB0EFA"/>
    <w:rsid w:val="00FB124E"/>
    <w:rsid w:val="00FB1438"/>
    <w:rsid w:val="00FB19AD"/>
    <w:rsid w:val="00FB1CEC"/>
    <w:rsid w:val="00FB1DC2"/>
    <w:rsid w:val="00FB1F0A"/>
    <w:rsid w:val="00FB238D"/>
    <w:rsid w:val="00FB2709"/>
    <w:rsid w:val="00FB2770"/>
    <w:rsid w:val="00FB2C62"/>
    <w:rsid w:val="00FB2CF4"/>
    <w:rsid w:val="00FB2D6F"/>
    <w:rsid w:val="00FB30E6"/>
    <w:rsid w:val="00FB320E"/>
    <w:rsid w:val="00FB3553"/>
    <w:rsid w:val="00FB37E6"/>
    <w:rsid w:val="00FB38BF"/>
    <w:rsid w:val="00FB3907"/>
    <w:rsid w:val="00FB3923"/>
    <w:rsid w:val="00FB3F3F"/>
    <w:rsid w:val="00FB3F48"/>
    <w:rsid w:val="00FB42E0"/>
    <w:rsid w:val="00FB44AD"/>
    <w:rsid w:val="00FB491C"/>
    <w:rsid w:val="00FB4B8B"/>
    <w:rsid w:val="00FB4ECF"/>
    <w:rsid w:val="00FB4FE3"/>
    <w:rsid w:val="00FB566E"/>
    <w:rsid w:val="00FB57C3"/>
    <w:rsid w:val="00FB5A04"/>
    <w:rsid w:val="00FB5B3C"/>
    <w:rsid w:val="00FB5CBA"/>
    <w:rsid w:val="00FB5DCC"/>
    <w:rsid w:val="00FB5E2A"/>
    <w:rsid w:val="00FB65A8"/>
    <w:rsid w:val="00FB698D"/>
    <w:rsid w:val="00FB6D69"/>
    <w:rsid w:val="00FB6D99"/>
    <w:rsid w:val="00FB6E5A"/>
    <w:rsid w:val="00FB6FBE"/>
    <w:rsid w:val="00FB706D"/>
    <w:rsid w:val="00FB712F"/>
    <w:rsid w:val="00FB7357"/>
    <w:rsid w:val="00FB73D0"/>
    <w:rsid w:val="00FB7410"/>
    <w:rsid w:val="00FB748F"/>
    <w:rsid w:val="00FB74C9"/>
    <w:rsid w:val="00FB751A"/>
    <w:rsid w:val="00FB7919"/>
    <w:rsid w:val="00FB7B95"/>
    <w:rsid w:val="00FB7FC8"/>
    <w:rsid w:val="00FC00A4"/>
    <w:rsid w:val="00FC00F6"/>
    <w:rsid w:val="00FC0A0B"/>
    <w:rsid w:val="00FC15DD"/>
    <w:rsid w:val="00FC16CE"/>
    <w:rsid w:val="00FC1769"/>
    <w:rsid w:val="00FC1803"/>
    <w:rsid w:val="00FC18A9"/>
    <w:rsid w:val="00FC1A8D"/>
    <w:rsid w:val="00FC1E9E"/>
    <w:rsid w:val="00FC1F49"/>
    <w:rsid w:val="00FC1FB2"/>
    <w:rsid w:val="00FC21A4"/>
    <w:rsid w:val="00FC224C"/>
    <w:rsid w:val="00FC2460"/>
    <w:rsid w:val="00FC2582"/>
    <w:rsid w:val="00FC266E"/>
    <w:rsid w:val="00FC26A8"/>
    <w:rsid w:val="00FC26D3"/>
    <w:rsid w:val="00FC281E"/>
    <w:rsid w:val="00FC2C22"/>
    <w:rsid w:val="00FC36BD"/>
    <w:rsid w:val="00FC3868"/>
    <w:rsid w:val="00FC3BAC"/>
    <w:rsid w:val="00FC3E33"/>
    <w:rsid w:val="00FC3E3B"/>
    <w:rsid w:val="00FC3E4D"/>
    <w:rsid w:val="00FC3E68"/>
    <w:rsid w:val="00FC4233"/>
    <w:rsid w:val="00FC42FB"/>
    <w:rsid w:val="00FC4AD0"/>
    <w:rsid w:val="00FC4CD2"/>
    <w:rsid w:val="00FC5262"/>
    <w:rsid w:val="00FC52B1"/>
    <w:rsid w:val="00FC534D"/>
    <w:rsid w:val="00FC53D6"/>
    <w:rsid w:val="00FC55D3"/>
    <w:rsid w:val="00FC5FC8"/>
    <w:rsid w:val="00FC5FEA"/>
    <w:rsid w:val="00FC601B"/>
    <w:rsid w:val="00FC601D"/>
    <w:rsid w:val="00FC6222"/>
    <w:rsid w:val="00FC62CD"/>
    <w:rsid w:val="00FC6D0F"/>
    <w:rsid w:val="00FC6EF9"/>
    <w:rsid w:val="00FC6FB7"/>
    <w:rsid w:val="00FC70D5"/>
    <w:rsid w:val="00FC7139"/>
    <w:rsid w:val="00FC73ED"/>
    <w:rsid w:val="00FC7465"/>
    <w:rsid w:val="00FC779E"/>
    <w:rsid w:val="00FC77FA"/>
    <w:rsid w:val="00FC7AC7"/>
    <w:rsid w:val="00FC7BA7"/>
    <w:rsid w:val="00FC7C36"/>
    <w:rsid w:val="00FD0308"/>
    <w:rsid w:val="00FD0488"/>
    <w:rsid w:val="00FD0AF8"/>
    <w:rsid w:val="00FD0C81"/>
    <w:rsid w:val="00FD0D9F"/>
    <w:rsid w:val="00FD0DC7"/>
    <w:rsid w:val="00FD0EBA"/>
    <w:rsid w:val="00FD108D"/>
    <w:rsid w:val="00FD11A1"/>
    <w:rsid w:val="00FD1247"/>
    <w:rsid w:val="00FD12BE"/>
    <w:rsid w:val="00FD187D"/>
    <w:rsid w:val="00FD1AA8"/>
    <w:rsid w:val="00FD1ACD"/>
    <w:rsid w:val="00FD23C3"/>
    <w:rsid w:val="00FD2578"/>
    <w:rsid w:val="00FD29B6"/>
    <w:rsid w:val="00FD2B54"/>
    <w:rsid w:val="00FD2DC1"/>
    <w:rsid w:val="00FD2E8C"/>
    <w:rsid w:val="00FD2FC8"/>
    <w:rsid w:val="00FD320B"/>
    <w:rsid w:val="00FD3250"/>
    <w:rsid w:val="00FD345E"/>
    <w:rsid w:val="00FD35CE"/>
    <w:rsid w:val="00FD37CD"/>
    <w:rsid w:val="00FD3890"/>
    <w:rsid w:val="00FD3AAD"/>
    <w:rsid w:val="00FD3B02"/>
    <w:rsid w:val="00FD3BD6"/>
    <w:rsid w:val="00FD3BE0"/>
    <w:rsid w:val="00FD426A"/>
    <w:rsid w:val="00FD4521"/>
    <w:rsid w:val="00FD4619"/>
    <w:rsid w:val="00FD46A7"/>
    <w:rsid w:val="00FD4D09"/>
    <w:rsid w:val="00FD4F87"/>
    <w:rsid w:val="00FD4FFB"/>
    <w:rsid w:val="00FD517D"/>
    <w:rsid w:val="00FD51AA"/>
    <w:rsid w:val="00FD5460"/>
    <w:rsid w:val="00FD547F"/>
    <w:rsid w:val="00FD5729"/>
    <w:rsid w:val="00FD5A3D"/>
    <w:rsid w:val="00FD5D4E"/>
    <w:rsid w:val="00FD5F68"/>
    <w:rsid w:val="00FD5FA4"/>
    <w:rsid w:val="00FD6138"/>
    <w:rsid w:val="00FD61D3"/>
    <w:rsid w:val="00FD6272"/>
    <w:rsid w:val="00FD62FD"/>
    <w:rsid w:val="00FD6463"/>
    <w:rsid w:val="00FD65F6"/>
    <w:rsid w:val="00FD6839"/>
    <w:rsid w:val="00FD6A72"/>
    <w:rsid w:val="00FD6E70"/>
    <w:rsid w:val="00FD722A"/>
    <w:rsid w:val="00FD727A"/>
    <w:rsid w:val="00FD76FC"/>
    <w:rsid w:val="00FD778E"/>
    <w:rsid w:val="00FD7CA9"/>
    <w:rsid w:val="00FE0009"/>
    <w:rsid w:val="00FE00EC"/>
    <w:rsid w:val="00FE0275"/>
    <w:rsid w:val="00FE0458"/>
    <w:rsid w:val="00FE04B7"/>
    <w:rsid w:val="00FE05A4"/>
    <w:rsid w:val="00FE0C01"/>
    <w:rsid w:val="00FE0D58"/>
    <w:rsid w:val="00FE11AE"/>
    <w:rsid w:val="00FE137F"/>
    <w:rsid w:val="00FE143A"/>
    <w:rsid w:val="00FE19C7"/>
    <w:rsid w:val="00FE1BE1"/>
    <w:rsid w:val="00FE222C"/>
    <w:rsid w:val="00FE255B"/>
    <w:rsid w:val="00FE2932"/>
    <w:rsid w:val="00FE2D79"/>
    <w:rsid w:val="00FE2D92"/>
    <w:rsid w:val="00FE2E76"/>
    <w:rsid w:val="00FE2EF6"/>
    <w:rsid w:val="00FE3018"/>
    <w:rsid w:val="00FE3055"/>
    <w:rsid w:val="00FE3340"/>
    <w:rsid w:val="00FE3487"/>
    <w:rsid w:val="00FE348F"/>
    <w:rsid w:val="00FE355C"/>
    <w:rsid w:val="00FE35A2"/>
    <w:rsid w:val="00FE35F5"/>
    <w:rsid w:val="00FE3640"/>
    <w:rsid w:val="00FE3722"/>
    <w:rsid w:val="00FE3820"/>
    <w:rsid w:val="00FE39B5"/>
    <w:rsid w:val="00FE3B92"/>
    <w:rsid w:val="00FE3D6C"/>
    <w:rsid w:val="00FE3FA9"/>
    <w:rsid w:val="00FE40BB"/>
    <w:rsid w:val="00FE416B"/>
    <w:rsid w:val="00FE4478"/>
    <w:rsid w:val="00FE44B5"/>
    <w:rsid w:val="00FE45A8"/>
    <w:rsid w:val="00FE4908"/>
    <w:rsid w:val="00FE499C"/>
    <w:rsid w:val="00FE4AC6"/>
    <w:rsid w:val="00FE4DE0"/>
    <w:rsid w:val="00FE4ECB"/>
    <w:rsid w:val="00FE546A"/>
    <w:rsid w:val="00FE57F3"/>
    <w:rsid w:val="00FE5E3C"/>
    <w:rsid w:val="00FE5E87"/>
    <w:rsid w:val="00FE5F6A"/>
    <w:rsid w:val="00FE64F0"/>
    <w:rsid w:val="00FE66C0"/>
    <w:rsid w:val="00FE6835"/>
    <w:rsid w:val="00FE6980"/>
    <w:rsid w:val="00FE69E5"/>
    <w:rsid w:val="00FE6C84"/>
    <w:rsid w:val="00FE7066"/>
    <w:rsid w:val="00FE709E"/>
    <w:rsid w:val="00FE7484"/>
    <w:rsid w:val="00FE7512"/>
    <w:rsid w:val="00FE771E"/>
    <w:rsid w:val="00FE79AE"/>
    <w:rsid w:val="00FE7AB0"/>
    <w:rsid w:val="00FE7AE6"/>
    <w:rsid w:val="00FE7B2D"/>
    <w:rsid w:val="00FE7CBC"/>
    <w:rsid w:val="00FE7E73"/>
    <w:rsid w:val="00FE7F5E"/>
    <w:rsid w:val="00FF0150"/>
    <w:rsid w:val="00FF01D3"/>
    <w:rsid w:val="00FF05C0"/>
    <w:rsid w:val="00FF066F"/>
    <w:rsid w:val="00FF0866"/>
    <w:rsid w:val="00FF0AAC"/>
    <w:rsid w:val="00FF0ACB"/>
    <w:rsid w:val="00FF0D0E"/>
    <w:rsid w:val="00FF0E8A"/>
    <w:rsid w:val="00FF0EC1"/>
    <w:rsid w:val="00FF0ECD"/>
    <w:rsid w:val="00FF100B"/>
    <w:rsid w:val="00FF13BD"/>
    <w:rsid w:val="00FF1852"/>
    <w:rsid w:val="00FF18D6"/>
    <w:rsid w:val="00FF19C2"/>
    <w:rsid w:val="00FF1ACF"/>
    <w:rsid w:val="00FF1CAA"/>
    <w:rsid w:val="00FF1F50"/>
    <w:rsid w:val="00FF273C"/>
    <w:rsid w:val="00FF295F"/>
    <w:rsid w:val="00FF2998"/>
    <w:rsid w:val="00FF2A88"/>
    <w:rsid w:val="00FF2B5D"/>
    <w:rsid w:val="00FF2D2E"/>
    <w:rsid w:val="00FF385E"/>
    <w:rsid w:val="00FF38C7"/>
    <w:rsid w:val="00FF3BEC"/>
    <w:rsid w:val="00FF3CF7"/>
    <w:rsid w:val="00FF3D63"/>
    <w:rsid w:val="00FF3E2A"/>
    <w:rsid w:val="00FF456C"/>
    <w:rsid w:val="00FF48A1"/>
    <w:rsid w:val="00FF4941"/>
    <w:rsid w:val="00FF4A90"/>
    <w:rsid w:val="00FF4DAF"/>
    <w:rsid w:val="00FF4FCC"/>
    <w:rsid w:val="00FF4FFD"/>
    <w:rsid w:val="00FF5336"/>
    <w:rsid w:val="00FF53B4"/>
    <w:rsid w:val="00FF540B"/>
    <w:rsid w:val="00FF58B3"/>
    <w:rsid w:val="00FF5AD0"/>
    <w:rsid w:val="00FF6286"/>
    <w:rsid w:val="00FF62E2"/>
    <w:rsid w:val="00FF63A5"/>
    <w:rsid w:val="00FF63F2"/>
    <w:rsid w:val="00FF6AEB"/>
    <w:rsid w:val="00FF6C14"/>
    <w:rsid w:val="00FF6C28"/>
    <w:rsid w:val="00FF6CC1"/>
    <w:rsid w:val="00FF6D9B"/>
    <w:rsid w:val="00FF70EA"/>
    <w:rsid w:val="00FF7265"/>
    <w:rsid w:val="00FF73DC"/>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43B5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 w:type="paragraph" w:customStyle="1" w:styleId="CRCoverPage">
    <w:name w:val="CR Cover Page"/>
    <w:link w:val="CRCoverPageZchn"/>
    <w:qFormat/>
    <w:rsid w:val="00EB2EED"/>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EB2EED"/>
    <w:rPr>
      <w:rFonts w:ascii="Arial" w:eastAsia="Yu Mincho" w:hAnsi="Arial"/>
      <w:lang w:val="en-GB" w:eastAsia="en-US"/>
    </w:rPr>
  </w:style>
  <w:style w:type="character" w:customStyle="1" w:styleId="UnresolvedMention2">
    <w:name w:val="Unresolved Mention2"/>
    <w:basedOn w:val="a1"/>
    <w:uiPriority w:val="99"/>
    <w:semiHidden/>
    <w:unhideWhenUsed/>
    <w:rsid w:val="00272F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646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4498">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61759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00451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8489293">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547687">
      <w:bodyDiv w:val="1"/>
      <w:marLeft w:val="0"/>
      <w:marRight w:val="0"/>
      <w:marTop w:val="0"/>
      <w:marBottom w:val="0"/>
      <w:divBdr>
        <w:top w:val="none" w:sz="0" w:space="0" w:color="auto"/>
        <w:left w:val="none" w:sz="0" w:space="0" w:color="auto"/>
        <w:bottom w:val="none" w:sz="0" w:space="0" w:color="auto"/>
        <w:right w:val="none" w:sz="0" w:space="0" w:color="auto"/>
      </w:divBdr>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02931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163633">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045197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2783294">
      <w:bodyDiv w:val="1"/>
      <w:marLeft w:val="0"/>
      <w:marRight w:val="0"/>
      <w:marTop w:val="0"/>
      <w:marBottom w:val="0"/>
      <w:divBdr>
        <w:top w:val="none" w:sz="0" w:space="0" w:color="auto"/>
        <w:left w:val="none" w:sz="0" w:space="0" w:color="auto"/>
        <w:bottom w:val="none" w:sz="0" w:space="0" w:color="auto"/>
        <w:right w:val="none" w:sz="0" w:space="0" w:color="auto"/>
      </w:divBdr>
    </w:div>
    <w:div w:id="955523858">
      <w:bodyDiv w:val="1"/>
      <w:marLeft w:val="0"/>
      <w:marRight w:val="0"/>
      <w:marTop w:val="0"/>
      <w:marBottom w:val="0"/>
      <w:divBdr>
        <w:top w:val="none" w:sz="0" w:space="0" w:color="auto"/>
        <w:left w:val="none" w:sz="0" w:space="0" w:color="auto"/>
        <w:bottom w:val="none" w:sz="0" w:space="0" w:color="auto"/>
        <w:right w:val="none" w:sz="0" w:space="0" w:color="auto"/>
      </w:divBdr>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834753">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162247">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363059">
      <w:bodyDiv w:val="1"/>
      <w:marLeft w:val="0"/>
      <w:marRight w:val="0"/>
      <w:marTop w:val="0"/>
      <w:marBottom w:val="0"/>
      <w:divBdr>
        <w:top w:val="none" w:sz="0" w:space="0" w:color="auto"/>
        <w:left w:val="none" w:sz="0" w:space="0" w:color="auto"/>
        <w:bottom w:val="none" w:sz="0" w:space="0" w:color="auto"/>
        <w:right w:val="none" w:sz="0" w:space="0" w:color="auto"/>
      </w:divBdr>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4819898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828996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51437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695959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36167">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762">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8600">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8B33215D-ABD2-4856-B206-80EDE98D0D0C}">
  <ds:schemaRefs>
    <ds:schemaRef ds:uri="http://schemas.openxmlformats.org/officeDocument/2006/bibliography"/>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9423</Words>
  <Characters>47965</Characters>
  <Application>Microsoft Office Word</Application>
  <DocSecurity>0</DocSecurity>
  <Lines>999</Lines>
  <Paragraphs>683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56705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songxinghua</cp:lastModifiedBy>
  <cp:revision>4</cp:revision>
  <cp:lastPrinted>2017-08-09T04:40:00Z</cp:lastPrinted>
  <dcterms:created xsi:type="dcterms:W3CDTF">2024-02-14T13:12:00Z</dcterms:created>
  <dcterms:modified xsi:type="dcterms:W3CDTF">2024-02-18T10:07:00Z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fwVKxPk/czu7Y4j8e6pj09KD/vOUyIqcG5D2s9geAOzFpOg9VuvvmQ
2/RUYdhiCrPCgURb/6kcsFXpsPIvYAh5Di+RVxMX2DrWdZ6THwt6zELYCQk58gzsWwzPPNHk
3lqeG8OvS7sgndz4HI+TsZPcS4hFk64FYmbIRMbAud9LGs37KKqYanV6dcio+Q7CJVb2ckFX
sV0tNuZYsy4lQZ0NOJ+28DSMFS4eS12dL7G5</vt:lpwstr>
  </property>
  <property fmtid="{D5CDD505-2E9C-101B-9397-08002B2CF9AE}" pid="3" name="_2015_ms_pID_725343">
    <vt:lpwstr>(3)fEzY8mCQWB3MUuJcd8cs/0SKimYDgFZjNFVbSJnxdqInIabMv0F6nnpawOd5tAA0SYkAzD79
eMZsszudFOLtrKQKMOifY/48u9qOVMbcjIGEfCOtSss5XpqrXSH0IBnW27PMg76rLTqGSmQ5
GqBewYNA1Mo/l4Eu2UF1Qhfxqvt7kqZmYZ7H076B/9JI1qUyRfM5cV3f8p34Wj0iaFVEIMEP
QQPuUdPgO3St08eXBi</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K/lhjmrzxSH2uItEfGrOQPI=</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1707898107</vt:lpwstr>
  </property>
</Properties>
</file>