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A707" w14:textId="64429066" w:rsidR="00493EB5" w:rsidRPr="00493EB5" w:rsidRDefault="00493EB5" w:rsidP="00493EB5">
      <w:pPr>
        <w:tabs>
          <w:tab w:val="center" w:pos="4536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bookmarkStart w:id="0" w:name="_Hlk31821325"/>
      <w:bookmarkStart w:id="1" w:name="_Hlk31821338"/>
      <w:r w:rsidRPr="00493EB5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3GPP TSG-RAN WG1 Meeting #1</w:t>
      </w:r>
      <w:r w:rsidR="00EC4E84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1</w:t>
      </w:r>
      <w:r w:rsidRPr="00493EB5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0</w:t>
      </w:r>
      <w:r w:rsidR="00F5323D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bis-e</w:t>
      </w:r>
      <w:r w:rsidRPr="00493EB5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ab/>
      </w:r>
      <w:r w:rsidRPr="00493EB5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ab/>
      </w:r>
      <w:bookmarkEnd w:id="0"/>
      <w:r w:rsidR="00A961D6" w:rsidRPr="00A961D6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R1-22</w:t>
      </w:r>
      <w:r w:rsidR="00DE686F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xxxxx</w:t>
      </w:r>
    </w:p>
    <w:bookmarkEnd w:id="1"/>
    <w:p w14:paraId="5113AB28" w14:textId="62A651C5" w:rsidR="00493EB5" w:rsidRPr="00493EB5" w:rsidRDefault="00F5323D" w:rsidP="00493EB5">
      <w:pPr>
        <w:overflowPunct/>
        <w:snapToGrid w:val="0"/>
        <w:spacing w:after="60"/>
        <w:ind w:left="1985" w:hanging="1985"/>
        <w:jc w:val="both"/>
        <w:textAlignment w:val="auto"/>
        <w:rPr>
          <w:rFonts w:ascii="Arial" w:eastAsia="SimSun" w:hAnsi="Arial" w:cs="Arial"/>
          <w:b/>
          <w:sz w:val="22"/>
          <w:szCs w:val="22"/>
          <w:lang w:val="en-US" w:eastAsia="en-US"/>
        </w:rPr>
      </w:pP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e-Meeting, October 10</w:t>
      </w:r>
      <w:r w:rsidRPr="00F5323D">
        <w:rPr>
          <w:rFonts w:ascii="Arial" w:eastAsia="MS Mincho" w:hAnsi="Arial" w:cs="Arial" w:hint="eastAsia"/>
          <w:b/>
          <w:bCs/>
          <w:sz w:val="22"/>
          <w:szCs w:val="22"/>
          <w:vertAlign w:val="superscript"/>
          <w:lang w:eastAsia="ja-JP"/>
        </w:rPr>
        <w:t>th</w:t>
      </w: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19</w:t>
      </w:r>
      <w:r w:rsidRPr="00F5323D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2C14F9" w:rsidRPr="002C14F9">
        <w:rPr>
          <w:rFonts w:ascii="Arial" w:eastAsia="MS Mincho" w:hAnsi="Arial" w:cs="Arial"/>
          <w:b/>
          <w:bCs/>
          <w:sz w:val="22"/>
          <w:szCs w:val="22"/>
          <w:lang w:eastAsia="ja-JP"/>
        </w:rPr>
        <w:t>, 2022</w:t>
      </w:r>
      <w:r w:rsidR="00493EB5" w:rsidRPr="00493EB5">
        <w:rPr>
          <w:rFonts w:ascii="Arial" w:eastAsia="SimSun" w:hAnsi="Arial" w:cs="Arial"/>
          <w:b/>
          <w:sz w:val="22"/>
          <w:szCs w:val="22"/>
          <w:lang w:val="en-US" w:eastAsia="en-US"/>
        </w:rPr>
        <w:t xml:space="preserve">  </w:t>
      </w:r>
    </w:p>
    <w:p w14:paraId="7A9A01C8" w14:textId="77777777" w:rsidR="00B97703" w:rsidRPr="00493EB5" w:rsidRDefault="00B97703">
      <w:pPr>
        <w:rPr>
          <w:rFonts w:ascii="Arial" w:hAnsi="Arial" w:cs="Arial"/>
          <w:lang w:val="en-US"/>
        </w:rPr>
      </w:pPr>
    </w:p>
    <w:p w14:paraId="01435736" w14:textId="6DEEFFA4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9162F" w:rsidRPr="0089162F">
        <w:rPr>
          <w:rFonts w:ascii="Arial" w:eastAsia="SimSun" w:hAnsi="Arial" w:cs="Arial"/>
          <w:sz w:val="22"/>
          <w:szCs w:val="22"/>
          <w:lang w:val="en-US" w:eastAsia="en-US"/>
        </w:rPr>
        <w:t>Draft LS on PDCCH repetition for sidelink</w:t>
      </w:r>
    </w:p>
    <w:p w14:paraId="0F756858" w14:textId="0D126EB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6373CB7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89162F">
        <w:rPr>
          <w:rFonts w:ascii="Arial" w:eastAsia="SimSun" w:hAnsi="Arial" w:cs="Arial"/>
          <w:bCs/>
          <w:sz w:val="22"/>
          <w:szCs w:val="22"/>
          <w:lang w:val="en-US" w:eastAsia="zh-CN"/>
        </w:rPr>
        <w:t>7</w:t>
      </w:r>
    </w:p>
    <w:bookmarkEnd w:id="4"/>
    <w:bookmarkEnd w:id="5"/>
    <w:bookmarkEnd w:id="6"/>
    <w:p w14:paraId="3589E1F1" w14:textId="371012A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259" w:rsidRPr="00C66259">
        <w:rPr>
          <w:rFonts w:ascii="Arial" w:hAnsi="Arial" w:cs="Arial"/>
          <w:bCs/>
          <w:sz w:val="22"/>
        </w:rPr>
        <w:t>NR_SL_enh-Core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33329F6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8001B3" w:rsidRPr="008001B3">
        <w:rPr>
          <w:rFonts w:ascii="Arial" w:hAnsi="Arial" w:cs="Arial"/>
          <w:sz w:val="22"/>
          <w:szCs w:val="22"/>
        </w:rPr>
        <w:t>LG Electronics [</w:t>
      </w:r>
      <w:r w:rsidR="00493EB5" w:rsidRPr="008001B3">
        <w:rPr>
          <w:rFonts w:ascii="Arial" w:eastAsia="SimSun" w:hAnsi="Arial" w:cs="Arial"/>
          <w:bCs/>
          <w:sz w:val="22"/>
          <w:szCs w:val="22"/>
          <w:lang w:val="en-US" w:eastAsia="en-US"/>
        </w:rPr>
        <w:t>RAN1</w:t>
      </w:r>
      <w:r w:rsidR="008001B3" w:rsidRPr="008001B3">
        <w:rPr>
          <w:rFonts w:ascii="Arial" w:eastAsia="SimSun" w:hAnsi="Arial" w:cs="Arial"/>
          <w:bCs/>
          <w:sz w:val="22"/>
          <w:szCs w:val="22"/>
          <w:lang w:val="en-US" w:eastAsia="en-US"/>
        </w:rPr>
        <w:t>]</w:t>
      </w:r>
    </w:p>
    <w:p w14:paraId="1691979C" w14:textId="006730E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 w:rsidR="008001B3">
        <w:rPr>
          <w:rFonts w:ascii="Arial" w:eastAsia="SimSun" w:hAnsi="Arial" w:cs="Arial"/>
          <w:bCs/>
          <w:sz w:val="22"/>
          <w:szCs w:val="22"/>
          <w:lang w:val="en-US" w:eastAsia="en-US"/>
        </w:rPr>
        <w:t>2</w:t>
      </w:r>
    </w:p>
    <w:p w14:paraId="6A71F37E" w14:textId="11CBAC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55B0270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779C">
        <w:rPr>
          <w:rFonts w:ascii="Arial" w:eastAsia="SimSun" w:hAnsi="Arial" w:cs="Arial"/>
          <w:sz w:val="22"/>
          <w:lang w:val="en-US" w:eastAsia="en-US"/>
        </w:rPr>
        <w:t>Seungmin Lee</w:t>
      </w:r>
    </w:p>
    <w:p w14:paraId="10D8C31B" w14:textId="3286F90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D779C">
        <w:rPr>
          <w:rFonts w:ascii="Arial" w:eastAsia="SimSun" w:hAnsi="Arial" w:cs="Arial"/>
          <w:sz w:val="22"/>
          <w:lang w:val="en-US" w:eastAsia="en-US"/>
        </w:rPr>
        <w:t>edison.lee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</w:t>
      </w:r>
      <w:r w:rsidR="00CD779C">
        <w:rPr>
          <w:rFonts w:ascii="Arial" w:eastAsia="SimSun" w:hAnsi="Arial" w:cs="Arial"/>
          <w:sz w:val="22"/>
          <w:lang w:val="en-US" w:eastAsia="en-US"/>
        </w:rPr>
        <w:t>lge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B8395D0" w14:textId="0AB7E127" w:rsidR="0082486E" w:rsidRDefault="00864C0C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In RAN1#110bis-e meeting, </w:t>
      </w:r>
      <w:r w:rsidR="00493EB5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RAN1 </w:t>
      </w:r>
      <w:r>
        <w:rPr>
          <w:rFonts w:ascii="Arial" w:eastAsia="SimSun" w:hAnsi="Arial" w:cs="Arial"/>
          <w:bCs/>
          <w:szCs w:val="22"/>
          <w:lang w:val="en-US" w:eastAsia="zh-CN"/>
        </w:rPr>
        <w:t>discussed whether/how to</w:t>
      </w:r>
      <w:r w:rsidRPr="00864C0C">
        <w:rPr>
          <w:rFonts w:ascii="Arial" w:eastAsia="SimSun" w:hAnsi="Arial" w:cs="Arial"/>
          <w:bCs/>
          <w:szCs w:val="22"/>
          <w:lang w:val="en-US" w:eastAsia="zh-CN"/>
        </w:rPr>
        <w:t xml:space="preserve"> support PDCCH repetition for 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sidelink, and the conclusion </w:t>
      </w:r>
      <w:r w:rsidR="00A22F97">
        <w:rPr>
          <w:rFonts w:ascii="Arial" w:eastAsia="SimSun" w:hAnsi="Arial" w:cs="Arial"/>
          <w:bCs/>
          <w:szCs w:val="22"/>
          <w:lang w:val="en-US" w:eastAsia="zh-CN"/>
        </w:rPr>
        <w:t xml:space="preserve">below </w:t>
      </w:r>
      <w:r>
        <w:rPr>
          <w:rFonts w:ascii="Arial" w:eastAsia="SimSun" w:hAnsi="Arial" w:cs="Arial"/>
          <w:bCs/>
          <w:szCs w:val="22"/>
          <w:lang w:val="en-US" w:eastAsia="zh-CN"/>
        </w:rPr>
        <w:t>was made.</w:t>
      </w:r>
      <w:r w:rsidR="00A22F97">
        <w:rPr>
          <w:rFonts w:ascii="Arial" w:eastAsia="SimSun" w:hAnsi="Arial" w:cs="Arial"/>
          <w:bCs/>
          <w:szCs w:val="22"/>
          <w:lang w:val="en-US" w:eastAsia="zh-CN"/>
        </w:rPr>
        <w:t xml:space="preserve"> Note that the current </w:t>
      </w:r>
      <w:r w:rsidR="00A22F97" w:rsidRPr="00A22F97">
        <w:rPr>
          <w:rFonts w:ascii="Arial" w:eastAsia="SimSun" w:hAnsi="Arial" w:cs="Arial"/>
          <w:bCs/>
          <w:szCs w:val="22"/>
          <w:lang w:val="en-US" w:eastAsia="zh-CN"/>
        </w:rPr>
        <w:t xml:space="preserve">RAN1 specification </w:t>
      </w:r>
      <w:r w:rsidR="00A22F97">
        <w:rPr>
          <w:rFonts w:ascii="Arial" w:eastAsia="SimSun" w:hAnsi="Arial" w:cs="Arial"/>
          <w:bCs/>
          <w:szCs w:val="22"/>
          <w:lang w:val="en-US" w:eastAsia="zh-CN"/>
        </w:rPr>
        <w:t>does</w:t>
      </w:r>
      <w:r w:rsidR="00A22F97" w:rsidRPr="00A22F97">
        <w:rPr>
          <w:rFonts w:ascii="Arial" w:eastAsia="SimSun" w:hAnsi="Arial" w:cs="Arial"/>
          <w:bCs/>
          <w:szCs w:val="22"/>
          <w:lang w:val="en-US" w:eastAsia="zh-CN"/>
        </w:rPr>
        <w:t xml:space="preserve"> not cover the case for </w:t>
      </w:r>
      <w:r w:rsidR="000C269A">
        <w:rPr>
          <w:rFonts w:ascii="Arial" w:eastAsia="SimSun" w:hAnsi="Arial" w:cs="Arial"/>
          <w:bCs/>
          <w:szCs w:val="22"/>
          <w:lang w:val="en-US" w:eastAsia="zh-CN"/>
        </w:rPr>
        <w:t xml:space="preserve">SL </w:t>
      </w:r>
      <w:r w:rsidR="00A22F97" w:rsidRPr="00A22F97">
        <w:rPr>
          <w:rFonts w:ascii="Arial" w:eastAsia="SimSun" w:hAnsi="Arial" w:cs="Arial"/>
          <w:bCs/>
          <w:szCs w:val="22"/>
          <w:lang w:val="en-US" w:eastAsia="zh-CN"/>
        </w:rPr>
        <w:t>DCI format 3</w:t>
      </w:r>
      <w:r w:rsidR="00A650A0">
        <w:rPr>
          <w:rFonts w:ascii="Arial" w:eastAsia="SimSun" w:hAnsi="Arial" w:cs="Arial"/>
          <w:bCs/>
          <w:szCs w:val="22"/>
          <w:lang w:val="en-US" w:eastAsia="zh-CN"/>
        </w:rPr>
        <w:t>_</w:t>
      </w:r>
      <w:r w:rsidR="00A22F97" w:rsidRPr="00A22F97">
        <w:rPr>
          <w:rFonts w:ascii="Arial" w:eastAsia="SimSun" w:hAnsi="Arial" w:cs="Arial"/>
          <w:bCs/>
          <w:szCs w:val="22"/>
          <w:lang w:val="en-US" w:eastAsia="zh-CN"/>
        </w:rPr>
        <w:t>0 and/or 3</w:t>
      </w:r>
      <w:r w:rsidR="00A650A0">
        <w:rPr>
          <w:rFonts w:ascii="Arial" w:eastAsia="SimSun" w:hAnsi="Arial" w:cs="Arial"/>
          <w:bCs/>
          <w:szCs w:val="22"/>
          <w:lang w:val="en-US" w:eastAsia="zh-CN"/>
        </w:rPr>
        <w:t>_</w:t>
      </w:r>
      <w:r w:rsidR="00A22F97" w:rsidRPr="00A22F97">
        <w:rPr>
          <w:rFonts w:ascii="Arial" w:eastAsia="SimSun" w:hAnsi="Arial" w:cs="Arial"/>
          <w:bCs/>
          <w:szCs w:val="22"/>
          <w:lang w:val="en-US" w:eastAsia="zh-CN"/>
        </w:rPr>
        <w:t>1 with PDCCH repetition.</w:t>
      </w:r>
    </w:p>
    <w:p w14:paraId="03CA0C26" w14:textId="77777777" w:rsidR="00A22F97" w:rsidRPr="00A22F97" w:rsidRDefault="00A22F97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sz w:val="6"/>
          <w:szCs w:val="6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64C0C" w14:paraId="652E7850" w14:textId="77777777" w:rsidTr="00864C0C">
        <w:tc>
          <w:tcPr>
            <w:tcW w:w="9855" w:type="dxa"/>
          </w:tcPr>
          <w:p w14:paraId="6784E552" w14:textId="77777777" w:rsidR="00864C0C" w:rsidRPr="00864C0C" w:rsidRDefault="00864C0C" w:rsidP="00864C0C">
            <w:pPr>
              <w:overflowPunct/>
              <w:snapToGrid w:val="0"/>
              <w:spacing w:before="120" w:after="120"/>
              <w:jc w:val="both"/>
              <w:textAlignment w:val="auto"/>
              <w:rPr>
                <w:rFonts w:ascii="Arial" w:eastAsia="SimSun" w:hAnsi="Arial" w:cs="Arial"/>
                <w:bCs/>
                <w:szCs w:val="22"/>
                <w:lang w:val="en-US" w:eastAsia="zh-CN"/>
              </w:rPr>
            </w:pPr>
            <w:r w:rsidRPr="00864C0C">
              <w:rPr>
                <w:rFonts w:ascii="Arial" w:eastAsia="SimSun" w:hAnsi="Arial" w:cs="Arial"/>
                <w:b/>
                <w:bCs/>
                <w:szCs w:val="22"/>
                <w:lang w:val="en-US" w:eastAsia="zh-CN"/>
              </w:rPr>
              <w:t>Conclusion</w:t>
            </w:r>
            <w:r w:rsidRPr="00864C0C">
              <w:rPr>
                <w:rFonts w:ascii="Arial" w:eastAsia="SimSun" w:hAnsi="Arial" w:cs="Arial"/>
                <w:bCs/>
                <w:szCs w:val="22"/>
                <w:lang w:val="en-US" w:eastAsia="zh-CN"/>
              </w:rPr>
              <w:t>:</w:t>
            </w:r>
          </w:p>
          <w:p w14:paraId="24FEFCA1" w14:textId="77D71DE0" w:rsidR="00864C0C" w:rsidRPr="00864C0C" w:rsidRDefault="00864C0C" w:rsidP="000C269A">
            <w:pPr>
              <w:pStyle w:val="af4"/>
              <w:numPr>
                <w:ilvl w:val="0"/>
                <w:numId w:val="12"/>
              </w:numPr>
              <w:overflowPunct/>
              <w:snapToGrid w:val="0"/>
              <w:spacing w:before="120" w:after="120"/>
              <w:ind w:leftChars="0"/>
              <w:jc w:val="both"/>
              <w:textAlignment w:val="auto"/>
              <w:rPr>
                <w:rFonts w:ascii="Arial" w:eastAsia="SimSun" w:hAnsi="Arial" w:cs="Arial"/>
                <w:lang w:eastAsia="zh-CN"/>
              </w:rPr>
            </w:pPr>
            <w:r w:rsidRPr="00864C0C">
              <w:rPr>
                <w:rFonts w:ascii="Arial" w:eastAsia="SimSun" w:hAnsi="Arial" w:cs="Arial"/>
                <w:bCs/>
                <w:szCs w:val="22"/>
                <w:lang w:val="en-US" w:eastAsia="zh-CN"/>
              </w:rPr>
              <w:t>There is no consensus in RAN1 on the support of PDCCH repetition for search space sets configured with SL DCI format 3</w:t>
            </w:r>
            <w:r w:rsidR="000C269A">
              <w:rPr>
                <w:rFonts w:ascii="Arial" w:eastAsia="SimSun" w:hAnsi="Arial" w:cs="Arial"/>
                <w:bCs/>
                <w:szCs w:val="22"/>
                <w:lang w:val="en-US" w:eastAsia="zh-CN"/>
              </w:rPr>
              <w:t>_</w:t>
            </w:r>
            <w:r w:rsidRPr="00864C0C">
              <w:rPr>
                <w:rFonts w:ascii="Arial" w:eastAsia="SimSun" w:hAnsi="Arial" w:cs="Arial"/>
                <w:bCs/>
                <w:szCs w:val="22"/>
                <w:lang w:val="en-US" w:eastAsia="zh-CN"/>
              </w:rPr>
              <w:t>0 and/or 3</w:t>
            </w:r>
            <w:r w:rsidR="000C269A">
              <w:rPr>
                <w:rFonts w:ascii="Arial" w:eastAsia="SimSun" w:hAnsi="Arial" w:cs="Arial"/>
                <w:bCs/>
                <w:szCs w:val="22"/>
                <w:lang w:val="en-US" w:eastAsia="zh-CN"/>
              </w:rPr>
              <w:t>_</w:t>
            </w:r>
            <w:r w:rsidRPr="00864C0C">
              <w:rPr>
                <w:rFonts w:ascii="Arial" w:eastAsia="SimSun" w:hAnsi="Arial" w:cs="Arial"/>
                <w:bCs/>
                <w:szCs w:val="22"/>
                <w:lang w:val="en-US" w:eastAsia="zh-CN"/>
              </w:rPr>
              <w:t>1 in Rel-17.</w:t>
            </w:r>
          </w:p>
        </w:tc>
      </w:tr>
    </w:tbl>
    <w:p w14:paraId="1CED4D6B" w14:textId="77777777" w:rsidR="00ED5BF5" w:rsidRPr="00ED5BF5" w:rsidRDefault="00ED5BF5" w:rsidP="003B2B4F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sz w:val="6"/>
          <w:szCs w:val="6"/>
          <w:lang w:val="en-US" w:eastAsia="zh-CN"/>
        </w:rPr>
      </w:pP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50475A80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98292E">
        <w:rPr>
          <w:rFonts w:ascii="Arial" w:eastAsia="SimSun" w:hAnsi="Arial" w:cs="Arial"/>
          <w:b/>
          <w:bCs/>
          <w:szCs w:val="22"/>
          <w:lang w:val="en-US" w:eastAsia="zh-CN"/>
        </w:rPr>
        <w:t>2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05350C25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RAN1 respectfully asks RAN</w:t>
      </w:r>
      <w:r w:rsidR="00C161AD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take the above </w:t>
      </w:r>
      <w:r w:rsidR="00401C64">
        <w:rPr>
          <w:rFonts w:ascii="Arial" w:eastAsia="SimSun" w:hAnsi="Arial" w:cs="Arial"/>
          <w:bCs/>
          <w:szCs w:val="22"/>
          <w:lang w:val="en-US" w:eastAsia="zh-CN"/>
        </w:rPr>
        <w:t xml:space="preserve">information 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>into account in related work</w:t>
      </w:r>
      <w:r w:rsidR="00401C64" w:rsidRPr="00401C64">
        <w:rPr>
          <w:rFonts w:ascii="Arial" w:eastAsia="SimSun" w:hAnsi="Arial" w:cs="Arial"/>
          <w:bCs/>
          <w:szCs w:val="22"/>
          <w:lang w:val="en-US" w:eastAsia="zh-CN"/>
        </w:rPr>
        <w:t>, and make necessary specification changes (if any).</w:t>
      </w:r>
    </w:p>
    <w:p w14:paraId="5BFB1DBF" w14:textId="77777777" w:rsidR="00B97703" w:rsidRPr="00401C64" w:rsidRDefault="00B97703">
      <w:pPr>
        <w:spacing w:after="120"/>
        <w:ind w:left="993" w:hanging="993"/>
        <w:rPr>
          <w:rFonts w:ascii="Arial" w:hAnsi="Arial" w:cs="Arial"/>
          <w:lang w:val="en-US"/>
        </w:rPr>
      </w:pPr>
      <w:bookmarkStart w:id="9" w:name="_GoBack"/>
      <w:bookmarkEnd w:id="9"/>
    </w:p>
    <w:p w14:paraId="4BB10DF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C0554E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C27C36" w14:textId="689AFA3C" w:rsidR="00F5323D" w:rsidRPr="00BB6FB1" w:rsidRDefault="00F5323D" w:rsidP="00F5323D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Toulouse</w:t>
      </w:r>
    </w:p>
    <w:p w14:paraId="390ABA72" w14:textId="3A480303" w:rsidR="00EC4E84" w:rsidRPr="00BB6FB1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</w:t>
      </w:r>
      <w:r w:rsidR="00F5323D">
        <w:rPr>
          <w:rFonts w:ascii="Arial" w:hAnsi="Arial" w:cs="Arial"/>
          <w:lang w:eastAsia="zh-CN"/>
        </w:rPr>
        <w:t>2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F5323D">
        <w:rPr>
          <w:rFonts w:ascii="Arial" w:hAnsi="Arial" w:cs="Arial"/>
          <w:lang w:eastAsia="zh-CN"/>
        </w:rPr>
        <w:t>February 27</w:t>
      </w:r>
      <w:r w:rsidR="00F5323D" w:rsidRPr="00EC4E84">
        <w:rPr>
          <w:rFonts w:ascii="Arial" w:hAnsi="Arial" w:cs="Arial"/>
          <w:vertAlign w:val="superscript"/>
          <w:lang w:eastAsia="zh-CN"/>
        </w:rPr>
        <w:t>th</w:t>
      </w:r>
      <w:r w:rsidR="00F5323D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 xml:space="preserve">– </w:t>
      </w:r>
      <w:r w:rsidR="00F5323D">
        <w:rPr>
          <w:rFonts w:ascii="Arial" w:hAnsi="Arial" w:cs="Arial"/>
          <w:bCs/>
          <w:lang w:eastAsia="zh-CN"/>
        </w:rPr>
        <w:t>March 03</w:t>
      </w:r>
      <w:r w:rsidR="00F5323D" w:rsidRPr="006F284A">
        <w:rPr>
          <w:rFonts w:ascii="Arial" w:hAnsi="Arial" w:cs="Arial"/>
          <w:bCs/>
          <w:vertAlign w:val="superscript"/>
          <w:lang w:eastAsia="zh-CN"/>
        </w:rPr>
        <w:t>rd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</w:t>
      </w:r>
      <w:r w:rsidR="00F5323D"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F5323D">
        <w:rPr>
          <w:rFonts w:ascii="Arial" w:hAnsi="Arial" w:cs="Arial"/>
          <w:bCs/>
          <w:lang w:eastAsia="zh-CN"/>
        </w:rPr>
        <w:t>Athens</w:t>
      </w:r>
    </w:p>
    <w:p w14:paraId="2DFAC692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E8157" w14:textId="77777777" w:rsidR="004579B2" w:rsidRDefault="004579B2">
      <w:pPr>
        <w:spacing w:after="0"/>
      </w:pPr>
      <w:r>
        <w:separator/>
      </w:r>
    </w:p>
  </w:endnote>
  <w:endnote w:type="continuationSeparator" w:id="0">
    <w:p w14:paraId="406A2589" w14:textId="77777777" w:rsidR="004579B2" w:rsidRDefault="00457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5C22" w14:textId="77777777" w:rsidR="004579B2" w:rsidRDefault="004579B2">
      <w:pPr>
        <w:spacing w:after="0"/>
      </w:pPr>
      <w:r>
        <w:separator/>
      </w:r>
    </w:p>
  </w:footnote>
  <w:footnote w:type="continuationSeparator" w:id="0">
    <w:p w14:paraId="0B398861" w14:textId="77777777" w:rsidR="004579B2" w:rsidRDefault="004579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40A414B"/>
    <w:multiLevelType w:val="hybridMultilevel"/>
    <w:tmpl w:val="4326806C"/>
    <w:lvl w:ilvl="0" w:tplc="B7D04E4C"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B5B02D9"/>
    <w:multiLevelType w:val="hybridMultilevel"/>
    <w:tmpl w:val="E8D022C6"/>
    <w:lvl w:ilvl="0" w:tplc="B7D04E4C"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269A"/>
    <w:rsid w:val="000E74B8"/>
    <w:rsid w:val="000F25E0"/>
    <w:rsid w:val="000F6242"/>
    <w:rsid w:val="000F71C2"/>
    <w:rsid w:val="00130C31"/>
    <w:rsid w:val="001321DF"/>
    <w:rsid w:val="0017533F"/>
    <w:rsid w:val="001B2DD1"/>
    <w:rsid w:val="00203BA2"/>
    <w:rsid w:val="002059D5"/>
    <w:rsid w:val="00216D44"/>
    <w:rsid w:val="00282469"/>
    <w:rsid w:val="002C14F9"/>
    <w:rsid w:val="002D1A1B"/>
    <w:rsid w:val="002D1ED0"/>
    <w:rsid w:val="002E7748"/>
    <w:rsid w:val="002F1940"/>
    <w:rsid w:val="003012AE"/>
    <w:rsid w:val="00305882"/>
    <w:rsid w:val="00311EE0"/>
    <w:rsid w:val="00372EE8"/>
    <w:rsid w:val="00383545"/>
    <w:rsid w:val="003872C5"/>
    <w:rsid w:val="003957CB"/>
    <w:rsid w:val="003A6C49"/>
    <w:rsid w:val="003B2B4F"/>
    <w:rsid w:val="003C7E22"/>
    <w:rsid w:val="003F639B"/>
    <w:rsid w:val="00401C64"/>
    <w:rsid w:val="004064FC"/>
    <w:rsid w:val="00417F36"/>
    <w:rsid w:val="00433500"/>
    <w:rsid w:val="00433F71"/>
    <w:rsid w:val="00440D43"/>
    <w:rsid w:val="00444EBC"/>
    <w:rsid w:val="004579B2"/>
    <w:rsid w:val="00490945"/>
    <w:rsid w:val="00493EB5"/>
    <w:rsid w:val="00497A79"/>
    <w:rsid w:val="004A29D4"/>
    <w:rsid w:val="004B0BAD"/>
    <w:rsid w:val="004B0D02"/>
    <w:rsid w:val="004E3939"/>
    <w:rsid w:val="004E70AB"/>
    <w:rsid w:val="0050376C"/>
    <w:rsid w:val="0052273B"/>
    <w:rsid w:val="00575BAB"/>
    <w:rsid w:val="00583094"/>
    <w:rsid w:val="005F46EE"/>
    <w:rsid w:val="005F7B38"/>
    <w:rsid w:val="00616758"/>
    <w:rsid w:val="00634730"/>
    <w:rsid w:val="00660815"/>
    <w:rsid w:val="006F284A"/>
    <w:rsid w:val="0070536A"/>
    <w:rsid w:val="007446A7"/>
    <w:rsid w:val="00747A19"/>
    <w:rsid w:val="00750FB3"/>
    <w:rsid w:val="007812C8"/>
    <w:rsid w:val="007B0F9A"/>
    <w:rsid w:val="007C536A"/>
    <w:rsid w:val="007F3014"/>
    <w:rsid w:val="007F4F92"/>
    <w:rsid w:val="008001B3"/>
    <w:rsid w:val="008027C0"/>
    <w:rsid w:val="0082486E"/>
    <w:rsid w:val="00842874"/>
    <w:rsid w:val="008470E7"/>
    <w:rsid w:val="008544D1"/>
    <w:rsid w:val="00864C0C"/>
    <w:rsid w:val="0089162F"/>
    <w:rsid w:val="008B6D78"/>
    <w:rsid w:val="008C5B1D"/>
    <w:rsid w:val="008D772F"/>
    <w:rsid w:val="00905A08"/>
    <w:rsid w:val="00921E22"/>
    <w:rsid w:val="00931655"/>
    <w:rsid w:val="00975B84"/>
    <w:rsid w:val="0098292E"/>
    <w:rsid w:val="0099764C"/>
    <w:rsid w:val="00A02077"/>
    <w:rsid w:val="00A06701"/>
    <w:rsid w:val="00A22F97"/>
    <w:rsid w:val="00A53DA7"/>
    <w:rsid w:val="00A56100"/>
    <w:rsid w:val="00A650A0"/>
    <w:rsid w:val="00A73852"/>
    <w:rsid w:val="00A73AAC"/>
    <w:rsid w:val="00A961D6"/>
    <w:rsid w:val="00A972D9"/>
    <w:rsid w:val="00AB50E6"/>
    <w:rsid w:val="00AC169F"/>
    <w:rsid w:val="00AF4365"/>
    <w:rsid w:val="00B01D01"/>
    <w:rsid w:val="00B25A7D"/>
    <w:rsid w:val="00B347C0"/>
    <w:rsid w:val="00B513E7"/>
    <w:rsid w:val="00B622D6"/>
    <w:rsid w:val="00B6361E"/>
    <w:rsid w:val="00B7228D"/>
    <w:rsid w:val="00B75DAD"/>
    <w:rsid w:val="00B90F3B"/>
    <w:rsid w:val="00B97703"/>
    <w:rsid w:val="00BB1C1F"/>
    <w:rsid w:val="00C0554E"/>
    <w:rsid w:val="00C161AD"/>
    <w:rsid w:val="00C55888"/>
    <w:rsid w:val="00C66259"/>
    <w:rsid w:val="00C7532D"/>
    <w:rsid w:val="00CA02CA"/>
    <w:rsid w:val="00CB614B"/>
    <w:rsid w:val="00CC1D74"/>
    <w:rsid w:val="00CC6489"/>
    <w:rsid w:val="00CC75D3"/>
    <w:rsid w:val="00CD779C"/>
    <w:rsid w:val="00CF0CCB"/>
    <w:rsid w:val="00CF6087"/>
    <w:rsid w:val="00D71223"/>
    <w:rsid w:val="00D80532"/>
    <w:rsid w:val="00D80BB8"/>
    <w:rsid w:val="00D86319"/>
    <w:rsid w:val="00DA7E21"/>
    <w:rsid w:val="00DC5460"/>
    <w:rsid w:val="00DE686F"/>
    <w:rsid w:val="00DF309C"/>
    <w:rsid w:val="00DF420D"/>
    <w:rsid w:val="00E31E3E"/>
    <w:rsid w:val="00E40934"/>
    <w:rsid w:val="00EB00C9"/>
    <w:rsid w:val="00EB534F"/>
    <w:rsid w:val="00EC4363"/>
    <w:rsid w:val="00EC4E84"/>
    <w:rsid w:val="00ED5BF5"/>
    <w:rsid w:val="00ED655E"/>
    <w:rsid w:val="00EE33B6"/>
    <w:rsid w:val="00EF03E8"/>
    <w:rsid w:val="00EF28B8"/>
    <w:rsid w:val="00F11C36"/>
    <w:rsid w:val="00F52490"/>
    <w:rsid w:val="00F5323D"/>
    <w:rsid w:val="00F87990"/>
    <w:rsid w:val="00FA16BB"/>
    <w:rsid w:val="00FA19B0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메모 주제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C0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이승민/책임연구원/ICT기술센터 C&amp;M표준(연)커넥티드카표준Task(edison.lee@lge.com)</cp:lastModifiedBy>
  <cp:revision>18</cp:revision>
  <cp:lastPrinted>2002-04-23T07:10:00Z</cp:lastPrinted>
  <dcterms:created xsi:type="dcterms:W3CDTF">2022-10-19T11:43:00Z</dcterms:created>
  <dcterms:modified xsi:type="dcterms:W3CDTF">2022-10-19T12:20:00Z</dcterms:modified>
</cp:coreProperties>
</file>