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14C6EA9" w14:textId="7D506774" w:rsidR="005B29E6" w:rsidRPr="00D665BD" w:rsidRDefault="005B29E6" w:rsidP="005B29E6">
      <w:pPr>
        <w:tabs>
          <w:tab w:val="right" w:pos="9216"/>
        </w:tabs>
        <w:spacing w:after="0"/>
        <w:jc w:val="left"/>
        <w:rPr>
          <w:b/>
          <w:kern w:val="2"/>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5F6B50E" wp14:editId="148CBDF8">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DCC180A"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957CA7">
        <w:rPr>
          <w:b/>
          <w:kern w:val="2"/>
          <w:lang w:eastAsia="zh-CN"/>
        </w:rPr>
        <w:t>-</w:t>
      </w:r>
      <w:r w:rsidRPr="002D3C03">
        <w:rPr>
          <w:b/>
          <w:kern w:val="2"/>
          <w:lang w:eastAsia="zh-CN"/>
        </w:rPr>
        <w:t xml:space="preserve">RAN WG1 Meeting </w:t>
      </w:r>
      <w:r w:rsidR="00D665BD" w:rsidRPr="002D3C03">
        <w:rPr>
          <w:b/>
          <w:kern w:val="2"/>
          <w:lang w:eastAsia="zh-CN"/>
        </w:rPr>
        <w:t>#</w:t>
      </w:r>
      <w:r w:rsidR="00D665BD">
        <w:rPr>
          <w:b/>
          <w:bCs/>
          <w:lang w:eastAsia="zh-CN"/>
        </w:rPr>
        <w:t>110bis-e</w:t>
      </w:r>
      <w:r w:rsidRPr="002D3C03">
        <w:rPr>
          <w:b/>
          <w:kern w:val="2"/>
          <w:lang w:eastAsia="zh-CN"/>
        </w:rPr>
        <w:tab/>
      </w:r>
      <w:r>
        <w:rPr>
          <w:b/>
          <w:kern w:val="2"/>
          <w:lang w:eastAsia="zh-CN"/>
        </w:rPr>
        <w:t xml:space="preserve">  R1-</w:t>
      </w:r>
      <w:r w:rsidR="00D665BD" w:rsidRPr="00D665BD">
        <w:rPr>
          <w:b/>
          <w:kern w:val="2"/>
          <w:lang w:eastAsia="zh-CN"/>
        </w:rPr>
        <w:t>2208430</w:t>
      </w:r>
    </w:p>
    <w:p w14:paraId="27423611" w14:textId="77777777" w:rsidR="00D665BD" w:rsidRPr="00BD6520" w:rsidRDefault="00D665BD" w:rsidP="00D665BD">
      <w:pPr>
        <w:rPr>
          <w:b/>
          <w:bCs/>
          <w:vertAlign w:val="superscript"/>
          <w:lang w:eastAsia="zh-CN"/>
        </w:rPr>
      </w:pPr>
      <w:r>
        <w:rPr>
          <w:b/>
          <w:bCs/>
          <w:lang w:eastAsia="zh-CN"/>
        </w:rPr>
        <w:t xml:space="preserve">e-Meeting, </w:t>
      </w:r>
      <w:r w:rsidRPr="00581290">
        <w:rPr>
          <w:b/>
          <w:bCs/>
          <w:lang w:eastAsia="zh-CN"/>
        </w:rPr>
        <w:t xml:space="preserve">October </w:t>
      </w:r>
      <w:r>
        <w:rPr>
          <w:b/>
          <w:bCs/>
          <w:lang w:eastAsia="zh-CN"/>
        </w:rPr>
        <w:t>10 – 19</w:t>
      </w:r>
      <w:r w:rsidRPr="00AF4B83">
        <w:rPr>
          <w:b/>
          <w:bCs/>
          <w:lang w:eastAsia="zh-CN"/>
        </w:rPr>
        <w:t>, 202</w:t>
      </w:r>
      <w:r>
        <w:rPr>
          <w:b/>
          <w:bCs/>
          <w:lang w:eastAsia="zh-CN"/>
        </w:rPr>
        <w:t>2</w:t>
      </w:r>
    </w:p>
    <w:p w14:paraId="4533F97B" w14:textId="77777777" w:rsidR="005B29E6" w:rsidRPr="00B64980" w:rsidRDefault="005B29E6" w:rsidP="005B29E6">
      <w:pPr>
        <w:pBdr>
          <w:top w:val="single" w:sz="4" w:space="1" w:color="auto"/>
        </w:pBdr>
        <w:spacing w:after="0"/>
        <w:jc w:val="left"/>
        <w:rPr>
          <w:b/>
          <w:kern w:val="2"/>
          <w:sz w:val="16"/>
          <w:szCs w:val="16"/>
          <w:lang w:eastAsia="zh-CN"/>
        </w:rPr>
      </w:pPr>
    </w:p>
    <w:p w14:paraId="130D7DEF" w14:textId="77777777"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BD777D">
        <w:rPr>
          <w:b/>
          <w:kern w:val="2"/>
          <w:lang w:eastAsia="zh-CN"/>
        </w:rPr>
        <w:t>9.2.2.2</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3C5EAF8F"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BD777D" w:rsidRPr="00BD777D">
        <w:rPr>
          <w:b/>
          <w:kern w:val="2"/>
          <w:lang w:eastAsia="zh-CN"/>
        </w:rPr>
        <w:t>Discussion on AI/ML for CSI feedback enhancement</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1"/>
      </w:pPr>
      <w:r w:rsidRPr="00CF195E">
        <w:t>Introduction</w:t>
      </w:r>
      <w:bookmarkEnd w:id="0"/>
      <w:bookmarkEnd w:id="1"/>
    </w:p>
    <w:p w14:paraId="3D030360" w14:textId="4A29FCB6" w:rsidR="00732605" w:rsidRDefault="000E126E" w:rsidP="00F47BA3">
      <w:pPr>
        <w:overflowPunct w:val="0"/>
        <w:snapToGrid/>
        <w:textAlignment w:val="baseline"/>
      </w:pPr>
      <w:r>
        <w:rPr>
          <w:lang w:eastAsia="zh-CN"/>
        </w:rPr>
        <w:t>In RAN1</w:t>
      </w:r>
      <w:r>
        <w:rPr>
          <w:rFonts w:hint="eastAsia"/>
          <w:lang w:eastAsia="zh-CN"/>
        </w:rPr>
        <w:t>#</w:t>
      </w:r>
      <w:r>
        <w:rPr>
          <w:lang w:eastAsia="zh-CN"/>
        </w:rPr>
        <w:t>109</w:t>
      </w:r>
      <w:r>
        <w:rPr>
          <w:rFonts w:hint="eastAsia"/>
          <w:lang w:eastAsia="zh-CN"/>
        </w:rPr>
        <w:t>-</w:t>
      </w:r>
      <w:r>
        <w:rPr>
          <w:lang w:eastAsia="zh-CN"/>
        </w:rPr>
        <w:t>e meeting [</w:t>
      </w:r>
      <w:r w:rsidR="00576619">
        <w:rPr>
          <w:lang w:eastAsia="zh-CN"/>
        </w:rPr>
        <w:t>1</w:t>
      </w:r>
      <w:r>
        <w:rPr>
          <w:lang w:eastAsia="zh-CN"/>
        </w:rPr>
        <w:t>]</w:t>
      </w:r>
      <w:r w:rsidR="00576619">
        <w:rPr>
          <w:lang w:eastAsia="zh-CN"/>
        </w:rPr>
        <w:t xml:space="preserve"> and RAN1</w:t>
      </w:r>
      <w:r w:rsidR="00576619">
        <w:rPr>
          <w:rFonts w:hint="eastAsia"/>
          <w:lang w:eastAsia="zh-CN"/>
        </w:rPr>
        <w:t>#</w:t>
      </w:r>
      <w:r w:rsidR="00576619">
        <w:rPr>
          <w:lang w:eastAsia="zh-CN"/>
        </w:rPr>
        <w:t>110 meeting [2]</w:t>
      </w:r>
      <w:r>
        <w:rPr>
          <w:lang w:eastAsia="zh-CN"/>
        </w:rPr>
        <w:t>, sub use cases and</w:t>
      </w:r>
      <w:r w:rsidRPr="000E126E">
        <w:t xml:space="preserve"> </w:t>
      </w:r>
      <w:r>
        <w:t>potential specification impact</w:t>
      </w:r>
      <w:r>
        <w:rPr>
          <w:lang w:eastAsia="zh-CN"/>
        </w:rPr>
        <w:t xml:space="preserve"> for </w:t>
      </w:r>
      <w:r>
        <w:t xml:space="preserve">CSI feedback enhancement </w:t>
      </w:r>
      <w:r w:rsidR="009B79EC">
        <w:t xml:space="preserve">have </w:t>
      </w:r>
      <w:r>
        <w:t xml:space="preserve">been discussed and </w:t>
      </w:r>
      <w:r w:rsidR="00F47BA3">
        <w:t>several</w:t>
      </w:r>
      <w:r>
        <w:t xml:space="preserve"> agreement</w:t>
      </w:r>
      <w:r w:rsidR="009B79EC">
        <w:t>s</w:t>
      </w:r>
      <w:r>
        <w:t xml:space="preserve"> </w:t>
      </w:r>
      <w:r w:rsidR="009B79EC">
        <w:t xml:space="preserve">have </w:t>
      </w:r>
      <w:r>
        <w:t>been achieved</w:t>
      </w:r>
      <w:r>
        <w:rPr>
          <w:lang w:eastAsia="zh-CN"/>
        </w:rPr>
        <w:t xml:space="preserve">. </w:t>
      </w:r>
      <w:r w:rsidR="00107BC6">
        <w:rPr>
          <w:rFonts w:eastAsiaTheme="minorEastAsia" w:hint="eastAsia"/>
          <w:lang w:eastAsia="zh-CN"/>
        </w:rPr>
        <w:t>T</w:t>
      </w:r>
      <w:r w:rsidR="00107BC6">
        <w:rPr>
          <w:rFonts w:eastAsiaTheme="minorEastAsia"/>
          <w:lang w:eastAsia="zh-CN"/>
        </w:rPr>
        <w:t xml:space="preserve">his contribution </w:t>
      </w:r>
      <w:r w:rsidR="00A4090D">
        <w:rPr>
          <w:rFonts w:eastAsiaTheme="minorEastAsia"/>
          <w:lang w:eastAsia="zh-CN"/>
        </w:rPr>
        <w:t xml:space="preserve">will further </w:t>
      </w:r>
      <w:r w:rsidR="00801FAD" w:rsidRPr="00B72D82">
        <w:rPr>
          <w:rFonts w:eastAsia="MS Mincho"/>
          <w:lang w:eastAsia="ja-JP"/>
        </w:rPr>
        <w:t>discuss</w:t>
      </w:r>
      <w:r w:rsidR="00A4090D">
        <w:rPr>
          <w:rFonts w:eastAsia="MS Mincho"/>
          <w:lang w:eastAsia="ja-JP"/>
        </w:rPr>
        <w:t xml:space="preserve"> </w:t>
      </w:r>
      <w:r w:rsidR="009B79EC">
        <w:rPr>
          <w:rFonts w:eastAsia="MS Mincho"/>
          <w:lang w:eastAsia="ja-JP"/>
        </w:rPr>
        <w:t xml:space="preserve">other </w:t>
      </w:r>
      <w:r w:rsidR="00A4090D">
        <w:rPr>
          <w:rFonts w:eastAsia="MS Mincho"/>
          <w:lang w:eastAsia="ja-JP"/>
        </w:rPr>
        <w:t xml:space="preserve">sub </w:t>
      </w:r>
      <w:r w:rsidR="00765E79">
        <w:rPr>
          <w:rFonts w:eastAsia="MS Mincho"/>
          <w:lang w:eastAsia="ja-JP"/>
        </w:rPr>
        <w:t>use case</w:t>
      </w:r>
      <w:r w:rsidR="009B79EC">
        <w:rPr>
          <w:rFonts w:eastAsia="MS Mincho"/>
          <w:lang w:eastAsia="ja-JP"/>
        </w:rPr>
        <w:t>s</w:t>
      </w:r>
      <w:r w:rsidR="00765E79">
        <w:rPr>
          <w:rFonts w:eastAsia="MS Mincho"/>
          <w:lang w:eastAsia="ja-JP"/>
        </w:rPr>
        <w:t xml:space="preserve"> and</w:t>
      </w:r>
      <w:r w:rsidR="00801FAD">
        <w:rPr>
          <w:rFonts w:eastAsia="MS Mincho"/>
          <w:lang w:eastAsia="ja-JP"/>
        </w:rPr>
        <w:t xml:space="preserve"> the </w:t>
      </w:r>
      <w:r w:rsidR="00801FAD">
        <w:t>potential specification impact for CSI feedback enhancement</w:t>
      </w:r>
      <w:r w:rsidR="00AE3759">
        <w:t>.</w:t>
      </w:r>
    </w:p>
    <w:p w14:paraId="5539A281" w14:textId="18A4E842" w:rsidR="00E008C1" w:rsidRDefault="00E008C1" w:rsidP="00E008C1">
      <w:pPr>
        <w:pStyle w:val="1"/>
      </w:pPr>
      <w:r>
        <w:t>S</w:t>
      </w:r>
      <w:r w:rsidRPr="00E008C1">
        <w:t>ub use case</w:t>
      </w:r>
      <w:r w:rsidR="00865446">
        <w:t>s</w:t>
      </w:r>
    </w:p>
    <w:p w14:paraId="16BD41E7" w14:textId="2ED67AAB" w:rsidR="00E0597F" w:rsidRPr="00EB33CF" w:rsidRDefault="00E0597F" w:rsidP="00576619">
      <w:pPr>
        <w:overflowPunct w:val="0"/>
        <w:snapToGrid/>
        <w:textAlignment w:val="baseline"/>
        <w:rPr>
          <w:u w:val="single"/>
          <w:lang w:eastAsia="zh-CN"/>
        </w:rPr>
      </w:pPr>
      <w:r w:rsidRPr="00EB33CF">
        <w:rPr>
          <w:b/>
          <w:i/>
          <w:u w:val="single"/>
          <w:lang w:eastAsia="zh-CN"/>
        </w:rPr>
        <w:t>Spatial-frequency domain CSI compression</w:t>
      </w:r>
      <w:r w:rsidR="000A03A6" w:rsidRPr="00EB33CF">
        <w:rPr>
          <w:b/>
          <w:i/>
          <w:u w:val="single"/>
          <w:lang w:eastAsia="zh-CN"/>
        </w:rPr>
        <w:t xml:space="preserve"> involving temporal domain compression</w:t>
      </w:r>
    </w:p>
    <w:p w14:paraId="7360E4CD" w14:textId="4905C606" w:rsidR="00576619" w:rsidRDefault="00576619" w:rsidP="00576619">
      <w:pPr>
        <w:overflowPunct w:val="0"/>
        <w:snapToGrid/>
        <w:textAlignment w:val="baseline"/>
        <w:rPr>
          <w:lang w:eastAsia="zh-CN"/>
        </w:rPr>
      </w:pPr>
      <w:r>
        <w:rPr>
          <w:lang w:eastAsia="zh-CN"/>
        </w:rPr>
        <w:t>In RAN1</w:t>
      </w:r>
      <w:r>
        <w:rPr>
          <w:rFonts w:hint="eastAsia"/>
          <w:lang w:eastAsia="zh-CN"/>
        </w:rPr>
        <w:t>#</w:t>
      </w:r>
      <w:r>
        <w:rPr>
          <w:lang w:eastAsia="zh-CN"/>
        </w:rPr>
        <w:t>109</w:t>
      </w:r>
      <w:r>
        <w:rPr>
          <w:rFonts w:hint="eastAsia"/>
          <w:lang w:eastAsia="zh-CN"/>
        </w:rPr>
        <w:t>-</w:t>
      </w:r>
      <w:r>
        <w:rPr>
          <w:lang w:eastAsia="zh-CN"/>
        </w:rPr>
        <w:t>e meeting [</w:t>
      </w:r>
      <w:r w:rsidR="0029607D">
        <w:rPr>
          <w:lang w:eastAsia="zh-CN"/>
        </w:rPr>
        <w:t>1</w:t>
      </w:r>
      <w:r>
        <w:rPr>
          <w:lang w:eastAsia="zh-CN"/>
        </w:rPr>
        <w:t xml:space="preserve">], </w:t>
      </w:r>
      <w:r w:rsidR="0029607D">
        <w:rPr>
          <w:lang w:eastAsia="zh-CN"/>
        </w:rPr>
        <w:t>s</w:t>
      </w:r>
      <w:r w:rsidR="0029607D" w:rsidRPr="0029607D">
        <w:rPr>
          <w:lang w:eastAsia="zh-CN"/>
        </w:rPr>
        <w:t>patial-frequency domain CSI compression using two-sided AI model is selected as one representative sub use case</w:t>
      </w:r>
      <w:r>
        <w:rPr>
          <w:lang w:eastAsia="zh-CN"/>
        </w:rPr>
        <w:t xml:space="preserve">. </w:t>
      </w:r>
    </w:p>
    <w:p w14:paraId="67367DD6" w14:textId="77777777" w:rsidR="00576619" w:rsidRPr="000E126E" w:rsidRDefault="00576619" w:rsidP="00576619">
      <w:pPr>
        <w:overflowPunct w:val="0"/>
        <w:snapToGrid/>
        <w:textAlignment w:val="baseline"/>
        <w:rPr>
          <w:lang w:eastAsia="zh-CN"/>
        </w:rPr>
      </w:pPr>
      <w:r>
        <w:rPr>
          <w:noProof/>
          <w:lang w:eastAsia="zh-CN"/>
        </w:rPr>
        <mc:AlternateContent>
          <mc:Choice Requires="wps">
            <w:drawing>
              <wp:inline distT="0" distB="0" distL="0" distR="0" wp14:anchorId="30867434" wp14:editId="3124B33A">
                <wp:extent cx="5910682" cy="1404620"/>
                <wp:effectExtent l="0" t="0" r="13970"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682" cy="1404620"/>
                        </a:xfrm>
                        <a:prstGeom prst="rect">
                          <a:avLst/>
                        </a:prstGeom>
                        <a:solidFill>
                          <a:srgbClr val="FFFFFF"/>
                        </a:solidFill>
                        <a:ln w="9525">
                          <a:solidFill>
                            <a:srgbClr val="000000"/>
                          </a:solidFill>
                          <a:miter lim="800000"/>
                          <a:headEnd/>
                          <a:tailEnd/>
                        </a:ln>
                      </wps:spPr>
                      <wps:txbx>
                        <w:txbxContent>
                          <w:p w14:paraId="3BB1B09B" w14:textId="77777777" w:rsidR="009F00DD" w:rsidRPr="00DC24FA" w:rsidRDefault="009F00DD" w:rsidP="00576619">
                            <w:pPr>
                              <w:shd w:val="clear" w:color="auto" w:fill="FFFFFF"/>
                              <w:rPr>
                                <w:highlight w:val="green"/>
                                <w:lang w:eastAsia="x-none"/>
                              </w:rPr>
                            </w:pPr>
                            <w:r w:rsidRPr="00DC24FA">
                              <w:rPr>
                                <w:highlight w:val="green"/>
                                <w:lang w:eastAsia="x-none"/>
                              </w:rPr>
                              <w:t xml:space="preserve">Agreement </w:t>
                            </w:r>
                          </w:p>
                          <w:p w14:paraId="2AD105CC" w14:textId="77777777" w:rsidR="009F00DD" w:rsidRPr="00DC24FA" w:rsidRDefault="009F00DD" w:rsidP="00576619">
                            <w:pPr>
                              <w:shd w:val="clear" w:color="auto" w:fill="FFFFFF"/>
                              <w:rPr>
                                <w:lang w:eastAsia="x-none"/>
                              </w:rPr>
                            </w:pPr>
                            <w:r w:rsidRPr="00DC24FA">
                              <w:rPr>
                                <w:lang w:eastAsia="x-none"/>
                              </w:rPr>
                              <w:t>Spatial-frequency domain CSI compression using two-sided AI model is selected as one representative sub use case. </w:t>
                            </w:r>
                          </w:p>
                          <w:p w14:paraId="2FD834A2" w14:textId="77777777" w:rsidR="009F00DD" w:rsidRPr="00DC24FA" w:rsidRDefault="009F00DD" w:rsidP="00F67224">
                            <w:pPr>
                              <w:numPr>
                                <w:ilvl w:val="1"/>
                                <w:numId w:val="5"/>
                              </w:numPr>
                              <w:shd w:val="clear" w:color="auto" w:fill="FFFFFF"/>
                              <w:autoSpaceDE/>
                              <w:autoSpaceDN/>
                              <w:adjustRightInd/>
                              <w:snapToGrid/>
                              <w:spacing w:after="0"/>
                              <w:jc w:val="left"/>
                              <w:rPr>
                                <w:lang w:eastAsia="x-none"/>
                              </w:rPr>
                            </w:pPr>
                            <w:r w:rsidRPr="00DC24FA">
                              <w:rPr>
                                <w:lang w:eastAsia="x-none"/>
                              </w:rPr>
                              <w:t>Note: Study of other sub use cases is not precluded.</w:t>
                            </w:r>
                          </w:p>
                          <w:p w14:paraId="1467F64F" w14:textId="77777777" w:rsidR="009F00DD" w:rsidRDefault="009F00DD" w:rsidP="00F67224">
                            <w:pPr>
                              <w:numPr>
                                <w:ilvl w:val="1"/>
                                <w:numId w:val="5"/>
                              </w:numPr>
                              <w:shd w:val="clear" w:color="auto" w:fill="FFFFFF"/>
                              <w:autoSpaceDE/>
                              <w:autoSpaceDN/>
                              <w:adjustRightInd/>
                              <w:snapToGrid/>
                              <w:spacing w:after="0"/>
                              <w:jc w:val="left"/>
                              <w:rPr>
                                <w:lang w:eastAsia="x-none"/>
                              </w:rPr>
                            </w:pPr>
                            <w:r w:rsidRPr="00DC24FA">
                              <w:rPr>
                                <w:lang w:eastAsia="x-none"/>
                              </w:rPr>
                              <w:t>Note: All pre-processing/post-processing, quantization/de-quantization are within the scope of the sub use case. </w:t>
                            </w:r>
                          </w:p>
                        </w:txbxContent>
                      </wps:txbx>
                      <wps:bodyPr rot="0" vert="horz" wrap="square" lIns="91440" tIns="45720" rIns="91440" bIns="45720" anchor="t" anchorCtr="0">
                        <a:spAutoFit/>
                      </wps:bodyPr>
                    </wps:wsp>
                  </a:graphicData>
                </a:graphic>
              </wp:inline>
            </w:drawing>
          </mc:Choice>
          <mc:Fallback>
            <w:pict>
              <v:shapetype w14:anchorId="30867434" id="_x0000_t202" coordsize="21600,21600" o:spt="202" path="m,l,21600r21600,l21600,xe">
                <v:stroke joinstyle="miter"/>
                <v:path gradientshapeok="t" o:connecttype="rect"/>
              </v:shapetype>
              <v:shape id="文本框 2" o:spid="_x0000_s1026" type="#_x0000_t202" style="width:465.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">
                <v:textbox style="mso-fit-shape-to-text:t">
                  <w:txbxContent>
                    <w:p w14:paraId="3BB1B09B" w14:textId="77777777" w:rsidR="009F00DD" w:rsidRPr="00DC24FA" w:rsidRDefault="009F00DD" w:rsidP="00576619">
                      <w:pPr>
                        <w:shd w:val="clear" w:color="auto" w:fill="FFFFFF"/>
                        <w:rPr>
                          <w:highlight w:val="green"/>
                          <w:lang w:eastAsia="x-none"/>
                        </w:rPr>
                      </w:pPr>
                      <w:r w:rsidRPr="00DC24FA">
                        <w:rPr>
                          <w:highlight w:val="green"/>
                          <w:lang w:eastAsia="x-none"/>
                        </w:rPr>
                        <w:t xml:space="preserve">Agreement </w:t>
                      </w:r>
                    </w:p>
                    <w:p w14:paraId="2AD105CC" w14:textId="77777777" w:rsidR="009F00DD" w:rsidRPr="00DC24FA" w:rsidRDefault="009F00DD" w:rsidP="00576619">
                      <w:pPr>
                        <w:shd w:val="clear" w:color="auto" w:fill="FFFFFF"/>
                        <w:rPr>
                          <w:lang w:eastAsia="x-none"/>
                        </w:rPr>
                      </w:pPr>
                      <w:r w:rsidRPr="00DC24FA">
                        <w:rPr>
                          <w:lang w:eastAsia="x-none"/>
                        </w:rPr>
                        <w:t>Spatial-frequency domain CSI compression using two-sided AI model is selected as one representative sub use case. </w:t>
                      </w:r>
                    </w:p>
                    <w:p w14:paraId="2FD834A2" w14:textId="77777777" w:rsidR="009F00DD" w:rsidRPr="00DC24FA" w:rsidRDefault="009F00DD" w:rsidP="00F67224">
                      <w:pPr>
                        <w:numPr>
                          <w:ilvl w:val="1"/>
                          <w:numId w:val="5"/>
                        </w:numPr>
                        <w:shd w:val="clear" w:color="auto" w:fill="FFFFFF"/>
                        <w:autoSpaceDE/>
                        <w:autoSpaceDN/>
                        <w:adjustRightInd/>
                        <w:snapToGrid/>
                        <w:spacing w:after="0"/>
                        <w:jc w:val="left"/>
                        <w:rPr>
                          <w:lang w:eastAsia="x-none"/>
                        </w:rPr>
                      </w:pPr>
                      <w:r w:rsidRPr="00DC24FA">
                        <w:rPr>
                          <w:lang w:eastAsia="x-none"/>
                        </w:rPr>
                        <w:t>Note: Study of other sub use cases is not precluded.</w:t>
                      </w:r>
                    </w:p>
                    <w:p w14:paraId="1467F64F" w14:textId="77777777" w:rsidR="009F00DD" w:rsidRDefault="009F00DD" w:rsidP="00F67224">
                      <w:pPr>
                        <w:numPr>
                          <w:ilvl w:val="1"/>
                          <w:numId w:val="5"/>
                        </w:numPr>
                        <w:shd w:val="clear" w:color="auto" w:fill="FFFFFF"/>
                        <w:autoSpaceDE/>
                        <w:autoSpaceDN/>
                        <w:adjustRightInd/>
                        <w:snapToGrid/>
                        <w:spacing w:after="0"/>
                        <w:jc w:val="left"/>
                        <w:rPr>
                          <w:lang w:eastAsia="x-none"/>
                        </w:rPr>
                      </w:pPr>
                      <w:r w:rsidRPr="00DC24FA">
                        <w:rPr>
                          <w:lang w:eastAsia="x-none"/>
                        </w:rPr>
                        <w:t>Note: All pre-processing/post-processing, quantization/de-quantization are within the scope of the sub use case. </w:t>
                      </w:r>
                    </w:p>
                  </w:txbxContent>
                </v:textbox>
                <w10:anchorlock/>
              </v:shape>
            </w:pict>
          </mc:Fallback>
        </mc:AlternateContent>
      </w:r>
    </w:p>
    <w:p w14:paraId="56172560" w14:textId="587AB17D" w:rsidR="00BA2193" w:rsidRDefault="00E0597F" w:rsidP="003B7D40">
      <w:pPr>
        <w:spacing w:before="120"/>
      </w:pPr>
      <w:r>
        <w:t xml:space="preserve">In the previous meetings, there have been discussions on whether/how to consider the </w:t>
      </w:r>
      <w:r w:rsidR="00330E25">
        <w:t>t</w:t>
      </w:r>
      <w:r w:rsidRPr="00EB33CF">
        <w:t>emporal-spatial-frequency domain CSI compression</w:t>
      </w:r>
      <w:r>
        <w:t>, which also adopts a</w:t>
      </w:r>
      <w:r w:rsidR="00D129EE">
        <w:t xml:space="preserve"> two-sided model with</w:t>
      </w:r>
      <w:r>
        <w:t xml:space="preserve"> auto-encoder structure </w:t>
      </w:r>
      <w:r w:rsidR="00BA2113">
        <w:t xml:space="preserve">while the encoder and the decoder include an additional LSTM module for each to accumulate the temporal domain information </w:t>
      </w:r>
      <w:r w:rsidR="00330E25">
        <w:t xml:space="preserve">for </w:t>
      </w:r>
      <w:r w:rsidR="003D18A6">
        <w:t xml:space="preserve">the </w:t>
      </w:r>
      <w:r w:rsidR="00330E25">
        <w:t>compression purpose</w:t>
      </w:r>
      <w:r>
        <w:t>. The description of the AI/ML solution is provided in our companion contribution [3]</w:t>
      </w:r>
      <w:r w:rsidR="00BA2113">
        <w:t>, according to which, the</w:t>
      </w:r>
      <w:r w:rsidR="00BA2193">
        <w:t xml:space="preserve"> EVM including</w:t>
      </w:r>
      <w:r w:rsidR="00BA2113">
        <w:t xml:space="preserve"> input/output</w:t>
      </w:r>
      <w:r w:rsidR="00BA2193">
        <w:t xml:space="preserve"> information</w:t>
      </w:r>
      <w:r w:rsidR="00BA2113">
        <w:t xml:space="preserve"> from the outside of the AI/ML model, the quantization/dequantization method, and the potential pre/post-processing</w:t>
      </w:r>
      <w:r w:rsidR="00BA2193">
        <w:t>,</w:t>
      </w:r>
      <w:r w:rsidR="00BA2113">
        <w:t xml:space="preserve"> </w:t>
      </w:r>
      <w:r w:rsidR="00330E25">
        <w:t>are</w:t>
      </w:r>
      <w:r w:rsidR="00BA2113">
        <w:t xml:space="preserve"> the same as the </w:t>
      </w:r>
      <w:r w:rsidR="00330E25" w:rsidRPr="00F92E6F">
        <w:t>spatial-frequency domain CSI compression</w:t>
      </w:r>
      <w:r w:rsidR="00330E25">
        <w:t xml:space="preserve"> without involving temporal domain compression. </w:t>
      </w:r>
      <w:r w:rsidR="00BA2193">
        <w:t xml:space="preserve">Similarly, the </w:t>
      </w:r>
      <w:r w:rsidR="00662B55">
        <w:t xml:space="preserve">specification </w:t>
      </w:r>
      <w:r w:rsidR="00BA2193">
        <w:t xml:space="preserve">impact of the </w:t>
      </w:r>
      <w:r w:rsidR="00BA2193" w:rsidRPr="00F92E6F">
        <w:t>spatial-frequency domain CSI compression</w:t>
      </w:r>
      <w:r w:rsidR="00BA2193">
        <w:t xml:space="preserve"> without involving temporal domain compression can be reused to the </w:t>
      </w:r>
      <w:r w:rsidR="00BA2193" w:rsidRPr="00F92E6F">
        <w:t>spatial-frequency domain CSI compression</w:t>
      </w:r>
      <w:r w:rsidR="00BA2193">
        <w:t xml:space="preserve"> involving temporal domain compression.</w:t>
      </w:r>
      <w:r w:rsidR="00865446">
        <w:t xml:space="preserve"> </w:t>
      </w:r>
      <w:r w:rsidR="00297F09">
        <w:t>On the other hand, when involving temporal domain compression, a significant performance gain can be additionally achieved as per t</w:t>
      </w:r>
      <w:r w:rsidR="00865446">
        <w:t>he evaluation results</w:t>
      </w:r>
      <w:r w:rsidR="00297F09">
        <w:t xml:space="preserve">, which better </w:t>
      </w:r>
      <w:r w:rsidR="00723614">
        <w:t>justifies</w:t>
      </w:r>
      <w:r w:rsidR="00297F09">
        <w:t xml:space="preserve"> the benefits of the </w:t>
      </w:r>
      <w:r w:rsidR="008A6D5F">
        <w:t xml:space="preserve">application of </w:t>
      </w:r>
      <w:r w:rsidR="00297F09">
        <w:t>AI/ML on the CSI compression</w:t>
      </w:r>
      <w:r w:rsidR="00E80181">
        <w:t xml:space="preserve"> sub use case</w:t>
      </w:r>
      <w:r w:rsidR="00297F09">
        <w:t>.</w:t>
      </w:r>
    </w:p>
    <w:p w14:paraId="645B07FD" w14:textId="096EFB08" w:rsidR="003B7D40" w:rsidRDefault="003B7D40" w:rsidP="003B7D40">
      <w:pPr>
        <w:spacing w:before="120"/>
      </w:pPr>
      <w:r>
        <w:t xml:space="preserve">Therefore, we prefer to </w:t>
      </w:r>
      <w:r w:rsidR="00865446">
        <w:t xml:space="preserve">consider </w:t>
      </w:r>
      <w:r>
        <w:t>the s</w:t>
      </w:r>
      <w:r w:rsidRPr="00D318B7">
        <w:t xml:space="preserve">patial-frequency domain CSI compression involving temporal domain </w:t>
      </w:r>
      <w:r w:rsidR="00E827BE">
        <w:t xml:space="preserve">compression </w:t>
      </w:r>
      <w:r w:rsidR="00330E25">
        <w:t>(i.e., t</w:t>
      </w:r>
      <w:r w:rsidR="00330E25" w:rsidRPr="00F92E6F">
        <w:t>emporal-spatial-frequency domain CSI compression</w:t>
      </w:r>
      <w:r w:rsidR="00330E25">
        <w:t>)</w:t>
      </w:r>
      <w:r>
        <w:t xml:space="preserve"> as a</w:t>
      </w:r>
      <w:r w:rsidR="00330E25">
        <w:t xml:space="preserve"> specific implementation</w:t>
      </w:r>
      <w:r>
        <w:t xml:space="preserve"> of s</w:t>
      </w:r>
      <w:r w:rsidRPr="00D318B7">
        <w:t>patial-frequency domain CSI compression</w:t>
      </w:r>
      <w:r>
        <w:t xml:space="preserve">, other than a </w:t>
      </w:r>
      <w:r w:rsidR="00BA2193">
        <w:t xml:space="preserve">separate </w:t>
      </w:r>
      <w:r>
        <w:t>sub use case.</w:t>
      </w:r>
    </w:p>
    <w:p w14:paraId="33B95B67" w14:textId="070D6052" w:rsidR="00B6428B" w:rsidRDefault="00B6428B" w:rsidP="00B6428B">
      <w:pPr>
        <w:rPr>
          <w:b/>
          <w:bCs/>
          <w:i/>
          <w:lang w:eastAsia="zh-CN"/>
        </w:rPr>
      </w:pPr>
      <w:r w:rsidRPr="00C722E7">
        <w:rPr>
          <w:b/>
          <w:bCs/>
          <w:i/>
          <w:lang w:eastAsia="zh-CN"/>
        </w:rPr>
        <w:t>Prop</w:t>
      </w:r>
      <w:r w:rsidRPr="00D83BA5">
        <w:rPr>
          <w:b/>
          <w:bCs/>
          <w:i/>
          <w:lang w:eastAsia="zh-CN"/>
        </w:rPr>
        <w:t xml:space="preserve">osal </w:t>
      </w:r>
      <w:r>
        <w:rPr>
          <w:b/>
          <w:bCs/>
          <w:i/>
          <w:lang w:eastAsia="zh-CN"/>
        </w:rPr>
        <w:t>1</w:t>
      </w:r>
      <w:r w:rsidRPr="00B024C7">
        <w:rPr>
          <w:b/>
          <w:bCs/>
          <w:i/>
          <w:lang w:eastAsia="zh-CN"/>
        </w:rPr>
        <w:t xml:space="preserve">: </w:t>
      </w:r>
      <w:r w:rsidRPr="00B6428B">
        <w:rPr>
          <w:b/>
          <w:bCs/>
          <w:i/>
          <w:lang w:eastAsia="zh-CN"/>
        </w:rPr>
        <w:t xml:space="preserve">Categorize spatial-frequency domain CSI compression involving temporal domain </w:t>
      </w:r>
      <w:r w:rsidR="00E827BE">
        <w:rPr>
          <w:b/>
          <w:bCs/>
          <w:i/>
          <w:lang w:eastAsia="zh-CN"/>
        </w:rPr>
        <w:t xml:space="preserve">compression </w:t>
      </w:r>
      <w:r w:rsidR="00D129EE" w:rsidRPr="00EB33CF">
        <w:rPr>
          <w:b/>
          <w:bCs/>
          <w:i/>
          <w:lang w:eastAsia="zh-CN"/>
        </w:rPr>
        <w:t xml:space="preserve">using two-sided model </w:t>
      </w:r>
      <w:r w:rsidRPr="00B6428B">
        <w:rPr>
          <w:b/>
          <w:bCs/>
          <w:i/>
          <w:lang w:eastAsia="zh-CN"/>
        </w:rPr>
        <w:t>as a specific AI/ML solution under spatial-frequency domain CSI compression for sub use case study</w:t>
      </w:r>
      <w:r w:rsidR="009B79EC">
        <w:rPr>
          <w:b/>
          <w:bCs/>
          <w:i/>
          <w:lang w:eastAsia="zh-CN"/>
        </w:rPr>
        <w:t>.</w:t>
      </w:r>
    </w:p>
    <w:p w14:paraId="56087819" w14:textId="77777777" w:rsidR="00F2538B" w:rsidRPr="00EB33CF" w:rsidRDefault="00F2538B" w:rsidP="00F2538B">
      <w:pPr>
        <w:rPr>
          <w:b/>
          <w:i/>
          <w:u w:val="single"/>
          <w:lang w:eastAsia="zh-CN"/>
        </w:rPr>
      </w:pPr>
      <w:r w:rsidRPr="00EB33CF">
        <w:rPr>
          <w:b/>
          <w:i/>
          <w:u w:val="single"/>
          <w:lang w:eastAsia="zh-CN"/>
        </w:rPr>
        <w:t>CSI prediction</w:t>
      </w:r>
    </w:p>
    <w:p w14:paraId="7F6C76FA" w14:textId="3B46B94E" w:rsidR="009B79EC" w:rsidRDefault="00F2538B" w:rsidP="00B6428B">
      <w:pPr>
        <w:rPr>
          <w:lang w:eastAsia="x-none"/>
        </w:rPr>
      </w:pPr>
      <w:r>
        <w:rPr>
          <w:lang w:eastAsia="zh-CN"/>
        </w:rPr>
        <w:t>As per our evaluations</w:t>
      </w:r>
      <w:r w:rsidRPr="00F2538B">
        <w:t xml:space="preserve"> </w:t>
      </w:r>
      <w:r>
        <w:t xml:space="preserve">as shown in </w:t>
      </w:r>
      <w:r>
        <w:rPr>
          <w:lang w:eastAsia="zh-CN"/>
        </w:rPr>
        <w:t xml:space="preserve">our companion contribution [3], AI/ML-based CSI </w:t>
      </w:r>
      <w:r>
        <w:t xml:space="preserve">prediction can achieve </w:t>
      </w:r>
      <w:r w:rsidRPr="0044210D">
        <w:t>better performance than the case without CSI prediction</w:t>
      </w:r>
      <w:r>
        <w:t xml:space="preserve"> (</w:t>
      </w:r>
      <w:r w:rsidR="00C23021">
        <w:t xml:space="preserve">i.e., </w:t>
      </w:r>
      <w:r>
        <w:t>using the nearest history CSI)</w:t>
      </w:r>
      <w:r>
        <w:rPr>
          <w:lang w:eastAsia="zh-CN"/>
        </w:rPr>
        <w:t>.</w:t>
      </w:r>
      <w:r>
        <w:t xml:space="preserve"> </w:t>
      </w:r>
      <w:r w:rsidR="00D129EE">
        <w:t>On the other hand, a</w:t>
      </w:r>
      <w:r>
        <w:t xml:space="preserve">s </w:t>
      </w:r>
      <w:r w:rsidR="00D129EE">
        <w:rPr>
          <w:lang w:eastAsia="zh-CN"/>
        </w:rPr>
        <w:t xml:space="preserve">the EVM for </w:t>
      </w:r>
      <w:r w:rsidRPr="00DC24FA">
        <w:rPr>
          <w:lang w:eastAsia="x-none"/>
        </w:rPr>
        <w:t>CSI compression</w:t>
      </w:r>
      <w:r w:rsidR="00D129EE">
        <w:rPr>
          <w:lang w:eastAsia="x-none"/>
        </w:rPr>
        <w:t xml:space="preserve"> may not be fully reused</w:t>
      </w:r>
      <w:r w:rsidR="00D129EE" w:rsidRPr="00D129EE">
        <w:t xml:space="preserve"> </w:t>
      </w:r>
      <w:r w:rsidR="00D129EE">
        <w:t xml:space="preserve">for </w:t>
      </w:r>
      <w:r w:rsidR="00D129EE">
        <w:rPr>
          <w:lang w:eastAsia="zh-CN"/>
        </w:rPr>
        <w:t>CSI prediction</w:t>
      </w:r>
      <w:r>
        <w:rPr>
          <w:lang w:eastAsia="x-none"/>
        </w:rPr>
        <w:t>, it will require relatively more efforts to discuss the specification impact and EVM</w:t>
      </w:r>
      <w:r>
        <w:t xml:space="preserve">. Therefore, </w:t>
      </w:r>
      <w:r w:rsidR="0041708F">
        <w:t>whether to determine the</w:t>
      </w:r>
      <w:r>
        <w:t xml:space="preserve"> </w:t>
      </w:r>
      <w:r>
        <w:lastRenderedPageBreak/>
        <w:t xml:space="preserve">CSI prediction </w:t>
      </w:r>
      <w:r w:rsidR="0041708F">
        <w:t xml:space="preserve">as a representative sub use case </w:t>
      </w:r>
      <w:r>
        <w:t>can be</w:t>
      </w:r>
      <w:r>
        <w:rPr>
          <w:lang w:eastAsia="x-none"/>
        </w:rPr>
        <w:t xml:space="preserve"> considered after the EVM is clearer and more evaluation results from companies </w:t>
      </w:r>
      <w:r w:rsidR="004E1596">
        <w:rPr>
          <w:lang w:eastAsia="x-none"/>
        </w:rPr>
        <w:t>are raised to</w:t>
      </w:r>
      <w:r>
        <w:rPr>
          <w:lang w:eastAsia="x-none"/>
        </w:rPr>
        <w:t xml:space="preserve"> justify the gain.</w:t>
      </w:r>
    </w:p>
    <w:p w14:paraId="2DBFE0B6" w14:textId="77777777" w:rsidR="00E827BE" w:rsidRPr="00EB33CF" w:rsidRDefault="00E827BE" w:rsidP="00E827BE">
      <w:pPr>
        <w:rPr>
          <w:b/>
          <w:i/>
          <w:u w:val="single"/>
          <w:lang w:eastAsia="zh-CN"/>
        </w:rPr>
      </w:pPr>
      <w:r w:rsidRPr="00EB33CF">
        <w:rPr>
          <w:b/>
          <w:i/>
          <w:u w:val="single"/>
          <w:lang w:eastAsia="zh-CN"/>
        </w:rPr>
        <w:t>Joint CSI prediction and compression</w:t>
      </w:r>
    </w:p>
    <w:p w14:paraId="351C667B" w14:textId="77777777" w:rsidR="00E827BE" w:rsidRDefault="00E827BE" w:rsidP="00E827BE">
      <w:r>
        <w:rPr>
          <w:lang w:eastAsia="zh-CN"/>
        </w:rPr>
        <w:t xml:space="preserve">The benefits of joint CSI </w:t>
      </w:r>
      <w:r>
        <w:t xml:space="preserve">prediction </w:t>
      </w:r>
      <w:r w:rsidRPr="001C5DBF">
        <w:rPr>
          <w:lang w:eastAsia="zh-CN"/>
        </w:rPr>
        <w:t>and compression</w:t>
      </w:r>
      <w:r>
        <w:rPr>
          <w:lang w:eastAsia="zh-CN"/>
        </w:rPr>
        <w:t xml:space="preserve"> over two separate procedure including CSI </w:t>
      </w:r>
      <w:r>
        <w:t xml:space="preserve">prediction and CSI </w:t>
      </w:r>
      <w:r w:rsidRPr="001C5DBF">
        <w:rPr>
          <w:lang w:eastAsia="zh-CN"/>
        </w:rPr>
        <w:t>compression</w:t>
      </w:r>
      <w:r>
        <w:rPr>
          <w:lang w:eastAsia="zh-CN"/>
        </w:rPr>
        <w:t xml:space="preserve"> are not clear. This sub use case can be studied after </w:t>
      </w:r>
      <w:r>
        <w:t>separately</w:t>
      </w:r>
      <w:r>
        <w:rPr>
          <w:lang w:eastAsia="zh-CN"/>
        </w:rPr>
        <w:t xml:space="preserve"> performing the study of CSI compression and study of CSI </w:t>
      </w:r>
      <w:r>
        <w:t>prediction.</w:t>
      </w:r>
    </w:p>
    <w:p w14:paraId="1D9457A6" w14:textId="77777777" w:rsidR="00E827BE" w:rsidRPr="00EB33CF" w:rsidRDefault="00E827BE" w:rsidP="00E827BE">
      <w:pPr>
        <w:rPr>
          <w:b/>
          <w:i/>
          <w:u w:val="single"/>
          <w:lang w:eastAsia="zh-CN"/>
        </w:rPr>
      </w:pPr>
      <w:r w:rsidRPr="00EB33CF">
        <w:rPr>
          <w:b/>
          <w:i/>
          <w:u w:val="single"/>
          <w:lang w:eastAsia="zh-CN"/>
        </w:rPr>
        <w:t>One-sided model based on traditional codebook</w:t>
      </w:r>
    </w:p>
    <w:p w14:paraId="5EF34269" w14:textId="77777777" w:rsidR="00E827BE" w:rsidRDefault="00E827BE" w:rsidP="00E827BE">
      <w:pPr>
        <w:rPr>
          <w:lang w:eastAsia="zh-CN"/>
        </w:rPr>
      </w:pPr>
      <w:r>
        <w:rPr>
          <w:lang w:eastAsia="zh-CN"/>
        </w:rPr>
        <w:t>It seems this sub use case can be achieved by implementation and we don’t see strong necessity to study it in this SI unless more details are revealed.</w:t>
      </w:r>
    </w:p>
    <w:p w14:paraId="572E21B5" w14:textId="0A987E03" w:rsidR="0041708F" w:rsidRPr="00EB33CF" w:rsidRDefault="00E827BE" w:rsidP="00EB33CF">
      <w:pPr>
        <w:shd w:val="clear" w:color="auto" w:fill="FFFFFF"/>
        <w:rPr>
          <w:lang w:eastAsia="x-none"/>
        </w:rPr>
      </w:pPr>
      <w:r w:rsidRPr="00DE6A39">
        <w:rPr>
          <w:b/>
          <w:bCs/>
          <w:i/>
          <w:lang w:eastAsia="zh-CN"/>
        </w:rPr>
        <w:t xml:space="preserve">Proposal </w:t>
      </w:r>
      <w:r>
        <w:rPr>
          <w:b/>
          <w:bCs/>
          <w:i/>
          <w:lang w:eastAsia="zh-CN"/>
        </w:rPr>
        <w:t>2</w:t>
      </w:r>
      <w:r w:rsidRPr="00DE6A39">
        <w:rPr>
          <w:b/>
          <w:bCs/>
          <w:i/>
          <w:lang w:eastAsia="zh-CN"/>
        </w:rPr>
        <w:t>:</w:t>
      </w:r>
      <w:r w:rsidRPr="00F557D5">
        <w:rPr>
          <w:b/>
          <w:bCs/>
          <w:i/>
          <w:lang w:eastAsia="zh-CN"/>
        </w:rPr>
        <w:t xml:space="preserve"> </w:t>
      </w:r>
      <w:r w:rsidRPr="00B024C7">
        <w:rPr>
          <w:b/>
          <w:bCs/>
          <w:i/>
          <w:lang w:eastAsia="zh-CN"/>
        </w:rPr>
        <w:t>For AI/ML-based</w:t>
      </w:r>
      <w:r>
        <w:rPr>
          <w:b/>
          <w:bCs/>
          <w:i/>
          <w:lang w:eastAsia="zh-CN"/>
        </w:rPr>
        <w:t xml:space="preserve"> CSI feedback enhancement use case, </w:t>
      </w:r>
      <w:r>
        <w:rPr>
          <w:b/>
          <w:i/>
          <w:lang w:eastAsia="zh-CN"/>
        </w:rPr>
        <w:t>j</w:t>
      </w:r>
      <w:r w:rsidRPr="004C5D48">
        <w:rPr>
          <w:b/>
          <w:i/>
          <w:lang w:eastAsia="zh-CN"/>
        </w:rPr>
        <w:t>oint CSI prediction and</w:t>
      </w:r>
      <w:r w:rsidR="00031B02" w:rsidRPr="00031B02">
        <w:rPr>
          <w:b/>
          <w:i/>
          <w:lang w:eastAsia="zh-CN"/>
        </w:rPr>
        <w:t xml:space="preserve"> </w:t>
      </w:r>
      <w:r w:rsidR="00031B02" w:rsidRPr="004C5D48">
        <w:rPr>
          <w:b/>
          <w:i/>
          <w:lang w:eastAsia="zh-CN"/>
        </w:rPr>
        <w:t>compression</w:t>
      </w:r>
      <w:r w:rsidR="00031B02">
        <w:rPr>
          <w:b/>
          <w:i/>
          <w:lang w:eastAsia="zh-CN"/>
        </w:rPr>
        <w:t xml:space="preserve"> as well as</w:t>
      </w:r>
      <w:r w:rsidRPr="004C5D48">
        <w:rPr>
          <w:b/>
          <w:i/>
          <w:lang w:eastAsia="zh-CN"/>
        </w:rPr>
        <w:t xml:space="preserve"> </w:t>
      </w:r>
      <w:r>
        <w:rPr>
          <w:b/>
          <w:i/>
          <w:lang w:eastAsia="zh-CN"/>
        </w:rPr>
        <w:t>o</w:t>
      </w:r>
      <w:r w:rsidRPr="00315D2B">
        <w:rPr>
          <w:b/>
          <w:i/>
          <w:lang w:eastAsia="zh-CN"/>
        </w:rPr>
        <w:t>ne-sided model based on traditional codebook</w:t>
      </w:r>
      <w:r w:rsidRPr="004C5D48">
        <w:rPr>
          <w:b/>
          <w:i/>
          <w:lang w:eastAsia="zh-CN"/>
        </w:rPr>
        <w:t xml:space="preserve"> </w:t>
      </w:r>
      <w:r>
        <w:rPr>
          <w:b/>
          <w:bCs/>
          <w:i/>
          <w:lang w:eastAsia="zh-CN"/>
        </w:rPr>
        <w:t xml:space="preserve">are NOT </w:t>
      </w:r>
      <w:r w:rsidRPr="00E827BE">
        <w:rPr>
          <w:b/>
          <w:bCs/>
          <w:i/>
          <w:lang w:eastAsia="zh-CN"/>
        </w:rPr>
        <w:t>selected as representative sub-use case</w:t>
      </w:r>
      <w:r>
        <w:rPr>
          <w:b/>
          <w:bCs/>
          <w:i/>
          <w:lang w:eastAsia="zh-CN"/>
        </w:rPr>
        <w:t>s</w:t>
      </w:r>
      <w:r w:rsidRPr="00177273">
        <w:rPr>
          <w:b/>
          <w:bCs/>
          <w:i/>
          <w:lang w:eastAsia="zh-CN"/>
        </w:rPr>
        <w:t>. </w:t>
      </w:r>
    </w:p>
    <w:p w14:paraId="067174F8" w14:textId="77777777" w:rsidR="00E660AF" w:rsidRDefault="0030065B" w:rsidP="0030065B">
      <w:pPr>
        <w:pStyle w:val="1"/>
      </w:pPr>
      <w:bookmarkStart w:id="2" w:name="_Ref129681832"/>
      <w:r w:rsidRPr="0030065B">
        <w:t>Potential specification impact</w:t>
      </w:r>
      <w:r w:rsidR="00513786">
        <w:t xml:space="preserve"> </w:t>
      </w:r>
    </w:p>
    <w:p w14:paraId="2E6F51CB" w14:textId="1BE297C2" w:rsidR="00D45EA8" w:rsidRDefault="002B47E4" w:rsidP="00F8098F">
      <w:r>
        <w:rPr>
          <w:rFonts w:hint="eastAsia"/>
          <w:lang w:eastAsia="zh-CN"/>
        </w:rPr>
        <w:t>I</w:t>
      </w:r>
      <w:r>
        <w:rPr>
          <w:lang w:eastAsia="zh-CN"/>
        </w:rPr>
        <w:t xml:space="preserve">n </w:t>
      </w:r>
      <w:r w:rsidR="000F005F">
        <w:rPr>
          <w:lang w:eastAsia="zh-CN"/>
        </w:rPr>
        <w:t xml:space="preserve">the </w:t>
      </w:r>
      <w:r>
        <w:rPr>
          <w:lang w:eastAsia="zh-CN"/>
        </w:rPr>
        <w:t xml:space="preserve">last RAN1 meeting, </w:t>
      </w:r>
      <w:r>
        <w:t>potential specification impact</w:t>
      </w:r>
      <w:r>
        <w:rPr>
          <w:lang w:eastAsia="zh-CN"/>
        </w:rPr>
        <w:t xml:space="preserve"> for </w:t>
      </w:r>
      <w:r>
        <w:t xml:space="preserve">CSI feedback enhancement has been discussed from several aspects, </w:t>
      </w:r>
      <w:r w:rsidR="000F005F">
        <w:t>and agreements</w:t>
      </w:r>
      <w:r>
        <w:t xml:space="preserve"> </w:t>
      </w:r>
      <w:r w:rsidR="000F005F">
        <w:t xml:space="preserve">have </w:t>
      </w:r>
      <w:r>
        <w:t>been reached</w:t>
      </w:r>
      <w:r w:rsidR="000F005F">
        <w:t xml:space="preserve"> for some aspects</w:t>
      </w:r>
      <w:r>
        <w:t xml:space="preserve">. In this section, we will further discuss the potential </w:t>
      </w:r>
      <w:bookmarkStart w:id="3" w:name="_Hlk115461258"/>
      <w:r>
        <w:t xml:space="preserve">specification </w:t>
      </w:r>
      <w:bookmarkEnd w:id="3"/>
      <w:r>
        <w:t>impact</w:t>
      </w:r>
      <w:r>
        <w:rPr>
          <w:lang w:eastAsia="zh-CN"/>
        </w:rPr>
        <w:t xml:space="preserve"> for </w:t>
      </w:r>
      <w:r>
        <w:t>CSI feedback enhancement.</w:t>
      </w:r>
    </w:p>
    <w:p w14:paraId="1E329672" w14:textId="0D9D5E51" w:rsidR="00B80AFD" w:rsidRDefault="00B80AFD" w:rsidP="00F8098F">
      <w:pPr>
        <w:rPr>
          <w:lang w:eastAsia="zh-CN"/>
        </w:rPr>
      </w:pPr>
      <w:r>
        <w:rPr>
          <w:rFonts w:hint="eastAsia"/>
          <w:lang w:eastAsia="zh-CN"/>
        </w:rPr>
        <w:t>I</w:t>
      </w:r>
      <w:r>
        <w:rPr>
          <w:lang w:eastAsia="zh-CN"/>
        </w:rPr>
        <w:t>n the last meeting, the life cycle management has been discussed in the FL summary [4]:</w:t>
      </w:r>
    </w:p>
    <w:tbl>
      <w:tblPr>
        <w:tblStyle w:val="ac"/>
        <w:tblW w:w="0" w:type="auto"/>
        <w:tblLook w:val="04A0" w:firstRow="1" w:lastRow="0" w:firstColumn="1" w:lastColumn="0" w:noHBand="0" w:noVBand="1"/>
      </w:tblPr>
      <w:tblGrid>
        <w:gridCol w:w="9307"/>
      </w:tblGrid>
      <w:tr w:rsidR="00B80AFD" w14:paraId="4A6988CF" w14:textId="77777777" w:rsidTr="00B80AFD">
        <w:tc>
          <w:tcPr>
            <w:tcW w:w="9307" w:type="dxa"/>
          </w:tcPr>
          <w:p w14:paraId="4DB25280" w14:textId="77777777" w:rsidR="00B80AFD" w:rsidRDefault="00B80AFD" w:rsidP="00B80AFD">
            <w:pPr>
              <w:pStyle w:val="2"/>
              <w:numPr>
                <w:ilvl w:val="0"/>
                <w:numId w:val="0"/>
              </w:numPr>
              <w:ind w:left="576" w:hanging="576"/>
              <w:outlineLvl w:val="1"/>
              <w:rPr>
                <w:b w:val="0"/>
                <w:bCs w:val="0"/>
                <w:i/>
                <w:iCs/>
                <w:sz w:val="20"/>
                <w:szCs w:val="20"/>
              </w:rPr>
            </w:pPr>
            <w:r>
              <w:rPr>
                <w:i/>
                <w:iCs/>
                <w:sz w:val="20"/>
                <w:szCs w:val="20"/>
              </w:rPr>
              <w:t xml:space="preserve">Proposal 3-4-2(v2):  </w:t>
            </w:r>
          </w:p>
          <w:p w14:paraId="03A41FED" w14:textId="0FCBFF00" w:rsidR="00B80AFD" w:rsidRPr="00F40547" w:rsidRDefault="00B80AFD" w:rsidP="00F8098F">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sidRPr="00DD0200">
              <w:rPr>
                <w:b/>
                <w:bCs/>
                <w:i/>
                <w:iCs/>
                <w:color w:val="FF0000"/>
                <w:sz w:val="20"/>
                <w:szCs w:val="20"/>
              </w:rPr>
              <w:t xml:space="preserve">CSI compression specific </w:t>
            </w:r>
            <w:r>
              <w:rPr>
                <w:b/>
                <w:bCs/>
                <w:i/>
                <w:iCs/>
                <w:sz w:val="20"/>
                <w:szCs w:val="20"/>
              </w:rPr>
              <w:t xml:space="preserve">potential specification for </w:t>
            </w:r>
            <w:r w:rsidRPr="00F82377">
              <w:rPr>
                <w:b/>
                <w:bCs/>
                <w:i/>
                <w:iCs/>
                <w:sz w:val="20"/>
                <w:szCs w:val="20"/>
                <w:highlight w:val="yellow"/>
              </w:rPr>
              <w:t>life-cycle management procedure, e.g.,</w:t>
            </w:r>
            <w:r>
              <w:rPr>
                <w:b/>
                <w:bCs/>
                <w:i/>
                <w:iCs/>
                <w:sz w:val="20"/>
                <w:szCs w:val="20"/>
              </w:rPr>
              <w:t xml:space="preserve"> [model selection], [model configuration], model activation/de-activation, model </w:t>
            </w:r>
            <w:r>
              <w:rPr>
                <w:b/>
                <w:bCs/>
                <w:i/>
                <w:iCs/>
                <w:color w:val="FF0000"/>
                <w:sz w:val="20"/>
                <w:szCs w:val="20"/>
              </w:rPr>
              <w:t>switching</w:t>
            </w:r>
            <w:r>
              <w:rPr>
                <w:b/>
                <w:bCs/>
                <w:i/>
                <w:iCs/>
                <w:sz w:val="20"/>
                <w:szCs w:val="20"/>
              </w:rPr>
              <w:t xml:space="preserve"> across various configurations</w:t>
            </w:r>
            <w:r w:rsidRPr="00F873FC">
              <w:rPr>
                <w:b/>
                <w:bCs/>
                <w:i/>
                <w:iCs/>
                <w:color w:val="FF0000"/>
                <w:sz w:val="20"/>
                <w:szCs w:val="20"/>
              </w:rPr>
              <w:t>/scenarios</w:t>
            </w:r>
            <w:r>
              <w:rPr>
                <w:b/>
                <w:bCs/>
                <w:i/>
                <w:iCs/>
                <w:sz w:val="20"/>
                <w:szCs w:val="20"/>
              </w:rPr>
              <w:t>.</w:t>
            </w:r>
          </w:p>
        </w:tc>
      </w:tr>
    </w:tbl>
    <w:p w14:paraId="25642828" w14:textId="1B06CEAF" w:rsidR="00B80AFD" w:rsidRDefault="00B80AFD" w:rsidP="00F40547">
      <w:pPr>
        <w:pStyle w:val="a3"/>
        <w:spacing w:before="120"/>
      </w:pPr>
      <w:r>
        <w:rPr>
          <w:rFonts w:hint="eastAsia"/>
          <w:color w:val="000000" w:themeColor="text1"/>
          <w:sz w:val="22"/>
          <w:szCs w:val="22"/>
          <w:lang w:eastAsia="zh-CN"/>
        </w:rPr>
        <w:t>I</w:t>
      </w:r>
      <w:r>
        <w:rPr>
          <w:color w:val="000000" w:themeColor="text1"/>
          <w:sz w:val="22"/>
          <w:szCs w:val="22"/>
          <w:lang w:eastAsia="zh-CN"/>
        </w:rPr>
        <w:t xml:space="preserve">n our view, some of the procedures in the life cycle management can be more or less common to all use cases, such as [model registration], [model configuration], model </w:t>
      </w:r>
      <w:r w:rsidRPr="002215E0">
        <w:rPr>
          <w:color w:val="000000" w:themeColor="text1"/>
          <w:sz w:val="22"/>
          <w:szCs w:val="22"/>
          <w:lang w:eastAsia="zh-CN"/>
        </w:rPr>
        <w:t>activation/deactivation</w:t>
      </w:r>
      <w:r>
        <w:rPr>
          <w:color w:val="000000" w:themeColor="text1"/>
          <w:sz w:val="22"/>
          <w:szCs w:val="22"/>
          <w:lang w:eastAsia="zh-CN"/>
        </w:rPr>
        <w:t xml:space="preserve">, </w:t>
      </w:r>
      <w:r w:rsidR="004A433F">
        <w:rPr>
          <w:color w:val="000000" w:themeColor="text1"/>
          <w:sz w:val="22"/>
          <w:szCs w:val="22"/>
          <w:lang w:eastAsia="zh-CN"/>
        </w:rPr>
        <w:t xml:space="preserve">model </w:t>
      </w:r>
      <w:r w:rsidRPr="002215E0">
        <w:rPr>
          <w:color w:val="000000" w:themeColor="text1"/>
          <w:sz w:val="22"/>
          <w:szCs w:val="22"/>
          <w:lang w:eastAsia="zh-CN"/>
        </w:rPr>
        <w:t>selection</w:t>
      </w:r>
      <w:r>
        <w:rPr>
          <w:color w:val="000000" w:themeColor="text1"/>
          <w:sz w:val="22"/>
          <w:szCs w:val="22"/>
          <w:lang w:eastAsia="zh-CN"/>
        </w:rPr>
        <w:t xml:space="preserve">, model </w:t>
      </w:r>
      <w:r w:rsidRPr="002215E0">
        <w:rPr>
          <w:color w:val="000000" w:themeColor="text1"/>
          <w:sz w:val="22"/>
          <w:szCs w:val="22"/>
          <w:lang w:eastAsia="zh-CN"/>
        </w:rPr>
        <w:t>switching</w:t>
      </w:r>
      <w:r w:rsidRPr="002215E0">
        <w:rPr>
          <w:color w:val="000000" w:themeColor="text1"/>
          <w:sz w:val="22"/>
          <w:szCs w:val="22"/>
        </w:rPr>
        <w:t>.</w:t>
      </w:r>
      <w:r>
        <w:rPr>
          <w:color w:val="000000" w:themeColor="text1"/>
          <w:sz w:val="22"/>
          <w:szCs w:val="22"/>
        </w:rPr>
        <w:t xml:space="preserve"> But as the definitions of model registration and model configuration are still unclear, they can be FFS. </w:t>
      </w:r>
      <w:r w:rsidR="004A433F">
        <w:rPr>
          <w:rFonts w:hint="eastAsia"/>
          <w:color w:val="000000" w:themeColor="text1"/>
          <w:sz w:val="22"/>
          <w:szCs w:val="22"/>
          <w:lang w:eastAsia="zh-CN"/>
        </w:rPr>
        <w:t>I</w:t>
      </w:r>
      <w:r w:rsidR="004A433F">
        <w:rPr>
          <w:color w:val="000000" w:themeColor="text1"/>
          <w:sz w:val="22"/>
          <w:szCs w:val="22"/>
          <w:lang w:eastAsia="zh-CN"/>
        </w:rPr>
        <w:t xml:space="preserve">n this section, the </w:t>
      </w:r>
      <w:r w:rsidR="00DF24DF" w:rsidRPr="00DF24DF">
        <w:rPr>
          <w:color w:val="000000" w:themeColor="text1"/>
          <w:sz w:val="22"/>
          <w:szCs w:val="22"/>
          <w:lang w:eastAsia="zh-CN"/>
        </w:rPr>
        <w:t xml:space="preserve">specification </w:t>
      </w:r>
      <w:r w:rsidR="004A433F">
        <w:rPr>
          <w:color w:val="000000" w:themeColor="text1"/>
          <w:sz w:val="22"/>
          <w:szCs w:val="22"/>
          <w:lang w:eastAsia="zh-CN"/>
        </w:rPr>
        <w:t>impacts of the procedures in life cycle management specific to CSI feedback use case are discussed</w:t>
      </w:r>
      <w:r w:rsidR="004A433F" w:rsidRPr="008D53C1">
        <w:rPr>
          <w:color w:val="000000" w:themeColor="text1"/>
          <w:sz w:val="22"/>
          <w:szCs w:val="22"/>
          <w:lang w:eastAsia="zh-CN"/>
        </w:rPr>
        <w:t xml:space="preserve"> </w:t>
      </w:r>
      <w:r w:rsidR="004A433F">
        <w:rPr>
          <w:color w:val="000000" w:themeColor="text1"/>
          <w:sz w:val="22"/>
          <w:szCs w:val="22"/>
          <w:lang w:eastAsia="zh-CN"/>
        </w:rPr>
        <w:t xml:space="preserve">in individual sub sections in below, including data collection, </w:t>
      </w:r>
      <w:r w:rsidR="00B10971">
        <w:rPr>
          <w:color w:val="000000" w:themeColor="text1"/>
          <w:sz w:val="22"/>
          <w:szCs w:val="22"/>
          <w:lang w:eastAsia="zh-CN"/>
        </w:rPr>
        <w:t>training</w:t>
      </w:r>
      <w:r w:rsidR="00940077">
        <w:rPr>
          <w:color w:val="000000" w:themeColor="text1"/>
          <w:sz w:val="22"/>
          <w:szCs w:val="22"/>
          <w:lang w:eastAsia="zh-CN"/>
        </w:rPr>
        <w:t>, updating</w:t>
      </w:r>
      <w:r w:rsidR="00B10971">
        <w:rPr>
          <w:color w:val="000000" w:themeColor="text1"/>
          <w:sz w:val="22"/>
          <w:szCs w:val="22"/>
          <w:lang w:eastAsia="zh-CN"/>
        </w:rPr>
        <w:t xml:space="preserve">, </w:t>
      </w:r>
      <w:r w:rsidR="004A433F">
        <w:rPr>
          <w:color w:val="000000" w:themeColor="text1"/>
          <w:sz w:val="22"/>
          <w:szCs w:val="22"/>
          <w:lang w:eastAsia="zh-CN"/>
        </w:rPr>
        <w:t>inference, monitoring</w:t>
      </w:r>
      <w:r w:rsidR="00940077">
        <w:rPr>
          <w:color w:val="000000" w:themeColor="text1"/>
          <w:sz w:val="22"/>
          <w:szCs w:val="22"/>
          <w:lang w:eastAsia="zh-CN"/>
        </w:rPr>
        <w:t>,</w:t>
      </w:r>
      <w:r w:rsidR="004A433F">
        <w:rPr>
          <w:color w:val="000000" w:themeColor="text1"/>
          <w:sz w:val="22"/>
          <w:szCs w:val="22"/>
          <w:lang w:eastAsia="zh-CN"/>
        </w:rPr>
        <w:t xml:space="preserve"> fallback, and UE capability.</w:t>
      </w:r>
    </w:p>
    <w:p w14:paraId="0BBC6186" w14:textId="15A7AA66" w:rsidR="00B80AFD" w:rsidRDefault="00B80AFD" w:rsidP="00B80AFD">
      <w:pPr>
        <w:pStyle w:val="00Text"/>
        <w:snapToGrid w:val="0"/>
        <w:contextualSpacing/>
        <w:rPr>
          <w:b/>
          <w:i/>
          <w:color w:val="000000" w:themeColor="text1"/>
          <w:sz w:val="22"/>
          <w:szCs w:val="22"/>
        </w:rPr>
      </w:pPr>
      <w:bookmarkStart w:id="4" w:name="_Ref115359669"/>
      <w:r w:rsidRPr="002215E0">
        <w:rPr>
          <w:b/>
          <w:i/>
          <w:color w:val="000000" w:themeColor="text1"/>
          <w:sz w:val="22"/>
          <w:szCs w:val="22"/>
        </w:rPr>
        <w:t xml:space="preserve">Proposal </w:t>
      </w:r>
      <w:r>
        <w:rPr>
          <w:b/>
          <w:i/>
          <w:color w:val="000000" w:themeColor="text1"/>
          <w:sz w:val="22"/>
          <w:szCs w:val="22"/>
        </w:rPr>
        <w:t>3</w:t>
      </w:r>
      <w:r w:rsidRPr="002215E0">
        <w:rPr>
          <w:b/>
          <w:i/>
          <w:color w:val="000000" w:themeColor="text1"/>
          <w:sz w:val="22"/>
          <w:szCs w:val="22"/>
        </w:rPr>
        <w:t xml:space="preserve">: </w:t>
      </w:r>
      <w:r>
        <w:rPr>
          <w:b/>
          <w:i/>
          <w:color w:val="000000" w:themeColor="text1"/>
          <w:sz w:val="22"/>
          <w:szCs w:val="22"/>
        </w:rPr>
        <w:t>For the study of life cycle management for CSI feedback use case, discuss use case specific procedures</w:t>
      </w:r>
      <w:r w:rsidRPr="008D53C1">
        <w:rPr>
          <w:b/>
          <w:i/>
          <w:color w:val="000000" w:themeColor="text1"/>
          <w:sz w:val="22"/>
          <w:szCs w:val="22"/>
        </w:rPr>
        <w:t xml:space="preserve"> in 9.2.2.2</w:t>
      </w:r>
      <w:r>
        <w:rPr>
          <w:b/>
          <w:i/>
          <w:color w:val="000000" w:themeColor="text1"/>
          <w:sz w:val="22"/>
          <w:szCs w:val="22"/>
        </w:rPr>
        <w:t xml:space="preserve">, including </w:t>
      </w:r>
      <w:r w:rsidRPr="008D53C1">
        <w:rPr>
          <w:b/>
          <w:i/>
          <w:color w:val="000000" w:themeColor="text1"/>
          <w:sz w:val="22"/>
          <w:szCs w:val="22"/>
        </w:rPr>
        <w:t xml:space="preserve">data collection, </w:t>
      </w:r>
      <w:r w:rsidR="00B10971" w:rsidRPr="008D53C1">
        <w:rPr>
          <w:b/>
          <w:i/>
          <w:color w:val="000000" w:themeColor="text1"/>
          <w:sz w:val="22"/>
          <w:szCs w:val="22"/>
        </w:rPr>
        <w:t xml:space="preserve">training, </w:t>
      </w:r>
      <w:r w:rsidR="00455857">
        <w:rPr>
          <w:b/>
          <w:i/>
          <w:color w:val="000000" w:themeColor="text1"/>
          <w:sz w:val="22"/>
          <w:szCs w:val="22"/>
        </w:rPr>
        <w:t xml:space="preserve">updating, </w:t>
      </w:r>
      <w:r w:rsidRPr="008D53C1">
        <w:rPr>
          <w:b/>
          <w:i/>
          <w:color w:val="000000" w:themeColor="text1"/>
          <w:sz w:val="22"/>
          <w:szCs w:val="22"/>
        </w:rPr>
        <w:t xml:space="preserve">inference, monitoring, </w:t>
      </w:r>
      <w:r w:rsidR="009B3708">
        <w:rPr>
          <w:b/>
          <w:i/>
          <w:color w:val="000000" w:themeColor="text1"/>
          <w:sz w:val="22"/>
          <w:szCs w:val="22"/>
        </w:rPr>
        <w:t xml:space="preserve">fallback, </w:t>
      </w:r>
      <w:r w:rsidRPr="008D53C1">
        <w:rPr>
          <w:b/>
          <w:i/>
          <w:color w:val="000000" w:themeColor="text1"/>
          <w:sz w:val="22"/>
          <w:szCs w:val="22"/>
        </w:rPr>
        <w:t>and UE capability</w:t>
      </w:r>
      <w:r w:rsidRPr="002215E0">
        <w:rPr>
          <w:b/>
          <w:i/>
          <w:color w:val="000000" w:themeColor="text1"/>
          <w:sz w:val="22"/>
          <w:szCs w:val="22"/>
        </w:rPr>
        <w:t>.</w:t>
      </w:r>
      <w:bookmarkEnd w:id="4"/>
    </w:p>
    <w:p w14:paraId="15C24DDC" w14:textId="6BAB3A96" w:rsidR="00B80AFD" w:rsidRPr="00F40547" w:rsidRDefault="00B80AFD" w:rsidP="00F40547">
      <w:pPr>
        <w:pStyle w:val="00Text"/>
        <w:numPr>
          <w:ilvl w:val="0"/>
          <w:numId w:val="20"/>
        </w:numPr>
        <w:tabs>
          <w:tab w:val="left" w:pos="284"/>
        </w:tabs>
        <w:spacing w:before="0" w:line="240" w:lineRule="auto"/>
        <w:ind w:left="283" w:hangingChars="128" w:hanging="283"/>
        <w:rPr>
          <w:rFonts w:eastAsia="黑体"/>
          <w:b/>
          <w:i/>
          <w:sz w:val="22"/>
          <w:szCs w:val="22"/>
        </w:rPr>
      </w:pPr>
      <w:r>
        <w:rPr>
          <w:rFonts w:eastAsia="黑体"/>
          <w:b/>
          <w:i/>
          <w:sz w:val="22"/>
          <w:szCs w:val="22"/>
        </w:rPr>
        <w:t>FFS</w:t>
      </w:r>
      <w:r w:rsidRPr="002215E0">
        <w:rPr>
          <w:rFonts w:eastAsia="黑体"/>
          <w:b/>
          <w:i/>
          <w:sz w:val="22"/>
          <w:szCs w:val="22"/>
        </w:rPr>
        <w:t xml:space="preserve">: </w:t>
      </w:r>
      <w:r>
        <w:rPr>
          <w:rFonts w:eastAsia="黑体"/>
          <w:b/>
          <w:i/>
          <w:sz w:val="22"/>
          <w:szCs w:val="22"/>
        </w:rPr>
        <w:t>[model registration], and [model configuration]</w:t>
      </w:r>
    </w:p>
    <w:p w14:paraId="26424575" w14:textId="5EE4C06C" w:rsidR="00D45EA8" w:rsidRDefault="00D45EA8" w:rsidP="00D45EA8">
      <w:pPr>
        <w:pStyle w:val="2"/>
      </w:pPr>
      <w:r w:rsidRPr="0083038E">
        <w:t>Data collection</w:t>
      </w:r>
    </w:p>
    <w:p w14:paraId="75B67DAC" w14:textId="4843E48D" w:rsidR="00D60B98" w:rsidRDefault="00D60B98" w:rsidP="00EB33CF">
      <w:pPr>
        <w:rPr>
          <w:lang w:eastAsia="zh-CN"/>
        </w:rPr>
      </w:pPr>
      <w:r>
        <w:rPr>
          <w:rFonts w:hint="eastAsia"/>
          <w:lang w:eastAsia="zh-CN"/>
        </w:rPr>
        <w:t>I</w:t>
      </w:r>
      <w:r>
        <w:rPr>
          <w:lang w:eastAsia="zh-CN"/>
        </w:rPr>
        <w:t>n the last meeting, the following agreement has been achieved for data collection.</w:t>
      </w:r>
    </w:p>
    <w:tbl>
      <w:tblPr>
        <w:tblStyle w:val="ac"/>
        <w:tblW w:w="0" w:type="auto"/>
        <w:tblLook w:val="04A0" w:firstRow="1" w:lastRow="0" w:firstColumn="1" w:lastColumn="0" w:noHBand="0" w:noVBand="1"/>
      </w:tblPr>
      <w:tblGrid>
        <w:gridCol w:w="9307"/>
      </w:tblGrid>
      <w:tr w:rsidR="00D60B98" w14:paraId="41717360" w14:textId="77777777" w:rsidTr="00D60B98">
        <w:tc>
          <w:tcPr>
            <w:tcW w:w="9307" w:type="dxa"/>
          </w:tcPr>
          <w:p w14:paraId="6EF563C2" w14:textId="77777777" w:rsidR="00D60B98" w:rsidRPr="00924B78" w:rsidRDefault="00D60B98" w:rsidP="00EB33CF">
            <w:pPr>
              <w:spacing w:after="0"/>
              <w:rPr>
                <w:highlight w:val="green"/>
              </w:rPr>
            </w:pPr>
            <w:r w:rsidRPr="00924B78">
              <w:rPr>
                <w:highlight w:val="green"/>
              </w:rPr>
              <w:t>Agreement</w:t>
            </w:r>
          </w:p>
          <w:p w14:paraId="5700F4FF" w14:textId="0612A9AD" w:rsidR="00D60B98" w:rsidRPr="00924B78" w:rsidRDefault="00D60B98" w:rsidP="00EB33CF">
            <w:pPr>
              <w:spacing w:after="0"/>
            </w:pPr>
            <w:r w:rsidRPr="00924B78">
              <w:rPr>
                <w:rFonts w:eastAsia="Malgun Gothic"/>
              </w:rPr>
              <w:t>In C</w:t>
            </w:r>
            <w:r w:rsidRPr="00924B78">
              <w:t xml:space="preserve">SI compression using two-sided model use case, further discuss at least the following aspects, including their necessity/feasibility/potential specification impact, for </w:t>
            </w:r>
            <w:r w:rsidRPr="00EB33CF">
              <w:t>data collection</w:t>
            </w:r>
            <w:r w:rsidRPr="00924B78">
              <w:t xml:space="preserve"> for AI/ML model training/inference/update/monitoring:</w:t>
            </w:r>
          </w:p>
          <w:p w14:paraId="5AC3CDA6" w14:textId="77777777" w:rsidR="00D60B98" w:rsidRPr="00EB33CF" w:rsidRDefault="00D60B98" w:rsidP="00EB33CF">
            <w:pPr>
              <w:pStyle w:val="af1"/>
              <w:numPr>
                <w:ilvl w:val="0"/>
                <w:numId w:val="16"/>
              </w:numPr>
              <w:overflowPunct w:val="0"/>
              <w:autoSpaceDE w:val="0"/>
              <w:autoSpaceDN w:val="0"/>
              <w:adjustRightInd w:val="0"/>
              <w:ind w:leftChars="0"/>
              <w:contextualSpacing/>
              <w:textAlignment w:val="baseline"/>
              <w:rPr>
                <w:sz w:val="22"/>
                <w:szCs w:val="22"/>
              </w:rPr>
            </w:pPr>
            <w:r w:rsidRPr="00EB33CF">
              <w:rPr>
                <w:sz w:val="22"/>
                <w:szCs w:val="22"/>
              </w:rPr>
              <w:t>Assistance signaling for UE’s data collection</w:t>
            </w:r>
          </w:p>
          <w:p w14:paraId="24B5528A" w14:textId="77777777" w:rsidR="00D60B98" w:rsidRPr="00EB33CF" w:rsidRDefault="00D60B98" w:rsidP="00EB33CF">
            <w:pPr>
              <w:pStyle w:val="af1"/>
              <w:numPr>
                <w:ilvl w:val="0"/>
                <w:numId w:val="16"/>
              </w:numPr>
              <w:overflowPunct w:val="0"/>
              <w:autoSpaceDE w:val="0"/>
              <w:autoSpaceDN w:val="0"/>
              <w:adjustRightInd w:val="0"/>
              <w:ind w:leftChars="0"/>
              <w:contextualSpacing/>
              <w:textAlignment w:val="baseline"/>
              <w:rPr>
                <w:sz w:val="22"/>
                <w:szCs w:val="22"/>
              </w:rPr>
            </w:pPr>
            <w:r w:rsidRPr="00EB33CF">
              <w:rPr>
                <w:sz w:val="22"/>
                <w:szCs w:val="22"/>
              </w:rPr>
              <w:t>Assistance signaling for gNB’s data collection</w:t>
            </w:r>
          </w:p>
          <w:p w14:paraId="203F8F84" w14:textId="21BDD139" w:rsidR="00D60B98" w:rsidRDefault="00D60B98" w:rsidP="00EB33CF">
            <w:pPr>
              <w:pStyle w:val="af1"/>
              <w:numPr>
                <w:ilvl w:val="0"/>
                <w:numId w:val="16"/>
              </w:numPr>
              <w:overflowPunct w:val="0"/>
              <w:autoSpaceDE w:val="0"/>
              <w:autoSpaceDN w:val="0"/>
              <w:adjustRightInd w:val="0"/>
              <w:ind w:leftChars="0"/>
              <w:contextualSpacing/>
              <w:textAlignment w:val="baseline"/>
            </w:pPr>
            <w:r w:rsidRPr="00EB33CF">
              <w:rPr>
                <w:sz w:val="22"/>
                <w:szCs w:val="22"/>
              </w:rPr>
              <w:t>Delivery of the datasets</w:t>
            </w:r>
          </w:p>
        </w:tc>
      </w:tr>
    </w:tbl>
    <w:p w14:paraId="2B6EBF09" w14:textId="77777777" w:rsidR="00A81FE9" w:rsidRDefault="00D60B98" w:rsidP="00F40547">
      <w:pPr>
        <w:spacing w:before="120"/>
        <w:rPr>
          <w:lang w:eastAsia="zh-CN"/>
        </w:rPr>
      </w:pPr>
      <w:r>
        <w:rPr>
          <w:rFonts w:hint="eastAsia"/>
          <w:lang w:eastAsia="zh-CN"/>
        </w:rPr>
        <w:t>I</w:t>
      </w:r>
      <w:r>
        <w:rPr>
          <w:lang w:eastAsia="zh-CN"/>
        </w:rPr>
        <w:t xml:space="preserve">n the following, </w:t>
      </w:r>
      <w:r w:rsidR="007C4DD7">
        <w:rPr>
          <w:lang w:eastAsia="zh-CN"/>
        </w:rPr>
        <w:t xml:space="preserve">the discussions on </w:t>
      </w:r>
      <w:r w:rsidR="00EB33CF">
        <w:rPr>
          <w:lang w:eastAsia="zh-CN"/>
        </w:rPr>
        <w:t>d</w:t>
      </w:r>
      <w:r w:rsidR="00EB33CF" w:rsidRPr="0083038E">
        <w:rPr>
          <w:lang w:eastAsia="zh-CN"/>
        </w:rPr>
        <w:t>ata collection</w:t>
      </w:r>
      <w:r w:rsidR="00EB33CF">
        <w:rPr>
          <w:lang w:eastAsia="zh-CN"/>
        </w:rPr>
        <w:t xml:space="preserve"> for </w:t>
      </w:r>
      <w:r w:rsidR="00EB33CF" w:rsidRPr="009D6BA8">
        <w:rPr>
          <w:lang w:eastAsia="zh-CN"/>
        </w:rPr>
        <w:t>ground-truth CSI</w:t>
      </w:r>
      <w:r w:rsidR="00EB33CF">
        <w:rPr>
          <w:lang w:eastAsia="zh-CN"/>
        </w:rPr>
        <w:t xml:space="preserve">, </w:t>
      </w:r>
      <w:r w:rsidR="008F3AE1">
        <w:rPr>
          <w:lang w:eastAsia="zh-CN"/>
        </w:rPr>
        <w:t>assistance signaling</w:t>
      </w:r>
      <w:r w:rsidR="00EB33CF">
        <w:rPr>
          <w:lang w:eastAsia="zh-CN"/>
        </w:rPr>
        <w:t xml:space="preserve"> and d</w:t>
      </w:r>
      <w:r w:rsidR="00EB33CF" w:rsidRPr="00EB33CF">
        <w:rPr>
          <w:lang w:eastAsia="zh-CN"/>
        </w:rPr>
        <w:t>elivery of the dataset</w:t>
      </w:r>
      <w:r w:rsidR="00EB33CF">
        <w:rPr>
          <w:lang w:eastAsia="zh-CN"/>
        </w:rPr>
        <w:t xml:space="preserve"> are provided.</w:t>
      </w:r>
    </w:p>
    <w:p w14:paraId="6DE4095E" w14:textId="52A3907E" w:rsidR="00D45EA8" w:rsidRPr="00E42FA1" w:rsidRDefault="006129F9" w:rsidP="009D6BA8">
      <w:pPr>
        <w:pStyle w:val="3"/>
      </w:pPr>
      <w:r w:rsidRPr="0083038E">
        <w:t>Data collection</w:t>
      </w:r>
      <w:r w:rsidRPr="009D6BA8">
        <w:t xml:space="preserve"> </w:t>
      </w:r>
      <w:r>
        <w:t xml:space="preserve">for </w:t>
      </w:r>
      <w:r w:rsidR="009D6BA8" w:rsidRPr="009D6BA8">
        <w:t>ground-truth CSI</w:t>
      </w:r>
    </w:p>
    <w:p w14:paraId="60483DE7" w14:textId="199EDAB8" w:rsidR="00D45EA8" w:rsidRDefault="009E2904" w:rsidP="009E2904">
      <w:pPr>
        <w:rPr>
          <w:lang w:eastAsia="zh-CN"/>
        </w:rPr>
      </w:pPr>
      <w:r>
        <w:rPr>
          <w:rFonts w:hint="eastAsia"/>
          <w:lang w:eastAsia="zh-CN"/>
        </w:rPr>
        <w:t>I</w:t>
      </w:r>
      <w:r>
        <w:rPr>
          <w:lang w:eastAsia="zh-CN"/>
        </w:rPr>
        <w:t>n order to support AI/ML model training</w:t>
      </w:r>
      <w:r w:rsidR="00291257">
        <w:rPr>
          <w:lang w:eastAsia="zh-CN"/>
        </w:rPr>
        <w:t>/updating/monitoring</w:t>
      </w:r>
      <w:r>
        <w:rPr>
          <w:lang w:eastAsia="zh-CN"/>
        </w:rPr>
        <w:t xml:space="preserve"> at </w:t>
      </w:r>
      <w:r w:rsidR="00291257">
        <w:rPr>
          <w:lang w:eastAsia="zh-CN"/>
        </w:rPr>
        <w:t xml:space="preserve">the </w:t>
      </w:r>
      <w:r w:rsidR="00974528">
        <w:rPr>
          <w:lang w:eastAsia="zh-CN"/>
        </w:rPr>
        <w:t>N</w:t>
      </w:r>
      <w:r w:rsidR="00974528" w:rsidRPr="009E2904">
        <w:rPr>
          <w:lang w:eastAsia="zh-CN"/>
        </w:rPr>
        <w:t xml:space="preserve">etwork </w:t>
      </w:r>
      <w:r w:rsidRPr="009E2904">
        <w:rPr>
          <w:lang w:eastAsia="zh-CN"/>
        </w:rPr>
        <w:t>side</w:t>
      </w:r>
      <w:r>
        <w:rPr>
          <w:lang w:eastAsia="zh-CN"/>
        </w:rPr>
        <w:t>, d</w:t>
      </w:r>
      <w:r w:rsidRPr="009E2904">
        <w:rPr>
          <w:lang w:eastAsia="zh-CN"/>
        </w:rPr>
        <w:t xml:space="preserve">ata collection for </w:t>
      </w:r>
      <w:r w:rsidR="00291257">
        <w:rPr>
          <w:lang w:eastAsia="zh-CN"/>
        </w:rPr>
        <w:t xml:space="preserve">the </w:t>
      </w:r>
      <w:r w:rsidRPr="009E2904">
        <w:rPr>
          <w:lang w:eastAsia="zh-CN"/>
        </w:rPr>
        <w:t>ground-truth CSI</w:t>
      </w:r>
      <w:r>
        <w:rPr>
          <w:lang w:eastAsia="zh-CN"/>
        </w:rPr>
        <w:t xml:space="preserve"> at </w:t>
      </w:r>
      <w:r w:rsidR="00291257">
        <w:rPr>
          <w:lang w:eastAsia="zh-CN"/>
        </w:rPr>
        <w:t xml:space="preserve">the </w:t>
      </w:r>
      <w:r w:rsidR="00974528">
        <w:rPr>
          <w:lang w:eastAsia="zh-CN"/>
        </w:rPr>
        <w:t>N</w:t>
      </w:r>
      <w:r w:rsidR="00974528" w:rsidRPr="009E2904">
        <w:rPr>
          <w:lang w:eastAsia="zh-CN"/>
        </w:rPr>
        <w:t xml:space="preserve">etwork </w:t>
      </w:r>
      <w:r w:rsidRPr="009E2904">
        <w:rPr>
          <w:lang w:eastAsia="zh-CN"/>
        </w:rPr>
        <w:t>side</w:t>
      </w:r>
      <w:r>
        <w:rPr>
          <w:lang w:eastAsia="zh-CN"/>
        </w:rPr>
        <w:t xml:space="preserve"> is required.</w:t>
      </w:r>
      <w:r w:rsidR="00D45EA8">
        <w:rPr>
          <w:lang w:eastAsia="zh-CN"/>
        </w:rPr>
        <w:t xml:space="preserve"> Several options are analyzed in the following.</w:t>
      </w:r>
    </w:p>
    <w:p w14:paraId="4E7BB057" w14:textId="77777777" w:rsidR="00D45EA8" w:rsidRPr="00DE6A39" w:rsidRDefault="00D45EA8" w:rsidP="00F67224">
      <w:pPr>
        <w:pStyle w:val="af1"/>
        <w:numPr>
          <w:ilvl w:val="0"/>
          <w:numId w:val="10"/>
        </w:numPr>
        <w:spacing w:after="120"/>
        <w:ind w:leftChars="0"/>
        <w:rPr>
          <w:sz w:val="22"/>
          <w:szCs w:val="22"/>
          <w:lang w:eastAsia="zh-CN"/>
        </w:rPr>
      </w:pPr>
      <w:r w:rsidRPr="00DE6A39">
        <w:rPr>
          <w:sz w:val="22"/>
          <w:szCs w:val="22"/>
          <w:lang w:eastAsia="zh-CN"/>
        </w:rPr>
        <w:lastRenderedPageBreak/>
        <w:t>Option 1: Use the ground-truth CSI</w:t>
      </w:r>
      <w:r w:rsidRPr="00DE6A39" w:rsidDel="005A5F70">
        <w:rPr>
          <w:sz w:val="22"/>
          <w:szCs w:val="22"/>
          <w:lang w:eastAsia="zh-CN"/>
        </w:rPr>
        <w:t xml:space="preserve"> </w:t>
      </w:r>
      <w:r w:rsidRPr="00DE6A39">
        <w:rPr>
          <w:sz w:val="22"/>
          <w:szCs w:val="22"/>
          <w:lang w:eastAsia="zh-CN"/>
        </w:rPr>
        <w:t>from simulation platform or test field</w:t>
      </w:r>
    </w:p>
    <w:p w14:paraId="7A28E93F" w14:textId="78A35860" w:rsidR="00D45EA8" w:rsidRPr="00DE6A39" w:rsidRDefault="00D45EA8" w:rsidP="00F67224">
      <w:pPr>
        <w:pStyle w:val="af1"/>
        <w:numPr>
          <w:ilvl w:val="0"/>
          <w:numId w:val="10"/>
        </w:numPr>
        <w:spacing w:after="120"/>
        <w:ind w:leftChars="0"/>
        <w:rPr>
          <w:sz w:val="22"/>
          <w:szCs w:val="22"/>
          <w:lang w:eastAsia="zh-CN"/>
        </w:rPr>
      </w:pPr>
      <w:r w:rsidRPr="00DE6A39">
        <w:rPr>
          <w:sz w:val="22"/>
          <w:szCs w:val="22"/>
          <w:lang w:eastAsia="zh-CN"/>
        </w:rPr>
        <w:t>Option 2: Use the ground-truth CSI</w:t>
      </w:r>
      <w:r w:rsidRPr="00DE6A39" w:rsidDel="005A5F70">
        <w:rPr>
          <w:sz w:val="22"/>
          <w:szCs w:val="22"/>
          <w:lang w:eastAsia="zh-CN"/>
        </w:rPr>
        <w:t xml:space="preserve"> </w:t>
      </w:r>
      <w:r w:rsidRPr="00DE6A39">
        <w:rPr>
          <w:sz w:val="22"/>
          <w:szCs w:val="22"/>
          <w:lang w:eastAsia="zh-CN"/>
        </w:rPr>
        <w:t xml:space="preserve">of realistic UL channels measured by </w:t>
      </w:r>
      <w:r w:rsidR="007F4AB6">
        <w:rPr>
          <w:sz w:val="22"/>
          <w:szCs w:val="22"/>
          <w:lang w:eastAsia="zh-CN"/>
        </w:rPr>
        <w:t>N</w:t>
      </w:r>
      <w:r w:rsidR="007F4AB6" w:rsidRPr="00D63CAB">
        <w:rPr>
          <w:sz w:val="22"/>
          <w:szCs w:val="22"/>
          <w:lang w:eastAsia="zh-CN"/>
        </w:rPr>
        <w:t>etwork</w:t>
      </w:r>
    </w:p>
    <w:p w14:paraId="0E890875" w14:textId="2D825396" w:rsidR="00D45EA8" w:rsidRPr="00DE6A39" w:rsidRDefault="00D45EA8" w:rsidP="00F67224">
      <w:pPr>
        <w:pStyle w:val="af1"/>
        <w:numPr>
          <w:ilvl w:val="0"/>
          <w:numId w:val="10"/>
        </w:numPr>
        <w:spacing w:after="120"/>
        <w:ind w:leftChars="0"/>
        <w:rPr>
          <w:sz w:val="22"/>
          <w:szCs w:val="22"/>
          <w:lang w:eastAsia="zh-CN"/>
        </w:rPr>
      </w:pPr>
      <w:r w:rsidRPr="00DE6A39">
        <w:rPr>
          <w:sz w:val="22"/>
          <w:szCs w:val="22"/>
          <w:lang w:eastAsia="zh-CN"/>
        </w:rPr>
        <w:t>Option 3: Use the ground-truth CSI</w:t>
      </w:r>
      <w:r w:rsidRPr="00DE6A39" w:rsidDel="005A5F70">
        <w:rPr>
          <w:sz w:val="22"/>
          <w:szCs w:val="22"/>
          <w:lang w:eastAsia="zh-CN"/>
        </w:rPr>
        <w:t xml:space="preserve"> </w:t>
      </w:r>
      <w:r w:rsidRPr="00DE6A39">
        <w:rPr>
          <w:sz w:val="22"/>
          <w:szCs w:val="22"/>
          <w:lang w:eastAsia="zh-CN"/>
        </w:rPr>
        <w:t xml:space="preserve">of realistic DL channels measured by UE and reported to </w:t>
      </w:r>
      <w:r w:rsidR="007F4AB6">
        <w:rPr>
          <w:sz w:val="22"/>
          <w:szCs w:val="22"/>
          <w:lang w:eastAsia="zh-CN"/>
        </w:rPr>
        <w:t>N</w:t>
      </w:r>
      <w:r w:rsidRPr="00D63CAB">
        <w:rPr>
          <w:sz w:val="22"/>
          <w:szCs w:val="22"/>
          <w:lang w:eastAsia="zh-CN"/>
        </w:rPr>
        <w:t>etwork</w:t>
      </w:r>
    </w:p>
    <w:p w14:paraId="3A1619A4" w14:textId="7BCD6CF1" w:rsidR="00D45EA8" w:rsidRDefault="00D45EA8" w:rsidP="00D45EA8">
      <w:pPr>
        <w:rPr>
          <w:lang w:eastAsia="zh-CN"/>
        </w:rPr>
      </w:pPr>
      <w:r>
        <w:rPr>
          <w:lang w:eastAsia="zh-CN"/>
        </w:rPr>
        <w:t>From the evaluation results for g</w:t>
      </w:r>
      <w:r w:rsidRPr="00D23DDB">
        <w:rPr>
          <w:lang w:eastAsia="zh-CN"/>
        </w:rPr>
        <w:t>eneralization</w:t>
      </w:r>
      <w:r>
        <w:rPr>
          <w:lang w:eastAsia="zh-CN"/>
        </w:rPr>
        <w:t xml:space="preserve"> in our companion contribution, when </w:t>
      </w:r>
      <w:r w:rsidRPr="00554311">
        <w:rPr>
          <w:lang w:eastAsia="zh-CN"/>
        </w:rPr>
        <w:t xml:space="preserve">an AI/ML model trained under Scenario#A dataset but applied to Scenario#B for inference, </w:t>
      </w:r>
      <w:r>
        <w:rPr>
          <w:lang w:eastAsia="zh-CN"/>
        </w:rPr>
        <w:t>the</w:t>
      </w:r>
      <w:r w:rsidRPr="00554311">
        <w:rPr>
          <w:lang w:eastAsia="zh-CN"/>
        </w:rPr>
        <w:t xml:space="preserve"> performance </w:t>
      </w:r>
      <w:r w:rsidR="00291257">
        <w:rPr>
          <w:lang w:eastAsia="zh-CN"/>
        </w:rPr>
        <w:t xml:space="preserve">may be </w:t>
      </w:r>
      <w:r>
        <w:rPr>
          <w:lang w:eastAsia="zh-CN"/>
        </w:rPr>
        <w:t>degraded if the two scenarios have different channel characteristics. In general, the channel characteristics from simulation platform/test field and realistic network are not the same, thus Option 1 may not adapt well to the diverse and varying realistic scenarios.</w:t>
      </w:r>
    </w:p>
    <w:p w14:paraId="7CE277B3" w14:textId="0350313B" w:rsidR="00D45EA8" w:rsidRDefault="00D45EA8" w:rsidP="00D45EA8">
      <w:pPr>
        <w:rPr>
          <w:lang w:eastAsia="zh-CN"/>
        </w:rPr>
      </w:pPr>
      <w:r>
        <w:rPr>
          <w:lang w:eastAsia="zh-CN"/>
        </w:rPr>
        <w:t xml:space="preserve">Option 2 works if the UL channel and DL channel are reciprocal. However, as a high prioritized applicable case for CSI feedback, the FDD system generally cannot provide </w:t>
      </w:r>
      <w:r w:rsidR="00452030">
        <w:rPr>
          <w:lang w:eastAsia="zh-CN"/>
        </w:rPr>
        <w:t xml:space="preserve">good enough </w:t>
      </w:r>
      <w:r>
        <w:rPr>
          <w:lang w:eastAsia="zh-CN"/>
        </w:rPr>
        <w:t>reciprocity between UL and DL</w:t>
      </w:r>
      <w:r w:rsidR="00B0032A">
        <w:rPr>
          <w:lang w:eastAsia="zh-CN"/>
        </w:rPr>
        <w:t xml:space="preserve"> </w:t>
      </w:r>
      <w:r w:rsidR="00A85740">
        <w:rPr>
          <w:lang w:eastAsia="zh-CN"/>
        </w:rPr>
        <w:t xml:space="preserve">for </w:t>
      </w:r>
      <w:r w:rsidR="00452030">
        <w:rPr>
          <w:lang w:eastAsia="zh-CN"/>
        </w:rPr>
        <w:t xml:space="preserve">the </w:t>
      </w:r>
      <w:r w:rsidR="00B0032A">
        <w:rPr>
          <w:lang w:eastAsia="zh-CN"/>
        </w:rPr>
        <w:t>AI/ML</w:t>
      </w:r>
      <w:r w:rsidR="00A85740">
        <w:rPr>
          <w:lang w:eastAsia="zh-CN"/>
        </w:rPr>
        <w:t xml:space="preserve"> model trained with UL but </w:t>
      </w:r>
      <w:r w:rsidR="00B0032A">
        <w:rPr>
          <w:lang w:eastAsia="zh-CN"/>
        </w:rPr>
        <w:t>inference</w:t>
      </w:r>
      <w:r w:rsidR="00A85740">
        <w:rPr>
          <w:lang w:eastAsia="zh-CN"/>
        </w:rPr>
        <w:t xml:space="preserve"> with DL</w:t>
      </w:r>
      <w:r>
        <w:rPr>
          <w:lang w:eastAsia="zh-CN"/>
        </w:rPr>
        <w:t>.</w:t>
      </w:r>
      <w:r w:rsidR="009E2904">
        <w:rPr>
          <w:lang w:eastAsia="zh-CN"/>
        </w:rPr>
        <w:t xml:space="preserve"> Even though the reciprocal requirement for training dataset is not </w:t>
      </w:r>
      <w:r w:rsidR="009E2904" w:rsidRPr="009E2904">
        <w:rPr>
          <w:lang w:eastAsia="zh-CN"/>
        </w:rPr>
        <w:t>strict</w:t>
      </w:r>
      <w:r w:rsidR="009E2904">
        <w:rPr>
          <w:lang w:eastAsia="zh-CN"/>
        </w:rPr>
        <w:t xml:space="preserve">, the difference between TX and RX </w:t>
      </w:r>
      <w:r w:rsidR="00EA0C1F">
        <w:rPr>
          <w:lang w:eastAsia="zh-CN"/>
        </w:rPr>
        <w:t xml:space="preserve">settings </w:t>
      </w:r>
      <w:r w:rsidR="009E2904">
        <w:rPr>
          <w:lang w:eastAsia="zh-CN"/>
        </w:rPr>
        <w:t xml:space="preserve">may also </w:t>
      </w:r>
      <w:r w:rsidR="00EA0C1F">
        <w:rPr>
          <w:lang w:eastAsia="zh-CN"/>
        </w:rPr>
        <w:t xml:space="preserve">bring some </w:t>
      </w:r>
      <w:r w:rsidR="00EA0C1F" w:rsidRPr="00EA0C1F">
        <w:rPr>
          <w:lang w:eastAsia="zh-CN"/>
        </w:rPr>
        <w:t>uncertainties</w:t>
      </w:r>
      <w:r w:rsidR="00EA0C1F">
        <w:rPr>
          <w:lang w:eastAsia="zh-CN"/>
        </w:rPr>
        <w:t xml:space="preserve"> for using dataset constructed by </w:t>
      </w:r>
      <w:r w:rsidR="00EA0C1F" w:rsidRPr="00DE6A39">
        <w:rPr>
          <w:lang w:eastAsia="zh-CN"/>
        </w:rPr>
        <w:t>UL channels</w:t>
      </w:r>
      <w:r w:rsidR="00EA0C1F">
        <w:rPr>
          <w:lang w:eastAsia="zh-CN"/>
        </w:rPr>
        <w:t xml:space="preserve"> to train AI/ML models for CSI feedback</w:t>
      </w:r>
      <w:r w:rsidR="00291257">
        <w:rPr>
          <w:lang w:eastAsia="zh-CN"/>
        </w:rPr>
        <w:t xml:space="preserve">. Moreover, the accuracy of model monitoring relies more heavily on the precision of the ground-truth CSI which should be </w:t>
      </w:r>
      <w:r w:rsidR="009D05D9">
        <w:rPr>
          <w:lang w:eastAsia="zh-CN"/>
        </w:rPr>
        <w:t>the</w:t>
      </w:r>
      <w:r w:rsidR="00F722EA">
        <w:rPr>
          <w:lang w:eastAsia="zh-CN"/>
        </w:rPr>
        <w:t xml:space="preserve"> exact</w:t>
      </w:r>
      <w:r w:rsidR="009D05D9">
        <w:rPr>
          <w:lang w:eastAsia="zh-CN"/>
        </w:rPr>
        <w:t xml:space="preserve"> measured DL CSI instead of being acquired from UL</w:t>
      </w:r>
      <w:r w:rsidR="00F722EA">
        <w:rPr>
          <w:lang w:eastAsia="zh-CN"/>
        </w:rPr>
        <w:t xml:space="preserve"> measurement</w:t>
      </w:r>
      <w:r w:rsidR="009D05D9">
        <w:rPr>
          <w:lang w:eastAsia="zh-CN"/>
        </w:rPr>
        <w:t>.</w:t>
      </w:r>
    </w:p>
    <w:p w14:paraId="2A4DB56B" w14:textId="581EBDDF" w:rsidR="00A50A92" w:rsidRDefault="00D45EA8" w:rsidP="00F40547">
      <w:pPr>
        <w:rPr>
          <w:lang w:eastAsia="zh-CN"/>
        </w:rPr>
      </w:pPr>
      <w:r>
        <w:rPr>
          <w:rFonts w:hint="eastAsia"/>
          <w:lang w:eastAsia="zh-CN"/>
        </w:rPr>
        <w:t>O</w:t>
      </w:r>
      <w:r>
        <w:rPr>
          <w:lang w:eastAsia="zh-CN"/>
        </w:rPr>
        <w:t>ption 3 can make use of the realistic data</w:t>
      </w:r>
      <w:r w:rsidR="00613A1D">
        <w:rPr>
          <w:lang w:eastAsia="zh-CN"/>
        </w:rPr>
        <w:t xml:space="preserve"> samples</w:t>
      </w:r>
      <w:r>
        <w:rPr>
          <w:lang w:eastAsia="zh-CN"/>
        </w:rPr>
        <w:t xml:space="preserve"> to </w:t>
      </w:r>
      <w:r w:rsidR="007F4AB6">
        <w:rPr>
          <w:lang w:eastAsia="zh-CN"/>
        </w:rPr>
        <w:t xml:space="preserve">much </w:t>
      </w:r>
      <w:r>
        <w:rPr>
          <w:lang w:eastAsia="zh-CN"/>
        </w:rPr>
        <w:t xml:space="preserve">better adapt to the realistic scenarios </w:t>
      </w:r>
      <w:r w:rsidR="00613A1D">
        <w:rPr>
          <w:lang w:eastAsia="zh-CN"/>
        </w:rPr>
        <w:t>due to</w:t>
      </w:r>
      <w:r>
        <w:rPr>
          <w:lang w:eastAsia="zh-CN"/>
        </w:rPr>
        <w:t xml:space="preserve"> the ground-truth</w:t>
      </w:r>
      <w:r w:rsidRPr="00385433">
        <w:rPr>
          <w:lang w:eastAsia="zh-CN"/>
        </w:rPr>
        <w:t xml:space="preserve"> CSI</w:t>
      </w:r>
      <w:r w:rsidDel="005A5F70">
        <w:rPr>
          <w:lang w:eastAsia="zh-CN"/>
        </w:rPr>
        <w:t xml:space="preserve"> </w:t>
      </w:r>
      <w:r>
        <w:rPr>
          <w:lang w:eastAsia="zh-CN"/>
        </w:rPr>
        <w:t xml:space="preserve">report from UE to </w:t>
      </w:r>
      <w:r w:rsidR="0096027D">
        <w:rPr>
          <w:lang w:eastAsia="zh-CN"/>
        </w:rPr>
        <w:t>Network</w:t>
      </w:r>
      <w:r>
        <w:rPr>
          <w:lang w:eastAsia="zh-CN"/>
        </w:rPr>
        <w:t>. To take the role of labels, the ground-truth</w:t>
      </w:r>
      <w:r w:rsidRPr="00385433">
        <w:rPr>
          <w:lang w:eastAsia="zh-CN"/>
        </w:rPr>
        <w:t xml:space="preserve"> CSI</w:t>
      </w:r>
      <w:r>
        <w:rPr>
          <w:lang w:eastAsia="zh-CN"/>
        </w:rPr>
        <w:t xml:space="preserve"> </w:t>
      </w:r>
      <w:r w:rsidR="00F722EA">
        <w:rPr>
          <w:lang w:eastAsia="zh-CN"/>
        </w:rPr>
        <w:t xml:space="preserve">should have </w:t>
      </w:r>
      <w:r>
        <w:rPr>
          <w:lang w:eastAsia="zh-CN"/>
        </w:rPr>
        <w:t>higher resolution than the legacy PMI</w:t>
      </w:r>
      <w:r>
        <w:rPr>
          <w:rFonts w:hint="eastAsia"/>
          <w:lang w:eastAsia="zh-CN"/>
        </w:rPr>
        <w:t>.</w:t>
      </w:r>
      <w:r>
        <w:rPr>
          <w:lang w:eastAsia="zh-CN"/>
        </w:rPr>
        <w:t xml:space="preserve"> </w:t>
      </w:r>
      <w:r w:rsidR="00613A1D">
        <w:rPr>
          <w:lang w:eastAsia="zh-CN"/>
        </w:rPr>
        <w:t>On the other hand, the</w:t>
      </w:r>
      <w:r w:rsidR="00F85023">
        <w:rPr>
          <w:lang w:eastAsia="zh-CN"/>
        </w:rPr>
        <w:t xml:space="preserve"> overhead of the</w:t>
      </w:r>
      <w:r w:rsidR="00613A1D">
        <w:rPr>
          <w:lang w:eastAsia="zh-CN"/>
        </w:rPr>
        <w:t xml:space="preserve"> ground-truth </w:t>
      </w:r>
      <w:r w:rsidR="00F85023">
        <w:rPr>
          <w:lang w:eastAsia="zh-CN"/>
        </w:rPr>
        <w:t xml:space="preserve">CSI </w:t>
      </w:r>
      <w:r w:rsidR="00941B45">
        <w:rPr>
          <w:lang w:eastAsia="zh-CN"/>
        </w:rPr>
        <w:t xml:space="preserve">can </w:t>
      </w:r>
      <w:r w:rsidR="00F85023">
        <w:rPr>
          <w:lang w:eastAsia="zh-CN"/>
        </w:rPr>
        <w:t>be studied so that the concerns on transmitting ground-truth CSI over the air-interface can be relieved</w:t>
      </w:r>
      <w:r w:rsidR="00613A1D">
        <w:rPr>
          <w:lang w:eastAsia="zh-CN"/>
        </w:rPr>
        <w:t xml:space="preserve">. </w:t>
      </w:r>
      <w:r w:rsidR="00F722EA">
        <w:rPr>
          <w:lang w:eastAsia="zh-CN"/>
        </w:rPr>
        <w:t>To analyze the overhead of the ground-truth CSI report, how to quantize the ground-truth</w:t>
      </w:r>
      <w:r w:rsidR="00F722EA" w:rsidRPr="00385433">
        <w:rPr>
          <w:lang w:eastAsia="zh-CN"/>
        </w:rPr>
        <w:t xml:space="preserve"> CSI</w:t>
      </w:r>
      <w:r w:rsidR="00F722EA">
        <w:rPr>
          <w:lang w:eastAsia="zh-CN"/>
        </w:rPr>
        <w:t xml:space="preserve"> and feedback to the </w:t>
      </w:r>
      <w:r w:rsidR="00E421AC">
        <w:rPr>
          <w:lang w:eastAsia="zh-CN"/>
        </w:rPr>
        <w:t>N</w:t>
      </w:r>
      <w:r w:rsidR="00E421AC" w:rsidRPr="009E2904">
        <w:rPr>
          <w:lang w:eastAsia="zh-CN"/>
        </w:rPr>
        <w:t xml:space="preserve">etwork </w:t>
      </w:r>
      <w:r w:rsidR="007F4AB6">
        <w:rPr>
          <w:lang w:eastAsia="zh-CN"/>
        </w:rPr>
        <w:t>can</w:t>
      </w:r>
      <w:r w:rsidR="00F722EA">
        <w:rPr>
          <w:lang w:eastAsia="zh-CN"/>
        </w:rPr>
        <w:t xml:space="preserve"> be studied</w:t>
      </w:r>
      <w:r w:rsidR="00941B45">
        <w:rPr>
          <w:lang w:eastAsia="zh-CN"/>
        </w:rPr>
        <w:t xml:space="preserve"> in advance</w:t>
      </w:r>
      <w:r w:rsidR="00F722EA">
        <w:rPr>
          <w:lang w:eastAsia="zh-CN"/>
        </w:rPr>
        <w:t>.</w:t>
      </w:r>
      <w:r w:rsidR="00632206">
        <w:rPr>
          <w:lang w:eastAsia="zh-CN"/>
        </w:rPr>
        <w:t xml:space="preserve"> </w:t>
      </w:r>
      <w:r w:rsidR="00020BFD">
        <w:rPr>
          <w:rFonts w:hint="eastAsia"/>
          <w:lang w:eastAsia="zh-CN"/>
        </w:rPr>
        <w:t>F</w:t>
      </w:r>
      <w:r w:rsidR="00020BFD">
        <w:rPr>
          <w:lang w:eastAsia="zh-CN"/>
        </w:rPr>
        <w:t>or offline training, d</w:t>
      </w:r>
      <w:r w:rsidR="00020BFD" w:rsidRPr="009E2904">
        <w:rPr>
          <w:lang w:eastAsia="zh-CN"/>
        </w:rPr>
        <w:t>ata collection</w:t>
      </w:r>
      <w:r w:rsidR="00020BFD">
        <w:rPr>
          <w:lang w:eastAsia="zh-CN"/>
        </w:rPr>
        <w:t xml:space="preserve"> </w:t>
      </w:r>
      <w:r w:rsidR="007C3FB7">
        <w:rPr>
          <w:lang w:eastAsia="zh-CN"/>
        </w:rPr>
        <w:t>is</w:t>
      </w:r>
      <w:r w:rsidR="00020BFD">
        <w:rPr>
          <w:lang w:eastAsia="zh-CN"/>
        </w:rPr>
        <w:t xml:space="preserve"> not </w:t>
      </w:r>
      <w:r w:rsidR="00902F03">
        <w:rPr>
          <w:lang w:eastAsia="zh-CN"/>
        </w:rPr>
        <w:t xml:space="preserve">required to be real-time and thus </w:t>
      </w:r>
      <w:r w:rsidR="00F12010">
        <w:rPr>
          <w:lang w:eastAsia="zh-CN"/>
        </w:rPr>
        <w:t xml:space="preserve">there is no strong restriction on the time duration of the </w:t>
      </w:r>
      <w:r w:rsidR="00902F03">
        <w:rPr>
          <w:lang w:eastAsia="zh-CN"/>
        </w:rPr>
        <w:t>d</w:t>
      </w:r>
      <w:r w:rsidR="00902F03" w:rsidRPr="009E2904">
        <w:rPr>
          <w:lang w:eastAsia="zh-CN"/>
        </w:rPr>
        <w:t>ata collection</w:t>
      </w:r>
      <w:r w:rsidR="00902F03">
        <w:rPr>
          <w:lang w:eastAsia="zh-CN"/>
        </w:rPr>
        <w:t xml:space="preserve"> </w:t>
      </w:r>
      <w:r w:rsidR="00F12010">
        <w:rPr>
          <w:lang w:eastAsia="zh-CN"/>
        </w:rPr>
        <w:t xml:space="preserve">procedure </w:t>
      </w:r>
      <w:r w:rsidR="00F722EA">
        <w:rPr>
          <w:lang w:eastAsia="zh-CN"/>
        </w:rPr>
        <w:t>in the realistic network</w:t>
      </w:r>
      <w:r w:rsidR="00902F03">
        <w:rPr>
          <w:lang w:eastAsia="zh-CN"/>
        </w:rPr>
        <w:t xml:space="preserve">. </w:t>
      </w:r>
      <w:r w:rsidR="00F12010">
        <w:rPr>
          <w:lang w:eastAsia="zh-CN"/>
        </w:rPr>
        <w:t xml:space="preserve">In addition, considering the period of performing training/updating/monitoring </w:t>
      </w:r>
      <w:r w:rsidR="004B447D">
        <w:rPr>
          <w:lang w:eastAsia="zh-CN"/>
        </w:rPr>
        <w:t>can be</w:t>
      </w:r>
      <w:r w:rsidR="00F12010">
        <w:rPr>
          <w:lang w:eastAsia="zh-CN"/>
        </w:rPr>
        <w:t xml:space="preserve"> relatively long</w:t>
      </w:r>
      <w:r w:rsidR="005838C4">
        <w:rPr>
          <w:lang w:eastAsia="zh-CN"/>
        </w:rPr>
        <w:t xml:space="preserve"> due to slow varying channel characteristics in a cell</w:t>
      </w:r>
      <w:r w:rsidR="00F12010">
        <w:rPr>
          <w:lang w:eastAsia="zh-CN"/>
        </w:rPr>
        <w:t xml:space="preserve">, </w:t>
      </w:r>
      <w:r w:rsidR="00902F03">
        <w:rPr>
          <w:lang w:eastAsia="zh-CN"/>
        </w:rPr>
        <w:t>d</w:t>
      </w:r>
      <w:r w:rsidR="00902F03" w:rsidRPr="009E2904">
        <w:rPr>
          <w:lang w:eastAsia="zh-CN"/>
        </w:rPr>
        <w:t>ata collection</w:t>
      </w:r>
      <w:r w:rsidR="00902F03">
        <w:rPr>
          <w:lang w:eastAsia="zh-CN"/>
        </w:rPr>
        <w:t xml:space="preserve"> </w:t>
      </w:r>
      <w:r w:rsidR="007C3FB7">
        <w:rPr>
          <w:lang w:eastAsia="zh-CN"/>
        </w:rPr>
        <w:t>is</w:t>
      </w:r>
      <w:r w:rsidR="00902F03">
        <w:rPr>
          <w:lang w:eastAsia="zh-CN"/>
        </w:rPr>
        <w:t xml:space="preserve"> not required to be performed very frequently neither</w:t>
      </w:r>
      <w:r w:rsidR="004B447D">
        <w:rPr>
          <w:lang w:eastAsia="zh-CN"/>
        </w:rPr>
        <w:t>. Therefore,</w:t>
      </w:r>
      <w:r w:rsidR="00902F03">
        <w:rPr>
          <w:lang w:eastAsia="zh-CN"/>
        </w:rPr>
        <w:t xml:space="preserve"> the average overhead </w:t>
      </w:r>
      <w:r w:rsidR="00A50A92">
        <w:rPr>
          <w:lang w:eastAsia="zh-CN"/>
        </w:rPr>
        <w:t>for the report of ground-truth CSI</w:t>
      </w:r>
      <w:r w:rsidR="004B447D">
        <w:rPr>
          <w:lang w:eastAsia="zh-CN"/>
        </w:rPr>
        <w:t xml:space="preserve"> </w:t>
      </w:r>
      <w:r w:rsidR="00824F01">
        <w:rPr>
          <w:lang w:eastAsia="zh-CN"/>
        </w:rPr>
        <w:t>would not be a critical issue.</w:t>
      </w:r>
      <w:r w:rsidR="00827C28">
        <w:rPr>
          <w:lang w:eastAsia="zh-CN"/>
        </w:rPr>
        <w:t xml:space="preserve"> </w:t>
      </w:r>
      <w:r w:rsidR="00A50A92">
        <w:rPr>
          <w:lang w:eastAsia="zh-CN"/>
        </w:rPr>
        <w:t xml:space="preserve">Moreover, some compression methods can be adopted to largely reduce the overhead of the ground-truth CSI. </w:t>
      </w:r>
    </w:p>
    <w:p w14:paraId="49F99267" w14:textId="695EE5FB" w:rsidR="00941B45" w:rsidRDefault="00F373A9" w:rsidP="00941B45">
      <w:pPr>
        <w:rPr>
          <w:lang w:eastAsia="zh-CN"/>
        </w:rPr>
      </w:pPr>
      <w:r>
        <w:rPr>
          <w:lang w:eastAsia="zh-CN"/>
        </w:rPr>
        <w:t>An example of the overhead analysis for Option 3 is provided in</w:t>
      </w:r>
      <w:r w:rsidR="00FF7350">
        <w:rPr>
          <w:lang w:eastAsia="zh-CN"/>
        </w:rPr>
        <w:t xml:space="preserve"> </w:t>
      </w:r>
      <w:r w:rsidR="00FF7350">
        <w:rPr>
          <w:lang w:eastAsia="zh-CN"/>
        </w:rPr>
        <w:fldChar w:fldCharType="begin"/>
      </w:r>
      <w:r w:rsidR="00FF7350">
        <w:rPr>
          <w:lang w:eastAsia="zh-CN"/>
        </w:rPr>
        <w:instrText xml:space="preserve"> REF _Ref115451329 \h </w:instrText>
      </w:r>
      <w:r w:rsidR="00FF7350">
        <w:rPr>
          <w:lang w:eastAsia="zh-CN"/>
        </w:rPr>
      </w:r>
      <w:r w:rsidR="00FF7350">
        <w:rPr>
          <w:lang w:eastAsia="zh-CN"/>
        </w:rPr>
        <w:fldChar w:fldCharType="separate"/>
      </w:r>
      <w:r w:rsidR="00190DDD">
        <w:t xml:space="preserve">Table </w:t>
      </w:r>
      <w:r w:rsidR="00190DDD">
        <w:rPr>
          <w:noProof/>
        </w:rPr>
        <w:t>1</w:t>
      </w:r>
      <w:r w:rsidR="00FF7350">
        <w:rPr>
          <w:lang w:eastAsia="zh-CN"/>
        </w:rPr>
        <w:fldChar w:fldCharType="end"/>
      </w:r>
      <w:r>
        <w:rPr>
          <w:lang w:eastAsia="zh-CN"/>
        </w:rPr>
        <w:t xml:space="preserve">, where two </w:t>
      </w:r>
      <w:r w:rsidR="00A50A92">
        <w:rPr>
          <w:lang w:eastAsia="zh-CN"/>
        </w:rPr>
        <w:t>compression</w:t>
      </w:r>
      <w:r>
        <w:rPr>
          <w:lang w:eastAsia="zh-CN"/>
        </w:rPr>
        <w:t xml:space="preserve"> methods are </w:t>
      </w:r>
      <w:r w:rsidR="00A50A92">
        <w:rPr>
          <w:lang w:eastAsia="zh-CN"/>
        </w:rPr>
        <w:t>provided</w:t>
      </w:r>
      <w:r>
        <w:rPr>
          <w:lang w:eastAsia="zh-CN"/>
        </w:rPr>
        <w:t>, including 1) Float32 without compression, and 2) an enhanced Rel-16 Type II CB with new parameters to achieve higher resolution</w:t>
      </w:r>
      <w:r w:rsidR="00941B45">
        <w:rPr>
          <w:lang w:eastAsia="zh-CN"/>
        </w:rPr>
        <w:t xml:space="preserve">. The </w:t>
      </w:r>
      <w:r>
        <w:rPr>
          <w:lang w:eastAsia="zh-CN"/>
        </w:rPr>
        <w:t xml:space="preserve">total overheads of datasets for training an AI/ML model </w:t>
      </w:r>
      <w:r w:rsidR="00A50A92">
        <w:rPr>
          <w:lang w:eastAsia="zh-CN"/>
        </w:rPr>
        <w:t xml:space="preserve">from scratch </w:t>
      </w:r>
      <w:r>
        <w:rPr>
          <w:lang w:eastAsia="zh-CN"/>
        </w:rPr>
        <w:t xml:space="preserve">with Transformer backbone as adopted in [3] are provided for both </w:t>
      </w:r>
      <w:r w:rsidR="00A50A92">
        <w:rPr>
          <w:lang w:eastAsia="zh-CN"/>
        </w:rPr>
        <w:t>compression</w:t>
      </w:r>
      <w:r>
        <w:rPr>
          <w:lang w:eastAsia="zh-CN"/>
        </w:rPr>
        <w:t xml:space="preserve"> methods. </w:t>
      </w:r>
      <w:r w:rsidR="00F832F6">
        <w:rPr>
          <w:lang w:eastAsia="zh-CN"/>
        </w:rPr>
        <w:t xml:space="preserve">The average overhead analysis </w:t>
      </w:r>
      <w:r w:rsidR="007D5845">
        <w:rPr>
          <w:lang w:eastAsia="zh-CN"/>
        </w:rPr>
        <w:t>in</w:t>
      </w:r>
      <w:r w:rsidR="00FF0256">
        <w:rPr>
          <w:lang w:eastAsia="zh-CN"/>
        </w:rPr>
        <w:t xml:space="preserve"> </w:t>
      </w:r>
      <w:r w:rsidR="00FF7350">
        <w:rPr>
          <w:lang w:eastAsia="zh-CN"/>
        </w:rPr>
        <w:fldChar w:fldCharType="begin"/>
      </w:r>
      <w:r w:rsidR="00FF7350">
        <w:rPr>
          <w:lang w:eastAsia="zh-CN"/>
        </w:rPr>
        <w:instrText xml:space="preserve"> REF _Ref115451329 \h </w:instrText>
      </w:r>
      <w:r w:rsidR="00FF7350">
        <w:rPr>
          <w:lang w:eastAsia="zh-CN"/>
        </w:rPr>
      </w:r>
      <w:r w:rsidR="00FF7350">
        <w:rPr>
          <w:lang w:eastAsia="zh-CN"/>
        </w:rPr>
        <w:fldChar w:fldCharType="separate"/>
      </w:r>
      <w:r w:rsidR="00190DDD">
        <w:t xml:space="preserve">Table </w:t>
      </w:r>
      <w:r w:rsidR="00190DDD">
        <w:rPr>
          <w:noProof/>
        </w:rPr>
        <w:t>1</w:t>
      </w:r>
      <w:r w:rsidR="00FF7350">
        <w:rPr>
          <w:lang w:eastAsia="zh-CN"/>
        </w:rPr>
        <w:fldChar w:fldCharType="end"/>
      </w:r>
      <w:r w:rsidR="007D5845">
        <w:rPr>
          <w:lang w:eastAsia="zh-CN"/>
        </w:rPr>
        <w:t xml:space="preserve"> has shown that the a</w:t>
      </w:r>
      <w:r w:rsidR="007D5845" w:rsidRPr="007D5845">
        <w:rPr>
          <w:lang w:eastAsia="zh-CN"/>
        </w:rPr>
        <w:t>verage overhead per hour</w:t>
      </w:r>
      <w:r w:rsidR="007D5845">
        <w:rPr>
          <w:lang w:eastAsia="zh-CN"/>
        </w:rPr>
        <w:t xml:space="preserve"> is only 5.9 MB if d</w:t>
      </w:r>
      <w:r w:rsidR="007D5845" w:rsidRPr="009E2904">
        <w:rPr>
          <w:lang w:eastAsia="zh-CN"/>
        </w:rPr>
        <w:t>ata collection</w:t>
      </w:r>
      <w:r w:rsidR="007D5845">
        <w:rPr>
          <w:lang w:eastAsia="zh-CN"/>
        </w:rPr>
        <w:t xml:space="preserve"> period</w:t>
      </w:r>
      <w:r w:rsidR="00A57B37">
        <w:rPr>
          <w:lang w:eastAsia="zh-CN"/>
        </w:rPr>
        <w:t xml:space="preserve"> (i.e., the time distance between two data collection procedures)</w:t>
      </w:r>
      <w:r w:rsidR="007D5845">
        <w:rPr>
          <w:lang w:eastAsia="zh-CN"/>
        </w:rPr>
        <w:t xml:space="preserve"> is 1 week, and it can be reduced to 238 KB if </w:t>
      </w:r>
      <w:r w:rsidR="007D5845" w:rsidRPr="00827C28">
        <w:rPr>
          <w:lang w:eastAsia="zh-CN"/>
        </w:rPr>
        <w:t xml:space="preserve">training dataset </w:t>
      </w:r>
      <w:r w:rsidR="007D5845">
        <w:rPr>
          <w:lang w:eastAsia="zh-CN"/>
        </w:rPr>
        <w:t xml:space="preserve">is </w:t>
      </w:r>
      <w:r w:rsidR="007D5845" w:rsidRPr="00827C28">
        <w:rPr>
          <w:lang w:eastAsia="zh-CN"/>
        </w:rPr>
        <w:t>quantized by Rel-16 TypeII CB</w:t>
      </w:r>
      <w:r w:rsidR="00010DDD">
        <w:rPr>
          <w:lang w:eastAsia="zh-CN"/>
        </w:rPr>
        <w:t xml:space="preserve"> </w:t>
      </w:r>
      <w:r w:rsidR="00010DDD" w:rsidRPr="00827C28">
        <w:rPr>
          <w:lang w:eastAsia="zh-CN"/>
        </w:rPr>
        <w:t>with new parameters</w:t>
      </w:r>
      <w:r w:rsidR="00010DDD">
        <w:rPr>
          <w:lang w:eastAsia="zh-CN"/>
        </w:rPr>
        <w:t>.</w:t>
      </w:r>
      <w:r w:rsidR="00A50A92">
        <w:rPr>
          <w:lang w:eastAsia="zh-CN"/>
        </w:rPr>
        <w:t xml:space="preserve"> </w:t>
      </w:r>
      <w:r w:rsidR="001E78C9">
        <w:rPr>
          <w:lang w:eastAsia="zh-CN"/>
        </w:rPr>
        <w:t>A</w:t>
      </w:r>
      <w:r w:rsidR="00C40FA0">
        <w:rPr>
          <w:lang w:eastAsia="zh-CN"/>
        </w:rPr>
        <w:t xml:space="preserve">s analyzed in the table as well as </w:t>
      </w:r>
      <w:r w:rsidR="001E78C9">
        <w:rPr>
          <w:lang w:eastAsia="zh-CN"/>
        </w:rPr>
        <w:t xml:space="preserve">shown by the evaluation results </w:t>
      </w:r>
      <w:r w:rsidR="00A50A92">
        <w:rPr>
          <w:lang w:eastAsia="zh-CN"/>
        </w:rPr>
        <w:t xml:space="preserve">in our companion contribution [3], using </w:t>
      </w:r>
      <w:r w:rsidR="00A50A92" w:rsidRPr="00827C28">
        <w:rPr>
          <w:lang w:eastAsia="zh-CN"/>
        </w:rPr>
        <w:t>training dataset quantized by Rel-16 TypeII CB with new parameters can provide only minor performance margin (&lt;0.7%) but reduce 96% overhead of training dataset delivery.</w:t>
      </w:r>
      <w:r w:rsidR="00941B45" w:rsidRPr="00941B45">
        <w:rPr>
          <w:lang w:eastAsia="zh-CN"/>
        </w:rPr>
        <w:t xml:space="preserve"> </w:t>
      </w:r>
    </w:p>
    <w:p w14:paraId="067244F3" w14:textId="08BED575" w:rsidR="00941B45" w:rsidRDefault="00941B45" w:rsidP="00941B45">
      <w:pPr>
        <w:pStyle w:val="a5"/>
      </w:pPr>
      <w:bookmarkStart w:id="5" w:name="_Ref115451329"/>
      <w:r>
        <w:t xml:space="preserve">Table </w:t>
      </w:r>
      <w:r w:rsidR="006C7205">
        <w:rPr>
          <w:noProof/>
        </w:rPr>
        <w:fldChar w:fldCharType="begin"/>
      </w:r>
      <w:r w:rsidR="006C7205">
        <w:rPr>
          <w:noProof/>
        </w:rPr>
        <w:instrText xml:space="preserve"> SEQ Table \* ARABIC </w:instrText>
      </w:r>
      <w:r w:rsidR="006C7205">
        <w:rPr>
          <w:noProof/>
        </w:rPr>
        <w:fldChar w:fldCharType="separate"/>
      </w:r>
      <w:r w:rsidR="00190DDD">
        <w:rPr>
          <w:noProof/>
        </w:rPr>
        <w:t>1</w:t>
      </w:r>
      <w:r w:rsidR="006C7205">
        <w:rPr>
          <w:noProof/>
        </w:rPr>
        <w:fldChar w:fldCharType="end"/>
      </w:r>
      <w:bookmarkEnd w:id="5"/>
      <w:r>
        <w:t xml:space="preserve"> O</w:t>
      </w:r>
      <w:r w:rsidRPr="00FF0256">
        <w:t>verhead analysis</w:t>
      </w:r>
      <w:r>
        <w:t xml:space="preserve"> for ground-truth CSI</w:t>
      </w:r>
    </w:p>
    <w:tbl>
      <w:tblPr>
        <w:tblStyle w:val="ac"/>
        <w:tblW w:w="0" w:type="auto"/>
        <w:tblCellMar>
          <w:left w:w="57" w:type="dxa"/>
          <w:right w:w="57" w:type="dxa"/>
        </w:tblCellMar>
        <w:tblLook w:val="04A0" w:firstRow="1" w:lastRow="0" w:firstColumn="1" w:lastColumn="0" w:noHBand="0" w:noVBand="1"/>
      </w:tblPr>
      <w:tblGrid>
        <w:gridCol w:w="2263"/>
        <w:gridCol w:w="1560"/>
        <w:gridCol w:w="1842"/>
        <w:gridCol w:w="1843"/>
        <w:gridCol w:w="1701"/>
      </w:tblGrid>
      <w:tr w:rsidR="00941B45" w14:paraId="2A69262E" w14:textId="77777777" w:rsidTr="009F00DD">
        <w:tc>
          <w:tcPr>
            <w:tcW w:w="2263" w:type="dxa"/>
            <w:vMerge w:val="restart"/>
            <w:vAlign w:val="center"/>
          </w:tcPr>
          <w:p w14:paraId="68CBD559" w14:textId="77777777" w:rsidR="00941B45" w:rsidRPr="00A17198" w:rsidRDefault="00941B45" w:rsidP="009F00DD">
            <w:pPr>
              <w:jc w:val="center"/>
            </w:pPr>
            <w:r>
              <w:rPr>
                <w:lang w:eastAsia="zh-CN"/>
              </w:rPr>
              <w:t>Compression</w:t>
            </w:r>
            <w:r w:rsidRPr="00D446D5">
              <w:t xml:space="preserve"> method</w:t>
            </w:r>
          </w:p>
        </w:tc>
        <w:tc>
          <w:tcPr>
            <w:tcW w:w="1560" w:type="dxa"/>
            <w:vMerge w:val="restart"/>
            <w:vAlign w:val="center"/>
          </w:tcPr>
          <w:p w14:paraId="6EC4A493" w14:textId="77777777" w:rsidR="00941B45" w:rsidRPr="00AA7E59" w:rsidRDefault="00941B45" w:rsidP="009F00DD">
            <w:pPr>
              <w:jc w:val="center"/>
              <w:rPr>
                <w:lang w:eastAsia="zh-CN"/>
              </w:rPr>
            </w:pPr>
            <w:r w:rsidRPr="00AA7E59">
              <w:rPr>
                <w:lang w:eastAsia="zh-CN"/>
              </w:rPr>
              <w:t>Total overhead, 300k samples</w:t>
            </w:r>
          </w:p>
        </w:tc>
        <w:tc>
          <w:tcPr>
            <w:tcW w:w="5386" w:type="dxa"/>
            <w:gridSpan w:val="3"/>
            <w:vAlign w:val="center"/>
          </w:tcPr>
          <w:p w14:paraId="08EA952A" w14:textId="77777777" w:rsidR="00941B45" w:rsidRPr="008515D9" w:rsidRDefault="00941B45" w:rsidP="009F00DD">
            <w:pPr>
              <w:jc w:val="center"/>
            </w:pPr>
            <w:r w:rsidRPr="00AE7169">
              <w:rPr>
                <w:rFonts w:hint="eastAsia"/>
                <w:lang w:eastAsia="zh-CN"/>
              </w:rPr>
              <w:t>A</w:t>
            </w:r>
            <w:r w:rsidRPr="00AE7169">
              <w:rPr>
                <w:lang w:eastAsia="zh-CN"/>
              </w:rPr>
              <w:t>verage overhead per hour</w:t>
            </w:r>
          </w:p>
        </w:tc>
      </w:tr>
      <w:tr w:rsidR="00941B45" w14:paraId="5F846EE3" w14:textId="77777777" w:rsidTr="009F00DD">
        <w:tc>
          <w:tcPr>
            <w:tcW w:w="2263" w:type="dxa"/>
            <w:vMerge/>
            <w:vAlign w:val="center"/>
          </w:tcPr>
          <w:p w14:paraId="1EEA75D9" w14:textId="77777777" w:rsidR="00941B45" w:rsidRPr="008515D9" w:rsidRDefault="00941B45" w:rsidP="009F00DD">
            <w:pPr>
              <w:jc w:val="center"/>
              <w:rPr>
                <w:lang w:eastAsia="zh-CN"/>
              </w:rPr>
            </w:pPr>
          </w:p>
        </w:tc>
        <w:tc>
          <w:tcPr>
            <w:tcW w:w="1560" w:type="dxa"/>
            <w:vMerge/>
            <w:vAlign w:val="center"/>
          </w:tcPr>
          <w:p w14:paraId="23B7D615" w14:textId="77777777" w:rsidR="00941B45" w:rsidRPr="008515D9" w:rsidRDefault="00941B45" w:rsidP="009F00DD">
            <w:pPr>
              <w:jc w:val="center"/>
              <w:rPr>
                <w:lang w:eastAsia="zh-CN"/>
              </w:rPr>
            </w:pPr>
          </w:p>
        </w:tc>
        <w:tc>
          <w:tcPr>
            <w:tcW w:w="1842" w:type="dxa"/>
            <w:vAlign w:val="center"/>
          </w:tcPr>
          <w:p w14:paraId="5E9CABB5" w14:textId="77777777" w:rsidR="00941B45" w:rsidRPr="008515D9" w:rsidRDefault="00941B45" w:rsidP="009F00DD">
            <w:pPr>
              <w:jc w:val="center"/>
              <w:rPr>
                <w:lang w:eastAsia="zh-CN"/>
              </w:rPr>
            </w:pPr>
            <w:r w:rsidRPr="008515D9">
              <w:rPr>
                <w:lang w:eastAsia="zh-CN"/>
              </w:rPr>
              <w:t>data collection period = 1 month</w:t>
            </w:r>
          </w:p>
        </w:tc>
        <w:tc>
          <w:tcPr>
            <w:tcW w:w="1843" w:type="dxa"/>
            <w:vAlign w:val="center"/>
          </w:tcPr>
          <w:p w14:paraId="3B7434EB" w14:textId="77777777" w:rsidR="00941B45" w:rsidRPr="008515D9" w:rsidRDefault="00941B45" w:rsidP="009F00DD">
            <w:pPr>
              <w:jc w:val="center"/>
            </w:pPr>
            <w:r w:rsidRPr="008515D9">
              <w:rPr>
                <w:lang w:eastAsia="zh-CN"/>
              </w:rPr>
              <w:t>data collection period = 1 week</w:t>
            </w:r>
          </w:p>
        </w:tc>
        <w:tc>
          <w:tcPr>
            <w:tcW w:w="1701" w:type="dxa"/>
            <w:vAlign w:val="center"/>
          </w:tcPr>
          <w:p w14:paraId="741EE001" w14:textId="77777777" w:rsidR="00941B45" w:rsidRPr="008515D9" w:rsidRDefault="00941B45" w:rsidP="009F00DD">
            <w:pPr>
              <w:jc w:val="center"/>
            </w:pPr>
            <w:r w:rsidRPr="008515D9">
              <w:rPr>
                <w:lang w:eastAsia="zh-CN"/>
              </w:rPr>
              <w:t>data collection period = 1 day</w:t>
            </w:r>
          </w:p>
        </w:tc>
      </w:tr>
      <w:tr w:rsidR="00941B45" w14:paraId="03D0AEFD" w14:textId="77777777" w:rsidTr="009F00DD">
        <w:tc>
          <w:tcPr>
            <w:tcW w:w="2263" w:type="dxa"/>
            <w:vAlign w:val="center"/>
          </w:tcPr>
          <w:p w14:paraId="769EE349" w14:textId="77777777" w:rsidR="00941B45" w:rsidRPr="00A17198" w:rsidRDefault="00941B45" w:rsidP="009F00DD">
            <w:pPr>
              <w:jc w:val="center"/>
            </w:pPr>
            <w:r w:rsidRPr="00D446D5">
              <w:rPr>
                <w:lang w:eastAsia="zh-CN"/>
              </w:rPr>
              <w:t>Float32</w:t>
            </w:r>
          </w:p>
        </w:tc>
        <w:tc>
          <w:tcPr>
            <w:tcW w:w="1560" w:type="dxa"/>
            <w:vAlign w:val="center"/>
          </w:tcPr>
          <w:p w14:paraId="48826C24" w14:textId="77777777" w:rsidR="00941B45" w:rsidRPr="00AA7E59" w:rsidRDefault="00941B45" w:rsidP="009F00DD">
            <w:pPr>
              <w:jc w:val="center"/>
            </w:pPr>
            <w:r w:rsidRPr="00AA7E59">
              <w:rPr>
                <w:rFonts w:hint="eastAsia"/>
                <w:lang w:eastAsia="zh-CN"/>
              </w:rPr>
              <w:t>9</w:t>
            </w:r>
            <w:r w:rsidRPr="00AA7E59">
              <w:rPr>
                <w:lang w:eastAsia="zh-CN"/>
              </w:rPr>
              <w:t>92 MB</w:t>
            </w:r>
          </w:p>
        </w:tc>
        <w:tc>
          <w:tcPr>
            <w:tcW w:w="1842" w:type="dxa"/>
            <w:vAlign w:val="center"/>
          </w:tcPr>
          <w:p w14:paraId="4E7B8E66" w14:textId="77777777" w:rsidR="00941B45" w:rsidRPr="00AE7169" w:rsidRDefault="00941B45" w:rsidP="009F00DD">
            <w:pPr>
              <w:jc w:val="center"/>
              <w:rPr>
                <w:lang w:eastAsia="zh-CN"/>
              </w:rPr>
            </w:pPr>
            <w:r w:rsidRPr="00AE7169">
              <w:rPr>
                <w:rFonts w:hint="eastAsia"/>
                <w:lang w:eastAsia="zh-CN"/>
              </w:rPr>
              <w:t>1</w:t>
            </w:r>
            <w:r w:rsidRPr="00AE7169">
              <w:rPr>
                <w:lang w:eastAsia="zh-CN"/>
              </w:rPr>
              <w:t>.4 MB</w:t>
            </w:r>
          </w:p>
        </w:tc>
        <w:tc>
          <w:tcPr>
            <w:tcW w:w="1843" w:type="dxa"/>
            <w:vAlign w:val="center"/>
          </w:tcPr>
          <w:p w14:paraId="7512B96A" w14:textId="77777777" w:rsidR="00941B45" w:rsidRPr="008515D9" w:rsidRDefault="00941B45" w:rsidP="009F00DD">
            <w:pPr>
              <w:jc w:val="center"/>
              <w:rPr>
                <w:lang w:eastAsia="zh-CN"/>
              </w:rPr>
            </w:pPr>
            <w:r w:rsidRPr="008515D9">
              <w:rPr>
                <w:lang w:eastAsia="zh-CN"/>
              </w:rPr>
              <w:t>5.9 MB</w:t>
            </w:r>
          </w:p>
        </w:tc>
        <w:tc>
          <w:tcPr>
            <w:tcW w:w="1701" w:type="dxa"/>
            <w:vAlign w:val="center"/>
          </w:tcPr>
          <w:p w14:paraId="6A6019F5" w14:textId="77777777" w:rsidR="00941B45" w:rsidRPr="008515D9" w:rsidRDefault="00941B45" w:rsidP="009F00DD">
            <w:pPr>
              <w:jc w:val="center"/>
              <w:rPr>
                <w:lang w:eastAsia="zh-CN"/>
              </w:rPr>
            </w:pPr>
            <w:r w:rsidRPr="008515D9">
              <w:rPr>
                <w:lang w:eastAsia="zh-CN"/>
              </w:rPr>
              <w:t>41 MB</w:t>
            </w:r>
          </w:p>
        </w:tc>
      </w:tr>
      <w:tr w:rsidR="00941B45" w14:paraId="065A9D64" w14:textId="77777777" w:rsidTr="009F00DD">
        <w:tc>
          <w:tcPr>
            <w:tcW w:w="2263" w:type="dxa"/>
            <w:vAlign w:val="center"/>
          </w:tcPr>
          <w:p w14:paraId="77D5D15C" w14:textId="77777777" w:rsidR="00941B45" w:rsidRPr="00D446D5" w:rsidRDefault="00941B45" w:rsidP="009F00DD">
            <w:pPr>
              <w:jc w:val="center"/>
              <w:rPr>
                <w:lang w:eastAsia="zh-CN"/>
              </w:rPr>
            </w:pPr>
            <w:r w:rsidRPr="00A17198">
              <w:t xml:space="preserve">Rel-16 TypeII CB with new parameters: L=10, p=0.9, beta=0.31, </w:t>
            </w:r>
            <w:r w:rsidRPr="00AA7E59">
              <w:t>amplitude</w:t>
            </w:r>
            <w:r w:rsidRPr="00AA7E59">
              <w:rPr>
                <w:lang w:eastAsia="zh-CN"/>
              </w:rPr>
              <w:t>: 4 bits, phase: 6 bits</w:t>
            </w:r>
          </w:p>
        </w:tc>
        <w:tc>
          <w:tcPr>
            <w:tcW w:w="1560" w:type="dxa"/>
            <w:vAlign w:val="center"/>
          </w:tcPr>
          <w:p w14:paraId="60CDB220" w14:textId="77777777" w:rsidR="00941B45" w:rsidRPr="00AA7E59" w:rsidRDefault="00941B45" w:rsidP="009F00DD">
            <w:pPr>
              <w:jc w:val="center"/>
            </w:pPr>
            <w:r w:rsidRPr="00A17198">
              <w:rPr>
                <w:rFonts w:hint="eastAsia"/>
                <w:lang w:eastAsia="zh-CN"/>
              </w:rPr>
              <w:t>4</w:t>
            </w:r>
            <w:r w:rsidRPr="00A17198">
              <w:rPr>
                <w:lang w:eastAsia="zh-CN"/>
              </w:rPr>
              <w:t>0 MB</w:t>
            </w:r>
          </w:p>
        </w:tc>
        <w:tc>
          <w:tcPr>
            <w:tcW w:w="1842" w:type="dxa"/>
            <w:vAlign w:val="center"/>
          </w:tcPr>
          <w:p w14:paraId="4E3771A1" w14:textId="77777777" w:rsidR="00941B45" w:rsidRPr="00AE7169" w:rsidRDefault="00941B45" w:rsidP="009F00DD">
            <w:pPr>
              <w:jc w:val="center"/>
              <w:rPr>
                <w:lang w:eastAsia="zh-CN"/>
              </w:rPr>
            </w:pPr>
            <w:r w:rsidRPr="00AE7169">
              <w:rPr>
                <w:rFonts w:hint="eastAsia"/>
                <w:lang w:eastAsia="zh-CN"/>
              </w:rPr>
              <w:t>5</w:t>
            </w:r>
            <w:r w:rsidRPr="00AE7169">
              <w:rPr>
                <w:lang w:eastAsia="zh-CN"/>
              </w:rPr>
              <w:t>6 KB</w:t>
            </w:r>
          </w:p>
        </w:tc>
        <w:tc>
          <w:tcPr>
            <w:tcW w:w="1843" w:type="dxa"/>
            <w:vAlign w:val="center"/>
          </w:tcPr>
          <w:p w14:paraId="400F1EEE" w14:textId="77777777" w:rsidR="00941B45" w:rsidRPr="008515D9" w:rsidRDefault="00941B45" w:rsidP="009F00DD">
            <w:pPr>
              <w:jc w:val="center"/>
              <w:rPr>
                <w:lang w:eastAsia="zh-CN"/>
              </w:rPr>
            </w:pPr>
            <w:r w:rsidRPr="008515D9">
              <w:rPr>
                <w:lang w:eastAsia="zh-CN"/>
              </w:rPr>
              <w:t>238 KB</w:t>
            </w:r>
          </w:p>
        </w:tc>
        <w:tc>
          <w:tcPr>
            <w:tcW w:w="1701" w:type="dxa"/>
            <w:vAlign w:val="center"/>
          </w:tcPr>
          <w:p w14:paraId="1F226A74" w14:textId="77777777" w:rsidR="00941B45" w:rsidRPr="008515D9" w:rsidRDefault="00941B45" w:rsidP="009F00DD">
            <w:pPr>
              <w:jc w:val="center"/>
              <w:rPr>
                <w:lang w:eastAsia="zh-CN"/>
              </w:rPr>
            </w:pPr>
            <w:r w:rsidRPr="008515D9">
              <w:rPr>
                <w:lang w:eastAsia="zh-CN"/>
              </w:rPr>
              <w:t>1.7 MB</w:t>
            </w:r>
          </w:p>
        </w:tc>
      </w:tr>
    </w:tbl>
    <w:p w14:paraId="0AF39E96" w14:textId="4BB74F2F" w:rsidR="00C40FA0" w:rsidRPr="00127CC7" w:rsidRDefault="00C40FA0" w:rsidP="00C40FA0">
      <w:pPr>
        <w:spacing w:before="120"/>
        <w:rPr>
          <w:b/>
          <w:i/>
          <w:lang w:eastAsia="zh-CN"/>
        </w:rPr>
      </w:pPr>
      <w:r>
        <w:rPr>
          <w:rFonts w:hint="eastAsia"/>
          <w:b/>
          <w:i/>
          <w:lang w:eastAsia="zh-CN"/>
        </w:rPr>
        <w:lastRenderedPageBreak/>
        <w:t>O</w:t>
      </w:r>
      <w:r>
        <w:rPr>
          <w:b/>
          <w:i/>
          <w:lang w:eastAsia="zh-CN"/>
        </w:rPr>
        <w:t>bservation</w:t>
      </w:r>
      <w:r w:rsidR="009B4DD5">
        <w:rPr>
          <w:b/>
          <w:i/>
          <w:lang w:eastAsia="zh-CN"/>
        </w:rPr>
        <w:t xml:space="preserve"> 1</w:t>
      </w:r>
      <w:r>
        <w:rPr>
          <w:b/>
          <w:i/>
          <w:lang w:eastAsia="zh-CN"/>
        </w:rPr>
        <w:t xml:space="preserve">: The overhead of data collection and report for ground-truth CSI </w:t>
      </w:r>
      <w:r w:rsidR="00021CB7">
        <w:rPr>
          <w:b/>
          <w:i/>
          <w:lang w:eastAsia="zh-CN"/>
        </w:rPr>
        <w:t>may</w:t>
      </w:r>
      <w:r>
        <w:rPr>
          <w:b/>
          <w:i/>
          <w:lang w:eastAsia="zh-CN"/>
        </w:rPr>
        <w:t xml:space="preserve"> not</w:t>
      </w:r>
      <w:r w:rsidR="00021CB7">
        <w:rPr>
          <w:b/>
          <w:i/>
          <w:lang w:eastAsia="zh-CN"/>
        </w:rPr>
        <w:t xml:space="preserve"> be</w:t>
      </w:r>
      <w:r>
        <w:rPr>
          <w:b/>
          <w:i/>
          <w:lang w:eastAsia="zh-CN"/>
        </w:rPr>
        <w:t xml:space="preserve"> a big issue regarding the average overhead of data collection</w:t>
      </w:r>
      <w:r w:rsidR="00D05621">
        <w:rPr>
          <w:b/>
          <w:i/>
          <w:lang w:eastAsia="zh-CN"/>
        </w:rPr>
        <w:t xml:space="preserve"> </w:t>
      </w:r>
      <w:r>
        <w:rPr>
          <w:b/>
          <w:i/>
          <w:lang w:eastAsia="zh-CN"/>
        </w:rPr>
        <w:t>during the long period of model training/updating/ monitoring</w:t>
      </w:r>
      <w:r w:rsidR="00D05621" w:rsidRPr="00D05621">
        <w:rPr>
          <w:b/>
          <w:i/>
          <w:lang w:eastAsia="zh-CN"/>
        </w:rPr>
        <w:t xml:space="preserve"> </w:t>
      </w:r>
      <w:r w:rsidR="00D05621">
        <w:rPr>
          <w:b/>
          <w:i/>
          <w:lang w:eastAsia="zh-CN"/>
        </w:rPr>
        <w:t>as well as dataset compression</w:t>
      </w:r>
      <w:r>
        <w:rPr>
          <w:b/>
          <w:i/>
          <w:lang w:eastAsia="zh-CN"/>
        </w:rPr>
        <w:t>.</w:t>
      </w:r>
    </w:p>
    <w:p w14:paraId="2235FDBE" w14:textId="2E670455" w:rsidR="00A50A92" w:rsidRPr="00AA7E59" w:rsidRDefault="00D45EA8" w:rsidP="00F8098F">
      <w:pPr>
        <w:rPr>
          <w:b/>
          <w:bCs/>
          <w:i/>
          <w:lang w:eastAsia="zh-CN"/>
        </w:rPr>
      </w:pPr>
      <w:r w:rsidRPr="00C722E7">
        <w:rPr>
          <w:b/>
          <w:bCs/>
          <w:i/>
          <w:lang w:eastAsia="zh-CN"/>
        </w:rPr>
        <w:t>Prop</w:t>
      </w:r>
      <w:r w:rsidRPr="00D83BA5">
        <w:rPr>
          <w:b/>
          <w:bCs/>
          <w:i/>
          <w:lang w:eastAsia="zh-CN"/>
        </w:rPr>
        <w:t xml:space="preserve">osal </w:t>
      </w:r>
      <w:r w:rsidR="00533C46">
        <w:rPr>
          <w:b/>
          <w:bCs/>
          <w:i/>
          <w:lang w:eastAsia="zh-CN"/>
        </w:rPr>
        <w:t>4</w:t>
      </w:r>
      <w:r w:rsidRPr="00B024C7">
        <w:rPr>
          <w:b/>
          <w:bCs/>
          <w:i/>
          <w:lang w:eastAsia="zh-CN"/>
        </w:rPr>
        <w:t>:</w:t>
      </w:r>
      <w:r>
        <w:rPr>
          <w:b/>
          <w:bCs/>
          <w:i/>
          <w:lang w:eastAsia="zh-CN"/>
        </w:rPr>
        <w:t xml:space="preserve"> </w:t>
      </w:r>
      <w:r w:rsidR="004947AD">
        <w:rPr>
          <w:b/>
          <w:bCs/>
          <w:i/>
          <w:lang w:eastAsia="zh-CN"/>
        </w:rPr>
        <w:t xml:space="preserve">Potential </w:t>
      </w:r>
      <w:r w:rsidR="007C3FB7" w:rsidRPr="007C3FB7">
        <w:rPr>
          <w:b/>
          <w:bCs/>
          <w:i/>
          <w:lang w:eastAsia="zh-CN"/>
        </w:rPr>
        <w:t xml:space="preserve">specification </w:t>
      </w:r>
      <w:r w:rsidR="004947AD">
        <w:rPr>
          <w:b/>
          <w:bCs/>
          <w:i/>
          <w:lang w:eastAsia="zh-CN"/>
        </w:rPr>
        <w:t>impact of r</w:t>
      </w:r>
      <w:r w:rsidR="00F722EA" w:rsidRPr="002D2997">
        <w:rPr>
          <w:b/>
          <w:bCs/>
          <w:i/>
          <w:lang w:eastAsia="zh-CN"/>
        </w:rPr>
        <w:t>eport</w:t>
      </w:r>
      <w:r w:rsidR="004947AD">
        <w:rPr>
          <w:b/>
          <w:bCs/>
          <w:i/>
          <w:lang w:eastAsia="zh-CN"/>
        </w:rPr>
        <w:t>ing</w:t>
      </w:r>
      <w:r w:rsidR="00F722EA" w:rsidRPr="002D2997">
        <w:rPr>
          <w:b/>
          <w:bCs/>
          <w:i/>
          <w:lang w:eastAsia="zh-CN"/>
        </w:rPr>
        <w:t xml:space="preserve"> </w:t>
      </w:r>
      <w:r w:rsidR="00F722EA">
        <w:rPr>
          <w:b/>
          <w:bCs/>
          <w:i/>
          <w:lang w:eastAsia="zh-CN"/>
        </w:rPr>
        <w:t>g</w:t>
      </w:r>
      <w:r w:rsidR="00F722EA" w:rsidRPr="002D2997">
        <w:rPr>
          <w:b/>
          <w:bCs/>
          <w:i/>
          <w:lang w:eastAsia="zh-CN"/>
        </w:rPr>
        <w:t>round</w:t>
      </w:r>
      <w:r w:rsidR="002D2997" w:rsidRPr="002D2997">
        <w:rPr>
          <w:b/>
          <w:bCs/>
          <w:i/>
          <w:lang w:eastAsia="zh-CN"/>
        </w:rPr>
        <w:t>-truth CSI from UE</w:t>
      </w:r>
      <w:r w:rsidR="005E3A9B">
        <w:rPr>
          <w:b/>
          <w:bCs/>
          <w:i/>
          <w:lang w:eastAsia="zh-CN"/>
        </w:rPr>
        <w:t xml:space="preserve"> to </w:t>
      </w:r>
      <w:r w:rsidR="00F722EA">
        <w:rPr>
          <w:b/>
          <w:bCs/>
          <w:i/>
          <w:lang w:eastAsia="zh-CN"/>
        </w:rPr>
        <w:t xml:space="preserve">Network via air-interface </w:t>
      </w:r>
      <w:r w:rsidR="005E3A9B">
        <w:rPr>
          <w:b/>
          <w:bCs/>
          <w:i/>
          <w:lang w:eastAsia="zh-CN"/>
        </w:rPr>
        <w:t xml:space="preserve">should be </w:t>
      </w:r>
      <w:r w:rsidR="004947AD">
        <w:rPr>
          <w:b/>
          <w:bCs/>
          <w:i/>
          <w:lang w:eastAsia="zh-CN"/>
        </w:rPr>
        <w:t xml:space="preserve">studied </w:t>
      </w:r>
      <w:r w:rsidR="00F722EA">
        <w:rPr>
          <w:b/>
          <w:bCs/>
          <w:i/>
          <w:lang w:eastAsia="zh-CN"/>
        </w:rPr>
        <w:t xml:space="preserve">for the </w:t>
      </w:r>
      <w:r w:rsidR="000A72CA">
        <w:rPr>
          <w:b/>
          <w:bCs/>
          <w:i/>
          <w:lang w:eastAsia="zh-CN"/>
        </w:rPr>
        <w:t xml:space="preserve">model </w:t>
      </w:r>
      <w:r w:rsidR="00F722EA">
        <w:rPr>
          <w:b/>
          <w:bCs/>
          <w:i/>
          <w:lang w:eastAsia="zh-CN"/>
        </w:rPr>
        <w:t>training/updating/monitoring purpose</w:t>
      </w:r>
      <w:r w:rsidR="002D2997" w:rsidRPr="002D2997">
        <w:rPr>
          <w:b/>
          <w:bCs/>
          <w:i/>
          <w:lang w:eastAsia="zh-CN"/>
        </w:rPr>
        <w:t>.</w:t>
      </w:r>
    </w:p>
    <w:p w14:paraId="5A892398" w14:textId="725FE1AE" w:rsidR="009F700B" w:rsidRPr="00E42FA1" w:rsidRDefault="00E00347" w:rsidP="009F700B">
      <w:pPr>
        <w:pStyle w:val="3"/>
      </w:pPr>
      <w:r>
        <w:t>A</w:t>
      </w:r>
      <w:r w:rsidRPr="009F700B">
        <w:t>ssistan</w:t>
      </w:r>
      <w:r>
        <w:t>ce</w:t>
      </w:r>
      <w:r w:rsidRPr="009F700B">
        <w:t xml:space="preserve"> </w:t>
      </w:r>
      <w:r>
        <w:t>signaling</w:t>
      </w:r>
    </w:p>
    <w:p w14:paraId="5543FEF4" w14:textId="1C054BE6" w:rsidR="003C0419" w:rsidRDefault="004C6B2B" w:rsidP="00A17198">
      <w:pPr>
        <w:rPr>
          <w:lang w:eastAsia="zh-CN"/>
        </w:rPr>
      </w:pPr>
      <w:r>
        <w:rPr>
          <w:rFonts w:hint="eastAsia"/>
          <w:lang w:eastAsia="zh-CN"/>
        </w:rPr>
        <w:t>F</w:t>
      </w:r>
      <w:r>
        <w:rPr>
          <w:lang w:eastAsia="zh-CN"/>
        </w:rPr>
        <w:t xml:space="preserve">or the CSI compression sub use case, </w:t>
      </w:r>
      <w:r w:rsidR="00FF22D4">
        <w:rPr>
          <w:lang w:eastAsia="zh-CN"/>
        </w:rPr>
        <w:t xml:space="preserve">following discussions provides some further thinking on </w:t>
      </w:r>
      <w:r>
        <w:rPr>
          <w:lang w:eastAsia="zh-CN"/>
        </w:rPr>
        <w:t xml:space="preserve">the assistant </w:t>
      </w:r>
      <w:r w:rsidR="00FC5700">
        <w:rPr>
          <w:lang w:eastAsia="zh-CN"/>
        </w:rPr>
        <w:t>signaling</w:t>
      </w:r>
      <w:r>
        <w:rPr>
          <w:lang w:eastAsia="zh-CN"/>
        </w:rPr>
        <w:t xml:space="preserve"> for enabling the data collection</w:t>
      </w:r>
      <w:r w:rsidR="00FF22D4">
        <w:rPr>
          <w:lang w:eastAsia="zh-CN"/>
        </w:rPr>
        <w:t xml:space="preserve"> for the UE and the </w:t>
      </w:r>
      <w:r w:rsidR="00D65947">
        <w:rPr>
          <w:lang w:eastAsia="zh-CN"/>
        </w:rPr>
        <w:t>Network</w:t>
      </w:r>
      <w:r w:rsidR="00FF22D4">
        <w:rPr>
          <w:lang w:eastAsia="zh-CN"/>
        </w:rPr>
        <w:t>, respectively.</w:t>
      </w:r>
    </w:p>
    <w:p w14:paraId="2C98C7EF" w14:textId="123D89F4" w:rsidR="003C0419" w:rsidRDefault="00FF22D4" w:rsidP="00A17198">
      <w:pPr>
        <w:rPr>
          <w:lang w:eastAsia="zh-CN"/>
        </w:rPr>
      </w:pPr>
      <w:r>
        <w:rPr>
          <w:rFonts w:hint="eastAsia"/>
          <w:lang w:eastAsia="zh-CN"/>
        </w:rPr>
        <w:t>F</w:t>
      </w:r>
      <w:r>
        <w:rPr>
          <w:lang w:eastAsia="zh-CN"/>
        </w:rPr>
        <w:t xml:space="preserve">or enabling the data collection at the UE side, </w:t>
      </w:r>
      <w:r w:rsidR="00666487">
        <w:rPr>
          <w:lang w:eastAsia="zh-CN"/>
        </w:rPr>
        <w:t xml:space="preserve">firstly the signaling for triggering the data collection event or configuring the period of data collection may be needed. In addition, enhanced CSI-RS may be </w:t>
      </w:r>
      <w:r w:rsidR="0071568C">
        <w:rPr>
          <w:lang w:eastAsia="zh-CN"/>
        </w:rPr>
        <w:t>considered</w:t>
      </w:r>
      <w:r w:rsidR="00666487">
        <w:rPr>
          <w:lang w:eastAsia="zh-CN"/>
        </w:rPr>
        <w:t xml:space="preserve"> specifically for the data collection</w:t>
      </w:r>
      <w:r w:rsidR="0071568C">
        <w:rPr>
          <w:lang w:eastAsia="zh-CN"/>
        </w:rPr>
        <w:t xml:space="preserve"> procedure</w:t>
      </w:r>
      <w:r w:rsidR="00666487">
        <w:rPr>
          <w:lang w:eastAsia="zh-CN"/>
        </w:rPr>
        <w:t xml:space="preserve"> to generate the dataset with </w:t>
      </w:r>
      <w:r w:rsidR="008F0E35">
        <w:rPr>
          <w:lang w:eastAsia="zh-CN"/>
        </w:rPr>
        <w:t>accurate</w:t>
      </w:r>
      <w:r w:rsidR="0071568C">
        <w:rPr>
          <w:lang w:eastAsia="zh-CN"/>
        </w:rPr>
        <w:t xml:space="preserve"> </w:t>
      </w:r>
      <w:r w:rsidR="008F0E35">
        <w:rPr>
          <w:lang w:eastAsia="zh-CN"/>
        </w:rPr>
        <w:t xml:space="preserve">ground-truth CSI </w:t>
      </w:r>
      <w:r w:rsidR="0071568C">
        <w:rPr>
          <w:lang w:eastAsia="zh-CN"/>
        </w:rPr>
        <w:t xml:space="preserve">samples, as </w:t>
      </w:r>
      <w:r w:rsidR="009D3C92">
        <w:rPr>
          <w:lang w:eastAsia="zh-CN"/>
        </w:rPr>
        <w:t xml:space="preserve">in principle </w:t>
      </w:r>
      <w:r w:rsidR="0071568C">
        <w:rPr>
          <w:lang w:eastAsia="zh-CN"/>
        </w:rPr>
        <w:t>the quality of the dataset can significantly contribute to the performance of the AI/ML model</w:t>
      </w:r>
      <w:r w:rsidR="00666487">
        <w:rPr>
          <w:lang w:eastAsia="zh-CN"/>
        </w:rPr>
        <w:t>.</w:t>
      </w:r>
    </w:p>
    <w:p w14:paraId="2B98CB6F" w14:textId="3469563D" w:rsidR="00FF22D4" w:rsidRDefault="00C05B33" w:rsidP="00A17198">
      <w:pPr>
        <w:rPr>
          <w:lang w:eastAsia="zh-CN"/>
        </w:rPr>
      </w:pPr>
      <w:r>
        <w:rPr>
          <w:rFonts w:hint="eastAsia"/>
          <w:lang w:eastAsia="zh-CN"/>
        </w:rPr>
        <w:t>F</w:t>
      </w:r>
      <w:r>
        <w:rPr>
          <w:lang w:eastAsia="zh-CN"/>
        </w:rPr>
        <w:t xml:space="preserve">or enabling the data collection at the </w:t>
      </w:r>
      <w:r w:rsidR="00D65947">
        <w:rPr>
          <w:lang w:eastAsia="zh-CN"/>
        </w:rPr>
        <w:t xml:space="preserve">Network </w:t>
      </w:r>
      <w:r>
        <w:rPr>
          <w:lang w:eastAsia="zh-CN"/>
        </w:rPr>
        <w:t>side, besides the signaling to enable the UE measurement</w:t>
      </w:r>
      <w:r w:rsidR="007979F2">
        <w:rPr>
          <w:lang w:eastAsia="zh-CN"/>
        </w:rPr>
        <w:t xml:space="preserve"> to obtain the ground-truth </w:t>
      </w:r>
      <w:r w:rsidR="009D3C92">
        <w:rPr>
          <w:lang w:eastAsia="zh-CN"/>
        </w:rPr>
        <w:t xml:space="preserve">CSI </w:t>
      </w:r>
      <w:r w:rsidR="007979F2">
        <w:rPr>
          <w:lang w:eastAsia="zh-CN"/>
        </w:rPr>
        <w:t>labels</w:t>
      </w:r>
      <w:r>
        <w:rPr>
          <w:lang w:eastAsia="zh-CN"/>
        </w:rPr>
        <w:t xml:space="preserve">, the signaling/procedure for </w:t>
      </w:r>
      <w:r w:rsidR="007979F2">
        <w:rPr>
          <w:lang w:eastAsia="zh-CN"/>
        </w:rPr>
        <w:t xml:space="preserve">the </w:t>
      </w:r>
      <w:r>
        <w:rPr>
          <w:lang w:eastAsia="zh-CN"/>
        </w:rPr>
        <w:t>UE report of the</w:t>
      </w:r>
      <w:r w:rsidR="007979F2" w:rsidRPr="007979F2">
        <w:rPr>
          <w:lang w:eastAsia="zh-CN"/>
        </w:rPr>
        <w:t xml:space="preserve"> </w:t>
      </w:r>
      <w:r w:rsidR="007979F2">
        <w:rPr>
          <w:lang w:eastAsia="zh-CN"/>
        </w:rPr>
        <w:t xml:space="preserve">ground-truth CSI to </w:t>
      </w:r>
      <w:r w:rsidR="00D65947">
        <w:rPr>
          <w:lang w:eastAsia="zh-CN"/>
        </w:rPr>
        <w:t xml:space="preserve">Network </w:t>
      </w:r>
      <w:r w:rsidR="007979F2">
        <w:rPr>
          <w:lang w:eastAsia="zh-CN"/>
        </w:rPr>
        <w:t>is also needed</w:t>
      </w:r>
      <w:r>
        <w:rPr>
          <w:lang w:eastAsia="zh-CN"/>
        </w:rPr>
        <w:t xml:space="preserve">. In addition, </w:t>
      </w:r>
      <w:r w:rsidR="007979F2">
        <w:rPr>
          <w:lang w:eastAsia="zh-CN"/>
        </w:rPr>
        <w:t xml:space="preserve">as the </w:t>
      </w:r>
      <w:r w:rsidR="00B6206A">
        <w:rPr>
          <w:lang w:eastAsia="zh-CN"/>
        </w:rPr>
        <w:t xml:space="preserve">Network </w:t>
      </w:r>
      <w:r w:rsidR="007979F2">
        <w:rPr>
          <w:lang w:eastAsia="zh-CN"/>
        </w:rPr>
        <w:t>can also generate the dataset by</w:t>
      </w:r>
      <w:r w:rsidR="009D3C92">
        <w:rPr>
          <w:lang w:eastAsia="zh-CN"/>
        </w:rPr>
        <w:t xml:space="preserve"> </w:t>
      </w:r>
      <w:r w:rsidR="007979F2">
        <w:rPr>
          <w:lang w:eastAsia="zh-CN"/>
        </w:rPr>
        <w:t>taking into account the channels based on SRS measurement, the enhancement of SRS signal for data collection can also be studied.</w:t>
      </w:r>
    </w:p>
    <w:p w14:paraId="2DD4EED9" w14:textId="481E2DB0" w:rsidR="00E00347" w:rsidRDefault="00E00347" w:rsidP="00E00347">
      <w:pPr>
        <w:rPr>
          <w:b/>
          <w:bCs/>
          <w:i/>
          <w:lang w:eastAsia="zh-CN"/>
        </w:rPr>
      </w:pPr>
      <w:r w:rsidRPr="00C722E7">
        <w:rPr>
          <w:b/>
          <w:bCs/>
          <w:i/>
          <w:lang w:eastAsia="zh-CN"/>
        </w:rPr>
        <w:t>Prop</w:t>
      </w:r>
      <w:r w:rsidRPr="00D83BA5">
        <w:rPr>
          <w:b/>
          <w:bCs/>
          <w:i/>
          <w:lang w:eastAsia="zh-CN"/>
        </w:rPr>
        <w:t xml:space="preserve">osal </w:t>
      </w:r>
      <w:r w:rsidR="00533C46">
        <w:rPr>
          <w:b/>
          <w:bCs/>
          <w:i/>
          <w:lang w:eastAsia="zh-CN"/>
        </w:rPr>
        <w:t>5</w:t>
      </w:r>
      <w:r w:rsidRPr="00B024C7">
        <w:rPr>
          <w:b/>
          <w:bCs/>
          <w:i/>
          <w:lang w:eastAsia="zh-CN"/>
        </w:rPr>
        <w:t>:</w:t>
      </w:r>
      <w:r>
        <w:rPr>
          <w:b/>
          <w:bCs/>
          <w:i/>
          <w:lang w:eastAsia="zh-CN"/>
        </w:rPr>
        <w:t xml:space="preserve"> For the</w:t>
      </w:r>
      <w:r w:rsidR="00125C5E">
        <w:rPr>
          <w:b/>
          <w:bCs/>
          <w:i/>
          <w:lang w:eastAsia="zh-CN"/>
        </w:rPr>
        <w:t xml:space="preserve"> potential </w:t>
      </w:r>
      <w:r w:rsidR="00F661BD" w:rsidRPr="00F661BD">
        <w:rPr>
          <w:b/>
          <w:bCs/>
          <w:i/>
          <w:lang w:eastAsia="zh-CN"/>
        </w:rPr>
        <w:t xml:space="preserve">specification </w:t>
      </w:r>
      <w:r w:rsidR="00125C5E">
        <w:rPr>
          <w:b/>
          <w:bCs/>
          <w:i/>
          <w:lang w:eastAsia="zh-CN"/>
        </w:rPr>
        <w:t>impact of</w:t>
      </w:r>
      <w:r>
        <w:rPr>
          <w:b/>
          <w:bCs/>
          <w:i/>
          <w:lang w:eastAsia="zh-CN"/>
        </w:rPr>
        <w:t xml:space="preserve"> data collection of the CSI compression sub use case, the </w:t>
      </w:r>
      <w:r w:rsidR="00222604">
        <w:rPr>
          <w:b/>
          <w:bCs/>
          <w:i/>
          <w:lang w:eastAsia="zh-CN"/>
        </w:rPr>
        <w:t xml:space="preserve">potential </w:t>
      </w:r>
      <w:r>
        <w:rPr>
          <w:b/>
          <w:bCs/>
          <w:i/>
          <w:lang w:eastAsia="zh-CN"/>
        </w:rPr>
        <w:t>assistance signaling for UE’s data collection</w:t>
      </w:r>
      <w:r w:rsidR="00222604">
        <w:rPr>
          <w:b/>
          <w:bCs/>
          <w:i/>
          <w:lang w:eastAsia="zh-CN"/>
        </w:rPr>
        <w:t xml:space="preserve"> </w:t>
      </w:r>
      <w:r w:rsidR="00CE5565">
        <w:rPr>
          <w:b/>
          <w:bCs/>
          <w:i/>
          <w:lang w:eastAsia="zh-CN"/>
        </w:rPr>
        <w:t>includes</w:t>
      </w:r>
      <w:r w:rsidR="00222604">
        <w:rPr>
          <w:b/>
          <w:bCs/>
          <w:i/>
          <w:lang w:eastAsia="zh-CN"/>
        </w:rPr>
        <w:t xml:space="preserve"> at least</w:t>
      </w:r>
      <w:r>
        <w:rPr>
          <w:b/>
          <w:bCs/>
          <w:i/>
          <w:lang w:eastAsia="zh-CN"/>
        </w:rPr>
        <w:t>:</w:t>
      </w:r>
    </w:p>
    <w:p w14:paraId="4AF1FC59" w14:textId="6F94AAEF" w:rsidR="00E00347" w:rsidRPr="00916561" w:rsidRDefault="00E00347" w:rsidP="00314844">
      <w:pPr>
        <w:pStyle w:val="af1"/>
        <w:numPr>
          <w:ilvl w:val="0"/>
          <w:numId w:val="9"/>
        </w:numPr>
        <w:spacing w:after="120"/>
        <w:ind w:leftChars="0"/>
        <w:rPr>
          <w:b/>
          <w:bCs/>
          <w:i/>
          <w:lang w:eastAsia="zh-CN"/>
        </w:rPr>
      </w:pPr>
      <w:r w:rsidRPr="00314844">
        <w:rPr>
          <w:b/>
          <w:bCs/>
          <w:i/>
          <w:sz w:val="22"/>
          <w:lang w:eastAsia="zh-CN"/>
        </w:rPr>
        <w:t>Enhanced CSI-RS for DL channel measurement</w:t>
      </w:r>
    </w:p>
    <w:p w14:paraId="53DAD760" w14:textId="20AB84B3" w:rsidR="00FF22D4" w:rsidRPr="00916561" w:rsidRDefault="00FF22D4" w:rsidP="0015249A">
      <w:pPr>
        <w:pStyle w:val="af1"/>
        <w:numPr>
          <w:ilvl w:val="0"/>
          <w:numId w:val="9"/>
        </w:numPr>
        <w:spacing w:after="120"/>
        <w:ind w:leftChars="0"/>
        <w:rPr>
          <w:b/>
          <w:bCs/>
          <w:i/>
          <w:lang w:eastAsia="zh-CN"/>
        </w:rPr>
      </w:pPr>
      <w:r w:rsidRPr="00314844">
        <w:rPr>
          <w:b/>
          <w:bCs/>
          <w:i/>
          <w:sz w:val="22"/>
          <w:lang w:eastAsia="zh-CN"/>
        </w:rPr>
        <w:t>Signaling for triggering/configuring the data collection</w:t>
      </w:r>
      <w:r w:rsidR="0015249A" w:rsidRPr="0015249A">
        <w:t xml:space="preserve"> </w:t>
      </w:r>
      <w:r w:rsidR="0015249A" w:rsidRPr="0015249A">
        <w:rPr>
          <w:b/>
          <w:bCs/>
          <w:i/>
          <w:sz w:val="22"/>
          <w:lang w:eastAsia="zh-CN"/>
        </w:rPr>
        <w:t>procedure</w:t>
      </w:r>
    </w:p>
    <w:p w14:paraId="5A72CADE" w14:textId="48CB965F" w:rsidR="00E00347" w:rsidRDefault="00E00347" w:rsidP="00E00347">
      <w:pPr>
        <w:rPr>
          <w:b/>
          <w:bCs/>
          <w:i/>
          <w:lang w:eastAsia="zh-CN"/>
        </w:rPr>
      </w:pPr>
      <w:r w:rsidRPr="00C722E7">
        <w:rPr>
          <w:b/>
          <w:bCs/>
          <w:i/>
          <w:lang w:eastAsia="zh-CN"/>
        </w:rPr>
        <w:t>Prop</w:t>
      </w:r>
      <w:r w:rsidRPr="00D83BA5">
        <w:rPr>
          <w:b/>
          <w:bCs/>
          <w:i/>
          <w:lang w:eastAsia="zh-CN"/>
        </w:rPr>
        <w:t xml:space="preserve">osal </w:t>
      </w:r>
      <w:r w:rsidR="00533C46">
        <w:rPr>
          <w:b/>
          <w:bCs/>
          <w:i/>
          <w:lang w:eastAsia="zh-CN"/>
        </w:rPr>
        <w:t>6</w:t>
      </w:r>
      <w:r w:rsidRPr="00B024C7">
        <w:rPr>
          <w:b/>
          <w:bCs/>
          <w:i/>
          <w:lang w:eastAsia="zh-CN"/>
        </w:rPr>
        <w:t>:</w:t>
      </w:r>
      <w:r>
        <w:rPr>
          <w:b/>
          <w:bCs/>
          <w:i/>
          <w:lang w:eastAsia="zh-CN"/>
        </w:rPr>
        <w:t xml:space="preserve"> For the</w:t>
      </w:r>
      <w:r w:rsidR="00125C5E" w:rsidRPr="00125C5E">
        <w:rPr>
          <w:b/>
          <w:bCs/>
          <w:i/>
          <w:lang w:eastAsia="zh-CN"/>
        </w:rPr>
        <w:t xml:space="preserve"> </w:t>
      </w:r>
      <w:r w:rsidR="00125C5E">
        <w:rPr>
          <w:b/>
          <w:bCs/>
          <w:i/>
          <w:lang w:eastAsia="zh-CN"/>
        </w:rPr>
        <w:t xml:space="preserve">potential </w:t>
      </w:r>
      <w:r w:rsidR="00F86796" w:rsidRPr="00F86796">
        <w:rPr>
          <w:b/>
          <w:bCs/>
          <w:i/>
          <w:lang w:eastAsia="zh-CN"/>
        </w:rPr>
        <w:t xml:space="preserve">specification </w:t>
      </w:r>
      <w:r w:rsidR="00125C5E">
        <w:rPr>
          <w:b/>
          <w:bCs/>
          <w:i/>
          <w:lang w:eastAsia="zh-CN"/>
        </w:rPr>
        <w:t>impact of</w:t>
      </w:r>
      <w:r>
        <w:rPr>
          <w:b/>
          <w:bCs/>
          <w:i/>
          <w:lang w:eastAsia="zh-CN"/>
        </w:rPr>
        <w:t xml:space="preserve"> data collection of the CSI compression sub use case, the </w:t>
      </w:r>
      <w:r w:rsidR="00CE5565">
        <w:rPr>
          <w:b/>
          <w:bCs/>
          <w:i/>
          <w:lang w:eastAsia="zh-CN"/>
        </w:rPr>
        <w:t xml:space="preserve">potential </w:t>
      </w:r>
      <w:r>
        <w:rPr>
          <w:b/>
          <w:bCs/>
          <w:i/>
          <w:lang w:eastAsia="zh-CN"/>
        </w:rPr>
        <w:t xml:space="preserve">assistance signaling for </w:t>
      </w:r>
      <w:r w:rsidR="001029B7">
        <w:rPr>
          <w:b/>
          <w:bCs/>
          <w:i/>
          <w:lang w:eastAsia="zh-CN"/>
        </w:rPr>
        <w:t xml:space="preserve">Network’s </w:t>
      </w:r>
      <w:r>
        <w:rPr>
          <w:b/>
          <w:bCs/>
          <w:i/>
          <w:lang w:eastAsia="zh-CN"/>
        </w:rPr>
        <w:t>data collection includes</w:t>
      </w:r>
      <w:r w:rsidR="00CE5565" w:rsidRPr="00CE5565">
        <w:rPr>
          <w:b/>
          <w:bCs/>
          <w:i/>
          <w:lang w:eastAsia="zh-CN"/>
        </w:rPr>
        <w:t xml:space="preserve"> </w:t>
      </w:r>
      <w:r w:rsidR="00CE5565">
        <w:rPr>
          <w:b/>
          <w:bCs/>
          <w:i/>
          <w:lang w:eastAsia="zh-CN"/>
        </w:rPr>
        <w:t>at least</w:t>
      </w:r>
    </w:p>
    <w:p w14:paraId="1F65150F" w14:textId="72075DF9" w:rsidR="00FF22D4" w:rsidRDefault="00FF22D4" w:rsidP="00314844">
      <w:pPr>
        <w:pStyle w:val="af1"/>
        <w:numPr>
          <w:ilvl w:val="0"/>
          <w:numId w:val="9"/>
        </w:numPr>
        <w:spacing w:after="120"/>
        <w:ind w:leftChars="0"/>
        <w:rPr>
          <w:b/>
          <w:bCs/>
          <w:i/>
          <w:lang w:eastAsia="zh-CN"/>
        </w:rPr>
      </w:pPr>
      <w:r w:rsidRPr="00314844">
        <w:rPr>
          <w:b/>
          <w:bCs/>
          <w:i/>
          <w:sz w:val="22"/>
          <w:lang w:eastAsia="zh-CN"/>
        </w:rPr>
        <w:t>Enhanced CSI-RS</w:t>
      </w:r>
      <w:r w:rsidR="00C05B33">
        <w:rPr>
          <w:b/>
          <w:bCs/>
          <w:i/>
          <w:sz w:val="22"/>
          <w:lang w:eastAsia="zh-CN"/>
        </w:rPr>
        <w:t>/SRS</w:t>
      </w:r>
      <w:r w:rsidRPr="00314844">
        <w:rPr>
          <w:b/>
          <w:bCs/>
          <w:i/>
          <w:sz w:val="22"/>
          <w:lang w:eastAsia="zh-CN"/>
        </w:rPr>
        <w:t xml:space="preserve"> for channel measurement</w:t>
      </w:r>
    </w:p>
    <w:p w14:paraId="18791818" w14:textId="54177F62" w:rsidR="00FF22D4" w:rsidRPr="00916561" w:rsidRDefault="00FF22D4" w:rsidP="00314844">
      <w:pPr>
        <w:pStyle w:val="af1"/>
        <w:numPr>
          <w:ilvl w:val="0"/>
          <w:numId w:val="9"/>
        </w:numPr>
        <w:spacing w:after="120"/>
        <w:ind w:leftChars="0"/>
        <w:rPr>
          <w:b/>
          <w:bCs/>
          <w:i/>
          <w:lang w:eastAsia="zh-CN"/>
        </w:rPr>
      </w:pPr>
      <w:r w:rsidRPr="00314844">
        <w:rPr>
          <w:b/>
          <w:bCs/>
          <w:i/>
          <w:sz w:val="22"/>
          <w:lang w:eastAsia="zh-CN"/>
        </w:rPr>
        <w:t xml:space="preserve">Signaling for triggering/configuring the data collection </w:t>
      </w:r>
      <w:r w:rsidR="0015249A" w:rsidRPr="0015249A">
        <w:rPr>
          <w:b/>
          <w:bCs/>
          <w:i/>
          <w:sz w:val="22"/>
          <w:lang w:eastAsia="zh-CN"/>
        </w:rPr>
        <w:t>procedure</w:t>
      </w:r>
    </w:p>
    <w:p w14:paraId="356E7B94" w14:textId="1CA07CA7" w:rsidR="00E00347" w:rsidRPr="00916561" w:rsidRDefault="00FF22D4" w:rsidP="00314844">
      <w:pPr>
        <w:pStyle w:val="af1"/>
        <w:numPr>
          <w:ilvl w:val="0"/>
          <w:numId w:val="9"/>
        </w:numPr>
        <w:spacing w:after="120"/>
        <w:ind w:leftChars="0"/>
        <w:rPr>
          <w:b/>
          <w:bCs/>
          <w:i/>
          <w:lang w:eastAsia="zh-CN"/>
        </w:rPr>
      </w:pPr>
      <w:r w:rsidRPr="00314844">
        <w:rPr>
          <w:b/>
          <w:bCs/>
          <w:i/>
          <w:sz w:val="22"/>
          <w:lang w:eastAsia="zh-CN"/>
        </w:rPr>
        <w:t>Signaling/procedure for the</w:t>
      </w:r>
      <w:r w:rsidR="00E00347" w:rsidRPr="00314844">
        <w:rPr>
          <w:b/>
          <w:bCs/>
          <w:i/>
          <w:sz w:val="22"/>
          <w:lang w:eastAsia="zh-CN"/>
        </w:rPr>
        <w:t xml:space="preserve"> UE report </w:t>
      </w:r>
      <w:r w:rsidRPr="00314844">
        <w:rPr>
          <w:b/>
          <w:bCs/>
          <w:i/>
          <w:sz w:val="22"/>
          <w:lang w:eastAsia="zh-CN"/>
        </w:rPr>
        <w:t>of the ground-truth CSI</w:t>
      </w:r>
    </w:p>
    <w:p w14:paraId="56C272DB" w14:textId="11A56640" w:rsidR="008F3AE1" w:rsidRPr="00E42FA1" w:rsidRDefault="008F3AE1" w:rsidP="008F3AE1">
      <w:pPr>
        <w:pStyle w:val="3"/>
      </w:pPr>
      <w:r>
        <w:t xml:space="preserve">Delivery of </w:t>
      </w:r>
      <w:r w:rsidR="00E467AA">
        <w:t xml:space="preserve">the </w:t>
      </w:r>
      <w:r>
        <w:t>dataset</w:t>
      </w:r>
    </w:p>
    <w:p w14:paraId="76FA7FD8" w14:textId="46C670C6" w:rsidR="009E5103" w:rsidRDefault="00303A48" w:rsidP="009F700B">
      <w:pPr>
        <w:rPr>
          <w:lang w:eastAsia="zh-CN"/>
        </w:rPr>
      </w:pPr>
      <w:r>
        <w:rPr>
          <w:lang w:eastAsia="zh-CN"/>
        </w:rPr>
        <w:t>As will be analyzed in Section 3.2, some training types such as Type 2/3 need the Network side and the UE side to train the CSI reconstruction part and the CSI generation part</w:t>
      </w:r>
      <w:r w:rsidR="000504A0">
        <w:rPr>
          <w:lang w:eastAsia="zh-CN"/>
        </w:rPr>
        <w:t>,</w:t>
      </w:r>
      <w:r>
        <w:rPr>
          <w:lang w:eastAsia="zh-CN"/>
        </w:rPr>
        <w:t xml:space="preserve"> respectively, based on aligned dataset, so that the </w:t>
      </w:r>
      <w:r w:rsidR="000504A0">
        <w:rPr>
          <w:lang w:eastAsia="zh-CN"/>
        </w:rPr>
        <w:t>signaling and the procedure for dataset delivery need to be studied as part of the training types.</w:t>
      </w:r>
      <w:r w:rsidR="002F683B">
        <w:rPr>
          <w:lang w:eastAsia="zh-CN"/>
        </w:rPr>
        <w:t xml:space="preserve"> </w:t>
      </w:r>
      <w:r w:rsidR="00475110">
        <w:rPr>
          <w:lang w:eastAsia="zh-CN"/>
        </w:rPr>
        <w:t>In order to align the understand</w:t>
      </w:r>
      <w:r w:rsidR="00AE17A2">
        <w:rPr>
          <w:lang w:eastAsia="zh-CN"/>
        </w:rPr>
        <w:t>ing</w:t>
      </w:r>
      <w:r w:rsidR="00475110">
        <w:rPr>
          <w:lang w:eastAsia="zh-CN"/>
        </w:rPr>
        <w:t xml:space="preserve"> of the </w:t>
      </w:r>
      <w:r w:rsidR="00475110" w:rsidRPr="00475110">
        <w:rPr>
          <w:lang w:eastAsia="zh-CN"/>
        </w:rPr>
        <w:t>deliver</w:t>
      </w:r>
      <w:r w:rsidR="00475110">
        <w:rPr>
          <w:lang w:eastAsia="zh-CN"/>
        </w:rPr>
        <w:t xml:space="preserve">ed dataset between </w:t>
      </w:r>
      <w:r w:rsidR="0085017D">
        <w:rPr>
          <w:lang w:eastAsia="zh-CN"/>
        </w:rPr>
        <w:t>the Network side and the UE side</w:t>
      </w:r>
      <w:r w:rsidR="00475110">
        <w:rPr>
          <w:lang w:eastAsia="zh-CN"/>
        </w:rPr>
        <w:t>, the following aspects should be considered for dataset delivery</w:t>
      </w:r>
      <w:r w:rsidR="00B1241E">
        <w:rPr>
          <w:lang w:eastAsia="zh-CN"/>
        </w:rPr>
        <w:t>:</w:t>
      </w:r>
    </w:p>
    <w:p w14:paraId="0758FB6A" w14:textId="5E11EE68" w:rsidR="00B1241E" w:rsidRDefault="00B1241E" w:rsidP="00F40547">
      <w:pPr>
        <w:pStyle w:val="af1"/>
        <w:numPr>
          <w:ilvl w:val="0"/>
          <w:numId w:val="3"/>
        </w:numPr>
        <w:spacing w:after="120"/>
        <w:ind w:leftChars="0"/>
        <w:rPr>
          <w:lang w:eastAsia="zh-CN"/>
        </w:rPr>
      </w:pPr>
      <w:r>
        <w:rPr>
          <w:rFonts w:ascii="Times New Roman" w:hAnsi="Times New Roman"/>
          <w:sz w:val="22"/>
          <w:lang w:eastAsia="zh-CN"/>
        </w:rPr>
        <w:t>S</w:t>
      </w:r>
      <w:r w:rsidRPr="00F40547">
        <w:rPr>
          <w:rFonts w:ascii="Times New Roman" w:hAnsi="Times New Roman"/>
          <w:sz w:val="22"/>
          <w:lang w:eastAsia="zh-CN"/>
        </w:rPr>
        <w:t>ize of the dataset</w:t>
      </w:r>
      <w:r>
        <w:rPr>
          <w:rFonts w:ascii="Times New Roman" w:hAnsi="Times New Roman"/>
          <w:sz w:val="22"/>
          <w:lang w:eastAsia="zh-CN"/>
        </w:rPr>
        <w:t xml:space="preserve">, e.g., how many </w:t>
      </w:r>
      <w:r w:rsidR="002A0B2E">
        <w:rPr>
          <w:rFonts w:ascii="Times New Roman" w:eastAsiaTheme="minorEastAsia" w:hAnsi="Times New Roman"/>
          <w:sz w:val="22"/>
          <w:lang w:eastAsia="zh-CN"/>
        </w:rPr>
        <w:t xml:space="preserve">data </w:t>
      </w:r>
      <w:r>
        <w:rPr>
          <w:rFonts w:ascii="Times New Roman" w:hAnsi="Times New Roman"/>
          <w:sz w:val="22"/>
          <w:lang w:eastAsia="zh-CN"/>
        </w:rPr>
        <w:t>samples are</w:t>
      </w:r>
      <w:r w:rsidR="00B042E4">
        <w:rPr>
          <w:rFonts w:ascii="Times New Roman" w:hAnsi="Times New Roman"/>
          <w:sz w:val="22"/>
          <w:lang w:eastAsia="zh-CN"/>
        </w:rPr>
        <w:t xml:space="preserve"> contained in the</w:t>
      </w:r>
      <w:r>
        <w:rPr>
          <w:rFonts w:ascii="Times New Roman" w:hAnsi="Times New Roman"/>
          <w:sz w:val="22"/>
          <w:lang w:eastAsia="zh-CN"/>
        </w:rPr>
        <w:t xml:space="preserve"> </w:t>
      </w:r>
      <w:r w:rsidR="00B042E4">
        <w:rPr>
          <w:rFonts w:ascii="Times New Roman" w:hAnsi="Times New Roman"/>
          <w:sz w:val="22"/>
          <w:lang w:eastAsia="zh-CN"/>
        </w:rPr>
        <w:t>delivered dataset.</w:t>
      </w:r>
    </w:p>
    <w:p w14:paraId="24EFCBC1" w14:textId="5CB67AC9" w:rsidR="00B042E4" w:rsidRPr="00F40547" w:rsidRDefault="002A0B2E" w:rsidP="00F40547">
      <w:pPr>
        <w:pStyle w:val="af1"/>
        <w:numPr>
          <w:ilvl w:val="0"/>
          <w:numId w:val="3"/>
        </w:numPr>
        <w:spacing w:after="120"/>
        <w:ind w:leftChars="0"/>
        <w:rPr>
          <w:lang w:eastAsia="zh-CN"/>
        </w:rPr>
      </w:pPr>
      <w:r>
        <w:rPr>
          <w:rFonts w:ascii="Times New Roman" w:hAnsi="Times New Roman"/>
          <w:sz w:val="22"/>
          <w:lang w:eastAsia="zh-CN"/>
        </w:rPr>
        <w:t>F</w:t>
      </w:r>
      <w:r w:rsidRPr="002A0B2E">
        <w:rPr>
          <w:rFonts w:ascii="Times New Roman" w:hAnsi="Times New Roman"/>
          <w:sz w:val="22"/>
          <w:lang w:eastAsia="zh-CN"/>
        </w:rPr>
        <w:t>ormat of data sample</w:t>
      </w:r>
      <w:r>
        <w:rPr>
          <w:rFonts w:ascii="Times New Roman" w:hAnsi="Times New Roman"/>
          <w:sz w:val="22"/>
          <w:lang w:eastAsia="zh-CN"/>
        </w:rPr>
        <w:t xml:space="preserve">, e.g., </w:t>
      </w:r>
      <w:r>
        <w:rPr>
          <w:rFonts w:ascii="Times New Roman" w:eastAsiaTheme="minorEastAsia" w:hAnsi="Times New Roman" w:hint="eastAsia"/>
          <w:sz w:val="22"/>
          <w:lang w:eastAsia="zh-CN"/>
        </w:rPr>
        <w:t>t</w:t>
      </w:r>
      <w:r>
        <w:rPr>
          <w:rFonts w:ascii="Times New Roman" w:eastAsiaTheme="minorEastAsia" w:hAnsi="Times New Roman"/>
          <w:sz w:val="22"/>
          <w:lang w:eastAsia="zh-CN"/>
        </w:rPr>
        <w:t>he dimension of the data samples.</w:t>
      </w:r>
    </w:p>
    <w:p w14:paraId="70F3F308" w14:textId="7D412182" w:rsidR="002A0B2E" w:rsidRPr="00F40547" w:rsidRDefault="002A0B2E" w:rsidP="00F40547">
      <w:pPr>
        <w:pStyle w:val="af1"/>
        <w:numPr>
          <w:ilvl w:val="0"/>
          <w:numId w:val="3"/>
        </w:numPr>
        <w:spacing w:after="120"/>
        <w:ind w:leftChars="0"/>
        <w:rPr>
          <w:lang w:eastAsia="zh-CN"/>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ype of data sample, e.g., whether the data samples are channel matrix or eigenvectors</w:t>
      </w:r>
    </w:p>
    <w:p w14:paraId="10EEBCFA" w14:textId="4554A7C2" w:rsidR="002F683B" w:rsidRDefault="002F683B" w:rsidP="009F700B">
      <w:r w:rsidRPr="00C722E7">
        <w:rPr>
          <w:b/>
          <w:bCs/>
          <w:i/>
          <w:lang w:eastAsia="zh-CN"/>
        </w:rPr>
        <w:t>Prop</w:t>
      </w:r>
      <w:r w:rsidRPr="00D83BA5">
        <w:rPr>
          <w:b/>
          <w:bCs/>
          <w:i/>
          <w:lang w:eastAsia="zh-CN"/>
        </w:rPr>
        <w:t xml:space="preserve">osal </w:t>
      </w:r>
      <w:r w:rsidR="00533C46">
        <w:rPr>
          <w:b/>
          <w:bCs/>
          <w:i/>
          <w:lang w:eastAsia="zh-CN"/>
        </w:rPr>
        <w:t>7</w:t>
      </w:r>
      <w:r w:rsidRPr="00B024C7">
        <w:rPr>
          <w:b/>
          <w:bCs/>
          <w:i/>
          <w:lang w:eastAsia="zh-CN"/>
        </w:rPr>
        <w:t>:</w:t>
      </w:r>
      <w:r>
        <w:rPr>
          <w:b/>
          <w:bCs/>
          <w:i/>
          <w:lang w:eastAsia="zh-CN"/>
        </w:rPr>
        <w:t xml:space="preserve"> For the</w:t>
      </w:r>
      <w:r w:rsidRPr="00125C5E">
        <w:rPr>
          <w:b/>
          <w:bCs/>
          <w:i/>
          <w:lang w:eastAsia="zh-CN"/>
        </w:rPr>
        <w:t xml:space="preserve"> </w:t>
      </w:r>
      <w:r>
        <w:rPr>
          <w:b/>
          <w:bCs/>
          <w:i/>
          <w:lang w:eastAsia="zh-CN"/>
        </w:rPr>
        <w:t xml:space="preserve">potential </w:t>
      </w:r>
      <w:r w:rsidR="00F86796" w:rsidRPr="00F86796">
        <w:rPr>
          <w:b/>
          <w:bCs/>
          <w:i/>
          <w:lang w:eastAsia="zh-CN"/>
        </w:rPr>
        <w:t xml:space="preserve">specification </w:t>
      </w:r>
      <w:r>
        <w:rPr>
          <w:b/>
          <w:bCs/>
          <w:i/>
          <w:lang w:eastAsia="zh-CN"/>
        </w:rPr>
        <w:t xml:space="preserve">impact of dataset delivery of the CSI compression sub use case, study the signaling </w:t>
      </w:r>
      <w:r w:rsidR="009F0504">
        <w:rPr>
          <w:b/>
          <w:bCs/>
          <w:i/>
          <w:lang w:eastAsia="zh-CN"/>
        </w:rPr>
        <w:t>and procedure to deliver</w:t>
      </w:r>
      <w:r>
        <w:rPr>
          <w:b/>
          <w:bCs/>
          <w:i/>
          <w:lang w:eastAsia="zh-CN"/>
        </w:rPr>
        <w:t xml:space="preserve"> the dataset, including the size of the dataset, format of data sample, type</w:t>
      </w:r>
      <w:r w:rsidR="00697C93">
        <w:rPr>
          <w:b/>
          <w:bCs/>
          <w:i/>
          <w:lang w:eastAsia="zh-CN"/>
        </w:rPr>
        <w:t>(</w:t>
      </w:r>
      <w:r>
        <w:rPr>
          <w:b/>
          <w:bCs/>
          <w:i/>
          <w:lang w:eastAsia="zh-CN"/>
        </w:rPr>
        <w:t>s</w:t>
      </w:r>
      <w:r w:rsidR="00697C93">
        <w:rPr>
          <w:b/>
          <w:bCs/>
          <w:i/>
          <w:lang w:eastAsia="zh-CN"/>
        </w:rPr>
        <w:t>)</w:t>
      </w:r>
      <w:r>
        <w:rPr>
          <w:b/>
          <w:bCs/>
          <w:i/>
          <w:lang w:eastAsia="zh-CN"/>
        </w:rPr>
        <w:t xml:space="preserve"> of the </w:t>
      </w:r>
      <w:r w:rsidR="00697C93">
        <w:rPr>
          <w:b/>
          <w:bCs/>
          <w:i/>
          <w:lang w:eastAsia="zh-CN"/>
        </w:rPr>
        <w:t>data sample</w:t>
      </w:r>
      <w:r>
        <w:rPr>
          <w:b/>
          <w:bCs/>
          <w:i/>
          <w:lang w:eastAsia="zh-CN"/>
        </w:rPr>
        <w:t>, etc.</w:t>
      </w:r>
    </w:p>
    <w:p w14:paraId="6DDEB78A" w14:textId="515ADC52" w:rsidR="002B47E4" w:rsidRDefault="002B47E4" w:rsidP="002B47E4">
      <w:pPr>
        <w:pStyle w:val="2"/>
      </w:pPr>
      <w:r>
        <w:t>T</w:t>
      </w:r>
      <w:r w:rsidRPr="002B47E4">
        <w:t xml:space="preserve">raining </w:t>
      </w:r>
      <w:r w:rsidR="00660CCF">
        <w:t>procedure</w:t>
      </w:r>
      <w:r w:rsidR="001C295F">
        <w:t xml:space="preserve"> for CSI compression</w:t>
      </w:r>
    </w:p>
    <w:p w14:paraId="143418EE" w14:textId="54336F91" w:rsidR="002B47E4" w:rsidRDefault="00204316" w:rsidP="00F8098F">
      <w:pPr>
        <w:rPr>
          <w:lang w:eastAsia="zh-CN"/>
        </w:rPr>
      </w:pPr>
      <w:r>
        <w:rPr>
          <w:lang w:eastAsia="zh-CN"/>
        </w:rPr>
        <w:t>During</w:t>
      </w:r>
      <w:r w:rsidR="00F438FB">
        <w:rPr>
          <w:lang w:eastAsia="zh-CN"/>
        </w:rPr>
        <w:t xml:space="preserve"> the</w:t>
      </w:r>
      <w:r>
        <w:rPr>
          <w:lang w:eastAsia="zh-CN"/>
        </w:rPr>
        <w:t xml:space="preserve"> last RAN1 meeting, the following </w:t>
      </w:r>
      <w:r w:rsidR="003845A6">
        <w:rPr>
          <w:lang w:eastAsia="zh-CN"/>
        </w:rPr>
        <w:t>agreement</w:t>
      </w:r>
      <w:r>
        <w:rPr>
          <w:lang w:eastAsia="zh-CN"/>
        </w:rPr>
        <w:t xml:space="preserve"> had been </w:t>
      </w:r>
      <w:r w:rsidR="003845A6">
        <w:rPr>
          <w:lang w:eastAsia="zh-CN"/>
        </w:rPr>
        <w:t>achieved</w:t>
      </w:r>
      <w:r w:rsidR="00F438FB">
        <w:rPr>
          <w:lang w:eastAsia="zh-CN"/>
        </w:rPr>
        <w:t xml:space="preserve"> for training</w:t>
      </w:r>
      <w:r>
        <w:rPr>
          <w:lang w:eastAsia="zh-CN"/>
        </w:rPr>
        <w:t xml:space="preserve">. </w:t>
      </w:r>
    </w:p>
    <w:p w14:paraId="6097BC9C" w14:textId="34C6A00A" w:rsidR="00204316" w:rsidRDefault="00204316" w:rsidP="00F8098F">
      <w:r>
        <w:rPr>
          <w:noProof/>
          <w:lang w:eastAsia="zh-CN"/>
        </w:rPr>
        <w:lastRenderedPageBreak/>
        <mc:AlternateContent>
          <mc:Choice Requires="wps">
            <w:drawing>
              <wp:inline distT="0" distB="0" distL="0" distR="0" wp14:anchorId="42F662D8" wp14:editId="013ACFB0">
                <wp:extent cx="5910682" cy="1404620"/>
                <wp:effectExtent l="0" t="0" r="13970" b="1333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682" cy="1404620"/>
                        </a:xfrm>
                        <a:prstGeom prst="rect">
                          <a:avLst/>
                        </a:prstGeom>
                        <a:solidFill>
                          <a:srgbClr val="FFFFFF"/>
                        </a:solidFill>
                        <a:ln w="9525">
                          <a:solidFill>
                            <a:srgbClr val="000000"/>
                          </a:solidFill>
                          <a:miter lim="800000"/>
                          <a:headEnd/>
                          <a:tailEnd/>
                        </a:ln>
                      </wps:spPr>
                      <wps:txbx>
                        <w:txbxContent>
                          <w:p w14:paraId="5A935703" w14:textId="77777777" w:rsidR="009F00DD" w:rsidRPr="00A24733" w:rsidRDefault="009F00DD" w:rsidP="00F47BA3">
                            <w:pPr>
                              <w:rPr>
                                <w:highlight w:val="green"/>
                              </w:rPr>
                            </w:pPr>
                            <w:r w:rsidRPr="00A24733">
                              <w:rPr>
                                <w:highlight w:val="green"/>
                              </w:rPr>
                              <w:t>Agreement</w:t>
                            </w:r>
                          </w:p>
                          <w:p w14:paraId="617DF710" w14:textId="77777777" w:rsidR="009F00DD" w:rsidRPr="00017F7A" w:rsidRDefault="009F00DD" w:rsidP="00F47BA3">
                            <w:r w:rsidRPr="00017F7A">
                              <w:t>In CSI compression using two-sided model use case, the following AI/ML model training collaborations will be further studied:</w:t>
                            </w:r>
                          </w:p>
                          <w:p w14:paraId="387C0D02" w14:textId="77777777" w:rsidR="009F00DD" w:rsidRPr="00314844" w:rsidRDefault="009F00DD" w:rsidP="00F67224">
                            <w:pPr>
                              <w:pStyle w:val="af1"/>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314844">
                              <w:rPr>
                                <w:rFonts w:ascii="Times New Roman" w:hAnsi="Times New Roman"/>
                                <w:sz w:val="22"/>
                                <w:szCs w:val="22"/>
                              </w:rPr>
                              <w:t>Type 1: Joint training of the two-sided model at a single side/entity, e.g., UE-sided or Network-sided.</w:t>
                            </w:r>
                          </w:p>
                          <w:p w14:paraId="0A0BEAA9" w14:textId="77777777" w:rsidR="009F00DD" w:rsidRPr="00314844" w:rsidRDefault="009F00DD" w:rsidP="00F67224">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lang w:val="en-US"/>
                              </w:rPr>
                            </w:pPr>
                            <w:r w:rsidRPr="00314844">
                              <w:rPr>
                                <w:rFonts w:ascii="Times New Roman" w:eastAsia="Malgun Gothic" w:hAnsi="Times New Roman"/>
                                <w:sz w:val="22"/>
                                <w:szCs w:val="22"/>
                                <w:lang w:val="en-US"/>
                              </w:rPr>
                              <w:t xml:space="preserve">Type 2: </w:t>
                            </w:r>
                            <w:r w:rsidRPr="00314844">
                              <w:rPr>
                                <w:rFonts w:ascii="Times New Roman" w:hAnsi="Times New Roman"/>
                                <w:sz w:val="22"/>
                                <w:szCs w:val="22"/>
                              </w:rPr>
                              <w:t>Joint training of the two-sided model at network side and UE side, repectively</w:t>
                            </w:r>
                            <w:r w:rsidRPr="00314844">
                              <w:rPr>
                                <w:rFonts w:ascii="Times New Roman" w:eastAsia="Malgun Gothic" w:hAnsi="Times New Roman"/>
                                <w:sz w:val="22"/>
                                <w:szCs w:val="22"/>
                                <w:lang w:val="en-US"/>
                              </w:rPr>
                              <w:t>.</w:t>
                            </w:r>
                          </w:p>
                          <w:p w14:paraId="0635FC36" w14:textId="77777777" w:rsidR="009F00DD" w:rsidRPr="00314844" w:rsidRDefault="009F00DD" w:rsidP="00F67224">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lang w:val="en-US"/>
                              </w:rPr>
                            </w:pPr>
                            <w:r w:rsidRPr="00314844">
                              <w:rPr>
                                <w:rFonts w:ascii="Times New Roman" w:eastAsia="Malgun Gothic" w:hAnsi="Times New Roman"/>
                                <w:sz w:val="22"/>
                                <w:szCs w:val="22"/>
                                <w:lang w:val="en-US"/>
                              </w:rPr>
                              <w:t xml:space="preserve">Type 3: </w:t>
                            </w:r>
                            <w:r w:rsidRPr="00314844">
                              <w:rPr>
                                <w:rFonts w:ascii="Times New Roman" w:hAnsi="Times New Roman"/>
                                <w:sz w:val="22"/>
                                <w:szCs w:val="22"/>
                              </w:rPr>
                              <w:t>Separate training at network side and UE side, where the UE-side CSI generation part and the network-side CSI reconstruction part are trained by UE side and network side, respectively.</w:t>
                            </w:r>
                          </w:p>
                          <w:p w14:paraId="0D749089" w14:textId="504C0AD7" w:rsidR="009F00DD" w:rsidRPr="00314844" w:rsidRDefault="009F00DD" w:rsidP="00F67224">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lang w:val="en-US"/>
                              </w:rPr>
                            </w:pPr>
                            <w:r w:rsidRPr="00314844">
                              <w:rPr>
                                <w:rFonts w:ascii="Times New Roman" w:eastAsia="Malgun Gothic" w:hAnsi="Times New Roman"/>
                                <w:sz w:val="22"/>
                                <w:szCs w:val="22"/>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42DA9996" w14:textId="77777777" w:rsidR="009F00DD" w:rsidRPr="00314844" w:rsidRDefault="009F00DD" w:rsidP="00017F7A">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314844">
                              <w:rPr>
                                <w:rFonts w:ascii="Times New Roman" w:eastAsia="Malgun Gothic" w:hAnsi="Times New Roman"/>
                                <w:sz w:val="22"/>
                                <w:szCs w:val="22"/>
                              </w:rPr>
                              <w:t>Note: Separate training includes sequential training starting with UE side training, or sequential training starting with NW side training [, or parallel training] at UE and NW</w:t>
                            </w:r>
                          </w:p>
                          <w:p w14:paraId="0BA48DA5" w14:textId="05858F9B" w:rsidR="009F00DD" w:rsidRPr="00314844" w:rsidRDefault="009F00DD" w:rsidP="00A17198">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lang w:val="en-US"/>
                              </w:rPr>
                            </w:pPr>
                            <w:r w:rsidRPr="00314844">
                              <w:rPr>
                                <w:rFonts w:ascii="Times New Roman" w:eastAsia="Malgun Gothic" w:hAnsi="Times New Roman"/>
                                <w:sz w:val="22"/>
                                <w:szCs w:val="22"/>
                              </w:rPr>
                              <w:t xml:space="preserve">Other collaboration types are not excluded. </w:t>
                            </w:r>
                          </w:p>
                        </w:txbxContent>
                      </wps:txbx>
                      <wps:bodyPr rot="0" vert="horz" wrap="square" lIns="91440" tIns="45720" rIns="91440" bIns="45720" anchor="t" anchorCtr="0">
                        <a:spAutoFit/>
                      </wps:bodyPr>
                    </wps:wsp>
                  </a:graphicData>
                </a:graphic>
              </wp:inline>
            </w:drawing>
          </mc:Choice>
          <mc:Fallback>
            <w:pict>
              <v:shape w14:anchorId="42F662D8" id="文本框 4" o:spid="_x0000_s1027" type="#_x0000_t202" style="width:465.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">
                <v:textbox style="mso-fit-shape-to-text:t">
                  <w:txbxContent>
                    <w:p w14:paraId="5A935703" w14:textId="77777777" w:rsidR="009F00DD" w:rsidRPr="00A24733" w:rsidRDefault="009F00DD" w:rsidP="00F47BA3">
                      <w:pPr>
                        <w:rPr>
                          <w:highlight w:val="green"/>
                        </w:rPr>
                      </w:pPr>
                      <w:r w:rsidRPr="00A24733">
                        <w:rPr>
                          <w:highlight w:val="green"/>
                        </w:rPr>
                        <w:t>Agreement</w:t>
                      </w:r>
                    </w:p>
                    <w:p w14:paraId="617DF710" w14:textId="77777777" w:rsidR="009F00DD" w:rsidRPr="00017F7A" w:rsidRDefault="009F00DD" w:rsidP="00F47BA3">
                      <w:r w:rsidRPr="00017F7A">
                        <w:t>In CSI compression using two-sided model use case, the following AI/ML model training collaborations will be further studied:</w:t>
                      </w:r>
                    </w:p>
                    <w:p w14:paraId="387C0D02" w14:textId="77777777" w:rsidR="009F00DD" w:rsidRPr="00314844" w:rsidRDefault="009F00DD" w:rsidP="00F67224">
                      <w:pPr>
                        <w:pStyle w:val="af1"/>
                        <w:numPr>
                          <w:ilvl w:val="0"/>
                          <w:numId w:val="6"/>
                        </w:numPr>
                        <w:overflowPunct w:val="0"/>
                        <w:autoSpaceDE w:val="0"/>
                        <w:autoSpaceDN w:val="0"/>
                        <w:adjustRightInd w:val="0"/>
                        <w:spacing w:after="180"/>
                        <w:ind w:leftChars="0"/>
                        <w:contextualSpacing/>
                        <w:textAlignment w:val="baseline"/>
                        <w:rPr>
                          <w:rFonts w:ascii="Times New Roman" w:hAnsi="Times New Roman"/>
                          <w:sz w:val="22"/>
                          <w:szCs w:val="22"/>
                        </w:rPr>
                      </w:pPr>
                      <w:r w:rsidRPr="00314844">
                        <w:rPr>
                          <w:rFonts w:ascii="Times New Roman" w:hAnsi="Times New Roman"/>
                          <w:sz w:val="22"/>
                          <w:szCs w:val="22"/>
                        </w:rPr>
                        <w:t>Type 1: Joint training of the two-sided model at a single side/entity, e.g., UE-sided or Network-sided.</w:t>
                      </w:r>
                    </w:p>
                    <w:p w14:paraId="0A0BEAA9" w14:textId="77777777" w:rsidR="009F00DD" w:rsidRPr="00314844" w:rsidRDefault="009F00DD" w:rsidP="00F67224">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lang w:val="en-US"/>
                        </w:rPr>
                      </w:pPr>
                      <w:r w:rsidRPr="00314844">
                        <w:rPr>
                          <w:rFonts w:ascii="Times New Roman" w:eastAsia="Malgun Gothic" w:hAnsi="Times New Roman"/>
                          <w:sz w:val="22"/>
                          <w:szCs w:val="22"/>
                          <w:lang w:val="en-US"/>
                        </w:rPr>
                        <w:t xml:space="preserve">Type 2: </w:t>
                      </w:r>
                      <w:r w:rsidRPr="00314844">
                        <w:rPr>
                          <w:rFonts w:ascii="Times New Roman" w:hAnsi="Times New Roman"/>
                          <w:sz w:val="22"/>
                          <w:szCs w:val="22"/>
                        </w:rPr>
                        <w:t>Joint training of the two-sided model at network side and UE side, repectively</w:t>
                      </w:r>
                      <w:r w:rsidRPr="00314844">
                        <w:rPr>
                          <w:rFonts w:ascii="Times New Roman" w:eastAsia="Malgun Gothic" w:hAnsi="Times New Roman"/>
                          <w:sz w:val="22"/>
                          <w:szCs w:val="22"/>
                          <w:lang w:val="en-US"/>
                        </w:rPr>
                        <w:t>.</w:t>
                      </w:r>
                    </w:p>
                    <w:p w14:paraId="0635FC36" w14:textId="77777777" w:rsidR="009F00DD" w:rsidRPr="00314844" w:rsidRDefault="009F00DD" w:rsidP="00F67224">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lang w:val="en-US"/>
                        </w:rPr>
                      </w:pPr>
                      <w:r w:rsidRPr="00314844">
                        <w:rPr>
                          <w:rFonts w:ascii="Times New Roman" w:eastAsia="Malgun Gothic" w:hAnsi="Times New Roman"/>
                          <w:sz w:val="22"/>
                          <w:szCs w:val="22"/>
                          <w:lang w:val="en-US"/>
                        </w:rPr>
                        <w:t xml:space="preserve">Type 3: </w:t>
                      </w:r>
                      <w:r w:rsidRPr="00314844">
                        <w:rPr>
                          <w:rFonts w:ascii="Times New Roman" w:hAnsi="Times New Roman"/>
                          <w:sz w:val="22"/>
                          <w:szCs w:val="22"/>
                        </w:rPr>
                        <w:t>Separate training at network side and UE side, where the UE-side CSI generation part and the network-side CSI reconstruction part are trained by UE side and network side, respectively.</w:t>
                      </w:r>
                    </w:p>
                    <w:p w14:paraId="0D749089" w14:textId="504C0AD7" w:rsidR="009F00DD" w:rsidRPr="00314844" w:rsidRDefault="009F00DD" w:rsidP="00F67224">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lang w:val="en-US"/>
                        </w:rPr>
                      </w:pPr>
                      <w:r w:rsidRPr="00314844">
                        <w:rPr>
                          <w:rFonts w:ascii="Times New Roman" w:eastAsia="Malgun Gothic" w:hAnsi="Times New Roman"/>
                          <w:sz w:val="22"/>
                          <w:szCs w:val="22"/>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42DA9996" w14:textId="77777777" w:rsidR="009F00DD" w:rsidRPr="00314844" w:rsidRDefault="009F00DD" w:rsidP="00017F7A">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rPr>
                      </w:pPr>
                      <w:r w:rsidRPr="00314844">
                        <w:rPr>
                          <w:rFonts w:ascii="Times New Roman" w:eastAsia="Malgun Gothic" w:hAnsi="Times New Roman"/>
                          <w:sz w:val="22"/>
                          <w:szCs w:val="22"/>
                        </w:rPr>
                        <w:t>Note: Separate training includes sequential training starting with UE side training, or sequential training starting with NW side training [, or parallel training] at UE and NW</w:t>
                      </w:r>
                    </w:p>
                    <w:p w14:paraId="0BA48DA5" w14:textId="05858F9B" w:rsidR="009F00DD" w:rsidRPr="00314844" w:rsidRDefault="009F00DD" w:rsidP="00A17198">
                      <w:pPr>
                        <w:pStyle w:val="af1"/>
                        <w:numPr>
                          <w:ilvl w:val="0"/>
                          <w:numId w:val="6"/>
                        </w:numPr>
                        <w:overflowPunct w:val="0"/>
                        <w:autoSpaceDE w:val="0"/>
                        <w:autoSpaceDN w:val="0"/>
                        <w:adjustRightInd w:val="0"/>
                        <w:spacing w:after="180"/>
                        <w:ind w:leftChars="0"/>
                        <w:contextualSpacing/>
                        <w:textAlignment w:val="baseline"/>
                        <w:rPr>
                          <w:rFonts w:ascii="Times New Roman" w:eastAsia="Malgun Gothic" w:hAnsi="Times New Roman"/>
                          <w:sz w:val="22"/>
                          <w:szCs w:val="22"/>
                          <w:lang w:val="en-US"/>
                        </w:rPr>
                      </w:pPr>
                      <w:r w:rsidRPr="00314844">
                        <w:rPr>
                          <w:rFonts w:ascii="Times New Roman" w:eastAsia="Malgun Gothic" w:hAnsi="Times New Roman"/>
                          <w:sz w:val="22"/>
                          <w:szCs w:val="22"/>
                        </w:rPr>
                        <w:t xml:space="preserve">Other collaboration types are not excluded. </w:t>
                      </w:r>
                    </w:p>
                  </w:txbxContent>
                </v:textbox>
                <w10:anchorlock/>
              </v:shape>
            </w:pict>
          </mc:Fallback>
        </mc:AlternateContent>
      </w:r>
    </w:p>
    <w:p w14:paraId="016CDF5B" w14:textId="5BB490DF" w:rsidR="006B0F9C" w:rsidRDefault="00384644" w:rsidP="00DE6A39">
      <w:pPr>
        <w:rPr>
          <w:lang w:eastAsia="zh-CN"/>
        </w:rPr>
      </w:pPr>
      <w:r>
        <w:rPr>
          <w:lang w:eastAsia="zh-CN"/>
        </w:rPr>
        <w:t>The specification impact</w:t>
      </w:r>
      <w:r w:rsidR="0096528D">
        <w:rPr>
          <w:lang w:eastAsia="zh-CN"/>
        </w:rPr>
        <w:t xml:space="preserve"> of each training </w:t>
      </w:r>
      <w:r w:rsidR="0096528D" w:rsidRPr="00A24733">
        <w:t>collaborations</w:t>
      </w:r>
      <w:r>
        <w:rPr>
          <w:lang w:eastAsia="zh-CN"/>
        </w:rPr>
        <w:t xml:space="preserve"> </w:t>
      </w:r>
      <w:r w:rsidR="00F86796">
        <w:rPr>
          <w:lang w:eastAsia="zh-CN"/>
        </w:rPr>
        <w:t>is</w:t>
      </w:r>
      <w:r>
        <w:rPr>
          <w:lang w:eastAsia="zh-CN"/>
        </w:rPr>
        <w:t xml:space="preserve"> analyzed in below.</w:t>
      </w:r>
    </w:p>
    <w:p w14:paraId="2DAD163D" w14:textId="0E1CE2AB" w:rsidR="002B47E4" w:rsidRPr="00FF3222" w:rsidRDefault="00856E95" w:rsidP="00DE6A39">
      <w:pPr>
        <w:rPr>
          <w:lang w:eastAsia="zh-CN"/>
        </w:rPr>
      </w:pPr>
      <w:r w:rsidRPr="00FF3222">
        <w:rPr>
          <w:b/>
          <w:lang w:eastAsia="zh-CN"/>
        </w:rPr>
        <w:t>T</w:t>
      </w:r>
      <w:r w:rsidR="002A1A27" w:rsidRPr="00FF3222">
        <w:rPr>
          <w:b/>
          <w:lang w:eastAsia="zh-CN"/>
        </w:rPr>
        <w:t>ype 1</w:t>
      </w:r>
      <w:r w:rsidR="00BB1A80" w:rsidRPr="00FF3222">
        <w:rPr>
          <w:b/>
          <w:lang w:eastAsia="zh-CN"/>
        </w:rPr>
        <w:t>:</w:t>
      </w:r>
      <w:r w:rsidR="00BB1A80" w:rsidRPr="00DE6A39">
        <w:rPr>
          <w:b/>
          <w:lang w:eastAsia="zh-CN"/>
        </w:rPr>
        <w:t xml:space="preserve"> </w:t>
      </w:r>
      <w:r w:rsidR="00726B89" w:rsidRPr="00726B89">
        <w:rPr>
          <w:b/>
          <w:lang w:eastAsia="zh-CN"/>
        </w:rPr>
        <w:t>Joint training of the two-sided model at a single side/entity, e.g., UE-sided or Network-sided</w:t>
      </w:r>
      <w:r w:rsidR="006C6E4D" w:rsidRPr="006C6E4D" w:rsidDel="006C6E4D">
        <w:rPr>
          <w:b/>
          <w:lang w:eastAsia="zh-CN"/>
        </w:rPr>
        <w:t xml:space="preserve"> </w:t>
      </w:r>
    </w:p>
    <w:p w14:paraId="0BF7195B" w14:textId="183D1519" w:rsidR="00037DB5" w:rsidRDefault="0015154D" w:rsidP="00F8098F">
      <w:pPr>
        <w:rPr>
          <w:lang w:eastAsia="zh-CN"/>
        </w:rPr>
      </w:pPr>
      <w:r>
        <w:rPr>
          <w:lang w:eastAsia="zh-CN"/>
        </w:rPr>
        <w:t xml:space="preserve">For </w:t>
      </w:r>
      <w:r w:rsidR="00425CFD">
        <w:rPr>
          <w:lang w:eastAsia="zh-CN"/>
        </w:rPr>
        <w:t xml:space="preserve">Type </w:t>
      </w:r>
      <w:r>
        <w:rPr>
          <w:lang w:eastAsia="zh-CN"/>
        </w:rPr>
        <w:t xml:space="preserve">1, the two-sided AI/ML model is trained at </w:t>
      </w:r>
      <w:r w:rsidR="003440DB">
        <w:rPr>
          <w:lang w:eastAsia="zh-CN"/>
        </w:rPr>
        <w:t>one side</w:t>
      </w:r>
      <w:r w:rsidR="005A3CC8">
        <w:rPr>
          <w:lang w:eastAsia="zh-CN"/>
        </w:rPr>
        <w:t>, which could be at Network side or at UE side</w:t>
      </w:r>
      <w:r w:rsidR="00037DB5">
        <w:rPr>
          <w:lang w:eastAsia="zh-CN"/>
        </w:rPr>
        <w:t>.</w:t>
      </w:r>
      <w:r w:rsidR="008F574B">
        <w:rPr>
          <w:lang w:eastAsia="zh-CN"/>
        </w:rPr>
        <w:t xml:space="preserve"> </w:t>
      </w:r>
      <w:r w:rsidR="00037DB5">
        <w:rPr>
          <w:lang w:eastAsia="zh-CN"/>
        </w:rPr>
        <w:t>A</w:t>
      </w:r>
      <w:r w:rsidR="00037DB5" w:rsidRPr="00354069">
        <w:rPr>
          <w:lang w:eastAsia="zh-CN"/>
        </w:rPr>
        <w:t xml:space="preserve">fter model training is completed, </w:t>
      </w:r>
      <w:r w:rsidR="00437B72">
        <w:rPr>
          <w:lang w:eastAsia="zh-CN"/>
        </w:rPr>
        <w:t>Network</w:t>
      </w:r>
      <w:r w:rsidR="00037DB5" w:rsidRPr="00354069">
        <w:rPr>
          <w:lang w:eastAsia="zh-CN"/>
        </w:rPr>
        <w:t xml:space="preserve"> </w:t>
      </w:r>
      <w:r w:rsidR="00037DB5">
        <w:rPr>
          <w:lang w:eastAsia="zh-CN"/>
        </w:rPr>
        <w:t>delivers</w:t>
      </w:r>
      <w:r w:rsidR="00037DB5" w:rsidRPr="00354069">
        <w:rPr>
          <w:lang w:eastAsia="zh-CN"/>
        </w:rPr>
        <w:t xml:space="preserve"> the trained </w:t>
      </w:r>
      <w:r w:rsidR="00E00A40">
        <w:rPr>
          <w:lang w:eastAsia="zh-CN"/>
        </w:rPr>
        <w:t xml:space="preserve">CSI </w:t>
      </w:r>
      <w:r w:rsidR="00E00A40" w:rsidRPr="00314844">
        <w:t>generation</w:t>
      </w:r>
      <w:r w:rsidR="00E00A40">
        <w:t xml:space="preserve"> part</w:t>
      </w:r>
      <w:r w:rsidR="00037DB5" w:rsidRPr="00354069">
        <w:rPr>
          <w:lang w:eastAsia="zh-CN"/>
        </w:rPr>
        <w:t xml:space="preserve"> to UE, as shown in </w:t>
      </w:r>
      <w:r w:rsidR="00037DB5">
        <w:rPr>
          <w:lang w:eastAsia="zh-CN"/>
        </w:rPr>
        <w:fldChar w:fldCharType="begin"/>
      </w:r>
      <w:r w:rsidR="00037DB5">
        <w:rPr>
          <w:lang w:eastAsia="zh-CN"/>
        </w:rPr>
        <w:instrText xml:space="preserve"> REF _Ref110631031 \h </w:instrText>
      </w:r>
      <w:r w:rsidR="00037DB5">
        <w:rPr>
          <w:lang w:eastAsia="zh-CN"/>
        </w:rPr>
      </w:r>
      <w:r w:rsidR="00037DB5">
        <w:rPr>
          <w:lang w:eastAsia="zh-CN"/>
        </w:rPr>
        <w:fldChar w:fldCharType="separate"/>
      </w:r>
      <w:r w:rsidR="00190DDD" w:rsidRPr="00354069">
        <w:t xml:space="preserve">Figure </w:t>
      </w:r>
      <w:r w:rsidR="00190DDD">
        <w:rPr>
          <w:noProof/>
        </w:rPr>
        <w:t>1</w:t>
      </w:r>
      <w:r w:rsidR="00037DB5">
        <w:rPr>
          <w:lang w:eastAsia="zh-CN"/>
        </w:rPr>
        <w:fldChar w:fldCharType="end"/>
      </w:r>
      <w:r w:rsidR="00037DB5" w:rsidRPr="00354069">
        <w:rPr>
          <w:lang w:eastAsia="zh-CN"/>
        </w:rPr>
        <w:t>(a)</w:t>
      </w:r>
      <w:r w:rsidR="00037DB5">
        <w:rPr>
          <w:lang w:eastAsia="zh-CN"/>
        </w:rPr>
        <w:t>, or UE delivers</w:t>
      </w:r>
      <w:r w:rsidR="00037DB5" w:rsidRPr="00354069">
        <w:rPr>
          <w:lang w:eastAsia="zh-CN"/>
        </w:rPr>
        <w:t xml:space="preserve"> </w:t>
      </w:r>
      <w:r w:rsidR="00037DB5">
        <w:rPr>
          <w:lang w:eastAsia="zh-CN"/>
        </w:rPr>
        <w:t>the trained</w:t>
      </w:r>
      <w:r w:rsidR="00E00A40" w:rsidRPr="00E00A40">
        <w:t xml:space="preserve"> </w:t>
      </w:r>
      <w:r w:rsidR="00E00A40" w:rsidRPr="00314844">
        <w:t>CSI reconstruction part</w:t>
      </w:r>
      <w:r w:rsidR="00037DB5">
        <w:rPr>
          <w:lang w:eastAsia="zh-CN"/>
        </w:rPr>
        <w:t xml:space="preserve"> to </w:t>
      </w:r>
      <w:r w:rsidR="00437B72">
        <w:rPr>
          <w:lang w:eastAsia="zh-CN"/>
        </w:rPr>
        <w:t>Network</w:t>
      </w:r>
      <w:r w:rsidR="00037DB5">
        <w:rPr>
          <w:lang w:eastAsia="zh-CN"/>
        </w:rPr>
        <w:t xml:space="preserve">, as shown in </w:t>
      </w:r>
      <w:r w:rsidR="00037DB5">
        <w:rPr>
          <w:lang w:eastAsia="zh-CN"/>
        </w:rPr>
        <w:fldChar w:fldCharType="begin"/>
      </w:r>
      <w:r w:rsidR="00037DB5">
        <w:rPr>
          <w:lang w:eastAsia="zh-CN"/>
        </w:rPr>
        <w:instrText xml:space="preserve"> REF _Ref110631031 \h </w:instrText>
      </w:r>
      <w:r w:rsidR="00037DB5">
        <w:rPr>
          <w:lang w:eastAsia="zh-CN"/>
        </w:rPr>
      </w:r>
      <w:r w:rsidR="00037DB5">
        <w:rPr>
          <w:lang w:eastAsia="zh-CN"/>
        </w:rPr>
        <w:fldChar w:fldCharType="separate"/>
      </w:r>
      <w:r w:rsidR="00190DDD" w:rsidRPr="00354069">
        <w:t xml:space="preserve">Figure </w:t>
      </w:r>
      <w:r w:rsidR="00190DDD">
        <w:rPr>
          <w:noProof/>
        </w:rPr>
        <w:t>1</w:t>
      </w:r>
      <w:r w:rsidR="00037DB5">
        <w:rPr>
          <w:lang w:eastAsia="zh-CN"/>
        </w:rPr>
        <w:fldChar w:fldCharType="end"/>
      </w:r>
      <w:r w:rsidR="00037DB5" w:rsidRPr="00354069">
        <w:rPr>
          <w:lang w:eastAsia="zh-CN"/>
        </w:rPr>
        <w:t>(</w:t>
      </w:r>
      <w:r w:rsidR="00037DB5">
        <w:rPr>
          <w:lang w:eastAsia="zh-CN"/>
        </w:rPr>
        <w:t>b</w:t>
      </w:r>
      <w:r w:rsidR="00037DB5" w:rsidRPr="00354069">
        <w:rPr>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037DB5" w:rsidRPr="00354069" w14:paraId="0BC97201" w14:textId="77777777" w:rsidTr="00F40547">
        <w:tc>
          <w:tcPr>
            <w:tcW w:w="4653" w:type="dxa"/>
          </w:tcPr>
          <w:p w14:paraId="721ECF55" w14:textId="13D0E991" w:rsidR="00037DB5" w:rsidRPr="00A81FE9" w:rsidRDefault="00246275" w:rsidP="00F40547">
            <w:r>
              <w:rPr>
                <w:noProof/>
                <w:lang w:eastAsia="zh-CN"/>
              </w:rPr>
              <w:drawing>
                <wp:inline distT="0" distB="0" distL="0" distR="0" wp14:anchorId="1A9C6FA0" wp14:editId="72C989FD">
                  <wp:extent cx="2880000" cy="128697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1286970"/>
                          </a:xfrm>
                          <a:prstGeom prst="rect">
                            <a:avLst/>
                          </a:prstGeom>
                          <a:noFill/>
                        </pic:spPr>
                      </pic:pic>
                    </a:graphicData>
                  </a:graphic>
                </wp:inline>
              </w:drawing>
            </w:r>
          </w:p>
        </w:tc>
        <w:tc>
          <w:tcPr>
            <w:tcW w:w="4654" w:type="dxa"/>
          </w:tcPr>
          <w:p w14:paraId="2304D76F" w14:textId="0DB04A3C" w:rsidR="00037DB5" w:rsidRPr="00354069" w:rsidRDefault="00246275" w:rsidP="009F00DD">
            <w:pPr>
              <w:jc w:val="center"/>
              <w:rPr>
                <w:lang w:eastAsia="zh-CN"/>
              </w:rPr>
            </w:pPr>
            <w:r>
              <w:rPr>
                <w:noProof/>
                <w:lang w:eastAsia="zh-CN"/>
              </w:rPr>
              <w:drawing>
                <wp:inline distT="0" distB="0" distL="0" distR="0" wp14:anchorId="3FC5F7AA" wp14:editId="409031B5">
                  <wp:extent cx="2880000" cy="130670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0000" cy="1306709"/>
                          </a:xfrm>
                          <a:prstGeom prst="rect">
                            <a:avLst/>
                          </a:prstGeom>
                          <a:noFill/>
                        </pic:spPr>
                      </pic:pic>
                    </a:graphicData>
                  </a:graphic>
                </wp:inline>
              </w:drawing>
            </w:r>
          </w:p>
        </w:tc>
      </w:tr>
      <w:tr w:rsidR="00037DB5" w:rsidRPr="00354069" w14:paraId="3AF89AD9" w14:textId="77777777" w:rsidTr="00F40547">
        <w:tc>
          <w:tcPr>
            <w:tcW w:w="4653" w:type="dxa"/>
          </w:tcPr>
          <w:p w14:paraId="4A273813" w14:textId="77777777" w:rsidR="00037DB5" w:rsidRPr="00354069" w:rsidRDefault="00037DB5" w:rsidP="009F00DD">
            <w:pPr>
              <w:jc w:val="center"/>
              <w:rPr>
                <w:sz w:val="20"/>
                <w:lang w:eastAsia="zh-CN"/>
              </w:rPr>
            </w:pPr>
            <w:r w:rsidRPr="00354069">
              <w:rPr>
                <w:sz w:val="20"/>
                <w:lang w:eastAsia="zh-CN"/>
              </w:rPr>
              <w:t xml:space="preserve">(a) </w:t>
            </w:r>
            <w:r w:rsidRPr="00101C73">
              <w:t>Joint training of the two-sided model</w:t>
            </w:r>
            <w:r>
              <w:t xml:space="preserve"> at Network side</w:t>
            </w:r>
          </w:p>
        </w:tc>
        <w:tc>
          <w:tcPr>
            <w:tcW w:w="4654" w:type="dxa"/>
          </w:tcPr>
          <w:p w14:paraId="5D9F1514" w14:textId="77777777" w:rsidR="00037DB5" w:rsidRPr="00354069" w:rsidRDefault="00037DB5" w:rsidP="009F00DD">
            <w:pPr>
              <w:keepNext/>
              <w:jc w:val="center"/>
              <w:rPr>
                <w:sz w:val="20"/>
                <w:lang w:eastAsia="zh-CN"/>
              </w:rPr>
            </w:pPr>
            <w:r w:rsidRPr="00354069">
              <w:rPr>
                <w:sz w:val="20"/>
                <w:lang w:eastAsia="zh-CN"/>
              </w:rPr>
              <w:t xml:space="preserve">(b) </w:t>
            </w:r>
            <w:r w:rsidRPr="00101C73">
              <w:t>Joint training of the two-sided model</w:t>
            </w:r>
            <w:r>
              <w:t xml:space="preserve"> at UE side</w:t>
            </w:r>
          </w:p>
        </w:tc>
      </w:tr>
    </w:tbl>
    <w:p w14:paraId="0EB2882D" w14:textId="7607B44C" w:rsidR="00037DB5" w:rsidRPr="00037DB5" w:rsidRDefault="00037DB5" w:rsidP="00F40547">
      <w:pPr>
        <w:pStyle w:val="a5"/>
        <w:rPr>
          <w:lang w:eastAsia="zh-CN"/>
        </w:rPr>
      </w:pPr>
      <w:bookmarkStart w:id="6" w:name="_Ref110631031"/>
      <w:r w:rsidRPr="00354069">
        <w:t xml:space="preserve">Figure </w:t>
      </w:r>
      <w:r w:rsidRPr="00632BF7">
        <w:rPr>
          <w:noProof/>
        </w:rPr>
        <w:fldChar w:fldCharType="begin"/>
      </w:r>
      <w:r w:rsidRPr="00354069">
        <w:rPr>
          <w:noProof/>
        </w:rPr>
        <w:instrText xml:space="preserve"> SEQ Figure \* ARABIC </w:instrText>
      </w:r>
      <w:r w:rsidRPr="00632BF7">
        <w:rPr>
          <w:noProof/>
        </w:rPr>
        <w:fldChar w:fldCharType="separate"/>
      </w:r>
      <w:r w:rsidR="00190DDD">
        <w:rPr>
          <w:noProof/>
        </w:rPr>
        <w:t>1</w:t>
      </w:r>
      <w:r w:rsidRPr="00632BF7">
        <w:rPr>
          <w:noProof/>
        </w:rPr>
        <w:fldChar w:fldCharType="end"/>
      </w:r>
      <w:bookmarkEnd w:id="6"/>
      <w:r w:rsidRPr="00354069">
        <w:t xml:space="preserve"> </w:t>
      </w:r>
      <w:r w:rsidRPr="002D105F">
        <w:rPr>
          <w:szCs w:val="22"/>
        </w:rPr>
        <w:t>Joint training of the two-sided model at a single side/entity</w:t>
      </w:r>
      <w:r w:rsidRPr="002D105F">
        <w:t xml:space="preserve"> </w:t>
      </w:r>
    </w:p>
    <w:p w14:paraId="29BAB8F3" w14:textId="77777777" w:rsidR="003C0B66" w:rsidRPr="00F31215" w:rsidRDefault="003C0B66" w:rsidP="003C0B66">
      <w:pPr>
        <w:spacing w:beforeLines="50" w:before="120"/>
        <w:rPr>
          <w:u w:val="single"/>
          <w:lang w:eastAsia="zh-CN"/>
        </w:rPr>
      </w:pPr>
      <w:r w:rsidRPr="00F31215">
        <w:rPr>
          <w:u w:val="single"/>
          <w:lang w:eastAsia="zh-CN"/>
        </w:rPr>
        <w:t>Joint training at Network side</w:t>
      </w:r>
    </w:p>
    <w:p w14:paraId="7B560316" w14:textId="77777777" w:rsidR="003C0B66" w:rsidRDefault="003C0B66" w:rsidP="003C0B66">
      <w:pPr>
        <w:spacing w:beforeLines="50" w:before="120"/>
      </w:pPr>
      <w:r>
        <w:rPr>
          <w:rFonts w:hint="eastAsia"/>
          <w:lang w:eastAsia="zh-CN"/>
        </w:rPr>
        <w:t>Joint</w:t>
      </w:r>
      <w:r>
        <w:rPr>
          <w:lang w:eastAsia="zh-CN"/>
        </w:rPr>
        <w:t xml:space="preserve"> t</w:t>
      </w:r>
      <w:r w:rsidRPr="00354069">
        <w:rPr>
          <w:lang w:eastAsia="zh-CN"/>
        </w:rPr>
        <w:t xml:space="preserve">raining </w:t>
      </w:r>
      <w:r>
        <w:rPr>
          <w:lang w:eastAsia="zh-CN"/>
        </w:rPr>
        <w:t xml:space="preserve">at the Network side </w:t>
      </w:r>
      <w:r w:rsidRPr="00354069">
        <w:rPr>
          <w:lang w:eastAsia="zh-CN"/>
        </w:rPr>
        <w:t xml:space="preserve">has several </w:t>
      </w:r>
      <w:r>
        <w:rPr>
          <w:lang w:eastAsia="zh-CN"/>
        </w:rPr>
        <w:t>advantages:</w:t>
      </w:r>
      <w:r w:rsidRPr="0085555B">
        <w:t xml:space="preserve"> </w:t>
      </w:r>
    </w:p>
    <w:p w14:paraId="15B7D2A0" w14:textId="228A2A4E" w:rsidR="009C4DFD" w:rsidRDefault="009C4DFD" w:rsidP="00F40547">
      <w:pPr>
        <w:pStyle w:val="af1"/>
        <w:numPr>
          <w:ilvl w:val="0"/>
          <w:numId w:val="3"/>
        </w:numPr>
        <w:spacing w:after="120"/>
        <w:ind w:leftChars="0"/>
        <w:jc w:val="both"/>
        <w:rPr>
          <w:rFonts w:ascii="Times New Roman" w:hAnsi="Times New Roman"/>
          <w:sz w:val="22"/>
          <w:lang w:eastAsia="zh-CN"/>
        </w:rPr>
      </w:pPr>
      <w:r w:rsidRPr="00A81FE9">
        <w:rPr>
          <w:rFonts w:ascii="Times New Roman" w:hAnsi="Times New Roman"/>
          <w:sz w:val="22"/>
          <w:lang w:eastAsia="zh-CN"/>
        </w:rPr>
        <w:t>First</w:t>
      </w:r>
      <w:r w:rsidR="003C0B66" w:rsidRPr="00F40547">
        <w:rPr>
          <w:rFonts w:ascii="Times New Roman" w:hAnsi="Times New Roman"/>
          <w:sz w:val="22"/>
          <w:lang w:eastAsia="zh-CN"/>
        </w:rPr>
        <w:t xml:space="preserve">, it can achieve the optimal </w:t>
      </w:r>
      <w:r w:rsidR="00E421AC">
        <w:rPr>
          <w:rFonts w:ascii="Times New Roman" w:hAnsi="Times New Roman"/>
          <w:sz w:val="22"/>
          <w:lang w:eastAsia="zh-CN"/>
        </w:rPr>
        <w:t>network</w:t>
      </w:r>
      <w:r w:rsidR="003C0B66" w:rsidRPr="00F40547">
        <w:rPr>
          <w:rFonts w:ascii="Times New Roman" w:hAnsi="Times New Roman"/>
          <w:sz w:val="22"/>
          <w:lang w:eastAsia="zh-CN"/>
        </w:rPr>
        <w:t xml:space="preserve"> performance since CSI generation part and CSI reconstruction part are designed and trained jointly at </w:t>
      </w:r>
      <w:r w:rsidR="00FF363C">
        <w:rPr>
          <w:rFonts w:ascii="Times New Roman" w:hAnsi="Times New Roman"/>
          <w:sz w:val="22"/>
          <w:lang w:eastAsia="zh-CN"/>
        </w:rPr>
        <w:t>Network</w:t>
      </w:r>
      <w:r w:rsidR="003C0B66" w:rsidRPr="00F40547">
        <w:rPr>
          <w:rFonts w:ascii="Times New Roman" w:hAnsi="Times New Roman"/>
          <w:sz w:val="22"/>
          <w:lang w:eastAsia="zh-CN"/>
        </w:rPr>
        <w:t xml:space="preserve"> based on the dataset collected from the overall networks. </w:t>
      </w:r>
    </w:p>
    <w:p w14:paraId="5D514049" w14:textId="279598A9" w:rsidR="009C4DFD" w:rsidRDefault="003C0B66" w:rsidP="00F40547">
      <w:pPr>
        <w:pStyle w:val="af1"/>
        <w:numPr>
          <w:ilvl w:val="0"/>
          <w:numId w:val="3"/>
        </w:numPr>
        <w:spacing w:after="120"/>
        <w:ind w:leftChars="0"/>
        <w:jc w:val="both"/>
        <w:rPr>
          <w:rFonts w:ascii="Times New Roman" w:hAnsi="Times New Roman"/>
          <w:sz w:val="22"/>
          <w:lang w:eastAsia="zh-CN"/>
        </w:rPr>
      </w:pPr>
      <w:r w:rsidRPr="00F40547">
        <w:rPr>
          <w:rFonts w:ascii="Times New Roman" w:hAnsi="Times New Roman"/>
          <w:sz w:val="22"/>
          <w:lang w:eastAsia="zh-CN"/>
        </w:rPr>
        <w:t xml:space="preserve">Second, </w:t>
      </w:r>
      <w:r w:rsidR="00E421AC">
        <w:rPr>
          <w:rFonts w:ascii="Times New Roman" w:hAnsi="Times New Roman"/>
          <w:sz w:val="22"/>
          <w:lang w:eastAsia="zh-CN"/>
        </w:rPr>
        <w:t>Network</w:t>
      </w:r>
      <w:r w:rsidRPr="00F40547">
        <w:rPr>
          <w:rFonts w:ascii="Times New Roman" w:hAnsi="Times New Roman"/>
          <w:sz w:val="22"/>
          <w:lang w:eastAsia="zh-CN"/>
        </w:rPr>
        <w:t xml:space="preserve"> can dynamically update UE’s model when the wireless scenario changes, e.g., UE handover. </w:t>
      </w:r>
    </w:p>
    <w:p w14:paraId="2DC167C4" w14:textId="7A5F0D09" w:rsidR="003C0B66" w:rsidRPr="00F40547" w:rsidRDefault="003C0B66" w:rsidP="00F40547">
      <w:pPr>
        <w:pStyle w:val="af1"/>
        <w:numPr>
          <w:ilvl w:val="0"/>
          <w:numId w:val="3"/>
        </w:numPr>
        <w:spacing w:after="120"/>
        <w:ind w:leftChars="0"/>
        <w:jc w:val="both"/>
        <w:rPr>
          <w:rFonts w:ascii="Times New Roman" w:hAnsi="Times New Roman"/>
          <w:sz w:val="22"/>
          <w:lang w:eastAsia="zh-CN"/>
        </w:rPr>
      </w:pPr>
      <w:r w:rsidRPr="00F40547">
        <w:rPr>
          <w:rFonts w:ascii="Times New Roman" w:hAnsi="Times New Roman"/>
          <w:sz w:val="22"/>
          <w:lang w:eastAsia="zh-CN"/>
        </w:rPr>
        <w:t xml:space="preserve">Third, the </w:t>
      </w:r>
      <w:r w:rsidR="00FF363C">
        <w:rPr>
          <w:rFonts w:ascii="Times New Roman" w:hAnsi="Times New Roman"/>
          <w:sz w:val="22"/>
          <w:lang w:eastAsia="zh-CN"/>
        </w:rPr>
        <w:t>Network</w:t>
      </w:r>
      <w:r w:rsidRPr="00F40547">
        <w:rPr>
          <w:rFonts w:ascii="Times New Roman" w:hAnsi="Times New Roman"/>
          <w:sz w:val="22"/>
          <w:lang w:eastAsia="zh-CN"/>
        </w:rPr>
        <w:t xml:space="preserve"> can train and maintain a unified CSI reconstruction part over multiple UEs which avoids the multi-vendor combination issue (i.e., many pairs of </w:t>
      </w:r>
      <w:r w:rsidR="00F86796" w:rsidRPr="00F40547">
        <w:rPr>
          <w:rFonts w:ascii="Times New Roman" w:hAnsi="Times New Roman"/>
          <w:sz w:val="22"/>
          <w:lang w:eastAsia="zh-CN"/>
        </w:rPr>
        <w:t>models</w:t>
      </w:r>
      <w:r w:rsidRPr="00F40547">
        <w:rPr>
          <w:rFonts w:ascii="Times New Roman" w:hAnsi="Times New Roman"/>
          <w:sz w:val="22"/>
          <w:lang w:eastAsia="zh-CN"/>
        </w:rPr>
        <w:t xml:space="preserve"> need to be maintained if models are trained per </w:t>
      </w:r>
      <w:r w:rsidR="00E421AC">
        <w:rPr>
          <w:rFonts w:ascii="Times New Roman" w:hAnsi="Times New Roman"/>
          <w:sz w:val="22"/>
          <w:lang w:eastAsia="zh-CN"/>
        </w:rPr>
        <w:t>Network</w:t>
      </w:r>
      <w:r w:rsidRPr="00F40547">
        <w:rPr>
          <w:rFonts w:ascii="Times New Roman" w:hAnsi="Times New Roman"/>
          <w:sz w:val="22"/>
          <w:lang w:eastAsia="zh-CN"/>
        </w:rPr>
        <w:t>-UE vendor pair).</w:t>
      </w:r>
    </w:p>
    <w:p w14:paraId="6FB69EF2" w14:textId="77777777" w:rsidR="003C0B66" w:rsidRPr="002D304C" w:rsidRDefault="003C0B66" w:rsidP="003C0B66">
      <w:pPr>
        <w:spacing w:before="120"/>
      </w:pPr>
      <w:r>
        <w:rPr>
          <w:lang w:eastAsia="zh-CN"/>
        </w:rPr>
        <w:t>Joint t</w:t>
      </w:r>
      <w:r w:rsidRPr="00354069">
        <w:rPr>
          <w:lang w:eastAsia="zh-CN"/>
        </w:rPr>
        <w:t xml:space="preserve">raining </w:t>
      </w:r>
      <w:r>
        <w:rPr>
          <w:lang w:eastAsia="zh-CN"/>
        </w:rPr>
        <w:t xml:space="preserve">at the Network side also faces some issues: </w:t>
      </w:r>
    </w:p>
    <w:p w14:paraId="4BFC9476" w14:textId="1617E6A5" w:rsidR="003C0B66" w:rsidRPr="00F40547" w:rsidRDefault="003C0B66" w:rsidP="00F40547">
      <w:pPr>
        <w:pStyle w:val="af1"/>
        <w:numPr>
          <w:ilvl w:val="0"/>
          <w:numId w:val="3"/>
        </w:numPr>
        <w:spacing w:after="120"/>
        <w:ind w:leftChars="0"/>
        <w:jc w:val="both"/>
        <w:rPr>
          <w:rFonts w:ascii="Times New Roman" w:hAnsi="Times New Roman"/>
          <w:sz w:val="22"/>
          <w:lang w:eastAsia="zh-CN"/>
        </w:rPr>
      </w:pPr>
      <w:r w:rsidRPr="00F40547">
        <w:rPr>
          <w:rFonts w:ascii="Times New Roman" w:hAnsi="Times New Roman"/>
          <w:sz w:val="22"/>
          <w:lang w:eastAsia="zh-CN"/>
        </w:rPr>
        <w:t xml:space="preserve">Compatibility Issue: The algorithm design of AI/ML model is coupled with the hardware (e.g., chipset) and the software platforms (e.g., runtime environment), which may result in that the AI/ML model trained at the </w:t>
      </w:r>
      <w:r w:rsidR="00655EBA">
        <w:rPr>
          <w:rFonts w:ascii="Times New Roman" w:hAnsi="Times New Roman"/>
          <w:sz w:val="22"/>
          <w:lang w:eastAsia="zh-CN"/>
        </w:rPr>
        <w:t>N</w:t>
      </w:r>
      <w:r w:rsidRPr="00F40547">
        <w:rPr>
          <w:rFonts w:ascii="Times New Roman" w:hAnsi="Times New Roman"/>
          <w:sz w:val="22"/>
          <w:lang w:eastAsia="zh-CN"/>
        </w:rPr>
        <w:t xml:space="preserve">etwork side cannot be compiled successfully at the UE side. In addition, different </w:t>
      </w:r>
      <w:r w:rsidRPr="00F40547">
        <w:rPr>
          <w:rFonts w:ascii="Times New Roman" w:hAnsi="Times New Roman"/>
          <w:sz w:val="22"/>
          <w:lang w:eastAsia="zh-CN"/>
        </w:rPr>
        <w:lastRenderedPageBreak/>
        <w:t xml:space="preserve">computing efficiency at the </w:t>
      </w:r>
      <w:r w:rsidR="00655EBA">
        <w:rPr>
          <w:rFonts w:ascii="Times New Roman" w:hAnsi="Times New Roman"/>
          <w:sz w:val="22"/>
          <w:lang w:eastAsia="zh-CN"/>
        </w:rPr>
        <w:t>N</w:t>
      </w:r>
      <w:r w:rsidRPr="00F40547">
        <w:rPr>
          <w:rFonts w:ascii="Times New Roman" w:hAnsi="Times New Roman"/>
          <w:sz w:val="22"/>
          <w:lang w:eastAsia="zh-CN"/>
        </w:rPr>
        <w:t xml:space="preserve">etwork side and UE side may result in low operating efficiency, long operating delay, or even failed to run at the UE side. </w:t>
      </w:r>
      <w:r w:rsidR="004F3ABA">
        <w:rPr>
          <w:rFonts w:ascii="Times New Roman" w:hAnsi="Times New Roman"/>
          <w:sz w:val="22"/>
          <w:lang w:eastAsia="zh-CN"/>
        </w:rPr>
        <w:t>That is to say, the UE may not deploy or perform inference for a totally unseen model structure delivered by Network. W</w:t>
      </w:r>
      <w:r w:rsidRPr="00F40547">
        <w:rPr>
          <w:rFonts w:ascii="Times New Roman" w:hAnsi="Times New Roman"/>
          <w:sz w:val="22"/>
          <w:lang w:eastAsia="zh-CN"/>
        </w:rPr>
        <w:t xml:space="preserve">hether there is any method to solve these kind of issues needs further study. </w:t>
      </w:r>
      <w:r w:rsidR="004F3ABA">
        <w:rPr>
          <w:rFonts w:ascii="Times New Roman" w:hAnsi="Times New Roman"/>
          <w:sz w:val="22"/>
          <w:lang w:eastAsia="zh-CN"/>
        </w:rPr>
        <w:t>For the model transfer/delivery of only the parameters, the compatibility issue may not impact, but the alignment of the model structure will again incur the proprietary issue as will be analysed later.</w:t>
      </w:r>
    </w:p>
    <w:p w14:paraId="33D85819" w14:textId="1C473720" w:rsidR="003C0B66" w:rsidRPr="00F40547" w:rsidRDefault="003C0B66" w:rsidP="00F40547">
      <w:pPr>
        <w:pStyle w:val="af1"/>
        <w:numPr>
          <w:ilvl w:val="0"/>
          <w:numId w:val="3"/>
        </w:numPr>
        <w:spacing w:after="120"/>
        <w:ind w:leftChars="0"/>
        <w:jc w:val="both"/>
        <w:rPr>
          <w:rFonts w:ascii="Times New Roman" w:hAnsi="Times New Roman"/>
          <w:sz w:val="22"/>
          <w:lang w:eastAsia="zh-CN"/>
        </w:rPr>
      </w:pPr>
      <w:r w:rsidRPr="00F40547">
        <w:rPr>
          <w:rFonts w:ascii="Times New Roman" w:hAnsi="Times New Roman"/>
          <w:sz w:val="22"/>
          <w:lang w:eastAsia="zh-CN"/>
        </w:rPr>
        <w:t>MRF Issue: Model transfer</w:t>
      </w:r>
      <w:r w:rsidR="00A521BB">
        <w:rPr>
          <w:rFonts w:ascii="Times New Roman" w:hAnsi="Times New Roman"/>
          <w:sz w:val="22"/>
          <w:lang w:eastAsia="zh-CN"/>
        </w:rPr>
        <w:t>/delivery</w:t>
      </w:r>
      <w:r w:rsidRPr="00F40547">
        <w:rPr>
          <w:rFonts w:ascii="Times New Roman" w:hAnsi="Times New Roman"/>
          <w:sz w:val="22"/>
          <w:lang w:eastAsia="zh-CN"/>
        </w:rPr>
        <w:t xml:space="preserve"> faces the MRF issue, where UE may not interpret and compile the model transferred by N</w:t>
      </w:r>
      <w:r w:rsidR="002C5960">
        <w:rPr>
          <w:rFonts w:ascii="Times New Roman" w:hAnsi="Times New Roman"/>
          <w:sz w:val="22"/>
          <w:lang w:eastAsia="zh-CN"/>
        </w:rPr>
        <w:t>etwork</w:t>
      </w:r>
      <w:r w:rsidRPr="00F40547">
        <w:rPr>
          <w:rFonts w:ascii="Times New Roman" w:hAnsi="Times New Roman"/>
          <w:sz w:val="22"/>
          <w:lang w:eastAsia="zh-CN"/>
        </w:rPr>
        <w:t xml:space="preserve"> due to different platforms for generating AI/ML models. A common MRF needs to be defined for transferring AI/ML model. Some formats, such as ONNX or NNEF, were raised for addressing this issue, however these formats are not designed for wireless communications and the feasibility is unclear at this stage. Defining 3GPP-specific MRF should be the right way to go, </w:t>
      </w:r>
      <w:r w:rsidR="00A521BB">
        <w:rPr>
          <w:rFonts w:ascii="Times New Roman" w:hAnsi="Times New Roman"/>
          <w:sz w:val="22"/>
          <w:lang w:eastAsia="zh-CN"/>
        </w:rPr>
        <w:t>while</w:t>
      </w:r>
      <w:r w:rsidRPr="00F40547">
        <w:rPr>
          <w:rFonts w:ascii="Times New Roman" w:hAnsi="Times New Roman"/>
          <w:sz w:val="22"/>
          <w:lang w:eastAsia="zh-CN"/>
        </w:rPr>
        <w:t xml:space="preserve"> this may </w:t>
      </w:r>
      <w:r w:rsidR="00A521BB">
        <w:rPr>
          <w:rFonts w:ascii="Times New Roman" w:hAnsi="Times New Roman"/>
          <w:sz w:val="22"/>
          <w:lang w:eastAsia="zh-CN"/>
        </w:rPr>
        <w:t>bring non-trivial spec effort</w:t>
      </w:r>
      <w:r w:rsidRPr="00F40547">
        <w:rPr>
          <w:rFonts w:ascii="Times New Roman" w:hAnsi="Times New Roman"/>
          <w:sz w:val="22"/>
          <w:lang w:eastAsia="zh-CN"/>
        </w:rPr>
        <w:t xml:space="preserve"> since it would potentially involve heavy workload across working groups, thus it is not clear whether it should be the first step to study for AI/ML for air interference. From long term perspective, it is a worthy aspect to study though. </w:t>
      </w:r>
    </w:p>
    <w:p w14:paraId="0DB879C6" w14:textId="0EC2F739" w:rsidR="003C0B66" w:rsidRPr="00F40547" w:rsidRDefault="003C0B66" w:rsidP="00F40547">
      <w:pPr>
        <w:pStyle w:val="af1"/>
        <w:numPr>
          <w:ilvl w:val="0"/>
          <w:numId w:val="3"/>
        </w:numPr>
        <w:spacing w:after="120"/>
        <w:ind w:leftChars="0"/>
        <w:jc w:val="both"/>
        <w:rPr>
          <w:rFonts w:ascii="Times New Roman" w:hAnsi="Times New Roman"/>
          <w:sz w:val="22"/>
          <w:lang w:eastAsia="zh-CN"/>
        </w:rPr>
      </w:pPr>
      <w:r w:rsidRPr="00F40547">
        <w:rPr>
          <w:rFonts w:ascii="Times New Roman" w:hAnsi="Times New Roman"/>
          <w:sz w:val="22"/>
          <w:lang w:eastAsia="zh-CN"/>
        </w:rPr>
        <w:t xml:space="preserve">Proprietary Issue: The implementation of AI/ML models are usually proprietary. Whether or how to keep the proprietary of AI/ML models when </w:t>
      </w:r>
      <w:r w:rsidR="002C5960">
        <w:rPr>
          <w:rFonts w:ascii="Times New Roman" w:hAnsi="Times New Roman"/>
          <w:sz w:val="22"/>
          <w:lang w:eastAsia="zh-CN"/>
        </w:rPr>
        <w:t>Network side</w:t>
      </w:r>
      <w:r w:rsidRPr="00F40547">
        <w:rPr>
          <w:rFonts w:ascii="Times New Roman" w:hAnsi="Times New Roman"/>
          <w:sz w:val="22"/>
          <w:lang w:eastAsia="zh-CN"/>
        </w:rPr>
        <w:t xml:space="preserve"> model is transferred</w:t>
      </w:r>
      <w:r w:rsidR="00A521BB">
        <w:rPr>
          <w:rFonts w:ascii="Times New Roman" w:hAnsi="Times New Roman"/>
          <w:sz w:val="22"/>
          <w:lang w:eastAsia="zh-CN"/>
        </w:rPr>
        <w:t>/delivered</w:t>
      </w:r>
      <w:r w:rsidRPr="00F40547">
        <w:rPr>
          <w:rFonts w:ascii="Times New Roman" w:hAnsi="Times New Roman"/>
          <w:sz w:val="22"/>
          <w:lang w:eastAsia="zh-CN"/>
        </w:rPr>
        <w:t xml:space="preserve"> to the UE needs to be further studied.</w:t>
      </w:r>
    </w:p>
    <w:p w14:paraId="7924475D" w14:textId="77777777" w:rsidR="003C0B66" w:rsidRPr="00F31215" w:rsidRDefault="003C0B66" w:rsidP="003C0B66">
      <w:pPr>
        <w:spacing w:beforeLines="50" w:before="120"/>
        <w:rPr>
          <w:u w:val="single"/>
          <w:lang w:eastAsia="zh-CN"/>
        </w:rPr>
      </w:pPr>
      <w:r w:rsidRPr="00F31215">
        <w:rPr>
          <w:u w:val="single"/>
          <w:lang w:eastAsia="zh-CN"/>
        </w:rPr>
        <w:t>Joint training at UE side</w:t>
      </w:r>
    </w:p>
    <w:p w14:paraId="7FD2C1F4" w14:textId="77777777" w:rsidR="003C0B66" w:rsidRDefault="003C0B66" w:rsidP="003C0B66">
      <w:pPr>
        <w:overflowPunct w:val="0"/>
        <w:textAlignment w:val="baseline"/>
      </w:pPr>
      <w:r>
        <w:rPr>
          <w:lang w:eastAsia="zh-CN"/>
        </w:rPr>
        <w:t>The pros of joint training at UE side is list as below:</w:t>
      </w:r>
      <w:r w:rsidRPr="0085555B">
        <w:t xml:space="preserve"> </w:t>
      </w:r>
    </w:p>
    <w:p w14:paraId="5367A18E" w14:textId="0DCF7271" w:rsidR="003C0B66" w:rsidRPr="00F40547" w:rsidRDefault="003C0B66" w:rsidP="00F40547">
      <w:pPr>
        <w:pStyle w:val="af1"/>
        <w:numPr>
          <w:ilvl w:val="0"/>
          <w:numId w:val="3"/>
        </w:numPr>
        <w:spacing w:after="120"/>
        <w:ind w:leftChars="0"/>
        <w:jc w:val="both"/>
        <w:rPr>
          <w:rFonts w:ascii="Times New Roman" w:hAnsi="Times New Roman"/>
          <w:sz w:val="22"/>
          <w:lang w:eastAsia="zh-CN"/>
        </w:rPr>
      </w:pPr>
      <w:r w:rsidRPr="00F40547">
        <w:rPr>
          <w:rFonts w:ascii="Times New Roman" w:hAnsi="Times New Roman"/>
          <w:sz w:val="22"/>
          <w:lang w:eastAsia="zh-CN"/>
        </w:rPr>
        <w:t xml:space="preserve">UE can maintain a unified </w:t>
      </w:r>
      <w:r w:rsidR="009C4DFD" w:rsidRPr="00640711">
        <w:rPr>
          <w:rFonts w:ascii="Times New Roman" w:hAnsi="Times New Roman"/>
          <w:sz w:val="22"/>
          <w:lang w:eastAsia="zh-CN"/>
        </w:rPr>
        <w:t>CSI generation part</w:t>
      </w:r>
      <w:r w:rsidR="009C4DFD" w:rsidRPr="00A81FE9">
        <w:rPr>
          <w:rFonts w:ascii="Times New Roman" w:hAnsi="Times New Roman"/>
          <w:sz w:val="22"/>
          <w:lang w:eastAsia="zh-CN"/>
        </w:rPr>
        <w:t xml:space="preserve"> </w:t>
      </w:r>
      <w:r w:rsidRPr="00F40547">
        <w:rPr>
          <w:rFonts w:ascii="Times New Roman" w:hAnsi="Times New Roman"/>
          <w:sz w:val="22"/>
          <w:lang w:eastAsia="zh-CN"/>
        </w:rPr>
        <w:t xml:space="preserve">for multiple </w:t>
      </w:r>
      <w:r w:rsidR="002C5960">
        <w:rPr>
          <w:rFonts w:ascii="Times New Roman" w:hAnsi="Times New Roman"/>
          <w:sz w:val="22"/>
          <w:lang w:eastAsia="zh-CN"/>
        </w:rPr>
        <w:t>Network</w:t>
      </w:r>
      <w:r w:rsidRPr="00F40547">
        <w:rPr>
          <w:rFonts w:ascii="Times New Roman" w:hAnsi="Times New Roman"/>
          <w:sz w:val="22"/>
          <w:lang w:eastAsia="zh-CN"/>
        </w:rPr>
        <w:t xml:space="preserve"> vendors which reduces the storage burden of UE. </w:t>
      </w:r>
    </w:p>
    <w:p w14:paraId="49AD9E6D" w14:textId="77777777" w:rsidR="003C0B66" w:rsidRDefault="003C0B66" w:rsidP="003C0B66">
      <w:pPr>
        <w:spacing w:beforeLines="50" w:before="120"/>
        <w:rPr>
          <w:lang w:eastAsia="zh-CN"/>
        </w:rPr>
      </w:pPr>
      <w:r>
        <w:rPr>
          <w:rFonts w:hint="eastAsia"/>
          <w:lang w:eastAsia="zh-CN"/>
        </w:rPr>
        <w:t>H</w:t>
      </w:r>
      <w:r>
        <w:rPr>
          <w:lang w:eastAsia="zh-CN"/>
        </w:rPr>
        <w:t>owever, the cons of joint training at UE side includes follows:</w:t>
      </w:r>
    </w:p>
    <w:p w14:paraId="24A38D46" w14:textId="77777777" w:rsidR="003C0B66" w:rsidRPr="00F40547" w:rsidRDefault="003C0B66" w:rsidP="00F40547">
      <w:pPr>
        <w:pStyle w:val="af1"/>
        <w:numPr>
          <w:ilvl w:val="0"/>
          <w:numId w:val="3"/>
        </w:numPr>
        <w:spacing w:after="120"/>
        <w:ind w:leftChars="0"/>
        <w:jc w:val="both"/>
        <w:rPr>
          <w:rFonts w:ascii="Times New Roman" w:hAnsi="Times New Roman"/>
          <w:sz w:val="22"/>
          <w:lang w:eastAsia="zh-CN"/>
        </w:rPr>
      </w:pPr>
      <w:r w:rsidRPr="00F40547">
        <w:rPr>
          <w:rFonts w:ascii="Times New Roman" w:hAnsi="Times New Roman"/>
          <w:sz w:val="22"/>
          <w:lang w:eastAsia="zh-CN"/>
        </w:rPr>
        <w:t xml:space="preserve">First, the model trained by UE may not match the specific networks/scenario due to lack of matched dataset. Hence, the network performance may be bottlenecked by the models trained by UE. </w:t>
      </w:r>
    </w:p>
    <w:p w14:paraId="316F6975" w14:textId="4B9C6FAC" w:rsidR="003C0B66" w:rsidRPr="00F40547" w:rsidRDefault="003C0B66" w:rsidP="00F40547">
      <w:pPr>
        <w:pStyle w:val="af1"/>
        <w:numPr>
          <w:ilvl w:val="0"/>
          <w:numId w:val="3"/>
        </w:numPr>
        <w:spacing w:after="120"/>
        <w:ind w:leftChars="0"/>
        <w:jc w:val="both"/>
        <w:rPr>
          <w:rFonts w:ascii="Times New Roman" w:hAnsi="Times New Roman"/>
          <w:sz w:val="22"/>
          <w:lang w:eastAsia="zh-CN"/>
        </w:rPr>
      </w:pPr>
      <w:r w:rsidRPr="00F40547">
        <w:rPr>
          <w:rFonts w:ascii="Times New Roman" w:hAnsi="Times New Roman"/>
          <w:sz w:val="22"/>
          <w:lang w:eastAsia="zh-CN"/>
        </w:rPr>
        <w:t xml:space="preserve">Second, the </w:t>
      </w:r>
      <w:r w:rsidR="002C5960">
        <w:rPr>
          <w:rFonts w:ascii="Times New Roman" w:hAnsi="Times New Roman"/>
          <w:sz w:val="22"/>
          <w:lang w:eastAsia="zh-CN"/>
        </w:rPr>
        <w:t>Network</w:t>
      </w:r>
      <w:r w:rsidRPr="00F40547">
        <w:rPr>
          <w:rFonts w:ascii="Times New Roman" w:hAnsi="Times New Roman"/>
          <w:sz w:val="22"/>
          <w:lang w:eastAsia="zh-CN"/>
        </w:rPr>
        <w:t xml:space="preserve"> need to maintain or infer UE-specific models which increase the burden of computing and storage on the </w:t>
      </w:r>
      <w:r w:rsidR="002C5960">
        <w:rPr>
          <w:rFonts w:ascii="Times New Roman" w:hAnsi="Times New Roman"/>
          <w:sz w:val="22"/>
          <w:lang w:eastAsia="zh-CN"/>
        </w:rPr>
        <w:t>Network</w:t>
      </w:r>
      <w:r w:rsidRPr="00F40547">
        <w:rPr>
          <w:rFonts w:ascii="Times New Roman" w:hAnsi="Times New Roman"/>
          <w:sz w:val="22"/>
          <w:lang w:eastAsia="zh-CN"/>
        </w:rPr>
        <w:t xml:space="preserve"> side. </w:t>
      </w:r>
    </w:p>
    <w:p w14:paraId="1A2D7BBB" w14:textId="5045E403" w:rsidR="003C0B66" w:rsidRPr="00F40547" w:rsidRDefault="003C0B66" w:rsidP="00F40547">
      <w:pPr>
        <w:pStyle w:val="af1"/>
        <w:numPr>
          <w:ilvl w:val="0"/>
          <w:numId w:val="3"/>
        </w:numPr>
        <w:spacing w:after="120"/>
        <w:ind w:leftChars="0"/>
        <w:jc w:val="both"/>
        <w:rPr>
          <w:rFonts w:ascii="Times New Roman" w:hAnsi="Times New Roman"/>
          <w:sz w:val="22"/>
          <w:lang w:eastAsia="zh-CN"/>
        </w:rPr>
      </w:pPr>
      <w:r w:rsidRPr="00F40547">
        <w:rPr>
          <w:rFonts w:ascii="Times New Roman" w:hAnsi="Times New Roman"/>
          <w:sz w:val="22"/>
          <w:lang w:eastAsia="zh-CN"/>
        </w:rPr>
        <w:t xml:space="preserve">Third, joint training at UE side also faces the compatibility issue, MRF issue, and model proprietary issue as described under joint training at </w:t>
      </w:r>
      <w:r w:rsidR="002C5960">
        <w:rPr>
          <w:rFonts w:ascii="Times New Roman" w:hAnsi="Times New Roman"/>
          <w:sz w:val="22"/>
          <w:lang w:eastAsia="zh-CN"/>
        </w:rPr>
        <w:t>Network</w:t>
      </w:r>
      <w:r w:rsidRPr="00F40547">
        <w:rPr>
          <w:rFonts w:ascii="Times New Roman" w:hAnsi="Times New Roman"/>
          <w:sz w:val="22"/>
          <w:lang w:eastAsia="zh-CN"/>
        </w:rPr>
        <w:t xml:space="preserve"> side of Type 1.</w:t>
      </w:r>
    </w:p>
    <w:p w14:paraId="2DB47588" w14:textId="2E49FDBB" w:rsidR="00A00738" w:rsidRDefault="00A00738" w:rsidP="00DE6A39">
      <w:pPr>
        <w:rPr>
          <w:lang w:eastAsia="zh-CN"/>
        </w:rPr>
      </w:pPr>
      <w:r>
        <w:rPr>
          <w:lang w:eastAsia="zh-CN"/>
        </w:rPr>
        <w:t xml:space="preserve">The potential </w:t>
      </w:r>
      <w:r w:rsidRPr="0030065B">
        <w:t>specification impact</w:t>
      </w:r>
      <w:r>
        <w:t xml:space="preserve"> for Type 1 may include </w:t>
      </w:r>
      <w:r w:rsidRPr="00A00738">
        <w:t>AI/ML model transfer</w:t>
      </w:r>
      <w:r w:rsidR="00AD2A15">
        <w:t xml:space="preserve">, e.g., the </w:t>
      </w:r>
      <w:r w:rsidR="00507F66">
        <w:t xml:space="preserve">signaling and container for </w:t>
      </w:r>
      <w:r w:rsidR="00AD2A15">
        <w:t>model structure and/or parameters</w:t>
      </w:r>
      <w:r>
        <w:t>.</w:t>
      </w:r>
    </w:p>
    <w:p w14:paraId="0FC57DEC" w14:textId="049056CC" w:rsidR="003248F6" w:rsidRPr="00FF3222" w:rsidRDefault="003248F6" w:rsidP="00DE6A39">
      <w:pPr>
        <w:rPr>
          <w:lang w:eastAsia="zh-CN"/>
        </w:rPr>
      </w:pPr>
      <w:r w:rsidRPr="00FF3222">
        <w:rPr>
          <w:b/>
          <w:lang w:eastAsia="zh-CN"/>
        </w:rPr>
        <w:t xml:space="preserve">Type </w:t>
      </w:r>
      <w:r w:rsidR="00726B89">
        <w:rPr>
          <w:b/>
          <w:lang w:eastAsia="zh-CN"/>
        </w:rPr>
        <w:t>2</w:t>
      </w:r>
      <w:r w:rsidR="00BB1A80" w:rsidRPr="00FF3222">
        <w:rPr>
          <w:b/>
          <w:lang w:eastAsia="zh-CN"/>
        </w:rPr>
        <w:t>:</w:t>
      </w:r>
      <w:r w:rsidR="00BB1A80" w:rsidRPr="00DE6A39">
        <w:rPr>
          <w:b/>
          <w:lang w:eastAsia="zh-CN"/>
        </w:rPr>
        <w:t xml:space="preserve"> </w:t>
      </w:r>
      <w:r w:rsidR="00726B89" w:rsidRPr="00726B89">
        <w:rPr>
          <w:b/>
          <w:lang w:eastAsia="zh-CN"/>
        </w:rPr>
        <w:t xml:space="preserve">Joint training of the two-sided model at </w:t>
      </w:r>
      <w:r w:rsidR="00655EBA">
        <w:rPr>
          <w:b/>
          <w:lang w:eastAsia="zh-CN"/>
        </w:rPr>
        <w:t>N</w:t>
      </w:r>
      <w:r w:rsidR="00655EBA" w:rsidRPr="00726B89">
        <w:rPr>
          <w:b/>
          <w:lang w:eastAsia="zh-CN"/>
        </w:rPr>
        <w:t xml:space="preserve">etwork </w:t>
      </w:r>
      <w:r w:rsidR="00726B89" w:rsidRPr="00726B89">
        <w:rPr>
          <w:b/>
          <w:lang w:eastAsia="zh-CN"/>
        </w:rPr>
        <w:t xml:space="preserve">side and UE side, </w:t>
      </w:r>
      <w:r w:rsidR="0026189D" w:rsidRPr="00726B89">
        <w:rPr>
          <w:b/>
          <w:lang w:eastAsia="zh-CN"/>
        </w:rPr>
        <w:t>respectively</w:t>
      </w:r>
      <w:r w:rsidR="006C6E4D" w:rsidRPr="006C6E4D" w:rsidDel="006C6E4D">
        <w:rPr>
          <w:b/>
          <w:lang w:eastAsia="zh-CN"/>
        </w:rPr>
        <w:t xml:space="preserve"> </w:t>
      </w:r>
    </w:p>
    <w:p w14:paraId="319E77EF" w14:textId="0B3D8DC9" w:rsidR="0026189D" w:rsidRDefault="0026189D" w:rsidP="0026189D">
      <w:pPr>
        <w:spacing w:before="120"/>
        <w:rPr>
          <w:bCs/>
          <w:szCs w:val="20"/>
          <w:lang w:val="en-GB"/>
        </w:rPr>
      </w:pPr>
      <w:r>
        <w:t>Type 2 can be defined as</w:t>
      </w:r>
      <w:r w:rsidRPr="00CA6180">
        <w:rPr>
          <w:lang w:eastAsia="zh-CN"/>
        </w:rPr>
        <w:t>:</w:t>
      </w:r>
      <w:r w:rsidRPr="00354069">
        <w:rPr>
          <w:lang w:eastAsia="zh-CN"/>
        </w:rPr>
        <w:t xml:space="preserve"> a </w:t>
      </w:r>
      <w:r w:rsidRPr="00354069">
        <w:rPr>
          <w:bCs/>
        </w:rPr>
        <w:t xml:space="preserve">process to train the </w:t>
      </w:r>
      <w:r w:rsidR="00CC6B02" w:rsidRPr="00640711">
        <w:rPr>
          <w:lang w:eastAsia="zh-CN"/>
        </w:rPr>
        <w:t xml:space="preserve">CSI </w:t>
      </w:r>
      <w:r w:rsidR="00CC6B02" w:rsidRPr="00640711">
        <w:rPr>
          <w:szCs w:val="24"/>
          <w:lang w:eastAsia="zh-CN"/>
        </w:rPr>
        <w:t>generation</w:t>
      </w:r>
      <w:r w:rsidR="00CC6B02" w:rsidRPr="00640711">
        <w:rPr>
          <w:lang w:eastAsia="zh-CN"/>
        </w:rPr>
        <w:t xml:space="preserve"> part</w:t>
      </w:r>
      <w:r w:rsidR="00CC6B02">
        <w:rPr>
          <w:lang w:eastAsia="zh-CN"/>
        </w:rPr>
        <w:t xml:space="preserve"> at UE side</w:t>
      </w:r>
      <w:r w:rsidR="00CC6B02" w:rsidRPr="00640711">
        <w:rPr>
          <w:lang w:eastAsia="zh-CN"/>
        </w:rPr>
        <w:t xml:space="preserve"> and</w:t>
      </w:r>
      <w:r w:rsidR="00CC6B02" w:rsidRPr="00640711">
        <w:rPr>
          <w:szCs w:val="24"/>
          <w:lang w:eastAsia="zh-CN"/>
        </w:rPr>
        <w:t xml:space="preserve"> CSI reconstruction</w:t>
      </w:r>
      <w:r w:rsidRPr="00354069">
        <w:rPr>
          <w:bCs/>
        </w:rPr>
        <w:t xml:space="preserve"> </w:t>
      </w:r>
      <w:r w:rsidR="00CC6B02">
        <w:rPr>
          <w:bCs/>
        </w:rPr>
        <w:t xml:space="preserve">at Network side </w:t>
      </w:r>
      <w:r w:rsidRPr="00354069">
        <w:rPr>
          <w:bCs/>
        </w:rPr>
        <w:t>in one forward propagation (FP) &amp; backward propagation (BP) loop</w:t>
      </w:r>
      <w:r>
        <w:rPr>
          <w:bCs/>
        </w:rPr>
        <w:t xml:space="preserve"> across the </w:t>
      </w:r>
      <w:r w:rsidR="00447FB0">
        <w:rPr>
          <w:bCs/>
        </w:rPr>
        <w:t xml:space="preserve">Network </w:t>
      </w:r>
      <w:r>
        <w:rPr>
          <w:bCs/>
        </w:rPr>
        <w:t>and the UE</w:t>
      </w:r>
      <w:r w:rsidRPr="00354069">
        <w:rPr>
          <w:bCs/>
          <w:szCs w:val="20"/>
          <w:lang w:val="en-GB"/>
        </w:rPr>
        <w:t xml:space="preserve">. In this type, both </w:t>
      </w:r>
      <w:r w:rsidR="007E4B8E">
        <w:rPr>
          <w:bCs/>
          <w:szCs w:val="20"/>
          <w:lang w:val="en-GB"/>
        </w:rPr>
        <w:t>Network</w:t>
      </w:r>
      <w:r w:rsidRPr="00354069">
        <w:rPr>
          <w:bCs/>
          <w:szCs w:val="20"/>
          <w:lang w:val="en-GB"/>
        </w:rPr>
        <w:t xml:space="preserve"> and UE are involved in model training while no AI/ML</w:t>
      </w:r>
      <w:r>
        <w:rPr>
          <w:bCs/>
          <w:szCs w:val="20"/>
          <w:lang w:val="en-GB"/>
        </w:rPr>
        <w:t xml:space="preserve"> model</w:t>
      </w:r>
      <w:r w:rsidRPr="00354069">
        <w:rPr>
          <w:bCs/>
          <w:szCs w:val="20"/>
          <w:lang w:val="en-GB"/>
        </w:rPr>
        <w:t xml:space="preserve"> is transferred over air-interface. </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1"/>
      </w:tblGrid>
      <w:tr w:rsidR="00A778C4" w:rsidRPr="00354069" w14:paraId="6AE1D0F9" w14:textId="77777777" w:rsidTr="009F00DD">
        <w:trPr>
          <w:trHeight w:val="1327"/>
          <w:jc w:val="center"/>
        </w:trPr>
        <w:tc>
          <w:tcPr>
            <w:tcW w:w="6837" w:type="dxa"/>
            <w:vAlign w:val="center"/>
          </w:tcPr>
          <w:p w14:paraId="77F7721E" w14:textId="1AD7940C" w:rsidR="00A778C4" w:rsidRPr="00354069" w:rsidRDefault="00246275" w:rsidP="009F00DD">
            <w:pPr>
              <w:ind w:left="220"/>
              <w:jc w:val="center"/>
              <w:rPr>
                <w:lang w:eastAsia="zh-CN"/>
              </w:rPr>
            </w:pPr>
            <w:r>
              <w:rPr>
                <w:noProof/>
                <w:lang w:eastAsia="zh-CN"/>
              </w:rPr>
              <w:drawing>
                <wp:inline distT="0" distB="0" distL="0" distR="0" wp14:anchorId="514A0338" wp14:editId="50926272">
                  <wp:extent cx="4803775" cy="1005840"/>
                  <wp:effectExtent l="0" t="0" r="0" b="381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03775" cy="1005840"/>
                          </a:xfrm>
                          <a:prstGeom prst="rect">
                            <a:avLst/>
                          </a:prstGeom>
                          <a:noFill/>
                        </pic:spPr>
                      </pic:pic>
                    </a:graphicData>
                  </a:graphic>
                </wp:inline>
              </w:drawing>
            </w:r>
          </w:p>
        </w:tc>
      </w:tr>
    </w:tbl>
    <w:p w14:paraId="5F5C6E11" w14:textId="6EE19066" w:rsidR="00A778C4" w:rsidRPr="00F40547" w:rsidRDefault="00A778C4" w:rsidP="00F40547">
      <w:pPr>
        <w:pStyle w:val="a5"/>
        <w:rPr>
          <w:bCs w:val="0"/>
        </w:rPr>
      </w:pPr>
      <w:bookmarkStart w:id="7" w:name="_Ref110631065"/>
      <w:bookmarkStart w:id="8" w:name="_Ref110631004"/>
      <w:r w:rsidRPr="00354069">
        <w:t xml:space="preserve">Figure </w:t>
      </w:r>
      <w:r w:rsidRPr="00632BF7">
        <w:rPr>
          <w:noProof/>
        </w:rPr>
        <w:fldChar w:fldCharType="begin"/>
      </w:r>
      <w:r w:rsidRPr="00354069">
        <w:rPr>
          <w:noProof/>
        </w:rPr>
        <w:instrText xml:space="preserve"> SEQ Figure \* ARABIC </w:instrText>
      </w:r>
      <w:r w:rsidRPr="00632BF7">
        <w:rPr>
          <w:noProof/>
        </w:rPr>
        <w:fldChar w:fldCharType="separate"/>
      </w:r>
      <w:r w:rsidR="00190DDD">
        <w:rPr>
          <w:noProof/>
        </w:rPr>
        <w:t>2</w:t>
      </w:r>
      <w:r w:rsidRPr="00632BF7">
        <w:rPr>
          <w:noProof/>
        </w:rPr>
        <w:fldChar w:fldCharType="end"/>
      </w:r>
      <w:bookmarkEnd w:id="7"/>
      <w:r w:rsidRPr="00354069">
        <w:t xml:space="preserve"> </w:t>
      </w:r>
      <w:bookmarkEnd w:id="8"/>
      <w:r w:rsidRPr="00C90DD0">
        <w:rPr>
          <w:szCs w:val="22"/>
        </w:rPr>
        <w:t xml:space="preserve">Joint training of the two-sided model at </w:t>
      </w:r>
      <w:r w:rsidR="00655EBA">
        <w:rPr>
          <w:szCs w:val="22"/>
        </w:rPr>
        <w:t>N</w:t>
      </w:r>
      <w:r w:rsidRPr="00C90DD0">
        <w:rPr>
          <w:szCs w:val="22"/>
        </w:rPr>
        <w:t>etwork side and UE side, respectively</w:t>
      </w:r>
    </w:p>
    <w:p w14:paraId="276BDDF3" w14:textId="04AE7EBE" w:rsidR="0026189D" w:rsidRPr="008B27BA" w:rsidRDefault="0026189D" w:rsidP="0026189D">
      <w:pPr>
        <w:spacing w:before="120"/>
      </w:pPr>
      <w:r>
        <w:t>In particular, t</w:t>
      </w:r>
      <w:r w:rsidRPr="008B27BA">
        <w:t xml:space="preserve">he model structure of </w:t>
      </w:r>
      <w:r w:rsidR="00447FB0" w:rsidRPr="00640711">
        <w:rPr>
          <w:lang w:eastAsia="zh-CN"/>
        </w:rPr>
        <w:t xml:space="preserve">CSI </w:t>
      </w:r>
      <w:r w:rsidR="00447FB0" w:rsidRPr="00640711">
        <w:rPr>
          <w:szCs w:val="24"/>
          <w:lang w:eastAsia="zh-CN"/>
        </w:rPr>
        <w:t>generation</w:t>
      </w:r>
      <w:r w:rsidR="00447FB0" w:rsidRPr="00640711">
        <w:rPr>
          <w:lang w:eastAsia="zh-CN"/>
        </w:rPr>
        <w:t xml:space="preserve"> part</w:t>
      </w:r>
      <w:r w:rsidRPr="008B27BA">
        <w:t xml:space="preserve"> and</w:t>
      </w:r>
      <w:r w:rsidR="00447FB0" w:rsidRPr="00447FB0">
        <w:rPr>
          <w:szCs w:val="24"/>
          <w:lang w:eastAsia="zh-CN"/>
        </w:rPr>
        <w:t xml:space="preserve"> </w:t>
      </w:r>
      <w:r w:rsidR="00447FB0" w:rsidRPr="00640711">
        <w:rPr>
          <w:szCs w:val="24"/>
          <w:lang w:eastAsia="zh-CN"/>
        </w:rPr>
        <w:t>CSI reconstruction</w:t>
      </w:r>
      <w:r w:rsidRPr="008B27BA">
        <w:t xml:space="preserve"> is designed separately by UE vendor and </w:t>
      </w:r>
      <w:r w:rsidR="007E4B8E">
        <w:t>Network</w:t>
      </w:r>
      <w:r w:rsidRPr="008B27BA">
        <w:t xml:space="preserve"> vendor, respectively, as shown in </w:t>
      </w:r>
      <w:r w:rsidRPr="008B27BA">
        <w:fldChar w:fldCharType="begin"/>
      </w:r>
      <w:r w:rsidRPr="008B27BA">
        <w:instrText xml:space="preserve"> REF _Ref110631065 \h  \* MERGEFORMAT </w:instrText>
      </w:r>
      <w:r w:rsidRPr="008B27BA">
        <w:fldChar w:fldCharType="separate"/>
      </w:r>
      <w:r w:rsidR="00190DDD" w:rsidRPr="00354069">
        <w:t xml:space="preserve">Figure </w:t>
      </w:r>
      <w:r w:rsidR="00190DDD">
        <w:t>2</w:t>
      </w:r>
      <w:r w:rsidRPr="008B27BA">
        <w:fldChar w:fldCharType="end"/>
      </w:r>
      <w:r w:rsidRPr="008B27BA">
        <w:t xml:space="preserve">, and the model of one vendor </w:t>
      </w:r>
      <w:r>
        <w:t>is unaware of</w:t>
      </w:r>
      <w:r w:rsidRPr="008B27BA">
        <w:t xml:space="preserve"> </w:t>
      </w:r>
      <w:r>
        <w:t>by</w:t>
      </w:r>
      <w:r w:rsidRPr="008B27BA">
        <w:t xml:space="preserve"> the vendor at the opposite side. By defining the BP and the FP </w:t>
      </w:r>
      <w:r>
        <w:t>interaction procedure</w:t>
      </w:r>
      <w:r w:rsidRPr="008B27BA">
        <w:t xml:space="preserve"> and </w:t>
      </w:r>
      <w:r>
        <w:t xml:space="preserve">under </w:t>
      </w:r>
      <w:r w:rsidRPr="008B27BA">
        <w:t xml:space="preserve">a common dataset, the parameters of </w:t>
      </w:r>
      <w:r w:rsidR="00447FB0" w:rsidRPr="00640711">
        <w:rPr>
          <w:lang w:eastAsia="zh-CN"/>
        </w:rPr>
        <w:t xml:space="preserve">CSI </w:t>
      </w:r>
      <w:r w:rsidR="00447FB0" w:rsidRPr="00640711">
        <w:rPr>
          <w:szCs w:val="24"/>
          <w:lang w:eastAsia="zh-CN"/>
        </w:rPr>
        <w:t>generation</w:t>
      </w:r>
      <w:r w:rsidR="00447FB0" w:rsidRPr="00640711">
        <w:rPr>
          <w:lang w:eastAsia="zh-CN"/>
        </w:rPr>
        <w:t xml:space="preserve"> part</w:t>
      </w:r>
      <w:r w:rsidR="00447FB0" w:rsidRPr="008B27BA">
        <w:t xml:space="preserve"> and</w:t>
      </w:r>
      <w:r w:rsidR="00447FB0" w:rsidRPr="00447FB0">
        <w:rPr>
          <w:szCs w:val="24"/>
          <w:lang w:eastAsia="zh-CN"/>
        </w:rPr>
        <w:t xml:space="preserve"> </w:t>
      </w:r>
      <w:r w:rsidR="00447FB0" w:rsidRPr="00640711">
        <w:rPr>
          <w:szCs w:val="24"/>
          <w:lang w:eastAsia="zh-CN"/>
        </w:rPr>
        <w:t>CSI reconstruction</w:t>
      </w:r>
      <w:r w:rsidRPr="008B27BA">
        <w:t xml:space="preserve"> can be trained jointly through iterative FP/BP loop</w:t>
      </w:r>
      <w:r>
        <w:t>s</w:t>
      </w:r>
      <w:r w:rsidRPr="008B27BA">
        <w:t xml:space="preserve">, without disclosing the </w:t>
      </w:r>
      <w:r>
        <w:t>model/</w:t>
      </w:r>
      <w:r w:rsidRPr="008B27BA">
        <w:t xml:space="preserve">hardware/software to the other vendor. </w:t>
      </w:r>
      <w:r>
        <w:lastRenderedPageBreak/>
        <w:t>As an interaction approach,</w:t>
      </w:r>
      <w:r w:rsidR="00D37991" w:rsidRPr="00D37991">
        <w:rPr>
          <w:lang w:eastAsia="zh-CN"/>
        </w:rPr>
        <w:t xml:space="preserve"> </w:t>
      </w:r>
      <w:r w:rsidR="00D37991">
        <w:rPr>
          <w:lang w:eastAsia="zh-CN"/>
        </w:rPr>
        <w:t>the FP information (e.g., the compressed CSI) and the BP information (e.g., the gradients information)</w:t>
      </w:r>
      <w:r w:rsidRPr="008B27BA">
        <w:t xml:space="preserve"> during training process can be exchanged</w:t>
      </w:r>
      <w:r>
        <w:t>,</w:t>
      </w:r>
      <w:r w:rsidRPr="008B27BA">
        <w:t xml:space="preserve"> </w:t>
      </w:r>
      <w:r>
        <w:t>e.g.,</w:t>
      </w:r>
      <w:r w:rsidRPr="008B27BA">
        <w:t xml:space="preserve"> in offline manner or over air-interface. This approach creates better independence between vendors and offers protection in model proprietary. However, this solution relies on complex design to support real-time interaction of FP/BP iterations between </w:t>
      </w:r>
      <w:r w:rsidR="00891F43">
        <w:t>Network</w:t>
      </w:r>
      <w:r w:rsidRPr="008B27BA">
        <w:t xml:space="preserve"> and UE which </w:t>
      </w:r>
      <w:r>
        <w:t>introduces challenges</w:t>
      </w:r>
      <w:r w:rsidRPr="008B27BA">
        <w:t xml:space="preserve">. </w:t>
      </w:r>
      <w:r w:rsidR="00D37991">
        <w:rPr>
          <w:lang w:eastAsia="zh-CN"/>
        </w:rPr>
        <w:t xml:space="preserve">As analyzed in our companion contribution [3], the </w:t>
      </w:r>
      <w:r w:rsidR="00D37991" w:rsidRPr="00242FE7">
        <w:rPr>
          <w:lang w:eastAsia="zh-CN"/>
        </w:rPr>
        <w:t xml:space="preserve">overhead of FP and BP information is </w:t>
      </w:r>
      <w:r w:rsidR="00D37991">
        <w:rPr>
          <w:lang w:eastAsia="zh-CN"/>
        </w:rPr>
        <w:t>about</w:t>
      </w:r>
      <w:r w:rsidR="00D37991" w:rsidRPr="00242FE7">
        <w:rPr>
          <w:lang w:eastAsia="zh-CN"/>
        </w:rPr>
        <w:t xml:space="preserve"> 1.1G </w:t>
      </w:r>
      <w:r w:rsidR="00733E89">
        <w:rPr>
          <w:lang w:eastAsia="zh-CN"/>
        </w:rPr>
        <w:t>B</w:t>
      </w:r>
      <w:r w:rsidR="00D37991" w:rsidRPr="00242FE7">
        <w:rPr>
          <w:lang w:eastAsia="zh-CN"/>
        </w:rPr>
        <w:t>ytes</w:t>
      </w:r>
      <w:r w:rsidR="00D37991">
        <w:rPr>
          <w:lang w:eastAsia="zh-CN"/>
        </w:rPr>
        <w:t xml:space="preserve"> for a training progress. </w:t>
      </w:r>
    </w:p>
    <w:p w14:paraId="15BDFF8E" w14:textId="00A8FBED" w:rsidR="001F2B3B" w:rsidRPr="00472649" w:rsidRDefault="001F2B3B" w:rsidP="006C2DA8">
      <w:pPr>
        <w:rPr>
          <w:lang w:eastAsia="zh-CN"/>
        </w:rPr>
      </w:pPr>
      <w:r>
        <w:t xml:space="preserve">The </w:t>
      </w:r>
      <w:r>
        <w:rPr>
          <w:lang w:eastAsia="zh-CN"/>
        </w:rPr>
        <w:t xml:space="preserve">potential </w:t>
      </w:r>
      <w:r w:rsidRPr="0030065B">
        <w:t>specification impact</w:t>
      </w:r>
      <w:r>
        <w:t xml:space="preserve"> for</w:t>
      </w:r>
      <w:r>
        <w:rPr>
          <w:lang w:eastAsia="zh-CN"/>
        </w:rPr>
        <w:t xml:space="preserve"> </w:t>
      </w:r>
      <w:r w:rsidR="00354B80">
        <w:rPr>
          <w:lang w:eastAsia="zh-CN"/>
        </w:rPr>
        <w:t xml:space="preserve">Type </w:t>
      </w:r>
      <w:r w:rsidR="00685B70">
        <w:rPr>
          <w:lang w:eastAsia="zh-CN"/>
        </w:rPr>
        <w:t xml:space="preserve">2 </w:t>
      </w:r>
      <w:r>
        <w:rPr>
          <w:lang w:eastAsia="zh-CN"/>
        </w:rPr>
        <w:t xml:space="preserve">is FP/BP information </w:t>
      </w:r>
      <w:r w:rsidRPr="00D13F5F">
        <w:rPr>
          <w:lang w:eastAsia="zh-CN"/>
        </w:rPr>
        <w:t>exchange</w:t>
      </w:r>
      <w:r w:rsidR="0027624E">
        <w:rPr>
          <w:lang w:eastAsia="zh-CN"/>
        </w:rPr>
        <w:t>.</w:t>
      </w:r>
      <w:r w:rsidR="00E7542B">
        <w:rPr>
          <w:lang w:eastAsia="zh-CN"/>
        </w:rPr>
        <w:t xml:space="preserve"> </w:t>
      </w:r>
      <w:r w:rsidR="0027624E">
        <w:rPr>
          <w:lang w:eastAsia="zh-CN"/>
        </w:rPr>
        <w:t>I</w:t>
      </w:r>
      <w:r w:rsidR="00E7542B">
        <w:rPr>
          <w:lang w:eastAsia="zh-CN"/>
        </w:rPr>
        <w:t>f such exchange is via air</w:t>
      </w:r>
      <w:r w:rsidR="000D73B4">
        <w:rPr>
          <w:lang w:eastAsia="zh-CN"/>
        </w:rPr>
        <w:t>-</w:t>
      </w:r>
      <w:r w:rsidR="00E7542B">
        <w:rPr>
          <w:lang w:eastAsia="zh-CN"/>
        </w:rPr>
        <w:t>interface</w:t>
      </w:r>
      <w:r w:rsidR="00891C1A">
        <w:rPr>
          <w:lang w:eastAsia="zh-CN"/>
        </w:rPr>
        <w:t xml:space="preserve">, e.g., the signaling to carry the gradients and the procedure to complete the iterations of FP/BP information </w:t>
      </w:r>
      <w:r w:rsidR="00891C1A" w:rsidRPr="00D13F5F">
        <w:rPr>
          <w:lang w:eastAsia="zh-CN"/>
        </w:rPr>
        <w:t>exchange</w:t>
      </w:r>
      <w:r w:rsidR="00891C1A">
        <w:rPr>
          <w:lang w:eastAsia="zh-CN"/>
        </w:rPr>
        <w:t xml:space="preserve"> across </w:t>
      </w:r>
      <w:r w:rsidR="00655EBA">
        <w:rPr>
          <w:lang w:eastAsia="zh-CN"/>
        </w:rPr>
        <w:t xml:space="preserve">Network </w:t>
      </w:r>
      <w:r w:rsidR="00891C1A">
        <w:rPr>
          <w:lang w:eastAsia="zh-CN"/>
        </w:rPr>
        <w:t>and UE.</w:t>
      </w:r>
      <w:r w:rsidR="000A5A3C">
        <w:rPr>
          <w:lang w:eastAsia="zh-CN"/>
        </w:rPr>
        <w:t xml:space="preserve"> In addition, the dataset</w:t>
      </w:r>
      <w:r w:rsidR="0096671E">
        <w:rPr>
          <w:lang w:eastAsia="zh-CN"/>
        </w:rPr>
        <w:t xml:space="preserve"> of the </w:t>
      </w:r>
      <w:r w:rsidR="00661910">
        <w:rPr>
          <w:lang w:eastAsia="zh-CN"/>
        </w:rPr>
        <w:t xml:space="preserve">target </w:t>
      </w:r>
      <w:r w:rsidR="0096671E">
        <w:rPr>
          <w:lang w:eastAsia="zh-CN"/>
        </w:rPr>
        <w:t>CSI labels</w:t>
      </w:r>
      <w:r w:rsidR="000A5A3C">
        <w:rPr>
          <w:lang w:eastAsia="zh-CN"/>
        </w:rPr>
        <w:t xml:space="preserve"> for supporting the training has to be aligned between </w:t>
      </w:r>
      <w:r w:rsidR="00655EBA">
        <w:rPr>
          <w:lang w:eastAsia="zh-CN"/>
        </w:rPr>
        <w:t xml:space="preserve">Network </w:t>
      </w:r>
      <w:r w:rsidR="000A5A3C">
        <w:rPr>
          <w:lang w:eastAsia="zh-CN"/>
        </w:rPr>
        <w:t>and UE, so how to share the dataset from one side to the othe</w:t>
      </w:r>
      <w:r w:rsidR="00CC6971">
        <w:rPr>
          <w:lang w:eastAsia="zh-CN"/>
        </w:rPr>
        <w:t>r may</w:t>
      </w:r>
      <w:r w:rsidR="0097555F">
        <w:rPr>
          <w:lang w:eastAsia="zh-CN"/>
        </w:rPr>
        <w:t xml:space="preserve"> also</w:t>
      </w:r>
      <w:r w:rsidR="00CC6971">
        <w:rPr>
          <w:lang w:eastAsia="zh-CN"/>
        </w:rPr>
        <w:t xml:space="preserve"> lead to</w:t>
      </w:r>
      <w:r w:rsidR="000A5A3C">
        <w:rPr>
          <w:lang w:eastAsia="zh-CN"/>
        </w:rPr>
        <w:t xml:space="preserve"> </w:t>
      </w:r>
      <w:r w:rsidR="00466979">
        <w:rPr>
          <w:lang w:eastAsia="zh-CN"/>
        </w:rPr>
        <w:t xml:space="preserve">specification </w:t>
      </w:r>
      <w:r w:rsidR="000A5A3C">
        <w:rPr>
          <w:lang w:eastAsia="zh-CN"/>
        </w:rPr>
        <w:t>impact.</w:t>
      </w:r>
    </w:p>
    <w:p w14:paraId="1C969A3A" w14:textId="7B7BC12B" w:rsidR="00BE117E" w:rsidRPr="00FF3222" w:rsidRDefault="00BE117E" w:rsidP="00DE6A39">
      <w:pPr>
        <w:rPr>
          <w:lang w:eastAsia="zh-CN"/>
        </w:rPr>
      </w:pPr>
      <w:r w:rsidRPr="00FF3222">
        <w:rPr>
          <w:b/>
          <w:lang w:eastAsia="zh-CN"/>
        </w:rPr>
        <w:t xml:space="preserve">Type </w:t>
      </w:r>
      <w:r w:rsidR="00726B89">
        <w:rPr>
          <w:b/>
          <w:lang w:eastAsia="zh-CN"/>
        </w:rPr>
        <w:t>3</w:t>
      </w:r>
      <w:r w:rsidR="00BB1A80" w:rsidRPr="00FF3222">
        <w:rPr>
          <w:b/>
          <w:lang w:eastAsia="zh-CN"/>
        </w:rPr>
        <w:t>:</w:t>
      </w:r>
      <w:r w:rsidR="00BB1A80" w:rsidRPr="00DE6A39">
        <w:rPr>
          <w:b/>
          <w:lang w:eastAsia="zh-CN"/>
        </w:rPr>
        <w:t xml:space="preserve"> </w:t>
      </w:r>
      <w:r w:rsidR="00726B89" w:rsidRPr="00726B89">
        <w:rPr>
          <w:b/>
          <w:lang w:eastAsia="zh-CN"/>
        </w:rPr>
        <w:t xml:space="preserve">Separate training at </w:t>
      </w:r>
      <w:r w:rsidR="00655EBA">
        <w:rPr>
          <w:b/>
          <w:lang w:eastAsia="zh-CN"/>
        </w:rPr>
        <w:t>N</w:t>
      </w:r>
      <w:r w:rsidR="00655EBA" w:rsidRPr="00726B89">
        <w:rPr>
          <w:b/>
          <w:lang w:eastAsia="zh-CN"/>
        </w:rPr>
        <w:t xml:space="preserve">etwork </w:t>
      </w:r>
      <w:r w:rsidR="00726B89" w:rsidRPr="00726B89">
        <w:rPr>
          <w:b/>
          <w:lang w:eastAsia="zh-CN"/>
        </w:rPr>
        <w:t>side and UE side, where the UE</w:t>
      </w:r>
      <w:r w:rsidR="00655EBA">
        <w:rPr>
          <w:b/>
          <w:lang w:eastAsia="zh-CN"/>
        </w:rPr>
        <w:t xml:space="preserve"> </w:t>
      </w:r>
      <w:r w:rsidR="00726B89" w:rsidRPr="00726B89">
        <w:rPr>
          <w:b/>
          <w:lang w:eastAsia="zh-CN"/>
        </w:rPr>
        <w:t xml:space="preserve">side CSI generation part and the </w:t>
      </w:r>
      <w:r w:rsidR="00655EBA">
        <w:rPr>
          <w:b/>
          <w:lang w:eastAsia="zh-CN"/>
        </w:rPr>
        <w:t>N</w:t>
      </w:r>
      <w:r w:rsidR="00655EBA" w:rsidRPr="00726B89">
        <w:rPr>
          <w:b/>
          <w:lang w:eastAsia="zh-CN"/>
        </w:rPr>
        <w:t>etwork</w:t>
      </w:r>
      <w:r w:rsidR="00655EBA">
        <w:rPr>
          <w:b/>
          <w:lang w:eastAsia="zh-CN"/>
        </w:rPr>
        <w:t xml:space="preserve"> </w:t>
      </w:r>
      <w:r w:rsidR="00726B89" w:rsidRPr="00726B89">
        <w:rPr>
          <w:b/>
          <w:lang w:eastAsia="zh-CN"/>
        </w:rPr>
        <w:t xml:space="preserve">side CSI reconstruction part are trained by UE side and </w:t>
      </w:r>
      <w:r w:rsidR="00655EBA">
        <w:rPr>
          <w:b/>
          <w:lang w:eastAsia="zh-CN"/>
        </w:rPr>
        <w:t>N</w:t>
      </w:r>
      <w:r w:rsidR="00655EBA" w:rsidRPr="00726B89">
        <w:rPr>
          <w:b/>
          <w:lang w:eastAsia="zh-CN"/>
        </w:rPr>
        <w:t xml:space="preserve">etwork </w:t>
      </w:r>
      <w:r w:rsidR="00726B89" w:rsidRPr="00726B89">
        <w:rPr>
          <w:b/>
          <w:lang w:eastAsia="zh-CN"/>
        </w:rPr>
        <w:t>side, respectively</w:t>
      </w:r>
      <w:r w:rsidR="006C6E4D" w:rsidRPr="006C6E4D" w:rsidDel="006C6E4D">
        <w:rPr>
          <w:b/>
          <w:lang w:eastAsia="zh-CN"/>
        </w:rPr>
        <w:t xml:space="preserve"> </w:t>
      </w:r>
    </w:p>
    <w:p w14:paraId="075B6ED1" w14:textId="7D5E605A" w:rsidR="00762515" w:rsidRDefault="001A1AF0" w:rsidP="00284A8E">
      <w:pPr>
        <w:rPr>
          <w:lang w:eastAsia="zh-CN"/>
        </w:rPr>
      </w:pPr>
      <w:r>
        <w:rPr>
          <w:lang w:eastAsia="zh-CN"/>
        </w:rPr>
        <w:t xml:space="preserve">The procedure of how to proceed Type 3 needs further clarifications. </w:t>
      </w:r>
    </w:p>
    <w:p w14:paraId="5AB0430C" w14:textId="67573500" w:rsidR="00762515" w:rsidRPr="00F92E6F" w:rsidRDefault="00762515" w:rsidP="00762515">
      <w:pPr>
        <w:spacing w:beforeLines="50" w:before="120"/>
        <w:rPr>
          <w:u w:val="single"/>
          <w:lang w:eastAsia="zh-CN"/>
        </w:rPr>
      </w:pPr>
      <w:r>
        <w:rPr>
          <w:u w:val="single"/>
          <w:lang w:eastAsia="zh-CN"/>
        </w:rPr>
        <w:t>S</w:t>
      </w:r>
      <w:r w:rsidRPr="00F40547">
        <w:rPr>
          <w:u w:val="single"/>
          <w:lang w:eastAsia="zh-CN"/>
        </w:rPr>
        <w:t>equential training starting with Network side</w:t>
      </w:r>
      <w:r>
        <w:rPr>
          <w:u w:val="single"/>
          <w:lang w:eastAsia="zh-CN"/>
        </w:rPr>
        <w:t xml:space="preserve"> training</w:t>
      </w:r>
    </w:p>
    <w:p w14:paraId="3B902DE5" w14:textId="5F593B00" w:rsidR="00284A8E" w:rsidRDefault="00762515" w:rsidP="00284A8E">
      <w:pPr>
        <w:rPr>
          <w:lang w:eastAsia="zh-CN"/>
        </w:rPr>
      </w:pPr>
      <w:r>
        <w:rPr>
          <w:lang w:eastAsia="zh-CN"/>
        </w:rPr>
        <w:t>The</w:t>
      </w:r>
      <w:r w:rsidR="00BE117E">
        <w:rPr>
          <w:lang w:eastAsia="zh-CN"/>
        </w:rPr>
        <w:t xml:space="preserve"> procedure of </w:t>
      </w:r>
      <w:r w:rsidR="00EE6B74">
        <w:rPr>
          <w:lang w:eastAsia="zh-CN"/>
        </w:rPr>
        <w:t xml:space="preserve">Type </w:t>
      </w:r>
      <w:r w:rsidR="00FA2EC2">
        <w:rPr>
          <w:lang w:eastAsia="zh-CN"/>
        </w:rPr>
        <w:t xml:space="preserve">3 </w:t>
      </w:r>
      <w:r>
        <w:rPr>
          <w:lang w:eastAsia="zh-CN"/>
        </w:rPr>
        <w:t xml:space="preserve">for </w:t>
      </w:r>
      <w:r w:rsidRPr="00762515">
        <w:rPr>
          <w:lang w:eastAsia="zh-CN"/>
        </w:rPr>
        <w:t>the sequential training starting with Network side training</w:t>
      </w:r>
      <w:r>
        <w:rPr>
          <w:lang w:eastAsia="zh-CN"/>
        </w:rPr>
        <w:t xml:space="preserve"> </w:t>
      </w:r>
      <w:r w:rsidR="00BE117E">
        <w:rPr>
          <w:lang w:eastAsia="zh-CN"/>
        </w:rPr>
        <w:t xml:space="preserve">is </w:t>
      </w:r>
      <w:r w:rsidR="00B820B0">
        <w:rPr>
          <w:lang w:eastAsia="zh-CN"/>
        </w:rPr>
        <w:t>illustrates in</w:t>
      </w:r>
      <w:r w:rsidR="00924C16">
        <w:rPr>
          <w:lang w:eastAsia="zh-CN"/>
        </w:rPr>
        <w:t xml:space="preserve"> </w:t>
      </w:r>
      <w:r w:rsidR="00924C16">
        <w:rPr>
          <w:lang w:eastAsia="zh-CN"/>
        </w:rPr>
        <w:fldChar w:fldCharType="begin"/>
      </w:r>
      <w:r w:rsidR="00924C16">
        <w:rPr>
          <w:lang w:eastAsia="zh-CN"/>
        </w:rPr>
        <w:instrText xml:space="preserve"> REF _Ref109739396 \h  \* MERGEFORMAT </w:instrText>
      </w:r>
      <w:r w:rsidR="00924C16">
        <w:rPr>
          <w:lang w:eastAsia="zh-CN"/>
        </w:rPr>
      </w:r>
      <w:r w:rsidR="00924C16">
        <w:rPr>
          <w:lang w:eastAsia="zh-CN"/>
        </w:rPr>
        <w:fldChar w:fldCharType="separate"/>
      </w:r>
      <w:r w:rsidR="00190DDD">
        <w:rPr>
          <w:lang w:eastAsia="zh-CN"/>
        </w:rPr>
        <w:t>Figure 3</w:t>
      </w:r>
      <w:r w:rsidR="00924C16">
        <w:rPr>
          <w:lang w:eastAsia="zh-CN"/>
        </w:rPr>
        <w:fldChar w:fldCharType="end"/>
      </w:r>
      <w:r w:rsidR="00E70347">
        <w:rPr>
          <w:lang w:eastAsia="zh-CN"/>
        </w:rPr>
        <w:t>, including following steps</w:t>
      </w:r>
      <w:r w:rsidR="00E13CD7">
        <w:rPr>
          <w:lang w:eastAsia="zh-CN"/>
        </w:rPr>
        <w:t>:</w:t>
      </w:r>
      <w:r w:rsidR="00924C16">
        <w:rPr>
          <w:lang w:eastAsia="zh-CN"/>
        </w:rPr>
        <w:t xml:space="preserve"> </w:t>
      </w:r>
    </w:p>
    <w:p w14:paraId="407B410F" w14:textId="6E6443CA" w:rsidR="00284A8E" w:rsidRPr="00284A8E" w:rsidRDefault="00FD1B8E" w:rsidP="00F67224">
      <w:pPr>
        <w:pStyle w:val="af1"/>
        <w:numPr>
          <w:ilvl w:val="0"/>
          <w:numId w:val="7"/>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Step 1</w:t>
      </w:r>
      <w:r w:rsidR="00924C16" w:rsidRPr="00284A8E">
        <w:rPr>
          <w:rFonts w:ascii="Times New Roman" w:hAnsi="Times New Roman"/>
          <w:sz w:val="22"/>
          <w:szCs w:val="22"/>
          <w:lang w:eastAsia="zh-CN"/>
        </w:rPr>
        <w:t xml:space="preserve">, </w:t>
      </w:r>
      <w:r w:rsidR="00655EBA">
        <w:rPr>
          <w:rFonts w:ascii="Times New Roman" w:hAnsi="Times New Roman"/>
          <w:sz w:val="22"/>
          <w:szCs w:val="22"/>
          <w:lang w:eastAsia="zh-CN"/>
        </w:rPr>
        <w:t>N</w:t>
      </w:r>
      <w:r w:rsidR="00655EBA" w:rsidRPr="008770EB">
        <w:rPr>
          <w:rFonts w:ascii="Times New Roman" w:hAnsi="Times New Roman"/>
          <w:sz w:val="22"/>
          <w:szCs w:val="22"/>
          <w:lang w:eastAsia="zh-CN"/>
        </w:rPr>
        <w:t xml:space="preserve">etwork </w:t>
      </w:r>
      <w:r w:rsidR="00924C16" w:rsidRPr="00284A8E">
        <w:rPr>
          <w:rFonts w:ascii="Times New Roman" w:hAnsi="Times New Roman"/>
          <w:sz w:val="22"/>
          <w:szCs w:val="22"/>
          <w:lang w:eastAsia="zh-CN"/>
        </w:rPr>
        <w:t>train</w:t>
      </w:r>
      <w:r w:rsidR="009B67C3">
        <w:rPr>
          <w:rFonts w:ascii="Times New Roman" w:hAnsi="Times New Roman"/>
          <w:sz w:val="22"/>
          <w:szCs w:val="22"/>
          <w:lang w:eastAsia="zh-CN"/>
        </w:rPr>
        <w:t>s</w:t>
      </w:r>
      <w:r w:rsidR="00924C16" w:rsidRPr="00284A8E">
        <w:rPr>
          <w:rFonts w:ascii="Times New Roman" w:hAnsi="Times New Roman"/>
          <w:sz w:val="22"/>
          <w:szCs w:val="22"/>
          <w:lang w:eastAsia="zh-CN"/>
        </w:rPr>
        <w:t xml:space="preserve"> a</w:t>
      </w:r>
      <w:r w:rsidR="009836FE">
        <w:rPr>
          <w:rFonts w:ascii="Times New Roman" w:hAnsi="Times New Roman"/>
          <w:sz w:val="22"/>
          <w:szCs w:val="22"/>
          <w:lang w:eastAsia="zh-CN"/>
        </w:rPr>
        <w:t xml:space="preserve"> two-sided</w:t>
      </w:r>
      <w:r w:rsidR="00924C16" w:rsidRPr="00284A8E">
        <w:rPr>
          <w:rFonts w:ascii="Times New Roman" w:hAnsi="Times New Roman"/>
          <w:sz w:val="22"/>
          <w:szCs w:val="22"/>
          <w:lang w:eastAsia="zh-CN"/>
        </w:rPr>
        <w:t xml:space="preserve"> AI/ML model, </w:t>
      </w:r>
      <w:r w:rsidR="00EA2D12" w:rsidRPr="00284A8E">
        <w:rPr>
          <w:rFonts w:ascii="Times New Roman" w:hAnsi="Times New Roman"/>
          <w:sz w:val="22"/>
          <w:szCs w:val="22"/>
          <w:lang w:eastAsia="zh-CN"/>
        </w:rPr>
        <w:t xml:space="preserve">which </w:t>
      </w:r>
      <w:r w:rsidR="009B67C3">
        <w:rPr>
          <w:rFonts w:ascii="Times New Roman" w:hAnsi="Times New Roman"/>
          <w:sz w:val="22"/>
          <w:szCs w:val="22"/>
          <w:lang w:eastAsia="zh-CN"/>
        </w:rPr>
        <w:t>includes</w:t>
      </w:r>
      <w:r w:rsidR="009B67C3" w:rsidRPr="00284A8E">
        <w:rPr>
          <w:rFonts w:ascii="Times New Roman" w:hAnsi="Times New Roman"/>
          <w:sz w:val="22"/>
          <w:szCs w:val="22"/>
          <w:lang w:eastAsia="zh-CN"/>
        </w:rPr>
        <w:t xml:space="preserve"> </w:t>
      </w:r>
      <w:r w:rsidR="009836FE">
        <w:rPr>
          <w:rFonts w:ascii="Times New Roman" w:hAnsi="Times New Roman"/>
          <w:sz w:val="22"/>
          <w:szCs w:val="22"/>
          <w:lang w:eastAsia="zh-CN"/>
        </w:rPr>
        <w:t>a CSI generation part</w:t>
      </w:r>
      <w:r w:rsidR="00924C16" w:rsidRPr="00284A8E">
        <w:rPr>
          <w:rFonts w:ascii="Times New Roman" w:hAnsi="Times New Roman"/>
          <w:sz w:val="22"/>
          <w:szCs w:val="22"/>
          <w:lang w:eastAsia="zh-CN"/>
        </w:rPr>
        <w:t xml:space="preserve"> and a </w:t>
      </w:r>
      <w:r w:rsidR="009836FE">
        <w:rPr>
          <w:rFonts w:ascii="Times New Roman" w:hAnsi="Times New Roman"/>
          <w:sz w:val="22"/>
          <w:szCs w:val="22"/>
          <w:lang w:eastAsia="zh-CN"/>
        </w:rPr>
        <w:t>CSI reconstruction part</w:t>
      </w:r>
      <w:r w:rsidR="00C62B7B" w:rsidRPr="00C62B7B">
        <w:rPr>
          <w:rFonts w:ascii="Arial" w:eastAsia="微软雅黑" w:hAnsi="Arial" w:cs="Arial"/>
          <w:color w:val="1D1D1A"/>
          <w:kern w:val="24"/>
          <w:sz w:val="22"/>
          <w:szCs w:val="22"/>
        </w:rPr>
        <w:t xml:space="preserve"> </w:t>
      </w:r>
      <w:r w:rsidR="00C62B7B" w:rsidRPr="00C62B7B">
        <w:rPr>
          <w:rFonts w:ascii="Times New Roman" w:hAnsi="Times New Roman"/>
          <w:sz w:val="22"/>
          <w:szCs w:val="22"/>
          <w:lang w:val="en-US" w:eastAsia="zh-CN"/>
        </w:rPr>
        <w:t>with dataset#1 of original CSI</w:t>
      </w:r>
      <w:r w:rsidR="00C62B7B">
        <w:rPr>
          <w:rFonts w:ascii="Times New Roman" w:hAnsi="Times New Roman"/>
          <w:sz w:val="22"/>
          <w:szCs w:val="22"/>
          <w:lang w:val="en-US" w:eastAsia="zh-CN"/>
        </w:rPr>
        <w:t xml:space="preserve">,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in</m:t>
            </m:r>
          </m:sub>
        </m:sSub>
      </m:oMath>
      <w:r w:rsidR="00924C16" w:rsidRPr="00284A8E">
        <w:rPr>
          <w:rFonts w:ascii="Times New Roman" w:hAnsi="Times New Roman"/>
          <w:sz w:val="22"/>
          <w:szCs w:val="22"/>
          <w:lang w:eastAsia="zh-CN"/>
        </w:rPr>
        <w:t>.</w:t>
      </w:r>
      <w:r w:rsidR="00333762" w:rsidRPr="00284A8E">
        <w:rPr>
          <w:rFonts w:ascii="Times New Roman" w:hAnsi="Times New Roman"/>
          <w:sz w:val="22"/>
          <w:szCs w:val="22"/>
          <w:lang w:eastAsia="zh-CN"/>
        </w:rPr>
        <w:t xml:space="preserve"> </w:t>
      </w:r>
      <w:r w:rsidR="009B67C3">
        <w:rPr>
          <w:rFonts w:ascii="Times New Roman" w:hAnsi="Times New Roman"/>
          <w:sz w:val="22"/>
          <w:szCs w:val="22"/>
          <w:lang w:eastAsia="zh-CN"/>
        </w:rPr>
        <w:t xml:space="preserve">Note that </w:t>
      </w:r>
      <w:r w:rsidR="009B67C3" w:rsidRPr="00C62B7B">
        <w:rPr>
          <w:rFonts w:ascii="Times New Roman" w:hAnsi="Times New Roman"/>
          <w:sz w:val="22"/>
          <w:szCs w:val="22"/>
          <w:lang w:val="en-US" w:eastAsia="zh-CN"/>
        </w:rPr>
        <w:t xml:space="preserve">the </w:t>
      </w:r>
      <w:r w:rsidR="00655EBA">
        <w:rPr>
          <w:rFonts w:ascii="Times New Roman" w:hAnsi="Times New Roman"/>
          <w:sz w:val="22"/>
          <w:szCs w:val="22"/>
          <w:lang w:eastAsia="zh-CN"/>
        </w:rPr>
        <w:t xml:space="preserve">Network </w:t>
      </w:r>
      <w:r w:rsidR="00A15969">
        <w:rPr>
          <w:rFonts w:ascii="Times New Roman" w:hAnsi="Times New Roman"/>
          <w:sz w:val="22"/>
          <w:szCs w:val="22"/>
          <w:lang w:eastAsia="zh-CN"/>
        </w:rPr>
        <w:t xml:space="preserve">side </w:t>
      </w:r>
      <w:r w:rsidR="009B67C3">
        <w:rPr>
          <w:rFonts w:ascii="Times New Roman" w:hAnsi="Times New Roman"/>
          <w:sz w:val="22"/>
          <w:szCs w:val="22"/>
          <w:lang w:eastAsia="zh-CN"/>
        </w:rPr>
        <w:t>CSI generation part</w:t>
      </w:r>
      <w:r w:rsidR="009B67C3" w:rsidRPr="00C62B7B">
        <w:rPr>
          <w:rFonts w:ascii="Times New Roman" w:hAnsi="Times New Roman"/>
          <w:sz w:val="22"/>
          <w:szCs w:val="22"/>
          <w:lang w:val="en-US" w:eastAsia="zh-CN"/>
        </w:rPr>
        <w:t xml:space="preserve"> is used only for</w:t>
      </w:r>
      <w:r w:rsidR="009B67C3">
        <w:rPr>
          <w:rFonts w:ascii="Times New Roman" w:hAnsi="Times New Roman"/>
          <w:sz w:val="22"/>
          <w:szCs w:val="22"/>
          <w:lang w:val="en-US" w:eastAsia="zh-CN"/>
        </w:rPr>
        <w:t xml:space="preserve"> training but </w:t>
      </w:r>
      <w:r w:rsidR="00AE3D8A">
        <w:rPr>
          <w:rFonts w:ascii="Times New Roman" w:hAnsi="Times New Roman"/>
          <w:sz w:val="22"/>
          <w:szCs w:val="22"/>
          <w:lang w:val="en-US" w:eastAsia="zh-CN"/>
        </w:rPr>
        <w:t xml:space="preserve">will not be deployed </w:t>
      </w:r>
      <w:r w:rsidR="009B67C3">
        <w:rPr>
          <w:rFonts w:ascii="Times New Roman" w:hAnsi="Times New Roman"/>
          <w:sz w:val="22"/>
          <w:szCs w:val="22"/>
          <w:lang w:val="en-US" w:eastAsia="zh-CN"/>
        </w:rPr>
        <w:t>for inference</w:t>
      </w:r>
      <w:r w:rsidR="009A23C8">
        <w:rPr>
          <w:rFonts w:ascii="Times New Roman" w:hAnsi="Times New Roman"/>
          <w:sz w:val="22"/>
          <w:szCs w:val="22"/>
          <w:lang w:val="en-US" w:eastAsia="zh-CN"/>
        </w:rPr>
        <w:t>.</w:t>
      </w:r>
      <w:r w:rsidR="00AE25DE">
        <w:rPr>
          <w:rFonts w:ascii="Times New Roman" w:hAnsi="Times New Roman"/>
          <w:sz w:val="22"/>
          <w:szCs w:val="22"/>
          <w:lang w:val="en-US" w:eastAsia="zh-CN"/>
        </w:rPr>
        <w:t xml:space="preserve"> </w:t>
      </w:r>
    </w:p>
    <w:p w14:paraId="7FFDBD75" w14:textId="1824F9AB" w:rsidR="00DB281C" w:rsidRPr="00C25771" w:rsidRDefault="00284A8E" w:rsidP="00F67224">
      <w:pPr>
        <w:pStyle w:val="af1"/>
        <w:numPr>
          <w:ilvl w:val="0"/>
          <w:numId w:val="7"/>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Step 2</w:t>
      </w:r>
      <w:r w:rsidR="00333762" w:rsidRPr="00284A8E">
        <w:rPr>
          <w:rFonts w:ascii="Times New Roman" w:hAnsi="Times New Roman"/>
          <w:sz w:val="22"/>
          <w:szCs w:val="22"/>
          <w:lang w:eastAsia="zh-CN"/>
        </w:rPr>
        <w:t xml:space="preserve">, </w:t>
      </w:r>
      <w:r w:rsidR="00655EBA">
        <w:rPr>
          <w:rFonts w:ascii="Times New Roman" w:hAnsi="Times New Roman"/>
          <w:sz w:val="22"/>
          <w:szCs w:val="22"/>
          <w:lang w:eastAsia="zh-CN"/>
        </w:rPr>
        <w:t>N</w:t>
      </w:r>
      <w:r w:rsidR="00655EBA" w:rsidRPr="008770EB">
        <w:rPr>
          <w:rFonts w:ascii="Times New Roman" w:hAnsi="Times New Roman"/>
          <w:sz w:val="22"/>
          <w:szCs w:val="22"/>
          <w:lang w:eastAsia="zh-CN"/>
        </w:rPr>
        <w:t xml:space="preserve">etwork </w:t>
      </w:r>
      <w:r w:rsidR="00450B37" w:rsidRPr="00C25771">
        <w:rPr>
          <w:rFonts w:ascii="Times New Roman" w:hAnsi="Times New Roman"/>
          <w:sz w:val="22"/>
          <w:szCs w:val="22"/>
          <w:lang w:eastAsia="zh-CN"/>
        </w:rPr>
        <w:t>side shares the dataset#2 to UE side. The dataset#2 contains both input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in</m:t>
            </m:r>
          </m:sub>
        </m:sSub>
      </m:oMath>
      <w:r w:rsidR="00450B37" w:rsidRPr="00C25771">
        <w:rPr>
          <w:rFonts w:ascii="Times New Roman" w:hAnsi="Times New Roman"/>
          <w:sz w:val="22"/>
          <w:szCs w:val="22"/>
          <w:lang w:eastAsia="zh-CN"/>
        </w:rPr>
        <w:t xml:space="preserve">) and output (CSI feedback,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q</m:t>
            </m:r>
          </m:sub>
        </m:sSub>
      </m:oMath>
      <w:r w:rsidR="00450B37" w:rsidRPr="00C25771">
        <w:rPr>
          <w:rFonts w:ascii="Times New Roman" w:hAnsi="Times New Roman"/>
          <w:sz w:val="22"/>
          <w:szCs w:val="22"/>
          <w:lang w:eastAsia="zh-CN"/>
        </w:rPr>
        <w:t xml:space="preserve">) of the </w:t>
      </w:r>
      <w:r w:rsidR="00655EBA">
        <w:rPr>
          <w:rFonts w:ascii="Times New Roman" w:hAnsi="Times New Roman"/>
          <w:sz w:val="22"/>
          <w:szCs w:val="22"/>
          <w:lang w:eastAsia="zh-CN"/>
        </w:rPr>
        <w:t xml:space="preserve">Network </w:t>
      </w:r>
      <w:r w:rsidR="00847FF1">
        <w:rPr>
          <w:rFonts w:ascii="Times New Roman" w:hAnsi="Times New Roman"/>
          <w:sz w:val="22"/>
          <w:szCs w:val="22"/>
          <w:lang w:eastAsia="zh-CN"/>
        </w:rPr>
        <w:t xml:space="preserve">side </w:t>
      </w:r>
      <w:r w:rsidR="008B6879">
        <w:rPr>
          <w:rFonts w:ascii="Times New Roman" w:hAnsi="Times New Roman"/>
          <w:sz w:val="22"/>
          <w:szCs w:val="22"/>
          <w:lang w:eastAsia="zh-CN"/>
        </w:rPr>
        <w:t>CSI generation part</w:t>
      </w:r>
      <w:r w:rsidR="00847FF1">
        <w:rPr>
          <w:rFonts w:ascii="Times New Roman" w:hAnsi="Times New Roman"/>
          <w:sz w:val="22"/>
          <w:szCs w:val="22"/>
          <w:lang w:eastAsia="zh-CN"/>
        </w:rPr>
        <w:t>.</w:t>
      </w:r>
    </w:p>
    <w:p w14:paraId="44AD42B2" w14:textId="3238507E" w:rsidR="00284A8E" w:rsidRPr="00284A8E" w:rsidRDefault="00284A8E" w:rsidP="00F67224">
      <w:pPr>
        <w:pStyle w:val="af1"/>
        <w:numPr>
          <w:ilvl w:val="0"/>
          <w:numId w:val="7"/>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Step 3, UE train</w:t>
      </w:r>
      <w:r w:rsidR="00847FF1">
        <w:rPr>
          <w:rFonts w:ascii="Times New Roman" w:hAnsi="Times New Roman"/>
          <w:sz w:val="22"/>
          <w:szCs w:val="22"/>
          <w:lang w:eastAsia="zh-CN"/>
        </w:rPr>
        <w:t>s</w:t>
      </w:r>
      <w:r w:rsidRPr="00284A8E">
        <w:rPr>
          <w:rFonts w:ascii="Times New Roman" w:hAnsi="Times New Roman"/>
          <w:sz w:val="22"/>
          <w:szCs w:val="22"/>
          <w:lang w:eastAsia="zh-CN"/>
        </w:rPr>
        <w:t xml:space="preserve"> a </w:t>
      </w:r>
      <w:r w:rsidR="001B7D3A">
        <w:rPr>
          <w:rFonts w:ascii="Times New Roman" w:hAnsi="Times New Roman"/>
          <w:sz w:val="22"/>
          <w:szCs w:val="22"/>
          <w:lang w:eastAsia="zh-CN"/>
        </w:rPr>
        <w:t>UE-side CSI generation part</w:t>
      </w:r>
      <w:r w:rsidR="001B7D3A" w:rsidRPr="00284A8E">
        <w:rPr>
          <w:rFonts w:ascii="Times New Roman" w:hAnsi="Times New Roman"/>
          <w:sz w:val="22"/>
          <w:szCs w:val="22"/>
          <w:lang w:eastAsia="zh-CN"/>
        </w:rPr>
        <w:t xml:space="preserve"> </w:t>
      </w:r>
      <w:r w:rsidR="007D6323" w:rsidRPr="007D6323">
        <w:rPr>
          <w:rFonts w:ascii="Times New Roman" w:hAnsi="Times New Roman"/>
          <w:sz w:val="22"/>
          <w:szCs w:val="22"/>
          <w:lang w:val="en-US" w:eastAsia="zh-CN"/>
        </w:rPr>
        <w:t>using the dataset#2</w:t>
      </w:r>
      <w:r w:rsidR="00F44FF1">
        <w:rPr>
          <w:rFonts w:ascii="Times New Roman" w:hAnsi="Times New Roman"/>
          <w:sz w:val="22"/>
          <w:szCs w:val="22"/>
          <w:lang w:val="en-US" w:eastAsia="zh-CN"/>
        </w:rPr>
        <w:t xml:space="preserve">, </w:t>
      </w:r>
      <w:r w:rsidR="0004359D">
        <w:rPr>
          <w:rFonts w:ascii="Times New Roman" w:hAnsi="Times New Roman"/>
          <w:sz w:val="22"/>
          <w:szCs w:val="22"/>
          <w:lang w:val="en-US" w:eastAsia="zh-CN"/>
        </w:rPr>
        <w:t>with</w:t>
      </w:r>
      <w:r w:rsidR="00CE552C">
        <w:rPr>
          <w:rFonts w:ascii="Times New Roman" w:hAnsi="Times New Roman"/>
          <w:sz w:val="22"/>
          <w:szCs w:val="22"/>
          <w:lang w:val="en-US" w:eastAsia="zh-CN"/>
        </w:rPr>
        <w:t xml:space="preserve"> the training input as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in</m:t>
            </m:r>
          </m:sub>
        </m:sSub>
      </m:oMath>
      <w:r w:rsidR="0052486D">
        <w:rPr>
          <w:rFonts w:ascii="Times New Roman" w:hAnsi="Times New Roman"/>
          <w:sz w:val="22"/>
          <w:szCs w:val="22"/>
          <w:lang w:val="en-US" w:eastAsia="zh-CN"/>
        </w:rPr>
        <w:t xml:space="preserve"> </w:t>
      </w:r>
      <w:r w:rsidR="00CE552C">
        <w:rPr>
          <w:rFonts w:ascii="Times New Roman" w:hAnsi="Times New Roman"/>
          <w:sz w:val="22"/>
          <w:szCs w:val="22"/>
          <w:lang w:val="en-US" w:eastAsia="zh-CN"/>
        </w:rPr>
        <w:t xml:space="preserve">and </w:t>
      </w:r>
      <w:r w:rsidR="00F44FF1">
        <w:rPr>
          <w:rFonts w:ascii="Times New Roman" w:hAnsi="Times New Roman"/>
          <w:sz w:val="22"/>
          <w:szCs w:val="22"/>
          <w:lang w:val="en-US" w:eastAsia="zh-CN"/>
        </w:rPr>
        <w:t>the</w:t>
      </w:r>
      <w:r w:rsidR="0052486D">
        <w:rPr>
          <w:rFonts w:ascii="Times New Roman" w:hAnsi="Times New Roman"/>
          <w:sz w:val="22"/>
          <w:szCs w:val="22"/>
          <w:lang w:val="en-US" w:eastAsia="zh-CN"/>
        </w:rPr>
        <w:t xml:space="preserve"> loss function </w:t>
      </w:r>
      <w:r w:rsidR="00F44FF1">
        <w:rPr>
          <w:rFonts w:ascii="Times New Roman" w:hAnsi="Times New Roman"/>
          <w:sz w:val="22"/>
          <w:szCs w:val="22"/>
          <w:lang w:val="en-US" w:eastAsia="zh-CN"/>
        </w:rPr>
        <w:t>generated as</w:t>
      </w:r>
      <w:r w:rsidR="0052486D">
        <w:rPr>
          <w:rFonts w:ascii="Times New Roman" w:hAnsi="Times New Roman"/>
          <w:sz w:val="22"/>
          <w:szCs w:val="22"/>
          <w:lang w:val="en-US" w:eastAsia="zh-CN"/>
        </w:rPr>
        <w:t xml:space="preserve"> </w:t>
      </w:r>
      <m:oMath>
        <m:r>
          <m:rPr>
            <m:sty m:val="p"/>
          </m:rPr>
          <w:rPr>
            <w:rFonts w:ascii="Cambria Math" w:hAnsi="Cambria Math"/>
            <w:sz w:val="22"/>
            <w:szCs w:val="22"/>
            <w:lang w:val="en-US" w:eastAsia="zh-CN"/>
          </w:rPr>
          <m:t>MSE</m:t>
        </m:r>
        <m:d>
          <m:dPr>
            <m:ctrlPr>
              <w:rPr>
                <w:rFonts w:ascii="Cambria Math" w:hAnsi="Cambria Math"/>
                <w:sz w:val="22"/>
                <w:szCs w:val="22"/>
                <w:lang w:val="en-US" w:eastAsia="zh-CN"/>
              </w:rPr>
            </m:ctrlPr>
          </m:dPr>
          <m:e>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q</m:t>
                </m:r>
              </m:sub>
            </m:sSub>
            <m:r>
              <w:rPr>
                <w:rFonts w:ascii="Cambria Math" w:hAnsi="Cambria Math"/>
                <w:sz w:val="22"/>
                <w:szCs w:val="22"/>
                <w:lang w:val="en-US" w:eastAsia="zh-CN"/>
              </w:rPr>
              <m:t xml:space="preserve">, </m:t>
            </m:r>
            <m:sSubSup>
              <m:sSubSupPr>
                <m:ctrlPr>
                  <w:rPr>
                    <w:rFonts w:ascii="Cambria Math" w:hAnsi="Cambria Math"/>
                    <w:sz w:val="22"/>
                    <w:szCs w:val="22"/>
                    <w:lang w:val="en-US" w:eastAsia="zh-CN"/>
                  </w:rPr>
                </m:ctrlPr>
              </m:sSubSupPr>
              <m:e>
                <m:r>
                  <w:rPr>
                    <w:rFonts w:ascii="Cambria Math" w:hAnsi="Cambria Math"/>
                    <w:sz w:val="22"/>
                    <w:szCs w:val="22"/>
                    <w:lang w:val="en-US" w:eastAsia="zh-CN"/>
                  </w:rPr>
                  <m:t>V</m:t>
                </m:r>
              </m:e>
              <m:sub>
                <m:r>
                  <w:rPr>
                    <w:rFonts w:ascii="Cambria Math" w:hAnsi="Cambria Math"/>
                    <w:sz w:val="22"/>
                    <w:szCs w:val="22"/>
                    <w:lang w:val="en-US" w:eastAsia="zh-CN"/>
                  </w:rPr>
                  <m:t>q</m:t>
                </m:r>
              </m:sub>
              <m:sup>
                <m:r>
                  <w:rPr>
                    <w:rFonts w:ascii="Cambria Math" w:hAnsi="Cambria Math"/>
                    <w:sz w:val="22"/>
                    <w:szCs w:val="22"/>
                    <w:lang w:val="en-US" w:eastAsia="zh-CN"/>
                  </w:rPr>
                  <m:t>'</m:t>
                </m:r>
              </m:sup>
            </m:sSubSup>
          </m:e>
        </m:d>
      </m:oMath>
      <w:r w:rsidR="0052486D">
        <w:rPr>
          <w:rFonts w:ascii="Times New Roman" w:eastAsiaTheme="minorEastAsia" w:hAnsi="Times New Roman" w:hint="eastAsia"/>
          <w:sz w:val="22"/>
          <w:szCs w:val="22"/>
          <w:lang w:val="en-US" w:eastAsia="zh-CN"/>
        </w:rPr>
        <w:t>,</w:t>
      </w:r>
      <w:r w:rsidR="0052486D">
        <w:rPr>
          <w:rFonts w:ascii="Times New Roman" w:eastAsiaTheme="minorEastAsia" w:hAnsi="Times New Roman"/>
          <w:sz w:val="22"/>
          <w:szCs w:val="22"/>
          <w:lang w:val="en-US" w:eastAsia="zh-CN"/>
        </w:rPr>
        <w:t xml:space="preserve"> where </w:t>
      </w:r>
      <m:oMath>
        <m:sSubSup>
          <m:sSubSupPr>
            <m:ctrlPr>
              <w:rPr>
                <w:rFonts w:ascii="Cambria Math" w:hAnsi="Cambria Math"/>
                <w:sz w:val="22"/>
                <w:szCs w:val="22"/>
                <w:lang w:val="en-US" w:eastAsia="zh-CN"/>
              </w:rPr>
            </m:ctrlPr>
          </m:sSubSupPr>
          <m:e>
            <m:r>
              <w:rPr>
                <w:rFonts w:ascii="Cambria Math" w:hAnsi="Cambria Math"/>
                <w:sz w:val="22"/>
                <w:szCs w:val="22"/>
                <w:lang w:val="en-US" w:eastAsia="zh-CN"/>
              </w:rPr>
              <m:t>V</m:t>
            </m:r>
          </m:e>
          <m:sub>
            <m:r>
              <w:rPr>
                <w:rFonts w:ascii="Cambria Math" w:hAnsi="Cambria Math"/>
                <w:sz w:val="22"/>
                <w:szCs w:val="22"/>
                <w:lang w:val="en-US" w:eastAsia="zh-CN"/>
              </w:rPr>
              <m:t>q</m:t>
            </m:r>
          </m:sub>
          <m:sup>
            <m:r>
              <w:rPr>
                <w:rFonts w:ascii="Cambria Math" w:hAnsi="Cambria Math"/>
                <w:sz w:val="22"/>
                <w:szCs w:val="22"/>
                <w:lang w:val="en-US" w:eastAsia="zh-CN"/>
              </w:rPr>
              <m:t>'</m:t>
            </m:r>
          </m:sup>
        </m:sSubSup>
      </m:oMath>
      <w:r w:rsidR="0052486D">
        <w:rPr>
          <w:rFonts w:ascii="Times New Roman" w:eastAsiaTheme="minorEastAsia" w:hAnsi="Times New Roman" w:hint="eastAsia"/>
          <w:sz w:val="22"/>
          <w:szCs w:val="22"/>
          <w:lang w:val="en-US" w:eastAsia="zh-CN"/>
        </w:rPr>
        <w:t xml:space="preserve"> </w:t>
      </w:r>
      <w:r w:rsidR="0052486D">
        <w:rPr>
          <w:rFonts w:ascii="Times New Roman" w:eastAsiaTheme="minorEastAsia" w:hAnsi="Times New Roman"/>
          <w:sz w:val="22"/>
          <w:szCs w:val="22"/>
          <w:lang w:val="en-US" w:eastAsia="zh-CN"/>
        </w:rPr>
        <w:t xml:space="preserve">is the output of </w:t>
      </w:r>
      <w:r w:rsidR="0052486D">
        <w:rPr>
          <w:rFonts w:ascii="Times New Roman" w:hAnsi="Times New Roman"/>
          <w:sz w:val="22"/>
          <w:szCs w:val="22"/>
          <w:lang w:eastAsia="zh-CN"/>
        </w:rPr>
        <w:t>UE-side CSI generation part</w:t>
      </w:r>
      <w:r w:rsidRPr="00284A8E">
        <w:rPr>
          <w:rFonts w:ascii="Times New Roman" w:hAnsi="Times New Roman"/>
          <w:sz w:val="22"/>
          <w:szCs w:val="22"/>
          <w:lang w:eastAsia="zh-CN"/>
        </w:rPr>
        <w:t xml:space="preserve">. </w:t>
      </w:r>
      <w:r>
        <w:rPr>
          <w:rFonts w:ascii="Times New Roman" w:hAnsi="Times New Roman"/>
          <w:sz w:val="22"/>
          <w:szCs w:val="22"/>
          <w:lang w:eastAsia="zh-CN"/>
        </w:rPr>
        <w:t xml:space="preserve">The </w:t>
      </w:r>
      <w:r w:rsidRPr="00284A8E">
        <w:rPr>
          <w:rFonts w:ascii="Times New Roman" w:hAnsi="Times New Roman"/>
          <w:sz w:val="22"/>
          <w:szCs w:val="22"/>
          <w:lang w:eastAsia="zh-CN"/>
        </w:rPr>
        <w:t xml:space="preserve">output of the </w:t>
      </w:r>
      <w:r w:rsidR="00655EBA">
        <w:rPr>
          <w:rFonts w:ascii="Times New Roman" w:hAnsi="Times New Roman"/>
          <w:sz w:val="22"/>
          <w:szCs w:val="22"/>
          <w:lang w:eastAsia="zh-CN"/>
        </w:rPr>
        <w:t xml:space="preserve">Network </w:t>
      </w:r>
      <w:r>
        <w:rPr>
          <w:rFonts w:ascii="Times New Roman" w:hAnsi="Times New Roman"/>
          <w:sz w:val="22"/>
          <w:szCs w:val="22"/>
          <w:lang w:eastAsia="zh-CN"/>
        </w:rPr>
        <w:t xml:space="preserve">side </w:t>
      </w:r>
      <w:r w:rsidR="00450299">
        <w:rPr>
          <w:rFonts w:ascii="Times New Roman" w:hAnsi="Times New Roman"/>
          <w:sz w:val="22"/>
          <w:szCs w:val="22"/>
          <w:lang w:eastAsia="zh-CN"/>
        </w:rPr>
        <w:t>CSI generation part</w:t>
      </w:r>
      <w:r w:rsidR="00333F17">
        <w:rPr>
          <w:rFonts w:ascii="Times New Roman" w:hAnsi="Times New Roman"/>
          <w:sz w:val="22"/>
          <w:szCs w:val="22"/>
          <w:lang w:eastAsia="zh-CN"/>
        </w:rPr>
        <w:t>,</w:t>
      </w:r>
      <w:r w:rsidR="0004359D">
        <w:rPr>
          <w:rFonts w:ascii="Times New Roman" w:hAnsi="Times New Roman"/>
          <w:sz w:val="22"/>
          <w:szCs w:val="22"/>
          <w:lang w:eastAsia="zh-CN"/>
        </w:rPr>
        <w:t xml:space="preserve"> </w:t>
      </w:r>
      <m:oMath>
        <m:sSub>
          <m:sSubPr>
            <m:ctrlPr>
              <w:rPr>
                <w:rFonts w:ascii="Cambria Math" w:hAnsi="Cambria Math"/>
                <w:sz w:val="22"/>
                <w:szCs w:val="22"/>
                <w:lang w:val="en-US" w:eastAsia="zh-CN"/>
              </w:rPr>
            </m:ctrlPr>
          </m:sSubPr>
          <m:e>
            <m:r>
              <w:rPr>
                <w:rFonts w:ascii="Cambria Math" w:hAnsi="Cambria Math"/>
                <w:sz w:val="22"/>
                <w:szCs w:val="22"/>
                <w:lang w:val="en-US" w:eastAsia="zh-CN"/>
              </w:rPr>
              <m:t>V</m:t>
            </m:r>
          </m:e>
          <m:sub>
            <m:r>
              <w:rPr>
                <w:rFonts w:ascii="Cambria Math" w:hAnsi="Cambria Math"/>
                <w:sz w:val="22"/>
                <w:szCs w:val="22"/>
                <w:lang w:val="en-US" w:eastAsia="zh-CN"/>
              </w:rPr>
              <m:t>q</m:t>
            </m:r>
          </m:sub>
        </m:sSub>
      </m:oMath>
      <w:r w:rsidR="00333F17">
        <w:rPr>
          <w:rFonts w:ascii="Times New Roman" w:eastAsiaTheme="minorEastAsia" w:hAnsi="Times New Roman" w:hint="eastAsia"/>
          <w:sz w:val="22"/>
          <w:szCs w:val="22"/>
          <w:lang w:val="en-US" w:eastAsia="zh-CN"/>
        </w:rPr>
        <w:t>,</w:t>
      </w:r>
      <w:r w:rsidR="00450299" w:rsidRPr="007F13EA">
        <w:rPr>
          <w:rFonts w:ascii="Times New Roman" w:hAnsi="Times New Roman"/>
          <w:sz w:val="22"/>
          <w:szCs w:val="22"/>
          <w:lang w:eastAsia="zh-CN"/>
        </w:rPr>
        <w:t xml:space="preserve"> </w:t>
      </w:r>
      <w:r w:rsidRPr="007F13EA">
        <w:rPr>
          <w:rFonts w:ascii="Times New Roman" w:hAnsi="Times New Roman"/>
          <w:sz w:val="22"/>
          <w:szCs w:val="22"/>
          <w:lang w:eastAsia="zh-CN"/>
        </w:rPr>
        <w:t xml:space="preserve">is regarded </w:t>
      </w:r>
      <w:r w:rsidR="008A3A11" w:rsidRPr="007F13EA">
        <w:rPr>
          <w:rFonts w:ascii="Times New Roman" w:hAnsi="Times New Roman"/>
          <w:sz w:val="22"/>
          <w:szCs w:val="22"/>
          <w:lang w:eastAsia="zh-CN"/>
        </w:rPr>
        <w:t>as</w:t>
      </w:r>
      <w:r w:rsidRPr="007F13EA">
        <w:rPr>
          <w:rFonts w:ascii="Times New Roman" w:hAnsi="Times New Roman"/>
          <w:sz w:val="22"/>
          <w:szCs w:val="22"/>
          <w:lang w:eastAsia="zh-CN"/>
        </w:rPr>
        <w:t xml:space="preserve"> label</w:t>
      </w:r>
      <w:r w:rsidR="00E612F0">
        <w:rPr>
          <w:rFonts w:ascii="Times New Roman" w:hAnsi="Times New Roman"/>
          <w:sz w:val="22"/>
          <w:szCs w:val="22"/>
          <w:lang w:eastAsia="zh-CN"/>
        </w:rPr>
        <w:t>s</w:t>
      </w:r>
      <w:r w:rsidRPr="007F13EA">
        <w:rPr>
          <w:rFonts w:ascii="Times New Roman" w:hAnsi="Times New Roman"/>
          <w:sz w:val="22"/>
          <w:szCs w:val="22"/>
          <w:lang w:eastAsia="zh-CN"/>
        </w:rPr>
        <w:t xml:space="preserve"> </w:t>
      </w:r>
      <w:r w:rsidR="00E959F4">
        <w:rPr>
          <w:rFonts w:ascii="Times New Roman" w:hAnsi="Times New Roman"/>
          <w:sz w:val="22"/>
          <w:szCs w:val="22"/>
          <w:lang w:eastAsia="zh-CN"/>
        </w:rPr>
        <w:t xml:space="preserve">for the </w:t>
      </w:r>
      <w:r w:rsidR="007F13EA" w:rsidRPr="007F13EA">
        <w:rPr>
          <w:rFonts w:ascii="Times New Roman" w:hAnsi="Times New Roman"/>
          <w:sz w:val="22"/>
          <w:szCs w:val="22"/>
          <w:lang w:eastAsia="zh-CN"/>
        </w:rPr>
        <w:t xml:space="preserve">UE-side </w:t>
      </w:r>
      <w:r w:rsidR="00450299">
        <w:rPr>
          <w:rFonts w:ascii="Times New Roman" w:hAnsi="Times New Roman"/>
          <w:sz w:val="22"/>
          <w:szCs w:val="22"/>
          <w:lang w:eastAsia="zh-CN"/>
        </w:rPr>
        <w:t>CSI generation part</w:t>
      </w:r>
      <w:r w:rsidR="007F13EA" w:rsidRPr="007F13EA">
        <w:rPr>
          <w:rFonts w:ascii="Times New Roman" w:hAnsi="Times New Roman"/>
          <w:sz w:val="22"/>
          <w:szCs w:val="22"/>
          <w:lang w:eastAsia="zh-CN"/>
        </w:rPr>
        <w:t>.</w:t>
      </w:r>
    </w:p>
    <w:p w14:paraId="3E2C0276" w14:textId="1B8BB38E" w:rsidR="00284A8E" w:rsidRPr="00284A8E" w:rsidRDefault="00284A8E" w:rsidP="00F67224">
      <w:pPr>
        <w:pStyle w:val="af1"/>
        <w:numPr>
          <w:ilvl w:val="0"/>
          <w:numId w:val="7"/>
        </w:numPr>
        <w:spacing w:after="120"/>
        <w:ind w:leftChars="0"/>
        <w:rPr>
          <w:rFonts w:ascii="Times New Roman" w:hAnsi="Times New Roman"/>
          <w:sz w:val="22"/>
          <w:szCs w:val="22"/>
          <w:lang w:eastAsia="zh-CN"/>
        </w:rPr>
      </w:pPr>
      <w:r w:rsidRPr="00284A8E">
        <w:rPr>
          <w:rFonts w:ascii="Times New Roman" w:hAnsi="Times New Roman"/>
          <w:sz w:val="22"/>
          <w:szCs w:val="22"/>
          <w:lang w:eastAsia="zh-CN"/>
        </w:rPr>
        <w:t xml:space="preserve">Step 4, </w:t>
      </w:r>
      <w:r w:rsidR="00655EBA">
        <w:rPr>
          <w:rFonts w:ascii="Times New Roman" w:hAnsi="Times New Roman"/>
          <w:sz w:val="22"/>
          <w:szCs w:val="22"/>
          <w:lang w:eastAsia="zh-CN"/>
        </w:rPr>
        <w:t xml:space="preserve">Network </w:t>
      </w:r>
      <w:r w:rsidRPr="00284A8E">
        <w:rPr>
          <w:rFonts w:ascii="Times New Roman" w:hAnsi="Times New Roman"/>
          <w:sz w:val="22"/>
          <w:szCs w:val="22"/>
          <w:lang w:eastAsia="zh-CN"/>
        </w:rPr>
        <w:t xml:space="preserve">side </w:t>
      </w:r>
      <w:r w:rsidR="00E54F72">
        <w:rPr>
          <w:rFonts w:ascii="Times New Roman" w:hAnsi="Times New Roman"/>
          <w:sz w:val="22"/>
          <w:szCs w:val="22"/>
          <w:lang w:eastAsia="zh-CN"/>
        </w:rPr>
        <w:t>CSI reconstruction part</w:t>
      </w:r>
      <w:r w:rsidR="00E54F72" w:rsidRPr="00284A8E">
        <w:rPr>
          <w:rFonts w:ascii="Times New Roman" w:hAnsi="Times New Roman"/>
          <w:sz w:val="22"/>
          <w:szCs w:val="22"/>
          <w:lang w:eastAsia="zh-CN"/>
        </w:rPr>
        <w:t xml:space="preserve"> </w:t>
      </w:r>
      <w:r w:rsidRPr="00284A8E">
        <w:rPr>
          <w:rFonts w:ascii="Times New Roman" w:hAnsi="Times New Roman"/>
          <w:sz w:val="22"/>
          <w:szCs w:val="22"/>
          <w:lang w:eastAsia="zh-CN"/>
        </w:rPr>
        <w:t xml:space="preserve">at </w:t>
      </w:r>
      <w:r w:rsidR="0081146E">
        <w:rPr>
          <w:rFonts w:ascii="Times New Roman" w:hAnsi="Times New Roman"/>
          <w:sz w:val="22"/>
          <w:szCs w:val="22"/>
          <w:lang w:eastAsia="zh-CN"/>
        </w:rPr>
        <w:t>S</w:t>
      </w:r>
      <w:r w:rsidR="0081146E" w:rsidRPr="00284A8E">
        <w:rPr>
          <w:rFonts w:ascii="Times New Roman" w:hAnsi="Times New Roman"/>
          <w:sz w:val="22"/>
          <w:szCs w:val="22"/>
          <w:lang w:eastAsia="zh-CN"/>
        </w:rPr>
        <w:t xml:space="preserve">tep </w:t>
      </w:r>
      <w:r w:rsidRPr="00284A8E">
        <w:rPr>
          <w:rFonts w:ascii="Times New Roman" w:hAnsi="Times New Roman"/>
          <w:sz w:val="22"/>
          <w:szCs w:val="22"/>
          <w:lang w:eastAsia="zh-CN"/>
        </w:rPr>
        <w:t xml:space="preserve">1 and UE-side </w:t>
      </w:r>
      <w:r w:rsidR="00E54F72">
        <w:rPr>
          <w:rFonts w:ascii="Times New Roman" w:hAnsi="Times New Roman"/>
          <w:sz w:val="22"/>
          <w:szCs w:val="22"/>
          <w:lang w:eastAsia="zh-CN"/>
        </w:rPr>
        <w:t>CSI generation part</w:t>
      </w:r>
      <w:r w:rsidR="00E54F72" w:rsidRPr="00284A8E">
        <w:rPr>
          <w:rFonts w:ascii="Times New Roman" w:hAnsi="Times New Roman"/>
          <w:sz w:val="22"/>
          <w:szCs w:val="22"/>
          <w:lang w:eastAsia="zh-CN"/>
        </w:rPr>
        <w:t xml:space="preserve"> </w:t>
      </w:r>
      <w:r w:rsidRPr="00284A8E">
        <w:rPr>
          <w:rFonts w:ascii="Times New Roman" w:hAnsi="Times New Roman"/>
          <w:sz w:val="22"/>
          <w:szCs w:val="22"/>
          <w:lang w:eastAsia="zh-CN"/>
        </w:rPr>
        <w:t xml:space="preserve">in </w:t>
      </w:r>
      <w:r w:rsidR="00335F84">
        <w:rPr>
          <w:rFonts w:ascii="Times New Roman" w:hAnsi="Times New Roman"/>
          <w:sz w:val="22"/>
          <w:szCs w:val="22"/>
          <w:lang w:eastAsia="zh-CN"/>
        </w:rPr>
        <w:t>S</w:t>
      </w:r>
      <w:r w:rsidR="00335F84" w:rsidRPr="00284A8E">
        <w:rPr>
          <w:rFonts w:ascii="Times New Roman" w:hAnsi="Times New Roman"/>
          <w:sz w:val="22"/>
          <w:szCs w:val="22"/>
          <w:lang w:eastAsia="zh-CN"/>
        </w:rPr>
        <w:t xml:space="preserve">tep </w:t>
      </w:r>
      <w:r w:rsidRPr="00284A8E">
        <w:rPr>
          <w:rFonts w:ascii="Times New Roman" w:hAnsi="Times New Roman"/>
          <w:sz w:val="22"/>
          <w:szCs w:val="22"/>
          <w:lang w:eastAsia="zh-CN"/>
        </w:rPr>
        <w:t xml:space="preserve">3 can be </w:t>
      </w:r>
      <w:r w:rsidR="008F4591" w:rsidRPr="008F4591">
        <w:rPr>
          <w:rFonts w:ascii="Times New Roman" w:hAnsi="Times New Roman"/>
          <w:sz w:val="22"/>
          <w:szCs w:val="22"/>
          <w:lang w:val="en-US" w:eastAsia="zh-CN"/>
        </w:rPr>
        <w:t>separately deployed for joint inference</w:t>
      </w:r>
      <w:r w:rsidRPr="00284A8E">
        <w:rPr>
          <w:rFonts w:ascii="Times New Roman" w:hAnsi="Times New Roman"/>
          <w:sz w:val="22"/>
          <w:szCs w:val="22"/>
          <w:lang w:eastAsia="zh-CN"/>
        </w:rPr>
        <w:t xml:space="preserve">. </w:t>
      </w:r>
    </w:p>
    <w:p w14:paraId="058A4506" w14:textId="0F51980F" w:rsidR="007F13EA" w:rsidRDefault="007F13EA" w:rsidP="00F8098F">
      <w:pPr>
        <w:rPr>
          <w:lang w:eastAsia="zh-CN"/>
        </w:rPr>
      </w:pPr>
      <w:r>
        <w:rPr>
          <w:lang w:eastAsia="zh-CN"/>
        </w:rPr>
        <w:t xml:space="preserve">Once </w:t>
      </w:r>
      <w:r w:rsidR="00913795">
        <w:rPr>
          <w:lang w:eastAsia="zh-CN"/>
        </w:rPr>
        <w:t>the training at UE is finished</w:t>
      </w:r>
      <w:r>
        <w:rPr>
          <w:lang w:eastAsia="zh-CN"/>
        </w:rPr>
        <w:t xml:space="preserve">, the output of the UE-side </w:t>
      </w:r>
      <w:r w:rsidR="005A53AE">
        <w:rPr>
          <w:lang w:eastAsia="zh-CN"/>
        </w:rPr>
        <w:t xml:space="preserve">CSI generation part </w:t>
      </w:r>
      <w:r>
        <w:rPr>
          <w:lang w:eastAsia="zh-CN"/>
        </w:rPr>
        <w:t xml:space="preserve">will be close to the output of the </w:t>
      </w:r>
      <w:r w:rsidR="00655EBA">
        <w:rPr>
          <w:lang w:eastAsia="zh-CN"/>
        </w:rPr>
        <w:t xml:space="preserve">Network </w:t>
      </w:r>
      <w:r>
        <w:rPr>
          <w:lang w:eastAsia="zh-CN"/>
        </w:rPr>
        <w:t xml:space="preserve">side </w:t>
      </w:r>
      <w:r w:rsidR="005A53AE">
        <w:rPr>
          <w:lang w:eastAsia="zh-CN"/>
        </w:rPr>
        <w:t>CSI generation part</w:t>
      </w:r>
      <w:r w:rsidR="00724038">
        <w:rPr>
          <w:lang w:eastAsia="zh-CN"/>
        </w:rPr>
        <w:t xml:space="preserve"> used in Step 1</w:t>
      </w:r>
      <w:r w:rsidR="005A53AE">
        <w:rPr>
          <w:lang w:eastAsia="zh-CN"/>
        </w:rPr>
        <w:t xml:space="preserve"> </w:t>
      </w:r>
      <w:r w:rsidR="008B5A1F">
        <w:rPr>
          <w:lang w:eastAsia="zh-CN"/>
        </w:rPr>
        <w:t xml:space="preserve">under </w:t>
      </w:r>
      <w:r>
        <w:rPr>
          <w:lang w:eastAsia="zh-CN"/>
        </w:rPr>
        <w:t>the</w:t>
      </w:r>
      <w:r w:rsidR="008B5A1F">
        <w:rPr>
          <w:lang w:eastAsia="zh-CN"/>
        </w:rPr>
        <w:t xml:space="preserve"> same</w:t>
      </w:r>
      <w:r>
        <w:rPr>
          <w:lang w:eastAsia="zh-CN"/>
        </w:rPr>
        <w:t xml:space="preserve"> input </w:t>
      </w:r>
      <w:r w:rsidR="008B5A1F">
        <w:rPr>
          <w:lang w:eastAsia="zh-CN"/>
        </w:rPr>
        <w:t xml:space="preserve">for </w:t>
      </w:r>
      <w:r>
        <w:rPr>
          <w:lang w:eastAsia="zh-CN"/>
        </w:rPr>
        <w:t>them</w:t>
      </w:r>
      <w:r w:rsidR="007960B1">
        <w:rPr>
          <w:lang w:eastAsia="zh-CN"/>
        </w:rPr>
        <w:t xml:space="preserve">, so the </w:t>
      </w:r>
      <w:r w:rsidR="00655EBA">
        <w:rPr>
          <w:lang w:eastAsia="zh-CN"/>
        </w:rPr>
        <w:t xml:space="preserve">Network </w:t>
      </w:r>
      <w:r w:rsidR="007960B1">
        <w:rPr>
          <w:lang w:eastAsia="zh-CN"/>
        </w:rPr>
        <w:t>side CSI reconstruction part can</w:t>
      </w:r>
      <w:r w:rsidR="008B5A1F">
        <w:rPr>
          <w:lang w:eastAsia="zh-CN"/>
        </w:rPr>
        <w:t xml:space="preserve"> recognize the output of the UE-side CSI generation part and</w:t>
      </w:r>
      <w:r w:rsidR="007960B1">
        <w:rPr>
          <w:lang w:eastAsia="zh-CN"/>
        </w:rPr>
        <w:t xml:space="preserve"> accurately recover the target CSI </w:t>
      </w:r>
      <w:r w:rsidR="008B5A1F">
        <w:rPr>
          <w:lang w:eastAsia="zh-CN"/>
        </w:rPr>
        <w:t>accordingly</w:t>
      </w:r>
      <w:r w:rsidR="00B96E82">
        <w:rPr>
          <w:lang w:eastAsia="zh-CN"/>
        </w:rPr>
        <w:t xml:space="preserve">. For </w:t>
      </w:r>
      <w:r w:rsidR="007960B1">
        <w:rPr>
          <w:lang w:eastAsia="zh-CN"/>
        </w:rPr>
        <w:t xml:space="preserve">Type </w:t>
      </w:r>
      <w:r w:rsidR="00AE25DE">
        <w:rPr>
          <w:lang w:eastAsia="zh-CN"/>
        </w:rPr>
        <w:t>3</w:t>
      </w:r>
      <w:r w:rsidR="00B96E82">
        <w:rPr>
          <w:lang w:eastAsia="zh-CN"/>
        </w:rPr>
        <w:t xml:space="preserve">, the UE-side </w:t>
      </w:r>
      <w:r w:rsidR="005A53AE">
        <w:rPr>
          <w:lang w:eastAsia="zh-CN"/>
        </w:rPr>
        <w:t xml:space="preserve">CSI generation part </w:t>
      </w:r>
      <w:r w:rsidR="008F3CC9">
        <w:rPr>
          <w:lang w:eastAsia="zh-CN"/>
        </w:rPr>
        <w:t xml:space="preserve">is </w:t>
      </w:r>
      <w:r w:rsidR="00B96E82">
        <w:rPr>
          <w:lang w:eastAsia="zh-CN"/>
        </w:rPr>
        <w:t xml:space="preserve">designed and trained by </w:t>
      </w:r>
      <w:r w:rsidR="00610165">
        <w:rPr>
          <w:lang w:eastAsia="zh-CN"/>
        </w:rPr>
        <w:t xml:space="preserve">the </w:t>
      </w:r>
      <w:r w:rsidR="00B96E82">
        <w:rPr>
          <w:lang w:eastAsia="zh-CN"/>
        </w:rPr>
        <w:t>UE</w:t>
      </w:r>
      <w:r w:rsidR="000E16BC">
        <w:rPr>
          <w:lang w:eastAsia="zh-CN"/>
        </w:rPr>
        <w:t xml:space="preserve"> with</w:t>
      </w:r>
      <w:r w:rsidR="00821661">
        <w:rPr>
          <w:lang w:eastAsia="zh-CN"/>
        </w:rPr>
        <w:t xml:space="preserve"> UE-side</w:t>
      </w:r>
      <w:r w:rsidR="000E16BC">
        <w:rPr>
          <w:lang w:eastAsia="zh-CN"/>
        </w:rPr>
        <w:t xml:space="preserve"> FP/BP iteration</w:t>
      </w:r>
      <w:r w:rsidR="00E72EF3">
        <w:rPr>
          <w:lang w:eastAsia="zh-CN"/>
        </w:rPr>
        <w:t>s</w:t>
      </w:r>
      <w:r w:rsidR="00B96E82">
        <w:rPr>
          <w:lang w:eastAsia="zh-CN"/>
        </w:rPr>
        <w:t xml:space="preserve">, </w:t>
      </w:r>
      <w:r w:rsidR="00972690">
        <w:rPr>
          <w:lang w:eastAsia="zh-CN"/>
        </w:rPr>
        <w:t xml:space="preserve">and the </w:t>
      </w:r>
      <w:r w:rsidR="00655EBA">
        <w:rPr>
          <w:lang w:eastAsia="zh-CN"/>
        </w:rPr>
        <w:t xml:space="preserve">Network </w:t>
      </w:r>
      <w:r w:rsidR="00B96E82" w:rsidRPr="00284A8E">
        <w:rPr>
          <w:lang w:eastAsia="zh-CN"/>
        </w:rPr>
        <w:t xml:space="preserve">side </w:t>
      </w:r>
      <w:r w:rsidR="005A53AE">
        <w:rPr>
          <w:lang w:eastAsia="zh-CN"/>
        </w:rPr>
        <w:t xml:space="preserve">CSI reconstruction part </w:t>
      </w:r>
      <w:r w:rsidR="00B96E82">
        <w:rPr>
          <w:lang w:eastAsia="zh-CN"/>
        </w:rPr>
        <w:t xml:space="preserve">is designed and trained by </w:t>
      </w:r>
      <w:r w:rsidR="00655EBA">
        <w:rPr>
          <w:lang w:eastAsia="zh-CN"/>
        </w:rPr>
        <w:t>N</w:t>
      </w:r>
      <w:r w:rsidR="00655EBA" w:rsidRPr="008770EB">
        <w:rPr>
          <w:lang w:eastAsia="zh-CN"/>
        </w:rPr>
        <w:t xml:space="preserve">etwork </w:t>
      </w:r>
      <w:r w:rsidR="00E72EF3">
        <w:rPr>
          <w:lang w:eastAsia="zh-CN"/>
        </w:rPr>
        <w:t xml:space="preserve">with </w:t>
      </w:r>
      <w:r w:rsidR="00655EBA">
        <w:rPr>
          <w:lang w:eastAsia="zh-CN"/>
        </w:rPr>
        <w:t xml:space="preserve">Network </w:t>
      </w:r>
      <w:r w:rsidR="00E72EF3">
        <w:rPr>
          <w:lang w:eastAsia="zh-CN"/>
        </w:rPr>
        <w:t>side FP/BP iterations</w:t>
      </w:r>
      <w:r w:rsidR="00B96E82">
        <w:rPr>
          <w:lang w:eastAsia="zh-CN"/>
        </w:rPr>
        <w:t xml:space="preserve">. </w:t>
      </w:r>
      <w:r w:rsidR="0012244A">
        <w:rPr>
          <w:lang w:eastAsia="zh-CN"/>
        </w:rPr>
        <w:t xml:space="preserve">The design of the </w:t>
      </w:r>
      <w:r w:rsidR="00655EBA">
        <w:rPr>
          <w:lang w:eastAsia="zh-CN"/>
        </w:rPr>
        <w:t xml:space="preserve">Network </w:t>
      </w:r>
      <w:r w:rsidR="0012244A">
        <w:rPr>
          <w:lang w:eastAsia="zh-CN"/>
        </w:rPr>
        <w:t>side CSI reconstruction part and the UE-side CSI generation part can therefore be kept proprietary.</w:t>
      </w:r>
    </w:p>
    <w:p w14:paraId="340CC53B" w14:textId="23F51753" w:rsidR="009F00DD" w:rsidRDefault="009F00DD" w:rsidP="009F00DD">
      <w:pPr>
        <w:rPr>
          <w:b/>
          <w:bCs/>
          <w:i/>
          <w:lang w:eastAsia="zh-CN"/>
        </w:rPr>
      </w:pPr>
      <w:r w:rsidRPr="00C722E7">
        <w:rPr>
          <w:b/>
          <w:bCs/>
          <w:i/>
          <w:lang w:eastAsia="zh-CN"/>
        </w:rPr>
        <w:t>Prop</w:t>
      </w:r>
      <w:r w:rsidRPr="00D83BA5">
        <w:rPr>
          <w:b/>
          <w:bCs/>
          <w:i/>
          <w:lang w:eastAsia="zh-CN"/>
        </w:rPr>
        <w:t xml:space="preserve">osal </w:t>
      </w:r>
      <w:r>
        <w:rPr>
          <w:b/>
          <w:bCs/>
          <w:i/>
          <w:lang w:eastAsia="zh-CN"/>
        </w:rPr>
        <w:t>8</w:t>
      </w:r>
      <w:r w:rsidRPr="00B024C7">
        <w:rPr>
          <w:b/>
          <w:bCs/>
          <w:i/>
          <w:lang w:eastAsia="zh-CN"/>
        </w:rPr>
        <w:t xml:space="preserve">: </w:t>
      </w:r>
      <w:r>
        <w:rPr>
          <w:b/>
          <w:bCs/>
          <w:i/>
          <w:lang w:eastAsia="zh-CN"/>
        </w:rPr>
        <w:t>Further clarify the steps of performing</w:t>
      </w:r>
      <w:r w:rsidR="008E7503" w:rsidRPr="008E7503">
        <w:rPr>
          <w:b/>
          <w:bCs/>
          <w:i/>
          <w:lang w:eastAsia="zh-CN"/>
        </w:rPr>
        <w:t xml:space="preserve"> </w:t>
      </w:r>
      <w:r w:rsidR="008E7503">
        <w:rPr>
          <w:b/>
          <w:bCs/>
          <w:i/>
          <w:lang w:eastAsia="zh-CN"/>
        </w:rPr>
        <w:t>training</w:t>
      </w:r>
      <w:r>
        <w:rPr>
          <w:b/>
          <w:bCs/>
          <w:i/>
          <w:lang w:eastAsia="zh-CN"/>
        </w:rPr>
        <w:t xml:space="preserve"> Type 3, e.g., for the </w:t>
      </w:r>
      <w:r w:rsidRPr="00314844">
        <w:rPr>
          <w:b/>
          <w:bCs/>
          <w:i/>
          <w:lang w:eastAsia="zh-CN"/>
        </w:rPr>
        <w:t>sequential training starting with Network side training</w:t>
      </w:r>
      <w:r w:rsidRPr="00B024C7">
        <w:rPr>
          <w:b/>
          <w:bCs/>
          <w:i/>
          <w:lang w:eastAsia="zh-CN"/>
        </w:rPr>
        <w:t>:</w:t>
      </w:r>
    </w:p>
    <w:p w14:paraId="68F73BC0" w14:textId="77777777" w:rsidR="009F00DD" w:rsidRPr="00F92E6F" w:rsidRDefault="009F00DD" w:rsidP="009F00DD">
      <w:pPr>
        <w:pStyle w:val="af1"/>
        <w:numPr>
          <w:ilvl w:val="0"/>
          <w:numId w:val="9"/>
        </w:numPr>
        <w:spacing w:after="120"/>
        <w:ind w:leftChars="0"/>
        <w:rPr>
          <w:b/>
          <w:bCs/>
          <w:i/>
          <w:sz w:val="22"/>
          <w:lang w:eastAsia="zh-CN"/>
        </w:rPr>
      </w:pPr>
      <w:r w:rsidRPr="00640711">
        <w:rPr>
          <w:b/>
          <w:bCs/>
          <w:i/>
          <w:sz w:val="22"/>
          <w:lang w:eastAsia="zh-CN"/>
        </w:rPr>
        <w:t>Step1:</w:t>
      </w:r>
      <w:r w:rsidRPr="00F92E6F">
        <w:rPr>
          <w:b/>
          <w:bCs/>
          <w:i/>
          <w:sz w:val="22"/>
          <w:lang w:eastAsia="zh-CN"/>
        </w:rPr>
        <w:t xml:space="preserve"> Network trains the Network side</w:t>
      </w:r>
      <w:r w:rsidRPr="00640711">
        <w:rPr>
          <w:b/>
          <w:bCs/>
          <w:i/>
          <w:sz w:val="22"/>
          <w:lang w:eastAsia="zh-CN"/>
        </w:rPr>
        <w:t xml:space="preserve"> CSI generation part (which is not used for inference)</w:t>
      </w:r>
      <w:r w:rsidRPr="00F92E6F">
        <w:rPr>
          <w:b/>
          <w:bCs/>
          <w:i/>
          <w:sz w:val="22"/>
          <w:lang w:eastAsia="zh-CN"/>
        </w:rPr>
        <w:t xml:space="preserve"> and the Network side</w:t>
      </w:r>
      <w:r w:rsidRPr="00640711">
        <w:rPr>
          <w:b/>
          <w:bCs/>
          <w:i/>
          <w:sz w:val="22"/>
          <w:lang w:eastAsia="zh-CN"/>
        </w:rPr>
        <w:t xml:space="preserve"> CSI reconstruction part</w:t>
      </w:r>
      <w:r w:rsidRPr="00F92E6F">
        <w:rPr>
          <w:b/>
          <w:bCs/>
          <w:i/>
          <w:sz w:val="22"/>
          <w:lang w:eastAsia="zh-CN"/>
        </w:rPr>
        <w:t xml:space="preserve"> jointly</w:t>
      </w:r>
    </w:p>
    <w:p w14:paraId="6FBC345A" w14:textId="77777777" w:rsidR="009F00DD" w:rsidRPr="00F92E6F" w:rsidRDefault="009F00DD" w:rsidP="009F00DD">
      <w:pPr>
        <w:pStyle w:val="af1"/>
        <w:numPr>
          <w:ilvl w:val="0"/>
          <w:numId w:val="9"/>
        </w:numPr>
        <w:spacing w:after="120"/>
        <w:ind w:leftChars="0"/>
        <w:rPr>
          <w:b/>
          <w:bCs/>
          <w:i/>
          <w:sz w:val="22"/>
          <w:lang w:eastAsia="zh-CN"/>
        </w:rPr>
      </w:pPr>
      <w:r w:rsidRPr="00640711">
        <w:rPr>
          <w:b/>
          <w:bCs/>
          <w:i/>
          <w:sz w:val="22"/>
          <w:lang w:eastAsia="zh-CN"/>
        </w:rPr>
        <w:t>Step2: Network shares UE side with the dataset including the input (original CSI) and output (CSI feedback) of the Network</w:t>
      </w:r>
      <w:r w:rsidRPr="00F92E6F">
        <w:rPr>
          <w:b/>
          <w:bCs/>
          <w:i/>
          <w:sz w:val="22"/>
          <w:lang w:eastAsia="zh-CN"/>
        </w:rPr>
        <w:t xml:space="preserve"> side</w:t>
      </w:r>
      <w:r w:rsidRPr="00640711">
        <w:rPr>
          <w:b/>
          <w:bCs/>
          <w:i/>
          <w:sz w:val="22"/>
          <w:lang w:eastAsia="zh-CN"/>
        </w:rPr>
        <w:t xml:space="preserve"> CSI generation part</w:t>
      </w:r>
    </w:p>
    <w:p w14:paraId="2FA04F3E" w14:textId="22314759" w:rsidR="009F00DD" w:rsidRDefault="009F00DD" w:rsidP="00F40547">
      <w:pPr>
        <w:pStyle w:val="af1"/>
        <w:numPr>
          <w:ilvl w:val="0"/>
          <w:numId w:val="9"/>
        </w:numPr>
        <w:spacing w:after="120"/>
        <w:ind w:leftChars="0"/>
        <w:rPr>
          <w:lang w:eastAsia="zh-CN"/>
        </w:rPr>
      </w:pPr>
      <w:r w:rsidRPr="00640711">
        <w:rPr>
          <w:b/>
          <w:bCs/>
          <w:i/>
          <w:sz w:val="22"/>
          <w:lang w:eastAsia="zh-CN"/>
        </w:rPr>
        <w:t>Step3: UE side trains the UE</w:t>
      </w:r>
      <w:r w:rsidRPr="00F92E6F">
        <w:rPr>
          <w:b/>
          <w:bCs/>
          <w:i/>
          <w:sz w:val="22"/>
          <w:lang w:eastAsia="zh-CN"/>
        </w:rPr>
        <w:t xml:space="preserve"> side</w:t>
      </w:r>
      <w:r w:rsidRPr="00640711">
        <w:rPr>
          <w:b/>
          <w:bCs/>
          <w:i/>
          <w:sz w:val="22"/>
          <w:lang w:eastAsia="zh-CN"/>
        </w:rPr>
        <w:t xml:space="preserve"> CSI generation part based on the dataset shared by Network</w:t>
      </w:r>
    </w:p>
    <w:p w14:paraId="643AE957" w14:textId="4D3C51D8" w:rsidR="002B47E4" w:rsidRDefault="009836FE" w:rsidP="00F40547">
      <w:pPr>
        <w:jc w:val="center"/>
        <w:rPr>
          <w:lang w:eastAsia="zh-CN"/>
        </w:rPr>
      </w:pPr>
      <w:r>
        <w:rPr>
          <w:noProof/>
          <w:lang w:eastAsia="zh-CN"/>
        </w:rPr>
        <w:lastRenderedPageBreak/>
        <w:drawing>
          <wp:inline distT="0" distB="0" distL="0" distR="0" wp14:anchorId="7CA27BAF" wp14:editId="14ED55C2">
            <wp:extent cx="5375403" cy="2033671"/>
            <wp:effectExtent l="0" t="0" r="0" b="508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0883" cy="2050877"/>
                    </a:xfrm>
                    <a:prstGeom prst="rect">
                      <a:avLst/>
                    </a:prstGeom>
                    <a:noFill/>
                  </pic:spPr>
                </pic:pic>
              </a:graphicData>
            </a:graphic>
          </wp:inline>
        </w:drawing>
      </w:r>
    </w:p>
    <w:p w14:paraId="2A8E2163" w14:textId="38892904" w:rsidR="00BE117E" w:rsidRDefault="00B820B0" w:rsidP="00B820B0">
      <w:pPr>
        <w:pStyle w:val="a5"/>
      </w:pPr>
      <w:bookmarkStart w:id="9" w:name="_Ref109739396"/>
      <w:r>
        <w:t xml:space="preserve">Figure </w:t>
      </w:r>
      <w:r w:rsidR="00450B37">
        <w:rPr>
          <w:noProof/>
        </w:rPr>
        <w:fldChar w:fldCharType="begin"/>
      </w:r>
      <w:r w:rsidR="00450B37">
        <w:rPr>
          <w:noProof/>
        </w:rPr>
        <w:instrText xml:space="preserve"> SEQ Figure \* ARABIC </w:instrText>
      </w:r>
      <w:r w:rsidR="00450B37">
        <w:rPr>
          <w:noProof/>
        </w:rPr>
        <w:fldChar w:fldCharType="separate"/>
      </w:r>
      <w:r w:rsidR="00190DDD">
        <w:rPr>
          <w:noProof/>
        </w:rPr>
        <w:t>3</w:t>
      </w:r>
      <w:r w:rsidR="00450B37">
        <w:rPr>
          <w:noProof/>
        </w:rPr>
        <w:fldChar w:fldCharType="end"/>
      </w:r>
      <w:bookmarkEnd w:id="9"/>
      <w:r>
        <w:t xml:space="preserve"> Procedure of separate training for </w:t>
      </w:r>
      <w:r w:rsidR="00ED438B" w:rsidRPr="00ED438B">
        <w:t>CSI compression</w:t>
      </w:r>
    </w:p>
    <w:p w14:paraId="6B5E55A6" w14:textId="0D219D9A" w:rsidR="00794DD0" w:rsidRDefault="00794DD0" w:rsidP="00794DD0">
      <w:pPr>
        <w:spacing w:before="120"/>
        <w:rPr>
          <w:lang w:eastAsia="zh-CN"/>
        </w:rPr>
      </w:pPr>
      <w:r w:rsidRPr="00354069">
        <w:rPr>
          <w:lang w:eastAsia="zh-CN"/>
        </w:rPr>
        <w:t xml:space="preserve">Separate training facilitates the training of two-sided model by introducing </w:t>
      </w:r>
      <w:r w:rsidR="00527CD4">
        <w:rPr>
          <w:lang w:eastAsia="zh-CN"/>
        </w:rPr>
        <w:t xml:space="preserve">only </w:t>
      </w:r>
      <w:r w:rsidRPr="00354069">
        <w:rPr>
          <w:lang w:eastAsia="zh-CN"/>
        </w:rPr>
        <w:t xml:space="preserve">dataset sharing between </w:t>
      </w:r>
      <w:r w:rsidR="00227BC0">
        <w:rPr>
          <w:lang w:eastAsia="zh-CN"/>
        </w:rPr>
        <w:t>Network</w:t>
      </w:r>
      <w:r w:rsidRPr="00354069">
        <w:rPr>
          <w:lang w:eastAsia="zh-CN"/>
        </w:rPr>
        <w:t xml:space="preserve"> side and UE side. </w:t>
      </w:r>
      <w:r>
        <w:rPr>
          <w:lang w:eastAsia="zh-CN"/>
        </w:rPr>
        <w:t>The advantages of separating training with dataset sharing is as follows:</w:t>
      </w:r>
    </w:p>
    <w:p w14:paraId="1D08AF3A" w14:textId="1A4B39C1" w:rsidR="00794DD0" w:rsidRPr="00F40547" w:rsidRDefault="00794DD0" w:rsidP="00F40547">
      <w:pPr>
        <w:pStyle w:val="af1"/>
        <w:numPr>
          <w:ilvl w:val="0"/>
          <w:numId w:val="7"/>
        </w:numPr>
        <w:spacing w:after="120"/>
        <w:ind w:leftChars="0"/>
        <w:jc w:val="both"/>
        <w:rPr>
          <w:rFonts w:ascii="Times New Roman" w:hAnsi="Times New Roman"/>
          <w:sz w:val="22"/>
          <w:szCs w:val="22"/>
          <w:lang w:eastAsia="zh-CN"/>
        </w:rPr>
      </w:pPr>
      <w:r w:rsidRPr="00F40547">
        <w:rPr>
          <w:rFonts w:ascii="Times New Roman" w:hAnsi="Times New Roman"/>
          <w:sz w:val="22"/>
          <w:szCs w:val="22"/>
          <w:lang w:eastAsia="zh-CN"/>
        </w:rPr>
        <w:t xml:space="preserve">It works with collaboration level y since model transfer is not required, and consequently avoids hardware/software compatibility issue and MRF issues. The </w:t>
      </w:r>
      <w:r w:rsidR="00227BC0">
        <w:rPr>
          <w:rFonts w:ascii="Times New Roman" w:hAnsi="Times New Roman"/>
          <w:sz w:val="22"/>
          <w:szCs w:val="22"/>
          <w:lang w:eastAsia="zh-CN"/>
        </w:rPr>
        <w:t>Network</w:t>
      </w:r>
      <w:r w:rsidRPr="00F40547">
        <w:rPr>
          <w:rFonts w:ascii="Times New Roman" w:hAnsi="Times New Roman"/>
          <w:sz w:val="22"/>
          <w:szCs w:val="22"/>
          <w:lang w:eastAsia="zh-CN"/>
        </w:rPr>
        <w:t xml:space="preserve"> can maintain a unified CSI reconstruction part over multiple UEs as </w:t>
      </w:r>
      <w:r>
        <w:rPr>
          <w:rFonts w:ascii="Times New Roman" w:hAnsi="Times New Roman"/>
          <w:sz w:val="22"/>
          <w:szCs w:val="22"/>
          <w:lang w:eastAsia="zh-CN"/>
        </w:rPr>
        <w:t xml:space="preserve">the </w:t>
      </w:r>
      <w:r w:rsidRPr="00F40547">
        <w:rPr>
          <w:rFonts w:ascii="Times New Roman" w:hAnsi="Times New Roman"/>
          <w:sz w:val="22"/>
          <w:szCs w:val="22"/>
          <w:lang w:eastAsia="zh-CN"/>
        </w:rPr>
        <w:t>CSI reconstruction part</w:t>
      </w:r>
      <w:r w:rsidRPr="00A81FE9">
        <w:rPr>
          <w:rFonts w:ascii="Times New Roman" w:hAnsi="Times New Roman"/>
          <w:sz w:val="22"/>
          <w:szCs w:val="22"/>
          <w:lang w:eastAsia="zh-CN"/>
        </w:rPr>
        <w:t xml:space="preserve"> </w:t>
      </w:r>
      <w:r>
        <w:rPr>
          <w:rFonts w:ascii="Times New Roman" w:hAnsi="Times New Roman"/>
          <w:sz w:val="22"/>
          <w:szCs w:val="22"/>
          <w:lang w:eastAsia="zh-CN"/>
        </w:rPr>
        <w:t xml:space="preserve">at </w:t>
      </w:r>
      <w:r w:rsidRPr="00F40547">
        <w:rPr>
          <w:rFonts w:ascii="Times New Roman" w:hAnsi="Times New Roman"/>
          <w:sz w:val="22"/>
          <w:szCs w:val="22"/>
          <w:lang w:eastAsia="zh-CN"/>
        </w:rPr>
        <w:t xml:space="preserve">UE are trained based on an identical sharing dataset. Furthermore, model proprietary can be guaranteed as joint development between </w:t>
      </w:r>
      <w:r w:rsidR="00227BC0">
        <w:rPr>
          <w:rFonts w:ascii="Times New Roman" w:hAnsi="Times New Roman"/>
          <w:sz w:val="22"/>
          <w:szCs w:val="22"/>
          <w:lang w:eastAsia="zh-CN"/>
        </w:rPr>
        <w:t>Network</w:t>
      </w:r>
      <w:r w:rsidRPr="00F40547">
        <w:rPr>
          <w:rFonts w:ascii="Times New Roman" w:hAnsi="Times New Roman"/>
          <w:sz w:val="22"/>
          <w:szCs w:val="22"/>
          <w:lang w:eastAsia="zh-CN"/>
        </w:rPr>
        <w:t xml:space="preserve"> vendor and UE vendor is not needed. </w:t>
      </w:r>
    </w:p>
    <w:p w14:paraId="71370987" w14:textId="77777777" w:rsidR="00794DD0" w:rsidRDefault="00794DD0" w:rsidP="00794DD0">
      <w:pPr>
        <w:spacing w:before="120"/>
      </w:pPr>
      <w:r>
        <w:rPr>
          <w:rFonts w:hint="eastAsia"/>
        </w:rPr>
        <w:t>T</w:t>
      </w:r>
      <w:r>
        <w:t xml:space="preserve">he </w:t>
      </w:r>
      <w:r>
        <w:rPr>
          <w:lang w:eastAsia="zh-CN"/>
        </w:rPr>
        <w:t>potential</w:t>
      </w:r>
      <w:r>
        <w:t xml:space="preserve"> </w:t>
      </w:r>
      <w:r>
        <w:rPr>
          <w:lang w:eastAsia="zh-CN"/>
        </w:rPr>
        <w:t>issue</w:t>
      </w:r>
      <w:r>
        <w:t xml:space="preserve"> faced by separate training is list as below:</w:t>
      </w:r>
    </w:p>
    <w:p w14:paraId="355A2BEC" w14:textId="72C59236" w:rsidR="00130326" w:rsidRPr="00F40547" w:rsidRDefault="008E65C3" w:rsidP="00F40547">
      <w:pPr>
        <w:pStyle w:val="af1"/>
        <w:numPr>
          <w:ilvl w:val="0"/>
          <w:numId w:val="7"/>
        </w:numPr>
        <w:spacing w:after="120"/>
        <w:ind w:leftChars="0"/>
        <w:jc w:val="both"/>
        <w:rPr>
          <w:lang w:eastAsia="zh-CN"/>
        </w:rPr>
      </w:pPr>
      <w:r w:rsidRPr="00F40547">
        <w:rPr>
          <w:rFonts w:ascii="Times New Roman" w:hAnsi="Times New Roman"/>
          <w:sz w:val="22"/>
          <w:szCs w:val="22"/>
          <w:lang w:eastAsia="zh-CN"/>
        </w:rPr>
        <w:t xml:space="preserve">The </w:t>
      </w:r>
      <w:r w:rsidR="004C052A" w:rsidRPr="00F40547">
        <w:rPr>
          <w:rFonts w:ascii="Times New Roman" w:hAnsi="Times New Roman"/>
          <w:sz w:val="22"/>
          <w:szCs w:val="22"/>
          <w:lang w:eastAsia="zh-CN"/>
        </w:rPr>
        <w:t xml:space="preserve">Type </w:t>
      </w:r>
      <w:r w:rsidR="006E5CD3" w:rsidRPr="00F40547">
        <w:rPr>
          <w:rFonts w:ascii="Times New Roman" w:hAnsi="Times New Roman"/>
          <w:sz w:val="22"/>
          <w:szCs w:val="22"/>
          <w:lang w:eastAsia="zh-CN"/>
        </w:rPr>
        <w:t xml:space="preserve">3 </w:t>
      </w:r>
      <w:r w:rsidR="004E77B4" w:rsidRPr="00F40547">
        <w:rPr>
          <w:rFonts w:ascii="Times New Roman" w:hAnsi="Times New Roman"/>
          <w:sz w:val="22"/>
          <w:szCs w:val="22"/>
          <w:lang w:eastAsia="zh-CN"/>
        </w:rPr>
        <w:t xml:space="preserve">may </w:t>
      </w:r>
      <w:r w:rsidR="00F27198" w:rsidRPr="00F40547">
        <w:rPr>
          <w:rFonts w:ascii="Times New Roman" w:hAnsi="Times New Roman"/>
          <w:sz w:val="22"/>
          <w:szCs w:val="22"/>
          <w:lang w:eastAsia="zh-CN"/>
        </w:rPr>
        <w:t>face</w:t>
      </w:r>
      <w:r w:rsidRPr="00F40547">
        <w:rPr>
          <w:rFonts w:ascii="Times New Roman" w:hAnsi="Times New Roman"/>
          <w:sz w:val="22"/>
          <w:szCs w:val="22"/>
          <w:lang w:eastAsia="zh-CN"/>
        </w:rPr>
        <w:t xml:space="preserve"> the </w:t>
      </w:r>
      <w:r w:rsidR="00F27198" w:rsidRPr="00F40547">
        <w:rPr>
          <w:rFonts w:ascii="Times New Roman" w:hAnsi="Times New Roman"/>
          <w:sz w:val="22"/>
          <w:szCs w:val="22"/>
          <w:lang w:eastAsia="zh-CN"/>
        </w:rPr>
        <w:t xml:space="preserve">issue of </w:t>
      </w:r>
      <w:r w:rsidR="00AE6957" w:rsidRPr="00F40547">
        <w:rPr>
          <w:rFonts w:ascii="Times New Roman" w:hAnsi="Times New Roman"/>
          <w:sz w:val="22"/>
          <w:szCs w:val="22"/>
          <w:lang w:eastAsia="zh-CN"/>
        </w:rPr>
        <w:t xml:space="preserve">suboptimal </w:t>
      </w:r>
      <w:r w:rsidRPr="00F40547">
        <w:rPr>
          <w:rFonts w:ascii="Times New Roman" w:hAnsi="Times New Roman"/>
          <w:sz w:val="22"/>
          <w:szCs w:val="22"/>
          <w:lang w:eastAsia="zh-CN"/>
        </w:rPr>
        <w:t>performance</w:t>
      </w:r>
      <w:r w:rsidR="00AE6957" w:rsidRPr="00F40547">
        <w:rPr>
          <w:rFonts w:ascii="Times New Roman" w:hAnsi="Times New Roman"/>
          <w:sz w:val="22"/>
          <w:szCs w:val="22"/>
          <w:lang w:eastAsia="zh-CN"/>
        </w:rPr>
        <w:t xml:space="preserve"> compared with joint training</w:t>
      </w:r>
      <w:r w:rsidRPr="00F40547">
        <w:rPr>
          <w:rFonts w:ascii="Times New Roman" w:hAnsi="Times New Roman"/>
          <w:sz w:val="22"/>
          <w:szCs w:val="22"/>
          <w:lang w:eastAsia="zh-CN"/>
        </w:rPr>
        <w:t xml:space="preserve"> and </w:t>
      </w:r>
      <w:r w:rsidR="00AE6957" w:rsidRPr="00F40547">
        <w:rPr>
          <w:rFonts w:ascii="Times New Roman" w:hAnsi="Times New Roman"/>
          <w:sz w:val="22"/>
          <w:szCs w:val="22"/>
          <w:lang w:eastAsia="zh-CN"/>
        </w:rPr>
        <w:t xml:space="preserve">the issue of </w:t>
      </w:r>
      <w:r w:rsidRPr="00F40547">
        <w:rPr>
          <w:rFonts w:ascii="Times New Roman" w:hAnsi="Times New Roman"/>
          <w:sz w:val="22"/>
          <w:szCs w:val="22"/>
          <w:lang w:eastAsia="zh-CN"/>
        </w:rPr>
        <w:t xml:space="preserve">overhead </w:t>
      </w:r>
      <w:r w:rsidR="00DB5A69" w:rsidRPr="00F40547">
        <w:rPr>
          <w:rFonts w:ascii="Times New Roman" w:hAnsi="Times New Roman"/>
          <w:sz w:val="22"/>
          <w:szCs w:val="22"/>
          <w:lang w:eastAsia="zh-CN"/>
        </w:rPr>
        <w:t xml:space="preserve">due to </w:t>
      </w:r>
      <w:r w:rsidRPr="00F40547">
        <w:rPr>
          <w:rFonts w:ascii="Times New Roman" w:hAnsi="Times New Roman"/>
          <w:sz w:val="22"/>
          <w:szCs w:val="22"/>
          <w:lang w:eastAsia="zh-CN"/>
        </w:rPr>
        <w:t xml:space="preserve">dataset </w:t>
      </w:r>
      <w:r w:rsidR="00461EB6" w:rsidRPr="00F40547">
        <w:rPr>
          <w:rFonts w:ascii="Times New Roman" w:hAnsi="Times New Roman"/>
          <w:sz w:val="22"/>
          <w:szCs w:val="22"/>
          <w:lang w:eastAsia="zh-CN"/>
        </w:rPr>
        <w:t>transmission</w:t>
      </w:r>
      <w:r w:rsidRPr="00F40547">
        <w:rPr>
          <w:rFonts w:ascii="Times New Roman" w:hAnsi="Times New Roman"/>
          <w:sz w:val="22"/>
          <w:szCs w:val="22"/>
          <w:lang w:eastAsia="zh-CN"/>
        </w:rPr>
        <w:t>.</w:t>
      </w:r>
      <w:r w:rsidR="004E77B4" w:rsidRPr="00F40547">
        <w:rPr>
          <w:rFonts w:ascii="Times New Roman" w:hAnsi="Times New Roman"/>
          <w:sz w:val="22"/>
          <w:szCs w:val="22"/>
          <w:lang w:eastAsia="zh-CN"/>
        </w:rPr>
        <w:t xml:space="preserve"> </w:t>
      </w:r>
      <w:r w:rsidR="007D03C5" w:rsidRPr="00F40547">
        <w:rPr>
          <w:rFonts w:ascii="Times New Roman" w:hAnsi="Times New Roman"/>
          <w:sz w:val="22"/>
          <w:szCs w:val="22"/>
          <w:lang w:eastAsia="zh-CN"/>
        </w:rPr>
        <w:t>I</w:t>
      </w:r>
      <w:r w:rsidR="004E77B4" w:rsidRPr="00F40547">
        <w:rPr>
          <w:rFonts w:ascii="Times New Roman" w:hAnsi="Times New Roman"/>
          <w:sz w:val="22"/>
          <w:szCs w:val="22"/>
          <w:lang w:eastAsia="zh-CN"/>
        </w:rPr>
        <w:t>n our companion contribution [</w:t>
      </w:r>
      <w:r w:rsidR="00E423C0" w:rsidRPr="00F40547">
        <w:rPr>
          <w:rFonts w:ascii="Times New Roman" w:hAnsi="Times New Roman"/>
          <w:sz w:val="22"/>
          <w:szCs w:val="22"/>
          <w:lang w:eastAsia="zh-CN"/>
        </w:rPr>
        <w:t>3</w:t>
      </w:r>
      <w:r w:rsidR="004E77B4" w:rsidRPr="00F40547">
        <w:rPr>
          <w:rFonts w:ascii="Times New Roman" w:hAnsi="Times New Roman"/>
          <w:sz w:val="22"/>
          <w:szCs w:val="22"/>
          <w:lang w:eastAsia="zh-CN"/>
        </w:rPr>
        <w:t>]</w:t>
      </w:r>
      <w:r w:rsidR="007D03C5" w:rsidRPr="00F40547">
        <w:rPr>
          <w:rFonts w:ascii="Times New Roman" w:hAnsi="Times New Roman"/>
          <w:sz w:val="22"/>
          <w:szCs w:val="22"/>
          <w:lang w:eastAsia="zh-CN"/>
        </w:rPr>
        <w:t>, the evaluation results</w:t>
      </w:r>
      <w:r w:rsidR="004E77B4" w:rsidRPr="00F40547">
        <w:rPr>
          <w:rFonts w:ascii="Times New Roman" w:hAnsi="Times New Roman"/>
          <w:sz w:val="22"/>
          <w:szCs w:val="22"/>
          <w:lang w:eastAsia="zh-CN"/>
        </w:rPr>
        <w:t xml:space="preserve"> </w:t>
      </w:r>
      <w:r w:rsidR="007D03C5" w:rsidRPr="00F40547">
        <w:rPr>
          <w:rFonts w:ascii="Times New Roman" w:hAnsi="Times New Roman"/>
          <w:sz w:val="22"/>
          <w:szCs w:val="22"/>
          <w:lang w:eastAsia="zh-CN"/>
        </w:rPr>
        <w:t>have</w:t>
      </w:r>
      <w:r w:rsidR="004E77B4" w:rsidRPr="00F40547">
        <w:rPr>
          <w:rFonts w:ascii="Times New Roman" w:hAnsi="Times New Roman"/>
          <w:sz w:val="22"/>
          <w:szCs w:val="22"/>
          <w:lang w:eastAsia="zh-CN"/>
        </w:rPr>
        <w:t xml:space="preserve"> shown that </w:t>
      </w:r>
      <w:r w:rsidR="00E42FA2" w:rsidRPr="00F40547">
        <w:rPr>
          <w:rFonts w:ascii="Times New Roman" w:hAnsi="Times New Roman"/>
          <w:sz w:val="22"/>
          <w:szCs w:val="22"/>
          <w:lang w:eastAsia="zh-CN"/>
        </w:rPr>
        <w:t>there is only minor margin (&lt;0.</w:t>
      </w:r>
      <w:r w:rsidR="00F85312" w:rsidRPr="00F40547">
        <w:rPr>
          <w:rFonts w:ascii="Times New Roman" w:hAnsi="Times New Roman"/>
          <w:sz w:val="22"/>
          <w:szCs w:val="22"/>
          <w:lang w:eastAsia="zh-CN"/>
        </w:rPr>
        <w:t>5</w:t>
      </w:r>
      <w:r w:rsidR="00E42FA2" w:rsidRPr="00F40547">
        <w:rPr>
          <w:rFonts w:ascii="Times New Roman" w:hAnsi="Times New Roman"/>
          <w:sz w:val="22"/>
          <w:szCs w:val="22"/>
          <w:lang w:eastAsia="zh-CN"/>
        </w:rPr>
        <w:t xml:space="preserve">%) between the performance of the separate training and the performance of the joint training even when the UE-side CSI generation part has a different structure with the </w:t>
      </w:r>
      <w:r w:rsidR="00655EBA">
        <w:rPr>
          <w:rFonts w:ascii="Times New Roman" w:hAnsi="Times New Roman"/>
          <w:sz w:val="22"/>
          <w:szCs w:val="22"/>
          <w:lang w:eastAsia="zh-CN"/>
        </w:rPr>
        <w:t>N</w:t>
      </w:r>
      <w:r w:rsidR="00655EBA" w:rsidRPr="00F40547">
        <w:rPr>
          <w:rFonts w:ascii="Times New Roman" w:hAnsi="Times New Roman"/>
          <w:sz w:val="22"/>
          <w:szCs w:val="22"/>
          <w:lang w:eastAsia="zh-CN"/>
        </w:rPr>
        <w:t>etwork</w:t>
      </w:r>
      <w:r w:rsidR="00655EBA">
        <w:rPr>
          <w:rFonts w:ascii="Times New Roman" w:hAnsi="Times New Roman"/>
          <w:sz w:val="22"/>
          <w:szCs w:val="22"/>
          <w:lang w:eastAsia="zh-CN"/>
        </w:rPr>
        <w:t xml:space="preserve"> </w:t>
      </w:r>
      <w:r w:rsidR="00E42FA2" w:rsidRPr="00F40547">
        <w:rPr>
          <w:rFonts w:ascii="Times New Roman" w:hAnsi="Times New Roman"/>
          <w:sz w:val="22"/>
          <w:szCs w:val="22"/>
          <w:lang w:eastAsia="zh-CN"/>
        </w:rPr>
        <w:t>side CSI generation part</w:t>
      </w:r>
      <w:r w:rsidR="00D0377B" w:rsidRPr="00F40547">
        <w:rPr>
          <w:rFonts w:ascii="Times New Roman" w:hAnsi="Times New Roman"/>
          <w:sz w:val="22"/>
          <w:szCs w:val="22"/>
          <w:lang w:eastAsia="zh-CN"/>
        </w:rPr>
        <w:t>; in addition,</w:t>
      </w:r>
      <w:r w:rsidR="007D03C5" w:rsidRPr="00F40547">
        <w:rPr>
          <w:rFonts w:ascii="Times New Roman" w:hAnsi="Times New Roman"/>
          <w:sz w:val="22"/>
          <w:szCs w:val="22"/>
          <w:lang w:eastAsia="zh-CN"/>
        </w:rPr>
        <w:t xml:space="preserve"> the overhead of training dataset can be reduced significantly by using some quantization methods such as Rel-16 Type II-like codebook generation method with larger than legacy parameters to achieve higher resolution.</w:t>
      </w:r>
    </w:p>
    <w:p w14:paraId="2B3790FD" w14:textId="6C742849" w:rsidR="00762515" w:rsidRPr="00F92E6F" w:rsidRDefault="00762515" w:rsidP="00762515">
      <w:pPr>
        <w:spacing w:beforeLines="50" w:before="120"/>
        <w:rPr>
          <w:u w:val="single"/>
          <w:lang w:eastAsia="zh-CN"/>
        </w:rPr>
      </w:pPr>
      <w:r>
        <w:rPr>
          <w:u w:val="single"/>
          <w:lang w:eastAsia="zh-CN"/>
        </w:rPr>
        <w:t>S</w:t>
      </w:r>
      <w:r w:rsidRPr="00F92E6F">
        <w:rPr>
          <w:u w:val="single"/>
          <w:lang w:eastAsia="zh-CN"/>
        </w:rPr>
        <w:t xml:space="preserve">equential training starting with </w:t>
      </w:r>
      <w:r>
        <w:rPr>
          <w:u w:val="single"/>
          <w:lang w:eastAsia="zh-CN"/>
        </w:rPr>
        <w:t>UE</w:t>
      </w:r>
      <w:r w:rsidRPr="00F92E6F">
        <w:rPr>
          <w:u w:val="single"/>
          <w:lang w:eastAsia="zh-CN"/>
        </w:rPr>
        <w:t xml:space="preserve"> side</w:t>
      </w:r>
      <w:r>
        <w:rPr>
          <w:u w:val="single"/>
          <w:lang w:eastAsia="zh-CN"/>
        </w:rPr>
        <w:t xml:space="preserve"> training</w:t>
      </w:r>
    </w:p>
    <w:p w14:paraId="245AD06E" w14:textId="11082D1D" w:rsidR="00527CD4" w:rsidRPr="00F40547" w:rsidRDefault="00527CD4" w:rsidP="00F8098F">
      <w:pPr>
        <w:rPr>
          <w:lang w:val="en-GB"/>
        </w:rPr>
      </w:pPr>
      <w:r>
        <w:rPr>
          <w:rFonts w:hint="eastAsia"/>
          <w:lang w:eastAsia="zh-CN"/>
        </w:rPr>
        <w:t>T</w:t>
      </w:r>
      <w:r>
        <w:rPr>
          <w:lang w:eastAsia="zh-CN"/>
        </w:rPr>
        <w:t xml:space="preserve">here is an </w:t>
      </w:r>
      <w:r w:rsidRPr="008D280A">
        <w:rPr>
          <w:lang w:eastAsia="zh-CN"/>
        </w:rPr>
        <w:t>alternative</w:t>
      </w:r>
      <w:r>
        <w:rPr>
          <w:lang w:eastAsia="zh-CN"/>
        </w:rPr>
        <w:t xml:space="preserve"> mode for Type 3 which is </w:t>
      </w:r>
      <w:r w:rsidRPr="008D280A">
        <w:rPr>
          <w:lang w:eastAsia="zh-CN"/>
        </w:rPr>
        <w:t>symmetric</w:t>
      </w:r>
      <w:r>
        <w:rPr>
          <w:lang w:eastAsia="zh-CN"/>
        </w:rPr>
        <w:t xml:space="preserve"> to the above mode, i.e., </w:t>
      </w:r>
      <w:r w:rsidRPr="003A1440">
        <w:rPr>
          <w:lang w:eastAsia="zh-CN"/>
        </w:rPr>
        <w:t xml:space="preserve">the sequential training starting with </w:t>
      </w:r>
      <w:r>
        <w:rPr>
          <w:lang w:eastAsia="zh-CN"/>
        </w:rPr>
        <w:t>UE</w:t>
      </w:r>
      <w:r w:rsidRPr="003A1440">
        <w:rPr>
          <w:lang w:eastAsia="zh-CN"/>
        </w:rPr>
        <w:t xml:space="preserve"> side training</w:t>
      </w:r>
      <w:r>
        <w:rPr>
          <w:lang w:eastAsia="zh-CN"/>
        </w:rPr>
        <w:t>: UE</w:t>
      </w:r>
      <w:r w:rsidRPr="00284A8E">
        <w:rPr>
          <w:lang w:eastAsia="zh-CN"/>
        </w:rPr>
        <w:t xml:space="preserve"> train</w:t>
      </w:r>
      <w:r>
        <w:rPr>
          <w:lang w:eastAsia="zh-CN"/>
        </w:rPr>
        <w:t>s</w:t>
      </w:r>
      <w:r w:rsidRPr="00284A8E">
        <w:rPr>
          <w:lang w:eastAsia="zh-CN"/>
        </w:rPr>
        <w:t xml:space="preserve"> a</w:t>
      </w:r>
      <w:r>
        <w:rPr>
          <w:lang w:eastAsia="zh-CN"/>
        </w:rPr>
        <w:t xml:space="preserve"> two-sided</w:t>
      </w:r>
      <w:r w:rsidRPr="00284A8E">
        <w:rPr>
          <w:lang w:eastAsia="zh-CN"/>
        </w:rPr>
        <w:t xml:space="preserve"> AI/ML model</w:t>
      </w:r>
      <w:r>
        <w:rPr>
          <w:lang w:eastAsia="zh-CN"/>
        </w:rPr>
        <w:t xml:space="preserve"> and </w:t>
      </w:r>
      <w:r w:rsidRPr="00C25771">
        <w:rPr>
          <w:lang w:eastAsia="zh-CN"/>
        </w:rPr>
        <w:t>shares the dataset#2</w:t>
      </w:r>
      <w:r>
        <w:rPr>
          <w:lang w:eastAsia="zh-CN"/>
        </w:rPr>
        <w:t>’ including the input and output of the UE-side CSI reconstruction part, then N</w:t>
      </w:r>
      <w:r w:rsidRPr="008770EB">
        <w:rPr>
          <w:lang w:eastAsia="zh-CN"/>
        </w:rPr>
        <w:t xml:space="preserve">etwork </w:t>
      </w:r>
      <w:r w:rsidRPr="00284A8E">
        <w:rPr>
          <w:lang w:eastAsia="zh-CN"/>
        </w:rPr>
        <w:t>train</w:t>
      </w:r>
      <w:r>
        <w:rPr>
          <w:lang w:eastAsia="zh-CN"/>
        </w:rPr>
        <w:t>s a Network side CSI reconstruction part based on dataset#2’. However, the dataset collected by UE side may not match the channel characteristics at the Network,</w:t>
      </w:r>
      <w:r w:rsidR="002C2F9F">
        <w:rPr>
          <w:lang w:eastAsia="zh-CN"/>
        </w:rPr>
        <w:t xml:space="preserve"> regarding the Network vendor may want to perform cell/scenario specific model trainings while the dataset provided by UE vendors may not involve that categorization</w:t>
      </w:r>
      <w:r>
        <w:rPr>
          <w:lang w:eastAsia="zh-CN"/>
        </w:rPr>
        <w:t>.</w:t>
      </w:r>
      <w:r w:rsidR="002C2F9F">
        <w:rPr>
          <w:lang w:eastAsia="zh-CN"/>
        </w:rPr>
        <w:t xml:space="preserve"> </w:t>
      </w:r>
      <w:r w:rsidR="00B77861">
        <w:rPr>
          <w:lang w:eastAsia="zh-CN"/>
        </w:rPr>
        <w:t xml:space="preserve">In addition, </w:t>
      </w:r>
      <w:r w:rsidR="00B77861">
        <w:t xml:space="preserve">Network has to maintain multiple </w:t>
      </w:r>
      <w:r w:rsidR="001E792B">
        <w:t>different models</w:t>
      </w:r>
      <w:r w:rsidR="00B77861">
        <w:t xml:space="preserve"> based on multiple UE’s shared dataset, respectively, which would impose heavy burden on the Network storage</w:t>
      </w:r>
      <w:r w:rsidR="00CD6A8C">
        <w:t xml:space="preserve">. </w:t>
      </w:r>
      <w:r w:rsidR="00BF3C39">
        <w:t>Moreover</w:t>
      </w:r>
      <w:r w:rsidR="00685E50">
        <w:t>, the network performance relies on the quality of datasets sent from the UE vendor, which brings uncertainties to the Network vendor.</w:t>
      </w:r>
    </w:p>
    <w:p w14:paraId="139EDB92" w14:textId="44A56E7C" w:rsidR="007D03C5" w:rsidRDefault="007D03C5" w:rsidP="00F8098F">
      <w:pPr>
        <w:rPr>
          <w:lang w:eastAsia="zh-CN"/>
        </w:rPr>
      </w:pPr>
      <w:r>
        <w:t xml:space="preserve">The </w:t>
      </w:r>
      <w:r>
        <w:rPr>
          <w:lang w:eastAsia="zh-CN"/>
        </w:rPr>
        <w:t xml:space="preserve">potential </w:t>
      </w:r>
      <w:r w:rsidRPr="0030065B">
        <w:t>specification impact</w:t>
      </w:r>
      <w:r>
        <w:t xml:space="preserve"> for </w:t>
      </w:r>
      <w:r w:rsidR="004512F1">
        <w:rPr>
          <w:lang w:eastAsia="zh-CN"/>
        </w:rPr>
        <w:t xml:space="preserve">Type </w:t>
      </w:r>
      <w:r w:rsidR="00527CD4">
        <w:rPr>
          <w:lang w:eastAsia="zh-CN"/>
        </w:rPr>
        <w:t xml:space="preserve">3 </w:t>
      </w:r>
      <w:r>
        <w:rPr>
          <w:lang w:eastAsia="zh-CN"/>
        </w:rPr>
        <w:t>is</w:t>
      </w:r>
      <w:r w:rsidR="00C57828">
        <w:rPr>
          <w:lang w:eastAsia="zh-CN"/>
        </w:rPr>
        <w:t xml:space="preserve"> the</w:t>
      </w:r>
      <w:r>
        <w:rPr>
          <w:lang w:eastAsia="zh-CN"/>
        </w:rPr>
        <w:t xml:space="preserve"> </w:t>
      </w:r>
      <w:r w:rsidR="00EF0330">
        <w:rPr>
          <w:lang w:eastAsia="zh-CN"/>
        </w:rPr>
        <w:t>training</w:t>
      </w:r>
      <w:r w:rsidR="00EF0330" w:rsidRPr="00EF0330">
        <w:rPr>
          <w:lang w:eastAsia="zh-CN"/>
        </w:rPr>
        <w:t xml:space="preserve"> datasets </w:t>
      </w:r>
      <w:r w:rsidR="00EF0330">
        <w:rPr>
          <w:lang w:eastAsia="zh-CN"/>
        </w:rPr>
        <w:t>d</w:t>
      </w:r>
      <w:r w:rsidR="00EF0330" w:rsidRPr="00EF0330">
        <w:rPr>
          <w:lang w:eastAsia="zh-CN"/>
        </w:rPr>
        <w:t>elivery</w:t>
      </w:r>
      <w:r w:rsidR="00C57828">
        <w:rPr>
          <w:lang w:eastAsia="zh-CN"/>
        </w:rPr>
        <w:t xml:space="preserve"> between </w:t>
      </w:r>
      <w:r w:rsidR="00655EBA">
        <w:rPr>
          <w:lang w:eastAsia="zh-CN"/>
        </w:rPr>
        <w:t>N</w:t>
      </w:r>
      <w:r w:rsidR="00655EBA" w:rsidRPr="008770EB">
        <w:rPr>
          <w:lang w:eastAsia="zh-CN"/>
        </w:rPr>
        <w:t xml:space="preserve">etwork </w:t>
      </w:r>
      <w:r w:rsidR="00C57828">
        <w:rPr>
          <w:lang w:eastAsia="zh-CN"/>
        </w:rPr>
        <w:t>and UE</w:t>
      </w:r>
      <w:r>
        <w:rPr>
          <w:lang w:eastAsia="zh-CN"/>
        </w:rPr>
        <w:t>.</w:t>
      </w:r>
      <w:r w:rsidR="00586593">
        <w:rPr>
          <w:lang w:eastAsia="zh-CN"/>
        </w:rPr>
        <w:t xml:space="preserve"> E.g., for </w:t>
      </w:r>
      <w:r w:rsidR="00586593" w:rsidRPr="003A1440">
        <w:rPr>
          <w:lang w:eastAsia="zh-CN"/>
        </w:rPr>
        <w:t xml:space="preserve">the sequential training starting with </w:t>
      </w:r>
      <w:r w:rsidR="00586593">
        <w:rPr>
          <w:lang w:eastAsia="zh-CN"/>
        </w:rPr>
        <w:t>Network</w:t>
      </w:r>
      <w:r w:rsidR="00586593" w:rsidRPr="003A1440">
        <w:rPr>
          <w:lang w:eastAsia="zh-CN"/>
        </w:rPr>
        <w:t xml:space="preserve"> side training</w:t>
      </w:r>
      <w:r w:rsidR="00586593">
        <w:rPr>
          <w:lang w:eastAsia="zh-CN"/>
        </w:rPr>
        <w:t xml:space="preserve">, the dataset sharing from </w:t>
      </w:r>
      <w:r w:rsidR="00A72310">
        <w:rPr>
          <w:lang w:eastAsia="zh-CN"/>
        </w:rPr>
        <w:t>gNB</w:t>
      </w:r>
      <w:r w:rsidR="002406DD" w:rsidRPr="008770EB">
        <w:rPr>
          <w:lang w:eastAsia="zh-CN"/>
        </w:rPr>
        <w:t xml:space="preserve"> </w:t>
      </w:r>
      <w:r w:rsidR="00586593">
        <w:rPr>
          <w:lang w:eastAsia="zh-CN"/>
        </w:rPr>
        <w:t xml:space="preserve">to UE may need to be specified, while for </w:t>
      </w:r>
      <w:r w:rsidR="00586593" w:rsidRPr="003A1440">
        <w:rPr>
          <w:lang w:eastAsia="zh-CN"/>
        </w:rPr>
        <w:t xml:space="preserve">the sequential training starting with </w:t>
      </w:r>
      <w:r w:rsidR="00586593">
        <w:rPr>
          <w:lang w:eastAsia="zh-CN"/>
        </w:rPr>
        <w:t>UE</w:t>
      </w:r>
      <w:r w:rsidR="00586593" w:rsidRPr="003A1440">
        <w:rPr>
          <w:lang w:eastAsia="zh-CN"/>
        </w:rPr>
        <w:t xml:space="preserve"> side training</w:t>
      </w:r>
      <w:r w:rsidR="00586593">
        <w:rPr>
          <w:lang w:eastAsia="zh-CN"/>
        </w:rPr>
        <w:t>, the dataset sharing is the other way around.</w:t>
      </w:r>
    </w:p>
    <w:p w14:paraId="234AEB89" w14:textId="7C7BA7BB" w:rsidR="005C11B9" w:rsidRPr="00354069" w:rsidRDefault="00794DD0" w:rsidP="005C11B9">
      <w:pPr>
        <w:rPr>
          <w:lang w:eastAsia="zh-CN"/>
        </w:rPr>
      </w:pPr>
      <w:r w:rsidRPr="00354069">
        <w:rPr>
          <w:lang w:eastAsia="zh-CN"/>
        </w:rPr>
        <w:t>Based on the above analysis</w:t>
      </w:r>
      <w:r>
        <w:rPr>
          <w:lang w:eastAsia="zh-CN"/>
        </w:rPr>
        <w:t>,</w:t>
      </w:r>
      <w:r w:rsidRPr="00354069">
        <w:rPr>
          <w:lang w:eastAsia="zh-CN"/>
        </w:rPr>
        <w:t xml:space="preserve"> </w:t>
      </w:r>
      <w:r>
        <w:rPr>
          <w:lang w:eastAsia="zh-CN"/>
        </w:rPr>
        <w:t>t</w:t>
      </w:r>
      <w:r w:rsidR="005C11B9" w:rsidRPr="00354069">
        <w:rPr>
          <w:lang w:eastAsia="zh-CN"/>
        </w:rPr>
        <w:t xml:space="preserve">he pros and cons of aforementioned four training types are summarized in following </w:t>
      </w:r>
      <w:r w:rsidR="005C11B9" w:rsidRPr="00632BF7">
        <w:rPr>
          <w:lang w:eastAsia="zh-CN"/>
        </w:rPr>
        <w:fldChar w:fldCharType="begin"/>
      </w:r>
      <w:r w:rsidR="005C11B9" w:rsidRPr="00354069">
        <w:rPr>
          <w:lang w:eastAsia="zh-CN"/>
        </w:rPr>
        <w:instrText xml:space="preserve"> REF _Ref110639468 \h  \* MERGEFORMAT </w:instrText>
      </w:r>
      <w:r w:rsidR="005C11B9" w:rsidRPr="00632BF7">
        <w:rPr>
          <w:lang w:eastAsia="zh-CN"/>
        </w:rPr>
      </w:r>
      <w:r w:rsidR="005C11B9" w:rsidRPr="00632BF7">
        <w:rPr>
          <w:lang w:eastAsia="zh-CN"/>
        </w:rPr>
        <w:fldChar w:fldCharType="separate"/>
      </w:r>
      <w:r w:rsidR="00190DDD" w:rsidRPr="00354069">
        <w:t xml:space="preserve">Table </w:t>
      </w:r>
      <w:r w:rsidR="00190DDD">
        <w:rPr>
          <w:noProof/>
        </w:rPr>
        <w:t>2</w:t>
      </w:r>
      <w:r w:rsidR="005C11B9" w:rsidRPr="00632BF7">
        <w:rPr>
          <w:lang w:eastAsia="zh-CN"/>
        </w:rPr>
        <w:fldChar w:fldCharType="end"/>
      </w:r>
      <w:r w:rsidR="005C11B9" w:rsidRPr="00354069">
        <w:rPr>
          <w:lang w:eastAsia="zh-CN"/>
        </w:rPr>
        <w:t>.</w:t>
      </w:r>
    </w:p>
    <w:p w14:paraId="0C3A9F92" w14:textId="1E90D3D7" w:rsidR="005C11B9" w:rsidRPr="00354069" w:rsidRDefault="005C11B9" w:rsidP="005C11B9">
      <w:pPr>
        <w:pStyle w:val="a5"/>
        <w:keepNext/>
      </w:pPr>
      <w:bookmarkStart w:id="10" w:name="_Ref110639468"/>
      <w:r w:rsidRPr="00354069">
        <w:t xml:space="preserve">Table </w:t>
      </w:r>
      <w:r w:rsidRPr="00632BF7">
        <w:rPr>
          <w:noProof/>
        </w:rPr>
        <w:fldChar w:fldCharType="begin"/>
      </w:r>
      <w:r w:rsidRPr="00354069">
        <w:rPr>
          <w:noProof/>
        </w:rPr>
        <w:instrText xml:space="preserve"> SEQ Table \* ARABIC </w:instrText>
      </w:r>
      <w:r w:rsidRPr="00632BF7">
        <w:rPr>
          <w:noProof/>
        </w:rPr>
        <w:fldChar w:fldCharType="separate"/>
      </w:r>
      <w:r w:rsidR="00190DDD">
        <w:rPr>
          <w:noProof/>
        </w:rPr>
        <w:t>2</w:t>
      </w:r>
      <w:r w:rsidRPr="00632BF7">
        <w:rPr>
          <w:noProof/>
        </w:rPr>
        <w:fldChar w:fldCharType="end"/>
      </w:r>
      <w:bookmarkEnd w:id="10"/>
      <w:r w:rsidRPr="00354069">
        <w:t xml:space="preserve"> Brief comparison of the training types for two-sided model</w:t>
      </w:r>
    </w:p>
    <w:tbl>
      <w:tblPr>
        <w:tblStyle w:val="ac"/>
        <w:tblW w:w="9209" w:type="dxa"/>
        <w:tblLook w:val="04A0" w:firstRow="1" w:lastRow="0" w:firstColumn="1" w:lastColumn="0" w:noHBand="0" w:noVBand="1"/>
      </w:tblPr>
      <w:tblGrid>
        <w:gridCol w:w="858"/>
        <w:gridCol w:w="639"/>
        <w:gridCol w:w="3458"/>
        <w:gridCol w:w="7"/>
        <w:gridCol w:w="4247"/>
      </w:tblGrid>
      <w:tr w:rsidR="005C11B9" w:rsidRPr="00354069" w14:paraId="56375054" w14:textId="77777777" w:rsidTr="00F373A9">
        <w:trPr>
          <w:trHeight w:val="454"/>
        </w:trPr>
        <w:tc>
          <w:tcPr>
            <w:tcW w:w="1413" w:type="dxa"/>
            <w:gridSpan w:val="2"/>
            <w:vAlign w:val="center"/>
          </w:tcPr>
          <w:p w14:paraId="40084B60" w14:textId="77777777" w:rsidR="005C11B9" w:rsidRPr="00354069" w:rsidRDefault="005C11B9" w:rsidP="00F373A9">
            <w:pPr>
              <w:spacing w:after="0"/>
              <w:jc w:val="center"/>
              <w:rPr>
                <w:sz w:val="20"/>
                <w:szCs w:val="20"/>
                <w:lang w:eastAsia="zh-CN"/>
              </w:rPr>
            </w:pPr>
            <w:r w:rsidRPr="00354069">
              <w:rPr>
                <w:sz w:val="20"/>
                <w:szCs w:val="20"/>
                <w:lang w:eastAsia="zh-CN"/>
              </w:rPr>
              <w:t>Training type</w:t>
            </w:r>
          </w:p>
        </w:tc>
        <w:tc>
          <w:tcPr>
            <w:tcW w:w="3503" w:type="dxa"/>
            <w:gridSpan w:val="2"/>
            <w:vAlign w:val="center"/>
          </w:tcPr>
          <w:p w14:paraId="19408994" w14:textId="77777777" w:rsidR="005C11B9" w:rsidRPr="00354069" w:rsidRDefault="005C11B9" w:rsidP="00F373A9">
            <w:pPr>
              <w:spacing w:after="0"/>
              <w:jc w:val="center"/>
              <w:rPr>
                <w:sz w:val="20"/>
                <w:szCs w:val="20"/>
              </w:rPr>
            </w:pPr>
            <w:r w:rsidRPr="00354069">
              <w:rPr>
                <w:sz w:val="20"/>
                <w:szCs w:val="20"/>
                <w:lang w:eastAsia="zh-CN"/>
              </w:rPr>
              <w:t>Pros</w:t>
            </w:r>
          </w:p>
        </w:tc>
        <w:tc>
          <w:tcPr>
            <w:tcW w:w="4293" w:type="dxa"/>
            <w:vAlign w:val="center"/>
          </w:tcPr>
          <w:p w14:paraId="5BEAB53A" w14:textId="77777777" w:rsidR="005C11B9" w:rsidRPr="00354069" w:rsidRDefault="005C11B9" w:rsidP="00F373A9">
            <w:pPr>
              <w:spacing w:after="0"/>
              <w:jc w:val="center"/>
              <w:rPr>
                <w:sz w:val="20"/>
                <w:szCs w:val="20"/>
              </w:rPr>
            </w:pPr>
            <w:r w:rsidRPr="00354069">
              <w:rPr>
                <w:sz w:val="20"/>
                <w:szCs w:val="20"/>
                <w:lang w:eastAsia="zh-CN"/>
              </w:rPr>
              <w:t>Cons</w:t>
            </w:r>
          </w:p>
        </w:tc>
      </w:tr>
      <w:tr w:rsidR="005C11B9" w:rsidRPr="00354069" w14:paraId="41A5D7A4" w14:textId="77777777" w:rsidTr="00F373A9">
        <w:trPr>
          <w:trHeight w:val="454"/>
        </w:trPr>
        <w:tc>
          <w:tcPr>
            <w:tcW w:w="863" w:type="dxa"/>
            <w:vMerge w:val="restart"/>
            <w:vAlign w:val="center"/>
          </w:tcPr>
          <w:p w14:paraId="231193B0" w14:textId="77777777" w:rsidR="005C11B9" w:rsidRPr="00354069" w:rsidRDefault="005C11B9" w:rsidP="00F373A9">
            <w:pPr>
              <w:spacing w:after="0"/>
              <w:jc w:val="center"/>
              <w:rPr>
                <w:sz w:val="20"/>
                <w:szCs w:val="20"/>
              </w:rPr>
            </w:pPr>
            <w:r w:rsidRPr="00354069">
              <w:rPr>
                <w:sz w:val="20"/>
                <w:szCs w:val="20"/>
                <w:lang w:eastAsia="zh-CN"/>
              </w:rPr>
              <w:lastRenderedPageBreak/>
              <w:t>Type</w:t>
            </w:r>
            <w:r w:rsidRPr="00354069">
              <w:rPr>
                <w:sz w:val="20"/>
                <w:szCs w:val="20"/>
              </w:rPr>
              <w:t xml:space="preserve"> 1</w:t>
            </w:r>
          </w:p>
        </w:tc>
        <w:tc>
          <w:tcPr>
            <w:tcW w:w="550" w:type="dxa"/>
            <w:vAlign w:val="center"/>
          </w:tcPr>
          <w:p w14:paraId="745B935D" w14:textId="77777777" w:rsidR="005C11B9" w:rsidRPr="00E92216" w:rsidRDefault="005C11B9" w:rsidP="00F373A9">
            <w:pPr>
              <w:spacing w:after="0"/>
              <w:jc w:val="center"/>
              <w:rPr>
                <w:sz w:val="20"/>
                <w:szCs w:val="20"/>
                <w:lang w:eastAsia="zh-CN"/>
              </w:rPr>
            </w:pPr>
            <w:r>
              <w:rPr>
                <w:rFonts w:hint="eastAsia"/>
                <w:sz w:val="20"/>
                <w:szCs w:val="20"/>
                <w:lang w:eastAsia="zh-CN"/>
              </w:rPr>
              <w:t>N</w:t>
            </w:r>
            <w:r>
              <w:rPr>
                <w:sz w:val="20"/>
                <w:szCs w:val="20"/>
                <w:lang w:eastAsia="zh-CN"/>
              </w:rPr>
              <w:t>W-sided</w:t>
            </w:r>
          </w:p>
        </w:tc>
        <w:tc>
          <w:tcPr>
            <w:tcW w:w="3496" w:type="dxa"/>
            <w:vAlign w:val="center"/>
          </w:tcPr>
          <w:p w14:paraId="78313B1C" w14:textId="77777777" w:rsidR="005C11B9" w:rsidRPr="00354069" w:rsidRDefault="005C11B9" w:rsidP="00F67224">
            <w:pPr>
              <w:pStyle w:val="af1"/>
              <w:widowControl/>
              <w:numPr>
                <w:ilvl w:val="0"/>
                <w:numId w:val="8"/>
              </w:numPr>
              <w:ind w:leftChars="0" w:left="477"/>
              <w:jc w:val="both"/>
              <w:rPr>
                <w:rFonts w:ascii="Times New Roman" w:hAnsi="Times New Roman"/>
                <w:i/>
              </w:rPr>
            </w:pPr>
            <w:r w:rsidRPr="00354069">
              <w:rPr>
                <w:rFonts w:ascii="Times New Roman" w:hAnsi="Times New Roman"/>
                <w:i/>
              </w:rPr>
              <w:t>Optimal network performance</w:t>
            </w:r>
          </w:p>
          <w:p w14:paraId="13B5A9C5" w14:textId="77777777" w:rsidR="005C11B9" w:rsidRPr="00354069" w:rsidRDefault="005C11B9" w:rsidP="00F67224">
            <w:pPr>
              <w:pStyle w:val="af1"/>
              <w:widowControl/>
              <w:numPr>
                <w:ilvl w:val="0"/>
                <w:numId w:val="8"/>
              </w:numPr>
              <w:ind w:leftChars="0" w:left="477"/>
              <w:jc w:val="both"/>
              <w:rPr>
                <w:rFonts w:ascii="Times New Roman" w:hAnsi="Times New Roman"/>
                <w:i/>
              </w:rPr>
            </w:pPr>
            <w:r w:rsidRPr="00354069">
              <w:rPr>
                <w:rFonts w:ascii="Times New Roman" w:hAnsi="Times New Roman"/>
                <w:i/>
              </w:rPr>
              <w:t>Dynamic model updating</w:t>
            </w:r>
          </w:p>
          <w:p w14:paraId="3B3EA323" w14:textId="77777777" w:rsidR="005C11B9" w:rsidRPr="008B27BA" w:rsidRDefault="005C11B9" w:rsidP="00F67224">
            <w:pPr>
              <w:pStyle w:val="af1"/>
              <w:widowControl/>
              <w:numPr>
                <w:ilvl w:val="0"/>
                <w:numId w:val="8"/>
              </w:numPr>
              <w:ind w:leftChars="0" w:left="477"/>
              <w:jc w:val="both"/>
              <w:rPr>
                <w:rFonts w:ascii="Times New Roman" w:hAnsi="Times New Roman"/>
                <w:szCs w:val="20"/>
              </w:rPr>
            </w:pPr>
            <w:r w:rsidRPr="00354069">
              <w:rPr>
                <w:rFonts w:ascii="Times New Roman" w:hAnsi="Times New Roman"/>
                <w:i/>
              </w:rPr>
              <w:t>Network can maintain a unified model over multiple UEs</w:t>
            </w:r>
          </w:p>
        </w:tc>
        <w:tc>
          <w:tcPr>
            <w:tcW w:w="4300" w:type="dxa"/>
            <w:gridSpan w:val="2"/>
            <w:vAlign w:val="center"/>
          </w:tcPr>
          <w:p w14:paraId="6D0554DF" w14:textId="77777777" w:rsidR="005C11B9" w:rsidRPr="00354069" w:rsidRDefault="005C11B9" w:rsidP="00F67224">
            <w:pPr>
              <w:pStyle w:val="af1"/>
              <w:widowControl/>
              <w:numPr>
                <w:ilvl w:val="0"/>
                <w:numId w:val="8"/>
              </w:numPr>
              <w:ind w:leftChars="0" w:left="477"/>
              <w:jc w:val="both"/>
              <w:rPr>
                <w:rFonts w:ascii="Times New Roman" w:hAnsi="Times New Roman"/>
                <w:i/>
              </w:rPr>
            </w:pPr>
            <w:r w:rsidRPr="008B27BA">
              <w:rPr>
                <w:rFonts w:ascii="Times New Roman" w:hAnsi="Times New Roman"/>
                <w:i/>
              </w:rPr>
              <w:t>Compatibility</w:t>
            </w:r>
            <w:r w:rsidRPr="008B27BA">
              <w:rPr>
                <w:rFonts w:ascii="Times New Roman" w:hAnsi="Times New Roman"/>
                <w:b/>
              </w:rPr>
              <w:t xml:space="preserve"> </w:t>
            </w:r>
            <w:r w:rsidRPr="00354069">
              <w:rPr>
                <w:rFonts w:ascii="Times New Roman" w:hAnsi="Times New Roman"/>
                <w:i/>
              </w:rPr>
              <w:t xml:space="preserve">issue on hardware/software at UE </w:t>
            </w:r>
          </w:p>
          <w:p w14:paraId="0095E314" w14:textId="77777777" w:rsidR="005C11B9" w:rsidRPr="00354069" w:rsidRDefault="005C11B9" w:rsidP="00F67224">
            <w:pPr>
              <w:pStyle w:val="af1"/>
              <w:widowControl/>
              <w:numPr>
                <w:ilvl w:val="0"/>
                <w:numId w:val="8"/>
              </w:numPr>
              <w:ind w:leftChars="0" w:left="477"/>
              <w:jc w:val="both"/>
              <w:rPr>
                <w:rFonts w:ascii="Times New Roman" w:hAnsi="Times New Roman"/>
                <w:i/>
              </w:rPr>
            </w:pPr>
            <w:r w:rsidRPr="00354069">
              <w:rPr>
                <w:rFonts w:ascii="Times New Roman" w:hAnsi="Times New Roman"/>
                <w:i/>
              </w:rPr>
              <w:t xml:space="preserve">AI/ML model representative format (MRF) needs more 3gpp efforts </w:t>
            </w:r>
          </w:p>
          <w:p w14:paraId="113537AE" w14:textId="77777777" w:rsidR="005C11B9" w:rsidRPr="008B27BA" w:rsidRDefault="005C11B9" w:rsidP="00F67224">
            <w:pPr>
              <w:pStyle w:val="af1"/>
              <w:widowControl/>
              <w:numPr>
                <w:ilvl w:val="0"/>
                <w:numId w:val="8"/>
              </w:numPr>
              <w:ind w:leftChars="0" w:left="477"/>
              <w:jc w:val="both"/>
              <w:rPr>
                <w:rFonts w:ascii="Times New Roman" w:hAnsi="Times New Roman"/>
                <w:szCs w:val="20"/>
              </w:rPr>
            </w:pPr>
            <w:r w:rsidRPr="00354069">
              <w:rPr>
                <w:rFonts w:ascii="Times New Roman" w:hAnsi="Times New Roman"/>
                <w:i/>
              </w:rPr>
              <w:t>How to protect model proprietary is not clear</w:t>
            </w:r>
          </w:p>
        </w:tc>
      </w:tr>
      <w:tr w:rsidR="005C11B9" w:rsidRPr="00354069" w14:paraId="41D1523E" w14:textId="77777777" w:rsidTr="00F373A9">
        <w:trPr>
          <w:trHeight w:val="454"/>
        </w:trPr>
        <w:tc>
          <w:tcPr>
            <w:tcW w:w="863" w:type="dxa"/>
            <w:vMerge/>
            <w:vAlign w:val="center"/>
          </w:tcPr>
          <w:p w14:paraId="124E9439" w14:textId="77777777" w:rsidR="005C11B9" w:rsidRPr="00354069" w:rsidRDefault="005C11B9" w:rsidP="00F373A9">
            <w:pPr>
              <w:spacing w:after="0"/>
              <w:jc w:val="center"/>
              <w:rPr>
                <w:sz w:val="20"/>
                <w:szCs w:val="20"/>
              </w:rPr>
            </w:pPr>
          </w:p>
        </w:tc>
        <w:tc>
          <w:tcPr>
            <w:tcW w:w="550" w:type="dxa"/>
            <w:vAlign w:val="center"/>
          </w:tcPr>
          <w:p w14:paraId="6B98FE36" w14:textId="77777777" w:rsidR="005C11B9" w:rsidRPr="00E92216" w:rsidRDefault="005C11B9" w:rsidP="00F373A9">
            <w:pPr>
              <w:spacing w:after="0"/>
              <w:jc w:val="center"/>
              <w:rPr>
                <w:sz w:val="20"/>
                <w:szCs w:val="20"/>
                <w:lang w:eastAsia="zh-CN"/>
              </w:rPr>
            </w:pPr>
            <w:r>
              <w:rPr>
                <w:rFonts w:hint="eastAsia"/>
                <w:sz w:val="20"/>
                <w:szCs w:val="20"/>
                <w:lang w:eastAsia="zh-CN"/>
              </w:rPr>
              <w:t>U</w:t>
            </w:r>
            <w:r>
              <w:rPr>
                <w:sz w:val="20"/>
                <w:szCs w:val="20"/>
                <w:lang w:eastAsia="zh-CN"/>
              </w:rPr>
              <w:t>E-sided</w:t>
            </w:r>
          </w:p>
        </w:tc>
        <w:tc>
          <w:tcPr>
            <w:tcW w:w="3496" w:type="dxa"/>
            <w:vAlign w:val="center"/>
          </w:tcPr>
          <w:p w14:paraId="675D3D99" w14:textId="4DA7C348" w:rsidR="005C11B9" w:rsidRPr="008B27BA" w:rsidRDefault="005C11B9" w:rsidP="008A78A8">
            <w:pPr>
              <w:pStyle w:val="af1"/>
              <w:widowControl/>
              <w:numPr>
                <w:ilvl w:val="0"/>
                <w:numId w:val="8"/>
              </w:numPr>
              <w:ind w:leftChars="0" w:left="477"/>
              <w:jc w:val="both"/>
              <w:rPr>
                <w:rFonts w:ascii="Times New Roman" w:hAnsi="Times New Roman"/>
                <w:szCs w:val="20"/>
              </w:rPr>
            </w:pPr>
            <w:r w:rsidRPr="00354069">
              <w:rPr>
                <w:rFonts w:ascii="Times New Roman" w:hAnsi="Times New Roman"/>
                <w:i/>
              </w:rPr>
              <w:t xml:space="preserve">UE can maintain a unified model for multiple </w:t>
            </w:r>
            <w:r w:rsidR="002B75B8">
              <w:rPr>
                <w:rFonts w:ascii="Times New Roman" w:hAnsi="Times New Roman"/>
                <w:i/>
              </w:rPr>
              <w:t>Network</w:t>
            </w:r>
            <w:r w:rsidR="002B75B8" w:rsidRPr="00354069">
              <w:rPr>
                <w:rFonts w:ascii="Times New Roman" w:hAnsi="Times New Roman"/>
                <w:i/>
              </w:rPr>
              <w:t xml:space="preserve"> </w:t>
            </w:r>
            <w:r w:rsidRPr="00354069">
              <w:rPr>
                <w:rFonts w:ascii="Times New Roman" w:hAnsi="Times New Roman"/>
                <w:i/>
              </w:rPr>
              <w:t>vendors</w:t>
            </w:r>
          </w:p>
        </w:tc>
        <w:tc>
          <w:tcPr>
            <w:tcW w:w="4300" w:type="dxa"/>
            <w:gridSpan w:val="2"/>
            <w:vAlign w:val="center"/>
          </w:tcPr>
          <w:p w14:paraId="7F110AA4" w14:textId="77777777" w:rsidR="005C11B9" w:rsidRPr="00354069" w:rsidRDefault="005C11B9" w:rsidP="00F67224">
            <w:pPr>
              <w:pStyle w:val="af1"/>
              <w:widowControl/>
              <w:numPr>
                <w:ilvl w:val="0"/>
                <w:numId w:val="8"/>
              </w:numPr>
              <w:ind w:leftChars="0" w:left="477"/>
              <w:jc w:val="both"/>
              <w:rPr>
                <w:rFonts w:ascii="Times New Roman" w:hAnsi="Times New Roman"/>
                <w:i/>
              </w:rPr>
            </w:pPr>
            <w:r>
              <w:rPr>
                <w:rFonts w:ascii="Times New Roman" w:hAnsi="Times New Roman"/>
                <w:i/>
              </w:rPr>
              <w:t>Dataset for training at</w:t>
            </w:r>
            <w:r w:rsidRPr="00354069">
              <w:rPr>
                <w:rFonts w:ascii="Times New Roman" w:hAnsi="Times New Roman"/>
                <w:i/>
              </w:rPr>
              <w:t xml:space="preserve"> UE may not match the network </w:t>
            </w:r>
            <w:r>
              <w:rPr>
                <w:rFonts w:ascii="Times New Roman" w:hAnsi="Times New Roman"/>
                <w:i/>
              </w:rPr>
              <w:t>channel characteristics</w:t>
            </w:r>
          </w:p>
          <w:p w14:paraId="4BD243A4" w14:textId="37FB815D" w:rsidR="005C11B9" w:rsidRPr="00354069" w:rsidRDefault="005C11B9" w:rsidP="00F67224">
            <w:pPr>
              <w:pStyle w:val="af1"/>
              <w:widowControl/>
              <w:numPr>
                <w:ilvl w:val="0"/>
                <w:numId w:val="8"/>
              </w:numPr>
              <w:ind w:leftChars="0" w:left="477"/>
              <w:jc w:val="both"/>
              <w:rPr>
                <w:rFonts w:ascii="Times New Roman" w:hAnsi="Times New Roman"/>
                <w:i/>
              </w:rPr>
            </w:pPr>
            <w:r w:rsidRPr="008B27BA">
              <w:rPr>
                <w:rFonts w:ascii="Times New Roman" w:hAnsi="Times New Roman"/>
                <w:i/>
              </w:rPr>
              <w:t>Compatibility</w:t>
            </w:r>
            <w:r w:rsidRPr="008B27BA">
              <w:rPr>
                <w:rFonts w:ascii="Times New Roman" w:hAnsi="Times New Roman"/>
                <w:b/>
              </w:rPr>
              <w:t xml:space="preserve"> </w:t>
            </w:r>
            <w:r w:rsidRPr="00354069">
              <w:rPr>
                <w:rFonts w:ascii="Times New Roman" w:hAnsi="Times New Roman"/>
                <w:i/>
              </w:rPr>
              <w:t xml:space="preserve">issue on hardware/software at </w:t>
            </w:r>
            <w:r w:rsidR="002B75B8">
              <w:rPr>
                <w:rFonts w:ascii="Times New Roman" w:hAnsi="Times New Roman"/>
                <w:i/>
              </w:rPr>
              <w:t>Network</w:t>
            </w:r>
            <w:r w:rsidR="002B75B8" w:rsidRPr="00354069">
              <w:rPr>
                <w:rFonts w:ascii="Times New Roman" w:hAnsi="Times New Roman"/>
                <w:i/>
              </w:rPr>
              <w:t xml:space="preserve"> </w:t>
            </w:r>
          </w:p>
          <w:p w14:paraId="5C79D367" w14:textId="77777777" w:rsidR="005C11B9" w:rsidRPr="00354069" w:rsidRDefault="005C11B9" w:rsidP="00F67224">
            <w:pPr>
              <w:pStyle w:val="af1"/>
              <w:widowControl/>
              <w:numPr>
                <w:ilvl w:val="0"/>
                <w:numId w:val="8"/>
              </w:numPr>
              <w:ind w:leftChars="0" w:left="477"/>
              <w:jc w:val="both"/>
              <w:rPr>
                <w:rFonts w:ascii="Times New Roman" w:hAnsi="Times New Roman"/>
                <w:i/>
              </w:rPr>
            </w:pPr>
            <w:r w:rsidRPr="00354069">
              <w:rPr>
                <w:rFonts w:ascii="Times New Roman" w:hAnsi="Times New Roman"/>
                <w:i/>
              </w:rPr>
              <w:t xml:space="preserve">Network may need to maintain/infer UE-specific models </w:t>
            </w:r>
          </w:p>
          <w:p w14:paraId="48AFF4AD" w14:textId="77777777" w:rsidR="005C11B9" w:rsidRPr="008B27BA" w:rsidRDefault="005C11B9" w:rsidP="00F67224">
            <w:pPr>
              <w:pStyle w:val="af1"/>
              <w:widowControl/>
              <w:numPr>
                <w:ilvl w:val="0"/>
                <w:numId w:val="8"/>
              </w:numPr>
              <w:ind w:leftChars="0" w:left="477"/>
              <w:jc w:val="both"/>
              <w:rPr>
                <w:rFonts w:ascii="Times New Roman" w:hAnsi="Times New Roman"/>
                <w:szCs w:val="20"/>
              </w:rPr>
            </w:pPr>
            <w:r w:rsidRPr="00354069">
              <w:rPr>
                <w:rFonts w:ascii="Times New Roman" w:hAnsi="Times New Roman"/>
                <w:i/>
              </w:rPr>
              <w:t xml:space="preserve">AI/ML model MRF needs more 3gpp efforts </w:t>
            </w:r>
          </w:p>
          <w:p w14:paraId="214A7E05" w14:textId="77777777" w:rsidR="005C11B9" w:rsidRPr="008B27BA" w:rsidRDefault="005C11B9" w:rsidP="00F67224">
            <w:pPr>
              <w:pStyle w:val="af1"/>
              <w:widowControl/>
              <w:numPr>
                <w:ilvl w:val="0"/>
                <w:numId w:val="8"/>
              </w:numPr>
              <w:ind w:leftChars="0" w:left="477"/>
              <w:jc w:val="both"/>
              <w:rPr>
                <w:rFonts w:ascii="Times New Roman" w:hAnsi="Times New Roman"/>
                <w:szCs w:val="20"/>
              </w:rPr>
            </w:pPr>
            <w:r w:rsidRPr="00354069">
              <w:rPr>
                <w:rFonts w:ascii="Times New Roman" w:hAnsi="Times New Roman"/>
                <w:i/>
              </w:rPr>
              <w:t>How to protect model proprietary is not clear</w:t>
            </w:r>
          </w:p>
        </w:tc>
      </w:tr>
      <w:tr w:rsidR="005C11B9" w:rsidRPr="00354069" w14:paraId="39C38402" w14:textId="77777777" w:rsidTr="00F373A9">
        <w:trPr>
          <w:trHeight w:val="454"/>
        </w:trPr>
        <w:tc>
          <w:tcPr>
            <w:tcW w:w="1413" w:type="dxa"/>
            <w:gridSpan w:val="2"/>
            <w:vAlign w:val="center"/>
          </w:tcPr>
          <w:p w14:paraId="164CF8DB" w14:textId="77777777" w:rsidR="005C11B9" w:rsidRPr="00E92216" w:rsidRDefault="005C11B9" w:rsidP="00F373A9">
            <w:pPr>
              <w:spacing w:after="0"/>
              <w:jc w:val="center"/>
              <w:rPr>
                <w:sz w:val="20"/>
                <w:szCs w:val="20"/>
                <w:lang w:eastAsia="zh-CN"/>
              </w:rPr>
            </w:pPr>
            <w:r w:rsidRPr="00354069">
              <w:rPr>
                <w:sz w:val="20"/>
                <w:szCs w:val="20"/>
                <w:lang w:eastAsia="zh-CN"/>
              </w:rPr>
              <w:t>Type</w:t>
            </w:r>
            <w:r w:rsidRPr="00354069">
              <w:rPr>
                <w:sz w:val="20"/>
                <w:szCs w:val="20"/>
              </w:rPr>
              <w:t xml:space="preserve"> </w:t>
            </w:r>
            <w:r>
              <w:rPr>
                <w:sz w:val="20"/>
                <w:szCs w:val="20"/>
              </w:rPr>
              <w:t>2</w:t>
            </w:r>
          </w:p>
        </w:tc>
        <w:tc>
          <w:tcPr>
            <w:tcW w:w="3496" w:type="dxa"/>
            <w:vAlign w:val="center"/>
          </w:tcPr>
          <w:p w14:paraId="21F3A55B" w14:textId="77777777" w:rsidR="005C11B9" w:rsidRPr="00354069" w:rsidRDefault="005C11B9" w:rsidP="00F67224">
            <w:pPr>
              <w:pStyle w:val="af1"/>
              <w:widowControl/>
              <w:numPr>
                <w:ilvl w:val="0"/>
                <w:numId w:val="8"/>
              </w:numPr>
              <w:ind w:leftChars="0" w:left="477"/>
              <w:jc w:val="both"/>
              <w:rPr>
                <w:rFonts w:ascii="Times New Roman" w:hAnsi="Times New Roman"/>
                <w:i/>
              </w:rPr>
            </w:pPr>
            <w:r w:rsidRPr="00354069">
              <w:rPr>
                <w:rFonts w:ascii="Times New Roman" w:hAnsi="Times New Roman"/>
                <w:i/>
              </w:rPr>
              <w:t xml:space="preserve">Avoid hardware or software </w:t>
            </w:r>
            <w:r w:rsidRPr="008B27BA">
              <w:rPr>
                <w:rFonts w:ascii="Times New Roman" w:hAnsi="Times New Roman"/>
                <w:i/>
              </w:rPr>
              <w:t>compatibility</w:t>
            </w:r>
            <w:r w:rsidRPr="008B27BA">
              <w:rPr>
                <w:rFonts w:ascii="Times New Roman" w:hAnsi="Times New Roman"/>
                <w:b/>
              </w:rPr>
              <w:t xml:space="preserve"> </w:t>
            </w:r>
            <w:r w:rsidRPr="00354069">
              <w:rPr>
                <w:rFonts w:ascii="Times New Roman" w:hAnsi="Times New Roman"/>
                <w:i/>
              </w:rPr>
              <w:t xml:space="preserve">issue </w:t>
            </w:r>
          </w:p>
          <w:p w14:paraId="1B1B4597" w14:textId="77777777" w:rsidR="005C11B9" w:rsidRPr="008B27BA" w:rsidRDefault="005C11B9" w:rsidP="00F67224">
            <w:pPr>
              <w:pStyle w:val="af1"/>
              <w:widowControl/>
              <w:numPr>
                <w:ilvl w:val="0"/>
                <w:numId w:val="8"/>
              </w:numPr>
              <w:ind w:leftChars="0" w:left="477"/>
              <w:jc w:val="both"/>
              <w:rPr>
                <w:rFonts w:ascii="Times New Roman" w:hAnsi="Times New Roman"/>
                <w:szCs w:val="20"/>
              </w:rPr>
            </w:pPr>
            <w:r w:rsidRPr="00354069">
              <w:rPr>
                <w:rFonts w:ascii="Times New Roman" w:hAnsi="Times New Roman"/>
                <w:i/>
              </w:rPr>
              <w:t>Avoid MRF issue</w:t>
            </w:r>
          </w:p>
        </w:tc>
        <w:tc>
          <w:tcPr>
            <w:tcW w:w="4300" w:type="dxa"/>
            <w:gridSpan w:val="2"/>
            <w:vAlign w:val="center"/>
          </w:tcPr>
          <w:p w14:paraId="004967CF" w14:textId="469EAF51" w:rsidR="005C11B9" w:rsidRPr="00744B28" w:rsidRDefault="005C11B9" w:rsidP="00F67224">
            <w:pPr>
              <w:pStyle w:val="af1"/>
              <w:widowControl/>
              <w:numPr>
                <w:ilvl w:val="0"/>
                <w:numId w:val="8"/>
              </w:numPr>
              <w:ind w:leftChars="0" w:left="477"/>
              <w:jc w:val="both"/>
              <w:rPr>
                <w:rFonts w:ascii="Times New Roman" w:hAnsi="Times New Roman"/>
                <w:i/>
              </w:rPr>
            </w:pPr>
            <w:r w:rsidRPr="00354069">
              <w:rPr>
                <w:rFonts w:ascii="Times New Roman" w:hAnsi="Times New Roman"/>
                <w:i/>
              </w:rPr>
              <w:t xml:space="preserve">Complex design to support real-time interaction of FP/BP iterations between </w:t>
            </w:r>
            <w:r w:rsidR="002B75B8">
              <w:rPr>
                <w:rFonts w:ascii="Times New Roman" w:hAnsi="Times New Roman"/>
                <w:i/>
              </w:rPr>
              <w:t>Network</w:t>
            </w:r>
            <w:r w:rsidR="002B75B8" w:rsidRPr="00354069">
              <w:rPr>
                <w:rFonts w:ascii="Times New Roman" w:hAnsi="Times New Roman"/>
                <w:i/>
              </w:rPr>
              <w:t xml:space="preserve"> </w:t>
            </w:r>
            <w:r w:rsidRPr="00354069">
              <w:rPr>
                <w:rFonts w:ascii="Times New Roman" w:hAnsi="Times New Roman"/>
                <w:i/>
              </w:rPr>
              <w:t>and UE</w:t>
            </w:r>
          </w:p>
          <w:p w14:paraId="1B201B49" w14:textId="77777777" w:rsidR="005C11B9" w:rsidRPr="008B27BA" w:rsidRDefault="005C11B9" w:rsidP="00F67224">
            <w:pPr>
              <w:pStyle w:val="af1"/>
              <w:widowControl/>
              <w:numPr>
                <w:ilvl w:val="0"/>
                <w:numId w:val="8"/>
              </w:numPr>
              <w:ind w:leftChars="0" w:left="477"/>
              <w:jc w:val="both"/>
              <w:rPr>
                <w:rFonts w:ascii="Times New Roman" w:hAnsi="Times New Roman"/>
                <w:szCs w:val="20"/>
              </w:rPr>
            </w:pPr>
            <w:r w:rsidRPr="00314844">
              <w:rPr>
                <w:rFonts w:ascii="Times New Roman" w:hAnsi="Times New Roman"/>
                <w:i/>
              </w:rPr>
              <w:t>Dataset sharing to the opposite side is needed</w:t>
            </w:r>
          </w:p>
        </w:tc>
      </w:tr>
      <w:tr w:rsidR="005C11B9" w:rsidRPr="00354069" w14:paraId="6CC5B436" w14:textId="77777777" w:rsidTr="00F373A9">
        <w:trPr>
          <w:trHeight w:val="454"/>
        </w:trPr>
        <w:tc>
          <w:tcPr>
            <w:tcW w:w="1413" w:type="dxa"/>
            <w:gridSpan w:val="2"/>
            <w:vAlign w:val="center"/>
          </w:tcPr>
          <w:p w14:paraId="1CAC0357" w14:textId="77777777" w:rsidR="005C11B9" w:rsidRPr="00E92216" w:rsidRDefault="005C11B9" w:rsidP="00F373A9">
            <w:pPr>
              <w:spacing w:after="0"/>
              <w:jc w:val="center"/>
              <w:rPr>
                <w:sz w:val="20"/>
                <w:szCs w:val="20"/>
                <w:lang w:eastAsia="zh-CN"/>
              </w:rPr>
            </w:pPr>
            <w:r w:rsidRPr="00354069">
              <w:rPr>
                <w:sz w:val="20"/>
                <w:szCs w:val="20"/>
                <w:lang w:eastAsia="zh-CN"/>
              </w:rPr>
              <w:t xml:space="preserve">Type </w:t>
            </w:r>
            <w:r>
              <w:rPr>
                <w:sz w:val="20"/>
                <w:szCs w:val="20"/>
                <w:lang w:eastAsia="zh-CN"/>
              </w:rPr>
              <w:t>3</w:t>
            </w:r>
          </w:p>
        </w:tc>
        <w:tc>
          <w:tcPr>
            <w:tcW w:w="3496" w:type="dxa"/>
            <w:vAlign w:val="center"/>
          </w:tcPr>
          <w:p w14:paraId="0E08E671" w14:textId="77777777" w:rsidR="005C11B9" w:rsidRPr="00354069" w:rsidRDefault="005C11B9" w:rsidP="00F67224">
            <w:pPr>
              <w:pStyle w:val="af1"/>
              <w:widowControl/>
              <w:numPr>
                <w:ilvl w:val="0"/>
                <w:numId w:val="8"/>
              </w:numPr>
              <w:ind w:leftChars="0" w:left="477"/>
              <w:jc w:val="both"/>
              <w:rPr>
                <w:rFonts w:ascii="Times New Roman" w:hAnsi="Times New Roman"/>
                <w:i/>
              </w:rPr>
            </w:pPr>
            <w:r w:rsidRPr="00354069">
              <w:rPr>
                <w:rFonts w:ascii="Times New Roman" w:hAnsi="Times New Roman"/>
                <w:i/>
              </w:rPr>
              <w:t>Avoid hardware</w:t>
            </w:r>
            <w:r>
              <w:rPr>
                <w:rFonts w:ascii="Times New Roman" w:hAnsi="Times New Roman"/>
                <w:i/>
              </w:rPr>
              <w:t xml:space="preserve"> or </w:t>
            </w:r>
            <w:r w:rsidRPr="00354069">
              <w:rPr>
                <w:rFonts w:ascii="Times New Roman" w:hAnsi="Times New Roman"/>
                <w:i/>
              </w:rPr>
              <w:t xml:space="preserve">software </w:t>
            </w:r>
            <w:r w:rsidRPr="008B27BA">
              <w:rPr>
                <w:rFonts w:ascii="Times New Roman" w:hAnsi="Times New Roman"/>
                <w:i/>
              </w:rPr>
              <w:t>compatibility</w:t>
            </w:r>
            <w:r w:rsidRPr="008B27BA">
              <w:rPr>
                <w:rFonts w:ascii="Times New Roman" w:hAnsi="Times New Roman"/>
                <w:b/>
              </w:rPr>
              <w:t xml:space="preserve"> </w:t>
            </w:r>
            <w:r w:rsidRPr="00354069">
              <w:rPr>
                <w:rFonts w:ascii="Times New Roman" w:hAnsi="Times New Roman"/>
                <w:i/>
              </w:rPr>
              <w:t xml:space="preserve">issue </w:t>
            </w:r>
          </w:p>
          <w:p w14:paraId="067D3B9F" w14:textId="77777777" w:rsidR="005C11B9" w:rsidRPr="00354069" w:rsidRDefault="005C11B9" w:rsidP="00F67224">
            <w:pPr>
              <w:pStyle w:val="af1"/>
              <w:widowControl/>
              <w:numPr>
                <w:ilvl w:val="0"/>
                <w:numId w:val="8"/>
              </w:numPr>
              <w:ind w:leftChars="0" w:left="477"/>
              <w:jc w:val="both"/>
              <w:rPr>
                <w:rFonts w:ascii="Times New Roman" w:hAnsi="Times New Roman"/>
                <w:i/>
              </w:rPr>
            </w:pPr>
            <w:r w:rsidRPr="00354069">
              <w:rPr>
                <w:rFonts w:ascii="Times New Roman" w:hAnsi="Times New Roman"/>
                <w:i/>
              </w:rPr>
              <w:t xml:space="preserve">Avoid MRF issue </w:t>
            </w:r>
          </w:p>
          <w:p w14:paraId="0D64E994" w14:textId="77777777" w:rsidR="005C11B9" w:rsidRPr="00354069" w:rsidRDefault="005C11B9" w:rsidP="00F67224">
            <w:pPr>
              <w:pStyle w:val="af1"/>
              <w:widowControl/>
              <w:numPr>
                <w:ilvl w:val="0"/>
                <w:numId w:val="8"/>
              </w:numPr>
              <w:ind w:leftChars="0" w:left="477"/>
              <w:jc w:val="both"/>
              <w:rPr>
                <w:rFonts w:ascii="Times New Roman" w:hAnsi="Times New Roman"/>
                <w:i/>
              </w:rPr>
            </w:pPr>
            <w:r w:rsidRPr="00354069">
              <w:rPr>
                <w:rFonts w:ascii="Times New Roman" w:hAnsi="Times New Roman"/>
                <w:i/>
              </w:rPr>
              <w:t xml:space="preserve">Model proprietary can be guaranteed </w:t>
            </w:r>
          </w:p>
          <w:p w14:paraId="736189AF" w14:textId="50B88ACB" w:rsidR="005C11B9" w:rsidRPr="008B27BA" w:rsidRDefault="005C11B9" w:rsidP="008A78A8">
            <w:pPr>
              <w:pStyle w:val="af1"/>
              <w:widowControl/>
              <w:numPr>
                <w:ilvl w:val="0"/>
                <w:numId w:val="8"/>
              </w:numPr>
              <w:ind w:leftChars="0" w:left="477"/>
              <w:jc w:val="both"/>
              <w:rPr>
                <w:rFonts w:ascii="Times New Roman" w:hAnsi="Times New Roman"/>
                <w:szCs w:val="20"/>
              </w:rPr>
            </w:pPr>
            <w:r w:rsidRPr="00354069">
              <w:rPr>
                <w:rFonts w:ascii="Times New Roman" w:hAnsi="Times New Roman"/>
                <w:i/>
              </w:rPr>
              <w:t>Avoid joint development between Multi-</w:t>
            </w:r>
            <w:r w:rsidR="002520B7">
              <w:rPr>
                <w:rFonts w:ascii="Times New Roman" w:hAnsi="Times New Roman"/>
                <w:i/>
              </w:rPr>
              <w:t>Network</w:t>
            </w:r>
            <w:r w:rsidR="002520B7" w:rsidRPr="00354069">
              <w:rPr>
                <w:rFonts w:ascii="Times New Roman" w:hAnsi="Times New Roman"/>
                <w:i/>
              </w:rPr>
              <w:t xml:space="preserve"> </w:t>
            </w:r>
            <w:r w:rsidRPr="00354069">
              <w:rPr>
                <w:rFonts w:ascii="Times New Roman" w:hAnsi="Times New Roman"/>
                <w:i/>
              </w:rPr>
              <w:t>vendor and Multi-UE vendor</w:t>
            </w:r>
          </w:p>
        </w:tc>
        <w:tc>
          <w:tcPr>
            <w:tcW w:w="4300" w:type="dxa"/>
            <w:gridSpan w:val="2"/>
            <w:vAlign w:val="center"/>
          </w:tcPr>
          <w:p w14:paraId="7FEC043E" w14:textId="77777777" w:rsidR="005C11B9" w:rsidRPr="00640711" w:rsidRDefault="005C11B9" w:rsidP="00F67224">
            <w:pPr>
              <w:pStyle w:val="af1"/>
              <w:widowControl/>
              <w:numPr>
                <w:ilvl w:val="0"/>
                <w:numId w:val="8"/>
              </w:numPr>
              <w:ind w:leftChars="0" w:left="477"/>
              <w:jc w:val="both"/>
              <w:rPr>
                <w:rFonts w:ascii="Times New Roman" w:hAnsi="Times New Roman"/>
                <w:szCs w:val="20"/>
              </w:rPr>
            </w:pPr>
            <w:r w:rsidRPr="00354069">
              <w:rPr>
                <w:rFonts w:ascii="Times New Roman" w:hAnsi="Times New Roman"/>
                <w:i/>
              </w:rPr>
              <w:t>Performance may be not optimal</w:t>
            </w:r>
          </w:p>
          <w:p w14:paraId="1C6BC087" w14:textId="77777777" w:rsidR="005C11B9" w:rsidRPr="008B27BA" w:rsidRDefault="005C11B9" w:rsidP="00F67224">
            <w:pPr>
              <w:pStyle w:val="af1"/>
              <w:widowControl/>
              <w:numPr>
                <w:ilvl w:val="0"/>
                <w:numId w:val="8"/>
              </w:numPr>
              <w:ind w:leftChars="0" w:left="477"/>
              <w:jc w:val="both"/>
              <w:rPr>
                <w:rFonts w:ascii="Times New Roman" w:hAnsi="Times New Roman"/>
                <w:szCs w:val="20"/>
              </w:rPr>
            </w:pPr>
            <w:r w:rsidRPr="004E3983">
              <w:rPr>
                <w:rFonts w:ascii="Times New Roman" w:hAnsi="Times New Roman"/>
                <w:i/>
              </w:rPr>
              <w:t>Dataset sharing to the opposite side is needed</w:t>
            </w:r>
          </w:p>
        </w:tc>
      </w:tr>
    </w:tbl>
    <w:p w14:paraId="628B00A4" w14:textId="2EDEAB25" w:rsidR="008F79A5" w:rsidRDefault="00220EE6" w:rsidP="00314844">
      <w:pPr>
        <w:spacing w:before="120"/>
        <w:rPr>
          <w:lang w:eastAsia="zh-CN"/>
        </w:rPr>
      </w:pPr>
      <w:r>
        <w:rPr>
          <w:lang w:eastAsia="zh-CN"/>
        </w:rPr>
        <w:t>Based on the above discussion, we make the following proposal</w:t>
      </w:r>
      <w:r w:rsidR="00685E50">
        <w:rPr>
          <w:lang w:eastAsia="zh-CN"/>
        </w:rPr>
        <w:t xml:space="preserve"> on the potential </w:t>
      </w:r>
      <w:r w:rsidR="006A6C76" w:rsidRPr="006A6C76">
        <w:rPr>
          <w:lang w:eastAsia="zh-CN"/>
        </w:rPr>
        <w:t xml:space="preserve">specification </w:t>
      </w:r>
      <w:r w:rsidR="00685E50">
        <w:rPr>
          <w:lang w:eastAsia="zh-CN"/>
        </w:rPr>
        <w:t>impact</w:t>
      </w:r>
      <w:r>
        <w:rPr>
          <w:lang w:eastAsia="zh-CN"/>
        </w:rPr>
        <w:t>.</w:t>
      </w:r>
    </w:p>
    <w:p w14:paraId="054B923D" w14:textId="621617D6" w:rsidR="00220EE6" w:rsidRPr="00B024C7" w:rsidRDefault="00220EE6" w:rsidP="00DE6A39">
      <w:pPr>
        <w:rPr>
          <w:b/>
          <w:bCs/>
          <w:i/>
          <w:lang w:eastAsia="zh-CN"/>
        </w:rPr>
      </w:pPr>
      <w:r w:rsidRPr="00C722E7">
        <w:rPr>
          <w:b/>
          <w:bCs/>
          <w:i/>
          <w:lang w:eastAsia="zh-CN"/>
        </w:rPr>
        <w:t>Prop</w:t>
      </w:r>
      <w:r w:rsidRPr="00D83BA5">
        <w:rPr>
          <w:b/>
          <w:bCs/>
          <w:i/>
          <w:lang w:eastAsia="zh-CN"/>
        </w:rPr>
        <w:t xml:space="preserve">osal </w:t>
      </w:r>
      <w:r w:rsidR="00533C46">
        <w:rPr>
          <w:b/>
          <w:bCs/>
          <w:i/>
          <w:lang w:eastAsia="zh-CN"/>
        </w:rPr>
        <w:t>9</w:t>
      </w:r>
      <w:r w:rsidRPr="00B024C7">
        <w:rPr>
          <w:b/>
          <w:bCs/>
          <w:i/>
          <w:lang w:eastAsia="zh-CN"/>
        </w:rPr>
        <w:t xml:space="preserve">: Study </w:t>
      </w:r>
      <w:r w:rsidR="00561583">
        <w:rPr>
          <w:b/>
          <w:bCs/>
          <w:i/>
          <w:lang w:eastAsia="zh-CN"/>
        </w:rPr>
        <w:t>the</w:t>
      </w:r>
      <w:r w:rsidRPr="00B024C7">
        <w:rPr>
          <w:b/>
          <w:bCs/>
          <w:i/>
          <w:lang w:eastAsia="zh-CN"/>
        </w:rPr>
        <w:t xml:space="preserve"> potential specification impact for</w:t>
      </w:r>
      <w:r w:rsidR="00C23021">
        <w:rPr>
          <w:b/>
          <w:bCs/>
          <w:i/>
          <w:lang w:eastAsia="zh-CN"/>
        </w:rPr>
        <w:t xml:space="preserve"> each of the</w:t>
      </w:r>
      <w:r w:rsidRPr="00B024C7">
        <w:rPr>
          <w:b/>
          <w:bCs/>
          <w:i/>
          <w:lang w:eastAsia="zh-CN"/>
        </w:rPr>
        <w:t xml:space="preserve"> following </w:t>
      </w:r>
      <w:r w:rsidR="00561583" w:rsidRPr="00561583">
        <w:rPr>
          <w:b/>
          <w:bCs/>
          <w:i/>
          <w:lang w:eastAsia="zh-CN"/>
        </w:rPr>
        <w:t xml:space="preserve">training </w:t>
      </w:r>
      <w:r w:rsidR="00390725">
        <w:rPr>
          <w:b/>
          <w:bCs/>
          <w:i/>
          <w:lang w:eastAsia="zh-CN"/>
        </w:rPr>
        <w:t>types</w:t>
      </w:r>
      <w:r w:rsidRPr="00B024C7">
        <w:rPr>
          <w:b/>
          <w:bCs/>
          <w:i/>
          <w:lang w:eastAsia="zh-CN"/>
        </w:rPr>
        <w:t>:</w:t>
      </w:r>
    </w:p>
    <w:p w14:paraId="77486C48" w14:textId="25632FD2" w:rsidR="00C67EE5" w:rsidRPr="00F40547" w:rsidRDefault="0043167C" w:rsidP="00F40547">
      <w:pPr>
        <w:pStyle w:val="af1"/>
        <w:numPr>
          <w:ilvl w:val="0"/>
          <w:numId w:val="9"/>
        </w:numPr>
        <w:spacing w:after="120"/>
        <w:ind w:leftChars="0"/>
        <w:rPr>
          <w:b/>
          <w:bCs/>
          <w:i/>
          <w:sz w:val="22"/>
          <w:lang w:eastAsia="zh-CN"/>
        </w:rPr>
      </w:pPr>
      <w:r w:rsidRPr="0043167C">
        <w:rPr>
          <w:b/>
          <w:bCs/>
          <w:i/>
          <w:sz w:val="22"/>
          <w:lang w:eastAsia="zh-CN"/>
        </w:rPr>
        <w:t xml:space="preserve">Type 1 </w:t>
      </w:r>
      <w:r w:rsidR="00EF4121">
        <w:rPr>
          <w:b/>
          <w:bCs/>
          <w:i/>
          <w:sz w:val="22"/>
          <w:lang w:eastAsia="zh-CN"/>
        </w:rPr>
        <w:t>(</w:t>
      </w:r>
      <w:r w:rsidRPr="0043167C">
        <w:rPr>
          <w:b/>
          <w:bCs/>
          <w:i/>
          <w:sz w:val="22"/>
          <w:lang w:eastAsia="zh-CN"/>
        </w:rPr>
        <w:t>Joint training at a single side/entity</w:t>
      </w:r>
      <w:r w:rsidR="00EF4121">
        <w:rPr>
          <w:b/>
          <w:bCs/>
          <w:i/>
          <w:sz w:val="22"/>
          <w:lang w:eastAsia="zh-CN"/>
        </w:rPr>
        <w:t xml:space="preserve">), including </w:t>
      </w:r>
      <w:r w:rsidR="00EF4121" w:rsidRPr="00C67EE5">
        <w:rPr>
          <w:b/>
          <w:bCs/>
          <w:i/>
          <w:sz w:val="22"/>
          <w:lang w:eastAsia="zh-CN"/>
        </w:rPr>
        <w:t>AI/ML model transfer</w:t>
      </w:r>
      <w:r w:rsidR="00EF4121">
        <w:rPr>
          <w:b/>
          <w:bCs/>
          <w:i/>
          <w:sz w:val="22"/>
          <w:lang w:eastAsia="zh-CN"/>
        </w:rPr>
        <w:t xml:space="preserve">, </w:t>
      </w:r>
      <w:r w:rsidR="00163A0B">
        <w:rPr>
          <w:b/>
          <w:bCs/>
          <w:i/>
          <w:sz w:val="22"/>
          <w:lang w:eastAsia="zh-CN"/>
        </w:rPr>
        <w:t>e.g.,</w:t>
      </w:r>
      <w:r w:rsidR="00EF4121">
        <w:rPr>
          <w:b/>
          <w:bCs/>
          <w:i/>
          <w:sz w:val="22"/>
          <w:lang w:eastAsia="zh-CN"/>
        </w:rPr>
        <w:t xml:space="preserve"> the model structure, model parameters, etc</w:t>
      </w:r>
      <w:r w:rsidRPr="0043167C">
        <w:rPr>
          <w:b/>
          <w:bCs/>
          <w:i/>
          <w:sz w:val="22"/>
          <w:lang w:eastAsia="zh-CN"/>
        </w:rPr>
        <w:t>.</w:t>
      </w:r>
    </w:p>
    <w:p w14:paraId="47982A4C" w14:textId="315DF205" w:rsidR="0043167C" w:rsidRDefault="0043167C" w:rsidP="00F67224">
      <w:pPr>
        <w:pStyle w:val="af1"/>
        <w:numPr>
          <w:ilvl w:val="0"/>
          <w:numId w:val="9"/>
        </w:numPr>
        <w:spacing w:after="120"/>
        <w:ind w:leftChars="0"/>
        <w:rPr>
          <w:b/>
          <w:bCs/>
          <w:i/>
          <w:sz w:val="22"/>
          <w:lang w:eastAsia="zh-CN"/>
        </w:rPr>
      </w:pPr>
      <w:r w:rsidRPr="0043167C">
        <w:rPr>
          <w:b/>
          <w:bCs/>
          <w:i/>
          <w:sz w:val="22"/>
          <w:lang w:eastAsia="zh-CN"/>
        </w:rPr>
        <w:t>Type 2</w:t>
      </w:r>
      <w:r w:rsidR="00EF4121">
        <w:rPr>
          <w:b/>
          <w:bCs/>
          <w:i/>
          <w:sz w:val="22"/>
          <w:lang w:eastAsia="zh-CN"/>
        </w:rPr>
        <w:t xml:space="preserve"> (</w:t>
      </w:r>
      <w:r w:rsidRPr="0043167C">
        <w:rPr>
          <w:b/>
          <w:bCs/>
          <w:i/>
          <w:sz w:val="22"/>
          <w:lang w:eastAsia="zh-CN"/>
        </w:rPr>
        <w:t xml:space="preserve">Joint training of the two-sided model at </w:t>
      </w:r>
      <w:r w:rsidR="00655EBA">
        <w:rPr>
          <w:b/>
          <w:bCs/>
          <w:i/>
          <w:sz w:val="22"/>
          <w:lang w:eastAsia="zh-CN"/>
        </w:rPr>
        <w:t>N</w:t>
      </w:r>
      <w:r w:rsidR="00655EBA" w:rsidRPr="0043167C">
        <w:rPr>
          <w:b/>
          <w:bCs/>
          <w:i/>
          <w:sz w:val="22"/>
          <w:lang w:eastAsia="zh-CN"/>
        </w:rPr>
        <w:t xml:space="preserve">etwork </w:t>
      </w:r>
      <w:r w:rsidRPr="0043167C">
        <w:rPr>
          <w:b/>
          <w:bCs/>
          <w:i/>
          <w:sz w:val="22"/>
          <w:lang w:eastAsia="zh-CN"/>
        </w:rPr>
        <w:t>side and UE side, re</w:t>
      </w:r>
      <w:r w:rsidR="00EF4121">
        <w:rPr>
          <w:b/>
          <w:bCs/>
          <w:i/>
          <w:sz w:val="22"/>
          <w:lang w:eastAsia="zh-CN"/>
        </w:rPr>
        <w:t>s</w:t>
      </w:r>
      <w:r w:rsidRPr="0043167C">
        <w:rPr>
          <w:b/>
          <w:bCs/>
          <w:i/>
          <w:sz w:val="22"/>
          <w:lang w:eastAsia="zh-CN"/>
        </w:rPr>
        <w:t>pectively</w:t>
      </w:r>
      <w:r w:rsidR="00EF4121">
        <w:rPr>
          <w:b/>
          <w:bCs/>
          <w:i/>
          <w:sz w:val="22"/>
          <w:lang w:eastAsia="zh-CN"/>
        </w:rPr>
        <w:t xml:space="preserve">), including </w:t>
      </w:r>
      <w:r w:rsidR="00733E89" w:rsidRPr="00C42A6A">
        <w:rPr>
          <w:b/>
          <w:bCs/>
          <w:i/>
          <w:sz w:val="22"/>
          <w:lang w:eastAsia="zh-CN"/>
        </w:rPr>
        <w:t>FP/BP information exchange</w:t>
      </w:r>
      <w:r w:rsidR="00733E89">
        <w:rPr>
          <w:b/>
          <w:bCs/>
          <w:i/>
          <w:sz w:val="22"/>
          <w:lang w:eastAsia="zh-CN"/>
        </w:rPr>
        <w:t xml:space="preserve">, </w:t>
      </w:r>
      <w:r w:rsidR="00C56E93">
        <w:rPr>
          <w:b/>
          <w:bCs/>
          <w:i/>
          <w:sz w:val="22"/>
          <w:lang w:eastAsia="zh-CN"/>
        </w:rPr>
        <w:t>training dataset</w:t>
      </w:r>
      <w:r w:rsidR="00733E89" w:rsidRPr="00EF0330">
        <w:rPr>
          <w:b/>
          <w:bCs/>
          <w:i/>
          <w:sz w:val="22"/>
          <w:lang w:eastAsia="zh-CN"/>
        </w:rPr>
        <w:t xml:space="preserve"> delivery</w:t>
      </w:r>
      <w:r w:rsidR="00EF4121">
        <w:rPr>
          <w:b/>
          <w:bCs/>
          <w:i/>
          <w:sz w:val="22"/>
          <w:lang w:eastAsia="zh-CN"/>
        </w:rPr>
        <w:t>, etc</w:t>
      </w:r>
      <w:r w:rsidRPr="0043167C">
        <w:rPr>
          <w:b/>
          <w:bCs/>
          <w:i/>
          <w:sz w:val="22"/>
          <w:lang w:eastAsia="zh-CN"/>
        </w:rPr>
        <w:t>.</w:t>
      </w:r>
    </w:p>
    <w:p w14:paraId="339B72B6" w14:textId="32779770" w:rsidR="0043167C" w:rsidRDefault="0043167C" w:rsidP="00F67224">
      <w:pPr>
        <w:pStyle w:val="af1"/>
        <w:numPr>
          <w:ilvl w:val="0"/>
          <w:numId w:val="9"/>
        </w:numPr>
        <w:spacing w:after="120"/>
        <w:ind w:leftChars="0"/>
        <w:rPr>
          <w:b/>
          <w:bCs/>
          <w:i/>
          <w:sz w:val="22"/>
          <w:lang w:eastAsia="zh-CN"/>
        </w:rPr>
      </w:pPr>
      <w:r w:rsidRPr="0043167C">
        <w:rPr>
          <w:b/>
          <w:bCs/>
          <w:i/>
          <w:sz w:val="22"/>
          <w:lang w:eastAsia="zh-CN"/>
        </w:rPr>
        <w:t xml:space="preserve">Type 3 </w:t>
      </w:r>
      <w:r w:rsidR="00EF4121">
        <w:rPr>
          <w:b/>
          <w:bCs/>
          <w:i/>
          <w:sz w:val="22"/>
          <w:lang w:eastAsia="zh-CN"/>
        </w:rPr>
        <w:t>(</w:t>
      </w:r>
      <w:r w:rsidRPr="0043167C">
        <w:rPr>
          <w:b/>
          <w:bCs/>
          <w:i/>
          <w:sz w:val="22"/>
          <w:lang w:eastAsia="zh-CN"/>
        </w:rPr>
        <w:t xml:space="preserve">Separate training at </w:t>
      </w:r>
      <w:r w:rsidR="00655EBA">
        <w:rPr>
          <w:b/>
          <w:bCs/>
          <w:i/>
          <w:sz w:val="22"/>
          <w:lang w:eastAsia="zh-CN"/>
        </w:rPr>
        <w:t>N</w:t>
      </w:r>
      <w:r w:rsidR="00655EBA" w:rsidRPr="0043167C">
        <w:rPr>
          <w:b/>
          <w:bCs/>
          <w:i/>
          <w:sz w:val="22"/>
          <w:lang w:eastAsia="zh-CN"/>
        </w:rPr>
        <w:t xml:space="preserve">etwork </w:t>
      </w:r>
      <w:r w:rsidRPr="0043167C">
        <w:rPr>
          <w:b/>
          <w:bCs/>
          <w:i/>
          <w:sz w:val="22"/>
          <w:lang w:eastAsia="zh-CN"/>
        </w:rPr>
        <w:t>side and UE side</w:t>
      </w:r>
      <w:r w:rsidR="00EF4121">
        <w:rPr>
          <w:b/>
          <w:bCs/>
          <w:i/>
          <w:sz w:val="22"/>
          <w:lang w:eastAsia="zh-CN"/>
        </w:rPr>
        <w:t>)</w:t>
      </w:r>
      <w:r w:rsidRPr="0043167C">
        <w:rPr>
          <w:b/>
          <w:bCs/>
          <w:i/>
          <w:sz w:val="22"/>
          <w:lang w:eastAsia="zh-CN"/>
        </w:rPr>
        <w:t>,</w:t>
      </w:r>
      <w:r w:rsidR="00EF4121" w:rsidRPr="00EF4121">
        <w:rPr>
          <w:b/>
          <w:bCs/>
          <w:i/>
          <w:sz w:val="22"/>
          <w:lang w:eastAsia="zh-CN"/>
        </w:rPr>
        <w:t xml:space="preserve"> </w:t>
      </w:r>
      <w:r w:rsidR="00EF4121">
        <w:rPr>
          <w:b/>
          <w:bCs/>
          <w:i/>
          <w:sz w:val="22"/>
          <w:lang w:eastAsia="zh-CN"/>
        </w:rPr>
        <w:t>including</w:t>
      </w:r>
      <w:r w:rsidRPr="0043167C">
        <w:rPr>
          <w:b/>
          <w:bCs/>
          <w:i/>
          <w:sz w:val="22"/>
          <w:lang w:eastAsia="zh-CN"/>
        </w:rPr>
        <w:t xml:space="preserve"> </w:t>
      </w:r>
      <w:r w:rsidR="00EF4121" w:rsidRPr="00EF0330">
        <w:rPr>
          <w:b/>
          <w:bCs/>
          <w:i/>
          <w:sz w:val="22"/>
          <w:lang w:eastAsia="zh-CN"/>
        </w:rPr>
        <w:t>training dataset delivery</w:t>
      </w:r>
      <w:r w:rsidRPr="0043167C">
        <w:rPr>
          <w:b/>
          <w:bCs/>
          <w:i/>
          <w:sz w:val="22"/>
          <w:lang w:eastAsia="zh-CN"/>
        </w:rPr>
        <w:t>.</w:t>
      </w:r>
    </w:p>
    <w:p w14:paraId="51F89D2A" w14:textId="691153E5" w:rsidR="007162BD" w:rsidRDefault="007162BD" w:rsidP="007162BD">
      <w:pPr>
        <w:pStyle w:val="2"/>
      </w:pPr>
      <w:r>
        <w:t>Model inference</w:t>
      </w:r>
      <w:r w:rsidRPr="002B47E4">
        <w:t xml:space="preserve"> </w:t>
      </w:r>
      <w:r>
        <w:t>for CSI compression</w:t>
      </w:r>
    </w:p>
    <w:p w14:paraId="10BDC5E8" w14:textId="5C027C6D" w:rsidR="00DD5E67" w:rsidRDefault="00DD5E67" w:rsidP="00DD5E67">
      <w:pPr>
        <w:pStyle w:val="3"/>
      </w:pPr>
      <w:r w:rsidRPr="00DD5E67">
        <w:t>Input</w:t>
      </w:r>
      <w:r>
        <w:t xml:space="preserve"> of</w:t>
      </w:r>
      <w:r w:rsidRPr="00DD5E67">
        <w:t xml:space="preserve"> CSI generation model</w:t>
      </w:r>
    </w:p>
    <w:p w14:paraId="6F0896AE" w14:textId="666C4E2B" w:rsidR="00DD5E67" w:rsidRPr="00486B15" w:rsidRDefault="00486B15" w:rsidP="00DD5E67">
      <w:pPr>
        <w:rPr>
          <w:lang w:eastAsia="zh-CN"/>
        </w:rPr>
      </w:pPr>
      <w:r>
        <w:rPr>
          <w:lang w:eastAsia="zh-CN"/>
        </w:rPr>
        <w:t xml:space="preserve">During </w:t>
      </w:r>
      <w:r w:rsidR="00F438FB">
        <w:rPr>
          <w:lang w:eastAsia="zh-CN"/>
        </w:rPr>
        <w:t xml:space="preserve">the </w:t>
      </w:r>
      <w:r>
        <w:rPr>
          <w:lang w:eastAsia="zh-CN"/>
        </w:rPr>
        <w:t xml:space="preserve">last RAN1 meeting, the following </w:t>
      </w:r>
      <w:r w:rsidR="00C70772">
        <w:rPr>
          <w:lang w:eastAsia="zh-CN"/>
        </w:rPr>
        <w:t>p</w:t>
      </w:r>
      <w:r w:rsidR="00C70772" w:rsidRPr="00486B15">
        <w:rPr>
          <w:lang w:eastAsia="zh-CN"/>
        </w:rPr>
        <w:t>roposal</w:t>
      </w:r>
      <w:r w:rsidR="003C3568">
        <w:rPr>
          <w:lang w:eastAsia="zh-CN"/>
        </w:rPr>
        <w:t xml:space="preserve"> related with model input</w:t>
      </w:r>
      <w:r w:rsidR="00C70772" w:rsidRPr="00486B15">
        <w:rPr>
          <w:lang w:eastAsia="zh-CN"/>
        </w:rPr>
        <w:t xml:space="preserve"> </w:t>
      </w:r>
      <w:r>
        <w:rPr>
          <w:lang w:eastAsia="zh-CN"/>
        </w:rPr>
        <w:t xml:space="preserve">had been </w:t>
      </w:r>
      <w:r w:rsidR="005F3F32">
        <w:rPr>
          <w:lang w:eastAsia="zh-CN"/>
        </w:rPr>
        <w:t>discussed</w:t>
      </w:r>
      <w:r w:rsidR="00811644">
        <w:rPr>
          <w:lang w:eastAsia="zh-CN"/>
        </w:rPr>
        <w:t xml:space="preserve"> in the FL summary [4]</w:t>
      </w:r>
      <w:r>
        <w:rPr>
          <w:lang w:eastAsia="zh-CN"/>
        </w:rPr>
        <w:t>.</w:t>
      </w:r>
    </w:p>
    <w:p w14:paraId="58CC5C12" w14:textId="608C98FA" w:rsidR="007162BD" w:rsidRDefault="00DD5E67" w:rsidP="007162BD">
      <w:r>
        <w:rPr>
          <w:noProof/>
          <w:lang w:eastAsia="zh-CN"/>
        </w:rPr>
        <mc:AlternateContent>
          <mc:Choice Requires="wps">
            <w:drawing>
              <wp:inline distT="0" distB="0" distL="0" distR="0" wp14:anchorId="0CD58C2F" wp14:editId="776FA6FC">
                <wp:extent cx="5910682" cy="1404620"/>
                <wp:effectExtent l="0" t="0" r="13970" b="1333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682" cy="1404620"/>
                        </a:xfrm>
                        <a:prstGeom prst="rect">
                          <a:avLst/>
                        </a:prstGeom>
                        <a:solidFill>
                          <a:srgbClr val="FFFFFF"/>
                        </a:solidFill>
                        <a:ln w="9525">
                          <a:solidFill>
                            <a:srgbClr val="000000"/>
                          </a:solidFill>
                          <a:miter lim="800000"/>
                          <a:headEnd/>
                          <a:tailEnd/>
                        </a:ln>
                      </wps:spPr>
                      <wps:txbx>
                        <w:txbxContent>
                          <w:p w14:paraId="0963C73C" w14:textId="77777777" w:rsidR="009F00DD" w:rsidRPr="00314844" w:rsidRDefault="009F00DD" w:rsidP="00314765">
                            <w:pPr>
                              <w:pStyle w:val="2"/>
                              <w:numPr>
                                <w:ilvl w:val="0"/>
                                <w:numId w:val="0"/>
                              </w:numPr>
                              <w:spacing w:before="0" w:after="0"/>
                              <w:ind w:left="576" w:hanging="576"/>
                              <w:rPr>
                                <w:b w:val="0"/>
                                <w:bCs w:val="0"/>
                                <w:i/>
                                <w:iCs/>
                                <w:sz w:val="22"/>
                              </w:rPr>
                            </w:pPr>
                            <w:r w:rsidRPr="00314844">
                              <w:rPr>
                                <w:i/>
                                <w:iCs/>
                                <w:sz w:val="22"/>
                              </w:rPr>
                              <w:t xml:space="preserve">Proposal 3-3-2(v2): </w:t>
                            </w:r>
                          </w:p>
                          <w:p w14:paraId="53DEEDD0" w14:textId="77777777" w:rsidR="009F00DD" w:rsidRPr="00314844" w:rsidRDefault="009F00DD" w:rsidP="00314765">
                            <w:pPr>
                              <w:spacing w:after="0"/>
                              <w:rPr>
                                <w:b/>
                                <w:bCs/>
                                <w:i/>
                                <w:iCs/>
                              </w:rPr>
                            </w:pPr>
                            <w:r w:rsidRPr="00314844">
                              <w:rPr>
                                <w:rFonts w:eastAsia="Malgun Gothic"/>
                                <w:b/>
                                <w:bCs/>
                                <w:i/>
                                <w:iCs/>
                              </w:rPr>
                              <w:t xml:space="preserve">In CSI compression using two-sided model use case, further </w:t>
                            </w:r>
                            <w:r w:rsidRPr="00314844">
                              <w:rPr>
                                <w:b/>
                                <w:bCs/>
                                <w:i/>
                                <w:iCs/>
                              </w:rPr>
                              <w:t xml:space="preserve">study potential specification impact on </w:t>
                            </w:r>
                            <w:r w:rsidRPr="00314844">
                              <w:rPr>
                                <w:b/>
                                <w:bCs/>
                                <w:i/>
                                <w:iCs/>
                                <w:color w:val="FF0000"/>
                              </w:rPr>
                              <w:t>CSI generation model</w:t>
                            </w:r>
                            <w:r w:rsidRPr="00916561">
                              <w:rPr>
                                <w:b/>
                                <w:bCs/>
                                <w:i/>
                                <w:iCs/>
                              </w:rPr>
                              <w:t xml:space="preserve"> </w:t>
                            </w:r>
                            <w:r w:rsidRPr="00314844">
                              <w:rPr>
                                <w:b/>
                                <w:bCs/>
                                <w:i/>
                                <w:iCs/>
                              </w:rPr>
                              <w:t>input, including at least</w:t>
                            </w:r>
                          </w:p>
                          <w:p w14:paraId="2A561410" w14:textId="77777777" w:rsidR="009F00DD" w:rsidRPr="00314844" w:rsidRDefault="009F00DD" w:rsidP="00F67224">
                            <w:pPr>
                              <w:pStyle w:val="af1"/>
                              <w:numPr>
                                <w:ilvl w:val="0"/>
                                <w:numId w:val="13"/>
                              </w:numPr>
                              <w:overflowPunct w:val="0"/>
                              <w:autoSpaceDE w:val="0"/>
                              <w:autoSpaceDN w:val="0"/>
                              <w:adjustRightInd w:val="0"/>
                              <w:ind w:leftChars="0"/>
                              <w:rPr>
                                <w:rFonts w:ascii="Times New Roman" w:hAnsi="Times New Roman"/>
                                <w:b/>
                                <w:i/>
                                <w:iCs/>
                                <w:sz w:val="22"/>
                                <w:szCs w:val="22"/>
                              </w:rPr>
                            </w:pPr>
                            <w:r w:rsidRPr="00314844">
                              <w:rPr>
                                <w:rFonts w:ascii="Times New Roman" w:hAnsi="Times New Roman"/>
                                <w:b/>
                                <w:i/>
                                <w:iCs/>
                                <w:sz w:val="22"/>
                                <w:szCs w:val="22"/>
                              </w:rPr>
                              <w:t xml:space="preserve">Model input type/dimension/configuration and potential </w:t>
                            </w:r>
                            <w:r w:rsidRPr="00314844">
                              <w:rPr>
                                <w:rFonts w:ascii="Times New Roman" w:hAnsi="Times New Roman"/>
                                <w:b/>
                                <w:i/>
                                <w:iCs/>
                                <w:color w:val="FF0000"/>
                                <w:sz w:val="22"/>
                                <w:szCs w:val="22"/>
                              </w:rPr>
                              <w:t>pre-</w:t>
                            </w:r>
                            <w:r w:rsidRPr="00314844">
                              <w:rPr>
                                <w:rFonts w:ascii="Times New Roman" w:hAnsi="Times New Roman"/>
                                <w:b/>
                                <w:i/>
                                <w:iCs/>
                                <w:sz w:val="22"/>
                                <w:szCs w:val="22"/>
                              </w:rPr>
                              <w:t xml:space="preserve">processing, e.g. </w:t>
                            </w:r>
                          </w:p>
                          <w:p w14:paraId="434C78F0" w14:textId="77777777" w:rsidR="009F00DD" w:rsidRPr="00314844" w:rsidRDefault="009F00DD" w:rsidP="00F67224">
                            <w:pPr>
                              <w:pStyle w:val="af1"/>
                              <w:numPr>
                                <w:ilvl w:val="0"/>
                                <w:numId w:val="14"/>
                              </w:numPr>
                              <w:overflowPunct w:val="0"/>
                              <w:autoSpaceDE w:val="0"/>
                              <w:autoSpaceDN w:val="0"/>
                              <w:adjustRightInd w:val="0"/>
                              <w:ind w:leftChars="0"/>
                              <w:rPr>
                                <w:rFonts w:ascii="Times New Roman" w:hAnsi="Times New Roman"/>
                                <w:b/>
                                <w:i/>
                                <w:iCs/>
                                <w:sz w:val="22"/>
                                <w:szCs w:val="22"/>
                              </w:rPr>
                            </w:pPr>
                            <w:r w:rsidRPr="00314844">
                              <w:rPr>
                                <w:rFonts w:ascii="Times New Roman" w:hAnsi="Times New Roman"/>
                                <w:b/>
                                <w:i/>
                                <w:iCs/>
                                <w:sz w:val="22"/>
                                <w:szCs w:val="22"/>
                              </w:rPr>
                              <w:t>Model-based MIMO channel feature extraction methods (pre-processing) based on spatial- and frequency-domain DFT codebooks (using Type-II CSI Rel.16) and associated specification impacts (e.g., additional required signaling over the air interface).</w:t>
                            </w:r>
                          </w:p>
                          <w:p w14:paraId="67C861D5" w14:textId="77777777" w:rsidR="009F00DD" w:rsidRPr="00314844" w:rsidRDefault="009F00DD" w:rsidP="00F67224">
                            <w:pPr>
                              <w:pStyle w:val="af1"/>
                              <w:numPr>
                                <w:ilvl w:val="0"/>
                                <w:numId w:val="14"/>
                              </w:numPr>
                              <w:overflowPunct w:val="0"/>
                              <w:autoSpaceDE w:val="0"/>
                              <w:autoSpaceDN w:val="0"/>
                              <w:adjustRightInd w:val="0"/>
                              <w:ind w:leftChars="0"/>
                              <w:rPr>
                                <w:rFonts w:ascii="Times New Roman" w:hAnsi="Times New Roman"/>
                                <w:b/>
                                <w:i/>
                                <w:iCs/>
                                <w:sz w:val="22"/>
                                <w:szCs w:val="22"/>
                              </w:rPr>
                            </w:pPr>
                            <w:r w:rsidRPr="00314844">
                              <w:rPr>
                                <w:rFonts w:ascii="Times New Roman" w:hAnsi="Times New Roman"/>
                                <w:b/>
                                <w:i/>
                                <w:iCs/>
                                <w:sz w:val="22"/>
                                <w:szCs w:val="22"/>
                              </w:rPr>
                              <w:t>MIMO channel normalization methods, and associated specification impacts (e.g., additional required signaling over the air interface).</w:t>
                            </w:r>
                          </w:p>
                          <w:p w14:paraId="6B574F95" w14:textId="51F4693C" w:rsidR="009F00DD" w:rsidRPr="00314844" w:rsidRDefault="009F00DD" w:rsidP="00F67224">
                            <w:pPr>
                              <w:pStyle w:val="af1"/>
                              <w:numPr>
                                <w:ilvl w:val="0"/>
                                <w:numId w:val="13"/>
                              </w:numPr>
                              <w:overflowPunct w:val="0"/>
                              <w:autoSpaceDE w:val="0"/>
                              <w:autoSpaceDN w:val="0"/>
                              <w:adjustRightInd w:val="0"/>
                              <w:ind w:leftChars="0"/>
                              <w:textAlignment w:val="baseline"/>
                              <w:rPr>
                                <w:rFonts w:ascii="Times New Roman" w:hAnsi="Times New Roman"/>
                                <w:b/>
                                <w:bCs/>
                                <w:i/>
                                <w:iCs/>
                                <w:sz w:val="22"/>
                                <w:szCs w:val="22"/>
                              </w:rPr>
                            </w:pPr>
                            <w:r w:rsidRPr="00314844">
                              <w:rPr>
                                <w:rFonts w:ascii="Times New Roman" w:hAnsi="Times New Roman"/>
                                <w:b/>
                                <w:bCs/>
                                <w:i/>
                                <w:iCs/>
                                <w:sz w:val="22"/>
                                <w:szCs w:val="22"/>
                              </w:rPr>
                              <w:t xml:space="preserve">Note: The </w:t>
                            </w:r>
                            <w:r w:rsidRPr="00314844">
                              <w:rPr>
                                <w:rFonts w:ascii="Times New Roman" w:hAnsi="Times New Roman"/>
                                <w:b/>
                                <w:bCs/>
                                <w:i/>
                                <w:iCs/>
                                <w:color w:val="FF0000"/>
                                <w:sz w:val="22"/>
                                <w:szCs w:val="22"/>
                              </w:rPr>
                              <w:t>CSI generation model</w:t>
                            </w:r>
                            <w:r w:rsidRPr="00314844">
                              <w:rPr>
                                <w:rFonts w:ascii="Times New Roman" w:hAnsi="Times New Roman"/>
                                <w:b/>
                                <w:bCs/>
                                <w:i/>
                                <w:iCs/>
                                <w:sz w:val="22"/>
                                <w:szCs w:val="22"/>
                              </w:rPr>
                              <w:t xml:space="preserve"> input can be left for implementation if UE knows the input format through proprietary method. </w:t>
                            </w:r>
                          </w:p>
                        </w:txbxContent>
                      </wps:txbx>
                      <wps:bodyPr rot="0" vert="horz" wrap="square" lIns="91440" tIns="45720" rIns="91440" bIns="45720" anchor="t" anchorCtr="0">
                        <a:spAutoFit/>
                      </wps:bodyPr>
                    </wps:wsp>
                  </a:graphicData>
                </a:graphic>
              </wp:inline>
            </w:drawing>
          </mc:Choice>
          <mc:Fallback>
            <w:pict>
              <v:shape w14:anchorId="0CD58C2F" id="文本框 5" o:spid="_x0000_s1028" type="#_x0000_t202" style="width:465.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">
                <v:textbox style="mso-fit-shape-to-text:t">
                  <w:txbxContent>
                    <w:p w14:paraId="0963C73C" w14:textId="77777777" w:rsidR="009F00DD" w:rsidRPr="00314844" w:rsidRDefault="009F00DD" w:rsidP="00314765">
                      <w:pPr>
                        <w:pStyle w:val="2"/>
                        <w:numPr>
                          <w:ilvl w:val="0"/>
                          <w:numId w:val="0"/>
                        </w:numPr>
                        <w:spacing w:before="0" w:after="0"/>
                        <w:ind w:left="576" w:hanging="576"/>
                        <w:rPr>
                          <w:b w:val="0"/>
                          <w:bCs w:val="0"/>
                          <w:i/>
                          <w:iCs/>
                          <w:sz w:val="22"/>
                        </w:rPr>
                      </w:pPr>
                      <w:r w:rsidRPr="00314844">
                        <w:rPr>
                          <w:i/>
                          <w:iCs/>
                          <w:sz w:val="22"/>
                        </w:rPr>
                        <w:t xml:space="preserve">Proposal 3-3-2(v2): </w:t>
                      </w:r>
                    </w:p>
                    <w:p w14:paraId="53DEEDD0" w14:textId="77777777" w:rsidR="009F00DD" w:rsidRPr="00314844" w:rsidRDefault="009F00DD" w:rsidP="00314765">
                      <w:pPr>
                        <w:spacing w:after="0"/>
                        <w:rPr>
                          <w:b/>
                          <w:bCs/>
                          <w:i/>
                          <w:iCs/>
                        </w:rPr>
                      </w:pPr>
                      <w:r w:rsidRPr="00314844">
                        <w:rPr>
                          <w:rFonts w:eastAsia="Malgun Gothic"/>
                          <w:b/>
                          <w:bCs/>
                          <w:i/>
                          <w:iCs/>
                        </w:rPr>
                        <w:t xml:space="preserve">In CSI compression using two-sided model use case, further </w:t>
                      </w:r>
                      <w:r w:rsidRPr="00314844">
                        <w:rPr>
                          <w:b/>
                          <w:bCs/>
                          <w:i/>
                          <w:iCs/>
                        </w:rPr>
                        <w:t xml:space="preserve">study potential specification impact on </w:t>
                      </w:r>
                      <w:r w:rsidRPr="00314844">
                        <w:rPr>
                          <w:b/>
                          <w:bCs/>
                          <w:i/>
                          <w:iCs/>
                          <w:color w:val="FF0000"/>
                        </w:rPr>
                        <w:t>CSI generation model</w:t>
                      </w:r>
                      <w:r w:rsidRPr="00916561">
                        <w:rPr>
                          <w:b/>
                          <w:bCs/>
                          <w:i/>
                          <w:iCs/>
                        </w:rPr>
                        <w:t xml:space="preserve"> </w:t>
                      </w:r>
                      <w:r w:rsidRPr="00314844">
                        <w:rPr>
                          <w:b/>
                          <w:bCs/>
                          <w:i/>
                          <w:iCs/>
                        </w:rPr>
                        <w:t>input, including at least</w:t>
                      </w:r>
                    </w:p>
                    <w:p w14:paraId="2A561410" w14:textId="77777777" w:rsidR="009F00DD" w:rsidRPr="00314844" w:rsidRDefault="009F00DD" w:rsidP="00F67224">
                      <w:pPr>
                        <w:pStyle w:val="af1"/>
                        <w:numPr>
                          <w:ilvl w:val="0"/>
                          <w:numId w:val="13"/>
                        </w:numPr>
                        <w:overflowPunct w:val="0"/>
                        <w:autoSpaceDE w:val="0"/>
                        <w:autoSpaceDN w:val="0"/>
                        <w:adjustRightInd w:val="0"/>
                        <w:ind w:leftChars="0"/>
                        <w:rPr>
                          <w:rFonts w:ascii="Times New Roman" w:hAnsi="Times New Roman"/>
                          <w:b/>
                          <w:i/>
                          <w:iCs/>
                          <w:sz w:val="22"/>
                          <w:szCs w:val="22"/>
                        </w:rPr>
                      </w:pPr>
                      <w:r w:rsidRPr="00314844">
                        <w:rPr>
                          <w:rFonts w:ascii="Times New Roman" w:hAnsi="Times New Roman"/>
                          <w:b/>
                          <w:i/>
                          <w:iCs/>
                          <w:sz w:val="22"/>
                          <w:szCs w:val="22"/>
                        </w:rPr>
                        <w:t xml:space="preserve">Model input type/dimension/configuration and potential </w:t>
                      </w:r>
                      <w:r w:rsidRPr="00314844">
                        <w:rPr>
                          <w:rFonts w:ascii="Times New Roman" w:hAnsi="Times New Roman"/>
                          <w:b/>
                          <w:i/>
                          <w:iCs/>
                          <w:color w:val="FF0000"/>
                          <w:sz w:val="22"/>
                          <w:szCs w:val="22"/>
                        </w:rPr>
                        <w:t>pre-</w:t>
                      </w:r>
                      <w:r w:rsidRPr="00314844">
                        <w:rPr>
                          <w:rFonts w:ascii="Times New Roman" w:hAnsi="Times New Roman"/>
                          <w:b/>
                          <w:i/>
                          <w:iCs/>
                          <w:sz w:val="22"/>
                          <w:szCs w:val="22"/>
                        </w:rPr>
                        <w:t xml:space="preserve">processing, e.g. </w:t>
                      </w:r>
                    </w:p>
                    <w:p w14:paraId="434C78F0" w14:textId="77777777" w:rsidR="009F00DD" w:rsidRPr="00314844" w:rsidRDefault="009F00DD" w:rsidP="00F67224">
                      <w:pPr>
                        <w:pStyle w:val="af1"/>
                        <w:numPr>
                          <w:ilvl w:val="0"/>
                          <w:numId w:val="14"/>
                        </w:numPr>
                        <w:overflowPunct w:val="0"/>
                        <w:autoSpaceDE w:val="0"/>
                        <w:autoSpaceDN w:val="0"/>
                        <w:adjustRightInd w:val="0"/>
                        <w:ind w:leftChars="0"/>
                        <w:rPr>
                          <w:rFonts w:ascii="Times New Roman" w:hAnsi="Times New Roman"/>
                          <w:b/>
                          <w:i/>
                          <w:iCs/>
                          <w:sz w:val="22"/>
                          <w:szCs w:val="22"/>
                        </w:rPr>
                      </w:pPr>
                      <w:r w:rsidRPr="00314844">
                        <w:rPr>
                          <w:rFonts w:ascii="Times New Roman" w:hAnsi="Times New Roman"/>
                          <w:b/>
                          <w:i/>
                          <w:iCs/>
                          <w:sz w:val="22"/>
                          <w:szCs w:val="22"/>
                        </w:rPr>
                        <w:t>Model-based MIMO channel feature extraction methods (pre-processing) based on spatial- and frequency-domain DFT codebooks (using Type-II CSI Rel.16) and associated specification impacts (e.g., additional required signaling over the air interface).</w:t>
                      </w:r>
                    </w:p>
                    <w:p w14:paraId="67C861D5" w14:textId="77777777" w:rsidR="009F00DD" w:rsidRPr="00314844" w:rsidRDefault="009F00DD" w:rsidP="00F67224">
                      <w:pPr>
                        <w:pStyle w:val="af1"/>
                        <w:numPr>
                          <w:ilvl w:val="0"/>
                          <w:numId w:val="14"/>
                        </w:numPr>
                        <w:overflowPunct w:val="0"/>
                        <w:autoSpaceDE w:val="0"/>
                        <w:autoSpaceDN w:val="0"/>
                        <w:adjustRightInd w:val="0"/>
                        <w:ind w:leftChars="0"/>
                        <w:rPr>
                          <w:rFonts w:ascii="Times New Roman" w:hAnsi="Times New Roman"/>
                          <w:b/>
                          <w:i/>
                          <w:iCs/>
                          <w:sz w:val="22"/>
                          <w:szCs w:val="22"/>
                        </w:rPr>
                      </w:pPr>
                      <w:r w:rsidRPr="00314844">
                        <w:rPr>
                          <w:rFonts w:ascii="Times New Roman" w:hAnsi="Times New Roman"/>
                          <w:b/>
                          <w:i/>
                          <w:iCs/>
                          <w:sz w:val="22"/>
                          <w:szCs w:val="22"/>
                        </w:rPr>
                        <w:t>MIMO channel normalization methods, and associated specification impacts (e.g., additional required signaling over the air interface).</w:t>
                      </w:r>
                    </w:p>
                    <w:p w14:paraId="6B574F95" w14:textId="51F4693C" w:rsidR="009F00DD" w:rsidRPr="00314844" w:rsidRDefault="009F00DD" w:rsidP="00F67224">
                      <w:pPr>
                        <w:pStyle w:val="af1"/>
                        <w:numPr>
                          <w:ilvl w:val="0"/>
                          <w:numId w:val="13"/>
                        </w:numPr>
                        <w:overflowPunct w:val="0"/>
                        <w:autoSpaceDE w:val="0"/>
                        <w:autoSpaceDN w:val="0"/>
                        <w:adjustRightInd w:val="0"/>
                        <w:ind w:leftChars="0"/>
                        <w:textAlignment w:val="baseline"/>
                        <w:rPr>
                          <w:rFonts w:ascii="Times New Roman" w:hAnsi="Times New Roman"/>
                          <w:b/>
                          <w:bCs/>
                          <w:i/>
                          <w:iCs/>
                          <w:sz w:val="22"/>
                          <w:szCs w:val="22"/>
                        </w:rPr>
                      </w:pPr>
                      <w:r w:rsidRPr="00314844">
                        <w:rPr>
                          <w:rFonts w:ascii="Times New Roman" w:hAnsi="Times New Roman"/>
                          <w:b/>
                          <w:bCs/>
                          <w:i/>
                          <w:iCs/>
                          <w:sz w:val="22"/>
                          <w:szCs w:val="22"/>
                        </w:rPr>
                        <w:t xml:space="preserve">Note: The </w:t>
                      </w:r>
                      <w:r w:rsidRPr="00314844">
                        <w:rPr>
                          <w:rFonts w:ascii="Times New Roman" w:hAnsi="Times New Roman"/>
                          <w:b/>
                          <w:bCs/>
                          <w:i/>
                          <w:iCs/>
                          <w:color w:val="FF0000"/>
                          <w:sz w:val="22"/>
                          <w:szCs w:val="22"/>
                        </w:rPr>
                        <w:t>CSI generation model</w:t>
                      </w:r>
                      <w:r w:rsidRPr="00314844">
                        <w:rPr>
                          <w:rFonts w:ascii="Times New Roman" w:hAnsi="Times New Roman"/>
                          <w:b/>
                          <w:bCs/>
                          <w:i/>
                          <w:iCs/>
                          <w:sz w:val="22"/>
                          <w:szCs w:val="22"/>
                        </w:rPr>
                        <w:t xml:space="preserve"> input can be left for implementation if UE knows the input format through proprietary method. </w:t>
                      </w:r>
                    </w:p>
                  </w:txbxContent>
                </v:textbox>
                <w10:anchorlock/>
              </v:shape>
            </w:pict>
          </mc:Fallback>
        </mc:AlternateContent>
      </w:r>
    </w:p>
    <w:p w14:paraId="77AA6680" w14:textId="5A90377A" w:rsidR="009C756F" w:rsidRDefault="00314765" w:rsidP="007162BD">
      <w:pPr>
        <w:rPr>
          <w:lang w:eastAsia="zh-CN"/>
        </w:rPr>
      </w:pPr>
      <w:r>
        <w:rPr>
          <w:rFonts w:hint="eastAsia"/>
          <w:lang w:eastAsia="zh-CN"/>
        </w:rPr>
        <w:lastRenderedPageBreak/>
        <w:t>F</w:t>
      </w:r>
      <w:r>
        <w:rPr>
          <w:lang w:eastAsia="zh-CN"/>
        </w:rPr>
        <w:t xml:space="preserve">or </w:t>
      </w:r>
      <w:r w:rsidRPr="00314765">
        <w:rPr>
          <w:lang w:eastAsia="zh-CN"/>
        </w:rPr>
        <w:t>AI/ML-based CSI compression</w:t>
      </w:r>
      <w:r>
        <w:rPr>
          <w:lang w:eastAsia="zh-CN"/>
        </w:rPr>
        <w:t xml:space="preserve">, the input of </w:t>
      </w:r>
      <w:r w:rsidRPr="00314765">
        <w:rPr>
          <w:lang w:eastAsia="zh-CN"/>
        </w:rPr>
        <w:t xml:space="preserve">CSI generation </w:t>
      </w:r>
      <w:r w:rsidR="001144BB">
        <w:rPr>
          <w:lang w:eastAsia="zh-CN"/>
        </w:rPr>
        <w:t>part</w:t>
      </w:r>
      <w:r>
        <w:rPr>
          <w:lang w:eastAsia="zh-CN"/>
        </w:rPr>
        <w:t xml:space="preserve"> can be channel matrix or eigenvector. From the model inference perspective, the input of </w:t>
      </w:r>
      <w:r w:rsidRPr="00314765">
        <w:rPr>
          <w:lang w:eastAsia="zh-CN"/>
        </w:rPr>
        <w:t xml:space="preserve">CSI generation </w:t>
      </w:r>
      <w:r w:rsidR="00E00C01">
        <w:rPr>
          <w:lang w:eastAsia="zh-CN"/>
        </w:rPr>
        <w:t xml:space="preserve">part </w:t>
      </w:r>
      <w:r w:rsidRPr="00314765">
        <w:rPr>
          <w:lang w:eastAsia="zh-CN"/>
        </w:rPr>
        <w:t>can be left for implementation if</w:t>
      </w:r>
      <w:r w:rsidR="00D73049">
        <w:rPr>
          <w:lang w:eastAsia="zh-CN"/>
        </w:rPr>
        <w:t xml:space="preserve"> the </w:t>
      </w:r>
      <w:r w:rsidR="00D73049" w:rsidRPr="00314765">
        <w:rPr>
          <w:lang w:eastAsia="zh-CN"/>
        </w:rPr>
        <w:t xml:space="preserve">CSI generation </w:t>
      </w:r>
      <w:r w:rsidR="00E00C01">
        <w:rPr>
          <w:lang w:eastAsia="zh-CN"/>
        </w:rPr>
        <w:t xml:space="preserve">part </w:t>
      </w:r>
      <w:r w:rsidR="00D73049">
        <w:rPr>
          <w:lang w:eastAsia="zh-CN"/>
        </w:rPr>
        <w:t xml:space="preserve">is trained </w:t>
      </w:r>
      <w:r w:rsidR="002F433E">
        <w:rPr>
          <w:lang w:eastAsia="zh-CN"/>
        </w:rPr>
        <w:t xml:space="preserve">at </w:t>
      </w:r>
      <w:r w:rsidR="00D73049">
        <w:rPr>
          <w:lang w:eastAsia="zh-CN"/>
        </w:rPr>
        <w:t xml:space="preserve">the UE </w:t>
      </w:r>
      <w:r w:rsidR="002F433E">
        <w:rPr>
          <w:lang w:eastAsia="zh-CN"/>
        </w:rPr>
        <w:t>side</w:t>
      </w:r>
      <w:r w:rsidR="00D73049">
        <w:rPr>
          <w:lang w:eastAsia="zh-CN"/>
        </w:rPr>
        <w:t xml:space="preserve">. However, from the model monitoring perspective, the </w:t>
      </w:r>
      <w:r w:rsidR="000041C9">
        <w:rPr>
          <w:rFonts w:hint="eastAsia"/>
          <w:lang w:eastAsia="zh-CN"/>
        </w:rPr>
        <w:t>N</w:t>
      </w:r>
      <w:r w:rsidR="00D73049">
        <w:rPr>
          <w:lang w:eastAsia="zh-CN"/>
        </w:rPr>
        <w:t xml:space="preserve">etwork </w:t>
      </w:r>
      <w:r w:rsidR="005C57E1">
        <w:rPr>
          <w:lang w:eastAsia="zh-CN"/>
        </w:rPr>
        <w:t xml:space="preserve">may need to </w:t>
      </w:r>
      <w:r w:rsidR="00D73049">
        <w:rPr>
          <w:lang w:eastAsia="zh-CN"/>
        </w:rPr>
        <w:t xml:space="preserve">be aware what kind of input is used for </w:t>
      </w:r>
      <w:r w:rsidR="00D73049" w:rsidRPr="00314765">
        <w:rPr>
          <w:lang w:eastAsia="zh-CN"/>
        </w:rPr>
        <w:t xml:space="preserve">CSI generation </w:t>
      </w:r>
      <w:r w:rsidR="00E00C01">
        <w:rPr>
          <w:lang w:eastAsia="zh-CN"/>
        </w:rPr>
        <w:t xml:space="preserve">part </w:t>
      </w:r>
      <w:r w:rsidR="00D73049">
        <w:rPr>
          <w:lang w:eastAsia="zh-CN"/>
        </w:rPr>
        <w:t>to better understand what is reported by UE</w:t>
      </w:r>
      <w:r w:rsidR="009C7E98">
        <w:rPr>
          <w:lang w:eastAsia="zh-CN"/>
        </w:rPr>
        <w:t xml:space="preserve"> and calculate the CSI accuracy correspondingly</w:t>
      </w:r>
      <w:r w:rsidR="00D73049">
        <w:rPr>
          <w:lang w:eastAsia="zh-CN"/>
        </w:rPr>
        <w:t xml:space="preserve">. Furthermore, for training </w:t>
      </w:r>
      <w:r w:rsidR="009C7E98">
        <w:rPr>
          <w:lang w:eastAsia="zh-CN"/>
        </w:rPr>
        <w:t xml:space="preserve">Type </w:t>
      </w:r>
      <w:r w:rsidR="00D73049">
        <w:rPr>
          <w:lang w:eastAsia="zh-CN"/>
        </w:rPr>
        <w:t>1</w:t>
      </w:r>
      <w:r w:rsidR="009C7E98">
        <w:rPr>
          <w:lang w:eastAsia="zh-CN"/>
        </w:rPr>
        <w:t xml:space="preserve"> with</w:t>
      </w:r>
      <w:r w:rsidR="00D73049">
        <w:rPr>
          <w:lang w:eastAsia="zh-CN"/>
        </w:rPr>
        <w:t xml:space="preserve"> joint training at </w:t>
      </w:r>
      <w:r w:rsidR="00A92A08">
        <w:rPr>
          <w:lang w:eastAsia="zh-CN"/>
        </w:rPr>
        <w:t>Network side</w:t>
      </w:r>
      <w:r w:rsidR="00D73049">
        <w:rPr>
          <w:lang w:eastAsia="zh-CN"/>
        </w:rPr>
        <w:t xml:space="preserve">, training </w:t>
      </w:r>
      <w:r w:rsidR="009C7E98">
        <w:rPr>
          <w:lang w:eastAsia="zh-CN"/>
        </w:rPr>
        <w:t xml:space="preserve">Type </w:t>
      </w:r>
      <w:r w:rsidR="00D73049">
        <w:rPr>
          <w:lang w:eastAsia="zh-CN"/>
        </w:rPr>
        <w:t xml:space="preserve">2 and training </w:t>
      </w:r>
      <w:r w:rsidR="009C7E98">
        <w:rPr>
          <w:lang w:eastAsia="zh-CN"/>
        </w:rPr>
        <w:t xml:space="preserve">Type </w:t>
      </w:r>
      <w:r w:rsidR="00D73049">
        <w:rPr>
          <w:lang w:eastAsia="zh-CN"/>
        </w:rPr>
        <w:t xml:space="preserve">3, it is necessary for UE and </w:t>
      </w:r>
      <w:r w:rsidR="00A470EF">
        <w:rPr>
          <w:lang w:eastAsia="zh-CN"/>
        </w:rPr>
        <w:t xml:space="preserve">Network </w:t>
      </w:r>
      <w:r w:rsidR="00D73049">
        <w:rPr>
          <w:lang w:eastAsia="zh-CN"/>
        </w:rPr>
        <w:t>to align the understand</w:t>
      </w:r>
      <w:r w:rsidR="009C7E98">
        <w:rPr>
          <w:lang w:eastAsia="zh-CN"/>
        </w:rPr>
        <w:t>ing</w:t>
      </w:r>
      <w:r w:rsidR="00D73049">
        <w:rPr>
          <w:lang w:eastAsia="zh-CN"/>
        </w:rPr>
        <w:t xml:space="preserve"> of </w:t>
      </w:r>
      <w:r w:rsidR="009C7E98">
        <w:rPr>
          <w:lang w:eastAsia="zh-CN"/>
        </w:rPr>
        <w:t xml:space="preserve">the </w:t>
      </w:r>
      <w:r w:rsidR="00D73049" w:rsidRPr="00314765">
        <w:rPr>
          <w:lang w:eastAsia="zh-CN"/>
        </w:rPr>
        <w:t xml:space="preserve">CSI generation </w:t>
      </w:r>
      <w:r w:rsidR="00E00C01">
        <w:rPr>
          <w:lang w:eastAsia="zh-CN"/>
        </w:rPr>
        <w:t xml:space="preserve">part </w:t>
      </w:r>
      <w:r w:rsidR="00D73049">
        <w:rPr>
          <w:lang w:eastAsia="zh-CN"/>
        </w:rPr>
        <w:t>input</w:t>
      </w:r>
      <w:r w:rsidR="00C3097F">
        <w:rPr>
          <w:lang w:eastAsia="zh-CN"/>
        </w:rPr>
        <w:t xml:space="preserve"> as well as the </w:t>
      </w:r>
      <w:r w:rsidR="00C3097F" w:rsidRPr="00C3097F">
        <w:rPr>
          <w:lang w:eastAsia="zh-CN"/>
        </w:rPr>
        <w:t>pre-processing</w:t>
      </w:r>
      <w:r w:rsidR="00C3097F">
        <w:rPr>
          <w:lang w:eastAsia="zh-CN"/>
        </w:rPr>
        <w:t xml:space="preserve"> of the input</w:t>
      </w:r>
      <w:r w:rsidR="00D73049">
        <w:rPr>
          <w:lang w:eastAsia="zh-CN"/>
        </w:rPr>
        <w:t>.</w:t>
      </w:r>
      <w:r w:rsidR="00C1542E">
        <w:rPr>
          <w:lang w:eastAsia="zh-CN"/>
        </w:rPr>
        <w:t xml:space="preserve"> </w:t>
      </w:r>
    </w:p>
    <w:p w14:paraId="7AD1D142" w14:textId="3532924E" w:rsidR="00D73049" w:rsidRDefault="00706BA2" w:rsidP="007162BD">
      <w:pPr>
        <w:rPr>
          <w:b/>
          <w:bCs/>
          <w:i/>
          <w:lang w:eastAsia="zh-CN"/>
        </w:rPr>
      </w:pPr>
      <w:r w:rsidRPr="00C722E7">
        <w:rPr>
          <w:b/>
          <w:bCs/>
          <w:i/>
          <w:lang w:eastAsia="zh-CN"/>
        </w:rPr>
        <w:t>Prop</w:t>
      </w:r>
      <w:r w:rsidRPr="00D83BA5">
        <w:rPr>
          <w:b/>
          <w:bCs/>
          <w:i/>
          <w:lang w:eastAsia="zh-CN"/>
        </w:rPr>
        <w:t xml:space="preserve">osal </w:t>
      </w:r>
      <w:r w:rsidR="00533C46">
        <w:rPr>
          <w:b/>
          <w:bCs/>
          <w:i/>
          <w:lang w:eastAsia="zh-CN"/>
        </w:rPr>
        <w:t>10</w:t>
      </w:r>
      <w:r w:rsidRPr="00B024C7">
        <w:rPr>
          <w:b/>
          <w:bCs/>
          <w:i/>
          <w:lang w:eastAsia="zh-CN"/>
        </w:rPr>
        <w:t xml:space="preserve">: Study </w:t>
      </w:r>
      <w:r>
        <w:rPr>
          <w:b/>
          <w:bCs/>
          <w:i/>
          <w:lang w:eastAsia="zh-CN"/>
        </w:rPr>
        <w:t>the</w:t>
      </w:r>
      <w:r w:rsidRPr="00B024C7">
        <w:rPr>
          <w:b/>
          <w:bCs/>
          <w:i/>
          <w:lang w:eastAsia="zh-CN"/>
        </w:rPr>
        <w:t xml:space="preserve"> potential specification impact for </w:t>
      </w:r>
      <w:r w:rsidR="00C1542E">
        <w:rPr>
          <w:b/>
          <w:bCs/>
          <w:i/>
          <w:lang w:eastAsia="zh-CN"/>
        </w:rPr>
        <w:t xml:space="preserve">the input of CSI generation </w:t>
      </w:r>
      <w:r w:rsidR="00EB0133">
        <w:rPr>
          <w:b/>
          <w:bCs/>
          <w:i/>
          <w:lang w:eastAsia="zh-CN"/>
        </w:rPr>
        <w:t>part</w:t>
      </w:r>
      <w:r w:rsidR="00897E5D">
        <w:rPr>
          <w:b/>
          <w:bCs/>
          <w:i/>
          <w:lang w:eastAsia="zh-CN"/>
        </w:rPr>
        <w:t xml:space="preserve"> including </w:t>
      </w:r>
      <w:r w:rsidR="00897E5D">
        <w:rPr>
          <w:b/>
          <w:i/>
          <w:iCs/>
          <w:szCs w:val="20"/>
        </w:rPr>
        <w:t>input type/dimension/configuration</w:t>
      </w:r>
      <w:r w:rsidR="00EB0133">
        <w:rPr>
          <w:b/>
          <w:bCs/>
          <w:i/>
          <w:lang w:eastAsia="zh-CN"/>
        </w:rPr>
        <w:t xml:space="preserve"> </w:t>
      </w:r>
      <w:r w:rsidR="00C1542E">
        <w:rPr>
          <w:b/>
          <w:bCs/>
          <w:i/>
          <w:lang w:eastAsia="zh-CN"/>
        </w:rPr>
        <w:t xml:space="preserve">and </w:t>
      </w:r>
      <w:r w:rsidR="00C1542E" w:rsidRPr="00C1542E">
        <w:rPr>
          <w:b/>
          <w:bCs/>
          <w:i/>
          <w:lang w:eastAsia="zh-CN"/>
        </w:rPr>
        <w:t xml:space="preserve">the </w:t>
      </w:r>
      <w:r w:rsidR="00C1542E">
        <w:rPr>
          <w:b/>
          <w:i/>
          <w:iCs/>
          <w:szCs w:val="20"/>
        </w:rPr>
        <w:t xml:space="preserve">potential </w:t>
      </w:r>
      <w:r w:rsidR="00C1542E" w:rsidRPr="00C1542E">
        <w:rPr>
          <w:b/>
          <w:bCs/>
          <w:i/>
          <w:lang w:eastAsia="zh-CN"/>
        </w:rPr>
        <w:t>pre-processing of the input</w:t>
      </w:r>
      <w:r w:rsidR="00C1542E">
        <w:rPr>
          <w:b/>
          <w:bCs/>
          <w:i/>
          <w:lang w:eastAsia="zh-CN"/>
        </w:rPr>
        <w:t>.</w:t>
      </w:r>
    </w:p>
    <w:p w14:paraId="31A57191" w14:textId="107A5246" w:rsidR="00BA3826" w:rsidRDefault="00BA3826" w:rsidP="00BA3826">
      <w:pPr>
        <w:pStyle w:val="3"/>
      </w:pPr>
      <w:r>
        <w:t>CSI report</w:t>
      </w:r>
      <w:r w:rsidRPr="00DD5E67">
        <w:t xml:space="preserve"> </w:t>
      </w:r>
    </w:p>
    <w:p w14:paraId="76FF4118" w14:textId="17B5644E" w:rsidR="007226A8" w:rsidRPr="00486B15" w:rsidRDefault="007226A8" w:rsidP="007226A8">
      <w:pPr>
        <w:rPr>
          <w:lang w:eastAsia="zh-CN"/>
        </w:rPr>
      </w:pPr>
      <w:r>
        <w:rPr>
          <w:lang w:eastAsia="zh-CN"/>
        </w:rPr>
        <w:t>During</w:t>
      </w:r>
      <w:r w:rsidR="00407AA8">
        <w:rPr>
          <w:lang w:eastAsia="zh-CN"/>
        </w:rPr>
        <w:t xml:space="preserve"> the</w:t>
      </w:r>
      <w:r>
        <w:rPr>
          <w:lang w:eastAsia="zh-CN"/>
        </w:rPr>
        <w:t xml:space="preserve"> last RAN1 meeting, the following </w:t>
      </w:r>
      <w:r w:rsidR="00114D80">
        <w:rPr>
          <w:lang w:eastAsia="zh-CN"/>
        </w:rPr>
        <w:t>agreement</w:t>
      </w:r>
      <w:r w:rsidRPr="00486B15">
        <w:rPr>
          <w:lang w:eastAsia="zh-CN"/>
        </w:rPr>
        <w:t xml:space="preserve"> </w:t>
      </w:r>
      <w:r>
        <w:rPr>
          <w:lang w:eastAsia="zh-CN"/>
        </w:rPr>
        <w:t xml:space="preserve">had been </w:t>
      </w:r>
      <w:r w:rsidR="00114D80">
        <w:rPr>
          <w:lang w:eastAsia="zh-CN"/>
        </w:rPr>
        <w:t>achieved</w:t>
      </w:r>
      <w:r>
        <w:rPr>
          <w:lang w:eastAsia="zh-CN"/>
        </w:rPr>
        <w:t xml:space="preserve">. </w:t>
      </w:r>
    </w:p>
    <w:p w14:paraId="39712104" w14:textId="77777777" w:rsidR="007226A8" w:rsidRDefault="007226A8" w:rsidP="007226A8">
      <w:r>
        <w:rPr>
          <w:noProof/>
          <w:lang w:eastAsia="zh-CN"/>
        </w:rPr>
        <mc:AlternateContent>
          <mc:Choice Requires="wps">
            <w:drawing>
              <wp:inline distT="0" distB="0" distL="0" distR="0" wp14:anchorId="2CDDB7AD" wp14:editId="50DC40A3">
                <wp:extent cx="5910682" cy="1404620"/>
                <wp:effectExtent l="0" t="0" r="13970" b="1333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682" cy="1404620"/>
                        </a:xfrm>
                        <a:prstGeom prst="rect">
                          <a:avLst/>
                        </a:prstGeom>
                        <a:solidFill>
                          <a:srgbClr val="FFFFFF"/>
                        </a:solidFill>
                        <a:ln w="9525">
                          <a:solidFill>
                            <a:srgbClr val="000000"/>
                          </a:solidFill>
                          <a:miter lim="800000"/>
                          <a:headEnd/>
                          <a:tailEnd/>
                        </a:ln>
                      </wps:spPr>
                      <wps:txbx>
                        <w:txbxContent>
                          <w:p w14:paraId="51A3671A" w14:textId="77777777" w:rsidR="009F00DD" w:rsidRPr="004F79C2" w:rsidRDefault="009F00DD" w:rsidP="00314844">
                            <w:pPr>
                              <w:spacing w:after="0"/>
                              <w:rPr>
                                <w:highlight w:val="green"/>
                              </w:rPr>
                            </w:pPr>
                            <w:r w:rsidRPr="004F79C2">
                              <w:rPr>
                                <w:highlight w:val="green"/>
                              </w:rPr>
                              <w:t>Agreement</w:t>
                            </w:r>
                          </w:p>
                          <w:p w14:paraId="04B73920" w14:textId="77777777" w:rsidR="009F00DD" w:rsidRPr="00AA7E59" w:rsidRDefault="009F00DD" w:rsidP="00314844">
                            <w:pPr>
                              <w:spacing w:after="0"/>
                            </w:pPr>
                            <w:r w:rsidRPr="00AA7E59">
                              <w:t>In CSI compression using two-sided model use case, further study potential specification impact on CSI report, including at least</w:t>
                            </w:r>
                          </w:p>
                          <w:p w14:paraId="04172A97" w14:textId="77777777" w:rsidR="009F00DD" w:rsidRPr="00314844" w:rsidRDefault="009F00DD" w:rsidP="00314844">
                            <w:pPr>
                              <w:pStyle w:val="af1"/>
                              <w:numPr>
                                <w:ilvl w:val="0"/>
                                <w:numId w:val="13"/>
                              </w:numPr>
                              <w:overflowPunct w:val="0"/>
                              <w:autoSpaceDE w:val="0"/>
                              <w:autoSpaceDN w:val="0"/>
                              <w:adjustRightInd w:val="0"/>
                              <w:snapToGrid w:val="0"/>
                              <w:ind w:leftChars="0"/>
                              <w:textAlignment w:val="baseline"/>
                              <w:rPr>
                                <w:rFonts w:ascii="Times New Roman" w:hAnsi="Times New Roman"/>
                                <w:sz w:val="22"/>
                                <w:szCs w:val="22"/>
                              </w:rPr>
                            </w:pPr>
                            <w:r w:rsidRPr="00314844">
                              <w:rPr>
                                <w:rFonts w:ascii="Times New Roman" w:hAnsi="Times New Roman"/>
                                <w:sz w:val="22"/>
                                <w:szCs w:val="22"/>
                              </w:rPr>
                              <w:t xml:space="preserve">CSI generation model output and/or CSI reconstruction model input, including configuration(size/format) and/or potential post/pre-processing of CSI generation model output/CSI reconstruction model input. </w:t>
                            </w:r>
                          </w:p>
                          <w:p w14:paraId="07C98B8C" w14:textId="77777777" w:rsidR="009F00DD" w:rsidRPr="00314844" w:rsidRDefault="009F00DD" w:rsidP="00314844">
                            <w:pPr>
                              <w:pStyle w:val="af1"/>
                              <w:numPr>
                                <w:ilvl w:val="0"/>
                                <w:numId w:val="13"/>
                              </w:numPr>
                              <w:overflowPunct w:val="0"/>
                              <w:autoSpaceDE w:val="0"/>
                              <w:autoSpaceDN w:val="0"/>
                              <w:adjustRightInd w:val="0"/>
                              <w:snapToGrid w:val="0"/>
                              <w:ind w:leftChars="0"/>
                              <w:textAlignment w:val="baseline"/>
                              <w:rPr>
                                <w:rFonts w:ascii="Times New Roman" w:hAnsi="Times New Roman"/>
                                <w:sz w:val="22"/>
                                <w:szCs w:val="22"/>
                              </w:rPr>
                            </w:pPr>
                            <w:r w:rsidRPr="00314844">
                              <w:rPr>
                                <w:rFonts w:ascii="Times New Roman" w:hAnsi="Times New Roman"/>
                                <w:sz w:val="22"/>
                                <w:szCs w:val="22"/>
                              </w:rPr>
                              <w:t>CQI determination</w:t>
                            </w:r>
                          </w:p>
                          <w:p w14:paraId="57E535AB" w14:textId="2C8819D1" w:rsidR="009F00DD" w:rsidRPr="00314844" w:rsidRDefault="009F00DD" w:rsidP="00314844">
                            <w:pPr>
                              <w:pStyle w:val="af1"/>
                              <w:numPr>
                                <w:ilvl w:val="0"/>
                                <w:numId w:val="13"/>
                              </w:numPr>
                              <w:overflowPunct w:val="0"/>
                              <w:autoSpaceDE w:val="0"/>
                              <w:autoSpaceDN w:val="0"/>
                              <w:adjustRightInd w:val="0"/>
                              <w:snapToGrid w:val="0"/>
                              <w:ind w:leftChars="0"/>
                              <w:textAlignment w:val="baseline"/>
                              <w:rPr>
                                <w:rFonts w:ascii="Times New Roman" w:hAnsi="Times New Roman"/>
                                <w:sz w:val="22"/>
                                <w:szCs w:val="22"/>
                              </w:rPr>
                            </w:pPr>
                            <w:r w:rsidRPr="00314844">
                              <w:rPr>
                                <w:rFonts w:ascii="Times New Roman" w:hAnsi="Times New Roman"/>
                                <w:sz w:val="22"/>
                                <w:szCs w:val="22"/>
                                <w:lang w:eastAsia="zh-CN"/>
                              </w:rPr>
                              <w:t>RI determination</w:t>
                            </w:r>
                          </w:p>
                        </w:txbxContent>
                      </wps:txbx>
                      <wps:bodyPr rot="0" vert="horz" wrap="square" lIns="91440" tIns="45720" rIns="91440" bIns="45720" anchor="t" anchorCtr="0">
                        <a:spAutoFit/>
                      </wps:bodyPr>
                    </wps:wsp>
                  </a:graphicData>
                </a:graphic>
              </wp:inline>
            </w:drawing>
          </mc:Choice>
          <mc:Fallback>
            <w:pict>
              <v:shape w14:anchorId="2CDDB7AD" id="文本框 6" o:spid="_x0000_s1029" type="#_x0000_t202" style="width:465.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">
                <v:textbox style="mso-fit-shape-to-text:t">
                  <w:txbxContent>
                    <w:p w14:paraId="51A3671A" w14:textId="77777777" w:rsidR="009F00DD" w:rsidRPr="004F79C2" w:rsidRDefault="009F00DD" w:rsidP="00314844">
                      <w:pPr>
                        <w:spacing w:after="0"/>
                        <w:rPr>
                          <w:highlight w:val="green"/>
                        </w:rPr>
                      </w:pPr>
                      <w:r w:rsidRPr="004F79C2">
                        <w:rPr>
                          <w:highlight w:val="green"/>
                        </w:rPr>
                        <w:t>Agreement</w:t>
                      </w:r>
                    </w:p>
                    <w:p w14:paraId="04B73920" w14:textId="77777777" w:rsidR="009F00DD" w:rsidRPr="00AA7E59" w:rsidRDefault="009F00DD" w:rsidP="00314844">
                      <w:pPr>
                        <w:spacing w:after="0"/>
                      </w:pPr>
                      <w:r w:rsidRPr="00AA7E59">
                        <w:t>In CSI compression using two-sided model use case, further study potential specification impact on CSI report, including at least</w:t>
                      </w:r>
                    </w:p>
                    <w:p w14:paraId="04172A97" w14:textId="77777777" w:rsidR="009F00DD" w:rsidRPr="00314844" w:rsidRDefault="009F00DD" w:rsidP="00314844">
                      <w:pPr>
                        <w:pStyle w:val="af1"/>
                        <w:numPr>
                          <w:ilvl w:val="0"/>
                          <w:numId w:val="13"/>
                        </w:numPr>
                        <w:overflowPunct w:val="0"/>
                        <w:autoSpaceDE w:val="0"/>
                        <w:autoSpaceDN w:val="0"/>
                        <w:adjustRightInd w:val="0"/>
                        <w:snapToGrid w:val="0"/>
                        <w:ind w:leftChars="0"/>
                        <w:textAlignment w:val="baseline"/>
                        <w:rPr>
                          <w:rFonts w:ascii="Times New Roman" w:hAnsi="Times New Roman"/>
                          <w:sz w:val="22"/>
                          <w:szCs w:val="22"/>
                        </w:rPr>
                      </w:pPr>
                      <w:r w:rsidRPr="00314844">
                        <w:rPr>
                          <w:rFonts w:ascii="Times New Roman" w:hAnsi="Times New Roman"/>
                          <w:sz w:val="22"/>
                          <w:szCs w:val="22"/>
                        </w:rPr>
                        <w:t xml:space="preserve">CSI generation model output and/or CSI reconstruction model input, including configuration(size/format) and/or potential post/pre-processing of CSI generation model output/CSI reconstruction model input. </w:t>
                      </w:r>
                    </w:p>
                    <w:p w14:paraId="07C98B8C" w14:textId="77777777" w:rsidR="009F00DD" w:rsidRPr="00314844" w:rsidRDefault="009F00DD" w:rsidP="00314844">
                      <w:pPr>
                        <w:pStyle w:val="af1"/>
                        <w:numPr>
                          <w:ilvl w:val="0"/>
                          <w:numId w:val="13"/>
                        </w:numPr>
                        <w:overflowPunct w:val="0"/>
                        <w:autoSpaceDE w:val="0"/>
                        <w:autoSpaceDN w:val="0"/>
                        <w:adjustRightInd w:val="0"/>
                        <w:snapToGrid w:val="0"/>
                        <w:ind w:leftChars="0"/>
                        <w:textAlignment w:val="baseline"/>
                        <w:rPr>
                          <w:rFonts w:ascii="Times New Roman" w:hAnsi="Times New Roman"/>
                          <w:sz w:val="22"/>
                          <w:szCs w:val="22"/>
                        </w:rPr>
                      </w:pPr>
                      <w:r w:rsidRPr="00314844">
                        <w:rPr>
                          <w:rFonts w:ascii="Times New Roman" w:hAnsi="Times New Roman"/>
                          <w:sz w:val="22"/>
                          <w:szCs w:val="22"/>
                        </w:rPr>
                        <w:t>CQI determination</w:t>
                      </w:r>
                    </w:p>
                    <w:p w14:paraId="57E535AB" w14:textId="2C8819D1" w:rsidR="009F00DD" w:rsidRPr="00314844" w:rsidRDefault="009F00DD" w:rsidP="00314844">
                      <w:pPr>
                        <w:pStyle w:val="af1"/>
                        <w:numPr>
                          <w:ilvl w:val="0"/>
                          <w:numId w:val="13"/>
                        </w:numPr>
                        <w:overflowPunct w:val="0"/>
                        <w:autoSpaceDE w:val="0"/>
                        <w:autoSpaceDN w:val="0"/>
                        <w:adjustRightInd w:val="0"/>
                        <w:snapToGrid w:val="0"/>
                        <w:ind w:leftChars="0"/>
                        <w:textAlignment w:val="baseline"/>
                        <w:rPr>
                          <w:rFonts w:ascii="Times New Roman" w:hAnsi="Times New Roman"/>
                          <w:sz w:val="22"/>
                          <w:szCs w:val="22"/>
                        </w:rPr>
                      </w:pPr>
                      <w:r w:rsidRPr="00314844">
                        <w:rPr>
                          <w:rFonts w:ascii="Times New Roman" w:hAnsi="Times New Roman"/>
                          <w:sz w:val="22"/>
                          <w:szCs w:val="22"/>
                          <w:lang w:eastAsia="zh-CN"/>
                        </w:rPr>
                        <w:t>RI determination</w:t>
                      </w:r>
                    </w:p>
                  </w:txbxContent>
                </v:textbox>
                <w10:anchorlock/>
              </v:shape>
            </w:pict>
          </mc:Fallback>
        </mc:AlternateContent>
      </w:r>
    </w:p>
    <w:p w14:paraId="250E87B5" w14:textId="5C69BC1C" w:rsidR="00F01E24" w:rsidRDefault="00740D7C" w:rsidP="00F01E24">
      <w:pPr>
        <w:rPr>
          <w:lang w:eastAsia="zh-CN"/>
        </w:rPr>
      </w:pPr>
      <w:r>
        <w:rPr>
          <w:lang w:eastAsia="zh-CN"/>
        </w:rPr>
        <w:t>In</w:t>
      </w:r>
      <w:r w:rsidR="007C0BD8">
        <w:rPr>
          <w:lang w:eastAsia="zh-CN"/>
        </w:rPr>
        <w:t xml:space="preserve"> the</w:t>
      </w:r>
      <w:r>
        <w:rPr>
          <w:lang w:eastAsia="zh-CN"/>
        </w:rPr>
        <w:t xml:space="preserve"> legacy CQI calculation, UE first derives</w:t>
      </w:r>
      <w:r w:rsidR="007C0BD8">
        <w:rPr>
          <w:lang w:eastAsia="zh-CN"/>
        </w:rPr>
        <w:t xml:space="preserve"> the</w:t>
      </w:r>
      <w:r>
        <w:rPr>
          <w:lang w:eastAsia="zh-CN"/>
        </w:rPr>
        <w:t xml:space="preserve"> PMI </w:t>
      </w:r>
      <w:r w:rsidR="007C0BD8">
        <w:rPr>
          <w:lang w:eastAsia="zh-CN"/>
        </w:rPr>
        <w:t xml:space="preserve">for a </w:t>
      </w:r>
      <w:r w:rsidR="0020101E">
        <w:rPr>
          <w:lang w:eastAsia="zh-CN"/>
        </w:rPr>
        <w:t>CSI report</w:t>
      </w:r>
      <w:r w:rsidR="007C0BD8">
        <w:rPr>
          <w:lang w:eastAsia="zh-CN"/>
        </w:rPr>
        <w:t xml:space="preserve"> </w:t>
      </w:r>
      <w:r>
        <w:rPr>
          <w:lang w:eastAsia="zh-CN"/>
        </w:rPr>
        <w:t xml:space="preserve">and then </w:t>
      </w:r>
      <w:r w:rsidR="007C0BD8">
        <w:rPr>
          <w:lang w:eastAsia="zh-CN"/>
        </w:rPr>
        <w:t xml:space="preserve">calculate the </w:t>
      </w:r>
      <w:r>
        <w:rPr>
          <w:lang w:eastAsia="zh-CN"/>
        </w:rPr>
        <w:t>CQI</w:t>
      </w:r>
      <w:r w:rsidR="007C0BD8">
        <w:rPr>
          <w:lang w:eastAsia="zh-CN"/>
        </w:rPr>
        <w:t xml:space="preserve"> </w:t>
      </w:r>
      <w:r>
        <w:rPr>
          <w:lang w:eastAsia="zh-CN"/>
        </w:rPr>
        <w:t xml:space="preserve">based on </w:t>
      </w:r>
      <w:r w:rsidR="007C0BD8">
        <w:rPr>
          <w:lang w:eastAsia="zh-CN"/>
        </w:rPr>
        <w:t xml:space="preserve">the </w:t>
      </w:r>
      <w:r>
        <w:rPr>
          <w:lang w:eastAsia="zh-CN"/>
        </w:rPr>
        <w:t>PMI</w:t>
      </w:r>
      <w:r w:rsidR="0020101E">
        <w:rPr>
          <w:lang w:eastAsia="zh-CN"/>
        </w:rPr>
        <w:t xml:space="preserve"> in the same CSI report</w:t>
      </w:r>
      <w:r w:rsidR="00ED325A">
        <w:rPr>
          <w:lang w:eastAsia="zh-CN"/>
        </w:rPr>
        <w:t xml:space="preserve">, and such CQI is aligned with </w:t>
      </w:r>
      <w:r w:rsidR="00CD65DE">
        <w:rPr>
          <w:lang w:eastAsia="zh-CN"/>
        </w:rPr>
        <w:t xml:space="preserve">Network </w:t>
      </w:r>
      <w:r w:rsidR="00ED325A">
        <w:rPr>
          <w:lang w:eastAsia="zh-CN"/>
        </w:rPr>
        <w:t xml:space="preserve">since the same PMI is used at the </w:t>
      </w:r>
      <w:r w:rsidR="00CD65DE">
        <w:rPr>
          <w:lang w:eastAsia="zh-CN"/>
        </w:rPr>
        <w:t xml:space="preserve">Network </w:t>
      </w:r>
      <w:r w:rsidR="00ED325A">
        <w:rPr>
          <w:lang w:eastAsia="zh-CN"/>
        </w:rPr>
        <w:t>side to generate the precoder</w:t>
      </w:r>
      <w:r>
        <w:rPr>
          <w:lang w:eastAsia="zh-CN"/>
        </w:rPr>
        <w:t>. However, f</w:t>
      </w:r>
      <w:r w:rsidR="007226A8">
        <w:rPr>
          <w:lang w:eastAsia="zh-CN"/>
        </w:rPr>
        <w:t xml:space="preserve">or </w:t>
      </w:r>
      <w:r w:rsidR="007226A8" w:rsidRPr="00314765">
        <w:rPr>
          <w:lang w:eastAsia="zh-CN"/>
        </w:rPr>
        <w:t>AI/ML-based CSI compression</w:t>
      </w:r>
      <w:r w:rsidR="007226A8">
        <w:rPr>
          <w:lang w:eastAsia="zh-CN"/>
        </w:rPr>
        <w:t>,</w:t>
      </w:r>
      <w:r w:rsidR="00F53BBA">
        <w:rPr>
          <w:lang w:eastAsia="zh-CN"/>
        </w:rPr>
        <w:t xml:space="preserve"> since UE do</w:t>
      </w:r>
      <w:r w:rsidR="007C0BD8">
        <w:rPr>
          <w:lang w:eastAsia="zh-CN"/>
        </w:rPr>
        <w:t>es</w:t>
      </w:r>
      <w:r w:rsidR="00F53BBA">
        <w:rPr>
          <w:lang w:eastAsia="zh-CN"/>
        </w:rPr>
        <w:t xml:space="preserve">n’t know </w:t>
      </w:r>
      <w:r w:rsidR="007C0BD8">
        <w:rPr>
          <w:lang w:eastAsia="zh-CN"/>
        </w:rPr>
        <w:t xml:space="preserve">the output channel matrix/eigenvector recovered </w:t>
      </w:r>
      <w:r w:rsidR="00F53BBA">
        <w:rPr>
          <w:lang w:eastAsia="zh-CN"/>
        </w:rPr>
        <w:t xml:space="preserve">by the CSI </w:t>
      </w:r>
      <w:r w:rsidR="00F53BBA" w:rsidRPr="00F53BBA">
        <w:rPr>
          <w:lang w:eastAsia="zh-CN"/>
        </w:rPr>
        <w:t xml:space="preserve">reconstruction </w:t>
      </w:r>
      <w:r w:rsidR="000F3EB9">
        <w:rPr>
          <w:lang w:eastAsia="zh-CN"/>
        </w:rPr>
        <w:t xml:space="preserve">part </w:t>
      </w:r>
      <w:r w:rsidR="007C0BD8">
        <w:rPr>
          <w:lang w:eastAsia="zh-CN"/>
        </w:rPr>
        <w:t xml:space="preserve">at </w:t>
      </w:r>
      <w:r w:rsidR="00CD65DE">
        <w:rPr>
          <w:lang w:eastAsia="zh-CN"/>
        </w:rPr>
        <w:t>Network</w:t>
      </w:r>
      <w:r w:rsidR="00F53BBA">
        <w:rPr>
          <w:lang w:eastAsia="zh-CN"/>
        </w:rPr>
        <w:t xml:space="preserve">, </w:t>
      </w:r>
      <w:r w:rsidR="00ED325A">
        <w:rPr>
          <w:lang w:eastAsia="zh-CN"/>
        </w:rPr>
        <w:t>a</w:t>
      </w:r>
      <w:r w:rsidR="007C0BD8">
        <w:rPr>
          <w:lang w:eastAsia="zh-CN"/>
        </w:rPr>
        <w:t xml:space="preserve"> straightforward way is that the </w:t>
      </w:r>
      <w:r w:rsidR="00F53BBA">
        <w:rPr>
          <w:lang w:eastAsia="zh-CN"/>
        </w:rPr>
        <w:t xml:space="preserve">UE </w:t>
      </w:r>
      <w:r w:rsidR="007C0BD8">
        <w:rPr>
          <w:lang w:eastAsia="zh-CN"/>
        </w:rPr>
        <w:t xml:space="preserve">adopts the original </w:t>
      </w:r>
      <w:r w:rsidR="00ED325A" w:rsidRPr="00586D92">
        <w:rPr>
          <w:lang w:eastAsia="zh-CN"/>
        </w:rPr>
        <w:t xml:space="preserve">channel </w:t>
      </w:r>
      <w:r w:rsidR="00F53BBA" w:rsidRPr="00586D92">
        <w:rPr>
          <w:lang w:eastAsia="zh-CN"/>
        </w:rPr>
        <w:t>matrix</w:t>
      </w:r>
      <w:r w:rsidR="007C0BD8" w:rsidRPr="00586D92">
        <w:rPr>
          <w:lang w:eastAsia="zh-CN"/>
        </w:rPr>
        <w:t>/</w:t>
      </w:r>
      <w:r w:rsidR="007C0BD8">
        <w:rPr>
          <w:lang w:eastAsia="zh-CN"/>
        </w:rPr>
        <w:t xml:space="preserve">eigenvectors (i.e., the input of the </w:t>
      </w:r>
      <w:r w:rsidR="000F3EB9">
        <w:rPr>
          <w:lang w:eastAsia="zh-CN"/>
        </w:rPr>
        <w:t>CSI generation part</w:t>
      </w:r>
      <w:r w:rsidR="007C0BD8">
        <w:rPr>
          <w:lang w:eastAsia="zh-CN"/>
        </w:rPr>
        <w:t>) for CQI calculation</w:t>
      </w:r>
      <w:r w:rsidR="00F53BBA" w:rsidRPr="00586D92">
        <w:rPr>
          <w:lang w:eastAsia="zh-CN"/>
        </w:rPr>
        <w:t xml:space="preserve"> </w:t>
      </w:r>
      <w:r w:rsidR="007C0BD8" w:rsidRPr="00586D92">
        <w:rPr>
          <w:lang w:eastAsia="zh-CN"/>
        </w:rPr>
        <w:t xml:space="preserve">which is </w:t>
      </w:r>
      <w:r w:rsidR="00F53BBA" w:rsidRPr="00586D92">
        <w:rPr>
          <w:lang w:eastAsia="zh-CN"/>
        </w:rPr>
        <w:t xml:space="preserve">different </w:t>
      </w:r>
      <w:r w:rsidR="00F53BBA">
        <w:rPr>
          <w:lang w:eastAsia="zh-CN"/>
        </w:rPr>
        <w:t xml:space="preserve">from what will be </w:t>
      </w:r>
      <w:r w:rsidR="007C0BD8">
        <w:rPr>
          <w:lang w:eastAsia="zh-CN"/>
        </w:rPr>
        <w:t>recovered</w:t>
      </w:r>
      <w:r w:rsidR="007C0BD8" w:rsidRPr="00F53BBA">
        <w:rPr>
          <w:lang w:eastAsia="zh-CN"/>
        </w:rPr>
        <w:t xml:space="preserve"> </w:t>
      </w:r>
      <w:r w:rsidR="00F53BBA">
        <w:rPr>
          <w:lang w:eastAsia="zh-CN"/>
        </w:rPr>
        <w:t xml:space="preserve">by </w:t>
      </w:r>
      <w:r w:rsidR="00CD65DE">
        <w:rPr>
          <w:lang w:eastAsia="zh-CN"/>
        </w:rPr>
        <w:t>Network</w:t>
      </w:r>
      <w:r w:rsidR="001623C1">
        <w:rPr>
          <w:lang w:eastAsia="zh-CN"/>
        </w:rPr>
        <w:t>.</w:t>
      </w:r>
      <w:r w:rsidR="00ED325A">
        <w:rPr>
          <w:lang w:eastAsia="zh-CN"/>
        </w:rPr>
        <w:t xml:space="preserve"> </w:t>
      </w:r>
      <w:r w:rsidR="001623C1">
        <w:rPr>
          <w:lang w:eastAsia="zh-CN"/>
        </w:rPr>
        <w:t>S</w:t>
      </w:r>
      <w:r w:rsidR="00ED325A">
        <w:rPr>
          <w:lang w:eastAsia="zh-CN"/>
        </w:rPr>
        <w:t xml:space="preserve">uch misalignment </w:t>
      </w:r>
      <w:r w:rsidR="007831D0">
        <w:rPr>
          <w:lang w:eastAsia="zh-CN"/>
        </w:rPr>
        <w:t xml:space="preserve">between </w:t>
      </w:r>
      <w:r w:rsidR="00ED325A">
        <w:rPr>
          <w:lang w:eastAsia="zh-CN"/>
        </w:rPr>
        <w:t xml:space="preserve">the </w:t>
      </w:r>
      <w:r w:rsidR="007831D0">
        <w:rPr>
          <w:lang w:eastAsia="zh-CN"/>
        </w:rPr>
        <w:t xml:space="preserve">original channel and recovered channel </w:t>
      </w:r>
      <w:r w:rsidR="00ED325A">
        <w:rPr>
          <w:lang w:eastAsia="zh-CN"/>
        </w:rPr>
        <w:t>will lead to misalignment of the CQI</w:t>
      </w:r>
      <w:r w:rsidR="001623C1">
        <w:rPr>
          <w:lang w:eastAsia="zh-CN"/>
        </w:rPr>
        <w:t xml:space="preserve"> between </w:t>
      </w:r>
      <w:r w:rsidR="00CD65DE">
        <w:rPr>
          <w:lang w:eastAsia="zh-CN"/>
        </w:rPr>
        <w:t xml:space="preserve">Network </w:t>
      </w:r>
      <w:r w:rsidR="001623C1">
        <w:rPr>
          <w:lang w:eastAsia="zh-CN"/>
        </w:rPr>
        <w:t>and UE,</w:t>
      </w:r>
      <w:r w:rsidR="00133970">
        <w:rPr>
          <w:lang w:eastAsia="zh-CN"/>
        </w:rPr>
        <w:t xml:space="preserve"> </w:t>
      </w:r>
      <w:r w:rsidR="001623C1">
        <w:rPr>
          <w:lang w:eastAsia="zh-CN"/>
        </w:rPr>
        <w:t xml:space="preserve">and </w:t>
      </w:r>
      <w:r>
        <w:rPr>
          <w:lang w:eastAsia="zh-CN"/>
        </w:rPr>
        <w:t xml:space="preserve">the CQI calculated by UE </w:t>
      </w:r>
      <w:r w:rsidR="001623C1">
        <w:rPr>
          <w:lang w:eastAsia="zh-CN"/>
        </w:rPr>
        <w:t>would be</w:t>
      </w:r>
      <w:r w:rsidR="00622EDA">
        <w:rPr>
          <w:lang w:eastAsia="zh-CN"/>
        </w:rPr>
        <w:t xml:space="preserve"> overestimated</w:t>
      </w:r>
      <w:r>
        <w:rPr>
          <w:lang w:eastAsia="zh-CN"/>
        </w:rPr>
        <w:t xml:space="preserve">. To overcome this issue, some CQI </w:t>
      </w:r>
      <w:r w:rsidRPr="00586D92">
        <w:rPr>
          <w:lang w:eastAsia="zh-CN"/>
        </w:rPr>
        <w:t xml:space="preserve">compensation methods </w:t>
      </w:r>
      <w:r w:rsidR="007C0BD8" w:rsidRPr="00586D92">
        <w:rPr>
          <w:lang w:eastAsia="zh-CN"/>
        </w:rPr>
        <w:t xml:space="preserve">can </w:t>
      </w:r>
      <w:r w:rsidRPr="00586D92">
        <w:rPr>
          <w:lang w:eastAsia="zh-CN"/>
        </w:rPr>
        <w:t>be studied, e.g., CQI compensation</w:t>
      </w:r>
      <w:r w:rsidR="001C40CF" w:rsidRPr="00586D92">
        <w:rPr>
          <w:lang w:eastAsia="zh-CN"/>
        </w:rPr>
        <w:t xml:space="preserve"> based on some assistance of</w:t>
      </w:r>
      <w:r w:rsidRPr="00586D92">
        <w:rPr>
          <w:lang w:eastAsia="zh-CN"/>
        </w:rPr>
        <w:t xml:space="preserve"> </w:t>
      </w:r>
      <w:r w:rsidR="00CD65DE">
        <w:rPr>
          <w:lang w:eastAsia="zh-CN"/>
        </w:rPr>
        <w:t xml:space="preserve">Network </w:t>
      </w:r>
      <w:r w:rsidR="001C40CF">
        <w:rPr>
          <w:lang w:eastAsia="zh-CN"/>
        </w:rPr>
        <w:t>indication</w:t>
      </w:r>
      <w:r w:rsidR="007C0BD8">
        <w:rPr>
          <w:lang w:eastAsia="zh-CN"/>
        </w:rPr>
        <w:t xml:space="preserve"> applied </w:t>
      </w:r>
      <w:r w:rsidR="001C40CF" w:rsidRPr="00586D92">
        <w:rPr>
          <w:lang w:eastAsia="zh-CN"/>
        </w:rPr>
        <w:t xml:space="preserve">at UE </w:t>
      </w:r>
      <w:r w:rsidR="007C0BD8">
        <w:rPr>
          <w:lang w:eastAsia="zh-CN"/>
        </w:rPr>
        <w:t>on top of the CQI calculated by</w:t>
      </w:r>
      <w:r w:rsidR="00715018">
        <w:rPr>
          <w:lang w:eastAsia="zh-CN"/>
        </w:rPr>
        <w:t xml:space="preserve"> UE </w:t>
      </w:r>
      <w:r w:rsidR="001C40CF">
        <w:rPr>
          <w:lang w:eastAsia="zh-CN"/>
        </w:rPr>
        <w:t>with</w:t>
      </w:r>
      <w:r w:rsidR="007C0BD8">
        <w:rPr>
          <w:lang w:eastAsia="zh-CN"/>
        </w:rPr>
        <w:t xml:space="preserve"> the original </w:t>
      </w:r>
      <w:r w:rsidR="00ED325A" w:rsidRPr="00586D92">
        <w:rPr>
          <w:lang w:eastAsia="zh-CN"/>
        </w:rPr>
        <w:t>channel</w:t>
      </w:r>
      <w:r w:rsidR="00715018" w:rsidRPr="00586D92">
        <w:rPr>
          <w:lang w:eastAsia="zh-CN"/>
        </w:rPr>
        <w:t xml:space="preserve"> matrix/</w:t>
      </w:r>
      <w:r w:rsidR="00715018">
        <w:rPr>
          <w:lang w:eastAsia="zh-CN"/>
        </w:rPr>
        <w:t>eigenvectors</w:t>
      </w:r>
      <w:r w:rsidR="007C0BD8">
        <w:rPr>
          <w:lang w:eastAsia="zh-CN"/>
        </w:rPr>
        <w:t>.</w:t>
      </w:r>
    </w:p>
    <w:p w14:paraId="4680F024" w14:textId="5F626233" w:rsidR="00BA3826" w:rsidRPr="00F01E24" w:rsidRDefault="00ED325A" w:rsidP="007226A8">
      <w:pPr>
        <w:rPr>
          <w:lang w:eastAsia="zh-CN"/>
        </w:rPr>
      </w:pPr>
      <w:r>
        <w:rPr>
          <w:lang w:eastAsia="zh-CN"/>
        </w:rPr>
        <w:t xml:space="preserve">For RI determination, </w:t>
      </w:r>
      <w:r w:rsidR="00865446">
        <w:rPr>
          <w:lang w:eastAsia="zh-CN"/>
        </w:rPr>
        <w:t xml:space="preserve">it is our understanding that </w:t>
      </w:r>
      <w:r>
        <w:rPr>
          <w:lang w:eastAsia="zh-CN"/>
        </w:rPr>
        <w:t xml:space="preserve">the UE can simply reuse the legacy approach to calculate RI (e.g., based on SINR and eigenvector). </w:t>
      </w:r>
      <w:r w:rsidR="001623C1">
        <w:rPr>
          <w:lang w:eastAsia="zh-CN"/>
        </w:rPr>
        <w:t xml:space="preserve">Though in some AI/ML solutions, the </w:t>
      </w:r>
      <w:r w:rsidR="00CF7E80">
        <w:rPr>
          <w:lang w:eastAsia="zh-CN"/>
        </w:rPr>
        <w:t xml:space="preserve">Network </w:t>
      </w:r>
      <w:r w:rsidR="001623C1">
        <w:rPr>
          <w:lang w:eastAsia="zh-CN"/>
        </w:rPr>
        <w:t>can reconstruct the original channel matrix</w:t>
      </w:r>
      <w:r w:rsidR="00F01E24">
        <w:rPr>
          <w:lang w:eastAsia="zh-CN"/>
        </w:rPr>
        <w:t xml:space="preserve">, the RI </w:t>
      </w:r>
      <w:r w:rsidR="00F01E24" w:rsidRPr="004F79C2">
        <w:rPr>
          <w:lang w:eastAsia="zh-CN"/>
        </w:rPr>
        <w:t>determination</w:t>
      </w:r>
      <w:r w:rsidR="00F01E24">
        <w:rPr>
          <w:lang w:eastAsia="zh-CN"/>
        </w:rPr>
        <w:t xml:space="preserve"> is</w:t>
      </w:r>
      <w:r w:rsidR="001623C1">
        <w:rPr>
          <w:lang w:eastAsia="zh-CN"/>
        </w:rPr>
        <w:t xml:space="preserve"> still</w:t>
      </w:r>
      <w:r w:rsidR="00F01E24">
        <w:rPr>
          <w:lang w:eastAsia="zh-CN"/>
        </w:rPr>
        <w:t xml:space="preserve"> better to </w:t>
      </w:r>
      <w:r w:rsidR="001623C1">
        <w:rPr>
          <w:lang w:eastAsia="zh-CN"/>
        </w:rPr>
        <w:t xml:space="preserve">be performed and reported </w:t>
      </w:r>
      <w:r w:rsidR="00F01E24">
        <w:rPr>
          <w:lang w:eastAsia="zh-CN"/>
        </w:rPr>
        <w:t>by UE</w:t>
      </w:r>
      <w:r w:rsidR="001623C1">
        <w:rPr>
          <w:lang w:eastAsia="zh-CN"/>
        </w:rPr>
        <w:t xml:space="preserve"> as the UE has more accurate measurement on SINR</w:t>
      </w:r>
      <w:r w:rsidR="00F01E24">
        <w:rPr>
          <w:lang w:eastAsia="zh-CN"/>
        </w:rPr>
        <w:t>.</w:t>
      </w:r>
    </w:p>
    <w:p w14:paraId="494B12E2" w14:textId="453062F4" w:rsidR="00156E4E" w:rsidRDefault="00156E4E" w:rsidP="00156E4E">
      <w:pPr>
        <w:rPr>
          <w:b/>
          <w:bCs/>
          <w:i/>
          <w:lang w:eastAsia="zh-CN"/>
        </w:rPr>
      </w:pPr>
      <w:r w:rsidRPr="00C722E7">
        <w:rPr>
          <w:b/>
          <w:bCs/>
          <w:i/>
          <w:lang w:eastAsia="zh-CN"/>
        </w:rPr>
        <w:t>Prop</w:t>
      </w:r>
      <w:r w:rsidRPr="00D83BA5">
        <w:rPr>
          <w:b/>
          <w:bCs/>
          <w:i/>
          <w:lang w:eastAsia="zh-CN"/>
        </w:rPr>
        <w:t xml:space="preserve">osal </w:t>
      </w:r>
      <w:r w:rsidR="008A78A8">
        <w:rPr>
          <w:b/>
          <w:bCs/>
          <w:i/>
          <w:lang w:eastAsia="zh-CN"/>
        </w:rPr>
        <w:t>1</w:t>
      </w:r>
      <w:r w:rsidR="00533C46">
        <w:rPr>
          <w:b/>
          <w:bCs/>
          <w:i/>
          <w:lang w:eastAsia="zh-CN"/>
        </w:rPr>
        <w:t>1</w:t>
      </w:r>
      <w:r w:rsidRPr="00B024C7">
        <w:rPr>
          <w:b/>
          <w:bCs/>
          <w:i/>
          <w:lang w:eastAsia="zh-CN"/>
        </w:rPr>
        <w:t xml:space="preserve">: </w:t>
      </w:r>
      <w:r w:rsidR="0084332A">
        <w:rPr>
          <w:b/>
          <w:bCs/>
          <w:i/>
          <w:lang w:eastAsia="zh-CN"/>
        </w:rPr>
        <w:t xml:space="preserve">For the study of the potential </w:t>
      </w:r>
      <w:r w:rsidR="00413F76" w:rsidRPr="00413F76">
        <w:rPr>
          <w:b/>
          <w:bCs/>
          <w:i/>
          <w:lang w:eastAsia="zh-CN"/>
        </w:rPr>
        <w:t xml:space="preserve">specification </w:t>
      </w:r>
      <w:r w:rsidR="0084332A">
        <w:rPr>
          <w:b/>
          <w:bCs/>
          <w:i/>
          <w:lang w:eastAsia="zh-CN"/>
        </w:rPr>
        <w:t xml:space="preserve">impact of CQI determination for </w:t>
      </w:r>
      <w:r w:rsidR="00C32839">
        <w:rPr>
          <w:b/>
          <w:bCs/>
          <w:i/>
          <w:lang w:eastAsia="zh-CN"/>
        </w:rPr>
        <w:t>AI/ML-based CSI compression</w:t>
      </w:r>
      <w:r w:rsidR="0084332A">
        <w:rPr>
          <w:b/>
          <w:bCs/>
          <w:i/>
          <w:lang w:eastAsia="zh-CN"/>
        </w:rPr>
        <w:t xml:space="preserve">, </w:t>
      </w:r>
      <w:r w:rsidR="00DE531C" w:rsidRPr="00DE531C">
        <w:rPr>
          <w:b/>
          <w:bCs/>
          <w:i/>
          <w:lang w:eastAsia="zh-CN"/>
        </w:rPr>
        <w:t xml:space="preserve">CQI compensation based on some assistance of </w:t>
      </w:r>
      <w:r w:rsidR="00CF7E80">
        <w:rPr>
          <w:b/>
          <w:bCs/>
          <w:i/>
          <w:lang w:eastAsia="zh-CN"/>
        </w:rPr>
        <w:t>Network</w:t>
      </w:r>
      <w:r w:rsidR="00CF7E80" w:rsidRPr="00DE531C">
        <w:rPr>
          <w:b/>
          <w:bCs/>
          <w:i/>
          <w:lang w:eastAsia="zh-CN"/>
        </w:rPr>
        <w:t xml:space="preserve"> </w:t>
      </w:r>
      <w:r w:rsidR="00DE531C" w:rsidRPr="00DE531C">
        <w:rPr>
          <w:b/>
          <w:bCs/>
          <w:i/>
          <w:lang w:eastAsia="zh-CN"/>
        </w:rPr>
        <w:t xml:space="preserve">indication </w:t>
      </w:r>
      <w:r w:rsidR="0084332A">
        <w:rPr>
          <w:b/>
          <w:bCs/>
          <w:i/>
          <w:lang w:eastAsia="zh-CN"/>
        </w:rPr>
        <w:t>can be considered as a candidate solution</w:t>
      </w:r>
      <w:r>
        <w:rPr>
          <w:b/>
          <w:bCs/>
          <w:i/>
          <w:lang w:eastAsia="zh-CN"/>
        </w:rPr>
        <w:t>.</w:t>
      </w:r>
    </w:p>
    <w:p w14:paraId="4B64F42A" w14:textId="6F672F21" w:rsidR="00F01E24" w:rsidRDefault="00F01E24" w:rsidP="00F01E24">
      <w:pPr>
        <w:rPr>
          <w:b/>
          <w:bCs/>
          <w:i/>
          <w:lang w:eastAsia="zh-CN"/>
        </w:rPr>
      </w:pPr>
      <w:r w:rsidRPr="00C722E7">
        <w:rPr>
          <w:b/>
          <w:bCs/>
          <w:i/>
          <w:lang w:eastAsia="zh-CN"/>
        </w:rPr>
        <w:t>Prop</w:t>
      </w:r>
      <w:r w:rsidRPr="00D83BA5">
        <w:rPr>
          <w:b/>
          <w:bCs/>
          <w:i/>
          <w:lang w:eastAsia="zh-CN"/>
        </w:rPr>
        <w:t xml:space="preserve">osal </w:t>
      </w:r>
      <w:r w:rsidR="008A78A8">
        <w:rPr>
          <w:b/>
          <w:bCs/>
          <w:i/>
          <w:lang w:eastAsia="zh-CN"/>
        </w:rPr>
        <w:t>1</w:t>
      </w:r>
      <w:r w:rsidR="00533C46">
        <w:rPr>
          <w:b/>
          <w:bCs/>
          <w:i/>
          <w:lang w:eastAsia="zh-CN"/>
        </w:rPr>
        <w:t>2</w:t>
      </w:r>
      <w:r w:rsidRPr="00B024C7">
        <w:rPr>
          <w:b/>
          <w:bCs/>
          <w:i/>
          <w:lang w:eastAsia="zh-CN"/>
        </w:rPr>
        <w:t xml:space="preserve">: </w:t>
      </w:r>
      <w:r w:rsidR="0083244E">
        <w:rPr>
          <w:b/>
          <w:bCs/>
          <w:i/>
          <w:lang w:eastAsia="zh-CN"/>
        </w:rPr>
        <w:t>For the C</w:t>
      </w:r>
      <w:r w:rsidR="00C32839">
        <w:rPr>
          <w:b/>
          <w:bCs/>
          <w:i/>
          <w:lang w:eastAsia="zh-CN"/>
        </w:rPr>
        <w:t>S</w:t>
      </w:r>
      <w:r w:rsidR="0083244E">
        <w:rPr>
          <w:b/>
          <w:bCs/>
          <w:i/>
          <w:lang w:eastAsia="zh-CN"/>
        </w:rPr>
        <w:t>I report</w:t>
      </w:r>
      <w:r w:rsidR="00333CD8">
        <w:rPr>
          <w:b/>
          <w:bCs/>
          <w:i/>
          <w:lang w:eastAsia="zh-CN"/>
        </w:rPr>
        <w:t xml:space="preserve"> of AI/ML-based CSI compression</w:t>
      </w:r>
      <w:r w:rsidR="0083244E">
        <w:rPr>
          <w:b/>
          <w:bCs/>
          <w:i/>
          <w:lang w:eastAsia="zh-CN"/>
        </w:rPr>
        <w:t>, l</w:t>
      </w:r>
      <w:r w:rsidRPr="00F01E24">
        <w:rPr>
          <w:b/>
          <w:bCs/>
          <w:i/>
          <w:lang w:eastAsia="zh-CN"/>
        </w:rPr>
        <w:t xml:space="preserve">egacy RI report </w:t>
      </w:r>
      <w:r>
        <w:rPr>
          <w:b/>
          <w:bCs/>
          <w:i/>
          <w:lang w:eastAsia="zh-CN"/>
        </w:rPr>
        <w:t>procedure</w:t>
      </w:r>
      <w:r w:rsidR="00333CD8">
        <w:rPr>
          <w:b/>
          <w:bCs/>
          <w:i/>
          <w:lang w:eastAsia="zh-CN"/>
        </w:rPr>
        <w:t xml:space="preserve"> can be </w:t>
      </w:r>
      <w:r w:rsidR="007F4A5F">
        <w:rPr>
          <w:b/>
          <w:bCs/>
          <w:i/>
          <w:lang w:eastAsia="zh-CN"/>
        </w:rPr>
        <w:t>reused</w:t>
      </w:r>
      <w:r>
        <w:rPr>
          <w:b/>
          <w:bCs/>
          <w:i/>
          <w:lang w:eastAsia="zh-CN"/>
        </w:rPr>
        <w:t xml:space="preserve"> </w:t>
      </w:r>
      <w:r w:rsidR="0051019F">
        <w:rPr>
          <w:b/>
          <w:bCs/>
          <w:i/>
          <w:lang w:eastAsia="zh-CN"/>
        </w:rPr>
        <w:t>as a starting point</w:t>
      </w:r>
      <w:r>
        <w:rPr>
          <w:b/>
          <w:bCs/>
          <w:i/>
          <w:lang w:eastAsia="zh-CN"/>
        </w:rPr>
        <w:t>.</w:t>
      </w:r>
    </w:p>
    <w:p w14:paraId="288E1A9D" w14:textId="7CEC1884" w:rsidR="009D0414" w:rsidRPr="009D0414" w:rsidRDefault="009D0414" w:rsidP="009D0414">
      <w:pPr>
        <w:pStyle w:val="3"/>
      </w:pPr>
      <w:r w:rsidRPr="009D0414">
        <w:t>Quantization</w:t>
      </w:r>
    </w:p>
    <w:p w14:paraId="087587E0" w14:textId="4FDDCAC2" w:rsidR="009D0414" w:rsidRDefault="00895A65" w:rsidP="00F01E24">
      <w:pPr>
        <w:rPr>
          <w:lang w:eastAsia="zh-CN"/>
        </w:rPr>
      </w:pPr>
      <w:r w:rsidRPr="00762353">
        <w:rPr>
          <w:lang w:eastAsia="zh-CN"/>
        </w:rPr>
        <w:t xml:space="preserve">Similar as </w:t>
      </w:r>
      <w:r w:rsidR="00762353">
        <w:rPr>
          <w:lang w:eastAsia="zh-CN"/>
        </w:rPr>
        <w:t xml:space="preserve">legacy </w:t>
      </w:r>
      <w:r w:rsidR="00762353" w:rsidRPr="00762353">
        <w:rPr>
          <w:lang w:eastAsia="zh-CN"/>
        </w:rPr>
        <w:t>CSI feedback</w:t>
      </w:r>
      <w:r w:rsidR="00762353">
        <w:rPr>
          <w:lang w:eastAsia="zh-CN"/>
        </w:rPr>
        <w:t>, the q</w:t>
      </w:r>
      <w:r w:rsidR="00762353" w:rsidRPr="00762353">
        <w:rPr>
          <w:lang w:eastAsia="zh-CN"/>
        </w:rPr>
        <w:t>uantization/dequantization</w:t>
      </w:r>
      <w:r w:rsidR="003C2191">
        <w:rPr>
          <w:lang w:eastAsia="zh-CN"/>
        </w:rPr>
        <w:t xml:space="preserve"> method should be align</w:t>
      </w:r>
      <w:r w:rsidR="001B6B31">
        <w:rPr>
          <w:lang w:eastAsia="zh-CN"/>
        </w:rPr>
        <w:t>ed</w:t>
      </w:r>
      <w:r w:rsidR="003C2191">
        <w:rPr>
          <w:lang w:eastAsia="zh-CN"/>
        </w:rPr>
        <w:t xml:space="preserve"> between UE and </w:t>
      </w:r>
      <w:r w:rsidR="003D6BF2">
        <w:rPr>
          <w:lang w:eastAsia="zh-CN"/>
        </w:rPr>
        <w:t xml:space="preserve">Network </w:t>
      </w:r>
      <w:r w:rsidR="003C2191">
        <w:rPr>
          <w:lang w:eastAsia="zh-CN"/>
        </w:rPr>
        <w:t xml:space="preserve">to let </w:t>
      </w:r>
      <w:r w:rsidR="000D42B9">
        <w:rPr>
          <w:lang w:eastAsia="zh-CN"/>
        </w:rPr>
        <w:t xml:space="preserve">Network </w:t>
      </w:r>
      <w:r w:rsidR="003C2191">
        <w:rPr>
          <w:lang w:eastAsia="zh-CN"/>
        </w:rPr>
        <w:t>understand the meaning of the CSI feedback.</w:t>
      </w:r>
      <w:r w:rsidR="001F4A18">
        <w:rPr>
          <w:lang w:eastAsia="zh-CN"/>
        </w:rPr>
        <w:t xml:space="preserve"> There are some different q</w:t>
      </w:r>
      <w:r w:rsidR="001F4A18" w:rsidRPr="00762353">
        <w:rPr>
          <w:lang w:eastAsia="zh-CN"/>
        </w:rPr>
        <w:t>uantization</w:t>
      </w:r>
      <w:r w:rsidR="001F4A18">
        <w:rPr>
          <w:lang w:eastAsia="zh-CN"/>
        </w:rPr>
        <w:t xml:space="preserve"> methods for </w:t>
      </w:r>
      <w:r w:rsidR="001F4A18" w:rsidRPr="006A5A08">
        <w:rPr>
          <w:iCs/>
        </w:rPr>
        <w:t xml:space="preserve">AI/ML-based CSI </w:t>
      </w:r>
      <w:r w:rsidR="001F4A18">
        <w:rPr>
          <w:iCs/>
        </w:rPr>
        <w:t xml:space="preserve">compression, such as scalar </w:t>
      </w:r>
      <w:r w:rsidR="001F4A18">
        <w:rPr>
          <w:lang w:eastAsia="zh-CN"/>
        </w:rPr>
        <w:t>q</w:t>
      </w:r>
      <w:r w:rsidR="001F4A18" w:rsidRPr="00762353">
        <w:rPr>
          <w:lang w:eastAsia="zh-CN"/>
        </w:rPr>
        <w:t>uantization</w:t>
      </w:r>
      <w:r w:rsidR="001F4A18">
        <w:rPr>
          <w:lang w:eastAsia="zh-CN"/>
        </w:rPr>
        <w:t xml:space="preserve"> and vector q</w:t>
      </w:r>
      <w:r w:rsidR="001F4A18" w:rsidRPr="00762353">
        <w:rPr>
          <w:lang w:eastAsia="zh-CN"/>
        </w:rPr>
        <w:t>uantization</w:t>
      </w:r>
      <w:r w:rsidR="003F69B3">
        <w:rPr>
          <w:lang w:eastAsia="zh-CN"/>
        </w:rPr>
        <w:t xml:space="preserve">, thus the alignment of the quantization/dequantization method </w:t>
      </w:r>
      <w:r w:rsidR="001B6B31">
        <w:rPr>
          <w:lang w:eastAsia="zh-CN"/>
        </w:rPr>
        <w:t>is needed</w:t>
      </w:r>
      <w:r w:rsidR="003F69B3">
        <w:rPr>
          <w:lang w:eastAsia="zh-CN"/>
        </w:rPr>
        <w:t xml:space="preserve"> between Network and UE</w:t>
      </w:r>
      <w:r w:rsidR="00795279">
        <w:rPr>
          <w:lang w:eastAsia="zh-CN"/>
        </w:rPr>
        <w:t xml:space="preserve">. For </w:t>
      </w:r>
      <w:r w:rsidR="00795279">
        <w:rPr>
          <w:iCs/>
        </w:rPr>
        <w:t xml:space="preserve">scalar </w:t>
      </w:r>
      <w:r w:rsidR="00795279">
        <w:rPr>
          <w:lang w:eastAsia="zh-CN"/>
        </w:rPr>
        <w:t>q</w:t>
      </w:r>
      <w:r w:rsidR="00795279" w:rsidRPr="00762353">
        <w:rPr>
          <w:lang w:eastAsia="zh-CN"/>
        </w:rPr>
        <w:t>uantization</w:t>
      </w:r>
      <w:r w:rsidR="00795279">
        <w:rPr>
          <w:lang w:eastAsia="zh-CN"/>
        </w:rPr>
        <w:t xml:space="preserve">, the dictionary </w:t>
      </w:r>
      <w:r w:rsidR="006A1744">
        <w:rPr>
          <w:lang w:eastAsia="zh-CN"/>
        </w:rPr>
        <w:t>can be understood as a mapping from floating value</w:t>
      </w:r>
      <w:r w:rsidR="001B6B31">
        <w:rPr>
          <w:lang w:eastAsia="zh-CN"/>
        </w:rPr>
        <w:t>s</w:t>
      </w:r>
      <w:r w:rsidR="006A1744">
        <w:rPr>
          <w:lang w:eastAsia="zh-CN"/>
        </w:rPr>
        <w:t xml:space="preserve"> to certain levels,</w:t>
      </w:r>
      <w:r w:rsidR="00795279">
        <w:rPr>
          <w:lang w:eastAsia="zh-CN"/>
        </w:rPr>
        <w:t xml:space="preserve"> and </w:t>
      </w:r>
      <w:r w:rsidR="00BE5112">
        <w:rPr>
          <w:lang w:eastAsia="zh-CN"/>
        </w:rPr>
        <w:t>the quantized bit number</w:t>
      </w:r>
      <w:r w:rsidR="00566FC3">
        <w:rPr>
          <w:lang w:eastAsia="zh-CN"/>
        </w:rPr>
        <w:t xml:space="preserve"> can be configured</w:t>
      </w:r>
      <w:r w:rsidR="00795279">
        <w:rPr>
          <w:lang w:eastAsia="zh-CN"/>
        </w:rPr>
        <w:t xml:space="preserve">. </w:t>
      </w:r>
      <w:r w:rsidR="00566FC3">
        <w:rPr>
          <w:lang w:eastAsia="zh-CN"/>
        </w:rPr>
        <w:t>On the other hand</w:t>
      </w:r>
      <w:r w:rsidR="00795279">
        <w:rPr>
          <w:lang w:eastAsia="zh-CN"/>
        </w:rPr>
        <w:t>, vector q</w:t>
      </w:r>
      <w:r w:rsidR="00795279" w:rsidRPr="00762353">
        <w:rPr>
          <w:lang w:eastAsia="zh-CN"/>
        </w:rPr>
        <w:t>uantization</w:t>
      </w:r>
      <w:r w:rsidR="00795279">
        <w:rPr>
          <w:lang w:eastAsia="zh-CN"/>
        </w:rPr>
        <w:t xml:space="preserve"> is usually trained together with the AI/ML models and it is hard to specify a fixed dictionary</w:t>
      </w:r>
      <w:r w:rsidR="0083233E">
        <w:rPr>
          <w:lang w:eastAsia="zh-CN"/>
        </w:rPr>
        <w:t xml:space="preserve">, but still the Network can </w:t>
      </w:r>
      <w:r w:rsidR="009B6232">
        <w:rPr>
          <w:lang w:eastAsia="zh-CN"/>
        </w:rPr>
        <w:t>send</w:t>
      </w:r>
      <w:r w:rsidR="00E8540E">
        <w:rPr>
          <w:lang w:eastAsia="zh-CN"/>
        </w:rPr>
        <w:t>/update</w:t>
      </w:r>
      <w:r w:rsidR="0083233E">
        <w:rPr>
          <w:lang w:eastAsia="zh-CN"/>
        </w:rPr>
        <w:t xml:space="preserve"> the </w:t>
      </w:r>
      <w:r w:rsidR="009B6232">
        <w:rPr>
          <w:lang w:eastAsia="zh-CN"/>
        </w:rPr>
        <w:t xml:space="preserve">quantization </w:t>
      </w:r>
      <w:r w:rsidR="00722412">
        <w:rPr>
          <w:lang w:eastAsia="zh-CN"/>
        </w:rPr>
        <w:t>dictionary</w:t>
      </w:r>
      <w:r w:rsidR="0083233E">
        <w:rPr>
          <w:lang w:eastAsia="zh-CN"/>
        </w:rPr>
        <w:t xml:space="preserve"> for quantization to </w:t>
      </w:r>
      <w:r w:rsidR="009B6232">
        <w:rPr>
          <w:lang w:eastAsia="zh-CN"/>
        </w:rPr>
        <w:t xml:space="preserve">the </w:t>
      </w:r>
      <w:r w:rsidR="0083233E">
        <w:rPr>
          <w:lang w:eastAsia="zh-CN"/>
        </w:rPr>
        <w:t>UE</w:t>
      </w:r>
      <w:r w:rsidR="00795279">
        <w:rPr>
          <w:lang w:eastAsia="zh-CN"/>
        </w:rPr>
        <w:t xml:space="preserve">. Thus, </w:t>
      </w:r>
      <w:r w:rsidR="00795279" w:rsidRPr="00795279">
        <w:rPr>
          <w:lang w:eastAsia="zh-CN"/>
        </w:rPr>
        <w:t xml:space="preserve">potential </w:t>
      </w:r>
      <w:r w:rsidR="00795279" w:rsidRPr="00795279">
        <w:rPr>
          <w:lang w:eastAsia="zh-CN"/>
        </w:rPr>
        <w:lastRenderedPageBreak/>
        <w:t xml:space="preserve">specification impact </w:t>
      </w:r>
      <w:r w:rsidR="00795279">
        <w:rPr>
          <w:lang w:eastAsia="zh-CN"/>
        </w:rPr>
        <w:t>for delivery of vector q</w:t>
      </w:r>
      <w:r w:rsidR="00795279" w:rsidRPr="00762353">
        <w:rPr>
          <w:lang w:eastAsia="zh-CN"/>
        </w:rPr>
        <w:t>uantization</w:t>
      </w:r>
      <w:r w:rsidR="00795279">
        <w:rPr>
          <w:lang w:eastAsia="zh-CN"/>
        </w:rPr>
        <w:t xml:space="preserve"> dictionary </w:t>
      </w:r>
      <w:r w:rsidR="00566FC3">
        <w:rPr>
          <w:lang w:eastAsia="zh-CN"/>
        </w:rPr>
        <w:t xml:space="preserve">can </w:t>
      </w:r>
      <w:r w:rsidR="00312ABF">
        <w:rPr>
          <w:lang w:eastAsia="zh-CN"/>
        </w:rPr>
        <w:t xml:space="preserve">be studied, e.g., the </w:t>
      </w:r>
      <w:r w:rsidR="00FB0954">
        <w:rPr>
          <w:lang w:eastAsia="zh-CN"/>
        </w:rPr>
        <w:t xml:space="preserve">format </w:t>
      </w:r>
      <w:r w:rsidR="005C06D2">
        <w:rPr>
          <w:lang w:eastAsia="zh-CN"/>
        </w:rPr>
        <w:t xml:space="preserve">of the </w:t>
      </w:r>
      <w:r w:rsidR="00312ABF">
        <w:rPr>
          <w:lang w:eastAsia="zh-CN"/>
        </w:rPr>
        <w:t>vector q</w:t>
      </w:r>
      <w:r w:rsidR="00312ABF" w:rsidRPr="00762353">
        <w:rPr>
          <w:lang w:eastAsia="zh-CN"/>
        </w:rPr>
        <w:t>uantization</w:t>
      </w:r>
      <w:r w:rsidR="00312ABF">
        <w:rPr>
          <w:lang w:eastAsia="zh-CN"/>
        </w:rPr>
        <w:t xml:space="preserve"> dictionary</w:t>
      </w:r>
      <w:r w:rsidR="00427BD1">
        <w:rPr>
          <w:lang w:eastAsia="zh-CN"/>
        </w:rPr>
        <w:t xml:space="preserve"> and the method to </w:t>
      </w:r>
      <w:r w:rsidR="00684563">
        <w:rPr>
          <w:lang w:eastAsia="zh-CN"/>
        </w:rPr>
        <w:t>configure/</w:t>
      </w:r>
      <w:r w:rsidR="00427BD1">
        <w:rPr>
          <w:lang w:eastAsia="zh-CN"/>
        </w:rPr>
        <w:t>update the dictionary</w:t>
      </w:r>
      <w:r w:rsidR="00312ABF">
        <w:rPr>
          <w:lang w:eastAsia="zh-CN"/>
        </w:rPr>
        <w:t>.</w:t>
      </w:r>
    </w:p>
    <w:p w14:paraId="6E14D8B1" w14:textId="5E926936" w:rsidR="003F69B3" w:rsidRDefault="001973CA" w:rsidP="00F01E24">
      <w:pPr>
        <w:rPr>
          <w:b/>
          <w:bCs/>
          <w:i/>
          <w:lang w:eastAsia="zh-CN"/>
        </w:rPr>
      </w:pPr>
      <w:r w:rsidRPr="00C722E7">
        <w:rPr>
          <w:b/>
          <w:bCs/>
          <w:i/>
          <w:lang w:eastAsia="zh-CN"/>
        </w:rPr>
        <w:t>Prop</w:t>
      </w:r>
      <w:r w:rsidRPr="00D83BA5">
        <w:rPr>
          <w:b/>
          <w:bCs/>
          <w:i/>
          <w:lang w:eastAsia="zh-CN"/>
        </w:rPr>
        <w:t xml:space="preserve">osal </w:t>
      </w:r>
      <w:r w:rsidR="008A78A8">
        <w:rPr>
          <w:b/>
          <w:bCs/>
          <w:i/>
          <w:lang w:eastAsia="zh-CN"/>
        </w:rPr>
        <w:t>1</w:t>
      </w:r>
      <w:r w:rsidR="00533C46">
        <w:rPr>
          <w:b/>
          <w:bCs/>
          <w:i/>
          <w:lang w:eastAsia="zh-CN"/>
        </w:rPr>
        <w:t>3</w:t>
      </w:r>
      <w:r w:rsidRPr="00B024C7">
        <w:rPr>
          <w:b/>
          <w:bCs/>
          <w:i/>
          <w:lang w:eastAsia="zh-CN"/>
        </w:rPr>
        <w:t xml:space="preserve">: </w:t>
      </w:r>
      <w:r w:rsidR="003F69B3" w:rsidRPr="00314844">
        <w:rPr>
          <w:b/>
          <w:bCs/>
          <w:i/>
          <w:lang w:eastAsia="zh-CN"/>
        </w:rPr>
        <w:t>In CSI compression using two-sided model use case, further study potential specification impact on the quantization/dequantization method for the compressed CSI</w:t>
      </w:r>
      <w:r w:rsidR="003F69B3">
        <w:rPr>
          <w:b/>
          <w:bCs/>
          <w:i/>
          <w:lang w:eastAsia="zh-CN"/>
        </w:rPr>
        <w:t>, e.g.,</w:t>
      </w:r>
    </w:p>
    <w:p w14:paraId="26639872" w14:textId="5D2252D6" w:rsidR="003F69B3" w:rsidRPr="00916561" w:rsidRDefault="003F69B3" w:rsidP="00314844">
      <w:pPr>
        <w:pStyle w:val="af1"/>
        <w:numPr>
          <w:ilvl w:val="0"/>
          <w:numId w:val="9"/>
        </w:numPr>
        <w:spacing w:after="120"/>
        <w:ind w:leftChars="0"/>
        <w:rPr>
          <w:b/>
          <w:bCs/>
          <w:i/>
          <w:lang w:eastAsia="zh-CN"/>
        </w:rPr>
      </w:pPr>
      <w:r w:rsidRPr="00314844">
        <w:rPr>
          <w:b/>
          <w:bCs/>
          <w:i/>
          <w:sz w:val="22"/>
          <w:lang w:eastAsia="zh-CN"/>
        </w:rPr>
        <w:t>Alignment of the quantization/dequantization method between Network and UE</w:t>
      </w:r>
    </w:p>
    <w:p w14:paraId="02304B15" w14:textId="36F5B682" w:rsidR="003F69B3" w:rsidRPr="00916561" w:rsidRDefault="003F69B3" w:rsidP="00314844">
      <w:pPr>
        <w:pStyle w:val="af1"/>
        <w:numPr>
          <w:ilvl w:val="0"/>
          <w:numId w:val="9"/>
        </w:numPr>
        <w:spacing w:after="120"/>
        <w:ind w:leftChars="0"/>
        <w:rPr>
          <w:b/>
          <w:bCs/>
          <w:i/>
          <w:lang w:eastAsia="zh-CN"/>
        </w:rPr>
      </w:pPr>
      <w:r w:rsidRPr="00314844">
        <w:rPr>
          <w:b/>
          <w:bCs/>
          <w:i/>
          <w:sz w:val="22"/>
          <w:lang w:eastAsia="zh-CN"/>
        </w:rPr>
        <w:t>Configuration</w:t>
      </w:r>
      <w:r w:rsidR="00505FD4">
        <w:rPr>
          <w:b/>
          <w:bCs/>
          <w:i/>
          <w:sz w:val="22"/>
          <w:lang w:eastAsia="zh-CN"/>
        </w:rPr>
        <w:t>/updating</w:t>
      </w:r>
      <w:r w:rsidRPr="00314844">
        <w:rPr>
          <w:b/>
          <w:bCs/>
          <w:i/>
          <w:sz w:val="22"/>
          <w:lang w:eastAsia="zh-CN"/>
        </w:rPr>
        <w:t xml:space="preserve"> of the quantization dictionary</w:t>
      </w:r>
    </w:p>
    <w:p w14:paraId="6D03FCA7" w14:textId="6FE11B2D" w:rsidR="009E5103" w:rsidRPr="00F92E6F" w:rsidRDefault="009E5103" w:rsidP="009E5103">
      <w:pPr>
        <w:pStyle w:val="3"/>
      </w:pPr>
      <w:r>
        <w:rPr>
          <w:rFonts w:hint="eastAsia"/>
        </w:rPr>
        <w:t>A</w:t>
      </w:r>
      <w:r>
        <w:t>ssistance information for inference</w:t>
      </w:r>
    </w:p>
    <w:p w14:paraId="4D0081A3" w14:textId="062D18AE" w:rsidR="009E5103" w:rsidRDefault="009E5103" w:rsidP="009E5103">
      <w:pPr>
        <w:rPr>
          <w:lang w:eastAsia="zh-CN"/>
        </w:rPr>
      </w:pPr>
      <w:r>
        <w:rPr>
          <w:lang w:eastAsia="zh-CN"/>
        </w:rPr>
        <w:t>Base</w:t>
      </w:r>
      <w:r w:rsidR="00456B70">
        <w:rPr>
          <w:lang w:eastAsia="zh-CN"/>
        </w:rPr>
        <w:t>d</w:t>
      </w:r>
      <w:bookmarkStart w:id="11" w:name="_GoBack"/>
      <w:bookmarkEnd w:id="11"/>
      <w:r>
        <w:rPr>
          <w:lang w:eastAsia="zh-CN"/>
        </w:rPr>
        <w:t xml:space="preserve"> on the evaluation results in our companion contribution [3], AI/ML</w:t>
      </w:r>
      <w:r w:rsidR="00C32839">
        <w:rPr>
          <w:lang w:eastAsia="zh-CN"/>
        </w:rPr>
        <w:t>-</w:t>
      </w:r>
      <w:r>
        <w:rPr>
          <w:lang w:eastAsia="zh-CN"/>
        </w:rPr>
        <w:t xml:space="preserve">based CSI feedback </w:t>
      </w:r>
      <w:r w:rsidRPr="00E8083F">
        <w:rPr>
          <w:lang w:eastAsia="zh-CN"/>
        </w:rPr>
        <w:t>can</w:t>
      </w:r>
      <w:r>
        <w:rPr>
          <w:lang w:eastAsia="zh-CN"/>
        </w:rPr>
        <w:t xml:space="preserve"> already</w:t>
      </w:r>
      <w:r w:rsidRPr="00E8083F">
        <w:rPr>
          <w:lang w:eastAsia="zh-CN"/>
        </w:rPr>
        <w:t xml:space="preserve"> achieve </w:t>
      </w:r>
      <w:r>
        <w:rPr>
          <w:lang w:eastAsia="zh-CN"/>
        </w:rPr>
        <w:t xml:space="preserve">considerable </w:t>
      </w:r>
      <w:r w:rsidR="005E41E2">
        <w:rPr>
          <w:lang w:eastAsia="zh-CN"/>
        </w:rPr>
        <w:t xml:space="preserve">and generalized </w:t>
      </w:r>
      <w:r w:rsidRPr="00E8083F">
        <w:rPr>
          <w:lang w:eastAsia="zh-CN"/>
        </w:rPr>
        <w:t xml:space="preserve">performance gains without </w:t>
      </w:r>
      <w:r>
        <w:rPr>
          <w:lang w:eastAsia="zh-CN"/>
        </w:rPr>
        <w:t>assistance</w:t>
      </w:r>
      <w:r w:rsidRPr="00E8083F">
        <w:rPr>
          <w:lang w:eastAsia="zh-CN"/>
        </w:rPr>
        <w:t xml:space="preserve"> information</w:t>
      </w:r>
      <w:r>
        <w:rPr>
          <w:lang w:eastAsia="zh-CN"/>
        </w:rPr>
        <w:t xml:space="preserve">, while the benefit of assistance information </w:t>
      </w:r>
      <w:r w:rsidR="00511EF9">
        <w:rPr>
          <w:lang w:eastAsia="zh-CN"/>
        </w:rPr>
        <w:t>to the performance</w:t>
      </w:r>
      <w:r>
        <w:rPr>
          <w:lang w:eastAsia="zh-CN"/>
        </w:rPr>
        <w:t xml:space="preserve"> </w:t>
      </w:r>
      <w:r w:rsidR="00511EF9">
        <w:rPr>
          <w:lang w:eastAsia="zh-CN"/>
        </w:rPr>
        <w:t>is not clear</w:t>
      </w:r>
      <w:r w:rsidR="00F77486">
        <w:rPr>
          <w:lang w:eastAsia="zh-CN"/>
        </w:rPr>
        <w:t xml:space="preserve"> yet</w:t>
      </w:r>
      <w:r>
        <w:rPr>
          <w:rFonts w:eastAsiaTheme="minorEastAsia"/>
          <w:lang w:eastAsia="zh-CN"/>
        </w:rPr>
        <w:t xml:space="preserve">. </w:t>
      </w:r>
      <w:r w:rsidR="00511EF9">
        <w:rPr>
          <w:rFonts w:eastAsiaTheme="minorEastAsia"/>
          <w:lang w:eastAsia="zh-CN"/>
        </w:rPr>
        <w:t>Therefore, t</w:t>
      </w:r>
      <w:r>
        <w:rPr>
          <w:rFonts w:eastAsiaTheme="minorEastAsia"/>
          <w:lang w:eastAsia="zh-CN"/>
        </w:rPr>
        <w:t xml:space="preserve">he necessity of introducing the assistance information needs to be justified with critical evaluation gains. Moreover, </w:t>
      </w:r>
      <w:r>
        <w:rPr>
          <w:lang w:eastAsia="zh-CN"/>
        </w:rPr>
        <w:t xml:space="preserve">some assistance information, such as </w:t>
      </w:r>
      <w:r w:rsidRPr="00354069">
        <w:rPr>
          <w:lang w:eastAsia="zh-CN"/>
        </w:rPr>
        <w:t xml:space="preserve">the </w:t>
      </w:r>
      <w:r>
        <w:rPr>
          <w:lang w:eastAsia="zh-CN"/>
        </w:rPr>
        <w:t>TxRU mapping information,</w:t>
      </w:r>
      <w:r w:rsidRPr="00354069">
        <w:rPr>
          <w:lang w:eastAsia="zh-CN"/>
        </w:rPr>
        <w:t xml:space="preserve"> beam angle</w:t>
      </w:r>
      <w:r>
        <w:rPr>
          <w:lang w:eastAsia="zh-CN"/>
        </w:rPr>
        <w:t>/width</w:t>
      </w:r>
      <w:r w:rsidRPr="00354069">
        <w:rPr>
          <w:lang w:eastAsia="zh-CN"/>
        </w:rPr>
        <w:t xml:space="preserve"> information</w:t>
      </w:r>
      <w:r>
        <w:rPr>
          <w:lang w:eastAsia="zh-CN"/>
        </w:rPr>
        <w:t>, etc</w:t>
      </w:r>
      <w:r w:rsidRPr="00354069">
        <w:rPr>
          <w:lang w:eastAsia="zh-CN"/>
        </w:rPr>
        <w:t>.</w:t>
      </w:r>
      <w:r>
        <w:rPr>
          <w:lang w:eastAsia="zh-CN"/>
        </w:rPr>
        <w:t>, include the implementation related information which are proprietary of vendors and should not be disclosed to others. Therefore, it should be carefully studied and justified which specific assistance information are of great importance for performance improvement and are immune from proprietary disclosure before the normative work</w:t>
      </w:r>
      <w:r w:rsidRPr="00E8083F">
        <w:rPr>
          <w:lang w:eastAsia="zh-CN"/>
        </w:rPr>
        <w:t>.</w:t>
      </w:r>
    </w:p>
    <w:p w14:paraId="0870DE12" w14:textId="20872667" w:rsidR="009E5103" w:rsidRPr="00AA7E59" w:rsidRDefault="009B4DD5" w:rsidP="00F01E24">
      <w:pPr>
        <w:rPr>
          <w:b/>
          <w:bCs/>
          <w:i/>
          <w:lang w:eastAsia="zh-CN"/>
        </w:rPr>
      </w:pPr>
      <w:r>
        <w:rPr>
          <w:b/>
          <w:bCs/>
          <w:i/>
          <w:lang w:eastAsia="zh-CN"/>
        </w:rPr>
        <w:t>Observation 2</w:t>
      </w:r>
      <w:r w:rsidR="009E5103" w:rsidRPr="00B024C7">
        <w:rPr>
          <w:b/>
          <w:bCs/>
          <w:i/>
          <w:lang w:eastAsia="zh-CN"/>
        </w:rPr>
        <w:t>:</w:t>
      </w:r>
      <w:r w:rsidR="009E5103">
        <w:rPr>
          <w:b/>
          <w:bCs/>
          <w:i/>
          <w:lang w:eastAsia="zh-CN"/>
        </w:rPr>
        <w:t xml:space="preserve"> </w:t>
      </w:r>
      <w:r w:rsidRPr="00314844">
        <w:rPr>
          <w:b/>
          <w:bCs/>
          <w:i/>
          <w:lang w:eastAsia="zh-CN"/>
        </w:rPr>
        <w:t xml:space="preserve">The provision of </w:t>
      </w:r>
      <w:r>
        <w:rPr>
          <w:b/>
          <w:bCs/>
          <w:i/>
          <w:lang w:eastAsia="zh-CN"/>
        </w:rPr>
        <w:t xml:space="preserve">some </w:t>
      </w:r>
      <w:r w:rsidRPr="00314844">
        <w:rPr>
          <w:b/>
          <w:bCs/>
          <w:i/>
          <w:lang w:eastAsia="zh-CN"/>
        </w:rPr>
        <w:t>assistance information may be infeasible due to the concern of disclosing proprietary information to the other side</w:t>
      </w:r>
      <w:r w:rsidR="009E5103" w:rsidRPr="002D2997">
        <w:rPr>
          <w:b/>
          <w:bCs/>
          <w:i/>
          <w:lang w:eastAsia="zh-CN"/>
        </w:rPr>
        <w:t>.</w:t>
      </w:r>
    </w:p>
    <w:p w14:paraId="2B0327A9" w14:textId="6C510407" w:rsidR="00036C29" w:rsidRDefault="000D42B9" w:rsidP="001128B4">
      <w:pPr>
        <w:pStyle w:val="2"/>
      </w:pPr>
      <w:r w:rsidRPr="000D42B9">
        <w:t>Model monitoring</w:t>
      </w:r>
      <w:r w:rsidRPr="000D42B9" w:rsidDel="000D42B9">
        <w:t xml:space="preserve"> </w:t>
      </w:r>
      <w:r w:rsidR="001128B4" w:rsidRPr="004E66B7">
        <w:t xml:space="preserve">for </w:t>
      </w:r>
      <w:r w:rsidR="003714B2">
        <w:t xml:space="preserve">AI/ML-based </w:t>
      </w:r>
      <w:r w:rsidR="001128B4" w:rsidRPr="004E66B7">
        <w:t>CSI feedback</w:t>
      </w:r>
    </w:p>
    <w:p w14:paraId="75BB1D6B" w14:textId="23CBC2E1" w:rsidR="00AF1A5A" w:rsidRDefault="00AF1A5A" w:rsidP="00AF1A5A">
      <w:pPr>
        <w:rPr>
          <w:lang w:eastAsia="zh-CN"/>
        </w:rPr>
      </w:pPr>
      <w:r>
        <w:rPr>
          <w:lang w:eastAsia="zh-CN"/>
        </w:rPr>
        <w:t>During the last RAN1 meeting, the following p</w:t>
      </w:r>
      <w:r w:rsidRPr="00486B15">
        <w:rPr>
          <w:lang w:eastAsia="zh-CN"/>
        </w:rPr>
        <w:t>roposal</w:t>
      </w:r>
      <w:r w:rsidRPr="00AF1A5A">
        <w:rPr>
          <w:lang w:eastAsia="zh-CN"/>
        </w:rPr>
        <w:t xml:space="preserve"> </w:t>
      </w:r>
      <w:r>
        <w:rPr>
          <w:lang w:eastAsia="zh-CN"/>
        </w:rPr>
        <w:t>related with monitoring</w:t>
      </w:r>
      <w:r w:rsidRPr="00486B15">
        <w:rPr>
          <w:lang w:eastAsia="zh-CN"/>
        </w:rPr>
        <w:t xml:space="preserve"> </w:t>
      </w:r>
      <w:r>
        <w:rPr>
          <w:lang w:eastAsia="zh-CN"/>
        </w:rPr>
        <w:t>had been discussed in the FL summary [4].</w:t>
      </w:r>
    </w:p>
    <w:tbl>
      <w:tblPr>
        <w:tblStyle w:val="ac"/>
        <w:tblW w:w="0" w:type="auto"/>
        <w:tblLook w:val="04A0" w:firstRow="1" w:lastRow="0" w:firstColumn="1" w:lastColumn="0" w:noHBand="0" w:noVBand="1"/>
      </w:tblPr>
      <w:tblGrid>
        <w:gridCol w:w="9307"/>
      </w:tblGrid>
      <w:tr w:rsidR="00AF1A5A" w14:paraId="4BDEBFAA" w14:textId="77777777" w:rsidTr="00AF1A5A">
        <w:tc>
          <w:tcPr>
            <w:tcW w:w="9307" w:type="dxa"/>
          </w:tcPr>
          <w:p w14:paraId="3B6BCBE1" w14:textId="77777777" w:rsidR="00AF1A5A" w:rsidRPr="00314844" w:rsidRDefault="00AF1A5A" w:rsidP="00314844">
            <w:pPr>
              <w:pStyle w:val="2"/>
              <w:numPr>
                <w:ilvl w:val="0"/>
                <w:numId w:val="0"/>
              </w:numPr>
              <w:spacing w:before="0" w:after="0"/>
              <w:ind w:left="576" w:hanging="576"/>
              <w:outlineLvl w:val="1"/>
              <w:rPr>
                <w:b w:val="0"/>
                <w:bCs w:val="0"/>
                <w:i/>
                <w:iCs/>
                <w:sz w:val="22"/>
              </w:rPr>
            </w:pPr>
            <w:r w:rsidRPr="00314844">
              <w:rPr>
                <w:i/>
                <w:iCs/>
                <w:sz w:val="22"/>
              </w:rPr>
              <w:t xml:space="preserve">Proposal 3-4-1:  </w:t>
            </w:r>
          </w:p>
          <w:p w14:paraId="31793887" w14:textId="77777777" w:rsidR="00AF1A5A" w:rsidRPr="00314844" w:rsidRDefault="00AF1A5A" w:rsidP="00314844">
            <w:pPr>
              <w:spacing w:after="0"/>
              <w:rPr>
                <w:b/>
                <w:bCs/>
                <w:i/>
                <w:iCs/>
              </w:rPr>
            </w:pPr>
            <w:r w:rsidRPr="00314844">
              <w:rPr>
                <w:rFonts w:eastAsia="Malgun Gothic"/>
                <w:b/>
                <w:bCs/>
                <w:i/>
                <w:iCs/>
              </w:rPr>
              <w:t xml:space="preserve">In CSI compression using two-sided model use case, </w:t>
            </w:r>
            <w:r w:rsidRPr="00314844">
              <w:rPr>
                <w:b/>
                <w:bCs/>
                <w:i/>
                <w:iCs/>
              </w:rPr>
              <w:t xml:space="preserve">study potential specification impact for performance monitoring, considering at least the following aspects: </w:t>
            </w:r>
          </w:p>
          <w:p w14:paraId="127A58F4" w14:textId="77777777" w:rsidR="00AF1A5A" w:rsidRPr="00314844" w:rsidRDefault="00AF1A5A" w:rsidP="00314844">
            <w:pPr>
              <w:pStyle w:val="af1"/>
              <w:numPr>
                <w:ilvl w:val="0"/>
                <w:numId w:val="18"/>
              </w:numPr>
              <w:overflowPunct w:val="0"/>
              <w:autoSpaceDE w:val="0"/>
              <w:autoSpaceDN w:val="0"/>
              <w:adjustRightInd w:val="0"/>
              <w:snapToGrid w:val="0"/>
              <w:spacing w:line="259" w:lineRule="auto"/>
              <w:ind w:leftChars="0"/>
              <w:textAlignment w:val="baseline"/>
              <w:rPr>
                <w:rFonts w:ascii="Times New Roman" w:hAnsi="Times New Roman"/>
                <w:b/>
                <w:bCs/>
                <w:i/>
                <w:iCs/>
                <w:sz w:val="22"/>
                <w:szCs w:val="22"/>
              </w:rPr>
            </w:pPr>
            <w:r w:rsidRPr="00314844">
              <w:rPr>
                <w:rFonts w:ascii="Times New Roman" w:hAnsi="Times New Roman"/>
                <w:b/>
                <w:bCs/>
                <w:i/>
                <w:iCs/>
                <w:sz w:val="22"/>
                <w:szCs w:val="22"/>
              </w:rPr>
              <w:t xml:space="preserve">NW-based AI model performance monitoring and UE-based AI model performance monitoring </w:t>
            </w:r>
          </w:p>
          <w:p w14:paraId="7AB34E2C" w14:textId="77777777" w:rsidR="00AF1A5A" w:rsidRPr="00314844" w:rsidRDefault="00AF1A5A" w:rsidP="00314844">
            <w:pPr>
              <w:pStyle w:val="af1"/>
              <w:numPr>
                <w:ilvl w:val="0"/>
                <w:numId w:val="18"/>
              </w:numPr>
              <w:overflowPunct w:val="0"/>
              <w:autoSpaceDE w:val="0"/>
              <w:autoSpaceDN w:val="0"/>
              <w:adjustRightInd w:val="0"/>
              <w:snapToGrid w:val="0"/>
              <w:spacing w:line="259" w:lineRule="auto"/>
              <w:ind w:leftChars="0"/>
              <w:textAlignment w:val="baseline"/>
              <w:rPr>
                <w:rFonts w:ascii="Times New Roman" w:hAnsi="Times New Roman"/>
                <w:b/>
                <w:bCs/>
                <w:i/>
                <w:iCs/>
                <w:sz w:val="22"/>
                <w:szCs w:val="22"/>
              </w:rPr>
            </w:pPr>
            <w:r w:rsidRPr="00314844">
              <w:rPr>
                <w:rFonts w:ascii="Times New Roman" w:hAnsi="Times New Roman"/>
                <w:b/>
                <w:bCs/>
                <w:i/>
                <w:iCs/>
                <w:sz w:val="22"/>
                <w:szCs w:val="22"/>
              </w:rPr>
              <w:t>Performance monitoring KPIs</w:t>
            </w:r>
          </w:p>
          <w:p w14:paraId="4BCADD67" w14:textId="77777777" w:rsidR="00AF1A5A" w:rsidRPr="00314844" w:rsidRDefault="00AF1A5A" w:rsidP="00314844">
            <w:pPr>
              <w:pStyle w:val="af1"/>
              <w:numPr>
                <w:ilvl w:val="0"/>
                <w:numId w:val="18"/>
              </w:numPr>
              <w:overflowPunct w:val="0"/>
              <w:autoSpaceDE w:val="0"/>
              <w:autoSpaceDN w:val="0"/>
              <w:adjustRightInd w:val="0"/>
              <w:snapToGrid w:val="0"/>
              <w:spacing w:line="259" w:lineRule="auto"/>
              <w:ind w:leftChars="0"/>
              <w:textAlignment w:val="baseline"/>
              <w:rPr>
                <w:rFonts w:ascii="Times New Roman" w:hAnsi="Times New Roman"/>
                <w:b/>
                <w:bCs/>
                <w:i/>
                <w:iCs/>
                <w:sz w:val="22"/>
                <w:szCs w:val="22"/>
              </w:rPr>
            </w:pPr>
            <w:r w:rsidRPr="00314844">
              <w:rPr>
                <w:rFonts w:ascii="Times New Roman" w:hAnsi="Times New Roman"/>
                <w:b/>
                <w:bCs/>
                <w:i/>
                <w:iCs/>
                <w:sz w:val="22"/>
                <w:szCs w:val="22"/>
              </w:rPr>
              <w:t>Assisted information and performance report</w:t>
            </w:r>
          </w:p>
          <w:p w14:paraId="4F1DF8CD" w14:textId="4673F8B9" w:rsidR="00AF1A5A" w:rsidRPr="00314844" w:rsidRDefault="00AF1A5A" w:rsidP="00314844">
            <w:pPr>
              <w:pStyle w:val="af1"/>
              <w:numPr>
                <w:ilvl w:val="0"/>
                <w:numId w:val="18"/>
              </w:numPr>
              <w:overflowPunct w:val="0"/>
              <w:autoSpaceDE w:val="0"/>
              <w:autoSpaceDN w:val="0"/>
              <w:adjustRightInd w:val="0"/>
              <w:snapToGrid w:val="0"/>
              <w:spacing w:line="259" w:lineRule="auto"/>
              <w:ind w:leftChars="0"/>
              <w:textAlignment w:val="baseline"/>
            </w:pPr>
            <w:r w:rsidRPr="00314844">
              <w:rPr>
                <w:rFonts w:ascii="Times New Roman" w:hAnsi="Times New Roman"/>
                <w:b/>
                <w:bCs/>
                <w:i/>
                <w:iCs/>
                <w:sz w:val="22"/>
                <w:szCs w:val="22"/>
              </w:rPr>
              <w:t>Co-existence and fall-back mechanisms between AI/ML mode and legacy non-AI/ML mode.</w:t>
            </w:r>
            <w:r>
              <w:rPr>
                <w:b/>
                <w:bCs/>
                <w:i/>
                <w:iCs/>
                <w:szCs w:val="20"/>
              </w:rPr>
              <w:t xml:space="preserve"> </w:t>
            </w:r>
          </w:p>
        </w:tc>
      </w:tr>
    </w:tbl>
    <w:p w14:paraId="586A1D58" w14:textId="18E91B32" w:rsidR="001128B4" w:rsidRDefault="001128B4" w:rsidP="00314844">
      <w:pPr>
        <w:spacing w:before="120"/>
        <w:rPr>
          <w:iCs/>
        </w:rPr>
      </w:pPr>
      <w:r>
        <w:rPr>
          <w:lang w:eastAsia="zh-CN"/>
        </w:rPr>
        <w:t xml:space="preserve">For </w:t>
      </w:r>
      <w:r w:rsidRPr="00036C29">
        <w:rPr>
          <w:lang w:eastAsia="zh-CN"/>
        </w:rPr>
        <w:t xml:space="preserve">AI/ML-based CSI feedback, AI/ML model monitoring can be performed at either the UE side or </w:t>
      </w:r>
      <w:r w:rsidR="000D42B9">
        <w:rPr>
          <w:lang w:eastAsia="zh-CN"/>
        </w:rPr>
        <w:t>Network</w:t>
      </w:r>
      <w:r w:rsidR="000D42B9" w:rsidRPr="00036C29">
        <w:rPr>
          <w:lang w:eastAsia="zh-CN"/>
        </w:rPr>
        <w:t xml:space="preserve"> </w:t>
      </w:r>
      <w:r w:rsidRPr="00036C29">
        <w:rPr>
          <w:lang w:eastAsia="zh-CN"/>
        </w:rPr>
        <w:t xml:space="preserve">side. But in order to </w:t>
      </w:r>
      <w:r w:rsidR="005C3AB2">
        <w:rPr>
          <w:lang w:eastAsia="zh-CN"/>
        </w:rPr>
        <w:t>better</w:t>
      </w:r>
      <w:r>
        <w:rPr>
          <w:iCs/>
        </w:rPr>
        <w:t xml:space="preserve"> </w:t>
      </w:r>
      <w:r w:rsidR="005C3AB2">
        <w:rPr>
          <w:iCs/>
        </w:rPr>
        <w:t xml:space="preserve">ensure </w:t>
      </w:r>
      <w:r>
        <w:rPr>
          <w:iCs/>
        </w:rPr>
        <w:t xml:space="preserve">the </w:t>
      </w:r>
      <w:r w:rsidR="005C3AB2">
        <w:rPr>
          <w:iCs/>
        </w:rPr>
        <w:t>network</w:t>
      </w:r>
      <w:r w:rsidR="005C3AB2" w:rsidRPr="00A30F9F">
        <w:rPr>
          <w:iCs/>
        </w:rPr>
        <w:t xml:space="preserve"> </w:t>
      </w:r>
      <w:r w:rsidRPr="00A30F9F">
        <w:rPr>
          <w:iCs/>
        </w:rPr>
        <w:t>performance</w:t>
      </w:r>
      <w:r>
        <w:rPr>
          <w:iCs/>
        </w:rPr>
        <w:t xml:space="preserve">, </w:t>
      </w:r>
      <w:r w:rsidR="00361AFF">
        <w:rPr>
          <w:iCs/>
        </w:rPr>
        <w:t xml:space="preserve">it is preferred </w:t>
      </w:r>
      <w:r>
        <w:rPr>
          <w:iCs/>
        </w:rPr>
        <w:t xml:space="preserve">the </w:t>
      </w:r>
      <w:r w:rsidR="00791D92">
        <w:rPr>
          <w:lang w:eastAsia="zh-CN"/>
        </w:rPr>
        <w:t>Network</w:t>
      </w:r>
      <w:r w:rsidR="00791D92" w:rsidRPr="00036C29">
        <w:rPr>
          <w:lang w:eastAsia="zh-CN"/>
        </w:rPr>
        <w:t xml:space="preserve"> </w:t>
      </w:r>
      <w:r w:rsidRPr="00A30F9F">
        <w:rPr>
          <w:iCs/>
        </w:rPr>
        <w:t>take</w:t>
      </w:r>
      <w:r w:rsidR="00361AFF">
        <w:rPr>
          <w:iCs/>
        </w:rPr>
        <w:t>s</w:t>
      </w:r>
      <w:r w:rsidRPr="00A30F9F">
        <w:rPr>
          <w:iCs/>
        </w:rPr>
        <w:t xml:space="preserve"> responsibility for</w:t>
      </w:r>
      <w:r>
        <w:rPr>
          <w:iCs/>
        </w:rPr>
        <w:t xml:space="preserve"> making decision on </w:t>
      </w:r>
      <w:r w:rsidR="00361AFF">
        <w:rPr>
          <w:iCs/>
        </w:rPr>
        <w:t>activate/deactivate/switch/update</w:t>
      </w:r>
      <w:r>
        <w:rPr>
          <w:iCs/>
        </w:rPr>
        <w:t xml:space="preserve"> the AI/ML model.</w:t>
      </w:r>
      <w:r w:rsidR="00C760B4">
        <w:rPr>
          <w:iCs/>
        </w:rPr>
        <w:t xml:space="preserve"> E.g., if UE side performs the monitoring, it can report the monitored performance KPIs to </w:t>
      </w:r>
      <w:r w:rsidR="00F87113">
        <w:rPr>
          <w:lang w:eastAsia="zh-CN"/>
        </w:rPr>
        <w:t>Network</w:t>
      </w:r>
      <w:r w:rsidR="00F87113" w:rsidRPr="00036C29">
        <w:rPr>
          <w:lang w:eastAsia="zh-CN"/>
        </w:rPr>
        <w:t xml:space="preserve"> </w:t>
      </w:r>
      <w:r w:rsidR="00C760B4">
        <w:rPr>
          <w:iCs/>
        </w:rPr>
        <w:t>for making the final decision.</w:t>
      </w:r>
    </w:p>
    <w:p w14:paraId="568DA69A" w14:textId="7D10056E" w:rsidR="00867AD0" w:rsidRDefault="001128B4" w:rsidP="001128B4">
      <w:pPr>
        <w:rPr>
          <w:iCs/>
        </w:rPr>
      </w:pPr>
      <w:r>
        <w:rPr>
          <w:iCs/>
        </w:rPr>
        <w:t xml:space="preserve">As discussed in </w:t>
      </w:r>
      <w:r>
        <w:rPr>
          <w:lang w:eastAsia="zh-CN"/>
        </w:rPr>
        <w:t>[</w:t>
      </w:r>
      <w:r w:rsidR="00811644">
        <w:rPr>
          <w:lang w:eastAsia="zh-CN"/>
        </w:rPr>
        <w:t>5</w:t>
      </w:r>
      <w:r>
        <w:rPr>
          <w:lang w:eastAsia="zh-CN"/>
        </w:rPr>
        <w:t xml:space="preserve">], the monitoring metric can be intermediate results or the </w:t>
      </w:r>
      <w:r w:rsidR="005C3AB2">
        <w:rPr>
          <w:lang w:eastAsia="zh-CN"/>
        </w:rPr>
        <w:t xml:space="preserve">eventual </w:t>
      </w:r>
      <w:r>
        <w:rPr>
          <w:lang w:eastAsia="zh-CN"/>
        </w:rPr>
        <w:t xml:space="preserve">KPI. For </w:t>
      </w:r>
      <w:r w:rsidRPr="006A5A08">
        <w:rPr>
          <w:iCs/>
        </w:rPr>
        <w:t xml:space="preserve">AI/ML-based CSI </w:t>
      </w:r>
      <w:r>
        <w:rPr>
          <w:iCs/>
        </w:rPr>
        <w:t xml:space="preserve">compression, an example of the </w:t>
      </w:r>
      <w:r>
        <w:rPr>
          <w:lang w:eastAsia="zh-CN"/>
        </w:rPr>
        <w:t xml:space="preserve">intermediate result is the </w:t>
      </w:r>
      <w:r w:rsidR="002C78EF">
        <w:rPr>
          <w:lang w:eastAsia="zh-CN"/>
        </w:rPr>
        <w:t>S</w:t>
      </w:r>
      <w:r w:rsidRPr="003D3339">
        <w:t>GCS</w:t>
      </w:r>
      <w:r>
        <w:t xml:space="preserve"> between</w:t>
      </w:r>
      <w:r w:rsidR="00A55252">
        <w:t xml:space="preserve"> the</w:t>
      </w:r>
      <w:r>
        <w:t xml:space="preserve"> </w:t>
      </w:r>
      <w:r w:rsidR="00A55252">
        <w:t xml:space="preserve">target CSI </w:t>
      </w:r>
      <w:r>
        <w:t>and</w:t>
      </w:r>
      <w:r w:rsidR="00A55252">
        <w:t xml:space="preserve"> the</w:t>
      </w:r>
      <w:r>
        <w:t xml:space="preserve"> recovered CSI, and example</w:t>
      </w:r>
      <w:r w:rsidR="005E41E2">
        <w:t>s</w:t>
      </w:r>
      <w:r>
        <w:t xml:space="preserve"> of the </w:t>
      </w:r>
      <w:r w:rsidR="005C3AB2">
        <w:t xml:space="preserve">eventual </w:t>
      </w:r>
      <w:r>
        <w:t xml:space="preserve">KPI </w:t>
      </w:r>
      <w:r w:rsidR="005E41E2">
        <w:t>include</w:t>
      </w:r>
      <w:r>
        <w:t xml:space="preserve"> throughput</w:t>
      </w:r>
      <w:r w:rsidR="005E41E2">
        <w:t>, RSRP, SINR, etc</w:t>
      </w:r>
      <w:r>
        <w:t xml:space="preserve">. If the </w:t>
      </w:r>
      <w:r w:rsidR="002C78EF">
        <w:t>S</w:t>
      </w:r>
      <w:r w:rsidRPr="003D3339">
        <w:t>GCS</w:t>
      </w:r>
      <w:r>
        <w:t xml:space="preserve"> is monitored at the UE side, </w:t>
      </w:r>
      <w:r w:rsidR="005C3AB2">
        <w:t>it may need the recovered CSI information</w:t>
      </w:r>
      <w:r w:rsidR="00F31215">
        <w:t xml:space="preserve"> of the other side</w:t>
      </w:r>
      <w:r w:rsidR="005C3AB2">
        <w:t xml:space="preserve">, </w:t>
      </w:r>
      <w:r w:rsidR="005C3AB2">
        <w:rPr>
          <w:iCs/>
        </w:rPr>
        <w:t xml:space="preserve">and </w:t>
      </w:r>
      <w:r>
        <w:t xml:space="preserve">it may need to report the </w:t>
      </w:r>
      <w:r>
        <w:rPr>
          <w:iCs/>
        </w:rPr>
        <w:t xml:space="preserve">monitoring results to the </w:t>
      </w:r>
      <w:r w:rsidR="00636224">
        <w:rPr>
          <w:lang w:eastAsia="zh-CN"/>
        </w:rPr>
        <w:t>Network</w:t>
      </w:r>
      <w:r>
        <w:rPr>
          <w:iCs/>
        </w:rPr>
        <w:t xml:space="preserve">. If </w:t>
      </w:r>
      <w:r w:rsidR="002C78EF">
        <w:rPr>
          <w:iCs/>
        </w:rPr>
        <w:t>S</w:t>
      </w:r>
      <w:r w:rsidRPr="003D3339">
        <w:t>GCS</w:t>
      </w:r>
      <w:r>
        <w:t xml:space="preserve"> is monitored at the </w:t>
      </w:r>
      <w:r w:rsidR="00636224">
        <w:rPr>
          <w:lang w:eastAsia="zh-CN"/>
        </w:rPr>
        <w:t>Network</w:t>
      </w:r>
      <w:r w:rsidR="00636224" w:rsidRPr="00036C29">
        <w:rPr>
          <w:lang w:eastAsia="zh-CN"/>
        </w:rPr>
        <w:t xml:space="preserve"> </w:t>
      </w:r>
      <w:r>
        <w:t xml:space="preserve">side, it may </w:t>
      </w:r>
      <w:r w:rsidR="005C3AB2">
        <w:t xml:space="preserve">need </w:t>
      </w:r>
      <w:r>
        <w:t xml:space="preserve">the UE to </w:t>
      </w:r>
      <w:r>
        <w:rPr>
          <w:lang w:eastAsia="zh-CN"/>
        </w:rPr>
        <w:t xml:space="preserve">feedback the </w:t>
      </w:r>
      <w:r w:rsidR="00F8382E">
        <w:t>ground-truth</w:t>
      </w:r>
      <w:r w:rsidR="0093689D">
        <w:t xml:space="preserve"> </w:t>
      </w:r>
      <w:r>
        <w:rPr>
          <w:lang w:eastAsia="zh-CN"/>
        </w:rPr>
        <w:t>CSI</w:t>
      </w:r>
      <w:r w:rsidR="00B97ADA">
        <w:rPr>
          <w:lang w:eastAsia="zh-CN"/>
        </w:rPr>
        <w:t xml:space="preserve"> label</w:t>
      </w:r>
      <w:r w:rsidR="00B02C0E">
        <w:rPr>
          <w:lang w:eastAsia="zh-CN"/>
        </w:rPr>
        <w:t>s</w:t>
      </w:r>
      <w:r>
        <w:rPr>
          <w:lang w:eastAsia="zh-CN"/>
        </w:rPr>
        <w:t xml:space="preserve"> </w:t>
      </w:r>
      <w:r w:rsidR="00F63932">
        <w:rPr>
          <w:lang w:eastAsia="zh-CN"/>
        </w:rPr>
        <w:t>for calculating SGCS</w:t>
      </w:r>
      <w:r w:rsidR="00F63B05">
        <w:rPr>
          <w:lang w:eastAsia="zh-CN"/>
        </w:rPr>
        <w:t>,</w:t>
      </w:r>
      <w:r w:rsidR="00F63932">
        <w:rPr>
          <w:lang w:eastAsia="zh-CN"/>
        </w:rPr>
        <w:t xml:space="preserve"> </w:t>
      </w:r>
      <w:r>
        <w:rPr>
          <w:lang w:eastAsia="zh-CN"/>
        </w:rPr>
        <w:t xml:space="preserve">which </w:t>
      </w:r>
      <w:r w:rsidR="005C3AB2">
        <w:rPr>
          <w:lang w:eastAsia="zh-CN"/>
        </w:rPr>
        <w:t xml:space="preserve">is </w:t>
      </w:r>
      <w:r>
        <w:rPr>
          <w:lang w:eastAsia="zh-CN"/>
        </w:rPr>
        <w:t xml:space="preserve">similar to the </w:t>
      </w:r>
      <w:r w:rsidR="002C78EF">
        <w:rPr>
          <w:lang w:eastAsia="zh-CN"/>
        </w:rPr>
        <w:t>data collection</w:t>
      </w:r>
      <w:r>
        <w:rPr>
          <w:lang w:eastAsia="zh-CN"/>
        </w:rPr>
        <w:t xml:space="preserve"> procedure.</w:t>
      </w:r>
      <w:r>
        <w:rPr>
          <w:iCs/>
        </w:rPr>
        <w:t xml:space="preserve"> </w:t>
      </w:r>
      <w:r w:rsidR="00867AD0">
        <w:rPr>
          <w:iCs/>
        </w:rPr>
        <w:t>For</w:t>
      </w:r>
      <w:r w:rsidRPr="006577D5">
        <w:rPr>
          <w:iCs/>
        </w:rPr>
        <w:t xml:space="preserve"> </w:t>
      </w:r>
      <w:r>
        <w:rPr>
          <w:iCs/>
        </w:rPr>
        <w:t xml:space="preserve">the throughput, </w:t>
      </w:r>
      <w:r w:rsidR="00867AD0">
        <w:rPr>
          <w:iCs/>
        </w:rPr>
        <w:t xml:space="preserve">both </w:t>
      </w:r>
      <w:r w:rsidR="00636224">
        <w:rPr>
          <w:lang w:eastAsia="zh-CN"/>
        </w:rPr>
        <w:t>Network</w:t>
      </w:r>
      <w:r w:rsidR="00636224" w:rsidRPr="00036C29">
        <w:rPr>
          <w:lang w:eastAsia="zh-CN"/>
        </w:rPr>
        <w:t xml:space="preserve"> </w:t>
      </w:r>
      <w:r w:rsidR="00867AD0">
        <w:rPr>
          <w:iCs/>
        </w:rPr>
        <w:t>and UE can calculate the throughput with legacy methods</w:t>
      </w:r>
      <w:r w:rsidR="005C3AB2">
        <w:rPr>
          <w:iCs/>
        </w:rPr>
        <w:t xml:space="preserve">. </w:t>
      </w:r>
      <w:r w:rsidR="00C760B4">
        <w:rPr>
          <w:iCs/>
        </w:rPr>
        <w:t>The intermediate KPI of CSI accuracy and eventual KPI (e.g., throughput</w:t>
      </w:r>
      <w:r w:rsidR="00AE7169">
        <w:rPr>
          <w:iCs/>
        </w:rPr>
        <w:t xml:space="preserve">, </w:t>
      </w:r>
      <w:r w:rsidR="00BF58D8">
        <w:rPr>
          <w:iCs/>
        </w:rPr>
        <w:t xml:space="preserve">RSRP, </w:t>
      </w:r>
      <w:r w:rsidR="00AE7169">
        <w:rPr>
          <w:iCs/>
        </w:rPr>
        <w:t>SINR, etc.</w:t>
      </w:r>
      <w:r w:rsidR="00C760B4">
        <w:rPr>
          <w:iCs/>
        </w:rPr>
        <w:t>) can both be considered for monitoring to provide information from different perspectives.</w:t>
      </w:r>
    </w:p>
    <w:p w14:paraId="0593F213" w14:textId="2BEDB84A" w:rsidR="00CD6091" w:rsidRDefault="005C3AB2" w:rsidP="00AE7169">
      <w:r>
        <w:rPr>
          <w:iCs/>
        </w:rPr>
        <w:t xml:space="preserve">In addition, </w:t>
      </w:r>
      <w:r w:rsidR="001128B4">
        <w:rPr>
          <w:iCs/>
        </w:rPr>
        <w:t>co-existence of the</w:t>
      </w:r>
      <w:r w:rsidR="001128B4">
        <w:rPr>
          <w:lang w:eastAsia="zh-CN"/>
        </w:rPr>
        <w:t xml:space="preserve"> AI/ML mode and the legacy non-AI/ML mode</w:t>
      </w:r>
      <w:r w:rsidR="001128B4">
        <w:t xml:space="preserve"> is needed to compare the </w:t>
      </w:r>
      <w:r>
        <w:rPr>
          <w:lang w:eastAsia="zh-CN"/>
        </w:rPr>
        <w:t xml:space="preserve">intermediate </w:t>
      </w:r>
      <w:r>
        <w:t>results/</w:t>
      </w:r>
      <w:r w:rsidR="001128B4">
        <w:rPr>
          <w:iCs/>
        </w:rPr>
        <w:t xml:space="preserve">throughputs between the </w:t>
      </w:r>
      <w:r w:rsidR="001128B4">
        <w:rPr>
          <w:lang w:eastAsia="zh-CN"/>
        </w:rPr>
        <w:t>AI/ML mode and the legacy mode.</w:t>
      </w:r>
      <w:r w:rsidR="00867AD0">
        <w:rPr>
          <w:lang w:eastAsia="zh-CN"/>
        </w:rPr>
        <w:t xml:space="preserve"> To mitigate</w:t>
      </w:r>
      <w:r w:rsidR="00491264">
        <w:rPr>
          <w:lang w:eastAsia="zh-CN"/>
        </w:rPr>
        <w:t xml:space="preserve"> the fluctuation of other impact factors (e.g., varying channel status, varying scheduling/pairing mechanism, etc.)</w:t>
      </w:r>
      <w:r w:rsidR="00867AD0">
        <w:rPr>
          <w:lang w:eastAsia="zh-CN"/>
        </w:rPr>
        <w:t xml:space="preserve"> </w:t>
      </w:r>
      <w:r w:rsidR="00491264">
        <w:rPr>
          <w:lang w:eastAsia="zh-CN"/>
        </w:rPr>
        <w:t xml:space="preserve">for </w:t>
      </w:r>
      <w:r w:rsidR="00867AD0">
        <w:rPr>
          <w:lang w:eastAsia="zh-CN"/>
        </w:rPr>
        <w:t>the</w:t>
      </w:r>
      <w:r w:rsidR="00491264">
        <w:rPr>
          <w:lang w:eastAsia="zh-CN"/>
        </w:rPr>
        <w:t xml:space="preserve"> </w:t>
      </w:r>
      <w:r w:rsidR="00956696">
        <w:rPr>
          <w:lang w:eastAsia="zh-CN"/>
        </w:rPr>
        <w:t xml:space="preserve">metrics of </w:t>
      </w:r>
      <w:r w:rsidR="00491264">
        <w:rPr>
          <w:lang w:eastAsia="zh-CN"/>
        </w:rPr>
        <w:t xml:space="preserve">AI/ML </w:t>
      </w:r>
      <w:r w:rsidR="00956696">
        <w:rPr>
          <w:lang w:eastAsia="zh-CN"/>
        </w:rPr>
        <w:t>mode</w:t>
      </w:r>
      <w:r w:rsidR="00491264">
        <w:rPr>
          <w:lang w:eastAsia="zh-CN"/>
        </w:rPr>
        <w:t xml:space="preserve"> and </w:t>
      </w:r>
      <w:r w:rsidR="00956696">
        <w:rPr>
          <w:lang w:eastAsia="zh-CN"/>
        </w:rPr>
        <w:t xml:space="preserve">metrics of </w:t>
      </w:r>
      <w:r w:rsidR="00491264">
        <w:rPr>
          <w:lang w:eastAsia="zh-CN"/>
        </w:rPr>
        <w:t xml:space="preserve">non-AI/ML </w:t>
      </w:r>
      <w:r w:rsidR="00956696">
        <w:rPr>
          <w:lang w:eastAsia="zh-CN"/>
        </w:rPr>
        <w:t>mode</w:t>
      </w:r>
      <w:r w:rsidR="00CD6091">
        <w:t xml:space="preserve">, AI/ML mode and non-AI/ML mode could </w:t>
      </w:r>
      <w:r w:rsidR="00956696">
        <w:t xml:space="preserve">be indicated </w:t>
      </w:r>
      <w:r w:rsidR="00AD05A3">
        <w:t>to operate</w:t>
      </w:r>
      <w:r w:rsidR="00CD6091">
        <w:t xml:space="preserve"> in an interleaving manner. For example, a </w:t>
      </w:r>
      <w:r w:rsidR="003A4C11">
        <w:t xml:space="preserve">switching </w:t>
      </w:r>
      <w:r w:rsidR="00AD05A3">
        <w:t>pattern</w:t>
      </w:r>
      <w:r w:rsidR="00CD6091">
        <w:t xml:space="preserve"> of AI/ML-based </w:t>
      </w:r>
      <w:r w:rsidR="00AD05A3">
        <w:lastRenderedPageBreak/>
        <w:t xml:space="preserve">mode </w:t>
      </w:r>
      <w:r w:rsidR="00CD6091">
        <w:t xml:space="preserve">and non-AI/ML-based </w:t>
      </w:r>
      <w:r w:rsidR="00AD05A3">
        <w:t xml:space="preserve">mode </w:t>
      </w:r>
      <w:r w:rsidR="00CD6091">
        <w:t>could be configured</w:t>
      </w:r>
      <w:r w:rsidR="00956696">
        <w:t xml:space="preserve"> with </w:t>
      </w:r>
      <w:r w:rsidR="00AD05A3">
        <w:t xml:space="preserve">relatively </w:t>
      </w:r>
      <w:r w:rsidR="00956696">
        <w:t>short switching period</w:t>
      </w:r>
      <w:r w:rsidR="00CD6091">
        <w:t xml:space="preserve">. When the </w:t>
      </w:r>
      <w:r w:rsidR="00956696">
        <w:t>metric</w:t>
      </w:r>
      <w:r w:rsidR="005338E6">
        <w:t xml:space="preserve"> statistics</w:t>
      </w:r>
      <w:r w:rsidR="00CD6091">
        <w:t xml:space="preserve"> in AI/ML mode is lower than legacy non-AI/ML mode</w:t>
      </w:r>
      <w:r w:rsidR="005338E6" w:rsidRPr="005338E6">
        <w:t xml:space="preserve"> </w:t>
      </w:r>
      <w:r w:rsidR="005338E6">
        <w:t>statistics</w:t>
      </w:r>
      <w:r w:rsidR="00CD6091">
        <w:t xml:space="preserve"> within </w:t>
      </w:r>
      <w:r w:rsidR="00956696">
        <w:t>the</w:t>
      </w:r>
      <w:r w:rsidR="00CD6091">
        <w:t xml:space="preserve"> monitoring window, </w:t>
      </w:r>
      <w:r w:rsidR="00956696">
        <w:t xml:space="preserve">UE can be triggered to </w:t>
      </w:r>
      <w:r w:rsidR="00CD6091">
        <w:t>fallback to legacy non-AI/ML mode.</w:t>
      </w:r>
    </w:p>
    <w:p w14:paraId="527EA349" w14:textId="1531191D" w:rsidR="00C760B4" w:rsidRDefault="00036C29" w:rsidP="00036C29">
      <w:pPr>
        <w:rPr>
          <w:b/>
          <w:i/>
          <w:lang w:eastAsia="zh-CN"/>
        </w:rPr>
      </w:pPr>
      <w:r w:rsidRPr="00C722E7">
        <w:rPr>
          <w:b/>
          <w:bCs/>
          <w:i/>
          <w:lang w:eastAsia="zh-CN"/>
        </w:rPr>
        <w:t>Prop</w:t>
      </w:r>
      <w:r w:rsidRPr="00D83BA5">
        <w:rPr>
          <w:b/>
          <w:bCs/>
          <w:i/>
          <w:lang w:eastAsia="zh-CN"/>
        </w:rPr>
        <w:t xml:space="preserve">osal </w:t>
      </w:r>
      <w:r w:rsidR="008A78A8">
        <w:rPr>
          <w:b/>
          <w:bCs/>
          <w:i/>
          <w:lang w:eastAsia="zh-CN"/>
        </w:rPr>
        <w:t>1</w:t>
      </w:r>
      <w:r w:rsidR="00533C46">
        <w:rPr>
          <w:b/>
          <w:bCs/>
          <w:i/>
          <w:lang w:eastAsia="zh-CN"/>
        </w:rPr>
        <w:t>4</w:t>
      </w:r>
      <w:r w:rsidRPr="00B024C7">
        <w:rPr>
          <w:b/>
          <w:bCs/>
          <w:i/>
          <w:lang w:eastAsia="zh-CN"/>
        </w:rPr>
        <w:t>:</w:t>
      </w:r>
      <w:r w:rsidRPr="00896C53">
        <w:rPr>
          <w:b/>
          <w:bCs/>
          <w:i/>
          <w:lang w:eastAsia="zh-CN"/>
        </w:rPr>
        <w:t xml:space="preserve"> </w:t>
      </w:r>
      <w:r w:rsidR="00C760B4">
        <w:rPr>
          <w:b/>
          <w:bCs/>
          <w:i/>
          <w:lang w:eastAsia="zh-CN"/>
        </w:rPr>
        <w:t xml:space="preserve">For the monitoring of the AI/ML-based </w:t>
      </w:r>
      <w:r w:rsidR="00C760B4">
        <w:rPr>
          <w:b/>
          <w:i/>
          <w:lang w:eastAsia="zh-CN"/>
        </w:rPr>
        <w:t>CSI feedback enhancement,</w:t>
      </w:r>
      <w:r w:rsidR="00797AD0">
        <w:rPr>
          <w:b/>
          <w:i/>
          <w:lang w:eastAsia="zh-CN"/>
        </w:rPr>
        <w:t xml:space="preserve"> </w:t>
      </w:r>
      <w:r w:rsidR="003E4A91">
        <w:rPr>
          <w:b/>
          <w:i/>
          <w:lang w:eastAsia="zh-CN"/>
        </w:rPr>
        <w:t xml:space="preserve">consider the following </w:t>
      </w:r>
      <w:r w:rsidR="00742A01">
        <w:rPr>
          <w:b/>
          <w:i/>
          <w:lang w:eastAsia="zh-CN"/>
        </w:rPr>
        <w:t>modes</w:t>
      </w:r>
      <w:r w:rsidR="003E4A91">
        <w:rPr>
          <w:b/>
          <w:i/>
          <w:lang w:eastAsia="zh-CN"/>
        </w:rPr>
        <w:t>:</w:t>
      </w:r>
    </w:p>
    <w:p w14:paraId="1F314A2A" w14:textId="179D1759" w:rsidR="00C760B4" w:rsidRDefault="00D715BF" w:rsidP="00314844">
      <w:pPr>
        <w:pStyle w:val="af1"/>
        <w:numPr>
          <w:ilvl w:val="0"/>
          <w:numId w:val="9"/>
        </w:numPr>
        <w:spacing w:after="120"/>
        <w:ind w:leftChars="0"/>
        <w:rPr>
          <w:b/>
          <w:bCs/>
          <w:i/>
          <w:lang w:eastAsia="zh-CN"/>
        </w:rPr>
      </w:pPr>
      <w:r>
        <w:rPr>
          <w:b/>
          <w:bCs/>
          <w:i/>
          <w:sz w:val="22"/>
          <w:lang w:eastAsia="zh-CN"/>
        </w:rPr>
        <w:t>Network</w:t>
      </w:r>
      <w:r w:rsidRPr="00314844">
        <w:rPr>
          <w:b/>
          <w:bCs/>
          <w:i/>
          <w:sz w:val="22"/>
          <w:lang w:eastAsia="zh-CN"/>
        </w:rPr>
        <w:t xml:space="preserve"> </w:t>
      </w:r>
      <w:r w:rsidR="00C760B4" w:rsidRPr="00314844">
        <w:rPr>
          <w:b/>
          <w:bCs/>
          <w:i/>
          <w:sz w:val="22"/>
          <w:lang w:eastAsia="zh-CN"/>
        </w:rPr>
        <w:t>monitors the performance KPI for making decisions of model activation/deactivation/</w:t>
      </w:r>
      <w:r w:rsidR="00C760B4">
        <w:rPr>
          <w:b/>
          <w:bCs/>
          <w:i/>
          <w:sz w:val="22"/>
          <w:lang w:eastAsia="zh-CN"/>
        </w:rPr>
        <w:t xml:space="preserve"> </w:t>
      </w:r>
      <w:r w:rsidR="00C760B4" w:rsidRPr="00314844">
        <w:rPr>
          <w:b/>
          <w:bCs/>
          <w:i/>
          <w:sz w:val="22"/>
          <w:lang w:eastAsia="zh-CN"/>
        </w:rPr>
        <w:t>updating/switching</w:t>
      </w:r>
    </w:p>
    <w:p w14:paraId="46EB33AB" w14:textId="00957273" w:rsidR="00EB1DB1" w:rsidRPr="00916561" w:rsidRDefault="00C760B4" w:rsidP="00314844">
      <w:pPr>
        <w:pStyle w:val="af1"/>
        <w:numPr>
          <w:ilvl w:val="0"/>
          <w:numId w:val="9"/>
        </w:numPr>
        <w:spacing w:after="120"/>
        <w:ind w:leftChars="0"/>
        <w:rPr>
          <w:b/>
          <w:bCs/>
          <w:i/>
          <w:lang w:eastAsia="zh-CN"/>
        </w:rPr>
      </w:pPr>
      <w:r>
        <w:rPr>
          <w:b/>
          <w:bCs/>
          <w:i/>
          <w:sz w:val="22"/>
          <w:lang w:eastAsia="zh-CN"/>
        </w:rPr>
        <w:t>UE</w:t>
      </w:r>
      <w:r w:rsidRPr="00F92E6F">
        <w:rPr>
          <w:b/>
          <w:bCs/>
          <w:i/>
          <w:sz w:val="22"/>
          <w:lang w:eastAsia="zh-CN"/>
        </w:rPr>
        <w:t xml:space="preserve"> monitors the performance KPI</w:t>
      </w:r>
      <w:r>
        <w:rPr>
          <w:b/>
          <w:bCs/>
          <w:i/>
          <w:sz w:val="22"/>
          <w:lang w:eastAsia="zh-CN"/>
        </w:rPr>
        <w:t xml:space="preserve"> and reports to </w:t>
      </w:r>
      <w:r w:rsidR="00D715BF">
        <w:rPr>
          <w:b/>
          <w:bCs/>
          <w:i/>
          <w:sz w:val="22"/>
          <w:lang w:eastAsia="zh-CN"/>
        </w:rPr>
        <w:t>Network</w:t>
      </w:r>
      <w:r w:rsidR="00D715BF" w:rsidRPr="00314844">
        <w:rPr>
          <w:b/>
          <w:bCs/>
          <w:i/>
          <w:sz w:val="22"/>
          <w:lang w:eastAsia="zh-CN"/>
        </w:rPr>
        <w:t xml:space="preserve"> </w:t>
      </w:r>
      <w:r w:rsidRPr="00F92E6F">
        <w:rPr>
          <w:b/>
          <w:bCs/>
          <w:i/>
          <w:sz w:val="22"/>
          <w:lang w:eastAsia="zh-CN"/>
        </w:rPr>
        <w:t>for making decisions of model activation/</w:t>
      </w:r>
      <w:r>
        <w:rPr>
          <w:b/>
          <w:bCs/>
          <w:i/>
          <w:sz w:val="22"/>
          <w:lang w:eastAsia="zh-CN"/>
        </w:rPr>
        <w:t xml:space="preserve"> </w:t>
      </w:r>
      <w:r w:rsidRPr="00F92E6F">
        <w:rPr>
          <w:b/>
          <w:bCs/>
          <w:i/>
          <w:sz w:val="22"/>
          <w:lang w:eastAsia="zh-CN"/>
        </w:rPr>
        <w:t>deactivation/updating/switching</w:t>
      </w:r>
    </w:p>
    <w:p w14:paraId="6EBC6BAE" w14:textId="3E0DCE81" w:rsidR="00C760B4" w:rsidRPr="00AE7169" w:rsidRDefault="00C760B4" w:rsidP="00036C29">
      <w:pPr>
        <w:rPr>
          <w:b/>
          <w:bCs/>
          <w:i/>
          <w:lang w:eastAsia="zh-CN"/>
        </w:rPr>
      </w:pPr>
      <w:r w:rsidRPr="00C722E7">
        <w:rPr>
          <w:b/>
          <w:bCs/>
          <w:i/>
          <w:lang w:eastAsia="zh-CN"/>
        </w:rPr>
        <w:t>Prop</w:t>
      </w:r>
      <w:r w:rsidRPr="00D83BA5">
        <w:rPr>
          <w:b/>
          <w:bCs/>
          <w:i/>
          <w:lang w:eastAsia="zh-CN"/>
        </w:rPr>
        <w:t xml:space="preserve">osal </w:t>
      </w:r>
      <w:r w:rsidR="008A78A8">
        <w:rPr>
          <w:b/>
          <w:bCs/>
          <w:i/>
          <w:lang w:eastAsia="zh-CN"/>
        </w:rPr>
        <w:t>1</w:t>
      </w:r>
      <w:r w:rsidR="00533C46">
        <w:rPr>
          <w:b/>
          <w:bCs/>
          <w:i/>
          <w:lang w:eastAsia="zh-CN"/>
        </w:rPr>
        <w:t>5</w:t>
      </w:r>
      <w:r w:rsidRPr="00B024C7">
        <w:rPr>
          <w:b/>
          <w:bCs/>
          <w:i/>
          <w:lang w:eastAsia="zh-CN"/>
        </w:rPr>
        <w:t>:</w:t>
      </w:r>
      <w:r w:rsidRPr="00896C53">
        <w:rPr>
          <w:b/>
          <w:bCs/>
          <w:i/>
          <w:lang w:eastAsia="zh-CN"/>
        </w:rPr>
        <w:t xml:space="preserve"> </w:t>
      </w:r>
      <w:r>
        <w:rPr>
          <w:b/>
          <w:bCs/>
          <w:i/>
          <w:lang w:eastAsia="zh-CN"/>
        </w:rPr>
        <w:t>For the monitoring of the</w:t>
      </w:r>
      <w:r w:rsidRPr="00C760B4">
        <w:rPr>
          <w:b/>
          <w:bCs/>
          <w:i/>
          <w:lang w:eastAsia="zh-CN"/>
        </w:rPr>
        <w:t xml:space="preserve"> </w:t>
      </w:r>
      <w:r>
        <w:rPr>
          <w:b/>
          <w:bCs/>
          <w:i/>
          <w:lang w:eastAsia="zh-CN"/>
        </w:rPr>
        <w:t xml:space="preserve">AI/ML-based </w:t>
      </w:r>
      <w:r>
        <w:rPr>
          <w:b/>
          <w:i/>
          <w:lang w:eastAsia="zh-CN"/>
        </w:rPr>
        <w:t>CSI feedback enhancement</w:t>
      </w:r>
      <w:r w:rsidR="005326BE">
        <w:rPr>
          <w:b/>
          <w:i/>
          <w:lang w:eastAsia="zh-CN"/>
        </w:rPr>
        <w:t xml:space="preserve">, study the </w:t>
      </w:r>
      <w:r w:rsidR="00425B25">
        <w:rPr>
          <w:b/>
          <w:i/>
          <w:lang w:eastAsia="zh-CN"/>
        </w:rPr>
        <w:t xml:space="preserve">intermediate result of </w:t>
      </w:r>
      <w:r w:rsidR="005326BE">
        <w:rPr>
          <w:b/>
          <w:i/>
          <w:lang w:eastAsia="zh-CN"/>
        </w:rPr>
        <w:t>CSI accuracy</w:t>
      </w:r>
      <w:r w:rsidR="001C3D98">
        <w:rPr>
          <w:b/>
          <w:i/>
          <w:lang w:eastAsia="zh-CN"/>
        </w:rPr>
        <w:t xml:space="preserve"> (e.g., SGCS)</w:t>
      </w:r>
      <w:r w:rsidR="00DC0A25">
        <w:rPr>
          <w:b/>
          <w:i/>
          <w:lang w:eastAsia="zh-CN"/>
        </w:rPr>
        <w:t xml:space="preserve"> </w:t>
      </w:r>
      <w:r w:rsidR="000D2F9B">
        <w:rPr>
          <w:b/>
          <w:i/>
          <w:lang w:eastAsia="zh-CN"/>
        </w:rPr>
        <w:t>as a performance KPI</w:t>
      </w:r>
      <w:r w:rsidRPr="00B024C7">
        <w:rPr>
          <w:b/>
          <w:bCs/>
          <w:i/>
          <w:lang w:eastAsia="zh-CN"/>
        </w:rPr>
        <w:t>.</w:t>
      </w:r>
    </w:p>
    <w:p w14:paraId="4F93087B" w14:textId="574D29E1" w:rsidR="002F6C88" w:rsidRDefault="00B629AC" w:rsidP="00F8098F">
      <w:pPr>
        <w:rPr>
          <w:b/>
          <w:i/>
          <w:lang w:eastAsia="zh-CN"/>
        </w:rPr>
      </w:pPr>
      <w:r w:rsidRPr="00D53658">
        <w:rPr>
          <w:b/>
          <w:i/>
          <w:lang w:eastAsia="zh-CN"/>
        </w:rPr>
        <w:t xml:space="preserve">Proposal </w:t>
      </w:r>
      <w:r w:rsidR="008A78A8">
        <w:rPr>
          <w:b/>
          <w:i/>
          <w:lang w:eastAsia="zh-CN"/>
        </w:rPr>
        <w:t>1</w:t>
      </w:r>
      <w:r w:rsidR="00533C46">
        <w:rPr>
          <w:b/>
          <w:i/>
          <w:lang w:eastAsia="zh-CN"/>
        </w:rPr>
        <w:t>6</w:t>
      </w:r>
      <w:r w:rsidRPr="00D53658">
        <w:rPr>
          <w:b/>
          <w:i/>
          <w:lang w:eastAsia="zh-CN"/>
        </w:rPr>
        <w:t xml:space="preserve">: </w:t>
      </w:r>
      <w:r w:rsidR="00CD6091">
        <w:rPr>
          <w:b/>
          <w:i/>
          <w:lang w:eastAsia="zh-CN"/>
        </w:rPr>
        <w:t xml:space="preserve">Study the potential specification impact for the </w:t>
      </w:r>
      <w:r w:rsidR="00B319E0">
        <w:rPr>
          <w:b/>
          <w:i/>
          <w:lang w:eastAsia="zh-CN"/>
        </w:rPr>
        <w:t>co-existence</w:t>
      </w:r>
      <w:r w:rsidR="00CD6091">
        <w:rPr>
          <w:b/>
          <w:i/>
          <w:lang w:eastAsia="zh-CN"/>
        </w:rPr>
        <w:t xml:space="preserve"> of AI/ML-based</w:t>
      </w:r>
      <w:r w:rsidR="00B319E0">
        <w:rPr>
          <w:b/>
          <w:i/>
          <w:lang w:eastAsia="zh-CN"/>
        </w:rPr>
        <w:t xml:space="preserve"> CSI feedback</w:t>
      </w:r>
      <w:r w:rsidR="00CD6091">
        <w:rPr>
          <w:b/>
          <w:i/>
          <w:lang w:eastAsia="zh-CN"/>
        </w:rPr>
        <w:t xml:space="preserve"> </w:t>
      </w:r>
      <w:r w:rsidR="00B319E0">
        <w:rPr>
          <w:b/>
          <w:i/>
          <w:lang w:eastAsia="zh-CN"/>
        </w:rPr>
        <w:t xml:space="preserve">mode </w:t>
      </w:r>
      <w:r w:rsidR="00CD6091">
        <w:rPr>
          <w:b/>
          <w:i/>
          <w:lang w:eastAsia="zh-CN"/>
        </w:rPr>
        <w:t>and legacy non-AI/ML-based CSI feedback</w:t>
      </w:r>
      <w:r w:rsidR="00B319E0" w:rsidRPr="00B319E0">
        <w:rPr>
          <w:b/>
          <w:i/>
          <w:lang w:eastAsia="zh-CN"/>
        </w:rPr>
        <w:t xml:space="preserve"> </w:t>
      </w:r>
      <w:r w:rsidR="00B319E0">
        <w:rPr>
          <w:b/>
          <w:i/>
          <w:lang w:eastAsia="zh-CN"/>
        </w:rPr>
        <w:t>mode</w:t>
      </w:r>
      <w:r w:rsidRPr="00D53658">
        <w:rPr>
          <w:b/>
          <w:i/>
          <w:lang w:eastAsia="zh-CN"/>
        </w:rPr>
        <w:t>.</w:t>
      </w:r>
    </w:p>
    <w:p w14:paraId="3F46EFF8" w14:textId="066C818A" w:rsidR="00CA1561" w:rsidRDefault="00291257" w:rsidP="00243B64">
      <w:pPr>
        <w:pStyle w:val="2"/>
      </w:pPr>
      <w:r>
        <w:t>UE c</w:t>
      </w:r>
      <w:r w:rsidR="00243B64" w:rsidRPr="00243B64">
        <w:t>apability</w:t>
      </w:r>
    </w:p>
    <w:p w14:paraId="50E15F03" w14:textId="6A5DB3A1" w:rsidR="00CA1561" w:rsidRPr="00DE6A39" w:rsidRDefault="00463829" w:rsidP="00D47EB6">
      <w:pPr>
        <w:rPr>
          <w:lang w:eastAsia="zh-CN"/>
        </w:rPr>
      </w:pPr>
      <w:r w:rsidRPr="0068531B">
        <w:rPr>
          <w:lang w:eastAsia="zh-CN"/>
        </w:rPr>
        <w:t>AI/ML</w:t>
      </w:r>
      <w:r>
        <w:rPr>
          <w:lang w:eastAsia="zh-CN"/>
        </w:rPr>
        <w:t xml:space="preserve"> solution is a </w:t>
      </w:r>
      <w:r w:rsidRPr="00463829">
        <w:rPr>
          <w:lang w:eastAsia="zh-CN"/>
        </w:rPr>
        <w:t xml:space="preserve">brand new </w:t>
      </w:r>
      <w:r>
        <w:rPr>
          <w:lang w:eastAsia="zh-CN"/>
        </w:rPr>
        <w:t>feature for NR system</w:t>
      </w:r>
      <w:r w:rsidR="00A45EC6">
        <w:rPr>
          <w:lang w:eastAsia="zh-CN"/>
        </w:rPr>
        <w:t xml:space="preserve"> and not all the UE </w:t>
      </w:r>
      <w:r w:rsidR="00456807">
        <w:rPr>
          <w:lang w:eastAsia="zh-CN"/>
        </w:rPr>
        <w:t xml:space="preserve">may </w:t>
      </w:r>
      <w:r w:rsidR="00A45EC6">
        <w:rPr>
          <w:lang w:eastAsia="zh-CN"/>
        </w:rPr>
        <w:t xml:space="preserve">support </w:t>
      </w:r>
      <w:r w:rsidR="00A45EC6" w:rsidRPr="006A5A08">
        <w:rPr>
          <w:iCs/>
        </w:rPr>
        <w:t>AI/ML-based CSI</w:t>
      </w:r>
      <w:r w:rsidR="00A45EC6">
        <w:rPr>
          <w:iCs/>
        </w:rPr>
        <w:t xml:space="preserve"> feedback. Therefore, </w:t>
      </w:r>
      <w:r w:rsidR="00A45EC6">
        <w:rPr>
          <w:lang w:eastAsia="zh-CN"/>
        </w:rPr>
        <w:t xml:space="preserve">UE capability for supporting </w:t>
      </w:r>
      <w:r w:rsidR="00A45EC6" w:rsidRPr="006A5A08">
        <w:rPr>
          <w:iCs/>
        </w:rPr>
        <w:t>AI/ML-based CSI</w:t>
      </w:r>
      <w:r w:rsidR="00A45EC6">
        <w:rPr>
          <w:iCs/>
        </w:rPr>
        <w:t xml:space="preserve"> feedback should be studied.</w:t>
      </w:r>
      <w:r w:rsidR="00F119DB">
        <w:rPr>
          <w:iCs/>
        </w:rPr>
        <w:t xml:space="preserve"> </w:t>
      </w:r>
      <w:r w:rsidR="00F119DB" w:rsidRPr="006A5A08">
        <w:rPr>
          <w:iCs/>
        </w:rPr>
        <w:t>AI/ML-based CSI</w:t>
      </w:r>
      <w:r w:rsidR="00F119DB">
        <w:rPr>
          <w:iCs/>
        </w:rPr>
        <w:t xml:space="preserve"> feedback involves many sub-features, such as </w:t>
      </w:r>
      <w:r w:rsidR="00F119DB" w:rsidRPr="00FB47BC">
        <w:rPr>
          <w:rFonts w:eastAsiaTheme="minorEastAsia" w:hint="eastAsia"/>
        </w:rPr>
        <w:t>data collection, dataset delivery, training type, model switch</w:t>
      </w:r>
      <w:r w:rsidR="00F119DB">
        <w:rPr>
          <w:rFonts w:eastAsiaTheme="minorEastAsia" w:hint="eastAsia"/>
        </w:rPr>
        <w:t>ing, model updating, model monitoring</w:t>
      </w:r>
      <w:r w:rsidR="00F119DB">
        <w:rPr>
          <w:rFonts w:eastAsiaTheme="minorEastAsia"/>
        </w:rPr>
        <w:t xml:space="preserve"> and</w:t>
      </w:r>
      <w:r w:rsidR="00F119DB" w:rsidRPr="00FB47BC">
        <w:rPr>
          <w:rFonts w:eastAsiaTheme="minorEastAsia" w:hint="eastAsia"/>
        </w:rPr>
        <w:t xml:space="preserve"> CSI report timeline</w:t>
      </w:r>
      <w:r w:rsidR="00D36299">
        <w:rPr>
          <w:rFonts w:eastAsiaTheme="minorEastAsia"/>
        </w:rPr>
        <w:t xml:space="preserve">. </w:t>
      </w:r>
      <w:r w:rsidR="00456807">
        <w:rPr>
          <w:rFonts w:eastAsiaTheme="minorEastAsia"/>
        </w:rPr>
        <w:t>Each of the above procedure</w:t>
      </w:r>
      <w:r w:rsidR="00D36299">
        <w:rPr>
          <w:iCs/>
        </w:rPr>
        <w:t xml:space="preserve"> may require </w:t>
      </w:r>
      <w:r w:rsidR="00456807">
        <w:rPr>
          <w:iCs/>
        </w:rPr>
        <w:t xml:space="preserve">a new </w:t>
      </w:r>
      <w:r w:rsidR="00D36299">
        <w:rPr>
          <w:lang w:eastAsia="zh-CN"/>
        </w:rPr>
        <w:t>UE capability. For example,</w:t>
      </w:r>
      <w:r w:rsidR="00D36299">
        <w:rPr>
          <w:rFonts w:eastAsiaTheme="minorEastAsia"/>
        </w:rPr>
        <w:t xml:space="preserve"> </w:t>
      </w:r>
      <w:r w:rsidR="005B385C">
        <w:rPr>
          <w:rFonts w:eastAsiaTheme="minorEastAsia"/>
        </w:rPr>
        <w:t xml:space="preserve">different </w:t>
      </w:r>
      <w:r w:rsidR="00D36299">
        <w:rPr>
          <w:rFonts w:eastAsiaTheme="minorEastAsia"/>
        </w:rPr>
        <w:t>UE</w:t>
      </w:r>
      <w:r w:rsidR="005B385C">
        <w:rPr>
          <w:rFonts w:eastAsiaTheme="minorEastAsia"/>
        </w:rPr>
        <w:t>s</w:t>
      </w:r>
      <w:r w:rsidR="00D36299">
        <w:rPr>
          <w:rFonts w:eastAsiaTheme="minorEastAsia"/>
        </w:rPr>
        <w:t xml:space="preserve"> </w:t>
      </w:r>
      <w:r w:rsidR="006C6F94">
        <w:rPr>
          <w:rFonts w:eastAsiaTheme="minorEastAsia"/>
        </w:rPr>
        <w:t xml:space="preserve">may </w:t>
      </w:r>
      <w:r w:rsidR="00D36299">
        <w:rPr>
          <w:rFonts w:eastAsiaTheme="minorEastAsia"/>
        </w:rPr>
        <w:t>have</w:t>
      </w:r>
      <w:r w:rsidR="00456807">
        <w:rPr>
          <w:rFonts w:eastAsiaTheme="minorEastAsia"/>
        </w:rPr>
        <w:t xml:space="preserve"> different capabilities</w:t>
      </w:r>
      <w:r w:rsidR="00D36299" w:rsidRPr="00D36299">
        <w:rPr>
          <w:lang w:eastAsia="zh-CN"/>
        </w:rPr>
        <w:t xml:space="preserve"> </w:t>
      </w:r>
      <w:r w:rsidR="00D36299">
        <w:rPr>
          <w:lang w:eastAsia="zh-CN"/>
        </w:rPr>
        <w:t xml:space="preserve">to support </w:t>
      </w:r>
      <w:r w:rsidR="00D36299" w:rsidRPr="00FB47BC">
        <w:rPr>
          <w:rFonts w:eastAsiaTheme="minorEastAsia" w:hint="eastAsia"/>
        </w:rPr>
        <w:t>data collection</w:t>
      </w:r>
      <w:r w:rsidR="005B385C">
        <w:rPr>
          <w:rFonts w:eastAsiaTheme="minorEastAsia"/>
        </w:rPr>
        <w:t xml:space="preserve">/dataset delivery due to different storages; different UEs may or </w:t>
      </w:r>
      <w:r w:rsidR="008D1F63">
        <w:rPr>
          <w:rFonts w:eastAsiaTheme="minorEastAsia"/>
        </w:rPr>
        <w:t xml:space="preserve">may not </w:t>
      </w:r>
      <w:r w:rsidR="005B385C">
        <w:rPr>
          <w:rFonts w:eastAsiaTheme="minorEastAsia"/>
        </w:rPr>
        <w:t>support the</w:t>
      </w:r>
      <w:r w:rsidR="008D1F63" w:rsidRPr="008D1F63">
        <w:rPr>
          <w:rFonts w:eastAsiaTheme="minorEastAsia"/>
        </w:rPr>
        <w:t xml:space="preserve"> capacity</w:t>
      </w:r>
      <w:r w:rsidR="008D1F63">
        <w:rPr>
          <w:rFonts w:eastAsiaTheme="minorEastAsia"/>
        </w:rPr>
        <w:t xml:space="preserve"> for model training</w:t>
      </w:r>
      <w:r w:rsidR="005B385C">
        <w:rPr>
          <w:rFonts w:eastAsiaTheme="minorEastAsia"/>
        </w:rPr>
        <w:t>/updating/monitoring</w:t>
      </w:r>
      <w:r w:rsidR="00D36299">
        <w:rPr>
          <w:lang w:eastAsia="zh-CN"/>
        </w:rPr>
        <w:t>.</w:t>
      </w:r>
      <w:r w:rsidR="00167425">
        <w:rPr>
          <w:lang w:eastAsia="zh-CN"/>
        </w:rPr>
        <w:t xml:space="preserve"> </w:t>
      </w:r>
      <w:r w:rsidR="005B385C">
        <w:rPr>
          <w:lang w:eastAsia="zh-CN"/>
        </w:rPr>
        <w:t>For the inference</w:t>
      </w:r>
      <w:r w:rsidR="00167425">
        <w:rPr>
          <w:lang w:eastAsia="zh-CN"/>
        </w:rPr>
        <w:t xml:space="preserve">, </w:t>
      </w:r>
      <w:r w:rsidR="005B385C">
        <w:rPr>
          <w:lang w:eastAsia="zh-CN"/>
        </w:rPr>
        <w:t xml:space="preserve">different UEs may have different inference latency which may result in different the </w:t>
      </w:r>
      <w:r w:rsidR="0079397B" w:rsidRPr="0079397B">
        <w:rPr>
          <w:lang w:eastAsia="zh-CN"/>
        </w:rPr>
        <w:t>CSI report timeline</w:t>
      </w:r>
      <w:r w:rsidR="005B385C">
        <w:rPr>
          <w:lang w:eastAsia="zh-CN"/>
        </w:rPr>
        <w:t>s</w:t>
      </w:r>
      <w:r w:rsidR="0079397B">
        <w:rPr>
          <w:lang w:eastAsia="zh-CN"/>
        </w:rPr>
        <w:t xml:space="preserve"> for </w:t>
      </w:r>
      <w:r w:rsidR="0079397B" w:rsidRPr="006A5A08">
        <w:rPr>
          <w:iCs/>
        </w:rPr>
        <w:t>AI/ML-based CSI</w:t>
      </w:r>
      <w:r w:rsidR="0079397B">
        <w:rPr>
          <w:iCs/>
        </w:rPr>
        <w:t xml:space="preserve"> feedback</w:t>
      </w:r>
      <w:r w:rsidR="00E76E97">
        <w:rPr>
          <w:iCs/>
        </w:rPr>
        <w:t>.</w:t>
      </w:r>
    </w:p>
    <w:p w14:paraId="5472F391" w14:textId="2FD94817" w:rsidR="00CA1561" w:rsidRPr="00CA1561" w:rsidRDefault="00167425" w:rsidP="00F8098F">
      <w:pPr>
        <w:rPr>
          <w:b/>
          <w:i/>
          <w:lang w:eastAsia="zh-CN"/>
        </w:rPr>
      </w:pPr>
      <w:r w:rsidRPr="00354069">
        <w:rPr>
          <w:b/>
          <w:i/>
          <w:lang w:eastAsia="zh-CN"/>
        </w:rPr>
        <w:t xml:space="preserve">Proposal </w:t>
      </w:r>
      <w:r w:rsidR="008A78A8">
        <w:rPr>
          <w:b/>
          <w:i/>
          <w:lang w:eastAsia="zh-CN"/>
        </w:rPr>
        <w:t>1</w:t>
      </w:r>
      <w:r w:rsidR="00533C46">
        <w:rPr>
          <w:b/>
          <w:i/>
          <w:lang w:eastAsia="zh-CN"/>
        </w:rPr>
        <w:t>7</w:t>
      </w:r>
      <w:r w:rsidRPr="00354069">
        <w:rPr>
          <w:b/>
          <w:i/>
          <w:lang w:eastAsia="zh-CN"/>
        </w:rPr>
        <w:t xml:space="preserve">: Study </w:t>
      </w:r>
      <w:r w:rsidR="002E758E">
        <w:rPr>
          <w:b/>
          <w:i/>
          <w:lang w:eastAsia="zh-CN"/>
        </w:rPr>
        <w:t xml:space="preserve">the potential specification impact for </w:t>
      </w:r>
      <w:r w:rsidR="002E758E" w:rsidRPr="002E758E">
        <w:rPr>
          <w:b/>
          <w:i/>
          <w:lang w:eastAsia="zh-CN"/>
        </w:rPr>
        <w:t xml:space="preserve">UE capability, </w:t>
      </w:r>
      <w:r w:rsidR="00E63308">
        <w:rPr>
          <w:b/>
          <w:i/>
          <w:lang w:eastAsia="zh-CN"/>
        </w:rPr>
        <w:t>including</w:t>
      </w:r>
      <w:r w:rsidR="005B385C">
        <w:rPr>
          <w:b/>
          <w:i/>
          <w:lang w:eastAsia="zh-CN"/>
        </w:rPr>
        <w:t xml:space="preserve"> the following as a starting point</w:t>
      </w:r>
      <w:r w:rsidR="00E63308">
        <w:rPr>
          <w:b/>
          <w:i/>
          <w:lang w:eastAsia="zh-CN"/>
        </w:rPr>
        <w:t>:</w:t>
      </w:r>
      <w:r w:rsidR="002E758E" w:rsidRPr="002E758E">
        <w:rPr>
          <w:b/>
          <w:i/>
          <w:lang w:eastAsia="zh-CN"/>
        </w:rPr>
        <w:t xml:space="preserve"> </w:t>
      </w:r>
      <w:r w:rsidR="002E758E" w:rsidRPr="002E758E">
        <w:rPr>
          <w:rFonts w:hint="eastAsia"/>
          <w:b/>
          <w:i/>
          <w:lang w:eastAsia="zh-CN"/>
        </w:rPr>
        <w:t xml:space="preserve">data collection, dataset delivery, training, model switching, model updating, monitoring, </w:t>
      </w:r>
      <w:r w:rsidR="00E8677B" w:rsidRPr="002E758E">
        <w:rPr>
          <w:b/>
          <w:i/>
          <w:lang w:eastAsia="zh-CN"/>
        </w:rPr>
        <w:t>and CSI</w:t>
      </w:r>
      <w:r w:rsidR="002E758E" w:rsidRPr="002E758E">
        <w:rPr>
          <w:rFonts w:hint="eastAsia"/>
          <w:b/>
          <w:i/>
          <w:lang w:eastAsia="zh-CN"/>
        </w:rPr>
        <w:t xml:space="preserve"> report timeline</w:t>
      </w:r>
      <w:r>
        <w:rPr>
          <w:b/>
          <w:i/>
          <w:lang w:eastAsia="zh-CN"/>
        </w:rPr>
        <w:t>.</w:t>
      </w:r>
    </w:p>
    <w:bookmarkEnd w:id="2"/>
    <w:p w14:paraId="5002528E" w14:textId="77777777" w:rsidR="00D549C5" w:rsidRPr="00CF195E" w:rsidRDefault="00D549C5" w:rsidP="00CB6F3E">
      <w:pPr>
        <w:pStyle w:val="1"/>
        <w:tabs>
          <w:tab w:val="clear" w:pos="432"/>
        </w:tabs>
        <w:spacing w:before="240"/>
        <w:ind w:left="431" w:hanging="431"/>
      </w:pPr>
      <w:r w:rsidRPr="00CF195E">
        <w:t>Conclusions</w:t>
      </w:r>
    </w:p>
    <w:p w14:paraId="04260102" w14:textId="7B9C7664"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the </w:t>
      </w:r>
      <w:r w:rsidR="001F05B2">
        <w:t>potential specification impact and the consideration</w:t>
      </w:r>
      <w:r w:rsidR="00C279B6">
        <w:t>s</w:t>
      </w:r>
      <w:r w:rsidR="001F05B2">
        <w:t xml:space="preserve"> of sub use cases for CSI feedback enhancement</w:t>
      </w:r>
      <w:r>
        <w:rPr>
          <w:rFonts w:eastAsia="MS Mincho"/>
          <w:lang w:eastAsia="ja-JP"/>
        </w:rPr>
        <w:t>. Based on the discussion</w:t>
      </w:r>
      <w:r w:rsidR="00693BF4">
        <w:rPr>
          <w:rFonts w:eastAsia="MS Mincho"/>
          <w:lang w:eastAsia="ja-JP"/>
        </w:rPr>
        <w:t>s</w:t>
      </w:r>
      <w:r>
        <w:rPr>
          <w:rFonts w:eastAsia="MS Mincho"/>
          <w:lang w:eastAsia="ja-JP"/>
        </w:rPr>
        <w:t xml:space="preserve">, we have the following </w:t>
      </w:r>
      <w:r w:rsidR="00023BB2">
        <w:rPr>
          <w:rFonts w:eastAsia="MS Mincho"/>
          <w:lang w:eastAsia="ja-JP"/>
        </w:rPr>
        <w:t xml:space="preserve">observations and </w:t>
      </w:r>
      <w:r>
        <w:rPr>
          <w:rFonts w:eastAsia="MS Mincho"/>
          <w:lang w:eastAsia="ja-JP"/>
        </w:rPr>
        <w:t>proposals.</w:t>
      </w:r>
    </w:p>
    <w:p w14:paraId="2119C9CC" w14:textId="77777777" w:rsidR="00DF455D" w:rsidRDefault="00DF455D" w:rsidP="00DF455D">
      <w:pPr>
        <w:rPr>
          <w:b/>
          <w:bCs/>
          <w:i/>
          <w:lang w:eastAsia="zh-CN"/>
        </w:rPr>
      </w:pPr>
      <w:r w:rsidRPr="00C722E7">
        <w:rPr>
          <w:b/>
          <w:bCs/>
          <w:i/>
          <w:lang w:eastAsia="zh-CN"/>
        </w:rPr>
        <w:t>Prop</w:t>
      </w:r>
      <w:r w:rsidRPr="00D83BA5">
        <w:rPr>
          <w:b/>
          <w:bCs/>
          <w:i/>
          <w:lang w:eastAsia="zh-CN"/>
        </w:rPr>
        <w:t xml:space="preserve">osal </w:t>
      </w:r>
      <w:r>
        <w:rPr>
          <w:b/>
          <w:bCs/>
          <w:i/>
          <w:lang w:eastAsia="zh-CN"/>
        </w:rPr>
        <w:t>1</w:t>
      </w:r>
      <w:r w:rsidRPr="00B024C7">
        <w:rPr>
          <w:b/>
          <w:bCs/>
          <w:i/>
          <w:lang w:eastAsia="zh-CN"/>
        </w:rPr>
        <w:t xml:space="preserve">: </w:t>
      </w:r>
      <w:r w:rsidRPr="00B6428B">
        <w:rPr>
          <w:b/>
          <w:bCs/>
          <w:i/>
          <w:lang w:eastAsia="zh-CN"/>
        </w:rPr>
        <w:t xml:space="preserve">Categorize spatial-frequency domain CSI compression involving temporal domain </w:t>
      </w:r>
      <w:r>
        <w:rPr>
          <w:b/>
          <w:bCs/>
          <w:i/>
          <w:lang w:eastAsia="zh-CN"/>
        </w:rPr>
        <w:t xml:space="preserve">compression </w:t>
      </w:r>
      <w:r w:rsidRPr="00EB33CF">
        <w:rPr>
          <w:b/>
          <w:bCs/>
          <w:i/>
          <w:lang w:eastAsia="zh-CN"/>
        </w:rPr>
        <w:t xml:space="preserve">using two-sided model </w:t>
      </w:r>
      <w:r w:rsidRPr="00B6428B">
        <w:rPr>
          <w:b/>
          <w:bCs/>
          <w:i/>
          <w:lang w:eastAsia="zh-CN"/>
        </w:rPr>
        <w:t>as a specific AI/ML solution under spatial-frequency domain CSI compression for sub use case study</w:t>
      </w:r>
      <w:r>
        <w:rPr>
          <w:b/>
          <w:bCs/>
          <w:i/>
          <w:lang w:eastAsia="zh-CN"/>
        </w:rPr>
        <w:t>.</w:t>
      </w:r>
    </w:p>
    <w:p w14:paraId="2F865CE5" w14:textId="77777777" w:rsidR="00DF455D" w:rsidRPr="00EB33CF" w:rsidRDefault="00DF455D" w:rsidP="00DF455D">
      <w:pPr>
        <w:shd w:val="clear" w:color="auto" w:fill="FFFFFF"/>
        <w:rPr>
          <w:lang w:eastAsia="x-none"/>
        </w:rPr>
      </w:pPr>
      <w:r w:rsidRPr="00DE6A39">
        <w:rPr>
          <w:b/>
          <w:bCs/>
          <w:i/>
          <w:lang w:eastAsia="zh-CN"/>
        </w:rPr>
        <w:t xml:space="preserve">Proposal </w:t>
      </w:r>
      <w:r>
        <w:rPr>
          <w:b/>
          <w:bCs/>
          <w:i/>
          <w:lang w:eastAsia="zh-CN"/>
        </w:rPr>
        <w:t>2</w:t>
      </w:r>
      <w:r w:rsidRPr="00DE6A39">
        <w:rPr>
          <w:b/>
          <w:bCs/>
          <w:i/>
          <w:lang w:eastAsia="zh-CN"/>
        </w:rPr>
        <w:t>:</w:t>
      </w:r>
      <w:r w:rsidRPr="00F557D5">
        <w:rPr>
          <w:b/>
          <w:bCs/>
          <w:i/>
          <w:lang w:eastAsia="zh-CN"/>
        </w:rPr>
        <w:t xml:space="preserve"> </w:t>
      </w:r>
      <w:r w:rsidRPr="00B024C7">
        <w:rPr>
          <w:b/>
          <w:bCs/>
          <w:i/>
          <w:lang w:eastAsia="zh-CN"/>
        </w:rPr>
        <w:t>For AI/ML-based</w:t>
      </w:r>
      <w:r>
        <w:rPr>
          <w:b/>
          <w:bCs/>
          <w:i/>
          <w:lang w:eastAsia="zh-CN"/>
        </w:rPr>
        <w:t xml:space="preserve"> CSI feedback enhancement use case, </w:t>
      </w:r>
      <w:r>
        <w:rPr>
          <w:b/>
          <w:i/>
          <w:lang w:eastAsia="zh-CN"/>
        </w:rPr>
        <w:t>j</w:t>
      </w:r>
      <w:r w:rsidRPr="004C5D48">
        <w:rPr>
          <w:b/>
          <w:i/>
          <w:lang w:eastAsia="zh-CN"/>
        </w:rPr>
        <w:t>oint CSI prediction and</w:t>
      </w:r>
      <w:r w:rsidRPr="00031B02">
        <w:rPr>
          <w:b/>
          <w:i/>
          <w:lang w:eastAsia="zh-CN"/>
        </w:rPr>
        <w:t xml:space="preserve"> </w:t>
      </w:r>
      <w:r w:rsidRPr="004C5D48">
        <w:rPr>
          <w:b/>
          <w:i/>
          <w:lang w:eastAsia="zh-CN"/>
        </w:rPr>
        <w:t>compression</w:t>
      </w:r>
      <w:r>
        <w:rPr>
          <w:b/>
          <w:i/>
          <w:lang w:eastAsia="zh-CN"/>
        </w:rPr>
        <w:t xml:space="preserve"> as well as</w:t>
      </w:r>
      <w:r w:rsidRPr="004C5D48">
        <w:rPr>
          <w:b/>
          <w:i/>
          <w:lang w:eastAsia="zh-CN"/>
        </w:rPr>
        <w:t xml:space="preserve"> </w:t>
      </w:r>
      <w:r>
        <w:rPr>
          <w:b/>
          <w:i/>
          <w:lang w:eastAsia="zh-CN"/>
        </w:rPr>
        <w:t>o</w:t>
      </w:r>
      <w:r w:rsidRPr="00315D2B">
        <w:rPr>
          <w:b/>
          <w:i/>
          <w:lang w:eastAsia="zh-CN"/>
        </w:rPr>
        <w:t>ne-sided model based on traditional codebook</w:t>
      </w:r>
      <w:r w:rsidRPr="004C5D48">
        <w:rPr>
          <w:b/>
          <w:i/>
          <w:lang w:eastAsia="zh-CN"/>
        </w:rPr>
        <w:t xml:space="preserve"> </w:t>
      </w:r>
      <w:r>
        <w:rPr>
          <w:b/>
          <w:bCs/>
          <w:i/>
          <w:lang w:eastAsia="zh-CN"/>
        </w:rPr>
        <w:t xml:space="preserve">are NOT </w:t>
      </w:r>
      <w:r w:rsidRPr="00E827BE">
        <w:rPr>
          <w:b/>
          <w:bCs/>
          <w:i/>
          <w:lang w:eastAsia="zh-CN"/>
        </w:rPr>
        <w:t>selected as representative sub-use case</w:t>
      </w:r>
      <w:r>
        <w:rPr>
          <w:b/>
          <w:bCs/>
          <w:i/>
          <w:lang w:eastAsia="zh-CN"/>
        </w:rPr>
        <w:t>s</w:t>
      </w:r>
      <w:r w:rsidRPr="00177273">
        <w:rPr>
          <w:b/>
          <w:bCs/>
          <w:i/>
          <w:lang w:eastAsia="zh-CN"/>
        </w:rPr>
        <w:t>. </w:t>
      </w:r>
    </w:p>
    <w:p w14:paraId="504C1574" w14:textId="0E7F6F29" w:rsidR="00DF455D" w:rsidRDefault="00DF455D" w:rsidP="00DF455D">
      <w:pPr>
        <w:pStyle w:val="00Text"/>
        <w:snapToGrid w:val="0"/>
        <w:contextualSpacing/>
        <w:rPr>
          <w:b/>
          <w:i/>
          <w:color w:val="000000" w:themeColor="text1"/>
          <w:sz w:val="22"/>
          <w:szCs w:val="22"/>
        </w:rPr>
      </w:pPr>
      <w:r w:rsidRPr="002215E0">
        <w:rPr>
          <w:b/>
          <w:i/>
          <w:color w:val="000000" w:themeColor="text1"/>
          <w:sz w:val="22"/>
          <w:szCs w:val="22"/>
        </w:rPr>
        <w:t xml:space="preserve">Proposal </w:t>
      </w:r>
      <w:r>
        <w:rPr>
          <w:b/>
          <w:i/>
          <w:color w:val="000000" w:themeColor="text1"/>
          <w:sz w:val="22"/>
          <w:szCs w:val="22"/>
        </w:rPr>
        <w:t>3</w:t>
      </w:r>
      <w:r w:rsidRPr="002215E0">
        <w:rPr>
          <w:b/>
          <w:i/>
          <w:color w:val="000000" w:themeColor="text1"/>
          <w:sz w:val="22"/>
          <w:szCs w:val="22"/>
        </w:rPr>
        <w:t xml:space="preserve">: </w:t>
      </w:r>
      <w:r>
        <w:rPr>
          <w:b/>
          <w:i/>
          <w:color w:val="000000" w:themeColor="text1"/>
          <w:sz w:val="22"/>
          <w:szCs w:val="22"/>
        </w:rPr>
        <w:t>For the study of life cycle management for CSI feedback use case, discuss use case specific procedures</w:t>
      </w:r>
      <w:r w:rsidRPr="008D53C1">
        <w:rPr>
          <w:b/>
          <w:i/>
          <w:color w:val="000000" w:themeColor="text1"/>
          <w:sz w:val="22"/>
          <w:szCs w:val="22"/>
        </w:rPr>
        <w:t xml:space="preserve"> in 9.2.2.2</w:t>
      </w:r>
      <w:r>
        <w:rPr>
          <w:b/>
          <w:i/>
          <w:color w:val="000000" w:themeColor="text1"/>
          <w:sz w:val="22"/>
          <w:szCs w:val="22"/>
        </w:rPr>
        <w:t xml:space="preserve">, including </w:t>
      </w:r>
      <w:r w:rsidRPr="008D53C1">
        <w:rPr>
          <w:b/>
          <w:i/>
          <w:color w:val="000000" w:themeColor="text1"/>
          <w:sz w:val="22"/>
          <w:szCs w:val="22"/>
        </w:rPr>
        <w:t>data collection, training</w:t>
      </w:r>
      <w:r w:rsidR="00B9626B" w:rsidRPr="008D53C1">
        <w:rPr>
          <w:b/>
          <w:i/>
          <w:color w:val="000000" w:themeColor="text1"/>
          <w:sz w:val="22"/>
          <w:szCs w:val="22"/>
        </w:rPr>
        <w:t xml:space="preserve">, </w:t>
      </w:r>
      <w:r w:rsidR="00B9626B">
        <w:rPr>
          <w:b/>
          <w:i/>
          <w:color w:val="000000" w:themeColor="text1"/>
          <w:sz w:val="22"/>
          <w:szCs w:val="22"/>
        </w:rPr>
        <w:t>updating</w:t>
      </w:r>
      <w:r w:rsidRPr="008D53C1">
        <w:rPr>
          <w:b/>
          <w:i/>
          <w:color w:val="000000" w:themeColor="text1"/>
          <w:sz w:val="22"/>
          <w:szCs w:val="22"/>
        </w:rPr>
        <w:t xml:space="preserve">, inference, monitoring, </w:t>
      </w:r>
      <w:r w:rsidR="00152078">
        <w:rPr>
          <w:b/>
          <w:i/>
          <w:color w:val="000000" w:themeColor="text1"/>
          <w:sz w:val="22"/>
          <w:szCs w:val="22"/>
        </w:rPr>
        <w:t xml:space="preserve">fallback, </w:t>
      </w:r>
      <w:r w:rsidRPr="008D53C1">
        <w:rPr>
          <w:b/>
          <w:i/>
          <w:color w:val="000000" w:themeColor="text1"/>
          <w:sz w:val="22"/>
          <w:szCs w:val="22"/>
        </w:rPr>
        <w:t>and UE capability</w:t>
      </w:r>
      <w:r w:rsidRPr="002215E0">
        <w:rPr>
          <w:b/>
          <w:i/>
          <w:color w:val="000000" w:themeColor="text1"/>
          <w:sz w:val="22"/>
          <w:szCs w:val="22"/>
        </w:rPr>
        <w:t>.</w:t>
      </w:r>
    </w:p>
    <w:p w14:paraId="11DFED78" w14:textId="77777777" w:rsidR="00DF455D" w:rsidRPr="00F92E6F" w:rsidRDefault="00DF455D" w:rsidP="00DF455D">
      <w:pPr>
        <w:pStyle w:val="00Text"/>
        <w:numPr>
          <w:ilvl w:val="0"/>
          <w:numId w:val="20"/>
        </w:numPr>
        <w:tabs>
          <w:tab w:val="left" w:pos="284"/>
        </w:tabs>
        <w:spacing w:before="0" w:line="240" w:lineRule="auto"/>
        <w:ind w:left="283" w:hangingChars="128" w:hanging="283"/>
        <w:rPr>
          <w:rFonts w:eastAsia="黑体"/>
          <w:b/>
          <w:i/>
          <w:sz w:val="22"/>
          <w:szCs w:val="22"/>
        </w:rPr>
      </w:pPr>
      <w:r>
        <w:rPr>
          <w:rFonts w:eastAsia="黑体"/>
          <w:b/>
          <w:i/>
          <w:sz w:val="22"/>
          <w:szCs w:val="22"/>
        </w:rPr>
        <w:t>FFS</w:t>
      </w:r>
      <w:r w:rsidRPr="002215E0">
        <w:rPr>
          <w:rFonts w:eastAsia="黑体"/>
          <w:b/>
          <w:i/>
          <w:sz w:val="22"/>
          <w:szCs w:val="22"/>
        </w:rPr>
        <w:t xml:space="preserve">: </w:t>
      </w:r>
      <w:r>
        <w:rPr>
          <w:rFonts w:eastAsia="黑体"/>
          <w:b/>
          <w:i/>
          <w:sz w:val="22"/>
          <w:szCs w:val="22"/>
        </w:rPr>
        <w:t>[model registration], and [model configuration]</w:t>
      </w:r>
    </w:p>
    <w:p w14:paraId="66B20223" w14:textId="546447C6" w:rsidR="00E22C13" w:rsidRPr="00AA7E59" w:rsidRDefault="00E22C13" w:rsidP="00E22C13">
      <w:pPr>
        <w:rPr>
          <w:b/>
          <w:bCs/>
          <w:i/>
          <w:lang w:eastAsia="zh-CN"/>
        </w:rPr>
      </w:pPr>
      <w:r w:rsidRPr="00C722E7">
        <w:rPr>
          <w:b/>
          <w:bCs/>
          <w:i/>
          <w:lang w:eastAsia="zh-CN"/>
        </w:rPr>
        <w:t>Prop</w:t>
      </w:r>
      <w:r w:rsidRPr="00D83BA5">
        <w:rPr>
          <w:b/>
          <w:bCs/>
          <w:i/>
          <w:lang w:eastAsia="zh-CN"/>
        </w:rPr>
        <w:t xml:space="preserve">osal </w:t>
      </w:r>
      <w:r>
        <w:rPr>
          <w:b/>
          <w:bCs/>
          <w:i/>
          <w:lang w:eastAsia="zh-CN"/>
        </w:rPr>
        <w:t>4</w:t>
      </w:r>
      <w:r w:rsidRPr="00B024C7">
        <w:rPr>
          <w:b/>
          <w:bCs/>
          <w:i/>
          <w:lang w:eastAsia="zh-CN"/>
        </w:rPr>
        <w:t>:</w:t>
      </w:r>
      <w:r>
        <w:rPr>
          <w:b/>
          <w:bCs/>
          <w:i/>
          <w:lang w:eastAsia="zh-CN"/>
        </w:rPr>
        <w:t xml:space="preserve"> Potential </w:t>
      </w:r>
      <w:r w:rsidR="006A6C76">
        <w:rPr>
          <w:b/>
          <w:i/>
          <w:lang w:eastAsia="zh-CN"/>
        </w:rPr>
        <w:t xml:space="preserve">specification </w:t>
      </w:r>
      <w:r>
        <w:rPr>
          <w:b/>
          <w:bCs/>
          <w:i/>
          <w:lang w:eastAsia="zh-CN"/>
        </w:rPr>
        <w:t>impact of r</w:t>
      </w:r>
      <w:r w:rsidRPr="002D2997">
        <w:rPr>
          <w:b/>
          <w:bCs/>
          <w:i/>
          <w:lang w:eastAsia="zh-CN"/>
        </w:rPr>
        <w:t>eport</w:t>
      </w:r>
      <w:r>
        <w:rPr>
          <w:b/>
          <w:bCs/>
          <w:i/>
          <w:lang w:eastAsia="zh-CN"/>
        </w:rPr>
        <w:t>ing</w:t>
      </w:r>
      <w:r w:rsidRPr="002D2997">
        <w:rPr>
          <w:b/>
          <w:bCs/>
          <w:i/>
          <w:lang w:eastAsia="zh-CN"/>
        </w:rPr>
        <w:t xml:space="preserve"> </w:t>
      </w:r>
      <w:r>
        <w:rPr>
          <w:b/>
          <w:bCs/>
          <w:i/>
          <w:lang w:eastAsia="zh-CN"/>
        </w:rPr>
        <w:t>g</w:t>
      </w:r>
      <w:r w:rsidRPr="002D2997">
        <w:rPr>
          <w:b/>
          <w:bCs/>
          <w:i/>
          <w:lang w:eastAsia="zh-CN"/>
        </w:rPr>
        <w:t>round-truth CSI from UE</w:t>
      </w:r>
      <w:r>
        <w:rPr>
          <w:b/>
          <w:bCs/>
          <w:i/>
          <w:lang w:eastAsia="zh-CN"/>
        </w:rPr>
        <w:t xml:space="preserve"> to Network via air-interface should be studied for the model training/updating/monitoring purpose</w:t>
      </w:r>
      <w:r w:rsidRPr="002D2997">
        <w:rPr>
          <w:b/>
          <w:bCs/>
          <w:i/>
          <w:lang w:eastAsia="zh-CN"/>
        </w:rPr>
        <w:t>.</w:t>
      </w:r>
    </w:p>
    <w:p w14:paraId="04C345D4" w14:textId="26224754" w:rsidR="0098490B" w:rsidRDefault="0098490B" w:rsidP="0098490B">
      <w:pPr>
        <w:rPr>
          <w:b/>
          <w:bCs/>
          <w:i/>
          <w:lang w:eastAsia="zh-CN"/>
        </w:rPr>
      </w:pPr>
      <w:r w:rsidRPr="00C722E7">
        <w:rPr>
          <w:b/>
          <w:bCs/>
          <w:i/>
          <w:lang w:eastAsia="zh-CN"/>
        </w:rPr>
        <w:t>Prop</w:t>
      </w:r>
      <w:r w:rsidRPr="00D83BA5">
        <w:rPr>
          <w:b/>
          <w:bCs/>
          <w:i/>
          <w:lang w:eastAsia="zh-CN"/>
        </w:rPr>
        <w:t xml:space="preserve">osal </w:t>
      </w:r>
      <w:r>
        <w:rPr>
          <w:b/>
          <w:bCs/>
          <w:i/>
          <w:lang w:eastAsia="zh-CN"/>
        </w:rPr>
        <w:t>5</w:t>
      </w:r>
      <w:r w:rsidRPr="00B024C7">
        <w:rPr>
          <w:b/>
          <w:bCs/>
          <w:i/>
          <w:lang w:eastAsia="zh-CN"/>
        </w:rPr>
        <w:t>:</w:t>
      </w:r>
      <w:r>
        <w:rPr>
          <w:b/>
          <w:bCs/>
          <w:i/>
          <w:lang w:eastAsia="zh-CN"/>
        </w:rPr>
        <w:t xml:space="preserve"> For the potential </w:t>
      </w:r>
      <w:r w:rsidR="006A6C76">
        <w:rPr>
          <w:b/>
          <w:i/>
          <w:lang w:eastAsia="zh-CN"/>
        </w:rPr>
        <w:t xml:space="preserve">specification </w:t>
      </w:r>
      <w:r>
        <w:rPr>
          <w:b/>
          <w:bCs/>
          <w:i/>
          <w:lang w:eastAsia="zh-CN"/>
        </w:rPr>
        <w:t>impact of data collection of the CSI compression sub use case, the potential assistance signaling for UE’s data collection includes at least:</w:t>
      </w:r>
    </w:p>
    <w:p w14:paraId="525A8A3D" w14:textId="77777777" w:rsidR="0098490B" w:rsidRPr="00916561" w:rsidRDefault="0098490B" w:rsidP="0098490B">
      <w:pPr>
        <w:pStyle w:val="af1"/>
        <w:numPr>
          <w:ilvl w:val="0"/>
          <w:numId w:val="9"/>
        </w:numPr>
        <w:spacing w:after="120"/>
        <w:ind w:leftChars="0"/>
        <w:rPr>
          <w:b/>
          <w:bCs/>
          <w:i/>
          <w:lang w:eastAsia="zh-CN"/>
        </w:rPr>
      </w:pPr>
      <w:r w:rsidRPr="00314844">
        <w:rPr>
          <w:b/>
          <w:bCs/>
          <w:i/>
          <w:sz w:val="22"/>
          <w:lang w:eastAsia="zh-CN"/>
        </w:rPr>
        <w:t>Enhanced CSI-RS for DL channel measurement</w:t>
      </w:r>
    </w:p>
    <w:p w14:paraId="76763726" w14:textId="77777777" w:rsidR="0098490B" w:rsidRPr="00916561" w:rsidRDefault="0098490B" w:rsidP="0098490B">
      <w:pPr>
        <w:pStyle w:val="af1"/>
        <w:numPr>
          <w:ilvl w:val="0"/>
          <w:numId w:val="9"/>
        </w:numPr>
        <w:spacing w:after="120"/>
        <w:ind w:leftChars="0"/>
        <w:rPr>
          <w:b/>
          <w:bCs/>
          <w:i/>
          <w:lang w:eastAsia="zh-CN"/>
        </w:rPr>
      </w:pPr>
      <w:r w:rsidRPr="00314844">
        <w:rPr>
          <w:b/>
          <w:bCs/>
          <w:i/>
          <w:sz w:val="22"/>
          <w:lang w:eastAsia="zh-CN"/>
        </w:rPr>
        <w:t>Signaling for triggering/configuring the data collection</w:t>
      </w:r>
      <w:r w:rsidRPr="0015249A">
        <w:t xml:space="preserve"> </w:t>
      </w:r>
      <w:r w:rsidRPr="0015249A">
        <w:rPr>
          <w:b/>
          <w:bCs/>
          <w:i/>
          <w:sz w:val="22"/>
          <w:lang w:eastAsia="zh-CN"/>
        </w:rPr>
        <w:t>procedure</w:t>
      </w:r>
    </w:p>
    <w:p w14:paraId="302EA9B6" w14:textId="0C173789" w:rsidR="0098490B" w:rsidRDefault="0098490B" w:rsidP="0098490B">
      <w:pPr>
        <w:rPr>
          <w:b/>
          <w:bCs/>
          <w:i/>
          <w:lang w:eastAsia="zh-CN"/>
        </w:rPr>
      </w:pPr>
      <w:r w:rsidRPr="00C722E7">
        <w:rPr>
          <w:b/>
          <w:bCs/>
          <w:i/>
          <w:lang w:eastAsia="zh-CN"/>
        </w:rPr>
        <w:lastRenderedPageBreak/>
        <w:t>Prop</w:t>
      </w:r>
      <w:r w:rsidRPr="00D83BA5">
        <w:rPr>
          <w:b/>
          <w:bCs/>
          <w:i/>
          <w:lang w:eastAsia="zh-CN"/>
        </w:rPr>
        <w:t xml:space="preserve">osal </w:t>
      </w:r>
      <w:r>
        <w:rPr>
          <w:b/>
          <w:bCs/>
          <w:i/>
          <w:lang w:eastAsia="zh-CN"/>
        </w:rPr>
        <w:t>6</w:t>
      </w:r>
      <w:r w:rsidRPr="00B024C7">
        <w:rPr>
          <w:b/>
          <w:bCs/>
          <w:i/>
          <w:lang w:eastAsia="zh-CN"/>
        </w:rPr>
        <w:t>:</w:t>
      </w:r>
      <w:r>
        <w:rPr>
          <w:b/>
          <w:bCs/>
          <w:i/>
          <w:lang w:eastAsia="zh-CN"/>
        </w:rPr>
        <w:t xml:space="preserve"> For the</w:t>
      </w:r>
      <w:r w:rsidRPr="00125C5E">
        <w:rPr>
          <w:b/>
          <w:bCs/>
          <w:i/>
          <w:lang w:eastAsia="zh-CN"/>
        </w:rPr>
        <w:t xml:space="preserve"> </w:t>
      </w:r>
      <w:r>
        <w:rPr>
          <w:b/>
          <w:bCs/>
          <w:i/>
          <w:lang w:eastAsia="zh-CN"/>
        </w:rPr>
        <w:t xml:space="preserve">potential </w:t>
      </w:r>
      <w:r w:rsidR="006A6C76">
        <w:rPr>
          <w:b/>
          <w:i/>
          <w:lang w:eastAsia="zh-CN"/>
        </w:rPr>
        <w:t xml:space="preserve">specification </w:t>
      </w:r>
      <w:r>
        <w:rPr>
          <w:b/>
          <w:bCs/>
          <w:i/>
          <w:lang w:eastAsia="zh-CN"/>
        </w:rPr>
        <w:t>impact of data collection of the CSI compression sub use case, the potential assistance signaling for Network’s data collection includes</w:t>
      </w:r>
      <w:r w:rsidRPr="00CE5565">
        <w:rPr>
          <w:b/>
          <w:bCs/>
          <w:i/>
          <w:lang w:eastAsia="zh-CN"/>
        </w:rPr>
        <w:t xml:space="preserve"> </w:t>
      </w:r>
      <w:r>
        <w:rPr>
          <w:b/>
          <w:bCs/>
          <w:i/>
          <w:lang w:eastAsia="zh-CN"/>
        </w:rPr>
        <w:t>at least</w:t>
      </w:r>
    </w:p>
    <w:p w14:paraId="09317D2B" w14:textId="77777777" w:rsidR="0098490B" w:rsidRDefault="0098490B" w:rsidP="0098490B">
      <w:pPr>
        <w:pStyle w:val="af1"/>
        <w:numPr>
          <w:ilvl w:val="0"/>
          <w:numId w:val="9"/>
        </w:numPr>
        <w:spacing w:after="120"/>
        <w:ind w:leftChars="0"/>
        <w:rPr>
          <w:b/>
          <w:bCs/>
          <w:i/>
          <w:lang w:eastAsia="zh-CN"/>
        </w:rPr>
      </w:pPr>
      <w:r w:rsidRPr="00314844">
        <w:rPr>
          <w:b/>
          <w:bCs/>
          <w:i/>
          <w:sz w:val="22"/>
          <w:lang w:eastAsia="zh-CN"/>
        </w:rPr>
        <w:t>Enhanced CSI-RS</w:t>
      </w:r>
      <w:r>
        <w:rPr>
          <w:b/>
          <w:bCs/>
          <w:i/>
          <w:sz w:val="22"/>
          <w:lang w:eastAsia="zh-CN"/>
        </w:rPr>
        <w:t>/SRS</w:t>
      </w:r>
      <w:r w:rsidRPr="00314844">
        <w:rPr>
          <w:b/>
          <w:bCs/>
          <w:i/>
          <w:sz w:val="22"/>
          <w:lang w:eastAsia="zh-CN"/>
        </w:rPr>
        <w:t xml:space="preserve"> for channel measurement</w:t>
      </w:r>
    </w:p>
    <w:p w14:paraId="4A9B8A20" w14:textId="77777777" w:rsidR="0098490B" w:rsidRPr="00916561" w:rsidRDefault="0098490B" w:rsidP="0098490B">
      <w:pPr>
        <w:pStyle w:val="af1"/>
        <w:numPr>
          <w:ilvl w:val="0"/>
          <w:numId w:val="9"/>
        </w:numPr>
        <w:spacing w:after="120"/>
        <w:ind w:leftChars="0"/>
        <w:rPr>
          <w:b/>
          <w:bCs/>
          <w:i/>
          <w:lang w:eastAsia="zh-CN"/>
        </w:rPr>
      </w:pPr>
      <w:r w:rsidRPr="00314844">
        <w:rPr>
          <w:b/>
          <w:bCs/>
          <w:i/>
          <w:sz w:val="22"/>
          <w:lang w:eastAsia="zh-CN"/>
        </w:rPr>
        <w:t xml:space="preserve">Signaling for triggering/configuring the data collection </w:t>
      </w:r>
      <w:r w:rsidRPr="0015249A">
        <w:rPr>
          <w:b/>
          <w:bCs/>
          <w:i/>
          <w:sz w:val="22"/>
          <w:lang w:eastAsia="zh-CN"/>
        </w:rPr>
        <w:t>procedure</w:t>
      </w:r>
    </w:p>
    <w:p w14:paraId="4C0ECD9C" w14:textId="77777777" w:rsidR="0098490B" w:rsidRPr="00916561" w:rsidRDefault="0098490B" w:rsidP="0098490B">
      <w:pPr>
        <w:pStyle w:val="af1"/>
        <w:numPr>
          <w:ilvl w:val="0"/>
          <w:numId w:val="9"/>
        </w:numPr>
        <w:spacing w:after="120"/>
        <w:ind w:leftChars="0"/>
        <w:rPr>
          <w:b/>
          <w:bCs/>
          <w:i/>
          <w:lang w:eastAsia="zh-CN"/>
        </w:rPr>
      </w:pPr>
      <w:r w:rsidRPr="00314844">
        <w:rPr>
          <w:b/>
          <w:bCs/>
          <w:i/>
          <w:sz w:val="22"/>
          <w:lang w:eastAsia="zh-CN"/>
        </w:rPr>
        <w:t>Signaling/procedure for the UE report of the ground-truth CSI</w:t>
      </w:r>
    </w:p>
    <w:p w14:paraId="14013758" w14:textId="71BA4A53" w:rsidR="0098490B" w:rsidRDefault="0098490B" w:rsidP="0098490B">
      <w:r w:rsidRPr="00C722E7">
        <w:rPr>
          <w:b/>
          <w:bCs/>
          <w:i/>
          <w:lang w:eastAsia="zh-CN"/>
        </w:rPr>
        <w:t>Prop</w:t>
      </w:r>
      <w:r w:rsidRPr="00D83BA5">
        <w:rPr>
          <w:b/>
          <w:bCs/>
          <w:i/>
          <w:lang w:eastAsia="zh-CN"/>
        </w:rPr>
        <w:t xml:space="preserve">osal </w:t>
      </w:r>
      <w:r>
        <w:rPr>
          <w:b/>
          <w:bCs/>
          <w:i/>
          <w:lang w:eastAsia="zh-CN"/>
        </w:rPr>
        <w:t>7</w:t>
      </w:r>
      <w:r w:rsidRPr="00B024C7">
        <w:rPr>
          <w:b/>
          <w:bCs/>
          <w:i/>
          <w:lang w:eastAsia="zh-CN"/>
        </w:rPr>
        <w:t>:</w:t>
      </w:r>
      <w:r>
        <w:rPr>
          <w:b/>
          <w:bCs/>
          <w:i/>
          <w:lang w:eastAsia="zh-CN"/>
        </w:rPr>
        <w:t xml:space="preserve"> For the</w:t>
      </w:r>
      <w:r w:rsidRPr="00125C5E">
        <w:rPr>
          <w:b/>
          <w:bCs/>
          <w:i/>
          <w:lang w:eastAsia="zh-CN"/>
        </w:rPr>
        <w:t xml:space="preserve"> </w:t>
      </w:r>
      <w:r>
        <w:rPr>
          <w:b/>
          <w:bCs/>
          <w:i/>
          <w:lang w:eastAsia="zh-CN"/>
        </w:rPr>
        <w:t xml:space="preserve">potential </w:t>
      </w:r>
      <w:r w:rsidR="006A6C76">
        <w:rPr>
          <w:b/>
          <w:i/>
          <w:lang w:eastAsia="zh-CN"/>
        </w:rPr>
        <w:t xml:space="preserve">specification </w:t>
      </w:r>
      <w:r>
        <w:rPr>
          <w:b/>
          <w:bCs/>
          <w:i/>
          <w:lang w:eastAsia="zh-CN"/>
        </w:rPr>
        <w:t>impact of dataset delivery of the CSI compression sub use case, study the signaling and procedure to deliver the dataset, including the size of the dataset, format of data sample, type(s) of the data sample, etc.</w:t>
      </w:r>
    </w:p>
    <w:p w14:paraId="4C7649F5" w14:textId="015DC3CC" w:rsidR="0098490B" w:rsidRDefault="0098490B" w:rsidP="0098490B">
      <w:pPr>
        <w:rPr>
          <w:b/>
          <w:bCs/>
          <w:i/>
          <w:lang w:eastAsia="zh-CN"/>
        </w:rPr>
      </w:pPr>
      <w:r w:rsidRPr="00C722E7">
        <w:rPr>
          <w:b/>
          <w:bCs/>
          <w:i/>
          <w:lang w:eastAsia="zh-CN"/>
        </w:rPr>
        <w:t>Prop</w:t>
      </w:r>
      <w:r w:rsidRPr="00D83BA5">
        <w:rPr>
          <w:b/>
          <w:bCs/>
          <w:i/>
          <w:lang w:eastAsia="zh-CN"/>
        </w:rPr>
        <w:t xml:space="preserve">osal </w:t>
      </w:r>
      <w:r>
        <w:rPr>
          <w:b/>
          <w:bCs/>
          <w:i/>
          <w:lang w:eastAsia="zh-CN"/>
        </w:rPr>
        <w:t>8</w:t>
      </w:r>
      <w:r w:rsidRPr="00B024C7">
        <w:rPr>
          <w:b/>
          <w:bCs/>
          <w:i/>
          <w:lang w:eastAsia="zh-CN"/>
        </w:rPr>
        <w:t xml:space="preserve">: </w:t>
      </w:r>
      <w:r>
        <w:rPr>
          <w:b/>
          <w:bCs/>
          <w:i/>
          <w:lang w:eastAsia="zh-CN"/>
        </w:rPr>
        <w:t xml:space="preserve">Further clarify the steps of performing </w:t>
      </w:r>
      <w:r w:rsidR="008E7503">
        <w:rPr>
          <w:b/>
          <w:bCs/>
          <w:i/>
          <w:lang w:eastAsia="zh-CN"/>
        </w:rPr>
        <w:t xml:space="preserve">training </w:t>
      </w:r>
      <w:r>
        <w:rPr>
          <w:b/>
          <w:bCs/>
          <w:i/>
          <w:lang w:eastAsia="zh-CN"/>
        </w:rPr>
        <w:t xml:space="preserve">Type 3, e.g., for the </w:t>
      </w:r>
      <w:r w:rsidRPr="00314844">
        <w:rPr>
          <w:b/>
          <w:bCs/>
          <w:i/>
          <w:lang w:eastAsia="zh-CN"/>
        </w:rPr>
        <w:t>sequential training starting with Network side training</w:t>
      </w:r>
      <w:r w:rsidRPr="00B024C7">
        <w:rPr>
          <w:b/>
          <w:bCs/>
          <w:i/>
          <w:lang w:eastAsia="zh-CN"/>
        </w:rPr>
        <w:t>:</w:t>
      </w:r>
    </w:p>
    <w:p w14:paraId="71001E4F" w14:textId="77777777" w:rsidR="0098490B" w:rsidRPr="00F92E6F" w:rsidRDefault="0098490B" w:rsidP="0098490B">
      <w:pPr>
        <w:pStyle w:val="af1"/>
        <w:numPr>
          <w:ilvl w:val="0"/>
          <w:numId w:val="9"/>
        </w:numPr>
        <w:spacing w:after="120"/>
        <w:ind w:leftChars="0"/>
        <w:rPr>
          <w:b/>
          <w:bCs/>
          <w:i/>
          <w:sz w:val="22"/>
          <w:lang w:eastAsia="zh-CN"/>
        </w:rPr>
      </w:pPr>
      <w:r w:rsidRPr="00640711">
        <w:rPr>
          <w:b/>
          <w:bCs/>
          <w:i/>
          <w:sz w:val="22"/>
          <w:lang w:eastAsia="zh-CN"/>
        </w:rPr>
        <w:t>Step1:</w:t>
      </w:r>
      <w:r w:rsidRPr="00F92E6F">
        <w:rPr>
          <w:b/>
          <w:bCs/>
          <w:i/>
          <w:sz w:val="22"/>
          <w:lang w:eastAsia="zh-CN"/>
        </w:rPr>
        <w:t xml:space="preserve"> Network trains the Network side</w:t>
      </w:r>
      <w:r w:rsidRPr="00640711">
        <w:rPr>
          <w:b/>
          <w:bCs/>
          <w:i/>
          <w:sz w:val="22"/>
          <w:lang w:eastAsia="zh-CN"/>
        </w:rPr>
        <w:t xml:space="preserve"> CSI generation part (which is not used for inference)</w:t>
      </w:r>
      <w:r w:rsidRPr="00F92E6F">
        <w:rPr>
          <w:b/>
          <w:bCs/>
          <w:i/>
          <w:sz w:val="22"/>
          <w:lang w:eastAsia="zh-CN"/>
        </w:rPr>
        <w:t xml:space="preserve"> and the Network side</w:t>
      </w:r>
      <w:r w:rsidRPr="00640711">
        <w:rPr>
          <w:b/>
          <w:bCs/>
          <w:i/>
          <w:sz w:val="22"/>
          <w:lang w:eastAsia="zh-CN"/>
        </w:rPr>
        <w:t xml:space="preserve"> CSI reconstruction part</w:t>
      </w:r>
      <w:r w:rsidRPr="00F92E6F">
        <w:rPr>
          <w:b/>
          <w:bCs/>
          <w:i/>
          <w:sz w:val="22"/>
          <w:lang w:eastAsia="zh-CN"/>
        </w:rPr>
        <w:t xml:space="preserve"> jointly</w:t>
      </w:r>
    </w:p>
    <w:p w14:paraId="2C97A287" w14:textId="77777777" w:rsidR="0098490B" w:rsidRPr="00F92E6F" w:rsidRDefault="0098490B" w:rsidP="0098490B">
      <w:pPr>
        <w:pStyle w:val="af1"/>
        <w:numPr>
          <w:ilvl w:val="0"/>
          <w:numId w:val="9"/>
        </w:numPr>
        <w:spacing w:after="120"/>
        <w:ind w:leftChars="0"/>
        <w:rPr>
          <w:b/>
          <w:bCs/>
          <w:i/>
          <w:sz w:val="22"/>
          <w:lang w:eastAsia="zh-CN"/>
        </w:rPr>
      </w:pPr>
      <w:r w:rsidRPr="00640711">
        <w:rPr>
          <w:b/>
          <w:bCs/>
          <w:i/>
          <w:sz w:val="22"/>
          <w:lang w:eastAsia="zh-CN"/>
        </w:rPr>
        <w:t>Step2: Network shares UE side with the dataset including the input (original CSI) and output (CSI feedback) of the Network</w:t>
      </w:r>
      <w:r w:rsidRPr="00F92E6F">
        <w:rPr>
          <w:b/>
          <w:bCs/>
          <w:i/>
          <w:sz w:val="22"/>
          <w:lang w:eastAsia="zh-CN"/>
        </w:rPr>
        <w:t xml:space="preserve"> side</w:t>
      </w:r>
      <w:r w:rsidRPr="00640711">
        <w:rPr>
          <w:b/>
          <w:bCs/>
          <w:i/>
          <w:sz w:val="22"/>
          <w:lang w:eastAsia="zh-CN"/>
        </w:rPr>
        <w:t xml:space="preserve"> CSI generation part</w:t>
      </w:r>
    </w:p>
    <w:p w14:paraId="5042E930" w14:textId="77777777" w:rsidR="0098490B" w:rsidRDefault="0098490B" w:rsidP="0098490B">
      <w:pPr>
        <w:pStyle w:val="af1"/>
        <w:numPr>
          <w:ilvl w:val="0"/>
          <w:numId w:val="9"/>
        </w:numPr>
        <w:spacing w:after="120"/>
        <w:ind w:leftChars="0"/>
        <w:rPr>
          <w:lang w:eastAsia="zh-CN"/>
        </w:rPr>
      </w:pPr>
      <w:r w:rsidRPr="00640711">
        <w:rPr>
          <w:b/>
          <w:bCs/>
          <w:i/>
          <w:sz w:val="22"/>
          <w:lang w:eastAsia="zh-CN"/>
        </w:rPr>
        <w:t>Step3: UE side trains the UE</w:t>
      </w:r>
      <w:r w:rsidRPr="00F92E6F">
        <w:rPr>
          <w:b/>
          <w:bCs/>
          <w:i/>
          <w:sz w:val="22"/>
          <w:lang w:eastAsia="zh-CN"/>
        </w:rPr>
        <w:t xml:space="preserve"> side</w:t>
      </w:r>
      <w:r w:rsidRPr="00640711">
        <w:rPr>
          <w:b/>
          <w:bCs/>
          <w:i/>
          <w:sz w:val="22"/>
          <w:lang w:eastAsia="zh-CN"/>
        </w:rPr>
        <w:t xml:space="preserve"> CSI generation part based on the dataset shared by Network</w:t>
      </w:r>
    </w:p>
    <w:p w14:paraId="187D5F51" w14:textId="77777777" w:rsidR="00331699" w:rsidRPr="00B024C7" w:rsidRDefault="00331699" w:rsidP="00331699">
      <w:pPr>
        <w:rPr>
          <w:b/>
          <w:bCs/>
          <w:i/>
          <w:lang w:eastAsia="zh-CN"/>
        </w:rPr>
      </w:pPr>
      <w:r w:rsidRPr="00C722E7">
        <w:rPr>
          <w:b/>
          <w:bCs/>
          <w:i/>
          <w:lang w:eastAsia="zh-CN"/>
        </w:rPr>
        <w:t>Prop</w:t>
      </w:r>
      <w:r w:rsidRPr="00D83BA5">
        <w:rPr>
          <w:b/>
          <w:bCs/>
          <w:i/>
          <w:lang w:eastAsia="zh-CN"/>
        </w:rPr>
        <w:t xml:space="preserve">osal </w:t>
      </w:r>
      <w:r>
        <w:rPr>
          <w:b/>
          <w:bCs/>
          <w:i/>
          <w:lang w:eastAsia="zh-CN"/>
        </w:rPr>
        <w:t>9</w:t>
      </w:r>
      <w:r w:rsidRPr="00B024C7">
        <w:rPr>
          <w:b/>
          <w:bCs/>
          <w:i/>
          <w:lang w:eastAsia="zh-CN"/>
        </w:rPr>
        <w:t xml:space="preserve">: Study </w:t>
      </w:r>
      <w:r>
        <w:rPr>
          <w:b/>
          <w:bCs/>
          <w:i/>
          <w:lang w:eastAsia="zh-CN"/>
        </w:rPr>
        <w:t>the</w:t>
      </w:r>
      <w:r w:rsidRPr="00B024C7">
        <w:rPr>
          <w:b/>
          <w:bCs/>
          <w:i/>
          <w:lang w:eastAsia="zh-CN"/>
        </w:rPr>
        <w:t xml:space="preserve"> potential specification impact for</w:t>
      </w:r>
      <w:r>
        <w:rPr>
          <w:b/>
          <w:bCs/>
          <w:i/>
          <w:lang w:eastAsia="zh-CN"/>
        </w:rPr>
        <w:t xml:space="preserve"> each of the</w:t>
      </w:r>
      <w:r w:rsidRPr="00B024C7">
        <w:rPr>
          <w:b/>
          <w:bCs/>
          <w:i/>
          <w:lang w:eastAsia="zh-CN"/>
        </w:rPr>
        <w:t xml:space="preserve"> following </w:t>
      </w:r>
      <w:r w:rsidRPr="00561583">
        <w:rPr>
          <w:b/>
          <w:bCs/>
          <w:i/>
          <w:lang w:eastAsia="zh-CN"/>
        </w:rPr>
        <w:t xml:space="preserve">training </w:t>
      </w:r>
      <w:r>
        <w:rPr>
          <w:b/>
          <w:bCs/>
          <w:i/>
          <w:lang w:eastAsia="zh-CN"/>
        </w:rPr>
        <w:t>types</w:t>
      </w:r>
      <w:r w:rsidRPr="00B024C7">
        <w:rPr>
          <w:b/>
          <w:bCs/>
          <w:i/>
          <w:lang w:eastAsia="zh-CN"/>
        </w:rPr>
        <w:t>:</w:t>
      </w:r>
    </w:p>
    <w:p w14:paraId="1CBE73E7" w14:textId="77777777" w:rsidR="00331699" w:rsidRPr="00F92E6F" w:rsidRDefault="00331699" w:rsidP="00331699">
      <w:pPr>
        <w:pStyle w:val="af1"/>
        <w:numPr>
          <w:ilvl w:val="0"/>
          <w:numId w:val="9"/>
        </w:numPr>
        <w:spacing w:after="120"/>
        <w:ind w:leftChars="0"/>
        <w:rPr>
          <w:b/>
          <w:bCs/>
          <w:i/>
          <w:sz w:val="22"/>
          <w:lang w:eastAsia="zh-CN"/>
        </w:rPr>
      </w:pPr>
      <w:r w:rsidRPr="0043167C">
        <w:rPr>
          <w:b/>
          <w:bCs/>
          <w:i/>
          <w:sz w:val="22"/>
          <w:lang w:eastAsia="zh-CN"/>
        </w:rPr>
        <w:t xml:space="preserve">Type 1 </w:t>
      </w:r>
      <w:r>
        <w:rPr>
          <w:b/>
          <w:bCs/>
          <w:i/>
          <w:sz w:val="22"/>
          <w:lang w:eastAsia="zh-CN"/>
        </w:rPr>
        <w:t>(</w:t>
      </w:r>
      <w:r w:rsidRPr="0043167C">
        <w:rPr>
          <w:b/>
          <w:bCs/>
          <w:i/>
          <w:sz w:val="22"/>
          <w:lang w:eastAsia="zh-CN"/>
        </w:rPr>
        <w:t>Joint training at a single side/entity</w:t>
      </w:r>
      <w:r>
        <w:rPr>
          <w:b/>
          <w:bCs/>
          <w:i/>
          <w:sz w:val="22"/>
          <w:lang w:eastAsia="zh-CN"/>
        </w:rPr>
        <w:t xml:space="preserve">), including </w:t>
      </w:r>
      <w:r w:rsidRPr="00C67EE5">
        <w:rPr>
          <w:b/>
          <w:bCs/>
          <w:i/>
          <w:sz w:val="22"/>
          <w:lang w:eastAsia="zh-CN"/>
        </w:rPr>
        <w:t>AI/ML model transfer</w:t>
      </w:r>
      <w:r>
        <w:rPr>
          <w:b/>
          <w:bCs/>
          <w:i/>
          <w:sz w:val="22"/>
          <w:lang w:eastAsia="zh-CN"/>
        </w:rPr>
        <w:t>, e.g., the model structure, model parameters, etc</w:t>
      </w:r>
      <w:r w:rsidRPr="0043167C">
        <w:rPr>
          <w:b/>
          <w:bCs/>
          <w:i/>
          <w:sz w:val="22"/>
          <w:lang w:eastAsia="zh-CN"/>
        </w:rPr>
        <w:t>.</w:t>
      </w:r>
    </w:p>
    <w:p w14:paraId="517137B7" w14:textId="77777777" w:rsidR="00331699" w:rsidRDefault="00331699" w:rsidP="00331699">
      <w:pPr>
        <w:pStyle w:val="af1"/>
        <w:numPr>
          <w:ilvl w:val="0"/>
          <w:numId w:val="9"/>
        </w:numPr>
        <w:spacing w:after="120"/>
        <w:ind w:leftChars="0"/>
        <w:rPr>
          <w:b/>
          <w:bCs/>
          <w:i/>
          <w:sz w:val="22"/>
          <w:lang w:eastAsia="zh-CN"/>
        </w:rPr>
      </w:pPr>
      <w:r w:rsidRPr="0043167C">
        <w:rPr>
          <w:b/>
          <w:bCs/>
          <w:i/>
          <w:sz w:val="22"/>
          <w:lang w:eastAsia="zh-CN"/>
        </w:rPr>
        <w:t>Type 2</w:t>
      </w:r>
      <w:r>
        <w:rPr>
          <w:b/>
          <w:bCs/>
          <w:i/>
          <w:sz w:val="22"/>
          <w:lang w:eastAsia="zh-CN"/>
        </w:rPr>
        <w:t xml:space="preserve"> (</w:t>
      </w:r>
      <w:r w:rsidRPr="0043167C">
        <w:rPr>
          <w:b/>
          <w:bCs/>
          <w:i/>
          <w:sz w:val="22"/>
          <w:lang w:eastAsia="zh-CN"/>
        </w:rPr>
        <w:t xml:space="preserve">Joint training of the two-sided model at </w:t>
      </w:r>
      <w:r>
        <w:rPr>
          <w:b/>
          <w:bCs/>
          <w:i/>
          <w:sz w:val="22"/>
          <w:lang w:eastAsia="zh-CN"/>
        </w:rPr>
        <w:t>N</w:t>
      </w:r>
      <w:r w:rsidRPr="0043167C">
        <w:rPr>
          <w:b/>
          <w:bCs/>
          <w:i/>
          <w:sz w:val="22"/>
          <w:lang w:eastAsia="zh-CN"/>
        </w:rPr>
        <w:t>etwork side and UE side, re</w:t>
      </w:r>
      <w:r>
        <w:rPr>
          <w:b/>
          <w:bCs/>
          <w:i/>
          <w:sz w:val="22"/>
          <w:lang w:eastAsia="zh-CN"/>
        </w:rPr>
        <w:t>s</w:t>
      </w:r>
      <w:r w:rsidRPr="0043167C">
        <w:rPr>
          <w:b/>
          <w:bCs/>
          <w:i/>
          <w:sz w:val="22"/>
          <w:lang w:eastAsia="zh-CN"/>
        </w:rPr>
        <w:t>pectively</w:t>
      </w:r>
      <w:r>
        <w:rPr>
          <w:b/>
          <w:bCs/>
          <w:i/>
          <w:sz w:val="22"/>
          <w:lang w:eastAsia="zh-CN"/>
        </w:rPr>
        <w:t xml:space="preserve">), including </w:t>
      </w:r>
      <w:r w:rsidRPr="00C42A6A">
        <w:rPr>
          <w:b/>
          <w:bCs/>
          <w:i/>
          <w:sz w:val="22"/>
          <w:lang w:eastAsia="zh-CN"/>
        </w:rPr>
        <w:t>FP/BP information exchange</w:t>
      </w:r>
      <w:r>
        <w:rPr>
          <w:b/>
          <w:bCs/>
          <w:i/>
          <w:sz w:val="22"/>
          <w:lang w:eastAsia="zh-CN"/>
        </w:rPr>
        <w:t>, training dataset</w:t>
      </w:r>
      <w:r w:rsidRPr="00EF0330">
        <w:rPr>
          <w:b/>
          <w:bCs/>
          <w:i/>
          <w:sz w:val="22"/>
          <w:lang w:eastAsia="zh-CN"/>
        </w:rPr>
        <w:t xml:space="preserve"> delivery</w:t>
      </w:r>
      <w:r>
        <w:rPr>
          <w:b/>
          <w:bCs/>
          <w:i/>
          <w:sz w:val="22"/>
          <w:lang w:eastAsia="zh-CN"/>
        </w:rPr>
        <w:t>, etc</w:t>
      </w:r>
      <w:r w:rsidRPr="0043167C">
        <w:rPr>
          <w:b/>
          <w:bCs/>
          <w:i/>
          <w:sz w:val="22"/>
          <w:lang w:eastAsia="zh-CN"/>
        </w:rPr>
        <w:t>.</w:t>
      </w:r>
    </w:p>
    <w:p w14:paraId="7F73364D" w14:textId="77777777" w:rsidR="00331699" w:rsidRDefault="00331699" w:rsidP="00331699">
      <w:pPr>
        <w:pStyle w:val="af1"/>
        <w:numPr>
          <w:ilvl w:val="0"/>
          <w:numId w:val="9"/>
        </w:numPr>
        <w:spacing w:after="120"/>
        <w:ind w:leftChars="0"/>
        <w:rPr>
          <w:b/>
          <w:bCs/>
          <w:i/>
          <w:sz w:val="22"/>
          <w:lang w:eastAsia="zh-CN"/>
        </w:rPr>
      </w:pPr>
      <w:r w:rsidRPr="0043167C">
        <w:rPr>
          <w:b/>
          <w:bCs/>
          <w:i/>
          <w:sz w:val="22"/>
          <w:lang w:eastAsia="zh-CN"/>
        </w:rPr>
        <w:t xml:space="preserve">Type 3 </w:t>
      </w:r>
      <w:r>
        <w:rPr>
          <w:b/>
          <w:bCs/>
          <w:i/>
          <w:sz w:val="22"/>
          <w:lang w:eastAsia="zh-CN"/>
        </w:rPr>
        <w:t>(</w:t>
      </w:r>
      <w:r w:rsidRPr="0043167C">
        <w:rPr>
          <w:b/>
          <w:bCs/>
          <w:i/>
          <w:sz w:val="22"/>
          <w:lang w:eastAsia="zh-CN"/>
        </w:rPr>
        <w:t xml:space="preserve">Separate training at </w:t>
      </w:r>
      <w:r>
        <w:rPr>
          <w:b/>
          <w:bCs/>
          <w:i/>
          <w:sz w:val="22"/>
          <w:lang w:eastAsia="zh-CN"/>
        </w:rPr>
        <w:t>N</w:t>
      </w:r>
      <w:r w:rsidRPr="0043167C">
        <w:rPr>
          <w:b/>
          <w:bCs/>
          <w:i/>
          <w:sz w:val="22"/>
          <w:lang w:eastAsia="zh-CN"/>
        </w:rPr>
        <w:t>etwork side and UE side</w:t>
      </w:r>
      <w:r>
        <w:rPr>
          <w:b/>
          <w:bCs/>
          <w:i/>
          <w:sz w:val="22"/>
          <w:lang w:eastAsia="zh-CN"/>
        </w:rPr>
        <w:t>)</w:t>
      </w:r>
      <w:r w:rsidRPr="0043167C">
        <w:rPr>
          <w:b/>
          <w:bCs/>
          <w:i/>
          <w:sz w:val="22"/>
          <w:lang w:eastAsia="zh-CN"/>
        </w:rPr>
        <w:t>,</w:t>
      </w:r>
      <w:r w:rsidRPr="00EF4121">
        <w:rPr>
          <w:b/>
          <w:bCs/>
          <w:i/>
          <w:sz w:val="22"/>
          <w:lang w:eastAsia="zh-CN"/>
        </w:rPr>
        <w:t xml:space="preserve"> </w:t>
      </w:r>
      <w:r>
        <w:rPr>
          <w:b/>
          <w:bCs/>
          <w:i/>
          <w:sz w:val="22"/>
          <w:lang w:eastAsia="zh-CN"/>
        </w:rPr>
        <w:t>including</w:t>
      </w:r>
      <w:r w:rsidRPr="0043167C">
        <w:rPr>
          <w:b/>
          <w:bCs/>
          <w:i/>
          <w:sz w:val="22"/>
          <w:lang w:eastAsia="zh-CN"/>
        </w:rPr>
        <w:t xml:space="preserve"> </w:t>
      </w:r>
      <w:r w:rsidRPr="00EF0330">
        <w:rPr>
          <w:b/>
          <w:bCs/>
          <w:i/>
          <w:sz w:val="22"/>
          <w:lang w:eastAsia="zh-CN"/>
        </w:rPr>
        <w:t>training dataset delivery</w:t>
      </w:r>
      <w:r w:rsidRPr="0043167C">
        <w:rPr>
          <w:b/>
          <w:bCs/>
          <w:i/>
          <w:sz w:val="22"/>
          <w:lang w:eastAsia="zh-CN"/>
        </w:rPr>
        <w:t>.</w:t>
      </w:r>
    </w:p>
    <w:p w14:paraId="716BC2AB" w14:textId="77777777" w:rsidR="00331699" w:rsidRDefault="00331699" w:rsidP="00331699">
      <w:pPr>
        <w:rPr>
          <w:b/>
          <w:bCs/>
          <w:i/>
          <w:lang w:eastAsia="zh-CN"/>
        </w:rPr>
      </w:pPr>
      <w:r w:rsidRPr="00C722E7">
        <w:rPr>
          <w:b/>
          <w:bCs/>
          <w:i/>
          <w:lang w:eastAsia="zh-CN"/>
        </w:rPr>
        <w:t>Prop</w:t>
      </w:r>
      <w:r w:rsidRPr="00D83BA5">
        <w:rPr>
          <w:b/>
          <w:bCs/>
          <w:i/>
          <w:lang w:eastAsia="zh-CN"/>
        </w:rPr>
        <w:t xml:space="preserve">osal </w:t>
      </w:r>
      <w:r>
        <w:rPr>
          <w:b/>
          <w:bCs/>
          <w:i/>
          <w:lang w:eastAsia="zh-CN"/>
        </w:rPr>
        <w:t>10</w:t>
      </w:r>
      <w:r w:rsidRPr="00B024C7">
        <w:rPr>
          <w:b/>
          <w:bCs/>
          <w:i/>
          <w:lang w:eastAsia="zh-CN"/>
        </w:rPr>
        <w:t xml:space="preserve">: Study </w:t>
      </w:r>
      <w:r>
        <w:rPr>
          <w:b/>
          <w:bCs/>
          <w:i/>
          <w:lang w:eastAsia="zh-CN"/>
        </w:rPr>
        <w:t>the</w:t>
      </w:r>
      <w:r w:rsidRPr="00B024C7">
        <w:rPr>
          <w:b/>
          <w:bCs/>
          <w:i/>
          <w:lang w:eastAsia="zh-CN"/>
        </w:rPr>
        <w:t xml:space="preserve"> potential specification impact for </w:t>
      </w:r>
      <w:r>
        <w:rPr>
          <w:b/>
          <w:bCs/>
          <w:i/>
          <w:lang w:eastAsia="zh-CN"/>
        </w:rPr>
        <w:t xml:space="preserve">the input of CSI generation part including </w:t>
      </w:r>
      <w:r>
        <w:rPr>
          <w:b/>
          <w:i/>
          <w:iCs/>
          <w:szCs w:val="20"/>
        </w:rPr>
        <w:t>input type/dimension/configuration</w:t>
      </w:r>
      <w:r>
        <w:rPr>
          <w:b/>
          <w:bCs/>
          <w:i/>
          <w:lang w:eastAsia="zh-CN"/>
        </w:rPr>
        <w:t xml:space="preserve"> and </w:t>
      </w:r>
      <w:r w:rsidRPr="00C1542E">
        <w:rPr>
          <w:b/>
          <w:bCs/>
          <w:i/>
          <w:lang w:eastAsia="zh-CN"/>
        </w:rPr>
        <w:t xml:space="preserve">the </w:t>
      </w:r>
      <w:r>
        <w:rPr>
          <w:b/>
          <w:i/>
          <w:iCs/>
          <w:szCs w:val="20"/>
        </w:rPr>
        <w:t xml:space="preserve">potential </w:t>
      </w:r>
      <w:r w:rsidRPr="00C1542E">
        <w:rPr>
          <w:b/>
          <w:bCs/>
          <w:i/>
          <w:lang w:eastAsia="zh-CN"/>
        </w:rPr>
        <w:t>pre-processing of the input</w:t>
      </w:r>
      <w:r>
        <w:rPr>
          <w:b/>
          <w:bCs/>
          <w:i/>
          <w:lang w:eastAsia="zh-CN"/>
        </w:rPr>
        <w:t>.</w:t>
      </w:r>
    </w:p>
    <w:p w14:paraId="0C330BB2" w14:textId="12C23DE7" w:rsidR="00331699" w:rsidRDefault="00331699" w:rsidP="00331699">
      <w:pPr>
        <w:rPr>
          <w:b/>
          <w:bCs/>
          <w:i/>
          <w:lang w:eastAsia="zh-CN"/>
        </w:rPr>
      </w:pPr>
      <w:r w:rsidRPr="00C722E7">
        <w:rPr>
          <w:b/>
          <w:bCs/>
          <w:i/>
          <w:lang w:eastAsia="zh-CN"/>
        </w:rPr>
        <w:t>Prop</w:t>
      </w:r>
      <w:r w:rsidRPr="00D83BA5">
        <w:rPr>
          <w:b/>
          <w:bCs/>
          <w:i/>
          <w:lang w:eastAsia="zh-CN"/>
        </w:rPr>
        <w:t xml:space="preserve">osal </w:t>
      </w:r>
      <w:r>
        <w:rPr>
          <w:b/>
          <w:bCs/>
          <w:i/>
          <w:lang w:eastAsia="zh-CN"/>
        </w:rPr>
        <w:t>11</w:t>
      </w:r>
      <w:r w:rsidRPr="00B024C7">
        <w:rPr>
          <w:b/>
          <w:bCs/>
          <w:i/>
          <w:lang w:eastAsia="zh-CN"/>
        </w:rPr>
        <w:t xml:space="preserve">: </w:t>
      </w:r>
      <w:r>
        <w:rPr>
          <w:b/>
          <w:bCs/>
          <w:i/>
          <w:lang w:eastAsia="zh-CN"/>
        </w:rPr>
        <w:t xml:space="preserve">For the study of the potential </w:t>
      </w:r>
      <w:r w:rsidR="006A6C76">
        <w:rPr>
          <w:b/>
          <w:i/>
          <w:lang w:eastAsia="zh-CN"/>
        </w:rPr>
        <w:t xml:space="preserve">specification </w:t>
      </w:r>
      <w:r>
        <w:rPr>
          <w:b/>
          <w:bCs/>
          <w:i/>
          <w:lang w:eastAsia="zh-CN"/>
        </w:rPr>
        <w:t xml:space="preserve">impact of CQI determination for AI/ML-based CSI compression, </w:t>
      </w:r>
      <w:r w:rsidRPr="00DE531C">
        <w:rPr>
          <w:b/>
          <w:bCs/>
          <w:i/>
          <w:lang w:eastAsia="zh-CN"/>
        </w:rPr>
        <w:t xml:space="preserve">CQI compensation based on some assistance of </w:t>
      </w:r>
      <w:r>
        <w:rPr>
          <w:b/>
          <w:bCs/>
          <w:i/>
          <w:lang w:eastAsia="zh-CN"/>
        </w:rPr>
        <w:t>Network</w:t>
      </w:r>
      <w:r w:rsidRPr="00DE531C">
        <w:rPr>
          <w:b/>
          <w:bCs/>
          <w:i/>
          <w:lang w:eastAsia="zh-CN"/>
        </w:rPr>
        <w:t xml:space="preserve"> indication </w:t>
      </w:r>
      <w:r>
        <w:rPr>
          <w:b/>
          <w:bCs/>
          <w:i/>
          <w:lang w:eastAsia="zh-CN"/>
        </w:rPr>
        <w:t>can be considered as a candidate solution.</w:t>
      </w:r>
    </w:p>
    <w:p w14:paraId="1D545254" w14:textId="77777777" w:rsidR="00331699" w:rsidRDefault="00331699" w:rsidP="00331699">
      <w:pPr>
        <w:rPr>
          <w:b/>
          <w:bCs/>
          <w:i/>
          <w:lang w:eastAsia="zh-CN"/>
        </w:rPr>
      </w:pPr>
      <w:r w:rsidRPr="00C722E7">
        <w:rPr>
          <w:b/>
          <w:bCs/>
          <w:i/>
          <w:lang w:eastAsia="zh-CN"/>
        </w:rPr>
        <w:t>Prop</w:t>
      </w:r>
      <w:r w:rsidRPr="00D83BA5">
        <w:rPr>
          <w:b/>
          <w:bCs/>
          <w:i/>
          <w:lang w:eastAsia="zh-CN"/>
        </w:rPr>
        <w:t xml:space="preserve">osal </w:t>
      </w:r>
      <w:r>
        <w:rPr>
          <w:b/>
          <w:bCs/>
          <w:i/>
          <w:lang w:eastAsia="zh-CN"/>
        </w:rPr>
        <w:t>12</w:t>
      </w:r>
      <w:r w:rsidRPr="00B024C7">
        <w:rPr>
          <w:b/>
          <w:bCs/>
          <w:i/>
          <w:lang w:eastAsia="zh-CN"/>
        </w:rPr>
        <w:t xml:space="preserve">: </w:t>
      </w:r>
      <w:r>
        <w:rPr>
          <w:b/>
          <w:bCs/>
          <w:i/>
          <w:lang w:eastAsia="zh-CN"/>
        </w:rPr>
        <w:t>For the CSI report of AI/ML-based CSI compression, l</w:t>
      </w:r>
      <w:r w:rsidRPr="00F01E24">
        <w:rPr>
          <w:b/>
          <w:bCs/>
          <w:i/>
          <w:lang w:eastAsia="zh-CN"/>
        </w:rPr>
        <w:t xml:space="preserve">egacy RI report </w:t>
      </w:r>
      <w:r>
        <w:rPr>
          <w:b/>
          <w:bCs/>
          <w:i/>
          <w:lang w:eastAsia="zh-CN"/>
        </w:rPr>
        <w:t>procedure can be reused as a starting point.</w:t>
      </w:r>
    </w:p>
    <w:p w14:paraId="235BD114" w14:textId="77777777" w:rsidR="00331699" w:rsidRDefault="00331699" w:rsidP="00331699">
      <w:pPr>
        <w:rPr>
          <w:b/>
          <w:bCs/>
          <w:i/>
          <w:lang w:eastAsia="zh-CN"/>
        </w:rPr>
      </w:pPr>
      <w:r w:rsidRPr="00C722E7">
        <w:rPr>
          <w:b/>
          <w:bCs/>
          <w:i/>
          <w:lang w:eastAsia="zh-CN"/>
        </w:rPr>
        <w:t>Prop</w:t>
      </w:r>
      <w:r w:rsidRPr="00D83BA5">
        <w:rPr>
          <w:b/>
          <w:bCs/>
          <w:i/>
          <w:lang w:eastAsia="zh-CN"/>
        </w:rPr>
        <w:t xml:space="preserve">osal </w:t>
      </w:r>
      <w:r>
        <w:rPr>
          <w:b/>
          <w:bCs/>
          <w:i/>
          <w:lang w:eastAsia="zh-CN"/>
        </w:rPr>
        <w:t>13</w:t>
      </w:r>
      <w:r w:rsidRPr="00B024C7">
        <w:rPr>
          <w:b/>
          <w:bCs/>
          <w:i/>
          <w:lang w:eastAsia="zh-CN"/>
        </w:rPr>
        <w:t xml:space="preserve">: </w:t>
      </w:r>
      <w:r w:rsidRPr="00314844">
        <w:rPr>
          <w:b/>
          <w:bCs/>
          <w:i/>
          <w:lang w:eastAsia="zh-CN"/>
        </w:rPr>
        <w:t>In CSI compression using two-sided model use case, further study potential specification impact on the quantization/dequantization method for the compressed CSI</w:t>
      </w:r>
      <w:r>
        <w:rPr>
          <w:b/>
          <w:bCs/>
          <w:i/>
          <w:lang w:eastAsia="zh-CN"/>
        </w:rPr>
        <w:t>, e.g.,</w:t>
      </w:r>
    </w:p>
    <w:p w14:paraId="1470B5B3" w14:textId="77777777" w:rsidR="00331699" w:rsidRPr="00916561" w:rsidRDefault="00331699" w:rsidP="00331699">
      <w:pPr>
        <w:pStyle w:val="af1"/>
        <w:numPr>
          <w:ilvl w:val="0"/>
          <w:numId w:val="9"/>
        </w:numPr>
        <w:spacing w:after="120"/>
        <w:ind w:leftChars="0"/>
        <w:rPr>
          <w:b/>
          <w:bCs/>
          <w:i/>
          <w:lang w:eastAsia="zh-CN"/>
        </w:rPr>
      </w:pPr>
      <w:r w:rsidRPr="00314844">
        <w:rPr>
          <w:b/>
          <w:bCs/>
          <w:i/>
          <w:sz w:val="22"/>
          <w:lang w:eastAsia="zh-CN"/>
        </w:rPr>
        <w:t>Alignment of the quantization/dequantization method between Network and UE</w:t>
      </w:r>
    </w:p>
    <w:p w14:paraId="42F747CE" w14:textId="77777777" w:rsidR="00331699" w:rsidRPr="00916561" w:rsidRDefault="00331699" w:rsidP="00331699">
      <w:pPr>
        <w:pStyle w:val="af1"/>
        <w:numPr>
          <w:ilvl w:val="0"/>
          <w:numId w:val="9"/>
        </w:numPr>
        <w:spacing w:after="120"/>
        <w:ind w:leftChars="0"/>
        <w:rPr>
          <w:b/>
          <w:bCs/>
          <w:i/>
          <w:lang w:eastAsia="zh-CN"/>
        </w:rPr>
      </w:pPr>
      <w:r w:rsidRPr="00314844">
        <w:rPr>
          <w:b/>
          <w:bCs/>
          <w:i/>
          <w:sz w:val="22"/>
          <w:lang w:eastAsia="zh-CN"/>
        </w:rPr>
        <w:t>Configuration</w:t>
      </w:r>
      <w:r>
        <w:rPr>
          <w:b/>
          <w:bCs/>
          <w:i/>
          <w:sz w:val="22"/>
          <w:lang w:eastAsia="zh-CN"/>
        </w:rPr>
        <w:t>/updating</w:t>
      </w:r>
      <w:r w:rsidRPr="00314844">
        <w:rPr>
          <w:b/>
          <w:bCs/>
          <w:i/>
          <w:sz w:val="22"/>
          <w:lang w:eastAsia="zh-CN"/>
        </w:rPr>
        <w:t xml:space="preserve"> of the quantization dictionary</w:t>
      </w:r>
    </w:p>
    <w:p w14:paraId="38D2968C" w14:textId="77777777" w:rsidR="00722412" w:rsidRDefault="00722412" w:rsidP="00722412">
      <w:pPr>
        <w:rPr>
          <w:b/>
          <w:i/>
          <w:lang w:eastAsia="zh-CN"/>
        </w:rPr>
      </w:pPr>
      <w:r w:rsidRPr="00C722E7">
        <w:rPr>
          <w:b/>
          <w:bCs/>
          <w:i/>
          <w:lang w:eastAsia="zh-CN"/>
        </w:rPr>
        <w:t>Prop</w:t>
      </w:r>
      <w:r w:rsidRPr="00D83BA5">
        <w:rPr>
          <w:b/>
          <w:bCs/>
          <w:i/>
          <w:lang w:eastAsia="zh-CN"/>
        </w:rPr>
        <w:t xml:space="preserve">osal </w:t>
      </w:r>
      <w:r>
        <w:rPr>
          <w:b/>
          <w:bCs/>
          <w:i/>
          <w:lang w:eastAsia="zh-CN"/>
        </w:rPr>
        <w:t>14</w:t>
      </w:r>
      <w:r w:rsidRPr="00B024C7">
        <w:rPr>
          <w:b/>
          <w:bCs/>
          <w:i/>
          <w:lang w:eastAsia="zh-CN"/>
        </w:rPr>
        <w:t>:</w:t>
      </w:r>
      <w:r w:rsidRPr="00896C53">
        <w:rPr>
          <w:b/>
          <w:bCs/>
          <w:i/>
          <w:lang w:eastAsia="zh-CN"/>
        </w:rPr>
        <w:t xml:space="preserve"> </w:t>
      </w:r>
      <w:r>
        <w:rPr>
          <w:b/>
          <w:bCs/>
          <w:i/>
          <w:lang w:eastAsia="zh-CN"/>
        </w:rPr>
        <w:t xml:space="preserve">For the monitoring of the AI/ML-based </w:t>
      </w:r>
      <w:r>
        <w:rPr>
          <w:b/>
          <w:i/>
          <w:lang w:eastAsia="zh-CN"/>
        </w:rPr>
        <w:t>CSI feedback enhancement, consider the following modes:</w:t>
      </w:r>
    </w:p>
    <w:p w14:paraId="01E6394D" w14:textId="77777777" w:rsidR="00722412" w:rsidRDefault="00722412" w:rsidP="00722412">
      <w:pPr>
        <w:pStyle w:val="af1"/>
        <w:numPr>
          <w:ilvl w:val="0"/>
          <w:numId w:val="9"/>
        </w:numPr>
        <w:spacing w:after="120"/>
        <w:ind w:leftChars="0"/>
        <w:rPr>
          <w:b/>
          <w:bCs/>
          <w:i/>
          <w:lang w:eastAsia="zh-CN"/>
        </w:rPr>
      </w:pPr>
      <w:r>
        <w:rPr>
          <w:b/>
          <w:bCs/>
          <w:i/>
          <w:sz w:val="22"/>
          <w:lang w:eastAsia="zh-CN"/>
        </w:rPr>
        <w:t>Network</w:t>
      </w:r>
      <w:r w:rsidRPr="00314844">
        <w:rPr>
          <w:b/>
          <w:bCs/>
          <w:i/>
          <w:sz w:val="22"/>
          <w:lang w:eastAsia="zh-CN"/>
        </w:rPr>
        <w:t xml:space="preserve"> monitors the performance KPI for making decisions of model activation/deactivation/</w:t>
      </w:r>
      <w:r>
        <w:rPr>
          <w:b/>
          <w:bCs/>
          <w:i/>
          <w:sz w:val="22"/>
          <w:lang w:eastAsia="zh-CN"/>
        </w:rPr>
        <w:t xml:space="preserve"> </w:t>
      </w:r>
      <w:r w:rsidRPr="00314844">
        <w:rPr>
          <w:b/>
          <w:bCs/>
          <w:i/>
          <w:sz w:val="22"/>
          <w:lang w:eastAsia="zh-CN"/>
        </w:rPr>
        <w:t>updating/switching</w:t>
      </w:r>
    </w:p>
    <w:p w14:paraId="7830FA8A" w14:textId="77777777" w:rsidR="00722412" w:rsidRPr="00916561" w:rsidRDefault="00722412" w:rsidP="00722412">
      <w:pPr>
        <w:pStyle w:val="af1"/>
        <w:numPr>
          <w:ilvl w:val="0"/>
          <w:numId w:val="9"/>
        </w:numPr>
        <w:spacing w:after="120"/>
        <w:ind w:leftChars="0"/>
        <w:rPr>
          <w:b/>
          <w:bCs/>
          <w:i/>
          <w:lang w:eastAsia="zh-CN"/>
        </w:rPr>
      </w:pPr>
      <w:r>
        <w:rPr>
          <w:b/>
          <w:bCs/>
          <w:i/>
          <w:sz w:val="22"/>
          <w:lang w:eastAsia="zh-CN"/>
        </w:rPr>
        <w:t>UE</w:t>
      </w:r>
      <w:r w:rsidRPr="00F92E6F">
        <w:rPr>
          <w:b/>
          <w:bCs/>
          <w:i/>
          <w:sz w:val="22"/>
          <w:lang w:eastAsia="zh-CN"/>
        </w:rPr>
        <w:t xml:space="preserve"> monitors the performance KPI</w:t>
      </w:r>
      <w:r>
        <w:rPr>
          <w:b/>
          <w:bCs/>
          <w:i/>
          <w:sz w:val="22"/>
          <w:lang w:eastAsia="zh-CN"/>
        </w:rPr>
        <w:t xml:space="preserve"> and reports to Network</w:t>
      </w:r>
      <w:r w:rsidRPr="00314844">
        <w:rPr>
          <w:b/>
          <w:bCs/>
          <w:i/>
          <w:sz w:val="22"/>
          <w:lang w:eastAsia="zh-CN"/>
        </w:rPr>
        <w:t xml:space="preserve"> </w:t>
      </w:r>
      <w:r w:rsidRPr="00F92E6F">
        <w:rPr>
          <w:b/>
          <w:bCs/>
          <w:i/>
          <w:sz w:val="22"/>
          <w:lang w:eastAsia="zh-CN"/>
        </w:rPr>
        <w:t>for making decisions of model activation/</w:t>
      </w:r>
      <w:r>
        <w:rPr>
          <w:b/>
          <w:bCs/>
          <w:i/>
          <w:sz w:val="22"/>
          <w:lang w:eastAsia="zh-CN"/>
        </w:rPr>
        <w:t xml:space="preserve"> </w:t>
      </w:r>
      <w:r w:rsidRPr="00F92E6F">
        <w:rPr>
          <w:b/>
          <w:bCs/>
          <w:i/>
          <w:sz w:val="22"/>
          <w:lang w:eastAsia="zh-CN"/>
        </w:rPr>
        <w:t>deactivation/updating/switching</w:t>
      </w:r>
    </w:p>
    <w:p w14:paraId="0A08697D" w14:textId="77777777" w:rsidR="00722412" w:rsidRPr="00AE7169" w:rsidRDefault="00722412" w:rsidP="00722412">
      <w:pPr>
        <w:rPr>
          <w:b/>
          <w:bCs/>
          <w:i/>
          <w:lang w:eastAsia="zh-CN"/>
        </w:rPr>
      </w:pPr>
      <w:r w:rsidRPr="00C722E7">
        <w:rPr>
          <w:b/>
          <w:bCs/>
          <w:i/>
          <w:lang w:eastAsia="zh-CN"/>
        </w:rPr>
        <w:t>Prop</w:t>
      </w:r>
      <w:r w:rsidRPr="00D83BA5">
        <w:rPr>
          <w:b/>
          <w:bCs/>
          <w:i/>
          <w:lang w:eastAsia="zh-CN"/>
        </w:rPr>
        <w:t xml:space="preserve">osal </w:t>
      </w:r>
      <w:r>
        <w:rPr>
          <w:b/>
          <w:bCs/>
          <w:i/>
          <w:lang w:eastAsia="zh-CN"/>
        </w:rPr>
        <w:t>15</w:t>
      </w:r>
      <w:r w:rsidRPr="00B024C7">
        <w:rPr>
          <w:b/>
          <w:bCs/>
          <w:i/>
          <w:lang w:eastAsia="zh-CN"/>
        </w:rPr>
        <w:t>:</w:t>
      </w:r>
      <w:r w:rsidRPr="00896C53">
        <w:rPr>
          <w:b/>
          <w:bCs/>
          <w:i/>
          <w:lang w:eastAsia="zh-CN"/>
        </w:rPr>
        <w:t xml:space="preserve"> </w:t>
      </w:r>
      <w:r>
        <w:rPr>
          <w:b/>
          <w:bCs/>
          <w:i/>
          <w:lang w:eastAsia="zh-CN"/>
        </w:rPr>
        <w:t>For the monitoring of the</w:t>
      </w:r>
      <w:r w:rsidRPr="00C760B4">
        <w:rPr>
          <w:b/>
          <w:bCs/>
          <w:i/>
          <w:lang w:eastAsia="zh-CN"/>
        </w:rPr>
        <w:t xml:space="preserve"> </w:t>
      </w:r>
      <w:r>
        <w:rPr>
          <w:b/>
          <w:bCs/>
          <w:i/>
          <w:lang w:eastAsia="zh-CN"/>
        </w:rPr>
        <w:t xml:space="preserve">AI/ML-based </w:t>
      </w:r>
      <w:r>
        <w:rPr>
          <w:b/>
          <w:i/>
          <w:lang w:eastAsia="zh-CN"/>
        </w:rPr>
        <w:t>CSI feedback enhancement, study the intermediate result of CSI accuracy (e.g., SGCS) as a performance KPI</w:t>
      </w:r>
      <w:r w:rsidRPr="00B024C7">
        <w:rPr>
          <w:b/>
          <w:bCs/>
          <w:i/>
          <w:lang w:eastAsia="zh-CN"/>
        </w:rPr>
        <w:t>.</w:t>
      </w:r>
    </w:p>
    <w:p w14:paraId="7FC3936F" w14:textId="77777777" w:rsidR="00722412" w:rsidRDefault="00722412" w:rsidP="00722412">
      <w:pPr>
        <w:rPr>
          <w:b/>
          <w:i/>
          <w:lang w:eastAsia="zh-CN"/>
        </w:rPr>
      </w:pPr>
      <w:r w:rsidRPr="00D53658">
        <w:rPr>
          <w:b/>
          <w:i/>
          <w:lang w:eastAsia="zh-CN"/>
        </w:rPr>
        <w:t xml:space="preserve">Proposal </w:t>
      </w:r>
      <w:r>
        <w:rPr>
          <w:b/>
          <w:i/>
          <w:lang w:eastAsia="zh-CN"/>
        </w:rPr>
        <w:t>16</w:t>
      </w:r>
      <w:r w:rsidRPr="00D53658">
        <w:rPr>
          <w:b/>
          <w:i/>
          <w:lang w:eastAsia="zh-CN"/>
        </w:rPr>
        <w:t xml:space="preserve">: </w:t>
      </w:r>
      <w:r>
        <w:rPr>
          <w:b/>
          <w:i/>
          <w:lang w:eastAsia="zh-CN"/>
        </w:rPr>
        <w:t>Study the potential specification impact for the co-existence of AI/ML-based CSI feedback mode and legacy non-AI/ML-based CSI feedback</w:t>
      </w:r>
      <w:r w:rsidRPr="00B319E0">
        <w:rPr>
          <w:b/>
          <w:i/>
          <w:lang w:eastAsia="zh-CN"/>
        </w:rPr>
        <w:t xml:space="preserve"> </w:t>
      </w:r>
      <w:r>
        <w:rPr>
          <w:b/>
          <w:i/>
          <w:lang w:eastAsia="zh-CN"/>
        </w:rPr>
        <w:t>mode</w:t>
      </w:r>
      <w:r w:rsidRPr="00D53658">
        <w:rPr>
          <w:b/>
          <w:i/>
          <w:lang w:eastAsia="zh-CN"/>
        </w:rPr>
        <w:t>.</w:t>
      </w:r>
    </w:p>
    <w:p w14:paraId="6994E6F9" w14:textId="77777777" w:rsidR="00023BB2" w:rsidRPr="00CA1561" w:rsidRDefault="00023BB2" w:rsidP="00023BB2">
      <w:pPr>
        <w:rPr>
          <w:b/>
          <w:i/>
          <w:lang w:eastAsia="zh-CN"/>
        </w:rPr>
      </w:pPr>
      <w:r w:rsidRPr="00354069">
        <w:rPr>
          <w:b/>
          <w:i/>
          <w:lang w:eastAsia="zh-CN"/>
        </w:rPr>
        <w:lastRenderedPageBreak/>
        <w:t xml:space="preserve">Proposal </w:t>
      </w:r>
      <w:r>
        <w:rPr>
          <w:b/>
          <w:i/>
          <w:lang w:eastAsia="zh-CN"/>
        </w:rPr>
        <w:t>17</w:t>
      </w:r>
      <w:r w:rsidRPr="00354069">
        <w:rPr>
          <w:b/>
          <w:i/>
          <w:lang w:eastAsia="zh-CN"/>
        </w:rPr>
        <w:t xml:space="preserve">: Study </w:t>
      </w:r>
      <w:r>
        <w:rPr>
          <w:b/>
          <w:i/>
          <w:lang w:eastAsia="zh-CN"/>
        </w:rPr>
        <w:t xml:space="preserve">the potential specification impact for </w:t>
      </w:r>
      <w:r w:rsidRPr="002E758E">
        <w:rPr>
          <w:b/>
          <w:i/>
          <w:lang w:eastAsia="zh-CN"/>
        </w:rPr>
        <w:t xml:space="preserve">UE capability, </w:t>
      </w:r>
      <w:r>
        <w:rPr>
          <w:b/>
          <w:i/>
          <w:lang w:eastAsia="zh-CN"/>
        </w:rPr>
        <w:t>including the following as a starting point:</w:t>
      </w:r>
      <w:r w:rsidRPr="002E758E">
        <w:rPr>
          <w:b/>
          <w:i/>
          <w:lang w:eastAsia="zh-CN"/>
        </w:rPr>
        <w:t xml:space="preserve"> </w:t>
      </w:r>
      <w:r w:rsidRPr="002E758E">
        <w:rPr>
          <w:rFonts w:hint="eastAsia"/>
          <w:b/>
          <w:i/>
          <w:lang w:eastAsia="zh-CN"/>
        </w:rPr>
        <w:t xml:space="preserve">data collection, dataset delivery, training, model switching, model updating, monitoring, </w:t>
      </w:r>
      <w:r w:rsidRPr="002E758E">
        <w:rPr>
          <w:b/>
          <w:i/>
          <w:lang w:eastAsia="zh-CN"/>
        </w:rPr>
        <w:t>and CSI</w:t>
      </w:r>
      <w:r w:rsidRPr="002E758E">
        <w:rPr>
          <w:rFonts w:hint="eastAsia"/>
          <w:b/>
          <w:i/>
          <w:lang w:eastAsia="zh-CN"/>
        </w:rPr>
        <w:t xml:space="preserve"> report timeline</w:t>
      </w:r>
      <w:r>
        <w:rPr>
          <w:b/>
          <w:i/>
          <w:lang w:eastAsia="zh-CN"/>
        </w:rPr>
        <w:t>.</w:t>
      </w:r>
    </w:p>
    <w:p w14:paraId="5B2F7E97" w14:textId="77777777" w:rsidR="00E22C13" w:rsidRPr="00127CC7" w:rsidRDefault="00E22C13" w:rsidP="00E22C13">
      <w:pPr>
        <w:spacing w:before="120"/>
        <w:rPr>
          <w:b/>
          <w:i/>
          <w:lang w:eastAsia="zh-CN"/>
        </w:rPr>
      </w:pPr>
      <w:r>
        <w:rPr>
          <w:rFonts w:hint="eastAsia"/>
          <w:b/>
          <w:i/>
          <w:lang w:eastAsia="zh-CN"/>
        </w:rPr>
        <w:t>O</w:t>
      </w:r>
      <w:r>
        <w:rPr>
          <w:b/>
          <w:i/>
          <w:lang w:eastAsia="zh-CN"/>
        </w:rPr>
        <w:t>bservation 1: The overhead of data collection and report for ground-truth CSI may not be a big issue regarding the average overhead of data collection during the long period of model training/updating/ monitoring</w:t>
      </w:r>
      <w:r w:rsidRPr="00D05621">
        <w:rPr>
          <w:b/>
          <w:i/>
          <w:lang w:eastAsia="zh-CN"/>
        </w:rPr>
        <w:t xml:space="preserve"> </w:t>
      </w:r>
      <w:r>
        <w:rPr>
          <w:b/>
          <w:i/>
          <w:lang w:eastAsia="zh-CN"/>
        </w:rPr>
        <w:t>as well as dataset compression.</w:t>
      </w:r>
    </w:p>
    <w:p w14:paraId="7B4CCF20" w14:textId="14D795D2" w:rsidR="004B64EC" w:rsidRPr="00F40547" w:rsidRDefault="00722412" w:rsidP="00D549C5">
      <w:pPr>
        <w:rPr>
          <w:b/>
          <w:bCs/>
          <w:i/>
          <w:lang w:eastAsia="zh-CN"/>
        </w:rPr>
      </w:pPr>
      <w:r>
        <w:rPr>
          <w:b/>
          <w:bCs/>
          <w:i/>
          <w:lang w:eastAsia="zh-CN"/>
        </w:rPr>
        <w:t>Observation 2</w:t>
      </w:r>
      <w:r w:rsidRPr="00B024C7">
        <w:rPr>
          <w:b/>
          <w:bCs/>
          <w:i/>
          <w:lang w:eastAsia="zh-CN"/>
        </w:rPr>
        <w:t>:</w:t>
      </w:r>
      <w:r>
        <w:rPr>
          <w:b/>
          <w:bCs/>
          <w:i/>
          <w:lang w:eastAsia="zh-CN"/>
        </w:rPr>
        <w:t xml:space="preserve"> </w:t>
      </w:r>
      <w:r w:rsidRPr="00314844">
        <w:rPr>
          <w:b/>
          <w:bCs/>
          <w:i/>
          <w:lang w:eastAsia="zh-CN"/>
        </w:rPr>
        <w:t xml:space="preserve">The provision of </w:t>
      </w:r>
      <w:r>
        <w:rPr>
          <w:b/>
          <w:bCs/>
          <w:i/>
          <w:lang w:eastAsia="zh-CN"/>
        </w:rPr>
        <w:t xml:space="preserve">some </w:t>
      </w:r>
      <w:r w:rsidRPr="00314844">
        <w:rPr>
          <w:b/>
          <w:bCs/>
          <w:i/>
          <w:lang w:eastAsia="zh-CN"/>
        </w:rPr>
        <w:t>assistance information may be infeasible due to the concern of disclosing proprietary information to the other side</w:t>
      </w:r>
      <w:r w:rsidRPr="002D2997">
        <w:rPr>
          <w:b/>
          <w:bCs/>
          <w:i/>
          <w:lang w:eastAsia="zh-CN"/>
        </w:rPr>
        <w:t>.</w:t>
      </w:r>
    </w:p>
    <w:p w14:paraId="696D820C" w14:textId="77777777" w:rsidR="00D549C5" w:rsidRPr="00CF195E" w:rsidRDefault="00D549C5" w:rsidP="00D549C5">
      <w:pPr>
        <w:pStyle w:val="1"/>
        <w:numPr>
          <w:ilvl w:val="0"/>
          <w:numId w:val="0"/>
        </w:numPr>
        <w:ind w:left="432" w:hanging="432"/>
      </w:pPr>
      <w:bookmarkStart w:id="12" w:name="_Ref124589665"/>
      <w:bookmarkStart w:id="13" w:name="_Ref71620620"/>
      <w:bookmarkStart w:id="14" w:name="_Ref124671424"/>
      <w:r w:rsidRPr="00CF195E">
        <w:t>References</w:t>
      </w:r>
    </w:p>
    <w:bookmarkEnd w:id="12"/>
    <w:bookmarkEnd w:id="13"/>
    <w:bookmarkEnd w:id="14"/>
    <w:p w14:paraId="7E2B63DC" w14:textId="53C424F8" w:rsidR="005B0785" w:rsidRDefault="005B0785" w:rsidP="005B0785">
      <w:pPr>
        <w:pStyle w:val="References"/>
        <w:rPr>
          <w:sz w:val="22"/>
          <w:szCs w:val="20"/>
          <w:lang w:val="en-GB" w:eastAsia="zh-CN"/>
        </w:rPr>
      </w:pPr>
      <w:r>
        <w:rPr>
          <w:sz w:val="22"/>
          <w:szCs w:val="20"/>
          <w:lang w:val="en-GB" w:eastAsia="zh-CN"/>
        </w:rPr>
        <w:t>RAN1 Chairman’s notes, RAN1#109-e</w:t>
      </w:r>
      <w:r w:rsidRPr="003C35B4">
        <w:rPr>
          <w:sz w:val="22"/>
          <w:szCs w:val="20"/>
          <w:lang w:val="en-GB" w:eastAsia="zh-CN"/>
        </w:rPr>
        <w:t xml:space="preserve">, </w:t>
      </w:r>
      <w:r>
        <w:rPr>
          <w:sz w:val="22"/>
          <w:szCs w:val="20"/>
          <w:lang w:val="en-GB" w:eastAsia="zh-CN"/>
        </w:rPr>
        <w:t>May</w:t>
      </w:r>
      <w:r w:rsidRPr="003C35B4">
        <w:rPr>
          <w:sz w:val="22"/>
          <w:szCs w:val="20"/>
          <w:lang w:val="en-GB" w:eastAsia="zh-CN"/>
        </w:rPr>
        <w:t xml:space="preserve"> </w:t>
      </w:r>
      <w:r>
        <w:rPr>
          <w:sz w:val="22"/>
          <w:szCs w:val="20"/>
          <w:lang w:val="en-GB" w:eastAsia="zh-CN"/>
        </w:rPr>
        <w:t>9</w:t>
      </w:r>
      <w:r w:rsidRPr="003C35B4">
        <w:rPr>
          <w:sz w:val="22"/>
          <w:szCs w:val="20"/>
          <w:lang w:val="en-GB" w:eastAsia="zh-CN"/>
        </w:rPr>
        <w:t>-</w:t>
      </w:r>
      <w:r>
        <w:rPr>
          <w:sz w:val="22"/>
          <w:szCs w:val="20"/>
          <w:lang w:val="en-GB" w:eastAsia="zh-CN"/>
        </w:rPr>
        <w:t>20, 2022</w:t>
      </w:r>
      <w:r w:rsidRPr="003C35B4">
        <w:rPr>
          <w:sz w:val="22"/>
          <w:szCs w:val="20"/>
          <w:lang w:val="en-GB" w:eastAsia="zh-CN"/>
        </w:rPr>
        <w:t>.</w:t>
      </w:r>
    </w:p>
    <w:p w14:paraId="61A2E78E" w14:textId="70EA321C" w:rsidR="005B0785" w:rsidRDefault="005B0785" w:rsidP="005B0785">
      <w:pPr>
        <w:pStyle w:val="References"/>
        <w:rPr>
          <w:sz w:val="22"/>
          <w:szCs w:val="20"/>
          <w:lang w:val="en-GB" w:eastAsia="zh-CN"/>
        </w:rPr>
      </w:pPr>
      <w:r>
        <w:rPr>
          <w:sz w:val="22"/>
          <w:szCs w:val="20"/>
          <w:lang w:val="en-GB" w:eastAsia="zh-CN"/>
        </w:rPr>
        <w:t>RAN1 Chairman’s notes, RAN1#110</w:t>
      </w:r>
      <w:r w:rsidRPr="003C35B4">
        <w:rPr>
          <w:sz w:val="22"/>
          <w:szCs w:val="20"/>
          <w:lang w:val="en-GB" w:eastAsia="zh-CN"/>
        </w:rPr>
        <w:t xml:space="preserve">, </w:t>
      </w:r>
      <w:r>
        <w:rPr>
          <w:sz w:val="22"/>
          <w:szCs w:val="20"/>
          <w:lang w:val="en-GB" w:eastAsia="zh-CN"/>
        </w:rPr>
        <w:t>August</w:t>
      </w:r>
      <w:r w:rsidRPr="003C35B4">
        <w:rPr>
          <w:sz w:val="22"/>
          <w:szCs w:val="20"/>
          <w:lang w:val="en-GB" w:eastAsia="zh-CN"/>
        </w:rPr>
        <w:t xml:space="preserve"> </w:t>
      </w:r>
      <w:r>
        <w:rPr>
          <w:sz w:val="22"/>
          <w:szCs w:val="20"/>
          <w:lang w:val="en-GB" w:eastAsia="zh-CN"/>
        </w:rPr>
        <w:t>22-26, 2022</w:t>
      </w:r>
      <w:r w:rsidRPr="003C35B4">
        <w:rPr>
          <w:sz w:val="22"/>
          <w:szCs w:val="20"/>
          <w:lang w:val="en-GB" w:eastAsia="zh-CN"/>
        </w:rPr>
        <w:t>.</w:t>
      </w:r>
    </w:p>
    <w:p w14:paraId="513A6413" w14:textId="0899EF81" w:rsidR="000D48E7" w:rsidRDefault="000D48E7" w:rsidP="000D48E7">
      <w:pPr>
        <w:pStyle w:val="References"/>
        <w:rPr>
          <w:sz w:val="22"/>
          <w:szCs w:val="20"/>
          <w:lang w:val="en-GB" w:eastAsia="zh-CN"/>
        </w:rPr>
      </w:pPr>
      <w:r>
        <w:rPr>
          <w:sz w:val="22"/>
          <w:szCs w:val="20"/>
          <w:lang w:val="en-GB" w:eastAsia="zh-CN"/>
        </w:rPr>
        <w:t>R1-2208429</w:t>
      </w:r>
      <w:r w:rsidRPr="006506B4">
        <w:rPr>
          <w:sz w:val="22"/>
          <w:szCs w:val="20"/>
          <w:lang w:val="en-GB" w:eastAsia="zh-CN"/>
        </w:rPr>
        <w:t>, “</w:t>
      </w:r>
      <w:r>
        <w:rPr>
          <w:sz w:val="22"/>
          <w:szCs w:val="20"/>
          <w:lang w:val="en-GB" w:eastAsia="zh-CN"/>
        </w:rPr>
        <w:t>Evaluation</w:t>
      </w:r>
      <w:r w:rsidRPr="006506B4">
        <w:rPr>
          <w:sz w:val="22"/>
          <w:szCs w:val="20"/>
          <w:lang w:val="en-GB" w:eastAsia="zh-CN"/>
        </w:rPr>
        <w:t xml:space="preserve"> on AI/ML for CSI feedback enhancement”, RAN1#110</w:t>
      </w:r>
      <w:r>
        <w:rPr>
          <w:sz w:val="22"/>
          <w:szCs w:val="20"/>
          <w:lang w:val="en-GB" w:eastAsia="zh-CN"/>
        </w:rPr>
        <w:t>bis-e</w:t>
      </w:r>
      <w:r w:rsidRPr="006506B4">
        <w:rPr>
          <w:sz w:val="22"/>
          <w:szCs w:val="20"/>
          <w:lang w:val="en-GB" w:eastAsia="zh-CN"/>
        </w:rPr>
        <w:t xml:space="preserve">, Huawei, HiSilicon, </w:t>
      </w:r>
      <w:r w:rsidRPr="004F5383">
        <w:rPr>
          <w:sz w:val="22"/>
          <w:szCs w:val="20"/>
          <w:lang w:val="en-GB" w:eastAsia="zh-CN"/>
        </w:rPr>
        <w:t xml:space="preserve">October 10 </w:t>
      </w:r>
      <w:r w:rsidR="00597C4C">
        <w:rPr>
          <w:sz w:val="22"/>
          <w:szCs w:val="20"/>
          <w:lang w:val="en-GB" w:eastAsia="zh-CN"/>
        </w:rPr>
        <w:t>-</w:t>
      </w:r>
      <w:r w:rsidR="00597C4C" w:rsidRPr="004F5383">
        <w:rPr>
          <w:sz w:val="22"/>
          <w:szCs w:val="20"/>
          <w:lang w:val="en-GB" w:eastAsia="zh-CN"/>
        </w:rPr>
        <w:t xml:space="preserve"> </w:t>
      </w:r>
      <w:r w:rsidRPr="004F5383">
        <w:rPr>
          <w:sz w:val="22"/>
          <w:szCs w:val="20"/>
          <w:lang w:val="en-GB" w:eastAsia="zh-CN"/>
        </w:rPr>
        <w:t>19, 2022</w:t>
      </w:r>
      <w:r w:rsidRPr="006506B4">
        <w:rPr>
          <w:sz w:val="22"/>
          <w:szCs w:val="20"/>
          <w:lang w:val="en-GB" w:eastAsia="zh-CN"/>
        </w:rPr>
        <w:t>.</w:t>
      </w:r>
    </w:p>
    <w:p w14:paraId="58AB9208" w14:textId="0F15B8DD" w:rsidR="00811644" w:rsidRDefault="00317BF9" w:rsidP="000D48E7">
      <w:pPr>
        <w:pStyle w:val="References"/>
        <w:rPr>
          <w:sz w:val="22"/>
          <w:szCs w:val="20"/>
          <w:lang w:val="en-GB" w:eastAsia="zh-CN"/>
        </w:rPr>
      </w:pPr>
      <w:r w:rsidRPr="002244CB">
        <w:rPr>
          <w:rFonts w:hint="eastAsia"/>
          <w:sz w:val="22"/>
          <w:szCs w:val="20"/>
          <w:lang w:val="en-GB" w:eastAsia="zh-CN"/>
        </w:rPr>
        <w:t>R</w:t>
      </w:r>
      <w:r w:rsidRPr="002244CB">
        <w:rPr>
          <w:sz w:val="22"/>
          <w:szCs w:val="20"/>
          <w:lang w:val="en-GB" w:eastAsia="zh-CN"/>
        </w:rPr>
        <w:t>1-220</w:t>
      </w:r>
      <w:r>
        <w:rPr>
          <w:sz w:val="22"/>
          <w:szCs w:val="20"/>
          <w:lang w:val="en-GB" w:eastAsia="zh-CN"/>
        </w:rPr>
        <w:t>8077</w:t>
      </w:r>
      <w:r w:rsidRPr="002244CB">
        <w:rPr>
          <w:sz w:val="22"/>
          <w:szCs w:val="20"/>
          <w:lang w:val="en-GB" w:eastAsia="zh-CN"/>
        </w:rPr>
        <w:t>, “Summary #</w:t>
      </w:r>
      <w:r>
        <w:rPr>
          <w:sz w:val="22"/>
          <w:szCs w:val="20"/>
          <w:lang w:val="en-GB" w:eastAsia="zh-CN"/>
        </w:rPr>
        <w:t>4</w:t>
      </w:r>
      <w:r w:rsidRPr="002244CB">
        <w:rPr>
          <w:sz w:val="22"/>
          <w:szCs w:val="20"/>
          <w:lang w:val="en-GB" w:eastAsia="zh-CN"/>
        </w:rPr>
        <w:t xml:space="preserve"> on other aspects of AI/ML for CSI enhancement”, RAN1#1</w:t>
      </w:r>
      <w:r>
        <w:rPr>
          <w:sz w:val="22"/>
          <w:szCs w:val="20"/>
          <w:lang w:val="en-GB" w:eastAsia="zh-CN"/>
        </w:rPr>
        <w:t>10</w:t>
      </w:r>
      <w:r w:rsidRPr="002244CB">
        <w:rPr>
          <w:sz w:val="22"/>
          <w:szCs w:val="20"/>
          <w:lang w:val="en-GB" w:eastAsia="zh-CN"/>
        </w:rPr>
        <w:t xml:space="preserve">, Moderator (Apple), </w:t>
      </w:r>
      <w:r>
        <w:rPr>
          <w:sz w:val="22"/>
          <w:szCs w:val="20"/>
          <w:lang w:val="en-GB" w:eastAsia="zh-CN"/>
        </w:rPr>
        <w:t>August</w:t>
      </w:r>
      <w:r w:rsidRPr="002244CB">
        <w:rPr>
          <w:sz w:val="22"/>
          <w:szCs w:val="20"/>
          <w:lang w:val="en-GB" w:eastAsia="zh-CN"/>
        </w:rPr>
        <w:t xml:space="preserve"> 2022.</w:t>
      </w:r>
    </w:p>
    <w:p w14:paraId="1BCA50BE" w14:textId="1485DAAB" w:rsidR="00AC6F5C" w:rsidRPr="00A720C4" w:rsidRDefault="00C63A9B" w:rsidP="00A720C4">
      <w:pPr>
        <w:pStyle w:val="References"/>
        <w:rPr>
          <w:sz w:val="22"/>
          <w:szCs w:val="20"/>
          <w:lang w:val="en-GB" w:eastAsia="zh-CN"/>
        </w:rPr>
      </w:pPr>
      <w:r>
        <w:rPr>
          <w:sz w:val="22"/>
          <w:szCs w:val="20"/>
          <w:lang w:val="en-GB" w:eastAsia="zh-CN"/>
        </w:rPr>
        <w:t>R1-2208428</w:t>
      </w:r>
      <w:r w:rsidRPr="006506B4">
        <w:rPr>
          <w:sz w:val="22"/>
          <w:szCs w:val="20"/>
          <w:lang w:val="en-GB" w:eastAsia="zh-CN"/>
        </w:rPr>
        <w:t>, “</w:t>
      </w:r>
      <w:r w:rsidRPr="00AC6F5C">
        <w:rPr>
          <w:sz w:val="22"/>
          <w:szCs w:val="20"/>
          <w:lang w:val="en-GB" w:eastAsia="zh-CN"/>
        </w:rPr>
        <w:t>Discussion on general aspects of AI/ML framework</w:t>
      </w:r>
      <w:r w:rsidRPr="006506B4">
        <w:rPr>
          <w:sz w:val="22"/>
          <w:szCs w:val="20"/>
          <w:lang w:val="en-GB" w:eastAsia="zh-CN"/>
        </w:rPr>
        <w:t xml:space="preserve">”, </w:t>
      </w:r>
      <w:r w:rsidR="007F68F8" w:rsidRPr="006506B4">
        <w:rPr>
          <w:sz w:val="22"/>
          <w:szCs w:val="20"/>
          <w:lang w:val="en-GB" w:eastAsia="zh-CN"/>
        </w:rPr>
        <w:t>RAN1#110</w:t>
      </w:r>
      <w:r w:rsidR="007F68F8">
        <w:rPr>
          <w:sz w:val="22"/>
          <w:szCs w:val="20"/>
          <w:lang w:val="en-GB" w:eastAsia="zh-CN"/>
        </w:rPr>
        <w:t>bis-e</w:t>
      </w:r>
      <w:r w:rsidR="007F68F8" w:rsidRPr="006506B4">
        <w:rPr>
          <w:sz w:val="22"/>
          <w:szCs w:val="20"/>
          <w:lang w:val="en-GB" w:eastAsia="zh-CN"/>
        </w:rPr>
        <w:t xml:space="preserve">, Huawei, HiSilicon, </w:t>
      </w:r>
      <w:r w:rsidR="007F68F8" w:rsidRPr="004F5383">
        <w:rPr>
          <w:sz w:val="22"/>
          <w:szCs w:val="20"/>
          <w:lang w:val="en-GB" w:eastAsia="zh-CN"/>
        </w:rPr>
        <w:t xml:space="preserve">October 10 </w:t>
      </w:r>
      <w:r w:rsidR="00597C4C">
        <w:rPr>
          <w:sz w:val="22"/>
          <w:szCs w:val="20"/>
          <w:lang w:val="en-GB" w:eastAsia="zh-CN"/>
        </w:rPr>
        <w:t>-</w:t>
      </w:r>
      <w:r w:rsidR="00597C4C" w:rsidRPr="004F5383">
        <w:rPr>
          <w:sz w:val="22"/>
          <w:szCs w:val="20"/>
          <w:lang w:val="en-GB" w:eastAsia="zh-CN"/>
        </w:rPr>
        <w:t xml:space="preserve"> </w:t>
      </w:r>
      <w:r w:rsidR="007F68F8" w:rsidRPr="004F5383">
        <w:rPr>
          <w:sz w:val="22"/>
          <w:szCs w:val="20"/>
          <w:lang w:val="en-GB" w:eastAsia="zh-CN"/>
        </w:rPr>
        <w:t>19, 2022</w:t>
      </w:r>
    </w:p>
    <w:sectPr w:rsidR="00AC6F5C" w:rsidRPr="00A720C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03CC6" w14:textId="77777777" w:rsidR="00BB43B4" w:rsidRDefault="00BB43B4">
      <w:r>
        <w:separator/>
      </w:r>
    </w:p>
  </w:endnote>
  <w:endnote w:type="continuationSeparator" w:id="0">
    <w:p w14:paraId="717B5E9E" w14:textId="77777777" w:rsidR="00BB43B4" w:rsidRDefault="00BB4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76459" w14:textId="77777777" w:rsidR="00BB43B4" w:rsidRDefault="00BB43B4">
      <w:r>
        <w:separator/>
      </w:r>
    </w:p>
  </w:footnote>
  <w:footnote w:type="continuationSeparator" w:id="0">
    <w:p w14:paraId="0744FD29" w14:textId="77777777" w:rsidR="00BB43B4" w:rsidRDefault="00BB43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65C65"/>
    <w:multiLevelType w:val="multilevel"/>
    <w:tmpl w:val="0296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0914C2"/>
    <w:multiLevelType w:val="hybridMultilevel"/>
    <w:tmpl w:val="14E88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AC34B1"/>
    <w:multiLevelType w:val="hybridMultilevel"/>
    <w:tmpl w:val="8348E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E091D"/>
    <w:multiLevelType w:val="multilevel"/>
    <w:tmpl w:val="230E0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634FDF"/>
    <w:multiLevelType w:val="hybridMultilevel"/>
    <w:tmpl w:val="C0D89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334D4"/>
    <w:multiLevelType w:val="hybridMultilevel"/>
    <w:tmpl w:val="DF9843C0"/>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40789C3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835962"/>
    <w:multiLevelType w:val="hybridMultilevel"/>
    <w:tmpl w:val="BF2451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62F111CF"/>
    <w:multiLevelType w:val="hybridMultilevel"/>
    <w:tmpl w:val="EBB4FE2C"/>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92521C"/>
    <w:multiLevelType w:val="hybridMultilevel"/>
    <w:tmpl w:val="6AAA87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0D4C60"/>
    <w:multiLevelType w:val="multilevel"/>
    <w:tmpl w:val="6D0D4C60"/>
    <w:lvl w:ilvl="0">
      <w:start w:val="1"/>
      <w:numFmt w:val="bullet"/>
      <w:lvlText w:val="-"/>
      <w:lvlJc w:val="left"/>
      <w:pPr>
        <w:ind w:left="1080" w:hanging="360"/>
      </w:pPr>
      <w:rPr>
        <w:rFonts w:ascii="Times" w:eastAsia="Batang" w:hAnsi="Times" w:cs="Time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526075B"/>
    <w:multiLevelType w:val="hybridMultilevel"/>
    <w:tmpl w:val="D7E86D2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63043F"/>
    <w:multiLevelType w:val="hybridMultilevel"/>
    <w:tmpl w:val="17E403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6"/>
  </w:num>
  <w:num w:numId="4">
    <w:abstractNumId w:val="18"/>
  </w:num>
  <w:num w:numId="5">
    <w:abstractNumId w:val="14"/>
  </w:num>
  <w:num w:numId="6">
    <w:abstractNumId w:val="0"/>
  </w:num>
  <w:num w:numId="7">
    <w:abstractNumId w:val="11"/>
  </w:num>
  <w:num w:numId="8">
    <w:abstractNumId w:val="12"/>
  </w:num>
  <w:num w:numId="9">
    <w:abstractNumId w:val="16"/>
  </w:num>
  <w:num w:numId="10">
    <w:abstractNumId w:val="17"/>
  </w:num>
  <w:num w:numId="11">
    <w:abstractNumId w:val="15"/>
  </w:num>
  <w:num w:numId="12">
    <w:abstractNumId w:val="7"/>
  </w:num>
  <w:num w:numId="13">
    <w:abstractNumId w:val="4"/>
  </w:num>
  <w:num w:numId="14">
    <w:abstractNumId w:val="13"/>
  </w:num>
  <w:num w:numId="15">
    <w:abstractNumId w:val="1"/>
  </w:num>
  <w:num w:numId="16">
    <w:abstractNumId w:val="3"/>
  </w:num>
  <w:num w:numId="17">
    <w:abstractNumId w:val="8"/>
  </w:num>
  <w:num w:numId="18">
    <w:abstractNumId w:val="2"/>
  </w:num>
  <w:num w:numId="19">
    <w:abstractNumId w:val="9"/>
  </w:num>
  <w:num w:numId="2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55"/>
    <w:rsid w:val="000006CE"/>
    <w:rsid w:val="00000D04"/>
    <w:rsid w:val="00000DB2"/>
    <w:rsid w:val="00001441"/>
    <w:rsid w:val="00001657"/>
    <w:rsid w:val="000020F6"/>
    <w:rsid w:val="00002594"/>
    <w:rsid w:val="00002893"/>
    <w:rsid w:val="0000325A"/>
    <w:rsid w:val="000033A3"/>
    <w:rsid w:val="00003605"/>
    <w:rsid w:val="00003C56"/>
    <w:rsid w:val="00003EC2"/>
    <w:rsid w:val="000040A9"/>
    <w:rsid w:val="000041C9"/>
    <w:rsid w:val="0000458E"/>
    <w:rsid w:val="00004E70"/>
    <w:rsid w:val="00005110"/>
    <w:rsid w:val="0000636A"/>
    <w:rsid w:val="000072B6"/>
    <w:rsid w:val="000076FB"/>
    <w:rsid w:val="00007813"/>
    <w:rsid w:val="000109E6"/>
    <w:rsid w:val="00010DDD"/>
    <w:rsid w:val="00011F67"/>
    <w:rsid w:val="00012342"/>
    <w:rsid w:val="00012862"/>
    <w:rsid w:val="000128E6"/>
    <w:rsid w:val="00012AA6"/>
    <w:rsid w:val="00012C29"/>
    <w:rsid w:val="00012FD8"/>
    <w:rsid w:val="0001535B"/>
    <w:rsid w:val="00015EFB"/>
    <w:rsid w:val="00016061"/>
    <w:rsid w:val="000165E2"/>
    <w:rsid w:val="000172BE"/>
    <w:rsid w:val="00017D8A"/>
    <w:rsid w:val="00017F7A"/>
    <w:rsid w:val="00020B98"/>
    <w:rsid w:val="00020BFD"/>
    <w:rsid w:val="00020D0D"/>
    <w:rsid w:val="00021778"/>
    <w:rsid w:val="00021CB7"/>
    <w:rsid w:val="00023388"/>
    <w:rsid w:val="00023425"/>
    <w:rsid w:val="0002367F"/>
    <w:rsid w:val="00023BB2"/>
    <w:rsid w:val="000241BE"/>
    <w:rsid w:val="000242F2"/>
    <w:rsid w:val="00024955"/>
    <w:rsid w:val="00024EBB"/>
    <w:rsid w:val="00024F7A"/>
    <w:rsid w:val="00025026"/>
    <w:rsid w:val="00025119"/>
    <w:rsid w:val="00026D4B"/>
    <w:rsid w:val="000275C6"/>
    <w:rsid w:val="00027AD6"/>
    <w:rsid w:val="0003024C"/>
    <w:rsid w:val="00030718"/>
    <w:rsid w:val="00030802"/>
    <w:rsid w:val="000312CF"/>
    <w:rsid w:val="00031A0F"/>
    <w:rsid w:val="00031ADB"/>
    <w:rsid w:val="00031B02"/>
    <w:rsid w:val="00032056"/>
    <w:rsid w:val="000328CA"/>
    <w:rsid w:val="00032E40"/>
    <w:rsid w:val="0003376B"/>
    <w:rsid w:val="00034676"/>
    <w:rsid w:val="000346E6"/>
    <w:rsid w:val="00035005"/>
    <w:rsid w:val="000352B3"/>
    <w:rsid w:val="00035B23"/>
    <w:rsid w:val="00035B74"/>
    <w:rsid w:val="00036977"/>
    <w:rsid w:val="00036C29"/>
    <w:rsid w:val="00037408"/>
    <w:rsid w:val="00037DB5"/>
    <w:rsid w:val="0004023E"/>
    <w:rsid w:val="0004024B"/>
    <w:rsid w:val="000405C4"/>
    <w:rsid w:val="00040A04"/>
    <w:rsid w:val="000416C1"/>
    <w:rsid w:val="00041C57"/>
    <w:rsid w:val="000426A4"/>
    <w:rsid w:val="000427DF"/>
    <w:rsid w:val="000434B7"/>
    <w:rsid w:val="0004359D"/>
    <w:rsid w:val="000435E4"/>
    <w:rsid w:val="00043BD3"/>
    <w:rsid w:val="000444F6"/>
    <w:rsid w:val="0004466B"/>
    <w:rsid w:val="00044D00"/>
    <w:rsid w:val="00044D2A"/>
    <w:rsid w:val="000464C2"/>
    <w:rsid w:val="00046796"/>
    <w:rsid w:val="000467FD"/>
    <w:rsid w:val="00046AAF"/>
    <w:rsid w:val="00047225"/>
    <w:rsid w:val="00047459"/>
    <w:rsid w:val="00047E60"/>
    <w:rsid w:val="000504A0"/>
    <w:rsid w:val="0005203C"/>
    <w:rsid w:val="000529B5"/>
    <w:rsid w:val="00052A6B"/>
    <w:rsid w:val="00052AD2"/>
    <w:rsid w:val="00052CC2"/>
    <w:rsid w:val="000530DF"/>
    <w:rsid w:val="00053C95"/>
    <w:rsid w:val="00054E0C"/>
    <w:rsid w:val="0005541D"/>
    <w:rsid w:val="00055CF6"/>
    <w:rsid w:val="00055EB9"/>
    <w:rsid w:val="000565C8"/>
    <w:rsid w:val="000578D6"/>
    <w:rsid w:val="0005791A"/>
    <w:rsid w:val="00057D36"/>
    <w:rsid w:val="00057DC8"/>
    <w:rsid w:val="000612E1"/>
    <w:rsid w:val="000614FE"/>
    <w:rsid w:val="00064897"/>
    <w:rsid w:val="00065339"/>
    <w:rsid w:val="00065D38"/>
    <w:rsid w:val="00067647"/>
    <w:rsid w:val="000679FC"/>
    <w:rsid w:val="00067BD0"/>
    <w:rsid w:val="00067DD1"/>
    <w:rsid w:val="00070447"/>
    <w:rsid w:val="000706E7"/>
    <w:rsid w:val="00070EF8"/>
    <w:rsid w:val="00071192"/>
    <w:rsid w:val="000713A7"/>
    <w:rsid w:val="000729EB"/>
    <w:rsid w:val="00072A80"/>
    <w:rsid w:val="000731A0"/>
    <w:rsid w:val="000736C1"/>
    <w:rsid w:val="00073797"/>
    <w:rsid w:val="00073DEC"/>
    <w:rsid w:val="000745AA"/>
    <w:rsid w:val="00074B95"/>
    <w:rsid w:val="00074E86"/>
    <w:rsid w:val="00076097"/>
    <w:rsid w:val="00076541"/>
    <w:rsid w:val="000772F4"/>
    <w:rsid w:val="000776EB"/>
    <w:rsid w:val="000823B0"/>
    <w:rsid w:val="0008335B"/>
    <w:rsid w:val="00083379"/>
    <w:rsid w:val="00083587"/>
    <w:rsid w:val="00083838"/>
    <w:rsid w:val="00083B6A"/>
    <w:rsid w:val="00085E04"/>
    <w:rsid w:val="00086800"/>
    <w:rsid w:val="00086BC2"/>
    <w:rsid w:val="00086F51"/>
    <w:rsid w:val="00086FB4"/>
    <w:rsid w:val="00087913"/>
    <w:rsid w:val="000902DC"/>
    <w:rsid w:val="000911AE"/>
    <w:rsid w:val="00092BCC"/>
    <w:rsid w:val="00093471"/>
    <w:rsid w:val="00093697"/>
    <w:rsid w:val="00093D42"/>
    <w:rsid w:val="00093DD0"/>
    <w:rsid w:val="00094A16"/>
    <w:rsid w:val="00094DE6"/>
    <w:rsid w:val="00095B3D"/>
    <w:rsid w:val="00096356"/>
    <w:rsid w:val="0009712F"/>
    <w:rsid w:val="00097C51"/>
    <w:rsid w:val="00097C99"/>
    <w:rsid w:val="000A03A6"/>
    <w:rsid w:val="000A0E4B"/>
    <w:rsid w:val="000A0F14"/>
    <w:rsid w:val="000A0F1B"/>
    <w:rsid w:val="000A13AE"/>
    <w:rsid w:val="000A1441"/>
    <w:rsid w:val="000A1884"/>
    <w:rsid w:val="000A1A06"/>
    <w:rsid w:val="000A1B60"/>
    <w:rsid w:val="000A21B4"/>
    <w:rsid w:val="000A2CC7"/>
    <w:rsid w:val="000A2ED6"/>
    <w:rsid w:val="000A3C4C"/>
    <w:rsid w:val="000A3D90"/>
    <w:rsid w:val="000A4205"/>
    <w:rsid w:val="000A4A19"/>
    <w:rsid w:val="000A4BBD"/>
    <w:rsid w:val="000A5A3C"/>
    <w:rsid w:val="000A6351"/>
    <w:rsid w:val="000A63D6"/>
    <w:rsid w:val="000A72CA"/>
    <w:rsid w:val="000A7B38"/>
    <w:rsid w:val="000B009F"/>
    <w:rsid w:val="000B0343"/>
    <w:rsid w:val="000B0799"/>
    <w:rsid w:val="000B13EA"/>
    <w:rsid w:val="000B1A8B"/>
    <w:rsid w:val="000B2985"/>
    <w:rsid w:val="000B2C88"/>
    <w:rsid w:val="000B3342"/>
    <w:rsid w:val="000B35B3"/>
    <w:rsid w:val="000B51FA"/>
    <w:rsid w:val="000B5905"/>
    <w:rsid w:val="000B5975"/>
    <w:rsid w:val="000B6807"/>
    <w:rsid w:val="000B6E2C"/>
    <w:rsid w:val="000B7472"/>
    <w:rsid w:val="000B76C5"/>
    <w:rsid w:val="000B7857"/>
    <w:rsid w:val="000B7A10"/>
    <w:rsid w:val="000C0CAE"/>
    <w:rsid w:val="000C115D"/>
    <w:rsid w:val="000C1535"/>
    <w:rsid w:val="000C252B"/>
    <w:rsid w:val="000C2FBD"/>
    <w:rsid w:val="000C3B0C"/>
    <w:rsid w:val="000C422D"/>
    <w:rsid w:val="000C46F1"/>
    <w:rsid w:val="000C4CF5"/>
    <w:rsid w:val="000C5F91"/>
    <w:rsid w:val="000C6025"/>
    <w:rsid w:val="000C6F6C"/>
    <w:rsid w:val="000C7AA7"/>
    <w:rsid w:val="000D0565"/>
    <w:rsid w:val="000D0E4E"/>
    <w:rsid w:val="000D113C"/>
    <w:rsid w:val="000D12D1"/>
    <w:rsid w:val="000D159A"/>
    <w:rsid w:val="000D1796"/>
    <w:rsid w:val="000D1EE2"/>
    <w:rsid w:val="000D21AC"/>
    <w:rsid w:val="000D22CC"/>
    <w:rsid w:val="000D2F9B"/>
    <w:rsid w:val="000D341E"/>
    <w:rsid w:val="000D36AE"/>
    <w:rsid w:val="000D38A1"/>
    <w:rsid w:val="000D3B21"/>
    <w:rsid w:val="000D42B9"/>
    <w:rsid w:val="000D48E7"/>
    <w:rsid w:val="000D4C4E"/>
    <w:rsid w:val="000D5077"/>
    <w:rsid w:val="000D5362"/>
    <w:rsid w:val="000D57F8"/>
    <w:rsid w:val="000D5851"/>
    <w:rsid w:val="000D5C60"/>
    <w:rsid w:val="000D71E2"/>
    <w:rsid w:val="000D73A5"/>
    <w:rsid w:val="000D73B4"/>
    <w:rsid w:val="000E07D6"/>
    <w:rsid w:val="000E0D27"/>
    <w:rsid w:val="000E126E"/>
    <w:rsid w:val="000E1380"/>
    <w:rsid w:val="000E145D"/>
    <w:rsid w:val="000E16BC"/>
    <w:rsid w:val="000E18DF"/>
    <w:rsid w:val="000E360E"/>
    <w:rsid w:val="000E59A0"/>
    <w:rsid w:val="000E617C"/>
    <w:rsid w:val="000E61A6"/>
    <w:rsid w:val="000E7680"/>
    <w:rsid w:val="000E7A84"/>
    <w:rsid w:val="000E7E83"/>
    <w:rsid w:val="000F005F"/>
    <w:rsid w:val="000F15BC"/>
    <w:rsid w:val="000F1724"/>
    <w:rsid w:val="000F180A"/>
    <w:rsid w:val="000F1C92"/>
    <w:rsid w:val="000F2331"/>
    <w:rsid w:val="000F289C"/>
    <w:rsid w:val="000F2E58"/>
    <w:rsid w:val="000F2EEE"/>
    <w:rsid w:val="000F3697"/>
    <w:rsid w:val="000F3EB9"/>
    <w:rsid w:val="000F5931"/>
    <w:rsid w:val="000F68CC"/>
    <w:rsid w:val="000F7F39"/>
    <w:rsid w:val="000F7F58"/>
    <w:rsid w:val="00100128"/>
    <w:rsid w:val="00100FF3"/>
    <w:rsid w:val="0010196F"/>
    <w:rsid w:val="001026CA"/>
    <w:rsid w:val="0010287E"/>
    <w:rsid w:val="001029B7"/>
    <w:rsid w:val="00103265"/>
    <w:rsid w:val="00104190"/>
    <w:rsid w:val="001043C2"/>
    <w:rsid w:val="001043E1"/>
    <w:rsid w:val="0010505A"/>
    <w:rsid w:val="00105CC7"/>
    <w:rsid w:val="00105D87"/>
    <w:rsid w:val="00106A7A"/>
    <w:rsid w:val="00107779"/>
    <w:rsid w:val="001078C2"/>
    <w:rsid w:val="00107BC6"/>
    <w:rsid w:val="00107D0F"/>
    <w:rsid w:val="00107E1C"/>
    <w:rsid w:val="00110243"/>
    <w:rsid w:val="00110278"/>
    <w:rsid w:val="00110656"/>
    <w:rsid w:val="00110E30"/>
    <w:rsid w:val="001112C4"/>
    <w:rsid w:val="00111444"/>
    <w:rsid w:val="00111723"/>
    <w:rsid w:val="001128B4"/>
    <w:rsid w:val="001129B5"/>
    <w:rsid w:val="00112BE6"/>
    <w:rsid w:val="00113F08"/>
    <w:rsid w:val="001141E3"/>
    <w:rsid w:val="001144BB"/>
    <w:rsid w:val="001144DF"/>
    <w:rsid w:val="00114D80"/>
    <w:rsid w:val="0011513C"/>
    <w:rsid w:val="0011557B"/>
    <w:rsid w:val="00117312"/>
    <w:rsid w:val="0011775F"/>
    <w:rsid w:val="00117C85"/>
    <w:rsid w:val="00117D44"/>
    <w:rsid w:val="001200E0"/>
    <w:rsid w:val="00120B13"/>
    <w:rsid w:val="0012244A"/>
    <w:rsid w:val="00123378"/>
    <w:rsid w:val="00123F91"/>
    <w:rsid w:val="00124D84"/>
    <w:rsid w:val="001250DD"/>
    <w:rsid w:val="0012527A"/>
    <w:rsid w:val="00125733"/>
    <w:rsid w:val="001257B8"/>
    <w:rsid w:val="00125C5E"/>
    <w:rsid w:val="00125CB8"/>
    <w:rsid w:val="001263AA"/>
    <w:rsid w:val="00130326"/>
    <w:rsid w:val="00130779"/>
    <w:rsid w:val="001307A1"/>
    <w:rsid w:val="00130F6B"/>
    <w:rsid w:val="001321D3"/>
    <w:rsid w:val="00133599"/>
    <w:rsid w:val="00133970"/>
    <w:rsid w:val="00133BF7"/>
    <w:rsid w:val="00134B88"/>
    <w:rsid w:val="00136A23"/>
    <w:rsid w:val="00136B99"/>
    <w:rsid w:val="0014063E"/>
    <w:rsid w:val="0014087D"/>
    <w:rsid w:val="00140F74"/>
    <w:rsid w:val="00141191"/>
    <w:rsid w:val="0014159C"/>
    <w:rsid w:val="00141BE0"/>
    <w:rsid w:val="00142665"/>
    <w:rsid w:val="00142B67"/>
    <w:rsid w:val="0014384A"/>
    <w:rsid w:val="0014450F"/>
    <w:rsid w:val="001446CF"/>
    <w:rsid w:val="00144D8F"/>
    <w:rsid w:val="00144E51"/>
    <w:rsid w:val="001452D2"/>
    <w:rsid w:val="00145C74"/>
    <w:rsid w:val="001462E9"/>
    <w:rsid w:val="00146E32"/>
    <w:rsid w:val="00150052"/>
    <w:rsid w:val="0015154D"/>
    <w:rsid w:val="00151619"/>
    <w:rsid w:val="00152078"/>
    <w:rsid w:val="0015249A"/>
    <w:rsid w:val="001525D9"/>
    <w:rsid w:val="00152835"/>
    <w:rsid w:val="0015418F"/>
    <w:rsid w:val="00154656"/>
    <w:rsid w:val="001559FA"/>
    <w:rsid w:val="00156374"/>
    <w:rsid w:val="00156438"/>
    <w:rsid w:val="00156E4E"/>
    <w:rsid w:val="00157231"/>
    <w:rsid w:val="001577D8"/>
    <w:rsid w:val="00157CD6"/>
    <w:rsid w:val="00157F61"/>
    <w:rsid w:val="00157FC3"/>
    <w:rsid w:val="00160739"/>
    <w:rsid w:val="0016138A"/>
    <w:rsid w:val="001614A1"/>
    <w:rsid w:val="00161A16"/>
    <w:rsid w:val="001623C1"/>
    <w:rsid w:val="0016271E"/>
    <w:rsid w:val="00162D7A"/>
    <w:rsid w:val="001631CF"/>
    <w:rsid w:val="00163371"/>
    <w:rsid w:val="00163A0B"/>
    <w:rsid w:val="00164DAB"/>
    <w:rsid w:val="0016518E"/>
    <w:rsid w:val="00165721"/>
    <w:rsid w:val="00165BBB"/>
    <w:rsid w:val="0016613F"/>
    <w:rsid w:val="00166215"/>
    <w:rsid w:val="00166591"/>
    <w:rsid w:val="00167425"/>
    <w:rsid w:val="00167603"/>
    <w:rsid w:val="00170063"/>
    <w:rsid w:val="00171143"/>
    <w:rsid w:val="00172864"/>
    <w:rsid w:val="001729A5"/>
    <w:rsid w:val="00172AB6"/>
    <w:rsid w:val="00172B82"/>
    <w:rsid w:val="00172EFA"/>
    <w:rsid w:val="00173608"/>
    <w:rsid w:val="00173B32"/>
    <w:rsid w:val="0017423D"/>
    <w:rsid w:val="001745EC"/>
    <w:rsid w:val="001747B7"/>
    <w:rsid w:val="00175034"/>
    <w:rsid w:val="00175C30"/>
    <w:rsid w:val="00176596"/>
    <w:rsid w:val="00177069"/>
    <w:rsid w:val="00177273"/>
    <w:rsid w:val="00177675"/>
    <w:rsid w:val="00177CB4"/>
    <w:rsid w:val="00177FC1"/>
    <w:rsid w:val="00180227"/>
    <w:rsid w:val="001815A2"/>
    <w:rsid w:val="00181BBA"/>
    <w:rsid w:val="00181FC1"/>
    <w:rsid w:val="001827CE"/>
    <w:rsid w:val="00182E0D"/>
    <w:rsid w:val="00183034"/>
    <w:rsid w:val="001830F7"/>
    <w:rsid w:val="00183EE6"/>
    <w:rsid w:val="00184AAA"/>
    <w:rsid w:val="00184EC4"/>
    <w:rsid w:val="0018588A"/>
    <w:rsid w:val="00186904"/>
    <w:rsid w:val="001869D9"/>
    <w:rsid w:val="00187252"/>
    <w:rsid w:val="00190DDD"/>
    <w:rsid w:val="00191C91"/>
    <w:rsid w:val="001924EE"/>
    <w:rsid w:val="00192DD9"/>
    <w:rsid w:val="00194339"/>
    <w:rsid w:val="00194848"/>
    <w:rsid w:val="00194F4D"/>
    <w:rsid w:val="00195677"/>
    <w:rsid w:val="0019580A"/>
    <w:rsid w:val="001958EA"/>
    <w:rsid w:val="00195C8F"/>
    <w:rsid w:val="00195E0E"/>
    <w:rsid w:val="001973CA"/>
    <w:rsid w:val="00197902"/>
    <w:rsid w:val="001A055B"/>
    <w:rsid w:val="001A13CC"/>
    <w:rsid w:val="001A178D"/>
    <w:rsid w:val="001A180D"/>
    <w:rsid w:val="001A1AF0"/>
    <w:rsid w:val="001A1BAC"/>
    <w:rsid w:val="001A23CE"/>
    <w:rsid w:val="001A29A3"/>
    <w:rsid w:val="001A2B31"/>
    <w:rsid w:val="001A2C89"/>
    <w:rsid w:val="001A3630"/>
    <w:rsid w:val="001A4BBD"/>
    <w:rsid w:val="001A4E0A"/>
    <w:rsid w:val="001A511F"/>
    <w:rsid w:val="001A673E"/>
    <w:rsid w:val="001A6948"/>
    <w:rsid w:val="001A7763"/>
    <w:rsid w:val="001B002D"/>
    <w:rsid w:val="001B0131"/>
    <w:rsid w:val="001B16E4"/>
    <w:rsid w:val="001B2BDA"/>
    <w:rsid w:val="001B3709"/>
    <w:rsid w:val="001B3964"/>
    <w:rsid w:val="001B3DAF"/>
    <w:rsid w:val="001B4452"/>
    <w:rsid w:val="001B466C"/>
    <w:rsid w:val="001B4F34"/>
    <w:rsid w:val="001B52EC"/>
    <w:rsid w:val="001B554A"/>
    <w:rsid w:val="001B6564"/>
    <w:rsid w:val="001B691A"/>
    <w:rsid w:val="001B6B31"/>
    <w:rsid w:val="001B71D9"/>
    <w:rsid w:val="001B7D3A"/>
    <w:rsid w:val="001C02D8"/>
    <w:rsid w:val="001C04E3"/>
    <w:rsid w:val="001C1970"/>
    <w:rsid w:val="001C2378"/>
    <w:rsid w:val="001C295F"/>
    <w:rsid w:val="001C3D98"/>
    <w:rsid w:val="001C3EE9"/>
    <w:rsid w:val="001C3FA4"/>
    <w:rsid w:val="001C40CF"/>
    <w:rsid w:val="001C40F9"/>
    <w:rsid w:val="001C458B"/>
    <w:rsid w:val="001C53C9"/>
    <w:rsid w:val="001C5D4F"/>
    <w:rsid w:val="001C5DBF"/>
    <w:rsid w:val="001C64C0"/>
    <w:rsid w:val="001C69DA"/>
    <w:rsid w:val="001C6F06"/>
    <w:rsid w:val="001C734C"/>
    <w:rsid w:val="001D011C"/>
    <w:rsid w:val="001D0B33"/>
    <w:rsid w:val="001D1123"/>
    <w:rsid w:val="001D12AE"/>
    <w:rsid w:val="001D19CC"/>
    <w:rsid w:val="001D19ED"/>
    <w:rsid w:val="001D1E1D"/>
    <w:rsid w:val="001D1F21"/>
    <w:rsid w:val="001D2360"/>
    <w:rsid w:val="001D2C26"/>
    <w:rsid w:val="001D2D8E"/>
    <w:rsid w:val="001D2DBA"/>
    <w:rsid w:val="001D3064"/>
    <w:rsid w:val="001D3109"/>
    <w:rsid w:val="001D332E"/>
    <w:rsid w:val="001D3B69"/>
    <w:rsid w:val="001D4D5E"/>
    <w:rsid w:val="001D4D88"/>
    <w:rsid w:val="001D5033"/>
    <w:rsid w:val="001D568A"/>
    <w:rsid w:val="001D5C88"/>
    <w:rsid w:val="001D6567"/>
    <w:rsid w:val="001D695C"/>
    <w:rsid w:val="001D6FD9"/>
    <w:rsid w:val="001D780E"/>
    <w:rsid w:val="001E00FA"/>
    <w:rsid w:val="001E05C3"/>
    <w:rsid w:val="001E0AD3"/>
    <w:rsid w:val="001E2A58"/>
    <w:rsid w:val="001E3688"/>
    <w:rsid w:val="001E36E4"/>
    <w:rsid w:val="001E379D"/>
    <w:rsid w:val="001E3A3C"/>
    <w:rsid w:val="001E3BC8"/>
    <w:rsid w:val="001E4B85"/>
    <w:rsid w:val="001E5C22"/>
    <w:rsid w:val="001E5C23"/>
    <w:rsid w:val="001E7504"/>
    <w:rsid w:val="001E76DF"/>
    <w:rsid w:val="001E78C9"/>
    <w:rsid w:val="001E792B"/>
    <w:rsid w:val="001E7EB7"/>
    <w:rsid w:val="001F05B2"/>
    <w:rsid w:val="001F1308"/>
    <w:rsid w:val="001F1525"/>
    <w:rsid w:val="001F1E87"/>
    <w:rsid w:val="001F1EB6"/>
    <w:rsid w:val="001F229F"/>
    <w:rsid w:val="001F2B3B"/>
    <w:rsid w:val="001F2E23"/>
    <w:rsid w:val="001F341F"/>
    <w:rsid w:val="001F3911"/>
    <w:rsid w:val="001F3F1A"/>
    <w:rsid w:val="001F4A18"/>
    <w:rsid w:val="001F4CBD"/>
    <w:rsid w:val="001F52E4"/>
    <w:rsid w:val="001F5545"/>
    <w:rsid w:val="001F5569"/>
    <w:rsid w:val="001F5777"/>
    <w:rsid w:val="001F5937"/>
    <w:rsid w:val="001F59E3"/>
    <w:rsid w:val="001F59ED"/>
    <w:rsid w:val="001F7121"/>
    <w:rsid w:val="001F71D6"/>
    <w:rsid w:val="00200D2C"/>
    <w:rsid w:val="0020101E"/>
    <w:rsid w:val="002014EE"/>
    <w:rsid w:val="002019D8"/>
    <w:rsid w:val="00201B3B"/>
    <w:rsid w:val="00201EC7"/>
    <w:rsid w:val="0020349A"/>
    <w:rsid w:val="002034B4"/>
    <w:rsid w:val="00204032"/>
    <w:rsid w:val="00204316"/>
    <w:rsid w:val="00204BAD"/>
    <w:rsid w:val="00204D60"/>
    <w:rsid w:val="00205129"/>
    <w:rsid w:val="00205627"/>
    <w:rsid w:val="002056CD"/>
    <w:rsid w:val="002056D0"/>
    <w:rsid w:val="0020579B"/>
    <w:rsid w:val="00206ACE"/>
    <w:rsid w:val="00207F05"/>
    <w:rsid w:val="00210860"/>
    <w:rsid w:val="00210B6A"/>
    <w:rsid w:val="002115CB"/>
    <w:rsid w:val="00212CB6"/>
    <w:rsid w:val="00212E37"/>
    <w:rsid w:val="00212FA9"/>
    <w:rsid w:val="002140FF"/>
    <w:rsid w:val="00220894"/>
    <w:rsid w:val="00220EE6"/>
    <w:rsid w:val="0022184B"/>
    <w:rsid w:val="00222604"/>
    <w:rsid w:val="0022420E"/>
    <w:rsid w:val="002244CB"/>
    <w:rsid w:val="002246BF"/>
    <w:rsid w:val="00224952"/>
    <w:rsid w:val="00224DD2"/>
    <w:rsid w:val="002257DD"/>
    <w:rsid w:val="0022583D"/>
    <w:rsid w:val="00225A6A"/>
    <w:rsid w:val="00225AC7"/>
    <w:rsid w:val="00225ACC"/>
    <w:rsid w:val="00225DA3"/>
    <w:rsid w:val="00226002"/>
    <w:rsid w:val="00227BC0"/>
    <w:rsid w:val="00230496"/>
    <w:rsid w:val="00231C25"/>
    <w:rsid w:val="00231C6F"/>
    <w:rsid w:val="00232A90"/>
    <w:rsid w:val="00234151"/>
    <w:rsid w:val="00234F8C"/>
    <w:rsid w:val="00235542"/>
    <w:rsid w:val="002359F2"/>
    <w:rsid w:val="002364B9"/>
    <w:rsid w:val="002369B0"/>
    <w:rsid w:val="00236AD8"/>
    <w:rsid w:val="002401F5"/>
    <w:rsid w:val="002406DD"/>
    <w:rsid w:val="00240CE2"/>
    <w:rsid w:val="00240E54"/>
    <w:rsid w:val="00241A3D"/>
    <w:rsid w:val="00242102"/>
    <w:rsid w:val="00242DAD"/>
    <w:rsid w:val="00242FE7"/>
    <w:rsid w:val="00243B64"/>
    <w:rsid w:val="002451C5"/>
    <w:rsid w:val="00245F1F"/>
    <w:rsid w:val="00246224"/>
    <w:rsid w:val="00246275"/>
    <w:rsid w:val="0024663B"/>
    <w:rsid w:val="00246C42"/>
    <w:rsid w:val="00246F9E"/>
    <w:rsid w:val="00247103"/>
    <w:rsid w:val="0024722E"/>
    <w:rsid w:val="00250067"/>
    <w:rsid w:val="00251300"/>
    <w:rsid w:val="002516DE"/>
    <w:rsid w:val="00251A10"/>
    <w:rsid w:val="00251D47"/>
    <w:rsid w:val="00251F81"/>
    <w:rsid w:val="00252028"/>
    <w:rsid w:val="002520B7"/>
    <w:rsid w:val="00252BE0"/>
    <w:rsid w:val="00253588"/>
    <w:rsid w:val="002546F4"/>
    <w:rsid w:val="00254ECF"/>
    <w:rsid w:val="002551D0"/>
    <w:rsid w:val="00255374"/>
    <w:rsid w:val="00256F44"/>
    <w:rsid w:val="002573F5"/>
    <w:rsid w:val="00257767"/>
    <w:rsid w:val="00257BF4"/>
    <w:rsid w:val="00260003"/>
    <w:rsid w:val="0026035D"/>
    <w:rsid w:val="002606D6"/>
    <w:rsid w:val="002615E8"/>
    <w:rsid w:val="0026189D"/>
    <w:rsid w:val="00261C98"/>
    <w:rsid w:val="0026248E"/>
    <w:rsid w:val="0026258A"/>
    <w:rsid w:val="00262914"/>
    <w:rsid w:val="00263EB9"/>
    <w:rsid w:val="002643F1"/>
    <w:rsid w:val="002647BF"/>
    <w:rsid w:val="002647D5"/>
    <w:rsid w:val="00265032"/>
    <w:rsid w:val="002651FB"/>
    <w:rsid w:val="0026538C"/>
    <w:rsid w:val="00265781"/>
    <w:rsid w:val="00265E27"/>
    <w:rsid w:val="00266508"/>
    <w:rsid w:val="00266B13"/>
    <w:rsid w:val="0026707D"/>
    <w:rsid w:val="002701AE"/>
    <w:rsid w:val="00270728"/>
    <w:rsid w:val="00270D42"/>
    <w:rsid w:val="00270F5A"/>
    <w:rsid w:val="0027195D"/>
    <w:rsid w:val="00272B03"/>
    <w:rsid w:val="00272B11"/>
    <w:rsid w:val="0027326D"/>
    <w:rsid w:val="002733E2"/>
    <w:rsid w:val="00274D71"/>
    <w:rsid w:val="0027506B"/>
    <w:rsid w:val="002750B1"/>
    <w:rsid w:val="0027624E"/>
    <w:rsid w:val="00276A35"/>
    <w:rsid w:val="00277835"/>
    <w:rsid w:val="00277B18"/>
    <w:rsid w:val="00277D54"/>
    <w:rsid w:val="002803DD"/>
    <w:rsid w:val="0028052C"/>
    <w:rsid w:val="00280AB1"/>
    <w:rsid w:val="00280CBE"/>
    <w:rsid w:val="00281D91"/>
    <w:rsid w:val="002834F4"/>
    <w:rsid w:val="002844B4"/>
    <w:rsid w:val="00284A8E"/>
    <w:rsid w:val="00284BAE"/>
    <w:rsid w:val="00284FF1"/>
    <w:rsid w:val="002857AE"/>
    <w:rsid w:val="002859AF"/>
    <w:rsid w:val="00285A38"/>
    <w:rsid w:val="00285EE6"/>
    <w:rsid w:val="00286AE7"/>
    <w:rsid w:val="00287243"/>
    <w:rsid w:val="00290001"/>
    <w:rsid w:val="00290647"/>
    <w:rsid w:val="00291257"/>
    <w:rsid w:val="00291385"/>
    <w:rsid w:val="00291422"/>
    <w:rsid w:val="0029237F"/>
    <w:rsid w:val="0029242A"/>
    <w:rsid w:val="00292715"/>
    <w:rsid w:val="00292E70"/>
    <w:rsid w:val="00293050"/>
    <w:rsid w:val="00293E57"/>
    <w:rsid w:val="0029451E"/>
    <w:rsid w:val="002947D1"/>
    <w:rsid w:val="002948AC"/>
    <w:rsid w:val="002948DF"/>
    <w:rsid w:val="00294D90"/>
    <w:rsid w:val="0029581F"/>
    <w:rsid w:val="0029607D"/>
    <w:rsid w:val="002968A6"/>
    <w:rsid w:val="0029751A"/>
    <w:rsid w:val="00297E1B"/>
    <w:rsid w:val="00297F09"/>
    <w:rsid w:val="002A0B2E"/>
    <w:rsid w:val="002A1A27"/>
    <w:rsid w:val="002A1E92"/>
    <w:rsid w:val="002A204D"/>
    <w:rsid w:val="002A2616"/>
    <w:rsid w:val="002A26E1"/>
    <w:rsid w:val="002A2724"/>
    <w:rsid w:val="002A368A"/>
    <w:rsid w:val="002A4065"/>
    <w:rsid w:val="002A42A6"/>
    <w:rsid w:val="002A42E9"/>
    <w:rsid w:val="002A59F0"/>
    <w:rsid w:val="002A6432"/>
    <w:rsid w:val="002A67DE"/>
    <w:rsid w:val="002A683A"/>
    <w:rsid w:val="002A6F25"/>
    <w:rsid w:val="002A6F4B"/>
    <w:rsid w:val="002A6FD3"/>
    <w:rsid w:val="002B06ED"/>
    <w:rsid w:val="002B09F6"/>
    <w:rsid w:val="002B0A7D"/>
    <w:rsid w:val="002B1248"/>
    <w:rsid w:val="002B1A69"/>
    <w:rsid w:val="002B2723"/>
    <w:rsid w:val="002B303A"/>
    <w:rsid w:val="002B3BAE"/>
    <w:rsid w:val="002B47E4"/>
    <w:rsid w:val="002B48D6"/>
    <w:rsid w:val="002B4B32"/>
    <w:rsid w:val="002B4E00"/>
    <w:rsid w:val="002B538E"/>
    <w:rsid w:val="002B5DCA"/>
    <w:rsid w:val="002B6BDC"/>
    <w:rsid w:val="002B75B0"/>
    <w:rsid w:val="002B75B8"/>
    <w:rsid w:val="002B7EAF"/>
    <w:rsid w:val="002C00AB"/>
    <w:rsid w:val="002C013E"/>
    <w:rsid w:val="002C099C"/>
    <w:rsid w:val="002C0B74"/>
    <w:rsid w:val="002C0C8B"/>
    <w:rsid w:val="002C0CBB"/>
    <w:rsid w:val="002C1201"/>
    <w:rsid w:val="002C1460"/>
    <w:rsid w:val="002C1CAF"/>
    <w:rsid w:val="002C1E4E"/>
    <w:rsid w:val="002C20F2"/>
    <w:rsid w:val="002C2F9F"/>
    <w:rsid w:val="002C38A3"/>
    <w:rsid w:val="002C38B2"/>
    <w:rsid w:val="002C3F9C"/>
    <w:rsid w:val="002C5817"/>
    <w:rsid w:val="002C5960"/>
    <w:rsid w:val="002C5A37"/>
    <w:rsid w:val="002C5AFA"/>
    <w:rsid w:val="002C7535"/>
    <w:rsid w:val="002C78EF"/>
    <w:rsid w:val="002D0439"/>
    <w:rsid w:val="002D11B7"/>
    <w:rsid w:val="002D1D6F"/>
    <w:rsid w:val="002D2997"/>
    <w:rsid w:val="002D3426"/>
    <w:rsid w:val="002D3BBC"/>
    <w:rsid w:val="002D3C25"/>
    <w:rsid w:val="002D438A"/>
    <w:rsid w:val="002D5738"/>
    <w:rsid w:val="002D5E53"/>
    <w:rsid w:val="002D649A"/>
    <w:rsid w:val="002E0319"/>
    <w:rsid w:val="002E179B"/>
    <w:rsid w:val="002E1C9E"/>
    <w:rsid w:val="002E257B"/>
    <w:rsid w:val="002E2765"/>
    <w:rsid w:val="002E28E3"/>
    <w:rsid w:val="002E3C65"/>
    <w:rsid w:val="002E3F5B"/>
    <w:rsid w:val="002E4362"/>
    <w:rsid w:val="002E623B"/>
    <w:rsid w:val="002E63D9"/>
    <w:rsid w:val="002E640E"/>
    <w:rsid w:val="002E6C53"/>
    <w:rsid w:val="002E758E"/>
    <w:rsid w:val="002F0C28"/>
    <w:rsid w:val="002F2C88"/>
    <w:rsid w:val="002F2F87"/>
    <w:rsid w:val="002F3CDE"/>
    <w:rsid w:val="002F3D3B"/>
    <w:rsid w:val="002F433E"/>
    <w:rsid w:val="002F506D"/>
    <w:rsid w:val="002F5DD6"/>
    <w:rsid w:val="002F5FEA"/>
    <w:rsid w:val="002F63E7"/>
    <w:rsid w:val="002F66B9"/>
    <w:rsid w:val="002F683B"/>
    <w:rsid w:val="002F6989"/>
    <w:rsid w:val="002F6C88"/>
    <w:rsid w:val="002F7A23"/>
    <w:rsid w:val="002F7BE3"/>
    <w:rsid w:val="002F7E6A"/>
    <w:rsid w:val="00300165"/>
    <w:rsid w:val="0030065B"/>
    <w:rsid w:val="00300E6D"/>
    <w:rsid w:val="00300FAB"/>
    <w:rsid w:val="003010CF"/>
    <w:rsid w:val="00302612"/>
    <w:rsid w:val="00303440"/>
    <w:rsid w:val="003039AD"/>
    <w:rsid w:val="00303A48"/>
    <w:rsid w:val="00304D9B"/>
    <w:rsid w:val="00305144"/>
    <w:rsid w:val="00305FF9"/>
    <w:rsid w:val="003065E5"/>
    <w:rsid w:val="00306B79"/>
    <w:rsid w:val="00306E6B"/>
    <w:rsid w:val="003074E6"/>
    <w:rsid w:val="003100C8"/>
    <w:rsid w:val="00310666"/>
    <w:rsid w:val="0031089C"/>
    <w:rsid w:val="00310A36"/>
    <w:rsid w:val="00311161"/>
    <w:rsid w:val="00312400"/>
    <w:rsid w:val="00312739"/>
    <w:rsid w:val="00312ABF"/>
    <w:rsid w:val="00312D10"/>
    <w:rsid w:val="00314765"/>
    <w:rsid w:val="00314844"/>
    <w:rsid w:val="003159D2"/>
    <w:rsid w:val="00315D2B"/>
    <w:rsid w:val="00315D2F"/>
    <w:rsid w:val="00316EF9"/>
    <w:rsid w:val="003178DA"/>
    <w:rsid w:val="00317BF9"/>
    <w:rsid w:val="00317D1E"/>
    <w:rsid w:val="00317DB8"/>
    <w:rsid w:val="00320618"/>
    <w:rsid w:val="0032083D"/>
    <w:rsid w:val="0032100B"/>
    <w:rsid w:val="003216FA"/>
    <w:rsid w:val="00321BD7"/>
    <w:rsid w:val="0032260F"/>
    <w:rsid w:val="003228DA"/>
    <w:rsid w:val="00322B3B"/>
    <w:rsid w:val="00322FFE"/>
    <w:rsid w:val="00323D6B"/>
    <w:rsid w:val="003248F6"/>
    <w:rsid w:val="00326957"/>
    <w:rsid w:val="00326AE2"/>
    <w:rsid w:val="00330052"/>
    <w:rsid w:val="00330C6A"/>
    <w:rsid w:val="00330E25"/>
    <w:rsid w:val="00331426"/>
    <w:rsid w:val="00331699"/>
    <w:rsid w:val="0033171D"/>
    <w:rsid w:val="00331F0A"/>
    <w:rsid w:val="00331FC3"/>
    <w:rsid w:val="003325D8"/>
    <w:rsid w:val="003336B3"/>
    <w:rsid w:val="00333762"/>
    <w:rsid w:val="00333CD8"/>
    <w:rsid w:val="00333F17"/>
    <w:rsid w:val="00335B75"/>
    <w:rsid w:val="00335D8C"/>
    <w:rsid w:val="00335EB7"/>
    <w:rsid w:val="00335F84"/>
    <w:rsid w:val="00335F89"/>
    <w:rsid w:val="00336072"/>
    <w:rsid w:val="003363A1"/>
    <w:rsid w:val="00337090"/>
    <w:rsid w:val="0033747D"/>
    <w:rsid w:val="003410FE"/>
    <w:rsid w:val="00341324"/>
    <w:rsid w:val="00341537"/>
    <w:rsid w:val="00342022"/>
    <w:rsid w:val="003420F0"/>
    <w:rsid w:val="0034226D"/>
    <w:rsid w:val="00342972"/>
    <w:rsid w:val="00342FDD"/>
    <w:rsid w:val="00343E02"/>
    <w:rsid w:val="003440DB"/>
    <w:rsid w:val="0034429B"/>
    <w:rsid w:val="0034480C"/>
    <w:rsid w:val="00344866"/>
    <w:rsid w:val="00344B4E"/>
    <w:rsid w:val="0034524D"/>
    <w:rsid w:val="0034638C"/>
    <w:rsid w:val="003465C3"/>
    <w:rsid w:val="00346F7F"/>
    <w:rsid w:val="00350108"/>
    <w:rsid w:val="00350762"/>
    <w:rsid w:val="003507C4"/>
    <w:rsid w:val="00351873"/>
    <w:rsid w:val="003519A1"/>
    <w:rsid w:val="00351B29"/>
    <w:rsid w:val="00352480"/>
    <w:rsid w:val="003530D2"/>
    <w:rsid w:val="0035331A"/>
    <w:rsid w:val="003534E1"/>
    <w:rsid w:val="00354333"/>
    <w:rsid w:val="003548D8"/>
    <w:rsid w:val="00354B80"/>
    <w:rsid w:val="003554CA"/>
    <w:rsid w:val="00355911"/>
    <w:rsid w:val="0035650B"/>
    <w:rsid w:val="00357DD4"/>
    <w:rsid w:val="00360232"/>
    <w:rsid w:val="003602E0"/>
    <w:rsid w:val="00360384"/>
    <w:rsid w:val="003603DB"/>
    <w:rsid w:val="003604A0"/>
    <w:rsid w:val="003607F4"/>
    <w:rsid w:val="0036081A"/>
    <w:rsid w:val="00360974"/>
    <w:rsid w:val="00360D01"/>
    <w:rsid w:val="00360E02"/>
    <w:rsid w:val="00361AFF"/>
    <w:rsid w:val="00362569"/>
    <w:rsid w:val="00362C82"/>
    <w:rsid w:val="00362F4B"/>
    <w:rsid w:val="003636CD"/>
    <w:rsid w:val="0036442A"/>
    <w:rsid w:val="0036487C"/>
    <w:rsid w:val="00365411"/>
    <w:rsid w:val="00365794"/>
    <w:rsid w:val="00365FA2"/>
    <w:rsid w:val="00366C69"/>
    <w:rsid w:val="00367107"/>
    <w:rsid w:val="00367364"/>
    <w:rsid w:val="00367441"/>
    <w:rsid w:val="00367B1D"/>
    <w:rsid w:val="00370399"/>
    <w:rsid w:val="003705B2"/>
    <w:rsid w:val="00370E4F"/>
    <w:rsid w:val="00371215"/>
    <w:rsid w:val="003714B2"/>
    <w:rsid w:val="0037182F"/>
    <w:rsid w:val="00372F0D"/>
    <w:rsid w:val="00373564"/>
    <w:rsid w:val="00373F49"/>
    <w:rsid w:val="00374059"/>
    <w:rsid w:val="003752DF"/>
    <w:rsid w:val="0037535B"/>
    <w:rsid w:val="00375448"/>
    <w:rsid w:val="0037552D"/>
    <w:rsid w:val="003756DB"/>
    <w:rsid w:val="0037598E"/>
    <w:rsid w:val="0037670B"/>
    <w:rsid w:val="003770BB"/>
    <w:rsid w:val="003776EB"/>
    <w:rsid w:val="0037771A"/>
    <w:rsid w:val="003802DC"/>
    <w:rsid w:val="00380A62"/>
    <w:rsid w:val="00380E4E"/>
    <w:rsid w:val="00380FBF"/>
    <w:rsid w:val="00382A43"/>
    <w:rsid w:val="00382D60"/>
    <w:rsid w:val="00382F29"/>
    <w:rsid w:val="00383880"/>
    <w:rsid w:val="00383C8D"/>
    <w:rsid w:val="00383D6C"/>
    <w:rsid w:val="003845A6"/>
    <w:rsid w:val="00384644"/>
    <w:rsid w:val="003852FB"/>
    <w:rsid w:val="00385429"/>
    <w:rsid w:val="00385433"/>
    <w:rsid w:val="00385B05"/>
    <w:rsid w:val="00386382"/>
    <w:rsid w:val="003865EF"/>
    <w:rsid w:val="00386BA9"/>
    <w:rsid w:val="00390017"/>
    <w:rsid w:val="003901A3"/>
    <w:rsid w:val="00390725"/>
    <w:rsid w:val="0039072F"/>
    <w:rsid w:val="00390DF5"/>
    <w:rsid w:val="00391A92"/>
    <w:rsid w:val="00392080"/>
    <w:rsid w:val="003926C4"/>
    <w:rsid w:val="003927D1"/>
    <w:rsid w:val="00392ED7"/>
    <w:rsid w:val="0039311E"/>
    <w:rsid w:val="003935E7"/>
    <w:rsid w:val="003940CE"/>
    <w:rsid w:val="00394A02"/>
    <w:rsid w:val="00394BEB"/>
    <w:rsid w:val="00395080"/>
    <w:rsid w:val="003968D9"/>
    <w:rsid w:val="00397C1D"/>
    <w:rsid w:val="003A1440"/>
    <w:rsid w:val="003A180F"/>
    <w:rsid w:val="003A18DD"/>
    <w:rsid w:val="003A20C8"/>
    <w:rsid w:val="003A28D7"/>
    <w:rsid w:val="003A2C29"/>
    <w:rsid w:val="003A2EC3"/>
    <w:rsid w:val="003A36F2"/>
    <w:rsid w:val="003A38CC"/>
    <w:rsid w:val="003A3B84"/>
    <w:rsid w:val="003A3D39"/>
    <w:rsid w:val="003A3EC7"/>
    <w:rsid w:val="003A40B4"/>
    <w:rsid w:val="003A4C11"/>
    <w:rsid w:val="003A4E08"/>
    <w:rsid w:val="003A60FD"/>
    <w:rsid w:val="003A7834"/>
    <w:rsid w:val="003B0B5B"/>
    <w:rsid w:val="003B0E79"/>
    <w:rsid w:val="003B1067"/>
    <w:rsid w:val="003B1254"/>
    <w:rsid w:val="003B19A2"/>
    <w:rsid w:val="003B1E1F"/>
    <w:rsid w:val="003B3575"/>
    <w:rsid w:val="003B36F5"/>
    <w:rsid w:val="003B38C0"/>
    <w:rsid w:val="003B39C2"/>
    <w:rsid w:val="003B4173"/>
    <w:rsid w:val="003B50BC"/>
    <w:rsid w:val="003B5D97"/>
    <w:rsid w:val="003B604D"/>
    <w:rsid w:val="003B6054"/>
    <w:rsid w:val="003B63A4"/>
    <w:rsid w:val="003B68FE"/>
    <w:rsid w:val="003B6D7D"/>
    <w:rsid w:val="003B7004"/>
    <w:rsid w:val="003B7015"/>
    <w:rsid w:val="003B73F9"/>
    <w:rsid w:val="003B7D37"/>
    <w:rsid w:val="003B7D40"/>
    <w:rsid w:val="003B7D7E"/>
    <w:rsid w:val="003C0419"/>
    <w:rsid w:val="003C0B66"/>
    <w:rsid w:val="003C1012"/>
    <w:rsid w:val="003C11C9"/>
    <w:rsid w:val="003C1229"/>
    <w:rsid w:val="003C1814"/>
    <w:rsid w:val="003C1906"/>
    <w:rsid w:val="003C1BAE"/>
    <w:rsid w:val="003C1ECA"/>
    <w:rsid w:val="003C1FD4"/>
    <w:rsid w:val="003C213D"/>
    <w:rsid w:val="003C2161"/>
    <w:rsid w:val="003C2191"/>
    <w:rsid w:val="003C25AD"/>
    <w:rsid w:val="003C2D21"/>
    <w:rsid w:val="003C3568"/>
    <w:rsid w:val="003C38F8"/>
    <w:rsid w:val="003C42B7"/>
    <w:rsid w:val="003C5AD7"/>
    <w:rsid w:val="003C5E6B"/>
    <w:rsid w:val="003C62AF"/>
    <w:rsid w:val="003C764B"/>
    <w:rsid w:val="003C7AD7"/>
    <w:rsid w:val="003D0FC3"/>
    <w:rsid w:val="003D18A6"/>
    <w:rsid w:val="003D1E34"/>
    <w:rsid w:val="003D1E92"/>
    <w:rsid w:val="003D2C1D"/>
    <w:rsid w:val="003D2C34"/>
    <w:rsid w:val="003D3B73"/>
    <w:rsid w:val="003D3DDD"/>
    <w:rsid w:val="003D4C05"/>
    <w:rsid w:val="003D4DB2"/>
    <w:rsid w:val="003D5402"/>
    <w:rsid w:val="003D58BA"/>
    <w:rsid w:val="003D5CBF"/>
    <w:rsid w:val="003D66D2"/>
    <w:rsid w:val="003D6740"/>
    <w:rsid w:val="003D6BF2"/>
    <w:rsid w:val="003E07AE"/>
    <w:rsid w:val="003E0BDE"/>
    <w:rsid w:val="003E14FC"/>
    <w:rsid w:val="003E18A3"/>
    <w:rsid w:val="003E2702"/>
    <w:rsid w:val="003E2976"/>
    <w:rsid w:val="003E42DF"/>
    <w:rsid w:val="003E4858"/>
    <w:rsid w:val="003E4A91"/>
    <w:rsid w:val="003E5D4E"/>
    <w:rsid w:val="003E6316"/>
    <w:rsid w:val="003E6884"/>
    <w:rsid w:val="003E6AC5"/>
    <w:rsid w:val="003F0096"/>
    <w:rsid w:val="003F0850"/>
    <w:rsid w:val="003F0D12"/>
    <w:rsid w:val="003F0F8B"/>
    <w:rsid w:val="003F126A"/>
    <w:rsid w:val="003F160C"/>
    <w:rsid w:val="003F1A9E"/>
    <w:rsid w:val="003F27BB"/>
    <w:rsid w:val="003F2FD3"/>
    <w:rsid w:val="003F324F"/>
    <w:rsid w:val="003F33BC"/>
    <w:rsid w:val="003F3D4E"/>
    <w:rsid w:val="003F477E"/>
    <w:rsid w:val="003F5258"/>
    <w:rsid w:val="003F6006"/>
    <w:rsid w:val="003F69B3"/>
    <w:rsid w:val="003F6C21"/>
    <w:rsid w:val="003F6CD2"/>
    <w:rsid w:val="003F788D"/>
    <w:rsid w:val="0040078A"/>
    <w:rsid w:val="0040126E"/>
    <w:rsid w:val="00401D1F"/>
    <w:rsid w:val="00401F04"/>
    <w:rsid w:val="004020D4"/>
    <w:rsid w:val="004021B6"/>
    <w:rsid w:val="00402632"/>
    <w:rsid w:val="00403861"/>
    <w:rsid w:val="00403BA1"/>
    <w:rsid w:val="00403FE1"/>
    <w:rsid w:val="004047C4"/>
    <w:rsid w:val="00404DAF"/>
    <w:rsid w:val="00404F95"/>
    <w:rsid w:val="0040570B"/>
    <w:rsid w:val="0040594E"/>
    <w:rsid w:val="00405EDB"/>
    <w:rsid w:val="00405FB1"/>
    <w:rsid w:val="004061EF"/>
    <w:rsid w:val="00406460"/>
    <w:rsid w:val="004065AF"/>
    <w:rsid w:val="00407AA8"/>
    <w:rsid w:val="00407CEB"/>
    <w:rsid w:val="004120EF"/>
    <w:rsid w:val="00412461"/>
    <w:rsid w:val="00412546"/>
    <w:rsid w:val="00413053"/>
    <w:rsid w:val="0041319C"/>
    <w:rsid w:val="004132DB"/>
    <w:rsid w:val="004137B6"/>
    <w:rsid w:val="00413A54"/>
    <w:rsid w:val="00413C10"/>
    <w:rsid w:val="00413C46"/>
    <w:rsid w:val="00413CD9"/>
    <w:rsid w:val="00413F76"/>
    <w:rsid w:val="00413F9A"/>
    <w:rsid w:val="004140CA"/>
    <w:rsid w:val="00414108"/>
    <w:rsid w:val="00414C65"/>
    <w:rsid w:val="004151EB"/>
    <w:rsid w:val="00415D76"/>
    <w:rsid w:val="00416665"/>
    <w:rsid w:val="00416A67"/>
    <w:rsid w:val="00416ACB"/>
    <w:rsid w:val="00416D7E"/>
    <w:rsid w:val="0041708F"/>
    <w:rsid w:val="00421AF4"/>
    <w:rsid w:val="00421DCF"/>
    <w:rsid w:val="00422341"/>
    <w:rsid w:val="00423641"/>
    <w:rsid w:val="0042392B"/>
    <w:rsid w:val="004243CD"/>
    <w:rsid w:val="004243D8"/>
    <w:rsid w:val="004259A3"/>
    <w:rsid w:val="00425B25"/>
    <w:rsid w:val="00425CFD"/>
    <w:rsid w:val="00425F6F"/>
    <w:rsid w:val="00426266"/>
    <w:rsid w:val="00427906"/>
    <w:rsid w:val="00427BD1"/>
    <w:rsid w:val="00427CD0"/>
    <w:rsid w:val="004304BE"/>
    <w:rsid w:val="00430A2D"/>
    <w:rsid w:val="00431505"/>
    <w:rsid w:val="00431582"/>
    <w:rsid w:val="0043167C"/>
    <w:rsid w:val="00431AF0"/>
    <w:rsid w:val="0043213A"/>
    <w:rsid w:val="0043240E"/>
    <w:rsid w:val="004330F4"/>
    <w:rsid w:val="00433590"/>
    <w:rsid w:val="0043365E"/>
    <w:rsid w:val="0043393D"/>
    <w:rsid w:val="00433F52"/>
    <w:rsid w:val="004344C7"/>
    <w:rsid w:val="0043490D"/>
    <w:rsid w:val="00435274"/>
    <w:rsid w:val="004352AD"/>
    <w:rsid w:val="0043545D"/>
    <w:rsid w:val="00435E48"/>
    <w:rsid w:val="00435FE2"/>
    <w:rsid w:val="00436682"/>
    <w:rsid w:val="00436E2F"/>
    <w:rsid w:val="00436EAB"/>
    <w:rsid w:val="004372C0"/>
    <w:rsid w:val="00437B72"/>
    <w:rsid w:val="004411B2"/>
    <w:rsid w:val="00441470"/>
    <w:rsid w:val="0044210D"/>
    <w:rsid w:val="00444A7B"/>
    <w:rsid w:val="00445570"/>
    <w:rsid w:val="00445DFA"/>
    <w:rsid w:val="004461D9"/>
    <w:rsid w:val="00446AC6"/>
    <w:rsid w:val="00446D1A"/>
    <w:rsid w:val="0044759B"/>
    <w:rsid w:val="00447F54"/>
    <w:rsid w:val="00447FB0"/>
    <w:rsid w:val="00450299"/>
    <w:rsid w:val="00450B1A"/>
    <w:rsid w:val="00450B37"/>
    <w:rsid w:val="00450B7E"/>
    <w:rsid w:val="004512F1"/>
    <w:rsid w:val="0045136B"/>
    <w:rsid w:val="00451C7E"/>
    <w:rsid w:val="00452030"/>
    <w:rsid w:val="00452DE6"/>
    <w:rsid w:val="0045382A"/>
    <w:rsid w:val="004539B0"/>
    <w:rsid w:val="00453BB6"/>
    <w:rsid w:val="00453CAA"/>
    <w:rsid w:val="00454243"/>
    <w:rsid w:val="004547EB"/>
    <w:rsid w:val="00454F9F"/>
    <w:rsid w:val="00455113"/>
    <w:rsid w:val="00455857"/>
    <w:rsid w:val="00455968"/>
    <w:rsid w:val="00455EBE"/>
    <w:rsid w:val="00456421"/>
    <w:rsid w:val="00456807"/>
    <w:rsid w:val="00456B70"/>
    <w:rsid w:val="00456DAB"/>
    <w:rsid w:val="00460CC3"/>
    <w:rsid w:val="00460E86"/>
    <w:rsid w:val="00461033"/>
    <w:rsid w:val="004610C1"/>
    <w:rsid w:val="00461EB6"/>
    <w:rsid w:val="00463829"/>
    <w:rsid w:val="00463919"/>
    <w:rsid w:val="0046461E"/>
    <w:rsid w:val="004646B4"/>
    <w:rsid w:val="00464A88"/>
    <w:rsid w:val="004651A0"/>
    <w:rsid w:val="00465422"/>
    <w:rsid w:val="00465A05"/>
    <w:rsid w:val="00465B49"/>
    <w:rsid w:val="00466532"/>
    <w:rsid w:val="00466979"/>
    <w:rsid w:val="00467488"/>
    <w:rsid w:val="004675EC"/>
    <w:rsid w:val="00470577"/>
    <w:rsid w:val="0047083E"/>
    <w:rsid w:val="0047090E"/>
    <w:rsid w:val="0047096C"/>
    <w:rsid w:val="00470EB5"/>
    <w:rsid w:val="0047111B"/>
    <w:rsid w:val="00471478"/>
    <w:rsid w:val="00472649"/>
    <w:rsid w:val="0047286B"/>
    <w:rsid w:val="00472B20"/>
    <w:rsid w:val="00472E27"/>
    <w:rsid w:val="00473595"/>
    <w:rsid w:val="00474220"/>
    <w:rsid w:val="00475110"/>
    <w:rsid w:val="004752D3"/>
    <w:rsid w:val="004754E1"/>
    <w:rsid w:val="00475CE0"/>
    <w:rsid w:val="004760B8"/>
    <w:rsid w:val="004763C0"/>
    <w:rsid w:val="00476827"/>
    <w:rsid w:val="00476BD4"/>
    <w:rsid w:val="004774BC"/>
    <w:rsid w:val="00477C35"/>
    <w:rsid w:val="00480740"/>
    <w:rsid w:val="00480988"/>
    <w:rsid w:val="00480E05"/>
    <w:rsid w:val="00482BBE"/>
    <w:rsid w:val="00482FDD"/>
    <w:rsid w:val="00483213"/>
    <w:rsid w:val="0048348A"/>
    <w:rsid w:val="00483A12"/>
    <w:rsid w:val="00484419"/>
    <w:rsid w:val="00484A77"/>
    <w:rsid w:val="0048540F"/>
    <w:rsid w:val="00485970"/>
    <w:rsid w:val="00485C0D"/>
    <w:rsid w:val="00485E0E"/>
    <w:rsid w:val="00486575"/>
    <w:rsid w:val="004866D0"/>
    <w:rsid w:val="00486936"/>
    <w:rsid w:val="00486B15"/>
    <w:rsid w:val="00486D4E"/>
    <w:rsid w:val="0048777D"/>
    <w:rsid w:val="00491264"/>
    <w:rsid w:val="00491951"/>
    <w:rsid w:val="004919AA"/>
    <w:rsid w:val="00492067"/>
    <w:rsid w:val="004922FB"/>
    <w:rsid w:val="00493168"/>
    <w:rsid w:val="00494242"/>
    <w:rsid w:val="004947AD"/>
    <w:rsid w:val="00494E8E"/>
    <w:rsid w:val="004955BC"/>
    <w:rsid w:val="00495664"/>
    <w:rsid w:val="00495D63"/>
    <w:rsid w:val="0049648F"/>
    <w:rsid w:val="00496606"/>
    <w:rsid w:val="00496F05"/>
    <w:rsid w:val="00497370"/>
    <w:rsid w:val="004976D1"/>
    <w:rsid w:val="004A0104"/>
    <w:rsid w:val="004A0F39"/>
    <w:rsid w:val="004A1654"/>
    <w:rsid w:val="004A251F"/>
    <w:rsid w:val="004A2804"/>
    <w:rsid w:val="004A2CAA"/>
    <w:rsid w:val="004A3381"/>
    <w:rsid w:val="004A35D4"/>
    <w:rsid w:val="004A3BF1"/>
    <w:rsid w:val="004A3E42"/>
    <w:rsid w:val="004A40A6"/>
    <w:rsid w:val="004A4185"/>
    <w:rsid w:val="004A433F"/>
    <w:rsid w:val="004A4715"/>
    <w:rsid w:val="004A5046"/>
    <w:rsid w:val="004A516D"/>
    <w:rsid w:val="004A5170"/>
    <w:rsid w:val="004A565E"/>
    <w:rsid w:val="004A5C3B"/>
    <w:rsid w:val="004A5DF3"/>
    <w:rsid w:val="004A6134"/>
    <w:rsid w:val="004A6FD9"/>
    <w:rsid w:val="004A7092"/>
    <w:rsid w:val="004A7438"/>
    <w:rsid w:val="004A7ADE"/>
    <w:rsid w:val="004B0E64"/>
    <w:rsid w:val="004B1931"/>
    <w:rsid w:val="004B19ED"/>
    <w:rsid w:val="004B261B"/>
    <w:rsid w:val="004B3D56"/>
    <w:rsid w:val="004B447D"/>
    <w:rsid w:val="004B49E6"/>
    <w:rsid w:val="004B4D69"/>
    <w:rsid w:val="004B64EC"/>
    <w:rsid w:val="004B6640"/>
    <w:rsid w:val="004B69E0"/>
    <w:rsid w:val="004B70A7"/>
    <w:rsid w:val="004B75F3"/>
    <w:rsid w:val="004C01A8"/>
    <w:rsid w:val="004C052A"/>
    <w:rsid w:val="004C0A04"/>
    <w:rsid w:val="004C1840"/>
    <w:rsid w:val="004C24C9"/>
    <w:rsid w:val="004C31B6"/>
    <w:rsid w:val="004C3C8D"/>
    <w:rsid w:val="004C3E1A"/>
    <w:rsid w:val="004C446A"/>
    <w:rsid w:val="004C5100"/>
    <w:rsid w:val="004C5319"/>
    <w:rsid w:val="004C57E8"/>
    <w:rsid w:val="004C5D48"/>
    <w:rsid w:val="004C621F"/>
    <w:rsid w:val="004C6B2B"/>
    <w:rsid w:val="004C7948"/>
    <w:rsid w:val="004C79A6"/>
    <w:rsid w:val="004C7BB8"/>
    <w:rsid w:val="004C7C60"/>
    <w:rsid w:val="004D0DFE"/>
    <w:rsid w:val="004D1CE7"/>
    <w:rsid w:val="004D1D91"/>
    <w:rsid w:val="004D201C"/>
    <w:rsid w:val="004D2163"/>
    <w:rsid w:val="004D22C3"/>
    <w:rsid w:val="004D2A2D"/>
    <w:rsid w:val="004D4126"/>
    <w:rsid w:val="004D513A"/>
    <w:rsid w:val="004D5521"/>
    <w:rsid w:val="004D584C"/>
    <w:rsid w:val="004D65C4"/>
    <w:rsid w:val="004D6A5F"/>
    <w:rsid w:val="004D6A9C"/>
    <w:rsid w:val="004D6F4D"/>
    <w:rsid w:val="004D6F95"/>
    <w:rsid w:val="004D719D"/>
    <w:rsid w:val="004D72FE"/>
    <w:rsid w:val="004D736D"/>
    <w:rsid w:val="004D7E91"/>
    <w:rsid w:val="004E003A"/>
    <w:rsid w:val="004E0768"/>
    <w:rsid w:val="004E1596"/>
    <w:rsid w:val="004E1A31"/>
    <w:rsid w:val="004E1B34"/>
    <w:rsid w:val="004E2DE0"/>
    <w:rsid w:val="004E4060"/>
    <w:rsid w:val="004E409A"/>
    <w:rsid w:val="004E50CF"/>
    <w:rsid w:val="004E6598"/>
    <w:rsid w:val="004E66B7"/>
    <w:rsid w:val="004E77B4"/>
    <w:rsid w:val="004F0FB9"/>
    <w:rsid w:val="004F129E"/>
    <w:rsid w:val="004F2352"/>
    <w:rsid w:val="004F2F7E"/>
    <w:rsid w:val="004F2F94"/>
    <w:rsid w:val="004F32B5"/>
    <w:rsid w:val="004F3ABA"/>
    <w:rsid w:val="004F407E"/>
    <w:rsid w:val="004F4089"/>
    <w:rsid w:val="004F4339"/>
    <w:rsid w:val="004F46FA"/>
    <w:rsid w:val="004F491E"/>
    <w:rsid w:val="004F5479"/>
    <w:rsid w:val="004F7528"/>
    <w:rsid w:val="004F7BCA"/>
    <w:rsid w:val="004F7D89"/>
    <w:rsid w:val="004F7D99"/>
    <w:rsid w:val="0050022C"/>
    <w:rsid w:val="0050174D"/>
    <w:rsid w:val="00501981"/>
    <w:rsid w:val="00501A85"/>
    <w:rsid w:val="00501BB3"/>
    <w:rsid w:val="0050203C"/>
    <w:rsid w:val="005021DD"/>
    <w:rsid w:val="005026CA"/>
    <w:rsid w:val="00502B72"/>
    <w:rsid w:val="00504BC1"/>
    <w:rsid w:val="00504C85"/>
    <w:rsid w:val="00505134"/>
    <w:rsid w:val="00505C04"/>
    <w:rsid w:val="00505FD4"/>
    <w:rsid w:val="00507718"/>
    <w:rsid w:val="00507F46"/>
    <w:rsid w:val="00507F66"/>
    <w:rsid w:val="0051019F"/>
    <w:rsid w:val="005113A0"/>
    <w:rsid w:val="00511EF9"/>
    <w:rsid w:val="00511F15"/>
    <w:rsid w:val="0051254F"/>
    <w:rsid w:val="00512843"/>
    <w:rsid w:val="0051318C"/>
    <w:rsid w:val="005136E3"/>
    <w:rsid w:val="00513786"/>
    <w:rsid w:val="005142CD"/>
    <w:rsid w:val="00514370"/>
    <w:rsid w:val="005143C9"/>
    <w:rsid w:val="005157A9"/>
    <w:rsid w:val="0051640D"/>
    <w:rsid w:val="00517315"/>
    <w:rsid w:val="005173A7"/>
    <w:rsid w:val="005177E1"/>
    <w:rsid w:val="00517BBF"/>
    <w:rsid w:val="00520044"/>
    <w:rsid w:val="00520C0A"/>
    <w:rsid w:val="005218B6"/>
    <w:rsid w:val="0052230D"/>
    <w:rsid w:val="00522589"/>
    <w:rsid w:val="00524545"/>
    <w:rsid w:val="0052486D"/>
    <w:rsid w:val="00524CCC"/>
    <w:rsid w:val="005252B9"/>
    <w:rsid w:val="005255BF"/>
    <w:rsid w:val="005257DE"/>
    <w:rsid w:val="00526982"/>
    <w:rsid w:val="00526E9D"/>
    <w:rsid w:val="00527100"/>
    <w:rsid w:val="00527200"/>
    <w:rsid w:val="005276AD"/>
    <w:rsid w:val="00527C51"/>
    <w:rsid w:val="00527CD4"/>
    <w:rsid w:val="00530157"/>
    <w:rsid w:val="005303AE"/>
    <w:rsid w:val="00531A4D"/>
    <w:rsid w:val="00531EBE"/>
    <w:rsid w:val="0053264C"/>
    <w:rsid w:val="005326BE"/>
    <w:rsid w:val="00532F8B"/>
    <w:rsid w:val="0053308D"/>
    <w:rsid w:val="00533737"/>
    <w:rsid w:val="005338E6"/>
    <w:rsid w:val="00533A65"/>
    <w:rsid w:val="00533C46"/>
    <w:rsid w:val="0053409B"/>
    <w:rsid w:val="00534713"/>
    <w:rsid w:val="00535B79"/>
    <w:rsid w:val="00535D7C"/>
    <w:rsid w:val="0053601E"/>
    <w:rsid w:val="00536579"/>
    <w:rsid w:val="00536C1E"/>
    <w:rsid w:val="00537EEB"/>
    <w:rsid w:val="0054009F"/>
    <w:rsid w:val="005406C6"/>
    <w:rsid w:val="00541C81"/>
    <w:rsid w:val="00542956"/>
    <w:rsid w:val="00542AAE"/>
    <w:rsid w:val="0054343A"/>
    <w:rsid w:val="00543974"/>
    <w:rsid w:val="00543EBF"/>
    <w:rsid w:val="0054414F"/>
    <w:rsid w:val="00544ABA"/>
    <w:rsid w:val="0054593A"/>
    <w:rsid w:val="00545955"/>
    <w:rsid w:val="00546082"/>
    <w:rsid w:val="005467FB"/>
    <w:rsid w:val="00546AC2"/>
    <w:rsid w:val="00546AE9"/>
    <w:rsid w:val="0054718B"/>
    <w:rsid w:val="00547668"/>
    <w:rsid w:val="00547989"/>
    <w:rsid w:val="00550EFF"/>
    <w:rsid w:val="00551320"/>
    <w:rsid w:val="005518A4"/>
    <w:rsid w:val="00552768"/>
    <w:rsid w:val="00552935"/>
    <w:rsid w:val="00553127"/>
    <w:rsid w:val="005533F3"/>
    <w:rsid w:val="005537D5"/>
    <w:rsid w:val="00554311"/>
    <w:rsid w:val="00554BE7"/>
    <w:rsid w:val="00555925"/>
    <w:rsid w:val="005566D8"/>
    <w:rsid w:val="00556D68"/>
    <w:rsid w:val="00557173"/>
    <w:rsid w:val="005574B7"/>
    <w:rsid w:val="00557661"/>
    <w:rsid w:val="005576A1"/>
    <w:rsid w:val="00557A64"/>
    <w:rsid w:val="005605C0"/>
    <w:rsid w:val="00560D23"/>
    <w:rsid w:val="00561583"/>
    <w:rsid w:val="005615D8"/>
    <w:rsid w:val="00561BDF"/>
    <w:rsid w:val="005620C5"/>
    <w:rsid w:val="005626D6"/>
    <w:rsid w:val="00562CEC"/>
    <w:rsid w:val="005638D4"/>
    <w:rsid w:val="005656ED"/>
    <w:rsid w:val="00565C63"/>
    <w:rsid w:val="00566544"/>
    <w:rsid w:val="00566608"/>
    <w:rsid w:val="00566C83"/>
    <w:rsid w:val="00566FC3"/>
    <w:rsid w:val="0056721E"/>
    <w:rsid w:val="005674D9"/>
    <w:rsid w:val="005700FE"/>
    <w:rsid w:val="005709F1"/>
    <w:rsid w:val="00570D3D"/>
    <w:rsid w:val="00570E24"/>
    <w:rsid w:val="00571A31"/>
    <w:rsid w:val="00571AC1"/>
    <w:rsid w:val="00572760"/>
    <w:rsid w:val="005735F8"/>
    <w:rsid w:val="00573F28"/>
    <w:rsid w:val="005743DE"/>
    <w:rsid w:val="00574F3F"/>
    <w:rsid w:val="0057562C"/>
    <w:rsid w:val="005759F6"/>
    <w:rsid w:val="00575E3E"/>
    <w:rsid w:val="00576272"/>
    <w:rsid w:val="005765F5"/>
    <w:rsid w:val="00576619"/>
    <w:rsid w:val="00576892"/>
    <w:rsid w:val="00576B43"/>
    <w:rsid w:val="00576D6C"/>
    <w:rsid w:val="00577A2E"/>
    <w:rsid w:val="00580E48"/>
    <w:rsid w:val="00580F0A"/>
    <w:rsid w:val="00581246"/>
    <w:rsid w:val="00582C3A"/>
    <w:rsid w:val="00582E1A"/>
    <w:rsid w:val="0058307E"/>
    <w:rsid w:val="00583147"/>
    <w:rsid w:val="005838C4"/>
    <w:rsid w:val="005840F6"/>
    <w:rsid w:val="00584416"/>
    <w:rsid w:val="00584734"/>
    <w:rsid w:val="00584B39"/>
    <w:rsid w:val="00584C84"/>
    <w:rsid w:val="00584F04"/>
    <w:rsid w:val="00585028"/>
    <w:rsid w:val="005854D1"/>
    <w:rsid w:val="00585F5B"/>
    <w:rsid w:val="0058620A"/>
    <w:rsid w:val="00586593"/>
    <w:rsid w:val="00586D92"/>
    <w:rsid w:val="005870F5"/>
    <w:rsid w:val="0058787D"/>
    <w:rsid w:val="00587BD0"/>
    <w:rsid w:val="00587FC0"/>
    <w:rsid w:val="005906AD"/>
    <w:rsid w:val="00590B59"/>
    <w:rsid w:val="00590DA6"/>
    <w:rsid w:val="00590EE4"/>
    <w:rsid w:val="005912C3"/>
    <w:rsid w:val="00591C7D"/>
    <w:rsid w:val="0059237B"/>
    <w:rsid w:val="0059284D"/>
    <w:rsid w:val="00592B03"/>
    <w:rsid w:val="00592C82"/>
    <w:rsid w:val="00592F77"/>
    <w:rsid w:val="005935EF"/>
    <w:rsid w:val="00593AB9"/>
    <w:rsid w:val="00594ABB"/>
    <w:rsid w:val="00594D1C"/>
    <w:rsid w:val="00594E36"/>
    <w:rsid w:val="00594F0A"/>
    <w:rsid w:val="0059525E"/>
    <w:rsid w:val="00595887"/>
    <w:rsid w:val="005961F7"/>
    <w:rsid w:val="005968D2"/>
    <w:rsid w:val="00596B9C"/>
    <w:rsid w:val="0059739C"/>
    <w:rsid w:val="00597A14"/>
    <w:rsid w:val="00597C4C"/>
    <w:rsid w:val="00597DD4"/>
    <w:rsid w:val="005A054D"/>
    <w:rsid w:val="005A0A46"/>
    <w:rsid w:val="005A10B9"/>
    <w:rsid w:val="005A11EA"/>
    <w:rsid w:val="005A269F"/>
    <w:rsid w:val="005A26EE"/>
    <w:rsid w:val="005A2BDA"/>
    <w:rsid w:val="005A3001"/>
    <w:rsid w:val="005A305E"/>
    <w:rsid w:val="005A30BB"/>
    <w:rsid w:val="005A37B8"/>
    <w:rsid w:val="005A3887"/>
    <w:rsid w:val="005A3CC8"/>
    <w:rsid w:val="005A53AE"/>
    <w:rsid w:val="005A5F70"/>
    <w:rsid w:val="005A61F2"/>
    <w:rsid w:val="005A7C62"/>
    <w:rsid w:val="005B0542"/>
    <w:rsid w:val="005B0785"/>
    <w:rsid w:val="005B12A2"/>
    <w:rsid w:val="005B1883"/>
    <w:rsid w:val="005B2225"/>
    <w:rsid w:val="005B2799"/>
    <w:rsid w:val="005B29E6"/>
    <w:rsid w:val="005B2A4E"/>
    <w:rsid w:val="005B2B77"/>
    <w:rsid w:val="005B368C"/>
    <w:rsid w:val="005B385C"/>
    <w:rsid w:val="005B3D4A"/>
    <w:rsid w:val="005B4D87"/>
    <w:rsid w:val="005B5351"/>
    <w:rsid w:val="005B6A03"/>
    <w:rsid w:val="005B78D1"/>
    <w:rsid w:val="005B7DD1"/>
    <w:rsid w:val="005C0034"/>
    <w:rsid w:val="005C00A0"/>
    <w:rsid w:val="005C0489"/>
    <w:rsid w:val="005C06D2"/>
    <w:rsid w:val="005C11B9"/>
    <w:rsid w:val="005C28FA"/>
    <w:rsid w:val="005C3241"/>
    <w:rsid w:val="005C3885"/>
    <w:rsid w:val="005C3AB2"/>
    <w:rsid w:val="005C40F4"/>
    <w:rsid w:val="005C43BE"/>
    <w:rsid w:val="005C44F3"/>
    <w:rsid w:val="005C57E1"/>
    <w:rsid w:val="005C5D1A"/>
    <w:rsid w:val="005C712D"/>
    <w:rsid w:val="005C72B3"/>
    <w:rsid w:val="005C7C75"/>
    <w:rsid w:val="005D0B99"/>
    <w:rsid w:val="005D0E4F"/>
    <w:rsid w:val="005D1E32"/>
    <w:rsid w:val="005D206B"/>
    <w:rsid w:val="005D22B7"/>
    <w:rsid w:val="005D2B7C"/>
    <w:rsid w:val="005D2BDE"/>
    <w:rsid w:val="005D3679"/>
    <w:rsid w:val="005D3833"/>
    <w:rsid w:val="005D3C6F"/>
    <w:rsid w:val="005D3D76"/>
    <w:rsid w:val="005D4578"/>
    <w:rsid w:val="005D4EFA"/>
    <w:rsid w:val="005D52FC"/>
    <w:rsid w:val="005D553B"/>
    <w:rsid w:val="005D55BA"/>
    <w:rsid w:val="005D5ADB"/>
    <w:rsid w:val="005D5C88"/>
    <w:rsid w:val="005D5E7E"/>
    <w:rsid w:val="005D648A"/>
    <w:rsid w:val="005D6742"/>
    <w:rsid w:val="005D6AE4"/>
    <w:rsid w:val="005D7340"/>
    <w:rsid w:val="005D792B"/>
    <w:rsid w:val="005D7A76"/>
    <w:rsid w:val="005D7E0D"/>
    <w:rsid w:val="005E1636"/>
    <w:rsid w:val="005E234A"/>
    <w:rsid w:val="005E3456"/>
    <w:rsid w:val="005E35CC"/>
    <w:rsid w:val="005E371E"/>
    <w:rsid w:val="005E3A9B"/>
    <w:rsid w:val="005E41E2"/>
    <w:rsid w:val="005E53F9"/>
    <w:rsid w:val="005E550E"/>
    <w:rsid w:val="005E6035"/>
    <w:rsid w:val="005E6CFF"/>
    <w:rsid w:val="005E6DC1"/>
    <w:rsid w:val="005E775D"/>
    <w:rsid w:val="005F0A43"/>
    <w:rsid w:val="005F0B6D"/>
    <w:rsid w:val="005F2261"/>
    <w:rsid w:val="005F26D8"/>
    <w:rsid w:val="005F27BF"/>
    <w:rsid w:val="005F2EA5"/>
    <w:rsid w:val="005F3F32"/>
    <w:rsid w:val="005F4100"/>
    <w:rsid w:val="005F4171"/>
    <w:rsid w:val="005F46D6"/>
    <w:rsid w:val="005F4CFF"/>
    <w:rsid w:val="005F4DD6"/>
    <w:rsid w:val="005F50D8"/>
    <w:rsid w:val="005F53A1"/>
    <w:rsid w:val="005F5F89"/>
    <w:rsid w:val="005F60D6"/>
    <w:rsid w:val="005F6B77"/>
    <w:rsid w:val="005F7487"/>
    <w:rsid w:val="006002C7"/>
    <w:rsid w:val="00600F95"/>
    <w:rsid w:val="00601140"/>
    <w:rsid w:val="0060155B"/>
    <w:rsid w:val="00601839"/>
    <w:rsid w:val="00602759"/>
    <w:rsid w:val="0060277A"/>
    <w:rsid w:val="00602B7C"/>
    <w:rsid w:val="00603312"/>
    <w:rsid w:val="00604DC7"/>
    <w:rsid w:val="00604E47"/>
    <w:rsid w:val="00605441"/>
    <w:rsid w:val="00605AE5"/>
    <w:rsid w:val="00606144"/>
    <w:rsid w:val="00606970"/>
    <w:rsid w:val="00606A20"/>
    <w:rsid w:val="006072C6"/>
    <w:rsid w:val="006074FA"/>
    <w:rsid w:val="00607A2E"/>
    <w:rsid w:val="00610165"/>
    <w:rsid w:val="006129F9"/>
    <w:rsid w:val="006130F7"/>
    <w:rsid w:val="00613746"/>
    <w:rsid w:val="00613A1D"/>
    <w:rsid w:val="00613AF8"/>
    <w:rsid w:val="00613CEF"/>
    <w:rsid w:val="00613D8E"/>
    <w:rsid w:val="006142E0"/>
    <w:rsid w:val="00614B41"/>
    <w:rsid w:val="00616112"/>
    <w:rsid w:val="00616232"/>
    <w:rsid w:val="0061680A"/>
    <w:rsid w:val="006170F6"/>
    <w:rsid w:val="00617BC2"/>
    <w:rsid w:val="006205CA"/>
    <w:rsid w:val="006212D6"/>
    <w:rsid w:val="00621F53"/>
    <w:rsid w:val="00622E2A"/>
    <w:rsid w:val="00622EDA"/>
    <w:rsid w:val="00622FA7"/>
    <w:rsid w:val="00623089"/>
    <w:rsid w:val="0062308E"/>
    <w:rsid w:val="006234C4"/>
    <w:rsid w:val="006244C9"/>
    <w:rsid w:val="006245F6"/>
    <w:rsid w:val="0062475D"/>
    <w:rsid w:val="0062495F"/>
    <w:rsid w:val="006255BC"/>
    <w:rsid w:val="00625C9C"/>
    <w:rsid w:val="006262EB"/>
    <w:rsid w:val="00626315"/>
    <w:rsid w:val="0062660B"/>
    <w:rsid w:val="00626AD1"/>
    <w:rsid w:val="00627E25"/>
    <w:rsid w:val="006304BC"/>
    <w:rsid w:val="00630DCE"/>
    <w:rsid w:val="0063109D"/>
    <w:rsid w:val="0063120A"/>
    <w:rsid w:val="00631344"/>
    <w:rsid w:val="0063150B"/>
    <w:rsid w:val="00631585"/>
    <w:rsid w:val="00631B5B"/>
    <w:rsid w:val="00632206"/>
    <w:rsid w:val="00633DE0"/>
    <w:rsid w:val="00634192"/>
    <w:rsid w:val="00634ACF"/>
    <w:rsid w:val="00634F5C"/>
    <w:rsid w:val="00634F80"/>
    <w:rsid w:val="00635035"/>
    <w:rsid w:val="0063580D"/>
    <w:rsid w:val="00635CAE"/>
    <w:rsid w:val="00636224"/>
    <w:rsid w:val="00637240"/>
    <w:rsid w:val="00637536"/>
    <w:rsid w:val="00642A7A"/>
    <w:rsid w:val="0064348C"/>
    <w:rsid w:val="00643660"/>
    <w:rsid w:val="0064631C"/>
    <w:rsid w:val="006468EB"/>
    <w:rsid w:val="00650139"/>
    <w:rsid w:val="00651969"/>
    <w:rsid w:val="00652756"/>
    <w:rsid w:val="00652774"/>
    <w:rsid w:val="00652AD8"/>
    <w:rsid w:val="00652B79"/>
    <w:rsid w:val="00652F6E"/>
    <w:rsid w:val="006533C3"/>
    <w:rsid w:val="00653445"/>
    <w:rsid w:val="00654068"/>
    <w:rsid w:val="00654B38"/>
    <w:rsid w:val="00654B83"/>
    <w:rsid w:val="00654F08"/>
    <w:rsid w:val="00655061"/>
    <w:rsid w:val="0065510C"/>
    <w:rsid w:val="00655B63"/>
    <w:rsid w:val="00655EBA"/>
    <w:rsid w:val="006561AA"/>
    <w:rsid w:val="006564F4"/>
    <w:rsid w:val="0065686F"/>
    <w:rsid w:val="006571F6"/>
    <w:rsid w:val="006577D5"/>
    <w:rsid w:val="00660CCF"/>
    <w:rsid w:val="006618CC"/>
    <w:rsid w:val="00661910"/>
    <w:rsid w:val="00662111"/>
    <w:rsid w:val="00662118"/>
    <w:rsid w:val="00662B55"/>
    <w:rsid w:val="00662F83"/>
    <w:rsid w:val="00663450"/>
    <w:rsid w:val="006638AD"/>
    <w:rsid w:val="00663E11"/>
    <w:rsid w:val="00666381"/>
    <w:rsid w:val="0066639F"/>
    <w:rsid w:val="00666487"/>
    <w:rsid w:val="0066732C"/>
    <w:rsid w:val="006679F5"/>
    <w:rsid w:val="00667B77"/>
    <w:rsid w:val="006716DA"/>
    <w:rsid w:val="00671A97"/>
    <w:rsid w:val="006728ED"/>
    <w:rsid w:val="006732B1"/>
    <w:rsid w:val="00674111"/>
    <w:rsid w:val="0067420F"/>
    <w:rsid w:val="0067446F"/>
    <w:rsid w:val="006746A4"/>
    <w:rsid w:val="00675558"/>
    <w:rsid w:val="00675611"/>
    <w:rsid w:val="00675A60"/>
    <w:rsid w:val="00676401"/>
    <w:rsid w:val="0067697E"/>
    <w:rsid w:val="00676DE9"/>
    <w:rsid w:val="00677443"/>
    <w:rsid w:val="0067769A"/>
    <w:rsid w:val="0068022E"/>
    <w:rsid w:val="006806A3"/>
    <w:rsid w:val="006806A6"/>
    <w:rsid w:val="00681211"/>
    <w:rsid w:val="00681397"/>
    <w:rsid w:val="00681B36"/>
    <w:rsid w:val="00682A5C"/>
    <w:rsid w:val="00682CBA"/>
    <w:rsid w:val="00682E14"/>
    <w:rsid w:val="006830BB"/>
    <w:rsid w:val="006837B8"/>
    <w:rsid w:val="0068436C"/>
    <w:rsid w:val="00684563"/>
    <w:rsid w:val="0068531B"/>
    <w:rsid w:val="0068545E"/>
    <w:rsid w:val="00685679"/>
    <w:rsid w:val="00685AE4"/>
    <w:rsid w:val="00685B70"/>
    <w:rsid w:val="00685E50"/>
    <w:rsid w:val="00685FB0"/>
    <w:rsid w:val="00685FD4"/>
    <w:rsid w:val="00686329"/>
    <w:rsid w:val="00686612"/>
    <w:rsid w:val="0068661E"/>
    <w:rsid w:val="00687409"/>
    <w:rsid w:val="00690A49"/>
    <w:rsid w:val="00690BB6"/>
    <w:rsid w:val="00691B30"/>
    <w:rsid w:val="006925FE"/>
    <w:rsid w:val="00693BF4"/>
    <w:rsid w:val="00693E1F"/>
    <w:rsid w:val="00693ECB"/>
    <w:rsid w:val="00694797"/>
    <w:rsid w:val="00694A48"/>
    <w:rsid w:val="00695887"/>
    <w:rsid w:val="00695888"/>
    <w:rsid w:val="00695BA7"/>
    <w:rsid w:val="00695D8E"/>
    <w:rsid w:val="00697733"/>
    <w:rsid w:val="00697C93"/>
    <w:rsid w:val="006A1744"/>
    <w:rsid w:val="006A241B"/>
    <w:rsid w:val="006A254E"/>
    <w:rsid w:val="006A2C30"/>
    <w:rsid w:val="006A301C"/>
    <w:rsid w:val="006A3B6C"/>
    <w:rsid w:val="006A3E2B"/>
    <w:rsid w:val="006A45D3"/>
    <w:rsid w:val="006A4FE6"/>
    <w:rsid w:val="006A5A08"/>
    <w:rsid w:val="006A5D59"/>
    <w:rsid w:val="006A6C76"/>
    <w:rsid w:val="006A6E17"/>
    <w:rsid w:val="006A7EF7"/>
    <w:rsid w:val="006B0F9C"/>
    <w:rsid w:val="006B120D"/>
    <w:rsid w:val="006B17E7"/>
    <w:rsid w:val="006B19E8"/>
    <w:rsid w:val="006B1A8A"/>
    <w:rsid w:val="006B1B96"/>
    <w:rsid w:val="006B1FD5"/>
    <w:rsid w:val="006B355B"/>
    <w:rsid w:val="006B54C9"/>
    <w:rsid w:val="006B555A"/>
    <w:rsid w:val="006B600A"/>
    <w:rsid w:val="006B6635"/>
    <w:rsid w:val="006B7D22"/>
    <w:rsid w:val="006B7D2C"/>
    <w:rsid w:val="006C1019"/>
    <w:rsid w:val="006C2BB5"/>
    <w:rsid w:val="006C2BEE"/>
    <w:rsid w:val="006C2DA8"/>
    <w:rsid w:val="006C3AD8"/>
    <w:rsid w:val="006C3B59"/>
    <w:rsid w:val="006C3EF6"/>
    <w:rsid w:val="006C42A9"/>
    <w:rsid w:val="006C445E"/>
    <w:rsid w:val="006C4516"/>
    <w:rsid w:val="006C455E"/>
    <w:rsid w:val="006C5958"/>
    <w:rsid w:val="006C5B4F"/>
    <w:rsid w:val="006C60D9"/>
    <w:rsid w:val="006C643C"/>
    <w:rsid w:val="006C6E3A"/>
    <w:rsid w:val="006C6E4D"/>
    <w:rsid w:val="006C6F94"/>
    <w:rsid w:val="006C6FD7"/>
    <w:rsid w:val="006C7205"/>
    <w:rsid w:val="006D00DB"/>
    <w:rsid w:val="006D0361"/>
    <w:rsid w:val="006D16B0"/>
    <w:rsid w:val="006D16DE"/>
    <w:rsid w:val="006D1794"/>
    <w:rsid w:val="006D1BFC"/>
    <w:rsid w:val="006D2182"/>
    <w:rsid w:val="006D2444"/>
    <w:rsid w:val="006D2525"/>
    <w:rsid w:val="006D254B"/>
    <w:rsid w:val="006D289B"/>
    <w:rsid w:val="006D339E"/>
    <w:rsid w:val="006D3BE1"/>
    <w:rsid w:val="006D48FC"/>
    <w:rsid w:val="006D62BC"/>
    <w:rsid w:val="006D6450"/>
    <w:rsid w:val="006D64E7"/>
    <w:rsid w:val="006D6939"/>
    <w:rsid w:val="006D7EB0"/>
    <w:rsid w:val="006E0138"/>
    <w:rsid w:val="006E0BB0"/>
    <w:rsid w:val="006E0DE3"/>
    <w:rsid w:val="006E12C3"/>
    <w:rsid w:val="006E1B17"/>
    <w:rsid w:val="006E21CF"/>
    <w:rsid w:val="006E2529"/>
    <w:rsid w:val="006E3800"/>
    <w:rsid w:val="006E3DF1"/>
    <w:rsid w:val="006E45F3"/>
    <w:rsid w:val="006E4A2F"/>
    <w:rsid w:val="006E4ACD"/>
    <w:rsid w:val="006E4ED4"/>
    <w:rsid w:val="006E58B8"/>
    <w:rsid w:val="006E5CD3"/>
    <w:rsid w:val="006E5E19"/>
    <w:rsid w:val="006E61C3"/>
    <w:rsid w:val="006E640F"/>
    <w:rsid w:val="006E6516"/>
    <w:rsid w:val="006E799D"/>
    <w:rsid w:val="006F0468"/>
    <w:rsid w:val="006F0593"/>
    <w:rsid w:val="006F1064"/>
    <w:rsid w:val="006F1EA9"/>
    <w:rsid w:val="006F1EB7"/>
    <w:rsid w:val="006F1F3F"/>
    <w:rsid w:val="006F1FCB"/>
    <w:rsid w:val="006F2EF0"/>
    <w:rsid w:val="006F3524"/>
    <w:rsid w:val="006F50E3"/>
    <w:rsid w:val="006F52E5"/>
    <w:rsid w:val="006F59BC"/>
    <w:rsid w:val="006F6066"/>
    <w:rsid w:val="006F6850"/>
    <w:rsid w:val="006F6E05"/>
    <w:rsid w:val="006F707E"/>
    <w:rsid w:val="007001DC"/>
    <w:rsid w:val="00700350"/>
    <w:rsid w:val="00701642"/>
    <w:rsid w:val="007025CB"/>
    <w:rsid w:val="007032B1"/>
    <w:rsid w:val="007034AA"/>
    <w:rsid w:val="00703C9D"/>
    <w:rsid w:val="0070490C"/>
    <w:rsid w:val="00704D2A"/>
    <w:rsid w:val="007050C7"/>
    <w:rsid w:val="00705C38"/>
    <w:rsid w:val="00706465"/>
    <w:rsid w:val="0070695A"/>
    <w:rsid w:val="00706BA2"/>
    <w:rsid w:val="0070782D"/>
    <w:rsid w:val="007109C2"/>
    <w:rsid w:val="00710CC8"/>
    <w:rsid w:val="00710E06"/>
    <w:rsid w:val="00711213"/>
    <w:rsid w:val="00711340"/>
    <w:rsid w:val="00711B11"/>
    <w:rsid w:val="00712C42"/>
    <w:rsid w:val="007134F4"/>
    <w:rsid w:val="00713DE4"/>
    <w:rsid w:val="00714B1E"/>
    <w:rsid w:val="00714C47"/>
    <w:rsid w:val="00715018"/>
    <w:rsid w:val="0071568C"/>
    <w:rsid w:val="00715A84"/>
    <w:rsid w:val="007162BD"/>
    <w:rsid w:val="007163F3"/>
    <w:rsid w:val="00716462"/>
    <w:rsid w:val="007164B2"/>
    <w:rsid w:val="00716A40"/>
    <w:rsid w:val="0072083A"/>
    <w:rsid w:val="00721084"/>
    <w:rsid w:val="00721262"/>
    <w:rsid w:val="00721397"/>
    <w:rsid w:val="00721D9B"/>
    <w:rsid w:val="00721E9C"/>
    <w:rsid w:val="00722121"/>
    <w:rsid w:val="00722318"/>
    <w:rsid w:val="00722412"/>
    <w:rsid w:val="007224B9"/>
    <w:rsid w:val="007226A8"/>
    <w:rsid w:val="00722F94"/>
    <w:rsid w:val="00723395"/>
    <w:rsid w:val="00723614"/>
    <w:rsid w:val="00723715"/>
    <w:rsid w:val="00723AA7"/>
    <w:rsid w:val="00724038"/>
    <w:rsid w:val="007240AF"/>
    <w:rsid w:val="0072432E"/>
    <w:rsid w:val="00725950"/>
    <w:rsid w:val="00726036"/>
    <w:rsid w:val="00726279"/>
    <w:rsid w:val="00726A9B"/>
    <w:rsid w:val="00726B89"/>
    <w:rsid w:val="00727530"/>
    <w:rsid w:val="007279C4"/>
    <w:rsid w:val="00731E7C"/>
    <w:rsid w:val="00731F0A"/>
    <w:rsid w:val="00731FFC"/>
    <w:rsid w:val="00732605"/>
    <w:rsid w:val="0073290B"/>
    <w:rsid w:val="007329EF"/>
    <w:rsid w:val="0073327A"/>
    <w:rsid w:val="007333BB"/>
    <w:rsid w:val="00733E89"/>
    <w:rsid w:val="00734EBE"/>
    <w:rsid w:val="00736DD8"/>
    <w:rsid w:val="0074076A"/>
    <w:rsid w:val="00740D7C"/>
    <w:rsid w:val="00741AF4"/>
    <w:rsid w:val="00741DCC"/>
    <w:rsid w:val="0074203A"/>
    <w:rsid w:val="007426E9"/>
    <w:rsid w:val="007427B5"/>
    <w:rsid w:val="00742865"/>
    <w:rsid w:val="0074296C"/>
    <w:rsid w:val="00742A01"/>
    <w:rsid w:val="00742C83"/>
    <w:rsid w:val="0074360F"/>
    <w:rsid w:val="00744A64"/>
    <w:rsid w:val="00744D47"/>
    <w:rsid w:val="00744EA0"/>
    <w:rsid w:val="0074532F"/>
    <w:rsid w:val="0074630D"/>
    <w:rsid w:val="0074638D"/>
    <w:rsid w:val="00746484"/>
    <w:rsid w:val="00746764"/>
    <w:rsid w:val="0074704F"/>
    <w:rsid w:val="00747F48"/>
    <w:rsid w:val="00747F4C"/>
    <w:rsid w:val="0075018B"/>
    <w:rsid w:val="007502FE"/>
    <w:rsid w:val="007506E7"/>
    <w:rsid w:val="00750D0E"/>
    <w:rsid w:val="00751022"/>
    <w:rsid w:val="00751091"/>
    <w:rsid w:val="00751B83"/>
    <w:rsid w:val="00751F88"/>
    <w:rsid w:val="00753979"/>
    <w:rsid w:val="00754359"/>
    <w:rsid w:val="00754411"/>
    <w:rsid w:val="007544CE"/>
    <w:rsid w:val="00754BD9"/>
    <w:rsid w:val="00754D42"/>
    <w:rsid w:val="00754E7A"/>
    <w:rsid w:val="0075540C"/>
    <w:rsid w:val="00755DB1"/>
    <w:rsid w:val="00756C2B"/>
    <w:rsid w:val="00756D28"/>
    <w:rsid w:val="007574FC"/>
    <w:rsid w:val="00757B29"/>
    <w:rsid w:val="00760397"/>
    <w:rsid w:val="0076080A"/>
    <w:rsid w:val="00760975"/>
    <w:rsid w:val="00760976"/>
    <w:rsid w:val="00760AA7"/>
    <w:rsid w:val="00760C04"/>
    <w:rsid w:val="007612D8"/>
    <w:rsid w:val="00761FDA"/>
    <w:rsid w:val="007621FF"/>
    <w:rsid w:val="00762353"/>
    <w:rsid w:val="00762515"/>
    <w:rsid w:val="007634E3"/>
    <w:rsid w:val="007637BD"/>
    <w:rsid w:val="00763CCD"/>
    <w:rsid w:val="00764194"/>
    <w:rsid w:val="00764601"/>
    <w:rsid w:val="00764D47"/>
    <w:rsid w:val="00765482"/>
    <w:rsid w:val="007655BE"/>
    <w:rsid w:val="00765D1A"/>
    <w:rsid w:val="00765E79"/>
    <w:rsid w:val="00765ED3"/>
    <w:rsid w:val="0076681D"/>
    <w:rsid w:val="00766A65"/>
    <w:rsid w:val="00767115"/>
    <w:rsid w:val="007671F5"/>
    <w:rsid w:val="00767368"/>
    <w:rsid w:val="007676B8"/>
    <w:rsid w:val="0077175C"/>
    <w:rsid w:val="00771870"/>
    <w:rsid w:val="00771BF9"/>
    <w:rsid w:val="00772F8A"/>
    <w:rsid w:val="007739C6"/>
    <w:rsid w:val="00774889"/>
    <w:rsid w:val="00774B74"/>
    <w:rsid w:val="00774C46"/>
    <w:rsid w:val="00774FF5"/>
    <w:rsid w:val="00775030"/>
    <w:rsid w:val="007750B3"/>
    <w:rsid w:val="00775251"/>
    <w:rsid w:val="00775F76"/>
    <w:rsid w:val="00776543"/>
    <w:rsid w:val="00776AEA"/>
    <w:rsid w:val="00777BA0"/>
    <w:rsid w:val="007803BD"/>
    <w:rsid w:val="007811DC"/>
    <w:rsid w:val="0078195D"/>
    <w:rsid w:val="007820FA"/>
    <w:rsid w:val="0078285F"/>
    <w:rsid w:val="007831D0"/>
    <w:rsid w:val="00783207"/>
    <w:rsid w:val="00783707"/>
    <w:rsid w:val="00783E1D"/>
    <w:rsid w:val="00783F90"/>
    <w:rsid w:val="0078483B"/>
    <w:rsid w:val="007848CF"/>
    <w:rsid w:val="00784EED"/>
    <w:rsid w:val="00785900"/>
    <w:rsid w:val="00786958"/>
    <w:rsid w:val="00786E71"/>
    <w:rsid w:val="00786F60"/>
    <w:rsid w:val="0079019A"/>
    <w:rsid w:val="00791118"/>
    <w:rsid w:val="0079162F"/>
    <w:rsid w:val="00791716"/>
    <w:rsid w:val="00791D92"/>
    <w:rsid w:val="007929C0"/>
    <w:rsid w:val="00792EE2"/>
    <w:rsid w:val="0079397B"/>
    <w:rsid w:val="00793D9D"/>
    <w:rsid w:val="007940BE"/>
    <w:rsid w:val="00794924"/>
    <w:rsid w:val="00794AC9"/>
    <w:rsid w:val="00794C8C"/>
    <w:rsid w:val="00794DD0"/>
    <w:rsid w:val="00795279"/>
    <w:rsid w:val="00795615"/>
    <w:rsid w:val="007960B1"/>
    <w:rsid w:val="00796A35"/>
    <w:rsid w:val="007979F2"/>
    <w:rsid w:val="00797AD0"/>
    <w:rsid w:val="007A07FE"/>
    <w:rsid w:val="007A0BC2"/>
    <w:rsid w:val="007A1532"/>
    <w:rsid w:val="007A1F44"/>
    <w:rsid w:val="007A23FF"/>
    <w:rsid w:val="007A295B"/>
    <w:rsid w:val="007A2B73"/>
    <w:rsid w:val="007A2F53"/>
    <w:rsid w:val="007A3424"/>
    <w:rsid w:val="007A35EF"/>
    <w:rsid w:val="007A3867"/>
    <w:rsid w:val="007A43A2"/>
    <w:rsid w:val="007A4D04"/>
    <w:rsid w:val="007A515D"/>
    <w:rsid w:val="007A57A9"/>
    <w:rsid w:val="007A7043"/>
    <w:rsid w:val="007A7A96"/>
    <w:rsid w:val="007B0141"/>
    <w:rsid w:val="007B03AF"/>
    <w:rsid w:val="007B1543"/>
    <w:rsid w:val="007B15F3"/>
    <w:rsid w:val="007B1AC0"/>
    <w:rsid w:val="007B22EA"/>
    <w:rsid w:val="007B270A"/>
    <w:rsid w:val="007B2884"/>
    <w:rsid w:val="007B2D3B"/>
    <w:rsid w:val="007B3DE5"/>
    <w:rsid w:val="007B3FC7"/>
    <w:rsid w:val="007B4A89"/>
    <w:rsid w:val="007B52CD"/>
    <w:rsid w:val="007B7962"/>
    <w:rsid w:val="007B7AC8"/>
    <w:rsid w:val="007B7DC1"/>
    <w:rsid w:val="007B7EDB"/>
    <w:rsid w:val="007C0BD8"/>
    <w:rsid w:val="007C19AD"/>
    <w:rsid w:val="007C28F5"/>
    <w:rsid w:val="007C2AA1"/>
    <w:rsid w:val="007C3598"/>
    <w:rsid w:val="007C3FA8"/>
    <w:rsid w:val="007C3FB7"/>
    <w:rsid w:val="007C4D11"/>
    <w:rsid w:val="007C4DD7"/>
    <w:rsid w:val="007C67A4"/>
    <w:rsid w:val="007C68B2"/>
    <w:rsid w:val="007C68DA"/>
    <w:rsid w:val="007C6E78"/>
    <w:rsid w:val="007C6F32"/>
    <w:rsid w:val="007C707C"/>
    <w:rsid w:val="007C7A97"/>
    <w:rsid w:val="007D03C5"/>
    <w:rsid w:val="007D1B90"/>
    <w:rsid w:val="007D229A"/>
    <w:rsid w:val="007D2F44"/>
    <w:rsid w:val="007D2F4D"/>
    <w:rsid w:val="007D37A7"/>
    <w:rsid w:val="007D4178"/>
    <w:rsid w:val="007D4D33"/>
    <w:rsid w:val="007D546F"/>
    <w:rsid w:val="007D5845"/>
    <w:rsid w:val="007D6323"/>
    <w:rsid w:val="007D65B8"/>
    <w:rsid w:val="007D7175"/>
    <w:rsid w:val="007E02AB"/>
    <w:rsid w:val="007E0A3A"/>
    <w:rsid w:val="007E0FF9"/>
    <w:rsid w:val="007E1369"/>
    <w:rsid w:val="007E1A1B"/>
    <w:rsid w:val="007E1A88"/>
    <w:rsid w:val="007E2A4B"/>
    <w:rsid w:val="007E2B27"/>
    <w:rsid w:val="007E3F2A"/>
    <w:rsid w:val="007E4B8E"/>
    <w:rsid w:val="007E4C88"/>
    <w:rsid w:val="007E57FC"/>
    <w:rsid w:val="007E585E"/>
    <w:rsid w:val="007E670B"/>
    <w:rsid w:val="007E7B10"/>
    <w:rsid w:val="007E7DDF"/>
    <w:rsid w:val="007F11C8"/>
    <w:rsid w:val="007F13EA"/>
    <w:rsid w:val="007F1C1F"/>
    <w:rsid w:val="007F1CFB"/>
    <w:rsid w:val="007F2009"/>
    <w:rsid w:val="007F220B"/>
    <w:rsid w:val="007F27DD"/>
    <w:rsid w:val="007F30F8"/>
    <w:rsid w:val="007F3C6B"/>
    <w:rsid w:val="007F4A5F"/>
    <w:rsid w:val="007F4AB6"/>
    <w:rsid w:val="007F67B7"/>
    <w:rsid w:val="007F6880"/>
    <w:rsid w:val="007F68F8"/>
    <w:rsid w:val="007F6962"/>
    <w:rsid w:val="007F76B4"/>
    <w:rsid w:val="008001B4"/>
    <w:rsid w:val="00800769"/>
    <w:rsid w:val="00800ED2"/>
    <w:rsid w:val="0080128B"/>
    <w:rsid w:val="00801FAD"/>
    <w:rsid w:val="0080266F"/>
    <w:rsid w:val="00802E74"/>
    <w:rsid w:val="00802EA5"/>
    <w:rsid w:val="00802F09"/>
    <w:rsid w:val="00803C39"/>
    <w:rsid w:val="0080410D"/>
    <w:rsid w:val="008044CB"/>
    <w:rsid w:val="00804B92"/>
    <w:rsid w:val="00804E21"/>
    <w:rsid w:val="0080501D"/>
    <w:rsid w:val="00805092"/>
    <w:rsid w:val="00805927"/>
    <w:rsid w:val="00805B25"/>
    <w:rsid w:val="00806AAF"/>
    <w:rsid w:val="008070AC"/>
    <w:rsid w:val="00807BD2"/>
    <w:rsid w:val="00807D7F"/>
    <w:rsid w:val="008101FD"/>
    <w:rsid w:val="008104C8"/>
    <w:rsid w:val="00810AE0"/>
    <w:rsid w:val="00810D8D"/>
    <w:rsid w:val="00810F35"/>
    <w:rsid w:val="0081146E"/>
    <w:rsid w:val="00811644"/>
    <w:rsid w:val="00811835"/>
    <w:rsid w:val="008122CD"/>
    <w:rsid w:val="008145AE"/>
    <w:rsid w:val="0081581D"/>
    <w:rsid w:val="00815967"/>
    <w:rsid w:val="008172BE"/>
    <w:rsid w:val="00817B71"/>
    <w:rsid w:val="00820244"/>
    <w:rsid w:val="008214F5"/>
    <w:rsid w:val="00821661"/>
    <w:rsid w:val="008221B3"/>
    <w:rsid w:val="0082248E"/>
    <w:rsid w:val="00823365"/>
    <w:rsid w:val="0082455A"/>
    <w:rsid w:val="00824F01"/>
    <w:rsid w:val="00824FDF"/>
    <w:rsid w:val="00825125"/>
    <w:rsid w:val="008257CC"/>
    <w:rsid w:val="00826185"/>
    <w:rsid w:val="008274BF"/>
    <w:rsid w:val="00827BFC"/>
    <w:rsid w:val="00827C28"/>
    <w:rsid w:val="00827EE8"/>
    <w:rsid w:val="0083038E"/>
    <w:rsid w:val="00830B96"/>
    <w:rsid w:val="00830DC3"/>
    <w:rsid w:val="00831555"/>
    <w:rsid w:val="00831EBD"/>
    <w:rsid w:val="00831F52"/>
    <w:rsid w:val="00832154"/>
    <w:rsid w:val="0083233E"/>
    <w:rsid w:val="0083244E"/>
    <w:rsid w:val="00832CEE"/>
    <w:rsid w:val="00832F5C"/>
    <w:rsid w:val="0083331E"/>
    <w:rsid w:val="008341D0"/>
    <w:rsid w:val="00834342"/>
    <w:rsid w:val="00834A8B"/>
    <w:rsid w:val="008359E0"/>
    <w:rsid w:val="00835DE9"/>
    <w:rsid w:val="00836E67"/>
    <w:rsid w:val="008376F6"/>
    <w:rsid w:val="00837814"/>
    <w:rsid w:val="00837D5B"/>
    <w:rsid w:val="00840607"/>
    <w:rsid w:val="00840DB4"/>
    <w:rsid w:val="008415E8"/>
    <w:rsid w:val="00841CD2"/>
    <w:rsid w:val="00842B77"/>
    <w:rsid w:val="0084309F"/>
    <w:rsid w:val="0084332A"/>
    <w:rsid w:val="008439A5"/>
    <w:rsid w:val="0084534A"/>
    <w:rsid w:val="00845C12"/>
    <w:rsid w:val="00845FB7"/>
    <w:rsid w:val="0084676F"/>
    <w:rsid w:val="008469D9"/>
    <w:rsid w:val="00846DC0"/>
    <w:rsid w:val="008474A7"/>
    <w:rsid w:val="00847FF1"/>
    <w:rsid w:val="0085017D"/>
    <w:rsid w:val="008506B6"/>
    <w:rsid w:val="008507FA"/>
    <w:rsid w:val="00850AE0"/>
    <w:rsid w:val="008515D9"/>
    <w:rsid w:val="008519C8"/>
    <w:rsid w:val="008524D2"/>
    <w:rsid w:val="008529C0"/>
    <w:rsid w:val="00852E19"/>
    <w:rsid w:val="0085378B"/>
    <w:rsid w:val="0085392F"/>
    <w:rsid w:val="0085460D"/>
    <w:rsid w:val="00854F7F"/>
    <w:rsid w:val="008553BE"/>
    <w:rsid w:val="008557B5"/>
    <w:rsid w:val="00855B82"/>
    <w:rsid w:val="00856208"/>
    <w:rsid w:val="00856833"/>
    <w:rsid w:val="00856840"/>
    <w:rsid w:val="00856E95"/>
    <w:rsid w:val="00856FFA"/>
    <w:rsid w:val="008606CD"/>
    <w:rsid w:val="0086087C"/>
    <w:rsid w:val="008608DF"/>
    <w:rsid w:val="00860D8E"/>
    <w:rsid w:val="0086275E"/>
    <w:rsid w:val="00864275"/>
    <w:rsid w:val="00864440"/>
    <w:rsid w:val="00864D76"/>
    <w:rsid w:val="008650FC"/>
    <w:rsid w:val="00865446"/>
    <w:rsid w:val="0086666D"/>
    <w:rsid w:val="00866EB3"/>
    <w:rsid w:val="0086701A"/>
    <w:rsid w:val="00867AD0"/>
    <w:rsid w:val="00867AEA"/>
    <w:rsid w:val="00867BD2"/>
    <w:rsid w:val="00870224"/>
    <w:rsid w:val="008712FD"/>
    <w:rsid w:val="008716A1"/>
    <w:rsid w:val="00872D3F"/>
    <w:rsid w:val="00872F71"/>
    <w:rsid w:val="008733E4"/>
    <w:rsid w:val="0087398E"/>
    <w:rsid w:val="00873F15"/>
    <w:rsid w:val="00874096"/>
    <w:rsid w:val="00874885"/>
    <w:rsid w:val="008750DA"/>
    <w:rsid w:val="008756A4"/>
    <w:rsid w:val="00875F73"/>
    <w:rsid w:val="008770EB"/>
    <w:rsid w:val="00880F30"/>
    <w:rsid w:val="0088260B"/>
    <w:rsid w:val="008829CB"/>
    <w:rsid w:val="008833E8"/>
    <w:rsid w:val="00884232"/>
    <w:rsid w:val="00887B48"/>
    <w:rsid w:val="008901F4"/>
    <w:rsid w:val="00891744"/>
    <w:rsid w:val="0089176E"/>
    <w:rsid w:val="008917E0"/>
    <w:rsid w:val="0089188F"/>
    <w:rsid w:val="00891BF3"/>
    <w:rsid w:val="00891C1A"/>
    <w:rsid w:val="00891EF3"/>
    <w:rsid w:val="00891F43"/>
    <w:rsid w:val="00892365"/>
    <w:rsid w:val="00892995"/>
    <w:rsid w:val="00892BE5"/>
    <w:rsid w:val="00893581"/>
    <w:rsid w:val="0089387C"/>
    <w:rsid w:val="00893A65"/>
    <w:rsid w:val="0089444E"/>
    <w:rsid w:val="008944F6"/>
    <w:rsid w:val="00894830"/>
    <w:rsid w:val="008949DF"/>
    <w:rsid w:val="00894FE5"/>
    <w:rsid w:val="008951DB"/>
    <w:rsid w:val="00895A65"/>
    <w:rsid w:val="0089661B"/>
    <w:rsid w:val="00896C81"/>
    <w:rsid w:val="00896D83"/>
    <w:rsid w:val="00897E5D"/>
    <w:rsid w:val="008A0AAE"/>
    <w:rsid w:val="008A0AB2"/>
    <w:rsid w:val="008A0CFC"/>
    <w:rsid w:val="008A12FE"/>
    <w:rsid w:val="008A1326"/>
    <w:rsid w:val="008A1E75"/>
    <w:rsid w:val="008A236E"/>
    <w:rsid w:val="008A28B6"/>
    <w:rsid w:val="008A2BB1"/>
    <w:rsid w:val="008A3466"/>
    <w:rsid w:val="008A389F"/>
    <w:rsid w:val="008A3A11"/>
    <w:rsid w:val="008A3ADF"/>
    <w:rsid w:val="008A3C57"/>
    <w:rsid w:val="008A3D02"/>
    <w:rsid w:val="008A4212"/>
    <w:rsid w:val="008A432B"/>
    <w:rsid w:val="008A45D1"/>
    <w:rsid w:val="008A4854"/>
    <w:rsid w:val="008A5018"/>
    <w:rsid w:val="008A5811"/>
    <w:rsid w:val="008A58D9"/>
    <w:rsid w:val="008A5940"/>
    <w:rsid w:val="008A6A10"/>
    <w:rsid w:val="008A6D5F"/>
    <w:rsid w:val="008A73B2"/>
    <w:rsid w:val="008A743A"/>
    <w:rsid w:val="008A78A8"/>
    <w:rsid w:val="008B043F"/>
    <w:rsid w:val="008B0808"/>
    <w:rsid w:val="008B0AEC"/>
    <w:rsid w:val="008B1E53"/>
    <w:rsid w:val="008B1E5B"/>
    <w:rsid w:val="008B1F9B"/>
    <w:rsid w:val="008B235A"/>
    <w:rsid w:val="008B283E"/>
    <w:rsid w:val="008B329E"/>
    <w:rsid w:val="008B389D"/>
    <w:rsid w:val="008B3C5C"/>
    <w:rsid w:val="008B5299"/>
    <w:rsid w:val="008B52C7"/>
    <w:rsid w:val="008B56D2"/>
    <w:rsid w:val="008B5847"/>
    <w:rsid w:val="008B5A1F"/>
    <w:rsid w:val="008B5A5F"/>
    <w:rsid w:val="008B5AB0"/>
    <w:rsid w:val="008B6054"/>
    <w:rsid w:val="008B6879"/>
    <w:rsid w:val="008B7B08"/>
    <w:rsid w:val="008C107F"/>
    <w:rsid w:val="008C13F0"/>
    <w:rsid w:val="008C1F26"/>
    <w:rsid w:val="008C2940"/>
    <w:rsid w:val="008C2A3A"/>
    <w:rsid w:val="008C32FC"/>
    <w:rsid w:val="008C45EB"/>
    <w:rsid w:val="008C4C7E"/>
    <w:rsid w:val="008C5C46"/>
    <w:rsid w:val="008C5D90"/>
    <w:rsid w:val="008C6184"/>
    <w:rsid w:val="008C785E"/>
    <w:rsid w:val="008D0AFB"/>
    <w:rsid w:val="008D1511"/>
    <w:rsid w:val="008D1F63"/>
    <w:rsid w:val="008D1F68"/>
    <w:rsid w:val="008D23A6"/>
    <w:rsid w:val="008D280A"/>
    <w:rsid w:val="008D32DF"/>
    <w:rsid w:val="008D35E9"/>
    <w:rsid w:val="008D3894"/>
    <w:rsid w:val="008D3943"/>
    <w:rsid w:val="008D3959"/>
    <w:rsid w:val="008D3966"/>
    <w:rsid w:val="008D4352"/>
    <w:rsid w:val="008D5F48"/>
    <w:rsid w:val="008D60BC"/>
    <w:rsid w:val="008D6D7B"/>
    <w:rsid w:val="008D7EB7"/>
    <w:rsid w:val="008D7F1C"/>
    <w:rsid w:val="008E0954"/>
    <w:rsid w:val="008E0EB8"/>
    <w:rsid w:val="008E10A6"/>
    <w:rsid w:val="008E1271"/>
    <w:rsid w:val="008E18E9"/>
    <w:rsid w:val="008E1AF6"/>
    <w:rsid w:val="008E2251"/>
    <w:rsid w:val="008E24B3"/>
    <w:rsid w:val="008E24CA"/>
    <w:rsid w:val="008E2F6E"/>
    <w:rsid w:val="008E342E"/>
    <w:rsid w:val="008E38AD"/>
    <w:rsid w:val="008E3EEC"/>
    <w:rsid w:val="008E53DA"/>
    <w:rsid w:val="008E5BF2"/>
    <w:rsid w:val="008E5C81"/>
    <w:rsid w:val="008E65C3"/>
    <w:rsid w:val="008E7503"/>
    <w:rsid w:val="008E7E67"/>
    <w:rsid w:val="008F0582"/>
    <w:rsid w:val="008F0751"/>
    <w:rsid w:val="008F080B"/>
    <w:rsid w:val="008F09EC"/>
    <w:rsid w:val="008F0A38"/>
    <w:rsid w:val="008F0A9F"/>
    <w:rsid w:val="008F0E35"/>
    <w:rsid w:val="008F0F84"/>
    <w:rsid w:val="008F1014"/>
    <w:rsid w:val="008F11C9"/>
    <w:rsid w:val="008F23D8"/>
    <w:rsid w:val="008F2FD5"/>
    <w:rsid w:val="008F37E5"/>
    <w:rsid w:val="008F3AE1"/>
    <w:rsid w:val="008F3CC9"/>
    <w:rsid w:val="008F4591"/>
    <w:rsid w:val="008F48C2"/>
    <w:rsid w:val="008F574B"/>
    <w:rsid w:val="008F5840"/>
    <w:rsid w:val="008F5EEF"/>
    <w:rsid w:val="008F66FE"/>
    <w:rsid w:val="008F6DEA"/>
    <w:rsid w:val="008F72CC"/>
    <w:rsid w:val="008F72CD"/>
    <w:rsid w:val="008F7450"/>
    <w:rsid w:val="008F7739"/>
    <w:rsid w:val="008F79A5"/>
    <w:rsid w:val="009007BE"/>
    <w:rsid w:val="00901E11"/>
    <w:rsid w:val="00902F03"/>
    <w:rsid w:val="00903401"/>
    <w:rsid w:val="009034CE"/>
    <w:rsid w:val="00903802"/>
    <w:rsid w:val="00903872"/>
    <w:rsid w:val="00903B2A"/>
    <w:rsid w:val="0090438F"/>
    <w:rsid w:val="00905C90"/>
    <w:rsid w:val="0090696D"/>
    <w:rsid w:val="00906CD6"/>
    <w:rsid w:val="00906E4D"/>
    <w:rsid w:val="00906F31"/>
    <w:rsid w:val="00906F49"/>
    <w:rsid w:val="009078B3"/>
    <w:rsid w:val="00907A77"/>
    <w:rsid w:val="00907E00"/>
    <w:rsid w:val="009102C3"/>
    <w:rsid w:val="0091088D"/>
    <w:rsid w:val="00910FC9"/>
    <w:rsid w:val="0091218B"/>
    <w:rsid w:val="0091235C"/>
    <w:rsid w:val="0091291A"/>
    <w:rsid w:val="00913612"/>
    <w:rsid w:val="0091366A"/>
    <w:rsid w:val="00913795"/>
    <w:rsid w:val="00913824"/>
    <w:rsid w:val="009147B2"/>
    <w:rsid w:val="00914983"/>
    <w:rsid w:val="00915757"/>
    <w:rsid w:val="00915909"/>
    <w:rsid w:val="009159B3"/>
    <w:rsid w:val="00916013"/>
    <w:rsid w:val="00916181"/>
    <w:rsid w:val="00916561"/>
    <w:rsid w:val="009166D5"/>
    <w:rsid w:val="00917F99"/>
    <w:rsid w:val="009204C5"/>
    <w:rsid w:val="0092180D"/>
    <w:rsid w:val="00922C77"/>
    <w:rsid w:val="00922F90"/>
    <w:rsid w:val="009232C9"/>
    <w:rsid w:val="00923608"/>
    <w:rsid w:val="009238E5"/>
    <w:rsid w:val="00923F12"/>
    <w:rsid w:val="00924C16"/>
    <w:rsid w:val="00924C93"/>
    <w:rsid w:val="00924FF8"/>
    <w:rsid w:val="009256E2"/>
    <w:rsid w:val="00925BA8"/>
    <w:rsid w:val="00926DA7"/>
    <w:rsid w:val="00927F8B"/>
    <w:rsid w:val="0093059F"/>
    <w:rsid w:val="0093094D"/>
    <w:rsid w:val="00931DFF"/>
    <w:rsid w:val="00931E26"/>
    <w:rsid w:val="00931FD7"/>
    <w:rsid w:val="009321AD"/>
    <w:rsid w:val="009328C7"/>
    <w:rsid w:val="009336EC"/>
    <w:rsid w:val="00933F56"/>
    <w:rsid w:val="009343C1"/>
    <w:rsid w:val="00934C13"/>
    <w:rsid w:val="00935228"/>
    <w:rsid w:val="009355A2"/>
    <w:rsid w:val="00935F9E"/>
    <w:rsid w:val="0093689D"/>
    <w:rsid w:val="00936D98"/>
    <w:rsid w:val="00936F99"/>
    <w:rsid w:val="00940077"/>
    <w:rsid w:val="0094038A"/>
    <w:rsid w:val="00940F66"/>
    <w:rsid w:val="00941B45"/>
    <w:rsid w:val="00942C80"/>
    <w:rsid w:val="00943197"/>
    <w:rsid w:val="009435F2"/>
    <w:rsid w:val="00943867"/>
    <w:rsid w:val="00945180"/>
    <w:rsid w:val="0094590C"/>
    <w:rsid w:val="00946355"/>
    <w:rsid w:val="00946649"/>
    <w:rsid w:val="009468B7"/>
    <w:rsid w:val="0094724E"/>
    <w:rsid w:val="00947973"/>
    <w:rsid w:val="00947BE6"/>
    <w:rsid w:val="0095048D"/>
    <w:rsid w:val="00951ADB"/>
    <w:rsid w:val="0095380C"/>
    <w:rsid w:val="00954353"/>
    <w:rsid w:val="00954F09"/>
    <w:rsid w:val="00955C0A"/>
    <w:rsid w:val="00955C4F"/>
    <w:rsid w:val="00955F3F"/>
    <w:rsid w:val="00956696"/>
    <w:rsid w:val="00956A1B"/>
    <w:rsid w:val="009574C1"/>
    <w:rsid w:val="00957CA7"/>
    <w:rsid w:val="00960158"/>
    <w:rsid w:val="0096027D"/>
    <w:rsid w:val="00960E74"/>
    <w:rsid w:val="009628FA"/>
    <w:rsid w:val="00962972"/>
    <w:rsid w:val="00962B5B"/>
    <w:rsid w:val="00963B3B"/>
    <w:rsid w:val="0096440C"/>
    <w:rsid w:val="0096528D"/>
    <w:rsid w:val="009657F1"/>
    <w:rsid w:val="0096625D"/>
    <w:rsid w:val="0096671E"/>
    <w:rsid w:val="00966B71"/>
    <w:rsid w:val="0096758C"/>
    <w:rsid w:val="009709F8"/>
    <w:rsid w:val="00971989"/>
    <w:rsid w:val="00972690"/>
    <w:rsid w:val="009728DB"/>
    <w:rsid w:val="00972929"/>
    <w:rsid w:val="00972F91"/>
    <w:rsid w:val="00973065"/>
    <w:rsid w:val="00973827"/>
    <w:rsid w:val="00973C2B"/>
    <w:rsid w:val="009742D3"/>
    <w:rsid w:val="00974528"/>
    <w:rsid w:val="00974F53"/>
    <w:rsid w:val="0097555F"/>
    <w:rsid w:val="009757FB"/>
    <w:rsid w:val="0097638A"/>
    <w:rsid w:val="00976EEE"/>
    <w:rsid w:val="00977BA7"/>
    <w:rsid w:val="00980517"/>
    <w:rsid w:val="009810E0"/>
    <w:rsid w:val="0098194F"/>
    <w:rsid w:val="009823F2"/>
    <w:rsid w:val="009826C8"/>
    <w:rsid w:val="009836E4"/>
    <w:rsid w:val="009836FE"/>
    <w:rsid w:val="00983899"/>
    <w:rsid w:val="0098412F"/>
    <w:rsid w:val="0098490B"/>
    <w:rsid w:val="00985F28"/>
    <w:rsid w:val="00986103"/>
    <w:rsid w:val="00986149"/>
    <w:rsid w:val="00986176"/>
    <w:rsid w:val="009865A0"/>
    <w:rsid w:val="009868F2"/>
    <w:rsid w:val="00986965"/>
    <w:rsid w:val="00986B9B"/>
    <w:rsid w:val="00986E7F"/>
    <w:rsid w:val="00987536"/>
    <w:rsid w:val="009907B0"/>
    <w:rsid w:val="00990BD5"/>
    <w:rsid w:val="0099196F"/>
    <w:rsid w:val="009919E0"/>
    <w:rsid w:val="00992B98"/>
    <w:rsid w:val="00992C57"/>
    <w:rsid w:val="00993377"/>
    <w:rsid w:val="0099342E"/>
    <w:rsid w:val="0099359F"/>
    <w:rsid w:val="009941E7"/>
    <w:rsid w:val="00994871"/>
    <w:rsid w:val="00994E08"/>
    <w:rsid w:val="009951F9"/>
    <w:rsid w:val="00995303"/>
    <w:rsid w:val="009957E3"/>
    <w:rsid w:val="00995C95"/>
    <w:rsid w:val="00995E85"/>
    <w:rsid w:val="00996468"/>
    <w:rsid w:val="00996876"/>
    <w:rsid w:val="00996FFA"/>
    <w:rsid w:val="00997345"/>
    <w:rsid w:val="009973F1"/>
    <w:rsid w:val="009973F3"/>
    <w:rsid w:val="00997F0E"/>
    <w:rsid w:val="009A010D"/>
    <w:rsid w:val="009A0637"/>
    <w:rsid w:val="009A0A6B"/>
    <w:rsid w:val="009A0C6F"/>
    <w:rsid w:val="009A14EF"/>
    <w:rsid w:val="009A23C8"/>
    <w:rsid w:val="009A2BA4"/>
    <w:rsid w:val="009A2DF9"/>
    <w:rsid w:val="009A3A86"/>
    <w:rsid w:val="009A3FC6"/>
    <w:rsid w:val="009A4780"/>
    <w:rsid w:val="009A4869"/>
    <w:rsid w:val="009A4C6D"/>
    <w:rsid w:val="009A5CB1"/>
    <w:rsid w:val="009A6A6B"/>
    <w:rsid w:val="009A6C4A"/>
    <w:rsid w:val="009B0300"/>
    <w:rsid w:val="009B1EF9"/>
    <w:rsid w:val="009B26AC"/>
    <w:rsid w:val="009B271B"/>
    <w:rsid w:val="009B3708"/>
    <w:rsid w:val="009B37E2"/>
    <w:rsid w:val="009B4519"/>
    <w:rsid w:val="009B4DD5"/>
    <w:rsid w:val="009B506B"/>
    <w:rsid w:val="009B57EF"/>
    <w:rsid w:val="009B5B85"/>
    <w:rsid w:val="009B61FD"/>
    <w:rsid w:val="009B6232"/>
    <w:rsid w:val="009B67C3"/>
    <w:rsid w:val="009B7204"/>
    <w:rsid w:val="009B79EC"/>
    <w:rsid w:val="009C0074"/>
    <w:rsid w:val="009C0564"/>
    <w:rsid w:val="009C093D"/>
    <w:rsid w:val="009C0DDE"/>
    <w:rsid w:val="009C1634"/>
    <w:rsid w:val="009C1B90"/>
    <w:rsid w:val="009C2609"/>
    <w:rsid w:val="009C2685"/>
    <w:rsid w:val="009C39BC"/>
    <w:rsid w:val="009C4BC2"/>
    <w:rsid w:val="009C4D22"/>
    <w:rsid w:val="009C4DFD"/>
    <w:rsid w:val="009C52EC"/>
    <w:rsid w:val="009C55D5"/>
    <w:rsid w:val="009C7320"/>
    <w:rsid w:val="009C756F"/>
    <w:rsid w:val="009C7E98"/>
    <w:rsid w:val="009D0414"/>
    <w:rsid w:val="009D05D9"/>
    <w:rsid w:val="009D0729"/>
    <w:rsid w:val="009D0AFB"/>
    <w:rsid w:val="009D0F66"/>
    <w:rsid w:val="009D1160"/>
    <w:rsid w:val="009D1A06"/>
    <w:rsid w:val="009D1A4C"/>
    <w:rsid w:val="009D1BA4"/>
    <w:rsid w:val="009D22E4"/>
    <w:rsid w:val="009D22F7"/>
    <w:rsid w:val="009D276E"/>
    <w:rsid w:val="009D2ABC"/>
    <w:rsid w:val="009D2DEA"/>
    <w:rsid w:val="009D319C"/>
    <w:rsid w:val="009D387C"/>
    <w:rsid w:val="009D3C92"/>
    <w:rsid w:val="009D4872"/>
    <w:rsid w:val="009D5A8C"/>
    <w:rsid w:val="009D5BAB"/>
    <w:rsid w:val="009D6A0A"/>
    <w:rsid w:val="009D6BA8"/>
    <w:rsid w:val="009E058F"/>
    <w:rsid w:val="009E0A9E"/>
    <w:rsid w:val="009E1575"/>
    <w:rsid w:val="009E19A2"/>
    <w:rsid w:val="009E220B"/>
    <w:rsid w:val="009E26B9"/>
    <w:rsid w:val="009E2904"/>
    <w:rsid w:val="009E29D0"/>
    <w:rsid w:val="009E3553"/>
    <w:rsid w:val="009E3AFD"/>
    <w:rsid w:val="009E3CDD"/>
    <w:rsid w:val="009E4A5E"/>
    <w:rsid w:val="009E4B16"/>
    <w:rsid w:val="009E5103"/>
    <w:rsid w:val="009E5632"/>
    <w:rsid w:val="009E5C60"/>
    <w:rsid w:val="009E5E88"/>
    <w:rsid w:val="009E5FD5"/>
    <w:rsid w:val="009E64DB"/>
    <w:rsid w:val="009E6794"/>
    <w:rsid w:val="009E6E8E"/>
    <w:rsid w:val="009E7189"/>
    <w:rsid w:val="009E7E46"/>
    <w:rsid w:val="009E7FC1"/>
    <w:rsid w:val="009F00DD"/>
    <w:rsid w:val="009F01E1"/>
    <w:rsid w:val="009F0504"/>
    <w:rsid w:val="009F0B4D"/>
    <w:rsid w:val="009F0CF6"/>
    <w:rsid w:val="009F1096"/>
    <w:rsid w:val="009F150E"/>
    <w:rsid w:val="009F27AD"/>
    <w:rsid w:val="009F2D5B"/>
    <w:rsid w:val="009F361D"/>
    <w:rsid w:val="009F3FB5"/>
    <w:rsid w:val="009F46F9"/>
    <w:rsid w:val="009F473D"/>
    <w:rsid w:val="009F521F"/>
    <w:rsid w:val="009F553C"/>
    <w:rsid w:val="009F59F8"/>
    <w:rsid w:val="009F5A15"/>
    <w:rsid w:val="009F5B12"/>
    <w:rsid w:val="009F5F67"/>
    <w:rsid w:val="009F700B"/>
    <w:rsid w:val="009F798B"/>
    <w:rsid w:val="009F7A61"/>
    <w:rsid w:val="009F7D8D"/>
    <w:rsid w:val="00A005B0"/>
    <w:rsid w:val="00A00738"/>
    <w:rsid w:val="00A01F17"/>
    <w:rsid w:val="00A022A5"/>
    <w:rsid w:val="00A0314B"/>
    <w:rsid w:val="00A03A22"/>
    <w:rsid w:val="00A03A3B"/>
    <w:rsid w:val="00A03BD7"/>
    <w:rsid w:val="00A040E9"/>
    <w:rsid w:val="00A04601"/>
    <w:rsid w:val="00A04634"/>
    <w:rsid w:val="00A04DCE"/>
    <w:rsid w:val="00A056A6"/>
    <w:rsid w:val="00A05D61"/>
    <w:rsid w:val="00A06119"/>
    <w:rsid w:val="00A07948"/>
    <w:rsid w:val="00A07A48"/>
    <w:rsid w:val="00A108EE"/>
    <w:rsid w:val="00A10BB8"/>
    <w:rsid w:val="00A11E8B"/>
    <w:rsid w:val="00A1200D"/>
    <w:rsid w:val="00A13500"/>
    <w:rsid w:val="00A137E4"/>
    <w:rsid w:val="00A146B2"/>
    <w:rsid w:val="00A14813"/>
    <w:rsid w:val="00A1566A"/>
    <w:rsid w:val="00A15969"/>
    <w:rsid w:val="00A164D2"/>
    <w:rsid w:val="00A165BF"/>
    <w:rsid w:val="00A16CC1"/>
    <w:rsid w:val="00A17198"/>
    <w:rsid w:val="00A172E8"/>
    <w:rsid w:val="00A177C3"/>
    <w:rsid w:val="00A179FF"/>
    <w:rsid w:val="00A2192D"/>
    <w:rsid w:val="00A21A36"/>
    <w:rsid w:val="00A25294"/>
    <w:rsid w:val="00A254EE"/>
    <w:rsid w:val="00A25BE7"/>
    <w:rsid w:val="00A26EA3"/>
    <w:rsid w:val="00A27008"/>
    <w:rsid w:val="00A2711E"/>
    <w:rsid w:val="00A27CDF"/>
    <w:rsid w:val="00A27F15"/>
    <w:rsid w:val="00A302B8"/>
    <w:rsid w:val="00A309C6"/>
    <w:rsid w:val="00A30D13"/>
    <w:rsid w:val="00A30F9F"/>
    <w:rsid w:val="00A314F9"/>
    <w:rsid w:val="00A319D0"/>
    <w:rsid w:val="00A32148"/>
    <w:rsid w:val="00A32316"/>
    <w:rsid w:val="00A33172"/>
    <w:rsid w:val="00A3432B"/>
    <w:rsid w:val="00A346BA"/>
    <w:rsid w:val="00A34C67"/>
    <w:rsid w:val="00A34D62"/>
    <w:rsid w:val="00A35013"/>
    <w:rsid w:val="00A35087"/>
    <w:rsid w:val="00A35467"/>
    <w:rsid w:val="00A3611D"/>
    <w:rsid w:val="00A36339"/>
    <w:rsid w:val="00A366E4"/>
    <w:rsid w:val="00A4090D"/>
    <w:rsid w:val="00A426C9"/>
    <w:rsid w:val="00A4376F"/>
    <w:rsid w:val="00A4549F"/>
    <w:rsid w:val="00A45B9B"/>
    <w:rsid w:val="00A45C71"/>
    <w:rsid w:val="00A45EC6"/>
    <w:rsid w:val="00A462FE"/>
    <w:rsid w:val="00A470EF"/>
    <w:rsid w:val="00A501C9"/>
    <w:rsid w:val="00A50506"/>
    <w:rsid w:val="00A50A92"/>
    <w:rsid w:val="00A50AE8"/>
    <w:rsid w:val="00A51734"/>
    <w:rsid w:val="00A521BB"/>
    <w:rsid w:val="00A532A9"/>
    <w:rsid w:val="00A53F55"/>
    <w:rsid w:val="00A5417B"/>
    <w:rsid w:val="00A54599"/>
    <w:rsid w:val="00A54B82"/>
    <w:rsid w:val="00A55252"/>
    <w:rsid w:val="00A569D4"/>
    <w:rsid w:val="00A56D04"/>
    <w:rsid w:val="00A57969"/>
    <w:rsid w:val="00A57B37"/>
    <w:rsid w:val="00A57F1A"/>
    <w:rsid w:val="00A6012C"/>
    <w:rsid w:val="00A60163"/>
    <w:rsid w:val="00A6038D"/>
    <w:rsid w:val="00A60CF0"/>
    <w:rsid w:val="00A60D98"/>
    <w:rsid w:val="00A60FF8"/>
    <w:rsid w:val="00A611D9"/>
    <w:rsid w:val="00A61429"/>
    <w:rsid w:val="00A61514"/>
    <w:rsid w:val="00A61645"/>
    <w:rsid w:val="00A62080"/>
    <w:rsid w:val="00A630A2"/>
    <w:rsid w:val="00A632B8"/>
    <w:rsid w:val="00A63BF3"/>
    <w:rsid w:val="00A64942"/>
    <w:rsid w:val="00A65025"/>
    <w:rsid w:val="00A65911"/>
    <w:rsid w:val="00A66160"/>
    <w:rsid w:val="00A6643C"/>
    <w:rsid w:val="00A67544"/>
    <w:rsid w:val="00A67D1B"/>
    <w:rsid w:val="00A7075B"/>
    <w:rsid w:val="00A718D2"/>
    <w:rsid w:val="00A71CE6"/>
    <w:rsid w:val="00A71D23"/>
    <w:rsid w:val="00A720C4"/>
    <w:rsid w:val="00A72310"/>
    <w:rsid w:val="00A72DDF"/>
    <w:rsid w:val="00A73277"/>
    <w:rsid w:val="00A7333A"/>
    <w:rsid w:val="00A73D0D"/>
    <w:rsid w:val="00A74275"/>
    <w:rsid w:val="00A74A92"/>
    <w:rsid w:val="00A75C98"/>
    <w:rsid w:val="00A75CC1"/>
    <w:rsid w:val="00A75CCE"/>
    <w:rsid w:val="00A75E88"/>
    <w:rsid w:val="00A77885"/>
    <w:rsid w:val="00A778C4"/>
    <w:rsid w:val="00A8056E"/>
    <w:rsid w:val="00A8085E"/>
    <w:rsid w:val="00A8094B"/>
    <w:rsid w:val="00A80BF7"/>
    <w:rsid w:val="00A813D3"/>
    <w:rsid w:val="00A81956"/>
    <w:rsid w:val="00A81FE9"/>
    <w:rsid w:val="00A82D58"/>
    <w:rsid w:val="00A8399D"/>
    <w:rsid w:val="00A83E3D"/>
    <w:rsid w:val="00A8443A"/>
    <w:rsid w:val="00A8479C"/>
    <w:rsid w:val="00A8557B"/>
    <w:rsid w:val="00A85740"/>
    <w:rsid w:val="00A85A05"/>
    <w:rsid w:val="00A86D63"/>
    <w:rsid w:val="00A87797"/>
    <w:rsid w:val="00A87C88"/>
    <w:rsid w:val="00A9067B"/>
    <w:rsid w:val="00A90CC5"/>
    <w:rsid w:val="00A90E72"/>
    <w:rsid w:val="00A922A2"/>
    <w:rsid w:val="00A92702"/>
    <w:rsid w:val="00A92A08"/>
    <w:rsid w:val="00A9327B"/>
    <w:rsid w:val="00A93B69"/>
    <w:rsid w:val="00A963C7"/>
    <w:rsid w:val="00A976E9"/>
    <w:rsid w:val="00A97F38"/>
    <w:rsid w:val="00A97F8C"/>
    <w:rsid w:val="00AA1626"/>
    <w:rsid w:val="00AA1C25"/>
    <w:rsid w:val="00AA1C27"/>
    <w:rsid w:val="00AA243F"/>
    <w:rsid w:val="00AA3D83"/>
    <w:rsid w:val="00AA3DB7"/>
    <w:rsid w:val="00AA4EB3"/>
    <w:rsid w:val="00AA51F5"/>
    <w:rsid w:val="00AA5515"/>
    <w:rsid w:val="00AA5E3B"/>
    <w:rsid w:val="00AA68B4"/>
    <w:rsid w:val="00AA6953"/>
    <w:rsid w:val="00AA79A7"/>
    <w:rsid w:val="00AA7E59"/>
    <w:rsid w:val="00AB0543"/>
    <w:rsid w:val="00AB0AC9"/>
    <w:rsid w:val="00AB185A"/>
    <w:rsid w:val="00AB1BA7"/>
    <w:rsid w:val="00AB1E04"/>
    <w:rsid w:val="00AB29CF"/>
    <w:rsid w:val="00AB3113"/>
    <w:rsid w:val="00AB348A"/>
    <w:rsid w:val="00AB3F38"/>
    <w:rsid w:val="00AB43EC"/>
    <w:rsid w:val="00AB4BF4"/>
    <w:rsid w:val="00AB5ADF"/>
    <w:rsid w:val="00AB5E57"/>
    <w:rsid w:val="00AB5E6B"/>
    <w:rsid w:val="00AB6706"/>
    <w:rsid w:val="00AB6927"/>
    <w:rsid w:val="00AB725F"/>
    <w:rsid w:val="00AB7416"/>
    <w:rsid w:val="00AB74ED"/>
    <w:rsid w:val="00AB7E36"/>
    <w:rsid w:val="00AC0091"/>
    <w:rsid w:val="00AC0705"/>
    <w:rsid w:val="00AC109B"/>
    <w:rsid w:val="00AC1D8F"/>
    <w:rsid w:val="00AC3850"/>
    <w:rsid w:val="00AC3965"/>
    <w:rsid w:val="00AC4CD1"/>
    <w:rsid w:val="00AC53B5"/>
    <w:rsid w:val="00AC53C0"/>
    <w:rsid w:val="00AC56DA"/>
    <w:rsid w:val="00AC6F5C"/>
    <w:rsid w:val="00AC74DA"/>
    <w:rsid w:val="00AC7A2B"/>
    <w:rsid w:val="00AC7C25"/>
    <w:rsid w:val="00AD0299"/>
    <w:rsid w:val="00AD0443"/>
    <w:rsid w:val="00AD05A3"/>
    <w:rsid w:val="00AD0A51"/>
    <w:rsid w:val="00AD0B37"/>
    <w:rsid w:val="00AD0FE7"/>
    <w:rsid w:val="00AD11F2"/>
    <w:rsid w:val="00AD11F7"/>
    <w:rsid w:val="00AD148F"/>
    <w:rsid w:val="00AD1DB7"/>
    <w:rsid w:val="00AD2852"/>
    <w:rsid w:val="00AD28C0"/>
    <w:rsid w:val="00AD2961"/>
    <w:rsid w:val="00AD2A15"/>
    <w:rsid w:val="00AD322B"/>
    <w:rsid w:val="00AD34E0"/>
    <w:rsid w:val="00AD3748"/>
    <w:rsid w:val="00AD3976"/>
    <w:rsid w:val="00AD4D2A"/>
    <w:rsid w:val="00AD4FC6"/>
    <w:rsid w:val="00AD507C"/>
    <w:rsid w:val="00AD542F"/>
    <w:rsid w:val="00AD6806"/>
    <w:rsid w:val="00AD6CEC"/>
    <w:rsid w:val="00AD6F9F"/>
    <w:rsid w:val="00AD7305"/>
    <w:rsid w:val="00AD7B35"/>
    <w:rsid w:val="00AD7E64"/>
    <w:rsid w:val="00AE0C56"/>
    <w:rsid w:val="00AE149E"/>
    <w:rsid w:val="00AE17A2"/>
    <w:rsid w:val="00AE22F2"/>
    <w:rsid w:val="00AE25DE"/>
    <w:rsid w:val="00AE29FC"/>
    <w:rsid w:val="00AE2F3F"/>
    <w:rsid w:val="00AE3759"/>
    <w:rsid w:val="00AE3985"/>
    <w:rsid w:val="00AE3B4E"/>
    <w:rsid w:val="00AE3D22"/>
    <w:rsid w:val="00AE3D8A"/>
    <w:rsid w:val="00AE4135"/>
    <w:rsid w:val="00AE4C42"/>
    <w:rsid w:val="00AE59EC"/>
    <w:rsid w:val="00AE67B3"/>
    <w:rsid w:val="00AE6957"/>
    <w:rsid w:val="00AE6F50"/>
    <w:rsid w:val="00AE7169"/>
    <w:rsid w:val="00AE7864"/>
    <w:rsid w:val="00AE7949"/>
    <w:rsid w:val="00AF1493"/>
    <w:rsid w:val="00AF1A5A"/>
    <w:rsid w:val="00AF1FC7"/>
    <w:rsid w:val="00AF215D"/>
    <w:rsid w:val="00AF25D5"/>
    <w:rsid w:val="00AF291C"/>
    <w:rsid w:val="00AF2C8D"/>
    <w:rsid w:val="00AF3DBB"/>
    <w:rsid w:val="00AF4491"/>
    <w:rsid w:val="00AF4567"/>
    <w:rsid w:val="00AF5194"/>
    <w:rsid w:val="00AF53EF"/>
    <w:rsid w:val="00AF73C3"/>
    <w:rsid w:val="00AF795C"/>
    <w:rsid w:val="00B0032A"/>
    <w:rsid w:val="00B00752"/>
    <w:rsid w:val="00B00AE4"/>
    <w:rsid w:val="00B01DF0"/>
    <w:rsid w:val="00B024C7"/>
    <w:rsid w:val="00B026C1"/>
    <w:rsid w:val="00B02A39"/>
    <w:rsid w:val="00B02B9C"/>
    <w:rsid w:val="00B02C0E"/>
    <w:rsid w:val="00B0353B"/>
    <w:rsid w:val="00B040B2"/>
    <w:rsid w:val="00B042E4"/>
    <w:rsid w:val="00B0442B"/>
    <w:rsid w:val="00B0496C"/>
    <w:rsid w:val="00B05CF8"/>
    <w:rsid w:val="00B06738"/>
    <w:rsid w:val="00B069BF"/>
    <w:rsid w:val="00B0726F"/>
    <w:rsid w:val="00B076DF"/>
    <w:rsid w:val="00B07BCE"/>
    <w:rsid w:val="00B1016A"/>
    <w:rsid w:val="00B10558"/>
    <w:rsid w:val="00B10971"/>
    <w:rsid w:val="00B11AF0"/>
    <w:rsid w:val="00B1241E"/>
    <w:rsid w:val="00B1392D"/>
    <w:rsid w:val="00B13D9C"/>
    <w:rsid w:val="00B156A9"/>
    <w:rsid w:val="00B15F83"/>
    <w:rsid w:val="00B160FF"/>
    <w:rsid w:val="00B16322"/>
    <w:rsid w:val="00B1662E"/>
    <w:rsid w:val="00B16739"/>
    <w:rsid w:val="00B16A6F"/>
    <w:rsid w:val="00B17053"/>
    <w:rsid w:val="00B17E42"/>
    <w:rsid w:val="00B204ED"/>
    <w:rsid w:val="00B2180B"/>
    <w:rsid w:val="00B22C0D"/>
    <w:rsid w:val="00B22F4D"/>
    <w:rsid w:val="00B23AF4"/>
    <w:rsid w:val="00B23C15"/>
    <w:rsid w:val="00B249CA"/>
    <w:rsid w:val="00B24AA3"/>
    <w:rsid w:val="00B25762"/>
    <w:rsid w:val="00B2591E"/>
    <w:rsid w:val="00B25B3F"/>
    <w:rsid w:val="00B25B40"/>
    <w:rsid w:val="00B25FDE"/>
    <w:rsid w:val="00B26AB0"/>
    <w:rsid w:val="00B26AD2"/>
    <w:rsid w:val="00B26CA2"/>
    <w:rsid w:val="00B30257"/>
    <w:rsid w:val="00B30B4E"/>
    <w:rsid w:val="00B31246"/>
    <w:rsid w:val="00B3165D"/>
    <w:rsid w:val="00B31790"/>
    <w:rsid w:val="00B319E0"/>
    <w:rsid w:val="00B326FF"/>
    <w:rsid w:val="00B340AA"/>
    <w:rsid w:val="00B34292"/>
    <w:rsid w:val="00B34A9F"/>
    <w:rsid w:val="00B34B80"/>
    <w:rsid w:val="00B35CDA"/>
    <w:rsid w:val="00B37D97"/>
    <w:rsid w:val="00B411BD"/>
    <w:rsid w:val="00B41559"/>
    <w:rsid w:val="00B418E8"/>
    <w:rsid w:val="00B41989"/>
    <w:rsid w:val="00B42285"/>
    <w:rsid w:val="00B423EF"/>
    <w:rsid w:val="00B4274B"/>
    <w:rsid w:val="00B435B1"/>
    <w:rsid w:val="00B4367F"/>
    <w:rsid w:val="00B438B3"/>
    <w:rsid w:val="00B438BA"/>
    <w:rsid w:val="00B43B36"/>
    <w:rsid w:val="00B442DC"/>
    <w:rsid w:val="00B449BB"/>
    <w:rsid w:val="00B44A5A"/>
    <w:rsid w:val="00B44F99"/>
    <w:rsid w:val="00B45876"/>
    <w:rsid w:val="00B45D25"/>
    <w:rsid w:val="00B45FA9"/>
    <w:rsid w:val="00B47D99"/>
    <w:rsid w:val="00B508A1"/>
    <w:rsid w:val="00B50968"/>
    <w:rsid w:val="00B51427"/>
    <w:rsid w:val="00B51542"/>
    <w:rsid w:val="00B51D1D"/>
    <w:rsid w:val="00B52C96"/>
    <w:rsid w:val="00B5310E"/>
    <w:rsid w:val="00B53228"/>
    <w:rsid w:val="00B53901"/>
    <w:rsid w:val="00B53F24"/>
    <w:rsid w:val="00B54ACC"/>
    <w:rsid w:val="00B54DCB"/>
    <w:rsid w:val="00B55AC2"/>
    <w:rsid w:val="00B560C9"/>
    <w:rsid w:val="00B56533"/>
    <w:rsid w:val="00B567D9"/>
    <w:rsid w:val="00B56CFC"/>
    <w:rsid w:val="00B570D8"/>
    <w:rsid w:val="00B57777"/>
    <w:rsid w:val="00B57A17"/>
    <w:rsid w:val="00B57AC4"/>
    <w:rsid w:val="00B57B3F"/>
    <w:rsid w:val="00B61BE2"/>
    <w:rsid w:val="00B6206A"/>
    <w:rsid w:val="00B620C5"/>
    <w:rsid w:val="00B62472"/>
    <w:rsid w:val="00B6266F"/>
    <w:rsid w:val="00B629AC"/>
    <w:rsid w:val="00B62E0B"/>
    <w:rsid w:val="00B6301E"/>
    <w:rsid w:val="00B63C32"/>
    <w:rsid w:val="00B6428B"/>
    <w:rsid w:val="00B64434"/>
    <w:rsid w:val="00B705E6"/>
    <w:rsid w:val="00B711CE"/>
    <w:rsid w:val="00B714A1"/>
    <w:rsid w:val="00B71D5D"/>
    <w:rsid w:val="00B71DC8"/>
    <w:rsid w:val="00B72216"/>
    <w:rsid w:val="00B72A8B"/>
    <w:rsid w:val="00B72CD9"/>
    <w:rsid w:val="00B72D82"/>
    <w:rsid w:val="00B7386F"/>
    <w:rsid w:val="00B746C6"/>
    <w:rsid w:val="00B74BA9"/>
    <w:rsid w:val="00B7604C"/>
    <w:rsid w:val="00B7652C"/>
    <w:rsid w:val="00B766BF"/>
    <w:rsid w:val="00B76FA6"/>
    <w:rsid w:val="00B7768A"/>
    <w:rsid w:val="00B77861"/>
    <w:rsid w:val="00B80910"/>
    <w:rsid w:val="00B80AFD"/>
    <w:rsid w:val="00B818F4"/>
    <w:rsid w:val="00B81901"/>
    <w:rsid w:val="00B81BC9"/>
    <w:rsid w:val="00B820B0"/>
    <w:rsid w:val="00B8222F"/>
    <w:rsid w:val="00B82615"/>
    <w:rsid w:val="00B82AF5"/>
    <w:rsid w:val="00B82D8C"/>
    <w:rsid w:val="00B83444"/>
    <w:rsid w:val="00B836ED"/>
    <w:rsid w:val="00B84188"/>
    <w:rsid w:val="00B8491D"/>
    <w:rsid w:val="00B853BE"/>
    <w:rsid w:val="00B85E42"/>
    <w:rsid w:val="00B8608E"/>
    <w:rsid w:val="00B86476"/>
    <w:rsid w:val="00B86A3D"/>
    <w:rsid w:val="00B8734A"/>
    <w:rsid w:val="00B875C7"/>
    <w:rsid w:val="00B901D0"/>
    <w:rsid w:val="00B903D8"/>
    <w:rsid w:val="00B90561"/>
    <w:rsid w:val="00B90D10"/>
    <w:rsid w:val="00B90FE5"/>
    <w:rsid w:val="00B910BF"/>
    <w:rsid w:val="00B9138F"/>
    <w:rsid w:val="00B919AD"/>
    <w:rsid w:val="00B91A2B"/>
    <w:rsid w:val="00B93204"/>
    <w:rsid w:val="00B93C0F"/>
    <w:rsid w:val="00B94E17"/>
    <w:rsid w:val="00B952EA"/>
    <w:rsid w:val="00B957FE"/>
    <w:rsid w:val="00B958B4"/>
    <w:rsid w:val="00B95F02"/>
    <w:rsid w:val="00B961F3"/>
    <w:rsid w:val="00B9626B"/>
    <w:rsid w:val="00B96719"/>
    <w:rsid w:val="00B96BEF"/>
    <w:rsid w:val="00B96E82"/>
    <w:rsid w:val="00B96FC0"/>
    <w:rsid w:val="00B97260"/>
    <w:rsid w:val="00B97A69"/>
    <w:rsid w:val="00B97A81"/>
    <w:rsid w:val="00B97ADA"/>
    <w:rsid w:val="00BA003C"/>
    <w:rsid w:val="00BA0632"/>
    <w:rsid w:val="00BA0AAA"/>
    <w:rsid w:val="00BA0BCE"/>
    <w:rsid w:val="00BA0DFB"/>
    <w:rsid w:val="00BA1CE5"/>
    <w:rsid w:val="00BA1EC1"/>
    <w:rsid w:val="00BA2113"/>
    <w:rsid w:val="00BA2193"/>
    <w:rsid w:val="00BA2CBB"/>
    <w:rsid w:val="00BA2FEF"/>
    <w:rsid w:val="00BA3826"/>
    <w:rsid w:val="00BA4788"/>
    <w:rsid w:val="00BA4947"/>
    <w:rsid w:val="00BA57A3"/>
    <w:rsid w:val="00BA5821"/>
    <w:rsid w:val="00BA65DB"/>
    <w:rsid w:val="00BA6ABC"/>
    <w:rsid w:val="00BA6EF0"/>
    <w:rsid w:val="00BB1548"/>
    <w:rsid w:val="00BB194E"/>
    <w:rsid w:val="00BB1A80"/>
    <w:rsid w:val="00BB1CE7"/>
    <w:rsid w:val="00BB1D54"/>
    <w:rsid w:val="00BB250A"/>
    <w:rsid w:val="00BB2788"/>
    <w:rsid w:val="00BB2FD3"/>
    <w:rsid w:val="00BB2FDF"/>
    <w:rsid w:val="00BB2FFF"/>
    <w:rsid w:val="00BB43B4"/>
    <w:rsid w:val="00BB525F"/>
    <w:rsid w:val="00BB5AD7"/>
    <w:rsid w:val="00BB5FCB"/>
    <w:rsid w:val="00BB604B"/>
    <w:rsid w:val="00BB6EEE"/>
    <w:rsid w:val="00BB71A8"/>
    <w:rsid w:val="00BB7278"/>
    <w:rsid w:val="00BB727B"/>
    <w:rsid w:val="00BB75BD"/>
    <w:rsid w:val="00BB7FB8"/>
    <w:rsid w:val="00BC00EC"/>
    <w:rsid w:val="00BC0564"/>
    <w:rsid w:val="00BC0759"/>
    <w:rsid w:val="00BC08C5"/>
    <w:rsid w:val="00BC0DB8"/>
    <w:rsid w:val="00BC12FB"/>
    <w:rsid w:val="00BC1A52"/>
    <w:rsid w:val="00BC1C3C"/>
    <w:rsid w:val="00BC1D06"/>
    <w:rsid w:val="00BC2B7E"/>
    <w:rsid w:val="00BC307F"/>
    <w:rsid w:val="00BC3159"/>
    <w:rsid w:val="00BC3257"/>
    <w:rsid w:val="00BC39DB"/>
    <w:rsid w:val="00BC3A32"/>
    <w:rsid w:val="00BC3B07"/>
    <w:rsid w:val="00BC3C12"/>
    <w:rsid w:val="00BC46EF"/>
    <w:rsid w:val="00BC4E5C"/>
    <w:rsid w:val="00BC4ECE"/>
    <w:rsid w:val="00BC6FD6"/>
    <w:rsid w:val="00BD008E"/>
    <w:rsid w:val="00BD0634"/>
    <w:rsid w:val="00BD287A"/>
    <w:rsid w:val="00BD2F3B"/>
    <w:rsid w:val="00BD31B5"/>
    <w:rsid w:val="00BD3372"/>
    <w:rsid w:val="00BD50AA"/>
    <w:rsid w:val="00BD5135"/>
    <w:rsid w:val="00BD5E12"/>
    <w:rsid w:val="00BD63BB"/>
    <w:rsid w:val="00BD68CA"/>
    <w:rsid w:val="00BD69DB"/>
    <w:rsid w:val="00BD7291"/>
    <w:rsid w:val="00BD777D"/>
    <w:rsid w:val="00BD7EA3"/>
    <w:rsid w:val="00BD7FE2"/>
    <w:rsid w:val="00BE0B19"/>
    <w:rsid w:val="00BE0DD8"/>
    <w:rsid w:val="00BE117E"/>
    <w:rsid w:val="00BE13F0"/>
    <w:rsid w:val="00BE1D82"/>
    <w:rsid w:val="00BE1EE4"/>
    <w:rsid w:val="00BE1F8B"/>
    <w:rsid w:val="00BE2477"/>
    <w:rsid w:val="00BE2B4F"/>
    <w:rsid w:val="00BE2F39"/>
    <w:rsid w:val="00BE30BE"/>
    <w:rsid w:val="00BE332D"/>
    <w:rsid w:val="00BE3CF1"/>
    <w:rsid w:val="00BE40E0"/>
    <w:rsid w:val="00BE4B20"/>
    <w:rsid w:val="00BE5112"/>
    <w:rsid w:val="00BE5569"/>
    <w:rsid w:val="00BE5D57"/>
    <w:rsid w:val="00BE5FC4"/>
    <w:rsid w:val="00BE7C4D"/>
    <w:rsid w:val="00BE7F54"/>
    <w:rsid w:val="00BE7F6A"/>
    <w:rsid w:val="00BF0274"/>
    <w:rsid w:val="00BF08C4"/>
    <w:rsid w:val="00BF0BAF"/>
    <w:rsid w:val="00BF1227"/>
    <w:rsid w:val="00BF19CE"/>
    <w:rsid w:val="00BF1BD4"/>
    <w:rsid w:val="00BF1F0C"/>
    <w:rsid w:val="00BF2B6F"/>
    <w:rsid w:val="00BF351A"/>
    <w:rsid w:val="00BF3914"/>
    <w:rsid w:val="00BF3C39"/>
    <w:rsid w:val="00BF3C5C"/>
    <w:rsid w:val="00BF414E"/>
    <w:rsid w:val="00BF49B1"/>
    <w:rsid w:val="00BF5552"/>
    <w:rsid w:val="00BF58D8"/>
    <w:rsid w:val="00BF6C35"/>
    <w:rsid w:val="00BF6C71"/>
    <w:rsid w:val="00BF73F2"/>
    <w:rsid w:val="00C01671"/>
    <w:rsid w:val="00C02419"/>
    <w:rsid w:val="00C02766"/>
    <w:rsid w:val="00C03026"/>
    <w:rsid w:val="00C03EE8"/>
    <w:rsid w:val="00C04728"/>
    <w:rsid w:val="00C049D8"/>
    <w:rsid w:val="00C053C1"/>
    <w:rsid w:val="00C05B33"/>
    <w:rsid w:val="00C05BEC"/>
    <w:rsid w:val="00C064A6"/>
    <w:rsid w:val="00C065A5"/>
    <w:rsid w:val="00C06E7D"/>
    <w:rsid w:val="00C0727F"/>
    <w:rsid w:val="00C072AE"/>
    <w:rsid w:val="00C07855"/>
    <w:rsid w:val="00C07939"/>
    <w:rsid w:val="00C1012D"/>
    <w:rsid w:val="00C1032E"/>
    <w:rsid w:val="00C1112B"/>
    <w:rsid w:val="00C11A88"/>
    <w:rsid w:val="00C12012"/>
    <w:rsid w:val="00C12874"/>
    <w:rsid w:val="00C12BC1"/>
    <w:rsid w:val="00C13BDA"/>
    <w:rsid w:val="00C13FFD"/>
    <w:rsid w:val="00C14632"/>
    <w:rsid w:val="00C1495B"/>
    <w:rsid w:val="00C1542E"/>
    <w:rsid w:val="00C158A7"/>
    <w:rsid w:val="00C15B5E"/>
    <w:rsid w:val="00C164C7"/>
    <w:rsid w:val="00C168BE"/>
    <w:rsid w:val="00C16C30"/>
    <w:rsid w:val="00C20169"/>
    <w:rsid w:val="00C20A00"/>
    <w:rsid w:val="00C21673"/>
    <w:rsid w:val="00C21C7A"/>
    <w:rsid w:val="00C23021"/>
    <w:rsid w:val="00C23130"/>
    <w:rsid w:val="00C23D24"/>
    <w:rsid w:val="00C2410C"/>
    <w:rsid w:val="00C24883"/>
    <w:rsid w:val="00C255A5"/>
    <w:rsid w:val="00C25771"/>
    <w:rsid w:val="00C2584B"/>
    <w:rsid w:val="00C25942"/>
    <w:rsid w:val="00C25DD9"/>
    <w:rsid w:val="00C25DDE"/>
    <w:rsid w:val="00C2663F"/>
    <w:rsid w:val="00C26DB8"/>
    <w:rsid w:val="00C26FF5"/>
    <w:rsid w:val="00C279B6"/>
    <w:rsid w:val="00C27B3F"/>
    <w:rsid w:val="00C3087A"/>
    <w:rsid w:val="00C3097F"/>
    <w:rsid w:val="00C31B56"/>
    <w:rsid w:val="00C31E02"/>
    <w:rsid w:val="00C32839"/>
    <w:rsid w:val="00C328B8"/>
    <w:rsid w:val="00C33CDC"/>
    <w:rsid w:val="00C3400F"/>
    <w:rsid w:val="00C34B64"/>
    <w:rsid w:val="00C34C36"/>
    <w:rsid w:val="00C352B3"/>
    <w:rsid w:val="00C3654C"/>
    <w:rsid w:val="00C367FA"/>
    <w:rsid w:val="00C36BF5"/>
    <w:rsid w:val="00C36DBC"/>
    <w:rsid w:val="00C376BA"/>
    <w:rsid w:val="00C37B82"/>
    <w:rsid w:val="00C37B86"/>
    <w:rsid w:val="00C40373"/>
    <w:rsid w:val="00C4082D"/>
    <w:rsid w:val="00C40AE6"/>
    <w:rsid w:val="00C40C32"/>
    <w:rsid w:val="00C40FA0"/>
    <w:rsid w:val="00C411AF"/>
    <w:rsid w:val="00C4138D"/>
    <w:rsid w:val="00C41DAE"/>
    <w:rsid w:val="00C41E3A"/>
    <w:rsid w:val="00C42A6A"/>
    <w:rsid w:val="00C4304C"/>
    <w:rsid w:val="00C4308E"/>
    <w:rsid w:val="00C43315"/>
    <w:rsid w:val="00C43C21"/>
    <w:rsid w:val="00C44915"/>
    <w:rsid w:val="00C44CFA"/>
    <w:rsid w:val="00C452F5"/>
    <w:rsid w:val="00C460F4"/>
    <w:rsid w:val="00C46555"/>
    <w:rsid w:val="00C46B15"/>
    <w:rsid w:val="00C46F7D"/>
    <w:rsid w:val="00C47293"/>
    <w:rsid w:val="00C479B5"/>
    <w:rsid w:val="00C5001D"/>
    <w:rsid w:val="00C501A3"/>
    <w:rsid w:val="00C50242"/>
    <w:rsid w:val="00C5034D"/>
    <w:rsid w:val="00C5050E"/>
    <w:rsid w:val="00C5051A"/>
    <w:rsid w:val="00C509E3"/>
    <w:rsid w:val="00C50E99"/>
    <w:rsid w:val="00C52744"/>
    <w:rsid w:val="00C534E3"/>
    <w:rsid w:val="00C53EB3"/>
    <w:rsid w:val="00C542D4"/>
    <w:rsid w:val="00C54D71"/>
    <w:rsid w:val="00C563F5"/>
    <w:rsid w:val="00C56E93"/>
    <w:rsid w:val="00C570F7"/>
    <w:rsid w:val="00C57828"/>
    <w:rsid w:val="00C57CAE"/>
    <w:rsid w:val="00C60E79"/>
    <w:rsid w:val="00C614D7"/>
    <w:rsid w:val="00C61CFC"/>
    <w:rsid w:val="00C62B7B"/>
    <w:rsid w:val="00C62BAF"/>
    <w:rsid w:val="00C62C94"/>
    <w:rsid w:val="00C62CD5"/>
    <w:rsid w:val="00C636E6"/>
    <w:rsid w:val="00C639D6"/>
    <w:rsid w:val="00C63A9B"/>
    <w:rsid w:val="00C63F8E"/>
    <w:rsid w:val="00C64161"/>
    <w:rsid w:val="00C64223"/>
    <w:rsid w:val="00C6422B"/>
    <w:rsid w:val="00C643B1"/>
    <w:rsid w:val="00C647FB"/>
    <w:rsid w:val="00C654E0"/>
    <w:rsid w:val="00C66EF6"/>
    <w:rsid w:val="00C67401"/>
    <w:rsid w:val="00C67A04"/>
    <w:rsid w:val="00C67EAB"/>
    <w:rsid w:val="00C67EE5"/>
    <w:rsid w:val="00C70045"/>
    <w:rsid w:val="00C70480"/>
    <w:rsid w:val="00C70772"/>
    <w:rsid w:val="00C70DFF"/>
    <w:rsid w:val="00C722E7"/>
    <w:rsid w:val="00C7303E"/>
    <w:rsid w:val="00C73A4F"/>
    <w:rsid w:val="00C742D9"/>
    <w:rsid w:val="00C74C2E"/>
    <w:rsid w:val="00C7537C"/>
    <w:rsid w:val="00C75412"/>
    <w:rsid w:val="00C75A6B"/>
    <w:rsid w:val="00C75C5D"/>
    <w:rsid w:val="00C760B4"/>
    <w:rsid w:val="00C763B6"/>
    <w:rsid w:val="00C7644F"/>
    <w:rsid w:val="00C768F6"/>
    <w:rsid w:val="00C772B6"/>
    <w:rsid w:val="00C80073"/>
    <w:rsid w:val="00C8078D"/>
    <w:rsid w:val="00C80DEA"/>
    <w:rsid w:val="00C81A40"/>
    <w:rsid w:val="00C832DC"/>
    <w:rsid w:val="00C8377F"/>
    <w:rsid w:val="00C83F93"/>
    <w:rsid w:val="00C8646D"/>
    <w:rsid w:val="00C912DE"/>
    <w:rsid w:val="00C91DE3"/>
    <w:rsid w:val="00C92C7F"/>
    <w:rsid w:val="00C9369D"/>
    <w:rsid w:val="00C944FA"/>
    <w:rsid w:val="00C9486B"/>
    <w:rsid w:val="00C95854"/>
    <w:rsid w:val="00C958A4"/>
    <w:rsid w:val="00C95952"/>
    <w:rsid w:val="00C95C64"/>
    <w:rsid w:val="00C95EFF"/>
    <w:rsid w:val="00C96E6F"/>
    <w:rsid w:val="00C97374"/>
    <w:rsid w:val="00C97872"/>
    <w:rsid w:val="00C97E73"/>
    <w:rsid w:val="00C97F6D"/>
    <w:rsid w:val="00CA00A9"/>
    <w:rsid w:val="00CA02F0"/>
    <w:rsid w:val="00CA0532"/>
    <w:rsid w:val="00CA1561"/>
    <w:rsid w:val="00CA2241"/>
    <w:rsid w:val="00CA2BB8"/>
    <w:rsid w:val="00CA3976"/>
    <w:rsid w:val="00CA3B7A"/>
    <w:rsid w:val="00CA3CDD"/>
    <w:rsid w:val="00CA3F46"/>
    <w:rsid w:val="00CA403B"/>
    <w:rsid w:val="00CA48FA"/>
    <w:rsid w:val="00CA505A"/>
    <w:rsid w:val="00CA59DD"/>
    <w:rsid w:val="00CA6671"/>
    <w:rsid w:val="00CB0079"/>
    <w:rsid w:val="00CB008E"/>
    <w:rsid w:val="00CB01FA"/>
    <w:rsid w:val="00CB0737"/>
    <w:rsid w:val="00CB097A"/>
    <w:rsid w:val="00CB26EC"/>
    <w:rsid w:val="00CB2A94"/>
    <w:rsid w:val="00CB2D2A"/>
    <w:rsid w:val="00CB3C61"/>
    <w:rsid w:val="00CB3D64"/>
    <w:rsid w:val="00CB4E36"/>
    <w:rsid w:val="00CB509F"/>
    <w:rsid w:val="00CB5487"/>
    <w:rsid w:val="00CB5B1E"/>
    <w:rsid w:val="00CB660F"/>
    <w:rsid w:val="00CB6794"/>
    <w:rsid w:val="00CB6C4E"/>
    <w:rsid w:val="00CB6F3E"/>
    <w:rsid w:val="00CB6FD0"/>
    <w:rsid w:val="00CB72C4"/>
    <w:rsid w:val="00CB7850"/>
    <w:rsid w:val="00CB787A"/>
    <w:rsid w:val="00CB7F9B"/>
    <w:rsid w:val="00CC0C4A"/>
    <w:rsid w:val="00CC17F0"/>
    <w:rsid w:val="00CC1853"/>
    <w:rsid w:val="00CC1FAE"/>
    <w:rsid w:val="00CC3A23"/>
    <w:rsid w:val="00CC459E"/>
    <w:rsid w:val="00CC4A0D"/>
    <w:rsid w:val="00CC6971"/>
    <w:rsid w:val="00CC6B02"/>
    <w:rsid w:val="00CC737C"/>
    <w:rsid w:val="00CC7827"/>
    <w:rsid w:val="00CD087D"/>
    <w:rsid w:val="00CD0F5D"/>
    <w:rsid w:val="00CD1C0B"/>
    <w:rsid w:val="00CD20C3"/>
    <w:rsid w:val="00CD239A"/>
    <w:rsid w:val="00CD5512"/>
    <w:rsid w:val="00CD6091"/>
    <w:rsid w:val="00CD62E6"/>
    <w:rsid w:val="00CD65DE"/>
    <w:rsid w:val="00CD6A8C"/>
    <w:rsid w:val="00CD6E3D"/>
    <w:rsid w:val="00CD700B"/>
    <w:rsid w:val="00CD71AB"/>
    <w:rsid w:val="00CD772A"/>
    <w:rsid w:val="00CE0109"/>
    <w:rsid w:val="00CE0C4B"/>
    <w:rsid w:val="00CE0F53"/>
    <w:rsid w:val="00CE1FC5"/>
    <w:rsid w:val="00CE2574"/>
    <w:rsid w:val="00CE2645"/>
    <w:rsid w:val="00CE2690"/>
    <w:rsid w:val="00CE37E3"/>
    <w:rsid w:val="00CE390B"/>
    <w:rsid w:val="00CE3ABD"/>
    <w:rsid w:val="00CE46E5"/>
    <w:rsid w:val="00CE485A"/>
    <w:rsid w:val="00CE5279"/>
    <w:rsid w:val="00CE552C"/>
    <w:rsid w:val="00CE5565"/>
    <w:rsid w:val="00CE5A78"/>
    <w:rsid w:val="00CE5B0C"/>
    <w:rsid w:val="00CE78AE"/>
    <w:rsid w:val="00CE7E62"/>
    <w:rsid w:val="00CF038B"/>
    <w:rsid w:val="00CF1245"/>
    <w:rsid w:val="00CF195E"/>
    <w:rsid w:val="00CF19DA"/>
    <w:rsid w:val="00CF1C7F"/>
    <w:rsid w:val="00CF1CC0"/>
    <w:rsid w:val="00CF1D38"/>
    <w:rsid w:val="00CF24F8"/>
    <w:rsid w:val="00CF2653"/>
    <w:rsid w:val="00CF4034"/>
    <w:rsid w:val="00CF4247"/>
    <w:rsid w:val="00CF4BBE"/>
    <w:rsid w:val="00CF517D"/>
    <w:rsid w:val="00CF5263"/>
    <w:rsid w:val="00CF5521"/>
    <w:rsid w:val="00CF5DD5"/>
    <w:rsid w:val="00CF60B5"/>
    <w:rsid w:val="00CF62E2"/>
    <w:rsid w:val="00CF6C23"/>
    <w:rsid w:val="00CF6EC4"/>
    <w:rsid w:val="00CF7E80"/>
    <w:rsid w:val="00D004FA"/>
    <w:rsid w:val="00D005FC"/>
    <w:rsid w:val="00D01B21"/>
    <w:rsid w:val="00D01E2F"/>
    <w:rsid w:val="00D01EAC"/>
    <w:rsid w:val="00D02987"/>
    <w:rsid w:val="00D03102"/>
    <w:rsid w:val="00D03727"/>
    <w:rsid w:val="00D0377B"/>
    <w:rsid w:val="00D0378A"/>
    <w:rsid w:val="00D04B22"/>
    <w:rsid w:val="00D05132"/>
    <w:rsid w:val="00D05621"/>
    <w:rsid w:val="00D05D3E"/>
    <w:rsid w:val="00D05EA9"/>
    <w:rsid w:val="00D071F8"/>
    <w:rsid w:val="00D07252"/>
    <w:rsid w:val="00D074F4"/>
    <w:rsid w:val="00D07CE1"/>
    <w:rsid w:val="00D1026A"/>
    <w:rsid w:val="00D107CF"/>
    <w:rsid w:val="00D11B0B"/>
    <w:rsid w:val="00D12293"/>
    <w:rsid w:val="00D129EE"/>
    <w:rsid w:val="00D13F5F"/>
    <w:rsid w:val="00D1416A"/>
    <w:rsid w:val="00D14236"/>
    <w:rsid w:val="00D14301"/>
    <w:rsid w:val="00D14553"/>
    <w:rsid w:val="00D147F0"/>
    <w:rsid w:val="00D14AD4"/>
    <w:rsid w:val="00D14DB1"/>
    <w:rsid w:val="00D15F43"/>
    <w:rsid w:val="00D16E87"/>
    <w:rsid w:val="00D1724E"/>
    <w:rsid w:val="00D20B8B"/>
    <w:rsid w:val="00D21295"/>
    <w:rsid w:val="00D2162C"/>
    <w:rsid w:val="00D21A3C"/>
    <w:rsid w:val="00D21AE6"/>
    <w:rsid w:val="00D21F72"/>
    <w:rsid w:val="00D22AD6"/>
    <w:rsid w:val="00D233F1"/>
    <w:rsid w:val="00D23811"/>
    <w:rsid w:val="00D23ACB"/>
    <w:rsid w:val="00D254DF"/>
    <w:rsid w:val="00D256F8"/>
    <w:rsid w:val="00D2685C"/>
    <w:rsid w:val="00D269F9"/>
    <w:rsid w:val="00D26A3B"/>
    <w:rsid w:val="00D302FD"/>
    <w:rsid w:val="00D3038A"/>
    <w:rsid w:val="00D3098D"/>
    <w:rsid w:val="00D30E20"/>
    <w:rsid w:val="00D31A02"/>
    <w:rsid w:val="00D32B3C"/>
    <w:rsid w:val="00D3323C"/>
    <w:rsid w:val="00D33456"/>
    <w:rsid w:val="00D3396F"/>
    <w:rsid w:val="00D33D4D"/>
    <w:rsid w:val="00D34A0B"/>
    <w:rsid w:val="00D350A3"/>
    <w:rsid w:val="00D36234"/>
    <w:rsid w:val="00D36299"/>
    <w:rsid w:val="00D36371"/>
    <w:rsid w:val="00D37991"/>
    <w:rsid w:val="00D427A9"/>
    <w:rsid w:val="00D437D8"/>
    <w:rsid w:val="00D44495"/>
    <w:rsid w:val="00D446D5"/>
    <w:rsid w:val="00D44994"/>
    <w:rsid w:val="00D45DF3"/>
    <w:rsid w:val="00D45EA8"/>
    <w:rsid w:val="00D46174"/>
    <w:rsid w:val="00D468EB"/>
    <w:rsid w:val="00D47DD0"/>
    <w:rsid w:val="00D47E79"/>
    <w:rsid w:val="00D47EB6"/>
    <w:rsid w:val="00D50183"/>
    <w:rsid w:val="00D5058F"/>
    <w:rsid w:val="00D51D12"/>
    <w:rsid w:val="00D520DE"/>
    <w:rsid w:val="00D524CA"/>
    <w:rsid w:val="00D5362B"/>
    <w:rsid w:val="00D5423D"/>
    <w:rsid w:val="00D549C5"/>
    <w:rsid w:val="00D55072"/>
    <w:rsid w:val="00D551B5"/>
    <w:rsid w:val="00D56A14"/>
    <w:rsid w:val="00D56DB2"/>
    <w:rsid w:val="00D5747F"/>
    <w:rsid w:val="00D57495"/>
    <w:rsid w:val="00D574FA"/>
    <w:rsid w:val="00D57970"/>
    <w:rsid w:val="00D57CD9"/>
    <w:rsid w:val="00D60B98"/>
    <w:rsid w:val="00D60C8D"/>
    <w:rsid w:val="00D61374"/>
    <w:rsid w:val="00D6168A"/>
    <w:rsid w:val="00D616A5"/>
    <w:rsid w:val="00D61FF0"/>
    <w:rsid w:val="00D6211D"/>
    <w:rsid w:val="00D62394"/>
    <w:rsid w:val="00D62C97"/>
    <w:rsid w:val="00D62D45"/>
    <w:rsid w:val="00D63517"/>
    <w:rsid w:val="00D63B75"/>
    <w:rsid w:val="00D63CAB"/>
    <w:rsid w:val="00D644B8"/>
    <w:rsid w:val="00D6511E"/>
    <w:rsid w:val="00D65947"/>
    <w:rsid w:val="00D659B1"/>
    <w:rsid w:val="00D665BD"/>
    <w:rsid w:val="00D66E18"/>
    <w:rsid w:val="00D6734D"/>
    <w:rsid w:val="00D67368"/>
    <w:rsid w:val="00D679CF"/>
    <w:rsid w:val="00D679D3"/>
    <w:rsid w:val="00D70DB2"/>
    <w:rsid w:val="00D715BF"/>
    <w:rsid w:val="00D726CD"/>
    <w:rsid w:val="00D73049"/>
    <w:rsid w:val="00D7356F"/>
    <w:rsid w:val="00D73587"/>
    <w:rsid w:val="00D73EBB"/>
    <w:rsid w:val="00D751FB"/>
    <w:rsid w:val="00D754D6"/>
    <w:rsid w:val="00D7593E"/>
    <w:rsid w:val="00D75F07"/>
    <w:rsid w:val="00D7613B"/>
    <w:rsid w:val="00D761AA"/>
    <w:rsid w:val="00D76FAE"/>
    <w:rsid w:val="00D77712"/>
    <w:rsid w:val="00D777D7"/>
    <w:rsid w:val="00D80AB8"/>
    <w:rsid w:val="00D81792"/>
    <w:rsid w:val="00D819B1"/>
    <w:rsid w:val="00D82494"/>
    <w:rsid w:val="00D82702"/>
    <w:rsid w:val="00D83AE9"/>
    <w:rsid w:val="00D83BA5"/>
    <w:rsid w:val="00D84899"/>
    <w:rsid w:val="00D849D7"/>
    <w:rsid w:val="00D857B8"/>
    <w:rsid w:val="00D860F7"/>
    <w:rsid w:val="00D87052"/>
    <w:rsid w:val="00D87175"/>
    <w:rsid w:val="00D874E4"/>
    <w:rsid w:val="00D87ABF"/>
    <w:rsid w:val="00D9003F"/>
    <w:rsid w:val="00D90805"/>
    <w:rsid w:val="00D90CD3"/>
    <w:rsid w:val="00D919E6"/>
    <w:rsid w:val="00D91BE1"/>
    <w:rsid w:val="00D91E1E"/>
    <w:rsid w:val="00D9282C"/>
    <w:rsid w:val="00D92C29"/>
    <w:rsid w:val="00D936E2"/>
    <w:rsid w:val="00D94380"/>
    <w:rsid w:val="00D95104"/>
    <w:rsid w:val="00D95600"/>
    <w:rsid w:val="00D962E7"/>
    <w:rsid w:val="00D966C4"/>
    <w:rsid w:val="00D9683C"/>
    <w:rsid w:val="00D97826"/>
    <w:rsid w:val="00D97884"/>
    <w:rsid w:val="00DA0A7F"/>
    <w:rsid w:val="00DA1C31"/>
    <w:rsid w:val="00DA20BC"/>
    <w:rsid w:val="00DA23E2"/>
    <w:rsid w:val="00DA25C4"/>
    <w:rsid w:val="00DA2ED7"/>
    <w:rsid w:val="00DA3E7A"/>
    <w:rsid w:val="00DA430C"/>
    <w:rsid w:val="00DA50B8"/>
    <w:rsid w:val="00DA5118"/>
    <w:rsid w:val="00DA615D"/>
    <w:rsid w:val="00DA6485"/>
    <w:rsid w:val="00DA6598"/>
    <w:rsid w:val="00DA6C0F"/>
    <w:rsid w:val="00DA702F"/>
    <w:rsid w:val="00DA71B5"/>
    <w:rsid w:val="00DA7F8A"/>
    <w:rsid w:val="00DB0176"/>
    <w:rsid w:val="00DB0404"/>
    <w:rsid w:val="00DB11F8"/>
    <w:rsid w:val="00DB12A2"/>
    <w:rsid w:val="00DB159E"/>
    <w:rsid w:val="00DB18F8"/>
    <w:rsid w:val="00DB1F2A"/>
    <w:rsid w:val="00DB281C"/>
    <w:rsid w:val="00DB2893"/>
    <w:rsid w:val="00DB297F"/>
    <w:rsid w:val="00DB3153"/>
    <w:rsid w:val="00DB317A"/>
    <w:rsid w:val="00DB3413"/>
    <w:rsid w:val="00DB37B4"/>
    <w:rsid w:val="00DB3B82"/>
    <w:rsid w:val="00DB3CC6"/>
    <w:rsid w:val="00DB485D"/>
    <w:rsid w:val="00DB5A69"/>
    <w:rsid w:val="00DB7380"/>
    <w:rsid w:val="00DC031E"/>
    <w:rsid w:val="00DC0755"/>
    <w:rsid w:val="00DC0A25"/>
    <w:rsid w:val="00DC1327"/>
    <w:rsid w:val="00DC1350"/>
    <w:rsid w:val="00DC3237"/>
    <w:rsid w:val="00DC3ADD"/>
    <w:rsid w:val="00DC4131"/>
    <w:rsid w:val="00DC41A4"/>
    <w:rsid w:val="00DC420C"/>
    <w:rsid w:val="00DC4C68"/>
    <w:rsid w:val="00DC5672"/>
    <w:rsid w:val="00DC60A2"/>
    <w:rsid w:val="00DC65CC"/>
    <w:rsid w:val="00DC6600"/>
    <w:rsid w:val="00DC67BD"/>
    <w:rsid w:val="00DC6924"/>
    <w:rsid w:val="00DC71F2"/>
    <w:rsid w:val="00DD1C29"/>
    <w:rsid w:val="00DD2025"/>
    <w:rsid w:val="00DD22EA"/>
    <w:rsid w:val="00DD23A0"/>
    <w:rsid w:val="00DD3EF5"/>
    <w:rsid w:val="00DD476F"/>
    <w:rsid w:val="00DD4E0F"/>
    <w:rsid w:val="00DD53FA"/>
    <w:rsid w:val="00DD5E67"/>
    <w:rsid w:val="00DD5F42"/>
    <w:rsid w:val="00DD6069"/>
    <w:rsid w:val="00DD617B"/>
    <w:rsid w:val="00DD6795"/>
    <w:rsid w:val="00DD71CD"/>
    <w:rsid w:val="00DD72BB"/>
    <w:rsid w:val="00DE0E59"/>
    <w:rsid w:val="00DE0F6C"/>
    <w:rsid w:val="00DE215F"/>
    <w:rsid w:val="00DE219B"/>
    <w:rsid w:val="00DE52E3"/>
    <w:rsid w:val="00DE531C"/>
    <w:rsid w:val="00DE5651"/>
    <w:rsid w:val="00DE5C64"/>
    <w:rsid w:val="00DE6124"/>
    <w:rsid w:val="00DE6171"/>
    <w:rsid w:val="00DE6A39"/>
    <w:rsid w:val="00DE7C00"/>
    <w:rsid w:val="00DF03E9"/>
    <w:rsid w:val="00DF03ED"/>
    <w:rsid w:val="00DF04EE"/>
    <w:rsid w:val="00DF0BF4"/>
    <w:rsid w:val="00DF179D"/>
    <w:rsid w:val="00DF1E9C"/>
    <w:rsid w:val="00DF24DF"/>
    <w:rsid w:val="00DF455D"/>
    <w:rsid w:val="00DF4572"/>
    <w:rsid w:val="00DF4658"/>
    <w:rsid w:val="00DF5D2D"/>
    <w:rsid w:val="00DF6C8B"/>
    <w:rsid w:val="00DF6F17"/>
    <w:rsid w:val="00DF78FA"/>
    <w:rsid w:val="00DF7F78"/>
    <w:rsid w:val="00E002F1"/>
    <w:rsid w:val="00E00347"/>
    <w:rsid w:val="00E0082C"/>
    <w:rsid w:val="00E008C1"/>
    <w:rsid w:val="00E00A40"/>
    <w:rsid w:val="00E00C01"/>
    <w:rsid w:val="00E01DAA"/>
    <w:rsid w:val="00E023E5"/>
    <w:rsid w:val="00E02432"/>
    <w:rsid w:val="00E04022"/>
    <w:rsid w:val="00E05066"/>
    <w:rsid w:val="00E0597F"/>
    <w:rsid w:val="00E0728F"/>
    <w:rsid w:val="00E0755C"/>
    <w:rsid w:val="00E07C28"/>
    <w:rsid w:val="00E07D74"/>
    <w:rsid w:val="00E10496"/>
    <w:rsid w:val="00E107E1"/>
    <w:rsid w:val="00E10A5B"/>
    <w:rsid w:val="00E10B48"/>
    <w:rsid w:val="00E12479"/>
    <w:rsid w:val="00E13CD7"/>
    <w:rsid w:val="00E14A7E"/>
    <w:rsid w:val="00E14FBE"/>
    <w:rsid w:val="00E151E1"/>
    <w:rsid w:val="00E17619"/>
    <w:rsid w:val="00E17805"/>
    <w:rsid w:val="00E20F79"/>
    <w:rsid w:val="00E21278"/>
    <w:rsid w:val="00E215A8"/>
    <w:rsid w:val="00E216FA"/>
    <w:rsid w:val="00E22687"/>
    <w:rsid w:val="00E22C13"/>
    <w:rsid w:val="00E22CCD"/>
    <w:rsid w:val="00E22D4A"/>
    <w:rsid w:val="00E22F41"/>
    <w:rsid w:val="00E23179"/>
    <w:rsid w:val="00E23A11"/>
    <w:rsid w:val="00E23FB7"/>
    <w:rsid w:val="00E24A27"/>
    <w:rsid w:val="00E252E8"/>
    <w:rsid w:val="00E25F89"/>
    <w:rsid w:val="00E260C0"/>
    <w:rsid w:val="00E271B8"/>
    <w:rsid w:val="00E274B1"/>
    <w:rsid w:val="00E27BEC"/>
    <w:rsid w:val="00E27C78"/>
    <w:rsid w:val="00E30D8E"/>
    <w:rsid w:val="00E32D62"/>
    <w:rsid w:val="00E33687"/>
    <w:rsid w:val="00E339DC"/>
    <w:rsid w:val="00E33E15"/>
    <w:rsid w:val="00E34076"/>
    <w:rsid w:val="00E3533C"/>
    <w:rsid w:val="00E3534A"/>
    <w:rsid w:val="00E35E2E"/>
    <w:rsid w:val="00E361B8"/>
    <w:rsid w:val="00E36A1B"/>
    <w:rsid w:val="00E37082"/>
    <w:rsid w:val="00E37312"/>
    <w:rsid w:val="00E421AC"/>
    <w:rsid w:val="00E423C0"/>
    <w:rsid w:val="00E429ED"/>
    <w:rsid w:val="00E42FA1"/>
    <w:rsid w:val="00E42FA2"/>
    <w:rsid w:val="00E43F37"/>
    <w:rsid w:val="00E44DB3"/>
    <w:rsid w:val="00E44EDC"/>
    <w:rsid w:val="00E450ED"/>
    <w:rsid w:val="00E45103"/>
    <w:rsid w:val="00E467AA"/>
    <w:rsid w:val="00E4791B"/>
    <w:rsid w:val="00E47E31"/>
    <w:rsid w:val="00E50AC6"/>
    <w:rsid w:val="00E50C7B"/>
    <w:rsid w:val="00E51045"/>
    <w:rsid w:val="00E51DDD"/>
    <w:rsid w:val="00E51FDD"/>
    <w:rsid w:val="00E52435"/>
    <w:rsid w:val="00E53122"/>
    <w:rsid w:val="00E534D1"/>
    <w:rsid w:val="00E5351B"/>
    <w:rsid w:val="00E5380B"/>
    <w:rsid w:val="00E53FA9"/>
    <w:rsid w:val="00E5414C"/>
    <w:rsid w:val="00E543A0"/>
    <w:rsid w:val="00E547B3"/>
    <w:rsid w:val="00E54F72"/>
    <w:rsid w:val="00E5506D"/>
    <w:rsid w:val="00E5733D"/>
    <w:rsid w:val="00E57FD3"/>
    <w:rsid w:val="00E609B3"/>
    <w:rsid w:val="00E612F0"/>
    <w:rsid w:val="00E61CC0"/>
    <w:rsid w:val="00E61D96"/>
    <w:rsid w:val="00E6277B"/>
    <w:rsid w:val="00E62DFF"/>
    <w:rsid w:val="00E63308"/>
    <w:rsid w:val="00E64424"/>
    <w:rsid w:val="00E64C99"/>
    <w:rsid w:val="00E64CD3"/>
    <w:rsid w:val="00E660AF"/>
    <w:rsid w:val="00E671C9"/>
    <w:rsid w:val="00E6743F"/>
    <w:rsid w:val="00E6758E"/>
    <w:rsid w:val="00E67E23"/>
    <w:rsid w:val="00E70016"/>
    <w:rsid w:val="00E70347"/>
    <w:rsid w:val="00E70BC7"/>
    <w:rsid w:val="00E70C6F"/>
    <w:rsid w:val="00E70FBC"/>
    <w:rsid w:val="00E713F2"/>
    <w:rsid w:val="00E72C01"/>
    <w:rsid w:val="00E72C4E"/>
    <w:rsid w:val="00E72EF3"/>
    <w:rsid w:val="00E7300A"/>
    <w:rsid w:val="00E73798"/>
    <w:rsid w:val="00E741AC"/>
    <w:rsid w:val="00E7505E"/>
    <w:rsid w:val="00E75174"/>
    <w:rsid w:val="00E7542B"/>
    <w:rsid w:val="00E75EBA"/>
    <w:rsid w:val="00E763B4"/>
    <w:rsid w:val="00E7672E"/>
    <w:rsid w:val="00E76C8A"/>
    <w:rsid w:val="00E76E97"/>
    <w:rsid w:val="00E77848"/>
    <w:rsid w:val="00E80181"/>
    <w:rsid w:val="00E80514"/>
    <w:rsid w:val="00E80E5B"/>
    <w:rsid w:val="00E81046"/>
    <w:rsid w:val="00E816C5"/>
    <w:rsid w:val="00E8196B"/>
    <w:rsid w:val="00E81BB0"/>
    <w:rsid w:val="00E81CE0"/>
    <w:rsid w:val="00E81E7C"/>
    <w:rsid w:val="00E8224D"/>
    <w:rsid w:val="00E82447"/>
    <w:rsid w:val="00E827BE"/>
    <w:rsid w:val="00E83415"/>
    <w:rsid w:val="00E83990"/>
    <w:rsid w:val="00E84494"/>
    <w:rsid w:val="00E84CEF"/>
    <w:rsid w:val="00E8519F"/>
    <w:rsid w:val="00E8540E"/>
    <w:rsid w:val="00E85CC3"/>
    <w:rsid w:val="00E8644A"/>
    <w:rsid w:val="00E86645"/>
    <w:rsid w:val="00E8677B"/>
    <w:rsid w:val="00E86FF1"/>
    <w:rsid w:val="00E878C1"/>
    <w:rsid w:val="00E90279"/>
    <w:rsid w:val="00E90377"/>
    <w:rsid w:val="00E90635"/>
    <w:rsid w:val="00E9088C"/>
    <w:rsid w:val="00E909A1"/>
    <w:rsid w:val="00E90BFF"/>
    <w:rsid w:val="00E91F04"/>
    <w:rsid w:val="00E91F35"/>
    <w:rsid w:val="00E9303F"/>
    <w:rsid w:val="00E93C8B"/>
    <w:rsid w:val="00E9401C"/>
    <w:rsid w:val="00E94367"/>
    <w:rsid w:val="00E956E5"/>
    <w:rsid w:val="00E95774"/>
    <w:rsid w:val="00E959F4"/>
    <w:rsid w:val="00E95BA6"/>
    <w:rsid w:val="00E965B1"/>
    <w:rsid w:val="00E97648"/>
    <w:rsid w:val="00E97725"/>
    <w:rsid w:val="00E97A04"/>
    <w:rsid w:val="00EA0602"/>
    <w:rsid w:val="00EA0C1F"/>
    <w:rsid w:val="00EA0D58"/>
    <w:rsid w:val="00EA0E4A"/>
    <w:rsid w:val="00EA1A54"/>
    <w:rsid w:val="00EA2226"/>
    <w:rsid w:val="00EA26FC"/>
    <w:rsid w:val="00EA2CB6"/>
    <w:rsid w:val="00EA2D12"/>
    <w:rsid w:val="00EA3B5A"/>
    <w:rsid w:val="00EA3BAB"/>
    <w:rsid w:val="00EA410E"/>
    <w:rsid w:val="00EA4FD1"/>
    <w:rsid w:val="00EA53C2"/>
    <w:rsid w:val="00EA5695"/>
    <w:rsid w:val="00EA5B0A"/>
    <w:rsid w:val="00EA65AD"/>
    <w:rsid w:val="00EA7FCF"/>
    <w:rsid w:val="00EB0133"/>
    <w:rsid w:val="00EB0B3B"/>
    <w:rsid w:val="00EB0CA3"/>
    <w:rsid w:val="00EB104F"/>
    <w:rsid w:val="00EB1B27"/>
    <w:rsid w:val="00EB1C07"/>
    <w:rsid w:val="00EB1DA8"/>
    <w:rsid w:val="00EB1DB1"/>
    <w:rsid w:val="00EB23F3"/>
    <w:rsid w:val="00EB33CF"/>
    <w:rsid w:val="00EB4CFF"/>
    <w:rsid w:val="00EB4E6F"/>
    <w:rsid w:val="00EB5476"/>
    <w:rsid w:val="00EB62D4"/>
    <w:rsid w:val="00EB70B0"/>
    <w:rsid w:val="00EB7633"/>
    <w:rsid w:val="00EB7736"/>
    <w:rsid w:val="00EB7C1D"/>
    <w:rsid w:val="00EC0143"/>
    <w:rsid w:val="00EC059A"/>
    <w:rsid w:val="00EC10AF"/>
    <w:rsid w:val="00EC2E2D"/>
    <w:rsid w:val="00EC3B42"/>
    <w:rsid w:val="00EC462B"/>
    <w:rsid w:val="00EC4723"/>
    <w:rsid w:val="00EC522D"/>
    <w:rsid w:val="00EC55BF"/>
    <w:rsid w:val="00EC56E0"/>
    <w:rsid w:val="00EC6057"/>
    <w:rsid w:val="00EC62E0"/>
    <w:rsid w:val="00EC6847"/>
    <w:rsid w:val="00EC728E"/>
    <w:rsid w:val="00EC7DB6"/>
    <w:rsid w:val="00ED1038"/>
    <w:rsid w:val="00ED162F"/>
    <w:rsid w:val="00ED297E"/>
    <w:rsid w:val="00ED2E52"/>
    <w:rsid w:val="00ED3024"/>
    <w:rsid w:val="00ED325A"/>
    <w:rsid w:val="00ED438B"/>
    <w:rsid w:val="00ED57F3"/>
    <w:rsid w:val="00ED5FE4"/>
    <w:rsid w:val="00ED71C5"/>
    <w:rsid w:val="00ED76D8"/>
    <w:rsid w:val="00EE0CB8"/>
    <w:rsid w:val="00EE1693"/>
    <w:rsid w:val="00EE16FA"/>
    <w:rsid w:val="00EE2CB2"/>
    <w:rsid w:val="00EE2FBB"/>
    <w:rsid w:val="00EE3C08"/>
    <w:rsid w:val="00EE3C42"/>
    <w:rsid w:val="00EE3D4F"/>
    <w:rsid w:val="00EE523A"/>
    <w:rsid w:val="00EE534D"/>
    <w:rsid w:val="00EE5560"/>
    <w:rsid w:val="00EE581A"/>
    <w:rsid w:val="00EE5AA5"/>
    <w:rsid w:val="00EE5F9D"/>
    <w:rsid w:val="00EE6B74"/>
    <w:rsid w:val="00EE6F1E"/>
    <w:rsid w:val="00EE7666"/>
    <w:rsid w:val="00EE7C37"/>
    <w:rsid w:val="00EF0330"/>
    <w:rsid w:val="00EF0348"/>
    <w:rsid w:val="00EF1C20"/>
    <w:rsid w:val="00EF1C54"/>
    <w:rsid w:val="00EF1D4E"/>
    <w:rsid w:val="00EF1F40"/>
    <w:rsid w:val="00EF1F9C"/>
    <w:rsid w:val="00EF32C3"/>
    <w:rsid w:val="00EF345C"/>
    <w:rsid w:val="00EF3E19"/>
    <w:rsid w:val="00EF4121"/>
    <w:rsid w:val="00EF4366"/>
    <w:rsid w:val="00EF4CD6"/>
    <w:rsid w:val="00EF517C"/>
    <w:rsid w:val="00EF55A0"/>
    <w:rsid w:val="00EF63D1"/>
    <w:rsid w:val="00EF64D6"/>
    <w:rsid w:val="00EF6513"/>
    <w:rsid w:val="00EF6683"/>
    <w:rsid w:val="00EF6BC3"/>
    <w:rsid w:val="00EF7002"/>
    <w:rsid w:val="00EF7666"/>
    <w:rsid w:val="00EF769B"/>
    <w:rsid w:val="00F0029D"/>
    <w:rsid w:val="00F0120F"/>
    <w:rsid w:val="00F0164B"/>
    <w:rsid w:val="00F01B2E"/>
    <w:rsid w:val="00F01E24"/>
    <w:rsid w:val="00F0203F"/>
    <w:rsid w:val="00F027BA"/>
    <w:rsid w:val="00F03B19"/>
    <w:rsid w:val="00F03E79"/>
    <w:rsid w:val="00F057B5"/>
    <w:rsid w:val="00F06277"/>
    <w:rsid w:val="00F0628D"/>
    <w:rsid w:val="00F06651"/>
    <w:rsid w:val="00F0665D"/>
    <w:rsid w:val="00F068C5"/>
    <w:rsid w:val="00F07DE6"/>
    <w:rsid w:val="00F104D1"/>
    <w:rsid w:val="00F1056C"/>
    <w:rsid w:val="00F107F1"/>
    <w:rsid w:val="00F10E4E"/>
    <w:rsid w:val="00F10FC1"/>
    <w:rsid w:val="00F112FD"/>
    <w:rsid w:val="00F119DB"/>
    <w:rsid w:val="00F12010"/>
    <w:rsid w:val="00F133A1"/>
    <w:rsid w:val="00F13B24"/>
    <w:rsid w:val="00F13ECD"/>
    <w:rsid w:val="00F14227"/>
    <w:rsid w:val="00F14E78"/>
    <w:rsid w:val="00F155CE"/>
    <w:rsid w:val="00F15A87"/>
    <w:rsid w:val="00F15E58"/>
    <w:rsid w:val="00F16BF2"/>
    <w:rsid w:val="00F17EAE"/>
    <w:rsid w:val="00F20818"/>
    <w:rsid w:val="00F209FC"/>
    <w:rsid w:val="00F20ABB"/>
    <w:rsid w:val="00F21873"/>
    <w:rsid w:val="00F218D4"/>
    <w:rsid w:val="00F2250A"/>
    <w:rsid w:val="00F22DF2"/>
    <w:rsid w:val="00F240FE"/>
    <w:rsid w:val="00F24788"/>
    <w:rsid w:val="00F249E1"/>
    <w:rsid w:val="00F2538B"/>
    <w:rsid w:val="00F25A60"/>
    <w:rsid w:val="00F2640F"/>
    <w:rsid w:val="00F264E8"/>
    <w:rsid w:val="00F27198"/>
    <w:rsid w:val="00F27C34"/>
    <w:rsid w:val="00F27E46"/>
    <w:rsid w:val="00F301C2"/>
    <w:rsid w:val="00F302E1"/>
    <w:rsid w:val="00F31215"/>
    <w:rsid w:val="00F31B22"/>
    <w:rsid w:val="00F31B49"/>
    <w:rsid w:val="00F31D01"/>
    <w:rsid w:val="00F322E2"/>
    <w:rsid w:val="00F32F56"/>
    <w:rsid w:val="00F33268"/>
    <w:rsid w:val="00F33AE5"/>
    <w:rsid w:val="00F33D4F"/>
    <w:rsid w:val="00F34CD6"/>
    <w:rsid w:val="00F35080"/>
    <w:rsid w:val="00F35873"/>
    <w:rsid w:val="00F35920"/>
    <w:rsid w:val="00F366A5"/>
    <w:rsid w:val="00F369D3"/>
    <w:rsid w:val="00F36C5F"/>
    <w:rsid w:val="00F36F86"/>
    <w:rsid w:val="00F37259"/>
    <w:rsid w:val="00F373A9"/>
    <w:rsid w:val="00F37A53"/>
    <w:rsid w:val="00F40547"/>
    <w:rsid w:val="00F405A4"/>
    <w:rsid w:val="00F40914"/>
    <w:rsid w:val="00F4137F"/>
    <w:rsid w:val="00F414D9"/>
    <w:rsid w:val="00F41579"/>
    <w:rsid w:val="00F4182E"/>
    <w:rsid w:val="00F41F05"/>
    <w:rsid w:val="00F4273C"/>
    <w:rsid w:val="00F433BD"/>
    <w:rsid w:val="00F438FB"/>
    <w:rsid w:val="00F44EC1"/>
    <w:rsid w:val="00F44EC5"/>
    <w:rsid w:val="00F44FF1"/>
    <w:rsid w:val="00F4742D"/>
    <w:rsid w:val="00F47498"/>
    <w:rsid w:val="00F476E5"/>
    <w:rsid w:val="00F47BA3"/>
    <w:rsid w:val="00F512B2"/>
    <w:rsid w:val="00F523AB"/>
    <w:rsid w:val="00F5283D"/>
    <w:rsid w:val="00F52ABA"/>
    <w:rsid w:val="00F52BC7"/>
    <w:rsid w:val="00F53BBA"/>
    <w:rsid w:val="00F53BF4"/>
    <w:rsid w:val="00F54266"/>
    <w:rsid w:val="00F54E19"/>
    <w:rsid w:val="00F5500E"/>
    <w:rsid w:val="00F55043"/>
    <w:rsid w:val="00F557D5"/>
    <w:rsid w:val="00F55CD4"/>
    <w:rsid w:val="00F56895"/>
    <w:rsid w:val="00F56DCF"/>
    <w:rsid w:val="00F57034"/>
    <w:rsid w:val="00F57170"/>
    <w:rsid w:val="00F57CBF"/>
    <w:rsid w:val="00F57CF6"/>
    <w:rsid w:val="00F6037E"/>
    <w:rsid w:val="00F60497"/>
    <w:rsid w:val="00F60BE9"/>
    <w:rsid w:val="00F61FD8"/>
    <w:rsid w:val="00F62DBF"/>
    <w:rsid w:val="00F63555"/>
    <w:rsid w:val="00F63881"/>
    <w:rsid w:val="00F63932"/>
    <w:rsid w:val="00F63B05"/>
    <w:rsid w:val="00F641FC"/>
    <w:rsid w:val="00F647F7"/>
    <w:rsid w:val="00F64ACC"/>
    <w:rsid w:val="00F6583C"/>
    <w:rsid w:val="00F6589A"/>
    <w:rsid w:val="00F65D28"/>
    <w:rsid w:val="00F660C0"/>
    <w:rsid w:val="00F661BD"/>
    <w:rsid w:val="00F66FC5"/>
    <w:rsid w:val="00F67224"/>
    <w:rsid w:val="00F6783E"/>
    <w:rsid w:val="00F70DBE"/>
    <w:rsid w:val="00F71124"/>
    <w:rsid w:val="00F71888"/>
    <w:rsid w:val="00F719CD"/>
    <w:rsid w:val="00F71BB8"/>
    <w:rsid w:val="00F72253"/>
    <w:rsid w:val="00F722EA"/>
    <w:rsid w:val="00F72584"/>
    <w:rsid w:val="00F7290D"/>
    <w:rsid w:val="00F72DA2"/>
    <w:rsid w:val="00F7302F"/>
    <w:rsid w:val="00F732EC"/>
    <w:rsid w:val="00F73D08"/>
    <w:rsid w:val="00F753A0"/>
    <w:rsid w:val="00F75761"/>
    <w:rsid w:val="00F7586B"/>
    <w:rsid w:val="00F75B53"/>
    <w:rsid w:val="00F75F2F"/>
    <w:rsid w:val="00F76318"/>
    <w:rsid w:val="00F76445"/>
    <w:rsid w:val="00F76779"/>
    <w:rsid w:val="00F76ECC"/>
    <w:rsid w:val="00F772FA"/>
    <w:rsid w:val="00F77312"/>
    <w:rsid w:val="00F77486"/>
    <w:rsid w:val="00F775AC"/>
    <w:rsid w:val="00F80399"/>
    <w:rsid w:val="00F8080D"/>
    <w:rsid w:val="00F8098F"/>
    <w:rsid w:val="00F812C8"/>
    <w:rsid w:val="00F8132D"/>
    <w:rsid w:val="00F818AE"/>
    <w:rsid w:val="00F81940"/>
    <w:rsid w:val="00F81B40"/>
    <w:rsid w:val="00F820C4"/>
    <w:rsid w:val="00F82F0A"/>
    <w:rsid w:val="00F832F6"/>
    <w:rsid w:val="00F83318"/>
    <w:rsid w:val="00F83829"/>
    <w:rsid w:val="00F8382E"/>
    <w:rsid w:val="00F84069"/>
    <w:rsid w:val="00F843D7"/>
    <w:rsid w:val="00F85023"/>
    <w:rsid w:val="00F85312"/>
    <w:rsid w:val="00F85536"/>
    <w:rsid w:val="00F85820"/>
    <w:rsid w:val="00F85E87"/>
    <w:rsid w:val="00F8620B"/>
    <w:rsid w:val="00F86273"/>
    <w:rsid w:val="00F8657A"/>
    <w:rsid w:val="00F86796"/>
    <w:rsid w:val="00F8679A"/>
    <w:rsid w:val="00F86FD4"/>
    <w:rsid w:val="00F87113"/>
    <w:rsid w:val="00F87117"/>
    <w:rsid w:val="00F8736C"/>
    <w:rsid w:val="00F900AD"/>
    <w:rsid w:val="00F9030E"/>
    <w:rsid w:val="00F90341"/>
    <w:rsid w:val="00F90ADB"/>
    <w:rsid w:val="00F90E25"/>
    <w:rsid w:val="00F90E78"/>
    <w:rsid w:val="00F91209"/>
    <w:rsid w:val="00F9168B"/>
    <w:rsid w:val="00F91AAC"/>
    <w:rsid w:val="00F9221F"/>
    <w:rsid w:val="00F92B84"/>
    <w:rsid w:val="00F931C7"/>
    <w:rsid w:val="00F93559"/>
    <w:rsid w:val="00F93D72"/>
    <w:rsid w:val="00F93E65"/>
    <w:rsid w:val="00F94070"/>
    <w:rsid w:val="00F950B5"/>
    <w:rsid w:val="00F9513F"/>
    <w:rsid w:val="00F95C92"/>
    <w:rsid w:val="00F966E3"/>
    <w:rsid w:val="00F972FD"/>
    <w:rsid w:val="00F97908"/>
    <w:rsid w:val="00F97B43"/>
    <w:rsid w:val="00FA07F8"/>
    <w:rsid w:val="00FA105C"/>
    <w:rsid w:val="00FA1475"/>
    <w:rsid w:val="00FA148A"/>
    <w:rsid w:val="00FA27C8"/>
    <w:rsid w:val="00FA2EC2"/>
    <w:rsid w:val="00FA3B76"/>
    <w:rsid w:val="00FA4D66"/>
    <w:rsid w:val="00FA5A4E"/>
    <w:rsid w:val="00FA5CFF"/>
    <w:rsid w:val="00FA6239"/>
    <w:rsid w:val="00FB0082"/>
    <w:rsid w:val="00FB0243"/>
    <w:rsid w:val="00FB07DC"/>
    <w:rsid w:val="00FB0954"/>
    <w:rsid w:val="00FB132B"/>
    <w:rsid w:val="00FB1527"/>
    <w:rsid w:val="00FB2537"/>
    <w:rsid w:val="00FB33DC"/>
    <w:rsid w:val="00FB3E29"/>
    <w:rsid w:val="00FB4338"/>
    <w:rsid w:val="00FB477E"/>
    <w:rsid w:val="00FB4C4C"/>
    <w:rsid w:val="00FB4C9C"/>
    <w:rsid w:val="00FB506E"/>
    <w:rsid w:val="00FB6165"/>
    <w:rsid w:val="00FB6D65"/>
    <w:rsid w:val="00FB6E17"/>
    <w:rsid w:val="00FB74A2"/>
    <w:rsid w:val="00FB7A96"/>
    <w:rsid w:val="00FC002D"/>
    <w:rsid w:val="00FC0150"/>
    <w:rsid w:val="00FC03AB"/>
    <w:rsid w:val="00FC2736"/>
    <w:rsid w:val="00FC421E"/>
    <w:rsid w:val="00FC4729"/>
    <w:rsid w:val="00FC4A8C"/>
    <w:rsid w:val="00FC508B"/>
    <w:rsid w:val="00FC53DB"/>
    <w:rsid w:val="00FC5700"/>
    <w:rsid w:val="00FC5A72"/>
    <w:rsid w:val="00FC5EB6"/>
    <w:rsid w:val="00FC5FC2"/>
    <w:rsid w:val="00FC6177"/>
    <w:rsid w:val="00FC63D1"/>
    <w:rsid w:val="00FC6B77"/>
    <w:rsid w:val="00FC741D"/>
    <w:rsid w:val="00FC7528"/>
    <w:rsid w:val="00FC7D81"/>
    <w:rsid w:val="00FD02CB"/>
    <w:rsid w:val="00FD048E"/>
    <w:rsid w:val="00FD0572"/>
    <w:rsid w:val="00FD0859"/>
    <w:rsid w:val="00FD1607"/>
    <w:rsid w:val="00FD1A97"/>
    <w:rsid w:val="00FD1B8E"/>
    <w:rsid w:val="00FD20D3"/>
    <w:rsid w:val="00FD2174"/>
    <w:rsid w:val="00FD28ED"/>
    <w:rsid w:val="00FD2A6C"/>
    <w:rsid w:val="00FD2C0F"/>
    <w:rsid w:val="00FD2D7B"/>
    <w:rsid w:val="00FD34FF"/>
    <w:rsid w:val="00FD37F6"/>
    <w:rsid w:val="00FD4589"/>
    <w:rsid w:val="00FD473E"/>
    <w:rsid w:val="00FD69F3"/>
    <w:rsid w:val="00FD6B61"/>
    <w:rsid w:val="00FD7049"/>
    <w:rsid w:val="00FD75DD"/>
    <w:rsid w:val="00FD7A59"/>
    <w:rsid w:val="00FD7DF9"/>
    <w:rsid w:val="00FE0B51"/>
    <w:rsid w:val="00FE0B78"/>
    <w:rsid w:val="00FE0ED4"/>
    <w:rsid w:val="00FE13DF"/>
    <w:rsid w:val="00FE1A78"/>
    <w:rsid w:val="00FE1EAB"/>
    <w:rsid w:val="00FE2078"/>
    <w:rsid w:val="00FE2D5E"/>
    <w:rsid w:val="00FE3465"/>
    <w:rsid w:val="00FE477E"/>
    <w:rsid w:val="00FE4CFA"/>
    <w:rsid w:val="00FE5DCD"/>
    <w:rsid w:val="00FE6744"/>
    <w:rsid w:val="00FE67CF"/>
    <w:rsid w:val="00FE6D20"/>
    <w:rsid w:val="00FE6FB9"/>
    <w:rsid w:val="00FE7142"/>
    <w:rsid w:val="00FE7549"/>
    <w:rsid w:val="00FE7BCC"/>
    <w:rsid w:val="00FF0256"/>
    <w:rsid w:val="00FF0464"/>
    <w:rsid w:val="00FF0EA5"/>
    <w:rsid w:val="00FF126D"/>
    <w:rsid w:val="00FF22D4"/>
    <w:rsid w:val="00FF2310"/>
    <w:rsid w:val="00FF2E73"/>
    <w:rsid w:val="00FF3222"/>
    <w:rsid w:val="00FF363C"/>
    <w:rsid w:val="00FF49B0"/>
    <w:rsid w:val="00FF4AE2"/>
    <w:rsid w:val="00FF50A8"/>
    <w:rsid w:val="00FF571E"/>
    <w:rsid w:val="00FF6BD1"/>
    <w:rsid w:val="00FF6BF8"/>
    <w:rsid w:val="00FF6CC0"/>
    <w:rsid w:val="00FF7350"/>
    <w:rsid w:val="00FF7512"/>
    <w:rsid w:val="00FF7563"/>
    <w:rsid w:val="00FF767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803C39"/>
    <w:rPr>
      <w:sz w:val="20"/>
      <w:szCs w:val="20"/>
    </w:rPr>
  </w:style>
  <w:style w:type="character" w:customStyle="1" w:styleId="Char0">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803C39"/>
    <w:pPr>
      <w:jc w:val="center"/>
    </w:pPr>
    <w:rPr>
      <w:b/>
      <w:bCs/>
      <w:sz w:val="20"/>
      <w:szCs w:val="20"/>
    </w:rPr>
  </w:style>
  <w:style w:type="character" w:customStyle="1" w:styleId="Char2">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qFormat/>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rsid w:val="00AB3F38"/>
    <w:pPr>
      <w:tabs>
        <w:tab w:val="center" w:pos="4680"/>
        <w:tab w:val="right" w:pos="9360"/>
      </w:tabs>
    </w:pPr>
  </w:style>
  <w:style w:type="character" w:customStyle="1" w:styleId="Char3">
    <w:name w:val="页眉 Char"/>
    <w:basedOn w:val="a0"/>
    <w:link w:val="ae"/>
    <w:rsid w:val="00AB3F38"/>
    <w:rPr>
      <w:sz w:val="22"/>
      <w:szCs w:val="22"/>
    </w:rPr>
  </w:style>
  <w:style w:type="paragraph" w:styleId="af">
    <w:name w:val="footer"/>
    <w:basedOn w:val="a"/>
    <w:link w:val="Char4"/>
    <w:rsid w:val="00AB3F38"/>
    <w:pPr>
      <w:tabs>
        <w:tab w:val="center" w:pos="4680"/>
        <w:tab w:val="right" w:pos="9360"/>
      </w:tabs>
    </w:pPr>
  </w:style>
  <w:style w:type="character" w:customStyle="1" w:styleId="Char4">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5"/>
    <w:qFormat/>
    <w:rsid w:val="00B72D82"/>
    <w:pPr>
      <w:spacing w:before="240" w:after="60"/>
      <w:jc w:val="center"/>
      <w:outlineLvl w:val="0"/>
    </w:pPr>
    <w:rPr>
      <w:rFonts w:asciiTheme="majorHAnsi" w:hAnsiTheme="majorHAnsi" w:cstheme="majorBidi"/>
      <w:b/>
      <w:bCs/>
      <w:sz w:val="32"/>
      <w:szCs w:val="32"/>
    </w:rPr>
  </w:style>
  <w:style w:type="character" w:customStyle="1" w:styleId="Char5">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列表段"/>
    <w:basedOn w:val="a"/>
    <w:link w:val="Char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6">
    <w:name w:val="列出段落 Char"/>
    <w:aliases w:val="- Bullets Char,목록 단락 Char,?? ?? Char,????? Char,???? Char,Lista1 Char,列出段落1 Char,中等深浅网格 1 - 着色 21 Char,¥¡¡¡¡ì¬º¥¹¥È¶ÎÂä Char,ÁÐ³ö¶ÎÂä Char,列表段落1 Char,—ño’i—Ž Char,¥ê¥¹¥È¶ÎÂä Char,1st level - Bullet List Paragraph Char,Paragrafo elenco Char"/>
    <w:link w:val="af1"/>
    <w:uiPriority w:val="34"/>
    <w:qFormat/>
    <w:rsid w:val="0040078A"/>
    <w:rPr>
      <w:rFonts w:ascii="Times" w:eastAsia="Batang" w:hAnsi="Times"/>
      <w:szCs w:val="24"/>
      <w:lang w:val="en-GB"/>
    </w:rPr>
  </w:style>
  <w:style w:type="character" w:styleId="af2">
    <w:name w:val="annotation reference"/>
    <w:basedOn w:val="a0"/>
    <w:unhideWhenUsed/>
    <w:qFormat/>
    <w:rsid w:val="00962972"/>
    <w:rPr>
      <w:sz w:val="21"/>
      <w:szCs w:val="21"/>
    </w:rPr>
  </w:style>
  <w:style w:type="paragraph" w:styleId="af3">
    <w:name w:val="annotation text"/>
    <w:basedOn w:val="a"/>
    <w:link w:val="Char7"/>
    <w:unhideWhenUsed/>
    <w:qFormat/>
    <w:rsid w:val="00962972"/>
    <w:pPr>
      <w:jc w:val="left"/>
    </w:pPr>
  </w:style>
  <w:style w:type="character" w:customStyle="1" w:styleId="Char7">
    <w:name w:val="批注文字 Char"/>
    <w:basedOn w:val="a0"/>
    <w:link w:val="af3"/>
    <w:qFormat/>
    <w:rsid w:val="00962972"/>
    <w:rPr>
      <w:sz w:val="22"/>
      <w:szCs w:val="22"/>
    </w:rPr>
  </w:style>
  <w:style w:type="paragraph" w:styleId="af4">
    <w:name w:val="annotation subject"/>
    <w:basedOn w:val="af3"/>
    <w:next w:val="af3"/>
    <w:link w:val="Char8"/>
    <w:semiHidden/>
    <w:unhideWhenUsed/>
    <w:rsid w:val="009E29D0"/>
    <w:rPr>
      <w:b/>
      <w:bCs/>
    </w:rPr>
  </w:style>
  <w:style w:type="character" w:customStyle="1" w:styleId="Char8">
    <w:name w:val="批注主题 Char"/>
    <w:basedOn w:val="Char7"/>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character" w:customStyle="1" w:styleId="normaltextrun">
    <w:name w:val="normaltextrun"/>
    <w:basedOn w:val="a0"/>
    <w:rsid w:val="00C64223"/>
  </w:style>
  <w:style w:type="paragraph" w:customStyle="1" w:styleId="Char">
    <w:name w:val="Char"/>
    <w:semiHidden/>
    <w:rsid w:val="00D97826"/>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af7">
    <w:name w:val="Placeholder Text"/>
    <w:basedOn w:val="a0"/>
    <w:uiPriority w:val="99"/>
    <w:semiHidden/>
    <w:rsid w:val="00C62B7B"/>
    <w:rPr>
      <w:color w:val="808080"/>
    </w:rPr>
  </w:style>
  <w:style w:type="paragraph" w:customStyle="1" w:styleId="Char1">
    <w:name w:val="Char1"/>
    <w:autoRedefine/>
    <w:semiHidden/>
    <w:rsid w:val="00E42FA1"/>
    <w:pPr>
      <w:keepNext/>
      <w:numPr>
        <w:numId w:val="1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a"/>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a0"/>
    <w:link w:val="00Text"/>
    <w:qFormat/>
    <w:rsid w:val="00B80AFD"/>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705786434">
          <w:marLeft w:val="116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B06285-AA34-4371-99F2-1ADC9F634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6389</Words>
  <Characters>36423</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Chengyan</cp:lastModifiedBy>
  <cp:revision>3</cp:revision>
  <cp:lastPrinted>2007-06-18T22:08:00Z</cp:lastPrinted>
  <dcterms:created xsi:type="dcterms:W3CDTF">2022-09-30T16:55:00Z</dcterms:created>
  <dcterms:modified xsi:type="dcterms:W3CDTF">2022-09-30T16:55:00Z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(3)EnRo8WVCtzc2TQa9H1cr6m/NYdZApBOxiXHPUk47UhH7ulkZg7EyF14n6uA8sGe6V0ZsjMUK
fKqqRaROLsMhRkm915Iue3Lu6+NcJCB8OVySU5DQ4abq2Jpjo3sMn6GBkSlDAWqOT6l40gZ4
XJ650un9zRU6TR1YfpIa4bmQPwkVJZyKAN9U/bPVIjGARnq8YhApk8+yy9gutF4BtaM3axU3
YWYeK31ecT5C+9D3+1</vt:lpwstr>
  </property>
  <property fmtid="{D5CDD505-2E9C-101B-9397-08002B2CF9AE}" pid="13" name="_2015_ms_pID_725343_00">
    <vt:lpwstr>_2015_ms_pID_725343</vt:lpwstr>
  </property>
  <property fmtid="{D5CDD505-2E9C-101B-9397-08002B2CF9AE}" pid="14" name="_2015_ms_pID_7253431">
    <vt:lpwstr>PocIvlBcBxWcylJMbQpo5H5w9RsXk4wM7zKES3l54cReuaMRy++fS6
yqSBGFDLPDPTe48PrPqrlepFj/Xd1VkOm+uIdOi408HExQrnnDqggBVvqCIN0wBDCsYGSWdD
kHQMMCOVXHbE+fpRFdEWw5NyjXPJxJSuDy45o8h9+1XyW8VOVI7wfe0+qrUQcilyvq20ix+j
2gkQ9ju2F9oVCkZhesLF+vBJ5xeRYoMuLWC8</vt:lpwstr>
  </property>
  <property fmtid="{D5CDD505-2E9C-101B-9397-08002B2CF9AE}" pid="15" name="_2015_ms_pID_7253431_00">
    <vt:lpwstr>_2015_ms_pID_7253431</vt:lpwstr>
  </property>
  <property fmtid="{D5CDD505-2E9C-101B-9397-08002B2CF9AE}" pid="16" name="_2015_ms_pID_7253432">
    <vt:lpwstr>tUZw2GIeJQUKsMCAPviBKy2ytRt5XL9zFhGr
+UMPY3ZsKjCc1ke2Yxo8r6V2UZqo6A==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1664556587</vt:lpwstr>
  </property>
</Properties>
</file>