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36475" w14:textId="1FACE5D1" w:rsidR="00F42666" w:rsidRPr="00F42666" w:rsidRDefault="00F42666" w:rsidP="00F42666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bookmarkStart w:id="0" w:name="_Hlk68522968"/>
      <w:r w:rsidRPr="00F42666">
        <w:rPr>
          <w:rFonts w:ascii="Times New Roman" w:hAnsi="Times New Roman"/>
          <w:b/>
          <w:bCs/>
          <w:sz w:val="28"/>
        </w:rPr>
        <w:t>3GPP TSG RAN WG1 #110</w:t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</w:r>
      <w:r w:rsidRPr="00F42666">
        <w:rPr>
          <w:rFonts w:ascii="Times New Roman" w:hAnsi="Times New Roman"/>
          <w:b/>
          <w:bCs/>
          <w:sz w:val="28"/>
        </w:rPr>
        <w:tab/>
        <w:t>R1-22</w:t>
      </w:r>
      <w:r w:rsidR="004B4DEF">
        <w:rPr>
          <w:rFonts w:ascii="Times New Roman" w:hAnsi="Times New Roman"/>
          <w:b/>
          <w:bCs/>
          <w:sz w:val="28"/>
        </w:rPr>
        <w:t>07596</w:t>
      </w:r>
    </w:p>
    <w:p w14:paraId="3D05B918" w14:textId="34595839" w:rsidR="00F42666" w:rsidRPr="00F42666" w:rsidRDefault="00F42666" w:rsidP="00F42666">
      <w:pPr>
        <w:tabs>
          <w:tab w:val="center" w:pos="4536"/>
          <w:tab w:val="right" w:pos="7938"/>
          <w:tab w:val="right" w:pos="9639"/>
        </w:tabs>
        <w:ind w:right="2"/>
        <w:rPr>
          <w:rFonts w:ascii="Times New Roman" w:hAnsi="Times New Roman"/>
          <w:b/>
          <w:bCs/>
          <w:sz w:val="28"/>
        </w:rPr>
      </w:pPr>
      <w:r w:rsidRPr="00F42666">
        <w:rPr>
          <w:rFonts w:ascii="Times New Roman" w:hAnsi="Times New Roman"/>
          <w:b/>
          <w:bCs/>
          <w:sz w:val="28"/>
        </w:rPr>
        <w:t>Toulouse, France, August 22</w:t>
      </w:r>
      <w:r w:rsidR="0040287E" w:rsidRPr="0040287E">
        <w:rPr>
          <w:rFonts w:ascii="Times New Roman" w:hAnsi="Times New Roman"/>
          <w:b/>
          <w:bCs/>
          <w:sz w:val="28"/>
          <w:vertAlign w:val="superscript"/>
        </w:rPr>
        <w:t>nd</w:t>
      </w:r>
      <w:r w:rsidRPr="00F42666">
        <w:rPr>
          <w:rFonts w:ascii="Times New Roman" w:hAnsi="Times New Roman"/>
          <w:b/>
          <w:bCs/>
          <w:sz w:val="28"/>
        </w:rPr>
        <w:t>– 26</w:t>
      </w:r>
      <w:r w:rsidR="0040287E" w:rsidRPr="0040287E">
        <w:rPr>
          <w:rFonts w:ascii="Times New Roman" w:hAnsi="Times New Roman"/>
          <w:b/>
          <w:bCs/>
          <w:sz w:val="28"/>
          <w:vertAlign w:val="superscript"/>
        </w:rPr>
        <w:t>th</w:t>
      </w:r>
      <w:r w:rsidRPr="00F42666">
        <w:rPr>
          <w:rFonts w:ascii="Times New Roman" w:hAnsi="Times New Roman"/>
          <w:b/>
          <w:bCs/>
          <w:sz w:val="28"/>
        </w:rPr>
        <w:t>, 2022</w:t>
      </w:r>
    </w:p>
    <w:bookmarkEnd w:id="0"/>
    <w:p w14:paraId="071C7E86" w14:textId="4AB388BB" w:rsidR="0061662E" w:rsidRDefault="0061662E" w:rsidP="009B5EA2">
      <w:pPr>
        <w:widowControl/>
        <w:wordWrap/>
        <w:autoSpaceDE/>
        <w:autoSpaceDN/>
        <w:spacing w:after="120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4DEFDB12" w14:textId="6A0619E6" w:rsidR="00F265C9" w:rsidRPr="00566B1C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WILUS Inc.</w:t>
      </w:r>
    </w:p>
    <w:p w14:paraId="05B4110B" w14:textId="5BA7250D" w:rsidR="00F265C9" w:rsidRPr="00565985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082D60" w:rsidRP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Remain</w:t>
      </w:r>
      <w:r w:rsid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082D60" w:rsidRP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ng issues on intra-UE multiplexing/prioritization for URLLC/</w:t>
      </w:r>
      <w:proofErr w:type="spellStart"/>
      <w:r w:rsidR="00082D60" w:rsidRPr="00082D60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IIoT</w:t>
      </w:r>
      <w:proofErr w:type="spellEnd"/>
    </w:p>
    <w:p w14:paraId="67FE7BC1" w14:textId="39226C72" w:rsidR="00F265C9" w:rsidRPr="00566B1C" w:rsidRDefault="00F265C9" w:rsidP="00F265C9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>
        <w:rPr>
          <w:rFonts w:ascii="Times New Roman" w:hAnsi="Times New Roman"/>
          <w:b/>
          <w:kern w:val="0"/>
          <w:sz w:val="24"/>
          <w:szCs w:val="20"/>
        </w:rPr>
        <w:t>8.3</w:t>
      </w:r>
    </w:p>
    <w:p w14:paraId="28DE9420" w14:textId="77777777" w:rsidR="00F265C9" w:rsidRPr="00566B1C" w:rsidRDefault="00F265C9" w:rsidP="00F265C9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Pr="00B071C0">
        <w:rPr>
          <w:rFonts w:ascii="Arial" w:hAnsi="Arial" w:cs="Arial"/>
          <w:sz w:val="16"/>
          <w:szCs w:val="16"/>
        </w:rPr>
        <w:t xml:space="preserve"> </w:t>
      </w:r>
    </w:p>
    <w:p w14:paraId="7DE55082" w14:textId="77777777" w:rsidR="00F265C9" w:rsidRPr="00566B1C" w:rsidRDefault="00F265C9" w:rsidP="00F265C9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14E96F7" w14:textId="3941EF94" w:rsidR="00F265C9" w:rsidRPr="00F265C9" w:rsidRDefault="00F265C9" w:rsidP="00F265C9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bCs/>
          <w:kern w:val="0"/>
          <w:sz w:val="28"/>
          <w:szCs w:val="28"/>
        </w:rPr>
      </w:pPr>
      <w:r w:rsidRPr="00F265C9">
        <w:rPr>
          <w:rFonts w:ascii="Times New Roman" w:hAnsi="Times New Roman"/>
          <w:b/>
          <w:bCs/>
          <w:kern w:val="0"/>
          <w:sz w:val="28"/>
          <w:szCs w:val="28"/>
        </w:rPr>
        <w:t>Introduction</w:t>
      </w:r>
    </w:p>
    <w:p w14:paraId="4AEC7386" w14:textId="726E3E77" w:rsidR="00082D60" w:rsidRPr="00082D60" w:rsidRDefault="00082D60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</w:rPr>
      </w:pPr>
      <w:r w:rsidRPr="00200C05">
        <w:rPr>
          <w:rFonts w:ascii="Times New Roman" w:hAnsi="Times New Roman" w:hint="eastAsia"/>
          <w:kern w:val="0"/>
          <w:sz w:val="22"/>
        </w:rPr>
        <w:t>I</w:t>
      </w:r>
      <w:r w:rsidRPr="00200C05">
        <w:rPr>
          <w:rFonts w:ascii="Times New Roman" w:hAnsi="Times New Roman"/>
          <w:kern w:val="0"/>
          <w:sz w:val="22"/>
        </w:rPr>
        <w:t xml:space="preserve">n this contribution, we </w:t>
      </w:r>
      <w:r>
        <w:rPr>
          <w:rFonts w:ascii="Times New Roman" w:hAnsi="Times New Roman"/>
          <w:kern w:val="0"/>
          <w:sz w:val="22"/>
        </w:rPr>
        <w:t>discuss remaining issue</w:t>
      </w:r>
      <w:r w:rsidR="00CD0F60">
        <w:rPr>
          <w:rFonts w:ascii="Times New Roman" w:hAnsi="Times New Roman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 such as</w:t>
      </w:r>
      <w:r w:rsidRPr="00082D60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details for m</w:t>
      </w:r>
      <w:r w:rsidRPr="00082D60">
        <w:rPr>
          <w:rFonts w:ascii="Times New Roman" w:hAnsi="Times New Roman"/>
          <w:kern w:val="0"/>
          <w:sz w:val="22"/>
        </w:rPr>
        <w:t>ultiplexing UCIs of different priorities in a PUCCH</w:t>
      </w:r>
      <w:r>
        <w:rPr>
          <w:rFonts w:ascii="Times New Roman" w:hAnsi="Times New Roman"/>
          <w:kern w:val="0"/>
          <w:sz w:val="22"/>
        </w:rPr>
        <w:t xml:space="preserve"> and for m</w:t>
      </w:r>
      <w:r w:rsidRPr="00082D60">
        <w:rPr>
          <w:rFonts w:ascii="Times New Roman" w:hAnsi="Times New Roman"/>
          <w:kern w:val="0"/>
          <w:sz w:val="22"/>
        </w:rPr>
        <w:t>ultiplexing UCIs of different priorities in a PUSCH</w:t>
      </w:r>
      <w:r>
        <w:rPr>
          <w:rFonts w:ascii="Times New Roman" w:hAnsi="Times New Roman"/>
          <w:kern w:val="0"/>
          <w:sz w:val="22"/>
        </w:rPr>
        <w:t>.</w:t>
      </w:r>
    </w:p>
    <w:p w14:paraId="5A34DCE9" w14:textId="77777777" w:rsidR="00C55426" w:rsidRPr="00E64D0D" w:rsidRDefault="00C55426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highlight w:val="yellow"/>
          <w:lang w:val="en-GB"/>
        </w:rPr>
      </w:pPr>
    </w:p>
    <w:p w14:paraId="22DE75AB" w14:textId="1B533998" w:rsidR="004902E0" w:rsidRDefault="004902E0" w:rsidP="004902E0">
      <w:pPr>
        <w:pStyle w:val="1"/>
        <w:rPr>
          <w:rFonts w:ascii="Times New Roman" w:eastAsia="맑은 고딕" w:hAnsi="Times New Roman"/>
          <w:bCs/>
          <w:sz w:val="28"/>
          <w:szCs w:val="28"/>
          <w:lang w:val="en-US" w:eastAsia="ko-KR"/>
        </w:rPr>
      </w:pPr>
      <w:bookmarkStart w:id="1" w:name="OLE_LINK71"/>
      <w:bookmarkStart w:id="2" w:name="OLE_LINK72"/>
      <w:r w:rsidRPr="004902E0">
        <w:rPr>
          <w:rFonts w:ascii="Times New Roman" w:eastAsia="맑은 고딕" w:hAnsi="Times New Roman"/>
          <w:bCs/>
          <w:sz w:val="28"/>
          <w:szCs w:val="28"/>
          <w:lang w:val="en-US" w:eastAsia="ko-KR"/>
        </w:rPr>
        <w:t>Multiplexing UCIs of different priorities in a PUCCH</w:t>
      </w:r>
    </w:p>
    <w:p w14:paraId="63E00355" w14:textId="0D8C79D7" w:rsidR="008970D0" w:rsidRDefault="008970D0" w:rsidP="008A50A9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bookmarkStart w:id="3" w:name="OLE_LINK69"/>
      <w:bookmarkEnd w:id="1"/>
      <w:bookmarkEnd w:id="2"/>
      <w:r>
        <w:rPr>
          <w:rFonts w:ascii="Times" w:eastAsia="바탕" w:hAnsi="Times" w:hint="eastAsia"/>
          <w:kern w:val="0"/>
          <w:sz w:val="22"/>
          <w:szCs w:val="28"/>
          <w:lang w:val="en-GB"/>
        </w:rPr>
        <w:t>A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t the </w:t>
      </w:r>
      <w:r w:rsidR="00CD0F60">
        <w:rPr>
          <w:rFonts w:ascii="Times" w:eastAsia="바탕" w:hAnsi="Times"/>
          <w:kern w:val="0"/>
          <w:sz w:val="22"/>
          <w:szCs w:val="28"/>
          <w:lang w:val="en-GB"/>
        </w:rPr>
        <w:t xml:space="preserve">RAN1#108-e 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meeting, 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>it was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 agreed 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 xml:space="preserve">that 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the </w:t>
      </w:r>
      <w:r w:rsidR="007639D2"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P </w:t>
      </w:r>
      <w:r w:rsidR="007639D2"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 w:rsidR="007E0CDC">
        <w:rPr>
          <w:rFonts w:ascii="Times" w:eastAsia="바탕" w:hAnsi="Times" w:hint="eastAsia"/>
          <w:kern w:val="0"/>
          <w:sz w:val="22"/>
          <w:szCs w:val="28"/>
          <w:lang w:val="en-GB"/>
        </w:rPr>
        <w:t>U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 xml:space="preserve">CCH is dropped 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for the case of HP SR in PUCCH format 0/1 overlapping with </w:t>
      </w:r>
      <w:r w:rsidR="007639D2"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P HARQ-ACK </w:t>
      </w:r>
      <w:r w:rsidR="007639D2">
        <w:rPr>
          <w:rFonts w:ascii="Times" w:eastAsia="바탕" w:hAnsi="Times" w:hint="eastAsia"/>
          <w:kern w:val="0"/>
          <w:sz w:val="22"/>
          <w:szCs w:val="28"/>
          <w:lang w:val="en-GB"/>
        </w:rPr>
        <w:t>in P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 xml:space="preserve">UCCH format 0/1 or </w:t>
      </w:r>
      <w:r w:rsidR="007639D2"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>UCCH format 2/3/4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 xml:space="preserve"> as followings</w:t>
      </w:r>
      <w:r w:rsidR="007451D7">
        <w:rPr>
          <w:rFonts w:ascii="Times" w:eastAsia="바탕" w:hAnsi="Times"/>
          <w:kern w:val="0"/>
          <w:sz w:val="22"/>
          <w:szCs w:val="28"/>
          <w:lang w:val="en-GB"/>
        </w:rPr>
        <w:t xml:space="preserve"> [1]</w:t>
      </w:r>
      <w:r w:rsidR="007639D2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8A50A9" w14:paraId="39988E13" w14:textId="77777777" w:rsidTr="003330B4">
        <w:trPr>
          <w:trHeight w:val="1805"/>
        </w:trPr>
        <w:tc>
          <w:tcPr>
            <w:tcW w:w="9736" w:type="dxa"/>
          </w:tcPr>
          <w:p w14:paraId="25B8F2A3" w14:textId="2E6BDFD3" w:rsidR="007639D2" w:rsidRPr="00CD0F60" w:rsidRDefault="007639D2" w:rsidP="007639D2">
            <w:pP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</w:pPr>
            <w:r w:rsidRPr="008335D8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Agreements </w:t>
            </w:r>
            <w:r w:rsidRPr="00392D7C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at RAN1#10</w:t>
            </w:r>
            <w:r w:rsidRPr="0082535E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8-e</w:t>
            </w:r>
            <w:r w:rsidRPr="00BC65F5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meeting</w:t>
            </w:r>
            <w:r w:rsidR="007451D7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[1]</w:t>
            </w:r>
            <w:r w:rsidRPr="00BC65F5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:</w:t>
            </w:r>
            <w:r w:rsidRPr="00CD0F60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</w:t>
            </w:r>
          </w:p>
          <w:p w14:paraId="6D60C33C" w14:textId="77777777" w:rsidR="007639D2" w:rsidRPr="003330B4" w:rsidRDefault="007639D2" w:rsidP="007639D2">
            <w:pPr>
              <w:rPr>
                <w:rFonts w:ascii="Times" w:eastAsia="바탕" w:hAnsi="Times"/>
                <w:i/>
                <w:iCs/>
                <w:kern w:val="0"/>
                <w:szCs w:val="20"/>
              </w:rPr>
            </w:pPr>
            <w:r w:rsidRPr="003330B4">
              <w:rPr>
                <w:rFonts w:ascii="Times" w:eastAsia="바탕" w:hAnsi="Times"/>
                <w:i/>
                <w:iCs/>
                <w:kern w:val="0"/>
                <w:szCs w:val="20"/>
              </w:rPr>
              <w:t>To resolve overlapping between a HP PUCCH carrying positive SR only and a LP PUCCH carrying HARQ-ACK and CSI and/or SR, LP PUCCH with PF2/3/4 is dropped.</w:t>
            </w:r>
          </w:p>
          <w:p w14:paraId="75D23670" w14:textId="342ECAE3" w:rsidR="008970D0" w:rsidRPr="003330B4" w:rsidRDefault="007639D2" w:rsidP="003330B4">
            <w:pPr>
              <w:ind w:leftChars="100" w:left="200"/>
              <w:rPr>
                <w:rFonts w:ascii="Times" w:eastAsia="바탕" w:hAnsi="Times"/>
                <w:i/>
                <w:iCs/>
                <w:kern w:val="0"/>
                <w:szCs w:val="20"/>
              </w:rPr>
            </w:pPr>
            <w:r w:rsidRPr="003330B4">
              <w:rPr>
                <w:rFonts w:ascii="Times" w:eastAsia="바탕" w:hAnsi="Times"/>
                <w:i/>
                <w:iCs/>
                <w:kern w:val="0"/>
                <w:szCs w:val="20"/>
              </w:rPr>
              <w:t>-</w:t>
            </w:r>
            <w:r w:rsidRPr="003330B4">
              <w:rPr>
                <w:rFonts w:ascii="Times" w:eastAsia="바탕" w:hAnsi="Times"/>
                <w:i/>
                <w:iCs/>
                <w:kern w:val="0"/>
                <w:szCs w:val="20"/>
              </w:rPr>
              <w:tab/>
              <w:t>FFS LP PUCCH carrying LP HARQ-ACK and LP SR with PF 0/1</w:t>
            </w:r>
          </w:p>
          <w:p w14:paraId="30200C48" w14:textId="7C06151B" w:rsidR="007639D2" w:rsidRPr="00CD0F60" w:rsidRDefault="007639D2" w:rsidP="007639D2">
            <w:pPr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u w:val="single"/>
                <w:lang w:eastAsia="zh-CN"/>
              </w:rPr>
            </w:pPr>
            <w:r w:rsidRPr="008335D8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Agreements </w:t>
            </w:r>
            <w:r w:rsidRPr="00392D7C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at RAN1#10</w:t>
            </w:r>
            <w:r w:rsidRPr="0082535E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8-e</w:t>
            </w:r>
            <w:r w:rsidRPr="00BC65F5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meeting</w:t>
            </w:r>
            <w:r w:rsidR="007451D7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[1]</w:t>
            </w:r>
            <w:r w:rsidRPr="00BC65F5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>:</w:t>
            </w:r>
            <w:r w:rsidRPr="00CD0F60">
              <w:rPr>
                <w:rFonts w:ascii="Times New Roman" w:eastAsia="SimSun" w:hAnsi="Times New Roman"/>
                <w:i/>
                <w:iCs/>
                <w:color w:val="000000"/>
                <w:kern w:val="0"/>
                <w:szCs w:val="20"/>
                <w:highlight w:val="green"/>
                <w:u w:val="single"/>
                <w:lang w:eastAsia="zh-CN"/>
              </w:rPr>
              <w:t xml:space="preserve"> </w:t>
            </w:r>
          </w:p>
          <w:p w14:paraId="4845D210" w14:textId="1BA4FBD1" w:rsidR="008970D0" w:rsidRPr="003330B4" w:rsidRDefault="007639D2" w:rsidP="003330B4">
            <w:pPr>
              <w:rPr>
                <w:rFonts w:ascii="Times" w:eastAsia="바탕" w:hAnsi="Times"/>
                <w:kern w:val="0"/>
                <w:sz w:val="22"/>
                <w:szCs w:val="28"/>
              </w:rPr>
            </w:pPr>
            <w:r w:rsidRPr="003330B4">
              <w:rPr>
                <w:rFonts w:ascii="Times" w:eastAsia="바탕" w:hAnsi="Times"/>
                <w:i/>
                <w:iCs/>
                <w:kern w:val="0"/>
                <w:szCs w:val="20"/>
              </w:rPr>
              <w:t>To resolve overlapping between a HP PUCCH carrying positive SR only and a LP PUCCH carrying LP HARQ-ACK and LP SR with PF 0/1, LP PUCCH is dropped.</w:t>
            </w:r>
          </w:p>
        </w:tc>
      </w:tr>
    </w:tbl>
    <w:p w14:paraId="0A29D932" w14:textId="612AEF31" w:rsidR="003017E8" w:rsidRPr="00442A97" w:rsidRDefault="008A50A9" w:rsidP="00C32CF1">
      <w:pPr>
        <w:widowControl/>
        <w:wordWrap/>
        <w:autoSpaceDE/>
        <w:autoSpaceDN/>
        <w:spacing w:before="240"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 w:hint="eastAsia"/>
          <w:kern w:val="0"/>
          <w:sz w:val="22"/>
          <w:szCs w:val="28"/>
          <w:lang w:val="en-GB"/>
        </w:rPr>
        <w:t>I</w:t>
      </w:r>
      <w:r>
        <w:rPr>
          <w:rFonts w:ascii="Times" w:eastAsia="바탕" w:hAnsi="Times"/>
          <w:kern w:val="0"/>
          <w:sz w:val="22"/>
          <w:szCs w:val="28"/>
          <w:lang w:val="en-GB"/>
        </w:rPr>
        <w:t>n this section</w:t>
      </w:r>
      <w:r w:rsidR="00E92ED5">
        <w:rPr>
          <w:rFonts w:ascii="Times" w:eastAsia="바탕" w:hAnsi="Times"/>
          <w:kern w:val="0"/>
          <w:sz w:val="22"/>
          <w:szCs w:val="28"/>
          <w:lang w:val="en-GB"/>
        </w:rPr>
        <w:t>,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we </w:t>
      </w:r>
      <w:r w:rsidR="00C32CF1">
        <w:rPr>
          <w:rFonts w:ascii="Times" w:eastAsia="바탕" w:hAnsi="Times"/>
          <w:kern w:val="0"/>
          <w:sz w:val="22"/>
          <w:szCs w:val="28"/>
          <w:lang w:val="en-GB"/>
        </w:rPr>
        <w:t>describe remaining cases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C32CF1">
        <w:rPr>
          <w:rFonts w:ascii="Times" w:eastAsia="바탕" w:hAnsi="Times"/>
          <w:kern w:val="0"/>
          <w:sz w:val="22"/>
          <w:szCs w:val="28"/>
          <w:lang w:val="en-GB"/>
        </w:rPr>
        <w:t>for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multiplexing 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 xml:space="preserve">UCIs of different priorities in a </w:t>
      </w:r>
      <w:r w:rsidR="007E0CDC"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 w:rsidR="007E0CDC">
        <w:rPr>
          <w:rFonts w:ascii="Times" w:eastAsia="바탕" w:hAnsi="Times"/>
          <w:kern w:val="0"/>
          <w:sz w:val="22"/>
          <w:szCs w:val="28"/>
          <w:lang w:val="en-GB"/>
        </w:rPr>
        <w:t xml:space="preserve">UCCH such as </w:t>
      </w:r>
      <w:r w:rsidR="008F6B53">
        <w:rPr>
          <w:rFonts w:ascii="Times" w:eastAsia="바탕" w:hAnsi="Times"/>
          <w:kern w:val="0"/>
          <w:sz w:val="22"/>
          <w:szCs w:val="28"/>
          <w:lang w:val="en-GB"/>
        </w:rPr>
        <w:t xml:space="preserve">Case 1) overlapping of </w:t>
      </w:r>
      <w:r w:rsidR="007E0CDC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HP SR in a </w:t>
      </w:r>
      <w:r w:rsidR="008F6B53">
        <w:rPr>
          <w:rFonts w:ascii="Times" w:eastAsia="바탕" w:hAnsi="Times"/>
          <w:kern w:val="0"/>
          <w:sz w:val="22"/>
          <w:szCs w:val="28"/>
          <w:lang w:val="en-GB"/>
        </w:rPr>
        <w:t>PF</w:t>
      </w:r>
      <w:r w:rsidR="007E0CDC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0/1 and LP HARQ-ACK/SR in </w:t>
      </w:r>
      <w:r w:rsidR="008F6B53">
        <w:rPr>
          <w:rFonts w:ascii="Times" w:eastAsia="바탕" w:hAnsi="Times"/>
          <w:kern w:val="0"/>
          <w:sz w:val="22"/>
          <w:szCs w:val="28"/>
          <w:lang w:val="en-GB"/>
        </w:rPr>
        <w:t>PF</w:t>
      </w:r>
      <w:r w:rsidR="007E0CDC" w:rsidRPr="003330B4">
        <w:rPr>
          <w:rFonts w:ascii="Times" w:eastAsia="바탕" w:hAnsi="Times"/>
          <w:kern w:val="0"/>
          <w:sz w:val="22"/>
          <w:szCs w:val="28"/>
          <w:lang w:val="en-GB"/>
        </w:rPr>
        <w:t>0/1</w:t>
      </w:r>
      <w:r w:rsidR="008F6B53">
        <w:rPr>
          <w:rFonts w:ascii="Times" w:eastAsia="바탕" w:hAnsi="Times"/>
          <w:kern w:val="0"/>
          <w:sz w:val="22"/>
          <w:szCs w:val="28"/>
          <w:lang w:val="en-GB"/>
        </w:rPr>
        <w:t>,</w:t>
      </w:r>
      <w:r w:rsidR="007E0CDC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8F6B53">
        <w:rPr>
          <w:rFonts w:ascii="Times" w:eastAsia="바탕" w:hAnsi="Times"/>
          <w:kern w:val="0"/>
          <w:sz w:val="22"/>
          <w:szCs w:val="28"/>
          <w:lang w:val="en-GB"/>
        </w:rPr>
        <w:t>Case</w:t>
      </w:r>
      <w:r w:rsidR="007C7310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8F6B53">
        <w:rPr>
          <w:rFonts w:ascii="Times" w:eastAsia="바탕" w:hAnsi="Times"/>
          <w:kern w:val="0"/>
          <w:sz w:val="22"/>
          <w:szCs w:val="28"/>
          <w:lang w:val="en-GB"/>
        </w:rPr>
        <w:t xml:space="preserve">2) overlapping of HP HARQ-ACK/SR in PF0/1 and LP HARQ-ACK and Case 3) overlapping of HP HARQ-ACK/SR in PF0/1 and LP HARQ-ACK/SR </w:t>
      </w:r>
      <w:r w:rsidR="00E92ED5">
        <w:rPr>
          <w:rFonts w:ascii="Times" w:eastAsia="바탕" w:hAnsi="Times"/>
          <w:kern w:val="0"/>
          <w:sz w:val="22"/>
          <w:szCs w:val="28"/>
          <w:lang w:val="en-GB"/>
        </w:rPr>
        <w:t xml:space="preserve">and </w:t>
      </w:r>
      <w:r w:rsidR="00C32CF1">
        <w:rPr>
          <w:rFonts w:ascii="Times" w:eastAsia="바탕" w:hAnsi="Times"/>
          <w:kern w:val="0"/>
          <w:sz w:val="22"/>
          <w:szCs w:val="28"/>
          <w:lang w:val="en-GB"/>
        </w:rPr>
        <w:t>we provide our views on each case of remaining cases.</w:t>
      </w:r>
    </w:p>
    <w:p w14:paraId="3E5D144D" w14:textId="07410EC2" w:rsidR="007E0CDC" w:rsidRDefault="00E04CE8" w:rsidP="007E0CDC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</w:pPr>
      <w:r w:rsidRPr="00E04CE8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 xml:space="preserve">Case 1) 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O</w:t>
      </w:r>
      <w:r w:rsidRPr="00E04CE8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verlapping of HP SR in a PF0/1 and LP HARQ-ACK/SR in PF0/1</w:t>
      </w:r>
    </w:p>
    <w:p w14:paraId="1BCE4584" w14:textId="4DAEB8C1" w:rsidR="008F6B53" w:rsidRDefault="00E04CE8" w:rsidP="007E0CD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Considering dropping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P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UCCH for overlapping between a HP PUCCH carrying positive SR and a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P PUCCH carrying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P HARQ-ACK and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P SR according to the agreement at </w:t>
      </w:r>
      <w:r>
        <w:rPr>
          <w:rFonts w:ascii="Times" w:eastAsia="바탕" w:hAnsi="Times" w:hint="eastAsia"/>
          <w:kern w:val="0"/>
          <w:sz w:val="22"/>
          <w:szCs w:val="28"/>
          <w:lang w:val="en-GB"/>
        </w:rPr>
        <w:t>t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he </w:t>
      </w:r>
      <w:r w:rsidR="007C7310">
        <w:rPr>
          <w:rFonts w:ascii="Times" w:eastAsia="바탕" w:hAnsi="Times"/>
          <w:kern w:val="0"/>
          <w:sz w:val="22"/>
          <w:szCs w:val="28"/>
          <w:lang w:val="en-GB"/>
        </w:rPr>
        <w:t>RAN1#108-e</w:t>
      </w: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 meeting, </w:t>
      </w:r>
      <w:r w:rsidR="00133B6E">
        <w:rPr>
          <w:rFonts w:ascii="Times" w:eastAsia="바탕" w:hAnsi="Times"/>
          <w:kern w:val="0"/>
          <w:sz w:val="22"/>
          <w:szCs w:val="28"/>
          <w:lang w:val="en-GB"/>
        </w:rPr>
        <w:t xml:space="preserve">it seems beneficial to follow the same </w:t>
      </w:r>
      <w:r w:rsidR="00133B6E">
        <w:rPr>
          <w:rFonts w:ascii="Times" w:eastAsia="바탕" w:hAnsi="Times" w:hint="eastAsia"/>
          <w:kern w:val="0"/>
          <w:sz w:val="22"/>
          <w:szCs w:val="28"/>
          <w:lang w:val="en-GB"/>
        </w:rPr>
        <w:t xml:space="preserve">UE </w:t>
      </w:r>
      <w:r w:rsidR="00133B6E">
        <w:rPr>
          <w:rFonts w:ascii="Times" w:eastAsia="바탕" w:hAnsi="Times"/>
          <w:kern w:val="0"/>
          <w:sz w:val="22"/>
          <w:szCs w:val="28"/>
          <w:lang w:val="en-GB"/>
        </w:rPr>
        <w:t xml:space="preserve">behavior as the </w:t>
      </w:r>
      <w:r w:rsidR="00133B6E"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 w:rsidR="00133B6E">
        <w:rPr>
          <w:rFonts w:ascii="Times" w:eastAsia="바탕" w:hAnsi="Times"/>
          <w:kern w:val="0"/>
          <w:sz w:val="22"/>
          <w:szCs w:val="28"/>
          <w:lang w:val="en-GB"/>
        </w:rPr>
        <w:t xml:space="preserve">P HARQ-ACK/SR in </w:t>
      </w:r>
      <w:r w:rsidR="00133B6E">
        <w:rPr>
          <w:rFonts w:ascii="Times" w:eastAsia="바탕" w:hAnsi="Times" w:hint="eastAsia"/>
          <w:kern w:val="0"/>
          <w:sz w:val="22"/>
          <w:szCs w:val="28"/>
          <w:lang w:val="en-GB"/>
        </w:rPr>
        <w:t>P</w:t>
      </w:r>
      <w:r w:rsidR="00133B6E">
        <w:rPr>
          <w:rFonts w:ascii="Times" w:eastAsia="바탕" w:hAnsi="Times"/>
          <w:kern w:val="0"/>
          <w:sz w:val="22"/>
          <w:szCs w:val="28"/>
          <w:lang w:val="en-GB"/>
        </w:rPr>
        <w:t>F0/1 is dropped.</w:t>
      </w:r>
    </w:p>
    <w:p w14:paraId="332EB632" w14:textId="45E3935E" w:rsidR="00133B6E" w:rsidRPr="008335D8" w:rsidRDefault="00133B6E" w:rsidP="00133B6E">
      <w:pPr>
        <w:pStyle w:val="a9"/>
        <w:widowControl/>
        <w:numPr>
          <w:ilvl w:val="0"/>
          <w:numId w:val="32"/>
        </w:numPr>
        <w:wordWrap/>
        <w:autoSpaceDE/>
        <w:autoSpaceDN/>
        <w:spacing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3330B4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1: </w:t>
      </w:r>
      <w:r w:rsidRPr="003330B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For resolve overlapping of HP SR in a PF0/1 and LP HARQ-ACK/SR in PF0/1, the LP HARQ-ACK/SR in PF0/1 is dropped</w:t>
      </w:r>
      <w:r w:rsidR="00053FB6" w:rsidRPr="00CD0F60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5C5FB2F5" w14:textId="5F012F00" w:rsidR="00133B6E" w:rsidRDefault="00133B6E" w:rsidP="00133B6E">
      <w:pPr>
        <w:widowControl/>
        <w:wordWrap/>
        <w:autoSpaceDE/>
        <w:autoSpaceDN/>
        <w:spacing w:line="276" w:lineRule="auto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</w:p>
    <w:p w14:paraId="1DA17D65" w14:textId="07792FED" w:rsidR="008F6B53" w:rsidRDefault="008F6B53" w:rsidP="008F6B53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</w:pPr>
      <w:r w:rsidRPr="008F6B53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Case</w:t>
      </w:r>
      <w:r w:rsidR="007C7310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 xml:space="preserve"> </w:t>
      </w:r>
      <w:r w:rsidRPr="008F6B53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 xml:space="preserve">2) </w:t>
      </w:r>
      <w:r w:rsidR="00E04CE8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O</w:t>
      </w:r>
      <w:r w:rsidRPr="008F6B53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verlapping of HP HARQ-ACK/SR in PF0/1 and LP HARQ-ACK</w:t>
      </w:r>
      <w:r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 xml:space="preserve"> </w:t>
      </w:r>
    </w:p>
    <w:p w14:paraId="62AD9EF8" w14:textId="39617714" w:rsidR="0082535E" w:rsidRDefault="00053FB6" w:rsidP="00392D7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  <w:r>
        <w:rPr>
          <w:rFonts w:ascii="Times" w:eastAsia="바탕" w:hAnsi="Times"/>
          <w:kern w:val="0"/>
          <w:sz w:val="22"/>
          <w:szCs w:val="28"/>
          <w:lang w:val="en-GB"/>
        </w:rPr>
        <w:t xml:space="preserve">For the case 2, </w:t>
      </w:r>
      <w:r w:rsidR="005D5068">
        <w:rPr>
          <w:rFonts w:ascii="Times" w:eastAsia="바탕" w:hAnsi="Times"/>
          <w:kern w:val="0"/>
          <w:sz w:val="22"/>
          <w:szCs w:val="28"/>
          <w:lang w:val="en-GB"/>
        </w:rPr>
        <w:t>d</w:t>
      </w:r>
      <w:r w:rsidR="005D5068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uring the previous several meetings, </w:t>
      </w:r>
      <w:r w:rsidR="005D5068">
        <w:rPr>
          <w:rFonts w:ascii="Times" w:eastAsia="바탕" w:hAnsi="Times"/>
          <w:kern w:val="0"/>
          <w:sz w:val="22"/>
          <w:szCs w:val="28"/>
          <w:lang w:val="en-GB"/>
        </w:rPr>
        <w:t xml:space="preserve">there were </w:t>
      </w:r>
      <w:r w:rsidR="005D5068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many </w:t>
      </w:r>
      <w:r w:rsidR="005D5068" w:rsidRPr="008335D8">
        <w:rPr>
          <w:rFonts w:ascii="Times" w:eastAsia="바탕" w:hAnsi="Times"/>
          <w:kern w:val="0"/>
          <w:sz w:val="22"/>
          <w:szCs w:val="28"/>
          <w:lang w:val="en-GB"/>
        </w:rPr>
        <w:t>discussions,</w:t>
      </w:r>
      <w:r w:rsidR="005D5068"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 but no conclusion was reached</w:t>
      </w:r>
      <w:r w:rsidR="005D5068">
        <w:rPr>
          <w:rFonts w:ascii="Times" w:eastAsia="바탕" w:hAnsi="Times"/>
          <w:kern w:val="0"/>
          <w:sz w:val="22"/>
          <w:szCs w:val="28"/>
          <w:lang w:val="en-GB"/>
        </w:rPr>
        <w:t xml:space="preserve"> yet</w:t>
      </w:r>
      <w:r w:rsidR="005D5068" w:rsidRPr="003330B4">
        <w:rPr>
          <w:rFonts w:ascii="Times" w:eastAsia="바탕" w:hAnsi="Times"/>
          <w:kern w:val="0"/>
          <w:sz w:val="22"/>
          <w:szCs w:val="28"/>
          <w:lang w:val="en-GB"/>
        </w:rPr>
        <w:t>.</w:t>
      </w:r>
      <w:r w:rsidR="005D5068">
        <w:rPr>
          <w:rFonts w:ascii="Times" w:eastAsia="바탕" w:hAnsi="Times"/>
          <w:kern w:val="0"/>
          <w:sz w:val="22"/>
          <w:szCs w:val="28"/>
          <w:lang w:val="en-GB"/>
        </w:rPr>
        <w:t xml:space="preserve"> </w:t>
      </w:r>
      <w:r w:rsidR="0082535E" w:rsidRPr="0082535E">
        <w:rPr>
          <w:rFonts w:ascii="Times" w:eastAsia="바탕" w:hAnsi="Times"/>
          <w:kern w:val="0"/>
          <w:sz w:val="22"/>
          <w:szCs w:val="28"/>
          <w:lang w:val="en-GB"/>
        </w:rPr>
        <w:t>Considering that the multiplexing of HARQ-ACK and SR with same priority in a PUCCH format is supported since Rel-15 and also the multiplexing HP HARQ-ACK and LP HARQ-ACK with different priority in a PUCCH format is supported in Rel-17, it seems beneficial to allow the multiplexing of HP HARQ-ACK/SR and LP HARQ-ACK in the resultant PUCCH resource for multiplexing of HP PUCCH and LP PUCCH</w:t>
      </w:r>
      <w:r w:rsidR="0082535E">
        <w:rPr>
          <w:rFonts w:ascii="Times" w:eastAsia="바탕" w:hAnsi="Times"/>
          <w:kern w:val="0"/>
          <w:sz w:val="22"/>
          <w:szCs w:val="28"/>
          <w:lang w:val="en-GB"/>
        </w:rPr>
        <w:t xml:space="preserve"> by appending 1-bit </w:t>
      </w:r>
      <w:r w:rsidR="0082535E">
        <w:rPr>
          <w:rFonts w:ascii="Times" w:eastAsia="바탕" w:hAnsi="Times" w:hint="eastAsia"/>
          <w:kern w:val="0"/>
          <w:sz w:val="22"/>
          <w:szCs w:val="28"/>
          <w:lang w:val="en-GB"/>
        </w:rPr>
        <w:t>H</w:t>
      </w:r>
      <w:r w:rsidR="0082535E">
        <w:rPr>
          <w:rFonts w:ascii="Times" w:eastAsia="바탕" w:hAnsi="Times"/>
          <w:kern w:val="0"/>
          <w:sz w:val="22"/>
          <w:szCs w:val="28"/>
          <w:lang w:val="en-GB"/>
        </w:rPr>
        <w:t xml:space="preserve">P SR to </w:t>
      </w:r>
      <w:r w:rsidR="0082535E">
        <w:rPr>
          <w:rFonts w:ascii="Times" w:eastAsia="바탕" w:hAnsi="Times" w:hint="eastAsia"/>
          <w:kern w:val="0"/>
          <w:sz w:val="22"/>
          <w:szCs w:val="28"/>
          <w:lang w:val="en-GB"/>
        </w:rPr>
        <w:t>H</w:t>
      </w:r>
      <w:r w:rsidR="0082535E">
        <w:rPr>
          <w:rFonts w:ascii="Times" w:eastAsia="바탕" w:hAnsi="Times"/>
          <w:kern w:val="0"/>
          <w:sz w:val="22"/>
          <w:szCs w:val="28"/>
          <w:lang w:val="en-GB"/>
        </w:rPr>
        <w:t>P HARQ-ACK bits</w:t>
      </w:r>
      <w:r w:rsidR="0082535E" w:rsidRPr="0082535E">
        <w:rPr>
          <w:rFonts w:ascii="Times" w:eastAsia="바탕" w:hAnsi="Times"/>
          <w:kern w:val="0"/>
          <w:sz w:val="22"/>
          <w:szCs w:val="28"/>
          <w:lang w:val="en-GB"/>
        </w:rPr>
        <w:t>.</w:t>
      </w:r>
    </w:p>
    <w:p w14:paraId="0D169E03" w14:textId="6C4EE080" w:rsidR="0082535E" w:rsidRPr="003330B4" w:rsidRDefault="0082535E" w:rsidP="0082535E">
      <w:pPr>
        <w:pStyle w:val="a9"/>
        <w:widowControl/>
        <w:numPr>
          <w:ilvl w:val="0"/>
          <w:numId w:val="32"/>
        </w:numPr>
        <w:wordWrap/>
        <w:autoSpaceDE/>
        <w:autoSpaceDN/>
        <w:spacing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7451D7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lastRenderedPageBreak/>
        <w:t xml:space="preserve">Proposal 2: </w:t>
      </w:r>
      <w:r w:rsidRPr="003330B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For resolve overlapping of HP HARQ-ACK/SR in a PF0/1 and LP HARQ-ACK, </w:t>
      </w:r>
      <w:r w:rsidR="00BC65F5" w:rsidRPr="003330B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we propose to allow the multiplexing of HP HARQ-ACK/SR and LP HARQ-ACK in the resultant PUCCH resource for multiplexing of HP PUCCH and LP PUCCH by appending 1-bit HP SR to HP HARQ-ACK bits</w:t>
      </w:r>
      <w:r w:rsidR="007451D7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6B220AD0" w14:textId="77777777" w:rsidR="0082535E" w:rsidRPr="003330B4" w:rsidRDefault="0082535E" w:rsidP="00392D7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" w:eastAsia="바탕" w:hAnsi="Times"/>
          <w:kern w:val="0"/>
          <w:sz w:val="22"/>
          <w:szCs w:val="28"/>
          <w:lang w:val="en-GB"/>
        </w:rPr>
      </w:pPr>
    </w:p>
    <w:p w14:paraId="5D9CB6DE" w14:textId="3CA56572" w:rsidR="00FC7AD2" w:rsidRDefault="00E04CE8" w:rsidP="003017E8">
      <w:pPr>
        <w:widowControl/>
        <w:wordWrap/>
        <w:autoSpaceDE/>
        <w:autoSpaceDN/>
        <w:spacing w:after="120" w:line="276" w:lineRule="auto"/>
        <w:ind w:firstLineChars="50" w:firstLine="108"/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</w:pPr>
      <w:r w:rsidRPr="00E04CE8">
        <w:rPr>
          <w:rFonts w:ascii="Times" w:eastAsia="바탕" w:hAnsi="Times"/>
          <w:b/>
          <w:bCs/>
          <w:i/>
          <w:iCs/>
          <w:kern w:val="0"/>
          <w:sz w:val="22"/>
          <w:szCs w:val="28"/>
          <w:u w:val="single"/>
          <w:lang w:val="en-GB"/>
        </w:rPr>
        <w:t>Case 3) overlapping of HP HARQ-ACK/SR in PF0/1 and LP HARQ-ACK/SR</w:t>
      </w:r>
    </w:p>
    <w:p w14:paraId="3031A413" w14:textId="591B6BA3" w:rsidR="00E04CE8" w:rsidRPr="003330B4" w:rsidRDefault="00BC65F5" w:rsidP="003330B4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kern w:val="0"/>
          <w:sz w:val="22"/>
          <w:szCs w:val="28"/>
          <w:u w:val="single"/>
          <w:lang w:val="en-GB"/>
        </w:rPr>
      </w:pPr>
      <w:r w:rsidRPr="003330B4">
        <w:rPr>
          <w:rFonts w:ascii="Times" w:eastAsia="바탕" w:hAnsi="Times"/>
          <w:kern w:val="0"/>
          <w:sz w:val="22"/>
          <w:szCs w:val="28"/>
          <w:lang w:val="en-GB"/>
        </w:rPr>
        <w:t xml:space="preserve">Similar to the previous case 2, </w:t>
      </w:r>
      <w:r w:rsidRPr="007451D7">
        <w:rPr>
          <w:rFonts w:ascii="Times" w:eastAsia="바탕" w:hAnsi="Times"/>
          <w:kern w:val="0"/>
          <w:sz w:val="22"/>
          <w:szCs w:val="28"/>
          <w:lang w:val="en-GB"/>
        </w:rPr>
        <w:t>considering</w:t>
      </w:r>
      <w:r w:rsidRPr="00BC65F5">
        <w:rPr>
          <w:rFonts w:ascii="Times" w:eastAsia="바탕" w:hAnsi="Times"/>
          <w:kern w:val="0"/>
          <w:sz w:val="22"/>
          <w:szCs w:val="28"/>
          <w:lang w:val="en-GB"/>
        </w:rPr>
        <w:t xml:space="preserve"> that the multiplexing of HARQ-ACK and SR with same priority in a PUCCH format is supported since Rel-15</w:t>
      </w:r>
      <w:r w:rsidR="00E663CE">
        <w:rPr>
          <w:rFonts w:ascii="Times" w:eastAsia="바탕" w:hAnsi="Times"/>
          <w:kern w:val="0"/>
          <w:sz w:val="22"/>
          <w:szCs w:val="28"/>
          <w:lang w:val="en-GB"/>
        </w:rPr>
        <w:t xml:space="preserve">, </w:t>
      </w:r>
      <w:r w:rsidRPr="00BC65F5">
        <w:rPr>
          <w:rFonts w:ascii="Times" w:eastAsia="바탕" w:hAnsi="Times"/>
          <w:kern w:val="0"/>
          <w:sz w:val="22"/>
          <w:szCs w:val="28"/>
          <w:lang w:val="en-GB"/>
        </w:rPr>
        <w:t xml:space="preserve">the multiplexing HP HARQ-ACK and LP HARQ-ACK with different priority in a PUCCH format is supported in Rel-17, </w:t>
      </w:r>
      <w:r w:rsidR="00E663CE">
        <w:rPr>
          <w:rFonts w:ascii="Times" w:eastAsia="바탕" w:hAnsi="Times"/>
          <w:kern w:val="0"/>
          <w:sz w:val="22"/>
          <w:szCs w:val="28"/>
          <w:lang w:val="en-GB"/>
        </w:rPr>
        <w:t xml:space="preserve">and also </w:t>
      </w:r>
      <w:r w:rsidR="00E663CE">
        <w:rPr>
          <w:rFonts w:ascii="Times" w:eastAsia="바탕" w:hAnsi="Times" w:hint="eastAsia"/>
          <w:kern w:val="0"/>
          <w:sz w:val="22"/>
          <w:szCs w:val="28"/>
          <w:lang w:val="en-GB"/>
        </w:rPr>
        <w:t>L</w:t>
      </w:r>
      <w:r w:rsidR="00E663CE">
        <w:rPr>
          <w:rFonts w:ascii="Times" w:eastAsia="바탕" w:hAnsi="Times"/>
          <w:kern w:val="0"/>
          <w:sz w:val="22"/>
          <w:szCs w:val="28"/>
          <w:lang w:val="en-GB"/>
        </w:rPr>
        <w:t>P SR is dropped when HP PUCCH with SR is overlapped with LP PUCCH carrying SR with PF 0/1 or PF 2/3/4</w:t>
      </w:r>
      <w:r w:rsidR="00CD0F60">
        <w:rPr>
          <w:rFonts w:ascii="Times" w:eastAsia="바탕" w:hAnsi="Times"/>
          <w:kern w:val="0"/>
          <w:sz w:val="22"/>
          <w:szCs w:val="28"/>
          <w:lang w:val="en-GB"/>
        </w:rPr>
        <w:t xml:space="preserve">, it seems beneficial to </w:t>
      </w:r>
      <w:r w:rsidR="00CD0F60" w:rsidRPr="0082535E">
        <w:rPr>
          <w:rFonts w:ascii="Times" w:eastAsia="바탕" w:hAnsi="Times"/>
          <w:kern w:val="0"/>
          <w:sz w:val="22"/>
          <w:szCs w:val="28"/>
          <w:lang w:val="en-GB"/>
        </w:rPr>
        <w:t>allow the multiplexing of HP HARQ-ACK/SR and LP HARQ-ACK in the resultant PUCCH resource for multiplexing of HP PUCCH and LP PUCCH</w:t>
      </w:r>
      <w:r w:rsidR="00CD0F60">
        <w:rPr>
          <w:rFonts w:ascii="Times" w:eastAsia="바탕" w:hAnsi="Times"/>
          <w:kern w:val="0"/>
          <w:sz w:val="22"/>
          <w:szCs w:val="28"/>
          <w:lang w:val="en-GB"/>
        </w:rPr>
        <w:t xml:space="preserve"> by appending only 1-bit </w:t>
      </w:r>
      <w:r w:rsidR="00CD0F60">
        <w:rPr>
          <w:rFonts w:ascii="Times" w:eastAsia="바탕" w:hAnsi="Times" w:hint="eastAsia"/>
          <w:kern w:val="0"/>
          <w:sz w:val="22"/>
          <w:szCs w:val="28"/>
          <w:lang w:val="en-GB"/>
        </w:rPr>
        <w:t>H</w:t>
      </w:r>
      <w:r w:rsidR="00CD0F60">
        <w:rPr>
          <w:rFonts w:ascii="Times" w:eastAsia="바탕" w:hAnsi="Times"/>
          <w:kern w:val="0"/>
          <w:sz w:val="22"/>
          <w:szCs w:val="28"/>
          <w:lang w:val="en-GB"/>
        </w:rPr>
        <w:t xml:space="preserve">P SR to </w:t>
      </w:r>
      <w:r w:rsidR="00CD0F60">
        <w:rPr>
          <w:rFonts w:ascii="Times" w:eastAsia="바탕" w:hAnsi="Times" w:hint="eastAsia"/>
          <w:kern w:val="0"/>
          <w:sz w:val="22"/>
          <w:szCs w:val="28"/>
          <w:lang w:val="en-GB"/>
        </w:rPr>
        <w:t>H</w:t>
      </w:r>
      <w:r w:rsidR="00CD0F60">
        <w:rPr>
          <w:rFonts w:ascii="Times" w:eastAsia="바탕" w:hAnsi="Times"/>
          <w:kern w:val="0"/>
          <w:sz w:val="22"/>
          <w:szCs w:val="28"/>
          <w:lang w:val="en-GB"/>
        </w:rPr>
        <w:t>P HARQ-ACK bits after dropping LP SR.</w:t>
      </w:r>
    </w:p>
    <w:p w14:paraId="1DA17556" w14:textId="3076AEFB" w:rsidR="00E04CE8" w:rsidRPr="007451D7" w:rsidRDefault="00CD0F60" w:rsidP="003330B4">
      <w:pPr>
        <w:pStyle w:val="a9"/>
        <w:widowControl/>
        <w:numPr>
          <w:ilvl w:val="0"/>
          <w:numId w:val="32"/>
        </w:numPr>
        <w:wordWrap/>
        <w:autoSpaceDE/>
        <w:autoSpaceDN/>
        <w:spacing w:after="120" w:line="276" w:lineRule="auto"/>
        <w:ind w:leftChars="0" w:left="426"/>
        <w:rPr>
          <w:rFonts w:ascii="Times" w:eastAsia="바탕" w:hAnsi="Times"/>
          <w:kern w:val="0"/>
          <w:sz w:val="22"/>
          <w:szCs w:val="28"/>
          <w:lang w:val="en-GB"/>
        </w:rPr>
      </w:pPr>
      <w:r w:rsidRPr="003330B4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 3</w:t>
      </w:r>
      <w:r w:rsidRPr="003330B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: For resolve overlapping of HP HARQ-ACK/SR in a PF0/1 and LP HARQ-ACK/SR, we propose to allow the multiplexing of HP HARQ-ACK/SR and LP HARQ-ACK in the resultant PUCCH resource for multiplexing of HP PUCCH and LP PUCCH by appending only 1-bit HP SR to HP HARQ-ACK bits</w:t>
      </w:r>
      <w:r w:rsidRPr="003330B4">
        <w:rPr>
          <w:i/>
          <w:iCs/>
        </w:rPr>
        <w:t xml:space="preserve"> </w:t>
      </w:r>
      <w:r w:rsidRPr="003330B4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after dropping LP SR.</w:t>
      </w:r>
    </w:p>
    <w:p w14:paraId="62AA6AA4" w14:textId="77777777" w:rsidR="00D62390" w:rsidRPr="00D62390" w:rsidRDefault="00D62390" w:rsidP="00D62390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</w:p>
    <w:bookmarkEnd w:id="3"/>
    <w:p w14:paraId="2B65DBEA" w14:textId="0E84D1AD" w:rsidR="00EE549F" w:rsidRPr="008523A3" w:rsidRDefault="00D9742D" w:rsidP="008523A3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bCs/>
          <w:kern w:val="0"/>
          <w:sz w:val="28"/>
          <w:szCs w:val="28"/>
        </w:rPr>
      </w:pPr>
      <w:r w:rsidRPr="008523A3"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8523A3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B6A800C" w14:textId="4185119A" w:rsidR="00EE1DA2" w:rsidRPr="00442A97" w:rsidRDefault="009F6D37" w:rsidP="005866E3">
      <w:pPr>
        <w:widowControl/>
        <w:wordWrap/>
        <w:autoSpaceDE/>
        <w:autoSpaceDN/>
        <w:spacing w:after="18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442A97">
        <w:rPr>
          <w:rFonts w:ascii="Times New Roman" w:hAnsi="Times New Roman"/>
          <w:kern w:val="0"/>
          <w:sz w:val="22"/>
        </w:rPr>
        <w:t xml:space="preserve">In this contribution, </w:t>
      </w:r>
      <w:r w:rsidR="005866E3">
        <w:rPr>
          <w:rFonts w:ascii="Times New Roman" w:hAnsi="Times New Roman"/>
          <w:kern w:val="0"/>
          <w:sz w:val="22"/>
        </w:rPr>
        <w:t>we discussed remaining issues such as</w:t>
      </w:r>
      <w:r w:rsidR="005866E3" w:rsidRPr="00082D60">
        <w:rPr>
          <w:rFonts w:ascii="Times New Roman" w:hAnsi="Times New Roman"/>
          <w:kern w:val="0"/>
          <w:sz w:val="22"/>
        </w:rPr>
        <w:t xml:space="preserve"> </w:t>
      </w:r>
      <w:r w:rsidR="005866E3">
        <w:rPr>
          <w:rFonts w:ascii="Times New Roman" w:hAnsi="Times New Roman"/>
          <w:kern w:val="0"/>
          <w:sz w:val="22"/>
        </w:rPr>
        <w:t>details for m</w:t>
      </w:r>
      <w:r w:rsidR="005866E3" w:rsidRPr="00082D60">
        <w:rPr>
          <w:rFonts w:ascii="Times New Roman" w:hAnsi="Times New Roman"/>
          <w:kern w:val="0"/>
          <w:sz w:val="22"/>
        </w:rPr>
        <w:t>ultiplexing UCIs of different priorities in a PUCCH</w:t>
      </w:r>
      <w:r w:rsidR="005866E3">
        <w:rPr>
          <w:rFonts w:ascii="Times New Roman" w:hAnsi="Times New Roman"/>
          <w:kern w:val="0"/>
          <w:sz w:val="22"/>
        </w:rPr>
        <w:t xml:space="preserve"> and for m</w:t>
      </w:r>
      <w:r w:rsidR="005866E3" w:rsidRPr="00082D60">
        <w:rPr>
          <w:rFonts w:ascii="Times New Roman" w:hAnsi="Times New Roman"/>
          <w:kern w:val="0"/>
          <w:sz w:val="22"/>
        </w:rPr>
        <w:t>ultiplexing UCIs of different priorities in a PUSCH</w:t>
      </w:r>
      <w:r w:rsidR="005866E3">
        <w:rPr>
          <w:rFonts w:ascii="Times New Roman" w:hAnsi="Times New Roman"/>
          <w:kern w:val="0"/>
          <w:sz w:val="22"/>
        </w:rPr>
        <w:t>. T</w:t>
      </w:r>
      <w:r w:rsidRPr="00442A97">
        <w:rPr>
          <w:rFonts w:ascii="Times New Roman" w:hAnsi="Times New Roman"/>
          <w:kern w:val="0"/>
          <w:sz w:val="22"/>
        </w:rPr>
        <w:t>he following</w:t>
      </w:r>
      <w:r w:rsidR="0032781A">
        <w:rPr>
          <w:rFonts w:ascii="Times New Roman" w:hAnsi="Times New Roman"/>
          <w:kern w:val="0"/>
          <w:sz w:val="22"/>
        </w:rPr>
        <w:t>s</w:t>
      </w:r>
      <w:r w:rsidR="00786775" w:rsidRPr="00442A97">
        <w:rPr>
          <w:rFonts w:ascii="Times New Roman" w:hAnsi="Times New Roman"/>
          <w:kern w:val="0"/>
          <w:sz w:val="22"/>
        </w:rPr>
        <w:t xml:space="preserve"> </w:t>
      </w:r>
      <w:r w:rsidR="00001C1A" w:rsidRPr="00442A97">
        <w:rPr>
          <w:rFonts w:ascii="Times New Roman" w:hAnsi="Times New Roman"/>
          <w:kern w:val="0"/>
          <w:sz w:val="22"/>
        </w:rPr>
        <w:t>w</w:t>
      </w:r>
      <w:r w:rsidR="0032781A">
        <w:rPr>
          <w:rFonts w:ascii="Times New Roman" w:hAnsi="Times New Roman"/>
          <w:kern w:val="0"/>
          <w:sz w:val="22"/>
        </w:rPr>
        <w:t xml:space="preserve">ere </w:t>
      </w:r>
      <w:r w:rsidR="00786775" w:rsidRPr="00442A97">
        <w:rPr>
          <w:rFonts w:ascii="Times New Roman" w:hAnsi="Times New Roman"/>
          <w:kern w:val="0"/>
          <w:sz w:val="22"/>
        </w:rPr>
        <w:t>proposed</w:t>
      </w:r>
      <w:r w:rsidR="00D14421" w:rsidRPr="00442A97">
        <w:rPr>
          <w:rFonts w:ascii="Times New Roman" w:hAnsi="Times New Roman"/>
          <w:kern w:val="0"/>
          <w:sz w:val="22"/>
        </w:rPr>
        <w:t>:</w:t>
      </w:r>
    </w:p>
    <w:p w14:paraId="23194D52" w14:textId="77777777" w:rsidR="007451D7" w:rsidRPr="008335D8" w:rsidRDefault="007451D7" w:rsidP="003330B4">
      <w:pPr>
        <w:pStyle w:val="a9"/>
        <w:widowControl/>
        <w:numPr>
          <w:ilvl w:val="0"/>
          <w:numId w:val="32"/>
        </w:numPr>
        <w:wordWrap/>
        <w:autoSpaceDE/>
        <w:autoSpaceDN/>
        <w:spacing w:after="240" w:line="276" w:lineRule="auto"/>
        <w:ind w:leftChars="0" w:left="426"/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</w:pPr>
      <w:r w:rsidRPr="00417B8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1: 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For resolve overlapping of HP SR in a PF0/1 and LP HARQ-ACK/SR in PF0/1, the </w:t>
      </w:r>
      <w:r w:rsidRPr="00417B8C">
        <w:rPr>
          <w:rFonts w:ascii="Times" w:eastAsia="바탕" w:hAnsi="Times" w:hint="eastAsia"/>
          <w:i/>
          <w:iCs/>
          <w:kern w:val="0"/>
          <w:sz w:val="22"/>
          <w:szCs w:val="28"/>
          <w:lang w:val="en-GB"/>
        </w:rPr>
        <w:t>L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 xml:space="preserve">P HARQ-ACK/SR in </w:t>
      </w:r>
      <w:r w:rsidRPr="00417B8C">
        <w:rPr>
          <w:rFonts w:ascii="Times" w:eastAsia="바탕" w:hAnsi="Times" w:hint="eastAsia"/>
          <w:i/>
          <w:iCs/>
          <w:kern w:val="0"/>
          <w:sz w:val="22"/>
          <w:szCs w:val="28"/>
          <w:lang w:val="en-GB"/>
        </w:rPr>
        <w:t>P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F0/1 is dropped</w:t>
      </w:r>
      <w:r w:rsidRPr="00CD0F60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1B673209" w14:textId="77777777" w:rsidR="007451D7" w:rsidRPr="00417B8C" w:rsidRDefault="007451D7" w:rsidP="003330B4">
      <w:pPr>
        <w:pStyle w:val="a9"/>
        <w:widowControl/>
        <w:numPr>
          <w:ilvl w:val="0"/>
          <w:numId w:val="32"/>
        </w:numPr>
        <w:wordWrap/>
        <w:autoSpaceDE/>
        <w:autoSpaceDN/>
        <w:spacing w:after="24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17B8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 xml:space="preserve">Proposal 2: 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For resolve overlapping of HP HARQ-ACK/SR in a PF0/1 and LP HARQ-ACK, we propose to allow the multiplexing of HP HARQ-ACK/SR and LP HARQ-ACK in the resultant PUCCH resource for multiplexing of HP PUCCH and LP PUCCH by appending 1-bit HP SR to HP HARQ-ACK bits</w:t>
      </w:r>
      <w:r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.</w:t>
      </w:r>
    </w:p>
    <w:p w14:paraId="05EAC67C" w14:textId="77777777" w:rsidR="007451D7" w:rsidRPr="00417B8C" w:rsidRDefault="007451D7" w:rsidP="003330B4">
      <w:pPr>
        <w:pStyle w:val="a9"/>
        <w:widowControl/>
        <w:numPr>
          <w:ilvl w:val="0"/>
          <w:numId w:val="32"/>
        </w:numPr>
        <w:wordWrap/>
        <w:autoSpaceDE/>
        <w:autoSpaceDN/>
        <w:spacing w:after="240" w:line="276" w:lineRule="auto"/>
        <w:ind w:leftChars="0" w:left="426"/>
        <w:rPr>
          <w:rFonts w:ascii="Times" w:eastAsia="바탕" w:hAnsi="Times"/>
          <w:i/>
          <w:iCs/>
          <w:kern w:val="0"/>
          <w:sz w:val="22"/>
          <w:szCs w:val="28"/>
          <w:lang w:val="en-GB"/>
        </w:rPr>
      </w:pPr>
      <w:r w:rsidRPr="00417B8C">
        <w:rPr>
          <w:rFonts w:ascii="Times" w:eastAsia="바탕" w:hAnsi="Times"/>
          <w:b/>
          <w:bCs/>
          <w:i/>
          <w:iCs/>
          <w:kern w:val="0"/>
          <w:sz w:val="22"/>
          <w:szCs w:val="28"/>
          <w:lang w:val="en-GB"/>
        </w:rPr>
        <w:t>Proposal 3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: For resolve overlapping of HP HARQ-ACK/SR in a PF0/1 and LP HARQ-ACK/SR, we propose to allow the multiplexing of HP HARQ-ACK/SR and LP HARQ-ACK in the resultant PUCCH resource for multiplexing of HP PUCCH and LP PUCCH by appending only 1-bit HP SR to HP HARQ-ACK bits</w:t>
      </w:r>
      <w:r w:rsidRPr="00417B8C">
        <w:rPr>
          <w:i/>
          <w:iCs/>
        </w:rPr>
        <w:t xml:space="preserve"> </w:t>
      </w:r>
      <w:r w:rsidRPr="00417B8C">
        <w:rPr>
          <w:rFonts w:ascii="Times" w:eastAsia="바탕" w:hAnsi="Times"/>
          <w:i/>
          <w:iCs/>
          <w:kern w:val="0"/>
          <w:sz w:val="22"/>
          <w:szCs w:val="28"/>
          <w:lang w:val="en-GB"/>
        </w:rPr>
        <w:t>after dropping LP SR.</w:t>
      </w:r>
    </w:p>
    <w:p w14:paraId="031D2810" w14:textId="77777777" w:rsidR="001D6399" w:rsidRPr="004A5A68" w:rsidRDefault="001D6399" w:rsidP="001D6399">
      <w:pPr>
        <w:widowControl/>
        <w:wordWrap/>
        <w:autoSpaceDE/>
        <w:autoSpaceDN/>
        <w:spacing w:after="120" w:line="276" w:lineRule="auto"/>
        <w:rPr>
          <w:rFonts w:ascii="Times" w:eastAsia="바탕" w:hAnsi="Times"/>
          <w:b/>
          <w:bCs/>
          <w:i/>
          <w:iCs/>
          <w:kern w:val="0"/>
          <w:szCs w:val="24"/>
          <w:lang w:val="en-GB"/>
        </w:rPr>
      </w:pPr>
    </w:p>
    <w:p w14:paraId="510A0C8B" w14:textId="45B60EF0" w:rsidR="00EE549F" w:rsidRPr="00D14421" w:rsidRDefault="00EE549F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D14421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EBF9727" w14:textId="6967EDC1" w:rsidR="009B5EA2" w:rsidRPr="007451D7" w:rsidRDefault="00EB21E3">
      <w:pPr>
        <w:pStyle w:val="a9"/>
        <w:numPr>
          <w:ilvl w:val="0"/>
          <w:numId w:val="8"/>
        </w:numPr>
        <w:autoSpaceDE/>
        <w:autoSpaceDN/>
        <w:adjustRightInd w:val="0"/>
        <w:spacing w:line="276" w:lineRule="auto"/>
        <w:ind w:leftChars="0"/>
        <w:rPr>
          <w:rFonts w:ascii="Times New Roman" w:hAnsi="Times New Roman"/>
          <w:sz w:val="22"/>
          <w:szCs w:val="20"/>
          <w:lang w:eastAsia="zh-CN"/>
        </w:rPr>
      </w:pP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Final</w:t>
      </w:r>
      <w:r w:rsidR="009B5EA2" w:rsidRPr="007451D7">
        <w:rPr>
          <w:rFonts w:ascii="Times New Roman" w:eastAsia="SimSun" w:hAnsi="Times New Roman"/>
          <w:kern w:val="0"/>
          <w:sz w:val="22"/>
          <w:szCs w:val="20"/>
          <w:lang w:eastAsia="zh-CN"/>
        </w:rPr>
        <w:t xml:space="preserve"> Report of 3GPP TSG RAN WG1 #1</w:t>
      </w:r>
      <w:r w:rsidR="007451D7">
        <w:rPr>
          <w:rFonts w:ascii="Times New Roman" w:eastAsia="SimSun" w:hAnsi="Times New Roman"/>
          <w:kern w:val="0"/>
          <w:sz w:val="22"/>
          <w:szCs w:val="20"/>
          <w:lang w:eastAsia="zh-CN"/>
        </w:rPr>
        <w:t>08-</w:t>
      </w:r>
      <w:r w:rsidR="009B5EA2" w:rsidRPr="007451D7">
        <w:rPr>
          <w:rFonts w:ascii="Times New Roman" w:eastAsia="SimSun" w:hAnsi="Times New Roman"/>
          <w:kern w:val="0"/>
          <w:sz w:val="22"/>
          <w:szCs w:val="20"/>
          <w:lang w:eastAsia="zh-CN"/>
        </w:rPr>
        <w:t>e v</w:t>
      </w:r>
      <w:r>
        <w:rPr>
          <w:rFonts w:ascii="Times New Roman" w:eastAsia="SimSun" w:hAnsi="Times New Roman"/>
          <w:kern w:val="0"/>
          <w:sz w:val="22"/>
          <w:szCs w:val="20"/>
          <w:lang w:eastAsia="zh-CN"/>
        </w:rPr>
        <w:t>1.</w:t>
      </w:r>
      <w:r w:rsidR="009B5EA2" w:rsidRPr="007451D7">
        <w:rPr>
          <w:rFonts w:ascii="Times New Roman" w:eastAsia="SimSun" w:hAnsi="Times New Roman"/>
          <w:kern w:val="0"/>
          <w:sz w:val="22"/>
          <w:szCs w:val="20"/>
          <w:lang w:eastAsia="zh-CN"/>
        </w:rPr>
        <w:t>0.0</w:t>
      </w:r>
    </w:p>
    <w:sectPr w:rsidR="009B5EA2" w:rsidRPr="007451D7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43A21" w14:textId="77777777" w:rsidR="001847B4" w:rsidRDefault="001847B4" w:rsidP="00E9744E">
      <w:r>
        <w:separator/>
      </w:r>
    </w:p>
  </w:endnote>
  <w:endnote w:type="continuationSeparator" w:id="0">
    <w:p w14:paraId="0607DAB5" w14:textId="77777777" w:rsidR="001847B4" w:rsidRDefault="001847B4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FF928C" w14:textId="77777777" w:rsidR="006F255F" w:rsidRDefault="006F255F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F84E9" w14:textId="77777777" w:rsidR="001847B4" w:rsidRDefault="001847B4" w:rsidP="00E9744E">
      <w:r>
        <w:separator/>
      </w:r>
    </w:p>
  </w:footnote>
  <w:footnote w:type="continuationSeparator" w:id="0">
    <w:p w14:paraId="4886FD7B" w14:textId="77777777" w:rsidR="001847B4" w:rsidRDefault="001847B4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57099"/>
    <w:multiLevelType w:val="hybridMultilevel"/>
    <w:tmpl w:val="80D02448"/>
    <w:lvl w:ilvl="0" w:tplc="B928C7BE">
      <w:start w:val="1"/>
      <w:numFmt w:val="bullet"/>
      <w:lvlText w:val="-"/>
      <w:lvlJc w:val="left"/>
      <w:pPr>
        <w:ind w:left="5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" w15:restartNumberingAfterBreak="0">
    <w:nsid w:val="09DD22B1"/>
    <w:multiLevelType w:val="hybridMultilevel"/>
    <w:tmpl w:val="4044F034"/>
    <w:lvl w:ilvl="0" w:tplc="B05ADC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CB64DD4"/>
    <w:multiLevelType w:val="hybridMultilevel"/>
    <w:tmpl w:val="D24E987A"/>
    <w:lvl w:ilvl="0" w:tplc="BCEC45A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D731F8C"/>
    <w:multiLevelType w:val="multilevel"/>
    <w:tmpl w:val="0BFAE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D9007B4"/>
    <w:multiLevelType w:val="multilevel"/>
    <w:tmpl w:val="5D6C5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90C179B"/>
    <w:multiLevelType w:val="hybridMultilevel"/>
    <w:tmpl w:val="F95CC7F8"/>
    <w:lvl w:ilvl="0" w:tplc="04090009">
      <w:start w:val="1"/>
      <w:numFmt w:val="bullet"/>
      <w:lvlText w:val=""/>
      <w:lvlJc w:val="left"/>
      <w:pPr>
        <w:ind w:left="83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7" w15:restartNumberingAfterBreak="0">
    <w:nsid w:val="1CD1386F"/>
    <w:multiLevelType w:val="hybridMultilevel"/>
    <w:tmpl w:val="1DC8D6F2"/>
    <w:lvl w:ilvl="0" w:tplc="1B1EA2F4">
      <w:start w:val="9"/>
      <w:numFmt w:val="bullet"/>
      <w:lvlText w:val="-"/>
      <w:lvlJc w:val="left"/>
      <w:pPr>
        <w:ind w:left="47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8" w15:restartNumberingAfterBreak="0">
    <w:nsid w:val="1DF861C7"/>
    <w:multiLevelType w:val="hybridMultilevel"/>
    <w:tmpl w:val="C5FAC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9135D"/>
    <w:multiLevelType w:val="hybridMultilevel"/>
    <w:tmpl w:val="2990FD26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0" w15:restartNumberingAfterBreak="0">
    <w:nsid w:val="20785973"/>
    <w:multiLevelType w:val="hybridMultilevel"/>
    <w:tmpl w:val="0DB65060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1" w15:restartNumberingAfterBreak="0">
    <w:nsid w:val="264A0FF0"/>
    <w:multiLevelType w:val="hybridMultilevel"/>
    <w:tmpl w:val="40D6E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5145ED"/>
    <w:multiLevelType w:val="multilevel"/>
    <w:tmpl w:val="8EA4D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A1B087B"/>
    <w:multiLevelType w:val="hybridMultilevel"/>
    <w:tmpl w:val="AA7008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9351E8"/>
    <w:multiLevelType w:val="multilevel"/>
    <w:tmpl w:val="140E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 w15:restartNumberingAfterBreak="0">
    <w:nsid w:val="349B623E"/>
    <w:multiLevelType w:val="hybridMultilevel"/>
    <w:tmpl w:val="CC02FCDC"/>
    <w:lvl w:ilvl="0" w:tplc="04090009">
      <w:start w:val="1"/>
      <w:numFmt w:val="bullet"/>
      <w:lvlText w:val=""/>
      <w:lvlJc w:val="left"/>
      <w:pPr>
        <w:ind w:left="8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2" w:hanging="400"/>
      </w:pPr>
      <w:rPr>
        <w:rFonts w:ascii="Wingdings" w:hAnsi="Wingdings" w:hint="default"/>
      </w:rPr>
    </w:lvl>
  </w:abstractNum>
  <w:abstractNum w:abstractNumId="18" w15:restartNumberingAfterBreak="0">
    <w:nsid w:val="34AF5DA7"/>
    <w:multiLevelType w:val="hybridMultilevel"/>
    <w:tmpl w:val="3C1EA9BA"/>
    <w:lvl w:ilvl="0" w:tplc="04090003">
      <w:start w:val="1"/>
      <w:numFmt w:val="bullet"/>
      <w:lvlText w:val="o"/>
      <w:lvlJc w:val="left"/>
      <w:pPr>
        <w:ind w:left="83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3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3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3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3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3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0" w:hanging="400"/>
      </w:pPr>
      <w:rPr>
        <w:rFonts w:ascii="Wingdings" w:hAnsi="Wingdings" w:hint="default"/>
      </w:rPr>
    </w:lvl>
  </w:abstractNum>
  <w:abstractNum w:abstractNumId="19" w15:restartNumberingAfterBreak="0">
    <w:nsid w:val="351A5324"/>
    <w:multiLevelType w:val="hybridMultilevel"/>
    <w:tmpl w:val="9908366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EC49BD"/>
    <w:multiLevelType w:val="multilevel"/>
    <w:tmpl w:val="E54AD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5E948B0"/>
    <w:multiLevelType w:val="hybridMultilevel"/>
    <w:tmpl w:val="966AFE70"/>
    <w:lvl w:ilvl="0" w:tplc="3976CB7A">
      <w:start w:val="1"/>
      <w:numFmt w:val="bullet"/>
      <w:lvlText w:val="-"/>
      <w:lvlJc w:val="left"/>
      <w:pPr>
        <w:ind w:left="4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24" w15:restartNumberingAfterBreak="0">
    <w:nsid w:val="464164ED"/>
    <w:multiLevelType w:val="hybridMultilevel"/>
    <w:tmpl w:val="4BAEC5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9509F0"/>
    <w:multiLevelType w:val="multilevel"/>
    <w:tmpl w:val="E4D45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8290C16"/>
    <w:multiLevelType w:val="hybridMultilevel"/>
    <w:tmpl w:val="94FAB0D6"/>
    <w:lvl w:ilvl="0" w:tplc="8D7EB7F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abstractNum w:abstractNumId="27" w15:restartNumberingAfterBreak="0">
    <w:nsid w:val="49C00DB5"/>
    <w:multiLevelType w:val="hybridMultilevel"/>
    <w:tmpl w:val="0A78084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9" w15:restartNumberingAfterBreak="0">
    <w:nsid w:val="4F012FE3"/>
    <w:multiLevelType w:val="hybridMultilevel"/>
    <w:tmpl w:val="ADF88944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4F2162F5"/>
    <w:multiLevelType w:val="multilevel"/>
    <w:tmpl w:val="60168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07A146F"/>
    <w:multiLevelType w:val="multilevel"/>
    <w:tmpl w:val="54D4D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56E72C0F"/>
    <w:multiLevelType w:val="multilevel"/>
    <w:tmpl w:val="56E72C0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6E4A89"/>
    <w:multiLevelType w:val="hybridMultilevel"/>
    <w:tmpl w:val="3FF2B71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4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6" w15:restartNumberingAfterBreak="0">
    <w:nsid w:val="5BC3016A"/>
    <w:multiLevelType w:val="hybridMultilevel"/>
    <w:tmpl w:val="5D1A0410"/>
    <w:lvl w:ilvl="0" w:tplc="04090009">
      <w:start w:val="1"/>
      <w:numFmt w:val="bullet"/>
      <w:lvlText w:val=""/>
      <w:lvlJc w:val="left"/>
      <w:pPr>
        <w:ind w:left="5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37" w15:restartNumberingAfterBreak="0">
    <w:nsid w:val="5D026A7C"/>
    <w:multiLevelType w:val="multilevel"/>
    <w:tmpl w:val="AADA0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D0A1353"/>
    <w:multiLevelType w:val="multilevel"/>
    <w:tmpl w:val="24563B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9D96DFF"/>
    <w:multiLevelType w:val="multilevel"/>
    <w:tmpl w:val="237A5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9C26B6"/>
    <w:multiLevelType w:val="hybridMultilevel"/>
    <w:tmpl w:val="E5A4856A"/>
    <w:lvl w:ilvl="0" w:tplc="04090009">
      <w:start w:val="1"/>
      <w:numFmt w:val="bullet"/>
      <w:lvlText w:val=""/>
      <w:lvlJc w:val="left"/>
      <w:pPr>
        <w:ind w:left="57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1" w15:restartNumberingAfterBreak="0">
    <w:nsid w:val="6BE8642F"/>
    <w:multiLevelType w:val="multilevel"/>
    <w:tmpl w:val="3566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6CA11CAC"/>
    <w:multiLevelType w:val="multilevel"/>
    <w:tmpl w:val="6CA11C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CE44A0"/>
    <w:multiLevelType w:val="multilevel"/>
    <w:tmpl w:val="F186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6E6C6D42"/>
    <w:multiLevelType w:val="multilevel"/>
    <w:tmpl w:val="72A20B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0BD5A2B"/>
    <w:multiLevelType w:val="hybridMultilevel"/>
    <w:tmpl w:val="C7549B8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EE3CCD"/>
    <w:multiLevelType w:val="hybridMultilevel"/>
    <w:tmpl w:val="A3D831E6"/>
    <w:lvl w:ilvl="0" w:tplc="3976CB7A">
      <w:start w:val="1"/>
      <w:numFmt w:val="bullet"/>
      <w:lvlText w:val="-"/>
      <w:lvlJc w:val="left"/>
      <w:pPr>
        <w:ind w:left="5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48" w15:restartNumberingAfterBreak="0">
    <w:nsid w:val="7A987B99"/>
    <w:multiLevelType w:val="hybridMultilevel"/>
    <w:tmpl w:val="EB4A34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2133354">
    <w:abstractNumId w:val="20"/>
  </w:num>
  <w:num w:numId="2" w16cid:durableId="1291595832">
    <w:abstractNumId w:val="3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 w16cid:durableId="450705968">
    <w:abstractNumId w:val="16"/>
  </w:num>
  <w:num w:numId="4" w16cid:durableId="2037075536">
    <w:abstractNumId w:val="46"/>
  </w:num>
  <w:num w:numId="5" w16cid:durableId="207105351">
    <w:abstractNumId w:val="15"/>
  </w:num>
  <w:num w:numId="6" w16cid:durableId="1917663949">
    <w:abstractNumId w:val="28"/>
  </w:num>
  <w:num w:numId="7" w16cid:durableId="550534391">
    <w:abstractNumId w:val="21"/>
  </w:num>
  <w:num w:numId="8" w16cid:durableId="420833378">
    <w:abstractNumId w:val="5"/>
  </w:num>
  <w:num w:numId="9" w16cid:durableId="436170753">
    <w:abstractNumId w:val="34"/>
  </w:num>
  <w:num w:numId="10" w16cid:durableId="128399599">
    <w:abstractNumId w:val="26"/>
  </w:num>
  <w:num w:numId="11" w16cid:durableId="1616018101">
    <w:abstractNumId w:val="6"/>
  </w:num>
  <w:num w:numId="12" w16cid:durableId="1344237405">
    <w:abstractNumId w:val="2"/>
  </w:num>
  <w:num w:numId="13" w16cid:durableId="2136946818">
    <w:abstractNumId w:val="29"/>
  </w:num>
  <w:num w:numId="14" w16cid:durableId="645933487">
    <w:abstractNumId w:val="37"/>
  </w:num>
  <w:num w:numId="15" w16cid:durableId="995257487">
    <w:abstractNumId w:val="38"/>
  </w:num>
  <w:num w:numId="16" w16cid:durableId="732891185">
    <w:abstractNumId w:val="39"/>
  </w:num>
  <w:num w:numId="17" w16cid:durableId="1520044751">
    <w:abstractNumId w:val="31"/>
  </w:num>
  <w:num w:numId="18" w16cid:durableId="492306438">
    <w:abstractNumId w:val="12"/>
  </w:num>
  <w:num w:numId="19" w16cid:durableId="2074573491">
    <w:abstractNumId w:val="14"/>
  </w:num>
  <w:num w:numId="20" w16cid:durableId="281347146">
    <w:abstractNumId w:val="41"/>
  </w:num>
  <w:num w:numId="21" w16cid:durableId="1740901983">
    <w:abstractNumId w:val="4"/>
  </w:num>
  <w:num w:numId="22" w16cid:durableId="284116215">
    <w:abstractNumId w:val="44"/>
  </w:num>
  <w:num w:numId="23" w16cid:durableId="2014644472">
    <w:abstractNumId w:val="3"/>
  </w:num>
  <w:num w:numId="24" w16cid:durableId="1697461402">
    <w:abstractNumId w:val="43"/>
  </w:num>
  <w:num w:numId="25" w16cid:durableId="839079172">
    <w:abstractNumId w:val="30"/>
  </w:num>
  <w:num w:numId="26" w16cid:durableId="795442901">
    <w:abstractNumId w:val="22"/>
  </w:num>
  <w:num w:numId="27" w16cid:durableId="1927379417">
    <w:abstractNumId w:val="12"/>
  </w:num>
  <w:num w:numId="28" w16cid:durableId="1172573866">
    <w:abstractNumId w:val="1"/>
  </w:num>
  <w:num w:numId="29" w16cid:durableId="1531142955">
    <w:abstractNumId w:val="9"/>
  </w:num>
  <w:num w:numId="30" w16cid:durableId="449328040">
    <w:abstractNumId w:val="0"/>
  </w:num>
  <w:num w:numId="31" w16cid:durableId="1970817587">
    <w:abstractNumId w:val="45"/>
  </w:num>
  <w:num w:numId="32" w16cid:durableId="1011687779">
    <w:abstractNumId w:val="10"/>
  </w:num>
  <w:num w:numId="33" w16cid:durableId="1670599937">
    <w:abstractNumId w:val="23"/>
  </w:num>
  <w:num w:numId="34" w16cid:durableId="1127622741">
    <w:abstractNumId w:val="47"/>
  </w:num>
  <w:num w:numId="35" w16cid:durableId="89083217">
    <w:abstractNumId w:val="36"/>
  </w:num>
  <w:num w:numId="36" w16cid:durableId="2088260305">
    <w:abstractNumId w:val="13"/>
  </w:num>
  <w:num w:numId="37" w16cid:durableId="1637418736">
    <w:abstractNumId w:val="11"/>
  </w:num>
  <w:num w:numId="38" w16cid:durableId="1562403760">
    <w:abstractNumId w:val="33"/>
  </w:num>
  <w:num w:numId="39" w16cid:durableId="1964383312">
    <w:abstractNumId w:val="8"/>
  </w:num>
  <w:num w:numId="40" w16cid:durableId="1419130512">
    <w:abstractNumId w:val="19"/>
  </w:num>
  <w:num w:numId="41" w16cid:durableId="364136716">
    <w:abstractNumId w:val="48"/>
  </w:num>
  <w:num w:numId="42" w16cid:durableId="484710192">
    <w:abstractNumId w:val="42"/>
  </w:num>
  <w:num w:numId="43" w16cid:durableId="331299073">
    <w:abstractNumId w:val="32"/>
  </w:num>
  <w:num w:numId="44" w16cid:durableId="2058697592">
    <w:abstractNumId w:val="27"/>
  </w:num>
  <w:num w:numId="45" w16cid:durableId="1796673559">
    <w:abstractNumId w:val="25"/>
  </w:num>
  <w:num w:numId="46" w16cid:durableId="281882795">
    <w:abstractNumId w:val="7"/>
  </w:num>
  <w:num w:numId="47" w16cid:durableId="1808012716">
    <w:abstractNumId w:val="17"/>
  </w:num>
  <w:num w:numId="48" w16cid:durableId="1646084901">
    <w:abstractNumId w:val="24"/>
  </w:num>
  <w:num w:numId="49" w16cid:durableId="1934894282">
    <w:abstractNumId w:val="40"/>
  </w:num>
  <w:num w:numId="50" w16cid:durableId="1564561533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AC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38A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58"/>
    <w:rsid w:val="0004098B"/>
    <w:rsid w:val="000409EB"/>
    <w:rsid w:val="00040AC2"/>
    <w:rsid w:val="00040CA7"/>
    <w:rsid w:val="00040D37"/>
    <w:rsid w:val="000410B6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3A85"/>
    <w:rsid w:val="00053FB6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21E"/>
    <w:rsid w:val="00070C3A"/>
    <w:rsid w:val="000710C4"/>
    <w:rsid w:val="000711DB"/>
    <w:rsid w:val="0007132E"/>
    <w:rsid w:val="00071781"/>
    <w:rsid w:val="000717BE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D60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148"/>
    <w:rsid w:val="000A6522"/>
    <w:rsid w:val="000A68C1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973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20C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3E5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1DED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71F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D7884"/>
    <w:rsid w:val="000E02E9"/>
    <w:rsid w:val="000E08C7"/>
    <w:rsid w:val="000E0C96"/>
    <w:rsid w:val="000E13CF"/>
    <w:rsid w:val="000E157B"/>
    <w:rsid w:val="000E179A"/>
    <w:rsid w:val="000E19FB"/>
    <w:rsid w:val="000E1B4E"/>
    <w:rsid w:val="000E1BE6"/>
    <w:rsid w:val="000E2CE8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5C2E"/>
    <w:rsid w:val="000E633E"/>
    <w:rsid w:val="000E6742"/>
    <w:rsid w:val="000E6A04"/>
    <w:rsid w:val="000E6AC7"/>
    <w:rsid w:val="000E6D78"/>
    <w:rsid w:val="000E7B21"/>
    <w:rsid w:val="000F016D"/>
    <w:rsid w:val="000F0183"/>
    <w:rsid w:val="000F01C7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2FC2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0F7E2A"/>
    <w:rsid w:val="001002CB"/>
    <w:rsid w:val="00100770"/>
    <w:rsid w:val="00100D4D"/>
    <w:rsid w:val="00100DA3"/>
    <w:rsid w:val="00100E5C"/>
    <w:rsid w:val="00100F04"/>
    <w:rsid w:val="00101DE4"/>
    <w:rsid w:val="00101F6E"/>
    <w:rsid w:val="001021D9"/>
    <w:rsid w:val="0010230F"/>
    <w:rsid w:val="001023C7"/>
    <w:rsid w:val="0010244C"/>
    <w:rsid w:val="0010295C"/>
    <w:rsid w:val="001029C9"/>
    <w:rsid w:val="00102BEC"/>
    <w:rsid w:val="00102F8B"/>
    <w:rsid w:val="001033D3"/>
    <w:rsid w:val="0010358A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4CA0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3B6E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6F3E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1"/>
    <w:rsid w:val="001446F7"/>
    <w:rsid w:val="00144972"/>
    <w:rsid w:val="00144B79"/>
    <w:rsid w:val="00144E70"/>
    <w:rsid w:val="00144F99"/>
    <w:rsid w:val="00145462"/>
    <w:rsid w:val="001457A0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361"/>
    <w:rsid w:val="00154746"/>
    <w:rsid w:val="001548F2"/>
    <w:rsid w:val="00154DD9"/>
    <w:rsid w:val="00154F91"/>
    <w:rsid w:val="00155559"/>
    <w:rsid w:val="001555DA"/>
    <w:rsid w:val="00156174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86C"/>
    <w:rsid w:val="00162C19"/>
    <w:rsid w:val="00162CA1"/>
    <w:rsid w:val="00162E74"/>
    <w:rsid w:val="00163284"/>
    <w:rsid w:val="001637DB"/>
    <w:rsid w:val="00163C20"/>
    <w:rsid w:val="00163CE7"/>
    <w:rsid w:val="0016406B"/>
    <w:rsid w:val="00164762"/>
    <w:rsid w:val="001647C5"/>
    <w:rsid w:val="00164947"/>
    <w:rsid w:val="00164AD9"/>
    <w:rsid w:val="00164ECA"/>
    <w:rsid w:val="001655AA"/>
    <w:rsid w:val="00165D51"/>
    <w:rsid w:val="00165E99"/>
    <w:rsid w:val="00165EE2"/>
    <w:rsid w:val="00166790"/>
    <w:rsid w:val="00167166"/>
    <w:rsid w:val="001671A9"/>
    <w:rsid w:val="00167438"/>
    <w:rsid w:val="00167A5C"/>
    <w:rsid w:val="00167D8C"/>
    <w:rsid w:val="00167F55"/>
    <w:rsid w:val="00170302"/>
    <w:rsid w:val="001706CC"/>
    <w:rsid w:val="00170928"/>
    <w:rsid w:val="00170A55"/>
    <w:rsid w:val="00170A74"/>
    <w:rsid w:val="00170D80"/>
    <w:rsid w:val="00171263"/>
    <w:rsid w:val="00171C8D"/>
    <w:rsid w:val="00171C9A"/>
    <w:rsid w:val="00171DE6"/>
    <w:rsid w:val="00171F66"/>
    <w:rsid w:val="001720C7"/>
    <w:rsid w:val="001725BF"/>
    <w:rsid w:val="00172750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3C0B"/>
    <w:rsid w:val="0018405F"/>
    <w:rsid w:val="00184076"/>
    <w:rsid w:val="0018411E"/>
    <w:rsid w:val="00184361"/>
    <w:rsid w:val="00184617"/>
    <w:rsid w:val="001847B4"/>
    <w:rsid w:val="00184882"/>
    <w:rsid w:val="00184A64"/>
    <w:rsid w:val="00185275"/>
    <w:rsid w:val="0018567E"/>
    <w:rsid w:val="001856E3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BD7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7F1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97F1B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642"/>
    <w:rsid w:val="001A3A3F"/>
    <w:rsid w:val="001A3CC4"/>
    <w:rsid w:val="001A3E8F"/>
    <w:rsid w:val="001A42A0"/>
    <w:rsid w:val="001A443F"/>
    <w:rsid w:val="001A45A2"/>
    <w:rsid w:val="001A4CD4"/>
    <w:rsid w:val="001A4F26"/>
    <w:rsid w:val="001A5472"/>
    <w:rsid w:val="001A5CFD"/>
    <w:rsid w:val="001A636F"/>
    <w:rsid w:val="001A6A26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14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201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AB9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35C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399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0F2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6A5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578"/>
    <w:rsid w:val="001F6647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5BC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B55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69E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DAB"/>
    <w:rsid w:val="00213ECA"/>
    <w:rsid w:val="00214456"/>
    <w:rsid w:val="0021451D"/>
    <w:rsid w:val="00214618"/>
    <w:rsid w:val="002146B0"/>
    <w:rsid w:val="002146D9"/>
    <w:rsid w:val="00214711"/>
    <w:rsid w:val="00214763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5CA"/>
    <w:rsid w:val="002175F7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4CE"/>
    <w:rsid w:val="002334CF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C1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A8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7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05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C99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DE6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256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311"/>
    <w:rsid w:val="002925BD"/>
    <w:rsid w:val="00292977"/>
    <w:rsid w:val="002929F5"/>
    <w:rsid w:val="00292F6D"/>
    <w:rsid w:val="002934E3"/>
    <w:rsid w:val="002939FF"/>
    <w:rsid w:val="00293ECE"/>
    <w:rsid w:val="00294027"/>
    <w:rsid w:val="00294353"/>
    <w:rsid w:val="00294389"/>
    <w:rsid w:val="002944C3"/>
    <w:rsid w:val="002946E4"/>
    <w:rsid w:val="0029498A"/>
    <w:rsid w:val="00294C80"/>
    <w:rsid w:val="00295647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37A"/>
    <w:rsid w:val="002A1C50"/>
    <w:rsid w:val="002A1ED3"/>
    <w:rsid w:val="002A2106"/>
    <w:rsid w:val="002A2482"/>
    <w:rsid w:val="002A2750"/>
    <w:rsid w:val="002A3046"/>
    <w:rsid w:val="002A39AA"/>
    <w:rsid w:val="002A3DA4"/>
    <w:rsid w:val="002A3F1E"/>
    <w:rsid w:val="002A4A47"/>
    <w:rsid w:val="002A4BCA"/>
    <w:rsid w:val="002A4DD1"/>
    <w:rsid w:val="002A51ED"/>
    <w:rsid w:val="002A533D"/>
    <w:rsid w:val="002A5C00"/>
    <w:rsid w:val="002A5ED2"/>
    <w:rsid w:val="002A6332"/>
    <w:rsid w:val="002A65D5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898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7D6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639"/>
    <w:rsid w:val="002C17EE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4373"/>
    <w:rsid w:val="002C5412"/>
    <w:rsid w:val="002C54E1"/>
    <w:rsid w:val="002C5858"/>
    <w:rsid w:val="002C5985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6C8"/>
    <w:rsid w:val="002E49E4"/>
    <w:rsid w:val="002E4E2A"/>
    <w:rsid w:val="002E51A0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3F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2A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17E8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83C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540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065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1A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B4"/>
    <w:rsid w:val="003330E5"/>
    <w:rsid w:val="00333A8A"/>
    <w:rsid w:val="00333AB5"/>
    <w:rsid w:val="00334125"/>
    <w:rsid w:val="0033452E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B"/>
    <w:rsid w:val="00341301"/>
    <w:rsid w:val="003416B2"/>
    <w:rsid w:val="00341AEE"/>
    <w:rsid w:val="00341BC8"/>
    <w:rsid w:val="00341C6D"/>
    <w:rsid w:val="00341CC5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92F"/>
    <w:rsid w:val="00347A13"/>
    <w:rsid w:val="00347EC5"/>
    <w:rsid w:val="00350098"/>
    <w:rsid w:val="003500EF"/>
    <w:rsid w:val="00350396"/>
    <w:rsid w:val="003506EC"/>
    <w:rsid w:val="003507B9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C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4CD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107"/>
    <w:rsid w:val="00380723"/>
    <w:rsid w:val="003808B6"/>
    <w:rsid w:val="003808B7"/>
    <w:rsid w:val="00380A8B"/>
    <w:rsid w:val="00380F85"/>
    <w:rsid w:val="00381260"/>
    <w:rsid w:val="003818D0"/>
    <w:rsid w:val="00381BC2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2D7C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225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8E9"/>
    <w:rsid w:val="003A2A9E"/>
    <w:rsid w:val="003A2CD4"/>
    <w:rsid w:val="003A2D7A"/>
    <w:rsid w:val="003A2EF4"/>
    <w:rsid w:val="003A3797"/>
    <w:rsid w:val="003A3A8C"/>
    <w:rsid w:val="003A41E6"/>
    <w:rsid w:val="003A48A3"/>
    <w:rsid w:val="003A4D83"/>
    <w:rsid w:val="003A550D"/>
    <w:rsid w:val="003A563E"/>
    <w:rsid w:val="003A5820"/>
    <w:rsid w:val="003A582D"/>
    <w:rsid w:val="003A5B8B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85"/>
    <w:rsid w:val="003A7A93"/>
    <w:rsid w:val="003B04E1"/>
    <w:rsid w:val="003B0663"/>
    <w:rsid w:val="003B09BD"/>
    <w:rsid w:val="003B0A75"/>
    <w:rsid w:val="003B1506"/>
    <w:rsid w:val="003B171E"/>
    <w:rsid w:val="003B1A3C"/>
    <w:rsid w:val="003B1B2D"/>
    <w:rsid w:val="003B1D96"/>
    <w:rsid w:val="003B20B0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2C8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5AA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9B9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8AB"/>
    <w:rsid w:val="003E09F8"/>
    <w:rsid w:val="003E0D87"/>
    <w:rsid w:val="003E1019"/>
    <w:rsid w:val="003E15D0"/>
    <w:rsid w:val="003E1B54"/>
    <w:rsid w:val="003E1B6E"/>
    <w:rsid w:val="003E1DAF"/>
    <w:rsid w:val="003E2235"/>
    <w:rsid w:val="003E22C8"/>
    <w:rsid w:val="003E2800"/>
    <w:rsid w:val="003E2837"/>
    <w:rsid w:val="003E291A"/>
    <w:rsid w:val="003E3202"/>
    <w:rsid w:val="003E33D6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3ABB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8D1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87E"/>
    <w:rsid w:val="00402FBF"/>
    <w:rsid w:val="0040312B"/>
    <w:rsid w:val="00403645"/>
    <w:rsid w:val="00404353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20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5B61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9D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7C4"/>
    <w:rsid w:val="00434A3F"/>
    <w:rsid w:val="0043514F"/>
    <w:rsid w:val="00435349"/>
    <w:rsid w:val="00435528"/>
    <w:rsid w:val="00435564"/>
    <w:rsid w:val="00435861"/>
    <w:rsid w:val="00435B56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5FE"/>
    <w:rsid w:val="00442692"/>
    <w:rsid w:val="004426EC"/>
    <w:rsid w:val="0044289F"/>
    <w:rsid w:val="00442A97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B26"/>
    <w:rsid w:val="00452C81"/>
    <w:rsid w:val="00452D1B"/>
    <w:rsid w:val="004531F2"/>
    <w:rsid w:val="004535F7"/>
    <w:rsid w:val="004537C0"/>
    <w:rsid w:val="0045396A"/>
    <w:rsid w:val="00453B81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0B57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21"/>
    <w:rsid w:val="004660D4"/>
    <w:rsid w:val="00466823"/>
    <w:rsid w:val="00466882"/>
    <w:rsid w:val="00466B85"/>
    <w:rsid w:val="00466C77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2E0"/>
    <w:rsid w:val="00490393"/>
    <w:rsid w:val="0049048C"/>
    <w:rsid w:val="0049077F"/>
    <w:rsid w:val="00490AAD"/>
    <w:rsid w:val="004911D9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0E4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5A6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3A3"/>
    <w:rsid w:val="004B4DEF"/>
    <w:rsid w:val="004B4EB2"/>
    <w:rsid w:val="004B568D"/>
    <w:rsid w:val="004B582D"/>
    <w:rsid w:val="004B5A3B"/>
    <w:rsid w:val="004B5AC0"/>
    <w:rsid w:val="004B5B09"/>
    <w:rsid w:val="004B5DE8"/>
    <w:rsid w:val="004B5E9D"/>
    <w:rsid w:val="004B5F17"/>
    <w:rsid w:val="004B5FDF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C28"/>
    <w:rsid w:val="004C3F0E"/>
    <w:rsid w:val="004C431E"/>
    <w:rsid w:val="004C5676"/>
    <w:rsid w:val="004C56C6"/>
    <w:rsid w:val="004C58A3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36D7"/>
    <w:rsid w:val="004E404F"/>
    <w:rsid w:val="004E410A"/>
    <w:rsid w:val="004E4EDF"/>
    <w:rsid w:val="004E4F1E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76E"/>
    <w:rsid w:val="004F5BDC"/>
    <w:rsid w:val="004F5E38"/>
    <w:rsid w:val="004F6662"/>
    <w:rsid w:val="004F6D9B"/>
    <w:rsid w:val="004F7221"/>
    <w:rsid w:val="004F751D"/>
    <w:rsid w:val="00500008"/>
    <w:rsid w:val="005000D4"/>
    <w:rsid w:val="0050021F"/>
    <w:rsid w:val="005006A3"/>
    <w:rsid w:val="00500749"/>
    <w:rsid w:val="0050097D"/>
    <w:rsid w:val="00500B82"/>
    <w:rsid w:val="00500B9A"/>
    <w:rsid w:val="00500E12"/>
    <w:rsid w:val="005010D2"/>
    <w:rsid w:val="005019FE"/>
    <w:rsid w:val="00501A10"/>
    <w:rsid w:val="00501F9B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AE2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0B7F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3CFA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363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80E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1A1E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3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C0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2F06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558"/>
    <w:rsid w:val="00581696"/>
    <w:rsid w:val="00581889"/>
    <w:rsid w:val="00582349"/>
    <w:rsid w:val="00582FD3"/>
    <w:rsid w:val="00583125"/>
    <w:rsid w:val="00583980"/>
    <w:rsid w:val="00583ABA"/>
    <w:rsid w:val="00583CDC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6E3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9B5"/>
    <w:rsid w:val="00587B45"/>
    <w:rsid w:val="00587C1F"/>
    <w:rsid w:val="00587C3E"/>
    <w:rsid w:val="005907E8"/>
    <w:rsid w:val="0059082C"/>
    <w:rsid w:val="005908AE"/>
    <w:rsid w:val="005908BB"/>
    <w:rsid w:val="005909B0"/>
    <w:rsid w:val="00590B72"/>
    <w:rsid w:val="005915E6"/>
    <w:rsid w:val="005917B0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AEE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7F4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A73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176"/>
    <w:rsid w:val="005B126A"/>
    <w:rsid w:val="005B135D"/>
    <w:rsid w:val="005B1D53"/>
    <w:rsid w:val="005B1D5F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844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5F2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0E3D"/>
    <w:rsid w:val="005D1165"/>
    <w:rsid w:val="005D11E4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385E"/>
    <w:rsid w:val="005D405A"/>
    <w:rsid w:val="005D4209"/>
    <w:rsid w:val="005D4470"/>
    <w:rsid w:val="005D4517"/>
    <w:rsid w:val="005D4A56"/>
    <w:rsid w:val="005D4CE8"/>
    <w:rsid w:val="005D4ED7"/>
    <w:rsid w:val="005D5068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6B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13D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202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483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9B9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DBF"/>
    <w:rsid w:val="00615ED9"/>
    <w:rsid w:val="00615F97"/>
    <w:rsid w:val="006161FA"/>
    <w:rsid w:val="0061662E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BDD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A9E"/>
    <w:rsid w:val="00642F53"/>
    <w:rsid w:val="00644139"/>
    <w:rsid w:val="006441E7"/>
    <w:rsid w:val="0064424C"/>
    <w:rsid w:val="00644427"/>
    <w:rsid w:val="006445B5"/>
    <w:rsid w:val="006446BD"/>
    <w:rsid w:val="00645024"/>
    <w:rsid w:val="006457FD"/>
    <w:rsid w:val="00645AF5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44D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071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A8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000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1F0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0EC0"/>
    <w:rsid w:val="006B1066"/>
    <w:rsid w:val="006B199F"/>
    <w:rsid w:val="006B24B1"/>
    <w:rsid w:val="006B2556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ACC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55F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73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89E"/>
    <w:rsid w:val="00705A59"/>
    <w:rsid w:val="00705D27"/>
    <w:rsid w:val="007060CB"/>
    <w:rsid w:val="0070621D"/>
    <w:rsid w:val="0070635B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4EDA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22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4F"/>
    <w:rsid w:val="00744EF4"/>
    <w:rsid w:val="007451C9"/>
    <w:rsid w:val="007451D7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3965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087"/>
    <w:rsid w:val="00757187"/>
    <w:rsid w:val="00757301"/>
    <w:rsid w:val="007574F7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9D2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855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2F9D"/>
    <w:rsid w:val="007B30F3"/>
    <w:rsid w:val="007B373B"/>
    <w:rsid w:val="007B40DC"/>
    <w:rsid w:val="007B433E"/>
    <w:rsid w:val="007B59EA"/>
    <w:rsid w:val="007B5C23"/>
    <w:rsid w:val="007B5D68"/>
    <w:rsid w:val="007B60B4"/>
    <w:rsid w:val="007B6193"/>
    <w:rsid w:val="007B6410"/>
    <w:rsid w:val="007B6429"/>
    <w:rsid w:val="007B650D"/>
    <w:rsid w:val="007B6BFE"/>
    <w:rsid w:val="007B6C6C"/>
    <w:rsid w:val="007B6D3D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064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310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05B"/>
    <w:rsid w:val="007E017C"/>
    <w:rsid w:val="007E043E"/>
    <w:rsid w:val="007E0826"/>
    <w:rsid w:val="007E0AC8"/>
    <w:rsid w:val="007E0CDC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7CF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E7EE7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4D0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1FCE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438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B4"/>
    <w:rsid w:val="008243FA"/>
    <w:rsid w:val="00824789"/>
    <w:rsid w:val="00824ACA"/>
    <w:rsid w:val="00824EC3"/>
    <w:rsid w:val="00825093"/>
    <w:rsid w:val="0082522D"/>
    <w:rsid w:val="0082535E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4E6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5D8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957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3A3"/>
    <w:rsid w:val="00852430"/>
    <w:rsid w:val="0085245B"/>
    <w:rsid w:val="00852622"/>
    <w:rsid w:val="00852898"/>
    <w:rsid w:val="00852C9A"/>
    <w:rsid w:val="00852FAD"/>
    <w:rsid w:val="0085318F"/>
    <w:rsid w:val="0085349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49F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5F06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64B"/>
    <w:rsid w:val="008919AF"/>
    <w:rsid w:val="0089236C"/>
    <w:rsid w:val="0089265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0D0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0A9"/>
    <w:rsid w:val="008A511D"/>
    <w:rsid w:val="008A5AE0"/>
    <w:rsid w:val="008A5B9A"/>
    <w:rsid w:val="008A5BC8"/>
    <w:rsid w:val="008A5BCB"/>
    <w:rsid w:val="008A6313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6A8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1D65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936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369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3BF3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53"/>
    <w:rsid w:val="008F6B8C"/>
    <w:rsid w:val="008F6E19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9AB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4CB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945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39D"/>
    <w:rsid w:val="0092062F"/>
    <w:rsid w:val="00920B2F"/>
    <w:rsid w:val="00920BF7"/>
    <w:rsid w:val="00920C84"/>
    <w:rsid w:val="00920C94"/>
    <w:rsid w:val="00920CC7"/>
    <w:rsid w:val="00920D51"/>
    <w:rsid w:val="0092163D"/>
    <w:rsid w:val="00921AAB"/>
    <w:rsid w:val="00921B6B"/>
    <w:rsid w:val="00921EC0"/>
    <w:rsid w:val="009221E1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8F9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22F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0C43"/>
    <w:rsid w:val="00951309"/>
    <w:rsid w:val="00951431"/>
    <w:rsid w:val="00951478"/>
    <w:rsid w:val="00951E36"/>
    <w:rsid w:val="00951F41"/>
    <w:rsid w:val="00951F9E"/>
    <w:rsid w:val="00951FBF"/>
    <w:rsid w:val="0095216A"/>
    <w:rsid w:val="00952284"/>
    <w:rsid w:val="009525EC"/>
    <w:rsid w:val="009528CD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69EA"/>
    <w:rsid w:val="00956A04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1E16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4A3"/>
    <w:rsid w:val="0096770B"/>
    <w:rsid w:val="009679B7"/>
    <w:rsid w:val="00967A88"/>
    <w:rsid w:val="00967B50"/>
    <w:rsid w:val="00970004"/>
    <w:rsid w:val="00970326"/>
    <w:rsid w:val="0097041B"/>
    <w:rsid w:val="00970576"/>
    <w:rsid w:val="00970783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1B3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A6F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236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5C0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5EA2"/>
    <w:rsid w:val="009B5F5E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0DD7"/>
    <w:rsid w:val="009C0E0D"/>
    <w:rsid w:val="009C1100"/>
    <w:rsid w:val="009C12BB"/>
    <w:rsid w:val="009C1882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06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8B6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6CF6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23"/>
    <w:rsid w:val="009F3446"/>
    <w:rsid w:val="009F3D73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40"/>
    <w:rsid w:val="00A01057"/>
    <w:rsid w:val="00A01067"/>
    <w:rsid w:val="00A01890"/>
    <w:rsid w:val="00A01ADD"/>
    <w:rsid w:val="00A01BF1"/>
    <w:rsid w:val="00A01E35"/>
    <w:rsid w:val="00A01FB9"/>
    <w:rsid w:val="00A02132"/>
    <w:rsid w:val="00A0265D"/>
    <w:rsid w:val="00A02CBE"/>
    <w:rsid w:val="00A02D23"/>
    <w:rsid w:val="00A02D2B"/>
    <w:rsid w:val="00A02DE3"/>
    <w:rsid w:val="00A02E93"/>
    <w:rsid w:val="00A0304A"/>
    <w:rsid w:val="00A03986"/>
    <w:rsid w:val="00A03FEE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00B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5C90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84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2FD6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415"/>
    <w:rsid w:val="00A51A00"/>
    <w:rsid w:val="00A51DD4"/>
    <w:rsid w:val="00A52338"/>
    <w:rsid w:val="00A52373"/>
    <w:rsid w:val="00A5268C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5679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44C5"/>
    <w:rsid w:val="00A758B2"/>
    <w:rsid w:val="00A7598B"/>
    <w:rsid w:val="00A75A72"/>
    <w:rsid w:val="00A75F31"/>
    <w:rsid w:val="00A7600C"/>
    <w:rsid w:val="00A761D9"/>
    <w:rsid w:val="00A76687"/>
    <w:rsid w:val="00A76833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E9B"/>
    <w:rsid w:val="00A80F3C"/>
    <w:rsid w:val="00A810C4"/>
    <w:rsid w:val="00A81276"/>
    <w:rsid w:val="00A812B9"/>
    <w:rsid w:val="00A8144D"/>
    <w:rsid w:val="00A81844"/>
    <w:rsid w:val="00A81C82"/>
    <w:rsid w:val="00A82030"/>
    <w:rsid w:val="00A826ED"/>
    <w:rsid w:val="00A82762"/>
    <w:rsid w:val="00A82DCE"/>
    <w:rsid w:val="00A8324B"/>
    <w:rsid w:val="00A83727"/>
    <w:rsid w:val="00A838EB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14C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C5F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06D1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729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210"/>
    <w:rsid w:val="00AD796A"/>
    <w:rsid w:val="00AD7BF0"/>
    <w:rsid w:val="00AD7D9B"/>
    <w:rsid w:val="00AE01EB"/>
    <w:rsid w:val="00AE092C"/>
    <w:rsid w:val="00AE0A28"/>
    <w:rsid w:val="00AE0D7A"/>
    <w:rsid w:val="00AE11C2"/>
    <w:rsid w:val="00AE11DC"/>
    <w:rsid w:val="00AE1200"/>
    <w:rsid w:val="00AE17FA"/>
    <w:rsid w:val="00AE1998"/>
    <w:rsid w:val="00AE1CB1"/>
    <w:rsid w:val="00AE25E0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853"/>
    <w:rsid w:val="00AE793B"/>
    <w:rsid w:val="00AE7A19"/>
    <w:rsid w:val="00AE7EF3"/>
    <w:rsid w:val="00AF0677"/>
    <w:rsid w:val="00AF0B6C"/>
    <w:rsid w:val="00AF0F2D"/>
    <w:rsid w:val="00AF132E"/>
    <w:rsid w:val="00AF13A7"/>
    <w:rsid w:val="00AF192C"/>
    <w:rsid w:val="00AF1F58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ED6"/>
    <w:rsid w:val="00AF6F63"/>
    <w:rsid w:val="00AF7104"/>
    <w:rsid w:val="00AF755F"/>
    <w:rsid w:val="00AF78DE"/>
    <w:rsid w:val="00AF7A36"/>
    <w:rsid w:val="00AF7DA3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63F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5FD"/>
    <w:rsid w:val="00B11A88"/>
    <w:rsid w:val="00B11BE7"/>
    <w:rsid w:val="00B11CD3"/>
    <w:rsid w:val="00B121D4"/>
    <w:rsid w:val="00B122CF"/>
    <w:rsid w:val="00B12751"/>
    <w:rsid w:val="00B127FF"/>
    <w:rsid w:val="00B1291E"/>
    <w:rsid w:val="00B12D19"/>
    <w:rsid w:val="00B136AD"/>
    <w:rsid w:val="00B138D5"/>
    <w:rsid w:val="00B13A1B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75C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1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28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B97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BA2"/>
    <w:rsid w:val="00BA1C03"/>
    <w:rsid w:val="00BA1F38"/>
    <w:rsid w:val="00BA202C"/>
    <w:rsid w:val="00BA2129"/>
    <w:rsid w:val="00BA2265"/>
    <w:rsid w:val="00BA2A7E"/>
    <w:rsid w:val="00BA319E"/>
    <w:rsid w:val="00BA352A"/>
    <w:rsid w:val="00BA3556"/>
    <w:rsid w:val="00BA3886"/>
    <w:rsid w:val="00BA38A9"/>
    <w:rsid w:val="00BA3E8E"/>
    <w:rsid w:val="00BA4168"/>
    <w:rsid w:val="00BA42CC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1E87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8A8"/>
    <w:rsid w:val="00BC0C1B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3FB"/>
    <w:rsid w:val="00BC48BA"/>
    <w:rsid w:val="00BC4988"/>
    <w:rsid w:val="00BC4C9F"/>
    <w:rsid w:val="00BC500A"/>
    <w:rsid w:val="00BC511C"/>
    <w:rsid w:val="00BC51CE"/>
    <w:rsid w:val="00BC5CB6"/>
    <w:rsid w:val="00BC5FC8"/>
    <w:rsid w:val="00BC633A"/>
    <w:rsid w:val="00BC65F5"/>
    <w:rsid w:val="00BC6AF6"/>
    <w:rsid w:val="00BC6F91"/>
    <w:rsid w:val="00BC77B2"/>
    <w:rsid w:val="00BC79C0"/>
    <w:rsid w:val="00BC7B2E"/>
    <w:rsid w:val="00BD001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711"/>
    <w:rsid w:val="00BD49D5"/>
    <w:rsid w:val="00BD4C29"/>
    <w:rsid w:val="00BD4D9B"/>
    <w:rsid w:val="00BD51DB"/>
    <w:rsid w:val="00BD59A2"/>
    <w:rsid w:val="00BD59C0"/>
    <w:rsid w:val="00BD5C40"/>
    <w:rsid w:val="00BD5C8E"/>
    <w:rsid w:val="00BD614B"/>
    <w:rsid w:val="00BD61D4"/>
    <w:rsid w:val="00BD670D"/>
    <w:rsid w:val="00BD6D2B"/>
    <w:rsid w:val="00BD6D2D"/>
    <w:rsid w:val="00BD6E78"/>
    <w:rsid w:val="00BD6FC9"/>
    <w:rsid w:val="00BD72B7"/>
    <w:rsid w:val="00BD742B"/>
    <w:rsid w:val="00BD7A55"/>
    <w:rsid w:val="00BE014B"/>
    <w:rsid w:val="00BE0174"/>
    <w:rsid w:val="00BE027C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58"/>
    <w:rsid w:val="00BE27EA"/>
    <w:rsid w:val="00BE3379"/>
    <w:rsid w:val="00BE3864"/>
    <w:rsid w:val="00BE3AEE"/>
    <w:rsid w:val="00BE3DCD"/>
    <w:rsid w:val="00BE40EE"/>
    <w:rsid w:val="00BE4393"/>
    <w:rsid w:val="00BE4415"/>
    <w:rsid w:val="00BE4626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1FCB"/>
    <w:rsid w:val="00BF26FC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5FC"/>
    <w:rsid w:val="00C0061C"/>
    <w:rsid w:val="00C01045"/>
    <w:rsid w:val="00C0144A"/>
    <w:rsid w:val="00C01946"/>
    <w:rsid w:val="00C01B35"/>
    <w:rsid w:val="00C01CE7"/>
    <w:rsid w:val="00C02045"/>
    <w:rsid w:val="00C022AC"/>
    <w:rsid w:val="00C024B1"/>
    <w:rsid w:val="00C02DC7"/>
    <w:rsid w:val="00C02DD8"/>
    <w:rsid w:val="00C0334C"/>
    <w:rsid w:val="00C03428"/>
    <w:rsid w:val="00C03801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372"/>
    <w:rsid w:val="00C13F52"/>
    <w:rsid w:val="00C143B0"/>
    <w:rsid w:val="00C14E3B"/>
    <w:rsid w:val="00C14F6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6AD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CF1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2ECF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0742"/>
    <w:rsid w:val="00C519B8"/>
    <w:rsid w:val="00C51BD4"/>
    <w:rsid w:val="00C51CFA"/>
    <w:rsid w:val="00C52094"/>
    <w:rsid w:val="00C52544"/>
    <w:rsid w:val="00C527D2"/>
    <w:rsid w:val="00C530AD"/>
    <w:rsid w:val="00C5332A"/>
    <w:rsid w:val="00C53500"/>
    <w:rsid w:val="00C53574"/>
    <w:rsid w:val="00C53B20"/>
    <w:rsid w:val="00C53C46"/>
    <w:rsid w:val="00C54703"/>
    <w:rsid w:val="00C5473E"/>
    <w:rsid w:val="00C54908"/>
    <w:rsid w:val="00C54F21"/>
    <w:rsid w:val="00C54F9D"/>
    <w:rsid w:val="00C553D5"/>
    <w:rsid w:val="00C55426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BB3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6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2D77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5D50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3D1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EB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01E"/>
    <w:rsid w:val="00CA32E4"/>
    <w:rsid w:val="00CA3382"/>
    <w:rsid w:val="00CA3848"/>
    <w:rsid w:val="00CA3B70"/>
    <w:rsid w:val="00CA3F9F"/>
    <w:rsid w:val="00CA47DA"/>
    <w:rsid w:val="00CA4BE7"/>
    <w:rsid w:val="00CA4BEC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236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2AD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B94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0F60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AF"/>
    <w:rsid w:val="00CD39DB"/>
    <w:rsid w:val="00CD3ABC"/>
    <w:rsid w:val="00CD3B37"/>
    <w:rsid w:val="00CD3D15"/>
    <w:rsid w:val="00CD42C3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D7BAB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8AF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4A4"/>
    <w:rsid w:val="00CF5BB6"/>
    <w:rsid w:val="00CF5FA4"/>
    <w:rsid w:val="00CF6216"/>
    <w:rsid w:val="00CF661C"/>
    <w:rsid w:val="00CF6CE7"/>
    <w:rsid w:val="00CF6E15"/>
    <w:rsid w:val="00CF779F"/>
    <w:rsid w:val="00CF7BAF"/>
    <w:rsid w:val="00D00013"/>
    <w:rsid w:val="00D00616"/>
    <w:rsid w:val="00D00757"/>
    <w:rsid w:val="00D00A7E"/>
    <w:rsid w:val="00D010AA"/>
    <w:rsid w:val="00D01357"/>
    <w:rsid w:val="00D0146C"/>
    <w:rsid w:val="00D01583"/>
    <w:rsid w:val="00D01BC8"/>
    <w:rsid w:val="00D02059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421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8E1"/>
    <w:rsid w:val="00D20E81"/>
    <w:rsid w:val="00D216C9"/>
    <w:rsid w:val="00D22174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41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5F64"/>
    <w:rsid w:val="00D3658C"/>
    <w:rsid w:val="00D36A21"/>
    <w:rsid w:val="00D36FAA"/>
    <w:rsid w:val="00D37130"/>
    <w:rsid w:val="00D371C3"/>
    <w:rsid w:val="00D37456"/>
    <w:rsid w:val="00D374B8"/>
    <w:rsid w:val="00D37897"/>
    <w:rsid w:val="00D37B21"/>
    <w:rsid w:val="00D37BCF"/>
    <w:rsid w:val="00D37D3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171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3EEB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B2F"/>
    <w:rsid w:val="00D47E9E"/>
    <w:rsid w:val="00D50525"/>
    <w:rsid w:val="00D50740"/>
    <w:rsid w:val="00D5091D"/>
    <w:rsid w:val="00D50932"/>
    <w:rsid w:val="00D50980"/>
    <w:rsid w:val="00D50FDF"/>
    <w:rsid w:val="00D51198"/>
    <w:rsid w:val="00D51499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8B0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390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5F9E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48A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286"/>
    <w:rsid w:val="00D8578D"/>
    <w:rsid w:val="00D85844"/>
    <w:rsid w:val="00D859D7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CA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35B"/>
    <w:rsid w:val="00DA75FD"/>
    <w:rsid w:val="00DA776D"/>
    <w:rsid w:val="00DA7854"/>
    <w:rsid w:val="00DA7998"/>
    <w:rsid w:val="00DA79BB"/>
    <w:rsid w:val="00DA7F4F"/>
    <w:rsid w:val="00DB0478"/>
    <w:rsid w:val="00DB05BA"/>
    <w:rsid w:val="00DB0BA2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7C3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6F4"/>
    <w:rsid w:val="00DC4A06"/>
    <w:rsid w:val="00DC5503"/>
    <w:rsid w:val="00DC55B8"/>
    <w:rsid w:val="00DC5691"/>
    <w:rsid w:val="00DC5A2C"/>
    <w:rsid w:val="00DC5AFC"/>
    <w:rsid w:val="00DC60E8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99"/>
    <w:rsid w:val="00DD35AF"/>
    <w:rsid w:val="00DD384C"/>
    <w:rsid w:val="00DD3A29"/>
    <w:rsid w:val="00DD3D58"/>
    <w:rsid w:val="00DD42AB"/>
    <w:rsid w:val="00DD47B3"/>
    <w:rsid w:val="00DD4DFE"/>
    <w:rsid w:val="00DD4EE2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1B9"/>
    <w:rsid w:val="00DE6D61"/>
    <w:rsid w:val="00DE7506"/>
    <w:rsid w:val="00DE7537"/>
    <w:rsid w:val="00DE790B"/>
    <w:rsid w:val="00DE794C"/>
    <w:rsid w:val="00DE79D7"/>
    <w:rsid w:val="00DE7A5B"/>
    <w:rsid w:val="00DF00E5"/>
    <w:rsid w:val="00DF014E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5D1"/>
    <w:rsid w:val="00E03B8E"/>
    <w:rsid w:val="00E03EFF"/>
    <w:rsid w:val="00E0427C"/>
    <w:rsid w:val="00E04375"/>
    <w:rsid w:val="00E0445E"/>
    <w:rsid w:val="00E044FD"/>
    <w:rsid w:val="00E049A4"/>
    <w:rsid w:val="00E049F1"/>
    <w:rsid w:val="00E04ADB"/>
    <w:rsid w:val="00E04B4E"/>
    <w:rsid w:val="00E04CE8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9B9"/>
    <w:rsid w:val="00E17AF5"/>
    <w:rsid w:val="00E17BE8"/>
    <w:rsid w:val="00E17F81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A2D"/>
    <w:rsid w:val="00E31E30"/>
    <w:rsid w:val="00E3248C"/>
    <w:rsid w:val="00E326AF"/>
    <w:rsid w:val="00E3279A"/>
    <w:rsid w:val="00E32AA3"/>
    <w:rsid w:val="00E33051"/>
    <w:rsid w:val="00E3324E"/>
    <w:rsid w:val="00E332B0"/>
    <w:rsid w:val="00E33808"/>
    <w:rsid w:val="00E33EDB"/>
    <w:rsid w:val="00E34415"/>
    <w:rsid w:val="00E34C73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6A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5C65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AB0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0D"/>
    <w:rsid w:val="00E64D23"/>
    <w:rsid w:val="00E651A6"/>
    <w:rsid w:val="00E65298"/>
    <w:rsid w:val="00E654B8"/>
    <w:rsid w:val="00E654DC"/>
    <w:rsid w:val="00E65568"/>
    <w:rsid w:val="00E65E57"/>
    <w:rsid w:val="00E65FCF"/>
    <w:rsid w:val="00E663CE"/>
    <w:rsid w:val="00E6665C"/>
    <w:rsid w:val="00E66AA6"/>
    <w:rsid w:val="00E66B99"/>
    <w:rsid w:val="00E66BFA"/>
    <w:rsid w:val="00E66FD7"/>
    <w:rsid w:val="00E672B0"/>
    <w:rsid w:val="00E6744E"/>
    <w:rsid w:val="00E67E93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5E05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466"/>
    <w:rsid w:val="00E80644"/>
    <w:rsid w:val="00E80F39"/>
    <w:rsid w:val="00E81077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360"/>
    <w:rsid w:val="00E926F9"/>
    <w:rsid w:val="00E92A39"/>
    <w:rsid w:val="00E92B05"/>
    <w:rsid w:val="00E92E77"/>
    <w:rsid w:val="00E92ED5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09F4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3ED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4DB"/>
    <w:rsid w:val="00EB1781"/>
    <w:rsid w:val="00EB1E41"/>
    <w:rsid w:val="00EB21E3"/>
    <w:rsid w:val="00EB22A8"/>
    <w:rsid w:val="00EB3A77"/>
    <w:rsid w:val="00EB3AAD"/>
    <w:rsid w:val="00EB4BAA"/>
    <w:rsid w:val="00EB4E45"/>
    <w:rsid w:val="00EB5208"/>
    <w:rsid w:val="00EB59EA"/>
    <w:rsid w:val="00EB59F8"/>
    <w:rsid w:val="00EB5DA1"/>
    <w:rsid w:val="00EB5DB4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AB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DA2"/>
    <w:rsid w:val="00EE2334"/>
    <w:rsid w:val="00EE25A2"/>
    <w:rsid w:val="00EE25CE"/>
    <w:rsid w:val="00EE2AB1"/>
    <w:rsid w:val="00EE2DD6"/>
    <w:rsid w:val="00EE2E1C"/>
    <w:rsid w:val="00EE3506"/>
    <w:rsid w:val="00EE3544"/>
    <w:rsid w:val="00EE35C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4E4"/>
    <w:rsid w:val="00EF1706"/>
    <w:rsid w:val="00EF1C16"/>
    <w:rsid w:val="00EF2799"/>
    <w:rsid w:val="00EF30FB"/>
    <w:rsid w:val="00EF3274"/>
    <w:rsid w:val="00EF3989"/>
    <w:rsid w:val="00EF3ACA"/>
    <w:rsid w:val="00EF3D7D"/>
    <w:rsid w:val="00EF3D8D"/>
    <w:rsid w:val="00EF3D9C"/>
    <w:rsid w:val="00EF415C"/>
    <w:rsid w:val="00EF458A"/>
    <w:rsid w:val="00EF4B37"/>
    <w:rsid w:val="00EF4C39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596"/>
    <w:rsid w:val="00F049F5"/>
    <w:rsid w:val="00F04A29"/>
    <w:rsid w:val="00F0511F"/>
    <w:rsid w:val="00F05174"/>
    <w:rsid w:val="00F051D0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29B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2BCC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5C9"/>
    <w:rsid w:val="00F26BDB"/>
    <w:rsid w:val="00F26D82"/>
    <w:rsid w:val="00F27037"/>
    <w:rsid w:val="00F274F4"/>
    <w:rsid w:val="00F27829"/>
    <w:rsid w:val="00F30601"/>
    <w:rsid w:val="00F30833"/>
    <w:rsid w:val="00F30F3A"/>
    <w:rsid w:val="00F310E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8CF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86D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666"/>
    <w:rsid w:val="00F42D5B"/>
    <w:rsid w:val="00F42DE4"/>
    <w:rsid w:val="00F42F86"/>
    <w:rsid w:val="00F430EE"/>
    <w:rsid w:val="00F4332E"/>
    <w:rsid w:val="00F43643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0F0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9AA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226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92F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6A2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0CB"/>
    <w:rsid w:val="00F77983"/>
    <w:rsid w:val="00F77C6E"/>
    <w:rsid w:val="00F77FF9"/>
    <w:rsid w:val="00F8052D"/>
    <w:rsid w:val="00F80FBC"/>
    <w:rsid w:val="00F812D3"/>
    <w:rsid w:val="00F81AAB"/>
    <w:rsid w:val="00F81B6D"/>
    <w:rsid w:val="00F821B7"/>
    <w:rsid w:val="00F822AE"/>
    <w:rsid w:val="00F8248D"/>
    <w:rsid w:val="00F827D8"/>
    <w:rsid w:val="00F8289F"/>
    <w:rsid w:val="00F82B7A"/>
    <w:rsid w:val="00F82EDC"/>
    <w:rsid w:val="00F8353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3C88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C7AD2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3EA2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80A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39D2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出段落,列表段落1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tabs>
        <w:tab w:val="clear" w:pos="1843"/>
        <w:tab w:val="num" w:pos="644"/>
      </w:tabs>
      <w:wordWrap/>
      <w:overflowPunct w:val="0"/>
      <w:adjustRightInd w:val="0"/>
      <w:spacing w:after="120"/>
      <w:ind w:left="644" w:hanging="36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7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B2">
    <w:name w:val="B2"/>
    <w:basedOn w:val="a0"/>
    <w:link w:val="B2Char"/>
    <w:qFormat/>
    <w:rsid w:val="004A0E44"/>
    <w:pPr>
      <w:widowControl/>
      <w:wordWrap/>
      <w:autoSpaceDE/>
      <w:autoSpaceDN/>
      <w:spacing w:after="180"/>
      <w:ind w:left="851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paragraph" w:customStyle="1" w:styleId="B3">
    <w:name w:val="B3"/>
    <w:basedOn w:val="a0"/>
    <w:link w:val="B3Char"/>
    <w:qFormat/>
    <w:rsid w:val="004A0E44"/>
    <w:pPr>
      <w:widowControl/>
      <w:wordWrap/>
      <w:autoSpaceDE/>
      <w:autoSpaceDN/>
      <w:spacing w:after="180"/>
      <w:ind w:left="1135" w:hanging="284"/>
      <w:jc w:val="left"/>
    </w:pPr>
    <w:rPr>
      <w:rFonts w:ascii="Times New Roman" w:eastAsia="SimSun" w:hAnsi="Times New Roman"/>
      <w:kern w:val="0"/>
      <w:szCs w:val="20"/>
      <w:lang w:val="en-GB" w:eastAsia="en-US"/>
    </w:rPr>
  </w:style>
  <w:style w:type="character" w:customStyle="1" w:styleId="B1Char1">
    <w:name w:val="B1 Char1"/>
    <w:qFormat/>
    <w:rsid w:val="004A0E44"/>
    <w:rPr>
      <w:lang w:val="en-GB" w:eastAsia="en-US"/>
    </w:rPr>
  </w:style>
  <w:style w:type="character" w:customStyle="1" w:styleId="B2Char">
    <w:name w:val="B2 Char"/>
    <w:link w:val="B2"/>
    <w:qFormat/>
    <w:locked/>
    <w:rsid w:val="004A0E44"/>
    <w:rPr>
      <w:rFonts w:ascii="Times New Roman" w:eastAsia="SimSun" w:hAnsi="Times New Roman"/>
      <w:lang w:val="en-GB" w:eastAsia="en-US"/>
    </w:rPr>
  </w:style>
  <w:style w:type="character" w:customStyle="1" w:styleId="B3Char">
    <w:name w:val="B3 Char"/>
    <w:basedOn w:val="a2"/>
    <w:link w:val="B3"/>
    <w:rsid w:val="004A0E44"/>
    <w:rPr>
      <w:rFonts w:ascii="Times New Roman" w:eastAsia="SimSun" w:hAnsi="Times New Roman"/>
      <w:lang w:val="en-GB" w:eastAsia="en-US"/>
    </w:rPr>
  </w:style>
  <w:style w:type="table" w:customStyle="1" w:styleId="12">
    <w:name w:val="표 구분선1"/>
    <w:basedOn w:val="a3"/>
    <w:next w:val="a5"/>
    <w:rsid w:val="00950C43"/>
    <w:rPr>
      <w:rFonts w:ascii="Times New Roman" w:eastAsia="바탕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  <w:rsid w:val="00950C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76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4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61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B722CBE-D913-4E52-A3C7-4A8742427AE6}">
  <we:reference id="wa104099688" version="1.3.0.0" store="ko-K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B7478-F482-44BE-95F7-61904F0D8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2</cp:revision>
  <cp:lastPrinted>2016-05-13T07:49:00Z</cp:lastPrinted>
  <dcterms:created xsi:type="dcterms:W3CDTF">2022-08-12T16:43:00Z</dcterms:created>
  <dcterms:modified xsi:type="dcterms:W3CDTF">2022-08-12T16:43:00Z</dcterms:modified>
</cp:coreProperties>
</file>