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47" w:rsidRPr="00D853F7" w:rsidRDefault="00046544" w:rsidP="005D0547">
      <w:pPr>
        <w:widowControl/>
        <w:tabs>
          <w:tab w:val="center" w:pos="4534"/>
        </w:tabs>
        <w:spacing w:after="0"/>
        <w:ind w:lef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10</w:t>
      </w:r>
      <w:r w:rsidR="005D0547"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  <w:t xml:space="preserve"> </w:t>
      </w:r>
      <w:r w:rsidR="00D853F7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R1-220</w:t>
      </w:r>
      <w:r w:rsidR="00D853F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6410</w:t>
      </w:r>
    </w:p>
    <w:p w:rsidR="000A4ABF" w:rsidRPr="00A578C0" w:rsidRDefault="008E739A" w:rsidP="005D0547">
      <w:pPr>
        <w:widowControl/>
        <w:tabs>
          <w:tab w:val="center" w:pos="4534"/>
        </w:tabs>
        <w:spacing w:after="0"/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8E73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Toulouse, France, August 22</w:t>
      </w:r>
      <w:r w:rsidRPr="00292AB5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nd</w:t>
      </w:r>
      <w:r w:rsidRPr="008E73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– 26</w:t>
      </w:r>
      <w:r w:rsidRPr="00292AB5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8E73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 2022</w:t>
      </w:r>
      <w:r w:rsidR="000E5CEB">
        <w:rPr>
          <w:rFonts w:ascii="Arial" w:eastAsia="宋体" w:hAnsi="Arial" w:cs="Arial"/>
          <w:b/>
          <w:bCs/>
          <w:kern w:val="0"/>
          <w:sz w:val="22"/>
          <w:lang w:val="x-none"/>
        </w:rPr>
        <w:tab/>
      </w:r>
    </w:p>
    <w:p w:rsidR="00A578C0" w:rsidRPr="000A4ABF" w:rsidRDefault="00A578C0" w:rsidP="00823AC6">
      <w:pPr>
        <w:widowControl/>
        <w:tabs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823AC6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40B99" w:rsidRDefault="00A578C0" w:rsidP="00823AC6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Theme="minorEastAsia" w:hAnsi="Arial" w:cs="Times New Roman"/>
          <w:b/>
          <w:kern w:val="0"/>
          <w:sz w:val="22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3C747A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Evaluation of coverage</w:t>
      </w:r>
      <w:r w:rsidR="00440B99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 xml:space="preserve"> of Rel-18 eRedCap UEs</w:t>
      </w:r>
    </w:p>
    <w:p w:rsidR="00A578C0" w:rsidRPr="00A578C0" w:rsidRDefault="00A578C0" w:rsidP="00823AC6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>
        <w:rPr>
          <w:rFonts w:ascii="Arial" w:eastAsia="宋体" w:hAnsi="Arial" w:cs="Times New Roman" w:hint="eastAsia"/>
          <w:b/>
          <w:kern w:val="0"/>
          <w:sz w:val="22"/>
          <w:lang w:val="x-none"/>
        </w:rPr>
        <w:t>9.6.2</w:t>
      </w:r>
      <w:bookmarkStart w:id="2" w:name="_GoBack"/>
      <w:bookmarkEnd w:id="2"/>
    </w:p>
    <w:p w:rsidR="00A578C0" w:rsidRPr="00A578C0" w:rsidRDefault="00A578C0" w:rsidP="00823AC6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823AC6">
      <w:pPr>
        <w:widowControl/>
        <w:pBdr>
          <w:bottom w:val="single" w:sz="4" w:space="1" w:color="auto"/>
        </w:pBdr>
        <w:tabs>
          <w:tab w:val="left" w:pos="2552"/>
        </w:tabs>
        <w:spacing w:after="0"/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7C07BD" w:rsidRPr="001C0EBA" w:rsidRDefault="008E739A" w:rsidP="00AE6D5D">
      <w:pPr>
        <w:spacing w:before="120"/>
        <w:jc w:val="both"/>
        <w:rPr>
          <w:rFonts w:eastAsiaTheme="minorEastAsia"/>
        </w:rPr>
      </w:pPr>
      <w:r>
        <w:rPr>
          <w:rFonts w:eastAsiaTheme="minorEastAsia" w:hint="eastAsia"/>
        </w:rPr>
        <w:t>In RAN1#109-e</w:t>
      </w:r>
      <w:r w:rsidR="00364EA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meeting, the evaluation needs </w:t>
      </w:r>
      <w:r w:rsidR="001C0EBA">
        <w:rPr>
          <w:rFonts w:eastAsiaTheme="minorEastAsia" w:hint="eastAsia"/>
        </w:rPr>
        <w:t xml:space="preserve">on coverage recovery, latency, throughput, power saving, PDCCH blocking, network capacity and spectral efficiency were </w:t>
      </w:r>
      <w:r w:rsidR="001C0EBA" w:rsidRPr="00F72CF9">
        <w:rPr>
          <w:rFonts w:cs="Times New Roman" w:hint="eastAsia"/>
          <w:szCs w:val="21"/>
        </w:rPr>
        <w:t>extensively discussed</w:t>
      </w:r>
      <w:r w:rsidR="001C0EBA">
        <w:rPr>
          <w:rFonts w:eastAsiaTheme="minorEastAsia" w:hint="eastAsia"/>
        </w:rPr>
        <w:t xml:space="preserve">. </w:t>
      </w:r>
      <w:r w:rsidR="001C0EBA">
        <w:rPr>
          <w:rFonts w:eastAsiaTheme="minorEastAsia"/>
        </w:rPr>
        <w:t>T</w:t>
      </w:r>
      <w:r w:rsidR="001C0EBA">
        <w:rPr>
          <w:rFonts w:eastAsiaTheme="minorEastAsia" w:hint="eastAsia"/>
        </w:rPr>
        <w:t xml:space="preserve">he following agreements and </w:t>
      </w:r>
      <w:r w:rsidR="00591341">
        <w:rPr>
          <w:rFonts w:eastAsiaTheme="minorEastAsia" w:hint="eastAsia"/>
        </w:rPr>
        <w:t xml:space="preserve">conclusions were achieved in </w:t>
      </w:r>
      <w:r w:rsidR="00DC041F">
        <w:rPr>
          <w:rFonts w:eastAsiaTheme="minorEastAsia" w:hint="eastAsia"/>
        </w:rPr>
        <w:t>the</w:t>
      </w:r>
      <w:r w:rsidR="001C0EBA">
        <w:rPr>
          <w:rFonts w:eastAsiaTheme="minorEastAsia" w:hint="eastAsia"/>
        </w:rPr>
        <w:t xml:space="preserve"> meeting</w:t>
      </w:r>
      <w:r w:rsidR="00382C9C">
        <w:rPr>
          <w:rFonts w:eastAsiaTheme="minorEastAsia" w:hint="eastAsia"/>
        </w:rPr>
        <w:t xml:space="preserve"> </w:t>
      </w:r>
      <w:r w:rsidR="00382C9C">
        <w:rPr>
          <w:rFonts w:eastAsiaTheme="minorEastAsia"/>
        </w:rPr>
        <w:fldChar w:fldCharType="begin"/>
      </w:r>
      <w:r w:rsidR="00382C9C">
        <w:rPr>
          <w:rFonts w:eastAsiaTheme="minorEastAsia"/>
        </w:rPr>
        <w:instrText xml:space="preserve"> </w:instrText>
      </w:r>
      <w:r w:rsidR="00382C9C">
        <w:rPr>
          <w:rFonts w:eastAsiaTheme="minorEastAsia" w:hint="eastAsia"/>
        </w:rPr>
        <w:instrText>REF _Ref110008676 \r \h</w:instrText>
      </w:r>
      <w:r w:rsidR="00382C9C">
        <w:rPr>
          <w:rFonts w:eastAsiaTheme="minorEastAsia"/>
        </w:rPr>
        <w:instrText xml:space="preserve"> </w:instrText>
      </w:r>
      <w:r w:rsidR="00382C9C">
        <w:rPr>
          <w:rFonts w:eastAsiaTheme="minorEastAsia"/>
        </w:rPr>
      </w:r>
      <w:r w:rsidR="00382C9C">
        <w:rPr>
          <w:rFonts w:eastAsiaTheme="minorEastAsia"/>
        </w:rPr>
        <w:fldChar w:fldCharType="separate"/>
      </w:r>
      <w:r w:rsidR="009337A0">
        <w:rPr>
          <w:rFonts w:eastAsiaTheme="minorEastAsia"/>
        </w:rPr>
        <w:t>[1]</w:t>
      </w:r>
      <w:r w:rsidR="00382C9C">
        <w:rPr>
          <w:rFonts w:eastAsiaTheme="minorEastAsia"/>
        </w:rPr>
        <w:fldChar w:fldCharType="end"/>
      </w:r>
      <w:r w:rsidR="00364EA2">
        <w:rPr>
          <w:rFonts w:eastAsiaTheme="minorEastAsia" w:hint="eastAsia"/>
        </w:rPr>
        <w:t>.</w:t>
      </w:r>
      <w:r w:rsidR="0083098A">
        <w:rPr>
          <w:rFonts w:eastAsiaTheme="minorEastAsia" w:hint="eastAsia"/>
        </w:rPr>
        <w:t xml:space="preserve"> </w:t>
      </w:r>
      <w:r w:rsidR="0083098A">
        <w:rPr>
          <w:rFonts w:eastAsiaTheme="minorEastAsia"/>
        </w:rPr>
        <w:t>O</w:t>
      </w:r>
      <w:r w:rsidR="0083098A">
        <w:rPr>
          <w:rFonts w:eastAsiaTheme="minorEastAsia" w:hint="eastAsia"/>
        </w:rPr>
        <w:t>nly the coverage performance is required to be simulated and most of the simulation assumptions have been aligned.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C07BD" w:rsidTr="007C07BD">
        <w:tc>
          <w:tcPr>
            <w:tcW w:w="9286" w:type="dxa"/>
          </w:tcPr>
          <w:p w:rsidR="00300429" w:rsidRPr="00300429" w:rsidRDefault="00300429" w:rsidP="00300429">
            <w:pPr>
              <w:widowControl/>
              <w:spacing w:after="0" w:line="221" w:lineRule="atLeast"/>
              <w:rPr>
                <w:rFonts w:ascii="Yu Gothic" w:eastAsia="Yu Gothic" w:hAnsi="Yu Gothic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Yu Gothic"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pacing w:after="0" w:line="221" w:lineRule="atLeast"/>
              <w:ind w:left="420" w:hanging="420"/>
              <w:rPr>
                <w:rFonts w:ascii="Yu Gothic" w:eastAsia="Yu Gothic" w:hAnsi="Yu Gothic" w:cs="宋体"/>
                <w:color w:val="000000"/>
                <w:sz w:val="21"/>
                <w:szCs w:val="21"/>
              </w:rPr>
            </w:pPr>
            <w:r w:rsidRPr="00300429">
              <w:rPr>
                <w:rFonts w:ascii="Symbol" w:eastAsia="Yu Gothic" w:hAnsi="Symbol" w:cs="宋体"/>
                <w:color w:val="000000"/>
              </w:rPr>
              <w:t></w:t>
            </w:r>
            <w:r w:rsidRPr="00300429">
              <w:rPr>
                <w:rFonts w:eastAsia="Yu Gothic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Yu Gothic" w:hAnsi="Times" w:cs="Times"/>
                <w:color w:val="000000"/>
              </w:rPr>
              <w:t>At least the option of RF+BB BW reduction to 5</w:t>
            </w:r>
            <w:r w:rsidR="0059515B">
              <w:rPr>
                <w:rFonts w:ascii="Times" w:eastAsiaTheme="minorEastAsia" w:hAnsi="Times" w:cs="Times" w:hint="eastAsia"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Yu Gothic" w:hAnsi="Times" w:cs="Times"/>
                <w:color w:val="000000"/>
              </w:rPr>
              <w:t>MHz is considered for coverage evaluation</w:t>
            </w:r>
          </w:p>
          <w:p w:rsidR="00300429" w:rsidRPr="00300429" w:rsidRDefault="00300429" w:rsidP="00300429">
            <w:pPr>
              <w:widowControl/>
              <w:spacing w:after="0" w:line="221" w:lineRule="atLeast"/>
              <w:ind w:left="840" w:hanging="420"/>
              <w:rPr>
                <w:rFonts w:ascii="Yu Gothic" w:eastAsia="Yu Gothic" w:hAnsi="Yu Gothic" w:cs="宋体"/>
                <w:color w:val="000000"/>
                <w:sz w:val="21"/>
                <w:szCs w:val="21"/>
              </w:rPr>
            </w:pPr>
            <w:r w:rsidRPr="00300429">
              <w:rPr>
                <w:rFonts w:ascii="Wingdings" w:eastAsia="Yu Gothic" w:hAnsi="Wingdings" w:cs="宋体"/>
                <w:color w:val="000000"/>
              </w:rPr>
              <w:t></w:t>
            </w:r>
            <w:r w:rsidRPr="00300429">
              <w:rPr>
                <w:rFonts w:eastAsia="Yu Gothic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Yu Gothic" w:hAnsi="Times" w:cs="Times"/>
                <w:color w:val="000000"/>
              </w:rPr>
              <w:t>FFS whether/which other options are also considered</w:t>
            </w:r>
          </w:p>
          <w:p w:rsidR="00300429" w:rsidRPr="00300429" w:rsidRDefault="00300429" w:rsidP="00300429">
            <w:pPr>
              <w:widowControl/>
              <w:spacing w:after="0" w:line="221" w:lineRule="atLeast"/>
              <w:ind w:left="840" w:hanging="420"/>
              <w:rPr>
                <w:rFonts w:ascii="Yu Gothic" w:eastAsia="Yu Gothic" w:hAnsi="Yu Gothic" w:cs="宋体"/>
                <w:color w:val="000000"/>
                <w:sz w:val="21"/>
                <w:szCs w:val="21"/>
              </w:rPr>
            </w:pPr>
            <w:r w:rsidRPr="00300429">
              <w:rPr>
                <w:rFonts w:ascii="Wingdings" w:eastAsia="Yu Gothic" w:hAnsi="Wingdings" w:cs="宋体"/>
                <w:color w:val="000000"/>
              </w:rPr>
              <w:t></w:t>
            </w:r>
            <w:r w:rsidRPr="00300429">
              <w:rPr>
                <w:rFonts w:eastAsia="Yu Gothic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Yu Gothic" w:hAnsi="Times" w:cs="Times"/>
                <w:color w:val="000000"/>
              </w:rPr>
              <w:t>FFS which DL/UL Channels of all the DL/UL channels are evaluated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Times" w:eastAsia="Yu Gothic" w:hAnsi="Times" w:cs="Times"/>
                <w:color w:val="000000"/>
              </w:rPr>
            </w:pPr>
          </w:p>
          <w:p w:rsidR="00300429" w:rsidRPr="00300429" w:rsidRDefault="00300429" w:rsidP="00300429">
            <w:pPr>
              <w:widowControl/>
              <w:spacing w:after="0"/>
              <w:rPr>
                <w:rFonts w:ascii="Times" w:eastAsia="等线" w:hAnsi="Times" w:cs="Times"/>
                <w:color w:val="000000"/>
              </w:rPr>
            </w:pPr>
            <w:r w:rsidRPr="00300429">
              <w:rPr>
                <w:rFonts w:ascii="Times" w:eastAsia="Yu Gothic" w:hAnsi="Times" w:cs="Times" w:hint="eastAsia"/>
                <w:color w:val="000000"/>
              </w:rPr>
              <w:t>Conclusion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7"/>
              </w:numPr>
              <w:spacing w:after="0"/>
              <w:rPr>
                <w:rFonts w:ascii="Times" w:eastAsia="Yu Gothic" w:hAnsi="Times" w:cs="Times"/>
                <w:color w:val="000000"/>
              </w:rPr>
            </w:pPr>
            <w:r w:rsidRPr="00300429">
              <w:rPr>
                <w:rFonts w:ascii="Times" w:eastAsia="Yu Gothic" w:hAnsi="Times" w:cs="Times"/>
                <w:color w:val="000000"/>
              </w:rPr>
              <w:t>SLS evaluation for network capacity and spectral efficiency is not conducted in Rel-18 RedCap SI.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Segoe UI" w:eastAsia="等线" w:hAnsi="Segoe UI" w:cs="Segoe UI"/>
                <w:color w:val="000000"/>
              </w:rPr>
            </w:pP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300429">
              <w:rPr>
                <w:rFonts w:ascii="Times" w:eastAsia="Batang" w:hAnsi="Times"/>
                <w:b/>
                <w:szCs w:val="24"/>
                <w:highlight w:val="green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/>
              <w:rPr>
                <w:rFonts w:ascii="Times" w:eastAsia="Batang" w:hAnsi="Times"/>
                <w:b/>
                <w:bCs/>
                <w:szCs w:val="24"/>
              </w:rPr>
            </w:pPr>
            <w:r w:rsidRPr="00300429">
              <w:rPr>
                <w:rFonts w:ascii="Times" w:eastAsia="Batang" w:hAnsi="Times"/>
                <w:b/>
                <w:bCs/>
              </w:rPr>
              <w:t>Evaluation methodology and assumption in Clause 6.3 in TR 38.875 is reused for coverage evaluation of reference UE and Rel-17 RedCap UE.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300429">
              <w:rPr>
                <w:rFonts w:ascii="Times" w:eastAsia="Yu Mincho" w:hAnsi="Times"/>
                <w:b/>
                <w:bCs/>
                <w:lang w:eastAsia="x-none"/>
              </w:rPr>
              <w:t xml:space="preserve">Note: </w:t>
            </w:r>
            <w:r w:rsidRPr="00300429">
              <w:rPr>
                <w:rFonts w:ascii="Times" w:eastAsia="Yu Mincho" w:hAnsi="Times" w:hint="eastAsia"/>
                <w:b/>
                <w:bCs/>
                <w:lang w:eastAsia="x-none"/>
              </w:rPr>
              <w:t>I</w:t>
            </w:r>
            <w:r w:rsidRPr="00300429">
              <w:rPr>
                <w:rFonts w:ascii="Times" w:eastAsia="Yu Mincho" w:hAnsi="Times"/>
                <w:b/>
                <w:bCs/>
                <w:lang w:eastAsia="x-none"/>
              </w:rPr>
              <w:t>t is up to each company whether to reuse the LLS results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Segoe UI" w:eastAsia="等线" w:hAnsi="Segoe UI" w:cs="Segoe UI"/>
                <w:color w:val="000000"/>
              </w:rPr>
            </w:pP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300429">
              <w:rPr>
                <w:rFonts w:ascii="Times" w:eastAsia="Batang" w:hAnsi="Times"/>
                <w:b/>
                <w:szCs w:val="24"/>
                <w:highlight w:val="green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Coverage for the following channels is evaluated for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S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IB1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BCH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DCCH CSS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[Msg4]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Following channels can be optionally evaluated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USCH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PUCCH 2bits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PUCCH 11bits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PUCCH 22bits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PRACH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DSCH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DCCH USS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M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sg2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M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sg3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Evaluation methodology and assumption in Clause 6.3 in TR 38.875 is reused for coverage evaluation of “Rel-18 RedCap UE with RF+BB BW reduction to 5MHz for all DL/UL channels” by default, except for, </w:t>
            </w:r>
            <w:r w:rsidRPr="00300429">
              <w:rPr>
                <w:rFonts w:ascii="Times" w:eastAsia="等线" w:hAnsi="Times" w:hint="eastAsia"/>
                <w:b/>
                <w:bCs/>
                <w:color w:val="000000"/>
              </w:rPr>
              <w:t>U</w:t>
            </w:r>
            <w:r w:rsidRPr="00300429">
              <w:rPr>
                <w:rFonts w:ascii="Times" w:eastAsia="等线" w:hAnsi="Times"/>
                <w:b/>
                <w:bCs/>
                <w:color w:val="000000"/>
              </w:rPr>
              <w:t xml:space="preserve">E bandwidth, cell edge data rate, and small form factor degradation 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F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FS which evaluation assumption should be updated for the above channels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Yu Gothic" w:eastAsia="等线" w:hAnsi="Yu Gothic" w:cs="宋体"/>
                <w:color w:val="000000"/>
                <w:sz w:val="21"/>
                <w:szCs w:val="21"/>
              </w:rPr>
            </w:pP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Batang" w:hAnsi="Times"/>
                <w:b/>
                <w:szCs w:val="24"/>
              </w:rPr>
            </w:pPr>
            <w:r w:rsidRPr="00300429">
              <w:rPr>
                <w:rFonts w:ascii="Times" w:eastAsia="Batang" w:hAnsi="Times" w:hint="eastAsia"/>
                <w:b/>
                <w:szCs w:val="24"/>
                <w:highlight w:val="green"/>
              </w:rPr>
              <w:t>Agreement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Following evaluations are not conducted in Rel-18 RedCap SI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ind w:leftChars="200" w:left="400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Latency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ind w:leftChars="200" w:left="400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Throughput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ind w:leftChars="200" w:left="40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Power saving gain</w:t>
            </w:r>
          </w:p>
          <w:p w:rsidR="00300429" w:rsidRPr="00300429" w:rsidRDefault="00300429" w:rsidP="00300429">
            <w:pPr>
              <w:widowControl/>
              <w:spacing w:after="0"/>
              <w:ind w:left="1440" w:hanging="1440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lastRenderedPageBreak/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Coverage of Msg4 can be optionally evaluated for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Rel-17 and Rel-18 RedCap UEs, only 1 Rx branch is assumed.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Note: it does not mean that 2Rx is precluded for Rel-18 RedCap UE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channels”, following parameters are used.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3"/>
              <w:gridCol w:w="3827"/>
            </w:tblGrid>
            <w:tr w:rsidR="00300429" w:rsidRPr="00300429" w:rsidTr="00C34EA1">
              <w:trPr>
                <w:jc w:val="center"/>
              </w:trPr>
              <w:tc>
                <w:tcPr>
                  <w:tcW w:w="18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center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b/>
                      <w:bCs/>
                      <w:color w:val="000000"/>
                      <w:kern w:val="0"/>
                      <w:szCs w:val="20"/>
                      <w:lang w:val="en-GB"/>
                    </w:rPr>
                    <w:t>Parameters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center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b/>
                      <w:bCs/>
                      <w:color w:val="000000"/>
                      <w:kern w:val="0"/>
                      <w:szCs w:val="20"/>
                      <w:lang w:val="en-GB"/>
                    </w:rPr>
                    <w:t>FR1 values</w:t>
                  </w:r>
                </w:p>
              </w:tc>
            </w:tr>
            <w:tr w:rsidR="00300429" w:rsidRPr="00300429" w:rsidTr="00C34EA1">
              <w:trPr>
                <w:jc w:val="center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both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color w:val="000000"/>
                      <w:kern w:val="0"/>
                      <w:szCs w:val="20"/>
                      <w:lang w:val="en-GB"/>
                    </w:rPr>
                    <w:t>UE bandwidth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both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color w:val="000000"/>
                      <w:kern w:val="0"/>
                      <w:szCs w:val="20"/>
                      <w:lang w:val="en-GB"/>
                    </w:rPr>
                    <w:t>Rural: 5 MHz (25 PRBs, 15 kHz SCS)</w:t>
                  </w:r>
                </w:p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both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color w:val="000000"/>
                      <w:kern w:val="0"/>
                      <w:szCs w:val="20"/>
                      <w:lang w:val="en-GB"/>
                    </w:rPr>
                    <w:t>Urban: 5 MHz (11 PRBs or 12 PRBs (optional), 30 kHz SCS)</w:t>
                  </w:r>
                </w:p>
              </w:tc>
            </w:tr>
          </w:tbl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proofErr w:type="gramStart"/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Note</w:t>
            </w:r>
            <w:proofErr w:type="gramEnd"/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: Rural scenario at 0.7 GHz, Urban scenario at 2.6 GHz, and Urban scenario at 4 GHz (optional) are considered.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channels”, target data rates are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  <w:sz w:val="16"/>
                <w:szCs w:val="16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FR1 Rural: 250 kbps on DL and 25 kbps in UL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  <w:sz w:val="16"/>
                <w:szCs w:val="16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FR1 Urban: 500 kbps on DL and 250 kbps in UL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  <w:sz w:val="16"/>
                <w:szCs w:val="16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Note: The target data rates are the scaled value in the Rel-17 RedCap SI by a factor of 0.25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</w:pPr>
            <w:r w:rsidRPr="00300429">
              <w:rPr>
                <w:rFonts w:eastAsia="宋体" w:hint="eastAsia"/>
                <w:b/>
                <w:bCs/>
                <w:color w:val="000000"/>
                <w:highlight w:val="green"/>
                <w:shd w:val="clear" w:color="auto" w:fill="FFFF00"/>
              </w:rPr>
              <w:t>A</w:t>
            </w: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3dB antenna efficiency loss can be optionally assumed for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at least PDCCH USS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channels”, following revision are assumed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proofErr w:type="gramStart"/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</w:t>
            </w:r>
            <w:proofErr w:type="gramEnd"/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 xml:space="preserve"> 15KHz SCS, CORESET size is 3 symbols and 24 PRBs, AL is 8.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30KHz SCS,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126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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Opt1: CORESET size is 3 symbols and 6 PRBs, AL is 2 (baseline)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1260" w:hanging="420"/>
              <w:jc w:val="both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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Opt2: CORESET size is 3 symbols and 12 PRBs, AL is 4 (optional)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Chars="220" w:left="86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proofErr w:type="spellStart"/>
            <w:r w:rsidRPr="00300429">
              <w:rPr>
                <w:rFonts w:ascii="Times" w:eastAsia="宋体" w:hAnsi="Times" w:cs="Times" w:hint="eastAsia"/>
                <w:b/>
                <w:bCs/>
                <w:color w:val="000000"/>
              </w:rPr>
              <w:t>FFS</w:t>
            </w:r>
            <w:r w:rsidRPr="00300429">
              <w:rPr>
                <w:rFonts w:ascii="Times" w:eastAsia="宋体" w:hAnsi="Times" w:cs="Times" w:hint="eastAsia"/>
                <w:b/>
                <w:bCs/>
                <w:color w:val="000000"/>
              </w:rPr>
              <w:t>：</w:t>
            </w:r>
            <w:r w:rsidRPr="00300429">
              <w:rPr>
                <w:rFonts w:ascii="Times" w:eastAsia="宋体" w:hAnsi="Times" w:cs="Times" w:hint="eastAsia"/>
                <w:b/>
                <w:bCs/>
                <w:color w:val="000000"/>
              </w:rPr>
              <w:t>U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se</w:t>
            </w:r>
            <w:proofErr w:type="spellEnd"/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 xml:space="preserve"> all CCEs of the CORESET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Rel-18 RedCap UE, 1 Tx branch is assumed.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Conclusion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  <w:lang w:eastAsia="zh-CN"/>
              </w:rPr>
            </w:pPr>
            <w:r w:rsidRPr="00300429">
              <w:rPr>
                <w:rFonts w:ascii="Symbol" w:eastAsia="宋体" w:hAnsi="Symbol" w:cs="Calibri"/>
                <w:color w:val="000000"/>
                <w:sz w:val="22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Evaluation of PDCCH blocking probability is not conducted in Rel-18 RedCap SI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40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SIB1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followings are assumed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SIB1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MHz, e.g., 48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PRB 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SIB1 PDSCH at a time. Detail assumption of reception scheme (e.g., puncturing the bits transmitted outside UE BW) is reported by each company.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SIB1 BW is within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A TBS of 1256 bits(other size is not precluded)</w:t>
            </w:r>
          </w:p>
          <w:p w:rsidR="00300429" w:rsidRPr="00300429" w:rsidRDefault="00300429" w:rsidP="00300429">
            <w:pPr>
              <w:widowControl/>
              <w:tabs>
                <w:tab w:val="left" w:pos="426"/>
              </w:tabs>
              <w:spacing w:after="0" w:line="252" w:lineRule="auto"/>
              <w:ind w:left="420"/>
              <w:contextualSpacing/>
              <w:jc w:val="both"/>
              <w:rPr>
                <w:rFonts w:ascii="Times" w:eastAsiaTheme="minorEastAsia" w:hAnsi="Times"/>
                <w:b/>
                <w:bCs/>
                <w:color w:val="000000"/>
                <w:lang w:eastAsia="zh-CN"/>
              </w:rPr>
            </w:pP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Note: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whether interleaving mapping is assumed depends on companies’ report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3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lastRenderedPageBreak/>
              <w:t>For PDCCH CSS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 revision are assumed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CORESET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PDCCH at a time. Detail assumption of reception scheme (e.g., puncturing the bits transmitted outside UE BW) is reported by each company.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15/30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2 symbols and 48 PRBs, AL is 16.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 CORESET size is 2 symbols and 24 PRBs, AL is 8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 Other </w:t>
            </w:r>
            <w:proofErr w:type="spell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configuations</w:t>
            </w:r>
            <w:proofErr w:type="spell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CORESET BW is within 5MHz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3 symbols and 24 PRBs, AL is 8.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30kHz SCS,</w:t>
            </w:r>
          </w:p>
          <w:p w:rsidR="00300429" w:rsidRPr="00300429" w:rsidRDefault="00300429" w:rsidP="00300429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Opt2-1: CORESET size is 3 symbols and 6 PRBs, AL is 2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Other </w:t>
            </w:r>
            <w:r w:rsidR="0059515B"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configurations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300429" w:rsidRPr="00300429" w:rsidRDefault="00300429" w:rsidP="00300429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Opt2-2: CORESET size is 3 symbols and 12 PRBs, AL is 4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ind w:left="420" w:hanging="420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lang w:eastAsia="zh-CN"/>
              </w:rPr>
            </w:pPr>
            <w:r w:rsidRPr="00300429">
              <w:rPr>
                <w:rFonts w:ascii="Symbol" w:eastAsia="Microsoft YaHei UI" w:hAnsi="Symbol" w:cs="宋体"/>
                <w:color w:val="000000"/>
              </w:rPr>
              <w:t></w:t>
            </w:r>
            <w:r w:rsidRPr="00300429">
              <w:rPr>
                <w:rFonts w:eastAsia="Microsoft YaHei UI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The LLS results of the option of “RF+BB BW reduction to 5</w:t>
            </w:r>
            <w:r w:rsidR="0059515B">
              <w:rPr>
                <w:rFonts w:ascii="Times" w:eastAsia="Microsoft YaHei UI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MHz for all DL/UL channels” can be reused for the coverage evaluation of other BW reduction options, if applicable.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ind w:left="420" w:hanging="420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lang w:eastAsia="zh-CN"/>
              </w:rPr>
            </w:pPr>
            <w:r w:rsidRPr="00300429">
              <w:rPr>
                <w:rFonts w:ascii="Symbol" w:eastAsia="Microsoft YaHei UI" w:hAnsi="Symbol" w:cs="宋体"/>
                <w:color w:val="000000"/>
                <w:lang w:val="en-GB"/>
              </w:rPr>
              <w:t></w:t>
            </w:r>
            <w:r w:rsidRPr="00300429">
              <w:rPr>
                <w:rFonts w:eastAsia="Microsoft YaHei UI"/>
                <w:color w:val="000000"/>
                <w:sz w:val="14"/>
                <w:szCs w:val="14"/>
                <w:lang w:val="en-GB"/>
              </w:rPr>
              <w:t>         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For coverage evaluation in Urban scenario at 4 GHz, DL PSD 33 </w:t>
            </w:r>
            <w:proofErr w:type="spellStart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dBm</w:t>
            </w:r>
            <w:proofErr w:type="spellEnd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/MHz is baseline and DL PSD 24 </w:t>
            </w:r>
            <w:proofErr w:type="spellStart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dBm</w:t>
            </w:r>
            <w:proofErr w:type="spellEnd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/MHz is optional.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ind w:left="420" w:hanging="420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ascii="Symbol" w:eastAsia="Microsoft YaHei UI" w:hAnsi="Symbol" w:cs="宋体"/>
                <w:color w:val="000000"/>
              </w:rPr>
              <w:t></w:t>
            </w:r>
            <w:r w:rsidRPr="00300429">
              <w:rPr>
                <w:rFonts w:eastAsia="Microsoft YaHei UI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Revise the agreement as follows: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300429" w:rsidRPr="00C37FD7" w:rsidRDefault="00300429" w:rsidP="00C37FD7">
            <w:pPr>
              <w:pStyle w:val="a6"/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C37FD7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at least PDCCH USS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C37FD7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 revision are assumed</w:t>
            </w:r>
          </w:p>
          <w:p w:rsidR="00300429" w:rsidRPr="00300429" w:rsidRDefault="00300429" w:rsidP="00C37FD7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15KHz SCS, CORESET size is 3 symbols and 24 PRBs, AL is 8.</w:t>
            </w:r>
          </w:p>
          <w:p w:rsidR="00300429" w:rsidRPr="00300429" w:rsidRDefault="00300429" w:rsidP="00C37FD7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30KHz SCS,</w:t>
            </w:r>
          </w:p>
          <w:p w:rsidR="00300429" w:rsidRPr="00300429" w:rsidRDefault="00300429" w:rsidP="00C37FD7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CORESET size is 3 symbols and 6 PRBs, AL is 2 (baseline)</w:t>
            </w:r>
          </w:p>
          <w:p w:rsidR="00300429" w:rsidRPr="00300429" w:rsidRDefault="00300429" w:rsidP="00C37FD7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CORESET size is 3 symbols and 12 PRBs, AL is 4 (optional)</w:t>
            </w:r>
          </w:p>
          <w:p w:rsidR="00300429" w:rsidRPr="00300429" w:rsidRDefault="00300429" w:rsidP="00C37FD7">
            <w:pPr>
              <w:widowControl/>
              <w:tabs>
                <w:tab w:val="left" w:pos="426"/>
              </w:tabs>
              <w:spacing w:after="0" w:line="252" w:lineRule="auto"/>
              <w:ind w:left="840"/>
              <w:contextualSpacing/>
              <w:jc w:val="both"/>
              <w:rPr>
                <w:rFonts w:ascii="Times" w:eastAsiaTheme="minorEastAsia" w:hAnsi="Times"/>
                <w:b/>
                <w:bCs/>
                <w:strike/>
                <w:color w:val="000000"/>
                <w:lang w:eastAsia="zh-CN"/>
              </w:rPr>
            </w:pPr>
            <w:r w:rsidRPr="00300429">
              <w:rPr>
                <w:rFonts w:ascii="Times" w:eastAsia="Batang" w:hAnsi="Times"/>
                <w:b/>
                <w:bCs/>
                <w:strike/>
                <w:color w:val="000000"/>
                <w:lang w:eastAsia="x-none"/>
              </w:rPr>
              <w:t>FFS: Use all CCEs of the CORESET Other configurations are also not precluded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300429" w:rsidRPr="00300429" w:rsidRDefault="00300429" w:rsidP="00C37FD7">
            <w:pPr>
              <w:pStyle w:val="a6"/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Msg4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 a TBS of 1040 bits is assumed</w:t>
            </w:r>
          </w:p>
          <w:p w:rsidR="00300429" w:rsidRPr="00C37FD7" w:rsidRDefault="00300429" w:rsidP="00C37FD7">
            <w:pPr>
              <w:pStyle w:val="a6"/>
              <w:widowControl/>
              <w:numPr>
                <w:ilvl w:val="1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proofErr w:type="gram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a</w:t>
            </w:r>
            <w:proofErr w:type="gram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TBS smaller than 1040 bits can be optionally evaluated and reported by each company.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300429" w:rsidRPr="00300429" w:rsidRDefault="00300429" w:rsidP="00C37FD7">
            <w:pPr>
              <w:pStyle w:val="a6"/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PRACH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Format 0 is used for Rural scenario and Format B4 is used for Urban scenario</w:t>
            </w:r>
          </w:p>
          <w:p w:rsidR="00300429" w:rsidRPr="00C37FD7" w:rsidRDefault="00300429" w:rsidP="00C37FD7">
            <w:pPr>
              <w:pStyle w:val="a6"/>
              <w:widowControl/>
              <w:numPr>
                <w:ilvl w:val="1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Format C2 can be used optionally.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7C07BD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lang w:eastAsia="zh-CN"/>
              </w:rPr>
            </w:pP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For Msg2 coverage evaluation of reference UE, Rel-17 RedCap UE, and Rel-18 RedCap UE, A TBS of 72 bits is assumed.</w:t>
            </w:r>
          </w:p>
        </w:tc>
      </w:tr>
    </w:tbl>
    <w:p w:rsidR="00A11822" w:rsidRPr="001A145E" w:rsidRDefault="00A11822" w:rsidP="00A11822">
      <w:pPr>
        <w:spacing w:before="120"/>
        <w:jc w:val="both"/>
        <w:rPr>
          <w:rFonts w:eastAsiaTheme="minorEastAsia" w:cs="Times New Roman"/>
          <w:szCs w:val="21"/>
        </w:rPr>
      </w:pPr>
      <w:r>
        <w:rPr>
          <w:rFonts w:cs="Times New Roman" w:hint="eastAsia"/>
          <w:bCs/>
        </w:rPr>
        <w:lastRenderedPageBreak/>
        <w:t xml:space="preserve">In </w:t>
      </w:r>
      <w:r>
        <w:rPr>
          <w:rFonts w:eastAsiaTheme="minorEastAsia" w:cs="Times New Roman" w:hint="eastAsia"/>
          <w:bCs/>
        </w:rPr>
        <w:t>this contri</w:t>
      </w:r>
      <w:r w:rsidR="001A145E">
        <w:rPr>
          <w:rFonts w:eastAsiaTheme="minorEastAsia" w:cs="Times New Roman" w:hint="eastAsia"/>
          <w:bCs/>
        </w:rPr>
        <w:t xml:space="preserve">bution, we provide our simulation results based on the Rel-18 eRedCap </w:t>
      </w:r>
      <w:r w:rsidR="00E3008B">
        <w:rPr>
          <w:rFonts w:eastAsiaTheme="minorEastAsia" w:cs="Times New Roman" w:hint="eastAsia"/>
          <w:bCs/>
        </w:rPr>
        <w:t xml:space="preserve">UE </w:t>
      </w:r>
      <w:r w:rsidR="001A145E">
        <w:rPr>
          <w:rFonts w:eastAsiaTheme="minorEastAsia" w:cs="Times New Roman" w:hint="eastAsia"/>
          <w:bCs/>
        </w:rPr>
        <w:t xml:space="preserve">assumptions according to the above agreements and </w:t>
      </w:r>
      <w:r w:rsidR="00E3008B">
        <w:rPr>
          <w:rFonts w:eastAsiaTheme="minorEastAsia" w:cs="Times New Roman"/>
          <w:bCs/>
        </w:rPr>
        <w:t>c</w:t>
      </w:r>
      <w:r w:rsidR="00E3008B" w:rsidRPr="001A145E">
        <w:rPr>
          <w:rFonts w:eastAsiaTheme="minorEastAsia" w:cs="Times New Roman"/>
          <w:bCs/>
        </w:rPr>
        <w:t>omparis</w:t>
      </w:r>
      <w:r w:rsidR="00E3008B">
        <w:rPr>
          <w:rFonts w:eastAsiaTheme="minorEastAsia" w:cs="Times New Roman"/>
          <w:bCs/>
        </w:rPr>
        <w:t>o</w:t>
      </w:r>
      <w:r w:rsidR="00E3008B" w:rsidRPr="001A145E">
        <w:rPr>
          <w:rFonts w:eastAsiaTheme="minorEastAsia" w:cs="Times New Roman"/>
          <w:bCs/>
        </w:rPr>
        <w:t>n</w:t>
      </w:r>
      <w:r w:rsidR="00E3008B">
        <w:rPr>
          <w:rFonts w:eastAsiaTheme="minorEastAsia" w:cs="Times New Roman" w:hint="eastAsia"/>
          <w:bCs/>
        </w:rPr>
        <w:t>s</w:t>
      </w:r>
      <w:r w:rsidR="001A145E" w:rsidRPr="001A145E">
        <w:rPr>
          <w:rFonts w:eastAsiaTheme="minorEastAsia" w:cs="Times New Roman"/>
          <w:bCs/>
        </w:rPr>
        <w:t xml:space="preserve"> with simulation results</w:t>
      </w:r>
      <w:r w:rsidR="00E3008B" w:rsidRPr="00E3008B">
        <w:rPr>
          <w:rFonts w:eastAsiaTheme="minorEastAsia" w:cs="Times New Roman"/>
          <w:bCs/>
        </w:rPr>
        <w:t xml:space="preserve"> </w:t>
      </w:r>
      <w:r w:rsidR="00E3008B">
        <w:rPr>
          <w:rFonts w:eastAsiaTheme="minorEastAsia" w:cs="Times New Roman" w:hint="eastAsia"/>
          <w:bCs/>
        </w:rPr>
        <w:t xml:space="preserve">of </w:t>
      </w:r>
      <w:r w:rsidR="00E3008B" w:rsidRPr="001A145E">
        <w:rPr>
          <w:rFonts w:eastAsiaTheme="minorEastAsia" w:cs="Times New Roman"/>
          <w:bCs/>
        </w:rPr>
        <w:t>R</w:t>
      </w:r>
      <w:r w:rsidR="00E3008B">
        <w:rPr>
          <w:rFonts w:eastAsiaTheme="minorEastAsia" w:cs="Times New Roman" w:hint="eastAsia"/>
          <w:bCs/>
        </w:rPr>
        <w:t>el-</w:t>
      </w:r>
      <w:r w:rsidR="00E3008B" w:rsidRPr="001A145E">
        <w:rPr>
          <w:rFonts w:eastAsiaTheme="minorEastAsia" w:cs="Times New Roman"/>
          <w:bCs/>
        </w:rPr>
        <w:t xml:space="preserve">17 </w:t>
      </w:r>
      <w:r w:rsidR="00E3008B">
        <w:rPr>
          <w:rFonts w:eastAsiaTheme="minorEastAsia" w:cs="Times New Roman" w:hint="eastAsia"/>
          <w:bCs/>
        </w:rPr>
        <w:t>RedCap UE</w:t>
      </w:r>
      <w:r w:rsidR="001A145E">
        <w:rPr>
          <w:rFonts w:eastAsiaTheme="minorEastAsia" w:cs="Times New Roman" w:hint="eastAsia"/>
          <w:bCs/>
        </w:rPr>
        <w:t xml:space="preserve">. </w:t>
      </w:r>
      <w:r w:rsidR="001A145E">
        <w:rPr>
          <w:rFonts w:eastAsiaTheme="minorEastAsia" w:cs="Times New Roman"/>
          <w:bCs/>
        </w:rPr>
        <w:t>W</w:t>
      </w:r>
      <w:r w:rsidR="001A145E">
        <w:rPr>
          <w:rFonts w:eastAsiaTheme="minorEastAsia" w:cs="Times New Roman" w:hint="eastAsia"/>
          <w:bCs/>
        </w:rPr>
        <w:t xml:space="preserve">e also </w:t>
      </w:r>
      <w:r w:rsidR="001A145E">
        <w:rPr>
          <w:rFonts w:eastAsiaTheme="minorEastAsia" w:cs="Times New Roman"/>
          <w:bCs/>
        </w:rPr>
        <w:t>provide</w:t>
      </w:r>
      <w:r w:rsidR="001A145E">
        <w:rPr>
          <w:rFonts w:eastAsiaTheme="minorEastAsia" w:cs="Times New Roman" w:hint="eastAsia"/>
          <w:bCs/>
        </w:rPr>
        <w:t xml:space="preserve"> </w:t>
      </w:r>
      <w:r w:rsidR="00733070">
        <w:rPr>
          <w:rFonts w:eastAsiaTheme="minorEastAsia" w:cs="Times New Roman" w:hint="eastAsia"/>
          <w:bCs/>
        </w:rPr>
        <w:t xml:space="preserve">our </w:t>
      </w:r>
      <w:r w:rsidR="001A145E">
        <w:rPr>
          <w:rFonts w:eastAsiaTheme="minorEastAsia" w:cs="Times New Roman" w:hint="eastAsia"/>
          <w:bCs/>
        </w:rPr>
        <w:t>views on whether coverage recovery for Rel-18 eRedCap UE is needed or not.</w:t>
      </w:r>
    </w:p>
    <w:p w:rsidR="00CF7214" w:rsidRPr="00E3008B" w:rsidRDefault="00CF7214" w:rsidP="00AE6D5D">
      <w:pPr>
        <w:spacing w:before="120"/>
        <w:jc w:val="both"/>
        <w:rPr>
          <w:rFonts w:eastAsiaTheme="minorEastAsia" w:cs="Times New Roman"/>
          <w:szCs w:val="21"/>
        </w:rPr>
      </w:pPr>
    </w:p>
    <w:p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:rsidR="002B740A" w:rsidRDefault="007F49AA" w:rsidP="009D6A08">
      <w:pPr>
        <w:jc w:val="both"/>
        <w:rPr>
          <w:rFonts w:eastAsiaTheme="minorEastAsia"/>
        </w:rPr>
      </w:pPr>
      <w:r w:rsidRPr="00FE3AB9">
        <w:t>Coverage recovery to compensate for potential coverage reduction due to the device complexity reduction</w:t>
      </w:r>
      <w:r>
        <w:t xml:space="preserve"> was studied.</w:t>
      </w:r>
      <w:r w:rsidR="009D6A08" w:rsidRPr="009D6A08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In the contribution,</w:t>
      </w:r>
      <w:r>
        <w:t xml:space="preserve"> </w:t>
      </w:r>
      <w:r w:rsidR="008350A3">
        <w:rPr>
          <w:rFonts w:eastAsiaTheme="minorEastAsia" w:hint="eastAsia"/>
        </w:rPr>
        <w:t>t</w:t>
      </w:r>
      <w:r w:rsidR="005411BD">
        <w:rPr>
          <w:rFonts w:eastAsiaTheme="minorEastAsia" w:hint="eastAsia"/>
        </w:rPr>
        <w:t>he coverage evaluation is performed in the option of RF-BB BW reduction to 5</w:t>
      </w:r>
      <w:r w:rsidR="00733070">
        <w:rPr>
          <w:rFonts w:eastAsiaTheme="minorEastAsia" w:hint="eastAsia"/>
        </w:rPr>
        <w:t xml:space="preserve"> </w:t>
      </w:r>
      <w:r w:rsidR="005411BD">
        <w:rPr>
          <w:rFonts w:eastAsiaTheme="minorEastAsia" w:hint="eastAsia"/>
        </w:rPr>
        <w:t xml:space="preserve">MHz for all DL/UL channels. </w:t>
      </w:r>
      <w:r w:rsidR="005411BD">
        <w:rPr>
          <w:rFonts w:eastAsiaTheme="minorEastAsia"/>
        </w:rPr>
        <w:t>T</w:t>
      </w:r>
      <w:r w:rsidR="005411BD">
        <w:rPr>
          <w:rFonts w:eastAsiaTheme="minorEastAsia" w:hint="eastAsia"/>
        </w:rPr>
        <w:t>hree scenarios including r</w:t>
      </w:r>
      <w:r w:rsidR="005411BD" w:rsidRPr="005411BD">
        <w:rPr>
          <w:rFonts w:eastAsiaTheme="minorEastAsia"/>
        </w:rPr>
        <w:t xml:space="preserve">ural scenario at 0.7 GHz, </w:t>
      </w:r>
      <w:r w:rsidR="005411BD">
        <w:rPr>
          <w:rFonts w:eastAsiaTheme="minorEastAsia" w:hint="eastAsia"/>
        </w:rPr>
        <w:t>u</w:t>
      </w:r>
      <w:r w:rsidR="005411BD" w:rsidRPr="005411BD">
        <w:rPr>
          <w:rFonts w:eastAsiaTheme="minorEastAsia"/>
        </w:rPr>
        <w:t xml:space="preserve">rban scenario at 2.6 GHz, and </w:t>
      </w:r>
      <w:r w:rsidR="005411BD">
        <w:rPr>
          <w:rFonts w:eastAsiaTheme="minorEastAsia" w:hint="eastAsia"/>
        </w:rPr>
        <w:t>u</w:t>
      </w:r>
      <w:r w:rsidR="005411BD" w:rsidRPr="005411BD">
        <w:rPr>
          <w:rFonts w:eastAsiaTheme="minorEastAsia"/>
        </w:rPr>
        <w:t xml:space="preserve">rban scenario at 4 GHz are </w:t>
      </w:r>
      <w:r w:rsidR="009E185E">
        <w:rPr>
          <w:rFonts w:eastAsiaTheme="minorEastAsia" w:hint="eastAsia"/>
        </w:rPr>
        <w:t>evaluated</w:t>
      </w:r>
      <w:r w:rsidR="005411BD" w:rsidRPr="005411BD">
        <w:rPr>
          <w:rFonts w:eastAsiaTheme="minorEastAsia"/>
        </w:rPr>
        <w:t>.</w:t>
      </w:r>
      <w:r w:rsidR="005411BD">
        <w:rPr>
          <w:rFonts w:eastAsiaTheme="minorEastAsia" w:hint="eastAsia"/>
        </w:rPr>
        <w:t xml:space="preserve"> For u</w:t>
      </w:r>
      <w:r w:rsidR="005411BD" w:rsidRPr="005411BD">
        <w:rPr>
          <w:rFonts w:eastAsiaTheme="minorEastAsia"/>
        </w:rPr>
        <w:t>rban scenario at 2.6 GHz</w:t>
      </w:r>
      <w:r w:rsidR="005411BD">
        <w:rPr>
          <w:rFonts w:eastAsiaTheme="minorEastAsia" w:hint="eastAsia"/>
        </w:rPr>
        <w:t>,</w:t>
      </w:r>
      <w:r w:rsidR="005411BD">
        <w:rPr>
          <w:rFonts w:eastAsiaTheme="minorEastAsia"/>
        </w:rPr>
        <w:t xml:space="preserve"> </w:t>
      </w:r>
      <w:r w:rsidR="00A16523">
        <w:rPr>
          <w:rFonts w:eastAsiaTheme="minorEastAsia" w:hint="eastAsia"/>
        </w:rPr>
        <w:t xml:space="preserve">both </w:t>
      </w:r>
      <w:r w:rsidR="009D6A08">
        <w:rPr>
          <w:rFonts w:eastAsiaTheme="minorEastAsia" w:hint="eastAsia"/>
        </w:rPr>
        <w:t>5</w:t>
      </w:r>
      <w:r w:rsidR="009E185E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 xml:space="preserve">MHz bandwidth with </w:t>
      </w:r>
      <w:r w:rsidR="00A16523">
        <w:rPr>
          <w:rFonts w:eastAsiaTheme="minorEastAsia" w:hint="eastAsia"/>
        </w:rPr>
        <w:t>11</w:t>
      </w:r>
      <w:r w:rsidR="009E185E">
        <w:rPr>
          <w:rFonts w:eastAsiaTheme="minorEastAsia" w:hint="eastAsia"/>
        </w:rPr>
        <w:t xml:space="preserve"> </w:t>
      </w:r>
      <w:r w:rsidR="00A16523">
        <w:rPr>
          <w:rFonts w:eastAsiaTheme="minorEastAsia" w:hint="eastAsia"/>
        </w:rPr>
        <w:t>PRBs and 5</w:t>
      </w:r>
      <w:r w:rsidR="009E185E">
        <w:rPr>
          <w:rFonts w:eastAsiaTheme="minorEastAsia" w:hint="eastAsia"/>
        </w:rPr>
        <w:t xml:space="preserve"> </w:t>
      </w:r>
      <w:r w:rsidR="00A16523">
        <w:rPr>
          <w:rFonts w:eastAsiaTheme="minorEastAsia" w:hint="eastAsia"/>
        </w:rPr>
        <w:t>MHz bandwidth with</w:t>
      </w:r>
      <w:r w:rsidR="009D6A08">
        <w:rPr>
          <w:rFonts w:eastAsiaTheme="minorEastAsia" w:hint="eastAsia"/>
        </w:rPr>
        <w:t xml:space="preserve"> 12 PRBs are simulated</w:t>
      </w:r>
      <w:r w:rsidR="00A16523">
        <w:rPr>
          <w:rFonts w:eastAsiaTheme="minorEastAsia" w:hint="eastAsia"/>
        </w:rPr>
        <w:t xml:space="preserve"> for </w:t>
      </w:r>
      <w:r w:rsidR="00A16523" w:rsidRPr="00A16523">
        <w:rPr>
          <w:rFonts w:eastAsiaTheme="minorEastAsia"/>
        </w:rPr>
        <w:t>comparison</w:t>
      </w:r>
      <w:r w:rsidR="009D6A08">
        <w:rPr>
          <w:rFonts w:eastAsiaTheme="minorEastAsia" w:hint="eastAsia"/>
        </w:rPr>
        <w:t xml:space="preserve">. </w:t>
      </w:r>
      <w:r w:rsidR="005411BD">
        <w:rPr>
          <w:rFonts w:eastAsiaTheme="minorEastAsia"/>
        </w:rPr>
        <w:t>F</w:t>
      </w:r>
      <w:r w:rsidR="005411BD">
        <w:rPr>
          <w:rFonts w:eastAsiaTheme="minorEastAsia" w:hint="eastAsia"/>
        </w:rPr>
        <w:t xml:space="preserve">or </w:t>
      </w:r>
      <w:r w:rsidR="005411BD" w:rsidRPr="005411BD">
        <w:rPr>
          <w:rFonts w:eastAsiaTheme="minorEastAsia"/>
        </w:rPr>
        <w:t xml:space="preserve">coverage evaluation in </w:t>
      </w:r>
      <w:r w:rsidR="00A16523">
        <w:rPr>
          <w:rFonts w:eastAsiaTheme="minorEastAsia" w:hint="eastAsia"/>
        </w:rPr>
        <w:t>u</w:t>
      </w:r>
      <w:r w:rsidR="005411BD" w:rsidRPr="005411BD">
        <w:rPr>
          <w:rFonts w:eastAsiaTheme="minorEastAsia"/>
        </w:rPr>
        <w:t>rban scenario at 4 GHz,</w:t>
      </w:r>
      <w:r w:rsidR="005411BD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5</w:t>
      </w:r>
      <w:r w:rsidR="009E185E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MHz bandwidth with 11</w:t>
      </w:r>
      <w:r w:rsidR="009E185E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PRBs is considered</w:t>
      </w:r>
      <w:r w:rsidR="009E185E">
        <w:rPr>
          <w:rFonts w:eastAsiaTheme="minorEastAsia" w:hint="eastAsia"/>
        </w:rPr>
        <w:t xml:space="preserve"> for </w:t>
      </w:r>
      <w:r w:rsidR="00A16523">
        <w:rPr>
          <w:rFonts w:eastAsiaTheme="minorEastAsia" w:hint="eastAsia"/>
        </w:rPr>
        <w:t>b</w:t>
      </w:r>
      <w:r w:rsidR="005411BD">
        <w:rPr>
          <w:rFonts w:eastAsiaTheme="minorEastAsia" w:hint="eastAsia"/>
        </w:rPr>
        <w:t xml:space="preserve">oth DL PSD </w:t>
      </w:r>
      <w:r w:rsidR="005411BD" w:rsidRPr="005411BD">
        <w:rPr>
          <w:rFonts w:eastAsiaTheme="minorEastAsia"/>
        </w:rPr>
        <w:t xml:space="preserve">33 </w:t>
      </w:r>
      <w:proofErr w:type="spellStart"/>
      <w:r w:rsidR="005411BD" w:rsidRPr="005411BD">
        <w:rPr>
          <w:rFonts w:eastAsiaTheme="minorEastAsia"/>
        </w:rPr>
        <w:t>dBm</w:t>
      </w:r>
      <w:proofErr w:type="spellEnd"/>
      <w:r w:rsidR="005411BD" w:rsidRPr="005411BD">
        <w:rPr>
          <w:rFonts w:eastAsiaTheme="minorEastAsia"/>
        </w:rPr>
        <w:t>/MHz</w:t>
      </w:r>
      <w:r w:rsidR="005411BD">
        <w:rPr>
          <w:rFonts w:eastAsiaTheme="minorEastAsia" w:hint="eastAsia"/>
        </w:rPr>
        <w:t xml:space="preserve"> and </w:t>
      </w:r>
      <w:r w:rsidR="005411BD" w:rsidRPr="005411BD">
        <w:rPr>
          <w:rFonts w:eastAsiaTheme="minorEastAsia"/>
        </w:rPr>
        <w:t xml:space="preserve">DL PSD 24 </w:t>
      </w:r>
      <w:proofErr w:type="spellStart"/>
      <w:r w:rsidR="005411BD" w:rsidRPr="005411BD">
        <w:rPr>
          <w:rFonts w:eastAsiaTheme="minorEastAsia"/>
        </w:rPr>
        <w:t>dBm</w:t>
      </w:r>
      <w:proofErr w:type="spellEnd"/>
      <w:r w:rsidR="005411BD" w:rsidRPr="005411BD">
        <w:rPr>
          <w:rFonts w:eastAsiaTheme="minorEastAsia"/>
        </w:rPr>
        <w:t>/</w:t>
      </w:r>
      <w:proofErr w:type="spellStart"/>
      <w:r w:rsidR="005411BD" w:rsidRPr="005411BD">
        <w:rPr>
          <w:rFonts w:eastAsiaTheme="minorEastAsia"/>
        </w:rPr>
        <w:t>MHz</w:t>
      </w:r>
      <w:r w:rsidR="009D6A08">
        <w:rPr>
          <w:rFonts w:eastAsiaTheme="minorEastAsia" w:hint="eastAsia"/>
        </w:rPr>
        <w:t>.</w:t>
      </w:r>
      <w:proofErr w:type="spellEnd"/>
      <w:r w:rsidR="009D6A08">
        <w:rPr>
          <w:rFonts w:eastAsiaTheme="minorEastAsia" w:hint="eastAsia"/>
        </w:rPr>
        <w:t xml:space="preserve"> </w:t>
      </w:r>
      <w:r w:rsidR="009D6A08">
        <w:rPr>
          <w:rFonts w:eastAsiaTheme="minorEastAsia"/>
        </w:rPr>
        <w:t>I</w:t>
      </w:r>
      <w:r w:rsidR="009D6A08">
        <w:rPr>
          <w:rFonts w:eastAsiaTheme="minorEastAsia" w:hint="eastAsia"/>
        </w:rPr>
        <w:t>n the following sections</w:t>
      </w:r>
      <w:r w:rsidR="009D6A08" w:rsidRPr="009D6A08">
        <w:rPr>
          <w:rFonts w:eastAsiaTheme="minorEastAsia"/>
        </w:rPr>
        <w:t xml:space="preserve">, </w:t>
      </w:r>
      <w:r w:rsidR="009D6A08">
        <w:rPr>
          <w:rFonts w:eastAsiaTheme="minorEastAsia" w:hint="eastAsia"/>
        </w:rPr>
        <w:t xml:space="preserve">we </w:t>
      </w:r>
      <w:r w:rsidR="009E185E">
        <w:rPr>
          <w:rFonts w:eastAsiaTheme="minorEastAsia" w:hint="eastAsia"/>
        </w:rPr>
        <w:t>present</w:t>
      </w:r>
      <w:r w:rsidR="009D6A08">
        <w:rPr>
          <w:rFonts w:eastAsiaTheme="minorEastAsia" w:hint="eastAsia"/>
        </w:rPr>
        <w:t xml:space="preserve"> </w:t>
      </w:r>
      <w:r w:rsidR="009D6A08" w:rsidRPr="009D6A08">
        <w:rPr>
          <w:rFonts w:eastAsiaTheme="minorEastAsia"/>
        </w:rPr>
        <w:t>the coverage performance of each channel in different scenarios</w:t>
      </w:r>
      <w:r w:rsidR="009E185E">
        <w:rPr>
          <w:rFonts w:eastAsiaTheme="minorEastAsia" w:hint="eastAsia"/>
        </w:rPr>
        <w:t xml:space="preserve"> in detail</w:t>
      </w:r>
      <w:r w:rsidR="009D6A08">
        <w:rPr>
          <w:rFonts w:eastAsiaTheme="minorEastAsia" w:hint="eastAsia"/>
        </w:rPr>
        <w:t>.</w:t>
      </w:r>
      <w:r w:rsidR="008350A3" w:rsidRPr="008350A3">
        <w:rPr>
          <w:rFonts w:eastAsiaTheme="minorEastAsia"/>
        </w:rPr>
        <w:t xml:space="preserve"> </w:t>
      </w:r>
    </w:p>
    <w:p w:rsidR="007F49AA" w:rsidRDefault="008350A3" w:rsidP="009D6A08">
      <w:pPr>
        <w:jc w:val="both"/>
        <w:rPr>
          <w:rFonts w:eastAsiaTheme="minorEastAsia"/>
          <w:lang w:val="en-GB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should be noted that </w:t>
      </w:r>
      <w:r w:rsidR="002B740A">
        <w:rPr>
          <w:rFonts w:eastAsiaTheme="minorEastAsia" w:hint="eastAsia"/>
        </w:rPr>
        <w:t xml:space="preserve">the MIL </w:t>
      </w:r>
      <w:r w:rsidR="00EC3BA5" w:rsidRPr="003E425A">
        <w:rPr>
          <w:rFonts w:eastAsiaTheme="minorEastAsia"/>
        </w:rPr>
        <w:t>margin</w:t>
      </w:r>
      <w:r w:rsidR="00EC3BA5">
        <w:rPr>
          <w:rFonts w:eastAsiaTheme="minorEastAsia" w:hint="eastAsia"/>
        </w:rPr>
        <w:t>/gap</w:t>
      </w:r>
      <w:r w:rsidR="00EC3BA5" w:rsidDel="00EC3BA5">
        <w:rPr>
          <w:rFonts w:eastAsiaTheme="minorEastAsia" w:hint="eastAsia"/>
        </w:rPr>
        <w:t xml:space="preserve"> </w:t>
      </w:r>
      <w:r w:rsidR="002B740A">
        <w:rPr>
          <w:rFonts w:eastAsiaTheme="minorEastAsia" w:hint="eastAsia"/>
        </w:rPr>
        <w:t xml:space="preserve">in the following tables is the D-value between the MIL of one channel for the Rel-17 RedCap UE or the Rel-18 eRedCap UE and the MIL of the bottleneck channel PUSCH for Rel-15 reference NR UE. </w:t>
      </w:r>
      <w:r w:rsidR="009337A0">
        <w:rPr>
          <w:rFonts w:eastAsiaTheme="minorEastAsia" w:hint="eastAsia"/>
        </w:rPr>
        <w:t>T</w:t>
      </w:r>
      <w:r w:rsidR="009337A0">
        <w:t xml:space="preserve">he bottleneck channel </w:t>
      </w:r>
      <w:r w:rsidR="009337A0">
        <w:rPr>
          <w:rFonts w:eastAsiaTheme="minorEastAsia" w:hint="eastAsia"/>
        </w:rPr>
        <w:t xml:space="preserve">PUSCH </w:t>
      </w:r>
      <w:r w:rsidR="009337A0">
        <w:t xml:space="preserve">for the reference NR UE and the corresponding maximum isotropic loss (MIL) value </w:t>
      </w:r>
      <w:r w:rsidR="009337A0">
        <w:rPr>
          <w:rFonts w:eastAsiaTheme="minorEastAsia" w:hint="eastAsia"/>
        </w:rPr>
        <w:t>in different scenarios are</w:t>
      </w:r>
      <w:r w:rsidR="009337A0">
        <w:t xml:space="preserve"> shown in</w:t>
      </w:r>
      <w:r w:rsidR="009337A0">
        <w:rPr>
          <w:rFonts w:eastAsiaTheme="minorEastAsia" w:hint="eastAsia"/>
        </w:rPr>
        <w:t xml:space="preserve"> </w:t>
      </w:r>
      <w:r w:rsidR="009337A0">
        <w:rPr>
          <w:rFonts w:eastAsiaTheme="minorEastAsia"/>
        </w:rPr>
        <w:fldChar w:fldCharType="begin"/>
      </w:r>
      <w:r w:rsidR="009337A0">
        <w:rPr>
          <w:rFonts w:eastAsiaTheme="minorEastAsia"/>
        </w:rPr>
        <w:instrText xml:space="preserve"> </w:instrText>
      </w:r>
      <w:r w:rsidR="009337A0">
        <w:rPr>
          <w:rFonts w:eastAsiaTheme="minorEastAsia" w:hint="eastAsia"/>
        </w:rPr>
        <w:instrText>REF _Ref110958345 \h</w:instrText>
      </w:r>
      <w:r w:rsidR="009337A0">
        <w:rPr>
          <w:rFonts w:eastAsiaTheme="minorEastAsia"/>
        </w:rPr>
        <w:instrText xml:space="preserve"> </w:instrText>
      </w:r>
      <w:r w:rsidR="009337A0">
        <w:rPr>
          <w:rFonts w:eastAsiaTheme="minorEastAsia"/>
        </w:rPr>
      </w:r>
      <w:r w:rsidR="009337A0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1</w:t>
      </w:r>
      <w:r w:rsidR="009337A0">
        <w:rPr>
          <w:rFonts w:eastAsiaTheme="minorEastAsia"/>
        </w:rPr>
        <w:fldChar w:fldCharType="end"/>
      </w:r>
      <w:r w:rsidR="009337A0">
        <w:t xml:space="preserve">. </w:t>
      </w:r>
      <w:r w:rsidR="003E425A" w:rsidRPr="003E425A">
        <w:rPr>
          <w:rFonts w:eastAsiaTheme="minorEastAsia"/>
        </w:rPr>
        <w:t>M</w:t>
      </w:r>
      <w:r w:rsidR="003E425A">
        <w:rPr>
          <w:rFonts w:eastAsiaTheme="minorEastAsia" w:hint="eastAsia"/>
        </w:rPr>
        <w:t>IL</w:t>
      </w:r>
      <w:r w:rsidR="003E425A" w:rsidRPr="003E425A">
        <w:rPr>
          <w:rFonts w:eastAsiaTheme="minorEastAsia"/>
        </w:rPr>
        <w:t xml:space="preserve"> margin</w:t>
      </w:r>
      <w:r w:rsidR="003E2F95">
        <w:rPr>
          <w:rFonts w:eastAsiaTheme="minorEastAsia" w:hint="eastAsia"/>
        </w:rPr>
        <w:t>/gap</w:t>
      </w:r>
      <w:r w:rsidR="003E425A" w:rsidRPr="003E425A">
        <w:rPr>
          <w:rFonts w:eastAsiaTheme="minorEastAsia"/>
        </w:rPr>
        <w:t xml:space="preserve"> less than </w:t>
      </w:r>
      <w:r w:rsidR="003E425A">
        <w:rPr>
          <w:rFonts w:eastAsiaTheme="minorEastAsia" w:hint="eastAsia"/>
        </w:rPr>
        <w:t>0</w:t>
      </w:r>
      <w:r w:rsidR="003E425A" w:rsidRPr="003E425A">
        <w:rPr>
          <w:rFonts w:eastAsiaTheme="minorEastAsia"/>
        </w:rPr>
        <w:t xml:space="preserve"> means that the coverage performance of </w:t>
      </w:r>
      <w:r w:rsidR="003E425A">
        <w:rPr>
          <w:rFonts w:eastAsiaTheme="minorEastAsia" w:hint="eastAsia"/>
        </w:rPr>
        <w:t>the</w:t>
      </w:r>
      <w:r w:rsidR="003E425A" w:rsidRPr="003E425A">
        <w:rPr>
          <w:rFonts w:eastAsiaTheme="minorEastAsia"/>
        </w:rPr>
        <w:t xml:space="preserve"> channel is worse than that of the bottleneck channel </w:t>
      </w:r>
      <w:r w:rsidR="003E425A">
        <w:rPr>
          <w:rFonts w:eastAsiaTheme="minorEastAsia" w:hint="eastAsia"/>
        </w:rPr>
        <w:t xml:space="preserve">PUSCH. </w:t>
      </w:r>
      <w:r w:rsidR="005F7B2C">
        <w:rPr>
          <w:rFonts w:eastAsiaTheme="minorEastAsia"/>
        </w:rPr>
        <w:t>I</w:t>
      </w:r>
      <w:r w:rsidR="005F7B2C">
        <w:rPr>
          <w:rFonts w:eastAsiaTheme="minorEastAsia" w:hint="eastAsia"/>
        </w:rPr>
        <w:t xml:space="preserve">n this case, </w:t>
      </w:r>
      <w:r w:rsidR="00CD5603">
        <w:rPr>
          <w:rFonts w:eastAsiaTheme="minorEastAsia" w:hint="eastAsia"/>
        </w:rPr>
        <w:t>coverage loss of the channel is identified</w:t>
      </w:r>
      <w:r w:rsidR="005F7B2C">
        <w:rPr>
          <w:rFonts w:eastAsiaTheme="minorEastAsia" w:hint="eastAsia"/>
        </w:rPr>
        <w:t xml:space="preserve">. </w:t>
      </w:r>
      <w:r w:rsidR="002B740A">
        <w:rPr>
          <w:rFonts w:eastAsiaTheme="minorEastAsia"/>
        </w:rPr>
        <w:t>I</w:t>
      </w:r>
      <w:r w:rsidR="002B740A">
        <w:rPr>
          <w:rFonts w:eastAsiaTheme="minorEastAsia" w:hint="eastAsia"/>
        </w:rPr>
        <w:t xml:space="preserve">n addition, </w:t>
      </w:r>
      <w:r>
        <w:rPr>
          <w:rFonts w:eastAsiaTheme="minorEastAsia" w:hint="eastAsia"/>
        </w:rPr>
        <w:t xml:space="preserve">the MIL loss mentioned </w:t>
      </w:r>
      <w:r w:rsidR="003E425A">
        <w:rPr>
          <w:rFonts w:eastAsiaTheme="minorEastAsia"/>
        </w:rPr>
        <w:t>in the</w:t>
      </w:r>
      <w:r w:rsidR="003E425A">
        <w:rPr>
          <w:rFonts w:eastAsiaTheme="minorEastAsia" w:hint="eastAsia"/>
        </w:rPr>
        <w:t xml:space="preserve"> </w:t>
      </w:r>
      <w:r w:rsidR="003E425A" w:rsidRPr="003E425A">
        <w:rPr>
          <w:rFonts w:eastAsiaTheme="minorEastAsia"/>
        </w:rPr>
        <w:t>analysis</w:t>
      </w:r>
      <w:r>
        <w:rPr>
          <w:rFonts w:eastAsiaTheme="minorEastAsia" w:hint="eastAsia"/>
        </w:rPr>
        <w:t xml:space="preserve"> is calculated by the simulation result of </w:t>
      </w:r>
      <w:r>
        <w:rPr>
          <w:rFonts w:eastAsiaTheme="minorEastAsia" w:hint="eastAsia"/>
          <w:lang w:val="en-GB"/>
        </w:rPr>
        <w:t>Rel-18 e</w:t>
      </w:r>
      <w:r>
        <w:rPr>
          <w:rFonts w:hint="eastAsia"/>
          <w:lang w:val="en-GB"/>
        </w:rPr>
        <w:t>RedCap UE</w:t>
      </w:r>
      <w:r>
        <w:rPr>
          <w:rFonts w:eastAsiaTheme="minorEastAsia" w:hint="eastAsia"/>
          <w:lang w:val="en-GB"/>
        </w:rPr>
        <w:t xml:space="preserve"> with </w:t>
      </w:r>
      <w:r w:rsidRPr="002641FD">
        <w:rPr>
          <w:rFonts w:eastAsiaTheme="minorEastAsia"/>
          <w:lang w:val="en-GB"/>
        </w:rPr>
        <w:t>3dB antenna efficiency loss</w:t>
      </w:r>
      <w:r>
        <w:rPr>
          <w:rFonts w:eastAsiaTheme="minorEastAsia" w:hint="eastAsia"/>
          <w:lang w:val="en-GB"/>
        </w:rPr>
        <w:t xml:space="preserve"> since the antenna loss has been considered in the reference value of Rel-17 </w:t>
      </w:r>
      <w:proofErr w:type="spellStart"/>
      <w:r>
        <w:rPr>
          <w:rFonts w:eastAsiaTheme="minorEastAsia" w:hint="eastAsia"/>
          <w:lang w:val="en-GB"/>
        </w:rPr>
        <w:t>RedCap</w:t>
      </w:r>
      <w:proofErr w:type="spellEnd"/>
      <w:r>
        <w:rPr>
          <w:rFonts w:eastAsiaTheme="minorEastAsia" w:hint="eastAsia"/>
          <w:lang w:val="en-GB"/>
        </w:rPr>
        <w:t xml:space="preserve"> UE.</w:t>
      </w:r>
    </w:p>
    <w:p w:rsidR="009337A0" w:rsidRDefault="009337A0" w:rsidP="009337A0">
      <w:pPr>
        <w:pStyle w:val="ab"/>
        <w:rPr>
          <w:rFonts w:eastAsiaTheme="minorEastAsia"/>
        </w:rPr>
      </w:pPr>
      <w:bookmarkStart w:id="5" w:name="_Ref110958345"/>
      <w:r>
        <w:t xml:space="preserve">Table </w:t>
      </w:r>
      <w:fldSimple w:instr=" SEQ Table \* ARABIC ">
        <w:r w:rsidR="006D0EE9">
          <w:rPr>
            <w:noProof/>
          </w:rPr>
          <w:t>1</w:t>
        </w:r>
      </w:fldSimple>
      <w:bookmarkEnd w:id="5"/>
      <w:r>
        <w:rPr>
          <w:rFonts w:eastAsiaTheme="minorEastAsia" w:hint="eastAsia"/>
        </w:rPr>
        <w:t xml:space="preserve"> </w:t>
      </w:r>
      <w:r w:rsidRPr="00803BE4">
        <w:t xml:space="preserve">MIL value </w:t>
      </w:r>
      <w:r>
        <w:rPr>
          <w:rFonts w:eastAsiaTheme="minorEastAsia" w:hint="eastAsia"/>
        </w:rPr>
        <w:t xml:space="preserve">of bottleneck channel PUSCH </w:t>
      </w:r>
      <w:r w:rsidRPr="00803BE4">
        <w:t>for Reference NR UE</w:t>
      </w:r>
    </w:p>
    <w:tbl>
      <w:tblPr>
        <w:tblW w:w="0" w:type="auto"/>
        <w:jc w:val="center"/>
        <w:tblInd w:w="-2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1"/>
        <w:gridCol w:w="1247"/>
      </w:tblGrid>
      <w:tr w:rsidR="00D0318B" w:rsidTr="001B60CE">
        <w:trPr>
          <w:trHeight w:val="429"/>
          <w:jc w:val="center"/>
        </w:trPr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D0318B" w:rsidRPr="009337A0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Scenario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D0318B" w:rsidRDefault="00D0318B" w:rsidP="007A7F9C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MIL (dB)</w:t>
            </w:r>
          </w:p>
        </w:tc>
      </w:tr>
      <w:tr w:rsidR="00D0318B" w:rsidTr="001B60CE">
        <w:trPr>
          <w:trHeight w:val="321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D0318B" w:rsidP="004A02A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D0318B" w:rsidRDefault="00D0318B" w:rsidP="00C7602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5A0C3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Pr="00076C8D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144.3</w:t>
            </w:r>
          </w:p>
        </w:tc>
      </w:tr>
      <w:tr w:rsidR="00D0318B" w:rsidTr="001B60CE">
        <w:trPr>
          <w:trHeight w:val="350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18B" w:rsidRDefault="00D0318B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</w:tr>
      <w:tr w:rsidR="00D0318B" w:rsidTr="001B60CE">
        <w:trPr>
          <w:trHeight w:val="288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D0318B" w:rsidP="004A02A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D0318B" w:rsidRDefault="00D0318B" w:rsidP="00C7602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5A0C3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Pr="008F5FD7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146.5</w:t>
            </w:r>
          </w:p>
        </w:tc>
      </w:tr>
      <w:tr w:rsidR="00D0318B" w:rsidTr="001B60CE">
        <w:trPr>
          <w:trHeight w:val="288"/>
          <w:jc w:val="center"/>
        </w:trPr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D0318B" w:rsidP="004A02A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D0318B" w:rsidRDefault="00D0318B" w:rsidP="00C7602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5A0C3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Pr="00076C8D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145.1</w:t>
            </w:r>
          </w:p>
        </w:tc>
      </w:tr>
    </w:tbl>
    <w:p w:rsidR="009337A0" w:rsidRPr="009D6A08" w:rsidRDefault="009337A0" w:rsidP="009D6A08">
      <w:pPr>
        <w:jc w:val="both"/>
        <w:rPr>
          <w:rFonts w:eastAsiaTheme="minorEastAsia"/>
        </w:rPr>
      </w:pPr>
    </w:p>
    <w:p w:rsidR="007F49AA" w:rsidRDefault="007F49AA" w:rsidP="007F49AA">
      <w:pPr>
        <w:pStyle w:val="2"/>
        <w:ind w:left="723" w:hangingChars="300" w:hanging="723"/>
      </w:pPr>
      <w:bookmarkStart w:id="6" w:name="_Ref51753467"/>
      <w:r>
        <w:rPr>
          <w:rFonts w:hint="eastAsia"/>
        </w:rPr>
        <w:t xml:space="preserve">Evaluation results of </w:t>
      </w:r>
      <w:bookmarkEnd w:id="6"/>
      <w:r w:rsidR="005411BD">
        <w:rPr>
          <w:rFonts w:hint="eastAsia"/>
        </w:rPr>
        <w:t>broadcast</w:t>
      </w:r>
      <w:r>
        <w:rPr>
          <w:rFonts w:hint="eastAsia"/>
        </w:rPr>
        <w:t xml:space="preserve"> channels</w:t>
      </w:r>
    </w:p>
    <w:p w:rsidR="008350A3" w:rsidRPr="007F49AA" w:rsidRDefault="007F49AA" w:rsidP="009D6A08">
      <w:pPr>
        <w:jc w:val="both"/>
        <w:rPr>
          <w:rFonts w:eastAsiaTheme="minorEastAsia"/>
          <w:lang w:val="en-GB"/>
        </w:rPr>
      </w:pPr>
      <w:r w:rsidRPr="000E647A">
        <w:t xml:space="preserve">Coverage </w:t>
      </w:r>
      <w:r w:rsidR="00B81BA8">
        <w:t>of</w:t>
      </w:r>
      <w:r w:rsidR="00B81BA8">
        <w:rPr>
          <w:rFonts w:eastAsiaTheme="minorEastAsia" w:hint="eastAsia"/>
        </w:rPr>
        <w:t xml:space="preserve"> </w:t>
      </w:r>
      <w:r w:rsidR="00CD5603">
        <w:rPr>
          <w:rFonts w:eastAsiaTheme="minorEastAsia" w:hint="eastAsia"/>
        </w:rPr>
        <w:t>common</w:t>
      </w:r>
      <w:r w:rsidR="00CD5603">
        <w:rPr>
          <w:rFonts w:eastAsiaTheme="minorEastAsia"/>
        </w:rPr>
        <w:t xml:space="preserve"> </w:t>
      </w:r>
      <w:r>
        <w:rPr>
          <w:rFonts w:eastAsiaTheme="minorEastAsia"/>
        </w:rPr>
        <w:t>channels</w:t>
      </w:r>
      <w:r>
        <w:t xml:space="preserve"> ha</w:t>
      </w:r>
      <w:r>
        <w:rPr>
          <w:rFonts w:eastAsiaTheme="minorEastAsia"/>
        </w:rPr>
        <w:t>s</w:t>
      </w:r>
      <w:r>
        <w:t xml:space="preserve"> been studied, including </w:t>
      </w:r>
      <w:r>
        <w:rPr>
          <w:rFonts w:eastAsiaTheme="minorEastAsia" w:hint="eastAsia"/>
        </w:rPr>
        <w:t>SIB1, PBCH and PDCCH CSS.</w:t>
      </w:r>
      <w:r w:rsidR="009D6A08">
        <w:rPr>
          <w:rFonts w:eastAsiaTheme="minorEastAsia" w:hint="eastAsia"/>
        </w:rPr>
        <w:t xml:space="preserve"> </w:t>
      </w:r>
      <w:r w:rsidR="009D6A08">
        <w:rPr>
          <w:rFonts w:eastAsiaTheme="minorEastAsia"/>
        </w:rPr>
        <w:t>T</w:t>
      </w:r>
      <w:r w:rsidR="009D6A08">
        <w:rPr>
          <w:rFonts w:eastAsiaTheme="minorEastAsia" w:hint="eastAsia"/>
        </w:rPr>
        <w:t xml:space="preserve">he FR1 link layer simulation results are </w:t>
      </w:r>
      <w:r w:rsidR="009D6A08">
        <w:rPr>
          <w:rFonts w:eastAsiaTheme="minorEastAsia"/>
        </w:rPr>
        <w:t>provide</w:t>
      </w:r>
      <w:r w:rsidR="00CD5603">
        <w:rPr>
          <w:rFonts w:eastAsiaTheme="minorEastAsia"/>
        </w:rPr>
        <w:t>d</w:t>
      </w:r>
      <w:r w:rsidR="009D6A08">
        <w:rPr>
          <w:rFonts w:eastAsiaTheme="minorEastAsia" w:hint="eastAsia"/>
        </w:rPr>
        <w:t xml:space="preserve"> as follows. </w:t>
      </w:r>
      <w:r w:rsidR="009D6A08">
        <w:rPr>
          <w:rFonts w:eastAsiaTheme="minorEastAsia"/>
        </w:rPr>
        <w:t>T</w:t>
      </w:r>
      <w:r w:rsidR="009D6A08">
        <w:rPr>
          <w:rFonts w:eastAsiaTheme="minorEastAsia" w:hint="eastAsia"/>
        </w:rPr>
        <w:t xml:space="preserve">he </w:t>
      </w:r>
      <w:r w:rsidR="009D6A08">
        <w:rPr>
          <w:rFonts w:eastAsiaTheme="minorEastAsia"/>
        </w:rPr>
        <w:t>detailed</w:t>
      </w:r>
      <w:r w:rsidR="009D6A08">
        <w:rPr>
          <w:rFonts w:eastAsiaTheme="minorEastAsia" w:hint="eastAsia"/>
        </w:rPr>
        <w:t xml:space="preserve"> </w:t>
      </w:r>
      <w:r w:rsidR="009D6A08">
        <w:rPr>
          <w:rFonts w:eastAsiaTheme="minorEastAsia"/>
        </w:rPr>
        <w:t>simulation</w:t>
      </w:r>
      <w:r w:rsidR="009D6A08">
        <w:rPr>
          <w:rFonts w:eastAsiaTheme="minorEastAsia" w:hint="eastAsia"/>
        </w:rPr>
        <w:t xml:space="preserve"> assumptions can be found in the appendix.</w:t>
      </w:r>
      <w:r w:rsidR="008350A3">
        <w:rPr>
          <w:rFonts w:eastAsiaTheme="minorEastAsia" w:hint="eastAsia"/>
        </w:rPr>
        <w:t xml:space="preserve"> </w:t>
      </w:r>
    </w:p>
    <w:p w:rsidR="00B25368" w:rsidRDefault="007F49AA" w:rsidP="001B60CE">
      <w:pPr>
        <w:pStyle w:val="3"/>
        <w:ind w:left="632" w:hanging="632"/>
        <w:rPr>
          <w:rFonts w:eastAsiaTheme="minorEastAsia"/>
        </w:rPr>
      </w:pPr>
      <w:r>
        <w:rPr>
          <w:rFonts w:eastAsiaTheme="minorEastAsia" w:hint="eastAsia"/>
        </w:rPr>
        <w:t>SIB1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87058" w:rsidTr="00187058">
        <w:tc>
          <w:tcPr>
            <w:tcW w:w="9286" w:type="dxa"/>
          </w:tcPr>
          <w:p w:rsidR="00187058" w:rsidRPr="00300429" w:rsidRDefault="00187058" w:rsidP="00187058">
            <w:pPr>
              <w:widowControl/>
              <w:shd w:val="clear" w:color="auto" w:fill="FFFFFF"/>
              <w:spacing w:before="100" w:beforeAutospacing="1" w:after="100" w:afterAutospacing="1" w:line="240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187058" w:rsidRPr="00300429" w:rsidRDefault="00187058" w:rsidP="00187058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SIB1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followings are assumed</w:t>
            </w:r>
          </w:p>
          <w:p w:rsidR="00187058" w:rsidRPr="00300429" w:rsidRDefault="00187058" w:rsidP="00187058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SIB1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MHz, e.g., 48PRB </w:t>
            </w:r>
          </w:p>
          <w:p w:rsidR="00187058" w:rsidRPr="00300429" w:rsidRDefault="00187058" w:rsidP="00187058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SIB1 PDSCH at a time. Detail assumption of reception scheme (e.g., puncturing the bits transmitted outside UE BW) is reported by each company.</w:t>
            </w:r>
          </w:p>
          <w:p w:rsidR="00187058" w:rsidRPr="00300429" w:rsidRDefault="00187058" w:rsidP="00187058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SIB1 BW is within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187058" w:rsidRPr="00300429" w:rsidRDefault="00187058" w:rsidP="00187058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A TBS of 1256 bits(other size is not precluded)</w:t>
            </w:r>
          </w:p>
          <w:p w:rsidR="00187058" w:rsidRPr="00187058" w:rsidRDefault="00187058" w:rsidP="00187058">
            <w:pPr>
              <w:widowControl/>
              <w:tabs>
                <w:tab w:val="left" w:pos="426"/>
              </w:tabs>
              <w:spacing w:after="0" w:line="252" w:lineRule="auto"/>
              <w:ind w:left="420"/>
              <w:contextualSpacing/>
              <w:jc w:val="both"/>
              <w:rPr>
                <w:rFonts w:ascii="Times" w:eastAsiaTheme="minorEastAsia" w:hAnsi="Times"/>
                <w:b/>
                <w:bCs/>
                <w:color w:val="000000"/>
                <w:lang w:eastAsia="zh-CN"/>
              </w:rPr>
            </w:pP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Note: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whether interleaving mapping is assumed depends on companies’ report</w:t>
            </w:r>
          </w:p>
        </w:tc>
      </w:tr>
    </w:tbl>
    <w:p w:rsidR="00187058" w:rsidRPr="00B25368" w:rsidRDefault="00187058" w:rsidP="0068788D">
      <w:pPr>
        <w:rPr>
          <w:rFonts w:eastAsiaTheme="minorEastAsia"/>
          <w:b/>
          <w:u w:val="single"/>
        </w:rPr>
      </w:pPr>
    </w:p>
    <w:p w:rsidR="003957DA" w:rsidRDefault="002510FE" w:rsidP="00BF7520">
      <w:pPr>
        <w:jc w:val="both"/>
        <w:rPr>
          <w:rFonts w:eastAsiaTheme="minorEastAsia"/>
        </w:rPr>
      </w:pPr>
      <w:r>
        <w:rPr>
          <w:rFonts w:eastAsiaTheme="minorEastAsia" w:hint="eastAsia"/>
        </w:rPr>
        <w:t>F</w:t>
      </w:r>
      <w:r w:rsidR="009D6A08">
        <w:rPr>
          <w:rFonts w:eastAsiaTheme="minorEastAsia" w:hint="eastAsia"/>
        </w:rPr>
        <w:t>or SIB1,</w:t>
      </w:r>
      <w:r w:rsidR="00C918F7">
        <w:rPr>
          <w:rFonts w:eastAsiaTheme="minorEastAsia" w:hint="eastAsia"/>
        </w:rPr>
        <w:t xml:space="preserve"> </w:t>
      </w:r>
      <w:r w:rsidR="00BB1D28">
        <w:rPr>
          <w:rFonts w:eastAsiaTheme="minorEastAsia" w:hint="eastAsia"/>
        </w:rPr>
        <w:t>both BW larger than 5MHz and BW within 5MHz</w:t>
      </w:r>
      <w:r w:rsidR="00C918F7">
        <w:rPr>
          <w:rFonts w:eastAsiaTheme="minorEastAsia" w:hint="eastAsia"/>
        </w:rPr>
        <w:t xml:space="preserve"> are simulated. </w:t>
      </w:r>
      <w:r w:rsidR="008978ED">
        <w:rPr>
          <w:rFonts w:eastAsiaTheme="minorEastAsia"/>
        </w:rPr>
        <w:t>I</w:t>
      </w:r>
      <w:r w:rsidR="008978ED">
        <w:rPr>
          <w:rFonts w:eastAsiaTheme="minorEastAsia" w:hint="eastAsia"/>
        </w:rPr>
        <w:t>n</w:t>
      </w:r>
      <w:r w:rsidR="00BB1D28">
        <w:rPr>
          <w:rFonts w:eastAsiaTheme="minorEastAsia" w:hint="eastAsia"/>
        </w:rPr>
        <w:t xml:space="preserve"> the case of BW larger than 5MHz, the gNB</w:t>
      </w:r>
      <w:r w:rsidR="00BB1D28" w:rsidRPr="00BB1D28">
        <w:t xml:space="preserve"> </w:t>
      </w:r>
      <w:r w:rsidR="00BB1D28" w:rsidRPr="00BB1D28">
        <w:rPr>
          <w:rFonts w:eastAsiaTheme="minorEastAsia"/>
        </w:rPr>
        <w:t xml:space="preserve">uses </w:t>
      </w:r>
      <w:r w:rsidR="00BB1D28">
        <w:rPr>
          <w:rFonts w:eastAsiaTheme="minorEastAsia"/>
        </w:rPr>
        <w:t>24 PRB</w:t>
      </w:r>
      <w:r w:rsidR="00BB1D28">
        <w:rPr>
          <w:rFonts w:eastAsiaTheme="minorEastAsia" w:hint="eastAsia"/>
        </w:rPr>
        <w:t>s or 48</w:t>
      </w:r>
      <w:r w:rsidR="00BE1CBC">
        <w:rPr>
          <w:rFonts w:eastAsiaTheme="minorEastAsia" w:hint="eastAsia"/>
        </w:rPr>
        <w:t xml:space="preserve"> </w:t>
      </w:r>
      <w:r w:rsidR="00BB1D28">
        <w:rPr>
          <w:rFonts w:eastAsiaTheme="minorEastAsia" w:hint="eastAsia"/>
        </w:rPr>
        <w:t xml:space="preserve">PRBs </w:t>
      </w:r>
      <w:r w:rsidR="00BB1D28" w:rsidRPr="00BB1D28">
        <w:rPr>
          <w:rFonts w:eastAsiaTheme="minorEastAsia"/>
        </w:rPr>
        <w:t>to calculate the MCS used for SIB</w:t>
      </w:r>
      <w:r w:rsidR="00BB1D28">
        <w:rPr>
          <w:rFonts w:eastAsiaTheme="minorEastAsia" w:hint="eastAsia"/>
        </w:rPr>
        <w:t>1 PDSCH</w:t>
      </w:r>
      <w:r w:rsidR="00BB1D28" w:rsidRPr="00BB1D28">
        <w:rPr>
          <w:rFonts w:eastAsiaTheme="minorEastAsia"/>
        </w:rPr>
        <w:t xml:space="preserve"> transmission</w:t>
      </w:r>
      <w:r w:rsidR="00BB1D28">
        <w:rPr>
          <w:rFonts w:eastAsiaTheme="minorEastAsia" w:hint="eastAsia"/>
        </w:rPr>
        <w:t xml:space="preserve">. </w:t>
      </w:r>
      <w:r w:rsidR="00BB1D28">
        <w:rPr>
          <w:rFonts w:eastAsiaTheme="minorEastAsia"/>
        </w:rPr>
        <w:t>T</w:t>
      </w:r>
      <w:r w:rsidR="00BB1D28">
        <w:rPr>
          <w:rFonts w:eastAsiaTheme="minorEastAsia" w:hint="eastAsia"/>
        </w:rPr>
        <w:t xml:space="preserve">hen, the UE can only receive a part of SIB1 PDSCH at a time </w:t>
      </w:r>
      <w:r w:rsidR="00E14B96">
        <w:rPr>
          <w:rFonts w:eastAsiaTheme="minorEastAsia" w:hint="eastAsia"/>
        </w:rPr>
        <w:t>by</w:t>
      </w:r>
      <w:r w:rsidR="00BB1D28">
        <w:rPr>
          <w:rFonts w:eastAsiaTheme="minorEastAsia" w:hint="eastAsia"/>
        </w:rPr>
        <w:t xml:space="preserve"> punctur</w:t>
      </w:r>
      <w:r w:rsidR="00E14B96">
        <w:rPr>
          <w:rFonts w:eastAsiaTheme="minorEastAsia" w:hint="eastAsia"/>
        </w:rPr>
        <w:t>ing</w:t>
      </w:r>
      <w:r w:rsidR="00BB1D28">
        <w:rPr>
          <w:rFonts w:eastAsiaTheme="minorEastAsia" w:hint="eastAsia"/>
        </w:rPr>
        <w:t xml:space="preserve"> the </w:t>
      </w:r>
      <w:r w:rsidR="00E14B96">
        <w:rPr>
          <w:rFonts w:eastAsiaTheme="minorEastAsia" w:hint="eastAsia"/>
        </w:rPr>
        <w:t>RE</w:t>
      </w:r>
      <w:r w:rsidR="003E2F95">
        <w:rPr>
          <w:rFonts w:eastAsiaTheme="minorEastAsia" w:hint="eastAsia"/>
        </w:rPr>
        <w:t>s</w:t>
      </w:r>
      <w:r w:rsidR="00BB1D28">
        <w:rPr>
          <w:rFonts w:eastAsiaTheme="minorEastAsia" w:hint="eastAsia"/>
        </w:rPr>
        <w:t xml:space="preserve"> outside </w:t>
      </w:r>
      <w:r w:rsidR="003957DA">
        <w:rPr>
          <w:rFonts w:eastAsiaTheme="minorEastAsia" w:hint="eastAsia"/>
        </w:rPr>
        <w:t>UE BW e.g. 11</w:t>
      </w:r>
      <w:r w:rsidR="00BE1CBC">
        <w:rPr>
          <w:rFonts w:eastAsiaTheme="minorEastAsia" w:hint="eastAsia"/>
        </w:rPr>
        <w:t xml:space="preserve"> </w:t>
      </w:r>
      <w:r w:rsidR="003957DA">
        <w:rPr>
          <w:rFonts w:eastAsiaTheme="minorEastAsia" w:hint="eastAsia"/>
        </w:rPr>
        <w:t>PRBs or 12</w:t>
      </w:r>
      <w:r w:rsidR="00BE1CBC">
        <w:rPr>
          <w:rFonts w:eastAsiaTheme="minorEastAsia" w:hint="eastAsia"/>
        </w:rPr>
        <w:t xml:space="preserve"> </w:t>
      </w:r>
      <w:r w:rsidR="003957DA">
        <w:rPr>
          <w:rFonts w:eastAsiaTheme="minorEastAsia" w:hint="eastAsia"/>
        </w:rPr>
        <w:t xml:space="preserve">PRBs. </w:t>
      </w:r>
      <w:r w:rsidR="003957DA">
        <w:rPr>
          <w:rFonts w:eastAsiaTheme="minorEastAsia"/>
        </w:rPr>
        <w:t>O</w:t>
      </w:r>
      <w:r w:rsidR="003957DA">
        <w:rPr>
          <w:rFonts w:eastAsiaTheme="minorEastAsia" w:hint="eastAsia"/>
        </w:rPr>
        <w:t xml:space="preserve">n the other hand, </w:t>
      </w:r>
      <w:r w:rsidR="00125F46">
        <w:rPr>
          <w:rFonts w:eastAsiaTheme="minorEastAsia" w:hint="eastAsia"/>
        </w:rPr>
        <w:t>in</w:t>
      </w:r>
      <w:r w:rsidR="003957DA">
        <w:rPr>
          <w:rFonts w:eastAsiaTheme="minorEastAsia" w:hint="eastAsia"/>
        </w:rPr>
        <w:t xml:space="preserve"> case of BW within 5</w:t>
      </w:r>
      <w:r w:rsidR="00BE1CBC">
        <w:rPr>
          <w:rFonts w:eastAsiaTheme="minorEastAsia" w:hint="eastAsia"/>
        </w:rPr>
        <w:t xml:space="preserve"> </w:t>
      </w:r>
      <w:r w:rsidR="003957DA">
        <w:rPr>
          <w:rFonts w:eastAsiaTheme="minorEastAsia" w:hint="eastAsia"/>
        </w:rPr>
        <w:t xml:space="preserve">MHz, SIB1 PDSCH is </w:t>
      </w:r>
      <w:r w:rsidR="00125F46">
        <w:rPr>
          <w:rFonts w:eastAsiaTheme="minorEastAsia" w:hint="eastAsia"/>
        </w:rPr>
        <w:t xml:space="preserve">directly </w:t>
      </w:r>
      <w:r w:rsidR="003957DA">
        <w:rPr>
          <w:rFonts w:eastAsiaTheme="minorEastAsia" w:hint="eastAsia"/>
        </w:rPr>
        <w:t xml:space="preserve">transmitted using a </w:t>
      </w:r>
      <w:r w:rsidR="00BE1CBC">
        <w:rPr>
          <w:rFonts w:eastAsiaTheme="minorEastAsia" w:hint="eastAsia"/>
        </w:rPr>
        <w:t xml:space="preserve">higher </w:t>
      </w:r>
      <w:r w:rsidR="003957DA">
        <w:rPr>
          <w:rFonts w:eastAsiaTheme="minorEastAsia" w:hint="eastAsia"/>
        </w:rPr>
        <w:t xml:space="preserve">MCS calculated by less transmission resources without </w:t>
      </w:r>
      <w:r w:rsidR="00BE1CBC">
        <w:rPr>
          <w:rFonts w:eastAsiaTheme="minorEastAsia" w:hint="eastAsia"/>
        </w:rPr>
        <w:t xml:space="preserve">the need of </w:t>
      </w:r>
      <w:r w:rsidR="003957DA">
        <w:rPr>
          <w:rFonts w:eastAsiaTheme="minorEastAsia" w:hint="eastAsia"/>
        </w:rPr>
        <w:t>punctur</w:t>
      </w:r>
      <w:r w:rsidR="00BE1CBC">
        <w:rPr>
          <w:rFonts w:eastAsiaTheme="minorEastAsia" w:hint="eastAsia"/>
        </w:rPr>
        <w:t>ing</w:t>
      </w:r>
      <w:r w:rsidR="00125F46">
        <w:rPr>
          <w:rFonts w:eastAsiaTheme="minorEastAsia" w:hint="eastAsia"/>
        </w:rPr>
        <w:t>, e.g. 11 PRBs or 12</w:t>
      </w:r>
      <w:r w:rsidR="00BE1CBC">
        <w:rPr>
          <w:rFonts w:eastAsiaTheme="minorEastAsia" w:hint="eastAsia"/>
        </w:rPr>
        <w:t xml:space="preserve"> </w:t>
      </w:r>
      <w:r w:rsidR="00125F46">
        <w:rPr>
          <w:rFonts w:eastAsiaTheme="minorEastAsia" w:hint="eastAsia"/>
        </w:rPr>
        <w:t>PRBs</w:t>
      </w:r>
      <w:r w:rsidR="003957DA">
        <w:rPr>
          <w:rFonts w:eastAsiaTheme="minorEastAsia" w:hint="eastAsia"/>
        </w:rPr>
        <w:t xml:space="preserve">. </w:t>
      </w:r>
      <w:r w:rsidR="008E0BD6">
        <w:rPr>
          <w:rFonts w:eastAsiaTheme="minorEastAsia"/>
        </w:rPr>
        <w:t>S</w:t>
      </w:r>
      <w:r w:rsidR="008E0BD6">
        <w:rPr>
          <w:rFonts w:eastAsiaTheme="minorEastAsia" w:hint="eastAsia"/>
        </w:rPr>
        <w:t xml:space="preserve">imulation </w:t>
      </w:r>
      <w:r w:rsidR="008E0BD6">
        <w:rPr>
          <w:rFonts w:eastAsiaTheme="minorEastAsia" w:hint="eastAsia"/>
        </w:rPr>
        <w:lastRenderedPageBreak/>
        <w:t>results are provided</w:t>
      </w:r>
      <w:r w:rsidR="008E0BD6">
        <w:rPr>
          <w:rFonts w:eastAsiaTheme="minorEastAsia"/>
        </w:rPr>
        <w:t xml:space="preserve"> </w:t>
      </w:r>
      <w:r w:rsidR="008E0BD6">
        <w:rPr>
          <w:rFonts w:eastAsiaTheme="minorEastAsia" w:hint="eastAsia"/>
        </w:rPr>
        <w:t xml:space="preserve">in </w:t>
      </w:r>
      <w:r w:rsidR="003957DA">
        <w:rPr>
          <w:rFonts w:eastAsiaTheme="minorEastAsia"/>
        </w:rPr>
        <w:fldChar w:fldCharType="begin"/>
      </w:r>
      <w:r w:rsidR="003957DA">
        <w:rPr>
          <w:rFonts w:eastAsiaTheme="minorEastAsia"/>
        </w:rPr>
        <w:instrText xml:space="preserve"> </w:instrText>
      </w:r>
      <w:r w:rsidR="003957DA">
        <w:rPr>
          <w:rFonts w:eastAsiaTheme="minorEastAsia" w:hint="eastAsia"/>
        </w:rPr>
        <w:instrText>REF _Ref109567738</w:instrText>
      </w:r>
      <w:r w:rsidR="003957DA">
        <w:rPr>
          <w:rFonts w:eastAsiaTheme="minorEastAsia"/>
        </w:rPr>
        <w:instrText xml:space="preserve"> </w:instrText>
      </w:r>
      <w:r w:rsidR="003957DA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2</w:t>
      </w:r>
      <w:r w:rsidR="003957DA">
        <w:rPr>
          <w:rFonts w:eastAsiaTheme="minorEastAsia"/>
        </w:rPr>
        <w:fldChar w:fldCharType="end"/>
      </w:r>
      <w:r w:rsidR="00076C8D">
        <w:rPr>
          <w:rFonts w:eastAsiaTheme="minorEastAsia" w:hint="eastAsia"/>
        </w:rPr>
        <w:t xml:space="preserve">. </w:t>
      </w:r>
      <w:r w:rsidR="00076C8D">
        <w:rPr>
          <w:rFonts w:eastAsiaTheme="minorEastAsia"/>
        </w:rPr>
        <w:t>F</w:t>
      </w:r>
      <w:r w:rsidR="00076C8D">
        <w:rPr>
          <w:rFonts w:eastAsiaTheme="minorEastAsia" w:hint="eastAsia"/>
        </w:rPr>
        <w:t xml:space="preserve">or Rel-17 </w:t>
      </w:r>
      <w:proofErr w:type="spellStart"/>
      <w:r w:rsidR="00076C8D">
        <w:rPr>
          <w:rFonts w:eastAsiaTheme="minorEastAsia" w:hint="eastAsia"/>
        </w:rPr>
        <w:t>RedCap</w:t>
      </w:r>
      <w:proofErr w:type="spellEnd"/>
      <w:r w:rsidR="00076C8D">
        <w:rPr>
          <w:rFonts w:eastAsiaTheme="minorEastAsia" w:hint="eastAsia"/>
        </w:rPr>
        <w:t xml:space="preserve"> UE, gNB transmit</w:t>
      </w:r>
      <w:r w:rsidR="00125F46">
        <w:rPr>
          <w:rFonts w:eastAsiaTheme="minorEastAsia" w:hint="eastAsia"/>
        </w:rPr>
        <w:t>s</w:t>
      </w:r>
      <w:r w:rsidR="00076C8D">
        <w:rPr>
          <w:rFonts w:eastAsiaTheme="minorEastAsia" w:hint="eastAsia"/>
        </w:rPr>
        <w:t xml:space="preserve"> the SIB1 PDSCH using 48 PRBs and UE receive</w:t>
      </w:r>
      <w:r w:rsidR="00125F46">
        <w:rPr>
          <w:rFonts w:eastAsiaTheme="minorEastAsia" w:hint="eastAsia"/>
        </w:rPr>
        <w:t>s</w:t>
      </w:r>
      <w:r w:rsidR="00076C8D">
        <w:rPr>
          <w:rFonts w:eastAsiaTheme="minorEastAsia" w:hint="eastAsia"/>
        </w:rPr>
        <w:t xml:space="preserve"> all the</w:t>
      </w:r>
      <w:r w:rsidR="00982066">
        <w:rPr>
          <w:rFonts w:eastAsiaTheme="minorEastAsia" w:hint="eastAsia"/>
        </w:rPr>
        <w:t xml:space="preserve"> </w:t>
      </w:r>
      <w:r w:rsidR="00BE1CBC">
        <w:rPr>
          <w:rFonts w:eastAsiaTheme="minorEastAsia" w:hint="eastAsia"/>
        </w:rPr>
        <w:t xml:space="preserve">REs of </w:t>
      </w:r>
      <w:r w:rsidR="00982066">
        <w:rPr>
          <w:rFonts w:eastAsiaTheme="minorEastAsia" w:hint="eastAsia"/>
        </w:rPr>
        <w:t>SIB1 PDSCH.</w:t>
      </w:r>
    </w:p>
    <w:p w:rsidR="003957DA" w:rsidRDefault="003957DA" w:rsidP="003957DA">
      <w:pPr>
        <w:pStyle w:val="ab"/>
        <w:rPr>
          <w:rFonts w:eastAsiaTheme="minorEastAsia"/>
        </w:rPr>
      </w:pPr>
      <w:bookmarkStart w:id="7" w:name="_Ref109567738"/>
      <w:r>
        <w:t xml:space="preserve">Table </w:t>
      </w:r>
      <w:fldSimple w:instr=" SEQ Table \* ARABIC ">
        <w:r w:rsidR="006D0EE9">
          <w:rPr>
            <w:noProof/>
          </w:rPr>
          <w:t>2</w:t>
        </w:r>
      </w:fldSimple>
      <w:bookmarkEnd w:id="7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SIB1</w:t>
      </w:r>
    </w:p>
    <w:tbl>
      <w:tblPr>
        <w:tblW w:w="0" w:type="auto"/>
        <w:jc w:val="center"/>
        <w:tblInd w:w="-2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6"/>
        <w:gridCol w:w="1701"/>
        <w:gridCol w:w="1314"/>
        <w:gridCol w:w="709"/>
        <w:gridCol w:w="1417"/>
        <w:gridCol w:w="709"/>
        <w:gridCol w:w="1052"/>
        <w:gridCol w:w="784"/>
      </w:tblGrid>
      <w:tr w:rsidR="00CD71D0" w:rsidTr="00D71C9D">
        <w:trPr>
          <w:trHeight w:val="36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Pr="00076C8D" w:rsidRDefault="00653994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SIB1 BW</w:t>
            </w:r>
          </w:p>
        </w:tc>
        <w:tc>
          <w:tcPr>
            <w:tcW w:w="5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CD71D0" w:rsidTr="00D71C9D">
        <w:trPr>
          <w:trHeight w:val="313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2D11FE" w:rsidRPr="002D11FE" w:rsidRDefault="00653994" w:rsidP="002D11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2D11FE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Pr="002641FD" w:rsidRDefault="00653994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653994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9757CC" w:rsidTr="00D71C9D">
        <w:trPr>
          <w:trHeight w:val="313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Value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EB06D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EB06D6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B06D6" w:rsidRDefault="00653994" w:rsidP="00EB06D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</w:t>
            </w:r>
            <w:r w:rsidR="00EB06D6"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EB06D6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EB06D6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Urban </w:t>
            </w:r>
          </w:p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(24 PRBs)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A72743"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F155C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-0.8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140.5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-3.8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A72743"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F155C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-1.0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(48 PRBs)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EB06D6" w:rsidRDefault="00CD71D0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4222FE">
              <w:rPr>
                <w:rFonts w:eastAsiaTheme="minorEastAsia" w:hint="eastAsia"/>
                <w:lang w:val="en-GB"/>
              </w:rPr>
              <w:t>3</w:t>
            </w:r>
            <w:r>
              <w:rPr>
                <w:rFonts w:eastAsiaTheme="minorEastAsia" w:hint="eastAsia"/>
                <w:lang w:val="en-GB"/>
              </w:rPr>
              <w:t>.2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397C37" w:rsidRDefault="00397C37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A72743">
              <w:rPr>
                <w:rFonts w:eastAsiaTheme="minorEastAsia" w:hint="eastAsia"/>
                <w:lang w:val="en-GB"/>
              </w:rPr>
              <w:t>145.3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142.3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-2.0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A72743">
              <w:rPr>
                <w:rFonts w:eastAsiaTheme="minorEastAsia" w:hint="eastAsia"/>
                <w:lang w:val="en-GB"/>
              </w:rPr>
              <w:t>146.5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-0.8</w:t>
            </w:r>
          </w:p>
        </w:tc>
      </w:tr>
      <w:tr w:rsidR="009757CC" w:rsidTr="00D71C9D">
        <w:trPr>
          <w:trHeight w:val="194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W</w:t>
            </w:r>
            <w:r>
              <w:rPr>
                <w:rFonts w:eastAsiaTheme="minorEastAsia" w:hint="eastAsia"/>
                <w:lang w:val="en-GB"/>
              </w:rPr>
              <w:t>ithin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397C37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A72743">
              <w:rPr>
                <w:rFonts w:eastAsiaTheme="minorEastAsia" w:hint="eastAsia"/>
                <w:lang w:val="en-GB"/>
              </w:rPr>
              <w:t>147.1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-0.2</w:t>
            </w:r>
          </w:p>
        </w:tc>
      </w:tr>
      <w:tr w:rsidR="009757CC" w:rsidTr="00D71C9D">
        <w:trPr>
          <w:trHeight w:val="194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A72743"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F155C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0.3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Rural </w:t>
            </w:r>
          </w:p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5F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(48 PRBs)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5FD7" w:rsidRDefault="00CD71D0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4222FE">
              <w:rPr>
                <w:rFonts w:eastAsiaTheme="minorEastAsia" w:hint="eastAsia"/>
                <w:lang w:val="en-GB"/>
              </w:rPr>
              <w:t>2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5FD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DD2119" w:rsidRDefault="00A72743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148.8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DD2119" w:rsidRDefault="00CD71D0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A72743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1.3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8F5FD7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/>
                <w:lang w:val="en-GB"/>
              </w:rPr>
              <w:t>W</w:t>
            </w:r>
            <w:r>
              <w:rPr>
                <w:rFonts w:eastAsiaTheme="minorEastAsia" w:hint="eastAsia"/>
                <w:lang w:val="en-GB"/>
              </w:rPr>
              <w:t>ithin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EB06D6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397C3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A72743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A72743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Urban </w:t>
            </w:r>
          </w:p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(24 PRBs)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076C8D" w:rsidDel="000D322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  <w:r w:rsidDel="000D3227">
              <w:rPr>
                <w:rFonts w:eastAsiaTheme="minorEastAsia" w:hint="eastAsia"/>
                <w:lang w:val="en-GB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134.5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-11.0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131.5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14.0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-2.0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140.5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5</w:t>
            </w:r>
            <w:r w:rsidRPr="008D18F9">
              <w:rPr>
                <w:rFonts w:eastAsiaTheme="minorEastAsia" w:hint="eastAsia"/>
                <w:color w:val="FF0000"/>
                <w:lang w:val="en-GB"/>
              </w:rPr>
              <w:t>.0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(48 PRBs)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076C8D" w:rsidRDefault="00CD71D0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14</w:t>
            </w:r>
            <w:r w:rsidR="004222FE">
              <w:rPr>
                <w:rFonts w:eastAsiaTheme="minorEastAsia" w:hint="eastAsia"/>
                <w:lang w:val="en-GB"/>
              </w:rPr>
              <w:t>4</w:t>
            </w:r>
            <w:r>
              <w:rPr>
                <w:rFonts w:eastAsiaTheme="minorEastAsia" w:hint="eastAsia"/>
                <w:lang w:val="en-GB"/>
              </w:rPr>
              <w:t>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397C37" w:rsidRDefault="00CD71D0" w:rsidP="00397C3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136.3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-8.8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133.3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11.8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19DF" w:rsidRDefault="00397C37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15</w:t>
            </w:r>
            <w:r w:rsidR="004222FE">
              <w:rPr>
                <w:rFonts w:eastAsiaTheme="minorEastAsia" w:hint="eastAsia"/>
                <w:lang w:val="en-GB"/>
              </w:rPr>
              <w:t>3</w:t>
            </w:r>
            <w:r>
              <w:rPr>
                <w:rFonts w:eastAsiaTheme="minorEastAsia" w:hint="eastAsia"/>
                <w:lang w:val="en-GB"/>
              </w:rPr>
              <w:t>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19DF" w:rsidRDefault="00397C37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145.3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142.3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-2</w:t>
            </w:r>
            <w:r w:rsidRPr="008D18F9">
              <w:rPr>
                <w:rFonts w:eastAsiaTheme="minorEastAsia" w:hint="eastAsia"/>
                <w:color w:val="FF0000"/>
                <w:lang w:val="en-GB"/>
              </w:rPr>
              <w:t>.8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W</w:t>
            </w:r>
            <w:r>
              <w:rPr>
                <w:rFonts w:eastAsiaTheme="minorEastAsia" w:hint="eastAsia"/>
                <w:lang w:val="en-GB"/>
              </w:rPr>
              <w:t>ithin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EB06D6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397C3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138.1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-7.0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135.1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-10.0</w:t>
            </w:r>
          </w:p>
        </w:tc>
      </w:tr>
      <w:tr w:rsidR="009757CC" w:rsidTr="00D71C9D">
        <w:trPr>
          <w:trHeight w:val="35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 w:rsidR="00A72743">
              <w:rPr>
                <w:rFonts w:eastAsiaTheme="minorEastAsia" w:hint="eastAsia"/>
                <w:lang w:val="en-GB"/>
              </w:rPr>
              <w:t>147.1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-1.0</w:t>
            </w:r>
          </w:p>
        </w:tc>
      </w:tr>
    </w:tbl>
    <w:p w:rsidR="003957DA" w:rsidRDefault="003957DA" w:rsidP="003957DA">
      <w:pPr>
        <w:rPr>
          <w:rFonts w:eastAsiaTheme="minorEastAsia"/>
        </w:rPr>
      </w:pPr>
    </w:p>
    <w:p w:rsidR="0003147C" w:rsidRDefault="00931947" w:rsidP="0003147C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ompared to the Rel-17 RedCap UE, </w:t>
      </w:r>
      <w:r w:rsidR="00FD3C99">
        <w:rPr>
          <w:rFonts w:eastAsiaTheme="minorEastAsia" w:hint="eastAsia"/>
        </w:rPr>
        <w:t xml:space="preserve">when 3 dB antenna </w:t>
      </w:r>
      <w:r w:rsidR="000B0E0C">
        <w:rPr>
          <w:rFonts w:eastAsiaTheme="minorEastAsia" w:hint="eastAsia"/>
        </w:rPr>
        <w:t xml:space="preserve">efficiency </w:t>
      </w:r>
      <w:proofErr w:type="gramStart"/>
      <w:r w:rsidR="00FD3C99">
        <w:rPr>
          <w:rFonts w:eastAsiaTheme="minorEastAsia" w:hint="eastAsia"/>
        </w:rPr>
        <w:t>loss</w:t>
      </w:r>
      <w:proofErr w:type="gramEnd"/>
      <w:r w:rsidR="00FD3C99">
        <w:rPr>
          <w:rFonts w:eastAsiaTheme="minorEastAsia" w:hint="eastAsia"/>
        </w:rPr>
        <w:t xml:space="preserve"> is counted, </w:t>
      </w:r>
      <w:r>
        <w:rPr>
          <w:rFonts w:eastAsiaTheme="minorEastAsia" w:hint="eastAsia"/>
        </w:rPr>
        <w:t xml:space="preserve">obvious coverage loss can be observed for </w:t>
      </w:r>
      <w:r w:rsidR="00FD3C99">
        <w:rPr>
          <w:rFonts w:eastAsiaTheme="minorEastAsia" w:hint="eastAsia"/>
        </w:rPr>
        <w:t>SIB1</w:t>
      </w:r>
      <w:r>
        <w:rPr>
          <w:rFonts w:eastAsiaTheme="minorEastAsia" w:hint="eastAsia"/>
        </w:rPr>
        <w:t xml:space="preserve"> with further reduced BW. </w:t>
      </w:r>
      <w:r w:rsidR="00DB3424">
        <w:rPr>
          <w:rFonts w:eastAsiaTheme="minorEastAsia"/>
        </w:rPr>
        <w:t>F</w:t>
      </w:r>
      <w:r w:rsidR="00DB3424">
        <w:rPr>
          <w:rFonts w:eastAsiaTheme="minorEastAsia" w:hint="eastAsia"/>
        </w:rPr>
        <w:t>urthermore, the coverage loss differs when an eRedCap UE with various SIB1 BWs. A</w:t>
      </w:r>
      <w:r w:rsidR="0003147C">
        <w:rPr>
          <w:rFonts w:eastAsiaTheme="minorEastAsia" w:hint="eastAsia"/>
        </w:rPr>
        <w:t xml:space="preserve">ccording to </w:t>
      </w:r>
      <w:r w:rsidR="0003147C">
        <w:rPr>
          <w:rFonts w:eastAsiaTheme="minorEastAsia"/>
        </w:rPr>
        <w:fldChar w:fldCharType="begin"/>
      </w:r>
      <w:r w:rsidR="0003147C">
        <w:rPr>
          <w:rFonts w:eastAsiaTheme="minorEastAsia"/>
        </w:rPr>
        <w:instrText xml:space="preserve"> </w:instrText>
      </w:r>
      <w:r w:rsidR="0003147C">
        <w:rPr>
          <w:rFonts w:eastAsiaTheme="minorEastAsia" w:hint="eastAsia"/>
        </w:rPr>
        <w:instrText>REF _Ref109567738</w:instrText>
      </w:r>
      <w:r w:rsidR="0003147C">
        <w:rPr>
          <w:rFonts w:eastAsiaTheme="minorEastAsia"/>
        </w:rPr>
        <w:instrText xml:space="preserve">  \* MERGEFORMAT </w:instrText>
      </w:r>
      <w:r w:rsidR="0003147C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2</w:t>
      </w:r>
      <w:r w:rsidR="0003147C">
        <w:rPr>
          <w:rFonts w:eastAsiaTheme="minorEastAsia"/>
        </w:rPr>
        <w:fldChar w:fldCharType="end"/>
      </w:r>
      <w:r w:rsidR="0003147C">
        <w:rPr>
          <w:rFonts w:eastAsiaTheme="minorEastAsia" w:hint="eastAsia"/>
        </w:rPr>
        <w:t>, the coverage performance of SIB1 BW within 5</w:t>
      </w:r>
      <w:r w:rsidR="00FD3C99">
        <w:rPr>
          <w:rFonts w:eastAsiaTheme="minorEastAsia" w:hint="eastAsia"/>
        </w:rPr>
        <w:t xml:space="preserve"> </w:t>
      </w:r>
      <w:r w:rsidR="0003147C">
        <w:rPr>
          <w:rFonts w:eastAsiaTheme="minorEastAsia" w:hint="eastAsia"/>
        </w:rPr>
        <w:t>MHz is always better than the coverage performance of SIB1 BW larger than 5</w:t>
      </w:r>
      <w:r w:rsidR="00FD3C99">
        <w:rPr>
          <w:rFonts w:eastAsiaTheme="minorEastAsia" w:hint="eastAsia"/>
        </w:rPr>
        <w:t xml:space="preserve"> </w:t>
      </w:r>
      <w:r w:rsidR="0003147C">
        <w:rPr>
          <w:rFonts w:eastAsiaTheme="minorEastAsia" w:hint="eastAsia"/>
        </w:rPr>
        <w:t>MHz</w:t>
      </w:r>
      <w:r w:rsidR="000861A2">
        <w:rPr>
          <w:rFonts w:eastAsiaTheme="minorEastAsia" w:hint="eastAsia"/>
        </w:rPr>
        <w:t>, no matter in case of SIB1 BW with 48</w:t>
      </w:r>
      <w:r w:rsidR="00FD3C99">
        <w:rPr>
          <w:rFonts w:eastAsiaTheme="minorEastAsia" w:hint="eastAsia"/>
        </w:rPr>
        <w:t xml:space="preserve"> </w:t>
      </w:r>
      <w:r w:rsidR="000861A2">
        <w:rPr>
          <w:rFonts w:eastAsiaTheme="minorEastAsia" w:hint="eastAsia"/>
        </w:rPr>
        <w:t>PRBs or 24</w:t>
      </w:r>
      <w:r w:rsidR="00FD3C99">
        <w:rPr>
          <w:rFonts w:eastAsiaTheme="minorEastAsia" w:hint="eastAsia"/>
        </w:rPr>
        <w:t xml:space="preserve"> </w:t>
      </w:r>
      <w:r w:rsidR="000861A2">
        <w:rPr>
          <w:rFonts w:eastAsiaTheme="minorEastAsia" w:hint="eastAsia"/>
        </w:rPr>
        <w:t>PRBs</w:t>
      </w:r>
      <w:r w:rsidR="0003147C">
        <w:rPr>
          <w:rFonts w:eastAsiaTheme="minorEastAsia" w:hint="eastAsia"/>
        </w:rPr>
        <w:t xml:space="preserve">. </w:t>
      </w:r>
      <w:r w:rsidR="00187058">
        <w:rPr>
          <w:rFonts w:eastAsiaTheme="minorEastAsia"/>
        </w:rPr>
        <w:t>H</w:t>
      </w:r>
      <w:r w:rsidR="00187058">
        <w:rPr>
          <w:rFonts w:eastAsiaTheme="minorEastAsia" w:hint="eastAsia"/>
        </w:rPr>
        <w:t>ence, we focus on the simulation results of SIB1 BW within 5</w:t>
      </w:r>
      <w:r w:rsidR="00FD3C99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MHz to achieve the best SIB1 performance as far as possible.</w:t>
      </w:r>
    </w:p>
    <w:p w:rsidR="00A368D6" w:rsidRDefault="002510FE" w:rsidP="0003147C">
      <w:pPr>
        <w:jc w:val="both"/>
        <w:rPr>
          <w:rFonts w:eastAsiaTheme="minorEastAsia"/>
        </w:rPr>
      </w:pP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pecifically, </w:t>
      </w:r>
      <w:r w:rsidR="00187058">
        <w:rPr>
          <w:rFonts w:eastAsiaTheme="minorEastAsia" w:hint="eastAsia"/>
        </w:rPr>
        <w:t>about 8.6~9.1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dB loss can be observed</w:t>
      </w:r>
      <w:r w:rsidR="00187058" w:rsidRPr="00264A4E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in urban scenario at 2.6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GHz and 12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 xml:space="preserve">dB </w:t>
      </w:r>
      <w:proofErr w:type="gramStart"/>
      <w:r w:rsidR="000B0615">
        <w:rPr>
          <w:rFonts w:eastAsiaTheme="minorEastAsia" w:hint="eastAsia"/>
        </w:rPr>
        <w:t>loss</w:t>
      </w:r>
      <w:proofErr w:type="gramEnd"/>
      <w:r w:rsidR="000B0615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can be observed</w:t>
      </w:r>
      <w:r w:rsidR="00187058" w:rsidRPr="00264A4E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in urban scenario at 4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 xml:space="preserve">GHz. </w:t>
      </w:r>
      <w:r w:rsidR="00187058">
        <w:rPr>
          <w:rFonts w:eastAsiaTheme="minorEastAsia"/>
        </w:rPr>
        <w:t>M</w:t>
      </w:r>
      <w:r w:rsidR="00187058">
        <w:rPr>
          <w:rFonts w:eastAsiaTheme="minorEastAsia" w:hint="eastAsia"/>
        </w:rPr>
        <w:t xml:space="preserve">eanwhile, the MIL </w:t>
      </w:r>
      <w:r w:rsidR="00815B95">
        <w:rPr>
          <w:rFonts w:eastAsiaTheme="minorEastAsia" w:hint="eastAsia"/>
        </w:rPr>
        <w:t>may be</w:t>
      </w:r>
      <w:r w:rsidR="00187058">
        <w:rPr>
          <w:rFonts w:eastAsiaTheme="minorEastAsia" w:hint="eastAsia"/>
        </w:rPr>
        <w:t xml:space="preserve"> worse than </w:t>
      </w:r>
      <w:r w:rsidR="008E0BD6">
        <w:rPr>
          <w:rFonts w:eastAsiaTheme="minorEastAsia" w:hint="eastAsia"/>
        </w:rPr>
        <w:t xml:space="preserve">the bottleneck channel PUSCH </w:t>
      </w:r>
      <w:r w:rsidR="000B0E0C">
        <w:rPr>
          <w:rFonts w:eastAsiaTheme="minorEastAsia" w:hint="eastAsia"/>
        </w:rPr>
        <w:t xml:space="preserve">of </w:t>
      </w:r>
      <w:r w:rsidR="008E0BD6">
        <w:rPr>
          <w:rFonts w:eastAsiaTheme="minorEastAsia" w:hint="eastAsia"/>
        </w:rPr>
        <w:t>Rel-15 reference NR UE</w:t>
      </w:r>
      <w:r w:rsidR="00856B3E" w:rsidRPr="00856B3E">
        <w:rPr>
          <w:rFonts w:eastAsiaTheme="minorEastAsia" w:hint="eastAsia"/>
        </w:rPr>
        <w:t xml:space="preserve"> </w:t>
      </w:r>
      <w:r w:rsidR="00856B3E">
        <w:rPr>
          <w:rFonts w:eastAsiaTheme="minorEastAsia" w:hint="eastAsia"/>
        </w:rPr>
        <w:t xml:space="preserve">when considering </w:t>
      </w:r>
      <w:r w:rsidR="00856B3E" w:rsidRPr="002641FD">
        <w:rPr>
          <w:rFonts w:eastAsiaTheme="minorEastAsia"/>
          <w:lang w:val="en-GB"/>
        </w:rPr>
        <w:t>3</w:t>
      </w:r>
      <w:r w:rsidR="000B0E0C">
        <w:rPr>
          <w:rFonts w:eastAsiaTheme="minorEastAsia" w:hint="eastAsia"/>
          <w:lang w:val="en-GB"/>
        </w:rPr>
        <w:t xml:space="preserve"> </w:t>
      </w:r>
      <w:r w:rsidR="00856B3E" w:rsidRPr="002641FD">
        <w:rPr>
          <w:rFonts w:eastAsiaTheme="minorEastAsia"/>
          <w:lang w:val="en-GB"/>
        </w:rPr>
        <w:t xml:space="preserve">dB antenna efficiency </w:t>
      </w:r>
      <w:proofErr w:type="gramStart"/>
      <w:r w:rsidR="00856B3E" w:rsidRPr="002641FD">
        <w:rPr>
          <w:rFonts w:eastAsiaTheme="minorEastAsia"/>
          <w:lang w:val="en-GB"/>
        </w:rPr>
        <w:t>loss</w:t>
      </w:r>
      <w:proofErr w:type="gramEnd"/>
      <w:r w:rsidR="008E0BD6">
        <w:rPr>
          <w:rFonts w:eastAsiaTheme="minorEastAsia" w:hint="eastAsia"/>
        </w:rPr>
        <w:t xml:space="preserve">. </w:t>
      </w:r>
      <w:r w:rsidR="00815B95">
        <w:rPr>
          <w:rFonts w:eastAsiaTheme="minorEastAsia"/>
        </w:rPr>
        <w:t>T</w:t>
      </w:r>
      <w:r w:rsidR="00815B95">
        <w:rPr>
          <w:rFonts w:eastAsiaTheme="minorEastAsia" w:hint="eastAsia"/>
        </w:rPr>
        <w:t xml:space="preserve">he difference between UE BW with 11 PRBs and UE BW with 12 PRBs is tiny. </w:t>
      </w:r>
      <w:r w:rsidR="00856B3E">
        <w:rPr>
          <w:rFonts w:eastAsiaTheme="minorEastAsia"/>
        </w:rPr>
        <w:t>O</w:t>
      </w:r>
      <w:r w:rsidR="00856B3E">
        <w:rPr>
          <w:rFonts w:eastAsiaTheme="minorEastAsia" w:hint="eastAsia"/>
        </w:rPr>
        <w:t>n the other hand, about 2.</w:t>
      </w:r>
      <w:r w:rsidR="00AD774B">
        <w:rPr>
          <w:rFonts w:eastAsiaTheme="minorEastAsia" w:hint="eastAsia"/>
        </w:rPr>
        <w:t>0</w:t>
      </w:r>
      <w:r w:rsidR="00856B3E">
        <w:rPr>
          <w:rFonts w:eastAsiaTheme="minorEastAsia" w:hint="eastAsia"/>
        </w:rPr>
        <w:t>~3.3</w:t>
      </w:r>
      <w:r w:rsidR="000B0E0C">
        <w:rPr>
          <w:rFonts w:eastAsiaTheme="minorEastAsia" w:hint="eastAsia"/>
        </w:rPr>
        <w:t xml:space="preserve"> </w:t>
      </w:r>
      <w:r w:rsidR="00856B3E">
        <w:rPr>
          <w:rFonts w:eastAsiaTheme="minorEastAsia" w:hint="eastAsia"/>
        </w:rPr>
        <w:t>dB margin is observed for SIB1 PDSCH with</w:t>
      </w:r>
      <w:r w:rsidR="00DF556C">
        <w:rPr>
          <w:rFonts w:eastAsiaTheme="minorEastAsia" w:hint="eastAsia"/>
        </w:rPr>
        <w:t>out</w:t>
      </w:r>
      <w:r w:rsidR="00856B3E" w:rsidRPr="002641FD">
        <w:rPr>
          <w:rFonts w:eastAsiaTheme="minorEastAsia"/>
          <w:lang w:val="en-GB"/>
        </w:rPr>
        <w:t xml:space="preserve"> antenna loss</w:t>
      </w:r>
      <w:r w:rsidR="00856B3E">
        <w:rPr>
          <w:rFonts w:eastAsiaTheme="minorEastAsia" w:hint="eastAsia"/>
          <w:lang w:val="en-GB"/>
        </w:rPr>
        <w:t>.</w:t>
      </w:r>
      <w:r w:rsidR="00856B3E">
        <w:rPr>
          <w:rFonts w:eastAsiaTheme="minorEastAsia" w:hint="eastAsia"/>
        </w:rPr>
        <w:t xml:space="preserve"> </w:t>
      </w:r>
      <w:r w:rsidR="008E0BD6">
        <w:rPr>
          <w:rFonts w:eastAsiaTheme="minorEastAsia" w:hint="eastAsia"/>
        </w:rPr>
        <w:t xml:space="preserve">Hence, </w:t>
      </w:r>
      <w:r w:rsidR="003661E7" w:rsidRPr="003661E7">
        <w:rPr>
          <w:rFonts w:eastAsiaTheme="minorEastAsia"/>
        </w:rPr>
        <w:t>according to the comparison with bottleneck channel PUSCH,</w:t>
      </w:r>
      <w:r w:rsidR="003661E7">
        <w:rPr>
          <w:rFonts w:eastAsiaTheme="minorEastAsia" w:hint="eastAsia"/>
        </w:rPr>
        <w:t xml:space="preserve"> </w:t>
      </w:r>
      <w:r w:rsidR="00856B3E">
        <w:rPr>
          <w:rFonts w:eastAsiaTheme="minorEastAsia" w:hint="eastAsia"/>
        </w:rPr>
        <w:t xml:space="preserve">whether </w:t>
      </w:r>
      <w:r w:rsidR="008E0BD6">
        <w:rPr>
          <w:rFonts w:eastAsiaTheme="minorEastAsia" w:hint="eastAsia"/>
        </w:rPr>
        <w:t xml:space="preserve">coverage recovery </w:t>
      </w:r>
      <w:r w:rsidR="005258BF">
        <w:rPr>
          <w:rFonts w:eastAsiaTheme="minorEastAsia" w:hint="eastAsia"/>
        </w:rPr>
        <w:t xml:space="preserve">for SIB1 PDSCH </w:t>
      </w:r>
      <w:r w:rsidR="00856B3E">
        <w:rPr>
          <w:rFonts w:eastAsiaTheme="minorEastAsia" w:hint="eastAsia"/>
        </w:rPr>
        <w:t xml:space="preserve">is needed </w:t>
      </w:r>
      <w:r w:rsidR="008E0BD6">
        <w:rPr>
          <w:rFonts w:eastAsiaTheme="minorEastAsia" w:hint="eastAsia"/>
        </w:rPr>
        <w:t>in urban scenario</w:t>
      </w:r>
      <w:r w:rsidR="00856B3E">
        <w:rPr>
          <w:rFonts w:eastAsiaTheme="minorEastAsia" w:hint="eastAsia"/>
        </w:rPr>
        <w:t xml:space="preserve"> depends on if antenna efficiency loss is considered</w:t>
      </w:r>
      <w:r w:rsidR="008E0BD6">
        <w:rPr>
          <w:rFonts w:eastAsiaTheme="minorEastAsia" w:hint="eastAsia"/>
        </w:rPr>
        <w:t xml:space="preserve">. </w:t>
      </w:r>
    </w:p>
    <w:p w:rsidR="00187058" w:rsidRDefault="008E0BD6" w:rsidP="0003147C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 rural scenario at 700</w:t>
      </w:r>
      <w:r w:rsidR="000B0E0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MH</w:t>
      </w:r>
      <w:r w:rsidR="000F0DBF">
        <w:rPr>
          <w:rFonts w:eastAsiaTheme="minorEastAsia" w:hint="eastAsia"/>
        </w:rPr>
        <w:t>z, only 2.9</w:t>
      </w:r>
      <w:r w:rsidR="000B0E0C">
        <w:rPr>
          <w:rFonts w:eastAsiaTheme="minorEastAsia" w:hint="eastAsia"/>
        </w:rPr>
        <w:t xml:space="preserve"> </w:t>
      </w:r>
      <w:r w:rsidR="000F0DBF">
        <w:rPr>
          <w:rFonts w:eastAsiaTheme="minorEastAsia" w:hint="eastAsia"/>
        </w:rPr>
        <w:t xml:space="preserve">dB </w:t>
      </w:r>
      <w:proofErr w:type="gramStart"/>
      <w:r w:rsidR="000F0DBF">
        <w:rPr>
          <w:rFonts w:eastAsiaTheme="minorEastAsia" w:hint="eastAsia"/>
        </w:rPr>
        <w:t>loss</w:t>
      </w:r>
      <w:proofErr w:type="gramEnd"/>
      <w:r w:rsidR="000F0DBF">
        <w:rPr>
          <w:rFonts w:eastAsiaTheme="minorEastAsia" w:hint="eastAsia"/>
        </w:rPr>
        <w:t xml:space="preserve"> is observed. </w:t>
      </w:r>
      <w:r w:rsidR="003661E7">
        <w:rPr>
          <w:rFonts w:eastAsiaTheme="minorEastAsia" w:hint="eastAsia"/>
        </w:rPr>
        <w:t>A</w:t>
      </w:r>
      <w:r w:rsidR="003661E7" w:rsidRPr="003661E7">
        <w:rPr>
          <w:rFonts w:eastAsiaTheme="minorEastAsia"/>
        </w:rPr>
        <w:t>ccording to the comparison with bottleneck channel PUSCH,</w:t>
      </w:r>
      <w:r w:rsidR="003661E7">
        <w:rPr>
          <w:rFonts w:eastAsiaTheme="minorEastAsia" w:hint="eastAsia"/>
        </w:rPr>
        <w:t xml:space="preserve"> t</w:t>
      </w:r>
      <w:r w:rsidR="000F0DBF">
        <w:rPr>
          <w:rFonts w:eastAsiaTheme="minorEastAsia" w:hint="eastAsia"/>
        </w:rPr>
        <w:t>here is still 3.3</w:t>
      </w:r>
      <w:r w:rsidR="000B0E0C">
        <w:rPr>
          <w:rFonts w:eastAsiaTheme="minorEastAsia" w:hint="eastAsia"/>
        </w:rPr>
        <w:t xml:space="preserve"> </w:t>
      </w:r>
      <w:r w:rsidR="000F0DBF">
        <w:rPr>
          <w:rFonts w:eastAsiaTheme="minorEastAsia" w:hint="eastAsia"/>
        </w:rPr>
        <w:t>dB margin left</w:t>
      </w:r>
      <w:r w:rsidR="00AD774B">
        <w:rPr>
          <w:rFonts w:eastAsiaTheme="minorEastAsia" w:hint="eastAsia"/>
        </w:rPr>
        <w:t xml:space="preserve"> even if considering the antenna loss</w:t>
      </w:r>
      <w:r w:rsidR="000F0DBF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which has less impact on the coverage performance.</w:t>
      </w:r>
      <w:r w:rsidR="00AD774B">
        <w:rPr>
          <w:rFonts w:eastAsiaTheme="minorEastAsia" w:hint="eastAsia"/>
        </w:rPr>
        <w:t xml:space="preserve"> </w:t>
      </w:r>
      <w:r w:rsidR="00AD774B">
        <w:rPr>
          <w:rFonts w:eastAsiaTheme="minorEastAsia"/>
        </w:rPr>
        <w:t>H</w:t>
      </w:r>
      <w:r w:rsidR="00AD774B">
        <w:rPr>
          <w:rFonts w:eastAsiaTheme="minorEastAsia" w:hint="eastAsia"/>
        </w:rPr>
        <w:t xml:space="preserve">ence, coverage recovery </w:t>
      </w:r>
      <w:r w:rsidR="000B0E0C">
        <w:rPr>
          <w:rFonts w:eastAsiaTheme="minorEastAsia" w:hint="eastAsia"/>
        </w:rPr>
        <w:t xml:space="preserve">for SIB1 PDSCH </w:t>
      </w:r>
      <w:r w:rsidR="00AD774B">
        <w:rPr>
          <w:rFonts w:eastAsiaTheme="minorEastAsia" w:hint="eastAsia"/>
        </w:rPr>
        <w:t>may not be needed in rural scenario.</w:t>
      </w:r>
    </w:p>
    <w:p w:rsidR="00EE0A9B" w:rsidRPr="007B0D59" w:rsidRDefault="0015395F" w:rsidP="007B0D59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</w:t>
      </w:r>
      <w:r w:rsidR="00931947">
        <w:rPr>
          <w:rFonts w:eastAsiaTheme="minorEastAsia" w:hint="eastAsia"/>
          <w:b/>
          <w:bCs/>
          <w:iCs/>
        </w:rPr>
        <w:t xml:space="preserve"> 1: For SIB1 PDSCH, </w:t>
      </w:r>
      <w:r w:rsidR="007B0D59">
        <w:rPr>
          <w:rFonts w:eastAsiaTheme="minorEastAsia" w:hint="eastAsia"/>
          <w:b/>
          <w:bCs/>
          <w:iCs/>
        </w:rPr>
        <w:t xml:space="preserve">in </w:t>
      </w:r>
      <w:r w:rsidR="00E94DDB" w:rsidRPr="007B0D59">
        <w:rPr>
          <w:rFonts w:eastAsiaTheme="minorEastAsia" w:hint="eastAsia"/>
          <w:b/>
          <w:bCs/>
          <w:iCs/>
        </w:rPr>
        <w:t>both urban scenario and rural scenario, the MIL loss for SIB1 BW within 5</w:t>
      </w:r>
      <w:r w:rsidR="005258BF">
        <w:rPr>
          <w:rFonts w:eastAsiaTheme="minorEastAsia" w:hint="eastAsia"/>
          <w:b/>
          <w:bCs/>
          <w:iCs/>
        </w:rPr>
        <w:t xml:space="preserve"> </w:t>
      </w:r>
      <w:r w:rsidR="00E94DDB" w:rsidRPr="007B0D59">
        <w:rPr>
          <w:rFonts w:eastAsiaTheme="minorEastAsia" w:hint="eastAsia"/>
          <w:b/>
          <w:bCs/>
          <w:iCs/>
        </w:rPr>
        <w:t>MHz is less than that for SIB1 BW larger than 5</w:t>
      </w:r>
      <w:r w:rsidR="005258BF">
        <w:rPr>
          <w:rFonts w:eastAsiaTheme="minorEastAsia" w:hint="eastAsia"/>
          <w:b/>
          <w:bCs/>
          <w:iCs/>
        </w:rPr>
        <w:t xml:space="preserve"> </w:t>
      </w:r>
      <w:r w:rsidR="00E94DDB" w:rsidRPr="007B0D59">
        <w:rPr>
          <w:rFonts w:eastAsiaTheme="minorEastAsia" w:hint="eastAsia"/>
          <w:b/>
          <w:bCs/>
          <w:iCs/>
        </w:rPr>
        <w:t>MHz.</w:t>
      </w:r>
    </w:p>
    <w:p w:rsidR="00E94DDB" w:rsidRPr="00E94DDB" w:rsidRDefault="00E94DDB" w:rsidP="00E94DDB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lastRenderedPageBreak/>
        <w:t>O</w:t>
      </w:r>
      <w:r>
        <w:rPr>
          <w:rFonts w:eastAsiaTheme="minorEastAsia" w:hint="eastAsia"/>
          <w:b/>
          <w:bCs/>
          <w:iCs/>
        </w:rPr>
        <w:t>bservation 2:</w:t>
      </w:r>
      <w:r w:rsidR="003215A1">
        <w:rPr>
          <w:rFonts w:eastAsiaTheme="minorEastAsia" w:hint="eastAsia"/>
          <w:b/>
          <w:bCs/>
          <w:iCs/>
        </w:rPr>
        <w:t xml:space="preserve"> In case of SIB1 BW within 5</w:t>
      </w:r>
      <w:r w:rsidR="005258BF">
        <w:rPr>
          <w:rFonts w:eastAsiaTheme="minorEastAsia" w:hint="eastAsia"/>
          <w:b/>
          <w:bCs/>
          <w:iCs/>
        </w:rPr>
        <w:t xml:space="preserve"> </w:t>
      </w:r>
      <w:r w:rsidR="003215A1">
        <w:rPr>
          <w:rFonts w:eastAsiaTheme="minorEastAsia" w:hint="eastAsia"/>
          <w:b/>
          <w:bCs/>
          <w:iCs/>
        </w:rPr>
        <w:t>MHz</w:t>
      </w:r>
      <w:r w:rsidR="005258BF">
        <w:rPr>
          <w:rFonts w:eastAsiaTheme="minorEastAsia" w:hint="eastAsia"/>
          <w:b/>
          <w:bCs/>
          <w:iCs/>
        </w:rPr>
        <w:t xml:space="preserve">, when 3 dB antenna efficiency </w:t>
      </w:r>
      <w:proofErr w:type="gramStart"/>
      <w:r w:rsidR="005258BF">
        <w:rPr>
          <w:rFonts w:eastAsiaTheme="minorEastAsia" w:hint="eastAsia"/>
          <w:b/>
          <w:bCs/>
          <w:iCs/>
        </w:rPr>
        <w:t>loss</w:t>
      </w:r>
      <w:proofErr w:type="gramEnd"/>
      <w:r w:rsidR="005258BF">
        <w:rPr>
          <w:rFonts w:eastAsiaTheme="minorEastAsia" w:hint="eastAsia"/>
          <w:b/>
          <w:bCs/>
          <w:iCs/>
        </w:rPr>
        <w:t xml:space="preserve"> is counted</w:t>
      </w:r>
      <w:r w:rsidR="00E20672">
        <w:rPr>
          <w:rFonts w:eastAsiaTheme="minorEastAsia" w:hint="eastAsia"/>
          <w:b/>
          <w:bCs/>
          <w:iCs/>
        </w:rPr>
        <w:t>:</w:t>
      </w:r>
    </w:p>
    <w:p w:rsidR="00E94DDB" w:rsidRDefault="00E94DDB" w:rsidP="00E94DDB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F</w:t>
      </w:r>
      <w:r>
        <w:rPr>
          <w:rFonts w:eastAsiaTheme="minorEastAsia" w:hint="eastAsia"/>
          <w:b/>
          <w:bCs/>
          <w:iCs/>
        </w:rPr>
        <w:t xml:space="preserve">or urban </w:t>
      </w:r>
      <w:r>
        <w:rPr>
          <w:rFonts w:eastAsiaTheme="minorEastAsia"/>
          <w:b/>
          <w:bCs/>
          <w:iCs/>
        </w:rPr>
        <w:t>scenario</w:t>
      </w:r>
      <w:r w:rsidR="00856B3E">
        <w:rPr>
          <w:rFonts w:eastAsiaTheme="minorEastAsia" w:hint="eastAsia"/>
          <w:b/>
          <w:bCs/>
          <w:iCs/>
        </w:rPr>
        <w:t xml:space="preserve">, </w:t>
      </w:r>
      <w:r w:rsidR="00856B3E" w:rsidRPr="00BF0E93">
        <w:rPr>
          <w:rFonts w:eastAsiaTheme="minorEastAsia" w:hint="eastAsia"/>
          <w:b/>
        </w:rPr>
        <w:t xml:space="preserve">the MIL loss is about </w:t>
      </w:r>
      <w:r w:rsidR="00856B3E">
        <w:rPr>
          <w:rFonts w:eastAsiaTheme="minorEastAsia" w:hint="eastAsia"/>
          <w:b/>
        </w:rPr>
        <w:t>8.6~9.1</w:t>
      </w:r>
      <w:r w:rsidR="005258BF">
        <w:rPr>
          <w:rFonts w:eastAsiaTheme="minorEastAsia" w:hint="eastAsia"/>
          <w:b/>
        </w:rPr>
        <w:t xml:space="preserve"> </w:t>
      </w:r>
      <w:r w:rsidR="00856B3E" w:rsidRPr="00BF0E93">
        <w:rPr>
          <w:rFonts w:eastAsiaTheme="minorEastAsia" w:hint="eastAsia"/>
          <w:b/>
        </w:rPr>
        <w:t>dB at 2.6</w:t>
      </w:r>
      <w:r w:rsidR="000B0615">
        <w:rPr>
          <w:rFonts w:eastAsiaTheme="minorEastAsia" w:hint="eastAsia"/>
          <w:b/>
        </w:rPr>
        <w:t xml:space="preserve"> </w:t>
      </w:r>
      <w:r w:rsidR="00856B3E" w:rsidRPr="00BF0E93">
        <w:rPr>
          <w:rFonts w:eastAsiaTheme="minorEastAsia" w:hint="eastAsia"/>
          <w:b/>
        </w:rPr>
        <w:t>GHz</w:t>
      </w:r>
      <w:r w:rsidR="00E20672" w:rsidRPr="00E20672">
        <w:rPr>
          <w:rFonts w:eastAsiaTheme="minorEastAsia" w:hint="eastAsia"/>
          <w:b/>
        </w:rPr>
        <w:t xml:space="preserve"> </w:t>
      </w:r>
      <w:r w:rsidR="00E20672">
        <w:rPr>
          <w:rFonts w:eastAsiaTheme="minorEastAsia" w:hint="eastAsia"/>
          <w:b/>
        </w:rPr>
        <w:t>for different UE BW PRB number</w:t>
      </w:r>
      <w:r w:rsidR="00856B3E" w:rsidRPr="00BF0E93">
        <w:rPr>
          <w:rFonts w:eastAsiaTheme="minorEastAsia" w:hint="eastAsia"/>
          <w:b/>
        </w:rPr>
        <w:t xml:space="preserve"> and</w:t>
      </w:r>
      <w:r w:rsidR="00856B3E">
        <w:rPr>
          <w:rFonts w:eastAsiaTheme="minorEastAsia" w:hint="eastAsia"/>
          <w:b/>
        </w:rPr>
        <w:t xml:space="preserve"> 12</w:t>
      </w:r>
      <w:r w:rsidR="005258BF">
        <w:rPr>
          <w:rFonts w:eastAsiaTheme="minorEastAsia" w:hint="eastAsia"/>
          <w:b/>
        </w:rPr>
        <w:t xml:space="preserve"> </w:t>
      </w:r>
      <w:r w:rsidR="00856B3E">
        <w:rPr>
          <w:rFonts w:eastAsiaTheme="minorEastAsia" w:hint="eastAsia"/>
          <w:b/>
        </w:rPr>
        <w:t>dB at 4</w:t>
      </w:r>
      <w:r w:rsidR="005258BF">
        <w:rPr>
          <w:rFonts w:eastAsiaTheme="minorEastAsia" w:hint="eastAsia"/>
          <w:b/>
        </w:rPr>
        <w:t xml:space="preserve"> </w:t>
      </w:r>
      <w:r w:rsidR="00856B3E">
        <w:rPr>
          <w:rFonts w:eastAsiaTheme="minorEastAsia" w:hint="eastAsia"/>
          <w:b/>
        </w:rPr>
        <w:t>GHz.</w:t>
      </w:r>
    </w:p>
    <w:p w:rsidR="00B87028" w:rsidRDefault="00E94DDB" w:rsidP="00B74EEE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 w:rsidRPr="00856B3E">
        <w:rPr>
          <w:rFonts w:eastAsiaTheme="minorEastAsia"/>
          <w:b/>
          <w:bCs/>
          <w:iCs/>
        </w:rPr>
        <w:t>F</w:t>
      </w:r>
      <w:r w:rsidRPr="00856B3E">
        <w:rPr>
          <w:rFonts w:eastAsiaTheme="minorEastAsia" w:hint="eastAsia"/>
          <w:b/>
          <w:bCs/>
          <w:iCs/>
        </w:rPr>
        <w:t xml:space="preserve">or rural </w:t>
      </w:r>
      <w:r w:rsidRPr="00856B3E">
        <w:rPr>
          <w:rFonts w:eastAsiaTheme="minorEastAsia"/>
          <w:b/>
          <w:bCs/>
          <w:iCs/>
        </w:rPr>
        <w:t>scenario</w:t>
      </w:r>
      <w:r w:rsidRPr="00856B3E">
        <w:rPr>
          <w:rFonts w:eastAsiaTheme="minorEastAsia" w:hint="eastAsia"/>
          <w:b/>
          <w:bCs/>
          <w:iCs/>
        </w:rPr>
        <w:t xml:space="preserve">, </w:t>
      </w:r>
      <w:r w:rsidR="000F0DBF">
        <w:rPr>
          <w:rFonts w:eastAsiaTheme="minorEastAsia" w:hint="eastAsia"/>
          <w:b/>
          <w:bCs/>
          <w:iCs/>
        </w:rPr>
        <w:t>the MIL loss is about 2.9</w:t>
      </w:r>
      <w:r w:rsidR="005258BF">
        <w:rPr>
          <w:rFonts w:eastAsiaTheme="minorEastAsia" w:hint="eastAsia"/>
          <w:b/>
          <w:bCs/>
          <w:iCs/>
        </w:rPr>
        <w:t xml:space="preserve"> </w:t>
      </w:r>
      <w:proofErr w:type="spellStart"/>
      <w:r w:rsidR="000F0DBF">
        <w:rPr>
          <w:rFonts w:eastAsiaTheme="minorEastAsia" w:hint="eastAsia"/>
          <w:b/>
          <w:bCs/>
          <w:iCs/>
        </w:rPr>
        <w:t>dB.</w:t>
      </w:r>
      <w:proofErr w:type="spellEnd"/>
    </w:p>
    <w:p w:rsidR="001A504B" w:rsidRDefault="00856B3E" w:rsidP="00856B3E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 xml:space="preserve">bservation 3: </w:t>
      </w:r>
      <w:r w:rsidR="005258BF">
        <w:rPr>
          <w:rFonts w:eastAsiaTheme="minorEastAsia" w:hint="eastAsia"/>
          <w:b/>
          <w:bCs/>
          <w:iCs/>
        </w:rPr>
        <w:t>I</w:t>
      </w:r>
      <w:r w:rsidR="005258BF" w:rsidRPr="00856B3E">
        <w:rPr>
          <w:rFonts w:eastAsiaTheme="minorEastAsia"/>
          <w:b/>
          <w:bCs/>
          <w:iCs/>
        </w:rPr>
        <w:t>n urban scenario</w:t>
      </w:r>
      <w:r w:rsidR="00C66B9A">
        <w:rPr>
          <w:rFonts w:eastAsiaTheme="minorEastAsia" w:hint="eastAsia"/>
          <w:b/>
          <w:bCs/>
          <w:iCs/>
        </w:rPr>
        <w:t xml:space="preserve"> </w:t>
      </w:r>
      <w:r w:rsidR="00A72743">
        <w:rPr>
          <w:rFonts w:eastAsiaTheme="minorEastAsia" w:hint="eastAsia"/>
          <w:b/>
          <w:bCs/>
          <w:iCs/>
        </w:rPr>
        <w:t>at</w:t>
      </w:r>
      <w:r w:rsidR="00C66B9A">
        <w:rPr>
          <w:rFonts w:eastAsiaTheme="minorEastAsia" w:hint="eastAsia"/>
          <w:b/>
          <w:bCs/>
          <w:iCs/>
        </w:rPr>
        <w:t xml:space="preserve"> 2.6 GHz</w:t>
      </w:r>
      <w:r w:rsidR="00A72743">
        <w:rPr>
          <w:rFonts w:eastAsiaTheme="minorEastAsia" w:hint="eastAsia"/>
          <w:b/>
          <w:bCs/>
          <w:iCs/>
        </w:rPr>
        <w:t xml:space="preserve"> and 4 GHz</w:t>
      </w:r>
      <w:r w:rsidR="005258BF">
        <w:rPr>
          <w:rFonts w:eastAsiaTheme="minorEastAsia" w:hint="eastAsia"/>
          <w:b/>
          <w:bCs/>
          <w:iCs/>
        </w:rPr>
        <w:t>,</w:t>
      </w:r>
      <w:r w:rsidR="005258BF" w:rsidRPr="00856B3E">
        <w:rPr>
          <w:rFonts w:eastAsiaTheme="minorEastAsia"/>
          <w:b/>
          <w:bCs/>
          <w:iCs/>
        </w:rPr>
        <w:t xml:space="preserve"> </w:t>
      </w:r>
      <w:r w:rsidR="005258BF">
        <w:rPr>
          <w:rFonts w:eastAsiaTheme="minorEastAsia" w:hint="eastAsia"/>
          <w:b/>
          <w:bCs/>
          <w:iCs/>
        </w:rPr>
        <w:t>w</w:t>
      </w:r>
      <w:r w:rsidRPr="00856B3E">
        <w:rPr>
          <w:rFonts w:eastAsiaTheme="minorEastAsia"/>
          <w:b/>
          <w:bCs/>
          <w:iCs/>
        </w:rPr>
        <w:t xml:space="preserve">hether coverage recovery </w:t>
      </w:r>
      <w:r w:rsidR="00F674F7" w:rsidRPr="00856B3E">
        <w:rPr>
          <w:rFonts w:eastAsiaTheme="minorEastAsia"/>
          <w:b/>
          <w:bCs/>
          <w:iCs/>
        </w:rPr>
        <w:t xml:space="preserve">for SIB1 PDSCH </w:t>
      </w:r>
      <w:r w:rsidRPr="00856B3E">
        <w:rPr>
          <w:rFonts w:eastAsiaTheme="minorEastAsia"/>
          <w:b/>
          <w:bCs/>
          <w:iCs/>
        </w:rPr>
        <w:t>is needed depends on if antenna efficiency loss is considered</w:t>
      </w:r>
      <w:r>
        <w:rPr>
          <w:rFonts w:eastAsiaTheme="minorEastAsia" w:hint="eastAsia"/>
          <w:b/>
          <w:bCs/>
          <w:iCs/>
        </w:rPr>
        <w:t>.</w:t>
      </w:r>
    </w:p>
    <w:p w:rsidR="00A72743" w:rsidRDefault="00A72743" w:rsidP="00856B3E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 4: In rural scenario at 700 MHz, coverage recovery</w:t>
      </w:r>
      <w:r w:rsidR="00F674F7" w:rsidRPr="00F674F7">
        <w:rPr>
          <w:rFonts w:eastAsiaTheme="minorEastAsia" w:hint="eastAsia"/>
          <w:b/>
          <w:bCs/>
          <w:iCs/>
        </w:rPr>
        <w:t xml:space="preserve"> </w:t>
      </w:r>
      <w:r w:rsidR="00F674F7">
        <w:rPr>
          <w:rFonts w:eastAsiaTheme="minorEastAsia" w:hint="eastAsia"/>
          <w:b/>
          <w:bCs/>
          <w:iCs/>
        </w:rPr>
        <w:t>for SIB1 PDSCH</w:t>
      </w:r>
      <w:r>
        <w:rPr>
          <w:rFonts w:eastAsiaTheme="minorEastAsia" w:hint="eastAsia"/>
          <w:b/>
          <w:bCs/>
          <w:iCs/>
        </w:rPr>
        <w:t xml:space="preserve"> may not be needed.</w:t>
      </w:r>
    </w:p>
    <w:p w:rsidR="001A504B" w:rsidRPr="00856B3E" w:rsidRDefault="001A504B" w:rsidP="00856B3E">
      <w:pPr>
        <w:jc w:val="both"/>
        <w:rPr>
          <w:rFonts w:eastAsiaTheme="minorEastAsia"/>
          <w:b/>
          <w:bCs/>
          <w:iCs/>
        </w:rPr>
      </w:pPr>
    </w:p>
    <w:p w:rsidR="00F8442B" w:rsidRPr="00AA168E" w:rsidRDefault="00AA168E" w:rsidP="001B60CE">
      <w:pPr>
        <w:pStyle w:val="3"/>
        <w:ind w:left="632" w:hanging="632"/>
        <w:rPr>
          <w:rFonts w:eastAsiaTheme="minorEastAsia"/>
        </w:rPr>
      </w:pPr>
      <w:r w:rsidRPr="00AA168E">
        <w:rPr>
          <w:rFonts w:eastAsiaTheme="minorEastAsia" w:hint="eastAsia"/>
        </w:rPr>
        <w:t>PBCH</w:t>
      </w:r>
    </w:p>
    <w:p w:rsidR="00AA168E" w:rsidRDefault="00742A53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PBCH transmission always occupies 20 PRBs </w:t>
      </w:r>
      <w:r w:rsidR="000D71D0">
        <w:rPr>
          <w:rFonts w:eastAsiaTheme="minorEastAsia" w:hint="eastAsia"/>
        </w:rPr>
        <w:t xml:space="preserve">while </w:t>
      </w:r>
      <w:r w:rsidR="000D71D0">
        <w:rPr>
          <w:szCs w:val="21"/>
        </w:rPr>
        <w:t xml:space="preserve">only 11 </w:t>
      </w:r>
      <w:r w:rsidR="000D71D0">
        <w:rPr>
          <w:rFonts w:eastAsiaTheme="minorEastAsia" w:hint="eastAsia"/>
          <w:szCs w:val="21"/>
        </w:rPr>
        <w:t xml:space="preserve">or 12 </w:t>
      </w:r>
      <w:r w:rsidR="000D71D0">
        <w:rPr>
          <w:szCs w:val="21"/>
        </w:rPr>
        <w:t xml:space="preserve">valid </w:t>
      </w:r>
      <w:r w:rsidR="00530869">
        <w:rPr>
          <w:rFonts w:eastAsiaTheme="minorEastAsia" w:hint="eastAsia"/>
          <w:szCs w:val="21"/>
        </w:rPr>
        <w:t>P</w:t>
      </w:r>
      <w:r w:rsidR="000D71D0">
        <w:rPr>
          <w:szCs w:val="21"/>
        </w:rPr>
        <w:t xml:space="preserve">RBs can be received for </w:t>
      </w:r>
      <w:r w:rsidR="00C66B9A">
        <w:rPr>
          <w:rFonts w:eastAsiaTheme="minorEastAsia" w:hint="eastAsia"/>
          <w:szCs w:val="21"/>
        </w:rPr>
        <w:t>5 MHz</w:t>
      </w:r>
      <w:r w:rsidR="000D71D0">
        <w:rPr>
          <w:szCs w:val="21"/>
        </w:rPr>
        <w:t xml:space="preserve"> UE</w:t>
      </w:r>
      <w:r w:rsidR="000D71D0">
        <w:rPr>
          <w:rFonts w:eastAsiaTheme="minorEastAsia" w:hint="eastAsia"/>
        </w:rPr>
        <w:t xml:space="preserve"> in urban scenario. </w:t>
      </w:r>
      <w:r w:rsidR="000D71D0">
        <w:rPr>
          <w:rFonts w:eastAsiaTheme="minorEastAsia"/>
        </w:rPr>
        <w:t>T</w:t>
      </w:r>
      <w:r w:rsidR="000D71D0">
        <w:rPr>
          <w:rFonts w:eastAsiaTheme="minorEastAsia" w:hint="eastAsia"/>
        </w:rPr>
        <w:t>he same</w:t>
      </w:r>
      <w:r w:rsidR="00950231">
        <w:rPr>
          <w:rFonts w:eastAsiaTheme="minorEastAsia" w:hint="eastAsia"/>
        </w:rPr>
        <w:t xml:space="preserve"> puncture</w:t>
      </w:r>
      <w:r w:rsidR="000D71D0">
        <w:rPr>
          <w:rFonts w:eastAsiaTheme="minorEastAsia" w:hint="eastAsia"/>
        </w:rPr>
        <w:t xml:space="preserve"> method</w:t>
      </w:r>
      <w:r w:rsidR="00795CD8">
        <w:rPr>
          <w:rFonts w:eastAsiaTheme="minorEastAsia" w:hint="eastAsia"/>
        </w:rPr>
        <w:t xml:space="preserve"> is used to receive PBCH. </w:t>
      </w:r>
      <w:r w:rsidR="00795CD8">
        <w:rPr>
          <w:rFonts w:eastAsiaTheme="minorEastAsia"/>
        </w:rPr>
        <w:t>O</w:t>
      </w:r>
      <w:r w:rsidR="00795CD8">
        <w:rPr>
          <w:rFonts w:eastAsiaTheme="minorEastAsia" w:hint="eastAsia"/>
        </w:rPr>
        <w:t>n the other hand, there is no impact on the PBCH transmission in rural scenario</w:t>
      </w:r>
      <w:r w:rsidR="00950231">
        <w:rPr>
          <w:rFonts w:eastAsiaTheme="minorEastAsia" w:hint="eastAsia"/>
        </w:rPr>
        <w:t xml:space="preserve"> since the UE BW </w:t>
      </w:r>
      <w:r w:rsidR="00C66B9A">
        <w:rPr>
          <w:rFonts w:eastAsiaTheme="minorEastAsia" w:hint="eastAsia"/>
        </w:rPr>
        <w:t xml:space="preserve">is </w:t>
      </w:r>
      <w:r w:rsidR="00950231">
        <w:rPr>
          <w:rFonts w:eastAsiaTheme="minorEastAsia" w:hint="eastAsia"/>
        </w:rPr>
        <w:t>25</w:t>
      </w:r>
      <w:r w:rsidR="00C66B9A">
        <w:rPr>
          <w:rFonts w:eastAsiaTheme="minorEastAsia" w:hint="eastAsia"/>
        </w:rPr>
        <w:t xml:space="preserve"> </w:t>
      </w:r>
      <w:r w:rsidR="00950231">
        <w:rPr>
          <w:rFonts w:eastAsiaTheme="minorEastAsia" w:hint="eastAsia"/>
        </w:rPr>
        <w:t>PRBs</w:t>
      </w:r>
      <w:r w:rsidR="00795CD8">
        <w:rPr>
          <w:rFonts w:eastAsiaTheme="minorEastAsia" w:hint="eastAsia"/>
        </w:rPr>
        <w:t xml:space="preserve">. </w:t>
      </w:r>
      <w:r w:rsidR="00795CD8">
        <w:rPr>
          <w:rFonts w:eastAsiaTheme="minorEastAsia"/>
        </w:rPr>
        <w:t>S</w:t>
      </w:r>
      <w:r w:rsidR="00795CD8">
        <w:rPr>
          <w:rFonts w:eastAsiaTheme="minorEastAsia" w:hint="eastAsia"/>
        </w:rPr>
        <w:t xml:space="preserve">imulation results are provided in </w:t>
      </w:r>
      <w:r w:rsidR="00795CD8">
        <w:rPr>
          <w:rFonts w:eastAsiaTheme="minorEastAsia"/>
        </w:rPr>
        <w:fldChar w:fldCharType="begin"/>
      </w:r>
      <w:r w:rsidR="00795CD8">
        <w:rPr>
          <w:rFonts w:eastAsiaTheme="minorEastAsia"/>
        </w:rPr>
        <w:instrText xml:space="preserve"> </w:instrText>
      </w:r>
      <w:r w:rsidR="00795CD8">
        <w:rPr>
          <w:rFonts w:eastAsiaTheme="minorEastAsia" w:hint="eastAsia"/>
        </w:rPr>
        <w:instrText>REF _Ref109653681 \h</w:instrText>
      </w:r>
      <w:r w:rsidR="00795CD8">
        <w:rPr>
          <w:rFonts w:eastAsiaTheme="minorEastAsia"/>
        </w:rPr>
        <w:instrText xml:space="preserve"> </w:instrText>
      </w:r>
      <w:r w:rsidR="00795CD8">
        <w:rPr>
          <w:rFonts w:eastAsiaTheme="minorEastAsia"/>
        </w:rPr>
      </w:r>
      <w:r w:rsidR="00795CD8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3</w:t>
      </w:r>
      <w:r w:rsidR="00795CD8">
        <w:rPr>
          <w:rFonts w:eastAsiaTheme="minorEastAsia"/>
        </w:rPr>
        <w:fldChar w:fldCharType="end"/>
      </w:r>
      <w:r w:rsidR="00806532">
        <w:rPr>
          <w:rFonts w:eastAsiaTheme="minorEastAsia" w:hint="eastAsia"/>
        </w:rPr>
        <w:t>.</w:t>
      </w:r>
    </w:p>
    <w:p w:rsidR="00795CD8" w:rsidRDefault="00795CD8" w:rsidP="00795CD8">
      <w:pPr>
        <w:pStyle w:val="ab"/>
        <w:rPr>
          <w:rFonts w:eastAsiaTheme="minorEastAsia"/>
        </w:rPr>
      </w:pPr>
      <w:bookmarkStart w:id="8" w:name="_Ref109653681"/>
      <w:r>
        <w:t xml:space="preserve">Table </w:t>
      </w:r>
      <w:fldSimple w:instr=" SEQ Table \* ARABIC ">
        <w:r w:rsidR="006D0EE9">
          <w:rPr>
            <w:noProof/>
          </w:rPr>
          <w:t>3</w:t>
        </w:r>
      </w:fldSimple>
      <w:bookmarkEnd w:id="8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PBCH</w:t>
      </w:r>
    </w:p>
    <w:tbl>
      <w:tblPr>
        <w:tblW w:w="0" w:type="auto"/>
        <w:jc w:val="center"/>
        <w:tblInd w:w="-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6"/>
        <w:gridCol w:w="1349"/>
        <w:gridCol w:w="698"/>
        <w:gridCol w:w="1383"/>
        <w:gridCol w:w="682"/>
        <w:gridCol w:w="1128"/>
        <w:gridCol w:w="714"/>
      </w:tblGrid>
      <w:tr w:rsidR="008950BF" w:rsidTr="004A02AD">
        <w:trPr>
          <w:trHeight w:val="361"/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CF17FB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E03741" w:rsidTr="004A02AD">
        <w:trPr>
          <w:trHeight w:val="313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2D11FE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Pr="002641FD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CF17FB" w:rsidTr="004A02AD">
        <w:trPr>
          <w:trHeight w:val="313"/>
          <w:jc w:val="center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CF17FB" w:rsidTr="004A02AD">
        <w:trPr>
          <w:trHeight w:val="321"/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</w:t>
            </w:r>
            <w:r w:rsidR="00EF5F4F">
              <w:rPr>
                <w:rFonts w:eastAsiaTheme="minorEastAsia" w:hint="eastAsia"/>
                <w:lang w:val="en-GB"/>
              </w:rPr>
              <w:t>57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 xml:space="preserve">11 PRBs: </w:t>
            </w:r>
            <w:r w:rsidR="00CF17FB">
              <w:rPr>
                <w:rFonts w:eastAsiaTheme="minorEastAsia" w:hint="eastAsia"/>
                <w:lang w:val="en-GB"/>
              </w:rPr>
              <w:t>155.3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CF17FB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264A4E">
              <w:rPr>
                <w:rFonts w:eastAsiaTheme="minorEastAsia" w:hint="eastAsia"/>
                <w:lang w:val="en-GB"/>
              </w:rPr>
              <w:t>8</w:t>
            </w:r>
          </w:p>
        </w:tc>
      </w:tr>
      <w:tr w:rsidR="00CF17FB" w:rsidTr="004A02AD">
        <w:trPr>
          <w:trHeight w:val="321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 xml:space="preserve">12 PRBs: </w:t>
            </w:r>
            <w:r w:rsidR="00CF17FB">
              <w:rPr>
                <w:rFonts w:eastAsiaTheme="minorEastAsia" w:hint="eastAsia"/>
                <w:lang w:val="en-GB"/>
              </w:rPr>
              <w:t>155.9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11.6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CF17FB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264A4E">
              <w:rPr>
                <w:rFonts w:eastAsiaTheme="minorEastAsia" w:hint="eastAsia"/>
                <w:lang w:val="en-GB"/>
              </w:rPr>
              <w:t>8.6</w:t>
            </w:r>
          </w:p>
        </w:tc>
      </w:tr>
      <w:tr w:rsidR="00CF17FB" w:rsidTr="004A02AD">
        <w:trPr>
          <w:trHeight w:val="288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F5FD7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EF5F4F">
              <w:rPr>
                <w:rFonts w:eastAsiaTheme="minorEastAsia" w:hint="eastAsia"/>
                <w:lang w:val="en-GB"/>
              </w:rPr>
              <w:t>4</w:t>
            </w:r>
            <w:r>
              <w:rPr>
                <w:rFonts w:eastAsiaTheme="minorEastAsia" w:hint="eastAsia"/>
                <w:lang w:val="en-GB"/>
              </w:rPr>
              <w:t>.9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F5FD7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CF17FB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11.4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DD2119" w:rsidRDefault="00CF17FB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154.9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DD2119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8.4</w:t>
            </w:r>
          </w:p>
        </w:tc>
      </w:tr>
      <w:tr w:rsidR="00CF17FB" w:rsidTr="004A02AD">
        <w:trPr>
          <w:trHeight w:val="288"/>
          <w:jc w:val="center"/>
        </w:trPr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</w:t>
            </w:r>
            <w:r w:rsidR="00EF5F4F">
              <w:rPr>
                <w:rFonts w:eastAsiaTheme="minorEastAsia" w:hint="eastAsia"/>
                <w:lang w:val="en-GB"/>
              </w:rPr>
              <w:t>48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1B60CE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CF17FB"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1.2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CF17FB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1.8</w:t>
            </w:r>
          </w:p>
        </w:tc>
      </w:tr>
      <w:tr w:rsidR="00CF17FB" w:rsidTr="004A02AD">
        <w:trPr>
          <w:trHeight w:val="288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</w:t>
            </w:r>
            <w:r w:rsidR="00EF5F4F">
              <w:rPr>
                <w:rFonts w:eastAsiaTheme="minorEastAsia" w:hint="eastAsia"/>
                <w:lang w:val="en-GB"/>
              </w:rPr>
              <w:t>57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1B60CE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CF17FB">
              <w:rPr>
                <w:rFonts w:eastAsiaTheme="minorEastAsia" w:hint="eastAsia"/>
                <w:lang w:val="en-GB"/>
              </w:rPr>
              <w:t>155.3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10.2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CF17FB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7.2</w:t>
            </w:r>
          </w:p>
        </w:tc>
      </w:tr>
    </w:tbl>
    <w:p w:rsidR="00795CD8" w:rsidRDefault="00795CD8" w:rsidP="00795CD8">
      <w:pPr>
        <w:rPr>
          <w:rFonts w:eastAsiaTheme="minorEastAsia"/>
        </w:rPr>
      </w:pPr>
    </w:p>
    <w:p w:rsidR="00264A4E" w:rsidRDefault="00264A4E" w:rsidP="00E5791D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ompared to the Rel-17 RedCap UE, </w:t>
      </w:r>
      <w:r w:rsidR="0064087F">
        <w:rPr>
          <w:rFonts w:eastAsiaTheme="minorEastAsia" w:hint="eastAsia"/>
        </w:rPr>
        <w:t xml:space="preserve">when 3 dB antenna efficiency </w:t>
      </w:r>
      <w:proofErr w:type="gramStart"/>
      <w:r w:rsidR="0064087F">
        <w:rPr>
          <w:rFonts w:eastAsiaTheme="minorEastAsia" w:hint="eastAsia"/>
        </w:rPr>
        <w:t>loss</w:t>
      </w:r>
      <w:proofErr w:type="gramEnd"/>
      <w:r w:rsidR="0064087F">
        <w:rPr>
          <w:rFonts w:eastAsiaTheme="minorEastAsia" w:hint="eastAsia"/>
        </w:rPr>
        <w:t xml:space="preserve"> is counted, </w:t>
      </w:r>
      <w:r w:rsidR="008350A3">
        <w:rPr>
          <w:rFonts w:eastAsiaTheme="minorEastAsia" w:hint="eastAsia"/>
        </w:rPr>
        <w:t xml:space="preserve">about </w:t>
      </w:r>
      <w:r>
        <w:rPr>
          <w:rFonts w:eastAsiaTheme="minorEastAsia" w:hint="eastAsia"/>
        </w:rPr>
        <w:t>4.8</w:t>
      </w:r>
      <w:r w:rsidR="008350A3">
        <w:rPr>
          <w:rFonts w:eastAsiaTheme="minorEastAsia" w:hint="eastAsia"/>
        </w:rPr>
        <w:t>~5.4</w:t>
      </w:r>
      <w:r w:rsidR="008350A3" w:rsidRPr="008350A3">
        <w:rPr>
          <w:rFonts w:eastAsiaTheme="minorEastAsia" w:hint="eastAsia"/>
        </w:rPr>
        <w:t xml:space="preserve"> </w:t>
      </w:r>
      <w:r w:rsidR="008350A3">
        <w:rPr>
          <w:rFonts w:eastAsiaTheme="minorEastAsia" w:hint="eastAsia"/>
        </w:rPr>
        <w:t>dB</w:t>
      </w:r>
      <w:r>
        <w:rPr>
          <w:rFonts w:eastAsiaTheme="minorEastAsia" w:hint="eastAsia"/>
        </w:rPr>
        <w:t xml:space="preserve"> loss can be observed</w:t>
      </w:r>
      <w:r w:rsidRPr="00264A4E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in urban scenario at 2.6</w:t>
      </w:r>
      <w:r w:rsidR="0064087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GHz and 5.4</w:t>
      </w:r>
      <w:r w:rsidR="0064087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dB loss can be observed</w:t>
      </w:r>
      <w:r w:rsidRPr="00264A4E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in urban scenario at 4</w:t>
      </w:r>
      <w:r w:rsidR="0064087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GHz. </w:t>
      </w:r>
      <w:r w:rsidRPr="00264A4E">
        <w:rPr>
          <w:rFonts w:eastAsiaTheme="minorEastAsia"/>
        </w:rPr>
        <w:t xml:space="preserve">Nevertheless, the </w:t>
      </w:r>
      <w:r w:rsidR="00A368D6">
        <w:rPr>
          <w:rFonts w:eastAsiaTheme="minorEastAsia" w:hint="eastAsia"/>
        </w:rPr>
        <w:t xml:space="preserve">left MIL </w:t>
      </w:r>
      <w:r>
        <w:rPr>
          <w:rFonts w:eastAsiaTheme="minorEastAsia"/>
        </w:rPr>
        <w:t>margin of P</w:t>
      </w: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CH is sufficient </w:t>
      </w:r>
      <w:r w:rsidR="00A368D6">
        <w:rPr>
          <w:rFonts w:eastAsiaTheme="minorEastAsia" w:hint="eastAsia"/>
        </w:rPr>
        <w:t xml:space="preserve">for </w:t>
      </w:r>
      <w:r w:rsidR="0064087F">
        <w:rPr>
          <w:rFonts w:eastAsiaTheme="minorEastAsia" w:hint="eastAsia"/>
          <w:szCs w:val="21"/>
        </w:rPr>
        <w:t>5 MHz</w:t>
      </w:r>
      <w:r w:rsidR="0064087F" w:rsidDel="0064087F">
        <w:rPr>
          <w:rFonts w:eastAsiaTheme="minorEastAsia" w:hint="eastAsia"/>
        </w:rPr>
        <w:t xml:space="preserve"> </w:t>
      </w:r>
      <w:r w:rsidR="00A368D6">
        <w:rPr>
          <w:rFonts w:eastAsiaTheme="minorEastAsia" w:hint="eastAsia"/>
        </w:rPr>
        <w:t xml:space="preserve">UE </w:t>
      </w:r>
      <w:r>
        <w:rPr>
          <w:rFonts w:eastAsiaTheme="minorEastAsia"/>
        </w:rPr>
        <w:t xml:space="preserve">except for </w:t>
      </w:r>
      <w:r w:rsidR="00E5791D">
        <w:rPr>
          <w:rFonts w:eastAsiaTheme="minorEastAsia" w:hint="eastAsia"/>
        </w:rPr>
        <w:t xml:space="preserve">urban scenario </w:t>
      </w:r>
      <w:proofErr w:type="gramStart"/>
      <w:r w:rsidR="00E5791D">
        <w:rPr>
          <w:rFonts w:eastAsiaTheme="minorEastAsia" w:hint="eastAsia"/>
        </w:rPr>
        <w:t xml:space="preserve">with </w:t>
      </w:r>
      <w:r>
        <w:rPr>
          <w:rFonts w:eastAsiaTheme="minorEastAsia"/>
        </w:rPr>
        <w:t>24</w:t>
      </w:r>
      <w:r w:rsidR="003E2F95"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/>
        </w:rPr>
        <w:t>d</w:t>
      </w:r>
      <w:r>
        <w:rPr>
          <w:rFonts w:eastAsiaTheme="minorEastAsia" w:hint="eastAsia"/>
        </w:rPr>
        <w:t>B</w:t>
      </w:r>
      <w:r w:rsidR="00E5791D">
        <w:rPr>
          <w:rFonts w:eastAsiaTheme="minorEastAsia"/>
        </w:rPr>
        <w:t>m</w:t>
      </w:r>
      <w:proofErr w:type="spellEnd"/>
      <w:r w:rsidR="00E5791D">
        <w:rPr>
          <w:rFonts w:eastAsiaTheme="minorEastAsia" w:hint="eastAsia"/>
        </w:rPr>
        <w:t>/</w:t>
      </w:r>
      <w:proofErr w:type="spellStart"/>
      <w:r w:rsidR="00E5791D">
        <w:rPr>
          <w:rFonts w:eastAsiaTheme="minorEastAsia" w:hint="eastAsia"/>
        </w:rPr>
        <w:t>MHz</w:t>
      </w:r>
      <w:proofErr w:type="gramEnd"/>
      <w:r w:rsidR="00E5791D">
        <w:rPr>
          <w:rFonts w:eastAsiaTheme="minorEastAsia" w:hint="eastAsia"/>
        </w:rPr>
        <w:t>.</w:t>
      </w:r>
      <w:proofErr w:type="spellEnd"/>
      <w:r w:rsidR="00661B53">
        <w:rPr>
          <w:rFonts w:eastAsiaTheme="minorEastAsia" w:hint="eastAsia"/>
        </w:rPr>
        <w:t xml:space="preserve"> </w:t>
      </w:r>
      <w:r w:rsidR="00E5791D">
        <w:rPr>
          <w:rFonts w:eastAsiaTheme="minorEastAsia" w:hint="eastAsia"/>
        </w:rPr>
        <w:t xml:space="preserve">In rural </w:t>
      </w:r>
      <w:r w:rsidR="00E5791D">
        <w:rPr>
          <w:rFonts w:eastAsiaTheme="minorEastAsia"/>
        </w:rPr>
        <w:t>scenario</w:t>
      </w:r>
      <w:r w:rsidR="00E5791D">
        <w:rPr>
          <w:rFonts w:eastAsiaTheme="minorEastAsia" w:hint="eastAsia"/>
        </w:rPr>
        <w:t xml:space="preserve">, no </w:t>
      </w:r>
      <w:r w:rsidR="00A368D6">
        <w:rPr>
          <w:rFonts w:eastAsiaTheme="minorEastAsia" w:hint="eastAsia"/>
        </w:rPr>
        <w:t xml:space="preserve">coverage </w:t>
      </w:r>
      <w:r w:rsidR="00E5791D">
        <w:rPr>
          <w:rFonts w:eastAsiaTheme="minorEastAsia" w:hint="eastAsia"/>
        </w:rPr>
        <w:t xml:space="preserve">loss is </w:t>
      </w:r>
      <w:r w:rsidR="00E5791D">
        <w:rPr>
          <w:rFonts w:eastAsiaTheme="minorEastAsia"/>
        </w:rPr>
        <w:t>observed</w:t>
      </w:r>
      <w:r w:rsidR="00A368D6">
        <w:rPr>
          <w:rFonts w:eastAsiaTheme="minorEastAsia" w:hint="eastAsia"/>
        </w:rPr>
        <w:t xml:space="preserve"> because there is no difference</w:t>
      </w:r>
      <w:r w:rsidR="0064087F">
        <w:rPr>
          <w:rFonts w:eastAsiaTheme="minorEastAsia" w:hint="eastAsia"/>
        </w:rPr>
        <w:t xml:space="preserve"> between</w:t>
      </w:r>
      <w:r w:rsidR="0064087F" w:rsidRPr="0064087F">
        <w:rPr>
          <w:rFonts w:eastAsiaTheme="minorEastAsia" w:hint="eastAsia"/>
        </w:rPr>
        <w:t xml:space="preserve"> </w:t>
      </w:r>
      <w:r w:rsidR="0064087F">
        <w:rPr>
          <w:rFonts w:eastAsiaTheme="minorEastAsia" w:hint="eastAsia"/>
        </w:rPr>
        <w:t>the Rel-17 RedCap UE and 5 MHz UE</w:t>
      </w:r>
      <w:r w:rsidR="00A368D6">
        <w:rPr>
          <w:rFonts w:eastAsiaTheme="minorEastAsia" w:hint="eastAsia"/>
        </w:rPr>
        <w:t xml:space="preserve"> in </w:t>
      </w:r>
      <w:r w:rsidR="00125831">
        <w:rPr>
          <w:rFonts w:eastAsiaTheme="minorEastAsia" w:hint="eastAsia"/>
        </w:rPr>
        <w:t xml:space="preserve">transmitting and </w:t>
      </w:r>
      <w:r w:rsidR="00A368D6">
        <w:rPr>
          <w:rFonts w:eastAsiaTheme="minorEastAsia" w:hint="eastAsia"/>
        </w:rPr>
        <w:t>receiving the PBCH</w:t>
      </w:r>
      <w:r w:rsidR="00E5791D">
        <w:rPr>
          <w:rFonts w:eastAsiaTheme="minorEastAsia" w:hint="eastAsia"/>
        </w:rPr>
        <w:t>.</w:t>
      </w:r>
      <w:r w:rsidR="00661B53">
        <w:rPr>
          <w:rFonts w:eastAsiaTheme="minorEastAsia" w:hint="eastAsia"/>
        </w:rPr>
        <w:t xml:space="preserve"> </w:t>
      </w:r>
      <w:r w:rsidR="00661B53">
        <w:rPr>
          <w:rFonts w:eastAsiaTheme="minorEastAsia"/>
        </w:rPr>
        <w:t>I</w:t>
      </w:r>
      <w:r w:rsidR="00661B53">
        <w:rPr>
          <w:rFonts w:eastAsiaTheme="minorEastAsia" w:hint="eastAsia"/>
        </w:rPr>
        <w:t xml:space="preserve">n general, </w:t>
      </w:r>
      <w:r w:rsidR="0064087F" w:rsidRPr="003661E7">
        <w:rPr>
          <w:rFonts w:eastAsiaTheme="minorEastAsia"/>
        </w:rPr>
        <w:t>according to the comparison with bottleneck channel PUSCH,</w:t>
      </w:r>
      <w:r w:rsidR="0064087F">
        <w:rPr>
          <w:rFonts w:eastAsiaTheme="minorEastAsia" w:hint="eastAsia"/>
        </w:rPr>
        <w:t xml:space="preserve"> </w:t>
      </w:r>
      <w:r w:rsidR="00661B53">
        <w:rPr>
          <w:rFonts w:eastAsiaTheme="minorEastAsia" w:hint="eastAsia"/>
        </w:rPr>
        <w:t xml:space="preserve">coverage recovery </w:t>
      </w:r>
      <w:r w:rsidR="00530869">
        <w:rPr>
          <w:rFonts w:eastAsiaTheme="minorEastAsia" w:hint="eastAsia"/>
        </w:rPr>
        <w:t xml:space="preserve">for PBCH </w:t>
      </w:r>
      <w:r w:rsidR="00661B53">
        <w:rPr>
          <w:rFonts w:eastAsiaTheme="minorEastAsia" w:hint="eastAsia"/>
        </w:rPr>
        <w:t xml:space="preserve">is not needed </w:t>
      </w:r>
      <w:r w:rsidR="00530869">
        <w:rPr>
          <w:rFonts w:eastAsiaTheme="minorEastAsia" w:hint="eastAsia"/>
        </w:rPr>
        <w:t xml:space="preserve">neither </w:t>
      </w:r>
      <w:r w:rsidR="00661B53">
        <w:rPr>
          <w:rFonts w:eastAsiaTheme="minorEastAsia" w:hint="eastAsia"/>
        </w:rPr>
        <w:t xml:space="preserve">in urban scenario </w:t>
      </w:r>
      <w:r w:rsidR="00530869">
        <w:rPr>
          <w:rFonts w:eastAsiaTheme="minorEastAsia" w:hint="eastAsia"/>
        </w:rPr>
        <w:t>nor</w:t>
      </w:r>
      <w:r w:rsidR="00661B53">
        <w:rPr>
          <w:rFonts w:eastAsiaTheme="minorEastAsia" w:hint="eastAsia"/>
        </w:rPr>
        <w:t xml:space="preserve"> rural scenario.</w:t>
      </w:r>
    </w:p>
    <w:p w:rsidR="00E5791D" w:rsidRPr="00BF0E93" w:rsidRDefault="00E5791D" w:rsidP="00E5791D">
      <w:pPr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O</w:t>
      </w:r>
      <w:r w:rsidRPr="00BF0E93">
        <w:rPr>
          <w:rFonts w:eastAsiaTheme="minorEastAsia" w:hint="eastAsia"/>
          <w:b/>
        </w:rPr>
        <w:t xml:space="preserve">bservation </w:t>
      </w:r>
      <w:r w:rsidR="0064087F">
        <w:rPr>
          <w:rFonts w:eastAsiaTheme="minorEastAsia" w:hint="eastAsia"/>
          <w:b/>
        </w:rPr>
        <w:t>5</w:t>
      </w:r>
      <w:r w:rsidRPr="00BF0E93">
        <w:rPr>
          <w:rFonts w:eastAsiaTheme="minorEastAsia" w:hint="eastAsia"/>
          <w:b/>
        </w:rPr>
        <w:t xml:space="preserve">: For PBCH, </w:t>
      </w:r>
      <w:r w:rsidR="0064087F"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 w:rsidR="0064087F">
        <w:rPr>
          <w:rFonts w:eastAsiaTheme="minorEastAsia" w:hint="eastAsia"/>
          <w:b/>
          <w:bCs/>
          <w:iCs/>
        </w:rPr>
        <w:t>loss</w:t>
      </w:r>
      <w:proofErr w:type="gramEnd"/>
      <w:r w:rsidR="0064087F">
        <w:rPr>
          <w:rFonts w:eastAsiaTheme="minorEastAsia" w:hint="eastAsia"/>
          <w:b/>
          <w:bCs/>
          <w:iCs/>
        </w:rPr>
        <w:t xml:space="preserve"> is counted,</w:t>
      </w:r>
      <w:r w:rsidR="0064087F" w:rsidRPr="00BF0E93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 xml:space="preserve">coverage loss </w:t>
      </w:r>
      <w:r w:rsidR="000F0DBF">
        <w:rPr>
          <w:rFonts w:eastAsiaTheme="minorEastAsia" w:hint="eastAsia"/>
          <w:b/>
        </w:rPr>
        <w:t xml:space="preserve">is observed in partial </w:t>
      </w:r>
      <w:r w:rsidR="00B511A5">
        <w:rPr>
          <w:rFonts w:eastAsiaTheme="minorEastAsia" w:hint="eastAsia"/>
          <w:b/>
        </w:rPr>
        <w:t>scenario.</w:t>
      </w:r>
    </w:p>
    <w:p w:rsidR="00E5791D" w:rsidRPr="00BF0E93" w:rsidRDefault="00BF0E93" w:rsidP="00E5791D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>or urban scenario, the MIL loss is about 4.8</w:t>
      </w:r>
      <w:r w:rsidR="008350A3">
        <w:rPr>
          <w:rFonts w:eastAsiaTheme="minorEastAsia" w:hint="eastAsia"/>
          <w:b/>
        </w:rPr>
        <w:t>~5.4</w:t>
      </w:r>
      <w:r w:rsidR="0064087F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dB at 2.6</w:t>
      </w:r>
      <w:r w:rsidR="0064087F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</w:t>
      </w:r>
      <w:r w:rsidR="00806861">
        <w:rPr>
          <w:rFonts w:eastAsiaTheme="minorEastAsia" w:hint="eastAsia"/>
          <w:b/>
        </w:rPr>
        <w:t xml:space="preserve"> for different UE BW PRB number</w:t>
      </w:r>
      <w:r w:rsidRPr="00BF0E93">
        <w:rPr>
          <w:rFonts w:eastAsiaTheme="minorEastAsia" w:hint="eastAsia"/>
          <w:b/>
        </w:rPr>
        <w:t xml:space="preserve"> and 5.4 dB at 4</w:t>
      </w:r>
      <w:r w:rsidR="0064087F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GHz.</w:t>
      </w:r>
    </w:p>
    <w:p w:rsidR="0064087F" w:rsidRDefault="00BF0E93" w:rsidP="0064087F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 xml:space="preserve">or rural scenario, no </w:t>
      </w:r>
      <w:r w:rsidR="001B6413">
        <w:rPr>
          <w:rFonts w:eastAsiaTheme="minorEastAsia" w:hint="eastAsia"/>
          <w:b/>
        </w:rPr>
        <w:t>MIL loss is observed.</w:t>
      </w:r>
    </w:p>
    <w:p w:rsidR="0064087F" w:rsidRPr="001B60CE" w:rsidRDefault="0064087F" w:rsidP="0064087F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6: Coverage recovery</w:t>
      </w:r>
      <w:r w:rsidR="00F674F7" w:rsidRPr="00F674F7">
        <w:rPr>
          <w:rFonts w:eastAsiaTheme="minorEastAsia" w:hint="eastAsia"/>
          <w:b/>
        </w:rPr>
        <w:t xml:space="preserve"> </w:t>
      </w:r>
      <w:r w:rsidR="00F674F7">
        <w:rPr>
          <w:rFonts w:eastAsiaTheme="minorEastAsia" w:hint="eastAsia"/>
          <w:b/>
        </w:rPr>
        <w:t>for PBCH</w:t>
      </w:r>
      <w:r>
        <w:rPr>
          <w:rFonts w:eastAsiaTheme="minorEastAsia" w:hint="eastAsia"/>
          <w:b/>
        </w:rPr>
        <w:t xml:space="preserve"> is not needed </w:t>
      </w:r>
      <w:r w:rsidR="00443205">
        <w:rPr>
          <w:rFonts w:eastAsiaTheme="minorEastAsia" w:hint="eastAsia"/>
          <w:b/>
        </w:rPr>
        <w:t xml:space="preserve">neither </w:t>
      </w:r>
      <w:r>
        <w:rPr>
          <w:rFonts w:eastAsiaTheme="minorEastAsia" w:hint="eastAsia"/>
          <w:b/>
        </w:rPr>
        <w:t xml:space="preserve">in urban scenario </w:t>
      </w:r>
      <w:r w:rsidR="003E2F95">
        <w:rPr>
          <w:rFonts w:eastAsiaTheme="minorEastAsia" w:hint="eastAsia"/>
          <w:b/>
        </w:rPr>
        <w:t>nor</w:t>
      </w:r>
      <w:r>
        <w:rPr>
          <w:rFonts w:eastAsiaTheme="minorEastAsia" w:hint="eastAsia"/>
          <w:b/>
        </w:rPr>
        <w:t xml:space="preserve"> rural scenario.</w:t>
      </w:r>
    </w:p>
    <w:p w:rsidR="004E5755" w:rsidRDefault="004E5755" w:rsidP="00E5791D">
      <w:pPr>
        <w:jc w:val="both"/>
        <w:rPr>
          <w:rFonts w:eastAsiaTheme="minorEastAsia"/>
        </w:rPr>
      </w:pPr>
    </w:p>
    <w:p w:rsidR="00AA168E" w:rsidRDefault="002003D3" w:rsidP="001B60CE">
      <w:pPr>
        <w:pStyle w:val="3"/>
        <w:ind w:left="632" w:hanging="632"/>
        <w:rPr>
          <w:rFonts w:eastAsiaTheme="minorEastAsia"/>
        </w:rPr>
      </w:pPr>
      <w:r>
        <w:rPr>
          <w:rFonts w:eastAsiaTheme="minorEastAsia" w:hint="eastAsia"/>
        </w:rPr>
        <w:t>PDCCH CSS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15B95" w:rsidTr="00815B95">
        <w:tc>
          <w:tcPr>
            <w:tcW w:w="9286" w:type="dxa"/>
          </w:tcPr>
          <w:p w:rsidR="00815B95" w:rsidRPr="00300429" w:rsidRDefault="00815B95" w:rsidP="00815B95">
            <w:pPr>
              <w:widowControl/>
              <w:shd w:val="clear" w:color="auto" w:fill="FFFFFF"/>
              <w:spacing w:before="100" w:beforeAutospacing="1" w:after="100" w:afterAutospacing="1" w:line="223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815B95" w:rsidRPr="00300429" w:rsidRDefault="00815B95" w:rsidP="00815B95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PDCCH CSS coverage evaluation of “Rel-18 RedCap UE with RF+BB BW reduction to 5MHz for all DL/UL channels”, following revision are assumed</w:t>
            </w:r>
          </w:p>
          <w:p w:rsidR="00815B95" w:rsidRPr="00300429" w:rsidRDefault="00815B95" w:rsidP="00815B95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CORESET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PDCCH at a time. Detail assumption of reception scheme (e.g., puncturing the bits transmitted outside UE BW) is reported by each company.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15/30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2 symbols and 48 PRBs, AL is 16.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lastRenderedPageBreak/>
              <w:t>For 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 CORESET size is 2 symbols and 24 PRBs, AL is 8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 Other </w:t>
            </w:r>
            <w:proofErr w:type="spell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configuations</w:t>
            </w:r>
            <w:proofErr w:type="spell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815B95" w:rsidRPr="00300429" w:rsidRDefault="00815B95" w:rsidP="00815B95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CORESET BW is within 5MHz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3 symbols and 24 PRBs, AL is 8.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30kHz SCS,</w:t>
            </w:r>
          </w:p>
          <w:p w:rsidR="00815B95" w:rsidRPr="00300429" w:rsidRDefault="00815B95" w:rsidP="00815B95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Opt2-1: CORESET size is 3 symbols and 6 PRBs, AL is 2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 Other </w:t>
            </w:r>
            <w:proofErr w:type="spell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configuations</w:t>
            </w:r>
            <w:proofErr w:type="spell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815B95" w:rsidRPr="00815B95" w:rsidRDefault="00815B95" w:rsidP="002003D3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Opt2-2: CORESET size is 3 symbols and 12 PRBs, AL is 4</w:t>
            </w:r>
          </w:p>
        </w:tc>
      </w:tr>
    </w:tbl>
    <w:p w:rsidR="00815B95" w:rsidRPr="002003D3" w:rsidRDefault="00815B95" w:rsidP="002003D3">
      <w:pPr>
        <w:rPr>
          <w:rFonts w:eastAsiaTheme="minorEastAsia"/>
          <w:b/>
          <w:u w:val="single"/>
        </w:rPr>
      </w:pPr>
    </w:p>
    <w:p w:rsidR="00AA168E" w:rsidRDefault="002003D3" w:rsidP="00975B67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PDCCH CSS, there are two options </w:t>
      </w:r>
      <w:r w:rsidR="008978ED">
        <w:rPr>
          <w:rFonts w:eastAsiaTheme="minorEastAsia" w:hint="eastAsia"/>
        </w:rPr>
        <w:t>considered for</w:t>
      </w:r>
      <w:r>
        <w:rPr>
          <w:rFonts w:eastAsiaTheme="minorEastAsia" w:hint="eastAsia"/>
        </w:rPr>
        <w:t xml:space="preserve"> CORESET BW</w:t>
      </w:r>
      <w:r w:rsidR="008978ED">
        <w:rPr>
          <w:rFonts w:eastAsiaTheme="minorEastAsia" w:hint="eastAsia"/>
        </w:rPr>
        <w:t>, including</w:t>
      </w:r>
      <w:r>
        <w:rPr>
          <w:rFonts w:eastAsiaTheme="minorEastAsia" w:hint="eastAsia"/>
        </w:rPr>
        <w:t xml:space="preserve"> larger than 5</w:t>
      </w:r>
      <w:r w:rsidR="005F4F00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MHz and </w:t>
      </w:r>
      <w:r w:rsidR="008978ED">
        <w:rPr>
          <w:rFonts w:eastAsiaTheme="minorEastAsia" w:hint="eastAsia"/>
        </w:rPr>
        <w:t>w</w:t>
      </w:r>
      <w:r>
        <w:rPr>
          <w:rFonts w:eastAsiaTheme="minorEastAsia" w:hint="eastAsia"/>
        </w:rPr>
        <w:t>ithin 5</w:t>
      </w:r>
      <w:r w:rsidR="005F4F00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MHz</w:t>
      </w:r>
      <w:r w:rsidR="008978ED">
        <w:rPr>
          <w:rFonts w:eastAsiaTheme="minorEastAsia" w:hint="eastAsia"/>
        </w:rPr>
        <w:t>. When the COSESET BW is larger than 5</w:t>
      </w:r>
      <w:r w:rsidR="005F4F00">
        <w:rPr>
          <w:rFonts w:eastAsiaTheme="minorEastAsia" w:hint="eastAsia"/>
        </w:rPr>
        <w:t xml:space="preserve"> </w:t>
      </w:r>
      <w:r w:rsidR="008978ED">
        <w:rPr>
          <w:rFonts w:eastAsiaTheme="minorEastAsia" w:hint="eastAsia"/>
        </w:rPr>
        <w:t xml:space="preserve">MHz, the </w:t>
      </w:r>
      <w:r w:rsidR="005F4F00">
        <w:rPr>
          <w:rFonts w:eastAsiaTheme="minorEastAsia" w:hint="eastAsia"/>
        </w:rPr>
        <w:t>RE</w:t>
      </w:r>
      <w:r w:rsidR="003E2F95">
        <w:rPr>
          <w:rFonts w:eastAsiaTheme="minorEastAsia" w:hint="eastAsia"/>
        </w:rPr>
        <w:t>s</w:t>
      </w:r>
      <w:r w:rsidR="004446EF">
        <w:rPr>
          <w:rFonts w:eastAsiaTheme="minorEastAsia" w:hint="eastAsia"/>
        </w:rPr>
        <w:t xml:space="preserve"> outside UE BW </w:t>
      </w:r>
      <w:r w:rsidR="003E2F95">
        <w:rPr>
          <w:rFonts w:eastAsiaTheme="minorEastAsia" w:hint="eastAsia"/>
        </w:rPr>
        <w:t xml:space="preserve">are </w:t>
      </w:r>
      <w:r w:rsidR="004446EF">
        <w:rPr>
          <w:rFonts w:eastAsiaTheme="minorEastAsia" w:hint="eastAsia"/>
        </w:rPr>
        <w:t>punctured</w:t>
      </w:r>
      <w:r w:rsidR="004446EF" w:rsidRPr="004446EF">
        <w:rPr>
          <w:rFonts w:eastAsiaTheme="minorEastAsia" w:hint="eastAsia"/>
        </w:rPr>
        <w:t xml:space="preserve"> </w:t>
      </w:r>
      <w:r w:rsidR="004446EF">
        <w:rPr>
          <w:rFonts w:eastAsiaTheme="minorEastAsia" w:hint="eastAsia"/>
        </w:rPr>
        <w:t>e.g. 11</w:t>
      </w:r>
      <w:r w:rsidR="00B66820">
        <w:rPr>
          <w:rFonts w:eastAsiaTheme="minorEastAsia" w:hint="eastAsia"/>
        </w:rPr>
        <w:t xml:space="preserve"> </w:t>
      </w:r>
      <w:r w:rsidR="004446EF">
        <w:rPr>
          <w:rFonts w:eastAsiaTheme="minorEastAsia" w:hint="eastAsia"/>
        </w:rPr>
        <w:t>PRBs or 12</w:t>
      </w:r>
      <w:r w:rsidR="00B66820">
        <w:rPr>
          <w:rFonts w:eastAsiaTheme="minorEastAsia" w:hint="eastAsia"/>
        </w:rPr>
        <w:t xml:space="preserve"> </w:t>
      </w:r>
      <w:r w:rsidR="004446EF">
        <w:rPr>
          <w:rFonts w:eastAsiaTheme="minorEastAsia" w:hint="eastAsia"/>
        </w:rPr>
        <w:t>PRBs.</w:t>
      </w:r>
      <w:r w:rsidR="00C414F9">
        <w:rPr>
          <w:rFonts w:eastAsiaTheme="minorEastAsia" w:hint="eastAsia"/>
        </w:rPr>
        <w:t xml:space="preserve"> </w:t>
      </w:r>
      <w:r w:rsidR="00A73F03">
        <w:rPr>
          <w:rFonts w:eastAsiaTheme="minorEastAsia"/>
        </w:rPr>
        <w:t>S</w:t>
      </w:r>
      <w:r w:rsidR="00A73F03">
        <w:rPr>
          <w:rFonts w:eastAsiaTheme="minorEastAsia" w:hint="eastAsia"/>
        </w:rPr>
        <w:t xml:space="preserve">imulation results are provided in </w:t>
      </w:r>
      <w:r w:rsidR="00A73F03">
        <w:rPr>
          <w:rFonts w:eastAsiaTheme="minorEastAsia"/>
        </w:rPr>
        <w:fldChar w:fldCharType="begin"/>
      </w:r>
      <w:r w:rsidR="00A73F03">
        <w:rPr>
          <w:rFonts w:eastAsiaTheme="minorEastAsia"/>
        </w:rPr>
        <w:instrText xml:space="preserve"> </w:instrText>
      </w:r>
      <w:r w:rsidR="00A73F03">
        <w:rPr>
          <w:rFonts w:eastAsiaTheme="minorEastAsia" w:hint="eastAsia"/>
        </w:rPr>
        <w:instrText>REF _Ref109750644 \h</w:instrText>
      </w:r>
      <w:r w:rsidR="00A73F03">
        <w:rPr>
          <w:rFonts w:eastAsiaTheme="minorEastAsia"/>
        </w:rPr>
        <w:instrText xml:space="preserve"> </w:instrText>
      </w:r>
      <w:r w:rsidR="00A73F03">
        <w:rPr>
          <w:rFonts w:eastAsiaTheme="minorEastAsia"/>
        </w:rPr>
      </w:r>
      <w:r w:rsidR="00A73F03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4</w:t>
      </w:r>
      <w:r w:rsidR="00A73F03">
        <w:rPr>
          <w:rFonts w:eastAsiaTheme="minorEastAsia"/>
        </w:rPr>
        <w:fldChar w:fldCharType="end"/>
      </w:r>
      <w:r w:rsidR="00A73F03">
        <w:rPr>
          <w:rFonts w:eastAsiaTheme="minorEastAsia" w:hint="eastAsia"/>
        </w:rPr>
        <w:t xml:space="preserve">. </w:t>
      </w:r>
      <w:r w:rsidR="00A73F03">
        <w:rPr>
          <w:rFonts w:eastAsiaTheme="minorEastAsia"/>
        </w:rPr>
        <w:t>F</w:t>
      </w:r>
      <w:r w:rsidR="00A73F03">
        <w:rPr>
          <w:rFonts w:eastAsiaTheme="minorEastAsia" w:hint="eastAsia"/>
        </w:rPr>
        <w:t xml:space="preserve">or Rel-17 </w:t>
      </w:r>
      <w:proofErr w:type="spellStart"/>
      <w:r w:rsidR="00A73F03">
        <w:rPr>
          <w:rFonts w:eastAsiaTheme="minorEastAsia" w:hint="eastAsia"/>
        </w:rPr>
        <w:t>RedCap</w:t>
      </w:r>
      <w:proofErr w:type="spellEnd"/>
      <w:r w:rsidR="00A73F03">
        <w:rPr>
          <w:rFonts w:eastAsiaTheme="minorEastAsia" w:hint="eastAsia"/>
        </w:rPr>
        <w:t xml:space="preserve"> UE, the MIL margin</w:t>
      </w:r>
      <w:r w:rsidR="00354466">
        <w:rPr>
          <w:rFonts w:eastAsiaTheme="minorEastAsia" w:hint="eastAsia"/>
        </w:rPr>
        <w:t>/gap</w:t>
      </w:r>
      <w:r w:rsidR="00A73F03">
        <w:rPr>
          <w:rFonts w:eastAsiaTheme="minorEastAsia" w:hint="eastAsia"/>
        </w:rPr>
        <w:t xml:space="preserve"> </w:t>
      </w:r>
      <w:r w:rsidR="00AF0BB4">
        <w:rPr>
          <w:rFonts w:eastAsiaTheme="minorEastAsia" w:hint="eastAsia"/>
        </w:rPr>
        <w:t xml:space="preserve">used as a reference value is determined by the simulation result </w:t>
      </w:r>
      <w:r w:rsidR="00A73F03">
        <w:rPr>
          <w:rFonts w:eastAsiaTheme="minorEastAsia" w:hint="eastAsia"/>
        </w:rPr>
        <w:t xml:space="preserve">of </w:t>
      </w:r>
      <w:r w:rsidR="00AF0BB4">
        <w:rPr>
          <w:rFonts w:eastAsiaTheme="minorEastAsia"/>
        </w:rPr>
        <w:t>the</w:t>
      </w:r>
      <w:r w:rsidR="00AF0BB4">
        <w:rPr>
          <w:rFonts w:eastAsiaTheme="minorEastAsia" w:hint="eastAsia"/>
        </w:rPr>
        <w:t xml:space="preserve"> PDCCH with the </w:t>
      </w:r>
      <w:r w:rsidR="00A73F03">
        <w:rPr>
          <w:rFonts w:eastAsiaTheme="minorEastAsia" w:hint="eastAsia"/>
        </w:rPr>
        <w:t>maximum aggregation level 16.</w:t>
      </w:r>
    </w:p>
    <w:p w:rsidR="00A73F03" w:rsidRDefault="00A73F03" w:rsidP="00A73F03">
      <w:pPr>
        <w:pStyle w:val="ab"/>
        <w:rPr>
          <w:rFonts w:eastAsiaTheme="minorEastAsia"/>
        </w:rPr>
      </w:pPr>
      <w:bookmarkStart w:id="9" w:name="_Ref109750644"/>
      <w:r>
        <w:t xml:space="preserve">Table </w:t>
      </w:r>
      <w:fldSimple w:instr=" SEQ Table \* ARABIC ">
        <w:r w:rsidR="006D0EE9">
          <w:rPr>
            <w:noProof/>
          </w:rPr>
          <w:t>4</w:t>
        </w:r>
      </w:fldSimple>
      <w:bookmarkEnd w:id="9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PDCCH CSS</w:t>
      </w:r>
    </w:p>
    <w:tbl>
      <w:tblPr>
        <w:tblW w:w="0" w:type="auto"/>
        <w:jc w:val="center"/>
        <w:tblInd w:w="-2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8"/>
        <w:gridCol w:w="1560"/>
        <w:gridCol w:w="1424"/>
        <w:gridCol w:w="709"/>
        <w:gridCol w:w="1418"/>
        <w:gridCol w:w="708"/>
        <w:gridCol w:w="1127"/>
        <w:gridCol w:w="716"/>
      </w:tblGrid>
      <w:tr w:rsidR="00336CA5" w:rsidTr="004A02AD">
        <w:trPr>
          <w:trHeight w:val="361"/>
          <w:jc w:val="center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Pr="00076C8D" w:rsidRDefault="00336CA5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CORESET size and PDCCH AL</w:t>
            </w:r>
          </w:p>
        </w:tc>
        <w:tc>
          <w:tcPr>
            <w:tcW w:w="6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1A6174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336CA5" w:rsidTr="004A02AD">
        <w:trPr>
          <w:trHeight w:val="313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336CA5" w:rsidRDefault="00336CA5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</w:p>
          <w:p w:rsidR="00336CA5" w:rsidRPr="003E554C" w:rsidRDefault="00EF5F4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with antenna loss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Pr="002641FD" w:rsidRDefault="00336CA5" w:rsidP="00621AF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36CA5" w:rsidRDefault="00336CA5" w:rsidP="00621AF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CC1CB9" w:rsidTr="004A02AD">
        <w:trPr>
          <w:trHeight w:val="313"/>
          <w:jc w:val="center"/>
        </w:trPr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3E554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AL16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9757CC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EF5F4F">
              <w:rPr>
                <w:rFonts w:eastAsiaTheme="minorEastAsia" w:hint="eastAsia"/>
                <w:lang w:val="en-GB"/>
              </w:rPr>
              <w:t>6</w:t>
            </w:r>
            <w:r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11 PRBs: </w:t>
            </w:r>
            <w:r w:rsidR="00001F81">
              <w:rPr>
                <w:rFonts w:eastAsiaTheme="minorEastAsia" w:hint="eastAsia"/>
                <w:lang w:val="en-GB"/>
              </w:rPr>
              <w:t>149.9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2.6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12 PRBs: </w:t>
            </w:r>
            <w:r w:rsidR="00001F81"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3.3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336CA5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11 PRBs: </w:t>
            </w:r>
            <w:r w:rsidR="00001F81">
              <w:rPr>
                <w:rFonts w:eastAsiaTheme="minorEastAsia" w:hint="eastAsia"/>
                <w:lang w:val="en-GB"/>
              </w:rPr>
              <w:t>147.5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3.2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0.2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12 PRBs: </w:t>
            </w:r>
            <w:r w:rsidR="00001F81">
              <w:rPr>
                <w:rFonts w:eastAsiaTheme="minorEastAsia" w:hint="eastAsia"/>
                <w:lang w:val="en-GB"/>
              </w:rPr>
              <w:t>148.5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4.6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1.6</w:t>
            </w:r>
          </w:p>
        </w:tc>
      </w:tr>
      <w:tr w:rsidR="00CC1CB9" w:rsidTr="004A02AD">
        <w:trPr>
          <w:trHeight w:val="194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3E554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4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11 PRBs: </w:t>
            </w: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CC1CB9" w:rsidTr="004A02AD">
        <w:trPr>
          <w:trHeight w:val="194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001F81"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2.5</w:t>
            </w:r>
          </w:p>
        </w:tc>
      </w:tr>
      <w:tr w:rsidR="00CC1CB9" w:rsidTr="004A02AD">
        <w:trPr>
          <w:trHeight w:val="194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3E554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2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336CA5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001F8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color w:val="FF0000"/>
                <w:lang w:val="en-GB"/>
              </w:rPr>
              <w:t>-0.1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001F81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3.1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16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5FD7" w:rsidRDefault="009757CC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EF5F4F">
              <w:rPr>
                <w:rFonts w:eastAsiaTheme="minorEastAsia" w:hint="eastAsia"/>
                <w:lang w:val="en-GB"/>
              </w:rPr>
              <w:t>5</w:t>
            </w:r>
            <w:r>
              <w:rPr>
                <w:rFonts w:eastAsiaTheme="minorEastAsia" w:hint="eastAsia"/>
                <w:lang w:val="en-GB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5FD7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D2119" w:rsidRDefault="002E57BE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2E57BE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4.1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2E57BE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2E57BE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 2.6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Pr="004A02A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16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9757CC">
              <w:rPr>
                <w:rFonts w:eastAsiaTheme="minorEastAsia" w:hint="eastAsia"/>
                <w:lang w:val="en-GB"/>
              </w:rPr>
              <w:t>14</w:t>
            </w:r>
            <w:r w:rsidR="00EF5F4F">
              <w:rPr>
                <w:rFonts w:eastAsiaTheme="minorEastAsia" w:hint="eastAsia"/>
                <w:lang w:val="en-GB"/>
              </w:rPr>
              <w:t>6</w:t>
            </w:r>
            <w:r w:rsidR="009757CC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336CA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140.9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-4.2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137.9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7.2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</w:t>
            </w:r>
            <w:r w:rsidR="00001F81">
              <w:rPr>
                <w:rFonts w:eastAsiaTheme="minorEastAsia" w:hint="eastAsia"/>
                <w:lang w:val="en-GB"/>
              </w:rPr>
              <w:t xml:space="preserve"> </w:t>
            </w:r>
            <w:r w:rsidR="009757CC">
              <w:rPr>
                <w:rFonts w:eastAsiaTheme="minorEastAsia" w:hint="eastAsia"/>
                <w:lang w:val="en-GB"/>
              </w:rPr>
              <w:t>15</w:t>
            </w:r>
            <w:r w:rsidR="00EF5F4F">
              <w:rPr>
                <w:rFonts w:eastAsiaTheme="minorEastAsia" w:hint="eastAsia"/>
                <w:lang w:val="en-GB"/>
              </w:rPr>
              <w:t>5</w:t>
            </w:r>
            <w:r w:rsidR="009757CC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697D74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 w:rsidRPr="00697D74">
              <w:rPr>
                <w:rFonts w:eastAsiaTheme="minorEastAsia" w:hint="eastAsia"/>
                <w:lang w:val="en-GB"/>
              </w:rPr>
              <w:t>dBm</w:t>
            </w:r>
            <w:proofErr w:type="spellEnd"/>
            <w:r w:rsidRPr="00697D74"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149.9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697D74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lang w:val="en-GB"/>
              </w:rPr>
              <w:t>4.8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697D74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697D74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lang w:val="en-GB"/>
              </w:rPr>
              <w:t>1.8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138.5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6.6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135.5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9.6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19D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19D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147.5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A1000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A1000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-0.6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2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135.0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10.1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132.0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-13.1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</w:t>
            </w:r>
            <w:r w:rsidRPr="00697D74">
              <w:rPr>
                <w:rFonts w:eastAsiaTheme="minorEastAsia" w:hint="eastAsia"/>
                <w:color w:val="FF0000"/>
                <w:lang w:val="en-GB"/>
              </w:rPr>
              <w:t xml:space="preserve"> </w:t>
            </w:r>
            <w:r w:rsidR="002E57BE" w:rsidRPr="002E57BE">
              <w:rPr>
                <w:rFonts w:eastAsiaTheme="minorEastAsia" w:hint="eastAsia"/>
                <w:lang w:val="en-GB"/>
              </w:rPr>
              <w:t>144.0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color w:val="FF0000"/>
                <w:lang w:val="en-GB"/>
              </w:rPr>
              <w:t>-1.1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</w:t>
            </w:r>
            <w:r w:rsidR="00E03741">
              <w:rPr>
                <w:rFonts w:eastAsiaTheme="minorEastAsia" w:hint="eastAsia"/>
                <w:lang w:val="en-GB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-4.1</w:t>
            </w:r>
          </w:p>
        </w:tc>
      </w:tr>
    </w:tbl>
    <w:p w:rsidR="00AA168E" w:rsidRDefault="00AA168E" w:rsidP="00975B67">
      <w:pPr>
        <w:jc w:val="both"/>
        <w:rPr>
          <w:rFonts w:eastAsiaTheme="minorEastAsia"/>
        </w:rPr>
      </w:pPr>
    </w:p>
    <w:p w:rsidR="007603B6" w:rsidRDefault="00697D74" w:rsidP="00975B67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ompared to the Rel-17 RedCap UE, </w:t>
      </w:r>
      <w:r w:rsidR="005F4F00">
        <w:rPr>
          <w:rFonts w:eastAsiaTheme="minorEastAsia" w:hint="eastAsia"/>
        </w:rPr>
        <w:t xml:space="preserve">when 3 dB antenna efficiency </w:t>
      </w:r>
      <w:proofErr w:type="gramStart"/>
      <w:r w:rsidR="005F4F00">
        <w:rPr>
          <w:rFonts w:eastAsiaTheme="minorEastAsia" w:hint="eastAsia"/>
        </w:rPr>
        <w:t>loss</w:t>
      </w:r>
      <w:proofErr w:type="gramEnd"/>
      <w:r w:rsidR="005F4F00">
        <w:rPr>
          <w:rFonts w:eastAsiaTheme="minorEastAsia" w:hint="eastAsia"/>
        </w:rPr>
        <w:t xml:space="preserve"> is counted, </w:t>
      </w:r>
      <w:r>
        <w:rPr>
          <w:rFonts w:eastAsiaTheme="minorEastAsia" w:hint="eastAsia"/>
        </w:rPr>
        <w:t>obvious MIL loss can be observed</w:t>
      </w:r>
      <w:r w:rsidR="00815B95">
        <w:rPr>
          <w:rFonts w:eastAsiaTheme="minorEastAsia" w:hint="eastAsia"/>
        </w:rPr>
        <w:t xml:space="preserve"> </w:t>
      </w:r>
      <w:r w:rsidR="003216D8">
        <w:rPr>
          <w:rFonts w:eastAsiaTheme="minorEastAsia" w:hint="eastAsia"/>
        </w:rPr>
        <w:t xml:space="preserve">no matter UE receives a part of PDCCH </w:t>
      </w:r>
      <w:r w:rsidR="000F1417">
        <w:rPr>
          <w:rFonts w:eastAsiaTheme="minorEastAsia" w:hint="eastAsia"/>
        </w:rPr>
        <w:t>with</w:t>
      </w:r>
      <w:r w:rsidR="00161084">
        <w:rPr>
          <w:rFonts w:eastAsiaTheme="minorEastAsia" w:hint="eastAsia"/>
        </w:rPr>
        <w:t xml:space="preserve"> </w:t>
      </w:r>
      <w:r w:rsidR="003216D8">
        <w:rPr>
          <w:rFonts w:eastAsiaTheme="minorEastAsia" w:hint="eastAsia"/>
        </w:rPr>
        <w:t xml:space="preserve">a large </w:t>
      </w:r>
      <w:r w:rsidR="000F1417">
        <w:rPr>
          <w:rFonts w:eastAsiaTheme="minorEastAsia" w:hint="eastAsia"/>
        </w:rPr>
        <w:t>aggregation level</w:t>
      </w:r>
      <w:r w:rsidR="003216D8">
        <w:rPr>
          <w:rFonts w:eastAsiaTheme="minorEastAsia" w:hint="eastAsia"/>
        </w:rPr>
        <w:t xml:space="preserve"> or receives a </w:t>
      </w:r>
      <w:r w:rsidR="005F4F00" w:rsidRPr="005F4F00">
        <w:rPr>
          <w:rFonts w:eastAsiaTheme="minorEastAsia"/>
        </w:rPr>
        <w:t>complete</w:t>
      </w:r>
      <w:r w:rsidR="00876E83">
        <w:rPr>
          <w:rFonts w:eastAsiaTheme="minorEastAsia" w:hint="eastAsia"/>
        </w:rPr>
        <w:t xml:space="preserve"> </w:t>
      </w:r>
      <w:r w:rsidR="003216D8">
        <w:rPr>
          <w:rFonts w:eastAsiaTheme="minorEastAsia" w:hint="eastAsia"/>
        </w:rPr>
        <w:t xml:space="preserve">PDCCH with a small </w:t>
      </w:r>
      <w:r w:rsidR="000F1417">
        <w:rPr>
          <w:rFonts w:eastAsiaTheme="minorEastAsia" w:hint="eastAsia"/>
        </w:rPr>
        <w:t>aggregation level</w:t>
      </w:r>
      <w:r w:rsidR="003216D8">
        <w:rPr>
          <w:rFonts w:eastAsiaTheme="minorEastAsia" w:hint="eastAsia"/>
        </w:rPr>
        <w:t xml:space="preserve">. </w:t>
      </w:r>
      <w:r w:rsidR="00415C32">
        <w:rPr>
          <w:rFonts w:eastAsiaTheme="minorEastAsia" w:hint="eastAsia"/>
        </w:rPr>
        <w:t>T</w:t>
      </w:r>
      <w:r w:rsidR="003216D8">
        <w:rPr>
          <w:rFonts w:eastAsiaTheme="minorEastAsia" w:hint="eastAsia"/>
        </w:rPr>
        <w:t>he wo</w:t>
      </w:r>
      <w:r w:rsidR="00BF2712">
        <w:rPr>
          <w:rFonts w:eastAsiaTheme="minorEastAsia" w:hint="eastAsia"/>
        </w:rPr>
        <w:t xml:space="preserve">rst case is </w:t>
      </w:r>
      <w:r w:rsidR="002712BC">
        <w:rPr>
          <w:rFonts w:eastAsiaTheme="minorEastAsia" w:hint="eastAsia"/>
        </w:rPr>
        <w:t xml:space="preserve">PDCCH </w:t>
      </w:r>
      <w:r w:rsidR="00BF2712">
        <w:rPr>
          <w:rFonts w:eastAsiaTheme="minorEastAsia" w:hint="eastAsia"/>
        </w:rPr>
        <w:t>AL</w:t>
      </w:r>
      <w:r w:rsidR="005F4F00">
        <w:rPr>
          <w:rFonts w:eastAsiaTheme="minorEastAsia" w:hint="eastAsia"/>
        </w:rPr>
        <w:t xml:space="preserve"> </w:t>
      </w:r>
      <w:r w:rsidR="00BF2712">
        <w:rPr>
          <w:rFonts w:eastAsiaTheme="minorEastAsia" w:hint="eastAsia"/>
        </w:rPr>
        <w:t xml:space="preserve">2 when CORESET size is 3 symbols and 6 </w:t>
      </w:r>
      <w:r w:rsidR="00354466">
        <w:rPr>
          <w:rFonts w:eastAsiaTheme="minorEastAsia" w:hint="eastAsia"/>
        </w:rPr>
        <w:t>P</w:t>
      </w:r>
      <w:r w:rsidR="00BF2712">
        <w:rPr>
          <w:rFonts w:eastAsiaTheme="minorEastAsia" w:hint="eastAsia"/>
        </w:rPr>
        <w:t>RBs</w:t>
      </w:r>
      <w:r w:rsidR="00415C32">
        <w:rPr>
          <w:rFonts w:eastAsiaTheme="minorEastAsia" w:hint="eastAsia"/>
        </w:rPr>
        <w:t xml:space="preserve"> in urban scenario</w:t>
      </w:r>
      <w:r w:rsidR="002712BC">
        <w:rPr>
          <w:rFonts w:eastAsiaTheme="minorEastAsia" w:hint="eastAsia"/>
        </w:rPr>
        <w:t xml:space="preserve">, </w:t>
      </w:r>
      <w:r w:rsidR="007603B6">
        <w:rPr>
          <w:rFonts w:eastAsiaTheme="minorEastAsia" w:hint="eastAsia"/>
        </w:rPr>
        <w:t xml:space="preserve">in </w:t>
      </w:r>
      <w:r w:rsidR="002712BC">
        <w:rPr>
          <w:rFonts w:eastAsiaTheme="minorEastAsia" w:hint="eastAsia"/>
        </w:rPr>
        <w:t xml:space="preserve">which </w:t>
      </w:r>
      <w:r w:rsidR="007603B6">
        <w:rPr>
          <w:rFonts w:eastAsiaTheme="minorEastAsia" w:hint="eastAsia"/>
        </w:rPr>
        <w:t>the MIL of the PDCCH is poorer than that of the PUSCH for Rel-15 reference NR UE</w:t>
      </w:r>
      <w:r w:rsidR="002712BC">
        <w:rPr>
          <w:rFonts w:eastAsiaTheme="minorEastAsia" w:hint="eastAsia"/>
        </w:rPr>
        <w:t>.</w:t>
      </w:r>
      <w:r w:rsidR="007603B6">
        <w:rPr>
          <w:rFonts w:eastAsiaTheme="minorEastAsia" w:hint="eastAsia"/>
        </w:rPr>
        <w:t xml:space="preserve"> </w:t>
      </w:r>
      <w:r w:rsidR="007603B6">
        <w:rPr>
          <w:rFonts w:eastAsiaTheme="minorEastAsia"/>
        </w:rPr>
        <w:t>H</w:t>
      </w:r>
      <w:r w:rsidR="007603B6">
        <w:rPr>
          <w:rFonts w:eastAsiaTheme="minorEastAsia" w:hint="eastAsia"/>
        </w:rPr>
        <w:t>ence,</w:t>
      </w:r>
      <w:r w:rsidR="00637420" w:rsidRPr="00637420">
        <w:rPr>
          <w:rFonts w:eastAsiaTheme="minorEastAsia" w:hint="eastAsia"/>
        </w:rPr>
        <w:t xml:space="preserve"> </w:t>
      </w:r>
      <w:r w:rsidR="00637420">
        <w:rPr>
          <w:rFonts w:eastAsiaTheme="minorEastAsia" w:hint="eastAsia"/>
        </w:rPr>
        <w:t>we propose that</w:t>
      </w:r>
      <w:r w:rsidR="007603B6">
        <w:rPr>
          <w:rFonts w:eastAsiaTheme="minorEastAsia" w:hint="eastAsia"/>
        </w:rPr>
        <w:t xml:space="preserve"> if UE BW within 5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MHz contains only 11 PRBs in urban scenario, Opt1 should be used to transmit PDCCH CSS. For other cases, t</w:t>
      </w:r>
      <w:r w:rsidR="007603B6" w:rsidRPr="007603B6">
        <w:rPr>
          <w:rFonts w:eastAsiaTheme="minorEastAsia"/>
        </w:rPr>
        <w:t>he ascending order of simulation performance is</w:t>
      </w:r>
      <w:r w:rsidR="00637420">
        <w:rPr>
          <w:rFonts w:eastAsiaTheme="minorEastAsia" w:hint="eastAsia"/>
        </w:rPr>
        <w:t xml:space="preserve"> AL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8, AL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4</w:t>
      </w:r>
      <w:r w:rsidR="00637420">
        <w:rPr>
          <w:rFonts w:eastAsiaTheme="minorEastAsia" w:hint="eastAsia"/>
        </w:rPr>
        <w:t xml:space="preserve"> (if </w:t>
      </w:r>
      <w:r w:rsidR="00637420">
        <w:rPr>
          <w:rFonts w:eastAsiaTheme="minorEastAsia" w:hint="eastAsia"/>
        </w:rPr>
        <w:lastRenderedPageBreak/>
        <w:t>supported)</w:t>
      </w:r>
      <w:r w:rsidR="007603B6">
        <w:rPr>
          <w:rFonts w:eastAsiaTheme="minorEastAsia" w:hint="eastAsia"/>
        </w:rPr>
        <w:t xml:space="preserve"> and AL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16</w:t>
      </w:r>
      <w:r w:rsidR="00921142">
        <w:rPr>
          <w:rFonts w:eastAsiaTheme="minorEastAsia" w:hint="eastAsia"/>
        </w:rPr>
        <w:t xml:space="preserve">. </w:t>
      </w:r>
      <w:r w:rsidR="000F1417">
        <w:rPr>
          <w:rFonts w:eastAsiaTheme="minorEastAsia"/>
        </w:rPr>
        <w:t>I</w:t>
      </w:r>
      <w:r w:rsidR="000F1417">
        <w:rPr>
          <w:rFonts w:eastAsiaTheme="minorEastAsia" w:hint="eastAsia"/>
        </w:rPr>
        <w:t>f AL</w:t>
      </w:r>
      <w:r w:rsidR="005F4F00">
        <w:rPr>
          <w:rFonts w:eastAsiaTheme="minorEastAsia" w:hint="eastAsia"/>
        </w:rPr>
        <w:t xml:space="preserve"> </w:t>
      </w:r>
      <w:r w:rsidR="000F1417">
        <w:rPr>
          <w:rFonts w:eastAsiaTheme="minorEastAsia" w:hint="eastAsia"/>
        </w:rPr>
        <w:t xml:space="preserve">16 is used to transmit the PDCCH CSS, </w:t>
      </w:r>
      <w:r w:rsidR="005F4F00">
        <w:rPr>
          <w:rFonts w:eastAsiaTheme="minorEastAsia" w:hint="eastAsia"/>
        </w:rPr>
        <w:t xml:space="preserve">although </w:t>
      </w:r>
      <w:r w:rsidR="00921142">
        <w:rPr>
          <w:rFonts w:eastAsiaTheme="minorEastAsia" w:hint="eastAsia"/>
        </w:rPr>
        <w:t>about 9~12.1</w:t>
      </w:r>
      <w:r w:rsidR="005F4F00">
        <w:rPr>
          <w:rFonts w:eastAsiaTheme="minorEastAsia" w:hint="eastAsia"/>
        </w:rPr>
        <w:t xml:space="preserve"> </w:t>
      </w:r>
      <w:r w:rsidR="00921142">
        <w:rPr>
          <w:rFonts w:eastAsiaTheme="minorEastAsia" w:hint="eastAsia"/>
        </w:rPr>
        <w:t xml:space="preserve">dB loss </w:t>
      </w:r>
      <w:r w:rsidR="00415C32">
        <w:rPr>
          <w:rFonts w:eastAsiaTheme="minorEastAsia" w:hint="eastAsia"/>
        </w:rPr>
        <w:t>in urban scenario and 4.</w:t>
      </w:r>
      <w:r w:rsidR="00FA1AB0">
        <w:rPr>
          <w:rFonts w:eastAsiaTheme="minorEastAsia" w:hint="eastAsia"/>
        </w:rPr>
        <w:t>7</w:t>
      </w:r>
      <w:r w:rsidR="00415C32">
        <w:rPr>
          <w:rFonts w:eastAsiaTheme="minorEastAsia" w:hint="eastAsia"/>
        </w:rPr>
        <w:t>~6.2</w:t>
      </w:r>
      <w:r w:rsidR="005F4F00">
        <w:rPr>
          <w:rFonts w:eastAsiaTheme="minorEastAsia" w:hint="eastAsia"/>
        </w:rPr>
        <w:t xml:space="preserve"> </w:t>
      </w:r>
      <w:r w:rsidR="00415C32">
        <w:rPr>
          <w:rFonts w:eastAsiaTheme="minorEastAsia" w:hint="eastAsia"/>
        </w:rPr>
        <w:t xml:space="preserve">dB in rural scenario </w:t>
      </w:r>
      <w:r w:rsidR="00921142">
        <w:rPr>
          <w:rFonts w:eastAsiaTheme="minorEastAsia" w:hint="eastAsia"/>
        </w:rPr>
        <w:t>can be observed due to the puncturing, there is still MIL margin left</w:t>
      </w:r>
      <w:r w:rsidR="00C17D97">
        <w:rPr>
          <w:rFonts w:eastAsiaTheme="minorEastAsia" w:hint="eastAsia"/>
        </w:rPr>
        <w:t>.</w:t>
      </w:r>
      <w:r w:rsidR="007B0EBE">
        <w:rPr>
          <w:rFonts w:eastAsiaTheme="minorEastAsia" w:hint="eastAsia"/>
        </w:rPr>
        <w:t xml:space="preserve"> </w:t>
      </w:r>
      <w:r w:rsidR="00C17D97">
        <w:rPr>
          <w:rFonts w:eastAsiaTheme="minorEastAsia" w:hint="eastAsia"/>
        </w:rPr>
        <w:t>A</w:t>
      </w:r>
      <w:r w:rsidR="00C17D97" w:rsidRPr="003661E7">
        <w:rPr>
          <w:rFonts w:eastAsiaTheme="minorEastAsia"/>
        </w:rPr>
        <w:t>ccording to the comparison with bottleneck channel PUSCH,</w:t>
      </w:r>
      <w:r w:rsidR="00C17D97">
        <w:rPr>
          <w:rFonts w:eastAsiaTheme="minorEastAsia" w:hint="eastAsia"/>
        </w:rPr>
        <w:t xml:space="preserve"> </w:t>
      </w:r>
      <w:r w:rsidR="007B0EBE">
        <w:rPr>
          <w:rFonts w:eastAsiaTheme="minorEastAsia" w:hint="eastAsia"/>
        </w:rPr>
        <w:t>coverage recovery is not needed</w:t>
      </w:r>
      <w:r w:rsidR="00637420">
        <w:rPr>
          <w:rFonts w:eastAsiaTheme="minorEastAsia" w:hint="eastAsia"/>
        </w:rPr>
        <w:t>.</w:t>
      </w:r>
      <w:r w:rsidR="00E33259">
        <w:rPr>
          <w:rFonts w:eastAsiaTheme="minorEastAsia" w:hint="eastAsia"/>
        </w:rPr>
        <w:t xml:space="preserve"> </w:t>
      </w:r>
    </w:p>
    <w:p w:rsidR="005F4F00" w:rsidRDefault="005F4F00" w:rsidP="00975B6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7: </w:t>
      </w:r>
      <w:r w:rsidR="00C17D97">
        <w:rPr>
          <w:rFonts w:eastAsiaTheme="minorEastAsia" w:hint="eastAsia"/>
          <w:b/>
        </w:rPr>
        <w:t xml:space="preserve">In urban scenario, PDCCH </w:t>
      </w:r>
      <w:r w:rsidR="00B66820">
        <w:rPr>
          <w:rFonts w:eastAsiaTheme="minorEastAsia" w:hint="eastAsia"/>
          <w:b/>
        </w:rPr>
        <w:t xml:space="preserve">CSS </w:t>
      </w:r>
      <w:r w:rsidR="00C17D97">
        <w:rPr>
          <w:rFonts w:eastAsiaTheme="minorEastAsia" w:hint="eastAsia"/>
          <w:b/>
        </w:rPr>
        <w:t xml:space="preserve">AL 2 has the worst coverage performance, which is the case that needs coverage recovery compared with </w:t>
      </w:r>
      <w:r w:rsidR="00C17D97" w:rsidRPr="00C17D97">
        <w:rPr>
          <w:rFonts w:eastAsiaTheme="minorEastAsia"/>
          <w:b/>
        </w:rPr>
        <w:t>bottleneck channel PUSCH</w:t>
      </w:r>
      <w:r w:rsidR="00C17D97">
        <w:rPr>
          <w:rFonts w:eastAsiaTheme="minorEastAsia" w:hint="eastAsia"/>
          <w:b/>
        </w:rPr>
        <w:t>.</w:t>
      </w:r>
    </w:p>
    <w:p w:rsidR="00A73F03" w:rsidRDefault="00415C32" w:rsidP="00975B67">
      <w:pPr>
        <w:jc w:val="both"/>
        <w:rPr>
          <w:rFonts w:eastAsiaTheme="minorEastAsia"/>
          <w:b/>
        </w:rPr>
      </w:pPr>
      <w:r w:rsidRPr="00FC75CD">
        <w:rPr>
          <w:rFonts w:eastAsiaTheme="minorEastAsia"/>
          <w:b/>
        </w:rPr>
        <w:t>O</w:t>
      </w:r>
      <w:r w:rsidRPr="00FC75CD">
        <w:rPr>
          <w:rFonts w:eastAsiaTheme="minorEastAsia" w:hint="eastAsia"/>
          <w:b/>
        </w:rPr>
        <w:t xml:space="preserve">bservation </w:t>
      </w:r>
      <w:r w:rsidR="00C17D97">
        <w:rPr>
          <w:rFonts w:eastAsiaTheme="minorEastAsia" w:hint="eastAsia"/>
          <w:b/>
        </w:rPr>
        <w:t>8</w:t>
      </w:r>
      <w:r w:rsidRPr="00FC75CD">
        <w:rPr>
          <w:rFonts w:eastAsiaTheme="minorEastAsia" w:hint="eastAsia"/>
          <w:b/>
        </w:rPr>
        <w:t xml:space="preserve">: </w:t>
      </w:r>
      <w:r w:rsidRPr="00FC75CD">
        <w:rPr>
          <w:rFonts w:eastAsiaTheme="minorEastAsia"/>
          <w:b/>
        </w:rPr>
        <w:t>For</w:t>
      </w:r>
      <w:r w:rsidRPr="00FC75CD">
        <w:rPr>
          <w:rFonts w:eastAsiaTheme="minorEastAsia" w:hint="eastAsia"/>
          <w:b/>
        </w:rPr>
        <w:t xml:space="preserve"> </w:t>
      </w:r>
      <w:r w:rsidR="000F0DBF">
        <w:rPr>
          <w:rFonts w:eastAsiaTheme="minorEastAsia" w:hint="eastAsia"/>
          <w:b/>
        </w:rPr>
        <w:t>PDCCH CSS</w:t>
      </w:r>
      <w:r w:rsidR="00843C32">
        <w:rPr>
          <w:rFonts w:eastAsiaTheme="minorEastAsia" w:hint="eastAsia"/>
          <w:b/>
        </w:rPr>
        <w:t xml:space="preserve"> using different </w:t>
      </w:r>
      <w:r w:rsidR="00843C32">
        <w:rPr>
          <w:rFonts w:eastAsiaTheme="minorEastAsia"/>
          <w:b/>
        </w:rPr>
        <w:t>aggregation</w:t>
      </w:r>
      <w:r w:rsidR="00843C32">
        <w:rPr>
          <w:rFonts w:eastAsiaTheme="minorEastAsia" w:hint="eastAsia"/>
          <w:b/>
        </w:rPr>
        <w:t xml:space="preserve"> level</w:t>
      </w:r>
      <w:r w:rsidR="00BC3DDE">
        <w:rPr>
          <w:rFonts w:eastAsiaTheme="minorEastAsia" w:hint="eastAsia"/>
          <w:b/>
        </w:rPr>
        <w:t>s</w:t>
      </w:r>
      <w:r w:rsidR="000F0DBF">
        <w:rPr>
          <w:rFonts w:eastAsiaTheme="minorEastAsia" w:hint="eastAsia"/>
          <w:b/>
        </w:rPr>
        <w:t>,</w:t>
      </w:r>
      <w:r w:rsidR="00C17D97" w:rsidRPr="00BF0E93">
        <w:rPr>
          <w:rFonts w:eastAsiaTheme="minorEastAsia" w:hint="eastAsia"/>
          <w:b/>
        </w:rPr>
        <w:t xml:space="preserve"> </w:t>
      </w:r>
      <w:r w:rsidR="00C17D97"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 w:rsidR="00C17D97">
        <w:rPr>
          <w:rFonts w:eastAsiaTheme="minorEastAsia" w:hint="eastAsia"/>
          <w:b/>
          <w:bCs/>
          <w:iCs/>
        </w:rPr>
        <w:t>loss</w:t>
      </w:r>
      <w:proofErr w:type="gramEnd"/>
      <w:r w:rsidR="00C17D97">
        <w:rPr>
          <w:rFonts w:eastAsiaTheme="minorEastAsia" w:hint="eastAsia"/>
          <w:b/>
          <w:bCs/>
          <w:iCs/>
        </w:rPr>
        <w:t xml:space="preserve"> is counted,</w:t>
      </w:r>
      <w:r w:rsidR="000F0DBF">
        <w:rPr>
          <w:rFonts w:eastAsiaTheme="minorEastAsia" w:hint="eastAsia"/>
          <w:b/>
        </w:rPr>
        <w:t xml:space="preserve"> coverage loss is observed.</w:t>
      </w:r>
    </w:p>
    <w:p w:rsidR="00843C32" w:rsidRDefault="00843C32" w:rsidP="00843C32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>or urban scenario, the MIL loss is about 9~12.1 dB,</w:t>
      </w:r>
    </w:p>
    <w:p w:rsidR="00843C32" w:rsidRPr="00C8676F" w:rsidRDefault="00843C32" w:rsidP="00843C32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 xml:space="preserve">or rural scenario, the MIL loss is about 4.7~6.2 </w:t>
      </w:r>
      <w:proofErr w:type="spellStart"/>
      <w:r>
        <w:rPr>
          <w:rFonts w:eastAsiaTheme="minorEastAsia" w:hint="eastAsia"/>
          <w:b/>
        </w:rPr>
        <w:t>dB.</w:t>
      </w:r>
      <w:proofErr w:type="spellEnd"/>
    </w:p>
    <w:p w:rsidR="00C17D97" w:rsidRPr="00C17D97" w:rsidRDefault="00C17D97" w:rsidP="00C17D9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9: In both urban scenario and rural scenario</w:t>
      </w:r>
      <w:r w:rsidR="00843C32">
        <w:rPr>
          <w:rFonts w:eastAsiaTheme="minorEastAsia" w:hint="eastAsia"/>
          <w:b/>
        </w:rPr>
        <w:t>, PDCCH AL 16 has the best coverage performance and coverage recovery is not needed.</w:t>
      </w:r>
    </w:p>
    <w:p w:rsidR="00A73F03" w:rsidRPr="000F0DBF" w:rsidRDefault="000F0DBF" w:rsidP="00975B67">
      <w:pPr>
        <w:jc w:val="both"/>
        <w:rPr>
          <w:rFonts w:eastAsiaTheme="minorEastAsia"/>
          <w:b/>
        </w:rPr>
      </w:pPr>
      <w:r w:rsidRPr="000F0DBF">
        <w:rPr>
          <w:rFonts w:eastAsiaTheme="minorEastAsia"/>
          <w:b/>
        </w:rPr>
        <w:t>P</w:t>
      </w:r>
      <w:r w:rsidRPr="000F0DBF">
        <w:rPr>
          <w:rFonts w:eastAsiaTheme="minorEastAsia" w:hint="eastAsia"/>
          <w:b/>
        </w:rPr>
        <w:t>roposal 1: If UE BW within 5</w:t>
      </w:r>
      <w:r w:rsidR="005F4F00">
        <w:rPr>
          <w:rFonts w:eastAsiaTheme="minorEastAsia" w:hint="eastAsia"/>
          <w:b/>
        </w:rPr>
        <w:t xml:space="preserve"> </w:t>
      </w:r>
      <w:r w:rsidRPr="000F0DBF">
        <w:rPr>
          <w:rFonts w:eastAsiaTheme="minorEastAsia" w:hint="eastAsia"/>
          <w:b/>
        </w:rPr>
        <w:t xml:space="preserve">MHz contains only 11 PRBs in urban scenario, </w:t>
      </w:r>
      <w:r w:rsidR="000C32C7">
        <w:rPr>
          <w:rFonts w:eastAsiaTheme="minorEastAsia" w:hint="eastAsia"/>
          <w:b/>
        </w:rPr>
        <w:t>CORESET BW larger than 5</w:t>
      </w:r>
      <w:r w:rsidR="005F4F00">
        <w:rPr>
          <w:rFonts w:eastAsiaTheme="minorEastAsia" w:hint="eastAsia"/>
          <w:b/>
        </w:rPr>
        <w:t xml:space="preserve"> </w:t>
      </w:r>
      <w:r w:rsidR="000C32C7">
        <w:rPr>
          <w:rFonts w:eastAsiaTheme="minorEastAsia" w:hint="eastAsia"/>
          <w:b/>
        </w:rPr>
        <w:t>MHz</w:t>
      </w:r>
      <w:r w:rsidRPr="000F0DBF">
        <w:rPr>
          <w:rFonts w:eastAsiaTheme="minorEastAsia" w:hint="eastAsia"/>
          <w:b/>
        </w:rPr>
        <w:t xml:space="preserve"> should be used to transmit PDCCH CSS.</w:t>
      </w:r>
    </w:p>
    <w:p w:rsidR="00A73F03" w:rsidRDefault="00A73F03" w:rsidP="00975B67">
      <w:pPr>
        <w:jc w:val="both"/>
        <w:rPr>
          <w:rFonts w:eastAsiaTheme="minorEastAsia"/>
        </w:rPr>
      </w:pPr>
    </w:p>
    <w:p w:rsidR="00E20672" w:rsidRDefault="00E20672" w:rsidP="00E20672">
      <w:pPr>
        <w:pStyle w:val="2"/>
        <w:ind w:left="723" w:hangingChars="300" w:hanging="723"/>
      </w:pPr>
      <w:r>
        <w:rPr>
          <w:rFonts w:hint="eastAsia"/>
        </w:rPr>
        <w:t>Evaluation results of unicast channels</w:t>
      </w:r>
      <w:r w:rsidR="00F60954">
        <w:rPr>
          <w:rFonts w:hint="eastAsia"/>
        </w:rPr>
        <w:t xml:space="preserve"> in DL</w:t>
      </w:r>
    </w:p>
    <w:p w:rsidR="00E20672" w:rsidRPr="007F49AA" w:rsidRDefault="00E20672" w:rsidP="00E20672">
      <w:pPr>
        <w:jc w:val="both"/>
        <w:rPr>
          <w:rFonts w:eastAsiaTheme="minorEastAsia"/>
          <w:lang w:val="en-GB"/>
        </w:rPr>
      </w:pPr>
      <w:r w:rsidRPr="000E647A">
        <w:t>Coverage</w:t>
      </w:r>
      <w:r w:rsidR="00DE1CBA">
        <w:rPr>
          <w:rFonts w:eastAsiaTheme="minorEastAsia" w:hint="eastAsia"/>
        </w:rPr>
        <w:t xml:space="preserve"> of</w:t>
      </w:r>
      <w:r>
        <w:t xml:space="preserve"> </w:t>
      </w:r>
      <w:r>
        <w:rPr>
          <w:rFonts w:eastAsiaTheme="minorEastAsia" w:hint="eastAsia"/>
        </w:rPr>
        <w:t>unicast</w:t>
      </w:r>
      <w:r>
        <w:rPr>
          <w:rFonts w:eastAsiaTheme="minorEastAsia"/>
        </w:rPr>
        <w:t xml:space="preserve"> channels</w:t>
      </w:r>
      <w:r>
        <w:t xml:space="preserve"> </w:t>
      </w:r>
      <w:r w:rsidR="00BC3DDE">
        <w:rPr>
          <w:rFonts w:eastAsiaTheme="minorEastAsia" w:hint="eastAsia"/>
        </w:rPr>
        <w:t xml:space="preserve">in DL </w:t>
      </w:r>
      <w:r>
        <w:t>ha</w:t>
      </w:r>
      <w:r>
        <w:rPr>
          <w:rFonts w:eastAsiaTheme="minorEastAsia"/>
        </w:rPr>
        <w:t>s</w:t>
      </w:r>
      <w:r>
        <w:t xml:space="preserve"> been studied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FR1 link layer simulation results are </w:t>
      </w:r>
      <w:r>
        <w:rPr>
          <w:rFonts w:eastAsiaTheme="minorEastAsia"/>
        </w:rPr>
        <w:t>provide</w:t>
      </w:r>
      <w:r w:rsidR="00DE1CBA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as follows.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</w:t>
      </w:r>
      <w:r>
        <w:rPr>
          <w:rFonts w:eastAsiaTheme="minorEastAsia"/>
        </w:rPr>
        <w:t>detailed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simulation</w:t>
      </w:r>
      <w:r>
        <w:rPr>
          <w:rFonts w:eastAsiaTheme="minorEastAsia" w:hint="eastAsia"/>
        </w:rPr>
        <w:t xml:space="preserve"> assumptions can be found in the appendix. </w:t>
      </w:r>
    </w:p>
    <w:p w:rsidR="00A73F03" w:rsidRPr="00E20672" w:rsidRDefault="00E20672" w:rsidP="00C8676F">
      <w:pPr>
        <w:pStyle w:val="3"/>
        <w:ind w:left="632" w:hanging="632"/>
        <w:rPr>
          <w:rFonts w:eastAsiaTheme="minorEastAsia"/>
        </w:rPr>
      </w:pPr>
      <w:r w:rsidRPr="00E20672">
        <w:rPr>
          <w:rFonts w:eastAsiaTheme="minorEastAsia" w:hint="eastAsia"/>
        </w:rPr>
        <w:t>PDSCH</w:t>
      </w:r>
    </w:p>
    <w:p w:rsidR="00E20672" w:rsidRDefault="00E20672" w:rsidP="00975B67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 PDSCH, it is scheduled with full available UE BW.</w:t>
      </w:r>
      <w:r w:rsidR="006A0A35">
        <w:rPr>
          <w:rFonts w:eastAsiaTheme="minorEastAsia" w:hint="eastAsia"/>
        </w:rPr>
        <w:t xml:space="preserve"> As has been agreed, the required data rate is reduced to adapt to the narrower BW.</w:t>
      </w:r>
      <w:r w:rsidR="006A0A35" w:rsidRPr="006A0A35">
        <w:rPr>
          <w:rFonts w:eastAsiaTheme="minorEastAsia"/>
        </w:rPr>
        <w:t xml:space="preserve"> </w:t>
      </w:r>
      <w:r w:rsidR="006A0A35">
        <w:rPr>
          <w:rFonts w:eastAsiaTheme="minorEastAsia"/>
        </w:rPr>
        <w:t>S</w:t>
      </w:r>
      <w:r w:rsidR="006A0A35">
        <w:rPr>
          <w:rFonts w:eastAsiaTheme="minorEastAsia" w:hint="eastAsia"/>
        </w:rPr>
        <w:t xml:space="preserve">imulation results are provided in </w:t>
      </w:r>
      <w:r w:rsidR="006A0A35">
        <w:rPr>
          <w:rFonts w:eastAsiaTheme="minorEastAsia"/>
        </w:rPr>
        <w:fldChar w:fldCharType="begin"/>
      </w:r>
      <w:r w:rsidR="006A0A35">
        <w:rPr>
          <w:rFonts w:eastAsiaTheme="minorEastAsia"/>
        </w:rPr>
        <w:instrText xml:space="preserve"> </w:instrText>
      </w:r>
      <w:r w:rsidR="006A0A35">
        <w:rPr>
          <w:rFonts w:eastAsiaTheme="minorEastAsia" w:hint="eastAsia"/>
        </w:rPr>
        <w:instrText>REF _Ref109916060 \h</w:instrText>
      </w:r>
      <w:r w:rsidR="006A0A35">
        <w:rPr>
          <w:rFonts w:eastAsiaTheme="minorEastAsia"/>
        </w:rPr>
        <w:instrText xml:space="preserve"> </w:instrText>
      </w:r>
      <w:r w:rsidR="006A0A35">
        <w:rPr>
          <w:rFonts w:eastAsiaTheme="minorEastAsia"/>
        </w:rPr>
      </w:r>
      <w:r w:rsidR="006A0A35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5</w:t>
      </w:r>
      <w:r w:rsidR="006A0A35">
        <w:rPr>
          <w:rFonts w:eastAsiaTheme="minorEastAsia"/>
        </w:rPr>
        <w:fldChar w:fldCharType="end"/>
      </w:r>
      <w:r w:rsidR="006A0A35">
        <w:rPr>
          <w:rFonts w:eastAsiaTheme="minorEastAsia" w:hint="eastAsia"/>
        </w:rPr>
        <w:t>.</w:t>
      </w:r>
    </w:p>
    <w:p w:rsidR="006A0A35" w:rsidRDefault="006A0A35" w:rsidP="006A0A35">
      <w:pPr>
        <w:pStyle w:val="ab"/>
        <w:rPr>
          <w:rFonts w:eastAsiaTheme="minorEastAsia"/>
        </w:rPr>
      </w:pPr>
      <w:bookmarkStart w:id="10" w:name="_Ref109916060"/>
      <w:r>
        <w:t xml:space="preserve">Table </w:t>
      </w:r>
      <w:fldSimple w:instr=" SEQ Table \* ARABIC ">
        <w:r w:rsidR="006D0EE9">
          <w:rPr>
            <w:noProof/>
          </w:rPr>
          <w:t>5</w:t>
        </w:r>
      </w:fldSimple>
      <w:bookmarkEnd w:id="10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PDSCH</w:t>
      </w:r>
    </w:p>
    <w:tbl>
      <w:tblPr>
        <w:tblW w:w="0" w:type="auto"/>
        <w:jc w:val="center"/>
        <w:tblInd w:w="-2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7"/>
        <w:gridCol w:w="1340"/>
        <w:gridCol w:w="720"/>
        <w:gridCol w:w="1406"/>
        <w:gridCol w:w="709"/>
        <w:gridCol w:w="1069"/>
        <w:gridCol w:w="698"/>
      </w:tblGrid>
      <w:tr w:rsidR="00E03741" w:rsidTr="00653B36">
        <w:trPr>
          <w:trHeight w:val="361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1A6174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E03741" w:rsidTr="00653B36">
        <w:trPr>
          <w:trHeight w:val="313"/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EF5F4F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Pr="002641FD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E03741" w:rsidTr="00653B36">
        <w:trPr>
          <w:trHeight w:val="313"/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E03741" w:rsidTr="00653B36">
        <w:trPr>
          <w:trHeight w:val="321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6" w:rsidRPr="00653B36" w:rsidRDefault="00653B36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A1615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</w:t>
            </w:r>
            <w:r w:rsidR="00E03741">
              <w:rPr>
                <w:rFonts w:eastAsiaTheme="minorEastAsia" w:hint="eastAsia"/>
                <w:lang w:val="en-GB"/>
              </w:rPr>
              <w:t>.3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13.0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1A6174">
              <w:rPr>
                <w:rFonts w:eastAsiaTheme="minorEastAsia" w:hint="eastAsia"/>
                <w:lang w:val="en-GB"/>
              </w:rPr>
              <w:t>156.8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1A6174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9.5</w:t>
            </w:r>
          </w:p>
        </w:tc>
      </w:tr>
      <w:tr w:rsidR="00E03741" w:rsidTr="00653B36">
        <w:trPr>
          <w:trHeight w:val="321"/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1A6174">
              <w:rPr>
                <w:rFonts w:eastAsiaTheme="minorEastAsia" w:hint="eastAsia"/>
                <w:lang w:val="en-GB"/>
              </w:rPr>
              <w:t>158.5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14.2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1A6174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E03741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11.2</w:t>
            </w:r>
          </w:p>
        </w:tc>
      </w:tr>
      <w:tr w:rsidR="00E03741" w:rsidTr="00653B36">
        <w:trPr>
          <w:trHeight w:val="288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6" w:rsidRPr="00653B36" w:rsidRDefault="00653B36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F5FD7" w:rsidRDefault="00E03741" w:rsidP="00A1615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A16157">
              <w:rPr>
                <w:rFonts w:eastAsiaTheme="minorEastAsia" w:hint="eastAsia"/>
                <w:lang w:val="en-GB"/>
              </w:rPr>
              <w:t>2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F5FD7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1A6174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DD2119" w:rsidRDefault="001A6174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151.5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DD2119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</w:t>
            </w:r>
          </w:p>
        </w:tc>
      </w:tr>
      <w:tr w:rsidR="00E03741" w:rsidTr="00653B36">
        <w:trPr>
          <w:trHeight w:val="288"/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6" w:rsidRPr="00653B36" w:rsidRDefault="00653B36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E03741" w:rsidP="00A1615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</w:t>
            </w:r>
            <w:r w:rsidR="00A16157">
              <w:rPr>
                <w:rFonts w:eastAsiaTheme="minorEastAsia" w:hint="eastAsia"/>
                <w:lang w:val="en-GB"/>
              </w:rPr>
              <w:t>47</w:t>
            </w:r>
            <w:r>
              <w:rPr>
                <w:rFonts w:eastAsiaTheme="minorEastAsia" w:hint="eastAsia"/>
                <w:lang w:val="en-GB"/>
              </w:rPr>
              <w:t>.5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E03741" w:rsidP="003E19F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D43A89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1A6174">
              <w:rPr>
                <w:rFonts w:eastAsiaTheme="minorEastAsia" w:hint="eastAsia"/>
                <w:lang w:val="en-GB"/>
              </w:rPr>
              <w:t>147.8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E03741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1A6174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0.3</w:t>
            </w:r>
          </w:p>
        </w:tc>
      </w:tr>
      <w:tr w:rsidR="00E03741" w:rsidTr="00653B36">
        <w:trPr>
          <w:trHeight w:val="288"/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1615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15</w:t>
            </w:r>
            <w:r w:rsidR="00A16157">
              <w:rPr>
                <w:rFonts w:eastAsiaTheme="minorEastAsia" w:hint="eastAsia"/>
                <w:lang w:val="en-GB"/>
              </w:rPr>
              <w:t>6</w:t>
            </w:r>
            <w:r>
              <w:rPr>
                <w:rFonts w:eastAsiaTheme="minorEastAsia" w:hint="eastAsia"/>
                <w:lang w:val="en-GB"/>
              </w:rPr>
              <w:t>.5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D43A89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1A6174">
              <w:rPr>
                <w:rFonts w:eastAsiaTheme="minorEastAsia" w:hint="eastAsia"/>
                <w:lang w:val="en-GB"/>
              </w:rPr>
              <w:t>156.8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E03741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1A6174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8.7</w:t>
            </w:r>
          </w:p>
        </w:tc>
      </w:tr>
    </w:tbl>
    <w:p w:rsidR="00E20672" w:rsidRDefault="00E20672" w:rsidP="00975B67">
      <w:pPr>
        <w:jc w:val="both"/>
        <w:rPr>
          <w:rFonts w:eastAsiaTheme="minorEastAsia"/>
        </w:rPr>
      </w:pPr>
    </w:p>
    <w:p w:rsidR="00E20672" w:rsidRDefault="00661284" w:rsidP="00975B67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>ompared to the Rel-17 RedCap</w:t>
      </w:r>
      <w:r w:rsidR="00365547">
        <w:rPr>
          <w:rFonts w:eastAsiaTheme="minorEastAsia" w:hint="eastAsia"/>
        </w:rPr>
        <w:t xml:space="preserve"> UE</w:t>
      </w:r>
      <w:r>
        <w:rPr>
          <w:rFonts w:eastAsiaTheme="minorEastAsia" w:hint="eastAsia"/>
        </w:rPr>
        <w:t xml:space="preserve">, </w:t>
      </w:r>
      <w:r w:rsidR="00DE1CBA">
        <w:rPr>
          <w:rFonts w:eastAsiaTheme="minorEastAsia" w:hint="eastAsia"/>
        </w:rPr>
        <w:t xml:space="preserve">when 3 dB antenna efficiency loss is counted, </w:t>
      </w:r>
      <w:r w:rsidR="00365547">
        <w:rPr>
          <w:rFonts w:eastAsiaTheme="minorEastAsia" w:hint="eastAsia"/>
        </w:rPr>
        <w:t>about 1.8~3.5</w:t>
      </w:r>
      <w:r w:rsidR="00DE1CBA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dB loss can be observed for UE BW with 12 or 11 PRBs in urban scenario at 2.6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GHz, 2.7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dB loss in urban scenario at 4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GHz and 1.2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 xml:space="preserve">dB loss in rural scenario. </w:t>
      </w:r>
      <w:r w:rsidR="00365547">
        <w:rPr>
          <w:rFonts w:eastAsiaTheme="minorEastAsia"/>
        </w:rPr>
        <w:t>I</w:t>
      </w:r>
      <w:r w:rsidR="00365547">
        <w:rPr>
          <w:rFonts w:eastAsiaTheme="minorEastAsia" w:hint="eastAsia"/>
        </w:rPr>
        <w:t>n general, the MIL loss is relatively small and has less impact on PDSCH coverage.</w:t>
      </w:r>
      <w:r w:rsidR="009B34BB">
        <w:rPr>
          <w:rFonts w:eastAsiaTheme="minorEastAsia" w:hint="eastAsia"/>
        </w:rPr>
        <w:t xml:space="preserve"> </w:t>
      </w:r>
      <w:r w:rsidR="007E4E41">
        <w:rPr>
          <w:rFonts w:eastAsiaTheme="minorEastAsia" w:hint="eastAsia"/>
        </w:rPr>
        <w:t>A</w:t>
      </w:r>
      <w:r w:rsidR="007E4E41" w:rsidRPr="003661E7">
        <w:rPr>
          <w:rFonts w:eastAsiaTheme="minorEastAsia"/>
        </w:rPr>
        <w:t>ccording to the comparison with bottleneck channel PUSCH,</w:t>
      </w:r>
      <w:r w:rsidR="007E4E41">
        <w:rPr>
          <w:rFonts w:eastAsiaTheme="minorEastAsia" w:hint="eastAsia"/>
        </w:rPr>
        <w:t xml:space="preserve"> coverage recovery is not needed.</w:t>
      </w:r>
    </w:p>
    <w:p w:rsidR="00365547" w:rsidRPr="00762093" w:rsidRDefault="00365547" w:rsidP="00975B67">
      <w:pPr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O</w:t>
      </w:r>
      <w:r w:rsidRPr="00762093">
        <w:rPr>
          <w:rFonts w:eastAsiaTheme="minorEastAsia" w:hint="eastAsia"/>
          <w:b/>
        </w:rPr>
        <w:t xml:space="preserve">bservation </w:t>
      </w:r>
      <w:r w:rsidR="007E4E41">
        <w:rPr>
          <w:rFonts w:eastAsiaTheme="minorEastAsia" w:hint="eastAsia"/>
          <w:b/>
        </w:rPr>
        <w:t>10</w:t>
      </w:r>
      <w:r w:rsidR="00762093" w:rsidRPr="00762093">
        <w:rPr>
          <w:rFonts w:eastAsiaTheme="minorEastAsia" w:hint="eastAsia"/>
          <w:b/>
        </w:rPr>
        <w:t xml:space="preserve">: For PDSCH, </w:t>
      </w:r>
      <w:r w:rsidR="007E4E41"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 w:rsidR="007E4E41">
        <w:rPr>
          <w:rFonts w:eastAsiaTheme="minorEastAsia" w:hint="eastAsia"/>
          <w:b/>
          <w:bCs/>
          <w:iCs/>
        </w:rPr>
        <w:t>loss</w:t>
      </w:r>
      <w:proofErr w:type="gramEnd"/>
      <w:r w:rsidR="007E4E41">
        <w:rPr>
          <w:rFonts w:eastAsiaTheme="minorEastAsia" w:hint="eastAsia"/>
          <w:b/>
          <w:bCs/>
          <w:iCs/>
        </w:rPr>
        <w:t xml:space="preserve"> is counted,</w:t>
      </w:r>
      <w:r w:rsidR="007E4E41" w:rsidRPr="00BF0E93">
        <w:rPr>
          <w:rFonts w:eastAsiaTheme="minorEastAsia" w:hint="eastAsia"/>
          <w:b/>
        </w:rPr>
        <w:t xml:space="preserve"> </w:t>
      </w:r>
      <w:r w:rsidR="00B511A5">
        <w:rPr>
          <w:rFonts w:eastAsiaTheme="minorEastAsia" w:hint="eastAsia"/>
          <w:b/>
        </w:rPr>
        <w:t xml:space="preserve">relatively small </w:t>
      </w:r>
      <w:r w:rsidR="00762093" w:rsidRPr="00762093">
        <w:rPr>
          <w:rFonts w:eastAsiaTheme="minorEastAsia"/>
          <w:b/>
        </w:rPr>
        <w:t>coverage loss is observed</w:t>
      </w:r>
      <w:r w:rsidR="00B511A5">
        <w:rPr>
          <w:rFonts w:eastAsiaTheme="minorEastAsia" w:hint="eastAsia"/>
          <w:b/>
        </w:rPr>
        <w:t>.</w:t>
      </w:r>
    </w:p>
    <w:p w:rsidR="00A73F03" w:rsidRPr="00762093" w:rsidRDefault="00762093" w:rsidP="0076209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urban scenario, the MIL loss is about 1.8~3.5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 and 2.7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at 4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GHz.</w:t>
      </w:r>
    </w:p>
    <w:p w:rsidR="00762093" w:rsidRDefault="00762093" w:rsidP="0076209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rural scenario, the MIL loss is about 1.2</w:t>
      </w:r>
      <w:r w:rsidR="007E4E41">
        <w:rPr>
          <w:rFonts w:eastAsiaTheme="minorEastAsia" w:hint="eastAsia"/>
          <w:b/>
        </w:rPr>
        <w:t xml:space="preserve"> </w:t>
      </w:r>
      <w:proofErr w:type="spellStart"/>
      <w:r w:rsidRPr="00762093">
        <w:rPr>
          <w:rFonts w:eastAsiaTheme="minorEastAsia" w:hint="eastAsia"/>
          <w:b/>
        </w:rPr>
        <w:t>dB.</w:t>
      </w:r>
      <w:proofErr w:type="spellEnd"/>
    </w:p>
    <w:p w:rsidR="007E4E41" w:rsidRPr="007E4E41" w:rsidRDefault="007E4E41" w:rsidP="007E4E41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11: Coverage recovery</w:t>
      </w:r>
      <w:r w:rsidR="00F674F7">
        <w:rPr>
          <w:rFonts w:eastAsiaTheme="minorEastAsia" w:hint="eastAsia"/>
          <w:b/>
        </w:rPr>
        <w:t xml:space="preserve"> for PDSCH</w:t>
      </w:r>
      <w:r>
        <w:rPr>
          <w:rFonts w:eastAsiaTheme="minorEastAsia" w:hint="eastAsia"/>
          <w:b/>
        </w:rPr>
        <w:t xml:space="preserve"> is not needed </w:t>
      </w:r>
      <w:r w:rsidR="00443205">
        <w:rPr>
          <w:rFonts w:eastAsiaTheme="minorEastAsia" w:hint="eastAsia"/>
          <w:b/>
        </w:rPr>
        <w:t xml:space="preserve">neither </w:t>
      </w:r>
      <w:r>
        <w:rPr>
          <w:rFonts w:eastAsiaTheme="minorEastAsia" w:hint="eastAsia"/>
          <w:b/>
        </w:rPr>
        <w:t xml:space="preserve">in urban scenario </w:t>
      </w:r>
      <w:r w:rsidR="00443205">
        <w:rPr>
          <w:rFonts w:eastAsiaTheme="minorEastAsia" w:hint="eastAsia"/>
          <w:b/>
        </w:rPr>
        <w:t>nor</w:t>
      </w:r>
      <w:r>
        <w:rPr>
          <w:rFonts w:eastAsiaTheme="minorEastAsia" w:hint="eastAsia"/>
          <w:b/>
        </w:rPr>
        <w:t xml:space="preserve"> rural scenario.</w:t>
      </w:r>
    </w:p>
    <w:p w:rsidR="00762093" w:rsidRDefault="00762093" w:rsidP="00975B67">
      <w:pPr>
        <w:jc w:val="both"/>
        <w:rPr>
          <w:rFonts w:eastAsiaTheme="minorEastAsia"/>
        </w:rPr>
      </w:pPr>
    </w:p>
    <w:p w:rsidR="00762093" w:rsidRPr="00833FE4" w:rsidRDefault="00833FE4" w:rsidP="00C8676F">
      <w:pPr>
        <w:pStyle w:val="3"/>
        <w:ind w:left="632" w:hanging="632"/>
        <w:rPr>
          <w:rFonts w:eastAsiaTheme="minorEastAsia"/>
        </w:rPr>
      </w:pPr>
      <w:r w:rsidRPr="00833FE4">
        <w:rPr>
          <w:rFonts w:eastAsiaTheme="minorEastAsia" w:hint="eastAsia"/>
        </w:rPr>
        <w:lastRenderedPageBreak/>
        <w:t>PDCCH USS</w:t>
      </w:r>
    </w:p>
    <w:p w:rsidR="00461633" w:rsidRDefault="00833FE4" w:rsidP="00461633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 PDCCH USS, UE is not allowed to receive partial PDCCH at a time</w:t>
      </w:r>
      <w:r w:rsidR="008C2198">
        <w:rPr>
          <w:rFonts w:eastAsiaTheme="minorEastAsia" w:hint="eastAsia"/>
        </w:rPr>
        <w:t xml:space="preserve"> in principle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 xml:space="preserve">ence, </w:t>
      </w:r>
      <w:r w:rsidR="00461633">
        <w:rPr>
          <w:rFonts w:eastAsiaTheme="minorEastAsia" w:hint="eastAsia"/>
        </w:rPr>
        <w:t xml:space="preserve">in urban scenario, </w:t>
      </w:r>
      <w:r>
        <w:rPr>
          <w:rFonts w:eastAsiaTheme="minorEastAsia" w:hint="eastAsia"/>
        </w:rPr>
        <w:t xml:space="preserve">only </w:t>
      </w:r>
      <w:r w:rsidR="00DF06AA">
        <w:rPr>
          <w:rFonts w:eastAsiaTheme="minorEastAsia" w:hint="eastAsia"/>
        </w:rPr>
        <w:t xml:space="preserve">the case of </w:t>
      </w:r>
      <w:r>
        <w:rPr>
          <w:rFonts w:eastAsiaTheme="minorEastAsia" w:hint="eastAsia"/>
        </w:rPr>
        <w:t>AL</w:t>
      </w:r>
      <w:r w:rsidR="00DF06AA"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>for a</w:t>
      </w:r>
      <w:r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 xml:space="preserve">UE BW </w:t>
      </w:r>
      <w:r w:rsidR="00461633">
        <w:rPr>
          <w:rFonts w:eastAsiaTheme="minorEastAsia"/>
        </w:rPr>
        <w:t>contain</w:t>
      </w:r>
      <w:r w:rsidR="00461633">
        <w:rPr>
          <w:rFonts w:eastAsiaTheme="minorEastAsia" w:hint="eastAsia"/>
        </w:rPr>
        <w:t>ing</w:t>
      </w:r>
      <w:r w:rsidR="00461633" w:rsidRPr="00461633">
        <w:rPr>
          <w:rFonts w:eastAsiaTheme="minorEastAsia"/>
        </w:rPr>
        <w:t xml:space="preserve"> 11 PRBs</w:t>
      </w:r>
      <w:r w:rsidR="00461633">
        <w:rPr>
          <w:rFonts w:eastAsiaTheme="minorEastAsia" w:hint="eastAsia"/>
        </w:rPr>
        <w:t xml:space="preserve"> and AL</w:t>
      </w:r>
      <w:r w:rsidR="00DF06AA"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 xml:space="preserve">4 for a UE BW containing 12 PRBs </w:t>
      </w:r>
      <w:r w:rsidR="00DF06AA">
        <w:rPr>
          <w:rFonts w:eastAsiaTheme="minorEastAsia" w:hint="eastAsia"/>
        </w:rPr>
        <w:t xml:space="preserve">can be </w:t>
      </w:r>
      <w:r w:rsidR="00461633">
        <w:rPr>
          <w:rFonts w:eastAsiaTheme="minorEastAsia" w:hint="eastAsia"/>
        </w:rPr>
        <w:t>simulated.</w:t>
      </w:r>
      <w:r w:rsidR="00461633" w:rsidRPr="00461633">
        <w:rPr>
          <w:rFonts w:eastAsiaTheme="minorEastAsia"/>
        </w:rPr>
        <w:t xml:space="preserve"> </w:t>
      </w:r>
      <w:r w:rsidR="00DB088B">
        <w:rPr>
          <w:rFonts w:eastAsiaTheme="minorEastAsia"/>
        </w:rPr>
        <w:t>I</w:t>
      </w:r>
      <w:r w:rsidR="00DB088B">
        <w:rPr>
          <w:rFonts w:eastAsiaTheme="minorEastAsia" w:hint="eastAsia"/>
        </w:rPr>
        <w:t xml:space="preserve">n rural scenario, only </w:t>
      </w:r>
      <w:r w:rsidR="00DF06AA">
        <w:rPr>
          <w:rFonts w:eastAsiaTheme="minorEastAsia" w:hint="eastAsia"/>
        </w:rPr>
        <w:t xml:space="preserve">the case of </w:t>
      </w:r>
      <w:r w:rsidR="00DB088B">
        <w:rPr>
          <w:rFonts w:eastAsiaTheme="minorEastAsia" w:hint="eastAsia"/>
        </w:rPr>
        <w:t>AL</w:t>
      </w:r>
      <w:r w:rsidR="00DF06AA">
        <w:rPr>
          <w:rFonts w:eastAsiaTheme="minorEastAsia" w:hint="eastAsia"/>
        </w:rPr>
        <w:t xml:space="preserve"> </w:t>
      </w:r>
      <w:r w:rsidR="00DB088B">
        <w:rPr>
          <w:rFonts w:eastAsiaTheme="minorEastAsia" w:hint="eastAsia"/>
        </w:rPr>
        <w:t xml:space="preserve">8 for a UE BW containing 25 PRBs is allowed. </w:t>
      </w:r>
      <w:r w:rsidR="00461633">
        <w:rPr>
          <w:rFonts w:eastAsiaTheme="minorEastAsia"/>
        </w:rPr>
        <w:t>S</w:t>
      </w:r>
      <w:r w:rsidR="00461633">
        <w:rPr>
          <w:rFonts w:eastAsiaTheme="minorEastAsia" w:hint="eastAsia"/>
        </w:rPr>
        <w:t xml:space="preserve">imulation results are provided in </w:t>
      </w:r>
      <w:r w:rsidR="00461633">
        <w:rPr>
          <w:rFonts w:eastAsiaTheme="minorEastAsia"/>
        </w:rPr>
        <w:fldChar w:fldCharType="begin"/>
      </w:r>
      <w:r w:rsidR="00461633">
        <w:rPr>
          <w:rFonts w:eastAsiaTheme="minorEastAsia"/>
        </w:rPr>
        <w:instrText xml:space="preserve"> </w:instrText>
      </w:r>
      <w:r w:rsidR="00461633">
        <w:rPr>
          <w:rFonts w:eastAsiaTheme="minorEastAsia" w:hint="eastAsia"/>
        </w:rPr>
        <w:instrText>REF _Ref109919093 \h</w:instrText>
      </w:r>
      <w:r w:rsidR="00461633">
        <w:rPr>
          <w:rFonts w:eastAsiaTheme="minorEastAsia"/>
        </w:rPr>
        <w:instrText xml:space="preserve"> </w:instrText>
      </w:r>
      <w:r w:rsidR="00461633">
        <w:rPr>
          <w:rFonts w:eastAsiaTheme="minorEastAsia"/>
        </w:rPr>
      </w:r>
      <w:r w:rsidR="00461633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6</w:t>
      </w:r>
      <w:r w:rsidR="00461633">
        <w:rPr>
          <w:rFonts w:eastAsiaTheme="minorEastAsia"/>
        </w:rPr>
        <w:fldChar w:fldCharType="end"/>
      </w:r>
      <w:r w:rsidR="00461633">
        <w:rPr>
          <w:rFonts w:eastAsiaTheme="minorEastAsia" w:hint="eastAsia"/>
        </w:rPr>
        <w:t>.</w:t>
      </w:r>
      <w:r w:rsidR="00B6022F" w:rsidRPr="00B6022F">
        <w:rPr>
          <w:rFonts w:eastAsiaTheme="minorEastAsia"/>
        </w:rPr>
        <w:t xml:space="preserve"> </w:t>
      </w:r>
      <w:r w:rsidR="00B6022F">
        <w:rPr>
          <w:rFonts w:eastAsiaTheme="minorEastAsia"/>
        </w:rPr>
        <w:t>F</w:t>
      </w:r>
      <w:r w:rsidR="00B6022F">
        <w:rPr>
          <w:rFonts w:eastAsiaTheme="minorEastAsia" w:hint="eastAsia"/>
        </w:rPr>
        <w:t xml:space="preserve">or Rel-17 </w:t>
      </w:r>
      <w:proofErr w:type="spellStart"/>
      <w:r w:rsidR="00B6022F">
        <w:rPr>
          <w:rFonts w:eastAsiaTheme="minorEastAsia" w:hint="eastAsia"/>
        </w:rPr>
        <w:t>RedCap</w:t>
      </w:r>
      <w:proofErr w:type="spellEnd"/>
      <w:r w:rsidR="00B6022F">
        <w:rPr>
          <w:rFonts w:eastAsiaTheme="minorEastAsia" w:hint="eastAsia"/>
        </w:rPr>
        <w:t xml:space="preserve"> UE, </w:t>
      </w:r>
      <w:r w:rsidR="003007D8">
        <w:rPr>
          <w:rFonts w:eastAsiaTheme="minorEastAsia" w:hint="eastAsia"/>
        </w:rPr>
        <w:t>the MIL margin</w:t>
      </w:r>
      <w:r w:rsidR="00670A3D">
        <w:rPr>
          <w:rFonts w:eastAsiaTheme="minorEastAsia" w:hint="eastAsia"/>
        </w:rPr>
        <w:t>/gap</w:t>
      </w:r>
      <w:r w:rsidR="003007D8">
        <w:rPr>
          <w:rFonts w:eastAsiaTheme="minorEastAsia" w:hint="eastAsia"/>
        </w:rPr>
        <w:t xml:space="preserve"> used as a reference value is determined by the simulation result of </w:t>
      </w:r>
      <w:r w:rsidR="003007D8">
        <w:rPr>
          <w:rFonts w:eastAsiaTheme="minorEastAsia"/>
        </w:rPr>
        <w:t>the</w:t>
      </w:r>
      <w:r w:rsidR="003007D8">
        <w:rPr>
          <w:rFonts w:eastAsiaTheme="minorEastAsia" w:hint="eastAsia"/>
        </w:rPr>
        <w:t xml:space="preserve"> PDCCH with the maximum aggregation level 16.</w:t>
      </w:r>
    </w:p>
    <w:p w:rsidR="00461633" w:rsidRDefault="00461633" w:rsidP="00461633">
      <w:pPr>
        <w:pStyle w:val="ab"/>
        <w:rPr>
          <w:rFonts w:eastAsiaTheme="minorEastAsia"/>
        </w:rPr>
      </w:pPr>
      <w:bookmarkStart w:id="11" w:name="_Ref109919093"/>
      <w:r>
        <w:t xml:space="preserve">Table </w:t>
      </w:r>
      <w:fldSimple w:instr=" SEQ Table \* ARABIC ">
        <w:r w:rsidR="006D0EE9">
          <w:rPr>
            <w:noProof/>
          </w:rPr>
          <w:t>6</w:t>
        </w:r>
      </w:fldSimple>
      <w:bookmarkEnd w:id="11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PDCCH USS</w:t>
      </w:r>
    </w:p>
    <w:tbl>
      <w:tblPr>
        <w:tblW w:w="0" w:type="auto"/>
        <w:jc w:val="center"/>
        <w:tblInd w:w="-2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1"/>
        <w:gridCol w:w="1559"/>
        <w:gridCol w:w="1339"/>
        <w:gridCol w:w="720"/>
        <w:gridCol w:w="1322"/>
        <w:gridCol w:w="709"/>
        <w:gridCol w:w="1092"/>
        <w:gridCol w:w="751"/>
      </w:tblGrid>
      <w:tr w:rsidR="007A7F9C" w:rsidTr="007D09D7">
        <w:trPr>
          <w:trHeight w:val="361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Pr="00076C8D" w:rsidRDefault="007A7F9C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CORESET size and PDCCH AL</w:t>
            </w:r>
          </w:p>
        </w:tc>
        <w:tc>
          <w:tcPr>
            <w:tcW w:w="5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FC676C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7A7F9C" w:rsidTr="007D09D7">
        <w:trPr>
          <w:trHeight w:val="313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Pr="003E554C" w:rsidRDefault="007A7F9C" w:rsidP="005A0C33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5A0C33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Pr="002641FD" w:rsidRDefault="007A7F9C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7A7F9C" w:rsidRDefault="007A7F9C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7A7F9C" w:rsidTr="007D09D7">
        <w:trPr>
          <w:trHeight w:val="313"/>
          <w:jc w:val="center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</w:tr>
      <w:tr w:rsidR="005A0C33" w:rsidTr="007D09D7">
        <w:trPr>
          <w:trHeight w:val="321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Pr="007D09D7" w:rsidRDefault="007D09D7" w:rsidP="007D09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7D09D7">
              <w:rPr>
                <w:rFonts w:eastAsiaTheme="minorEastAsia" w:hint="eastAsia"/>
                <w:lang w:val="en-GB"/>
              </w:rPr>
              <w:t xml:space="preserve"> G</w:t>
            </w:r>
            <w:r>
              <w:rPr>
                <w:rFonts w:hint="eastAsia"/>
                <w:lang w:val="en-GB"/>
              </w:rPr>
              <w:t>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Pr="00076C8D" w:rsidRDefault="005A0C33" w:rsidP="00CF349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 PRB, AL 2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076C8D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076C8D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148.2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0.9</w:t>
            </w:r>
          </w:p>
        </w:tc>
      </w:tr>
      <w:tr w:rsidR="005A0C33" w:rsidTr="007D09D7">
        <w:trPr>
          <w:trHeight w:val="321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Pr="00076C8D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 PRB, AL 4</w:t>
            </w: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5.1</w:t>
            </w:r>
          </w:p>
        </w:tc>
      </w:tr>
      <w:tr w:rsidR="005A0C33" w:rsidTr="007D09D7">
        <w:trPr>
          <w:trHeight w:val="321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5A0C33" w:rsidP="005A0C33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 16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162.6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D09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Rural </w:t>
            </w:r>
          </w:p>
          <w:p w:rsidR="007D09D7" w:rsidRPr="007D09D7" w:rsidRDefault="007D09D7" w:rsidP="007D09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 PRB, AL 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DD2119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DD2119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DD2119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DD2119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2.6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D09D7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 16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158.3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P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 PRB, AL 2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3D64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24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139.0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-6.1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136.0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9.1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148.0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418B7">
              <w:rPr>
                <w:rFonts w:eastAsiaTheme="minorEastAsia" w:hint="eastAsia"/>
                <w:color w:val="FF0000"/>
                <w:lang w:val="en-GB"/>
              </w:rPr>
              <w:t>-0.1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 16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24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153.6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418B7" w:rsidRDefault="007D09D7" w:rsidP="007A7F9C">
            <w:pPr>
              <w:spacing w:before="60" w:after="60"/>
              <w:jc w:val="center"/>
              <w:rPr>
                <w:rFonts w:eastAsiaTheme="minorEastAsia"/>
                <w:color w:val="FF0000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162.6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418B7" w:rsidRDefault="00670A3D" w:rsidP="007A7F9C">
            <w:pPr>
              <w:spacing w:before="60" w:after="60"/>
              <w:jc w:val="center"/>
              <w:rPr>
                <w:rFonts w:eastAsiaTheme="minorEastAsia"/>
                <w:color w:val="FF0000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</w:tbl>
    <w:p w:rsidR="00762093" w:rsidRDefault="00762093" w:rsidP="00975B67">
      <w:pPr>
        <w:jc w:val="both"/>
        <w:rPr>
          <w:rFonts w:eastAsiaTheme="minorEastAsia"/>
        </w:rPr>
      </w:pPr>
    </w:p>
    <w:p w:rsidR="00DF556C" w:rsidRDefault="00DF556C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>In the case of CORESET size is 3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symbols and 6</w:t>
      </w:r>
      <w:r w:rsidR="00DF06AA">
        <w:rPr>
          <w:rFonts w:eastAsiaTheme="minorEastAsia" w:hint="eastAsia"/>
        </w:rPr>
        <w:t xml:space="preserve"> </w:t>
      </w:r>
      <w:r w:rsidR="00622983">
        <w:rPr>
          <w:rFonts w:eastAsiaTheme="minorEastAsia" w:hint="eastAsia"/>
        </w:rPr>
        <w:t>P</w:t>
      </w:r>
      <w:r>
        <w:rPr>
          <w:rFonts w:eastAsiaTheme="minorEastAsia" w:hint="eastAsia"/>
        </w:rPr>
        <w:t xml:space="preserve">RBs in urban </w:t>
      </w:r>
      <w:proofErr w:type="gramStart"/>
      <w:r>
        <w:rPr>
          <w:rFonts w:eastAsiaTheme="minorEastAsia" w:hint="eastAsia"/>
        </w:rPr>
        <w:t>scenario,</w:t>
      </w:r>
      <w:proofErr w:type="gramEnd"/>
      <w:r>
        <w:rPr>
          <w:rFonts w:eastAsiaTheme="minorEastAsia" w:hint="eastAsia"/>
        </w:rPr>
        <w:t xml:space="preserve"> the coverage loss of the PDCCH USS is large enough so that the MIL of the PDCCH USS with AL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2 is </w:t>
      </w:r>
      <w:r w:rsidR="007341F6">
        <w:rPr>
          <w:rFonts w:eastAsiaTheme="minorEastAsia" w:hint="eastAsia"/>
        </w:rPr>
        <w:t>a</w:t>
      </w:r>
      <w:r w:rsidR="007341F6" w:rsidRPr="007341F6">
        <w:rPr>
          <w:rFonts w:eastAsiaTheme="minorEastAsia"/>
        </w:rPr>
        <w:t>pproximately equal to</w:t>
      </w:r>
      <w:r w:rsidR="007341F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 MIL of the bottleneck channel PUSCH for Rel-15 reference NR UE when considering </w:t>
      </w:r>
      <w:r w:rsidRPr="002641FD">
        <w:rPr>
          <w:rFonts w:eastAsiaTheme="minorEastAsia"/>
          <w:lang w:val="en-GB"/>
        </w:rPr>
        <w:t>3dB antenna efficiency loss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>owever, about 3.9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dB </w:t>
      </w:r>
      <w:proofErr w:type="gramStart"/>
      <w:r>
        <w:rPr>
          <w:rFonts w:eastAsiaTheme="minorEastAsia" w:hint="eastAsia"/>
        </w:rPr>
        <w:t>margin</w:t>
      </w:r>
      <w:proofErr w:type="gramEnd"/>
      <w:r>
        <w:rPr>
          <w:rFonts w:eastAsiaTheme="minorEastAsia" w:hint="eastAsia"/>
        </w:rPr>
        <w:t xml:space="preserve"> at 2.6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GHz and 2.9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dB margin at 4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GHz is observed for PDCCH without antenna loss.</w:t>
      </w:r>
      <w:r w:rsidR="00053590">
        <w:rPr>
          <w:rFonts w:eastAsiaTheme="minorEastAsia" w:hint="eastAsia"/>
        </w:rPr>
        <w:t xml:space="preserve"> </w:t>
      </w:r>
      <w:r w:rsidR="00053590">
        <w:rPr>
          <w:rFonts w:eastAsiaTheme="minorEastAsia"/>
        </w:rPr>
        <w:t>H</w:t>
      </w:r>
      <w:r w:rsidR="00053590">
        <w:rPr>
          <w:rFonts w:eastAsiaTheme="minorEastAsia" w:hint="eastAsia"/>
        </w:rPr>
        <w:t>ence,</w:t>
      </w:r>
      <w:r w:rsidR="00DF06AA" w:rsidRPr="00DF06AA">
        <w:rPr>
          <w:rFonts w:eastAsiaTheme="minorEastAsia"/>
        </w:rPr>
        <w:t xml:space="preserve"> </w:t>
      </w:r>
      <w:r w:rsidR="00DF06AA" w:rsidRPr="003661E7">
        <w:rPr>
          <w:rFonts w:eastAsiaTheme="minorEastAsia"/>
        </w:rPr>
        <w:t>according to the comparison with bottleneck channel PUSCH,</w:t>
      </w:r>
      <w:r w:rsidR="00053590">
        <w:rPr>
          <w:rFonts w:eastAsiaTheme="minorEastAsia" w:hint="eastAsia"/>
        </w:rPr>
        <w:t xml:space="preserve"> if </w:t>
      </w:r>
      <w:r w:rsidR="00053590" w:rsidRPr="00053590">
        <w:rPr>
          <w:rFonts w:eastAsiaTheme="minorEastAsia"/>
        </w:rPr>
        <w:t xml:space="preserve">UE BW </w:t>
      </w:r>
      <w:r w:rsidR="00053590">
        <w:rPr>
          <w:rFonts w:eastAsiaTheme="minorEastAsia" w:hint="eastAsia"/>
        </w:rPr>
        <w:t xml:space="preserve">is supposed to </w:t>
      </w:r>
      <w:r w:rsidR="00053590">
        <w:rPr>
          <w:rFonts w:eastAsiaTheme="minorEastAsia"/>
        </w:rPr>
        <w:t>contain</w:t>
      </w:r>
      <w:r w:rsidR="00053590" w:rsidRPr="00053590">
        <w:rPr>
          <w:rFonts w:eastAsiaTheme="minorEastAsia"/>
        </w:rPr>
        <w:t xml:space="preserve"> </w:t>
      </w:r>
      <w:r w:rsidR="00053590">
        <w:rPr>
          <w:rFonts w:eastAsiaTheme="minorEastAsia" w:hint="eastAsia"/>
        </w:rPr>
        <w:t xml:space="preserve">only </w:t>
      </w:r>
      <w:r w:rsidR="00053590" w:rsidRPr="00053590">
        <w:rPr>
          <w:rFonts w:eastAsiaTheme="minorEastAsia"/>
        </w:rPr>
        <w:t>11 PRBs</w:t>
      </w:r>
      <w:r w:rsidR="00053590" w:rsidRPr="00053590">
        <w:rPr>
          <w:rFonts w:eastAsiaTheme="minorEastAsia" w:hint="eastAsia"/>
        </w:rPr>
        <w:t xml:space="preserve"> </w:t>
      </w:r>
      <w:r w:rsidR="00053590">
        <w:rPr>
          <w:rFonts w:eastAsiaTheme="minorEastAsia" w:hint="eastAsia"/>
        </w:rPr>
        <w:t xml:space="preserve">in urban scenario, whether coverage recovery is needed for PDCCH USS depends on if antenna efficiency loss is considered. </w:t>
      </w:r>
      <w:r w:rsidR="00053590">
        <w:rPr>
          <w:rFonts w:eastAsiaTheme="minorEastAsia"/>
        </w:rPr>
        <w:t>F</w:t>
      </w:r>
      <w:r w:rsidR="007341F6">
        <w:rPr>
          <w:rFonts w:eastAsiaTheme="minorEastAsia" w:hint="eastAsia"/>
        </w:rPr>
        <w:t>or other cases including PDCCH</w:t>
      </w:r>
      <w:r w:rsidR="00053590">
        <w:rPr>
          <w:rFonts w:eastAsiaTheme="minorEastAsia" w:hint="eastAsia"/>
        </w:rPr>
        <w:t xml:space="preserve"> AL</w:t>
      </w:r>
      <w:r w:rsidR="00DF06AA">
        <w:rPr>
          <w:rFonts w:eastAsiaTheme="minorEastAsia" w:hint="eastAsia"/>
        </w:rPr>
        <w:t xml:space="preserve"> </w:t>
      </w:r>
      <w:r w:rsidR="00053590">
        <w:rPr>
          <w:rFonts w:eastAsiaTheme="minorEastAsia" w:hint="eastAsia"/>
        </w:rPr>
        <w:t>4 and PDCCH AL</w:t>
      </w:r>
      <w:r w:rsidR="00DF06AA">
        <w:rPr>
          <w:rFonts w:eastAsiaTheme="minorEastAsia" w:hint="eastAsia"/>
        </w:rPr>
        <w:t xml:space="preserve"> </w:t>
      </w:r>
      <w:r w:rsidR="00053590">
        <w:rPr>
          <w:rFonts w:eastAsiaTheme="minorEastAsia" w:hint="eastAsia"/>
        </w:rPr>
        <w:t>8, MIL margin left is sufficient for PDCCH coverage.</w:t>
      </w:r>
      <w:r w:rsidR="00F674F7">
        <w:rPr>
          <w:rFonts w:eastAsiaTheme="minorEastAsia" w:hint="eastAsia"/>
        </w:rPr>
        <w:t xml:space="preserve"> </w:t>
      </w:r>
      <w:r w:rsidR="00F674F7">
        <w:rPr>
          <w:rFonts w:eastAsiaTheme="minorEastAsia"/>
        </w:rPr>
        <w:t>H</w:t>
      </w:r>
      <w:r w:rsidR="00F674F7">
        <w:rPr>
          <w:rFonts w:eastAsiaTheme="minorEastAsia" w:hint="eastAsia"/>
        </w:rPr>
        <w:t>ence, coverage recovery for PDCCH USS may not be needed</w:t>
      </w:r>
      <w:r w:rsidR="00622983" w:rsidRPr="00622983">
        <w:rPr>
          <w:rFonts w:eastAsiaTheme="minorEastAsia" w:hint="eastAsia"/>
        </w:rPr>
        <w:t xml:space="preserve"> </w:t>
      </w:r>
      <w:r w:rsidR="00622983">
        <w:rPr>
          <w:rFonts w:eastAsiaTheme="minorEastAsia" w:hint="eastAsia"/>
        </w:rPr>
        <w:t>neither</w:t>
      </w:r>
      <w:r w:rsidR="00F674F7">
        <w:rPr>
          <w:rFonts w:eastAsiaTheme="minorEastAsia" w:hint="eastAsia"/>
        </w:rPr>
        <w:t xml:space="preserve"> in urban scenario </w:t>
      </w:r>
      <w:r w:rsidR="00622983">
        <w:rPr>
          <w:rFonts w:eastAsiaTheme="minorEastAsia" w:hint="eastAsia"/>
        </w:rPr>
        <w:t>nor</w:t>
      </w:r>
      <w:r w:rsidR="00F674F7">
        <w:rPr>
          <w:rFonts w:eastAsiaTheme="minorEastAsia" w:hint="eastAsia"/>
        </w:rPr>
        <w:t xml:space="preserve"> rural scenario as long as the aggregation level is larger than 2.</w:t>
      </w:r>
    </w:p>
    <w:p w:rsidR="00053590" w:rsidRDefault="00053590" w:rsidP="00975B67">
      <w:pPr>
        <w:jc w:val="both"/>
        <w:rPr>
          <w:rFonts w:eastAsiaTheme="minorEastAsia"/>
          <w:b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 xml:space="preserve">bservation </w:t>
      </w:r>
      <w:r w:rsidR="00F674F7">
        <w:rPr>
          <w:rFonts w:eastAsiaTheme="minorEastAsia" w:hint="eastAsia"/>
          <w:b/>
        </w:rPr>
        <w:t>12</w:t>
      </w:r>
      <w:r w:rsidRPr="00053590">
        <w:rPr>
          <w:rFonts w:eastAsiaTheme="minorEastAsia" w:hint="eastAsia"/>
          <w:b/>
        </w:rPr>
        <w:t xml:space="preserve">: </w:t>
      </w:r>
      <w:r w:rsidR="00161084">
        <w:rPr>
          <w:rFonts w:eastAsiaTheme="minorEastAsia" w:hint="eastAsia"/>
          <w:b/>
        </w:rPr>
        <w:t>I</w:t>
      </w:r>
      <w:r w:rsidR="00161084" w:rsidRPr="00161084">
        <w:rPr>
          <w:rFonts w:eastAsiaTheme="minorEastAsia"/>
          <w:b/>
        </w:rPr>
        <w:t xml:space="preserve">f UE BW is supposed to contain only 11 PRBs in urban scenario, whether coverage recovery </w:t>
      </w:r>
      <w:r w:rsidR="00F674F7" w:rsidRPr="00161084">
        <w:rPr>
          <w:rFonts w:eastAsiaTheme="minorEastAsia"/>
          <w:b/>
        </w:rPr>
        <w:t xml:space="preserve">for PDCCH USS </w:t>
      </w:r>
      <w:r w:rsidR="00161084" w:rsidRPr="00161084">
        <w:rPr>
          <w:rFonts w:eastAsiaTheme="minorEastAsia"/>
          <w:b/>
        </w:rPr>
        <w:t>is needed depends on if antenna efficiency loss is considered.</w:t>
      </w:r>
    </w:p>
    <w:p w:rsidR="00762093" w:rsidRDefault="00161084" w:rsidP="00975B67">
      <w:pPr>
        <w:jc w:val="both"/>
        <w:rPr>
          <w:rFonts w:eastAsiaTheme="minorEastAsia"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>bservation</w:t>
      </w:r>
      <w:r>
        <w:rPr>
          <w:rFonts w:eastAsiaTheme="minorEastAsia" w:hint="eastAsia"/>
          <w:b/>
        </w:rPr>
        <w:t xml:space="preserve"> </w:t>
      </w:r>
      <w:r w:rsidR="00F674F7">
        <w:rPr>
          <w:rFonts w:eastAsiaTheme="minorEastAsia" w:hint="eastAsia"/>
          <w:b/>
        </w:rPr>
        <w:t>13</w:t>
      </w:r>
      <w:r>
        <w:rPr>
          <w:rFonts w:eastAsiaTheme="minorEastAsia" w:hint="eastAsia"/>
          <w:b/>
        </w:rPr>
        <w:t xml:space="preserve">: Coverage recovery for PDCCH AL4 </w:t>
      </w:r>
      <w:r w:rsidR="0014544F">
        <w:rPr>
          <w:rFonts w:eastAsiaTheme="minorEastAsia" w:hint="eastAsia"/>
          <w:b/>
        </w:rPr>
        <w:t xml:space="preserve">in urban scenario </w:t>
      </w:r>
      <w:r>
        <w:rPr>
          <w:rFonts w:eastAsiaTheme="minorEastAsia" w:hint="eastAsia"/>
          <w:b/>
        </w:rPr>
        <w:t>and PDCCH AL8</w:t>
      </w:r>
      <w:r w:rsidR="0014544F">
        <w:rPr>
          <w:rFonts w:eastAsiaTheme="minorEastAsia" w:hint="eastAsia"/>
          <w:b/>
        </w:rPr>
        <w:t xml:space="preserve"> in rural scenario</w:t>
      </w:r>
      <w:r w:rsidR="00F674F7" w:rsidRPr="00F674F7">
        <w:rPr>
          <w:rFonts w:eastAsiaTheme="minorEastAsia" w:hint="eastAsia"/>
          <w:b/>
        </w:rPr>
        <w:t xml:space="preserve"> </w:t>
      </w:r>
      <w:r w:rsidR="00F674F7">
        <w:rPr>
          <w:rFonts w:eastAsiaTheme="minorEastAsia" w:hint="eastAsia"/>
          <w:b/>
        </w:rPr>
        <w:t>may not be needed</w:t>
      </w:r>
      <w:r>
        <w:rPr>
          <w:rFonts w:eastAsiaTheme="minorEastAsia" w:hint="eastAsia"/>
          <w:b/>
        </w:rPr>
        <w:t>.</w:t>
      </w:r>
    </w:p>
    <w:p w:rsidR="00762093" w:rsidRPr="00A31015" w:rsidRDefault="00762093" w:rsidP="00975B67">
      <w:pPr>
        <w:jc w:val="both"/>
        <w:rPr>
          <w:rFonts w:eastAsiaTheme="minorEastAsia"/>
        </w:rPr>
      </w:pPr>
    </w:p>
    <w:p w:rsidR="00762093" w:rsidRPr="00161084" w:rsidRDefault="00161084" w:rsidP="00C8676F">
      <w:pPr>
        <w:pStyle w:val="3"/>
        <w:ind w:left="632" w:hanging="632"/>
        <w:rPr>
          <w:rFonts w:eastAsiaTheme="minorEastAsia"/>
        </w:rPr>
      </w:pPr>
      <w:r w:rsidRPr="00161084">
        <w:rPr>
          <w:rFonts w:eastAsiaTheme="minorEastAsia" w:hint="eastAsia"/>
        </w:rPr>
        <w:t>Msg2&amp;Msg4</w:t>
      </w:r>
    </w:p>
    <w:p w:rsidR="00762093" w:rsidRPr="00AB66AA" w:rsidRDefault="00161084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Msg2 and Msg4 are the channels related to the RACH </w:t>
      </w:r>
      <w:r>
        <w:rPr>
          <w:rFonts w:eastAsiaTheme="minorEastAsia"/>
        </w:rPr>
        <w:t>procedure</w:t>
      </w:r>
      <w:r>
        <w:rPr>
          <w:rFonts w:eastAsiaTheme="minorEastAsia" w:hint="eastAsia"/>
        </w:rPr>
        <w:t>.</w:t>
      </w:r>
      <w:r w:rsidR="00AB66AA">
        <w:rPr>
          <w:rFonts w:eastAsiaTheme="minorEastAsia" w:hint="eastAsia"/>
        </w:rPr>
        <w:t xml:space="preserve"> </w:t>
      </w:r>
      <w:r w:rsidR="00AB66AA">
        <w:rPr>
          <w:rFonts w:eastAsiaTheme="minorEastAsia"/>
        </w:rPr>
        <w:t>F</w:t>
      </w:r>
      <w:r w:rsidR="00AB66AA">
        <w:rPr>
          <w:rFonts w:eastAsiaTheme="minorEastAsia" w:hint="eastAsia"/>
        </w:rPr>
        <w:t>or Msg2, a TBS of 72 bits is assumed</w:t>
      </w:r>
      <w:r w:rsidR="00B62E59">
        <w:rPr>
          <w:rFonts w:eastAsiaTheme="minorEastAsia" w:hint="eastAsia"/>
        </w:rPr>
        <w:t xml:space="preserve">. </w:t>
      </w:r>
      <w:r w:rsidR="00AB66AA">
        <w:rPr>
          <w:rFonts w:eastAsiaTheme="minorEastAsia"/>
        </w:rPr>
        <w:t>S</w:t>
      </w:r>
      <w:r w:rsidR="00AB66AA">
        <w:rPr>
          <w:rFonts w:eastAsiaTheme="minorEastAsia" w:hint="eastAsia"/>
        </w:rPr>
        <w:t>imulation results are provided</w:t>
      </w:r>
      <w:r w:rsidR="00AB66AA">
        <w:rPr>
          <w:rFonts w:eastAsiaTheme="minorEastAsia"/>
        </w:rPr>
        <w:t xml:space="preserve"> </w:t>
      </w:r>
      <w:r w:rsidR="00AB66AA">
        <w:rPr>
          <w:rFonts w:eastAsiaTheme="minorEastAsia" w:hint="eastAsia"/>
        </w:rPr>
        <w:t xml:space="preserve">in </w:t>
      </w:r>
      <w:r w:rsidR="00AB66AA">
        <w:rPr>
          <w:rFonts w:eastAsiaTheme="minorEastAsia"/>
        </w:rPr>
        <w:fldChar w:fldCharType="begin"/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 w:hint="eastAsia"/>
        </w:rPr>
        <w:instrText>REF _Ref109927973 \h</w:instrText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/>
        </w:rPr>
      </w:r>
      <w:r w:rsidR="00AB66AA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7</w:t>
      </w:r>
      <w:r w:rsidR="00AB66AA">
        <w:rPr>
          <w:rFonts w:eastAsiaTheme="minorEastAsia"/>
        </w:rPr>
        <w:fldChar w:fldCharType="end"/>
      </w:r>
      <w:r w:rsidR="00AB66AA">
        <w:rPr>
          <w:rFonts w:eastAsiaTheme="minorEastAsia" w:hint="eastAsia"/>
        </w:rPr>
        <w:t xml:space="preserve">. </w:t>
      </w:r>
      <w:r w:rsidR="00AB66AA">
        <w:rPr>
          <w:rFonts w:eastAsiaTheme="minorEastAsia"/>
        </w:rPr>
        <w:t>F</w:t>
      </w:r>
      <w:r w:rsidR="00AB66AA">
        <w:rPr>
          <w:rFonts w:eastAsiaTheme="minorEastAsia" w:hint="eastAsia"/>
        </w:rPr>
        <w:t xml:space="preserve">or Msg4, </w:t>
      </w:r>
      <w:r w:rsidR="00AB66AA" w:rsidRPr="0081374B">
        <w:rPr>
          <w:rFonts w:hint="eastAsia"/>
          <w:szCs w:val="20"/>
        </w:rPr>
        <w:t>the payload size is assumed to be 1040</w:t>
      </w:r>
      <w:r w:rsidR="00F674F7">
        <w:rPr>
          <w:rFonts w:eastAsiaTheme="minorEastAsia" w:hint="eastAsia"/>
          <w:szCs w:val="20"/>
        </w:rPr>
        <w:t xml:space="preserve"> </w:t>
      </w:r>
      <w:r w:rsidR="00AB66AA" w:rsidRPr="0081374B">
        <w:rPr>
          <w:rFonts w:hint="eastAsia"/>
          <w:szCs w:val="20"/>
        </w:rPr>
        <w:t>bits, aligned with the assumption in</w:t>
      </w:r>
      <w:r w:rsidR="00AB66AA">
        <w:rPr>
          <w:rFonts w:eastAsiaTheme="minorEastAsia" w:hint="eastAsia"/>
          <w:szCs w:val="20"/>
        </w:rPr>
        <w:t xml:space="preserve"> Rel-17 RedCap topic. </w:t>
      </w:r>
      <w:r w:rsidR="00AB66AA">
        <w:rPr>
          <w:rFonts w:eastAsiaTheme="minorEastAsia"/>
        </w:rPr>
        <w:t>S</w:t>
      </w:r>
      <w:r w:rsidR="00AB66AA">
        <w:rPr>
          <w:rFonts w:eastAsiaTheme="minorEastAsia" w:hint="eastAsia"/>
        </w:rPr>
        <w:t>imulation results are provided</w:t>
      </w:r>
      <w:r w:rsidR="00AB66AA">
        <w:rPr>
          <w:rFonts w:eastAsiaTheme="minorEastAsia"/>
        </w:rPr>
        <w:t xml:space="preserve"> </w:t>
      </w:r>
      <w:r w:rsidR="00AB66AA">
        <w:rPr>
          <w:rFonts w:eastAsiaTheme="minorEastAsia" w:hint="eastAsia"/>
        </w:rPr>
        <w:t xml:space="preserve">in </w:t>
      </w:r>
      <w:r w:rsidR="00AB66AA">
        <w:rPr>
          <w:rFonts w:eastAsiaTheme="minorEastAsia"/>
        </w:rPr>
        <w:fldChar w:fldCharType="begin"/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 w:hint="eastAsia"/>
        </w:rPr>
        <w:instrText>REF _Ref109928028 \h</w:instrText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/>
        </w:rPr>
      </w:r>
      <w:r w:rsidR="00AB66AA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8</w:t>
      </w:r>
      <w:r w:rsidR="00AB66AA">
        <w:rPr>
          <w:rFonts w:eastAsiaTheme="minorEastAsia"/>
        </w:rPr>
        <w:fldChar w:fldCharType="end"/>
      </w:r>
      <w:r w:rsidR="00AB66AA">
        <w:rPr>
          <w:rFonts w:eastAsiaTheme="minorEastAsia" w:hint="eastAsia"/>
        </w:rPr>
        <w:t>.</w:t>
      </w:r>
    </w:p>
    <w:p w:rsidR="00AB66AA" w:rsidRDefault="00AB66AA" w:rsidP="00AB66AA">
      <w:pPr>
        <w:pStyle w:val="ab"/>
        <w:rPr>
          <w:rFonts w:eastAsiaTheme="minorEastAsia"/>
        </w:rPr>
      </w:pPr>
      <w:bookmarkStart w:id="12" w:name="_Ref109927973"/>
      <w:r>
        <w:t xml:space="preserve">Table </w:t>
      </w:r>
      <w:fldSimple w:instr=" SEQ Table \* ARABIC ">
        <w:r w:rsidR="006D0EE9">
          <w:rPr>
            <w:noProof/>
          </w:rPr>
          <w:t>7</w:t>
        </w:r>
      </w:fldSimple>
      <w:bookmarkEnd w:id="12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Msg2</w:t>
      </w:r>
    </w:p>
    <w:tbl>
      <w:tblPr>
        <w:tblW w:w="0" w:type="auto"/>
        <w:jc w:val="center"/>
        <w:tblInd w:w="-2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11"/>
        <w:gridCol w:w="1389"/>
        <w:gridCol w:w="709"/>
        <w:gridCol w:w="1134"/>
        <w:gridCol w:w="709"/>
        <w:gridCol w:w="1166"/>
        <w:gridCol w:w="677"/>
      </w:tblGrid>
      <w:tr w:rsidR="006A3EBE" w:rsidTr="00A139D2">
        <w:trPr>
          <w:trHeight w:val="361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139D2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6A3EBE" w:rsidTr="00A139D2">
        <w:trPr>
          <w:trHeight w:val="31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</w:t>
            </w:r>
            <w:proofErr w:type="spellStart"/>
            <w:r>
              <w:rPr>
                <w:rFonts w:eastAsiaTheme="minorEastAsia" w:hint="eastAsia"/>
                <w:lang w:val="en-GB"/>
              </w:rPr>
              <w:t>RedCap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UE</w:t>
            </w:r>
          </w:p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with antenna 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Pr="002641FD" w:rsidRDefault="006A3EB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Rel-18 </w:t>
            </w:r>
            <w:proofErr w:type="spellStart"/>
            <w:r>
              <w:rPr>
                <w:rFonts w:eastAsiaTheme="minorEastAsia" w:hint="eastAsia"/>
                <w:lang w:val="en-GB"/>
              </w:rPr>
              <w:t>e</w:t>
            </w:r>
            <w:r>
              <w:rPr>
                <w:rFonts w:hint="eastAsia"/>
                <w:lang w:val="en-GB"/>
              </w:rPr>
              <w:t>RedCap</w:t>
            </w:r>
            <w:proofErr w:type="spellEnd"/>
            <w:r>
              <w:rPr>
                <w:rFonts w:hint="eastAsia"/>
                <w:lang w:val="en-GB"/>
              </w:rPr>
              <w:t xml:space="preserve">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A3EBE" w:rsidRDefault="006A3EB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Rel-18 </w:t>
            </w:r>
            <w:proofErr w:type="spellStart"/>
            <w:r>
              <w:rPr>
                <w:rFonts w:eastAsiaTheme="minorEastAsia" w:hint="eastAsia"/>
                <w:lang w:val="en-GB"/>
              </w:rPr>
              <w:t>e</w:t>
            </w:r>
            <w:r>
              <w:rPr>
                <w:rFonts w:hint="eastAsia"/>
                <w:lang w:val="en-GB"/>
              </w:rPr>
              <w:t>RedCap</w:t>
            </w:r>
            <w:proofErr w:type="spellEnd"/>
            <w:r>
              <w:rPr>
                <w:rFonts w:hint="eastAsia"/>
                <w:lang w:val="en-GB"/>
              </w:rPr>
              <w:t xml:space="preserve">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6A3EBE" w:rsidTr="00A139D2">
        <w:trPr>
          <w:trHeight w:val="313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6A3EBE" w:rsidTr="00A139D2">
        <w:trPr>
          <w:trHeight w:val="710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lastRenderedPageBreak/>
              <w:t>Urban</w:t>
            </w:r>
          </w:p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A139D2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D65C82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</w:t>
            </w:r>
            <w:r w:rsidR="00A139D2">
              <w:rPr>
                <w:rFonts w:eastAsiaTheme="minorEastAsia" w:hint="eastAsia"/>
                <w:lang w:val="en-GB"/>
              </w:rPr>
              <w:t>47</w:t>
            </w:r>
            <w:r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EBE" w:rsidRPr="00264A4E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EBE" w:rsidRPr="00264A4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</w:tr>
      <w:tr w:rsidR="006A3EBE" w:rsidTr="00A139D2">
        <w:trPr>
          <w:trHeight w:val="288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A139D2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F5FD7" w:rsidRDefault="004222FE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</w:t>
            </w:r>
            <w:r w:rsidR="00A139D2">
              <w:rPr>
                <w:rFonts w:eastAsiaTheme="minorEastAsia" w:hint="eastAsia"/>
                <w:lang w:val="en-GB"/>
              </w:rPr>
              <w:t>6</w:t>
            </w:r>
            <w:r>
              <w:rPr>
                <w:rFonts w:eastAsiaTheme="minorEastAsia" w:hint="eastAsia"/>
                <w:lang w:val="en-GB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F5FD7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DD2119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DD2119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-0.2</w:t>
            </w:r>
          </w:p>
        </w:tc>
      </w:tr>
      <w:tr w:rsidR="006A3EBE" w:rsidTr="00A139D2">
        <w:trPr>
          <w:trHeight w:val="288"/>
          <w:jc w:val="center"/>
        </w:trPr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A139D2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6A3EBE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43514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4222FE">
              <w:rPr>
                <w:rFonts w:eastAsiaTheme="minorEastAsia" w:hint="eastAsia"/>
                <w:lang w:val="en-GB"/>
              </w:rPr>
              <w:t>1</w:t>
            </w:r>
            <w:r w:rsidR="00A139D2">
              <w:rPr>
                <w:rFonts w:eastAsiaTheme="minorEastAsia" w:hint="eastAsia"/>
                <w:lang w:val="en-GB"/>
              </w:rPr>
              <w:t>38</w:t>
            </w:r>
            <w:r w:rsidR="004222FE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6A3EBE" w:rsidP="003E19F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E19F8">
              <w:rPr>
                <w:rFonts w:eastAsiaTheme="minorEastAsia" w:hint="eastAsia"/>
                <w:color w:val="FF0000"/>
                <w:lang w:val="en-GB"/>
              </w:rPr>
              <w:t>-3.5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138.6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-6.5</w:t>
            </w:r>
          </w:p>
        </w:tc>
      </w:tr>
      <w:tr w:rsidR="006A3EBE" w:rsidTr="00A139D2">
        <w:trPr>
          <w:trHeight w:val="288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Default="006A3EBE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4222FE">
              <w:rPr>
                <w:rFonts w:eastAsiaTheme="minorEastAsia" w:hint="eastAsia"/>
                <w:lang w:val="en-GB"/>
              </w:rPr>
              <w:t>1</w:t>
            </w:r>
            <w:r w:rsidR="00A139D2">
              <w:rPr>
                <w:rFonts w:eastAsiaTheme="minorEastAsia" w:hint="eastAsia"/>
                <w:lang w:val="en-GB"/>
              </w:rPr>
              <w:t>47</w:t>
            </w:r>
            <w:r w:rsidR="004222FE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Default="006A3EBE" w:rsidP="003E19F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2.5</w:t>
            </w:r>
          </w:p>
        </w:tc>
      </w:tr>
    </w:tbl>
    <w:p w:rsidR="00AB66AA" w:rsidRDefault="00AB66AA" w:rsidP="00C8676F">
      <w:pPr>
        <w:pStyle w:val="ab"/>
        <w:spacing w:before="120"/>
        <w:rPr>
          <w:rFonts w:eastAsiaTheme="minorEastAsia"/>
        </w:rPr>
      </w:pPr>
      <w:bookmarkStart w:id="13" w:name="_Ref109928028"/>
      <w:r>
        <w:t xml:space="preserve">Table </w:t>
      </w:r>
      <w:fldSimple w:instr=" SEQ Table \* ARABIC ">
        <w:r w:rsidR="006D0EE9">
          <w:rPr>
            <w:noProof/>
          </w:rPr>
          <w:t>8</w:t>
        </w:r>
      </w:fldSimple>
      <w:bookmarkEnd w:id="13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Msg4</w:t>
      </w:r>
    </w:p>
    <w:tbl>
      <w:tblPr>
        <w:tblW w:w="0" w:type="auto"/>
        <w:jc w:val="center"/>
        <w:tblInd w:w="-2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4"/>
        <w:gridCol w:w="1342"/>
        <w:gridCol w:w="743"/>
        <w:gridCol w:w="1418"/>
        <w:gridCol w:w="709"/>
        <w:gridCol w:w="1033"/>
        <w:gridCol w:w="742"/>
      </w:tblGrid>
      <w:tr w:rsidR="00443514" w:rsidTr="00776AB5">
        <w:trPr>
          <w:trHeight w:val="361"/>
          <w:jc w:val="center"/>
        </w:trPr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1D63CB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443514" w:rsidTr="00776AB5">
        <w:trPr>
          <w:trHeight w:val="313"/>
          <w:jc w:val="center"/>
        </w:trPr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</w:p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with antenna loss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Pr="002641FD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443514" w:rsidTr="00776AB5">
        <w:trPr>
          <w:trHeight w:val="313"/>
          <w:jc w:val="center"/>
        </w:trPr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443514" w:rsidTr="00776AB5">
        <w:trPr>
          <w:trHeight w:val="321"/>
          <w:jc w:val="center"/>
        </w:trPr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153.3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9.0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776AB5">
              <w:rPr>
                <w:rFonts w:eastAsiaTheme="minorEastAsia" w:hint="eastAsia"/>
                <w:lang w:val="en-GB"/>
              </w:rPr>
              <w:t>149.3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776AB5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1.0</w:t>
            </w:r>
          </w:p>
        </w:tc>
      </w:tr>
      <w:tr w:rsidR="00443514" w:rsidTr="00776AB5">
        <w:trPr>
          <w:trHeight w:val="321"/>
          <w:jc w:val="center"/>
        </w:trPr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776AB5">
              <w:rPr>
                <w:rFonts w:eastAsiaTheme="minorEastAsia" w:hint="eastAsia"/>
                <w:lang w:val="en-GB"/>
              </w:rPr>
              <w:t>148.7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776AB5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1.4</w:t>
            </w:r>
          </w:p>
        </w:tc>
      </w:tr>
      <w:tr w:rsidR="00443514" w:rsidTr="00776AB5">
        <w:trPr>
          <w:trHeight w:val="288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F5FD7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F5FD7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DD2119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DD2119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3.1</w:t>
            </w:r>
          </w:p>
        </w:tc>
      </w:tr>
      <w:tr w:rsidR="00443514" w:rsidTr="00776AB5">
        <w:trPr>
          <w:trHeight w:val="288"/>
          <w:jc w:val="center"/>
        </w:trPr>
        <w:tc>
          <w:tcPr>
            <w:tcW w:w="10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24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776AB5">
              <w:rPr>
                <w:rFonts w:eastAsiaTheme="minorEastAsia" w:hint="eastAsia"/>
                <w:lang w:val="en-GB"/>
              </w:rPr>
              <w:t>144.4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F23C90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776AB5">
              <w:rPr>
                <w:rFonts w:eastAsiaTheme="minorEastAsia" w:hint="eastAsia"/>
                <w:lang w:val="en-GB"/>
              </w:rPr>
              <w:t>139.3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C20B33">
              <w:rPr>
                <w:rFonts w:eastAsiaTheme="minorEastAsia" w:hint="eastAsia"/>
                <w:color w:val="FF0000"/>
                <w:lang w:val="en-GB"/>
              </w:rPr>
              <w:t>-5.8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136.3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-8.8</w:t>
            </w:r>
          </w:p>
        </w:tc>
      </w:tr>
      <w:tr w:rsidR="00443514" w:rsidTr="00776AB5">
        <w:trPr>
          <w:trHeight w:val="288"/>
          <w:jc w:val="center"/>
        </w:trPr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776AB5">
              <w:rPr>
                <w:rFonts w:eastAsiaTheme="minorEastAsia" w:hint="eastAsia"/>
                <w:lang w:val="en-GB"/>
              </w:rPr>
              <w:t>153.4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F23C90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776AB5">
              <w:rPr>
                <w:rFonts w:eastAsiaTheme="minorEastAsia" w:hint="eastAsia"/>
                <w:lang w:val="en-GB"/>
              </w:rPr>
              <w:t>148.3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0.2</w:t>
            </w:r>
          </w:p>
        </w:tc>
      </w:tr>
    </w:tbl>
    <w:p w:rsidR="00161084" w:rsidRDefault="00161084" w:rsidP="00975B67">
      <w:pPr>
        <w:jc w:val="both"/>
        <w:rPr>
          <w:rFonts w:eastAsiaTheme="minorEastAsia"/>
        </w:rPr>
      </w:pPr>
    </w:p>
    <w:p w:rsidR="004062D8" w:rsidRDefault="004062D8" w:rsidP="00975B67">
      <w:pPr>
        <w:jc w:val="both"/>
        <w:rPr>
          <w:rFonts w:eastAsiaTheme="minorEastAsia"/>
        </w:rPr>
      </w:pPr>
      <w:r>
        <w:rPr>
          <w:rFonts w:eastAsiaTheme="minorEastAsia"/>
        </w:rPr>
        <w:t>S</w:t>
      </w:r>
      <w:r>
        <w:rPr>
          <w:rFonts w:eastAsiaTheme="minorEastAsia" w:hint="eastAsia"/>
        </w:rPr>
        <w:t>ince only one PRB is used to transmit Msg2, there is no coverage loss for Msg2 even if the UE BW is further reduced to 5</w:t>
      </w:r>
      <w:r w:rsidR="00F674F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MHz.</w:t>
      </w:r>
    </w:p>
    <w:p w:rsidR="004062D8" w:rsidRDefault="0043148E" w:rsidP="00975B67">
      <w:pPr>
        <w:jc w:val="both"/>
        <w:rPr>
          <w:rFonts w:eastAsiaTheme="minorEastAsia"/>
        </w:rPr>
      </w:pPr>
      <w:r>
        <w:rPr>
          <w:rFonts w:eastAsiaTheme="minorEastAsia"/>
        </w:rPr>
        <w:t>O</w:t>
      </w:r>
      <w:r>
        <w:rPr>
          <w:rFonts w:eastAsiaTheme="minorEastAsia" w:hint="eastAsia"/>
        </w:rPr>
        <w:t xml:space="preserve">n the other hand, </w:t>
      </w:r>
      <w:r w:rsidR="004C3A20">
        <w:rPr>
          <w:rFonts w:eastAsiaTheme="minorEastAsia" w:hint="eastAsia"/>
        </w:rPr>
        <w:t xml:space="preserve">full available UE BW is used to transmit Msg4. </w:t>
      </w:r>
      <w:r w:rsidR="00F674F7">
        <w:rPr>
          <w:rFonts w:eastAsiaTheme="minorEastAsia" w:hint="eastAsia"/>
        </w:rPr>
        <w:t xml:space="preserve">When 3 dB antenna efficiency </w:t>
      </w:r>
      <w:proofErr w:type="gramStart"/>
      <w:r w:rsidR="00F674F7">
        <w:rPr>
          <w:rFonts w:eastAsiaTheme="minorEastAsia" w:hint="eastAsia"/>
        </w:rPr>
        <w:t>loss</w:t>
      </w:r>
      <w:proofErr w:type="gramEnd"/>
      <w:r w:rsidR="00F674F7">
        <w:rPr>
          <w:rFonts w:eastAsiaTheme="minorEastAsia" w:hint="eastAsia"/>
        </w:rPr>
        <w:t xml:space="preserve"> is counted, coverage </w:t>
      </w:r>
      <w:r w:rsidR="004C3A20">
        <w:rPr>
          <w:rFonts w:eastAsiaTheme="minorEastAsia" w:hint="eastAsia"/>
        </w:rPr>
        <w:t>loss can be observed</w:t>
      </w:r>
      <w:r w:rsidR="004062D8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due to the</w:t>
      </w:r>
      <w:r w:rsidR="004062D8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higher</w:t>
      </w:r>
      <w:r w:rsidR="004062D8">
        <w:rPr>
          <w:rFonts w:eastAsiaTheme="minorEastAsia" w:hint="eastAsia"/>
        </w:rPr>
        <w:t xml:space="preserve"> data rate caused by </w:t>
      </w:r>
      <w:r>
        <w:rPr>
          <w:rFonts w:eastAsiaTheme="minorEastAsia" w:hint="eastAsia"/>
        </w:rPr>
        <w:t>narrower</w:t>
      </w:r>
      <w:r w:rsidR="004062D8">
        <w:rPr>
          <w:rFonts w:eastAsiaTheme="minorEastAsia" w:hint="eastAsia"/>
        </w:rPr>
        <w:t xml:space="preserve"> frequency </w:t>
      </w:r>
      <w:r w:rsidR="004062D8">
        <w:rPr>
          <w:rFonts w:eastAsiaTheme="minorEastAsia"/>
        </w:rPr>
        <w:t>domain</w:t>
      </w:r>
      <w:r w:rsidR="004062D8">
        <w:rPr>
          <w:rFonts w:eastAsiaTheme="minorEastAsia" w:hint="eastAsia"/>
        </w:rPr>
        <w:t xml:space="preserve"> resource</w:t>
      </w:r>
      <w:r>
        <w:rPr>
          <w:rFonts w:eastAsiaTheme="minorEastAsia" w:hint="eastAsia"/>
        </w:rPr>
        <w:t>.</w:t>
      </w:r>
      <w:r w:rsidR="001A0D01">
        <w:rPr>
          <w:rFonts w:eastAsiaTheme="minorEastAsia" w:hint="eastAsia"/>
        </w:rPr>
        <w:t xml:space="preserve"> </w:t>
      </w:r>
      <w:r w:rsidR="00970C73">
        <w:rPr>
          <w:rFonts w:eastAsiaTheme="minorEastAsia"/>
        </w:rPr>
        <w:t>T</w:t>
      </w:r>
      <w:r w:rsidR="00970C73">
        <w:rPr>
          <w:rFonts w:eastAsiaTheme="minorEastAsia" w:hint="eastAsia"/>
        </w:rPr>
        <w:t xml:space="preserve">here is large impact on Msg4 coverage in urban scenario. </w:t>
      </w:r>
      <w:r w:rsidR="001A0D01">
        <w:rPr>
          <w:rFonts w:eastAsiaTheme="minorEastAsia"/>
        </w:rPr>
        <w:t>A</w:t>
      </w:r>
      <w:r w:rsidR="001A0D01">
        <w:rPr>
          <w:rFonts w:eastAsiaTheme="minorEastAsia" w:hint="eastAsia"/>
        </w:rPr>
        <w:t xml:space="preserve">bout </w:t>
      </w:r>
      <w:r w:rsidR="005F0BCF">
        <w:rPr>
          <w:rFonts w:eastAsiaTheme="minorEastAsia" w:hint="eastAsia"/>
        </w:rPr>
        <w:t>7.6</w:t>
      </w:r>
      <w:r w:rsidR="001A0D01">
        <w:rPr>
          <w:rFonts w:eastAsiaTheme="minorEastAsia" w:hint="eastAsia"/>
        </w:rPr>
        <w:t>~8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dB loss for UE BW with 12 or 11 PRBs in urban scenario at 2.6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GHz</w:t>
      </w:r>
      <w:r w:rsidR="00F674F7">
        <w:rPr>
          <w:rFonts w:eastAsiaTheme="minorEastAsia" w:hint="eastAsia"/>
        </w:rPr>
        <w:t xml:space="preserve"> and </w:t>
      </w:r>
      <w:r w:rsidR="001A0D01">
        <w:rPr>
          <w:rFonts w:eastAsiaTheme="minorEastAsia" w:hint="eastAsia"/>
        </w:rPr>
        <w:t>8.1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dB loss in urban scenario at 4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GHz.</w:t>
      </w:r>
      <w:r w:rsidR="00970C73">
        <w:rPr>
          <w:rFonts w:eastAsiaTheme="minorEastAsia" w:hint="eastAsia"/>
        </w:rPr>
        <w:t xml:space="preserve"> </w:t>
      </w:r>
      <w:r w:rsidR="0064305D" w:rsidRPr="0064305D">
        <w:rPr>
          <w:rFonts w:eastAsiaTheme="minorEastAsia"/>
        </w:rPr>
        <w:t>Fortunately</w:t>
      </w:r>
      <w:r w:rsidR="00970C73">
        <w:rPr>
          <w:rFonts w:eastAsiaTheme="minorEastAsia" w:hint="eastAsia"/>
        </w:rPr>
        <w:t>,</w:t>
      </w:r>
      <w:r w:rsidR="00F674F7" w:rsidRPr="00F674F7">
        <w:rPr>
          <w:rFonts w:eastAsiaTheme="minorEastAsia"/>
        </w:rPr>
        <w:t xml:space="preserve"> </w:t>
      </w:r>
      <w:r w:rsidR="00F674F7" w:rsidRPr="003661E7">
        <w:rPr>
          <w:rFonts w:eastAsiaTheme="minorEastAsia"/>
        </w:rPr>
        <w:t>according to the comparison with bottleneck channel PUSCH,</w:t>
      </w:r>
      <w:r w:rsidR="00970C73">
        <w:rPr>
          <w:rFonts w:eastAsiaTheme="minorEastAsia" w:hint="eastAsia"/>
        </w:rPr>
        <w:t xml:space="preserve"> coverage recovery </w:t>
      </w:r>
      <w:r w:rsidR="00F674F7">
        <w:rPr>
          <w:rFonts w:eastAsiaTheme="minorEastAsia" w:hint="eastAsia"/>
        </w:rPr>
        <w:t xml:space="preserve">may </w:t>
      </w:r>
      <w:r w:rsidR="00970C73">
        <w:rPr>
          <w:rFonts w:eastAsiaTheme="minorEastAsia" w:hint="eastAsia"/>
        </w:rPr>
        <w:t>not</w:t>
      </w:r>
      <w:r w:rsidR="00F674F7">
        <w:rPr>
          <w:rFonts w:eastAsiaTheme="minorEastAsia" w:hint="eastAsia"/>
        </w:rPr>
        <w:t xml:space="preserve"> be</w:t>
      </w:r>
      <w:r w:rsidR="00970C73">
        <w:rPr>
          <w:rFonts w:eastAsiaTheme="minorEastAsia" w:hint="eastAsia"/>
        </w:rPr>
        <w:t xml:space="preserve"> needed if not considering antenna loss. </w:t>
      </w:r>
    </w:p>
    <w:p w:rsidR="00970C73" w:rsidRDefault="00970C73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rural scenario, </w:t>
      </w:r>
      <w:r w:rsidR="00F674F7">
        <w:rPr>
          <w:rFonts w:eastAsiaTheme="minorEastAsia" w:hint="eastAsia"/>
        </w:rPr>
        <w:t xml:space="preserve">when 3 dB antenna efficiency </w:t>
      </w:r>
      <w:proofErr w:type="gramStart"/>
      <w:r w:rsidR="00F674F7">
        <w:rPr>
          <w:rFonts w:eastAsiaTheme="minorEastAsia" w:hint="eastAsia"/>
        </w:rPr>
        <w:t>loss</w:t>
      </w:r>
      <w:proofErr w:type="gramEnd"/>
      <w:r w:rsidR="00F674F7">
        <w:rPr>
          <w:rFonts w:eastAsiaTheme="minorEastAsia" w:hint="eastAsia"/>
        </w:rPr>
        <w:t xml:space="preserve"> is counted, </w:t>
      </w:r>
      <w:r>
        <w:rPr>
          <w:rFonts w:eastAsiaTheme="minorEastAsia" w:hint="eastAsia"/>
        </w:rPr>
        <w:t xml:space="preserve">about 3.2dB loss is </w:t>
      </w:r>
      <w:r>
        <w:rPr>
          <w:rFonts w:eastAsiaTheme="minorEastAsia"/>
        </w:rPr>
        <w:t>observed</w:t>
      </w:r>
      <w:r w:rsidR="00F674F7">
        <w:rPr>
          <w:rFonts w:eastAsiaTheme="minorEastAsia" w:hint="eastAsia"/>
        </w:rPr>
        <w:t>.</w:t>
      </w:r>
      <w:r>
        <w:rPr>
          <w:rFonts w:eastAsiaTheme="minorEastAsia" w:hint="eastAsia"/>
        </w:rPr>
        <w:t xml:space="preserve"> </w:t>
      </w:r>
      <w:r w:rsidR="00F674F7">
        <w:rPr>
          <w:rFonts w:eastAsiaTheme="minorEastAsia" w:hint="eastAsia"/>
        </w:rPr>
        <w:t>A</w:t>
      </w:r>
      <w:r w:rsidR="00F674F7" w:rsidRPr="003661E7">
        <w:rPr>
          <w:rFonts w:eastAsiaTheme="minorEastAsia"/>
        </w:rPr>
        <w:t>ccording to the comparison with bottleneck channel PUSCH,</w:t>
      </w:r>
      <w:r w:rsidR="00F674F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coverage recovery is not needed.</w:t>
      </w:r>
    </w:p>
    <w:p w:rsidR="00161084" w:rsidRDefault="005F0BCF" w:rsidP="00975B67">
      <w:pPr>
        <w:jc w:val="both"/>
        <w:rPr>
          <w:rFonts w:eastAsiaTheme="minorEastAsia"/>
          <w:b/>
        </w:rPr>
      </w:pPr>
      <w:r w:rsidRPr="005F0BCF">
        <w:rPr>
          <w:rFonts w:eastAsiaTheme="minorEastAsia"/>
          <w:b/>
        </w:rPr>
        <w:t>O</w:t>
      </w:r>
      <w:r w:rsidRPr="005F0BCF">
        <w:rPr>
          <w:rFonts w:eastAsiaTheme="minorEastAsia" w:hint="eastAsia"/>
          <w:b/>
        </w:rPr>
        <w:t xml:space="preserve">bservation </w:t>
      </w:r>
      <w:r w:rsidR="008950BF">
        <w:rPr>
          <w:rFonts w:eastAsiaTheme="minorEastAsia" w:hint="eastAsia"/>
          <w:b/>
        </w:rPr>
        <w:t>14</w:t>
      </w:r>
      <w:r w:rsidRPr="005F0BCF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Msg2, no coverage loss is observed in both urban scenario and rural scenario.</w:t>
      </w:r>
    </w:p>
    <w:p w:rsidR="005F0BCF" w:rsidRDefault="005F0BCF" w:rsidP="00975B6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8950BF">
        <w:rPr>
          <w:rFonts w:eastAsiaTheme="minorEastAsia" w:hint="eastAsia"/>
          <w:b/>
        </w:rPr>
        <w:t>15</w:t>
      </w:r>
      <w:r>
        <w:rPr>
          <w:rFonts w:eastAsiaTheme="minorEastAsia" w:hint="eastAsia"/>
          <w:b/>
        </w:rPr>
        <w:t>: For Msg4, coverage loss is observed.</w:t>
      </w:r>
    </w:p>
    <w:p w:rsidR="005F0BCF" w:rsidRPr="00762093" w:rsidRDefault="005F0BCF" w:rsidP="005F0BCF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 xml:space="preserve">or urban scenario, the MIL loss is about </w:t>
      </w:r>
      <w:r w:rsidRPr="005F0BCF">
        <w:rPr>
          <w:rFonts w:eastAsiaTheme="minorEastAsia"/>
          <w:b/>
        </w:rPr>
        <w:t>7.6~8</w:t>
      </w:r>
      <w:r w:rsidR="00443205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 w:rsidR="00443205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 xml:space="preserve">GHz and </w:t>
      </w:r>
      <w:r>
        <w:rPr>
          <w:rFonts w:eastAsiaTheme="minorEastAsia" w:hint="eastAsia"/>
          <w:b/>
        </w:rPr>
        <w:t>8.1</w:t>
      </w:r>
      <w:r w:rsidR="00443205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dB at 4</w:t>
      </w:r>
      <w:r w:rsidR="00443205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GHz.</w:t>
      </w:r>
    </w:p>
    <w:p w:rsidR="005F0BCF" w:rsidRDefault="005F0BCF" w:rsidP="005F0BCF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>or rural scenario, the MIL loss is about 3.2</w:t>
      </w:r>
      <w:r w:rsidR="00443205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dB</w:t>
      </w:r>
    </w:p>
    <w:p w:rsidR="001D42F3" w:rsidRPr="001D42F3" w:rsidRDefault="001D42F3" w:rsidP="001D42F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16: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for Msg2 and Msg4 is not needed </w:t>
      </w:r>
      <w:r w:rsidR="00443205">
        <w:rPr>
          <w:rFonts w:eastAsiaTheme="minorEastAsia" w:hint="eastAsia"/>
          <w:b/>
        </w:rPr>
        <w:t xml:space="preserve">neither </w:t>
      </w:r>
      <w:r>
        <w:rPr>
          <w:rFonts w:eastAsiaTheme="minorEastAsia" w:hint="eastAsia"/>
          <w:b/>
        </w:rPr>
        <w:t xml:space="preserve">in urban scenario </w:t>
      </w:r>
      <w:r w:rsidR="00443205">
        <w:rPr>
          <w:rFonts w:eastAsiaTheme="minorEastAsia" w:hint="eastAsia"/>
          <w:b/>
        </w:rPr>
        <w:t>nor</w:t>
      </w:r>
      <w:r>
        <w:rPr>
          <w:rFonts w:eastAsiaTheme="minorEastAsia" w:hint="eastAsia"/>
          <w:b/>
        </w:rPr>
        <w:t xml:space="preserve"> rural scenario.</w:t>
      </w:r>
    </w:p>
    <w:p w:rsidR="0045179E" w:rsidRDefault="0045179E" w:rsidP="00AA6B84">
      <w:pPr>
        <w:pStyle w:val="2"/>
        <w:ind w:left="723" w:hangingChars="300" w:hanging="723"/>
        <w:rPr>
          <w:rFonts w:eastAsiaTheme="minorEastAsia"/>
        </w:rPr>
      </w:pPr>
      <w:r>
        <w:rPr>
          <w:rFonts w:hint="eastAsia"/>
        </w:rPr>
        <w:t>Evaluation results of unicast channels in UL</w:t>
      </w:r>
    </w:p>
    <w:p w:rsidR="00BC3DDE" w:rsidRPr="007F49AA" w:rsidRDefault="00BC3DDE" w:rsidP="00BC3DDE">
      <w:pPr>
        <w:jc w:val="both"/>
        <w:rPr>
          <w:rFonts w:eastAsiaTheme="minorEastAsia"/>
          <w:lang w:val="en-GB"/>
        </w:rPr>
      </w:pPr>
      <w:r w:rsidRPr="000E647A">
        <w:t>Coverage</w:t>
      </w:r>
      <w:r>
        <w:rPr>
          <w:rFonts w:eastAsiaTheme="minorEastAsia" w:hint="eastAsia"/>
        </w:rPr>
        <w:t xml:space="preserve"> of</w:t>
      </w:r>
      <w:r>
        <w:t xml:space="preserve"> </w:t>
      </w:r>
      <w:r>
        <w:rPr>
          <w:rFonts w:eastAsiaTheme="minorEastAsia" w:hint="eastAsia"/>
        </w:rPr>
        <w:t>unicast</w:t>
      </w:r>
      <w:r>
        <w:rPr>
          <w:rFonts w:eastAsiaTheme="minorEastAsia"/>
        </w:rPr>
        <w:t xml:space="preserve"> channels</w:t>
      </w:r>
      <w:r>
        <w:t xml:space="preserve"> </w:t>
      </w:r>
      <w:r>
        <w:rPr>
          <w:rFonts w:eastAsiaTheme="minorEastAsia" w:hint="eastAsia"/>
        </w:rPr>
        <w:t xml:space="preserve">in UL </w:t>
      </w:r>
      <w:r>
        <w:t>ha</w:t>
      </w:r>
      <w:r>
        <w:rPr>
          <w:rFonts w:eastAsiaTheme="minorEastAsia"/>
        </w:rPr>
        <w:t>s</w:t>
      </w:r>
      <w:r>
        <w:t xml:space="preserve"> been studied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FR1 link layer simulation results are </w:t>
      </w:r>
      <w:r>
        <w:rPr>
          <w:rFonts w:eastAsiaTheme="minorEastAsia"/>
        </w:rPr>
        <w:t>provide</w:t>
      </w:r>
      <w:r>
        <w:rPr>
          <w:rFonts w:eastAsiaTheme="minorEastAsia" w:hint="eastAsia"/>
        </w:rPr>
        <w:t xml:space="preserve">d as follows.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</w:t>
      </w:r>
      <w:r>
        <w:rPr>
          <w:rFonts w:eastAsiaTheme="minorEastAsia"/>
        </w:rPr>
        <w:t>detailed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simulation</w:t>
      </w:r>
      <w:r>
        <w:rPr>
          <w:rFonts w:eastAsiaTheme="minorEastAsia" w:hint="eastAsia"/>
        </w:rPr>
        <w:t xml:space="preserve"> assumptions can be found in the appendix. </w:t>
      </w:r>
    </w:p>
    <w:p w:rsidR="005F0BCF" w:rsidRPr="00F36312" w:rsidRDefault="00F36312" w:rsidP="00AA6B84">
      <w:pPr>
        <w:pStyle w:val="3"/>
        <w:ind w:left="632" w:hanging="632"/>
        <w:rPr>
          <w:rFonts w:eastAsiaTheme="minorEastAsia"/>
        </w:rPr>
      </w:pPr>
      <w:r w:rsidRPr="00F36312">
        <w:rPr>
          <w:rFonts w:eastAsiaTheme="minorEastAsia" w:hint="eastAsia"/>
        </w:rPr>
        <w:t>PUSCH</w:t>
      </w:r>
    </w:p>
    <w:p w:rsidR="005F0BCF" w:rsidRDefault="00F36312" w:rsidP="00975B67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PUSCH, </w:t>
      </w:r>
      <w:r w:rsidR="00AE176A">
        <w:rPr>
          <w:rFonts w:eastAsiaTheme="minorEastAsia" w:hint="eastAsia"/>
        </w:rPr>
        <w:t>the scheduled UE BW needs to meet the requirement of</w:t>
      </w:r>
      <w:r w:rsidR="0016203F">
        <w:rPr>
          <w:rFonts w:eastAsiaTheme="minorEastAsia" w:hint="eastAsia"/>
        </w:rPr>
        <w:t xml:space="preserve"> the</w:t>
      </w:r>
      <w:r w:rsidR="00AE176A">
        <w:rPr>
          <w:rFonts w:eastAsiaTheme="minorEastAsia" w:hint="eastAsia"/>
        </w:rPr>
        <w:t xml:space="preserve"> minimum MCS as far as possible, i.e. 11 or 12 PRBs in urban scenario and 4 PRBs in rural scenario.</w:t>
      </w:r>
      <w:r w:rsidR="007B7032" w:rsidRPr="007B7032">
        <w:rPr>
          <w:rFonts w:eastAsiaTheme="minorEastAsia"/>
        </w:rPr>
        <w:t xml:space="preserve"> </w:t>
      </w:r>
      <w:r w:rsidR="007B7032">
        <w:rPr>
          <w:rFonts w:eastAsiaTheme="minorEastAsia"/>
        </w:rPr>
        <w:t>S</w:t>
      </w:r>
      <w:r w:rsidR="007B7032">
        <w:rPr>
          <w:rFonts w:eastAsiaTheme="minorEastAsia" w:hint="eastAsia"/>
        </w:rPr>
        <w:t xml:space="preserve">imulation results are provided in </w:t>
      </w:r>
      <w:r w:rsidR="007B7032">
        <w:rPr>
          <w:rFonts w:eastAsiaTheme="minorEastAsia"/>
        </w:rPr>
        <w:fldChar w:fldCharType="begin"/>
      </w:r>
      <w:r w:rsidR="007B7032">
        <w:rPr>
          <w:rFonts w:eastAsiaTheme="minorEastAsia"/>
        </w:rPr>
        <w:instrText xml:space="preserve"> </w:instrText>
      </w:r>
      <w:r w:rsidR="007B7032">
        <w:rPr>
          <w:rFonts w:eastAsiaTheme="minorEastAsia" w:hint="eastAsia"/>
        </w:rPr>
        <w:instrText>REF _Ref109996194 \h</w:instrText>
      </w:r>
      <w:r w:rsidR="007B7032">
        <w:rPr>
          <w:rFonts w:eastAsiaTheme="minorEastAsia"/>
        </w:rPr>
        <w:instrText xml:space="preserve"> </w:instrText>
      </w:r>
      <w:r w:rsidR="007B7032">
        <w:rPr>
          <w:rFonts w:eastAsiaTheme="minorEastAsia"/>
        </w:rPr>
      </w:r>
      <w:r w:rsidR="007B7032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9</w:t>
      </w:r>
      <w:r w:rsidR="007B7032">
        <w:rPr>
          <w:rFonts w:eastAsiaTheme="minorEastAsia"/>
        </w:rPr>
        <w:fldChar w:fldCharType="end"/>
      </w:r>
      <w:r w:rsidR="007B7032">
        <w:rPr>
          <w:rFonts w:eastAsiaTheme="minorEastAsia" w:hint="eastAsia"/>
        </w:rPr>
        <w:t>.</w:t>
      </w:r>
    </w:p>
    <w:p w:rsidR="007B7032" w:rsidRDefault="007B7032" w:rsidP="007B7032">
      <w:pPr>
        <w:pStyle w:val="ab"/>
        <w:rPr>
          <w:rFonts w:eastAsiaTheme="minorEastAsia"/>
        </w:rPr>
      </w:pPr>
      <w:bookmarkStart w:id="14" w:name="_Ref109996194"/>
      <w:r>
        <w:t xml:space="preserve">Table </w:t>
      </w:r>
      <w:fldSimple w:instr=" SEQ Table \* ARABIC ">
        <w:r w:rsidR="006D0EE9">
          <w:rPr>
            <w:noProof/>
          </w:rPr>
          <w:t>9</w:t>
        </w:r>
      </w:fldSimple>
      <w:bookmarkEnd w:id="14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PUSCH</w:t>
      </w:r>
    </w:p>
    <w:tbl>
      <w:tblPr>
        <w:tblW w:w="0" w:type="auto"/>
        <w:jc w:val="center"/>
        <w:tblInd w:w="-2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0"/>
        <w:gridCol w:w="1003"/>
        <w:gridCol w:w="720"/>
        <w:gridCol w:w="1425"/>
        <w:gridCol w:w="709"/>
        <w:gridCol w:w="1134"/>
        <w:gridCol w:w="701"/>
      </w:tblGrid>
      <w:tr w:rsidR="004C7138" w:rsidTr="004C7138">
        <w:trPr>
          <w:trHeight w:val="361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4C7138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4C7138" w:rsidTr="004C7138">
        <w:trPr>
          <w:trHeight w:val="313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Pr="002641FD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4C7138" w:rsidTr="004C7138">
        <w:trPr>
          <w:trHeight w:val="313"/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4C7138" w:rsidTr="004C7138">
        <w:trPr>
          <w:trHeight w:val="321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P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-3.0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PRBs: 148.7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1.4</w:t>
            </w:r>
          </w:p>
        </w:tc>
      </w:tr>
      <w:tr w:rsidR="004C7138" w:rsidTr="004C7138">
        <w:trPr>
          <w:trHeight w:val="321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 PRBs: 148.6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1.3</w:t>
            </w:r>
          </w:p>
        </w:tc>
      </w:tr>
      <w:tr w:rsidR="004C7138" w:rsidTr="004C7138">
        <w:trPr>
          <w:trHeight w:val="28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P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F5FD7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F5FD7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-3</w:t>
            </w:r>
            <w:r w:rsidR="000615EF">
              <w:rPr>
                <w:rFonts w:eastAsiaTheme="minorEastAsia" w:hint="eastAsia"/>
                <w:lang w:val="en-GB"/>
              </w:rPr>
              <w:t>.0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DD2119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DD2119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7B7032">
              <w:rPr>
                <w:rFonts w:eastAsiaTheme="minorEastAsia" w:hint="eastAsia"/>
                <w:color w:val="FF0000"/>
                <w:lang w:val="en-GB"/>
              </w:rPr>
              <w:t>-3</w:t>
            </w:r>
          </w:p>
        </w:tc>
      </w:tr>
      <w:tr w:rsidR="004C7138" w:rsidTr="004C7138">
        <w:trPr>
          <w:trHeight w:val="288"/>
          <w:jc w:val="center"/>
        </w:trPr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P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142.1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-3</w:t>
            </w:r>
            <w:r w:rsidR="000615EF">
              <w:rPr>
                <w:rFonts w:eastAsiaTheme="minorEastAsia" w:hint="eastAsia"/>
                <w:lang w:val="en-GB"/>
              </w:rPr>
              <w:t>.0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8801DE" w:rsidRDefault="000B2F8B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4C7138">
              <w:rPr>
                <w:rFonts w:eastAsiaTheme="minorEastAsia" w:hint="eastAsia"/>
                <w:lang w:val="en-GB"/>
              </w:rPr>
              <w:t>150.5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8801DE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076C8D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076C8D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224994">
              <w:rPr>
                <w:rFonts w:eastAsiaTheme="minorEastAsia" w:hint="eastAsia"/>
                <w:lang w:val="en-GB"/>
              </w:rPr>
              <w:t>2.4</w:t>
            </w:r>
          </w:p>
        </w:tc>
      </w:tr>
    </w:tbl>
    <w:p w:rsidR="005F0BCF" w:rsidRDefault="005F0BCF" w:rsidP="00975B67">
      <w:pPr>
        <w:jc w:val="both"/>
        <w:rPr>
          <w:rFonts w:eastAsiaTheme="minorEastAsia"/>
        </w:rPr>
      </w:pPr>
    </w:p>
    <w:p w:rsidR="005F0BCF" w:rsidRPr="006D6BA4" w:rsidRDefault="007342AF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 urban scenario, a</w:t>
      </w:r>
      <w:r w:rsidRPr="007342AF">
        <w:rPr>
          <w:rFonts w:eastAsiaTheme="minorEastAsia"/>
        </w:rPr>
        <w:t xml:space="preserve">lthough the available </w:t>
      </w:r>
      <w:r>
        <w:rPr>
          <w:rFonts w:eastAsiaTheme="minorEastAsia" w:hint="eastAsia"/>
        </w:rPr>
        <w:t>UE BW</w:t>
      </w:r>
      <w:r w:rsidRPr="007342AF">
        <w:rPr>
          <w:rFonts w:eastAsiaTheme="minorEastAsia"/>
        </w:rPr>
        <w:t xml:space="preserve"> is reduced, </w:t>
      </w:r>
      <w:r>
        <w:rPr>
          <w:rFonts w:eastAsiaTheme="minorEastAsia" w:hint="eastAsia"/>
        </w:rPr>
        <w:t>PUSCH transmission using MCS</w:t>
      </w:r>
      <w:r w:rsidR="0021043D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0 still</w:t>
      </w:r>
      <w:r w:rsidRPr="007342AF">
        <w:rPr>
          <w:rFonts w:eastAsiaTheme="minorEastAsia"/>
        </w:rPr>
        <w:t xml:space="preserve"> can </w:t>
      </w:r>
      <w:r>
        <w:rPr>
          <w:rFonts w:eastAsiaTheme="minorEastAsia" w:hint="eastAsia"/>
        </w:rPr>
        <w:t xml:space="preserve">be </w:t>
      </w:r>
      <w:r w:rsidRPr="007342AF">
        <w:rPr>
          <w:rFonts w:eastAsiaTheme="minorEastAsia"/>
        </w:rPr>
        <w:t>ensure</w:t>
      </w:r>
      <w:r>
        <w:rPr>
          <w:rFonts w:eastAsiaTheme="minorEastAsia" w:hint="eastAsia"/>
        </w:rPr>
        <w:t>d</w:t>
      </w:r>
      <w:r w:rsidRPr="007342AF">
        <w:rPr>
          <w:rFonts w:eastAsiaTheme="minorEastAsia"/>
        </w:rPr>
        <w:t xml:space="preserve"> </w:t>
      </w:r>
      <w:r w:rsidR="00930E57">
        <w:rPr>
          <w:rFonts w:eastAsiaTheme="minorEastAsia" w:hint="eastAsia"/>
        </w:rPr>
        <w:t>due to</w:t>
      </w:r>
      <w:r w:rsidR="00B1167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 lower peak data rate.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>hus,</w:t>
      </w:r>
      <w:r w:rsidRPr="007342AF">
        <w:rPr>
          <w:rFonts w:eastAsiaTheme="minorEastAsia"/>
        </w:rPr>
        <w:t xml:space="preserve"> the required SNR </w:t>
      </w:r>
      <w:r>
        <w:rPr>
          <w:rFonts w:eastAsiaTheme="minorEastAsia" w:hint="eastAsia"/>
        </w:rPr>
        <w:t xml:space="preserve">for PUSCH </w:t>
      </w:r>
      <w:r w:rsidR="008950BF">
        <w:rPr>
          <w:rFonts w:eastAsiaTheme="minorEastAsia" w:hint="eastAsia"/>
        </w:rPr>
        <w:t xml:space="preserve">of 5MHz UE </w:t>
      </w:r>
      <w:r w:rsidRPr="007342AF">
        <w:rPr>
          <w:rFonts w:eastAsiaTheme="minorEastAsia"/>
        </w:rPr>
        <w:t xml:space="preserve">is </w:t>
      </w:r>
      <w:r w:rsidR="00B1167A">
        <w:rPr>
          <w:rFonts w:eastAsiaTheme="minorEastAsia" w:hint="eastAsia"/>
        </w:rPr>
        <w:t xml:space="preserve">almost </w:t>
      </w:r>
      <w:r w:rsidRPr="007342AF">
        <w:rPr>
          <w:rFonts w:eastAsiaTheme="minorEastAsia"/>
        </w:rPr>
        <w:t>the same</w:t>
      </w:r>
      <w:r>
        <w:rPr>
          <w:rFonts w:eastAsiaTheme="minorEastAsia" w:hint="eastAsia"/>
        </w:rPr>
        <w:t xml:space="preserve"> as the Rel-</w:t>
      </w:r>
      <w:r w:rsidR="00930E57">
        <w:rPr>
          <w:rFonts w:eastAsiaTheme="minorEastAsia" w:hint="eastAsia"/>
        </w:rPr>
        <w:t>17</w:t>
      </w:r>
      <w:r>
        <w:rPr>
          <w:rFonts w:eastAsiaTheme="minorEastAsia" w:hint="eastAsia"/>
        </w:rPr>
        <w:t xml:space="preserve"> </w:t>
      </w:r>
      <w:r w:rsidR="00930E57">
        <w:rPr>
          <w:rFonts w:eastAsiaTheme="minorEastAsia" w:hint="eastAsia"/>
        </w:rPr>
        <w:t>RedCap</w:t>
      </w:r>
      <w:r>
        <w:rPr>
          <w:rFonts w:eastAsiaTheme="minorEastAsia" w:hint="eastAsia"/>
        </w:rPr>
        <w:t xml:space="preserve"> UE</w:t>
      </w:r>
      <w:r w:rsidRPr="007342AF">
        <w:rPr>
          <w:rFonts w:eastAsiaTheme="minorEastAsia"/>
        </w:rPr>
        <w:t>.</w:t>
      </w:r>
      <w:r>
        <w:rPr>
          <w:rFonts w:eastAsiaTheme="minorEastAsia" w:hint="eastAsia"/>
        </w:rPr>
        <w:t xml:space="preserve"> However, in the </w:t>
      </w:r>
      <w:r w:rsidR="00B1167A">
        <w:rPr>
          <w:rFonts w:eastAsiaTheme="minorEastAsia" w:hint="eastAsia"/>
        </w:rPr>
        <w:t>link budget,</w:t>
      </w:r>
      <w:r>
        <w:rPr>
          <w:rFonts w:eastAsiaTheme="minorEastAsia" w:hint="eastAsia"/>
        </w:rPr>
        <w:t xml:space="preserve"> </w:t>
      </w:r>
      <w:r w:rsidR="00B1167A">
        <w:rPr>
          <w:rFonts w:eastAsiaTheme="minorEastAsia" w:hint="eastAsia"/>
        </w:rPr>
        <w:t xml:space="preserve">BW scheduled for PUSCH is used to calculate </w:t>
      </w:r>
      <w:r>
        <w:rPr>
          <w:rFonts w:eastAsiaTheme="minorEastAsia" w:hint="eastAsia"/>
        </w:rPr>
        <w:t>effective noise power and receive sensitivity</w:t>
      </w:r>
      <w:r w:rsidR="00B1167A">
        <w:rPr>
          <w:rFonts w:eastAsiaTheme="minorEastAsia" w:hint="eastAsia"/>
        </w:rPr>
        <w:t xml:space="preserve">. </w:t>
      </w:r>
      <w:r w:rsidR="00B1167A">
        <w:rPr>
          <w:rFonts w:eastAsiaTheme="minorEastAsia"/>
        </w:rPr>
        <w:t>T</w:t>
      </w:r>
      <w:r w:rsidR="00B1167A">
        <w:rPr>
          <w:rFonts w:eastAsiaTheme="minorEastAsia" w:hint="eastAsia"/>
        </w:rPr>
        <w:t>hese two values would get smaller as the UE BW decr</w:t>
      </w:r>
      <w:r w:rsidR="00930E57">
        <w:rPr>
          <w:rFonts w:eastAsiaTheme="minorEastAsia" w:hint="eastAsia"/>
        </w:rPr>
        <w:t xml:space="preserve">eases and be </w:t>
      </w:r>
      <w:r w:rsidR="00930E57" w:rsidRPr="00930E57">
        <w:rPr>
          <w:rFonts w:eastAsiaTheme="minorEastAsia"/>
        </w:rPr>
        <w:t>subtract</w:t>
      </w:r>
      <w:r w:rsidR="00930E57">
        <w:rPr>
          <w:rFonts w:eastAsiaTheme="minorEastAsia" w:hint="eastAsia"/>
        </w:rPr>
        <w:t xml:space="preserve">ed during the calculation of MIL. </w:t>
      </w:r>
      <w:r w:rsidR="00930E57">
        <w:rPr>
          <w:rFonts w:eastAsiaTheme="minorEastAsia"/>
        </w:rPr>
        <w:t>C</w:t>
      </w:r>
      <w:r w:rsidR="00930E57">
        <w:rPr>
          <w:rFonts w:eastAsiaTheme="minorEastAsia" w:hint="eastAsia"/>
        </w:rPr>
        <w:t xml:space="preserve">onsequently, the MIL of the </w:t>
      </w:r>
      <w:r w:rsidR="008950BF">
        <w:rPr>
          <w:rFonts w:eastAsiaTheme="minorEastAsia" w:hint="eastAsia"/>
        </w:rPr>
        <w:t>5 MHz</w:t>
      </w:r>
      <w:r w:rsidR="00930E57">
        <w:rPr>
          <w:rFonts w:eastAsiaTheme="minorEastAsia" w:hint="eastAsia"/>
        </w:rPr>
        <w:t xml:space="preserve"> UE is larger than the reference UE.</w:t>
      </w:r>
      <w:r w:rsidR="006D6BA4">
        <w:rPr>
          <w:rFonts w:eastAsiaTheme="minorEastAsia" w:hint="eastAsia"/>
        </w:rPr>
        <w:t xml:space="preserve"> </w:t>
      </w:r>
    </w:p>
    <w:p w:rsidR="00930E57" w:rsidRDefault="00930E57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 w:rsidR="00A9577D">
        <w:rPr>
          <w:rFonts w:eastAsiaTheme="minorEastAsia" w:hint="eastAsia"/>
        </w:rPr>
        <w:t>rural</w:t>
      </w:r>
      <w:r>
        <w:rPr>
          <w:rFonts w:eastAsiaTheme="minorEastAsia" w:hint="eastAsia"/>
        </w:rPr>
        <w:t xml:space="preserve"> scenario, considering only 4 PRBs are used to transmit PUSCH, UE BW reduction has no impact on PUSCH coverage.</w:t>
      </w:r>
      <w:r w:rsidR="006D6BA4" w:rsidRPr="006D6BA4">
        <w:rPr>
          <w:rFonts w:eastAsiaTheme="minorEastAsia" w:hint="eastAsia"/>
        </w:rPr>
        <w:t xml:space="preserve"> </w:t>
      </w:r>
      <w:r w:rsidR="006D6BA4">
        <w:rPr>
          <w:rFonts w:eastAsiaTheme="minorEastAsia" w:hint="eastAsia"/>
        </w:rPr>
        <w:t xml:space="preserve">In </w:t>
      </w:r>
      <w:r w:rsidR="006D6BA4">
        <w:rPr>
          <w:rFonts w:eastAsiaTheme="minorEastAsia"/>
        </w:rPr>
        <w:t>general</w:t>
      </w:r>
      <w:r w:rsidR="006D6BA4">
        <w:rPr>
          <w:rFonts w:eastAsiaTheme="minorEastAsia" w:hint="eastAsia"/>
        </w:rPr>
        <w:t xml:space="preserve">, although the PUSCH especially in rural scenario is the bottleneck channel which needs coverage recovery, it </w:t>
      </w:r>
      <w:r w:rsidR="006D6BA4" w:rsidRPr="006D6BA4">
        <w:rPr>
          <w:rFonts w:eastAsiaTheme="minorEastAsia"/>
        </w:rPr>
        <w:t>can be easily co</w:t>
      </w:r>
      <w:r w:rsidR="006D6BA4">
        <w:rPr>
          <w:rFonts w:eastAsiaTheme="minorEastAsia" w:hint="eastAsia"/>
        </w:rPr>
        <w:t>m</w:t>
      </w:r>
      <w:r w:rsidR="006D6BA4" w:rsidRPr="006D6BA4">
        <w:rPr>
          <w:rFonts w:eastAsiaTheme="minorEastAsia"/>
        </w:rPr>
        <w:t>pensated by Rel-17 CE methods</w:t>
      </w:r>
      <w:r w:rsidR="006D6BA4">
        <w:rPr>
          <w:rFonts w:eastAsiaTheme="minorEastAsia" w:hint="eastAsia"/>
        </w:rPr>
        <w:t>.</w:t>
      </w:r>
    </w:p>
    <w:p w:rsidR="00930E57" w:rsidRPr="00154A2B" w:rsidRDefault="00930E57" w:rsidP="00975B67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 w:rsidR="008950BF">
        <w:rPr>
          <w:rFonts w:eastAsiaTheme="minorEastAsia" w:hint="eastAsia"/>
          <w:b/>
        </w:rPr>
        <w:t>1</w:t>
      </w:r>
      <w:r w:rsidR="001D42F3">
        <w:rPr>
          <w:rFonts w:eastAsiaTheme="minorEastAsia" w:hint="eastAsia"/>
          <w:b/>
        </w:rPr>
        <w:t>7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For</w:t>
      </w:r>
      <w:r>
        <w:rPr>
          <w:rFonts w:eastAsiaTheme="minorEastAsia" w:hint="eastAsia"/>
          <w:b/>
        </w:rPr>
        <w:t xml:space="preserve"> PUSCH,</w:t>
      </w:r>
      <w:r w:rsidR="00154A2B">
        <w:rPr>
          <w:rFonts w:eastAsiaTheme="minorEastAsia" w:hint="eastAsia"/>
          <w:b/>
        </w:rPr>
        <w:t xml:space="preserve"> no coverage loss is observed in rural scenario and the MIL would be better in urban scenario.</w:t>
      </w:r>
    </w:p>
    <w:p w:rsidR="000B2F8B" w:rsidRPr="001D42F3" w:rsidRDefault="000B2F8B" w:rsidP="000B2F8B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18</w:t>
      </w:r>
      <w:r>
        <w:rPr>
          <w:rFonts w:eastAsiaTheme="minorEastAsia" w:hint="eastAsia"/>
          <w:b/>
        </w:rPr>
        <w:t xml:space="preserve">: </w:t>
      </w:r>
      <w:r w:rsidR="002F716E">
        <w:rPr>
          <w:rFonts w:eastAsiaTheme="minorEastAsia" w:hint="eastAsia"/>
          <w:b/>
        </w:rPr>
        <w:t>Additional c</w:t>
      </w:r>
      <w:r>
        <w:rPr>
          <w:rFonts w:eastAsiaTheme="minorEastAsia" w:hint="eastAsia"/>
          <w:b/>
        </w:rPr>
        <w:t>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PUSCH is not needed neither in ur</w:t>
      </w:r>
      <w:r w:rsidR="002F716E">
        <w:rPr>
          <w:rFonts w:eastAsiaTheme="minorEastAsia" w:hint="eastAsia"/>
          <w:b/>
        </w:rPr>
        <w:t>ban scenario nor rural scenario according to reuse Rel-17 CE methods.</w:t>
      </w:r>
    </w:p>
    <w:p w:rsidR="00703C13" w:rsidRPr="000B2F8B" w:rsidRDefault="00703C13" w:rsidP="00975B67">
      <w:pPr>
        <w:jc w:val="both"/>
        <w:rPr>
          <w:rFonts w:eastAsiaTheme="minorEastAsia"/>
          <w:b/>
          <w:u w:val="single"/>
        </w:rPr>
      </w:pPr>
    </w:p>
    <w:p w:rsidR="00703C13" w:rsidRDefault="00703C13" w:rsidP="00AA6B84">
      <w:pPr>
        <w:pStyle w:val="3"/>
        <w:ind w:left="632" w:hanging="632"/>
        <w:rPr>
          <w:rFonts w:eastAsiaTheme="minorEastAsia"/>
        </w:rPr>
      </w:pPr>
      <w:r>
        <w:rPr>
          <w:rFonts w:eastAsiaTheme="minorEastAsia" w:hint="eastAsia"/>
        </w:rPr>
        <w:t>Msg3</w:t>
      </w:r>
    </w:p>
    <w:p w:rsidR="00703C13" w:rsidRPr="00703C13" w:rsidRDefault="00703C13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is assumed to use 2 PRBs to transmit Msg3 PUSCH.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imulation results are provided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_Ref110005037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9337A0" w:rsidRPr="00703C13">
        <w:t xml:space="preserve">Table </w:t>
      </w:r>
      <w:r w:rsidR="009337A0">
        <w:rPr>
          <w:noProof/>
        </w:rPr>
        <w:t>10</w:t>
      </w:r>
      <w:r>
        <w:rPr>
          <w:rFonts w:eastAsiaTheme="minorEastAsia"/>
        </w:rPr>
        <w:fldChar w:fldCharType="end"/>
      </w:r>
      <w:r w:rsidR="001936BF">
        <w:rPr>
          <w:rFonts w:eastAsiaTheme="minorEastAsia" w:hint="eastAsia"/>
        </w:rPr>
        <w:t>.</w:t>
      </w:r>
      <w:r w:rsidR="003531DA" w:rsidRPr="003531DA">
        <w:rPr>
          <w:rFonts w:eastAsiaTheme="minorEastAsia"/>
        </w:rPr>
        <w:t xml:space="preserve"> </w:t>
      </w:r>
      <w:r w:rsidR="003531DA">
        <w:rPr>
          <w:rFonts w:eastAsiaTheme="minorEastAsia"/>
        </w:rPr>
        <w:t>N</w:t>
      </w:r>
      <w:r w:rsidR="003531DA">
        <w:rPr>
          <w:rFonts w:eastAsiaTheme="minorEastAsia" w:hint="eastAsia"/>
        </w:rPr>
        <w:t>o coverage loss is observed for Msg3</w:t>
      </w:r>
      <w:r w:rsidR="000B2F8B">
        <w:rPr>
          <w:rFonts w:eastAsiaTheme="minorEastAsia" w:hint="eastAsia"/>
        </w:rPr>
        <w:t>, and thus no coverage recovery is needed</w:t>
      </w:r>
      <w:r w:rsidR="003531DA">
        <w:rPr>
          <w:rFonts w:eastAsiaTheme="minorEastAsia" w:hint="eastAsia"/>
        </w:rPr>
        <w:t>.</w:t>
      </w:r>
    </w:p>
    <w:p w:rsidR="00703C13" w:rsidRPr="00703C13" w:rsidRDefault="00703C13" w:rsidP="00703C13">
      <w:pPr>
        <w:pStyle w:val="ab"/>
        <w:rPr>
          <w:rFonts w:eastAsiaTheme="minorEastAsia"/>
        </w:rPr>
      </w:pPr>
      <w:bookmarkStart w:id="15" w:name="_Ref110005037"/>
      <w:r w:rsidRPr="00703C13">
        <w:t xml:space="preserve">Table </w:t>
      </w:r>
      <w:fldSimple w:instr=" SEQ Table \* ARABIC ">
        <w:r w:rsidR="006D0EE9">
          <w:rPr>
            <w:noProof/>
          </w:rPr>
          <w:t>10</w:t>
        </w:r>
      </w:fldSimple>
      <w:bookmarkEnd w:id="15"/>
      <w:r w:rsidRPr="00703C13">
        <w:rPr>
          <w:rFonts w:eastAsiaTheme="minorEastAsia" w:hint="eastAsia"/>
        </w:rPr>
        <w:t xml:space="preserve"> performance </w:t>
      </w:r>
      <w:r w:rsidRPr="00703C13">
        <w:rPr>
          <w:rFonts w:eastAsiaTheme="minorEastAsia"/>
        </w:rPr>
        <w:t>evaluation</w:t>
      </w:r>
      <w:r w:rsidRPr="00703C13">
        <w:rPr>
          <w:rFonts w:eastAsiaTheme="minorEastAsia" w:hint="eastAsia"/>
        </w:rPr>
        <w:t xml:space="preserve"> of </w:t>
      </w:r>
      <w:r>
        <w:rPr>
          <w:rFonts w:eastAsiaTheme="minorEastAsia" w:hint="eastAsia"/>
        </w:rPr>
        <w:t>Msg3</w:t>
      </w:r>
    </w:p>
    <w:tbl>
      <w:tblPr>
        <w:tblW w:w="0" w:type="auto"/>
        <w:jc w:val="center"/>
        <w:tblInd w:w="-2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9"/>
        <w:gridCol w:w="1051"/>
        <w:gridCol w:w="718"/>
        <w:gridCol w:w="1054"/>
        <w:gridCol w:w="720"/>
        <w:gridCol w:w="1026"/>
        <w:gridCol w:w="762"/>
      </w:tblGrid>
      <w:tr w:rsidR="004A3A9D" w:rsidTr="004A3A9D">
        <w:trPr>
          <w:trHeight w:val="361"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5044F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4A3A9D" w:rsidTr="004A3A9D">
        <w:trPr>
          <w:trHeight w:val="313"/>
          <w:jc w:val="center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Pr="002641F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4A3A9D" w:rsidTr="004A3A9D">
        <w:trPr>
          <w:trHeight w:val="313"/>
          <w:jc w:val="center"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4A3A9D" w:rsidTr="004A3A9D">
        <w:trPr>
          <w:trHeight w:val="710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264A4E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264A4E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</w:tr>
      <w:tr w:rsidR="004A3A9D" w:rsidTr="004A3A9D">
        <w:trPr>
          <w:trHeight w:val="288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F5FD7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F5FD7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-1.8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DD2119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DD2119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E19F8">
              <w:rPr>
                <w:rFonts w:eastAsiaTheme="minorEastAsia" w:hint="eastAsia"/>
                <w:color w:val="FF0000"/>
                <w:lang w:val="en-GB"/>
              </w:rPr>
              <w:t>-1.8</w:t>
            </w:r>
          </w:p>
        </w:tc>
      </w:tr>
      <w:tr w:rsidR="004A3A9D" w:rsidTr="004A3A9D">
        <w:trPr>
          <w:trHeight w:val="288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5044F1" w:rsidP="003531D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531DA">
              <w:rPr>
                <w:rFonts w:eastAsiaTheme="minorEastAsia" w:hint="eastAsia"/>
                <w:lang w:val="en-GB"/>
              </w:rPr>
              <w:t>7.7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531DA">
              <w:rPr>
                <w:rFonts w:eastAsiaTheme="minorEastAsia" w:hint="eastAsia"/>
                <w:lang w:val="en-GB"/>
              </w:rPr>
              <w:t>4.7</w:t>
            </w:r>
          </w:p>
        </w:tc>
      </w:tr>
    </w:tbl>
    <w:p w:rsidR="00703C13" w:rsidRDefault="00703C13" w:rsidP="00975B67">
      <w:pPr>
        <w:jc w:val="both"/>
        <w:rPr>
          <w:rFonts w:eastAsiaTheme="minorEastAsia"/>
        </w:rPr>
      </w:pPr>
    </w:p>
    <w:p w:rsidR="003531DA" w:rsidRPr="00930E57" w:rsidRDefault="003531DA" w:rsidP="003531DA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 w:rsidR="008950BF" w:rsidRPr="00930E57">
        <w:rPr>
          <w:rFonts w:eastAsiaTheme="minorEastAsia" w:hint="eastAsia"/>
          <w:b/>
        </w:rPr>
        <w:t>1</w:t>
      </w:r>
      <w:r w:rsidR="001D42F3">
        <w:rPr>
          <w:rFonts w:eastAsiaTheme="minorEastAsia" w:hint="eastAsia"/>
          <w:b/>
        </w:rPr>
        <w:t>8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Msg3, no coverage loss is observed in both urban scenario and rural scenario.</w:t>
      </w:r>
    </w:p>
    <w:p w:rsidR="000B2F8B" w:rsidRPr="001D42F3" w:rsidRDefault="000B2F8B" w:rsidP="000B2F8B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19</w:t>
      </w:r>
      <w:r>
        <w:rPr>
          <w:rFonts w:eastAsiaTheme="minorEastAsia" w:hint="eastAsia"/>
          <w:b/>
        </w:rPr>
        <w:t>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Msg3 is not needed neither in urban scenario nor rural scenario.</w:t>
      </w:r>
    </w:p>
    <w:p w:rsidR="003531DA" w:rsidRPr="000B2F8B" w:rsidRDefault="003531DA" w:rsidP="00975B67">
      <w:pPr>
        <w:jc w:val="both"/>
        <w:rPr>
          <w:rFonts w:eastAsiaTheme="minorEastAsia"/>
        </w:rPr>
      </w:pPr>
    </w:p>
    <w:p w:rsidR="007B7032" w:rsidRPr="00703C13" w:rsidRDefault="00703C13" w:rsidP="00AA6B84">
      <w:pPr>
        <w:pStyle w:val="3"/>
        <w:ind w:left="632" w:hanging="632"/>
        <w:rPr>
          <w:rFonts w:eastAsiaTheme="minorEastAsia"/>
        </w:rPr>
      </w:pPr>
      <w:r w:rsidRPr="00703C13">
        <w:rPr>
          <w:rFonts w:eastAsiaTheme="minorEastAsia" w:hint="eastAsia"/>
        </w:rPr>
        <w:t>PUCCH</w:t>
      </w:r>
    </w:p>
    <w:p w:rsidR="007B7032" w:rsidRDefault="0010645A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>PUCCH transmission is assumed to occupy one PRB. S</w:t>
      </w:r>
      <w:r w:rsidR="00703C13">
        <w:rPr>
          <w:rFonts w:eastAsiaTheme="minorEastAsia" w:hint="eastAsia"/>
        </w:rPr>
        <w:t xml:space="preserve">imulation results on different PUCCH </w:t>
      </w:r>
      <w:r w:rsidR="00595D96">
        <w:rPr>
          <w:rFonts w:eastAsiaTheme="minorEastAsia" w:hint="eastAsia"/>
        </w:rPr>
        <w:t>payloads</w:t>
      </w:r>
      <w:r w:rsidR="00703C13">
        <w:rPr>
          <w:rFonts w:eastAsiaTheme="minorEastAsia" w:hint="eastAsia"/>
        </w:rPr>
        <w:t xml:space="preserve"> are </w:t>
      </w:r>
      <w:r w:rsidR="00703C13">
        <w:rPr>
          <w:rFonts w:eastAsiaTheme="minorEastAsia" w:hint="eastAsia"/>
        </w:rPr>
        <w:lastRenderedPageBreak/>
        <w:t>provided in</w:t>
      </w:r>
      <w:r w:rsidR="00DC599E">
        <w:rPr>
          <w:rFonts w:eastAsiaTheme="minorEastAsia" w:hint="eastAsia"/>
        </w:rPr>
        <w:t xml:space="preserve"> </w:t>
      </w:r>
      <w:r w:rsidR="00DC599E">
        <w:rPr>
          <w:rFonts w:eastAsiaTheme="minorEastAsia"/>
        </w:rPr>
        <w:fldChar w:fldCharType="begin"/>
      </w:r>
      <w:r w:rsidR="00DC599E">
        <w:rPr>
          <w:rFonts w:eastAsiaTheme="minorEastAsia"/>
        </w:rPr>
        <w:instrText xml:space="preserve"> </w:instrText>
      </w:r>
      <w:r w:rsidR="00DC599E">
        <w:rPr>
          <w:rFonts w:eastAsiaTheme="minorEastAsia" w:hint="eastAsia"/>
        </w:rPr>
        <w:instrText>REF _Ref110005729 \h</w:instrText>
      </w:r>
      <w:r w:rsidR="00DC599E">
        <w:rPr>
          <w:rFonts w:eastAsiaTheme="minorEastAsia"/>
        </w:rPr>
        <w:instrText xml:space="preserve"> </w:instrText>
      </w:r>
      <w:r w:rsidR="00DC599E">
        <w:rPr>
          <w:rFonts w:eastAsiaTheme="minorEastAsia"/>
        </w:rPr>
      </w:r>
      <w:r w:rsidR="00DC599E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11</w:t>
      </w:r>
      <w:r w:rsidR="00DC599E">
        <w:rPr>
          <w:rFonts w:eastAsiaTheme="minorEastAsia"/>
        </w:rPr>
        <w:fldChar w:fldCharType="end"/>
      </w:r>
      <w:r w:rsidR="00DC599E">
        <w:rPr>
          <w:rFonts w:eastAsiaTheme="minorEastAsia" w:hint="eastAsia"/>
        </w:rPr>
        <w:t>.</w:t>
      </w:r>
      <w:r w:rsidR="00F94187" w:rsidRPr="00F94187">
        <w:rPr>
          <w:rFonts w:eastAsiaTheme="minorEastAsia"/>
        </w:rPr>
        <w:t xml:space="preserve"> </w:t>
      </w:r>
      <w:r w:rsidR="00F94187">
        <w:rPr>
          <w:rFonts w:eastAsiaTheme="minorEastAsia"/>
        </w:rPr>
        <w:t>N</w:t>
      </w:r>
      <w:r w:rsidR="00F94187">
        <w:rPr>
          <w:rFonts w:eastAsiaTheme="minorEastAsia" w:hint="eastAsia"/>
        </w:rPr>
        <w:t>o coverage loss is observed for PUCCH</w:t>
      </w:r>
      <w:r w:rsidR="000B2F8B">
        <w:rPr>
          <w:rFonts w:eastAsiaTheme="minorEastAsia" w:hint="eastAsia"/>
        </w:rPr>
        <w:t>, and thus no coverage recovery is needed</w:t>
      </w:r>
      <w:r w:rsidR="00F94187">
        <w:rPr>
          <w:rFonts w:eastAsiaTheme="minorEastAsia" w:hint="eastAsia"/>
        </w:rPr>
        <w:t>.</w:t>
      </w:r>
    </w:p>
    <w:p w:rsidR="00DC599E" w:rsidRDefault="00DC599E" w:rsidP="00DC599E">
      <w:pPr>
        <w:pStyle w:val="ab"/>
        <w:rPr>
          <w:rFonts w:eastAsiaTheme="minorEastAsia"/>
        </w:rPr>
      </w:pPr>
      <w:bookmarkStart w:id="16" w:name="_Ref110005729"/>
      <w:r>
        <w:t xml:space="preserve">Table </w:t>
      </w:r>
      <w:fldSimple w:instr=" SEQ Table \* ARABIC ">
        <w:r w:rsidR="006D0EE9">
          <w:rPr>
            <w:noProof/>
          </w:rPr>
          <w:t>11</w:t>
        </w:r>
      </w:fldSimple>
      <w:bookmarkEnd w:id="16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PUCCH</w:t>
      </w:r>
    </w:p>
    <w:tbl>
      <w:tblPr>
        <w:tblW w:w="0" w:type="auto"/>
        <w:jc w:val="center"/>
        <w:tblInd w:w="-1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1"/>
        <w:gridCol w:w="1560"/>
        <w:gridCol w:w="933"/>
        <w:gridCol w:w="789"/>
        <w:gridCol w:w="1196"/>
        <w:gridCol w:w="789"/>
        <w:gridCol w:w="1054"/>
        <w:gridCol w:w="827"/>
      </w:tblGrid>
      <w:tr w:rsidR="005044F1" w:rsidTr="005044F1">
        <w:trPr>
          <w:trHeight w:val="361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Default="005044F1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Pr="00076C8D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payloads</w:t>
            </w:r>
          </w:p>
        </w:tc>
        <w:tc>
          <w:tcPr>
            <w:tcW w:w="5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Default="005044F1" w:rsidP="005044F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5044F1" w:rsidTr="005044F1">
        <w:trPr>
          <w:trHeight w:val="313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Default="005044F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5044F1" w:rsidRDefault="005044F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Pr="003E554C" w:rsidRDefault="005044F1" w:rsidP="00F7097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3B554F">
              <w:rPr>
                <w:rFonts w:eastAsiaTheme="minorEastAsia" w:hint="eastAsia"/>
                <w:lang w:val="en-GB"/>
              </w:rPr>
              <w:t xml:space="preserve"> with </w:t>
            </w:r>
            <w:r w:rsidR="003B554F"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Pr="002641FD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5044F1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3B554F" w:rsidTr="003B554F">
        <w:trPr>
          <w:trHeight w:val="313"/>
          <w:jc w:val="center"/>
        </w:trPr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3B554F" w:rsidTr="003B554F">
        <w:trPr>
          <w:trHeight w:val="321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Pr="005044F1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Pr="00076C8D" w:rsidRDefault="003B554F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 bits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076C8D" w:rsidRDefault="003B554F" w:rsidP="00F7097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076C8D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160.2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076C8D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12.9</w:t>
            </w:r>
          </w:p>
        </w:tc>
      </w:tr>
      <w:tr w:rsidR="003B554F" w:rsidTr="003B554F">
        <w:trPr>
          <w:trHeight w:val="321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Pr="00076C8D" w:rsidRDefault="003B554F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11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158.8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14.5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11</w:t>
            </w:r>
            <w:r>
              <w:rPr>
                <w:rFonts w:eastAsiaTheme="minorEastAsia" w:hint="eastAsia"/>
                <w:lang w:val="en-GB"/>
              </w:rPr>
              <w:t>.5</w:t>
            </w:r>
          </w:p>
        </w:tc>
      </w:tr>
      <w:tr w:rsidR="003B554F" w:rsidTr="003B554F">
        <w:trPr>
          <w:trHeight w:val="194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Default="003B554F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156.2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9.5</w:t>
            </w:r>
          </w:p>
        </w:tc>
      </w:tr>
      <w:tr w:rsidR="00C76021" w:rsidTr="003B554F">
        <w:trPr>
          <w:trHeight w:val="288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Pr="005044F1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C76021" w:rsidRDefault="00C76021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Pr="00076C8D" w:rsidRDefault="00C76021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 bits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8F5FD7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8F5FD7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DD2119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156.5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8F5FD7" w:rsidRDefault="00C76021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7.2</w:t>
            </w:r>
          </w:p>
        </w:tc>
      </w:tr>
      <w:tr w:rsidR="00C76021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0615EF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11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7.4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F7097B" w:rsidRDefault="00C76021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4.4</w:t>
            </w:r>
          </w:p>
        </w:tc>
      </w:tr>
      <w:tr w:rsidR="00C76021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Pr="00E0788E" w:rsidRDefault="00C76021" w:rsidP="000615EF">
            <w:pPr>
              <w:spacing w:before="60" w:after="60"/>
              <w:jc w:val="center"/>
              <w:rPr>
                <w:rFonts w:eastAsiaTheme="minorEastAsia"/>
                <w:b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148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F7097B" w:rsidRDefault="00C76021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1.7</w:t>
            </w:r>
          </w:p>
        </w:tc>
      </w:tr>
      <w:tr w:rsidR="001255E6" w:rsidTr="003B554F">
        <w:trPr>
          <w:trHeight w:val="288"/>
          <w:jc w:val="center"/>
        </w:trPr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Pr="005044F1" w:rsidRDefault="001255E6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1255E6" w:rsidRDefault="001255E6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076C8D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D8745F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160.2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12.1</w:t>
            </w:r>
          </w:p>
        </w:tc>
      </w:tr>
      <w:tr w:rsidR="001255E6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Default="001255E6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11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D8745F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158.8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10.7</w:t>
            </w:r>
          </w:p>
        </w:tc>
      </w:tr>
      <w:tr w:rsidR="001255E6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Default="001255E6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Default="001255E6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D8745F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156.2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8.9</w:t>
            </w:r>
          </w:p>
        </w:tc>
      </w:tr>
    </w:tbl>
    <w:p w:rsidR="007B7032" w:rsidRDefault="007B7032" w:rsidP="00975B67">
      <w:pPr>
        <w:jc w:val="both"/>
        <w:rPr>
          <w:rFonts w:eastAsiaTheme="minorEastAsia"/>
        </w:rPr>
      </w:pPr>
    </w:p>
    <w:p w:rsidR="00762093" w:rsidRDefault="0010645A" w:rsidP="00975B67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20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all of the PUCCH payloads, no coverage loss is observed in both urban scenario and rural scenario.</w:t>
      </w:r>
    </w:p>
    <w:p w:rsidR="000B2F8B" w:rsidRDefault="000B2F8B" w:rsidP="00975B6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21</w:t>
      </w:r>
      <w:r>
        <w:rPr>
          <w:rFonts w:eastAsiaTheme="minorEastAsia" w:hint="eastAsia"/>
          <w:b/>
        </w:rPr>
        <w:t>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PUCCH is not needed neither in urban scenario nor rural scenario.</w:t>
      </w:r>
    </w:p>
    <w:p w:rsidR="001D42F3" w:rsidRPr="0010645A" w:rsidRDefault="000B2F8B" w:rsidP="00975B67">
      <w:pPr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Proposal</w:t>
      </w:r>
      <w:r w:rsidR="001D42F3">
        <w:rPr>
          <w:rFonts w:eastAsiaTheme="minorEastAsia" w:hint="eastAsia"/>
          <w:b/>
        </w:rPr>
        <w:t xml:space="preserve"> </w:t>
      </w:r>
      <w:r w:rsidR="00AA6B84">
        <w:rPr>
          <w:rFonts w:eastAsiaTheme="minorEastAsia" w:hint="eastAsia"/>
          <w:b/>
        </w:rPr>
        <w:t>2</w:t>
      </w:r>
      <w:r w:rsidR="001D42F3">
        <w:rPr>
          <w:rFonts w:eastAsiaTheme="minorEastAsia" w:hint="eastAsia"/>
          <w:b/>
        </w:rPr>
        <w:t>: Coverage recovery</w:t>
      </w:r>
      <w:r w:rsidR="001D42F3" w:rsidRPr="00F674F7">
        <w:rPr>
          <w:rFonts w:eastAsiaTheme="minorEastAsia" w:hint="eastAsia"/>
          <w:b/>
        </w:rPr>
        <w:t xml:space="preserve"> </w:t>
      </w:r>
      <w:r w:rsidR="001D42F3">
        <w:rPr>
          <w:rFonts w:eastAsiaTheme="minorEastAsia" w:hint="eastAsia"/>
          <w:b/>
        </w:rPr>
        <w:t xml:space="preserve">for uplink channels is not needed </w:t>
      </w:r>
      <w:r>
        <w:rPr>
          <w:rFonts w:eastAsiaTheme="minorEastAsia" w:hint="eastAsia"/>
          <w:b/>
        </w:rPr>
        <w:t xml:space="preserve">neither </w:t>
      </w:r>
      <w:r w:rsidR="001D42F3">
        <w:rPr>
          <w:rFonts w:eastAsiaTheme="minorEastAsia" w:hint="eastAsia"/>
          <w:b/>
        </w:rPr>
        <w:t xml:space="preserve">in urban scenario </w:t>
      </w:r>
      <w:r>
        <w:rPr>
          <w:rFonts w:eastAsiaTheme="minorEastAsia" w:hint="eastAsia"/>
          <w:b/>
        </w:rPr>
        <w:t>nor</w:t>
      </w:r>
      <w:r w:rsidR="001D42F3">
        <w:rPr>
          <w:rFonts w:eastAsiaTheme="minorEastAsia" w:hint="eastAsia"/>
          <w:b/>
        </w:rPr>
        <w:t xml:space="preserve"> rural scenario.</w:t>
      </w:r>
    </w:p>
    <w:p w:rsidR="00A73F03" w:rsidRPr="005A691D" w:rsidRDefault="00A73F03" w:rsidP="00975B67">
      <w:pPr>
        <w:jc w:val="both"/>
        <w:rPr>
          <w:rFonts w:eastAsiaTheme="minorEastAsia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</w:t>
      </w:r>
      <w:r w:rsidR="00A664F7">
        <w:rPr>
          <w:rFonts w:eastAsia="宋体" w:cs="Times New Roman" w:hint="eastAsia"/>
          <w:kern w:val="0"/>
          <w:szCs w:val="21"/>
          <w:lang w:val="en-GB"/>
        </w:rPr>
        <w:t>s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7A324F" w:rsidRPr="007A324F">
        <w:rPr>
          <w:rFonts w:eastAsia="宋体" w:cs="Times New Roman"/>
          <w:kern w:val="0"/>
          <w:szCs w:val="21"/>
          <w:lang w:val="en-GB"/>
        </w:rPr>
        <w:t>evaluation needs based on different assumptions</w:t>
      </w:r>
      <w:r w:rsidR="0080237C">
        <w:rPr>
          <w:rFonts w:eastAsia="宋体" w:cs="Times New Roman" w:hint="eastAsia"/>
          <w:kern w:val="0"/>
          <w:szCs w:val="21"/>
          <w:lang w:val="en-GB"/>
        </w:rPr>
        <w:t xml:space="preserve"> with the foll</w:t>
      </w:r>
      <w:r w:rsidR="007A324F">
        <w:rPr>
          <w:rFonts w:eastAsia="宋体" w:cs="Times New Roman" w:hint="eastAsia"/>
          <w:kern w:val="0"/>
          <w:szCs w:val="21"/>
          <w:lang w:val="en-GB"/>
        </w:rPr>
        <w:t>owing observations</w:t>
      </w:r>
      <w:r w:rsidR="001E3933">
        <w:rPr>
          <w:rFonts w:eastAsia="宋体" w:cs="Times New Roman" w:hint="eastAsia"/>
          <w:kern w:val="0"/>
          <w:szCs w:val="21"/>
          <w:lang w:val="en-GB"/>
        </w:rPr>
        <w:t xml:space="preserve"> and proposals</w:t>
      </w:r>
      <w:r w:rsidR="0080237C">
        <w:rPr>
          <w:rFonts w:eastAsia="宋体" w:cs="Times New Roman" w:hint="eastAsia"/>
          <w:kern w:val="0"/>
          <w:szCs w:val="21"/>
          <w:lang w:val="en-GB"/>
        </w:rPr>
        <w:t>.</w:t>
      </w:r>
    </w:p>
    <w:p w:rsidR="001E3933" w:rsidRPr="007B0D59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 xml:space="preserve">bservation 1: For SIB1 PDSCH, in </w:t>
      </w:r>
      <w:r w:rsidRPr="007B0D59">
        <w:rPr>
          <w:rFonts w:eastAsiaTheme="minorEastAsia" w:hint="eastAsia"/>
          <w:b/>
          <w:bCs/>
          <w:iCs/>
        </w:rPr>
        <w:t>both urban scenario and rural scenario, the MIL loss for SIB1 BW within 5</w:t>
      </w:r>
      <w:r>
        <w:rPr>
          <w:rFonts w:eastAsiaTheme="minorEastAsia" w:hint="eastAsia"/>
          <w:b/>
          <w:bCs/>
          <w:iCs/>
        </w:rPr>
        <w:t xml:space="preserve"> </w:t>
      </w:r>
      <w:r w:rsidRPr="007B0D59">
        <w:rPr>
          <w:rFonts w:eastAsiaTheme="minorEastAsia" w:hint="eastAsia"/>
          <w:b/>
          <w:bCs/>
          <w:iCs/>
        </w:rPr>
        <w:t>MHz is less than that for SIB1 BW larger than 5</w:t>
      </w:r>
      <w:r>
        <w:rPr>
          <w:rFonts w:eastAsiaTheme="minorEastAsia" w:hint="eastAsia"/>
          <w:b/>
          <w:bCs/>
          <w:iCs/>
        </w:rPr>
        <w:t xml:space="preserve"> </w:t>
      </w:r>
      <w:proofErr w:type="spellStart"/>
      <w:r w:rsidRPr="007B0D59">
        <w:rPr>
          <w:rFonts w:eastAsiaTheme="minorEastAsia" w:hint="eastAsia"/>
          <w:b/>
          <w:bCs/>
          <w:iCs/>
        </w:rPr>
        <w:t>MHz.</w:t>
      </w:r>
      <w:proofErr w:type="spellEnd"/>
    </w:p>
    <w:p w:rsidR="001E3933" w:rsidRPr="00E94DDB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 xml:space="preserve">bservation 2: In case of SIB1 BW within 5 MHz, 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counted:</w:t>
      </w:r>
    </w:p>
    <w:p w:rsidR="001E3933" w:rsidRDefault="001E3933" w:rsidP="001E3933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F</w:t>
      </w:r>
      <w:r>
        <w:rPr>
          <w:rFonts w:eastAsiaTheme="minorEastAsia" w:hint="eastAsia"/>
          <w:b/>
          <w:bCs/>
          <w:iCs/>
        </w:rPr>
        <w:t xml:space="preserve">or urban </w:t>
      </w:r>
      <w:r>
        <w:rPr>
          <w:rFonts w:eastAsiaTheme="minorEastAsia"/>
          <w:b/>
          <w:bCs/>
          <w:iCs/>
        </w:rPr>
        <w:t>scenario</w:t>
      </w:r>
      <w:r>
        <w:rPr>
          <w:rFonts w:eastAsiaTheme="minorEastAsia" w:hint="eastAsia"/>
          <w:b/>
          <w:bCs/>
          <w:iCs/>
        </w:rPr>
        <w:t xml:space="preserve">, </w:t>
      </w:r>
      <w:r w:rsidRPr="00BF0E93">
        <w:rPr>
          <w:rFonts w:eastAsiaTheme="minorEastAsia" w:hint="eastAsia"/>
          <w:b/>
        </w:rPr>
        <w:t xml:space="preserve">the MIL loss is about </w:t>
      </w:r>
      <w:r>
        <w:rPr>
          <w:rFonts w:eastAsiaTheme="minorEastAsia" w:hint="eastAsia"/>
          <w:b/>
        </w:rPr>
        <w:t xml:space="preserve">8.6~9.1 </w:t>
      </w:r>
      <w:r w:rsidRPr="00BF0E93">
        <w:rPr>
          <w:rFonts w:eastAsiaTheme="minorEastAsia" w:hint="eastAsia"/>
          <w:b/>
        </w:rPr>
        <w:t>dB at 2.6</w:t>
      </w:r>
      <w:r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</w:t>
      </w:r>
      <w:r w:rsidRPr="00E20672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different UE BW PRB number</w:t>
      </w:r>
      <w:r w:rsidRPr="00BF0E93">
        <w:rPr>
          <w:rFonts w:eastAsiaTheme="minorEastAsia" w:hint="eastAsia"/>
          <w:b/>
        </w:rPr>
        <w:t xml:space="preserve"> and</w:t>
      </w:r>
      <w:r>
        <w:rPr>
          <w:rFonts w:eastAsiaTheme="minorEastAsia" w:hint="eastAsia"/>
          <w:b/>
        </w:rPr>
        <w:t xml:space="preserve"> 12 dB at 4 GHz.</w:t>
      </w:r>
    </w:p>
    <w:p w:rsidR="001E3933" w:rsidRDefault="001E3933" w:rsidP="001E3933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 w:rsidRPr="00856B3E">
        <w:rPr>
          <w:rFonts w:eastAsiaTheme="minorEastAsia"/>
          <w:b/>
          <w:bCs/>
          <w:iCs/>
        </w:rPr>
        <w:t>F</w:t>
      </w:r>
      <w:r w:rsidRPr="00856B3E">
        <w:rPr>
          <w:rFonts w:eastAsiaTheme="minorEastAsia" w:hint="eastAsia"/>
          <w:b/>
          <w:bCs/>
          <w:iCs/>
        </w:rPr>
        <w:t xml:space="preserve">or rural </w:t>
      </w:r>
      <w:r w:rsidRPr="00856B3E">
        <w:rPr>
          <w:rFonts w:eastAsiaTheme="minorEastAsia"/>
          <w:b/>
          <w:bCs/>
          <w:iCs/>
        </w:rPr>
        <w:t>scenario</w:t>
      </w:r>
      <w:r w:rsidRPr="00856B3E">
        <w:rPr>
          <w:rFonts w:eastAsiaTheme="minorEastAsia" w:hint="eastAsia"/>
          <w:b/>
          <w:bCs/>
          <w:iCs/>
        </w:rPr>
        <w:t xml:space="preserve">, </w:t>
      </w:r>
      <w:r>
        <w:rPr>
          <w:rFonts w:eastAsiaTheme="minorEastAsia" w:hint="eastAsia"/>
          <w:b/>
          <w:bCs/>
          <w:iCs/>
        </w:rPr>
        <w:t xml:space="preserve">the MIL loss is about 2.9 </w:t>
      </w:r>
      <w:proofErr w:type="spellStart"/>
      <w:r>
        <w:rPr>
          <w:rFonts w:eastAsiaTheme="minorEastAsia" w:hint="eastAsia"/>
          <w:b/>
          <w:bCs/>
          <w:iCs/>
        </w:rPr>
        <w:t>dB.</w:t>
      </w:r>
      <w:proofErr w:type="spellEnd"/>
    </w:p>
    <w:p w:rsidR="001E3933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 3: I</w:t>
      </w:r>
      <w:r w:rsidRPr="00856B3E">
        <w:rPr>
          <w:rFonts w:eastAsiaTheme="minorEastAsia"/>
          <w:b/>
          <w:bCs/>
          <w:iCs/>
        </w:rPr>
        <w:t>n urban scenario</w:t>
      </w:r>
      <w:r>
        <w:rPr>
          <w:rFonts w:eastAsiaTheme="minorEastAsia" w:hint="eastAsia"/>
          <w:b/>
          <w:bCs/>
          <w:iCs/>
        </w:rPr>
        <w:t xml:space="preserve"> at 2.6 GHz and 4 GHz,</w:t>
      </w:r>
      <w:r w:rsidRPr="00856B3E">
        <w:rPr>
          <w:rFonts w:eastAsiaTheme="minorEastAsia"/>
          <w:b/>
          <w:bCs/>
          <w:iCs/>
        </w:rPr>
        <w:t xml:space="preserve"> </w:t>
      </w:r>
      <w:r>
        <w:rPr>
          <w:rFonts w:eastAsiaTheme="minorEastAsia" w:hint="eastAsia"/>
          <w:b/>
          <w:bCs/>
          <w:iCs/>
        </w:rPr>
        <w:t>w</w:t>
      </w:r>
      <w:r w:rsidRPr="00856B3E">
        <w:rPr>
          <w:rFonts w:eastAsiaTheme="minorEastAsia"/>
          <w:b/>
          <w:bCs/>
          <w:iCs/>
        </w:rPr>
        <w:t>hether coverage recovery for SIB1 PDSCH is needed depends on if antenna efficiency loss is considered</w:t>
      </w:r>
      <w:r>
        <w:rPr>
          <w:rFonts w:eastAsiaTheme="minorEastAsia" w:hint="eastAsia"/>
          <w:b/>
          <w:bCs/>
          <w:iCs/>
        </w:rPr>
        <w:t>.</w:t>
      </w:r>
    </w:p>
    <w:p w:rsidR="001E3933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 4: In rural scenario at 700 MHz, coverage recovery</w:t>
      </w:r>
      <w:r w:rsidRPr="00F674F7">
        <w:rPr>
          <w:rFonts w:eastAsiaTheme="minorEastAsia" w:hint="eastAsia"/>
          <w:b/>
          <w:bCs/>
          <w:iCs/>
        </w:rPr>
        <w:t xml:space="preserve"> </w:t>
      </w:r>
      <w:r>
        <w:rPr>
          <w:rFonts w:eastAsiaTheme="minorEastAsia" w:hint="eastAsia"/>
          <w:b/>
          <w:bCs/>
          <w:iCs/>
        </w:rPr>
        <w:t>for SIB1 PDSCH may not be needed.</w:t>
      </w:r>
    </w:p>
    <w:p w:rsidR="001E3933" w:rsidRPr="00BF0E93" w:rsidRDefault="001E3933" w:rsidP="001E3933">
      <w:pPr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O</w:t>
      </w:r>
      <w:r w:rsidRPr="00BF0E93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5</w:t>
      </w:r>
      <w:r w:rsidRPr="00BF0E93">
        <w:rPr>
          <w:rFonts w:eastAsiaTheme="minorEastAsia" w:hint="eastAsia"/>
          <w:b/>
        </w:rPr>
        <w:t xml:space="preserve">: For PBCH, </w:t>
      </w:r>
      <w:r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counted,</w:t>
      </w:r>
      <w:r w:rsidRPr="00BF0E93">
        <w:rPr>
          <w:rFonts w:eastAsiaTheme="minorEastAsia" w:hint="eastAsia"/>
          <w:b/>
        </w:rPr>
        <w:t xml:space="preserve"> coverage loss </w:t>
      </w:r>
      <w:r>
        <w:rPr>
          <w:rFonts w:eastAsiaTheme="minorEastAsia" w:hint="eastAsia"/>
          <w:b/>
        </w:rPr>
        <w:t>is observed in partial scenario.</w:t>
      </w:r>
    </w:p>
    <w:p w:rsidR="001E3933" w:rsidRPr="00BF0E93" w:rsidRDefault="001E3933" w:rsidP="001E3933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>or urban scenario, the MIL loss is about 4.8</w:t>
      </w:r>
      <w:r>
        <w:rPr>
          <w:rFonts w:eastAsiaTheme="minorEastAsia" w:hint="eastAsia"/>
          <w:b/>
        </w:rPr>
        <w:t xml:space="preserve">~5.4 </w:t>
      </w:r>
      <w:r w:rsidRPr="00BF0E93">
        <w:rPr>
          <w:rFonts w:eastAsiaTheme="minorEastAsia" w:hint="eastAsia"/>
          <w:b/>
        </w:rPr>
        <w:t>dB at 2.6</w:t>
      </w:r>
      <w:r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</w:t>
      </w:r>
      <w:r>
        <w:rPr>
          <w:rFonts w:eastAsiaTheme="minorEastAsia" w:hint="eastAsia"/>
          <w:b/>
        </w:rPr>
        <w:t xml:space="preserve"> for different UE BW PRB number</w:t>
      </w:r>
      <w:r w:rsidRPr="00BF0E93">
        <w:rPr>
          <w:rFonts w:eastAsiaTheme="minorEastAsia" w:hint="eastAsia"/>
          <w:b/>
        </w:rPr>
        <w:t xml:space="preserve"> and 5.4 dB at 4</w:t>
      </w:r>
      <w:r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GHz.</w:t>
      </w:r>
    </w:p>
    <w:p w:rsidR="001E3933" w:rsidRDefault="001E3933" w:rsidP="001E3933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 xml:space="preserve">or rural scenario, no </w:t>
      </w:r>
      <w:r>
        <w:rPr>
          <w:rFonts w:eastAsiaTheme="minorEastAsia" w:hint="eastAsia"/>
          <w:b/>
        </w:rPr>
        <w:t>MIL loss is observed.</w:t>
      </w:r>
    </w:p>
    <w:p w:rsidR="001E3933" w:rsidRPr="001B60CE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6: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PBCH is not needed neither in urban scenario nor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7: In urban scenario, PDCCH CSS AL 2 has the worst coverage performance, which is the case that needs coverage recovery compared with </w:t>
      </w:r>
      <w:r w:rsidRPr="00C17D97">
        <w:rPr>
          <w:rFonts w:eastAsiaTheme="minorEastAsia"/>
          <w:b/>
        </w:rPr>
        <w:t>bottleneck channel PUSCH</w:t>
      </w:r>
      <w:r>
        <w:rPr>
          <w:rFonts w:eastAsiaTheme="minorEastAsia" w:hint="eastAsia"/>
          <w:b/>
        </w:rPr>
        <w:t>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FC75CD">
        <w:rPr>
          <w:rFonts w:eastAsiaTheme="minorEastAsia"/>
          <w:b/>
        </w:rPr>
        <w:lastRenderedPageBreak/>
        <w:t>O</w:t>
      </w:r>
      <w:r w:rsidRPr="00FC75CD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8</w:t>
      </w:r>
      <w:r w:rsidRPr="00FC75CD">
        <w:rPr>
          <w:rFonts w:eastAsiaTheme="minorEastAsia" w:hint="eastAsia"/>
          <w:b/>
        </w:rPr>
        <w:t xml:space="preserve">: </w:t>
      </w:r>
      <w:r w:rsidRPr="00FC75CD">
        <w:rPr>
          <w:rFonts w:eastAsiaTheme="minorEastAsia"/>
          <w:b/>
        </w:rPr>
        <w:t>For</w:t>
      </w:r>
      <w:r w:rsidRPr="00FC75CD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PDCCH CSS using different </w:t>
      </w:r>
      <w:r>
        <w:rPr>
          <w:rFonts w:eastAsiaTheme="minorEastAsia"/>
          <w:b/>
        </w:rPr>
        <w:t>aggregation</w:t>
      </w:r>
      <w:r>
        <w:rPr>
          <w:rFonts w:eastAsiaTheme="minorEastAsia" w:hint="eastAsia"/>
          <w:b/>
        </w:rPr>
        <w:t xml:space="preserve"> levels,</w:t>
      </w:r>
      <w:r w:rsidRPr="00BF0E93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counted,</w:t>
      </w:r>
      <w:r>
        <w:rPr>
          <w:rFonts w:eastAsiaTheme="minorEastAsia" w:hint="eastAsia"/>
          <w:b/>
        </w:rPr>
        <w:t xml:space="preserve"> coverage loss is observed.</w:t>
      </w:r>
    </w:p>
    <w:p w:rsidR="001E3933" w:rsidRDefault="001E3933" w:rsidP="001E3933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>or urban scenario, the MIL loss is about 9~12.1 dB,</w:t>
      </w:r>
    </w:p>
    <w:p w:rsidR="001E3933" w:rsidRPr="00C8676F" w:rsidRDefault="001E3933" w:rsidP="001E3933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 xml:space="preserve">or rural scenario, the MIL loss is about 4.7~6.2 </w:t>
      </w:r>
      <w:proofErr w:type="spellStart"/>
      <w:r>
        <w:rPr>
          <w:rFonts w:eastAsiaTheme="minorEastAsia" w:hint="eastAsia"/>
          <w:b/>
        </w:rPr>
        <w:t>dB.</w:t>
      </w:r>
      <w:proofErr w:type="spellEnd"/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9: In both urban scenario and rural scenario, PDCCH AL 16 has the best coverage performance and coverage recovery is not needed.</w:t>
      </w:r>
    </w:p>
    <w:p w:rsidR="001E3933" w:rsidRPr="00762093" w:rsidRDefault="001E3933" w:rsidP="001E3933">
      <w:pPr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O</w:t>
      </w:r>
      <w:r w:rsidRPr="00762093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10</w:t>
      </w:r>
      <w:r w:rsidRPr="00762093">
        <w:rPr>
          <w:rFonts w:eastAsiaTheme="minorEastAsia" w:hint="eastAsia"/>
          <w:b/>
        </w:rPr>
        <w:t xml:space="preserve">: For PDSCH, </w:t>
      </w:r>
      <w:r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counted,</w:t>
      </w:r>
      <w:r w:rsidRPr="00BF0E93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relatively small </w:t>
      </w:r>
      <w:r w:rsidRPr="00762093">
        <w:rPr>
          <w:rFonts w:eastAsiaTheme="minorEastAsia"/>
          <w:b/>
        </w:rPr>
        <w:t>coverage loss is observed</w:t>
      </w:r>
      <w:r>
        <w:rPr>
          <w:rFonts w:eastAsiaTheme="minorEastAsia" w:hint="eastAsia"/>
          <w:b/>
        </w:rPr>
        <w:t>.</w:t>
      </w:r>
    </w:p>
    <w:p w:rsidR="001E3933" w:rsidRPr="00762093" w:rsidRDefault="001E3933" w:rsidP="001E393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urban scenario, the MIL loss is about 1.8~3.5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 and 2.7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at 4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GHz.</w:t>
      </w:r>
    </w:p>
    <w:p w:rsidR="001E3933" w:rsidRDefault="001E3933" w:rsidP="001E393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rural scenario, the MIL loss is about 1.2</w:t>
      </w:r>
      <w:r>
        <w:rPr>
          <w:rFonts w:eastAsiaTheme="minorEastAsia" w:hint="eastAsia"/>
          <w:b/>
        </w:rPr>
        <w:t xml:space="preserve"> </w:t>
      </w:r>
      <w:proofErr w:type="spellStart"/>
      <w:r w:rsidRPr="00762093">
        <w:rPr>
          <w:rFonts w:eastAsiaTheme="minorEastAsia" w:hint="eastAsia"/>
          <w:b/>
        </w:rPr>
        <w:t>dB.</w:t>
      </w:r>
      <w:proofErr w:type="spellEnd"/>
    </w:p>
    <w:p w:rsidR="001E3933" w:rsidRPr="007E4E41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11: Coverage recovery for PDSCH is not needed neither in urban scenario nor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12</w:t>
      </w:r>
      <w:r w:rsidRPr="00053590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I</w:t>
      </w:r>
      <w:r w:rsidRPr="00161084">
        <w:rPr>
          <w:rFonts w:eastAsiaTheme="minorEastAsia"/>
          <w:b/>
        </w:rPr>
        <w:t>f UE BW is supposed to contain only 11 PRBs in urban scenario, whether coverage recovery for PDCCH USS is needed depends on if antenna efficiency loss is considered.</w:t>
      </w:r>
    </w:p>
    <w:p w:rsidR="001E3933" w:rsidRDefault="001E3933" w:rsidP="001E3933">
      <w:pPr>
        <w:jc w:val="both"/>
        <w:rPr>
          <w:rFonts w:eastAsiaTheme="minorEastAsia"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>bservation</w:t>
      </w:r>
      <w:r>
        <w:rPr>
          <w:rFonts w:eastAsiaTheme="minorEastAsia" w:hint="eastAsia"/>
          <w:b/>
        </w:rPr>
        <w:t xml:space="preserve"> 13: Coverage recovery for PDCCH AL4 in urban scenario and PDCCH AL8 in rural scenario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may not be needed.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5F0BCF">
        <w:rPr>
          <w:rFonts w:eastAsiaTheme="minorEastAsia"/>
          <w:b/>
        </w:rPr>
        <w:t>O</w:t>
      </w:r>
      <w:r w:rsidRPr="005F0BCF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14</w:t>
      </w:r>
      <w:r w:rsidRPr="005F0BCF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Msg2, no coverage loss is observed in both urban scenario and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15: For Msg4, coverage loss is observed while coverage recovery may not be needed.</w:t>
      </w:r>
    </w:p>
    <w:p w:rsidR="001E3933" w:rsidRPr="00762093" w:rsidRDefault="001E3933" w:rsidP="001E3933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 xml:space="preserve">or urban scenario, the MIL loss is about </w:t>
      </w:r>
      <w:r w:rsidRPr="005F0BCF">
        <w:rPr>
          <w:rFonts w:eastAsiaTheme="minorEastAsia"/>
          <w:b/>
        </w:rPr>
        <w:t>7.6~8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 xml:space="preserve">GHz and </w:t>
      </w:r>
      <w:r>
        <w:rPr>
          <w:rFonts w:eastAsiaTheme="minorEastAsia" w:hint="eastAsia"/>
          <w:b/>
        </w:rPr>
        <w:t>8.1 dB at 4 GHz.</w:t>
      </w:r>
    </w:p>
    <w:p w:rsidR="001E3933" w:rsidRDefault="001E3933" w:rsidP="001E3933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>or rural scenario, the MIL loss is about 3.2 dB</w:t>
      </w:r>
    </w:p>
    <w:p w:rsidR="001E3933" w:rsidRPr="001D42F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16: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Msg2 and Msg4 is not needed neither in urban scenario nor rural scenario.</w:t>
      </w:r>
    </w:p>
    <w:p w:rsidR="001E3933" w:rsidRPr="00154A2B" w:rsidRDefault="001E3933" w:rsidP="001E3933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17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For</w:t>
      </w:r>
      <w:r>
        <w:rPr>
          <w:rFonts w:eastAsiaTheme="minorEastAsia" w:hint="eastAsia"/>
          <w:b/>
        </w:rPr>
        <w:t xml:space="preserve"> PUSCH, no coverage loss is observed in rural scenario and the MIL would be better in urban scenario.</w:t>
      </w:r>
    </w:p>
    <w:p w:rsidR="008D29D9" w:rsidRPr="001D42F3" w:rsidRDefault="008D29D9" w:rsidP="008D29D9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18: Additional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PUSCH is not needed neither in urban scenario nor rural scenario according to reuse Rel-17 CE methods.</w:t>
      </w:r>
    </w:p>
    <w:p w:rsidR="001E3933" w:rsidRPr="00930E57" w:rsidRDefault="001E3933" w:rsidP="001E3933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>bservation 1</w:t>
      </w:r>
      <w:r>
        <w:rPr>
          <w:rFonts w:eastAsiaTheme="minorEastAsia" w:hint="eastAsia"/>
          <w:b/>
        </w:rPr>
        <w:t>8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Msg3, no coverage loss is observed in both urban scenario and rural scenario.</w:t>
      </w:r>
    </w:p>
    <w:p w:rsidR="001E3933" w:rsidRPr="001D42F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19: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Msg3 is not needed neither in urban scenario nor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20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all of the PUCCH payloads, no coverage loss is observed in both urban scenario and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21: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PUCCH is not needed neither in urban scenario nor rural scenario.</w:t>
      </w:r>
    </w:p>
    <w:p w:rsidR="001E3933" w:rsidRPr="001E3933" w:rsidRDefault="001E3933" w:rsidP="001E3933">
      <w:pPr>
        <w:jc w:val="both"/>
        <w:rPr>
          <w:rFonts w:eastAsiaTheme="minorEastAsia"/>
          <w:b/>
        </w:rPr>
      </w:pPr>
    </w:p>
    <w:p w:rsidR="001E3933" w:rsidRPr="000F0DBF" w:rsidRDefault="001E3933" w:rsidP="001E3933">
      <w:pPr>
        <w:jc w:val="both"/>
        <w:rPr>
          <w:rFonts w:eastAsiaTheme="minorEastAsia"/>
          <w:b/>
        </w:rPr>
      </w:pPr>
      <w:r w:rsidRPr="000F0DBF">
        <w:rPr>
          <w:rFonts w:eastAsiaTheme="minorEastAsia"/>
          <w:b/>
        </w:rPr>
        <w:t>P</w:t>
      </w:r>
      <w:r w:rsidRPr="000F0DBF">
        <w:rPr>
          <w:rFonts w:eastAsiaTheme="minorEastAsia" w:hint="eastAsia"/>
          <w:b/>
        </w:rPr>
        <w:t>roposal 1: If UE BW within 5</w:t>
      </w:r>
      <w:r>
        <w:rPr>
          <w:rFonts w:eastAsiaTheme="minorEastAsia" w:hint="eastAsia"/>
          <w:b/>
        </w:rPr>
        <w:t xml:space="preserve"> </w:t>
      </w:r>
      <w:r w:rsidRPr="000F0DBF">
        <w:rPr>
          <w:rFonts w:eastAsiaTheme="minorEastAsia" w:hint="eastAsia"/>
          <w:b/>
        </w:rPr>
        <w:t xml:space="preserve">MHz contains only 11 PRBs in urban scenario, </w:t>
      </w:r>
      <w:r>
        <w:rPr>
          <w:rFonts w:eastAsiaTheme="minorEastAsia" w:hint="eastAsia"/>
          <w:b/>
        </w:rPr>
        <w:t>CORESET BW larger than 5 MHz</w:t>
      </w:r>
      <w:r w:rsidRPr="000F0DBF">
        <w:rPr>
          <w:rFonts w:eastAsiaTheme="minorEastAsia" w:hint="eastAsia"/>
          <w:b/>
        </w:rPr>
        <w:t xml:space="preserve"> should be used to transmit PDCCH CSS.</w:t>
      </w:r>
    </w:p>
    <w:p w:rsidR="001E3933" w:rsidRPr="0010645A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Proposal 2: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uplink channels is not needed neither in urban scenario nor rural scenario.</w:t>
      </w:r>
    </w:p>
    <w:p w:rsidR="001A064D" w:rsidRPr="001E3933" w:rsidRDefault="001A064D" w:rsidP="001A064D">
      <w:pPr>
        <w:rPr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DD2C4C" w:rsidRDefault="00DC041F" w:rsidP="00DC041F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7" w:name="_Ref110008676"/>
      <w:r w:rsidRPr="00DC041F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9</w:t>
      </w:r>
      <w:r w:rsidRPr="00DC041F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9</w:t>
      </w:r>
      <w:r w:rsidRPr="00DC041F">
        <w:rPr>
          <w:rFonts w:eastAsia="宋体" w:cs="Times New Roman"/>
          <w:kern w:val="0"/>
          <w:szCs w:val="21"/>
          <w:lang w:val="en-GB"/>
        </w:rPr>
        <w:t>-e, e-Meeting, February 21st – March 3rd, 2022</w:t>
      </w:r>
      <w:r w:rsidR="00620F31">
        <w:rPr>
          <w:rFonts w:eastAsia="宋体" w:cs="Times New Roman" w:hint="eastAsia"/>
          <w:kern w:val="0"/>
          <w:szCs w:val="21"/>
          <w:lang w:val="en-GB"/>
        </w:rPr>
        <w:t>.</w:t>
      </w:r>
      <w:bookmarkEnd w:id="17"/>
    </w:p>
    <w:p w:rsidR="00E765C8" w:rsidRPr="00AA6B84" w:rsidRDefault="00E765C8" w:rsidP="00052CE2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</w:p>
    <w:p w:rsidR="0010645A" w:rsidRDefault="0010645A" w:rsidP="0010645A">
      <w:pPr>
        <w:pStyle w:val="1"/>
        <w:ind w:left="562" w:hangingChars="200" w:hanging="562"/>
      </w:pPr>
      <w:r>
        <w:rPr>
          <w:rFonts w:hint="eastAsia"/>
        </w:rPr>
        <w:lastRenderedPageBreak/>
        <w:t>Appendix</w:t>
      </w:r>
    </w:p>
    <w:p w:rsidR="0010645A" w:rsidRPr="00294CF9" w:rsidRDefault="0010645A" w:rsidP="0010645A">
      <w:pPr>
        <w:pStyle w:val="ab"/>
        <w:rPr>
          <w:rFonts w:eastAsiaTheme="minorEastAsia"/>
        </w:rPr>
      </w:pPr>
      <w:r>
        <w:t xml:space="preserve">Table </w:t>
      </w:r>
      <w:fldSimple w:instr=" SEQ Table \* ARABIC ">
        <w:r w:rsidR="006D0EE9">
          <w:rPr>
            <w:noProof/>
          </w:rPr>
          <w:t>12</w:t>
        </w:r>
      </w:fldSimple>
      <w:r>
        <w:rPr>
          <w:rFonts w:eastAsiaTheme="minorEastAsia" w:hint="eastAsia"/>
        </w:rPr>
        <w:t xml:space="preserve"> </w:t>
      </w:r>
      <w:r>
        <w:rPr>
          <w:rFonts w:cs="Times New Roman" w:hint="eastAsia"/>
        </w:rPr>
        <w:t>Simulation assumptions for broadcast channels</w:t>
      </w:r>
      <w:r w:rsidR="00294CF9">
        <w:rPr>
          <w:rFonts w:eastAsiaTheme="minorEastAsia" w:cs="Times New Roman" w:hint="eastAsia"/>
        </w:rPr>
        <w:t xml:space="preserve"> 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</w:p>
    <w:tbl>
      <w:tblPr>
        <w:tblStyle w:val="ad"/>
        <w:tblW w:w="8789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1"/>
        <w:gridCol w:w="1136"/>
        <w:gridCol w:w="141"/>
        <w:gridCol w:w="1135"/>
        <w:gridCol w:w="1418"/>
        <w:gridCol w:w="992"/>
        <w:gridCol w:w="284"/>
        <w:gridCol w:w="991"/>
        <w:gridCol w:w="143"/>
        <w:gridCol w:w="142"/>
        <w:gridCol w:w="1276"/>
      </w:tblGrid>
      <w:tr w:rsidR="0010645A" w:rsidRPr="001F79A3" w:rsidTr="0093267A">
        <w:tc>
          <w:tcPr>
            <w:tcW w:w="1131" w:type="dxa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7658" w:type="dxa"/>
            <w:gridSpan w:val="10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Values</w:t>
            </w:r>
          </w:p>
        </w:tc>
      </w:tr>
      <w:tr w:rsidR="0010645A" w:rsidRPr="001F79A3" w:rsidTr="0093267A">
        <w:tc>
          <w:tcPr>
            <w:tcW w:w="1131" w:type="dxa"/>
            <w:shd w:val="clear" w:color="auto" w:fill="8DB3E2" w:themeFill="text2" w:themeFillTint="66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3830" w:type="dxa"/>
            <w:gridSpan w:val="4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Urban</w:t>
            </w:r>
          </w:p>
        </w:tc>
        <w:tc>
          <w:tcPr>
            <w:tcW w:w="3828" w:type="dxa"/>
            <w:gridSpan w:val="6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Rural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136" w:type="dxa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PBCH</w:t>
            </w:r>
          </w:p>
        </w:tc>
        <w:tc>
          <w:tcPr>
            <w:tcW w:w="1276" w:type="dxa"/>
            <w:gridSpan w:val="2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PDCCH CSS</w:t>
            </w:r>
          </w:p>
        </w:tc>
        <w:tc>
          <w:tcPr>
            <w:tcW w:w="1418" w:type="dxa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SIB1</w:t>
            </w:r>
          </w:p>
        </w:tc>
        <w:tc>
          <w:tcPr>
            <w:tcW w:w="992" w:type="dxa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PBCH</w:t>
            </w:r>
          </w:p>
        </w:tc>
        <w:tc>
          <w:tcPr>
            <w:tcW w:w="1275" w:type="dxa"/>
            <w:gridSpan w:val="2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PDCCH CSS</w:t>
            </w:r>
          </w:p>
        </w:tc>
        <w:tc>
          <w:tcPr>
            <w:tcW w:w="1561" w:type="dxa"/>
            <w:gridSpan w:val="3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SIB1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2.6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t>GHz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/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 xml:space="preserve">4 GHz </w:t>
            </w:r>
            <w:r w:rsidRPr="001F79A3">
              <w:t>(TDD)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700</w:t>
            </w:r>
            <w:r w:rsidR="008F6377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 (FDD)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BWP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MHz 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30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15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192 antenna elements, 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(12,8,2,1,1)</w:t>
            </w:r>
          </w:p>
        </w:tc>
        <w:tc>
          <w:tcPr>
            <w:tcW w:w="3828" w:type="dxa"/>
            <w:gridSpan w:val="6"/>
          </w:tcPr>
          <w:p w:rsidR="0010645A" w:rsidRPr="00F70C59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 w:rsidRPr="001F79A3">
              <w:t>16 antenna elements</w:t>
            </w:r>
            <w:r w:rsidR="00F70C59">
              <w:rPr>
                <w:rFonts w:eastAsiaTheme="minorEastAsia" w:hint="eastAsia"/>
                <w:lang w:eastAsia="zh-CN"/>
              </w:rPr>
              <w:t>,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(4,2,2,1,1)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t>64</w:t>
            </w:r>
            <w:r w:rsidR="001E3933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828" w:type="dxa"/>
            <w:gridSpan w:val="6"/>
          </w:tcPr>
          <w:p w:rsidR="0010645A" w:rsidRPr="001F79A3" w:rsidRDefault="0010645A" w:rsidP="00052CE2">
            <w:pPr>
              <w:spacing w:after="60"/>
            </w:pPr>
            <w:r w:rsidRPr="001F79A3">
              <w:t xml:space="preserve">4 </w:t>
            </w:r>
            <w:proofErr w:type="spellStart"/>
            <w:r w:rsidR="00052CE2" w:rsidRPr="001F79A3">
              <w:t>T</w:t>
            </w:r>
            <w:r w:rsidR="00052CE2">
              <w:rPr>
                <w:rFonts w:eastAsiaTheme="minorEastAsia" w:hint="eastAsia"/>
                <w:lang w:eastAsia="zh-CN"/>
              </w:rPr>
              <w:t>x</w:t>
            </w:r>
            <w:r w:rsidR="00052CE2" w:rsidRPr="001F79A3">
              <w:t>RUs</w:t>
            </w:r>
            <w:proofErr w:type="spellEnd"/>
            <w:r w:rsidR="00052CE2" w:rsidRPr="001F79A3">
              <w:t xml:space="preserve"> </w:t>
            </w:r>
          </w:p>
        </w:tc>
      </w:tr>
      <w:tr w:rsidR="0010645A" w:rsidRPr="008B3693" w:rsidTr="0093267A">
        <w:tc>
          <w:tcPr>
            <w:tcW w:w="1131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BS Tx chains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4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spacing w:after="60"/>
            </w:pPr>
            <w:r>
              <w:t>UE Rx chains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t>1</w:t>
            </w:r>
            <w:r w:rsidRPr="001F79A3">
              <w:rPr>
                <w:rFonts w:hint="eastAsia"/>
              </w:rPr>
              <w:t xml:space="preserve"> </w:t>
            </w:r>
          </w:p>
        </w:tc>
        <w:tc>
          <w:tcPr>
            <w:tcW w:w="3828" w:type="dxa"/>
            <w:gridSpan w:val="6"/>
          </w:tcPr>
          <w:p w:rsidR="0010645A" w:rsidRPr="005D5F45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1 </w:t>
            </w:r>
          </w:p>
        </w:tc>
      </w:tr>
      <w:tr w:rsidR="0010645A" w:rsidRPr="008B3693" w:rsidTr="0093267A">
        <w:trPr>
          <w:trHeight w:val="346"/>
        </w:trPr>
        <w:tc>
          <w:tcPr>
            <w:tcW w:w="1131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277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5" w:type="dxa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418" w:type="dxa"/>
          </w:tcPr>
          <w:p w:rsidR="0010645A" w:rsidRPr="001F79A3" w:rsidRDefault="0010645A" w:rsidP="00292AB5">
            <w:pPr>
              <w:spacing w:after="60"/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symbol</w:t>
            </w:r>
          </w:p>
        </w:tc>
        <w:tc>
          <w:tcPr>
            <w:tcW w:w="1276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418" w:type="dxa"/>
            <w:gridSpan w:val="2"/>
          </w:tcPr>
          <w:p w:rsidR="0010645A" w:rsidRPr="001F79A3" w:rsidRDefault="0010645A" w:rsidP="00292AB5">
            <w:pPr>
              <w:spacing w:after="60"/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symbol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>ata rate</w:t>
            </w:r>
          </w:p>
        </w:tc>
        <w:tc>
          <w:tcPr>
            <w:tcW w:w="1277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5" w:type="dxa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418" w:type="dxa"/>
          </w:tcPr>
          <w:p w:rsidR="0010645A" w:rsidRDefault="0010645A" w:rsidP="00292AB5">
            <w:pPr>
              <w:spacing w:after="60"/>
            </w:pPr>
          </w:p>
        </w:tc>
        <w:tc>
          <w:tcPr>
            <w:tcW w:w="1276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418" w:type="dxa"/>
            <w:gridSpan w:val="2"/>
          </w:tcPr>
          <w:p w:rsidR="0010645A" w:rsidRDefault="0010645A" w:rsidP="00292AB5">
            <w:pPr>
              <w:spacing w:after="60"/>
            </w:pP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277" w:type="dxa"/>
            <w:gridSpan w:val="2"/>
          </w:tcPr>
          <w:p w:rsidR="0010645A" w:rsidRPr="00E828EB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93267A">
              <w:rPr>
                <w:rFonts w:eastAsiaTheme="minorEastAsia" w:hint="eastAsia"/>
                <w:lang w:eastAsia="zh-CN"/>
              </w:rPr>
              <w:t>/12 PRBs</w:t>
            </w:r>
          </w:p>
        </w:tc>
        <w:tc>
          <w:tcPr>
            <w:tcW w:w="1135" w:type="dxa"/>
          </w:tcPr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6 </w:t>
            </w:r>
            <w:r w:rsidRPr="001F79A3">
              <w:rPr>
                <w:rFonts w:hint="eastAsia"/>
                <w:lang w:val="en-GB"/>
              </w:rPr>
              <w:t>PRBs</w:t>
            </w:r>
            <w:r w:rsidR="0093267A">
              <w:rPr>
                <w:rFonts w:eastAsiaTheme="minorEastAsia" w:hint="eastAsia"/>
                <w:lang w:val="en-GB" w:eastAsia="zh-CN"/>
              </w:rPr>
              <w:t xml:space="preserve"> (AL 2);</w:t>
            </w:r>
          </w:p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12 PRBs (AL</w:t>
            </w:r>
            <w:r w:rsidR="001E3933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4)</w:t>
            </w:r>
            <w:r w:rsidR="0093267A">
              <w:rPr>
                <w:rFonts w:eastAsiaTheme="minorEastAsia" w:hint="eastAsia"/>
                <w:lang w:val="en-GB" w:eastAsia="zh-CN"/>
              </w:rPr>
              <w:t>;</w:t>
            </w:r>
          </w:p>
          <w:p w:rsidR="008F6377" w:rsidRDefault="0010645A" w:rsidP="008F6377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11/12PRBs</w:t>
            </w:r>
          </w:p>
          <w:p w:rsidR="0010645A" w:rsidRPr="00867010" w:rsidRDefault="008F6377" w:rsidP="008F6377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 w:rsidR="0010645A">
              <w:rPr>
                <w:rFonts w:eastAsiaTheme="minorEastAsia" w:hint="eastAsia"/>
                <w:lang w:val="en-GB" w:eastAsia="zh-CN"/>
              </w:rPr>
              <w:t>AL</w:t>
            </w:r>
            <w:r w:rsidR="001E3933">
              <w:rPr>
                <w:rFonts w:eastAsiaTheme="minorEastAsia" w:hint="eastAsia"/>
                <w:lang w:val="en-GB" w:eastAsia="zh-CN"/>
              </w:rPr>
              <w:t xml:space="preserve"> </w:t>
            </w:r>
            <w:r w:rsidR="0010645A">
              <w:rPr>
                <w:rFonts w:eastAsiaTheme="minorEastAsia" w:hint="eastAsia"/>
                <w:lang w:val="en-GB" w:eastAsia="zh-CN"/>
              </w:rPr>
              <w:t>8/AL</w:t>
            </w:r>
            <w:r w:rsidR="001E3933">
              <w:rPr>
                <w:rFonts w:eastAsiaTheme="minorEastAsia" w:hint="eastAsia"/>
                <w:lang w:val="en-GB" w:eastAsia="zh-CN"/>
              </w:rPr>
              <w:t xml:space="preserve"> </w:t>
            </w:r>
            <w:r w:rsidR="0010645A">
              <w:rPr>
                <w:rFonts w:eastAsiaTheme="minorEastAsia" w:hint="eastAsia"/>
                <w:lang w:val="en-GB" w:eastAsia="zh-CN"/>
              </w:rPr>
              <w:t>16</w:t>
            </w:r>
            <w:r>
              <w:rPr>
                <w:rFonts w:eastAsiaTheme="minorEastAsia" w:hint="eastAsia"/>
                <w:lang w:val="en-GB" w:eastAsia="zh-CN"/>
              </w:rPr>
              <w:t>)</w:t>
            </w:r>
          </w:p>
        </w:tc>
        <w:tc>
          <w:tcPr>
            <w:tcW w:w="1418" w:type="dxa"/>
          </w:tcPr>
          <w:p w:rsidR="00294CF9" w:rsidRDefault="0093267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11/12 PRBs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TBS: 1256bits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020C57" w:rsidRDefault="0010645A" w:rsidP="001E3933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76" w:type="dxa"/>
            <w:gridSpan w:val="2"/>
          </w:tcPr>
          <w:p w:rsidR="0010645A" w:rsidRPr="00E828EB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 PRBs</w:t>
            </w:r>
          </w:p>
        </w:tc>
        <w:tc>
          <w:tcPr>
            <w:tcW w:w="1134" w:type="dxa"/>
            <w:gridSpan w:val="2"/>
          </w:tcPr>
          <w:p w:rsidR="0010645A" w:rsidRPr="00867010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24 </w:t>
            </w:r>
            <w:r w:rsidRPr="001F79A3">
              <w:rPr>
                <w:rFonts w:hint="eastAsia"/>
                <w:lang w:val="en-GB"/>
              </w:rPr>
              <w:t>PRBs</w:t>
            </w:r>
            <w:r>
              <w:rPr>
                <w:rFonts w:eastAsiaTheme="minorEastAsia" w:hint="eastAsia"/>
                <w:lang w:val="en-GB" w:eastAsia="zh-CN"/>
              </w:rPr>
              <w:t xml:space="preserve"> (AL 8/</w:t>
            </w:r>
            <w:r w:rsidR="008F6377">
              <w:rPr>
                <w:rFonts w:eastAsiaTheme="minorEastAsia" w:hint="eastAsia"/>
                <w:lang w:val="en-GB" w:eastAsia="zh-CN"/>
              </w:rPr>
              <w:t xml:space="preserve">AL </w:t>
            </w:r>
            <w:r>
              <w:rPr>
                <w:rFonts w:eastAsiaTheme="minorEastAsia" w:hint="eastAsia"/>
                <w:lang w:val="en-GB" w:eastAsia="zh-CN"/>
              </w:rPr>
              <w:t>16)</w:t>
            </w:r>
          </w:p>
        </w:tc>
        <w:tc>
          <w:tcPr>
            <w:tcW w:w="1418" w:type="dxa"/>
            <w:gridSpan w:val="2"/>
          </w:tcPr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25 PRBs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93267A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TBS: 1256</w:t>
            </w:r>
            <w:r w:rsidR="0093267A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bits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E828EB" w:rsidRDefault="0093267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MCS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2</w:t>
            </w:r>
          </w:p>
        </w:tc>
      </w:tr>
      <w:tr w:rsidR="0010645A" w:rsidRPr="001F79A3" w:rsidTr="0093267A">
        <w:trPr>
          <w:trHeight w:val="379"/>
        </w:trPr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Model</w:t>
            </w:r>
          </w:p>
        </w:tc>
        <w:tc>
          <w:tcPr>
            <w:tcW w:w="3830" w:type="dxa"/>
            <w:gridSpan w:val="4"/>
          </w:tcPr>
          <w:p w:rsidR="0010645A" w:rsidRPr="00DF0586" w:rsidRDefault="00DF0586" w:rsidP="00292AB5">
            <w:pPr>
              <w:spacing w:after="60" w:line="312" w:lineRule="auto"/>
              <w:rPr>
                <w:rFonts w:eastAsiaTheme="minorEastAsia"/>
                <w:lang w:eastAsia="zh-CN"/>
              </w:rPr>
            </w:pPr>
            <w:r>
              <w:t>TDL-C for NLOS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 w:line="312" w:lineRule="auto"/>
            </w:pPr>
            <w:r w:rsidRPr="001F79A3">
              <w:t>TDL-C for NLOS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300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300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  <w:r w:rsidRPr="001F79A3">
              <w:t xml:space="preserve"> 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277" w:type="dxa"/>
            <w:gridSpan w:val="2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 xml:space="preserve">1% </w:t>
            </w:r>
            <w:proofErr w:type="spellStart"/>
            <w:r>
              <w:rPr>
                <w:lang w:val="en-GB"/>
              </w:rPr>
              <w:t>iBLER</w:t>
            </w:r>
            <w:proofErr w:type="spellEnd"/>
          </w:p>
        </w:tc>
        <w:tc>
          <w:tcPr>
            <w:tcW w:w="1135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>
              <w:rPr>
                <w:lang w:val="en-GB"/>
              </w:rPr>
              <w:t>BLER</w:t>
            </w:r>
            <w:proofErr w:type="spellEnd"/>
          </w:p>
        </w:tc>
        <w:tc>
          <w:tcPr>
            <w:tcW w:w="1418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6" w:type="dxa"/>
            <w:gridSpan w:val="2"/>
          </w:tcPr>
          <w:p w:rsidR="0010645A" w:rsidRPr="001F79A3" w:rsidRDefault="0010645A" w:rsidP="00292AB5">
            <w:pPr>
              <w:spacing w:after="60"/>
            </w:pPr>
            <w:r>
              <w:rPr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6" w:type="dxa"/>
            <w:gridSpan w:val="3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>%</w:t>
            </w:r>
            <w:r>
              <w:rPr>
                <w:rFonts w:eastAsiaTheme="minorEastAsia" w:hint="eastAsia"/>
                <w:lang w:val="en-GB" w:eastAsia="zh-CN"/>
              </w:rPr>
              <w:t xml:space="preserve">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>
              <w:rPr>
                <w:lang w:val="en-GB"/>
              </w:rPr>
              <w:t>BLER</w:t>
            </w:r>
            <w:proofErr w:type="spellEnd"/>
          </w:p>
        </w:tc>
        <w:tc>
          <w:tcPr>
            <w:tcW w:w="1276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t xml:space="preserve">DDDDDDDSUU (S: 6D:4G:4U) 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N/A</w:t>
            </w:r>
          </w:p>
        </w:tc>
      </w:tr>
    </w:tbl>
    <w:p w:rsidR="00B55F90" w:rsidRDefault="00B55F90">
      <w:pPr>
        <w:widowControl/>
        <w:spacing w:after="0"/>
        <w:rPr>
          <w:rFonts w:eastAsia="宋体" w:cs="Times New Roman"/>
          <w:kern w:val="0"/>
          <w:szCs w:val="21"/>
          <w:lang w:val="en-GB"/>
        </w:rPr>
      </w:pPr>
    </w:p>
    <w:p w:rsidR="0010645A" w:rsidRDefault="0010645A" w:rsidP="0010645A">
      <w:pPr>
        <w:pStyle w:val="ab"/>
        <w:rPr>
          <w:rFonts w:eastAsiaTheme="minorEastAsia"/>
        </w:rPr>
      </w:pPr>
      <w:r>
        <w:t xml:space="preserve">Table </w:t>
      </w:r>
      <w:fldSimple w:instr=" SEQ Table \* ARABIC ">
        <w:r w:rsidR="006D0EE9">
          <w:rPr>
            <w:noProof/>
          </w:rPr>
          <w:t>13</w:t>
        </w:r>
      </w:fldSimple>
      <w:r>
        <w:rPr>
          <w:rFonts w:eastAsiaTheme="minorEastAsia" w:hint="eastAsia"/>
        </w:rPr>
        <w:t xml:space="preserve"> </w:t>
      </w:r>
      <w:r>
        <w:rPr>
          <w:rFonts w:cs="Times New Roman" w:hint="eastAsia"/>
        </w:rPr>
        <w:t xml:space="preserve">Simulation assumptions for </w:t>
      </w:r>
      <w:r>
        <w:rPr>
          <w:rFonts w:eastAsiaTheme="minorEastAsia" w:cs="Times New Roman" w:hint="eastAsia"/>
        </w:rPr>
        <w:t>unicast DL</w:t>
      </w:r>
      <w:r>
        <w:rPr>
          <w:rFonts w:cs="Times New Roman" w:hint="eastAsia"/>
        </w:rPr>
        <w:t xml:space="preserve"> channels</w:t>
      </w:r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 xml:space="preserve">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</w:p>
    <w:tbl>
      <w:tblPr>
        <w:tblStyle w:val="ad"/>
        <w:tblW w:w="8879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3"/>
        <w:gridCol w:w="1135"/>
        <w:gridCol w:w="142"/>
        <w:gridCol w:w="1083"/>
        <w:gridCol w:w="51"/>
        <w:gridCol w:w="1276"/>
        <w:gridCol w:w="1275"/>
        <w:gridCol w:w="142"/>
        <w:gridCol w:w="992"/>
        <w:gridCol w:w="233"/>
        <w:gridCol w:w="51"/>
        <w:gridCol w:w="1366"/>
      </w:tblGrid>
      <w:tr w:rsidR="0010645A" w:rsidRPr="001F79A3" w:rsidTr="004960C8">
        <w:tc>
          <w:tcPr>
            <w:tcW w:w="1133" w:type="dxa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7746" w:type="dxa"/>
            <w:gridSpan w:val="11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Values</w:t>
            </w:r>
          </w:p>
        </w:tc>
      </w:tr>
      <w:tr w:rsidR="0010645A" w:rsidRPr="001F79A3" w:rsidTr="004960C8">
        <w:tc>
          <w:tcPr>
            <w:tcW w:w="1133" w:type="dxa"/>
            <w:shd w:val="clear" w:color="auto" w:fill="8DB3E2" w:themeFill="text2" w:themeFillTint="66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3687" w:type="dxa"/>
            <w:gridSpan w:val="5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Urban</w:t>
            </w:r>
          </w:p>
        </w:tc>
        <w:tc>
          <w:tcPr>
            <w:tcW w:w="4059" w:type="dxa"/>
            <w:gridSpan w:val="6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Rural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135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PDSCH</w:t>
            </w:r>
          </w:p>
        </w:tc>
        <w:tc>
          <w:tcPr>
            <w:tcW w:w="1276" w:type="dxa"/>
            <w:gridSpan w:val="3"/>
          </w:tcPr>
          <w:p w:rsidR="0010645A" w:rsidRPr="00D97548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Cs/>
                <w:lang w:eastAsia="zh-CN"/>
              </w:rPr>
            </w:pPr>
            <w:r w:rsidRPr="001F79A3">
              <w:rPr>
                <w:rFonts w:hint="eastAsia"/>
                <w:bCs/>
              </w:rPr>
              <w:t>PDCCH</w:t>
            </w:r>
            <w:r>
              <w:rPr>
                <w:rFonts w:eastAsiaTheme="minorEastAsia" w:hint="eastAsia"/>
                <w:bCs/>
                <w:lang w:eastAsia="zh-CN"/>
              </w:rPr>
              <w:t xml:space="preserve"> USS</w:t>
            </w:r>
          </w:p>
        </w:tc>
        <w:tc>
          <w:tcPr>
            <w:tcW w:w="1276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Msg2 &amp; Msg4</w:t>
            </w:r>
          </w:p>
        </w:tc>
        <w:tc>
          <w:tcPr>
            <w:tcW w:w="1417" w:type="dxa"/>
            <w:gridSpan w:val="2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PDSCH</w:t>
            </w:r>
          </w:p>
        </w:tc>
        <w:tc>
          <w:tcPr>
            <w:tcW w:w="1276" w:type="dxa"/>
            <w:gridSpan w:val="3"/>
          </w:tcPr>
          <w:p w:rsidR="0010645A" w:rsidRPr="00D97548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1F79A3">
              <w:rPr>
                <w:rFonts w:hint="eastAsia"/>
                <w:bCs/>
              </w:rPr>
              <w:t>PDCCH</w:t>
            </w:r>
            <w:r>
              <w:rPr>
                <w:rFonts w:eastAsiaTheme="minorEastAsia" w:hint="eastAsia"/>
                <w:bCs/>
                <w:lang w:eastAsia="zh-CN"/>
              </w:rPr>
              <w:t xml:space="preserve"> USS</w:t>
            </w:r>
          </w:p>
        </w:tc>
        <w:tc>
          <w:tcPr>
            <w:tcW w:w="1366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Msg2 &amp; Msg4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2.6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GHz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/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4 GHz</w:t>
            </w:r>
            <w:r w:rsidRPr="001F79A3">
              <w:t xml:space="preserve"> (TDD)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700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 (FDD)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lastRenderedPageBreak/>
              <w:t>BWP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MHz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30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15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192 antenna elements, 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(12,8,2,1,1)</w:t>
            </w:r>
          </w:p>
        </w:tc>
        <w:tc>
          <w:tcPr>
            <w:tcW w:w="4059" w:type="dxa"/>
            <w:gridSpan w:val="6"/>
          </w:tcPr>
          <w:p w:rsidR="0010645A" w:rsidRPr="00294CF9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 w:rsidRPr="001F79A3">
              <w:t>16 antenna elements</w:t>
            </w:r>
            <w:r w:rsidR="00294CF9">
              <w:rPr>
                <w:rFonts w:eastAsiaTheme="minorEastAsia" w:hint="eastAsia"/>
                <w:lang w:eastAsia="zh-CN"/>
              </w:rPr>
              <w:t>,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(4,2,2,1,1)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t>64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t xml:space="preserve">4 TXRUs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BS Tx chains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spacing w:after="60"/>
            </w:pPr>
            <w:r>
              <w:t>UE Rx chains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t>1</w:t>
            </w:r>
            <w:r w:rsidRPr="001F79A3">
              <w:rPr>
                <w:rFonts w:hint="eastAsia"/>
              </w:rPr>
              <w:t xml:space="preserve"> 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1</w:t>
            </w:r>
          </w:p>
        </w:tc>
      </w:tr>
      <w:tr w:rsidR="0010645A" w:rsidRPr="001F79A3" w:rsidTr="004960C8">
        <w:trPr>
          <w:trHeight w:val="486"/>
        </w:trPr>
        <w:tc>
          <w:tcPr>
            <w:tcW w:w="1133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135" w:type="dxa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327" w:type="dxa"/>
            <w:gridSpan w:val="2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symbol, no mult</w:t>
            </w:r>
            <w:r w:rsidR="00DF0586">
              <w:t>iplexing with data</w:t>
            </w:r>
          </w:p>
        </w:tc>
        <w:tc>
          <w:tcPr>
            <w:tcW w:w="1417" w:type="dxa"/>
            <w:gridSpan w:val="2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t>2 DMRS sy</w:t>
            </w:r>
            <w:r w:rsidR="00DF0586">
              <w:t>mbol, no multiplexing with data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417" w:type="dxa"/>
            <w:gridSpan w:val="2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 xml:space="preserve">ata rate </w:t>
            </w:r>
          </w:p>
        </w:tc>
        <w:tc>
          <w:tcPr>
            <w:tcW w:w="1135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500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1F79A3">
              <w:rPr>
                <w:rFonts w:hint="eastAsia"/>
              </w:rPr>
              <w:t>bps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327" w:type="dxa"/>
            <w:gridSpan w:val="2"/>
          </w:tcPr>
          <w:p w:rsidR="0010645A" w:rsidRPr="004960C8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Msg2 payload: </w:t>
            </w:r>
            <w:r>
              <w:rPr>
                <w:rFonts w:eastAsiaTheme="minorEastAsia" w:hint="eastAsia"/>
                <w:lang w:eastAsia="zh-CN"/>
              </w:rPr>
              <w:t xml:space="preserve">72 </w:t>
            </w:r>
            <w:r w:rsidRPr="001F79A3">
              <w:rPr>
                <w:rFonts w:hint="eastAsia"/>
              </w:rPr>
              <w:t>bits</w:t>
            </w:r>
            <w:r w:rsidR="004960C8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1F79A3" w:rsidRDefault="0010645A" w:rsidP="00292AB5">
            <w:pPr>
              <w:spacing w:after="60"/>
            </w:pPr>
          </w:p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Msg4 payload:</w:t>
            </w:r>
            <w:r w:rsidR="004960C8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1040 bits</w:t>
            </w:r>
          </w:p>
        </w:tc>
        <w:tc>
          <w:tcPr>
            <w:tcW w:w="1417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1F79A3">
              <w:rPr>
                <w:rFonts w:hint="eastAsia"/>
              </w:rPr>
              <w:t>bps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417" w:type="dxa"/>
            <w:gridSpan w:val="2"/>
          </w:tcPr>
          <w:p w:rsidR="0010645A" w:rsidRPr="004960C8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 xml:space="preserve">Msg2 payload: </w:t>
            </w:r>
            <w:r>
              <w:rPr>
                <w:rFonts w:eastAsiaTheme="minorEastAsia" w:hint="eastAsia"/>
                <w:lang w:eastAsia="zh-CN"/>
              </w:rPr>
              <w:t>72</w:t>
            </w:r>
            <w:r w:rsidRPr="001F79A3">
              <w:rPr>
                <w:rFonts w:hint="eastAsia"/>
              </w:rPr>
              <w:t xml:space="preserve"> bits</w:t>
            </w:r>
            <w:r w:rsidR="004960C8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1F79A3" w:rsidRDefault="0010645A" w:rsidP="00292AB5">
            <w:pPr>
              <w:spacing w:after="60"/>
            </w:pPr>
          </w:p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Msg4 payload:</w:t>
            </w:r>
            <w:r w:rsidR="004960C8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1040 bits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135" w:type="dxa"/>
          </w:tcPr>
          <w:p w:rsidR="0010645A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294CF9">
              <w:rPr>
                <w:rFonts w:eastAsiaTheme="minorEastAsia" w:hint="eastAsia"/>
                <w:lang w:eastAsia="zh-CN"/>
              </w:rPr>
              <w:t>/12</w:t>
            </w:r>
            <w:r>
              <w:rPr>
                <w:rFonts w:eastAsiaTheme="minorEastAsia" w:hint="eastAsia"/>
                <w:lang w:eastAsia="zh-CN"/>
              </w:rPr>
              <w:t xml:space="preserve"> PRBs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10645A" w:rsidRPr="001F79A3" w:rsidRDefault="0010645A" w:rsidP="00294CF9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1 </w:t>
            </w:r>
          </w:p>
        </w:tc>
        <w:tc>
          <w:tcPr>
            <w:tcW w:w="1225" w:type="dxa"/>
            <w:gridSpan w:val="2"/>
          </w:tcPr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6 </w:t>
            </w:r>
            <w:r w:rsidRPr="001F79A3">
              <w:rPr>
                <w:rFonts w:hint="eastAsia"/>
                <w:lang w:val="en-GB"/>
              </w:rPr>
              <w:t>PRBs</w:t>
            </w:r>
            <w:r>
              <w:rPr>
                <w:rFonts w:eastAsiaTheme="minorEastAsia" w:hint="eastAsia"/>
                <w:lang w:val="en-GB" w:eastAsia="zh-CN"/>
              </w:rPr>
              <w:t xml:space="preserve"> (AL 2) 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12 PRBs (AL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4)</w:t>
            </w:r>
          </w:p>
          <w:p w:rsidR="0010645A" w:rsidRPr="00867010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1327" w:type="dxa"/>
            <w:gridSpan w:val="2"/>
          </w:tcPr>
          <w:p w:rsid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 xml:space="preserve">Msg2: </w:t>
            </w:r>
          </w:p>
          <w:p w:rsidR="0010645A" w:rsidRP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>4</w:t>
            </w:r>
            <w:r w:rsidRPr="001F79A3">
              <w:rPr>
                <w:rFonts w:hint="eastAsia"/>
                <w:lang w:val="en-GB"/>
              </w:rPr>
              <w:t xml:space="preserve"> </w:t>
            </w:r>
            <w:r w:rsidR="00294CF9">
              <w:rPr>
                <w:rFonts w:eastAsiaTheme="minorEastAsia" w:hint="eastAsia"/>
                <w:lang w:val="en-GB" w:eastAsia="zh-CN"/>
              </w:rPr>
              <w:t>PRBs;</w:t>
            </w:r>
          </w:p>
          <w:p w:rsidR="0010645A" w:rsidRDefault="00294CF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0;</w:t>
            </w:r>
          </w:p>
          <w:p w:rsidR="0010645A" w:rsidRPr="0057015D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</w:p>
          <w:p w:rsidR="00294CF9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Msg4:</w:t>
            </w:r>
            <w:r>
              <w:rPr>
                <w:rFonts w:eastAsiaTheme="minorEastAsia" w:hint="eastAsia"/>
                <w:lang w:val="en-GB" w:eastAsia="zh-CN"/>
              </w:rPr>
              <w:t xml:space="preserve"> </w:t>
            </w:r>
          </w:p>
          <w:p w:rsidR="00294CF9" w:rsidRDefault="0010645A" w:rsidP="00294CF9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294CF9">
              <w:rPr>
                <w:rFonts w:eastAsiaTheme="minorEastAsia" w:hint="eastAsia"/>
                <w:lang w:eastAsia="zh-CN"/>
              </w:rPr>
              <w:t>/12 PRBs;</w:t>
            </w:r>
          </w:p>
          <w:p w:rsidR="0010645A" w:rsidRPr="00294CF9" w:rsidRDefault="0010645A" w:rsidP="00294CF9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 PRBs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1F79A3" w:rsidRDefault="0010645A" w:rsidP="00294CF9">
            <w:pPr>
              <w:spacing w:after="60"/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0 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24 </w:t>
            </w:r>
            <w:r w:rsidRPr="001F79A3">
              <w:rPr>
                <w:rFonts w:hint="eastAsia"/>
                <w:lang w:val="en-GB"/>
              </w:rPr>
              <w:t>PRBs</w:t>
            </w:r>
            <w:r>
              <w:rPr>
                <w:rFonts w:eastAsiaTheme="minorEastAsia" w:hint="eastAsia"/>
                <w:lang w:val="en-GB" w:eastAsia="zh-CN"/>
              </w:rPr>
              <w:t xml:space="preserve"> (AL 8)</w:t>
            </w:r>
          </w:p>
        </w:tc>
        <w:tc>
          <w:tcPr>
            <w:tcW w:w="1417" w:type="dxa"/>
            <w:gridSpan w:val="2"/>
          </w:tcPr>
          <w:p w:rsid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 xml:space="preserve">Msg2: </w:t>
            </w:r>
          </w:p>
          <w:p w:rsidR="0010645A" w:rsidRP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>4</w:t>
            </w:r>
            <w:r w:rsidRPr="001F79A3">
              <w:rPr>
                <w:rFonts w:hint="eastAsia"/>
                <w:lang w:val="en-GB"/>
              </w:rPr>
              <w:t xml:space="preserve"> PRBs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10645A" w:rsidRDefault="00294CF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0;</w:t>
            </w:r>
          </w:p>
          <w:p w:rsidR="0010645A" w:rsidRPr="0057015D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</w:p>
          <w:p w:rsid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Msg4:</w:t>
            </w:r>
          </w:p>
          <w:p w:rsidR="00294CF9" w:rsidRPr="00294CF9" w:rsidRDefault="0010645A" w:rsidP="00294CF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24</w:t>
            </w:r>
            <w:r w:rsidRPr="001F79A3">
              <w:rPr>
                <w:rFonts w:hint="eastAsia"/>
                <w:lang w:val="en-GB"/>
              </w:rPr>
              <w:t xml:space="preserve"> PRBs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10645A" w:rsidRPr="001F79A3" w:rsidRDefault="0010645A" w:rsidP="00294CF9">
            <w:pPr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>MCS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2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</w:tc>
      </w:tr>
      <w:tr w:rsidR="0010645A" w:rsidRPr="001F79A3" w:rsidTr="004960C8">
        <w:trPr>
          <w:trHeight w:val="379"/>
        </w:trPr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Model</w:t>
            </w:r>
          </w:p>
        </w:tc>
        <w:tc>
          <w:tcPr>
            <w:tcW w:w="3687" w:type="dxa"/>
            <w:gridSpan w:val="5"/>
          </w:tcPr>
          <w:p w:rsidR="0010645A" w:rsidRPr="00DF0586" w:rsidRDefault="00DF0586" w:rsidP="00292AB5">
            <w:pPr>
              <w:spacing w:after="60" w:line="312" w:lineRule="auto"/>
              <w:rPr>
                <w:rFonts w:eastAsiaTheme="minorEastAsia"/>
                <w:lang w:eastAsia="zh-CN"/>
              </w:rPr>
            </w:pPr>
            <w:r>
              <w:t>TDL-C for NLOS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 w:line="312" w:lineRule="auto"/>
            </w:pPr>
            <w:r w:rsidRPr="001F79A3">
              <w:t>TDL-C for NLOS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  <w:r w:rsidRPr="001F79A3">
              <w:t xml:space="preserve">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277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6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5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650" w:type="dxa"/>
            <w:gridSpan w:val="3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t xml:space="preserve">DDDDDDDSUU (S: 6D:4G:4U) 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N/A</w:t>
            </w:r>
          </w:p>
        </w:tc>
      </w:tr>
    </w:tbl>
    <w:p w:rsidR="0010645A" w:rsidRDefault="0010645A">
      <w:pPr>
        <w:widowControl/>
        <w:spacing w:after="0"/>
        <w:rPr>
          <w:rFonts w:eastAsia="宋体" w:cs="Times New Roman"/>
          <w:kern w:val="0"/>
          <w:szCs w:val="21"/>
        </w:rPr>
      </w:pPr>
    </w:p>
    <w:p w:rsidR="0010645A" w:rsidRPr="006D0EE9" w:rsidRDefault="0010645A" w:rsidP="0010645A">
      <w:pPr>
        <w:pStyle w:val="ab"/>
        <w:rPr>
          <w:rFonts w:eastAsiaTheme="minorEastAsia"/>
        </w:rPr>
      </w:pPr>
      <w:r>
        <w:t xml:space="preserve">Table </w:t>
      </w:r>
      <w:fldSimple w:instr=" SEQ Table \* ARABIC ">
        <w:r w:rsidR="006D0EE9">
          <w:rPr>
            <w:noProof/>
          </w:rPr>
          <w:t>14</w:t>
        </w:r>
      </w:fldSimple>
      <w:r>
        <w:rPr>
          <w:rFonts w:eastAsiaTheme="minorEastAsia" w:hint="eastAsia"/>
        </w:rPr>
        <w:t xml:space="preserve"> </w:t>
      </w:r>
      <w:r>
        <w:rPr>
          <w:rFonts w:cs="Times New Roman" w:hint="eastAsia"/>
        </w:rPr>
        <w:t xml:space="preserve">Simulation assumptions for </w:t>
      </w:r>
      <w:r>
        <w:rPr>
          <w:rFonts w:eastAsiaTheme="minorEastAsia" w:cs="Times New Roman" w:hint="eastAsia"/>
        </w:rPr>
        <w:t>unicast UL</w:t>
      </w:r>
      <w:r>
        <w:rPr>
          <w:rFonts w:cs="Times New Roman" w:hint="eastAsia"/>
        </w:rPr>
        <w:t xml:space="preserve"> channels</w:t>
      </w:r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 xml:space="preserve">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  <w:r w:rsidR="006D0EE9">
        <w:rPr>
          <w:rFonts w:eastAsiaTheme="minorEastAsia" w:cs="Times New Roman" w:hint="eastAsia"/>
        </w:rPr>
        <w:t>, urban</w:t>
      </w:r>
    </w:p>
    <w:tbl>
      <w:tblPr>
        <w:tblStyle w:val="ad"/>
        <w:tblW w:w="4714" w:type="pct"/>
        <w:jc w:val="center"/>
        <w:tblLook w:val="04A0" w:firstRow="1" w:lastRow="0" w:firstColumn="1" w:lastColumn="0" w:noHBand="0" w:noVBand="1"/>
      </w:tblPr>
      <w:tblGrid>
        <w:gridCol w:w="2113"/>
        <w:gridCol w:w="1987"/>
        <w:gridCol w:w="1707"/>
        <w:gridCol w:w="1558"/>
        <w:gridCol w:w="1390"/>
      </w:tblGrid>
      <w:tr w:rsidR="006D0EE9" w:rsidRPr="001F79A3" w:rsidTr="00AA6B84">
        <w:trPr>
          <w:jc w:val="center"/>
        </w:trPr>
        <w:tc>
          <w:tcPr>
            <w:tcW w:w="1206" w:type="pct"/>
            <w:shd w:val="clear" w:color="auto" w:fill="8DB3E2" w:themeFill="text2" w:themeFillTint="66"/>
            <w:vAlign w:val="center"/>
          </w:tcPr>
          <w:p w:rsidR="006D0EE9" w:rsidRPr="001F79A3" w:rsidRDefault="006D0EE9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3794" w:type="pct"/>
            <w:gridSpan w:val="4"/>
            <w:shd w:val="clear" w:color="auto" w:fill="8DB3E2" w:themeFill="text2" w:themeFillTint="66"/>
            <w:vAlign w:val="center"/>
          </w:tcPr>
          <w:p w:rsidR="006D0EE9" w:rsidRPr="001F79A3" w:rsidRDefault="006D0EE9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Values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  <w:shd w:val="clear" w:color="auto" w:fill="8DB3E2" w:themeFill="text2" w:themeFillTint="66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3794" w:type="pct"/>
            <w:gridSpan w:val="4"/>
            <w:shd w:val="clear" w:color="auto" w:fill="8DB3E2" w:themeFill="text2" w:themeFillTint="66"/>
            <w:vAlign w:val="center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Urban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135" w:type="pct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PUSCH</w:t>
            </w:r>
          </w:p>
        </w:tc>
        <w:tc>
          <w:tcPr>
            <w:tcW w:w="975" w:type="pct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PUCCH</w:t>
            </w:r>
          </w:p>
        </w:tc>
        <w:tc>
          <w:tcPr>
            <w:tcW w:w="890" w:type="pct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Msg3</w:t>
            </w:r>
          </w:p>
        </w:tc>
        <w:tc>
          <w:tcPr>
            <w:tcW w:w="795" w:type="pct"/>
          </w:tcPr>
          <w:p w:rsidR="006D0EE9" w:rsidRPr="008C6668" w:rsidRDefault="006D0EE9" w:rsidP="00292AB5">
            <w:pPr>
              <w:pStyle w:val="ae"/>
              <w:spacing w:after="60"/>
              <w:jc w:val="center"/>
              <w:rPr>
                <w:rFonts w:eastAsiaTheme="minorEastAsia"/>
                <w:bCs/>
                <w:lang w:eastAsia="zh-CN"/>
              </w:rPr>
            </w:pPr>
            <w:r w:rsidRPr="008C6668">
              <w:rPr>
                <w:rFonts w:eastAsiaTheme="minorEastAsia" w:hint="eastAsia"/>
                <w:bCs/>
                <w:lang w:eastAsia="zh-CN"/>
              </w:rPr>
              <w:t>PRACH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2.6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GHz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/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4 GHz</w:t>
            </w:r>
            <w:r w:rsidRPr="001F79A3">
              <w:t xml:space="preserve"> (TDD)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BWP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30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192 antenna elements, </w:t>
            </w:r>
          </w:p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lastRenderedPageBreak/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(12,8,2,1,1)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lastRenderedPageBreak/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t>64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1F79A3">
              <w:t>TxRUs</w:t>
            </w:r>
            <w:proofErr w:type="spellEnd"/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8B369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 xml:space="preserve">BS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8B3693">
              <w:rPr>
                <w:rFonts w:hint="eastAsia"/>
              </w:rPr>
              <w:t>x chains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spacing w:after="60"/>
            </w:pPr>
            <w:r>
              <w:t xml:space="preserve">UE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t>x chains</w:t>
            </w:r>
          </w:p>
        </w:tc>
        <w:tc>
          <w:tcPr>
            <w:tcW w:w="3794" w:type="pct"/>
            <w:gridSpan w:val="4"/>
          </w:tcPr>
          <w:p w:rsidR="006D0EE9" w:rsidRPr="00F70C59" w:rsidRDefault="00F70C5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D0EE9" w:rsidRPr="001F79A3" w:rsidTr="00AA6B84">
        <w:trPr>
          <w:trHeight w:val="486"/>
          <w:jc w:val="center"/>
        </w:trPr>
        <w:tc>
          <w:tcPr>
            <w:tcW w:w="1206" w:type="pct"/>
          </w:tcPr>
          <w:p w:rsidR="006D0EE9" w:rsidRPr="008B369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1F79A3">
              <w:rPr>
                <w:rFonts w:hint="eastAsia"/>
              </w:rPr>
              <w:t xml:space="preserve"> OS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135" w:type="pct"/>
          </w:tcPr>
          <w:p w:rsidR="006D0EE9" w:rsidRPr="00DF0586" w:rsidRDefault="006D0EE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975" w:type="pct"/>
          </w:tcPr>
          <w:p w:rsidR="006D0EE9" w:rsidRPr="001F79A3" w:rsidRDefault="006D0EE9" w:rsidP="00292AB5">
            <w:pPr>
              <w:spacing w:after="60"/>
            </w:pPr>
            <w:r w:rsidRPr="00F17120">
              <w:rPr>
                <w:color w:val="000000" w:themeColor="text1"/>
                <w:kern w:val="24"/>
              </w:rPr>
              <w:t>w/</w:t>
            </w:r>
            <w:r w:rsidRPr="00F17120">
              <w:rPr>
                <w:rFonts w:hint="eastAsia"/>
                <w:color w:val="000000" w:themeColor="text1"/>
                <w:kern w:val="24"/>
              </w:rPr>
              <w:t>o</w:t>
            </w:r>
            <w:r w:rsidRPr="00F17120">
              <w:rPr>
                <w:color w:val="000000" w:themeColor="text1"/>
                <w:kern w:val="24"/>
              </w:rPr>
              <w:t xml:space="preserve"> additional</w:t>
            </w:r>
            <w:r w:rsidRPr="00F17120">
              <w:rPr>
                <w:rFonts w:hint="eastAsia"/>
                <w:color w:val="000000" w:themeColor="text1"/>
                <w:kern w:val="24"/>
              </w:rPr>
              <w:t xml:space="preserve"> DMRS</w:t>
            </w:r>
          </w:p>
        </w:tc>
        <w:tc>
          <w:tcPr>
            <w:tcW w:w="890" w:type="pct"/>
          </w:tcPr>
          <w:p w:rsidR="006D0EE9" w:rsidRPr="00DF0586" w:rsidRDefault="006D0EE9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symbol, no mu</w:t>
            </w:r>
            <w:r w:rsidR="00DF0586">
              <w:t>ltiplexing with data</w:t>
            </w:r>
          </w:p>
        </w:tc>
        <w:tc>
          <w:tcPr>
            <w:tcW w:w="795" w:type="pct"/>
          </w:tcPr>
          <w:p w:rsidR="006D0EE9" w:rsidRPr="001F79A3" w:rsidRDefault="006D0EE9" w:rsidP="00292AB5">
            <w:pPr>
              <w:spacing w:after="60"/>
            </w:pP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 xml:space="preserve">ata rate </w:t>
            </w:r>
          </w:p>
        </w:tc>
        <w:tc>
          <w:tcPr>
            <w:tcW w:w="1135" w:type="pct"/>
          </w:tcPr>
          <w:p w:rsidR="006D0EE9" w:rsidRPr="00F17120" w:rsidRDefault="006D0EE9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F17120">
              <w:rPr>
                <w:rFonts w:hint="eastAsia"/>
              </w:rPr>
              <w:t>bps</w:t>
            </w:r>
          </w:p>
        </w:tc>
        <w:tc>
          <w:tcPr>
            <w:tcW w:w="975" w:type="pct"/>
          </w:tcPr>
          <w:p w:rsidR="006D0EE9" w:rsidRPr="00F17120" w:rsidRDefault="006D0EE9" w:rsidP="00292AB5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 xml:space="preserve">Format 1 payload: 2 bits </w:t>
            </w:r>
          </w:p>
          <w:p w:rsidR="006D0EE9" w:rsidRPr="00F17120" w:rsidRDefault="006D0EE9" w:rsidP="00292AB5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Format 3 payload: 11/22 bits</w:t>
            </w:r>
          </w:p>
        </w:tc>
        <w:tc>
          <w:tcPr>
            <w:tcW w:w="890" w:type="pct"/>
          </w:tcPr>
          <w:p w:rsidR="006D0EE9" w:rsidRPr="00F17120" w:rsidRDefault="006D0EE9" w:rsidP="00292AB5">
            <w:pPr>
              <w:spacing w:after="60"/>
            </w:pPr>
            <w:r w:rsidRPr="00F17120">
              <w:rPr>
                <w:rFonts w:hint="eastAsia"/>
              </w:rPr>
              <w:t>Msg3 payload: 56 bits</w:t>
            </w:r>
          </w:p>
        </w:tc>
        <w:tc>
          <w:tcPr>
            <w:tcW w:w="795" w:type="pct"/>
          </w:tcPr>
          <w:p w:rsidR="006D0EE9" w:rsidRPr="00F2538F" w:rsidRDefault="006D0EE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ormat B4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135" w:type="pct"/>
          </w:tcPr>
          <w:p w:rsidR="00F70C59" w:rsidRDefault="006D0EE9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F70C59"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 w:hint="eastAsia"/>
                <w:lang w:eastAsia="zh-CN"/>
              </w:rPr>
              <w:t>12 PRBs</w:t>
            </w:r>
            <w:r w:rsidR="00F70C59">
              <w:rPr>
                <w:rFonts w:eastAsiaTheme="minorEastAsia" w:hint="eastAsia"/>
                <w:lang w:eastAsia="zh-CN"/>
              </w:rPr>
              <w:t>;</w:t>
            </w:r>
          </w:p>
          <w:p w:rsidR="006D0EE9" w:rsidRPr="00F17120" w:rsidRDefault="006D0EE9" w:rsidP="00F70C59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75" w:type="pct"/>
          </w:tcPr>
          <w:p w:rsidR="006D0EE9" w:rsidRPr="00F17120" w:rsidRDefault="006D0EE9" w:rsidP="00292AB5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1 PRB</w:t>
            </w:r>
          </w:p>
        </w:tc>
        <w:tc>
          <w:tcPr>
            <w:tcW w:w="890" w:type="pct"/>
          </w:tcPr>
          <w:p w:rsidR="00F70C59" w:rsidRDefault="006D0EE9" w:rsidP="00F70C5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 xml:space="preserve">2 </w:t>
            </w:r>
            <w:r w:rsidRPr="00F17120">
              <w:rPr>
                <w:rFonts w:hint="eastAsia"/>
                <w:lang w:val="en-GB"/>
              </w:rPr>
              <w:t>PRB</w:t>
            </w:r>
            <w:r w:rsidR="00F70C59"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Default="006D0EE9" w:rsidP="00F70C59">
            <w:pPr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0 </w:t>
            </w:r>
          </w:p>
        </w:tc>
        <w:tc>
          <w:tcPr>
            <w:tcW w:w="795" w:type="pct"/>
          </w:tcPr>
          <w:p w:rsidR="006D0EE9" w:rsidRPr="009A3E1C" w:rsidRDefault="006D0EE9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6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PRB</w:t>
            </w:r>
          </w:p>
        </w:tc>
      </w:tr>
      <w:tr w:rsidR="006D0EE9" w:rsidRPr="001F79A3" w:rsidTr="00AA6B84">
        <w:trPr>
          <w:trHeight w:val="379"/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Model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 w:line="312" w:lineRule="auto"/>
            </w:pPr>
            <w:r w:rsidRPr="001F79A3">
              <w:t xml:space="preserve">TDL-C for NLOS, 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135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975" w:type="pct"/>
          </w:tcPr>
          <w:p w:rsidR="006D0EE9" w:rsidRDefault="006D0EE9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r>
              <w:rPr>
                <w:rFonts w:eastAsiaTheme="minorEastAsia" w:hint="eastAsia"/>
                <w:lang w:val="en-GB" w:eastAsia="zh-CN"/>
              </w:rPr>
              <w:t>ACK missing,</w:t>
            </w:r>
          </w:p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>0.1% N2A</w:t>
            </w:r>
            <w:r w:rsidRPr="001F79A3">
              <w:rPr>
                <w:lang w:val="en-GB"/>
              </w:rPr>
              <w:t>.</w:t>
            </w:r>
          </w:p>
        </w:tc>
        <w:tc>
          <w:tcPr>
            <w:tcW w:w="890" w:type="pct"/>
          </w:tcPr>
          <w:p w:rsidR="006D0EE9" w:rsidRPr="001F79A3" w:rsidRDefault="006D0EE9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795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t xml:space="preserve">DDDDDDDSUU (S: 6D:4G:4U) </w:t>
            </w:r>
          </w:p>
        </w:tc>
      </w:tr>
    </w:tbl>
    <w:p w:rsidR="0010645A" w:rsidRDefault="0010645A">
      <w:pPr>
        <w:widowControl/>
        <w:spacing w:after="0"/>
        <w:rPr>
          <w:rFonts w:eastAsia="宋体" w:cs="Times New Roman"/>
          <w:kern w:val="0"/>
          <w:szCs w:val="21"/>
        </w:rPr>
      </w:pPr>
    </w:p>
    <w:p w:rsidR="006D0EE9" w:rsidRPr="00AA6B84" w:rsidRDefault="006D0EE9" w:rsidP="00AA6B84">
      <w:pPr>
        <w:pStyle w:val="ab"/>
        <w:keepNext/>
        <w:rPr>
          <w:rFonts w:eastAsiaTheme="minorEastAsia"/>
        </w:rPr>
      </w:pPr>
      <w:r>
        <w:t xml:space="preserve">Table </w:t>
      </w:r>
      <w:fldSimple w:instr=" SEQ Table \* ARABIC ">
        <w:r>
          <w:rPr>
            <w:noProof/>
          </w:rPr>
          <w:t>15</w:t>
        </w:r>
      </w:fldSimple>
      <w:r w:rsidRPr="006D0EE9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Simulation assumptions for </w:t>
      </w:r>
      <w:r>
        <w:rPr>
          <w:rFonts w:eastAsiaTheme="minorEastAsia" w:cs="Times New Roman" w:hint="eastAsia"/>
        </w:rPr>
        <w:t>unicast UL</w:t>
      </w:r>
      <w:r>
        <w:rPr>
          <w:rFonts w:cs="Times New Roman" w:hint="eastAsia"/>
        </w:rPr>
        <w:t xml:space="preserve"> channels</w:t>
      </w:r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 xml:space="preserve">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  <w:r>
        <w:rPr>
          <w:rFonts w:eastAsiaTheme="minorEastAsia" w:cs="Times New Roman" w:hint="eastAsia"/>
        </w:rPr>
        <w:t>, rural</w:t>
      </w:r>
    </w:p>
    <w:tbl>
      <w:tblPr>
        <w:tblStyle w:val="ad"/>
        <w:tblW w:w="8748" w:type="dxa"/>
        <w:jc w:val="center"/>
        <w:tblInd w:w="-2492" w:type="dxa"/>
        <w:tblLayout w:type="fixed"/>
        <w:tblLook w:val="04A0" w:firstRow="1" w:lastRow="0" w:firstColumn="1" w:lastColumn="0" w:noHBand="0" w:noVBand="1"/>
      </w:tblPr>
      <w:tblGrid>
        <w:gridCol w:w="2107"/>
        <w:gridCol w:w="1843"/>
        <w:gridCol w:w="1769"/>
        <w:gridCol w:w="30"/>
        <w:gridCol w:w="1461"/>
        <w:gridCol w:w="1538"/>
      </w:tblGrid>
      <w:tr w:rsidR="006D0EE9" w:rsidRPr="001F79A3" w:rsidTr="00AA6B84">
        <w:trPr>
          <w:jc w:val="center"/>
        </w:trPr>
        <w:tc>
          <w:tcPr>
            <w:tcW w:w="2107" w:type="dxa"/>
            <w:shd w:val="clear" w:color="auto" w:fill="8DB3E2" w:themeFill="text2" w:themeFillTint="66"/>
          </w:tcPr>
          <w:p w:rsidR="006D0EE9" w:rsidRPr="00F17120" w:rsidRDefault="006D0EE9" w:rsidP="003C747A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6641" w:type="dxa"/>
            <w:gridSpan w:val="5"/>
            <w:shd w:val="clear" w:color="auto" w:fill="8DB3E2" w:themeFill="text2" w:themeFillTint="66"/>
            <w:vAlign w:val="center"/>
          </w:tcPr>
          <w:p w:rsidR="006D0EE9" w:rsidRPr="00F17120" w:rsidRDefault="006D0EE9" w:rsidP="003C747A">
            <w:pPr>
              <w:pStyle w:val="ae"/>
              <w:spacing w:after="60"/>
              <w:jc w:val="center"/>
            </w:pPr>
            <w:r>
              <w:t>Value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  <w:shd w:val="clear" w:color="auto" w:fill="8DB3E2" w:themeFill="text2" w:themeFillTint="66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6641" w:type="dxa"/>
            <w:gridSpan w:val="5"/>
            <w:shd w:val="clear" w:color="auto" w:fill="8DB3E2" w:themeFill="text2" w:themeFillTint="66"/>
            <w:vAlign w:val="center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Rural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843" w:type="dxa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PUSCH</w:t>
            </w:r>
          </w:p>
        </w:tc>
        <w:tc>
          <w:tcPr>
            <w:tcW w:w="1769" w:type="dxa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PUCCH</w:t>
            </w:r>
          </w:p>
        </w:tc>
        <w:tc>
          <w:tcPr>
            <w:tcW w:w="1491" w:type="dxa"/>
            <w:gridSpan w:val="2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Msg3</w:t>
            </w:r>
          </w:p>
        </w:tc>
        <w:tc>
          <w:tcPr>
            <w:tcW w:w="1538" w:type="dxa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8C6668">
              <w:rPr>
                <w:rFonts w:eastAsiaTheme="minorEastAsia" w:hint="eastAsia"/>
                <w:bCs/>
                <w:lang w:eastAsia="zh-CN"/>
              </w:rPr>
              <w:t>PRACH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F70C59">
            <w:pPr>
              <w:overflowPunct w:val="0"/>
              <w:autoSpaceDE w:val="0"/>
              <w:autoSpaceDN w:val="0"/>
              <w:spacing w:after="60"/>
            </w:pPr>
            <w:r w:rsidRPr="001F79A3">
              <w:t>700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 (FDD)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BWP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MHz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15kHz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6641" w:type="dxa"/>
            <w:gridSpan w:val="5"/>
          </w:tcPr>
          <w:p w:rsidR="006D0EE9" w:rsidRPr="00F70C59" w:rsidRDefault="006D0EE9" w:rsidP="003C747A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 w:rsidRPr="001F79A3">
              <w:t>16 antenna elements</w:t>
            </w:r>
            <w:r w:rsidR="00F70C59">
              <w:rPr>
                <w:rFonts w:eastAsiaTheme="minorEastAsia" w:hint="eastAsia"/>
                <w:lang w:eastAsia="zh-CN"/>
              </w:rPr>
              <w:t>,</w:t>
            </w:r>
          </w:p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(4,2,2,1,1)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t xml:space="preserve">4 TXRUs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8B369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 xml:space="preserve">BS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8B3693">
              <w:rPr>
                <w:rFonts w:hint="eastAsia"/>
              </w:rPr>
              <w:t>x chains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spacing w:after="60"/>
            </w:pPr>
            <w:r>
              <w:t xml:space="preserve">UE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t>x chains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1</w:t>
            </w:r>
          </w:p>
        </w:tc>
      </w:tr>
      <w:tr w:rsidR="006D0EE9" w:rsidRPr="001F79A3" w:rsidTr="00AA6B84">
        <w:trPr>
          <w:trHeight w:val="486"/>
          <w:jc w:val="center"/>
        </w:trPr>
        <w:tc>
          <w:tcPr>
            <w:tcW w:w="2107" w:type="dxa"/>
          </w:tcPr>
          <w:p w:rsidR="006D0EE9" w:rsidRPr="008B369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1F79A3">
              <w:rPr>
                <w:rFonts w:hint="eastAsia"/>
              </w:rPr>
              <w:t xml:space="preserve"> OS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843" w:type="dxa"/>
          </w:tcPr>
          <w:p w:rsidR="006D0EE9" w:rsidRPr="00DF0586" w:rsidRDefault="006D0EE9" w:rsidP="003C747A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1799" w:type="dxa"/>
            <w:gridSpan w:val="2"/>
          </w:tcPr>
          <w:p w:rsidR="006D0EE9" w:rsidRPr="001F79A3" w:rsidRDefault="006D0EE9" w:rsidP="003C747A">
            <w:pPr>
              <w:spacing w:after="60"/>
            </w:pPr>
            <w:r w:rsidRPr="00F17120">
              <w:rPr>
                <w:color w:val="000000" w:themeColor="text1"/>
                <w:kern w:val="24"/>
              </w:rPr>
              <w:t>w/</w:t>
            </w:r>
            <w:r w:rsidRPr="00F17120">
              <w:rPr>
                <w:rFonts w:hint="eastAsia"/>
                <w:color w:val="000000" w:themeColor="text1"/>
                <w:kern w:val="24"/>
              </w:rPr>
              <w:t>o</w:t>
            </w:r>
            <w:r w:rsidRPr="00F17120">
              <w:rPr>
                <w:color w:val="000000" w:themeColor="text1"/>
                <w:kern w:val="24"/>
              </w:rPr>
              <w:t xml:space="preserve"> additional</w:t>
            </w:r>
            <w:r w:rsidRPr="00F17120">
              <w:rPr>
                <w:rFonts w:hint="eastAsia"/>
                <w:color w:val="000000" w:themeColor="text1"/>
                <w:kern w:val="24"/>
              </w:rPr>
              <w:t xml:space="preserve"> DMRS</w:t>
            </w:r>
          </w:p>
        </w:tc>
        <w:tc>
          <w:tcPr>
            <w:tcW w:w="1461" w:type="dxa"/>
          </w:tcPr>
          <w:p w:rsidR="006D0EE9" w:rsidRPr="00DF0586" w:rsidRDefault="006D0EE9" w:rsidP="003C747A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1538" w:type="dxa"/>
          </w:tcPr>
          <w:p w:rsidR="006D0EE9" w:rsidRPr="001F79A3" w:rsidRDefault="006D0EE9" w:rsidP="003C747A">
            <w:pPr>
              <w:spacing w:after="60"/>
            </w:pP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 xml:space="preserve">ata rate </w:t>
            </w:r>
          </w:p>
        </w:tc>
        <w:tc>
          <w:tcPr>
            <w:tcW w:w="1843" w:type="dxa"/>
          </w:tcPr>
          <w:p w:rsidR="006D0EE9" w:rsidRPr="00F17120" w:rsidRDefault="006D0EE9" w:rsidP="003C747A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F17120">
              <w:rPr>
                <w:rFonts w:hint="eastAsia"/>
              </w:rPr>
              <w:t>bps</w:t>
            </w:r>
          </w:p>
        </w:tc>
        <w:tc>
          <w:tcPr>
            <w:tcW w:w="1799" w:type="dxa"/>
            <w:gridSpan w:val="2"/>
          </w:tcPr>
          <w:p w:rsidR="006D0EE9" w:rsidRPr="00F70C59" w:rsidRDefault="00F70C59" w:rsidP="003C747A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>Format 1 payload: 2 bits</w:t>
            </w:r>
            <w:r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Pr="00F17120" w:rsidRDefault="006D0EE9" w:rsidP="003C747A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Format 3 payload: 11/22 bits</w:t>
            </w:r>
          </w:p>
        </w:tc>
        <w:tc>
          <w:tcPr>
            <w:tcW w:w="1461" w:type="dxa"/>
          </w:tcPr>
          <w:p w:rsidR="006D0EE9" w:rsidRPr="00F17120" w:rsidRDefault="006D0EE9" w:rsidP="003C747A">
            <w:pPr>
              <w:spacing w:after="60"/>
            </w:pPr>
            <w:r w:rsidRPr="00F17120">
              <w:rPr>
                <w:rFonts w:hint="eastAsia"/>
              </w:rPr>
              <w:t>Msg3 payload: 56 bits</w:t>
            </w:r>
          </w:p>
        </w:tc>
        <w:tc>
          <w:tcPr>
            <w:tcW w:w="1538" w:type="dxa"/>
          </w:tcPr>
          <w:p w:rsidR="006D0EE9" w:rsidRPr="00F2538F" w:rsidRDefault="006D0EE9" w:rsidP="003C747A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ormat 0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843" w:type="dxa"/>
          </w:tcPr>
          <w:p w:rsidR="006D0EE9" w:rsidRPr="00F70C59" w:rsidRDefault="006D0EE9" w:rsidP="003C747A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4</w:t>
            </w:r>
            <w:r w:rsidRPr="00F17120">
              <w:rPr>
                <w:rFonts w:hint="eastAsia"/>
                <w:lang w:val="en-GB"/>
              </w:rPr>
              <w:t xml:space="preserve"> PRB</w:t>
            </w:r>
            <w:r w:rsidR="00F70C59"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Pr="008D0DDB" w:rsidRDefault="006D0EE9" w:rsidP="00F70C59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799" w:type="dxa"/>
            <w:gridSpan w:val="2"/>
          </w:tcPr>
          <w:p w:rsidR="006D0EE9" w:rsidRPr="00F17120" w:rsidRDefault="006D0EE9" w:rsidP="003C747A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1 PRB</w:t>
            </w:r>
          </w:p>
        </w:tc>
        <w:tc>
          <w:tcPr>
            <w:tcW w:w="1461" w:type="dxa"/>
          </w:tcPr>
          <w:p w:rsidR="00F70C59" w:rsidRDefault="006D0EE9" w:rsidP="00F70C5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 xml:space="preserve">2 </w:t>
            </w:r>
            <w:r w:rsidRPr="00F17120">
              <w:rPr>
                <w:rFonts w:hint="eastAsia"/>
                <w:lang w:val="en-GB"/>
              </w:rPr>
              <w:t>PRB</w:t>
            </w:r>
            <w:r w:rsidR="00F70C59"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Pr="005C09D6" w:rsidRDefault="006D0EE9" w:rsidP="00F70C5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0 </w:t>
            </w:r>
          </w:p>
        </w:tc>
        <w:tc>
          <w:tcPr>
            <w:tcW w:w="1538" w:type="dxa"/>
          </w:tcPr>
          <w:p w:rsidR="006D0EE9" w:rsidRPr="009A3E1C" w:rsidRDefault="006D0EE9" w:rsidP="003C747A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11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PRB</w:t>
            </w:r>
          </w:p>
        </w:tc>
      </w:tr>
      <w:tr w:rsidR="006D0EE9" w:rsidRPr="001F79A3" w:rsidTr="00AA6B84">
        <w:trPr>
          <w:trHeight w:val="379"/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lastRenderedPageBreak/>
              <w:t>Channel Model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 w:line="312" w:lineRule="auto"/>
            </w:pPr>
            <w:r w:rsidRPr="001F79A3">
              <w:t>TDL-C for NLOS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  <w:r w:rsidRPr="001F79A3">
              <w:t xml:space="preserve">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843" w:type="dxa"/>
          </w:tcPr>
          <w:p w:rsidR="006D0EE9" w:rsidRPr="001F79A3" w:rsidRDefault="006D0EE9" w:rsidP="003C747A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769" w:type="dxa"/>
          </w:tcPr>
          <w:p w:rsidR="006D0EE9" w:rsidRDefault="006D0EE9" w:rsidP="003C747A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r>
              <w:rPr>
                <w:rFonts w:eastAsiaTheme="minorEastAsia" w:hint="eastAsia"/>
                <w:lang w:val="en-GB" w:eastAsia="zh-CN"/>
              </w:rPr>
              <w:t>ACK missing,</w:t>
            </w:r>
          </w:p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>0.1% N2A</w:t>
            </w:r>
            <w:r w:rsidRPr="001F79A3">
              <w:rPr>
                <w:lang w:val="en-GB"/>
              </w:rPr>
              <w:t>.</w:t>
            </w:r>
          </w:p>
        </w:tc>
        <w:tc>
          <w:tcPr>
            <w:tcW w:w="1491" w:type="dxa"/>
            <w:gridSpan w:val="2"/>
          </w:tcPr>
          <w:p w:rsidR="006D0EE9" w:rsidRPr="001F79A3" w:rsidRDefault="006D0EE9" w:rsidP="003C747A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538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N/A</w:t>
            </w:r>
          </w:p>
        </w:tc>
      </w:tr>
    </w:tbl>
    <w:p w:rsidR="006D0EE9" w:rsidRPr="0010645A" w:rsidRDefault="006D0EE9">
      <w:pPr>
        <w:widowControl/>
        <w:spacing w:after="0"/>
        <w:rPr>
          <w:rFonts w:eastAsia="宋体" w:cs="Times New Roman"/>
          <w:kern w:val="0"/>
          <w:szCs w:val="21"/>
        </w:rPr>
      </w:pPr>
    </w:p>
    <w:sectPr w:rsidR="006D0EE9" w:rsidRPr="0010645A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FF0" w:rsidRDefault="00314FF0" w:rsidP="00A578C0">
      <w:r>
        <w:separator/>
      </w:r>
    </w:p>
  </w:endnote>
  <w:endnote w:type="continuationSeparator" w:id="0">
    <w:p w:rsidR="00314FF0" w:rsidRDefault="00314FF0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FF0" w:rsidRDefault="00314FF0" w:rsidP="00A578C0">
      <w:r>
        <w:separator/>
      </w:r>
    </w:p>
  </w:footnote>
  <w:footnote w:type="continuationSeparator" w:id="0">
    <w:p w:rsidR="00314FF0" w:rsidRDefault="00314FF0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438B5"/>
    <w:multiLevelType w:val="hybridMultilevel"/>
    <w:tmpl w:val="5330EE7E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79476FF"/>
    <w:multiLevelType w:val="hybridMultilevel"/>
    <w:tmpl w:val="ADA071B4"/>
    <w:lvl w:ilvl="0" w:tplc="9204401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5">
    <w:nsid w:val="4E4B53EB"/>
    <w:multiLevelType w:val="hybridMultilevel"/>
    <w:tmpl w:val="605409C0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77620E7"/>
    <w:multiLevelType w:val="hybridMultilevel"/>
    <w:tmpl w:val="213C40E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44172C"/>
    <w:multiLevelType w:val="hybridMultilevel"/>
    <w:tmpl w:val="6C987242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EE0198"/>
    <w:multiLevelType w:val="hybridMultilevel"/>
    <w:tmpl w:val="B1E8A654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D25670"/>
    <w:multiLevelType w:val="hybridMultilevel"/>
    <w:tmpl w:val="81563A2E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ED700CA"/>
    <w:multiLevelType w:val="multilevel"/>
    <w:tmpl w:val="6ED700C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F490EB2"/>
    <w:multiLevelType w:val="hybridMultilevel"/>
    <w:tmpl w:val="5FD6E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E879F4"/>
    <w:multiLevelType w:val="hybridMultilevel"/>
    <w:tmpl w:val="CC3CD6F6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1"/>
  </w:num>
  <w:num w:numId="6">
    <w:abstractNumId w:val="6"/>
  </w:num>
  <w:num w:numId="7">
    <w:abstractNumId w:val="12"/>
  </w:num>
  <w:num w:numId="8">
    <w:abstractNumId w:val="3"/>
  </w:num>
  <w:num w:numId="9">
    <w:abstractNumId w:val="2"/>
  </w:num>
  <w:num w:numId="10">
    <w:abstractNumId w:val="5"/>
  </w:num>
  <w:num w:numId="11">
    <w:abstractNumId w:val="8"/>
  </w:num>
  <w:num w:numId="12">
    <w:abstractNumId w:val="9"/>
  </w:num>
  <w:num w:numId="13">
    <w:abstractNumId w:val="1"/>
  </w:num>
  <w:num w:numId="14">
    <w:abstractNumId w:val="14"/>
  </w:num>
  <w:num w:numId="1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1F81"/>
    <w:rsid w:val="00007ACD"/>
    <w:rsid w:val="00015940"/>
    <w:rsid w:val="0002233C"/>
    <w:rsid w:val="00023981"/>
    <w:rsid w:val="0003147C"/>
    <w:rsid w:val="0003682B"/>
    <w:rsid w:val="000431F9"/>
    <w:rsid w:val="000438A6"/>
    <w:rsid w:val="00046544"/>
    <w:rsid w:val="000467FC"/>
    <w:rsid w:val="000474D9"/>
    <w:rsid w:val="00047BB6"/>
    <w:rsid w:val="00050C89"/>
    <w:rsid w:val="00051636"/>
    <w:rsid w:val="00052BB0"/>
    <w:rsid w:val="00052CE2"/>
    <w:rsid w:val="00053590"/>
    <w:rsid w:val="000605E6"/>
    <w:rsid w:val="000608E3"/>
    <w:rsid w:val="000615EF"/>
    <w:rsid w:val="00061BE4"/>
    <w:rsid w:val="00063CCE"/>
    <w:rsid w:val="0006588E"/>
    <w:rsid w:val="00065997"/>
    <w:rsid w:val="00067755"/>
    <w:rsid w:val="00071E3B"/>
    <w:rsid w:val="00076C8D"/>
    <w:rsid w:val="00076DA1"/>
    <w:rsid w:val="00077040"/>
    <w:rsid w:val="00080021"/>
    <w:rsid w:val="00081201"/>
    <w:rsid w:val="000823C0"/>
    <w:rsid w:val="00082BF8"/>
    <w:rsid w:val="00083C44"/>
    <w:rsid w:val="000842F7"/>
    <w:rsid w:val="000861A2"/>
    <w:rsid w:val="0009469E"/>
    <w:rsid w:val="00094F59"/>
    <w:rsid w:val="00096530"/>
    <w:rsid w:val="000A184B"/>
    <w:rsid w:val="000A2F8C"/>
    <w:rsid w:val="000A4ABF"/>
    <w:rsid w:val="000B0615"/>
    <w:rsid w:val="000B0E0C"/>
    <w:rsid w:val="000B1352"/>
    <w:rsid w:val="000B13B7"/>
    <w:rsid w:val="000B2F8B"/>
    <w:rsid w:val="000B3BC7"/>
    <w:rsid w:val="000C32C7"/>
    <w:rsid w:val="000C3BA8"/>
    <w:rsid w:val="000C68ED"/>
    <w:rsid w:val="000C6C7D"/>
    <w:rsid w:val="000D2E7F"/>
    <w:rsid w:val="000D3227"/>
    <w:rsid w:val="000D4230"/>
    <w:rsid w:val="000D4A87"/>
    <w:rsid w:val="000D71D0"/>
    <w:rsid w:val="000E0D27"/>
    <w:rsid w:val="000E5CEB"/>
    <w:rsid w:val="000E7204"/>
    <w:rsid w:val="000F0DBF"/>
    <w:rsid w:val="000F1417"/>
    <w:rsid w:val="000F681F"/>
    <w:rsid w:val="000F7827"/>
    <w:rsid w:val="000F7E55"/>
    <w:rsid w:val="00103F11"/>
    <w:rsid w:val="0010576F"/>
    <w:rsid w:val="00105878"/>
    <w:rsid w:val="0010645A"/>
    <w:rsid w:val="001114BA"/>
    <w:rsid w:val="00111D9C"/>
    <w:rsid w:val="001138BD"/>
    <w:rsid w:val="00113999"/>
    <w:rsid w:val="00115399"/>
    <w:rsid w:val="001213FA"/>
    <w:rsid w:val="001223FA"/>
    <w:rsid w:val="001249DB"/>
    <w:rsid w:val="00124E7E"/>
    <w:rsid w:val="001255E6"/>
    <w:rsid w:val="00125831"/>
    <w:rsid w:val="00125F46"/>
    <w:rsid w:val="00126748"/>
    <w:rsid w:val="001274DD"/>
    <w:rsid w:val="001275F2"/>
    <w:rsid w:val="00137EDF"/>
    <w:rsid w:val="00142825"/>
    <w:rsid w:val="00143223"/>
    <w:rsid w:val="001435BC"/>
    <w:rsid w:val="00143CA2"/>
    <w:rsid w:val="0014544F"/>
    <w:rsid w:val="0014588D"/>
    <w:rsid w:val="00145933"/>
    <w:rsid w:val="0015395F"/>
    <w:rsid w:val="00154A2B"/>
    <w:rsid w:val="00155960"/>
    <w:rsid w:val="00155D21"/>
    <w:rsid w:val="0015752B"/>
    <w:rsid w:val="00161084"/>
    <w:rsid w:val="0016203F"/>
    <w:rsid w:val="001628A9"/>
    <w:rsid w:val="001644A7"/>
    <w:rsid w:val="00170CA9"/>
    <w:rsid w:val="00173760"/>
    <w:rsid w:val="00175345"/>
    <w:rsid w:val="0018061B"/>
    <w:rsid w:val="00184B38"/>
    <w:rsid w:val="00187058"/>
    <w:rsid w:val="00192D30"/>
    <w:rsid w:val="00193172"/>
    <w:rsid w:val="001936BF"/>
    <w:rsid w:val="00194C0B"/>
    <w:rsid w:val="001977AF"/>
    <w:rsid w:val="001A064D"/>
    <w:rsid w:val="001A0D01"/>
    <w:rsid w:val="001A145E"/>
    <w:rsid w:val="001A504B"/>
    <w:rsid w:val="001A6174"/>
    <w:rsid w:val="001B1CD7"/>
    <w:rsid w:val="001B20CA"/>
    <w:rsid w:val="001B3C24"/>
    <w:rsid w:val="001B5FFD"/>
    <w:rsid w:val="001B60CE"/>
    <w:rsid w:val="001B6413"/>
    <w:rsid w:val="001C0EBA"/>
    <w:rsid w:val="001C0F37"/>
    <w:rsid w:val="001C57A7"/>
    <w:rsid w:val="001C6D64"/>
    <w:rsid w:val="001C7B45"/>
    <w:rsid w:val="001D0D86"/>
    <w:rsid w:val="001D42F3"/>
    <w:rsid w:val="001D63CB"/>
    <w:rsid w:val="001D7985"/>
    <w:rsid w:val="001D7BA9"/>
    <w:rsid w:val="001E0158"/>
    <w:rsid w:val="001E0750"/>
    <w:rsid w:val="001E2AC0"/>
    <w:rsid w:val="001E3933"/>
    <w:rsid w:val="001E5433"/>
    <w:rsid w:val="001E6608"/>
    <w:rsid w:val="001F42A7"/>
    <w:rsid w:val="001F42AA"/>
    <w:rsid w:val="001F4AE3"/>
    <w:rsid w:val="001F4CF9"/>
    <w:rsid w:val="002003D3"/>
    <w:rsid w:val="0020411F"/>
    <w:rsid w:val="002042A8"/>
    <w:rsid w:val="00205018"/>
    <w:rsid w:val="00205A75"/>
    <w:rsid w:val="0021043D"/>
    <w:rsid w:val="00212D43"/>
    <w:rsid w:val="00215C94"/>
    <w:rsid w:val="0022010E"/>
    <w:rsid w:val="00223646"/>
    <w:rsid w:val="00224994"/>
    <w:rsid w:val="00224DBF"/>
    <w:rsid w:val="002254FB"/>
    <w:rsid w:val="002259BB"/>
    <w:rsid w:val="00231DF2"/>
    <w:rsid w:val="002321B0"/>
    <w:rsid w:val="0024169A"/>
    <w:rsid w:val="002431E8"/>
    <w:rsid w:val="00245AD4"/>
    <w:rsid w:val="002510FE"/>
    <w:rsid w:val="00260C52"/>
    <w:rsid w:val="00261E2D"/>
    <w:rsid w:val="00263A47"/>
    <w:rsid w:val="002641FD"/>
    <w:rsid w:val="00264A4E"/>
    <w:rsid w:val="00265A5E"/>
    <w:rsid w:val="002712BC"/>
    <w:rsid w:val="00271982"/>
    <w:rsid w:val="00272849"/>
    <w:rsid w:val="002745A5"/>
    <w:rsid w:val="00282273"/>
    <w:rsid w:val="00286A83"/>
    <w:rsid w:val="002908E8"/>
    <w:rsid w:val="00290D8E"/>
    <w:rsid w:val="00291523"/>
    <w:rsid w:val="00292AB5"/>
    <w:rsid w:val="00294CF9"/>
    <w:rsid w:val="002A1831"/>
    <w:rsid w:val="002A367C"/>
    <w:rsid w:val="002A3997"/>
    <w:rsid w:val="002B2A9C"/>
    <w:rsid w:val="002B3791"/>
    <w:rsid w:val="002B404F"/>
    <w:rsid w:val="002B740A"/>
    <w:rsid w:val="002D11FE"/>
    <w:rsid w:val="002D135A"/>
    <w:rsid w:val="002D7888"/>
    <w:rsid w:val="002E57BE"/>
    <w:rsid w:val="002F0BBD"/>
    <w:rsid w:val="002F716E"/>
    <w:rsid w:val="00300429"/>
    <w:rsid w:val="003007D8"/>
    <w:rsid w:val="00314FF0"/>
    <w:rsid w:val="0031625E"/>
    <w:rsid w:val="003214F4"/>
    <w:rsid w:val="003215A1"/>
    <w:rsid w:val="003216D8"/>
    <w:rsid w:val="00331BEB"/>
    <w:rsid w:val="00333737"/>
    <w:rsid w:val="00336CA5"/>
    <w:rsid w:val="00340FD3"/>
    <w:rsid w:val="00343302"/>
    <w:rsid w:val="003445E6"/>
    <w:rsid w:val="003531DA"/>
    <w:rsid w:val="00354466"/>
    <w:rsid w:val="00362E08"/>
    <w:rsid w:val="003635EF"/>
    <w:rsid w:val="00364EA2"/>
    <w:rsid w:val="00365547"/>
    <w:rsid w:val="003661E7"/>
    <w:rsid w:val="003663DA"/>
    <w:rsid w:val="00366B60"/>
    <w:rsid w:val="0036751F"/>
    <w:rsid w:val="003768A1"/>
    <w:rsid w:val="00377B42"/>
    <w:rsid w:val="00381B43"/>
    <w:rsid w:val="00382C9C"/>
    <w:rsid w:val="0038706C"/>
    <w:rsid w:val="0038764A"/>
    <w:rsid w:val="00392FA6"/>
    <w:rsid w:val="0039481F"/>
    <w:rsid w:val="003957DA"/>
    <w:rsid w:val="00395CEC"/>
    <w:rsid w:val="00396526"/>
    <w:rsid w:val="00397C37"/>
    <w:rsid w:val="003A37FA"/>
    <w:rsid w:val="003A55D1"/>
    <w:rsid w:val="003A7A5A"/>
    <w:rsid w:val="003B076C"/>
    <w:rsid w:val="003B1192"/>
    <w:rsid w:val="003B52F8"/>
    <w:rsid w:val="003B554F"/>
    <w:rsid w:val="003B5747"/>
    <w:rsid w:val="003C0EA7"/>
    <w:rsid w:val="003C64C5"/>
    <w:rsid w:val="003C68BE"/>
    <w:rsid w:val="003C747A"/>
    <w:rsid w:val="003C78FC"/>
    <w:rsid w:val="003D4B88"/>
    <w:rsid w:val="003D646B"/>
    <w:rsid w:val="003E1788"/>
    <w:rsid w:val="003E19F8"/>
    <w:rsid w:val="003E2F95"/>
    <w:rsid w:val="003E425A"/>
    <w:rsid w:val="003E554C"/>
    <w:rsid w:val="003E70C7"/>
    <w:rsid w:val="003F296A"/>
    <w:rsid w:val="003F3BD9"/>
    <w:rsid w:val="003F43A1"/>
    <w:rsid w:val="00401025"/>
    <w:rsid w:val="00402D66"/>
    <w:rsid w:val="00402DEC"/>
    <w:rsid w:val="0040382A"/>
    <w:rsid w:val="00403F56"/>
    <w:rsid w:val="00404146"/>
    <w:rsid w:val="0040445C"/>
    <w:rsid w:val="00404A44"/>
    <w:rsid w:val="00404C81"/>
    <w:rsid w:val="00404F3F"/>
    <w:rsid w:val="004062D8"/>
    <w:rsid w:val="00413292"/>
    <w:rsid w:val="0041435B"/>
    <w:rsid w:val="00415C32"/>
    <w:rsid w:val="00417EC0"/>
    <w:rsid w:val="004222FE"/>
    <w:rsid w:val="00426A5F"/>
    <w:rsid w:val="00426F29"/>
    <w:rsid w:val="00431320"/>
    <w:rsid w:val="0043148E"/>
    <w:rsid w:val="00431B25"/>
    <w:rsid w:val="0043327A"/>
    <w:rsid w:val="00440B99"/>
    <w:rsid w:val="00443205"/>
    <w:rsid w:val="00443514"/>
    <w:rsid w:val="00443F5F"/>
    <w:rsid w:val="004446EF"/>
    <w:rsid w:val="0045179E"/>
    <w:rsid w:val="004565FC"/>
    <w:rsid w:val="00457018"/>
    <w:rsid w:val="00461633"/>
    <w:rsid w:val="00461EFA"/>
    <w:rsid w:val="00463763"/>
    <w:rsid w:val="00470FC9"/>
    <w:rsid w:val="00473E9E"/>
    <w:rsid w:val="00477B69"/>
    <w:rsid w:val="004805AC"/>
    <w:rsid w:val="00480867"/>
    <w:rsid w:val="00481E71"/>
    <w:rsid w:val="00484513"/>
    <w:rsid w:val="00486938"/>
    <w:rsid w:val="00492030"/>
    <w:rsid w:val="00493377"/>
    <w:rsid w:val="00493560"/>
    <w:rsid w:val="0049407A"/>
    <w:rsid w:val="004949D5"/>
    <w:rsid w:val="00494BD6"/>
    <w:rsid w:val="004960C8"/>
    <w:rsid w:val="00497D68"/>
    <w:rsid w:val="004A02AD"/>
    <w:rsid w:val="004A3A9D"/>
    <w:rsid w:val="004A3A9F"/>
    <w:rsid w:val="004A4A4E"/>
    <w:rsid w:val="004A4B0F"/>
    <w:rsid w:val="004A588F"/>
    <w:rsid w:val="004A5E3D"/>
    <w:rsid w:val="004B25D8"/>
    <w:rsid w:val="004B3322"/>
    <w:rsid w:val="004B43B5"/>
    <w:rsid w:val="004C1D12"/>
    <w:rsid w:val="004C3A20"/>
    <w:rsid w:val="004C3D1E"/>
    <w:rsid w:val="004C3D6D"/>
    <w:rsid w:val="004C5B2F"/>
    <w:rsid w:val="004C7138"/>
    <w:rsid w:val="004D1C98"/>
    <w:rsid w:val="004D2443"/>
    <w:rsid w:val="004D30B8"/>
    <w:rsid w:val="004D78CC"/>
    <w:rsid w:val="004E0373"/>
    <w:rsid w:val="004E45EB"/>
    <w:rsid w:val="004E5755"/>
    <w:rsid w:val="004E5EF7"/>
    <w:rsid w:val="004F0B21"/>
    <w:rsid w:val="004F210A"/>
    <w:rsid w:val="004F2251"/>
    <w:rsid w:val="004F4FD4"/>
    <w:rsid w:val="004F712D"/>
    <w:rsid w:val="00501027"/>
    <w:rsid w:val="00501BA9"/>
    <w:rsid w:val="00502DEE"/>
    <w:rsid w:val="00502EBC"/>
    <w:rsid w:val="005044F1"/>
    <w:rsid w:val="00507C98"/>
    <w:rsid w:val="00513B76"/>
    <w:rsid w:val="005157E3"/>
    <w:rsid w:val="005247FA"/>
    <w:rsid w:val="00525812"/>
    <w:rsid w:val="005258BF"/>
    <w:rsid w:val="00530869"/>
    <w:rsid w:val="005312E5"/>
    <w:rsid w:val="005330CD"/>
    <w:rsid w:val="00533FE1"/>
    <w:rsid w:val="00534E95"/>
    <w:rsid w:val="005370B4"/>
    <w:rsid w:val="005411BD"/>
    <w:rsid w:val="00544465"/>
    <w:rsid w:val="00551991"/>
    <w:rsid w:val="00552989"/>
    <w:rsid w:val="005530A7"/>
    <w:rsid w:val="0056480E"/>
    <w:rsid w:val="00566CE8"/>
    <w:rsid w:val="00575265"/>
    <w:rsid w:val="00575DE2"/>
    <w:rsid w:val="005769C1"/>
    <w:rsid w:val="00576FDA"/>
    <w:rsid w:val="005801B4"/>
    <w:rsid w:val="00580B8C"/>
    <w:rsid w:val="00581A94"/>
    <w:rsid w:val="00591341"/>
    <w:rsid w:val="005928BC"/>
    <w:rsid w:val="00593673"/>
    <w:rsid w:val="00594BFB"/>
    <w:rsid w:val="00594DE7"/>
    <w:rsid w:val="0059515B"/>
    <w:rsid w:val="00595344"/>
    <w:rsid w:val="00595B82"/>
    <w:rsid w:val="00595B89"/>
    <w:rsid w:val="00595D96"/>
    <w:rsid w:val="00597908"/>
    <w:rsid w:val="005A0C33"/>
    <w:rsid w:val="005A0F31"/>
    <w:rsid w:val="005A1AE8"/>
    <w:rsid w:val="005A357E"/>
    <w:rsid w:val="005A643E"/>
    <w:rsid w:val="005A691D"/>
    <w:rsid w:val="005A79F4"/>
    <w:rsid w:val="005B12C2"/>
    <w:rsid w:val="005B3F23"/>
    <w:rsid w:val="005B436D"/>
    <w:rsid w:val="005B6273"/>
    <w:rsid w:val="005B7D10"/>
    <w:rsid w:val="005C2737"/>
    <w:rsid w:val="005C4763"/>
    <w:rsid w:val="005D014D"/>
    <w:rsid w:val="005D0547"/>
    <w:rsid w:val="005D134E"/>
    <w:rsid w:val="005D3487"/>
    <w:rsid w:val="005D57CD"/>
    <w:rsid w:val="005E6F4A"/>
    <w:rsid w:val="005E7D62"/>
    <w:rsid w:val="005F0BCF"/>
    <w:rsid w:val="005F0E8E"/>
    <w:rsid w:val="005F1312"/>
    <w:rsid w:val="005F4F00"/>
    <w:rsid w:val="005F753C"/>
    <w:rsid w:val="005F779B"/>
    <w:rsid w:val="005F7B2C"/>
    <w:rsid w:val="00601310"/>
    <w:rsid w:val="00603C5F"/>
    <w:rsid w:val="006053E4"/>
    <w:rsid w:val="00610A8A"/>
    <w:rsid w:val="006114A1"/>
    <w:rsid w:val="00611A9E"/>
    <w:rsid w:val="00614F92"/>
    <w:rsid w:val="006156CA"/>
    <w:rsid w:val="00620F31"/>
    <w:rsid w:val="00621AF6"/>
    <w:rsid w:val="00622983"/>
    <w:rsid w:val="00631685"/>
    <w:rsid w:val="00632A42"/>
    <w:rsid w:val="006344F4"/>
    <w:rsid w:val="0063609E"/>
    <w:rsid w:val="00637420"/>
    <w:rsid w:val="006400D0"/>
    <w:rsid w:val="0064087F"/>
    <w:rsid w:val="006418B7"/>
    <w:rsid w:val="00642B58"/>
    <w:rsid w:val="00642DA2"/>
    <w:rsid w:val="0064305D"/>
    <w:rsid w:val="00645D0B"/>
    <w:rsid w:val="00646352"/>
    <w:rsid w:val="00646529"/>
    <w:rsid w:val="00653994"/>
    <w:rsid w:val="00653B36"/>
    <w:rsid w:val="0065746D"/>
    <w:rsid w:val="006578F6"/>
    <w:rsid w:val="00661284"/>
    <w:rsid w:val="00661B53"/>
    <w:rsid w:val="00670A3D"/>
    <w:rsid w:val="00677CAD"/>
    <w:rsid w:val="0068224E"/>
    <w:rsid w:val="00683E23"/>
    <w:rsid w:val="0068484C"/>
    <w:rsid w:val="00685118"/>
    <w:rsid w:val="006867CA"/>
    <w:rsid w:val="0068788D"/>
    <w:rsid w:val="00690128"/>
    <w:rsid w:val="006907BA"/>
    <w:rsid w:val="00691CBB"/>
    <w:rsid w:val="00692C8E"/>
    <w:rsid w:val="00692FD0"/>
    <w:rsid w:val="0069304D"/>
    <w:rsid w:val="00695899"/>
    <w:rsid w:val="00697D74"/>
    <w:rsid w:val="006A0A35"/>
    <w:rsid w:val="006A3EBE"/>
    <w:rsid w:val="006A4D56"/>
    <w:rsid w:val="006B2EEE"/>
    <w:rsid w:val="006B6535"/>
    <w:rsid w:val="006B6A62"/>
    <w:rsid w:val="006B746A"/>
    <w:rsid w:val="006C2766"/>
    <w:rsid w:val="006C3478"/>
    <w:rsid w:val="006C7C5C"/>
    <w:rsid w:val="006D02DF"/>
    <w:rsid w:val="006D0EE9"/>
    <w:rsid w:val="006D4BB5"/>
    <w:rsid w:val="006D69A9"/>
    <w:rsid w:val="006D6BA4"/>
    <w:rsid w:val="006D7355"/>
    <w:rsid w:val="006D7857"/>
    <w:rsid w:val="006E04CB"/>
    <w:rsid w:val="006E1C83"/>
    <w:rsid w:val="006E66FE"/>
    <w:rsid w:val="006F138F"/>
    <w:rsid w:val="006F29BE"/>
    <w:rsid w:val="006F4B31"/>
    <w:rsid w:val="00703B1A"/>
    <w:rsid w:val="00703C13"/>
    <w:rsid w:val="007043FA"/>
    <w:rsid w:val="0070488B"/>
    <w:rsid w:val="0070780D"/>
    <w:rsid w:val="00710D98"/>
    <w:rsid w:val="0071270E"/>
    <w:rsid w:val="00720483"/>
    <w:rsid w:val="007218CE"/>
    <w:rsid w:val="0072213F"/>
    <w:rsid w:val="0072594A"/>
    <w:rsid w:val="007265A4"/>
    <w:rsid w:val="00730DAC"/>
    <w:rsid w:val="00733070"/>
    <w:rsid w:val="007341F6"/>
    <w:rsid w:val="007342AF"/>
    <w:rsid w:val="007356DE"/>
    <w:rsid w:val="0074256C"/>
    <w:rsid w:val="00742A53"/>
    <w:rsid w:val="0074631B"/>
    <w:rsid w:val="00750473"/>
    <w:rsid w:val="007517A6"/>
    <w:rsid w:val="00753833"/>
    <w:rsid w:val="0075584C"/>
    <w:rsid w:val="00755CC9"/>
    <w:rsid w:val="00755F6F"/>
    <w:rsid w:val="007603B6"/>
    <w:rsid w:val="00762093"/>
    <w:rsid w:val="00770DE2"/>
    <w:rsid w:val="00776AB5"/>
    <w:rsid w:val="00781CD4"/>
    <w:rsid w:val="00782C29"/>
    <w:rsid w:val="00790743"/>
    <w:rsid w:val="00790815"/>
    <w:rsid w:val="00792E64"/>
    <w:rsid w:val="007944DE"/>
    <w:rsid w:val="0079529F"/>
    <w:rsid w:val="00795CD8"/>
    <w:rsid w:val="007A0E28"/>
    <w:rsid w:val="007A0E40"/>
    <w:rsid w:val="007A2131"/>
    <w:rsid w:val="007A231D"/>
    <w:rsid w:val="007A272E"/>
    <w:rsid w:val="007A324F"/>
    <w:rsid w:val="007A48EC"/>
    <w:rsid w:val="007A5C6D"/>
    <w:rsid w:val="007A7F9C"/>
    <w:rsid w:val="007B0D59"/>
    <w:rsid w:val="007B0EBE"/>
    <w:rsid w:val="007B2018"/>
    <w:rsid w:val="007B7032"/>
    <w:rsid w:val="007C07BD"/>
    <w:rsid w:val="007C4BBB"/>
    <w:rsid w:val="007C66A6"/>
    <w:rsid w:val="007D09D7"/>
    <w:rsid w:val="007D3242"/>
    <w:rsid w:val="007D333F"/>
    <w:rsid w:val="007D6592"/>
    <w:rsid w:val="007E0E48"/>
    <w:rsid w:val="007E21EB"/>
    <w:rsid w:val="007E4E41"/>
    <w:rsid w:val="007E745A"/>
    <w:rsid w:val="007F1722"/>
    <w:rsid w:val="007F3436"/>
    <w:rsid w:val="007F49AA"/>
    <w:rsid w:val="007F51DE"/>
    <w:rsid w:val="007F64AB"/>
    <w:rsid w:val="0080237C"/>
    <w:rsid w:val="00802826"/>
    <w:rsid w:val="00806532"/>
    <w:rsid w:val="00806861"/>
    <w:rsid w:val="00810F80"/>
    <w:rsid w:val="008124D2"/>
    <w:rsid w:val="00815B95"/>
    <w:rsid w:val="0082205F"/>
    <w:rsid w:val="00823AC6"/>
    <w:rsid w:val="0082431D"/>
    <w:rsid w:val="0082636B"/>
    <w:rsid w:val="00827C12"/>
    <w:rsid w:val="0083098A"/>
    <w:rsid w:val="00833197"/>
    <w:rsid w:val="00833FE4"/>
    <w:rsid w:val="008350A3"/>
    <w:rsid w:val="00843C32"/>
    <w:rsid w:val="00843D5F"/>
    <w:rsid w:val="008444F9"/>
    <w:rsid w:val="0084493C"/>
    <w:rsid w:val="00846789"/>
    <w:rsid w:val="008468F4"/>
    <w:rsid w:val="00846D35"/>
    <w:rsid w:val="00850D43"/>
    <w:rsid w:val="00851459"/>
    <w:rsid w:val="0085512E"/>
    <w:rsid w:val="008554DE"/>
    <w:rsid w:val="00855F2C"/>
    <w:rsid w:val="00856B3E"/>
    <w:rsid w:val="008605C4"/>
    <w:rsid w:val="008608C7"/>
    <w:rsid w:val="008639A9"/>
    <w:rsid w:val="008700BF"/>
    <w:rsid w:val="00871925"/>
    <w:rsid w:val="00872F24"/>
    <w:rsid w:val="00876076"/>
    <w:rsid w:val="0087658E"/>
    <w:rsid w:val="00876E83"/>
    <w:rsid w:val="00877D6E"/>
    <w:rsid w:val="008801DE"/>
    <w:rsid w:val="00883DCA"/>
    <w:rsid w:val="00884961"/>
    <w:rsid w:val="00886235"/>
    <w:rsid w:val="0088630B"/>
    <w:rsid w:val="008924EA"/>
    <w:rsid w:val="008950BF"/>
    <w:rsid w:val="008978ED"/>
    <w:rsid w:val="00897BA1"/>
    <w:rsid w:val="008A0387"/>
    <w:rsid w:val="008A390B"/>
    <w:rsid w:val="008B111D"/>
    <w:rsid w:val="008B12C0"/>
    <w:rsid w:val="008B4EE6"/>
    <w:rsid w:val="008B5CAF"/>
    <w:rsid w:val="008B6D50"/>
    <w:rsid w:val="008C2198"/>
    <w:rsid w:val="008D18F9"/>
    <w:rsid w:val="008D29D9"/>
    <w:rsid w:val="008D3D73"/>
    <w:rsid w:val="008D53E6"/>
    <w:rsid w:val="008E0BD6"/>
    <w:rsid w:val="008E3CF5"/>
    <w:rsid w:val="008E62F8"/>
    <w:rsid w:val="008E739A"/>
    <w:rsid w:val="008F19DF"/>
    <w:rsid w:val="008F258F"/>
    <w:rsid w:val="008F3C23"/>
    <w:rsid w:val="008F56F1"/>
    <w:rsid w:val="008F5FD7"/>
    <w:rsid w:val="008F6377"/>
    <w:rsid w:val="008F67D9"/>
    <w:rsid w:val="00906E8A"/>
    <w:rsid w:val="00915B1A"/>
    <w:rsid w:val="0092007F"/>
    <w:rsid w:val="00921142"/>
    <w:rsid w:val="00921DCC"/>
    <w:rsid w:val="00922345"/>
    <w:rsid w:val="00923B49"/>
    <w:rsid w:val="00925B86"/>
    <w:rsid w:val="00930E57"/>
    <w:rsid w:val="00931947"/>
    <w:rsid w:val="0093267A"/>
    <w:rsid w:val="009337A0"/>
    <w:rsid w:val="00934860"/>
    <w:rsid w:val="00934AB5"/>
    <w:rsid w:val="0094780A"/>
    <w:rsid w:val="00950231"/>
    <w:rsid w:val="009504A6"/>
    <w:rsid w:val="00952CE2"/>
    <w:rsid w:val="009557C4"/>
    <w:rsid w:val="009616CA"/>
    <w:rsid w:val="00961BFC"/>
    <w:rsid w:val="00962C72"/>
    <w:rsid w:val="00965812"/>
    <w:rsid w:val="00967708"/>
    <w:rsid w:val="00970C73"/>
    <w:rsid w:val="00970CC9"/>
    <w:rsid w:val="00973A16"/>
    <w:rsid w:val="009757CC"/>
    <w:rsid w:val="00975B67"/>
    <w:rsid w:val="009772B4"/>
    <w:rsid w:val="00977DF9"/>
    <w:rsid w:val="00982066"/>
    <w:rsid w:val="00984295"/>
    <w:rsid w:val="00985A3B"/>
    <w:rsid w:val="00986ADF"/>
    <w:rsid w:val="0098707F"/>
    <w:rsid w:val="009871AC"/>
    <w:rsid w:val="00990ED9"/>
    <w:rsid w:val="00993FD8"/>
    <w:rsid w:val="009942A3"/>
    <w:rsid w:val="00996BDE"/>
    <w:rsid w:val="009A015B"/>
    <w:rsid w:val="009A1175"/>
    <w:rsid w:val="009A1AAA"/>
    <w:rsid w:val="009A30F7"/>
    <w:rsid w:val="009B10EB"/>
    <w:rsid w:val="009B34BB"/>
    <w:rsid w:val="009C2961"/>
    <w:rsid w:val="009C38AB"/>
    <w:rsid w:val="009C3FE5"/>
    <w:rsid w:val="009D1802"/>
    <w:rsid w:val="009D5F7B"/>
    <w:rsid w:val="009D6A08"/>
    <w:rsid w:val="009E15D5"/>
    <w:rsid w:val="009E185E"/>
    <w:rsid w:val="009E2E9D"/>
    <w:rsid w:val="009E47F2"/>
    <w:rsid w:val="009E4DD0"/>
    <w:rsid w:val="009E5695"/>
    <w:rsid w:val="009E5A93"/>
    <w:rsid w:val="009E7FE3"/>
    <w:rsid w:val="009F0099"/>
    <w:rsid w:val="009F0912"/>
    <w:rsid w:val="009F096B"/>
    <w:rsid w:val="009F28C0"/>
    <w:rsid w:val="009F31BB"/>
    <w:rsid w:val="009F47F5"/>
    <w:rsid w:val="00A02BB4"/>
    <w:rsid w:val="00A0341C"/>
    <w:rsid w:val="00A04080"/>
    <w:rsid w:val="00A10005"/>
    <w:rsid w:val="00A11822"/>
    <w:rsid w:val="00A139D2"/>
    <w:rsid w:val="00A1511E"/>
    <w:rsid w:val="00A16157"/>
    <w:rsid w:val="00A16523"/>
    <w:rsid w:val="00A16A4A"/>
    <w:rsid w:val="00A17B18"/>
    <w:rsid w:val="00A20FA0"/>
    <w:rsid w:val="00A22296"/>
    <w:rsid w:val="00A26073"/>
    <w:rsid w:val="00A26625"/>
    <w:rsid w:val="00A31015"/>
    <w:rsid w:val="00A34617"/>
    <w:rsid w:val="00A35F19"/>
    <w:rsid w:val="00A3622F"/>
    <w:rsid w:val="00A368D6"/>
    <w:rsid w:val="00A408CF"/>
    <w:rsid w:val="00A40E93"/>
    <w:rsid w:val="00A41629"/>
    <w:rsid w:val="00A41C11"/>
    <w:rsid w:val="00A41FBC"/>
    <w:rsid w:val="00A42180"/>
    <w:rsid w:val="00A50E3C"/>
    <w:rsid w:val="00A5188B"/>
    <w:rsid w:val="00A534BA"/>
    <w:rsid w:val="00A56A42"/>
    <w:rsid w:val="00A577E2"/>
    <w:rsid w:val="00A578C0"/>
    <w:rsid w:val="00A6320A"/>
    <w:rsid w:val="00A65D4E"/>
    <w:rsid w:val="00A65FE9"/>
    <w:rsid w:val="00A664F7"/>
    <w:rsid w:val="00A72743"/>
    <w:rsid w:val="00A73F03"/>
    <w:rsid w:val="00A74DF9"/>
    <w:rsid w:val="00A76BA6"/>
    <w:rsid w:val="00A778B5"/>
    <w:rsid w:val="00A8269C"/>
    <w:rsid w:val="00A87DDD"/>
    <w:rsid w:val="00A92A6F"/>
    <w:rsid w:val="00A95157"/>
    <w:rsid w:val="00A9577D"/>
    <w:rsid w:val="00AA168E"/>
    <w:rsid w:val="00AA1B16"/>
    <w:rsid w:val="00AA3918"/>
    <w:rsid w:val="00AA4874"/>
    <w:rsid w:val="00AA50C0"/>
    <w:rsid w:val="00AA6B84"/>
    <w:rsid w:val="00AA7570"/>
    <w:rsid w:val="00AB231A"/>
    <w:rsid w:val="00AB4D45"/>
    <w:rsid w:val="00AB66AA"/>
    <w:rsid w:val="00AC1D58"/>
    <w:rsid w:val="00AC1FBA"/>
    <w:rsid w:val="00AC31ED"/>
    <w:rsid w:val="00AC6045"/>
    <w:rsid w:val="00AC79D2"/>
    <w:rsid w:val="00AC7F63"/>
    <w:rsid w:val="00AD06C3"/>
    <w:rsid w:val="00AD3D40"/>
    <w:rsid w:val="00AD774B"/>
    <w:rsid w:val="00AD7D8E"/>
    <w:rsid w:val="00AE176A"/>
    <w:rsid w:val="00AE4543"/>
    <w:rsid w:val="00AE6D5D"/>
    <w:rsid w:val="00AF0BB4"/>
    <w:rsid w:val="00AF15F7"/>
    <w:rsid w:val="00AF5412"/>
    <w:rsid w:val="00AF651C"/>
    <w:rsid w:val="00B054BD"/>
    <w:rsid w:val="00B104F4"/>
    <w:rsid w:val="00B1167A"/>
    <w:rsid w:val="00B11C84"/>
    <w:rsid w:val="00B152E2"/>
    <w:rsid w:val="00B20514"/>
    <w:rsid w:val="00B21A6B"/>
    <w:rsid w:val="00B23308"/>
    <w:rsid w:val="00B25368"/>
    <w:rsid w:val="00B303BA"/>
    <w:rsid w:val="00B327F0"/>
    <w:rsid w:val="00B33BE8"/>
    <w:rsid w:val="00B358EE"/>
    <w:rsid w:val="00B36956"/>
    <w:rsid w:val="00B373D2"/>
    <w:rsid w:val="00B4049B"/>
    <w:rsid w:val="00B44F5E"/>
    <w:rsid w:val="00B511A5"/>
    <w:rsid w:val="00B55F90"/>
    <w:rsid w:val="00B6022F"/>
    <w:rsid w:val="00B62E59"/>
    <w:rsid w:val="00B66820"/>
    <w:rsid w:val="00B7490D"/>
    <w:rsid w:val="00B74EEE"/>
    <w:rsid w:val="00B75878"/>
    <w:rsid w:val="00B77088"/>
    <w:rsid w:val="00B81820"/>
    <w:rsid w:val="00B81BA8"/>
    <w:rsid w:val="00B82233"/>
    <w:rsid w:val="00B8388E"/>
    <w:rsid w:val="00B8602F"/>
    <w:rsid w:val="00B87028"/>
    <w:rsid w:val="00B913CB"/>
    <w:rsid w:val="00BA3BFB"/>
    <w:rsid w:val="00BB0CDE"/>
    <w:rsid w:val="00BB1D28"/>
    <w:rsid w:val="00BC0F8F"/>
    <w:rsid w:val="00BC1B55"/>
    <w:rsid w:val="00BC25F4"/>
    <w:rsid w:val="00BC336F"/>
    <w:rsid w:val="00BC3578"/>
    <w:rsid w:val="00BC3DDE"/>
    <w:rsid w:val="00BC5DCB"/>
    <w:rsid w:val="00BD03C7"/>
    <w:rsid w:val="00BD1386"/>
    <w:rsid w:val="00BD5860"/>
    <w:rsid w:val="00BE1CBC"/>
    <w:rsid w:val="00BE2753"/>
    <w:rsid w:val="00BE3AAF"/>
    <w:rsid w:val="00BE76D6"/>
    <w:rsid w:val="00BF0E93"/>
    <w:rsid w:val="00BF2712"/>
    <w:rsid w:val="00BF2E52"/>
    <w:rsid w:val="00BF7520"/>
    <w:rsid w:val="00C019B3"/>
    <w:rsid w:val="00C038AE"/>
    <w:rsid w:val="00C0464A"/>
    <w:rsid w:val="00C04AD8"/>
    <w:rsid w:val="00C06F46"/>
    <w:rsid w:val="00C116AD"/>
    <w:rsid w:val="00C13C7B"/>
    <w:rsid w:val="00C17161"/>
    <w:rsid w:val="00C17D97"/>
    <w:rsid w:val="00C20B33"/>
    <w:rsid w:val="00C20F76"/>
    <w:rsid w:val="00C3002E"/>
    <w:rsid w:val="00C30676"/>
    <w:rsid w:val="00C31D3E"/>
    <w:rsid w:val="00C32CD2"/>
    <w:rsid w:val="00C34EA1"/>
    <w:rsid w:val="00C37036"/>
    <w:rsid w:val="00C379EF"/>
    <w:rsid w:val="00C37FC0"/>
    <w:rsid w:val="00C37FD7"/>
    <w:rsid w:val="00C414F9"/>
    <w:rsid w:val="00C42295"/>
    <w:rsid w:val="00C436A1"/>
    <w:rsid w:val="00C436FE"/>
    <w:rsid w:val="00C5061B"/>
    <w:rsid w:val="00C5507B"/>
    <w:rsid w:val="00C60DEC"/>
    <w:rsid w:val="00C61B3A"/>
    <w:rsid w:val="00C63A04"/>
    <w:rsid w:val="00C66B9A"/>
    <w:rsid w:val="00C74CA3"/>
    <w:rsid w:val="00C76021"/>
    <w:rsid w:val="00C82A88"/>
    <w:rsid w:val="00C8676F"/>
    <w:rsid w:val="00C918F7"/>
    <w:rsid w:val="00C930A7"/>
    <w:rsid w:val="00C94150"/>
    <w:rsid w:val="00C94AD1"/>
    <w:rsid w:val="00C97F99"/>
    <w:rsid w:val="00CA3B7C"/>
    <w:rsid w:val="00CB18BA"/>
    <w:rsid w:val="00CB1EDC"/>
    <w:rsid w:val="00CB5066"/>
    <w:rsid w:val="00CB6CA9"/>
    <w:rsid w:val="00CC0030"/>
    <w:rsid w:val="00CC03DC"/>
    <w:rsid w:val="00CC1CB9"/>
    <w:rsid w:val="00CC300E"/>
    <w:rsid w:val="00CD0149"/>
    <w:rsid w:val="00CD044E"/>
    <w:rsid w:val="00CD226D"/>
    <w:rsid w:val="00CD5603"/>
    <w:rsid w:val="00CD71D0"/>
    <w:rsid w:val="00CE1004"/>
    <w:rsid w:val="00CE1194"/>
    <w:rsid w:val="00CE67C0"/>
    <w:rsid w:val="00CF17FB"/>
    <w:rsid w:val="00CF349F"/>
    <w:rsid w:val="00CF5482"/>
    <w:rsid w:val="00CF7214"/>
    <w:rsid w:val="00D0318B"/>
    <w:rsid w:val="00D04E9C"/>
    <w:rsid w:val="00D04FB2"/>
    <w:rsid w:val="00D111D2"/>
    <w:rsid w:val="00D11F3C"/>
    <w:rsid w:val="00D14987"/>
    <w:rsid w:val="00D15048"/>
    <w:rsid w:val="00D16C48"/>
    <w:rsid w:val="00D16D3F"/>
    <w:rsid w:val="00D226FF"/>
    <w:rsid w:val="00D24BAC"/>
    <w:rsid w:val="00D25B6F"/>
    <w:rsid w:val="00D33270"/>
    <w:rsid w:val="00D369BF"/>
    <w:rsid w:val="00D40532"/>
    <w:rsid w:val="00D4318E"/>
    <w:rsid w:val="00D43A89"/>
    <w:rsid w:val="00D43B15"/>
    <w:rsid w:val="00D43FB3"/>
    <w:rsid w:val="00D44999"/>
    <w:rsid w:val="00D4677B"/>
    <w:rsid w:val="00D5277D"/>
    <w:rsid w:val="00D52CAD"/>
    <w:rsid w:val="00D56570"/>
    <w:rsid w:val="00D65C82"/>
    <w:rsid w:val="00D71C9D"/>
    <w:rsid w:val="00D7400E"/>
    <w:rsid w:val="00D760E5"/>
    <w:rsid w:val="00D80AAB"/>
    <w:rsid w:val="00D853F7"/>
    <w:rsid w:val="00D8745F"/>
    <w:rsid w:val="00D91A46"/>
    <w:rsid w:val="00D9266A"/>
    <w:rsid w:val="00D94A2F"/>
    <w:rsid w:val="00DA13B8"/>
    <w:rsid w:val="00DA3DE5"/>
    <w:rsid w:val="00DA495D"/>
    <w:rsid w:val="00DA6D26"/>
    <w:rsid w:val="00DA7D50"/>
    <w:rsid w:val="00DB088B"/>
    <w:rsid w:val="00DB3424"/>
    <w:rsid w:val="00DB74C7"/>
    <w:rsid w:val="00DB76F4"/>
    <w:rsid w:val="00DC0054"/>
    <w:rsid w:val="00DC0126"/>
    <w:rsid w:val="00DC041F"/>
    <w:rsid w:val="00DC3075"/>
    <w:rsid w:val="00DC516B"/>
    <w:rsid w:val="00DC599E"/>
    <w:rsid w:val="00DD171D"/>
    <w:rsid w:val="00DD2119"/>
    <w:rsid w:val="00DD2C4C"/>
    <w:rsid w:val="00DD4940"/>
    <w:rsid w:val="00DD5F07"/>
    <w:rsid w:val="00DD67DE"/>
    <w:rsid w:val="00DD7334"/>
    <w:rsid w:val="00DE0071"/>
    <w:rsid w:val="00DE05B9"/>
    <w:rsid w:val="00DE0FE4"/>
    <w:rsid w:val="00DE1CBA"/>
    <w:rsid w:val="00DE26EA"/>
    <w:rsid w:val="00DE2F2A"/>
    <w:rsid w:val="00DE6323"/>
    <w:rsid w:val="00DE6E8B"/>
    <w:rsid w:val="00DE7551"/>
    <w:rsid w:val="00DF0586"/>
    <w:rsid w:val="00DF06AA"/>
    <w:rsid w:val="00DF12B9"/>
    <w:rsid w:val="00DF215D"/>
    <w:rsid w:val="00DF3F04"/>
    <w:rsid w:val="00DF3FC1"/>
    <w:rsid w:val="00DF556C"/>
    <w:rsid w:val="00DF7569"/>
    <w:rsid w:val="00E00DE7"/>
    <w:rsid w:val="00E033B7"/>
    <w:rsid w:val="00E03741"/>
    <w:rsid w:val="00E03A66"/>
    <w:rsid w:val="00E05CD9"/>
    <w:rsid w:val="00E0672B"/>
    <w:rsid w:val="00E07684"/>
    <w:rsid w:val="00E0788E"/>
    <w:rsid w:val="00E126A5"/>
    <w:rsid w:val="00E14B96"/>
    <w:rsid w:val="00E15F45"/>
    <w:rsid w:val="00E20672"/>
    <w:rsid w:val="00E21416"/>
    <w:rsid w:val="00E21823"/>
    <w:rsid w:val="00E26600"/>
    <w:rsid w:val="00E27B0C"/>
    <w:rsid w:val="00E3008B"/>
    <w:rsid w:val="00E3013E"/>
    <w:rsid w:val="00E32468"/>
    <w:rsid w:val="00E33259"/>
    <w:rsid w:val="00E35885"/>
    <w:rsid w:val="00E52F30"/>
    <w:rsid w:val="00E53EF6"/>
    <w:rsid w:val="00E55063"/>
    <w:rsid w:val="00E5791D"/>
    <w:rsid w:val="00E63692"/>
    <w:rsid w:val="00E669BB"/>
    <w:rsid w:val="00E71031"/>
    <w:rsid w:val="00E72B0E"/>
    <w:rsid w:val="00E73C2E"/>
    <w:rsid w:val="00E765C8"/>
    <w:rsid w:val="00E828B1"/>
    <w:rsid w:val="00E856D6"/>
    <w:rsid w:val="00E906F8"/>
    <w:rsid w:val="00E92364"/>
    <w:rsid w:val="00E92BD6"/>
    <w:rsid w:val="00E93534"/>
    <w:rsid w:val="00E94DDB"/>
    <w:rsid w:val="00E95AD0"/>
    <w:rsid w:val="00EA0515"/>
    <w:rsid w:val="00EA2716"/>
    <w:rsid w:val="00EA5A2A"/>
    <w:rsid w:val="00EA61A7"/>
    <w:rsid w:val="00EA6BB2"/>
    <w:rsid w:val="00EB06D6"/>
    <w:rsid w:val="00EB3A28"/>
    <w:rsid w:val="00EB436A"/>
    <w:rsid w:val="00EB5BD9"/>
    <w:rsid w:val="00EB5E54"/>
    <w:rsid w:val="00EC3BA5"/>
    <w:rsid w:val="00EC73CB"/>
    <w:rsid w:val="00ED0887"/>
    <w:rsid w:val="00ED6F7F"/>
    <w:rsid w:val="00EE0A9B"/>
    <w:rsid w:val="00EE0EB5"/>
    <w:rsid w:val="00EE4DE0"/>
    <w:rsid w:val="00EE5B4D"/>
    <w:rsid w:val="00EE762E"/>
    <w:rsid w:val="00EE777A"/>
    <w:rsid w:val="00EE7AD3"/>
    <w:rsid w:val="00EE7E96"/>
    <w:rsid w:val="00EF1547"/>
    <w:rsid w:val="00EF2EFC"/>
    <w:rsid w:val="00EF5F4F"/>
    <w:rsid w:val="00EF64CC"/>
    <w:rsid w:val="00F01BC7"/>
    <w:rsid w:val="00F01EB1"/>
    <w:rsid w:val="00F02A44"/>
    <w:rsid w:val="00F06AA9"/>
    <w:rsid w:val="00F06F24"/>
    <w:rsid w:val="00F076B4"/>
    <w:rsid w:val="00F1428D"/>
    <w:rsid w:val="00F155C6"/>
    <w:rsid w:val="00F2250B"/>
    <w:rsid w:val="00F2324F"/>
    <w:rsid w:val="00F23C90"/>
    <w:rsid w:val="00F30221"/>
    <w:rsid w:val="00F30F00"/>
    <w:rsid w:val="00F31F3C"/>
    <w:rsid w:val="00F32701"/>
    <w:rsid w:val="00F33585"/>
    <w:rsid w:val="00F36312"/>
    <w:rsid w:val="00F37BC3"/>
    <w:rsid w:val="00F4091E"/>
    <w:rsid w:val="00F4119D"/>
    <w:rsid w:val="00F41851"/>
    <w:rsid w:val="00F43807"/>
    <w:rsid w:val="00F60954"/>
    <w:rsid w:val="00F61361"/>
    <w:rsid w:val="00F61CB0"/>
    <w:rsid w:val="00F633F6"/>
    <w:rsid w:val="00F63C64"/>
    <w:rsid w:val="00F674F7"/>
    <w:rsid w:val="00F7097B"/>
    <w:rsid w:val="00F70C59"/>
    <w:rsid w:val="00F71EAD"/>
    <w:rsid w:val="00F742F1"/>
    <w:rsid w:val="00F74DCC"/>
    <w:rsid w:val="00F76608"/>
    <w:rsid w:val="00F8442B"/>
    <w:rsid w:val="00F85275"/>
    <w:rsid w:val="00F86B6C"/>
    <w:rsid w:val="00F91635"/>
    <w:rsid w:val="00F94187"/>
    <w:rsid w:val="00F971BA"/>
    <w:rsid w:val="00FA1AB0"/>
    <w:rsid w:val="00FA3238"/>
    <w:rsid w:val="00FA4769"/>
    <w:rsid w:val="00FA4E9B"/>
    <w:rsid w:val="00FA6EA6"/>
    <w:rsid w:val="00FB064D"/>
    <w:rsid w:val="00FB43CE"/>
    <w:rsid w:val="00FB6107"/>
    <w:rsid w:val="00FB6FB3"/>
    <w:rsid w:val="00FC21D9"/>
    <w:rsid w:val="00FC676C"/>
    <w:rsid w:val="00FC75CD"/>
    <w:rsid w:val="00FD0FA3"/>
    <w:rsid w:val="00FD1CC8"/>
    <w:rsid w:val="00FD339C"/>
    <w:rsid w:val="00FD3C99"/>
    <w:rsid w:val="00FE0C9A"/>
    <w:rsid w:val="00FE2657"/>
    <w:rsid w:val="00FE66A7"/>
    <w:rsid w:val="00FE686C"/>
    <w:rsid w:val="00FE7D3E"/>
    <w:rsid w:val="00FF583F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F60954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1"/>
      <w:szCs w:val="32"/>
    </w:rPr>
  </w:style>
  <w:style w:type="paragraph" w:styleId="4">
    <w:name w:val="heading 4"/>
    <w:basedOn w:val="a"/>
    <w:next w:val="a"/>
    <w:link w:val="4Char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basedOn w:val="4"/>
    <w:next w:val="a"/>
    <w:link w:val="5Char"/>
    <w:qFormat/>
    <w:rsid w:val="00CC0030"/>
    <w:pPr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008" w:hanging="1008"/>
      <w:jc w:val="left"/>
      <w:textAlignment w:val="baseline"/>
      <w:outlineLvl w:val="4"/>
    </w:pPr>
    <w:rPr>
      <w:rFonts w:eastAsia="宋体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H6"/>
    <w:next w:val="a"/>
    <w:link w:val="6Char"/>
    <w:qFormat/>
    <w:rsid w:val="00CC0030"/>
    <w:p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CC0030"/>
    <w:p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CC0030"/>
    <w:pPr>
      <w:widowControl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440" w:hanging="1440"/>
      <w:jc w:val="left"/>
      <w:textAlignment w:val="baseline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CC0030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578C0"/>
    <w:rPr>
      <w:sz w:val="18"/>
      <w:szCs w:val="18"/>
    </w:rPr>
  </w:style>
  <w:style w:type="paragraph" w:styleId="a4">
    <w:name w:val="footer"/>
    <w:basedOn w:val="a"/>
    <w:link w:val="Char0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rsid w:val="00685118"/>
  </w:style>
  <w:style w:type="character" w:customStyle="1" w:styleId="Char3">
    <w:name w:val="批注文字 Char"/>
    <w:basedOn w:val="a0"/>
    <w:link w:val="a8"/>
    <w:rsid w:val="00685118"/>
  </w:style>
  <w:style w:type="paragraph" w:styleId="a9">
    <w:name w:val="annotation subject"/>
    <w:basedOn w:val="a8"/>
    <w:next w:val="a8"/>
    <w:link w:val="Char4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qFormat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eading 3 3GPP Char"/>
    <w:basedOn w:val="a0"/>
    <w:link w:val="3"/>
    <w:rsid w:val="00F60954"/>
    <w:rPr>
      <w:rFonts w:ascii="Arial" w:eastAsia="Times New Roman" w:hAnsi="Arial"/>
      <w:b/>
      <w:bCs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Heading 1 3GPP Char"/>
    <w:basedOn w:val="a0"/>
    <w:link w:val="1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5Char">
    <w:name w:val="标题 5 Char"/>
    <w:basedOn w:val="a0"/>
    <w:link w:val="5"/>
    <w:rsid w:val="00CC0030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CC003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C0030"/>
    <w:pPr>
      <w:spacing w:before="180"/>
      <w:ind w:left="2693" w:hanging="2693"/>
    </w:pPr>
    <w:rPr>
      <w:b/>
    </w:rPr>
  </w:style>
  <w:style w:type="paragraph" w:styleId="10">
    <w:name w:val="toc 1"/>
    <w:semiHidden/>
    <w:rsid w:val="00CC00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CC0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CC0030"/>
    <w:pPr>
      <w:ind w:left="1701" w:hanging="1701"/>
    </w:pPr>
  </w:style>
  <w:style w:type="paragraph" w:styleId="40">
    <w:name w:val="toc 4"/>
    <w:basedOn w:val="30"/>
    <w:semiHidden/>
    <w:rsid w:val="00CC0030"/>
    <w:pPr>
      <w:ind w:left="1418" w:hanging="1418"/>
    </w:pPr>
  </w:style>
  <w:style w:type="paragraph" w:styleId="30">
    <w:name w:val="toc 3"/>
    <w:basedOn w:val="20"/>
    <w:semiHidden/>
    <w:rsid w:val="00CC0030"/>
    <w:pPr>
      <w:ind w:left="1134" w:hanging="1134"/>
    </w:pPr>
  </w:style>
  <w:style w:type="paragraph" w:styleId="20">
    <w:name w:val="toc 2"/>
    <w:basedOn w:val="10"/>
    <w:semiHidden/>
    <w:rsid w:val="00CC003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C0030"/>
    <w:pPr>
      <w:ind w:left="284"/>
    </w:pPr>
  </w:style>
  <w:style w:type="paragraph" w:styleId="11">
    <w:name w:val="index 1"/>
    <w:basedOn w:val="a"/>
    <w:semiHidden/>
    <w:rsid w:val="00CC0030"/>
    <w:pPr>
      <w:keepLines/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ZH">
    <w:name w:val="ZH"/>
    <w:rsid w:val="00CC0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TT">
    <w:name w:val="TT"/>
    <w:basedOn w:val="1"/>
    <w:next w:val="a"/>
    <w:rsid w:val="00CC0030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jc w:val="left"/>
      <w:textAlignment w:val="baseline"/>
      <w:outlineLvl w:val="9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22">
    <w:name w:val="List Number 2"/>
    <w:basedOn w:val="af0"/>
    <w:rsid w:val="00CC0030"/>
    <w:pPr>
      <w:ind w:left="851"/>
    </w:pPr>
  </w:style>
  <w:style w:type="paragraph" w:styleId="af0">
    <w:name w:val="List Number"/>
    <w:basedOn w:val="af1"/>
    <w:rsid w:val="00CC0030"/>
  </w:style>
  <w:style w:type="paragraph" w:styleId="af1">
    <w:name w:val="List"/>
    <w:basedOn w:val="a"/>
    <w:rsid w:val="00CC0030"/>
    <w:pPr>
      <w:spacing w:after="0"/>
      <w:ind w:left="568" w:hanging="284"/>
      <w:jc w:val="both"/>
    </w:pPr>
    <w:rPr>
      <w:rFonts w:asciiTheme="minorHAnsi" w:eastAsiaTheme="minorEastAsia" w:hAnsiTheme="minorHAnsi"/>
      <w:sz w:val="21"/>
    </w:rPr>
  </w:style>
  <w:style w:type="character" w:styleId="af2">
    <w:name w:val="footnote reference"/>
    <w:rsid w:val="00CC0030"/>
    <w:rPr>
      <w:b/>
      <w:position w:val="6"/>
      <w:sz w:val="16"/>
    </w:rPr>
  </w:style>
  <w:style w:type="paragraph" w:styleId="af3">
    <w:name w:val="footnote text"/>
    <w:basedOn w:val="a"/>
    <w:link w:val="Char7"/>
    <w:rsid w:val="00CC0030"/>
    <w:pPr>
      <w:keepLines/>
      <w:spacing w:after="0"/>
      <w:ind w:left="454" w:hanging="454"/>
      <w:jc w:val="both"/>
    </w:pPr>
    <w:rPr>
      <w:rFonts w:asciiTheme="minorHAnsi" w:eastAsiaTheme="minorEastAsia" w:hAnsiTheme="minorHAnsi"/>
      <w:sz w:val="16"/>
    </w:rPr>
  </w:style>
  <w:style w:type="character" w:customStyle="1" w:styleId="Char7">
    <w:name w:val="脚注文本 Char"/>
    <w:basedOn w:val="a0"/>
    <w:link w:val="af3"/>
    <w:rsid w:val="00CC0030"/>
    <w:rPr>
      <w:sz w:val="16"/>
    </w:rPr>
  </w:style>
  <w:style w:type="paragraph" w:customStyle="1" w:styleId="TAL">
    <w:name w:val="TAL"/>
    <w:basedOn w:val="a"/>
    <w:link w:val="TALCar"/>
    <w:qFormat/>
    <w:rsid w:val="00CC0030"/>
    <w:pPr>
      <w:keepNext/>
      <w:keepLines/>
      <w:spacing w:after="0"/>
      <w:jc w:val="both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rsid w:val="00CC0030"/>
    <w:pPr>
      <w:keepNext w:val="0"/>
      <w:widowControl w:val="0"/>
      <w:spacing w:before="0" w:after="240"/>
    </w:pPr>
    <w:rPr>
      <w:rFonts w:eastAsiaTheme="minorEastAsia" w:cstheme="minorBidi"/>
      <w:kern w:val="2"/>
      <w:sz w:val="21"/>
      <w:szCs w:val="22"/>
      <w:lang w:val="en-US" w:eastAsia="zh-CN"/>
    </w:rPr>
  </w:style>
  <w:style w:type="paragraph" w:customStyle="1" w:styleId="NO">
    <w:name w:val="NO"/>
    <w:basedOn w:val="a"/>
    <w:rsid w:val="00CC0030"/>
    <w:pPr>
      <w:keepLines/>
      <w:spacing w:after="0"/>
      <w:ind w:left="1135" w:hanging="851"/>
      <w:jc w:val="both"/>
    </w:pPr>
    <w:rPr>
      <w:rFonts w:asciiTheme="minorHAnsi" w:eastAsiaTheme="minorEastAsia" w:hAnsiTheme="minorHAnsi"/>
      <w:sz w:val="21"/>
    </w:rPr>
  </w:style>
  <w:style w:type="paragraph" w:styleId="90">
    <w:name w:val="toc 9"/>
    <w:basedOn w:val="80"/>
    <w:semiHidden/>
    <w:rsid w:val="00CC0030"/>
    <w:pPr>
      <w:ind w:left="1418" w:hanging="1418"/>
    </w:pPr>
  </w:style>
  <w:style w:type="paragraph" w:customStyle="1" w:styleId="EX">
    <w:name w:val="EX"/>
    <w:basedOn w:val="a"/>
    <w:rsid w:val="00CC0030"/>
    <w:pPr>
      <w:keepLines/>
      <w:spacing w:after="0"/>
      <w:ind w:left="1702" w:hanging="1418"/>
      <w:jc w:val="both"/>
    </w:pPr>
    <w:rPr>
      <w:rFonts w:asciiTheme="minorHAnsi" w:eastAsiaTheme="minorEastAsia" w:hAnsiTheme="minorHAnsi"/>
      <w:sz w:val="21"/>
    </w:rPr>
  </w:style>
  <w:style w:type="paragraph" w:customStyle="1" w:styleId="FP">
    <w:name w:val="FP"/>
    <w:basedOn w:val="a"/>
    <w:rsid w:val="00CC0030"/>
    <w:pPr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LD">
    <w:name w:val="LD"/>
    <w:rsid w:val="00CC00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eastAsia="en-US"/>
    </w:rPr>
  </w:style>
  <w:style w:type="paragraph" w:customStyle="1" w:styleId="NW">
    <w:name w:val="NW"/>
    <w:basedOn w:val="NO"/>
    <w:rsid w:val="00CC0030"/>
  </w:style>
  <w:style w:type="paragraph" w:customStyle="1" w:styleId="EW">
    <w:name w:val="EW"/>
    <w:basedOn w:val="EX"/>
    <w:rsid w:val="00CC0030"/>
  </w:style>
  <w:style w:type="paragraph" w:styleId="60">
    <w:name w:val="toc 6"/>
    <w:basedOn w:val="50"/>
    <w:next w:val="a"/>
    <w:semiHidden/>
    <w:rsid w:val="00CC0030"/>
    <w:pPr>
      <w:ind w:left="1985" w:hanging="1985"/>
    </w:pPr>
  </w:style>
  <w:style w:type="paragraph" w:styleId="70">
    <w:name w:val="toc 7"/>
    <w:basedOn w:val="60"/>
    <w:next w:val="a"/>
    <w:semiHidden/>
    <w:rsid w:val="00CC0030"/>
    <w:pPr>
      <w:ind w:left="2268" w:hanging="2268"/>
    </w:pPr>
  </w:style>
  <w:style w:type="paragraph" w:styleId="23">
    <w:name w:val="List Bullet 2"/>
    <w:basedOn w:val="af4"/>
    <w:rsid w:val="00CC0030"/>
    <w:pPr>
      <w:ind w:left="851"/>
    </w:pPr>
  </w:style>
  <w:style w:type="paragraph" w:styleId="af4">
    <w:name w:val="List Bullet"/>
    <w:basedOn w:val="af1"/>
    <w:rsid w:val="00CC0030"/>
  </w:style>
  <w:style w:type="paragraph" w:styleId="31">
    <w:name w:val="List Bullet 3"/>
    <w:basedOn w:val="23"/>
    <w:rsid w:val="00CC0030"/>
    <w:pPr>
      <w:ind w:left="1135"/>
    </w:pPr>
  </w:style>
  <w:style w:type="paragraph" w:customStyle="1" w:styleId="EQ">
    <w:name w:val="EQ"/>
    <w:basedOn w:val="a"/>
    <w:next w:val="a"/>
    <w:rsid w:val="00CC0030"/>
    <w:pPr>
      <w:keepLines/>
      <w:tabs>
        <w:tab w:val="center" w:pos="4536"/>
        <w:tab w:val="right" w:pos="9072"/>
      </w:tabs>
      <w:spacing w:after="0"/>
      <w:jc w:val="both"/>
    </w:pPr>
    <w:rPr>
      <w:rFonts w:asciiTheme="minorHAnsi" w:eastAsiaTheme="minorEastAsia" w:hAnsiTheme="minorHAnsi"/>
      <w:noProof/>
      <w:sz w:val="21"/>
    </w:rPr>
  </w:style>
  <w:style w:type="paragraph" w:customStyle="1" w:styleId="NF">
    <w:name w:val="NF"/>
    <w:basedOn w:val="NO"/>
    <w:rsid w:val="00CC0030"/>
    <w:pPr>
      <w:keepNext/>
    </w:pPr>
    <w:rPr>
      <w:rFonts w:ascii="Arial" w:hAnsi="Arial"/>
      <w:sz w:val="18"/>
    </w:rPr>
  </w:style>
  <w:style w:type="paragraph" w:customStyle="1" w:styleId="PL">
    <w:name w:val="PL"/>
    <w:rsid w:val="00CC0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CC0030"/>
    <w:pPr>
      <w:jc w:val="right"/>
    </w:pPr>
  </w:style>
  <w:style w:type="paragraph" w:customStyle="1" w:styleId="TAN">
    <w:name w:val="TAN"/>
    <w:basedOn w:val="TAL"/>
    <w:rsid w:val="00CC0030"/>
    <w:pPr>
      <w:ind w:left="851" w:hanging="851"/>
    </w:pPr>
  </w:style>
  <w:style w:type="paragraph" w:customStyle="1" w:styleId="ZA">
    <w:name w:val="ZA"/>
    <w:rsid w:val="00CC0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CC0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eastAsia="en-US"/>
    </w:rPr>
  </w:style>
  <w:style w:type="paragraph" w:customStyle="1" w:styleId="ZD">
    <w:name w:val="ZD"/>
    <w:rsid w:val="00CC0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CC0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ZV">
    <w:name w:val="ZV"/>
    <w:basedOn w:val="ZU"/>
    <w:rsid w:val="00CC0030"/>
    <w:pPr>
      <w:framePr w:wrap="notBeside" w:y="16161"/>
    </w:pPr>
  </w:style>
  <w:style w:type="character" w:customStyle="1" w:styleId="ZGSM">
    <w:name w:val="ZGSM"/>
    <w:rsid w:val="00CC0030"/>
  </w:style>
  <w:style w:type="paragraph" w:styleId="24">
    <w:name w:val="List 2"/>
    <w:basedOn w:val="af1"/>
    <w:rsid w:val="00CC0030"/>
    <w:pPr>
      <w:ind w:left="851"/>
    </w:pPr>
  </w:style>
  <w:style w:type="paragraph" w:customStyle="1" w:styleId="ZG">
    <w:name w:val="ZG"/>
    <w:rsid w:val="00CC0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styleId="32">
    <w:name w:val="List 3"/>
    <w:basedOn w:val="24"/>
    <w:rsid w:val="00CC0030"/>
    <w:pPr>
      <w:ind w:left="1135"/>
    </w:pPr>
  </w:style>
  <w:style w:type="paragraph" w:styleId="41">
    <w:name w:val="List 4"/>
    <w:basedOn w:val="32"/>
    <w:rsid w:val="00CC0030"/>
    <w:pPr>
      <w:ind w:left="1418"/>
    </w:pPr>
  </w:style>
  <w:style w:type="paragraph" w:styleId="51">
    <w:name w:val="List 5"/>
    <w:basedOn w:val="41"/>
    <w:rsid w:val="00CC0030"/>
    <w:pPr>
      <w:ind w:left="1702"/>
    </w:pPr>
  </w:style>
  <w:style w:type="paragraph" w:customStyle="1" w:styleId="EditorsNote">
    <w:name w:val="Editor's Note"/>
    <w:basedOn w:val="NO"/>
    <w:rsid w:val="00CC0030"/>
    <w:rPr>
      <w:color w:val="FF0000"/>
    </w:rPr>
  </w:style>
  <w:style w:type="paragraph" w:styleId="42">
    <w:name w:val="List Bullet 4"/>
    <w:basedOn w:val="31"/>
    <w:rsid w:val="00CC0030"/>
    <w:pPr>
      <w:ind w:left="1418"/>
    </w:pPr>
  </w:style>
  <w:style w:type="paragraph" w:styleId="52">
    <w:name w:val="List Bullet 5"/>
    <w:basedOn w:val="42"/>
    <w:rsid w:val="00CC0030"/>
    <w:pPr>
      <w:ind w:left="1702"/>
    </w:pPr>
  </w:style>
  <w:style w:type="paragraph" w:customStyle="1" w:styleId="B2">
    <w:name w:val="B2"/>
    <w:basedOn w:val="24"/>
    <w:link w:val="B2Char"/>
    <w:rsid w:val="00CC0030"/>
  </w:style>
  <w:style w:type="paragraph" w:customStyle="1" w:styleId="B3">
    <w:name w:val="B3"/>
    <w:basedOn w:val="32"/>
    <w:rsid w:val="00CC0030"/>
  </w:style>
  <w:style w:type="paragraph" w:customStyle="1" w:styleId="B4">
    <w:name w:val="B4"/>
    <w:basedOn w:val="41"/>
    <w:rsid w:val="00CC0030"/>
  </w:style>
  <w:style w:type="paragraph" w:customStyle="1" w:styleId="B5">
    <w:name w:val="B5"/>
    <w:basedOn w:val="51"/>
    <w:rsid w:val="00CC0030"/>
  </w:style>
  <w:style w:type="paragraph" w:customStyle="1" w:styleId="ZTD">
    <w:name w:val="ZTD"/>
    <w:basedOn w:val="ZB"/>
    <w:rsid w:val="00CC0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C003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5">
    <w:name w:val="Body Text 2"/>
    <w:basedOn w:val="a"/>
    <w:link w:val="2Char0"/>
    <w:rsid w:val="00CC0030"/>
    <w:pPr>
      <w:spacing w:after="0"/>
      <w:jc w:val="both"/>
    </w:pPr>
    <w:rPr>
      <w:rFonts w:asciiTheme="minorHAnsi" w:eastAsia="MS Mincho" w:hAnsiTheme="minorHAnsi"/>
      <w:color w:val="FFFF00"/>
      <w:sz w:val="21"/>
      <w:lang w:eastAsia="ja-JP"/>
    </w:rPr>
  </w:style>
  <w:style w:type="character" w:customStyle="1" w:styleId="2Char0">
    <w:name w:val="正文文本 2 Char"/>
    <w:basedOn w:val="a0"/>
    <w:link w:val="25"/>
    <w:rsid w:val="00CC0030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CC0030"/>
    <w:pPr>
      <w:spacing w:after="220"/>
      <w:jc w:val="both"/>
    </w:pPr>
    <w:rPr>
      <w:rFonts w:ascii="Arial" w:eastAsiaTheme="minorEastAsia" w:hAnsi="Arial"/>
      <w:sz w:val="21"/>
    </w:rPr>
  </w:style>
  <w:style w:type="paragraph" w:customStyle="1" w:styleId="11BodyText">
    <w:name w:val="11 BodyText"/>
    <w:basedOn w:val="a"/>
    <w:rsid w:val="00CC0030"/>
    <w:pPr>
      <w:spacing w:after="220"/>
      <w:ind w:left="1298"/>
      <w:jc w:val="both"/>
    </w:pPr>
    <w:rPr>
      <w:rFonts w:ascii="Arial" w:eastAsiaTheme="minorEastAsia" w:hAnsi="Arial"/>
      <w:sz w:val="21"/>
    </w:rPr>
  </w:style>
  <w:style w:type="paragraph" w:customStyle="1" w:styleId="B6">
    <w:name w:val="B6"/>
    <w:basedOn w:val="B5"/>
    <w:rsid w:val="00CC0030"/>
  </w:style>
  <w:style w:type="paragraph" w:styleId="af5">
    <w:name w:val="Document Map"/>
    <w:basedOn w:val="a"/>
    <w:link w:val="Char8"/>
    <w:semiHidden/>
    <w:rsid w:val="00CC0030"/>
    <w:pPr>
      <w:shd w:val="clear" w:color="auto" w:fill="000080"/>
      <w:spacing w:after="0"/>
      <w:jc w:val="both"/>
    </w:pPr>
    <w:rPr>
      <w:rFonts w:ascii="Tahoma" w:eastAsiaTheme="minorEastAsia" w:hAnsi="Tahoma" w:cs="Tahoma"/>
      <w:sz w:val="21"/>
    </w:rPr>
  </w:style>
  <w:style w:type="character" w:customStyle="1" w:styleId="Char8">
    <w:name w:val="文档结构图 Char"/>
    <w:basedOn w:val="a0"/>
    <w:link w:val="af5"/>
    <w:semiHidden/>
    <w:rsid w:val="00CC0030"/>
    <w:rPr>
      <w:rFonts w:ascii="Tahoma" w:hAnsi="Tahoma" w:cs="Tahoma"/>
      <w:shd w:val="clear" w:color="auto" w:fill="000080"/>
    </w:rPr>
  </w:style>
  <w:style w:type="character" w:styleId="af6">
    <w:name w:val="Hyperlink"/>
    <w:uiPriority w:val="99"/>
    <w:qFormat/>
    <w:rsid w:val="00CC0030"/>
    <w:rPr>
      <w:color w:val="0000FF"/>
      <w:u w:val="singl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b"/>
    <w:rsid w:val="00CC0030"/>
    <w:rPr>
      <w:rFonts w:ascii="Times New Roman" w:eastAsia="Times New Roman" w:hAnsi="Times New Roman" w:cstheme="majorBidi"/>
      <w:b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CC0030"/>
    <w:pPr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sz w:val="21"/>
      <w:szCs w:val="24"/>
      <w:lang w:eastAsia="en-GB"/>
    </w:rPr>
  </w:style>
  <w:style w:type="character" w:customStyle="1" w:styleId="Doc-text2Char">
    <w:name w:val="Doc-text2 Char"/>
    <w:link w:val="Doc-text2"/>
    <w:qFormat/>
    <w:rsid w:val="00CC0030"/>
    <w:rPr>
      <w:rFonts w:ascii="Arial" w:eastAsia="MS Mincho" w:hAnsi="Arial"/>
      <w:szCs w:val="24"/>
      <w:lang w:eastAsia="en-GB"/>
    </w:rPr>
  </w:style>
  <w:style w:type="paragraph" w:customStyle="1" w:styleId="owapara">
    <w:name w:val="owapara"/>
    <w:basedOn w:val="a"/>
    <w:rsid w:val="00CC0030"/>
    <w:pPr>
      <w:spacing w:after="0"/>
      <w:jc w:val="both"/>
    </w:pPr>
    <w:rPr>
      <w:rFonts w:asciiTheme="minorHAnsi" w:eastAsia="Calibri" w:hAnsiTheme="minorHAnsi"/>
      <w:sz w:val="24"/>
      <w:szCs w:val="24"/>
    </w:rPr>
  </w:style>
  <w:style w:type="character" w:styleId="af7">
    <w:name w:val="FollowedHyperlink"/>
    <w:semiHidden/>
    <w:unhideWhenUsed/>
    <w:rsid w:val="00CC0030"/>
    <w:rPr>
      <w:color w:val="800080"/>
      <w:u w:val="single"/>
    </w:rPr>
  </w:style>
  <w:style w:type="paragraph" w:customStyle="1" w:styleId="LGTdoc">
    <w:name w:val="LGTdoc_본문"/>
    <w:basedOn w:val="a"/>
    <w:rsid w:val="00CC0030"/>
    <w:pPr>
      <w:snapToGrid w:val="0"/>
      <w:spacing w:afterLines="50" w:after="0" w:line="264" w:lineRule="auto"/>
      <w:jc w:val="both"/>
    </w:pPr>
    <w:rPr>
      <w:rFonts w:asciiTheme="minorHAnsi" w:eastAsia="Batang" w:hAnsiTheme="minorHAnsi"/>
      <w:sz w:val="21"/>
      <w:szCs w:val="24"/>
      <w:lang w:eastAsia="ko-KR"/>
    </w:rPr>
  </w:style>
  <w:style w:type="character" w:customStyle="1" w:styleId="B1Char">
    <w:name w:val="B1 Char"/>
    <w:locked/>
    <w:rsid w:val="00CC0030"/>
    <w:rPr>
      <w:rFonts w:ascii="Times New Roman" w:hAnsi="Times New Roman"/>
      <w:lang w:val="en-GB"/>
    </w:rPr>
  </w:style>
  <w:style w:type="table" w:customStyle="1" w:styleId="PlainTable1">
    <w:name w:val="Plain Table 1"/>
    <w:basedOn w:val="a1"/>
    <w:uiPriority w:val="41"/>
    <w:rsid w:val="00CC0030"/>
    <w:rPr>
      <w:rFonts w:ascii="CG Times (WN)" w:eastAsia="宋体" w:hAnsi="CG Times (WN)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8">
    <w:name w:val="No Spacing"/>
    <w:uiPriority w:val="1"/>
    <w:qFormat/>
    <w:rsid w:val="00CC0030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TALCar">
    <w:name w:val="TAL Car"/>
    <w:link w:val="TAL"/>
    <w:qFormat/>
    <w:rsid w:val="00CC0030"/>
    <w:rPr>
      <w:rFonts w:ascii="Arial" w:hAnsi="Arial"/>
      <w:sz w:val="18"/>
    </w:rPr>
  </w:style>
  <w:style w:type="character" w:customStyle="1" w:styleId="B1Char1">
    <w:name w:val="B1 Char1"/>
    <w:qFormat/>
    <w:rsid w:val="00CC0030"/>
    <w:rPr>
      <w:lang w:val="en-GB" w:eastAsia="en-US"/>
    </w:rPr>
  </w:style>
  <w:style w:type="character" w:customStyle="1" w:styleId="normaltextrun">
    <w:name w:val="normaltextrun"/>
    <w:basedOn w:val="a0"/>
    <w:rsid w:val="00CC0030"/>
  </w:style>
  <w:style w:type="character" w:customStyle="1" w:styleId="contextualspellingandgrammarerror">
    <w:name w:val="contextualspellingandgrammarerror"/>
    <w:basedOn w:val="a0"/>
    <w:rsid w:val="00CC0030"/>
  </w:style>
  <w:style w:type="character" w:customStyle="1" w:styleId="eop">
    <w:name w:val="eop"/>
    <w:basedOn w:val="a0"/>
    <w:rsid w:val="00CC0030"/>
  </w:style>
  <w:style w:type="paragraph" w:customStyle="1" w:styleId="xmsonormal">
    <w:name w:val="x_msonormal"/>
    <w:basedOn w:val="a"/>
    <w:uiPriority w:val="99"/>
    <w:rsid w:val="00CC0030"/>
    <w:pPr>
      <w:spacing w:after="0"/>
      <w:jc w:val="both"/>
    </w:pPr>
    <w:rPr>
      <w:rFonts w:asciiTheme="minorHAnsi" w:eastAsia="Calibri" w:hAnsiTheme="minorHAnsi" w:cs="Times New Roman"/>
      <w:sz w:val="24"/>
      <w:szCs w:val="24"/>
    </w:rPr>
  </w:style>
  <w:style w:type="character" w:styleId="af9">
    <w:name w:val="Strong"/>
    <w:uiPriority w:val="22"/>
    <w:qFormat/>
    <w:rsid w:val="00CC0030"/>
    <w:rPr>
      <w:b/>
      <w:bCs/>
    </w:rPr>
  </w:style>
  <w:style w:type="character" w:customStyle="1" w:styleId="B2Char">
    <w:name w:val="B2 Char"/>
    <w:basedOn w:val="a0"/>
    <w:link w:val="B2"/>
    <w:locked/>
    <w:rsid w:val="00CC0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F60954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1"/>
      <w:szCs w:val="32"/>
    </w:rPr>
  </w:style>
  <w:style w:type="paragraph" w:styleId="4">
    <w:name w:val="heading 4"/>
    <w:basedOn w:val="a"/>
    <w:next w:val="a"/>
    <w:link w:val="4Char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basedOn w:val="4"/>
    <w:next w:val="a"/>
    <w:link w:val="5Char"/>
    <w:qFormat/>
    <w:rsid w:val="00CC0030"/>
    <w:pPr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008" w:hanging="1008"/>
      <w:jc w:val="left"/>
      <w:textAlignment w:val="baseline"/>
      <w:outlineLvl w:val="4"/>
    </w:pPr>
    <w:rPr>
      <w:rFonts w:eastAsia="宋体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H6"/>
    <w:next w:val="a"/>
    <w:link w:val="6Char"/>
    <w:qFormat/>
    <w:rsid w:val="00CC0030"/>
    <w:p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CC0030"/>
    <w:p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CC0030"/>
    <w:pPr>
      <w:widowControl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440" w:hanging="1440"/>
      <w:jc w:val="left"/>
      <w:textAlignment w:val="baseline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CC0030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578C0"/>
    <w:rPr>
      <w:sz w:val="18"/>
      <w:szCs w:val="18"/>
    </w:rPr>
  </w:style>
  <w:style w:type="paragraph" w:styleId="a4">
    <w:name w:val="footer"/>
    <w:basedOn w:val="a"/>
    <w:link w:val="Char0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rsid w:val="00685118"/>
  </w:style>
  <w:style w:type="character" w:customStyle="1" w:styleId="Char3">
    <w:name w:val="批注文字 Char"/>
    <w:basedOn w:val="a0"/>
    <w:link w:val="a8"/>
    <w:rsid w:val="00685118"/>
  </w:style>
  <w:style w:type="paragraph" w:styleId="a9">
    <w:name w:val="annotation subject"/>
    <w:basedOn w:val="a8"/>
    <w:next w:val="a8"/>
    <w:link w:val="Char4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qFormat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eading 3 3GPP Char"/>
    <w:basedOn w:val="a0"/>
    <w:link w:val="3"/>
    <w:rsid w:val="00F60954"/>
    <w:rPr>
      <w:rFonts w:ascii="Arial" w:eastAsia="Times New Roman" w:hAnsi="Arial"/>
      <w:b/>
      <w:bCs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Heading 1 3GPP Char"/>
    <w:basedOn w:val="a0"/>
    <w:link w:val="1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5Char">
    <w:name w:val="标题 5 Char"/>
    <w:basedOn w:val="a0"/>
    <w:link w:val="5"/>
    <w:rsid w:val="00CC0030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CC003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C0030"/>
    <w:pPr>
      <w:spacing w:before="180"/>
      <w:ind w:left="2693" w:hanging="2693"/>
    </w:pPr>
    <w:rPr>
      <w:b/>
    </w:rPr>
  </w:style>
  <w:style w:type="paragraph" w:styleId="10">
    <w:name w:val="toc 1"/>
    <w:semiHidden/>
    <w:rsid w:val="00CC00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CC0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CC0030"/>
    <w:pPr>
      <w:ind w:left="1701" w:hanging="1701"/>
    </w:pPr>
  </w:style>
  <w:style w:type="paragraph" w:styleId="40">
    <w:name w:val="toc 4"/>
    <w:basedOn w:val="30"/>
    <w:semiHidden/>
    <w:rsid w:val="00CC0030"/>
    <w:pPr>
      <w:ind w:left="1418" w:hanging="1418"/>
    </w:pPr>
  </w:style>
  <w:style w:type="paragraph" w:styleId="30">
    <w:name w:val="toc 3"/>
    <w:basedOn w:val="20"/>
    <w:semiHidden/>
    <w:rsid w:val="00CC0030"/>
    <w:pPr>
      <w:ind w:left="1134" w:hanging="1134"/>
    </w:pPr>
  </w:style>
  <w:style w:type="paragraph" w:styleId="20">
    <w:name w:val="toc 2"/>
    <w:basedOn w:val="10"/>
    <w:semiHidden/>
    <w:rsid w:val="00CC003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C0030"/>
    <w:pPr>
      <w:ind w:left="284"/>
    </w:pPr>
  </w:style>
  <w:style w:type="paragraph" w:styleId="11">
    <w:name w:val="index 1"/>
    <w:basedOn w:val="a"/>
    <w:semiHidden/>
    <w:rsid w:val="00CC0030"/>
    <w:pPr>
      <w:keepLines/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ZH">
    <w:name w:val="ZH"/>
    <w:rsid w:val="00CC0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TT">
    <w:name w:val="TT"/>
    <w:basedOn w:val="1"/>
    <w:next w:val="a"/>
    <w:rsid w:val="00CC0030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jc w:val="left"/>
      <w:textAlignment w:val="baseline"/>
      <w:outlineLvl w:val="9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22">
    <w:name w:val="List Number 2"/>
    <w:basedOn w:val="af0"/>
    <w:rsid w:val="00CC0030"/>
    <w:pPr>
      <w:ind w:left="851"/>
    </w:pPr>
  </w:style>
  <w:style w:type="paragraph" w:styleId="af0">
    <w:name w:val="List Number"/>
    <w:basedOn w:val="af1"/>
    <w:rsid w:val="00CC0030"/>
  </w:style>
  <w:style w:type="paragraph" w:styleId="af1">
    <w:name w:val="List"/>
    <w:basedOn w:val="a"/>
    <w:rsid w:val="00CC0030"/>
    <w:pPr>
      <w:spacing w:after="0"/>
      <w:ind w:left="568" w:hanging="284"/>
      <w:jc w:val="both"/>
    </w:pPr>
    <w:rPr>
      <w:rFonts w:asciiTheme="minorHAnsi" w:eastAsiaTheme="minorEastAsia" w:hAnsiTheme="minorHAnsi"/>
      <w:sz w:val="21"/>
    </w:rPr>
  </w:style>
  <w:style w:type="character" w:styleId="af2">
    <w:name w:val="footnote reference"/>
    <w:rsid w:val="00CC0030"/>
    <w:rPr>
      <w:b/>
      <w:position w:val="6"/>
      <w:sz w:val="16"/>
    </w:rPr>
  </w:style>
  <w:style w:type="paragraph" w:styleId="af3">
    <w:name w:val="footnote text"/>
    <w:basedOn w:val="a"/>
    <w:link w:val="Char7"/>
    <w:rsid w:val="00CC0030"/>
    <w:pPr>
      <w:keepLines/>
      <w:spacing w:after="0"/>
      <w:ind w:left="454" w:hanging="454"/>
      <w:jc w:val="both"/>
    </w:pPr>
    <w:rPr>
      <w:rFonts w:asciiTheme="minorHAnsi" w:eastAsiaTheme="minorEastAsia" w:hAnsiTheme="minorHAnsi"/>
      <w:sz w:val="16"/>
    </w:rPr>
  </w:style>
  <w:style w:type="character" w:customStyle="1" w:styleId="Char7">
    <w:name w:val="脚注文本 Char"/>
    <w:basedOn w:val="a0"/>
    <w:link w:val="af3"/>
    <w:rsid w:val="00CC0030"/>
    <w:rPr>
      <w:sz w:val="16"/>
    </w:rPr>
  </w:style>
  <w:style w:type="paragraph" w:customStyle="1" w:styleId="TAL">
    <w:name w:val="TAL"/>
    <w:basedOn w:val="a"/>
    <w:link w:val="TALCar"/>
    <w:qFormat/>
    <w:rsid w:val="00CC0030"/>
    <w:pPr>
      <w:keepNext/>
      <w:keepLines/>
      <w:spacing w:after="0"/>
      <w:jc w:val="both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rsid w:val="00CC0030"/>
    <w:pPr>
      <w:keepNext w:val="0"/>
      <w:widowControl w:val="0"/>
      <w:spacing w:before="0" w:after="240"/>
    </w:pPr>
    <w:rPr>
      <w:rFonts w:eastAsiaTheme="minorEastAsia" w:cstheme="minorBidi"/>
      <w:kern w:val="2"/>
      <w:sz w:val="21"/>
      <w:szCs w:val="22"/>
      <w:lang w:val="en-US" w:eastAsia="zh-CN"/>
    </w:rPr>
  </w:style>
  <w:style w:type="paragraph" w:customStyle="1" w:styleId="NO">
    <w:name w:val="NO"/>
    <w:basedOn w:val="a"/>
    <w:rsid w:val="00CC0030"/>
    <w:pPr>
      <w:keepLines/>
      <w:spacing w:after="0"/>
      <w:ind w:left="1135" w:hanging="851"/>
      <w:jc w:val="both"/>
    </w:pPr>
    <w:rPr>
      <w:rFonts w:asciiTheme="minorHAnsi" w:eastAsiaTheme="minorEastAsia" w:hAnsiTheme="minorHAnsi"/>
      <w:sz w:val="21"/>
    </w:rPr>
  </w:style>
  <w:style w:type="paragraph" w:styleId="90">
    <w:name w:val="toc 9"/>
    <w:basedOn w:val="80"/>
    <w:semiHidden/>
    <w:rsid w:val="00CC0030"/>
    <w:pPr>
      <w:ind w:left="1418" w:hanging="1418"/>
    </w:pPr>
  </w:style>
  <w:style w:type="paragraph" w:customStyle="1" w:styleId="EX">
    <w:name w:val="EX"/>
    <w:basedOn w:val="a"/>
    <w:rsid w:val="00CC0030"/>
    <w:pPr>
      <w:keepLines/>
      <w:spacing w:after="0"/>
      <w:ind w:left="1702" w:hanging="1418"/>
      <w:jc w:val="both"/>
    </w:pPr>
    <w:rPr>
      <w:rFonts w:asciiTheme="minorHAnsi" w:eastAsiaTheme="minorEastAsia" w:hAnsiTheme="minorHAnsi"/>
      <w:sz w:val="21"/>
    </w:rPr>
  </w:style>
  <w:style w:type="paragraph" w:customStyle="1" w:styleId="FP">
    <w:name w:val="FP"/>
    <w:basedOn w:val="a"/>
    <w:rsid w:val="00CC0030"/>
    <w:pPr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LD">
    <w:name w:val="LD"/>
    <w:rsid w:val="00CC00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eastAsia="en-US"/>
    </w:rPr>
  </w:style>
  <w:style w:type="paragraph" w:customStyle="1" w:styleId="NW">
    <w:name w:val="NW"/>
    <w:basedOn w:val="NO"/>
    <w:rsid w:val="00CC0030"/>
  </w:style>
  <w:style w:type="paragraph" w:customStyle="1" w:styleId="EW">
    <w:name w:val="EW"/>
    <w:basedOn w:val="EX"/>
    <w:rsid w:val="00CC0030"/>
  </w:style>
  <w:style w:type="paragraph" w:styleId="60">
    <w:name w:val="toc 6"/>
    <w:basedOn w:val="50"/>
    <w:next w:val="a"/>
    <w:semiHidden/>
    <w:rsid w:val="00CC0030"/>
    <w:pPr>
      <w:ind w:left="1985" w:hanging="1985"/>
    </w:pPr>
  </w:style>
  <w:style w:type="paragraph" w:styleId="70">
    <w:name w:val="toc 7"/>
    <w:basedOn w:val="60"/>
    <w:next w:val="a"/>
    <w:semiHidden/>
    <w:rsid w:val="00CC0030"/>
    <w:pPr>
      <w:ind w:left="2268" w:hanging="2268"/>
    </w:pPr>
  </w:style>
  <w:style w:type="paragraph" w:styleId="23">
    <w:name w:val="List Bullet 2"/>
    <w:basedOn w:val="af4"/>
    <w:rsid w:val="00CC0030"/>
    <w:pPr>
      <w:ind w:left="851"/>
    </w:pPr>
  </w:style>
  <w:style w:type="paragraph" w:styleId="af4">
    <w:name w:val="List Bullet"/>
    <w:basedOn w:val="af1"/>
    <w:rsid w:val="00CC0030"/>
  </w:style>
  <w:style w:type="paragraph" w:styleId="31">
    <w:name w:val="List Bullet 3"/>
    <w:basedOn w:val="23"/>
    <w:rsid w:val="00CC0030"/>
    <w:pPr>
      <w:ind w:left="1135"/>
    </w:pPr>
  </w:style>
  <w:style w:type="paragraph" w:customStyle="1" w:styleId="EQ">
    <w:name w:val="EQ"/>
    <w:basedOn w:val="a"/>
    <w:next w:val="a"/>
    <w:rsid w:val="00CC0030"/>
    <w:pPr>
      <w:keepLines/>
      <w:tabs>
        <w:tab w:val="center" w:pos="4536"/>
        <w:tab w:val="right" w:pos="9072"/>
      </w:tabs>
      <w:spacing w:after="0"/>
      <w:jc w:val="both"/>
    </w:pPr>
    <w:rPr>
      <w:rFonts w:asciiTheme="minorHAnsi" w:eastAsiaTheme="minorEastAsia" w:hAnsiTheme="minorHAnsi"/>
      <w:noProof/>
      <w:sz w:val="21"/>
    </w:rPr>
  </w:style>
  <w:style w:type="paragraph" w:customStyle="1" w:styleId="NF">
    <w:name w:val="NF"/>
    <w:basedOn w:val="NO"/>
    <w:rsid w:val="00CC0030"/>
    <w:pPr>
      <w:keepNext/>
    </w:pPr>
    <w:rPr>
      <w:rFonts w:ascii="Arial" w:hAnsi="Arial"/>
      <w:sz w:val="18"/>
    </w:rPr>
  </w:style>
  <w:style w:type="paragraph" w:customStyle="1" w:styleId="PL">
    <w:name w:val="PL"/>
    <w:rsid w:val="00CC0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CC0030"/>
    <w:pPr>
      <w:jc w:val="right"/>
    </w:pPr>
  </w:style>
  <w:style w:type="paragraph" w:customStyle="1" w:styleId="TAN">
    <w:name w:val="TAN"/>
    <w:basedOn w:val="TAL"/>
    <w:rsid w:val="00CC0030"/>
    <w:pPr>
      <w:ind w:left="851" w:hanging="851"/>
    </w:pPr>
  </w:style>
  <w:style w:type="paragraph" w:customStyle="1" w:styleId="ZA">
    <w:name w:val="ZA"/>
    <w:rsid w:val="00CC0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CC0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eastAsia="en-US"/>
    </w:rPr>
  </w:style>
  <w:style w:type="paragraph" w:customStyle="1" w:styleId="ZD">
    <w:name w:val="ZD"/>
    <w:rsid w:val="00CC0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CC0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ZV">
    <w:name w:val="ZV"/>
    <w:basedOn w:val="ZU"/>
    <w:rsid w:val="00CC0030"/>
    <w:pPr>
      <w:framePr w:wrap="notBeside" w:y="16161"/>
    </w:pPr>
  </w:style>
  <w:style w:type="character" w:customStyle="1" w:styleId="ZGSM">
    <w:name w:val="ZGSM"/>
    <w:rsid w:val="00CC0030"/>
  </w:style>
  <w:style w:type="paragraph" w:styleId="24">
    <w:name w:val="List 2"/>
    <w:basedOn w:val="af1"/>
    <w:rsid w:val="00CC0030"/>
    <w:pPr>
      <w:ind w:left="851"/>
    </w:pPr>
  </w:style>
  <w:style w:type="paragraph" w:customStyle="1" w:styleId="ZG">
    <w:name w:val="ZG"/>
    <w:rsid w:val="00CC0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styleId="32">
    <w:name w:val="List 3"/>
    <w:basedOn w:val="24"/>
    <w:rsid w:val="00CC0030"/>
    <w:pPr>
      <w:ind w:left="1135"/>
    </w:pPr>
  </w:style>
  <w:style w:type="paragraph" w:styleId="41">
    <w:name w:val="List 4"/>
    <w:basedOn w:val="32"/>
    <w:rsid w:val="00CC0030"/>
    <w:pPr>
      <w:ind w:left="1418"/>
    </w:pPr>
  </w:style>
  <w:style w:type="paragraph" w:styleId="51">
    <w:name w:val="List 5"/>
    <w:basedOn w:val="41"/>
    <w:rsid w:val="00CC0030"/>
    <w:pPr>
      <w:ind w:left="1702"/>
    </w:pPr>
  </w:style>
  <w:style w:type="paragraph" w:customStyle="1" w:styleId="EditorsNote">
    <w:name w:val="Editor's Note"/>
    <w:basedOn w:val="NO"/>
    <w:rsid w:val="00CC0030"/>
    <w:rPr>
      <w:color w:val="FF0000"/>
    </w:rPr>
  </w:style>
  <w:style w:type="paragraph" w:styleId="42">
    <w:name w:val="List Bullet 4"/>
    <w:basedOn w:val="31"/>
    <w:rsid w:val="00CC0030"/>
    <w:pPr>
      <w:ind w:left="1418"/>
    </w:pPr>
  </w:style>
  <w:style w:type="paragraph" w:styleId="52">
    <w:name w:val="List Bullet 5"/>
    <w:basedOn w:val="42"/>
    <w:rsid w:val="00CC0030"/>
    <w:pPr>
      <w:ind w:left="1702"/>
    </w:pPr>
  </w:style>
  <w:style w:type="paragraph" w:customStyle="1" w:styleId="B2">
    <w:name w:val="B2"/>
    <w:basedOn w:val="24"/>
    <w:link w:val="B2Char"/>
    <w:rsid w:val="00CC0030"/>
  </w:style>
  <w:style w:type="paragraph" w:customStyle="1" w:styleId="B3">
    <w:name w:val="B3"/>
    <w:basedOn w:val="32"/>
    <w:rsid w:val="00CC0030"/>
  </w:style>
  <w:style w:type="paragraph" w:customStyle="1" w:styleId="B4">
    <w:name w:val="B4"/>
    <w:basedOn w:val="41"/>
    <w:rsid w:val="00CC0030"/>
  </w:style>
  <w:style w:type="paragraph" w:customStyle="1" w:styleId="B5">
    <w:name w:val="B5"/>
    <w:basedOn w:val="51"/>
    <w:rsid w:val="00CC0030"/>
  </w:style>
  <w:style w:type="paragraph" w:customStyle="1" w:styleId="ZTD">
    <w:name w:val="ZTD"/>
    <w:basedOn w:val="ZB"/>
    <w:rsid w:val="00CC0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C003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5">
    <w:name w:val="Body Text 2"/>
    <w:basedOn w:val="a"/>
    <w:link w:val="2Char0"/>
    <w:rsid w:val="00CC0030"/>
    <w:pPr>
      <w:spacing w:after="0"/>
      <w:jc w:val="both"/>
    </w:pPr>
    <w:rPr>
      <w:rFonts w:asciiTheme="minorHAnsi" w:eastAsia="MS Mincho" w:hAnsiTheme="minorHAnsi"/>
      <w:color w:val="FFFF00"/>
      <w:sz w:val="21"/>
      <w:lang w:eastAsia="ja-JP"/>
    </w:rPr>
  </w:style>
  <w:style w:type="character" w:customStyle="1" w:styleId="2Char0">
    <w:name w:val="正文文本 2 Char"/>
    <w:basedOn w:val="a0"/>
    <w:link w:val="25"/>
    <w:rsid w:val="00CC0030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CC0030"/>
    <w:pPr>
      <w:spacing w:after="220"/>
      <w:jc w:val="both"/>
    </w:pPr>
    <w:rPr>
      <w:rFonts w:ascii="Arial" w:eastAsiaTheme="minorEastAsia" w:hAnsi="Arial"/>
      <w:sz w:val="21"/>
    </w:rPr>
  </w:style>
  <w:style w:type="paragraph" w:customStyle="1" w:styleId="11BodyText">
    <w:name w:val="11 BodyText"/>
    <w:basedOn w:val="a"/>
    <w:rsid w:val="00CC0030"/>
    <w:pPr>
      <w:spacing w:after="220"/>
      <w:ind w:left="1298"/>
      <w:jc w:val="both"/>
    </w:pPr>
    <w:rPr>
      <w:rFonts w:ascii="Arial" w:eastAsiaTheme="minorEastAsia" w:hAnsi="Arial"/>
      <w:sz w:val="21"/>
    </w:rPr>
  </w:style>
  <w:style w:type="paragraph" w:customStyle="1" w:styleId="B6">
    <w:name w:val="B6"/>
    <w:basedOn w:val="B5"/>
    <w:rsid w:val="00CC0030"/>
  </w:style>
  <w:style w:type="paragraph" w:styleId="af5">
    <w:name w:val="Document Map"/>
    <w:basedOn w:val="a"/>
    <w:link w:val="Char8"/>
    <w:semiHidden/>
    <w:rsid w:val="00CC0030"/>
    <w:pPr>
      <w:shd w:val="clear" w:color="auto" w:fill="000080"/>
      <w:spacing w:after="0"/>
      <w:jc w:val="both"/>
    </w:pPr>
    <w:rPr>
      <w:rFonts w:ascii="Tahoma" w:eastAsiaTheme="minorEastAsia" w:hAnsi="Tahoma" w:cs="Tahoma"/>
      <w:sz w:val="21"/>
    </w:rPr>
  </w:style>
  <w:style w:type="character" w:customStyle="1" w:styleId="Char8">
    <w:name w:val="文档结构图 Char"/>
    <w:basedOn w:val="a0"/>
    <w:link w:val="af5"/>
    <w:semiHidden/>
    <w:rsid w:val="00CC0030"/>
    <w:rPr>
      <w:rFonts w:ascii="Tahoma" w:hAnsi="Tahoma" w:cs="Tahoma"/>
      <w:shd w:val="clear" w:color="auto" w:fill="000080"/>
    </w:rPr>
  </w:style>
  <w:style w:type="character" w:styleId="af6">
    <w:name w:val="Hyperlink"/>
    <w:uiPriority w:val="99"/>
    <w:qFormat/>
    <w:rsid w:val="00CC0030"/>
    <w:rPr>
      <w:color w:val="0000FF"/>
      <w:u w:val="singl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b"/>
    <w:rsid w:val="00CC0030"/>
    <w:rPr>
      <w:rFonts w:ascii="Times New Roman" w:eastAsia="Times New Roman" w:hAnsi="Times New Roman" w:cstheme="majorBidi"/>
      <w:b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CC0030"/>
    <w:pPr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sz w:val="21"/>
      <w:szCs w:val="24"/>
      <w:lang w:eastAsia="en-GB"/>
    </w:rPr>
  </w:style>
  <w:style w:type="character" w:customStyle="1" w:styleId="Doc-text2Char">
    <w:name w:val="Doc-text2 Char"/>
    <w:link w:val="Doc-text2"/>
    <w:qFormat/>
    <w:rsid w:val="00CC0030"/>
    <w:rPr>
      <w:rFonts w:ascii="Arial" w:eastAsia="MS Mincho" w:hAnsi="Arial"/>
      <w:szCs w:val="24"/>
      <w:lang w:eastAsia="en-GB"/>
    </w:rPr>
  </w:style>
  <w:style w:type="paragraph" w:customStyle="1" w:styleId="owapara">
    <w:name w:val="owapara"/>
    <w:basedOn w:val="a"/>
    <w:rsid w:val="00CC0030"/>
    <w:pPr>
      <w:spacing w:after="0"/>
      <w:jc w:val="both"/>
    </w:pPr>
    <w:rPr>
      <w:rFonts w:asciiTheme="minorHAnsi" w:eastAsia="Calibri" w:hAnsiTheme="minorHAnsi"/>
      <w:sz w:val="24"/>
      <w:szCs w:val="24"/>
    </w:rPr>
  </w:style>
  <w:style w:type="character" w:styleId="af7">
    <w:name w:val="FollowedHyperlink"/>
    <w:semiHidden/>
    <w:unhideWhenUsed/>
    <w:rsid w:val="00CC0030"/>
    <w:rPr>
      <w:color w:val="800080"/>
      <w:u w:val="single"/>
    </w:rPr>
  </w:style>
  <w:style w:type="paragraph" w:customStyle="1" w:styleId="LGTdoc">
    <w:name w:val="LGTdoc_본문"/>
    <w:basedOn w:val="a"/>
    <w:rsid w:val="00CC0030"/>
    <w:pPr>
      <w:snapToGrid w:val="0"/>
      <w:spacing w:afterLines="50" w:after="0" w:line="264" w:lineRule="auto"/>
      <w:jc w:val="both"/>
    </w:pPr>
    <w:rPr>
      <w:rFonts w:asciiTheme="minorHAnsi" w:eastAsia="Batang" w:hAnsiTheme="minorHAnsi"/>
      <w:sz w:val="21"/>
      <w:szCs w:val="24"/>
      <w:lang w:eastAsia="ko-KR"/>
    </w:rPr>
  </w:style>
  <w:style w:type="character" w:customStyle="1" w:styleId="B1Char">
    <w:name w:val="B1 Char"/>
    <w:locked/>
    <w:rsid w:val="00CC0030"/>
    <w:rPr>
      <w:rFonts w:ascii="Times New Roman" w:hAnsi="Times New Roman"/>
      <w:lang w:val="en-GB"/>
    </w:rPr>
  </w:style>
  <w:style w:type="table" w:customStyle="1" w:styleId="PlainTable1">
    <w:name w:val="Plain Table 1"/>
    <w:basedOn w:val="a1"/>
    <w:uiPriority w:val="41"/>
    <w:rsid w:val="00CC0030"/>
    <w:rPr>
      <w:rFonts w:ascii="CG Times (WN)" w:eastAsia="宋体" w:hAnsi="CG Times (WN)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8">
    <w:name w:val="No Spacing"/>
    <w:uiPriority w:val="1"/>
    <w:qFormat/>
    <w:rsid w:val="00CC0030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TALCar">
    <w:name w:val="TAL Car"/>
    <w:link w:val="TAL"/>
    <w:qFormat/>
    <w:rsid w:val="00CC0030"/>
    <w:rPr>
      <w:rFonts w:ascii="Arial" w:hAnsi="Arial"/>
      <w:sz w:val="18"/>
    </w:rPr>
  </w:style>
  <w:style w:type="character" w:customStyle="1" w:styleId="B1Char1">
    <w:name w:val="B1 Char1"/>
    <w:qFormat/>
    <w:rsid w:val="00CC0030"/>
    <w:rPr>
      <w:lang w:val="en-GB" w:eastAsia="en-US"/>
    </w:rPr>
  </w:style>
  <w:style w:type="character" w:customStyle="1" w:styleId="normaltextrun">
    <w:name w:val="normaltextrun"/>
    <w:basedOn w:val="a0"/>
    <w:rsid w:val="00CC0030"/>
  </w:style>
  <w:style w:type="character" w:customStyle="1" w:styleId="contextualspellingandgrammarerror">
    <w:name w:val="contextualspellingandgrammarerror"/>
    <w:basedOn w:val="a0"/>
    <w:rsid w:val="00CC0030"/>
  </w:style>
  <w:style w:type="character" w:customStyle="1" w:styleId="eop">
    <w:name w:val="eop"/>
    <w:basedOn w:val="a0"/>
    <w:rsid w:val="00CC0030"/>
  </w:style>
  <w:style w:type="paragraph" w:customStyle="1" w:styleId="xmsonormal">
    <w:name w:val="x_msonormal"/>
    <w:basedOn w:val="a"/>
    <w:uiPriority w:val="99"/>
    <w:rsid w:val="00CC0030"/>
    <w:pPr>
      <w:spacing w:after="0"/>
      <w:jc w:val="both"/>
    </w:pPr>
    <w:rPr>
      <w:rFonts w:asciiTheme="minorHAnsi" w:eastAsia="Calibri" w:hAnsiTheme="minorHAnsi" w:cs="Times New Roman"/>
      <w:sz w:val="24"/>
      <w:szCs w:val="24"/>
    </w:rPr>
  </w:style>
  <w:style w:type="character" w:styleId="af9">
    <w:name w:val="Strong"/>
    <w:uiPriority w:val="22"/>
    <w:qFormat/>
    <w:rsid w:val="00CC0030"/>
    <w:rPr>
      <w:b/>
      <w:bCs/>
    </w:rPr>
  </w:style>
  <w:style w:type="character" w:customStyle="1" w:styleId="B2Char">
    <w:name w:val="B2 Char"/>
    <w:basedOn w:val="a0"/>
    <w:link w:val="B2"/>
    <w:locked/>
    <w:rsid w:val="00CC0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3350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70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5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8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414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9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77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91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25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3C256-543A-4774-A60A-27F487CF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17</Pages>
  <Words>5687</Words>
  <Characters>32417</Characters>
  <Application>Microsoft Office Word</Application>
  <DocSecurity>0</DocSecurity>
  <Lines>270</Lines>
  <Paragraphs>76</Paragraphs>
  <ScaleCrop>false</ScaleCrop>
  <Company>CATT</Company>
  <LinksUpToDate>false</LinksUpToDate>
  <CharactersWithSpaces>38028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34</cp:revision>
  <dcterms:created xsi:type="dcterms:W3CDTF">2022-08-10T14:55:00Z</dcterms:created>
  <dcterms:modified xsi:type="dcterms:W3CDTF">2022-08-12T08:47:00Z</dcterms:modified>
</cp:coreProperties>
</file>