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ED57F" w14:textId="6CC7341D" w:rsidR="00D83831" w:rsidRPr="00ED7B3F" w:rsidRDefault="00D83831" w:rsidP="00D83831">
      <w:pPr>
        <w:pStyle w:val="a4"/>
        <w:tabs>
          <w:tab w:val="left" w:pos="1800"/>
        </w:tabs>
        <w:rPr>
          <w:rFonts w:eastAsia="宋体"/>
          <w:sz w:val="22"/>
          <w:lang w:eastAsia="zh-CN"/>
        </w:rPr>
      </w:pPr>
      <w:r w:rsidRPr="00ED7B3F">
        <w:rPr>
          <w:rFonts w:eastAsia="宋体"/>
          <w:sz w:val="22"/>
          <w:lang w:eastAsia="zh-CN"/>
        </w:rPr>
        <w:t>3GPP TSG RAN WG1 #110</w:t>
      </w:r>
      <w:r w:rsidRPr="00ED7B3F">
        <w:rPr>
          <w:rFonts w:eastAsia="宋体"/>
          <w:sz w:val="22"/>
          <w:lang w:eastAsia="zh-CN"/>
        </w:rPr>
        <w:tab/>
      </w:r>
      <w:r w:rsidRPr="00ED7B3F">
        <w:rPr>
          <w:rFonts w:eastAsia="宋体"/>
          <w:sz w:val="22"/>
          <w:lang w:eastAsia="zh-CN"/>
        </w:rPr>
        <w:tab/>
        <w:t>R1-220</w:t>
      </w:r>
      <w:r w:rsidR="00AA05FA">
        <w:rPr>
          <w:rFonts w:eastAsia="宋体"/>
          <w:sz w:val="22"/>
          <w:lang w:eastAsia="zh-CN"/>
        </w:rPr>
        <w:t>6266</w:t>
      </w:r>
    </w:p>
    <w:p w14:paraId="6B612467" w14:textId="77777777" w:rsidR="00D83831" w:rsidRDefault="00D83831" w:rsidP="00D83831">
      <w:pPr>
        <w:pStyle w:val="a4"/>
        <w:tabs>
          <w:tab w:val="left" w:pos="1800"/>
        </w:tabs>
        <w:rPr>
          <w:rFonts w:eastAsia="宋体"/>
          <w:sz w:val="22"/>
          <w:lang w:eastAsia="zh-CN"/>
        </w:rPr>
      </w:pPr>
      <w:r w:rsidRPr="00ED7B3F">
        <w:rPr>
          <w:rFonts w:eastAsia="宋体"/>
          <w:sz w:val="22"/>
          <w:lang w:eastAsia="zh-CN"/>
        </w:rPr>
        <w:t>Toulouse, France, August 22</w:t>
      </w:r>
      <w:r w:rsidRPr="00B9226E">
        <w:rPr>
          <w:rFonts w:eastAsia="宋体"/>
          <w:sz w:val="22"/>
          <w:vertAlign w:val="superscript"/>
          <w:lang w:eastAsia="zh-CN"/>
        </w:rPr>
        <w:t>nd</w:t>
      </w:r>
      <w:r>
        <w:rPr>
          <w:rFonts w:eastAsia="宋体"/>
          <w:sz w:val="22"/>
          <w:lang w:eastAsia="zh-CN"/>
        </w:rPr>
        <w:t xml:space="preserve"> </w:t>
      </w:r>
      <w:r w:rsidRPr="00ED7B3F">
        <w:rPr>
          <w:rFonts w:eastAsia="宋体"/>
          <w:sz w:val="22"/>
          <w:lang w:eastAsia="zh-CN"/>
        </w:rPr>
        <w:t>– 26</w:t>
      </w:r>
      <w:r w:rsidRPr="00B9226E">
        <w:rPr>
          <w:rFonts w:eastAsia="宋体"/>
          <w:sz w:val="22"/>
          <w:vertAlign w:val="superscript"/>
          <w:lang w:eastAsia="zh-CN"/>
        </w:rPr>
        <w:t>th</w:t>
      </w:r>
      <w:r w:rsidRPr="00ED7B3F">
        <w:rPr>
          <w:rFonts w:eastAsia="宋体"/>
          <w:sz w:val="22"/>
          <w:lang w:eastAsia="zh-CN"/>
        </w:rPr>
        <w:t>, 2022</w:t>
      </w:r>
    </w:p>
    <w:p w14:paraId="6327081F" w14:textId="77777777" w:rsidR="002328B0" w:rsidRPr="00D83831"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1565CA48" w:rsidR="00DA1CEB" w:rsidRPr="000B7A49" w:rsidRDefault="002328B0" w:rsidP="00DA1CEB">
      <w:pPr>
        <w:pStyle w:val="a4"/>
        <w:tabs>
          <w:tab w:val="clear" w:pos="4536"/>
          <w:tab w:val="left" w:pos="1800"/>
        </w:tabs>
        <w:spacing w:line="288" w:lineRule="auto"/>
        <w:ind w:left="1800" w:hanging="1800"/>
        <w:rPr>
          <w:sz w:val="22"/>
        </w:rPr>
      </w:pPr>
      <w:r w:rsidRPr="00BE781B">
        <w:rPr>
          <w:sz w:val="22"/>
        </w:rPr>
        <w:t>Title:</w:t>
      </w:r>
      <w:r w:rsidRPr="00BE781B">
        <w:rPr>
          <w:sz w:val="22"/>
        </w:rPr>
        <w:tab/>
      </w:r>
      <w:r w:rsidR="000B7A49" w:rsidRPr="000B7A49">
        <w:rPr>
          <w:rFonts w:hint="eastAsia"/>
          <w:sz w:val="22"/>
        </w:rPr>
        <w:t>DMRS</w:t>
      </w:r>
      <w:r w:rsidR="000B7A49">
        <w:rPr>
          <w:sz w:val="22"/>
        </w:rPr>
        <w:t xml:space="preserve"> </w:t>
      </w:r>
      <w:r w:rsidR="000B7A49" w:rsidRPr="000B7A49">
        <w:rPr>
          <w:rFonts w:hint="eastAsia"/>
          <w:sz w:val="22"/>
        </w:rPr>
        <w:t>enhancement</w:t>
      </w:r>
      <w:r w:rsidR="000B7A49">
        <w:rPr>
          <w:sz w:val="22"/>
        </w:rPr>
        <w:t xml:space="preserve"> for Rel-18 MIMO</w:t>
      </w:r>
    </w:p>
    <w:p w14:paraId="4D626EB5" w14:textId="47361F36"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9.1.3.1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049D73C1" w14:textId="5D66BF41" w:rsidR="00A755ED" w:rsidRPr="00AB1E4C" w:rsidRDefault="00A755ED" w:rsidP="00A755ED">
      <w:pPr>
        <w:pStyle w:val="00Text"/>
      </w:pPr>
      <w:r>
        <w:rPr>
          <w:rFonts w:hint="eastAsia"/>
        </w:rPr>
        <w:t>In</w:t>
      </w:r>
      <w:r>
        <w:t xml:space="preserve"> RAN1#1</w:t>
      </w:r>
      <w:r w:rsidR="00D83831">
        <w:rPr>
          <w:rFonts w:hint="eastAsia"/>
        </w:rPr>
        <w:t>09</w:t>
      </w:r>
      <w:r>
        <w:t xml:space="preserve"> e-meeting, Rel-18 </w:t>
      </w:r>
      <w:r w:rsidR="00877117">
        <w:rPr>
          <w:rFonts w:hint="eastAsia"/>
        </w:rPr>
        <w:t>DM</w:t>
      </w:r>
      <w:r w:rsidR="00877117">
        <w:t>R</w:t>
      </w:r>
      <w:r w:rsidR="00877117">
        <w:rPr>
          <w:rFonts w:hint="eastAsia"/>
        </w:rPr>
        <w:t>S</w:t>
      </w:r>
      <w:r w:rsidR="00877117">
        <w:t xml:space="preserve"> </w:t>
      </w:r>
      <w:r>
        <w:t xml:space="preserve">enhancement </w:t>
      </w:r>
      <w:r w:rsidR="00877117">
        <w:rPr>
          <w:rFonts w:hint="eastAsia"/>
        </w:rPr>
        <w:t>was</w:t>
      </w:r>
      <w:r w:rsidR="00877117">
        <w:t xml:space="preserve"> </w:t>
      </w:r>
      <w:r>
        <w:t>discussed with the following agreements:</w:t>
      </w:r>
    </w:p>
    <w:p w14:paraId="7D59D8C6"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7ADE30CB" w14:textId="77777777" w:rsidR="0055736E" w:rsidRPr="0055736E" w:rsidRDefault="0055736E" w:rsidP="0055736E">
      <w:pPr>
        <w:shd w:val="clear" w:color="auto" w:fill="FFFFFF"/>
        <w:rPr>
          <w:rFonts w:ascii="Times" w:eastAsia="宋体" w:hAnsi="Times" w:cs="Times"/>
          <w:i/>
          <w:color w:val="000000"/>
          <w:szCs w:val="20"/>
          <w:lang w:val="en-GB"/>
        </w:rPr>
      </w:pPr>
      <w:r w:rsidRPr="0055736E">
        <w:rPr>
          <w:rFonts w:ascii="Times" w:hAnsi="Times" w:cs="Times"/>
          <w:bCs/>
          <w:i/>
          <w:color w:val="000000"/>
          <w:szCs w:val="20"/>
          <w:shd w:val="clear" w:color="auto" w:fill="FFFFFF"/>
          <w:lang w:val="en-GB"/>
        </w:rPr>
        <w:t>LLS is used for objective #3 (increasing DMRS ports for MU-MIMO) in Rel.18 MIMO, while SLS can be used optionally.</w:t>
      </w:r>
      <w:r w:rsidRPr="0055736E">
        <w:rPr>
          <w:rFonts w:ascii="Times" w:hAnsi="Times" w:cs="Times"/>
          <w:bCs/>
          <w:i/>
          <w:color w:val="000000"/>
          <w:szCs w:val="20"/>
          <w:shd w:val="clear" w:color="auto" w:fill="FFFFFF"/>
          <w:lang w:val="en-GB" w:eastAsia="ja-JP"/>
        </w:rPr>
        <w:t> </w:t>
      </w:r>
    </w:p>
    <w:p w14:paraId="3902C82B" w14:textId="77777777" w:rsidR="0055736E" w:rsidRPr="0055736E" w:rsidRDefault="0055736E" w:rsidP="0055736E">
      <w:pPr>
        <w:shd w:val="clear" w:color="auto" w:fill="FFFFFF"/>
        <w:jc w:val="both"/>
        <w:rPr>
          <w:rFonts w:ascii="Times" w:eastAsia="Malgun Gothic" w:hAnsi="Times" w:cs="Times"/>
          <w:i/>
          <w:color w:val="000000"/>
          <w:szCs w:val="20"/>
          <w:lang w:val="en-GB"/>
        </w:rPr>
      </w:pPr>
    </w:p>
    <w:p w14:paraId="3AC5ED2B"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56285267" w14:textId="77777777" w:rsidR="0055736E" w:rsidRPr="0055736E" w:rsidRDefault="0055736E" w:rsidP="0055736E">
      <w:pPr>
        <w:shd w:val="clear" w:color="auto" w:fill="FFFFFF"/>
        <w:rPr>
          <w:rFonts w:ascii="Times" w:eastAsia="宋体" w:hAnsi="Times" w:cs="Times"/>
          <w:i/>
          <w:color w:val="000000"/>
          <w:szCs w:val="20"/>
          <w:lang w:val="en-GB"/>
        </w:rPr>
      </w:pPr>
      <w:r w:rsidRPr="0055736E">
        <w:rPr>
          <w:rFonts w:ascii="Times" w:hAnsi="Times" w:cs="Times"/>
          <w:bCs/>
          <w:i/>
          <w:color w:val="000000"/>
          <w:szCs w:val="20"/>
          <w:shd w:val="clear" w:color="auto" w:fill="FFFFFF"/>
          <w:lang w:val="en-GB"/>
        </w:rPr>
        <w:t>No EVM discussion is needed for objective #5 (&gt;4 layers PUSCH DMRS) in AI 9.1.3.1 (DMRS) in Rel.18.</w:t>
      </w:r>
      <w:r w:rsidRPr="0055736E">
        <w:rPr>
          <w:rFonts w:ascii="Times" w:hAnsi="Times" w:cs="Times"/>
          <w:bCs/>
          <w:i/>
          <w:color w:val="000000"/>
          <w:szCs w:val="20"/>
          <w:shd w:val="clear" w:color="auto" w:fill="FFFFFF"/>
          <w:lang w:val="en-GB" w:eastAsia="ja-JP"/>
        </w:rPr>
        <w:t> </w:t>
      </w:r>
    </w:p>
    <w:p w14:paraId="63EE13B4" w14:textId="77777777" w:rsidR="0055736E" w:rsidRPr="0055736E" w:rsidRDefault="0055736E" w:rsidP="0055736E">
      <w:pPr>
        <w:shd w:val="clear" w:color="auto" w:fill="FFFFFF"/>
        <w:rPr>
          <w:rFonts w:ascii="Times" w:eastAsia="Malgun Gothic" w:hAnsi="Times" w:cs="Times"/>
          <w:i/>
          <w:color w:val="000000"/>
          <w:szCs w:val="20"/>
          <w:lang w:val="en-GB"/>
        </w:rPr>
      </w:pPr>
      <w:r w:rsidRPr="0055736E">
        <w:rPr>
          <w:rFonts w:ascii="Times" w:eastAsia="Batang" w:hAnsi="Times" w:cs="Times"/>
          <w:i/>
          <w:color w:val="000000"/>
          <w:szCs w:val="20"/>
          <w:shd w:val="clear" w:color="auto" w:fill="FFFFFF"/>
          <w:lang w:val="en-GB"/>
        </w:rPr>
        <w:t> </w:t>
      </w:r>
    </w:p>
    <w:p w14:paraId="3F76DBDF"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4DDDE10A" w14:textId="77777777" w:rsidR="0055736E" w:rsidRPr="0055736E" w:rsidRDefault="0055736E" w:rsidP="0055736E">
      <w:pPr>
        <w:shd w:val="clear" w:color="auto" w:fill="FFFFFF"/>
        <w:rPr>
          <w:rFonts w:ascii="Times" w:eastAsia="宋体" w:hAnsi="Times" w:cs="Times"/>
          <w:i/>
          <w:color w:val="000000"/>
          <w:szCs w:val="20"/>
          <w:lang w:val="en-GB"/>
        </w:rPr>
      </w:pPr>
      <w:r w:rsidRPr="0055736E">
        <w:rPr>
          <w:rFonts w:ascii="Times" w:hAnsi="Times" w:cs="Times"/>
          <w:bCs/>
          <w:i/>
          <w:color w:val="000000"/>
          <w:szCs w:val="20"/>
          <w:shd w:val="clear" w:color="auto" w:fill="FFFFFF"/>
          <w:lang w:val="en-GB"/>
        </w:rPr>
        <w:t>LLS for increasing DMRS ports in AI 9.1.3.1 in Rel.18:</w:t>
      </w:r>
      <w:r w:rsidRPr="0055736E">
        <w:rPr>
          <w:rFonts w:ascii="Times" w:hAnsi="Times" w:cs="Times"/>
          <w:bCs/>
          <w:i/>
          <w:color w:val="000000"/>
          <w:szCs w:val="20"/>
          <w:shd w:val="clear" w:color="auto" w:fill="FFFFFF"/>
          <w:lang w:val="en-GB" w:eastAsia="ja-JP"/>
        </w:rPr>
        <w:t> </w:t>
      </w:r>
    </w:p>
    <w:p w14:paraId="540F0D1B" w14:textId="77777777" w:rsidR="0055736E" w:rsidRPr="0055736E" w:rsidRDefault="0055736E" w:rsidP="0055736E">
      <w:pPr>
        <w:numPr>
          <w:ilvl w:val="0"/>
          <w:numId w:val="29"/>
        </w:numPr>
        <w:shd w:val="clear" w:color="auto" w:fill="FFFFFF"/>
        <w:rPr>
          <w:rFonts w:ascii="Times" w:eastAsia="宋体" w:hAnsi="Times" w:cs="Times"/>
          <w:i/>
          <w:color w:val="000000"/>
          <w:szCs w:val="20"/>
          <w:lang w:val="en-GB"/>
        </w:rPr>
      </w:pPr>
      <w:r w:rsidRPr="0055736E">
        <w:rPr>
          <w:rFonts w:ascii="Times" w:hAnsi="Times" w:cs="Times"/>
          <w:bCs/>
          <w:i/>
          <w:color w:val="000000"/>
          <w:szCs w:val="20"/>
          <w:shd w:val="clear" w:color="auto" w:fill="FFFFFF"/>
          <w:lang w:val="en-GB"/>
        </w:rPr>
        <w:t>Evaluated channel: PDSCH as baseline (Companies can additionally submit evaluation results of PUSCH).</w:t>
      </w:r>
      <w:r w:rsidRPr="0055736E">
        <w:rPr>
          <w:rFonts w:ascii="Times" w:hAnsi="Times" w:cs="Times"/>
          <w:bCs/>
          <w:i/>
          <w:color w:val="000000"/>
          <w:szCs w:val="20"/>
          <w:shd w:val="clear" w:color="auto" w:fill="FFFFFF"/>
          <w:lang w:val="en-GB" w:eastAsia="ja-JP"/>
        </w:rPr>
        <w:t> </w:t>
      </w:r>
    </w:p>
    <w:p w14:paraId="6076A1CB" w14:textId="77777777" w:rsidR="0055736E" w:rsidRPr="0055736E" w:rsidRDefault="0055736E" w:rsidP="0055736E">
      <w:pPr>
        <w:numPr>
          <w:ilvl w:val="0"/>
          <w:numId w:val="29"/>
        </w:numPr>
        <w:shd w:val="clear" w:color="auto" w:fill="FFFFFF"/>
        <w:rPr>
          <w:rFonts w:ascii="Times" w:hAnsi="Times" w:cs="Times"/>
          <w:bCs/>
          <w:i/>
          <w:color w:val="000000"/>
          <w:szCs w:val="20"/>
          <w:shd w:val="clear" w:color="auto" w:fill="FFFFFF"/>
          <w:lang w:val="en-GB"/>
        </w:rPr>
      </w:pPr>
      <w:r w:rsidRPr="0055736E">
        <w:rPr>
          <w:rFonts w:ascii="Times" w:hAnsi="Times" w:cs="Times"/>
          <w:bCs/>
          <w:i/>
          <w:color w:val="000000"/>
          <w:szCs w:val="20"/>
          <w:shd w:val="clear" w:color="auto" w:fill="FFFFFF"/>
          <w:lang w:val="en-GB"/>
        </w:rPr>
        <w:t>Evaluation metric:  </w:t>
      </w:r>
    </w:p>
    <w:p w14:paraId="4229D28C" w14:textId="77777777" w:rsidR="0055736E" w:rsidRPr="0055736E" w:rsidRDefault="0055736E" w:rsidP="0055736E">
      <w:pPr>
        <w:numPr>
          <w:ilvl w:val="1"/>
          <w:numId w:val="36"/>
        </w:numPr>
        <w:shd w:val="clear" w:color="auto" w:fill="FFFFFF"/>
        <w:rPr>
          <w:rFonts w:ascii="Times" w:hAnsi="Times" w:cs="Times"/>
          <w:bCs/>
          <w:i/>
          <w:color w:val="000000"/>
          <w:szCs w:val="20"/>
          <w:shd w:val="clear" w:color="auto" w:fill="FFFFFF"/>
          <w:lang w:val="en-GB"/>
        </w:rPr>
      </w:pPr>
      <w:r w:rsidRPr="0055736E">
        <w:rPr>
          <w:rFonts w:ascii="Times" w:hAnsi="Times" w:cs="Times"/>
          <w:bCs/>
          <w:i/>
          <w:color w:val="000000"/>
          <w:szCs w:val="20"/>
          <w:shd w:val="clear" w:color="auto" w:fill="FFFFFF"/>
          <w:lang w:val="en-GB"/>
        </w:rPr>
        <w:t>BLER for fixed MCS and rank as baseline </w:t>
      </w:r>
    </w:p>
    <w:p w14:paraId="597F0A9E" w14:textId="77777777" w:rsidR="0055736E" w:rsidRPr="0055736E" w:rsidRDefault="0055736E" w:rsidP="0055736E">
      <w:pPr>
        <w:numPr>
          <w:ilvl w:val="1"/>
          <w:numId w:val="36"/>
        </w:numPr>
        <w:shd w:val="clear" w:color="auto" w:fill="FFFFFF"/>
        <w:rPr>
          <w:rFonts w:ascii="Times" w:hAnsi="Times" w:cs="Times"/>
          <w:bCs/>
          <w:i/>
          <w:color w:val="000000"/>
          <w:szCs w:val="20"/>
          <w:shd w:val="clear" w:color="auto" w:fill="FFFFFF"/>
          <w:lang w:val="en-GB"/>
        </w:rPr>
      </w:pPr>
      <w:r w:rsidRPr="0055736E">
        <w:rPr>
          <w:rFonts w:ascii="Times" w:hAnsi="Times" w:cs="Times"/>
          <w:bCs/>
          <w:i/>
          <w:color w:val="000000"/>
          <w:szCs w:val="20"/>
          <w:shd w:val="clear" w:color="auto" w:fill="FFFFFF"/>
          <w:lang w:val="en-GB"/>
        </w:rPr>
        <w:t>User throughput for adaptive MCS and rank as optional </w:t>
      </w:r>
    </w:p>
    <w:p w14:paraId="79C72D5B" w14:textId="77777777" w:rsidR="0055736E" w:rsidRPr="0055736E" w:rsidRDefault="0055736E" w:rsidP="0055736E">
      <w:pPr>
        <w:numPr>
          <w:ilvl w:val="1"/>
          <w:numId w:val="36"/>
        </w:numPr>
        <w:shd w:val="clear" w:color="auto" w:fill="FFFFFF"/>
        <w:rPr>
          <w:rFonts w:ascii="Times" w:hAnsi="Times" w:cs="Times"/>
          <w:bCs/>
          <w:i/>
          <w:color w:val="000000"/>
          <w:szCs w:val="20"/>
          <w:shd w:val="clear" w:color="auto" w:fill="FFFFFF"/>
          <w:lang w:val="en-GB"/>
        </w:rPr>
      </w:pPr>
      <w:r w:rsidRPr="0055736E">
        <w:rPr>
          <w:rFonts w:ascii="Times" w:hAnsi="Times" w:cs="Times"/>
          <w:bCs/>
          <w:i/>
          <w:color w:val="000000"/>
          <w:szCs w:val="20"/>
          <w:shd w:val="clear" w:color="auto" w:fill="FFFFFF"/>
          <w:lang w:val="en-GB"/>
        </w:rPr>
        <w:t>MSE or NMSE of DMRS as optional </w:t>
      </w:r>
    </w:p>
    <w:p w14:paraId="6923F3B8" w14:textId="77777777" w:rsidR="0055736E" w:rsidRPr="0055736E" w:rsidRDefault="0055736E" w:rsidP="0055736E">
      <w:pPr>
        <w:numPr>
          <w:ilvl w:val="0"/>
          <w:numId w:val="29"/>
        </w:numPr>
        <w:shd w:val="clear" w:color="auto" w:fill="FFFFFF"/>
        <w:rPr>
          <w:rFonts w:ascii="Times" w:hAnsi="Times" w:cs="Times"/>
          <w:bCs/>
          <w:i/>
          <w:color w:val="000000"/>
          <w:szCs w:val="20"/>
          <w:shd w:val="clear" w:color="auto" w:fill="FFFFFF"/>
          <w:lang w:val="en-GB"/>
        </w:rPr>
      </w:pPr>
      <w:r w:rsidRPr="0055736E">
        <w:rPr>
          <w:rFonts w:ascii="Times" w:hAnsi="Times" w:cs="Times"/>
          <w:bCs/>
          <w:i/>
          <w:color w:val="000000"/>
          <w:szCs w:val="20"/>
          <w:shd w:val="clear" w:color="auto" w:fill="FFFFFF"/>
          <w:lang w:val="en-GB"/>
        </w:rPr>
        <w:t>Evaluation baseline (i.e. compared with):  </w:t>
      </w:r>
    </w:p>
    <w:p w14:paraId="2349B6D5" w14:textId="77777777" w:rsidR="0055736E" w:rsidRPr="0055736E" w:rsidRDefault="0055736E" w:rsidP="0055736E">
      <w:pPr>
        <w:numPr>
          <w:ilvl w:val="1"/>
          <w:numId w:val="36"/>
        </w:numPr>
        <w:shd w:val="clear" w:color="auto" w:fill="FFFFFF"/>
        <w:rPr>
          <w:rFonts w:ascii="Times" w:hAnsi="Times" w:cs="Times"/>
          <w:bCs/>
          <w:i/>
          <w:color w:val="000000"/>
          <w:szCs w:val="20"/>
          <w:shd w:val="clear" w:color="auto" w:fill="FFFFFF"/>
          <w:lang w:val="en-GB"/>
        </w:rPr>
      </w:pPr>
      <w:r w:rsidRPr="0055736E">
        <w:rPr>
          <w:rFonts w:ascii="Times" w:hAnsi="Times" w:cs="Times"/>
          <w:bCs/>
          <w:i/>
          <w:color w:val="000000"/>
          <w:szCs w:val="20"/>
          <w:shd w:val="clear" w:color="auto" w:fill="FFFFFF"/>
          <w:lang w:val="en-GB"/>
        </w:rPr>
        <w:t>For evaluation of enhanced single-symbol DMRS, baseline refers to Rel.15 single-symbol DMRS or Rel.15 double-symbol DMRS. </w:t>
      </w:r>
    </w:p>
    <w:p w14:paraId="5DF7CCD0" w14:textId="77777777" w:rsidR="0055736E" w:rsidRPr="0055736E" w:rsidRDefault="0055736E" w:rsidP="0055736E">
      <w:pPr>
        <w:numPr>
          <w:ilvl w:val="1"/>
          <w:numId w:val="36"/>
        </w:numPr>
        <w:shd w:val="clear" w:color="auto" w:fill="FFFFFF"/>
        <w:rPr>
          <w:rFonts w:ascii="Times" w:hAnsi="Times" w:cs="Times"/>
          <w:bCs/>
          <w:i/>
          <w:color w:val="000000"/>
          <w:szCs w:val="20"/>
          <w:shd w:val="clear" w:color="auto" w:fill="FFFFFF"/>
          <w:lang w:val="en-GB"/>
        </w:rPr>
      </w:pPr>
      <w:r w:rsidRPr="0055736E">
        <w:rPr>
          <w:rFonts w:ascii="Times" w:hAnsi="Times" w:cs="Times"/>
          <w:bCs/>
          <w:i/>
          <w:color w:val="000000"/>
          <w:szCs w:val="20"/>
          <w:shd w:val="clear" w:color="auto" w:fill="FFFFFF"/>
          <w:lang w:val="en-GB"/>
        </w:rPr>
        <w:t>For evaluation of enhanced double-symbol DMRS, baseline refers to Rel.15 double-symbol DMRS. </w:t>
      </w:r>
    </w:p>
    <w:p w14:paraId="067933B0" w14:textId="77777777" w:rsidR="0055736E" w:rsidRPr="0055736E" w:rsidRDefault="0055736E" w:rsidP="0055736E">
      <w:pPr>
        <w:shd w:val="clear" w:color="auto" w:fill="FFFFFF"/>
        <w:rPr>
          <w:rFonts w:ascii="Times" w:eastAsia="Malgun Gothic" w:hAnsi="Times" w:cs="Times"/>
          <w:i/>
          <w:color w:val="000000"/>
          <w:szCs w:val="20"/>
          <w:lang w:val="en-GB"/>
        </w:rPr>
      </w:pPr>
      <w:r w:rsidRPr="0055736E">
        <w:rPr>
          <w:rFonts w:ascii="Times" w:eastAsia="Batang" w:hAnsi="Times" w:cs="Times"/>
          <w:i/>
          <w:color w:val="000000"/>
          <w:szCs w:val="20"/>
          <w:shd w:val="clear" w:color="auto" w:fill="FFFFFF"/>
          <w:lang w:val="en-GB"/>
        </w:rPr>
        <w:t> </w:t>
      </w:r>
    </w:p>
    <w:p w14:paraId="72C09E88"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628EBF11" w14:textId="77777777" w:rsidR="0055736E" w:rsidRPr="0055736E" w:rsidRDefault="0055736E" w:rsidP="0055736E">
      <w:pPr>
        <w:shd w:val="clear" w:color="auto" w:fill="FFFFFF"/>
        <w:rPr>
          <w:rFonts w:ascii="Times" w:eastAsia="宋体" w:hAnsi="Times" w:cs="Times"/>
          <w:i/>
          <w:szCs w:val="20"/>
          <w:lang w:val="en-GB"/>
        </w:rPr>
      </w:pPr>
      <w:r w:rsidRPr="0055736E">
        <w:rPr>
          <w:rFonts w:ascii="Times" w:hAnsi="Times" w:cs="Times"/>
          <w:bCs/>
          <w:i/>
          <w:szCs w:val="20"/>
          <w:shd w:val="clear" w:color="auto" w:fill="FFFFFF"/>
          <w:lang w:val="en-GB"/>
        </w:rPr>
        <w:t xml:space="preserve">Following evaluation assumptions are used for LLS for increasing </w:t>
      </w:r>
      <w:r w:rsidRPr="0055736E">
        <w:rPr>
          <w:rFonts w:ascii="Times" w:hAnsi="Times" w:cs="Times"/>
          <w:bCs/>
          <w:i/>
          <w:szCs w:val="20"/>
          <w:lang w:val="en-GB" w:eastAsia="ja-JP"/>
        </w:rPr>
        <w:t>DMRS ports in AI 9.1.3.1 in Rel.18. </w:t>
      </w:r>
    </w:p>
    <w:tbl>
      <w:tblPr>
        <w:tblW w:w="9708" w:type="dxa"/>
        <w:jc w:val="center"/>
        <w:tblCellMar>
          <w:left w:w="0" w:type="dxa"/>
          <w:right w:w="0" w:type="dxa"/>
        </w:tblCellMar>
        <w:tblLook w:val="04A0" w:firstRow="1" w:lastRow="0" w:firstColumn="1" w:lastColumn="0" w:noHBand="0" w:noVBand="1"/>
      </w:tblPr>
      <w:tblGrid>
        <w:gridCol w:w="2620"/>
        <w:gridCol w:w="7088"/>
      </w:tblGrid>
      <w:tr w:rsidR="0055736E" w:rsidRPr="0055736E" w14:paraId="1AC7B46D" w14:textId="77777777" w:rsidTr="00E95668">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1944CC2A" w14:textId="77777777" w:rsidR="0055736E" w:rsidRPr="0055736E" w:rsidRDefault="0055736E" w:rsidP="0055736E">
            <w:pPr>
              <w:rPr>
                <w:rFonts w:ascii="Times" w:eastAsia="Malgun Gothic" w:hAnsi="Times" w:cs="Times"/>
                <w:i/>
                <w:szCs w:val="20"/>
                <w:lang w:val="en-GB"/>
              </w:rPr>
            </w:pPr>
            <w:r w:rsidRPr="0055736E">
              <w:rPr>
                <w:rFonts w:ascii="Times" w:eastAsia="Batang" w:hAnsi="Times" w:cs="Times"/>
                <w:b/>
                <w:bCs/>
                <w:i/>
                <w:szCs w:val="20"/>
                <w:lang w:val="en-GB" w:eastAsia="zh-CN"/>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7F592AB1"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Value </w:t>
            </w:r>
          </w:p>
        </w:tc>
      </w:tr>
      <w:tr w:rsidR="0055736E" w:rsidRPr="0055736E" w14:paraId="5AAB8011"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A61714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33C56"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TDD, OFDM </w:t>
            </w:r>
          </w:p>
          <w:p w14:paraId="396E61D2"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color w:val="0000FF"/>
                <w:szCs w:val="20"/>
                <w:lang w:val="en-GB" w:eastAsia="zh-CN"/>
              </w:rPr>
              <w:t>Note: FDD, OFDM is not precluded</w:t>
            </w:r>
            <w:r w:rsidRPr="0055736E">
              <w:rPr>
                <w:rFonts w:ascii="Times" w:eastAsia="Batang" w:hAnsi="Times" w:cs="Times"/>
                <w:i/>
                <w:szCs w:val="20"/>
                <w:lang w:val="en-GB" w:eastAsia="zh-CN"/>
              </w:rPr>
              <w:t> </w:t>
            </w:r>
          </w:p>
        </w:tc>
      </w:tr>
      <w:tr w:rsidR="0055736E" w:rsidRPr="0055736E" w14:paraId="10A0D67E"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05CF0A9"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926C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4 GHz </w:t>
            </w:r>
          </w:p>
        </w:tc>
      </w:tr>
      <w:tr w:rsidR="0055736E" w:rsidRPr="0055736E" w14:paraId="16BFED2E"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55164DA"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color w:val="000000"/>
                <w:szCs w:val="20"/>
                <w:lang w:val="en-GB"/>
              </w:rPr>
              <w:t>S</w:t>
            </w:r>
            <w:r w:rsidRPr="0055736E">
              <w:rPr>
                <w:rFonts w:ascii="Times" w:eastAsia="Batang" w:hAnsi="Times" w:cs="Times"/>
                <w:i/>
                <w:color w:val="000000"/>
                <w:szCs w:val="20"/>
                <w:lang w:val="en-GB" w:eastAsia="zh-CN"/>
              </w:rPr>
              <w:t>ub</w:t>
            </w:r>
            <w:r w:rsidRPr="0055736E">
              <w:rPr>
                <w:rFonts w:ascii="Times" w:eastAsia="Batang" w:hAnsi="Times" w:cs="Times"/>
                <w:i/>
                <w:color w:val="000000"/>
                <w:szCs w:val="20"/>
                <w:lang w:val="en-GB"/>
              </w:rPr>
              <w:t xml:space="preserve">carrier spacing </w:t>
            </w:r>
            <w:r w:rsidRPr="0055736E">
              <w:rPr>
                <w:rFonts w:ascii="Times" w:eastAsia="Batang" w:hAnsi="Times" w:cs="Times"/>
                <w:i/>
                <w:szCs w:val="20"/>
                <w:lang w:val="en-GB" w:eastAsia="zh-CN"/>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6B58F"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color w:val="000000"/>
                <w:szCs w:val="20"/>
                <w:lang w:val="en-GB"/>
              </w:rPr>
              <w:t>30kHz</w:t>
            </w:r>
            <w:r w:rsidRPr="0055736E">
              <w:rPr>
                <w:rFonts w:ascii="Times" w:eastAsia="Batang" w:hAnsi="Times" w:cs="Times"/>
                <w:i/>
                <w:szCs w:val="20"/>
                <w:lang w:val="en-GB" w:eastAsia="zh-CN"/>
              </w:rPr>
              <w:t> </w:t>
            </w:r>
          </w:p>
        </w:tc>
      </w:tr>
      <w:tr w:rsidR="0055736E" w:rsidRPr="0055736E" w14:paraId="36D455EF"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BFABEB6"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328C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ja-JP"/>
              </w:rPr>
              <w:t>CDL-B or CDL-C in TR 38.901 with 30ns or 300ns delay spread as baseline for MU-MIMO and SU-MIMO </w:t>
            </w:r>
          </w:p>
          <w:p w14:paraId="05EFC4DE"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ja-JP"/>
              </w:rPr>
              <w:t>Note: Other delay spread is not precluded.  </w:t>
            </w:r>
          </w:p>
          <w:p w14:paraId="5A602E12"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ja-JP"/>
              </w:rPr>
              <w:t>Note: Simulation using TDL-A with 30ns or 300ns for MU-MIMO is not precluded.  </w:t>
            </w:r>
          </w:p>
        </w:tc>
      </w:tr>
      <w:tr w:rsidR="0055736E" w:rsidRPr="0055736E" w14:paraId="20EF1A46"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AF19329"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73D7F"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Baseline: 30ns, 300ns </w:t>
            </w:r>
          </w:p>
          <w:p w14:paraId="5AEF146A"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ja-JP"/>
              </w:rPr>
              <w:t>Optional: 1000ns</w:t>
            </w:r>
            <w:r w:rsidRPr="0055736E">
              <w:rPr>
                <w:rFonts w:ascii="Times" w:eastAsia="Batang" w:hAnsi="Times" w:cs="Times"/>
                <w:i/>
                <w:szCs w:val="20"/>
                <w:lang w:val="en-GB" w:eastAsia="zh-CN"/>
              </w:rPr>
              <w:t> </w:t>
            </w:r>
          </w:p>
        </w:tc>
      </w:tr>
      <w:tr w:rsidR="0055736E" w:rsidRPr="0055736E" w14:paraId="319A7C08"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FCFBB43"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FA5EC"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Baseline: 3km/h, 30km/h </w:t>
            </w:r>
          </w:p>
          <w:p w14:paraId="1D9D2B7F"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Optional: 60km/h, 120km/h </w:t>
            </w:r>
          </w:p>
        </w:tc>
      </w:tr>
      <w:tr w:rsidR="0055736E" w:rsidRPr="0055736E" w14:paraId="2024AA73"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E951108"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B1662"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20MHz </w:t>
            </w:r>
          </w:p>
          <w:p w14:paraId="2F56631A"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rPr>
              <w:t xml:space="preserve">Note: </w:t>
            </w:r>
            <w:proofErr w:type="gramStart"/>
            <w:r w:rsidRPr="0055736E">
              <w:rPr>
                <w:rFonts w:ascii="Times" w:eastAsia="Batang" w:hAnsi="Times" w:cs="Times"/>
                <w:i/>
                <w:szCs w:val="20"/>
                <w:lang w:val="en-GB"/>
              </w:rPr>
              <w:t>Other</w:t>
            </w:r>
            <w:proofErr w:type="gramEnd"/>
            <w:r w:rsidRPr="0055736E">
              <w:rPr>
                <w:rFonts w:ascii="Times" w:eastAsia="Batang" w:hAnsi="Times" w:cs="Times"/>
                <w:i/>
                <w:szCs w:val="20"/>
                <w:lang w:val="en-GB"/>
              </w:rPr>
              <w:t xml:space="preserve"> bandwidth smaller than 20MHz is not precluded</w:t>
            </w:r>
            <w:r w:rsidRPr="0055736E">
              <w:rPr>
                <w:rFonts w:ascii="Times" w:eastAsia="Batang" w:hAnsi="Times" w:cs="Times"/>
                <w:i/>
                <w:szCs w:val="20"/>
                <w:lang w:val="en-GB" w:eastAsia="zh-CN"/>
              </w:rPr>
              <w:t> </w:t>
            </w:r>
          </w:p>
        </w:tc>
      </w:tr>
      <w:tr w:rsidR="0055736E" w:rsidRPr="0055736E" w14:paraId="51FF92FE"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9ABB4A0"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D3678"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Baseline: MU-MIMO </w:t>
            </w:r>
          </w:p>
          <w:p w14:paraId="465F52FD"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Optional: SU-MIMO </w:t>
            </w:r>
          </w:p>
        </w:tc>
      </w:tr>
      <w:tr w:rsidR="0055736E" w:rsidRPr="0055736E" w14:paraId="1D606ACF"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4B7075E"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28CF9"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Companies can select and need to report which option(s) are used between </w:t>
            </w:r>
          </w:p>
          <w:p w14:paraId="5306EE8B"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 xml:space="preserve">- 32 ports: (M, N, P, Mg, Ng, </w:t>
            </w:r>
            <w:proofErr w:type="spellStart"/>
            <w:r w:rsidRPr="0055736E">
              <w:rPr>
                <w:rFonts w:ascii="Times" w:eastAsia="Batang" w:hAnsi="Times" w:cs="Times"/>
                <w:i/>
                <w:szCs w:val="20"/>
                <w:lang w:val="en-GB" w:eastAsia="zh-CN"/>
              </w:rPr>
              <w:t>Mp</w:t>
            </w:r>
            <w:proofErr w:type="spellEnd"/>
            <w:r w:rsidRPr="0055736E">
              <w:rPr>
                <w:rFonts w:ascii="Times" w:eastAsia="Batang" w:hAnsi="Times" w:cs="Times"/>
                <w:i/>
                <w:szCs w:val="20"/>
                <w:lang w:val="en-GB" w:eastAsia="zh-CN"/>
              </w:rPr>
              <w:t>, Np) = (8,8,2,1,1,2,8), (</w:t>
            </w:r>
            <w:proofErr w:type="spellStart"/>
            <w:proofErr w:type="gramStart"/>
            <w:r w:rsidRPr="0055736E">
              <w:rPr>
                <w:rFonts w:ascii="Times" w:eastAsia="Batang" w:hAnsi="Times" w:cs="Times"/>
                <w:i/>
                <w:szCs w:val="20"/>
                <w:lang w:val="en-GB" w:eastAsia="zh-CN"/>
              </w:rPr>
              <w:t>dH,dV</w:t>
            </w:r>
            <w:proofErr w:type="spellEnd"/>
            <w:proofErr w:type="gramEnd"/>
            <w:r w:rsidRPr="0055736E">
              <w:rPr>
                <w:rFonts w:ascii="Times" w:eastAsia="Batang" w:hAnsi="Times" w:cs="Times"/>
                <w:i/>
                <w:szCs w:val="20"/>
                <w:lang w:val="en-GB" w:eastAsia="zh-CN"/>
              </w:rPr>
              <w:t>) = (0.5, 0.8)λ </w:t>
            </w:r>
          </w:p>
          <w:p w14:paraId="4BFA2C47"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 xml:space="preserve">- 16 ports: (M, N, P, Mg, Ng, </w:t>
            </w:r>
            <w:proofErr w:type="spellStart"/>
            <w:r w:rsidRPr="0055736E">
              <w:rPr>
                <w:rFonts w:ascii="Times" w:eastAsia="Batang" w:hAnsi="Times" w:cs="Times"/>
                <w:i/>
                <w:szCs w:val="20"/>
                <w:lang w:val="en-GB" w:eastAsia="zh-CN"/>
              </w:rPr>
              <w:t>Mp</w:t>
            </w:r>
            <w:proofErr w:type="spellEnd"/>
            <w:r w:rsidRPr="0055736E">
              <w:rPr>
                <w:rFonts w:ascii="Times" w:eastAsia="Batang" w:hAnsi="Times" w:cs="Times"/>
                <w:i/>
                <w:szCs w:val="20"/>
                <w:lang w:val="en-GB" w:eastAsia="zh-CN"/>
              </w:rPr>
              <w:t>, Np) = (8,4,2,1,1,2,4), (</w:t>
            </w:r>
            <w:proofErr w:type="spellStart"/>
            <w:proofErr w:type="gramStart"/>
            <w:r w:rsidRPr="0055736E">
              <w:rPr>
                <w:rFonts w:ascii="Times" w:eastAsia="Batang" w:hAnsi="Times" w:cs="Times"/>
                <w:i/>
                <w:szCs w:val="20"/>
                <w:lang w:val="en-GB" w:eastAsia="zh-CN"/>
              </w:rPr>
              <w:t>dH,dV</w:t>
            </w:r>
            <w:proofErr w:type="spellEnd"/>
            <w:proofErr w:type="gramEnd"/>
            <w:r w:rsidRPr="0055736E">
              <w:rPr>
                <w:rFonts w:ascii="Times" w:eastAsia="Batang" w:hAnsi="Times" w:cs="Times"/>
                <w:i/>
                <w:szCs w:val="20"/>
                <w:lang w:val="en-GB" w:eastAsia="zh-CN"/>
              </w:rPr>
              <w:t>) = (0.5, 0.8)λ </w:t>
            </w:r>
          </w:p>
          <w:p w14:paraId="57817B3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Other configurations are not precluded. </w:t>
            </w:r>
          </w:p>
        </w:tc>
      </w:tr>
      <w:tr w:rsidR="0055736E" w:rsidRPr="0055736E" w14:paraId="67615514"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6EE56C7"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lastRenderedPageBreak/>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3C006"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Companies can select and need to report which option(s) are used between </w:t>
            </w:r>
          </w:p>
          <w:p w14:paraId="696A74B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 xml:space="preserve">4RX: (M, N, P, Mg, Ng, </w:t>
            </w:r>
            <w:proofErr w:type="spellStart"/>
            <w:r w:rsidRPr="0055736E">
              <w:rPr>
                <w:rFonts w:ascii="Times" w:eastAsia="Batang" w:hAnsi="Times" w:cs="Times"/>
                <w:i/>
                <w:szCs w:val="20"/>
                <w:lang w:val="en-GB" w:eastAsia="zh-CN"/>
              </w:rPr>
              <w:t>Mp</w:t>
            </w:r>
            <w:proofErr w:type="spellEnd"/>
            <w:r w:rsidRPr="0055736E">
              <w:rPr>
                <w:rFonts w:ascii="Times" w:eastAsia="Batang" w:hAnsi="Times" w:cs="Times"/>
                <w:i/>
                <w:szCs w:val="20"/>
                <w:lang w:val="en-GB" w:eastAsia="zh-CN"/>
              </w:rPr>
              <w:t>, Np) = (1,2,2,1,1,1,2), (</w:t>
            </w:r>
            <w:proofErr w:type="spellStart"/>
            <w:proofErr w:type="gramStart"/>
            <w:r w:rsidRPr="0055736E">
              <w:rPr>
                <w:rFonts w:ascii="Times" w:eastAsia="Batang" w:hAnsi="Times" w:cs="Times"/>
                <w:i/>
                <w:szCs w:val="20"/>
                <w:lang w:val="en-GB" w:eastAsia="zh-CN"/>
              </w:rPr>
              <w:t>dH,dV</w:t>
            </w:r>
            <w:proofErr w:type="spellEnd"/>
            <w:proofErr w:type="gramEnd"/>
            <w:r w:rsidRPr="0055736E">
              <w:rPr>
                <w:rFonts w:ascii="Times" w:eastAsia="Batang" w:hAnsi="Times" w:cs="Times"/>
                <w:i/>
                <w:szCs w:val="20"/>
                <w:lang w:val="en-GB" w:eastAsia="zh-CN"/>
              </w:rPr>
              <w:t>) = (0.5, 0.5)λ for rank &gt; 2 </w:t>
            </w:r>
          </w:p>
          <w:p w14:paraId="340C050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 xml:space="preserve">2RX: (M, N, P, Mg, Ng, </w:t>
            </w:r>
            <w:proofErr w:type="spellStart"/>
            <w:r w:rsidRPr="0055736E">
              <w:rPr>
                <w:rFonts w:ascii="Times" w:eastAsia="Batang" w:hAnsi="Times" w:cs="Times"/>
                <w:i/>
                <w:szCs w:val="20"/>
                <w:lang w:val="en-GB" w:eastAsia="zh-CN"/>
              </w:rPr>
              <w:t>Mp</w:t>
            </w:r>
            <w:proofErr w:type="spellEnd"/>
            <w:r w:rsidRPr="0055736E">
              <w:rPr>
                <w:rFonts w:ascii="Times" w:eastAsia="Batang" w:hAnsi="Times" w:cs="Times"/>
                <w:i/>
                <w:szCs w:val="20"/>
                <w:lang w:val="en-GB" w:eastAsia="zh-CN"/>
              </w:rPr>
              <w:t>, Np) = (1,1,2,1,1,1,1), (</w:t>
            </w:r>
            <w:proofErr w:type="spellStart"/>
            <w:proofErr w:type="gramStart"/>
            <w:r w:rsidRPr="0055736E">
              <w:rPr>
                <w:rFonts w:ascii="Times" w:eastAsia="Batang" w:hAnsi="Times" w:cs="Times"/>
                <w:i/>
                <w:szCs w:val="20"/>
                <w:lang w:val="en-GB" w:eastAsia="zh-CN"/>
              </w:rPr>
              <w:t>dH,dV</w:t>
            </w:r>
            <w:proofErr w:type="spellEnd"/>
            <w:proofErr w:type="gramEnd"/>
            <w:r w:rsidRPr="0055736E">
              <w:rPr>
                <w:rFonts w:ascii="Times" w:eastAsia="Batang" w:hAnsi="Times" w:cs="Times"/>
                <w:i/>
                <w:szCs w:val="20"/>
                <w:lang w:val="en-GB" w:eastAsia="zh-CN"/>
              </w:rPr>
              <w:t>) = (0.5, 0.5)λ for (rank 1,2) </w:t>
            </w:r>
          </w:p>
          <w:p w14:paraId="4C294C4F" w14:textId="77777777" w:rsidR="0055736E" w:rsidRPr="0055736E" w:rsidRDefault="0055736E" w:rsidP="0055736E">
            <w:pPr>
              <w:rPr>
                <w:rFonts w:ascii="Times" w:eastAsia="Batang" w:hAnsi="Times" w:cs="Times"/>
                <w:i/>
                <w:szCs w:val="20"/>
                <w:lang w:val="en-GB"/>
              </w:rPr>
            </w:pPr>
            <w:proofErr w:type="gramStart"/>
            <w:r w:rsidRPr="0055736E">
              <w:rPr>
                <w:rFonts w:ascii="Times" w:eastAsia="Batang" w:hAnsi="Times" w:cs="Times"/>
                <w:i/>
                <w:szCs w:val="20"/>
                <w:lang w:val="en-GB" w:eastAsia="zh-CN"/>
              </w:rPr>
              <w:t>Other</w:t>
            </w:r>
            <w:proofErr w:type="gramEnd"/>
            <w:r w:rsidRPr="0055736E">
              <w:rPr>
                <w:rFonts w:ascii="Times" w:eastAsia="Batang" w:hAnsi="Times" w:cs="Times"/>
                <w:i/>
                <w:szCs w:val="20"/>
                <w:lang w:val="en-GB" w:eastAsia="zh-CN"/>
              </w:rPr>
              <w:t xml:space="preserve"> configuration is not precluded. </w:t>
            </w:r>
          </w:p>
        </w:tc>
      </w:tr>
      <w:tr w:rsidR="0055736E" w:rsidRPr="0055736E" w14:paraId="64994169"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C09CD10"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CAEC3"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1, 2, or 4 per UE (rank fixed or rank adaptation) </w:t>
            </w:r>
          </w:p>
        </w:tc>
      </w:tr>
      <w:tr w:rsidR="0055736E" w:rsidRPr="0055736E" w14:paraId="5D733354"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66F396D"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AF419"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1, 2, 4, 8, or 12 </w:t>
            </w:r>
          </w:p>
        </w:tc>
      </w:tr>
      <w:tr w:rsidR="0055736E" w:rsidRPr="0055736E" w14:paraId="02844EBA"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7850BF6"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8AC2B"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For PDSCH: Companies can select and need to report which option(s) are used between </w:t>
            </w:r>
          </w:p>
          <w:p w14:paraId="5161B241" w14:textId="77777777" w:rsidR="0055736E" w:rsidRPr="0055736E" w:rsidRDefault="0055736E" w:rsidP="0055736E">
            <w:pPr>
              <w:numPr>
                <w:ilvl w:val="0"/>
                <w:numId w:val="30"/>
              </w:numPr>
              <w:rPr>
                <w:rFonts w:ascii="Times" w:hAnsi="Times" w:cs="Times"/>
                <w:i/>
                <w:szCs w:val="20"/>
                <w:lang w:val="en-GB"/>
              </w:rPr>
            </w:pPr>
            <w:r w:rsidRPr="0055736E">
              <w:rPr>
                <w:rFonts w:ascii="Times" w:hAnsi="Times" w:cs="Times"/>
                <w:i/>
                <w:szCs w:val="20"/>
                <w:lang w:val="en-GB" w:eastAsia="zh-CN"/>
              </w:rPr>
              <w:t>[ZF or SVD] based sub-band precoding (with 4PRB precoding granularity) on ideal channel knowledge </w:t>
            </w:r>
          </w:p>
          <w:p w14:paraId="2C005024" w14:textId="77777777" w:rsidR="0055736E" w:rsidRPr="0055736E" w:rsidRDefault="0055736E" w:rsidP="0055736E">
            <w:pPr>
              <w:numPr>
                <w:ilvl w:val="0"/>
                <w:numId w:val="30"/>
              </w:numPr>
              <w:rPr>
                <w:rFonts w:ascii="Times" w:hAnsi="Times" w:cs="Times"/>
                <w:i/>
                <w:szCs w:val="20"/>
                <w:lang w:val="en-GB"/>
              </w:rPr>
            </w:pPr>
            <w:r w:rsidRPr="0055736E">
              <w:rPr>
                <w:rFonts w:ascii="Times" w:hAnsi="Times" w:cs="Times"/>
                <w:i/>
                <w:szCs w:val="20"/>
                <w:lang w:val="en-GB" w:eastAsia="zh-CN"/>
              </w:rPr>
              <w:t>CSI codebook based sub-band precoding (with 4PRB precoding granularity) on ideal CSI feedback. </w:t>
            </w:r>
          </w:p>
          <w:p w14:paraId="230F3777" w14:textId="77777777" w:rsidR="0055736E" w:rsidRPr="0055736E" w:rsidRDefault="0055736E" w:rsidP="0055736E">
            <w:pPr>
              <w:rPr>
                <w:rFonts w:ascii="Times" w:eastAsia="Malgun Gothic" w:hAnsi="Times" w:cs="Times"/>
                <w:i/>
                <w:szCs w:val="20"/>
                <w:lang w:val="en-GB"/>
              </w:rPr>
            </w:pPr>
            <w:r w:rsidRPr="0055736E">
              <w:rPr>
                <w:rFonts w:ascii="Times" w:eastAsia="Batang" w:hAnsi="Times" w:cs="Times"/>
                <w:i/>
                <w:szCs w:val="20"/>
                <w:lang w:val="en-GB" w:eastAsia="zh-CN"/>
              </w:rPr>
              <w:t>For PUSCH: Companies can select and need to report which option(s) are used between </w:t>
            </w:r>
          </w:p>
          <w:p w14:paraId="19CFA786" w14:textId="77777777" w:rsidR="0055736E" w:rsidRPr="0055736E" w:rsidRDefault="0055736E" w:rsidP="0055736E">
            <w:pPr>
              <w:numPr>
                <w:ilvl w:val="0"/>
                <w:numId w:val="31"/>
              </w:numPr>
              <w:rPr>
                <w:rFonts w:ascii="Times" w:hAnsi="Times" w:cs="Times"/>
                <w:i/>
                <w:szCs w:val="20"/>
                <w:lang w:val="en-GB"/>
              </w:rPr>
            </w:pPr>
            <w:r w:rsidRPr="0055736E">
              <w:rPr>
                <w:rFonts w:ascii="Times" w:hAnsi="Times" w:cs="Times"/>
                <w:i/>
                <w:szCs w:val="20"/>
                <w:lang w:val="en-GB" w:eastAsia="zh-CN"/>
              </w:rPr>
              <w:t>[ZF or SVD] based wide-band precoding on ideal channel knowledge </w:t>
            </w:r>
          </w:p>
          <w:p w14:paraId="4E5A8A9C" w14:textId="77777777" w:rsidR="0055736E" w:rsidRPr="0055736E" w:rsidRDefault="0055736E" w:rsidP="0055736E">
            <w:pPr>
              <w:numPr>
                <w:ilvl w:val="0"/>
                <w:numId w:val="31"/>
              </w:numPr>
              <w:rPr>
                <w:rFonts w:ascii="Times" w:hAnsi="Times" w:cs="Times"/>
                <w:i/>
                <w:szCs w:val="20"/>
                <w:lang w:val="en-GB"/>
              </w:rPr>
            </w:pPr>
            <w:r w:rsidRPr="0055736E">
              <w:rPr>
                <w:rFonts w:ascii="Times" w:hAnsi="Times" w:cs="Times"/>
                <w:i/>
                <w:szCs w:val="20"/>
                <w:lang w:val="en-GB"/>
              </w:rPr>
              <w:t>Codebook based wide-band precoding on ideal CSI feedback. </w:t>
            </w:r>
          </w:p>
        </w:tc>
      </w:tr>
      <w:tr w:rsidR="0055736E" w:rsidRPr="0055736E" w14:paraId="5028D3DA"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8CCF70F" w14:textId="77777777" w:rsidR="0055736E" w:rsidRPr="0055736E" w:rsidRDefault="0055736E" w:rsidP="0055736E">
            <w:pPr>
              <w:rPr>
                <w:rFonts w:ascii="Times" w:eastAsia="Malgun Gothic" w:hAnsi="Times" w:cs="Times"/>
                <w:i/>
                <w:szCs w:val="20"/>
                <w:lang w:val="en-GB"/>
              </w:rPr>
            </w:pPr>
            <w:r w:rsidRPr="0055736E">
              <w:rPr>
                <w:rFonts w:ascii="Times" w:eastAsia="Batang" w:hAnsi="Times" w:cs="Times"/>
                <w:i/>
                <w:szCs w:val="20"/>
                <w:lang w:val="en-GB" w:eastAsia="zh-CN"/>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ECAD9"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5ms </w:t>
            </w:r>
          </w:p>
        </w:tc>
      </w:tr>
      <w:tr w:rsidR="0055736E" w:rsidRPr="0055736E" w14:paraId="23762D96"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954370C"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0B3EE"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Type 1E and/or Type 2E, which are enhanced DMRS that are based on the legacy RE mappings of DMRS Type 1/2, where the enhanced DMRS support larger DMRS ports. </w:t>
            </w:r>
          </w:p>
          <w:p w14:paraId="679392DE"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Note: The terminology of Type 1E and/or Type 2E is for discussion purpose. </w:t>
            </w:r>
          </w:p>
        </w:tc>
      </w:tr>
      <w:tr w:rsidR="0055736E" w:rsidRPr="0055736E" w14:paraId="79B976D3"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7BF8C4B"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5C095"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color w:val="0000FF"/>
                <w:szCs w:val="20"/>
                <w:lang w:val="en-GB" w:eastAsia="zh-CN"/>
              </w:rPr>
              <w:t>Baseline:  </w:t>
            </w:r>
          </w:p>
          <w:p w14:paraId="7269FBD4" w14:textId="77777777" w:rsidR="0055736E" w:rsidRPr="0055736E" w:rsidRDefault="0055736E" w:rsidP="0055736E">
            <w:pPr>
              <w:numPr>
                <w:ilvl w:val="0"/>
                <w:numId w:val="32"/>
              </w:numPr>
              <w:rPr>
                <w:rFonts w:ascii="Times" w:hAnsi="Times" w:cs="Times"/>
                <w:i/>
                <w:szCs w:val="20"/>
                <w:lang w:val="en-GB"/>
              </w:rPr>
            </w:pPr>
            <w:r w:rsidRPr="0055736E">
              <w:rPr>
                <w:rFonts w:ascii="Times" w:hAnsi="Times" w:cs="Times"/>
                <w:i/>
                <w:szCs w:val="20"/>
                <w:lang w:val="en-GB" w:eastAsia="zh-CN"/>
              </w:rPr>
              <w:t xml:space="preserve">Single symbol DMRS without additional DMRS symbols </w:t>
            </w:r>
            <w:r w:rsidRPr="0055736E">
              <w:rPr>
                <w:rFonts w:ascii="Times" w:hAnsi="Times" w:cs="Times"/>
                <w:i/>
                <w:color w:val="0000FF"/>
                <w:szCs w:val="20"/>
                <w:lang w:val="en-GB" w:eastAsia="zh-CN"/>
              </w:rPr>
              <w:t>and 1 additional DMRS symbol </w:t>
            </w:r>
          </w:p>
          <w:p w14:paraId="66EEDCD7" w14:textId="77777777" w:rsidR="0055736E" w:rsidRPr="0055736E" w:rsidRDefault="0055736E" w:rsidP="0055736E">
            <w:pPr>
              <w:numPr>
                <w:ilvl w:val="0"/>
                <w:numId w:val="32"/>
              </w:numPr>
              <w:rPr>
                <w:rFonts w:ascii="Times" w:hAnsi="Times" w:cs="Times"/>
                <w:i/>
                <w:szCs w:val="20"/>
                <w:lang w:val="en-GB"/>
              </w:rPr>
            </w:pPr>
            <w:r w:rsidRPr="0055736E">
              <w:rPr>
                <w:rFonts w:ascii="Times" w:hAnsi="Times" w:cs="Times"/>
                <w:i/>
                <w:szCs w:val="20"/>
                <w:lang w:val="en-GB" w:eastAsia="zh-CN"/>
              </w:rPr>
              <w:t>Double symbol DMRS without additional DMRS symbols. </w:t>
            </w:r>
          </w:p>
          <w:p w14:paraId="749B0270" w14:textId="77777777" w:rsidR="0055736E" w:rsidRPr="0055736E" w:rsidRDefault="0055736E" w:rsidP="0055736E">
            <w:pPr>
              <w:rPr>
                <w:rFonts w:ascii="Times" w:eastAsia="Malgun Gothic" w:hAnsi="Times" w:cs="Times"/>
                <w:i/>
                <w:szCs w:val="20"/>
                <w:lang w:val="en-GB"/>
              </w:rPr>
            </w:pPr>
            <w:r w:rsidRPr="0055736E">
              <w:rPr>
                <w:rFonts w:ascii="Times" w:eastAsia="Batang" w:hAnsi="Times" w:cs="Times"/>
                <w:i/>
                <w:color w:val="0000FF"/>
                <w:szCs w:val="20"/>
                <w:lang w:val="en-GB" w:eastAsia="zh-CN"/>
              </w:rPr>
              <w:t>Note: evaluation of other</w:t>
            </w:r>
            <w:r w:rsidRPr="0055736E">
              <w:rPr>
                <w:rFonts w:ascii="Times" w:eastAsia="Batang" w:hAnsi="Times" w:cs="Times"/>
                <w:i/>
                <w:color w:val="FF0000"/>
                <w:szCs w:val="20"/>
                <w:lang w:val="en-GB" w:eastAsia="zh-CN"/>
              </w:rPr>
              <w:t xml:space="preserve"> </w:t>
            </w:r>
            <w:r w:rsidRPr="0055736E">
              <w:rPr>
                <w:rFonts w:ascii="Times" w:eastAsia="Batang" w:hAnsi="Times" w:cs="Times"/>
                <w:i/>
                <w:szCs w:val="20"/>
                <w:lang w:val="en-GB" w:eastAsia="zh-CN"/>
              </w:rPr>
              <w:t>additional DMRS symbol(s) are not precluded</w:t>
            </w:r>
            <w:r w:rsidRPr="0055736E">
              <w:rPr>
                <w:rFonts w:ascii="Times" w:eastAsia="Batang" w:hAnsi="Times" w:cs="Times"/>
                <w:i/>
                <w:color w:val="FF0000"/>
                <w:szCs w:val="20"/>
                <w:lang w:val="en-GB" w:eastAsia="zh-CN"/>
              </w:rPr>
              <w:t>.</w:t>
            </w:r>
            <w:r w:rsidRPr="0055736E">
              <w:rPr>
                <w:rFonts w:ascii="Times" w:eastAsia="Batang" w:hAnsi="Times" w:cs="Times"/>
                <w:i/>
                <w:szCs w:val="20"/>
                <w:lang w:val="en-GB" w:eastAsia="zh-CN"/>
              </w:rPr>
              <w:t> </w:t>
            </w:r>
          </w:p>
        </w:tc>
      </w:tr>
      <w:tr w:rsidR="0055736E" w:rsidRPr="0055736E" w14:paraId="1CA97EBB"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B106B78"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7CD50"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Mapping type A (slot based) for PDSCH. </w:t>
            </w:r>
          </w:p>
          <w:p w14:paraId="008C2D10"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Mapping type A (slot based) for PUSCH. </w:t>
            </w:r>
          </w:p>
        </w:tc>
      </w:tr>
      <w:tr w:rsidR="0055736E" w:rsidRPr="0055736E" w14:paraId="7D6A8894"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D6F7D17"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EA054" w14:textId="77777777" w:rsidR="0055736E" w:rsidRPr="0055736E" w:rsidRDefault="0055736E" w:rsidP="0055736E">
            <w:pPr>
              <w:numPr>
                <w:ilvl w:val="0"/>
                <w:numId w:val="33"/>
              </w:numPr>
              <w:rPr>
                <w:rFonts w:ascii="Times" w:hAnsi="Times" w:cs="Times"/>
                <w:i/>
                <w:szCs w:val="20"/>
                <w:lang w:val="en-GB"/>
              </w:rPr>
            </w:pPr>
            <w:r w:rsidRPr="0055736E">
              <w:rPr>
                <w:rFonts w:ascii="Times" w:hAnsi="Times" w:cs="Times"/>
                <w:i/>
                <w:szCs w:val="20"/>
                <w:lang w:val="en-GB" w:eastAsia="zh-CN"/>
              </w:rPr>
              <w:t>Fixed modulation, coding and rank for BLER evaluation as baseline. </w:t>
            </w:r>
          </w:p>
          <w:p w14:paraId="16F984DB" w14:textId="77777777" w:rsidR="0055736E" w:rsidRPr="0055736E" w:rsidRDefault="0055736E" w:rsidP="0055736E">
            <w:pPr>
              <w:numPr>
                <w:ilvl w:val="0"/>
                <w:numId w:val="33"/>
              </w:numPr>
              <w:rPr>
                <w:rFonts w:ascii="Times" w:hAnsi="Times" w:cs="Times"/>
                <w:i/>
                <w:szCs w:val="20"/>
                <w:lang w:val="en-GB"/>
              </w:rPr>
            </w:pPr>
            <w:r w:rsidRPr="0055736E">
              <w:rPr>
                <w:rFonts w:ascii="Times" w:hAnsi="Times" w:cs="Times"/>
                <w:i/>
                <w:szCs w:val="20"/>
                <w:lang w:val="en-GB" w:eastAsia="zh-CN"/>
              </w:rPr>
              <w:t>Adaptation of both MCS and rank for throughput evaluation as optional.  </w:t>
            </w:r>
          </w:p>
        </w:tc>
      </w:tr>
      <w:tr w:rsidR="0055736E" w:rsidRPr="0055736E" w14:paraId="6F1863ED"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B06951A" w14:textId="77777777" w:rsidR="0055736E" w:rsidRPr="0055736E" w:rsidRDefault="0055736E" w:rsidP="0055736E">
            <w:pPr>
              <w:rPr>
                <w:rFonts w:ascii="Times" w:eastAsia="Malgun Gothic" w:hAnsi="Times" w:cs="Times"/>
                <w:i/>
                <w:szCs w:val="20"/>
                <w:lang w:val="en-GB"/>
              </w:rPr>
            </w:pPr>
            <w:r w:rsidRPr="0055736E">
              <w:rPr>
                <w:rFonts w:ascii="Times" w:eastAsia="Batang" w:hAnsi="Times" w:cs="Times"/>
                <w:i/>
                <w:szCs w:val="20"/>
                <w:lang w:val="en-GB" w:eastAsia="zh-CN"/>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30E4A"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Baseline: Off </w:t>
            </w:r>
          </w:p>
          <w:p w14:paraId="129812DD"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Optional: On (HARQ with max. 4 re-transmissions) for throughput evaluation </w:t>
            </w:r>
          </w:p>
        </w:tc>
      </w:tr>
      <w:tr w:rsidR="0055736E" w:rsidRPr="0055736E" w14:paraId="36916462"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5BE6B6B"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BA623"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Realistic channel estimation with ideal info of frequency sync, SNR, doppler and delay spread </w:t>
            </w:r>
          </w:p>
        </w:tc>
      </w:tr>
      <w:tr w:rsidR="0055736E" w:rsidRPr="0055736E" w14:paraId="4E88167F"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2C4CB03"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CE989"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MMSE as baseline </w:t>
            </w:r>
          </w:p>
        </w:tc>
      </w:tr>
      <w:tr w:rsidR="0055736E" w:rsidRPr="0055736E" w14:paraId="6036A411" w14:textId="77777777" w:rsidTr="00E95668">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5D3DBEE"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9127A"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No radio impairments  </w:t>
            </w:r>
          </w:p>
        </w:tc>
      </w:tr>
    </w:tbl>
    <w:p w14:paraId="2B410089" w14:textId="77777777" w:rsidR="0055736E" w:rsidRPr="0055736E" w:rsidRDefault="0055736E" w:rsidP="0055736E">
      <w:pPr>
        <w:shd w:val="clear" w:color="auto" w:fill="FFFFFF"/>
        <w:rPr>
          <w:rFonts w:ascii="Times" w:eastAsia="Malgun Gothic" w:hAnsi="Times" w:cs="Times"/>
          <w:i/>
          <w:color w:val="000000"/>
          <w:szCs w:val="20"/>
          <w:lang w:val="en-GB"/>
        </w:rPr>
      </w:pPr>
      <w:r w:rsidRPr="0055736E">
        <w:rPr>
          <w:rFonts w:ascii="Times" w:eastAsia="Batang" w:hAnsi="Times" w:cs="Times"/>
          <w:i/>
          <w:color w:val="000000"/>
          <w:szCs w:val="20"/>
          <w:lang w:val="en-GB"/>
        </w:rPr>
        <w:t> </w:t>
      </w:r>
    </w:p>
    <w:p w14:paraId="77BE51DF"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5B57CA80" w14:textId="77777777" w:rsidR="0055736E" w:rsidRPr="0055736E" w:rsidRDefault="0055736E" w:rsidP="0055736E">
      <w:pPr>
        <w:shd w:val="clear" w:color="auto" w:fill="FFFFFF"/>
        <w:rPr>
          <w:rFonts w:ascii="Times" w:eastAsia="宋体" w:hAnsi="Times" w:cs="Times"/>
          <w:i/>
          <w:szCs w:val="20"/>
          <w:lang w:val="en-GB"/>
        </w:rPr>
      </w:pPr>
      <w:r w:rsidRPr="0055736E">
        <w:rPr>
          <w:rFonts w:ascii="Times" w:hAnsi="Times" w:cs="Times"/>
          <w:bCs/>
          <w:i/>
          <w:szCs w:val="20"/>
          <w:lang w:val="en-GB" w:eastAsia="ja-JP"/>
        </w:rPr>
        <w:t>For SLS assumption for increasing DMRS ports in AI 9.1.3.1 in Rel.18, </w:t>
      </w:r>
    </w:p>
    <w:p w14:paraId="52007F51" w14:textId="77777777" w:rsidR="0055736E" w:rsidRPr="0055736E" w:rsidRDefault="0055736E" w:rsidP="0055736E">
      <w:pPr>
        <w:numPr>
          <w:ilvl w:val="0"/>
          <w:numId w:val="29"/>
        </w:numPr>
        <w:shd w:val="clear" w:color="auto" w:fill="FFFFFF"/>
        <w:rPr>
          <w:rFonts w:ascii="Times" w:eastAsia="宋体" w:hAnsi="Times" w:cs="Times"/>
          <w:i/>
          <w:szCs w:val="20"/>
          <w:lang w:val="en-GB"/>
        </w:rPr>
      </w:pPr>
      <w:r w:rsidRPr="0055736E">
        <w:rPr>
          <w:rFonts w:ascii="Times" w:hAnsi="Times" w:cs="Times"/>
          <w:bCs/>
          <w:i/>
          <w:szCs w:val="20"/>
          <w:lang w:val="en-GB" w:eastAsia="ja-JP"/>
        </w:rPr>
        <w:t xml:space="preserve">Scenario: Dense Urban (Macro only) at 4GHz is a baseline. Other scenarios (e.g. </w:t>
      </w:r>
      <w:proofErr w:type="spellStart"/>
      <w:r w:rsidRPr="0055736E">
        <w:rPr>
          <w:rFonts w:ascii="Times" w:hAnsi="Times" w:cs="Times"/>
          <w:bCs/>
          <w:i/>
          <w:szCs w:val="20"/>
          <w:lang w:val="en-GB" w:eastAsia="ja-JP"/>
        </w:rPr>
        <w:t>Umi</w:t>
      </w:r>
      <w:proofErr w:type="spellEnd"/>
      <w:r w:rsidRPr="0055736E">
        <w:rPr>
          <w:rFonts w:ascii="Times" w:hAnsi="Times" w:cs="Times"/>
          <w:bCs/>
          <w:i/>
          <w:szCs w:val="20"/>
          <w:lang w:val="en-GB" w:eastAsia="ja-JP"/>
        </w:rPr>
        <w:t>, Uma) are not precluded. </w:t>
      </w:r>
    </w:p>
    <w:p w14:paraId="78213910" w14:textId="77777777" w:rsidR="0055736E" w:rsidRPr="0055736E" w:rsidRDefault="0055736E" w:rsidP="0055736E">
      <w:pPr>
        <w:numPr>
          <w:ilvl w:val="0"/>
          <w:numId w:val="29"/>
        </w:numPr>
        <w:shd w:val="clear" w:color="auto" w:fill="FFFFFF"/>
        <w:rPr>
          <w:rFonts w:ascii="Times" w:eastAsia="宋体" w:hAnsi="Times" w:cs="Times"/>
          <w:i/>
          <w:szCs w:val="20"/>
          <w:lang w:val="en-GB"/>
        </w:rPr>
      </w:pPr>
      <w:r w:rsidRPr="0055736E">
        <w:rPr>
          <w:rFonts w:ascii="Times" w:hAnsi="Times" w:cs="Times"/>
          <w:bCs/>
          <w:i/>
          <w:szCs w:val="20"/>
          <w:lang w:val="en-GB" w:eastAsia="ja-JP"/>
        </w:rPr>
        <w:t>Following evaluation assumptions are used for SLS. </w:t>
      </w:r>
    </w:p>
    <w:tbl>
      <w:tblPr>
        <w:tblW w:w="0" w:type="auto"/>
        <w:jc w:val="center"/>
        <w:tblCellMar>
          <w:left w:w="0" w:type="dxa"/>
          <w:right w:w="0" w:type="dxa"/>
        </w:tblCellMar>
        <w:tblLook w:val="04A0" w:firstRow="1" w:lastRow="0" w:firstColumn="1" w:lastColumn="0" w:noHBand="0" w:noVBand="1"/>
      </w:tblPr>
      <w:tblGrid>
        <w:gridCol w:w="1295"/>
        <w:gridCol w:w="1466"/>
        <w:gridCol w:w="6291"/>
      </w:tblGrid>
      <w:tr w:rsidR="0055736E" w:rsidRPr="0055736E" w14:paraId="1BC28FEB" w14:textId="77777777" w:rsidTr="00E95668">
        <w:trPr>
          <w:trHeight w:val="15"/>
          <w:jc w:val="center"/>
        </w:trPr>
        <w:tc>
          <w:tcPr>
            <w:tcW w:w="2819"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hideMark/>
          </w:tcPr>
          <w:p w14:paraId="2D971792" w14:textId="77777777" w:rsidR="0055736E" w:rsidRPr="0055736E" w:rsidRDefault="0055736E" w:rsidP="0055736E">
            <w:pPr>
              <w:jc w:val="center"/>
              <w:rPr>
                <w:rFonts w:ascii="Times" w:eastAsia="Malgun Gothic" w:hAnsi="Times" w:cs="Times"/>
                <w:i/>
                <w:szCs w:val="20"/>
                <w:lang w:val="en-GB"/>
              </w:rPr>
            </w:pPr>
            <w:r w:rsidRPr="0055736E">
              <w:rPr>
                <w:rFonts w:ascii="Times" w:eastAsia="Batang" w:hAnsi="Times" w:cs="Times"/>
                <w:b/>
                <w:bCs/>
                <w:i/>
                <w:szCs w:val="20"/>
                <w:lang w:val="en-GB" w:eastAsia="zh-CN"/>
              </w:rPr>
              <w:t>Parameter</w:t>
            </w:r>
            <w:r w:rsidRPr="0055736E">
              <w:rPr>
                <w:rFonts w:ascii="Times" w:eastAsia="Batang" w:hAnsi="Times" w:cs="Times"/>
                <w:i/>
                <w:szCs w:val="20"/>
                <w:lang w:val="en-GB" w:eastAsia="zh-CN"/>
              </w:rPr>
              <w:t> </w:t>
            </w:r>
          </w:p>
        </w:tc>
        <w:tc>
          <w:tcPr>
            <w:tcW w:w="6788"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hideMark/>
          </w:tcPr>
          <w:p w14:paraId="18700027" w14:textId="77777777" w:rsidR="0055736E" w:rsidRPr="0055736E" w:rsidRDefault="0055736E" w:rsidP="0055736E">
            <w:pPr>
              <w:jc w:val="center"/>
              <w:rPr>
                <w:rFonts w:ascii="Times" w:eastAsia="Batang" w:hAnsi="Times" w:cs="Times"/>
                <w:i/>
                <w:szCs w:val="20"/>
                <w:lang w:val="en-GB"/>
              </w:rPr>
            </w:pPr>
            <w:r w:rsidRPr="0055736E">
              <w:rPr>
                <w:rFonts w:ascii="Times" w:eastAsia="Batang" w:hAnsi="Times" w:cs="Times"/>
                <w:b/>
                <w:bCs/>
                <w:i/>
                <w:color w:val="000000"/>
                <w:szCs w:val="20"/>
                <w:lang w:val="en-GB" w:eastAsia="zh-CN"/>
              </w:rPr>
              <w:t>Value</w:t>
            </w:r>
            <w:r w:rsidRPr="0055736E">
              <w:rPr>
                <w:rFonts w:ascii="Times" w:eastAsia="Batang" w:hAnsi="Times" w:cs="Times"/>
                <w:i/>
                <w:szCs w:val="20"/>
                <w:lang w:val="en-GB" w:eastAsia="zh-CN"/>
              </w:rPr>
              <w:t> </w:t>
            </w:r>
          </w:p>
        </w:tc>
      </w:tr>
      <w:tr w:rsidR="0055736E" w:rsidRPr="0055736E" w14:paraId="6F0FB961" w14:textId="77777777" w:rsidTr="00E95668">
        <w:trPr>
          <w:trHeight w:val="180"/>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217E33F"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Scenario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39759631"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Dense Urban (macro only) </w:t>
            </w:r>
          </w:p>
        </w:tc>
      </w:tr>
      <w:tr w:rsidR="0055736E" w:rsidRPr="0055736E" w14:paraId="63A08429" w14:textId="77777777" w:rsidTr="00E95668">
        <w:trPr>
          <w:trHeight w:val="180"/>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947A770"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ja-JP"/>
              </w:rPr>
              <w:t>Carrier frequency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5CEF4E6D"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ja-JP"/>
              </w:rPr>
              <w:t>4GHz</w:t>
            </w:r>
            <w:r w:rsidRPr="0055736E">
              <w:rPr>
                <w:rFonts w:ascii="Times" w:eastAsia="Batang" w:hAnsi="Times" w:cs="Times"/>
                <w:i/>
                <w:szCs w:val="20"/>
                <w:lang w:val="en-GB" w:eastAsia="zh-CN"/>
              </w:rPr>
              <w:t> </w:t>
            </w:r>
          </w:p>
        </w:tc>
      </w:tr>
      <w:tr w:rsidR="0055736E" w:rsidRPr="0055736E" w14:paraId="016301F1"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FFB0D8F"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Duplex, Waveform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D43F9AB"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TDD, OFDM </w:t>
            </w:r>
          </w:p>
          <w:p w14:paraId="33CE0357"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color w:val="0000FF"/>
                <w:szCs w:val="20"/>
                <w:lang w:val="en-GB" w:eastAsia="zh-CN"/>
              </w:rPr>
              <w:t>Note: FDD, OFDM is not precluded</w:t>
            </w:r>
            <w:r w:rsidRPr="0055736E">
              <w:rPr>
                <w:rFonts w:ascii="Times" w:eastAsia="Batang" w:hAnsi="Times" w:cs="Times"/>
                <w:i/>
                <w:szCs w:val="20"/>
                <w:lang w:val="en-GB" w:eastAsia="zh-CN"/>
              </w:rPr>
              <w:t> </w:t>
            </w:r>
          </w:p>
        </w:tc>
      </w:tr>
      <w:tr w:rsidR="0055736E" w:rsidRPr="0055736E" w14:paraId="3E8A8F91"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E4E2C27"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Multiple access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2800B773"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OFDMA  </w:t>
            </w:r>
          </w:p>
        </w:tc>
      </w:tr>
      <w:tr w:rsidR="0055736E" w:rsidRPr="0055736E" w14:paraId="3BEB1BD9"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4B290E1"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Frequency Range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316CF476"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FR1 only. </w:t>
            </w:r>
          </w:p>
        </w:tc>
      </w:tr>
      <w:tr w:rsidR="0055736E" w:rsidRPr="0055736E" w14:paraId="2BCF0584"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5982A86"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Inter-BS distance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9A43696"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200 m  </w:t>
            </w:r>
          </w:p>
        </w:tc>
      </w:tr>
      <w:tr w:rsidR="0055736E" w:rsidRPr="0055736E" w14:paraId="512FFD0F"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0135785"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Channel model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4111567E"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According to the TR 38.901  </w:t>
            </w:r>
          </w:p>
        </w:tc>
      </w:tr>
      <w:tr w:rsidR="0055736E" w:rsidRPr="0055736E" w14:paraId="4A2B5D0C"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90C07C2"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Antenna setup and port layouts at gNB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1D92791E" w14:textId="77777777" w:rsidR="0055736E" w:rsidRPr="0055736E" w:rsidRDefault="0055736E" w:rsidP="0055736E">
            <w:pPr>
              <w:ind w:left="720" w:hanging="720"/>
              <w:contextualSpacing/>
              <w:rPr>
                <w:rFonts w:ascii="Times" w:eastAsia="Batang" w:hAnsi="Times" w:cs="Times"/>
                <w:i/>
                <w:szCs w:val="20"/>
                <w:lang w:val="en-GB"/>
              </w:rPr>
            </w:pPr>
            <w:r w:rsidRPr="0055736E">
              <w:rPr>
                <w:rFonts w:ascii="Times" w:eastAsia="Batang" w:hAnsi="Times" w:cs="Times"/>
                <w:i/>
                <w:snapToGrid w:val="0"/>
                <w:szCs w:val="20"/>
                <w:lang w:val="en-GB" w:eastAsia="zh-CN"/>
              </w:rPr>
              <w:t>Companies need to report which option(s) are used between </w:t>
            </w:r>
          </w:p>
          <w:p w14:paraId="173D2CFF" w14:textId="77777777" w:rsidR="0055736E" w:rsidRPr="0055736E" w:rsidRDefault="0055736E" w:rsidP="0055736E">
            <w:pPr>
              <w:numPr>
                <w:ilvl w:val="0"/>
                <w:numId w:val="34"/>
              </w:numPr>
              <w:rPr>
                <w:rFonts w:ascii="Times" w:hAnsi="Times" w:cs="Times"/>
                <w:i/>
                <w:szCs w:val="20"/>
                <w:lang w:val="en-GB"/>
              </w:rPr>
            </w:pPr>
            <w:r w:rsidRPr="0055736E">
              <w:rPr>
                <w:rFonts w:ascii="Times" w:hAnsi="Times" w:cs="Times"/>
                <w:i/>
                <w:snapToGrid w:val="0"/>
                <w:szCs w:val="20"/>
                <w:lang w:val="sv-SE" w:eastAsia="zh-CN"/>
              </w:rPr>
              <w:t xml:space="preserve">32 ports: </w:t>
            </w:r>
            <w:r w:rsidRPr="0055736E">
              <w:rPr>
                <w:rFonts w:ascii="Times" w:hAnsi="Times" w:cs="Times"/>
                <w:i/>
                <w:szCs w:val="20"/>
                <w:lang w:val="sv-SE"/>
              </w:rPr>
              <w:t>(M, N, P, Mg, Ng, Mp, Np) =</w:t>
            </w:r>
            <w:r w:rsidRPr="0055736E">
              <w:rPr>
                <w:rFonts w:ascii="Times" w:hAnsi="Times" w:cs="Times"/>
                <w:i/>
                <w:szCs w:val="20"/>
                <w:lang w:val="sv-SE" w:eastAsia="ja-JP"/>
              </w:rPr>
              <w:t xml:space="preserve"> </w:t>
            </w:r>
            <w:r w:rsidRPr="0055736E">
              <w:rPr>
                <w:rFonts w:ascii="Times" w:hAnsi="Times" w:cs="Times"/>
                <w:i/>
                <w:snapToGrid w:val="0"/>
                <w:szCs w:val="20"/>
                <w:lang w:val="sv-SE" w:eastAsia="zh-CN"/>
              </w:rPr>
              <w:t>(8,8,2,1,1,2,8), (dH,dV) = (0.5, 0.8)</w:t>
            </w:r>
            <w:r w:rsidRPr="0055736E">
              <w:rPr>
                <w:rFonts w:ascii="Times" w:hAnsi="Times" w:cs="Times"/>
                <w:i/>
                <w:snapToGrid w:val="0"/>
                <w:szCs w:val="20"/>
                <w:lang w:val="en-GB" w:eastAsia="zh-CN"/>
              </w:rPr>
              <w:t xml:space="preserve">λ </w:t>
            </w:r>
            <w:r w:rsidRPr="0055736E">
              <w:rPr>
                <w:rFonts w:ascii="Times" w:hAnsi="Times" w:cs="Times"/>
                <w:i/>
                <w:snapToGrid w:val="0"/>
                <w:szCs w:val="20"/>
                <w:lang w:val="sv-SE" w:eastAsia="zh-CN"/>
              </w:rPr>
              <w:t> </w:t>
            </w:r>
          </w:p>
          <w:p w14:paraId="20F3F5DA" w14:textId="77777777" w:rsidR="0055736E" w:rsidRPr="0055736E" w:rsidRDefault="0055736E" w:rsidP="0055736E">
            <w:pPr>
              <w:numPr>
                <w:ilvl w:val="0"/>
                <w:numId w:val="34"/>
              </w:numPr>
              <w:rPr>
                <w:rFonts w:ascii="Times" w:hAnsi="Times" w:cs="Times"/>
                <w:i/>
                <w:szCs w:val="20"/>
                <w:lang w:val="en-GB"/>
              </w:rPr>
            </w:pPr>
            <w:r w:rsidRPr="0055736E">
              <w:rPr>
                <w:rFonts w:ascii="Times" w:hAnsi="Times" w:cs="Times"/>
                <w:i/>
                <w:snapToGrid w:val="0"/>
                <w:szCs w:val="20"/>
                <w:lang w:val="sv-SE" w:eastAsia="zh-CN"/>
              </w:rPr>
              <w:lastRenderedPageBreak/>
              <w:t xml:space="preserve">16 ports: </w:t>
            </w:r>
            <w:r w:rsidRPr="0055736E">
              <w:rPr>
                <w:rFonts w:ascii="Times" w:hAnsi="Times" w:cs="Times"/>
                <w:i/>
                <w:szCs w:val="20"/>
                <w:lang w:val="sv-SE"/>
              </w:rPr>
              <w:t>(M, N, P, Mg, Ng, Mp, Np) =</w:t>
            </w:r>
            <w:r w:rsidRPr="0055736E">
              <w:rPr>
                <w:rFonts w:ascii="Times" w:hAnsi="Times" w:cs="Times"/>
                <w:i/>
                <w:szCs w:val="20"/>
                <w:lang w:val="sv-SE" w:eastAsia="ja-JP"/>
              </w:rPr>
              <w:t xml:space="preserve"> </w:t>
            </w:r>
            <w:r w:rsidRPr="0055736E">
              <w:rPr>
                <w:rFonts w:ascii="Times" w:hAnsi="Times" w:cs="Times"/>
                <w:i/>
                <w:snapToGrid w:val="0"/>
                <w:szCs w:val="20"/>
                <w:lang w:val="sv-SE" w:eastAsia="zh-CN"/>
              </w:rPr>
              <w:t>(8,4,2,1,1,2,4), (dH,dV) = (0.5, 0.8)</w:t>
            </w:r>
            <w:r w:rsidRPr="0055736E">
              <w:rPr>
                <w:rFonts w:ascii="Times" w:hAnsi="Times" w:cs="Times"/>
                <w:i/>
                <w:snapToGrid w:val="0"/>
                <w:szCs w:val="20"/>
                <w:lang w:val="en-GB" w:eastAsia="zh-CN"/>
              </w:rPr>
              <w:t>λ</w:t>
            </w:r>
            <w:r w:rsidRPr="0055736E">
              <w:rPr>
                <w:rFonts w:ascii="Times" w:hAnsi="Times" w:cs="Times"/>
                <w:i/>
                <w:snapToGrid w:val="0"/>
                <w:szCs w:val="20"/>
                <w:lang w:val="sv-SE" w:eastAsia="zh-CN"/>
              </w:rPr>
              <w:t> </w:t>
            </w:r>
            <w:r w:rsidRPr="0055736E">
              <w:rPr>
                <w:rFonts w:ascii="Times" w:hAnsi="Times" w:cs="Times"/>
                <w:i/>
                <w:szCs w:val="20"/>
                <w:lang w:val="en-GB"/>
              </w:rPr>
              <w:br/>
            </w:r>
            <w:r w:rsidRPr="0055736E">
              <w:rPr>
                <w:rFonts w:ascii="Times" w:hAnsi="Times" w:cs="Times"/>
                <w:i/>
                <w:szCs w:val="20"/>
                <w:lang w:val="en-GB"/>
              </w:rPr>
              <w:br/>
            </w:r>
            <w:r w:rsidRPr="0055736E">
              <w:rPr>
                <w:rFonts w:ascii="Times" w:hAnsi="Times" w:cs="Times"/>
                <w:i/>
                <w:szCs w:val="20"/>
                <w:lang w:val="en-GB" w:eastAsia="zh-CN"/>
              </w:rPr>
              <w:t>Other configurations are not precluded. </w:t>
            </w:r>
          </w:p>
        </w:tc>
      </w:tr>
      <w:tr w:rsidR="0055736E" w:rsidRPr="0055736E" w14:paraId="0B3F854C"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C9D7FAE" w14:textId="77777777" w:rsidR="0055736E" w:rsidRPr="0055736E" w:rsidRDefault="0055736E" w:rsidP="0055736E">
            <w:pPr>
              <w:rPr>
                <w:rFonts w:ascii="Times" w:eastAsia="Malgun Gothic" w:hAnsi="Times" w:cs="Times"/>
                <w:i/>
                <w:szCs w:val="20"/>
                <w:lang w:val="en-GB"/>
              </w:rPr>
            </w:pPr>
            <w:r w:rsidRPr="0055736E">
              <w:rPr>
                <w:rFonts w:ascii="Times" w:eastAsia="Batang" w:hAnsi="Times" w:cs="Times"/>
                <w:b/>
                <w:bCs/>
                <w:i/>
                <w:szCs w:val="20"/>
                <w:lang w:val="en-GB" w:eastAsia="zh-CN"/>
              </w:rPr>
              <w:lastRenderedPageBreak/>
              <w:t>Antenna setup and port layouts at UE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41382CBF"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napToGrid w:val="0"/>
                <w:szCs w:val="20"/>
                <w:lang w:val="en-GB" w:eastAsia="zh-CN"/>
              </w:rPr>
              <w:t xml:space="preserve">4RX: </w:t>
            </w:r>
            <w:r w:rsidRPr="0055736E">
              <w:rPr>
                <w:rFonts w:ascii="Times" w:eastAsia="Batang" w:hAnsi="Times" w:cs="Times"/>
                <w:i/>
                <w:szCs w:val="20"/>
                <w:lang w:val="en-GB"/>
              </w:rPr>
              <w:t xml:space="preserve">(M, N, P, Mg, Ng, </w:t>
            </w:r>
            <w:proofErr w:type="spellStart"/>
            <w:r w:rsidRPr="0055736E">
              <w:rPr>
                <w:rFonts w:ascii="Times" w:eastAsia="Batang" w:hAnsi="Times" w:cs="Times"/>
                <w:i/>
                <w:szCs w:val="20"/>
                <w:lang w:val="en-GB"/>
              </w:rPr>
              <w:t>Mp</w:t>
            </w:r>
            <w:proofErr w:type="spellEnd"/>
            <w:r w:rsidRPr="0055736E">
              <w:rPr>
                <w:rFonts w:ascii="Times" w:eastAsia="Batang" w:hAnsi="Times" w:cs="Times"/>
                <w:i/>
                <w:szCs w:val="20"/>
                <w:lang w:val="en-GB"/>
              </w:rPr>
              <w:t>, Np) =</w:t>
            </w:r>
            <w:r w:rsidRPr="0055736E">
              <w:rPr>
                <w:rFonts w:ascii="Times" w:eastAsia="Batang" w:hAnsi="Times" w:cs="Times"/>
                <w:i/>
                <w:szCs w:val="20"/>
                <w:lang w:val="en-GB" w:eastAsia="ja-JP"/>
              </w:rPr>
              <w:t xml:space="preserve"> </w:t>
            </w:r>
            <w:r w:rsidRPr="0055736E">
              <w:rPr>
                <w:rFonts w:ascii="Times" w:eastAsia="Batang" w:hAnsi="Times" w:cs="Times"/>
                <w:i/>
                <w:snapToGrid w:val="0"/>
                <w:szCs w:val="20"/>
                <w:lang w:val="en-GB" w:eastAsia="zh-CN"/>
              </w:rPr>
              <w:t>(1,2,2,1,1,1,2), (</w:t>
            </w:r>
            <w:proofErr w:type="spellStart"/>
            <w:proofErr w:type="gramStart"/>
            <w:r w:rsidRPr="0055736E">
              <w:rPr>
                <w:rFonts w:ascii="Times" w:eastAsia="Batang" w:hAnsi="Times" w:cs="Times"/>
                <w:i/>
                <w:snapToGrid w:val="0"/>
                <w:szCs w:val="20"/>
                <w:lang w:val="en-GB" w:eastAsia="zh-CN"/>
              </w:rPr>
              <w:t>dH,dV</w:t>
            </w:r>
            <w:proofErr w:type="spellEnd"/>
            <w:proofErr w:type="gramEnd"/>
            <w:r w:rsidRPr="0055736E">
              <w:rPr>
                <w:rFonts w:ascii="Times" w:eastAsia="Batang" w:hAnsi="Times" w:cs="Times"/>
                <w:i/>
                <w:snapToGrid w:val="0"/>
                <w:szCs w:val="20"/>
                <w:lang w:val="en-GB" w:eastAsia="zh-CN"/>
              </w:rPr>
              <w:t>) = (0.5, 0.5)λ for rank &gt; 2 </w:t>
            </w:r>
          </w:p>
          <w:p w14:paraId="2319830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napToGrid w:val="0"/>
                <w:szCs w:val="20"/>
                <w:lang w:val="en-GB" w:eastAsia="zh-CN"/>
              </w:rPr>
              <w:t xml:space="preserve">2RX: </w:t>
            </w:r>
            <w:r w:rsidRPr="0055736E">
              <w:rPr>
                <w:rFonts w:ascii="Times" w:eastAsia="Batang" w:hAnsi="Times" w:cs="Times"/>
                <w:i/>
                <w:szCs w:val="20"/>
                <w:lang w:val="en-GB"/>
              </w:rPr>
              <w:t xml:space="preserve">(M, N, P, Mg, Ng, </w:t>
            </w:r>
            <w:proofErr w:type="spellStart"/>
            <w:r w:rsidRPr="0055736E">
              <w:rPr>
                <w:rFonts w:ascii="Times" w:eastAsia="Batang" w:hAnsi="Times" w:cs="Times"/>
                <w:i/>
                <w:szCs w:val="20"/>
                <w:lang w:val="en-GB"/>
              </w:rPr>
              <w:t>Mp</w:t>
            </w:r>
            <w:proofErr w:type="spellEnd"/>
            <w:r w:rsidRPr="0055736E">
              <w:rPr>
                <w:rFonts w:ascii="Times" w:eastAsia="Batang" w:hAnsi="Times" w:cs="Times"/>
                <w:i/>
                <w:szCs w:val="20"/>
                <w:lang w:val="en-GB"/>
              </w:rPr>
              <w:t>, Np) =</w:t>
            </w:r>
            <w:r w:rsidRPr="0055736E">
              <w:rPr>
                <w:rFonts w:ascii="Times" w:eastAsia="Batang" w:hAnsi="Times" w:cs="Times"/>
                <w:i/>
                <w:szCs w:val="20"/>
                <w:lang w:val="en-GB" w:eastAsia="ja-JP"/>
              </w:rPr>
              <w:t xml:space="preserve"> </w:t>
            </w:r>
            <w:r w:rsidRPr="0055736E">
              <w:rPr>
                <w:rFonts w:ascii="Times" w:eastAsia="Batang" w:hAnsi="Times" w:cs="Times"/>
                <w:i/>
                <w:snapToGrid w:val="0"/>
                <w:szCs w:val="20"/>
                <w:lang w:val="en-GB" w:eastAsia="zh-CN"/>
              </w:rPr>
              <w:t>(1,1,2,1,1,1,1), (</w:t>
            </w:r>
            <w:proofErr w:type="spellStart"/>
            <w:proofErr w:type="gramStart"/>
            <w:r w:rsidRPr="0055736E">
              <w:rPr>
                <w:rFonts w:ascii="Times" w:eastAsia="Batang" w:hAnsi="Times" w:cs="Times"/>
                <w:i/>
                <w:snapToGrid w:val="0"/>
                <w:szCs w:val="20"/>
                <w:lang w:val="en-GB" w:eastAsia="zh-CN"/>
              </w:rPr>
              <w:t>dH,dV</w:t>
            </w:r>
            <w:proofErr w:type="spellEnd"/>
            <w:proofErr w:type="gramEnd"/>
            <w:r w:rsidRPr="0055736E">
              <w:rPr>
                <w:rFonts w:ascii="Times" w:eastAsia="Batang" w:hAnsi="Times" w:cs="Times"/>
                <w:i/>
                <w:snapToGrid w:val="0"/>
                <w:szCs w:val="20"/>
                <w:lang w:val="en-GB" w:eastAsia="zh-CN"/>
              </w:rPr>
              <w:t>) = (0.5, 0.5)λ for (rank 1,2)  </w:t>
            </w:r>
          </w:p>
          <w:p w14:paraId="24C3EBF3"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napToGrid w:val="0"/>
                <w:szCs w:val="20"/>
                <w:lang w:val="en-GB" w:eastAsia="zh-CN"/>
              </w:rPr>
              <w:t>Other configurations are not precluded.</w:t>
            </w:r>
            <w:r w:rsidRPr="0055736E">
              <w:rPr>
                <w:rFonts w:ascii="Times" w:eastAsia="Batang" w:hAnsi="Times" w:cs="Times"/>
                <w:i/>
                <w:szCs w:val="20"/>
                <w:lang w:val="en-GB" w:eastAsia="zh-CN"/>
              </w:rPr>
              <w:t> </w:t>
            </w:r>
          </w:p>
        </w:tc>
      </w:tr>
      <w:tr w:rsidR="0055736E" w:rsidRPr="0055736E" w14:paraId="7EF02A7B"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EE97B0B"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BS Tx power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E2224F1"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41 dBm for 10MHz, 44dBm for 20MHz, 47dBm for 40MHz </w:t>
            </w:r>
          </w:p>
        </w:tc>
      </w:tr>
      <w:tr w:rsidR="0055736E" w:rsidRPr="0055736E" w14:paraId="22754C5B"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E9AB77A"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BS antenna height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07DBAD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25 m  </w:t>
            </w:r>
          </w:p>
        </w:tc>
      </w:tr>
      <w:tr w:rsidR="0055736E" w:rsidRPr="0055736E" w14:paraId="30171613"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8FF03EC"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BS noise figure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3A462570"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5 dB </w:t>
            </w:r>
          </w:p>
        </w:tc>
      </w:tr>
      <w:tr w:rsidR="0055736E" w:rsidRPr="0055736E" w14:paraId="2A49BC22"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0B6AF52"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UE noise figure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B709D26"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9 dB </w:t>
            </w:r>
          </w:p>
        </w:tc>
      </w:tr>
      <w:tr w:rsidR="0055736E" w:rsidRPr="0055736E" w14:paraId="0631D8D9"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9C336FF"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UE antenna height &amp; gain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0121BBE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Follow TR36.873  </w:t>
            </w:r>
          </w:p>
        </w:tc>
      </w:tr>
      <w:tr w:rsidR="0055736E" w:rsidRPr="0055736E" w14:paraId="3A767B88"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158A718"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Modulation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010F13C7"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Up to 256 QAM </w:t>
            </w:r>
          </w:p>
        </w:tc>
      </w:tr>
      <w:tr w:rsidR="0055736E" w:rsidRPr="0055736E" w14:paraId="75C4435C"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E6DD9C2"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Coding on PDSCH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0747EC7A"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LDPC </w:t>
            </w:r>
          </w:p>
          <w:p w14:paraId="6D47C7AE"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Max code-block size=8448bit </w:t>
            </w:r>
          </w:p>
        </w:tc>
      </w:tr>
      <w:tr w:rsidR="0055736E" w:rsidRPr="0055736E" w14:paraId="55F15F53" w14:textId="77777777" w:rsidTr="00E95668">
        <w:trPr>
          <w:trHeight w:val="15"/>
          <w:jc w:val="center"/>
        </w:trPr>
        <w:tc>
          <w:tcPr>
            <w:tcW w:w="1296"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5592905"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Numerology </w:t>
            </w:r>
          </w:p>
        </w:tc>
        <w:tc>
          <w:tcPr>
            <w:tcW w:w="1523"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48875D63"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Slot/non-slot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0C167E21"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14 OFDM symbols per slot </w:t>
            </w:r>
          </w:p>
        </w:tc>
      </w:tr>
      <w:tr w:rsidR="0055736E" w:rsidRPr="0055736E" w14:paraId="0D41A214" w14:textId="77777777" w:rsidTr="00E95668">
        <w:trPr>
          <w:trHeight w:val="15"/>
          <w:jc w:val="center"/>
        </w:trPr>
        <w:tc>
          <w:tcPr>
            <w:tcW w:w="1296" w:type="dxa"/>
            <w:vMerge/>
            <w:tcBorders>
              <w:top w:val="nil"/>
              <w:left w:val="single" w:sz="8" w:space="0" w:color="auto"/>
              <w:bottom w:val="single" w:sz="8" w:space="0" w:color="auto"/>
              <w:right w:val="single" w:sz="8" w:space="0" w:color="auto"/>
            </w:tcBorders>
            <w:vAlign w:val="center"/>
            <w:hideMark/>
          </w:tcPr>
          <w:p w14:paraId="27E2DADB" w14:textId="77777777" w:rsidR="0055736E" w:rsidRPr="0055736E" w:rsidRDefault="0055736E" w:rsidP="0055736E">
            <w:pPr>
              <w:rPr>
                <w:rFonts w:ascii="Times" w:eastAsia="Malgun Gothic" w:hAnsi="Times" w:cs="Times"/>
                <w:i/>
                <w:szCs w:val="20"/>
                <w:lang w:val="en-GB"/>
              </w:rPr>
            </w:pPr>
          </w:p>
        </w:tc>
        <w:tc>
          <w:tcPr>
            <w:tcW w:w="1523"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44F2C605"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SCS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30A38C1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30 kHz  </w:t>
            </w:r>
          </w:p>
        </w:tc>
      </w:tr>
      <w:tr w:rsidR="0055736E" w:rsidRPr="0055736E" w14:paraId="317C49A0"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9F37F55"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Simulation bandwidth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D689DD7"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20 MHz </w:t>
            </w:r>
          </w:p>
        </w:tc>
      </w:tr>
      <w:tr w:rsidR="0055736E" w:rsidRPr="0055736E" w14:paraId="3360D46F"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821572B"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Number of RBs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0219D083"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52 for 30 kHz SCS </w:t>
            </w:r>
          </w:p>
        </w:tc>
      </w:tr>
      <w:tr w:rsidR="0055736E" w:rsidRPr="0055736E" w14:paraId="4A4EE837"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4C26B90"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Frame structure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51A5377F"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Slot Format 0 (all downlink) for all slots </w:t>
            </w:r>
          </w:p>
        </w:tc>
      </w:tr>
      <w:tr w:rsidR="0055736E" w:rsidRPr="0055736E" w14:paraId="2A7D546B"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02F6118"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MIMO scheme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44ACAAC3"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SU/MU-MIMO with rank adaptation is a baseline  </w:t>
            </w:r>
          </w:p>
          <w:p w14:paraId="2F1FDAE6"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For low RU, SU-MIMO or SU/MU-MIMO with rank adaptation are assumed  </w:t>
            </w:r>
          </w:p>
          <w:p w14:paraId="741D7E25"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For medium/high RU, SU/MU-MIMO with rank adaptation is assumed </w:t>
            </w:r>
          </w:p>
        </w:tc>
      </w:tr>
      <w:tr w:rsidR="0055736E" w:rsidRPr="0055736E" w14:paraId="136F5354"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51C53D5"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MIMO layers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4AC8C661"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For all evaluation, companies to provide the assumption on the maximum MU layers (e.g. 8 or 12) </w:t>
            </w:r>
          </w:p>
        </w:tc>
      </w:tr>
      <w:tr w:rsidR="0055736E" w:rsidRPr="0055736E" w14:paraId="46888BB7"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0DC7A0F"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CSI feedback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1543624D"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Feedback assumption at least for baseline scheme </w:t>
            </w:r>
          </w:p>
          <w:p w14:paraId="551ED713"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 xml:space="preserve">CSI feedback periodicity (full CSI feedback): 5 </w:t>
            </w:r>
            <w:proofErr w:type="spellStart"/>
            <w:r w:rsidRPr="0055736E">
              <w:rPr>
                <w:rFonts w:ascii="Times" w:eastAsia="Batang" w:hAnsi="Times" w:cs="Times"/>
                <w:i/>
                <w:szCs w:val="20"/>
                <w:lang w:val="en-GB" w:eastAsia="zh-CN"/>
              </w:rPr>
              <w:t>ms</w:t>
            </w:r>
            <w:proofErr w:type="spellEnd"/>
            <w:r w:rsidRPr="0055736E">
              <w:rPr>
                <w:rFonts w:ascii="Times" w:eastAsia="Batang" w:hAnsi="Times" w:cs="Times"/>
                <w:i/>
                <w:szCs w:val="20"/>
                <w:lang w:val="en-GB" w:eastAsia="zh-CN"/>
              </w:rPr>
              <w:t>,  </w:t>
            </w:r>
          </w:p>
          <w:p w14:paraId="1B2DC919"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 xml:space="preserve">Scheduling delay (from CSI feedback to time to apply in scheduling): 4 </w:t>
            </w:r>
            <w:proofErr w:type="spellStart"/>
            <w:r w:rsidRPr="0055736E">
              <w:rPr>
                <w:rFonts w:ascii="Times" w:eastAsia="Batang" w:hAnsi="Times" w:cs="Times"/>
                <w:i/>
                <w:szCs w:val="20"/>
                <w:lang w:val="en-GB" w:eastAsia="zh-CN"/>
              </w:rPr>
              <w:t>ms</w:t>
            </w:r>
            <w:proofErr w:type="spellEnd"/>
            <w:r w:rsidRPr="0055736E">
              <w:rPr>
                <w:rFonts w:ascii="Times" w:eastAsia="Batang" w:hAnsi="Times" w:cs="Times"/>
                <w:i/>
                <w:szCs w:val="20"/>
                <w:lang w:val="en-GB" w:eastAsia="zh-CN"/>
              </w:rPr>
              <w:t> </w:t>
            </w:r>
          </w:p>
        </w:tc>
      </w:tr>
      <w:tr w:rsidR="0055736E" w:rsidRPr="0055736E" w14:paraId="0A4C9017"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F64B7D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Overhead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55ED43BD"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Companies shall provide the downlink overhead assumption </w:t>
            </w:r>
          </w:p>
        </w:tc>
      </w:tr>
      <w:tr w:rsidR="0055736E" w:rsidRPr="0055736E" w14:paraId="5B418030"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6408172"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Traffic model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63B2CA01"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color w:val="0000FF"/>
                <w:szCs w:val="20"/>
                <w:lang w:val="en-GB" w:eastAsia="zh-CN"/>
              </w:rPr>
              <w:t>Baseline:</w:t>
            </w:r>
            <w:r w:rsidRPr="0055736E">
              <w:rPr>
                <w:rFonts w:ascii="Times" w:eastAsia="Batang" w:hAnsi="Times" w:cs="Times"/>
                <w:i/>
                <w:szCs w:val="20"/>
                <w:lang w:val="en-GB" w:eastAsia="zh-CN"/>
              </w:rPr>
              <w:t xml:space="preserve"> FTP1 with 50% Resource Utilization </w:t>
            </w:r>
          </w:p>
          <w:p w14:paraId="5CFC6F2A"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color w:val="0000FF"/>
                <w:szCs w:val="20"/>
                <w:lang w:val="en-GB" w:eastAsia="ja-JP"/>
              </w:rPr>
              <w:t>Optional:</w:t>
            </w:r>
            <w:r w:rsidRPr="0055736E">
              <w:rPr>
                <w:rFonts w:ascii="Times" w:eastAsia="Batang" w:hAnsi="Times" w:cs="Times"/>
                <w:i/>
                <w:szCs w:val="20"/>
                <w:lang w:val="en-GB" w:eastAsia="ja-JP"/>
              </w:rPr>
              <w:t xml:space="preserve"> </w:t>
            </w:r>
            <w:r w:rsidRPr="0055736E">
              <w:rPr>
                <w:rFonts w:ascii="Times" w:eastAsia="Batang" w:hAnsi="Times" w:cs="Times"/>
                <w:i/>
                <w:szCs w:val="20"/>
                <w:lang w:val="en-GB" w:eastAsia="zh-CN"/>
              </w:rPr>
              <w:t>Full buffer</w:t>
            </w:r>
            <w:r w:rsidRPr="0055736E">
              <w:rPr>
                <w:rFonts w:ascii="Times" w:eastAsia="Batang" w:hAnsi="Times" w:cs="Times"/>
                <w:i/>
                <w:szCs w:val="20"/>
                <w:lang w:val="en-GB" w:eastAsia="ja-JP"/>
              </w:rPr>
              <w:t> </w:t>
            </w:r>
          </w:p>
        </w:tc>
      </w:tr>
      <w:tr w:rsidR="0055736E" w:rsidRPr="0055736E" w14:paraId="2B9725E8"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ADF9AC9"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UE distribution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6F41F9B1"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[80%] indoor (3km/h),  </w:t>
            </w:r>
          </w:p>
          <w:p w14:paraId="5114F210"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[20%] outdoor (30km/h) </w:t>
            </w:r>
          </w:p>
        </w:tc>
      </w:tr>
      <w:tr w:rsidR="0055736E" w:rsidRPr="0055736E" w14:paraId="4C68D9B9"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09603CE"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UE receiver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61CDD75"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MMSE-IRC as the baseline receiver </w:t>
            </w:r>
          </w:p>
        </w:tc>
      </w:tr>
      <w:tr w:rsidR="0055736E" w:rsidRPr="0055736E" w14:paraId="49B015C3"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D7570BC"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Feedback assumption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4D72D707"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Realistic </w:t>
            </w:r>
          </w:p>
        </w:tc>
      </w:tr>
      <w:tr w:rsidR="0055736E" w:rsidRPr="0055736E" w14:paraId="048D09AC" w14:textId="77777777" w:rsidTr="00E95668">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33FBB1A" w14:textId="77777777" w:rsidR="0055736E" w:rsidRPr="0055736E" w:rsidRDefault="0055736E" w:rsidP="0055736E">
            <w:pPr>
              <w:rPr>
                <w:rFonts w:ascii="Times" w:eastAsia="Batang" w:hAnsi="Times" w:cs="Times"/>
                <w:i/>
                <w:szCs w:val="20"/>
                <w:lang w:val="en-GB"/>
              </w:rPr>
            </w:pPr>
            <w:r w:rsidRPr="0055736E">
              <w:rPr>
                <w:rFonts w:ascii="Times" w:eastAsia="Batang" w:hAnsi="Times" w:cs="Times"/>
                <w:b/>
                <w:bCs/>
                <w:i/>
                <w:szCs w:val="20"/>
                <w:lang w:val="en-GB" w:eastAsia="zh-CN"/>
              </w:rPr>
              <w:t>Channel estimation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3EF97F14" w14:textId="77777777" w:rsidR="0055736E" w:rsidRPr="0055736E" w:rsidRDefault="0055736E" w:rsidP="0055736E">
            <w:pPr>
              <w:rPr>
                <w:rFonts w:ascii="Times" w:eastAsia="Batang" w:hAnsi="Times" w:cs="Times"/>
                <w:i/>
                <w:szCs w:val="20"/>
                <w:lang w:val="en-GB"/>
              </w:rPr>
            </w:pPr>
            <w:r w:rsidRPr="0055736E">
              <w:rPr>
                <w:rFonts w:ascii="Times" w:eastAsia="Batang" w:hAnsi="Times" w:cs="Times"/>
                <w:i/>
                <w:szCs w:val="20"/>
                <w:lang w:val="en-GB" w:eastAsia="zh-CN"/>
              </w:rPr>
              <w:t>Realistic </w:t>
            </w:r>
          </w:p>
        </w:tc>
      </w:tr>
    </w:tbl>
    <w:p w14:paraId="31B8C914" w14:textId="77777777" w:rsidR="0055736E" w:rsidRPr="0055736E" w:rsidRDefault="0055736E" w:rsidP="0055736E">
      <w:pPr>
        <w:shd w:val="clear" w:color="auto" w:fill="FFFFFF"/>
        <w:rPr>
          <w:rFonts w:ascii="Times" w:eastAsia="Malgun Gothic" w:hAnsi="Times" w:cs="Times"/>
          <w:i/>
          <w:color w:val="000000"/>
          <w:szCs w:val="20"/>
          <w:lang w:val="en-GB"/>
        </w:rPr>
      </w:pPr>
      <w:r w:rsidRPr="0055736E">
        <w:rPr>
          <w:rFonts w:ascii="Times" w:eastAsia="Batang" w:hAnsi="Times" w:cs="Times"/>
          <w:i/>
          <w:color w:val="000000"/>
          <w:szCs w:val="20"/>
          <w:lang w:val="en-GB"/>
        </w:rPr>
        <w:t> </w:t>
      </w:r>
    </w:p>
    <w:p w14:paraId="1906C395"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3389F143" w14:textId="77777777" w:rsidR="0055736E" w:rsidRPr="0055736E" w:rsidRDefault="0055736E" w:rsidP="0055736E">
      <w:pPr>
        <w:shd w:val="clear" w:color="auto" w:fill="FFFFFF"/>
        <w:rPr>
          <w:rFonts w:ascii="Times" w:hAnsi="Times" w:cs="Times"/>
          <w:bCs/>
          <w:i/>
          <w:color w:val="000000"/>
          <w:szCs w:val="20"/>
          <w:shd w:val="clear" w:color="auto" w:fill="FFFFFF"/>
          <w:lang w:val="en-GB"/>
        </w:rPr>
      </w:pPr>
      <w:r w:rsidRPr="0055736E">
        <w:rPr>
          <w:rFonts w:ascii="Times" w:hAnsi="Times" w:cs="Times"/>
          <w:bCs/>
          <w:i/>
          <w:color w:val="000000"/>
          <w:szCs w:val="20"/>
          <w:shd w:val="clear" w:color="auto" w:fill="FFFFFF"/>
          <w:lang w:val="en-GB"/>
        </w:rPr>
        <w:t>Specify to increase the maximum number of DMRS ports for PDSCH/PUSCH larger than Rel.15 for CP-OFDM without increasing the DMRS overhead. </w:t>
      </w:r>
    </w:p>
    <w:p w14:paraId="4DF971C7" w14:textId="77777777" w:rsidR="0055736E" w:rsidRPr="0055736E" w:rsidRDefault="0055736E" w:rsidP="0055736E">
      <w:pPr>
        <w:numPr>
          <w:ilvl w:val="0"/>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Strive to have common design of DMRS enhancement for PDSCH and PUSCH for a given DMRS Type. </w:t>
      </w:r>
    </w:p>
    <w:p w14:paraId="758EC258" w14:textId="77777777" w:rsidR="0055736E" w:rsidRPr="0055736E" w:rsidRDefault="0055736E" w:rsidP="0055736E">
      <w:pPr>
        <w:shd w:val="clear" w:color="auto" w:fill="FFFFFF"/>
        <w:rPr>
          <w:rFonts w:ascii="Times" w:eastAsia="Malgun Gothic" w:hAnsi="Times" w:cs="Times"/>
          <w:i/>
          <w:color w:val="000000"/>
          <w:szCs w:val="20"/>
          <w:lang w:val="en-GB"/>
        </w:rPr>
      </w:pPr>
      <w:r w:rsidRPr="0055736E">
        <w:rPr>
          <w:rFonts w:ascii="Times" w:eastAsia="Batang" w:hAnsi="Times" w:cs="Times"/>
          <w:i/>
          <w:color w:val="000000"/>
          <w:szCs w:val="20"/>
          <w:shd w:val="clear" w:color="auto" w:fill="FFFFFF"/>
          <w:lang w:val="en-GB"/>
        </w:rPr>
        <w:t> </w:t>
      </w:r>
    </w:p>
    <w:p w14:paraId="00C2AF1F"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47C4E332" w14:textId="77777777" w:rsidR="0055736E" w:rsidRPr="0055736E" w:rsidRDefault="0055736E" w:rsidP="0055736E">
      <w:pPr>
        <w:shd w:val="clear" w:color="auto" w:fill="FFFFFF"/>
        <w:rPr>
          <w:rFonts w:ascii="Times" w:eastAsia="宋体" w:hAnsi="Times" w:cs="Times"/>
          <w:i/>
          <w:color w:val="000000"/>
          <w:szCs w:val="20"/>
          <w:lang w:val="en-GB"/>
        </w:rPr>
      </w:pPr>
      <w:r w:rsidRPr="0055736E">
        <w:rPr>
          <w:rFonts w:ascii="Times" w:hAnsi="Times" w:cs="Times"/>
          <w:bCs/>
          <w:i/>
          <w:color w:val="000000"/>
          <w:szCs w:val="20"/>
          <w:shd w:val="clear" w:color="auto" w:fill="FFFFFF"/>
          <w:lang w:val="en-GB"/>
        </w:rPr>
        <w:t>The maximum number of enhanced DMRS ports in Rel.18 is doubled from Rel.15 DMRS ports:</w:t>
      </w:r>
      <w:r w:rsidRPr="0055736E">
        <w:rPr>
          <w:rFonts w:ascii="Times" w:hAnsi="Times" w:cs="Times"/>
          <w:bCs/>
          <w:i/>
          <w:color w:val="000000"/>
          <w:szCs w:val="20"/>
          <w:shd w:val="clear" w:color="auto" w:fill="FFFFFF"/>
          <w:lang w:val="en-GB" w:eastAsia="ja-JP"/>
        </w:rPr>
        <w:t> </w:t>
      </w:r>
    </w:p>
    <w:p w14:paraId="674CD213" w14:textId="77777777" w:rsidR="0055736E" w:rsidRPr="0055736E" w:rsidRDefault="0055736E" w:rsidP="0055736E">
      <w:pPr>
        <w:numPr>
          <w:ilvl w:val="0"/>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For DMRS type 1, the max. number of enhanced DMRS ports in Rel.18 for PDSCH/PUSCH is </w:t>
      </w:r>
    </w:p>
    <w:p w14:paraId="09241133" w14:textId="77777777" w:rsidR="0055736E" w:rsidRPr="0055736E" w:rsidRDefault="0055736E" w:rsidP="0055736E">
      <w:pPr>
        <w:numPr>
          <w:ilvl w:val="1"/>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Single symbol DMRS: 8 DMRS ports. </w:t>
      </w:r>
    </w:p>
    <w:p w14:paraId="47B49364" w14:textId="77777777" w:rsidR="0055736E" w:rsidRPr="0055736E" w:rsidRDefault="0055736E" w:rsidP="0055736E">
      <w:pPr>
        <w:numPr>
          <w:ilvl w:val="1"/>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Double symbol DMRS: 16 DMRS ports. </w:t>
      </w:r>
    </w:p>
    <w:p w14:paraId="75873034" w14:textId="77777777" w:rsidR="0055736E" w:rsidRPr="0055736E" w:rsidRDefault="0055736E" w:rsidP="0055736E">
      <w:pPr>
        <w:numPr>
          <w:ilvl w:val="0"/>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For DMRS type 2, the max. number of enhanced DMRS ports in Rel.18 for PDSCH/PUSCH is </w:t>
      </w:r>
    </w:p>
    <w:p w14:paraId="5E5122AA" w14:textId="77777777" w:rsidR="0055736E" w:rsidRPr="0055736E" w:rsidRDefault="0055736E" w:rsidP="0055736E">
      <w:pPr>
        <w:numPr>
          <w:ilvl w:val="1"/>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Single symbol DMRS: 12 DMRS ports. </w:t>
      </w:r>
    </w:p>
    <w:p w14:paraId="69ABC3A0" w14:textId="77777777" w:rsidR="0055736E" w:rsidRPr="0055736E" w:rsidRDefault="0055736E" w:rsidP="0055736E">
      <w:pPr>
        <w:numPr>
          <w:ilvl w:val="1"/>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Double symbol DMRS: 24 DMRS ports. </w:t>
      </w:r>
    </w:p>
    <w:p w14:paraId="7D7CB23B" w14:textId="77777777" w:rsidR="0055736E" w:rsidRPr="0055736E" w:rsidRDefault="0055736E" w:rsidP="0055736E">
      <w:pPr>
        <w:shd w:val="clear" w:color="auto" w:fill="FFFFFF"/>
        <w:rPr>
          <w:rFonts w:ascii="Times" w:eastAsia="Malgun Gothic" w:hAnsi="Times" w:cs="Times"/>
          <w:i/>
          <w:color w:val="000000"/>
          <w:szCs w:val="20"/>
          <w:lang w:val="en-GB"/>
        </w:rPr>
      </w:pPr>
      <w:r w:rsidRPr="0055736E">
        <w:rPr>
          <w:rFonts w:ascii="Times" w:eastAsia="Batang" w:hAnsi="Times" w:cs="Times"/>
          <w:i/>
          <w:color w:val="000000"/>
          <w:szCs w:val="20"/>
          <w:shd w:val="clear" w:color="auto" w:fill="FFFFFF"/>
          <w:lang w:val="en-GB"/>
        </w:rPr>
        <w:t> </w:t>
      </w:r>
    </w:p>
    <w:p w14:paraId="33CE6ADC"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10E64348" w14:textId="77777777" w:rsidR="0055736E" w:rsidRPr="0055736E" w:rsidRDefault="0055736E" w:rsidP="0055736E">
      <w:pPr>
        <w:shd w:val="clear" w:color="auto" w:fill="FFFFFF"/>
        <w:rPr>
          <w:rFonts w:ascii="Times" w:eastAsia="宋体" w:hAnsi="Times" w:cs="Times"/>
          <w:i/>
          <w:color w:val="000000"/>
          <w:szCs w:val="20"/>
          <w:lang w:val="en-GB"/>
        </w:rPr>
      </w:pPr>
      <w:r w:rsidRPr="0055736E">
        <w:rPr>
          <w:rFonts w:ascii="Times" w:hAnsi="Times" w:cs="Times"/>
          <w:bCs/>
          <w:i/>
          <w:color w:val="000000"/>
          <w:szCs w:val="20"/>
          <w:shd w:val="clear" w:color="auto" w:fill="FFFFFF"/>
          <w:lang w:val="en-GB"/>
        </w:rPr>
        <w:t>To increase the number of DMRS ports for PDSCH/PUSCH, evaluate and, if needed, specify one or more from the following options:</w:t>
      </w:r>
      <w:r w:rsidRPr="0055736E">
        <w:rPr>
          <w:rFonts w:ascii="Times" w:hAnsi="Times" w:cs="Times"/>
          <w:bCs/>
          <w:i/>
          <w:color w:val="000000"/>
          <w:szCs w:val="20"/>
          <w:shd w:val="clear" w:color="auto" w:fill="FFFFFF"/>
          <w:lang w:val="en-GB" w:eastAsia="ja-JP"/>
        </w:rPr>
        <w:t> </w:t>
      </w:r>
    </w:p>
    <w:p w14:paraId="6CAFCDF6" w14:textId="77777777" w:rsidR="0055736E" w:rsidRPr="0055736E" w:rsidRDefault="0055736E" w:rsidP="0055736E">
      <w:pPr>
        <w:numPr>
          <w:ilvl w:val="0"/>
          <w:numId w:val="29"/>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lastRenderedPageBreak/>
        <w:t>Opt.1 (enhance FD-OCC): Introduce larger FD-OCC length than Rel.15 (e.g. 4 or 6). </w:t>
      </w:r>
    </w:p>
    <w:p w14:paraId="2F7D4809" w14:textId="77777777" w:rsidR="0055736E" w:rsidRPr="0055736E" w:rsidRDefault="0055736E" w:rsidP="0055736E">
      <w:pPr>
        <w:numPr>
          <w:ilvl w:val="1"/>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Study aspect includes potential performance degradation in large delay spread, potential scheduling restriction, backward compatibility. </w:t>
      </w:r>
    </w:p>
    <w:p w14:paraId="744149DF" w14:textId="77777777" w:rsidR="0055736E" w:rsidRPr="0055736E" w:rsidRDefault="0055736E" w:rsidP="0055736E">
      <w:pPr>
        <w:numPr>
          <w:ilvl w:val="0"/>
          <w:numId w:val="29"/>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Opt.2 (enhance TD-OCC): Utilize TD-OCC over non-contiguous DMRS symbols (e.g. TD-OCC across front/additional DMRS symbols) </w:t>
      </w:r>
    </w:p>
    <w:p w14:paraId="07BBF098" w14:textId="77777777" w:rsidR="0055736E" w:rsidRPr="0055736E" w:rsidRDefault="0055736E" w:rsidP="0055736E">
      <w:pPr>
        <w:numPr>
          <w:ilvl w:val="1"/>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14:paraId="50099F01" w14:textId="77777777" w:rsidR="0055736E" w:rsidRPr="0055736E" w:rsidRDefault="0055736E" w:rsidP="0055736E">
      <w:pPr>
        <w:numPr>
          <w:ilvl w:val="0"/>
          <w:numId w:val="29"/>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Opt.3 (Sparser frequency allocation): increase the number of CDM groups (e.g. larger number of comb/FDM). </w:t>
      </w:r>
    </w:p>
    <w:p w14:paraId="1C25D483" w14:textId="77777777" w:rsidR="0055736E" w:rsidRPr="0055736E" w:rsidRDefault="0055736E" w:rsidP="0055736E">
      <w:pPr>
        <w:numPr>
          <w:ilvl w:val="1"/>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Study aspect includes potential performance degradation in large delay spread, backward compatibility. </w:t>
      </w:r>
    </w:p>
    <w:p w14:paraId="725675AF" w14:textId="77777777" w:rsidR="0055736E" w:rsidRPr="0055736E" w:rsidRDefault="0055736E" w:rsidP="0055736E">
      <w:pPr>
        <w:numPr>
          <w:ilvl w:val="0"/>
          <w:numId w:val="29"/>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 xml:space="preserve">Opt.4 (using </w:t>
      </w:r>
      <w:proofErr w:type="spellStart"/>
      <w:r w:rsidRPr="0055736E">
        <w:rPr>
          <w:rFonts w:ascii="Times" w:hAnsi="Times" w:cs="Times"/>
          <w:bCs/>
          <w:i/>
          <w:color w:val="000000"/>
          <w:szCs w:val="20"/>
          <w:lang w:val="en-GB" w:eastAsia="ja-JP"/>
        </w:rPr>
        <w:t>TDMed</w:t>
      </w:r>
      <w:proofErr w:type="spellEnd"/>
      <w:r w:rsidRPr="0055736E">
        <w:rPr>
          <w:rFonts w:ascii="Times" w:hAnsi="Times" w:cs="Times"/>
          <w:bCs/>
          <w:i/>
          <w:color w:val="000000"/>
          <w:szCs w:val="20"/>
          <w:lang w:val="en-GB" w:eastAsia="ja-JP"/>
        </w:rPr>
        <w:t xml:space="preserve"> DMRS symbol): reusing additional DMRS symbols to increase orthogonal DMRS ports </w:t>
      </w:r>
    </w:p>
    <w:p w14:paraId="79EDC171" w14:textId="77777777" w:rsidR="0055736E" w:rsidRPr="0055736E" w:rsidRDefault="0055736E" w:rsidP="0055736E">
      <w:pPr>
        <w:numPr>
          <w:ilvl w:val="1"/>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Study aspect includes potential performance degradation in high UE velocity, potential DMRS configuration restriction (e.g. restriction of the number of additional DMRS), backward compatibility. </w:t>
      </w:r>
    </w:p>
    <w:p w14:paraId="31230A75" w14:textId="77777777" w:rsidR="0055736E" w:rsidRPr="0055736E" w:rsidRDefault="0055736E" w:rsidP="0055736E">
      <w:pPr>
        <w:numPr>
          <w:ilvl w:val="0"/>
          <w:numId w:val="29"/>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Opt.5 TD-OCC over non-contiguous DMRS symbols combined with FD-OCC or FDM: reusing additional DMRS symbol(s) to improve channel estimation performance. </w:t>
      </w:r>
    </w:p>
    <w:p w14:paraId="2854EE77" w14:textId="77777777" w:rsidR="0055736E" w:rsidRPr="0055736E" w:rsidRDefault="0055736E" w:rsidP="0055736E">
      <w:pPr>
        <w:numPr>
          <w:ilvl w:val="1"/>
          <w:numId w:val="35"/>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14:paraId="5D4D1B67" w14:textId="77777777" w:rsidR="0055736E" w:rsidRPr="0055736E" w:rsidRDefault="0055736E" w:rsidP="0055736E">
      <w:pPr>
        <w:numPr>
          <w:ilvl w:val="0"/>
          <w:numId w:val="29"/>
        </w:numPr>
        <w:shd w:val="clear" w:color="auto" w:fill="FFFFFF"/>
        <w:rPr>
          <w:rFonts w:ascii="Times" w:hAnsi="Times" w:cs="Times"/>
          <w:bCs/>
          <w:i/>
          <w:color w:val="000000"/>
          <w:szCs w:val="20"/>
          <w:lang w:val="en-GB" w:eastAsia="ja-JP"/>
        </w:rPr>
      </w:pPr>
      <w:r w:rsidRPr="0055736E">
        <w:rPr>
          <w:rFonts w:ascii="Times" w:hAnsi="Times" w:cs="Times"/>
          <w:bCs/>
          <w:i/>
          <w:color w:val="000000"/>
          <w:szCs w:val="20"/>
          <w:lang w:val="en-GB" w:eastAsia="ja-JP"/>
        </w:rPr>
        <w:t>The same option can be applied to both single symbol DMRS and double symbol DMRS. </w:t>
      </w:r>
    </w:p>
    <w:p w14:paraId="722125E4" w14:textId="77777777" w:rsidR="0055736E" w:rsidRPr="0055736E" w:rsidRDefault="0055736E" w:rsidP="0055736E">
      <w:pPr>
        <w:shd w:val="clear" w:color="auto" w:fill="FFFFFF"/>
        <w:rPr>
          <w:rFonts w:ascii="Times" w:eastAsia="Malgun Gothic" w:hAnsi="Times" w:cs="Times"/>
          <w:i/>
          <w:color w:val="000000"/>
          <w:szCs w:val="20"/>
          <w:lang w:val="en-GB"/>
        </w:rPr>
      </w:pPr>
      <w:r w:rsidRPr="0055736E">
        <w:rPr>
          <w:rFonts w:ascii="Times" w:eastAsia="Batang" w:hAnsi="Times" w:cs="Times"/>
          <w:i/>
          <w:color w:val="000000"/>
          <w:szCs w:val="20"/>
          <w:shd w:val="clear" w:color="auto" w:fill="FFFFFF"/>
          <w:lang w:val="en-GB"/>
        </w:rPr>
        <w:t> </w:t>
      </w:r>
    </w:p>
    <w:p w14:paraId="7CB7961C"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2A069ACC" w14:textId="77777777" w:rsidR="0055736E" w:rsidRPr="0055736E" w:rsidRDefault="0055736E" w:rsidP="0055736E">
      <w:pPr>
        <w:shd w:val="clear" w:color="auto" w:fill="FFFFFF"/>
        <w:rPr>
          <w:rFonts w:ascii="Times" w:eastAsia="宋体" w:hAnsi="Times" w:cs="Times"/>
          <w:i/>
          <w:color w:val="000000"/>
          <w:szCs w:val="20"/>
          <w:lang w:val="en-GB"/>
        </w:rPr>
      </w:pPr>
      <w:r w:rsidRPr="0055736E">
        <w:rPr>
          <w:rFonts w:ascii="Times" w:hAnsi="Times" w:cs="Times"/>
          <w:bCs/>
          <w:i/>
          <w:color w:val="000000"/>
          <w:szCs w:val="20"/>
          <w:shd w:val="clear" w:color="auto" w:fill="FFFFFF"/>
          <w:lang w:val="en-GB"/>
        </w:rPr>
        <w:t>To increase the maximum nu</w:t>
      </w:r>
      <w:r w:rsidRPr="0055736E">
        <w:rPr>
          <w:rFonts w:ascii="Times" w:hAnsi="Times" w:cs="Times"/>
          <w:bCs/>
          <w:i/>
          <w:color w:val="000000"/>
          <w:szCs w:val="20"/>
          <w:lang w:val="en-GB" w:eastAsia="ja-JP"/>
        </w:rPr>
        <w:t>mber of DMRS ports for PDSCH/PUSCH compared to Rel.15 DMRS for CP-OFDM without increasing the DMRS overhead, </w:t>
      </w:r>
    </w:p>
    <w:p w14:paraId="5A6D49DE" w14:textId="77777777" w:rsidR="0055736E" w:rsidRPr="0055736E" w:rsidRDefault="0055736E" w:rsidP="0055736E">
      <w:pPr>
        <w:numPr>
          <w:ilvl w:val="0"/>
          <w:numId w:val="29"/>
        </w:numPr>
        <w:shd w:val="clear" w:color="auto" w:fill="FFFFFF"/>
        <w:rPr>
          <w:rFonts w:ascii="Times" w:eastAsia="宋体" w:hAnsi="Times" w:cs="Times"/>
          <w:i/>
          <w:color w:val="000000"/>
          <w:szCs w:val="20"/>
          <w:lang w:val="en-GB"/>
        </w:rPr>
      </w:pPr>
      <w:r w:rsidRPr="0055736E">
        <w:rPr>
          <w:rFonts w:ascii="Times" w:hAnsi="Times" w:cs="Times"/>
          <w:bCs/>
          <w:i/>
          <w:color w:val="000000"/>
          <w:szCs w:val="20"/>
          <w:lang w:val="en-GB" w:eastAsia="ja-JP"/>
        </w:rPr>
        <w:t>Study whether/how to enable MU-MIMO between Rel.15 DMRS ports and Rel.18 DMRS ports, as well as whether/how to enable MU-MIMO among Rel.18 DMRS ports, in the same or different CDM group. </w:t>
      </w:r>
    </w:p>
    <w:p w14:paraId="2DB7A79C" w14:textId="77777777" w:rsidR="0055736E" w:rsidRPr="0055736E" w:rsidRDefault="0055736E" w:rsidP="0055736E">
      <w:pPr>
        <w:wordWrap w:val="0"/>
        <w:rPr>
          <w:rFonts w:ascii="Arial" w:eastAsia="Malgun Gothic" w:hAnsi="Arial" w:cs="Arial"/>
          <w:i/>
          <w:color w:val="1F497D"/>
          <w:szCs w:val="20"/>
          <w:lang w:val="en-GB"/>
        </w:rPr>
      </w:pPr>
    </w:p>
    <w:p w14:paraId="79A5DCF7" w14:textId="77777777" w:rsidR="0055736E" w:rsidRPr="0055736E" w:rsidRDefault="0055736E" w:rsidP="0055736E">
      <w:pPr>
        <w:shd w:val="clear" w:color="auto" w:fill="FFFFFF"/>
        <w:rPr>
          <w:rFonts w:ascii="Times" w:hAnsi="Times" w:cs="Times"/>
          <w:bCs/>
          <w:i/>
          <w:color w:val="000000"/>
          <w:szCs w:val="20"/>
          <w:shd w:val="clear" w:color="auto" w:fill="FFFFFF"/>
          <w:lang w:val="en-GB"/>
        </w:rPr>
      </w:pPr>
      <w:r w:rsidRPr="0055736E">
        <w:rPr>
          <w:rFonts w:ascii="Times" w:hAnsi="Times" w:cs="Times"/>
          <w:b/>
          <w:bCs/>
          <w:i/>
          <w:color w:val="000000"/>
          <w:szCs w:val="20"/>
          <w:shd w:val="clear" w:color="auto" w:fill="FFFFFF"/>
          <w:lang w:val="en-GB"/>
        </w:rPr>
        <w:t>R1-2205260</w:t>
      </w:r>
      <w:r w:rsidRPr="0055736E">
        <w:rPr>
          <w:rFonts w:ascii="Times" w:hAnsi="Times" w:cs="Times"/>
          <w:bCs/>
          <w:i/>
          <w:color w:val="000000"/>
          <w:szCs w:val="20"/>
          <w:shd w:val="clear" w:color="auto" w:fill="FFFFFF"/>
          <w:lang w:val="en-GB"/>
        </w:rPr>
        <w:tab/>
        <w:t>FL summary on DMRS#2</w:t>
      </w:r>
      <w:r w:rsidRPr="0055736E">
        <w:rPr>
          <w:rFonts w:ascii="Times" w:hAnsi="Times" w:cs="Times"/>
          <w:bCs/>
          <w:i/>
          <w:color w:val="000000"/>
          <w:szCs w:val="20"/>
          <w:shd w:val="clear" w:color="auto" w:fill="FFFFFF"/>
          <w:lang w:val="en-GB"/>
        </w:rPr>
        <w:tab/>
        <w:t>Moderator (NTT DOCOMO)</w:t>
      </w:r>
    </w:p>
    <w:p w14:paraId="6B1AF301" w14:textId="77777777" w:rsidR="0055736E" w:rsidRPr="0055736E" w:rsidRDefault="0055736E" w:rsidP="0055736E">
      <w:pPr>
        <w:wordWrap w:val="0"/>
        <w:rPr>
          <w:rFonts w:ascii="Arial" w:eastAsia="Malgun Gothic" w:hAnsi="Arial" w:cs="Arial"/>
          <w:i/>
          <w:color w:val="1F497D"/>
          <w:szCs w:val="20"/>
          <w:lang w:val="en-GB"/>
        </w:rPr>
      </w:pPr>
    </w:p>
    <w:p w14:paraId="03E95033"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28B6581F" w14:textId="77777777" w:rsidR="0055736E" w:rsidRPr="0055736E" w:rsidRDefault="0055736E" w:rsidP="0055736E">
      <w:pPr>
        <w:shd w:val="clear" w:color="auto" w:fill="FFFFFF"/>
        <w:rPr>
          <w:rFonts w:ascii="Times" w:eastAsia="MS PGothic" w:hAnsi="Times" w:cs="Times"/>
          <w:i/>
          <w:color w:val="000000"/>
          <w:szCs w:val="20"/>
          <w:lang w:val="en-GB"/>
        </w:rPr>
      </w:pPr>
      <w:r w:rsidRPr="0055736E">
        <w:rPr>
          <w:rFonts w:ascii="Times" w:eastAsia="Batang" w:hAnsi="Times" w:cs="Times"/>
          <w:bCs/>
          <w:i/>
          <w:color w:val="000000"/>
          <w:szCs w:val="20"/>
          <w:lang w:val="en-GB"/>
        </w:rPr>
        <w:t>For LLS assumptions for increasing DMRS ports in AI 9.1.3.1 in Rel.18: </w:t>
      </w:r>
    </w:p>
    <w:p w14:paraId="765F5B73" w14:textId="77777777" w:rsidR="0055736E" w:rsidRPr="0055736E" w:rsidRDefault="0055736E" w:rsidP="0055736E">
      <w:pPr>
        <w:numPr>
          <w:ilvl w:val="0"/>
          <w:numId w:val="29"/>
        </w:numPr>
        <w:shd w:val="clear" w:color="auto" w:fill="FFFFFF"/>
        <w:rPr>
          <w:rFonts w:ascii="Times" w:eastAsia="Batang" w:hAnsi="Times" w:cs="Times"/>
          <w:i/>
          <w:color w:val="000000"/>
          <w:szCs w:val="20"/>
          <w:lang w:val="en-GB"/>
        </w:rPr>
      </w:pPr>
      <w:r w:rsidRPr="0055736E">
        <w:rPr>
          <w:rFonts w:ascii="Times" w:eastAsia="Batang" w:hAnsi="Times" w:cs="Times"/>
          <w:bCs/>
          <w:i/>
          <w:color w:val="000000"/>
          <w:szCs w:val="20"/>
          <w:lang w:val="en-GB"/>
        </w:rPr>
        <w:t>Precoding assumption of PUSCH, “</w:t>
      </w:r>
      <w:r w:rsidRPr="0055736E">
        <w:rPr>
          <w:rFonts w:ascii="Times" w:eastAsia="Batang" w:hAnsi="Times" w:cs="Times"/>
          <w:i/>
          <w:color w:val="000000"/>
          <w:szCs w:val="20"/>
          <w:lang w:val="en-GB"/>
        </w:rPr>
        <w:t>[ZF or SVD]</w:t>
      </w:r>
      <w:r w:rsidRPr="0055736E">
        <w:rPr>
          <w:rFonts w:ascii="Times" w:eastAsia="Batang" w:hAnsi="Times" w:cs="Times"/>
          <w:bCs/>
          <w:i/>
          <w:color w:val="000000"/>
          <w:szCs w:val="20"/>
          <w:lang w:val="en-GB"/>
        </w:rPr>
        <w:t>” in RAN1#109e agreement is updated by </w:t>
      </w:r>
    </w:p>
    <w:p w14:paraId="434441D7" w14:textId="77777777" w:rsidR="0055736E" w:rsidRPr="0055736E" w:rsidRDefault="0055736E" w:rsidP="0055736E">
      <w:pPr>
        <w:numPr>
          <w:ilvl w:val="1"/>
          <w:numId w:val="29"/>
        </w:numPr>
        <w:shd w:val="clear" w:color="auto" w:fill="FFFFFF"/>
        <w:rPr>
          <w:rFonts w:ascii="Times" w:eastAsia="Batang" w:hAnsi="Times" w:cs="Times"/>
          <w:i/>
          <w:color w:val="000000"/>
          <w:szCs w:val="20"/>
          <w:lang w:val="en-GB"/>
        </w:rPr>
      </w:pPr>
      <w:r w:rsidRPr="0055736E">
        <w:rPr>
          <w:rFonts w:ascii="Times" w:eastAsia="Batang" w:hAnsi="Times" w:cs="Times"/>
          <w:bCs/>
          <w:i/>
          <w:color w:val="000000"/>
          <w:szCs w:val="20"/>
          <w:lang w:val="en-GB"/>
        </w:rPr>
        <w:t>Alt.2-2: SVD </w:t>
      </w:r>
    </w:p>
    <w:p w14:paraId="2C9EA0B6" w14:textId="77777777" w:rsidR="0055736E" w:rsidRPr="0055736E" w:rsidRDefault="0055736E" w:rsidP="0055736E">
      <w:pPr>
        <w:rPr>
          <w:rFonts w:ascii="Times" w:eastAsia="Yu Mincho" w:hAnsi="Times" w:cs="Times"/>
          <w:i/>
          <w:color w:val="000000"/>
          <w:szCs w:val="20"/>
          <w:lang w:eastAsia="zh-CN"/>
        </w:rPr>
      </w:pPr>
      <w:r w:rsidRPr="0055736E">
        <w:rPr>
          <w:rFonts w:ascii="Times" w:eastAsia="宋体" w:hAnsi="Times" w:cs="Times"/>
          <w:i/>
          <w:color w:val="000000"/>
          <w:szCs w:val="20"/>
          <w:bdr w:val="none" w:sz="0" w:space="0" w:color="auto" w:frame="1"/>
          <w:lang w:eastAsia="zh-CN"/>
        </w:rPr>
        <w:t> </w:t>
      </w:r>
    </w:p>
    <w:p w14:paraId="5C882428"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6DDFFBA7" w14:textId="77777777" w:rsidR="0055736E" w:rsidRPr="0055736E" w:rsidRDefault="0055736E" w:rsidP="0055736E">
      <w:pPr>
        <w:shd w:val="clear" w:color="auto" w:fill="FFFFFF"/>
        <w:rPr>
          <w:rFonts w:ascii="Times" w:eastAsia="MS PGothic" w:hAnsi="Times" w:cs="Times"/>
          <w:i/>
          <w:color w:val="000000"/>
          <w:szCs w:val="20"/>
          <w:lang w:val="en-GB"/>
        </w:rPr>
      </w:pPr>
      <w:r w:rsidRPr="0055736E">
        <w:rPr>
          <w:rFonts w:ascii="Times" w:eastAsia="Batang" w:hAnsi="Times" w:cs="Times"/>
          <w:bCs/>
          <w:i/>
          <w:color w:val="000000"/>
          <w:szCs w:val="20"/>
          <w:lang w:val="en-GB"/>
        </w:rPr>
        <w:t>To increase the maximum number of orthogonal DMRS ports for PDSCH/PUSCH larger than Rel.15,  </w:t>
      </w:r>
    </w:p>
    <w:p w14:paraId="44C62FCD" w14:textId="77777777" w:rsidR="0055736E" w:rsidRPr="0055736E" w:rsidRDefault="0055736E" w:rsidP="0055736E">
      <w:pPr>
        <w:numPr>
          <w:ilvl w:val="0"/>
          <w:numId w:val="29"/>
        </w:numPr>
        <w:shd w:val="clear" w:color="auto" w:fill="FFFFFF"/>
        <w:rPr>
          <w:rFonts w:ascii="Times" w:eastAsia="Batang" w:hAnsi="Times" w:cs="Times"/>
          <w:i/>
          <w:color w:val="000000"/>
          <w:szCs w:val="20"/>
          <w:lang w:val="en-GB"/>
        </w:rPr>
      </w:pPr>
      <w:r w:rsidRPr="0055736E">
        <w:rPr>
          <w:rFonts w:ascii="Times" w:eastAsia="Batang" w:hAnsi="Times" w:cs="Times"/>
          <w:bCs/>
          <w:i/>
          <w:color w:val="000000"/>
          <w:szCs w:val="20"/>
          <w:lang w:val="en-GB"/>
        </w:rPr>
        <w:t>Study whether/how to support DCI-based dynamic antenna ports indication of Rel.18 DMRS ports and/or Rel.15 DMRS ports. </w:t>
      </w:r>
    </w:p>
    <w:p w14:paraId="0224A850" w14:textId="77777777" w:rsidR="0055736E" w:rsidRPr="0055736E" w:rsidRDefault="0055736E" w:rsidP="0055736E">
      <w:pPr>
        <w:numPr>
          <w:ilvl w:val="0"/>
          <w:numId w:val="29"/>
        </w:numPr>
        <w:shd w:val="clear" w:color="auto" w:fill="FFFFFF"/>
        <w:rPr>
          <w:rFonts w:ascii="Times" w:eastAsia="Batang" w:hAnsi="Times" w:cs="Times"/>
          <w:i/>
          <w:color w:val="000000"/>
          <w:szCs w:val="20"/>
          <w:lang w:val="en-GB"/>
        </w:rPr>
      </w:pPr>
      <w:r w:rsidRPr="0055736E">
        <w:rPr>
          <w:rFonts w:ascii="Times" w:eastAsia="Batang" w:hAnsi="Times" w:cs="Times"/>
          <w:bCs/>
          <w:i/>
          <w:color w:val="000000"/>
          <w:szCs w:val="20"/>
          <w:lang w:val="en-GB"/>
        </w:rPr>
        <w:t>Study whether/how to reuse the antenna port indication table in 38.212 as much as possible for both PDSCH and PUSCH </w:t>
      </w:r>
    </w:p>
    <w:p w14:paraId="5359BA8F" w14:textId="77777777" w:rsidR="0055736E" w:rsidRPr="0055736E" w:rsidRDefault="0055736E" w:rsidP="0055736E">
      <w:pPr>
        <w:numPr>
          <w:ilvl w:val="0"/>
          <w:numId w:val="29"/>
        </w:numPr>
        <w:shd w:val="clear" w:color="auto" w:fill="FFFFFF"/>
        <w:rPr>
          <w:rFonts w:ascii="Times" w:eastAsia="Batang" w:hAnsi="Times" w:cs="Times"/>
          <w:i/>
          <w:color w:val="000000"/>
          <w:szCs w:val="20"/>
          <w:lang w:val="en-GB"/>
        </w:rPr>
      </w:pPr>
      <w:r w:rsidRPr="0055736E">
        <w:rPr>
          <w:rFonts w:ascii="Times" w:eastAsia="Batang" w:hAnsi="Times" w:cs="Times"/>
          <w:bCs/>
          <w:i/>
          <w:color w:val="000000"/>
          <w:szCs w:val="20"/>
          <w:lang w:val="en-GB"/>
        </w:rPr>
        <w:t>Study the potential need for MU scheduling restrictions in the design of the enhanced antenna port indication table in 38.212 for DL PDSCH. </w:t>
      </w:r>
    </w:p>
    <w:p w14:paraId="3456F451" w14:textId="77777777" w:rsidR="0055736E" w:rsidRPr="0055736E" w:rsidRDefault="0055736E" w:rsidP="0055736E">
      <w:pPr>
        <w:rPr>
          <w:rFonts w:ascii="Times" w:eastAsia="Yu Mincho" w:hAnsi="Times" w:cs="Times"/>
          <w:i/>
          <w:color w:val="000000"/>
          <w:szCs w:val="20"/>
          <w:lang w:eastAsia="zh-CN"/>
        </w:rPr>
      </w:pPr>
      <w:r w:rsidRPr="0055736E">
        <w:rPr>
          <w:rFonts w:ascii="Times" w:eastAsia="宋体" w:hAnsi="Times" w:cs="Times"/>
          <w:i/>
          <w:color w:val="000000"/>
          <w:szCs w:val="20"/>
          <w:bdr w:val="none" w:sz="0" w:space="0" w:color="auto" w:frame="1"/>
          <w:lang w:eastAsia="zh-CN"/>
        </w:rPr>
        <w:t> </w:t>
      </w:r>
    </w:p>
    <w:p w14:paraId="06E79548"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7D569410" w14:textId="77777777" w:rsidR="0055736E" w:rsidRPr="0055736E" w:rsidRDefault="0055736E" w:rsidP="0055736E">
      <w:pPr>
        <w:numPr>
          <w:ilvl w:val="0"/>
          <w:numId w:val="29"/>
        </w:numPr>
        <w:shd w:val="clear" w:color="auto" w:fill="FFFFFF"/>
        <w:rPr>
          <w:rFonts w:ascii="Times" w:eastAsia="MS PGothic" w:hAnsi="Times" w:cs="Times"/>
          <w:i/>
          <w:color w:val="000000"/>
          <w:szCs w:val="20"/>
          <w:lang w:val="en-GB"/>
        </w:rPr>
      </w:pPr>
      <w:r w:rsidRPr="0055736E">
        <w:rPr>
          <w:rFonts w:ascii="Times" w:eastAsia="Batang" w:hAnsi="Times" w:cs="Times"/>
          <w:bCs/>
          <w:i/>
          <w:color w:val="000000"/>
          <w:szCs w:val="20"/>
          <w:lang w:val="en-GB"/>
        </w:rPr>
        <w:t>Study the following potential DMRS enhancement for potential support of more than 4 layers SU-MIMO PUSCH. </w:t>
      </w:r>
    </w:p>
    <w:p w14:paraId="7D7B30C1" w14:textId="77777777" w:rsidR="0055736E" w:rsidRPr="0055736E" w:rsidRDefault="0055736E" w:rsidP="0055736E">
      <w:pPr>
        <w:numPr>
          <w:ilvl w:val="1"/>
          <w:numId w:val="37"/>
        </w:numPr>
        <w:shd w:val="clear" w:color="auto" w:fill="FFFFFF"/>
        <w:rPr>
          <w:rFonts w:ascii="Times" w:eastAsia="MS PGothic" w:hAnsi="Times" w:cs="Times"/>
          <w:i/>
          <w:color w:val="000000"/>
          <w:szCs w:val="20"/>
          <w:lang w:val="en-GB"/>
        </w:rPr>
      </w:pPr>
      <w:r w:rsidRPr="0055736E">
        <w:rPr>
          <w:rFonts w:ascii="Times" w:eastAsia="Batang" w:hAnsi="Times" w:cs="Times"/>
          <w:bCs/>
          <w:i/>
          <w:color w:val="000000"/>
          <w:szCs w:val="20"/>
          <w:lang w:val="en-GB"/>
        </w:rPr>
        <w:t>Extend DMRS port allocation table for rank 5~8 </w:t>
      </w:r>
    </w:p>
    <w:p w14:paraId="7A0A618F" w14:textId="77777777" w:rsidR="0055736E" w:rsidRPr="0055736E" w:rsidRDefault="0055736E" w:rsidP="0055736E">
      <w:pPr>
        <w:numPr>
          <w:ilvl w:val="2"/>
          <w:numId w:val="39"/>
        </w:numPr>
        <w:shd w:val="clear" w:color="auto" w:fill="FFFFFF"/>
        <w:rPr>
          <w:rFonts w:ascii="Times" w:eastAsia="MS PGothic" w:hAnsi="Times" w:cs="Times"/>
          <w:i/>
          <w:color w:val="000000"/>
          <w:szCs w:val="20"/>
          <w:lang w:val="en-GB"/>
        </w:rPr>
      </w:pPr>
      <w:r w:rsidRPr="0055736E">
        <w:rPr>
          <w:rFonts w:ascii="Times" w:eastAsia="Batang" w:hAnsi="Times" w:cs="Times"/>
          <w:bCs/>
          <w:i/>
          <w:color w:val="000000"/>
          <w:szCs w:val="20"/>
          <w:lang w:val="en-GB"/>
        </w:rPr>
        <w:t>Note: DL DMRS table can be a reference </w:t>
      </w:r>
    </w:p>
    <w:p w14:paraId="7B4D981E" w14:textId="77777777" w:rsidR="0055736E" w:rsidRPr="0055736E" w:rsidRDefault="0055736E" w:rsidP="0055736E">
      <w:pPr>
        <w:numPr>
          <w:ilvl w:val="1"/>
          <w:numId w:val="38"/>
        </w:numPr>
        <w:shd w:val="clear" w:color="auto" w:fill="FFFFFF"/>
        <w:rPr>
          <w:rFonts w:ascii="Times" w:eastAsia="MS PGothic" w:hAnsi="Times" w:cs="Times"/>
          <w:i/>
          <w:color w:val="000000"/>
          <w:szCs w:val="20"/>
          <w:lang w:val="en-GB"/>
        </w:rPr>
      </w:pPr>
      <w:r w:rsidRPr="0055736E">
        <w:rPr>
          <w:rFonts w:ascii="Times" w:eastAsia="Batang" w:hAnsi="Times" w:cs="Times"/>
          <w:bCs/>
          <w:i/>
          <w:color w:val="000000"/>
          <w:szCs w:val="20"/>
          <w:lang w:val="en-GB"/>
        </w:rPr>
        <w:t>Enhancement for DMRS to PTRS mapping  </w:t>
      </w:r>
    </w:p>
    <w:p w14:paraId="6AD1A9C3" w14:textId="77777777" w:rsidR="0055736E" w:rsidRPr="0055736E" w:rsidRDefault="0055736E" w:rsidP="0055736E">
      <w:pPr>
        <w:numPr>
          <w:ilvl w:val="0"/>
          <w:numId w:val="29"/>
        </w:numPr>
        <w:shd w:val="clear" w:color="auto" w:fill="FFFFFF"/>
        <w:rPr>
          <w:rFonts w:ascii="Times" w:eastAsia="Batang" w:hAnsi="Times" w:cs="Times"/>
          <w:bCs/>
          <w:i/>
          <w:color w:val="000000"/>
          <w:szCs w:val="20"/>
          <w:lang w:val="en-GB"/>
        </w:rPr>
      </w:pPr>
      <w:r w:rsidRPr="0055736E">
        <w:rPr>
          <w:rFonts w:ascii="Times" w:eastAsia="Batang" w:hAnsi="Times" w:cs="Times"/>
          <w:bCs/>
          <w:i/>
          <w:color w:val="000000"/>
          <w:szCs w:val="20"/>
          <w:lang w:val="en-GB"/>
        </w:rPr>
        <w:t>Study whether to utilize Rel.18 DMRS ports for more than 4 layers SU-MIMO PUSCH. </w:t>
      </w:r>
    </w:p>
    <w:p w14:paraId="086A8937" w14:textId="77777777" w:rsidR="0055736E" w:rsidRPr="0055736E" w:rsidRDefault="0055736E" w:rsidP="0055736E">
      <w:pPr>
        <w:numPr>
          <w:ilvl w:val="0"/>
          <w:numId w:val="29"/>
        </w:numPr>
        <w:shd w:val="clear" w:color="auto" w:fill="FFFFFF"/>
        <w:rPr>
          <w:rFonts w:ascii="Times" w:eastAsia="Batang" w:hAnsi="Times" w:cs="Times"/>
          <w:bCs/>
          <w:i/>
          <w:color w:val="000000"/>
          <w:szCs w:val="20"/>
          <w:lang w:val="en-GB"/>
        </w:rPr>
      </w:pPr>
      <w:r w:rsidRPr="0055736E">
        <w:rPr>
          <w:rFonts w:ascii="Times" w:eastAsia="Batang" w:hAnsi="Times" w:cs="Times"/>
          <w:bCs/>
          <w:i/>
          <w:color w:val="000000"/>
          <w:szCs w:val="20"/>
          <w:lang w:val="en-GB"/>
        </w:rPr>
        <w:t>Note: the above study does not imply more than 4 layers SU-MIMO PUSCH is supported. </w:t>
      </w:r>
    </w:p>
    <w:p w14:paraId="7A1EC1B1" w14:textId="77777777" w:rsidR="0055736E" w:rsidRPr="0055736E" w:rsidRDefault="0055736E" w:rsidP="0055736E">
      <w:pPr>
        <w:numPr>
          <w:ilvl w:val="0"/>
          <w:numId w:val="29"/>
        </w:numPr>
        <w:shd w:val="clear" w:color="auto" w:fill="FFFFFF"/>
        <w:rPr>
          <w:rFonts w:ascii="Times" w:eastAsia="Batang" w:hAnsi="Times" w:cs="Times"/>
          <w:bCs/>
          <w:i/>
          <w:color w:val="000000"/>
          <w:szCs w:val="20"/>
          <w:lang w:val="en-GB"/>
        </w:rPr>
      </w:pPr>
      <w:r w:rsidRPr="0055736E">
        <w:rPr>
          <w:rFonts w:ascii="Times" w:eastAsia="Batang" w:hAnsi="Times" w:cs="Times"/>
          <w:bCs/>
          <w:i/>
          <w:color w:val="000000"/>
          <w:szCs w:val="20"/>
          <w:lang w:val="en-GB"/>
        </w:rPr>
        <w:t>Note: other study for potential DMRS enhancement for potential support of more than 4 layers SU-MIMO PUSCH is not precluded. </w:t>
      </w:r>
    </w:p>
    <w:p w14:paraId="08F9A4C8" w14:textId="77777777" w:rsidR="0055736E" w:rsidRPr="0055736E" w:rsidRDefault="0055736E" w:rsidP="0055736E">
      <w:pPr>
        <w:rPr>
          <w:rFonts w:ascii="Times" w:eastAsia="Malgun Gothic" w:hAnsi="Times" w:cs="Times"/>
          <w:i/>
          <w:color w:val="1F497D"/>
          <w:szCs w:val="20"/>
          <w:lang w:val="en-GB"/>
        </w:rPr>
      </w:pPr>
    </w:p>
    <w:p w14:paraId="6C333B56"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0478324E" w14:textId="77777777" w:rsidR="0055736E" w:rsidRPr="0055736E" w:rsidRDefault="0055736E" w:rsidP="0055736E">
      <w:p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t>For LLS assumptions for increasing DMRS ports in AI 9.1.3.1 in Rel.18: </w:t>
      </w:r>
    </w:p>
    <w:p w14:paraId="122E88B8" w14:textId="77777777" w:rsidR="0055736E" w:rsidRPr="0055736E" w:rsidRDefault="0055736E" w:rsidP="0055736E">
      <w:pPr>
        <w:numPr>
          <w:ilvl w:val="0"/>
          <w:numId w:val="29"/>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lastRenderedPageBreak/>
        <w:t>Precoding assumption of PDSCH, “</w:t>
      </w:r>
      <w:r w:rsidRPr="0055736E">
        <w:rPr>
          <w:rFonts w:ascii="Times" w:hAnsi="Times" w:cs="Times"/>
          <w:i/>
          <w:color w:val="000000"/>
          <w:szCs w:val="20"/>
          <w:bdr w:val="none" w:sz="0" w:space="0" w:color="auto" w:frame="1"/>
          <w:shd w:val="clear" w:color="auto" w:fill="FFFFFF"/>
          <w:lang w:val="en-GB" w:eastAsia="ko-KR"/>
        </w:rPr>
        <w:t>[ZF or SVD]</w:t>
      </w:r>
      <w:r w:rsidRPr="0055736E">
        <w:rPr>
          <w:rFonts w:ascii="Times" w:hAnsi="Times" w:cs="Times"/>
          <w:bCs/>
          <w:i/>
          <w:color w:val="000000"/>
          <w:szCs w:val="20"/>
          <w:bdr w:val="none" w:sz="0" w:space="0" w:color="auto" w:frame="1"/>
          <w:shd w:val="clear" w:color="auto" w:fill="FFFFFF"/>
          <w:lang w:eastAsia="ko-KR"/>
        </w:rPr>
        <w:t>” in RAN1#109e agreement is updated by SVD. </w:t>
      </w:r>
    </w:p>
    <w:p w14:paraId="1E3FBF08" w14:textId="77777777" w:rsidR="0055736E" w:rsidRPr="0055736E" w:rsidRDefault="0055736E" w:rsidP="0055736E">
      <w:pPr>
        <w:shd w:val="clear" w:color="auto" w:fill="FFFFFF"/>
        <w:rPr>
          <w:rFonts w:ascii="Times" w:eastAsia="Yu Gothic UI" w:hAnsi="Times" w:cs="Times"/>
          <w:i/>
          <w:color w:val="000000"/>
          <w:szCs w:val="20"/>
          <w:shd w:val="clear" w:color="auto" w:fill="FFFFFF"/>
          <w:lang w:eastAsia="zh-CN"/>
        </w:rPr>
      </w:pPr>
      <w:r w:rsidRPr="0055736E">
        <w:rPr>
          <w:rFonts w:ascii="Times" w:eastAsia="Yu Gothic UI" w:hAnsi="Times" w:cs="Times"/>
          <w:i/>
          <w:color w:val="000000"/>
          <w:szCs w:val="20"/>
          <w:shd w:val="clear" w:color="auto" w:fill="FFFFFF"/>
          <w:lang w:eastAsia="zh-CN"/>
        </w:rPr>
        <w:t> </w:t>
      </w:r>
    </w:p>
    <w:p w14:paraId="0E9054A0" w14:textId="77777777" w:rsidR="0055736E" w:rsidRPr="0055736E" w:rsidRDefault="0055736E" w:rsidP="0055736E">
      <w:pPr>
        <w:shd w:val="clear" w:color="auto" w:fill="FFFFFF"/>
        <w:jc w:val="both"/>
        <w:rPr>
          <w:rFonts w:ascii="Times" w:eastAsia="Malgun Gothic" w:hAnsi="Times" w:cs="Times"/>
          <w:i/>
          <w:color w:val="000000"/>
          <w:szCs w:val="20"/>
          <w:highlight w:val="green"/>
          <w:lang w:eastAsia="ko-KR"/>
        </w:rPr>
      </w:pPr>
      <w:r w:rsidRPr="0055736E">
        <w:rPr>
          <w:rFonts w:ascii="Times" w:eastAsia="Batang" w:hAnsi="Times" w:cs="Times"/>
          <w:b/>
          <w:bCs/>
          <w:i/>
          <w:color w:val="000000"/>
          <w:szCs w:val="20"/>
          <w:highlight w:val="green"/>
          <w:lang w:val="en-GB"/>
        </w:rPr>
        <w:t>Agreement</w:t>
      </w:r>
    </w:p>
    <w:p w14:paraId="520B32E0" w14:textId="77777777" w:rsidR="0055736E" w:rsidRPr="0055736E" w:rsidRDefault="0055736E" w:rsidP="0055736E">
      <w:pPr>
        <w:numPr>
          <w:ilvl w:val="0"/>
          <w:numId w:val="40"/>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t>For MU-MIMO LLS of PDSCH, for evaluation of SVD/CSI-codebook based sub-band precoding, companies shall report the pre-coding assumption of interference of co-scheduled UEs from the following: </w:t>
      </w:r>
    </w:p>
    <w:p w14:paraId="12AB906C" w14:textId="77777777" w:rsidR="0055736E" w:rsidRPr="0055736E" w:rsidRDefault="0055736E" w:rsidP="0055736E">
      <w:pPr>
        <w:numPr>
          <w:ilvl w:val="1"/>
          <w:numId w:val="41"/>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t>Alt.1: calculated by pre-coder of channel of each co-scheduled UE. </w:t>
      </w:r>
    </w:p>
    <w:p w14:paraId="5AD038EE" w14:textId="77777777" w:rsidR="0055736E" w:rsidRPr="0055736E" w:rsidRDefault="0055736E" w:rsidP="0055736E">
      <w:pPr>
        <w:numPr>
          <w:ilvl w:val="2"/>
          <w:numId w:val="42"/>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t>For precoding assumption of PDSCH, precoder of target UE and precoder of co-scheduled UE are generated independently.</w:t>
      </w:r>
    </w:p>
    <w:p w14:paraId="0124D70F" w14:textId="77777777" w:rsidR="0055736E" w:rsidRPr="0055736E" w:rsidRDefault="0055736E" w:rsidP="0055736E">
      <w:pPr>
        <w:numPr>
          <w:ilvl w:val="2"/>
          <w:numId w:val="42"/>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t>Companies can report a set of azimuth and zenith angle offset used for evaluation (For example, azimuth angle offsets from [30</w:t>
      </w:r>
      <w:r w:rsidRPr="0055736E">
        <w:rPr>
          <w:rFonts w:ascii="Times" w:hAnsi="Times" w:cs="Times"/>
          <w:bCs/>
          <w:i/>
          <w:color w:val="000000"/>
          <w:szCs w:val="20"/>
          <w:bdr w:val="none" w:sz="0" w:space="0" w:color="auto" w:frame="1"/>
          <w:shd w:val="clear" w:color="auto" w:fill="FFFFFF"/>
          <w:vertAlign w:val="superscript"/>
          <w:lang w:eastAsia="ko-KR"/>
        </w:rPr>
        <w:t> o</w:t>
      </w:r>
      <w:r w:rsidRPr="0055736E">
        <w:rPr>
          <w:rFonts w:ascii="Times" w:hAnsi="Times" w:cs="Times"/>
          <w:bCs/>
          <w:i/>
          <w:color w:val="000000"/>
          <w:szCs w:val="20"/>
          <w:bdr w:val="none" w:sz="0" w:space="0" w:color="auto" w:frame="1"/>
          <w:shd w:val="clear" w:color="auto" w:fill="FFFFFF"/>
          <w:lang w:eastAsia="ko-KR"/>
        </w:rPr>
        <w:t>, 60</w:t>
      </w:r>
      <w:r w:rsidRPr="0055736E">
        <w:rPr>
          <w:rFonts w:ascii="Times" w:hAnsi="Times" w:cs="Times"/>
          <w:bCs/>
          <w:i/>
          <w:color w:val="000000"/>
          <w:szCs w:val="20"/>
          <w:bdr w:val="none" w:sz="0" w:space="0" w:color="auto" w:frame="1"/>
          <w:shd w:val="clear" w:color="auto" w:fill="FFFFFF"/>
          <w:vertAlign w:val="superscript"/>
          <w:lang w:eastAsia="ko-KR"/>
        </w:rPr>
        <w:t> o</w:t>
      </w:r>
      <w:r w:rsidRPr="0055736E">
        <w:rPr>
          <w:rFonts w:ascii="Times" w:hAnsi="Times" w:cs="Times"/>
          <w:bCs/>
          <w:i/>
          <w:color w:val="000000"/>
          <w:szCs w:val="20"/>
          <w:bdr w:val="none" w:sz="0" w:space="0" w:color="auto" w:frame="1"/>
          <w:shd w:val="clear" w:color="auto" w:fill="FFFFFF"/>
          <w:lang w:eastAsia="ko-KR"/>
        </w:rPr>
        <w:t>, 90</w:t>
      </w:r>
      <w:r w:rsidRPr="0055736E">
        <w:rPr>
          <w:rFonts w:ascii="Times" w:hAnsi="Times" w:cs="Times"/>
          <w:bCs/>
          <w:i/>
          <w:color w:val="000000"/>
          <w:szCs w:val="20"/>
          <w:bdr w:val="none" w:sz="0" w:space="0" w:color="auto" w:frame="1"/>
          <w:shd w:val="clear" w:color="auto" w:fill="FFFFFF"/>
          <w:vertAlign w:val="superscript"/>
          <w:lang w:eastAsia="ko-KR"/>
        </w:rPr>
        <w:t> o</w:t>
      </w:r>
      <w:r w:rsidRPr="0055736E">
        <w:rPr>
          <w:rFonts w:ascii="Times" w:hAnsi="Times" w:cs="Times"/>
          <w:bCs/>
          <w:i/>
          <w:color w:val="000000"/>
          <w:szCs w:val="20"/>
          <w:bdr w:val="none" w:sz="0" w:space="0" w:color="auto" w:frame="1"/>
          <w:shd w:val="clear" w:color="auto" w:fill="FFFFFF"/>
          <w:lang w:eastAsia="ko-KR"/>
        </w:rPr>
        <w:t>] and zenith angle offset from [3</w:t>
      </w:r>
      <w:r w:rsidRPr="0055736E">
        <w:rPr>
          <w:rFonts w:ascii="Times" w:hAnsi="Times" w:cs="Times"/>
          <w:bCs/>
          <w:i/>
          <w:color w:val="000000"/>
          <w:szCs w:val="20"/>
          <w:bdr w:val="none" w:sz="0" w:space="0" w:color="auto" w:frame="1"/>
          <w:shd w:val="clear" w:color="auto" w:fill="FFFFFF"/>
          <w:vertAlign w:val="superscript"/>
          <w:lang w:eastAsia="ko-KR"/>
        </w:rPr>
        <w:t>o</w:t>
      </w:r>
      <w:r w:rsidRPr="0055736E">
        <w:rPr>
          <w:rFonts w:ascii="Times" w:hAnsi="Times" w:cs="Times"/>
          <w:bCs/>
          <w:i/>
          <w:color w:val="000000"/>
          <w:szCs w:val="20"/>
          <w:bdr w:val="none" w:sz="0" w:space="0" w:color="auto" w:frame="1"/>
          <w:shd w:val="clear" w:color="auto" w:fill="FFFFFF"/>
          <w:lang w:eastAsia="ko-KR"/>
        </w:rPr>
        <w:t>, 6</w:t>
      </w:r>
      <w:r w:rsidRPr="0055736E">
        <w:rPr>
          <w:rFonts w:ascii="Times" w:hAnsi="Times" w:cs="Times"/>
          <w:bCs/>
          <w:i/>
          <w:color w:val="000000"/>
          <w:szCs w:val="20"/>
          <w:bdr w:val="none" w:sz="0" w:space="0" w:color="auto" w:frame="1"/>
          <w:shd w:val="clear" w:color="auto" w:fill="FFFFFF"/>
          <w:vertAlign w:val="superscript"/>
          <w:lang w:eastAsia="ko-KR"/>
        </w:rPr>
        <w:t>o</w:t>
      </w:r>
      <w:r w:rsidRPr="0055736E">
        <w:rPr>
          <w:rFonts w:ascii="Times" w:hAnsi="Times" w:cs="Times"/>
          <w:bCs/>
          <w:i/>
          <w:color w:val="000000"/>
          <w:szCs w:val="20"/>
          <w:bdr w:val="none" w:sz="0" w:space="0" w:color="auto" w:frame="1"/>
          <w:shd w:val="clear" w:color="auto" w:fill="FFFFFF"/>
          <w:lang w:eastAsia="ko-KR"/>
        </w:rPr>
        <w:t>] can be considered).</w:t>
      </w:r>
    </w:p>
    <w:p w14:paraId="7D5B10B2" w14:textId="77777777" w:rsidR="0055736E" w:rsidRPr="0055736E" w:rsidRDefault="0055736E" w:rsidP="0055736E">
      <w:pPr>
        <w:numPr>
          <w:ilvl w:val="1"/>
          <w:numId w:val="43"/>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t>Alt.2: calculated by random pre-coder (i.e. precoder selected randomly</w:t>
      </w:r>
      <w:r w:rsidRPr="0055736E">
        <w:rPr>
          <w:rFonts w:ascii="Times" w:hAnsi="Times" w:cs="Times"/>
          <w:i/>
          <w:color w:val="000000"/>
          <w:szCs w:val="20"/>
          <w:bdr w:val="none" w:sz="0" w:space="0" w:color="auto" w:frame="1"/>
          <w:shd w:val="clear" w:color="auto" w:fill="FFFFFF"/>
          <w:lang w:eastAsia="ko-KR"/>
        </w:rPr>
        <w:t> </w:t>
      </w:r>
      <w:r w:rsidRPr="0055736E">
        <w:rPr>
          <w:rFonts w:ascii="Times" w:hAnsi="Times" w:cs="Times"/>
          <w:bCs/>
          <w:i/>
          <w:color w:val="000000"/>
          <w:szCs w:val="20"/>
          <w:bdr w:val="none" w:sz="0" w:space="0" w:color="auto" w:frame="1"/>
          <w:shd w:val="clear" w:color="auto" w:fill="FFFFFF"/>
          <w:lang w:eastAsia="ko-KR"/>
        </w:rPr>
        <w:t>from a predefined set of precoders) which is different from the pre-coder of target UE. </w:t>
      </w:r>
    </w:p>
    <w:p w14:paraId="299C69FD" w14:textId="77777777" w:rsidR="0055736E" w:rsidRPr="0055736E" w:rsidRDefault="0055736E" w:rsidP="0055736E">
      <w:pPr>
        <w:numPr>
          <w:ilvl w:val="2"/>
          <w:numId w:val="44"/>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t>For precoding assumption of PDSCH, </w:t>
      </w:r>
      <w:r w:rsidRPr="0055736E">
        <w:rPr>
          <w:rFonts w:ascii="Times" w:hAnsi="Times" w:cs="Times"/>
          <w:bCs/>
          <w:i/>
          <w:color w:val="000000"/>
          <w:szCs w:val="20"/>
          <w:bdr w:val="none" w:sz="0" w:space="0" w:color="auto" w:frame="1"/>
          <w:shd w:val="clear" w:color="auto" w:fill="FFFFFF"/>
          <w:lang w:val="en-GB" w:eastAsia="ko-KR"/>
        </w:rPr>
        <w:t>only the channel of one target UE, i.e. </w:t>
      </w:r>
      <w:proofErr w:type="spellStart"/>
      <w:r w:rsidRPr="0055736E">
        <w:rPr>
          <w:rFonts w:ascii="Times" w:hAnsi="Times" w:cs="Times"/>
          <w:bCs/>
          <w:i/>
          <w:iCs/>
          <w:color w:val="000000"/>
          <w:szCs w:val="20"/>
          <w:shd w:val="clear" w:color="auto" w:fill="FFFFFF"/>
          <w:lang w:val="en-GB" w:eastAsia="ko-KR"/>
        </w:rPr>
        <w:t>H</w:t>
      </w:r>
      <w:r w:rsidRPr="0055736E">
        <w:rPr>
          <w:rFonts w:ascii="Times" w:hAnsi="Times" w:cs="Times"/>
          <w:bCs/>
          <w:i/>
          <w:iCs/>
          <w:color w:val="000000"/>
          <w:szCs w:val="20"/>
          <w:shd w:val="clear" w:color="auto" w:fill="FFFFFF"/>
          <w:vertAlign w:val="subscript"/>
          <w:lang w:val="en-GB" w:eastAsia="ko-KR"/>
        </w:rPr>
        <w:t>d</w:t>
      </w:r>
      <w:proofErr w:type="spellEnd"/>
      <w:r w:rsidRPr="0055736E">
        <w:rPr>
          <w:rFonts w:ascii="Times" w:hAnsi="Times" w:cs="Times"/>
          <w:bCs/>
          <w:i/>
          <w:color w:val="000000"/>
          <w:szCs w:val="20"/>
          <w:bdr w:val="none" w:sz="0" w:space="0" w:color="auto" w:frame="1"/>
          <w:shd w:val="clear" w:color="auto" w:fill="FFFFFF"/>
          <w:lang w:val="en-GB" w:eastAsia="ko-KR"/>
        </w:rPr>
        <w:t>, needs to be modelled. </w:t>
      </w:r>
      <w:r w:rsidRPr="0055736E">
        <w:rPr>
          <w:rFonts w:ascii="Times" w:hAnsi="Times" w:cs="Times"/>
          <w:bCs/>
          <w:i/>
          <w:color w:val="000000"/>
          <w:szCs w:val="20"/>
          <w:bdr w:val="none" w:sz="0" w:space="0" w:color="auto" w:frame="1"/>
          <w:shd w:val="clear" w:color="auto" w:fill="FFFFFF"/>
          <w:lang w:eastAsia="ko-KR"/>
        </w:rPr>
        <w:t>Precoder </w:t>
      </w:r>
      <w:r w:rsidRPr="0055736E">
        <w:rPr>
          <w:rFonts w:ascii="Times" w:hAnsi="Times" w:cs="Times"/>
          <w:bCs/>
          <w:i/>
          <w:color w:val="000000"/>
          <w:szCs w:val="20"/>
          <w:bdr w:val="none" w:sz="0" w:space="0" w:color="auto" w:frame="1"/>
          <w:shd w:val="clear" w:color="auto" w:fill="FFFFFF"/>
          <w:lang w:val="en-GB" w:eastAsia="ko-KR"/>
        </w:rPr>
        <w:t>is generated based on </w:t>
      </w:r>
      <w:proofErr w:type="spellStart"/>
      <w:r w:rsidRPr="0055736E">
        <w:rPr>
          <w:rFonts w:ascii="Times" w:hAnsi="Times" w:cs="Times"/>
          <w:bCs/>
          <w:i/>
          <w:iCs/>
          <w:color w:val="000000"/>
          <w:szCs w:val="20"/>
          <w:shd w:val="clear" w:color="auto" w:fill="FFFFFF"/>
          <w:lang w:val="en-GB" w:eastAsia="ko-KR"/>
        </w:rPr>
        <w:t>H</w:t>
      </w:r>
      <w:r w:rsidRPr="0055736E">
        <w:rPr>
          <w:rFonts w:ascii="Times" w:hAnsi="Times" w:cs="Times"/>
          <w:bCs/>
          <w:i/>
          <w:iCs/>
          <w:color w:val="000000"/>
          <w:szCs w:val="20"/>
          <w:shd w:val="clear" w:color="auto" w:fill="FFFFFF"/>
          <w:vertAlign w:val="subscript"/>
          <w:lang w:val="en-GB" w:eastAsia="ko-KR"/>
        </w:rPr>
        <w:t>d</w:t>
      </w:r>
      <w:proofErr w:type="spellEnd"/>
      <w:r w:rsidRPr="0055736E">
        <w:rPr>
          <w:rFonts w:ascii="Times" w:hAnsi="Times" w:cs="Times"/>
          <w:bCs/>
          <w:i/>
          <w:color w:val="000000"/>
          <w:szCs w:val="20"/>
          <w:bdr w:val="none" w:sz="0" w:space="0" w:color="auto" w:frame="1"/>
          <w:shd w:val="clear" w:color="auto" w:fill="FFFFFF"/>
          <w:lang w:val="en-GB" w:eastAsia="ko-KR"/>
        </w:rPr>
        <w:t> to obtain the precoder for this UE only. The interference from co-scheduled UEs can be modelled as,  </w:t>
      </w:r>
      <w:r w:rsidRPr="0055736E">
        <w:rPr>
          <w:rFonts w:ascii="Times" w:hAnsi="Times" w:cs="Times"/>
          <w:bCs/>
          <w:i/>
          <w:color w:val="000000"/>
          <w:szCs w:val="20"/>
          <w:bdr w:val="none" w:sz="0" w:space="0" w:color="auto" w:frame="1"/>
          <w:shd w:val="clear" w:color="auto" w:fill="FFFFFF"/>
          <w:lang w:val="en-GB" w:eastAsia="ko-KR"/>
        </w:rPr>
        <w:fldChar w:fldCharType="begin"/>
      </w:r>
      <w:r w:rsidRPr="0055736E">
        <w:rPr>
          <w:rFonts w:ascii="Times" w:hAnsi="Times" w:cs="Times"/>
          <w:bCs/>
          <w:i/>
          <w:color w:val="000000"/>
          <w:szCs w:val="20"/>
          <w:bdr w:val="none" w:sz="0" w:space="0" w:color="auto" w:frame="1"/>
          <w:shd w:val="clear" w:color="auto" w:fill="FFFFFF"/>
          <w:lang w:val="en-GB" w:eastAsia="ko-KR"/>
        </w:rPr>
        <w:instrText xml:space="preserve"> INCLUDEPICTURE  "cid:image002.png@01D86C43.8E5DA4E0" \* MERGEFORMATINET </w:instrText>
      </w:r>
      <w:r w:rsidRPr="0055736E">
        <w:rPr>
          <w:rFonts w:ascii="Times" w:hAnsi="Times" w:cs="Times"/>
          <w:bCs/>
          <w:i/>
          <w:color w:val="000000"/>
          <w:szCs w:val="20"/>
          <w:bdr w:val="none" w:sz="0" w:space="0" w:color="auto" w:frame="1"/>
          <w:shd w:val="clear" w:color="auto" w:fill="FFFFFF"/>
          <w:lang w:val="en-GB" w:eastAsia="ko-KR"/>
        </w:rPr>
        <w:fldChar w:fldCharType="separate"/>
      </w:r>
      <w:r w:rsidRPr="0055736E">
        <w:rPr>
          <w:rFonts w:ascii="Times" w:hAnsi="Times" w:cs="Times"/>
          <w:bCs/>
          <w:i/>
          <w:color w:val="000000"/>
          <w:szCs w:val="20"/>
          <w:bdr w:val="none" w:sz="0" w:space="0" w:color="auto" w:frame="1"/>
          <w:shd w:val="clear" w:color="auto" w:fill="FFFFFF"/>
          <w:lang w:val="en-GB" w:eastAsia="ko-KR"/>
        </w:rPr>
        <w:fldChar w:fldCharType="begin"/>
      </w:r>
      <w:r w:rsidRPr="0055736E">
        <w:rPr>
          <w:rFonts w:ascii="Times" w:hAnsi="Times" w:cs="Times"/>
          <w:bCs/>
          <w:i/>
          <w:color w:val="000000"/>
          <w:szCs w:val="20"/>
          <w:bdr w:val="none" w:sz="0" w:space="0" w:color="auto" w:frame="1"/>
          <w:shd w:val="clear" w:color="auto" w:fill="FFFFFF"/>
          <w:lang w:val="en-GB" w:eastAsia="ko-KR"/>
        </w:rPr>
        <w:instrText xml:space="preserve"> INCLUDEPICTURE  "cid:image002.png@01D86C43.8E5DA4E0" \* MERGEFORMATINET </w:instrText>
      </w:r>
      <w:r w:rsidRPr="0055736E">
        <w:rPr>
          <w:rFonts w:ascii="Times" w:hAnsi="Times" w:cs="Times"/>
          <w:bCs/>
          <w:i/>
          <w:color w:val="000000"/>
          <w:szCs w:val="20"/>
          <w:bdr w:val="none" w:sz="0" w:space="0" w:color="auto" w:frame="1"/>
          <w:shd w:val="clear" w:color="auto" w:fill="FFFFFF"/>
          <w:lang w:val="en-GB" w:eastAsia="ko-KR"/>
        </w:rPr>
        <w:fldChar w:fldCharType="separate"/>
      </w:r>
      <w:r w:rsidR="00363511">
        <w:rPr>
          <w:rFonts w:ascii="Times" w:hAnsi="Times" w:cs="Times"/>
          <w:bCs/>
          <w:i/>
          <w:color w:val="000000"/>
          <w:szCs w:val="20"/>
          <w:bdr w:val="none" w:sz="0" w:space="0" w:color="auto" w:frame="1"/>
          <w:shd w:val="clear" w:color="auto" w:fill="FFFFFF"/>
          <w:lang w:val="en-GB" w:eastAsia="ko-KR"/>
        </w:rPr>
        <w:fldChar w:fldCharType="begin"/>
      </w:r>
      <w:r w:rsidR="00363511">
        <w:rPr>
          <w:rFonts w:ascii="Times" w:hAnsi="Times" w:cs="Times"/>
          <w:bCs/>
          <w:i/>
          <w:color w:val="000000"/>
          <w:szCs w:val="20"/>
          <w:bdr w:val="none" w:sz="0" w:space="0" w:color="auto" w:frame="1"/>
          <w:shd w:val="clear" w:color="auto" w:fill="FFFFFF"/>
          <w:lang w:val="en-GB" w:eastAsia="ko-KR"/>
        </w:rPr>
        <w:instrText xml:space="preserve"> INCLUDEPICTURE  "cid:image002.png@01D86C43.8E5DA4E0" \* MERGEFORMATINET </w:instrText>
      </w:r>
      <w:r w:rsidR="00363511">
        <w:rPr>
          <w:rFonts w:ascii="Times" w:hAnsi="Times" w:cs="Times"/>
          <w:bCs/>
          <w:i/>
          <w:color w:val="000000"/>
          <w:szCs w:val="20"/>
          <w:bdr w:val="none" w:sz="0" w:space="0" w:color="auto" w:frame="1"/>
          <w:shd w:val="clear" w:color="auto" w:fill="FFFFFF"/>
          <w:lang w:val="en-GB" w:eastAsia="ko-KR"/>
        </w:rPr>
        <w:fldChar w:fldCharType="separate"/>
      </w:r>
      <w:r w:rsidR="00E95668">
        <w:rPr>
          <w:rFonts w:ascii="Times" w:hAnsi="Times" w:cs="Times"/>
          <w:bCs/>
          <w:i/>
          <w:color w:val="000000"/>
          <w:szCs w:val="20"/>
          <w:bdr w:val="none" w:sz="0" w:space="0" w:color="auto" w:frame="1"/>
          <w:shd w:val="clear" w:color="auto" w:fill="FFFFFF"/>
          <w:lang w:val="en-GB" w:eastAsia="ko-KR"/>
        </w:rPr>
        <w:fldChar w:fldCharType="begin"/>
      </w:r>
      <w:r w:rsidR="00E95668">
        <w:rPr>
          <w:rFonts w:ascii="Times" w:hAnsi="Times" w:cs="Times"/>
          <w:bCs/>
          <w:i/>
          <w:color w:val="000000"/>
          <w:szCs w:val="20"/>
          <w:bdr w:val="none" w:sz="0" w:space="0" w:color="auto" w:frame="1"/>
          <w:shd w:val="clear" w:color="auto" w:fill="FFFFFF"/>
          <w:lang w:val="en-GB" w:eastAsia="ko-KR"/>
        </w:rPr>
        <w:instrText xml:space="preserve"> INCLUDEPICTURE  "cid:image002.png@01D86C43.8E5DA4E0" \* MERGEFORMATINET </w:instrText>
      </w:r>
      <w:r w:rsidR="00E95668">
        <w:rPr>
          <w:rFonts w:ascii="Times" w:hAnsi="Times" w:cs="Times"/>
          <w:bCs/>
          <w:i/>
          <w:color w:val="000000"/>
          <w:szCs w:val="20"/>
          <w:bdr w:val="none" w:sz="0" w:space="0" w:color="auto" w:frame="1"/>
          <w:shd w:val="clear" w:color="auto" w:fill="FFFFFF"/>
          <w:lang w:val="en-GB" w:eastAsia="ko-KR"/>
        </w:rPr>
        <w:fldChar w:fldCharType="separate"/>
      </w:r>
      <w:r w:rsidR="00C80841">
        <w:rPr>
          <w:rFonts w:ascii="Times" w:hAnsi="Times" w:cs="Times"/>
          <w:bCs/>
          <w:i/>
          <w:color w:val="000000"/>
          <w:szCs w:val="20"/>
          <w:bdr w:val="none" w:sz="0" w:space="0" w:color="auto" w:frame="1"/>
          <w:shd w:val="clear" w:color="auto" w:fill="FFFFFF"/>
          <w:lang w:val="en-GB" w:eastAsia="ko-KR"/>
        </w:rPr>
        <w:fldChar w:fldCharType="begin"/>
      </w:r>
      <w:r w:rsidR="00C80841">
        <w:rPr>
          <w:rFonts w:ascii="Times" w:hAnsi="Times" w:cs="Times"/>
          <w:bCs/>
          <w:i/>
          <w:color w:val="000000"/>
          <w:szCs w:val="20"/>
          <w:bdr w:val="none" w:sz="0" w:space="0" w:color="auto" w:frame="1"/>
          <w:shd w:val="clear" w:color="auto" w:fill="FFFFFF"/>
          <w:lang w:val="en-GB" w:eastAsia="ko-KR"/>
        </w:rPr>
        <w:instrText xml:space="preserve"> INCLUDEPICTURE  "cid:image002.png@01D86C43.8E5DA4E0" \* MERGEFORMATINET </w:instrText>
      </w:r>
      <w:r w:rsidR="00C80841">
        <w:rPr>
          <w:rFonts w:ascii="Times" w:hAnsi="Times" w:cs="Times"/>
          <w:bCs/>
          <w:i/>
          <w:color w:val="000000"/>
          <w:szCs w:val="20"/>
          <w:bdr w:val="none" w:sz="0" w:space="0" w:color="auto" w:frame="1"/>
          <w:shd w:val="clear" w:color="auto" w:fill="FFFFFF"/>
          <w:lang w:val="en-GB" w:eastAsia="ko-KR"/>
        </w:rPr>
        <w:fldChar w:fldCharType="separate"/>
      </w:r>
      <w:r w:rsidR="00D4756D">
        <w:rPr>
          <w:rFonts w:ascii="Times" w:hAnsi="Times" w:cs="Times"/>
          <w:bCs/>
          <w:i/>
          <w:color w:val="000000"/>
          <w:szCs w:val="20"/>
          <w:bdr w:val="none" w:sz="0" w:space="0" w:color="auto" w:frame="1"/>
          <w:shd w:val="clear" w:color="auto" w:fill="FFFFFF"/>
          <w:lang w:val="en-GB" w:eastAsia="ko-KR"/>
        </w:rPr>
        <w:fldChar w:fldCharType="begin"/>
      </w:r>
      <w:r w:rsidR="00D4756D">
        <w:rPr>
          <w:rFonts w:ascii="Times" w:hAnsi="Times" w:cs="Times"/>
          <w:bCs/>
          <w:i/>
          <w:color w:val="000000"/>
          <w:szCs w:val="20"/>
          <w:bdr w:val="none" w:sz="0" w:space="0" w:color="auto" w:frame="1"/>
          <w:shd w:val="clear" w:color="auto" w:fill="FFFFFF"/>
          <w:lang w:val="en-GB" w:eastAsia="ko-KR"/>
        </w:rPr>
        <w:instrText xml:space="preserve"> INCLUDEPICTURE  "cid:image002.png@01D86C43.8E5DA4E0" \* MERGEFORMATINET </w:instrText>
      </w:r>
      <w:r w:rsidR="00D4756D">
        <w:rPr>
          <w:rFonts w:ascii="Times" w:hAnsi="Times" w:cs="Times"/>
          <w:bCs/>
          <w:i/>
          <w:color w:val="000000"/>
          <w:szCs w:val="20"/>
          <w:bdr w:val="none" w:sz="0" w:space="0" w:color="auto" w:frame="1"/>
          <w:shd w:val="clear" w:color="auto" w:fill="FFFFFF"/>
          <w:lang w:val="en-GB" w:eastAsia="ko-KR"/>
        </w:rPr>
        <w:fldChar w:fldCharType="separate"/>
      </w:r>
      <w:r w:rsidR="000F125A">
        <w:rPr>
          <w:rFonts w:ascii="Times" w:hAnsi="Times" w:cs="Times"/>
          <w:bCs/>
          <w:i/>
          <w:color w:val="000000"/>
          <w:szCs w:val="20"/>
          <w:bdr w:val="none" w:sz="0" w:space="0" w:color="auto" w:frame="1"/>
          <w:shd w:val="clear" w:color="auto" w:fill="FFFFFF"/>
          <w:lang w:val="en-GB" w:eastAsia="ko-KR"/>
        </w:rPr>
        <w:fldChar w:fldCharType="begin"/>
      </w:r>
      <w:r w:rsidR="000F125A">
        <w:rPr>
          <w:rFonts w:ascii="Times" w:hAnsi="Times" w:cs="Times"/>
          <w:bCs/>
          <w:i/>
          <w:color w:val="000000"/>
          <w:szCs w:val="20"/>
          <w:bdr w:val="none" w:sz="0" w:space="0" w:color="auto" w:frame="1"/>
          <w:shd w:val="clear" w:color="auto" w:fill="FFFFFF"/>
          <w:lang w:val="en-GB" w:eastAsia="ko-KR"/>
        </w:rPr>
        <w:instrText xml:space="preserve"> INCLUDEPICTURE  "cid:image002.png@01D86C43.8E5DA4E0" \* MERGEFORMATINET </w:instrText>
      </w:r>
      <w:r w:rsidR="000F125A">
        <w:rPr>
          <w:rFonts w:ascii="Times" w:hAnsi="Times" w:cs="Times"/>
          <w:bCs/>
          <w:i/>
          <w:color w:val="000000"/>
          <w:szCs w:val="20"/>
          <w:bdr w:val="none" w:sz="0" w:space="0" w:color="auto" w:frame="1"/>
          <w:shd w:val="clear" w:color="auto" w:fill="FFFFFF"/>
          <w:lang w:val="en-GB" w:eastAsia="ko-KR"/>
        </w:rPr>
        <w:fldChar w:fldCharType="separate"/>
      </w:r>
      <w:r w:rsidR="008722D2">
        <w:rPr>
          <w:rFonts w:ascii="Times" w:hAnsi="Times" w:cs="Times"/>
          <w:bCs/>
          <w:i/>
          <w:color w:val="000000"/>
          <w:szCs w:val="20"/>
          <w:bdr w:val="none" w:sz="0" w:space="0" w:color="auto" w:frame="1"/>
          <w:shd w:val="clear" w:color="auto" w:fill="FFFFFF"/>
          <w:lang w:val="en-GB" w:eastAsia="ko-KR"/>
        </w:rPr>
        <w:fldChar w:fldCharType="begin"/>
      </w:r>
      <w:r w:rsidR="008722D2">
        <w:rPr>
          <w:rFonts w:ascii="Times" w:hAnsi="Times" w:cs="Times"/>
          <w:bCs/>
          <w:i/>
          <w:color w:val="000000"/>
          <w:szCs w:val="20"/>
          <w:bdr w:val="none" w:sz="0" w:space="0" w:color="auto" w:frame="1"/>
          <w:shd w:val="clear" w:color="auto" w:fill="FFFFFF"/>
          <w:lang w:val="en-GB" w:eastAsia="ko-KR"/>
        </w:rPr>
        <w:instrText xml:space="preserve"> INCLUDEPICTURE  "cid:image002.png@01D86C43.8E5DA4E0" \* MERGEFORMATINET </w:instrText>
      </w:r>
      <w:r w:rsidR="008722D2">
        <w:rPr>
          <w:rFonts w:ascii="Times" w:hAnsi="Times" w:cs="Times"/>
          <w:bCs/>
          <w:i/>
          <w:color w:val="000000"/>
          <w:szCs w:val="20"/>
          <w:bdr w:val="none" w:sz="0" w:space="0" w:color="auto" w:frame="1"/>
          <w:shd w:val="clear" w:color="auto" w:fill="FFFFFF"/>
          <w:lang w:val="en-GB" w:eastAsia="ko-KR"/>
        </w:rPr>
        <w:fldChar w:fldCharType="separate"/>
      </w:r>
      <w:r w:rsidR="00484BE3">
        <w:rPr>
          <w:rFonts w:ascii="Times" w:hAnsi="Times" w:cs="Times"/>
          <w:bCs/>
          <w:i/>
          <w:color w:val="000000"/>
          <w:szCs w:val="20"/>
          <w:bdr w:val="none" w:sz="0" w:space="0" w:color="auto" w:frame="1"/>
          <w:shd w:val="clear" w:color="auto" w:fill="FFFFFF"/>
          <w:lang w:val="en-GB" w:eastAsia="ko-KR"/>
        </w:rPr>
        <w:fldChar w:fldCharType="begin"/>
      </w:r>
      <w:r w:rsidR="00484BE3">
        <w:rPr>
          <w:rFonts w:ascii="Times" w:hAnsi="Times" w:cs="Times"/>
          <w:bCs/>
          <w:i/>
          <w:color w:val="000000"/>
          <w:szCs w:val="20"/>
          <w:bdr w:val="none" w:sz="0" w:space="0" w:color="auto" w:frame="1"/>
          <w:shd w:val="clear" w:color="auto" w:fill="FFFFFF"/>
          <w:lang w:val="en-GB" w:eastAsia="ko-KR"/>
        </w:rPr>
        <w:instrText xml:space="preserve"> </w:instrText>
      </w:r>
      <w:r w:rsidR="00484BE3">
        <w:rPr>
          <w:rFonts w:ascii="Times" w:hAnsi="Times" w:cs="Times"/>
          <w:bCs/>
          <w:i/>
          <w:color w:val="000000"/>
          <w:szCs w:val="20"/>
          <w:bdr w:val="none" w:sz="0" w:space="0" w:color="auto" w:frame="1"/>
          <w:shd w:val="clear" w:color="auto" w:fill="FFFFFF"/>
          <w:lang w:val="en-GB" w:eastAsia="ko-KR"/>
        </w:rPr>
        <w:instrText>INCLUDEPICTURE  "cid:image002.png@01</w:instrText>
      </w:r>
      <w:r w:rsidR="00484BE3">
        <w:rPr>
          <w:rFonts w:ascii="Times" w:hAnsi="Times" w:cs="Times"/>
          <w:bCs/>
          <w:i/>
          <w:color w:val="000000"/>
          <w:szCs w:val="20"/>
          <w:bdr w:val="none" w:sz="0" w:space="0" w:color="auto" w:frame="1"/>
          <w:shd w:val="clear" w:color="auto" w:fill="FFFFFF"/>
          <w:lang w:val="en-GB" w:eastAsia="ko-KR"/>
        </w:rPr>
        <w:instrText>D86C43.8E5DA4E0" \* MERGEFORMATINET</w:instrText>
      </w:r>
      <w:r w:rsidR="00484BE3">
        <w:rPr>
          <w:rFonts w:ascii="Times" w:hAnsi="Times" w:cs="Times"/>
          <w:bCs/>
          <w:i/>
          <w:color w:val="000000"/>
          <w:szCs w:val="20"/>
          <w:bdr w:val="none" w:sz="0" w:space="0" w:color="auto" w:frame="1"/>
          <w:shd w:val="clear" w:color="auto" w:fill="FFFFFF"/>
          <w:lang w:val="en-GB" w:eastAsia="ko-KR"/>
        </w:rPr>
        <w:instrText xml:space="preserve"> </w:instrText>
      </w:r>
      <w:r w:rsidR="00484BE3">
        <w:rPr>
          <w:rFonts w:ascii="Times" w:hAnsi="Times" w:cs="Times"/>
          <w:bCs/>
          <w:i/>
          <w:color w:val="000000"/>
          <w:szCs w:val="20"/>
          <w:bdr w:val="none" w:sz="0" w:space="0" w:color="auto" w:frame="1"/>
          <w:shd w:val="clear" w:color="auto" w:fill="FFFFFF"/>
          <w:lang w:val="en-GB" w:eastAsia="ko-KR"/>
        </w:rPr>
        <w:fldChar w:fldCharType="separate"/>
      </w:r>
      <w:r w:rsidR="00AA05FA">
        <w:rPr>
          <w:rFonts w:ascii="Times" w:hAnsi="Times" w:cs="Times"/>
          <w:bCs/>
          <w:i/>
          <w:color w:val="000000"/>
          <w:szCs w:val="20"/>
          <w:bdr w:val="none" w:sz="0" w:space="0" w:color="auto" w:frame="1"/>
          <w:shd w:val="clear" w:color="auto" w:fill="FFFFFF"/>
          <w:lang w:val="en-GB" w:eastAsia="ko-KR"/>
        </w:rPr>
        <w:pict w14:anchorId="346ED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pt;height:15pt">
            <v:imagedata r:id="rId8" r:href="rId9"/>
          </v:shape>
        </w:pict>
      </w:r>
      <w:r w:rsidR="00484BE3">
        <w:rPr>
          <w:rFonts w:ascii="Times" w:hAnsi="Times" w:cs="Times"/>
          <w:bCs/>
          <w:i/>
          <w:color w:val="000000"/>
          <w:szCs w:val="20"/>
          <w:bdr w:val="none" w:sz="0" w:space="0" w:color="auto" w:frame="1"/>
          <w:shd w:val="clear" w:color="auto" w:fill="FFFFFF"/>
          <w:lang w:val="en-GB" w:eastAsia="ko-KR"/>
        </w:rPr>
        <w:fldChar w:fldCharType="end"/>
      </w:r>
      <w:r w:rsidR="008722D2">
        <w:rPr>
          <w:rFonts w:ascii="Times" w:hAnsi="Times" w:cs="Times"/>
          <w:bCs/>
          <w:i/>
          <w:color w:val="000000"/>
          <w:szCs w:val="20"/>
          <w:bdr w:val="none" w:sz="0" w:space="0" w:color="auto" w:frame="1"/>
          <w:shd w:val="clear" w:color="auto" w:fill="FFFFFF"/>
          <w:lang w:val="en-GB" w:eastAsia="ko-KR"/>
        </w:rPr>
        <w:fldChar w:fldCharType="end"/>
      </w:r>
      <w:r w:rsidR="000F125A">
        <w:rPr>
          <w:rFonts w:ascii="Times" w:hAnsi="Times" w:cs="Times"/>
          <w:bCs/>
          <w:i/>
          <w:color w:val="000000"/>
          <w:szCs w:val="20"/>
          <w:bdr w:val="none" w:sz="0" w:space="0" w:color="auto" w:frame="1"/>
          <w:shd w:val="clear" w:color="auto" w:fill="FFFFFF"/>
          <w:lang w:val="en-GB" w:eastAsia="ko-KR"/>
        </w:rPr>
        <w:fldChar w:fldCharType="end"/>
      </w:r>
      <w:r w:rsidR="00D4756D">
        <w:rPr>
          <w:rFonts w:ascii="Times" w:hAnsi="Times" w:cs="Times"/>
          <w:bCs/>
          <w:i/>
          <w:color w:val="000000"/>
          <w:szCs w:val="20"/>
          <w:bdr w:val="none" w:sz="0" w:space="0" w:color="auto" w:frame="1"/>
          <w:shd w:val="clear" w:color="auto" w:fill="FFFFFF"/>
          <w:lang w:val="en-GB" w:eastAsia="ko-KR"/>
        </w:rPr>
        <w:fldChar w:fldCharType="end"/>
      </w:r>
      <w:r w:rsidR="00C80841">
        <w:rPr>
          <w:rFonts w:ascii="Times" w:hAnsi="Times" w:cs="Times"/>
          <w:bCs/>
          <w:i/>
          <w:color w:val="000000"/>
          <w:szCs w:val="20"/>
          <w:bdr w:val="none" w:sz="0" w:space="0" w:color="auto" w:frame="1"/>
          <w:shd w:val="clear" w:color="auto" w:fill="FFFFFF"/>
          <w:lang w:val="en-GB" w:eastAsia="ko-KR"/>
        </w:rPr>
        <w:fldChar w:fldCharType="end"/>
      </w:r>
      <w:r w:rsidR="00E95668">
        <w:rPr>
          <w:rFonts w:ascii="Times" w:hAnsi="Times" w:cs="Times"/>
          <w:bCs/>
          <w:i/>
          <w:color w:val="000000"/>
          <w:szCs w:val="20"/>
          <w:bdr w:val="none" w:sz="0" w:space="0" w:color="auto" w:frame="1"/>
          <w:shd w:val="clear" w:color="auto" w:fill="FFFFFF"/>
          <w:lang w:val="en-GB" w:eastAsia="ko-KR"/>
        </w:rPr>
        <w:fldChar w:fldCharType="end"/>
      </w:r>
      <w:r w:rsidR="00363511">
        <w:rPr>
          <w:rFonts w:ascii="Times" w:hAnsi="Times" w:cs="Times"/>
          <w:bCs/>
          <w:i/>
          <w:color w:val="000000"/>
          <w:szCs w:val="20"/>
          <w:bdr w:val="none" w:sz="0" w:space="0" w:color="auto" w:frame="1"/>
          <w:shd w:val="clear" w:color="auto" w:fill="FFFFFF"/>
          <w:lang w:val="en-GB" w:eastAsia="ko-KR"/>
        </w:rPr>
        <w:fldChar w:fldCharType="end"/>
      </w:r>
      <w:r w:rsidRPr="0055736E">
        <w:rPr>
          <w:rFonts w:ascii="Times" w:hAnsi="Times" w:cs="Times"/>
          <w:bCs/>
          <w:i/>
          <w:color w:val="000000"/>
          <w:szCs w:val="20"/>
          <w:bdr w:val="none" w:sz="0" w:space="0" w:color="auto" w:frame="1"/>
          <w:shd w:val="clear" w:color="auto" w:fill="FFFFFF"/>
          <w:lang w:val="en-GB" w:eastAsia="ko-KR"/>
        </w:rPr>
        <w:fldChar w:fldCharType="end"/>
      </w:r>
      <w:r w:rsidRPr="0055736E">
        <w:rPr>
          <w:rFonts w:ascii="Times" w:hAnsi="Times" w:cs="Times"/>
          <w:bCs/>
          <w:i/>
          <w:color w:val="000000"/>
          <w:szCs w:val="20"/>
          <w:bdr w:val="none" w:sz="0" w:space="0" w:color="auto" w:frame="1"/>
          <w:shd w:val="clear" w:color="auto" w:fill="FFFFFF"/>
          <w:lang w:val="en-GB" w:eastAsia="ko-KR"/>
        </w:rPr>
        <w:fldChar w:fldCharType="end"/>
      </w:r>
      <w:r w:rsidRPr="0055736E">
        <w:rPr>
          <w:rFonts w:ascii="Times" w:hAnsi="Times" w:cs="Times"/>
          <w:bCs/>
          <w:i/>
          <w:color w:val="000000"/>
          <w:szCs w:val="20"/>
          <w:bdr w:val="none" w:sz="0" w:space="0" w:color="auto" w:frame="1"/>
          <w:shd w:val="clear" w:color="auto" w:fill="FFFFFF"/>
          <w:lang w:val="en-GB" w:eastAsia="ko-KR"/>
        </w:rPr>
        <w:t>, wherein </w:t>
      </w:r>
      <w:r w:rsidRPr="0055736E">
        <w:rPr>
          <w:rFonts w:ascii="Times" w:hAnsi="Times" w:cs="Times"/>
          <w:bCs/>
          <w:i/>
          <w:iCs/>
          <w:color w:val="000000"/>
          <w:szCs w:val="20"/>
          <w:bdr w:val="none" w:sz="0" w:space="0" w:color="auto" w:frame="1"/>
          <w:shd w:val="clear" w:color="auto" w:fill="FFFFFF"/>
          <w:lang w:val="en-GB" w:eastAsia="ko-KR"/>
        </w:rPr>
        <w:t>W</w:t>
      </w:r>
      <w:r w:rsidRPr="0055736E">
        <w:rPr>
          <w:rFonts w:ascii="Times" w:hAnsi="Times" w:cs="Times"/>
          <w:bCs/>
          <w:i/>
          <w:iCs/>
          <w:color w:val="000000"/>
          <w:szCs w:val="20"/>
          <w:bdr w:val="none" w:sz="0" w:space="0" w:color="auto" w:frame="1"/>
          <w:shd w:val="clear" w:color="auto" w:fill="FFFFFF"/>
          <w:vertAlign w:val="subscript"/>
          <w:lang w:val="en-GB" w:eastAsia="ko-KR"/>
        </w:rPr>
        <w:t>i</w:t>
      </w:r>
      <w:r w:rsidRPr="0055736E">
        <w:rPr>
          <w:rFonts w:ascii="Times" w:hAnsi="Times" w:cs="Times"/>
          <w:bCs/>
          <w:i/>
          <w:color w:val="000000"/>
          <w:szCs w:val="20"/>
          <w:bdr w:val="none" w:sz="0" w:space="0" w:color="auto" w:frame="1"/>
          <w:shd w:val="clear" w:color="auto" w:fill="FFFFFF"/>
          <w:lang w:val="en-GB" w:eastAsia="ko-KR"/>
        </w:rPr>
        <w:t> can be randomly selected from a predefined set of precoders</w:t>
      </w:r>
    </w:p>
    <w:p w14:paraId="709ACE86" w14:textId="77777777" w:rsidR="0055736E" w:rsidRPr="0055736E" w:rsidRDefault="0055736E" w:rsidP="0055736E">
      <w:pPr>
        <w:numPr>
          <w:ilvl w:val="4"/>
          <w:numId w:val="45"/>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t>Companies shall report how to generate the predefined set of precoders for simulation.</w:t>
      </w:r>
    </w:p>
    <w:p w14:paraId="7DF1CCAF" w14:textId="77777777" w:rsidR="0055736E" w:rsidRPr="0055736E" w:rsidRDefault="0055736E" w:rsidP="0055736E">
      <w:pPr>
        <w:numPr>
          <w:ilvl w:val="1"/>
          <w:numId w:val="46"/>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t>Alt.3: the same pre-coder as scheduled UE. </w:t>
      </w:r>
    </w:p>
    <w:p w14:paraId="404645E4" w14:textId="77777777" w:rsidR="0055736E" w:rsidRPr="0055736E" w:rsidRDefault="0055736E" w:rsidP="0055736E">
      <w:pPr>
        <w:numPr>
          <w:ilvl w:val="2"/>
          <w:numId w:val="47"/>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shd w:val="clear" w:color="auto" w:fill="FFFFFF"/>
          <w:lang w:eastAsia="ko-KR"/>
        </w:rPr>
        <w:t>PDSCH interference and interfering DMRS ports are emulated using the same pre-coder as for the scheduled UE.</w:t>
      </w:r>
    </w:p>
    <w:p w14:paraId="62F42074" w14:textId="77777777" w:rsidR="0055736E" w:rsidRPr="0055736E" w:rsidRDefault="0055736E" w:rsidP="0055736E">
      <w:pPr>
        <w:numPr>
          <w:ilvl w:val="2"/>
          <w:numId w:val="47"/>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t>Power offset of the co-scheduled UE is one value from {0dB, -3dB, -6dB} as fixed evaluation parameter. Other values are not precluded. </w:t>
      </w:r>
    </w:p>
    <w:p w14:paraId="4A8E002B" w14:textId="77777777" w:rsidR="0055736E" w:rsidRPr="0055736E" w:rsidRDefault="0055736E" w:rsidP="0055736E">
      <w:pPr>
        <w:numPr>
          <w:ilvl w:val="2"/>
          <w:numId w:val="47"/>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shd w:val="clear" w:color="auto" w:fill="FFFFFF"/>
          <w:lang w:eastAsia="ko-KR"/>
        </w:rPr>
        <w:t>For precoding assumption of PDSCH, </w:t>
      </w:r>
      <w:r w:rsidRPr="0055736E">
        <w:rPr>
          <w:rFonts w:ascii="Times" w:hAnsi="Times" w:cs="Times"/>
          <w:bCs/>
          <w:i/>
          <w:color w:val="000000"/>
          <w:szCs w:val="20"/>
          <w:bdr w:val="none" w:sz="0" w:space="0" w:color="auto" w:frame="1"/>
          <w:shd w:val="clear" w:color="auto" w:fill="FFFFFF"/>
          <w:lang w:val="en-GB" w:eastAsia="ko-KR"/>
        </w:rPr>
        <w:t>only the channel of one target UE, i.e. </w:t>
      </w:r>
      <w:proofErr w:type="spellStart"/>
      <w:r w:rsidRPr="0055736E">
        <w:rPr>
          <w:rFonts w:ascii="Times" w:hAnsi="Times" w:cs="Times"/>
          <w:bCs/>
          <w:i/>
          <w:iCs/>
          <w:color w:val="000000"/>
          <w:szCs w:val="20"/>
          <w:shd w:val="clear" w:color="auto" w:fill="FFFFFF"/>
          <w:lang w:val="en-GB" w:eastAsia="ko-KR"/>
        </w:rPr>
        <w:t>H</w:t>
      </w:r>
      <w:r w:rsidRPr="0055736E">
        <w:rPr>
          <w:rFonts w:ascii="Times" w:hAnsi="Times" w:cs="Times"/>
          <w:bCs/>
          <w:i/>
          <w:iCs/>
          <w:color w:val="000000"/>
          <w:szCs w:val="20"/>
          <w:shd w:val="clear" w:color="auto" w:fill="FFFFFF"/>
          <w:vertAlign w:val="subscript"/>
          <w:lang w:val="en-GB" w:eastAsia="ko-KR"/>
        </w:rPr>
        <w:t>d</w:t>
      </w:r>
      <w:proofErr w:type="spellEnd"/>
      <w:r w:rsidRPr="0055736E">
        <w:rPr>
          <w:rFonts w:ascii="Times" w:hAnsi="Times" w:cs="Times"/>
          <w:bCs/>
          <w:i/>
          <w:color w:val="000000"/>
          <w:szCs w:val="20"/>
          <w:bdr w:val="none" w:sz="0" w:space="0" w:color="auto" w:frame="1"/>
          <w:shd w:val="clear" w:color="auto" w:fill="FFFFFF"/>
          <w:lang w:val="en-GB" w:eastAsia="ko-KR"/>
        </w:rPr>
        <w:t>, needs to be modelled. </w:t>
      </w:r>
      <w:r w:rsidRPr="0055736E">
        <w:rPr>
          <w:rFonts w:ascii="Times" w:hAnsi="Times" w:cs="Times"/>
          <w:bCs/>
          <w:i/>
          <w:color w:val="000000"/>
          <w:szCs w:val="20"/>
          <w:bdr w:val="none" w:sz="0" w:space="0" w:color="auto" w:frame="1"/>
          <w:shd w:val="clear" w:color="auto" w:fill="FFFFFF"/>
          <w:lang w:eastAsia="ko-KR"/>
        </w:rPr>
        <w:t>Precoder for the target UE (denoted as </w:t>
      </w:r>
      <w:r w:rsidRPr="0055736E">
        <w:rPr>
          <w:rFonts w:ascii="Times" w:hAnsi="Times" w:cs="Times"/>
          <w:bCs/>
          <w:i/>
          <w:iCs/>
          <w:color w:val="000000"/>
          <w:szCs w:val="20"/>
          <w:bdr w:val="none" w:sz="0" w:space="0" w:color="auto" w:frame="1"/>
          <w:shd w:val="clear" w:color="auto" w:fill="FFFFFF"/>
          <w:lang w:eastAsia="ko-KR"/>
        </w:rPr>
        <w:t>W</w:t>
      </w:r>
      <w:r w:rsidRPr="0055736E">
        <w:rPr>
          <w:rFonts w:ascii="Times" w:hAnsi="Times" w:cs="Times"/>
          <w:bCs/>
          <w:i/>
          <w:iCs/>
          <w:color w:val="000000"/>
          <w:szCs w:val="20"/>
          <w:bdr w:val="none" w:sz="0" w:space="0" w:color="auto" w:frame="1"/>
          <w:shd w:val="clear" w:color="auto" w:fill="FFFFFF"/>
          <w:vertAlign w:val="subscript"/>
          <w:lang w:eastAsia="ko-KR"/>
        </w:rPr>
        <w:t>d</w:t>
      </w:r>
      <w:r w:rsidRPr="0055736E">
        <w:rPr>
          <w:rFonts w:ascii="Times" w:hAnsi="Times" w:cs="Times"/>
          <w:bCs/>
          <w:i/>
          <w:color w:val="000000"/>
          <w:szCs w:val="20"/>
          <w:bdr w:val="none" w:sz="0" w:space="0" w:color="auto" w:frame="1"/>
          <w:shd w:val="clear" w:color="auto" w:fill="FFFFFF"/>
          <w:lang w:eastAsia="ko-KR"/>
        </w:rPr>
        <w:t>) </w:t>
      </w:r>
      <w:r w:rsidRPr="0055736E">
        <w:rPr>
          <w:rFonts w:ascii="Times" w:hAnsi="Times" w:cs="Times"/>
          <w:bCs/>
          <w:i/>
          <w:color w:val="000000"/>
          <w:szCs w:val="20"/>
          <w:bdr w:val="none" w:sz="0" w:space="0" w:color="auto" w:frame="1"/>
          <w:shd w:val="clear" w:color="auto" w:fill="FFFFFF"/>
          <w:lang w:val="en-GB" w:eastAsia="ko-KR"/>
        </w:rPr>
        <w:t>is generated based on </w:t>
      </w:r>
      <w:proofErr w:type="spellStart"/>
      <w:r w:rsidRPr="0055736E">
        <w:rPr>
          <w:rFonts w:ascii="Times" w:hAnsi="Times" w:cs="Times"/>
          <w:bCs/>
          <w:i/>
          <w:iCs/>
          <w:color w:val="000000"/>
          <w:szCs w:val="20"/>
          <w:shd w:val="clear" w:color="auto" w:fill="FFFFFF"/>
          <w:lang w:val="en-GB" w:eastAsia="ko-KR"/>
        </w:rPr>
        <w:t>H</w:t>
      </w:r>
      <w:r w:rsidRPr="0055736E">
        <w:rPr>
          <w:rFonts w:ascii="Times" w:hAnsi="Times" w:cs="Times"/>
          <w:bCs/>
          <w:i/>
          <w:iCs/>
          <w:color w:val="000000"/>
          <w:szCs w:val="20"/>
          <w:shd w:val="clear" w:color="auto" w:fill="FFFFFF"/>
          <w:vertAlign w:val="subscript"/>
          <w:lang w:val="en-GB" w:eastAsia="ko-KR"/>
        </w:rPr>
        <w:t>d</w:t>
      </w:r>
      <w:proofErr w:type="spellEnd"/>
      <w:r w:rsidRPr="0055736E">
        <w:rPr>
          <w:rFonts w:ascii="Times" w:hAnsi="Times" w:cs="Times"/>
          <w:bCs/>
          <w:i/>
          <w:color w:val="000000"/>
          <w:szCs w:val="20"/>
          <w:bdr w:val="none" w:sz="0" w:space="0" w:color="auto" w:frame="1"/>
          <w:shd w:val="clear" w:color="auto" w:fill="FFFFFF"/>
          <w:lang w:val="en-GB" w:eastAsia="ko-KR"/>
        </w:rPr>
        <w:t xml:space="preserve"> only. Denote the precoding matrix/vector of the </w:t>
      </w:r>
      <w:proofErr w:type="spellStart"/>
      <w:r w:rsidRPr="0055736E">
        <w:rPr>
          <w:rFonts w:ascii="Times" w:hAnsi="Times" w:cs="Times"/>
          <w:bCs/>
          <w:i/>
          <w:color w:val="000000"/>
          <w:szCs w:val="20"/>
          <w:bdr w:val="none" w:sz="0" w:space="0" w:color="auto" w:frame="1"/>
          <w:shd w:val="clear" w:color="auto" w:fill="FFFFFF"/>
          <w:lang w:val="en-GB" w:eastAsia="ko-KR"/>
        </w:rPr>
        <w:t>i</w:t>
      </w:r>
      <w:r w:rsidRPr="0055736E">
        <w:rPr>
          <w:rFonts w:ascii="Times" w:hAnsi="Times" w:cs="Times"/>
          <w:bCs/>
          <w:i/>
          <w:color w:val="000000"/>
          <w:szCs w:val="20"/>
          <w:bdr w:val="none" w:sz="0" w:space="0" w:color="auto" w:frame="1"/>
          <w:shd w:val="clear" w:color="auto" w:fill="FFFFFF"/>
          <w:vertAlign w:val="superscript"/>
          <w:lang w:val="en-GB" w:eastAsia="ko-KR"/>
        </w:rPr>
        <w:t>th</w:t>
      </w:r>
      <w:proofErr w:type="spellEnd"/>
      <w:r w:rsidRPr="0055736E">
        <w:rPr>
          <w:rFonts w:ascii="Times" w:hAnsi="Times" w:cs="Times"/>
          <w:bCs/>
          <w:i/>
          <w:color w:val="000000"/>
          <w:szCs w:val="20"/>
          <w:bdr w:val="none" w:sz="0" w:space="0" w:color="auto" w:frame="1"/>
          <w:shd w:val="clear" w:color="auto" w:fill="FFFFFF"/>
          <w:lang w:val="en-GB" w:eastAsia="ko-KR"/>
        </w:rPr>
        <w:t> co-scheduled UEs as </w:t>
      </w:r>
      <w:r w:rsidRPr="0055736E">
        <w:rPr>
          <w:rFonts w:ascii="Times" w:hAnsi="Times" w:cs="Times"/>
          <w:bCs/>
          <w:i/>
          <w:iCs/>
          <w:color w:val="000000"/>
          <w:szCs w:val="20"/>
          <w:bdr w:val="none" w:sz="0" w:space="0" w:color="auto" w:frame="1"/>
          <w:shd w:val="clear" w:color="auto" w:fill="FFFFFF"/>
          <w:lang w:val="en-GB" w:eastAsia="ko-KR"/>
        </w:rPr>
        <w:t>W</w:t>
      </w:r>
      <w:r w:rsidRPr="0055736E">
        <w:rPr>
          <w:rFonts w:ascii="Times" w:hAnsi="Times" w:cs="Times"/>
          <w:bCs/>
          <w:i/>
          <w:iCs/>
          <w:color w:val="000000"/>
          <w:szCs w:val="20"/>
          <w:bdr w:val="none" w:sz="0" w:space="0" w:color="auto" w:frame="1"/>
          <w:shd w:val="clear" w:color="auto" w:fill="FFFFFF"/>
          <w:vertAlign w:val="subscript"/>
          <w:lang w:val="en-GB" w:eastAsia="ko-KR"/>
        </w:rPr>
        <w:t>i</w:t>
      </w:r>
      <w:r w:rsidRPr="0055736E">
        <w:rPr>
          <w:rFonts w:ascii="Times" w:hAnsi="Times" w:cs="Times"/>
          <w:bCs/>
          <w:i/>
          <w:color w:val="000000"/>
          <w:szCs w:val="20"/>
          <w:bdr w:val="none" w:sz="0" w:space="0" w:color="auto" w:frame="1"/>
          <w:shd w:val="clear" w:color="auto" w:fill="FFFFFF"/>
          <w:lang w:val="en-GB" w:eastAsia="ko-KR"/>
        </w:rPr>
        <w:t>, and </w:t>
      </w:r>
      <w:r w:rsidRPr="0055736E">
        <w:rPr>
          <w:rFonts w:ascii="Times" w:hAnsi="Times" w:cs="Times"/>
          <w:bCs/>
          <w:i/>
          <w:iCs/>
          <w:color w:val="000000"/>
          <w:szCs w:val="20"/>
          <w:bdr w:val="none" w:sz="0" w:space="0" w:color="auto" w:frame="1"/>
          <w:shd w:val="clear" w:color="auto" w:fill="FFFFFF"/>
          <w:lang w:val="en-GB" w:eastAsia="ko-KR"/>
        </w:rPr>
        <w:t>W</w:t>
      </w:r>
      <w:r w:rsidRPr="0055736E">
        <w:rPr>
          <w:rFonts w:ascii="Times" w:hAnsi="Times" w:cs="Times"/>
          <w:bCs/>
          <w:i/>
          <w:iCs/>
          <w:color w:val="000000"/>
          <w:szCs w:val="20"/>
          <w:bdr w:val="none" w:sz="0" w:space="0" w:color="auto" w:frame="1"/>
          <w:shd w:val="clear" w:color="auto" w:fill="FFFFFF"/>
          <w:vertAlign w:val="subscript"/>
          <w:lang w:val="en-GB" w:eastAsia="ko-KR"/>
        </w:rPr>
        <w:t>i</w:t>
      </w:r>
      <w:r w:rsidRPr="0055736E">
        <w:rPr>
          <w:rFonts w:ascii="Times" w:hAnsi="Times" w:cs="Times"/>
          <w:bCs/>
          <w:i/>
          <w:color w:val="000000"/>
          <w:szCs w:val="20"/>
          <w:bdr w:val="none" w:sz="0" w:space="0" w:color="auto" w:frame="1"/>
          <w:shd w:val="clear" w:color="auto" w:fill="FFFFFF"/>
          <w:lang w:val="en-GB" w:eastAsia="ko-KR"/>
        </w:rPr>
        <w:t>=</w:t>
      </w:r>
      <w:proofErr w:type="spellStart"/>
      <w:r w:rsidRPr="0055736E">
        <w:rPr>
          <w:rFonts w:ascii="Times" w:hAnsi="Times" w:cs="Times"/>
          <w:bCs/>
          <w:i/>
          <w:iCs/>
          <w:color w:val="000000"/>
          <w:szCs w:val="20"/>
          <w:bdr w:val="none" w:sz="0" w:space="0" w:color="auto" w:frame="1"/>
          <w:shd w:val="clear" w:color="auto" w:fill="FFFFFF"/>
          <w:lang w:val="en-GB" w:eastAsia="ko-KR"/>
        </w:rPr>
        <w:t>W</w:t>
      </w:r>
      <w:r w:rsidRPr="0055736E">
        <w:rPr>
          <w:rFonts w:ascii="Times" w:hAnsi="Times" w:cs="Times"/>
          <w:bCs/>
          <w:i/>
          <w:iCs/>
          <w:color w:val="000000"/>
          <w:szCs w:val="20"/>
          <w:bdr w:val="none" w:sz="0" w:space="0" w:color="auto" w:frame="1"/>
          <w:shd w:val="clear" w:color="auto" w:fill="FFFFFF"/>
          <w:vertAlign w:val="subscript"/>
          <w:lang w:val="en-GB" w:eastAsia="ko-KR"/>
        </w:rPr>
        <w:t>d</w:t>
      </w:r>
      <w:proofErr w:type="spellEnd"/>
      <w:r w:rsidRPr="0055736E">
        <w:rPr>
          <w:rFonts w:ascii="Times" w:hAnsi="Times" w:cs="Times"/>
          <w:bCs/>
          <w:i/>
          <w:color w:val="000000"/>
          <w:szCs w:val="20"/>
          <w:bdr w:val="none" w:sz="0" w:space="0" w:color="auto" w:frame="1"/>
          <w:shd w:val="clear" w:color="auto" w:fill="FFFFFF"/>
          <w:lang w:val="en-GB" w:eastAsia="ko-KR"/>
        </w:rPr>
        <w:t> (</w:t>
      </w:r>
      <w:r w:rsidRPr="0055736E">
        <w:rPr>
          <w:rFonts w:ascii="Times" w:hAnsi="Times" w:cs="Times"/>
          <w:bCs/>
          <w:i/>
          <w:iCs/>
          <w:color w:val="000000"/>
          <w:szCs w:val="20"/>
          <w:shd w:val="clear" w:color="auto" w:fill="FFFFFF"/>
          <w:lang w:eastAsia="ko-KR"/>
        </w:rPr>
        <w:t>W</w:t>
      </w:r>
      <w:r w:rsidRPr="0055736E">
        <w:rPr>
          <w:rFonts w:ascii="Times" w:hAnsi="Times" w:cs="Times"/>
          <w:bCs/>
          <w:i/>
          <w:iCs/>
          <w:color w:val="000000"/>
          <w:szCs w:val="20"/>
          <w:shd w:val="clear" w:color="auto" w:fill="FFFFFF"/>
          <w:vertAlign w:val="subscript"/>
          <w:lang w:eastAsia="ko-KR"/>
        </w:rPr>
        <w:t>i</w:t>
      </w:r>
      <w:r w:rsidRPr="0055736E">
        <w:rPr>
          <w:rFonts w:ascii="Times" w:hAnsi="Times" w:cs="Times"/>
          <w:bCs/>
          <w:i/>
          <w:color w:val="000000"/>
          <w:szCs w:val="20"/>
          <w:shd w:val="clear" w:color="auto" w:fill="FFFFFF"/>
          <w:lang w:eastAsia="ko-KR"/>
        </w:rPr>
        <w:t xml:space="preserve"> for all </w:t>
      </w:r>
      <w:proofErr w:type="spellStart"/>
      <w:r w:rsidRPr="0055736E">
        <w:rPr>
          <w:rFonts w:ascii="Times" w:hAnsi="Times" w:cs="Times"/>
          <w:bCs/>
          <w:i/>
          <w:color w:val="000000"/>
          <w:szCs w:val="20"/>
          <w:shd w:val="clear" w:color="auto" w:fill="FFFFFF"/>
          <w:lang w:eastAsia="ko-KR"/>
        </w:rPr>
        <w:t>th</w:t>
      </w:r>
      <w:proofErr w:type="spellEnd"/>
      <w:r w:rsidRPr="0055736E">
        <w:rPr>
          <w:rFonts w:ascii="Times" w:hAnsi="Times" w:cs="Times"/>
          <w:bCs/>
          <w:i/>
          <w:color w:val="000000"/>
          <w:szCs w:val="20"/>
          <w:shd w:val="clear" w:color="auto" w:fill="FFFFFF"/>
          <w:lang w:eastAsia="ko-KR"/>
        </w:rPr>
        <w:t xml:space="preserve"> co-scheduled UEs are same)</w:t>
      </w:r>
      <w:r w:rsidRPr="0055736E">
        <w:rPr>
          <w:rFonts w:ascii="Times" w:hAnsi="Times" w:cs="Times"/>
          <w:bCs/>
          <w:i/>
          <w:color w:val="000000"/>
          <w:szCs w:val="20"/>
          <w:bdr w:val="none" w:sz="0" w:space="0" w:color="auto" w:frame="1"/>
          <w:shd w:val="clear" w:color="auto" w:fill="FFFFFF"/>
          <w:lang w:val="en-GB" w:eastAsia="ko-KR"/>
        </w:rPr>
        <w:t>. Then the interference from co-scheduled UEs can be modelled as </w:t>
      </w:r>
      <w:r w:rsidRPr="0055736E">
        <w:rPr>
          <w:rFonts w:ascii="Times" w:hAnsi="Times" w:cs="Times"/>
          <w:bCs/>
          <w:i/>
          <w:color w:val="000000"/>
          <w:szCs w:val="20"/>
          <w:bdr w:val="none" w:sz="0" w:space="0" w:color="auto" w:frame="1"/>
          <w:shd w:val="clear" w:color="auto" w:fill="FFFFFF"/>
          <w:lang w:val="en-GB" w:eastAsia="ko-KR"/>
        </w:rPr>
        <w:fldChar w:fldCharType="begin"/>
      </w:r>
      <w:r w:rsidRPr="0055736E">
        <w:rPr>
          <w:rFonts w:ascii="Times" w:hAnsi="Times" w:cs="Times"/>
          <w:bCs/>
          <w:i/>
          <w:color w:val="000000"/>
          <w:szCs w:val="20"/>
          <w:bdr w:val="none" w:sz="0" w:space="0" w:color="auto" w:frame="1"/>
          <w:shd w:val="clear" w:color="auto" w:fill="FFFFFF"/>
          <w:lang w:val="en-GB" w:eastAsia="ko-KR"/>
        </w:rPr>
        <w:instrText xml:space="preserve"> INCLUDEPICTURE  "cid:image003.png@01D86C43.8E5DA4E0" \* MERGEFORMATINET </w:instrText>
      </w:r>
      <w:r w:rsidRPr="0055736E">
        <w:rPr>
          <w:rFonts w:ascii="Times" w:hAnsi="Times" w:cs="Times"/>
          <w:bCs/>
          <w:i/>
          <w:color w:val="000000"/>
          <w:szCs w:val="20"/>
          <w:bdr w:val="none" w:sz="0" w:space="0" w:color="auto" w:frame="1"/>
          <w:shd w:val="clear" w:color="auto" w:fill="FFFFFF"/>
          <w:lang w:val="en-GB" w:eastAsia="ko-KR"/>
        </w:rPr>
        <w:fldChar w:fldCharType="separate"/>
      </w:r>
      <w:r w:rsidRPr="0055736E">
        <w:rPr>
          <w:rFonts w:ascii="Times" w:hAnsi="Times" w:cs="Times"/>
          <w:bCs/>
          <w:i/>
          <w:color w:val="000000"/>
          <w:szCs w:val="20"/>
          <w:bdr w:val="none" w:sz="0" w:space="0" w:color="auto" w:frame="1"/>
          <w:shd w:val="clear" w:color="auto" w:fill="FFFFFF"/>
          <w:lang w:val="en-GB" w:eastAsia="ko-KR"/>
        </w:rPr>
        <w:fldChar w:fldCharType="begin"/>
      </w:r>
      <w:r w:rsidRPr="0055736E">
        <w:rPr>
          <w:rFonts w:ascii="Times" w:hAnsi="Times" w:cs="Times"/>
          <w:bCs/>
          <w:i/>
          <w:color w:val="000000"/>
          <w:szCs w:val="20"/>
          <w:bdr w:val="none" w:sz="0" w:space="0" w:color="auto" w:frame="1"/>
          <w:shd w:val="clear" w:color="auto" w:fill="FFFFFF"/>
          <w:lang w:val="en-GB" w:eastAsia="ko-KR"/>
        </w:rPr>
        <w:instrText xml:space="preserve"> INCLUDEPICTURE  "cid:image003.png@01D86C43.8E5DA4E0" \* MERGEFORMATINET </w:instrText>
      </w:r>
      <w:r w:rsidRPr="0055736E">
        <w:rPr>
          <w:rFonts w:ascii="Times" w:hAnsi="Times" w:cs="Times"/>
          <w:bCs/>
          <w:i/>
          <w:color w:val="000000"/>
          <w:szCs w:val="20"/>
          <w:bdr w:val="none" w:sz="0" w:space="0" w:color="auto" w:frame="1"/>
          <w:shd w:val="clear" w:color="auto" w:fill="FFFFFF"/>
          <w:lang w:val="en-GB" w:eastAsia="ko-KR"/>
        </w:rPr>
        <w:fldChar w:fldCharType="separate"/>
      </w:r>
      <w:r w:rsidR="00363511">
        <w:rPr>
          <w:rFonts w:ascii="Times" w:hAnsi="Times" w:cs="Times"/>
          <w:bCs/>
          <w:i/>
          <w:color w:val="000000"/>
          <w:szCs w:val="20"/>
          <w:bdr w:val="none" w:sz="0" w:space="0" w:color="auto" w:frame="1"/>
          <w:shd w:val="clear" w:color="auto" w:fill="FFFFFF"/>
          <w:lang w:val="en-GB" w:eastAsia="ko-KR"/>
        </w:rPr>
        <w:fldChar w:fldCharType="begin"/>
      </w:r>
      <w:r w:rsidR="00363511">
        <w:rPr>
          <w:rFonts w:ascii="Times" w:hAnsi="Times" w:cs="Times"/>
          <w:bCs/>
          <w:i/>
          <w:color w:val="000000"/>
          <w:szCs w:val="20"/>
          <w:bdr w:val="none" w:sz="0" w:space="0" w:color="auto" w:frame="1"/>
          <w:shd w:val="clear" w:color="auto" w:fill="FFFFFF"/>
          <w:lang w:val="en-GB" w:eastAsia="ko-KR"/>
        </w:rPr>
        <w:instrText xml:space="preserve"> INCLUDEPICTURE  "cid:image003.png@01D86C43.8E5DA4E0" \* MERGEFORMATINET </w:instrText>
      </w:r>
      <w:r w:rsidR="00363511">
        <w:rPr>
          <w:rFonts w:ascii="Times" w:hAnsi="Times" w:cs="Times"/>
          <w:bCs/>
          <w:i/>
          <w:color w:val="000000"/>
          <w:szCs w:val="20"/>
          <w:bdr w:val="none" w:sz="0" w:space="0" w:color="auto" w:frame="1"/>
          <w:shd w:val="clear" w:color="auto" w:fill="FFFFFF"/>
          <w:lang w:val="en-GB" w:eastAsia="ko-KR"/>
        </w:rPr>
        <w:fldChar w:fldCharType="separate"/>
      </w:r>
      <w:r w:rsidR="00E95668">
        <w:rPr>
          <w:rFonts w:ascii="Times" w:hAnsi="Times" w:cs="Times"/>
          <w:bCs/>
          <w:i/>
          <w:color w:val="000000"/>
          <w:szCs w:val="20"/>
          <w:bdr w:val="none" w:sz="0" w:space="0" w:color="auto" w:frame="1"/>
          <w:shd w:val="clear" w:color="auto" w:fill="FFFFFF"/>
          <w:lang w:val="en-GB" w:eastAsia="ko-KR"/>
        </w:rPr>
        <w:fldChar w:fldCharType="begin"/>
      </w:r>
      <w:r w:rsidR="00E95668">
        <w:rPr>
          <w:rFonts w:ascii="Times" w:hAnsi="Times" w:cs="Times"/>
          <w:bCs/>
          <w:i/>
          <w:color w:val="000000"/>
          <w:szCs w:val="20"/>
          <w:bdr w:val="none" w:sz="0" w:space="0" w:color="auto" w:frame="1"/>
          <w:shd w:val="clear" w:color="auto" w:fill="FFFFFF"/>
          <w:lang w:val="en-GB" w:eastAsia="ko-KR"/>
        </w:rPr>
        <w:instrText xml:space="preserve"> INCLUDEPICTURE  "cid:image003.png@01D86C43.8E5DA4E0" \* MERGEFORMATINET </w:instrText>
      </w:r>
      <w:r w:rsidR="00E95668">
        <w:rPr>
          <w:rFonts w:ascii="Times" w:hAnsi="Times" w:cs="Times"/>
          <w:bCs/>
          <w:i/>
          <w:color w:val="000000"/>
          <w:szCs w:val="20"/>
          <w:bdr w:val="none" w:sz="0" w:space="0" w:color="auto" w:frame="1"/>
          <w:shd w:val="clear" w:color="auto" w:fill="FFFFFF"/>
          <w:lang w:val="en-GB" w:eastAsia="ko-KR"/>
        </w:rPr>
        <w:fldChar w:fldCharType="separate"/>
      </w:r>
      <w:r w:rsidR="00C80841">
        <w:rPr>
          <w:rFonts w:ascii="Times" w:hAnsi="Times" w:cs="Times"/>
          <w:bCs/>
          <w:i/>
          <w:color w:val="000000"/>
          <w:szCs w:val="20"/>
          <w:bdr w:val="none" w:sz="0" w:space="0" w:color="auto" w:frame="1"/>
          <w:shd w:val="clear" w:color="auto" w:fill="FFFFFF"/>
          <w:lang w:val="en-GB" w:eastAsia="ko-KR"/>
        </w:rPr>
        <w:fldChar w:fldCharType="begin"/>
      </w:r>
      <w:r w:rsidR="00C80841">
        <w:rPr>
          <w:rFonts w:ascii="Times" w:hAnsi="Times" w:cs="Times"/>
          <w:bCs/>
          <w:i/>
          <w:color w:val="000000"/>
          <w:szCs w:val="20"/>
          <w:bdr w:val="none" w:sz="0" w:space="0" w:color="auto" w:frame="1"/>
          <w:shd w:val="clear" w:color="auto" w:fill="FFFFFF"/>
          <w:lang w:val="en-GB" w:eastAsia="ko-KR"/>
        </w:rPr>
        <w:instrText xml:space="preserve"> INCLUDEPICTURE  "cid:image003.png@01D86C43.8E5DA4E0" \* MERGEFORMATINET </w:instrText>
      </w:r>
      <w:r w:rsidR="00C80841">
        <w:rPr>
          <w:rFonts w:ascii="Times" w:hAnsi="Times" w:cs="Times"/>
          <w:bCs/>
          <w:i/>
          <w:color w:val="000000"/>
          <w:szCs w:val="20"/>
          <w:bdr w:val="none" w:sz="0" w:space="0" w:color="auto" w:frame="1"/>
          <w:shd w:val="clear" w:color="auto" w:fill="FFFFFF"/>
          <w:lang w:val="en-GB" w:eastAsia="ko-KR"/>
        </w:rPr>
        <w:fldChar w:fldCharType="separate"/>
      </w:r>
      <w:r w:rsidR="00D4756D">
        <w:rPr>
          <w:rFonts w:ascii="Times" w:hAnsi="Times" w:cs="Times"/>
          <w:bCs/>
          <w:i/>
          <w:color w:val="000000"/>
          <w:szCs w:val="20"/>
          <w:bdr w:val="none" w:sz="0" w:space="0" w:color="auto" w:frame="1"/>
          <w:shd w:val="clear" w:color="auto" w:fill="FFFFFF"/>
          <w:lang w:val="en-GB" w:eastAsia="ko-KR"/>
        </w:rPr>
        <w:fldChar w:fldCharType="begin"/>
      </w:r>
      <w:r w:rsidR="00D4756D">
        <w:rPr>
          <w:rFonts w:ascii="Times" w:hAnsi="Times" w:cs="Times"/>
          <w:bCs/>
          <w:i/>
          <w:color w:val="000000"/>
          <w:szCs w:val="20"/>
          <w:bdr w:val="none" w:sz="0" w:space="0" w:color="auto" w:frame="1"/>
          <w:shd w:val="clear" w:color="auto" w:fill="FFFFFF"/>
          <w:lang w:val="en-GB" w:eastAsia="ko-KR"/>
        </w:rPr>
        <w:instrText xml:space="preserve"> INCLUDEPICTURE  "cid:image003.png@01D86C43.8E5DA4E0" \* MERGEFORMATINET </w:instrText>
      </w:r>
      <w:r w:rsidR="00D4756D">
        <w:rPr>
          <w:rFonts w:ascii="Times" w:hAnsi="Times" w:cs="Times"/>
          <w:bCs/>
          <w:i/>
          <w:color w:val="000000"/>
          <w:szCs w:val="20"/>
          <w:bdr w:val="none" w:sz="0" w:space="0" w:color="auto" w:frame="1"/>
          <w:shd w:val="clear" w:color="auto" w:fill="FFFFFF"/>
          <w:lang w:val="en-GB" w:eastAsia="ko-KR"/>
        </w:rPr>
        <w:fldChar w:fldCharType="separate"/>
      </w:r>
      <w:r w:rsidR="000F125A">
        <w:rPr>
          <w:rFonts w:ascii="Times" w:hAnsi="Times" w:cs="Times"/>
          <w:bCs/>
          <w:i/>
          <w:color w:val="000000"/>
          <w:szCs w:val="20"/>
          <w:bdr w:val="none" w:sz="0" w:space="0" w:color="auto" w:frame="1"/>
          <w:shd w:val="clear" w:color="auto" w:fill="FFFFFF"/>
          <w:lang w:val="en-GB" w:eastAsia="ko-KR"/>
        </w:rPr>
        <w:fldChar w:fldCharType="begin"/>
      </w:r>
      <w:r w:rsidR="000F125A">
        <w:rPr>
          <w:rFonts w:ascii="Times" w:hAnsi="Times" w:cs="Times"/>
          <w:bCs/>
          <w:i/>
          <w:color w:val="000000"/>
          <w:szCs w:val="20"/>
          <w:bdr w:val="none" w:sz="0" w:space="0" w:color="auto" w:frame="1"/>
          <w:shd w:val="clear" w:color="auto" w:fill="FFFFFF"/>
          <w:lang w:val="en-GB" w:eastAsia="ko-KR"/>
        </w:rPr>
        <w:instrText xml:space="preserve"> INCLUDEPICTURE  "cid:image003.png@01D86C43.8E5DA4E0" \* MERGEFORMATINET </w:instrText>
      </w:r>
      <w:r w:rsidR="000F125A">
        <w:rPr>
          <w:rFonts w:ascii="Times" w:hAnsi="Times" w:cs="Times"/>
          <w:bCs/>
          <w:i/>
          <w:color w:val="000000"/>
          <w:szCs w:val="20"/>
          <w:bdr w:val="none" w:sz="0" w:space="0" w:color="auto" w:frame="1"/>
          <w:shd w:val="clear" w:color="auto" w:fill="FFFFFF"/>
          <w:lang w:val="en-GB" w:eastAsia="ko-KR"/>
        </w:rPr>
        <w:fldChar w:fldCharType="separate"/>
      </w:r>
      <w:r w:rsidR="008722D2">
        <w:rPr>
          <w:rFonts w:ascii="Times" w:hAnsi="Times" w:cs="Times"/>
          <w:bCs/>
          <w:i/>
          <w:color w:val="000000"/>
          <w:szCs w:val="20"/>
          <w:bdr w:val="none" w:sz="0" w:space="0" w:color="auto" w:frame="1"/>
          <w:shd w:val="clear" w:color="auto" w:fill="FFFFFF"/>
          <w:lang w:val="en-GB" w:eastAsia="ko-KR"/>
        </w:rPr>
        <w:fldChar w:fldCharType="begin"/>
      </w:r>
      <w:r w:rsidR="008722D2">
        <w:rPr>
          <w:rFonts w:ascii="Times" w:hAnsi="Times" w:cs="Times"/>
          <w:bCs/>
          <w:i/>
          <w:color w:val="000000"/>
          <w:szCs w:val="20"/>
          <w:bdr w:val="none" w:sz="0" w:space="0" w:color="auto" w:frame="1"/>
          <w:shd w:val="clear" w:color="auto" w:fill="FFFFFF"/>
          <w:lang w:val="en-GB" w:eastAsia="ko-KR"/>
        </w:rPr>
        <w:instrText xml:space="preserve"> INCLUDEPICTURE  "cid:image003.png@01D86C43.8E5DA4E0" \* MERGEFORMATINET </w:instrText>
      </w:r>
      <w:r w:rsidR="008722D2">
        <w:rPr>
          <w:rFonts w:ascii="Times" w:hAnsi="Times" w:cs="Times"/>
          <w:bCs/>
          <w:i/>
          <w:color w:val="000000"/>
          <w:szCs w:val="20"/>
          <w:bdr w:val="none" w:sz="0" w:space="0" w:color="auto" w:frame="1"/>
          <w:shd w:val="clear" w:color="auto" w:fill="FFFFFF"/>
          <w:lang w:val="en-GB" w:eastAsia="ko-KR"/>
        </w:rPr>
        <w:fldChar w:fldCharType="separate"/>
      </w:r>
      <w:r w:rsidR="00484BE3">
        <w:rPr>
          <w:rFonts w:ascii="Times" w:hAnsi="Times" w:cs="Times"/>
          <w:bCs/>
          <w:i/>
          <w:color w:val="000000"/>
          <w:szCs w:val="20"/>
          <w:bdr w:val="none" w:sz="0" w:space="0" w:color="auto" w:frame="1"/>
          <w:shd w:val="clear" w:color="auto" w:fill="FFFFFF"/>
          <w:lang w:val="en-GB" w:eastAsia="ko-KR"/>
        </w:rPr>
        <w:fldChar w:fldCharType="begin"/>
      </w:r>
      <w:r w:rsidR="00484BE3">
        <w:rPr>
          <w:rFonts w:ascii="Times" w:hAnsi="Times" w:cs="Times"/>
          <w:bCs/>
          <w:i/>
          <w:color w:val="000000"/>
          <w:szCs w:val="20"/>
          <w:bdr w:val="none" w:sz="0" w:space="0" w:color="auto" w:frame="1"/>
          <w:shd w:val="clear" w:color="auto" w:fill="FFFFFF"/>
          <w:lang w:val="en-GB" w:eastAsia="ko-KR"/>
        </w:rPr>
        <w:instrText xml:space="preserve"> </w:instrText>
      </w:r>
      <w:r w:rsidR="00484BE3">
        <w:rPr>
          <w:rFonts w:ascii="Times" w:hAnsi="Times" w:cs="Times"/>
          <w:bCs/>
          <w:i/>
          <w:color w:val="000000"/>
          <w:szCs w:val="20"/>
          <w:bdr w:val="none" w:sz="0" w:space="0" w:color="auto" w:frame="1"/>
          <w:shd w:val="clear" w:color="auto" w:fill="FFFFFF"/>
          <w:lang w:val="en-GB" w:eastAsia="ko-KR"/>
        </w:rPr>
        <w:instrText>INCLUDEPICTURE  "cid:image003.png@01D86C43.8E5DA4E0" \* MERGEFORMATINET</w:instrText>
      </w:r>
      <w:r w:rsidR="00484BE3">
        <w:rPr>
          <w:rFonts w:ascii="Times" w:hAnsi="Times" w:cs="Times"/>
          <w:bCs/>
          <w:i/>
          <w:color w:val="000000"/>
          <w:szCs w:val="20"/>
          <w:bdr w:val="none" w:sz="0" w:space="0" w:color="auto" w:frame="1"/>
          <w:shd w:val="clear" w:color="auto" w:fill="FFFFFF"/>
          <w:lang w:val="en-GB" w:eastAsia="ko-KR"/>
        </w:rPr>
        <w:instrText xml:space="preserve"> </w:instrText>
      </w:r>
      <w:r w:rsidR="00484BE3">
        <w:rPr>
          <w:rFonts w:ascii="Times" w:hAnsi="Times" w:cs="Times"/>
          <w:bCs/>
          <w:i/>
          <w:color w:val="000000"/>
          <w:szCs w:val="20"/>
          <w:bdr w:val="none" w:sz="0" w:space="0" w:color="auto" w:frame="1"/>
          <w:shd w:val="clear" w:color="auto" w:fill="FFFFFF"/>
          <w:lang w:val="en-GB" w:eastAsia="ko-KR"/>
        </w:rPr>
        <w:fldChar w:fldCharType="separate"/>
      </w:r>
      <w:r w:rsidR="00AA05FA">
        <w:rPr>
          <w:rFonts w:ascii="Times" w:hAnsi="Times" w:cs="Times"/>
          <w:bCs/>
          <w:i/>
          <w:color w:val="000000"/>
          <w:szCs w:val="20"/>
          <w:bdr w:val="none" w:sz="0" w:space="0" w:color="auto" w:frame="1"/>
          <w:shd w:val="clear" w:color="auto" w:fill="FFFFFF"/>
          <w:lang w:val="en-GB" w:eastAsia="ko-KR"/>
        </w:rPr>
        <w:pict w14:anchorId="1C40CF35">
          <v:shape id="_x0000_i1026" type="#_x0000_t75" style="width:39.75pt;height:18.45pt">
            <v:imagedata r:id="rId10" r:href="rId11"/>
          </v:shape>
        </w:pict>
      </w:r>
      <w:r w:rsidR="00484BE3">
        <w:rPr>
          <w:rFonts w:ascii="Times" w:hAnsi="Times" w:cs="Times"/>
          <w:bCs/>
          <w:i/>
          <w:color w:val="000000"/>
          <w:szCs w:val="20"/>
          <w:bdr w:val="none" w:sz="0" w:space="0" w:color="auto" w:frame="1"/>
          <w:shd w:val="clear" w:color="auto" w:fill="FFFFFF"/>
          <w:lang w:val="en-GB" w:eastAsia="ko-KR"/>
        </w:rPr>
        <w:fldChar w:fldCharType="end"/>
      </w:r>
      <w:r w:rsidR="008722D2">
        <w:rPr>
          <w:rFonts w:ascii="Times" w:hAnsi="Times" w:cs="Times"/>
          <w:bCs/>
          <w:i/>
          <w:color w:val="000000"/>
          <w:szCs w:val="20"/>
          <w:bdr w:val="none" w:sz="0" w:space="0" w:color="auto" w:frame="1"/>
          <w:shd w:val="clear" w:color="auto" w:fill="FFFFFF"/>
          <w:lang w:val="en-GB" w:eastAsia="ko-KR"/>
        </w:rPr>
        <w:fldChar w:fldCharType="end"/>
      </w:r>
      <w:r w:rsidR="000F125A">
        <w:rPr>
          <w:rFonts w:ascii="Times" w:hAnsi="Times" w:cs="Times"/>
          <w:bCs/>
          <w:i/>
          <w:color w:val="000000"/>
          <w:szCs w:val="20"/>
          <w:bdr w:val="none" w:sz="0" w:space="0" w:color="auto" w:frame="1"/>
          <w:shd w:val="clear" w:color="auto" w:fill="FFFFFF"/>
          <w:lang w:val="en-GB" w:eastAsia="ko-KR"/>
        </w:rPr>
        <w:fldChar w:fldCharType="end"/>
      </w:r>
      <w:r w:rsidR="00D4756D">
        <w:rPr>
          <w:rFonts w:ascii="Times" w:hAnsi="Times" w:cs="Times"/>
          <w:bCs/>
          <w:i/>
          <w:color w:val="000000"/>
          <w:szCs w:val="20"/>
          <w:bdr w:val="none" w:sz="0" w:space="0" w:color="auto" w:frame="1"/>
          <w:shd w:val="clear" w:color="auto" w:fill="FFFFFF"/>
          <w:lang w:val="en-GB" w:eastAsia="ko-KR"/>
        </w:rPr>
        <w:fldChar w:fldCharType="end"/>
      </w:r>
      <w:r w:rsidR="00C80841">
        <w:rPr>
          <w:rFonts w:ascii="Times" w:hAnsi="Times" w:cs="Times"/>
          <w:bCs/>
          <w:i/>
          <w:color w:val="000000"/>
          <w:szCs w:val="20"/>
          <w:bdr w:val="none" w:sz="0" w:space="0" w:color="auto" w:frame="1"/>
          <w:shd w:val="clear" w:color="auto" w:fill="FFFFFF"/>
          <w:lang w:val="en-GB" w:eastAsia="ko-KR"/>
        </w:rPr>
        <w:fldChar w:fldCharType="end"/>
      </w:r>
      <w:r w:rsidR="00E95668">
        <w:rPr>
          <w:rFonts w:ascii="Times" w:hAnsi="Times" w:cs="Times"/>
          <w:bCs/>
          <w:i/>
          <w:color w:val="000000"/>
          <w:szCs w:val="20"/>
          <w:bdr w:val="none" w:sz="0" w:space="0" w:color="auto" w:frame="1"/>
          <w:shd w:val="clear" w:color="auto" w:fill="FFFFFF"/>
          <w:lang w:val="en-GB" w:eastAsia="ko-KR"/>
        </w:rPr>
        <w:fldChar w:fldCharType="end"/>
      </w:r>
      <w:r w:rsidR="00363511">
        <w:rPr>
          <w:rFonts w:ascii="Times" w:hAnsi="Times" w:cs="Times"/>
          <w:bCs/>
          <w:i/>
          <w:color w:val="000000"/>
          <w:szCs w:val="20"/>
          <w:bdr w:val="none" w:sz="0" w:space="0" w:color="auto" w:frame="1"/>
          <w:shd w:val="clear" w:color="auto" w:fill="FFFFFF"/>
          <w:lang w:val="en-GB" w:eastAsia="ko-KR"/>
        </w:rPr>
        <w:fldChar w:fldCharType="end"/>
      </w:r>
      <w:r w:rsidRPr="0055736E">
        <w:rPr>
          <w:rFonts w:ascii="Times" w:hAnsi="Times" w:cs="Times"/>
          <w:bCs/>
          <w:i/>
          <w:color w:val="000000"/>
          <w:szCs w:val="20"/>
          <w:bdr w:val="none" w:sz="0" w:space="0" w:color="auto" w:frame="1"/>
          <w:shd w:val="clear" w:color="auto" w:fill="FFFFFF"/>
          <w:lang w:val="en-GB" w:eastAsia="ko-KR"/>
        </w:rPr>
        <w:fldChar w:fldCharType="end"/>
      </w:r>
      <w:r w:rsidRPr="0055736E">
        <w:rPr>
          <w:rFonts w:ascii="Times" w:hAnsi="Times" w:cs="Times"/>
          <w:bCs/>
          <w:i/>
          <w:color w:val="000000"/>
          <w:szCs w:val="20"/>
          <w:bdr w:val="none" w:sz="0" w:space="0" w:color="auto" w:frame="1"/>
          <w:shd w:val="clear" w:color="auto" w:fill="FFFFFF"/>
          <w:lang w:val="en-GB" w:eastAsia="ko-KR"/>
        </w:rPr>
        <w:fldChar w:fldCharType="end"/>
      </w:r>
      <w:r w:rsidRPr="0055736E">
        <w:rPr>
          <w:rFonts w:ascii="Times" w:eastAsia="宋体" w:hAnsi="Times" w:cs="Times"/>
          <w:i/>
          <w:color w:val="000000"/>
          <w:szCs w:val="20"/>
          <w:shd w:val="clear" w:color="auto" w:fill="FFFFFF"/>
          <w:lang w:eastAsia="ko-KR"/>
        </w:rPr>
        <w:t>.</w:t>
      </w:r>
      <w:r w:rsidRPr="0055736E">
        <w:rPr>
          <w:rFonts w:ascii="Times" w:eastAsia="Malgun Gothic" w:hAnsi="Times" w:cs="Times"/>
          <w:i/>
          <w:color w:val="F70004"/>
          <w:szCs w:val="20"/>
          <w:shd w:val="clear" w:color="auto" w:fill="FFFFFF"/>
          <w:lang w:eastAsia="ko-KR"/>
        </w:rPr>
        <w:t>​</w:t>
      </w:r>
    </w:p>
    <w:p w14:paraId="38912CC2" w14:textId="59998FA7" w:rsidR="0055736E" w:rsidRPr="0055736E" w:rsidRDefault="0055736E" w:rsidP="0055736E">
      <w:pPr>
        <w:numPr>
          <w:ilvl w:val="0"/>
          <w:numId w:val="48"/>
        </w:numPr>
        <w:shd w:val="clear" w:color="auto" w:fill="FFFFFF"/>
        <w:rPr>
          <w:rFonts w:ascii="Times" w:hAnsi="Times" w:cs="Times"/>
          <w:i/>
          <w:color w:val="000000"/>
          <w:szCs w:val="20"/>
          <w:shd w:val="clear" w:color="auto" w:fill="FFFFFF"/>
          <w:lang w:eastAsia="ko-KR"/>
        </w:rPr>
      </w:pPr>
      <w:r w:rsidRPr="0055736E">
        <w:rPr>
          <w:rFonts w:ascii="Times" w:hAnsi="Times" w:cs="Times"/>
          <w:bCs/>
          <w:i/>
          <w:color w:val="000000"/>
          <w:szCs w:val="20"/>
          <w:bdr w:val="none" w:sz="0" w:space="0" w:color="auto" w:frame="1"/>
          <w:shd w:val="clear" w:color="auto" w:fill="FFFFFF"/>
          <w:lang w:eastAsia="ko-KR"/>
        </w:rPr>
        <w:t>For the above Alt.1-3, only PDSCH performance of the target UE is evaluated, while interference of both PDSCH and DMRS of co-scheduled UE(s) is simulated.</w:t>
      </w:r>
    </w:p>
    <w:p w14:paraId="2852D617" w14:textId="1D3ECB00" w:rsidR="00C5757F" w:rsidRPr="00C5757F" w:rsidRDefault="00C5757F" w:rsidP="00C5757F">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t>
      </w:r>
      <w:r w:rsidR="00D4235B">
        <w:rPr>
          <w:rFonts w:eastAsiaTheme="minorEastAsia"/>
          <w:bCs/>
          <w:lang w:eastAsia="zh-CN"/>
        </w:rPr>
        <w:t>we will discuss potential solutions for DMRS enhancement in Rel-18</w:t>
      </w:r>
      <w:r w:rsidR="00140A6F">
        <w:rPr>
          <w:rFonts w:eastAsiaTheme="minorEastAsia"/>
          <w:bCs/>
          <w:lang w:eastAsia="zh-CN"/>
        </w:rPr>
        <w:t xml:space="preserve"> based on some evaluation results</w:t>
      </w:r>
      <w:r w:rsidR="00D4235B">
        <w:rPr>
          <w:rFonts w:eastAsiaTheme="minorEastAsia"/>
          <w:bCs/>
          <w:lang w:eastAsia="zh-CN"/>
        </w:rPr>
        <w:t>.</w:t>
      </w:r>
    </w:p>
    <w:p w14:paraId="3AA049C0" w14:textId="06472B40" w:rsidR="00EF3573" w:rsidRDefault="00171FCE" w:rsidP="008750AD">
      <w:pPr>
        <w:pStyle w:val="1"/>
      </w:pPr>
      <w:r>
        <w:t>Discussion</w:t>
      </w:r>
    </w:p>
    <w:p w14:paraId="33BDD29A" w14:textId="29F72020" w:rsidR="00B818B2" w:rsidRDefault="00D86328"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Enhancement</w:t>
      </w:r>
      <w:r w:rsidR="00B705C0">
        <w:rPr>
          <w:rFonts w:ascii="Helvetica" w:eastAsia="等线" w:hAnsi="Helvetica" w:cs="Arial"/>
          <w:bCs/>
          <w:iCs/>
          <w:sz w:val="24"/>
          <w:szCs w:val="28"/>
          <w:lang w:eastAsia="zh-CN"/>
        </w:rPr>
        <w:t xml:space="preserve"> for more orthogonal </w:t>
      </w:r>
      <w:r>
        <w:rPr>
          <w:rFonts w:ascii="Helvetica" w:eastAsia="等线" w:hAnsi="Helvetica" w:cs="Arial"/>
          <w:bCs/>
          <w:iCs/>
          <w:sz w:val="24"/>
          <w:szCs w:val="28"/>
          <w:lang w:eastAsia="zh-CN"/>
        </w:rPr>
        <w:t xml:space="preserve">DMRS </w:t>
      </w:r>
      <w:r w:rsidR="00B705C0">
        <w:rPr>
          <w:rFonts w:ascii="Helvetica" w:eastAsia="等线" w:hAnsi="Helvetica" w:cs="Arial"/>
          <w:bCs/>
          <w:iCs/>
          <w:sz w:val="24"/>
          <w:szCs w:val="28"/>
          <w:lang w:eastAsia="zh-CN"/>
        </w:rPr>
        <w:t>ports</w:t>
      </w:r>
    </w:p>
    <w:p w14:paraId="540544DA" w14:textId="62570023" w:rsidR="002F539D" w:rsidRDefault="0066305E" w:rsidP="004B5195">
      <w:pPr>
        <w:spacing w:after="120"/>
        <w:jc w:val="both"/>
        <w:rPr>
          <w:rFonts w:eastAsia="宋体"/>
          <w:bCs/>
          <w:iCs/>
          <w:lang w:eastAsia="zh-CN"/>
        </w:rPr>
      </w:pPr>
      <w:r>
        <w:rPr>
          <w:rFonts w:eastAsia="宋体"/>
          <w:bCs/>
          <w:iCs/>
          <w:lang w:eastAsia="zh-CN"/>
        </w:rPr>
        <w:t>To support more orthogonal DMRS ports</w:t>
      </w:r>
      <w:r w:rsidR="004455F9">
        <w:rPr>
          <w:rFonts w:eastAsia="宋体"/>
          <w:bCs/>
          <w:iCs/>
          <w:lang w:eastAsia="zh-CN"/>
        </w:rPr>
        <w:t xml:space="preserve"> </w:t>
      </w:r>
      <w:r w:rsidR="004455F9" w:rsidRPr="00F85229">
        <w:rPr>
          <w:bCs/>
        </w:rPr>
        <w:t>without increasing the DM-RS overhead</w:t>
      </w:r>
      <w:r w:rsidR="004455F9">
        <w:rPr>
          <w:bCs/>
        </w:rPr>
        <w:t xml:space="preserve">, </w:t>
      </w:r>
      <w:r w:rsidR="004455F9">
        <w:rPr>
          <w:rFonts w:eastAsia="宋体"/>
          <w:bCs/>
          <w:iCs/>
          <w:lang w:eastAsia="zh-CN"/>
        </w:rPr>
        <w:t xml:space="preserve">there are </w:t>
      </w:r>
      <w:r w:rsidR="00694A3D">
        <w:rPr>
          <w:rFonts w:eastAsia="宋体"/>
          <w:bCs/>
          <w:iCs/>
          <w:lang w:eastAsia="zh-CN"/>
        </w:rPr>
        <w:t>three</w:t>
      </w:r>
      <w:r w:rsidR="004455F9">
        <w:rPr>
          <w:rFonts w:eastAsia="宋体"/>
          <w:bCs/>
          <w:iCs/>
          <w:lang w:eastAsia="zh-CN"/>
        </w:rPr>
        <w:t xml:space="preserve"> ways to go:</w:t>
      </w:r>
    </w:p>
    <w:p w14:paraId="7B948A6E" w14:textId="30F49B9F" w:rsidR="004455F9" w:rsidRDefault="004455F9" w:rsidP="00A16FA2">
      <w:pPr>
        <w:pStyle w:val="af3"/>
        <w:numPr>
          <w:ilvl w:val="0"/>
          <w:numId w:val="22"/>
        </w:numPr>
        <w:spacing w:after="120"/>
        <w:ind w:firstLineChars="0"/>
        <w:jc w:val="both"/>
        <w:rPr>
          <w:sz w:val="20"/>
          <w:szCs w:val="20"/>
        </w:rPr>
      </w:pPr>
      <w:r>
        <w:rPr>
          <w:sz w:val="20"/>
          <w:szCs w:val="20"/>
        </w:rPr>
        <w:t>FDM: increasing the number of CDM groups in current DMRS resources</w:t>
      </w:r>
    </w:p>
    <w:p w14:paraId="59F3DDE5" w14:textId="5EB014D0" w:rsidR="004455F9" w:rsidRDefault="004455F9" w:rsidP="00A16FA2">
      <w:pPr>
        <w:pStyle w:val="af3"/>
        <w:numPr>
          <w:ilvl w:val="0"/>
          <w:numId w:val="22"/>
        </w:numPr>
        <w:spacing w:after="120"/>
        <w:ind w:firstLineChars="0"/>
        <w:jc w:val="both"/>
        <w:rPr>
          <w:sz w:val="20"/>
          <w:szCs w:val="20"/>
        </w:rPr>
      </w:pPr>
      <w:r>
        <w:rPr>
          <w:sz w:val="20"/>
          <w:szCs w:val="20"/>
        </w:rPr>
        <w:t>CDM: increasing the number of orthogonal DMRS ports within each CDM group</w:t>
      </w:r>
      <w:r w:rsidR="009F755D">
        <w:rPr>
          <w:sz w:val="20"/>
          <w:szCs w:val="20"/>
        </w:rPr>
        <w:t xml:space="preserve"> (without increasing the number of CDM groups)</w:t>
      </w:r>
    </w:p>
    <w:p w14:paraId="5081FD98" w14:textId="0777515F" w:rsidR="00694A3D" w:rsidRDefault="00694A3D" w:rsidP="00A16FA2">
      <w:pPr>
        <w:pStyle w:val="af3"/>
        <w:numPr>
          <w:ilvl w:val="0"/>
          <w:numId w:val="22"/>
        </w:numPr>
        <w:spacing w:after="120"/>
        <w:ind w:firstLineChars="0"/>
        <w:jc w:val="both"/>
        <w:rPr>
          <w:sz w:val="20"/>
          <w:szCs w:val="20"/>
        </w:rPr>
      </w:pPr>
      <w:r>
        <w:rPr>
          <w:rFonts w:hint="eastAsia"/>
          <w:sz w:val="20"/>
          <w:szCs w:val="20"/>
        </w:rPr>
        <w:t>T</w:t>
      </w:r>
      <w:r>
        <w:rPr>
          <w:sz w:val="20"/>
          <w:szCs w:val="20"/>
        </w:rPr>
        <w:t>DM</w:t>
      </w:r>
      <w:r>
        <w:rPr>
          <w:rFonts w:hint="eastAsia"/>
          <w:sz w:val="20"/>
          <w:szCs w:val="20"/>
        </w:rPr>
        <w:t>/</w:t>
      </w:r>
      <w:r>
        <w:rPr>
          <w:sz w:val="20"/>
          <w:szCs w:val="20"/>
        </w:rPr>
        <w:t>TD-OCC</w:t>
      </w:r>
      <w:r>
        <w:rPr>
          <w:rFonts w:hint="eastAsia"/>
          <w:sz w:val="20"/>
          <w:szCs w:val="20"/>
        </w:rPr>
        <w:t>:</w:t>
      </w:r>
      <w:r>
        <w:rPr>
          <w:sz w:val="20"/>
          <w:szCs w:val="20"/>
        </w:rPr>
        <w:t xml:space="preserve"> </w:t>
      </w:r>
      <w:r w:rsidR="0045514F">
        <w:rPr>
          <w:sz w:val="20"/>
          <w:szCs w:val="20"/>
        </w:rPr>
        <w:t>DMRS ports are allocated to front-load and additional DMRS via TDM</w:t>
      </w:r>
      <w:r w:rsidR="0045514F">
        <w:rPr>
          <w:rFonts w:hint="eastAsia"/>
          <w:sz w:val="20"/>
          <w:szCs w:val="20"/>
        </w:rPr>
        <w:t>/</w:t>
      </w:r>
      <w:r w:rsidR="0045514F">
        <w:rPr>
          <w:sz w:val="20"/>
          <w:szCs w:val="20"/>
        </w:rPr>
        <w:t>TD</w:t>
      </w:r>
      <w:r w:rsidR="0045514F">
        <w:rPr>
          <w:rFonts w:hint="eastAsia"/>
          <w:sz w:val="20"/>
          <w:szCs w:val="20"/>
        </w:rPr>
        <w:t>-OCC</w:t>
      </w:r>
    </w:p>
    <w:p w14:paraId="43B24BE3" w14:textId="3CE11A46" w:rsidR="00A16FA2" w:rsidRDefault="00AC0643" w:rsidP="00A16FA2">
      <w:pPr>
        <w:spacing w:after="120"/>
        <w:jc w:val="both"/>
        <w:rPr>
          <w:rFonts w:eastAsia="宋体"/>
          <w:szCs w:val="20"/>
          <w:lang w:eastAsia="zh-CN"/>
        </w:rPr>
      </w:pPr>
      <w:r>
        <w:rPr>
          <w:rFonts w:eastAsia="宋体" w:hint="eastAsia"/>
          <w:szCs w:val="20"/>
          <w:lang w:eastAsia="zh-CN"/>
        </w:rPr>
        <w:t>F</w:t>
      </w:r>
      <w:r>
        <w:rPr>
          <w:rFonts w:eastAsia="宋体"/>
          <w:szCs w:val="20"/>
          <w:lang w:eastAsia="zh-CN"/>
        </w:rPr>
        <w:t xml:space="preserve">or FDM, more CDM groups </w:t>
      </w:r>
      <w:r w:rsidR="00D101CF">
        <w:rPr>
          <w:rFonts w:eastAsia="宋体"/>
          <w:szCs w:val="20"/>
          <w:lang w:eastAsia="zh-CN"/>
        </w:rPr>
        <w:t>can</w:t>
      </w:r>
      <w:r>
        <w:rPr>
          <w:rFonts w:eastAsia="宋体"/>
          <w:szCs w:val="20"/>
          <w:lang w:eastAsia="zh-CN"/>
        </w:rPr>
        <w:t xml:space="preserve"> be supported in one symbol, e.g. one legacy CDM group </w:t>
      </w:r>
      <w:r w:rsidR="00995D17">
        <w:rPr>
          <w:rFonts w:eastAsia="宋体"/>
          <w:szCs w:val="20"/>
          <w:lang w:eastAsia="zh-CN"/>
        </w:rPr>
        <w:t>can</w:t>
      </w:r>
      <w:r>
        <w:rPr>
          <w:rFonts w:eastAsia="宋体"/>
          <w:szCs w:val="20"/>
          <w:lang w:eastAsia="zh-CN"/>
        </w:rPr>
        <w:t xml:space="preserve"> be divided to two CDM groups. </w:t>
      </w:r>
      <w:r w:rsidR="007E69DB">
        <w:rPr>
          <w:rFonts w:eastAsia="宋体"/>
          <w:szCs w:val="20"/>
          <w:lang w:eastAsia="zh-CN"/>
        </w:rPr>
        <w:t xml:space="preserve">The </w:t>
      </w:r>
      <w:r w:rsidR="007F0C8E">
        <w:rPr>
          <w:rFonts w:eastAsia="宋体"/>
          <w:szCs w:val="20"/>
          <w:lang w:eastAsia="zh-CN"/>
        </w:rPr>
        <w:t xml:space="preserve">channel estimation </w:t>
      </w:r>
      <w:r w:rsidR="007E69DB">
        <w:rPr>
          <w:rFonts w:eastAsia="宋体"/>
          <w:szCs w:val="20"/>
          <w:lang w:eastAsia="zh-CN"/>
        </w:rPr>
        <w:t xml:space="preserve">performance </w:t>
      </w:r>
      <w:r w:rsidR="007F0C8E">
        <w:rPr>
          <w:rFonts w:eastAsia="宋体"/>
          <w:szCs w:val="20"/>
          <w:lang w:eastAsia="zh-CN"/>
        </w:rPr>
        <w:t>may be impacted due to less REs within one PRB</w:t>
      </w:r>
      <w:r w:rsidR="003467C6">
        <w:rPr>
          <w:rFonts w:eastAsia="宋体"/>
          <w:szCs w:val="20"/>
          <w:lang w:eastAsia="zh-CN"/>
        </w:rPr>
        <w:t>.</w:t>
      </w:r>
      <w:r w:rsidR="00F15D75">
        <w:rPr>
          <w:rFonts w:eastAsia="宋体"/>
          <w:szCs w:val="20"/>
          <w:lang w:eastAsia="zh-CN"/>
        </w:rPr>
        <w:t xml:space="preserve"> </w:t>
      </w:r>
      <w:r w:rsidR="00A16FA2">
        <w:rPr>
          <w:rFonts w:eastAsia="宋体"/>
          <w:szCs w:val="20"/>
          <w:lang w:eastAsia="zh-CN"/>
        </w:rPr>
        <w:t xml:space="preserve">Furthermore, for type 1 DMRS, FDM may lead to 3 REs per CDM group per PRB, </w:t>
      </w:r>
      <w:r w:rsidR="00D40872">
        <w:rPr>
          <w:rFonts w:eastAsia="宋体"/>
          <w:szCs w:val="20"/>
          <w:lang w:eastAsia="zh-CN"/>
        </w:rPr>
        <w:t>as shown in Fig.</w:t>
      </w:r>
      <w:r w:rsidR="0073591D">
        <w:rPr>
          <w:rFonts w:eastAsia="宋体"/>
          <w:szCs w:val="20"/>
          <w:lang w:eastAsia="zh-CN"/>
        </w:rPr>
        <w:t>1</w:t>
      </w:r>
      <w:r w:rsidR="00D40872">
        <w:rPr>
          <w:rFonts w:eastAsia="宋体"/>
          <w:szCs w:val="20"/>
          <w:lang w:eastAsia="zh-CN"/>
        </w:rPr>
        <w:t xml:space="preserve">, </w:t>
      </w:r>
      <w:r w:rsidR="00A16FA2">
        <w:rPr>
          <w:rFonts w:eastAsia="宋体"/>
          <w:szCs w:val="20"/>
          <w:lang w:eastAsia="zh-CN"/>
        </w:rPr>
        <w:t>which makes legacy length-2 OCC difficult to work</w:t>
      </w:r>
      <w:r w:rsidR="00D40872">
        <w:rPr>
          <w:rFonts w:eastAsia="宋体"/>
          <w:szCs w:val="20"/>
          <w:lang w:eastAsia="zh-CN"/>
        </w:rPr>
        <w:t>.</w:t>
      </w:r>
      <w:r w:rsidR="001C1245">
        <w:rPr>
          <w:rFonts w:eastAsia="宋体"/>
          <w:szCs w:val="20"/>
          <w:lang w:eastAsia="zh-CN"/>
        </w:rPr>
        <w:t xml:space="preserve"> Further study is needed </w:t>
      </w:r>
      <w:r w:rsidR="00845BFE">
        <w:rPr>
          <w:rFonts w:eastAsia="宋体"/>
          <w:szCs w:val="20"/>
          <w:lang w:eastAsia="zh-CN"/>
        </w:rPr>
        <w:t xml:space="preserve">for this case </w:t>
      </w:r>
      <w:r w:rsidR="007E149B">
        <w:rPr>
          <w:rFonts w:eastAsia="宋体"/>
          <w:szCs w:val="20"/>
          <w:lang w:eastAsia="zh-CN"/>
        </w:rPr>
        <w:t>to ensure the orthogonality between DMRS ports within each CDM group</w:t>
      </w:r>
      <w:r w:rsidR="00CF544A">
        <w:rPr>
          <w:rFonts w:eastAsia="宋体"/>
          <w:szCs w:val="20"/>
          <w:lang w:eastAsia="zh-CN"/>
        </w:rPr>
        <w:t xml:space="preserve">, </w:t>
      </w:r>
      <w:r w:rsidR="00CF544A">
        <w:rPr>
          <w:rFonts w:eastAsia="宋体" w:hint="eastAsia"/>
          <w:szCs w:val="20"/>
          <w:lang w:eastAsia="zh-CN"/>
        </w:rPr>
        <w:t>e</w:t>
      </w:r>
      <w:r w:rsidR="00CF544A">
        <w:rPr>
          <w:rFonts w:eastAsia="宋体"/>
          <w:szCs w:val="20"/>
          <w:lang w:eastAsia="zh-CN"/>
        </w:rPr>
        <w:t xml:space="preserve">.g. </w:t>
      </w:r>
      <w:r w:rsidR="000B62D7">
        <w:rPr>
          <w:rFonts w:eastAsia="宋体"/>
          <w:szCs w:val="20"/>
          <w:lang w:eastAsia="zh-CN"/>
        </w:rPr>
        <w:t>considering length-3 OCC</w:t>
      </w:r>
      <w:r w:rsidR="007E149B">
        <w:rPr>
          <w:rFonts w:eastAsia="宋体"/>
          <w:szCs w:val="20"/>
          <w:lang w:eastAsia="zh-CN"/>
        </w:rPr>
        <w:t>.</w:t>
      </w:r>
      <w:r w:rsidR="00845BFE">
        <w:rPr>
          <w:rFonts w:eastAsia="宋体"/>
          <w:szCs w:val="20"/>
          <w:lang w:eastAsia="zh-CN"/>
        </w:rPr>
        <w:t xml:space="preserve"> For type 2 DMRS,</w:t>
      </w:r>
      <w:r w:rsidR="00507FCA">
        <w:rPr>
          <w:rFonts w:eastAsia="宋体"/>
          <w:szCs w:val="20"/>
          <w:lang w:eastAsia="zh-CN"/>
        </w:rPr>
        <w:t xml:space="preserve"> one CDM group can be split to two CDM groups with two adjacent REs per group. Legacy OCC can be easily applied as shown in Fig.</w:t>
      </w:r>
      <w:r w:rsidR="0073591D">
        <w:rPr>
          <w:rFonts w:eastAsia="宋体"/>
          <w:szCs w:val="20"/>
          <w:lang w:eastAsia="zh-CN"/>
        </w:rPr>
        <w:t>2</w:t>
      </w:r>
      <w:r w:rsidR="00CA298B">
        <w:rPr>
          <w:rFonts w:eastAsia="宋体"/>
          <w:szCs w:val="20"/>
          <w:lang w:eastAsia="zh-CN"/>
        </w:rPr>
        <w:t>.</w:t>
      </w:r>
    </w:p>
    <w:p w14:paraId="0AF16A2A" w14:textId="1F79213C" w:rsidR="00A16FA2" w:rsidRDefault="006D0B44" w:rsidP="00A16FA2">
      <w:pPr>
        <w:spacing w:after="120"/>
        <w:jc w:val="center"/>
        <w:rPr>
          <w:rFonts w:eastAsia="宋体"/>
          <w:szCs w:val="20"/>
          <w:lang w:eastAsia="zh-CN"/>
        </w:rPr>
      </w:pPr>
      <w:r w:rsidRPr="006D0B44">
        <w:rPr>
          <w:rFonts w:eastAsia="宋体"/>
          <w:noProof/>
          <w:szCs w:val="20"/>
          <w:lang w:eastAsia="zh-CN"/>
        </w:rPr>
        <w:lastRenderedPageBreak/>
        <mc:AlternateContent>
          <mc:Choice Requires="wpg">
            <w:drawing>
              <wp:inline distT="0" distB="0" distL="0" distR="0" wp14:anchorId="5CAD70C0" wp14:editId="04CB4C12">
                <wp:extent cx="1639125" cy="1106007"/>
                <wp:effectExtent l="57150" t="38100" r="75565" b="94615"/>
                <wp:docPr id="1" name="组合 60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639125" cy="1106007"/>
                          <a:chOff x="0" y="0"/>
                          <a:chExt cx="2415422" cy="1404434"/>
                        </a:xfrm>
                      </wpg:grpSpPr>
                      <wps:wsp>
                        <wps:cNvPr id="171" name="矩形 171">
                          <a:extLst/>
                        </wps:cNvPr>
                        <wps:cNvSpPr/>
                        <wps:spPr>
                          <a:xfrm>
                            <a:off x="0" y="0"/>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2" name="矩形 172">
                          <a:extLst/>
                        </wps:cNvPr>
                        <wps:cNvSpPr/>
                        <wps:spPr>
                          <a:xfrm>
                            <a:off x="0" y="119419"/>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3" name="矩形 173">
                          <a:extLst/>
                        </wps:cNvPr>
                        <wps:cNvSpPr/>
                        <wps:spPr>
                          <a:xfrm>
                            <a:off x="0" y="238453"/>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4" name="矩形 174">
                          <a:extLst/>
                        </wps:cNvPr>
                        <wps:cNvSpPr/>
                        <wps:spPr>
                          <a:xfrm>
                            <a:off x="0" y="357871"/>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5" name="矩形 175">
                          <a:extLst/>
                        </wps:cNvPr>
                        <wps:cNvSpPr/>
                        <wps:spPr>
                          <a:xfrm>
                            <a:off x="0" y="463386"/>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6" name="矩形 176">
                          <a:extLst/>
                        </wps:cNvPr>
                        <wps:cNvSpPr/>
                        <wps:spPr>
                          <a:xfrm>
                            <a:off x="0" y="582805"/>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7" name="矩形 177">
                          <a:extLst/>
                        </wps:cNvPr>
                        <wps:cNvSpPr/>
                        <wps:spPr>
                          <a:xfrm>
                            <a:off x="0" y="702224"/>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8" name="矩形 178">
                          <a:extLst/>
                        </wps:cNvPr>
                        <wps:cNvSpPr/>
                        <wps:spPr>
                          <a:xfrm>
                            <a:off x="0" y="821642"/>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79" name="矩形 179">
                          <a:extLst/>
                        </wps:cNvPr>
                        <wps:cNvSpPr/>
                        <wps:spPr>
                          <a:xfrm>
                            <a:off x="0" y="927157"/>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0" name="矩形 180">
                          <a:extLst/>
                        </wps:cNvPr>
                        <wps:cNvSpPr/>
                        <wps:spPr>
                          <a:xfrm>
                            <a:off x="0" y="1046576"/>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1" name="矩形 181">
                          <a:extLst/>
                        </wps:cNvPr>
                        <wps:cNvSpPr/>
                        <wps:spPr>
                          <a:xfrm>
                            <a:off x="0" y="1165610"/>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2" name="矩形 182">
                          <a:extLst/>
                        </wps:cNvPr>
                        <wps:cNvSpPr/>
                        <wps:spPr>
                          <a:xfrm>
                            <a:off x="0" y="1285028"/>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3" name="矩形 183">
                          <a:extLst/>
                        </wps:cNvPr>
                        <wps:cNvSpPr/>
                        <wps:spPr>
                          <a:xfrm>
                            <a:off x="348747" y="0"/>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4" name="矩形 184">
                          <a:extLst/>
                        </wps:cNvPr>
                        <wps:cNvSpPr/>
                        <wps:spPr>
                          <a:xfrm>
                            <a:off x="348747" y="119419"/>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5" name="矩形 185">
                          <a:extLst/>
                        </wps:cNvPr>
                        <wps:cNvSpPr/>
                        <wps:spPr>
                          <a:xfrm>
                            <a:off x="348747" y="238453"/>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6" name="矩形 186">
                          <a:extLst/>
                        </wps:cNvPr>
                        <wps:cNvSpPr/>
                        <wps:spPr>
                          <a:xfrm>
                            <a:off x="348747" y="357871"/>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7" name="矩形 187">
                          <a:extLst/>
                        </wps:cNvPr>
                        <wps:cNvSpPr/>
                        <wps:spPr>
                          <a:xfrm>
                            <a:off x="348747" y="463386"/>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8" name="矩形 188">
                          <a:extLst/>
                        </wps:cNvPr>
                        <wps:cNvSpPr/>
                        <wps:spPr>
                          <a:xfrm>
                            <a:off x="348747" y="582805"/>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89" name="矩形 189">
                          <a:extLst/>
                        </wps:cNvPr>
                        <wps:cNvSpPr/>
                        <wps:spPr>
                          <a:xfrm>
                            <a:off x="348747" y="702224"/>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0" name="矩形 190">
                          <a:extLst/>
                        </wps:cNvPr>
                        <wps:cNvSpPr/>
                        <wps:spPr>
                          <a:xfrm>
                            <a:off x="348747" y="821642"/>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1" name="矩形 191">
                          <a:extLst/>
                        </wps:cNvPr>
                        <wps:cNvSpPr/>
                        <wps:spPr>
                          <a:xfrm>
                            <a:off x="348747" y="927157"/>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2" name="矩形 192">
                          <a:extLst/>
                        </wps:cNvPr>
                        <wps:cNvSpPr/>
                        <wps:spPr>
                          <a:xfrm>
                            <a:off x="348747" y="1046576"/>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3" name="矩形 193">
                          <a:extLst/>
                        </wps:cNvPr>
                        <wps:cNvSpPr/>
                        <wps:spPr>
                          <a:xfrm>
                            <a:off x="348747" y="1165610"/>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4" name="矩形 194">
                          <a:extLst/>
                        </wps:cNvPr>
                        <wps:cNvSpPr/>
                        <wps:spPr>
                          <a:xfrm>
                            <a:off x="348747" y="1285028"/>
                            <a:ext cx="352066" cy="11940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5" name="矩形 195">
                          <a:extLst/>
                        </wps:cNvPr>
                        <wps:cNvSpPr/>
                        <wps:spPr>
                          <a:xfrm>
                            <a:off x="680318" y="0"/>
                            <a:ext cx="352066" cy="119406"/>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6" name="矩形 196">
                          <a:extLst/>
                        </wps:cNvPr>
                        <wps:cNvSpPr/>
                        <wps:spPr>
                          <a:xfrm>
                            <a:off x="680318" y="119419"/>
                            <a:ext cx="352066" cy="119406"/>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7" name="矩形 197">
                          <a:extLst/>
                        </wps:cNvPr>
                        <wps:cNvSpPr/>
                        <wps:spPr>
                          <a:xfrm>
                            <a:off x="680318" y="238453"/>
                            <a:ext cx="352066" cy="119406"/>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8" name="矩形 198">
                          <a:extLst/>
                        </wps:cNvPr>
                        <wps:cNvSpPr/>
                        <wps:spPr>
                          <a:xfrm>
                            <a:off x="680318" y="357871"/>
                            <a:ext cx="352066" cy="119406"/>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199" name="矩形 199">
                          <a:extLst/>
                        </wps:cNvPr>
                        <wps:cNvSpPr/>
                        <wps:spPr>
                          <a:xfrm>
                            <a:off x="680318" y="463386"/>
                            <a:ext cx="352066" cy="119406"/>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0" name="矩形 200">
                          <a:extLst/>
                        </wps:cNvPr>
                        <wps:cNvSpPr/>
                        <wps:spPr>
                          <a:xfrm>
                            <a:off x="680318" y="582805"/>
                            <a:ext cx="352066" cy="119406"/>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1" name="矩形 201">
                          <a:extLst/>
                        </wps:cNvPr>
                        <wps:cNvSpPr/>
                        <wps:spPr>
                          <a:xfrm>
                            <a:off x="680318" y="702224"/>
                            <a:ext cx="352066" cy="119406"/>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2" name="矩形 202">
                          <a:extLst/>
                        </wps:cNvPr>
                        <wps:cNvSpPr/>
                        <wps:spPr>
                          <a:xfrm>
                            <a:off x="680318" y="821642"/>
                            <a:ext cx="352066" cy="119406"/>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3" name="矩形 203">
                          <a:extLst/>
                        </wps:cNvPr>
                        <wps:cNvSpPr/>
                        <wps:spPr>
                          <a:xfrm>
                            <a:off x="680318" y="927157"/>
                            <a:ext cx="352066" cy="119406"/>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4" name="矩形 204">
                          <a:extLst/>
                        </wps:cNvPr>
                        <wps:cNvSpPr/>
                        <wps:spPr>
                          <a:xfrm>
                            <a:off x="680318" y="1046576"/>
                            <a:ext cx="352066" cy="119406"/>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5" name="矩形 205">
                          <a:extLst/>
                        </wps:cNvPr>
                        <wps:cNvSpPr/>
                        <wps:spPr>
                          <a:xfrm>
                            <a:off x="680318" y="1165610"/>
                            <a:ext cx="352066" cy="119406"/>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6" name="矩形 206">
                          <a:extLst/>
                        </wps:cNvPr>
                        <wps:cNvSpPr/>
                        <wps:spPr>
                          <a:xfrm>
                            <a:off x="680318" y="1285028"/>
                            <a:ext cx="352066" cy="119406"/>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7" name="矩形 207">
                          <a:extLst/>
                        </wps:cNvPr>
                        <wps:cNvSpPr/>
                        <wps:spPr>
                          <a:xfrm>
                            <a:off x="1033828" y="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8" name="矩形 208">
                          <a:extLst/>
                        </wps:cNvPr>
                        <wps:cNvSpPr/>
                        <wps:spPr>
                          <a:xfrm>
                            <a:off x="1033828" y="119419"/>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09" name="矩形 209">
                          <a:extLst/>
                        </wps:cNvPr>
                        <wps:cNvSpPr/>
                        <wps:spPr>
                          <a:xfrm>
                            <a:off x="1033828" y="238453"/>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0" name="矩形 210">
                          <a:extLst/>
                        </wps:cNvPr>
                        <wps:cNvSpPr/>
                        <wps:spPr>
                          <a:xfrm>
                            <a:off x="1033828" y="357871"/>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1" name="矩形 211">
                          <a:extLst/>
                        </wps:cNvPr>
                        <wps:cNvSpPr/>
                        <wps:spPr>
                          <a:xfrm>
                            <a:off x="1033828" y="46338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2" name="矩形 212">
                          <a:extLst/>
                        </wps:cNvPr>
                        <wps:cNvSpPr/>
                        <wps:spPr>
                          <a:xfrm>
                            <a:off x="1033828" y="582805"/>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3" name="矩形 213">
                          <a:extLst/>
                        </wps:cNvPr>
                        <wps:cNvSpPr/>
                        <wps:spPr>
                          <a:xfrm>
                            <a:off x="1033828" y="702224"/>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4" name="矩形 214">
                          <a:extLst/>
                        </wps:cNvPr>
                        <wps:cNvSpPr/>
                        <wps:spPr>
                          <a:xfrm>
                            <a:off x="1033828" y="821642"/>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5" name="矩形 215">
                          <a:extLst/>
                        </wps:cNvPr>
                        <wps:cNvSpPr/>
                        <wps:spPr>
                          <a:xfrm>
                            <a:off x="1033828" y="927157"/>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6" name="矩形 216">
                          <a:extLst/>
                        </wps:cNvPr>
                        <wps:cNvSpPr/>
                        <wps:spPr>
                          <a:xfrm>
                            <a:off x="1033828" y="104657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7" name="矩形 217">
                          <a:extLst/>
                        </wps:cNvPr>
                        <wps:cNvSpPr/>
                        <wps:spPr>
                          <a:xfrm>
                            <a:off x="1033828" y="116561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8" name="矩形 218">
                          <a:extLst/>
                        </wps:cNvPr>
                        <wps:cNvSpPr/>
                        <wps:spPr>
                          <a:xfrm>
                            <a:off x="1033828" y="1285028"/>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19" name="矩形 219">
                          <a:extLst/>
                        </wps:cNvPr>
                        <wps:cNvSpPr/>
                        <wps:spPr>
                          <a:xfrm>
                            <a:off x="1365399" y="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0" name="矩形 220">
                          <a:extLst/>
                        </wps:cNvPr>
                        <wps:cNvSpPr/>
                        <wps:spPr>
                          <a:xfrm>
                            <a:off x="1365399" y="119419"/>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1" name="矩形 221">
                          <a:extLst/>
                        </wps:cNvPr>
                        <wps:cNvSpPr/>
                        <wps:spPr>
                          <a:xfrm>
                            <a:off x="1365399" y="238453"/>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2" name="矩形 222">
                          <a:extLst/>
                        </wps:cNvPr>
                        <wps:cNvSpPr/>
                        <wps:spPr>
                          <a:xfrm>
                            <a:off x="1365399" y="357871"/>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3" name="矩形 223">
                          <a:extLst/>
                        </wps:cNvPr>
                        <wps:cNvSpPr/>
                        <wps:spPr>
                          <a:xfrm>
                            <a:off x="1365399" y="46338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4" name="矩形 224">
                          <a:extLst/>
                        </wps:cNvPr>
                        <wps:cNvSpPr/>
                        <wps:spPr>
                          <a:xfrm>
                            <a:off x="1365399" y="582805"/>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5" name="矩形 225">
                          <a:extLst/>
                        </wps:cNvPr>
                        <wps:cNvSpPr/>
                        <wps:spPr>
                          <a:xfrm>
                            <a:off x="1365399" y="702224"/>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6" name="矩形 226">
                          <a:extLst/>
                        </wps:cNvPr>
                        <wps:cNvSpPr/>
                        <wps:spPr>
                          <a:xfrm>
                            <a:off x="1365399" y="821642"/>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7" name="矩形 227">
                          <a:extLst/>
                        </wps:cNvPr>
                        <wps:cNvSpPr/>
                        <wps:spPr>
                          <a:xfrm>
                            <a:off x="1365399" y="927157"/>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8" name="矩形 228">
                          <a:extLst/>
                        </wps:cNvPr>
                        <wps:cNvSpPr/>
                        <wps:spPr>
                          <a:xfrm>
                            <a:off x="1365399" y="104657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29" name="矩形 229">
                          <a:extLst/>
                        </wps:cNvPr>
                        <wps:cNvSpPr/>
                        <wps:spPr>
                          <a:xfrm>
                            <a:off x="1365399" y="116561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0" name="矩形 230">
                          <a:extLst/>
                        </wps:cNvPr>
                        <wps:cNvSpPr/>
                        <wps:spPr>
                          <a:xfrm>
                            <a:off x="1365399" y="1285028"/>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1" name="矩形 231">
                          <a:extLst/>
                        </wps:cNvPr>
                        <wps:cNvSpPr/>
                        <wps:spPr>
                          <a:xfrm>
                            <a:off x="1711289" y="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2" name="矩形 232">
                          <a:extLst/>
                        </wps:cNvPr>
                        <wps:cNvSpPr/>
                        <wps:spPr>
                          <a:xfrm>
                            <a:off x="1711289" y="119419"/>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3" name="矩形 233">
                          <a:extLst/>
                        </wps:cNvPr>
                        <wps:cNvSpPr/>
                        <wps:spPr>
                          <a:xfrm>
                            <a:off x="1711289" y="238453"/>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4" name="矩形 234">
                          <a:extLst/>
                        </wps:cNvPr>
                        <wps:cNvSpPr/>
                        <wps:spPr>
                          <a:xfrm>
                            <a:off x="1711289" y="357871"/>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5" name="矩形 235">
                          <a:extLst/>
                        </wps:cNvPr>
                        <wps:cNvSpPr/>
                        <wps:spPr>
                          <a:xfrm>
                            <a:off x="1711289" y="46338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6" name="矩形 236">
                          <a:extLst/>
                        </wps:cNvPr>
                        <wps:cNvSpPr/>
                        <wps:spPr>
                          <a:xfrm>
                            <a:off x="1711289" y="582805"/>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7" name="矩形 237">
                          <a:extLst/>
                        </wps:cNvPr>
                        <wps:cNvSpPr/>
                        <wps:spPr>
                          <a:xfrm>
                            <a:off x="1711289" y="702224"/>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8" name="矩形 238">
                          <a:extLst/>
                        </wps:cNvPr>
                        <wps:cNvSpPr/>
                        <wps:spPr>
                          <a:xfrm>
                            <a:off x="1711289" y="821642"/>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39" name="矩形 239">
                          <a:extLst/>
                        </wps:cNvPr>
                        <wps:cNvSpPr/>
                        <wps:spPr>
                          <a:xfrm>
                            <a:off x="1711289" y="927157"/>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0" name="矩形 240">
                          <a:extLst/>
                        </wps:cNvPr>
                        <wps:cNvSpPr/>
                        <wps:spPr>
                          <a:xfrm>
                            <a:off x="1711289" y="104657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1" name="矩形 241">
                          <a:extLst/>
                        </wps:cNvPr>
                        <wps:cNvSpPr/>
                        <wps:spPr>
                          <a:xfrm>
                            <a:off x="1711289" y="116561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2" name="矩形 242">
                          <a:extLst/>
                        </wps:cNvPr>
                        <wps:cNvSpPr/>
                        <wps:spPr>
                          <a:xfrm>
                            <a:off x="1711289" y="1285028"/>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3" name="矩形 243">
                          <a:extLst/>
                        </wps:cNvPr>
                        <wps:cNvSpPr/>
                        <wps:spPr>
                          <a:xfrm>
                            <a:off x="2063356" y="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4" name="矩形 244">
                          <a:extLst/>
                        </wps:cNvPr>
                        <wps:cNvSpPr/>
                        <wps:spPr>
                          <a:xfrm>
                            <a:off x="2063356" y="119419"/>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5" name="矩形 245">
                          <a:extLst/>
                        </wps:cNvPr>
                        <wps:cNvSpPr/>
                        <wps:spPr>
                          <a:xfrm>
                            <a:off x="2063356" y="238453"/>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6" name="矩形 246">
                          <a:extLst/>
                        </wps:cNvPr>
                        <wps:cNvSpPr/>
                        <wps:spPr>
                          <a:xfrm>
                            <a:off x="2063356" y="357871"/>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7" name="矩形 247">
                          <a:extLst/>
                        </wps:cNvPr>
                        <wps:cNvSpPr/>
                        <wps:spPr>
                          <a:xfrm>
                            <a:off x="2063356" y="46338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8" name="矩形 248">
                          <a:extLst/>
                        </wps:cNvPr>
                        <wps:cNvSpPr/>
                        <wps:spPr>
                          <a:xfrm>
                            <a:off x="2063356" y="582805"/>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49" name="矩形 249">
                          <a:extLst/>
                        </wps:cNvPr>
                        <wps:cNvSpPr/>
                        <wps:spPr>
                          <a:xfrm>
                            <a:off x="2063356" y="702224"/>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0" name="矩形 250">
                          <a:extLst/>
                        </wps:cNvPr>
                        <wps:cNvSpPr/>
                        <wps:spPr>
                          <a:xfrm>
                            <a:off x="2063356" y="821642"/>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1" name="矩形 251">
                          <a:extLst/>
                        </wps:cNvPr>
                        <wps:cNvSpPr/>
                        <wps:spPr>
                          <a:xfrm>
                            <a:off x="2063356" y="927157"/>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2" name="矩形 252">
                          <a:extLst/>
                        </wps:cNvPr>
                        <wps:cNvSpPr/>
                        <wps:spPr>
                          <a:xfrm>
                            <a:off x="2063356" y="1046576"/>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3" name="矩形 253">
                          <a:extLst/>
                        </wps:cNvPr>
                        <wps:cNvSpPr/>
                        <wps:spPr>
                          <a:xfrm>
                            <a:off x="2063356" y="1165610"/>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4" name="矩形 254">
                          <a:extLst/>
                        </wps:cNvPr>
                        <wps:cNvSpPr/>
                        <wps:spPr>
                          <a:xfrm>
                            <a:off x="2063356" y="1285028"/>
                            <a:ext cx="352066" cy="11940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g:wgp>
                  </a:graphicData>
                </a:graphic>
              </wp:inline>
            </w:drawing>
          </mc:Choice>
          <mc:Fallback>
            <w:pict>
              <v:group w14:anchorId="609F4DD7" id="组合 603" o:spid="_x0000_s1026" style="width:129.05pt;height:87.1pt;mso-position-horizontal-relative:char;mso-position-vertical-relative:line" coordsize="24154,1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">
                <v:rect id="矩形 171" o:spid="_x0000_s1027" style="position:absolute;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2" o:spid="_x0000_s1028" style="position:absolute;top:119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3" o:spid="_x0000_s1029" style="position:absolute;top:238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4" o:spid="_x0000_s1030" style="position:absolute;top:357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5" o:spid="_x0000_s1031" style="position:absolute;top:4633;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6" o:spid="_x0000_s1032" style="position:absolute;top:582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7" o:spid="_x0000_s1033" style="position:absolute;top:7022;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78" o:spid="_x0000_s1034" style="position:absolute;top:821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79" o:spid="_x0000_s1035" style="position:absolute;top:9271;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80" o:spid="_x0000_s1036" style="position:absolute;top:10465;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1" o:spid="_x0000_s1037" style="position:absolute;top:1165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2" o:spid="_x0000_s1038" style="position:absolute;top:12850;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3" o:spid="_x0000_s1039" style="position:absolute;left:3487;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4" o:spid="_x0000_s1040" style="position:absolute;left:3487;top:119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5" o:spid="_x0000_s1041" style="position:absolute;left:3487;top:238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6" o:spid="_x0000_s1042" style="position:absolute;left:3487;top:357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87" o:spid="_x0000_s1043" style="position:absolute;left:3487;top:463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" fillcolor="#a3c4ff" strokecolor="windowText">
                  <v:fill color2="#e5eeff" rotate="t" angle="180" colors="0 #a3c4ff;22938f #bfd5ff;1 #e5eeff" focus="100%" type="gradient"/>
                  <v:shadow on="t" color="black" opacity="24903f" origin=",.5" offset="0,.55556mm"/>
                </v:rect>
                <v:rect id="矩形 188" o:spid="_x0000_s1044" style="position:absolute;left:3487;top:582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89" o:spid="_x0000_s1045" style="position:absolute;left:3487;top:7022;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0" o:spid="_x0000_s1046" style="position:absolute;left:3487;top:821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1" o:spid="_x0000_s1047" style="position:absolute;left:3487;top:9271;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2" o:spid="_x0000_s1048" style="position:absolute;left:3487;top:10465;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3" o:spid="_x0000_s1049" style="position:absolute;left:3487;top:1165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4" o:spid="_x0000_s1050" style="position:absolute;left:3487;top:12850;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195" o:spid="_x0000_s1051" style="position:absolute;left:6803;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" fillcolor="#4472c4 [3204]" strokecolor="windowText">
                  <v:shadow on="t" color="black" opacity="24903f" origin=",.5" offset="0,.55556mm"/>
                </v:rect>
                <v:rect id="矩形 196" o:spid="_x0000_s1052" style="position:absolute;left:6803;top:119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" fillcolor="#e46c0a" strokecolor="windowText">
                  <v:shadow on="t" color="black" opacity="24903f" origin=",.5" offset="0,.55556mm"/>
                </v:rect>
                <v:rect id="矩形 197" o:spid="_x0000_s1053" style="position:absolute;left:6803;top:238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" fillcolor="#4472c4 [3204]" strokecolor="windowText">
                  <v:shadow on="t" color="black" opacity="24903f" origin=",.5" offset="0,.55556mm"/>
                </v:rect>
                <v:rect id="矩形 198" o:spid="_x0000_s1054" style="position:absolute;left:6803;top:357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" fillcolor="#e46c0a" strokecolor="windowText">
                  <v:shadow on="t" color="black" opacity="24903f" origin=",.5" offset="0,.55556mm"/>
                </v:rect>
                <v:rect id="矩形 199" o:spid="_x0000_s1055" style="position:absolute;left:6803;top:4633;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" fillcolor="#4472c4 [3204]" strokecolor="windowText">
                  <v:shadow on="t" color="black" opacity="24903f" origin=",.5" offset="0,.55556mm"/>
                </v:rect>
                <v:rect id="矩形 200" o:spid="_x0000_s1056" style="position:absolute;left:6803;top:582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" fillcolor="#e46c0a" strokecolor="windowText">
                  <v:shadow on="t" color="black" opacity="24903f" origin=",.5" offset="0,.55556mm"/>
                </v:rect>
                <v:rect id="矩形 201" o:spid="_x0000_s1057" style="position:absolute;left:6803;top:7022;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" fillcolor="#92d050" strokecolor="windowText">
                  <v:shadow on="t" color="black" opacity="24903f" origin=",.5" offset="0,.55556mm"/>
                </v:rect>
                <v:rect id="矩形 202" o:spid="_x0000_s1058" style="position:absolute;left:6803;top:821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" fillcolor="#f7caac [1301]" strokecolor="windowText">
                  <v:shadow on="t" color="black" opacity="24903f" origin=",.5" offset="0,.55556mm"/>
                </v:rect>
                <v:rect id="矩形 203" o:spid="_x0000_s1059" style="position:absolute;left:6803;top:9271;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" fillcolor="#92d050" strokecolor="windowText">
                  <v:shadow on="t" color="black" opacity="24903f" origin=",.5" offset="0,.55556mm"/>
                </v:rect>
                <v:rect id="矩形 204" o:spid="_x0000_s1060" style="position:absolute;left:6803;top:10465;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" fillcolor="#f7caac [1301]" strokecolor="windowText">
                  <v:shadow on="t" color="black" opacity="24903f" origin=",.5" offset="0,.55556mm"/>
                </v:rect>
                <v:rect id="矩形 205" o:spid="_x0000_s1061" style="position:absolute;left:6803;top:1165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" fillcolor="#92d050" strokecolor="windowText">
                  <v:shadow on="t" color="black" opacity="24903f" origin=",.5" offset="0,.55556mm"/>
                </v:rect>
                <v:rect id="矩形 206" o:spid="_x0000_s1062" style="position:absolute;left:6803;top:12850;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" fillcolor="#f7caac [1301]" strokecolor="windowText">
                  <v:shadow on="t" color="black" opacity="24903f" origin=",.5" offset="0,.55556mm"/>
                </v:rect>
                <v:rect id="矩形 207" o:spid="_x0000_s1063" style="position:absolute;left:1033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" fillcolor="window" strokecolor="windowText">
                  <v:shadow on="t" color="black" opacity="24903f" origin=",.5" offset="0,.55556mm"/>
                </v:rect>
                <v:rect id="矩形 208" o:spid="_x0000_s1064" style="position:absolute;left:10338;top:119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" fillcolor="window" strokecolor="windowText">
                  <v:shadow on="t" color="black" opacity="24903f" origin=",.5" offset="0,.55556mm"/>
                </v:rect>
                <v:rect id="矩形 209" o:spid="_x0000_s1065" style="position:absolute;left:10338;top:2384;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" fillcolor="window" strokecolor="windowText">
                  <v:shadow on="t" color="black" opacity="24903f" origin=",.5" offset="0,.55556mm"/>
                </v:rect>
                <v:rect id="矩形 210" o:spid="_x0000_s1066" style="position:absolute;left:10338;top:357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" fillcolor="window" strokecolor="windowText">
                  <v:shadow on="t" color="black" opacity="24903f" origin=",.5" offset="0,.55556mm"/>
                </v:rect>
                <v:rect id="矩形 211" o:spid="_x0000_s1067" style="position:absolute;left:10338;top:4633;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" fillcolor="window" strokecolor="windowText">
                  <v:shadow on="t" color="black" opacity="24903f" origin=",.5" offset="0,.55556mm"/>
                </v:rect>
                <v:rect id="矩形 212" o:spid="_x0000_s1068" style="position:absolute;left:10338;top:5828;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" fillcolor="window" strokecolor="windowText">
                  <v:shadow on="t" color="black" opacity="24903f" origin=",.5" offset="0,.55556mm"/>
                </v:rect>
                <v:rect id="矩形 213" o:spid="_x0000_s1069" style="position:absolute;left:10338;top:7022;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" fillcolor="window" strokecolor="windowText">
                  <v:shadow on="t" color="black" opacity="24903f" origin=",.5" offset="0,.55556mm"/>
                </v:rect>
                <v:rect id="矩形 214" o:spid="_x0000_s1070" style="position:absolute;left:10338;top:821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" fillcolor="window" strokecolor="windowText">
                  <v:shadow on="t" color="black" opacity="24903f" origin=",.5" offset="0,.55556mm"/>
                </v:rect>
                <v:rect id="矩形 215" o:spid="_x0000_s1071" style="position:absolute;left:10338;top:9271;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" fillcolor="window" strokecolor="windowText">
                  <v:shadow on="t" color="black" opacity="24903f" origin=",.5" offset="0,.55556mm"/>
                </v:rect>
                <v:rect id="矩形 216" o:spid="_x0000_s1072" style="position:absolute;left:10338;top:10465;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" fillcolor="window" strokecolor="windowText">
                  <v:shadow on="t" color="black" opacity="24903f" origin=",.5" offset="0,.55556mm"/>
                </v:rect>
                <v:rect id="矩形 217" o:spid="_x0000_s1073" style="position:absolute;left:10338;top:11656;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" fillcolor="window" strokecolor="windowText">
                  <v:shadow on="t" color="black" opacity="24903f" origin=",.5" offset="0,.55556mm"/>
                </v:rect>
                <v:rect id="矩形 218" o:spid="_x0000_s1074" style="position:absolute;left:10338;top:12850;width:3520;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" fillcolor="window" strokecolor="windowText">
                  <v:shadow on="t" color="black" opacity="24903f" origin=",.5" offset="0,.55556mm"/>
                </v:rect>
                <v:rect id="矩形 219" o:spid="_x0000_s1075" style="position:absolute;left:1365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" fillcolor="window" strokecolor="windowText">
                  <v:shadow on="t" color="black" opacity="24903f" origin=",.5" offset="0,.55556mm"/>
                </v:rect>
                <v:rect id="矩形 220" o:spid="_x0000_s1076" style="position:absolute;left:13653;top:119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" fillcolor="window" strokecolor="windowText">
                  <v:shadow on="t" color="black" opacity="24903f" origin=",.5" offset="0,.55556mm"/>
                </v:rect>
                <v:rect id="矩形 221" o:spid="_x0000_s1077" style="position:absolute;left:13653;top:238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" fillcolor="window" strokecolor="windowText">
                  <v:shadow on="t" color="black" opacity="24903f" origin=",.5" offset="0,.55556mm"/>
                </v:rect>
                <v:rect id="矩形 222" o:spid="_x0000_s1078" style="position:absolute;left:13653;top:357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" fillcolor="window" strokecolor="windowText">
                  <v:shadow on="t" color="black" opacity="24903f" origin=",.5" offset="0,.55556mm"/>
                </v:rect>
                <v:rect id="矩形 223" o:spid="_x0000_s1079" style="position:absolute;left:13653;top:463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" fillcolor="window" strokecolor="windowText">
                  <v:shadow on="t" color="black" opacity="24903f" origin=",.5" offset="0,.55556mm"/>
                </v:rect>
                <v:rect id="矩形 224" o:spid="_x0000_s1080" style="position:absolute;left:13653;top:582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" fillcolor="window" strokecolor="windowText">
                  <v:shadow on="t" color="black" opacity="24903f" origin=",.5" offset="0,.55556mm"/>
                </v:rect>
                <v:rect id="矩形 225" o:spid="_x0000_s1081" style="position:absolute;left:13653;top:7022;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" fillcolor="window" strokecolor="windowText">
                  <v:shadow on="t" color="black" opacity="24903f" origin=",.5" offset="0,.55556mm"/>
                </v:rect>
                <v:rect id="矩形 226" o:spid="_x0000_s1082" style="position:absolute;left:13653;top:821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" fillcolor="window" strokecolor="windowText">
                  <v:shadow on="t" color="black" opacity="24903f" origin=",.5" offset="0,.55556mm"/>
                </v:rect>
                <v:rect id="矩形 227" o:spid="_x0000_s1083" style="position:absolute;left:13653;top:9271;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" fillcolor="window" strokecolor="windowText">
                  <v:shadow on="t" color="black" opacity="24903f" origin=",.5" offset="0,.55556mm"/>
                </v:rect>
                <v:rect id="矩形 228" o:spid="_x0000_s1084" style="position:absolute;left:13653;top:10465;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" fillcolor="window" strokecolor="windowText">
                  <v:shadow on="t" color="black" opacity="24903f" origin=",.5" offset="0,.55556mm"/>
                </v:rect>
                <v:rect id="矩形 229" o:spid="_x0000_s1085" style="position:absolute;left:13653;top:1165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" fillcolor="window" strokecolor="windowText">
                  <v:shadow on="t" color="black" opacity="24903f" origin=",.5" offset="0,.55556mm"/>
                </v:rect>
                <v:rect id="矩形 230" o:spid="_x0000_s1086" style="position:absolute;left:13653;top:12850;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" fillcolor="window" strokecolor="windowText">
                  <v:shadow on="t" color="black" opacity="24903f" origin=",.5" offset="0,.55556mm"/>
                </v:rect>
                <v:rect id="矩形 231" o:spid="_x0000_s1087" style="position:absolute;left:17112;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" fillcolor="window" strokecolor="windowText">
                  <v:shadow on="t" color="black" opacity="24903f" origin=",.5" offset="0,.55556mm"/>
                </v:rect>
                <v:rect id="矩形 232" o:spid="_x0000_s1088" style="position:absolute;left:17112;top:119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" fillcolor="window" strokecolor="windowText">
                  <v:shadow on="t" color="black" opacity="24903f" origin=",.5" offset="0,.55556mm"/>
                </v:rect>
                <v:rect id="矩形 233" o:spid="_x0000_s1089" style="position:absolute;left:17112;top:238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" fillcolor="window" strokecolor="windowText">
                  <v:shadow on="t" color="black" opacity="24903f" origin=",.5" offset="0,.55556mm"/>
                </v:rect>
                <v:rect id="矩形 234" o:spid="_x0000_s1090" style="position:absolute;left:17112;top:357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" fillcolor="window" strokecolor="windowText">
                  <v:shadow on="t" color="black" opacity="24903f" origin=",.5" offset="0,.55556mm"/>
                </v:rect>
                <v:rect id="矩形 235" o:spid="_x0000_s1091" style="position:absolute;left:17112;top:463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" fillcolor="window" strokecolor="windowText">
                  <v:shadow on="t" color="black" opacity="24903f" origin=",.5" offset="0,.55556mm"/>
                </v:rect>
                <v:rect id="矩形 236" o:spid="_x0000_s1092" style="position:absolute;left:17112;top:582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" fillcolor="window" strokecolor="windowText">
                  <v:shadow on="t" color="black" opacity="24903f" origin=",.5" offset="0,.55556mm"/>
                </v:rect>
                <v:rect id="矩形 237" o:spid="_x0000_s1093" style="position:absolute;left:17112;top:7022;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" fillcolor="window" strokecolor="windowText">
                  <v:shadow on="t" color="black" opacity="24903f" origin=",.5" offset="0,.55556mm"/>
                </v:rect>
                <v:rect id="矩形 238" o:spid="_x0000_s1094" style="position:absolute;left:17112;top:821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" fillcolor="window" strokecolor="windowText">
                  <v:shadow on="t" color="black" opacity="24903f" origin=",.5" offset="0,.55556mm"/>
                </v:rect>
                <v:rect id="矩形 239" o:spid="_x0000_s1095" style="position:absolute;left:17112;top:9271;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" fillcolor="window" strokecolor="windowText">
                  <v:shadow on="t" color="black" opacity="24903f" origin=",.5" offset="0,.55556mm"/>
                </v:rect>
                <v:rect id="矩形 240" o:spid="_x0000_s1096" style="position:absolute;left:17112;top:10465;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" fillcolor="window" strokecolor="windowText">
                  <v:shadow on="t" color="black" opacity="24903f" origin=",.5" offset="0,.55556mm"/>
                </v:rect>
                <v:rect id="矩形 241" o:spid="_x0000_s1097" style="position:absolute;left:17112;top:1165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" fillcolor="window" strokecolor="windowText">
                  <v:shadow on="t" color="black" opacity="24903f" origin=",.5" offset="0,.55556mm"/>
                </v:rect>
                <v:rect id="矩形 242" o:spid="_x0000_s1098" style="position:absolute;left:17112;top:12850;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" fillcolor="window" strokecolor="windowText">
                  <v:shadow on="t" color="black" opacity="24903f" origin=",.5" offset="0,.55556mm"/>
                </v:rect>
                <v:rect id="矩形 243" o:spid="_x0000_s1099" style="position:absolute;left:2063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" fillcolor="window" strokecolor="windowText">
                  <v:shadow on="t" color="black" opacity="24903f" origin=",.5" offset="0,.55556mm"/>
                </v:rect>
                <v:rect id="矩形 244" o:spid="_x0000_s1100" style="position:absolute;left:20633;top:119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" fillcolor="window" strokecolor="windowText">
                  <v:shadow on="t" color="black" opacity="24903f" origin=",.5" offset="0,.55556mm"/>
                </v:rect>
                <v:rect id="矩形 245" o:spid="_x0000_s1101" style="position:absolute;left:20633;top:2384;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" fillcolor="window" strokecolor="windowText">
                  <v:shadow on="t" color="black" opacity="24903f" origin=",.5" offset="0,.55556mm"/>
                </v:rect>
                <v:rect id="矩形 246" o:spid="_x0000_s1102" style="position:absolute;left:20633;top:357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" fillcolor="window" strokecolor="windowText">
                  <v:shadow on="t" color="black" opacity="24903f" origin=",.5" offset="0,.55556mm"/>
                </v:rect>
                <v:rect id="矩形 247" o:spid="_x0000_s1103" style="position:absolute;left:20633;top:4633;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" fillcolor="window" strokecolor="windowText">
                  <v:shadow on="t" color="black" opacity="24903f" origin=",.5" offset="0,.55556mm"/>
                </v:rect>
                <v:rect id="矩形 248" o:spid="_x0000_s1104" style="position:absolute;left:20633;top:5828;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" fillcolor="window" strokecolor="windowText">
                  <v:shadow on="t" color="black" opacity="24903f" origin=",.5" offset="0,.55556mm"/>
                </v:rect>
                <v:rect id="矩形 249" o:spid="_x0000_s1105" style="position:absolute;left:20633;top:7022;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" fillcolor="window" strokecolor="windowText">
                  <v:shadow on="t" color="black" opacity="24903f" origin=",.5" offset="0,.55556mm"/>
                </v:rect>
                <v:rect id="矩形 250" o:spid="_x0000_s1106" style="position:absolute;left:20633;top:821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" fillcolor="window" strokecolor="windowText">
                  <v:shadow on="t" color="black" opacity="24903f" origin=",.5" offset="0,.55556mm"/>
                </v:rect>
                <v:rect id="矩形 251" o:spid="_x0000_s1107" style="position:absolute;left:20633;top:9271;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" fillcolor="window" strokecolor="windowText">
                  <v:shadow on="t" color="black" opacity="24903f" origin=",.5" offset="0,.55556mm"/>
                </v:rect>
                <v:rect id="矩形 252" o:spid="_x0000_s1108" style="position:absolute;left:20633;top:10465;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" fillcolor="window" strokecolor="windowText">
                  <v:shadow on="t" color="black" opacity="24903f" origin=",.5" offset="0,.55556mm"/>
                </v:rect>
                <v:rect id="矩形 253" o:spid="_x0000_s1109" style="position:absolute;left:20633;top:11656;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" fillcolor="window" strokecolor="windowText">
                  <v:shadow on="t" color="black" opacity="24903f" origin=",.5" offset="0,.55556mm"/>
                </v:rect>
                <v:rect id="矩形 254" o:spid="_x0000_s1110" style="position:absolute;left:20633;top:12850;width:3521;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" fillcolor="window" strokecolor="windowText">
                  <v:shadow on="t" color="black" opacity="24903f" origin=",.5" offset="0,.55556mm"/>
                </v:rect>
                <w10:anchorlock/>
              </v:group>
            </w:pict>
          </mc:Fallback>
        </mc:AlternateContent>
      </w:r>
      <w:r>
        <w:rPr>
          <w:rFonts w:eastAsia="宋体"/>
          <w:szCs w:val="20"/>
          <w:lang w:eastAsia="zh-CN"/>
        </w:rPr>
        <w:t xml:space="preserve">     </w:t>
      </w:r>
      <w:r w:rsidRPr="006D0B44">
        <w:rPr>
          <w:rFonts w:eastAsia="宋体"/>
          <w:noProof/>
          <w:szCs w:val="20"/>
          <w:lang w:eastAsia="zh-CN"/>
        </w:rPr>
        <mc:AlternateContent>
          <mc:Choice Requires="wpg">
            <w:drawing>
              <wp:inline distT="0" distB="0" distL="0" distR="0" wp14:anchorId="1D95FDD5" wp14:editId="2C290720">
                <wp:extent cx="1735200" cy="1110314"/>
                <wp:effectExtent l="57150" t="38100" r="74930" b="90170"/>
                <wp:docPr id="255" name="组合 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735200" cy="1110314"/>
                          <a:chOff x="0" y="0"/>
                          <a:chExt cx="1528503" cy="1157449"/>
                        </a:xfrm>
                      </wpg:grpSpPr>
                      <wps:wsp>
                        <wps:cNvPr id="256" name="矩形 256">
                          <a:extLst/>
                        </wps:cNvPr>
                        <wps:cNvSpPr/>
                        <wps:spPr>
                          <a:xfrm>
                            <a:off x="0" y="0"/>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7" name="矩形 257">
                          <a:extLst/>
                        </wps:cNvPr>
                        <wps:cNvSpPr/>
                        <wps:spPr>
                          <a:xfrm>
                            <a:off x="0" y="98418"/>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8" name="矩形 258">
                          <a:extLst/>
                        </wps:cNvPr>
                        <wps:cNvSpPr/>
                        <wps:spPr>
                          <a:xfrm>
                            <a:off x="0" y="196518"/>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59" name="矩形 259">
                          <a:extLst/>
                        </wps:cNvPr>
                        <wps:cNvSpPr/>
                        <wps:spPr>
                          <a:xfrm>
                            <a:off x="0" y="29493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0" name="矩形 260">
                          <a:extLst/>
                        </wps:cNvPr>
                        <wps:cNvSpPr/>
                        <wps:spPr>
                          <a:xfrm>
                            <a:off x="0" y="38189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1" name="矩形 261">
                          <a:extLst/>
                        </wps:cNvPr>
                        <wps:cNvSpPr/>
                        <wps:spPr>
                          <a:xfrm>
                            <a:off x="0" y="480312"/>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2" name="矩形 262">
                          <a:extLst/>
                        </wps:cNvPr>
                        <wps:cNvSpPr/>
                        <wps:spPr>
                          <a:xfrm>
                            <a:off x="0" y="578730"/>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3" name="矩形 263">
                          <a:extLst/>
                        </wps:cNvPr>
                        <wps:cNvSpPr/>
                        <wps:spPr>
                          <a:xfrm>
                            <a:off x="0" y="677147"/>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4" name="矩形 264">
                          <a:extLst/>
                        </wps:cNvPr>
                        <wps:cNvSpPr/>
                        <wps:spPr>
                          <a:xfrm>
                            <a:off x="0" y="764106"/>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5" name="矩形 265">
                          <a:extLst/>
                        </wps:cNvPr>
                        <wps:cNvSpPr/>
                        <wps:spPr>
                          <a:xfrm>
                            <a:off x="0" y="862524"/>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6" name="矩形 266">
                          <a:extLst/>
                        </wps:cNvPr>
                        <wps:cNvSpPr/>
                        <wps:spPr>
                          <a:xfrm>
                            <a:off x="0" y="96062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7" name="矩形 267">
                          <a:extLst/>
                        </wps:cNvPr>
                        <wps:cNvSpPr/>
                        <wps:spPr>
                          <a:xfrm>
                            <a:off x="0" y="1059042"/>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8" name="矩形 268">
                          <a:extLst/>
                        </wps:cNvPr>
                        <wps:cNvSpPr/>
                        <wps:spPr>
                          <a:xfrm>
                            <a:off x="220691" y="0"/>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9" name="矩形 269">
                          <a:extLst/>
                        </wps:cNvPr>
                        <wps:cNvSpPr/>
                        <wps:spPr>
                          <a:xfrm>
                            <a:off x="220691" y="98418"/>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0" name="矩形 270">
                          <a:extLst/>
                        </wps:cNvPr>
                        <wps:cNvSpPr/>
                        <wps:spPr>
                          <a:xfrm>
                            <a:off x="220691" y="196518"/>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1" name="矩形 271">
                          <a:extLst/>
                        </wps:cNvPr>
                        <wps:cNvSpPr/>
                        <wps:spPr>
                          <a:xfrm>
                            <a:off x="220691" y="29493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2" name="矩形 272">
                          <a:extLst/>
                        </wps:cNvPr>
                        <wps:cNvSpPr/>
                        <wps:spPr>
                          <a:xfrm>
                            <a:off x="220691" y="38189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3" name="矩形 273">
                          <a:extLst/>
                        </wps:cNvPr>
                        <wps:cNvSpPr/>
                        <wps:spPr>
                          <a:xfrm>
                            <a:off x="220691" y="480312"/>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4" name="矩形 274">
                          <a:extLst/>
                        </wps:cNvPr>
                        <wps:cNvSpPr/>
                        <wps:spPr>
                          <a:xfrm>
                            <a:off x="220691" y="578730"/>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5" name="矩形 275">
                          <a:extLst/>
                        </wps:cNvPr>
                        <wps:cNvSpPr/>
                        <wps:spPr>
                          <a:xfrm>
                            <a:off x="220691" y="677147"/>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6" name="矩形 276">
                          <a:extLst/>
                        </wps:cNvPr>
                        <wps:cNvSpPr/>
                        <wps:spPr>
                          <a:xfrm>
                            <a:off x="220691" y="764106"/>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7" name="矩形 277">
                          <a:extLst/>
                        </wps:cNvPr>
                        <wps:cNvSpPr/>
                        <wps:spPr>
                          <a:xfrm>
                            <a:off x="220691" y="862524"/>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8" name="矩形 278">
                          <a:extLst/>
                        </wps:cNvPr>
                        <wps:cNvSpPr/>
                        <wps:spPr>
                          <a:xfrm>
                            <a:off x="220691" y="960625"/>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9" name="矩形 279">
                          <a:extLst/>
                        </wps:cNvPr>
                        <wps:cNvSpPr/>
                        <wps:spPr>
                          <a:xfrm>
                            <a:off x="220691" y="1059042"/>
                            <a:ext cx="222791" cy="98407"/>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0" name="矩形 280">
                          <a:extLst/>
                        </wps:cNvPr>
                        <wps:cNvSpPr/>
                        <wps:spPr>
                          <a:xfrm>
                            <a:off x="430512" y="0"/>
                            <a:ext cx="222791" cy="98407"/>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1" name="矩形 281">
                          <a:extLst/>
                        </wps:cNvPr>
                        <wps:cNvSpPr/>
                        <wps:spPr>
                          <a:xfrm>
                            <a:off x="430512" y="98418"/>
                            <a:ext cx="222791" cy="98407"/>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2" name="矩形 282">
                          <a:extLst/>
                        </wps:cNvPr>
                        <wps:cNvSpPr/>
                        <wps:spPr>
                          <a:xfrm>
                            <a:off x="430512" y="196518"/>
                            <a:ext cx="222791" cy="98407"/>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3" name="矩形 283">
                          <a:extLst/>
                        </wps:cNvPr>
                        <wps:cNvSpPr/>
                        <wps:spPr>
                          <a:xfrm>
                            <a:off x="430512" y="294935"/>
                            <a:ext cx="222791" cy="98407"/>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4" name="矩形 284">
                          <a:extLst/>
                        </wps:cNvPr>
                        <wps:cNvSpPr/>
                        <wps:spPr>
                          <a:xfrm>
                            <a:off x="430512" y="381895"/>
                            <a:ext cx="222791" cy="98407"/>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5" name="矩形 285">
                          <a:extLst/>
                        </wps:cNvPr>
                        <wps:cNvSpPr/>
                        <wps:spPr>
                          <a:xfrm>
                            <a:off x="430512" y="480312"/>
                            <a:ext cx="222791" cy="98407"/>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6" name="矩形 286">
                          <a:extLst/>
                        </wps:cNvPr>
                        <wps:cNvSpPr/>
                        <wps:spPr>
                          <a:xfrm>
                            <a:off x="430512" y="578730"/>
                            <a:ext cx="222791" cy="98407"/>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7" name="矩形 287">
                          <a:extLst/>
                        </wps:cNvPr>
                        <wps:cNvSpPr/>
                        <wps:spPr>
                          <a:xfrm>
                            <a:off x="430512" y="677147"/>
                            <a:ext cx="222791" cy="98407"/>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8" name="矩形 288">
                          <a:extLst/>
                        </wps:cNvPr>
                        <wps:cNvSpPr/>
                        <wps:spPr>
                          <a:xfrm>
                            <a:off x="430512" y="764106"/>
                            <a:ext cx="222791" cy="98407"/>
                          </a:xfrm>
                          <a:prstGeom prst="rect">
                            <a:avLst/>
                          </a:prstGeom>
                          <a:solidFill>
                            <a:srgbClr val="92D05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9" name="矩形 289">
                          <a:extLst/>
                        </wps:cNvPr>
                        <wps:cNvSpPr/>
                        <wps:spPr>
                          <a:xfrm>
                            <a:off x="430512" y="862524"/>
                            <a:ext cx="222791" cy="98407"/>
                          </a:xfrm>
                          <a:prstGeom prst="rect">
                            <a:avLst/>
                          </a:prstGeom>
                          <a:solidFill>
                            <a:srgbClr val="F79646">
                              <a:lumMod val="75000"/>
                            </a:srgb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0" name="矩形 290">
                          <a:extLst/>
                        </wps:cNvPr>
                        <wps:cNvSpPr/>
                        <wps:spPr>
                          <a:xfrm>
                            <a:off x="430512" y="960625"/>
                            <a:ext cx="222791" cy="98407"/>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1" name="矩形 291">
                          <a:extLst/>
                        </wps:cNvPr>
                        <wps:cNvSpPr/>
                        <wps:spPr>
                          <a:xfrm>
                            <a:off x="430512" y="1059042"/>
                            <a:ext cx="222791" cy="98407"/>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2" name="矩形 292">
                          <a:extLst/>
                        </wps:cNvPr>
                        <wps:cNvSpPr/>
                        <wps:spPr>
                          <a:xfrm>
                            <a:off x="654217" y="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3" name="矩形 293">
                          <a:extLst/>
                        </wps:cNvPr>
                        <wps:cNvSpPr/>
                        <wps:spPr>
                          <a:xfrm>
                            <a:off x="654217" y="984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4" name="矩形 294">
                          <a:extLst/>
                        </wps:cNvPr>
                        <wps:cNvSpPr/>
                        <wps:spPr>
                          <a:xfrm>
                            <a:off x="654217" y="1965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5" name="矩形 295">
                          <a:extLst/>
                        </wps:cNvPr>
                        <wps:cNvSpPr/>
                        <wps:spPr>
                          <a:xfrm>
                            <a:off x="654217" y="29493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6" name="矩形 296">
                          <a:extLst/>
                        </wps:cNvPr>
                        <wps:cNvSpPr/>
                        <wps:spPr>
                          <a:xfrm>
                            <a:off x="654217" y="38189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7" name="矩形 297">
                          <a:extLst/>
                        </wps:cNvPr>
                        <wps:cNvSpPr/>
                        <wps:spPr>
                          <a:xfrm>
                            <a:off x="654217" y="48031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8" name="矩形 298">
                          <a:extLst/>
                        </wps:cNvPr>
                        <wps:cNvSpPr/>
                        <wps:spPr>
                          <a:xfrm>
                            <a:off x="654217" y="57873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9" name="矩形 299">
                          <a:extLst/>
                        </wps:cNvPr>
                        <wps:cNvSpPr/>
                        <wps:spPr>
                          <a:xfrm>
                            <a:off x="654217" y="677147"/>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0" name="矩形 300">
                          <a:extLst/>
                        </wps:cNvPr>
                        <wps:cNvSpPr/>
                        <wps:spPr>
                          <a:xfrm>
                            <a:off x="654217" y="764106"/>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1" name="矩形 301">
                          <a:extLst/>
                        </wps:cNvPr>
                        <wps:cNvSpPr/>
                        <wps:spPr>
                          <a:xfrm>
                            <a:off x="654217" y="862524"/>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2" name="矩形 302">
                          <a:extLst/>
                        </wps:cNvPr>
                        <wps:cNvSpPr/>
                        <wps:spPr>
                          <a:xfrm>
                            <a:off x="654217" y="96062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3" name="矩形 303">
                          <a:extLst/>
                        </wps:cNvPr>
                        <wps:cNvSpPr/>
                        <wps:spPr>
                          <a:xfrm>
                            <a:off x="654217" y="105904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4" name="矩形 304">
                          <a:extLst/>
                        </wps:cNvPr>
                        <wps:cNvSpPr/>
                        <wps:spPr>
                          <a:xfrm>
                            <a:off x="864038" y="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5" name="矩形 305">
                          <a:extLst/>
                        </wps:cNvPr>
                        <wps:cNvSpPr/>
                        <wps:spPr>
                          <a:xfrm>
                            <a:off x="864038" y="984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6" name="矩形 306">
                          <a:extLst/>
                        </wps:cNvPr>
                        <wps:cNvSpPr/>
                        <wps:spPr>
                          <a:xfrm>
                            <a:off x="864038" y="1965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7" name="矩形 307">
                          <a:extLst/>
                        </wps:cNvPr>
                        <wps:cNvSpPr/>
                        <wps:spPr>
                          <a:xfrm>
                            <a:off x="864038" y="29493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8" name="矩形 308">
                          <a:extLst/>
                        </wps:cNvPr>
                        <wps:cNvSpPr/>
                        <wps:spPr>
                          <a:xfrm>
                            <a:off x="864038" y="38189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9" name="矩形 309">
                          <a:extLst/>
                        </wps:cNvPr>
                        <wps:cNvSpPr/>
                        <wps:spPr>
                          <a:xfrm>
                            <a:off x="864038" y="48031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0" name="矩形 310">
                          <a:extLst/>
                        </wps:cNvPr>
                        <wps:cNvSpPr/>
                        <wps:spPr>
                          <a:xfrm>
                            <a:off x="864038" y="57873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1" name="矩形 311">
                          <a:extLst/>
                        </wps:cNvPr>
                        <wps:cNvSpPr/>
                        <wps:spPr>
                          <a:xfrm>
                            <a:off x="864038" y="677147"/>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2" name="矩形 312">
                          <a:extLst/>
                        </wps:cNvPr>
                        <wps:cNvSpPr/>
                        <wps:spPr>
                          <a:xfrm>
                            <a:off x="864038" y="764106"/>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3" name="矩形 313">
                          <a:extLst/>
                        </wps:cNvPr>
                        <wps:cNvSpPr/>
                        <wps:spPr>
                          <a:xfrm>
                            <a:off x="864038" y="862524"/>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4" name="矩形 314">
                          <a:extLst/>
                        </wps:cNvPr>
                        <wps:cNvSpPr/>
                        <wps:spPr>
                          <a:xfrm>
                            <a:off x="864038" y="96062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5" name="矩形 315">
                          <a:extLst/>
                        </wps:cNvPr>
                        <wps:cNvSpPr/>
                        <wps:spPr>
                          <a:xfrm>
                            <a:off x="864038" y="105904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6" name="矩形 316">
                          <a:extLst/>
                        </wps:cNvPr>
                        <wps:cNvSpPr/>
                        <wps:spPr>
                          <a:xfrm>
                            <a:off x="1082921" y="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7" name="矩形 317">
                          <a:extLst/>
                        </wps:cNvPr>
                        <wps:cNvSpPr/>
                        <wps:spPr>
                          <a:xfrm>
                            <a:off x="1082921" y="984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8" name="矩形 318">
                          <a:extLst/>
                        </wps:cNvPr>
                        <wps:cNvSpPr/>
                        <wps:spPr>
                          <a:xfrm>
                            <a:off x="1082921" y="1965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9" name="矩形 319">
                          <a:extLst/>
                        </wps:cNvPr>
                        <wps:cNvSpPr/>
                        <wps:spPr>
                          <a:xfrm>
                            <a:off x="1082921" y="29493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0" name="矩形 320">
                          <a:extLst/>
                        </wps:cNvPr>
                        <wps:cNvSpPr/>
                        <wps:spPr>
                          <a:xfrm>
                            <a:off x="1082921" y="38189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1" name="矩形 321">
                          <a:extLst/>
                        </wps:cNvPr>
                        <wps:cNvSpPr/>
                        <wps:spPr>
                          <a:xfrm>
                            <a:off x="1082921" y="48031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2" name="矩形 322">
                          <a:extLst/>
                        </wps:cNvPr>
                        <wps:cNvSpPr/>
                        <wps:spPr>
                          <a:xfrm>
                            <a:off x="1082921" y="57873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3" name="矩形 323">
                          <a:extLst/>
                        </wps:cNvPr>
                        <wps:cNvSpPr/>
                        <wps:spPr>
                          <a:xfrm>
                            <a:off x="1082921" y="677147"/>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4" name="矩形 324">
                          <a:extLst/>
                        </wps:cNvPr>
                        <wps:cNvSpPr/>
                        <wps:spPr>
                          <a:xfrm>
                            <a:off x="1082921" y="764106"/>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5" name="矩形 325">
                          <a:extLst/>
                        </wps:cNvPr>
                        <wps:cNvSpPr/>
                        <wps:spPr>
                          <a:xfrm>
                            <a:off x="1082921" y="862524"/>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6" name="矩形 326">
                          <a:extLst/>
                        </wps:cNvPr>
                        <wps:cNvSpPr/>
                        <wps:spPr>
                          <a:xfrm>
                            <a:off x="1082921" y="96062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7" name="矩形 327">
                          <a:extLst/>
                        </wps:cNvPr>
                        <wps:cNvSpPr/>
                        <wps:spPr>
                          <a:xfrm>
                            <a:off x="1082921" y="105904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8" name="矩形 328">
                          <a:extLst/>
                        </wps:cNvPr>
                        <wps:cNvSpPr/>
                        <wps:spPr>
                          <a:xfrm>
                            <a:off x="1305712" y="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9" name="矩形 329">
                          <a:extLst/>
                        </wps:cNvPr>
                        <wps:cNvSpPr/>
                        <wps:spPr>
                          <a:xfrm>
                            <a:off x="1305712" y="984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0" name="矩形 330">
                          <a:extLst/>
                        </wps:cNvPr>
                        <wps:cNvSpPr/>
                        <wps:spPr>
                          <a:xfrm>
                            <a:off x="1305712" y="196518"/>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1" name="矩形 331">
                          <a:extLst/>
                        </wps:cNvPr>
                        <wps:cNvSpPr/>
                        <wps:spPr>
                          <a:xfrm>
                            <a:off x="1305712" y="29493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2" name="矩形 332">
                          <a:extLst/>
                        </wps:cNvPr>
                        <wps:cNvSpPr/>
                        <wps:spPr>
                          <a:xfrm>
                            <a:off x="1305712" y="38189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3" name="矩形 333">
                          <a:extLst/>
                        </wps:cNvPr>
                        <wps:cNvSpPr/>
                        <wps:spPr>
                          <a:xfrm>
                            <a:off x="1305712" y="48031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4" name="矩形 334">
                          <a:extLst/>
                        </wps:cNvPr>
                        <wps:cNvSpPr/>
                        <wps:spPr>
                          <a:xfrm>
                            <a:off x="1305712" y="578730"/>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5" name="矩形 335">
                          <a:extLst/>
                        </wps:cNvPr>
                        <wps:cNvSpPr/>
                        <wps:spPr>
                          <a:xfrm>
                            <a:off x="1305712" y="677147"/>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6" name="矩形 336">
                          <a:extLst/>
                        </wps:cNvPr>
                        <wps:cNvSpPr/>
                        <wps:spPr>
                          <a:xfrm>
                            <a:off x="1305712" y="764106"/>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7" name="矩形 337">
                          <a:extLst/>
                        </wps:cNvPr>
                        <wps:cNvSpPr/>
                        <wps:spPr>
                          <a:xfrm>
                            <a:off x="1305712" y="862524"/>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8" name="矩形 338">
                          <a:extLst/>
                        </wps:cNvPr>
                        <wps:cNvSpPr/>
                        <wps:spPr>
                          <a:xfrm>
                            <a:off x="1305712" y="960625"/>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9" name="矩形 339">
                          <a:extLst/>
                        </wps:cNvPr>
                        <wps:cNvSpPr/>
                        <wps:spPr>
                          <a:xfrm>
                            <a:off x="1305712" y="1059042"/>
                            <a:ext cx="222791" cy="98407"/>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g:wgp>
                  </a:graphicData>
                </a:graphic>
              </wp:inline>
            </w:drawing>
          </mc:Choice>
          <mc:Fallback>
            <w:pict>
              <v:group w14:anchorId="717A73F3" id="组合 5" o:spid="_x0000_s1026" style="width:136.65pt;height:87.45pt;mso-position-horizontal-relative:char;mso-position-vertical-relative:line" coordsize="15285,11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">
                <v:rect id="矩形 256" o:spid="_x0000_s1027" style="position:absolute;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57" o:spid="_x0000_s1028" style="position:absolute;top:984;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58" o:spid="_x0000_s1029" style="position:absolute;top:1965;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59" o:spid="_x0000_s1030" style="position:absolute;top:2949;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0" o:spid="_x0000_s1031" style="position:absolute;top:3818;width:2227;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61" o:spid="_x0000_s1032" style="position:absolute;top:4803;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2" o:spid="_x0000_s1033" style="position:absolute;top:5787;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3" o:spid="_x0000_s1034" style="position:absolute;top:6771;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4" o:spid="_x0000_s1035" style="position:absolute;top:7641;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5" o:spid="_x0000_s1036" style="position:absolute;top:8625;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6" o:spid="_x0000_s1037" style="position:absolute;top:9606;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7" o:spid="_x0000_s1038" style="position:absolute;top:10590;width:2227;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68" o:spid="_x0000_s1039" style="position:absolute;left:22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69" o:spid="_x0000_s1040" style="position:absolute;left:2206;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0" o:spid="_x0000_s1041" style="position:absolute;left:2206;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71" o:spid="_x0000_s1042" style="position:absolute;left:2206;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2" o:spid="_x0000_s1043" style="position:absolute;left:2206;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3" o:spid="_x0000_s1044" style="position:absolute;left:2206;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4" o:spid="_x0000_s1045" style="position:absolute;left:2206;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5" o:spid="_x0000_s1046" style="position:absolute;left:2206;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6" o:spid="_x0000_s1047" style="position:absolute;left:2206;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7" o:spid="_x0000_s1048" style="position:absolute;left:2206;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8" o:spid="_x0000_s1049" style="position:absolute;left:2206;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79" o:spid="_x0000_s1050" style="position:absolute;left:2206;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0" o:spid="_x0000_s1051" style="position:absolute;left:430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" fillcolor="#92d050" strokecolor="windowText">
                  <v:shadow on="t" color="black" opacity="24903f" origin=",.5" offset="0,.55556mm"/>
                </v:rect>
                <v:rect id="矩形 281" o:spid="_x0000_s1052" style="position:absolute;left:4305;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" fillcolor="#e46c0a" strokecolor="windowText">
                  <v:shadow on="t" color="black" opacity="24903f" origin=",.5" offset="0,.55556mm"/>
                </v:rect>
                <v:rect id="矩形 282" o:spid="_x0000_s1053" style="position:absolute;left:4305;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" fillcolor="#4472c4 [3204]" strokecolor="windowText">
                  <v:shadow on="t" color="black" opacity="24903f" origin=",.5" offset="0,.55556mm"/>
                </v:rect>
                <v:rect id="矩形 283" o:spid="_x0000_s1054" style="position:absolute;left:4305;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" fillcolor="#f7caac [1301]" strokecolor="windowText">
                  <v:shadow on="t" color="black" opacity="24903f" origin=",.5" offset="0,.55556mm"/>
                </v:rect>
                <v:rect id="矩形 284" o:spid="_x0000_s1055" style="position:absolute;left:4305;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" fillcolor="#92d050" strokecolor="windowText">
                  <v:shadow on="t" color="black" opacity="24903f" origin=",.5" offset="0,.55556mm"/>
                </v:rect>
                <v:rect id="矩形 285" o:spid="_x0000_s1056" style="position:absolute;left:4305;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" fillcolor="#e46c0a" strokecolor="windowText">
                  <v:shadow on="t" color="black" opacity="24903f" origin=",.5" offset="0,.55556mm"/>
                </v:rect>
                <v:rect id="矩形 286" o:spid="_x0000_s1057" style="position:absolute;left:4305;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" fillcolor="#4472c4 [3204]" strokecolor="windowText">
                  <v:shadow on="t" color="black" opacity="24903f" origin=",.5" offset="0,.55556mm"/>
                </v:rect>
                <v:rect id="矩形 287" o:spid="_x0000_s1058" style="position:absolute;left:4305;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" fillcolor="#f7caac [1301]" strokecolor="windowText">
                  <v:shadow on="t" color="black" opacity="24903f" origin=",.5" offset="0,.55556mm"/>
                </v:rect>
                <v:rect id="矩形 288" o:spid="_x0000_s1059" style="position:absolute;left:4305;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" fillcolor="#92d050" strokecolor="windowText">
                  <v:shadow on="t" color="black" opacity="24903f" origin=",.5" offset="0,.55556mm"/>
                </v:rect>
                <v:rect id="矩形 289" o:spid="_x0000_s1060" style="position:absolute;left:4305;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" fillcolor="#e46c0a" strokecolor="windowText">
                  <v:shadow on="t" color="black" opacity="24903f" origin=",.5" offset="0,.55556mm"/>
                </v:rect>
                <v:rect id="矩形 290" o:spid="_x0000_s1061" style="position:absolute;left:4305;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" fillcolor="#4472c4 [3204]" strokecolor="windowText">
                  <v:shadow on="t" color="black" opacity="24903f" origin=",.5" offset="0,.55556mm"/>
                </v:rect>
                <v:rect id="矩形 291" o:spid="_x0000_s1062" style="position:absolute;left:4305;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" fillcolor="#f7caac [1301]" strokecolor="windowText">
                  <v:shadow on="t" color="black" opacity="24903f" origin=",.5" offset="0,.55556mm"/>
                </v:rect>
                <v:rect id="矩形 292" o:spid="_x0000_s1063" style="position:absolute;left:6542;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" fillcolor="window" strokecolor="windowText">
                  <v:shadow on="t" color="black" opacity="24903f" origin=",.5" offset="0,.55556mm"/>
                </v:rect>
                <v:rect id="矩形 293" o:spid="_x0000_s1064" style="position:absolute;left:6542;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" fillcolor="window" strokecolor="windowText">
                  <v:shadow on="t" color="black" opacity="24903f" origin=",.5" offset="0,.55556mm"/>
                </v:rect>
                <v:rect id="矩形 294" o:spid="_x0000_s1065" style="position:absolute;left:6542;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" fillcolor="window" strokecolor="windowText">
                  <v:shadow on="t" color="black" opacity="24903f" origin=",.5" offset="0,.55556mm"/>
                </v:rect>
                <v:rect id="矩形 295" o:spid="_x0000_s1066" style="position:absolute;left:6542;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" fillcolor="window" strokecolor="windowText">
                  <v:shadow on="t" color="black" opacity="24903f" origin=",.5" offset="0,.55556mm"/>
                </v:rect>
                <v:rect id="矩形 296" o:spid="_x0000_s1067" style="position:absolute;left:6542;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" fillcolor="window" strokecolor="windowText">
                  <v:shadow on="t" color="black" opacity="24903f" origin=",.5" offset="0,.55556mm"/>
                </v:rect>
                <v:rect id="矩形 297" o:spid="_x0000_s1068" style="position:absolute;left:6542;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" fillcolor="window" strokecolor="windowText">
                  <v:shadow on="t" color="black" opacity="24903f" origin=",.5" offset="0,.55556mm"/>
                </v:rect>
                <v:rect id="矩形 298" o:spid="_x0000_s1069" style="position:absolute;left:6542;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" fillcolor="window" strokecolor="windowText">
                  <v:shadow on="t" color="black" opacity="24903f" origin=",.5" offset="0,.55556mm"/>
                </v:rect>
                <v:rect id="矩形 299" o:spid="_x0000_s1070" style="position:absolute;left:6542;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" fillcolor="window" strokecolor="windowText">
                  <v:shadow on="t" color="black" opacity="24903f" origin=",.5" offset="0,.55556mm"/>
                </v:rect>
                <v:rect id="矩形 300" o:spid="_x0000_s1071" style="position:absolute;left:6542;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" fillcolor="window" strokecolor="windowText">
                  <v:shadow on="t" color="black" opacity="24903f" origin=",.5" offset="0,.55556mm"/>
                </v:rect>
                <v:rect id="矩形 301" o:spid="_x0000_s1072" style="position:absolute;left:6542;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" fillcolor="window" strokecolor="windowText">
                  <v:shadow on="t" color="black" opacity="24903f" origin=",.5" offset="0,.55556mm"/>
                </v:rect>
                <v:rect id="矩形 302" o:spid="_x0000_s1073" style="position:absolute;left:6542;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" fillcolor="window" strokecolor="windowText">
                  <v:shadow on="t" color="black" opacity="24903f" origin=",.5" offset="0,.55556mm"/>
                </v:rect>
                <v:rect id="矩形 303" o:spid="_x0000_s1074" style="position:absolute;left:6542;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" fillcolor="window" strokecolor="windowText">
                  <v:shadow on="t" color="black" opacity="24903f" origin=",.5" offset="0,.55556mm"/>
                </v:rect>
                <v:rect id="矩形 304" o:spid="_x0000_s1075" style="position:absolute;left:864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" fillcolor="window" strokecolor="windowText">
                  <v:shadow on="t" color="black" opacity="24903f" origin=",.5" offset="0,.55556mm"/>
                </v:rect>
                <v:rect id="矩形 305" o:spid="_x0000_s1076" style="position:absolute;left:8640;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" fillcolor="window" strokecolor="windowText">
                  <v:shadow on="t" color="black" opacity="24903f" origin=",.5" offset="0,.55556mm"/>
                </v:rect>
                <v:rect id="矩形 306" o:spid="_x0000_s1077" style="position:absolute;left:8640;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" fillcolor="window" strokecolor="windowText">
                  <v:shadow on="t" color="black" opacity="24903f" origin=",.5" offset="0,.55556mm"/>
                </v:rect>
                <v:rect id="矩形 307" o:spid="_x0000_s1078" style="position:absolute;left:8640;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" fillcolor="window" strokecolor="windowText">
                  <v:shadow on="t" color="black" opacity="24903f" origin=",.5" offset="0,.55556mm"/>
                </v:rect>
                <v:rect id="矩形 308" o:spid="_x0000_s1079" style="position:absolute;left:8640;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" fillcolor="window" strokecolor="windowText">
                  <v:shadow on="t" color="black" opacity="24903f" origin=",.5" offset="0,.55556mm"/>
                </v:rect>
                <v:rect id="矩形 309" o:spid="_x0000_s1080" style="position:absolute;left:8640;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" fillcolor="window" strokecolor="windowText">
                  <v:shadow on="t" color="black" opacity="24903f" origin=",.5" offset="0,.55556mm"/>
                </v:rect>
                <v:rect id="矩形 310" o:spid="_x0000_s1081" style="position:absolute;left:8640;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" fillcolor="window" strokecolor="windowText">
                  <v:shadow on="t" color="black" opacity="24903f" origin=",.5" offset="0,.55556mm"/>
                </v:rect>
                <v:rect id="矩形 311" o:spid="_x0000_s1082" style="position:absolute;left:8640;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" fillcolor="window" strokecolor="windowText">
                  <v:shadow on="t" color="black" opacity="24903f" origin=",.5" offset="0,.55556mm"/>
                </v:rect>
                <v:rect id="矩形 312" o:spid="_x0000_s1083" style="position:absolute;left:8640;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" fillcolor="window" strokecolor="windowText">
                  <v:shadow on="t" color="black" opacity="24903f" origin=",.5" offset="0,.55556mm"/>
                </v:rect>
                <v:rect id="矩形 313" o:spid="_x0000_s1084" style="position:absolute;left:8640;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" fillcolor="window" strokecolor="windowText">
                  <v:shadow on="t" color="black" opacity="24903f" origin=",.5" offset="0,.55556mm"/>
                </v:rect>
                <v:rect id="矩形 314" o:spid="_x0000_s1085" style="position:absolute;left:8640;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" fillcolor="window" strokecolor="windowText">
                  <v:shadow on="t" color="black" opacity="24903f" origin=",.5" offset="0,.55556mm"/>
                </v:rect>
                <v:rect id="矩形 315" o:spid="_x0000_s1086" style="position:absolute;left:8640;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" fillcolor="window" strokecolor="windowText">
                  <v:shadow on="t" color="black" opacity="24903f" origin=",.5" offset="0,.55556mm"/>
                </v:rect>
                <v:rect id="矩形 316" o:spid="_x0000_s1087" style="position:absolute;left:1082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" fillcolor="window" strokecolor="windowText">
                  <v:shadow on="t" color="black" opacity="24903f" origin=",.5" offset="0,.55556mm"/>
                </v:rect>
                <v:rect id="矩形 317" o:spid="_x0000_s1088" style="position:absolute;left:10829;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" fillcolor="window" strokecolor="windowText">
                  <v:shadow on="t" color="black" opacity="24903f" origin=",.5" offset="0,.55556mm"/>
                </v:rect>
                <v:rect id="矩形 318" o:spid="_x0000_s1089" style="position:absolute;left:10829;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" fillcolor="window" strokecolor="windowText">
                  <v:shadow on="t" color="black" opacity="24903f" origin=",.5" offset="0,.55556mm"/>
                </v:rect>
                <v:rect id="矩形 319" o:spid="_x0000_s1090" style="position:absolute;left:10829;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" fillcolor="window" strokecolor="windowText">
                  <v:shadow on="t" color="black" opacity="24903f" origin=",.5" offset="0,.55556mm"/>
                </v:rect>
                <v:rect id="矩形 320" o:spid="_x0000_s1091" style="position:absolute;left:10829;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" fillcolor="window" strokecolor="windowText">
                  <v:shadow on="t" color="black" opacity="24903f" origin=",.5" offset="0,.55556mm"/>
                </v:rect>
                <v:rect id="矩形 321" o:spid="_x0000_s1092" style="position:absolute;left:10829;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" fillcolor="window" strokecolor="windowText">
                  <v:shadow on="t" color="black" opacity="24903f" origin=",.5" offset="0,.55556mm"/>
                </v:rect>
                <v:rect id="矩形 322" o:spid="_x0000_s1093" style="position:absolute;left:10829;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" fillcolor="window" strokecolor="windowText">
                  <v:shadow on="t" color="black" opacity="24903f" origin=",.5" offset="0,.55556mm"/>
                </v:rect>
                <v:rect id="矩形 323" o:spid="_x0000_s1094" style="position:absolute;left:10829;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" fillcolor="window" strokecolor="windowText">
                  <v:shadow on="t" color="black" opacity="24903f" origin=",.5" offset="0,.55556mm"/>
                </v:rect>
                <v:rect id="矩形 324" o:spid="_x0000_s1095" style="position:absolute;left:10829;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" fillcolor="window" strokecolor="windowText">
                  <v:shadow on="t" color="black" opacity="24903f" origin=",.5" offset="0,.55556mm"/>
                </v:rect>
                <v:rect id="矩形 325" o:spid="_x0000_s1096" style="position:absolute;left:10829;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" fillcolor="window" strokecolor="windowText">
                  <v:shadow on="t" color="black" opacity="24903f" origin=",.5" offset="0,.55556mm"/>
                </v:rect>
                <v:rect id="矩形 326" o:spid="_x0000_s1097" style="position:absolute;left:10829;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" fillcolor="window" strokecolor="windowText">
                  <v:shadow on="t" color="black" opacity="24903f" origin=",.5" offset="0,.55556mm"/>
                </v:rect>
                <v:rect id="矩形 327" o:spid="_x0000_s1098" style="position:absolute;left:10829;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" fillcolor="window" strokecolor="windowText">
                  <v:shadow on="t" color="black" opacity="24903f" origin=",.5" offset="0,.55556mm"/>
                </v:rect>
                <v:rect id="矩形 328" o:spid="_x0000_s1099" style="position:absolute;left:1305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" fillcolor="window" strokecolor="windowText">
                  <v:shadow on="t" color="black" opacity="24903f" origin=",.5" offset="0,.55556mm"/>
                </v:rect>
                <v:rect id="矩形 329" o:spid="_x0000_s1100" style="position:absolute;left:13057;top:984;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" fillcolor="window" strokecolor="windowText">
                  <v:shadow on="t" color="black" opacity="24903f" origin=",.5" offset="0,.55556mm"/>
                </v:rect>
                <v:rect id="矩形 330" o:spid="_x0000_s1101" style="position:absolute;left:13057;top:196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" fillcolor="window" strokecolor="windowText">
                  <v:shadow on="t" color="black" opacity="24903f" origin=",.5" offset="0,.55556mm"/>
                </v:rect>
                <v:rect id="矩形 331" o:spid="_x0000_s1102" style="position:absolute;left:13057;top:2949;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" fillcolor="window" strokecolor="windowText">
                  <v:shadow on="t" color="black" opacity="24903f" origin=",.5" offset="0,.55556mm"/>
                </v:rect>
                <v:rect id="矩形 332" o:spid="_x0000_s1103" style="position:absolute;left:13057;top:3818;width:2228;height: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" fillcolor="window" strokecolor="windowText">
                  <v:shadow on="t" color="black" opacity="24903f" origin=",.5" offset="0,.55556mm"/>
                </v:rect>
                <v:rect id="矩形 333" o:spid="_x0000_s1104" style="position:absolute;left:13057;top:4803;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" fillcolor="window" strokecolor="windowText">
                  <v:shadow on="t" color="black" opacity="24903f" origin=",.5" offset="0,.55556mm"/>
                </v:rect>
                <v:rect id="矩形 334" o:spid="_x0000_s1105" style="position:absolute;left:13057;top:5787;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" fillcolor="window" strokecolor="windowText">
                  <v:shadow on="t" color="black" opacity="24903f" origin=",.5" offset="0,.55556mm"/>
                </v:rect>
                <v:rect id="矩形 335" o:spid="_x0000_s1106" style="position:absolute;left:13057;top:677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" fillcolor="window" strokecolor="windowText">
                  <v:shadow on="t" color="black" opacity="24903f" origin=",.5" offset="0,.55556mm"/>
                </v:rect>
                <v:rect id="矩形 336" o:spid="_x0000_s1107" style="position:absolute;left:13057;top:7641;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" fillcolor="window" strokecolor="windowText">
                  <v:shadow on="t" color="black" opacity="24903f" origin=",.5" offset="0,.55556mm"/>
                </v:rect>
                <v:rect id="矩形 337" o:spid="_x0000_s1108" style="position:absolute;left:13057;top:8625;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" fillcolor="window" strokecolor="windowText">
                  <v:shadow on="t" color="black" opacity="24903f" origin=",.5" offset="0,.55556mm"/>
                </v:rect>
                <v:rect id="矩形 338" o:spid="_x0000_s1109" style="position:absolute;left:13057;top:9606;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" fillcolor="window" strokecolor="windowText">
                  <v:shadow on="t" color="black" opacity="24903f" origin=",.5" offset="0,.55556mm"/>
                </v:rect>
                <v:rect id="矩形 339" o:spid="_x0000_s1110" style="position:absolute;left:13057;top:10590;width:2228;height: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" fillcolor="window" strokecolor="windowText">
                  <v:shadow on="t" color="black" opacity="24903f" origin=",.5" offset="0,.55556mm"/>
                </v:rect>
                <w10:anchorlock/>
              </v:group>
            </w:pict>
          </mc:Fallback>
        </mc:AlternateContent>
      </w:r>
      <w:r>
        <w:rPr>
          <w:rFonts w:eastAsia="宋体" w:hint="eastAsia"/>
          <w:szCs w:val="20"/>
          <w:lang w:eastAsia="zh-CN"/>
        </w:rPr>
        <w:t xml:space="preserve"> </w:t>
      </w:r>
    </w:p>
    <w:p w14:paraId="24C03309" w14:textId="7AE79BA8" w:rsidR="001C59B9" w:rsidRDefault="001C59B9" w:rsidP="001C59B9">
      <w:pPr>
        <w:spacing w:after="120"/>
        <w:rPr>
          <w:rFonts w:eastAsia="宋体"/>
          <w:szCs w:val="20"/>
          <w:lang w:eastAsia="zh-CN"/>
        </w:rPr>
      </w:pPr>
      <w:r>
        <w:rPr>
          <w:rFonts w:eastAsia="宋体"/>
          <w:szCs w:val="20"/>
          <w:lang w:eastAsia="zh-CN"/>
        </w:rPr>
        <w:tab/>
      </w:r>
      <w:r>
        <w:rPr>
          <w:rFonts w:eastAsia="宋体"/>
          <w:szCs w:val="20"/>
          <w:lang w:eastAsia="zh-CN"/>
        </w:rPr>
        <w:tab/>
      </w:r>
      <w:r>
        <w:rPr>
          <w:rFonts w:eastAsia="宋体"/>
          <w:szCs w:val="20"/>
          <w:lang w:eastAsia="zh-CN"/>
        </w:rPr>
        <w:tab/>
        <w:t xml:space="preserve">            (FDM-1)                                                   </w:t>
      </w:r>
      <w:proofErr w:type="gramStart"/>
      <w:r>
        <w:rPr>
          <w:rFonts w:eastAsia="宋体"/>
          <w:szCs w:val="20"/>
          <w:lang w:eastAsia="zh-CN"/>
        </w:rPr>
        <w:t xml:space="preserve">   (</w:t>
      </w:r>
      <w:proofErr w:type="gramEnd"/>
      <w:r>
        <w:rPr>
          <w:rFonts w:eastAsia="宋体"/>
          <w:szCs w:val="20"/>
          <w:lang w:eastAsia="zh-CN"/>
        </w:rPr>
        <w:t>FDM-2)</w:t>
      </w:r>
    </w:p>
    <w:p w14:paraId="708B67F3" w14:textId="49E74AB5" w:rsidR="00A16FA2" w:rsidRDefault="006D0B44" w:rsidP="006D0B44">
      <w:pPr>
        <w:spacing w:after="120"/>
        <w:jc w:val="center"/>
        <w:rPr>
          <w:rFonts w:eastAsia="宋体"/>
          <w:szCs w:val="20"/>
          <w:lang w:eastAsia="zh-CN"/>
        </w:rPr>
      </w:pPr>
      <w:r>
        <w:rPr>
          <w:rFonts w:eastAsia="宋体"/>
          <w:szCs w:val="20"/>
          <w:lang w:eastAsia="zh-CN"/>
        </w:rPr>
        <w:t>Fig.</w:t>
      </w:r>
      <w:r w:rsidR="0073591D">
        <w:rPr>
          <w:rFonts w:eastAsia="宋体"/>
          <w:szCs w:val="20"/>
          <w:lang w:eastAsia="zh-CN"/>
        </w:rPr>
        <w:t>1</w:t>
      </w:r>
      <w:r>
        <w:rPr>
          <w:rFonts w:eastAsia="宋体"/>
          <w:szCs w:val="20"/>
          <w:lang w:eastAsia="zh-CN"/>
        </w:rPr>
        <w:t xml:space="preserve"> Two examples for FDM </w:t>
      </w:r>
      <w:r w:rsidR="00D7259F">
        <w:rPr>
          <w:rFonts w:eastAsia="宋体"/>
          <w:szCs w:val="20"/>
          <w:lang w:eastAsia="zh-CN"/>
        </w:rPr>
        <w:t>with</w:t>
      </w:r>
      <w:r>
        <w:rPr>
          <w:rFonts w:eastAsia="宋体"/>
          <w:szCs w:val="20"/>
          <w:lang w:eastAsia="zh-CN"/>
        </w:rPr>
        <w:t xml:space="preserve"> 4 </w:t>
      </w:r>
      <w:r>
        <w:rPr>
          <w:rFonts w:eastAsia="宋体" w:hint="eastAsia"/>
          <w:szCs w:val="20"/>
          <w:lang w:eastAsia="zh-CN"/>
        </w:rPr>
        <w:t>CDM</w:t>
      </w:r>
      <w:r>
        <w:rPr>
          <w:rFonts w:eastAsia="宋体"/>
          <w:szCs w:val="20"/>
          <w:lang w:eastAsia="zh-CN"/>
        </w:rPr>
        <w:t xml:space="preserve"> groups per symbol</w:t>
      </w:r>
      <w:r w:rsidR="006035B7">
        <w:rPr>
          <w:rFonts w:eastAsia="宋体"/>
          <w:szCs w:val="20"/>
          <w:lang w:eastAsia="zh-CN"/>
        </w:rPr>
        <w:t xml:space="preserve"> for type 1 DMRS</w:t>
      </w:r>
    </w:p>
    <w:p w14:paraId="7C3E3FA8" w14:textId="3CA9EC12" w:rsidR="00845BFE" w:rsidRDefault="00845BFE" w:rsidP="006D0B44">
      <w:pPr>
        <w:spacing w:after="120"/>
        <w:jc w:val="center"/>
        <w:rPr>
          <w:rFonts w:eastAsia="宋体"/>
          <w:szCs w:val="20"/>
          <w:lang w:eastAsia="zh-CN"/>
        </w:rPr>
      </w:pPr>
      <w:r w:rsidRPr="00845BFE">
        <w:rPr>
          <w:rFonts w:eastAsia="宋体"/>
          <w:noProof/>
          <w:szCs w:val="20"/>
          <w:lang w:eastAsia="zh-CN"/>
        </w:rPr>
        <mc:AlternateContent>
          <mc:Choice Requires="wpg">
            <w:drawing>
              <wp:inline distT="0" distB="0" distL="0" distR="0" wp14:anchorId="3712697E" wp14:editId="4CB79D1B">
                <wp:extent cx="1557156" cy="2124450"/>
                <wp:effectExtent l="57150" t="38100" r="81280" b="104775"/>
                <wp:docPr id="340" name="组合 17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557156" cy="2124450"/>
                          <a:chOff x="0" y="177212"/>
                          <a:chExt cx="1936922" cy="2662444"/>
                        </a:xfrm>
                      </wpg:grpSpPr>
                      <wps:wsp>
                        <wps:cNvPr id="341" name="矩形 341">
                          <a:extLst/>
                        </wps:cNvPr>
                        <wps:cNvSpPr/>
                        <wps:spPr>
                          <a:xfrm>
                            <a:off x="0" y="177212"/>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2" name="矩形 342">
                          <a:extLst/>
                        </wps:cNvPr>
                        <wps:cNvSpPr/>
                        <wps:spPr>
                          <a:xfrm>
                            <a:off x="0" y="27801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3" name="矩形 343">
                          <a:extLst/>
                        </wps:cNvPr>
                        <wps:cNvSpPr/>
                        <wps:spPr>
                          <a:xfrm>
                            <a:off x="0" y="3784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4" name="矩形 344">
                          <a:extLst/>
                        </wps:cNvPr>
                        <wps:cNvSpPr/>
                        <wps:spPr>
                          <a:xfrm>
                            <a:off x="0" y="4792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5" name="矩形 345">
                          <a:extLst/>
                        </wps:cNvPr>
                        <wps:cNvSpPr/>
                        <wps:spPr>
                          <a:xfrm>
                            <a:off x="0" y="56835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6" name="矩形 346">
                          <a:extLst/>
                        </wps:cNvPr>
                        <wps:cNvSpPr/>
                        <wps:spPr>
                          <a:xfrm>
                            <a:off x="0" y="66915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7" name="矩形 347">
                          <a:extLst/>
                        </wps:cNvPr>
                        <wps:cNvSpPr/>
                        <wps:spPr>
                          <a:xfrm>
                            <a:off x="0" y="769955"/>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8" name="矩形 348">
                          <a:extLst/>
                        </wps:cNvPr>
                        <wps:cNvSpPr/>
                        <wps:spPr>
                          <a:xfrm>
                            <a:off x="0" y="870755"/>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9" name="矩形 349">
                          <a:extLst/>
                        </wps:cNvPr>
                        <wps:cNvSpPr/>
                        <wps:spPr>
                          <a:xfrm>
                            <a:off x="0" y="959820"/>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0" name="矩形 350">
                          <a:extLst/>
                        </wps:cNvPr>
                        <wps:cNvSpPr/>
                        <wps:spPr>
                          <a:xfrm>
                            <a:off x="0" y="1060621"/>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1" name="矩形 351">
                          <a:extLst/>
                        </wps:cNvPr>
                        <wps:cNvSpPr/>
                        <wps:spPr>
                          <a:xfrm>
                            <a:off x="0" y="1161097"/>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2" name="矩形 352">
                          <a:extLst/>
                        </wps:cNvPr>
                        <wps:cNvSpPr/>
                        <wps:spPr>
                          <a:xfrm>
                            <a:off x="0" y="1261897"/>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3" name="矩形 353">
                          <a:extLst/>
                        </wps:cNvPr>
                        <wps:cNvSpPr/>
                        <wps:spPr>
                          <a:xfrm>
                            <a:off x="279660" y="177212"/>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4" name="矩形 354">
                          <a:extLst/>
                        </wps:cNvPr>
                        <wps:cNvSpPr/>
                        <wps:spPr>
                          <a:xfrm>
                            <a:off x="279660" y="27801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5" name="矩形 355">
                          <a:extLst/>
                        </wps:cNvPr>
                        <wps:cNvSpPr/>
                        <wps:spPr>
                          <a:xfrm>
                            <a:off x="279660" y="3784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6" name="矩形 356">
                          <a:extLst/>
                        </wps:cNvPr>
                        <wps:cNvSpPr/>
                        <wps:spPr>
                          <a:xfrm>
                            <a:off x="279660" y="4792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7" name="矩形 357">
                          <a:extLst/>
                        </wps:cNvPr>
                        <wps:cNvSpPr/>
                        <wps:spPr>
                          <a:xfrm>
                            <a:off x="279660" y="56835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8" name="矩形 358">
                          <a:extLst/>
                        </wps:cNvPr>
                        <wps:cNvSpPr/>
                        <wps:spPr>
                          <a:xfrm>
                            <a:off x="279660" y="66915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9" name="矩形 359">
                          <a:extLst/>
                        </wps:cNvPr>
                        <wps:cNvSpPr/>
                        <wps:spPr>
                          <a:xfrm>
                            <a:off x="279660" y="769955"/>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0" name="矩形 360">
                          <a:extLst/>
                        </wps:cNvPr>
                        <wps:cNvSpPr/>
                        <wps:spPr>
                          <a:xfrm>
                            <a:off x="279660" y="870755"/>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1" name="矩形 361">
                          <a:extLst/>
                        </wps:cNvPr>
                        <wps:cNvSpPr/>
                        <wps:spPr>
                          <a:xfrm>
                            <a:off x="279660" y="959820"/>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2" name="矩形 362">
                          <a:extLst/>
                        </wps:cNvPr>
                        <wps:cNvSpPr/>
                        <wps:spPr>
                          <a:xfrm>
                            <a:off x="279660" y="1060621"/>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3" name="矩形 363">
                          <a:extLst/>
                        </wps:cNvPr>
                        <wps:cNvSpPr/>
                        <wps:spPr>
                          <a:xfrm>
                            <a:off x="279660" y="1161097"/>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4" name="矩形 364">
                          <a:extLst/>
                        </wps:cNvPr>
                        <wps:cNvSpPr/>
                        <wps:spPr>
                          <a:xfrm>
                            <a:off x="279660" y="1261897"/>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5" name="矩形 365">
                          <a:extLst/>
                        </wps:cNvPr>
                        <wps:cNvSpPr/>
                        <wps:spPr>
                          <a:xfrm>
                            <a:off x="545546" y="177212"/>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6" name="矩形 366">
                          <a:extLst/>
                        </wps:cNvPr>
                        <wps:cNvSpPr/>
                        <wps:spPr>
                          <a:xfrm>
                            <a:off x="545546" y="278013"/>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7" name="矩形 367">
                          <a:extLst/>
                        </wps:cNvPr>
                        <wps:cNvSpPr/>
                        <wps:spPr>
                          <a:xfrm>
                            <a:off x="545546" y="378489"/>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8" name="矩形 368">
                          <a:extLst/>
                        </wps:cNvPr>
                        <wps:cNvSpPr/>
                        <wps:spPr>
                          <a:xfrm>
                            <a:off x="545546" y="479289"/>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9" name="矩形 369">
                          <a:extLst/>
                        </wps:cNvPr>
                        <wps:cNvSpPr/>
                        <wps:spPr>
                          <a:xfrm>
                            <a:off x="545546" y="568354"/>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0" name="矩形 370">
                          <a:extLst/>
                        </wps:cNvPr>
                        <wps:cNvSpPr/>
                        <wps:spPr>
                          <a:xfrm>
                            <a:off x="545546" y="669154"/>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1" name="矩形 371">
                          <a:extLst/>
                        </wps:cNvPr>
                        <wps:cNvSpPr/>
                        <wps:spPr>
                          <a:xfrm>
                            <a:off x="545546" y="769955"/>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2" name="矩形 372">
                          <a:extLst/>
                        </wps:cNvPr>
                        <wps:cNvSpPr/>
                        <wps:spPr>
                          <a:xfrm>
                            <a:off x="545546" y="870755"/>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3" name="矩形 373">
                          <a:extLst/>
                        </wps:cNvPr>
                        <wps:cNvSpPr/>
                        <wps:spPr>
                          <a:xfrm>
                            <a:off x="545546" y="959820"/>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4" name="矩形 374">
                          <a:extLst/>
                        </wps:cNvPr>
                        <wps:cNvSpPr/>
                        <wps:spPr>
                          <a:xfrm>
                            <a:off x="545546" y="1060621"/>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5" name="矩形 375">
                          <a:extLst/>
                        </wps:cNvPr>
                        <wps:cNvSpPr/>
                        <wps:spPr>
                          <a:xfrm>
                            <a:off x="545546" y="1161097"/>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6" name="矩形 376">
                          <a:extLst/>
                        </wps:cNvPr>
                        <wps:cNvSpPr/>
                        <wps:spPr>
                          <a:xfrm>
                            <a:off x="545546" y="1261897"/>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7" name="矩形 377">
                          <a:extLst/>
                        </wps:cNvPr>
                        <wps:cNvSpPr/>
                        <wps:spPr>
                          <a:xfrm>
                            <a:off x="829025" y="17721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8" name="矩形 378">
                          <a:extLst/>
                        </wps:cNvPr>
                        <wps:cNvSpPr/>
                        <wps:spPr>
                          <a:xfrm>
                            <a:off x="829025" y="27801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9" name="矩形 379">
                          <a:extLst/>
                        </wps:cNvPr>
                        <wps:cNvSpPr/>
                        <wps:spPr>
                          <a:xfrm>
                            <a:off x="829025" y="3784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0" name="矩形 380">
                          <a:extLst/>
                        </wps:cNvPr>
                        <wps:cNvSpPr/>
                        <wps:spPr>
                          <a:xfrm>
                            <a:off x="829025" y="4792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1" name="矩形 381">
                          <a:extLst/>
                        </wps:cNvPr>
                        <wps:cNvSpPr/>
                        <wps:spPr>
                          <a:xfrm>
                            <a:off x="829025" y="5683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2" name="矩形 382">
                          <a:extLst/>
                        </wps:cNvPr>
                        <wps:cNvSpPr/>
                        <wps:spPr>
                          <a:xfrm>
                            <a:off x="829025" y="6691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3" name="矩形 383">
                          <a:extLst/>
                        </wps:cNvPr>
                        <wps:cNvSpPr/>
                        <wps:spPr>
                          <a:xfrm>
                            <a:off x="829025" y="7699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4" name="矩形 384">
                          <a:extLst/>
                        </wps:cNvPr>
                        <wps:cNvSpPr/>
                        <wps:spPr>
                          <a:xfrm>
                            <a:off x="829025" y="8707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5" name="矩形 385">
                          <a:extLst/>
                        </wps:cNvPr>
                        <wps:cNvSpPr/>
                        <wps:spPr>
                          <a:xfrm>
                            <a:off x="829025" y="95982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6" name="矩形 386">
                          <a:extLst/>
                        </wps:cNvPr>
                        <wps:cNvSpPr/>
                        <wps:spPr>
                          <a:xfrm>
                            <a:off x="829025" y="106062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7" name="矩形 387">
                          <a:extLst/>
                        </wps:cNvPr>
                        <wps:cNvSpPr/>
                        <wps:spPr>
                          <a:xfrm>
                            <a:off x="829025" y="11610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8" name="矩形 388">
                          <a:extLst/>
                        </wps:cNvPr>
                        <wps:cNvSpPr/>
                        <wps:spPr>
                          <a:xfrm>
                            <a:off x="829025" y="12618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9" name="矩形 389">
                          <a:extLst/>
                        </wps:cNvPr>
                        <wps:cNvSpPr/>
                        <wps:spPr>
                          <a:xfrm>
                            <a:off x="1094911" y="17721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0" name="矩形 390">
                          <a:extLst/>
                        </wps:cNvPr>
                        <wps:cNvSpPr/>
                        <wps:spPr>
                          <a:xfrm>
                            <a:off x="1094911" y="27801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1" name="矩形 391">
                          <a:extLst/>
                        </wps:cNvPr>
                        <wps:cNvSpPr/>
                        <wps:spPr>
                          <a:xfrm>
                            <a:off x="1094911" y="3784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2" name="矩形 392">
                          <a:extLst/>
                        </wps:cNvPr>
                        <wps:cNvSpPr/>
                        <wps:spPr>
                          <a:xfrm>
                            <a:off x="1094911" y="4792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3" name="矩形 393">
                          <a:extLst/>
                        </wps:cNvPr>
                        <wps:cNvSpPr/>
                        <wps:spPr>
                          <a:xfrm>
                            <a:off x="1094911" y="5683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4" name="矩形 394">
                          <a:extLst/>
                        </wps:cNvPr>
                        <wps:cNvSpPr/>
                        <wps:spPr>
                          <a:xfrm>
                            <a:off x="1094911" y="6691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5" name="矩形 395">
                          <a:extLst/>
                        </wps:cNvPr>
                        <wps:cNvSpPr/>
                        <wps:spPr>
                          <a:xfrm>
                            <a:off x="1094911" y="7699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6" name="矩形 396">
                          <a:extLst/>
                        </wps:cNvPr>
                        <wps:cNvSpPr/>
                        <wps:spPr>
                          <a:xfrm>
                            <a:off x="1094911" y="8707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7" name="矩形 397">
                          <a:extLst/>
                        </wps:cNvPr>
                        <wps:cNvSpPr/>
                        <wps:spPr>
                          <a:xfrm>
                            <a:off x="1094911" y="95982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8" name="矩形 398">
                          <a:extLst/>
                        </wps:cNvPr>
                        <wps:cNvSpPr/>
                        <wps:spPr>
                          <a:xfrm>
                            <a:off x="1094911" y="106062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9" name="矩形 399">
                          <a:extLst/>
                        </wps:cNvPr>
                        <wps:cNvSpPr/>
                        <wps:spPr>
                          <a:xfrm>
                            <a:off x="1094911" y="11610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0" name="矩形 400">
                          <a:extLst/>
                        </wps:cNvPr>
                        <wps:cNvSpPr/>
                        <wps:spPr>
                          <a:xfrm>
                            <a:off x="1094911" y="12618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1" name="矩形 401">
                          <a:extLst/>
                        </wps:cNvPr>
                        <wps:cNvSpPr/>
                        <wps:spPr>
                          <a:xfrm>
                            <a:off x="1372279" y="17721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2" name="矩形 402">
                          <a:extLst/>
                        </wps:cNvPr>
                        <wps:cNvSpPr/>
                        <wps:spPr>
                          <a:xfrm>
                            <a:off x="1372279" y="27801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3" name="矩形 403">
                          <a:extLst/>
                        </wps:cNvPr>
                        <wps:cNvSpPr/>
                        <wps:spPr>
                          <a:xfrm>
                            <a:off x="1372279" y="3784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4" name="矩形 404">
                          <a:extLst/>
                        </wps:cNvPr>
                        <wps:cNvSpPr/>
                        <wps:spPr>
                          <a:xfrm>
                            <a:off x="1372279" y="4792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5" name="矩形 405">
                          <a:extLst/>
                        </wps:cNvPr>
                        <wps:cNvSpPr/>
                        <wps:spPr>
                          <a:xfrm>
                            <a:off x="1372279" y="5683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6" name="矩形 406">
                          <a:extLst/>
                        </wps:cNvPr>
                        <wps:cNvSpPr/>
                        <wps:spPr>
                          <a:xfrm>
                            <a:off x="1372279" y="6691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7" name="矩形 407">
                          <a:extLst/>
                        </wps:cNvPr>
                        <wps:cNvSpPr/>
                        <wps:spPr>
                          <a:xfrm>
                            <a:off x="1372279" y="7699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8" name="矩形 408">
                          <a:extLst/>
                        </wps:cNvPr>
                        <wps:cNvSpPr/>
                        <wps:spPr>
                          <a:xfrm>
                            <a:off x="1372279" y="8707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9" name="矩形 409">
                          <a:extLst/>
                        </wps:cNvPr>
                        <wps:cNvSpPr/>
                        <wps:spPr>
                          <a:xfrm>
                            <a:off x="1372279" y="95982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0" name="矩形 410">
                          <a:extLst/>
                        </wps:cNvPr>
                        <wps:cNvSpPr/>
                        <wps:spPr>
                          <a:xfrm>
                            <a:off x="1372279" y="106062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1" name="矩形 411">
                          <a:extLst/>
                        </wps:cNvPr>
                        <wps:cNvSpPr/>
                        <wps:spPr>
                          <a:xfrm>
                            <a:off x="1372279" y="11610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2" name="矩形 412">
                          <a:extLst/>
                        </wps:cNvPr>
                        <wps:cNvSpPr/>
                        <wps:spPr>
                          <a:xfrm>
                            <a:off x="1372279" y="12618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3" name="矩形 413">
                          <a:extLst/>
                        </wps:cNvPr>
                        <wps:cNvSpPr/>
                        <wps:spPr>
                          <a:xfrm>
                            <a:off x="1654601" y="17721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4" name="矩形 414">
                          <a:extLst/>
                        </wps:cNvPr>
                        <wps:cNvSpPr/>
                        <wps:spPr>
                          <a:xfrm>
                            <a:off x="1654601" y="27801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5" name="矩形 415">
                          <a:extLst/>
                        </wps:cNvPr>
                        <wps:cNvSpPr/>
                        <wps:spPr>
                          <a:xfrm>
                            <a:off x="1654601" y="3784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6" name="矩形 416">
                          <a:extLst/>
                        </wps:cNvPr>
                        <wps:cNvSpPr/>
                        <wps:spPr>
                          <a:xfrm>
                            <a:off x="1654601" y="4792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7" name="矩形 417">
                          <a:extLst/>
                        </wps:cNvPr>
                        <wps:cNvSpPr/>
                        <wps:spPr>
                          <a:xfrm>
                            <a:off x="1654601" y="5683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8" name="矩形 418">
                          <a:extLst/>
                        </wps:cNvPr>
                        <wps:cNvSpPr/>
                        <wps:spPr>
                          <a:xfrm>
                            <a:off x="1654601" y="66915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9" name="矩形 419">
                          <a:extLst/>
                        </wps:cNvPr>
                        <wps:cNvSpPr/>
                        <wps:spPr>
                          <a:xfrm>
                            <a:off x="1654601" y="7699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0" name="矩形 420">
                          <a:extLst/>
                        </wps:cNvPr>
                        <wps:cNvSpPr/>
                        <wps:spPr>
                          <a:xfrm>
                            <a:off x="1654601" y="870755"/>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1" name="矩形 421">
                          <a:extLst/>
                        </wps:cNvPr>
                        <wps:cNvSpPr/>
                        <wps:spPr>
                          <a:xfrm>
                            <a:off x="1654601" y="95982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2" name="矩形 422">
                          <a:extLst/>
                        </wps:cNvPr>
                        <wps:cNvSpPr/>
                        <wps:spPr>
                          <a:xfrm>
                            <a:off x="1654601" y="106062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3" name="矩形 423">
                          <a:extLst/>
                        </wps:cNvPr>
                        <wps:cNvSpPr/>
                        <wps:spPr>
                          <a:xfrm>
                            <a:off x="1654601" y="11610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4" name="矩形 424">
                          <a:extLst/>
                        </wps:cNvPr>
                        <wps:cNvSpPr/>
                        <wps:spPr>
                          <a:xfrm>
                            <a:off x="1654601" y="1261897"/>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5" name="矩形 425">
                          <a:extLst/>
                        </wps:cNvPr>
                        <wps:cNvSpPr/>
                        <wps:spPr>
                          <a:xfrm>
                            <a:off x="0" y="1654181"/>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6" name="矩形 426">
                          <a:extLst/>
                        </wps:cNvPr>
                        <wps:cNvSpPr/>
                        <wps:spPr>
                          <a:xfrm>
                            <a:off x="0" y="1754982"/>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7" name="矩形 427">
                          <a:extLst/>
                        </wps:cNvPr>
                        <wps:cNvSpPr/>
                        <wps:spPr>
                          <a:xfrm>
                            <a:off x="0" y="1855458"/>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8" name="矩形 428">
                          <a:extLst/>
                        </wps:cNvPr>
                        <wps:cNvSpPr/>
                        <wps:spPr>
                          <a:xfrm>
                            <a:off x="0" y="1956258"/>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9" name="矩形 429">
                          <a:extLst/>
                        </wps:cNvPr>
                        <wps:cNvSpPr/>
                        <wps:spPr>
                          <a:xfrm>
                            <a:off x="0" y="204532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0" name="矩形 430">
                          <a:extLst/>
                        </wps:cNvPr>
                        <wps:cNvSpPr/>
                        <wps:spPr>
                          <a:xfrm>
                            <a:off x="0" y="214612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1" name="矩形 431">
                          <a:extLst/>
                        </wps:cNvPr>
                        <wps:cNvSpPr/>
                        <wps:spPr>
                          <a:xfrm>
                            <a:off x="0" y="224692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2" name="矩形 432">
                          <a:extLst/>
                        </wps:cNvPr>
                        <wps:cNvSpPr/>
                        <wps:spPr>
                          <a:xfrm>
                            <a:off x="0" y="234772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3" name="矩形 433">
                          <a:extLst/>
                        </wps:cNvPr>
                        <wps:cNvSpPr/>
                        <wps:spPr>
                          <a:xfrm>
                            <a:off x="0" y="24367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4" name="矩形 434">
                          <a:extLst/>
                        </wps:cNvPr>
                        <wps:cNvSpPr/>
                        <wps:spPr>
                          <a:xfrm>
                            <a:off x="0" y="2537590"/>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5" name="矩形 435">
                          <a:extLst/>
                        </wps:cNvPr>
                        <wps:cNvSpPr/>
                        <wps:spPr>
                          <a:xfrm>
                            <a:off x="0" y="2638066"/>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6" name="矩形 436">
                          <a:extLst/>
                        </wps:cNvPr>
                        <wps:cNvSpPr/>
                        <wps:spPr>
                          <a:xfrm>
                            <a:off x="0" y="2738866"/>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7" name="矩形 437">
                          <a:extLst/>
                        </wps:cNvPr>
                        <wps:cNvSpPr/>
                        <wps:spPr>
                          <a:xfrm>
                            <a:off x="279660" y="1654181"/>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8" name="矩形 438">
                          <a:extLst/>
                        </wps:cNvPr>
                        <wps:cNvSpPr/>
                        <wps:spPr>
                          <a:xfrm>
                            <a:off x="279660" y="1754982"/>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9" name="矩形 439">
                          <a:extLst/>
                        </wps:cNvPr>
                        <wps:cNvSpPr/>
                        <wps:spPr>
                          <a:xfrm>
                            <a:off x="279660" y="1855458"/>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0" name="矩形 440">
                          <a:extLst/>
                        </wps:cNvPr>
                        <wps:cNvSpPr/>
                        <wps:spPr>
                          <a:xfrm>
                            <a:off x="279660" y="1956258"/>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1" name="矩形 441">
                          <a:extLst/>
                        </wps:cNvPr>
                        <wps:cNvSpPr/>
                        <wps:spPr>
                          <a:xfrm>
                            <a:off x="279660" y="204532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2" name="矩形 442">
                          <a:extLst/>
                        </wps:cNvPr>
                        <wps:cNvSpPr/>
                        <wps:spPr>
                          <a:xfrm>
                            <a:off x="279660" y="2146123"/>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3" name="矩形 443">
                          <a:extLst/>
                        </wps:cNvPr>
                        <wps:cNvSpPr/>
                        <wps:spPr>
                          <a:xfrm>
                            <a:off x="279660" y="224692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4" name="矩形 444">
                          <a:extLst/>
                        </wps:cNvPr>
                        <wps:cNvSpPr/>
                        <wps:spPr>
                          <a:xfrm>
                            <a:off x="279660" y="2347724"/>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5" name="矩形 445">
                          <a:extLst/>
                        </wps:cNvPr>
                        <wps:cNvSpPr/>
                        <wps:spPr>
                          <a:xfrm>
                            <a:off x="279660" y="2436789"/>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6" name="矩形 446">
                          <a:extLst/>
                        </wps:cNvPr>
                        <wps:cNvSpPr/>
                        <wps:spPr>
                          <a:xfrm>
                            <a:off x="279660" y="2537590"/>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7" name="矩形 447">
                          <a:extLst/>
                        </wps:cNvPr>
                        <wps:cNvSpPr/>
                        <wps:spPr>
                          <a:xfrm>
                            <a:off x="279660" y="2638066"/>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8" name="矩形 448">
                          <a:extLst/>
                        </wps:cNvPr>
                        <wps:cNvSpPr/>
                        <wps:spPr>
                          <a:xfrm>
                            <a:off x="279660" y="2738866"/>
                            <a:ext cx="282321" cy="10079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9" name="矩形 449">
                          <a:extLst/>
                        </wps:cNvPr>
                        <wps:cNvSpPr/>
                        <wps:spPr>
                          <a:xfrm>
                            <a:off x="545546" y="1654181"/>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0" name="矩形 450">
                          <a:extLst/>
                        </wps:cNvPr>
                        <wps:cNvSpPr/>
                        <wps:spPr>
                          <a:xfrm>
                            <a:off x="545546" y="1754982"/>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1" name="矩形 451">
                          <a:extLst/>
                        </wps:cNvPr>
                        <wps:cNvSpPr/>
                        <wps:spPr>
                          <a:xfrm>
                            <a:off x="545546" y="1855458"/>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2" name="矩形 452">
                          <a:extLst/>
                        </wps:cNvPr>
                        <wps:cNvSpPr/>
                        <wps:spPr>
                          <a:xfrm>
                            <a:off x="545546" y="1956258"/>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3" name="矩形 453">
                          <a:extLst/>
                        </wps:cNvPr>
                        <wps:cNvSpPr/>
                        <wps:spPr>
                          <a:xfrm>
                            <a:off x="545546" y="2045323"/>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4" name="矩形 454">
                          <a:extLst/>
                        </wps:cNvPr>
                        <wps:cNvSpPr/>
                        <wps:spPr>
                          <a:xfrm>
                            <a:off x="545546" y="2146123"/>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5" name="矩形 455">
                          <a:extLst/>
                        </wps:cNvPr>
                        <wps:cNvSpPr/>
                        <wps:spPr>
                          <a:xfrm>
                            <a:off x="545546" y="2246924"/>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6" name="矩形 456">
                          <a:extLst/>
                        </wps:cNvPr>
                        <wps:cNvSpPr/>
                        <wps:spPr>
                          <a:xfrm>
                            <a:off x="545546" y="2347724"/>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7" name="矩形 457">
                          <a:extLst/>
                        </wps:cNvPr>
                        <wps:cNvSpPr/>
                        <wps:spPr>
                          <a:xfrm>
                            <a:off x="545546" y="2436789"/>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8" name="矩形 458">
                          <a:extLst/>
                        </wps:cNvPr>
                        <wps:cNvSpPr/>
                        <wps:spPr>
                          <a:xfrm>
                            <a:off x="545546" y="2537590"/>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9" name="矩形 459">
                          <a:extLst/>
                        </wps:cNvPr>
                        <wps:cNvSpPr/>
                        <wps:spPr>
                          <a:xfrm>
                            <a:off x="545546" y="2638066"/>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0" name="矩形 460">
                          <a:extLst/>
                        </wps:cNvPr>
                        <wps:cNvSpPr/>
                        <wps:spPr>
                          <a:xfrm>
                            <a:off x="545546" y="2738866"/>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1" name="矩形 461">
                          <a:extLst/>
                        </wps:cNvPr>
                        <wps:cNvSpPr/>
                        <wps:spPr>
                          <a:xfrm>
                            <a:off x="829025" y="1654181"/>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2" name="矩形 462">
                          <a:extLst/>
                        </wps:cNvPr>
                        <wps:cNvSpPr/>
                        <wps:spPr>
                          <a:xfrm>
                            <a:off x="829025" y="1754982"/>
                            <a:ext cx="282321" cy="100790"/>
                          </a:xfrm>
                          <a:prstGeom prst="rect">
                            <a:avLst/>
                          </a:prstGeom>
                          <a:solidFill>
                            <a:schemeClr val="accent1"/>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3" name="矩形 463">
                          <a:extLst/>
                        </wps:cNvPr>
                        <wps:cNvSpPr/>
                        <wps:spPr>
                          <a:xfrm>
                            <a:off x="829025" y="1855458"/>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4" name="矩形 464">
                          <a:extLst/>
                        </wps:cNvPr>
                        <wps:cNvSpPr/>
                        <wps:spPr>
                          <a:xfrm>
                            <a:off x="829025" y="1956258"/>
                            <a:ext cx="282321" cy="100790"/>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5" name="矩形 465">
                          <a:extLst/>
                        </wps:cNvPr>
                        <wps:cNvSpPr/>
                        <wps:spPr>
                          <a:xfrm>
                            <a:off x="829025" y="2045323"/>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6" name="矩形 466">
                          <a:extLst/>
                        </wps:cNvPr>
                        <wps:cNvSpPr/>
                        <wps:spPr>
                          <a:xfrm>
                            <a:off x="829025" y="2146123"/>
                            <a:ext cx="282321" cy="100790"/>
                          </a:xfrm>
                          <a:prstGeom prst="rect">
                            <a:avLst/>
                          </a:prstGeom>
                          <a:solidFill>
                            <a:schemeClr val="accent2">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7" name="矩形 467">
                          <a:extLst/>
                        </wps:cNvPr>
                        <wps:cNvSpPr/>
                        <wps:spPr>
                          <a:xfrm>
                            <a:off x="829025" y="2246924"/>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8" name="矩形 468">
                          <a:extLst/>
                        </wps:cNvPr>
                        <wps:cNvSpPr/>
                        <wps:spPr>
                          <a:xfrm>
                            <a:off x="829025" y="2347724"/>
                            <a:ext cx="282321" cy="100790"/>
                          </a:xfrm>
                          <a:prstGeom prst="rect">
                            <a:avLst/>
                          </a:prstGeom>
                          <a:solidFill>
                            <a:schemeClr val="accent1">
                              <a:lumMod val="40000"/>
                              <a:lumOff val="6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9" name="矩形 469">
                          <a:extLst/>
                        </wps:cNvPr>
                        <wps:cNvSpPr/>
                        <wps:spPr>
                          <a:xfrm>
                            <a:off x="829025" y="2436789"/>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0" name="矩形 470">
                          <a:extLst/>
                        </wps:cNvPr>
                        <wps:cNvSpPr/>
                        <wps:spPr>
                          <a:xfrm>
                            <a:off x="829025" y="2537590"/>
                            <a:ext cx="282321" cy="100790"/>
                          </a:xfrm>
                          <a:prstGeom prst="rect">
                            <a:avLst/>
                          </a:prstGeom>
                          <a:solidFill>
                            <a:schemeClr val="tx1">
                              <a:lumMod val="50000"/>
                              <a:lumOff val="50000"/>
                            </a:schemeClr>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1" name="矩形 471">
                          <a:extLst/>
                        </wps:cNvPr>
                        <wps:cNvSpPr/>
                        <wps:spPr>
                          <a:xfrm>
                            <a:off x="829025" y="2638066"/>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2" name="矩形 472">
                          <a:extLst/>
                        </wps:cNvPr>
                        <wps:cNvSpPr/>
                        <wps:spPr>
                          <a:xfrm>
                            <a:off x="829025" y="2738866"/>
                            <a:ext cx="282321" cy="100790"/>
                          </a:xfrm>
                          <a:prstGeom prst="rect">
                            <a:avLst/>
                          </a:prstGeom>
                          <a:solidFill>
                            <a:srgbClr val="FF0000"/>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3" name="矩形 473">
                          <a:extLst/>
                        </wps:cNvPr>
                        <wps:cNvSpPr/>
                        <wps:spPr>
                          <a:xfrm>
                            <a:off x="1094911" y="165418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4" name="矩形 474">
                          <a:extLst/>
                        </wps:cNvPr>
                        <wps:cNvSpPr/>
                        <wps:spPr>
                          <a:xfrm>
                            <a:off x="1094911" y="175498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5" name="矩形 475">
                          <a:extLst/>
                        </wps:cNvPr>
                        <wps:cNvSpPr/>
                        <wps:spPr>
                          <a:xfrm>
                            <a:off x="1094911" y="18554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6" name="矩形 476">
                          <a:extLst/>
                        </wps:cNvPr>
                        <wps:cNvSpPr/>
                        <wps:spPr>
                          <a:xfrm>
                            <a:off x="1094911" y="19562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7" name="矩形 477">
                          <a:extLst/>
                        </wps:cNvPr>
                        <wps:cNvSpPr/>
                        <wps:spPr>
                          <a:xfrm>
                            <a:off x="1094911" y="20453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8" name="矩形 478">
                          <a:extLst/>
                        </wps:cNvPr>
                        <wps:cNvSpPr/>
                        <wps:spPr>
                          <a:xfrm>
                            <a:off x="1094911" y="21461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9" name="矩形 479">
                          <a:extLst/>
                        </wps:cNvPr>
                        <wps:cNvSpPr/>
                        <wps:spPr>
                          <a:xfrm>
                            <a:off x="1094911" y="22469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0" name="矩形 480">
                          <a:extLst/>
                        </wps:cNvPr>
                        <wps:cNvSpPr/>
                        <wps:spPr>
                          <a:xfrm>
                            <a:off x="1094911" y="23477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1" name="矩形 481">
                          <a:extLst/>
                        </wps:cNvPr>
                        <wps:cNvSpPr/>
                        <wps:spPr>
                          <a:xfrm>
                            <a:off x="1094911" y="24367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2" name="矩形 482">
                          <a:extLst/>
                        </wps:cNvPr>
                        <wps:cNvSpPr/>
                        <wps:spPr>
                          <a:xfrm>
                            <a:off x="1094911" y="253759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3" name="矩形 483">
                          <a:extLst/>
                        </wps:cNvPr>
                        <wps:cNvSpPr/>
                        <wps:spPr>
                          <a:xfrm>
                            <a:off x="1094911" y="26380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4" name="矩形 484">
                          <a:extLst/>
                        </wps:cNvPr>
                        <wps:cNvSpPr/>
                        <wps:spPr>
                          <a:xfrm>
                            <a:off x="1094911" y="27388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5" name="矩形 485">
                          <a:extLst/>
                        </wps:cNvPr>
                        <wps:cNvSpPr/>
                        <wps:spPr>
                          <a:xfrm>
                            <a:off x="1372279" y="165418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6" name="矩形 486">
                          <a:extLst/>
                        </wps:cNvPr>
                        <wps:cNvSpPr/>
                        <wps:spPr>
                          <a:xfrm>
                            <a:off x="1372279" y="175498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7" name="矩形 487">
                          <a:extLst/>
                        </wps:cNvPr>
                        <wps:cNvSpPr/>
                        <wps:spPr>
                          <a:xfrm>
                            <a:off x="1372279" y="18554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8" name="矩形 488">
                          <a:extLst/>
                        </wps:cNvPr>
                        <wps:cNvSpPr/>
                        <wps:spPr>
                          <a:xfrm>
                            <a:off x="1372279" y="19562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9" name="矩形 489">
                          <a:extLst/>
                        </wps:cNvPr>
                        <wps:cNvSpPr/>
                        <wps:spPr>
                          <a:xfrm>
                            <a:off x="1372279" y="20453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0" name="矩形 490">
                          <a:extLst/>
                        </wps:cNvPr>
                        <wps:cNvSpPr/>
                        <wps:spPr>
                          <a:xfrm>
                            <a:off x="1372279" y="21461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1" name="矩形 491">
                          <a:extLst/>
                        </wps:cNvPr>
                        <wps:cNvSpPr/>
                        <wps:spPr>
                          <a:xfrm>
                            <a:off x="1372279" y="22469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2" name="矩形 492">
                          <a:extLst/>
                        </wps:cNvPr>
                        <wps:cNvSpPr/>
                        <wps:spPr>
                          <a:xfrm>
                            <a:off x="1372279" y="23477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3" name="矩形 493">
                          <a:extLst/>
                        </wps:cNvPr>
                        <wps:cNvSpPr/>
                        <wps:spPr>
                          <a:xfrm>
                            <a:off x="1372279" y="24367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4" name="矩形 494">
                          <a:extLst/>
                        </wps:cNvPr>
                        <wps:cNvSpPr/>
                        <wps:spPr>
                          <a:xfrm>
                            <a:off x="1372279" y="253759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5" name="矩形 495">
                          <a:extLst/>
                        </wps:cNvPr>
                        <wps:cNvSpPr/>
                        <wps:spPr>
                          <a:xfrm>
                            <a:off x="1372279" y="26380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6" name="矩形 496">
                          <a:extLst/>
                        </wps:cNvPr>
                        <wps:cNvSpPr/>
                        <wps:spPr>
                          <a:xfrm>
                            <a:off x="1372279" y="27388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7" name="矩形 497">
                          <a:extLst/>
                        </wps:cNvPr>
                        <wps:cNvSpPr/>
                        <wps:spPr>
                          <a:xfrm>
                            <a:off x="1654601" y="1654181"/>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8" name="矩形 498">
                          <a:extLst/>
                        </wps:cNvPr>
                        <wps:cNvSpPr/>
                        <wps:spPr>
                          <a:xfrm>
                            <a:off x="1654601" y="1754982"/>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9" name="矩形 499">
                          <a:extLst/>
                        </wps:cNvPr>
                        <wps:cNvSpPr/>
                        <wps:spPr>
                          <a:xfrm>
                            <a:off x="1654601" y="18554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0" name="矩形 500">
                          <a:extLst/>
                        </wps:cNvPr>
                        <wps:cNvSpPr/>
                        <wps:spPr>
                          <a:xfrm>
                            <a:off x="1654601" y="1956258"/>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1" name="矩形 501">
                          <a:extLst/>
                        </wps:cNvPr>
                        <wps:cNvSpPr/>
                        <wps:spPr>
                          <a:xfrm>
                            <a:off x="1654601" y="20453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2" name="矩形 502">
                          <a:extLst/>
                        </wps:cNvPr>
                        <wps:cNvSpPr/>
                        <wps:spPr>
                          <a:xfrm>
                            <a:off x="1654601" y="2146123"/>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3" name="矩形 503">
                          <a:extLst/>
                        </wps:cNvPr>
                        <wps:cNvSpPr/>
                        <wps:spPr>
                          <a:xfrm>
                            <a:off x="1654601" y="22469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4" name="矩形 504">
                          <a:extLst/>
                        </wps:cNvPr>
                        <wps:cNvSpPr/>
                        <wps:spPr>
                          <a:xfrm>
                            <a:off x="1654601" y="2347724"/>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5" name="矩形 505">
                          <a:extLst/>
                        </wps:cNvPr>
                        <wps:cNvSpPr/>
                        <wps:spPr>
                          <a:xfrm>
                            <a:off x="1654601" y="2436789"/>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6" name="矩形 506">
                          <a:extLst/>
                        </wps:cNvPr>
                        <wps:cNvSpPr/>
                        <wps:spPr>
                          <a:xfrm>
                            <a:off x="1654601" y="2537590"/>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7" name="矩形 507">
                          <a:extLst/>
                        </wps:cNvPr>
                        <wps:cNvSpPr/>
                        <wps:spPr>
                          <a:xfrm>
                            <a:off x="1654601" y="26380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8" name="矩形 508">
                          <a:extLst/>
                        </wps:cNvPr>
                        <wps:cNvSpPr/>
                        <wps:spPr>
                          <a:xfrm>
                            <a:off x="1654601" y="2738866"/>
                            <a:ext cx="282321" cy="100790"/>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g:wgp>
                  </a:graphicData>
                </a:graphic>
              </wp:inline>
            </w:drawing>
          </mc:Choice>
          <mc:Fallback>
            <w:pict>
              <v:group w14:anchorId="1E708D54" id="组合 178" o:spid="_x0000_s1026" style="width:122.6pt;height:167.3pt;mso-position-horizontal-relative:char;mso-position-vertical-relative:line" coordorigin=",1772" coordsize="19369,26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">
                <v:rect id="矩形 341" o:spid="_x0000_s1027" style="position:absolute;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2" o:spid="_x0000_s1028" style="position:absolute;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3" o:spid="_x0000_s1029" style="position:absolute;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4" o:spid="_x0000_s1030" style="position:absolute;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5" o:spid="_x0000_s1031" style="position:absolute;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6" o:spid="_x0000_s1032" style="position:absolute;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47" o:spid="_x0000_s1033" style="position:absolute;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48" o:spid="_x0000_s1034" style="position:absolute;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49" o:spid="_x0000_s1035" style="position:absolute;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0" o:spid="_x0000_s1036" style="position:absolute;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51" o:spid="_x0000_s1037" style="position:absolute;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2" o:spid="_x0000_s1038" style="position:absolute;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3" o:spid="_x0000_s1039" style="position:absolute;left:2796;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4" o:spid="_x0000_s1040" style="position:absolute;left:2796;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5" o:spid="_x0000_s1041" style="position:absolute;left:2796;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6" o:spid="_x0000_s1042" style="position:absolute;left:2796;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7" o:spid="_x0000_s1043" style="position:absolute;left:2796;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58" o:spid="_x0000_s1044" style="position:absolute;left:2796;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59" o:spid="_x0000_s1045" style="position:absolute;left:2796;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0" o:spid="_x0000_s1046" style="position:absolute;left:2796;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61" o:spid="_x0000_s1047" style="position:absolute;left:2796;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2" o:spid="_x0000_s1048" style="position:absolute;left:2796;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3" o:spid="_x0000_s1049" style="position:absolute;left:2796;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4" o:spid="_x0000_s1050" style="position:absolute;left:2796;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65" o:spid="_x0000_s1051" style="position:absolute;left:5455;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" fillcolor="#4472c4 [3204]" strokecolor="windowText">
                  <v:shadow on="t" color="black" opacity="24903f" origin=",.5" offset="0,.55556mm"/>
                </v:rect>
                <v:rect id="矩形 366" o:spid="_x0000_s1052" style="position:absolute;left:5455;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" fillcolor="#4472c4 [3204]" strokecolor="windowText">
                  <v:shadow on="t" color="black" opacity="24903f" origin=",.5" offset="0,.55556mm"/>
                </v:rect>
                <v:rect id="矩形 367" o:spid="_x0000_s1053" style="position:absolute;left:5455;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" fillcolor="#ed7d31 [3205]" strokecolor="windowText">
                  <v:shadow on="t" color="black" opacity="24903f" origin=",.5" offset="0,.55556mm"/>
                </v:rect>
                <v:rect id="矩形 368" o:spid="_x0000_s1054" style="position:absolute;left:5455;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" fillcolor="#ed7d31 [3205]" strokecolor="windowText">
                  <v:shadow on="t" color="black" opacity="24903f" origin=",.5" offset="0,.55556mm"/>
                </v:rect>
                <v:rect id="矩形 369" o:spid="_x0000_s1055" style="position:absolute;left:5455;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" fillcolor="#f7caac [1301]" strokecolor="windowText">
                  <v:shadow on="t" color="black" opacity="24903f" origin=",.5" offset="0,.55556mm"/>
                </v:rect>
                <v:rect id="矩形 370" o:spid="_x0000_s1056" style="position:absolute;left:5455;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" fillcolor="#f7caac [1301]" strokecolor="windowText">
                  <v:shadow on="t" color="black" opacity="24903f" origin=",.5" offset="0,.55556mm"/>
                </v:rect>
                <v:rect id="矩形 371" o:spid="_x0000_s1057" style="position:absolute;left:5455;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" fillcolor="#b4c6e7 [1300]" strokecolor="windowText">
                  <v:shadow on="t" color="black" opacity="24903f" origin=",.5" offset="0,.55556mm"/>
                </v:rect>
                <v:rect id="矩形 372" o:spid="_x0000_s1058" style="position:absolute;left:5455;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" fillcolor="#b4c6e7 [1300]" strokecolor="windowText">
                  <v:shadow on="t" color="black" opacity="24903f" origin=",.5" offset="0,.55556mm"/>
                </v:rect>
                <v:rect id="矩形 373" o:spid="_x0000_s1059" style="position:absolute;left:5455;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" fillcolor="gray [1629]" strokecolor="windowText">
                  <v:shadow on="t" color="black" opacity="24903f" origin=",.5" offset="0,.55556mm"/>
                </v:rect>
                <v:rect id="矩形 374" o:spid="_x0000_s1060" style="position:absolute;left:5455;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" fillcolor="gray [1629]" strokecolor="windowText">
                  <v:shadow on="t" color="black" opacity="24903f" origin=",.5" offset="0,.55556mm"/>
                </v:rect>
                <v:rect id="矩形 375" o:spid="_x0000_s1061" style="position:absolute;left:5455;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" fillcolor="red" strokecolor="windowText">
                  <v:shadow on="t" color="black" opacity="24903f" origin=",.5" offset="0,.55556mm"/>
                </v:rect>
                <v:rect id="矩形 376" o:spid="_x0000_s1062" style="position:absolute;left:5455;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" fillcolor="red" strokecolor="windowText">
                  <v:shadow on="t" color="black" opacity="24903f" origin=",.5" offset="0,.55556mm"/>
                </v:rect>
                <v:rect id="矩形 377" o:spid="_x0000_s1063" style="position:absolute;left:8290;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" fillcolor="window" strokecolor="windowText">
                  <v:shadow on="t" color="black" opacity="24903f" origin=",.5" offset="0,.55556mm"/>
                </v:rect>
                <v:rect id="矩形 378" o:spid="_x0000_s1064" style="position:absolute;left:8290;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" fillcolor="window" strokecolor="windowText">
                  <v:shadow on="t" color="black" opacity="24903f" origin=",.5" offset="0,.55556mm"/>
                </v:rect>
                <v:rect id="矩形 379" o:spid="_x0000_s1065" style="position:absolute;left:8290;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" fillcolor="window" strokecolor="windowText">
                  <v:shadow on="t" color="black" opacity="24903f" origin=",.5" offset="0,.55556mm"/>
                </v:rect>
                <v:rect id="矩形 380" o:spid="_x0000_s1066" style="position:absolute;left:8290;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" fillcolor="window" strokecolor="windowText">
                  <v:shadow on="t" color="black" opacity="24903f" origin=",.5" offset="0,.55556mm"/>
                </v:rect>
                <v:rect id="矩形 381" o:spid="_x0000_s1067" style="position:absolute;left:8290;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" fillcolor="window" strokecolor="windowText">
                  <v:shadow on="t" color="black" opacity="24903f" origin=",.5" offset="0,.55556mm"/>
                </v:rect>
                <v:rect id="矩形 382" o:spid="_x0000_s1068" style="position:absolute;left:8290;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" fillcolor="window" strokecolor="windowText">
                  <v:shadow on="t" color="black" opacity="24903f" origin=",.5" offset="0,.55556mm"/>
                </v:rect>
                <v:rect id="矩形 383" o:spid="_x0000_s1069" style="position:absolute;left:8290;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" fillcolor="window" strokecolor="windowText">
                  <v:shadow on="t" color="black" opacity="24903f" origin=",.5" offset="0,.55556mm"/>
                </v:rect>
                <v:rect id="矩形 384" o:spid="_x0000_s1070" style="position:absolute;left:8290;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" fillcolor="window" strokecolor="windowText">
                  <v:shadow on="t" color="black" opacity="24903f" origin=",.5" offset="0,.55556mm"/>
                </v:rect>
                <v:rect id="矩形 385" o:spid="_x0000_s1071" style="position:absolute;left:8290;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" fillcolor="window" strokecolor="windowText">
                  <v:shadow on="t" color="black" opacity="24903f" origin=",.5" offset="0,.55556mm"/>
                </v:rect>
                <v:rect id="矩形 386" o:spid="_x0000_s1072" style="position:absolute;left:8290;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" fillcolor="window" strokecolor="windowText">
                  <v:shadow on="t" color="black" opacity="24903f" origin=",.5" offset="0,.55556mm"/>
                </v:rect>
                <v:rect id="矩形 387" o:spid="_x0000_s1073" style="position:absolute;left:8290;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" fillcolor="window" strokecolor="windowText">
                  <v:shadow on="t" color="black" opacity="24903f" origin=",.5" offset="0,.55556mm"/>
                </v:rect>
                <v:rect id="矩形 388" o:spid="_x0000_s1074" style="position:absolute;left:8290;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" fillcolor="window" strokecolor="windowText">
                  <v:shadow on="t" color="black" opacity="24903f" origin=",.5" offset="0,.55556mm"/>
                </v:rect>
                <v:rect id="矩形 389" o:spid="_x0000_s1075" style="position:absolute;left:10949;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" fillcolor="window" strokecolor="windowText">
                  <v:shadow on="t" color="black" opacity="24903f" origin=",.5" offset="0,.55556mm"/>
                </v:rect>
                <v:rect id="矩形 390" o:spid="_x0000_s1076" style="position:absolute;left:10949;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" fillcolor="window" strokecolor="windowText">
                  <v:shadow on="t" color="black" opacity="24903f" origin=",.5" offset="0,.55556mm"/>
                </v:rect>
                <v:rect id="矩形 391" o:spid="_x0000_s1077" style="position:absolute;left:10949;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" fillcolor="window" strokecolor="windowText">
                  <v:shadow on="t" color="black" opacity="24903f" origin=",.5" offset="0,.55556mm"/>
                </v:rect>
                <v:rect id="矩形 392" o:spid="_x0000_s1078" style="position:absolute;left:10949;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" fillcolor="window" strokecolor="windowText">
                  <v:shadow on="t" color="black" opacity="24903f" origin=",.5" offset="0,.55556mm"/>
                </v:rect>
                <v:rect id="矩形 393" o:spid="_x0000_s1079" style="position:absolute;left:10949;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" fillcolor="window" strokecolor="windowText">
                  <v:shadow on="t" color="black" opacity="24903f" origin=",.5" offset="0,.55556mm"/>
                </v:rect>
                <v:rect id="矩形 394" o:spid="_x0000_s1080" style="position:absolute;left:10949;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" fillcolor="window" strokecolor="windowText">
                  <v:shadow on="t" color="black" opacity="24903f" origin=",.5" offset="0,.55556mm"/>
                </v:rect>
                <v:rect id="矩形 395" o:spid="_x0000_s1081" style="position:absolute;left:10949;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" fillcolor="window" strokecolor="windowText">
                  <v:shadow on="t" color="black" opacity="24903f" origin=",.5" offset="0,.55556mm"/>
                </v:rect>
                <v:rect id="矩形 396" o:spid="_x0000_s1082" style="position:absolute;left:10949;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" fillcolor="window" strokecolor="windowText">
                  <v:shadow on="t" color="black" opacity="24903f" origin=",.5" offset="0,.55556mm"/>
                </v:rect>
                <v:rect id="矩形 397" o:spid="_x0000_s1083" style="position:absolute;left:10949;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" fillcolor="window" strokecolor="windowText">
                  <v:shadow on="t" color="black" opacity="24903f" origin=",.5" offset="0,.55556mm"/>
                </v:rect>
                <v:rect id="矩形 398" o:spid="_x0000_s1084" style="position:absolute;left:10949;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" fillcolor="window" strokecolor="windowText">
                  <v:shadow on="t" color="black" opacity="24903f" origin=",.5" offset="0,.55556mm"/>
                </v:rect>
                <v:rect id="矩形 399" o:spid="_x0000_s1085" style="position:absolute;left:10949;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" fillcolor="window" strokecolor="windowText">
                  <v:shadow on="t" color="black" opacity="24903f" origin=",.5" offset="0,.55556mm"/>
                </v:rect>
                <v:rect id="矩形 400" o:spid="_x0000_s1086" style="position:absolute;left:10949;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" fillcolor="window" strokecolor="windowText">
                  <v:shadow on="t" color="black" opacity="24903f" origin=",.5" offset="0,.55556mm"/>
                </v:rect>
                <v:rect id="矩形 401" o:spid="_x0000_s1087" style="position:absolute;left:13722;top:1772;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" fillcolor="window" strokecolor="windowText">
                  <v:shadow on="t" color="black" opacity="24903f" origin=",.5" offset="0,.55556mm"/>
                </v:rect>
                <v:rect id="矩形 402" o:spid="_x0000_s1088" style="position:absolute;left:13722;top:2780;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" fillcolor="window" strokecolor="windowText">
                  <v:shadow on="t" color="black" opacity="24903f" origin=",.5" offset="0,.55556mm"/>
                </v:rect>
                <v:rect id="矩形 403" o:spid="_x0000_s1089" style="position:absolute;left:13722;top:3784;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" fillcolor="window" strokecolor="windowText">
                  <v:shadow on="t" color="black" opacity="24903f" origin=",.5" offset="0,.55556mm"/>
                </v:rect>
                <v:rect id="矩形 404" o:spid="_x0000_s1090" style="position:absolute;left:13722;top:4792;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" fillcolor="window" strokecolor="windowText">
                  <v:shadow on="t" color="black" opacity="24903f" origin=",.5" offset="0,.55556mm"/>
                </v:rect>
                <v:rect id="矩形 405" o:spid="_x0000_s1091" style="position:absolute;left:13722;top:5683;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" fillcolor="window" strokecolor="windowText">
                  <v:shadow on="t" color="black" opacity="24903f" origin=",.5" offset="0,.55556mm"/>
                </v:rect>
                <v:rect id="矩形 406" o:spid="_x0000_s1092" style="position:absolute;left:13722;top:6691;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" fillcolor="window" strokecolor="windowText">
                  <v:shadow on="t" color="black" opacity="24903f" origin=",.5" offset="0,.55556mm"/>
                </v:rect>
                <v:rect id="矩形 407" o:spid="_x0000_s1093" style="position:absolute;left:13722;top:7699;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" fillcolor="window" strokecolor="windowText">
                  <v:shadow on="t" color="black" opacity="24903f" origin=",.5" offset="0,.55556mm"/>
                </v:rect>
                <v:rect id="矩形 408" o:spid="_x0000_s1094" style="position:absolute;left:13722;top:8707;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" fillcolor="window" strokecolor="windowText">
                  <v:shadow on="t" color="black" opacity="24903f" origin=",.5" offset="0,.55556mm"/>
                </v:rect>
                <v:rect id="矩形 409" o:spid="_x0000_s1095" style="position:absolute;left:13722;top:9598;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" fillcolor="window" strokecolor="windowText">
                  <v:shadow on="t" color="black" opacity="24903f" origin=",.5" offset="0,.55556mm"/>
                </v:rect>
                <v:rect id="矩形 410" o:spid="_x0000_s1096" style="position:absolute;left:13722;top:10606;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" fillcolor="window" strokecolor="windowText">
                  <v:shadow on="t" color="black" opacity="24903f" origin=",.5" offset="0,.55556mm"/>
                </v:rect>
                <v:rect id="矩形 411" o:spid="_x0000_s1097" style="position:absolute;left:13722;top:11610;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" fillcolor="window" strokecolor="windowText">
                  <v:shadow on="t" color="black" opacity="24903f" origin=",.5" offset="0,.55556mm"/>
                </v:rect>
                <v:rect id="矩形 412" o:spid="_x0000_s1098" style="position:absolute;left:13722;top:12618;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" fillcolor="window" strokecolor="windowText">
                  <v:shadow on="t" color="black" opacity="24903f" origin=",.5" offset="0,.55556mm"/>
                </v:rect>
                <v:rect id="矩形 413" o:spid="_x0000_s1099" style="position:absolute;left:16546;top:177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" fillcolor="window" strokecolor="windowText">
                  <v:shadow on="t" color="black" opacity="24903f" origin=",.5" offset="0,.55556mm"/>
                </v:rect>
                <v:rect id="矩形 414" o:spid="_x0000_s1100" style="position:absolute;left:16546;top:27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" fillcolor="window" strokecolor="windowText">
                  <v:shadow on="t" color="black" opacity="24903f" origin=",.5" offset="0,.55556mm"/>
                </v:rect>
                <v:rect id="矩形 415" o:spid="_x0000_s1101" style="position:absolute;left:16546;top:378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" fillcolor="window" strokecolor="windowText">
                  <v:shadow on="t" color="black" opacity="24903f" origin=",.5" offset="0,.55556mm"/>
                </v:rect>
                <v:rect id="矩形 416" o:spid="_x0000_s1102" style="position:absolute;left:16546;top:479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" fillcolor="window" strokecolor="windowText">
                  <v:shadow on="t" color="black" opacity="24903f" origin=",.5" offset="0,.55556mm"/>
                </v:rect>
                <v:rect id="矩形 417" o:spid="_x0000_s1103" style="position:absolute;left:16546;top:568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" fillcolor="window" strokecolor="windowText">
                  <v:shadow on="t" color="black" opacity="24903f" origin=",.5" offset="0,.55556mm"/>
                </v:rect>
                <v:rect id="矩形 418" o:spid="_x0000_s1104" style="position:absolute;left:16546;top:669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" fillcolor="window" strokecolor="windowText">
                  <v:shadow on="t" color="black" opacity="24903f" origin=",.5" offset="0,.55556mm"/>
                </v:rect>
                <v:rect id="矩形 419" o:spid="_x0000_s1105" style="position:absolute;left:16546;top:769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" fillcolor="window" strokecolor="windowText">
                  <v:shadow on="t" color="black" opacity="24903f" origin=",.5" offset="0,.55556mm"/>
                </v:rect>
                <v:rect id="矩形 420" o:spid="_x0000_s1106" style="position:absolute;left:16546;top:870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" fillcolor="window" strokecolor="windowText">
                  <v:shadow on="t" color="black" opacity="24903f" origin=",.5" offset="0,.55556mm"/>
                </v:rect>
                <v:rect id="矩形 421" o:spid="_x0000_s1107" style="position:absolute;left:16546;top:959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" fillcolor="window" strokecolor="windowText">
                  <v:shadow on="t" color="black" opacity="24903f" origin=",.5" offset="0,.55556mm"/>
                </v:rect>
                <v:rect id="矩形 422" o:spid="_x0000_s1108" style="position:absolute;left:16546;top:10606;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" fillcolor="window" strokecolor="windowText">
                  <v:shadow on="t" color="black" opacity="24903f" origin=",.5" offset="0,.55556mm"/>
                </v:rect>
                <v:rect id="矩形 423" o:spid="_x0000_s1109" style="position:absolute;left:16546;top:1161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" fillcolor="window" strokecolor="windowText">
                  <v:shadow on="t" color="black" opacity="24903f" origin=",.5" offset="0,.55556mm"/>
                </v:rect>
                <v:rect id="矩形 424" o:spid="_x0000_s1110" style="position:absolute;left:16546;top:1261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" fillcolor="window" strokecolor="windowText">
                  <v:shadow on="t" color="black" opacity="24903f" origin=",.5" offset="0,.55556mm"/>
                </v:rect>
                <v:rect id="矩形 425" o:spid="_x0000_s1111" style="position:absolute;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26" o:spid="_x0000_s1112" style="position:absolute;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27" o:spid="_x0000_s1113" style="position:absolute;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28" o:spid="_x0000_s1114" style="position:absolute;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29" o:spid="_x0000_s1115" style="position:absolute;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0" o:spid="_x0000_s1116" style="position:absolute;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31" o:spid="_x0000_s1117" style="position:absolute;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2" o:spid="_x0000_s1118" style="position:absolute;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3" o:spid="_x0000_s1119" style="position:absolute;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4" o:spid="_x0000_s1120" style="position:absolute;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5" o:spid="_x0000_s1121" style="position:absolute;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6" o:spid="_x0000_s1122" style="position:absolute;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437" o:spid="_x0000_s1123" style="position:absolute;left:2796;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8" o:spid="_x0000_s1124" style="position:absolute;left:2796;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39" o:spid="_x0000_s1125" style="position:absolute;left:2796;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0" o:spid="_x0000_s1126" style="position:absolute;left:2796;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41" o:spid="_x0000_s1127" style="position:absolute;left:2796;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2" o:spid="_x0000_s1128" style="position:absolute;left:2796;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3" o:spid="_x0000_s1129" style="position:absolute;left:2796;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4" o:spid="_x0000_s1130" style="position:absolute;left:2796;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5" o:spid="_x0000_s1131" style="position:absolute;left:2796;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6" o:spid="_x0000_s1132" style="position:absolute;left:2796;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7" o:spid="_x0000_s1133" style="position:absolute;left:2796;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448" o:spid="_x0000_s1134" style="position:absolute;left:2796;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49" o:spid="_x0000_s1135" style="position:absolute;left:5455;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" fillcolor="#4472c4 [3204]" strokecolor="windowText">
                  <v:shadow on="t" color="black" opacity="24903f" origin=",.5" offset="0,.55556mm"/>
                </v:rect>
                <v:rect id="矩形 450" o:spid="_x0000_s1136" style="position:absolute;left:5455;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" fillcolor="#4472c4 [3204]" strokecolor="windowText">
                  <v:shadow on="t" color="black" opacity="24903f" origin=",.5" offset="0,.55556mm"/>
                </v:rect>
                <v:rect id="矩形 451" o:spid="_x0000_s1137" style="position:absolute;left:5455;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" fillcolor="#ed7d31 [3205]" strokecolor="windowText">
                  <v:shadow on="t" color="black" opacity="24903f" origin=",.5" offset="0,.55556mm"/>
                </v:rect>
                <v:rect id="矩形 452" o:spid="_x0000_s1138" style="position:absolute;left:5455;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" fillcolor="#ed7d31 [3205]" strokecolor="windowText">
                  <v:shadow on="t" color="black" opacity="24903f" origin=",.5" offset="0,.55556mm"/>
                </v:rect>
                <v:rect id="矩形 453" o:spid="_x0000_s1139" style="position:absolute;left:5455;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" fillcolor="#f7caac [1301]" strokecolor="windowText">
                  <v:shadow on="t" color="black" opacity="24903f" origin=",.5" offset="0,.55556mm"/>
                </v:rect>
                <v:rect id="矩形 454" o:spid="_x0000_s1140" style="position:absolute;left:5455;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" fillcolor="#f7caac [1301]" strokecolor="windowText">
                  <v:shadow on="t" color="black" opacity="24903f" origin=",.5" offset="0,.55556mm"/>
                </v:rect>
                <v:rect id="矩形 455" o:spid="_x0000_s1141" style="position:absolute;left:5455;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" fillcolor="#b4c6e7 [1300]" strokecolor="windowText">
                  <v:shadow on="t" color="black" opacity="24903f" origin=",.5" offset="0,.55556mm"/>
                </v:rect>
                <v:rect id="矩形 456" o:spid="_x0000_s1142" style="position:absolute;left:5455;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" fillcolor="#b4c6e7 [1300]" strokecolor="windowText">
                  <v:shadow on="t" color="black" opacity="24903f" origin=",.5" offset="0,.55556mm"/>
                </v:rect>
                <v:rect id="矩形 457" o:spid="_x0000_s1143" style="position:absolute;left:5455;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" fillcolor="gray [1629]" strokecolor="windowText">
                  <v:shadow on="t" color="black" opacity="24903f" origin=",.5" offset="0,.55556mm"/>
                </v:rect>
                <v:rect id="矩形 458" o:spid="_x0000_s1144" style="position:absolute;left:5455;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" fillcolor="gray [1629]" strokecolor="windowText">
                  <v:shadow on="t" color="black" opacity="24903f" origin=",.5" offset="0,.55556mm"/>
                </v:rect>
                <v:rect id="矩形 459" o:spid="_x0000_s1145" style="position:absolute;left:5455;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" fillcolor="red" strokecolor="windowText">
                  <v:shadow on="t" color="black" opacity="24903f" origin=",.5" offset="0,.55556mm"/>
                </v:rect>
                <v:rect id="矩形 460" o:spid="_x0000_s1146" style="position:absolute;left:5455;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" fillcolor="red" strokecolor="windowText">
                  <v:shadow on="t" color="black" opacity="24903f" origin=",.5" offset="0,.55556mm"/>
                </v:rect>
                <v:rect id="矩形 461" o:spid="_x0000_s1147" style="position:absolute;left:8290;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" fillcolor="#4472c4 [3204]" strokecolor="windowText">
                  <v:shadow on="t" color="black" opacity="24903f" origin=",.5" offset="0,.55556mm"/>
                </v:rect>
                <v:rect id="矩形 462" o:spid="_x0000_s1148" style="position:absolute;left:8290;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" fillcolor="#4472c4 [3204]" strokecolor="windowText">
                  <v:shadow on="t" color="black" opacity="24903f" origin=",.5" offset="0,.55556mm"/>
                </v:rect>
                <v:rect id="矩形 463" o:spid="_x0000_s1149" style="position:absolute;left:8290;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" fillcolor="#ed7d31 [3205]" strokecolor="windowText">
                  <v:shadow on="t" color="black" opacity="24903f" origin=",.5" offset="0,.55556mm"/>
                </v:rect>
                <v:rect id="矩形 464" o:spid="_x0000_s1150" style="position:absolute;left:8290;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" fillcolor="#ed7d31 [3205]" strokecolor="windowText">
                  <v:shadow on="t" color="black" opacity="24903f" origin=",.5" offset="0,.55556mm"/>
                </v:rect>
                <v:rect id="矩形 465" o:spid="_x0000_s1151" style="position:absolute;left:8290;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" fillcolor="#f7caac [1301]" strokecolor="windowText">
                  <v:shadow on="t" color="black" opacity="24903f" origin=",.5" offset="0,.55556mm"/>
                </v:rect>
                <v:rect id="矩形 466" o:spid="_x0000_s1152" style="position:absolute;left:8290;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" fillcolor="#f7caac [1301]" strokecolor="windowText">
                  <v:shadow on="t" color="black" opacity="24903f" origin=",.5" offset="0,.55556mm"/>
                </v:rect>
                <v:rect id="矩形 467" o:spid="_x0000_s1153" style="position:absolute;left:8290;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" fillcolor="#b4c6e7 [1300]" strokecolor="windowText">
                  <v:shadow on="t" color="black" opacity="24903f" origin=",.5" offset="0,.55556mm"/>
                </v:rect>
                <v:rect id="矩形 468" o:spid="_x0000_s1154" style="position:absolute;left:8290;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" fillcolor="#b4c6e7 [1300]" strokecolor="windowText">
                  <v:shadow on="t" color="black" opacity="24903f" origin=",.5" offset="0,.55556mm"/>
                </v:rect>
                <v:rect id="矩形 469" o:spid="_x0000_s1155" style="position:absolute;left:8290;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" fillcolor="gray [1629]" strokecolor="windowText">
                  <v:shadow on="t" color="black" opacity="24903f" origin=",.5" offset="0,.55556mm"/>
                </v:rect>
                <v:rect id="矩形 470" o:spid="_x0000_s1156" style="position:absolute;left:8290;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" fillcolor="gray [1629]" strokecolor="windowText">
                  <v:shadow on="t" color="black" opacity="24903f" origin=",.5" offset="0,.55556mm"/>
                </v:rect>
                <v:rect id="矩形 471" o:spid="_x0000_s1157" style="position:absolute;left:8290;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" fillcolor="red" strokecolor="windowText">
                  <v:shadow on="t" color="black" opacity="24903f" origin=",.5" offset="0,.55556mm"/>
                </v:rect>
                <v:rect id="矩形 472" o:spid="_x0000_s1158" style="position:absolute;left:8290;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" fillcolor="red" strokecolor="windowText">
                  <v:shadow on="t" color="black" opacity="24903f" origin=",.5" offset="0,.55556mm"/>
                </v:rect>
                <v:rect id="矩形 473" o:spid="_x0000_s1159" style="position:absolute;left:10949;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" fillcolor="window" strokecolor="windowText">
                  <v:shadow on="t" color="black" opacity="24903f" origin=",.5" offset="0,.55556mm"/>
                </v:rect>
                <v:rect id="矩形 474" o:spid="_x0000_s1160" style="position:absolute;left:10949;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" fillcolor="window" strokecolor="windowText">
                  <v:shadow on="t" color="black" opacity="24903f" origin=",.5" offset="0,.55556mm"/>
                </v:rect>
                <v:rect id="矩形 475" o:spid="_x0000_s1161" style="position:absolute;left:10949;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" fillcolor="window" strokecolor="windowText">
                  <v:shadow on="t" color="black" opacity="24903f" origin=",.5" offset="0,.55556mm"/>
                </v:rect>
                <v:rect id="矩形 476" o:spid="_x0000_s1162" style="position:absolute;left:10949;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" fillcolor="window" strokecolor="windowText">
                  <v:shadow on="t" color="black" opacity="24903f" origin=",.5" offset="0,.55556mm"/>
                </v:rect>
                <v:rect id="矩形 477" o:spid="_x0000_s1163" style="position:absolute;left:10949;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" fillcolor="window" strokecolor="windowText">
                  <v:shadow on="t" color="black" opacity="24903f" origin=",.5" offset="0,.55556mm"/>
                </v:rect>
                <v:rect id="矩形 478" o:spid="_x0000_s1164" style="position:absolute;left:10949;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" fillcolor="window" strokecolor="windowText">
                  <v:shadow on="t" color="black" opacity="24903f" origin=",.5" offset="0,.55556mm"/>
                </v:rect>
                <v:rect id="矩形 479" o:spid="_x0000_s1165" style="position:absolute;left:10949;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" fillcolor="window" strokecolor="windowText">
                  <v:shadow on="t" color="black" opacity="24903f" origin=",.5" offset="0,.55556mm"/>
                </v:rect>
                <v:rect id="矩形 480" o:spid="_x0000_s1166" style="position:absolute;left:10949;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" fillcolor="window" strokecolor="windowText">
                  <v:shadow on="t" color="black" opacity="24903f" origin=",.5" offset="0,.55556mm"/>
                </v:rect>
                <v:rect id="矩形 481" o:spid="_x0000_s1167" style="position:absolute;left:10949;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" fillcolor="window" strokecolor="windowText">
                  <v:shadow on="t" color="black" opacity="24903f" origin=",.5" offset="0,.55556mm"/>
                </v:rect>
                <v:rect id="矩形 482" o:spid="_x0000_s1168" style="position:absolute;left:10949;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" fillcolor="window" strokecolor="windowText">
                  <v:shadow on="t" color="black" opacity="24903f" origin=",.5" offset="0,.55556mm"/>
                </v:rect>
                <v:rect id="矩形 483" o:spid="_x0000_s1169" style="position:absolute;left:10949;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" fillcolor="window" strokecolor="windowText">
                  <v:shadow on="t" color="black" opacity="24903f" origin=",.5" offset="0,.55556mm"/>
                </v:rect>
                <v:rect id="矩形 484" o:spid="_x0000_s1170" style="position:absolute;left:10949;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" fillcolor="window" strokecolor="windowText">
                  <v:shadow on="t" color="black" opacity="24903f" origin=",.5" offset="0,.55556mm"/>
                </v:rect>
                <v:rect id="矩形 485" o:spid="_x0000_s1171" style="position:absolute;left:13722;top:16541;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" fillcolor="window" strokecolor="windowText">
                  <v:shadow on="t" color="black" opacity="24903f" origin=",.5" offset="0,.55556mm"/>
                </v:rect>
                <v:rect id="矩形 486" o:spid="_x0000_s1172" style="position:absolute;left:13722;top:17549;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" fillcolor="window" strokecolor="windowText">
                  <v:shadow on="t" color="black" opacity="24903f" origin=",.5" offset="0,.55556mm"/>
                </v:rect>
                <v:rect id="矩形 487" o:spid="_x0000_s1173" style="position:absolute;left:13722;top:18554;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" fillcolor="window" strokecolor="windowText">
                  <v:shadow on="t" color="black" opacity="24903f" origin=",.5" offset="0,.55556mm"/>
                </v:rect>
                <v:rect id="矩形 488" o:spid="_x0000_s1174" style="position:absolute;left:13722;top:19562;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" fillcolor="window" strokecolor="windowText">
                  <v:shadow on="t" color="black" opacity="24903f" origin=",.5" offset="0,.55556mm"/>
                </v:rect>
                <v:rect id="矩形 489" o:spid="_x0000_s1175" style="position:absolute;left:13722;top:20453;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" fillcolor="window" strokecolor="windowText">
                  <v:shadow on="t" color="black" opacity="24903f" origin=",.5" offset="0,.55556mm"/>
                </v:rect>
                <v:rect id="矩形 490" o:spid="_x0000_s1176" style="position:absolute;left:13722;top:21461;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" fillcolor="window" strokecolor="windowText">
                  <v:shadow on="t" color="black" opacity="24903f" origin=",.5" offset="0,.55556mm"/>
                </v:rect>
                <v:rect id="矩形 491" o:spid="_x0000_s1177" style="position:absolute;left:13722;top:22469;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" fillcolor="window" strokecolor="windowText">
                  <v:shadow on="t" color="black" opacity="24903f" origin=",.5" offset="0,.55556mm"/>
                </v:rect>
                <v:rect id="矩形 492" o:spid="_x0000_s1178" style="position:absolute;left:13722;top:23477;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" fillcolor="window" strokecolor="windowText">
                  <v:shadow on="t" color="black" opacity="24903f" origin=",.5" offset="0,.55556mm"/>
                </v:rect>
                <v:rect id="矩形 493" o:spid="_x0000_s1179" style="position:absolute;left:13722;top:24367;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" fillcolor="window" strokecolor="windowText">
                  <v:shadow on="t" color="black" opacity="24903f" origin=",.5" offset="0,.55556mm"/>
                </v:rect>
                <v:rect id="矩形 494" o:spid="_x0000_s1180" style="position:absolute;left:13722;top:25375;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" fillcolor="window" strokecolor="windowText">
                  <v:shadow on="t" color="black" opacity="24903f" origin=",.5" offset="0,.55556mm"/>
                </v:rect>
                <v:rect id="矩形 495" o:spid="_x0000_s1181" style="position:absolute;left:13722;top:26380;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" fillcolor="window" strokecolor="windowText">
                  <v:shadow on="t" color="black" opacity="24903f" origin=",.5" offset="0,.55556mm"/>
                </v:rect>
                <v:rect id="矩形 496" o:spid="_x0000_s1182" style="position:absolute;left:13722;top:27388;width:2824;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" fillcolor="window" strokecolor="windowText">
                  <v:shadow on="t" color="black" opacity="24903f" origin=",.5" offset="0,.55556mm"/>
                </v:rect>
                <v:rect id="矩形 497" o:spid="_x0000_s1183" style="position:absolute;left:16546;top:1654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" fillcolor="window" strokecolor="windowText">
                  <v:shadow on="t" color="black" opacity="24903f" origin=",.5" offset="0,.55556mm"/>
                </v:rect>
                <v:rect id="矩形 498" o:spid="_x0000_s1184" style="position:absolute;left:16546;top:1754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" fillcolor="window" strokecolor="windowText">
                  <v:shadow on="t" color="black" opacity="24903f" origin=",.5" offset="0,.55556mm"/>
                </v:rect>
                <v:rect id="矩形 499" o:spid="_x0000_s1185" style="position:absolute;left:16546;top:18554;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" fillcolor="window" strokecolor="windowText">
                  <v:shadow on="t" color="black" opacity="24903f" origin=",.5" offset="0,.55556mm"/>
                </v:rect>
                <v:rect id="矩形 500" o:spid="_x0000_s1186" style="position:absolute;left:16546;top:19562;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" fillcolor="window" strokecolor="windowText">
                  <v:shadow on="t" color="black" opacity="24903f" origin=",.5" offset="0,.55556mm"/>
                </v:rect>
                <v:rect id="矩形 501" o:spid="_x0000_s1187" style="position:absolute;left:16546;top:20453;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" fillcolor="window" strokecolor="windowText">
                  <v:shadow on="t" color="black" opacity="24903f" origin=",.5" offset="0,.55556mm"/>
                </v:rect>
                <v:rect id="矩形 502" o:spid="_x0000_s1188" style="position:absolute;left:16546;top:21461;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" fillcolor="window" strokecolor="windowText">
                  <v:shadow on="t" color="black" opacity="24903f" origin=",.5" offset="0,.55556mm"/>
                </v:rect>
                <v:rect id="矩形 503" o:spid="_x0000_s1189" style="position:absolute;left:16546;top:22469;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" fillcolor="window" strokecolor="windowText">
                  <v:shadow on="t" color="black" opacity="24903f" origin=",.5" offset="0,.55556mm"/>
                </v:rect>
                <v:rect id="矩形 504" o:spid="_x0000_s1190" style="position:absolute;left:16546;top:2347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" fillcolor="window" strokecolor="windowText">
                  <v:shadow on="t" color="black" opacity="24903f" origin=",.5" offset="0,.55556mm"/>
                </v:rect>
                <v:rect id="矩形 505" o:spid="_x0000_s1191" style="position:absolute;left:16546;top:24367;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" fillcolor="window" strokecolor="windowText">
                  <v:shadow on="t" color="black" opacity="24903f" origin=",.5" offset="0,.55556mm"/>
                </v:rect>
                <v:rect id="矩形 506" o:spid="_x0000_s1192" style="position:absolute;left:16546;top:25375;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" fillcolor="window" strokecolor="windowText">
                  <v:shadow on="t" color="black" opacity="24903f" origin=",.5" offset="0,.55556mm"/>
                </v:rect>
                <v:rect id="矩形 507" o:spid="_x0000_s1193" style="position:absolute;left:16546;top:26380;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" fillcolor="window" strokecolor="windowText">
                  <v:shadow on="t" color="black" opacity="24903f" origin=",.5" offset="0,.55556mm"/>
                </v:rect>
                <v:rect id="矩形 508" o:spid="_x0000_s1194" style="position:absolute;left:16546;top:27388;width:2823;height:1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" fillcolor="window" strokecolor="windowText">
                  <v:shadow on="t" color="black" opacity="24903f" origin=",.5" offset="0,.55556mm"/>
                </v:rect>
                <w10:anchorlock/>
              </v:group>
            </w:pict>
          </mc:Fallback>
        </mc:AlternateContent>
      </w:r>
    </w:p>
    <w:p w14:paraId="5DD24E5F" w14:textId="6624E487" w:rsidR="00845BFE" w:rsidRPr="00845BFE" w:rsidRDefault="00845BFE" w:rsidP="00813D54">
      <w:pPr>
        <w:spacing w:after="120"/>
        <w:jc w:val="center"/>
        <w:rPr>
          <w:rFonts w:eastAsia="宋体"/>
          <w:szCs w:val="20"/>
          <w:lang w:eastAsia="zh-CN"/>
        </w:rPr>
      </w:pPr>
      <w:r>
        <w:rPr>
          <w:rFonts w:eastAsia="宋体"/>
          <w:szCs w:val="20"/>
          <w:lang w:eastAsia="zh-CN"/>
        </w:rPr>
        <w:t>Fig.</w:t>
      </w:r>
      <w:r w:rsidR="0073591D">
        <w:rPr>
          <w:rFonts w:eastAsia="宋体"/>
          <w:szCs w:val="20"/>
          <w:lang w:eastAsia="zh-CN"/>
        </w:rPr>
        <w:t>2</w:t>
      </w:r>
      <w:r>
        <w:rPr>
          <w:rFonts w:eastAsia="宋体"/>
          <w:szCs w:val="20"/>
          <w:lang w:eastAsia="zh-CN"/>
        </w:rPr>
        <w:t xml:space="preserve"> </w:t>
      </w:r>
      <w:r w:rsidR="00813D54">
        <w:rPr>
          <w:rFonts w:eastAsia="宋体"/>
          <w:szCs w:val="20"/>
          <w:lang w:eastAsia="zh-CN"/>
        </w:rPr>
        <w:t>E</w:t>
      </w:r>
      <w:r>
        <w:rPr>
          <w:rFonts w:eastAsia="宋体"/>
          <w:szCs w:val="20"/>
          <w:lang w:eastAsia="zh-CN"/>
        </w:rPr>
        <w:t xml:space="preserve">xample for FDM with </w:t>
      </w:r>
      <w:r w:rsidR="00813D54">
        <w:rPr>
          <w:rFonts w:eastAsia="宋体"/>
          <w:szCs w:val="20"/>
          <w:lang w:eastAsia="zh-CN"/>
        </w:rPr>
        <w:t>6</w:t>
      </w:r>
      <w:r>
        <w:rPr>
          <w:rFonts w:eastAsia="宋体"/>
          <w:szCs w:val="20"/>
          <w:lang w:eastAsia="zh-CN"/>
        </w:rPr>
        <w:t xml:space="preserve"> </w:t>
      </w:r>
      <w:r>
        <w:rPr>
          <w:rFonts w:eastAsia="宋体" w:hint="eastAsia"/>
          <w:szCs w:val="20"/>
          <w:lang w:eastAsia="zh-CN"/>
        </w:rPr>
        <w:t>CDM</w:t>
      </w:r>
      <w:r>
        <w:rPr>
          <w:rFonts w:eastAsia="宋体"/>
          <w:szCs w:val="20"/>
          <w:lang w:eastAsia="zh-CN"/>
        </w:rPr>
        <w:t xml:space="preserve"> groups per symbol for type </w:t>
      </w:r>
      <w:r w:rsidR="00813D54">
        <w:rPr>
          <w:rFonts w:eastAsia="宋体"/>
          <w:szCs w:val="20"/>
          <w:lang w:eastAsia="zh-CN"/>
        </w:rPr>
        <w:t>2</w:t>
      </w:r>
      <w:r>
        <w:rPr>
          <w:rFonts w:eastAsia="宋体"/>
          <w:szCs w:val="20"/>
          <w:lang w:eastAsia="zh-CN"/>
        </w:rPr>
        <w:t xml:space="preserve"> DMRS</w:t>
      </w:r>
    </w:p>
    <w:p w14:paraId="122E91FD" w14:textId="30938AF6" w:rsidR="00AC0643" w:rsidRDefault="00F15D75" w:rsidP="00CA298B">
      <w:pPr>
        <w:spacing w:after="120"/>
        <w:jc w:val="both"/>
        <w:rPr>
          <w:rFonts w:eastAsia="宋体"/>
          <w:szCs w:val="20"/>
          <w:lang w:eastAsia="zh-CN"/>
        </w:rPr>
      </w:pPr>
      <w:r>
        <w:rPr>
          <w:rFonts w:eastAsia="宋体"/>
          <w:szCs w:val="20"/>
          <w:lang w:eastAsia="zh-CN"/>
        </w:rPr>
        <w:t xml:space="preserve">For CDM, </w:t>
      </w:r>
      <w:r w:rsidR="00A16FA2">
        <w:rPr>
          <w:rFonts w:eastAsia="宋体"/>
          <w:szCs w:val="20"/>
          <w:lang w:eastAsia="zh-CN"/>
        </w:rPr>
        <w:t>longer OCC (e.g. length-4 OCC instead of length-2 OCC)</w:t>
      </w:r>
      <w:r w:rsidR="00CA298B">
        <w:rPr>
          <w:rFonts w:eastAsia="宋体"/>
          <w:szCs w:val="20"/>
          <w:lang w:eastAsia="zh-CN"/>
        </w:rPr>
        <w:t xml:space="preserve"> or additional cyclic shift can be considered to support more orthogonal DMRS ports within one CDM group. However, there are some potential issues which may impact the performance of enhanced DMRS:</w:t>
      </w:r>
    </w:p>
    <w:p w14:paraId="4A5F49E9" w14:textId="2469AEDF" w:rsidR="00CA298B" w:rsidRDefault="0096320E" w:rsidP="00CA298B">
      <w:pPr>
        <w:pStyle w:val="af3"/>
        <w:numPr>
          <w:ilvl w:val="0"/>
          <w:numId w:val="22"/>
        </w:numPr>
        <w:spacing w:after="120"/>
        <w:ind w:firstLineChars="0"/>
        <w:jc w:val="both"/>
        <w:rPr>
          <w:sz w:val="20"/>
          <w:szCs w:val="20"/>
        </w:rPr>
      </w:pPr>
      <w:r>
        <w:rPr>
          <w:sz w:val="20"/>
          <w:szCs w:val="20"/>
        </w:rPr>
        <w:t>For type 1 DMRS, there are 6 subcarriers per CDM group in one PRB. It is difficult to directly apply length</w:t>
      </w:r>
      <w:r>
        <w:rPr>
          <w:rFonts w:hint="eastAsia"/>
          <w:sz w:val="20"/>
          <w:szCs w:val="20"/>
        </w:rPr>
        <w:t>-</w:t>
      </w:r>
      <w:r>
        <w:rPr>
          <w:sz w:val="20"/>
          <w:szCs w:val="20"/>
        </w:rPr>
        <w:t xml:space="preserve">4 </w:t>
      </w:r>
      <w:r>
        <w:rPr>
          <w:rFonts w:hint="eastAsia"/>
          <w:sz w:val="20"/>
          <w:szCs w:val="20"/>
        </w:rPr>
        <w:t>OCC</w:t>
      </w:r>
      <w:r>
        <w:rPr>
          <w:sz w:val="20"/>
          <w:szCs w:val="20"/>
        </w:rPr>
        <w:t xml:space="preserve"> in one PRB.</w:t>
      </w:r>
      <w:r w:rsidR="005657EE">
        <w:rPr>
          <w:sz w:val="20"/>
          <w:szCs w:val="20"/>
        </w:rPr>
        <w:t xml:space="preserve"> It </w:t>
      </w:r>
      <w:r w:rsidR="005657EE">
        <w:rPr>
          <w:rFonts w:hint="eastAsia"/>
          <w:sz w:val="20"/>
          <w:szCs w:val="20"/>
        </w:rPr>
        <w:t>is</w:t>
      </w:r>
      <w:r w:rsidR="005657EE">
        <w:rPr>
          <w:sz w:val="20"/>
          <w:szCs w:val="20"/>
        </w:rPr>
        <w:t xml:space="preserve"> possible to apply length-6 OCC, but the performance may</w:t>
      </w:r>
      <w:r w:rsidR="00B03590">
        <w:rPr>
          <w:sz w:val="20"/>
          <w:szCs w:val="20"/>
        </w:rPr>
        <w:t xml:space="preserve"> be</w:t>
      </w:r>
      <w:r w:rsidR="005657EE">
        <w:rPr>
          <w:sz w:val="20"/>
          <w:szCs w:val="20"/>
        </w:rPr>
        <w:t xml:space="preserve"> degraded with large channel delay.</w:t>
      </w:r>
    </w:p>
    <w:p w14:paraId="2C1729AF" w14:textId="15A06742" w:rsidR="0096320E" w:rsidRDefault="0096320E" w:rsidP="00CA298B">
      <w:pPr>
        <w:pStyle w:val="af3"/>
        <w:numPr>
          <w:ilvl w:val="0"/>
          <w:numId w:val="22"/>
        </w:numPr>
        <w:spacing w:after="120"/>
        <w:ind w:firstLineChars="0"/>
        <w:jc w:val="both"/>
        <w:rPr>
          <w:sz w:val="20"/>
          <w:szCs w:val="20"/>
        </w:rPr>
      </w:pPr>
      <w:r>
        <w:rPr>
          <w:sz w:val="20"/>
          <w:szCs w:val="20"/>
        </w:rPr>
        <w:t xml:space="preserve">For type 1 and type 2 DMRS, length-4 OCC </w:t>
      </w:r>
      <w:r w:rsidR="00B03590">
        <w:rPr>
          <w:sz w:val="20"/>
          <w:szCs w:val="20"/>
        </w:rPr>
        <w:t>can</w:t>
      </w:r>
      <w:r>
        <w:rPr>
          <w:sz w:val="20"/>
          <w:szCs w:val="20"/>
        </w:rPr>
        <w:t xml:space="preserve"> be applied to 4 subcarriers with large</w:t>
      </w:r>
      <w:r w:rsidR="00816CD0">
        <w:rPr>
          <w:sz w:val="20"/>
          <w:szCs w:val="20"/>
        </w:rPr>
        <w:t>r</w:t>
      </w:r>
      <w:r>
        <w:rPr>
          <w:sz w:val="20"/>
          <w:szCs w:val="20"/>
        </w:rPr>
        <w:t xml:space="preserve"> </w:t>
      </w:r>
      <w:r w:rsidR="00641A76">
        <w:rPr>
          <w:sz w:val="20"/>
          <w:szCs w:val="20"/>
        </w:rPr>
        <w:t xml:space="preserve">frequency </w:t>
      </w:r>
      <w:r w:rsidR="00641A76" w:rsidRPr="00641A76">
        <w:rPr>
          <w:sz w:val="20"/>
          <w:szCs w:val="20"/>
        </w:rPr>
        <w:t>spacing</w:t>
      </w:r>
      <w:r>
        <w:rPr>
          <w:sz w:val="20"/>
          <w:szCs w:val="20"/>
        </w:rPr>
        <w:t>.</w:t>
      </w:r>
      <w:r w:rsidR="00641A76">
        <w:rPr>
          <w:sz w:val="20"/>
          <w:szCs w:val="20"/>
        </w:rPr>
        <w:t xml:space="preserve"> The channel difference among the 4 REs may lead to significant performance loss in frequency selective channel. </w:t>
      </w:r>
    </w:p>
    <w:p w14:paraId="1E03DD82" w14:textId="52356D6D" w:rsidR="00641A76" w:rsidRDefault="00641A76" w:rsidP="00CA298B">
      <w:pPr>
        <w:pStyle w:val="af3"/>
        <w:numPr>
          <w:ilvl w:val="0"/>
          <w:numId w:val="22"/>
        </w:numPr>
        <w:spacing w:after="120"/>
        <w:ind w:firstLineChars="0"/>
        <w:jc w:val="both"/>
        <w:rPr>
          <w:sz w:val="20"/>
          <w:szCs w:val="20"/>
        </w:rPr>
      </w:pPr>
      <w:r>
        <w:rPr>
          <w:rFonts w:hint="eastAsia"/>
          <w:sz w:val="20"/>
          <w:szCs w:val="20"/>
        </w:rPr>
        <w:t>F</w:t>
      </w:r>
      <w:r>
        <w:rPr>
          <w:sz w:val="20"/>
          <w:szCs w:val="20"/>
        </w:rPr>
        <w:t xml:space="preserve">or type 1 and type 2 DMRS, length-4 OCC will also </w:t>
      </w:r>
      <w:r w:rsidR="007708C8">
        <w:rPr>
          <w:sz w:val="20"/>
          <w:szCs w:val="20"/>
        </w:rPr>
        <w:t xml:space="preserve">reduce </w:t>
      </w:r>
      <w:r w:rsidR="00806775">
        <w:rPr>
          <w:sz w:val="20"/>
          <w:szCs w:val="20"/>
        </w:rPr>
        <w:t xml:space="preserve">the </w:t>
      </w:r>
      <w:r w:rsidR="007708C8" w:rsidRPr="00493FA1">
        <w:rPr>
          <w:sz w:val="20"/>
          <w:szCs w:val="20"/>
        </w:rPr>
        <w:t xml:space="preserve">frequency density </w:t>
      </w:r>
      <w:r w:rsidR="00232EC1">
        <w:rPr>
          <w:sz w:val="20"/>
          <w:szCs w:val="20"/>
        </w:rPr>
        <w:t>of</w:t>
      </w:r>
      <w:r w:rsidR="007708C8" w:rsidRPr="00493FA1">
        <w:rPr>
          <w:sz w:val="20"/>
          <w:szCs w:val="20"/>
        </w:rPr>
        <w:t xml:space="preserve"> each</w:t>
      </w:r>
      <w:r w:rsidR="007708C8">
        <w:rPr>
          <w:sz w:val="20"/>
          <w:szCs w:val="20"/>
        </w:rPr>
        <w:t xml:space="preserve"> DMRS </w:t>
      </w:r>
      <w:r w:rsidR="007708C8" w:rsidRPr="00493FA1">
        <w:rPr>
          <w:sz w:val="20"/>
          <w:szCs w:val="20"/>
        </w:rPr>
        <w:t>port</w:t>
      </w:r>
      <w:r w:rsidR="00232EC1">
        <w:rPr>
          <w:sz w:val="20"/>
          <w:szCs w:val="20"/>
        </w:rPr>
        <w:t>, with possible loss in f</w:t>
      </w:r>
      <w:r w:rsidR="00232EC1" w:rsidRPr="00493FA1">
        <w:rPr>
          <w:sz w:val="20"/>
          <w:szCs w:val="20"/>
        </w:rPr>
        <w:t>requency selective channel</w:t>
      </w:r>
      <w:r w:rsidR="00F80B26">
        <w:rPr>
          <w:sz w:val="20"/>
          <w:szCs w:val="20"/>
        </w:rPr>
        <w:t>.</w:t>
      </w:r>
    </w:p>
    <w:p w14:paraId="7166CEC4" w14:textId="0E838EF0" w:rsidR="002016FC" w:rsidRPr="002016FC" w:rsidRDefault="008D1A6B" w:rsidP="00C26741">
      <w:pPr>
        <w:spacing w:after="120"/>
        <w:jc w:val="both"/>
        <w:rPr>
          <w:rFonts w:eastAsia="宋体"/>
          <w:szCs w:val="20"/>
          <w:lang w:eastAsia="zh-CN"/>
        </w:rPr>
      </w:pPr>
      <w:r>
        <w:rPr>
          <w:rFonts w:eastAsia="宋体"/>
          <w:szCs w:val="20"/>
          <w:lang w:eastAsia="zh-CN"/>
        </w:rPr>
        <w:t>TDM</w:t>
      </w:r>
      <w:r w:rsidR="0003540C">
        <w:rPr>
          <w:rFonts w:eastAsia="宋体"/>
          <w:szCs w:val="20"/>
          <w:lang w:eastAsia="zh-CN"/>
        </w:rPr>
        <w:t>/TD-OCC</w:t>
      </w:r>
      <w:r>
        <w:rPr>
          <w:rFonts w:eastAsia="宋体"/>
          <w:szCs w:val="20"/>
          <w:lang w:eastAsia="zh-CN"/>
        </w:rPr>
        <w:t xml:space="preserve"> can </w:t>
      </w:r>
      <w:r w:rsidR="00D303A8">
        <w:rPr>
          <w:rFonts w:eastAsia="宋体"/>
          <w:szCs w:val="20"/>
          <w:lang w:eastAsia="zh-CN"/>
        </w:rPr>
        <w:t xml:space="preserve">only </w:t>
      </w:r>
      <w:r>
        <w:rPr>
          <w:rFonts w:eastAsia="宋体"/>
          <w:szCs w:val="20"/>
          <w:lang w:eastAsia="zh-CN"/>
        </w:rPr>
        <w:t xml:space="preserve">be applied when additional DMRS is </w:t>
      </w:r>
      <w:r w:rsidR="0003540C">
        <w:rPr>
          <w:rFonts w:eastAsia="宋体"/>
          <w:szCs w:val="20"/>
          <w:lang w:eastAsia="zh-CN"/>
        </w:rPr>
        <w:t xml:space="preserve">configured. </w:t>
      </w:r>
      <w:r w:rsidR="00C20526">
        <w:rPr>
          <w:rFonts w:eastAsia="宋体"/>
          <w:szCs w:val="20"/>
          <w:lang w:eastAsia="zh-CN"/>
        </w:rPr>
        <w:t xml:space="preserve">For TDM, the DMRS port allocation can reuse the case of two front-load DMRS. For TD-OCC, </w:t>
      </w:r>
      <w:r w:rsidR="00C20526">
        <w:rPr>
          <w:rFonts w:eastAsia="宋体" w:hint="eastAsia"/>
          <w:szCs w:val="20"/>
          <w:lang w:eastAsia="zh-CN"/>
        </w:rPr>
        <w:t>dif</w:t>
      </w:r>
      <w:r w:rsidR="00C20526">
        <w:rPr>
          <w:rFonts w:eastAsia="宋体"/>
          <w:szCs w:val="20"/>
          <w:lang w:eastAsia="zh-CN"/>
        </w:rPr>
        <w:t xml:space="preserve">ferent OCC code across two symbols can be applied to different DMRS ports. </w:t>
      </w:r>
      <w:r w:rsidR="00E95668">
        <w:rPr>
          <w:rFonts w:eastAsia="宋体"/>
          <w:szCs w:val="20"/>
          <w:lang w:eastAsia="zh-CN"/>
        </w:rPr>
        <w:t xml:space="preserve">The main issue of TDM/TD-OCC is doubled DMRS overhead for additional DMRS. As discussed in many contributions, DMRS enhancement to support up to 24 DMRS ports is mainly applied to </w:t>
      </w:r>
      <w:proofErr w:type="spellStart"/>
      <w:r w:rsidR="00E95668">
        <w:rPr>
          <w:rFonts w:eastAsia="宋体"/>
          <w:szCs w:val="20"/>
          <w:lang w:eastAsia="zh-CN"/>
        </w:rPr>
        <w:t>mTRP</w:t>
      </w:r>
      <w:proofErr w:type="spellEnd"/>
      <w:r w:rsidR="00E95668">
        <w:rPr>
          <w:rFonts w:eastAsia="宋体"/>
          <w:szCs w:val="20"/>
          <w:lang w:eastAsia="zh-CN"/>
        </w:rPr>
        <w:t xml:space="preserve"> transmission with more than 12 multiplexing DMRS ports across TRPs</w:t>
      </w:r>
      <w:r w:rsidR="007E67CF">
        <w:rPr>
          <w:rFonts w:eastAsia="宋体"/>
          <w:szCs w:val="20"/>
          <w:lang w:eastAsia="zh-CN"/>
        </w:rPr>
        <w:t xml:space="preserve"> as in Fig.</w:t>
      </w:r>
      <w:r w:rsidR="000638F7">
        <w:rPr>
          <w:rFonts w:eastAsia="宋体"/>
          <w:szCs w:val="20"/>
          <w:lang w:eastAsia="zh-CN"/>
        </w:rPr>
        <w:t>3</w:t>
      </w:r>
      <w:r w:rsidR="00E95668">
        <w:rPr>
          <w:rFonts w:eastAsia="宋体"/>
          <w:szCs w:val="20"/>
          <w:lang w:eastAsia="zh-CN"/>
        </w:rPr>
        <w:t>. In this case, the multiplexing UE</w:t>
      </w:r>
      <w:r w:rsidR="00C9571A">
        <w:rPr>
          <w:rFonts w:eastAsia="宋体"/>
          <w:szCs w:val="20"/>
          <w:lang w:eastAsia="zh-CN"/>
        </w:rPr>
        <w:t>s</w:t>
      </w:r>
      <w:r w:rsidR="00E95668">
        <w:rPr>
          <w:rFonts w:eastAsia="宋体"/>
          <w:szCs w:val="20"/>
          <w:lang w:eastAsia="zh-CN"/>
        </w:rPr>
        <w:t xml:space="preserve"> should </w:t>
      </w:r>
      <w:r w:rsidR="00C9571A">
        <w:rPr>
          <w:rFonts w:eastAsia="宋体"/>
          <w:szCs w:val="20"/>
          <w:lang w:eastAsia="zh-CN"/>
        </w:rPr>
        <w:t>have</w:t>
      </w:r>
      <w:r w:rsidR="00E95668">
        <w:rPr>
          <w:rFonts w:eastAsia="宋体"/>
          <w:szCs w:val="20"/>
          <w:lang w:eastAsia="zh-CN"/>
        </w:rPr>
        <w:t xml:space="preserve"> low mobility, and the gNB </w:t>
      </w:r>
      <w:r w:rsidR="00C9571A">
        <w:rPr>
          <w:rFonts w:eastAsia="宋体"/>
          <w:szCs w:val="20"/>
          <w:lang w:eastAsia="zh-CN"/>
        </w:rPr>
        <w:t>doesn’t need to configure additional DMRS if TDM/TD-OCC is not applied</w:t>
      </w:r>
      <w:r w:rsidR="00D32DD8">
        <w:rPr>
          <w:rFonts w:eastAsia="宋体"/>
          <w:szCs w:val="20"/>
          <w:lang w:eastAsia="zh-CN"/>
        </w:rPr>
        <w:t xml:space="preserve">, e.g. if FDM/CDM is applied. </w:t>
      </w:r>
      <w:r w:rsidR="00334E67">
        <w:rPr>
          <w:rFonts w:eastAsia="宋体"/>
          <w:szCs w:val="20"/>
          <w:lang w:eastAsia="zh-CN"/>
        </w:rPr>
        <w:t>Then overhead of additional DMRS to support TDM/TD-OCC would degrade the PDSCH/PUSCH transmission.</w:t>
      </w:r>
    </w:p>
    <w:p w14:paraId="2DEC1F25" w14:textId="77777777" w:rsidR="002016FC" w:rsidRDefault="002016FC" w:rsidP="002016FC">
      <w:pPr>
        <w:spacing w:after="120"/>
        <w:jc w:val="center"/>
      </w:pPr>
      <w:r>
        <w:object w:dxaOrig="9111" w:dyaOrig="3870" w14:anchorId="0AC59927">
          <v:shape id="_x0000_i1027" type="#_x0000_t75" style="width:280.5pt;height:119.8pt" o:ole="">
            <v:imagedata r:id="rId12" o:title=""/>
          </v:shape>
          <o:OLEObject Type="Embed" ProgID="Visio.Drawing.11" ShapeID="_x0000_i1027" DrawAspect="Content" ObjectID="_1721652220" r:id="rId13"/>
        </w:object>
      </w:r>
    </w:p>
    <w:p w14:paraId="0FA392D2" w14:textId="2EA8EEFB" w:rsidR="002016FC" w:rsidRPr="00334E67" w:rsidRDefault="002016FC" w:rsidP="00334E67">
      <w:pPr>
        <w:spacing w:after="120"/>
        <w:jc w:val="center"/>
        <w:rPr>
          <w:rFonts w:eastAsia="宋体"/>
          <w:lang w:eastAsia="zh-CN"/>
        </w:rPr>
      </w:pPr>
      <w:r>
        <w:rPr>
          <w:rFonts w:eastAsia="宋体" w:hint="eastAsia"/>
          <w:lang w:eastAsia="zh-CN"/>
        </w:rPr>
        <w:t>F</w:t>
      </w:r>
      <w:r>
        <w:rPr>
          <w:rFonts w:eastAsia="宋体"/>
          <w:lang w:eastAsia="zh-CN"/>
        </w:rPr>
        <w:t>ig.</w:t>
      </w:r>
      <w:r w:rsidR="000638F7">
        <w:rPr>
          <w:rFonts w:eastAsia="宋体"/>
          <w:lang w:eastAsia="zh-CN"/>
        </w:rPr>
        <w:t>3</w:t>
      </w:r>
      <w:r>
        <w:rPr>
          <w:rFonts w:eastAsia="宋体"/>
          <w:lang w:eastAsia="zh-CN"/>
        </w:rPr>
        <w:t xml:space="preserve">: UE multiplexing in different TRPs with </w:t>
      </w:r>
      <w:proofErr w:type="spellStart"/>
      <w:r>
        <w:rPr>
          <w:rFonts w:eastAsia="宋体"/>
          <w:lang w:eastAsia="zh-CN"/>
        </w:rPr>
        <w:t>mTRP</w:t>
      </w:r>
      <w:proofErr w:type="spellEnd"/>
      <w:r>
        <w:rPr>
          <w:rFonts w:eastAsia="宋体"/>
          <w:lang w:eastAsia="zh-CN"/>
        </w:rPr>
        <w:t xml:space="preserve"> transmission</w:t>
      </w:r>
    </w:p>
    <w:p w14:paraId="47A970F5" w14:textId="6F37C4DB" w:rsidR="00CA298B" w:rsidRDefault="00806775" w:rsidP="00AC0643">
      <w:pPr>
        <w:spacing w:after="120"/>
        <w:rPr>
          <w:rFonts w:eastAsia="宋体"/>
          <w:szCs w:val="20"/>
          <w:lang w:eastAsia="zh-CN"/>
        </w:rPr>
      </w:pPr>
      <w:r>
        <w:rPr>
          <w:rFonts w:eastAsia="宋体" w:hint="eastAsia"/>
          <w:szCs w:val="20"/>
          <w:lang w:eastAsia="zh-CN"/>
        </w:rPr>
        <w:t>I</w:t>
      </w:r>
      <w:r>
        <w:rPr>
          <w:rFonts w:eastAsia="宋体"/>
          <w:szCs w:val="20"/>
          <w:lang w:eastAsia="zh-CN"/>
        </w:rPr>
        <w:t>n this section, we provide some initial evaluation results for different solutions</w:t>
      </w:r>
      <w:r w:rsidR="000B2657">
        <w:rPr>
          <w:rFonts w:eastAsia="宋体"/>
          <w:szCs w:val="20"/>
          <w:lang w:eastAsia="zh-CN"/>
        </w:rPr>
        <w:t xml:space="preserve"> for type 1</w:t>
      </w:r>
      <w:r w:rsidR="00A21731">
        <w:rPr>
          <w:rFonts w:eastAsia="宋体"/>
          <w:szCs w:val="20"/>
          <w:lang w:eastAsia="zh-CN"/>
        </w:rPr>
        <w:t xml:space="preserve"> and type 2</w:t>
      </w:r>
      <w:r w:rsidR="000B2657">
        <w:rPr>
          <w:rFonts w:eastAsia="宋体"/>
          <w:szCs w:val="20"/>
          <w:lang w:eastAsia="zh-CN"/>
        </w:rPr>
        <w:t xml:space="preserve"> DMRS</w:t>
      </w:r>
      <w:r w:rsidR="00D17084">
        <w:rPr>
          <w:rFonts w:eastAsia="宋体"/>
          <w:szCs w:val="20"/>
          <w:lang w:eastAsia="zh-CN"/>
        </w:rPr>
        <w:t>.</w:t>
      </w:r>
      <w:r w:rsidR="00D17084">
        <w:rPr>
          <w:rFonts w:eastAsia="宋体" w:hint="eastAsia"/>
          <w:szCs w:val="20"/>
          <w:lang w:eastAsia="zh-CN"/>
        </w:rPr>
        <w:t xml:space="preserve"> </w:t>
      </w:r>
      <w:r w:rsidR="00D17084">
        <w:rPr>
          <w:rFonts w:eastAsia="宋体"/>
          <w:szCs w:val="20"/>
          <w:lang w:eastAsia="zh-CN"/>
        </w:rPr>
        <w:t>In detail</w:t>
      </w:r>
      <w:r w:rsidR="00967DC1">
        <w:rPr>
          <w:rFonts w:eastAsia="宋体"/>
          <w:szCs w:val="20"/>
          <w:lang w:eastAsia="zh-CN"/>
        </w:rPr>
        <w:t xml:space="preserve">, </w:t>
      </w:r>
      <w:r w:rsidR="00817BA5">
        <w:rPr>
          <w:rFonts w:eastAsia="宋体"/>
          <w:szCs w:val="20"/>
          <w:lang w:eastAsia="zh-CN"/>
        </w:rPr>
        <w:t xml:space="preserve">for type 1 DMRS, </w:t>
      </w:r>
      <w:r w:rsidR="00967DC1">
        <w:rPr>
          <w:rFonts w:eastAsia="宋体"/>
          <w:szCs w:val="20"/>
          <w:lang w:eastAsia="zh-CN"/>
        </w:rPr>
        <w:t>we compare the</w:t>
      </w:r>
      <w:r w:rsidR="006C7CA8">
        <w:rPr>
          <w:rFonts w:eastAsia="宋体"/>
          <w:szCs w:val="20"/>
          <w:lang w:eastAsia="zh-CN"/>
        </w:rPr>
        <w:t xml:space="preserve"> </w:t>
      </w:r>
      <w:r w:rsidR="00B6367C">
        <w:rPr>
          <w:rFonts w:eastAsia="宋体"/>
          <w:szCs w:val="20"/>
          <w:lang w:eastAsia="zh-CN"/>
        </w:rPr>
        <w:t>performance</w:t>
      </w:r>
      <w:r w:rsidR="006C7CA8">
        <w:rPr>
          <w:rFonts w:eastAsia="宋体"/>
          <w:szCs w:val="20"/>
          <w:lang w:eastAsia="zh-CN"/>
        </w:rPr>
        <w:t xml:space="preserve"> of </w:t>
      </w:r>
      <w:r w:rsidR="00E85A95">
        <w:rPr>
          <w:rFonts w:eastAsia="宋体"/>
          <w:szCs w:val="20"/>
          <w:lang w:eastAsia="zh-CN"/>
        </w:rPr>
        <w:t xml:space="preserve">the </w:t>
      </w:r>
      <w:r w:rsidR="00967DC1">
        <w:rPr>
          <w:rFonts w:eastAsia="宋体"/>
          <w:szCs w:val="20"/>
          <w:lang w:eastAsia="zh-CN"/>
        </w:rPr>
        <w:t>following enhancement options</w:t>
      </w:r>
      <w:r w:rsidR="00AA620D">
        <w:rPr>
          <w:rFonts w:eastAsia="宋体"/>
          <w:szCs w:val="20"/>
          <w:lang w:eastAsia="zh-CN"/>
        </w:rPr>
        <w:t xml:space="preserve"> with low and high </w:t>
      </w:r>
      <w:r w:rsidR="0098436F" w:rsidRPr="0098436F">
        <w:rPr>
          <w:rFonts w:eastAsia="宋体"/>
          <w:szCs w:val="20"/>
          <w:lang w:eastAsia="zh-CN"/>
        </w:rPr>
        <w:t>delay spread</w:t>
      </w:r>
      <w:r w:rsidR="00967DC1">
        <w:rPr>
          <w:rFonts w:eastAsia="宋体"/>
          <w:szCs w:val="20"/>
          <w:lang w:eastAsia="zh-CN"/>
        </w:rPr>
        <w:t>:</w:t>
      </w:r>
    </w:p>
    <w:p w14:paraId="744179D0" w14:textId="6A3CA9A0" w:rsidR="00201142" w:rsidRDefault="005B03DF" w:rsidP="00D32163">
      <w:pPr>
        <w:pStyle w:val="af3"/>
        <w:numPr>
          <w:ilvl w:val="0"/>
          <w:numId w:val="22"/>
        </w:numPr>
        <w:spacing w:after="120"/>
        <w:ind w:firstLineChars="0"/>
        <w:jc w:val="both"/>
        <w:rPr>
          <w:sz w:val="20"/>
          <w:szCs w:val="20"/>
        </w:rPr>
      </w:pPr>
      <w:r>
        <w:rPr>
          <w:rFonts w:hint="eastAsia"/>
          <w:sz w:val="20"/>
          <w:szCs w:val="20"/>
        </w:rPr>
        <w:t>L</w:t>
      </w:r>
      <w:r>
        <w:rPr>
          <w:sz w:val="20"/>
          <w:szCs w:val="20"/>
        </w:rPr>
        <w:t>egacy DMRS design as baseline</w:t>
      </w:r>
      <w:r w:rsidR="005139DB">
        <w:rPr>
          <w:sz w:val="20"/>
          <w:szCs w:val="20"/>
        </w:rPr>
        <w:t xml:space="preserve"> (with and without additional DMRS)</w:t>
      </w:r>
      <w:r w:rsidR="00972D95">
        <w:rPr>
          <w:sz w:val="20"/>
          <w:szCs w:val="20"/>
        </w:rPr>
        <w:t>.</w:t>
      </w:r>
    </w:p>
    <w:p w14:paraId="67A071E8" w14:textId="0CA20E1E" w:rsidR="005B03DF" w:rsidRPr="008F6D28" w:rsidRDefault="007713C0" w:rsidP="008F6D28">
      <w:pPr>
        <w:pStyle w:val="af3"/>
        <w:numPr>
          <w:ilvl w:val="0"/>
          <w:numId w:val="22"/>
        </w:numPr>
        <w:spacing w:after="120"/>
        <w:ind w:firstLineChars="0"/>
        <w:jc w:val="both"/>
        <w:rPr>
          <w:sz w:val="20"/>
          <w:szCs w:val="20"/>
        </w:rPr>
      </w:pPr>
      <w:r>
        <w:rPr>
          <w:rFonts w:hint="eastAsia"/>
          <w:sz w:val="20"/>
          <w:szCs w:val="20"/>
        </w:rPr>
        <w:t>C</w:t>
      </w:r>
      <w:r>
        <w:rPr>
          <w:sz w:val="20"/>
          <w:szCs w:val="20"/>
        </w:rPr>
        <w:t>DM with length-4 OCC</w:t>
      </w:r>
      <w:r w:rsidR="0024241C">
        <w:rPr>
          <w:sz w:val="20"/>
          <w:szCs w:val="20"/>
        </w:rPr>
        <w:t xml:space="preserve"> in a legacy CDM group</w:t>
      </w:r>
      <w:r w:rsidR="007623C9">
        <w:rPr>
          <w:sz w:val="20"/>
          <w:szCs w:val="20"/>
        </w:rPr>
        <w:t xml:space="preserve"> (with and without additional DMRS)</w:t>
      </w:r>
      <w:r w:rsidRPr="00827623">
        <w:rPr>
          <w:sz w:val="20"/>
          <w:szCs w:val="20"/>
        </w:rPr>
        <w:t xml:space="preserve">. Since there are only 6 DMRS REs within a PRB, the DMRS estimation is performed </w:t>
      </w:r>
      <w:r w:rsidR="00603861" w:rsidRPr="00827623">
        <w:rPr>
          <w:sz w:val="20"/>
          <w:szCs w:val="20"/>
        </w:rPr>
        <w:t xml:space="preserve">with </w:t>
      </w:r>
      <w:r w:rsidRPr="00827623">
        <w:rPr>
          <w:sz w:val="20"/>
          <w:szCs w:val="20"/>
        </w:rPr>
        <w:t xml:space="preserve">a granularity of two PRBs. </w:t>
      </w:r>
    </w:p>
    <w:p w14:paraId="7B9DE5CB" w14:textId="3EA64752" w:rsidR="00F3783F" w:rsidRDefault="00F3783F" w:rsidP="00D32163">
      <w:pPr>
        <w:pStyle w:val="af3"/>
        <w:numPr>
          <w:ilvl w:val="0"/>
          <w:numId w:val="22"/>
        </w:numPr>
        <w:spacing w:after="120"/>
        <w:ind w:firstLineChars="0"/>
        <w:jc w:val="both"/>
        <w:rPr>
          <w:sz w:val="20"/>
          <w:szCs w:val="20"/>
        </w:rPr>
      </w:pPr>
      <w:r>
        <w:rPr>
          <w:sz w:val="20"/>
          <w:szCs w:val="20"/>
        </w:rPr>
        <w:t>FDM-1 in Fig.</w:t>
      </w:r>
      <w:r w:rsidR="00006602">
        <w:rPr>
          <w:sz w:val="20"/>
          <w:szCs w:val="20"/>
        </w:rPr>
        <w:t>1</w:t>
      </w:r>
      <w:r>
        <w:rPr>
          <w:sz w:val="20"/>
          <w:szCs w:val="20"/>
        </w:rPr>
        <w:t xml:space="preserve"> with length-3 OCC</w:t>
      </w:r>
      <w:r w:rsidR="00A35088">
        <w:rPr>
          <w:sz w:val="20"/>
          <w:szCs w:val="20"/>
        </w:rPr>
        <w:t xml:space="preserve"> </w:t>
      </w:r>
      <w:r w:rsidR="008F6D28">
        <w:rPr>
          <w:sz w:val="20"/>
          <w:szCs w:val="20"/>
        </w:rPr>
        <w:t>(with and without additional DMRS)</w:t>
      </w:r>
      <w:r>
        <w:rPr>
          <w:sz w:val="20"/>
          <w:szCs w:val="20"/>
        </w:rPr>
        <w:t xml:space="preserve">. The OCC [+1 +1 +1] and [+1 -1 +1] </w:t>
      </w:r>
      <w:r w:rsidR="00E66020">
        <w:rPr>
          <w:sz w:val="20"/>
          <w:szCs w:val="20"/>
        </w:rPr>
        <w:t>are</w:t>
      </w:r>
      <w:r>
        <w:rPr>
          <w:sz w:val="20"/>
          <w:szCs w:val="20"/>
        </w:rPr>
        <w:t xml:space="preserve"> applied. </w:t>
      </w:r>
    </w:p>
    <w:p w14:paraId="69D1ADD2" w14:textId="0C0AF17B" w:rsidR="00F3783F" w:rsidRPr="00B6367C" w:rsidRDefault="00E66020" w:rsidP="00B6367C">
      <w:pPr>
        <w:pStyle w:val="af3"/>
        <w:numPr>
          <w:ilvl w:val="0"/>
          <w:numId w:val="22"/>
        </w:numPr>
        <w:spacing w:after="120"/>
        <w:ind w:firstLineChars="0"/>
        <w:jc w:val="both"/>
        <w:rPr>
          <w:sz w:val="20"/>
          <w:szCs w:val="20"/>
        </w:rPr>
      </w:pPr>
      <w:r>
        <w:rPr>
          <w:rFonts w:hint="eastAsia"/>
          <w:sz w:val="20"/>
          <w:szCs w:val="20"/>
        </w:rPr>
        <w:t>F</w:t>
      </w:r>
      <w:r>
        <w:rPr>
          <w:sz w:val="20"/>
          <w:szCs w:val="20"/>
        </w:rPr>
        <w:t>DM-2 in Fig.</w:t>
      </w:r>
      <w:r w:rsidR="00006602">
        <w:rPr>
          <w:sz w:val="20"/>
          <w:szCs w:val="20"/>
        </w:rPr>
        <w:t>1</w:t>
      </w:r>
      <w:r>
        <w:rPr>
          <w:sz w:val="20"/>
          <w:szCs w:val="20"/>
        </w:rPr>
        <w:t xml:space="preserve"> with length-2 OCC</w:t>
      </w:r>
      <w:r w:rsidR="00A35088">
        <w:rPr>
          <w:sz w:val="20"/>
          <w:szCs w:val="20"/>
        </w:rPr>
        <w:t xml:space="preserve"> </w:t>
      </w:r>
      <w:r w:rsidR="008F6D28">
        <w:rPr>
          <w:sz w:val="20"/>
          <w:szCs w:val="20"/>
        </w:rPr>
        <w:t>(with and without additional DMRS)</w:t>
      </w:r>
      <w:r>
        <w:rPr>
          <w:sz w:val="20"/>
          <w:szCs w:val="20"/>
        </w:rPr>
        <w:t xml:space="preserve">. Since there are only 3 DMRS REs within a PRB, the DMRS estimation is performed </w:t>
      </w:r>
      <w:r w:rsidR="003B1439">
        <w:rPr>
          <w:sz w:val="20"/>
          <w:szCs w:val="20"/>
        </w:rPr>
        <w:t>with</w:t>
      </w:r>
      <w:r>
        <w:rPr>
          <w:sz w:val="20"/>
          <w:szCs w:val="20"/>
        </w:rPr>
        <w:t xml:space="preserve"> a granularity of two PRBs.</w:t>
      </w:r>
    </w:p>
    <w:p w14:paraId="554FAE15" w14:textId="3D37ED09" w:rsidR="0032595E" w:rsidRDefault="0032595E" w:rsidP="00BF68EC">
      <w:pPr>
        <w:pStyle w:val="af3"/>
        <w:numPr>
          <w:ilvl w:val="0"/>
          <w:numId w:val="22"/>
        </w:numPr>
        <w:spacing w:after="120"/>
        <w:ind w:firstLineChars="0"/>
        <w:jc w:val="both"/>
        <w:rPr>
          <w:sz w:val="20"/>
          <w:szCs w:val="20"/>
        </w:rPr>
      </w:pPr>
      <w:r>
        <w:rPr>
          <w:rFonts w:hint="eastAsia"/>
          <w:sz w:val="20"/>
          <w:szCs w:val="20"/>
        </w:rPr>
        <w:t>TDM</w:t>
      </w:r>
      <w:r>
        <w:rPr>
          <w:sz w:val="20"/>
          <w:szCs w:val="20"/>
        </w:rPr>
        <w:t xml:space="preserve"> between front-load and additional DMRS</w:t>
      </w:r>
    </w:p>
    <w:p w14:paraId="258D516E" w14:textId="6A2F5727" w:rsidR="0032595E" w:rsidRDefault="0032595E" w:rsidP="00BF68EC">
      <w:pPr>
        <w:pStyle w:val="af3"/>
        <w:numPr>
          <w:ilvl w:val="0"/>
          <w:numId w:val="22"/>
        </w:numPr>
        <w:spacing w:after="120"/>
        <w:ind w:firstLineChars="0"/>
        <w:jc w:val="both"/>
        <w:rPr>
          <w:sz w:val="20"/>
          <w:szCs w:val="20"/>
        </w:rPr>
      </w:pPr>
      <w:r>
        <w:rPr>
          <w:rFonts w:hint="eastAsia"/>
          <w:sz w:val="20"/>
          <w:szCs w:val="20"/>
        </w:rPr>
        <w:t>T</w:t>
      </w:r>
      <w:r>
        <w:rPr>
          <w:sz w:val="20"/>
          <w:szCs w:val="20"/>
        </w:rPr>
        <w:t xml:space="preserve">D-OCC across </w:t>
      </w:r>
      <w:r w:rsidR="00DE32B1">
        <w:rPr>
          <w:sz w:val="20"/>
          <w:szCs w:val="20"/>
        </w:rPr>
        <w:t>f</w:t>
      </w:r>
      <w:r>
        <w:rPr>
          <w:sz w:val="20"/>
          <w:szCs w:val="20"/>
        </w:rPr>
        <w:t>ront-load and additional DMRS</w:t>
      </w:r>
    </w:p>
    <w:p w14:paraId="3BEC51E6" w14:textId="75C4DE37" w:rsidR="00966950" w:rsidRDefault="00966950" w:rsidP="00966950">
      <w:pPr>
        <w:spacing w:after="120"/>
        <w:rPr>
          <w:rFonts w:eastAsia="宋体"/>
          <w:szCs w:val="20"/>
          <w:lang w:eastAsia="zh-CN"/>
        </w:rPr>
      </w:pPr>
      <w:r>
        <w:rPr>
          <w:rFonts w:eastAsia="宋体"/>
          <w:szCs w:val="20"/>
          <w:lang w:eastAsia="zh-CN"/>
        </w:rPr>
        <w:t xml:space="preserve">For type </w:t>
      </w:r>
      <w:r w:rsidR="0032595E">
        <w:rPr>
          <w:rFonts w:eastAsia="宋体" w:hint="eastAsia"/>
          <w:szCs w:val="20"/>
          <w:lang w:eastAsia="zh-CN"/>
        </w:rPr>
        <w:t>2</w:t>
      </w:r>
      <w:r>
        <w:rPr>
          <w:rFonts w:eastAsia="宋体"/>
          <w:szCs w:val="20"/>
          <w:lang w:eastAsia="zh-CN"/>
        </w:rPr>
        <w:t xml:space="preserve"> DMRS, we compare the </w:t>
      </w:r>
      <w:r w:rsidR="002E641D">
        <w:rPr>
          <w:rFonts w:eastAsia="宋体"/>
          <w:szCs w:val="20"/>
          <w:lang w:eastAsia="zh-CN"/>
        </w:rPr>
        <w:t>performance</w:t>
      </w:r>
      <w:r>
        <w:rPr>
          <w:rFonts w:eastAsia="宋体"/>
          <w:szCs w:val="20"/>
          <w:lang w:eastAsia="zh-CN"/>
        </w:rPr>
        <w:t xml:space="preserve"> of the following enhancement options</w:t>
      </w:r>
      <w:r w:rsidR="00653179" w:rsidRPr="00653179">
        <w:rPr>
          <w:rFonts w:eastAsia="宋体"/>
          <w:szCs w:val="20"/>
          <w:lang w:eastAsia="zh-CN"/>
        </w:rPr>
        <w:t xml:space="preserve"> </w:t>
      </w:r>
      <w:r w:rsidR="00FF5C10">
        <w:rPr>
          <w:rFonts w:eastAsia="宋体"/>
          <w:szCs w:val="20"/>
          <w:lang w:eastAsia="zh-CN"/>
        </w:rPr>
        <w:t xml:space="preserve">with </w:t>
      </w:r>
      <w:r w:rsidR="00653179">
        <w:rPr>
          <w:rFonts w:eastAsia="宋体"/>
          <w:szCs w:val="20"/>
          <w:lang w:eastAsia="zh-CN"/>
        </w:rPr>
        <w:t xml:space="preserve">low and high </w:t>
      </w:r>
      <w:r w:rsidR="004718B4" w:rsidRPr="004718B4">
        <w:rPr>
          <w:rFonts w:eastAsia="宋体"/>
          <w:szCs w:val="20"/>
          <w:lang w:eastAsia="zh-CN"/>
        </w:rPr>
        <w:t>delay spread</w:t>
      </w:r>
      <w:r>
        <w:rPr>
          <w:rFonts w:eastAsia="宋体"/>
          <w:szCs w:val="20"/>
          <w:lang w:eastAsia="zh-CN"/>
        </w:rPr>
        <w:t>:</w:t>
      </w:r>
    </w:p>
    <w:p w14:paraId="740EB879" w14:textId="3F01C482" w:rsidR="00966950" w:rsidRDefault="00966950" w:rsidP="00966950">
      <w:pPr>
        <w:pStyle w:val="af3"/>
        <w:numPr>
          <w:ilvl w:val="0"/>
          <w:numId w:val="22"/>
        </w:numPr>
        <w:spacing w:after="120"/>
        <w:ind w:firstLineChars="0"/>
        <w:jc w:val="both"/>
        <w:rPr>
          <w:sz w:val="20"/>
          <w:szCs w:val="20"/>
        </w:rPr>
      </w:pPr>
      <w:r>
        <w:rPr>
          <w:rFonts w:hint="eastAsia"/>
          <w:sz w:val="20"/>
          <w:szCs w:val="20"/>
        </w:rPr>
        <w:t>L</w:t>
      </w:r>
      <w:r>
        <w:rPr>
          <w:sz w:val="20"/>
          <w:szCs w:val="20"/>
        </w:rPr>
        <w:t>egacy DMRS design as baseline</w:t>
      </w:r>
      <w:r w:rsidR="00701C3E">
        <w:rPr>
          <w:sz w:val="20"/>
          <w:szCs w:val="20"/>
        </w:rPr>
        <w:t xml:space="preserve"> (with and without additional DMRS).</w:t>
      </w:r>
    </w:p>
    <w:p w14:paraId="73C7E494" w14:textId="42ABB80F" w:rsidR="00966950" w:rsidRDefault="00966950" w:rsidP="00966950">
      <w:pPr>
        <w:pStyle w:val="af3"/>
        <w:numPr>
          <w:ilvl w:val="0"/>
          <w:numId w:val="22"/>
        </w:numPr>
        <w:spacing w:after="120"/>
        <w:ind w:firstLineChars="0"/>
        <w:jc w:val="both"/>
        <w:rPr>
          <w:sz w:val="20"/>
          <w:szCs w:val="20"/>
        </w:rPr>
      </w:pPr>
      <w:r>
        <w:rPr>
          <w:rFonts w:hint="eastAsia"/>
          <w:sz w:val="20"/>
          <w:szCs w:val="20"/>
        </w:rPr>
        <w:t>C</w:t>
      </w:r>
      <w:r>
        <w:rPr>
          <w:sz w:val="20"/>
          <w:szCs w:val="20"/>
        </w:rPr>
        <w:t>DM with length-4 OCC</w:t>
      </w:r>
      <w:r w:rsidR="00006602">
        <w:rPr>
          <w:sz w:val="20"/>
          <w:szCs w:val="20"/>
        </w:rPr>
        <w:t xml:space="preserve"> in a legacy CDM group</w:t>
      </w:r>
      <w:r w:rsidR="00701C3E">
        <w:rPr>
          <w:sz w:val="20"/>
          <w:szCs w:val="20"/>
        </w:rPr>
        <w:t xml:space="preserve"> (with and without additional DMRS)</w:t>
      </w:r>
      <w:r>
        <w:rPr>
          <w:sz w:val="20"/>
          <w:szCs w:val="20"/>
        </w:rPr>
        <w:t>.</w:t>
      </w:r>
    </w:p>
    <w:p w14:paraId="43EAFB80" w14:textId="0B9C4FD7" w:rsidR="00966950" w:rsidRDefault="00966950" w:rsidP="00966950">
      <w:pPr>
        <w:pStyle w:val="af3"/>
        <w:numPr>
          <w:ilvl w:val="0"/>
          <w:numId w:val="22"/>
        </w:numPr>
        <w:spacing w:after="120"/>
        <w:ind w:firstLineChars="0"/>
        <w:jc w:val="both"/>
        <w:rPr>
          <w:sz w:val="20"/>
          <w:szCs w:val="20"/>
        </w:rPr>
      </w:pPr>
      <w:r>
        <w:rPr>
          <w:rFonts w:hint="eastAsia"/>
          <w:sz w:val="20"/>
          <w:szCs w:val="20"/>
        </w:rPr>
        <w:t>F</w:t>
      </w:r>
      <w:r>
        <w:rPr>
          <w:sz w:val="20"/>
          <w:szCs w:val="20"/>
        </w:rPr>
        <w:t>DM in Fig</w:t>
      </w:r>
      <w:r w:rsidR="0032595E">
        <w:rPr>
          <w:rFonts w:hint="eastAsia"/>
          <w:sz w:val="20"/>
          <w:szCs w:val="20"/>
        </w:rPr>
        <w:t>.</w:t>
      </w:r>
      <w:r w:rsidR="00006602">
        <w:rPr>
          <w:sz w:val="20"/>
          <w:szCs w:val="20"/>
        </w:rPr>
        <w:t>2</w:t>
      </w:r>
      <w:r>
        <w:rPr>
          <w:sz w:val="20"/>
          <w:szCs w:val="20"/>
        </w:rPr>
        <w:t xml:space="preserve"> with length-2 OCC</w:t>
      </w:r>
      <w:r w:rsidR="00372967">
        <w:rPr>
          <w:sz w:val="20"/>
          <w:szCs w:val="20"/>
        </w:rPr>
        <w:t xml:space="preserve"> (with and without additional DMRS)</w:t>
      </w:r>
      <w:r>
        <w:rPr>
          <w:sz w:val="20"/>
          <w:szCs w:val="20"/>
        </w:rPr>
        <w:t xml:space="preserve">. </w:t>
      </w:r>
    </w:p>
    <w:p w14:paraId="29ADB915" w14:textId="77777777" w:rsidR="007D4AC7" w:rsidRDefault="007D4AC7" w:rsidP="007D4AC7">
      <w:pPr>
        <w:pStyle w:val="af3"/>
        <w:numPr>
          <w:ilvl w:val="0"/>
          <w:numId w:val="22"/>
        </w:numPr>
        <w:spacing w:after="120"/>
        <w:ind w:firstLineChars="0"/>
        <w:jc w:val="both"/>
        <w:rPr>
          <w:sz w:val="20"/>
          <w:szCs w:val="20"/>
        </w:rPr>
      </w:pPr>
      <w:r>
        <w:rPr>
          <w:rFonts w:hint="eastAsia"/>
          <w:sz w:val="20"/>
          <w:szCs w:val="20"/>
        </w:rPr>
        <w:t>TDM</w:t>
      </w:r>
      <w:r>
        <w:rPr>
          <w:sz w:val="20"/>
          <w:szCs w:val="20"/>
        </w:rPr>
        <w:t xml:space="preserve"> between front-load and additional DMRS</w:t>
      </w:r>
    </w:p>
    <w:p w14:paraId="5054C331" w14:textId="1479FE4B" w:rsidR="00966950" w:rsidRPr="00C97779" w:rsidRDefault="007D4AC7" w:rsidP="00B454C3">
      <w:pPr>
        <w:pStyle w:val="af3"/>
        <w:numPr>
          <w:ilvl w:val="0"/>
          <w:numId w:val="22"/>
        </w:numPr>
        <w:spacing w:after="120"/>
        <w:ind w:firstLineChars="0"/>
        <w:jc w:val="both"/>
        <w:rPr>
          <w:sz w:val="20"/>
          <w:szCs w:val="20"/>
        </w:rPr>
      </w:pPr>
      <w:r>
        <w:rPr>
          <w:rFonts w:hint="eastAsia"/>
          <w:sz w:val="20"/>
          <w:szCs w:val="20"/>
        </w:rPr>
        <w:t>T</w:t>
      </w:r>
      <w:r>
        <w:rPr>
          <w:sz w:val="20"/>
          <w:szCs w:val="20"/>
        </w:rPr>
        <w:t>D-OCC across front-load and additional DMRS</w:t>
      </w:r>
    </w:p>
    <w:p w14:paraId="11F1AEFB" w14:textId="259F942A" w:rsidR="00172254" w:rsidRPr="00B454C3" w:rsidRDefault="00172254" w:rsidP="00B454C3">
      <w:pPr>
        <w:spacing w:after="120"/>
        <w:jc w:val="both"/>
        <w:rPr>
          <w:rFonts w:eastAsia="宋体"/>
          <w:bCs/>
          <w:iCs/>
        </w:rPr>
      </w:pPr>
      <w:r w:rsidRPr="00B454C3">
        <w:rPr>
          <w:rFonts w:eastAsia="宋体"/>
          <w:bCs/>
          <w:iCs/>
        </w:rPr>
        <w:t xml:space="preserve">For pre-coding assumption of co-scheduled </w:t>
      </w:r>
      <w:r w:rsidR="00C97779">
        <w:rPr>
          <w:rFonts w:eastAsia="宋体"/>
          <w:bCs/>
          <w:iCs/>
        </w:rPr>
        <w:t xml:space="preserve">interference </w:t>
      </w:r>
      <w:r w:rsidRPr="00B454C3">
        <w:rPr>
          <w:rFonts w:eastAsia="宋体"/>
          <w:bCs/>
          <w:iCs/>
        </w:rPr>
        <w:t>UEs, Alt.2</w:t>
      </w:r>
      <w:r w:rsidR="00183C28">
        <w:rPr>
          <w:rFonts w:eastAsia="宋体"/>
          <w:bCs/>
          <w:iCs/>
        </w:rPr>
        <w:t xml:space="preserve"> (random precoder from a predefined set)</w:t>
      </w:r>
      <w:r w:rsidRPr="00B454C3">
        <w:rPr>
          <w:rFonts w:eastAsia="宋体"/>
          <w:bCs/>
          <w:iCs/>
        </w:rPr>
        <w:t xml:space="preserve"> is applied for our evaluati</w:t>
      </w:r>
      <w:r w:rsidRPr="00D86C1C">
        <w:rPr>
          <w:rFonts w:eastAsia="宋体"/>
          <w:bCs/>
          <w:iCs/>
        </w:rPr>
        <w:t>on</w:t>
      </w:r>
      <w:r w:rsidR="00183C28" w:rsidRPr="00D86C1C">
        <w:rPr>
          <w:rFonts w:eastAsia="宋体" w:hint="eastAsia"/>
          <w:bCs/>
          <w:iCs/>
          <w:lang w:eastAsia="zh-CN"/>
        </w:rPr>
        <w:t>.</w:t>
      </w:r>
      <w:r w:rsidRPr="00D86C1C">
        <w:rPr>
          <w:rFonts w:eastAsia="宋体"/>
          <w:bCs/>
          <w:iCs/>
        </w:rPr>
        <w:t xml:space="preserve"> </w:t>
      </w:r>
      <w:r w:rsidR="00183C28" w:rsidRPr="00D86C1C">
        <w:rPr>
          <w:rFonts w:eastAsia="宋体"/>
          <w:bCs/>
          <w:iCs/>
        </w:rPr>
        <w:t>A</w:t>
      </w:r>
      <w:r w:rsidRPr="00D86C1C">
        <w:rPr>
          <w:rFonts w:eastAsia="宋体"/>
          <w:bCs/>
          <w:iCs/>
        </w:rPr>
        <w:t xml:space="preserve"> precoder set with low correlation with target UE</w:t>
      </w:r>
      <w:r w:rsidR="00183C28" w:rsidRPr="00D86C1C">
        <w:rPr>
          <w:rFonts w:eastAsia="宋体"/>
          <w:bCs/>
          <w:iCs/>
        </w:rPr>
        <w:t xml:space="preserve"> is used</w:t>
      </w:r>
      <w:r w:rsidRPr="00D86C1C">
        <w:rPr>
          <w:rFonts w:eastAsia="宋体"/>
          <w:bCs/>
          <w:iCs/>
        </w:rPr>
        <w:t xml:space="preserve">, </w:t>
      </w:r>
      <w:r w:rsidR="00183C28" w:rsidRPr="00D86C1C">
        <w:rPr>
          <w:rFonts w:eastAsia="宋体"/>
          <w:bCs/>
          <w:iCs/>
        </w:rPr>
        <w:t>with</w:t>
      </w:r>
      <w:r w:rsidRPr="00D86C1C">
        <w:rPr>
          <w:rFonts w:eastAsia="宋体"/>
          <w:bCs/>
          <w:iCs/>
        </w:rPr>
        <w:t xml:space="preserve"> a power offset of -6dB</w:t>
      </w:r>
      <w:r w:rsidRPr="00D86C1C">
        <w:rPr>
          <w:rFonts w:eastAsia="宋体" w:hint="eastAsia"/>
          <w:bCs/>
          <w:iCs/>
        </w:rPr>
        <w:t>.</w:t>
      </w:r>
      <w:r w:rsidR="00284ABA" w:rsidRPr="00D86C1C">
        <w:rPr>
          <w:rFonts w:eastAsia="宋体"/>
          <w:bCs/>
          <w:iCs/>
        </w:rPr>
        <w:t xml:space="preserve"> The results can be found in Fig.</w:t>
      </w:r>
      <w:r w:rsidR="006436D6" w:rsidRPr="00D86C1C">
        <w:rPr>
          <w:rFonts w:eastAsia="宋体"/>
          <w:bCs/>
          <w:iCs/>
        </w:rPr>
        <w:t>4</w:t>
      </w:r>
      <w:r w:rsidR="00284ABA" w:rsidRPr="00D86C1C">
        <w:rPr>
          <w:rFonts w:eastAsia="宋体"/>
          <w:bCs/>
          <w:iCs/>
        </w:rPr>
        <w:t>-</w:t>
      </w:r>
      <w:r w:rsidR="003F7011" w:rsidRPr="00D86C1C">
        <w:rPr>
          <w:rFonts w:eastAsia="宋体"/>
          <w:bCs/>
          <w:iCs/>
        </w:rPr>
        <w:t>Fig</w:t>
      </w:r>
      <w:r w:rsidR="000E2FF9" w:rsidRPr="00D86C1C">
        <w:rPr>
          <w:rFonts w:eastAsia="宋体"/>
          <w:bCs/>
          <w:iCs/>
        </w:rPr>
        <w:t>7</w:t>
      </w:r>
      <w:r w:rsidR="00284ABA" w:rsidRPr="00D86C1C">
        <w:rPr>
          <w:rFonts w:eastAsia="宋体"/>
          <w:bCs/>
          <w:iCs/>
        </w:rPr>
        <w:t>.</w:t>
      </w:r>
    </w:p>
    <w:p w14:paraId="1F3F0CC3" w14:textId="75AE2971" w:rsidR="00172254" w:rsidRDefault="00BD4695" w:rsidP="00172254">
      <w:pPr>
        <w:spacing w:after="120"/>
        <w:jc w:val="both"/>
        <w:rPr>
          <w:szCs w:val="20"/>
        </w:rPr>
      </w:pPr>
      <w:r w:rsidRPr="00BD4695">
        <w:rPr>
          <w:noProof/>
          <w:szCs w:val="20"/>
        </w:rPr>
        <w:drawing>
          <wp:inline distT="0" distB="0" distL="0" distR="0" wp14:anchorId="72B36DF3" wp14:editId="43E8509E">
            <wp:extent cx="2860040" cy="21013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8023" cy="2129242"/>
                    </a:xfrm>
                    <a:prstGeom prst="rect">
                      <a:avLst/>
                    </a:prstGeom>
                    <a:noFill/>
                    <a:ln>
                      <a:noFill/>
                    </a:ln>
                  </pic:spPr>
                </pic:pic>
              </a:graphicData>
            </a:graphic>
          </wp:inline>
        </w:drawing>
      </w:r>
      <w:r w:rsidRPr="00BD4695">
        <w:rPr>
          <w:szCs w:val="20"/>
        </w:rPr>
        <w:t xml:space="preserve"> </w:t>
      </w:r>
      <w:r w:rsidRPr="00BD4695">
        <w:rPr>
          <w:noProof/>
          <w:szCs w:val="20"/>
        </w:rPr>
        <w:drawing>
          <wp:inline distT="0" distB="0" distL="0" distR="0" wp14:anchorId="6995DE48" wp14:editId="5A6F7D53">
            <wp:extent cx="2820035" cy="207194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67486" cy="2106805"/>
                    </a:xfrm>
                    <a:prstGeom prst="rect">
                      <a:avLst/>
                    </a:prstGeom>
                    <a:noFill/>
                    <a:ln>
                      <a:noFill/>
                    </a:ln>
                  </pic:spPr>
                </pic:pic>
              </a:graphicData>
            </a:graphic>
          </wp:inline>
        </w:drawing>
      </w:r>
    </w:p>
    <w:p w14:paraId="5243A833" w14:textId="5457061E" w:rsidR="00D86C1C" w:rsidRPr="00D86C1C" w:rsidRDefault="00D86C1C" w:rsidP="00D86C1C">
      <w:pPr>
        <w:spacing w:after="120"/>
        <w:jc w:val="center"/>
        <w:rPr>
          <w:rFonts w:eastAsia="宋体"/>
          <w:lang w:eastAsia="zh-CN"/>
        </w:rPr>
      </w:pPr>
      <w:r>
        <w:rPr>
          <w:rFonts w:eastAsia="宋体" w:hint="eastAsia"/>
          <w:lang w:eastAsia="zh-CN"/>
        </w:rPr>
        <w:t>F</w:t>
      </w:r>
      <w:r>
        <w:rPr>
          <w:rFonts w:eastAsia="宋体"/>
          <w:lang w:eastAsia="zh-CN"/>
        </w:rPr>
        <w:t>ig.4: DMRS enhancement without additional DMRS for legacy DMRS/FDM/CDM for type 1 DMRS</w:t>
      </w:r>
    </w:p>
    <w:p w14:paraId="0023875C" w14:textId="57519E68" w:rsidR="0088487A" w:rsidRDefault="0088487A" w:rsidP="0088487A">
      <w:pPr>
        <w:spacing w:after="120"/>
        <w:jc w:val="center"/>
        <w:rPr>
          <w:rFonts w:eastAsia="宋体"/>
          <w:szCs w:val="20"/>
          <w:lang w:eastAsia="zh-CN"/>
        </w:rPr>
      </w:pPr>
      <w:r w:rsidRPr="0088487A">
        <w:rPr>
          <w:rFonts w:eastAsia="宋体"/>
          <w:noProof/>
          <w:szCs w:val="20"/>
          <w:lang w:eastAsia="zh-CN"/>
        </w:rPr>
        <w:lastRenderedPageBreak/>
        <w:drawing>
          <wp:inline distT="0" distB="0" distL="0" distR="0" wp14:anchorId="382F4E7F" wp14:editId="07CDC458">
            <wp:extent cx="2794407" cy="20531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6859" cy="2069608"/>
                    </a:xfrm>
                    <a:prstGeom prst="rect">
                      <a:avLst/>
                    </a:prstGeom>
                    <a:noFill/>
                    <a:ln>
                      <a:noFill/>
                    </a:ln>
                  </pic:spPr>
                </pic:pic>
              </a:graphicData>
            </a:graphic>
          </wp:inline>
        </w:drawing>
      </w:r>
      <w:r w:rsidRPr="0088487A">
        <w:rPr>
          <w:rFonts w:eastAsia="宋体" w:hint="eastAsia"/>
          <w:noProof/>
          <w:szCs w:val="20"/>
          <w:lang w:eastAsia="zh-CN"/>
        </w:rPr>
        <w:drawing>
          <wp:inline distT="0" distB="0" distL="0" distR="0" wp14:anchorId="67A5F721" wp14:editId="131BE390">
            <wp:extent cx="2823541" cy="207451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40104" cy="2086689"/>
                    </a:xfrm>
                    <a:prstGeom prst="rect">
                      <a:avLst/>
                    </a:prstGeom>
                    <a:noFill/>
                    <a:ln>
                      <a:noFill/>
                    </a:ln>
                  </pic:spPr>
                </pic:pic>
              </a:graphicData>
            </a:graphic>
          </wp:inline>
        </w:drawing>
      </w:r>
    </w:p>
    <w:p w14:paraId="076F9960" w14:textId="39459A5F" w:rsidR="005E59FA" w:rsidRDefault="005E59FA" w:rsidP="005E59FA">
      <w:pPr>
        <w:spacing w:after="120"/>
        <w:jc w:val="center"/>
        <w:rPr>
          <w:rFonts w:eastAsia="宋体"/>
          <w:lang w:eastAsia="zh-CN"/>
        </w:rPr>
      </w:pPr>
      <w:r>
        <w:rPr>
          <w:rFonts w:eastAsia="宋体" w:hint="eastAsia"/>
          <w:lang w:eastAsia="zh-CN"/>
        </w:rPr>
        <w:t>F</w:t>
      </w:r>
      <w:r>
        <w:rPr>
          <w:rFonts w:eastAsia="宋体"/>
          <w:lang w:eastAsia="zh-CN"/>
        </w:rPr>
        <w:t>ig.</w:t>
      </w:r>
      <w:r w:rsidR="008B71E3">
        <w:rPr>
          <w:rFonts w:eastAsia="宋体"/>
          <w:lang w:eastAsia="zh-CN"/>
        </w:rPr>
        <w:t>5</w:t>
      </w:r>
      <w:r>
        <w:rPr>
          <w:rFonts w:eastAsia="宋体"/>
          <w:lang w:eastAsia="zh-CN"/>
        </w:rPr>
        <w:t>: DMRS enhancement without additional DMRS for legacy DMRS/FDM/CDM for type 2 DMRS</w:t>
      </w:r>
    </w:p>
    <w:p w14:paraId="1031600F" w14:textId="184952B1" w:rsidR="00142A80" w:rsidRPr="00D86C1C" w:rsidRDefault="00C441A7" w:rsidP="005E59FA">
      <w:pPr>
        <w:spacing w:after="120"/>
        <w:jc w:val="center"/>
        <w:rPr>
          <w:rFonts w:eastAsia="宋体"/>
          <w:lang w:eastAsia="zh-CN"/>
        </w:rPr>
      </w:pPr>
      <w:r w:rsidRPr="00C441A7">
        <w:rPr>
          <w:rFonts w:eastAsia="宋体" w:hint="eastAsia"/>
          <w:lang w:eastAsia="zh-CN"/>
        </w:rPr>
        <w:t xml:space="preserve"> </w:t>
      </w:r>
      <w:r w:rsidR="00084CE8" w:rsidRPr="00084CE8">
        <w:rPr>
          <w:rFonts w:eastAsia="宋体" w:hint="eastAsia"/>
          <w:noProof/>
          <w:lang w:eastAsia="zh-CN"/>
        </w:rPr>
        <w:drawing>
          <wp:inline distT="0" distB="0" distL="0" distR="0" wp14:anchorId="08F01EC7" wp14:editId="0DD815A9">
            <wp:extent cx="2743200" cy="211970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314" cy="2134473"/>
                    </a:xfrm>
                    <a:prstGeom prst="rect">
                      <a:avLst/>
                    </a:prstGeom>
                    <a:noFill/>
                    <a:ln>
                      <a:noFill/>
                    </a:ln>
                  </pic:spPr>
                </pic:pic>
              </a:graphicData>
            </a:graphic>
          </wp:inline>
        </w:drawing>
      </w:r>
      <w:r w:rsidR="00084CE8" w:rsidRPr="00084CE8">
        <w:rPr>
          <w:rFonts w:eastAsia="宋体" w:hint="eastAsia"/>
          <w:lang w:eastAsia="zh-CN"/>
        </w:rPr>
        <w:t xml:space="preserve"> </w:t>
      </w:r>
      <w:r w:rsidR="00084CE8" w:rsidRPr="00084CE8">
        <w:rPr>
          <w:rFonts w:eastAsia="宋体" w:hint="eastAsia"/>
          <w:noProof/>
          <w:lang w:eastAsia="zh-CN"/>
        </w:rPr>
        <w:drawing>
          <wp:inline distT="0" distB="0" distL="0" distR="0" wp14:anchorId="2429B97E" wp14:editId="5AA76118">
            <wp:extent cx="2896819" cy="212835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16988" cy="2143176"/>
                    </a:xfrm>
                    <a:prstGeom prst="rect">
                      <a:avLst/>
                    </a:prstGeom>
                    <a:noFill/>
                    <a:ln>
                      <a:noFill/>
                    </a:ln>
                  </pic:spPr>
                </pic:pic>
              </a:graphicData>
            </a:graphic>
          </wp:inline>
        </w:drawing>
      </w:r>
    </w:p>
    <w:p w14:paraId="4CCC9F9A" w14:textId="4B9CEBA0" w:rsidR="00142A80" w:rsidRPr="00D86C1C" w:rsidRDefault="00142A80" w:rsidP="00142A80">
      <w:pPr>
        <w:spacing w:after="120"/>
        <w:jc w:val="center"/>
        <w:rPr>
          <w:rFonts w:eastAsia="宋体"/>
          <w:lang w:eastAsia="zh-CN"/>
        </w:rPr>
      </w:pPr>
      <w:r>
        <w:rPr>
          <w:rFonts w:eastAsia="宋体" w:hint="eastAsia"/>
          <w:lang w:eastAsia="zh-CN"/>
        </w:rPr>
        <w:t>F</w:t>
      </w:r>
      <w:r>
        <w:rPr>
          <w:rFonts w:eastAsia="宋体"/>
          <w:lang w:eastAsia="zh-CN"/>
        </w:rPr>
        <w:t>ig.</w:t>
      </w:r>
      <w:r w:rsidR="008B71E3">
        <w:rPr>
          <w:rFonts w:eastAsia="宋体"/>
          <w:lang w:eastAsia="zh-CN"/>
        </w:rPr>
        <w:t>6</w:t>
      </w:r>
      <w:r>
        <w:rPr>
          <w:rFonts w:eastAsia="宋体"/>
          <w:lang w:eastAsia="zh-CN"/>
        </w:rPr>
        <w:t xml:space="preserve">: DMRS enhancement </w:t>
      </w:r>
      <w:r w:rsidR="00056E36">
        <w:rPr>
          <w:rFonts w:eastAsia="宋体"/>
          <w:lang w:eastAsia="zh-CN"/>
        </w:rPr>
        <w:t>with</w:t>
      </w:r>
      <w:r>
        <w:rPr>
          <w:rFonts w:eastAsia="宋体"/>
          <w:lang w:eastAsia="zh-CN"/>
        </w:rPr>
        <w:t xml:space="preserve"> additional DMRS for type 1 DMRS</w:t>
      </w:r>
    </w:p>
    <w:p w14:paraId="6113C47D" w14:textId="0DB09D44" w:rsidR="00142A80" w:rsidRDefault="00857FCB" w:rsidP="00142A80">
      <w:pPr>
        <w:spacing w:after="120"/>
        <w:jc w:val="center"/>
        <w:rPr>
          <w:rFonts w:eastAsia="宋体"/>
          <w:szCs w:val="20"/>
          <w:lang w:eastAsia="zh-CN"/>
        </w:rPr>
      </w:pPr>
      <w:r w:rsidRPr="00857FCB">
        <w:rPr>
          <w:rFonts w:eastAsia="宋体" w:hint="eastAsia"/>
          <w:noProof/>
          <w:szCs w:val="20"/>
          <w:lang w:eastAsia="zh-CN"/>
        </w:rPr>
        <w:drawing>
          <wp:inline distT="0" distB="0" distL="0" distR="0" wp14:anchorId="137B36EC" wp14:editId="07CAE953">
            <wp:extent cx="2809037" cy="214687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32962" cy="2165160"/>
                    </a:xfrm>
                    <a:prstGeom prst="rect">
                      <a:avLst/>
                    </a:prstGeom>
                    <a:noFill/>
                    <a:ln>
                      <a:noFill/>
                    </a:ln>
                  </pic:spPr>
                </pic:pic>
              </a:graphicData>
            </a:graphic>
          </wp:inline>
        </w:drawing>
      </w:r>
      <w:r w:rsidRPr="00857FCB">
        <w:rPr>
          <w:rFonts w:eastAsia="宋体" w:hint="eastAsia"/>
          <w:szCs w:val="20"/>
          <w:lang w:eastAsia="zh-CN"/>
        </w:rPr>
        <w:t xml:space="preserve"> </w:t>
      </w:r>
      <w:r w:rsidRPr="00857FCB">
        <w:rPr>
          <w:rFonts w:eastAsia="宋体" w:hint="eastAsia"/>
          <w:noProof/>
          <w:szCs w:val="20"/>
          <w:lang w:eastAsia="zh-CN"/>
        </w:rPr>
        <w:drawing>
          <wp:inline distT="0" distB="0" distL="0" distR="0" wp14:anchorId="688364F3" wp14:editId="56A87E09">
            <wp:extent cx="2816225" cy="214211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17642" cy="2143192"/>
                    </a:xfrm>
                    <a:prstGeom prst="rect">
                      <a:avLst/>
                    </a:prstGeom>
                    <a:noFill/>
                    <a:ln>
                      <a:noFill/>
                    </a:ln>
                  </pic:spPr>
                </pic:pic>
              </a:graphicData>
            </a:graphic>
          </wp:inline>
        </w:drawing>
      </w:r>
    </w:p>
    <w:p w14:paraId="720A6BAE" w14:textId="03003040" w:rsidR="00346240" w:rsidRPr="00E05852" w:rsidRDefault="00142A80" w:rsidP="00E05852">
      <w:pPr>
        <w:spacing w:after="120"/>
        <w:jc w:val="center"/>
        <w:rPr>
          <w:rFonts w:eastAsia="宋体"/>
          <w:lang w:eastAsia="zh-CN"/>
        </w:rPr>
      </w:pPr>
      <w:r>
        <w:rPr>
          <w:rFonts w:eastAsia="宋体" w:hint="eastAsia"/>
          <w:lang w:eastAsia="zh-CN"/>
        </w:rPr>
        <w:t>F</w:t>
      </w:r>
      <w:r>
        <w:rPr>
          <w:rFonts w:eastAsia="宋体"/>
          <w:lang w:eastAsia="zh-CN"/>
        </w:rPr>
        <w:t>ig.</w:t>
      </w:r>
      <w:r w:rsidR="008B71E3">
        <w:rPr>
          <w:rFonts w:eastAsia="宋体"/>
          <w:lang w:eastAsia="zh-CN"/>
        </w:rPr>
        <w:t>7</w:t>
      </w:r>
      <w:r>
        <w:rPr>
          <w:rFonts w:eastAsia="宋体"/>
          <w:lang w:eastAsia="zh-CN"/>
        </w:rPr>
        <w:t>: DMRS enhancement with additional DMRS for type 2 DMRS</w:t>
      </w:r>
    </w:p>
    <w:p w14:paraId="150A8DF8" w14:textId="4C1308B4" w:rsidR="00806775" w:rsidRDefault="00201142" w:rsidP="00AC0643">
      <w:pPr>
        <w:spacing w:after="120"/>
        <w:rPr>
          <w:rFonts w:eastAsia="宋体"/>
          <w:szCs w:val="20"/>
          <w:lang w:eastAsia="zh-CN"/>
        </w:rPr>
      </w:pPr>
      <w:r>
        <w:rPr>
          <w:rFonts w:eastAsia="宋体" w:hint="eastAsia"/>
          <w:szCs w:val="20"/>
          <w:lang w:eastAsia="zh-CN"/>
        </w:rPr>
        <w:t>F</w:t>
      </w:r>
      <w:r>
        <w:rPr>
          <w:rFonts w:eastAsia="宋体"/>
          <w:szCs w:val="20"/>
          <w:lang w:eastAsia="zh-CN"/>
        </w:rPr>
        <w:t>rom the results, we can observe that:</w:t>
      </w:r>
    </w:p>
    <w:p w14:paraId="5A43689F" w14:textId="05D138FB" w:rsidR="00520B7B" w:rsidRPr="00454A72" w:rsidRDefault="00454A72" w:rsidP="00520B7B">
      <w:pPr>
        <w:pStyle w:val="af3"/>
        <w:numPr>
          <w:ilvl w:val="0"/>
          <w:numId w:val="22"/>
        </w:numPr>
        <w:spacing w:after="120"/>
        <w:ind w:firstLineChars="0"/>
        <w:jc w:val="both"/>
        <w:rPr>
          <w:sz w:val="20"/>
          <w:szCs w:val="20"/>
        </w:rPr>
      </w:pPr>
      <w:r w:rsidRPr="00454A72">
        <w:rPr>
          <w:sz w:val="20"/>
          <w:szCs w:val="20"/>
        </w:rPr>
        <w:t xml:space="preserve">With small channel </w:t>
      </w:r>
      <w:r w:rsidR="006D37A5" w:rsidRPr="006D37A5">
        <w:rPr>
          <w:sz w:val="20"/>
          <w:szCs w:val="20"/>
        </w:rPr>
        <w:t>delay spread</w:t>
      </w:r>
      <w:r w:rsidR="006D37A5">
        <w:rPr>
          <w:sz w:val="20"/>
          <w:szCs w:val="20"/>
        </w:rPr>
        <w:t xml:space="preserve"> </w:t>
      </w:r>
      <w:r w:rsidR="003251BB">
        <w:rPr>
          <w:sz w:val="20"/>
          <w:szCs w:val="20"/>
        </w:rPr>
        <w:t>(30ns)</w:t>
      </w:r>
      <w:r w:rsidRPr="00454A72">
        <w:rPr>
          <w:sz w:val="20"/>
          <w:szCs w:val="20"/>
        </w:rPr>
        <w:t xml:space="preserve">, the performance of different options is </w:t>
      </w:r>
      <w:r w:rsidR="00AC11D3">
        <w:rPr>
          <w:rFonts w:hint="eastAsia"/>
          <w:sz w:val="20"/>
          <w:szCs w:val="20"/>
        </w:rPr>
        <w:t>similar</w:t>
      </w:r>
      <w:r w:rsidRPr="00454A72">
        <w:rPr>
          <w:sz w:val="20"/>
          <w:szCs w:val="20"/>
        </w:rPr>
        <w:t xml:space="preserve">. </w:t>
      </w:r>
    </w:p>
    <w:p w14:paraId="277F9C33" w14:textId="68F0F5EA" w:rsidR="00AE286F" w:rsidRPr="00C328E4" w:rsidRDefault="001B03CA" w:rsidP="00520B7B">
      <w:pPr>
        <w:pStyle w:val="af3"/>
        <w:numPr>
          <w:ilvl w:val="0"/>
          <w:numId w:val="22"/>
        </w:numPr>
        <w:spacing w:after="120"/>
        <w:ind w:firstLineChars="0"/>
        <w:jc w:val="both"/>
        <w:rPr>
          <w:b/>
          <w:sz w:val="20"/>
          <w:szCs w:val="20"/>
        </w:rPr>
      </w:pPr>
      <w:r w:rsidRPr="00454A72">
        <w:rPr>
          <w:sz w:val="20"/>
          <w:szCs w:val="20"/>
        </w:rPr>
        <w:t xml:space="preserve">With </w:t>
      </w:r>
      <w:r>
        <w:rPr>
          <w:sz w:val="20"/>
          <w:szCs w:val="20"/>
        </w:rPr>
        <w:t>large</w:t>
      </w:r>
      <w:r w:rsidRPr="00454A72">
        <w:rPr>
          <w:sz w:val="20"/>
          <w:szCs w:val="20"/>
        </w:rPr>
        <w:t xml:space="preserve"> channel </w:t>
      </w:r>
      <w:r w:rsidR="006D37A5" w:rsidRPr="006D37A5">
        <w:rPr>
          <w:sz w:val="20"/>
          <w:szCs w:val="20"/>
        </w:rPr>
        <w:t>delay spread</w:t>
      </w:r>
      <w:r w:rsidR="006D37A5">
        <w:rPr>
          <w:sz w:val="20"/>
          <w:szCs w:val="20"/>
        </w:rPr>
        <w:t xml:space="preserve"> </w:t>
      </w:r>
      <w:r>
        <w:rPr>
          <w:sz w:val="20"/>
          <w:szCs w:val="20"/>
        </w:rPr>
        <w:t>(</w:t>
      </w:r>
      <w:r w:rsidR="0098436F">
        <w:rPr>
          <w:sz w:val="20"/>
          <w:szCs w:val="20"/>
        </w:rPr>
        <w:t>10</w:t>
      </w:r>
      <w:r>
        <w:rPr>
          <w:sz w:val="20"/>
          <w:szCs w:val="20"/>
        </w:rPr>
        <w:t>00ns)</w:t>
      </w:r>
      <w:r w:rsidRPr="00454A72">
        <w:rPr>
          <w:sz w:val="20"/>
          <w:szCs w:val="20"/>
        </w:rPr>
        <w:t>,</w:t>
      </w:r>
      <w:r>
        <w:rPr>
          <w:sz w:val="20"/>
          <w:szCs w:val="20"/>
        </w:rPr>
        <w:t xml:space="preserve"> there is </w:t>
      </w:r>
      <w:r w:rsidR="0079734F">
        <w:rPr>
          <w:sz w:val="20"/>
          <w:szCs w:val="20"/>
        </w:rPr>
        <w:t xml:space="preserve">significant </w:t>
      </w:r>
      <w:r>
        <w:rPr>
          <w:sz w:val="20"/>
          <w:szCs w:val="20"/>
        </w:rPr>
        <w:t xml:space="preserve">performance loss </w:t>
      </w:r>
      <w:r w:rsidR="00DD4F09">
        <w:rPr>
          <w:sz w:val="20"/>
          <w:szCs w:val="20"/>
        </w:rPr>
        <w:t xml:space="preserve">for </w:t>
      </w:r>
      <w:r w:rsidR="0079734F">
        <w:rPr>
          <w:sz w:val="20"/>
          <w:szCs w:val="20"/>
        </w:rPr>
        <w:t xml:space="preserve">FD-OCC4 </w:t>
      </w:r>
      <w:r w:rsidR="00F87CB8">
        <w:rPr>
          <w:sz w:val="20"/>
          <w:szCs w:val="20"/>
        </w:rPr>
        <w:t xml:space="preserve">(for type 1 and type 2 DMRS) </w:t>
      </w:r>
      <w:r w:rsidR="0079734F">
        <w:rPr>
          <w:sz w:val="20"/>
          <w:szCs w:val="20"/>
        </w:rPr>
        <w:t>and FD-OCC2 across two PRBs (for type 1</w:t>
      </w:r>
      <w:r w:rsidR="00FB358B">
        <w:rPr>
          <w:sz w:val="20"/>
          <w:szCs w:val="20"/>
        </w:rPr>
        <w:t xml:space="preserve"> </w:t>
      </w:r>
      <w:r w:rsidR="0079734F">
        <w:rPr>
          <w:sz w:val="20"/>
          <w:szCs w:val="20"/>
        </w:rPr>
        <w:t>DMRS)</w:t>
      </w:r>
      <w:r w:rsidR="00DD4F09">
        <w:rPr>
          <w:sz w:val="20"/>
          <w:szCs w:val="20"/>
        </w:rPr>
        <w:t xml:space="preserve"> due to channel frequency selective fading</w:t>
      </w:r>
      <w:r w:rsidR="00BE2D88">
        <w:rPr>
          <w:sz w:val="20"/>
          <w:szCs w:val="20"/>
        </w:rPr>
        <w:t xml:space="preserve"> across </w:t>
      </w:r>
      <w:r w:rsidR="00400EFE">
        <w:rPr>
          <w:sz w:val="20"/>
          <w:szCs w:val="20"/>
        </w:rPr>
        <w:t xml:space="preserve">a </w:t>
      </w:r>
      <w:r w:rsidR="00BE2D88">
        <w:rPr>
          <w:sz w:val="20"/>
          <w:szCs w:val="20"/>
        </w:rPr>
        <w:t>large number of subcarriers</w:t>
      </w:r>
      <w:r w:rsidR="00DD4F09">
        <w:rPr>
          <w:sz w:val="20"/>
          <w:szCs w:val="20"/>
        </w:rPr>
        <w:t xml:space="preserve">. </w:t>
      </w:r>
    </w:p>
    <w:p w14:paraId="0A22A1A9" w14:textId="66EEF31F" w:rsidR="00C328E4" w:rsidRPr="00FD4573" w:rsidRDefault="00C328E4" w:rsidP="00FD4573">
      <w:pPr>
        <w:pStyle w:val="af3"/>
        <w:numPr>
          <w:ilvl w:val="0"/>
          <w:numId w:val="22"/>
        </w:numPr>
        <w:spacing w:after="120"/>
        <w:ind w:firstLineChars="0"/>
        <w:jc w:val="both"/>
        <w:rPr>
          <w:sz w:val="20"/>
          <w:szCs w:val="20"/>
        </w:rPr>
      </w:pPr>
      <w:r w:rsidRPr="00C328E4">
        <w:rPr>
          <w:rFonts w:hint="eastAsia"/>
          <w:sz w:val="20"/>
          <w:szCs w:val="20"/>
        </w:rPr>
        <w:t>T</w:t>
      </w:r>
      <w:r w:rsidRPr="00C328E4">
        <w:rPr>
          <w:sz w:val="20"/>
          <w:szCs w:val="20"/>
        </w:rPr>
        <w:t>D-OCC</w:t>
      </w:r>
      <w:r>
        <w:rPr>
          <w:sz w:val="20"/>
          <w:szCs w:val="20"/>
        </w:rPr>
        <w:t xml:space="preserve"> and TDM can provide robust performance with </w:t>
      </w:r>
      <w:r w:rsidR="005939A8">
        <w:rPr>
          <w:sz w:val="20"/>
          <w:szCs w:val="20"/>
        </w:rPr>
        <w:t xml:space="preserve">small and </w:t>
      </w:r>
      <w:r>
        <w:rPr>
          <w:sz w:val="20"/>
          <w:szCs w:val="20"/>
        </w:rPr>
        <w:t xml:space="preserve">large delay spread, and TD-OCC slightly </w:t>
      </w:r>
      <w:r w:rsidR="002A1804">
        <w:rPr>
          <w:sz w:val="20"/>
          <w:szCs w:val="20"/>
        </w:rPr>
        <w:t>outperfo</w:t>
      </w:r>
      <w:r w:rsidR="00CF3D20">
        <w:rPr>
          <w:sz w:val="20"/>
          <w:szCs w:val="20"/>
        </w:rPr>
        <w:t>r</w:t>
      </w:r>
      <w:r w:rsidR="002A1804">
        <w:rPr>
          <w:sz w:val="20"/>
          <w:szCs w:val="20"/>
        </w:rPr>
        <w:t>m</w:t>
      </w:r>
      <w:r w:rsidR="00CF3D20">
        <w:rPr>
          <w:sz w:val="20"/>
          <w:szCs w:val="20"/>
        </w:rPr>
        <w:t>s</w:t>
      </w:r>
      <w:r>
        <w:rPr>
          <w:sz w:val="20"/>
          <w:szCs w:val="20"/>
        </w:rPr>
        <w:t xml:space="preserve"> than TDM. However, </w:t>
      </w:r>
      <w:r w:rsidR="00FD4573">
        <w:rPr>
          <w:rFonts w:hint="eastAsia"/>
          <w:sz w:val="20"/>
          <w:szCs w:val="20"/>
        </w:rPr>
        <w:t>if</w:t>
      </w:r>
      <w:r w:rsidR="00FD4573">
        <w:rPr>
          <w:sz w:val="20"/>
          <w:szCs w:val="20"/>
        </w:rPr>
        <w:t xml:space="preserve"> no additiona</w:t>
      </w:r>
      <w:r w:rsidR="00FD4573">
        <w:rPr>
          <w:rFonts w:hint="eastAsia"/>
          <w:sz w:val="20"/>
          <w:szCs w:val="20"/>
        </w:rPr>
        <w:t>l</w:t>
      </w:r>
      <w:r w:rsidR="00FD4573">
        <w:rPr>
          <w:sz w:val="20"/>
          <w:szCs w:val="20"/>
        </w:rPr>
        <w:t xml:space="preserve"> DMRS is configured for other schemes, the throughput loss of TD-OCC and TDM is significant due to additional DMRS overhead. </w:t>
      </w:r>
    </w:p>
    <w:p w14:paraId="39332C6B" w14:textId="3224499E" w:rsidR="00D34224" w:rsidRPr="00D34224" w:rsidRDefault="00D34224" w:rsidP="00AC0643">
      <w:pPr>
        <w:pStyle w:val="af3"/>
        <w:numPr>
          <w:ilvl w:val="0"/>
          <w:numId w:val="22"/>
        </w:numPr>
        <w:spacing w:after="120"/>
        <w:ind w:firstLineChars="0"/>
        <w:jc w:val="both"/>
        <w:rPr>
          <w:sz w:val="20"/>
          <w:szCs w:val="20"/>
        </w:rPr>
      </w:pPr>
      <w:r w:rsidRPr="00D34224">
        <w:rPr>
          <w:rFonts w:hint="eastAsia"/>
          <w:sz w:val="20"/>
          <w:szCs w:val="20"/>
        </w:rPr>
        <w:lastRenderedPageBreak/>
        <w:t>Even</w:t>
      </w:r>
      <w:r w:rsidRPr="00D34224">
        <w:rPr>
          <w:sz w:val="20"/>
          <w:szCs w:val="20"/>
        </w:rPr>
        <w:t xml:space="preserve"> with </w:t>
      </w:r>
      <w:r>
        <w:rPr>
          <w:sz w:val="20"/>
          <w:szCs w:val="20"/>
        </w:rPr>
        <w:t>additional DMRS</w:t>
      </w:r>
      <w:r w:rsidR="00FD4573">
        <w:rPr>
          <w:sz w:val="20"/>
          <w:szCs w:val="20"/>
        </w:rPr>
        <w:t xml:space="preserve"> and large delay spread</w:t>
      </w:r>
      <w:r>
        <w:rPr>
          <w:sz w:val="20"/>
          <w:szCs w:val="20"/>
        </w:rPr>
        <w:t xml:space="preserve">, TDM/TD-OCC cannot provide gain over </w:t>
      </w:r>
      <w:r w:rsidR="00FD4573">
        <w:rPr>
          <w:sz w:val="20"/>
          <w:szCs w:val="20"/>
        </w:rPr>
        <w:t>FDM, e.g. FD-OCC3 for type 1 DMRS and FD-OCC2 for type 2 DMRS.</w:t>
      </w:r>
    </w:p>
    <w:p w14:paraId="250C9CE7" w14:textId="23E56460" w:rsidR="000F623C" w:rsidRPr="001042F1" w:rsidRDefault="00B4320A" w:rsidP="003A0155">
      <w:pPr>
        <w:spacing w:after="120"/>
        <w:jc w:val="both"/>
        <w:rPr>
          <w:rFonts w:eastAsia="宋体"/>
          <w:szCs w:val="20"/>
          <w:lang w:eastAsia="zh-CN"/>
        </w:rPr>
      </w:pPr>
      <w:r w:rsidRPr="00B4320A">
        <w:rPr>
          <w:rFonts w:eastAsia="宋体" w:hint="eastAsia"/>
          <w:szCs w:val="20"/>
          <w:lang w:eastAsia="zh-CN"/>
        </w:rPr>
        <w:t>I</w:t>
      </w:r>
      <w:r w:rsidRPr="00B4320A">
        <w:rPr>
          <w:rFonts w:eastAsia="宋体"/>
          <w:szCs w:val="20"/>
          <w:lang w:eastAsia="zh-CN"/>
        </w:rPr>
        <w:t>t should be noticed that CDM with length-4 OCC</w:t>
      </w:r>
      <w:r>
        <w:rPr>
          <w:rFonts w:eastAsia="宋体"/>
          <w:szCs w:val="20"/>
          <w:lang w:eastAsia="zh-CN"/>
        </w:rPr>
        <w:t xml:space="preserve"> and </w:t>
      </w:r>
      <w:r>
        <w:rPr>
          <w:rFonts w:hint="eastAsia"/>
          <w:szCs w:val="20"/>
        </w:rPr>
        <w:t>F</w:t>
      </w:r>
      <w:r>
        <w:rPr>
          <w:szCs w:val="20"/>
        </w:rPr>
        <w:t xml:space="preserve">DM-2 with length-2 OCC </w:t>
      </w:r>
      <w:r w:rsidR="00CA16A6">
        <w:rPr>
          <w:szCs w:val="20"/>
        </w:rPr>
        <w:t>require</w:t>
      </w:r>
      <w:r>
        <w:rPr>
          <w:szCs w:val="20"/>
        </w:rPr>
        <w:t xml:space="preserve"> estimation granularity of even PRBs, which would restriction the scheduling </w:t>
      </w:r>
      <w:r w:rsidR="00113A3D">
        <w:rPr>
          <w:szCs w:val="20"/>
        </w:rPr>
        <w:t>flexibility of MU-MIMO.</w:t>
      </w:r>
      <w:r w:rsidR="001042F1">
        <w:rPr>
          <w:rFonts w:eastAsia="宋体" w:hint="eastAsia"/>
          <w:szCs w:val="20"/>
          <w:lang w:eastAsia="zh-CN"/>
        </w:rPr>
        <w:t xml:space="preserve"> </w:t>
      </w:r>
      <w:r w:rsidR="00F44396">
        <w:rPr>
          <w:rFonts w:eastAsia="宋体"/>
          <w:szCs w:val="20"/>
          <w:lang w:eastAsia="zh-CN"/>
        </w:rPr>
        <w:t xml:space="preserve">Considering large number of orthogonal DMRS ports is usually applied </w:t>
      </w:r>
      <w:r w:rsidR="00BA6BAE">
        <w:rPr>
          <w:rFonts w:eastAsia="宋体"/>
          <w:szCs w:val="20"/>
          <w:lang w:eastAsia="zh-CN"/>
        </w:rPr>
        <w:t>in low mobility without additional DMRS</w:t>
      </w:r>
      <w:r w:rsidR="00F44396">
        <w:rPr>
          <w:rFonts w:eastAsia="宋体"/>
          <w:szCs w:val="20"/>
          <w:lang w:eastAsia="zh-CN"/>
        </w:rPr>
        <w:t xml:space="preserve">, FDM which can provide better performance </w:t>
      </w:r>
      <w:r w:rsidR="00011630">
        <w:rPr>
          <w:rFonts w:eastAsia="宋体"/>
          <w:szCs w:val="20"/>
          <w:lang w:eastAsia="zh-CN"/>
        </w:rPr>
        <w:t>in</w:t>
      </w:r>
      <w:r w:rsidR="00F44396" w:rsidRPr="00D34224">
        <w:rPr>
          <w:rFonts w:eastAsia="宋体"/>
          <w:szCs w:val="20"/>
          <w:lang w:eastAsia="zh-CN"/>
        </w:rPr>
        <w:t xml:space="preserve"> large channel delay </w:t>
      </w:r>
      <w:r w:rsidR="00F44396">
        <w:rPr>
          <w:rFonts w:eastAsia="宋体"/>
          <w:szCs w:val="20"/>
          <w:lang w:eastAsia="zh-CN"/>
        </w:rPr>
        <w:t>is preferred.</w:t>
      </w:r>
    </w:p>
    <w:p w14:paraId="4D6E1969" w14:textId="6E82921F" w:rsidR="00BD78B4" w:rsidRPr="005E307F" w:rsidRDefault="005E307F" w:rsidP="00BD78B4">
      <w:pPr>
        <w:spacing w:after="120"/>
        <w:jc w:val="both"/>
        <w:rPr>
          <w:rFonts w:eastAsia="宋体"/>
          <w:b/>
          <w:bCs/>
          <w:i/>
          <w:iCs/>
          <w:lang w:eastAsia="zh-CN"/>
        </w:rPr>
      </w:pPr>
      <w:r>
        <w:rPr>
          <w:rFonts w:eastAsia="宋体"/>
          <w:b/>
          <w:bCs/>
          <w:i/>
          <w:iCs/>
          <w:lang w:eastAsia="zh-CN"/>
        </w:rPr>
        <w:t xml:space="preserve">Observation 1: </w:t>
      </w:r>
      <w:r w:rsidRPr="004B5195">
        <w:rPr>
          <w:rFonts w:eastAsia="宋体"/>
          <w:b/>
          <w:bCs/>
          <w:i/>
          <w:iCs/>
          <w:lang w:eastAsia="zh-CN"/>
        </w:rPr>
        <w:t>The typical scenarios of DMRS enhancement is low mobility without additional DMRS</w:t>
      </w:r>
      <w:r>
        <w:rPr>
          <w:rFonts w:eastAsia="宋体"/>
          <w:b/>
          <w:bCs/>
          <w:i/>
          <w:iCs/>
          <w:lang w:eastAsia="zh-CN"/>
        </w:rPr>
        <w:t>.</w:t>
      </w:r>
    </w:p>
    <w:p w14:paraId="57690375" w14:textId="5AEA2220" w:rsidR="00BD78B4" w:rsidRDefault="00BD78B4" w:rsidP="003A0155">
      <w:pPr>
        <w:spacing w:after="120"/>
        <w:jc w:val="both"/>
        <w:rPr>
          <w:rFonts w:eastAsia="宋体"/>
          <w:b/>
          <w:bCs/>
          <w:i/>
          <w:iCs/>
          <w:lang w:eastAsia="zh-CN"/>
        </w:rPr>
      </w:pPr>
      <w:r>
        <w:rPr>
          <w:rFonts w:eastAsia="宋体"/>
          <w:b/>
          <w:bCs/>
          <w:i/>
          <w:iCs/>
          <w:lang w:eastAsia="zh-CN"/>
        </w:rPr>
        <w:t xml:space="preserve">Observation 2: </w:t>
      </w:r>
      <w:r w:rsidRPr="009D0008">
        <w:rPr>
          <w:rFonts w:eastAsia="宋体"/>
          <w:b/>
          <w:bCs/>
          <w:i/>
          <w:iCs/>
          <w:lang w:eastAsia="zh-CN"/>
        </w:rPr>
        <w:t>TDM</w:t>
      </w:r>
      <w:r w:rsidR="00C954A9">
        <w:rPr>
          <w:rFonts w:eastAsia="宋体" w:hint="eastAsia"/>
          <w:b/>
          <w:bCs/>
          <w:i/>
          <w:iCs/>
          <w:lang w:eastAsia="zh-CN"/>
        </w:rPr>
        <w:t>/TD-OCC</w:t>
      </w:r>
      <w:r w:rsidRPr="009D0008">
        <w:rPr>
          <w:rFonts w:eastAsia="宋体"/>
          <w:b/>
          <w:bCs/>
          <w:i/>
          <w:iCs/>
          <w:lang w:eastAsia="zh-CN"/>
        </w:rPr>
        <w:t xml:space="preserve"> cannot provide </w:t>
      </w:r>
      <w:r w:rsidR="00A772B9">
        <w:rPr>
          <w:rFonts w:eastAsia="宋体"/>
          <w:b/>
          <w:bCs/>
          <w:i/>
          <w:iCs/>
          <w:lang w:eastAsia="zh-CN"/>
        </w:rPr>
        <w:t xml:space="preserve">significant </w:t>
      </w:r>
      <w:r>
        <w:rPr>
          <w:rFonts w:eastAsia="宋体"/>
          <w:b/>
          <w:bCs/>
          <w:i/>
          <w:iCs/>
          <w:lang w:eastAsia="zh-CN"/>
        </w:rPr>
        <w:t xml:space="preserve">performance </w:t>
      </w:r>
      <w:r w:rsidRPr="009D0008">
        <w:rPr>
          <w:rFonts w:eastAsia="宋体"/>
          <w:b/>
          <w:bCs/>
          <w:i/>
          <w:iCs/>
          <w:lang w:eastAsia="zh-CN"/>
        </w:rPr>
        <w:t xml:space="preserve">gain over FDM/CDM </w:t>
      </w:r>
      <w:r>
        <w:rPr>
          <w:rFonts w:eastAsia="宋体"/>
          <w:b/>
          <w:bCs/>
          <w:i/>
          <w:iCs/>
          <w:lang w:eastAsia="zh-CN"/>
        </w:rPr>
        <w:t>even</w:t>
      </w:r>
      <w:r w:rsidR="00A3478B">
        <w:rPr>
          <w:rFonts w:eastAsia="宋体"/>
          <w:b/>
          <w:bCs/>
          <w:i/>
          <w:iCs/>
          <w:lang w:eastAsia="zh-CN"/>
        </w:rPr>
        <w:t xml:space="preserve"> </w:t>
      </w:r>
      <w:r w:rsidR="00A3478B">
        <w:rPr>
          <w:rFonts w:eastAsia="宋体" w:hint="eastAsia"/>
          <w:b/>
          <w:bCs/>
          <w:i/>
          <w:iCs/>
          <w:lang w:eastAsia="zh-CN"/>
        </w:rPr>
        <w:t>w</w:t>
      </w:r>
      <w:r w:rsidR="00A3478B">
        <w:rPr>
          <w:rFonts w:eastAsia="宋体"/>
          <w:b/>
          <w:bCs/>
          <w:i/>
          <w:iCs/>
          <w:lang w:eastAsia="zh-CN"/>
        </w:rPr>
        <w:t>ith large delay spread</w:t>
      </w:r>
      <w:r w:rsidR="00045E12">
        <w:rPr>
          <w:rFonts w:eastAsia="宋体"/>
          <w:b/>
          <w:bCs/>
          <w:i/>
          <w:iCs/>
          <w:lang w:eastAsia="zh-CN"/>
        </w:rPr>
        <w:t>.</w:t>
      </w:r>
    </w:p>
    <w:p w14:paraId="46262BCC" w14:textId="01491C1F" w:rsidR="00011630" w:rsidRDefault="00011630" w:rsidP="003A0155">
      <w:pPr>
        <w:spacing w:after="120"/>
        <w:jc w:val="both"/>
        <w:rPr>
          <w:rFonts w:eastAsia="宋体"/>
          <w:b/>
          <w:bCs/>
          <w:i/>
          <w:iCs/>
          <w:lang w:eastAsia="zh-CN"/>
        </w:rPr>
      </w:pPr>
      <w:r>
        <w:rPr>
          <w:rFonts w:eastAsia="宋体"/>
          <w:b/>
          <w:bCs/>
          <w:i/>
          <w:iCs/>
          <w:lang w:eastAsia="zh-CN"/>
        </w:rPr>
        <w:t xml:space="preserve">Observation 3: FDM outperforms CDM </w:t>
      </w:r>
      <w:r w:rsidRPr="00011630">
        <w:rPr>
          <w:rFonts w:eastAsia="宋体"/>
          <w:b/>
          <w:i/>
          <w:szCs w:val="20"/>
          <w:lang w:eastAsia="zh-CN"/>
        </w:rPr>
        <w:t xml:space="preserve">at high SNR </w:t>
      </w:r>
      <w:r w:rsidR="006A029B">
        <w:rPr>
          <w:rFonts w:eastAsia="宋体" w:hint="eastAsia"/>
          <w:b/>
          <w:bCs/>
          <w:i/>
          <w:iCs/>
          <w:lang w:eastAsia="zh-CN"/>
        </w:rPr>
        <w:t>w</w:t>
      </w:r>
      <w:r w:rsidR="006A029B">
        <w:rPr>
          <w:rFonts w:eastAsia="宋体"/>
          <w:b/>
          <w:bCs/>
          <w:i/>
          <w:iCs/>
          <w:lang w:eastAsia="zh-CN"/>
        </w:rPr>
        <w:t>ith large delay spread</w:t>
      </w:r>
      <w:r w:rsidR="00045E12">
        <w:rPr>
          <w:rFonts w:eastAsia="宋体"/>
          <w:b/>
          <w:bCs/>
          <w:i/>
          <w:iCs/>
          <w:lang w:eastAsia="zh-CN"/>
        </w:rPr>
        <w:t>.</w:t>
      </w:r>
    </w:p>
    <w:p w14:paraId="3B4ED63F" w14:textId="77777777" w:rsidR="00773E78" w:rsidRPr="00CB5835" w:rsidRDefault="000F623C" w:rsidP="003A0155">
      <w:pPr>
        <w:spacing w:after="120"/>
        <w:jc w:val="both"/>
        <w:rPr>
          <w:rFonts w:eastAsia="宋体"/>
          <w:b/>
          <w:bCs/>
          <w:i/>
          <w:iCs/>
          <w:szCs w:val="20"/>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Pr="000F623C">
        <w:rPr>
          <w:rFonts w:eastAsia="宋体"/>
          <w:b/>
          <w:bCs/>
          <w:i/>
          <w:iCs/>
          <w:lang w:eastAsia="zh-CN"/>
        </w:rPr>
        <w:t>For single symbol DMR</w:t>
      </w:r>
      <w:r w:rsidRPr="00CB5835">
        <w:rPr>
          <w:rFonts w:eastAsia="宋体"/>
          <w:b/>
          <w:bCs/>
          <w:i/>
          <w:iCs/>
          <w:szCs w:val="20"/>
          <w:lang w:eastAsia="zh-CN"/>
        </w:rPr>
        <w:t>S,</w:t>
      </w:r>
      <w:r w:rsidRPr="00CB5835">
        <w:rPr>
          <w:rFonts w:eastAsia="宋体" w:hint="eastAsia"/>
          <w:b/>
          <w:bCs/>
          <w:i/>
          <w:iCs/>
          <w:szCs w:val="20"/>
          <w:lang w:eastAsia="zh-CN"/>
        </w:rPr>
        <w:t xml:space="preserve"> </w:t>
      </w:r>
      <w:r w:rsidRPr="00CB5835">
        <w:rPr>
          <w:rFonts w:eastAsia="宋体"/>
          <w:b/>
          <w:bCs/>
          <w:i/>
          <w:iCs/>
          <w:szCs w:val="20"/>
          <w:lang w:eastAsia="zh-CN"/>
        </w:rPr>
        <w:t xml:space="preserve">down select between Opt.1(CDM) and Opt.3(FDM) based on further performance evaluation. </w:t>
      </w:r>
    </w:p>
    <w:p w14:paraId="59774720" w14:textId="64CE0570" w:rsidR="00773E78" w:rsidRPr="00CB5835" w:rsidRDefault="00773E78" w:rsidP="00773E78">
      <w:pPr>
        <w:pStyle w:val="af3"/>
        <w:numPr>
          <w:ilvl w:val="0"/>
          <w:numId w:val="22"/>
        </w:numPr>
        <w:spacing w:after="120"/>
        <w:ind w:firstLineChars="0"/>
        <w:jc w:val="both"/>
        <w:rPr>
          <w:b/>
          <w:bCs/>
          <w:i/>
          <w:iCs/>
          <w:sz w:val="20"/>
          <w:szCs w:val="20"/>
        </w:rPr>
      </w:pPr>
      <w:r w:rsidRPr="00CB5835">
        <w:rPr>
          <w:rFonts w:hint="eastAsia"/>
          <w:b/>
          <w:bCs/>
          <w:i/>
          <w:iCs/>
          <w:sz w:val="20"/>
          <w:szCs w:val="20"/>
        </w:rPr>
        <w:t>F</w:t>
      </w:r>
      <w:r w:rsidRPr="00CB5835">
        <w:rPr>
          <w:b/>
          <w:bCs/>
          <w:i/>
          <w:iCs/>
          <w:sz w:val="20"/>
          <w:szCs w:val="20"/>
        </w:rPr>
        <w:t xml:space="preserve">DM is preferred for </w:t>
      </w:r>
      <w:r w:rsidR="008D0968" w:rsidRPr="00CB5835">
        <w:rPr>
          <w:b/>
          <w:bCs/>
          <w:i/>
          <w:iCs/>
          <w:sz w:val="20"/>
          <w:szCs w:val="20"/>
        </w:rPr>
        <w:t>robust</w:t>
      </w:r>
      <w:r w:rsidRPr="00CB5835">
        <w:rPr>
          <w:b/>
          <w:bCs/>
          <w:i/>
          <w:iCs/>
          <w:sz w:val="20"/>
          <w:szCs w:val="20"/>
        </w:rPr>
        <w:t xml:space="preserve"> performance</w:t>
      </w:r>
      <w:r w:rsidR="008D0968" w:rsidRPr="00CB5835">
        <w:rPr>
          <w:b/>
          <w:bCs/>
          <w:i/>
          <w:iCs/>
          <w:sz w:val="20"/>
          <w:szCs w:val="20"/>
        </w:rPr>
        <w:t xml:space="preserve"> in different delay spread</w:t>
      </w:r>
      <w:r w:rsidR="008A4AE8" w:rsidRPr="00CB5835">
        <w:rPr>
          <w:b/>
          <w:bCs/>
          <w:i/>
          <w:iCs/>
          <w:sz w:val="20"/>
          <w:szCs w:val="20"/>
        </w:rPr>
        <w:t>.</w:t>
      </w:r>
    </w:p>
    <w:p w14:paraId="4F7B2E4A" w14:textId="37C9F2E0" w:rsidR="000F623C" w:rsidRPr="00CB5835" w:rsidRDefault="00353EE6" w:rsidP="00773E78">
      <w:pPr>
        <w:pStyle w:val="af3"/>
        <w:numPr>
          <w:ilvl w:val="0"/>
          <w:numId w:val="22"/>
        </w:numPr>
        <w:spacing w:after="120"/>
        <w:ind w:firstLineChars="0"/>
        <w:jc w:val="both"/>
        <w:rPr>
          <w:b/>
          <w:bCs/>
          <w:i/>
          <w:iCs/>
          <w:sz w:val="20"/>
          <w:szCs w:val="20"/>
        </w:rPr>
      </w:pPr>
      <w:r w:rsidRPr="00CB5835">
        <w:rPr>
          <w:rFonts w:eastAsiaTheme="minorEastAsia"/>
          <w:b/>
          <w:i/>
          <w:sz w:val="20"/>
          <w:szCs w:val="20"/>
        </w:rPr>
        <w:t>M</w:t>
      </w:r>
      <w:r w:rsidRPr="00CB5835">
        <w:rPr>
          <w:rFonts w:eastAsiaTheme="minorEastAsia" w:hint="eastAsia"/>
          <w:b/>
          <w:i/>
          <w:sz w:val="20"/>
          <w:szCs w:val="20"/>
        </w:rPr>
        <w:t>ultiplexing</w:t>
      </w:r>
      <w:r w:rsidRPr="00CB5835">
        <w:rPr>
          <w:rFonts w:eastAsiaTheme="minorEastAsia"/>
          <w:b/>
          <w:i/>
          <w:sz w:val="20"/>
          <w:szCs w:val="20"/>
        </w:rPr>
        <w:t xml:space="preserve"> between legacy UEs and Rel-18 UEs can be supported via different CDM groups.</w:t>
      </w:r>
    </w:p>
    <w:p w14:paraId="6AD09E49" w14:textId="6FEC18AA" w:rsidR="003A0155" w:rsidRPr="00CB5835" w:rsidRDefault="003A0155" w:rsidP="003A0155">
      <w:pPr>
        <w:spacing w:after="120"/>
        <w:jc w:val="both"/>
        <w:rPr>
          <w:rFonts w:eastAsia="宋体"/>
          <w:b/>
          <w:bCs/>
          <w:i/>
          <w:iCs/>
          <w:szCs w:val="20"/>
          <w:lang w:eastAsia="zh-CN"/>
        </w:rPr>
      </w:pPr>
      <w:r w:rsidRPr="00CB5835">
        <w:rPr>
          <w:rFonts w:eastAsia="宋体" w:hint="eastAsia"/>
          <w:b/>
          <w:bCs/>
          <w:i/>
          <w:iCs/>
          <w:szCs w:val="20"/>
          <w:lang w:eastAsia="zh-CN"/>
        </w:rPr>
        <w:t>P</w:t>
      </w:r>
      <w:r w:rsidRPr="00CB5835">
        <w:rPr>
          <w:rFonts w:eastAsia="宋体"/>
          <w:b/>
          <w:bCs/>
          <w:i/>
          <w:iCs/>
          <w:szCs w:val="20"/>
          <w:lang w:eastAsia="zh-CN"/>
        </w:rPr>
        <w:t xml:space="preserve">roposal: </w:t>
      </w:r>
      <w:r w:rsidRPr="00CB5835">
        <w:rPr>
          <w:rFonts w:eastAsiaTheme="minorEastAsia"/>
          <w:b/>
          <w:i/>
          <w:szCs w:val="20"/>
        </w:rPr>
        <w:t>For two symbols DMRS, enhancement on single symbol DMRS can be reused for each symbol</w:t>
      </w:r>
      <w:r w:rsidR="00064A78" w:rsidRPr="00CB5835">
        <w:rPr>
          <w:rFonts w:eastAsiaTheme="minorEastAsia"/>
          <w:b/>
          <w:i/>
          <w:szCs w:val="20"/>
        </w:rPr>
        <w:t>.</w:t>
      </w:r>
    </w:p>
    <w:p w14:paraId="3AE4480C" w14:textId="5744CB37" w:rsidR="00B705C0" w:rsidRPr="003C529B" w:rsidRDefault="00B705C0" w:rsidP="00B705C0">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Uplink DMRS </w:t>
      </w:r>
      <w:r w:rsidRPr="00B705C0">
        <w:rPr>
          <w:rFonts w:ascii="Helvetica" w:eastAsia="等线" w:hAnsi="Helvetica" w:cs="Arial"/>
          <w:bCs/>
          <w:iCs/>
          <w:sz w:val="24"/>
          <w:szCs w:val="28"/>
          <w:lang w:eastAsia="zh-CN"/>
        </w:rPr>
        <w:t>to support 4 and more layers per UE</w:t>
      </w:r>
    </w:p>
    <w:p w14:paraId="226DA757" w14:textId="77777777" w:rsidR="009F092E" w:rsidRDefault="0032230A" w:rsidP="00B705C0">
      <w:pPr>
        <w:spacing w:after="120"/>
        <w:jc w:val="both"/>
        <w:rPr>
          <w:rFonts w:eastAsia="宋体"/>
          <w:bCs/>
          <w:iCs/>
          <w:lang w:eastAsia="zh-CN"/>
        </w:rPr>
      </w:pPr>
      <w:r>
        <w:rPr>
          <w:rFonts w:eastAsia="宋体" w:hint="eastAsia"/>
          <w:bCs/>
          <w:iCs/>
          <w:lang w:eastAsia="zh-CN"/>
        </w:rPr>
        <w:t>F</w:t>
      </w:r>
      <w:r>
        <w:rPr>
          <w:rFonts w:eastAsia="宋体"/>
          <w:bCs/>
          <w:iCs/>
          <w:lang w:eastAsia="zh-CN"/>
        </w:rPr>
        <w:t xml:space="preserve">or a UE </w:t>
      </w:r>
      <w:r w:rsidR="00B62459">
        <w:rPr>
          <w:rFonts w:eastAsia="宋体"/>
          <w:bCs/>
          <w:iCs/>
          <w:lang w:eastAsia="zh-CN"/>
        </w:rPr>
        <w:t>supporting 8 ports transmission, support</w:t>
      </w:r>
      <w:r w:rsidR="00340AE0">
        <w:rPr>
          <w:rFonts w:eastAsia="宋体"/>
          <w:bCs/>
          <w:iCs/>
          <w:lang w:eastAsia="zh-CN"/>
        </w:rPr>
        <w:t>ing</w:t>
      </w:r>
      <w:r w:rsidR="00B62459">
        <w:rPr>
          <w:rFonts w:eastAsia="宋体"/>
          <w:bCs/>
          <w:iCs/>
          <w:lang w:eastAsia="zh-CN"/>
        </w:rPr>
        <w:t xml:space="preserve"> more than 4 layers can provide higher spectrum effi</w:t>
      </w:r>
      <w:r w:rsidR="00340AE0">
        <w:rPr>
          <w:rFonts w:eastAsia="宋体"/>
          <w:bCs/>
          <w:iCs/>
          <w:lang w:eastAsia="zh-CN"/>
        </w:rPr>
        <w:t>ciency for UE</w:t>
      </w:r>
      <w:r w:rsidR="00F27A03">
        <w:rPr>
          <w:rFonts w:eastAsia="宋体"/>
          <w:bCs/>
          <w:iCs/>
          <w:lang w:eastAsia="zh-CN"/>
        </w:rPr>
        <w:t>s</w:t>
      </w:r>
      <w:r w:rsidR="00340AE0">
        <w:rPr>
          <w:rFonts w:eastAsia="宋体"/>
          <w:bCs/>
          <w:iCs/>
          <w:lang w:eastAsia="zh-CN"/>
        </w:rPr>
        <w:t xml:space="preserve"> with good channel quality. Accordingly, </w:t>
      </w:r>
      <w:r w:rsidR="00340AE0">
        <w:rPr>
          <w:rFonts w:eastAsia="宋体" w:hint="eastAsia"/>
          <w:bCs/>
          <w:iCs/>
          <w:lang w:eastAsia="zh-CN"/>
        </w:rPr>
        <w:t>up</w:t>
      </w:r>
      <w:r w:rsidR="00340AE0">
        <w:rPr>
          <w:rFonts w:eastAsia="宋体"/>
          <w:bCs/>
          <w:iCs/>
          <w:lang w:eastAsia="zh-CN"/>
        </w:rPr>
        <w:t xml:space="preserve">link DMRS needs to be extended to more than 4 DMRS ports per UE. </w:t>
      </w:r>
      <w:r w:rsidR="00F27A03">
        <w:rPr>
          <w:rFonts w:eastAsia="宋体"/>
          <w:bCs/>
          <w:iCs/>
          <w:lang w:eastAsia="zh-CN"/>
        </w:rPr>
        <w:t xml:space="preserve">To support indication of more than 4 DMRS ports, the antenna port indication tables in 38.212 need to be updated. As a simple and straightforward way, the signaling for downlink DMRS can be reused. </w:t>
      </w:r>
    </w:p>
    <w:p w14:paraId="505B5041" w14:textId="051694D3" w:rsidR="00F64DAE" w:rsidRDefault="00453AF9" w:rsidP="00B705C0">
      <w:pPr>
        <w:spacing w:after="120"/>
        <w:jc w:val="both"/>
        <w:rPr>
          <w:rFonts w:eastAsia="宋体"/>
          <w:bCs/>
          <w:iCs/>
          <w:lang w:eastAsia="zh-CN"/>
        </w:rPr>
      </w:pPr>
      <w:r>
        <w:rPr>
          <w:rFonts w:eastAsia="宋体" w:hint="eastAsia"/>
          <w:bCs/>
          <w:iCs/>
          <w:lang w:eastAsia="zh-CN"/>
        </w:rPr>
        <w:t>T</w:t>
      </w:r>
      <w:r>
        <w:rPr>
          <w:rFonts w:eastAsia="宋体"/>
          <w:bCs/>
          <w:iCs/>
          <w:lang w:eastAsia="zh-CN"/>
        </w:rPr>
        <w:t xml:space="preserve">he </w:t>
      </w:r>
      <w:r w:rsidR="00B41EFF">
        <w:rPr>
          <w:rFonts w:eastAsia="宋体"/>
          <w:bCs/>
          <w:iCs/>
          <w:lang w:eastAsia="zh-CN"/>
        </w:rPr>
        <w:t>typical</w:t>
      </w:r>
      <w:r>
        <w:rPr>
          <w:rFonts w:eastAsia="宋体"/>
          <w:bCs/>
          <w:iCs/>
          <w:lang w:eastAsia="zh-CN"/>
        </w:rPr>
        <w:t xml:space="preserve"> application scenario of 8 ports uplink transmission is UEs working at FR1. For FR2, analog beamforming</w:t>
      </w:r>
      <w:r w:rsidR="001F553E">
        <w:rPr>
          <w:rFonts w:eastAsia="宋体"/>
          <w:bCs/>
          <w:iCs/>
          <w:lang w:eastAsia="zh-CN"/>
        </w:rPr>
        <w:t xml:space="preserve"> can be applied and less antenna ports are expected. I</w:t>
      </w:r>
      <w:r w:rsidR="001F553E">
        <w:rPr>
          <w:rFonts w:eastAsia="宋体" w:hint="eastAsia"/>
          <w:bCs/>
          <w:iCs/>
          <w:lang w:eastAsia="zh-CN"/>
        </w:rPr>
        <w:t>t</w:t>
      </w:r>
      <w:r w:rsidR="001F553E">
        <w:rPr>
          <w:rFonts w:eastAsia="宋体"/>
          <w:bCs/>
          <w:iCs/>
          <w:lang w:eastAsia="zh-CN"/>
        </w:rPr>
        <w:t xml:space="preserve"> </w:t>
      </w:r>
      <w:r w:rsidR="001F553E">
        <w:rPr>
          <w:rFonts w:eastAsia="宋体" w:hint="eastAsia"/>
          <w:bCs/>
          <w:iCs/>
          <w:lang w:eastAsia="zh-CN"/>
        </w:rPr>
        <w:t>is</w:t>
      </w:r>
      <w:r w:rsidR="001F553E">
        <w:rPr>
          <w:rFonts w:eastAsia="宋体"/>
          <w:bCs/>
          <w:iCs/>
          <w:lang w:eastAsia="zh-CN"/>
        </w:rPr>
        <w:t xml:space="preserve"> uncertain that whether there will be UEs with 8 TXRUs in FR2</w:t>
      </w:r>
      <w:r w:rsidR="00320FC1">
        <w:rPr>
          <w:rFonts w:eastAsia="宋体"/>
          <w:bCs/>
          <w:iCs/>
          <w:lang w:eastAsia="zh-CN"/>
        </w:rPr>
        <w:t xml:space="preserve"> (e.g. UE with 4 separate panels)</w:t>
      </w:r>
      <w:r w:rsidR="001F553E">
        <w:rPr>
          <w:rFonts w:eastAsia="宋体"/>
          <w:bCs/>
          <w:iCs/>
          <w:lang w:eastAsia="zh-CN"/>
        </w:rPr>
        <w:t xml:space="preserve">. </w:t>
      </w:r>
      <w:r w:rsidR="001F553E">
        <w:rPr>
          <w:rFonts w:eastAsia="宋体" w:hint="eastAsia"/>
          <w:bCs/>
          <w:iCs/>
          <w:lang w:eastAsia="zh-CN"/>
        </w:rPr>
        <w:t>If</w:t>
      </w:r>
      <w:r w:rsidR="001F553E">
        <w:rPr>
          <w:rFonts w:eastAsia="宋体"/>
          <w:bCs/>
          <w:iCs/>
          <w:lang w:eastAsia="zh-CN"/>
        </w:rPr>
        <w:t xml:space="preserve"> yes</w:t>
      </w:r>
      <w:r w:rsidR="00181C80">
        <w:rPr>
          <w:rFonts w:eastAsia="宋体"/>
          <w:bCs/>
          <w:iCs/>
          <w:lang w:eastAsia="zh-CN"/>
        </w:rPr>
        <w:t xml:space="preserve">, </w:t>
      </w:r>
      <w:r w:rsidR="00F64DAE">
        <w:rPr>
          <w:rFonts w:eastAsia="宋体"/>
          <w:bCs/>
          <w:iCs/>
          <w:lang w:eastAsia="zh-CN"/>
        </w:rPr>
        <w:t>the PTR</w:t>
      </w:r>
      <w:r w:rsidR="00F64DAE">
        <w:rPr>
          <w:rFonts w:eastAsia="宋体" w:hint="eastAsia"/>
          <w:bCs/>
          <w:iCs/>
          <w:lang w:eastAsia="zh-CN"/>
        </w:rPr>
        <w:t>S-DMRS</w:t>
      </w:r>
      <w:r w:rsidR="00F64DAE">
        <w:rPr>
          <w:rFonts w:eastAsia="宋体"/>
          <w:bCs/>
          <w:iCs/>
          <w:lang w:eastAsia="zh-CN"/>
        </w:rPr>
        <w:t xml:space="preserve"> </w:t>
      </w:r>
      <w:r w:rsidR="00F64DAE">
        <w:rPr>
          <w:rFonts w:eastAsia="宋体" w:hint="eastAsia"/>
          <w:bCs/>
          <w:iCs/>
          <w:lang w:eastAsia="zh-CN"/>
        </w:rPr>
        <w:t>association</w:t>
      </w:r>
      <w:r w:rsidR="00F64DAE">
        <w:rPr>
          <w:rFonts w:eastAsia="宋体"/>
          <w:bCs/>
          <w:iCs/>
          <w:lang w:eastAsia="zh-CN"/>
        </w:rPr>
        <w:t xml:space="preserve"> </w:t>
      </w:r>
      <w:r w:rsidR="00F64DAE">
        <w:rPr>
          <w:rFonts w:eastAsia="宋体" w:hint="eastAsia"/>
          <w:bCs/>
          <w:iCs/>
          <w:lang w:eastAsia="zh-CN"/>
        </w:rPr>
        <w:t>shoul</w:t>
      </w:r>
      <w:r w:rsidR="00F64DAE">
        <w:rPr>
          <w:rFonts w:eastAsia="宋体"/>
          <w:bCs/>
          <w:iCs/>
          <w:lang w:eastAsia="zh-CN"/>
        </w:rPr>
        <w:t>d also be extended accordingly. The current table</w:t>
      </w:r>
      <w:r w:rsidR="001F553E">
        <w:rPr>
          <w:rFonts w:eastAsia="宋体"/>
          <w:bCs/>
          <w:iCs/>
          <w:lang w:eastAsia="zh-CN"/>
        </w:rPr>
        <w:t>s</w:t>
      </w:r>
      <w:r w:rsidR="00F64DAE">
        <w:rPr>
          <w:rFonts w:eastAsia="宋体"/>
          <w:bCs/>
          <w:iCs/>
          <w:lang w:eastAsia="zh-CN"/>
        </w:rPr>
        <w:t xml:space="preserve"> in 38.212 for DCI format 0_1 and 0_2 can be directly extended to 8 </w:t>
      </w:r>
      <w:r w:rsidR="001F553E">
        <w:rPr>
          <w:rFonts w:eastAsia="宋体"/>
          <w:bCs/>
          <w:iCs/>
          <w:lang w:eastAsia="zh-CN"/>
        </w:rPr>
        <w:t xml:space="preserve">DMRS </w:t>
      </w:r>
      <w:r w:rsidR="00F64DAE">
        <w:rPr>
          <w:rFonts w:eastAsia="宋体"/>
          <w:bCs/>
          <w:iCs/>
          <w:lang w:eastAsia="zh-CN"/>
        </w:rPr>
        <w:t>ports.</w:t>
      </w:r>
    </w:p>
    <w:p w14:paraId="68128ED5" w14:textId="4B555F71" w:rsidR="008B120B" w:rsidRDefault="008B120B" w:rsidP="00B705C0">
      <w:pPr>
        <w:spacing w:after="120"/>
        <w:jc w:val="both"/>
        <w:rPr>
          <w:rFonts w:eastAsia="宋体"/>
          <w:bCs/>
          <w:iCs/>
          <w:lang w:eastAsia="zh-CN"/>
        </w:rPr>
      </w:pPr>
      <w:r>
        <w:rPr>
          <w:rFonts w:eastAsia="宋体"/>
          <w:bCs/>
          <w:iCs/>
          <w:lang w:eastAsia="zh-CN"/>
        </w:rPr>
        <w:t>In this section, we compare the uplink performance with different number of antenna ports and DMRS ports</w:t>
      </w:r>
      <w:r w:rsidR="007C1972">
        <w:rPr>
          <w:rFonts w:eastAsia="宋体"/>
          <w:bCs/>
          <w:iCs/>
          <w:lang w:eastAsia="zh-CN"/>
        </w:rPr>
        <w:t>. The following three cases are evaluated:</w:t>
      </w:r>
    </w:p>
    <w:p w14:paraId="63E392FF" w14:textId="0BE807D7" w:rsidR="007C1972" w:rsidRDefault="007C1972" w:rsidP="00B705C0">
      <w:pPr>
        <w:pStyle w:val="af3"/>
        <w:numPr>
          <w:ilvl w:val="0"/>
          <w:numId w:val="22"/>
        </w:numPr>
        <w:spacing w:after="120"/>
        <w:ind w:firstLineChars="0"/>
        <w:jc w:val="both"/>
        <w:rPr>
          <w:sz w:val="20"/>
          <w:szCs w:val="20"/>
        </w:rPr>
      </w:pPr>
      <w:r>
        <w:rPr>
          <w:sz w:val="20"/>
          <w:szCs w:val="20"/>
        </w:rPr>
        <w:t xml:space="preserve">Legacy </w:t>
      </w:r>
      <w:r w:rsidR="003C1CCF">
        <w:rPr>
          <w:sz w:val="20"/>
          <w:szCs w:val="20"/>
        </w:rPr>
        <w:t>4T32R</w:t>
      </w:r>
      <w:r>
        <w:rPr>
          <w:sz w:val="20"/>
          <w:szCs w:val="20"/>
        </w:rPr>
        <w:t xml:space="preserve"> with max 4 layers transmission.</w:t>
      </w:r>
    </w:p>
    <w:p w14:paraId="7A450E42" w14:textId="6B81CDC8" w:rsidR="007C1972" w:rsidRDefault="007C1972" w:rsidP="00B705C0">
      <w:pPr>
        <w:pStyle w:val="af3"/>
        <w:numPr>
          <w:ilvl w:val="0"/>
          <w:numId w:val="22"/>
        </w:numPr>
        <w:spacing w:after="120"/>
        <w:ind w:firstLineChars="0"/>
        <w:jc w:val="both"/>
        <w:rPr>
          <w:sz w:val="20"/>
          <w:szCs w:val="20"/>
        </w:rPr>
      </w:pPr>
      <w:r>
        <w:rPr>
          <w:sz w:val="20"/>
          <w:szCs w:val="20"/>
        </w:rPr>
        <w:t>8T</w:t>
      </w:r>
      <w:r w:rsidR="008307E0">
        <w:rPr>
          <w:sz w:val="20"/>
          <w:szCs w:val="20"/>
        </w:rPr>
        <w:t>32</w:t>
      </w:r>
      <w:r>
        <w:rPr>
          <w:sz w:val="20"/>
          <w:szCs w:val="20"/>
        </w:rPr>
        <w:t xml:space="preserve">R with max 4 layers transmission. For uplink 8 ports transmission, </w:t>
      </w:r>
      <w:r>
        <w:rPr>
          <w:rFonts w:hint="eastAsia"/>
          <w:sz w:val="20"/>
          <w:szCs w:val="20"/>
        </w:rPr>
        <w:t>DL</w:t>
      </w:r>
      <w:r>
        <w:rPr>
          <w:sz w:val="20"/>
          <w:szCs w:val="20"/>
        </w:rPr>
        <w:t xml:space="preserve"> 8Tx type 1 codebook is assumed with wideband beam and co-phasing. </w:t>
      </w:r>
    </w:p>
    <w:p w14:paraId="03C1F28D" w14:textId="71BD9DF4" w:rsidR="007C1972" w:rsidRDefault="007C1972" w:rsidP="00B705C0">
      <w:pPr>
        <w:pStyle w:val="af3"/>
        <w:numPr>
          <w:ilvl w:val="0"/>
          <w:numId w:val="22"/>
        </w:numPr>
        <w:spacing w:after="120"/>
        <w:ind w:firstLineChars="0"/>
        <w:jc w:val="both"/>
        <w:rPr>
          <w:sz w:val="20"/>
          <w:szCs w:val="20"/>
        </w:rPr>
      </w:pPr>
      <w:r>
        <w:rPr>
          <w:rFonts w:hint="eastAsia"/>
          <w:sz w:val="20"/>
          <w:szCs w:val="20"/>
        </w:rPr>
        <w:t>8</w:t>
      </w:r>
      <w:r>
        <w:rPr>
          <w:sz w:val="20"/>
          <w:szCs w:val="20"/>
        </w:rPr>
        <w:t>T</w:t>
      </w:r>
      <w:r w:rsidR="008307E0">
        <w:rPr>
          <w:sz w:val="20"/>
          <w:szCs w:val="20"/>
        </w:rPr>
        <w:t>32</w:t>
      </w:r>
      <w:r>
        <w:rPr>
          <w:sz w:val="20"/>
          <w:szCs w:val="20"/>
        </w:rPr>
        <w:t>R with max 8 layers transmission</w:t>
      </w:r>
      <w:r w:rsidR="00EC5ECB">
        <w:rPr>
          <w:sz w:val="20"/>
          <w:szCs w:val="20"/>
        </w:rPr>
        <w:t xml:space="preserve">. </w:t>
      </w:r>
      <w:r w:rsidR="00C3368E">
        <w:rPr>
          <w:sz w:val="20"/>
          <w:szCs w:val="20"/>
        </w:rPr>
        <w:t xml:space="preserve">For uplink 8 ports transmission, </w:t>
      </w:r>
      <w:r w:rsidR="00C3368E">
        <w:rPr>
          <w:rFonts w:hint="eastAsia"/>
          <w:sz w:val="20"/>
          <w:szCs w:val="20"/>
        </w:rPr>
        <w:t>DL</w:t>
      </w:r>
      <w:r w:rsidR="00C3368E">
        <w:rPr>
          <w:sz w:val="20"/>
          <w:szCs w:val="20"/>
        </w:rPr>
        <w:t xml:space="preserve"> 8Tx type 1 codebook is assumed with wideband beam and co-phasing.</w:t>
      </w:r>
    </w:p>
    <w:p w14:paraId="59507878" w14:textId="145B608D" w:rsidR="003B2B87" w:rsidRDefault="00A45E9D" w:rsidP="00A45E9D">
      <w:pPr>
        <w:spacing w:after="120"/>
        <w:jc w:val="center"/>
        <w:rPr>
          <w:rFonts w:eastAsia="宋体"/>
          <w:szCs w:val="20"/>
          <w:lang w:eastAsia="zh-CN"/>
        </w:rPr>
      </w:pPr>
      <w:r w:rsidRPr="00A45E9D">
        <w:rPr>
          <w:rFonts w:eastAsia="宋体"/>
          <w:noProof/>
          <w:szCs w:val="20"/>
          <w:lang w:eastAsia="zh-CN"/>
        </w:rPr>
        <w:lastRenderedPageBreak/>
        <w:drawing>
          <wp:inline distT="0" distB="0" distL="0" distR="0" wp14:anchorId="0C0C5277" wp14:editId="0F682570">
            <wp:extent cx="3867742" cy="28426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0689" cy="2844777"/>
                    </a:xfrm>
                    <a:prstGeom prst="rect">
                      <a:avLst/>
                    </a:prstGeom>
                    <a:noFill/>
                    <a:ln>
                      <a:noFill/>
                    </a:ln>
                  </pic:spPr>
                </pic:pic>
              </a:graphicData>
            </a:graphic>
          </wp:inline>
        </w:drawing>
      </w:r>
    </w:p>
    <w:p w14:paraId="1C3EAFC5" w14:textId="408EF9D4" w:rsidR="003B2B87" w:rsidRPr="00E05852" w:rsidRDefault="00E05852" w:rsidP="00E05852">
      <w:pPr>
        <w:spacing w:after="120"/>
        <w:jc w:val="center"/>
        <w:rPr>
          <w:rFonts w:eastAsia="宋体"/>
          <w:lang w:eastAsia="zh-CN"/>
        </w:rPr>
      </w:pPr>
      <w:r>
        <w:rPr>
          <w:rFonts w:eastAsia="宋体" w:hint="eastAsia"/>
          <w:lang w:eastAsia="zh-CN"/>
        </w:rPr>
        <w:t>F</w:t>
      </w:r>
      <w:r>
        <w:rPr>
          <w:rFonts w:eastAsia="宋体"/>
          <w:lang w:eastAsia="zh-CN"/>
        </w:rPr>
        <w:t xml:space="preserve">ig.8: DMRS enhancement with different </w:t>
      </w:r>
      <w:r w:rsidR="002134BE">
        <w:rPr>
          <w:rFonts w:eastAsia="宋体"/>
          <w:lang w:eastAsia="zh-CN"/>
        </w:rPr>
        <w:t xml:space="preserve">maximal </w:t>
      </w:r>
      <w:r>
        <w:rPr>
          <w:rFonts w:eastAsia="宋体"/>
          <w:lang w:eastAsia="zh-CN"/>
        </w:rPr>
        <w:t>number of layers</w:t>
      </w:r>
    </w:p>
    <w:p w14:paraId="12FE8541" w14:textId="3C74C0F7" w:rsidR="00EC5ECB" w:rsidRPr="00EC5ECB" w:rsidRDefault="00EC5ECB" w:rsidP="00EC5ECB">
      <w:pPr>
        <w:spacing w:after="120"/>
        <w:jc w:val="both"/>
        <w:rPr>
          <w:rFonts w:eastAsia="宋体"/>
          <w:szCs w:val="20"/>
          <w:lang w:eastAsia="zh-CN"/>
        </w:rPr>
      </w:pPr>
      <w:r>
        <w:rPr>
          <w:rFonts w:eastAsia="宋体" w:hint="eastAsia"/>
          <w:szCs w:val="20"/>
          <w:lang w:eastAsia="zh-CN"/>
        </w:rPr>
        <w:t>F</w:t>
      </w:r>
      <w:r>
        <w:rPr>
          <w:rFonts w:eastAsia="宋体"/>
          <w:szCs w:val="20"/>
          <w:lang w:eastAsia="zh-CN"/>
        </w:rPr>
        <w:t xml:space="preserve">rom the results, it can </w:t>
      </w:r>
      <w:r w:rsidR="004838F7">
        <w:rPr>
          <w:rFonts w:eastAsia="宋体"/>
          <w:szCs w:val="20"/>
          <w:lang w:eastAsia="zh-CN"/>
        </w:rPr>
        <w:t xml:space="preserve">be </w:t>
      </w:r>
      <w:r>
        <w:rPr>
          <w:rFonts w:eastAsia="宋体"/>
          <w:szCs w:val="20"/>
          <w:lang w:eastAsia="zh-CN"/>
        </w:rPr>
        <w:t xml:space="preserve">observed that 8 ports uplink transmission with maximal 8 layers can provide </w:t>
      </w:r>
      <w:r w:rsidR="004838F7">
        <w:rPr>
          <w:rFonts w:eastAsia="宋体"/>
          <w:szCs w:val="20"/>
          <w:lang w:eastAsia="zh-CN"/>
        </w:rPr>
        <w:t>additional</w:t>
      </w:r>
      <w:r>
        <w:rPr>
          <w:rFonts w:eastAsia="宋体"/>
          <w:szCs w:val="20"/>
          <w:lang w:eastAsia="zh-CN"/>
        </w:rPr>
        <w:t xml:space="preserve"> gain over 4 ports transmission, and can be supported in Rel-18.</w:t>
      </w:r>
    </w:p>
    <w:p w14:paraId="245A30E7" w14:textId="5C235545" w:rsidR="001F553E" w:rsidRPr="001F553E" w:rsidRDefault="00B705C0" w:rsidP="001F553E">
      <w:pPr>
        <w:spacing w:after="120"/>
        <w:jc w:val="both"/>
        <w:rPr>
          <w:rFonts w:eastAsiaTheme="minorEastAsia"/>
          <w:b/>
          <w:i/>
          <w:szCs w:val="20"/>
        </w:rPr>
      </w:pPr>
      <w:r w:rsidRPr="00186D73">
        <w:rPr>
          <w:rFonts w:eastAsia="宋体" w:hint="eastAsia"/>
          <w:b/>
          <w:bCs/>
          <w:i/>
          <w:iCs/>
          <w:lang w:eastAsia="zh-CN"/>
        </w:rPr>
        <w:t>P</w:t>
      </w:r>
      <w:r w:rsidRPr="00186D73">
        <w:rPr>
          <w:rFonts w:eastAsia="宋体"/>
          <w:b/>
          <w:bCs/>
          <w:i/>
          <w:iCs/>
          <w:lang w:eastAsia="zh-CN"/>
        </w:rPr>
        <w:t>roposal:</w:t>
      </w:r>
      <w:r>
        <w:rPr>
          <w:rFonts w:eastAsiaTheme="minorEastAsia"/>
          <w:b/>
          <w:i/>
          <w:szCs w:val="20"/>
        </w:rPr>
        <w:t xml:space="preserve"> The signaling for downlink DMRS can be reused to support more than 4</w:t>
      </w:r>
      <w:r w:rsidR="00615649">
        <w:rPr>
          <w:rFonts w:eastAsiaTheme="minorEastAsia"/>
          <w:b/>
          <w:i/>
          <w:szCs w:val="20"/>
        </w:rPr>
        <w:t xml:space="preserve"> UL</w:t>
      </w:r>
      <w:r>
        <w:rPr>
          <w:rFonts w:eastAsiaTheme="minorEastAsia"/>
          <w:b/>
          <w:i/>
          <w:szCs w:val="20"/>
        </w:rPr>
        <w:t xml:space="preserve"> DMRS ports per UE.</w:t>
      </w:r>
    </w:p>
    <w:p w14:paraId="3312DF11" w14:textId="159ECD69" w:rsidR="001F553E" w:rsidRPr="00375AD2" w:rsidRDefault="001F553E" w:rsidP="001F553E">
      <w:pPr>
        <w:pStyle w:val="af3"/>
        <w:numPr>
          <w:ilvl w:val="0"/>
          <w:numId w:val="22"/>
        </w:numPr>
        <w:spacing w:after="120"/>
        <w:ind w:firstLineChars="0"/>
        <w:rPr>
          <w:b/>
          <w:i/>
          <w:sz w:val="20"/>
          <w:szCs w:val="20"/>
        </w:rPr>
      </w:pPr>
      <w:r>
        <w:rPr>
          <w:b/>
          <w:i/>
          <w:sz w:val="20"/>
          <w:szCs w:val="20"/>
        </w:rPr>
        <w:t xml:space="preserve">Whether 8 ports transmission is supported for FR2 and corresponding enhancement </w:t>
      </w:r>
      <w:r w:rsidR="00ED1133">
        <w:rPr>
          <w:b/>
          <w:i/>
          <w:sz w:val="20"/>
          <w:szCs w:val="20"/>
        </w:rPr>
        <w:t>on</w:t>
      </w:r>
      <w:r>
        <w:rPr>
          <w:b/>
          <w:i/>
          <w:sz w:val="20"/>
          <w:szCs w:val="20"/>
        </w:rPr>
        <w:t xml:space="preserve"> PTRS-DMRS mapping needs further study.</w:t>
      </w:r>
    </w:p>
    <w:p w14:paraId="3635651B" w14:textId="77777777" w:rsidR="004C4815" w:rsidRDefault="004C4815" w:rsidP="004C4815">
      <w:pPr>
        <w:pStyle w:val="1"/>
      </w:pPr>
      <w:r>
        <w:t>Conclusion</w:t>
      </w:r>
    </w:p>
    <w:p w14:paraId="605DB752" w14:textId="53D153A1" w:rsidR="00CD0E79" w:rsidRPr="00AC2A9B" w:rsidRDefault="00AC2A9B" w:rsidP="00B705C0">
      <w:pPr>
        <w:spacing w:after="120"/>
        <w:jc w:val="both"/>
        <w:rPr>
          <w:rFonts w:eastAsiaTheme="minorEastAsia"/>
          <w:szCs w:val="20"/>
          <w:lang w:eastAsia="zh-CN"/>
        </w:rPr>
      </w:pPr>
      <w:r w:rsidRPr="00AC2A9B">
        <w:rPr>
          <w:rFonts w:eastAsiaTheme="minorEastAsia" w:hint="eastAsia"/>
          <w:szCs w:val="20"/>
          <w:lang w:eastAsia="zh-CN"/>
        </w:rPr>
        <w:t>I</w:t>
      </w:r>
      <w:r w:rsidRPr="00AC2A9B">
        <w:rPr>
          <w:rFonts w:eastAsiaTheme="minorEastAsia"/>
          <w:szCs w:val="20"/>
          <w:lang w:eastAsia="zh-CN"/>
        </w:rPr>
        <w:t xml:space="preserve">n this </w:t>
      </w:r>
      <w:r>
        <w:rPr>
          <w:rFonts w:eastAsiaTheme="minorEastAsia"/>
          <w:szCs w:val="20"/>
          <w:lang w:eastAsia="zh-CN"/>
        </w:rPr>
        <w:t>contri</w:t>
      </w:r>
      <w:r w:rsidR="00D17469">
        <w:rPr>
          <w:rFonts w:eastAsiaTheme="minorEastAsia"/>
          <w:szCs w:val="20"/>
          <w:lang w:eastAsia="zh-CN"/>
        </w:rPr>
        <w:t xml:space="preserve">bution, </w:t>
      </w:r>
      <w:r w:rsidR="001503BB">
        <w:rPr>
          <w:rFonts w:eastAsiaTheme="minorEastAsia"/>
          <w:szCs w:val="20"/>
          <w:lang w:eastAsia="zh-CN"/>
        </w:rPr>
        <w:t xml:space="preserve">we discuss the evaluation </w:t>
      </w:r>
      <w:r w:rsidR="00C5707D">
        <w:rPr>
          <w:rFonts w:eastAsiaTheme="minorEastAsia"/>
          <w:szCs w:val="20"/>
          <w:lang w:eastAsia="zh-CN"/>
        </w:rPr>
        <w:t>assumption and potential solutions for Rel-18 DMRS enhancement. We also provide some initial evaluation results for different solutions. In summary, we have the following proposals</w:t>
      </w:r>
      <w:r w:rsidR="003B77D3">
        <w:rPr>
          <w:rFonts w:eastAsiaTheme="minorEastAsia"/>
          <w:szCs w:val="20"/>
          <w:lang w:eastAsia="zh-CN"/>
        </w:rPr>
        <w:t xml:space="preserve"> for study of Rel-18 DMRS</w:t>
      </w:r>
      <w:r w:rsidR="00903675">
        <w:rPr>
          <w:rFonts w:eastAsiaTheme="minorEastAsia" w:hint="eastAsia"/>
          <w:szCs w:val="20"/>
          <w:lang w:eastAsia="zh-CN"/>
        </w:rPr>
        <w:t>:</w:t>
      </w:r>
    </w:p>
    <w:p w14:paraId="534EEA28" w14:textId="77777777" w:rsidR="00F9355D" w:rsidRPr="005E307F" w:rsidRDefault="00F9355D" w:rsidP="00F9355D">
      <w:pPr>
        <w:spacing w:after="120"/>
        <w:jc w:val="both"/>
        <w:rPr>
          <w:rFonts w:eastAsia="宋体"/>
          <w:b/>
          <w:bCs/>
          <w:i/>
          <w:iCs/>
          <w:lang w:eastAsia="zh-CN"/>
        </w:rPr>
      </w:pPr>
      <w:r>
        <w:rPr>
          <w:rFonts w:eastAsia="宋体"/>
          <w:b/>
          <w:bCs/>
          <w:i/>
          <w:iCs/>
          <w:lang w:eastAsia="zh-CN"/>
        </w:rPr>
        <w:t xml:space="preserve">Observation 1: </w:t>
      </w:r>
      <w:r w:rsidRPr="004B5195">
        <w:rPr>
          <w:rFonts w:eastAsia="宋体"/>
          <w:b/>
          <w:bCs/>
          <w:i/>
          <w:iCs/>
          <w:lang w:eastAsia="zh-CN"/>
        </w:rPr>
        <w:t>The typical scenarios of DMRS enhancement is low mobility without additional DMRS</w:t>
      </w:r>
      <w:r>
        <w:rPr>
          <w:rFonts w:eastAsia="宋体"/>
          <w:b/>
          <w:bCs/>
          <w:i/>
          <w:iCs/>
          <w:lang w:eastAsia="zh-CN"/>
        </w:rPr>
        <w:t>.</w:t>
      </w:r>
    </w:p>
    <w:p w14:paraId="1579D222" w14:textId="77777777" w:rsidR="00F9355D" w:rsidRDefault="00F9355D" w:rsidP="00F9355D">
      <w:pPr>
        <w:spacing w:after="120"/>
        <w:jc w:val="both"/>
        <w:rPr>
          <w:rFonts w:eastAsia="宋体"/>
          <w:b/>
          <w:bCs/>
          <w:i/>
          <w:iCs/>
          <w:lang w:eastAsia="zh-CN"/>
        </w:rPr>
      </w:pPr>
      <w:r>
        <w:rPr>
          <w:rFonts w:eastAsia="宋体"/>
          <w:b/>
          <w:bCs/>
          <w:i/>
          <w:iCs/>
          <w:lang w:eastAsia="zh-CN"/>
        </w:rPr>
        <w:t xml:space="preserve">Observation 2: </w:t>
      </w:r>
      <w:r w:rsidRPr="009D0008">
        <w:rPr>
          <w:rFonts w:eastAsia="宋体"/>
          <w:b/>
          <w:bCs/>
          <w:i/>
          <w:iCs/>
          <w:lang w:eastAsia="zh-CN"/>
        </w:rPr>
        <w:t xml:space="preserve">TDM cannot provide </w:t>
      </w:r>
      <w:r>
        <w:rPr>
          <w:rFonts w:eastAsia="宋体"/>
          <w:b/>
          <w:bCs/>
          <w:i/>
          <w:iCs/>
          <w:lang w:eastAsia="zh-CN"/>
        </w:rPr>
        <w:t xml:space="preserve">performance </w:t>
      </w:r>
      <w:r w:rsidRPr="009D0008">
        <w:rPr>
          <w:rFonts w:eastAsia="宋体"/>
          <w:b/>
          <w:bCs/>
          <w:i/>
          <w:iCs/>
          <w:lang w:eastAsia="zh-CN"/>
        </w:rPr>
        <w:t xml:space="preserve">gain over FDM/CDM with additional DMRS </w:t>
      </w:r>
      <w:r>
        <w:rPr>
          <w:rFonts w:eastAsia="宋体"/>
          <w:b/>
          <w:bCs/>
          <w:i/>
          <w:iCs/>
          <w:lang w:eastAsia="zh-CN"/>
        </w:rPr>
        <w:t xml:space="preserve">even </w:t>
      </w:r>
      <w:r w:rsidRPr="009D0008">
        <w:rPr>
          <w:rFonts w:eastAsia="宋体"/>
          <w:b/>
          <w:bCs/>
          <w:i/>
          <w:iCs/>
          <w:lang w:eastAsia="zh-CN"/>
        </w:rPr>
        <w:t>in CDL-300</w:t>
      </w:r>
      <w:r>
        <w:rPr>
          <w:rFonts w:eastAsia="宋体"/>
          <w:b/>
          <w:bCs/>
          <w:i/>
          <w:iCs/>
          <w:lang w:eastAsia="zh-CN"/>
        </w:rPr>
        <w:t>.</w:t>
      </w:r>
    </w:p>
    <w:p w14:paraId="7D7F0E68" w14:textId="77777777" w:rsidR="00F9355D" w:rsidRDefault="00F9355D" w:rsidP="00F9355D">
      <w:pPr>
        <w:spacing w:after="120"/>
        <w:jc w:val="both"/>
        <w:rPr>
          <w:rFonts w:eastAsia="宋体"/>
          <w:b/>
          <w:bCs/>
          <w:i/>
          <w:iCs/>
          <w:lang w:eastAsia="zh-CN"/>
        </w:rPr>
      </w:pPr>
      <w:r>
        <w:rPr>
          <w:rFonts w:eastAsia="宋体"/>
          <w:b/>
          <w:bCs/>
          <w:i/>
          <w:iCs/>
          <w:lang w:eastAsia="zh-CN"/>
        </w:rPr>
        <w:t xml:space="preserve">Observation 3: FDM outperforms CDM(OCC4) </w:t>
      </w:r>
      <w:r w:rsidRPr="00011630">
        <w:rPr>
          <w:rFonts w:eastAsia="宋体"/>
          <w:b/>
          <w:i/>
          <w:szCs w:val="20"/>
          <w:lang w:eastAsia="zh-CN"/>
        </w:rPr>
        <w:t xml:space="preserve">at high SNR </w:t>
      </w:r>
      <w:r w:rsidRPr="009D0008">
        <w:rPr>
          <w:rFonts w:eastAsia="宋体"/>
          <w:b/>
          <w:bCs/>
          <w:i/>
          <w:iCs/>
          <w:lang w:eastAsia="zh-CN"/>
        </w:rPr>
        <w:t>in CDL-300</w:t>
      </w:r>
      <w:r>
        <w:rPr>
          <w:rFonts w:eastAsia="宋体"/>
          <w:b/>
          <w:bCs/>
          <w:i/>
          <w:iCs/>
          <w:lang w:eastAsia="zh-CN"/>
        </w:rPr>
        <w:t>.</w:t>
      </w:r>
    </w:p>
    <w:p w14:paraId="2C24C768" w14:textId="77777777" w:rsidR="00E9558A" w:rsidRPr="00F45AED" w:rsidRDefault="00E9558A" w:rsidP="00E9558A">
      <w:pPr>
        <w:spacing w:after="120"/>
        <w:jc w:val="both"/>
        <w:rPr>
          <w:rFonts w:eastAsia="宋体"/>
          <w:b/>
          <w:bCs/>
          <w:i/>
          <w:iCs/>
          <w:szCs w:val="20"/>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Pr="000F623C">
        <w:rPr>
          <w:rFonts w:eastAsia="宋体"/>
          <w:b/>
          <w:bCs/>
          <w:i/>
          <w:iCs/>
          <w:lang w:eastAsia="zh-CN"/>
        </w:rPr>
        <w:t>For single symbol DMRS,</w:t>
      </w:r>
      <w:r w:rsidRPr="000F623C">
        <w:rPr>
          <w:rFonts w:eastAsia="宋体" w:hint="eastAsia"/>
          <w:b/>
          <w:bCs/>
          <w:i/>
          <w:iCs/>
          <w:lang w:eastAsia="zh-CN"/>
        </w:rPr>
        <w:t xml:space="preserve"> </w:t>
      </w:r>
      <w:r>
        <w:rPr>
          <w:rFonts w:eastAsia="宋体"/>
          <w:b/>
          <w:bCs/>
          <w:i/>
          <w:iCs/>
          <w:lang w:eastAsia="zh-CN"/>
        </w:rPr>
        <w:t>down select between</w:t>
      </w:r>
      <w:r w:rsidRPr="004B5195">
        <w:rPr>
          <w:rFonts w:eastAsia="宋体"/>
          <w:b/>
          <w:bCs/>
          <w:i/>
          <w:iCs/>
          <w:lang w:eastAsia="zh-CN"/>
        </w:rPr>
        <w:t xml:space="preserve"> Opt.1(CDM) and Opt.3(FDM) </w:t>
      </w:r>
      <w:r>
        <w:rPr>
          <w:rFonts w:eastAsia="宋体"/>
          <w:b/>
          <w:bCs/>
          <w:i/>
          <w:iCs/>
          <w:lang w:eastAsia="zh-CN"/>
        </w:rPr>
        <w:t>based on further performance eva</w:t>
      </w:r>
      <w:bookmarkStart w:id="0" w:name="_GoBack"/>
      <w:r w:rsidRPr="00F45AED">
        <w:rPr>
          <w:rFonts w:eastAsia="宋体"/>
          <w:b/>
          <w:bCs/>
          <w:i/>
          <w:iCs/>
          <w:szCs w:val="20"/>
          <w:lang w:eastAsia="zh-CN"/>
        </w:rPr>
        <w:t xml:space="preserve">luation. </w:t>
      </w:r>
    </w:p>
    <w:p w14:paraId="1A02A1F9" w14:textId="77777777" w:rsidR="00E9558A" w:rsidRPr="00F45AED" w:rsidRDefault="00E9558A" w:rsidP="00E9558A">
      <w:pPr>
        <w:pStyle w:val="af3"/>
        <w:numPr>
          <w:ilvl w:val="0"/>
          <w:numId w:val="22"/>
        </w:numPr>
        <w:spacing w:after="120"/>
        <w:ind w:firstLineChars="0"/>
        <w:jc w:val="both"/>
        <w:rPr>
          <w:b/>
          <w:bCs/>
          <w:i/>
          <w:iCs/>
          <w:sz w:val="20"/>
          <w:szCs w:val="20"/>
        </w:rPr>
      </w:pPr>
      <w:r w:rsidRPr="00F45AED">
        <w:rPr>
          <w:rFonts w:hint="eastAsia"/>
          <w:b/>
          <w:bCs/>
          <w:i/>
          <w:iCs/>
          <w:sz w:val="20"/>
          <w:szCs w:val="20"/>
        </w:rPr>
        <w:t>F</w:t>
      </w:r>
      <w:r w:rsidRPr="00F45AED">
        <w:rPr>
          <w:b/>
          <w:bCs/>
          <w:i/>
          <w:iCs/>
          <w:sz w:val="20"/>
          <w:szCs w:val="20"/>
        </w:rPr>
        <w:t>DM is preferred for robust performance in different delay spread.</w:t>
      </w:r>
    </w:p>
    <w:p w14:paraId="720C81FB" w14:textId="77777777" w:rsidR="00E9558A" w:rsidRPr="00F45AED" w:rsidRDefault="00E9558A" w:rsidP="00E9558A">
      <w:pPr>
        <w:pStyle w:val="af3"/>
        <w:numPr>
          <w:ilvl w:val="0"/>
          <w:numId w:val="22"/>
        </w:numPr>
        <w:spacing w:after="120"/>
        <w:ind w:firstLineChars="0"/>
        <w:jc w:val="both"/>
        <w:rPr>
          <w:b/>
          <w:bCs/>
          <w:i/>
          <w:iCs/>
          <w:sz w:val="20"/>
          <w:szCs w:val="20"/>
        </w:rPr>
      </w:pPr>
      <w:r w:rsidRPr="00F45AED">
        <w:rPr>
          <w:rFonts w:eastAsiaTheme="minorEastAsia"/>
          <w:b/>
          <w:i/>
          <w:sz w:val="20"/>
          <w:szCs w:val="20"/>
        </w:rPr>
        <w:t>M</w:t>
      </w:r>
      <w:r w:rsidRPr="00F45AED">
        <w:rPr>
          <w:rFonts w:eastAsiaTheme="minorEastAsia" w:hint="eastAsia"/>
          <w:b/>
          <w:i/>
          <w:sz w:val="20"/>
          <w:szCs w:val="20"/>
        </w:rPr>
        <w:t>ultiplexing</w:t>
      </w:r>
      <w:r w:rsidRPr="00F45AED">
        <w:rPr>
          <w:rFonts w:eastAsiaTheme="minorEastAsia"/>
          <w:b/>
          <w:i/>
          <w:sz w:val="20"/>
          <w:szCs w:val="20"/>
        </w:rPr>
        <w:t xml:space="preserve"> between legacy UEs and Rel-18 UEs can be supported via different CDM groups.</w:t>
      </w:r>
    </w:p>
    <w:p w14:paraId="19708D4A" w14:textId="030867BA" w:rsidR="00F9355D" w:rsidRPr="00F45AED" w:rsidRDefault="00F9355D" w:rsidP="00F9355D">
      <w:pPr>
        <w:spacing w:after="120"/>
        <w:jc w:val="both"/>
        <w:rPr>
          <w:rFonts w:eastAsiaTheme="minorEastAsia"/>
          <w:b/>
          <w:i/>
          <w:szCs w:val="20"/>
        </w:rPr>
      </w:pPr>
      <w:r w:rsidRPr="00F45AED">
        <w:rPr>
          <w:rFonts w:eastAsia="宋体" w:hint="eastAsia"/>
          <w:b/>
          <w:bCs/>
          <w:i/>
          <w:iCs/>
          <w:szCs w:val="20"/>
          <w:lang w:eastAsia="zh-CN"/>
        </w:rPr>
        <w:t>P</w:t>
      </w:r>
      <w:r w:rsidRPr="00F45AED">
        <w:rPr>
          <w:rFonts w:eastAsia="宋体"/>
          <w:b/>
          <w:bCs/>
          <w:i/>
          <w:iCs/>
          <w:szCs w:val="20"/>
          <w:lang w:eastAsia="zh-CN"/>
        </w:rPr>
        <w:t xml:space="preserve">roposal: </w:t>
      </w:r>
      <w:r w:rsidRPr="00F45AED">
        <w:rPr>
          <w:rFonts w:eastAsiaTheme="minorEastAsia"/>
          <w:b/>
          <w:i/>
          <w:szCs w:val="20"/>
        </w:rPr>
        <w:t>For two symbols DMRS, enhancement on single symbol DMRS can be reused for each symbol.</w:t>
      </w:r>
    </w:p>
    <w:bookmarkEnd w:id="0"/>
    <w:p w14:paraId="6B19FCDD" w14:textId="77777777" w:rsidR="00F9355D" w:rsidRPr="001F553E" w:rsidRDefault="00F9355D" w:rsidP="00F9355D">
      <w:pPr>
        <w:spacing w:after="120"/>
        <w:jc w:val="both"/>
        <w:rPr>
          <w:rFonts w:eastAsiaTheme="minorEastAsia"/>
          <w:b/>
          <w:i/>
          <w:szCs w:val="20"/>
        </w:rPr>
      </w:pPr>
      <w:r w:rsidRPr="00186D73">
        <w:rPr>
          <w:rFonts w:eastAsia="宋体" w:hint="eastAsia"/>
          <w:b/>
          <w:bCs/>
          <w:i/>
          <w:iCs/>
          <w:lang w:eastAsia="zh-CN"/>
        </w:rPr>
        <w:t>P</w:t>
      </w:r>
      <w:r w:rsidRPr="00186D73">
        <w:rPr>
          <w:rFonts w:eastAsia="宋体"/>
          <w:b/>
          <w:bCs/>
          <w:i/>
          <w:iCs/>
          <w:lang w:eastAsia="zh-CN"/>
        </w:rPr>
        <w:t>roposal:</w:t>
      </w:r>
      <w:r>
        <w:rPr>
          <w:rFonts w:eastAsiaTheme="minorEastAsia"/>
          <w:b/>
          <w:i/>
          <w:szCs w:val="20"/>
        </w:rPr>
        <w:t xml:space="preserve"> The signaling for downlink DMRS can be reused to support more than 4 UL DMRS ports per UE.</w:t>
      </w:r>
    </w:p>
    <w:p w14:paraId="747FEFA8" w14:textId="0EC0C345" w:rsidR="00F9355D" w:rsidRPr="00F9355D" w:rsidRDefault="00F9355D" w:rsidP="00F9355D">
      <w:pPr>
        <w:pStyle w:val="af3"/>
        <w:numPr>
          <w:ilvl w:val="0"/>
          <w:numId w:val="22"/>
        </w:numPr>
        <w:spacing w:after="120"/>
        <w:ind w:firstLineChars="0"/>
        <w:rPr>
          <w:b/>
          <w:i/>
          <w:sz w:val="20"/>
          <w:szCs w:val="20"/>
        </w:rPr>
      </w:pPr>
      <w:r>
        <w:rPr>
          <w:b/>
          <w:i/>
          <w:sz w:val="20"/>
          <w:szCs w:val="20"/>
        </w:rPr>
        <w:t>Whether 8 ports transmission is supported for FR2 and corresponding enhancement on PTRS-DMRS mapping needs further study.</w:t>
      </w:r>
    </w:p>
    <w:p w14:paraId="77E22AE8" w14:textId="77777777" w:rsidR="00B05E1B" w:rsidRPr="00F4403A" w:rsidRDefault="00B05E1B" w:rsidP="00B05E1B">
      <w:pPr>
        <w:pStyle w:val="1"/>
        <w:spacing w:after="120"/>
        <w:ind w:left="563" w:hangingChars="201" w:hanging="563"/>
        <w:rPr>
          <w:rFonts w:eastAsia="宋体"/>
          <w:lang w:eastAsia="zh-CN"/>
        </w:rPr>
      </w:pPr>
      <w:r w:rsidRPr="00F0796B">
        <w:rPr>
          <w:rFonts w:eastAsia="宋体"/>
          <w:lang w:eastAsia="zh-CN"/>
        </w:rPr>
        <w:t>References</w:t>
      </w:r>
    </w:p>
    <w:p w14:paraId="266139DC" w14:textId="76A2F33B" w:rsidR="00214CE2" w:rsidRDefault="008F4080" w:rsidP="00214CE2">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sidR="004B7F4B">
        <w:rPr>
          <w:rFonts w:eastAsia="宋体"/>
          <w:lang w:eastAsia="zh-CN"/>
        </w:rPr>
        <w:t xml:space="preserve">, </w:t>
      </w:r>
      <w:r w:rsidR="004B7F4B" w:rsidRPr="004B7F4B">
        <w:rPr>
          <w:rFonts w:eastAsia="宋体"/>
          <w:lang w:eastAsia="zh-CN"/>
        </w:rPr>
        <w:t>3GPP TSG RAN Meeting #94e</w:t>
      </w:r>
      <w:r w:rsidR="003920A3">
        <w:rPr>
          <w:rFonts w:eastAsia="宋体"/>
          <w:lang w:eastAsia="zh-CN"/>
        </w:rPr>
        <w:t xml:space="preserve">, </w:t>
      </w:r>
      <w:r w:rsidR="003920A3" w:rsidRPr="003920A3">
        <w:rPr>
          <w:rFonts w:eastAsia="宋体"/>
          <w:szCs w:val="22"/>
          <w:lang w:eastAsia="zh-CN"/>
        </w:rPr>
        <w:t>Dec. 6</w:t>
      </w:r>
      <w:r w:rsidR="00606762" w:rsidRPr="00606762">
        <w:rPr>
          <w:rFonts w:eastAsia="宋体"/>
          <w:szCs w:val="22"/>
          <w:vertAlign w:val="superscript"/>
          <w:lang w:eastAsia="zh-CN"/>
        </w:rPr>
        <w:t>th</w:t>
      </w:r>
      <w:r w:rsidR="00606762">
        <w:rPr>
          <w:rFonts w:eastAsia="宋体"/>
          <w:szCs w:val="22"/>
          <w:lang w:eastAsia="zh-CN"/>
        </w:rPr>
        <w:t xml:space="preserve"> –</w:t>
      </w:r>
      <w:r w:rsidR="003920A3" w:rsidRPr="003920A3">
        <w:rPr>
          <w:rFonts w:eastAsia="宋体"/>
          <w:szCs w:val="22"/>
          <w:lang w:eastAsia="zh-CN"/>
        </w:rPr>
        <w:t xml:space="preserve"> 17</w:t>
      </w:r>
      <w:r w:rsidR="00606762" w:rsidRPr="00606762">
        <w:rPr>
          <w:rFonts w:eastAsia="宋体"/>
          <w:szCs w:val="22"/>
          <w:vertAlign w:val="superscript"/>
          <w:lang w:eastAsia="zh-CN"/>
        </w:rPr>
        <w:t>th</w:t>
      </w:r>
      <w:r w:rsidR="003920A3" w:rsidRPr="003920A3">
        <w:rPr>
          <w:rFonts w:eastAsia="宋体"/>
          <w:szCs w:val="22"/>
          <w:lang w:eastAsia="zh-CN"/>
        </w:rPr>
        <w:t>, 2021</w:t>
      </w:r>
      <w:r w:rsidR="003920A3">
        <w:rPr>
          <w:rFonts w:eastAsia="宋体"/>
          <w:szCs w:val="22"/>
          <w:lang w:eastAsia="zh-CN"/>
        </w:rPr>
        <w:t>.</w:t>
      </w:r>
    </w:p>
    <w:p w14:paraId="70A6A156" w14:textId="77777777" w:rsidR="00214CE2" w:rsidRPr="00A85154" w:rsidRDefault="00214CE2" w:rsidP="00214CE2">
      <w:pPr>
        <w:pStyle w:val="1"/>
      </w:pPr>
      <w:r>
        <w:t>Appendix</w:t>
      </w:r>
    </w:p>
    <w:p w14:paraId="438866AA" w14:textId="1BA19207" w:rsidR="00214CE2" w:rsidRPr="001C72CC" w:rsidRDefault="00214CE2" w:rsidP="00214CE2">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r w:rsidR="008425EF">
        <w:rPr>
          <w:rFonts w:eastAsia="宋体"/>
          <w:lang w:eastAsia="zh-CN"/>
        </w:rPr>
        <w:t xml:space="preserve"> </w:t>
      </w:r>
      <w:r w:rsidR="00141F48">
        <w:rPr>
          <w:rFonts w:eastAsia="宋体"/>
          <w:lang w:eastAsia="zh-CN"/>
        </w:rPr>
        <w:t>f</w:t>
      </w:r>
      <w:r w:rsidR="008425EF">
        <w:rPr>
          <w:rFonts w:eastAsia="宋体"/>
          <w:lang w:eastAsia="zh-CN"/>
        </w:rPr>
        <w:t xml:space="preserve">or more orthogonal DMRS ports. </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244"/>
      </w:tblGrid>
      <w:tr w:rsidR="00214CE2" w:rsidRPr="001C72CC" w14:paraId="7771026F"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DDD9C3"/>
            <w:hideMark/>
          </w:tcPr>
          <w:p w14:paraId="62D75C80" w14:textId="77777777" w:rsidR="00214CE2" w:rsidRPr="001C72CC" w:rsidRDefault="00214CE2" w:rsidP="00E95668">
            <w:pPr>
              <w:jc w:val="center"/>
              <w:rPr>
                <w:rFonts w:ascii="Calibri" w:eastAsia="Calibri" w:hAnsi="Calibri"/>
                <w:sz w:val="22"/>
                <w:szCs w:val="22"/>
              </w:rPr>
            </w:pPr>
            <w:r w:rsidRPr="001C72CC">
              <w:rPr>
                <w:rFonts w:ascii="Calibri" w:eastAsia="宋体" w:hAnsi="Calibri"/>
                <w:b/>
                <w:bCs/>
                <w:color w:val="000000"/>
                <w:kern w:val="24"/>
                <w:lang w:val="en-GB"/>
              </w:rPr>
              <w:lastRenderedPageBreak/>
              <w:t>Parameter</w:t>
            </w:r>
          </w:p>
        </w:tc>
        <w:tc>
          <w:tcPr>
            <w:tcW w:w="5244" w:type="dxa"/>
            <w:tcBorders>
              <w:top w:val="single" w:sz="4" w:space="0" w:color="auto"/>
              <w:left w:val="single" w:sz="4" w:space="0" w:color="auto"/>
              <w:bottom w:val="single" w:sz="4" w:space="0" w:color="auto"/>
              <w:right w:val="single" w:sz="4" w:space="0" w:color="auto"/>
            </w:tcBorders>
            <w:shd w:val="clear" w:color="auto" w:fill="DDD9C3"/>
            <w:hideMark/>
          </w:tcPr>
          <w:p w14:paraId="7B04850B" w14:textId="77777777" w:rsidR="00214CE2" w:rsidRPr="001C72CC" w:rsidRDefault="00214CE2" w:rsidP="00E95668">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4B2B23" w:rsidRPr="001C72CC" w14:paraId="6C8B2FC5"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775DE0" w14:textId="3BB5F132" w:rsidR="004B2B23" w:rsidRPr="001C72CC" w:rsidRDefault="004B2B23" w:rsidP="00A468C1">
            <w:pPr>
              <w:jc w:val="center"/>
              <w:rPr>
                <w:rFonts w:eastAsia="宋体"/>
                <w:szCs w:val="20"/>
                <w:lang w:eastAsia="zh-CN"/>
              </w:rPr>
            </w:pPr>
            <w:r>
              <w:rPr>
                <w:rFonts w:eastAsia="等线"/>
                <w:color w:val="000000" w:themeColor="text1"/>
                <w:kern w:val="24"/>
              </w:rPr>
              <w:t>Carrier Frequency</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F593677" w14:textId="071CE887" w:rsidR="004B2B23" w:rsidRPr="001C72CC" w:rsidRDefault="0081250C" w:rsidP="00A468C1">
            <w:pPr>
              <w:jc w:val="center"/>
              <w:rPr>
                <w:rFonts w:eastAsia="宋体"/>
                <w:szCs w:val="20"/>
                <w:lang w:eastAsia="zh-CN"/>
              </w:rPr>
            </w:pPr>
            <w:r w:rsidRPr="0081250C">
              <w:rPr>
                <w:rFonts w:eastAsia="等线"/>
                <w:color w:val="000000" w:themeColor="text1"/>
                <w:kern w:val="24"/>
                <w:lang w:eastAsia="zh-CN"/>
              </w:rPr>
              <w:t>4</w:t>
            </w:r>
            <w:r w:rsidR="004B2B23" w:rsidRPr="0081250C">
              <w:rPr>
                <w:rFonts w:eastAsia="等线"/>
                <w:color w:val="000000" w:themeColor="text1"/>
                <w:kern w:val="24"/>
              </w:rPr>
              <w:t>GHz</w:t>
            </w:r>
          </w:p>
        </w:tc>
      </w:tr>
      <w:tr w:rsidR="004B2B23" w:rsidRPr="001C72CC" w14:paraId="0A43A675"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2B48FC7" w14:textId="7BC397F6" w:rsidR="004B2B23" w:rsidRPr="001C72CC" w:rsidRDefault="004B2B23" w:rsidP="00A468C1">
            <w:pPr>
              <w:jc w:val="center"/>
              <w:rPr>
                <w:rFonts w:eastAsia="宋体"/>
                <w:szCs w:val="20"/>
                <w:lang w:eastAsia="zh-CN"/>
              </w:rPr>
            </w:pPr>
            <w:r>
              <w:rPr>
                <w:rFonts w:eastAsia="等线"/>
                <w:color w:val="000000" w:themeColor="text1"/>
                <w:kern w:val="24"/>
              </w:rPr>
              <w:t>Bandwidth</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3EDF101" w14:textId="19A9B13B" w:rsidR="004B2B23" w:rsidRPr="001C72CC" w:rsidRDefault="004B2B23" w:rsidP="00A468C1">
            <w:pPr>
              <w:jc w:val="center"/>
              <w:rPr>
                <w:rFonts w:eastAsia="宋体"/>
                <w:szCs w:val="20"/>
                <w:lang w:eastAsia="zh-CN"/>
              </w:rPr>
            </w:pPr>
            <w:r>
              <w:rPr>
                <w:rFonts w:eastAsia="等线"/>
                <w:color w:val="000000" w:themeColor="text1"/>
                <w:kern w:val="24"/>
              </w:rPr>
              <w:t>20MHz</w:t>
            </w:r>
          </w:p>
        </w:tc>
      </w:tr>
      <w:tr w:rsidR="004B2B23" w:rsidRPr="001C72CC" w14:paraId="758DF19D"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05589FA" w14:textId="1E00D776" w:rsidR="004B2B23" w:rsidRPr="001C72CC" w:rsidRDefault="004B2B23" w:rsidP="00A468C1">
            <w:pPr>
              <w:jc w:val="center"/>
              <w:rPr>
                <w:rFonts w:eastAsia="宋体"/>
                <w:szCs w:val="20"/>
                <w:lang w:eastAsia="zh-CN"/>
              </w:rPr>
            </w:pPr>
            <w:r>
              <w:rPr>
                <w:rFonts w:eastAsia="等线"/>
                <w:color w:val="000000" w:themeColor="text1"/>
                <w:kern w:val="24"/>
              </w:rPr>
              <w:t>Subcarrier spacing</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9860582" w14:textId="21569818" w:rsidR="004B2B23" w:rsidRPr="001C72CC" w:rsidRDefault="004B2B23" w:rsidP="00A468C1">
            <w:pPr>
              <w:jc w:val="center"/>
              <w:rPr>
                <w:rFonts w:eastAsia="宋体"/>
                <w:szCs w:val="20"/>
                <w:lang w:eastAsia="zh-CN"/>
              </w:rPr>
            </w:pPr>
            <w:r>
              <w:rPr>
                <w:rFonts w:eastAsia="等线"/>
                <w:color w:val="000000" w:themeColor="text1"/>
                <w:kern w:val="24"/>
              </w:rPr>
              <w:t>30KHz</w:t>
            </w:r>
          </w:p>
        </w:tc>
      </w:tr>
      <w:tr w:rsidR="0081250C" w:rsidRPr="001C72CC" w14:paraId="3320285C"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645DC4" w14:textId="77777777" w:rsidR="0081250C" w:rsidRDefault="0081250C" w:rsidP="00A468C1">
            <w:pPr>
              <w:jc w:val="center"/>
              <w:rPr>
                <w:rFonts w:eastAsia="等线"/>
                <w:color w:val="000000" w:themeColor="text1"/>
                <w:kern w:val="24"/>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76E0770" w14:textId="77777777" w:rsidR="0081250C" w:rsidRDefault="0081250C" w:rsidP="00A468C1">
            <w:pPr>
              <w:jc w:val="center"/>
              <w:rPr>
                <w:rFonts w:eastAsia="等线"/>
                <w:color w:val="000000" w:themeColor="text1"/>
                <w:kern w:val="24"/>
              </w:rPr>
            </w:pPr>
          </w:p>
        </w:tc>
      </w:tr>
      <w:tr w:rsidR="004B2B23" w:rsidRPr="001C72CC" w14:paraId="78FBD285"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A12270F" w14:textId="17BE46B6" w:rsidR="004B2B23" w:rsidRPr="001C72CC" w:rsidRDefault="004B2B23" w:rsidP="00A468C1">
            <w:pPr>
              <w:jc w:val="center"/>
              <w:rPr>
                <w:rFonts w:eastAsia="宋体"/>
                <w:szCs w:val="20"/>
                <w:lang w:eastAsia="zh-CN"/>
              </w:rPr>
            </w:pPr>
            <w:r>
              <w:rPr>
                <w:rFonts w:eastAsia="等线"/>
                <w:color w:val="000000" w:themeColor="text1"/>
                <w:kern w:val="24"/>
              </w:rPr>
              <w:t>UE bandwidth</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5715CA4" w14:textId="79AB6245" w:rsidR="004B2B23" w:rsidRPr="001C72CC" w:rsidRDefault="004B2B23" w:rsidP="00A468C1">
            <w:pPr>
              <w:jc w:val="center"/>
              <w:rPr>
                <w:rFonts w:eastAsia="宋体"/>
                <w:szCs w:val="20"/>
                <w:lang w:eastAsia="zh-CN"/>
              </w:rPr>
            </w:pPr>
            <w:r>
              <w:rPr>
                <w:rFonts w:eastAsia="MS Mincho"/>
                <w:color w:val="000000" w:themeColor="text1"/>
                <w:kern w:val="24"/>
              </w:rPr>
              <w:t>8 PRBs</w:t>
            </w:r>
          </w:p>
        </w:tc>
      </w:tr>
      <w:tr w:rsidR="00892090" w:rsidRPr="001C72CC" w14:paraId="7CBDFFD9"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FC83B70" w14:textId="7AE4C347" w:rsidR="00892090" w:rsidRPr="001C72CC" w:rsidRDefault="00892090" w:rsidP="00892090">
            <w:pPr>
              <w:jc w:val="center"/>
              <w:rPr>
                <w:rFonts w:eastAsia="宋体"/>
                <w:szCs w:val="20"/>
                <w:lang w:eastAsia="zh-CN"/>
              </w:rPr>
            </w:pPr>
            <w:r>
              <w:rPr>
                <w:rFonts w:ascii="Times-Roman" w:eastAsia="宋体" w:hAnsi="Times-Roman" w:cs="Times-Roman"/>
                <w:szCs w:val="20"/>
                <w:lang w:val="en-GB" w:eastAsia="zh-CN"/>
              </w:rPr>
              <w:t xml:space="preserve">Number of UE antennas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913CB28" w14:textId="77777777" w:rsidR="0059717F" w:rsidRDefault="0081250C" w:rsidP="00892090">
            <w:pPr>
              <w:widowControl w:val="0"/>
              <w:autoSpaceDE w:val="0"/>
              <w:autoSpaceDN w:val="0"/>
              <w:adjustRightInd w:val="0"/>
              <w:snapToGrid w:val="0"/>
              <w:jc w:val="center"/>
              <w:rPr>
                <w:rFonts w:ascii="Times-Roman" w:eastAsia="宋体" w:hAnsi="Times-Roman" w:cs="Times-Roman"/>
                <w:szCs w:val="20"/>
                <w:lang w:val="en-GB" w:eastAsia="zh-CN"/>
              </w:rPr>
            </w:pPr>
            <w:r w:rsidRPr="0081250C">
              <w:rPr>
                <w:rFonts w:ascii="Times-Roman" w:eastAsia="宋体" w:hAnsi="Times-Roman" w:cs="Times-Roman"/>
                <w:szCs w:val="20"/>
                <w:lang w:val="en-GB" w:eastAsia="zh-CN"/>
              </w:rPr>
              <w:t xml:space="preserve">(M, N, P, Mg, Ng, </w:t>
            </w:r>
            <w:proofErr w:type="spellStart"/>
            <w:r w:rsidRPr="0081250C">
              <w:rPr>
                <w:rFonts w:ascii="Times-Roman" w:eastAsia="宋体" w:hAnsi="Times-Roman" w:cs="Times-Roman"/>
                <w:szCs w:val="20"/>
                <w:lang w:val="en-GB" w:eastAsia="zh-CN"/>
              </w:rPr>
              <w:t>Mp</w:t>
            </w:r>
            <w:proofErr w:type="spellEnd"/>
            <w:r w:rsidRPr="0081250C">
              <w:rPr>
                <w:rFonts w:ascii="Times-Roman" w:eastAsia="宋体" w:hAnsi="Times-Roman" w:cs="Times-Roman"/>
                <w:szCs w:val="20"/>
                <w:lang w:val="en-GB" w:eastAsia="zh-CN"/>
              </w:rPr>
              <w:t xml:space="preserve">, Np) = (1,2,2,1,1,1,2) </w:t>
            </w:r>
          </w:p>
          <w:p w14:paraId="6F9D3318" w14:textId="666CDAD3" w:rsidR="00892090" w:rsidRPr="00892090" w:rsidRDefault="00892090" w:rsidP="00892090">
            <w:pPr>
              <w:widowControl w:val="0"/>
              <w:autoSpaceDE w:val="0"/>
              <w:autoSpaceDN w:val="0"/>
              <w:adjustRightInd w:val="0"/>
              <w:snapToGrid w:val="0"/>
              <w:jc w:val="center"/>
              <w:rPr>
                <w:rFonts w:ascii="Times-Roman" w:eastAsia="宋体" w:hAnsi="Times-Roman" w:cs="Times-Roman"/>
                <w:szCs w:val="20"/>
                <w:lang w:val="en-GB" w:eastAsia="zh-CN"/>
              </w:rPr>
            </w:pPr>
            <w:r>
              <w:rPr>
                <w:rFonts w:ascii="Times-Roman" w:eastAsia="宋体" w:hAnsi="Times-Roman" w:cs="Times-Roman"/>
                <w:szCs w:val="20"/>
                <w:lang w:val="en-GB" w:eastAsia="zh-CN"/>
              </w:rPr>
              <w:t>(</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tc>
      </w:tr>
      <w:tr w:rsidR="00892090" w:rsidRPr="001C72CC" w14:paraId="1253ACF3"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995BAAB" w14:textId="4548CF31" w:rsidR="00892090" w:rsidRPr="001C72CC" w:rsidRDefault="00892090" w:rsidP="00892090">
            <w:pPr>
              <w:jc w:val="center"/>
              <w:rPr>
                <w:rFonts w:eastAsia="宋体"/>
                <w:szCs w:val="20"/>
                <w:lang w:eastAsia="zh-CN"/>
              </w:rPr>
            </w:pPr>
            <w:r>
              <w:rPr>
                <w:rFonts w:ascii="Times-Roman" w:eastAsia="宋体" w:hAnsi="Times-Roman" w:cs="Times-Roman"/>
                <w:szCs w:val="20"/>
                <w:lang w:val="en-GB" w:eastAsia="zh-CN"/>
              </w:rPr>
              <w:t>Number of gNB antennas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D7ED7AB" w14:textId="0624AA78" w:rsidR="0081250C" w:rsidRDefault="0081250C" w:rsidP="007B0302">
            <w:pPr>
              <w:jc w:val="center"/>
              <w:rPr>
                <w:rFonts w:ascii="Times-Roman" w:eastAsia="宋体" w:hAnsi="Times-Roman" w:cs="Times-Roman"/>
                <w:szCs w:val="20"/>
                <w:lang w:val="en-GB" w:eastAsia="zh-CN"/>
              </w:rPr>
            </w:pPr>
            <w:r w:rsidRPr="0081250C">
              <w:rPr>
                <w:rFonts w:ascii="Times-Roman" w:eastAsia="宋体" w:hAnsi="Times-Roman" w:cs="Times-Roman"/>
                <w:szCs w:val="20"/>
                <w:lang w:val="en-GB" w:eastAsia="zh-CN"/>
              </w:rPr>
              <w:t xml:space="preserve">(M, N, P, Mg, Ng, </w:t>
            </w:r>
            <w:proofErr w:type="spellStart"/>
            <w:r w:rsidRPr="0081250C">
              <w:rPr>
                <w:rFonts w:ascii="Times-Roman" w:eastAsia="宋体" w:hAnsi="Times-Roman" w:cs="Times-Roman"/>
                <w:szCs w:val="20"/>
                <w:lang w:val="en-GB" w:eastAsia="zh-CN"/>
              </w:rPr>
              <w:t>Mp</w:t>
            </w:r>
            <w:proofErr w:type="spellEnd"/>
            <w:r w:rsidRPr="0081250C">
              <w:rPr>
                <w:rFonts w:ascii="Times-Roman" w:eastAsia="宋体" w:hAnsi="Times-Roman" w:cs="Times-Roman"/>
                <w:szCs w:val="20"/>
                <w:lang w:val="en-GB" w:eastAsia="zh-CN"/>
              </w:rPr>
              <w:t>, Np) = (8,8,2,1,1,2,8),</w:t>
            </w:r>
          </w:p>
          <w:p w14:paraId="2026FA0E" w14:textId="576CA18F" w:rsidR="00892090" w:rsidRPr="007B0302" w:rsidRDefault="0081250C" w:rsidP="007B0302">
            <w:pPr>
              <w:jc w:val="center"/>
              <w:rPr>
                <w:rFonts w:ascii="Times-Roman" w:eastAsia="宋体" w:hAnsi="Times-Roman" w:cs="Times-Roman"/>
                <w:szCs w:val="20"/>
                <w:lang w:val="en-GB" w:eastAsia="zh-CN"/>
              </w:rPr>
            </w:pPr>
            <w:r w:rsidRPr="0081250C">
              <w:rPr>
                <w:rFonts w:ascii="Times-Roman" w:eastAsia="宋体" w:hAnsi="Times-Roman" w:cs="Times-Roman"/>
                <w:szCs w:val="20"/>
                <w:lang w:val="en-GB" w:eastAsia="zh-CN"/>
              </w:rPr>
              <w:t>(</w:t>
            </w:r>
            <w:proofErr w:type="spellStart"/>
            <w:proofErr w:type="gramStart"/>
            <w:r w:rsidRPr="0081250C">
              <w:rPr>
                <w:rFonts w:ascii="Times-Roman" w:eastAsia="宋体" w:hAnsi="Times-Roman" w:cs="Times-Roman"/>
                <w:szCs w:val="20"/>
                <w:lang w:val="en-GB" w:eastAsia="zh-CN"/>
              </w:rPr>
              <w:t>dH,dV</w:t>
            </w:r>
            <w:proofErr w:type="spellEnd"/>
            <w:proofErr w:type="gramEnd"/>
            <w:r w:rsidRPr="0081250C">
              <w:rPr>
                <w:rFonts w:ascii="Times-Roman" w:eastAsia="宋体" w:hAnsi="Times-Roman" w:cs="Times-Roman"/>
                <w:szCs w:val="20"/>
                <w:lang w:val="en-GB" w:eastAsia="zh-CN"/>
              </w:rPr>
              <w:t>) = (0.5, 0.8)λ</w:t>
            </w:r>
          </w:p>
        </w:tc>
      </w:tr>
      <w:tr w:rsidR="00892090" w:rsidRPr="001C72CC" w14:paraId="190B6E31"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00D29D6" w14:textId="3795A30B" w:rsidR="00892090" w:rsidRPr="006E789C" w:rsidRDefault="00892090" w:rsidP="00892090">
            <w:pPr>
              <w:jc w:val="center"/>
              <w:rPr>
                <w:rFonts w:eastAsia="宋体"/>
                <w:szCs w:val="20"/>
                <w:lang w:eastAsia="zh-CN"/>
              </w:rPr>
            </w:pPr>
            <w:r>
              <w:rPr>
                <w:rFonts w:eastAsia="等线"/>
                <w:color w:val="000000" w:themeColor="text1"/>
                <w:kern w:val="24"/>
              </w:rPr>
              <w:t>Channel Model</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40AAFEA" w14:textId="23F55130" w:rsidR="00892090" w:rsidRPr="006E789C" w:rsidRDefault="00892090" w:rsidP="00892090">
            <w:pPr>
              <w:jc w:val="center"/>
              <w:rPr>
                <w:rFonts w:eastAsia="宋体"/>
                <w:szCs w:val="20"/>
                <w:lang w:eastAsia="zh-CN"/>
              </w:rPr>
            </w:pPr>
            <w:r>
              <w:rPr>
                <w:rFonts w:eastAsia="等线"/>
                <w:color w:val="000000" w:themeColor="text1"/>
                <w:kern w:val="24"/>
              </w:rPr>
              <w:t>CDL-C 30/300</w:t>
            </w:r>
            <w:r w:rsidR="005A641A">
              <w:rPr>
                <w:rFonts w:eastAsia="等线"/>
                <w:color w:val="000000" w:themeColor="text1"/>
                <w:kern w:val="24"/>
              </w:rPr>
              <w:t>/1000</w:t>
            </w:r>
            <w:r w:rsidR="00970234">
              <w:rPr>
                <w:rFonts w:eastAsia="等线"/>
                <w:color w:val="000000" w:themeColor="text1"/>
                <w:kern w:val="24"/>
              </w:rPr>
              <w:t>ns</w:t>
            </w:r>
          </w:p>
        </w:tc>
      </w:tr>
      <w:tr w:rsidR="00892090" w:rsidRPr="001C72CC" w14:paraId="0245BE77"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68EFA88" w14:textId="515E3E91" w:rsidR="00892090" w:rsidRPr="006E789C" w:rsidRDefault="00892090" w:rsidP="00892090">
            <w:pPr>
              <w:jc w:val="center"/>
              <w:rPr>
                <w:rFonts w:eastAsia="宋体"/>
                <w:szCs w:val="20"/>
                <w:lang w:eastAsia="zh-CN"/>
              </w:rPr>
            </w:pPr>
            <w:r>
              <w:rPr>
                <w:rFonts w:eastAsia="等线"/>
                <w:color w:val="000000" w:themeColor="text1"/>
                <w:kern w:val="24"/>
              </w:rPr>
              <w:t>UE speed</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162E1E1B" w14:textId="2793327F" w:rsidR="00892090" w:rsidRPr="006E789C" w:rsidRDefault="00892090" w:rsidP="00892090">
            <w:pPr>
              <w:jc w:val="center"/>
              <w:rPr>
                <w:rFonts w:eastAsia="宋体"/>
                <w:szCs w:val="20"/>
                <w:lang w:eastAsia="zh-CN"/>
              </w:rPr>
            </w:pPr>
            <w:r>
              <w:rPr>
                <w:rFonts w:eastAsia="等线"/>
                <w:color w:val="000000" w:themeColor="text1"/>
                <w:kern w:val="24"/>
              </w:rPr>
              <w:t>3km/h</w:t>
            </w:r>
          </w:p>
        </w:tc>
      </w:tr>
      <w:tr w:rsidR="00892090" w:rsidRPr="006E789C" w14:paraId="2085307B"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49D7FD6" w14:textId="2DECED04" w:rsidR="00892090" w:rsidRPr="006E789C" w:rsidRDefault="00892090" w:rsidP="00892090">
            <w:pPr>
              <w:jc w:val="center"/>
              <w:rPr>
                <w:rFonts w:eastAsia="宋体"/>
                <w:szCs w:val="20"/>
                <w:lang w:eastAsia="zh-CN"/>
              </w:rPr>
            </w:pPr>
            <w:r>
              <w:rPr>
                <w:rFonts w:eastAsia="MS Mincho"/>
                <w:color w:val="000000" w:themeColor="text1"/>
                <w:kern w:val="24"/>
              </w:rPr>
              <w:t>MU assumption</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2B57109" w14:textId="3BEAD3E8" w:rsidR="00244CEB" w:rsidRDefault="00892090" w:rsidP="00892090">
            <w:pPr>
              <w:jc w:val="center"/>
              <w:rPr>
                <w:rFonts w:eastAsia="等线"/>
                <w:color w:val="000000" w:themeColor="text1"/>
                <w:kern w:val="24"/>
              </w:rPr>
            </w:pPr>
            <w:r>
              <w:rPr>
                <w:rFonts w:eastAsia="等线"/>
                <w:color w:val="000000" w:themeColor="text1"/>
                <w:kern w:val="24"/>
              </w:rPr>
              <w:t xml:space="preserve">The other DMRS ports in </w:t>
            </w:r>
            <w:r w:rsidR="0081250C">
              <w:rPr>
                <w:rFonts w:eastAsia="等线"/>
                <w:color w:val="000000" w:themeColor="text1"/>
                <w:kern w:val="24"/>
              </w:rPr>
              <w:t>the same</w:t>
            </w:r>
            <w:r w:rsidR="00655CCD">
              <w:rPr>
                <w:rFonts w:eastAsia="等线"/>
                <w:color w:val="000000" w:themeColor="text1"/>
                <w:kern w:val="24"/>
              </w:rPr>
              <w:t xml:space="preserve"> </w:t>
            </w:r>
            <w:r>
              <w:rPr>
                <w:rFonts w:eastAsia="等线"/>
                <w:color w:val="000000" w:themeColor="text1"/>
                <w:kern w:val="24"/>
              </w:rPr>
              <w:t>CDM group are occupied by other UEs</w:t>
            </w:r>
            <w:r w:rsidR="00FD69C0">
              <w:rPr>
                <w:rFonts w:eastAsia="等线"/>
                <w:color w:val="000000" w:themeColor="text1"/>
                <w:kern w:val="24"/>
              </w:rPr>
              <w:t>.</w:t>
            </w:r>
          </w:p>
          <w:p w14:paraId="393E27AF" w14:textId="35BE6B6B" w:rsidR="00892090" w:rsidRPr="006E789C" w:rsidRDefault="00244CEB" w:rsidP="00892090">
            <w:pPr>
              <w:jc w:val="center"/>
              <w:rPr>
                <w:rFonts w:eastAsia="宋体"/>
                <w:szCs w:val="20"/>
                <w:lang w:eastAsia="zh-CN"/>
              </w:rPr>
            </w:pPr>
            <w:r>
              <w:rPr>
                <w:rFonts w:eastAsia="等线" w:hint="eastAsia"/>
                <w:color w:val="000000" w:themeColor="text1"/>
                <w:kern w:val="24"/>
                <w:lang w:eastAsia="zh-CN"/>
              </w:rPr>
              <w:t>M</w:t>
            </w:r>
            <w:r w:rsidR="0059717F">
              <w:rPr>
                <w:rFonts w:eastAsia="等线"/>
                <w:color w:val="000000" w:themeColor="text1"/>
                <w:kern w:val="24"/>
              </w:rPr>
              <w:t xml:space="preserve">aximal </w:t>
            </w:r>
            <w:r w:rsidR="00E57F6D">
              <w:rPr>
                <w:rFonts w:eastAsia="等线"/>
                <w:color w:val="000000" w:themeColor="text1"/>
                <w:kern w:val="24"/>
              </w:rPr>
              <w:t>3</w:t>
            </w:r>
            <w:r w:rsidR="0059717F">
              <w:rPr>
                <w:rFonts w:eastAsia="等线"/>
                <w:color w:val="000000" w:themeColor="text1"/>
                <w:kern w:val="24"/>
              </w:rPr>
              <w:t xml:space="preserve"> interference UEs</w:t>
            </w:r>
          </w:p>
        </w:tc>
      </w:tr>
      <w:tr w:rsidR="00892090" w:rsidRPr="006E789C" w14:paraId="1575FDF5"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0A1923C" w14:textId="36999E22" w:rsidR="00892090" w:rsidRPr="006E789C" w:rsidRDefault="00892090" w:rsidP="00892090">
            <w:pPr>
              <w:jc w:val="center"/>
              <w:rPr>
                <w:rFonts w:eastAsia="宋体"/>
                <w:szCs w:val="20"/>
                <w:lang w:eastAsia="zh-CN"/>
              </w:rPr>
            </w:pPr>
            <w:r>
              <w:rPr>
                <w:rFonts w:eastAsia="MS Mincho"/>
                <w:color w:val="000000" w:themeColor="text1"/>
                <w:kern w:val="24"/>
              </w:rPr>
              <w:t>Rank</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173E070" w14:textId="3E544635" w:rsidR="00892090" w:rsidRPr="006E789C" w:rsidRDefault="00892090" w:rsidP="00892090">
            <w:pPr>
              <w:jc w:val="center"/>
              <w:rPr>
                <w:rFonts w:eastAsia="宋体"/>
                <w:szCs w:val="20"/>
                <w:lang w:eastAsia="zh-CN"/>
              </w:rPr>
            </w:pPr>
            <w:r>
              <w:rPr>
                <w:rFonts w:eastAsiaTheme="minorEastAsia"/>
                <w:color w:val="000000"/>
                <w:kern w:val="24"/>
              </w:rPr>
              <w:t>1</w:t>
            </w:r>
          </w:p>
        </w:tc>
      </w:tr>
      <w:tr w:rsidR="006F6D70" w:rsidRPr="006E789C" w14:paraId="0C380CFD"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1CE1622" w14:textId="1ED86607" w:rsidR="006F6D70" w:rsidRPr="006F6D70" w:rsidRDefault="006F6D70" w:rsidP="00892090">
            <w:pPr>
              <w:jc w:val="center"/>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MRS configuration</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A341C8D" w14:textId="1DDBC33F" w:rsidR="006F6D70" w:rsidRPr="006F6D70" w:rsidRDefault="006F6D70" w:rsidP="00892090">
            <w:pPr>
              <w:jc w:val="center"/>
              <w:rPr>
                <w:rFonts w:eastAsiaTheme="minorEastAsia"/>
                <w:color w:val="000000"/>
                <w:kern w:val="24"/>
                <w:lang w:val="en-GB"/>
              </w:rPr>
            </w:pPr>
            <w:r w:rsidRPr="006F6D70">
              <w:rPr>
                <w:rFonts w:eastAsiaTheme="minorEastAsia"/>
                <w:color w:val="000000"/>
                <w:kern w:val="24"/>
                <w:lang w:val="en-GB"/>
              </w:rPr>
              <w:t xml:space="preserve">Single symbol DMRS without additional DMRS symbols and </w:t>
            </w:r>
            <w:r>
              <w:rPr>
                <w:rFonts w:eastAsiaTheme="minorEastAsia"/>
                <w:color w:val="000000"/>
                <w:kern w:val="24"/>
                <w:lang w:val="en-GB"/>
              </w:rPr>
              <w:t xml:space="preserve">with </w:t>
            </w:r>
            <w:r w:rsidRPr="006F6D70">
              <w:rPr>
                <w:rFonts w:eastAsiaTheme="minorEastAsia"/>
                <w:color w:val="000000"/>
                <w:kern w:val="24"/>
                <w:lang w:val="en-GB"/>
              </w:rPr>
              <w:t>1 additional DMRS symbol</w:t>
            </w:r>
          </w:p>
        </w:tc>
      </w:tr>
      <w:tr w:rsidR="006F6D70" w:rsidRPr="006E789C" w14:paraId="1BEF7DE3"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79D092E" w14:textId="05C48C59" w:rsidR="006F6D70" w:rsidRPr="006F6D70" w:rsidRDefault="006F6D70" w:rsidP="00892090">
            <w:pPr>
              <w:jc w:val="center"/>
              <w:rPr>
                <w:rFonts w:eastAsiaTheme="minorEastAsia"/>
                <w:color w:val="000000" w:themeColor="text1"/>
                <w:kern w:val="24"/>
                <w:lang w:eastAsia="zh-CN"/>
              </w:rPr>
            </w:pPr>
            <w:r>
              <w:rPr>
                <w:rFonts w:eastAsiaTheme="minorEastAsia" w:hint="eastAsia"/>
                <w:color w:val="000000" w:themeColor="text1"/>
                <w:kern w:val="24"/>
                <w:lang w:eastAsia="zh-CN"/>
              </w:rPr>
              <w:t>P</w:t>
            </w:r>
            <w:r>
              <w:rPr>
                <w:rFonts w:eastAsiaTheme="minorEastAsia"/>
                <w:color w:val="000000" w:themeColor="text1"/>
                <w:kern w:val="24"/>
                <w:lang w:eastAsia="zh-CN"/>
              </w:rPr>
              <w:t xml:space="preserve">recoding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E75E56E" w14:textId="553350B8" w:rsidR="006F6D70" w:rsidRDefault="006F6D70" w:rsidP="00892090">
            <w:pPr>
              <w:jc w:val="center"/>
              <w:rPr>
                <w:rFonts w:eastAsiaTheme="minorEastAsia"/>
                <w:color w:val="000000"/>
                <w:kern w:val="24"/>
              </w:rPr>
            </w:pPr>
            <w:r w:rsidRPr="006F6D70">
              <w:rPr>
                <w:rFonts w:eastAsiaTheme="minorEastAsia"/>
                <w:color w:val="000000"/>
                <w:kern w:val="24"/>
              </w:rPr>
              <w:t>CSI codebook based sub-band precoding (with 4PRB precoding granularity) on ideal CSI feedback.</w:t>
            </w:r>
          </w:p>
        </w:tc>
      </w:tr>
      <w:tr w:rsidR="00892090" w:rsidRPr="006E789C" w14:paraId="138AA3DF"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A9C6E9A" w14:textId="2A9E128F" w:rsidR="00892090" w:rsidRPr="006E789C" w:rsidRDefault="00892090" w:rsidP="00892090">
            <w:pPr>
              <w:jc w:val="center"/>
              <w:rPr>
                <w:rFonts w:eastAsia="宋体"/>
                <w:szCs w:val="20"/>
                <w:lang w:eastAsia="zh-CN"/>
              </w:rPr>
            </w:pPr>
            <w:r>
              <w:rPr>
                <w:rFonts w:ascii="Times-Roman" w:eastAsia="宋体" w:hAnsi="Times-Roman" w:cs="Times-Roman"/>
                <w:szCs w:val="20"/>
                <w:lang w:val="en-GB" w:eastAsia="zh-CN"/>
              </w:rPr>
              <w:t>Metric</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E4BF88B" w14:textId="2FE1B9BC" w:rsidR="00892090" w:rsidRPr="006E789C" w:rsidRDefault="00343ED9" w:rsidP="00892090">
            <w:pPr>
              <w:jc w:val="center"/>
              <w:rPr>
                <w:rFonts w:eastAsia="宋体"/>
                <w:szCs w:val="20"/>
                <w:lang w:eastAsia="zh-CN"/>
              </w:rPr>
            </w:pPr>
            <w:r>
              <w:rPr>
                <w:rFonts w:eastAsiaTheme="minorEastAsia"/>
                <w:color w:val="000000"/>
                <w:kern w:val="24"/>
                <w:lang w:eastAsia="zh-CN"/>
              </w:rPr>
              <w:t>Throughput</w:t>
            </w:r>
          </w:p>
        </w:tc>
      </w:tr>
    </w:tbl>
    <w:p w14:paraId="645A20BB" w14:textId="5F5C183D" w:rsidR="00214CE2" w:rsidRDefault="00214CE2" w:rsidP="00214CE2">
      <w:pPr>
        <w:jc w:val="both"/>
        <w:rPr>
          <w:rFonts w:eastAsia="宋体"/>
          <w:szCs w:val="22"/>
          <w:lang w:eastAsia="zh-CN"/>
        </w:rPr>
      </w:pPr>
    </w:p>
    <w:p w14:paraId="7DE9CB75" w14:textId="2B73D5FA" w:rsidR="00141F48" w:rsidRPr="001C72CC" w:rsidRDefault="00141F48" w:rsidP="00141F48">
      <w:pPr>
        <w:spacing w:after="120"/>
        <w:jc w:val="center"/>
        <w:rPr>
          <w:rFonts w:eastAsia="宋体"/>
          <w:lang w:eastAsia="zh-CN"/>
        </w:rPr>
      </w:pPr>
      <w:r w:rsidRPr="00DE7251">
        <w:rPr>
          <w:rFonts w:eastAsia="宋体" w:hint="eastAsia"/>
          <w:lang w:eastAsia="zh-CN"/>
        </w:rPr>
        <w:t>Table</w:t>
      </w:r>
      <w:r>
        <w:rPr>
          <w:rFonts w:eastAsia="宋体"/>
          <w:lang w:eastAsia="zh-CN"/>
        </w:rPr>
        <w:t xml:space="preserve"> 2</w:t>
      </w:r>
      <w:r w:rsidRPr="00DE7251">
        <w:rPr>
          <w:rFonts w:eastAsia="宋体" w:hint="eastAsia"/>
          <w:lang w:eastAsia="zh-CN"/>
        </w:rPr>
        <w:t>:</w:t>
      </w:r>
      <w:r>
        <w:rPr>
          <w:rFonts w:eastAsia="宋体" w:hint="eastAsia"/>
          <w:lang w:eastAsia="zh-CN"/>
        </w:rPr>
        <w:t xml:space="preserve"> Simulation assumption</w:t>
      </w:r>
      <w:r>
        <w:rPr>
          <w:rFonts w:eastAsia="宋体"/>
          <w:lang w:eastAsia="zh-CN"/>
        </w:rPr>
        <w:t xml:space="preserve"> uplink 8 ports DMRS</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244"/>
      </w:tblGrid>
      <w:tr w:rsidR="00141F48" w:rsidRPr="001C72CC" w14:paraId="2CD827AC"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DDD9C3"/>
            <w:hideMark/>
          </w:tcPr>
          <w:p w14:paraId="0D2F446A" w14:textId="77777777" w:rsidR="00141F48" w:rsidRPr="001C72CC" w:rsidRDefault="00141F48" w:rsidP="00E95668">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244" w:type="dxa"/>
            <w:tcBorders>
              <w:top w:val="single" w:sz="4" w:space="0" w:color="auto"/>
              <w:left w:val="single" w:sz="4" w:space="0" w:color="auto"/>
              <w:bottom w:val="single" w:sz="4" w:space="0" w:color="auto"/>
              <w:right w:val="single" w:sz="4" w:space="0" w:color="auto"/>
            </w:tcBorders>
            <w:shd w:val="clear" w:color="auto" w:fill="DDD9C3"/>
            <w:hideMark/>
          </w:tcPr>
          <w:p w14:paraId="69604230" w14:textId="77777777" w:rsidR="00141F48" w:rsidRPr="001C72CC" w:rsidRDefault="00141F48" w:rsidP="00E95668">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BA5A8F" w:rsidRPr="001C72CC" w14:paraId="114CC327"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D925507" w14:textId="3523E257"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Carrier frequency</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1D4F1CA" w14:textId="3CAEF79A"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4GHz</w:t>
            </w:r>
          </w:p>
        </w:tc>
      </w:tr>
      <w:tr w:rsidR="008339DA" w:rsidRPr="001C72CC" w14:paraId="74C95798"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D365121" w14:textId="719B1F73" w:rsidR="008339DA" w:rsidRDefault="008339DA" w:rsidP="00BA5A8F">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SCS,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7D36B55" w14:textId="0C6D7F9F" w:rsidR="008339DA" w:rsidRDefault="008339DA" w:rsidP="00BA5A8F">
            <w:pPr>
              <w:jc w:val="center"/>
              <w:rPr>
                <w:rFonts w:ascii="Times-Roman" w:eastAsia="宋体" w:hAnsi="Times-Roman" w:cs="Times-Roman"/>
                <w:szCs w:val="20"/>
                <w:lang w:val="en-GB" w:eastAsia="zh-CN"/>
              </w:rPr>
            </w:pPr>
            <w:r>
              <w:rPr>
                <w:rFonts w:ascii="Times-Roman" w:eastAsia="宋体" w:hAnsi="Times-Roman" w:cs="Times-Roman"/>
                <w:szCs w:val="20"/>
                <w:lang w:val="en-GB" w:eastAsia="zh-CN"/>
              </w:rPr>
              <w:t>30kHz</w:t>
            </w:r>
          </w:p>
        </w:tc>
      </w:tr>
      <w:tr w:rsidR="00BA5A8F" w:rsidRPr="001C72CC" w14:paraId="11B268A7"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8E770E1" w14:textId="3F2E0AE1"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Channel model</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1E24D0A" w14:textId="75578CB3" w:rsidR="00BA5A8F" w:rsidRPr="001C72CC" w:rsidRDefault="00BA5A8F" w:rsidP="00BA5A8F">
            <w:pPr>
              <w:jc w:val="center"/>
              <w:rPr>
                <w:rFonts w:eastAsia="宋体"/>
                <w:szCs w:val="20"/>
                <w:lang w:eastAsia="zh-CN"/>
              </w:rPr>
            </w:pPr>
            <w:r w:rsidRPr="00441F73">
              <w:rPr>
                <w:rFonts w:ascii="Times-Roman" w:eastAsia="宋体" w:hAnsi="Times-Roman" w:cs="Times-Roman"/>
                <w:szCs w:val="20"/>
                <w:lang w:val="en-GB" w:eastAsia="zh-CN"/>
              </w:rPr>
              <w:t>CDL-C in TR 38.9</w:t>
            </w:r>
            <w:r>
              <w:rPr>
                <w:rFonts w:ascii="Times-Roman" w:eastAsia="宋体" w:hAnsi="Times-Roman" w:cs="Times-Roman"/>
                <w:szCs w:val="20"/>
                <w:lang w:val="en-GB" w:eastAsia="zh-CN"/>
              </w:rPr>
              <w:t xml:space="preserve">01 with 300ns delay spread </w:t>
            </w:r>
          </w:p>
        </w:tc>
      </w:tr>
      <w:tr w:rsidR="008339DA" w:rsidRPr="001C72CC" w14:paraId="73CB14CC"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290D3B2" w14:textId="50E9D915" w:rsidR="008339DA" w:rsidRDefault="008339DA" w:rsidP="00BA5A8F">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System BW</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91633B9" w14:textId="2BB596AA" w:rsidR="008339DA" w:rsidRPr="00441F73" w:rsidRDefault="008339DA" w:rsidP="00BA5A8F">
            <w:pPr>
              <w:jc w:val="center"/>
              <w:rPr>
                <w:rFonts w:ascii="Times-Roman" w:eastAsia="宋体" w:hAnsi="Times-Roman" w:cs="Times-Roman"/>
                <w:szCs w:val="20"/>
                <w:lang w:val="en-GB" w:eastAsia="zh-CN"/>
              </w:rPr>
            </w:pPr>
            <w:r>
              <w:rPr>
                <w:rFonts w:ascii="Times-Roman" w:eastAsia="宋体" w:hAnsi="Times-Roman" w:cs="Times-Roman"/>
                <w:szCs w:val="20"/>
                <w:lang w:val="en-GB" w:eastAsia="zh-CN"/>
              </w:rPr>
              <w:t>20MHz</w:t>
            </w:r>
          </w:p>
        </w:tc>
      </w:tr>
      <w:tr w:rsidR="00BA5A8F" w:rsidRPr="001C72CC" w14:paraId="635585DF"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465976D" w14:textId="17BC35D8"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UE speed</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86EF262" w14:textId="4E166767"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3km/h</w:t>
            </w:r>
          </w:p>
        </w:tc>
      </w:tr>
      <w:tr w:rsidR="00326395" w:rsidRPr="001C72CC" w14:paraId="621457DB"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8A6A077" w14:textId="417B5AA1" w:rsidR="00326395" w:rsidRDefault="00326395" w:rsidP="00BA5A8F">
            <w:pPr>
              <w:jc w:val="center"/>
              <w:rPr>
                <w:rFonts w:ascii="Times-Roman" w:eastAsia="宋体" w:hAnsi="Times-Roman" w:cs="Times-Roman"/>
                <w:szCs w:val="20"/>
                <w:lang w:val="en-GB" w:eastAsia="zh-CN"/>
              </w:rPr>
            </w:pPr>
            <w:r>
              <w:rPr>
                <w:rFonts w:ascii="Times-Roman" w:eastAsia="宋体" w:hAnsi="Times-Roman" w:cs="Times-Roman"/>
                <w:szCs w:val="20"/>
                <w:lang w:eastAsia="zh-CN"/>
              </w:rPr>
              <w:t>PRBs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B66CEB1" w14:textId="14F5CF71" w:rsidR="00326395" w:rsidRDefault="00326395" w:rsidP="00BA5A8F">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4</w:t>
            </w:r>
            <w:r>
              <w:rPr>
                <w:rFonts w:ascii="Times-Roman" w:eastAsia="宋体" w:hAnsi="Times-Roman" w:cs="Times-Roman"/>
                <w:szCs w:val="20"/>
                <w:lang w:val="en-GB" w:eastAsia="zh-CN"/>
              </w:rPr>
              <w:t>8</w:t>
            </w:r>
          </w:p>
        </w:tc>
      </w:tr>
      <w:tr w:rsidR="00BA5A8F" w:rsidRPr="001C72CC" w14:paraId="2680D6B1"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2FDA7E8" w14:textId="5942803E"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 xml:space="preserve">Number of UE antennas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BE3568C" w14:textId="11329AE1" w:rsidR="00BA5A8F" w:rsidRDefault="00BA5A8F" w:rsidP="00BA5A8F">
            <w:pPr>
              <w:widowControl w:val="0"/>
              <w:autoSpaceDE w:val="0"/>
              <w:autoSpaceDN w:val="0"/>
              <w:adjustRightInd w:val="0"/>
              <w:snapToGrid w:val="0"/>
              <w:jc w:val="both"/>
              <w:rPr>
                <w:rFonts w:ascii="Times-Roman" w:eastAsia="宋体" w:hAnsi="Times-Roman" w:cs="Times-Roman"/>
                <w:szCs w:val="20"/>
                <w:lang w:val="en-GB" w:eastAsia="zh-CN"/>
              </w:rPr>
            </w:pPr>
            <w:r>
              <w:rPr>
                <w:rFonts w:ascii="Times-Roman" w:eastAsia="宋体" w:hAnsi="Times-Roman" w:cs="Times-Roman" w:hint="eastAsia"/>
                <w:szCs w:val="20"/>
                <w:lang w:eastAsia="zh-CN"/>
              </w:rPr>
              <w:t>4</w:t>
            </w:r>
            <w:r>
              <w:rPr>
                <w:rFonts w:ascii="Times-Roman" w:eastAsia="宋体" w:hAnsi="Times-Roman" w:cs="Times-Roman"/>
                <w:szCs w:val="20"/>
                <w:lang w:val="en-GB" w:eastAsia="zh-CN"/>
              </w:rPr>
              <w:t>T</w:t>
            </w:r>
            <w:r w:rsidR="00833EAA">
              <w:rPr>
                <w:rFonts w:ascii="Times-Roman" w:eastAsia="宋体" w:hAnsi="Times-Roman" w:cs="Times-Roman" w:hint="eastAsia"/>
                <w:szCs w:val="20"/>
                <w:lang w:val="en-GB" w:eastAsia="zh-CN"/>
              </w:rPr>
              <w:t>x</w:t>
            </w:r>
            <w:r>
              <w:rPr>
                <w:rFonts w:ascii="Times-Roman" w:eastAsia="宋体" w:hAnsi="Times-Roman" w:cs="Times-Roman"/>
                <w:szCs w:val="20"/>
                <w:lang w:val="en-GB" w:eastAsia="zh-CN"/>
              </w:rPr>
              <w:t xml:space="preserve"> with (M, N, P) = (</w:t>
            </w:r>
            <w:r>
              <w:rPr>
                <w:rFonts w:ascii="Times-Roman" w:eastAsia="宋体" w:hAnsi="Times-Roman" w:cs="Times-Roman" w:hint="eastAsia"/>
                <w:szCs w:val="20"/>
                <w:lang w:eastAsia="zh-CN"/>
              </w:rPr>
              <w:t>1,2</w:t>
            </w:r>
            <w:r>
              <w:rPr>
                <w:rFonts w:ascii="Times-Roman" w:eastAsia="宋体" w:hAnsi="Times-Roman" w:cs="Times-Roman"/>
                <w:szCs w:val="20"/>
                <w:lang w:val="en-GB" w:eastAsia="zh-CN"/>
              </w:rPr>
              <w:t>,2), (</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p w14:paraId="381F5EB3" w14:textId="5D6C7497" w:rsidR="00BA5A8F" w:rsidRPr="001C72CC" w:rsidRDefault="00BA5A8F" w:rsidP="00BA5A8F">
            <w:pPr>
              <w:jc w:val="center"/>
              <w:rPr>
                <w:rFonts w:eastAsia="宋体"/>
                <w:szCs w:val="20"/>
                <w:lang w:eastAsia="zh-CN"/>
              </w:rPr>
            </w:pPr>
            <w:r>
              <w:rPr>
                <w:rFonts w:ascii="Times-Roman" w:eastAsia="宋体" w:hAnsi="Times-Roman" w:cs="Times-Roman" w:hint="eastAsia"/>
                <w:szCs w:val="20"/>
                <w:lang w:eastAsia="zh-CN"/>
              </w:rPr>
              <w:t>8</w:t>
            </w:r>
            <w:r>
              <w:rPr>
                <w:rFonts w:ascii="Times-Roman" w:eastAsia="宋体" w:hAnsi="Times-Roman" w:cs="Times-Roman"/>
                <w:szCs w:val="20"/>
                <w:lang w:val="en-GB" w:eastAsia="zh-CN"/>
              </w:rPr>
              <w:t>T</w:t>
            </w:r>
            <w:r w:rsidR="00833EAA">
              <w:rPr>
                <w:rFonts w:ascii="Times-Roman" w:eastAsia="宋体" w:hAnsi="Times-Roman" w:cs="Times-Roman"/>
                <w:szCs w:val="20"/>
                <w:lang w:val="en-GB" w:eastAsia="zh-CN"/>
              </w:rPr>
              <w:t>x</w:t>
            </w:r>
            <w:r>
              <w:rPr>
                <w:rFonts w:ascii="Times-Roman" w:eastAsia="宋体" w:hAnsi="Times-Roman" w:cs="Times-Roman"/>
                <w:szCs w:val="20"/>
                <w:lang w:val="en-GB" w:eastAsia="zh-CN"/>
              </w:rPr>
              <w:t xml:space="preserve"> with (M, N, P) = (</w:t>
            </w:r>
            <w:r>
              <w:rPr>
                <w:rFonts w:ascii="Times-Roman" w:eastAsia="宋体" w:hAnsi="Times-Roman" w:cs="Times-Roman" w:hint="eastAsia"/>
                <w:szCs w:val="20"/>
                <w:lang w:eastAsia="zh-CN"/>
              </w:rPr>
              <w:t>1,4</w:t>
            </w:r>
            <w:r>
              <w:rPr>
                <w:rFonts w:ascii="Times-Roman" w:eastAsia="宋体" w:hAnsi="Times-Roman" w:cs="Times-Roman"/>
                <w:szCs w:val="20"/>
                <w:lang w:val="en-GB" w:eastAsia="zh-CN"/>
              </w:rPr>
              <w:t>,2), (</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tc>
      </w:tr>
      <w:tr w:rsidR="00BA5A8F" w:rsidRPr="001C72CC" w14:paraId="189CC448"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7B8F9BA" w14:textId="40E2FAD0" w:rsidR="00BA5A8F" w:rsidRPr="001C72CC" w:rsidRDefault="00BA5A8F" w:rsidP="00BA5A8F">
            <w:pPr>
              <w:jc w:val="center"/>
              <w:rPr>
                <w:rFonts w:eastAsia="宋体"/>
                <w:szCs w:val="20"/>
                <w:lang w:eastAsia="zh-CN"/>
              </w:rPr>
            </w:pPr>
            <w:r>
              <w:rPr>
                <w:rFonts w:ascii="Times-Roman" w:eastAsia="宋体" w:hAnsi="Times-Roman" w:cs="Times-Roman"/>
                <w:szCs w:val="20"/>
                <w:lang w:val="en-GB" w:eastAsia="zh-CN"/>
              </w:rPr>
              <w:t>Number of gNB antennas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4CE0541" w14:textId="77777777" w:rsidR="00BA5A8F" w:rsidRDefault="00BA5A8F" w:rsidP="00BA5A8F">
            <w:pPr>
              <w:jc w:val="center"/>
              <w:rPr>
                <w:rFonts w:ascii="Times-Roman" w:eastAsia="宋体" w:hAnsi="Times-Roman" w:cs="Times-Roman"/>
                <w:szCs w:val="20"/>
                <w:lang w:val="en-GB" w:eastAsia="zh-CN"/>
              </w:rPr>
            </w:pPr>
            <w:r>
              <w:rPr>
                <w:rFonts w:ascii="Times-Roman" w:eastAsia="宋体" w:hAnsi="Times-Roman" w:cs="Times-Roman" w:hint="eastAsia"/>
                <w:szCs w:val="20"/>
                <w:lang w:eastAsia="zh-CN"/>
              </w:rPr>
              <w:t>8</w:t>
            </w:r>
            <w:r>
              <w:rPr>
                <w:rFonts w:ascii="Times-Roman" w:eastAsia="宋体" w:hAnsi="Times-Roman" w:cs="Times-Roman"/>
                <w:szCs w:val="20"/>
                <w:lang w:val="en-GB" w:eastAsia="zh-CN"/>
              </w:rPr>
              <w:t>R with (M, N, P) = (</w:t>
            </w:r>
            <w:r>
              <w:rPr>
                <w:rFonts w:ascii="Times-Roman" w:eastAsia="宋体" w:hAnsi="Times-Roman" w:cs="Times-Roman" w:hint="eastAsia"/>
                <w:szCs w:val="20"/>
                <w:lang w:eastAsia="zh-CN"/>
              </w:rPr>
              <w:t>1</w:t>
            </w:r>
            <w:r>
              <w:rPr>
                <w:rFonts w:ascii="Times-Roman" w:eastAsia="宋体" w:hAnsi="Times-Roman" w:cs="Times-Roman"/>
                <w:szCs w:val="20"/>
                <w:lang w:val="en-GB" w:eastAsia="zh-CN"/>
              </w:rPr>
              <w:t>,</w:t>
            </w:r>
            <w:r>
              <w:rPr>
                <w:rFonts w:ascii="Times-Roman" w:eastAsia="宋体" w:hAnsi="Times-Roman" w:cs="Times-Roman" w:hint="eastAsia"/>
                <w:szCs w:val="20"/>
                <w:lang w:eastAsia="zh-CN"/>
              </w:rPr>
              <w:t>4</w:t>
            </w:r>
            <w:r>
              <w:rPr>
                <w:rFonts w:ascii="Times-Roman" w:eastAsia="宋体" w:hAnsi="Times-Roman" w:cs="Times-Roman"/>
                <w:szCs w:val="20"/>
                <w:lang w:val="en-GB" w:eastAsia="zh-CN"/>
              </w:rPr>
              <w:t>,2), (</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p w14:paraId="4E511B9A" w14:textId="1E71537B" w:rsidR="00892090" w:rsidRPr="00152D34" w:rsidRDefault="00152D34" w:rsidP="00152D34">
            <w:pPr>
              <w:jc w:val="center"/>
              <w:rPr>
                <w:rFonts w:ascii="Times-Roman" w:eastAsia="宋体" w:hAnsi="Times-Roman" w:cs="Times-Roman"/>
                <w:szCs w:val="20"/>
                <w:lang w:val="en-GB" w:eastAsia="zh-CN"/>
              </w:rPr>
            </w:pPr>
            <w:r>
              <w:rPr>
                <w:rFonts w:ascii="Times-Roman" w:eastAsia="宋体" w:hAnsi="Times-Roman" w:cs="Times-Roman"/>
                <w:szCs w:val="20"/>
                <w:lang w:eastAsia="zh-CN"/>
              </w:rPr>
              <w:t>32</w:t>
            </w:r>
            <w:r w:rsidR="00122180">
              <w:rPr>
                <w:rFonts w:ascii="Times-Roman" w:eastAsia="宋体" w:hAnsi="Times-Roman" w:cs="Times-Roman"/>
                <w:szCs w:val="20"/>
                <w:lang w:val="en-GB" w:eastAsia="zh-CN"/>
              </w:rPr>
              <w:t>R with (M, N, P) = (</w:t>
            </w:r>
            <w:r>
              <w:rPr>
                <w:rFonts w:ascii="Times-Roman" w:eastAsia="宋体" w:hAnsi="Times-Roman" w:cs="Times-Roman"/>
                <w:szCs w:val="20"/>
                <w:lang w:eastAsia="zh-CN"/>
              </w:rPr>
              <w:t>4</w:t>
            </w:r>
            <w:r w:rsidR="00122180">
              <w:rPr>
                <w:rFonts w:ascii="Times-Roman" w:eastAsia="宋体" w:hAnsi="Times-Roman" w:cs="Times-Roman"/>
                <w:szCs w:val="20"/>
                <w:lang w:val="en-GB" w:eastAsia="zh-CN"/>
              </w:rPr>
              <w:t>,</w:t>
            </w:r>
            <w:r w:rsidR="00122180">
              <w:rPr>
                <w:rFonts w:ascii="Times-Roman" w:eastAsia="宋体" w:hAnsi="Times-Roman" w:cs="Times-Roman" w:hint="eastAsia"/>
                <w:szCs w:val="20"/>
                <w:lang w:eastAsia="zh-CN"/>
              </w:rPr>
              <w:t>4</w:t>
            </w:r>
            <w:r w:rsidR="00122180">
              <w:rPr>
                <w:rFonts w:ascii="Times-Roman" w:eastAsia="宋体" w:hAnsi="Times-Roman" w:cs="Times-Roman"/>
                <w:szCs w:val="20"/>
                <w:lang w:val="en-GB" w:eastAsia="zh-CN"/>
              </w:rPr>
              <w:t>,2), (</w:t>
            </w:r>
            <w:proofErr w:type="spellStart"/>
            <w:r w:rsidR="00122180">
              <w:rPr>
                <w:rFonts w:ascii="Times-Roman" w:eastAsia="宋体" w:hAnsi="Times-Roman" w:cs="Times-Roman"/>
                <w:szCs w:val="20"/>
                <w:lang w:val="en-GB" w:eastAsia="zh-CN"/>
              </w:rPr>
              <w:t>dH</w:t>
            </w:r>
            <w:proofErr w:type="spellEnd"/>
            <w:r w:rsidR="00122180">
              <w:rPr>
                <w:rFonts w:ascii="Times-Roman" w:eastAsia="宋体" w:hAnsi="Times-Roman" w:cs="Times-Roman"/>
                <w:szCs w:val="20"/>
                <w:lang w:val="en-GB" w:eastAsia="zh-CN"/>
              </w:rPr>
              <w:t xml:space="preserve">, </w:t>
            </w:r>
            <w:proofErr w:type="spellStart"/>
            <w:r w:rsidR="00122180">
              <w:rPr>
                <w:rFonts w:ascii="Times-Roman" w:eastAsia="宋体" w:hAnsi="Times-Roman" w:cs="Times-Roman"/>
                <w:szCs w:val="20"/>
                <w:lang w:val="en-GB" w:eastAsia="zh-CN"/>
              </w:rPr>
              <w:t>dV</w:t>
            </w:r>
            <w:proofErr w:type="spellEnd"/>
            <w:r w:rsidR="00122180">
              <w:rPr>
                <w:rFonts w:ascii="Times-Roman" w:eastAsia="宋体" w:hAnsi="Times-Roman" w:cs="Times-Roman"/>
                <w:szCs w:val="20"/>
                <w:lang w:val="en-GB" w:eastAsia="zh-CN"/>
              </w:rPr>
              <w:t>) = (0.5, 0.5) λ,</w:t>
            </w:r>
          </w:p>
        </w:tc>
      </w:tr>
      <w:tr w:rsidR="00BA5A8F" w:rsidRPr="001C72CC" w14:paraId="143447CE"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122AFC2" w14:textId="4B001A76"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 xml:space="preserve">Precoding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ABD88C2" w14:textId="3DFAEF6E"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Wideband</w:t>
            </w:r>
            <w:r w:rsidR="003B4261">
              <w:rPr>
                <w:rFonts w:ascii="Times-Roman" w:eastAsia="宋体" w:hAnsi="Times-Roman" w:cs="Times-Roman"/>
                <w:szCs w:val="20"/>
                <w:lang w:val="en-GB" w:eastAsia="zh-CN"/>
              </w:rPr>
              <w:t>, DL 8Tx type 1 codebook (4,1)</w:t>
            </w:r>
          </w:p>
        </w:tc>
      </w:tr>
      <w:tr w:rsidR="00BA5A8F" w:rsidRPr="001C72CC" w14:paraId="410CD752"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4B36EB2" w14:textId="0ED9D93F"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 xml:space="preserve">SRS periodicity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2AA79BB" w14:textId="2261E394"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4</w:t>
            </w:r>
            <w:r>
              <w:rPr>
                <w:rFonts w:ascii="Times-Roman" w:eastAsia="宋体" w:hAnsi="Times-Roman" w:cs="Times-Roman"/>
                <w:szCs w:val="20"/>
                <w:lang w:val="en-GB" w:eastAsia="zh-CN"/>
              </w:rPr>
              <w:t xml:space="preserve"> slots</w:t>
            </w:r>
          </w:p>
        </w:tc>
      </w:tr>
      <w:tr w:rsidR="00BA5A8F" w:rsidRPr="006E789C" w14:paraId="36BBB309"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4AD3D35" w14:textId="465A8005"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SRS Comb</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1E9434D6" w14:textId="02AE4472"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 xml:space="preserve">Comb </w:t>
            </w:r>
            <w:r>
              <w:rPr>
                <w:rFonts w:ascii="Times-Roman" w:eastAsia="宋体" w:hAnsi="Times-Roman" w:cs="Times-Roman" w:hint="eastAsia"/>
                <w:szCs w:val="20"/>
                <w:lang w:eastAsia="zh-CN"/>
              </w:rPr>
              <w:t>2 (FDM+CDM)</w:t>
            </w:r>
          </w:p>
        </w:tc>
      </w:tr>
      <w:tr w:rsidR="00BA5A8F" w:rsidRPr="006E789C" w14:paraId="035A62F4"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9D02A13" w14:textId="6183F3CF"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AMC</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1C0FA98" w14:textId="476944AA"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on</w:t>
            </w:r>
          </w:p>
        </w:tc>
      </w:tr>
      <w:tr w:rsidR="00BA5A8F" w:rsidRPr="006E789C" w14:paraId="551AD74C"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92D3ED" w14:textId="2C6D5391"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HARQ</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4D90829" w14:textId="1C2D5AFE"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on</w:t>
            </w:r>
          </w:p>
        </w:tc>
      </w:tr>
      <w:tr w:rsidR="00BA5A8F" w:rsidRPr="006E789C" w14:paraId="59821381"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1C2669D" w14:textId="47FE8863" w:rsidR="00BA5A8F" w:rsidRPr="006E789C" w:rsidRDefault="00BA5A8F" w:rsidP="00BA5A8F">
            <w:pPr>
              <w:jc w:val="center"/>
              <w:rPr>
                <w:rFonts w:eastAsia="宋体"/>
                <w:szCs w:val="20"/>
                <w:lang w:eastAsia="zh-CN"/>
              </w:rPr>
            </w:pPr>
            <w:r>
              <w:rPr>
                <w:rFonts w:ascii="Times-Roman" w:eastAsia="宋体" w:hAnsi="Times-Roman" w:cs="Times-Roman"/>
                <w:szCs w:val="20"/>
                <w:lang w:val="en-GB" w:eastAsia="zh-CN"/>
              </w:rPr>
              <w:t>Metric</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19E74D02" w14:textId="778C617D" w:rsidR="00BA5A8F" w:rsidRPr="006E789C" w:rsidRDefault="00BA5A8F" w:rsidP="00BA5A8F">
            <w:pPr>
              <w:jc w:val="center"/>
              <w:rPr>
                <w:rFonts w:eastAsia="宋体"/>
                <w:szCs w:val="20"/>
                <w:lang w:eastAsia="zh-CN"/>
              </w:rPr>
            </w:pPr>
            <w:r>
              <w:rPr>
                <w:rFonts w:ascii="Times-Roman" w:eastAsia="宋体" w:hAnsi="Times-Roman" w:cs="Times-Roman" w:hint="eastAsia"/>
                <w:szCs w:val="20"/>
                <w:lang w:eastAsia="zh-CN"/>
              </w:rPr>
              <w:t>Throughput</w:t>
            </w:r>
          </w:p>
        </w:tc>
      </w:tr>
    </w:tbl>
    <w:p w14:paraId="6B1ACAFA" w14:textId="77777777" w:rsidR="00141F48" w:rsidRPr="00214CE2" w:rsidRDefault="00141F48" w:rsidP="00214CE2">
      <w:pPr>
        <w:jc w:val="both"/>
        <w:rPr>
          <w:rFonts w:eastAsia="宋体"/>
          <w:szCs w:val="22"/>
          <w:lang w:eastAsia="zh-CN"/>
        </w:rPr>
      </w:pPr>
    </w:p>
    <w:sectPr w:rsidR="00141F48" w:rsidRPr="00214CE2">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CF8D6" w14:textId="77777777" w:rsidR="00484BE3" w:rsidRDefault="00484BE3">
      <w:r>
        <w:separator/>
      </w:r>
    </w:p>
  </w:endnote>
  <w:endnote w:type="continuationSeparator" w:id="0">
    <w:p w14:paraId="079A41FA" w14:textId="77777777" w:rsidR="00484BE3" w:rsidRDefault="0048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UI">
    <w:panose1 w:val="020B05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350C5" w14:textId="77777777" w:rsidR="00484BE3" w:rsidRDefault="00484BE3">
      <w:r>
        <w:separator/>
      </w:r>
    </w:p>
  </w:footnote>
  <w:footnote w:type="continuationSeparator" w:id="0">
    <w:p w14:paraId="719EEC0E" w14:textId="77777777" w:rsidR="00484BE3" w:rsidRDefault="00484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8722D2" w:rsidRDefault="008722D2"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7"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7"/>
  </w:num>
  <w:num w:numId="3">
    <w:abstractNumId w:val="38"/>
  </w:num>
  <w:num w:numId="4">
    <w:abstractNumId w:val="24"/>
  </w:num>
  <w:num w:numId="5">
    <w:abstractNumId w:val="1"/>
  </w:num>
  <w:num w:numId="6">
    <w:abstractNumId w:val="21"/>
  </w:num>
  <w:num w:numId="7">
    <w:abstractNumId w:val="10"/>
  </w:num>
  <w:num w:numId="8">
    <w:abstractNumId w:val="7"/>
  </w:num>
  <w:num w:numId="9">
    <w:abstractNumId w:val="42"/>
  </w:num>
  <w:num w:numId="10">
    <w:abstractNumId w:val="34"/>
  </w:num>
  <w:num w:numId="11">
    <w:abstractNumId w:val="33"/>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3"/>
  </w:num>
  <w:num w:numId="14">
    <w:abstractNumId w:val="35"/>
  </w:num>
  <w:num w:numId="15">
    <w:abstractNumId w:val="32"/>
  </w:num>
  <w:num w:numId="16">
    <w:abstractNumId w:val="19"/>
  </w:num>
  <w:num w:numId="17">
    <w:abstractNumId w:val="3"/>
  </w:num>
  <w:num w:numId="18">
    <w:abstractNumId w:val="16"/>
  </w:num>
  <w:num w:numId="19">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29"/>
  </w:num>
  <w:num w:numId="22">
    <w:abstractNumId w:val="8"/>
  </w:num>
  <w:num w:numId="23">
    <w:abstractNumId w:val="47"/>
  </w:num>
  <w:num w:numId="24">
    <w:abstractNumId w:val="12"/>
  </w:num>
  <w:num w:numId="25">
    <w:abstractNumId w:val="9"/>
  </w:num>
  <w:num w:numId="26">
    <w:abstractNumId w:val="14"/>
  </w:num>
  <w:num w:numId="27">
    <w:abstractNumId w:val="37"/>
  </w:num>
  <w:num w:numId="28">
    <w:abstractNumId w:val="4"/>
  </w:num>
  <w:num w:numId="29">
    <w:abstractNumId w:val="26"/>
  </w:num>
  <w:num w:numId="30">
    <w:abstractNumId w:val="23"/>
  </w:num>
  <w:num w:numId="31">
    <w:abstractNumId w:val="43"/>
  </w:num>
  <w:num w:numId="32">
    <w:abstractNumId w:val="2"/>
  </w:num>
  <w:num w:numId="33">
    <w:abstractNumId w:val="5"/>
  </w:num>
  <w:num w:numId="34">
    <w:abstractNumId w:val="31"/>
  </w:num>
  <w:num w:numId="35">
    <w:abstractNumId w:val="28"/>
  </w:num>
  <w:num w:numId="36">
    <w:abstractNumId w:val="45"/>
  </w:num>
  <w:num w:numId="37">
    <w:abstractNumId w:val="40"/>
  </w:num>
  <w:num w:numId="38">
    <w:abstractNumId w:val="15"/>
  </w:num>
  <w:num w:numId="39">
    <w:abstractNumId w:val="18"/>
  </w:num>
  <w:num w:numId="40">
    <w:abstractNumId w:val="20"/>
  </w:num>
  <w:num w:numId="41">
    <w:abstractNumId w:val="41"/>
  </w:num>
  <w:num w:numId="42">
    <w:abstractNumId w:val="11"/>
  </w:num>
  <w:num w:numId="43">
    <w:abstractNumId w:val="39"/>
  </w:num>
  <w:num w:numId="44">
    <w:abstractNumId w:val="25"/>
  </w:num>
  <w:num w:numId="45">
    <w:abstractNumId w:val="30"/>
  </w:num>
  <w:num w:numId="46">
    <w:abstractNumId w:val="22"/>
  </w:num>
  <w:num w:numId="47">
    <w:abstractNumId w:val="27"/>
  </w:num>
  <w:num w:numId="4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7B2"/>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602"/>
    <w:rsid w:val="00006E92"/>
    <w:rsid w:val="0000706D"/>
    <w:rsid w:val="000074DC"/>
    <w:rsid w:val="00007C69"/>
    <w:rsid w:val="00010254"/>
    <w:rsid w:val="00010F3B"/>
    <w:rsid w:val="000114EB"/>
    <w:rsid w:val="00011630"/>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C8E"/>
    <w:rsid w:val="000331F7"/>
    <w:rsid w:val="00033340"/>
    <w:rsid w:val="000334EC"/>
    <w:rsid w:val="0003356C"/>
    <w:rsid w:val="0003391B"/>
    <w:rsid w:val="00034522"/>
    <w:rsid w:val="00034D8B"/>
    <w:rsid w:val="0003500E"/>
    <w:rsid w:val="0003540C"/>
    <w:rsid w:val="00035BD6"/>
    <w:rsid w:val="00035EF6"/>
    <w:rsid w:val="000363CB"/>
    <w:rsid w:val="000364AF"/>
    <w:rsid w:val="00036A30"/>
    <w:rsid w:val="00036C04"/>
    <w:rsid w:val="00036C2D"/>
    <w:rsid w:val="00036FBB"/>
    <w:rsid w:val="000413EE"/>
    <w:rsid w:val="00041900"/>
    <w:rsid w:val="00041C35"/>
    <w:rsid w:val="0004241A"/>
    <w:rsid w:val="00042806"/>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5E12"/>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E36"/>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8F7"/>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4CE8"/>
    <w:rsid w:val="00085157"/>
    <w:rsid w:val="00085918"/>
    <w:rsid w:val="00085AAA"/>
    <w:rsid w:val="00085DD3"/>
    <w:rsid w:val="00085EA0"/>
    <w:rsid w:val="000866ED"/>
    <w:rsid w:val="00086F50"/>
    <w:rsid w:val="000873DC"/>
    <w:rsid w:val="00087A04"/>
    <w:rsid w:val="00090E86"/>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657"/>
    <w:rsid w:val="000B298B"/>
    <w:rsid w:val="000B399B"/>
    <w:rsid w:val="000B3CB6"/>
    <w:rsid w:val="000B5606"/>
    <w:rsid w:val="000B58E0"/>
    <w:rsid w:val="000B59D4"/>
    <w:rsid w:val="000B5E34"/>
    <w:rsid w:val="000B62D7"/>
    <w:rsid w:val="000B6927"/>
    <w:rsid w:val="000B6AB0"/>
    <w:rsid w:val="000B6FEF"/>
    <w:rsid w:val="000B763E"/>
    <w:rsid w:val="000B7A49"/>
    <w:rsid w:val="000C113E"/>
    <w:rsid w:val="000C1657"/>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86"/>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2FF9"/>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25A"/>
    <w:rsid w:val="000F14F6"/>
    <w:rsid w:val="000F15F0"/>
    <w:rsid w:val="000F1964"/>
    <w:rsid w:val="000F2700"/>
    <w:rsid w:val="000F29A1"/>
    <w:rsid w:val="000F392F"/>
    <w:rsid w:val="000F450E"/>
    <w:rsid w:val="000F4A4A"/>
    <w:rsid w:val="000F4FE8"/>
    <w:rsid w:val="000F51D7"/>
    <w:rsid w:val="000F5325"/>
    <w:rsid w:val="000F5844"/>
    <w:rsid w:val="000F623C"/>
    <w:rsid w:val="000F7369"/>
    <w:rsid w:val="000F7493"/>
    <w:rsid w:val="000F7948"/>
    <w:rsid w:val="000F7DF4"/>
    <w:rsid w:val="001006A1"/>
    <w:rsid w:val="00100E23"/>
    <w:rsid w:val="00101947"/>
    <w:rsid w:val="001019ED"/>
    <w:rsid w:val="00101DAB"/>
    <w:rsid w:val="00101EAE"/>
    <w:rsid w:val="00102EDC"/>
    <w:rsid w:val="00103317"/>
    <w:rsid w:val="0010362D"/>
    <w:rsid w:val="001042F1"/>
    <w:rsid w:val="0010439C"/>
    <w:rsid w:val="00104A08"/>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A3D"/>
    <w:rsid w:val="00113D6B"/>
    <w:rsid w:val="00114361"/>
    <w:rsid w:val="0011438A"/>
    <w:rsid w:val="00114DB0"/>
    <w:rsid w:val="001153ED"/>
    <w:rsid w:val="00115C6C"/>
    <w:rsid w:val="00116213"/>
    <w:rsid w:val="00116DFF"/>
    <w:rsid w:val="001175F2"/>
    <w:rsid w:val="00120495"/>
    <w:rsid w:val="00120FEB"/>
    <w:rsid w:val="001211DA"/>
    <w:rsid w:val="00121443"/>
    <w:rsid w:val="00121682"/>
    <w:rsid w:val="00122180"/>
    <w:rsid w:val="00122DBA"/>
    <w:rsid w:val="0012387B"/>
    <w:rsid w:val="001243EA"/>
    <w:rsid w:val="00124689"/>
    <w:rsid w:val="001250ED"/>
    <w:rsid w:val="001251A1"/>
    <w:rsid w:val="001252C9"/>
    <w:rsid w:val="0012530C"/>
    <w:rsid w:val="00125B56"/>
    <w:rsid w:val="00125C9D"/>
    <w:rsid w:val="00125DBC"/>
    <w:rsid w:val="0012628C"/>
    <w:rsid w:val="00126575"/>
    <w:rsid w:val="0012664B"/>
    <w:rsid w:val="001274D2"/>
    <w:rsid w:val="00127564"/>
    <w:rsid w:val="0012757A"/>
    <w:rsid w:val="00127A5D"/>
    <w:rsid w:val="0013002F"/>
    <w:rsid w:val="00130488"/>
    <w:rsid w:val="001304AA"/>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A6F"/>
    <w:rsid w:val="00140BBC"/>
    <w:rsid w:val="00140F9A"/>
    <w:rsid w:val="0014133B"/>
    <w:rsid w:val="00141497"/>
    <w:rsid w:val="00141522"/>
    <w:rsid w:val="00141B1A"/>
    <w:rsid w:val="00141F48"/>
    <w:rsid w:val="001422E9"/>
    <w:rsid w:val="00142A80"/>
    <w:rsid w:val="00143EB0"/>
    <w:rsid w:val="00144312"/>
    <w:rsid w:val="00144E18"/>
    <w:rsid w:val="00145334"/>
    <w:rsid w:val="001455C4"/>
    <w:rsid w:val="001456D7"/>
    <w:rsid w:val="00145DE9"/>
    <w:rsid w:val="00146638"/>
    <w:rsid w:val="00146B93"/>
    <w:rsid w:val="001477A1"/>
    <w:rsid w:val="0014791B"/>
    <w:rsid w:val="00147C10"/>
    <w:rsid w:val="0015020D"/>
    <w:rsid w:val="001503BB"/>
    <w:rsid w:val="001507D9"/>
    <w:rsid w:val="00150D97"/>
    <w:rsid w:val="00151272"/>
    <w:rsid w:val="00151B12"/>
    <w:rsid w:val="00151BE2"/>
    <w:rsid w:val="00151D09"/>
    <w:rsid w:val="00151DAF"/>
    <w:rsid w:val="00151ED8"/>
    <w:rsid w:val="00152D34"/>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254"/>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1C80"/>
    <w:rsid w:val="001821C0"/>
    <w:rsid w:val="0018303A"/>
    <w:rsid w:val="00183862"/>
    <w:rsid w:val="00183AEA"/>
    <w:rsid w:val="00183C28"/>
    <w:rsid w:val="00183EDF"/>
    <w:rsid w:val="00183EE7"/>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1D0"/>
    <w:rsid w:val="00192C28"/>
    <w:rsid w:val="00192C89"/>
    <w:rsid w:val="00193464"/>
    <w:rsid w:val="00193723"/>
    <w:rsid w:val="00193857"/>
    <w:rsid w:val="00193A16"/>
    <w:rsid w:val="00194150"/>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F83"/>
    <w:rsid w:val="001A6764"/>
    <w:rsid w:val="001A6772"/>
    <w:rsid w:val="001A693D"/>
    <w:rsid w:val="001A772D"/>
    <w:rsid w:val="001A7BD5"/>
    <w:rsid w:val="001B0332"/>
    <w:rsid w:val="001B03CA"/>
    <w:rsid w:val="001B0417"/>
    <w:rsid w:val="001B0A33"/>
    <w:rsid w:val="001B0B07"/>
    <w:rsid w:val="001B11E9"/>
    <w:rsid w:val="001B2116"/>
    <w:rsid w:val="001B23E1"/>
    <w:rsid w:val="001B28E1"/>
    <w:rsid w:val="001B3C3C"/>
    <w:rsid w:val="001B3E61"/>
    <w:rsid w:val="001B4557"/>
    <w:rsid w:val="001B47AC"/>
    <w:rsid w:val="001B4DB8"/>
    <w:rsid w:val="001B5180"/>
    <w:rsid w:val="001B6762"/>
    <w:rsid w:val="001B7098"/>
    <w:rsid w:val="001B72EF"/>
    <w:rsid w:val="001B73E8"/>
    <w:rsid w:val="001B7BB3"/>
    <w:rsid w:val="001C1245"/>
    <w:rsid w:val="001C1667"/>
    <w:rsid w:val="001C28C3"/>
    <w:rsid w:val="001C2D71"/>
    <w:rsid w:val="001C304F"/>
    <w:rsid w:val="001C355C"/>
    <w:rsid w:val="001C3F21"/>
    <w:rsid w:val="001C3F2E"/>
    <w:rsid w:val="001C4F3E"/>
    <w:rsid w:val="001C544A"/>
    <w:rsid w:val="001C58BF"/>
    <w:rsid w:val="001C59B9"/>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4EC2"/>
    <w:rsid w:val="001D50D3"/>
    <w:rsid w:val="001D5580"/>
    <w:rsid w:val="001D583F"/>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3E"/>
    <w:rsid w:val="001F55E9"/>
    <w:rsid w:val="001F56E6"/>
    <w:rsid w:val="001F5D1A"/>
    <w:rsid w:val="001F6806"/>
    <w:rsid w:val="001F711D"/>
    <w:rsid w:val="001F7375"/>
    <w:rsid w:val="001F7989"/>
    <w:rsid w:val="001F7BE7"/>
    <w:rsid w:val="001F7BF1"/>
    <w:rsid w:val="002002DD"/>
    <w:rsid w:val="00201142"/>
    <w:rsid w:val="002016FC"/>
    <w:rsid w:val="00201991"/>
    <w:rsid w:val="00201D72"/>
    <w:rsid w:val="00202011"/>
    <w:rsid w:val="00202D79"/>
    <w:rsid w:val="0020313A"/>
    <w:rsid w:val="00203623"/>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4BE"/>
    <w:rsid w:val="002135BC"/>
    <w:rsid w:val="0021456A"/>
    <w:rsid w:val="00214BCE"/>
    <w:rsid w:val="00214CE2"/>
    <w:rsid w:val="002150F4"/>
    <w:rsid w:val="00215122"/>
    <w:rsid w:val="002159FA"/>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0DE"/>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2EC1"/>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41C"/>
    <w:rsid w:val="002426E7"/>
    <w:rsid w:val="00243051"/>
    <w:rsid w:val="00243D72"/>
    <w:rsid w:val="00243F08"/>
    <w:rsid w:val="0024474C"/>
    <w:rsid w:val="00244A9D"/>
    <w:rsid w:val="00244CEB"/>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69DE"/>
    <w:rsid w:val="00277783"/>
    <w:rsid w:val="0027778E"/>
    <w:rsid w:val="00280064"/>
    <w:rsid w:val="00280BAC"/>
    <w:rsid w:val="00280EB1"/>
    <w:rsid w:val="00281AF9"/>
    <w:rsid w:val="00281B4F"/>
    <w:rsid w:val="00282C00"/>
    <w:rsid w:val="00283404"/>
    <w:rsid w:val="0028447B"/>
    <w:rsid w:val="00284A4F"/>
    <w:rsid w:val="00284ABA"/>
    <w:rsid w:val="00285089"/>
    <w:rsid w:val="00285763"/>
    <w:rsid w:val="00285F1D"/>
    <w:rsid w:val="002867DB"/>
    <w:rsid w:val="00286813"/>
    <w:rsid w:val="00287F48"/>
    <w:rsid w:val="0029005E"/>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804"/>
    <w:rsid w:val="002A1B78"/>
    <w:rsid w:val="002A276C"/>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474"/>
    <w:rsid w:val="002C05A4"/>
    <w:rsid w:val="002C202C"/>
    <w:rsid w:val="002C250E"/>
    <w:rsid w:val="002C260F"/>
    <w:rsid w:val="002C282E"/>
    <w:rsid w:val="002C3BD6"/>
    <w:rsid w:val="002C4DEF"/>
    <w:rsid w:val="002C4EDA"/>
    <w:rsid w:val="002C4EE9"/>
    <w:rsid w:val="002C5789"/>
    <w:rsid w:val="002C6D4E"/>
    <w:rsid w:val="002C6FA6"/>
    <w:rsid w:val="002C7116"/>
    <w:rsid w:val="002C7F60"/>
    <w:rsid w:val="002D03F7"/>
    <w:rsid w:val="002D06C3"/>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D78"/>
    <w:rsid w:val="002E307C"/>
    <w:rsid w:val="002E35EC"/>
    <w:rsid w:val="002E4F61"/>
    <w:rsid w:val="002E5978"/>
    <w:rsid w:val="002E641D"/>
    <w:rsid w:val="002E65AF"/>
    <w:rsid w:val="002E67A6"/>
    <w:rsid w:val="002E7178"/>
    <w:rsid w:val="002E7733"/>
    <w:rsid w:val="002E7775"/>
    <w:rsid w:val="002E7846"/>
    <w:rsid w:val="002E7B4C"/>
    <w:rsid w:val="002E7C1D"/>
    <w:rsid w:val="002E7E3D"/>
    <w:rsid w:val="002F00B4"/>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6950"/>
    <w:rsid w:val="00317968"/>
    <w:rsid w:val="00317BD0"/>
    <w:rsid w:val="003202B7"/>
    <w:rsid w:val="00320BB5"/>
    <w:rsid w:val="00320FC1"/>
    <w:rsid w:val="00321084"/>
    <w:rsid w:val="00321191"/>
    <w:rsid w:val="003218CE"/>
    <w:rsid w:val="00321CFE"/>
    <w:rsid w:val="00321E09"/>
    <w:rsid w:val="0032230A"/>
    <w:rsid w:val="00323609"/>
    <w:rsid w:val="003244E7"/>
    <w:rsid w:val="00324EC9"/>
    <w:rsid w:val="003251BB"/>
    <w:rsid w:val="00325298"/>
    <w:rsid w:val="0032564A"/>
    <w:rsid w:val="0032595E"/>
    <w:rsid w:val="00325C92"/>
    <w:rsid w:val="00326108"/>
    <w:rsid w:val="00326395"/>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4E67"/>
    <w:rsid w:val="00335116"/>
    <w:rsid w:val="00335557"/>
    <w:rsid w:val="00335835"/>
    <w:rsid w:val="003360EB"/>
    <w:rsid w:val="0033657F"/>
    <w:rsid w:val="00336B8B"/>
    <w:rsid w:val="00336DDE"/>
    <w:rsid w:val="00336EC4"/>
    <w:rsid w:val="003370C7"/>
    <w:rsid w:val="00337211"/>
    <w:rsid w:val="00337D72"/>
    <w:rsid w:val="00340AE0"/>
    <w:rsid w:val="00340D54"/>
    <w:rsid w:val="003417EF"/>
    <w:rsid w:val="003438E9"/>
    <w:rsid w:val="00343ED9"/>
    <w:rsid w:val="00343F20"/>
    <w:rsid w:val="00344939"/>
    <w:rsid w:val="0034516E"/>
    <w:rsid w:val="00345366"/>
    <w:rsid w:val="00345AB7"/>
    <w:rsid w:val="00345C03"/>
    <w:rsid w:val="00346240"/>
    <w:rsid w:val="003464BA"/>
    <w:rsid w:val="003467C6"/>
    <w:rsid w:val="0034729F"/>
    <w:rsid w:val="00347D04"/>
    <w:rsid w:val="003505CB"/>
    <w:rsid w:val="0035202E"/>
    <w:rsid w:val="0035277E"/>
    <w:rsid w:val="0035279B"/>
    <w:rsid w:val="00353C82"/>
    <w:rsid w:val="00353EE6"/>
    <w:rsid w:val="0035495D"/>
    <w:rsid w:val="00355A11"/>
    <w:rsid w:val="00355AF6"/>
    <w:rsid w:val="00355E53"/>
    <w:rsid w:val="00355EE2"/>
    <w:rsid w:val="003563EA"/>
    <w:rsid w:val="00356F84"/>
    <w:rsid w:val="00360958"/>
    <w:rsid w:val="00360CC4"/>
    <w:rsid w:val="00361433"/>
    <w:rsid w:val="0036153B"/>
    <w:rsid w:val="00361963"/>
    <w:rsid w:val="003620B6"/>
    <w:rsid w:val="003625B2"/>
    <w:rsid w:val="003628B5"/>
    <w:rsid w:val="00362CF3"/>
    <w:rsid w:val="00363511"/>
    <w:rsid w:val="003637C9"/>
    <w:rsid w:val="00364DDE"/>
    <w:rsid w:val="003655DF"/>
    <w:rsid w:val="00365DC7"/>
    <w:rsid w:val="0036707E"/>
    <w:rsid w:val="00367D75"/>
    <w:rsid w:val="00367EEA"/>
    <w:rsid w:val="00367FE1"/>
    <w:rsid w:val="00370182"/>
    <w:rsid w:val="003708D7"/>
    <w:rsid w:val="00370E13"/>
    <w:rsid w:val="0037256B"/>
    <w:rsid w:val="00372967"/>
    <w:rsid w:val="00372998"/>
    <w:rsid w:val="003732F7"/>
    <w:rsid w:val="003745B2"/>
    <w:rsid w:val="00374630"/>
    <w:rsid w:val="00374790"/>
    <w:rsid w:val="0037487F"/>
    <w:rsid w:val="00375AD2"/>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1272"/>
    <w:rsid w:val="00391F4F"/>
    <w:rsid w:val="003920A3"/>
    <w:rsid w:val="00392911"/>
    <w:rsid w:val="003931E2"/>
    <w:rsid w:val="0039409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0D2"/>
    <w:rsid w:val="003A78EA"/>
    <w:rsid w:val="003A7BE1"/>
    <w:rsid w:val="003B0212"/>
    <w:rsid w:val="003B0647"/>
    <w:rsid w:val="003B09A9"/>
    <w:rsid w:val="003B0B04"/>
    <w:rsid w:val="003B0BC8"/>
    <w:rsid w:val="003B1439"/>
    <w:rsid w:val="003B1B57"/>
    <w:rsid w:val="003B211F"/>
    <w:rsid w:val="003B21AA"/>
    <w:rsid w:val="003B2B87"/>
    <w:rsid w:val="003B3704"/>
    <w:rsid w:val="003B3D98"/>
    <w:rsid w:val="003B4261"/>
    <w:rsid w:val="003B442A"/>
    <w:rsid w:val="003B45C2"/>
    <w:rsid w:val="003B4C3F"/>
    <w:rsid w:val="003B5030"/>
    <w:rsid w:val="003B53A0"/>
    <w:rsid w:val="003B67B7"/>
    <w:rsid w:val="003B77CB"/>
    <w:rsid w:val="003B77D3"/>
    <w:rsid w:val="003B7C77"/>
    <w:rsid w:val="003C07AC"/>
    <w:rsid w:val="003C07C4"/>
    <w:rsid w:val="003C104A"/>
    <w:rsid w:val="003C1384"/>
    <w:rsid w:val="003C139B"/>
    <w:rsid w:val="003C1426"/>
    <w:rsid w:val="003C1CCF"/>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073E"/>
    <w:rsid w:val="003D1795"/>
    <w:rsid w:val="003D19AB"/>
    <w:rsid w:val="003D1C22"/>
    <w:rsid w:val="003D203B"/>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451"/>
    <w:rsid w:val="003E65D3"/>
    <w:rsid w:val="003E6D1D"/>
    <w:rsid w:val="003E6E9D"/>
    <w:rsid w:val="003E78FD"/>
    <w:rsid w:val="003E7E9A"/>
    <w:rsid w:val="003F03CF"/>
    <w:rsid w:val="003F08D6"/>
    <w:rsid w:val="003F100A"/>
    <w:rsid w:val="003F21C3"/>
    <w:rsid w:val="003F27D1"/>
    <w:rsid w:val="003F3009"/>
    <w:rsid w:val="003F3019"/>
    <w:rsid w:val="003F358F"/>
    <w:rsid w:val="003F3871"/>
    <w:rsid w:val="003F3E4F"/>
    <w:rsid w:val="003F4763"/>
    <w:rsid w:val="003F4793"/>
    <w:rsid w:val="003F4822"/>
    <w:rsid w:val="003F4C1D"/>
    <w:rsid w:val="003F5566"/>
    <w:rsid w:val="003F5A7B"/>
    <w:rsid w:val="003F6055"/>
    <w:rsid w:val="003F6672"/>
    <w:rsid w:val="003F7011"/>
    <w:rsid w:val="003F720D"/>
    <w:rsid w:val="003F735D"/>
    <w:rsid w:val="003F751D"/>
    <w:rsid w:val="003F7918"/>
    <w:rsid w:val="003F7D42"/>
    <w:rsid w:val="0040010D"/>
    <w:rsid w:val="00400627"/>
    <w:rsid w:val="0040087B"/>
    <w:rsid w:val="004009DB"/>
    <w:rsid w:val="00400EFE"/>
    <w:rsid w:val="004011EB"/>
    <w:rsid w:val="00401672"/>
    <w:rsid w:val="00401CE9"/>
    <w:rsid w:val="00401F35"/>
    <w:rsid w:val="00402651"/>
    <w:rsid w:val="00402BA6"/>
    <w:rsid w:val="004035BC"/>
    <w:rsid w:val="00403F8C"/>
    <w:rsid w:val="0040408E"/>
    <w:rsid w:val="00404383"/>
    <w:rsid w:val="004047C6"/>
    <w:rsid w:val="00405496"/>
    <w:rsid w:val="0040584F"/>
    <w:rsid w:val="00405B8A"/>
    <w:rsid w:val="00406A2B"/>
    <w:rsid w:val="00407A81"/>
    <w:rsid w:val="00407B3B"/>
    <w:rsid w:val="00410517"/>
    <w:rsid w:val="00410701"/>
    <w:rsid w:val="00411079"/>
    <w:rsid w:val="00412263"/>
    <w:rsid w:val="00413D45"/>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B3A"/>
    <w:rsid w:val="00421293"/>
    <w:rsid w:val="004225D7"/>
    <w:rsid w:val="00422FAD"/>
    <w:rsid w:val="00423339"/>
    <w:rsid w:val="0042408A"/>
    <w:rsid w:val="00424171"/>
    <w:rsid w:val="00424AF5"/>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1F73"/>
    <w:rsid w:val="0044265B"/>
    <w:rsid w:val="004427AF"/>
    <w:rsid w:val="00443600"/>
    <w:rsid w:val="00443939"/>
    <w:rsid w:val="0044418B"/>
    <w:rsid w:val="004443C2"/>
    <w:rsid w:val="004445C9"/>
    <w:rsid w:val="004451AD"/>
    <w:rsid w:val="004453AF"/>
    <w:rsid w:val="004455F9"/>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3AF9"/>
    <w:rsid w:val="0045475B"/>
    <w:rsid w:val="00454A72"/>
    <w:rsid w:val="00454ECA"/>
    <w:rsid w:val="0045514F"/>
    <w:rsid w:val="004556E1"/>
    <w:rsid w:val="004558E3"/>
    <w:rsid w:val="0045597E"/>
    <w:rsid w:val="00455B20"/>
    <w:rsid w:val="00455B35"/>
    <w:rsid w:val="00455DA1"/>
    <w:rsid w:val="00455E8C"/>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18B4"/>
    <w:rsid w:val="004725F5"/>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38F7"/>
    <w:rsid w:val="00484BE3"/>
    <w:rsid w:val="00485578"/>
    <w:rsid w:val="004860AD"/>
    <w:rsid w:val="00487190"/>
    <w:rsid w:val="00487B9A"/>
    <w:rsid w:val="004900DE"/>
    <w:rsid w:val="00490291"/>
    <w:rsid w:val="0049029B"/>
    <w:rsid w:val="00490E80"/>
    <w:rsid w:val="004923A4"/>
    <w:rsid w:val="00492646"/>
    <w:rsid w:val="00492D13"/>
    <w:rsid w:val="00493273"/>
    <w:rsid w:val="0049391D"/>
    <w:rsid w:val="00493FA1"/>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874"/>
    <w:rsid w:val="004A5B44"/>
    <w:rsid w:val="004A61A5"/>
    <w:rsid w:val="004A6939"/>
    <w:rsid w:val="004A6D6C"/>
    <w:rsid w:val="004A72C1"/>
    <w:rsid w:val="004A79CE"/>
    <w:rsid w:val="004B05B1"/>
    <w:rsid w:val="004B118D"/>
    <w:rsid w:val="004B14E2"/>
    <w:rsid w:val="004B1AE0"/>
    <w:rsid w:val="004B1C97"/>
    <w:rsid w:val="004B2A8F"/>
    <w:rsid w:val="004B2B23"/>
    <w:rsid w:val="004B2D69"/>
    <w:rsid w:val="004B3286"/>
    <w:rsid w:val="004B3330"/>
    <w:rsid w:val="004B3ABC"/>
    <w:rsid w:val="004B3C1F"/>
    <w:rsid w:val="004B3D07"/>
    <w:rsid w:val="004B3FA2"/>
    <w:rsid w:val="004B4512"/>
    <w:rsid w:val="004B4C1E"/>
    <w:rsid w:val="004B5195"/>
    <w:rsid w:val="004B54F6"/>
    <w:rsid w:val="004B55AB"/>
    <w:rsid w:val="004B55BE"/>
    <w:rsid w:val="004B585C"/>
    <w:rsid w:val="004B5B4B"/>
    <w:rsid w:val="004B6587"/>
    <w:rsid w:val="004B73F4"/>
    <w:rsid w:val="004B75BF"/>
    <w:rsid w:val="004B78F8"/>
    <w:rsid w:val="004B7AF4"/>
    <w:rsid w:val="004B7BC2"/>
    <w:rsid w:val="004B7F4B"/>
    <w:rsid w:val="004C02D2"/>
    <w:rsid w:val="004C1A46"/>
    <w:rsid w:val="004C38F7"/>
    <w:rsid w:val="004C3978"/>
    <w:rsid w:val="004C3998"/>
    <w:rsid w:val="004C4815"/>
    <w:rsid w:val="004C4CF2"/>
    <w:rsid w:val="004C5500"/>
    <w:rsid w:val="004C5CF2"/>
    <w:rsid w:val="004C65BD"/>
    <w:rsid w:val="004C7C7E"/>
    <w:rsid w:val="004C7D42"/>
    <w:rsid w:val="004D0087"/>
    <w:rsid w:val="004D0136"/>
    <w:rsid w:val="004D08C6"/>
    <w:rsid w:val="004D0D0E"/>
    <w:rsid w:val="004D0E2A"/>
    <w:rsid w:val="004D183B"/>
    <w:rsid w:val="004D1CD5"/>
    <w:rsid w:val="004D1F4B"/>
    <w:rsid w:val="004D2583"/>
    <w:rsid w:val="004D3043"/>
    <w:rsid w:val="004D3BFF"/>
    <w:rsid w:val="004D665C"/>
    <w:rsid w:val="004D6A5E"/>
    <w:rsid w:val="004D6B0A"/>
    <w:rsid w:val="004D6D26"/>
    <w:rsid w:val="004E0ECB"/>
    <w:rsid w:val="004E16CA"/>
    <w:rsid w:val="004E1A81"/>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57F"/>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6DED"/>
    <w:rsid w:val="005071F1"/>
    <w:rsid w:val="00507462"/>
    <w:rsid w:val="00507B8F"/>
    <w:rsid w:val="00507FCA"/>
    <w:rsid w:val="0051070E"/>
    <w:rsid w:val="005118B5"/>
    <w:rsid w:val="00511D4C"/>
    <w:rsid w:val="00511DAB"/>
    <w:rsid w:val="005121BE"/>
    <w:rsid w:val="00512471"/>
    <w:rsid w:val="00512D1D"/>
    <w:rsid w:val="00512F51"/>
    <w:rsid w:val="005132A9"/>
    <w:rsid w:val="005135D4"/>
    <w:rsid w:val="005136E9"/>
    <w:rsid w:val="005139DB"/>
    <w:rsid w:val="00513AE8"/>
    <w:rsid w:val="00515689"/>
    <w:rsid w:val="00515BBE"/>
    <w:rsid w:val="00515CC1"/>
    <w:rsid w:val="005164E7"/>
    <w:rsid w:val="00516C26"/>
    <w:rsid w:val="0051786A"/>
    <w:rsid w:val="00517A7B"/>
    <w:rsid w:val="00517B9F"/>
    <w:rsid w:val="00517EE8"/>
    <w:rsid w:val="00520A5C"/>
    <w:rsid w:val="00520B7B"/>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47F3E"/>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1D2"/>
    <w:rsid w:val="005567A7"/>
    <w:rsid w:val="00556940"/>
    <w:rsid w:val="0055736E"/>
    <w:rsid w:val="00557389"/>
    <w:rsid w:val="005602F7"/>
    <w:rsid w:val="005604D3"/>
    <w:rsid w:val="0056050A"/>
    <w:rsid w:val="0056090A"/>
    <w:rsid w:val="005609EF"/>
    <w:rsid w:val="00560BE5"/>
    <w:rsid w:val="005615C9"/>
    <w:rsid w:val="00562D8A"/>
    <w:rsid w:val="005647C4"/>
    <w:rsid w:val="0056487A"/>
    <w:rsid w:val="0056522F"/>
    <w:rsid w:val="005657EE"/>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39A8"/>
    <w:rsid w:val="005946E5"/>
    <w:rsid w:val="00594FAF"/>
    <w:rsid w:val="005958BA"/>
    <w:rsid w:val="00595FC0"/>
    <w:rsid w:val="0059644B"/>
    <w:rsid w:val="005969EF"/>
    <w:rsid w:val="0059717F"/>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7B3"/>
    <w:rsid w:val="005A641A"/>
    <w:rsid w:val="005A67FC"/>
    <w:rsid w:val="005A6969"/>
    <w:rsid w:val="005A70DD"/>
    <w:rsid w:val="005A7B71"/>
    <w:rsid w:val="005A7DD0"/>
    <w:rsid w:val="005B0228"/>
    <w:rsid w:val="005B03DF"/>
    <w:rsid w:val="005B0C86"/>
    <w:rsid w:val="005B0F91"/>
    <w:rsid w:val="005B250B"/>
    <w:rsid w:val="005B2763"/>
    <w:rsid w:val="005B28A5"/>
    <w:rsid w:val="005B28AF"/>
    <w:rsid w:val="005B2FC7"/>
    <w:rsid w:val="005B3DC4"/>
    <w:rsid w:val="005B41FD"/>
    <w:rsid w:val="005B45BA"/>
    <w:rsid w:val="005B4AE1"/>
    <w:rsid w:val="005B54E7"/>
    <w:rsid w:val="005B5EEF"/>
    <w:rsid w:val="005B6551"/>
    <w:rsid w:val="005B6F08"/>
    <w:rsid w:val="005B7AAC"/>
    <w:rsid w:val="005C03FD"/>
    <w:rsid w:val="005C056D"/>
    <w:rsid w:val="005C0B72"/>
    <w:rsid w:val="005C1F35"/>
    <w:rsid w:val="005C27AC"/>
    <w:rsid w:val="005C2CF7"/>
    <w:rsid w:val="005C455E"/>
    <w:rsid w:val="005C4B67"/>
    <w:rsid w:val="005C53F1"/>
    <w:rsid w:val="005C596D"/>
    <w:rsid w:val="005C5A59"/>
    <w:rsid w:val="005C5F92"/>
    <w:rsid w:val="005C645F"/>
    <w:rsid w:val="005C695D"/>
    <w:rsid w:val="005C6D29"/>
    <w:rsid w:val="005C72CF"/>
    <w:rsid w:val="005C78B0"/>
    <w:rsid w:val="005C7D96"/>
    <w:rsid w:val="005D019D"/>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307F"/>
    <w:rsid w:val="005E4876"/>
    <w:rsid w:val="005E59FA"/>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F10"/>
    <w:rsid w:val="00600F75"/>
    <w:rsid w:val="006017B9"/>
    <w:rsid w:val="0060187B"/>
    <w:rsid w:val="006022CF"/>
    <w:rsid w:val="006035B7"/>
    <w:rsid w:val="00603861"/>
    <w:rsid w:val="00603B08"/>
    <w:rsid w:val="006040F7"/>
    <w:rsid w:val="006044FA"/>
    <w:rsid w:val="00604908"/>
    <w:rsid w:val="006050F4"/>
    <w:rsid w:val="00605934"/>
    <w:rsid w:val="006059B8"/>
    <w:rsid w:val="00606314"/>
    <w:rsid w:val="00606484"/>
    <w:rsid w:val="006066C9"/>
    <w:rsid w:val="00606762"/>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49"/>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3E"/>
    <w:rsid w:val="00624BA3"/>
    <w:rsid w:val="00626009"/>
    <w:rsid w:val="006266E1"/>
    <w:rsid w:val="0062676F"/>
    <w:rsid w:val="00626FCC"/>
    <w:rsid w:val="006278BF"/>
    <w:rsid w:val="00627B5F"/>
    <w:rsid w:val="00627D28"/>
    <w:rsid w:val="00627F2A"/>
    <w:rsid w:val="00630533"/>
    <w:rsid w:val="00630FE7"/>
    <w:rsid w:val="00631127"/>
    <w:rsid w:val="00631167"/>
    <w:rsid w:val="006316F0"/>
    <w:rsid w:val="006323C6"/>
    <w:rsid w:val="00633065"/>
    <w:rsid w:val="0063406C"/>
    <w:rsid w:val="00634C55"/>
    <w:rsid w:val="00634EE0"/>
    <w:rsid w:val="00634F4F"/>
    <w:rsid w:val="00635687"/>
    <w:rsid w:val="006359E2"/>
    <w:rsid w:val="006361E4"/>
    <w:rsid w:val="00636337"/>
    <w:rsid w:val="00636DCF"/>
    <w:rsid w:val="00636EDB"/>
    <w:rsid w:val="00637CD5"/>
    <w:rsid w:val="0064021A"/>
    <w:rsid w:val="00640DF0"/>
    <w:rsid w:val="00641A47"/>
    <w:rsid w:val="00641A76"/>
    <w:rsid w:val="00641B74"/>
    <w:rsid w:val="00641BA3"/>
    <w:rsid w:val="00641DEA"/>
    <w:rsid w:val="006428AB"/>
    <w:rsid w:val="006436D6"/>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79"/>
    <w:rsid w:val="006531F0"/>
    <w:rsid w:val="00654C10"/>
    <w:rsid w:val="00655183"/>
    <w:rsid w:val="006558F1"/>
    <w:rsid w:val="00655CCD"/>
    <w:rsid w:val="0065675D"/>
    <w:rsid w:val="00656BB7"/>
    <w:rsid w:val="0065733A"/>
    <w:rsid w:val="00660284"/>
    <w:rsid w:val="006608B9"/>
    <w:rsid w:val="00661878"/>
    <w:rsid w:val="00661BA6"/>
    <w:rsid w:val="00661F43"/>
    <w:rsid w:val="00662AB7"/>
    <w:rsid w:val="0066305E"/>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95E"/>
    <w:rsid w:val="0067395F"/>
    <w:rsid w:val="00674087"/>
    <w:rsid w:val="00674F0F"/>
    <w:rsid w:val="00676039"/>
    <w:rsid w:val="00676CF0"/>
    <w:rsid w:val="00677039"/>
    <w:rsid w:val="00677BCE"/>
    <w:rsid w:val="00677BF0"/>
    <w:rsid w:val="00680FCA"/>
    <w:rsid w:val="006811EC"/>
    <w:rsid w:val="00684234"/>
    <w:rsid w:val="00684683"/>
    <w:rsid w:val="00684AA4"/>
    <w:rsid w:val="0068530B"/>
    <w:rsid w:val="00686445"/>
    <w:rsid w:val="006866B1"/>
    <w:rsid w:val="00686A4E"/>
    <w:rsid w:val="0068711B"/>
    <w:rsid w:val="00687A2E"/>
    <w:rsid w:val="00687A7B"/>
    <w:rsid w:val="0069022A"/>
    <w:rsid w:val="00691113"/>
    <w:rsid w:val="0069135B"/>
    <w:rsid w:val="0069179E"/>
    <w:rsid w:val="00691B14"/>
    <w:rsid w:val="006925BB"/>
    <w:rsid w:val="00692652"/>
    <w:rsid w:val="00692C2F"/>
    <w:rsid w:val="006947DC"/>
    <w:rsid w:val="00694A3D"/>
    <w:rsid w:val="00694C8D"/>
    <w:rsid w:val="00695BF9"/>
    <w:rsid w:val="00695E00"/>
    <w:rsid w:val="0069702C"/>
    <w:rsid w:val="006976E1"/>
    <w:rsid w:val="006A029B"/>
    <w:rsid w:val="006A078C"/>
    <w:rsid w:val="006A0BC9"/>
    <w:rsid w:val="006A0DF4"/>
    <w:rsid w:val="006A0ECE"/>
    <w:rsid w:val="006A19B5"/>
    <w:rsid w:val="006A284A"/>
    <w:rsid w:val="006A290F"/>
    <w:rsid w:val="006A2F15"/>
    <w:rsid w:val="006A30C0"/>
    <w:rsid w:val="006A488C"/>
    <w:rsid w:val="006A4B60"/>
    <w:rsid w:val="006A4F64"/>
    <w:rsid w:val="006A5C1B"/>
    <w:rsid w:val="006A6AE8"/>
    <w:rsid w:val="006A758F"/>
    <w:rsid w:val="006A7A70"/>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D2F"/>
    <w:rsid w:val="006C6445"/>
    <w:rsid w:val="006C6A94"/>
    <w:rsid w:val="006C71DF"/>
    <w:rsid w:val="006C7766"/>
    <w:rsid w:val="006C7CA8"/>
    <w:rsid w:val="006D08C0"/>
    <w:rsid w:val="006D0B44"/>
    <w:rsid w:val="006D12AA"/>
    <w:rsid w:val="006D320F"/>
    <w:rsid w:val="006D3711"/>
    <w:rsid w:val="006D37A5"/>
    <w:rsid w:val="006D44B1"/>
    <w:rsid w:val="006D521D"/>
    <w:rsid w:val="006D5876"/>
    <w:rsid w:val="006D5AEF"/>
    <w:rsid w:val="006D5CFF"/>
    <w:rsid w:val="006D5E3A"/>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B4E"/>
    <w:rsid w:val="006F3CD2"/>
    <w:rsid w:val="006F4337"/>
    <w:rsid w:val="006F4C2D"/>
    <w:rsid w:val="006F5783"/>
    <w:rsid w:val="006F6BAD"/>
    <w:rsid w:val="006F6CD4"/>
    <w:rsid w:val="006F6D70"/>
    <w:rsid w:val="006F76D7"/>
    <w:rsid w:val="006F7E16"/>
    <w:rsid w:val="00700427"/>
    <w:rsid w:val="00700C78"/>
    <w:rsid w:val="007017D0"/>
    <w:rsid w:val="00701C3E"/>
    <w:rsid w:val="00701E54"/>
    <w:rsid w:val="00701E99"/>
    <w:rsid w:val="007023AF"/>
    <w:rsid w:val="00702418"/>
    <w:rsid w:val="007029A8"/>
    <w:rsid w:val="0070318C"/>
    <w:rsid w:val="0070381E"/>
    <w:rsid w:val="00704B05"/>
    <w:rsid w:val="00704E4F"/>
    <w:rsid w:val="00705070"/>
    <w:rsid w:val="007051FA"/>
    <w:rsid w:val="00706347"/>
    <w:rsid w:val="0070659F"/>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17"/>
    <w:rsid w:val="007169F9"/>
    <w:rsid w:val="00716B6E"/>
    <w:rsid w:val="00717597"/>
    <w:rsid w:val="00717A5E"/>
    <w:rsid w:val="00717E42"/>
    <w:rsid w:val="0072149F"/>
    <w:rsid w:val="00721BF0"/>
    <w:rsid w:val="00722754"/>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58E"/>
    <w:rsid w:val="00732AFC"/>
    <w:rsid w:val="0073415C"/>
    <w:rsid w:val="00734291"/>
    <w:rsid w:val="007345B6"/>
    <w:rsid w:val="0073472A"/>
    <w:rsid w:val="0073591D"/>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5035E"/>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5198"/>
    <w:rsid w:val="007552B1"/>
    <w:rsid w:val="007557C5"/>
    <w:rsid w:val="00756CAA"/>
    <w:rsid w:val="00756E6E"/>
    <w:rsid w:val="00756FE1"/>
    <w:rsid w:val="007611B4"/>
    <w:rsid w:val="00761258"/>
    <w:rsid w:val="00761C95"/>
    <w:rsid w:val="00761E98"/>
    <w:rsid w:val="00762074"/>
    <w:rsid w:val="00762331"/>
    <w:rsid w:val="007623C9"/>
    <w:rsid w:val="0076243D"/>
    <w:rsid w:val="00762A09"/>
    <w:rsid w:val="00762B56"/>
    <w:rsid w:val="00763916"/>
    <w:rsid w:val="007648DC"/>
    <w:rsid w:val="00764B64"/>
    <w:rsid w:val="007652C2"/>
    <w:rsid w:val="0076580E"/>
    <w:rsid w:val="00765893"/>
    <w:rsid w:val="00765CAD"/>
    <w:rsid w:val="0076604F"/>
    <w:rsid w:val="00767561"/>
    <w:rsid w:val="00767660"/>
    <w:rsid w:val="007679BF"/>
    <w:rsid w:val="00767AF0"/>
    <w:rsid w:val="00767BD3"/>
    <w:rsid w:val="00767D3E"/>
    <w:rsid w:val="007704E0"/>
    <w:rsid w:val="007708C8"/>
    <w:rsid w:val="00770CC3"/>
    <w:rsid w:val="00770D67"/>
    <w:rsid w:val="00771283"/>
    <w:rsid w:val="0077133B"/>
    <w:rsid w:val="007713C0"/>
    <w:rsid w:val="00771985"/>
    <w:rsid w:val="00771E20"/>
    <w:rsid w:val="00772FE3"/>
    <w:rsid w:val="00773875"/>
    <w:rsid w:val="00773A1D"/>
    <w:rsid w:val="00773BAA"/>
    <w:rsid w:val="00773C0A"/>
    <w:rsid w:val="00773E78"/>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71BB"/>
    <w:rsid w:val="0079734F"/>
    <w:rsid w:val="007A03F9"/>
    <w:rsid w:val="007A102F"/>
    <w:rsid w:val="007A1624"/>
    <w:rsid w:val="007A1F10"/>
    <w:rsid w:val="007A240B"/>
    <w:rsid w:val="007A24D8"/>
    <w:rsid w:val="007A27C0"/>
    <w:rsid w:val="007A2A4A"/>
    <w:rsid w:val="007A2AD5"/>
    <w:rsid w:val="007A2C30"/>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302"/>
    <w:rsid w:val="007B0C6F"/>
    <w:rsid w:val="007B11A9"/>
    <w:rsid w:val="007B18C9"/>
    <w:rsid w:val="007B19B5"/>
    <w:rsid w:val="007B2015"/>
    <w:rsid w:val="007B2207"/>
    <w:rsid w:val="007B2628"/>
    <w:rsid w:val="007B305E"/>
    <w:rsid w:val="007B4ACD"/>
    <w:rsid w:val="007B4C38"/>
    <w:rsid w:val="007B5E43"/>
    <w:rsid w:val="007B6358"/>
    <w:rsid w:val="007B65D0"/>
    <w:rsid w:val="007B6B03"/>
    <w:rsid w:val="007B725D"/>
    <w:rsid w:val="007B74FC"/>
    <w:rsid w:val="007B7A57"/>
    <w:rsid w:val="007C0854"/>
    <w:rsid w:val="007C0A78"/>
    <w:rsid w:val="007C14A0"/>
    <w:rsid w:val="007C1686"/>
    <w:rsid w:val="007C188F"/>
    <w:rsid w:val="007C1972"/>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AC7"/>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49B"/>
    <w:rsid w:val="007E1BA4"/>
    <w:rsid w:val="007E2492"/>
    <w:rsid w:val="007E278A"/>
    <w:rsid w:val="007E3890"/>
    <w:rsid w:val="007E4113"/>
    <w:rsid w:val="007E5BA6"/>
    <w:rsid w:val="007E5BDD"/>
    <w:rsid w:val="007E67CF"/>
    <w:rsid w:val="007E69DB"/>
    <w:rsid w:val="007F0BBA"/>
    <w:rsid w:val="007F0C8E"/>
    <w:rsid w:val="007F0D2B"/>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5C1"/>
    <w:rsid w:val="00802AF0"/>
    <w:rsid w:val="00802DB7"/>
    <w:rsid w:val="008043F1"/>
    <w:rsid w:val="00804CD2"/>
    <w:rsid w:val="00804D96"/>
    <w:rsid w:val="00804D99"/>
    <w:rsid w:val="00805308"/>
    <w:rsid w:val="0080564E"/>
    <w:rsid w:val="008058F7"/>
    <w:rsid w:val="00805D77"/>
    <w:rsid w:val="00806775"/>
    <w:rsid w:val="00806885"/>
    <w:rsid w:val="0081003C"/>
    <w:rsid w:val="008102DC"/>
    <w:rsid w:val="0081098F"/>
    <w:rsid w:val="008113EA"/>
    <w:rsid w:val="00811EE1"/>
    <w:rsid w:val="00812278"/>
    <w:rsid w:val="00812457"/>
    <w:rsid w:val="0081249F"/>
    <w:rsid w:val="0081250C"/>
    <w:rsid w:val="00812D20"/>
    <w:rsid w:val="00813D54"/>
    <w:rsid w:val="008149B7"/>
    <w:rsid w:val="00815BD7"/>
    <w:rsid w:val="00815BFB"/>
    <w:rsid w:val="00815E84"/>
    <w:rsid w:val="0081613C"/>
    <w:rsid w:val="00816764"/>
    <w:rsid w:val="008167E2"/>
    <w:rsid w:val="008169CC"/>
    <w:rsid w:val="00816AFA"/>
    <w:rsid w:val="00816CD0"/>
    <w:rsid w:val="00817BA5"/>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23"/>
    <w:rsid w:val="00827677"/>
    <w:rsid w:val="008301BA"/>
    <w:rsid w:val="0083020D"/>
    <w:rsid w:val="008307E0"/>
    <w:rsid w:val="00830E36"/>
    <w:rsid w:val="0083105E"/>
    <w:rsid w:val="0083117A"/>
    <w:rsid w:val="00831E60"/>
    <w:rsid w:val="00832D13"/>
    <w:rsid w:val="008332C5"/>
    <w:rsid w:val="008339DA"/>
    <w:rsid w:val="00833EAA"/>
    <w:rsid w:val="008340CC"/>
    <w:rsid w:val="00834844"/>
    <w:rsid w:val="00834A3B"/>
    <w:rsid w:val="00835214"/>
    <w:rsid w:val="00835649"/>
    <w:rsid w:val="0083681B"/>
    <w:rsid w:val="00836D45"/>
    <w:rsid w:val="008376A9"/>
    <w:rsid w:val="00837ABE"/>
    <w:rsid w:val="008400F3"/>
    <w:rsid w:val="00840D13"/>
    <w:rsid w:val="008417A9"/>
    <w:rsid w:val="008425EA"/>
    <w:rsid w:val="008425EF"/>
    <w:rsid w:val="00843B6B"/>
    <w:rsid w:val="00843DC0"/>
    <w:rsid w:val="00843ED1"/>
    <w:rsid w:val="008440EC"/>
    <w:rsid w:val="00844470"/>
    <w:rsid w:val="00844780"/>
    <w:rsid w:val="00844C6C"/>
    <w:rsid w:val="00844D41"/>
    <w:rsid w:val="00845825"/>
    <w:rsid w:val="00845BFE"/>
    <w:rsid w:val="00845CEB"/>
    <w:rsid w:val="0084664F"/>
    <w:rsid w:val="00846CE2"/>
    <w:rsid w:val="00847548"/>
    <w:rsid w:val="00850053"/>
    <w:rsid w:val="008508A7"/>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57FCB"/>
    <w:rsid w:val="0086098E"/>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22D2"/>
    <w:rsid w:val="0087352D"/>
    <w:rsid w:val="00873AE8"/>
    <w:rsid w:val="00873BE3"/>
    <w:rsid w:val="008747E3"/>
    <w:rsid w:val="008750AD"/>
    <w:rsid w:val="0087543B"/>
    <w:rsid w:val="00875C3A"/>
    <w:rsid w:val="008764A4"/>
    <w:rsid w:val="00876B87"/>
    <w:rsid w:val="00876F41"/>
    <w:rsid w:val="00877117"/>
    <w:rsid w:val="008776EE"/>
    <w:rsid w:val="00877B57"/>
    <w:rsid w:val="00877BE7"/>
    <w:rsid w:val="00880371"/>
    <w:rsid w:val="008803DA"/>
    <w:rsid w:val="00880C90"/>
    <w:rsid w:val="00881126"/>
    <w:rsid w:val="00881DCE"/>
    <w:rsid w:val="00882430"/>
    <w:rsid w:val="00882742"/>
    <w:rsid w:val="00882832"/>
    <w:rsid w:val="008829C2"/>
    <w:rsid w:val="008831B4"/>
    <w:rsid w:val="00883240"/>
    <w:rsid w:val="00883655"/>
    <w:rsid w:val="008838BD"/>
    <w:rsid w:val="008839F0"/>
    <w:rsid w:val="00883B56"/>
    <w:rsid w:val="00884123"/>
    <w:rsid w:val="0088487A"/>
    <w:rsid w:val="00884AB4"/>
    <w:rsid w:val="00885327"/>
    <w:rsid w:val="00885B6A"/>
    <w:rsid w:val="00885C6C"/>
    <w:rsid w:val="00886A7F"/>
    <w:rsid w:val="0089011E"/>
    <w:rsid w:val="00890894"/>
    <w:rsid w:val="00890CC2"/>
    <w:rsid w:val="0089124E"/>
    <w:rsid w:val="00891B81"/>
    <w:rsid w:val="00892090"/>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3B30"/>
    <w:rsid w:val="008A425D"/>
    <w:rsid w:val="008A44DC"/>
    <w:rsid w:val="008A4AE8"/>
    <w:rsid w:val="008A50B6"/>
    <w:rsid w:val="008A5E79"/>
    <w:rsid w:val="008A5FC3"/>
    <w:rsid w:val="008A60DF"/>
    <w:rsid w:val="008A6374"/>
    <w:rsid w:val="008A69DC"/>
    <w:rsid w:val="008A7403"/>
    <w:rsid w:val="008B0023"/>
    <w:rsid w:val="008B048E"/>
    <w:rsid w:val="008B0BC4"/>
    <w:rsid w:val="008B0D28"/>
    <w:rsid w:val="008B0D5C"/>
    <w:rsid w:val="008B120B"/>
    <w:rsid w:val="008B18F4"/>
    <w:rsid w:val="008B1D16"/>
    <w:rsid w:val="008B25F7"/>
    <w:rsid w:val="008B2CA4"/>
    <w:rsid w:val="008B4D61"/>
    <w:rsid w:val="008B71E3"/>
    <w:rsid w:val="008B7500"/>
    <w:rsid w:val="008B7512"/>
    <w:rsid w:val="008B7BE2"/>
    <w:rsid w:val="008C0387"/>
    <w:rsid w:val="008C03C1"/>
    <w:rsid w:val="008C09AF"/>
    <w:rsid w:val="008C12AB"/>
    <w:rsid w:val="008C196D"/>
    <w:rsid w:val="008C1E53"/>
    <w:rsid w:val="008C2355"/>
    <w:rsid w:val="008C2376"/>
    <w:rsid w:val="008C2E6D"/>
    <w:rsid w:val="008C3BCB"/>
    <w:rsid w:val="008C3D42"/>
    <w:rsid w:val="008C55B6"/>
    <w:rsid w:val="008C58B7"/>
    <w:rsid w:val="008C5A38"/>
    <w:rsid w:val="008C6009"/>
    <w:rsid w:val="008C67CA"/>
    <w:rsid w:val="008C7191"/>
    <w:rsid w:val="008C74EF"/>
    <w:rsid w:val="008C7712"/>
    <w:rsid w:val="008D0968"/>
    <w:rsid w:val="008D09E2"/>
    <w:rsid w:val="008D0AF8"/>
    <w:rsid w:val="008D0D34"/>
    <w:rsid w:val="008D16C7"/>
    <w:rsid w:val="008D176B"/>
    <w:rsid w:val="008D1A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080"/>
    <w:rsid w:val="008F4CF3"/>
    <w:rsid w:val="008F560D"/>
    <w:rsid w:val="008F5E2F"/>
    <w:rsid w:val="008F64D8"/>
    <w:rsid w:val="008F6695"/>
    <w:rsid w:val="008F6D28"/>
    <w:rsid w:val="008F7264"/>
    <w:rsid w:val="008F745F"/>
    <w:rsid w:val="008F78C3"/>
    <w:rsid w:val="008F7F79"/>
    <w:rsid w:val="00900053"/>
    <w:rsid w:val="00900513"/>
    <w:rsid w:val="00900999"/>
    <w:rsid w:val="0090106D"/>
    <w:rsid w:val="00901266"/>
    <w:rsid w:val="0090168E"/>
    <w:rsid w:val="00902124"/>
    <w:rsid w:val="0090296F"/>
    <w:rsid w:val="00903675"/>
    <w:rsid w:val="00903BE3"/>
    <w:rsid w:val="00903DCC"/>
    <w:rsid w:val="00904320"/>
    <w:rsid w:val="00905461"/>
    <w:rsid w:val="009055D3"/>
    <w:rsid w:val="00905B74"/>
    <w:rsid w:val="00905EDA"/>
    <w:rsid w:val="00906A58"/>
    <w:rsid w:val="00906DF4"/>
    <w:rsid w:val="009105C7"/>
    <w:rsid w:val="00910D44"/>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9C1"/>
    <w:rsid w:val="00927B2D"/>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4CF8"/>
    <w:rsid w:val="0093544F"/>
    <w:rsid w:val="009355ED"/>
    <w:rsid w:val="00935DE1"/>
    <w:rsid w:val="0093619E"/>
    <w:rsid w:val="00936A7D"/>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47C89"/>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0E"/>
    <w:rsid w:val="00963243"/>
    <w:rsid w:val="00963D0A"/>
    <w:rsid w:val="0096416C"/>
    <w:rsid w:val="0096598F"/>
    <w:rsid w:val="00965AFC"/>
    <w:rsid w:val="0096656B"/>
    <w:rsid w:val="00966950"/>
    <w:rsid w:val="009673C6"/>
    <w:rsid w:val="009678A0"/>
    <w:rsid w:val="00967DC1"/>
    <w:rsid w:val="009700E7"/>
    <w:rsid w:val="00970178"/>
    <w:rsid w:val="00970234"/>
    <w:rsid w:val="009705E1"/>
    <w:rsid w:val="00970699"/>
    <w:rsid w:val="00970DBA"/>
    <w:rsid w:val="00972708"/>
    <w:rsid w:val="00972D95"/>
    <w:rsid w:val="009731B8"/>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36F"/>
    <w:rsid w:val="009845E7"/>
    <w:rsid w:val="00984D7D"/>
    <w:rsid w:val="00985778"/>
    <w:rsid w:val="00985A80"/>
    <w:rsid w:val="00986AF0"/>
    <w:rsid w:val="009870FC"/>
    <w:rsid w:val="0098774B"/>
    <w:rsid w:val="009878D4"/>
    <w:rsid w:val="00987A7B"/>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5D17"/>
    <w:rsid w:val="0099601E"/>
    <w:rsid w:val="009962EF"/>
    <w:rsid w:val="00996718"/>
    <w:rsid w:val="00996F1F"/>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B7CC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008"/>
    <w:rsid w:val="009D0619"/>
    <w:rsid w:val="009D0624"/>
    <w:rsid w:val="009D0C5E"/>
    <w:rsid w:val="009D0CF6"/>
    <w:rsid w:val="009D1703"/>
    <w:rsid w:val="009D17E4"/>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15D"/>
    <w:rsid w:val="009E5BDD"/>
    <w:rsid w:val="009E65F4"/>
    <w:rsid w:val="009E6672"/>
    <w:rsid w:val="009E6B90"/>
    <w:rsid w:val="009E6BC3"/>
    <w:rsid w:val="009E7068"/>
    <w:rsid w:val="009E70FC"/>
    <w:rsid w:val="009E7174"/>
    <w:rsid w:val="009E717B"/>
    <w:rsid w:val="009E74C4"/>
    <w:rsid w:val="009E7F5F"/>
    <w:rsid w:val="009F092E"/>
    <w:rsid w:val="009F0D07"/>
    <w:rsid w:val="009F1453"/>
    <w:rsid w:val="009F1FBA"/>
    <w:rsid w:val="009F2BF4"/>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AE0"/>
    <w:rsid w:val="009F6D7B"/>
    <w:rsid w:val="009F7199"/>
    <w:rsid w:val="009F755D"/>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520"/>
    <w:rsid w:val="00A1472C"/>
    <w:rsid w:val="00A1557D"/>
    <w:rsid w:val="00A15C89"/>
    <w:rsid w:val="00A16185"/>
    <w:rsid w:val="00A161B9"/>
    <w:rsid w:val="00A16496"/>
    <w:rsid w:val="00A16652"/>
    <w:rsid w:val="00A1667C"/>
    <w:rsid w:val="00A16AFA"/>
    <w:rsid w:val="00A16FA2"/>
    <w:rsid w:val="00A171C1"/>
    <w:rsid w:val="00A177A5"/>
    <w:rsid w:val="00A203ED"/>
    <w:rsid w:val="00A20945"/>
    <w:rsid w:val="00A209D3"/>
    <w:rsid w:val="00A20CAE"/>
    <w:rsid w:val="00A20E22"/>
    <w:rsid w:val="00A2116E"/>
    <w:rsid w:val="00A21414"/>
    <w:rsid w:val="00A216BF"/>
    <w:rsid w:val="00A21731"/>
    <w:rsid w:val="00A22221"/>
    <w:rsid w:val="00A22A32"/>
    <w:rsid w:val="00A22D9E"/>
    <w:rsid w:val="00A23029"/>
    <w:rsid w:val="00A2303D"/>
    <w:rsid w:val="00A23234"/>
    <w:rsid w:val="00A23E05"/>
    <w:rsid w:val="00A23E72"/>
    <w:rsid w:val="00A242CA"/>
    <w:rsid w:val="00A252E0"/>
    <w:rsid w:val="00A2534B"/>
    <w:rsid w:val="00A256DE"/>
    <w:rsid w:val="00A25878"/>
    <w:rsid w:val="00A25A8B"/>
    <w:rsid w:val="00A25AB2"/>
    <w:rsid w:val="00A26080"/>
    <w:rsid w:val="00A26B9A"/>
    <w:rsid w:val="00A26DE5"/>
    <w:rsid w:val="00A270FF"/>
    <w:rsid w:val="00A2737F"/>
    <w:rsid w:val="00A274CA"/>
    <w:rsid w:val="00A30C18"/>
    <w:rsid w:val="00A31771"/>
    <w:rsid w:val="00A320E1"/>
    <w:rsid w:val="00A337BA"/>
    <w:rsid w:val="00A33FE7"/>
    <w:rsid w:val="00A3478B"/>
    <w:rsid w:val="00A35088"/>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5E9D"/>
    <w:rsid w:val="00A463D3"/>
    <w:rsid w:val="00A468C1"/>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5ED"/>
    <w:rsid w:val="00A75744"/>
    <w:rsid w:val="00A75A9E"/>
    <w:rsid w:val="00A75D57"/>
    <w:rsid w:val="00A76C94"/>
    <w:rsid w:val="00A76F85"/>
    <w:rsid w:val="00A77025"/>
    <w:rsid w:val="00A77080"/>
    <w:rsid w:val="00A772B9"/>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428"/>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5FA"/>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20D"/>
    <w:rsid w:val="00AA6DDB"/>
    <w:rsid w:val="00AA74DF"/>
    <w:rsid w:val="00AB0631"/>
    <w:rsid w:val="00AB0CF0"/>
    <w:rsid w:val="00AB0E37"/>
    <w:rsid w:val="00AB110C"/>
    <w:rsid w:val="00AB1380"/>
    <w:rsid w:val="00AB16D3"/>
    <w:rsid w:val="00AB1CB5"/>
    <w:rsid w:val="00AB1E4C"/>
    <w:rsid w:val="00AB2EF6"/>
    <w:rsid w:val="00AB568D"/>
    <w:rsid w:val="00AB57D5"/>
    <w:rsid w:val="00AB651F"/>
    <w:rsid w:val="00AB6FDF"/>
    <w:rsid w:val="00AB77AF"/>
    <w:rsid w:val="00AC0643"/>
    <w:rsid w:val="00AC085B"/>
    <w:rsid w:val="00AC0962"/>
    <w:rsid w:val="00AC098A"/>
    <w:rsid w:val="00AC11D3"/>
    <w:rsid w:val="00AC168D"/>
    <w:rsid w:val="00AC2A9B"/>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85E"/>
    <w:rsid w:val="00AD1942"/>
    <w:rsid w:val="00AD1A53"/>
    <w:rsid w:val="00AD2200"/>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0FFA"/>
    <w:rsid w:val="00AE1A4D"/>
    <w:rsid w:val="00AE1ABB"/>
    <w:rsid w:val="00AE2011"/>
    <w:rsid w:val="00AE2358"/>
    <w:rsid w:val="00AE286F"/>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545D"/>
    <w:rsid w:val="00AF6180"/>
    <w:rsid w:val="00AF770A"/>
    <w:rsid w:val="00AF7C32"/>
    <w:rsid w:val="00AF7C93"/>
    <w:rsid w:val="00B017FC"/>
    <w:rsid w:val="00B01B98"/>
    <w:rsid w:val="00B0263B"/>
    <w:rsid w:val="00B0294A"/>
    <w:rsid w:val="00B031BD"/>
    <w:rsid w:val="00B03590"/>
    <w:rsid w:val="00B037E8"/>
    <w:rsid w:val="00B05603"/>
    <w:rsid w:val="00B05E1B"/>
    <w:rsid w:val="00B05F28"/>
    <w:rsid w:val="00B06881"/>
    <w:rsid w:val="00B077B7"/>
    <w:rsid w:val="00B07E68"/>
    <w:rsid w:val="00B1085A"/>
    <w:rsid w:val="00B10A5C"/>
    <w:rsid w:val="00B1120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01B"/>
    <w:rsid w:val="00B23616"/>
    <w:rsid w:val="00B23C8A"/>
    <w:rsid w:val="00B23FEA"/>
    <w:rsid w:val="00B24348"/>
    <w:rsid w:val="00B243B8"/>
    <w:rsid w:val="00B2453E"/>
    <w:rsid w:val="00B24605"/>
    <w:rsid w:val="00B2465E"/>
    <w:rsid w:val="00B24909"/>
    <w:rsid w:val="00B24B52"/>
    <w:rsid w:val="00B24E5E"/>
    <w:rsid w:val="00B25A1C"/>
    <w:rsid w:val="00B265DC"/>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1D7F"/>
    <w:rsid w:val="00B41EFF"/>
    <w:rsid w:val="00B4320A"/>
    <w:rsid w:val="00B44001"/>
    <w:rsid w:val="00B44085"/>
    <w:rsid w:val="00B44811"/>
    <w:rsid w:val="00B44874"/>
    <w:rsid w:val="00B45449"/>
    <w:rsid w:val="00B454C3"/>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50C8"/>
    <w:rsid w:val="00B55494"/>
    <w:rsid w:val="00B55503"/>
    <w:rsid w:val="00B556E2"/>
    <w:rsid w:val="00B558F6"/>
    <w:rsid w:val="00B56CAD"/>
    <w:rsid w:val="00B602DB"/>
    <w:rsid w:val="00B60F85"/>
    <w:rsid w:val="00B614CB"/>
    <w:rsid w:val="00B617C2"/>
    <w:rsid w:val="00B61815"/>
    <w:rsid w:val="00B618AF"/>
    <w:rsid w:val="00B62459"/>
    <w:rsid w:val="00B624E1"/>
    <w:rsid w:val="00B625FE"/>
    <w:rsid w:val="00B6280E"/>
    <w:rsid w:val="00B6367C"/>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05C0"/>
    <w:rsid w:val="00B71542"/>
    <w:rsid w:val="00B71575"/>
    <w:rsid w:val="00B71622"/>
    <w:rsid w:val="00B72265"/>
    <w:rsid w:val="00B730E2"/>
    <w:rsid w:val="00B731E5"/>
    <w:rsid w:val="00B733BD"/>
    <w:rsid w:val="00B73F3B"/>
    <w:rsid w:val="00B746AF"/>
    <w:rsid w:val="00B74FF9"/>
    <w:rsid w:val="00B750CD"/>
    <w:rsid w:val="00B75314"/>
    <w:rsid w:val="00B753E1"/>
    <w:rsid w:val="00B75686"/>
    <w:rsid w:val="00B762E4"/>
    <w:rsid w:val="00B76755"/>
    <w:rsid w:val="00B76B95"/>
    <w:rsid w:val="00B76C18"/>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14F"/>
    <w:rsid w:val="00B87561"/>
    <w:rsid w:val="00B87E1C"/>
    <w:rsid w:val="00B9048F"/>
    <w:rsid w:val="00B909F2"/>
    <w:rsid w:val="00B90EE3"/>
    <w:rsid w:val="00B91383"/>
    <w:rsid w:val="00B91C94"/>
    <w:rsid w:val="00B91EE1"/>
    <w:rsid w:val="00B92C50"/>
    <w:rsid w:val="00B93069"/>
    <w:rsid w:val="00B9336F"/>
    <w:rsid w:val="00B93542"/>
    <w:rsid w:val="00B939AD"/>
    <w:rsid w:val="00B93AA8"/>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A8F"/>
    <w:rsid w:val="00BA5D84"/>
    <w:rsid w:val="00BA66A8"/>
    <w:rsid w:val="00BA6B83"/>
    <w:rsid w:val="00BA6BAE"/>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103"/>
    <w:rsid w:val="00BB62EE"/>
    <w:rsid w:val="00BB63D4"/>
    <w:rsid w:val="00BB666C"/>
    <w:rsid w:val="00BB67CB"/>
    <w:rsid w:val="00BB6B27"/>
    <w:rsid w:val="00BB6B82"/>
    <w:rsid w:val="00BB70B0"/>
    <w:rsid w:val="00BB748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695"/>
    <w:rsid w:val="00BD4C2B"/>
    <w:rsid w:val="00BD4D39"/>
    <w:rsid w:val="00BD4E72"/>
    <w:rsid w:val="00BD5580"/>
    <w:rsid w:val="00BD6099"/>
    <w:rsid w:val="00BD60AA"/>
    <w:rsid w:val="00BD645F"/>
    <w:rsid w:val="00BD7563"/>
    <w:rsid w:val="00BD78B4"/>
    <w:rsid w:val="00BE0522"/>
    <w:rsid w:val="00BE05AC"/>
    <w:rsid w:val="00BE08C7"/>
    <w:rsid w:val="00BE0BE9"/>
    <w:rsid w:val="00BE21E4"/>
    <w:rsid w:val="00BE287D"/>
    <w:rsid w:val="00BE2D88"/>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68EC"/>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526"/>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741"/>
    <w:rsid w:val="00C26BEA"/>
    <w:rsid w:val="00C26D05"/>
    <w:rsid w:val="00C2703C"/>
    <w:rsid w:val="00C2736B"/>
    <w:rsid w:val="00C30FB3"/>
    <w:rsid w:val="00C3106D"/>
    <w:rsid w:val="00C31361"/>
    <w:rsid w:val="00C31423"/>
    <w:rsid w:val="00C31770"/>
    <w:rsid w:val="00C318DC"/>
    <w:rsid w:val="00C31967"/>
    <w:rsid w:val="00C325D0"/>
    <w:rsid w:val="00C32791"/>
    <w:rsid w:val="00C328E4"/>
    <w:rsid w:val="00C3368E"/>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1A7"/>
    <w:rsid w:val="00C44336"/>
    <w:rsid w:val="00C44D68"/>
    <w:rsid w:val="00C4528F"/>
    <w:rsid w:val="00C45D82"/>
    <w:rsid w:val="00C46390"/>
    <w:rsid w:val="00C463A7"/>
    <w:rsid w:val="00C46449"/>
    <w:rsid w:val="00C46A39"/>
    <w:rsid w:val="00C470F5"/>
    <w:rsid w:val="00C471FC"/>
    <w:rsid w:val="00C47352"/>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7D"/>
    <w:rsid w:val="00C570B1"/>
    <w:rsid w:val="00C5757F"/>
    <w:rsid w:val="00C57946"/>
    <w:rsid w:val="00C57CE7"/>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35E3"/>
    <w:rsid w:val="00C73BA5"/>
    <w:rsid w:val="00C7475F"/>
    <w:rsid w:val="00C74958"/>
    <w:rsid w:val="00C7496C"/>
    <w:rsid w:val="00C75A08"/>
    <w:rsid w:val="00C764E3"/>
    <w:rsid w:val="00C76AC1"/>
    <w:rsid w:val="00C76B74"/>
    <w:rsid w:val="00C76CBB"/>
    <w:rsid w:val="00C77E39"/>
    <w:rsid w:val="00C77FC2"/>
    <w:rsid w:val="00C80581"/>
    <w:rsid w:val="00C80841"/>
    <w:rsid w:val="00C80C03"/>
    <w:rsid w:val="00C80EB3"/>
    <w:rsid w:val="00C812C7"/>
    <w:rsid w:val="00C815F4"/>
    <w:rsid w:val="00C832F1"/>
    <w:rsid w:val="00C83AA6"/>
    <w:rsid w:val="00C8410F"/>
    <w:rsid w:val="00C842CD"/>
    <w:rsid w:val="00C84412"/>
    <w:rsid w:val="00C844F4"/>
    <w:rsid w:val="00C8502B"/>
    <w:rsid w:val="00C855E4"/>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4A9"/>
    <w:rsid w:val="00C9571A"/>
    <w:rsid w:val="00C9571D"/>
    <w:rsid w:val="00C95CD9"/>
    <w:rsid w:val="00C97405"/>
    <w:rsid w:val="00C97779"/>
    <w:rsid w:val="00C97EB3"/>
    <w:rsid w:val="00CA07E4"/>
    <w:rsid w:val="00CA120B"/>
    <w:rsid w:val="00CA16A6"/>
    <w:rsid w:val="00CA19C9"/>
    <w:rsid w:val="00CA2570"/>
    <w:rsid w:val="00CA28EA"/>
    <w:rsid w:val="00CA298B"/>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5835"/>
    <w:rsid w:val="00CB61AD"/>
    <w:rsid w:val="00CB69AE"/>
    <w:rsid w:val="00CB6C1E"/>
    <w:rsid w:val="00CB6DC2"/>
    <w:rsid w:val="00CB6FAE"/>
    <w:rsid w:val="00CB7679"/>
    <w:rsid w:val="00CB771E"/>
    <w:rsid w:val="00CB7974"/>
    <w:rsid w:val="00CB7CA7"/>
    <w:rsid w:val="00CC03C3"/>
    <w:rsid w:val="00CC051E"/>
    <w:rsid w:val="00CC1342"/>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0E79"/>
    <w:rsid w:val="00CD15E1"/>
    <w:rsid w:val="00CD1722"/>
    <w:rsid w:val="00CD1ABA"/>
    <w:rsid w:val="00CD233A"/>
    <w:rsid w:val="00CD32C7"/>
    <w:rsid w:val="00CD3F68"/>
    <w:rsid w:val="00CD4771"/>
    <w:rsid w:val="00CD4F3D"/>
    <w:rsid w:val="00CD5999"/>
    <w:rsid w:val="00CD6E79"/>
    <w:rsid w:val="00CD7FAD"/>
    <w:rsid w:val="00CE05F0"/>
    <w:rsid w:val="00CE12AC"/>
    <w:rsid w:val="00CE2294"/>
    <w:rsid w:val="00CE2C20"/>
    <w:rsid w:val="00CE2DA5"/>
    <w:rsid w:val="00CE3C0C"/>
    <w:rsid w:val="00CE3DEF"/>
    <w:rsid w:val="00CE404C"/>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3D20"/>
    <w:rsid w:val="00CF517A"/>
    <w:rsid w:val="00CF544A"/>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7840"/>
    <w:rsid w:val="00D0790C"/>
    <w:rsid w:val="00D1006B"/>
    <w:rsid w:val="00D10172"/>
    <w:rsid w:val="00D101CF"/>
    <w:rsid w:val="00D1022D"/>
    <w:rsid w:val="00D10E2A"/>
    <w:rsid w:val="00D112D9"/>
    <w:rsid w:val="00D122D1"/>
    <w:rsid w:val="00D125A9"/>
    <w:rsid w:val="00D1281B"/>
    <w:rsid w:val="00D12836"/>
    <w:rsid w:val="00D13925"/>
    <w:rsid w:val="00D13D98"/>
    <w:rsid w:val="00D1561F"/>
    <w:rsid w:val="00D15647"/>
    <w:rsid w:val="00D16770"/>
    <w:rsid w:val="00D17084"/>
    <w:rsid w:val="00D17469"/>
    <w:rsid w:val="00D17C31"/>
    <w:rsid w:val="00D209E3"/>
    <w:rsid w:val="00D2105B"/>
    <w:rsid w:val="00D212A4"/>
    <w:rsid w:val="00D21F72"/>
    <w:rsid w:val="00D222BA"/>
    <w:rsid w:val="00D228FD"/>
    <w:rsid w:val="00D22974"/>
    <w:rsid w:val="00D229E2"/>
    <w:rsid w:val="00D2319F"/>
    <w:rsid w:val="00D23E2A"/>
    <w:rsid w:val="00D24324"/>
    <w:rsid w:val="00D2461E"/>
    <w:rsid w:val="00D268B7"/>
    <w:rsid w:val="00D27497"/>
    <w:rsid w:val="00D30227"/>
    <w:rsid w:val="00D303A8"/>
    <w:rsid w:val="00D303C0"/>
    <w:rsid w:val="00D30430"/>
    <w:rsid w:val="00D304CF"/>
    <w:rsid w:val="00D30A67"/>
    <w:rsid w:val="00D30A80"/>
    <w:rsid w:val="00D30AFC"/>
    <w:rsid w:val="00D3208B"/>
    <w:rsid w:val="00D32163"/>
    <w:rsid w:val="00D3228D"/>
    <w:rsid w:val="00D32DD8"/>
    <w:rsid w:val="00D33563"/>
    <w:rsid w:val="00D336A3"/>
    <w:rsid w:val="00D341FD"/>
    <w:rsid w:val="00D34224"/>
    <w:rsid w:val="00D34236"/>
    <w:rsid w:val="00D34281"/>
    <w:rsid w:val="00D3443B"/>
    <w:rsid w:val="00D34594"/>
    <w:rsid w:val="00D34715"/>
    <w:rsid w:val="00D34E8B"/>
    <w:rsid w:val="00D35A91"/>
    <w:rsid w:val="00D35AFF"/>
    <w:rsid w:val="00D371AF"/>
    <w:rsid w:val="00D379C0"/>
    <w:rsid w:val="00D407D5"/>
    <w:rsid w:val="00D407D8"/>
    <w:rsid w:val="00D40872"/>
    <w:rsid w:val="00D4088A"/>
    <w:rsid w:val="00D4235B"/>
    <w:rsid w:val="00D42AEA"/>
    <w:rsid w:val="00D43270"/>
    <w:rsid w:val="00D43B86"/>
    <w:rsid w:val="00D43F81"/>
    <w:rsid w:val="00D44407"/>
    <w:rsid w:val="00D4458F"/>
    <w:rsid w:val="00D44AB4"/>
    <w:rsid w:val="00D44B68"/>
    <w:rsid w:val="00D44E68"/>
    <w:rsid w:val="00D44FE8"/>
    <w:rsid w:val="00D45128"/>
    <w:rsid w:val="00D45218"/>
    <w:rsid w:val="00D45314"/>
    <w:rsid w:val="00D45362"/>
    <w:rsid w:val="00D45559"/>
    <w:rsid w:val="00D46309"/>
    <w:rsid w:val="00D4742B"/>
    <w:rsid w:val="00D4756D"/>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1FA6"/>
    <w:rsid w:val="00D6202B"/>
    <w:rsid w:val="00D62D16"/>
    <w:rsid w:val="00D62E30"/>
    <w:rsid w:val="00D636CE"/>
    <w:rsid w:val="00D63B5A"/>
    <w:rsid w:val="00D63F9B"/>
    <w:rsid w:val="00D6418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259F"/>
    <w:rsid w:val="00D728C1"/>
    <w:rsid w:val="00D72933"/>
    <w:rsid w:val="00D72C80"/>
    <w:rsid w:val="00D73698"/>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B58"/>
    <w:rsid w:val="00D82D77"/>
    <w:rsid w:val="00D82DD9"/>
    <w:rsid w:val="00D83831"/>
    <w:rsid w:val="00D856E3"/>
    <w:rsid w:val="00D8598C"/>
    <w:rsid w:val="00D859CC"/>
    <w:rsid w:val="00D86328"/>
    <w:rsid w:val="00D863DC"/>
    <w:rsid w:val="00D86C1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4F09"/>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2B1"/>
    <w:rsid w:val="00DE33BA"/>
    <w:rsid w:val="00DE3AF8"/>
    <w:rsid w:val="00DE4766"/>
    <w:rsid w:val="00DE4C04"/>
    <w:rsid w:val="00DE4D03"/>
    <w:rsid w:val="00DE4D64"/>
    <w:rsid w:val="00DE4FB9"/>
    <w:rsid w:val="00DE5020"/>
    <w:rsid w:val="00DE5229"/>
    <w:rsid w:val="00DE5E46"/>
    <w:rsid w:val="00DE6B19"/>
    <w:rsid w:val="00DE71FF"/>
    <w:rsid w:val="00DE7893"/>
    <w:rsid w:val="00DF0681"/>
    <w:rsid w:val="00DF0798"/>
    <w:rsid w:val="00DF0E20"/>
    <w:rsid w:val="00DF1D31"/>
    <w:rsid w:val="00DF3BCB"/>
    <w:rsid w:val="00DF3FF7"/>
    <w:rsid w:val="00DF4F8F"/>
    <w:rsid w:val="00DF554B"/>
    <w:rsid w:val="00DF647F"/>
    <w:rsid w:val="00DF6582"/>
    <w:rsid w:val="00DF7CBA"/>
    <w:rsid w:val="00E001E2"/>
    <w:rsid w:val="00E00E31"/>
    <w:rsid w:val="00E01493"/>
    <w:rsid w:val="00E01A4F"/>
    <w:rsid w:val="00E01A71"/>
    <w:rsid w:val="00E02889"/>
    <w:rsid w:val="00E02AB3"/>
    <w:rsid w:val="00E02C53"/>
    <w:rsid w:val="00E02F57"/>
    <w:rsid w:val="00E03434"/>
    <w:rsid w:val="00E03E19"/>
    <w:rsid w:val="00E053D6"/>
    <w:rsid w:val="00E0559C"/>
    <w:rsid w:val="00E05852"/>
    <w:rsid w:val="00E05F5A"/>
    <w:rsid w:val="00E07097"/>
    <w:rsid w:val="00E07100"/>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C9E"/>
    <w:rsid w:val="00E25D38"/>
    <w:rsid w:val="00E25F8D"/>
    <w:rsid w:val="00E266B4"/>
    <w:rsid w:val="00E26758"/>
    <w:rsid w:val="00E26B37"/>
    <w:rsid w:val="00E26C77"/>
    <w:rsid w:val="00E2760B"/>
    <w:rsid w:val="00E27927"/>
    <w:rsid w:val="00E27F85"/>
    <w:rsid w:val="00E31E93"/>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BCC"/>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7A9E"/>
    <w:rsid w:val="00E57AA4"/>
    <w:rsid w:val="00E57B41"/>
    <w:rsid w:val="00E57F6D"/>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6020"/>
    <w:rsid w:val="00E67DF0"/>
    <w:rsid w:val="00E71626"/>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878"/>
    <w:rsid w:val="00E81314"/>
    <w:rsid w:val="00E81818"/>
    <w:rsid w:val="00E81919"/>
    <w:rsid w:val="00E826E1"/>
    <w:rsid w:val="00E8276A"/>
    <w:rsid w:val="00E828CC"/>
    <w:rsid w:val="00E8313A"/>
    <w:rsid w:val="00E85240"/>
    <w:rsid w:val="00E8557F"/>
    <w:rsid w:val="00E85A95"/>
    <w:rsid w:val="00E86BFE"/>
    <w:rsid w:val="00E878CC"/>
    <w:rsid w:val="00E878D5"/>
    <w:rsid w:val="00E90E3F"/>
    <w:rsid w:val="00E9135A"/>
    <w:rsid w:val="00E92080"/>
    <w:rsid w:val="00E9344A"/>
    <w:rsid w:val="00E93C55"/>
    <w:rsid w:val="00E93DF7"/>
    <w:rsid w:val="00E94059"/>
    <w:rsid w:val="00E94D99"/>
    <w:rsid w:val="00E9558A"/>
    <w:rsid w:val="00E95668"/>
    <w:rsid w:val="00E95769"/>
    <w:rsid w:val="00E9599D"/>
    <w:rsid w:val="00E95A5D"/>
    <w:rsid w:val="00E95A8E"/>
    <w:rsid w:val="00E95B08"/>
    <w:rsid w:val="00E95FB5"/>
    <w:rsid w:val="00E960E6"/>
    <w:rsid w:val="00E96EA1"/>
    <w:rsid w:val="00E97A2D"/>
    <w:rsid w:val="00E97AF7"/>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CC9"/>
    <w:rsid w:val="00EC14E3"/>
    <w:rsid w:val="00EC18D7"/>
    <w:rsid w:val="00EC1A34"/>
    <w:rsid w:val="00EC1A6A"/>
    <w:rsid w:val="00EC1E69"/>
    <w:rsid w:val="00EC1F41"/>
    <w:rsid w:val="00EC222A"/>
    <w:rsid w:val="00EC2308"/>
    <w:rsid w:val="00EC3082"/>
    <w:rsid w:val="00EC30FF"/>
    <w:rsid w:val="00EC457E"/>
    <w:rsid w:val="00EC459D"/>
    <w:rsid w:val="00EC513B"/>
    <w:rsid w:val="00EC54B2"/>
    <w:rsid w:val="00EC5668"/>
    <w:rsid w:val="00EC5ECB"/>
    <w:rsid w:val="00EC6161"/>
    <w:rsid w:val="00EC6806"/>
    <w:rsid w:val="00ED1133"/>
    <w:rsid w:val="00ED145E"/>
    <w:rsid w:val="00ED216E"/>
    <w:rsid w:val="00ED28B4"/>
    <w:rsid w:val="00ED31D5"/>
    <w:rsid w:val="00ED356C"/>
    <w:rsid w:val="00ED357A"/>
    <w:rsid w:val="00ED4471"/>
    <w:rsid w:val="00ED57D6"/>
    <w:rsid w:val="00ED5A8D"/>
    <w:rsid w:val="00ED5AC1"/>
    <w:rsid w:val="00ED622A"/>
    <w:rsid w:val="00ED6AFF"/>
    <w:rsid w:val="00ED77B8"/>
    <w:rsid w:val="00ED7C44"/>
    <w:rsid w:val="00ED7F8E"/>
    <w:rsid w:val="00EE15DE"/>
    <w:rsid w:val="00EE1C7E"/>
    <w:rsid w:val="00EE2D0E"/>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0C3A"/>
    <w:rsid w:val="00EF0F79"/>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BEB"/>
    <w:rsid w:val="00F01C02"/>
    <w:rsid w:val="00F028FB"/>
    <w:rsid w:val="00F02C1B"/>
    <w:rsid w:val="00F03335"/>
    <w:rsid w:val="00F03E8A"/>
    <w:rsid w:val="00F06F9A"/>
    <w:rsid w:val="00F07575"/>
    <w:rsid w:val="00F07694"/>
    <w:rsid w:val="00F1025D"/>
    <w:rsid w:val="00F10428"/>
    <w:rsid w:val="00F10429"/>
    <w:rsid w:val="00F107E2"/>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5D75"/>
    <w:rsid w:val="00F161A8"/>
    <w:rsid w:val="00F171FC"/>
    <w:rsid w:val="00F17499"/>
    <w:rsid w:val="00F17972"/>
    <w:rsid w:val="00F20B4C"/>
    <w:rsid w:val="00F20DAD"/>
    <w:rsid w:val="00F20F6C"/>
    <w:rsid w:val="00F21B55"/>
    <w:rsid w:val="00F22FC4"/>
    <w:rsid w:val="00F233BE"/>
    <w:rsid w:val="00F23484"/>
    <w:rsid w:val="00F251DB"/>
    <w:rsid w:val="00F25837"/>
    <w:rsid w:val="00F25970"/>
    <w:rsid w:val="00F25C2B"/>
    <w:rsid w:val="00F2627D"/>
    <w:rsid w:val="00F26354"/>
    <w:rsid w:val="00F2677C"/>
    <w:rsid w:val="00F27A03"/>
    <w:rsid w:val="00F27E46"/>
    <w:rsid w:val="00F304B0"/>
    <w:rsid w:val="00F3172C"/>
    <w:rsid w:val="00F31EAB"/>
    <w:rsid w:val="00F32E06"/>
    <w:rsid w:val="00F330BC"/>
    <w:rsid w:val="00F35840"/>
    <w:rsid w:val="00F3631C"/>
    <w:rsid w:val="00F36466"/>
    <w:rsid w:val="00F36497"/>
    <w:rsid w:val="00F36998"/>
    <w:rsid w:val="00F37474"/>
    <w:rsid w:val="00F37694"/>
    <w:rsid w:val="00F3783F"/>
    <w:rsid w:val="00F37E3B"/>
    <w:rsid w:val="00F407E2"/>
    <w:rsid w:val="00F40BB2"/>
    <w:rsid w:val="00F40D5B"/>
    <w:rsid w:val="00F414F7"/>
    <w:rsid w:val="00F42204"/>
    <w:rsid w:val="00F42F32"/>
    <w:rsid w:val="00F435D3"/>
    <w:rsid w:val="00F437F2"/>
    <w:rsid w:val="00F43F05"/>
    <w:rsid w:val="00F44037"/>
    <w:rsid w:val="00F44396"/>
    <w:rsid w:val="00F44916"/>
    <w:rsid w:val="00F45174"/>
    <w:rsid w:val="00F451BA"/>
    <w:rsid w:val="00F45269"/>
    <w:rsid w:val="00F4531A"/>
    <w:rsid w:val="00F454B7"/>
    <w:rsid w:val="00F45AED"/>
    <w:rsid w:val="00F45B72"/>
    <w:rsid w:val="00F45CE6"/>
    <w:rsid w:val="00F470F2"/>
    <w:rsid w:val="00F4717A"/>
    <w:rsid w:val="00F47193"/>
    <w:rsid w:val="00F47A57"/>
    <w:rsid w:val="00F47ED0"/>
    <w:rsid w:val="00F50C0E"/>
    <w:rsid w:val="00F50DC5"/>
    <w:rsid w:val="00F51CC2"/>
    <w:rsid w:val="00F520A2"/>
    <w:rsid w:val="00F5215B"/>
    <w:rsid w:val="00F5251B"/>
    <w:rsid w:val="00F5506F"/>
    <w:rsid w:val="00F56989"/>
    <w:rsid w:val="00F57241"/>
    <w:rsid w:val="00F600CC"/>
    <w:rsid w:val="00F6108A"/>
    <w:rsid w:val="00F61474"/>
    <w:rsid w:val="00F61A7A"/>
    <w:rsid w:val="00F61DBF"/>
    <w:rsid w:val="00F61F53"/>
    <w:rsid w:val="00F62048"/>
    <w:rsid w:val="00F62422"/>
    <w:rsid w:val="00F62C7F"/>
    <w:rsid w:val="00F62D35"/>
    <w:rsid w:val="00F62FB2"/>
    <w:rsid w:val="00F63B60"/>
    <w:rsid w:val="00F63DD8"/>
    <w:rsid w:val="00F64B72"/>
    <w:rsid w:val="00F64DAE"/>
    <w:rsid w:val="00F654EF"/>
    <w:rsid w:val="00F65507"/>
    <w:rsid w:val="00F65FEA"/>
    <w:rsid w:val="00F6624C"/>
    <w:rsid w:val="00F664AA"/>
    <w:rsid w:val="00F666CA"/>
    <w:rsid w:val="00F6671C"/>
    <w:rsid w:val="00F675EF"/>
    <w:rsid w:val="00F67D42"/>
    <w:rsid w:val="00F7022F"/>
    <w:rsid w:val="00F706D9"/>
    <w:rsid w:val="00F72449"/>
    <w:rsid w:val="00F72CCD"/>
    <w:rsid w:val="00F73B79"/>
    <w:rsid w:val="00F73DDA"/>
    <w:rsid w:val="00F74B2D"/>
    <w:rsid w:val="00F7508C"/>
    <w:rsid w:val="00F75389"/>
    <w:rsid w:val="00F755A4"/>
    <w:rsid w:val="00F75F16"/>
    <w:rsid w:val="00F7627A"/>
    <w:rsid w:val="00F7637F"/>
    <w:rsid w:val="00F76451"/>
    <w:rsid w:val="00F800A7"/>
    <w:rsid w:val="00F801FA"/>
    <w:rsid w:val="00F80B26"/>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CB8"/>
    <w:rsid w:val="00F87FA5"/>
    <w:rsid w:val="00F90478"/>
    <w:rsid w:val="00F90D80"/>
    <w:rsid w:val="00F90EA7"/>
    <w:rsid w:val="00F91010"/>
    <w:rsid w:val="00F91224"/>
    <w:rsid w:val="00F921CF"/>
    <w:rsid w:val="00F923A0"/>
    <w:rsid w:val="00F92411"/>
    <w:rsid w:val="00F9349E"/>
    <w:rsid w:val="00F9355D"/>
    <w:rsid w:val="00F93BFB"/>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B16"/>
    <w:rsid w:val="00FA7170"/>
    <w:rsid w:val="00FA74C2"/>
    <w:rsid w:val="00FA7611"/>
    <w:rsid w:val="00FA7853"/>
    <w:rsid w:val="00FA7EE1"/>
    <w:rsid w:val="00FB057A"/>
    <w:rsid w:val="00FB0A1F"/>
    <w:rsid w:val="00FB1409"/>
    <w:rsid w:val="00FB1E82"/>
    <w:rsid w:val="00FB27F6"/>
    <w:rsid w:val="00FB2AAF"/>
    <w:rsid w:val="00FB30BB"/>
    <w:rsid w:val="00FB3295"/>
    <w:rsid w:val="00FB358B"/>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B0A"/>
    <w:rsid w:val="00FD1EBF"/>
    <w:rsid w:val="00FD2071"/>
    <w:rsid w:val="00FD2AA9"/>
    <w:rsid w:val="00FD401D"/>
    <w:rsid w:val="00FD4573"/>
    <w:rsid w:val="00FD49C5"/>
    <w:rsid w:val="00FD4B43"/>
    <w:rsid w:val="00FD4BFE"/>
    <w:rsid w:val="00FD4DE6"/>
    <w:rsid w:val="00FD5020"/>
    <w:rsid w:val="00FD58E8"/>
    <w:rsid w:val="00FD5FD5"/>
    <w:rsid w:val="00FD5FE5"/>
    <w:rsid w:val="00FD6092"/>
    <w:rsid w:val="00FD69C0"/>
    <w:rsid w:val="00FD71F4"/>
    <w:rsid w:val="00FD770F"/>
    <w:rsid w:val="00FE00BC"/>
    <w:rsid w:val="00FE02E7"/>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3A80"/>
    <w:rsid w:val="00FF3E7C"/>
    <w:rsid w:val="00FF421B"/>
    <w:rsid w:val="00FF5AD8"/>
    <w:rsid w:val="00FF5C10"/>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2671883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304147">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vsd"/><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86C43.8E5DA4E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cid:image002.png@01D86C43.8E5DA4E0" TargetMode="External"/><Relationship Id="rId14" Type="http://schemas.openxmlformats.org/officeDocument/2006/relationships/image" Target="media/image4.emf"/><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0F5C0-0C9B-49AB-BD87-DCF8BB296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3795</Words>
  <Characters>21637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2022-04-14T01:33:00Z</dcterms:created>
  <dcterms:modified xsi:type="dcterms:W3CDTF">2022-08-10T07:57:00Z</dcterms:modified>
</cp:coreProperties>
</file>