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9570" w14:textId="7AD617D6" w:rsidR="00BF3721" w:rsidRPr="00CA2FC6" w:rsidRDefault="00BF3721" w:rsidP="00BF3721">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#110</w:t>
      </w:r>
      <w:r>
        <w:rPr>
          <w:rFonts w:ascii="Arial" w:eastAsia="MS Mincho" w:hAnsi="Arial" w:cs="Arial"/>
          <w:b/>
          <w:bCs/>
          <w:sz w:val="28"/>
          <w:szCs w:val="28"/>
        </w:rPr>
        <w:tab/>
      </w:r>
      <w:r>
        <w:rPr>
          <w:rFonts w:ascii="Arial" w:eastAsia="MS Mincho" w:hAnsi="Arial" w:cs="Arial"/>
          <w:b/>
          <w:bCs/>
          <w:sz w:val="28"/>
          <w:szCs w:val="28"/>
        </w:rPr>
        <w:tab/>
      </w:r>
      <w:r w:rsidRPr="00BF3721">
        <w:rPr>
          <w:rFonts w:ascii="Arial" w:eastAsia="MS Mincho" w:hAnsi="Arial" w:cs="Arial"/>
          <w:b/>
          <w:bCs/>
          <w:sz w:val="28"/>
          <w:szCs w:val="28"/>
        </w:rPr>
        <w:t>R1-2206047</w:t>
      </w:r>
    </w:p>
    <w:p w14:paraId="0E19BA3D" w14:textId="77777777" w:rsidR="00BF3721" w:rsidRDefault="00BF3721" w:rsidP="00BF3721">
      <w:pPr>
        <w:pStyle w:val="ac"/>
        <w:tabs>
          <w:tab w:val="clear" w:pos="4536"/>
          <w:tab w:val="left" w:pos="1800"/>
        </w:tabs>
        <w:ind w:left="1800" w:hanging="1800"/>
        <w:rPr>
          <w:bCs/>
          <w:sz w:val="28"/>
          <w:vertAlign w:val="superscript"/>
        </w:rPr>
      </w:pPr>
      <w:r>
        <w:rPr>
          <w:bCs/>
          <w:sz w:val="28"/>
        </w:rPr>
        <w:t>Toulouse, France</w:t>
      </w:r>
      <w:r w:rsidRPr="006B5266">
        <w:rPr>
          <w:bCs/>
          <w:sz w:val="28"/>
        </w:rPr>
        <w:t xml:space="preserve">, </w:t>
      </w:r>
      <w:r>
        <w:rPr>
          <w:bCs/>
          <w:sz w:val="28"/>
        </w:rPr>
        <w:t>August</w:t>
      </w:r>
      <w:r w:rsidRPr="00FA448D">
        <w:rPr>
          <w:bCs/>
          <w:sz w:val="28"/>
        </w:rPr>
        <w:t xml:space="preserve"> </w:t>
      </w:r>
      <w:r>
        <w:rPr>
          <w:bCs/>
          <w:sz w:val="28"/>
        </w:rPr>
        <w:t>22</w:t>
      </w:r>
      <w:proofErr w:type="gramStart"/>
      <w:r w:rsidRPr="00C6275B">
        <w:rPr>
          <w:bCs/>
          <w:sz w:val="28"/>
          <w:vertAlign w:val="superscript"/>
        </w:rPr>
        <w:t>nd</w:t>
      </w:r>
      <w:r>
        <w:rPr>
          <w:bCs/>
          <w:sz w:val="28"/>
        </w:rPr>
        <w:t xml:space="preserve"> </w:t>
      </w:r>
      <w:r w:rsidRPr="00FA448D">
        <w:rPr>
          <w:bCs/>
          <w:sz w:val="28"/>
        </w:rPr>
        <w:t xml:space="preserve"> –</w:t>
      </w:r>
      <w:proofErr w:type="gramEnd"/>
      <w:r w:rsidRPr="00FA448D">
        <w:rPr>
          <w:bCs/>
          <w:sz w:val="28"/>
        </w:rPr>
        <w:t xml:space="preserve"> 2</w:t>
      </w:r>
      <w:r>
        <w:rPr>
          <w:bCs/>
          <w:sz w:val="28"/>
        </w:rPr>
        <w:t>6</w:t>
      </w:r>
      <w:r w:rsidRPr="00FA448D">
        <w:rPr>
          <w:bCs/>
          <w:sz w:val="28"/>
          <w:vertAlign w:val="superscript"/>
        </w:rPr>
        <w:t>th</w:t>
      </w:r>
    </w:p>
    <w:p w14:paraId="741D4C34" w14:textId="77777777" w:rsidR="004B1549" w:rsidRPr="00BF3721"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45D32004" w:rsidR="00DB6369" w:rsidRPr="00106894"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312202" w:rsidRPr="00312202">
        <w:rPr>
          <w:rFonts w:eastAsiaTheme="minorEastAsia" w:cs="Arial"/>
          <w:sz w:val="22"/>
          <w:szCs w:val="22"/>
          <w:lang w:eastAsia="zh-CN"/>
        </w:rPr>
        <w:t>Discussion on solutions for integrity of RAT</w:t>
      </w:r>
      <w:r w:rsidR="00F479BC">
        <w:rPr>
          <w:rFonts w:eastAsiaTheme="minorEastAsia" w:cs="Arial"/>
          <w:sz w:val="22"/>
          <w:szCs w:val="22"/>
          <w:lang w:eastAsia="zh-CN"/>
        </w:rPr>
        <w:t>-</w:t>
      </w:r>
      <w:r w:rsidR="00312202" w:rsidRPr="00312202">
        <w:rPr>
          <w:rFonts w:eastAsiaTheme="minorEastAsia" w:cs="Arial"/>
          <w:sz w:val="22"/>
          <w:szCs w:val="22"/>
          <w:lang w:eastAsia="zh-CN"/>
        </w:rPr>
        <w:t>dependent positioning</w:t>
      </w:r>
    </w:p>
    <w:p w14:paraId="4DCBA881" w14:textId="49781A24"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106894">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0"/>
        <w:rPr>
          <w:b/>
          <w:bCs/>
        </w:rPr>
      </w:pPr>
      <w:bookmarkStart w:id="3" w:name="OLE_LINK13"/>
      <w:bookmarkStart w:id="4" w:name="OLE_LINK14"/>
      <w:r>
        <w:t>Introduction</w:t>
      </w:r>
    </w:p>
    <w:p w14:paraId="0E28096D" w14:textId="0E446EAB" w:rsidR="004B1549" w:rsidRDefault="0060252E" w:rsidP="00020CA4">
      <w:pPr>
        <w:spacing w:before="120" w:after="180" w:line="260" w:lineRule="exact"/>
        <w:jc w:val="both"/>
        <w:rPr>
          <w:rFonts w:eastAsiaTheme="minorEastAsia"/>
          <w:szCs w:val="20"/>
          <w:lang w:eastAsia="zh-CN"/>
        </w:rPr>
      </w:pPr>
      <w:r>
        <w:rPr>
          <w:rFonts w:eastAsiaTheme="minorEastAsia" w:hint="eastAsia"/>
          <w:szCs w:val="20"/>
          <w:lang w:eastAsia="zh-CN"/>
        </w:rPr>
        <w:t>In RAN</w:t>
      </w:r>
      <w:r w:rsidR="000A3188">
        <w:rPr>
          <w:rFonts w:eastAsiaTheme="minorEastAsia"/>
          <w:szCs w:val="20"/>
          <w:lang w:eastAsia="zh-CN"/>
        </w:rPr>
        <w:t xml:space="preserve"> </w:t>
      </w:r>
      <w:r>
        <w:rPr>
          <w:rFonts w:eastAsiaTheme="minorEastAsia" w:hint="eastAsia"/>
          <w:szCs w:val="20"/>
          <w:lang w:eastAsia="zh-CN"/>
        </w:rPr>
        <w:t>#</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RP-21</w:t>
      </w:r>
      <w:r w:rsidR="00155199">
        <w:rPr>
          <w:rFonts w:eastAsiaTheme="minorEastAsia"/>
          <w:szCs w:val="20"/>
          <w:lang w:eastAsia="zh-CN"/>
        </w:rPr>
        <w:t>3</w:t>
      </w:r>
      <w:r w:rsidR="00155199" w:rsidRPr="009F6F51">
        <w:rPr>
          <w:rFonts w:eastAsiaTheme="minorEastAsia"/>
          <w:szCs w:val="20"/>
          <w:lang w:eastAsia="zh-CN"/>
        </w:rPr>
        <w:t>588[1]</w:t>
      </w:r>
      <w:r w:rsidR="00155199" w:rsidRPr="00352B3E">
        <w:rPr>
          <w:rFonts w:eastAsiaTheme="minorEastAsia"/>
          <w:szCs w:val="20"/>
          <w:lang w:eastAsia="zh-CN"/>
        </w:rPr>
        <w:t xml:space="preserve"> was approved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06894">
        <w:rPr>
          <w:bCs/>
        </w:rPr>
        <w:t>integrity</w:t>
      </w:r>
      <w:r w:rsidR="00155199" w:rsidRPr="00352B3E">
        <w:rPr>
          <w:rFonts w:eastAsiaTheme="minorEastAsia"/>
          <w:szCs w:val="20"/>
          <w:lang w:eastAsia="zh-CN"/>
        </w:rPr>
        <w:t>:</w:t>
      </w:r>
    </w:p>
    <w:tbl>
      <w:tblPr>
        <w:tblStyle w:val="af"/>
        <w:tblpPr w:leftFromText="180" w:rightFromText="180" w:vertAnchor="text" w:horzAnchor="margin" w:tblpY="-36"/>
        <w:tblW w:w="0" w:type="auto"/>
        <w:tblLook w:val="04A0" w:firstRow="1" w:lastRow="0" w:firstColumn="1" w:lastColumn="0" w:noHBand="0" w:noVBand="1"/>
      </w:tblPr>
      <w:tblGrid>
        <w:gridCol w:w="9060"/>
      </w:tblGrid>
      <w:tr w:rsidR="000A3188" w14:paraId="282660DD" w14:textId="77777777" w:rsidTr="000A3188">
        <w:tc>
          <w:tcPr>
            <w:tcW w:w="9060" w:type="dxa"/>
          </w:tcPr>
          <w:p w14:paraId="0EB57B5B" w14:textId="77777777" w:rsidR="000A3188" w:rsidRPr="00F257A4" w:rsidRDefault="000A3188" w:rsidP="000A3188">
            <w:pPr>
              <w:numPr>
                <w:ilvl w:val="0"/>
                <w:numId w:val="13"/>
              </w:numPr>
              <w:overflowPunct w:val="0"/>
              <w:autoSpaceDE w:val="0"/>
              <w:autoSpaceDN w:val="0"/>
              <w:adjustRightInd w:val="0"/>
              <w:textAlignment w:val="baseline"/>
              <w:rPr>
                <w:bCs/>
              </w:rPr>
            </w:pPr>
            <w:r w:rsidRPr="00F257A4">
              <w:rPr>
                <w:bCs/>
              </w:rPr>
              <w:t>Study solutions for Integrity for RAT dependent positioning techniques [RAN2, RAN1]:</w:t>
            </w:r>
          </w:p>
          <w:p w14:paraId="6349FA4B" w14:textId="77777777" w:rsidR="000A3188" w:rsidRDefault="000A3188" w:rsidP="000A3188">
            <w:pPr>
              <w:numPr>
                <w:ilvl w:val="1"/>
                <w:numId w:val="14"/>
              </w:numPr>
              <w:overflowPunct w:val="0"/>
              <w:autoSpaceDE w:val="0"/>
              <w:autoSpaceDN w:val="0"/>
              <w:adjustRightInd w:val="0"/>
              <w:textAlignment w:val="baseline"/>
              <w:rPr>
                <w:bCs/>
              </w:rPr>
            </w:pPr>
            <w:r w:rsidRPr="00F257A4">
              <w:rPr>
                <w:bCs/>
              </w:rPr>
              <w:t>Identify the error sources, [RAN1, RAN2]</w:t>
            </w:r>
          </w:p>
          <w:p w14:paraId="2813FDD8" w14:textId="77777777" w:rsidR="000A3188" w:rsidRPr="00F257A4" w:rsidRDefault="000A3188" w:rsidP="000A3188">
            <w:pPr>
              <w:numPr>
                <w:ilvl w:val="1"/>
                <w:numId w:val="14"/>
              </w:numPr>
              <w:overflowPunct w:val="0"/>
              <w:autoSpaceDE w:val="0"/>
              <w:autoSpaceDN w:val="0"/>
              <w:adjustRightInd w:val="0"/>
              <w:textAlignment w:val="baseline"/>
              <w:rPr>
                <w:bCs/>
              </w:rPr>
            </w:pPr>
            <w:r w:rsidRPr="00F257A4">
              <w:rPr>
                <w:bCs/>
              </w:rPr>
              <w:t>Study methodologies, procedures, signalling, etc for determination of positioning integrity for both UE-based and UE-assisted positioning [RAN2]</w:t>
            </w:r>
          </w:p>
          <w:p w14:paraId="21FDFED8" w14:textId="77777777" w:rsidR="000A3188" w:rsidRPr="009909F0" w:rsidRDefault="000A3188" w:rsidP="000A3188">
            <w:pPr>
              <w:numPr>
                <w:ilvl w:val="1"/>
                <w:numId w:val="14"/>
              </w:numPr>
              <w:overflowPunct w:val="0"/>
              <w:autoSpaceDE w:val="0"/>
              <w:autoSpaceDN w:val="0"/>
              <w:adjustRightInd w:val="0"/>
              <w:textAlignment w:val="baseline"/>
              <w:rPr>
                <w:bCs/>
              </w:rPr>
            </w:pPr>
            <w:r w:rsidRPr="00D120D2">
              <w:rPr>
                <w:bCs/>
              </w:rPr>
              <w:t>Focus on reuse of concepts and principles being developed for RAT-Independent GNSS positioning integrity</w:t>
            </w:r>
            <w:r>
              <w:rPr>
                <w:bCs/>
              </w:rPr>
              <w:t>, where possible.</w:t>
            </w:r>
          </w:p>
        </w:tc>
      </w:tr>
    </w:tbl>
    <w:p w14:paraId="48447405" w14:textId="3B0838C7" w:rsidR="000A3188" w:rsidRDefault="000A3188" w:rsidP="00020CA4">
      <w:pPr>
        <w:spacing w:before="120" w:after="180" w:line="260" w:lineRule="exact"/>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RAN1#109</w:t>
      </w:r>
      <w:r>
        <w:rPr>
          <w:rFonts w:eastAsiaTheme="minorEastAsia" w:hint="eastAsia"/>
          <w:szCs w:val="20"/>
          <w:lang w:eastAsia="zh-CN"/>
        </w:rPr>
        <w:t>e</w:t>
      </w:r>
      <w:r>
        <w:rPr>
          <w:rFonts w:eastAsiaTheme="minorEastAsia"/>
          <w:szCs w:val="20"/>
          <w:lang w:eastAsia="zh-CN"/>
        </w:rPr>
        <w:t xml:space="preserve"> M</w:t>
      </w:r>
      <w:r>
        <w:rPr>
          <w:rFonts w:eastAsiaTheme="minorEastAsia" w:hint="eastAsia"/>
          <w:szCs w:val="20"/>
          <w:lang w:eastAsia="zh-CN"/>
        </w:rPr>
        <w:t>eeting,</w:t>
      </w:r>
      <w:r>
        <w:rPr>
          <w:rFonts w:eastAsiaTheme="minorEastAsia"/>
          <w:szCs w:val="20"/>
          <w:lang w:eastAsia="zh-CN"/>
        </w:rPr>
        <w:t xml:space="preserve"> the following agreements </w:t>
      </w:r>
      <w:r w:rsidR="007E1C7A">
        <w:rPr>
          <w:rFonts w:eastAsiaTheme="minorEastAsia"/>
          <w:szCs w:val="20"/>
          <w:lang w:eastAsia="zh-CN"/>
        </w:rPr>
        <w:t>were</w:t>
      </w:r>
      <w:r>
        <w:rPr>
          <w:rFonts w:eastAsiaTheme="minorEastAsia"/>
          <w:szCs w:val="20"/>
          <w:lang w:eastAsia="zh-CN"/>
        </w:rPr>
        <w:t xml:space="preserve"> reached</w:t>
      </w:r>
    </w:p>
    <w:tbl>
      <w:tblPr>
        <w:tblStyle w:val="af"/>
        <w:tblW w:w="0" w:type="auto"/>
        <w:tblLook w:val="04A0" w:firstRow="1" w:lastRow="0" w:firstColumn="1" w:lastColumn="0" w:noHBand="0" w:noVBand="1"/>
      </w:tblPr>
      <w:tblGrid>
        <w:gridCol w:w="9060"/>
      </w:tblGrid>
      <w:tr w:rsidR="000A3188" w14:paraId="1B394F8A" w14:textId="77777777" w:rsidTr="000A3188">
        <w:tc>
          <w:tcPr>
            <w:tcW w:w="9060" w:type="dxa"/>
          </w:tcPr>
          <w:p w14:paraId="43A8C623" w14:textId="77777777" w:rsidR="000A3188" w:rsidRDefault="000A3188" w:rsidP="000A3188">
            <w:pPr>
              <w:rPr>
                <w:b/>
              </w:rPr>
            </w:pPr>
            <w:bookmarkStart w:id="5" w:name="_Hlk103672001"/>
            <w:r>
              <w:rPr>
                <w:b/>
                <w:highlight w:val="green"/>
              </w:rPr>
              <w:t>Agreement</w:t>
            </w:r>
          </w:p>
          <w:p w14:paraId="3CC5FCE3" w14:textId="77777777" w:rsidR="000A3188" w:rsidRPr="008B23B7" w:rsidRDefault="000A3188" w:rsidP="000A3188">
            <w:pPr>
              <w:pStyle w:val="af2"/>
              <w:widowControl/>
              <w:numPr>
                <w:ilvl w:val="0"/>
                <w:numId w:val="28"/>
              </w:numPr>
              <w:ind w:firstLineChars="0"/>
              <w:rPr>
                <w:rFonts w:ascii="Times New Roman" w:hAnsi="Times New Roman"/>
              </w:rPr>
            </w:pPr>
            <w:r w:rsidRPr="008B23B7">
              <w:rPr>
                <w:rFonts w:ascii="Times New Roman" w:hAnsi="Times New Roman"/>
              </w:rPr>
              <w:t>Study sources of error for timing-based positioning and angle-based positioning methods, focusing on the following aspects</w:t>
            </w:r>
          </w:p>
          <w:p w14:paraId="128377F2" w14:textId="77777777" w:rsidR="000A3188" w:rsidRPr="008B23B7" w:rsidRDefault="000A3188" w:rsidP="000A3188">
            <w:pPr>
              <w:pStyle w:val="af2"/>
              <w:widowControl/>
              <w:numPr>
                <w:ilvl w:val="1"/>
                <w:numId w:val="28"/>
              </w:numPr>
              <w:ind w:firstLineChars="0"/>
              <w:rPr>
                <w:rFonts w:ascii="Times New Roman" w:hAnsi="Times New Roman"/>
              </w:rPr>
            </w:pPr>
            <w:r w:rsidRPr="008B23B7">
              <w:rPr>
                <w:rFonts w:ascii="Times New Roman" w:hAnsi="Times New Roman"/>
              </w:rPr>
              <w:t>Origin of the error source</w:t>
            </w:r>
          </w:p>
          <w:p w14:paraId="589D2C78" w14:textId="77777777" w:rsidR="000A3188" w:rsidRPr="008B23B7" w:rsidRDefault="000A3188" w:rsidP="000A3188">
            <w:pPr>
              <w:pStyle w:val="af2"/>
              <w:widowControl/>
              <w:numPr>
                <w:ilvl w:val="2"/>
                <w:numId w:val="28"/>
              </w:numPr>
              <w:ind w:firstLineChars="0"/>
              <w:rPr>
                <w:rFonts w:ascii="Times New Roman" w:hAnsi="Times New Roman"/>
              </w:rPr>
            </w:pPr>
            <w:r w:rsidRPr="008B23B7">
              <w:rPr>
                <w:rFonts w:ascii="Times New Roman" w:hAnsi="Times New Roman"/>
              </w:rPr>
              <w:t>e.g., At UE and/or network side</w:t>
            </w:r>
          </w:p>
          <w:p w14:paraId="20BFE238" w14:textId="77777777" w:rsidR="000A3188" w:rsidRPr="008B23B7" w:rsidRDefault="000A3188" w:rsidP="000A3188">
            <w:pPr>
              <w:pStyle w:val="af2"/>
              <w:widowControl/>
              <w:numPr>
                <w:ilvl w:val="2"/>
                <w:numId w:val="28"/>
              </w:numPr>
              <w:ind w:firstLineChars="0"/>
              <w:rPr>
                <w:rFonts w:ascii="Times New Roman" w:hAnsi="Times New Roman"/>
              </w:rPr>
            </w:pPr>
            <w:r w:rsidRPr="008B23B7">
              <w:rPr>
                <w:rFonts w:ascii="Times New Roman" w:hAnsi="Times New Roman"/>
              </w:rPr>
              <w:t>e.g., From assistance information, and/or measurements</w:t>
            </w:r>
          </w:p>
          <w:p w14:paraId="7C564406" w14:textId="77777777" w:rsidR="000A3188" w:rsidRPr="008B23B7" w:rsidRDefault="000A3188" w:rsidP="000A3188">
            <w:pPr>
              <w:pStyle w:val="af2"/>
              <w:widowControl/>
              <w:numPr>
                <w:ilvl w:val="1"/>
                <w:numId w:val="28"/>
              </w:numPr>
              <w:ind w:firstLineChars="0"/>
              <w:rPr>
                <w:rFonts w:ascii="Times New Roman" w:hAnsi="Times New Roman"/>
              </w:rPr>
            </w:pPr>
            <w:r w:rsidRPr="008B23B7">
              <w:rPr>
                <w:rFonts w:ascii="Times New Roman" w:hAnsi="Times New Roman"/>
              </w:rPr>
              <w:t xml:space="preserve">Model of the error source (e.g., distribution, mean and/or standard deviation for integrity </w:t>
            </w:r>
            <w:proofErr w:type="spellStart"/>
            <w:r w:rsidRPr="008B23B7">
              <w:rPr>
                <w:rFonts w:ascii="Times New Roman" w:hAnsi="Times New Roman"/>
              </w:rPr>
              <w:t>overbounding</w:t>
            </w:r>
            <w:proofErr w:type="spellEnd"/>
            <w:r w:rsidRPr="008B23B7">
              <w:rPr>
                <w:rFonts w:ascii="Times New Roman" w:hAnsi="Times New Roman"/>
              </w:rPr>
              <w:t xml:space="preserve"> model, range)</w:t>
            </w:r>
          </w:p>
          <w:p w14:paraId="147C978A" w14:textId="77777777" w:rsidR="000A3188" w:rsidRPr="008B23B7" w:rsidRDefault="000A3188" w:rsidP="000A3188">
            <w:pPr>
              <w:pStyle w:val="af2"/>
              <w:widowControl/>
              <w:numPr>
                <w:ilvl w:val="1"/>
                <w:numId w:val="28"/>
              </w:numPr>
              <w:ind w:firstLineChars="0"/>
              <w:rPr>
                <w:rFonts w:ascii="Times New Roman" w:hAnsi="Times New Roman"/>
              </w:rPr>
            </w:pPr>
            <w:r w:rsidRPr="008B23B7">
              <w:rPr>
                <w:rFonts w:ascii="Times New Roman" w:hAnsi="Times New Roman"/>
              </w:rPr>
              <w:t>Criteria to become an error source (e.g., whether it is quantifiable, how much influence an error source has on determination on integrity)</w:t>
            </w:r>
          </w:p>
          <w:p w14:paraId="0ACE3844" w14:textId="77777777" w:rsidR="000A3188" w:rsidRPr="008B23B7" w:rsidRDefault="000A3188" w:rsidP="000A3188">
            <w:pPr>
              <w:pStyle w:val="af2"/>
              <w:widowControl/>
              <w:numPr>
                <w:ilvl w:val="0"/>
                <w:numId w:val="28"/>
              </w:numPr>
              <w:ind w:firstLineChars="0"/>
              <w:rPr>
                <w:rFonts w:ascii="Times New Roman" w:hAnsi="Times New Roman"/>
              </w:rPr>
            </w:pPr>
            <w:r w:rsidRPr="008B23B7">
              <w:rPr>
                <w:rFonts w:ascii="Times New Roman" w:hAnsi="Times New Roman"/>
              </w:rPr>
              <w:t>It is encouraged to provide evaluation assumptions (e.g., requirements in TS 38.101, TS 38.104, TS 38.133, evaluation assumptions in TR 38.857) if evaluation is used to determine a distribution, mean and standard deviation or range of values of an error source</w:t>
            </w:r>
          </w:p>
          <w:p w14:paraId="245145D9" w14:textId="77777777" w:rsidR="000A3188" w:rsidRPr="008B23B7" w:rsidRDefault="000A3188" w:rsidP="000A3188">
            <w:pPr>
              <w:pStyle w:val="af2"/>
              <w:widowControl/>
              <w:numPr>
                <w:ilvl w:val="0"/>
                <w:numId w:val="28"/>
              </w:numPr>
              <w:ind w:firstLineChars="0"/>
              <w:rPr>
                <w:rFonts w:ascii="Times New Roman" w:hAnsi="Times New Roman"/>
              </w:rPr>
            </w:pPr>
            <w:r w:rsidRPr="008B23B7">
              <w:rPr>
                <w:rFonts w:ascii="Times New Roman" w:hAnsi="Times New Roman"/>
              </w:rPr>
              <w:t>UE-based/assisted DL positioning methods, UL and DL&amp;UL positioning methods are considered in the study</w:t>
            </w:r>
          </w:p>
          <w:p w14:paraId="5CF151B3" w14:textId="77777777" w:rsidR="000A3188" w:rsidRDefault="000A3188" w:rsidP="000A3188">
            <w:pPr>
              <w:rPr>
                <w:b/>
                <w:bCs/>
                <w:highlight w:val="yellow"/>
              </w:rPr>
            </w:pPr>
          </w:p>
          <w:p w14:paraId="30D81EE3" w14:textId="77777777" w:rsidR="000A3188" w:rsidRDefault="000A3188" w:rsidP="000A3188">
            <w:pPr>
              <w:rPr>
                <w:b/>
              </w:rPr>
            </w:pPr>
            <w:r>
              <w:rPr>
                <w:b/>
                <w:highlight w:val="green"/>
              </w:rPr>
              <w:t>Agreement</w:t>
            </w:r>
          </w:p>
          <w:p w14:paraId="6E25C2A7" w14:textId="77777777" w:rsidR="000A3188" w:rsidRPr="008B23B7" w:rsidRDefault="000A3188" w:rsidP="000A3188">
            <w:pPr>
              <w:pStyle w:val="af2"/>
              <w:widowControl/>
              <w:numPr>
                <w:ilvl w:val="0"/>
                <w:numId w:val="29"/>
              </w:numPr>
              <w:ind w:firstLineChars="0"/>
              <w:rPr>
                <w:rFonts w:ascii="Times New Roman" w:hAnsi="Times New Roman"/>
                <w:lang w:val="en-CA"/>
              </w:rPr>
            </w:pPr>
            <w:r w:rsidRPr="008B23B7">
              <w:rPr>
                <w:rFonts w:ascii="Times New Roman" w:hAnsi="Times New Roman"/>
                <w:lang w:val="en-CA"/>
              </w:rPr>
              <w:t>At least</w:t>
            </w:r>
            <w:r w:rsidRPr="008B23B7">
              <w:rPr>
                <w:rFonts w:ascii="Times New Roman" w:hAnsi="Times New Roman"/>
                <w:b/>
                <w:bCs/>
                <w:lang w:val="en-CA"/>
              </w:rPr>
              <w:t xml:space="preserve"> </w:t>
            </w:r>
            <w:r w:rsidRPr="008B23B7">
              <w:rPr>
                <w:rFonts w:ascii="Times New Roman" w:hAnsi="Times New Roman"/>
                <w:lang w:val="en-CA"/>
              </w:rPr>
              <w:t>the following error</w:t>
            </w:r>
            <w:r w:rsidRPr="008B23B7">
              <w:rPr>
                <w:rFonts w:ascii="Times New Roman" w:hAnsi="Times New Roman"/>
                <w:b/>
                <w:bCs/>
                <w:lang w:val="en-CA"/>
              </w:rPr>
              <w:t xml:space="preserve"> </w:t>
            </w:r>
            <w:r w:rsidRPr="008B23B7">
              <w:rPr>
                <w:rFonts w:ascii="Times New Roman" w:hAnsi="Times New Roman"/>
                <w:lang w:val="en-CA"/>
              </w:rPr>
              <w:t>sources for timing-based positioning methods are studied</w:t>
            </w:r>
          </w:p>
          <w:p w14:paraId="39A978DB" w14:textId="77777777" w:rsidR="000A3188" w:rsidRPr="008B23B7" w:rsidRDefault="000A3188" w:rsidP="000A3188">
            <w:pPr>
              <w:pStyle w:val="af2"/>
              <w:widowControl/>
              <w:numPr>
                <w:ilvl w:val="1"/>
                <w:numId w:val="28"/>
              </w:numPr>
              <w:ind w:firstLineChars="0"/>
              <w:rPr>
                <w:rFonts w:ascii="Times New Roman" w:hAnsi="Times New Roman"/>
                <w:lang w:val="en-CA"/>
              </w:rPr>
            </w:pPr>
            <w:r w:rsidRPr="008B23B7">
              <w:rPr>
                <w:rFonts w:ascii="Times New Roman" w:hAnsi="Times New Roman"/>
                <w:lang w:val="en-CA"/>
              </w:rPr>
              <w:t xml:space="preserve">TRP/UE </w:t>
            </w:r>
            <w:r w:rsidRPr="008B23B7">
              <w:rPr>
                <w:rFonts w:ascii="Times New Roman" w:hAnsi="Times New Roman"/>
              </w:rPr>
              <w:t>measurements</w:t>
            </w:r>
            <w:r w:rsidRPr="008B23B7">
              <w:rPr>
                <w:rFonts w:ascii="Times New Roman" w:hAnsi="Times New Roman"/>
                <w:lang w:val="en-CA"/>
              </w:rPr>
              <w:t xml:space="preserve"> errors (e.g., </w:t>
            </w:r>
            <w:proofErr w:type="spellStart"/>
            <w:r w:rsidRPr="008B23B7">
              <w:rPr>
                <w:rFonts w:ascii="Times New Roman" w:hAnsi="Times New Roman"/>
                <w:lang w:val="en-CA"/>
              </w:rPr>
              <w:t>ToA</w:t>
            </w:r>
            <w:proofErr w:type="spellEnd"/>
            <w:r w:rsidRPr="008B23B7">
              <w:rPr>
                <w:rFonts w:ascii="Times New Roman" w:hAnsi="Times New Roman"/>
                <w:lang w:val="en-CA"/>
              </w:rPr>
              <w:t>, Rx-Tx timing difference)</w:t>
            </w:r>
          </w:p>
          <w:p w14:paraId="358E2A86" w14:textId="77777777" w:rsidR="000A3188" w:rsidRPr="008B23B7" w:rsidRDefault="000A3188" w:rsidP="000A3188">
            <w:pPr>
              <w:pStyle w:val="af2"/>
              <w:widowControl/>
              <w:numPr>
                <w:ilvl w:val="2"/>
                <w:numId w:val="28"/>
              </w:numPr>
              <w:ind w:firstLineChars="0"/>
              <w:rPr>
                <w:rFonts w:ascii="Times New Roman" w:hAnsi="Times New Roman"/>
                <w:lang w:val="en-CA"/>
              </w:rPr>
            </w:pPr>
            <w:r w:rsidRPr="008B23B7">
              <w:rPr>
                <w:rFonts w:ascii="Times New Roman" w:hAnsi="Times New Roman"/>
                <w:lang w:val="en-CA"/>
              </w:rPr>
              <w:t>FFS: Effect of multipath/</w:t>
            </w:r>
            <w:proofErr w:type="spellStart"/>
            <w:r w:rsidRPr="008B23B7">
              <w:rPr>
                <w:rFonts w:ascii="Times New Roman" w:hAnsi="Times New Roman"/>
                <w:lang w:val="en-CA"/>
              </w:rPr>
              <w:t>NLoS</w:t>
            </w:r>
            <w:proofErr w:type="spellEnd"/>
            <w:r w:rsidRPr="008B23B7">
              <w:rPr>
                <w:rFonts w:ascii="Times New Roman" w:hAnsi="Times New Roman"/>
                <w:lang w:val="en-CA"/>
              </w:rPr>
              <w:t xml:space="preserve"> channels on TRP/UE measurement errors</w:t>
            </w:r>
          </w:p>
          <w:p w14:paraId="2A021CAA" w14:textId="77777777" w:rsidR="000A3188" w:rsidRPr="008B23B7" w:rsidRDefault="000A3188" w:rsidP="000A3188">
            <w:pPr>
              <w:pStyle w:val="af2"/>
              <w:widowControl/>
              <w:numPr>
                <w:ilvl w:val="1"/>
                <w:numId w:val="28"/>
              </w:numPr>
              <w:ind w:firstLineChars="0"/>
              <w:rPr>
                <w:rFonts w:ascii="Times New Roman" w:hAnsi="Times New Roman"/>
                <w:lang w:val="en-CA"/>
              </w:rPr>
            </w:pPr>
            <w:r w:rsidRPr="008B23B7">
              <w:rPr>
                <w:rFonts w:ascii="Times New Roman" w:hAnsi="Times New Roman"/>
                <w:lang w:val="en-CA"/>
              </w:rPr>
              <w:t>Error in assistance data (e.g., TRP location, Inter-TRP synchronization errors (e.g., RTD))</w:t>
            </w:r>
          </w:p>
          <w:p w14:paraId="2E127243" w14:textId="77777777" w:rsidR="000A3188" w:rsidRPr="008B23B7" w:rsidRDefault="000A3188" w:rsidP="000A3188">
            <w:pPr>
              <w:pStyle w:val="af2"/>
              <w:widowControl/>
              <w:numPr>
                <w:ilvl w:val="1"/>
                <w:numId w:val="28"/>
              </w:numPr>
              <w:ind w:firstLineChars="0"/>
              <w:rPr>
                <w:rFonts w:ascii="Times New Roman" w:hAnsi="Times New Roman"/>
                <w:lang w:val="en-CA"/>
              </w:rPr>
            </w:pPr>
            <w:r w:rsidRPr="008B23B7">
              <w:rPr>
                <w:rFonts w:ascii="Times New Roman" w:hAnsi="Times New Roman"/>
                <w:lang w:val="en-CA"/>
              </w:rPr>
              <w:t>TRP/UE Timing error</w:t>
            </w:r>
          </w:p>
          <w:p w14:paraId="14B63947" w14:textId="77777777" w:rsidR="000A3188" w:rsidRPr="008B23B7" w:rsidRDefault="000A3188" w:rsidP="000A3188">
            <w:pPr>
              <w:pStyle w:val="af2"/>
              <w:widowControl/>
              <w:numPr>
                <w:ilvl w:val="1"/>
                <w:numId w:val="28"/>
              </w:numPr>
              <w:ind w:firstLineChars="0"/>
              <w:rPr>
                <w:rFonts w:ascii="Times New Roman" w:hAnsi="Times New Roman"/>
                <w:lang w:val="en-CA"/>
              </w:rPr>
            </w:pPr>
            <w:r w:rsidRPr="008B23B7">
              <w:rPr>
                <w:rFonts w:ascii="Times New Roman" w:hAnsi="Times New Roman"/>
                <w:lang w:val="en-CA"/>
              </w:rPr>
              <w:t>FFS: Further study identification of error sources resulting from the multipath</w:t>
            </w:r>
            <w:r w:rsidRPr="008B23B7">
              <w:rPr>
                <w:rFonts w:ascii="Times New Roman" w:hAnsi="Times New Roman"/>
                <w:u w:val="single"/>
                <w:lang w:val="en-CA"/>
              </w:rPr>
              <w:t>/</w:t>
            </w:r>
            <w:proofErr w:type="spellStart"/>
            <w:r w:rsidRPr="008B23B7">
              <w:rPr>
                <w:rFonts w:ascii="Times New Roman" w:hAnsi="Times New Roman"/>
                <w:u w:val="single"/>
                <w:lang w:val="en-CA"/>
              </w:rPr>
              <w:t>NLoS</w:t>
            </w:r>
            <w:proofErr w:type="spellEnd"/>
            <w:r w:rsidRPr="008B23B7">
              <w:rPr>
                <w:rFonts w:ascii="Times New Roman" w:hAnsi="Times New Roman"/>
                <w:lang w:val="en-CA"/>
              </w:rPr>
              <w:t xml:space="preserve"> channel</w:t>
            </w:r>
            <w:r w:rsidRPr="008B23B7">
              <w:rPr>
                <w:rFonts w:ascii="Times New Roman" w:eastAsia="等线" w:hAnsi="Times New Roman"/>
                <w:lang w:val="en-CA"/>
              </w:rPr>
              <w:t>/</w:t>
            </w:r>
            <w:r w:rsidRPr="008B23B7">
              <w:rPr>
                <w:rFonts w:ascii="Times New Roman" w:hAnsi="Times New Roman"/>
                <w:lang w:val="en-CA"/>
              </w:rPr>
              <w:t>radio propagation environment, including multipath</w:t>
            </w:r>
            <w:r w:rsidRPr="008B23B7">
              <w:rPr>
                <w:rFonts w:ascii="Times New Roman" w:hAnsi="Times New Roman"/>
                <w:u w:val="single"/>
                <w:lang w:val="en-CA"/>
              </w:rPr>
              <w:t>/</w:t>
            </w:r>
            <w:proofErr w:type="spellStart"/>
            <w:r w:rsidRPr="008B23B7">
              <w:rPr>
                <w:rFonts w:ascii="Times New Roman" w:hAnsi="Times New Roman"/>
                <w:u w:val="single"/>
                <w:lang w:val="en-CA"/>
              </w:rPr>
              <w:t>NLoS</w:t>
            </w:r>
            <w:proofErr w:type="spellEnd"/>
            <w:r w:rsidRPr="008B23B7">
              <w:rPr>
                <w:rFonts w:ascii="Times New Roman" w:hAnsi="Times New Roman"/>
                <w:lang w:val="en-CA"/>
              </w:rPr>
              <w:t xml:space="preserve"> channel itself as an error source</w:t>
            </w:r>
          </w:p>
          <w:p w14:paraId="2DC01077" w14:textId="77777777" w:rsidR="000A3188" w:rsidRPr="008B23B7" w:rsidRDefault="000A3188" w:rsidP="000A3188">
            <w:pPr>
              <w:pStyle w:val="af2"/>
              <w:widowControl/>
              <w:numPr>
                <w:ilvl w:val="0"/>
                <w:numId w:val="28"/>
              </w:numPr>
              <w:ind w:firstLineChars="0"/>
              <w:rPr>
                <w:rFonts w:ascii="Times New Roman" w:hAnsi="Times New Roman"/>
                <w:lang w:val="en-CA"/>
              </w:rPr>
            </w:pPr>
            <w:r w:rsidRPr="008B23B7">
              <w:rPr>
                <w:rFonts w:ascii="Times New Roman" w:hAnsi="Times New Roman"/>
                <w:lang w:val="en-CA"/>
              </w:rPr>
              <w:t>Other error sources are not precluded</w:t>
            </w:r>
          </w:p>
          <w:p w14:paraId="3C447D7F" w14:textId="77777777" w:rsidR="000A3188" w:rsidRPr="008B23B7" w:rsidRDefault="000A3188" w:rsidP="000A3188">
            <w:pPr>
              <w:pStyle w:val="3GPPAgreements"/>
              <w:numPr>
                <w:ilvl w:val="0"/>
                <w:numId w:val="28"/>
              </w:numPr>
              <w:overflowPunct/>
              <w:snapToGrid w:val="0"/>
              <w:spacing w:before="0" w:after="120"/>
              <w:textAlignment w:val="auto"/>
              <w:rPr>
                <w:rFonts w:eastAsia="等线"/>
                <w:sz w:val="20"/>
              </w:rPr>
            </w:pPr>
            <w:r w:rsidRPr="008B23B7">
              <w:rPr>
                <w:sz w:val="20"/>
                <w:lang w:val="en-CA"/>
              </w:rPr>
              <w:t>FFS: details of each error source, e.g., mean/standard deviation/range associated with each error</w:t>
            </w:r>
          </w:p>
          <w:p w14:paraId="2A8F49EE" w14:textId="77777777" w:rsidR="000A3188" w:rsidRDefault="000A3188" w:rsidP="000A3188"/>
          <w:p w14:paraId="5613EC4D" w14:textId="77777777" w:rsidR="000A3188" w:rsidRDefault="000A3188" w:rsidP="000A3188">
            <w:pPr>
              <w:rPr>
                <w:b/>
              </w:rPr>
            </w:pPr>
            <w:r>
              <w:rPr>
                <w:b/>
                <w:highlight w:val="green"/>
              </w:rPr>
              <w:t>Agreement</w:t>
            </w:r>
          </w:p>
          <w:p w14:paraId="555D32B1" w14:textId="77777777" w:rsidR="000A3188" w:rsidRPr="008B23B7" w:rsidRDefault="000A3188" w:rsidP="000A3188">
            <w:pPr>
              <w:pStyle w:val="af2"/>
              <w:widowControl/>
              <w:numPr>
                <w:ilvl w:val="0"/>
                <w:numId w:val="29"/>
              </w:numPr>
              <w:ind w:firstLineChars="0"/>
              <w:rPr>
                <w:rFonts w:ascii="Times New Roman" w:hAnsi="Times New Roman"/>
                <w:lang w:val="en-CA"/>
              </w:rPr>
            </w:pPr>
            <w:r w:rsidRPr="008B23B7">
              <w:rPr>
                <w:rFonts w:ascii="Times New Roman" w:hAnsi="Times New Roman"/>
                <w:lang w:val="en-CA"/>
              </w:rPr>
              <w:t>At least</w:t>
            </w:r>
            <w:r w:rsidRPr="008B23B7">
              <w:rPr>
                <w:rFonts w:ascii="Times New Roman" w:hAnsi="Times New Roman"/>
                <w:b/>
                <w:bCs/>
                <w:lang w:val="en-CA"/>
              </w:rPr>
              <w:t xml:space="preserve"> </w:t>
            </w:r>
            <w:r w:rsidRPr="008B23B7">
              <w:rPr>
                <w:rFonts w:ascii="Times New Roman" w:hAnsi="Times New Roman"/>
                <w:lang w:val="en-CA"/>
              </w:rPr>
              <w:t>the following error</w:t>
            </w:r>
            <w:r w:rsidRPr="008B23B7">
              <w:rPr>
                <w:rFonts w:ascii="Times New Roman" w:hAnsi="Times New Roman"/>
                <w:b/>
                <w:bCs/>
                <w:lang w:val="en-CA"/>
              </w:rPr>
              <w:t xml:space="preserve"> </w:t>
            </w:r>
            <w:r w:rsidRPr="008B23B7">
              <w:rPr>
                <w:rFonts w:ascii="Times New Roman" w:hAnsi="Times New Roman"/>
                <w:lang w:val="en-CA"/>
              </w:rPr>
              <w:t>sources for angle -based positioning methods are studied</w:t>
            </w:r>
          </w:p>
          <w:p w14:paraId="736E9FA4" w14:textId="77777777" w:rsidR="000A3188" w:rsidRPr="008B23B7" w:rsidRDefault="000A3188" w:rsidP="000A3188">
            <w:pPr>
              <w:pStyle w:val="af2"/>
              <w:widowControl/>
              <w:numPr>
                <w:ilvl w:val="1"/>
                <w:numId w:val="28"/>
              </w:numPr>
              <w:ind w:firstLineChars="0"/>
              <w:rPr>
                <w:rFonts w:ascii="Times New Roman" w:hAnsi="Times New Roman"/>
                <w:lang w:val="en-CA"/>
              </w:rPr>
            </w:pPr>
            <w:r w:rsidRPr="008B23B7">
              <w:rPr>
                <w:rFonts w:ascii="Times New Roman" w:hAnsi="Times New Roman"/>
                <w:lang w:val="en-CA"/>
              </w:rPr>
              <w:t xml:space="preserve">TRP/UE </w:t>
            </w:r>
            <w:r w:rsidRPr="008B23B7">
              <w:rPr>
                <w:rFonts w:ascii="Times New Roman" w:hAnsi="Times New Roman"/>
              </w:rPr>
              <w:t>measurements</w:t>
            </w:r>
            <w:r w:rsidRPr="008B23B7">
              <w:rPr>
                <w:rFonts w:ascii="Times New Roman" w:hAnsi="Times New Roman"/>
                <w:lang w:val="en-CA"/>
              </w:rPr>
              <w:t xml:space="preserve"> errors (e.g., </w:t>
            </w:r>
            <w:proofErr w:type="spellStart"/>
            <w:r w:rsidRPr="008B23B7">
              <w:rPr>
                <w:rFonts w:ascii="Times New Roman" w:hAnsi="Times New Roman"/>
                <w:lang w:val="en-CA"/>
              </w:rPr>
              <w:t>AoA</w:t>
            </w:r>
            <w:proofErr w:type="spellEnd"/>
            <w:r w:rsidRPr="008B23B7">
              <w:rPr>
                <w:rFonts w:ascii="Times New Roman" w:hAnsi="Times New Roman"/>
                <w:lang w:val="en-CA"/>
              </w:rPr>
              <w:t>, RSRP, RSRPP)</w:t>
            </w:r>
          </w:p>
          <w:p w14:paraId="75EF53A1" w14:textId="77777777" w:rsidR="000A3188" w:rsidRPr="008B23B7" w:rsidRDefault="000A3188" w:rsidP="000A3188">
            <w:pPr>
              <w:pStyle w:val="af2"/>
              <w:widowControl/>
              <w:numPr>
                <w:ilvl w:val="2"/>
                <w:numId w:val="28"/>
              </w:numPr>
              <w:ind w:firstLineChars="0"/>
              <w:rPr>
                <w:rFonts w:ascii="Times New Roman" w:hAnsi="Times New Roman"/>
                <w:lang w:val="en-CA"/>
              </w:rPr>
            </w:pPr>
            <w:r w:rsidRPr="008B23B7">
              <w:rPr>
                <w:rFonts w:ascii="Times New Roman" w:hAnsi="Times New Roman"/>
                <w:lang w:val="en-CA"/>
              </w:rPr>
              <w:t>FFS: Effect of multipath/</w:t>
            </w:r>
            <w:proofErr w:type="spellStart"/>
            <w:r w:rsidRPr="008B23B7">
              <w:rPr>
                <w:rFonts w:ascii="Times New Roman" w:hAnsi="Times New Roman"/>
                <w:lang w:val="en-CA"/>
              </w:rPr>
              <w:t>NLoS</w:t>
            </w:r>
            <w:proofErr w:type="spellEnd"/>
            <w:r w:rsidRPr="008B23B7">
              <w:rPr>
                <w:rFonts w:ascii="Times New Roman" w:hAnsi="Times New Roman"/>
                <w:lang w:val="en-CA"/>
              </w:rPr>
              <w:t xml:space="preserve"> channels on TRP/UE measurement errors</w:t>
            </w:r>
          </w:p>
          <w:p w14:paraId="79684DD5" w14:textId="77777777" w:rsidR="000A3188" w:rsidRPr="008B23B7" w:rsidRDefault="000A3188" w:rsidP="000A3188">
            <w:pPr>
              <w:pStyle w:val="af2"/>
              <w:widowControl/>
              <w:numPr>
                <w:ilvl w:val="1"/>
                <w:numId w:val="28"/>
              </w:numPr>
              <w:ind w:firstLineChars="0"/>
              <w:jc w:val="left"/>
              <w:rPr>
                <w:rFonts w:ascii="Times New Roman" w:hAnsi="Times New Roman"/>
                <w:lang w:val="en-CA"/>
              </w:rPr>
            </w:pPr>
            <w:r w:rsidRPr="008B23B7">
              <w:rPr>
                <w:rFonts w:ascii="Times New Roman" w:hAnsi="Times New Roman"/>
                <w:lang w:val="en-CA"/>
              </w:rPr>
              <w:t>Error in assistance data (</w:t>
            </w:r>
            <w:proofErr w:type="spellStart"/>
            <w:r w:rsidRPr="008B23B7">
              <w:rPr>
                <w:rFonts w:ascii="Times New Roman" w:hAnsi="Times New Roman"/>
                <w:lang w:val="en-CA"/>
              </w:rPr>
              <w:t>e.g</w:t>
            </w:r>
            <w:proofErr w:type="spellEnd"/>
            <w:r w:rsidRPr="008B23B7">
              <w:rPr>
                <w:rFonts w:ascii="Times New Roman" w:hAnsi="Times New Roman"/>
                <w:lang w:val="en-CA"/>
              </w:rPr>
              <w:t xml:space="preserve"> TRP location, TRP beam antenna information)</w:t>
            </w:r>
          </w:p>
          <w:p w14:paraId="317ED872" w14:textId="77777777" w:rsidR="000A3188" w:rsidRPr="008B23B7" w:rsidRDefault="000A3188" w:rsidP="000A3188">
            <w:pPr>
              <w:pStyle w:val="af2"/>
              <w:widowControl/>
              <w:numPr>
                <w:ilvl w:val="1"/>
                <w:numId w:val="28"/>
              </w:numPr>
              <w:ind w:firstLineChars="0"/>
              <w:jc w:val="left"/>
              <w:rPr>
                <w:rFonts w:ascii="Times New Roman" w:hAnsi="Times New Roman"/>
                <w:u w:val="single"/>
                <w:lang w:val="en-CA"/>
              </w:rPr>
            </w:pPr>
            <w:r w:rsidRPr="008B23B7">
              <w:rPr>
                <w:rFonts w:ascii="Times New Roman" w:hAnsi="Times New Roman"/>
                <w:lang w:val="en-CA"/>
              </w:rPr>
              <w:lastRenderedPageBreak/>
              <w:t>FFS: Further study identification of error sources resulting from the multipath</w:t>
            </w:r>
            <w:r w:rsidRPr="008B23B7">
              <w:rPr>
                <w:rFonts w:ascii="Times New Roman" w:hAnsi="Times New Roman"/>
                <w:u w:val="single"/>
                <w:lang w:val="en-CA"/>
              </w:rPr>
              <w:t>/</w:t>
            </w:r>
            <w:proofErr w:type="spellStart"/>
            <w:r w:rsidRPr="008B23B7">
              <w:rPr>
                <w:rFonts w:ascii="Times New Roman" w:hAnsi="Times New Roman"/>
                <w:u w:val="single"/>
                <w:lang w:val="en-CA"/>
              </w:rPr>
              <w:t>NLoS</w:t>
            </w:r>
            <w:proofErr w:type="spellEnd"/>
            <w:r w:rsidRPr="008B23B7">
              <w:rPr>
                <w:rFonts w:ascii="Times New Roman" w:hAnsi="Times New Roman"/>
                <w:lang w:val="en-CA"/>
              </w:rPr>
              <w:t xml:space="preserve"> channel/radio propagation environment, including multipath</w:t>
            </w:r>
            <w:r w:rsidRPr="008B23B7">
              <w:rPr>
                <w:rFonts w:ascii="Times New Roman" w:hAnsi="Times New Roman"/>
                <w:u w:val="single"/>
                <w:lang w:val="en-CA"/>
              </w:rPr>
              <w:t>/</w:t>
            </w:r>
            <w:proofErr w:type="spellStart"/>
            <w:r w:rsidRPr="008B23B7">
              <w:rPr>
                <w:rFonts w:ascii="Times New Roman" w:hAnsi="Times New Roman"/>
                <w:u w:val="single"/>
                <w:lang w:val="en-CA"/>
              </w:rPr>
              <w:t>NLoS</w:t>
            </w:r>
            <w:proofErr w:type="spellEnd"/>
            <w:r w:rsidRPr="008B23B7">
              <w:rPr>
                <w:rFonts w:ascii="Times New Roman" w:hAnsi="Times New Roman"/>
                <w:lang w:val="en-CA"/>
              </w:rPr>
              <w:t xml:space="preserve"> channel itself as an error source</w:t>
            </w:r>
          </w:p>
          <w:p w14:paraId="6A424ED3" w14:textId="77777777" w:rsidR="000A3188" w:rsidRPr="008B23B7" w:rsidRDefault="000A3188" w:rsidP="000A3188">
            <w:pPr>
              <w:pStyle w:val="af2"/>
              <w:widowControl/>
              <w:numPr>
                <w:ilvl w:val="0"/>
                <w:numId w:val="28"/>
              </w:numPr>
              <w:ind w:firstLineChars="0"/>
              <w:rPr>
                <w:rFonts w:ascii="Times New Roman" w:hAnsi="Times New Roman"/>
                <w:lang w:val="en-CA"/>
              </w:rPr>
            </w:pPr>
            <w:r w:rsidRPr="008B23B7">
              <w:rPr>
                <w:rFonts w:ascii="Times New Roman" w:hAnsi="Times New Roman"/>
                <w:lang w:val="en-CA"/>
              </w:rPr>
              <w:t>Other error sources are not precluded</w:t>
            </w:r>
          </w:p>
          <w:p w14:paraId="0CD6E473" w14:textId="77777777" w:rsidR="000A3188" w:rsidRPr="008B23B7" w:rsidRDefault="000A3188" w:rsidP="000A3188">
            <w:pPr>
              <w:pStyle w:val="af2"/>
              <w:widowControl/>
              <w:numPr>
                <w:ilvl w:val="0"/>
                <w:numId w:val="28"/>
              </w:numPr>
              <w:ind w:firstLineChars="0"/>
              <w:rPr>
                <w:rFonts w:ascii="Times New Roman" w:hAnsi="Times New Roman"/>
              </w:rPr>
            </w:pPr>
            <w:r w:rsidRPr="008B23B7">
              <w:rPr>
                <w:rFonts w:ascii="Times New Roman" w:hAnsi="Times New Roman"/>
                <w:lang w:val="en-CA"/>
              </w:rPr>
              <w:t>FFS: details of each error source, e.g., mean/standard deviation/range associated with each error</w:t>
            </w:r>
          </w:p>
          <w:p w14:paraId="2B06C38E" w14:textId="77777777" w:rsidR="000A3188" w:rsidRDefault="000A3188" w:rsidP="000A3188"/>
          <w:bookmarkEnd w:id="5"/>
          <w:p w14:paraId="3D88E5C5" w14:textId="77777777" w:rsidR="000A3188" w:rsidRDefault="000A3188" w:rsidP="000A3188">
            <w:pPr>
              <w:rPr>
                <w:b/>
              </w:rPr>
            </w:pPr>
            <w:r>
              <w:rPr>
                <w:b/>
                <w:highlight w:val="green"/>
              </w:rPr>
              <w:t>Agreement</w:t>
            </w:r>
          </w:p>
          <w:p w14:paraId="47E37F79" w14:textId="77777777" w:rsidR="000A3188" w:rsidRPr="008B23B7" w:rsidRDefault="000A3188" w:rsidP="000A3188">
            <w:r w:rsidRPr="008B23B7">
              <w:t>For the purpose of discussion of error sources, reuse the definitions for RAT-dependent integrity and update the references to GNSS in Section 8.1.1a in TS38.305 to also include RAT-dependent methods.</w:t>
            </w:r>
          </w:p>
          <w:p w14:paraId="7D9E14AD" w14:textId="77777777" w:rsidR="000A3188" w:rsidRPr="008B23B7" w:rsidRDefault="000A3188" w:rsidP="000A3188">
            <w:pPr>
              <w:pStyle w:val="af2"/>
              <w:widowControl/>
              <w:numPr>
                <w:ilvl w:val="0"/>
                <w:numId w:val="29"/>
              </w:numPr>
              <w:ind w:firstLineChars="0"/>
              <w:rPr>
                <w:rFonts w:ascii="Times New Roman" w:hAnsi="Times New Roman"/>
                <w:lang w:val="en-CA"/>
              </w:rPr>
            </w:pPr>
            <w:r w:rsidRPr="008B23B7">
              <w:rPr>
                <w:rFonts w:ascii="Times New Roman" w:hAnsi="Times New Roman"/>
                <w:lang w:val="en-CA"/>
              </w:rPr>
              <w:t>Note: The intention of the proposal is not to make text proposals for TS 38.305</w:t>
            </w:r>
          </w:p>
          <w:p w14:paraId="348C3B3E" w14:textId="77777777" w:rsidR="000A3188" w:rsidRPr="008B23B7" w:rsidRDefault="000A3188" w:rsidP="000A3188">
            <w:pPr>
              <w:pStyle w:val="af2"/>
              <w:widowControl/>
              <w:numPr>
                <w:ilvl w:val="0"/>
                <w:numId w:val="29"/>
              </w:numPr>
              <w:ind w:firstLineChars="0"/>
              <w:rPr>
                <w:rFonts w:ascii="Times New Roman" w:hAnsi="Times New Roman"/>
                <w:lang w:val="en-CA"/>
              </w:rPr>
            </w:pPr>
            <w:r w:rsidRPr="008B23B7">
              <w:rPr>
                <w:rFonts w:ascii="Times New Roman" w:hAnsi="Times New Roman"/>
                <w:lang w:val="en-CA"/>
              </w:rPr>
              <w:t>FFS: whether to modify and/or how to modify, for the purpose of discussion in RAN1, terms in 8.1.1a in TS 38.305 (e.g., definitions for “Error”, “Bound”, “Time-to-Alert (TTA)”, “DNU”, “Residual Risk”, “</w:t>
            </w:r>
            <w:proofErr w:type="spellStart"/>
            <w:r w:rsidRPr="008B23B7">
              <w:rPr>
                <w:rFonts w:ascii="Times New Roman" w:hAnsi="Times New Roman"/>
                <w:lang w:val="en-CA"/>
              </w:rPr>
              <w:t>irMinimum</w:t>
            </w:r>
            <w:proofErr w:type="spellEnd"/>
            <w:r w:rsidRPr="008B23B7">
              <w:rPr>
                <w:rFonts w:ascii="Times New Roman" w:hAnsi="Times New Roman"/>
                <w:lang w:val="en-CA"/>
              </w:rPr>
              <w:t xml:space="preserve">, </w:t>
            </w:r>
            <w:proofErr w:type="spellStart"/>
            <w:r w:rsidRPr="008B23B7">
              <w:rPr>
                <w:rFonts w:ascii="Times New Roman" w:hAnsi="Times New Roman"/>
                <w:lang w:val="en-CA"/>
              </w:rPr>
              <w:t>irMaximum</w:t>
            </w:r>
            <w:proofErr w:type="spellEnd"/>
            <w:r w:rsidRPr="008B23B7">
              <w:rPr>
                <w:rFonts w:ascii="Times New Roman" w:hAnsi="Times New Roman"/>
                <w:lang w:val="en-CA"/>
              </w:rPr>
              <w:t>”) for RAT dependent positioning methods</w:t>
            </w:r>
          </w:p>
          <w:p w14:paraId="02C97FE3" w14:textId="77777777" w:rsidR="000A3188" w:rsidRDefault="000A3188" w:rsidP="000A3188"/>
          <w:p w14:paraId="073BCA16" w14:textId="77777777" w:rsidR="000A3188" w:rsidRDefault="000A3188" w:rsidP="000A3188">
            <w:pPr>
              <w:rPr>
                <w:b/>
              </w:rPr>
            </w:pPr>
            <w:bookmarkStart w:id="6" w:name="_Hlk104074995"/>
            <w:r>
              <w:rPr>
                <w:b/>
                <w:highlight w:val="green"/>
              </w:rPr>
              <w:t>Agreement</w:t>
            </w:r>
          </w:p>
          <w:p w14:paraId="1BC45E53" w14:textId="77777777" w:rsidR="000A3188" w:rsidRPr="008B23B7" w:rsidRDefault="000A3188" w:rsidP="000A3188">
            <w:r w:rsidRPr="008B23B7">
              <w:t>In addition to the agreed aspects for the study, study the following aspects for error sources for timing/</w:t>
            </w:r>
            <w:proofErr w:type="gramStart"/>
            <w:r w:rsidRPr="008B23B7">
              <w:t>angle based</w:t>
            </w:r>
            <w:proofErr w:type="gramEnd"/>
            <w:r w:rsidRPr="008B23B7">
              <w:t xml:space="preserve"> positioning methods</w:t>
            </w:r>
          </w:p>
          <w:p w14:paraId="576366B1" w14:textId="77777777" w:rsidR="000A3188" w:rsidRPr="008B23B7" w:rsidRDefault="000A3188" w:rsidP="000A3188">
            <w:pPr>
              <w:pStyle w:val="af2"/>
              <w:widowControl/>
              <w:numPr>
                <w:ilvl w:val="0"/>
                <w:numId w:val="29"/>
              </w:numPr>
              <w:ind w:firstLineChars="0"/>
              <w:rPr>
                <w:rFonts w:ascii="Times New Roman" w:hAnsi="Times New Roman"/>
                <w:lang w:val="en-CA"/>
              </w:rPr>
            </w:pPr>
            <w:r w:rsidRPr="008B23B7">
              <w:rPr>
                <w:rFonts w:ascii="Times New Roman" w:hAnsi="Times New Roman"/>
                <w:lang w:val="en-CA"/>
              </w:rPr>
              <w:t>Mapping between an error source and a positioning method (e.g., DL, UL, DL&amp;UL positioning method)</w:t>
            </w:r>
          </w:p>
          <w:p w14:paraId="1B676903" w14:textId="77777777" w:rsidR="000A3188" w:rsidRPr="008B23B7" w:rsidRDefault="000A3188" w:rsidP="000A3188">
            <w:pPr>
              <w:pStyle w:val="af2"/>
              <w:widowControl/>
              <w:numPr>
                <w:ilvl w:val="1"/>
                <w:numId w:val="29"/>
              </w:numPr>
              <w:ind w:firstLineChars="0"/>
              <w:rPr>
                <w:rFonts w:ascii="Times New Roman" w:hAnsi="Times New Roman"/>
                <w:lang w:val="en-CA"/>
              </w:rPr>
            </w:pPr>
            <w:r w:rsidRPr="008B23B7">
              <w:rPr>
                <w:rFonts w:ascii="Times New Roman" w:hAnsi="Times New Roman"/>
                <w:lang w:val="en-CA"/>
              </w:rPr>
              <w:t>e.g., error in TRP location can be an error source for UE-based DL-</w:t>
            </w:r>
            <w:proofErr w:type="spellStart"/>
            <w:r w:rsidRPr="008B23B7">
              <w:rPr>
                <w:rFonts w:ascii="Times New Roman" w:hAnsi="Times New Roman"/>
                <w:lang w:val="en-CA"/>
              </w:rPr>
              <w:t>AoD</w:t>
            </w:r>
            <w:proofErr w:type="spellEnd"/>
          </w:p>
          <w:p w14:paraId="00E2E35E" w14:textId="3C53E3F4" w:rsidR="000A3188" w:rsidRDefault="000A3188" w:rsidP="00E530E5">
            <w:pPr>
              <w:pStyle w:val="af2"/>
              <w:widowControl/>
              <w:numPr>
                <w:ilvl w:val="0"/>
                <w:numId w:val="29"/>
              </w:numPr>
              <w:ind w:firstLineChars="0"/>
              <w:rPr>
                <w:rFonts w:eastAsiaTheme="minorEastAsia"/>
                <w:szCs w:val="20"/>
                <w:lang w:eastAsia="zh-CN"/>
              </w:rPr>
            </w:pPr>
            <w:r w:rsidRPr="008B23B7">
              <w:rPr>
                <w:rFonts w:ascii="Times New Roman" w:hAnsi="Times New Roman"/>
                <w:lang w:val="en-CA"/>
              </w:rPr>
              <w:t>Other aspects are not precluded</w:t>
            </w:r>
            <w:bookmarkEnd w:id="6"/>
          </w:p>
        </w:tc>
      </w:tr>
    </w:tbl>
    <w:p w14:paraId="617D5EDF" w14:textId="52521274" w:rsidR="000A3188" w:rsidRDefault="00BF3721" w:rsidP="00020CA4">
      <w:pPr>
        <w:spacing w:before="120" w:after="180" w:line="260" w:lineRule="exact"/>
        <w:jc w:val="both"/>
        <w:rPr>
          <w:rFonts w:eastAsiaTheme="minorEastAsia"/>
          <w:szCs w:val="20"/>
          <w:lang w:eastAsia="zh-CN"/>
        </w:rPr>
      </w:pPr>
      <w:r>
        <w:rPr>
          <w:rFonts w:eastAsiaTheme="minorEastAsia" w:hint="eastAsia"/>
          <w:szCs w:val="20"/>
          <w:lang w:eastAsia="zh-CN"/>
        </w:rPr>
        <w:lastRenderedPageBreak/>
        <w:t>In</w:t>
      </w:r>
      <w:r>
        <w:rPr>
          <w:rFonts w:eastAsiaTheme="minorEastAsia"/>
          <w:szCs w:val="20"/>
          <w:lang w:eastAsia="zh-CN"/>
        </w:rPr>
        <w:t xml:space="preserve"> </w:t>
      </w:r>
      <w:r>
        <w:rPr>
          <w:rFonts w:eastAsiaTheme="minorEastAsia" w:hint="eastAsia"/>
          <w:szCs w:val="20"/>
          <w:lang w:eastAsia="zh-CN"/>
        </w:rPr>
        <w:t>this</w:t>
      </w:r>
      <w:r>
        <w:rPr>
          <w:rFonts w:eastAsiaTheme="minorEastAsia"/>
          <w:szCs w:val="20"/>
          <w:lang w:eastAsia="zh-CN"/>
        </w:rPr>
        <w:t xml:space="preserve"> </w:t>
      </w:r>
      <w:r>
        <w:rPr>
          <w:rFonts w:eastAsiaTheme="minorEastAsia" w:hint="eastAsia"/>
          <w:szCs w:val="20"/>
          <w:lang w:eastAsia="zh-CN"/>
        </w:rPr>
        <w:t>contribution,</w:t>
      </w:r>
      <w:r>
        <w:rPr>
          <w:rFonts w:eastAsiaTheme="minorEastAsia"/>
          <w:szCs w:val="20"/>
          <w:lang w:eastAsia="zh-CN"/>
        </w:rPr>
        <w:t xml:space="preserve"> we provide our views on measurement errors</w:t>
      </w:r>
      <w:r w:rsidR="00E530E5">
        <w:rPr>
          <w:rFonts w:eastAsiaTheme="minorEastAsia"/>
          <w:szCs w:val="20"/>
          <w:lang w:eastAsia="zh-CN"/>
        </w:rPr>
        <w:t xml:space="preserve"> </w:t>
      </w:r>
      <w:r w:rsidR="00E530E5" w:rsidRPr="00F257A4">
        <w:rPr>
          <w:bCs/>
        </w:rPr>
        <w:t xml:space="preserve">for Integrity for </w:t>
      </w:r>
      <w:r w:rsidR="00E85924" w:rsidRPr="00F257A4">
        <w:rPr>
          <w:bCs/>
        </w:rPr>
        <w:t>RAT</w:t>
      </w:r>
      <w:r w:rsidR="00E85924">
        <w:rPr>
          <w:bCs/>
        </w:rPr>
        <w:t>-</w:t>
      </w:r>
      <w:r w:rsidR="00E85924" w:rsidRPr="00F257A4">
        <w:rPr>
          <w:bCs/>
        </w:rPr>
        <w:t xml:space="preserve">dependent positioning </w:t>
      </w:r>
      <w:r w:rsidR="00E85924">
        <w:rPr>
          <w:bCs/>
        </w:rPr>
        <w:t>method</w:t>
      </w:r>
      <w:r w:rsidR="00E85924" w:rsidRPr="00F257A4">
        <w:rPr>
          <w:bCs/>
        </w:rPr>
        <w:t>s</w:t>
      </w:r>
      <w:r>
        <w:rPr>
          <w:rFonts w:eastAsiaTheme="minorEastAsia"/>
          <w:szCs w:val="20"/>
          <w:lang w:eastAsia="zh-CN"/>
        </w:rPr>
        <w:t>.</w:t>
      </w:r>
    </w:p>
    <w:p w14:paraId="33416C23" w14:textId="458A74E8" w:rsidR="00F06574" w:rsidRDefault="002F0C97" w:rsidP="00F06574">
      <w:pPr>
        <w:pStyle w:val="10"/>
      </w:pPr>
      <w:bookmarkStart w:id="7" w:name="Pro2"/>
      <w:r>
        <w:t>Discussion</w:t>
      </w:r>
      <w:r w:rsidR="00F06574">
        <w:t xml:space="preserve"> </w:t>
      </w:r>
      <w:r w:rsidR="00E85924">
        <w:t xml:space="preserve">on </w:t>
      </w:r>
      <w:r w:rsidR="00F06574">
        <w:t>the</w:t>
      </w:r>
      <w:r>
        <w:t xml:space="preserve"> measurement</w:t>
      </w:r>
      <w:r w:rsidR="00F06574">
        <w:t xml:space="preserve"> error </w:t>
      </w:r>
      <w:r w:rsidR="0084635B" w:rsidRPr="006F6E92">
        <w:t xml:space="preserve">for </w:t>
      </w:r>
      <w:r w:rsidR="006F6E92" w:rsidRPr="006F6E92">
        <w:t>RAT</w:t>
      </w:r>
      <w:r w:rsidR="0084635B" w:rsidRPr="006F6E92">
        <w:t>-dependent positioning</w:t>
      </w:r>
    </w:p>
    <w:bookmarkEnd w:id="7"/>
    <w:p w14:paraId="6A8828B5" w14:textId="235BBBA7" w:rsidR="00BB1914" w:rsidRPr="00F479BC" w:rsidRDefault="00BB1914" w:rsidP="00F479BC">
      <w:pPr>
        <w:spacing w:before="120" w:line="260" w:lineRule="exact"/>
        <w:jc w:val="both"/>
        <w:rPr>
          <w:rFonts w:eastAsiaTheme="minorEastAsia"/>
          <w:szCs w:val="20"/>
          <w:lang w:val="fr-FR" w:eastAsia="zh-CN"/>
        </w:rPr>
      </w:pPr>
      <w:r w:rsidRPr="00F479BC">
        <w:rPr>
          <w:rFonts w:eastAsiaTheme="minorEastAsia"/>
          <w:szCs w:val="20"/>
          <w:lang w:val="fr-FR" w:eastAsia="zh-CN"/>
        </w:rPr>
        <w:t xml:space="preserve">According to the above agreement and previous GNSS </w:t>
      </w:r>
      <w:r w:rsidR="007E1C7A" w:rsidRPr="00F479BC">
        <w:rPr>
          <w:rFonts w:eastAsiaTheme="minorEastAsia"/>
          <w:szCs w:val="20"/>
          <w:lang w:val="fr-FR" w:eastAsia="zh-CN"/>
        </w:rPr>
        <w:t>integrity</w:t>
      </w:r>
      <w:r w:rsidR="007E1C7A" w:rsidRPr="00F479BC">
        <w:rPr>
          <w:rFonts w:eastAsiaTheme="minorEastAsia"/>
          <w:szCs w:val="20"/>
          <w:lang w:val="fr-FR" w:eastAsia="zh-CN"/>
        </w:rPr>
        <w:t xml:space="preserve"> </w:t>
      </w:r>
      <w:r w:rsidRPr="00F479BC">
        <w:rPr>
          <w:rFonts w:eastAsiaTheme="minorEastAsia"/>
          <w:szCs w:val="20"/>
          <w:lang w:val="fr-FR" w:eastAsia="zh-CN"/>
        </w:rPr>
        <w:t>assistance data, we think the statistical distribution of the residual errors of most assistance data of R</w:t>
      </w:r>
      <w:r w:rsidR="00E85924">
        <w:rPr>
          <w:rFonts w:eastAsiaTheme="minorEastAsia"/>
          <w:szCs w:val="20"/>
          <w:lang w:val="fr-FR" w:eastAsia="zh-CN"/>
        </w:rPr>
        <w:t>AT</w:t>
      </w:r>
      <w:r w:rsidRPr="00F479BC">
        <w:rPr>
          <w:rFonts w:eastAsiaTheme="minorEastAsia"/>
          <w:szCs w:val="20"/>
          <w:lang w:val="fr-FR" w:eastAsia="zh-CN"/>
        </w:rPr>
        <w:t xml:space="preserve">-dependent </w:t>
      </w:r>
      <w:r w:rsidR="007E1C7A">
        <w:rPr>
          <w:rFonts w:eastAsiaTheme="minorEastAsia"/>
          <w:szCs w:val="20"/>
          <w:lang w:val="fr-FR" w:eastAsia="zh-CN"/>
        </w:rPr>
        <w:t xml:space="preserve">positioning </w:t>
      </w:r>
      <w:r w:rsidRPr="00F479BC">
        <w:rPr>
          <w:rFonts w:eastAsiaTheme="minorEastAsia"/>
          <w:szCs w:val="20"/>
          <w:lang w:val="fr-FR" w:eastAsia="zh-CN"/>
        </w:rPr>
        <w:t>can be provided by the network. In RAN1, the most important part is measurement error</w:t>
      </w:r>
      <w:r w:rsidRPr="00F479BC">
        <w:rPr>
          <w:rFonts w:eastAsiaTheme="minorEastAsia" w:hint="eastAsia"/>
          <w:szCs w:val="20"/>
          <w:lang w:val="fr-FR" w:eastAsia="zh-CN"/>
        </w:rPr>
        <w:t>.</w:t>
      </w:r>
      <w:r w:rsidRPr="00F479BC">
        <w:rPr>
          <w:rFonts w:eastAsiaTheme="minorEastAsia"/>
          <w:szCs w:val="20"/>
          <w:lang w:val="fr-FR" w:eastAsia="zh-CN"/>
        </w:rPr>
        <w:t xml:space="preserve"> So, we discuss the RSTD measurement error and AoA /Zo</w:t>
      </w:r>
      <w:r w:rsidR="00F479BC">
        <w:rPr>
          <w:rFonts w:eastAsiaTheme="minorEastAsia"/>
          <w:szCs w:val="20"/>
          <w:lang w:val="fr-FR" w:eastAsia="zh-CN"/>
        </w:rPr>
        <w:t xml:space="preserve">A </w:t>
      </w:r>
      <w:r w:rsidRPr="00F479BC">
        <w:rPr>
          <w:rFonts w:eastAsiaTheme="minorEastAsia"/>
          <w:szCs w:val="20"/>
          <w:lang w:val="fr-FR" w:eastAsia="zh-CN"/>
        </w:rPr>
        <w:t>measurement error in the section.</w:t>
      </w:r>
    </w:p>
    <w:p w14:paraId="35454922" w14:textId="313BEC39" w:rsidR="00F06574" w:rsidRPr="00484AE4" w:rsidRDefault="000A3188" w:rsidP="00F06574">
      <w:pPr>
        <w:pStyle w:val="21"/>
        <w:rPr>
          <w:b/>
        </w:rPr>
      </w:pPr>
      <w:r>
        <w:t>UE measurement e</w:t>
      </w:r>
      <w:r w:rsidR="00F06574" w:rsidRPr="00484AE4">
        <w:t xml:space="preserve">rror for </w:t>
      </w:r>
      <w:r w:rsidR="00BB1914">
        <w:t xml:space="preserve">UE-assisted </w:t>
      </w:r>
      <w:r w:rsidR="00F06574">
        <w:rPr>
          <w:rFonts w:hint="eastAsia"/>
        </w:rPr>
        <w:t>timing-based</w:t>
      </w:r>
      <w:r w:rsidR="00F06574">
        <w:t xml:space="preserve"> </w:t>
      </w:r>
      <w:r w:rsidR="00F06574">
        <w:rPr>
          <w:rFonts w:hint="eastAsia"/>
        </w:rPr>
        <w:t>positioning</w:t>
      </w:r>
    </w:p>
    <w:p w14:paraId="1B478E97" w14:textId="6612BE42" w:rsidR="00020CA4" w:rsidRDefault="00D81609" w:rsidP="006F6E92">
      <w:pPr>
        <w:spacing w:before="120" w:line="260" w:lineRule="exact"/>
        <w:jc w:val="both"/>
        <w:rPr>
          <w:rFonts w:eastAsiaTheme="minorEastAsia"/>
          <w:szCs w:val="20"/>
          <w:lang w:val="fr-FR" w:eastAsia="zh-CN"/>
        </w:rPr>
      </w:pPr>
      <w:r>
        <w:rPr>
          <w:rFonts w:eastAsiaTheme="minorEastAsia"/>
          <w:szCs w:val="20"/>
          <w:lang w:eastAsia="zh-CN"/>
        </w:rPr>
        <w:t>M</w:t>
      </w:r>
      <w:r w:rsidR="000A3188">
        <w:rPr>
          <w:rFonts w:eastAsiaTheme="minorEastAsia"/>
          <w:szCs w:val="20"/>
          <w:lang w:val="fr-FR" w:eastAsia="zh-CN"/>
        </w:rPr>
        <w:t xml:space="preserve">easurement </w:t>
      </w:r>
      <w:r w:rsidR="00020CA4" w:rsidRPr="006F6E92">
        <w:rPr>
          <w:rFonts w:eastAsiaTheme="minorEastAsia"/>
          <w:szCs w:val="20"/>
          <w:lang w:val="fr-FR" w:eastAsia="zh-CN"/>
        </w:rPr>
        <w:t>error</w:t>
      </w:r>
      <w:r w:rsidR="000A3188">
        <w:rPr>
          <w:rFonts w:eastAsiaTheme="minorEastAsia"/>
          <w:szCs w:val="20"/>
          <w:lang w:val="fr-FR" w:eastAsia="zh-CN"/>
        </w:rPr>
        <w:t>s</w:t>
      </w:r>
      <w:r w:rsidR="00020CA4" w:rsidRPr="006F6E92">
        <w:rPr>
          <w:rFonts w:eastAsiaTheme="minorEastAsia"/>
          <w:szCs w:val="20"/>
          <w:lang w:val="fr-FR" w:eastAsia="zh-CN"/>
        </w:rPr>
        <w:t xml:space="preserve"> for timing-based positioning</w:t>
      </w:r>
      <w:r w:rsidR="000A3188">
        <w:rPr>
          <w:rFonts w:eastAsiaTheme="minorEastAsia"/>
          <w:szCs w:val="20"/>
          <w:lang w:val="fr-FR" w:eastAsia="zh-CN"/>
        </w:rPr>
        <w:t xml:space="preserve"> </w:t>
      </w:r>
      <w:r>
        <w:rPr>
          <w:rFonts w:eastAsiaTheme="minorEastAsia"/>
          <w:szCs w:val="20"/>
          <w:lang w:val="fr-FR" w:eastAsia="zh-CN"/>
        </w:rPr>
        <w:t>are considered in the last meeting</w:t>
      </w:r>
      <w:r w:rsidR="00020CA4" w:rsidRPr="006F6E92">
        <w:rPr>
          <w:rFonts w:eastAsiaTheme="minorEastAsia"/>
          <w:szCs w:val="20"/>
          <w:lang w:val="fr-FR" w:eastAsia="zh-CN"/>
        </w:rPr>
        <w:t>. In th</w:t>
      </w:r>
      <w:r w:rsidR="003C18D7">
        <w:rPr>
          <w:rFonts w:eastAsiaTheme="minorEastAsia"/>
          <w:szCs w:val="20"/>
          <w:lang w:val="fr-FR" w:eastAsia="zh-CN"/>
        </w:rPr>
        <w:t>is</w:t>
      </w:r>
      <w:r w:rsidR="00020CA4" w:rsidRPr="006F6E92">
        <w:rPr>
          <w:rFonts w:eastAsiaTheme="minorEastAsia"/>
          <w:szCs w:val="20"/>
          <w:lang w:val="fr-FR" w:eastAsia="zh-CN"/>
        </w:rPr>
        <w:t xml:space="preserve"> section, we take DL-TDOA as an example and </w:t>
      </w:r>
      <w:r>
        <w:rPr>
          <w:rFonts w:eastAsiaTheme="minorEastAsia"/>
          <w:szCs w:val="20"/>
          <w:lang w:val="fr-FR" w:eastAsia="zh-CN"/>
        </w:rPr>
        <w:t>study</w:t>
      </w:r>
      <w:r w:rsidR="00020CA4" w:rsidRPr="006F6E92">
        <w:rPr>
          <w:rFonts w:eastAsiaTheme="minorEastAsia"/>
          <w:szCs w:val="20"/>
          <w:lang w:val="fr-FR" w:eastAsia="zh-CN"/>
        </w:rPr>
        <w:t xml:space="preserve"> the </w:t>
      </w:r>
      <w:r>
        <w:rPr>
          <w:rFonts w:eastAsiaTheme="minorEastAsia"/>
          <w:szCs w:val="20"/>
          <w:lang w:val="fr-FR" w:eastAsia="zh-CN"/>
        </w:rPr>
        <w:t>RSTD measurement</w:t>
      </w:r>
      <w:r w:rsidR="00020CA4" w:rsidRPr="006F6E92">
        <w:rPr>
          <w:rFonts w:eastAsiaTheme="minorEastAsia"/>
          <w:szCs w:val="20"/>
          <w:lang w:val="fr-FR" w:eastAsia="zh-CN"/>
        </w:rPr>
        <w:t xml:space="preserve"> error </w:t>
      </w:r>
      <w:r w:rsidR="00E530E5" w:rsidRPr="00F257A4">
        <w:rPr>
          <w:bCs/>
        </w:rPr>
        <w:t xml:space="preserve">for Integrity for </w:t>
      </w:r>
      <w:r w:rsidR="00E530E5">
        <w:rPr>
          <w:bCs/>
        </w:rPr>
        <w:t>TDOA.</w:t>
      </w:r>
    </w:p>
    <w:p w14:paraId="1F3381CA" w14:textId="78708E07" w:rsidR="000A3188" w:rsidRDefault="00D81609" w:rsidP="000A3188">
      <w:pPr>
        <w:spacing w:before="120" w:line="260" w:lineRule="exact"/>
        <w:jc w:val="both"/>
      </w:pPr>
      <w:r>
        <w:t xml:space="preserve">In addition, we think the </w:t>
      </w:r>
      <w:r w:rsidR="000A3188" w:rsidRPr="000A3188">
        <w:t>Gaussian distribution</w:t>
      </w:r>
      <w:r w:rsidR="00857CBD">
        <w:t xml:space="preserve"> </w:t>
      </w:r>
      <w:r>
        <w:t xml:space="preserve">can be considered </w:t>
      </w:r>
      <w:r w:rsidR="007E1C7A">
        <w:t>as</w:t>
      </w:r>
      <w:r>
        <w:t xml:space="preserve"> the </w:t>
      </w:r>
      <w:r w:rsidRPr="00F479BC">
        <w:rPr>
          <w:rFonts w:eastAsiaTheme="minorEastAsia"/>
          <w:szCs w:val="20"/>
          <w:lang w:val="fr-FR" w:eastAsia="zh-CN"/>
        </w:rPr>
        <w:t xml:space="preserve">statistical distribution </w:t>
      </w:r>
      <w:r>
        <w:rPr>
          <w:rFonts w:eastAsiaTheme="minorEastAsia"/>
          <w:szCs w:val="20"/>
          <w:lang w:val="fr-FR" w:eastAsia="zh-CN"/>
        </w:rPr>
        <w:t xml:space="preserve">of measurement error source, </w:t>
      </w:r>
      <w:r w:rsidR="00857CBD" w:rsidRPr="00857CBD">
        <w:t xml:space="preserve">and </w:t>
      </w:r>
      <w:r w:rsidR="000112A6">
        <w:t>the</w:t>
      </w:r>
      <w:r w:rsidR="00857CBD" w:rsidRPr="00857CBD">
        <w:t xml:space="preserve"> 3-sigma rule </w:t>
      </w:r>
      <w:r>
        <w:t xml:space="preserve">of </w:t>
      </w:r>
      <w:r w:rsidRPr="000A3188">
        <w:t>Gaussian distribution</w:t>
      </w:r>
      <w:r w:rsidRPr="00857CBD">
        <w:t xml:space="preserve"> </w:t>
      </w:r>
      <w:r w:rsidR="00857CBD" w:rsidRPr="00857CBD">
        <w:t>as follows</w:t>
      </w:r>
      <w:r>
        <w:t xml:space="preserve"> can be considered to evaluate the </w:t>
      </w:r>
      <w:r w:rsidR="007E1C7A">
        <w:t>standard deviation</w:t>
      </w:r>
      <w:r w:rsidR="007E1C7A">
        <w:t xml:space="preserve"> </w:t>
      </w:r>
      <w:r>
        <w:t xml:space="preserve">of </w:t>
      </w:r>
      <w:r>
        <w:rPr>
          <w:rFonts w:eastAsiaTheme="minorEastAsia"/>
          <w:szCs w:val="20"/>
          <w:lang w:val="fr-FR" w:eastAsia="zh-CN"/>
        </w:rPr>
        <w:t>measurement error source</w:t>
      </w:r>
      <w:r w:rsidR="00857CBD" w:rsidRPr="00857CBD">
        <w:t>.</w:t>
      </w:r>
      <w:r w:rsidR="00857CBD">
        <w:t xml:space="preserve"> </w:t>
      </w:r>
    </w:p>
    <w:p w14:paraId="67D293A5" w14:textId="38D9EF57" w:rsidR="007C52A1" w:rsidRDefault="007C52A1" w:rsidP="007C52A1">
      <w:pPr>
        <w:spacing w:before="120"/>
        <w:jc w:val="center"/>
      </w:pPr>
      <w:r>
        <w:rPr>
          <w:noProof/>
        </w:rPr>
        <w:drawing>
          <wp:inline distT="0" distB="0" distL="0" distR="0" wp14:anchorId="4B98966A" wp14:editId="355F03D2">
            <wp:extent cx="2606723" cy="130336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4287" cy="1307144"/>
                    </a:xfrm>
                    <a:prstGeom prst="rect">
                      <a:avLst/>
                    </a:prstGeom>
                    <a:noFill/>
                    <a:ln>
                      <a:noFill/>
                    </a:ln>
                  </pic:spPr>
                </pic:pic>
              </a:graphicData>
            </a:graphic>
          </wp:inline>
        </w:drawing>
      </w:r>
    </w:p>
    <w:p w14:paraId="25B2BA7C" w14:textId="69E0B2DD" w:rsidR="00D81609" w:rsidRDefault="00D81609" w:rsidP="00D8160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Pr>
          <w:noProof/>
        </w:rPr>
        <w:t xml:space="preserve"> </w:t>
      </w:r>
      <w:r w:rsidRPr="00857CBD">
        <w:t xml:space="preserve">3-sigma rule </w:t>
      </w:r>
      <w:r>
        <w:t xml:space="preserve">of </w:t>
      </w:r>
      <w:r w:rsidRPr="000A3188">
        <w:t>Gaussian distribution</w:t>
      </w:r>
    </w:p>
    <w:p w14:paraId="1BBFBC97" w14:textId="77777777" w:rsidR="00D81609" w:rsidRPr="00D81609" w:rsidRDefault="00D81609" w:rsidP="007C52A1">
      <w:pPr>
        <w:spacing w:before="120"/>
        <w:jc w:val="center"/>
      </w:pPr>
    </w:p>
    <w:p w14:paraId="543BC516" w14:textId="77777777" w:rsidR="00857CBD" w:rsidRDefault="00857CBD" w:rsidP="007C52A1">
      <w:pPr>
        <w:spacing w:before="120"/>
        <w:rPr>
          <w:rFonts w:eastAsiaTheme="minorEastAsia"/>
          <w:b/>
          <w:bCs/>
          <w:u w:val="single"/>
          <w:lang w:eastAsia="zh-CN"/>
        </w:rPr>
      </w:pPr>
    </w:p>
    <w:p w14:paraId="36ED0750" w14:textId="34D7C20A" w:rsidR="007C52A1" w:rsidRPr="007C52A1" w:rsidRDefault="007C52A1" w:rsidP="007C52A1">
      <w:pPr>
        <w:spacing w:before="120"/>
        <w:rPr>
          <w:rFonts w:eastAsiaTheme="minorEastAsia"/>
          <w:b/>
          <w:bCs/>
          <w:u w:val="single"/>
          <w:lang w:eastAsia="zh-CN"/>
        </w:rPr>
      </w:pPr>
      <w:proofErr w:type="spellStart"/>
      <w:r w:rsidRPr="007C52A1">
        <w:rPr>
          <w:rFonts w:eastAsiaTheme="minorEastAsia" w:hint="eastAsia"/>
          <w:b/>
          <w:bCs/>
          <w:u w:val="single"/>
          <w:lang w:eastAsia="zh-CN"/>
        </w:rPr>
        <w:lastRenderedPageBreak/>
        <w:t>Lo</w:t>
      </w:r>
      <w:r w:rsidRPr="007C52A1">
        <w:rPr>
          <w:rFonts w:eastAsiaTheme="minorEastAsia"/>
          <w:b/>
          <w:bCs/>
          <w:u w:val="single"/>
          <w:lang w:eastAsia="zh-CN"/>
        </w:rPr>
        <w:t>S</w:t>
      </w:r>
      <w:proofErr w:type="spellEnd"/>
      <w:r w:rsidRPr="007C52A1">
        <w:rPr>
          <w:rFonts w:eastAsiaTheme="minorEastAsia"/>
          <w:b/>
          <w:bCs/>
          <w:u w:val="single"/>
          <w:lang w:eastAsia="zh-CN"/>
        </w:rPr>
        <w:t xml:space="preserve"> </w:t>
      </w:r>
      <w:r w:rsidRPr="007C52A1">
        <w:rPr>
          <w:rFonts w:eastAsiaTheme="minorEastAsia" w:hint="eastAsia"/>
          <w:b/>
          <w:bCs/>
          <w:u w:val="single"/>
          <w:lang w:eastAsia="zh-CN"/>
        </w:rPr>
        <w:t>case</w:t>
      </w:r>
    </w:p>
    <w:p w14:paraId="4A7704A3" w14:textId="677020BC" w:rsidR="007C52A1" w:rsidRDefault="00E85924" w:rsidP="00F479BC">
      <w:pPr>
        <w:spacing w:before="120" w:line="260" w:lineRule="exact"/>
        <w:jc w:val="both"/>
        <w:rPr>
          <w:i/>
          <w:iCs/>
        </w:rPr>
      </w:pPr>
      <w:r>
        <w:t>For the measurement</w:t>
      </w:r>
      <w:r w:rsidRPr="00296FA5">
        <w:rPr>
          <w:rFonts w:eastAsiaTheme="minorEastAsia"/>
          <w:lang w:eastAsia="zh-CN"/>
        </w:rPr>
        <w:t xml:space="preserve"> in </w:t>
      </w:r>
      <w:r>
        <w:rPr>
          <w:rFonts w:eastAsiaTheme="minorEastAsia"/>
          <w:lang w:eastAsia="zh-CN"/>
        </w:rPr>
        <w:t xml:space="preserve">the </w:t>
      </w:r>
      <w:proofErr w:type="spellStart"/>
      <w:r>
        <w:t>LoS</w:t>
      </w:r>
      <w:proofErr w:type="spellEnd"/>
      <w:r>
        <w:t xml:space="preserve"> case</w:t>
      </w:r>
      <w:r w:rsidR="007C52A1">
        <w:t xml:space="preserve">, the </w:t>
      </w:r>
      <w:r w:rsidR="00D81609">
        <w:t xml:space="preserve">measurement </w:t>
      </w:r>
      <w:r w:rsidR="007C52A1">
        <w:t xml:space="preserve">error can be </w:t>
      </w:r>
      <w:r w:rsidR="00D81609">
        <w:t xml:space="preserve">expressed as </w:t>
      </w:r>
      <w:r w:rsidR="007C52A1">
        <w:t xml:space="preserve">the </w:t>
      </w:r>
      <w:r w:rsidR="007C52A1" w:rsidRPr="000A3188">
        <w:t>Gaussian distribution</w:t>
      </w:r>
      <w:r w:rsidR="007C52A1">
        <w:t xml:space="preserve"> with </w:t>
      </w:r>
      <m:oMath>
        <m:r>
          <w:rPr>
            <w:rFonts w:ascii="Cambria Math" w:hAnsi="Cambria Math"/>
          </w:rPr>
          <m:t>μ=0</m:t>
        </m:r>
      </m:oMath>
      <w:r w:rsidR="007C52A1">
        <w:rPr>
          <w:rFonts w:eastAsiaTheme="minorEastAsia" w:hint="eastAsia"/>
          <w:lang w:eastAsia="zh-CN"/>
        </w:rPr>
        <w:t>.</w:t>
      </w:r>
      <w:r w:rsidR="007C52A1">
        <w:rPr>
          <w:rFonts w:eastAsiaTheme="minorEastAsia"/>
          <w:lang w:eastAsia="zh-CN"/>
        </w:rPr>
        <w:t xml:space="preserve"> In addition, considering the confidence parameter </w:t>
      </w:r>
      <w:r w:rsidR="007C52A1" w:rsidRPr="00AF47C6">
        <w:rPr>
          <w:i/>
          <w:iCs/>
        </w:rPr>
        <w:t>NR-</w:t>
      </w:r>
      <w:proofErr w:type="spellStart"/>
      <w:r w:rsidR="007C52A1" w:rsidRPr="00AF47C6">
        <w:rPr>
          <w:i/>
          <w:iCs/>
        </w:rPr>
        <w:t>TimingQuality</w:t>
      </w:r>
      <w:proofErr w:type="spellEnd"/>
      <w:r w:rsidR="007C52A1">
        <w:rPr>
          <w:rFonts w:eastAsiaTheme="minorEastAsia"/>
          <w:lang w:eastAsia="zh-CN"/>
        </w:rPr>
        <w:t xml:space="preserve"> of RSTD measurement indicates the </w:t>
      </w:r>
      <w:r w:rsidR="007C52A1">
        <w:t xml:space="preserve">best estimate of the </w:t>
      </w:r>
      <w:r w:rsidR="007C52A1">
        <w:rPr>
          <w:rFonts w:eastAsiaTheme="minorEastAsia"/>
          <w:lang w:eastAsia="zh-CN"/>
        </w:rPr>
        <w:t>uncertainty of measurement</w:t>
      </w:r>
      <w:r w:rsidR="007E1C7A">
        <w:rPr>
          <w:rFonts w:eastAsiaTheme="minorEastAsia"/>
          <w:lang w:eastAsia="zh-CN"/>
        </w:rPr>
        <w:t>.</w:t>
      </w:r>
      <w:r w:rsidR="007E1C7A" w:rsidRPr="007E1C7A">
        <w:rPr>
          <w:rFonts w:eastAsiaTheme="minorEastAsia"/>
          <w:lang w:eastAsia="zh-CN"/>
        </w:rPr>
        <w:t xml:space="preserve"> </w:t>
      </w:r>
      <w:r w:rsidR="007E1C7A">
        <w:rPr>
          <w:rFonts w:eastAsiaTheme="minorEastAsia"/>
          <w:lang w:eastAsia="zh-CN"/>
        </w:rPr>
        <w:t xml:space="preserve">that is, the error of RSTD measurement should not exceed the range of </w:t>
      </w:r>
      <w:r w:rsidR="007E1C7A" w:rsidRPr="00AF47C6">
        <w:rPr>
          <w:i/>
          <w:iCs/>
        </w:rPr>
        <w:t>NR-</w:t>
      </w:r>
      <w:proofErr w:type="spellStart"/>
      <w:r w:rsidR="007E1C7A" w:rsidRPr="00AF47C6">
        <w:rPr>
          <w:i/>
          <w:iCs/>
        </w:rPr>
        <w:t>TimingQuality</w:t>
      </w:r>
      <w:proofErr w:type="spellEnd"/>
      <w:r w:rsidR="007E1C7A">
        <w:rPr>
          <w:i/>
          <w:iCs/>
        </w:rPr>
        <w:t xml:space="preserve">.  </w:t>
      </w:r>
    </w:p>
    <w:tbl>
      <w:tblPr>
        <w:tblStyle w:val="af"/>
        <w:tblW w:w="0" w:type="auto"/>
        <w:tblLook w:val="04A0" w:firstRow="1" w:lastRow="0" w:firstColumn="1" w:lastColumn="0" w:noHBand="0" w:noVBand="1"/>
      </w:tblPr>
      <w:tblGrid>
        <w:gridCol w:w="9060"/>
      </w:tblGrid>
      <w:tr w:rsidR="007C52A1" w14:paraId="05AA9760" w14:textId="77777777" w:rsidTr="007C52A1">
        <w:tc>
          <w:tcPr>
            <w:tcW w:w="9060" w:type="dxa"/>
          </w:tcPr>
          <w:p w14:paraId="17F24F6E" w14:textId="77777777" w:rsidR="007C52A1" w:rsidRPr="000A3188" w:rsidRDefault="007C52A1" w:rsidP="007C52A1">
            <w:pPr>
              <w:jc w:val="both"/>
              <w:rPr>
                <w:rFonts w:eastAsiaTheme="minorEastAsia"/>
                <w:i/>
                <w:iCs/>
                <w:lang w:eastAsia="zh-CN"/>
              </w:rPr>
            </w:pPr>
            <w:r w:rsidRPr="000A3188">
              <w:rPr>
                <w:rFonts w:eastAsiaTheme="minorEastAsia" w:hint="eastAsia"/>
                <w:i/>
                <w:iCs/>
                <w:lang w:eastAsia="zh-CN"/>
              </w:rPr>
              <w:t>T</w:t>
            </w:r>
            <w:r w:rsidRPr="000A3188">
              <w:rPr>
                <w:rFonts w:eastAsiaTheme="minorEastAsia"/>
                <w:i/>
                <w:iCs/>
                <w:lang w:eastAsia="zh-CN"/>
              </w:rPr>
              <w:t>S 38.214 5.1.6.5</w:t>
            </w:r>
          </w:p>
          <w:p w14:paraId="45DDDE77" w14:textId="4B2ED447" w:rsidR="007C52A1" w:rsidRDefault="007C52A1" w:rsidP="007C52A1">
            <w:pPr>
              <w:jc w:val="both"/>
            </w:pPr>
            <w:r>
              <w:t xml:space="preserve">The UE may be configured to report quality metrics </w:t>
            </w:r>
            <w:r w:rsidRPr="00AF47C6">
              <w:rPr>
                <w:i/>
                <w:iCs/>
              </w:rPr>
              <w:t>NR-</w:t>
            </w:r>
            <w:proofErr w:type="spellStart"/>
            <w:r w:rsidRPr="00AF47C6">
              <w:rPr>
                <w:i/>
                <w:iCs/>
              </w:rPr>
              <w:t>TimingQuality</w:t>
            </w:r>
            <w:bookmarkStart w:id="8" w:name="_Hlk109757090"/>
            <w:proofErr w:type="spellEnd"/>
            <w:r>
              <w:t xml:space="preserve"> </w:t>
            </w:r>
            <w:bookmarkEnd w:id="8"/>
            <w:r>
              <w:t>corresponding to the DL RSTD and UE Rx-Tx time difference measurements which include the following fields:</w:t>
            </w:r>
          </w:p>
          <w:p w14:paraId="6BAC5B36" w14:textId="77777777" w:rsidR="007C52A1" w:rsidRDefault="007C52A1" w:rsidP="007C52A1">
            <w:pPr>
              <w:pStyle w:val="B1"/>
              <w:spacing w:after="0"/>
              <w:jc w:val="both"/>
              <w:rPr>
                <w:rFonts w:eastAsia="MS Mincho"/>
                <w:iCs/>
                <w:color w:val="000000"/>
                <w:lang w:val="en-US" w:eastAsia="ja-JP"/>
              </w:rPr>
            </w:pPr>
            <w:bookmarkStart w:id="9" w:name="_Hlk109756785"/>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bookmarkEnd w:id="9"/>
          <w:p w14:paraId="00D85111" w14:textId="3FED8D0B" w:rsidR="007C52A1" w:rsidRDefault="007C52A1" w:rsidP="007C52A1">
            <w:pPr>
              <w:pStyle w:val="B1"/>
              <w:spacing w:after="0"/>
              <w:jc w:val="both"/>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tc>
      </w:tr>
    </w:tbl>
    <w:p w14:paraId="7E0AFD9F" w14:textId="7024E2DA" w:rsidR="007C52A1" w:rsidRDefault="00D81609" w:rsidP="007C52A1">
      <w:pPr>
        <w:spacing w:before="120" w:line="260" w:lineRule="exact"/>
        <w:jc w:val="both"/>
        <w:rPr>
          <w:rFonts w:eastAsiaTheme="minorEastAsia"/>
          <w:lang w:eastAsia="zh-CN"/>
        </w:rPr>
      </w:pPr>
      <w:r>
        <w:rPr>
          <w:rFonts w:eastAsiaTheme="minorEastAsia"/>
          <w:lang w:eastAsia="zh-CN"/>
        </w:rPr>
        <w:t>Then</w:t>
      </w:r>
      <w:r w:rsidR="007C52A1">
        <w:rPr>
          <w:rFonts w:eastAsiaTheme="minorEastAsia"/>
          <w:lang w:eastAsia="zh-CN"/>
        </w:rPr>
        <w:t xml:space="preserve">, combining the </w:t>
      </w:r>
      <w:r w:rsidR="007C52A1" w:rsidRPr="007C52A1">
        <w:rPr>
          <w:rFonts w:eastAsiaTheme="minorEastAsia"/>
          <w:lang w:eastAsia="zh-CN"/>
        </w:rPr>
        <w:t>3-sigma rule</w:t>
      </w:r>
      <w:r w:rsidR="007C52A1">
        <w:rPr>
          <w:rFonts w:eastAsiaTheme="minorEastAsia"/>
          <w:lang w:eastAsia="zh-CN"/>
        </w:rPr>
        <w:t xml:space="preserve">, the </w:t>
      </w:r>
      <w:r w:rsidR="007C52A1" w:rsidRPr="007C52A1">
        <w:rPr>
          <w:rFonts w:eastAsiaTheme="minorEastAsia"/>
          <w:lang w:eastAsia="zh-CN"/>
        </w:rPr>
        <w:t>value in NR-Timing Quality can be equal to two standard deviations or</w:t>
      </w:r>
      <w:r w:rsidR="007C52A1">
        <w:rPr>
          <w:rFonts w:eastAsiaTheme="minorEastAsia"/>
          <w:lang w:eastAsia="zh-CN"/>
        </w:rPr>
        <w:t xml:space="preserve"> </w:t>
      </w:r>
      <w:r w:rsidR="007C52A1" w:rsidRPr="007C52A1">
        <w:rPr>
          <w:rFonts w:eastAsiaTheme="minorEastAsia"/>
          <w:lang w:eastAsia="zh-CN"/>
        </w:rPr>
        <w:t>three standard deviations to guarantee 95%</w:t>
      </w:r>
      <w:r w:rsidR="007C52A1" w:rsidRPr="007C52A1">
        <w:rPr>
          <w:rFonts w:eastAsiaTheme="minorEastAsia" w:hint="eastAsia"/>
          <w:lang w:eastAsia="zh-CN"/>
        </w:rPr>
        <w:t>-</w:t>
      </w:r>
      <w:r w:rsidR="007C52A1" w:rsidRPr="007C52A1">
        <w:rPr>
          <w:rFonts w:eastAsiaTheme="minorEastAsia"/>
          <w:lang w:eastAsia="zh-CN"/>
        </w:rPr>
        <w:t xml:space="preserve">99.7% </w:t>
      </w:r>
      <w:r w:rsidR="007C52A1" w:rsidRPr="007C52A1">
        <w:rPr>
          <w:rFonts w:eastAsiaTheme="minorEastAsia" w:hint="eastAsia"/>
          <w:lang w:eastAsia="zh-CN"/>
        </w:rPr>
        <w:t>measurement</w:t>
      </w:r>
      <w:r w:rsidR="007C52A1" w:rsidRPr="007C52A1">
        <w:rPr>
          <w:rFonts w:eastAsiaTheme="minorEastAsia"/>
          <w:lang w:eastAsia="zh-CN"/>
        </w:rPr>
        <w:t xml:space="preserve"> </w:t>
      </w:r>
      <w:r w:rsidR="007C52A1" w:rsidRPr="007C52A1">
        <w:rPr>
          <w:rFonts w:eastAsiaTheme="minorEastAsia" w:hint="eastAsia"/>
          <w:lang w:eastAsia="zh-CN"/>
        </w:rPr>
        <w:t>error</w:t>
      </w:r>
      <w:r w:rsidR="007C52A1" w:rsidRPr="007C52A1">
        <w:rPr>
          <w:rFonts w:eastAsiaTheme="minorEastAsia"/>
          <w:lang w:eastAsia="zh-CN"/>
        </w:rPr>
        <w:t xml:space="preserve"> </w:t>
      </w:r>
      <w:r w:rsidR="007C52A1" w:rsidRPr="007C52A1">
        <w:rPr>
          <w:rFonts w:eastAsiaTheme="minorEastAsia" w:hint="eastAsia"/>
          <w:lang w:eastAsia="zh-CN"/>
        </w:rPr>
        <w:t>within</w:t>
      </w:r>
      <w:r w:rsidR="007C52A1" w:rsidRPr="007C52A1">
        <w:rPr>
          <w:rFonts w:eastAsiaTheme="minorEastAsia"/>
          <w:lang w:eastAsia="zh-CN"/>
        </w:rPr>
        <w:t xml:space="preserve"> </w:t>
      </w:r>
      <w:r w:rsidR="007C52A1">
        <w:rPr>
          <w:rFonts w:eastAsiaTheme="minorEastAsia"/>
          <w:lang w:eastAsia="zh-CN"/>
        </w:rPr>
        <w:t xml:space="preserve">the range of </w:t>
      </w:r>
      <w:r w:rsidR="007C52A1" w:rsidRPr="007C52A1">
        <w:rPr>
          <w:rFonts w:eastAsiaTheme="minorEastAsia"/>
          <w:lang w:eastAsia="zh-CN"/>
        </w:rPr>
        <w:t>NR-</w:t>
      </w:r>
      <w:proofErr w:type="spellStart"/>
      <w:r w:rsidR="007C52A1" w:rsidRPr="007C52A1">
        <w:rPr>
          <w:rFonts w:eastAsiaTheme="minorEastAsia"/>
          <w:lang w:eastAsia="zh-CN"/>
        </w:rPr>
        <w:t>TimingQuality</w:t>
      </w:r>
      <w:proofErr w:type="spellEnd"/>
      <w:r w:rsidR="007C52A1" w:rsidRPr="007C52A1">
        <w:rPr>
          <w:rFonts w:eastAsiaTheme="minorEastAsia"/>
          <w:lang w:eastAsia="zh-CN"/>
        </w:rPr>
        <w:t>.</w:t>
      </w:r>
    </w:p>
    <w:p w14:paraId="6548A0C2" w14:textId="77777777" w:rsidR="007C52A1" w:rsidRDefault="007C52A1" w:rsidP="007C52A1">
      <w:pPr>
        <w:pStyle w:val="a0"/>
        <w:numPr>
          <w:ilvl w:val="0"/>
          <w:numId w:val="31"/>
        </w:numPr>
        <w:spacing w:line="260" w:lineRule="exact"/>
        <w:rPr>
          <w:rFonts w:eastAsiaTheme="minorEastAsia"/>
          <w:lang w:eastAsia="zh-CN"/>
        </w:rPr>
      </w:pPr>
      <w:bookmarkStart w:id="10" w:name="_Hlk110873952"/>
    </w:p>
    <w:p w14:paraId="2E4C1C6D" w14:textId="668E2004" w:rsidR="007C52A1" w:rsidRPr="00020CA4" w:rsidRDefault="007C52A1" w:rsidP="007C52A1">
      <w:pPr>
        <w:pStyle w:val="a0"/>
        <w:numPr>
          <w:ilvl w:val="0"/>
          <w:numId w:val="10"/>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sidRPr="00020CA4">
        <w:rPr>
          <w:rFonts w:eastAsiaTheme="minorEastAsia"/>
          <w:b/>
          <w:i/>
          <w:szCs w:val="20"/>
          <w:lang w:eastAsia="zh-CN"/>
        </w:rPr>
        <w:t>.</w:t>
      </w:r>
    </w:p>
    <w:bookmarkEnd w:id="10"/>
    <w:p w14:paraId="4F0768F9" w14:textId="7E357F69" w:rsidR="007C52A1" w:rsidRDefault="007C52A1" w:rsidP="007C52A1">
      <w:pPr>
        <w:spacing w:before="120"/>
        <w:rPr>
          <w:rFonts w:eastAsiaTheme="minorEastAsia"/>
          <w:b/>
          <w:bCs/>
          <w:u w:val="single"/>
          <w:lang w:eastAsia="zh-CN"/>
        </w:rPr>
      </w:pPr>
      <w:proofErr w:type="spellStart"/>
      <w:r>
        <w:rPr>
          <w:rFonts w:eastAsiaTheme="minorEastAsia"/>
          <w:b/>
          <w:bCs/>
          <w:u w:val="single"/>
          <w:lang w:eastAsia="zh-CN"/>
        </w:rPr>
        <w:t>N</w:t>
      </w:r>
      <w:r w:rsidRPr="007C52A1">
        <w:rPr>
          <w:rFonts w:eastAsiaTheme="minorEastAsia" w:hint="eastAsia"/>
          <w:b/>
          <w:bCs/>
          <w:u w:val="single"/>
          <w:lang w:eastAsia="zh-CN"/>
        </w:rPr>
        <w:t>Lo</w:t>
      </w:r>
      <w:r w:rsidRPr="007C52A1">
        <w:rPr>
          <w:rFonts w:eastAsiaTheme="minorEastAsia"/>
          <w:b/>
          <w:bCs/>
          <w:u w:val="single"/>
          <w:lang w:eastAsia="zh-CN"/>
        </w:rPr>
        <w:t>S</w:t>
      </w:r>
      <w:proofErr w:type="spellEnd"/>
      <w:r w:rsidRPr="007C52A1">
        <w:rPr>
          <w:rFonts w:eastAsiaTheme="minorEastAsia"/>
          <w:b/>
          <w:bCs/>
          <w:u w:val="single"/>
          <w:lang w:eastAsia="zh-CN"/>
        </w:rPr>
        <w:t xml:space="preserve"> </w:t>
      </w:r>
      <w:r w:rsidRPr="007C52A1">
        <w:rPr>
          <w:rFonts w:eastAsiaTheme="minorEastAsia" w:hint="eastAsia"/>
          <w:b/>
          <w:bCs/>
          <w:u w:val="single"/>
          <w:lang w:eastAsia="zh-CN"/>
        </w:rPr>
        <w:t>case</w:t>
      </w:r>
    </w:p>
    <w:p w14:paraId="7285B058" w14:textId="77777777" w:rsidR="007E1C7A" w:rsidRDefault="00E85924" w:rsidP="007C52A1">
      <w:pPr>
        <w:spacing w:before="120" w:line="260" w:lineRule="exact"/>
        <w:jc w:val="both"/>
        <w:rPr>
          <w:rFonts w:eastAsiaTheme="minorEastAsia"/>
          <w:lang w:eastAsia="zh-CN"/>
        </w:rPr>
      </w:pPr>
      <w:r>
        <w:t xml:space="preserve">For the </w:t>
      </w:r>
      <w:r w:rsidRPr="007C52A1">
        <w:rPr>
          <w:rFonts w:eastAsiaTheme="minorEastAsia"/>
          <w:lang w:eastAsia="zh-CN"/>
        </w:rPr>
        <w:t xml:space="preserve">measurement </w:t>
      </w:r>
      <w:r>
        <w:rPr>
          <w:rFonts w:eastAsiaTheme="minorEastAsia"/>
          <w:lang w:eastAsia="zh-CN"/>
        </w:rPr>
        <w:t>in the</w:t>
      </w:r>
      <w:r w:rsidRPr="007C52A1">
        <w:rPr>
          <w:rFonts w:eastAsiaTheme="minorEastAsia"/>
          <w:lang w:eastAsia="zh-CN"/>
        </w:rPr>
        <w:t xml:space="preserve"> </w:t>
      </w:r>
      <w:proofErr w:type="spellStart"/>
      <w:r w:rsidRPr="007C52A1">
        <w:rPr>
          <w:rFonts w:eastAsiaTheme="minorEastAsia"/>
          <w:lang w:eastAsia="zh-CN"/>
        </w:rPr>
        <w:t>N</w:t>
      </w:r>
      <w:r w:rsidR="007B1C86">
        <w:rPr>
          <w:rFonts w:eastAsiaTheme="minorEastAsia"/>
          <w:lang w:eastAsia="zh-CN"/>
        </w:rPr>
        <w:t>L</w:t>
      </w:r>
      <w:r w:rsidRPr="007C52A1">
        <w:rPr>
          <w:rFonts w:eastAsiaTheme="minorEastAsia"/>
          <w:lang w:eastAsia="zh-CN"/>
        </w:rPr>
        <w:t>oS</w:t>
      </w:r>
      <w:proofErr w:type="spellEnd"/>
      <w:r>
        <w:rPr>
          <w:rFonts w:eastAsiaTheme="minorEastAsia"/>
          <w:lang w:eastAsia="zh-CN"/>
        </w:rPr>
        <w:t xml:space="preserve"> case</w:t>
      </w:r>
      <w:r w:rsidR="007C52A1" w:rsidRPr="007C52A1">
        <w:rPr>
          <w:rFonts w:eastAsiaTheme="minorEastAsia"/>
          <w:lang w:eastAsia="zh-CN"/>
        </w:rPr>
        <w:t xml:space="preserve">, </w:t>
      </w:r>
      <w:r w:rsidR="007C52A1">
        <w:rPr>
          <w:rFonts w:eastAsiaTheme="minorEastAsia" w:hint="eastAsia"/>
          <w:lang w:eastAsia="zh-CN"/>
        </w:rPr>
        <w:t>there</w:t>
      </w:r>
      <w:r w:rsidR="007C52A1">
        <w:rPr>
          <w:rFonts w:eastAsiaTheme="minorEastAsia"/>
          <w:lang w:eastAsia="zh-CN"/>
        </w:rPr>
        <w:t xml:space="preserve"> </w:t>
      </w:r>
      <w:r w:rsidR="007C52A1">
        <w:rPr>
          <w:rFonts w:eastAsiaTheme="minorEastAsia" w:hint="eastAsia"/>
          <w:lang w:eastAsia="zh-CN"/>
        </w:rPr>
        <w:t>are</w:t>
      </w:r>
      <w:r w:rsidR="007C52A1">
        <w:rPr>
          <w:rFonts w:eastAsiaTheme="minorEastAsia"/>
          <w:lang w:eastAsia="zh-CN"/>
        </w:rPr>
        <w:t xml:space="preserve"> </w:t>
      </w:r>
      <w:r w:rsidR="007C52A1">
        <w:rPr>
          <w:rFonts w:eastAsiaTheme="minorEastAsia" w:hint="eastAsia"/>
          <w:lang w:eastAsia="zh-CN"/>
        </w:rPr>
        <w:t>two</w:t>
      </w:r>
      <w:r w:rsidR="007C52A1">
        <w:rPr>
          <w:rFonts w:eastAsiaTheme="minorEastAsia"/>
          <w:lang w:eastAsia="zh-CN"/>
        </w:rPr>
        <w:t xml:space="preserve"> </w:t>
      </w:r>
      <w:r w:rsidR="007C52A1">
        <w:rPr>
          <w:rFonts w:eastAsiaTheme="minorEastAsia" w:hint="eastAsia"/>
          <w:lang w:eastAsia="zh-CN"/>
        </w:rPr>
        <w:t>options</w:t>
      </w:r>
      <w:r w:rsidR="007C52A1">
        <w:rPr>
          <w:rFonts w:eastAsiaTheme="minorEastAsia"/>
          <w:lang w:eastAsia="zh-CN"/>
        </w:rPr>
        <w:t xml:space="preserve"> </w:t>
      </w:r>
      <w:r w:rsidR="007C52A1">
        <w:rPr>
          <w:rFonts w:eastAsiaTheme="minorEastAsia" w:hint="eastAsia"/>
          <w:lang w:eastAsia="zh-CN"/>
        </w:rPr>
        <w:t>for</w:t>
      </w:r>
      <w:r w:rsidR="007C52A1">
        <w:rPr>
          <w:rFonts w:eastAsiaTheme="minorEastAsia"/>
          <w:lang w:eastAsia="zh-CN"/>
        </w:rPr>
        <w:t xml:space="preserve"> </w:t>
      </w:r>
      <w:r w:rsidR="007C52A1" w:rsidRPr="007C52A1">
        <w:rPr>
          <w:rFonts w:eastAsiaTheme="minorEastAsia"/>
          <w:lang w:eastAsia="zh-CN"/>
        </w:rPr>
        <w:t xml:space="preserve">the </w:t>
      </w:r>
      <w:r w:rsidR="007C52A1">
        <w:rPr>
          <w:rFonts w:eastAsiaTheme="minorEastAsia" w:hint="eastAsia"/>
          <w:lang w:eastAsia="zh-CN"/>
        </w:rPr>
        <w:t>mapping</w:t>
      </w:r>
      <w:r w:rsidR="007C52A1">
        <w:rPr>
          <w:rFonts w:eastAsiaTheme="minorEastAsia"/>
          <w:lang w:eastAsia="zh-CN"/>
        </w:rPr>
        <w:t xml:space="preserve"> rule between </w:t>
      </w:r>
      <w:r w:rsidR="007C52A1" w:rsidRPr="007C52A1">
        <w:rPr>
          <w:rFonts w:eastAsiaTheme="minorEastAsia"/>
          <w:lang w:eastAsia="zh-CN"/>
        </w:rPr>
        <w:t>NR-Timing Quality</w:t>
      </w:r>
      <w:r w:rsidR="007C52A1" w:rsidRPr="007C52A1">
        <w:rPr>
          <w:rFonts w:eastAsiaTheme="minorEastAsia" w:hint="eastAsia"/>
          <w:lang w:eastAsia="zh-CN"/>
        </w:rPr>
        <w:t xml:space="preserve"> </w:t>
      </w:r>
      <w:r w:rsidR="007C52A1">
        <w:rPr>
          <w:rFonts w:eastAsiaTheme="minorEastAsia"/>
          <w:lang w:eastAsia="zh-CN"/>
        </w:rPr>
        <w:t xml:space="preserve">and </w:t>
      </w:r>
      <w:r w:rsidR="007C52A1" w:rsidRPr="007C52A1">
        <w:rPr>
          <w:rFonts w:eastAsiaTheme="minorEastAsia" w:hint="eastAsia"/>
          <w:lang w:eastAsia="zh-CN"/>
        </w:rPr>
        <w:t>mean</w:t>
      </w:r>
      <w:r w:rsidR="007C52A1">
        <w:rPr>
          <w:rFonts w:eastAsiaTheme="minorEastAsia"/>
          <w:lang w:eastAsia="zh-CN"/>
        </w:rPr>
        <w:t>/</w:t>
      </w:r>
      <w:r w:rsidR="007C52A1" w:rsidRPr="007C52A1">
        <w:rPr>
          <w:rFonts w:eastAsiaTheme="minorEastAsia"/>
          <w:lang w:eastAsia="zh-CN"/>
        </w:rPr>
        <w:t>standard deviations</w:t>
      </w:r>
      <w:r w:rsidR="007C52A1">
        <w:rPr>
          <w:rFonts w:eastAsiaTheme="minorEastAsia"/>
          <w:lang w:eastAsia="zh-CN"/>
        </w:rPr>
        <w:t xml:space="preserve">. </w:t>
      </w:r>
    </w:p>
    <w:p w14:paraId="3E234119" w14:textId="14ED9DFB" w:rsidR="007C52A1" w:rsidRDefault="007C52A1" w:rsidP="007C52A1">
      <w:pPr>
        <w:spacing w:before="120" w:line="260" w:lineRule="exact"/>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 the</w:t>
      </w:r>
      <w:r>
        <w:rPr>
          <w:rFonts w:eastAsiaTheme="minorEastAsia"/>
          <w:lang w:eastAsia="zh-CN"/>
        </w:rPr>
        <w:t xml:space="preserve"> </w:t>
      </w:r>
      <w:r w:rsidRPr="00AF47C6">
        <w:rPr>
          <w:i/>
          <w:iCs/>
        </w:rPr>
        <w:t>NR-</w:t>
      </w:r>
      <w:proofErr w:type="spellStart"/>
      <w:r w:rsidRPr="00AF47C6">
        <w:rPr>
          <w:i/>
          <w:iCs/>
        </w:rPr>
        <w:t>TimingQuality</w:t>
      </w:r>
      <w:proofErr w:type="spellEnd"/>
      <w:r>
        <w:rPr>
          <w:rFonts w:eastAsiaTheme="minorEastAsia"/>
          <w:lang w:eastAsia="zh-CN"/>
        </w:rPr>
        <w:t xml:space="preserve"> </w:t>
      </w:r>
      <w:r w:rsidR="00E85924">
        <w:rPr>
          <w:rFonts w:eastAsiaTheme="minorEastAsia"/>
          <w:lang w:eastAsia="zh-CN"/>
        </w:rPr>
        <w:t xml:space="preserve">has </w:t>
      </w:r>
      <w:proofErr w:type="spellStart"/>
      <w:r w:rsidR="007E1C7A">
        <w:rPr>
          <w:rFonts w:eastAsiaTheme="minorEastAsia"/>
          <w:lang w:eastAsia="zh-CN"/>
        </w:rPr>
        <w:t>takes</w:t>
      </w:r>
      <w:proofErr w:type="spellEnd"/>
      <w:r w:rsidR="007E1C7A">
        <w:rPr>
          <w:rFonts w:eastAsiaTheme="minorEastAsia"/>
          <w:lang w:eastAsia="zh-CN"/>
        </w:rPr>
        <w:t xml:space="preserve"> </w:t>
      </w:r>
      <w:r w:rsidRPr="007C52A1">
        <w:rPr>
          <w:rFonts w:eastAsiaTheme="minorEastAsia" w:hint="eastAsia"/>
          <w:lang w:eastAsia="zh-CN"/>
        </w:rPr>
        <w:t>the</w:t>
      </w:r>
      <w:r w:rsidRPr="007C52A1">
        <w:rPr>
          <w:rFonts w:eastAsiaTheme="minorEastAsia"/>
          <w:lang w:eastAsia="zh-CN"/>
        </w:rPr>
        <w:t xml:space="preserve"> </w:t>
      </w:r>
      <w:proofErr w:type="spellStart"/>
      <w:r w:rsidRPr="007C52A1">
        <w:rPr>
          <w:rFonts w:eastAsiaTheme="minorEastAsia"/>
          <w:lang w:eastAsia="zh-CN"/>
        </w:rPr>
        <w:t>NL</w:t>
      </w:r>
      <w:r w:rsidRPr="007C52A1">
        <w:rPr>
          <w:rFonts w:eastAsiaTheme="minorEastAsia" w:hint="eastAsia"/>
          <w:lang w:eastAsia="zh-CN"/>
        </w:rPr>
        <w:t>o</w:t>
      </w:r>
      <w:r w:rsidRPr="007C52A1">
        <w:rPr>
          <w:rFonts w:eastAsiaTheme="minorEastAsia"/>
          <w:lang w:eastAsia="zh-CN"/>
        </w:rPr>
        <w:t>S</w:t>
      </w:r>
      <w:proofErr w:type="spellEnd"/>
      <w:r w:rsidRPr="007C52A1">
        <w:rPr>
          <w:rFonts w:eastAsiaTheme="minorEastAsia"/>
          <w:lang w:eastAsia="zh-CN"/>
        </w:rPr>
        <w:t xml:space="preserve"> </w:t>
      </w:r>
      <w:r>
        <w:rPr>
          <w:rFonts w:eastAsiaTheme="minorEastAsia"/>
          <w:lang w:eastAsia="zh-CN"/>
        </w:rPr>
        <w:t xml:space="preserve">into </w:t>
      </w:r>
      <w:proofErr w:type="gramStart"/>
      <w:r>
        <w:rPr>
          <w:rFonts w:eastAsiaTheme="minorEastAsia"/>
          <w:lang w:eastAsia="zh-CN"/>
        </w:rPr>
        <w:t>account</w:t>
      </w:r>
      <w:r w:rsidRPr="007C52A1">
        <w:rPr>
          <w:rFonts w:eastAsiaTheme="minorEastAsia"/>
          <w:lang w:eastAsia="zh-CN"/>
        </w:rPr>
        <w:t>,</w:t>
      </w:r>
      <w:r>
        <w:rPr>
          <w:rFonts w:eastAsiaTheme="minorEastAsia"/>
          <w:lang w:eastAsia="zh-CN"/>
        </w:rPr>
        <w:t xml:space="preserve">  </w:t>
      </w:r>
      <w:r w:rsidRPr="007C52A1">
        <w:rPr>
          <w:rFonts w:eastAsiaTheme="minorEastAsia" w:hint="eastAsia"/>
          <w:lang w:eastAsia="zh-CN"/>
        </w:rPr>
        <w:t>so</w:t>
      </w:r>
      <w:proofErr w:type="gramEnd"/>
      <w:r>
        <w:rPr>
          <w:rFonts w:eastAsiaTheme="minorEastAsia"/>
          <w:lang w:eastAsia="zh-CN"/>
        </w:rPr>
        <w:t xml:space="preserve"> </w:t>
      </w:r>
      <w:proofErr w:type="spellStart"/>
      <w:r>
        <w:rPr>
          <w:rFonts w:eastAsiaTheme="minorEastAsia"/>
          <w:lang w:eastAsia="zh-CN"/>
        </w:rPr>
        <w:t>NL</w:t>
      </w:r>
      <w:r>
        <w:rPr>
          <w:rFonts w:eastAsiaTheme="minorEastAsia" w:hint="eastAsia"/>
          <w:lang w:eastAsia="zh-CN"/>
        </w:rPr>
        <w:t>o</w:t>
      </w:r>
      <w:r>
        <w:rPr>
          <w:rFonts w:eastAsiaTheme="minorEastAsia"/>
          <w:lang w:eastAsia="zh-CN"/>
        </w:rPr>
        <w:t>S</w:t>
      </w:r>
      <w:proofErr w:type="spellEnd"/>
      <w:r>
        <w:rPr>
          <w:rFonts w:eastAsiaTheme="minorEastAsia"/>
          <w:lang w:eastAsia="zh-CN"/>
        </w:rPr>
        <w:t xml:space="preserve"> can </w:t>
      </w:r>
      <w:r>
        <w:rPr>
          <w:rFonts w:eastAsiaTheme="minorEastAsia" w:hint="eastAsia"/>
          <w:lang w:eastAsia="zh-CN"/>
        </w:rPr>
        <w:t>reuse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rule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proofErr w:type="spellStart"/>
      <w:r>
        <w:rPr>
          <w:rFonts w:eastAsiaTheme="minorEastAsia"/>
          <w:lang w:eastAsia="zh-CN"/>
        </w:rPr>
        <w:t>L</w:t>
      </w:r>
      <w:r>
        <w:rPr>
          <w:rFonts w:eastAsiaTheme="minorEastAsia" w:hint="eastAsia"/>
          <w:lang w:eastAsia="zh-CN"/>
        </w:rPr>
        <w:t>oS</w:t>
      </w:r>
      <w:proofErr w:type="spellEnd"/>
      <w:r>
        <w:rPr>
          <w:rFonts w:eastAsiaTheme="minorEastAsia"/>
          <w:lang w:eastAsia="zh-CN"/>
        </w:rPr>
        <w:t xml:space="preserve"> </w:t>
      </w:r>
      <w:r>
        <w:rPr>
          <w:rFonts w:eastAsiaTheme="minorEastAsia" w:hint="eastAsia"/>
          <w:lang w:eastAsia="zh-CN"/>
        </w:rPr>
        <w:t>measurement</w:t>
      </w:r>
      <w:r w:rsidRPr="007C52A1">
        <w:rPr>
          <w:rFonts w:eastAsiaTheme="minorEastAsia"/>
          <w:lang w:eastAsia="zh-CN"/>
        </w:rPr>
        <w:t>,</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
    <w:p w14:paraId="41EDF677" w14:textId="07D05DF5" w:rsidR="007C52A1" w:rsidRDefault="007C52A1" w:rsidP="007C52A1">
      <w:pPr>
        <w:spacing w:before="120"/>
        <w:jc w:val="both"/>
        <w:rPr>
          <w:rFonts w:eastAsiaTheme="minorEastAsia"/>
          <w:bCs/>
          <w:iCs/>
          <w:szCs w:val="20"/>
          <w:lang w:eastAsia="zh-CN"/>
        </w:rPr>
      </w:pPr>
      <w:r w:rsidRPr="007C52A1">
        <w:rPr>
          <w:rFonts w:eastAsiaTheme="minorEastAsia"/>
          <w:u w:val="single"/>
          <w:lang w:eastAsia="zh-CN"/>
        </w:rPr>
        <w:t>Option 1</w:t>
      </w:r>
      <w:r w:rsidRPr="007C52A1">
        <w:rPr>
          <w:rFonts w:eastAsiaTheme="minorEastAsia" w:hint="eastAsia"/>
          <w:u w:val="single"/>
          <w:lang w:eastAsia="zh-CN"/>
        </w:rPr>
        <w:t>:</w:t>
      </w:r>
      <w:r w:rsidRPr="007C52A1">
        <w:rPr>
          <w:rFonts w:eastAsiaTheme="minorEastAsia" w:hint="eastAsia"/>
          <w:bCs/>
          <w:iCs/>
          <w:u w:val="single"/>
          <w:lang w:eastAsia="zh-CN"/>
        </w:rPr>
        <w:t xml:space="preserve"> </w:t>
      </w:r>
      <w:r w:rsidRPr="007C52A1">
        <w:rPr>
          <w:rFonts w:eastAsiaTheme="minorEastAsia"/>
          <w:bCs/>
          <w:iCs/>
          <w:szCs w:val="20"/>
          <w:lang w:eastAsia="zh-CN"/>
        </w:rPr>
        <w:t>F</w:t>
      </w:r>
      <w:r w:rsidRPr="007C52A1">
        <w:rPr>
          <w:rFonts w:eastAsiaTheme="minorEastAsia" w:hint="eastAsia"/>
          <w:bCs/>
          <w:iCs/>
          <w:szCs w:val="20"/>
          <w:lang w:eastAsia="zh-CN"/>
        </w:rPr>
        <w:t>or</w:t>
      </w:r>
      <w:r w:rsidRPr="007C52A1">
        <w:rPr>
          <w:rFonts w:eastAsiaTheme="minorEastAsia"/>
          <w:bCs/>
          <w:iCs/>
          <w:szCs w:val="20"/>
          <w:lang w:eastAsia="zh-CN"/>
        </w:rPr>
        <w:t xml:space="preserve"> RSTD </w:t>
      </w:r>
      <w:r w:rsidRPr="007C52A1">
        <w:rPr>
          <w:rFonts w:eastAsiaTheme="minorEastAsia" w:hint="eastAsia"/>
          <w:bCs/>
          <w:iCs/>
          <w:szCs w:val="20"/>
          <w:lang w:eastAsia="zh-CN"/>
        </w:rPr>
        <w:t>measurement</w:t>
      </w:r>
      <w:r w:rsidRPr="007C52A1">
        <w:rPr>
          <w:rFonts w:eastAsiaTheme="minorEastAsia"/>
          <w:bCs/>
          <w:iCs/>
          <w:szCs w:val="20"/>
          <w:lang w:eastAsia="zh-CN"/>
        </w:rPr>
        <w:t xml:space="preserve"> </w:t>
      </w:r>
      <w:r w:rsidRPr="007C52A1">
        <w:rPr>
          <w:rFonts w:eastAsiaTheme="minorEastAsia" w:hint="eastAsia"/>
          <w:bCs/>
          <w:iCs/>
          <w:szCs w:val="20"/>
          <w:lang w:eastAsia="zh-CN"/>
        </w:rPr>
        <w:t>with</w:t>
      </w:r>
      <w:r w:rsidRPr="007C52A1">
        <w:rPr>
          <w:rFonts w:eastAsiaTheme="minorEastAsia"/>
          <w:bCs/>
          <w:iCs/>
          <w:szCs w:val="20"/>
          <w:lang w:eastAsia="zh-CN"/>
        </w:rPr>
        <w:t xml:space="preserve"> </w:t>
      </w:r>
      <w:proofErr w:type="spellStart"/>
      <w:r w:rsidRPr="007C52A1">
        <w:rPr>
          <w:rFonts w:eastAsiaTheme="minorEastAsia"/>
          <w:bCs/>
          <w:iCs/>
          <w:szCs w:val="20"/>
          <w:lang w:eastAsia="zh-CN"/>
        </w:rPr>
        <w:t>NL</w:t>
      </w:r>
      <w:r w:rsidRPr="007C52A1">
        <w:rPr>
          <w:rFonts w:eastAsiaTheme="minorEastAsia" w:hint="eastAsia"/>
          <w:bCs/>
          <w:iCs/>
          <w:szCs w:val="20"/>
          <w:lang w:eastAsia="zh-CN"/>
        </w:rPr>
        <w:t>o</w:t>
      </w:r>
      <w:r w:rsidRPr="007C52A1">
        <w:rPr>
          <w:rFonts w:eastAsiaTheme="minorEastAsia"/>
          <w:bCs/>
          <w:iCs/>
          <w:szCs w:val="20"/>
          <w:lang w:eastAsia="zh-CN"/>
        </w:rPr>
        <w:t>S</w:t>
      </w:r>
      <w:proofErr w:type="spellEnd"/>
      <w:r w:rsidRPr="007C52A1">
        <w:rPr>
          <w:rFonts w:eastAsiaTheme="minorEastAsia"/>
          <w:bCs/>
          <w:iCs/>
          <w:szCs w:val="20"/>
          <w:lang w:eastAsia="zh-CN"/>
        </w:rPr>
        <w:t xml:space="preserve"> </w:t>
      </w:r>
      <w:proofErr w:type="gramStart"/>
      <w:r w:rsidRPr="007C52A1">
        <w:rPr>
          <w:rFonts w:eastAsiaTheme="minorEastAsia" w:hint="eastAsia"/>
          <w:bCs/>
          <w:iCs/>
          <w:szCs w:val="20"/>
          <w:lang w:eastAsia="zh-CN"/>
        </w:rPr>
        <w:t>indication</w:t>
      </w:r>
      <w:r>
        <w:rPr>
          <w:rFonts w:eastAsiaTheme="minorEastAsia" w:hint="eastAsia"/>
          <w:bCs/>
          <w:iCs/>
          <w:szCs w:val="20"/>
          <w:lang w:eastAsia="zh-CN"/>
        </w:rPr>
        <w:t>,</w:t>
      </w:r>
      <w:r>
        <w:rPr>
          <w:rFonts w:eastAsiaTheme="minorEastAsia"/>
          <w:bCs/>
          <w:iCs/>
          <w:szCs w:val="20"/>
          <w:lang w:eastAsia="zh-CN"/>
        </w:rPr>
        <w:t xml:space="preserve"> </w:t>
      </w:r>
      <w:r w:rsidRPr="007C52A1">
        <w:rPr>
          <w:rFonts w:eastAsiaTheme="minorEastAsia" w:hint="eastAsia"/>
          <w:bCs/>
          <w:iCs/>
          <w:szCs w:val="20"/>
          <w:lang w:eastAsia="zh-CN"/>
        </w:rPr>
        <w:t xml:space="preserve"> the</w:t>
      </w:r>
      <w:proofErr w:type="gramEnd"/>
      <w:r w:rsidRPr="007C52A1">
        <w:rPr>
          <w:rFonts w:eastAsiaTheme="minorEastAsia"/>
          <w:bCs/>
          <w:iCs/>
          <w:szCs w:val="20"/>
          <w:lang w:eastAsia="zh-CN"/>
        </w:rPr>
        <w:t xml:space="preserve"> </w:t>
      </w:r>
      <w:r w:rsidRPr="007C52A1">
        <w:rPr>
          <w:rFonts w:eastAsiaTheme="minorEastAsia" w:hint="eastAsia"/>
          <w:bCs/>
          <w:iCs/>
          <w:szCs w:val="20"/>
          <w:lang w:eastAsia="zh-CN"/>
        </w:rPr>
        <w:t>measurement</w:t>
      </w:r>
      <w:r w:rsidRPr="007C52A1">
        <w:rPr>
          <w:rFonts w:eastAsiaTheme="minorEastAsia"/>
          <w:bCs/>
          <w:iCs/>
          <w:szCs w:val="20"/>
          <w:lang w:eastAsia="zh-CN"/>
        </w:rPr>
        <w:t xml:space="preserve"> </w:t>
      </w:r>
      <w:r w:rsidRPr="007C52A1">
        <w:rPr>
          <w:rFonts w:eastAsiaTheme="minorEastAsia" w:hint="eastAsia"/>
          <w:bCs/>
          <w:iCs/>
          <w:szCs w:val="20"/>
          <w:lang w:eastAsia="zh-CN"/>
        </w:rPr>
        <w:t>error</w:t>
      </w:r>
      <w:r w:rsidRPr="007C52A1">
        <w:rPr>
          <w:rFonts w:eastAsiaTheme="minorEastAsia"/>
          <w:bCs/>
          <w:iCs/>
          <w:szCs w:val="20"/>
          <w:lang w:eastAsia="zh-CN"/>
        </w:rPr>
        <w:t xml:space="preserve"> </w:t>
      </w:r>
      <w:r w:rsidRPr="007C52A1">
        <w:rPr>
          <w:rFonts w:eastAsiaTheme="minorEastAsia" w:hint="eastAsia"/>
          <w:bCs/>
          <w:iCs/>
          <w:szCs w:val="20"/>
          <w:lang w:eastAsia="zh-CN"/>
        </w:rPr>
        <w:t>follows</w:t>
      </w:r>
      <w:r w:rsidRPr="007C52A1">
        <w:rPr>
          <w:rFonts w:eastAsiaTheme="minorEastAsia"/>
          <w:bCs/>
          <w:iCs/>
          <w:szCs w:val="20"/>
          <w:lang w:eastAsia="zh-CN"/>
        </w:rPr>
        <w:t xml:space="preserve"> the Gaussian distribution with </w:t>
      </w:r>
      <m:oMath>
        <m:r>
          <m:rPr>
            <m:sty m:val="p"/>
          </m:rPr>
          <w:rPr>
            <w:rFonts w:ascii="Cambria Math" w:eastAsiaTheme="minorEastAsia" w:hAnsi="Cambria Math"/>
            <w:szCs w:val="20"/>
            <w:lang w:eastAsia="zh-CN"/>
          </w:rPr>
          <m:t>μ=0</m:t>
        </m:r>
      </m:oMath>
      <w:r>
        <w:rPr>
          <w:rFonts w:eastAsiaTheme="minorEastAsia"/>
          <w:bCs/>
          <w:iCs/>
          <w:szCs w:val="20"/>
          <w:lang w:eastAsia="zh-CN"/>
        </w:rPr>
        <w:t xml:space="preserve">, </w:t>
      </w:r>
      <w:r w:rsidRPr="007C52A1">
        <w:rPr>
          <w:rFonts w:eastAsiaTheme="minorEastAsia" w:hint="eastAsia"/>
          <w:bCs/>
          <w:iCs/>
          <w:szCs w:val="20"/>
          <w:lang w:eastAsia="zh-CN"/>
        </w:rPr>
        <w:t>and</w:t>
      </w:r>
      <w:r w:rsidRPr="007C52A1">
        <w:rPr>
          <w:rFonts w:eastAsiaTheme="minorEastAsia"/>
          <w:bCs/>
          <w:iCs/>
          <w:szCs w:val="20"/>
          <w:lang w:eastAsia="zh-CN"/>
        </w:rPr>
        <w:t xml:space="preserve"> </w:t>
      </w:r>
      <w:r w:rsidRPr="007C52A1">
        <w:rPr>
          <w:rFonts w:eastAsiaTheme="minorEastAsia" w:hint="eastAsia"/>
          <w:bCs/>
          <w:iCs/>
          <w:szCs w:val="20"/>
          <w:lang w:eastAsia="zh-CN"/>
        </w:rPr>
        <w:t>the</w:t>
      </w:r>
      <w:r w:rsidRPr="007C52A1">
        <w:rPr>
          <w:rFonts w:eastAsiaTheme="minorEastAsia"/>
          <w:bCs/>
          <w:iCs/>
          <w:szCs w:val="20"/>
          <w:lang w:eastAsia="zh-CN"/>
        </w:rPr>
        <w:t xml:space="preserve"> </w:t>
      </w:r>
      <m:oMath>
        <m:r>
          <m:rPr>
            <m:sty m:val="p"/>
          </m:rPr>
          <w:rPr>
            <w:rFonts w:ascii="Cambria Math" w:eastAsiaTheme="minorEastAsia" w:hAnsi="Cambria Math"/>
            <w:szCs w:val="20"/>
            <w:lang w:eastAsia="zh-CN"/>
          </w:rPr>
          <m:t>σ</m:t>
        </m:r>
        <m:r>
          <m:rPr>
            <m:sty m:val="p"/>
          </m:rPr>
          <w:rPr>
            <w:rFonts w:ascii="Cambria Math" w:eastAsiaTheme="minorEastAsia" w:hAnsi="Cambria Math" w:hint="eastAsia"/>
            <w:szCs w:val="20"/>
            <w:lang w:eastAsia="zh-CN"/>
          </w:rPr>
          <m:t>=</m:t>
        </m:r>
        <m:f>
          <m:fPr>
            <m:ctrlPr>
              <w:rPr>
                <w:rFonts w:ascii="Cambria Math" w:eastAsiaTheme="minorEastAsia" w:hAnsi="Cambria Math"/>
                <w:bCs/>
                <w:iCs/>
                <w:szCs w:val="20"/>
                <w:lang w:eastAsia="zh-CN"/>
              </w:rPr>
            </m:ctrlPr>
          </m:fPr>
          <m:num>
            <m:r>
              <m:rPr>
                <m:sty m:val="p"/>
              </m:rPr>
              <w:rPr>
                <w:rFonts w:ascii="Cambria Math" w:eastAsiaTheme="minorEastAsia" w:hAnsi="Cambria Math"/>
                <w:szCs w:val="20"/>
                <w:lang w:eastAsia="zh-CN"/>
              </w:rPr>
              <m:t>1</m:t>
            </m:r>
          </m:num>
          <m:den>
            <m:r>
              <m:rPr>
                <m:sty m:val="p"/>
              </m:rPr>
              <w:rPr>
                <w:rFonts w:ascii="Cambria Math" w:eastAsiaTheme="minorEastAsia" w:hAnsi="Cambria Math"/>
                <w:szCs w:val="20"/>
                <w:lang w:eastAsia="zh-CN"/>
              </w:rPr>
              <m:t>2</m:t>
            </m:r>
          </m:den>
        </m:f>
        <m:r>
          <m:rPr>
            <m:sty m:val="p"/>
          </m:rPr>
          <w:rPr>
            <w:rFonts w:ascii="Cambria Math" w:eastAsiaTheme="minorEastAsia" w:hAnsi="Cambria Math"/>
            <w:szCs w:val="20"/>
            <w:lang w:eastAsia="zh-CN"/>
          </w:rPr>
          <m:t xml:space="preserve"> </m:t>
        </m:r>
      </m:oMath>
      <w:r w:rsidRPr="007C52A1">
        <w:rPr>
          <w:rFonts w:eastAsiaTheme="minorEastAsia"/>
          <w:bCs/>
          <w:iCs/>
          <w:szCs w:val="20"/>
          <w:lang w:eastAsia="zh-CN"/>
        </w:rPr>
        <w:t xml:space="preserve">NR-TimingQuality </w:t>
      </w:r>
      <w:r w:rsidRPr="007C52A1">
        <w:rPr>
          <w:rFonts w:eastAsiaTheme="minorEastAsia" w:hint="eastAsia"/>
          <w:bCs/>
          <w:iCs/>
          <w:szCs w:val="20"/>
          <w:lang w:eastAsia="zh-CN"/>
        </w:rPr>
        <w:t>or</w:t>
      </w:r>
      <w:r w:rsidRPr="007C52A1">
        <w:rPr>
          <w:rFonts w:eastAsiaTheme="minorEastAsia"/>
          <w:bCs/>
          <w:iCs/>
          <w:szCs w:val="20"/>
          <w:lang w:eastAsia="zh-CN"/>
        </w:rPr>
        <w:t xml:space="preserve"> </w:t>
      </w:r>
      <m:oMath>
        <m:r>
          <m:rPr>
            <m:sty m:val="p"/>
          </m:rPr>
          <w:rPr>
            <w:rFonts w:ascii="Cambria Math" w:eastAsiaTheme="minorEastAsia" w:hAnsi="Cambria Math"/>
            <w:szCs w:val="20"/>
            <w:lang w:eastAsia="zh-CN"/>
          </w:rPr>
          <m:t>σ</m:t>
        </m:r>
        <m:r>
          <m:rPr>
            <m:sty m:val="p"/>
          </m:rPr>
          <w:rPr>
            <w:rFonts w:ascii="Cambria Math" w:eastAsiaTheme="minorEastAsia" w:hAnsi="Cambria Math" w:hint="eastAsia"/>
            <w:szCs w:val="20"/>
            <w:lang w:eastAsia="zh-CN"/>
          </w:rPr>
          <m:t>=</m:t>
        </m:r>
        <m:f>
          <m:fPr>
            <m:ctrlPr>
              <w:rPr>
                <w:rFonts w:ascii="Cambria Math" w:eastAsiaTheme="minorEastAsia" w:hAnsi="Cambria Math"/>
                <w:bCs/>
                <w:iCs/>
                <w:szCs w:val="20"/>
                <w:lang w:eastAsia="zh-CN"/>
              </w:rPr>
            </m:ctrlPr>
          </m:fPr>
          <m:num>
            <m:r>
              <m:rPr>
                <m:sty m:val="p"/>
              </m:rPr>
              <w:rPr>
                <w:rFonts w:ascii="Cambria Math" w:eastAsiaTheme="minorEastAsia" w:hAnsi="Cambria Math"/>
                <w:szCs w:val="20"/>
                <w:lang w:eastAsia="zh-CN"/>
              </w:rPr>
              <m:t>1</m:t>
            </m:r>
          </m:num>
          <m:den>
            <m:r>
              <m:rPr>
                <m:sty m:val="p"/>
              </m:rPr>
              <w:rPr>
                <w:rFonts w:ascii="Cambria Math" w:eastAsiaTheme="minorEastAsia" w:hAnsi="Cambria Math"/>
                <w:szCs w:val="20"/>
                <w:lang w:eastAsia="zh-CN"/>
              </w:rPr>
              <m:t>3</m:t>
            </m:r>
          </m:den>
        </m:f>
        <m:r>
          <m:rPr>
            <m:sty m:val="p"/>
          </m:rPr>
          <w:rPr>
            <w:rFonts w:ascii="Cambria Math" w:eastAsiaTheme="minorEastAsia" w:hAnsi="Cambria Math"/>
            <w:szCs w:val="20"/>
            <w:lang w:eastAsia="zh-CN"/>
          </w:rPr>
          <m:t xml:space="preserve"> </m:t>
        </m:r>
      </m:oMath>
      <w:r w:rsidRPr="007C52A1">
        <w:rPr>
          <w:rFonts w:eastAsiaTheme="minorEastAsia"/>
          <w:bCs/>
          <w:iCs/>
          <w:szCs w:val="20"/>
          <w:lang w:eastAsia="zh-CN"/>
        </w:rPr>
        <w:t>NR-TimingQuality.</w:t>
      </w:r>
    </w:p>
    <w:p w14:paraId="39976718" w14:textId="77777777" w:rsidR="007E1C7A" w:rsidRDefault="007E1C7A" w:rsidP="007E1C7A">
      <w:pPr>
        <w:spacing w:before="120" w:line="260" w:lineRule="exact"/>
        <w:jc w:val="both"/>
        <w:rPr>
          <w:rFonts w:eastAsiaTheme="minorEastAsia"/>
          <w:bCs/>
          <w:iCs/>
          <w:szCs w:val="20"/>
          <w:lang w:eastAsia="zh-CN"/>
        </w:rPr>
      </w:pPr>
      <w:r>
        <w:rPr>
          <w:rFonts w:eastAsiaTheme="minorEastAsia"/>
          <w:bCs/>
          <w:iCs/>
          <w:szCs w:val="20"/>
          <w:lang w:eastAsia="zh-CN"/>
        </w:rPr>
        <w:t xml:space="preserve">For option 2, the </w:t>
      </w:r>
      <w:r w:rsidRPr="00AF47C6">
        <w:rPr>
          <w:i/>
          <w:iCs/>
        </w:rPr>
        <w:t>NR-</w:t>
      </w:r>
      <w:proofErr w:type="spellStart"/>
      <w:r w:rsidRPr="00AF47C6">
        <w:rPr>
          <w:i/>
          <w:iCs/>
        </w:rPr>
        <w:t>TimingQuality</w:t>
      </w:r>
      <w:proofErr w:type="spellEnd"/>
      <w:r>
        <w:rPr>
          <w:i/>
          <w:iCs/>
        </w:rPr>
        <w:t xml:space="preserve"> </w:t>
      </w:r>
      <w:r>
        <w:rPr>
          <w:rFonts w:eastAsiaTheme="minorEastAsia"/>
          <w:bCs/>
          <w:iCs/>
          <w:szCs w:val="20"/>
          <w:lang w:eastAsia="zh-CN"/>
        </w:rPr>
        <w:t>may</w:t>
      </w:r>
      <w:r w:rsidRPr="007C52A1">
        <w:rPr>
          <w:rFonts w:eastAsiaTheme="minorEastAsia"/>
          <w:bCs/>
          <w:iCs/>
          <w:szCs w:val="20"/>
          <w:lang w:eastAsia="zh-CN"/>
        </w:rPr>
        <w:t xml:space="preserve"> not </w:t>
      </w:r>
      <w:r>
        <w:rPr>
          <w:rFonts w:eastAsiaTheme="minorEastAsia"/>
          <w:bCs/>
          <w:iCs/>
          <w:szCs w:val="20"/>
          <w:lang w:eastAsia="zh-CN"/>
        </w:rPr>
        <w:t>consider</w:t>
      </w:r>
      <w:r w:rsidRPr="007C52A1">
        <w:rPr>
          <w:rFonts w:eastAsiaTheme="minorEastAsia"/>
          <w:bCs/>
          <w:iCs/>
          <w:szCs w:val="20"/>
          <w:lang w:eastAsia="zh-CN"/>
        </w:rPr>
        <w:t xml:space="preserve"> the additional error </w:t>
      </w:r>
      <w:proofErr w:type="gramStart"/>
      <w:r w:rsidRPr="007C52A1">
        <w:rPr>
          <w:rFonts w:eastAsiaTheme="minorEastAsia"/>
          <w:bCs/>
          <w:iCs/>
          <w:szCs w:val="20"/>
          <w:lang w:eastAsia="zh-CN"/>
        </w:rPr>
        <w:t xml:space="preserve">of  </w:t>
      </w:r>
      <w:proofErr w:type="spellStart"/>
      <w:r w:rsidRPr="007C52A1">
        <w:rPr>
          <w:rFonts w:eastAsiaTheme="minorEastAsia"/>
          <w:bCs/>
          <w:iCs/>
          <w:szCs w:val="20"/>
          <w:lang w:eastAsia="zh-CN"/>
        </w:rPr>
        <w:t>NL</w:t>
      </w:r>
      <w:r>
        <w:rPr>
          <w:rFonts w:eastAsiaTheme="minorEastAsia" w:hint="eastAsia"/>
          <w:bCs/>
          <w:iCs/>
          <w:szCs w:val="20"/>
          <w:lang w:eastAsia="zh-CN"/>
        </w:rPr>
        <w:t>o</w:t>
      </w:r>
      <w:r w:rsidRPr="007C52A1">
        <w:rPr>
          <w:rFonts w:eastAsiaTheme="minorEastAsia"/>
          <w:bCs/>
          <w:iCs/>
          <w:szCs w:val="20"/>
          <w:lang w:eastAsia="zh-CN"/>
        </w:rPr>
        <w:t>S</w:t>
      </w:r>
      <w:proofErr w:type="spellEnd"/>
      <w:proofErr w:type="gramEnd"/>
      <w:r>
        <w:rPr>
          <w:rFonts w:eastAsiaTheme="minorEastAsia"/>
          <w:bCs/>
          <w:iCs/>
          <w:szCs w:val="20"/>
          <w:lang w:eastAsia="zh-CN"/>
        </w:rPr>
        <w:t xml:space="preserve">. That is, the mean can be </w:t>
      </w:r>
      <w:r w:rsidRPr="007C52A1">
        <w:rPr>
          <w:rFonts w:eastAsiaTheme="minorEastAsia" w:hint="eastAsia"/>
          <w:lang w:eastAsia="zh-CN"/>
        </w:rPr>
        <w:t>the</w:t>
      </w:r>
      <w:r w:rsidRPr="007C52A1">
        <w:rPr>
          <w:rFonts w:eastAsiaTheme="minorEastAsia"/>
          <w:lang w:eastAsia="zh-CN"/>
        </w:rPr>
        <w:t xml:space="preserve"> </w:t>
      </w:r>
      <w:r w:rsidRPr="007C52A1">
        <w:rPr>
          <w:rFonts w:eastAsiaTheme="minorEastAsia" w:hint="eastAsia"/>
          <w:lang w:eastAsia="zh-CN"/>
        </w:rPr>
        <w:t>distance</w:t>
      </w:r>
      <w:r w:rsidRPr="007C52A1">
        <w:rPr>
          <w:rFonts w:eastAsiaTheme="minorEastAsia"/>
          <w:lang w:eastAsia="zh-CN"/>
        </w:rPr>
        <w:t xml:space="preserve"> </w:t>
      </w:r>
      <w:r w:rsidRPr="007C52A1">
        <w:rPr>
          <w:rFonts w:eastAsiaTheme="minorEastAsia" w:hint="eastAsia"/>
          <w:lang w:eastAsia="zh-CN"/>
        </w:rPr>
        <w:t>between</w:t>
      </w:r>
      <w:r w:rsidRPr="007C52A1">
        <w:rPr>
          <w:rFonts w:eastAsiaTheme="minorEastAsia"/>
          <w:lang w:eastAsia="zh-CN"/>
        </w:rPr>
        <w:t xml:space="preserve"> </w:t>
      </w:r>
      <w:r w:rsidRPr="007C52A1">
        <w:rPr>
          <w:rFonts w:eastAsiaTheme="minorEastAsia" w:hint="eastAsia"/>
          <w:lang w:eastAsia="zh-CN"/>
        </w:rPr>
        <w:t>the</w:t>
      </w:r>
      <w:r w:rsidRPr="007C52A1">
        <w:rPr>
          <w:rFonts w:eastAsiaTheme="minorEastAsia"/>
          <w:lang w:eastAsia="zh-CN"/>
        </w:rPr>
        <w:t xml:space="preserve"> </w:t>
      </w:r>
      <w:proofErr w:type="spellStart"/>
      <w:r w:rsidRPr="007C52A1">
        <w:rPr>
          <w:rFonts w:eastAsiaTheme="minorEastAsia"/>
          <w:lang w:eastAsia="zh-CN"/>
        </w:rPr>
        <w:t>L</w:t>
      </w:r>
      <w:r w:rsidRPr="007C52A1">
        <w:rPr>
          <w:rFonts w:eastAsiaTheme="minorEastAsia" w:hint="eastAsia"/>
          <w:lang w:eastAsia="zh-CN"/>
        </w:rPr>
        <w:t>o</w:t>
      </w:r>
      <w:r>
        <w:rPr>
          <w:rFonts w:eastAsiaTheme="minorEastAsia"/>
          <w:lang w:eastAsia="zh-CN"/>
        </w:rPr>
        <w:t>S</w:t>
      </w:r>
      <w:proofErr w:type="spellEnd"/>
      <w:r w:rsidRPr="007C52A1">
        <w:rPr>
          <w:rFonts w:eastAsiaTheme="minorEastAsia"/>
          <w:lang w:eastAsia="zh-CN"/>
        </w:rPr>
        <w:t xml:space="preserve"> </w:t>
      </w:r>
      <w:r w:rsidRPr="007C52A1">
        <w:rPr>
          <w:rFonts w:eastAsiaTheme="minorEastAsia" w:hint="eastAsia"/>
          <w:lang w:eastAsia="zh-CN"/>
        </w:rPr>
        <w:t>and</w:t>
      </w:r>
      <w:r w:rsidRPr="007C52A1">
        <w:rPr>
          <w:rFonts w:eastAsiaTheme="minorEastAsia"/>
          <w:lang w:eastAsia="zh-CN"/>
        </w:rPr>
        <w:t xml:space="preserve"> </w:t>
      </w:r>
      <w:proofErr w:type="spellStart"/>
      <w:r w:rsidRPr="007C52A1">
        <w:rPr>
          <w:rFonts w:eastAsiaTheme="minorEastAsia"/>
          <w:lang w:eastAsia="zh-CN"/>
        </w:rPr>
        <w:t>NL</w:t>
      </w:r>
      <w:r w:rsidRPr="007C52A1">
        <w:rPr>
          <w:rFonts w:eastAsiaTheme="minorEastAsia" w:hint="eastAsia"/>
          <w:lang w:eastAsia="zh-CN"/>
        </w:rPr>
        <w:t>o</w:t>
      </w:r>
      <w:r w:rsidRPr="007C52A1">
        <w:rPr>
          <w:rFonts w:eastAsiaTheme="minorEastAsia"/>
          <w:lang w:eastAsia="zh-CN"/>
        </w:rPr>
        <w:t>S</w:t>
      </w:r>
      <w:proofErr w:type="spellEnd"/>
      <w:r>
        <w:rPr>
          <w:rFonts w:eastAsiaTheme="minorEastAsia"/>
          <w:lang w:eastAsia="zh-CN"/>
        </w:rPr>
        <w:t>, and</w:t>
      </w:r>
      <w:r w:rsidRPr="007C52A1">
        <w:rPr>
          <w:rFonts w:eastAsiaTheme="minorEastAsia"/>
          <w:lang w:eastAsia="zh-CN"/>
        </w:rPr>
        <w:t xml:space="preserve"> </w:t>
      </w:r>
      <w:r>
        <w:rPr>
          <w:rFonts w:eastAsiaTheme="minorEastAsia"/>
          <w:lang w:eastAsia="zh-CN"/>
        </w:rPr>
        <w:t xml:space="preserve">the </w:t>
      </w:r>
      <w:r w:rsidRPr="007C52A1">
        <w:rPr>
          <w:rFonts w:eastAsiaTheme="minorEastAsia"/>
          <w:lang w:eastAsia="zh-CN"/>
        </w:rPr>
        <w:t>standard deviation</w:t>
      </w:r>
      <w:r>
        <w:rPr>
          <w:rFonts w:eastAsiaTheme="minorEastAsia"/>
          <w:lang w:eastAsia="zh-CN"/>
        </w:rPr>
        <w:t xml:space="preserve"> can be achieved based on the </w:t>
      </w:r>
      <w:r w:rsidRPr="007C52A1">
        <w:rPr>
          <w:rFonts w:eastAsiaTheme="minorEastAsia"/>
          <w:lang w:eastAsia="zh-CN"/>
        </w:rPr>
        <w:t xml:space="preserve">value </w:t>
      </w:r>
      <w:r>
        <w:rPr>
          <w:rFonts w:eastAsiaTheme="minorEastAsia"/>
          <w:lang w:eastAsia="zh-CN"/>
        </w:rPr>
        <w:t>of</w:t>
      </w:r>
      <w:r w:rsidRPr="007C52A1">
        <w:rPr>
          <w:rFonts w:eastAsiaTheme="minorEastAsia"/>
          <w:lang w:eastAsia="zh-CN"/>
        </w:rPr>
        <w:t xml:space="preserve"> NR-Timing Quality</w:t>
      </w:r>
      <w:r>
        <w:rPr>
          <w:rFonts w:eastAsiaTheme="minorEastAsia"/>
          <w:lang w:eastAsia="zh-CN"/>
        </w:rPr>
        <w:t xml:space="preserve">. But the distance </w:t>
      </w:r>
      <w:r w:rsidRPr="007C52A1">
        <w:rPr>
          <w:rFonts w:eastAsiaTheme="minorEastAsia" w:hint="eastAsia"/>
          <w:lang w:eastAsia="zh-CN"/>
        </w:rPr>
        <w:t>between</w:t>
      </w:r>
      <w:r w:rsidRPr="007C52A1">
        <w:rPr>
          <w:rFonts w:eastAsiaTheme="minorEastAsia"/>
          <w:lang w:eastAsia="zh-CN"/>
        </w:rPr>
        <w:t xml:space="preserve"> </w:t>
      </w:r>
      <w:proofErr w:type="spellStart"/>
      <w:r w:rsidRPr="007C52A1">
        <w:rPr>
          <w:rFonts w:eastAsiaTheme="minorEastAsia"/>
          <w:lang w:eastAsia="zh-CN"/>
        </w:rPr>
        <w:t>L</w:t>
      </w:r>
      <w:r w:rsidRPr="007C52A1">
        <w:rPr>
          <w:rFonts w:eastAsiaTheme="minorEastAsia" w:hint="eastAsia"/>
          <w:lang w:eastAsia="zh-CN"/>
        </w:rPr>
        <w:t>o</w:t>
      </w:r>
      <w:r>
        <w:rPr>
          <w:rFonts w:eastAsiaTheme="minorEastAsia"/>
          <w:lang w:eastAsia="zh-CN"/>
        </w:rPr>
        <w:t>S</w:t>
      </w:r>
      <w:proofErr w:type="spellEnd"/>
      <w:r w:rsidRPr="007C52A1">
        <w:rPr>
          <w:rFonts w:eastAsiaTheme="minorEastAsia"/>
          <w:lang w:eastAsia="zh-CN"/>
        </w:rPr>
        <w:t xml:space="preserve"> </w:t>
      </w:r>
      <w:r w:rsidRPr="007C52A1">
        <w:rPr>
          <w:rFonts w:eastAsiaTheme="minorEastAsia" w:hint="eastAsia"/>
          <w:lang w:eastAsia="zh-CN"/>
        </w:rPr>
        <w:t>and</w:t>
      </w:r>
      <w:r w:rsidRPr="007C52A1">
        <w:rPr>
          <w:rFonts w:eastAsiaTheme="minorEastAsia"/>
          <w:lang w:eastAsia="zh-CN"/>
        </w:rPr>
        <w:t xml:space="preserve"> </w:t>
      </w:r>
      <w:proofErr w:type="spellStart"/>
      <w:r w:rsidRPr="007C52A1">
        <w:rPr>
          <w:rFonts w:eastAsiaTheme="minorEastAsia"/>
          <w:lang w:eastAsia="zh-CN"/>
        </w:rPr>
        <w:t>NL</w:t>
      </w:r>
      <w:r w:rsidRPr="007C52A1">
        <w:rPr>
          <w:rFonts w:eastAsiaTheme="minorEastAsia" w:hint="eastAsia"/>
          <w:lang w:eastAsia="zh-CN"/>
        </w:rPr>
        <w:t>o</w:t>
      </w:r>
      <w:r w:rsidRPr="007C52A1">
        <w:rPr>
          <w:rFonts w:eastAsiaTheme="minorEastAsia"/>
          <w:lang w:eastAsia="zh-CN"/>
        </w:rPr>
        <w:t>S</w:t>
      </w:r>
      <w:proofErr w:type="spellEnd"/>
      <w:r>
        <w:rPr>
          <w:rFonts w:eastAsiaTheme="minorEastAsia"/>
          <w:lang w:eastAsia="zh-CN"/>
        </w:rPr>
        <w:t xml:space="preserve"> is unknown and difficult to achieve. In this case, one possible method is that the network indicates a default value for the calculation of </w:t>
      </w:r>
      <m:oMath>
        <m:r>
          <m:rPr>
            <m:sty m:val="p"/>
          </m:rPr>
          <w:rPr>
            <w:rFonts w:ascii="Cambria Math" w:eastAsiaTheme="minorEastAsia" w:hAnsi="Cambria Math"/>
            <w:szCs w:val="20"/>
            <w:lang w:eastAsia="zh-CN"/>
          </w:rPr>
          <m:t>μ</m:t>
        </m:r>
      </m:oMath>
      <w:r>
        <w:rPr>
          <w:rFonts w:eastAsiaTheme="minorEastAsia"/>
          <w:lang w:eastAsia="zh-CN"/>
        </w:rPr>
        <w:t xml:space="preserve"> in NLoS. Another way is</w:t>
      </w:r>
      <m:oMath>
        <m:r>
          <m:rPr>
            <m:sty m:val="p"/>
          </m:rPr>
          <w:rPr>
            <w:rFonts w:ascii="Cambria Math" w:eastAsiaTheme="minorEastAsia" w:hAnsi="Cambria Math"/>
            <w:szCs w:val="20"/>
            <w:lang w:eastAsia="zh-CN"/>
          </w:rPr>
          <m:t>μ</m:t>
        </m:r>
      </m:oMath>
      <w:r>
        <w:rPr>
          <w:rFonts w:eastAsiaTheme="minorEastAsia" w:hint="eastAsia"/>
          <w:bCs/>
          <w:iCs/>
          <w:szCs w:val="20"/>
          <w:lang w:eastAsia="zh-CN"/>
        </w:rPr>
        <w:t xml:space="preserve"> </w:t>
      </w:r>
      <w:r>
        <w:rPr>
          <w:rFonts w:eastAsiaTheme="minorEastAsia"/>
          <w:bCs/>
          <w:iCs/>
          <w:szCs w:val="20"/>
          <w:lang w:eastAsia="zh-CN"/>
        </w:rPr>
        <w:t>can be calculated by estimated UE location and measured RSTD</w:t>
      </w:r>
      <w:r>
        <w:rPr>
          <w:rFonts w:eastAsiaTheme="minorEastAsia" w:hint="eastAsia"/>
          <w:bCs/>
          <w:iCs/>
          <w:szCs w:val="20"/>
          <w:lang w:eastAsia="zh-CN"/>
        </w:rPr>
        <w:t>.</w:t>
      </w:r>
    </w:p>
    <w:p w14:paraId="10ADB4A0" w14:textId="5B809FEF" w:rsidR="007C52A1" w:rsidRDefault="007C52A1" w:rsidP="007C52A1">
      <w:pPr>
        <w:spacing w:before="120"/>
        <w:jc w:val="both"/>
        <w:rPr>
          <w:rFonts w:eastAsiaTheme="minorEastAsia"/>
          <w:bCs/>
          <w:iCs/>
          <w:szCs w:val="20"/>
          <w:lang w:eastAsia="zh-CN"/>
        </w:rPr>
      </w:pPr>
      <w:r w:rsidRPr="007C52A1">
        <w:rPr>
          <w:rFonts w:eastAsiaTheme="minorEastAsia"/>
          <w:u w:val="single"/>
          <w:lang w:eastAsia="zh-CN"/>
        </w:rPr>
        <w:t xml:space="preserve">Option </w:t>
      </w:r>
      <w:r>
        <w:rPr>
          <w:rFonts w:eastAsiaTheme="minorEastAsia"/>
          <w:u w:val="single"/>
          <w:lang w:eastAsia="zh-CN"/>
        </w:rPr>
        <w:t>2</w:t>
      </w:r>
      <w:r w:rsidRPr="007C52A1">
        <w:rPr>
          <w:rFonts w:eastAsiaTheme="minorEastAsia" w:hint="eastAsia"/>
          <w:u w:val="single"/>
          <w:lang w:eastAsia="zh-CN"/>
        </w:rPr>
        <w:t>:</w:t>
      </w:r>
      <w:r w:rsidRPr="007C52A1">
        <w:rPr>
          <w:rFonts w:eastAsiaTheme="minorEastAsia" w:hint="eastAsia"/>
          <w:bCs/>
          <w:iCs/>
          <w:u w:val="single"/>
          <w:lang w:eastAsia="zh-CN"/>
        </w:rPr>
        <w:t xml:space="preserve"> </w:t>
      </w:r>
      <w:r w:rsidRPr="007C52A1">
        <w:rPr>
          <w:rFonts w:eastAsiaTheme="minorEastAsia"/>
          <w:bCs/>
          <w:iCs/>
          <w:szCs w:val="20"/>
          <w:lang w:eastAsia="zh-CN"/>
        </w:rPr>
        <w:t>F</w:t>
      </w:r>
      <w:r w:rsidRPr="007C52A1">
        <w:rPr>
          <w:rFonts w:eastAsiaTheme="minorEastAsia" w:hint="eastAsia"/>
          <w:bCs/>
          <w:iCs/>
          <w:szCs w:val="20"/>
          <w:lang w:eastAsia="zh-CN"/>
        </w:rPr>
        <w:t>or</w:t>
      </w:r>
      <w:r w:rsidRPr="007C52A1">
        <w:rPr>
          <w:rFonts w:eastAsiaTheme="minorEastAsia"/>
          <w:bCs/>
          <w:iCs/>
          <w:szCs w:val="20"/>
          <w:lang w:eastAsia="zh-CN"/>
        </w:rPr>
        <w:t xml:space="preserve"> RSTD </w:t>
      </w:r>
      <w:r w:rsidRPr="007C52A1">
        <w:rPr>
          <w:rFonts w:eastAsiaTheme="minorEastAsia" w:hint="eastAsia"/>
          <w:bCs/>
          <w:iCs/>
          <w:szCs w:val="20"/>
          <w:lang w:eastAsia="zh-CN"/>
        </w:rPr>
        <w:t>measurement</w:t>
      </w:r>
      <w:r w:rsidRPr="007C52A1">
        <w:rPr>
          <w:rFonts w:eastAsiaTheme="minorEastAsia"/>
          <w:bCs/>
          <w:iCs/>
          <w:szCs w:val="20"/>
          <w:lang w:eastAsia="zh-CN"/>
        </w:rPr>
        <w:t xml:space="preserve"> </w:t>
      </w:r>
      <w:r w:rsidRPr="007C52A1">
        <w:rPr>
          <w:rFonts w:eastAsiaTheme="minorEastAsia" w:hint="eastAsia"/>
          <w:bCs/>
          <w:iCs/>
          <w:szCs w:val="20"/>
          <w:lang w:eastAsia="zh-CN"/>
        </w:rPr>
        <w:t>with</w:t>
      </w:r>
      <w:r w:rsidRPr="007C52A1">
        <w:rPr>
          <w:rFonts w:eastAsiaTheme="minorEastAsia"/>
          <w:bCs/>
          <w:iCs/>
          <w:szCs w:val="20"/>
          <w:lang w:eastAsia="zh-CN"/>
        </w:rPr>
        <w:t xml:space="preserve"> </w:t>
      </w:r>
      <w:proofErr w:type="spellStart"/>
      <w:r w:rsidRPr="007C52A1">
        <w:rPr>
          <w:rFonts w:eastAsiaTheme="minorEastAsia"/>
          <w:bCs/>
          <w:iCs/>
          <w:szCs w:val="20"/>
          <w:lang w:eastAsia="zh-CN"/>
        </w:rPr>
        <w:t>NL</w:t>
      </w:r>
      <w:r w:rsidRPr="007C52A1">
        <w:rPr>
          <w:rFonts w:eastAsiaTheme="minorEastAsia" w:hint="eastAsia"/>
          <w:bCs/>
          <w:iCs/>
          <w:szCs w:val="20"/>
          <w:lang w:eastAsia="zh-CN"/>
        </w:rPr>
        <w:t>o</w:t>
      </w:r>
      <w:r w:rsidRPr="007C52A1">
        <w:rPr>
          <w:rFonts w:eastAsiaTheme="minorEastAsia"/>
          <w:bCs/>
          <w:iCs/>
          <w:szCs w:val="20"/>
          <w:lang w:eastAsia="zh-CN"/>
        </w:rPr>
        <w:t>S</w:t>
      </w:r>
      <w:proofErr w:type="spellEnd"/>
      <w:r w:rsidRPr="007C52A1">
        <w:rPr>
          <w:rFonts w:eastAsiaTheme="minorEastAsia"/>
          <w:bCs/>
          <w:iCs/>
          <w:szCs w:val="20"/>
          <w:lang w:eastAsia="zh-CN"/>
        </w:rPr>
        <w:t xml:space="preserve"> </w:t>
      </w:r>
      <w:r w:rsidRPr="007C52A1">
        <w:rPr>
          <w:rFonts w:eastAsiaTheme="minorEastAsia" w:hint="eastAsia"/>
          <w:bCs/>
          <w:iCs/>
          <w:szCs w:val="20"/>
          <w:lang w:eastAsia="zh-CN"/>
        </w:rPr>
        <w:t>indication</w:t>
      </w:r>
      <w:r>
        <w:rPr>
          <w:rFonts w:eastAsiaTheme="minorEastAsia" w:hint="eastAsia"/>
          <w:bCs/>
          <w:iCs/>
          <w:szCs w:val="20"/>
          <w:lang w:eastAsia="zh-CN"/>
        </w:rPr>
        <w:t>,</w:t>
      </w:r>
      <w:r>
        <w:rPr>
          <w:rFonts w:eastAsiaTheme="minorEastAsia"/>
          <w:bCs/>
          <w:iCs/>
          <w:szCs w:val="20"/>
          <w:lang w:eastAsia="zh-CN"/>
        </w:rPr>
        <w:t xml:space="preserve"> </w:t>
      </w:r>
      <w:r w:rsidRPr="007C52A1">
        <w:rPr>
          <w:rFonts w:eastAsiaTheme="minorEastAsia" w:hint="eastAsia"/>
          <w:bCs/>
          <w:iCs/>
          <w:szCs w:val="20"/>
          <w:lang w:eastAsia="zh-CN"/>
        </w:rPr>
        <w:t>the</w:t>
      </w:r>
      <w:r w:rsidRPr="007C52A1">
        <w:rPr>
          <w:rFonts w:eastAsiaTheme="minorEastAsia"/>
          <w:bCs/>
          <w:iCs/>
          <w:szCs w:val="20"/>
          <w:lang w:eastAsia="zh-CN"/>
        </w:rPr>
        <w:t xml:space="preserve"> </w:t>
      </w:r>
      <w:r w:rsidRPr="007C52A1">
        <w:rPr>
          <w:rFonts w:eastAsiaTheme="minorEastAsia" w:hint="eastAsia"/>
          <w:bCs/>
          <w:iCs/>
          <w:szCs w:val="20"/>
          <w:lang w:eastAsia="zh-CN"/>
        </w:rPr>
        <w:t>measurement</w:t>
      </w:r>
      <w:r w:rsidRPr="007C52A1">
        <w:rPr>
          <w:rFonts w:eastAsiaTheme="minorEastAsia"/>
          <w:bCs/>
          <w:iCs/>
          <w:szCs w:val="20"/>
          <w:lang w:eastAsia="zh-CN"/>
        </w:rPr>
        <w:t xml:space="preserve"> </w:t>
      </w:r>
      <w:r w:rsidRPr="007C52A1">
        <w:rPr>
          <w:rFonts w:eastAsiaTheme="minorEastAsia" w:hint="eastAsia"/>
          <w:bCs/>
          <w:iCs/>
          <w:szCs w:val="20"/>
          <w:lang w:eastAsia="zh-CN"/>
        </w:rPr>
        <w:t>error</w:t>
      </w:r>
      <w:r w:rsidRPr="007C52A1">
        <w:rPr>
          <w:rFonts w:eastAsiaTheme="minorEastAsia"/>
          <w:bCs/>
          <w:iCs/>
          <w:szCs w:val="20"/>
          <w:lang w:eastAsia="zh-CN"/>
        </w:rPr>
        <w:t xml:space="preserve"> </w:t>
      </w:r>
      <w:r w:rsidRPr="007C52A1">
        <w:rPr>
          <w:rFonts w:eastAsiaTheme="minorEastAsia" w:hint="eastAsia"/>
          <w:bCs/>
          <w:iCs/>
          <w:szCs w:val="20"/>
          <w:lang w:eastAsia="zh-CN"/>
        </w:rPr>
        <w:t>follows</w:t>
      </w:r>
      <w:r w:rsidRPr="007C52A1">
        <w:rPr>
          <w:rFonts w:eastAsiaTheme="minorEastAsia"/>
          <w:bCs/>
          <w:iCs/>
          <w:szCs w:val="20"/>
          <w:lang w:eastAsia="zh-CN"/>
        </w:rPr>
        <w:t xml:space="preserve"> the Gaussian distribution</w:t>
      </w:r>
      <w:r>
        <w:rPr>
          <w:rFonts w:eastAsiaTheme="minorEastAsia"/>
          <w:bCs/>
          <w:iCs/>
          <w:szCs w:val="20"/>
          <w:lang w:eastAsia="zh-CN"/>
        </w:rPr>
        <w:t xml:space="preserve"> with </w:t>
      </w:r>
      <w:r w:rsidRPr="007C52A1">
        <w:rPr>
          <w:rFonts w:eastAsiaTheme="minorEastAsia" w:hint="eastAsia"/>
          <w:bCs/>
          <w:iCs/>
          <w:szCs w:val="20"/>
          <w:lang w:eastAsia="zh-CN"/>
        </w:rPr>
        <w:t>the</w:t>
      </w:r>
      <w:r w:rsidRPr="007C52A1">
        <w:rPr>
          <w:rFonts w:eastAsiaTheme="minorEastAsia"/>
          <w:bCs/>
          <w:iCs/>
          <w:szCs w:val="20"/>
          <w:lang w:eastAsia="zh-CN"/>
        </w:rPr>
        <w:t xml:space="preserve"> </w:t>
      </w:r>
      <m:oMath>
        <m:r>
          <m:rPr>
            <m:sty m:val="p"/>
          </m:rPr>
          <w:rPr>
            <w:rFonts w:ascii="Cambria Math" w:eastAsiaTheme="minorEastAsia" w:hAnsi="Cambria Math"/>
            <w:szCs w:val="20"/>
            <w:lang w:eastAsia="zh-CN"/>
          </w:rPr>
          <m:t>σ</m:t>
        </m:r>
        <m:r>
          <m:rPr>
            <m:sty m:val="p"/>
          </m:rPr>
          <w:rPr>
            <w:rFonts w:ascii="Cambria Math" w:eastAsiaTheme="minorEastAsia" w:hAnsi="Cambria Math" w:hint="eastAsia"/>
            <w:szCs w:val="20"/>
            <w:lang w:eastAsia="zh-CN"/>
          </w:rPr>
          <m:t>=</m:t>
        </m:r>
        <m:f>
          <m:fPr>
            <m:ctrlPr>
              <w:rPr>
                <w:rFonts w:ascii="Cambria Math" w:eastAsiaTheme="minorEastAsia" w:hAnsi="Cambria Math"/>
                <w:bCs/>
                <w:iCs/>
                <w:szCs w:val="20"/>
                <w:lang w:eastAsia="zh-CN"/>
              </w:rPr>
            </m:ctrlPr>
          </m:fPr>
          <m:num>
            <m:r>
              <m:rPr>
                <m:sty m:val="p"/>
              </m:rPr>
              <w:rPr>
                <w:rFonts w:ascii="Cambria Math" w:eastAsiaTheme="minorEastAsia" w:hAnsi="Cambria Math"/>
                <w:szCs w:val="20"/>
                <w:lang w:eastAsia="zh-CN"/>
              </w:rPr>
              <m:t>1</m:t>
            </m:r>
          </m:num>
          <m:den>
            <m:r>
              <m:rPr>
                <m:sty m:val="p"/>
              </m:rPr>
              <w:rPr>
                <w:rFonts w:ascii="Cambria Math" w:eastAsiaTheme="minorEastAsia" w:hAnsi="Cambria Math"/>
                <w:szCs w:val="20"/>
                <w:lang w:eastAsia="zh-CN"/>
              </w:rPr>
              <m:t>2</m:t>
            </m:r>
          </m:den>
        </m:f>
        <m:r>
          <m:rPr>
            <m:sty m:val="p"/>
          </m:rPr>
          <w:rPr>
            <w:rFonts w:ascii="Cambria Math" w:eastAsiaTheme="minorEastAsia" w:hAnsi="Cambria Math"/>
            <w:szCs w:val="20"/>
            <w:lang w:eastAsia="zh-CN"/>
          </w:rPr>
          <m:t xml:space="preserve"> </m:t>
        </m:r>
      </m:oMath>
      <w:r w:rsidRPr="007C52A1">
        <w:rPr>
          <w:rFonts w:eastAsiaTheme="minorEastAsia"/>
          <w:bCs/>
          <w:iCs/>
          <w:szCs w:val="20"/>
          <w:lang w:eastAsia="zh-CN"/>
        </w:rPr>
        <w:t xml:space="preserve">NR-TimingQuality </w:t>
      </w:r>
      <w:r w:rsidRPr="007C52A1">
        <w:rPr>
          <w:rFonts w:eastAsiaTheme="minorEastAsia" w:hint="eastAsia"/>
          <w:bCs/>
          <w:iCs/>
          <w:szCs w:val="20"/>
          <w:lang w:eastAsia="zh-CN"/>
        </w:rPr>
        <w:t>or</w:t>
      </w:r>
      <w:r w:rsidRPr="007C52A1">
        <w:rPr>
          <w:rFonts w:eastAsiaTheme="minorEastAsia"/>
          <w:bCs/>
          <w:iCs/>
          <w:szCs w:val="20"/>
          <w:lang w:eastAsia="zh-CN"/>
        </w:rPr>
        <w:t xml:space="preserve"> </w:t>
      </w:r>
      <m:oMath>
        <m:r>
          <m:rPr>
            <m:sty m:val="p"/>
          </m:rPr>
          <w:rPr>
            <w:rFonts w:ascii="Cambria Math" w:eastAsiaTheme="minorEastAsia" w:hAnsi="Cambria Math"/>
            <w:szCs w:val="20"/>
            <w:lang w:eastAsia="zh-CN"/>
          </w:rPr>
          <m:t>σ</m:t>
        </m:r>
        <m:r>
          <m:rPr>
            <m:sty m:val="p"/>
          </m:rPr>
          <w:rPr>
            <w:rFonts w:ascii="Cambria Math" w:eastAsiaTheme="minorEastAsia" w:hAnsi="Cambria Math" w:hint="eastAsia"/>
            <w:szCs w:val="20"/>
            <w:lang w:eastAsia="zh-CN"/>
          </w:rPr>
          <m:t>=</m:t>
        </m:r>
        <m:f>
          <m:fPr>
            <m:ctrlPr>
              <w:rPr>
                <w:rFonts w:ascii="Cambria Math" w:eastAsiaTheme="minorEastAsia" w:hAnsi="Cambria Math"/>
                <w:bCs/>
                <w:iCs/>
                <w:szCs w:val="20"/>
                <w:lang w:eastAsia="zh-CN"/>
              </w:rPr>
            </m:ctrlPr>
          </m:fPr>
          <m:num>
            <m:r>
              <m:rPr>
                <m:sty m:val="p"/>
              </m:rPr>
              <w:rPr>
                <w:rFonts w:ascii="Cambria Math" w:eastAsiaTheme="minorEastAsia" w:hAnsi="Cambria Math"/>
                <w:szCs w:val="20"/>
                <w:lang w:eastAsia="zh-CN"/>
              </w:rPr>
              <m:t>1</m:t>
            </m:r>
          </m:num>
          <m:den>
            <m:r>
              <m:rPr>
                <m:sty m:val="p"/>
              </m:rPr>
              <w:rPr>
                <w:rFonts w:ascii="Cambria Math" w:eastAsiaTheme="minorEastAsia" w:hAnsi="Cambria Math"/>
                <w:szCs w:val="20"/>
                <w:lang w:eastAsia="zh-CN"/>
              </w:rPr>
              <m:t>3</m:t>
            </m:r>
          </m:den>
        </m:f>
        <m:r>
          <m:rPr>
            <m:sty m:val="p"/>
          </m:rPr>
          <w:rPr>
            <w:rFonts w:ascii="Cambria Math" w:eastAsiaTheme="minorEastAsia" w:hAnsi="Cambria Math"/>
            <w:szCs w:val="20"/>
            <w:lang w:eastAsia="zh-CN"/>
          </w:rPr>
          <m:t xml:space="preserve"> </m:t>
        </m:r>
      </m:oMath>
      <w:r w:rsidRPr="007C52A1">
        <w:rPr>
          <w:rFonts w:eastAsiaTheme="minorEastAsia"/>
          <w:bCs/>
          <w:iCs/>
          <w:szCs w:val="20"/>
          <w:lang w:eastAsia="zh-CN"/>
        </w:rPr>
        <w:t>NR-TimingQuality</w:t>
      </w:r>
      <w:r>
        <w:rPr>
          <w:rFonts w:eastAsiaTheme="minorEastAsia"/>
          <w:bCs/>
          <w:iCs/>
          <w:szCs w:val="20"/>
          <w:lang w:eastAsia="zh-CN"/>
        </w:rPr>
        <w:t xml:space="preserve">, and </w:t>
      </w:r>
      <m:oMath>
        <m:r>
          <m:rPr>
            <m:sty m:val="p"/>
          </m:rPr>
          <w:rPr>
            <w:rFonts w:ascii="Cambria Math" w:eastAsiaTheme="minorEastAsia" w:hAnsi="Cambria Math"/>
            <w:szCs w:val="20"/>
            <w:lang w:eastAsia="zh-CN"/>
          </w:rPr>
          <m:t>μ</m:t>
        </m:r>
      </m:oMath>
      <w:r>
        <w:rPr>
          <w:rFonts w:eastAsiaTheme="minorEastAsia" w:hint="eastAsia"/>
          <w:bCs/>
          <w:iCs/>
          <w:szCs w:val="20"/>
          <w:lang w:eastAsia="zh-CN"/>
        </w:rPr>
        <w:t xml:space="preserve"> </w:t>
      </w:r>
      <w:r w:rsidR="00857CBD">
        <w:rPr>
          <w:rFonts w:eastAsiaTheme="minorEastAsia" w:hint="eastAsia"/>
          <w:bCs/>
          <w:iCs/>
          <w:szCs w:val="20"/>
          <w:lang w:eastAsia="zh-CN"/>
        </w:rPr>
        <w:t>=delta</w:t>
      </w:r>
      <w:r w:rsidR="00F479BC">
        <w:rPr>
          <w:rFonts w:eastAsiaTheme="minorEastAsia"/>
          <w:bCs/>
          <w:iCs/>
          <w:szCs w:val="20"/>
          <w:lang w:eastAsia="zh-CN"/>
        </w:rPr>
        <w:t xml:space="preserve"> t</w:t>
      </w:r>
      <w:r w:rsidR="00857CBD">
        <w:rPr>
          <w:rFonts w:eastAsiaTheme="minorEastAsia"/>
          <w:bCs/>
          <w:iCs/>
          <w:szCs w:val="20"/>
          <w:lang w:eastAsia="zh-CN"/>
        </w:rPr>
        <w:t xml:space="preserve"> </w:t>
      </w:r>
      <w:r>
        <w:rPr>
          <w:rFonts w:eastAsiaTheme="minorEastAsia"/>
          <w:bCs/>
          <w:iCs/>
          <w:szCs w:val="20"/>
          <w:lang w:eastAsia="zh-CN"/>
        </w:rPr>
        <w:t>can be indicated by network or calculated by estimated UE location and measured RSTD</w:t>
      </w:r>
      <w:r>
        <w:rPr>
          <w:rFonts w:eastAsiaTheme="minorEastAsia" w:hint="eastAsia"/>
          <w:bCs/>
          <w:iCs/>
          <w:szCs w:val="20"/>
          <w:lang w:eastAsia="zh-CN"/>
        </w:rPr>
        <w:t>.</w:t>
      </w:r>
    </w:p>
    <w:p w14:paraId="00E45FFE" w14:textId="53C0309D" w:rsidR="00857CBD" w:rsidRDefault="00857CBD" w:rsidP="00857CBD">
      <w:pPr>
        <w:spacing w:before="120"/>
        <w:jc w:val="center"/>
      </w:pPr>
      <w:r>
        <w:object w:dxaOrig="6181" w:dyaOrig="4126" w14:anchorId="33EFA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35pt;height:127.15pt" o:ole="">
            <v:imagedata r:id="rId10" o:title=""/>
          </v:shape>
          <o:OLEObject Type="Embed" ProgID="Visio.Drawing.15" ShapeID="_x0000_i1025" DrawAspect="Content" ObjectID="_1721823901" r:id="rId11"/>
        </w:object>
      </w:r>
    </w:p>
    <w:p w14:paraId="52E11436" w14:textId="4CAA8F9B" w:rsidR="00D81609" w:rsidRDefault="00D81609" w:rsidP="00D8160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Pr>
          <w:noProof/>
        </w:rPr>
        <w:t xml:space="preserve"> </w:t>
      </w:r>
      <w:r w:rsidRPr="00F479BC">
        <w:rPr>
          <w:rFonts w:eastAsiaTheme="minorEastAsia"/>
          <w:lang w:val="fr-FR" w:eastAsia="zh-CN"/>
        </w:rPr>
        <w:t xml:space="preserve">statistical distribution </w:t>
      </w:r>
      <w:r>
        <w:rPr>
          <w:rFonts w:eastAsiaTheme="minorEastAsia"/>
          <w:lang w:val="fr-FR" w:eastAsia="zh-CN"/>
        </w:rPr>
        <w:t>of measurement error source</w:t>
      </w:r>
    </w:p>
    <w:p w14:paraId="0F15D034" w14:textId="77777777" w:rsidR="00D81609" w:rsidRPr="00D81609" w:rsidRDefault="00D81609" w:rsidP="00857CBD">
      <w:pPr>
        <w:spacing w:before="120"/>
        <w:jc w:val="center"/>
        <w:rPr>
          <w:rFonts w:eastAsiaTheme="minorEastAsia"/>
          <w:bCs/>
          <w:iCs/>
          <w:szCs w:val="20"/>
          <w:lang w:eastAsia="zh-CN"/>
        </w:rPr>
      </w:pPr>
    </w:p>
    <w:p w14:paraId="06F242C4" w14:textId="77777777" w:rsidR="007C52A1" w:rsidRDefault="007C52A1" w:rsidP="007C52A1">
      <w:pPr>
        <w:pStyle w:val="a0"/>
        <w:numPr>
          <w:ilvl w:val="0"/>
          <w:numId w:val="31"/>
        </w:numPr>
        <w:spacing w:line="260" w:lineRule="exact"/>
        <w:rPr>
          <w:rFonts w:eastAsiaTheme="minorEastAsia"/>
          <w:lang w:eastAsia="zh-CN"/>
        </w:rPr>
      </w:pPr>
      <w:bookmarkStart w:id="11" w:name="_Hlk110873959"/>
    </w:p>
    <w:p w14:paraId="16F8033E" w14:textId="4D1216F6" w:rsidR="007C52A1" w:rsidRPr="007B1C86" w:rsidRDefault="007C52A1" w:rsidP="007B1C86">
      <w:pPr>
        <w:pStyle w:val="a0"/>
        <w:numPr>
          <w:ilvl w:val="0"/>
          <w:numId w:val="10"/>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NL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two options are provided</w:t>
      </w:r>
      <w:r w:rsidR="007B1C86">
        <w:rPr>
          <w:rFonts w:eastAsiaTheme="minorEastAsia"/>
          <w:b/>
          <w:i/>
          <w:szCs w:val="20"/>
          <w:lang w:eastAsia="zh-CN"/>
        </w:rPr>
        <w:t xml:space="preserve"> for integrity for TDOA positioning</w:t>
      </w:r>
      <w:r w:rsidR="007B1C86" w:rsidRPr="00020CA4">
        <w:rPr>
          <w:rFonts w:eastAsiaTheme="minorEastAsia"/>
          <w:b/>
          <w:i/>
          <w:szCs w:val="20"/>
          <w:lang w:eastAsia="zh-CN"/>
        </w:rPr>
        <w:t>.</w:t>
      </w:r>
    </w:p>
    <w:p w14:paraId="1B352B0F" w14:textId="6224DF99" w:rsidR="007C52A1" w:rsidRPr="007C52A1" w:rsidRDefault="007C52A1" w:rsidP="007C52A1">
      <w:pPr>
        <w:pStyle w:val="a0"/>
        <w:numPr>
          <w:ilvl w:val="1"/>
          <w:numId w:val="25"/>
        </w:numPr>
        <w:rPr>
          <w:rFonts w:eastAsiaTheme="minorEastAsia"/>
          <w:b/>
          <w:i/>
          <w:szCs w:val="20"/>
          <w:lang w:eastAsia="zh-CN"/>
        </w:rPr>
      </w:pPr>
      <w:r w:rsidRPr="007C52A1">
        <w:rPr>
          <w:rFonts w:eastAsiaTheme="minorEastAsia"/>
          <w:b/>
          <w:i/>
          <w:szCs w:val="20"/>
          <w:lang w:eastAsia="zh-CN"/>
        </w:rPr>
        <w:lastRenderedPageBreak/>
        <w:t>Option 1</w:t>
      </w:r>
      <w:r w:rsidRPr="007C52A1">
        <w:rPr>
          <w:rFonts w:eastAsiaTheme="minorEastAsia" w:hint="eastAsia"/>
          <w:b/>
          <w:i/>
          <w:szCs w:val="20"/>
          <w:lang w:eastAsia="zh-CN"/>
        </w:rPr>
        <w:t xml:space="preserve">: </w:t>
      </w:r>
      <w:r>
        <w:rPr>
          <w:rFonts w:eastAsiaTheme="minorEastAsia"/>
          <w:b/>
          <w:i/>
          <w:szCs w:val="20"/>
          <w:lang w:eastAsia="zh-CN"/>
        </w:rPr>
        <w:t>T</w:t>
      </w:r>
      <w:r w:rsidRPr="007C52A1">
        <w:rPr>
          <w:rFonts w:eastAsiaTheme="minorEastAsia" w:hint="eastAsia"/>
          <w:b/>
          <w:i/>
          <w:szCs w:val="20"/>
          <w:lang w:eastAsia="zh-CN"/>
        </w:rPr>
        <w:t>he</w:t>
      </w:r>
      <w:r w:rsidRPr="007C52A1">
        <w:rPr>
          <w:rFonts w:eastAsiaTheme="minorEastAsia"/>
          <w:b/>
          <w:i/>
          <w:szCs w:val="20"/>
          <w:lang w:eastAsia="zh-CN"/>
        </w:rPr>
        <w:t xml:space="preserve"> </w:t>
      </w:r>
      <w:r w:rsidRPr="007C52A1">
        <w:rPr>
          <w:rFonts w:eastAsiaTheme="minorEastAsia" w:hint="eastAsia"/>
          <w:b/>
          <w:i/>
          <w:szCs w:val="20"/>
          <w:lang w:eastAsia="zh-CN"/>
        </w:rPr>
        <w:t>measurement</w:t>
      </w:r>
      <w:r w:rsidRPr="007C52A1">
        <w:rPr>
          <w:rFonts w:eastAsiaTheme="minorEastAsia"/>
          <w:b/>
          <w:i/>
          <w:szCs w:val="20"/>
          <w:lang w:eastAsia="zh-CN"/>
        </w:rPr>
        <w:t xml:space="preserve"> </w:t>
      </w:r>
      <w:r w:rsidRPr="007C52A1">
        <w:rPr>
          <w:rFonts w:eastAsiaTheme="minorEastAsia" w:hint="eastAsia"/>
          <w:b/>
          <w:i/>
          <w:szCs w:val="20"/>
          <w:lang w:eastAsia="zh-CN"/>
        </w:rPr>
        <w:t>error</w:t>
      </w:r>
      <w:r w:rsidRPr="007C52A1">
        <w:rPr>
          <w:rFonts w:eastAsiaTheme="minorEastAsia"/>
          <w:b/>
          <w:i/>
          <w:szCs w:val="20"/>
          <w:lang w:eastAsia="zh-CN"/>
        </w:rPr>
        <w:t xml:space="preserve"> </w:t>
      </w:r>
      <w:r w:rsidRPr="007C52A1">
        <w:rPr>
          <w:rFonts w:eastAsiaTheme="minorEastAsia" w:hint="eastAsia"/>
          <w:b/>
          <w:i/>
          <w:szCs w:val="20"/>
          <w:lang w:eastAsia="zh-CN"/>
        </w:rPr>
        <w:t>follows</w:t>
      </w:r>
      <w:r w:rsidRPr="007C52A1">
        <w:rPr>
          <w:rFonts w:eastAsiaTheme="minorEastAsia"/>
          <w:b/>
          <w:i/>
          <w:szCs w:val="20"/>
          <w:lang w:eastAsia="zh-CN"/>
        </w:rPr>
        <w:t xml:space="preserve"> the Gaussian distribution with </w:t>
      </w:r>
      <m:oMath>
        <m:r>
          <m:rPr>
            <m:sty m:val="bi"/>
          </m:rPr>
          <w:rPr>
            <w:rFonts w:ascii="Cambria Math" w:eastAsiaTheme="minorEastAsia" w:hAnsi="Cambria Math"/>
            <w:szCs w:val="20"/>
            <w:lang w:eastAsia="zh-CN"/>
          </w:rPr>
          <m:t>μ=0</m:t>
        </m:r>
      </m:oMath>
      <w:r w:rsidRPr="007C52A1">
        <w:rPr>
          <w:rFonts w:eastAsiaTheme="minorEastAsia"/>
          <w:b/>
          <w:i/>
          <w:szCs w:val="20"/>
          <w:lang w:eastAsia="zh-CN"/>
        </w:rPr>
        <w:t xml:space="preserve">, </w:t>
      </w:r>
      <w:r w:rsidRPr="007C52A1">
        <w:rPr>
          <w:rFonts w:eastAsiaTheme="minorEastAsia" w:hint="eastAsia"/>
          <w:b/>
          <w:i/>
          <w:szCs w:val="20"/>
          <w:lang w:eastAsia="zh-CN"/>
        </w:rPr>
        <w:t>and</w:t>
      </w:r>
      <w:r w:rsidRPr="007C52A1">
        <w:rPr>
          <w:rFonts w:eastAsiaTheme="minorEastAsia"/>
          <w:b/>
          <w:i/>
          <w:szCs w:val="20"/>
          <w:lang w:eastAsia="zh-CN"/>
        </w:rPr>
        <w:t xml:space="preserve"> </w:t>
      </w:r>
      <w:r w:rsidRPr="007C52A1">
        <w:rPr>
          <w:rFonts w:eastAsiaTheme="minorEastAsia" w:hint="eastAsia"/>
          <w:b/>
          <w:i/>
          <w:szCs w:val="20"/>
          <w:lang w:eastAsia="zh-CN"/>
        </w:rPr>
        <w:t>the</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p>
    <w:p w14:paraId="4EEFCB7C" w14:textId="209FC9E4" w:rsidR="007C52A1" w:rsidRDefault="007C52A1" w:rsidP="007C52A1">
      <w:pPr>
        <w:pStyle w:val="a0"/>
        <w:numPr>
          <w:ilvl w:val="1"/>
          <w:numId w:val="25"/>
        </w:numPr>
        <w:rPr>
          <w:rFonts w:eastAsiaTheme="minorEastAsia"/>
          <w:b/>
          <w:i/>
          <w:szCs w:val="20"/>
          <w:lang w:eastAsia="zh-CN"/>
        </w:rPr>
      </w:pPr>
      <w:r w:rsidRPr="007C52A1">
        <w:rPr>
          <w:rFonts w:eastAsiaTheme="minorEastAsia"/>
          <w:b/>
          <w:i/>
          <w:szCs w:val="20"/>
          <w:lang w:eastAsia="zh-CN"/>
        </w:rPr>
        <w:t xml:space="preserve">Option </w:t>
      </w:r>
      <w:r>
        <w:rPr>
          <w:rFonts w:eastAsiaTheme="minorEastAsia"/>
          <w:b/>
          <w:i/>
          <w:szCs w:val="20"/>
          <w:lang w:eastAsia="zh-CN"/>
        </w:rPr>
        <w:t>2</w:t>
      </w:r>
      <w:r w:rsidRPr="007C52A1">
        <w:rPr>
          <w:rFonts w:eastAsiaTheme="minorEastAsia" w:hint="eastAsia"/>
          <w:b/>
          <w:i/>
          <w:szCs w:val="20"/>
          <w:lang w:eastAsia="zh-CN"/>
        </w:rPr>
        <w:t xml:space="preserve">: </w:t>
      </w:r>
      <w:r>
        <w:rPr>
          <w:rFonts w:eastAsiaTheme="minorEastAsia"/>
          <w:b/>
          <w:i/>
          <w:szCs w:val="20"/>
          <w:lang w:eastAsia="zh-CN"/>
        </w:rPr>
        <w:t>T</w:t>
      </w:r>
      <w:r w:rsidRPr="007C52A1">
        <w:rPr>
          <w:rFonts w:eastAsiaTheme="minorEastAsia" w:hint="eastAsia"/>
          <w:b/>
          <w:i/>
          <w:szCs w:val="20"/>
          <w:lang w:eastAsia="zh-CN"/>
        </w:rPr>
        <w:t>he</w:t>
      </w:r>
      <w:r w:rsidRPr="007C52A1">
        <w:rPr>
          <w:rFonts w:eastAsiaTheme="minorEastAsia"/>
          <w:b/>
          <w:i/>
          <w:szCs w:val="20"/>
          <w:lang w:eastAsia="zh-CN"/>
        </w:rPr>
        <w:t xml:space="preserve"> </w:t>
      </w:r>
      <w:r w:rsidRPr="007C52A1">
        <w:rPr>
          <w:rFonts w:eastAsiaTheme="minorEastAsia" w:hint="eastAsia"/>
          <w:b/>
          <w:i/>
          <w:szCs w:val="20"/>
          <w:lang w:eastAsia="zh-CN"/>
        </w:rPr>
        <w:t>measurement</w:t>
      </w:r>
      <w:r w:rsidRPr="007C52A1">
        <w:rPr>
          <w:rFonts w:eastAsiaTheme="minorEastAsia"/>
          <w:b/>
          <w:i/>
          <w:szCs w:val="20"/>
          <w:lang w:eastAsia="zh-CN"/>
        </w:rPr>
        <w:t xml:space="preserve"> </w:t>
      </w:r>
      <w:r w:rsidRPr="007C52A1">
        <w:rPr>
          <w:rFonts w:eastAsiaTheme="minorEastAsia" w:hint="eastAsia"/>
          <w:b/>
          <w:i/>
          <w:szCs w:val="20"/>
          <w:lang w:eastAsia="zh-CN"/>
        </w:rPr>
        <w:t>error</w:t>
      </w:r>
      <w:r w:rsidRPr="007C52A1">
        <w:rPr>
          <w:rFonts w:eastAsiaTheme="minorEastAsia"/>
          <w:b/>
          <w:i/>
          <w:szCs w:val="20"/>
          <w:lang w:eastAsia="zh-CN"/>
        </w:rPr>
        <w:t xml:space="preserve"> </w:t>
      </w:r>
      <w:r w:rsidRPr="007C52A1">
        <w:rPr>
          <w:rFonts w:eastAsiaTheme="minorEastAsia" w:hint="eastAsia"/>
          <w:b/>
          <w:i/>
          <w:szCs w:val="20"/>
          <w:lang w:eastAsia="zh-CN"/>
        </w:rPr>
        <w:t>follows</w:t>
      </w:r>
      <w:r w:rsidRPr="007C52A1">
        <w:rPr>
          <w:rFonts w:eastAsiaTheme="minorEastAsia"/>
          <w:b/>
          <w:i/>
          <w:szCs w:val="20"/>
          <w:lang w:eastAsia="zh-CN"/>
        </w:rPr>
        <w:t xml:space="preserve"> the Gaussian distribution</w:t>
      </w:r>
      <w:r>
        <w:rPr>
          <w:rFonts w:eastAsiaTheme="minorEastAsia"/>
          <w:b/>
          <w:i/>
          <w:szCs w:val="20"/>
          <w:lang w:eastAsia="zh-CN"/>
        </w:rPr>
        <w:t xml:space="preserve"> </w:t>
      </w:r>
      <w:r w:rsidRPr="007C52A1">
        <w:rPr>
          <w:rFonts w:eastAsiaTheme="minorEastAsia"/>
          <w:b/>
          <w:i/>
          <w:szCs w:val="20"/>
          <w:lang w:eastAsia="zh-CN"/>
        </w:rPr>
        <w:t xml:space="preserve">with </w:t>
      </w:r>
      <w:r w:rsidRPr="007C52A1">
        <w:rPr>
          <w:rFonts w:eastAsiaTheme="minorEastAsia" w:hint="eastAsia"/>
          <w:b/>
          <w:i/>
          <w:szCs w:val="20"/>
          <w:lang w:eastAsia="zh-CN"/>
        </w:rPr>
        <w:t>the</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Pr>
          <w:rFonts w:eastAsiaTheme="minorEastAsia"/>
          <w:b/>
          <w:i/>
          <w:szCs w:val="20"/>
          <w:lang w:eastAsia="zh-CN"/>
        </w:rPr>
        <w:t>, and</w:t>
      </w:r>
      <w:r w:rsidR="00F479BC">
        <w:rPr>
          <w:rFonts w:eastAsiaTheme="minorEastAsia"/>
          <w:b/>
          <w:i/>
          <w:szCs w:val="20"/>
          <w:lang w:eastAsia="zh-CN"/>
        </w:rPr>
        <w:t xml:space="preserve"> </w:t>
      </w:r>
      <m:oMath>
        <m:r>
          <m:rPr>
            <m:sty m:val="bi"/>
          </m:rPr>
          <w:rPr>
            <w:rFonts w:ascii="Cambria Math" w:eastAsiaTheme="minorEastAsia" w:hAnsi="Cambria Math"/>
            <w:szCs w:val="20"/>
            <w:lang w:eastAsia="zh-CN"/>
          </w:rPr>
          <m:t>μ</m:t>
        </m:r>
      </m:oMath>
      <w:r w:rsidR="00F479BC" w:rsidRPr="00D81609">
        <w:rPr>
          <w:rFonts w:eastAsiaTheme="minorEastAsia" w:hint="eastAsia"/>
          <w:b/>
          <w:i/>
          <w:szCs w:val="20"/>
          <w:lang w:eastAsia="zh-CN"/>
        </w:rPr>
        <w:t xml:space="preserve"> =delta</w:t>
      </w:r>
      <w:r w:rsidR="00F479BC" w:rsidRPr="00D81609">
        <w:rPr>
          <w:rFonts w:eastAsiaTheme="minorEastAsia"/>
          <w:b/>
          <w:i/>
          <w:szCs w:val="20"/>
          <w:lang w:eastAsia="zh-CN"/>
        </w:rPr>
        <w:t xml:space="preserve"> t</w:t>
      </w:r>
    </w:p>
    <w:p w14:paraId="551A55DF" w14:textId="6DED102C" w:rsidR="007C52A1" w:rsidRPr="007C52A1" w:rsidRDefault="007C52A1" w:rsidP="007C52A1">
      <w:pPr>
        <w:pStyle w:val="a0"/>
        <w:numPr>
          <w:ilvl w:val="2"/>
          <w:numId w:val="25"/>
        </w:numPr>
        <w:rPr>
          <w:rFonts w:eastAsiaTheme="minorEastAsia"/>
          <w:b/>
          <w:i/>
          <w:szCs w:val="20"/>
          <w:lang w:eastAsia="zh-CN"/>
        </w:rPr>
      </w:pPr>
      <m:oMath>
        <m:r>
          <m:rPr>
            <m:sty m:val="bi"/>
          </m:rPr>
          <w:rPr>
            <w:rFonts w:ascii="Cambria Math" w:eastAsiaTheme="minorEastAsia" w:hAnsi="Cambria Math"/>
            <w:szCs w:val="20"/>
            <w:lang w:eastAsia="zh-CN"/>
          </w:rPr>
          <m:t>μ</m:t>
        </m:r>
      </m:oMath>
      <w:r w:rsidRPr="007C52A1">
        <w:rPr>
          <w:rFonts w:eastAsiaTheme="minorEastAsia" w:hint="eastAsia"/>
          <w:b/>
          <w:i/>
          <w:szCs w:val="20"/>
          <w:lang w:eastAsia="zh-CN"/>
        </w:rPr>
        <w:t xml:space="preserve"> </w:t>
      </w:r>
      <w:r w:rsidRPr="007C52A1">
        <w:rPr>
          <w:rFonts w:eastAsiaTheme="minorEastAsia"/>
          <w:b/>
          <w:i/>
          <w:szCs w:val="20"/>
          <w:lang w:eastAsia="zh-CN"/>
        </w:rPr>
        <w:t xml:space="preserve">can be indicated by </w:t>
      </w:r>
      <w:r>
        <w:rPr>
          <w:rFonts w:eastAsiaTheme="minorEastAsia"/>
          <w:b/>
          <w:i/>
          <w:szCs w:val="20"/>
          <w:lang w:eastAsia="zh-CN"/>
        </w:rPr>
        <w:t xml:space="preserve">the </w:t>
      </w:r>
      <w:proofErr w:type="gramStart"/>
      <w:r w:rsidRPr="007C52A1">
        <w:rPr>
          <w:rFonts w:eastAsiaTheme="minorEastAsia"/>
          <w:b/>
          <w:i/>
          <w:szCs w:val="20"/>
          <w:lang w:eastAsia="zh-CN"/>
        </w:rPr>
        <w:t>network</w:t>
      </w:r>
      <w:r>
        <w:rPr>
          <w:rFonts w:eastAsiaTheme="minorEastAsia"/>
          <w:b/>
          <w:i/>
          <w:szCs w:val="20"/>
          <w:lang w:eastAsia="zh-CN"/>
        </w:rPr>
        <w:t xml:space="preserve">, </w:t>
      </w:r>
      <w:r w:rsidRPr="007C52A1">
        <w:rPr>
          <w:rFonts w:eastAsiaTheme="minorEastAsia"/>
          <w:b/>
          <w:i/>
          <w:szCs w:val="20"/>
          <w:lang w:eastAsia="zh-CN"/>
        </w:rPr>
        <w:t xml:space="preserve"> or</w:t>
      </w:r>
      <w:proofErr w:type="gramEnd"/>
      <w:r w:rsidRPr="007C52A1">
        <w:rPr>
          <w:rFonts w:eastAsiaTheme="minorEastAsia"/>
          <w:b/>
          <w:i/>
          <w:szCs w:val="20"/>
          <w:lang w:eastAsia="zh-CN"/>
        </w:rPr>
        <w:t xml:space="preserve"> </w:t>
      </w:r>
    </w:p>
    <w:p w14:paraId="17FE8480" w14:textId="6763B962" w:rsidR="007C52A1" w:rsidRPr="007C52A1" w:rsidRDefault="007C52A1" w:rsidP="007C52A1">
      <w:pPr>
        <w:pStyle w:val="a0"/>
        <w:numPr>
          <w:ilvl w:val="2"/>
          <w:numId w:val="25"/>
        </w:numPr>
        <w:rPr>
          <w:rFonts w:eastAsiaTheme="minorEastAsia"/>
          <w:b/>
          <w:i/>
          <w:szCs w:val="20"/>
          <w:lang w:eastAsia="zh-CN"/>
        </w:rPr>
      </w:pPr>
      <m:oMath>
        <m:r>
          <m:rPr>
            <m:sty m:val="bi"/>
          </m:rPr>
          <w:rPr>
            <w:rFonts w:ascii="Cambria Math" w:eastAsiaTheme="minorEastAsia" w:hAnsi="Cambria Math"/>
            <w:szCs w:val="20"/>
            <w:lang w:eastAsia="zh-CN"/>
          </w:rPr>
          <m:t>μ</m:t>
        </m:r>
      </m:oMath>
      <w:r w:rsidRPr="007C52A1">
        <w:rPr>
          <w:rFonts w:eastAsiaTheme="minorEastAsia" w:hint="eastAsia"/>
          <w:b/>
          <w:i/>
          <w:szCs w:val="20"/>
          <w:lang w:eastAsia="zh-CN"/>
        </w:rPr>
        <w:t xml:space="preserve"> </w:t>
      </w:r>
      <w:r w:rsidRPr="007C52A1">
        <w:rPr>
          <w:rFonts w:eastAsiaTheme="minorEastAsia"/>
          <w:b/>
          <w:i/>
          <w:szCs w:val="20"/>
          <w:lang w:eastAsia="zh-CN"/>
        </w:rPr>
        <w:t>can b</w:t>
      </w:r>
      <w:r w:rsidR="00857CBD">
        <w:rPr>
          <w:rFonts w:eastAsiaTheme="minorEastAsia"/>
          <w:b/>
          <w:i/>
          <w:szCs w:val="20"/>
          <w:lang w:eastAsia="zh-CN"/>
        </w:rPr>
        <w:t>e</w:t>
      </w:r>
      <w:r w:rsidRPr="007C52A1">
        <w:rPr>
          <w:rFonts w:eastAsiaTheme="minorEastAsia"/>
          <w:b/>
          <w:i/>
          <w:szCs w:val="20"/>
          <w:lang w:eastAsia="zh-CN"/>
        </w:rPr>
        <w:t xml:space="preserve"> </w:t>
      </w:r>
      <w:r>
        <w:rPr>
          <w:rFonts w:eastAsiaTheme="minorEastAsia"/>
          <w:b/>
          <w:i/>
          <w:szCs w:val="20"/>
          <w:lang w:eastAsia="zh-CN"/>
        </w:rPr>
        <w:t>c</w:t>
      </w:r>
      <w:r w:rsidRPr="007C52A1">
        <w:rPr>
          <w:rFonts w:eastAsiaTheme="minorEastAsia"/>
          <w:b/>
          <w:i/>
          <w:szCs w:val="20"/>
          <w:lang w:eastAsia="zh-CN"/>
        </w:rPr>
        <w:t>alculated by estimated UE location and measured RSTD</w:t>
      </w:r>
      <w:r w:rsidRPr="007C52A1">
        <w:rPr>
          <w:rFonts w:eastAsiaTheme="minorEastAsia" w:hint="eastAsia"/>
          <w:b/>
          <w:i/>
          <w:szCs w:val="20"/>
          <w:lang w:eastAsia="zh-CN"/>
        </w:rPr>
        <w:t>.</w:t>
      </w:r>
    </w:p>
    <w:bookmarkEnd w:id="11"/>
    <w:p w14:paraId="10467B1F" w14:textId="4D935D62" w:rsidR="000A3188" w:rsidRPr="000A3188" w:rsidRDefault="007E1C7A" w:rsidP="006F6E92">
      <w:pPr>
        <w:spacing w:before="120" w:line="260" w:lineRule="exact"/>
        <w:jc w:val="both"/>
        <w:rPr>
          <w:rFonts w:eastAsiaTheme="minorEastAsia"/>
          <w:lang w:eastAsia="zh-CN"/>
        </w:rPr>
      </w:pPr>
      <w:r>
        <w:rPr>
          <w:rFonts w:eastAsiaTheme="minorEastAsia"/>
          <w:lang w:eastAsia="zh-CN"/>
        </w:rPr>
        <w:t xml:space="preserve">Furthermore, we would like to note more than one RSTD can be reported for a TRP, leading that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mean</w:t>
      </w:r>
      <w:r>
        <w:rPr>
          <w:rFonts w:eastAsiaTheme="minorEastAsia"/>
          <w:lang w:eastAsia="zh-CN"/>
        </w:rPr>
        <w:t>/</w:t>
      </w:r>
      <w:r>
        <w:rPr>
          <w:rFonts w:eastAsiaTheme="minorEastAsia" w:hint="eastAsia"/>
          <w:lang w:eastAsia="zh-CN"/>
        </w:rPr>
        <w:t>standard</w:t>
      </w:r>
      <w:r>
        <w:rPr>
          <w:rFonts w:eastAsiaTheme="minorEastAsia"/>
          <w:lang w:eastAsia="zh-CN"/>
        </w:rPr>
        <w:t xml:space="preserve"> deviation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associated and reported for a TRP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quality</w:t>
      </w:r>
      <w:r>
        <w:rPr>
          <w:rFonts w:eastAsiaTheme="minorEastAsia"/>
          <w:lang w:eastAsia="zh-CN"/>
        </w:rPr>
        <w:t xml:space="preserve"> </w:t>
      </w:r>
      <w:r>
        <w:rPr>
          <w:rFonts w:eastAsiaTheme="minorEastAsia" w:hint="eastAsia"/>
          <w:lang w:eastAsia="zh-CN"/>
        </w:rPr>
        <w:t>metric</w:t>
      </w:r>
      <w:r>
        <w:rPr>
          <w:rFonts w:eastAsiaTheme="minorEastAsia"/>
          <w:lang w:eastAsia="zh-CN"/>
        </w:rPr>
        <w:t xml:space="preserve"> would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mapped</w:t>
      </w:r>
      <w:r>
        <w:rPr>
          <w:rFonts w:eastAsiaTheme="minorEastAsia"/>
          <w:lang w:eastAsia="zh-CN"/>
        </w:rPr>
        <w:t xml:space="preserve"> in</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mean/standard deviation.</w:t>
      </w:r>
      <w:r w:rsidR="000A3188">
        <w:rPr>
          <w:rFonts w:eastAsiaTheme="minorEastAsia"/>
          <w:lang w:eastAsia="zh-CN"/>
        </w:rPr>
        <w:t xml:space="preserve"> </w:t>
      </w:r>
      <w:proofErr w:type="gramStart"/>
      <w:r w:rsidR="000A3188">
        <w:rPr>
          <w:rFonts w:eastAsiaTheme="minorEastAsia"/>
          <w:lang w:eastAsia="zh-CN"/>
        </w:rPr>
        <w:t>But,</w:t>
      </w:r>
      <w:proofErr w:type="gramEnd"/>
      <w:r w:rsidR="000A3188">
        <w:rPr>
          <w:rFonts w:eastAsiaTheme="minorEastAsia"/>
          <w:lang w:eastAsia="zh-CN"/>
        </w:rPr>
        <w:t xml:space="preserve"> </w:t>
      </w:r>
      <w:r w:rsidR="00B178B1">
        <w:rPr>
          <w:rFonts w:eastAsiaTheme="minorEastAsia"/>
          <w:lang w:eastAsia="zh-CN"/>
        </w:rPr>
        <w:t xml:space="preserve">there may be </w:t>
      </w:r>
      <w:r w:rsidR="000A3188">
        <w:rPr>
          <w:rFonts w:eastAsiaTheme="minorEastAsia"/>
          <w:lang w:eastAsia="zh-CN"/>
        </w:rPr>
        <w:t xml:space="preserve">only one </w:t>
      </w:r>
      <w:r w:rsidR="007C52A1">
        <w:rPr>
          <w:rFonts w:eastAsiaTheme="minorEastAsia"/>
          <w:lang w:eastAsia="zh-CN"/>
        </w:rPr>
        <w:t xml:space="preserve">RSTD for a TRP can be used to </w:t>
      </w:r>
      <w:r w:rsidR="00B178B1">
        <w:rPr>
          <w:rFonts w:eastAsiaTheme="minorEastAsia"/>
          <w:lang w:eastAsia="zh-CN"/>
        </w:rPr>
        <w:t>calculate UE location</w:t>
      </w:r>
      <w:r w:rsidR="007C52A1">
        <w:rPr>
          <w:rFonts w:eastAsiaTheme="minorEastAsia"/>
          <w:lang w:eastAsia="zh-CN"/>
        </w:rPr>
        <w:t xml:space="preserve"> and only the </w:t>
      </w:r>
      <w:r w:rsidR="00B84429">
        <w:rPr>
          <w:rFonts w:eastAsiaTheme="minorEastAsia" w:hint="eastAsia"/>
          <w:lang w:eastAsia="zh-CN"/>
        </w:rPr>
        <w:t>error</w:t>
      </w:r>
      <w:r w:rsidR="007C52A1">
        <w:rPr>
          <w:rFonts w:eastAsiaTheme="minorEastAsia"/>
          <w:lang w:eastAsia="zh-CN"/>
        </w:rPr>
        <w:t xml:space="preserve"> associated with the RSTD can</w:t>
      </w:r>
      <w:r w:rsidR="00B84429">
        <w:rPr>
          <w:rFonts w:eastAsiaTheme="minorEastAsia"/>
          <w:lang w:eastAsia="zh-CN"/>
        </w:rPr>
        <w:t xml:space="preserve"> </w:t>
      </w:r>
      <w:r w:rsidR="000A3188">
        <w:rPr>
          <w:rFonts w:eastAsiaTheme="minorEastAsia"/>
          <w:lang w:eastAsia="zh-CN"/>
        </w:rPr>
        <w:t>be</w:t>
      </w:r>
      <w:r w:rsidR="00B84429">
        <w:rPr>
          <w:rFonts w:eastAsiaTheme="minorEastAsia"/>
          <w:lang w:eastAsia="zh-CN"/>
        </w:rPr>
        <w:t xml:space="preserve"> </w:t>
      </w:r>
      <w:r w:rsidR="00B84429">
        <w:rPr>
          <w:rFonts w:eastAsiaTheme="minorEastAsia" w:hint="eastAsia"/>
          <w:lang w:eastAsia="zh-CN"/>
        </w:rPr>
        <w:t>used</w:t>
      </w:r>
      <w:r w:rsidR="00B84429">
        <w:rPr>
          <w:rFonts w:eastAsiaTheme="minorEastAsia"/>
          <w:lang w:eastAsia="zh-CN"/>
        </w:rPr>
        <w:t xml:space="preserve"> </w:t>
      </w:r>
      <w:r w:rsidR="00B84429">
        <w:rPr>
          <w:rFonts w:eastAsiaTheme="minorEastAsia" w:hint="eastAsia"/>
          <w:lang w:eastAsia="zh-CN"/>
        </w:rPr>
        <w:t>to</w:t>
      </w:r>
      <w:r w:rsidR="000A3188">
        <w:rPr>
          <w:rFonts w:eastAsiaTheme="minorEastAsia"/>
          <w:lang w:eastAsia="zh-CN"/>
        </w:rPr>
        <w:t xml:space="preserve"> calculate </w:t>
      </w:r>
      <w:r w:rsidR="00B84429">
        <w:rPr>
          <w:rFonts w:eastAsiaTheme="minorEastAsia"/>
          <w:lang w:eastAsia="zh-CN"/>
        </w:rPr>
        <w:t xml:space="preserve">UE </w:t>
      </w:r>
      <w:r w:rsidR="00B84429">
        <w:rPr>
          <w:rFonts w:eastAsiaTheme="minorEastAsia" w:hint="eastAsia"/>
          <w:lang w:eastAsia="zh-CN"/>
        </w:rPr>
        <w:t>location</w:t>
      </w:r>
      <w:r w:rsidR="00B84429">
        <w:rPr>
          <w:rFonts w:eastAsiaTheme="minorEastAsia"/>
          <w:lang w:eastAsia="zh-CN"/>
        </w:rPr>
        <w:t xml:space="preserve"> </w:t>
      </w:r>
      <w:r w:rsidR="00B84429">
        <w:rPr>
          <w:rFonts w:eastAsiaTheme="minorEastAsia" w:hint="eastAsia"/>
          <w:lang w:eastAsia="zh-CN"/>
        </w:rPr>
        <w:t>integrity</w:t>
      </w:r>
      <w:r w:rsidR="000A3188">
        <w:rPr>
          <w:rFonts w:eastAsiaTheme="minorEastAsia"/>
          <w:lang w:eastAsia="zh-CN"/>
        </w:rPr>
        <w:t xml:space="preserve">. </w:t>
      </w:r>
    </w:p>
    <w:p w14:paraId="637A23FB" w14:textId="77777777" w:rsidR="000A3188" w:rsidRPr="000A3188" w:rsidRDefault="000A3188" w:rsidP="007C52A1">
      <w:pPr>
        <w:pStyle w:val="a0"/>
        <w:numPr>
          <w:ilvl w:val="0"/>
          <w:numId w:val="31"/>
        </w:numPr>
        <w:spacing w:line="260" w:lineRule="exact"/>
      </w:pPr>
      <w:bookmarkStart w:id="12" w:name="_Hlk110873971"/>
    </w:p>
    <w:p w14:paraId="5C4C6674" w14:textId="75420381" w:rsidR="007C52A1" w:rsidRDefault="00D81609" w:rsidP="007C52A1">
      <w:pPr>
        <w:pStyle w:val="a0"/>
        <w:numPr>
          <w:ilvl w:val="0"/>
          <w:numId w:val="10"/>
        </w:numPr>
        <w:spacing w:line="260" w:lineRule="exact"/>
        <w:rPr>
          <w:b/>
          <w:bCs/>
          <w:i/>
        </w:rPr>
      </w:pPr>
      <w:r>
        <w:rPr>
          <w:b/>
          <w:bCs/>
          <w:i/>
        </w:rPr>
        <w:t>If m</w:t>
      </w:r>
      <w:r w:rsidR="007C52A1" w:rsidRPr="007C52A1">
        <w:rPr>
          <w:b/>
          <w:bCs/>
          <w:i/>
        </w:rPr>
        <w:t>ore than one RSTD measurement can be reported</w:t>
      </w:r>
      <w:r w:rsidRPr="00D81609">
        <w:rPr>
          <w:b/>
          <w:bCs/>
          <w:i/>
        </w:rPr>
        <w:t xml:space="preserve"> </w:t>
      </w:r>
      <w:r w:rsidRPr="007C52A1">
        <w:rPr>
          <w:b/>
          <w:bCs/>
          <w:i/>
        </w:rPr>
        <w:t xml:space="preserve">for a </w:t>
      </w:r>
      <w:proofErr w:type="gramStart"/>
      <w:r w:rsidRPr="007C52A1">
        <w:rPr>
          <w:b/>
          <w:bCs/>
          <w:i/>
        </w:rPr>
        <w:t>TRP</w:t>
      </w:r>
      <w:r w:rsidR="007C52A1" w:rsidRPr="007C52A1">
        <w:rPr>
          <w:b/>
          <w:bCs/>
          <w:i/>
        </w:rPr>
        <w:t xml:space="preserve">, </w:t>
      </w:r>
      <w:r>
        <w:rPr>
          <w:b/>
          <w:bCs/>
          <w:i/>
        </w:rPr>
        <w:t xml:space="preserve"> </w:t>
      </w:r>
      <w:r w:rsidR="007C52A1" w:rsidRPr="007C52A1">
        <w:rPr>
          <w:b/>
          <w:bCs/>
          <w:i/>
        </w:rPr>
        <w:t>more</w:t>
      </w:r>
      <w:proofErr w:type="gramEnd"/>
      <w:r w:rsidR="007C52A1" w:rsidRPr="007C52A1">
        <w:rPr>
          <w:b/>
          <w:bCs/>
          <w:i/>
        </w:rPr>
        <w:t xml:space="preserve"> than </w:t>
      </w:r>
      <w:r w:rsidR="007C52A1" w:rsidRPr="007C52A1">
        <w:rPr>
          <w:rFonts w:hint="eastAsia"/>
          <w:b/>
          <w:bCs/>
          <w:i/>
        </w:rPr>
        <w:t>one</w:t>
      </w:r>
      <w:r w:rsidR="007C52A1" w:rsidRPr="007C52A1">
        <w:rPr>
          <w:b/>
          <w:bCs/>
          <w:i/>
        </w:rPr>
        <w:t xml:space="preserve"> </w:t>
      </w:r>
      <w:r w:rsidR="004867D2">
        <w:rPr>
          <w:b/>
          <w:bCs/>
          <w:i/>
        </w:rPr>
        <w:t xml:space="preserve">set of </w:t>
      </w:r>
      <w:r w:rsidR="007C52A1" w:rsidRPr="007C52A1">
        <w:rPr>
          <w:rFonts w:hint="eastAsia"/>
          <w:b/>
          <w:bCs/>
          <w:i/>
        </w:rPr>
        <w:t>mean</w:t>
      </w:r>
      <w:r w:rsidR="007C52A1" w:rsidRPr="007C52A1">
        <w:rPr>
          <w:b/>
          <w:bCs/>
          <w:i/>
        </w:rPr>
        <w:t>/</w:t>
      </w:r>
      <w:r w:rsidR="007C52A1" w:rsidRPr="007C52A1">
        <w:rPr>
          <w:rFonts w:hint="eastAsia"/>
          <w:b/>
          <w:bCs/>
          <w:i/>
        </w:rPr>
        <w:t>standard</w:t>
      </w:r>
      <w:r w:rsidR="007C52A1" w:rsidRPr="007C52A1">
        <w:rPr>
          <w:b/>
          <w:bCs/>
          <w:i/>
        </w:rPr>
        <w:t xml:space="preserve"> </w:t>
      </w:r>
      <w:r w:rsidR="007C52A1" w:rsidRPr="007C52A1">
        <w:rPr>
          <w:rFonts w:hint="eastAsia"/>
          <w:b/>
          <w:bCs/>
          <w:i/>
        </w:rPr>
        <w:t>can</w:t>
      </w:r>
      <w:r w:rsidR="007C52A1" w:rsidRPr="007C52A1">
        <w:rPr>
          <w:b/>
          <w:bCs/>
          <w:i/>
        </w:rPr>
        <w:t xml:space="preserve"> </w:t>
      </w:r>
      <w:r w:rsidR="007C52A1" w:rsidRPr="007C52A1">
        <w:rPr>
          <w:rFonts w:hint="eastAsia"/>
          <w:b/>
          <w:bCs/>
          <w:i/>
        </w:rPr>
        <w:t>be</w:t>
      </w:r>
      <w:r w:rsidR="007C52A1" w:rsidRPr="007C52A1">
        <w:rPr>
          <w:b/>
          <w:bCs/>
          <w:i/>
        </w:rPr>
        <w:t xml:space="preserve"> associated and reported for a TRP</w:t>
      </w:r>
    </w:p>
    <w:p w14:paraId="40902969" w14:textId="2A402720" w:rsidR="007C52A1" w:rsidRPr="007C52A1" w:rsidRDefault="007C52A1" w:rsidP="007C52A1">
      <w:pPr>
        <w:pStyle w:val="a0"/>
        <w:numPr>
          <w:ilvl w:val="1"/>
          <w:numId w:val="10"/>
        </w:numPr>
        <w:spacing w:line="260" w:lineRule="exact"/>
        <w:rPr>
          <w:b/>
          <w:bCs/>
          <w:i/>
        </w:rPr>
      </w:pPr>
      <w:r>
        <w:rPr>
          <w:rFonts w:eastAsiaTheme="minorEastAsia"/>
          <w:b/>
          <w:bCs/>
          <w:i/>
          <w:lang w:eastAsia="zh-CN"/>
        </w:rPr>
        <w:t xml:space="preserve">For example, for a </w:t>
      </w:r>
      <w:r w:rsidRPr="007C52A1">
        <w:rPr>
          <w:b/>
          <w:bCs/>
          <w:i/>
        </w:rPr>
        <w:t>TRP</w:t>
      </w:r>
      <w:r>
        <w:rPr>
          <w:rFonts w:eastAsiaTheme="minorEastAsia"/>
          <w:b/>
          <w:bCs/>
          <w:i/>
          <w:lang w:eastAsia="zh-CN"/>
        </w:rPr>
        <w:t xml:space="preserve">, up to 4(RSTD)* </w:t>
      </w:r>
      <w:proofErr w:type="gramStart"/>
      <w:r>
        <w:rPr>
          <w:rFonts w:eastAsiaTheme="minorEastAsia"/>
          <w:b/>
          <w:bCs/>
          <w:i/>
          <w:lang w:eastAsia="zh-CN"/>
        </w:rPr>
        <w:t>8( path</w:t>
      </w:r>
      <w:proofErr w:type="gramEnd"/>
      <w:r>
        <w:rPr>
          <w:rFonts w:eastAsiaTheme="minorEastAsia"/>
          <w:b/>
          <w:bCs/>
          <w:i/>
          <w:lang w:eastAsia="zh-CN"/>
        </w:rPr>
        <w:t xml:space="preserve">) *8 (TEG) </w:t>
      </w:r>
      <w:r w:rsidR="004867D2">
        <w:rPr>
          <w:rFonts w:eastAsiaTheme="minorEastAsia"/>
          <w:b/>
          <w:bCs/>
          <w:i/>
          <w:lang w:eastAsia="zh-CN"/>
        </w:rPr>
        <w:t xml:space="preserve">sets of </w:t>
      </w:r>
      <w:r w:rsidR="00D81609" w:rsidRPr="007C52A1">
        <w:rPr>
          <w:rFonts w:hint="eastAsia"/>
          <w:b/>
          <w:bCs/>
          <w:i/>
        </w:rPr>
        <w:t>mean</w:t>
      </w:r>
      <w:r w:rsidR="00D81609" w:rsidRPr="007C52A1">
        <w:rPr>
          <w:b/>
          <w:bCs/>
          <w:i/>
        </w:rPr>
        <w:t>/</w:t>
      </w:r>
      <w:r w:rsidR="00D81609" w:rsidRPr="007C52A1">
        <w:rPr>
          <w:rFonts w:hint="eastAsia"/>
          <w:b/>
          <w:bCs/>
          <w:i/>
        </w:rPr>
        <w:t>standard</w:t>
      </w:r>
      <w:r w:rsidR="00D81609" w:rsidRPr="007C52A1">
        <w:rPr>
          <w:b/>
          <w:bCs/>
          <w:i/>
        </w:rPr>
        <w:t xml:space="preserve"> </w:t>
      </w:r>
      <w:r>
        <w:rPr>
          <w:rFonts w:eastAsiaTheme="minorEastAsia"/>
          <w:b/>
          <w:bCs/>
          <w:i/>
          <w:lang w:eastAsia="zh-CN"/>
        </w:rPr>
        <w:t xml:space="preserve">can be </w:t>
      </w:r>
      <w:r w:rsidR="00D81609">
        <w:rPr>
          <w:rFonts w:eastAsiaTheme="minorEastAsia"/>
          <w:b/>
          <w:bCs/>
          <w:i/>
          <w:lang w:eastAsia="zh-CN"/>
        </w:rPr>
        <w:t>associated</w:t>
      </w:r>
      <w:r>
        <w:rPr>
          <w:rFonts w:eastAsiaTheme="minorEastAsia"/>
          <w:b/>
          <w:bCs/>
          <w:i/>
          <w:lang w:eastAsia="zh-CN"/>
        </w:rPr>
        <w:t>.</w:t>
      </w:r>
    </w:p>
    <w:bookmarkEnd w:id="12"/>
    <w:p w14:paraId="610883B9" w14:textId="5199FD19" w:rsidR="00BB1914" w:rsidRPr="00484AE4" w:rsidRDefault="00BB1914" w:rsidP="00BB1914">
      <w:pPr>
        <w:pStyle w:val="21"/>
        <w:rPr>
          <w:b/>
        </w:rPr>
      </w:pPr>
      <w:r>
        <w:t>UE measurement e</w:t>
      </w:r>
      <w:r w:rsidRPr="00484AE4">
        <w:t xml:space="preserve">rror for </w:t>
      </w:r>
      <w:r>
        <w:t xml:space="preserve">UE-based </w:t>
      </w:r>
      <w:r>
        <w:rPr>
          <w:rFonts w:hint="eastAsia"/>
        </w:rPr>
        <w:t>timing-based</w:t>
      </w:r>
      <w:r>
        <w:t xml:space="preserve"> </w:t>
      </w:r>
      <w:r>
        <w:rPr>
          <w:rFonts w:hint="eastAsia"/>
        </w:rPr>
        <w:t>positioning</w:t>
      </w:r>
    </w:p>
    <w:p w14:paraId="62F0A439" w14:textId="18599452" w:rsidR="00BB1914" w:rsidRDefault="00BB1914" w:rsidP="00BB1914">
      <w:pPr>
        <w:spacing w:before="120" w:line="260" w:lineRule="exact"/>
        <w:jc w:val="both"/>
        <w:rPr>
          <w:rFonts w:eastAsiaTheme="minorEastAsia"/>
          <w:lang w:eastAsia="zh-CN"/>
        </w:rPr>
      </w:pPr>
      <w:r w:rsidRPr="00BB1914">
        <w:rPr>
          <w:rFonts w:eastAsiaTheme="minorEastAsia"/>
          <w:lang w:eastAsia="zh-CN"/>
        </w:rPr>
        <w:t xml:space="preserve">To support the calculation of the positioning error bound used to be compared against the alert limit to issue the warning, the location engine should be able to collect </w:t>
      </w:r>
      <w:r>
        <w:rPr>
          <w:rFonts w:eastAsiaTheme="minorEastAsia"/>
          <w:lang w:eastAsia="zh-CN"/>
        </w:rPr>
        <w:t>and evaluate multiple TRPs’ measurement errors.</w:t>
      </w:r>
      <w:r w:rsidRPr="00BB1914">
        <w:rPr>
          <w:rFonts w:eastAsiaTheme="minorEastAsia"/>
          <w:lang w:eastAsia="zh-CN"/>
        </w:rPr>
        <w:t xml:space="preserve"> </w:t>
      </w:r>
      <w:r w:rsidR="007E1C7A">
        <w:rPr>
          <w:rFonts w:eastAsiaTheme="minorEastAsia"/>
          <w:lang w:eastAsia="zh-CN"/>
        </w:rPr>
        <w:t xml:space="preserve">As is a common sense, the untrustworthiness of one TRP </w:t>
      </w:r>
      <w:proofErr w:type="spellStart"/>
      <w:r w:rsidR="007E1C7A">
        <w:rPr>
          <w:rFonts w:eastAsiaTheme="minorEastAsia"/>
          <w:lang w:eastAsia="zh-CN"/>
        </w:rPr>
        <w:t>measurementdoesn’t</w:t>
      </w:r>
      <w:proofErr w:type="spellEnd"/>
      <w:r w:rsidR="007E1C7A">
        <w:rPr>
          <w:rFonts w:eastAsiaTheme="minorEastAsia"/>
          <w:lang w:eastAsia="zh-CN"/>
        </w:rPr>
        <w:t xml:space="preserve"> mean the positioning result is unreliable considering the redundant results from other TRPs. For example, there are up</w:t>
      </w:r>
      <w:r w:rsidR="007E1C7A">
        <w:rPr>
          <w:rFonts w:eastAsiaTheme="minorEastAsia" w:hint="eastAsia"/>
          <w:lang w:eastAsia="zh-CN"/>
        </w:rPr>
        <w:t xml:space="preserve"> </w:t>
      </w:r>
      <w:r w:rsidR="007E1C7A">
        <w:rPr>
          <w:rFonts w:eastAsiaTheme="minorEastAsia"/>
          <w:lang w:eastAsia="zh-CN"/>
        </w:rPr>
        <w:t>to 64 TRPs</w:t>
      </w:r>
      <w:r w:rsidR="007E1C7A" w:rsidRPr="00BB1914">
        <w:rPr>
          <w:rFonts w:eastAsiaTheme="minorEastAsia"/>
          <w:lang w:eastAsia="zh-CN"/>
        </w:rPr>
        <w:t xml:space="preserve"> </w:t>
      </w:r>
      <w:r w:rsidR="007E1C7A">
        <w:rPr>
          <w:rFonts w:eastAsiaTheme="minorEastAsia"/>
          <w:lang w:eastAsia="zh-CN"/>
        </w:rPr>
        <w:t xml:space="preserve">taking part measurement, and </w:t>
      </w:r>
      <w:r w:rsidR="007E1C7A" w:rsidRPr="00BB1914">
        <w:rPr>
          <w:rFonts w:eastAsiaTheme="minorEastAsia"/>
          <w:lang w:eastAsia="zh-CN"/>
        </w:rPr>
        <w:t xml:space="preserve">the actual </w:t>
      </w:r>
      <w:r w:rsidR="007E1C7A">
        <w:rPr>
          <w:rFonts w:eastAsiaTheme="minorEastAsia"/>
          <w:lang w:eastAsia="zh-CN"/>
        </w:rPr>
        <w:t xml:space="preserve">UE location estimation may only be calculated by part of TRPs’ measurements. In this case, it makes no sense that the final positioning result is judged to be unreliable because of the </w:t>
      </w:r>
      <w:proofErr w:type="spellStart"/>
      <w:r w:rsidR="007E1C7A">
        <w:rPr>
          <w:rFonts w:eastAsiaTheme="minorEastAsia"/>
          <w:lang w:eastAsia="zh-CN"/>
        </w:rPr>
        <w:t>overbounding</w:t>
      </w:r>
      <w:proofErr w:type="spellEnd"/>
      <w:r w:rsidR="007E1C7A">
        <w:rPr>
          <w:rFonts w:eastAsiaTheme="minorEastAsia"/>
          <w:lang w:eastAsia="zh-CN"/>
        </w:rPr>
        <w:t xml:space="preserve"> error in several TRPs.  Therefore, we propose a minimum available TRP number for positioning integrity. The measurement can be seen as reliable if the available TRP number in the </w:t>
      </w:r>
      <w:r w:rsidR="007E1C7A" w:rsidRPr="00BB1914">
        <w:rPr>
          <w:rFonts w:eastAsiaTheme="minorEastAsia"/>
          <w:lang w:eastAsia="zh-CN"/>
        </w:rPr>
        <w:t>position solver equation</w:t>
      </w:r>
      <w:r w:rsidR="007E1C7A">
        <w:rPr>
          <w:rFonts w:eastAsiaTheme="minorEastAsia"/>
          <w:lang w:eastAsia="zh-CN"/>
        </w:rPr>
        <w:t xml:space="preserve"> is larger than the minimum TRP number</w:t>
      </w:r>
      <w:r>
        <w:rPr>
          <w:rFonts w:eastAsiaTheme="minorEastAsia" w:hint="eastAsia"/>
          <w:lang w:eastAsia="zh-CN"/>
        </w:rPr>
        <w:t>.</w:t>
      </w:r>
    </w:p>
    <w:p w14:paraId="3047D615" w14:textId="77777777" w:rsidR="00BB1914" w:rsidRPr="000A3188" w:rsidRDefault="00BB1914" w:rsidP="00BB1914">
      <w:pPr>
        <w:pStyle w:val="a0"/>
        <w:numPr>
          <w:ilvl w:val="0"/>
          <w:numId w:val="31"/>
        </w:numPr>
        <w:spacing w:line="260" w:lineRule="exact"/>
      </w:pPr>
      <w:bookmarkStart w:id="13" w:name="_Hlk110873980"/>
    </w:p>
    <w:p w14:paraId="4EECA6FD" w14:textId="3BCF12BD" w:rsidR="00BB1914" w:rsidRDefault="00056EA3" w:rsidP="00BB1914">
      <w:pPr>
        <w:pStyle w:val="a0"/>
        <w:numPr>
          <w:ilvl w:val="0"/>
          <w:numId w:val="10"/>
        </w:numPr>
        <w:spacing w:line="260" w:lineRule="exact"/>
        <w:rPr>
          <w:b/>
          <w:bCs/>
          <w:i/>
        </w:rPr>
      </w:pPr>
      <w:r>
        <w:rPr>
          <w:b/>
          <w:bCs/>
          <w:i/>
        </w:rPr>
        <w:t>For UE-based timing-based positioning, i</w:t>
      </w:r>
      <w:r w:rsidR="00BB1914">
        <w:rPr>
          <w:b/>
          <w:bCs/>
          <w:i/>
        </w:rPr>
        <w:t xml:space="preserve">ntroducing the </w:t>
      </w:r>
      <w:r w:rsidR="00BB1914" w:rsidRPr="00BB1914">
        <w:rPr>
          <w:b/>
          <w:bCs/>
          <w:i/>
        </w:rPr>
        <w:t xml:space="preserve">minimum TRP number for positioning </w:t>
      </w:r>
      <w:proofErr w:type="gramStart"/>
      <w:r w:rsidR="00BB1914" w:rsidRPr="00BB1914">
        <w:rPr>
          <w:b/>
          <w:bCs/>
          <w:i/>
        </w:rPr>
        <w:t>integrity</w:t>
      </w:r>
      <w:r w:rsidR="00BB1914">
        <w:rPr>
          <w:b/>
          <w:bCs/>
          <w:i/>
        </w:rPr>
        <w:t xml:space="preserve">, </w:t>
      </w:r>
      <w:r w:rsidR="00BB1914" w:rsidRPr="007C52A1">
        <w:rPr>
          <w:b/>
          <w:bCs/>
          <w:i/>
        </w:rPr>
        <w:t xml:space="preserve"> </w:t>
      </w:r>
      <w:r w:rsidR="00BB1914">
        <w:rPr>
          <w:b/>
          <w:bCs/>
          <w:i/>
        </w:rPr>
        <w:t>and</w:t>
      </w:r>
      <w:proofErr w:type="gramEnd"/>
      <w:r w:rsidR="00BB1914">
        <w:rPr>
          <w:b/>
          <w:bCs/>
          <w:i/>
        </w:rPr>
        <w:t xml:space="preserve"> </w:t>
      </w:r>
      <w:r w:rsidR="00BB1914" w:rsidRPr="00BB1914">
        <w:rPr>
          <w:b/>
          <w:bCs/>
          <w:i/>
        </w:rPr>
        <w:t>the measurement can be seen as available if the available TRP number in the position solver equation is larger than the minimum TRP number</w:t>
      </w:r>
      <w:r w:rsidR="00BB1914" w:rsidRPr="00BB1914">
        <w:rPr>
          <w:rFonts w:hint="eastAsia"/>
          <w:b/>
          <w:bCs/>
          <w:i/>
        </w:rPr>
        <w:t>.</w:t>
      </w:r>
    </w:p>
    <w:bookmarkEnd w:id="13"/>
    <w:p w14:paraId="529DCF11" w14:textId="5DF56C65" w:rsidR="00F06574" w:rsidRDefault="007C52A1" w:rsidP="00F06574">
      <w:pPr>
        <w:pStyle w:val="21"/>
      </w:pPr>
      <w:r>
        <w:t>UE measurement e</w:t>
      </w:r>
      <w:r w:rsidRPr="00484AE4">
        <w:t xml:space="preserve">rror </w:t>
      </w:r>
      <w:r w:rsidR="00F06574" w:rsidRPr="00484AE4">
        <w:t xml:space="preserve">for </w:t>
      </w:r>
      <w:r w:rsidR="00F06574">
        <w:rPr>
          <w:rFonts w:hint="eastAsia"/>
        </w:rPr>
        <w:t>angle-based</w:t>
      </w:r>
      <w:r w:rsidR="00F06574">
        <w:t xml:space="preserve"> </w:t>
      </w:r>
      <w:r w:rsidR="00F06574">
        <w:rPr>
          <w:rFonts w:hint="eastAsia"/>
        </w:rPr>
        <w:t>positioning</w:t>
      </w:r>
    </w:p>
    <w:p w14:paraId="22DACCC9" w14:textId="77777777" w:rsidR="00BB1914" w:rsidRDefault="00BB1914" w:rsidP="00BB1914">
      <w:pPr>
        <w:keepNext/>
        <w:jc w:val="center"/>
      </w:pPr>
      <w:r>
        <w:rPr>
          <w:noProof/>
          <w:lang w:eastAsia="zh-CN"/>
        </w:rPr>
        <mc:AlternateContent>
          <mc:Choice Requires="wpc">
            <w:drawing>
              <wp:inline distT="0" distB="0" distL="0" distR="0" wp14:anchorId="72960965" wp14:editId="2A528824">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25861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041" y="1704109"/>
                            <a:ext cx="350369" cy="3146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6854" y="1383171"/>
                            <a:ext cx="350369" cy="320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097492" y="1231890"/>
                            <a:ext cx="350369" cy="3800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2960965"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">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" path="m491049,128131nsc540895,218101,518752,326286,436409,395096l258718,228798,491049,128131xem491049,128131nfc540895,218101,518752,326286,436409,395096e" filled="f" strokecolor="black [3213]">
                  <v:path arrowok="t" o:connecttype="custom" o:connectlocs="491049,128131;436409,395096" o:connectangles="0,0"/>
                </v:shape>
                <v:shapetype id="_x0000_t202" coordsize="21600,21600" o:spt="202" path="m,l,21600r21600,l21600,xe">
                  <v:stroke joinstyle="miter"/>
                  <v:path gradientshapeok="t" o:connecttype="rect"/>
                </v:shapetype>
                <v:shape id="文本框 151" o:spid="_x0000_s1037" type="#_x0000_t202" style="position:absolute;left:19830;top:17041;width:3504;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tpwwAAANwAAAAPAAAAZHJzL2Rvd25yZXYueG1sRE9Li8Iw&#10;EL4L/ocwgjdNVVx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ivW7acMAAADcAAAADwAA&#10;AAAAAAAAAAAAAAAHAgAAZHJzL2Rvd25yZXYueG1sUEsFBgAAAAADAAMAtwAAAPcCAAAAAA==&#10;" filled="f" stroked="f" strokeweight=".5pt">
                  <v:textbo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v:textbox>
                </v:shape>
                <v:shape id="文本框 154" o:spid="_x0000_s1040" type="#_x0000_t202" style="position:absolute;left:7468;top:13831;width:3504;height:3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MdwwAAANwAAAAPAAAAZHJzL2Rvd25yZXYueG1sRE9Li8Iw&#10;EL4L/ocwgjdNFV1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BRwjHcMAAADcAAAADwAA&#10;AAAAAAAAAAAAAAAHAgAAZHJzL2Rvd25yZXYueG1sUEsFBgAAAAADAAMAtwAAAPcCAAAAAA==&#10;" filled="f" stroked="f" strokeweight=".5pt">
                  <v:textbo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" filled="f" stroked="f" strokeweight=".5pt">
                  <v:textbo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v:textbox>
                </v:shape>
                <v:shape id="文本框 156" o:spid="_x0000_s1042" type="#_x0000_t202" style="position:absolute;left:10974;top:12318;width:3504;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v:textbox>
                </v:shape>
                <w10:anchorlock/>
              </v:group>
            </w:pict>
          </mc:Fallback>
        </mc:AlternateContent>
      </w:r>
    </w:p>
    <w:p w14:paraId="3EEF04C0" w14:textId="767D5B61" w:rsidR="00BB1914" w:rsidRDefault="00BB1914" w:rsidP="00BB1914">
      <w:pPr>
        <w:pStyle w:val="a5"/>
        <w:jc w:val="center"/>
      </w:pPr>
      <w:bookmarkStart w:id="14" w:name="_Ref19808354"/>
      <w:r>
        <w:t xml:space="preserve">Figure </w:t>
      </w:r>
      <w:r>
        <w:rPr>
          <w:noProof/>
        </w:rPr>
        <w:fldChar w:fldCharType="begin"/>
      </w:r>
      <w:r>
        <w:rPr>
          <w:noProof/>
        </w:rPr>
        <w:instrText xml:space="preserve"> SEQ Figure \* ARABIC </w:instrText>
      </w:r>
      <w:r>
        <w:rPr>
          <w:noProof/>
        </w:rPr>
        <w:fldChar w:fldCharType="separate"/>
      </w:r>
      <w:r w:rsidR="00D81609">
        <w:rPr>
          <w:noProof/>
        </w:rPr>
        <w:t>3</w:t>
      </w:r>
      <w:r>
        <w:rPr>
          <w:noProof/>
        </w:rPr>
        <w:fldChar w:fldCharType="end"/>
      </w:r>
      <w:bookmarkEnd w:id="14"/>
      <w:r>
        <w:t xml:space="preserve"> </w:t>
      </w:r>
      <w:proofErr w:type="spellStart"/>
      <w:r w:rsidRPr="00767762">
        <w:t>AoA</w:t>
      </w:r>
      <w:proofErr w:type="spellEnd"/>
      <w:r w:rsidRPr="00767762">
        <w:t xml:space="preserve"> </w:t>
      </w:r>
      <m:oMath>
        <m:r>
          <w:rPr>
            <w:rFonts w:ascii="Cambria Math" w:hAnsi="Cambria Math"/>
          </w:rPr>
          <m:t>ϕ</m:t>
        </m:r>
      </m:oMath>
      <w:r w:rsidRPr="007B1C86">
        <w:rPr>
          <w:lang w:eastAsia="zh-CN"/>
        </w:rPr>
        <w:t xml:space="preserve">, ZoA </w:t>
      </w:r>
      <m:oMath>
        <m:r>
          <w:rPr>
            <w:rFonts w:ascii="Cambria Math" w:hAnsi="Cambria Math"/>
          </w:rPr>
          <m:t>θ</m:t>
        </m:r>
      </m:oMath>
      <w:r w:rsidRPr="00767762">
        <w:rPr>
          <w:rFonts w:hint="eastAsia"/>
          <w:lang w:eastAsia="zh-CN"/>
        </w:rPr>
        <w:t>and</w:t>
      </w:r>
      <m:oMath>
        <m:r>
          <w:rPr>
            <w:rFonts w:ascii="Cambria Math" w:hAnsi="Cambria Math"/>
          </w:rPr>
          <m:t>φ</m:t>
        </m:r>
      </m:oMath>
      <w:r>
        <w:t xml:space="preserve"> as the angle between </w:t>
      </w:r>
      <w:r w:rsidR="001C3790" w:rsidRPr="001C3790">
        <w:t>arrival signal</w:t>
      </w:r>
      <w:r>
        <w:t xml:space="preserve"> and </w:t>
      </w:r>
      <w:proofErr w:type="spellStart"/>
      <w:r>
        <w:rPr>
          <w:rFonts w:hint="eastAsia"/>
          <w:lang w:eastAsia="zh-CN"/>
        </w:rPr>
        <w:t>xo</w:t>
      </w:r>
      <w:r>
        <w:t>y</w:t>
      </w:r>
      <w:proofErr w:type="spellEnd"/>
      <w:r w:rsidR="00DF2512" w:rsidRPr="00DF2512">
        <w:t xml:space="preserve"> plane</w:t>
      </w:r>
    </w:p>
    <w:p w14:paraId="7D9911F7" w14:textId="1C0A9239" w:rsidR="001746CD" w:rsidRDefault="00020CA4" w:rsidP="006F6E92">
      <w:pPr>
        <w:spacing w:before="120" w:line="260" w:lineRule="exact"/>
        <w:rPr>
          <w:rFonts w:eastAsiaTheme="minorEastAsia"/>
          <w:szCs w:val="20"/>
          <w:lang w:val="fr-FR" w:eastAsia="zh-CN"/>
        </w:rPr>
      </w:pPr>
      <w:r w:rsidRPr="006F6E92">
        <w:rPr>
          <w:rFonts w:eastAsiaTheme="minorEastAsia"/>
          <w:szCs w:val="20"/>
          <w:lang w:val="fr-FR" w:eastAsia="zh-CN"/>
        </w:rPr>
        <w:t>In th</w:t>
      </w:r>
      <w:r w:rsidR="007E1C7A">
        <w:rPr>
          <w:rFonts w:eastAsiaTheme="minorEastAsia"/>
          <w:szCs w:val="20"/>
          <w:lang w:val="fr-FR" w:eastAsia="zh-CN"/>
        </w:rPr>
        <w:t>is</w:t>
      </w:r>
      <w:r w:rsidRPr="006F6E92">
        <w:rPr>
          <w:rFonts w:eastAsiaTheme="minorEastAsia"/>
          <w:szCs w:val="20"/>
          <w:lang w:val="fr-FR" w:eastAsia="zh-CN"/>
        </w:rPr>
        <w:t xml:space="preserve"> section,</w:t>
      </w:r>
      <w:r w:rsidR="00BB1914">
        <w:rPr>
          <w:rFonts w:eastAsiaTheme="minorEastAsia"/>
          <w:szCs w:val="20"/>
          <w:lang w:val="fr-FR" w:eastAsia="zh-CN"/>
        </w:rPr>
        <w:t xml:space="preserve"> </w:t>
      </w:r>
      <w:r w:rsidR="00BB1914">
        <w:rPr>
          <w:rFonts w:eastAsiaTheme="minorEastAsia" w:hint="eastAsia"/>
          <w:szCs w:val="20"/>
          <w:lang w:val="fr-FR" w:eastAsia="zh-CN"/>
        </w:rPr>
        <w:t>we</w:t>
      </w:r>
      <w:r w:rsidRPr="006F6E92">
        <w:rPr>
          <w:rFonts w:eastAsiaTheme="minorEastAsia"/>
          <w:szCs w:val="20"/>
          <w:lang w:val="fr-FR" w:eastAsia="zh-CN"/>
        </w:rPr>
        <w:t xml:space="preserve"> </w:t>
      </w:r>
      <w:r w:rsidR="00BB1914" w:rsidRPr="006F6E92">
        <w:rPr>
          <w:rFonts w:eastAsiaTheme="minorEastAsia"/>
          <w:szCs w:val="20"/>
          <w:lang w:val="fr-FR" w:eastAsia="zh-CN"/>
        </w:rPr>
        <w:t xml:space="preserve">analyze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B1914" w:rsidRPr="006F6E92">
        <w:rPr>
          <w:rFonts w:eastAsiaTheme="minorEastAsia"/>
          <w:szCs w:val="20"/>
          <w:lang w:val="fr-FR" w:eastAsia="zh-CN"/>
        </w:rPr>
        <w:t xml:space="preserve"> for </w:t>
      </w:r>
      <w:r w:rsidR="00BB1914">
        <w:rPr>
          <w:rFonts w:eastAsiaTheme="minorEastAsia" w:hint="eastAsia"/>
          <w:szCs w:val="20"/>
          <w:lang w:val="fr-FR" w:eastAsia="zh-CN"/>
        </w:rPr>
        <w:t>angle</w:t>
      </w:r>
      <w:r w:rsidR="00BB1914" w:rsidRPr="006F6E92">
        <w:rPr>
          <w:rFonts w:eastAsiaTheme="minorEastAsia"/>
          <w:szCs w:val="20"/>
          <w:lang w:val="fr-FR" w:eastAsia="zh-CN"/>
        </w:rPr>
        <w:t>-based positioning</w:t>
      </w:r>
      <w:r w:rsidR="00BB1914">
        <w:rPr>
          <w:rFonts w:eastAsiaTheme="minorEastAsia"/>
          <w:szCs w:val="20"/>
          <w:lang w:val="fr-FR" w:eastAsia="zh-CN"/>
        </w:rPr>
        <w:t xml:space="preserve"> (UL A</w:t>
      </w:r>
      <w:r w:rsidR="00BB1914">
        <w:rPr>
          <w:rFonts w:eastAsiaTheme="minorEastAsia" w:hint="eastAsia"/>
          <w:szCs w:val="20"/>
          <w:lang w:val="fr-FR" w:eastAsia="zh-CN"/>
        </w:rPr>
        <w:t>o</w:t>
      </w:r>
      <w:r w:rsidR="00BB1914">
        <w:rPr>
          <w:rFonts w:eastAsiaTheme="minorEastAsia"/>
          <w:szCs w:val="20"/>
          <w:lang w:val="fr-FR" w:eastAsia="zh-CN"/>
        </w:rPr>
        <w:t>A) for different cases.</w:t>
      </w:r>
      <w:r w:rsidR="001746CD" w:rsidRPr="001746CD">
        <w:rPr>
          <w:rFonts w:eastAsiaTheme="minorEastAsia"/>
          <w:szCs w:val="20"/>
          <w:lang w:val="fr-FR" w:eastAsia="zh-CN"/>
        </w:rPr>
        <w:t xml:space="preserve"> </w:t>
      </w:r>
    </w:p>
    <w:p w14:paraId="373082AF" w14:textId="14DDBC86" w:rsidR="001746CD" w:rsidRPr="001746CD" w:rsidRDefault="001746CD" w:rsidP="003C18D7">
      <w:pPr>
        <w:spacing w:before="120" w:line="260" w:lineRule="exact"/>
        <w:jc w:val="both"/>
        <w:rPr>
          <w:rFonts w:eastAsiaTheme="minorEastAsia"/>
          <w:szCs w:val="20"/>
          <w:lang w:val="fr-FR" w:eastAsia="zh-CN"/>
        </w:rPr>
      </w:pPr>
      <w:r>
        <w:rPr>
          <w:rFonts w:eastAsiaTheme="minorEastAsia"/>
          <w:szCs w:val="20"/>
          <w:lang w:val="fr-FR" w:eastAsia="zh-CN"/>
        </w:rPr>
        <w:lastRenderedPageBreak/>
        <w:t>F</w:t>
      </w:r>
      <w:r>
        <w:rPr>
          <w:rFonts w:eastAsiaTheme="minorEastAsia" w:hint="eastAsia"/>
          <w:szCs w:val="20"/>
          <w:lang w:val="fr-FR" w:eastAsia="zh-CN"/>
        </w:rPr>
        <w:t>irstly</w:t>
      </w:r>
      <w:r>
        <w:rPr>
          <w:rFonts w:eastAsiaTheme="minorEastAsia"/>
          <w:szCs w:val="20"/>
          <w:lang w:val="fr-FR" w:eastAsia="zh-CN"/>
        </w:rPr>
        <w:t>, we would like to note that t</w:t>
      </w:r>
      <w:r w:rsidRPr="001746CD">
        <w:rPr>
          <w:rFonts w:eastAsiaTheme="minorEastAsia"/>
          <w:szCs w:val="20"/>
          <w:lang w:val="fr-FR" w:eastAsia="zh-CN"/>
        </w:rPr>
        <w:t>he randomness of the</w:t>
      </w:r>
      <w:r w:rsidR="007E1C7A" w:rsidRPr="007E1C7A">
        <w:rPr>
          <w:rFonts w:eastAsiaTheme="minorEastAsia"/>
          <w:szCs w:val="20"/>
          <w:lang w:val="fr-FR" w:eastAsia="zh-CN"/>
        </w:rPr>
        <w:t xml:space="preserve"> </w:t>
      </w:r>
      <w:r w:rsidR="007E1C7A" w:rsidRPr="001746CD">
        <w:rPr>
          <w:rFonts w:eastAsiaTheme="minorEastAsia"/>
          <w:szCs w:val="20"/>
          <w:lang w:val="fr-FR" w:eastAsia="zh-CN"/>
        </w:rPr>
        <w:t>NLOS</w:t>
      </w:r>
      <w:r w:rsidRPr="001746CD">
        <w:rPr>
          <w:rFonts w:eastAsiaTheme="minorEastAsia"/>
          <w:szCs w:val="20"/>
          <w:lang w:val="fr-FR" w:eastAsia="zh-CN"/>
        </w:rPr>
        <w:t xml:space="preserve"> influence on the angle is far greater than the delay</w:t>
      </w:r>
      <w:r>
        <w:rPr>
          <w:rFonts w:eastAsiaTheme="minorEastAsia"/>
          <w:szCs w:val="20"/>
          <w:lang w:val="fr-FR" w:eastAsia="zh-CN"/>
        </w:rPr>
        <w:t>. For angle-based positioning, we propose the integrity of N</w:t>
      </w:r>
      <w:r w:rsidR="003C18D7">
        <w:rPr>
          <w:rFonts w:eastAsiaTheme="minorEastAsia"/>
          <w:szCs w:val="20"/>
          <w:lang w:val="fr-FR" w:eastAsia="zh-CN"/>
        </w:rPr>
        <w:t>L</w:t>
      </w:r>
      <w:r>
        <w:rPr>
          <w:rFonts w:eastAsiaTheme="minorEastAsia"/>
          <w:szCs w:val="20"/>
          <w:lang w:val="fr-FR" w:eastAsia="zh-CN"/>
        </w:rPr>
        <w:t>oS angle measurement can be DNU.</w:t>
      </w:r>
    </w:p>
    <w:p w14:paraId="42FD8871" w14:textId="5BE940FE" w:rsidR="00BB1914" w:rsidRDefault="001746CD" w:rsidP="003C18D7">
      <w:pPr>
        <w:spacing w:before="120" w:line="260" w:lineRule="exact"/>
        <w:jc w:val="both"/>
        <w:rPr>
          <w:rFonts w:eastAsiaTheme="minorEastAsia"/>
          <w:szCs w:val="20"/>
          <w:lang w:val="fr-FR" w:eastAsia="zh-CN"/>
        </w:rPr>
      </w:pPr>
      <w:r>
        <w:rPr>
          <w:rFonts w:eastAsiaTheme="minorEastAsia"/>
          <w:szCs w:val="20"/>
          <w:lang w:val="fr-FR" w:eastAsia="zh-CN"/>
        </w:rPr>
        <w:t>Secondly</w:t>
      </w:r>
      <w:r w:rsidR="00BB1914">
        <w:rPr>
          <w:rFonts w:eastAsiaTheme="minorEastAsia" w:hint="eastAsia"/>
          <w:szCs w:val="20"/>
          <w:lang w:val="fr-FR" w:eastAsia="zh-CN"/>
        </w:rPr>
        <w:t>,</w:t>
      </w:r>
      <w:r w:rsidR="00BF3721">
        <w:rPr>
          <w:rFonts w:eastAsiaTheme="minorEastAsia"/>
          <w:szCs w:val="20"/>
          <w:lang w:val="fr-FR" w:eastAsia="zh-CN"/>
        </w:rPr>
        <w:t xml:space="preserve"> similar to time-based positioning,</w:t>
      </w:r>
      <w:r w:rsidR="00BB1914">
        <w:rPr>
          <w:rFonts w:eastAsiaTheme="minorEastAsia"/>
          <w:szCs w:val="20"/>
          <w:lang w:val="fr-FR" w:eastAsia="zh-CN"/>
        </w:rPr>
        <w:t xml:space="preserve"> </w:t>
      </w:r>
      <w:r>
        <w:rPr>
          <w:rFonts w:eastAsiaTheme="minorEastAsia" w:hint="eastAsia"/>
          <w:szCs w:val="20"/>
          <w:lang w:val="fr-FR" w:eastAsia="zh-CN"/>
        </w:rPr>
        <w:t>we</w:t>
      </w:r>
      <w:r>
        <w:rPr>
          <w:rFonts w:eastAsiaTheme="minorEastAsia"/>
          <w:szCs w:val="20"/>
          <w:lang w:val="fr-FR" w:eastAsia="zh-CN"/>
        </w:rPr>
        <w:t xml:space="preserve"> </w:t>
      </w:r>
      <w:r w:rsidR="00BF3721">
        <w:rPr>
          <w:rFonts w:eastAsiaTheme="minorEastAsia"/>
          <w:szCs w:val="20"/>
          <w:lang w:val="fr-FR" w:eastAsia="zh-CN"/>
        </w:rPr>
        <w:t>can</w:t>
      </w:r>
      <w:r>
        <w:rPr>
          <w:rFonts w:eastAsiaTheme="minorEastAsia"/>
          <w:szCs w:val="20"/>
          <w:lang w:val="fr-FR" w:eastAsia="zh-CN"/>
        </w:rPr>
        <w:t xml:space="preserve"> </w:t>
      </w:r>
      <w:r>
        <w:rPr>
          <w:rFonts w:eastAsiaTheme="minorEastAsia" w:hint="eastAsia"/>
          <w:szCs w:val="20"/>
          <w:lang w:val="fr-FR" w:eastAsia="zh-CN"/>
        </w:rPr>
        <w:t>reuse</w:t>
      </w:r>
      <w:r>
        <w:rPr>
          <w:rFonts w:eastAsiaTheme="minorEastAsia"/>
          <w:szCs w:val="20"/>
          <w:lang w:val="fr-FR" w:eastAsia="zh-CN"/>
        </w:rPr>
        <w:t xml:space="preserve"> </w:t>
      </w:r>
      <w:r>
        <w:rPr>
          <w:rFonts w:eastAsiaTheme="minorEastAsia" w:hint="eastAsia"/>
          <w:szCs w:val="20"/>
          <w:lang w:val="fr-FR" w:eastAsia="zh-CN"/>
        </w:rPr>
        <w:t>t</w:t>
      </w:r>
      <w:r w:rsidR="00BF3721">
        <w:rPr>
          <w:rFonts w:eastAsiaTheme="minorEastAsia"/>
          <w:szCs w:val="20"/>
          <w:lang w:val="fr-FR" w:eastAsia="zh-CN"/>
        </w:rPr>
        <w:t>he</w:t>
      </w:r>
      <w:r>
        <w:rPr>
          <w:rFonts w:eastAsiaTheme="minorEastAsia"/>
          <w:szCs w:val="20"/>
          <w:lang w:val="fr-FR" w:eastAsia="zh-CN"/>
        </w:rPr>
        <w:t xml:space="preserve"> confidence parameter for angle measurement </w:t>
      </w:r>
      <w:r w:rsidR="00BF3721">
        <w:rPr>
          <w:rFonts w:eastAsiaTheme="minorEastAsia"/>
          <w:szCs w:val="20"/>
          <w:lang w:val="fr-FR" w:eastAsia="zh-CN"/>
        </w:rPr>
        <w:t>(eg. Azmuth quality or zenith quality)</w:t>
      </w:r>
      <w:r>
        <w:rPr>
          <w:rFonts w:eastAsiaTheme="minorEastAsia"/>
          <w:szCs w:val="20"/>
          <w:lang w:val="fr-FR" w:eastAsia="zh-CN"/>
        </w:rPr>
        <w:t>to estimate</w:t>
      </w:r>
      <w:r w:rsidR="00BB1914">
        <w:rPr>
          <w:rFonts w:eastAsiaTheme="minorEastAsia"/>
          <w:szCs w:val="20"/>
          <w:lang w:val="fr-FR" w:eastAsia="zh-CN"/>
        </w:rPr>
        <w:t xml:space="preserve"> the</w:t>
      </w:r>
      <w:r w:rsidR="00BB1914" w:rsidRPr="00BB1914">
        <w:rPr>
          <w:rFonts w:eastAsiaTheme="minorEastAsia"/>
          <w:szCs w:val="20"/>
          <w:lang w:val="fr-FR" w:eastAsia="zh-CN"/>
        </w:rPr>
        <w:t xml:space="preserve"> </w:t>
      </w:r>
      <w:r w:rsidR="00BB1914">
        <w:rPr>
          <w:rFonts w:eastAsiaTheme="minorEastAsia"/>
          <w:szCs w:val="20"/>
          <w:lang w:val="fr-FR" w:eastAsia="zh-CN"/>
        </w:rPr>
        <w:t>s</w:t>
      </w:r>
      <w:r w:rsidR="00BB1914" w:rsidRPr="00BB1914">
        <w:rPr>
          <w:rFonts w:eastAsiaTheme="minorEastAsia"/>
          <w:szCs w:val="20"/>
          <w:lang w:val="fr-FR" w:eastAsia="zh-CN"/>
        </w:rPr>
        <w:t xml:space="preserve">tatistical distributions </w:t>
      </w:r>
      <w:r w:rsidR="00BB1914">
        <w:rPr>
          <w:rFonts w:eastAsiaTheme="minorEastAsia"/>
          <w:szCs w:val="20"/>
          <w:lang w:val="fr-FR" w:eastAsia="zh-CN"/>
        </w:rPr>
        <w:t xml:space="preserve">of </w:t>
      </w:r>
      <w:r w:rsidR="007E1C7A">
        <w:rPr>
          <w:rFonts w:eastAsiaTheme="minorEastAsia"/>
          <w:szCs w:val="20"/>
          <w:lang w:val="fr-FR" w:eastAsia="zh-CN"/>
        </w:rPr>
        <w:t xml:space="preserve"> LoS </w:t>
      </w:r>
      <w:r>
        <w:rPr>
          <w:rFonts w:eastAsiaTheme="minorEastAsia"/>
          <w:szCs w:val="20"/>
          <w:lang w:val="fr-FR" w:eastAsia="zh-CN"/>
        </w:rPr>
        <w:t xml:space="preserve">angle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F3721">
        <w:rPr>
          <w:rFonts w:eastAsiaTheme="minorEastAsia"/>
          <w:szCs w:val="20"/>
          <w:lang w:val="fr-FR" w:eastAsia="zh-CN"/>
        </w:rPr>
        <w:t xml:space="preserve"> of</w:t>
      </w:r>
      <w:r w:rsidR="00BB1914">
        <w:rPr>
          <w:rFonts w:eastAsiaTheme="minorEastAsia"/>
          <w:szCs w:val="20"/>
          <w:lang w:val="fr-FR" w:eastAsia="zh-CN"/>
        </w:rPr>
        <w:t xml:space="preserve"> AoA and ZoA.</w:t>
      </w:r>
    </w:p>
    <w:p w14:paraId="5429901B" w14:textId="77777777" w:rsidR="00BB1914" w:rsidRPr="000A3188" w:rsidRDefault="00BB1914" w:rsidP="001746CD">
      <w:pPr>
        <w:pStyle w:val="a0"/>
        <w:numPr>
          <w:ilvl w:val="0"/>
          <w:numId w:val="31"/>
        </w:numPr>
        <w:spacing w:line="260" w:lineRule="exact"/>
      </w:pPr>
      <w:bookmarkStart w:id="15" w:name="_Hlk110874000"/>
    </w:p>
    <w:p w14:paraId="507DA207" w14:textId="0EB11351" w:rsidR="00BF3721" w:rsidRPr="00BF3721" w:rsidRDefault="00BF3721" w:rsidP="00BF3721">
      <w:pPr>
        <w:pStyle w:val="a0"/>
        <w:numPr>
          <w:ilvl w:val="0"/>
          <w:numId w:val="10"/>
        </w:numPr>
        <w:spacing w:line="260" w:lineRule="exact"/>
        <w:rPr>
          <w:b/>
          <w:bCs/>
          <w:i/>
        </w:rPr>
      </w:pPr>
      <w:r>
        <w:rPr>
          <w:b/>
          <w:bCs/>
          <w:i/>
        </w:rPr>
        <w:t xml:space="preserve">Reuse the </w:t>
      </w:r>
      <w:r w:rsidR="00BB1914" w:rsidRPr="00BB1914">
        <w:rPr>
          <w:b/>
          <w:bCs/>
          <w:i/>
        </w:rPr>
        <w:t xml:space="preserve">confidence parameter for angle measurement </w:t>
      </w:r>
      <w:r w:rsidR="00BB1914">
        <w:rPr>
          <w:b/>
          <w:bCs/>
          <w:i/>
        </w:rPr>
        <w:t>(</w:t>
      </w:r>
      <w:proofErr w:type="spellStart"/>
      <w:r w:rsidR="00BB1914">
        <w:rPr>
          <w:b/>
          <w:bCs/>
          <w:i/>
        </w:rPr>
        <w:t>e.g</w:t>
      </w:r>
      <w:proofErr w:type="spellEnd"/>
      <w:r w:rsidR="00BB1914" w:rsidRPr="00BB1914">
        <w:rPr>
          <w:b/>
          <w:bCs/>
          <w:i/>
        </w:rPr>
        <w:t xml:space="preserve"> </w:t>
      </w:r>
      <w:proofErr w:type="spellStart"/>
      <w:r w:rsidRPr="00BF3721">
        <w:rPr>
          <w:b/>
          <w:bCs/>
          <w:i/>
        </w:rPr>
        <w:t>Azmuth</w:t>
      </w:r>
      <w:proofErr w:type="spellEnd"/>
      <w:r w:rsidRPr="00BF3721">
        <w:rPr>
          <w:b/>
          <w:bCs/>
          <w:i/>
        </w:rPr>
        <w:t xml:space="preserve"> quality or zenith </w:t>
      </w:r>
      <w:proofErr w:type="gramStart"/>
      <w:r w:rsidRPr="00BF3721">
        <w:rPr>
          <w:b/>
          <w:bCs/>
          <w:i/>
        </w:rPr>
        <w:t>quality</w:t>
      </w:r>
      <w:r w:rsidR="00BB1914">
        <w:rPr>
          <w:b/>
          <w:bCs/>
          <w:i/>
        </w:rPr>
        <w:t xml:space="preserve"> )</w:t>
      </w:r>
      <w:r w:rsidR="00BB1914" w:rsidRPr="00BB1914">
        <w:rPr>
          <w:b/>
          <w:bCs/>
          <w:i/>
        </w:rPr>
        <w:t>to</w:t>
      </w:r>
      <w:proofErr w:type="gramEnd"/>
      <w:r w:rsidR="00BB1914" w:rsidRPr="00BB1914">
        <w:rPr>
          <w:b/>
          <w:bCs/>
          <w:i/>
        </w:rPr>
        <w:t xml:space="preserve"> estimate </w:t>
      </w:r>
      <w:r w:rsidRPr="00BF3721">
        <w:rPr>
          <w:b/>
          <w:bCs/>
          <w:i/>
        </w:rPr>
        <w:t>the statistical distributions of</w:t>
      </w:r>
      <w:r w:rsidR="007E1C7A">
        <w:rPr>
          <w:b/>
          <w:bCs/>
          <w:i/>
        </w:rPr>
        <w:t xml:space="preserve"> </w:t>
      </w:r>
      <w:proofErr w:type="spellStart"/>
      <w:r w:rsidR="007E1C7A">
        <w:rPr>
          <w:b/>
          <w:bCs/>
          <w:i/>
        </w:rPr>
        <w:t>LoS</w:t>
      </w:r>
      <w:proofErr w:type="spellEnd"/>
      <w:r w:rsidRPr="00BF3721">
        <w:rPr>
          <w:b/>
          <w:bCs/>
          <w:i/>
        </w:rPr>
        <w:t xml:space="preserve"> angle measurement errors of AoA and ZoA.</w:t>
      </w:r>
    </w:p>
    <w:bookmarkEnd w:id="15"/>
    <w:p w14:paraId="7541F7DB" w14:textId="1F6D3D1D" w:rsidR="000E6876" w:rsidRPr="000E6876" w:rsidRDefault="007E1C7A" w:rsidP="007E1C7A">
      <w:pPr>
        <w:spacing w:before="120" w:line="260" w:lineRule="exact"/>
        <w:jc w:val="both"/>
        <w:rPr>
          <w:rFonts w:eastAsiaTheme="minorEastAsia"/>
          <w:szCs w:val="20"/>
          <w:lang w:val="fr-FR" w:eastAsia="zh-CN"/>
        </w:rPr>
      </w:pPr>
      <w:r>
        <w:rPr>
          <w:rFonts w:eastAsiaTheme="minorEastAsia"/>
          <w:szCs w:val="20"/>
          <w:lang w:eastAsia="zh-CN"/>
        </w:rPr>
        <w:t>However</w:t>
      </w:r>
      <w:r w:rsidR="00BB1914" w:rsidRPr="001746CD">
        <w:rPr>
          <w:rFonts w:eastAsiaTheme="minorEastAsia"/>
          <w:szCs w:val="20"/>
          <w:lang w:val="fr-FR" w:eastAsia="zh-CN"/>
        </w:rPr>
        <w:t>,</w:t>
      </w:r>
      <w:r w:rsidRPr="001746CD">
        <w:rPr>
          <w:rFonts w:eastAsiaTheme="minorEastAsia"/>
          <w:szCs w:val="20"/>
          <w:lang w:val="fr-FR" w:eastAsia="zh-CN"/>
        </w:rPr>
        <w:t xml:space="preserve"> </w:t>
      </w:r>
      <w:r>
        <w:rPr>
          <w:rFonts w:eastAsiaTheme="minorEastAsia"/>
          <w:szCs w:val="20"/>
          <w:lang w:val="fr-FR" w:eastAsia="zh-CN"/>
        </w:rPr>
        <w:t>the</w:t>
      </w:r>
      <w:r w:rsidRPr="001746CD">
        <w:rPr>
          <w:rFonts w:eastAsiaTheme="minorEastAsia"/>
          <w:szCs w:val="20"/>
          <w:lang w:val="fr-FR" w:eastAsia="zh-CN"/>
        </w:rPr>
        <w:t xml:space="preserve"> map</w:t>
      </w:r>
      <w:r>
        <w:rPr>
          <w:rFonts w:eastAsiaTheme="minorEastAsia"/>
          <w:szCs w:val="20"/>
          <w:lang w:val="fr-FR" w:eastAsia="zh-CN"/>
        </w:rPr>
        <w:t>ping</w:t>
      </w:r>
      <w:r w:rsidRPr="001746CD">
        <w:rPr>
          <w:rFonts w:eastAsiaTheme="minorEastAsia"/>
          <w:szCs w:val="20"/>
          <w:lang w:val="fr-FR" w:eastAsia="zh-CN"/>
        </w:rPr>
        <w:t xml:space="preserve"> </w:t>
      </w:r>
      <w:r>
        <w:rPr>
          <w:rFonts w:eastAsiaTheme="minorEastAsia"/>
          <w:szCs w:val="20"/>
          <w:lang w:val="fr-FR" w:eastAsia="zh-CN"/>
        </w:rPr>
        <w:t xml:space="preserve">relationship between </w:t>
      </w:r>
      <w:r w:rsidRPr="001746CD">
        <w:rPr>
          <w:rFonts w:eastAsiaTheme="minorEastAsia"/>
          <w:szCs w:val="20"/>
          <w:lang w:val="fr-FR" w:eastAsia="zh-CN"/>
        </w:rPr>
        <w:t>the angle uncertainty</w:t>
      </w:r>
      <w:r>
        <w:rPr>
          <w:rFonts w:eastAsiaTheme="minorEastAsia"/>
          <w:szCs w:val="20"/>
          <w:lang w:val="fr-FR" w:eastAsia="zh-CN"/>
        </w:rPr>
        <w:t xml:space="preserve"> and </w:t>
      </w:r>
      <w:r w:rsidRPr="001746CD">
        <w:rPr>
          <w:rFonts w:eastAsiaTheme="minorEastAsia"/>
          <w:szCs w:val="20"/>
          <w:lang w:val="fr-FR" w:eastAsia="zh-CN"/>
        </w:rPr>
        <w:t>mean/standard deviation of error</w:t>
      </w:r>
      <w:r>
        <w:rPr>
          <w:rFonts w:eastAsiaTheme="minorEastAsia"/>
          <w:szCs w:val="20"/>
          <w:lang w:val="fr-FR" w:eastAsia="zh-CN"/>
        </w:rPr>
        <w:t xml:space="preserve"> may be different from time</w:t>
      </w:r>
      <w:r>
        <w:rPr>
          <w:rFonts w:eastAsiaTheme="minorEastAsia" w:hint="eastAsia"/>
          <w:szCs w:val="20"/>
          <w:lang w:val="fr-FR" w:eastAsia="zh-CN"/>
        </w:rPr>
        <w:t>-based</w:t>
      </w:r>
      <w:r>
        <w:rPr>
          <w:rFonts w:eastAsiaTheme="minorEastAsia"/>
          <w:szCs w:val="20"/>
          <w:lang w:val="fr-FR" w:eastAsia="zh-CN"/>
        </w:rPr>
        <w:t xml:space="preserve"> </w:t>
      </w:r>
      <w:r>
        <w:rPr>
          <w:rFonts w:eastAsiaTheme="minorEastAsia" w:hint="eastAsia"/>
          <w:szCs w:val="20"/>
          <w:lang w:val="fr-FR" w:eastAsia="zh-CN"/>
        </w:rPr>
        <w:t>positioning</w:t>
      </w:r>
      <w:r w:rsidRPr="001746CD">
        <w:rPr>
          <w:rFonts w:eastAsiaTheme="minorEastAsia"/>
          <w:szCs w:val="20"/>
          <w:lang w:val="fr-FR" w:eastAsia="zh-CN"/>
        </w:rPr>
        <w:t xml:space="preserve">. </w:t>
      </w:r>
      <w:r>
        <w:rPr>
          <w:rFonts w:eastAsiaTheme="minorEastAsia"/>
          <w:szCs w:val="20"/>
          <w:lang w:val="fr-FR" w:eastAsia="zh-CN"/>
        </w:rPr>
        <w:t>B</w:t>
      </w:r>
      <w:r>
        <w:rPr>
          <w:rFonts w:eastAsiaTheme="minorEastAsia" w:hint="eastAsia"/>
          <w:szCs w:val="20"/>
          <w:lang w:val="fr-FR" w:eastAsia="zh-CN"/>
        </w:rPr>
        <w:t>ecause</w:t>
      </w:r>
      <w:r w:rsidRPr="001746CD">
        <w:rPr>
          <w:rFonts w:eastAsiaTheme="minorEastAsia"/>
          <w:szCs w:val="20"/>
          <w:lang w:val="fr-FR" w:eastAsia="zh-CN"/>
        </w:rPr>
        <w:t xml:space="preserve"> </w:t>
      </w:r>
      <w:r>
        <w:rPr>
          <w:rFonts w:eastAsiaTheme="minorEastAsia"/>
          <w:szCs w:val="20"/>
          <w:lang w:val="fr-FR" w:eastAsia="zh-CN"/>
        </w:rPr>
        <w:t xml:space="preserve">the same angle error </w:t>
      </w:r>
      <w:r w:rsidRPr="001746CD">
        <w:rPr>
          <w:rFonts w:eastAsiaTheme="minorEastAsia"/>
          <w:szCs w:val="20"/>
          <w:lang w:val="fr-FR" w:eastAsia="zh-CN"/>
        </w:rPr>
        <w:t>has different effects on different UE positions</w:t>
      </w:r>
      <w:r>
        <w:rPr>
          <w:rFonts w:eastAsiaTheme="minorEastAsia"/>
          <w:szCs w:val="20"/>
          <w:lang w:val="fr-FR" w:eastAsia="zh-CN"/>
        </w:rPr>
        <w:t xml:space="preserve">. </w:t>
      </w:r>
      <w:r>
        <w:rPr>
          <w:rFonts w:eastAsiaTheme="minorEastAsia"/>
          <w:szCs w:val="20"/>
          <w:lang w:val="fr-FR" w:eastAsia="zh-CN"/>
        </w:rPr>
        <w:t>As i</w:t>
      </w:r>
      <w:r>
        <w:rPr>
          <w:rFonts w:eastAsiaTheme="minorEastAsia"/>
          <w:szCs w:val="20"/>
          <w:lang w:val="fr-FR" w:eastAsia="zh-CN"/>
        </w:rPr>
        <w:t xml:space="preserve">llustrated by </w:t>
      </w:r>
      <w:r>
        <w:rPr>
          <w:rFonts w:eastAsiaTheme="minorEastAsia" w:hint="eastAsia"/>
          <w:szCs w:val="20"/>
          <w:lang w:val="fr-FR" w:eastAsia="zh-CN"/>
        </w:rPr>
        <w:t>the</w:t>
      </w:r>
      <w:r>
        <w:rPr>
          <w:rFonts w:eastAsiaTheme="minorEastAsia"/>
          <w:szCs w:val="20"/>
          <w:lang w:val="fr-FR" w:eastAsia="zh-CN"/>
        </w:rPr>
        <w:t xml:space="preserve"> </w:t>
      </w:r>
      <w:r>
        <w:rPr>
          <w:rFonts w:eastAsiaTheme="minorEastAsia" w:hint="eastAsia"/>
          <w:szCs w:val="20"/>
          <w:lang w:val="fr-FR" w:eastAsia="zh-CN"/>
        </w:rPr>
        <w:t>following</w:t>
      </w:r>
      <w:r>
        <w:rPr>
          <w:rFonts w:eastAsiaTheme="minorEastAsia"/>
          <w:szCs w:val="20"/>
          <w:lang w:val="fr-FR" w:eastAsia="zh-CN"/>
        </w:rPr>
        <w:t xml:space="preserve"> </w:t>
      </w:r>
      <w:r>
        <w:rPr>
          <w:rFonts w:eastAsiaTheme="minorEastAsia" w:hint="eastAsia"/>
          <w:szCs w:val="20"/>
          <w:lang w:val="fr-FR" w:eastAsia="zh-CN"/>
        </w:rPr>
        <w:t>figure</w:t>
      </w:r>
      <w:r>
        <w:rPr>
          <w:rFonts w:eastAsiaTheme="minorEastAsia"/>
          <w:szCs w:val="20"/>
          <w:lang w:val="fr-FR" w:eastAsia="zh-CN"/>
        </w:rPr>
        <w:t xml:space="preserve">, </w:t>
      </w:r>
      <w:r w:rsidRPr="000E6876">
        <w:rPr>
          <w:rFonts w:eastAsiaTheme="minorEastAsia"/>
          <w:szCs w:val="20"/>
          <w:lang w:val="fr-FR" w:eastAsia="zh-CN"/>
        </w:rPr>
        <w:t>the farther the distance between the UE and</w:t>
      </w:r>
      <w:r>
        <w:rPr>
          <w:rFonts w:eastAsiaTheme="minorEastAsia"/>
          <w:szCs w:val="20"/>
          <w:lang w:val="fr-FR" w:eastAsia="zh-CN"/>
        </w:rPr>
        <w:t xml:space="preserve"> the gNB</w:t>
      </w:r>
      <w:r w:rsidRPr="000E6876">
        <w:rPr>
          <w:rFonts w:eastAsiaTheme="minorEastAsia"/>
          <w:szCs w:val="20"/>
          <w:lang w:val="fr-FR" w:eastAsia="zh-CN"/>
        </w:rPr>
        <w:t xml:space="preserve"> is, the greater the distance error </w:t>
      </w:r>
      <w:r>
        <w:rPr>
          <w:rFonts w:eastAsiaTheme="minorEastAsia"/>
          <w:szCs w:val="20"/>
          <w:lang w:val="fr-FR" w:eastAsia="zh-CN"/>
        </w:rPr>
        <w:t xml:space="preserve">would be </w:t>
      </w:r>
      <w:r w:rsidRPr="000E6876">
        <w:rPr>
          <w:rFonts w:eastAsiaTheme="minorEastAsia"/>
          <w:szCs w:val="20"/>
          <w:lang w:val="fr-FR" w:eastAsia="zh-CN"/>
        </w:rPr>
        <w:t>obtained for the same angle error</w:t>
      </w:r>
      <w:r w:rsidR="000E6876" w:rsidRPr="000E6876">
        <w:rPr>
          <w:rFonts w:eastAsiaTheme="minorEastAsia"/>
          <w:szCs w:val="20"/>
          <w:lang w:val="fr-FR" w:eastAsia="zh-CN"/>
        </w:rPr>
        <w:t>.</w:t>
      </w:r>
    </w:p>
    <w:p w14:paraId="2D5E6D08" w14:textId="35F05ADC" w:rsidR="001746CD" w:rsidRDefault="001746CD" w:rsidP="001746CD">
      <w:pPr>
        <w:spacing w:before="120"/>
        <w:jc w:val="center"/>
        <w:rPr>
          <w:rFonts w:eastAsiaTheme="minorEastAsia"/>
          <w:szCs w:val="20"/>
          <w:lang w:eastAsia="zh-CN"/>
        </w:rPr>
      </w:pPr>
      <w:r>
        <w:rPr>
          <w:noProof/>
        </w:rPr>
        <mc:AlternateContent>
          <mc:Choice Requires="wps">
            <w:drawing>
              <wp:inline distT="0" distB="0" distL="0" distR="0" wp14:anchorId="07A2DDFF" wp14:editId="449A2B8F">
                <wp:extent cx="307340" cy="307340"/>
                <wp:effectExtent l="0" t="0" r="0" b="0"/>
                <wp:docPr id="7" name="矩形 7" descr="Angle of arrival (AOA)-based algorithms. | Download Scientific Diagra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7AB3EF" id="矩形 7" o:spid="_x0000_s1026" alt="Angle of arrival (AOA)-based algorithms. | Download Scientific Diagram"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Pr>
          <w:rFonts w:eastAsiaTheme="minorEastAsia"/>
          <w:noProof/>
          <w:szCs w:val="20"/>
          <w:lang w:eastAsia="zh-CN"/>
        </w:rPr>
        <w:drawing>
          <wp:inline distT="0" distB="0" distL="0" distR="0" wp14:anchorId="2D60EB22" wp14:editId="20184116">
            <wp:extent cx="2866030" cy="2037503"/>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610" cy="2047868"/>
                    </a:xfrm>
                    <a:prstGeom prst="rect">
                      <a:avLst/>
                    </a:prstGeom>
                    <a:noFill/>
                    <a:ln>
                      <a:noFill/>
                    </a:ln>
                  </pic:spPr>
                </pic:pic>
              </a:graphicData>
            </a:graphic>
          </wp:inline>
        </w:drawing>
      </w:r>
    </w:p>
    <w:p w14:paraId="39EC624A" w14:textId="2E279F52" w:rsidR="00D81609" w:rsidRDefault="00D81609" w:rsidP="00D81609">
      <w:pPr>
        <w:pStyle w:val="a5"/>
        <w:jc w:val="center"/>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w:t>
      </w:r>
      <w:proofErr w:type="spellStart"/>
      <w:r>
        <w:t>AoA</w:t>
      </w:r>
      <w:proofErr w:type="spellEnd"/>
      <w:r>
        <w:t xml:space="preserve"> positioning with angle measurement error</w:t>
      </w:r>
    </w:p>
    <w:p w14:paraId="1B9A4A71" w14:textId="0822FD21" w:rsidR="001746CD" w:rsidRDefault="007E1C7A" w:rsidP="00D81609">
      <w:pPr>
        <w:spacing w:before="120" w:line="260" w:lineRule="exact"/>
        <w:rPr>
          <w:rFonts w:eastAsiaTheme="minorEastAsia"/>
          <w:szCs w:val="20"/>
          <w:lang w:val="fr-FR" w:eastAsia="zh-CN"/>
        </w:rPr>
      </w:pPr>
      <w:r>
        <w:rPr>
          <w:rFonts w:eastAsiaTheme="minorEastAsia"/>
          <w:szCs w:val="20"/>
          <w:lang w:val="fr-FR" w:eastAsia="zh-CN"/>
        </w:rPr>
        <w:t>Therefore</w:t>
      </w:r>
      <w:r>
        <w:rPr>
          <w:rFonts w:eastAsiaTheme="minorEastAsia" w:hint="eastAsia"/>
          <w:szCs w:val="20"/>
          <w:lang w:val="fr-FR" w:eastAsia="zh-CN"/>
        </w:rPr>
        <w:t>,</w:t>
      </w:r>
      <w:r>
        <w:rPr>
          <w:rFonts w:eastAsiaTheme="minorEastAsia"/>
          <w:szCs w:val="20"/>
          <w:lang w:val="fr-FR" w:eastAsia="zh-CN"/>
        </w:rPr>
        <w:t xml:space="preserve"> it is suitable to covert the angle error to the distance error for positioning integrity calculation</w:t>
      </w:r>
      <w:r w:rsidR="001746CD">
        <w:rPr>
          <w:rFonts w:eastAsiaTheme="minorEastAsia" w:hint="eastAsia"/>
          <w:szCs w:val="20"/>
          <w:lang w:val="fr-FR" w:eastAsia="zh-CN"/>
        </w:rPr>
        <w:t>.</w:t>
      </w:r>
      <w:r w:rsidR="001746CD">
        <w:rPr>
          <w:rFonts w:eastAsiaTheme="minorEastAsia"/>
          <w:szCs w:val="20"/>
          <w:lang w:val="fr-FR" w:eastAsia="zh-CN"/>
        </w:rPr>
        <w:t xml:space="preserve"> Based on the following figure, we think</w:t>
      </w:r>
      <w:r w:rsidR="00D81609" w:rsidRPr="00D81609">
        <w:rPr>
          <w:rFonts w:eastAsiaTheme="minorEastAsia"/>
          <w:szCs w:val="20"/>
          <w:lang w:val="fr-FR" w:eastAsia="zh-CN"/>
        </w:rPr>
        <w:t xml:space="preserve"> </w:t>
      </w:r>
      <w:r w:rsidR="00D81609">
        <w:rPr>
          <w:rFonts w:eastAsiaTheme="minorEastAsia"/>
          <w:szCs w:val="20"/>
          <w:lang w:val="fr-FR" w:eastAsia="zh-CN"/>
        </w:rPr>
        <w:t xml:space="preserve">the </w:t>
      </w:r>
      <w:r w:rsidR="00D81609" w:rsidRPr="00D81609">
        <w:rPr>
          <w:rFonts w:eastAsiaTheme="minorEastAsia"/>
          <w:szCs w:val="20"/>
          <w:lang w:val="fr-FR" w:eastAsia="zh-CN"/>
        </w:rPr>
        <w:t>conversion method can be</w:t>
      </w:r>
      <w:r w:rsidR="00D81609">
        <w:rPr>
          <w:rFonts w:eastAsiaTheme="minorEastAsia" w:hint="eastAsia"/>
          <w:szCs w:val="20"/>
          <w:lang w:val="fr-FR" w:eastAsia="zh-CN"/>
        </w:rPr>
        <w:t xml:space="preserve"> </w:t>
      </w:r>
      <m:oMath>
        <m:r>
          <w:rPr>
            <w:rFonts w:ascii="Cambria Math" w:eastAsiaTheme="minorEastAsia" w:hAnsi="Cambria Math"/>
            <w:szCs w:val="20"/>
            <w:lang w:val="fr-FR" w:eastAsia="zh-CN"/>
          </w:rPr>
          <m:t>D</m:t>
        </m:r>
        <m:r>
          <m:rPr>
            <m:sty m:val="p"/>
          </m:rPr>
          <w:rPr>
            <w:rFonts w:ascii="Cambria Math" w:eastAsiaTheme="minorEastAsia" w:hAnsi="Cambria Math"/>
            <w:szCs w:val="20"/>
            <w:lang w:val="fr-FR" w:eastAsia="zh-CN"/>
          </w:rPr>
          <m:t>=</m:t>
        </m:r>
        <m:r>
          <w:rPr>
            <w:rFonts w:ascii="Cambria Math" w:eastAsiaTheme="minorEastAsia" w:hAnsi="Cambria Math"/>
            <w:szCs w:val="20"/>
            <w:lang w:val="fr-FR" w:eastAsia="zh-CN"/>
          </w:rPr>
          <m:t>r</m:t>
        </m:r>
        <m:r>
          <m:rPr>
            <m:sty m:val="p"/>
          </m:rPr>
          <w:rPr>
            <w:rFonts w:ascii="Cambria Math" w:eastAsiaTheme="minorEastAsia" w:hAnsi="Cambria Math"/>
            <w:szCs w:val="20"/>
            <w:lang w:val="fr-FR" w:eastAsia="zh-CN"/>
          </w:rPr>
          <m:t>∙</m:t>
        </m:r>
        <m:func>
          <m:funcPr>
            <m:ctrlPr>
              <w:rPr>
                <w:rFonts w:ascii="Cambria Math" w:eastAsiaTheme="minorEastAsia" w:hAnsi="Cambria Math"/>
                <w:szCs w:val="20"/>
                <w:lang w:val="fr-FR" w:eastAsia="zh-CN"/>
              </w:rPr>
            </m:ctrlPr>
          </m:funcPr>
          <m:fName>
            <m:r>
              <m:rPr>
                <m:sty m:val="p"/>
              </m:rPr>
              <w:rPr>
                <w:rFonts w:ascii="Cambria Math" w:eastAsiaTheme="minorEastAsia" w:hAnsi="Cambria Math"/>
                <w:szCs w:val="20"/>
                <w:lang w:val="fr-FR" w:eastAsia="zh-CN"/>
              </w:rPr>
              <m:t>sin</m:t>
            </m:r>
          </m:fName>
          <m:e>
            <m:d>
              <m:dPr>
                <m:ctrlPr>
                  <w:rPr>
                    <w:rFonts w:ascii="Cambria Math" w:eastAsiaTheme="minorEastAsia" w:hAnsi="Cambria Math"/>
                    <w:szCs w:val="20"/>
                    <w:lang w:val="fr-FR" w:eastAsia="zh-CN"/>
                  </w:rPr>
                </m:ctrlPr>
              </m:dPr>
              <m:e>
                <m:r>
                  <w:rPr>
                    <w:rFonts w:ascii="Cambria Math" w:eastAsiaTheme="minorEastAsia" w:hAnsi="Cambria Math"/>
                    <w:szCs w:val="20"/>
                    <w:lang w:val="fr-FR" w:eastAsia="zh-CN"/>
                  </w:rPr>
                  <m:t>a</m:t>
                </m:r>
              </m:e>
            </m:d>
          </m:e>
        </m:func>
      </m:oMath>
    </w:p>
    <w:p w14:paraId="65B0B8DA" w14:textId="5DD7749D" w:rsidR="001746CD" w:rsidRDefault="001746CD" w:rsidP="001746CD">
      <w:pPr>
        <w:spacing w:before="120"/>
        <w:jc w:val="center"/>
        <w:rPr>
          <w:rFonts w:eastAsiaTheme="minorEastAsia"/>
          <w:szCs w:val="20"/>
          <w:lang w:val="fr-FR" w:eastAsia="zh-CN"/>
        </w:rPr>
      </w:pPr>
      <w:r>
        <w:object w:dxaOrig="4620" w:dyaOrig="3661" w14:anchorId="103F0CB7">
          <v:shape id="_x0000_i1026" type="#_x0000_t75" style="width:230.95pt;height:184.2pt" o:ole="">
            <v:imagedata r:id="rId13" o:title=""/>
          </v:shape>
          <o:OLEObject Type="Embed" ProgID="Visio.Drawing.15" ShapeID="_x0000_i1026" DrawAspect="Content" ObjectID="_1721823902" r:id="rId14"/>
        </w:object>
      </w:r>
    </w:p>
    <w:p w14:paraId="74D97D65" w14:textId="41457A43" w:rsidR="001746CD" w:rsidRPr="001746CD" w:rsidRDefault="001746CD" w:rsidP="001746CD">
      <w:pPr>
        <w:spacing w:before="120" w:line="260" w:lineRule="exact"/>
        <w:jc w:val="both"/>
        <w:rPr>
          <w:rFonts w:eastAsiaTheme="minorEastAsia"/>
          <w:szCs w:val="20"/>
          <w:lang w:val="fr-FR" w:eastAsia="zh-CN"/>
        </w:rPr>
      </w:pPr>
    </w:p>
    <w:p w14:paraId="00CE4642" w14:textId="77777777" w:rsidR="001746CD" w:rsidRPr="000A3188" w:rsidRDefault="001746CD" w:rsidP="001746CD">
      <w:pPr>
        <w:pStyle w:val="a0"/>
        <w:numPr>
          <w:ilvl w:val="0"/>
          <w:numId w:val="31"/>
        </w:numPr>
        <w:spacing w:line="260" w:lineRule="exact"/>
      </w:pPr>
      <w:bookmarkStart w:id="16" w:name="_Hlk110874013"/>
    </w:p>
    <w:p w14:paraId="5196FADC" w14:textId="3F916F2F" w:rsidR="001746CD" w:rsidRDefault="001746CD" w:rsidP="001746CD">
      <w:pPr>
        <w:pStyle w:val="a0"/>
        <w:numPr>
          <w:ilvl w:val="0"/>
          <w:numId w:val="10"/>
        </w:numPr>
        <w:spacing w:line="260" w:lineRule="exact"/>
        <w:rPr>
          <w:rFonts w:eastAsiaTheme="minorEastAsia"/>
          <w:b/>
          <w:i/>
          <w:szCs w:val="20"/>
          <w:lang w:eastAsia="zh-CN"/>
        </w:rPr>
      </w:pPr>
      <w:bookmarkStart w:id="17" w:name="OLE_LINK1"/>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w:t>
      </w:r>
      <w:proofErr w:type="spellStart"/>
      <w:r>
        <w:rPr>
          <w:rFonts w:eastAsiaTheme="minorEastAsia"/>
          <w:b/>
          <w:i/>
          <w:szCs w:val="20"/>
          <w:lang w:eastAsia="zh-CN"/>
        </w:rPr>
        <w:t>AoA</w:t>
      </w:r>
      <w:proofErr w:type="spellEnd"/>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angle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can be converted to distance error for integrity</w:t>
      </w:r>
      <w:r w:rsidR="007B1C86">
        <w:rPr>
          <w:rFonts w:eastAsiaTheme="minorEastAsia"/>
          <w:b/>
          <w:i/>
          <w:szCs w:val="20"/>
          <w:lang w:eastAsia="zh-CN"/>
        </w:rPr>
        <w:t xml:space="preserve"> for </w:t>
      </w:r>
      <w:proofErr w:type="spellStart"/>
      <w:r w:rsidR="007B1C86">
        <w:rPr>
          <w:rFonts w:eastAsiaTheme="minorEastAsia"/>
          <w:b/>
          <w:i/>
          <w:szCs w:val="20"/>
          <w:lang w:eastAsia="zh-CN"/>
        </w:rPr>
        <w:t>AoA</w:t>
      </w:r>
      <w:proofErr w:type="spellEnd"/>
      <w:r w:rsidR="007B1C86">
        <w:rPr>
          <w:rFonts w:eastAsiaTheme="minorEastAsia"/>
          <w:b/>
          <w:i/>
          <w:szCs w:val="20"/>
          <w:lang w:eastAsia="zh-CN"/>
        </w:rPr>
        <w:t xml:space="preserve"> positioning</w:t>
      </w:r>
    </w:p>
    <w:p w14:paraId="47DD60AD" w14:textId="7C8019E9" w:rsidR="001746CD" w:rsidRDefault="001746CD" w:rsidP="001746CD">
      <w:pPr>
        <w:pStyle w:val="a0"/>
        <w:numPr>
          <w:ilvl w:val="1"/>
          <w:numId w:val="25"/>
        </w:numPr>
        <w:spacing w:line="260" w:lineRule="exact"/>
        <w:rPr>
          <w:rFonts w:eastAsiaTheme="minorEastAsia"/>
          <w:b/>
          <w:i/>
          <w:szCs w:val="20"/>
          <w:lang w:eastAsia="zh-CN"/>
        </w:rPr>
      </w:pPr>
      <w:r>
        <w:rPr>
          <w:rFonts w:eastAsiaTheme="minorEastAsia"/>
          <w:b/>
          <w:i/>
          <w:szCs w:val="20"/>
          <w:lang w:eastAsia="zh-CN"/>
        </w:rPr>
        <w:t xml:space="preserve">The distance error of </w:t>
      </w:r>
      <w:proofErr w:type="spellStart"/>
      <w:r>
        <w:rPr>
          <w:rFonts w:eastAsiaTheme="minorEastAsia"/>
          <w:b/>
          <w:i/>
          <w:szCs w:val="20"/>
          <w:lang w:eastAsia="zh-CN"/>
        </w:rPr>
        <w:t>AoA</w:t>
      </w:r>
      <w:proofErr w:type="spellEnd"/>
      <w:r>
        <w:rPr>
          <w:rFonts w:eastAsiaTheme="minorEastAsia"/>
          <w:b/>
          <w:i/>
          <w:szCs w:val="20"/>
          <w:lang w:eastAsia="zh-CN"/>
        </w:rPr>
        <w:t xml:space="preserve"> measurement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7C52A1">
        <w:rPr>
          <w:rFonts w:eastAsiaTheme="minorEastAsia"/>
          <w:b/>
          <w:i/>
          <w:szCs w:val="20"/>
          <w:lang w:eastAsia="zh-CN"/>
        </w:rPr>
        <w:t xml:space="preserve">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020CA4">
        <w:rPr>
          <w:rFonts w:eastAsiaTheme="minorEastAsia"/>
          <w:b/>
          <w:i/>
          <w:szCs w:val="20"/>
          <w:lang w:eastAsia="zh-CN"/>
        </w:rPr>
        <w:t>.</w:t>
      </w:r>
      <w:r>
        <w:rPr>
          <w:rFonts w:eastAsiaTheme="minorEastAsia"/>
          <w:b/>
          <w:i/>
          <w:szCs w:val="20"/>
          <w:lang w:eastAsia="zh-CN"/>
        </w:rPr>
        <w:t xml:space="preserve"> where</w:t>
      </w:r>
    </w:p>
    <w:p w14:paraId="6ABB8D47" w14:textId="6F7D18C2" w:rsidR="001746CD" w:rsidRDefault="001746CD" w:rsidP="001746CD">
      <w:pPr>
        <w:pStyle w:val="a0"/>
        <w:numPr>
          <w:ilvl w:val="2"/>
          <w:numId w:val="25"/>
        </w:numPr>
        <w:spacing w:line="260" w:lineRule="exact"/>
        <w:rPr>
          <w:b/>
          <w:bCs/>
          <w:i/>
        </w:rPr>
      </w:pPr>
      <m:oMath>
        <m:r>
          <m:rPr>
            <m:sty m:val="bi"/>
          </m:rPr>
          <w:rPr>
            <w:rFonts w:ascii="Cambria Math" w:hAnsi="Cambria Math"/>
          </w:rPr>
          <w:lastRenderedPageBreak/>
          <m:t>a</m:t>
        </m:r>
      </m:oMath>
      <w:r w:rsidRPr="001746CD">
        <w:rPr>
          <w:rFonts w:hint="eastAsia"/>
          <w:b/>
          <w:bCs/>
          <w:i/>
        </w:rPr>
        <w:t xml:space="preserve"> </w:t>
      </w:r>
      <w:r w:rsidRPr="001746CD">
        <w:rPr>
          <w:b/>
          <w:bCs/>
          <w:i/>
        </w:rPr>
        <w:t xml:space="preserve">can be achieved by </w:t>
      </w:r>
      <w:r w:rsidRPr="00BB1914">
        <w:rPr>
          <w:b/>
          <w:bCs/>
          <w:i/>
        </w:rPr>
        <w:t xml:space="preserve">confidence parameter for angle measurement </w:t>
      </w:r>
      <w:r>
        <w:rPr>
          <w:b/>
          <w:bCs/>
          <w:i/>
        </w:rPr>
        <w:t>(</w:t>
      </w:r>
      <w:proofErr w:type="spellStart"/>
      <w:r>
        <w:rPr>
          <w:b/>
          <w:bCs/>
          <w:i/>
        </w:rPr>
        <w:t>e.g</w:t>
      </w:r>
      <w:proofErr w:type="spellEnd"/>
      <w:r w:rsidRPr="00BB1914">
        <w:rPr>
          <w:b/>
          <w:bCs/>
          <w:i/>
        </w:rPr>
        <w:t xml:space="preserve"> </w:t>
      </w:r>
      <w:proofErr w:type="spellStart"/>
      <w:r w:rsidR="00BF3721" w:rsidRPr="00BF3721">
        <w:rPr>
          <w:b/>
          <w:bCs/>
          <w:i/>
        </w:rPr>
        <w:t>Azmuth</w:t>
      </w:r>
      <w:proofErr w:type="spellEnd"/>
      <w:r w:rsidR="00BF3721" w:rsidRPr="00BF3721">
        <w:rPr>
          <w:b/>
          <w:bCs/>
          <w:i/>
        </w:rPr>
        <w:t xml:space="preserve"> quality or zenith </w:t>
      </w:r>
      <w:proofErr w:type="gramStart"/>
      <w:r w:rsidR="00BF3721" w:rsidRPr="00BF3721">
        <w:rPr>
          <w:b/>
          <w:bCs/>
          <w:i/>
        </w:rPr>
        <w:t>quality</w:t>
      </w:r>
      <w:r>
        <w:rPr>
          <w:b/>
          <w:bCs/>
          <w:i/>
        </w:rPr>
        <w:t xml:space="preserve"> )</w:t>
      </w:r>
      <w:proofErr w:type="gramEnd"/>
    </w:p>
    <w:p w14:paraId="01834965" w14:textId="670FFE1F" w:rsidR="001746CD" w:rsidRPr="001746CD" w:rsidRDefault="001746CD" w:rsidP="001746CD">
      <w:pPr>
        <w:pStyle w:val="a0"/>
        <w:numPr>
          <w:ilvl w:val="2"/>
          <w:numId w:val="25"/>
        </w:numPr>
        <w:spacing w:line="260" w:lineRule="exact"/>
        <w:rPr>
          <w:b/>
          <w:bCs/>
          <w:i/>
        </w:rPr>
      </w:pPr>
      <m:oMath>
        <m:r>
          <m:rPr>
            <m:sty m:val="bi"/>
          </m:rPr>
          <w:rPr>
            <w:rFonts w:ascii="Cambria Math" w:hAnsi="Cambria Math"/>
          </w:rPr>
          <m:t>r</m:t>
        </m:r>
      </m:oMath>
      <w:r>
        <w:rPr>
          <w:rFonts w:eastAsiaTheme="minorEastAsia" w:hint="eastAsia"/>
          <w:b/>
          <w:bCs/>
          <w:i/>
          <w:lang w:eastAsia="zh-CN"/>
        </w:rPr>
        <w:t xml:space="preserve"> </w:t>
      </w:r>
      <w:r>
        <w:rPr>
          <w:rFonts w:eastAsiaTheme="minorEastAsia"/>
          <w:b/>
          <w:bCs/>
          <w:i/>
          <w:lang w:eastAsia="zh-CN"/>
        </w:rPr>
        <w:t xml:space="preserve">can be achieved by timing-based measurement, or </w:t>
      </w:r>
      <w:r>
        <w:rPr>
          <w:rFonts w:eastAsiaTheme="minorEastAsia"/>
          <w:b/>
          <w:i/>
          <w:szCs w:val="20"/>
          <w:lang w:eastAsia="zh-CN"/>
        </w:rPr>
        <w:t>c</w:t>
      </w:r>
      <w:r w:rsidRPr="007C52A1">
        <w:rPr>
          <w:rFonts w:eastAsiaTheme="minorEastAsia"/>
          <w:b/>
          <w:i/>
          <w:szCs w:val="20"/>
          <w:lang w:eastAsia="zh-CN"/>
        </w:rPr>
        <w:t>alculated by estimated UE location</w:t>
      </w:r>
      <w:r>
        <w:rPr>
          <w:rFonts w:eastAsiaTheme="minorEastAsia"/>
          <w:b/>
          <w:i/>
          <w:szCs w:val="20"/>
          <w:lang w:eastAsia="zh-CN"/>
        </w:rPr>
        <w:t xml:space="preserve"> and TRP location.</w:t>
      </w:r>
    </w:p>
    <w:bookmarkEnd w:id="16"/>
    <w:bookmarkEnd w:id="17"/>
    <w:p w14:paraId="1355BEF7" w14:textId="77777777" w:rsidR="00BF105D" w:rsidRDefault="0060252E">
      <w:pPr>
        <w:pStyle w:val="10"/>
        <w:tabs>
          <w:tab w:val="left" w:pos="432"/>
        </w:tabs>
        <w:rPr>
          <w:b/>
          <w:bCs/>
        </w:rPr>
      </w:pPr>
      <w:r>
        <w:t>Conclusion</w:t>
      </w:r>
    </w:p>
    <w:p w14:paraId="5B8BD4E2" w14:textId="3F4524F7" w:rsidR="004B1549" w:rsidRDefault="0060252E">
      <w:pPr>
        <w:pStyle w:val="a0"/>
        <w:spacing w:line="260" w:lineRule="exact"/>
        <w:rPr>
          <w:rFonts w:eastAsia="宋体"/>
          <w:lang w:eastAsia="zh-CN"/>
        </w:rPr>
      </w:pPr>
      <w:r>
        <w:rPr>
          <w:rFonts w:eastAsia="宋体"/>
          <w:lang w:eastAsia="zh-CN"/>
        </w:rPr>
        <w:t xml:space="preserve">In this contribution, we discuss </w:t>
      </w:r>
      <w:r w:rsidR="006A1687">
        <w:rPr>
          <w:rFonts w:eastAsia="宋体"/>
          <w:lang w:eastAsia="zh-CN"/>
        </w:rPr>
        <w:t>measurement</w:t>
      </w:r>
      <w:r w:rsidR="008B2950">
        <w:rPr>
          <w:rFonts w:eastAsia="宋体"/>
          <w:lang w:eastAsia="zh-CN"/>
        </w:rPr>
        <w:t xml:space="preserve"> </w:t>
      </w:r>
      <w:r w:rsidR="006F6E92">
        <w:rPr>
          <w:rFonts w:eastAsia="宋体" w:hint="eastAsia"/>
          <w:lang w:eastAsia="zh-CN"/>
        </w:rPr>
        <w:t>error</w:t>
      </w:r>
      <w:r w:rsidR="006F6E92">
        <w:rPr>
          <w:rFonts w:eastAsia="宋体"/>
          <w:lang w:eastAsia="zh-CN"/>
        </w:rPr>
        <w:t xml:space="preserve"> </w:t>
      </w:r>
      <w:r w:rsidR="006F6E92">
        <w:rPr>
          <w:rFonts w:eastAsia="宋体" w:hint="eastAsia"/>
          <w:lang w:eastAsia="zh-CN"/>
        </w:rPr>
        <w:t>source</w:t>
      </w:r>
      <w:r w:rsidR="006F6E92">
        <w:rPr>
          <w:rFonts w:eastAsia="宋体"/>
          <w:lang w:eastAsia="zh-CN"/>
        </w:rPr>
        <w:t xml:space="preserve">s </w:t>
      </w:r>
      <w:r w:rsidR="006F6E92" w:rsidRPr="00F257A4">
        <w:rPr>
          <w:bCs/>
        </w:rPr>
        <w:t>for Integrity for RAT</w:t>
      </w:r>
      <w:r w:rsidR="006F6E92">
        <w:rPr>
          <w:bCs/>
        </w:rPr>
        <w:t>-</w:t>
      </w:r>
      <w:r w:rsidR="006F6E92" w:rsidRPr="00F257A4">
        <w:rPr>
          <w:bCs/>
        </w:rPr>
        <w:t>dependent positioning techniques</w:t>
      </w:r>
      <w:r>
        <w:rPr>
          <w:rFonts w:eastAsia="宋体"/>
          <w:lang w:eastAsia="zh-CN"/>
        </w:rPr>
        <w:t xml:space="preserve"> with the following proposals.</w:t>
      </w:r>
    </w:p>
    <w:p w14:paraId="46362D32" w14:textId="77777777" w:rsidR="00BF3721" w:rsidRDefault="00BF3721" w:rsidP="00BF3721">
      <w:pPr>
        <w:pStyle w:val="a0"/>
        <w:numPr>
          <w:ilvl w:val="0"/>
          <w:numId w:val="37"/>
        </w:numPr>
        <w:spacing w:line="260" w:lineRule="exact"/>
        <w:rPr>
          <w:rFonts w:eastAsiaTheme="minorEastAsia"/>
          <w:lang w:eastAsia="zh-CN"/>
        </w:rPr>
      </w:pPr>
    </w:p>
    <w:p w14:paraId="2770BBCB" w14:textId="77777777" w:rsidR="00BF3721" w:rsidRPr="00020CA4" w:rsidRDefault="00BF3721" w:rsidP="00BF3721">
      <w:pPr>
        <w:pStyle w:val="a0"/>
        <w:numPr>
          <w:ilvl w:val="0"/>
          <w:numId w:val="10"/>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sidRPr="00020CA4">
        <w:rPr>
          <w:rFonts w:eastAsiaTheme="minorEastAsia"/>
          <w:b/>
          <w:i/>
          <w:szCs w:val="20"/>
          <w:lang w:eastAsia="zh-CN"/>
        </w:rPr>
        <w:t>.</w:t>
      </w:r>
    </w:p>
    <w:p w14:paraId="2AE1326A" w14:textId="77777777" w:rsidR="00BF3721" w:rsidRDefault="00BF3721" w:rsidP="00BF3721">
      <w:pPr>
        <w:pStyle w:val="a0"/>
        <w:numPr>
          <w:ilvl w:val="0"/>
          <w:numId w:val="37"/>
        </w:numPr>
        <w:spacing w:line="260" w:lineRule="exact"/>
        <w:rPr>
          <w:rFonts w:eastAsiaTheme="minorEastAsia"/>
          <w:lang w:eastAsia="zh-CN"/>
        </w:rPr>
      </w:pPr>
    </w:p>
    <w:p w14:paraId="1C57D3EB" w14:textId="52F744DF" w:rsidR="00BF3721" w:rsidRDefault="00BF3721" w:rsidP="00BF3721">
      <w:pPr>
        <w:pStyle w:val="a0"/>
        <w:numPr>
          <w:ilvl w:val="0"/>
          <w:numId w:val="10"/>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NL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two options are provided</w:t>
      </w:r>
      <w:r w:rsidR="007B1C86">
        <w:rPr>
          <w:rFonts w:eastAsiaTheme="minorEastAsia"/>
          <w:b/>
          <w:i/>
          <w:szCs w:val="20"/>
          <w:lang w:eastAsia="zh-CN"/>
        </w:rPr>
        <w:t xml:space="preserve"> for integrity for TDOA positioning</w:t>
      </w:r>
      <w:r w:rsidRPr="00020CA4">
        <w:rPr>
          <w:rFonts w:eastAsiaTheme="minorEastAsia"/>
          <w:b/>
          <w:i/>
          <w:szCs w:val="20"/>
          <w:lang w:eastAsia="zh-CN"/>
        </w:rPr>
        <w:t>.</w:t>
      </w:r>
    </w:p>
    <w:p w14:paraId="706995D1" w14:textId="77777777" w:rsidR="00BF3721" w:rsidRPr="007C52A1" w:rsidRDefault="00BF3721" w:rsidP="00BF3721">
      <w:pPr>
        <w:pStyle w:val="a0"/>
        <w:numPr>
          <w:ilvl w:val="1"/>
          <w:numId w:val="25"/>
        </w:numPr>
        <w:rPr>
          <w:rFonts w:eastAsiaTheme="minorEastAsia"/>
          <w:b/>
          <w:i/>
          <w:szCs w:val="20"/>
          <w:lang w:eastAsia="zh-CN"/>
        </w:rPr>
      </w:pPr>
      <w:r w:rsidRPr="007C52A1">
        <w:rPr>
          <w:rFonts w:eastAsiaTheme="minorEastAsia"/>
          <w:b/>
          <w:i/>
          <w:szCs w:val="20"/>
          <w:lang w:eastAsia="zh-CN"/>
        </w:rPr>
        <w:t>Option 1</w:t>
      </w:r>
      <w:r w:rsidRPr="007C52A1">
        <w:rPr>
          <w:rFonts w:eastAsiaTheme="minorEastAsia" w:hint="eastAsia"/>
          <w:b/>
          <w:i/>
          <w:szCs w:val="20"/>
          <w:lang w:eastAsia="zh-CN"/>
        </w:rPr>
        <w:t xml:space="preserve">: </w:t>
      </w:r>
      <w:r>
        <w:rPr>
          <w:rFonts w:eastAsiaTheme="minorEastAsia"/>
          <w:b/>
          <w:i/>
          <w:szCs w:val="20"/>
          <w:lang w:eastAsia="zh-CN"/>
        </w:rPr>
        <w:t>T</w:t>
      </w:r>
      <w:r w:rsidRPr="007C52A1">
        <w:rPr>
          <w:rFonts w:eastAsiaTheme="minorEastAsia" w:hint="eastAsia"/>
          <w:b/>
          <w:i/>
          <w:szCs w:val="20"/>
          <w:lang w:eastAsia="zh-CN"/>
        </w:rPr>
        <w:t>he</w:t>
      </w:r>
      <w:r w:rsidRPr="007C52A1">
        <w:rPr>
          <w:rFonts w:eastAsiaTheme="minorEastAsia"/>
          <w:b/>
          <w:i/>
          <w:szCs w:val="20"/>
          <w:lang w:eastAsia="zh-CN"/>
        </w:rPr>
        <w:t xml:space="preserve"> </w:t>
      </w:r>
      <w:r w:rsidRPr="007C52A1">
        <w:rPr>
          <w:rFonts w:eastAsiaTheme="minorEastAsia" w:hint="eastAsia"/>
          <w:b/>
          <w:i/>
          <w:szCs w:val="20"/>
          <w:lang w:eastAsia="zh-CN"/>
        </w:rPr>
        <w:t>measurement</w:t>
      </w:r>
      <w:r w:rsidRPr="007C52A1">
        <w:rPr>
          <w:rFonts w:eastAsiaTheme="minorEastAsia"/>
          <w:b/>
          <w:i/>
          <w:szCs w:val="20"/>
          <w:lang w:eastAsia="zh-CN"/>
        </w:rPr>
        <w:t xml:space="preserve"> </w:t>
      </w:r>
      <w:r w:rsidRPr="007C52A1">
        <w:rPr>
          <w:rFonts w:eastAsiaTheme="minorEastAsia" w:hint="eastAsia"/>
          <w:b/>
          <w:i/>
          <w:szCs w:val="20"/>
          <w:lang w:eastAsia="zh-CN"/>
        </w:rPr>
        <w:t>error</w:t>
      </w:r>
      <w:r w:rsidRPr="007C52A1">
        <w:rPr>
          <w:rFonts w:eastAsiaTheme="minorEastAsia"/>
          <w:b/>
          <w:i/>
          <w:szCs w:val="20"/>
          <w:lang w:eastAsia="zh-CN"/>
        </w:rPr>
        <w:t xml:space="preserve"> </w:t>
      </w:r>
      <w:r w:rsidRPr="007C52A1">
        <w:rPr>
          <w:rFonts w:eastAsiaTheme="minorEastAsia" w:hint="eastAsia"/>
          <w:b/>
          <w:i/>
          <w:szCs w:val="20"/>
          <w:lang w:eastAsia="zh-CN"/>
        </w:rPr>
        <w:t>follows</w:t>
      </w:r>
      <w:r w:rsidRPr="007C52A1">
        <w:rPr>
          <w:rFonts w:eastAsiaTheme="minorEastAsia"/>
          <w:b/>
          <w:i/>
          <w:szCs w:val="20"/>
          <w:lang w:eastAsia="zh-CN"/>
        </w:rPr>
        <w:t xml:space="preserve"> the Gaussian distribution with </w:t>
      </w:r>
      <m:oMath>
        <m:r>
          <m:rPr>
            <m:sty m:val="bi"/>
          </m:rPr>
          <w:rPr>
            <w:rFonts w:ascii="Cambria Math" w:eastAsiaTheme="minorEastAsia" w:hAnsi="Cambria Math"/>
            <w:szCs w:val="20"/>
            <w:lang w:eastAsia="zh-CN"/>
          </w:rPr>
          <m:t>μ=0</m:t>
        </m:r>
      </m:oMath>
      <w:r w:rsidRPr="007C52A1">
        <w:rPr>
          <w:rFonts w:eastAsiaTheme="minorEastAsia"/>
          <w:b/>
          <w:i/>
          <w:szCs w:val="20"/>
          <w:lang w:eastAsia="zh-CN"/>
        </w:rPr>
        <w:t xml:space="preserve">, </w:t>
      </w:r>
      <w:r w:rsidRPr="007C52A1">
        <w:rPr>
          <w:rFonts w:eastAsiaTheme="minorEastAsia" w:hint="eastAsia"/>
          <w:b/>
          <w:i/>
          <w:szCs w:val="20"/>
          <w:lang w:eastAsia="zh-CN"/>
        </w:rPr>
        <w:t>and</w:t>
      </w:r>
      <w:r w:rsidRPr="007C52A1">
        <w:rPr>
          <w:rFonts w:eastAsiaTheme="minorEastAsia"/>
          <w:b/>
          <w:i/>
          <w:szCs w:val="20"/>
          <w:lang w:eastAsia="zh-CN"/>
        </w:rPr>
        <w:t xml:space="preserve"> </w:t>
      </w:r>
      <w:r w:rsidRPr="007C52A1">
        <w:rPr>
          <w:rFonts w:eastAsiaTheme="minorEastAsia" w:hint="eastAsia"/>
          <w:b/>
          <w:i/>
          <w:szCs w:val="20"/>
          <w:lang w:eastAsia="zh-CN"/>
        </w:rPr>
        <w:t>the</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p>
    <w:p w14:paraId="1DA55CA7" w14:textId="77777777" w:rsidR="00BF3721" w:rsidRDefault="00BF3721" w:rsidP="00BF3721">
      <w:pPr>
        <w:pStyle w:val="a0"/>
        <w:numPr>
          <w:ilvl w:val="1"/>
          <w:numId w:val="25"/>
        </w:numPr>
        <w:rPr>
          <w:rFonts w:eastAsiaTheme="minorEastAsia"/>
          <w:b/>
          <w:i/>
          <w:szCs w:val="20"/>
          <w:lang w:eastAsia="zh-CN"/>
        </w:rPr>
      </w:pPr>
      <w:r w:rsidRPr="007C52A1">
        <w:rPr>
          <w:rFonts w:eastAsiaTheme="minorEastAsia"/>
          <w:b/>
          <w:i/>
          <w:szCs w:val="20"/>
          <w:lang w:eastAsia="zh-CN"/>
        </w:rPr>
        <w:t xml:space="preserve">Option </w:t>
      </w:r>
      <w:r>
        <w:rPr>
          <w:rFonts w:eastAsiaTheme="minorEastAsia"/>
          <w:b/>
          <w:i/>
          <w:szCs w:val="20"/>
          <w:lang w:eastAsia="zh-CN"/>
        </w:rPr>
        <w:t>2</w:t>
      </w:r>
      <w:r w:rsidRPr="007C52A1">
        <w:rPr>
          <w:rFonts w:eastAsiaTheme="minorEastAsia" w:hint="eastAsia"/>
          <w:b/>
          <w:i/>
          <w:szCs w:val="20"/>
          <w:lang w:eastAsia="zh-CN"/>
        </w:rPr>
        <w:t xml:space="preserve">: </w:t>
      </w:r>
      <w:r>
        <w:rPr>
          <w:rFonts w:eastAsiaTheme="minorEastAsia"/>
          <w:b/>
          <w:i/>
          <w:szCs w:val="20"/>
          <w:lang w:eastAsia="zh-CN"/>
        </w:rPr>
        <w:t>T</w:t>
      </w:r>
      <w:r w:rsidRPr="007C52A1">
        <w:rPr>
          <w:rFonts w:eastAsiaTheme="minorEastAsia" w:hint="eastAsia"/>
          <w:b/>
          <w:i/>
          <w:szCs w:val="20"/>
          <w:lang w:eastAsia="zh-CN"/>
        </w:rPr>
        <w:t>he</w:t>
      </w:r>
      <w:r w:rsidRPr="007C52A1">
        <w:rPr>
          <w:rFonts w:eastAsiaTheme="minorEastAsia"/>
          <w:b/>
          <w:i/>
          <w:szCs w:val="20"/>
          <w:lang w:eastAsia="zh-CN"/>
        </w:rPr>
        <w:t xml:space="preserve"> </w:t>
      </w:r>
      <w:r w:rsidRPr="007C52A1">
        <w:rPr>
          <w:rFonts w:eastAsiaTheme="minorEastAsia" w:hint="eastAsia"/>
          <w:b/>
          <w:i/>
          <w:szCs w:val="20"/>
          <w:lang w:eastAsia="zh-CN"/>
        </w:rPr>
        <w:t>measurement</w:t>
      </w:r>
      <w:r w:rsidRPr="007C52A1">
        <w:rPr>
          <w:rFonts w:eastAsiaTheme="minorEastAsia"/>
          <w:b/>
          <w:i/>
          <w:szCs w:val="20"/>
          <w:lang w:eastAsia="zh-CN"/>
        </w:rPr>
        <w:t xml:space="preserve"> </w:t>
      </w:r>
      <w:r w:rsidRPr="007C52A1">
        <w:rPr>
          <w:rFonts w:eastAsiaTheme="minorEastAsia" w:hint="eastAsia"/>
          <w:b/>
          <w:i/>
          <w:szCs w:val="20"/>
          <w:lang w:eastAsia="zh-CN"/>
        </w:rPr>
        <w:t>error</w:t>
      </w:r>
      <w:r w:rsidRPr="007C52A1">
        <w:rPr>
          <w:rFonts w:eastAsiaTheme="minorEastAsia"/>
          <w:b/>
          <w:i/>
          <w:szCs w:val="20"/>
          <w:lang w:eastAsia="zh-CN"/>
        </w:rPr>
        <w:t xml:space="preserve"> </w:t>
      </w:r>
      <w:r w:rsidRPr="007C52A1">
        <w:rPr>
          <w:rFonts w:eastAsiaTheme="minorEastAsia" w:hint="eastAsia"/>
          <w:b/>
          <w:i/>
          <w:szCs w:val="20"/>
          <w:lang w:eastAsia="zh-CN"/>
        </w:rPr>
        <w:t>follows</w:t>
      </w:r>
      <w:r w:rsidRPr="007C52A1">
        <w:rPr>
          <w:rFonts w:eastAsiaTheme="minorEastAsia"/>
          <w:b/>
          <w:i/>
          <w:szCs w:val="20"/>
          <w:lang w:eastAsia="zh-CN"/>
        </w:rPr>
        <w:t xml:space="preserve"> the Gaussian distribution</w:t>
      </w:r>
      <w:r>
        <w:rPr>
          <w:rFonts w:eastAsiaTheme="minorEastAsia"/>
          <w:b/>
          <w:i/>
          <w:szCs w:val="20"/>
          <w:lang w:eastAsia="zh-CN"/>
        </w:rPr>
        <w:t xml:space="preserve"> </w:t>
      </w:r>
      <w:r w:rsidRPr="007C52A1">
        <w:rPr>
          <w:rFonts w:eastAsiaTheme="minorEastAsia"/>
          <w:b/>
          <w:i/>
          <w:szCs w:val="20"/>
          <w:lang w:eastAsia="zh-CN"/>
        </w:rPr>
        <w:t xml:space="preserve">with </w:t>
      </w:r>
      <w:r w:rsidRPr="007C52A1">
        <w:rPr>
          <w:rFonts w:eastAsiaTheme="minorEastAsia" w:hint="eastAsia"/>
          <w:b/>
          <w:i/>
          <w:szCs w:val="20"/>
          <w:lang w:eastAsia="zh-CN"/>
        </w:rPr>
        <w:t>the</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Pr>
          <w:rFonts w:eastAsiaTheme="minorEastAsia"/>
          <w:b/>
          <w:i/>
          <w:szCs w:val="20"/>
          <w:lang w:eastAsia="zh-CN"/>
        </w:rPr>
        <w:t xml:space="preserve">, and </w:t>
      </w:r>
      <m:oMath>
        <m:r>
          <m:rPr>
            <m:sty m:val="p"/>
          </m:rPr>
          <w:rPr>
            <w:rFonts w:ascii="Cambria Math" w:eastAsiaTheme="minorEastAsia" w:hAnsi="Cambria Math"/>
            <w:szCs w:val="20"/>
            <w:lang w:eastAsia="zh-CN"/>
          </w:rPr>
          <m:t>μ</m:t>
        </m:r>
      </m:oMath>
      <w:r>
        <w:rPr>
          <w:rFonts w:eastAsiaTheme="minorEastAsia" w:hint="eastAsia"/>
          <w:bCs/>
          <w:iCs/>
          <w:szCs w:val="20"/>
          <w:lang w:eastAsia="zh-CN"/>
        </w:rPr>
        <w:t xml:space="preserve"> =delta</w:t>
      </w:r>
      <w:r>
        <w:rPr>
          <w:rFonts w:eastAsiaTheme="minorEastAsia"/>
          <w:bCs/>
          <w:iCs/>
          <w:szCs w:val="20"/>
          <w:lang w:eastAsia="zh-CN"/>
        </w:rPr>
        <w:t xml:space="preserve"> t</w:t>
      </w:r>
    </w:p>
    <w:p w14:paraId="6BE03188" w14:textId="77777777" w:rsidR="00BF3721" w:rsidRPr="007C52A1" w:rsidRDefault="00BF3721" w:rsidP="00BF3721">
      <w:pPr>
        <w:pStyle w:val="a0"/>
        <w:numPr>
          <w:ilvl w:val="2"/>
          <w:numId w:val="25"/>
        </w:numPr>
        <w:rPr>
          <w:rFonts w:eastAsiaTheme="minorEastAsia"/>
          <w:b/>
          <w:i/>
          <w:szCs w:val="20"/>
          <w:lang w:eastAsia="zh-CN"/>
        </w:rPr>
      </w:pPr>
      <m:oMath>
        <m:r>
          <m:rPr>
            <m:sty m:val="bi"/>
          </m:rPr>
          <w:rPr>
            <w:rFonts w:ascii="Cambria Math" w:eastAsiaTheme="minorEastAsia" w:hAnsi="Cambria Math"/>
            <w:szCs w:val="20"/>
            <w:lang w:eastAsia="zh-CN"/>
          </w:rPr>
          <m:t>μ</m:t>
        </m:r>
      </m:oMath>
      <w:r w:rsidRPr="007C52A1">
        <w:rPr>
          <w:rFonts w:eastAsiaTheme="minorEastAsia" w:hint="eastAsia"/>
          <w:b/>
          <w:i/>
          <w:szCs w:val="20"/>
          <w:lang w:eastAsia="zh-CN"/>
        </w:rPr>
        <w:t xml:space="preserve"> </w:t>
      </w:r>
      <w:r w:rsidRPr="007C52A1">
        <w:rPr>
          <w:rFonts w:eastAsiaTheme="minorEastAsia"/>
          <w:b/>
          <w:i/>
          <w:szCs w:val="20"/>
          <w:lang w:eastAsia="zh-CN"/>
        </w:rPr>
        <w:t xml:space="preserve">can be indicated by </w:t>
      </w:r>
      <w:r>
        <w:rPr>
          <w:rFonts w:eastAsiaTheme="minorEastAsia"/>
          <w:b/>
          <w:i/>
          <w:szCs w:val="20"/>
          <w:lang w:eastAsia="zh-CN"/>
        </w:rPr>
        <w:t xml:space="preserve">the </w:t>
      </w:r>
      <w:proofErr w:type="gramStart"/>
      <w:r w:rsidRPr="007C52A1">
        <w:rPr>
          <w:rFonts w:eastAsiaTheme="minorEastAsia"/>
          <w:b/>
          <w:i/>
          <w:szCs w:val="20"/>
          <w:lang w:eastAsia="zh-CN"/>
        </w:rPr>
        <w:t>network</w:t>
      </w:r>
      <w:r>
        <w:rPr>
          <w:rFonts w:eastAsiaTheme="minorEastAsia"/>
          <w:b/>
          <w:i/>
          <w:szCs w:val="20"/>
          <w:lang w:eastAsia="zh-CN"/>
        </w:rPr>
        <w:t xml:space="preserve">, </w:t>
      </w:r>
      <w:r w:rsidRPr="007C52A1">
        <w:rPr>
          <w:rFonts w:eastAsiaTheme="minorEastAsia"/>
          <w:b/>
          <w:i/>
          <w:szCs w:val="20"/>
          <w:lang w:eastAsia="zh-CN"/>
        </w:rPr>
        <w:t xml:space="preserve"> or</w:t>
      </w:r>
      <w:proofErr w:type="gramEnd"/>
      <w:r w:rsidRPr="007C52A1">
        <w:rPr>
          <w:rFonts w:eastAsiaTheme="minorEastAsia"/>
          <w:b/>
          <w:i/>
          <w:szCs w:val="20"/>
          <w:lang w:eastAsia="zh-CN"/>
        </w:rPr>
        <w:t xml:space="preserve"> </w:t>
      </w:r>
    </w:p>
    <w:p w14:paraId="12D91775" w14:textId="77777777" w:rsidR="00BF3721" w:rsidRPr="007C52A1" w:rsidRDefault="00BF3721" w:rsidP="00BF3721">
      <w:pPr>
        <w:pStyle w:val="a0"/>
        <w:numPr>
          <w:ilvl w:val="2"/>
          <w:numId w:val="25"/>
        </w:numPr>
        <w:rPr>
          <w:rFonts w:eastAsiaTheme="minorEastAsia"/>
          <w:b/>
          <w:i/>
          <w:szCs w:val="20"/>
          <w:lang w:eastAsia="zh-CN"/>
        </w:rPr>
      </w:pPr>
      <m:oMath>
        <m:r>
          <m:rPr>
            <m:sty m:val="bi"/>
          </m:rPr>
          <w:rPr>
            <w:rFonts w:ascii="Cambria Math" w:eastAsiaTheme="minorEastAsia" w:hAnsi="Cambria Math"/>
            <w:szCs w:val="20"/>
            <w:lang w:eastAsia="zh-CN"/>
          </w:rPr>
          <m:t>μ</m:t>
        </m:r>
      </m:oMath>
      <w:r w:rsidRPr="007C52A1">
        <w:rPr>
          <w:rFonts w:eastAsiaTheme="minorEastAsia" w:hint="eastAsia"/>
          <w:b/>
          <w:i/>
          <w:szCs w:val="20"/>
          <w:lang w:eastAsia="zh-CN"/>
        </w:rPr>
        <w:t xml:space="preserve"> </w:t>
      </w:r>
      <w:r w:rsidRPr="007C52A1">
        <w:rPr>
          <w:rFonts w:eastAsiaTheme="minorEastAsia"/>
          <w:b/>
          <w:i/>
          <w:szCs w:val="20"/>
          <w:lang w:eastAsia="zh-CN"/>
        </w:rPr>
        <w:t>can b</w:t>
      </w:r>
      <w:r>
        <w:rPr>
          <w:rFonts w:eastAsiaTheme="minorEastAsia"/>
          <w:b/>
          <w:i/>
          <w:szCs w:val="20"/>
          <w:lang w:eastAsia="zh-CN"/>
        </w:rPr>
        <w:t>e</w:t>
      </w:r>
      <w:r w:rsidRPr="007C52A1">
        <w:rPr>
          <w:rFonts w:eastAsiaTheme="minorEastAsia"/>
          <w:b/>
          <w:i/>
          <w:szCs w:val="20"/>
          <w:lang w:eastAsia="zh-CN"/>
        </w:rPr>
        <w:t xml:space="preserve"> </w:t>
      </w:r>
      <w:r>
        <w:rPr>
          <w:rFonts w:eastAsiaTheme="minorEastAsia"/>
          <w:b/>
          <w:i/>
          <w:szCs w:val="20"/>
          <w:lang w:eastAsia="zh-CN"/>
        </w:rPr>
        <w:t>c</w:t>
      </w:r>
      <w:r w:rsidRPr="007C52A1">
        <w:rPr>
          <w:rFonts w:eastAsiaTheme="minorEastAsia"/>
          <w:b/>
          <w:i/>
          <w:szCs w:val="20"/>
          <w:lang w:eastAsia="zh-CN"/>
        </w:rPr>
        <w:t>alculated by estimated UE location and measured RSTD</w:t>
      </w:r>
      <w:r w:rsidRPr="007C52A1">
        <w:rPr>
          <w:rFonts w:eastAsiaTheme="minorEastAsia" w:hint="eastAsia"/>
          <w:b/>
          <w:i/>
          <w:szCs w:val="20"/>
          <w:lang w:eastAsia="zh-CN"/>
        </w:rPr>
        <w:t>.</w:t>
      </w:r>
    </w:p>
    <w:p w14:paraId="2D65B075" w14:textId="77777777" w:rsidR="00BF3721" w:rsidRPr="000A3188" w:rsidRDefault="00BF3721" w:rsidP="00BF3721">
      <w:pPr>
        <w:pStyle w:val="a0"/>
        <w:numPr>
          <w:ilvl w:val="0"/>
          <w:numId w:val="37"/>
        </w:numPr>
        <w:spacing w:line="260" w:lineRule="exact"/>
      </w:pPr>
    </w:p>
    <w:p w14:paraId="79D71F0E" w14:textId="77777777" w:rsidR="00E85924" w:rsidRDefault="00E85924" w:rsidP="00E85924">
      <w:pPr>
        <w:pStyle w:val="a0"/>
        <w:numPr>
          <w:ilvl w:val="0"/>
          <w:numId w:val="10"/>
        </w:numPr>
        <w:spacing w:line="260" w:lineRule="exact"/>
        <w:rPr>
          <w:b/>
          <w:bCs/>
          <w:i/>
        </w:rPr>
      </w:pPr>
      <w:r>
        <w:rPr>
          <w:b/>
          <w:bCs/>
          <w:i/>
        </w:rPr>
        <w:t>If m</w:t>
      </w:r>
      <w:r w:rsidRPr="007C52A1">
        <w:rPr>
          <w:b/>
          <w:bCs/>
          <w:i/>
        </w:rPr>
        <w:t>ore than one RSTD measurement error can be reported</w:t>
      </w:r>
      <w:r w:rsidRPr="00D81609">
        <w:rPr>
          <w:b/>
          <w:bCs/>
          <w:i/>
        </w:rPr>
        <w:t xml:space="preserve"> </w:t>
      </w:r>
      <w:r w:rsidRPr="007C52A1">
        <w:rPr>
          <w:b/>
          <w:bCs/>
          <w:i/>
        </w:rPr>
        <w:t xml:space="preserve">for a </w:t>
      </w:r>
      <w:proofErr w:type="gramStart"/>
      <w:r w:rsidRPr="007C52A1">
        <w:rPr>
          <w:b/>
          <w:bCs/>
          <w:i/>
        </w:rPr>
        <w:t xml:space="preserve">TRP, </w:t>
      </w:r>
      <w:r>
        <w:rPr>
          <w:b/>
          <w:bCs/>
          <w:i/>
        </w:rPr>
        <w:t xml:space="preserve"> </w:t>
      </w:r>
      <w:r w:rsidRPr="007C52A1">
        <w:rPr>
          <w:b/>
          <w:bCs/>
          <w:i/>
        </w:rPr>
        <w:t>more</w:t>
      </w:r>
      <w:proofErr w:type="gramEnd"/>
      <w:r w:rsidRPr="007C52A1">
        <w:rPr>
          <w:b/>
          <w:bCs/>
          <w:i/>
        </w:rPr>
        <w:t xml:space="preserve"> than </w:t>
      </w:r>
      <w:r w:rsidRPr="007C52A1">
        <w:rPr>
          <w:rFonts w:hint="eastAsia"/>
          <w:b/>
          <w:bCs/>
          <w:i/>
        </w:rPr>
        <w:t>one</w:t>
      </w:r>
      <w:r w:rsidRPr="007C52A1">
        <w:rPr>
          <w:b/>
          <w:bCs/>
          <w:i/>
        </w:rPr>
        <w:t xml:space="preserve"> </w:t>
      </w:r>
      <w:r>
        <w:rPr>
          <w:b/>
          <w:bCs/>
          <w:i/>
        </w:rPr>
        <w:t xml:space="preserve">set of </w:t>
      </w:r>
      <w:r w:rsidRPr="007C52A1">
        <w:rPr>
          <w:rFonts w:hint="eastAsia"/>
          <w:b/>
          <w:bCs/>
          <w:i/>
        </w:rPr>
        <w:t>mean</w:t>
      </w:r>
      <w:r w:rsidRPr="007C52A1">
        <w:rPr>
          <w:b/>
          <w:bCs/>
          <w:i/>
        </w:rPr>
        <w:t>/</w:t>
      </w:r>
      <w:r w:rsidRPr="007C52A1">
        <w:rPr>
          <w:rFonts w:hint="eastAsia"/>
          <w:b/>
          <w:bCs/>
          <w:i/>
        </w:rPr>
        <w:t>standard</w:t>
      </w:r>
      <w:r w:rsidRPr="007C52A1">
        <w:rPr>
          <w:b/>
          <w:bCs/>
          <w:i/>
        </w:rPr>
        <w:t xml:space="preserve"> </w:t>
      </w:r>
      <w:r w:rsidRPr="007C52A1">
        <w:rPr>
          <w:rFonts w:hint="eastAsia"/>
          <w:b/>
          <w:bCs/>
          <w:i/>
        </w:rPr>
        <w:t>can</w:t>
      </w:r>
      <w:r w:rsidRPr="007C52A1">
        <w:rPr>
          <w:b/>
          <w:bCs/>
          <w:i/>
        </w:rPr>
        <w:t xml:space="preserve"> </w:t>
      </w:r>
      <w:r w:rsidRPr="007C52A1">
        <w:rPr>
          <w:rFonts w:hint="eastAsia"/>
          <w:b/>
          <w:bCs/>
          <w:i/>
        </w:rPr>
        <w:t>be</w:t>
      </w:r>
      <w:r w:rsidRPr="007C52A1">
        <w:rPr>
          <w:b/>
          <w:bCs/>
          <w:i/>
        </w:rPr>
        <w:t xml:space="preserve"> associated and reported for a TRP</w:t>
      </w:r>
    </w:p>
    <w:p w14:paraId="7CD909C5" w14:textId="589AEA47" w:rsidR="00BF3721" w:rsidRPr="003877E0" w:rsidRDefault="00E85924" w:rsidP="00DB11CB">
      <w:pPr>
        <w:pStyle w:val="a0"/>
        <w:numPr>
          <w:ilvl w:val="1"/>
          <w:numId w:val="10"/>
        </w:numPr>
        <w:spacing w:line="260" w:lineRule="exact"/>
        <w:rPr>
          <w:b/>
          <w:bCs/>
          <w:i/>
        </w:rPr>
      </w:pPr>
      <w:r w:rsidRPr="00E85924">
        <w:rPr>
          <w:rFonts w:eastAsiaTheme="minorEastAsia"/>
          <w:b/>
          <w:bCs/>
          <w:i/>
          <w:lang w:eastAsia="zh-CN"/>
        </w:rPr>
        <w:t xml:space="preserve">For example, for a </w:t>
      </w:r>
      <w:r w:rsidRPr="00E85924">
        <w:rPr>
          <w:b/>
          <w:bCs/>
          <w:i/>
        </w:rPr>
        <w:t>TRP</w:t>
      </w:r>
      <w:r w:rsidRPr="00E85924">
        <w:rPr>
          <w:rFonts w:eastAsiaTheme="minorEastAsia"/>
          <w:b/>
          <w:bCs/>
          <w:i/>
          <w:lang w:eastAsia="zh-CN"/>
        </w:rPr>
        <w:t xml:space="preserve">, up to 4(RSTD)* </w:t>
      </w:r>
      <w:proofErr w:type="gramStart"/>
      <w:r w:rsidRPr="00E85924">
        <w:rPr>
          <w:rFonts w:eastAsiaTheme="minorEastAsia"/>
          <w:b/>
          <w:bCs/>
          <w:i/>
          <w:lang w:eastAsia="zh-CN"/>
        </w:rPr>
        <w:t>8( path</w:t>
      </w:r>
      <w:proofErr w:type="gramEnd"/>
      <w:r w:rsidRPr="00E85924">
        <w:rPr>
          <w:rFonts w:eastAsiaTheme="minorEastAsia"/>
          <w:b/>
          <w:bCs/>
          <w:i/>
          <w:lang w:eastAsia="zh-CN"/>
        </w:rPr>
        <w:t xml:space="preserve">) *8 (TEG) sets of </w:t>
      </w:r>
      <w:r w:rsidRPr="00E85924">
        <w:rPr>
          <w:rFonts w:hint="eastAsia"/>
          <w:b/>
          <w:bCs/>
          <w:i/>
        </w:rPr>
        <w:t>mean</w:t>
      </w:r>
      <w:r w:rsidRPr="00E85924">
        <w:rPr>
          <w:b/>
          <w:bCs/>
          <w:i/>
        </w:rPr>
        <w:t>/</w:t>
      </w:r>
      <w:r w:rsidRPr="00E85924">
        <w:rPr>
          <w:rFonts w:hint="eastAsia"/>
          <w:b/>
          <w:bCs/>
          <w:i/>
        </w:rPr>
        <w:t>standard</w:t>
      </w:r>
      <w:r w:rsidRPr="00E85924">
        <w:rPr>
          <w:b/>
          <w:bCs/>
          <w:i/>
        </w:rPr>
        <w:t xml:space="preserve"> </w:t>
      </w:r>
      <w:r w:rsidRPr="00E85924">
        <w:rPr>
          <w:rFonts w:eastAsiaTheme="minorEastAsia"/>
          <w:b/>
          <w:bCs/>
          <w:i/>
          <w:lang w:eastAsia="zh-CN"/>
        </w:rPr>
        <w:t>can be associated</w:t>
      </w:r>
      <w:r w:rsidR="003877E0" w:rsidRPr="003877E0">
        <w:rPr>
          <w:rFonts w:eastAsiaTheme="minorEastAsia"/>
          <w:b/>
          <w:bCs/>
          <w:i/>
          <w:lang w:eastAsia="zh-CN"/>
        </w:rPr>
        <w:t>.</w:t>
      </w:r>
    </w:p>
    <w:p w14:paraId="2D58CB72" w14:textId="77777777" w:rsidR="00BF3721" w:rsidRPr="000A3188" w:rsidRDefault="00BF3721" w:rsidP="00BF3721">
      <w:pPr>
        <w:pStyle w:val="a0"/>
        <w:numPr>
          <w:ilvl w:val="0"/>
          <w:numId w:val="37"/>
        </w:numPr>
        <w:spacing w:line="260" w:lineRule="exact"/>
      </w:pPr>
    </w:p>
    <w:p w14:paraId="42819813" w14:textId="50FD56C6" w:rsidR="00BF3721" w:rsidRPr="00E85924" w:rsidRDefault="00E85924" w:rsidP="00E85924">
      <w:pPr>
        <w:pStyle w:val="a0"/>
        <w:numPr>
          <w:ilvl w:val="0"/>
          <w:numId w:val="10"/>
        </w:numPr>
        <w:spacing w:line="260" w:lineRule="exact"/>
        <w:rPr>
          <w:b/>
          <w:bCs/>
          <w:i/>
        </w:rPr>
      </w:pPr>
      <w:r w:rsidRPr="00E85924">
        <w:rPr>
          <w:b/>
          <w:bCs/>
          <w:i/>
        </w:rPr>
        <w:t xml:space="preserve">For UE-based timing-based positioning, introducing the minimum TRP number for positioning </w:t>
      </w:r>
      <w:proofErr w:type="gramStart"/>
      <w:r w:rsidRPr="00E85924">
        <w:rPr>
          <w:b/>
          <w:bCs/>
          <w:i/>
        </w:rPr>
        <w:t>integrity,  and</w:t>
      </w:r>
      <w:proofErr w:type="gramEnd"/>
      <w:r w:rsidRPr="00E85924">
        <w:rPr>
          <w:b/>
          <w:bCs/>
          <w:i/>
        </w:rPr>
        <w:t xml:space="preserve"> the measurement can be seen as available if the available TRP number in the position solver equation is larger than the minimum TRP number</w:t>
      </w:r>
      <w:r w:rsidRPr="00E85924">
        <w:rPr>
          <w:rFonts w:hint="eastAsia"/>
          <w:b/>
          <w:bCs/>
          <w:i/>
        </w:rPr>
        <w:t>.</w:t>
      </w:r>
    </w:p>
    <w:p w14:paraId="00B3EB92" w14:textId="77777777" w:rsidR="00BF3721" w:rsidRPr="000A3188" w:rsidRDefault="00BF3721" w:rsidP="00BF3721">
      <w:pPr>
        <w:pStyle w:val="a0"/>
        <w:numPr>
          <w:ilvl w:val="0"/>
          <w:numId w:val="37"/>
        </w:numPr>
        <w:spacing w:line="260" w:lineRule="exact"/>
      </w:pPr>
    </w:p>
    <w:p w14:paraId="1160EB47" w14:textId="2B809DCE" w:rsidR="00BF3721" w:rsidRPr="00BF3721" w:rsidRDefault="00BF3721" w:rsidP="00BF3721">
      <w:pPr>
        <w:pStyle w:val="a0"/>
        <w:numPr>
          <w:ilvl w:val="0"/>
          <w:numId w:val="10"/>
        </w:numPr>
        <w:spacing w:line="260" w:lineRule="exact"/>
        <w:rPr>
          <w:b/>
          <w:bCs/>
          <w:i/>
        </w:rPr>
      </w:pPr>
      <w:r>
        <w:rPr>
          <w:b/>
          <w:bCs/>
          <w:i/>
        </w:rPr>
        <w:t xml:space="preserve">Reuse the </w:t>
      </w:r>
      <w:r w:rsidRPr="00BB1914">
        <w:rPr>
          <w:b/>
          <w:bCs/>
          <w:i/>
        </w:rPr>
        <w:t xml:space="preserve">confidence parameter for angle measurement </w:t>
      </w:r>
      <w:r>
        <w:rPr>
          <w:b/>
          <w:bCs/>
          <w:i/>
        </w:rPr>
        <w:t>(</w:t>
      </w:r>
      <w:proofErr w:type="spellStart"/>
      <w:r>
        <w:rPr>
          <w:b/>
          <w:bCs/>
          <w:i/>
        </w:rPr>
        <w:t>e.g</w:t>
      </w:r>
      <w:proofErr w:type="spellEnd"/>
      <w:r w:rsidRPr="00BB1914">
        <w:rPr>
          <w:b/>
          <w:bCs/>
          <w:i/>
        </w:rPr>
        <w:t xml:space="preserve"> </w:t>
      </w:r>
      <w:proofErr w:type="spellStart"/>
      <w:r w:rsidRPr="00BF3721">
        <w:rPr>
          <w:b/>
          <w:bCs/>
          <w:i/>
        </w:rPr>
        <w:t>Azmuth</w:t>
      </w:r>
      <w:proofErr w:type="spellEnd"/>
      <w:r w:rsidRPr="00BF3721">
        <w:rPr>
          <w:b/>
          <w:bCs/>
          <w:i/>
        </w:rPr>
        <w:t xml:space="preserve"> quality or zenith </w:t>
      </w:r>
      <w:proofErr w:type="gramStart"/>
      <w:r w:rsidRPr="00BF3721">
        <w:rPr>
          <w:b/>
          <w:bCs/>
          <w:i/>
        </w:rPr>
        <w:t>quality</w:t>
      </w:r>
      <w:r>
        <w:rPr>
          <w:b/>
          <w:bCs/>
          <w:i/>
        </w:rPr>
        <w:t xml:space="preserve"> )</w:t>
      </w:r>
      <w:r w:rsidRPr="00BB1914">
        <w:rPr>
          <w:b/>
          <w:bCs/>
          <w:i/>
        </w:rPr>
        <w:t>to</w:t>
      </w:r>
      <w:proofErr w:type="gramEnd"/>
      <w:r w:rsidRPr="00BB1914">
        <w:rPr>
          <w:b/>
          <w:bCs/>
          <w:i/>
        </w:rPr>
        <w:t xml:space="preserve"> estimate </w:t>
      </w:r>
      <w:r w:rsidRPr="00BF3721">
        <w:rPr>
          <w:b/>
          <w:bCs/>
          <w:i/>
        </w:rPr>
        <w:t xml:space="preserve">the statistical distributions of </w:t>
      </w:r>
      <w:proofErr w:type="spellStart"/>
      <w:r w:rsidR="00590124">
        <w:rPr>
          <w:b/>
          <w:bCs/>
          <w:i/>
        </w:rPr>
        <w:t>LoS</w:t>
      </w:r>
      <w:proofErr w:type="spellEnd"/>
      <w:r w:rsidR="00590124">
        <w:rPr>
          <w:b/>
          <w:bCs/>
          <w:i/>
        </w:rPr>
        <w:t xml:space="preserve"> </w:t>
      </w:r>
      <w:r w:rsidRPr="00BF3721">
        <w:rPr>
          <w:b/>
          <w:bCs/>
          <w:i/>
        </w:rPr>
        <w:t xml:space="preserve">angle measurement errors of </w:t>
      </w:r>
      <w:proofErr w:type="spellStart"/>
      <w:r w:rsidRPr="00BF3721">
        <w:rPr>
          <w:b/>
          <w:bCs/>
          <w:i/>
        </w:rPr>
        <w:t>AoA</w:t>
      </w:r>
      <w:proofErr w:type="spellEnd"/>
      <w:r w:rsidRPr="00BF3721">
        <w:rPr>
          <w:b/>
          <w:bCs/>
          <w:i/>
        </w:rPr>
        <w:t xml:space="preserve"> and </w:t>
      </w:r>
      <w:proofErr w:type="spellStart"/>
      <w:r w:rsidRPr="00BF3721">
        <w:rPr>
          <w:b/>
          <w:bCs/>
          <w:i/>
        </w:rPr>
        <w:t>ZoA</w:t>
      </w:r>
      <w:proofErr w:type="spellEnd"/>
      <w:r w:rsidRPr="00BF3721">
        <w:rPr>
          <w:b/>
          <w:bCs/>
          <w:i/>
        </w:rPr>
        <w:t>.</w:t>
      </w:r>
    </w:p>
    <w:p w14:paraId="4E2EAEDA" w14:textId="77777777" w:rsidR="00BF3721" w:rsidRPr="000A3188" w:rsidRDefault="00BF3721" w:rsidP="00BF3721">
      <w:pPr>
        <w:pStyle w:val="a0"/>
        <w:numPr>
          <w:ilvl w:val="0"/>
          <w:numId w:val="37"/>
        </w:numPr>
        <w:spacing w:line="260" w:lineRule="exact"/>
      </w:pPr>
    </w:p>
    <w:p w14:paraId="6FF6BF0A" w14:textId="608F13C7" w:rsidR="00BF3721" w:rsidRDefault="00BF3721" w:rsidP="00BF3721">
      <w:pPr>
        <w:pStyle w:val="a0"/>
        <w:numPr>
          <w:ilvl w:val="0"/>
          <w:numId w:val="10"/>
        </w:numPr>
        <w:spacing w:line="260" w:lineRule="exact"/>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w:t>
      </w:r>
      <w:proofErr w:type="spellStart"/>
      <w:r>
        <w:rPr>
          <w:rFonts w:eastAsiaTheme="minorEastAsia"/>
          <w:b/>
          <w:i/>
          <w:szCs w:val="20"/>
          <w:lang w:eastAsia="zh-CN"/>
        </w:rPr>
        <w:t>AoA</w:t>
      </w:r>
      <w:proofErr w:type="spellEnd"/>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w:t>
      </w:r>
      <w:proofErr w:type="spellStart"/>
      <w:r>
        <w:rPr>
          <w:rFonts w:eastAsiaTheme="minorEastAsia"/>
          <w:b/>
          <w:i/>
          <w:szCs w:val="20"/>
          <w:lang w:eastAsia="zh-CN"/>
        </w:rPr>
        <w:t>L</w:t>
      </w:r>
      <w:r>
        <w:rPr>
          <w:rFonts w:eastAsiaTheme="minorEastAsia" w:hint="eastAsia"/>
          <w:b/>
          <w:i/>
          <w:szCs w:val="20"/>
          <w:lang w:eastAsia="zh-CN"/>
        </w:rPr>
        <w:t>o</w:t>
      </w:r>
      <w:r>
        <w:rPr>
          <w:rFonts w:eastAsiaTheme="minorEastAsia"/>
          <w:b/>
          <w:i/>
          <w:szCs w:val="20"/>
          <w:lang w:eastAsia="zh-CN"/>
        </w:rPr>
        <w:t>S</w:t>
      </w:r>
      <w:proofErr w:type="spellEnd"/>
      <w:r>
        <w:rPr>
          <w:rFonts w:eastAsiaTheme="minorEastAsia"/>
          <w:b/>
          <w:i/>
          <w:szCs w:val="20"/>
          <w:lang w:eastAsia="zh-CN"/>
        </w:rPr>
        <w:t xml:space="preserve"> </w:t>
      </w:r>
      <w:r>
        <w:rPr>
          <w:rFonts w:eastAsiaTheme="minorEastAsia" w:hint="eastAsia"/>
          <w:b/>
          <w:i/>
          <w:szCs w:val="20"/>
          <w:lang w:eastAsia="zh-CN"/>
        </w:rPr>
        <w:t>indication,</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angle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can be converted to distance error for integrity</w:t>
      </w:r>
      <w:r w:rsidR="007B1C86">
        <w:rPr>
          <w:rFonts w:eastAsiaTheme="minorEastAsia"/>
          <w:b/>
          <w:i/>
          <w:szCs w:val="20"/>
          <w:lang w:eastAsia="zh-CN"/>
        </w:rPr>
        <w:t xml:space="preserve"> for </w:t>
      </w:r>
      <w:proofErr w:type="spellStart"/>
      <w:r w:rsidR="007B1C86">
        <w:rPr>
          <w:rFonts w:eastAsiaTheme="minorEastAsia"/>
          <w:b/>
          <w:i/>
          <w:szCs w:val="20"/>
          <w:lang w:eastAsia="zh-CN"/>
        </w:rPr>
        <w:t>AoA</w:t>
      </w:r>
      <w:proofErr w:type="spellEnd"/>
      <w:r w:rsidR="007B1C86">
        <w:rPr>
          <w:rFonts w:eastAsiaTheme="minorEastAsia"/>
          <w:b/>
          <w:i/>
          <w:szCs w:val="20"/>
          <w:lang w:eastAsia="zh-CN"/>
        </w:rPr>
        <w:t xml:space="preserve"> positioning</w:t>
      </w:r>
    </w:p>
    <w:p w14:paraId="680BE30F" w14:textId="77777777" w:rsidR="00BF3721" w:rsidRDefault="00BF3721" w:rsidP="00BF3721">
      <w:pPr>
        <w:pStyle w:val="a0"/>
        <w:numPr>
          <w:ilvl w:val="1"/>
          <w:numId w:val="25"/>
        </w:numPr>
        <w:spacing w:line="260" w:lineRule="exact"/>
        <w:rPr>
          <w:rFonts w:eastAsiaTheme="minorEastAsia"/>
          <w:b/>
          <w:i/>
          <w:szCs w:val="20"/>
          <w:lang w:eastAsia="zh-CN"/>
        </w:rPr>
      </w:pPr>
      <w:r>
        <w:rPr>
          <w:rFonts w:eastAsiaTheme="minorEastAsia"/>
          <w:b/>
          <w:i/>
          <w:szCs w:val="20"/>
          <w:lang w:eastAsia="zh-CN"/>
        </w:rPr>
        <w:t xml:space="preserve">The distance error of </w:t>
      </w:r>
      <w:proofErr w:type="spellStart"/>
      <w:r>
        <w:rPr>
          <w:rFonts w:eastAsiaTheme="minorEastAsia"/>
          <w:b/>
          <w:i/>
          <w:szCs w:val="20"/>
          <w:lang w:eastAsia="zh-CN"/>
        </w:rPr>
        <w:t>AoA</w:t>
      </w:r>
      <w:proofErr w:type="spellEnd"/>
      <w:r>
        <w:rPr>
          <w:rFonts w:eastAsiaTheme="minorEastAsia"/>
          <w:b/>
          <w:i/>
          <w:szCs w:val="20"/>
          <w:lang w:eastAsia="zh-CN"/>
        </w:rPr>
        <w:t xml:space="preserve"> measurement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7C52A1">
        <w:rPr>
          <w:rFonts w:eastAsiaTheme="minorEastAsia"/>
          <w:b/>
          <w:i/>
          <w:szCs w:val="20"/>
          <w:lang w:eastAsia="zh-CN"/>
        </w:rPr>
        <w:t xml:space="preserve">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020CA4">
        <w:rPr>
          <w:rFonts w:eastAsiaTheme="minorEastAsia"/>
          <w:b/>
          <w:i/>
          <w:szCs w:val="20"/>
          <w:lang w:eastAsia="zh-CN"/>
        </w:rPr>
        <w:t>.</w:t>
      </w:r>
      <w:r>
        <w:rPr>
          <w:rFonts w:eastAsiaTheme="minorEastAsia"/>
          <w:b/>
          <w:i/>
          <w:szCs w:val="20"/>
          <w:lang w:eastAsia="zh-CN"/>
        </w:rPr>
        <w:t xml:space="preserve"> where</w:t>
      </w:r>
    </w:p>
    <w:p w14:paraId="2B129D2D" w14:textId="77777777" w:rsidR="00BF3721" w:rsidRDefault="00BF3721" w:rsidP="00BF3721">
      <w:pPr>
        <w:pStyle w:val="a0"/>
        <w:numPr>
          <w:ilvl w:val="2"/>
          <w:numId w:val="25"/>
        </w:numPr>
        <w:spacing w:line="260" w:lineRule="exact"/>
        <w:rPr>
          <w:b/>
          <w:bCs/>
          <w:i/>
        </w:rPr>
      </w:pPr>
      <m:oMath>
        <m:r>
          <m:rPr>
            <m:sty m:val="bi"/>
          </m:rPr>
          <w:rPr>
            <w:rFonts w:ascii="Cambria Math" w:hAnsi="Cambria Math"/>
          </w:rPr>
          <m:t>a</m:t>
        </m:r>
      </m:oMath>
      <w:r w:rsidRPr="001746CD">
        <w:rPr>
          <w:rFonts w:hint="eastAsia"/>
          <w:b/>
          <w:bCs/>
          <w:i/>
        </w:rPr>
        <w:t xml:space="preserve"> </w:t>
      </w:r>
      <w:r w:rsidRPr="001746CD">
        <w:rPr>
          <w:b/>
          <w:bCs/>
          <w:i/>
        </w:rPr>
        <w:t xml:space="preserve">can be achieved by </w:t>
      </w:r>
      <w:r w:rsidRPr="00BB1914">
        <w:rPr>
          <w:b/>
          <w:bCs/>
          <w:i/>
        </w:rPr>
        <w:t xml:space="preserve">confidence parameter for angle measurement </w:t>
      </w:r>
      <w:r>
        <w:rPr>
          <w:b/>
          <w:bCs/>
          <w:i/>
        </w:rPr>
        <w:t>(</w:t>
      </w:r>
      <w:proofErr w:type="spellStart"/>
      <w:r>
        <w:rPr>
          <w:b/>
          <w:bCs/>
          <w:i/>
        </w:rPr>
        <w:t>e.g</w:t>
      </w:r>
      <w:proofErr w:type="spellEnd"/>
      <w:r w:rsidRPr="00BB1914">
        <w:rPr>
          <w:b/>
          <w:bCs/>
          <w:i/>
        </w:rPr>
        <w:t xml:space="preserve"> </w:t>
      </w:r>
      <w:proofErr w:type="spellStart"/>
      <w:r w:rsidRPr="00BF3721">
        <w:rPr>
          <w:b/>
          <w:bCs/>
          <w:i/>
        </w:rPr>
        <w:t>Azmuth</w:t>
      </w:r>
      <w:proofErr w:type="spellEnd"/>
      <w:r w:rsidRPr="00BF3721">
        <w:rPr>
          <w:b/>
          <w:bCs/>
          <w:i/>
        </w:rPr>
        <w:t xml:space="preserve"> quality or zenith </w:t>
      </w:r>
      <w:proofErr w:type="gramStart"/>
      <w:r w:rsidRPr="00BF3721">
        <w:rPr>
          <w:b/>
          <w:bCs/>
          <w:i/>
        </w:rPr>
        <w:t>quality</w:t>
      </w:r>
      <w:r>
        <w:rPr>
          <w:b/>
          <w:bCs/>
          <w:i/>
        </w:rPr>
        <w:t xml:space="preserve"> )</w:t>
      </w:r>
      <w:proofErr w:type="gramEnd"/>
    </w:p>
    <w:p w14:paraId="0424A251" w14:textId="77777777" w:rsidR="00BF3721" w:rsidRPr="001746CD" w:rsidRDefault="00BF3721" w:rsidP="00BF3721">
      <w:pPr>
        <w:pStyle w:val="a0"/>
        <w:numPr>
          <w:ilvl w:val="2"/>
          <w:numId w:val="25"/>
        </w:numPr>
        <w:spacing w:line="260" w:lineRule="exact"/>
        <w:rPr>
          <w:b/>
          <w:bCs/>
          <w:i/>
        </w:rPr>
      </w:pPr>
      <m:oMath>
        <m:r>
          <m:rPr>
            <m:sty m:val="bi"/>
          </m:rPr>
          <w:rPr>
            <w:rFonts w:ascii="Cambria Math" w:hAnsi="Cambria Math"/>
          </w:rPr>
          <m:t>r</m:t>
        </m:r>
      </m:oMath>
      <w:r>
        <w:rPr>
          <w:rFonts w:eastAsiaTheme="minorEastAsia" w:hint="eastAsia"/>
          <w:b/>
          <w:bCs/>
          <w:i/>
          <w:lang w:eastAsia="zh-CN"/>
        </w:rPr>
        <w:t xml:space="preserve"> </w:t>
      </w:r>
      <w:r>
        <w:rPr>
          <w:rFonts w:eastAsiaTheme="minorEastAsia"/>
          <w:b/>
          <w:bCs/>
          <w:i/>
          <w:lang w:eastAsia="zh-CN"/>
        </w:rPr>
        <w:t xml:space="preserve">can be achieved by timing-based measurement, or </w:t>
      </w:r>
      <w:r>
        <w:rPr>
          <w:rFonts w:eastAsiaTheme="minorEastAsia"/>
          <w:b/>
          <w:i/>
          <w:szCs w:val="20"/>
          <w:lang w:eastAsia="zh-CN"/>
        </w:rPr>
        <w:t>c</w:t>
      </w:r>
      <w:r w:rsidRPr="007C52A1">
        <w:rPr>
          <w:rFonts w:eastAsiaTheme="minorEastAsia"/>
          <w:b/>
          <w:i/>
          <w:szCs w:val="20"/>
          <w:lang w:eastAsia="zh-CN"/>
        </w:rPr>
        <w:t>alculated by estimated UE location</w:t>
      </w:r>
      <w:r>
        <w:rPr>
          <w:rFonts w:eastAsiaTheme="minorEastAsia"/>
          <w:b/>
          <w:i/>
          <w:szCs w:val="20"/>
          <w:lang w:eastAsia="zh-CN"/>
        </w:rPr>
        <w:t xml:space="preserve"> and TRP location.</w:t>
      </w:r>
    </w:p>
    <w:p w14:paraId="45890B61" w14:textId="77777777" w:rsidR="004B1549" w:rsidRDefault="0060252E">
      <w:pPr>
        <w:pStyle w:val="10"/>
        <w:numPr>
          <w:ilvl w:val="0"/>
          <w:numId w:val="0"/>
        </w:numPr>
        <w:rPr>
          <w:b/>
          <w:bCs/>
        </w:rPr>
      </w:pPr>
      <w:r>
        <w:lastRenderedPageBreak/>
        <w:t>References</w:t>
      </w:r>
    </w:p>
    <w:p w14:paraId="76CA9B6E" w14:textId="777F5545" w:rsidR="00596BFE" w:rsidRPr="000A4D19" w:rsidRDefault="00722DA5" w:rsidP="003B4D63">
      <w:pPr>
        <w:pStyle w:val="a0"/>
        <w:numPr>
          <w:ilvl w:val="0"/>
          <w:numId w:val="12"/>
        </w:numPr>
        <w:spacing w:after="0"/>
        <w:rPr>
          <w:rFonts w:eastAsiaTheme="minorEastAsia"/>
          <w:szCs w:val="20"/>
          <w:lang w:eastAsia="zh-CN"/>
        </w:rPr>
      </w:pPr>
      <w:bookmarkStart w:id="18" w:name="_Hlk53739108"/>
      <w:bookmarkEnd w:id="3"/>
      <w:bookmarkEnd w:id="4"/>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18"/>
    </w:p>
    <w:p w14:paraId="6AF73F62" w14:textId="7FE8E8DC" w:rsidR="000A4D19" w:rsidRPr="005D48E0" w:rsidRDefault="000A4D19" w:rsidP="003B4D63">
      <w:pPr>
        <w:pStyle w:val="a0"/>
        <w:numPr>
          <w:ilvl w:val="0"/>
          <w:numId w:val="12"/>
        </w:numPr>
        <w:spacing w:after="0"/>
      </w:pPr>
      <w:r>
        <w:rPr>
          <w:rFonts w:eastAsiaTheme="minorEastAsia"/>
          <w:szCs w:val="20"/>
          <w:lang w:eastAsia="zh-CN"/>
        </w:rPr>
        <w:t xml:space="preserve">TR 38.857 </w:t>
      </w:r>
      <w:r w:rsidRPr="00F57BD9">
        <w:t>Study on NR Positioning Enhancements</w:t>
      </w:r>
    </w:p>
    <w:p w14:paraId="23BA9EFC" w14:textId="53EEF6E3" w:rsidR="005D48E0" w:rsidRDefault="00D70C08" w:rsidP="00ED7FA8">
      <w:pPr>
        <w:pStyle w:val="a0"/>
        <w:numPr>
          <w:ilvl w:val="0"/>
          <w:numId w:val="12"/>
        </w:numPr>
        <w:spacing w:after="0"/>
      </w:pPr>
      <w:r w:rsidRPr="00752817">
        <w:t>T</w:t>
      </w:r>
      <w:r w:rsidR="005D48E0">
        <w:t>S</w:t>
      </w:r>
      <w:r w:rsidRPr="00752817">
        <w:t xml:space="preserve"> 38.305 </w:t>
      </w:r>
      <w:r w:rsidR="005D48E0">
        <w:t>User Equipment (UE) positioning in NG-RAN</w:t>
      </w:r>
    </w:p>
    <w:p w14:paraId="11824C31" w14:textId="77777777" w:rsidR="00813F40" w:rsidRPr="00813F40" w:rsidRDefault="00813F40" w:rsidP="00813F40">
      <w:pPr>
        <w:pStyle w:val="a0"/>
        <w:tabs>
          <w:tab w:val="left" w:pos="420"/>
        </w:tabs>
        <w:spacing w:after="0"/>
      </w:pPr>
    </w:p>
    <w:sectPr w:rsidR="00813F40" w:rsidRPr="00813F40" w:rsidSect="00BC15A4">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94E2" w14:textId="77777777" w:rsidR="001F14AC" w:rsidRDefault="001F14AC">
      <w:r>
        <w:separator/>
      </w:r>
    </w:p>
  </w:endnote>
  <w:endnote w:type="continuationSeparator" w:id="0">
    <w:p w14:paraId="22E076DA" w14:textId="77777777" w:rsidR="001F14AC" w:rsidRDefault="001F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DF5F" w14:textId="77777777" w:rsidR="001F14AC" w:rsidRDefault="001F14AC">
      <w:r>
        <w:separator/>
      </w:r>
    </w:p>
  </w:footnote>
  <w:footnote w:type="continuationSeparator" w:id="0">
    <w:p w14:paraId="1F37C6DC" w14:textId="77777777" w:rsidR="001F14AC" w:rsidRDefault="001F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C47EA5" w:rsidRDefault="00C47E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74E2"/>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328B4"/>
    <w:multiLevelType w:val="hybridMultilevel"/>
    <w:tmpl w:val="5B6829E6"/>
    <w:lvl w:ilvl="0" w:tplc="4B72EC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52319BE"/>
    <w:multiLevelType w:val="hybridMultilevel"/>
    <w:tmpl w:val="8A2C1CF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9B84B2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A430A"/>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641A4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97294F"/>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5052E4"/>
    <w:multiLevelType w:val="multilevel"/>
    <w:tmpl w:val="D9A2D1E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AD44F2"/>
    <w:multiLevelType w:val="multilevel"/>
    <w:tmpl w:val="66AD4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664C26"/>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70314BA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3E44F6"/>
    <w:multiLevelType w:val="multilevel"/>
    <w:tmpl w:val="4AAE6628"/>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3759157">
    <w:abstractNumId w:val="29"/>
  </w:num>
  <w:num w:numId="2" w16cid:durableId="1104762806">
    <w:abstractNumId w:val="28"/>
  </w:num>
  <w:num w:numId="3" w16cid:durableId="2096241156">
    <w:abstractNumId w:val="14"/>
  </w:num>
  <w:num w:numId="4" w16cid:durableId="1929996703">
    <w:abstractNumId w:val="17"/>
  </w:num>
  <w:num w:numId="5" w16cid:durableId="724719623">
    <w:abstractNumId w:val="3"/>
  </w:num>
  <w:num w:numId="6" w16cid:durableId="1291086064">
    <w:abstractNumId w:val="19"/>
  </w:num>
  <w:num w:numId="7" w16cid:durableId="1570264625">
    <w:abstractNumId w:val="15"/>
  </w:num>
  <w:num w:numId="8" w16cid:durableId="877351855">
    <w:abstractNumId w:val="16"/>
  </w:num>
  <w:num w:numId="9" w16cid:durableId="810247333">
    <w:abstractNumId w:val="13"/>
  </w:num>
  <w:num w:numId="10" w16cid:durableId="1823741628">
    <w:abstractNumId w:val="20"/>
  </w:num>
  <w:num w:numId="11" w16cid:durableId="582371171">
    <w:abstractNumId w:val="21"/>
  </w:num>
  <w:num w:numId="12" w16cid:durableId="1529682459">
    <w:abstractNumId w:val="30"/>
  </w:num>
  <w:num w:numId="13" w16cid:durableId="1912814595">
    <w:abstractNumId w:val="4"/>
  </w:num>
  <w:num w:numId="14" w16cid:durableId="125122863">
    <w:abstractNumId w:val="2"/>
  </w:num>
  <w:num w:numId="15" w16cid:durableId="1576620851">
    <w:abstractNumId w:val="18"/>
  </w:num>
  <w:num w:numId="16" w16cid:durableId="2090540374">
    <w:abstractNumId w:val="25"/>
  </w:num>
  <w:num w:numId="17" w16cid:durableId="1097868505">
    <w:abstractNumId w:val="8"/>
  </w:num>
  <w:num w:numId="18" w16cid:durableId="1684626757">
    <w:abstractNumId w:val="10"/>
  </w:num>
  <w:num w:numId="19" w16cid:durableId="1213806985">
    <w:abstractNumId w:val="29"/>
  </w:num>
  <w:num w:numId="20" w16cid:durableId="297153605">
    <w:abstractNumId w:val="29"/>
  </w:num>
  <w:num w:numId="21" w16cid:durableId="254945252">
    <w:abstractNumId w:val="29"/>
  </w:num>
  <w:num w:numId="22" w16cid:durableId="447088182">
    <w:abstractNumId w:val="29"/>
  </w:num>
  <w:num w:numId="23" w16cid:durableId="1045448631">
    <w:abstractNumId w:val="23"/>
  </w:num>
  <w:num w:numId="24" w16cid:durableId="280114659">
    <w:abstractNumId w:val="27"/>
  </w:num>
  <w:num w:numId="25" w16cid:durableId="1483497418">
    <w:abstractNumId w:val="5"/>
  </w:num>
  <w:num w:numId="26" w16cid:durableId="727415348">
    <w:abstractNumId w:val="1"/>
  </w:num>
  <w:num w:numId="27" w16cid:durableId="167208906">
    <w:abstractNumId w:val="0"/>
  </w:num>
  <w:num w:numId="28" w16cid:durableId="1112356511">
    <w:abstractNumId w:val="22"/>
  </w:num>
  <w:num w:numId="29" w16cid:durableId="1453161639">
    <w:abstractNumId w:val="12"/>
  </w:num>
  <w:num w:numId="30" w16cid:durableId="2034184301">
    <w:abstractNumId w:val="6"/>
  </w:num>
  <w:num w:numId="31" w16cid:durableId="425463097">
    <w:abstractNumId w:val="7"/>
  </w:num>
  <w:num w:numId="32" w16cid:durableId="131598698">
    <w:abstractNumId w:val="26"/>
  </w:num>
  <w:num w:numId="33" w16cid:durableId="446588897">
    <w:abstractNumId w:val="29"/>
  </w:num>
  <w:num w:numId="34" w16cid:durableId="318383039">
    <w:abstractNumId w:val="29"/>
  </w:num>
  <w:num w:numId="35" w16cid:durableId="1383140064">
    <w:abstractNumId w:val="11"/>
  </w:num>
  <w:num w:numId="36" w16cid:durableId="668756585">
    <w:abstractNumId w:val="24"/>
  </w:num>
  <w:num w:numId="37" w16cid:durableId="19300533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a4FANbg5KU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2A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0CA4"/>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995"/>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1F6"/>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6EA3"/>
    <w:rsid w:val="00056FB1"/>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049"/>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188"/>
    <w:rsid w:val="000A3585"/>
    <w:rsid w:val="000A39AD"/>
    <w:rsid w:val="000A3AF3"/>
    <w:rsid w:val="000A3EDB"/>
    <w:rsid w:val="000A3F72"/>
    <w:rsid w:val="000A3FDD"/>
    <w:rsid w:val="000A3FE9"/>
    <w:rsid w:val="000A4498"/>
    <w:rsid w:val="000A44E7"/>
    <w:rsid w:val="000A4AE5"/>
    <w:rsid w:val="000A4D08"/>
    <w:rsid w:val="000A4D19"/>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158"/>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876"/>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89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C74"/>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6CD"/>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790"/>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E7F"/>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E9D"/>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4AC"/>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0E"/>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C6E"/>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0C97"/>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202"/>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731"/>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6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A34"/>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77E84"/>
    <w:rsid w:val="003813F7"/>
    <w:rsid w:val="003817C3"/>
    <w:rsid w:val="003819E7"/>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7E0"/>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28"/>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8D7"/>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C27"/>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0E"/>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7D2"/>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37"/>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D83"/>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44A"/>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B68"/>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124"/>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48E0"/>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47F"/>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74C"/>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4F07"/>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8AD"/>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687"/>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E92"/>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7C9"/>
    <w:rsid w:val="00722C37"/>
    <w:rsid w:val="00722C95"/>
    <w:rsid w:val="00722DA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88B"/>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817"/>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4A5"/>
    <w:rsid w:val="0076582C"/>
    <w:rsid w:val="00765853"/>
    <w:rsid w:val="00765955"/>
    <w:rsid w:val="00765FC8"/>
    <w:rsid w:val="00766357"/>
    <w:rsid w:val="00766551"/>
    <w:rsid w:val="007669F8"/>
    <w:rsid w:val="00766A20"/>
    <w:rsid w:val="00766BE5"/>
    <w:rsid w:val="00766F81"/>
    <w:rsid w:val="00767636"/>
    <w:rsid w:val="0076772E"/>
    <w:rsid w:val="00767762"/>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766"/>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EA4"/>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6"/>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2A1"/>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1C7A"/>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0BDA"/>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3F4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35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BD"/>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9A6"/>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54B"/>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B89"/>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57F46"/>
    <w:rsid w:val="009602B4"/>
    <w:rsid w:val="00960533"/>
    <w:rsid w:val="00960746"/>
    <w:rsid w:val="00960888"/>
    <w:rsid w:val="00960A46"/>
    <w:rsid w:val="00960E77"/>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7A2"/>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9F0"/>
    <w:rsid w:val="00990DFF"/>
    <w:rsid w:val="0099124F"/>
    <w:rsid w:val="0099140B"/>
    <w:rsid w:val="0099163D"/>
    <w:rsid w:val="0099183C"/>
    <w:rsid w:val="00991AAF"/>
    <w:rsid w:val="00991C61"/>
    <w:rsid w:val="00992042"/>
    <w:rsid w:val="00992522"/>
    <w:rsid w:val="00992AEB"/>
    <w:rsid w:val="00992DA6"/>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12"/>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80B"/>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A48"/>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F51"/>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94"/>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30F"/>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127"/>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104"/>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E7E72"/>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232"/>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5EB9"/>
    <w:rsid w:val="00B1600F"/>
    <w:rsid w:val="00B1695B"/>
    <w:rsid w:val="00B16D78"/>
    <w:rsid w:val="00B178B1"/>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9CF"/>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1D07"/>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29"/>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14"/>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855"/>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721"/>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2AF1"/>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1E8B"/>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7A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763"/>
    <w:rsid w:val="00D678F7"/>
    <w:rsid w:val="00D67DB1"/>
    <w:rsid w:val="00D67DDC"/>
    <w:rsid w:val="00D67F75"/>
    <w:rsid w:val="00D705BD"/>
    <w:rsid w:val="00D70650"/>
    <w:rsid w:val="00D707DD"/>
    <w:rsid w:val="00D70C08"/>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60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47B"/>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512"/>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E8C"/>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D25"/>
    <w:rsid w:val="00E530E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92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8B5"/>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574"/>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483"/>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9BC"/>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68"/>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30"/>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673C"/>
    <w:rPr>
      <w:rFonts w:eastAsia="Times New Roman"/>
      <w:szCs w:val="24"/>
      <w:lang w:val="en-GB" w:eastAsia="en-US"/>
    </w:rPr>
  </w:style>
  <w:style w:type="paragraph" w:styleId="10">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basedOn w:val="10"/>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1"/>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Caption Char2"/>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0">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0"/>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1"/>
    <w:rsid w:val="004F673C"/>
    <w:rPr>
      <w:rFonts w:ascii="Arial" w:hAnsi="Arial" w:cs="Arial"/>
      <w:bCs/>
      <w:iCs/>
      <w:sz w:val="28"/>
      <w:szCs w:val="28"/>
      <w:lang w:val="en-GB"/>
    </w:rPr>
  </w:style>
  <w:style w:type="paragraph" w:customStyle="1" w:styleId="1">
    <w:name w:val="样式1"/>
    <w:basedOn w:val="10"/>
    <w:rsid w:val="00F06574"/>
    <w:pPr>
      <w:numPr>
        <w:ilvl w:val="1"/>
        <w:numId w:val="16"/>
      </w:numPr>
      <w:tabs>
        <w:tab w:val="left" w:pos="425"/>
      </w:tabs>
      <w:spacing w:before="180" w:after="180"/>
      <w:jc w:val="both"/>
    </w:pPr>
    <w:rPr>
      <w:rFonts w:cs="Arial"/>
      <w:lang w:val="fr-FR"/>
    </w:rPr>
  </w:style>
  <w:style w:type="paragraph" w:customStyle="1" w:styleId="2">
    <w:name w:val="样式2"/>
    <w:basedOn w:val="10"/>
    <w:qFormat/>
    <w:rsid w:val="00F06574"/>
    <w:pPr>
      <w:numPr>
        <w:numId w:val="16"/>
      </w:numPr>
      <w:tabs>
        <w:tab w:val="left" w:pos="567"/>
      </w:tabs>
      <w:spacing w:before="180" w:after="180"/>
      <w:jc w:val="both"/>
    </w:pPr>
    <w:rPr>
      <w:rFonts w:cs="Arial"/>
      <w:lang w:eastAsia="en-GB"/>
    </w:rPr>
  </w:style>
  <w:style w:type="paragraph" w:customStyle="1" w:styleId="32">
    <w:name w:val="样式3"/>
    <w:basedOn w:val="1"/>
    <w:link w:val="33"/>
    <w:qFormat/>
    <w:rsid w:val="00F06574"/>
    <w:pPr>
      <w:outlineLvl w:val="1"/>
    </w:pPr>
  </w:style>
  <w:style w:type="character" w:customStyle="1" w:styleId="33">
    <w:name w:val="样式3 字符"/>
    <w:basedOn w:val="a1"/>
    <w:link w:val="32"/>
    <w:rsid w:val="00F06574"/>
    <w:rPr>
      <w:rFonts w:ascii="Arial" w:eastAsia="宋体" w:hAnsi="Arial" w:cs="Arial"/>
      <w:sz w:val="36"/>
      <w:lang w:val="fr-FR"/>
    </w:rPr>
  </w:style>
  <w:style w:type="paragraph" w:customStyle="1" w:styleId="TAN">
    <w:name w:val="TAN"/>
    <w:basedOn w:val="TAL"/>
    <w:link w:val="TANChar"/>
    <w:qFormat/>
    <w:rsid w:val="00F06574"/>
    <w:pPr>
      <w:ind w:left="851" w:hanging="851"/>
    </w:pPr>
    <w:rPr>
      <w:rFonts w:eastAsia="宋体"/>
    </w:rPr>
  </w:style>
  <w:style w:type="character" w:customStyle="1" w:styleId="TANChar">
    <w:name w:val="TAN Char"/>
    <w:link w:val="TAN"/>
    <w:qFormat/>
    <w:locked/>
    <w:rsid w:val="00F06574"/>
    <w:rPr>
      <w:rFonts w:ascii="Arial" w:eastAsia="宋体" w:hAnsi="Arial"/>
      <w:sz w:val="18"/>
      <w:lang w:val="en-GB" w:eastAsia="en-US"/>
    </w:rPr>
  </w:style>
  <w:style w:type="paragraph" w:customStyle="1" w:styleId="ZT">
    <w:name w:val="ZT"/>
    <w:rsid w:val="005D48E0"/>
    <w:pPr>
      <w:framePr w:wrap="notBeside" w:hAnchor="margin" w:yAlign="center"/>
      <w:widowControl w:val="0"/>
      <w:overflowPunct w:val="0"/>
      <w:autoSpaceDE w:val="0"/>
      <w:autoSpaceDN w:val="0"/>
      <w:adjustRightInd w:val="0"/>
      <w:spacing w:line="240" w:lineRule="atLeast"/>
      <w:jc w:val="right"/>
    </w:pPr>
    <w:rPr>
      <w:rFonts w:ascii="Arial" w:eastAsia="宋体" w:hAnsi="Arial"/>
      <w:b/>
      <w:sz w:val="34"/>
      <w:lang w:val="en-GB" w:eastAsia="ja-JP"/>
    </w:rPr>
  </w:style>
  <w:style w:type="paragraph" w:customStyle="1" w:styleId="References0">
    <w:name w:val="References"/>
    <w:basedOn w:val="a"/>
    <w:rsid w:val="000A3188"/>
    <w:pPr>
      <w:tabs>
        <w:tab w:val="left" w:pos="2481"/>
      </w:tabs>
      <w:ind w:left="851" w:hanging="284"/>
    </w:pPr>
    <w:rPr>
      <w:rFonts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71797367">
      <w:bodyDiv w:val="1"/>
      <w:marLeft w:val="0"/>
      <w:marRight w:val="0"/>
      <w:marTop w:val="0"/>
      <w:marBottom w:val="0"/>
      <w:divBdr>
        <w:top w:val="none" w:sz="0" w:space="0" w:color="auto"/>
        <w:left w:val="none" w:sz="0" w:space="0" w:color="auto"/>
        <w:bottom w:val="none" w:sz="0" w:space="0" w:color="auto"/>
        <w:right w:val="none" w:sz="0" w:space="0" w:color="auto"/>
      </w:divBdr>
    </w:div>
    <w:div w:id="23894745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86463419">
      <w:bodyDiv w:val="1"/>
      <w:marLeft w:val="0"/>
      <w:marRight w:val="0"/>
      <w:marTop w:val="0"/>
      <w:marBottom w:val="0"/>
      <w:divBdr>
        <w:top w:val="none" w:sz="0" w:space="0" w:color="auto"/>
        <w:left w:val="none" w:sz="0" w:space="0" w:color="auto"/>
        <w:bottom w:val="none" w:sz="0" w:space="0" w:color="auto"/>
        <w:right w:val="none" w:sz="0" w:space="0" w:color="auto"/>
      </w:divBdr>
    </w:div>
    <w:div w:id="820969737">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988169837">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18894392">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092780017">
      <w:bodyDiv w:val="1"/>
      <w:marLeft w:val="0"/>
      <w:marRight w:val="0"/>
      <w:marTop w:val="0"/>
      <w:marBottom w:val="0"/>
      <w:divBdr>
        <w:top w:val="none" w:sz="0" w:space="0" w:color="auto"/>
        <w:left w:val="none" w:sz="0" w:space="0" w:color="auto"/>
        <w:bottom w:val="none" w:sz="0" w:space="0" w:color="auto"/>
        <w:right w:val="none" w:sz="0" w:space="0" w:color="auto"/>
      </w:divBdr>
    </w:div>
    <w:div w:id="1097873418">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163543994">
      <w:bodyDiv w:val="1"/>
      <w:marLeft w:val="0"/>
      <w:marRight w:val="0"/>
      <w:marTop w:val="0"/>
      <w:marBottom w:val="0"/>
      <w:divBdr>
        <w:top w:val="none" w:sz="0" w:space="0" w:color="auto"/>
        <w:left w:val="none" w:sz="0" w:space="0" w:color="auto"/>
        <w:bottom w:val="none" w:sz="0" w:space="0" w:color="auto"/>
        <w:right w:val="none" w:sz="0" w:space="0" w:color="auto"/>
      </w:divBdr>
    </w:div>
    <w:div w:id="1283616443">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41687567">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89241912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8304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EA8AFB9-1F4A-42DF-82C6-83CBBAFD98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4533</TotalTime>
  <Pages>7</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187</cp:revision>
  <cp:lastPrinted>2011-08-03T09:36:00Z</cp:lastPrinted>
  <dcterms:created xsi:type="dcterms:W3CDTF">2022-04-06T10:09:00Z</dcterms:created>
  <dcterms:modified xsi:type="dcterms:W3CDTF">2022-08-12T07:36:00Z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