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87A95"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Heading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p>
    <w:tbl>
      <w:tblPr>
        <w:tblStyle w:val="TableGrid"/>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6A2F36">
              <w:rPr>
                <w:bCs/>
                <w:sz w:val="21"/>
              </w:rPr>
              <w:t>TxRU</w:t>
            </w:r>
            <w:proofErr w:type="spellEnd"/>
            <w:r w:rsidRPr="006A2F36">
              <w:rPr>
                <w:bCs/>
                <w:sz w:val="21"/>
              </w:rPr>
              <w:t xml:space="preserve">, base station load, </w:t>
            </w:r>
            <w:proofErr w:type="spellStart"/>
            <w:r w:rsidRPr="006A2F36">
              <w:rPr>
                <w:bCs/>
                <w:sz w:val="21"/>
              </w:rPr>
              <w:t>etc</w:t>
            </w:r>
            <w:proofErr w:type="spellEnd"/>
            <w:r w:rsidRPr="006A2F36">
              <w:rPr>
                <w:bCs/>
                <w:sz w:val="21"/>
              </w:rPr>
              <w:t>),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 xml:space="preserve">EN-DC/NR-DC macro with FDD </w:t>
            </w:r>
            <w:proofErr w:type="spellStart"/>
            <w:r w:rsidRPr="006A2F36">
              <w:rPr>
                <w:bCs/>
                <w:sz w:val="21"/>
              </w:rPr>
              <w:t>PCell</w:t>
            </w:r>
            <w:proofErr w:type="spellEnd"/>
            <w:r w:rsidRPr="006A2F36">
              <w:rPr>
                <w:bCs/>
                <w:sz w:val="21"/>
              </w:rPr>
              <w:t xml:space="preserve">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TableGrid"/>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w:t>
      </w:r>
      <w:proofErr w:type="gramStart"/>
      <w:r>
        <w:rPr>
          <w:lang w:eastAsia="zh-CN"/>
        </w:rPr>
        <w:t>taken into account</w:t>
      </w:r>
      <w:proofErr w:type="gramEnd"/>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Hyperlink"/>
            <w:lang w:eastAsia="zh-CN"/>
          </w:rPr>
          <w:t>I</w:t>
        </w:r>
        <w:r w:rsidRPr="00C24794">
          <w:rPr>
            <w:rStyle w:val="Hyperlink"/>
            <w:lang w:eastAsia="zh-CN"/>
          </w:rPr>
          <w:t>nbox</w:t>
        </w:r>
      </w:hyperlink>
      <w:r w:rsidR="00A943D5">
        <w:rPr>
          <w:lang w:eastAsia="zh-CN"/>
        </w:rPr>
        <w:t xml:space="preserve"> and will be updated per </w:t>
      </w:r>
      <w:proofErr w:type="gramStart"/>
      <w:r w:rsidR="00A943D5">
        <w:rPr>
          <w:lang w:eastAsia="zh-CN"/>
        </w:rPr>
        <w:t>companies</w:t>
      </w:r>
      <w:proofErr w:type="gramEnd"/>
      <w:r w:rsidR="00A943D5">
        <w:rPr>
          <w:lang w:eastAsia="zh-CN"/>
        </w:rPr>
        <w:t xml:space="preserve">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Hyperlink"/>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Hyperlink"/>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Heading1"/>
        <w:rPr>
          <w:lang w:eastAsia="zh-CN"/>
        </w:rPr>
      </w:pPr>
      <w:bookmarkStart w:id="2" w:name="_Ref129681832"/>
      <w:r w:rsidRPr="00F62246">
        <w:rPr>
          <w:lang w:eastAsia="zh-CN"/>
        </w:rPr>
        <w:t>Energy consumption model for BS</w:t>
      </w:r>
    </w:p>
    <w:p w14:paraId="5D616A2E" w14:textId="6B279102" w:rsidR="00F62246" w:rsidRDefault="006A2F36" w:rsidP="00F62246">
      <w:pPr>
        <w:pStyle w:val="Heading2"/>
        <w:rPr>
          <w:lang w:eastAsia="zh-CN"/>
        </w:rPr>
      </w:pPr>
      <w:r>
        <w:rPr>
          <w:lang w:eastAsia="zh-CN"/>
        </w:rPr>
        <w:t>Framework for modeling BS energy consumption</w:t>
      </w:r>
    </w:p>
    <w:p w14:paraId="6D62D2C2" w14:textId="2F66FFEF" w:rsidR="00CE6FA8" w:rsidRDefault="008C1F02" w:rsidP="001656B3">
      <w:pPr>
        <w:rPr>
          <w:lang w:eastAsia="zh-CN"/>
        </w:rPr>
      </w:pPr>
      <w:bookmarkStart w:id="3" w:name="_Ref124589665"/>
      <w:bookmarkStart w:id="4" w:name="_Ref71620620"/>
      <w:bookmarkStart w:id="5"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ListParagraph"/>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proofErr w:type="spellStart"/>
      <w:r w:rsidR="00CC58BB" w:rsidRPr="00C423D3">
        <w:rPr>
          <w:b/>
          <w:sz w:val="22"/>
          <w:szCs w:val="22"/>
          <w:lang w:eastAsia="zh-CN"/>
        </w:rPr>
        <w:t>model</w:t>
      </w:r>
      <w:r w:rsidR="00E71183" w:rsidRPr="00C423D3">
        <w:rPr>
          <w:b/>
          <w:sz w:val="22"/>
          <w:szCs w:val="22"/>
          <w:lang w:eastAsia="zh-CN"/>
        </w:rPr>
        <w:t>ing</w:t>
      </w:r>
      <w:proofErr w:type="spellEnd"/>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ListParagraph"/>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ListParagraph"/>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ListParagraph"/>
        <w:numPr>
          <w:ilvl w:val="1"/>
          <w:numId w:val="20"/>
        </w:numPr>
        <w:rPr>
          <w:b/>
          <w:sz w:val="22"/>
          <w:szCs w:val="22"/>
          <w:lang w:eastAsia="zh-CN"/>
        </w:rPr>
      </w:pPr>
      <w:r w:rsidRPr="00C423D3">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0A275A">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0A275A">
            <w:pPr>
              <w:rPr>
                <w:b/>
                <w:bCs/>
              </w:rPr>
            </w:pPr>
            <w:r>
              <w:rPr>
                <w:b/>
                <w:bCs/>
              </w:rPr>
              <w:t>Comments</w:t>
            </w:r>
          </w:p>
        </w:tc>
      </w:tr>
      <w:tr w:rsidR="00C423D3" w14:paraId="51A4DB08" w14:textId="77777777" w:rsidTr="00C423D3">
        <w:tc>
          <w:tcPr>
            <w:tcW w:w="1372" w:type="dxa"/>
            <w:shd w:val="clear" w:color="auto" w:fill="auto"/>
          </w:tcPr>
          <w:p w14:paraId="77E86B38" w14:textId="433AF0F5" w:rsidR="00C423D3" w:rsidRPr="00565BED" w:rsidRDefault="00565BED" w:rsidP="000A275A">
            <w:pPr>
              <w:rPr>
                <w:bCs/>
                <w:lang w:eastAsia="zh-CN"/>
              </w:rPr>
            </w:pPr>
            <w:r>
              <w:rPr>
                <w:bCs/>
                <w:lang w:eastAsia="zh-CN"/>
              </w:rPr>
              <w:t>X</w:t>
            </w:r>
            <w:r w:rsidRPr="00565BED">
              <w:rPr>
                <w:bCs/>
                <w:lang w:eastAsia="zh-CN"/>
              </w:rPr>
              <w:t>iaomi</w:t>
            </w:r>
          </w:p>
        </w:tc>
        <w:tc>
          <w:tcPr>
            <w:tcW w:w="1033" w:type="dxa"/>
            <w:shd w:val="clear" w:color="auto" w:fill="auto"/>
          </w:tcPr>
          <w:p w14:paraId="2A66322A" w14:textId="473ACFFB" w:rsidR="00C423D3" w:rsidRPr="00565BED" w:rsidRDefault="00565BED" w:rsidP="00C423D3">
            <w:pPr>
              <w:rPr>
                <w:bCs/>
                <w:lang w:eastAsia="zh-CN"/>
              </w:rPr>
            </w:pPr>
            <w:r w:rsidRPr="00565BED">
              <w:rPr>
                <w:rFonts w:hint="eastAsia"/>
                <w:bCs/>
                <w:lang w:eastAsia="zh-CN"/>
              </w:rPr>
              <w:t>Y</w:t>
            </w:r>
          </w:p>
        </w:tc>
        <w:tc>
          <w:tcPr>
            <w:tcW w:w="7229" w:type="dxa"/>
            <w:shd w:val="clear" w:color="auto" w:fill="auto"/>
          </w:tcPr>
          <w:p w14:paraId="2D9F419C" w14:textId="77777777" w:rsidR="00C423D3" w:rsidRDefault="00C423D3" w:rsidP="000A275A">
            <w:pPr>
              <w:rPr>
                <w:b/>
                <w:bCs/>
              </w:rPr>
            </w:pPr>
          </w:p>
        </w:tc>
      </w:tr>
      <w:tr w:rsidR="001D55A3" w14:paraId="0C147CD0" w14:textId="77777777" w:rsidTr="003016A7">
        <w:tc>
          <w:tcPr>
            <w:tcW w:w="1372" w:type="dxa"/>
          </w:tcPr>
          <w:p w14:paraId="168A8517" w14:textId="161D9EE8" w:rsidR="001D55A3" w:rsidRDefault="001D55A3" w:rsidP="001D55A3">
            <w:pPr>
              <w:rPr>
                <w:b/>
                <w:bCs/>
              </w:rPr>
            </w:pPr>
            <w:proofErr w:type="spellStart"/>
            <w:r w:rsidRPr="000C6B3D">
              <w:rPr>
                <w:rFonts w:hint="eastAsia"/>
                <w:bCs/>
                <w:lang w:eastAsia="zh-CN"/>
              </w:rPr>
              <w:t>S</w:t>
            </w:r>
            <w:r w:rsidRPr="000C6B3D">
              <w:rPr>
                <w:bCs/>
                <w:lang w:eastAsia="zh-CN"/>
              </w:rPr>
              <w:t>preadtrum</w:t>
            </w:r>
            <w:proofErr w:type="spellEnd"/>
          </w:p>
        </w:tc>
        <w:tc>
          <w:tcPr>
            <w:tcW w:w="1033" w:type="dxa"/>
          </w:tcPr>
          <w:p w14:paraId="5B20861E" w14:textId="0965DC90" w:rsidR="001D55A3" w:rsidRDefault="001D55A3" w:rsidP="001D55A3">
            <w:pPr>
              <w:rPr>
                <w:b/>
                <w:bCs/>
              </w:rPr>
            </w:pPr>
            <w:r w:rsidRPr="000C6B3D">
              <w:rPr>
                <w:rFonts w:hint="eastAsia"/>
                <w:bCs/>
                <w:lang w:eastAsia="zh-CN"/>
              </w:rPr>
              <w:t>Y</w:t>
            </w:r>
          </w:p>
        </w:tc>
        <w:tc>
          <w:tcPr>
            <w:tcW w:w="7229" w:type="dxa"/>
          </w:tcPr>
          <w:p w14:paraId="09C600AC" w14:textId="23CB2F38" w:rsidR="001D55A3" w:rsidRDefault="001D55A3" w:rsidP="001D55A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1D55A3" w14:paraId="7FBDD28D" w14:textId="77777777" w:rsidTr="003016A7">
        <w:tc>
          <w:tcPr>
            <w:tcW w:w="1372" w:type="dxa"/>
          </w:tcPr>
          <w:p w14:paraId="0904DF21" w14:textId="0EBD7E34"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1AF0A4DF" w14:textId="169F4AD0" w:rsidR="001D55A3" w:rsidRPr="009B6125" w:rsidRDefault="009B6125" w:rsidP="001D55A3">
            <w:pPr>
              <w:rPr>
                <w:bCs/>
                <w:lang w:eastAsia="zh-CN"/>
              </w:rPr>
            </w:pPr>
            <w:r w:rsidRPr="009B6125">
              <w:rPr>
                <w:rFonts w:hint="eastAsia"/>
                <w:bCs/>
                <w:lang w:eastAsia="zh-CN"/>
              </w:rPr>
              <w:t>Y</w:t>
            </w:r>
          </w:p>
        </w:tc>
        <w:tc>
          <w:tcPr>
            <w:tcW w:w="7229" w:type="dxa"/>
          </w:tcPr>
          <w:p w14:paraId="1CF1B51D" w14:textId="77777777" w:rsidR="001D55A3" w:rsidRDefault="001D55A3" w:rsidP="001D55A3">
            <w:pPr>
              <w:rPr>
                <w:b/>
                <w:bCs/>
              </w:rPr>
            </w:pPr>
          </w:p>
        </w:tc>
      </w:tr>
      <w:tr w:rsidR="005C0219" w14:paraId="55DD2DA6" w14:textId="77777777" w:rsidTr="003016A7">
        <w:tc>
          <w:tcPr>
            <w:tcW w:w="1372" w:type="dxa"/>
          </w:tcPr>
          <w:p w14:paraId="0DE44A19" w14:textId="7A60A747" w:rsidR="005C0219" w:rsidRPr="009B6125" w:rsidRDefault="005C0219" w:rsidP="001D55A3">
            <w:pPr>
              <w:rPr>
                <w:bCs/>
                <w:lang w:eastAsia="zh-CN"/>
              </w:rPr>
            </w:pPr>
            <w:r>
              <w:rPr>
                <w:bCs/>
                <w:lang w:eastAsia="zh-CN"/>
              </w:rPr>
              <w:t>IDCC</w:t>
            </w:r>
          </w:p>
        </w:tc>
        <w:tc>
          <w:tcPr>
            <w:tcW w:w="1033" w:type="dxa"/>
          </w:tcPr>
          <w:p w14:paraId="09FB5E9A" w14:textId="68FE36B7" w:rsidR="005C0219" w:rsidRPr="009B6125" w:rsidRDefault="005C0219" w:rsidP="001D55A3">
            <w:pPr>
              <w:rPr>
                <w:bCs/>
                <w:lang w:eastAsia="zh-CN"/>
              </w:rPr>
            </w:pPr>
            <w:r>
              <w:rPr>
                <w:bCs/>
                <w:lang w:eastAsia="zh-CN"/>
              </w:rPr>
              <w:t>Y</w:t>
            </w:r>
          </w:p>
        </w:tc>
        <w:tc>
          <w:tcPr>
            <w:tcW w:w="7229" w:type="dxa"/>
          </w:tcPr>
          <w:p w14:paraId="0B68FDCC" w14:textId="77777777" w:rsidR="005C0219" w:rsidRDefault="005C0219" w:rsidP="001D55A3">
            <w:pPr>
              <w:rPr>
                <w:b/>
                <w:bCs/>
              </w:rPr>
            </w:pPr>
          </w:p>
        </w:tc>
      </w:tr>
      <w:tr w:rsidR="00061CF4" w14:paraId="27B0D807" w14:textId="77777777" w:rsidTr="003016A7">
        <w:tc>
          <w:tcPr>
            <w:tcW w:w="1372" w:type="dxa"/>
          </w:tcPr>
          <w:p w14:paraId="2775155B" w14:textId="470FD2BF" w:rsidR="00061CF4" w:rsidRDefault="00061CF4" w:rsidP="001D55A3">
            <w:pPr>
              <w:rPr>
                <w:bCs/>
                <w:lang w:eastAsia="zh-CN"/>
              </w:rPr>
            </w:pPr>
            <w:r>
              <w:rPr>
                <w:bCs/>
                <w:lang w:eastAsia="zh-CN"/>
              </w:rPr>
              <w:t>Vodafone</w:t>
            </w:r>
          </w:p>
        </w:tc>
        <w:tc>
          <w:tcPr>
            <w:tcW w:w="1033" w:type="dxa"/>
          </w:tcPr>
          <w:p w14:paraId="51C106E5" w14:textId="4F261E6F" w:rsidR="00061CF4" w:rsidRDefault="006D39BD" w:rsidP="001D55A3">
            <w:pPr>
              <w:rPr>
                <w:bCs/>
                <w:lang w:eastAsia="zh-CN"/>
              </w:rPr>
            </w:pPr>
            <w:r>
              <w:rPr>
                <w:bCs/>
                <w:lang w:eastAsia="zh-CN"/>
              </w:rPr>
              <w:t>Y</w:t>
            </w:r>
          </w:p>
        </w:tc>
        <w:tc>
          <w:tcPr>
            <w:tcW w:w="7229" w:type="dxa"/>
          </w:tcPr>
          <w:p w14:paraId="753259ED" w14:textId="0768D864" w:rsidR="00061CF4" w:rsidRPr="00930143" w:rsidRDefault="00930143" w:rsidP="001D55A3">
            <w:r w:rsidRPr="00930143">
              <w:rPr>
                <w:bCs/>
                <w:lang w:eastAsia="zh-CN"/>
              </w:rPr>
              <w:t>Although we see the importance on showcasing absolute gains rather than just relative</w:t>
            </w:r>
          </w:p>
        </w:tc>
      </w:tr>
    </w:tbl>
    <w:p w14:paraId="70624FB4" w14:textId="77777777"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ListParagraph"/>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3016A7" w14:paraId="7E85FC59" w14:textId="77777777" w:rsidTr="000A275A">
        <w:tc>
          <w:tcPr>
            <w:tcW w:w="1372" w:type="dxa"/>
            <w:shd w:val="clear" w:color="auto" w:fill="DAEEF3" w:themeFill="accent5" w:themeFillTint="33"/>
          </w:tcPr>
          <w:p w14:paraId="512147CF" w14:textId="77777777" w:rsidR="003016A7" w:rsidRDefault="003016A7" w:rsidP="000A275A">
            <w:pPr>
              <w:rPr>
                <w:b/>
                <w:bCs/>
              </w:rPr>
            </w:pPr>
            <w:r>
              <w:rPr>
                <w:b/>
                <w:bCs/>
              </w:rPr>
              <w:t>Company</w:t>
            </w:r>
          </w:p>
        </w:tc>
        <w:tc>
          <w:tcPr>
            <w:tcW w:w="1033" w:type="dxa"/>
            <w:shd w:val="clear" w:color="auto" w:fill="DAEEF3" w:themeFill="accent5" w:themeFillTint="33"/>
          </w:tcPr>
          <w:p w14:paraId="04CCAD0A" w14:textId="77777777" w:rsidR="003016A7" w:rsidRDefault="003016A7" w:rsidP="000A275A">
            <w:pPr>
              <w:rPr>
                <w:b/>
                <w:bCs/>
              </w:rPr>
            </w:pPr>
            <w:r>
              <w:rPr>
                <w:b/>
                <w:bCs/>
              </w:rPr>
              <w:t>Y/N</w:t>
            </w:r>
          </w:p>
        </w:tc>
        <w:tc>
          <w:tcPr>
            <w:tcW w:w="7229" w:type="dxa"/>
            <w:shd w:val="clear" w:color="auto" w:fill="DAEEF3" w:themeFill="accent5" w:themeFillTint="33"/>
          </w:tcPr>
          <w:p w14:paraId="3B170E22" w14:textId="77777777" w:rsidR="003016A7" w:rsidRDefault="003016A7" w:rsidP="000A275A">
            <w:pPr>
              <w:rPr>
                <w:b/>
                <w:bCs/>
              </w:rPr>
            </w:pPr>
            <w:r>
              <w:rPr>
                <w:b/>
                <w:bCs/>
              </w:rPr>
              <w:t>Comments</w:t>
            </w:r>
          </w:p>
        </w:tc>
      </w:tr>
      <w:tr w:rsidR="00565BED" w14:paraId="786AA945" w14:textId="77777777" w:rsidTr="000A275A">
        <w:tc>
          <w:tcPr>
            <w:tcW w:w="1372" w:type="dxa"/>
            <w:shd w:val="clear" w:color="auto" w:fill="auto"/>
          </w:tcPr>
          <w:p w14:paraId="752EE5E7" w14:textId="55F01699"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336CDA0" w14:textId="769FC20C" w:rsidR="00565BED" w:rsidRDefault="00565BED" w:rsidP="00565BED">
            <w:pPr>
              <w:rPr>
                <w:b/>
                <w:bCs/>
              </w:rPr>
            </w:pPr>
            <w:r w:rsidRPr="00565BED">
              <w:rPr>
                <w:rFonts w:hint="eastAsia"/>
                <w:bCs/>
                <w:lang w:eastAsia="zh-CN"/>
              </w:rPr>
              <w:t>Y</w:t>
            </w:r>
          </w:p>
        </w:tc>
        <w:tc>
          <w:tcPr>
            <w:tcW w:w="7229" w:type="dxa"/>
            <w:shd w:val="clear" w:color="auto" w:fill="auto"/>
          </w:tcPr>
          <w:p w14:paraId="087B2C99" w14:textId="77777777" w:rsidR="00565BED" w:rsidRDefault="00565BED" w:rsidP="00565BED">
            <w:pPr>
              <w:rPr>
                <w:b/>
                <w:bCs/>
              </w:rPr>
            </w:pPr>
          </w:p>
        </w:tc>
      </w:tr>
      <w:tr w:rsidR="001D55A3" w14:paraId="0C9F1BFC" w14:textId="77777777" w:rsidTr="000A275A">
        <w:tc>
          <w:tcPr>
            <w:tcW w:w="1372" w:type="dxa"/>
          </w:tcPr>
          <w:p w14:paraId="2EECA50B" w14:textId="3BD81150" w:rsidR="001D55A3" w:rsidRDefault="001D55A3" w:rsidP="001D55A3">
            <w:pPr>
              <w:rPr>
                <w:b/>
                <w:bCs/>
              </w:rPr>
            </w:pPr>
            <w:proofErr w:type="spellStart"/>
            <w:r w:rsidRPr="000C6B3D">
              <w:rPr>
                <w:rFonts w:hint="eastAsia"/>
                <w:bCs/>
                <w:lang w:eastAsia="zh-CN"/>
              </w:rPr>
              <w:lastRenderedPageBreak/>
              <w:t>S</w:t>
            </w:r>
            <w:r w:rsidRPr="000C6B3D">
              <w:rPr>
                <w:bCs/>
                <w:lang w:eastAsia="zh-CN"/>
              </w:rPr>
              <w:t>preadtrum</w:t>
            </w:r>
            <w:proofErr w:type="spellEnd"/>
          </w:p>
        </w:tc>
        <w:tc>
          <w:tcPr>
            <w:tcW w:w="1033" w:type="dxa"/>
          </w:tcPr>
          <w:p w14:paraId="47845CE7" w14:textId="6B1D0D31" w:rsidR="001D55A3" w:rsidRDefault="001D55A3" w:rsidP="001D55A3">
            <w:pPr>
              <w:rPr>
                <w:b/>
                <w:bCs/>
              </w:rPr>
            </w:pPr>
            <w:r w:rsidRPr="000C6B3D">
              <w:rPr>
                <w:rFonts w:hint="eastAsia"/>
                <w:bCs/>
                <w:lang w:eastAsia="zh-CN"/>
              </w:rPr>
              <w:t>Y</w:t>
            </w:r>
          </w:p>
        </w:tc>
        <w:tc>
          <w:tcPr>
            <w:tcW w:w="7229" w:type="dxa"/>
          </w:tcPr>
          <w:p w14:paraId="3BECF5D1" w14:textId="548FF68D" w:rsidR="001D55A3" w:rsidRDefault="001D55A3" w:rsidP="001D55A3">
            <w:pPr>
              <w:rPr>
                <w:b/>
                <w:bCs/>
              </w:rPr>
            </w:pPr>
            <w:r w:rsidRPr="000C6B3D">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9B6125" w14:paraId="070E4410" w14:textId="77777777" w:rsidTr="000A275A">
        <w:tc>
          <w:tcPr>
            <w:tcW w:w="1372" w:type="dxa"/>
          </w:tcPr>
          <w:p w14:paraId="4F0149D8" w14:textId="0E5DE79C"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7F7ABF41" w14:textId="35303586" w:rsidR="009B6125" w:rsidRDefault="009B6125" w:rsidP="009B6125">
            <w:pPr>
              <w:rPr>
                <w:b/>
                <w:bCs/>
              </w:rPr>
            </w:pPr>
            <w:r>
              <w:rPr>
                <w:bCs/>
                <w:lang w:eastAsia="zh-CN"/>
              </w:rPr>
              <w:t>N</w:t>
            </w:r>
          </w:p>
        </w:tc>
        <w:tc>
          <w:tcPr>
            <w:tcW w:w="7229" w:type="dxa"/>
          </w:tcPr>
          <w:p w14:paraId="23080E03" w14:textId="3DC7BA1A" w:rsidR="009B6125" w:rsidRPr="009B6125" w:rsidRDefault="009B6125" w:rsidP="009B6125">
            <w:pPr>
              <w:rPr>
                <w:bCs/>
              </w:rPr>
            </w:pPr>
            <w:r w:rsidRPr="009B6125">
              <w:rPr>
                <w:rFonts w:hint="eastAsia"/>
                <w:bCs/>
                <w:lang w:eastAsia="zh-CN"/>
              </w:rPr>
              <w:t>W</w:t>
            </w:r>
            <w:r w:rsidRPr="009B6125">
              <w:rPr>
                <w:bCs/>
                <w:lang w:eastAsia="zh-CN"/>
              </w:rPr>
              <w:t>e think symbol-level evaluation is more reasonable.</w:t>
            </w:r>
          </w:p>
        </w:tc>
      </w:tr>
      <w:tr w:rsidR="005C0219" w14:paraId="502CED21" w14:textId="77777777" w:rsidTr="000A275A">
        <w:tc>
          <w:tcPr>
            <w:tcW w:w="1372" w:type="dxa"/>
          </w:tcPr>
          <w:p w14:paraId="10DCE246" w14:textId="7DF87502" w:rsidR="005C0219" w:rsidRPr="009B6125" w:rsidRDefault="005C0219" w:rsidP="009B6125">
            <w:pPr>
              <w:rPr>
                <w:bCs/>
                <w:lang w:eastAsia="zh-CN"/>
              </w:rPr>
            </w:pPr>
            <w:r>
              <w:rPr>
                <w:bCs/>
                <w:lang w:eastAsia="zh-CN"/>
              </w:rPr>
              <w:t>IDCC</w:t>
            </w:r>
          </w:p>
        </w:tc>
        <w:tc>
          <w:tcPr>
            <w:tcW w:w="1033" w:type="dxa"/>
          </w:tcPr>
          <w:p w14:paraId="04E1588C" w14:textId="3FADDA71" w:rsidR="005C0219" w:rsidRDefault="005C0219" w:rsidP="009B6125">
            <w:pPr>
              <w:rPr>
                <w:bCs/>
                <w:lang w:eastAsia="zh-CN"/>
              </w:rPr>
            </w:pPr>
            <w:r>
              <w:rPr>
                <w:bCs/>
                <w:lang w:eastAsia="zh-CN"/>
              </w:rPr>
              <w:t>N</w:t>
            </w:r>
          </w:p>
        </w:tc>
        <w:tc>
          <w:tcPr>
            <w:tcW w:w="7229" w:type="dxa"/>
          </w:tcPr>
          <w:p w14:paraId="540EA06A" w14:textId="7B304755" w:rsidR="005C0219" w:rsidRPr="009B6125" w:rsidRDefault="005C0219" w:rsidP="009B6125">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corresponding channels, unlike what has been done at UE 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w:t>
      </w:r>
      <w:proofErr w:type="gramStart"/>
      <w:r w:rsidR="00E03C05">
        <w:rPr>
          <w:lang w:eastAsia="zh-CN"/>
        </w:rPr>
        <w:t>e.g.</w:t>
      </w:r>
      <w:proofErr w:type="gramEnd"/>
      <w:r w:rsidR="00E03C05">
        <w:rPr>
          <w:lang w:eastAsia="zh-CN"/>
        </w:rPr>
        <w:t xml:space="preserve">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w:t>
      </w:r>
      <w:proofErr w:type="gramStart"/>
      <w:r w:rsidR="00297A09" w:rsidRPr="003639DD">
        <w:rPr>
          <w:lang w:eastAsia="zh-CN"/>
        </w:rPr>
        <w:t>companies</w:t>
      </w:r>
      <w:proofErr w:type="gramEnd"/>
      <w:r w:rsidR="00297A09" w:rsidRPr="003639DD">
        <w:rPr>
          <w:lang w:eastAsia="zh-CN"/>
        </w:rPr>
        <w:t xml:space="preserve">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w:t>
      </w:r>
      <w:proofErr w:type="spellStart"/>
      <w:r w:rsidR="000C032E">
        <w:rPr>
          <w:lang w:eastAsia="zh-CN"/>
        </w:rPr>
        <w:t>gNB</w:t>
      </w:r>
      <w:proofErr w:type="spellEnd"/>
      <w:r w:rsidR="000C032E">
        <w:rPr>
          <w:lang w:eastAsia="zh-CN"/>
        </w:rPr>
        <w:t xml:space="preserve">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ListParagraph"/>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ListParagraph"/>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proofErr w:type="spellStart"/>
      <w:r w:rsidR="000C032E" w:rsidRPr="00BA1739">
        <w:rPr>
          <w:b/>
          <w:sz w:val="22"/>
          <w:szCs w:val="22"/>
          <w:lang w:eastAsia="zh-CN"/>
        </w:rPr>
        <w:t>modeling</w:t>
      </w:r>
      <w:proofErr w:type="spellEnd"/>
      <w:r w:rsidR="000C032E" w:rsidRPr="00BA1739">
        <w:rPr>
          <w:b/>
          <w:sz w:val="22"/>
          <w:szCs w:val="22"/>
          <w:lang w:eastAsia="zh-CN"/>
        </w:rPr>
        <w:t xml:space="preserve"> </w:t>
      </w:r>
      <w:r w:rsidRPr="00BA1739">
        <w:rPr>
          <w:b/>
          <w:sz w:val="22"/>
          <w:szCs w:val="22"/>
          <w:lang w:eastAsia="zh-CN"/>
        </w:rPr>
        <w:t>for some</w:t>
      </w:r>
      <w:r w:rsidR="000C032E" w:rsidRPr="00BA1739">
        <w:rPr>
          <w:b/>
          <w:sz w:val="22"/>
          <w:szCs w:val="22"/>
          <w:lang w:eastAsia="zh-CN"/>
        </w:rPr>
        <w:t xml:space="preserve"> cases</w:t>
      </w:r>
    </w:p>
    <w:tbl>
      <w:tblPr>
        <w:tblStyle w:val="TableGrid"/>
        <w:tblW w:w="9634" w:type="dxa"/>
        <w:tblLayout w:type="fixed"/>
        <w:tblLook w:val="04A0" w:firstRow="1" w:lastRow="0" w:firstColumn="1" w:lastColumn="0" w:noHBand="0" w:noVBand="1"/>
      </w:tblPr>
      <w:tblGrid>
        <w:gridCol w:w="1372"/>
        <w:gridCol w:w="1033"/>
        <w:gridCol w:w="7229"/>
      </w:tblGrid>
      <w:tr w:rsidR="003016A7" w14:paraId="26C638FA" w14:textId="77777777" w:rsidTr="000A275A">
        <w:tc>
          <w:tcPr>
            <w:tcW w:w="1372" w:type="dxa"/>
            <w:shd w:val="clear" w:color="auto" w:fill="DAEEF3" w:themeFill="accent5" w:themeFillTint="33"/>
          </w:tcPr>
          <w:p w14:paraId="4955CB6A" w14:textId="77777777" w:rsidR="003016A7" w:rsidRDefault="003016A7" w:rsidP="000A275A">
            <w:pPr>
              <w:rPr>
                <w:b/>
                <w:bCs/>
              </w:rPr>
            </w:pPr>
            <w:r>
              <w:rPr>
                <w:b/>
                <w:bCs/>
              </w:rPr>
              <w:t>Company</w:t>
            </w:r>
          </w:p>
        </w:tc>
        <w:tc>
          <w:tcPr>
            <w:tcW w:w="1033" w:type="dxa"/>
            <w:shd w:val="clear" w:color="auto" w:fill="DAEEF3" w:themeFill="accent5" w:themeFillTint="33"/>
          </w:tcPr>
          <w:p w14:paraId="7B6984C9" w14:textId="77777777" w:rsidR="003016A7" w:rsidRDefault="003016A7" w:rsidP="000A275A">
            <w:pPr>
              <w:rPr>
                <w:b/>
                <w:bCs/>
              </w:rPr>
            </w:pPr>
            <w:r>
              <w:rPr>
                <w:b/>
                <w:bCs/>
              </w:rPr>
              <w:t>Y/N</w:t>
            </w:r>
          </w:p>
        </w:tc>
        <w:tc>
          <w:tcPr>
            <w:tcW w:w="7229" w:type="dxa"/>
            <w:shd w:val="clear" w:color="auto" w:fill="DAEEF3" w:themeFill="accent5" w:themeFillTint="33"/>
          </w:tcPr>
          <w:p w14:paraId="1A1806B6" w14:textId="77777777" w:rsidR="003016A7" w:rsidRDefault="003016A7" w:rsidP="000A275A">
            <w:pPr>
              <w:rPr>
                <w:b/>
                <w:bCs/>
              </w:rPr>
            </w:pPr>
            <w:r>
              <w:rPr>
                <w:b/>
                <w:bCs/>
              </w:rPr>
              <w:t>Comments</w:t>
            </w:r>
          </w:p>
        </w:tc>
      </w:tr>
      <w:tr w:rsidR="00565BED" w14:paraId="02CBF767" w14:textId="77777777" w:rsidTr="000A275A">
        <w:tc>
          <w:tcPr>
            <w:tcW w:w="1372" w:type="dxa"/>
            <w:shd w:val="clear" w:color="auto" w:fill="auto"/>
          </w:tcPr>
          <w:p w14:paraId="1D84A5E4" w14:textId="68FB976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04DCD1DB" w14:textId="304D2A72" w:rsidR="00565BED" w:rsidRDefault="00565BED" w:rsidP="00565BED">
            <w:pPr>
              <w:rPr>
                <w:b/>
                <w:bCs/>
              </w:rPr>
            </w:pPr>
            <w:proofErr w:type="gramStart"/>
            <w:r w:rsidRPr="00565BED">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14:paraId="266B709D" w14:textId="70F74496" w:rsidR="00565BED" w:rsidRPr="00565BED" w:rsidRDefault="00565BED" w:rsidP="00565BED">
            <w:pPr>
              <w:rPr>
                <w:bCs/>
                <w:lang w:eastAsia="zh-CN"/>
              </w:rPr>
            </w:pPr>
            <w:r w:rsidRPr="00565BED">
              <w:rPr>
                <w:rFonts w:hint="eastAsia"/>
                <w:bCs/>
                <w:lang w:eastAsia="zh-CN"/>
              </w:rPr>
              <w:t>I</w:t>
            </w:r>
            <w:r w:rsidRPr="00565BED">
              <w:rPr>
                <w:bCs/>
                <w:lang w:eastAsia="zh-CN"/>
              </w:rPr>
              <w:t>n</w:t>
            </w:r>
            <w:r>
              <w:rPr>
                <w:bCs/>
                <w:lang w:eastAsia="zh-CN"/>
              </w:rPr>
              <w:t xml:space="preserve">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w:t>
            </w:r>
            <w:proofErr w:type="gramStart"/>
            <w:r>
              <w:rPr>
                <w:bCs/>
                <w:lang w:eastAsia="zh-CN"/>
              </w:rPr>
              <w:t>between  “</w:t>
            </w:r>
            <w:proofErr w:type="gramEnd"/>
            <w:r>
              <w:rPr>
                <w:bCs/>
                <w:lang w:eastAsia="zh-CN"/>
              </w:rPr>
              <w:t>channel/signal-specific” modeling and separate DL/UL mode</w:t>
            </w:r>
            <w:r>
              <w:rPr>
                <w:rFonts w:hint="eastAsia"/>
                <w:bCs/>
                <w:lang w:eastAsia="zh-CN"/>
              </w:rPr>
              <w:t>ling</w:t>
            </w:r>
            <w:r>
              <w:rPr>
                <w:rFonts w:hint="eastAsia"/>
                <w:bCs/>
                <w:lang w:eastAsia="zh-CN"/>
              </w:rPr>
              <w:t>？</w:t>
            </w:r>
          </w:p>
        </w:tc>
      </w:tr>
      <w:tr w:rsidR="001D55A3" w14:paraId="458CA469" w14:textId="77777777" w:rsidTr="000A275A">
        <w:tc>
          <w:tcPr>
            <w:tcW w:w="1372" w:type="dxa"/>
          </w:tcPr>
          <w:p w14:paraId="65DEDF04" w14:textId="4A3F1F53" w:rsidR="001D55A3" w:rsidRDefault="001D55A3" w:rsidP="001D55A3">
            <w:pPr>
              <w:rPr>
                <w:b/>
                <w:bCs/>
              </w:rPr>
            </w:pPr>
            <w:proofErr w:type="spellStart"/>
            <w:r w:rsidRPr="000C6B3D">
              <w:rPr>
                <w:bCs/>
              </w:rPr>
              <w:t>Spreadtrum</w:t>
            </w:r>
            <w:proofErr w:type="spellEnd"/>
          </w:p>
        </w:tc>
        <w:tc>
          <w:tcPr>
            <w:tcW w:w="1033" w:type="dxa"/>
          </w:tcPr>
          <w:p w14:paraId="321E89ED" w14:textId="72A19B73" w:rsidR="001D55A3" w:rsidRDefault="001D55A3" w:rsidP="001D55A3">
            <w:pPr>
              <w:rPr>
                <w:b/>
                <w:bCs/>
              </w:rPr>
            </w:pPr>
            <w:r w:rsidRPr="000C6B3D">
              <w:rPr>
                <w:rFonts w:hint="eastAsia"/>
                <w:bCs/>
                <w:lang w:eastAsia="zh-CN"/>
              </w:rPr>
              <w:t>Y</w:t>
            </w:r>
          </w:p>
        </w:tc>
        <w:tc>
          <w:tcPr>
            <w:tcW w:w="7229" w:type="dxa"/>
          </w:tcPr>
          <w:p w14:paraId="589E2209" w14:textId="3CD584FC" w:rsidR="001D55A3" w:rsidRDefault="001D55A3" w:rsidP="001D55A3">
            <w:pPr>
              <w:rPr>
                <w:b/>
                <w:bCs/>
              </w:rPr>
            </w:pPr>
            <w:r w:rsidRPr="000C6B3D">
              <w:rPr>
                <w:rFonts w:hint="eastAsia"/>
                <w:bCs/>
                <w:lang w:eastAsia="zh-CN"/>
              </w:rPr>
              <w:t>A</w:t>
            </w:r>
            <w:r w:rsidRPr="000C6B3D">
              <w:rPr>
                <w:bCs/>
                <w:lang w:eastAsia="zh-CN"/>
              </w:rPr>
              <w:t xml:space="preserve">s mentioned in some companies’ contribution, </w:t>
            </w:r>
            <w:r>
              <w:rPr>
                <w:bCs/>
                <w:lang w:eastAsia="zh-CN"/>
              </w:rPr>
              <w:t xml:space="preserve">modeling of </w:t>
            </w:r>
            <w:r w:rsidRPr="000C6B3D">
              <w:rPr>
                <w:bCs/>
                <w:lang w:eastAsia="zh-CN"/>
              </w:rPr>
              <w:t>UL-only reception can be simplified due to tight time frame.</w:t>
            </w:r>
          </w:p>
        </w:tc>
      </w:tr>
      <w:tr w:rsidR="009B6125" w14:paraId="53BF6A51" w14:textId="77777777" w:rsidTr="000A275A">
        <w:tc>
          <w:tcPr>
            <w:tcW w:w="1372" w:type="dxa"/>
          </w:tcPr>
          <w:p w14:paraId="3F8C34A0" w14:textId="19D67F75"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00CBA7DC" w14:textId="18AA1D61" w:rsidR="009B6125" w:rsidRDefault="009B6125" w:rsidP="009B6125">
            <w:pPr>
              <w:rPr>
                <w:b/>
                <w:bCs/>
              </w:rPr>
            </w:pPr>
            <w:r>
              <w:rPr>
                <w:bCs/>
                <w:lang w:eastAsia="zh-CN"/>
              </w:rPr>
              <w:t>Y</w:t>
            </w:r>
          </w:p>
        </w:tc>
        <w:tc>
          <w:tcPr>
            <w:tcW w:w="7229" w:type="dxa"/>
          </w:tcPr>
          <w:p w14:paraId="1FF34C36" w14:textId="14D13C1F" w:rsidR="009B6125" w:rsidRDefault="009B6125" w:rsidP="009B6125">
            <w:pPr>
              <w:rPr>
                <w:b/>
                <w:bCs/>
              </w:rPr>
            </w:pPr>
            <w:r w:rsidRPr="009B6125">
              <w:rPr>
                <w:bCs/>
                <w:lang w:eastAsia="zh-CN"/>
              </w:rPr>
              <w:t>We suggest to study a simple modelling which is independent of specific channels/signals, e.g., a unified model for all the DL channels/signals.</w:t>
            </w:r>
          </w:p>
        </w:tc>
      </w:tr>
      <w:tr w:rsidR="003D38FC" w14:paraId="31814555" w14:textId="77777777" w:rsidTr="000A275A">
        <w:tc>
          <w:tcPr>
            <w:tcW w:w="1372" w:type="dxa"/>
          </w:tcPr>
          <w:p w14:paraId="34630763" w14:textId="0BBB973B" w:rsidR="003D38FC" w:rsidRPr="009B6125" w:rsidRDefault="003D38FC" w:rsidP="009B6125">
            <w:pPr>
              <w:rPr>
                <w:bCs/>
                <w:lang w:eastAsia="zh-CN"/>
              </w:rPr>
            </w:pPr>
            <w:r>
              <w:rPr>
                <w:bCs/>
                <w:lang w:eastAsia="zh-CN"/>
              </w:rPr>
              <w:t>IDCC</w:t>
            </w:r>
          </w:p>
        </w:tc>
        <w:tc>
          <w:tcPr>
            <w:tcW w:w="1033" w:type="dxa"/>
          </w:tcPr>
          <w:p w14:paraId="561F3376" w14:textId="36A55FD7" w:rsidR="003D38FC" w:rsidRDefault="003D38FC" w:rsidP="009B6125">
            <w:pPr>
              <w:rPr>
                <w:bCs/>
                <w:lang w:eastAsia="zh-CN"/>
              </w:rPr>
            </w:pPr>
            <w:r>
              <w:rPr>
                <w:bCs/>
                <w:lang w:eastAsia="zh-CN"/>
              </w:rPr>
              <w:t>Y</w:t>
            </w:r>
          </w:p>
        </w:tc>
        <w:tc>
          <w:tcPr>
            <w:tcW w:w="7229" w:type="dxa"/>
          </w:tcPr>
          <w:p w14:paraId="06060F30" w14:textId="77777777" w:rsidR="003D38FC" w:rsidRPr="009B6125" w:rsidRDefault="003D38FC" w:rsidP="009B6125">
            <w:pPr>
              <w:rPr>
                <w:bCs/>
                <w:lang w:eastAsia="zh-CN"/>
              </w:rPr>
            </w:pPr>
          </w:p>
        </w:tc>
      </w:tr>
      <w:tr w:rsidR="00E33EF0" w14:paraId="1F73C8DC" w14:textId="77777777" w:rsidTr="000A275A">
        <w:tc>
          <w:tcPr>
            <w:tcW w:w="1372" w:type="dxa"/>
          </w:tcPr>
          <w:p w14:paraId="4DF14C5E" w14:textId="72101EC7" w:rsidR="00E33EF0" w:rsidRDefault="00E33EF0" w:rsidP="009B6125">
            <w:pPr>
              <w:rPr>
                <w:bCs/>
                <w:lang w:eastAsia="zh-CN"/>
              </w:rPr>
            </w:pPr>
            <w:r>
              <w:rPr>
                <w:bCs/>
                <w:lang w:eastAsia="zh-CN"/>
              </w:rPr>
              <w:t>Vodafone</w:t>
            </w:r>
          </w:p>
        </w:tc>
        <w:tc>
          <w:tcPr>
            <w:tcW w:w="1033" w:type="dxa"/>
          </w:tcPr>
          <w:p w14:paraId="3D0B82D9" w14:textId="6F79AB01" w:rsidR="00E33EF0" w:rsidRDefault="00E33EF0" w:rsidP="009B6125">
            <w:pPr>
              <w:rPr>
                <w:bCs/>
                <w:lang w:eastAsia="zh-CN"/>
              </w:rPr>
            </w:pPr>
            <w:r>
              <w:rPr>
                <w:bCs/>
                <w:lang w:eastAsia="zh-CN"/>
              </w:rPr>
              <w:t>Y</w:t>
            </w:r>
          </w:p>
        </w:tc>
        <w:tc>
          <w:tcPr>
            <w:tcW w:w="7229" w:type="dxa"/>
          </w:tcPr>
          <w:p w14:paraId="7DA78A5B" w14:textId="77777777" w:rsidR="00E33EF0" w:rsidRPr="009B6125" w:rsidRDefault="00E33EF0" w:rsidP="009B6125">
            <w:pPr>
              <w:rPr>
                <w:bCs/>
                <w:lang w:eastAsia="zh-CN"/>
              </w:rPr>
            </w:pP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xml:space="preserve">, </w:t>
      </w:r>
      <w:proofErr w:type="gramStart"/>
      <w:r w:rsidR="000C032E">
        <w:rPr>
          <w:lang w:eastAsia="zh-CN"/>
        </w:rPr>
        <w:t>e.g.</w:t>
      </w:r>
      <w:proofErr w:type="gramEnd"/>
      <w:r w:rsidR="000C032E">
        <w:rPr>
          <w:lang w:eastAsia="zh-CN"/>
        </w:rPr>
        <w:t xml:space="preserve"> macro BS, small cell or AAS </w:t>
      </w:r>
      <w:proofErr w:type="spellStart"/>
      <w:r w:rsidR="000C032E">
        <w:rPr>
          <w:lang w:eastAsia="zh-CN"/>
        </w:rPr>
        <w:t>gNB</w:t>
      </w:r>
      <w:proofErr w:type="spellEnd"/>
      <w:r w:rsidR="00996F53">
        <w:rPr>
          <w:lang w:eastAsia="zh-CN"/>
        </w:rPr>
        <w:t>, possibly accounting for different scenarios and 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w:t>
      </w:r>
      <w:proofErr w:type="gramStart"/>
      <w:r w:rsidR="003E50DF">
        <w:rPr>
          <w:lang w:eastAsia="zh-CN"/>
        </w:rPr>
        <w:t>e.g.</w:t>
      </w:r>
      <w:proofErr w:type="gramEnd"/>
      <w:r w:rsidR="003E50DF">
        <w:rPr>
          <w:lang w:eastAsia="zh-CN"/>
        </w:rPr>
        <w:t xml:space="preserve">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ListParagraph"/>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ListParagraph"/>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TableGrid"/>
        <w:tblW w:w="9634" w:type="dxa"/>
        <w:tblLayout w:type="fixed"/>
        <w:tblLook w:val="04A0" w:firstRow="1" w:lastRow="0" w:firstColumn="1" w:lastColumn="0" w:noHBand="0" w:noVBand="1"/>
      </w:tblPr>
      <w:tblGrid>
        <w:gridCol w:w="1372"/>
        <w:gridCol w:w="1033"/>
        <w:gridCol w:w="7229"/>
      </w:tblGrid>
      <w:tr w:rsidR="003016A7" w14:paraId="3F7B9A3B" w14:textId="77777777" w:rsidTr="000A275A">
        <w:tc>
          <w:tcPr>
            <w:tcW w:w="1372" w:type="dxa"/>
            <w:shd w:val="clear" w:color="auto" w:fill="DAEEF3" w:themeFill="accent5" w:themeFillTint="33"/>
          </w:tcPr>
          <w:p w14:paraId="715E7B54" w14:textId="77777777" w:rsidR="003016A7" w:rsidRDefault="003016A7" w:rsidP="000A275A">
            <w:pPr>
              <w:rPr>
                <w:b/>
                <w:bCs/>
              </w:rPr>
            </w:pPr>
            <w:r>
              <w:rPr>
                <w:b/>
                <w:bCs/>
              </w:rPr>
              <w:t>Company</w:t>
            </w:r>
          </w:p>
        </w:tc>
        <w:tc>
          <w:tcPr>
            <w:tcW w:w="1033" w:type="dxa"/>
            <w:shd w:val="clear" w:color="auto" w:fill="DAEEF3" w:themeFill="accent5" w:themeFillTint="33"/>
          </w:tcPr>
          <w:p w14:paraId="50AE3C34" w14:textId="77777777" w:rsidR="003016A7" w:rsidRDefault="003016A7" w:rsidP="000A275A">
            <w:pPr>
              <w:rPr>
                <w:b/>
                <w:bCs/>
              </w:rPr>
            </w:pPr>
            <w:r>
              <w:rPr>
                <w:b/>
                <w:bCs/>
              </w:rPr>
              <w:t>Y/N</w:t>
            </w:r>
          </w:p>
        </w:tc>
        <w:tc>
          <w:tcPr>
            <w:tcW w:w="7229" w:type="dxa"/>
            <w:shd w:val="clear" w:color="auto" w:fill="DAEEF3" w:themeFill="accent5" w:themeFillTint="33"/>
          </w:tcPr>
          <w:p w14:paraId="474865F1" w14:textId="77777777" w:rsidR="003016A7" w:rsidRDefault="003016A7" w:rsidP="000A275A">
            <w:pPr>
              <w:rPr>
                <w:b/>
                <w:bCs/>
              </w:rPr>
            </w:pPr>
            <w:r>
              <w:rPr>
                <w:b/>
                <w:bCs/>
              </w:rPr>
              <w:t>Comments</w:t>
            </w:r>
          </w:p>
        </w:tc>
      </w:tr>
      <w:tr w:rsidR="00565BED" w14:paraId="6ECA0399" w14:textId="77777777" w:rsidTr="000A275A">
        <w:tc>
          <w:tcPr>
            <w:tcW w:w="1372" w:type="dxa"/>
            <w:shd w:val="clear" w:color="auto" w:fill="auto"/>
          </w:tcPr>
          <w:p w14:paraId="03D88E72" w14:textId="7955711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5DD6A0E" w14:textId="5DE05E5D" w:rsidR="00565BED" w:rsidRDefault="00565BED" w:rsidP="00565BED">
            <w:pPr>
              <w:rPr>
                <w:b/>
                <w:bCs/>
              </w:rPr>
            </w:pPr>
            <w:r w:rsidRPr="00565BED">
              <w:rPr>
                <w:rFonts w:hint="eastAsia"/>
                <w:bCs/>
                <w:lang w:eastAsia="zh-CN"/>
              </w:rPr>
              <w:t>Y</w:t>
            </w:r>
          </w:p>
        </w:tc>
        <w:tc>
          <w:tcPr>
            <w:tcW w:w="7229" w:type="dxa"/>
            <w:shd w:val="clear" w:color="auto" w:fill="auto"/>
          </w:tcPr>
          <w:p w14:paraId="3A3A6F3B" w14:textId="77777777" w:rsidR="00565BED" w:rsidRDefault="00565BED" w:rsidP="00565BED">
            <w:pPr>
              <w:rPr>
                <w:b/>
                <w:bCs/>
              </w:rPr>
            </w:pPr>
          </w:p>
        </w:tc>
      </w:tr>
      <w:tr w:rsidR="001D55A3" w14:paraId="4958CD6A" w14:textId="77777777" w:rsidTr="000A275A">
        <w:tc>
          <w:tcPr>
            <w:tcW w:w="1372" w:type="dxa"/>
          </w:tcPr>
          <w:p w14:paraId="56F8E444" w14:textId="58FD88C5" w:rsidR="001D55A3" w:rsidRDefault="001D55A3" w:rsidP="001D55A3">
            <w:pPr>
              <w:rPr>
                <w:b/>
                <w:bCs/>
              </w:rPr>
            </w:pPr>
            <w:proofErr w:type="spellStart"/>
            <w:r w:rsidRPr="00860544">
              <w:rPr>
                <w:rFonts w:hint="eastAsia"/>
                <w:bCs/>
                <w:lang w:eastAsia="zh-CN"/>
              </w:rPr>
              <w:lastRenderedPageBreak/>
              <w:t>S</w:t>
            </w:r>
            <w:r w:rsidRPr="00860544">
              <w:rPr>
                <w:bCs/>
                <w:lang w:eastAsia="zh-CN"/>
              </w:rPr>
              <w:t>preadtrum</w:t>
            </w:r>
            <w:proofErr w:type="spellEnd"/>
          </w:p>
        </w:tc>
        <w:tc>
          <w:tcPr>
            <w:tcW w:w="1033" w:type="dxa"/>
          </w:tcPr>
          <w:p w14:paraId="2559DCE5" w14:textId="1174CA42" w:rsidR="001D55A3" w:rsidRDefault="001D55A3" w:rsidP="001D55A3">
            <w:pPr>
              <w:rPr>
                <w:b/>
                <w:bCs/>
              </w:rPr>
            </w:pPr>
            <w:r w:rsidRPr="00860544">
              <w:rPr>
                <w:rFonts w:hint="eastAsia"/>
                <w:bCs/>
                <w:lang w:eastAsia="zh-CN"/>
              </w:rPr>
              <w:t>Y</w:t>
            </w:r>
          </w:p>
        </w:tc>
        <w:tc>
          <w:tcPr>
            <w:tcW w:w="7229" w:type="dxa"/>
          </w:tcPr>
          <w:p w14:paraId="037C0F04" w14:textId="487FED8A" w:rsidR="001D55A3" w:rsidRDefault="001D55A3" w:rsidP="001D55A3">
            <w:pPr>
              <w:rPr>
                <w:b/>
                <w:bCs/>
              </w:rPr>
            </w:pPr>
            <w:r w:rsidRPr="00860544">
              <w:rPr>
                <w:bCs/>
                <w:lang w:eastAsia="zh-CN"/>
              </w:rPr>
              <w:t xml:space="preserve">As commented for </w:t>
            </w:r>
            <w:r w:rsidRPr="00860544">
              <w:rPr>
                <w:lang w:eastAsia="zh-CN"/>
              </w:rPr>
              <w:t xml:space="preserve">FL1 Proposal 2.1-1, we are open for modeling the different BS types. If the scaling method (e.g. power level and antenna ports number) cannot describe the difference among different BS types, we need to define several sets of modeling (e.g. macro BS, AAS </w:t>
            </w:r>
            <w:proofErr w:type="spellStart"/>
            <w:r w:rsidRPr="00860544">
              <w:rPr>
                <w:lang w:eastAsia="zh-CN"/>
              </w:rPr>
              <w:t>gNB</w:t>
            </w:r>
            <w:proofErr w:type="spellEnd"/>
            <w:r w:rsidRPr="00860544">
              <w:rPr>
                <w:lang w:eastAsia="zh-CN"/>
              </w:rPr>
              <w:t xml:space="preserve"> and small cell BS).</w:t>
            </w:r>
          </w:p>
        </w:tc>
      </w:tr>
      <w:tr w:rsidR="001D55A3" w14:paraId="24DC104B" w14:textId="77777777" w:rsidTr="000A275A">
        <w:tc>
          <w:tcPr>
            <w:tcW w:w="1372" w:type="dxa"/>
          </w:tcPr>
          <w:p w14:paraId="6ECD47DA" w14:textId="24A692A1"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544A690F" w14:textId="2553E8AE" w:rsidR="001D55A3" w:rsidRPr="009B6125" w:rsidRDefault="009B6125" w:rsidP="001D55A3">
            <w:pPr>
              <w:rPr>
                <w:bCs/>
                <w:lang w:eastAsia="zh-CN"/>
              </w:rPr>
            </w:pPr>
            <w:r w:rsidRPr="009B6125">
              <w:rPr>
                <w:rFonts w:hint="eastAsia"/>
                <w:bCs/>
                <w:lang w:eastAsia="zh-CN"/>
              </w:rPr>
              <w:t>Y</w:t>
            </w:r>
          </w:p>
        </w:tc>
        <w:tc>
          <w:tcPr>
            <w:tcW w:w="7229" w:type="dxa"/>
          </w:tcPr>
          <w:p w14:paraId="45AD4FD2" w14:textId="77777777" w:rsidR="001D55A3" w:rsidRDefault="001D55A3" w:rsidP="001D55A3">
            <w:pPr>
              <w:rPr>
                <w:b/>
                <w:bCs/>
              </w:rPr>
            </w:pPr>
          </w:p>
        </w:tc>
      </w:tr>
      <w:tr w:rsidR="003D38FC" w14:paraId="56E405D1" w14:textId="77777777" w:rsidTr="000A275A">
        <w:tc>
          <w:tcPr>
            <w:tcW w:w="1372" w:type="dxa"/>
          </w:tcPr>
          <w:p w14:paraId="3A192789" w14:textId="24EBDE1A" w:rsidR="003D38FC" w:rsidRPr="009B6125" w:rsidRDefault="003D38FC" w:rsidP="001D55A3">
            <w:pPr>
              <w:rPr>
                <w:bCs/>
                <w:lang w:eastAsia="zh-CN"/>
              </w:rPr>
            </w:pPr>
            <w:r>
              <w:rPr>
                <w:bCs/>
                <w:lang w:eastAsia="zh-CN"/>
              </w:rPr>
              <w:t>IDCC</w:t>
            </w:r>
          </w:p>
        </w:tc>
        <w:tc>
          <w:tcPr>
            <w:tcW w:w="1033" w:type="dxa"/>
          </w:tcPr>
          <w:p w14:paraId="720E7A79" w14:textId="07B462D1" w:rsidR="003D38FC" w:rsidRPr="009B6125" w:rsidRDefault="003D38FC" w:rsidP="001D55A3">
            <w:pPr>
              <w:rPr>
                <w:bCs/>
                <w:lang w:eastAsia="zh-CN"/>
              </w:rPr>
            </w:pPr>
            <w:r>
              <w:rPr>
                <w:bCs/>
                <w:lang w:eastAsia="zh-CN"/>
              </w:rPr>
              <w:t>Y</w:t>
            </w:r>
          </w:p>
        </w:tc>
        <w:tc>
          <w:tcPr>
            <w:tcW w:w="7229" w:type="dxa"/>
          </w:tcPr>
          <w:p w14:paraId="307D6DA4" w14:textId="77777777" w:rsidR="003D38FC" w:rsidRDefault="003D38FC" w:rsidP="001D55A3">
            <w:pPr>
              <w:rPr>
                <w:b/>
                <w:bCs/>
              </w:rPr>
            </w:pPr>
          </w:p>
        </w:tc>
      </w:tr>
      <w:tr w:rsidR="00415CD5" w14:paraId="18299A69" w14:textId="77777777" w:rsidTr="000A275A">
        <w:tc>
          <w:tcPr>
            <w:tcW w:w="1372" w:type="dxa"/>
          </w:tcPr>
          <w:p w14:paraId="422A0603" w14:textId="2DAFAA09" w:rsidR="00415CD5" w:rsidRDefault="00415CD5" w:rsidP="001D55A3">
            <w:pPr>
              <w:rPr>
                <w:bCs/>
                <w:lang w:eastAsia="zh-CN"/>
              </w:rPr>
            </w:pPr>
            <w:r>
              <w:rPr>
                <w:bCs/>
                <w:lang w:eastAsia="zh-CN"/>
              </w:rPr>
              <w:t>Vodafone</w:t>
            </w:r>
          </w:p>
        </w:tc>
        <w:tc>
          <w:tcPr>
            <w:tcW w:w="1033" w:type="dxa"/>
          </w:tcPr>
          <w:p w14:paraId="61356CC4" w14:textId="471AEC91" w:rsidR="00415CD5" w:rsidRDefault="00415CD5" w:rsidP="001D55A3">
            <w:pPr>
              <w:rPr>
                <w:bCs/>
                <w:lang w:eastAsia="zh-CN"/>
              </w:rPr>
            </w:pPr>
            <w:r>
              <w:rPr>
                <w:bCs/>
                <w:lang w:eastAsia="zh-CN"/>
              </w:rPr>
              <w:t>Y</w:t>
            </w:r>
          </w:p>
        </w:tc>
        <w:tc>
          <w:tcPr>
            <w:tcW w:w="7229" w:type="dxa"/>
          </w:tcPr>
          <w:p w14:paraId="599A8693" w14:textId="77777777" w:rsidR="00415CD5" w:rsidRDefault="00415CD5" w:rsidP="001D55A3">
            <w:pPr>
              <w:rPr>
                <w:b/>
                <w:bCs/>
              </w:rPr>
            </w:pPr>
          </w:p>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ListParagraph"/>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3016A7" w14:paraId="66421F9E" w14:textId="77777777" w:rsidTr="000A275A">
        <w:tc>
          <w:tcPr>
            <w:tcW w:w="1372" w:type="dxa"/>
            <w:shd w:val="clear" w:color="auto" w:fill="DAEEF3" w:themeFill="accent5" w:themeFillTint="33"/>
          </w:tcPr>
          <w:p w14:paraId="2969E164" w14:textId="77777777" w:rsidR="003016A7" w:rsidRDefault="003016A7" w:rsidP="000A275A">
            <w:pPr>
              <w:rPr>
                <w:b/>
                <w:bCs/>
              </w:rPr>
            </w:pPr>
            <w:r>
              <w:rPr>
                <w:b/>
                <w:bCs/>
              </w:rPr>
              <w:t>Company</w:t>
            </w:r>
          </w:p>
        </w:tc>
        <w:tc>
          <w:tcPr>
            <w:tcW w:w="1033" w:type="dxa"/>
            <w:shd w:val="clear" w:color="auto" w:fill="DAEEF3" w:themeFill="accent5" w:themeFillTint="33"/>
          </w:tcPr>
          <w:p w14:paraId="5DF8927E" w14:textId="77777777" w:rsidR="003016A7" w:rsidRDefault="003016A7" w:rsidP="000A275A">
            <w:pPr>
              <w:rPr>
                <w:b/>
                <w:bCs/>
              </w:rPr>
            </w:pPr>
            <w:r>
              <w:rPr>
                <w:b/>
                <w:bCs/>
              </w:rPr>
              <w:t>Y/N</w:t>
            </w:r>
          </w:p>
        </w:tc>
        <w:tc>
          <w:tcPr>
            <w:tcW w:w="7229" w:type="dxa"/>
            <w:shd w:val="clear" w:color="auto" w:fill="DAEEF3" w:themeFill="accent5" w:themeFillTint="33"/>
          </w:tcPr>
          <w:p w14:paraId="2418CB75" w14:textId="77777777" w:rsidR="003016A7" w:rsidRDefault="003016A7" w:rsidP="000A275A">
            <w:pPr>
              <w:rPr>
                <w:b/>
                <w:bCs/>
              </w:rPr>
            </w:pPr>
            <w:r>
              <w:rPr>
                <w:b/>
                <w:bCs/>
              </w:rPr>
              <w:t>Comments</w:t>
            </w:r>
          </w:p>
        </w:tc>
      </w:tr>
      <w:tr w:rsidR="00565BED" w14:paraId="3648960E" w14:textId="77777777" w:rsidTr="000A275A">
        <w:tc>
          <w:tcPr>
            <w:tcW w:w="1372" w:type="dxa"/>
            <w:shd w:val="clear" w:color="auto" w:fill="auto"/>
          </w:tcPr>
          <w:p w14:paraId="11C3E19E" w14:textId="5D1E28B5"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2B32F7C" w14:textId="690C92AD" w:rsidR="00565BED" w:rsidRDefault="00565BED" w:rsidP="00565BED">
            <w:pPr>
              <w:rPr>
                <w:b/>
                <w:bCs/>
              </w:rPr>
            </w:pPr>
            <w:r w:rsidRPr="00565BED">
              <w:rPr>
                <w:rFonts w:hint="eastAsia"/>
                <w:bCs/>
                <w:lang w:eastAsia="zh-CN"/>
              </w:rPr>
              <w:t>Y</w:t>
            </w:r>
          </w:p>
        </w:tc>
        <w:tc>
          <w:tcPr>
            <w:tcW w:w="7229" w:type="dxa"/>
            <w:shd w:val="clear" w:color="auto" w:fill="auto"/>
          </w:tcPr>
          <w:p w14:paraId="4F316DA8" w14:textId="77777777" w:rsidR="00565BED" w:rsidRDefault="00565BED" w:rsidP="00565BED">
            <w:pPr>
              <w:rPr>
                <w:b/>
                <w:bCs/>
              </w:rPr>
            </w:pPr>
          </w:p>
        </w:tc>
      </w:tr>
      <w:tr w:rsidR="001D55A3" w14:paraId="1903576C" w14:textId="77777777" w:rsidTr="000A275A">
        <w:tc>
          <w:tcPr>
            <w:tcW w:w="1372" w:type="dxa"/>
          </w:tcPr>
          <w:p w14:paraId="19B170A1" w14:textId="5FA5A0A7"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473A8649" w14:textId="70110A2C" w:rsidR="001D55A3" w:rsidRDefault="001D55A3" w:rsidP="001D55A3">
            <w:pPr>
              <w:rPr>
                <w:b/>
                <w:bCs/>
              </w:rPr>
            </w:pPr>
            <w:r w:rsidRPr="00860544">
              <w:rPr>
                <w:rFonts w:hint="eastAsia"/>
                <w:bCs/>
                <w:lang w:eastAsia="zh-CN"/>
              </w:rPr>
              <w:t>Y</w:t>
            </w:r>
          </w:p>
        </w:tc>
        <w:tc>
          <w:tcPr>
            <w:tcW w:w="7229" w:type="dxa"/>
          </w:tcPr>
          <w:p w14:paraId="2B3E8865" w14:textId="58C01C37" w:rsidR="001D55A3" w:rsidRDefault="001D55A3" w:rsidP="001D55A3">
            <w:pPr>
              <w:rPr>
                <w:b/>
                <w:bCs/>
              </w:rPr>
            </w:pPr>
            <w:r w:rsidRPr="00860544">
              <w:rPr>
                <w:bCs/>
                <w:lang w:eastAsia="zh-CN"/>
              </w:rPr>
              <w:t>As mentioned in SID, the green fields and non-backward compatibility can be considered.</w:t>
            </w:r>
          </w:p>
        </w:tc>
      </w:tr>
      <w:tr w:rsidR="001D55A3" w14:paraId="7698E027" w14:textId="77777777" w:rsidTr="000A275A">
        <w:tc>
          <w:tcPr>
            <w:tcW w:w="1372" w:type="dxa"/>
          </w:tcPr>
          <w:p w14:paraId="303D7DB6" w14:textId="6E53341D"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420C80CA" w14:textId="77777777" w:rsidR="001D55A3" w:rsidRPr="009B6125" w:rsidRDefault="001D55A3" w:rsidP="001D55A3">
            <w:pPr>
              <w:rPr>
                <w:bCs/>
              </w:rPr>
            </w:pPr>
          </w:p>
        </w:tc>
        <w:tc>
          <w:tcPr>
            <w:tcW w:w="7229" w:type="dxa"/>
          </w:tcPr>
          <w:p w14:paraId="74B59EC5" w14:textId="2021E753" w:rsidR="001D55A3" w:rsidRPr="009B6125" w:rsidRDefault="009B6125" w:rsidP="001D55A3">
            <w:pPr>
              <w:rPr>
                <w:bCs/>
              </w:rPr>
            </w:pPr>
            <w:r w:rsidRPr="009B6125">
              <w:rPr>
                <w:bCs/>
                <w:lang w:eastAsia="zh-CN"/>
              </w:rPr>
              <w:t>This can be discussed in a case-by-case manner. A general consideration of technology trend might be too vague and it might cause some aggressive/impractical assumptions.</w:t>
            </w:r>
          </w:p>
        </w:tc>
      </w:tr>
      <w:tr w:rsidR="003D38FC" w14:paraId="4F78B8EE" w14:textId="77777777" w:rsidTr="000A275A">
        <w:tc>
          <w:tcPr>
            <w:tcW w:w="1372" w:type="dxa"/>
          </w:tcPr>
          <w:p w14:paraId="4A3F9B1E" w14:textId="473BE6B6" w:rsidR="003D38FC" w:rsidRPr="009B6125" w:rsidRDefault="003D38FC" w:rsidP="001D55A3">
            <w:pPr>
              <w:rPr>
                <w:bCs/>
                <w:lang w:eastAsia="zh-CN"/>
              </w:rPr>
            </w:pPr>
            <w:r>
              <w:rPr>
                <w:bCs/>
                <w:lang w:eastAsia="zh-CN"/>
              </w:rPr>
              <w:t>IDCC</w:t>
            </w:r>
          </w:p>
        </w:tc>
        <w:tc>
          <w:tcPr>
            <w:tcW w:w="1033" w:type="dxa"/>
          </w:tcPr>
          <w:p w14:paraId="052EB5AE" w14:textId="600E9DEC" w:rsidR="003D38FC" w:rsidRPr="009B6125" w:rsidRDefault="003D38FC" w:rsidP="001D55A3">
            <w:pPr>
              <w:rPr>
                <w:bCs/>
              </w:rPr>
            </w:pPr>
            <w:r>
              <w:rPr>
                <w:bCs/>
              </w:rPr>
              <w:t>Y</w:t>
            </w:r>
          </w:p>
        </w:tc>
        <w:tc>
          <w:tcPr>
            <w:tcW w:w="7229" w:type="dxa"/>
          </w:tcPr>
          <w:p w14:paraId="6BFC7746" w14:textId="77777777" w:rsidR="003D38FC" w:rsidRPr="009B6125" w:rsidRDefault="003D38FC" w:rsidP="001D55A3">
            <w:pPr>
              <w:rPr>
                <w:bCs/>
                <w:lang w:eastAsia="zh-CN"/>
              </w:rPr>
            </w:pPr>
          </w:p>
        </w:tc>
      </w:tr>
      <w:tr w:rsidR="00D72EDC" w14:paraId="4A51A47E" w14:textId="77777777" w:rsidTr="000A275A">
        <w:tc>
          <w:tcPr>
            <w:tcW w:w="1372" w:type="dxa"/>
          </w:tcPr>
          <w:p w14:paraId="1909EFEF" w14:textId="7886D904" w:rsidR="00D72EDC" w:rsidRDefault="00D72EDC" w:rsidP="001D55A3">
            <w:pPr>
              <w:rPr>
                <w:bCs/>
                <w:lang w:eastAsia="zh-CN"/>
              </w:rPr>
            </w:pPr>
            <w:r>
              <w:rPr>
                <w:bCs/>
                <w:lang w:eastAsia="zh-CN"/>
              </w:rPr>
              <w:t>Vodafone</w:t>
            </w:r>
          </w:p>
        </w:tc>
        <w:tc>
          <w:tcPr>
            <w:tcW w:w="1033" w:type="dxa"/>
          </w:tcPr>
          <w:p w14:paraId="2D4662D7" w14:textId="77777777" w:rsidR="00D72EDC" w:rsidRDefault="00D72EDC" w:rsidP="001D55A3">
            <w:pPr>
              <w:rPr>
                <w:bCs/>
              </w:rPr>
            </w:pPr>
          </w:p>
        </w:tc>
        <w:tc>
          <w:tcPr>
            <w:tcW w:w="7229" w:type="dxa"/>
          </w:tcPr>
          <w:p w14:paraId="004AA2BC" w14:textId="7497F0C4" w:rsidR="00D72EDC" w:rsidRPr="009B6125" w:rsidRDefault="00D72EDC" w:rsidP="001D55A3">
            <w:pPr>
              <w:rPr>
                <w:bCs/>
                <w:lang w:eastAsia="zh-CN"/>
              </w:rPr>
            </w:pPr>
            <w:r>
              <w:rPr>
                <w:bCs/>
                <w:lang w:eastAsia="zh-CN"/>
              </w:rPr>
              <w:t>Agree with OPPO’s view</w:t>
            </w:r>
            <w:r w:rsidR="00B61055">
              <w:rPr>
                <w:bCs/>
                <w:lang w:eastAsia="zh-CN"/>
              </w:rPr>
              <w:t>.</w:t>
            </w:r>
            <w:r w:rsidR="00707FB4">
              <w:rPr>
                <w:bCs/>
                <w:lang w:eastAsia="zh-CN"/>
              </w:rPr>
              <w:t xml:space="preserve"> We </w:t>
            </w:r>
            <w:r w:rsidR="00CB34B7">
              <w:rPr>
                <w:bCs/>
                <w:lang w:eastAsia="zh-CN"/>
              </w:rPr>
              <w:t>sort of see the opposite</w:t>
            </w:r>
            <w:r w:rsidR="005313A7">
              <w:rPr>
                <w:bCs/>
                <w:lang w:eastAsia="zh-CN"/>
              </w:rPr>
              <w:t xml:space="preserve"> of the proposal</w:t>
            </w:r>
            <w:r w:rsidR="00CB34B7">
              <w:rPr>
                <w:bCs/>
                <w:lang w:eastAsia="zh-CN"/>
              </w:rPr>
              <w:t xml:space="preserve">, </w:t>
            </w:r>
            <w:r w:rsidR="005313A7">
              <w:rPr>
                <w:bCs/>
                <w:lang w:eastAsia="zh-CN"/>
              </w:rPr>
              <w:t>not to adapt</w:t>
            </w:r>
            <w:r w:rsidR="00707FB4">
              <w:rPr>
                <w:bCs/>
                <w:lang w:eastAsia="zh-CN"/>
              </w:rPr>
              <w:t xml:space="preserve"> on new trends but </w:t>
            </w:r>
            <w:r w:rsidR="005313A7">
              <w:rPr>
                <w:bCs/>
                <w:lang w:eastAsia="zh-CN"/>
              </w:rPr>
              <w:t>rather</w:t>
            </w:r>
            <w:r w:rsidR="0020167A">
              <w:rPr>
                <w:bCs/>
                <w:lang w:eastAsia="zh-CN"/>
              </w:rPr>
              <w:t xml:space="preserve"> for</w:t>
            </w:r>
            <w:r w:rsidR="00707FB4">
              <w:rPr>
                <w:bCs/>
                <w:lang w:eastAsia="zh-CN"/>
              </w:rPr>
              <w:t xml:space="preserve"> current configuration</w:t>
            </w:r>
            <w:r w:rsidR="005313A7">
              <w:rPr>
                <w:bCs/>
                <w:lang w:eastAsia="zh-CN"/>
              </w:rPr>
              <w:t>s</w:t>
            </w:r>
            <w:r w:rsidR="00707FB4">
              <w:rPr>
                <w:bCs/>
                <w:lang w:eastAsia="zh-CN"/>
              </w:rPr>
              <w:t xml:space="preserve"> that will stay for a while such as DSS</w:t>
            </w:r>
            <w:r w:rsidR="0020167A">
              <w:rPr>
                <w:bCs/>
                <w:lang w:eastAsia="zh-CN"/>
              </w:rPr>
              <w:t>.</w:t>
            </w: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Heading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proofErr w:type="gramStart"/>
      <w:r>
        <w:rPr>
          <w:lang w:eastAsia="zh-CN"/>
        </w:rPr>
        <w:t>Generally</w:t>
      </w:r>
      <w:proofErr w:type="gramEnd"/>
      <w:r>
        <w:rPr>
          <w:lang w:eastAsia="zh-CN"/>
        </w:rPr>
        <w:t xml:space="preserve">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ListParagraph"/>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4487F644" w14:textId="7FB02250"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lastRenderedPageBreak/>
        <w:t>TX [64]</w:t>
      </w:r>
    </w:p>
    <w:p w14:paraId="3E838E26" w14:textId="79CD96B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[common signal/RS, SSB periodicity 20 </w:t>
      </w:r>
      <w:proofErr w:type="spellStart"/>
      <w:r w:rsidRPr="00BA1739">
        <w:rPr>
          <w:b/>
          <w:sz w:val="22"/>
          <w:szCs w:val="22"/>
          <w:lang w:eastAsia="zh-CN"/>
        </w:rPr>
        <w:t>ms</w:t>
      </w:r>
      <w:proofErr w:type="spellEnd"/>
      <w:r w:rsidRPr="00BA1739">
        <w:rPr>
          <w:b/>
          <w:sz w:val="22"/>
          <w:szCs w:val="22"/>
          <w:lang w:eastAsia="zh-CN"/>
        </w:rPr>
        <w:t xml:space="preserve"> x 2 per slot]</w:t>
      </w:r>
    </w:p>
    <w:p w14:paraId="4A02A8CA" w14:textId="3AD5B24B"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PDCCH/PDSCH</w:t>
      </w:r>
    </w:p>
    <w:p w14:paraId="7E38D4AF" w14:textId="2547D426"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ListParagraph"/>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t>DL</w:t>
      </w:r>
    </w:p>
    <w:p w14:paraId="018AA2C9" w14:textId="6ACB118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[common signal/RS, SSB periodicity 20 </w:t>
      </w:r>
      <w:proofErr w:type="spellStart"/>
      <w:r w:rsidRPr="00BA1739">
        <w:rPr>
          <w:b/>
          <w:sz w:val="22"/>
          <w:szCs w:val="22"/>
          <w:lang w:eastAsia="zh-CN"/>
        </w:rPr>
        <w:t>ms</w:t>
      </w:r>
      <w:proofErr w:type="spellEnd"/>
      <w:r w:rsidRPr="00BA1739">
        <w:rPr>
          <w:b/>
          <w:sz w:val="22"/>
          <w:szCs w:val="22"/>
          <w:lang w:eastAsia="zh-CN"/>
        </w:rPr>
        <w:t xml:space="preserve"> x 2 per slot]</w:t>
      </w:r>
    </w:p>
    <w:p w14:paraId="55375DA1" w14:textId="7B9B7F5D"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PDSCH</w:t>
      </w:r>
    </w:p>
    <w:p w14:paraId="480FBFBB"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016A7" w14:paraId="380D113A" w14:textId="77777777" w:rsidTr="000A275A">
        <w:tc>
          <w:tcPr>
            <w:tcW w:w="1372" w:type="dxa"/>
            <w:shd w:val="clear" w:color="auto" w:fill="DAEEF3" w:themeFill="accent5" w:themeFillTint="33"/>
          </w:tcPr>
          <w:p w14:paraId="61DC2A48" w14:textId="77777777" w:rsidR="003016A7" w:rsidRDefault="003016A7" w:rsidP="000A275A">
            <w:pPr>
              <w:rPr>
                <w:b/>
                <w:bCs/>
              </w:rPr>
            </w:pPr>
            <w:r>
              <w:rPr>
                <w:b/>
                <w:bCs/>
              </w:rPr>
              <w:t>Company</w:t>
            </w:r>
          </w:p>
        </w:tc>
        <w:tc>
          <w:tcPr>
            <w:tcW w:w="1033" w:type="dxa"/>
            <w:shd w:val="clear" w:color="auto" w:fill="DAEEF3" w:themeFill="accent5" w:themeFillTint="33"/>
          </w:tcPr>
          <w:p w14:paraId="564EFE92" w14:textId="77777777" w:rsidR="003016A7" w:rsidRDefault="003016A7" w:rsidP="000A275A">
            <w:pPr>
              <w:rPr>
                <w:b/>
                <w:bCs/>
              </w:rPr>
            </w:pPr>
            <w:r>
              <w:rPr>
                <w:b/>
                <w:bCs/>
              </w:rPr>
              <w:t>Y/N</w:t>
            </w:r>
          </w:p>
        </w:tc>
        <w:tc>
          <w:tcPr>
            <w:tcW w:w="7229" w:type="dxa"/>
            <w:shd w:val="clear" w:color="auto" w:fill="DAEEF3" w:themeFill="accent5" w:themeFillTint="33"/>
          </w:tcPr>
          <w:p w14:paraId="2F890EE4" w14:textId="77777777" w:rsidR="003016A7" w:rsidRDefault="003016A7" w:rsidP="000A275A">
            <w:pPr>
              <w:rPr>
                <w:b/>
                <w:bCs/>
              </w:rPr>
            </w:pPr>
            <w:r>
              <w:rPr>
                <w:b/>
                <w:bCs/>
              </w:rPr>
              <w:t>Comments</w:t>
            </w:r>
          </w:p>
        </w:tc>
      </w:tr>
      <w:tr w:rsidR="00F80943" w14:paraId="1877E0F6" w14:textId="77777777" w:rsidTr="000A275A">
        <w:tc>
          <w:tcPr>
            <w:tcW w:w="1372" w:type="dxa"/>
            <w:shd w:val="clear" w:color="auto" w:fill="auto"/>
          </w:tcPr>
          <w:p w14:paraId="685AB416" w14:textId="05A4CDF0" w:rsidR="00F80943" w:rsidRDefault="00F80943" w:rsidP="00F80943">
            <w:pPr>
              <w:rPr>
                <w:b/>
                <w:bCs/>
              </w:rPr>
            </w:pPr>
            <w:r>
              <w:rPr>
                <w:bCs/>
                <w:lang w:eastAsia="zh-CN"/>
              </w:rPr>
              <w:t>X</w:t>
            </w:r>
            <w:r w:rsidRPr="00565BED">
              <w:rPr>
                <w:bCs/>
                <w:lang w:eastAsia="zh-CN"/>
              </w:rPr>
              <w:t>iaomi</w:t>
            </w:r>
          </w:p>
        </w:tc>
        <w:tc>
          <w:tcPr>
            <w:tcW w:w="1033" w:type="dxa"/>
            <w:shd w:val="clear" w:color="auto" w:fill="auto"/>
          </w:tcPr>
          <w:p w14:paraId="7ABB9DE9" w14:textId="430EA622" w:rsidR="00F80943" w:rsidRDefault="00F80943" w:rsidP="00F80943">
            <w:pPr>
              <w:rPr>
                <w:b/>
                <w:bCs/>
              </w:rPr>
            </w:pPr>
            <w:r w:rsidRPr="00565BED">
              <w:rPr>
                <w:rFonts w:hint="eastAsia"/>
                <w:bCs/>
                <w:lang w:eastAsia="zh-CN"/>
              </w:rPr>
              <w:t>Y</w:t>
            </w:r>
            <w:r>
              <w:rPr>
                <w:rFonts w:hint="eastAsia"/>
                <w:bCs/>
                <w:lang w:eastAsia="zh-CN"/>
              </w:rPr>
              <w:t>(</w:t>
            </w:r>
            <w:r>
              <w:rPr>
                <w:bCs/>
                <w:lang w:eastAsia="zh-CN"/>
              </w:rPr>
              <w:t>generally)</w:t>
            </w:r>
          </w:p>
        </w:tc>
        <w:tc>
          <w:tcPr>
            <w:tcW w:w="7229" w:type="dxa"/>
            <w:shd w:val="clear" w:color="auto" w:fill="auto"/>
          </w:tcPr>
          <w:p w14:paraId="0AA5DF65" w14:textId="5555A8AE" w:rsidR="00F80943" w:rsidRPr="00F80943" w:rsidRDefault="00F80943" w:rsidP="00F80943">
            <w:pPr>
              <w:rPr>
                <w:bCs/>
                <w:lang w:eastAsia="zh-CN"/>
              </w:rPr>
            </w:pPr>
            <w:r w:rsidRPr="00F80943">
              <w:rPr>
                <w:bCs/>
                <w:lang w:eastAsia="zh-CN"/>
              </w:rPr>
              <w:t>Detailed values can be changed</w:t>
            </w:r>
            <w:r>
              <w:rPr>
                <w:bCs/>
                <w:lang w:eastAsia="zh-CN"/>
              </w:rPr>
              <w:t xml:space="preserve"> based on further discussion</w:t>
            </w:r>
          </w:p>
        </w:tc>
      </w:tr>
      <w:tr w:rsidR="001D55A3" w14:paraId="46C4662E" w14:textId="77777777" w:rsidTr="000A275A">
        <w:tc>
          <w:tcPr>
            <w:tcW w:w="1372" w:type="dxa"/>
          </w:tcPr>
          <w:p w14:paraId="49FE0AD8" w14:textId="75EF1291"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31F2D344" w14:textId="6FA82D33" w:rsidR="001D55A3" w:rsidRDefault="001D55A3" w:rsidP="001D55A3">
            <w:pPr>
              <w:rPr>
                <w:b/>
                <w:bCs/>
              </w:rPr>
            </w:pPr>
            <w:r>
              <w:rPr>
                <w:bCs/>
                <w:lang w:eastAsia="zh-CN"/>
              </w:rPr>
              <w:t xml:space="preserve">Partial </w:t>
            </w:r>
            <w:r w:rsidRPr="00860544">
              <w:rPr>
                <w:rFonts w:hint="eastAsia"/>
                <w:bCs/>
                <w:lang w:eastAsia="zh-CN"/>
              </w:rPr>
              <w:t>Y</w:t>
            </w:r>
          </w:p>
        </w:tc>
        <w:tc>
          <w:tcPr>
            <w:tcW w:w="7229" w:type="dxa"/>
          </w:tcPr>
          <w:p w14:paraId="4B9FA687" w14:textId="21DAE65B" w:rsidR="001D55A3" w:rsidRDefault="001D55A3" w:rsidP="001D55A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1D55A3" w14:paraId="0B59DB51" w14:textId="77777777" w:rsidTr="000A275A">
        <w:tc>
          <w:tcPr>
            <w:tcW w:w="1372" w:type="dxa"/>
          </w:tcPr>
          <w:p w14:paraId="7790C414" w14:textId="3E45BCA3"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07BF3D83" w14:textId="77777777" w:rsidR="001D55A3" w:rsidRDefault="001D55A3" w:rsidP="001D55A3">
            <w:pPr>
              <w:rPr>
                <w:b/>
                <w:bCs/>
              </w:rPr>
            </w:pPr>
          </w:p>
        </w:tc>
        <w:tc>
          <w:tcPr>
            <w:tcW w:w="7229" w:type="dxa"/>
          </w:tcPr>
          <w:p w14:paraId="4EA78303" w14:textId="13E002D4" w:rsidR="001D55A3" w:rsidRDefault="009B6125" w:rsidP="001D55A3">
            <w:pPr>
              <w:rPr>
                <w:b/>
                <w:bCs/>
              </w:rPr>
            </w:pPr>
            <w:r w:rsidRPr="00F80943">
              <w:rPr>
                <w:bCs/>
                <w:lang w:eastAsia="zh-CN"/>
              </w:rPr>
              <w:t xml:space="preserve">Detailed </w:t>
            </w:r>
            <w:r>
              <w:rPr>
                <w:bCs/>
                <w:lang w:eastAsia="zh-CN"/>
              </w:rPr>
              <w:t>parameters/</w:t>
            </w:r>
            <w:r w:rsidRPr="00F80943">
              <w:rPr>
                <w:bCs/>
                <w:lang w:eastAsia="zh-CN"/>
              </w:rPr>
              <w:t xml:space="preserve">values can be </w:t>
            </w:r>
            <w:r>
              <w:rPr>
                <w:bCs/>
                <w:lang w:eastAsia="zh-CN"/>
              </w:rPr>
              <w:t>further discussed.</w:t>
            </w:r>
          </w:p>
        </w:tc>
      </w:tr>
      <w:tr w:rsidR="003D38FC" w14:paraId="41D12071" w14:textId="77777777" w:rsidTr="000A275A">
        <w:tc>
          <w:tcPr>
            <w:tcW w:w="1372" w:type="dxa"/>
          </w:tcPr>
          <w:p w14:paraId="1AF9DDE8" w14:textId="1B868E15" w:rsidR="003D38FC" w:rsidRPr="009B6125" w:rsidRDefault="003D38FC" w:rsidP="001D55A3">
            <w:pPr>
              <w:rPr>
                <w:bCs/>
                <w:lang w:eastAsia="zh-CN"/>
              </w:rPr>
            </w:pPr>
            <w:r>
              <w:rPr>
                <w:bCs/>
                <w:lang w:eastAsia="zh-CN"/>
              </w:rPr>
              <w:t>IDCC</w:t>
            </w:r>
          </w:p>
        </w:tc>
        <w:tc>
          <w:tcPr>
            <w:tcW w:w="1033" w:type="dxa"/>
          </w:tcPr>
          <w:p w14:paraId="7EC2BE95" w14:textId="14058776" w:rsidR="003D38FC" w:rsidRPr="003D38FC" w:rsidRDefault="003D38FC" w:rsidP="001D55A3">
            <w:r w:rsidRPr="003D38FC">
              <w:t>Y</w:t>
            </w:r>
          </w:p>
        </w:tc>
        <w:tc>
          <w:tcPr>
            <w:tcW w:w="7229" w:type="dxa"/>
          </w:tcPr>
          <w:p w14:paraId="101647E7" w14:textId="0C6E707B" w:rsidR="003D38FC" w:rsidRPr="00F80943" w:rsidRDefault="003D38FC" w:rsidP="001D55A3">
            <w:pPr>
              <w:rPr>
                <w:bCs/>
                <w:lang w:eastAsia="zh-CN"/>
              </w:rPr>
            </w:pPr>
            <w:r>
              <w:rPr>
                <w:bCs/>
                <w:lang w:eastAsia="zh-CN"/>
              </w:rPr>
              <w:t>Final values can be decided based on further discussion.</w:t>
            </w:r>
          </w:p>
        </w:tc>
      </w:tr>
    </w:tbl>
    <w:p w14:paraId="04CBB944" w14:textId="77777777" w:rsidR="00601597" w:rsidRPr="00515AA2" w:rsidRDefault="00601597" w:rsidP="00515AA2">
      <w:pPr>
        <w:rPr>
          <w:lang w:eastAsia="zh-CN"/>
        </w:rPr>
      </w:pPr>
    </w:p>
    <w:p w14:paraId="582044F6" w14:textId="7CFE6B00" w:rsidR="006B0A9E" w:rsidRDefault="006B0A9E" w:rsidP="006B0A9E">
      <w:pPr>
        <w:pStyle w:val="Heading2"/>
        <w:rPr>
          <w:lang w:eastAsia="zh-CN"/>
        </w:rPr>
      </w:pPr>
      <w:r>
        <w:rPr>
          <w:lang w:eastAsia="zh-CN"/>
        </w:rPr>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ListParagraph"/>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016A7" w14:paraId="59EB6691" w14:textId="77777777" w:rsidTr="000A275A">
        <w:tc>
          <w:tcPr>
            <w:tcW w:w="1372" w:type="dxa"/>
            <w:shd w:val="clear" w:color="auto" w:fill="DAEEF3" w:themeFill="accent5" w:themeFillTint="33"/>
          </w:tcPr>
          <w:p w14:paraId="113F6202" w14:textId="77777777" w:rsidR="003016A7" w:rsidRDefault="003016A7" w:rsidP="000A275A">
            <w:pPr>
              <w:rPr>
                <w:b/>
                <w:bCs/>
              </w:rPr>
            </w:pPr>
            <w:r>
              <w:rPr>
                <w:b/>
                <w:bCs/>
              </w:rPr>
              <w:t>Company</w:t>
            </w:r>
          </w:p>
        </w:tc>
        <w:tc>
          <w:tcPr>
            <w:tcW w:w="1033" w:type="dxa"/>
            <w:shd w:val="clear" w:color="auto" w:fill="DAEEF3" w:themeFill="accent5" w:themeFillTint="33"/>
          </w:tcPr>
          <w:p w14:paraId="479FA751" w14:textId="77777777" w:rsidR="003016A7" w:rsidRDefault="003016A7" w:rsidP="000A275A">
            <w:pPr>
              <w:rPr>
                <w:b/>
                <w:bCs/>
              </w:rPr>
            </w:pPr>
            <w:r>
              <w:rPr>
                <w:b/>
                <w:bCs/>
              </w:rPr>
              <w:t>Y/N</w:t>
            </w:r>
          </w:p>
        </w:tc>
        <w:tc>
          <w:tcPr>
            <w:tcW w:w="7229" w:type="dxa"/>
            <w:shd w:val="clear" w:color="auto" w:fill="DAEEF3" w:themeFill="accent5" w:themeFillTint="33"/>
          </w:tcPr>
          <w:p w14:paraId="52E297EE" w14:textId="77777777" w:rsidR="003016A7" w:rsidRDefault="003016A7" w:rsidP="000A275A">
            <w:pPr>
              <w:rPr>
                <w:b/>
                <w:bCs/>
              </w:rPr>
            </w:pPr>
            <w:r>
              <w:rPr>
                <w:b/>
                <w:bCs/>
              </w:rPr>
              <w:t>Comments</w:t>
            </w:r>
          </w:p>
        </w:tc>
      </w:tr>
      <w:tr w:rsidR="001864A2" w14:paraId="07E6B25C" w14:textId="77777777" w:rsidTr="000A275A">
        <w:tc>
          <w:tcPr>
            <w:tcW w:w="1372" w:type="dxa"/>
            <w:shd w:val="clear" w:color="auto" w:fill="auto"/>
          </w:tcPr>
          <w:p w14:paraId="36CAB21A" w14:textId="1401A8AD" w:rsidR="001864A2" w:rsidRDefault="001864A2" w:rsidP="001864A2">
            <w:pPr>
              <w:rPr>
                <w:b/>
                <w:bCs/>
              </w:rPr>
            </w:pPr>
            <w:r>
              <w:rPr>
                <w:bCs/>
                <w:lang w:eastAsia="zh-CN"/>
              </w:rPr>
              <w:t>X</w:t>
            </w:r>
            <w:r w:rsidRPr="00565BED">
              <w:rPr>
                <w:bCs/>
                <w:lang w:eastAsia="zh-CN"/>
              </w:rPr>
              <w:t>iaomi</w:t>
            </w:r>
          </w:p>
        </w:tc>
        <w:tc>
          <w:tcPr>
            <w:tcW w:w="1033" w:type="dxa"/>
            <w:shd w:val="clear" w:color="auto" w:fill="auto"/>
          </w:tcPr>
          <w:p w14:paraId="191F58BA" w14:textId="7A39854A" w:rsidR="001864A2" w:rsidRDefault="001864A2" w:rsidP="001864A2">
            <w:pPr>
              <w:rPr>
                <w:b/>
                <w:bCs/>
              </w:rPr>
            </w:pPr>
          </w:p>
        </w:tc>
        <w:tc>
          <w:tcPr>
            <w:tcW w:w="7229" w:type="dxa"/>
            <w:shd w:val="clear" w:color="auto" w:fill="auto"/>
          </w:tcPr>
          <w:p w14:paraId="629BA3C5" w14:textId="04E2212A" w:rsidR="001864A2" w:rsidRPr="001864A2" w:rsidRDefault="001864A2" w:rsidP="001864A2">
            <w:pPr>
              <w:rPr>
                <w:bCs/>
                <w:lang w:eastAsia="zh-CN"/>
              </w:rPr>
            </w:pPr>
            <w:r>
              <w:rPr>
                <w:rFonts w:hint="eastAsia"/>
                <w:b/>
                <w:bCs/>
                <w:lang w:eastAsia="zh-CN"/>
              </w:rPr>
              <w:t xml:space="preserve"> </w:t>
            </w:r>
            <w:r w:rsidRPr="001864A2">
              <w:rPr>
                <w:rFonts w:hint="eastAsia"/>
                <w:bCs/>
                <w:lang w:eastAsia="zh-CN"/>
              </w:rPr>
              <w:t>Does</w:t>
            </w:r>
            <w:r w:rsidRPr="001864A2">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1D55A3" w14:paraId="4372BE3D" w14:textId="77777777" w:rsidTr="000A275A">
        <w:tc>
          <w:tcPr>
            <w:tcW w:w="1372" w:type="dxa"/>
          </w:tcPr>
          <w:p w14:paraId="38551537" w14:textId="563E0777"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331BB5C0" w14:textId="24B13161" w:rsidR="001D55A3" w:rsidRDefault="001D55A3" w:rsidP="001D55A3">
            <w:pPr>
              <w:rPr>
                <w:b/>
                <w:bCs/>
              </w:rPr>
            </w:pPr>
            <w:r w:rsidRPr="00860544">
              <w:rPr>
                <w:rFonts w:hint="eastAsia"/>
                <w:bCs/>
                <w:lang w:eastAsia="zh-CN"/>
              </w:rPr>
              <w:t>Y</w:t>
            </w:r>
          </w:p>
        </w:tc>
        <w:tc>
          <w:tcPr>
            <w:tcW w:w="7229" w:type="dxa"/>
          </w:tcPr>
          <w:p w14:paraId="49184743" w14:textId="3CC02537" w:rsidR="001D55A3" w:rsidRDefault="001D55A3" w:rsidP="001D55A3">
            <w:pPr>
              <w:rPr>
                <w:b/>
                <w:bCs/>
              </w:rPr>
            </w:pPr>
            <w:r w:rsidRPr="00860544">
              <w:rPr>
                <w:bCs/>
                <w:lang w:eastAsia="zh-CN"/>
              </w:rPr>
              <w:t>For simplicity</w:t>
            </w:r>
          </w:p>
        </w:tc>
      </w:tr>
      <w:tr w:rsidR="001D55A3" w14:paraId="5679EE6B" w14:textId="77777777" w:rsidTr="000A275A">
        <w:tc>
          <w:tcPr>
            <w:tcW w:w="1372" w:type="dxa"/>
          </w:tcPr>
          <w:p w14:paraId="23F90F64" w14:textId="24ACC49A" w:rsidR="001D55A3" w:rsidRDefault="009B6125" w:rsidP="001D55A3">
            <w:pPr>
              <w:rPr>
                <w:b/>
                <w:bCs/>
              </w:rPr>
            </w:pPr>
            <w:r w:rsidRPr="009B6125">
              <w:rPr>
                <w:rFonts w:hint="eastAsia"/>
                <w:bCs/>
                <w:lang w:eastAsia="zh-CN"/>
              </w:rPr>
              <w:t>O</w:t>
            </w:r>
            <w:r w:rsidRPr="009B6125">
              <w:rPr>
                <w:bCs/>
                <w:lang w:eastAsia="zh-CN"/>
              </w:rPr>
              <w:t>PPO</w:t>
            </w:r>
          </w:p>
        </w:tc>
        <w:tc>
          <w:tcPr>
            <w:tcW w:w="1033" w:type="dxa"/>
          </w:tcPr>
          <w:p w14:paraId="24D03204" w14:textId="77777777" w:rsidR="001D55A3" w:rsidRDefault="001D55A3" w:rsidP="001D55A3">
            <w:pPr>
              <w:rPr>
                <w:b/>
                <w:bCs/>
              </w:rPr>
            </w:pPr>
          </w:p>
        </w:tc>
        <w:tc>
          <w:tcPr>
            <w:tcW w:w="7229" w:type="dxa"/>
          </w:tcPr>
          <w:p w14:paraId="02699841" w14:textId="77777777" w:rsidR="009B6125" w:rsidRPr="009B6125" w:rsidRDefault="009B6125" w:rsidP="009B6125">
            <w:pPr>
              <w:rPr>
                <w:bCs/>
                <w:lang w:eastAsia="zh-CN"/>
              </w:rPr>
            </w:pPr>
            <w:r w:rsidRPr="009B6125">
              <w:rPr>
                <w:bCs/>
                <w:lang w:eastAsia="zh-CN"/>
              </w:rPr>
              <w:t>It is reasonable to normalize the power consumption value to a mode, we can further discuss whether it is the deepest sleep mode.</w:t>
            </w:r>
          </w:p>
          <w:p w14:paraId="621B9041" w14:textId="2802A1E6" w:rsidR="001D55A3" w:rsidRDefault="009B6125" w:rsidP="009B6125">
            <w:pPr>
              <w:rPr>
                <w:b/>
                <w:bCs/>
              </w:rPr>
            </w:pPr>
            <w:r w:rsidRPr="009B6125">
              <w:rPr>
                <w:rFonts w:hint="eastAsia"/>
                <w:bCs/>
                <w:lang w:eastAsia="zh-CN"/>
              </w:rPr>
              <w:t>T</w:t>
            </w:r>
            <w:r w:rsidRPr="009B6125">
              <w:rPr>
                <w:bCs/>
                <w:lang w:eastAsia="zh-CN"/>
              </w:rPr>
              <w:t>he goal is to control the dynamic range among different power consumption modes.</w:t>
            </w:r>
          </w:p>
        </w:tc>
      </w:tr>
      <w:tr w:rsidR="003D38FC" w14:paraId="7DA10F8F" w14:textId="77777777" w:rsidTr="000A275A">
        <w:tc>
          <w:tcPr>
            <w:tcW w:w="1372" w:type="dxa"/>
          </w:tcPr>
          <w:p w14:paraId="45DEB5EC" w14:textId="384496A5" w:rsidR="003D38FC" w:rsidRPr="008E31B6" w:rsidRDefault="003D38FC" w:rsidP="001D55A3">
            <w:pPr>
              <w:rPr>
                <w:bCs/>
                <w:lang w:eastAsia="zh-CN"/>
              </w:rPr>
            </w:pPr>
            <w:r w:rsidRPr="008E31B6">
              <w:rPr>
                <w:bCs/>
                <w:lang w:eastAsia="zh-CN"/>
              </w:rPr>
              <w:lastRenderedPageBreak/>
              <w:t>IDCC</w:t>
            </w:r>
          </w:p>
        </w:tc>
        <w:tc>
          <w:tcPr>
            <w:tcW w:w="1033" w:type="dxa"/>
          </w:tcPr>
          <w:p w14:paraId="0BF5FF3F" w14:textId="3A540B90" w:rsidR="003D38FC" w:rsidRPr="008E31B6" w:rsidRDefault="003D38FC" w:rsidP="001D55A3">
            <w:pPr>
              <w:rPr>
                <w:bCs/>
              </w:rPr>
            </w:pPr>
            <w:r w:rsidRPr="008E31B6">
              <w:rPr>
                <w:bCs/>
              </w:rPr>
              <w:t>Y</w:t>
            </w:r>
          </w:p>
        </w:tc>
        <w:tc>
          <w:tcPr>
            <w:tcW w:w="7229" w:type="dxa"/>
          </w:tcPr>
          <w:p w14:paraId="774DC590" w14:textId="02BA499D" w:rsidR="003D38FC" w:rsidRPr="009B6125" w:rsidRDefault="003D38FC" w:rsidP="009B6125">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732B79" w14:paraId="3EDC02DF" w14:textId="77777777" w:rsidTr="000A275A">
        <w:tc>
          <w:tcPr>
            <w:tcW w:w="1372" w:type="dxa"/>
          </w:tcPr>
          <w:p w14:paraId="39E04AEF" w14:textId="44E86A0D" w:rsidR="00732B79" w:rsidRPr="008E31B6" w:rsidRDefault="00732B79" w:rsidP="001D55A3">
            <w:pPr>
              <w:rPr>
                <w:bCs/>
                <w:lang w:eastAsia="zh-CN"/>
              </w:rPr>
            </w:pPr>
            <w:r>
              <w:rPr>
                <w:bCs/>
                <w:lang w:eastAsia="zh-CN"/>
              </w:rPr>
              <w:t>Vodafone</w:t>
            </w:r>
          </w:p>
        </w:tc>
        <w:tc>
          <w:tcPr>
            <w:tcW w:w="1033" w:type="dxa"/>
          </w:tcPr>
          <w:p w14:paraId="6CA78013" w14:textId="2339475F" w:rsidR="00732B79" w:rsidRPr="008E31B6" w:rsidRDefault="00732B79" w:rsidP="001D55A3">
            <w:pPr>
              <w:rPr>
                <w:bCs/>
              </w:rPr>
            </w:pPr>
            <w:r>
              <w:rPr>
                <w:bCs/>
              </w:rPr>
              <w:t>Y</w:t>
            </w:r>
          </w:p>
        </w:tc>
        <w:tc>
          <w:tcPr>
            <w:tcW w:w="7229" w:type="dxa"/>
          </w:tcPr>
          <w:p w14:paraId="70E93D27" w14:textId="22908CA2" w:rsidR="00732B79" w:rsidRDefault="00732B79" w:rsidP="009B6125">
            <w:pPr>
              <w:rPr>
                <w:bCs/>
                <w:lang w:eastAsia="zh-CN"/>
              </w:rPr>
            </w:pPr>
            <w:r>
              <w:rPr>
                <w:bCs/>
                <w:lang w:eastAsia="zh-CN"/>
              </w:rPr>
              <w:t>We agree to have the evaluation done relatively but it is also important to convey the absolute gains obtained from the different techniques</w:t>
            </w: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here are more sleep modes preferred in general. Particularly, 4 modes are considered in [3][6][16][18][20]. 3 modes are considered in [4][5][7][10][11][14][15][17][21]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ListParagraph"/>
        <w:numPr>
          <w:ilvl w:val="0"/>
          <w:numId w:val="18"/>
        </w:numPr>
        <w:rPr>
          <w:b/>
          <w:sz w:val="22"/>
          <w:szCs w:val="22"/>
          <w:lang w:eastAsia="zh-CN"/>
        </w:rPr>
      </w:pPr>
      <w:r w:rsidRPr="00BA1739">
        <w:rPr>
          <w:b/>
          <w:sz w:val="22"/>
          <w:szCs w:val="22"/>
          <w:lang w:eastAsia="zh-CN"/>
        </w:rPr>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ListParagraph"/>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ListParagraph"/>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ListParagraph"/>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0A275A">
            <w:pPr>
              <w:rPr>
                <w:b/>
                <w:bCs/>
              </w:rPr>
            </w:pPr>
            <w:r>
              <w:rPr>
                <w:b/>
                <w:bCs/>
              </w:rPr>
              <w:t>Company</w:t>
            </w:r>
          </w:p>
        </w:tc>
        <w:tc>
          <w:tcPr>
            <w:tcW w:w="1175" w:type="dxa"/>
            <w:shd w:val="clear" w:color="auto" w:fill="DAEEF3" w:themeFill="accent5" w:themeFillTint="33"/>
          </w:tcPr>
          <w:p w14:paraId="596EE67E" w14:textId="56A9C42A" w:rsidR="003016A7" w:rsidRDefault="003016A7" w:rsidP="000A275A">
            <w:pPr>
              <w:rPr>
                <w:b/>
                <w:bCs/>
              </w:rPr>
            </w:pPr>
            <w:r>
              <w:rPr>
                <w:b/>
                <w:bCs/>
              </w:rPr>
              <w:t>Y/N</w:t>
            </w:r>
            <w:r w:rsidR="00BA1739">
              <w:rPr>
                <w:b/>
                <w:bCs/>
              </w:rPr>
              <w:t>,</w:t>
            </w:r>
          </w:p>
          <w:p w14:paraId="3E8C62C9" w14:textId="5C07FAF8" w:rsidR="00BA1739" w:rsidRDefault="00BA1739" w:rsidP="000A275A">
            <w:pPr>
              <w:rPr>
                <w:b/>
                <w:bCs/>
              </w:rPr>
            </w:pPr>
            <w:r>
              <w:rPr>
                <w:b/>
                <w:bCs/>
              </w:rPr>
              <w:t>Preferred option</w:t>
            </w:r>
          </w:p>
        </w:tc>
        <w:tc>
          <w:tcPr>
            <w:tcW w:w="7087" w:type="dxa"/>
            <w:shd w:val="clear" w:color="auto" w:fill="DAEEF3" w:themeFill="accent5" w:themeFillTint="33"/>
          </w:tcPr>
          <w:p w14:paraId="2AB683BA" w14:textId="77777777" w:rsidR="003016A7" w:rsidRDefault="003016A7" w:rsidP="000A275A">
            <w:pPr>
              <w:rPr>
                <w:b/>
                <w:bCs/>
              </w:rPr>
            </w:pPr>
            <w:r>
              <w:rPr>
                <w:b/>
                <w:bCs/>
              </w:rPr>
              <w:t>Comments</w:t>
            </w:r>
          </w:p>
        </w:tc>
      </w:tr>
      <w:tr w:rsidR="003016A7" w14:paraId="0912AF94" w14:textId="77777777" w:rsidTr="00BA1739">
        <w:tc>
          <w:tcPr>
            <w:tcW w:w="1372" w:type="dxa"/>
            <w:shd w:val="clear" w:color="auto" w:fill="auto"/>
          </w:tcPr>
          <w:p w14:paraId="042EB9B3" w14:textId="4E077629" w:rsidR="003016A7" w:rsidRDefault="000A275A" w:rsidP="000A275A">
            <w:pPr>
              <w:rPr>
                <w:b/>
                <w:bCs/>
              </w:rPr>
            </w:pPr>
            <w:r>
              <w:rPr>
                <w:bCs/>
                <w:lang w:eastAsia="zh-CN"/>
              </w:rPr>
              <w:t>X</w:t>
            </w:r>
            <w:r w:rsidRPr="00565BED">
              <w:rPr>
                <w:bCs/>
                <w:lang w:eastAsia="zh-CN"/>
              </w:rPr>
              <w:t>iaomi</w:t>
            </w:r>
          </w:p>
        </w:tc>
        <w:tc>
          <w:tcPr>
            <w:tcW w:w="1175" w:type="dxa"/>
            <w:shd w:val="clear" w:color="auto" w:fill="auto"/>
          </w:tcPr>
          <w:p w14:paraId="0F96B0F1" w14:textId="5F0EAA66" w:rsidR="003016A7" w:rsidRDefault="000A275A" w:rsidP="000A275A">
            <w:pPr>
              <w:rPr>
                <w:b/>
                <w:bCs/>
                <w:lang w:eastAsia="zh-CN"/>
              </w:rPr>
            </w:pPr>
            <w:r w:rsidRPr="00565BED">
              <w:rPr>
                <w:rFonts w:hint="eastAsia"/>
                <w:bCs/>
                <w:lang w:eastAsia="zh-CN"/>
              </w:rPr>
              <w:t>Y</w:t>
            </w:r>
            <w:r>
              <w:rPr>
                <w:bCs/>
                <w:lang w:eastAsia="zh-CN"/>
              </w:rPr>
              <w:t>(generally)</w:t>
            </w:r>
          </w:p>
        </w:tc>
        <w:tc>
          <w:tcPr>
            <w:tcW w:w="7087" w:type="dxa"/>
            <w:shd w:val="clear" w:color="auto" w:fill="auto"/>
          </w:tcPr>
          <w:p w14:paraId="230EC7C6" w14:textId="7F76560E" w:rsidR="003016A7" w:rsidRPr="000A275A" w:rsidRDefault="000A275A" w:rsidP="000A275A">
            <w:pPr>
              <w:rPr>
                <w:bCs/>
                <w:lang w:eastAsia="zh-CN"/>
              </w:rPr>
            </w:pPr>
            <w:r>
              <w:rPr>
                <w:rFonts w:hint="eastAsia"/>
                <w:bCs/>
                <w:lang w:eastAsia="zh-CN"/>
              </w:rPr>
              <w:t>for</w:t>
            </w:r>
            <w:r>
              <w:rPr>
                <w:bCs/>
                <w:lang w:eastAsia="zh-CN"/>
              </w:rPr>
              <w:t xml:space="preserve"> the second bullet, “</w:t>
            </w:r>
            <w:r w:rsidRPr="00BA1739">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w:t>
            </w:r>
            <w:r w:rsidR="00CB599C">
              <w:rPr>
                <w:bCs/>
                <w:lang w:eastAsia="zh-CN"/>
              </w:rPr>
              <w:t xml:space="preserve">sleep mode can only turn into non-sleep mode. </w:t>
            </w:r>
            <w:r w:rsidR="00045223">
              <w:rPr>
                <w:bCs/>
                <w:lang w:eastAsia="zh-CN"/>
              </w:rPr>
              <w:t>C</w:t>
            </w:r>
            <w:r w:rsidR="00CB599C">
              <w:rPr>
                <w:bCs/>
                <w:lang w:eastAsia="zh-CN"/>
              </w:rPr>
              <w:t>urrently we see no needs to discuss the power consumption/transition from one sleep mode to another sleep mode.</w:t>
            </w:r>
          </w:p>
        </w:tc>
      </w:tr>
      <w:tr w:rsidR="001D55A3" w14:paraId="157B5211" w14:textId="77777777" w:rsidTr="00BA1739">
        <w:tc>
          <w:tcPr>
            <w:tcW w:w="1372" w:type="dxa"/>
          </w:tcPr>
          <w:p w14:paraId="2CE68088" w14:textId="021194B7" w:rsidR="001D55A3" w:rsidRDefault="001D55A3" w:rsidP="001D55A3">
            <w:pPr>
              <w:tabs>
                <w:tab w:val="left" w:pos="930"/>
              </w:tabs>
              <w:rPr>
                <w:b/>
                <w:bCs/>
              </w:rPr>
            </w:pPr>
            <w:proofErr w:type="spellStart"/>
            <w:r w:rsidRPr="00860544">
              <w:rPr>
                <w:rFonts w:hint="eastAsia"/>
                <w:bCs/>
                <w:lang w:eastAsia="zh-CN"/>
              </w:rPr>
              <w:t>S</w:t>
            </w:r>
            <w:r w:rsidRPr="00860544">
              <w:rPr>
                <w:bCs/>
                <w:lang w:eastAsia="zh-CN"/>
              </w:rPr>
              <w:t>preadtrum</w:t>
            </w:r>
            <w:proofErr w:type="spellEnd"/>
          </w:p>
        </w:tc>
        <w:tc>
          <w:tcPr>
            <w:tcW w:w="1175" w:type="dxa"/>
          </w:tcPr>
          <w:p w14:paraId="21DDAAFD" w14:textId="7782D4F8" w:rsidR="001D55A3" w:rsidRDefault="001D55A3" w:rsidP="001D55A3">
            <w:pPr>
              <w:rPr>
                <w:b/>
                <w:bCs/>
              </w:rPr>
            </w:pPr>
            <w:r w:rsidRPr="00860544">
              <w:rPr>
                <w:rFonts w:hint="eastAsia"/>
                <w:bCs/>
                <w:lang w:eastAsia="zh-CN"/>
              </w:rPr>
              <w:t>Y</w:t>
            </w:r>
            <w:r w:rsidRPr="00860544">
              <w:rPr>
                <w:bCs/>
                <w:lang w:eastAsia="zh-CN"/>
              </w:rPr>
              <w:t>, prefer a)</w:t>
            </w:r>
            <w:r>
              <w:rPr>
                <w:bCs/>
                <w:lang w:eastAsia="zh-CN"/>
              </w:rPr>
              <w:t xml:space="preserve"> and</w:t>
            </w:r>
            <w:r w:rsidRPr="00860544">
              <w:rPr>
                <w:bCs/>
                <w:lang w:eastAsia="zh-CN"/>
              </w:rPr>
              <w:t xml:space="preserve"> b)</w:t>
            </w:r>
          </w:p>
        </w:tc>
        <w:tc>
          <w:tcPr>
            <w:tcW w:w="7087" w:type="dxa"/>
          </w:tcPr>
          <w:p w14:paraId="7131198A" w14:textId="77777777" w:rsidR="001D55A3" w:rsidRDefault="001D55A3" w:rsidP="001D55A3">
            <w:pPr>
              <w:rPr>
                <w:bCs/>
                <w:lang w:eastAsia="zh-CN"/>
              </w:rPr>
            </w:pPr>
            <w:r w:rsidRPr="00860544">
              <w:rPr>
                <w:rFonts w:hint="eastAsia"/>
                <w:bCs/>
                <w:lang w:eastAsia="zh-CN"/>
              </w:rPr>
              <w:t>c</w:t>
            </w:r>
            <w:r w:rsidRPr="00860544">
              <w:rPr>
                <w:bCs/>
                <w:lang w:eastAsia="zh-CN"/>
              </w:rPr>
              <w:t>) can be discussed, but we are not sure companies can have the consensus. In UE power model, the sleep modes defined in an abstract way, e.g. time of sleep, relationship b/w sleep energy and transition energy</w:t>
            </w:r>
            <w:r>
              <w:rPr>
                <w:bCs/>
                <w:lang w:eastAsia="zh-CN"/>
              </w:rPr>
              <w:t>.</w:t>
            </w:r>
          </w:p>
          <w:p w14:paraId="4FF56D9F" w14:textId="03ADC630" w:rsidR="001D55A3" w:rsidRDefault="001D55A3" w:rsidP="001D55A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1D55A3" w14:paraId="49C19FE1" w14:textId="77777777" w:rsidTr="00BA1739">
        <w:tc>
          <w:tcPr>
            <w:tcW w:w="1372" w:type="dxa"/>
          </w:tcPr>
          <w:p w14:paraId="37081FD5" w14:textId="7508D48F"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175" w:type="dxa"/>
          </w:tcPr>
          <w:p w14:paraId="4DB9F70F" w14:textId="6ECF5A79" w:rsidR="001D55A3" w:rsidRPr="009B6125" w:rsidRDefault="009B6125" w:rsidP="001D55A3">
            <w:pPr>
              <w:rPr>
                <w:bCs/>
                <w:lang w:eastAsia="zh-CN"/>
              </w:rPr>
            </w:pPr>
            <w:r w:rsidRPr="009B6125">
              <w:rPr>
                <w:rFonts w:hint="eastAsia"/>
                <w:bCs/>
                <w:lang w:eastAsia="zh-CN"/>
              </w:rPr>
              <w:t>Y</w:t>
            </w:r>
          </w:p>
        </w:tc>
        <w:tc>
          <w:tcPr>
            <w:tcW w:w="7087" w:type="dxa"/>
          </w:tcPr>
          <w:p w14:paraId="7247DBA1" w14:textId="77777777" w:rsidR="001D55A3" w:rsidRDefault="001D55A3" w:rsidP="001D55A3">
            <w:pPr>
              <w:rPr>
                <w:b/>
                <w:bCs/>
              </w:rPr>
            </w:pPr>
          </w:p>
        </w:tc>
      </w:tr>
      <w:tr w:rsidR="00015D38" w14:paraId="12034135" w14:textId="77777777" w:rsidTr="00BA1739">
        <w:tc>
          <w:tcPr>
            <w:tcW w:w="1372" w:type="dxa"/>
          </w:tcPr>
          <w:p w14:paraId="32339B9F" w14:textId="035C14A3" w:rsidR="00015D38" w:rsidRPr="009B6125" w:rsidRDefault="00015D38" w:rsidP="001D55A3">
            <w:pPr>
              <w:rPr>
                <w:bCs/>
                <w:lang w:eastAsia="zh-CN"/>
              </w:rPr>
            </w:pPr>
            <w:r>
              <w:rPr>
                <w:bCs/>
                <w:lang w:eastAsia="zh-CN"/>
              </w:rPr>
              <w:t>IDCC</w:t>
            </w:r>
          </w:p>
        </w:tc>
        <w:tc>
          <w:tcPr>
            <w:tcW w:w="1175" w:type="dxa"/>
          </w:tcPr>
          <w:p w14:paraId="00E5F20A" w14:textId="7E905105" w:rsidR="00015D38" w:rsidRPr="009B6125" w:rsidRDefault="00015D38" w:rsidP="001D55A3">
            <w:pPr>
              <w:rPr>
                <w:bCs/>
                <w:lang w:eastAsia="zh-CN"/>
              </w:rPr>
            </w:pPr>
            <w:r>
              <w:rPr>
                <w:bCs/>
                <w:lang w:eastAsia="zh-CN"/>
              </w:rPr>
              <w:t>Y</w:t>
            </w:r>
          </w:p>
        </w:tc>
        <w:tc>
          <w:tcPr>
            <w:tcW w:w="7087" w:type="dxa"/>
          </w:tcPr>
          <w:p w14:paraId="108323DB" w14:textId="77777777" w:rsidR="00015D38" w:rsidRDefault="00015D38" w:rsidP="001D55A3">
            <w:pPr>
              <w:rPr>
                <w:b/>
                <w:bCs/>
              </w:rPr>
            </w:pPr>
          </w:p>
        </w:tc>
      </w:tr>
      <w:tr w:rsidR="00AE78F4" w14:paraId="5CE908A2" w14:textId="77777777" w:rsidTr="00BA1739">
        <w:tc>
          <w:tcPr>
            <w:tcW w:w="1372" w:type="dxa"/>
          </w:tcPr>
          <w:p w14:paraId="387D0F9F" w14:textId="75A748C5" w:rsidR="00AE78F4" w:rsidRDefault="00AE78F4" w:rsidP="001D55A3">
            <w:pPr>
              <w:rPr>
                <w:bCs/>
                <w:lang w:eastAsia="zh-CN"/>
              </w:rPr>
            </w:pPr>
            <w:r>
              <w:rPr>
                <w:bCs/>
                <w:lang w:eastAsia="zh-CN"/>
              </w:rPr>
              <w:t>Vodafone</w:t>
            </w:r>
          </w:p>
        </w:tc>
        <w:tc>
          <w:tcPr>
            <w:tcW w:w="1175" w:type="dxa"/>
          </w:tcPr>
          <w:p w14:paraId="30CD283F" w14:textId="2D9FAAEC" w:rsidR="00AE78F4" w:rsidRDefault="00AE78F4" w:rsidP="001D55A3">
            <w:pPr>
              <w:rPr>
                <w:bCs/>
                <w:lang w:eastAsia="zh-CN"/>
              </w:rPr>
            </w:pPr>
            <w:r>
              <w:rPr>
                <w:bCs/>
                <w:lang w:eastAsia="zh-CN"/>
              </w:rPr>
              <w:t>Y</w:t>
            </w:r>
          </w:p>
        </w:tc>
        <w:tc>
          <w:tcPr>
            <w:tcW w:w="7087" w:type="dxa"/>
          </w:tcPr>
          <w:p w14:paraId="498DB86D" w14:textId="77777777" w:rsidR="00AE78F4" w:rsidRDefault="00AE78F4" w:rsidP="001D55A3">
            <w:pPr>
              <w:rPr>
                <w:b/>
                <w:bCs/>
              </w:rPr>
            </w:pP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ListParagraph"/>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ListParagraph"/>
        <w:numPr>
          <w:ilvl w:val="0"/>
          <w:numId w:val="29"/>
        </w:numPr>
        <w:rPr>
          <w:b/>
          <w:sz w:val="22"/>
          <w:szCs w:val="22"/>
          <w:lang w:eastAsia="zh-CN"/>
        </w:rPr>
      </w:pPr>
      <w:r w:rsidRPr="00BA1739">
        <w:rPr>
          <w:b/>
          <w:sz w:val="22"/>
          <w:szCs w:val="22"/>
          <w:lang w:eastAsia="zh-CN"/>
        </w:rPr>
        <w:lastRenderedPageBreak/>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ListParagraph"/>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ListParagraph"/>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0A275A">
            <w:pPr>
              <w:rPr>
                <w:b/>
                <w:bCs/>
              </w:rPr>
            </w:pPr>
            <w:r>
              <w:rPr>
                <w:b/>
                <w:bCs/>
              </w:rPr>
              <w:t>Company</w:t>
            </w:r>
          </w:p>
        </w:tc>
        <w:tc>
          <w:tcPr>
            <w:tcW w:w="1175" w:type="dxa"/>
            <w:shd w:val="clear" w:color="auto" w:fill="DAEEF3" w:themeFill="accent5" w:themeFillTint="33"/>
          </w:tcPr>
          <w:p w14:paraId="68AC8148" w14:textId="77777777" w:rsidR="003016A7" w:rsidRDefault="003016A7" w:rsidP="000A275A">
            <w:pPr>
              <w:rPr>
                <w:b/>
                <w:bCs/>
              </w:rPr>
            </w:pPr>
            <w:r>
              <w:rPr>
                <w:b/>
                <w:bCs/>
              </w:rPr>
              <w:t>Y/N</w:t>
            </w:r>
            <w:r w:rsidR="00BA1739">
              <w:rPr>
                <w:b/>
                <w:bCs/>
              </w:rPr>
              <w:t>,</w:t>
            </w:r>
          </w:p>
          <w:p w14:paraId="63A2E4EA" w14:textId="511DEBF3" w:rsidR="00BA1739" w:rsidRDefault="00BA1739" w:rsidP="000A275A">
            <w:pPr>
              <w:rPr>
                <w:b/>
                <w:bCs/>
              </w:rPr>
            </w:pPr>
            <w:r>
              <w:rPr>
                <w:b/>
                <w:bCs/>
              </w:rPr>
              <w:t>Preferred option</w:t>
            </w:r>
          </w:p>
        </w:tc>
        <w:tc>
          <w:tcPr>
            <w:tcW w:w="7087" w:type="dxa"/>
            <w:shd w:val="clear" w:color="auto" w:fill="DAEEF3" w:themeFill="accent5" w:themeFillTint="33"/>
          </w:tcPr>
          <w:p w14:paraId="7B34D745" w14:textId="77777777" w:rsidR="003016A7" w:rsidRDefault="003016A7" w:rsidP="000A275A">
            <w:pPr>
              <w:rPr>
                <w:b/>
                <w:bCs/>
              </w:rPr>
            </w:pPr>
            <w:r>
              <w:rPr>
                <w:b/>
                <w:bCs/>
              </w:rPr>
              <w:t>Comments</w:t>
            </w:r>
          </w:p>
        </w:tc>
      </w:tr>
      <w:tr w:rsidR="00175DAF" w14:paraId="2C0F3366" w14:textId="77777777" w:rsidTr="00BA1739">
        <w:tc>
          <w:tcPr>
            <w:tcW w:w="1372" w:type="dxa"/>
            <w:shd w:val="clear" w:color="auto" w:fill="auto"/>
          </w:tcPr>
          <w:p w14:paraId="11B6729D" w14:textId="6DAC8325" w:rsidR="00175DAF" w:rsidRDefault="00175DAF" w:rsidP="00175DAF">
            <w:pPr>
              <w:rPr>
                <w:b/>
                <w:bCs/>
              </w:rPr>
            </w:pPr>
            <w:r>
              <w:rPr>
                <w:bCs/>
                <w:lang w:eastAsia="zh-CN"/>
              </w:rPr>
              <w:t>X</w:t>
            </w:r>
            <w:r w:rsidRPr="00565BED">
              <w:rPr>
                <w:bCs/>
                <w:lang w:eastAsia="zh-CN"/>
              </w:rPr>
              <w:t>iaomi</w:t>
            </w:r>
          </w:p>
        </w:tc>
        <w:tc>
          <w:tcPr>
            <w:tcW w:w="1175" w:type="dxa"/>
            <w:shd w:val="clear" w:color="auto" w:fill="auto"/>
          </w:tcPr>
          <w:p w14:paraId="1F579FF1" w14:textId="0E300739" w:rsidR="00175DAF" w:rsidRDefault="00175DAF" w:rsidP="00175DAF">
            <w:pPr>
              <w:rPr>
                <w:b/>
                <w:bCs/>
              </w:rPr>
            </w:pPr>
            <w:r w:rsidRPr="00565BED">
              <w:rPr>
                <w:rFonts w:hint="eastAsia"/>
                <w:bCs/>
                <w:lang w:eastAsia="zh-CN"/>
              </w:rPr>
              <w:t>Y</w:t>
            </w:r>
            <w:r>
              <w:rPr>
                <w:bCs/>
                <w:lang w:eastAsia="zh-CN"/>
              </w:rPr>
              <w:t>(generally)</w:t>
            </w:r>
          </w:p>
        </w:tc>
        <w:tc>
          <w:tcPr>
            <w:tcW w:w="7087" w:type="dxa"/>
            <w:shd w:val="clear" w:color="auto" w:fill="auto"/>
          </w:tcPr>
          <w:p w14:paraId="7F9FAF26" w14:textId="2838EC87" w:rsidR="00175DAF" w:rsidRPr="00175DAF" w:rsidRDefault="00175DAF" w:rsidP="00175DAF">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w:t>
            </w:r>
            <w:r w:rsidRPr="00175DAF">
              <w:rPr>
                <w:bCs/>
                <w:lang w:eastAsia="zh-CN"/>
              </w:rPr>
              <w:t>for simultaneous UL and DL in active mode</w:t>
            </w:r>
            <w:r>
              <w:rPr>
                <w:bCs/>
                <w:lang w:eastAsia="zh-CN"/>
              </w:rPr>
              <w:t xml:space="preserve">. And this FFS is also related to </w:t>
            </w:r>
            <w:r w:rsidRPr="00C423D3">
              <w:rPr>
                <w:b/>
                <w:lang w:eastAsia="zh-CN"/>
              </w:rPr>
              <w:t xml:space="preserve">FL1 </w:t>
            </w:r>
            <w:r>
              <w:rPr>
                <w:b/>
                <w:lang w:eastAsia="zh-CN"/>
              </w:rPr>
              <w:t>Proposal 2.1-3</w:t>
            </w:r>
          </w:p>
        </w:tc>
      </w:tr>
      <w:tr w:rsidR="001D55A3" w14:paraId="7929BFB0" w14:textId="77777777" w:rsidTr="00BA1739">
        <w:tc>
          <w:tcPr>
            <w:tcW w:w="1372" w:type="dxa"/>
          </w:tcPr>
          <w:p w14:paraId="5E33ADCA" w14:textId="16C4FBD8" w:rsidR="001D55A3" w:rsidRDefault="001D55A3" w:rsidP="001D55A3">
            <w:pPr>
              <w:rPr>
                <w:b/>
                <w:bCs/>
              </w:rPr>
            </w:pPr>
            <w:proofErr w:type="spellStart"/>
            <w:r w:rsidRPr="00957BC9">
              <w:rPr>
                <w:rFonts w:hint="eastAsia"/>
                <w:bCs/>
                <w:lang w:eastAsia="zh-CN"/>
              </w:rPr>
              <w:t>S</w:t>
            </w:r>
            <w:r w:rsidRPr="00957BC9">
              <w:rPr>
                <w:bCs/>
                <w:lang w:eastAsia="zh-CN"/>
              </w:rPr>
              <w:t>preadtrum</w:t>
            </w:r>
            <w:proofErr w:type="spellEnd"/>
          </w:p>
        </w:tc>
        <w:tc>
          <w:tcPr>
            <w:tcW w:w="1175" w:type="dxa"/>
          </w:tcPr>
          <w:p w14:paraId="7F9F0122" w14:textId="1DFE5D0C" w:rsidR="001D55A3" w:rsidRDefault="001D55A3" w:rsidP="001D55A3">
            <w:pPr>
              <w:rPr>
                <w:b/>
                <w:bCs/>
              </w:rPr>
            </w:pPr>
            <w:r w:rsidRPr="00957BC9">
              <w:rPr>
                <w:rFonts w:hint="eastAsia"/>
                <w:bCs/>
                <w:lang w:eastAsia="zh-CN"/>
              </w:rPr>
              <w:t>Y</w:t>
            </w:r>
            <w:r w:rsidRPr="00957BC9">
              <w:rPr>
                <w:bCs/>
                <w:lang w:eastAsia="zh-CN"/>
              </w:rPr>
              <w:t>, prefer c</w:t>
            </w:r>
            <w:r>
              <w:rPr>
                <w:bCs/>
                <w:lang w:eastAsia="zh-CN"/>
              </w:rPr>
              <w:t>), also fine for</w:t>
            </w:r>
            <w:r w:rsidRPr="00957BC9">
              <w:rPr>
                <w:bCs/>
                <w:lang w:eastAsia="zh-CN"/>
              </w:rPr>
              <w:t xml:space="preserve"> a)</w:t>
            </w:r>
          </w:p>
        </w:tc>
        <w:tc>
          <w:tcPr>
            <w:tcW w:w="7087" w:type="dxa"/>
          </w:tcPr>
          <w:p w14:paraId="42444517" w14:textId="77777777" w:rsidR="001D55A3" w:rsidRPr="00957BC9" w:rsidRDefault="001D55A3" w:rsidP="001D55A3">
            <w:pPr>
              <w:rPr>
                <w:bCs/>
                <w:lang w:eastAsia="zh-CN"/>
              </w:rPr>
            </w:pPr>
            <w:r w:rsidRPr="00957BC9">
              <w:rPr>
                <w:bCs/>
                <w:lang w:eastAsia="zh-CN"/>
              </w:rPr>
              <w:t>For b), we are not sure the energy consumption is only scaled with symbols number. Maybe, it is also scaled with bandwidth (or loading). Moreover, b) can be included in c) as a factor of interpolation.</w:t>
            </w:r>
          </w:p>
          <w:p w14:paraId="11FB84FE" w14:textId="501B51E1" w:rsidR="001D55A3" w:rsidRDefault="001D55A3" w:rsidP="001D55A3">
            <w:pPr>
              <w:rPr>
                <w:b/>
                <w:bCs/>
              </w:rPr>
            </w:pPr>
            <w:r w:rsidRPr="00957BC9">
              <w:rPr>
                <w:bCs/>
                <w:lang w:eastAsia="zh-CN"/>
              </w:rPr>
              <w:t xml:space="preserve">For a), we think per-slot-type PHY channel(s) may not be practical, since </w:t>
            </w:r>
            <w:proofErr w:type="spellStart"/>
            <w:r w:rsidRPr="00957BC9">
              <w:rPr>
                <w:bCs/>
                <w:lang w:eastAsia="zh-CN"/>
              </w:rPr>
              <w:t>gNB</w:t>
            </w:r>
            <w:proofErr w:type="spellEnd"/>
            <w:r w:rsidRPr="00957BC9">
              <w:rPr>
                <w:bCs/>
                <w:lang w:eastAsia="zh-CN"/>
              </w:rPr>
              <w:t xml:space="preserve"> should perform multi-tasks, e.g. broadcast, unicast for multiple UEs.</w:t>
            </w:r>
          </w:p>
        </w:tc>
      </w:tr>
      <w:tr w:rsidR="009B6125" w14:paraId="6AEABF8F" w14:textId="77777777" w:rsidTr="00BA1739">
        <w:tc>
          <w:tcPr>
            <w:tcW w:w="1372" w:type="dxa"/>
          </w:tcPr>
          <w:p w14:paraId="51ABC4B6" w14:textId="3D5F465E" w:rsidR="009B6125" w:rsidRDefault="009B6125" w:rsidP="009B6125">
            <w:pPr>
              <w:rPr>
                <w:b/>
                <w:bCs/>
              </w:rPr>
            </w:pPr>
            <w:r w:rsidRPr="009B6125">
              <w:rPr>
                <w:rFonts w:hint="eastAsia"/>
                <w:bCs/>
                <w:lang w:eastAsia="zh-CN"/>
              </w:rPr>
              <w:t>O</w:t>
            </w:r>
            <w:r w:rsidRPr="009B6125">
              <w:rPr>
                <w:bCs/>
                <w:lang w:eastAsia="zh-CN"/>
              </w:rPr>
              <w:t>PPO</w:t>
            </w:r>
          </w:p>
        </w:tc>
        <w:tc>
          <w:tcPr>
            <w:tcW w:w="1175" w:type="dxa"/>
          </w:tcPr>
          <w:p w14:paraId="45A66B09" w14:textId="0B1B6496" w:rsidR="009B6125" w:rsidRDefault="009B6125" w:rsidP="009B6125">
            <w:pPr>
              <w:rPr>
                <w:b/>
                <w:bCs/>
              </w:rPr>
            </w:pPr>
            <w:r w:rsidRPr="009B6125">
              <w:rPr>
                <w:rFonts w:hint="eastAsia"/>
                <w:bCs/>
                <w:lang w:eastAsia="zh-CN"/>
              </w:rPr>
              <w:t>Y</w:t>
            </w:r>
          </w:p>
        </w:tc>
        <w:tc>
          <w:tcPr>
            <w:tcW w:w="7087" w:type="dxa"/>
          </w:tcPr>
          <w:p w14:paraId="1C6507D9" w14:textId="536B85E4" w:rsidR="009B6125" w:rsidRPr="009B6125" w:rsidRDefault="009B6125" w:rsidP="009B6125">
            <w:pPr>
              <w:rPr>
                <w:bCs/>
              </w:rPr>
            </w:pPr>
            <w:r w:rsidRPr="009B6125">
              <w:rPr>
                <w:bCs/>
              </w:rPr>
              <w:t>A base power value can be defined and it reflects power consumption for full bandwidth occupancy in a symbol. Scaling approach can be applied on top of it.</w:t>
            </w:r>
          </w:p>
        </w:tc>
      </w:tr>
      <w:tr w:rsidR="00015D38" w14:paraId="619A2F08" w14:textId="77777777" w:rsidTr="00BA1739">
        <w:tc>
          <w:tcPr>
            <w:tcW w:w="1372" w:type="dxa"/>
          </w:tcPr>
          <w:p w14:paraId="7E90243F" w14:textId="0C079C1B" w:rsidR="00015D38" w:rsidRPr="009B6125" w:rsidRDefault="00015D38" w:rsidP="009B6125">
            <w:pPr>
              <w:rPr>
                <w:bCs/>
                <w:lang w:eastAsia="zh-CN"/>
              </w:rPr>
            </w:pPr>
            <w:r>
              <w:rPr>
                <w:bCs/>
                <w:lang w:eastAsia="zh-CN"/>
              </w:rPr>
              <w:t>IDCC</w:t>
            </w:r>
          </w:p>
        </w:tc>
        <w:tc>
          <w:tcPr>
            <w:tcW w:w="1175" w:type="dxa"/>
          </w:tcPr>
          <w:p w14:paraId="7ACB823D" w14:textId="1AFC60A6" w:rsidR="00015D38" w:rsidRPr="009B6125" w:rsidRDefault="00015D38" w:rsidP="009B6125">
            <w:pPr>
              <w:rPr>
                <w:bCs/>
                <w:lang w:eastAsia="zh-CN"/>
              </w:rPr>
            </w:pPr>
            <w:r>
              <w:rPr>
                <w:bCs/>
                <w:lang w:eastAsia="zh-CN"/>
              </w:rPr>
              <w:t>Y</w:t>
            </w:r>
          </w:p>
        </w:tc>
        <w:tc>
          <w:tcPr>
            <w:tcW w:w="7087" w:type="dxa"/>
          </w:tcPr>
          <w:p w14:paraId="6C505A04" w14:textId="77777777" w:rsidR="00015D38" w:rsidRPr="009B6125" w:rsidRDefault="00015D38" w:rsidP="009B6125">
            <w:pPr>
              <w:rPr>
                <w:bCs/>
              </w:rPr>
            </w:pPr>
          </w:p>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Heading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ListParagraph"/>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ListParagraph"/>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ListParagraph"/>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ListParagraph"/>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ListParagraph"/>
        <w:numPr>
          <w:ilvl w:val="1"/>
          <w:numId w:val="20"/>
        </w:numPr>
        <w:rPr>
          <w:b/>
          <w:sz w:val="22"/>
          <w:szCs w:val="22"/>
          <w:lang w:eastAsia="zh-CN"/>
        </w:rPr>
      </w:pPr>
      <w:r w:rsidRPr="00BA1739">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016A7" w14:paraId="0C887ABF" w14:textId="77777777" w:rsidTr="000A275A">
        <w:tc>
          <w:tcPr>
            <w:tcW w:w="1372" w:type="dxa"/>
            <w:shd w:val="clear" w:color="auto" w:fill="DAEEF3" w:themeFill="accent5" w:themeFillTint="33"/>
          </w:tcPr>
          <w:p w14:paraId="4AC3C5D6" w14:textId="77777777" w:rsidR="003016A7" w:rsidRDefault="003016A7" w:rsidP="000A275A">
            <w:pPr>
              <w:rPr>
                <w:b/>
                <w:bCs/>
              </w:rPr>
            </w:pPr>
            <w:r>
              <w:rPr>
                <w:b/>
                <w:bCs/>
              </w:rPr>
              <w:t>Company</w:t>
            </w:r>
          </w:p>
        </w:tc>
        <w:tc>
          <w:tcPr>
            <w:tcW w:w="1033" w:type="dxa"/>
            <w:shd w:val="clear" w:color="auto" w:fill="DAEEF3" w:themeFill="accent5" w:themeFillTint="33"/>
          </w:tcPr>
          <w:p w14:paraId="53898A5E" w14:textId="77777777" w:rsidR="003016A7" w:rsidRDefault="003016A7" w:rsidP="000A275A">
            <w:pPr>
              <w:rPr>
                <w:b/>
                <w:bCs/>
              </w:rPr>
            </w:pPr>
            <w:r>
              <w:rPr>
                <w:b/>
                <w:bCs/>
              </w:rPr>
              <w:t>Y/N</w:t>
            </w:r>
          </w:p>
        </w:tc>
        <w:tc>
          <w:tcPr>
            <w:tcW w:w="7229" w:type="dxa"/>
            <w:shd w:val="clear" w:color="auto" w:fill="DAEEF3" w:themeFill="accent5" w:themeFillTint="33"/>
          </w:tcPr>
          <w:p w14:paraId="5E8E1A01" w14:textId="77777777" w:rsidR="003016A7" w:rsidRDefault="003016A7" w:rsidP="000A275A">
            <w:pPr>
              <w:rPr>
                <w:b/>
                <w:bCs/>
              </w:rPr>
            </w:pPr>
            <w:r>
              <w:rPr>
                <w:b/>
                <w:bCs/>
              </w:rPr>
              <w:t>Comments</w:t>
            </w:r>
          </w:p>
        </w:tc>
      </w:tr>
      <w:tr w:rsidR="003016A7" w14:paraId="75CF3F16" w14:textId="77777777" w:rsidTr="000A275A">
        <w:tc>
          <w:tcPr>
            <w:tcW w:w="1372" w:type="dxa"/>
            <w:shd w:val="clear" w:color="auto" w:fill="auto"/>
          </w:tcPr>
          <w:p w14:paraId="6AD9B7D1" w14:textId="3D680021" w:rsidR="003016A7" w:rsidRDefault="002A623D" w:rsidP="000A275A">
            <w:pPr>
              <w:rPr>
                <w:b/>
                <w:bCs/>
                <w:lang w:eastAsia="zh-CN"/>
              </w:rPr>
            </w:pPr>
            <w:r>
              <w:rPr>
                <w:rFonts w:hint="eastAsia"/>
                <w:b/>
                <w:bCs/>
                <w:lang w:eastAsia="zh-CN"/>
              </w:rPr>
              <w:t>X</w:t>
            </w:r>
            <w:r>
              <w:rPr>
                <w:b/>
                <w:bCs/>
                <w:lang w:eastAsia="zh-CN"/>
              </w:rPr>
              <w:t>iaomi</w:t>
            </w:r>
          </w:p>
        </w:tc>
        <w:tc>
          <w:tcPr>
            <w:tcW w:w="1033" w:type="dxa"/>
            <w:shd w:val="clear" w:color="auto" w:fill="auto"/>
          </w:tcPr>
          <w:p w14:paraId="3D6DC33D" w14:textId="77777777" w:rsidR="003016A7" w:rsidRDefault="003016A7" w:rsidP="000A275A">
            <w:pPr>
              <w:rPr>
                <w:b/>
                <w:bCs/>
              </w:rPr>
            </w:pPr>
          </w:p>
        </w:tc>
        <w:tc>
          <w:tcPr>
            <w:tcW w:w="7229" w:type="dxa"/>
            <w:shd w:val="clear" w:color="auto" w:fill="auto"/>
          </w:tcPr>
          <w:p w14:paraId="36E7CDCF" w14:textId="5A69D694" w:rsidR="003016A7" w:rsidRPr="002A623D" w:rsidRDefault="002A623D" w:rsidP="000A275A">
            <w:pPr>
              <w:rPr>
                <w:bCs/>
                <w:lang w:eastAsia="zh-CN"/>
              </w:rPr>
            </w:pPr>
            <w:r>
              <w:rPr>
                <w:bCs/>
                <w:lang w:eastAsia="zh-CN"/>
              </w:rPr>
              <w:t>O</w:t>
            </w:r>
            <w:r w:rsidRPr="002A623D">
              <w:rPr>
                <w:rFonts w:hint="eastAsia"/>
                <w:bCs/>
                <w:lang w:eastAsia="zh-CN"/>
              </w:rPr>
              <w:t>ther</w:t>
            </w:r>
            <w:r w:rsidRPr="002A623D">
              <w:rPr>
                <w:bCs/>
                <w:lang w:eastAsia="zh-CN"/>
              </w:rPr>
              <w:t xml:space="preserve"> </w:t>
            </w:r>
            <w:r w:rsidRPr="002A623D">
              <w:rPr>
                <w:rFonts w:hint="eastAsia"/>
                <w:bCs/>
                <w:lang w:eastAsia="zh-CN"/>
              </w:rPr>
              <w:t>factors</w:t>
            </w:r>
            <w:r w:rsidRPr="002A623D">
              <w:rPr>
                <w:bCs/>
                <w:lang w:eastAsia="zh-CN"/>
              </w:rPr>
              <w:t xml:space="preserve"> </w:t>
            </w:r>
            <w:proofErr w:type="gramStart"/>
            <w:r w:rsidRPr="002A623D">
              <w:rPr>
                <w:bCs/>
                <w:lang w:eastAsia="zh-CN"/>
              </w:rPr>
              <w:t>should  be</w:t>
            </w:r>
            <w:proofErr w:type="gramEnd"/>
            <w:r w:rsidRPr="002A623D">
              <w:rPr>
                <w:bCs/>
                <w:lang w:eastAsia="zh-CN"/>
              </w:rPr>
              <w:t xml:space="preserve"> </w:t>
            </w:r>
            <w:proofErr w:type="spellStart"/>
            <w:r w:rsidRPr="002A623D">
              <w:rPr>
                <w:bCs/>
                <w:lang w:eastAsia="zh-CN"/>
              </w:rPr>
              <w:t>considered,</w:t>
            </w:r>
            <w:r>
              <w:rPr>
                <w:bCs/>
                <w:lang w:eastAsia="zh-CN"/>
              </w:rPr>
              <w:t>such</w:t>
            </w:r>
            <w:proofErr w:type="spellEnd"/>
            <w:r>
              <w:rPr>
                <w:bCs/>
                <w:lang w:eastAsia="zh-CN"/>
              </w:rPr>
              <w:t xml:space="preserve"> as,</w:t>
            </w:r>
            <w:r w:rsidRPr="002A623D">
              <w:rPr>
                <w:bCs/>
                <w:lang w:eastAsia="zh-CN"/>
              </w:rPr>
              <w:t xml:space="preserve"> TRX chain </w:t>
            </w:r>
            <w:r>
              <w:rPr>
                <w:bCs/>
                <w:lang w:eastAsia="zh-CN"/>
              </w:rPr>
              <w:t>, RB utilization</w:t>
            </w:r>
          </w:p>
        </w:tc>
      </w:tr>
      <w:tr w:rsidR="001D55A3" w14:paraId="005578E2" w14:textId="77777777" w:rsidTr="000A275A">
        <w:tc>
          <w:tcPr>
            <w:tcW w:w="1372" w:type="dxa"/>
          </w:tcPr>
          <w:p w14:paraId="2AB4145F" w14:textId="2C521AE6"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1033" w:type="dxa"/>
          </w:tcPr>
          <w:p w14:paraId="597E5135" w14:textId="64DEB947" w:rsidR="001D55A3" w:rsidRDefault="001D55A3" w:rsidP="001D55A3">
            <w:pPr>
              <w:rPr>
                <w:b/>
                <w:bCs/>
              </w:rPr>
            </w:pPr>
            <w:r w:rsidRPr="003E1AAB">
              <w:rPr>
                <w:rFonts w:hint="eastAsia"/>
                <w:bCs/>
                <w:lang w:eastAsia="zh-CN"/>
              </w:rPr>
              <w:t>Y</w:t>
            </w:r>
          </w:p>
        </w:tc>
        <w:tc>
          <w:tcPr>
            <w:tcW w:w="7229" w:type="dxa"/>
          </w:tcPr>
          <w:p w14:paraId="5DFE5025" w14:textId="4F76BCD2" w:rsidR="001D55A3" w:rsidRDefault="001D55A3" w:rsidP="001D55A3">
            <w:pPr>
              <w:rPr>
                <w:b/>
                <w:bCs/>
              </w:rPr>
            </w:pPr>
            <w:r w:rsidRPr="003E1AAB">
              <w:rPr>
                <w:bCs/>
                <w:lang w:eastAsia="zh-CN"/>
              </w:rPr>
              <w:t xml:space="preserve">For BWP in one CC, we are not sure. It is common understanding that PA is dominant for energy consumption of transmission. </w:t>
            </w:r>
            <w:r>
              <w:rPr>
                <w:bCs/>
                <w:lang w:eastAsia="zh-CN"/>
              </w:rPr>
              <w:t>I</w:t>
            </w:r>
            <w:r w:rsidRPr="003E1AAB">
              <w:rPr>
                <w:bCs/>
                <w:lang w:eastAsia="zh-CN"/>
              </w:rPr>
              <w:t xml:space="preserve">f PSD is not largely variant, the bandwidth in one CC may cause different total power output. If PSD can be largely variant, maybe </w:t>
            </w:r>
            <w:proofErr w:type="spellStart"/>
            <w:r w:rsidRPr="003E1AAB">
              <w:rPr>
                <w:bCs/>
                <w:lang w:eastAsia="zh-CN"/>
              </w:rPr>
              <w:t>gNB</w:t>
            </w:r>
            <w:proofErr w:type="spellEnd"/>
            <w:r w:rsidRPr="003E1AAB">
              <w:rPr>
                <w:bCs/>
                <w:lang w:eastAsia="zh-CN"/>
              </w:rPr>
              <w:t xml:space="preserve"> can keep the constant total power output.</w:t>
            </w:r>
          </w:p>
        </w:tc>
      </w:tr>
      <w:tr w:rsidR="001D55A3" w14:paraId="15994F5D" w14:textId="77777777" w:rsidTr="000A275A">
        <w:tc>
          <w:tcPr>
            <w:tcW w:w="1372" w:type="dxa"/>
          </w:tcPr>
          <w:p w14:paraId="6A0B169E" w14:textId="6191EE62"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1033" w:type="dxa"/>
          </w:tcPr>
          <w:p w14:paraId="466FA529" w14:textId="77777777" w:rsidR="001D55A3" w:rsidRPr="00F93136" w:rsidRDefault="001D55A3" w:rsidP="001D55A3">
            <w:pPr>
              <w:rPr>
                <w:bCs/>
              </w:rPr>
            </w:pPr>
          </w:p>
        </w:tc>
        <w:tc>
          <w:tcPr>
            <w:tcW w:w="7229" w:type="dxa"/>
          </w:tcPr>
          <w:p w14:paraId="441FDE20" w14:textId="71F428F6" w:rsidR="001D55A3" w:rsidRPr="00F93136" w:rsidRDefault="00F93136" w:rsidP="001D55A3">
            <w:pPr>
              <w:rPr>
                <w:bCs/>
              </w:rPr>
            </w:pPr>
            <w:r w:rsidRPr="00F93136">
              <w:rPr>
                <w:rFonts w:hint="eastAsia"/>
                <w:bCs/>
                <w:lang w:eastAsia="zh-CN"/>
              </w:rPr>
              <w:t>F</w:t>
            </w:r>
            <w:r w:rsidRPr="00F93136">
              <w:rPr>
                <w:bCs/>
                <w:lang w:eastAsia="zh-CN"/>
              </w:rPr>
              <w:t>or simplicity, we can assume the PSD is constant, then bandwidth scaling can be applied. Here we suggest to replace “BWP” with “used PRB”.</w:t>
            </w:r>
          </w:p>
        </w:tc>
      </w:tr>
      <w:tr w:rsidR="00015D38" w14:paraId="288E9651" w14:textId="77777777" w:rsidTr="000A275A">
        <w:tc>
          <w:tcPr>
            <w:tcW w:w="1372" w:type="dxa"/>
          </w:tcPr>
          <w:p w14:paraId="6FFACDE5" w14:textId="0713A05B" w:rsidR="00015D38" w:rsidRPr="00F93136" w:rsidRDefault="00015D38" w:rsidP="001D55A3">
            <w:pPr>
              <w:rPr>
                <w:bCs/>
                <w:lang w:eastAsia="zh-CN"/>
              </w:rPr>
            </w:pPr>
            <w:r>
              <w:rPr>
                <w:bCs/>
                <w:lang w:eastAsia="zh-CN"/>
              </w:rPr>
              <w:t>IDCC</w:t>
            </w:r>
          </w:p>
        </w:tc>
        <w:tc>
          <w:tcPr>
            <w:tcW w:w="1033" w:type="dxa"/>
          </w:tcPr>
          <w:p w14:paraId="03B9C6E0" w14:textId="16FB6F75" w:rsidR="00015D38" w:rsidRPr="00F93136" w:rsidRDefault="00015D38" w:rsidP="001D55A3">
            <w:pPr>
              <w:rPr>
                <w:bCs/>
              </w:rPr>
            </w:pPr>
            <w:r>
              <w:rPr>
                <w:bCs/>
              </w:rPr>
              <w:t>Y</w:t>
            </w:r>
          </w:p>
        </w:tc>
        <w:tc>
          <w:tcPr>
            <w:tcW w:w="7229" w:type="dxa"/>
          </w:tcPr>
          <w:p w14:paraId="090F3C72" w14:textId="77777777" w:rsidR="00015D38" w:rsidRPr="00F93136" w:rsidRDefault="00015D38" w:rsidP="001D55A3">
            <w:pPr>
              <w:rPr>
                <w:bCs/>
                <w:lang w:eastAsia="zh-CN"/>
              </w:rPr>
            </w:pP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Heading1"/>
        <w:rPr>
          <w:lang w:eastAsia="zh-CN"/>
        </w:rPr>
      </w:pPr>
      <w:r>
        <w:rPr>
          <w:lang w:eastAsia="zh-CN"/>
        </w:rPr>
        <w:lastRenderedPageBreak/>
        <w:t>Methodology</w:t>
      </w:r>
    </w:p>
    <w:p w14:paraId="6337C8BB" w14:textId="1EA698CF" w:rsidR="00F62246" w:rsidRDefault="00F62246" w:rsidP="00F62246">
      <w:pPr>
        <w:pStyle w:val="Heading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0A275A">
            <w:pPr>
              <w:rPr>
                <w:b/>
                <w:bCs/>
              </w:rPr>
            </w:pPr>
            <w:r>
              <w:rPr>
                <w:b/>
                <w:bCs/>
              </w:rPr>
              <w:t>Company</w:t>
            </w:r>
          </w:p>
        </w:tc>
        <w:tc>
          <w:tcPr>
            <w:tcW w:w="7229" w:type="dxa"/>
            <w:shd w:val="clear" w:color="auto" w:fill="DAEEF3" w:themeFill="accent5" w:themeFillTint="33"/>
          </w:tcPr>
          <w:p w14:paraId="77B5F777" w14:textId="77777777" w:rsidR="00BA1739" w:rsidRDefault="00BA1739" w:rsidP="000A275A">
            <w:pPr>
              <w:rPr>
                <w:b/>
                <w:bCs/>
              </w:rPr>
            </w:pPr>
            <w:r>
              <w:rPr>
                <w:b/>
                <w:bCs/>
              </w:rPr>
              <w:t>Comments</w:t>
            </w:r>
          </w:p>
        </w:tc>
      </w:tr>
      <w:tr w:rsidR="001D55A3" w14:paraId="76A99FF3" w14:textId="77777777" w:rsidTr="00BA1739">
        <w:tc>
          <w:tcPr>
            <w:tcW w:w="1372" w:type="dxa"/>
            <w:shd w:val="clear" w:color="auto" w:fill="auto"/>
          </w:tcPr>
          <w:p w14:paraId="2659CD62" w14:textId="3A5E5E6F"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7229" w:type="dxa"/>
            <w:shd w:val="clear" w:color="auto" w:fill="auto"/>
          </w:tcPr>
          <w:p w14:paraId="65C2A10F" w14:textId="51599E1E" w:rsidR="001D55A3" w:rsidRDefault="001D55A3" w:rsidP="001D55A3">
            <w:pPr>
              <w:rPr>
                <w:b/>
                <w:bCs/>
              </w:rPr>
            </w:pPr>
            <w:r w:rsidRPr="003E1AAB">
              <w:rPr>
                <w:bCs/>
                <w:lang w:eastAsia="zh-CN"/>
              </w:rPr>
              <w:t>For simplicity, the energy consumption without energy savings can be considered as baseline</w:t>
            </w:r>
          </w:p>
        </w:tc>
      </w:tr>
      <w:tr w:rsidR="00F93136" w14:paraId="5FD2B79A" w14:textId="77777777" w:rsidTr="00BA1739">
        <w:tc>
          <w:tcPr>
            <w:tcW w:w="1372" w:type="dxa"/>
          </w:tcPr>
          <w:p w14:paraId="646A35DF" w14:textId="47793DCB" w:rsidR="00F93136" w:rsidRPr="00F93136" w:rsidRDefault="00F93136" w:rsidP="00F93136">
            <w:pPr>
              <w:rPr>
                <w:bCs/>
                <w:lang w:eastAsia="zh-CN"/>
              </w:rPr>
            </w:pPr>
            <w:r w:rsidRPr="00F93136">
              <w:rPr>
                <w:rFonts w:hint="eastAsia"/>
                <w:bCs/>
                <w:lang w:eastAsia="zh-CN"/>
              </w:rPr>
              <w:t>O</w:t>
            </w:r>
            <w:r w:rsidRPr="00F93136">
              <w:rPr>
                <w:bCs/>
                <w:lang w:eastAsia="zh-CN"/>
              </w:rPr>
              <w:t>PPO</w:t>
            </w:r>
          </w:p>
        </w:tc>
        <w:tc>
          <w:tcPr>
            <w:tcW w:w="7229" w:type="dxa"/>
          </w:tcPr>
          <w:p w14:paraId="255C4513" w14:textId="0021DACD" w:rsidR="00F93136" w:rsidRDefault="00F93136" w:rsidP="00F93136">
            <w:pPr>
              <w:rPr>
                <w:b/>
                <w:bCs/>
              </w:rPr>
            </w:pPr>
            <w:r>
              <w:rPr>
                <w:bCs/>
                <w:lang w:eastAsia="zh-CN"/>
              </w:rPr>
              <w:t>T</w:t>
            </w:r>
            <w:r w:rsidRPr="003E1AAB">
              <w:rPr>
                <w:bCs/>
                <w:lang w:eastAsia="zh-CN"/>
              </w:rPr>
              <w:t>he energy consumption without energy savings can be considered as baseline</w:t>
            </w:r>
            <w:r>
              <w:rPr>
                <w:bCs/>
                <w:lang w:eastAsia="zh-CN"/>
              </w:rPr>
              <w:t>.</w:t>
            </w:r>
          </w:p>
        </w:tc>
      </w:tr>
      <w:tr w:rsidR="00F93136" w14:paraId="1D1F450A" w14:textId="77777777" w:rsidTr="00BA1739">
        <w:tc>
          <w:tcPr>
            <w:tcW w:w="1372" w:type="dxa"/>
          </w:tcPr>
          <w:p w14:paraId="31DA76A6" w14:textId="0B93231D" w:rsidR="00F93136" w:rsidRDefault="00015D38" w:rsidP="00F93136">
            <w:pPr>
              <w:rPr>
                <w:b/>
                <w:bCs/>
              </w:rPr>
            </w:pPr>
            <w:r w:rsidRPr="00015D38">
              <w:rPr>
                <w:bCs/>
                <w:lang w:eastAsia="zh-CN"/>
              </w:rPr>
              <w:t>IDCC</w:t>
            </w:r>
          </w:p>
        </w:tc>
        <w:tc>
          <w:tcPr>
            <w:tcW w:w="7229" w:type="dxa"/>
          </w:tcPr>
          <w:p w14:paraId="0586BD78" w14:textId="5F27DD97" w:rsidR="00F93136" w:rsidRDefault="00015D38" w:rsidP="00F93136">
            <w:pPr>
              <w:rPr>
                <w:b/>
                <w:bCs/>
              </w:rPr>
            </w:pPr>
            <w:r>
              <w:rPr>
                <w:bCs/>
                <w:lang w:eastAsia="zh-CN"/>
              </w:rPr>
              <w:t>E</w:t>
            </w:r>
            <w:r w:rsidRPr="003E1AAB">
              <w:rPr>
                <w:bCs/>
                <w:lang w:eastAsia="zh-CN"/>
              </w:rPr>
              <w:t>nergy consumption without energy savings can be considered as baseline</w:t>
            </w:r>
            <w:r w:rsidR="00A612CC">
              <w:rPr>
                <w:bCs/>
                <w:lang w:eastAsia="zh-CN"/>
              </w:rPr>
              <w:t>.</w:t>
            </w: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t xml:space="preserve">FL1 </w:t>
      </w:r>
      <w:r>
        <w:rPr>
          <w:b/>
          <w:lang w:eastAsia="zh-CN"/>
        </w:rPr>
        <w:t>Proposal 3.1-2</w:t>
      </w:r>
    </w:p>
    <w:p w14:paraId="4F637808" w14:textId="24F393E9"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0A275A">
            <w:pPr>
              <w:rPr>
                <w:b/>
                <w:bCs/>
              </w:rPr>
            </w:pPr>
            <w:r>
              <w:rPr>
                <w:b/>
                <w:bCs/>
              </w:rPr>
              <w:t>Company</w:t>
            </w:r>
          </w:p>
        </w:tc>
        <w:tc>
          <w:tcPr>
            <w:tcW w:w="7229" w:type="dxa"/>
            <w:shd w:val="clear" w:color="auto" w:fill="DAEEF3" w:themeFill="accent5" w:themeFillTint="33"/>
          </w:tcPr>
          <w:p w14:paraId="0DB67074" w14:textId="77777777" w:rsidR="00BA1739" w:rsidRDefault="00BA1739" w:rsidP="000A275A">
            <w:pPr>
              <w:rPr>
                <w:b/>
                <w:bCs/>
              </w:rPr>
            </w:pPr>
            <w:r>
              <w:rPr>
                <w:b/>
                <w:bCs/>
              </w:rPr>
              <w:t>Comments</w:t>
            </w:r>
          </w:p>
        </w:tc>
      </w:tr>
      <w:tr w:rsidR="00BA1739" w14:paraId="5E6AE5B4" w14:textId="77777777" w:rsidTr="00BA1739">
        <w:tc>
          <w:tcPr>
            <w:tcW w:w="1372" w:type="dxa"/>
            <w:shd w:val="clear" w:color="auto" w:fill="auto"/>
          </w:tcPr>
          <w:p w14:paraId="70D9132C" w14:textId="7AC14728" w:rsidR="00BA1739" w:rsidRPr="002A623D" w:rsidRDefault="002A623D" w:rsidP="000A275A">
            <w:pPr>
              <w:rPr>
                <w:bCs/>
                <w:lang w:eastAsia="zh-CN"/>
              </w:rPr>
            </w:pPr>
            <w:r w:rsidRPr="002A623D">
              <w:rPr>
                <w:rFonts w:hint="eastAsia"/>
                <w:bCs/>
                <w:lang w:eastAsia="zh-CN"/>
              </w:rPr>
              <w:t>X</w:t>
            </w:r>
            <w:r w:rsidRPr="002A623D">
              <w:rPr>
                <w:bCs/>
                <w:lang w:eastAsia="zh-CN"/>
              </w:rPr>
              <w:t>iaomi</w:t>
            </w:r>
          </w:p>
        </w:tc>
        <w:tc>
          <w:tcPr>
            <w:tcW w:w="7229" w:type="dxa"/>
            <w:shd w:val="clear" w:color="auto" w:fill="auto"/>
          </w:tcPr>
          <w:p w14:paraId="61BB02E5" w14:textId="61D08B6C" w:rsidR="00BA1739" w:rsidRPr="002A623D" w:rsidRDefault="002A623D" w:rsidP="000A275A">
            <w:pPr>
              <w:rPr>
                <w:bCs/>
                <w:lang w:eastAsia="zh-CN"/>
              </w:rPr>
            </w:pPr>
            <w:r w:rsidRPr="002A623D">
              <w:rPr>
                <w:bCs/>
                <w:lang w:eastAsia="zh-CN"/>
              </w:rPr>
              <w:t xml:space="preserve">For empty to low traffic, </w:t>
            </w:r>
            <w:r w:rsidRPr="002A623D">
              <w:rPr>
                <w:lang w:eastAsia="zh-CN"/>
              </w:rPr>
              <w:t xml:space="preserve">energy efficiency can be expressed by consumed energy per time unit. For medium to high </w:t>
            </w:r>
            <w:r w:rsidRPr="002A623D">
              <w:rPr>
                <w:bCs/>
                <w:lang w:eastAsia="zh-CN"/>
              </w:rPr>
              <w:t xml:space="preserve">traffic, </w:t>
            </w:r>
            <w:r w:rsidRPr="002A623D">
              <w:rPr>
                <w:lang w:eastAsia="zh-CN"/>
              </w:rPr>
              <w:t>energy efficiency can be expressed by consumed energy per time unit or consumed energy per bit.</w:t>
            </w:r>
          </w:p>
        </w:tc>
      </w:tr>
      <w:tr w:rsidR="001D55A3" w14:paraId="5867148D" w14:textId="77777777" w:rsidTr="00BA1739">
        <w:tc>
          <w:tcPr>
            <w:tcW w:w="1372" w:type="dxa"/>
          </w:tcPr>
          <w:p w14:paraId="45FB146A" w14:textId="4A2FF4FA"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7229" w:type="dxa"/>
          </w:tcPr>
          <w:p w14:paraId="7478C694" w14:textId="2CD6018C" w:rsidR="001D55A3" w:rsidRDefault="001D55A3" w:rsidP="001D55A3">
            <w:pPr>
              <w:rPr>
                <w:b/>
                <w:bCs/>
              </w:rPr>
            </w:pPr>
            <w:r w:rsidRPr="003E1AAB">
              <w:rPr>
                <w:rFonts w:hint="eastAsia"/>
                <w:bCs/>
                <w:lang w:eastAsia="zh-CN"/>
              </w:rPr>
              <w:t>E</w:t>
            </w:r>
            <w:r w:rsidRPr="003E1AAB">
              <w:rPr>
                <w:bCs/>
                <w:lang w:eastAsia="zh-CN"/>
              </w:rPr>
              <w:t xml:space="preserve">E is usually defined as capacity over energy consumption or coverage area over energy consumption, as mentioned in </w:t>
            </w:r>
            <w:r w:rsidRPr="003E1AAB">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1D55A3" w14:paraId="738FA2B5" w14:textId="77777777" w:rsidTr="00BA1739">
        <w:tc>
          <w:tcPr>
            <w:tcW w:w="1372" w:type="dxa"/>
          </w:tcPr>
          <w:p w14:paraId="058C3793" w14:textId="49ADF290"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7229" w:type="dxa"/>
          </w:tcPr>
          <w:p w14:paraId="04EF8360" w14:textId="4F80EA56" w:rsidR="001D55A3" w:rsidRPr="00F93136" w:rsidRDefault="00F93136" w:rsidP="001D55A3">
            <w:pPr>
              <w:rPr>
                <w:bCs/>
              </w:rPr>
            </w:pPr>
            <w:r w:rsidRPr="00F93136">
              <w:rPr>
                <w:bCs/>
              </w:rPr>
              <w:t xml:space="preserve">We agree with the FL summary, i.e., energy efficiency (EE) </w:t>
            </w:r>
            <w:r>
              <w:rPr>
                <w:bCs/>
              </w:rPr>
              <w:t xml:space="preserve">is defined </w:t>
            </w:r>
            <w:r w:rsidRPr="00F93136">
              <w:rPr>
                <w:bCs/>
              </w:rPr>
              <w:t>in unit of bit per Joule.</w:t>
            </w: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ListParagraph"/>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ListParagraph"/>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ListParagraph"/>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ListParagraph"/>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ListParagraph"/>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016A7" w14:paraId="626894C6" w14:textId="77777777" w:rsidTr="000A275A">
        <w:tc>
          <w:tcPr>
            <w:tcW w:w="1372" w:type="dxa"/>
            <w:shd w:val="clear" w:color="auto" w:fill="DAEEF3" w:themeFill="accent5" w:themeFillTint="33"/>
          </w:tcPr>
          <w:p w14:paraId="6861F9BB" w14:textId="77777777" w:rsidR="003016A7" w:rsidRDefault="003016A7" w:rsidP="000A275A">
            <w:pPr>
              <w:rPr>
                <w:b/>
                <w:bCs/>
              </w:rPr>
            </w:pPr>
            <w:r>
              <w:rPr>
                <w:b/>
                <w:bCs/>
              </w:rPr>
              <w:t>Company</w:t>
            </w:r>
          </w:p>
        </w:tc>
        <w:tc>
          <w:tcPr>
            <w:tcW w:w="1033" w:type="dxa"/>
            <w:shd w:val="clear" w:color="auto" w:fill="DAEEF3" w:themeFill="accent5" w:themeFillTint="33"/>
          </w:tcPr>
          <w:p w14:paraId="11B65E11" w14:textId="77777777" w:rsidR="003016A7" w:rsidRDefault="003016A7" w:rsidP="000A275A">
            <w:pPr>
              <w:rPr>
                <w:b/>
                <w:bCs/>
              </w:rPr>
            </w:pPr>
            <w:r>
              <w:rPr>
                <w:b/>
                <w:bCs/>
              </w:rPr>
              <w:t>Y/N</w:t>
            </w:r>
          </w:p>
        </w:tc>
        <w:tc>
          <w:tcPr>
            <w:tcW w:w="7229" w:type="dxa"/>
            <w:shd w:val="clear" w:color="auto" w:fill="DAEEF3" w:themeFill="accent5" w:themeFillTint="33"/>
          </w:tcPr>
          <w:p w14:paraId="1C437191" w14:textId="77777777" w:rsidR="003016A7" w:rsidRDefault="003016A7" w:rsidP="000A275A">
            <w:pPr>
              <w:rPr>
                <w:b/>
                <w:bCs/>
              </w:rPr>
            </w:pPr>
            <w:r>
              <w:rPr>
                <w:b/>
                <w:bCs/>
              </w:rPr>
              <w:t>Comments</w:t>
            </w:r>
          </w:p>
        </w:tc>
      </w:tr>
      <w:tr w:rsidR="003016A7" w14:paraId="7C6D42BB" w14:textId="77777777" w:rsidTr="000A275A">
        <w:tc>
          <w:tcPr>
            <w:tcW w:w="1372" w:type="dxa"/>
            <w:shd w:val="clear" w:color="auto" w:fill="auto"/>
          </w:tcPr>
          <w:p w14:paraId="61206C9C" w14:textId="2FCC3682" w:rsidR="003016A7" w:rsidRPr="002A623D" w:rsidRDefault="002A623D" w:rsidP="000A275A">
            <w:pPr>
              <w:rPr>
                <w:bCs/>
                <w:lang w:eastAsia="zh-CN"/>
              </w:rPr>
            </w:pPr>
            <w:r w:rsidRPr="002A623D">
              <w:rPr>
                <w:rFonts w:hint="eastAsia"/>
                <w:bCs/>
                <w:lang w:eastAsia="zh-CN"/>
              </w:rPr>
              <w:lastRenderedPageBreak/>
              <w:t>X</w:t>
            </w:r>
            <w:r w:rsidRPr="002A623D">
              <w:rPr>
                <w:bCs/>
                <w:lang w:eastAsia="zh-CN"/>
              </w:rPr>
              <w:t>iaomi</w:t>
            </w:r>
          </w:p>
        </w:tc>
        <w:tc>
          <w:tcPr>
            <w:tcW w:w="1033" w:type="dxa"/>
            <w:shd w:val="clear" w:color="auto" w:fill="auto"/>
          </w:tcPr>
          <w:p w14:paraId="33F3801A" w14:textId="565FF87A" w:rsidR="003016A7" w:rsidRPr="00C02F8E" w:rsidRDefault="00C02F8E" w:rsidP="000A275A">
            <w:pPr>
              <w:rPr>
                <w:bCs/>
              </w:rPr>
            </w:pPr>
            <w:proofErr w:type="gramStart"/>
            <w:r w:rsidRPr="00C02F8E">
              <w:rPr>
                <w:bCs/>
                <w:lang w:eastAsia="zh-CN"/>
              </w:rPr>
              <w:t>Y</w:t>
            </w:r>
            <w:r w:rsidRPr="00C02F8E">
              <w:rPr>
                <w:rFonts w:hint="eastAsia"/>
                <w:bCs/>
                <w:lang w:eastAsia="zh-CN"/>
              </w:rPr>
              <w:t>(</w:t>
            </w:r>
            <w:proofErr w:type="gramEnd"/>
            <w:r w:rsidRPr="00C02F8E">
              <w:rPr>
                <w:bCs/>
                <w:lang w:eastAsia="zh-CN"/>
              </w:rPr>
              <w:t>generally fine)</w:t>
            </w:r>
          </w:p>
        </w:tc>
        <w:tc>
          <w:tcPr>
            <w:tcW w:w="7229" w:type="dxa"/>
            <w:shd w:val="clear" w:color="auto" w:fill="auto"/>
          </w:tcPr>
          <w:p w14:paraId="1F8640B6" w14:textId="0B3E9A35" w:rsidR="003016A7" w:rsidRPr="002A623D" w:rsidRDefault="002A623D" w:rsidP="000A275A">
            <w:pPr>
              <w:rPr>
                <w:bCs/>
                <w:lang w:eastAsia="zh-CN"/>
              </w:rPr>
            </w:pPr>
            <w:r w:rsidRPr="002A623D">
              <w:rPr>
                <w:bCs/>
                <w:lang w:eastAsia="zh-CN"/>
              </w:rPr>
              <w:t xml:space="preserve">For the first bullet, when the traffic load is from empty to low, </w:t>
            </w:r>
            <w:r w:rsidRPr="002A623D">
              <w:rPr>
                <w:lang w:eastAsia="zh-CN"/>
              </w:rPr>
              <w:t>for network performance impact evaluation, our thinking is packet latency seems a more suitable KPI than UPT</w:t>
            </w:r>
            <w:r w:rsidRPr="002A623D">
              <w:rPr>
                <w:rFonts w:hint="eastAsia"/>
                <w:lang w:eastAsia="zh-CN"/>
              </w:rPr>
              <w:t>.</w:t>
            </w:r>
          </w:p>
        </w:tc>
      </w:tr>
      <w:tr w:rsidR="001D55A3" w14:paraId="0F531ED0" w14:textId="77777777" w:rsidTr="000A275A">
        <w:tc>
          <w:tcPr>
            <w:tcW w:w="1372" w:type="dxa"/>
          </w:tcPr>
          <w:p w14:paraId="06A5FE1E" w14:textId="54A4CD58"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tcPr>
          <w:p w14:paraId="291273E1" w14:textId="51669EFB" w:rsidR="001D55A3" w:rsidRDefault="001D55A3" w:rsidP="001D55A3">
            <w:pPr>
              <w:rPr>
                <w:b/>
                <w:bCs/>
              </w:rPr>
            </w:pPr>
            <w:r w:rsidRPr="008D5849">
              <w:rPr>
                <w:rFonts w:hint="eastAsia"/>
                <w:bCs/>
                <w:lang w:eastAsia="zh-CN"/>
              </w:rPr>
              <w:t>Y</w:t>
            </w:r>
          </w:p>
        </w:tc>
        <w:tc>
          <w:tcPr>
            <w:tcW w:w="7229" w:type="dxa"/>
          </w:tcPr>
          <w:p w14:paraId="68EDE03E" w14:textId="77777777" w:rsidR="001D55A3" w:rsidRPr="008D5849" w:rsidRDefault="001D55A3" w:rsidP="001D55A3">
            <w:pPr>
              <w:rPr>
                <w:bCs/>
                <w:lang w:eastAsia="zh-CN"/>
              </w:rPr>
            </w:pPr>
            <w:r w:rsidRPr="008D5849">
              <w:rPr>
                <w:rFonts w:hint="eastAsia"/>
                <w:bCs/>
                <w:lang w:eastAsia="zh-CN"/>
              </w:rPr>
              <w:t>U</w:t>
            </w:r>
            <w:r w:rsidRPr="008D5849">
              <w:rPr>
                <w:bCs/>
                <w:lang w:eastAsia="zh-CN"/>
              </w:rPr>
              <w:t xml:space="preserve">PT should be considered in a certain form, e.g. combined form or individual form. </w:t>
            </w:r>
          </w:p>
          <w:p w14:paraId="43F4544E" w14:textId="08C09B4B" w:rsidR="001D55A3" w:rsidRDefault="001D55A3" w:rsidP="001D55A3">
            <w:pPr>
              <w:rPr>
                <w:b/>
                <w:bCs/>
              </w:rPr>
            </w:pPr>
            <w:r w:rsidRPr="008D5849">
              <w:rPr>
                <w:bCs/>
                <w:lang w:eastAsia="zh-CN"/>
              </w:rPr>
              <w:t>The additional UE power consumption should be stated</w:t>
            </w:r>
            <w:r>
              <w:rPr>
                <w:bCs/>
                <w:lang w:eastAsia="zh-CN"/>
              </w:rPr>
              <w:t xml:space="preserve"> in the evaluation results</w:t>
            </w:r>
            <w:r w:rsidRPr="008D5849">
              <w:rPr>
                <w:bCs/>
                <w:lang w:eastAsia="zh-CN"/>
              </w:rPr>
              <w:t>.</w:t>
            </w:r>
          </w:p>
        </w:tc>
      </w:tr>
      <w:tr w:rsidR="001D55A3" w14:paraId="6171D75B" w14:textId="77777777" w:rsidTr="000A275A">
        <w:tc>
          <w:tcPr>
            <w:tcW w:w="1372" w:type="dxa"/>
          </w:tcPr>
          <w:p w14:paraId="02D1C950" w14:textId="41E7CC62"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4524BAEF" w14:textId="7498A9DC" w:rsidR="001D55A3" w:rsidRPr="00672EAB" w:rsidRDefault="00672EAB" w:rsidP="001D55A3">
            <w:pPr>
              <w:rPr>
                <w:bCs/>
                <w:lang w:eastAsia="zh-CN"/>
              </w:rPr>
            </w:pPr>
            <w:r w:rsidRPr="00672EAB">
              <w:rPr>
                <w:rFonts w:hint="eastAsia"/>
                <w:bCs/>
                <w:lang w:eastAsia="zh-CN"/>
              </w:rPr>
              <w:t>Y</w:t>
            </w:r>
          </w:p>
        </w:tc>
        <w:tc>
          <w:tcPr>
            <w:tcW w:w="7229" w:type="dxa"/>
          </w:tcPr>
          <w:p w14:paraId="2D24377F" w14:textId="77777777" w:rsidR="001D55A3" w:rsidRDefault="001D55A3" w:rsidP="001D55A3">
            <w:pPr>
              <w:rPr>
                <w:b/>
                <w:bCs/>
              </w:rPr>
            </w:pPr>
          </w:p>
        </w:tc>
      </w:tr>
      <w:tr w:rsidR="00A612CC" w14:paraId="7A26183A" w14:textId="77777777" w:rsidTr="000A275A">
        <w:tc>
          <w:tcPr>
            <w:tcW w:w="1372" w:type="dxa"/>
          </w:tcPr>
          <w:p w14:paraId="629022D8" w14:textId="75B0C54D" w:rsidR="00A612CC" w:rsidRPr="00672EAB" w:rsidRDefault="00A612CC" w:rsidP="001D55A3">
            <w:pPr>
              <w:rPr>
                <w:bCs/>
                <w:lang w:eastAsia="zh-CN"/>
              </w:rPr>
            </w:pPr>
            <w:r>
              <w:rPr>
                <w:bCs/>
                <w:lang w:eastAsia="zh-CN"/>
              </w:rPr>
              <w:t>IDCC</w:t>
            </w:r>
          </w:p>
        </w:tc>
        <w:tc>
          <w:tcPr>
            <w:tcW w:w="1033" w:type="dxa"/>
          </w:tcPr>
          <w:p w14:paraId="4E95B2FA" w14:textId="198E115D" w:rsidR="00A612CC" w:rsidRPr="00672EAB" w:rsidRDefault="00A612CC" w:rsidP="001D55A3">
            <w:pPr>
              <w:rPr>
                <w:bCs/>
                <w:lang w:eastAsia="zh-CN"/>
              </w:rPr>
            </w:pPr>
            <w:r>
              <w:rPr>
                <w:bCs/>
                <w:lang w:eastAsia="zh-CN"/>
              </w:rPr>
              <w:t>Y</w:t>
            </w:r>
          </w:p>
        </w:tc>
        <w:tc>
          <w:tcPr>
            <w:tcW w:w="7229" w:type="dxa"/>
          </w:tcPr>
          <w:p w14:paraId="5FFFF9FC" w14:textId="77777777" w:rsidR="00A612CC" w:rsidRDefault="00A612CC" w:rsidP="001D55A3">
            <w:pPr>
              <w:rPr>
                <w:b/>
                <w:bCs/>
              </w:rPr>
            </w:pP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Heading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 xml:space="preserve">EN-DC/NR-DC macro with FDD </w:t>
      </w:r>
      <w:proofErr w:type="spellStart"/>
      <w:r w:rsidRPr="006A2F36">
        <w:rPr>
          <w:bCs/>
          <w:sz w:val="21"/>
        </w:rPr>
        <w:t>PCell</w:t>
      </w:r>
      <w:proofErr w:type="spellEnd"/>
      <w:r w:rsidRPr="006A2F36">
        <w:rPr>
          <w:bCs/>
          <w:sz w:val="21"/>
        </w:rPr>
        <w:t xml:space="preserve">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ListParagraph"/>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0A275A">
            <w:pPr>
              <w:rPr>
                <w:b/>
                <w:bCs/>
              </w:rPr>
            </w:pPr>
            <w:r>
              <w:rPr>
                <w:b/>
                <w:bCs/>
              </w:rPr>
              <w:t>Company</w:t>
            </w:r>
          </w:p>
        </w:tc>
        <w:tc>
          <w:tcPr>
            <w:tcW w:w="7229" w:type="dxa"/>
            <w:shd w:val="clear" w:color="auto" w:fill="DAEEF3" w:themeFill="accent5" w:themeFillTint="33"/>
          </w:tcPr>
          <w:p w14:paraId="14BC5D47" w14:textId="77777777" w:rsidR="00BA1739" w:rsidRDefault="00BA1739" w:rsidP="000A275A">
            <w:pPr>
              <w:rPr>
                <w:b/>
                <w:bCs/>
              </w:rPr>
            </w:pPr>
            <w:r>
              <w:rPr>
                <w:b/>
                <w:bCs/>
              </w:rPr>
              <w:t>Comments</w:t>
            </w:r>
          </w:p>
        </w:tc>
      </w:tr>
      <w:tr w:rsidR="001D55A3" w14:paraId="3ECC5AD0" w14:textId="77777777" w:rsidTr="00BA1739">
        <w:tc>
          <w:tcPr>
            <w:tcW w:w="1372" w:type="dxa"/>
            <w:shd w:val="clear" w:color="auto" w:fill="auto"/>
          </w:tcPr>
          <w:p w14:paraId="28038678" w14:textId="3878E153"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7229" w:type="dxa"/>
            <w:shd w:val="clear" w:color="auto" w:fill="auto"/>
          </w:tcPr>
          <w:p w14:paraId="04E0CAAF" w14:textId="1068F9F5" w:rsidR="001D55A3" w:rsidRDefault="001D55A3" w:rsidP="001D55A3">
            <w:pPr>
              <w:rPr>
                <w:b/>
                <w:bCs/>
              </w:rPr>
            </w:pPr>
            <w:r w:rsidRPr="008D5849">
              <w:rPr>
                <w:rFonts w:hint="eastAsia"/>
                <w:bCs/>
                <w:lang w:eastAsia="zh-CN"/>
              </w:rPr>
              <w:t>U</w:t>
            </w:r>
            <w:r w:rsidRPr="008D5849">
              <w:rPr>
                <w:bCs/>
                <w:lang w:eastAsia="zh-CN"/>
              </w:rPr>
              <w:t>rban scenarios should be prioritized.</w:t>
            </w:r>
          </w:p>
        </w:tc>
      </w:tr>
      <w:tr w:rsidR="00672EAB" w14:paraId="49B3283E" w14:textId="77777777" w:rsidTr="00BA1739">
        <w:tc>
          <w:tcPr>
            <w:tcW w:w="1372" w:type="dxa"/>
          </w:tcPr>
          <w:p w14:paraId="40C4C317" w14:textId="2F7BE39D" w:rsidR="00672EAB" w:rsidRPr="00672EAB" w:rsidRDefault="00672EAB" w:rsidP="00672EAB">
            <w:pPr>
              <w:rPr>
                <w:bCs/>
                <w:lang w:eastAsia="zh-CN"/>
              </w:rPr>
            </w:pPr>
            <w:r w:rsidRPr="00672EAB">
              <w:rPr>
                <w:rFonts w:hint="eastAsia"/>
                <w:bCs/>
                <w:lang w:eastAsia="zh-CN"/>
              </w:rPr>
              <w:t>O</w:t>
            </w:r>
            <w:r w:rsidRPr="00672EAB">
              <w:rPr>
                <w:bCs/>
                <w:lang w:eastAsia="zh-CN"/>
              </w:rPr>
              <w:t>PPO</w:t>
            </w:r>
          </w:p>
        </w:tc>
        <w:tc>
          <w:tcPr>
            <w:tcW w:w="7229" w:type="dxa"/>
          </w:tcPr>
          <w:p w14:paraId="77711EAF" w14:textId="45D085EA" w:rsidR="00672EAB" w:rsidRDefault="00672EAB" w:rsidP="00672EAB">
            <w:pPr>
              <w:rPr>
                <w:b/>
                <w:bCs/>
              </w:rPr>
            </w:pPr>
            <w:r w:rsidRPr="008D5849">
              <w:rPr>
                <w:rFonts w:hint="eastAsia"/>
                <w:bCs/>
                <w:lang w:eastAsia="zh-CN"/>
              </w:rPr>
              <w:t>U</w:t>
            </w:r>
            <w:r w:rsidRPr="008D5849">
              <w:rPr>
                <w:bCs/>
                <w:lang w:eastAsia="zh-CN"/>
              </w:rPr>
              <w:t>rban scenarios should be prioritized.</w:t>
            </w:r>
          </w:p>
        </w:tc>
      </w:tr>
      <w:tr w:rsidR="00672EAB" w14:paraId="4EBF219A" w14:textId="77777777" w:rsidTr="00BA1739">
        <w:tc>
          <w:tcPr>
            <w:tcW w:w="1372" w:type="dxa"/>
          </w:tcPr>
          <w:p w14:paraId="791BB859" w14:textId="7A1F23D6" w:rsidR="00672EAB" w:rsidRDefault="00A612CC" w:rsidP="00672EAB">
            <w:pPr>
              <w:rPr>
                <w:b/>
                <w:bCs/>
              </w:rPr>
            </w:pPr>
            <w:r>
              <w:rPr>
                <w:b/>
                <w:bCs/>
              </w:rPr>
              <w:t>IDCC</w:t>
            </w:r>
          </w:p>
        </w:tc>
        <w:tc>
          <w:tcPr>
            <w:tcW w:w="7229" w:type="dxa"/>
          </w:tcPr>
          <w:p w14:paraId="3134B98D" w14:textId="54862BEA" w:rsidR="00672EAB" w:rsidRDefault="00A612CC" w:rsidP="00672EAB">
            <w:pPr>
              <w:rPr>
                <w:b/>
                <w:bCs/>
              </w:rPr>
            </w:pPr>
            <w:r w:rsidRPr="008D5849">
              <w:rPr>
                <w:rFonts w:hint="eastAsia"/>
                <w:bCs/>
                <w:lang w:eastAsia="zh-CN"/>
              </w:rPr>
              <w:t>U</w:t>
            </w:r>
            <w:r w:rsidRPr="008D5849">
              <w:rPr>
                <w:bCs/>
                <w:lang w:eastAsia="zh-CN"/>
              </w:rPr>
              <w:t>rban scenarios should be prioritized</w:t>
            </w:r>
            <w:r>
              <w:rPr>
                <w:bCs/>
                <w:lang w:eastAsia="zh-CN"/>
              </w:rPr>
              <w:t>.</w:t>
            </w:r>
          </w:p>
        </w:tc>
      </w:tr>
      <w:tr w:rsidR="008E6FE2" w14:paraId="368B51C4" w14:textId="77777777" w:rsidTr="00BA1739">
        <w:tc>
          <w:tcPr>
            <w:tcW w:w="1372" w:type="dxa"/>
          </w:tcPr>
          <w:p w14:paraId="260D3215" w14:textId="3C13A6D8" w:rsidR="008E6FE2" w:rsidRDefault="008E6FE2" w:rsidP="008E6FE2">
            <w:pPr>
              <w:rPr>
                <w:b/>
                <w:bCs/>
              </w:rPr>
            </w:pPr>
            <w:r w:rsidRPr="00AD7CE5">
              <w:rPr>
                <w:bCs/>
                <w:lang w:eastAsia="zh-CN"/>
              </w:rPr>
              <w:t>Vodafone</w:t>
            </w:r>
          </w:p>
        </w:tc>
        <w:tc>
          <w:tcPr>
            <w:tcW w:w="7229" w:type="dxa"/>
          </w:tcPr>
          <w:p w14:paraId="634704AD" w14:textId="19DE819B" w:rsidR="008E6FE2" w:rsidRPr="008D5849" w:rsidRDefault="008E6FE2" w:rsidP="008E6FE2">
            <w:pPr>
              <w:rPr>
                <w:rFonts w:hint="eastAsia"/>
                <w:bCs/>
                <w:lang w:eastAsia="zh-CN"/>
              </w:rPr>
            </w:pPr>
            <w:r w:rsidRPr="008D5849">
              <w:rPr>
                <w:rFonts w:hint="eastAsia"/>
                <w:bCs/>
                <w:lang w:eastAsia="zh-CN"/>
              </w:rPr>
              <w:t>U</w:t>
            </w:r>
            <w:r w:rsidRPr="008D5849">
              <w:rPr>
                <w:bCs/>
                <w:lang w:eastAsia="zh-CN"/>
              </w:rPr>
              <w:t>rban scenarios should be prioritized</w:t>
            </w:r>
            <w:r>
              <w:rPr>
                <w:bCs/>
                <w:lang w:eastAsia="zh-CN"/>
              </w:rPr>
              <w:t xml:space="preserve">, </w:t>
            </w:r>
            <w:r w:rsidR="00AD7CE5">
              <w:rPr>
                <w:bCs/>
                <w:lang w:eastAsia="zh-CN"/>
              </w:rPr>
              <w:t>making sure that DSS scenarios are covered within the evaluation</w:t>
            </w:r>
            <w:r w:rsidR="008734B1">
              <w:rPr>
                <w:bCs/>
                <w:lang w:eastAsia="zh-CN"/>
              </w:rPr>
              <w:t>.</w:t>
            </w:r>
          </w:p>
        </w:tc>
      </w:tr>
    </w:tbl>
    <w:p w14:paraId="371ED642" w14:textId="77777777" w:rsidR="00B2740C" w:rsidRPr="00B2740C" w:rsidRDefault="00B2740C" w:rsidP="00C4565C">
      <w:pPr>
        <w:rPr>
          <w:lang w:eastAsia="zh-CN"/>
        </w:rPr>
      </w:pPr>
    </w:p>
    <w:p w14:paraId="3CB86EB3" w14:textId="65C929B6" w:rsidR="00C4565C" w:rsidRDefault="00C4565C" w:rsidP="00F62246">
      <w:pPr>
        <w:pStyle w:val="Heading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ListParagraph"/>
        <w:numPr>
          <w:ilvl w:val="0"/>
          <w:numId w:val="20"/>
        </w:numPr>
        <w:rPr>
          <w:b/>
          <w:sz w:val="22"/>
          <w:szCs w:val="22"/>
          <w:lang w:eastAsia="zh-CN"/>
        </w:rPr>
      </w:pPr>
      <w:r w:rsidRPr="00BA1739">
        <w:rPr>
          <w:b/>
          <w:sz w:val="22"/>
          <w:szCs w:val="22"/>
          <w:lang w:eastAsia="zh-CN"/>
        </w:rPr>
        <w:lastRenderedPageBreak/>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ListParagraph"/>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016A7" w14:paraId="617E9D8B" w14:textId="77777777" w:rsidTr="000A275A">
        <w:tc>
          <w:tcPr>
            <w:tcW w:w="1372" w:type="dxa"/>
            <w:shd w:val="clear" w:color="auto" w:fill="DAEEF3" w:themeFill="accent5" w:themeFillTint="33"/>
          </w:tcPr>
          <w:p w14:paraId="1578E072" w14:textId="77777777" w:rsidR="003016A7" w:rsidRDefault="003016A7" w:rsidP="000A275A">
            <w:pPr>
              <w:rPr>
                <w:b/>
                <w:bCs/>
              </w:rPr>
            </w:pPr>
            <w:r>
              <w:rPr>
                <w:b/>
                <w:bCs/>
              </w:rPr>
              <w:t>Company</w:t>
            </w:r>
          </w:p>
        </w:tc>
        <w:tc>
          <w:tcPr>
            <w:tcW w:w="1033" w:type="dxa"/>
            <w:shd w:val="clear" w:color="auto" w:fill="DAEEF3" w:themeFill="accent5" w:themeFillTint="33"/>
          </w:tcPr>
          <w:p w14:paraId="5947448A" w14:textId="77777777" w:rsidR="003016A7" w:rsidRDefault="003016A7" w:rsidP="000A275A">
            <w:pPr>
              <w:rPr>
                <w:b/>
                <w:bCs/>
              </w:rPr>
            </w:pPr>
            <w:r>
              <w:rPr>
                <w:b/>
                <w:bCs/>
              </w:rPr>
              <w:t>Y/N</w:t>
            </w:r>
          </w:p>
        </w:tc>
        <w:tc>
          <w:tcPr>
            <w:tcW w:w="7229" w:type="dxa"/>
            <w:shd w:val="clear" w:color="auto" w:fill="DAEEF3" w:themeFill="accent5" w:themeFillTint="33"/>
          </w:tcPr>
          <w:p w14:paraId="1E1D34C8" w14:textId="77777777" w:rsidR="003016A7" w:rsidRDefault="003016A7" w:rsidP="000A275A">
            <w:pPr>
              <w:rPr>
                <w:b/>
                <w:bCs/>
              </w:rPr>
            </w:pPr>
            <w:r>
              <w:rPr>
                <w:b/>
                <w:bCs/>
              </w:rPr>
              <w:t>Comments</w:t>
            </w:r>
          </w:p>
        </w:tc>
      </w:tr>
      <w:tr w:rsidR="001D55A3" w14:paraId="0C5C3F82" w14:textId="77777777" w:rsidTr="000A275A">
        <w:tc>
          <w:tcPr>
            <w:tcW w:w="1372" w:type="dxa"/>
            <w:shd w:val="clear" w:color="auto" w:fill="auto"/>
          </w:tcPr>
          <w:p w14:paraId="516EC2E0" w14:textId="60AEF2FE"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2136DC00" w14:textId="32ACEA84" w:rsidR="001D55A3" w:rsidRDefault="001D55A3" w:rsidP="001D55A3">
            <w:pPr>
              <w:rPr>
                <w:b/>
                <w:bCs/>
              </w:rPr>
            </w:pPr>
            <w:r w:rsidRPr="008D5849">
              <w:rPr>
                <w:rFonts w:hint="eastAsia"/>
                <w:bCs/>
                <w:lang w:eastAsia="zh-CN"/>
              </w:rPr>
              <w:t>Y</w:t>
            </w:r>
          </w:p>
        </w:tc>
        <w:tc>
          <w:tcPr>
            <w:tcW w:w="7229" w:type="dxa"/>
            <w:shd w:val="clear" w:color="auto" w:fill="auto"/>
          </w:tcPr>
          <w:p w14:paraId="50A2B08F" w14:textId="634CB4CB" w:rsidR="001D55A3" w:rsidRDefault="001D55A3" w:rsidP="001D55A3">
            <w:pPr>
              <w:rPr>
                <w:b/>
                <w:bCs/>
              </w:rPr>
            </w:pPr>
            <w:r w:rsidRPr="008D5849">
              <w:rPr>
                <w:bCs/>
                <w:lang w:eastAsia="zh-CN"/>
              </w:rPr>
              <w:t xml:space="preserve">Idle/empty load can be referred to </w:t>
            </w:r>
            <w:r>
              <w:rPr>
                <w:bCs/>
                <w:lang w:eastAsia="zh-CN"/>
              </w:rPr>
              <w:t>5~</w:t>
            </w:r>
            <w:r w:rsidRPr="008D5849">
              <w:rPr>
                <w:bCs/>
                <w:lang w:eastAsia="zh-CN"/>
              </w:rPr>
              <w:t>10% load to address the common signal/channel, e.g. SSB/SIB/…</w:t>
            </w:r>
          </w:p>
        </w:tc>
      </w:tr>
      <w:tr w:rsidR="001D55A3" w14:paraId="4B06C79E" w14:textId="77777777" w:rsidTr="000A275A">
        <w:tc>
          <w:tcPr>
            <w:tcW w:w="1372" w:type="dxa"/>
          </w:tcPr>
          <w:p w14:paraId="49FD24BC" w14:textId="30A1C9DF" w:rsidR="001D55A3" w:rsidRPr="00A612CC" w:rsidRDefault="00A612CC" w:rsidP="001D55A3">
            <w:r w:rsidRPr="00A612CC">
              <w:t>IDCC</w:t>
            </w:r>
          </w:p>
        </w:tc>
        <w:tc>
          <w:tcPr>
            <w:tcW w:w="1033" w:type="dxa"/>
          </w:tcPr>
          <w:p w14:paraId="0F771738" w14:textId="49CA43C8" w:rsidR="001D55A3" w:rsidRPr="00A612CC" w:rsidRDefault="00A612CC" w:rsidP="001D55A3">
            <w:r w:rsidRPr="00A612CC">
              <w:t>Y</w:t>
            </w:r>
          </w:p>
        </w:tc>
        <w:tc>
          <w:tcPr>
            <w:tcW w:w="7229" w:type="dxa"/>
          </w:tcPr>
          <w:p w14:paraId="66C2676E" w14:textId="77777777" w:rsidR="001D55A3" w:rsidRDefault="001D55A3" w:rsidP="001D55A3">
            <w:pPr>
              <w:rPr>
                <w:b/>
                <w:bCs/>
              </w:rPr>
            </w:pPr>
          </w:p>
        </w:tc>
      </w:tr>
      <w:tr w:rsidR="001D55A3" w14:paraId="2BB6BFA4" w14:textId="77777777" w:rsidTr="000A275A">
        <w:tc>
          <w:tcPr>
            <w:tcW w:w="1372" w:type="dxa"/>
          </w:tcPr>
          <w:p w14:paraId="5E24DE60" w14:textId="77777777" w:rsidR="001D55A3" w:rsidRDefault="001D55A3" w:rsidP="001D55A3">
            <w:pPr>
              <w:rPr>
                <w:b/>
                <w:bCs/>
              </w:rPr>
            </w:pPr>
          </w:p>
        </w:tc>
        <w:tc>
          <w:tcPr>
            <w:tcW w:w="1033" w:type="dxa"/>
          </w:tcPr>
          <w:p w14:paraId="4773EAE2" w14:textId="77777777" w:rsidR="001D55A3" w:rsidRDefault="001D55A3" w:rsidP="001D55A3">
            <w:pPr>
              <w:rPr>
                <w:b/>
                <w:bCs/>
              </w:rPr>
            </w:pPr>
          </w:p>
        </w:tc>
        <w:tc>
          <w:tcPr>
            <w:tcW w:w="7229" w:type="dxa"/>
          </w:tcPr>
          <w:p w14:paraId="4506AA0E" w14:textId="77777777" w:rsidR="001D55A3" w:rsidRDefault="001D55A3" w:rsidP="001D55A3">
            <w:pPr>
              <w:rPr>
                <w:b/>
                <w:bCs/>
              </w:rPr>
            </w:pP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BodyText"/>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5C0219" w:rsidRDefault="0042596B" w:rsidP="0042596B">
      <w:pPr>
        <w:pStyle w:val="BodyText"/>
        <w:numPr>
          <w:ilvl w:val="0"/>
          <w:numId w:val="32"/>
        </w:numPr>
        <w:autoSpaceDE/>
        <w:autoSpaceDN/>
        <w:adjustRightInd/>
        <w:snapToGrid/>
        <w:spacing w:after="0"/>
        <w:rPr>
          <w:lang w:val="fr-FR" w:eastAsia="zh-CN"/>
        </w:rPr>
      </w:pPr>
      <w:r w:rsidRPr="005C0219">
        <w:rPr>
          <w:lang w:val="fr-FR" w:eastAsia="zh-CN"/>
        </w:rPr>
        <w:t>C-</w:t>
      </w:r>
      <w:proofErr w:type="gramStart"/>
      <w:r w:rsidRPr="005C0219">
        <w:rPr>
          <w:lang w:val="fr-FR" w:eastAsia="zh-CN"/>
        </w:rPr>
        <w:t>DRX:</w:t>
      </w:r>
      <w:proofErr w:type="gramEnd"/>
      <w:r w:rsidRPr="005C0219">
        <w:rPr>
          <w:lang w:val="fr-FR" w:eastAsia="zh-CN"/>
        </w:rPr>
        <w:t xml:space="preserve"> 40/160/320ms cycle, on</w:t>
      </w:r>
      <w:r w:rsidR="00CB1A9F" w:rsidRPr="005C0219">
        <w:rPr>
          <w:lang w:val="fr-FR" w:eastAsia="zh-CN"/>
        </w:rPr>
        <w:t>-</w:t>
      </w:r>
      <w:r w:rsidRPr="005C0219">
        <w:rPr>
          <w:lang w:val="fr-FR" w:eastAsia="zh-CN"/>
        </w:rPr>
        <w:t>duration 4/8/10</w:t>
      </w:r>
    </w:p>
    <w:p w14:paraId="6CBC2BD8" w14:textId="577D575E" w:rsidR="0042596B" w:rsidRDefault="004F4EF0" w:rsidP="00871486">
      <w:pPr>
        <w:spacing w:beforeLines="100" w:before="240"/>
        <w:rPr>
          <w:lang w:eastAsia="zh-CN"/>
        </w:rPr>
      </w:pPr>
      <w:proofErr w:type="gramStart"/>
      <w:r>
        <w:rPr>
          <w:lang w:eastAsia="zh-CN"/>
        </w:rPr>
        <w:t>Similar to</w:t>
      </w:r>
      <w:proofErr w:type="gramEnd"/>
      <w:r>
        <w:rPr>
          <w:lang w:eastAsia="zh-CN"/>
        </w:rPr>
        <w:t xml:space="preserve">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t xml:space="preserve">FL1 </w:t>
      </w:r>
      <w:r>
        <w:rPr>
          <w:b/>
          <w:lang w:eastAsia="zh-CN"/>
        </w:rPr>
        <w:t>Proposal 3.3-2</w:t>
      </w:r>
    </w:p>
    <w:p w14:paraId="3B0D1AF6" w14:textId="5B15E1E8" w:rsidR="009E495C" w:rsidRPr="00BA1739" w:rsidRDefault="009E495C" w:rsidP="00007799">
      <w:pPr>
        <w:pStyle w:val="ListParagraph"/>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r w:rsidR="00CB1A9F" w:rsidRPr="00BA1739">
        <w:rPr>
          <w:b/>
          <w:sz w:val="22"/>
          <w:szCs w:val="22"/>
          <w:lang w:eastAsia="zh-CN"/>
        </w:rPr>
        <w:t>be considered in the evaluation.</w:t>
      </w:r>
    </w:p>
    <w:p w14:paraId="6EE2A8B6" w14:textId="5C81E680" w:rsidR="00007799" w:rsidRPr="00BA1739" w:rsidRDefault="00007799" w:rsidP="00007799">
      <w:pPr>
        <w:pStyle w:val="ListParagraph"/>
        <w:numPr>
          <w:ilvl w:val="0"/>
          <w:numId w:val="20"/>
        </w:numPr>
        <w:rPr>
          <w:b/>
          <w:sz w:val="22"/>
          <w:szCs w:val="22"/>
          <w:lang w:eastAsia="zh-CN"/>
        </w:rPr>
      </w:pPr>
      <w:r w:rsidRPr="00BA1739">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016A7" w14:paraId="5341ACF4" w14:textId="77777777" w:rsidTr="000A275A">
        <w:tc>
          <w:tcPr>
            <w:tcW w:w="1372" w:type="dxa"/>
            <w:shd w:val="clear" w:color="auto" w:fill="DAEEF3" w:themeFill="accent5" w:themeFillTint="33"/>
          </w:tcPr>
          <w:p w14:paraId="1CE2C747" w14:textId="77777777" w:rsidR="003016A7" w:rsidRDefault="003016A7" w:rsidP="000A275A">
            <w:pPr>
              <w:rPr>
                <w:b/>
                <w:bCs/>
              </w:rPr>
            </w:pPr>
            <w:r>
              <w:rPr>
                <w:b/>
                <w:bCs/>
              </w:rPr>
              <w:t>Company</w:t>
            </w:r>
          </w:p>
        </w:tc>
        <w:tc>
          <w:tcPr>
            <w:tcW w:w="1033" w:type="dxa"/>
            <w:shd w:val="clear" w:color="auto" w:fill="DAEEF3" w:themeFill="accent5" w:themeFillTint="33"/>
          </w:tcPr>
          <w:p w14:paraId="4303BA52" w14:textId="77777777" w:rsidR="003016A7" w:rsidRDefault="003016A7" w:rsidP="000A275A">
            <w:pPr>
              <w:rPr>
                <w:b/>
                <w:bCs/>
              </w:rPr>
            </w:pPr>
            <w:r>
              <w:rPr>
                <w:b/>
                <w:bCs/>
              </w:rPr>
              <w:t>Y/N</w:t>
            </w:r>
          </w:p>
        </w:tc>
        <w:tc>
          <w:tcPr>
            <w:tcW w:w="7229" w:type="dxa"/>
            <w:shd w:val="clear" w:color="auto" w:fill="DAEEF3" w:themeFill="accent5" w:themeFillTint="33"/>
          </w:tcPr>
          <w:p w14:paraId="010FB93B" w14:textId="77777777" w:rsidR="003016A7" w:rsidRDefault="003016A7" w:rsidP="000A275A">
            <w:pPr>
              <w:rPr>
                <w:b/>
                <w:bCs/>
              </w:rPr>
            </w:pPr>
            <w:r>
              <w:rPr>
                <w:b/>
                <w:bCs/>
              </w:rPr>
              <w:t>Comments</w:t>
            </w:r>
          </w:p>
        </w:tc>
      </w:tr>
      <w:tr w:rsidR="001D55A3" w14:paraId="31F92BD6" w14:textId="77777777" w:rsidTr="000A275A">
        <w:tc>
          <w:tcPr>
            <w:tcW w:w="1372" w:type="dxa"/>
            <w:shd w:val="clear" w:color="auto" w:fill="auto"/>
          </w:tcPr>
          <w:p w14:paraId="1994E00A" w14:textId="30AD96A0"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7F63A4F0" w14:textId="0E7847C7" w:rsidR="001D55A3" w:rsidRDefault="001D55A3" w:rsidP="001D55A3">
            <w:pPr>
              <w:rPr>
                <w:b/>
                <w:bCs/>
              </w:rPr>
            </w:pPr>
            <w:r w:rsidRPr="008D5849">
              <w:rPr>
                <w:rFonts w:hint="eastAsia"/>
                <w:bCs/>
                <w:lang w:eastAsia="zh-CN"/>
              </w:rPr>
              <w:t>Y</w:t>
            </w:r>
          </w:p>
        </w:tc>
        <w:tc>
          <w:tcPr>
            <w:tcW w:w="7229" w:type="dxa"/>
            <w:shd w:val="clear" w:color="auto" w:fill="auto"/>
          </w:tcPr>
          <w:p w14:paraId="2CBB8C11" w14:textId="77777777" w:rsidR="001D55A3" w:rsidRDefault="001D55A3" w:rsidP="001D55A3">
            <w:pPr>
              <w:rPr>
                <w:b/>
                <w:bCs/>
              </w:rPr>
            </w:pPr>
          </w:p>
        </w:tc>
      </w:tr>
      <w:tr w:rsidR="001D55A3" w14:paraId="2EE9CABE" w14:textId="77777777" w:rsidTr="000A275A">
        <w:tc>
          <w:tcPr>
            <w:tcW w:w="1372" w:type="dxa"/>
          </w:tcPr>
          <w:p w14:paraId="3F138B68" w14:textId="3CBFF9A4"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6BD7E660" w14:textId="2BD8DB86" w:rsidR="001D55A3" w:rsidRPr="00672EAB" w:rsidRDefault="00672EAB" w:rsidP="001D55A3">
            <w:pPr>
              <w:rPr>
                <w:bCs/>
                <w:lang w:eastAsia="zh-CN"/>
              </w:rPr>
            </w:pPr>
            <w:r w:rsidRPr="00672EAB">
              <w:rPr>
                <w:rFonts w:hint="eastAsia"/>
                <w:bCs/>
                <w:lang w:eastAsia="zh-CN"/>
              </w:rPr>
              <w:t>Y</w:t>
            </w:r>
          </w:p>
        </w:tc>
        <w:tc>
          <w:tcPr>
            <w:tcW w:w="7229" w:type="dxa"/>
          </w:tcPr>
          <w:p w14:paraId="54ADE9A9" w14:textId="77777777" w:rsidR="001D55A3" w:rsidRDefault="001D55A3" w:rsidP="001D55A3">
            <w:pPr>
              <w:rPr>
                <w:b/>
                <w:bCs/>
              </w:rPr>
            </w:pPr>
          </w:p>
        </w:tc>
      </w:tr>
      <w:tr w:rsidR="001D55A3" w14:paraId="6F7AF4C8" w14:textId="77777777" w:rsidTr="000A275A">
        <w:tc>
          <w:tcPr>
            <w:tcW w:w="1372" w:type="dxa"/>
          </w:tcPr>
          <w:p w14:paraId="5A13A666" w14:textId="6389BBB2" w:rsidR="001D55A3" w:rsidRPr="0001133C" w:rsidRDefault="0001133C" w:rsidP="001D55A3">
            <w:r w:rsidRPr="0001133C">
              <w:t>IDCC</w:t>
            </w:r>
          </w:p>
        </w:tc>
        <w:tc>
          <w:tcPr>
            <w:tcW w:w="1033" w:type="dxa"/>
          </w:tcPr>
          <w:p w14:paraId="3EE38CEB" w14:textId="35F27953" w:rsidR="001D55A3" w:rsidRPr="0001133C" w:rsidRDefault="0001133C" w:rsidP="001D55A3">
            <w:r w:rsidRPr="0001133C">
              <w:t>Y</w:t>
            </w:r>
          </w:p>
        </w:tc>
        <w:tc>
          <w:tcPr>
            <w:tcW w:w="7229" w:type="dxa"/>
          </w:tcPr>
          <w:p w14:paraId="3AA1E27F" w14:textId="77777777" w:rsidR="001D55A3" w:rsidRDefault="001D55A3" w:rsidP="001D55A3">
            <w:pPr>
              <w:rPr>
                <w:b/>
                <w:bCs/>
              </w:rPr>
            </w:pPr>
          </w:p>
        </w:tc>
      </w:tr>
    </w:tbl>
    <w:p w14:paraId="2FB66C0C" w14:textId="77777777" w:rsidR="005C0F8E" w:rsidRPr="00C4565C" w:rsidRDefault="005C0F8E" w:rsidP="00C4565C">
      <w:pPr>
        <w:rPr>
          <w:lang w:eastAsia="zh-CN"/>
        </w:rPr>
      </w:pPr>
    </w:p>
    <w:p w14:paraId="78410248" w14:textId="70C267D6" w:rsidR="00F62246" w:rsidRDefault="00C4565C" w:rsidP="00F62246">
      <w:pPr>
        <w:pStyle w:val="Heading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ListParagraph"/>
        <w:numPr>
          <w:ilvl w:val="0"/>
          <w:numId w:val="20"/>
        </w:numPr>
        <w:rPr>
          <w:b/>
          <w:sz w:val="22"/>
          <w:szCs w:val="22"/>
          <w:lang w:eastAsia="zh-CN"/>
        </w:rPr>
      </w:pPr>
      <w:r w:rsidRPr="00BA1739">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016A7" w14:paraId="6B99AC28" w14:textId="77777777" w:rsidTr="000A275A">
        <w:tc>
          <w:tcPr>
            <w:tcW w:w="1372" w:type="dxa"/>
            <w:shd w:val="clear" w:color="auto" w:fill="DAEEF3" w:themeFill="accent5" w:themeFillTint="33"/>
          </w:tcPr>
          <w:p w14:paraId="5B0D83E8" w14:textId="77777777" w:rsidR="003016A7" w:rsidRDefault="003016A7" w:rsidP="000A275A">
            <w:pPr>
              <w:rPr>
                <w:b/>
                <w:bCs/>
              </w:rPr>
            </w:pPr>
            <w:r>
              <w:rPr>
                <w:b/>
                <w:bCs/>
              </w:rPr>
              <w:t>Company</w:t>
            </w:r>
          </w:p>
        </w:tc>
        <w:tc>
          <w:tcPr>
            <w:tcW w:w="1033" w:type="dxa"/>
            <w:shd w:val="clear" w:color="auto" w:fill="DAEEF3" w:themeFill="accent5" w:themeFillTint="33"/>
          </w:tcPr>
          <w:p w14:paraId="308A40CF" w14:textId="77777777" w:rsidR="003016A7" w:rsidRDefault="003016A7" w:rsidP="000A275A">
            <w:pPr>
              <w:rPr>
                <w:b/>
                <w:bCs/>
              </w:rPr>
            </w:pPr>
            <w:r>
              <w:rPr>
                <w:b/>
                <w:bCs/>
              </w:rPr>
              <w:t>Y/N</w:t>
            </w:r>
          </w:p>
        </w:tc>
        <w:tc>
          <w:tcPr>
            <w:tcW w:w="7229" w:type="dxa"/>
            <w:shd w:val="clear" w:color="auto" w:fill="DAEEF3" w:themeFill="accent5" w:themeFillTint="33"/>
          </w:tcPr>
          <w:p w14:paraId="42E523C2" w14:textId="77777777" w:rsidR="003016A7" w:rsidRDefault="003016A7" w:rsidP="000A275A">
            <w:pPr>
              <w:rPr>
                <w:b/>
                <w:bCs/>
              </w:rPr>
            </w:pPr>
            <w:r>
              <w:rPr>
                <w:b/>
                <w:bCs/>
              </w:rPr>
              <w:t>Comments</w:t>
            </w:r>
          </w:p>
        </w:tc>
      </w:tr>
      <w:tr w:rsidR="001D55A3" w14:paraId="023B8BDF" w14:textId="77777777" w:rsidTr="000A275A">
        <w:tc>
          <w:tcPr>
            <w:tcW w:w="1372" w:type="dxa"/>
            <w:shd w:val="clear" w:color="auto" w:fill="auto"/>
          </w:tcPr>
          <w:p w14:paraId="016E5CD7" w14:textId="157FAF67"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01EC6393" w14:textId="5E78AFD3" w:rsidR="001D55A3" w:rsidRDefault="001D55A3" w:rsidP="001D55A3">
            <w:pPr>
              <w:rPr>
                <w:b/>
                <w:bCs/>
              </w:rPr>
            </w:pPr>
            <w:r w:rsidRPr="008D5849">
              <w:rPr>
                <w:rFonts w:hint="eastAsia"/>
                <w:bCs/>
                <w:lang w:eastAsia="zh-CN"/>
              </w:rPr>
              <w:t>Y</w:t>
            </w:r>
          </w:p>
        </w:tc>
        <w:tc>
          <w:tcPr>
            <w:tcW w:w="7229" w:type="dxa"/>
            <w:shd w:val="clear" w:color="auto" w:fill="auto"/>
          </w:tcPr>
          <w:p w14:paraId="64B4AC1C" w14:textId="77777777" w:rsidR="001D55A3" w:rsidRDefault="001D55A3" w:rsidP="001D55A3">
            <w:pPr>
              <w:rPr>
                <w:b/>
                <w:bCs/>
              </w:rPr>
            </w:pPr>
          </w:p>
        </w:tc>
      </w:tr>
      <w:tr w:rsidR="001D55A3" w14:paraId="567753CC" w14:textId="77777777" w:rsidTr="000A275A">
        <w:tc>
          <w:tcPr>
            <w:tcW w:w="1372" w:type="dxa"/>
          </w:tcPr>
          <w:p w14:paraId="41719F23" w14:textId="5890CF1B"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3EF2D33D" w14:textId="77777777" w:rsidR="001D55A3" w:rsidRPr="00672EAB" w:rsidRDefault="001D55A3" w:rsidP="001D55A3">
            <w:pPr>
              <w:rPr>
                <w:bCs/>
              </w:rPr>
            </w:pPr>
          </w:p>
        </w:tc>
        <w:tc>
          <w:tcPr>
            <w:tcW w:w="7229" w:type="dxa"/>
          </w:tcPr>
          <w:p w14:paraId="049EAD9F" w14:textId="561A067C" w:rsidR="001D55A3" w:rsidRPr="00672EAB" w:rsidRDefault="00672EAB" w:rsidP="001D55A3">
            <w:pPr>
              <w:rPr>
                <w:bCs/>
              </w:rPr>
            </w:pPr>
            <w:r w:rsidRPr="00672EAB">
              <w:rPr>
                <w:rFonts w:hint="eastAsia"/>
                <w:bCs/>
                <w:lang w:eastAsia="zh-CN"/>
              </w:rPr>
              <w:t>T</w:t>
            </w:r>
            <w:r w:rsidRPr="00672EAB">
              <w:rPr>
                <w:bCs/>
                <w:lang w:eastAsia="zh-CN"/>
              </w:rPr>
              <w:t>he high priority can be given for baseline simulations, which is based on system level simulations.</w:t>
            </w:r>
          </w:p>
        </w:tc>
      </w:tr>
      <w:tr w:rsidR="001D55A3" w14:paraId="5156C43F" w14:textId="77777777" w:rsidTr="000A275A">
        <w:tc>
          <w:tcPr>
            <w:tcW w:w="1372" w:type="dxa"/>
          </w:tcPr>
          <w:p w14:paraId="3AD6AB4D" w14:textId="13380BD6" w:rsidR="001D55A3" w:rsidRPr="0001133C" w:rsidRDefault="0001133C" w:rsidP="001D55A3">
            <w:r w:rsidRPr="0001133C">
              <w:t>IDCC</w:t>
            </w:r>
          </w:p>
        </w:tc>
        <w:tc>
          <w:tcPr>
            <w:tcW w:w="1033" w:type="dxa"/>
          </w:tcPr>
          <w:p w14:paraId="58767BEB" w14:textId="682ACDA8" w:rsidR="001D55A3" w:rsidRPr="0001133C" w:rsidRDefault="0001133C" w:rsidP="001D55A3">
            <w:r w:rsidRPr="0001133C">
              <w:t>Y</w:t>
            </w:r>
          </w:p>
        </w:tc>
        <w:tc>
          <w:tcPr>
            <w:tcW w:w="7229" w:type="dxa"/>
          </w:tcPr>
          <w:p w14:paraId="547CC322" w14:textId="77777777" w:rsidR="001D55A3" w:rsidRDefault="001D55A3" w:rsidP="001D55A3">
            <w:pPr>
              <w:rPr>
                <w:b/>
                <w:bCs/>
              </w:rPr>
            </w:pP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lastRenderedPageBreak/>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Heading1"/>
        <w:rPr>
          <w:lang w:eastAsia="zh-CN"/>
        </w:rPr>
      </w:pPr>
      <w:r>
        <w:rPr>
          <w:rFonts w:hint="eastAsia"/>
          <w:lang w:eastAsia="zh-CN"/>
        </w:rPr>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0A275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0A275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0A275A">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0D97BD50" w:rsidR="00660D5F" w:rsidRDefault="00672EAB" w:rsidP="000A275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1D2731C6" w:rsidR="00660D5F" w:rsidRDefault="00672EAB" w:rsidP="00672EA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0A275A">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0A275A">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0A275A">
            <w:pPr>
              <w:spacing w:after="0"/>
              <w:jc w:val="center"/>
              <w:rPr>
                <w:b/>
                <w:bCs/>
              </w:rPr>
            </w:pPr>
          </w:p>
        </w:tc>
        <w:tc>
          <w:tcPr>
            <w:tcW w:w="6520" w:type="dxa"/>
          </w:tcPr>
          <w:p w14:paraId="1FF4DFBA" w14:textId="0CD618B0" w:rsidR="00660D5F" w:rsidRDefault="00660D5F" w:rsidP="000A275A">
            <w:pPr>
              <w:spacing w:after="0"/>
              <w:jc w:val="center"/>
              <w:rPr>
                <w:b/>
                <w:bCs/>
              </w:rPr>
            </w:pPr>
          </w:p>
        </w:tc>
      </w:tr>
      <w:tr w:rsidR="00660D5F" w14:paraId="37C98ACF" w14:textId="77777777" w:rsidTr="00660D5F">
        <w:tc>
          <w:tcPr>
            <w:tcW w:w="1271" w:type="dxa"/>
          </w:tcPr>
          <w:p w14:paraId="4180E524" w14:textId="77777777" w:rsidR="00660D5F" w:rsidRDefault="00660D5F" w:rsidP="000A275A">
            <w:pPr>
              <w:spacing w:after="0"/>
              <w:jc w:val="center"/>
              <w:rPr>
                <w:rFonts w:eastAsiaTheme="minorEastAsia"/>
                <w:lang w:eastAsia="zh-CN"/>
              </w:rPr>
            </w:pPr>
          </w:p>
        </w:tc>
        <w:tc>
          <w:tcPr>
            <w:tcW w:w="1843" w:type="dxa"/>
          </w:tcPr>
          <w:p w14:paraId="08E36EF2" w14:textId="77777777" w:rsidR="00660D5F" w:rsidRDefault="00660D5F" w:rsidP="000A275A">
            <w:pPr>
              <w:spacing w:after="0"/>
              <w:jc w:val="center"/>
              <w:rPr>
                <w:rFonts w:eastAsiaTheme="minorEastAsia"/>
                <w:lang w:eastAsia="zh-CN"/>
              </w:rPr>
            </w:pPr>
          </w:p>
        </w:tc>
        <w:tc>
          <w:tcPr>
            <w:tcW w:w="6520" w:type="dxa"/>
          </w:tcPr>
          <w:p w14:paraId="1823FDBA" w14:textId="77777777" w:rsidR="00660D5F" w:rsidRDefault="00660D5F" w:rsidP="000A275A">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0A275A">
            <w:pPr>
              <w:spacing w:after="0"/>
              <w:jc w:val="center"/>
              <w:rPr>
                <w:rFonts w:eastAsiaTheme="minorEastAsia"/>
                <w:lang w:eastAsia="zh-CN"/>
              </w:rPr>
            </w:pPr>
          </w:p>
        </w:tc>
        <w:tc>
          <w:tcPr>
            <w:tcW w:w="1843" w:type="dxa"/>
          </w:tcPr>
          <w:p w14:paraId="08BF4AC3" w14:textId="77777777" w:rsidR="00660D5F" w:rsidRDefault="00660D5F" w:rsidP="000A275A">
            <w:pPr>
              <w:spacing w:after="0"/>
              <w:jc w:val="center"/>
              <w:rPr>
                <w:rFonts w:eastAsiaTheme="minorEastAsia"/>
                <w:lang w:eastAsia="zh-CN"/>
              </w:rPr>
            </w:pPr>
          </w:p>
        </w:tc>
        <w:tc>
          <w:tcPr>
            <w:tcW w:w="6520" w:type="dxa"/>
          </w:tcPr>
          <w:p w14:paraId="2DA3BFC8" w14:textId="77777777" w:rsidR="00660D5F" w:rsidRDefault="00660D5F" w:rsidP="000A275A">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Heading1"/>
        <w:rPr>
          <w:lang w:eastAsia="zh-CN"/>
        </w:rPr>
      </w:pPr>
      <w:r>
        <w:rPr>
          <w:lang w:eastAsia="zh-CN"/>
        </w:rPr>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Heading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ListParagraph"/>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Hyperlink"/>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8734B1"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Huawei, </w:t>
            </w:r>
            <w:proofErr w:type="spellStart"/>
            <w:r w:rsidRPr="00A546E1">
              <w:rPr>
                <w:sz w:val="18"/>
                <w:szCs w:val="18"/>
                <w:lang w:eastAsia="zh-CN"/>
              </w:rPr>
              <w:t>HiSilicon</w:t>
            </w:r>
            <w:proofErr w:type="spellEnd"/>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8734B1"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8734B1"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Spreadtrum</w:t>
            </w:r>
            <w:proofErr w:type="spellEnd"/>
            <w:r w:rsidRPr="00A546E1">
              <w:rPr>
                <w:sz w:val="18"/>
                <w:szCs w:val="18"/>
                <w:lang w:eastAsia="zh-CN"/>
              </w:rPr>
              <w:t xml:space="preserve">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8734B1"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8734B1"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8734B1"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ZTE, </w:t>
            </w:r>
            <w:proofErr w:type="spellStart"/>
            <w:r w:rsidRPr="00A546E1">
              <w:rPr>
                <w:sz w:val="18"/>
                <w:szCs w:val="18"/>
                <w:lang w:eastAsia="zh-CN"/>
              </w:rPr>
              <w:t>Sanechips</w:t>
            </w:r>
            <w:proofErr w:type="spellEnd"/>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8734B1"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8734B1"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xiaomi</w:t>
            </w:r>
            <w:proofErr w:type="spellEnd"/>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8734B1"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8734B1"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8734B1"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8734B1"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8734B1"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8734B1"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8734B1"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8734B1"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8734B1"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8734B1"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InterDigital</w:t>
            </w:r>
            <w:proofErr w:type="spellEnd"/>
            <w:r w:rsidRPr="00A546E1">
              <w:rPr>
                <w:sz w:val="18"/>
                <w:szCs w:val="18"/>
                <w:lang w:eastAsia="zh-CN"/>
              </w:rPr>
              <w:t>,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8734B1"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8734B1"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8734B1"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8734B1"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Hyperlink"/>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8734B1"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Hyperlink"/>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ZTE, </w:t>
            </w:r>
            <w:proofErr w:type="spellStart"/>
            <w:r w:rsidRPr="00A546E1">
              <w:rPr>
                <w:sz w:val="18"/>
                <w:szCs w:val="18"/>
                <w:lang w:eastAsia="zh-CN"/>
              </w:rPr>
              <w:t>Sanechips</w:t>
            </w:r>
            <w:proofErr w:type="spellEnd"/>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8734B1"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Hyperlink"/>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8734B1"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Hyperlink"/>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8734B1"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Hyperlink"/>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Disucssion</w:t>
            </w:r>
            <w:proofErr w:type="spellEnd"/>
            <w:r w:rsidRPr="00A546E1">
              <w:rPr>
                <w:sz w:val="18"/>
                <w:szCs w:val="18"/>
                <w:lang w:eastAsia="zh-CN"/>
              </w:rPr>
              <w:t xml:space="preserve">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Huawei, </w:t>
            </w:r>
            <w:proofErr w:type="spellStart"/>
            <w:r w:rsidRPr="00A546E1">
              <w:rPr>
                <w:sz w:val="18"/>
                <w:szCs w:val="18"/>
                <w:lang w:eastAsia="zh-CN"/>
              </w:rPr>
              <w:t>HiSilicon</w:t>
            </w:r>
            <w:proofErr w:type="spellEnd"/>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8734B1"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Hyperlink"/>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8734B1"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Hyperlink"/>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Heading1"/>
        <w:numPr>
          <w:ilvl w:val="0"/>
          <w:numId w:val="0"/>
        </w:numPr>
      </w:pPr>
      <w:r>
        <w:rPr>
          <w:rFonts w:hint="eastAsia"/>
        </w:rPr>
        <w:t>A</w:t>
      </w:r>
      <w:r>
        <w:t>nnex</w:t>
      </w:r>
    </w:p>
    <w:tbl>
      <w:tblPr>
        <w:tblStyle w:val="TableGrid"/>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0A275A">
            <w:pPr>
              <w:spacing w:after="0"/>
              <w:jc w:val="center"/>
              <w:rPr>
                <w:rFonts w:eastAsiaTheme="minorEastAsia"/>
                <w:lang w:eastAsia="zh-CN"/>
              </w:rPr>
            </w:pPr>
          </w:p>
        </w:tc>
        <w:tc>
          <w:tcPr>
            <w:tcW w:w="2835" w:type="dxa"/>
          </w:tcPr>
          <w:p w14:paraId="00D39483" w14:textId="77777777" w:rsidR="00C423D3" w:rsidRDefault="00C423D3" w:rsidP="000A275A">
            <w:pPr>
              <w:spacing w:after="0"/>
              <w:jc w:val="center"/>
              <w:rPr>
                <w:rFonts w:eastAsiaTheme="minorEastAsia"/>
                <w:lang w:eastAsia="zh-CN"/>
              </w:rPr>
            </w:pPr>
          </w:p>
        </w:tc>
        <w:tc>
          <w:tcPr>
            <w:tcW w:w="4961" w:type="dxa"/>
          </w:tcPr>
          <w:p w14:paraId="4FF50E93" w14:textId="77777777" w:rsidR="00C423D3" w:rsidRDefault="00C423D3" w:rsidP="000A275A">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0A275A">
            <w:pPr>
              <w:spacing w:after="0"/>
              <w:jc w:val="center"/>
              <w:rPr>
                <w:rFonts w:eastAsiaTheme="minorEastAsia"/>
                <w:lang w:eastAsia="zh-CN"/>
              </w:rPr>
            </w:pPr>
          </w:p>
        </w:tc>
        <w:tc>
          <w:tcPr>
            <w:tcW w:w="2835" w:type="dxa"/>
          </w:tcPr>
          <w:p w14:paraId="0A8AF0C3" w14:textId="77777777" w:rsidR="00C423D3" w:rsidRDefault="00C423D3" w:rsidP="000A275A">
            <w:pPr>
              <w:spacing w:after="0"/>
              <w:jc w:val="center"/>
              <w:rPr>
                <w:rFonts w:eastAsiaTheme="minorEastAsia"/>
                <w:lang w:eastAsia="zh-CN"/>
              </w:rPr>
            </w:pPr>
          </w:p>
        </w:tc>
        <w:tc>
          <w:tcPr>
            <w:tcW w:w="4961" w:type="dxa"/>
          </w:tcPr>
          <w:p w14:paraId="0F431E31" w14:textId="77777777" w:rsidR="00C423D3" w:rsidRDefault="00C423D3" w:rsidP="000A275A">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footerReference w:type="default" r:id="rId40"/>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5308" w14:textId="77777777" w:rsidR="007C1ECB" w:rsidRDefault="007C1ECB">
      <w:r>
        <w:separator/>
      </w:r>
    </w:p>
  </w:endnote>
  <w:endnote w:type="continuationSeparator" w:id="0">
    <w:p w14:paraId="3E9B1822" w14:textId="77777777" w:rsidR="007C1ECB" w:rsidRDefault="007C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0A16" w14:textId="15C6E7FC" w:rsidR="00B668B0" w:rsidRDefault="00B668B0">
    <w:pPr>
      <w:pStyle w:val="Footer"/>
    </w:pPr>
    <w:r>
      <w:rPr>
        <w:noProof/>
      </w:rPr>
      <mc:AlternateContent>
        <mc:Choice Requires="wps">
          <w:drawing>
            <wp:anchor distT="0" distB="0" distL="114300" distR="114300" simplePos="0" relativeHeight="251659264" behindDoc="0" locked="0" layoutInCell="0" allowOverlap="1" wp14:anchorId="0ABE5BBB" wp14:editId="51246BBE">
              <wp:simplePos x="0" y="0"/>
              <wp:positionH relativeFrom="page">
                <wp:posOffset>0</wp:posOffset>
              </wp:positionH>
              <wp:positionV relativeFrom="page">
                <wp:posOffset>10225405</wp:posOffset>
              </wp:positionV>
              <wp:extent cx="7562215" cy="273050"/>
              <wp:effectExtent l="0" t="0" r="0" b="12700"/>
              <wp:wrapNone/>
              <wp:docPr id="2" name="MSIPCM546d43e4985947087e727c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C149A" w14:textId="5B9D6191" w:rsidR="00B668B0" w:rsidRPr="00B668B0" w:rsidRDefault="00B668B0" w:rsidP="00B668B0">
                          <w:pPr>
                            <w:spacing w:after="0"/>
                            <w:jc w:val="left"/>
                            <w:rPr>
                              <w:rFonts w:ascii="Calibri" w:hAnsi="Calibri" w:cs="Calibri"/>
                              <w:color w:val="000000"/>
                              <w:sz w:val="14"/>
                            </w:rPr>
                          </w:pPr>
                          <w:r w:rsidRPr="00B668B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BE5BBB" id="_x0000_t202" coordsize="21600,21600" o:spt="202" path="m,l,21600r21600,l21600,xe">
              <v:stroke joinstyle="miter"/>
              <v:path gradientshapeok="t" o:connecttype="rect"/>
            </v:shapetype>
            <v:shape id="MSIPCM546d43e4985947087e727c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" o:allowincell="f" filled="f" stroked="f" strokeweight=".5pt">
              <v:fill o:detectmouseclick="t"/>
              <v:textbox inset="20pt,0,,0">
                <w:txbxContent>
                  <w:p w14:paraId="262C149A" w14:textId="5B9D6191" w:rsidR="00B668B0" w:rsidRPr="00B668B0" w:rsidRDefault="00B668B0" w:rsidP="00B668B0">
                    <w:pPr>
                      <w:spacing w:after="0"/>
                      <w:jc w:val="left"/>
                      <w:rPr>
                        <w:rFonts w:ascii="Calibri" w:hAnsi="Calibri" w:cs="Calibri"/>
                        <w:color w:val="000000"/>
                        <w:sz w:val="14"/>
                      </w:rPr>
                    </w:pPr>
                    <w:r w:rsidRPr="00B668B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4F1F" w14:textId="77777777" w:rsidR="007C1ECB" w:rsidRDefault="007C1ECB">
      <w:r>
        <w:separator/>
      </w:r>
    </w:p>
  </w:footnote>
  <w:footnote w:type="continuationSeparator" w:id="0">
    <w:p w14:paraId="45AF977E" w14:textId="77777777" w:rsidR="007C1ECB" w:rsidRDefault="007C1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1"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9"/>
  </w:num>
  <w:num w:numId="3">
    <w:abstractNumId w:val="12"/>
  </w:num>
  <w:num w:numId="4">
    <w:abstractNumId w:val="21"/>
  </w:num>
  <w:num w:numId="5">
    <w:abstractNumId w:val="18"/>
  </w:num>
  <w:num w:numId="6">
    <w:abstractNumId w:val="20"/>
  </w:num>
  <w:num w:numId="7">
    <w:abstractNumId w:val="14"/>
  </w:num>
  <w:num w:numId="8">
    <w:abstractNumId w:val="0"/>
  </w:num>
  <w:num w:numId="9">
    <w:abstractNumId w:val="13"/>
  </w:num>
  <w:num w:numId="10">
    <w:abstractNumId w:val="9"/>
  </w:num>
  <w:num w:numId="11">
    <w:abstractNumId w:val="9"/>
  </w:num>
  <w:num w:numId="12">
    <w:abstractNumId w:val="9"/>
  </w:num>
  <w:num w:numId="13">
    <w:abstractNumId w:val="9"/>
  </w:num>
  <w:num w:numId="14">
    <w:abstractNumId w:val="6"/>
  </w:num>
  <w:num w:numId="15">
    <w:abstractNumId w:val="9"/>
  </w:num>
  <w:num w:numId="16">
    <w:abstractNumId w:val="19"/>
  </w:num>
  <w:num w:numId="17">
    <w:abstractNumId w:val="16"/>
  </w:num>
  <w:num w:numId="18">
    <w:abstractNumId w:val="1"/>
  </w:num>
  <w:num w:numId="19">
    <w:abstractNumId w:val="3"/>
  </w:num>
  <w:num w:numId="20">
    <w:abstractNumId w:val="11"/>
  </w:num>
  <w:num w:numId="21">
    <w:abstractNumId w:val="9"/>
  </w:num>
  <w:num w:numId="22">
    <w:abstractNumId w:val="9"/>
  </w:num>
  <w:num w:numId="23">
    <w:abstractNumId w:val="9"/>
  </w:num>
  <w:num w:numId="24">
    <w:abstractNumId w:val="9"/>
  </w:num>
  <w:num w:numId="25">
    <w:abstractNumId w:val="9"/>
  </w:num>
  <w:num w:numId="26">
    <w:abstractNumId w:val="17"/>
  </w:num>
  <w:num w:numId="27">
    <w:abstractNumId w:val="7"/>
  </w:num>
  <w:num w:numId="28">
    <w:abstractNumId w:val="15"/>
  </w:num>
  <w:num w:numId="29">
    <w:abstractNumId w:val="2"/>
  </w:num>
  <w:num w:numId="30">
    <w:abstractNumId w:val="8"/>
  </w:num>
  <w:num w:numId="31">
    <w:abstractNumId w:val="5"/>
  </w:num>
  <w:num w:numId="32">
    <w:abstractNumId w:val="4"/>
  </w:num>
  <w:num w:numId="3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D9"/>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link w:val="Heading3Char"/>
    <w:qFormat/>
    <w:pPr>
      <w:keepNext/>
      <w:numPr>
        <w:ilvl w:val="2"/>
        <w:numId w:val="2"/>
      </w:numPr>
      <w:spacing w:before="120"/>
      <w:outlineLvl w:val="2"/>
    </w:pPr>
    <w:rPr>
      <w:b/>
    </w:rPr>
  </w:style>
  <w:style w:type="paragraph" w:styleId="Heading4">
    <w:name w:val="heading 4"/>
    <w:basedOn w:val="Normal"/>
    <w:next w:val="Normal"/>
    <w:link w:val="Heading4Char"/>
    <w:qFormat/>
    <w:pPr>
      <w:keepNext/>
      <w:numPr>
        <w:ilvl w:val="3"/>
        <w:numId w:val="2"/>
      </w:numPr>
      <w:spacing w:before="120"/>
      <w:outlineLvl w:val="3"/>
    </w:pPr>
    <w:rPr>
      <w:b/>
      <w:bCs/>
      <w:szCs w:val="28"/>
    </w:rPr>
  </w:style>
  <w:style w:type="paragraph" w:styleId="Heading5">
    <w:name w:val="heading 5"/>
    <w:basedOn w:val="Normal"/>
    <w:next w:val="Normal"/>
    <w:qFormat/>
    <w:pPr>
      <w:keepNext/>
      <w:numPr>
        <w:ilvl w:val="4"/>
        <w:numId w:val="2"/>
      </w:numPr>
      <w:spacing w:before="1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iPriority w:val="99"/>
    <w:semiHidden/>
    <w:unhideWhenUsed/>
    <w:rsid w:val="00F72AF2"/>
    <w:rPr>
      <w:sz w:val="21"/>
      <w:szCs w:val="21"/>
    </w:rPr>
  </w:style>
  <w:style w:type="paragraph" w:styleId="CommentText">
    <w:name w:val="annotation text"/>
    <w:basedOn w:val="Normal"/>
    <w:link w:val="CommentTextChar"/>
    <w:uiPriority w:val="99"/>
    <w:unhideWhenUsed/>
    <w:rsid w:val="00F72AF2"/>
    <w:pPr>
      <w:jc w:val="left"/>
    </w:pPr>
  </w:style>
  <w:style w:type="character" w:customStyle="1" w:styleId="CommentTextChar">
    <w:name w:val="Comment Text Char"/>
    <w:basedOn w:val="DefaultParagraphFont"/>
    <w:link w:val="CommentText"/>
    <w:uiPriority w:val="99"/>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basedOn w:val="DefaultParagraphFont"/>
    <w:link w:val="Heading2"/>
    <w:rsid w:val="003969DF"/>
    <w:rPr>
      <w:b/>
      <w:bCs/>
      <w:sz w:val="24"/>
      <w:szCs w:val="22"/>
    </w:rPr>
  </w:style>
  <w:style w:type="character" w:customStyle="1" w:styleId="Heading1Char">
    <w:name w:val="Heading 1 Char"/>
    <w:basedOn w:val="DefaultParagraphFont"/>
    <w:link w:val="Heading1"/>
    <w:rsid w:val="00F41DB4"/>
    <w:rPr>
      <w:b/>
      <w:bCs/>
      <w:sz w:val="28"/>
      <w:szCs w:val="28"/>
    </w:rPr>
  </w:style>
  <w:style w:type="character" w:customStyle="1" w:styleId="Heading3Char">
    <w:name w:val="Heading 3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Heading4Char">
    <w:name w:val="Heading 4 Char"/>
    <w:basedOn w:val="DefaultParagraphFont"/>
    <w:link w:val="Heading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 Id="rId8" Type="http://schemas.openxmlformats.org/officeDocument/2006/relationships/hyperlink" Target="https://www.3gpp.org/ftp/tsg_ran/WG1_RL1/TSGR1_109-e/Inbox/drafts/9.7.1" TargetMode="External"/><Relationship Id="rId3" Type="http://schemas.openxmlformats.org/officeDocument/2006/relationships/styles" Target="styl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3BDBB-9218-42CA-B2F1-5B6D3390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4526</Words>
  <Characters>27031</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Martins, Diogo, Vodafone</cp:lastModifiedBy>
  <cp:revision>4</cp:revision>
  <cp:lastPrinted>2007-06-18T22:08:00Z</cp:lastPrinted>
  <dcterms:created xsi:type="dcterms:W3CDTF">2022-05-10T14:59:00Z</dcterms:created>
  <dcterms:modified xsi:type="dcterms:W3CDTF">2022-05-10T15:00:00Z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ies>
</file>