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5727" w14:textId="77777777" w:rsidR="00D10259" w:rsidRDefault="00ED370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83D85A" w14:textId="77777777" w:rsidR="00D10259" w:rsidRDefault="00D10259">
      <w:pPr>
        <w:rPr>
          <w:lang w:val="en-US"/>
        </w:rPr>
      </w:pPr>
    </w:p>
    <w:p w14:paraId="4D0FD08F" w14:textId="77777777" w:rsidR="00D10259" w:rsidRDefault="00ED3703">
      <w:pPr>
        <w:pStyle w:val="Heading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95D067C" w14:textId="77777777" w:rsidR="00D10259" w:rsidRDefault="00ED37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63953751"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4B5B3C">
        <w:rPr>
          <w:color w:val="FF0000"/>
          <w:lang w:val="en-US"/>
        </w:rPr>
        <w:t>8</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7BF95D1"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5F1A00" w14:textId="0F695A76" w:rsidR="00D10259" w:rsidRDefault="00ED3703">
      <w:pPr>
        <w:rPr>
          <w:lang w:val="en-US"/>
        </w:rPr>
      </w:pPr>
      <w:r>
        <w:rPr>
          <w:rFonts w:ascii="Times" w:hAnsi="Times"/>
          <w:b/>
          <w:szCs w:val="24"/>
          <w:lang w:val="en-US"/>
        </w:rPr>
        <w:t>FL</w:t>
      </w:r>
      <w:r w:rsidR="004B5B3C">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Yu Mincho"/>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SimSun"/>
                <w:lang w:val="en-US" w:eastAsia="ja-JP"/>
              </w:rPr>
            </w:pPr>
            <w:r>
              <w:rPr>
                <w:rFonts w:eastAsia="SimSun"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72772E9" w14:textId="77777777" w:rsidR="00D10259" w:rsidRDefault="00ED3703">
            <w:pPr>
              <w:spacing w:after="0"/>
              <w:jc w:val="center"/>
              <w:rPr>
                <w:rFonts w:eastAsiaTheme="minorEastAsia"/>
                <w:lang w:val="en-US" w:eastAsia="zh-CN"/>
              </w:rPr>
            </w:pPr>
            <w:r>
              <w:rPr>
                <w:rFonts w:eastAsia="Yu Mincho"/>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Yu Mincho"/>
                <w:lang w:val="en-US" w:eastAsia="ja-JP"/>
              </w:rPr>
            </w:pPr>
            <w:r>
              <w:rPr>
                <w:rFonts w:eastAsia="Yu Mincho"/>
                <w:lang w:val="en-US" w:eastAsia="ja-JP"/>
              </w:rPr>
              <w:t>Samsung</w:t>
            </w:r>
          </w:p>
        </w:tc>
        <w:tc>
          <w:tcPr>
            <w:tcW w:w="2977" w:type="dxa"/>
          </w:tcPr>
          <w:p w14:paraId="4F9979F4" w14:textId="77777777" w:rsidR="00D10259" w:rsidRDefault="00ED3703">
            <w:pPr>
              <w:spacing w:after="0"/>
              <w:jc w:val="center"/>
              <w:rPr>
                <w:rFonts w:eastAsia="Yu Mincho"/>
                <w:lang w:val="en-US" w:eastAsia="ja-JP"/>
              </w:rPr>
            </w:pPr>
            <w:r>
              <w:rPr>
                <w:rFonts w:eastAsia="Yu Mincho"/>
                <w:lang w:val="en-US" w:eastAsia="ja-JP"/>
              </w:rPr>
              <w:t>Feifei Sun</w:t>
            </w:r>
          </w:p>
        </w:tc>
        <w:tc>
          <w:tcPr>
            <w:tcW w:w="4139" w:type="dxa"/>
          </w:tcPr>
          <w:p w14:paraId="4DE87715" w14:textId="77777777" w:rsidR="00D10259" w:rsidRDefault="00ED3703">
            <w:pPr>
              <w:spacing w:after="0"/>
              <w:jc w:val="center"/>
              <w:rPr>
                <w:rFonts w:eastAsia="Yu Mincho"/>
                <w:lang w:val="en-US" w:eastAsia="ja-JP"/>
              </w:rPr>
            </w:pPr>
            <w:r>
              <w:rPr>
                <w:rFonts w:eastAsia="Yu Mincho"/>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Yu Mincho"/>
                <w:lang w:val="en-US" w:eastAsia="ja-JP"/>
              </w:rPr>
            </w:pPr>
            <w:r>
              <w:rPr>
                <w:rFonts w:eastAsia="Malgun Gothic" w:hint="eastAsia"/>
                <w:lang w:val="en-US" w:eastAsia="ko-KR"/>
              </w:rPr>
              <w:t>LGE</w:t>
            </w:r>
          </w:p>
        </w:tc>
        <w:tc>
          <w:tcPr>
            <w:tcW w:w="2977" w:type="dxa"/>
          </w:tcPr>
          <w:p w14:paraId="6B96E0DF" w14:textId="77777777" w:rsidR="00D10259" w:rsidRDefault="00ED3703">
            <w:pPr>
              <w:spacing w:after="0"/>
              <w:jc w:val="center"/>
              <w:rPr>
                <w:rFonts w:eastAsia="Yu Mincho"/>
                <w:lang w:val="en-US" w:eastAsia="ja-JP"/>
              </w:rPr>
            </w:pPr>
            <w:r>
              <w:rPr>
                <w:rFonts w:eastAsia="Malgun Gothic" w:hint="eastAsia"/>
                <w:lang w:val="en-US" w:eastAsia="ko-KR"/>
              </w:rPr>
              <w:t>Jay KIM</w:t>
            </w:r>
          </w:p>
        </w:tc>
        <w:tc>
          <w:tcPr>
            <w:tcW w:w="4139" w:type="dxa"/>
          </w:tcPr>
          <w:p w14:paraId="163DC05A" w14:textId="77777777" w:rsidR="00D10259" w:rsidRDefault="00ED3703">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Yu Mincho"/>
                <w:lang w:val="en-US" w:eastAsia="ja-JP"/>
              </w:rPr>
            </w:pPr>
            <w:r>
              <w:rPr>
                <w:rFonts w:eastAsia="Yu Mincho"/>
                <w:lang w:val="en-US" w:eastAsia="ja-JP"/>
              </w:rPr>
              <w:t>Intel</w:t>
            </w:r>
          </w:p>
        </w:tc>
        <w:tc>
          <w:tcPr>
            <w:tcW w:w="2977" w:type="dxa"/>
          </w:tcPr>
          <w:p w14:paraId="1CCD920F" w14:textId="77777777" w:rsidR="00D10259" w:rsidRDefault="00ED3703">
            <w:pPr>
              <w:spacing w:after="0"/>
              <w:jc w:val="center"/>
              <w:rPr>
                <w:rFonts w:eastAsia="Yu Mincho"/>
                <w:lang w:val="en-US" w:eastAsia="ja-JP"/>
              </w:rPr>
            </w:pPr>
            <w:r>
              <w:rPr>
                <w:rFonts w:eastAsia="Yu Mincho"/>
                <w:lang w:val="en-US" w:eastAsia="ja-JP"/>
              </w:rPr>
              <w:t>Yingyang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r>
              <w:rPr>
                <w:rFonts w:eastAsiaTheme="minorEastAsia"/>
                <w:lang w:val="en-US" w:eastAsia="zh-CN"/>
              </w:rPr>
              <w:t>Rapeepat Ratasuk</w:t>
            </w:r>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Huawei, HiSilicon</w:t>
            </w:r>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r>
              <w:rPr>
                <w:rFonts w:eastAsiaTheme="minorEastAsia"/>
                <w:lang w:val="en-US" w:eastAsia="zh-CN"/>
              </w:rPr>
              <w:t>Yuantao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r>
              <w:rPr>
                <w:rFonts w:eastAsiaTheme="minorEastAsia"/>
                <w:lang w:val="en-US" w:eastAsia="zh-CN"/>
              </w:rPr>
              <w:t xml:space="preserve">Dejan </w:t>
            </w:r>
            <w:proofErr w:type="spellStart"/>
            <w:r>
              <w:rPr>
                <w:rFonts w:eastAsiaTheme="minorEastAsia"/>
                <w:lang w:val="en-US" w:eastAsia="zh-CN"/>
              </w:rPr>
              <w:t>Donin</w:t>
            </w:r>
            <w:proofErr w:type="spellEnd"/>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r>
              <w:rPr>
                <w:rFonts w:eastAsiaTheme="minorEastAsia"/>
                <w:lang w:val="en-US" w:eastAsia="zh-CN"/>
              </w:rPr>
              <w:t>InterDigital</w:t>
            </w:r>
          </w:p>
        </w:tc>
        <w:tc>
          <w:tcPr>
            <w:tcW w:w="2977" w:type="dxa"/>
          </w:tcPr>
          <w:p w14:paraId="1C50FFA0" w14:textId="77777777" w:rsidR="00D10259" w:rsidRDefault="00ED3703">
            <w:pPr>
              <w:spacing w:after="0"/>
              <w:jc w:val="center"/>
              <w:rPr>
                <w:rFonts w:eastAsiaTheme="minorEastAsia"/>
                <w:lang w:val="en-US" w:eastAsia="zh-CN"/>
              </w:rPr>
            </w:pPr>
            <w:r>
              <w:rPr>
                <w:rFonts w:eastAsiaTheme="minorEastAsia"/>
                <w:lang w:val="en-US" w:eastAsia="zh-CN"/>
              </w:rPr>
              <w:t>Erdem Bala</w:t>
            </w:r>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Heading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F795FAA" w14:textId="77777777" w:rsidR="00D10259" w:rsidRDefault="00ED3703">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E57F218" w14:textId="77777777" w:rsidR="00D10259" w:rsidRDefault="00ED3703">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3EEF6DF1" w14:textId="77777777" w:rsidR="00D10259" w:rsidRDefault="00ED3703">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2598DB2"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409DA2A8" w14:textId="77777777" w:rsidR="00D10259" w:rsidRDefault="00ED3703">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A75DB53"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66BFD42" w14:textId="77777777" w:rsidR="00D10259" w:rsidRDefault="00ED3703">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7DF9B6D" w14:textId="77777777" w:rsidR="00D10259" w:rsidRDefault="00ED3703">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r>
              <w:rPr>
                <w:rFonts w:eastAsiaTheme="minorEastAsia" w:hint="eastAsia"/>
                <w:lang w:val="en-US" w:eastAsia="zh-CN"/>
              </w:rPr>
              <w:t>Spreadtrum</w:t>
            </w:r>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Alternative 1: reuse the same reference NR device as R17 RedCap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RedCap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r>
              <w:rPr>
                <w:rFonts w:eastAsiaTheme="minorEastAsia" w:hint="eastAsia"/>
                <w:lang w:val="en-US" w:eastAsia="zh-CN"/>
              </w:rPr>
              <w:t>Transsion</w:t>
            </w:r>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D10259" w14:paraId="137E275F" w14:textId="77777777">
        <w:tc>
          <w:tcPr>
            <w:tcW w:w="1479" w:type="dxa"/>
          </w:tcPr>
          <w:p w14:paraId="3BB2C00D"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E7DE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Yu Mincho"/>
                <w:lang w:val="en-US" w:eastAsia="ja-JP"/>
              </w:rPr>
            </w:pPr>
            <w:r>
              <w:rPr>
                <w:rFonts w:eastAsia="Yu Mincho"/>
                <w:lang w:val="en-US" w:eastAsia="ja-JP"/>
              </w:rPr>
              <w:t>Panasonic</w:t>
            </w:r>
          </w:p>
        </w:tc>
        <w:tc>
          <w:tcPr>
            <w:tcW w:w="1372" w:type="dxa"/>
          </w:tcPr>
          <w:p w14:paraId="13CBA02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Take R17 RedCap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lastRenderedPageBreak/>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Yu Mincho"/>
                <w:lang w:val="en-US" w:eastAsia="ja-JP"/>
              </w:rPr>
            </w:pPr>
            <w:r>
              <w:rPr>
                <w:rFonts w:eastAsia="Yu Mincho"/>
                <w:lang w:val="en-US" w:eastAsia="ja-JP"/>
              </w:rPr>
              <w:t>NEC</w:t>
            </w:r>
          </w:p>
        </w:tc>
        <w:tc>
          <w:tcPr>
            <w:tcW w:w="1372" w:type="dxa"/>
          </w:tcPr>
          <w:p w14:paraId="66E44BD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44BA8FF5" w14:textId="77777777" w:rsidR="00D10259" w:rsidRDefault="00ED3703">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52D8ED2" w14:textId="77777777" w:rsidR="00D10259" w:rsidRDefault="00ED3703">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excluding HD-FDD.</w:t>
            </w:r>
          </w:p>
          <w:p w14:paraId="23BB6212" w14:textId="77777777" w:rsidR="00D10259" w:rsidRDefault="00ED3703">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2E799C8"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F27CA7F"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4905F67"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3981806C"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Yu Mincho"/>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Yu Mincho"/>
                <w:lang w:val="en-US" w:eastAsia="ja-JP"/>
              </w:rPr>
            </w:pPr>
            <w:r>
              <w:rPr>
                <w:rFonts w:eastAsia="Yu Mincho"/>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D10259" w14:paraId="14BEA9B6" w14:textId="77777777">
        <w:tc>
          <w:tcPr>
            <w:tcW w:w="1479" w:type="dxa"/>
          </w:tcPr>
          <w:p w14:paraId="00B668B2" w14:textId="77777777" w:rsidR="00D10259" w:rsidRDefault="00ED3703">
            <w:pPr>
              <w:rPr>
                <w:rFonts w:eastAsia="Yu Mincho"/>
                <w:lang w:val="en-US" w:eastAsia="ja-JP"/>
              </w:rPr>
            </w:pPr>
            <w:r>
              <w:rPr>
                <w:rFonts w:eastAsia="Yu Mincho"/>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SimSun"/>
                <w:lang w:eastAsia="ja-JP"/>
              </w:rPr>
            </w:pPr>
            <w:r>
              <w:rPr>
                <w:rFonts w:eastAsia="SimSun"/>
                <w:lang w:eastAsia="ja-JP"/>
              </w:rPr>
              <w:t>We are open to consider.</w:t>
            </w:r>
          </w:p>
        </w:tc>
      </w:tr>
      <w:tr w:rsidR="00D10259" w14:paraId="2B951B5B" w14:textId="77777777">
        <w:tc>
          <w:tcPr>
            <w:tcW w:w="1479" w:type="dxa"/>
          </w:tcPr>
          <w:p w14:paraId="7181670F" w14:textId="77777777" w:rsidR="00D10259" w:rsidRDefault="00ED3703">
            <w:pPr>
              <w:rPr>
                <w:rFonts w:eastAsia="Yu Mincho"/>
                <w:lang w:val="en-US" w:eastAsia="ja-JP"/>
              </w:rPr>
            </w:pPr>
            <w:r>
              <w:rPr>
                <w:rFonts w:eastAsia="Malgun Gothic"/>
                <w:lang w:val="en-US" w:eastAsia="ko-KR"/>
              </w:rPr>
              <w:lastRenderedPageBreak/>
              <w:t>LGE</w:t>
            </w:r>
          </w:p>
        </w:tc>
        <w:tc>
          <w:tcPr>
            <w:tcW w:w="1372" w:type="dxa"/>
          </w:tcPr>
          <w:p w14:paraId="0C5B9048"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2FBAC7F0" w14:textId="77777777" w:rsidR="00D10259" w:rsidRDefault="00ED3703">
            <w:pPr>
              <w:rPr>
                <w:rFonts w:eastAsia="SimSun"/>
                <w:lang w:eastAsia="ja-JP"/>
              </w:rPr>
            </w:pPr>
            <w:r>
              <w:rPr>
                <w:rFonts w:eastAsia="Malgun Gothic"/>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F58005A" w14:textId="77777777" w:rsidR="00D10259" w:rsidRDefault="00D10259">
            <w:pPr>
              <w:tabs>
                <w:tab w:val="left" w:pos="551"/>
              </w:tabs>
              <w:rPr>
                <w:rFonts w:eastAsia="Malgun Gothic"/>
                <w:lang w:val="en-US" w:eastAsia="ko-KR"/>
              </w:rPr>
            </w:pPr>
          </w:p>
        </w:tc>
        <w:tc>
          <w:tcPr>
            <w:tcW w:w="6780" w:type="dxa"/>
          </w:tcPr>
          <w:p w14:paraId="7E126DE9" w14:textId="77777777" w:rsidR="00D10259" w:rsidRDefault="00ED3703">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SimSun"/>
                <w:lang w:eastAsia="zh-CN"/>
              </w:rPr>
              <w:t>We are open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FFC8C09"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D10259" w14:paraId="24F1ED97" w14:textId="77777777">
        <w:tc>
          <w:tcPr>
            <w:tcW w:w="1479" w:type="dxa"/>
          </w:tcPr>
          <w:p w14:paraId="320B7AEA" w14:textId="77777777" w:rsidR="00D10259" w:rsidRDefault="00ED3703">
            <w:pPr>
              <w:rPr>
                <w:rFonts w:eastAsia="Yu Mincho"/>
                <w:lang w:val="en-US" w:eastAsia="ja-JP"/>
              </w:rPr>
            </w:pPr>
            <w:r>
              <w:rPr>
                <w:rFonts w:eastAsia="Yu Mincho"/>
                <w:lang w:val="en-US" w:eastAsia="ja-JP"/>
              </w:rPr>
              <w:t>Panasonic</w:t>
            </w:r>
          </w:p>
        </w:tc>
        <w:tc>
          <w:tcPr>
            <w:tcW w:w="1372" w:type="dxa"/>
          </w:tcPr>
          <w:p w14:paraId="7D77352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Yu Mincho"/>
                <w:lang w:val="en-US" w:eastAsia="ja-JP"/>
              </w:rPr>
            </w:pPr>
            <w:r>
              <w:rPr>
                <w:rFonts w:eastAsiaTheme="minorEastAsia"/>
                <w:lang w:val="en-US" w:eastAsia="zh-CN"/>
              </w:rPr>
              <w:lastRenderedPageBreak/>
              <w:t>Spreadtrum</w:t>
            </w:r>
          </w:p>
        </w:tc>
        <w:tc>
          <w:tcPr>
            <w:tcW w:w="1372" w:type="dxa"/>
          </w:tcPr>
          <w:p w14:paraId="2B580DBE"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C87F4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Malgun Gothic"/>
                <w:lang w:val="en-US" w:eastAsia="ko-KR"/>
              </w:rPr>
            </w:pPr>
            <w:r>
              <w:rPr>
                <w:rFonts w:eastAsia="Malgun Gothic"/>
                <w:lang w:val="en-US" w:eastAsia="ko-KR"/>
              </w:rPr>
              <w:t>LGE</w:t>
            </w:r>
          </w:p>
        </w:tc>
        <w:tc>
          <w:tcPr>
            <w:tcW w:w="1372" w:type="dxa"/>
          </w:tcPr>
          <w:p w14:paraId="6D9611D0" w14:textId="77777777" w:rsidR="00D10259" w:rsidRDefault="00D10259">
            <w:pPr>
              <w:tabs>
                <w:tab w:val="left" w:pos="551"/>
              </w:tabs>
              <w:rPr>
                <w:rFonts w:eastAsia="Yu Mincho"/>
                <w:lang w:val="en-US" w:eastAsia="ja-JP"/>
              </w:rPr>
            </w:pPr>
          </w:p>
        </w:tc>
        <w:tc>
          <w:tcPr>
            <w:tcW w:w="6780" w:type="dxa"/>
          </w:tcPr>
          <w:p w14:paraId="313643C9" w14:textId="77777777" w:rsidR="00D10259" w:rsidRDefault="00ED3703">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9D34D2A" w14:textId="77777777" w:rsidR="00D10259" w:rsidRDefault="00ED3703">
            <w:pPr>
              <w:rPr>
                <w:rFonts w:eastAsia="Malgun Gothic"/>
                <w:lang w:val="en-US" w:eastAsia="ko-KR"/>
              </w:rPr>
            </w:pPr>
            <w:r>
              <w:rPr>
                <w:rFonts w:eastAsia="Malgun Gothic"/>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We are also fine with suggestions from FUTUREWEI, CATT, and 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74E79E4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Malgun Gothic"/>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Malgun Gothic"/>
                <w:lang w:val="en-US" w:eastAsia="ko-KR"/>
              </w:rPr>
            </w:pPr>
            <w:r>
              <w:t>FUTUREWEI</w:t>
            </w:r>
          </w:p>
        </w:tc>
        <w:tc>
          <w:tcPr>
            <w:tcW w:w="1372" w:type="dxa"/>
          </w:tcPr>
          <w:p w14:paraId="4B581F46" w14:textId="77777777" w:rsidR="00D10259" w:rsidRDefault="00D10259">
            <w:pPr>
              <w:tabs>
                <w:tab w:val="left" w:pos="551"/>
              </w:tabs>
              <w:rPr>
                <w:rFonts w:eastAsia="Malgun Gothic"/>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r>
              <w:rPr>
                <w:rFonts w:eastAsiaTheme="minorEastAsia" w:hint="eastAsia"/>
                <w:lang w:val="en-US" w:eastAsia="zh-CN"/>
              </w:rPr>
              <w:t>Spreadtrum</w:t>
            </w:r>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Malgun Gothic"/>
                <w:lang w:val="en-US" w:eastAsia="ko-KR"/>
              </w:rPr>
            </w:pPr>
            <w:r>
              <w:rPr>
                <w:rFonts w:eastAsia="Malgun Gothic"/>
                <w:lang w:val="en-US" w:eastAsia="ko-KR"/>
              </w:rPr>
              <w:t>vivo</w:t>
            </w:r>
          </w:p>
        </w:tc>
        <w:tc>
          <w:tcPr>
            <w:tcW w:w="1372" w:type="dxa"/>
          </w:tcPr>
          <w:p w14:paraId="78221E6A" w14:textId="77777777" w:rsidR="00D10259" w:rsidRDefault="00ED3703">
            <w:pPr>
              <w:tabs>
                <w:tab w:val="left" w:pos="551"/>
              </w:tabs>
              <w:rPr>
                <w:rFonts w:eastAsia="Malgun Gothic"/>
                <w:lang w:val="en-US" w:eastAsia="ko-KR"/>
              </w:rPr>
            </w:pPr>
            <w:r>
              <w:rPr>
                <w:rFonts w:eastAsia="Malgun Gothic"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Malgun Gothic"/>
                <w:lang w:val="en-US" w:eastAsia="ko-KR"/>
              </w:rPr>
            </w:pPr>
            <w:r>
              <w:rPr>
                <w:rFonts w:eastAsia="Malgun Gothic"/>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7F5CB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Malgun Gothic"/>
                <w:lang w:val="en-US" w:eastAsia="ko-KR"/>
              </w:rPr>
            </w:pPr>
            <w:r>
              <w:rPr>
                <w:rFonts w:eastAsia="Malgun Gothic"/>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05785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SimSun"/>
                <w:lang w:val="en-US" w:eastAsia="ja-JP"/>
              </w:rPr>
            </w:pPr>
            <w:r>
              <w:rPr>
                <w:rFonts w:eastAsia="SimSun" w:hint="eastAsia"/>
                <w:lang w:val="en-US" w:eastAsia="zh-CN"/>
              </w:rPr>
              <w:t>ZTE, Sanechips</w:t>
            </w:r>
          </w:p>
        </w:tc>
        <w:tc>
          <w:tcPr>
            <w:tcW w:w="1372" w:type="dxa"/>
          </w:tcPr>
          <w:p w14:paraId="412AB656" w14:textId="77777777" w:rsidR="00D10259" w:rsidRDefault="00ED3703">
            <w:pPr>
              <w:tabs>
                <w:tab w:val="left" w:pos="551"/>
              </w:tabs>
              <w:rPr>
                <w:rFonts w:eastAsia="SimSun"/>
                <w:lang w:val="en-US" w:eastAsia="ja-JP"/>
              </w:rPr>
            </w:pPr>
            <w:r>
              <w:rPr>
                <w:rFonts w:eastAsia="SimSun"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SimSun"/>
                <w:lang w:val="en-US" w:eastAsia="zh-CN"/>
              </w:rPr>
            </w:pPr>
            <w:r>
              <w:rPr>
                <w:rFonts w:eastAsia="Yu Mincho"/>
                <w:lang w:val="en-US" w:eastAsia="ja-JP"/>
              </w:rPr>
              <w:t xml:space="preserve">Nordic </w:t>
            </w:r>
          </w:p>
        </w:tc>
        <w:tc>
          <w:tcPr>
            <w:tcW w:w="1372" w:type="dxa"/>
          </w:tcPr>
          <w:p w14:paraId="2567B598" w14:textId="77777777" w:rsidR="00D10259" w:rsidRDefault="00ED3703">
            <w:pPr>
              <w:tabs>
                <w:tab w:val="left" w:pos="551"/>
              </w:tabs>
              <w:rPr>
                <w:rFonts w:eastAsia="SimSun"/>
                <w:lang w:val="en-US" w:eastAsia="zh-CN"/>
              </w:rPr>
            </w:pPr>
            <w:r>
              <w:rPr>
                <w:rFonts w:eastAsia="Yu Mincho"/>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it is a 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29A224E2" w14:textId="77777777" w:rsidR="00D10259" w:rsidRDefault="00ED3703">
            <w:pPr>
              <w:rPr>
                <w:rFonts w:eastAsia="Malgun Gothic"/>
                <w:lang w:val="en-US" w:eastAsia="ko-KR"/>
              </w:rPr>
            </w:pPr>
            <w:r>
              <w:rPr>
                <w:rFonts w:eastAsia="Malgun Gothic"/>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5BFA4E7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69FBADF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4B4413C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4FFE83F4" w14:textId="77777777">
        <w:tc>
          <w:tcPr>
            <w:tcW w:w="1479" w:type="dxa"/>
          </w:tcPr>
          <w:p w14:paraId="204B2F8A"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7F6B877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475A1AD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E26C01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34D2B9C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F5F32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05E8F9A"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64A5901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Yu Mincho"/>
                <w:lang w:val="en-US" w:eastAsia="ja-JP"/>
              </w:rPr>
            </w:pPr>
            <w:r>
              <w:rPr>
                <w:rFonts w:eastAsia="Yu Mincho"/>
                <w:lang w:val="en-US" w:eastAsia="ja-JP"/>
              </w:rPr>
              <w:t>Sharp</w:t>
            </w:r>
          </w:p>
        </w:tc>
        <w:tc>
          <w:tcPr>
            <w:tcW w:w="1372" w:type="dxa"/>
          </w:tcPr>
          <w:p w14:paraId="3FAD544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5E83F56A"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F58F7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64721F"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Yu Mincho"/>
                <w:lang w:val="en-US" w:eastAsia="ja-JP"/>
              </w:rPr>
            </w:pPr>
            <w:r>
              <w:rPr>
                <w:rFonts w:eastAsia="Yu Mincho"/>
                <w:lang w:val="en-US" w:eastAsia="ja-JP"/>
              </w:rPr>
              <w:t>SONY</w:t>
            </w:r>
          </w:p>
        </w:tc>
        <w:tc>
          <w:tcPr>
            <w:tcW w:w="1372" w:type="dxa"/>
          </w:tcPr>
          <w:p w14:paraId="0B5B0A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652659E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6DAC8A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1443C5D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t>High Priority Proposal 6.1-3e</w:t>
            </w:r>
            <w:r>
              <w:rPr>
                <w:b/>
                <w:bCs/>
                <w:lang w:val="en-US"/>
              </w:rPr>
              <w:t>:</w:t>
            </w:r>
          </w:p>
          <w:p w14:paraId="669E2EC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64F04C5"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Yu Mincho"/>
                <w:lang w:val="en-US" w:eastAsia="ja-JP"/>
              </w:rPr>
            </w:pPr>
            <w:r>
              <w:rPr>
                <w:rFonts w:eastAsia="Yu Mincho"/>
                <w:lang w:val="en-US" w:eastAsia="ja-JP"/>
              </w:rPr>
              <w:t>Panasonic</w:t>
            </w:r>
          </w:p>
        </w:tc>
        <w:tc>
          <w:tcPr>
            <w:tcW w:w="1372" w:type="dxa"/>
          </w:tcPr>
          <w:p w14:paraId="490C6D0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Yu Mincho"/>
                <w:lang w:val="en-US" w:eastAsia="ja-JP"/>
              </w:rPr>
            </w:pPr>
            <w:r>
              <w:rPr>
                <w:rFonts w:eastAsia="Yu Mincho"/>
                <w:lang w:val="en-US" w:eastAsia="ja-JP"/>
              </w:rPr>
              <w:t>NEC</w:t>
            </w:r>
          </w:p>
        </w:tc>
        <w:tc>
          <w:tcPr>
            <w:tcW w:w="1372" w:type="dxa"/>
          </w:tcPr>
          <w:p w14:paraId="2C623D7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 xml:space="preserve">Since the baseline is R17 RedCap UE, some updates for relax processing time also are needed, e.g., the additional complexity reduction based on R17 RedCap </w:t>
            </w:r>
            <w:r>
              <w:rPr>
                <w:rFonts w:eastAsiaTheme="minorEastAsia"/>
                <w:lang w:val="en-US" w:eastAsia="zh-CN"/>
              </w:rPr>
              <w:lastRenderedPageBreak/>
              <w:t>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We are fine with Futurewei’s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9C63D0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Malgun Gothic"/>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D10259" w14:paraId="166CC652" w14:textId="77777777">
        <w:tc>
          <w:tcPr>
            <w:tcW w:w="1479" w:type="dxa"/>
          </w:tcPr>
          <w:p w14:paraId="0F105E15"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55C58ADB" w14:textId="77777777" w:rsidR="00D10259" w:rsidRDefault="00ED3703">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91434E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3728DDF3"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D10259" w14:paraId="2F490E41" w14:textId="77777777">
        <w:tc>
          <w:tcPr>
            <w:tcW w:w="1479" w:type="dxa"/>
          </w:tcPr>
          <w:p w14:paraId="1A2568C1" w14:textId="77777777" w:rsidR="00D10259" w:rsidRDefault="00ED3703">
            <w:pPr>
              <w:rPr>
                <w:rFonts w:eastAsia="Yu Mincho"/>
                <w:lang w:val="en-US" w:eastAsia="ja-JP"/>
              </w:rPr>
            </w:pPr>
            <w:r>
              <w:rPr>
                <w:rFonts w:eastAsia="Yu Mincho"/>
                <w:lang w:val="en-US" w:eastAsia="ja-JP"/>
              </w:rPr>
              <w:t>Panasonic</w:t>
            </w:r>
          </w:p>
        </w:tc>
        <w:tc>
          <w:tcPr>
            <w:tcW w:w="1372" w:type="dxa"/>
          </w:tcPr>
          <w:p w14:paraId="283077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4D18FC34"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r>
              <w:rPr>
                <w:rFonts w:eastAsiaTheme="minorEastAsia"/>
                <w:lang w:val="en-US" w:eastAsia="zh-CN"/>
              </w:rPr>
              <w:lastRenderedPageBreak/>
              <w:t>Spreadtrum</w:t>
            </w:r>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836301" w14:textId="77777777" w:rsidR="00D10259" w:rsidRDefault="00ED3703">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D10259" w14:paraId="5D08307E" w14:textId="77777777">
        <w:tc>
          <w:tcPr>
            <w:tcW w:w="1479" w:type="dxa"/>
          </w:tcPr>
          <w:p w14:paraId="7B5160FD" w14:textId="77777777" w:rsidR="00D10259" w:rsidRDefault="00ED3703">
            <w:pPr>
              <w:rPr>
                <w:rFonts w:eastAsia="Yu Mincho"/>
                <w:lang w:val="en-US" w:eastAsia="ja-JP"/>
              </w:rPr>
            </w:pPr>
            <w:r>
              <w:rPr>
                <w:rFonts w:eastAsia="Malgun Gothic"/>
                <w:lang w:val="en-US" w:eastAsia="ko-KR"/>
              </w:rPr>
              <w:t>LGE</w:t>
            </w:r>
          </w:p>
        </w:tc>
        <w:tc>
          <w:tcPr>
            <w:tcW w:w="1372" w:type="dxa"/>
          </w:tcPr>
          <w:p w14:paraId="7C02C610" w14:textId="77777777" w:rsidR="00D10259" w:rsidRDefault="00ED3703">
            <w:pPr>
              <w:tabs>
                <w:tab w:val="left" w:pos="551"/>
              </w:tabs>
              <w:rPr>
                <w:rFonts w:eastAsia="Yu Mincho"/>
                <w:lang w:val="en-US" w:eastAsia="ja-JP"/>
              </w:rPr>
            </w:pPr>
            <w:r>
              <w:rPr>
                <w:rFonts w:eastAsia="Malgun Gothic"/>
                <w:lang w:val="en-US" w:eastAsia="ko-KR"/>
              </w:rPr>
              <w:t>Y</w:t>
            </w:r>
          </w:p>
        </w:tc>
        <w:tc>
          <w:tcPr>
            <w:tcW w:w="6780" w:type="dxa"/>
          </w:tcPr>
          <w:p w14:paraId="11755345" w14:textId="77777777" w:rsidR="00D10259" w:rsidRDefault="00ED3703">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52A7FF5F" w14:textId="77777777" w:rsidR="00D10259" w:rsidRDefault="00ED3703">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10259" w14:paraId="30E4E009" w14:textId="77777777">
        <w:tc>
          <w:tcPr>
            <w:tcW w:w="1479" w:type="dxa"/>
          </w:tcPr>
          <w:p w14:paraId="20250ABF"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481A0FD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ADE6567" w14:textId="77777777" w:rsidR="00D10259" w:rsidRDefault="00ED3703">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Malgun Gothic"/>
                <w:lang w:val="en-US" w:eastAsia="ko-KR"/>
              </w:rPr>
            </w:pPr>
            <w:r>
              <w:rPr>
                <w:rFonts w:eastAsia="Malgun Gothic"/>
                <w:lang w:val="en-US" w:eastAsia="ko-KR"/>
              </w:rPr>
              <w:t>IDCC</w:t>
            </w:r>
          </w:p>
        </w:tc>
        <w:tc>
          <w:tcPr>
            <w:tcW w:w="1372" w:type="dxa"/>
          </w:tcPr>
          <w:p w14:paraId="0358FEF7"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83A07ED" w14:textId="77777777" w:rsidR="00D10259" w:rsidRDefault="00D10259">
            <w:pPr>
              <w:rPr>
                <w:rFonts w:eastAsia="Malgun Gothic"/>
                <w:lang w:val="en-US" w:eastAsia="ko-KR"/>
              </w:rPr>
            </w:pPr>
          </w:p>
        </w:tc>
      </w:tr>
      <w:tr w:rsidR="00D10259" w14:paraId="1123AAB2" w14:textId="77777777">
        <w:tc>
          <w:tcPr>
            <w:tcW w:w="1479" w:type="dxa"/>
          </w:tcPr>
          <w:p w14:paraId="282CA2DB"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1984A7BD" w14:textId="77777777" w:rsidR="00D10259" w:rsidRDefault="00D10259">
            <w:pPr>
              <w:rPr>
                <w:rFonts w:eastAsia="Malgun Gothic"/>
                <w:lang w:val="en-US" w:eastAsia="ko-KR"/>
              </w:rPr>
            </w:pPr>
          </w:p>
        </w:tc>
      </w:tr>
      <w:tr w:rsidR="00D10259" w14:paraId="67F1EC31" w14:textId="77777777">
        <w:tc>
          <w:tcPr>
            <w:tcW w:w="1479" w:type="dxa"/>
          </w:tcPr>
          <w:p w14:paraId="20582883" w14:textId="77777777" w:rsidR="00D10259" w:rsidRDefault="00ED3703">
            <w:pPr>
              <w:rPr>
                <w:rFonts w:eastAsia="Malgun Gothic"/>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Malgun Gothic"/>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Malgun Gothic"/>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032A2F91" w14:textId="77777777" w:rsidR="00D10259" w:rsidRDefault="00ED3703">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09E816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Malgun Gothic"/>
                <w:lang w:val="en-US" w:eastAsia="ko-KR"/>
              </w:rPr>
            </w:pPr>
            <w:r>
              <w:rPr>
                <w:rFonts w:eastAsia="Malgun Gothic"/>
                <w:lang w:val="en-US" w:eastAsia="ko-KR"/>
              </w:rPr>
              <w:t>Sierra Wireless</w:t>
            </w:r>
          </w:p>
        </w:tc>
        <w:tc>
          <w:tcPr>
            <w:tcW w:w="1372" w:type="dxa"/>
          </w:tcPr>
          <w:p w14:paraId="6D26308B"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D2136AF" w14:textId="77777777" w:rsidR="00D10259" w:rsidRDefault="00D10259">
            <w:pPr>
              <w:rPr>
                <w:rFonts w:eastAsia="Malgun Gothic"/>
                <w:lang w:val="en-US" w:eastAsia="ko-KR"/>
              </w:rPr>
            </w:pPr>
          </w:p>
        </w:tc>
      </w:tr>
      <w:tr w:rsidR="00D10259" w14:paraId="18DF736C" w14:textId="77777777">
        <w:tc>
          <w:tcPr>
            <w:tcW w:w="1479" w:type="dxa"/>
          </w:tcPr>
          <w:p w14:paraId="47C94AF0" w14:textId="77777777" w:rsidR="00D10259" w:rsidRDefault="00ED3703">
            <w:pPr>
              <w:rPr>
                <w:rFonts w:eastAsia="Malgun Gothic"/>
                <w:lang w:val="en-US" w:eastAsia="ko-KR"/>
              </w:rPr>
            </w:pPr>
            <w:r>
              <w:rPr>
                <w:rFonts w:eastAsia="Malgun Gothic"/>
                <w:lang w:val="en-US" w:eastAsia="ko-KR"/>
              </w:rPr>
              <w:t>Intel</w:t>
            </w:r>
          </w:p>
        </w:tc>
        <w:tc>
          <w:tcPr>
            <w:tcW w:w="1372" w:type="dxa"/>
          </w:tcPr>
          <w:p w14:paraId="104CB50E"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9CA81B9" w14:textId="77777777" w:rsidR="00D10259" w:rsidRDefault="00D10259">
            <w:pPr>
              <w:rPr>
                <w:rFonts w:eastAsia="Malgun Gothic"/>
                <w:lang w:val="en-US" w:eastAsia="ko-KR"/>
              </w:rPr>
            </w:pPr>
          </w:p>
        </w:tc>
      </w:tr>
      <w:tr w:rsidR="00D10259" w14:paraId="2699781A" w14:textId="77777777">
        <w:tc>
          <w:tcPr>
            <w:tcW w:w="1479" w:type="dxa"/>
          </w:tcPr>
          <w:p w14:paraId="4F5BA836" w14:textId="77777777" w:rsidR="00D10259" w:rsidRDefault="00ED3703">
            <w:pPr>
              <w:rPr>
                <w:rFonts w:eastAsia="Malgun Gothic"/>
                <w:lang w:val="en-US" w:eastAsia="ko-KR"/>
              </w:rPr>
            </w:pPr>
            <w:r>
              <w:rPr>
                <w:rFonts w:eastAsia="Malgun Gothic"/>
                <w:lang w:val="en-US" w:eastAsia="ko-KR"/>
              </w:rPr>
              <w:t>FUTUREWEI</w:t>
            </w:r>
          </w:p>
        </w:tc>
        <w:tc>
          <w:tcPr>
            <w:tcW w:w="1372" w:type="dxa"/>
          </w:tcPr>
          <w:p w14:paraId="0A50FF6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061E4F5" w14:textId="77777777" w:rsidR="00D10259" w:rsidRDefault="00D10259">
            <w:pPr>
              <w:rPr>
                <w:rFonts w:eastAsia="Malgun Gothic"/>
                <w:lang w:val="en-US" w:eastAsia="ko-KR"/>
              </w:rPr>
            </w:pPr>
          </w:p>
        </w:tc>
      </w:tr>
      <w:tr w:rsidR="00D10259" w14:paraId="499AC0E0" w14:textId="77777777">
        <w:tc>
          <w:tcPr>
            <w:tcW w:w="1479" w:type="dxa"/>
          </w:tcPr>
          <w:p w14:paraId="68A142E7"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D90805F"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7B9977ED" w14:textId="77777777" w:rsidR="00D10259" w:rsidRDefault="00D10259">
            <w:pPr>
              <w:rPr>
                <w:rFonts w:eastAsia="Malgun Gothic"/>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Malgun Gothic"/>
                <w:lang w:val="en-US" w:eastAsia="ko-KR"/>
              </w:rPr>
            </w:pPr>
            <w:r>
              <w:rPr>
                <w:rFonts w:eastAsia="Malgun Gothic"/>
                <w:lang w:val="en-US" w:eastAsia="ko-KR"/>
              </w:rPr>
              <w:t>We want to know whether the “network deployment” impact includes the network overhead analysis.</w:t>
            </w:r>
          </w:p>
          <w:p w14:paraId="4DF4224F" w14:textId="77777777" w:rsidR="00D10259" w:rsidRDefault="00ED3703">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Malgun Gothic"/>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E421B0"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Yu Mincho"/>
                <w:lang w:val="en-US" w:eastAsia="ja-JP"/>
              </w:rPr>
            </w:pPr>
            <w:r>
              <w:rPr>
                <w:rFonts w:eastAsia="Yu Mincho"/>
                <w:lang w:val="en-US" w:eastAsia="ja-JP"/>
              </w:rPr>
              <w:t>Panasonic</w:t>
            </w:r>
          </w:p>
        </w:tc>
        <w:tc>
          <w:tcPr>
            <w:tcW w:w="1372" w:type="dxa"/>
          </w:tcPr>
          <w:p w14:paraId="3CA4D68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Malgun Gothic"/>
                <w:lang w:val="en-US" w:eastAsia="ko-KR"/>
              </w:rPr>
            </w:pPr>
            <w:r>
              <w:rPr>
                <w:rFonts w:eastAsia="Malgun Gothic"/>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Yu Mincho"/>
                <w:lang w:val="en-US" w:eastAsia="ja-JP"/>
              </w:rPr>
            </w:pPr>
            <w:r>
              <w:rPr>
                <w:rFonts w:eastAsia="Yu Mincho"/>
                <w:lang w:val="en-US" w:eastAsia="ja-JP"/>
              </w:rPr>
              <w:t>DOCOMO</w:t>
            </w:r>
          </w:p>
        </w:tc>
        <w:tc>
          <w:tcPr>
            <w:tcW w:w="1372" w:type="dxa"/>
          </w:tcPr>
          <w:p w14:paraId="01D1DF4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SimSun"/>
                <w:lang w:val="en-US" w:eastAsia="ja-JP"/>
              </w:rPr>
            </w:pPr>
            <w:r>
              <w:rPr>
                <w:rFonts w:eastAsia="SimSun"/>
                <w:lang w:val="en-US" w:eastAsia="zh-CN"/>
              </w:rPr>
              <w:t>ZTE, Sanechips</w:t>
            </w:r>
          </w:p>
        </w:tc>
        <w:tc>
          <w:tcPr>
            <w:tcW w:w="1372" w:type="dxa"/>
          </w:tcPr>
          <w:p w14:paraId="7BFC2BCB" w14:textId="77777777" w:rsidR="00D10259" w:rsidRDefault="00D10259">
            <w:pPr>
              <w:tabs>
                <w:tab w:val="left" w:pos="551"/>
              </w:tabs>
              <w:rPr>
                <w:rFonts w:eastAsia="SimSun"/>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D10259" w14:paraId="1C7E62E0" w14:textId="77777777">
        <w:tc>
          <w:tcPr>
            <w:tcW w:w="1479" w:type="dxa"/>
          </w:tcPr>
          <w:p w14:paraId="31DC394C" w14:textId="77777777" w:rsidR="00D10259" w:rsidRDefault="00ED3703">
            <w:pPr>
              <w:rPr>
                <w:rFonts w:eastAsia="SimSun"/>
                <w:lang w:val="en-US" w:eastAsia="zh-CN"/>
              </w:rPr>
            </w:pPr>
            <w:r>
              <w:rPr>
                <w:rFonts w:eastAsia="Yu Mincho"/>
                <w:lang w:val="en-US" w:eastAsia="ja-JP"/>
              </w:rPr>
              <w:t>Nordic</w:t>
            </w:r>
          </w:p>
        </w:tc>
        <w:tc>
          <w:tcPr>
            <w:tcW w:w="1372" w:type="dxa"/>
          </w:tcPr>
          <w:p w14:paraId="688ED7EC" w14:textId="77777777" w:rsidR="00D10259" w:rsidRDefault="00ED3703">
            <w:pPr>
              <w:tabs>
                <w:tab w:val="left" w:pos="551"/>
              </w:tabs>
              <w:rPr>
                <w:rFonts w:eastAsia="SimSun"/>
                <w:lang w:val="en-US" w:eastAsia="ja-JP"/>
              </w:rPr>
            </w:pPr>
            <w:r>
              <w:rPr>
                <w:rFonts w:eastAsia="Yu Mincho"/>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Malgun Gothic"/>
                <w:lang w:val="en-US" w:eastAsia="ko-KR"/>
              </w:rPr>
            </w:pPr>
            <w:r>
              <w:rPr>
                <w:rFonts w:eastAsia="Malgun Gothic"/>
                <w:lang w:val="en-US" w:eastAsia="ko-KR"/>
              </w:rPr>
              <w:t>Ericsson</w:t>
            </w:r>
          </w:p>
        </w:tc>
        <w:tc>
          <w:tcPr>
            <w:tcW w:w="1372" w:type="dxa"/>
          </w:tcPr>
          <w:p w14:paraId="260AB2F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634E6F0F" w14:textId="77777777" w:rsidR="00D10259" w:rsidRDefault="00ED3703">
            <w:pPr>
              <w:rPr>
                <w:lang w:val="en-US"/>
              </w:rPr>
            </w:pPr>
            <w:r>
              <w:rPr>
                <w:lang w:val="en-US"/>
              </w:rPr>
              <w:lastRenderedPageBreak/>
              <w:t>For network deployment impact: the impacts in terms of deployment flexibility (e.g., supported SCS) on Rel-18, Rel-17 and legacy can be studied. Other aspects are more related to coexistence impact.</w:t>
            </w:r>
          </w:p>
        </w:tc>
      </w:tr>
      <w:tr w:rsidR="00D10259" w14:paraId="2E2E8256" w14:textId="77777777">
        <w:tc>
          <w:tcPr>
            <w:tcW w:w="1479" w:type="dxa"/>
          </w:tcPr>
          <w:p w14:paraId="6224FE46"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403BA49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Malgun Gothic"/>
                <w:lang w:val="en-US" w:eastAsia="ko-KR"/>
              </w:rPr>
            </w:pPr>
            <w:r>
              <w:rPr>
                <w:rFonts w:eastAsia="Malgun Gothic"/>
                <w:lang w:val="en-US" w:eastAsia="ko-KR"/>
              </w:rPr>
              <w:t>Lenovo</w:t>
            </w:r>
          </w:p>
        </w:tc>
        <w:tc>
          <w:tcPr>
            <w:tcW w:w="1372" w:type="dxa"/>
          </w:tcPr>
          <w:p w14:paraId="59F8E93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BC7DD0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3BAECBE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ABDE1B6"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188F8F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34402EE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217491A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8AE4D9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605C920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D637C2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Yu Mincho"/>
                <w:lang w:val="en-US" w:eastAsia="ja-JP"/>
              </w:rPr>
            </w:pPr>
            <w:r>
              <w:rPr>
                <w:rFonts w:eastAsia="Malgun Gothic" w:hint="eastAsia"/>
                <w:lang w:val="en-US" w:eastAsia="ko-KR"/>
              </w:rPr>
              <w:t>LGE</w:t>
            </w:r>
          </w:p>
        </w:tc>
        <w:tc>
          <w:tcPr>
            <w:tcW w:w="1372" w:type="dxa"/>
          </w:tcPr>
          <w:p w14:paraId="4D0FC8CB"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18479B71"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4DC5C53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823CB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F37C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Yu Mincho"/>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7B3C547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18E1580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AF82E2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Yu Mincho"/>
                <w:lang w:val="en-US" w:eastAsia="ja-JP"/>
              </w:rPr>
            </w:pPr>
            <w:r>
              <w:rPr>
                <w:rFonts w:eastAsiaTheme="minorEastAsia"/>
                <w:lang w:val="en-US" w:eastAsia="zh-CN"/>
              </w:rPr>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A1CBCA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B7D677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70472AC3" w14:textId="581B3C4A" w:rsidR="004A39D8" w:rsidRDefault="004A39D8">
      <w:pPr>
        <w:tabs>
          <w:tab w:val="left" w:pos="573"/>
        </w:tabs>
        <w:rPr>
          <w:lang w:val="en-US"/>
        </w:rPr>
      </w:pPr>
    </w:p>
    <w:p w14:paraId="0E6B58AF" w14:textId="116EEE65" w:rsidR="000B1182" w:rsidRDefault="001C3F2F" w:rsidP="000B1182">
      <w:pPr>
        <w:jc w:val="left"/>
        <w:rPr>
          <w:b/>
          <w:bCs/>
          <w:lang w:val="en-US"/>
        </w:rPr>
      </w:pPr>
      <w:r>
        <w:rPr>
          <w:b/>
          <w:highlight w:val="yellow"/>
          <w:lang w:val="en-US"/>
        </w:rPr>
        <w:t xml:space="preserve">FL8 </w:t>
      </w:r>
      <w:r w:rsidR="000B1182">
        <w:rPr>
          <w:b/>
          <w:highlight w:val="yellow"/>
          <w:lang w:val="en-US"/>
        </w:rPr>
        <w:t xml:space="preserve">High Priority </w:t>
      </w:r>
      <w:r w:rsidR="000B1182">
        <w:rPr>
          <w:b/>
          <w:highlight w:val="yellow"/>
          <w:lang w:val="en-US"/>
        </w:rPr>
        <w:t>Question</w:t>
      </w:r>
      <w:r w:rsidR="000B1182">
        <w:rPr>
          <w:b/>
          <w:highlight w:val="yellow"/>
          <w:lang w:val="en-US"/>
        </w:rPr>
        <w:t xml:space="preserve"> 6.1-</w:t>
      </w:r>
      <w:r w:rsidR="000B1182">
        <w:rPr>
          <w:b/>
          <w:highlight w:val="yellow"/>
          <w:lang w:val="en-US"/>
        </w:rPr>
        <w:t>5a</w:t>
      </w:r>
      <w:r w:rsidR="000B1182">
        <w:rPr>
          <w:b/>
          <w:bCs/>
          <w:lang w:val="en-US"/>
        </w:rPr>
        <w:t xml:space="preserve">: </w:t>
      </w:r>
      <w:r w:rsidR="00EC7739">
        <w:rPr>
          <w:b/>
          <w:bCs/>
          <w:lang w:val="en-US"/>
        </w:rPr>
        <w:t xml:space="preserve">If </w:t>
      </w:r>
      <w:r w:rsidR="000B1182">
        <w:rPr>
          <w:b/>
          <w:bCs/>
          <w:lang w:val="en-US"/>
        </w:rPr>
        <w:t xml:space="preserve">Proposal 6.1-4d above is agreed, can the following aspects be studied (at least </w:t>
      </w:r>
      <w:r w:rsidR="000B1182" w:rsidRPr="009B3C1E">
        <w:rPr>
          <w:b/>
          <w:bCs/>
          <w:u w:val="single"/>
          <w:lang w:val="en-US"/>
        </w:rPr>
        <w:t>qualitatively</w:t>
      </w:r>
      <w:r w:rsidR="000B1182">
        <w:rPr>
          <w:b/>
          <w:bCs/>
          <w:lang w:val="en-US"/>
        </w:rPr>
        <w:t xml:space="preserve">) as part of </w:t>
      </w:r>
      <w:r w:rsidR="00DB2DAA">
        <w:rPr>
          <w:b/>
          <w:bCs/>
          <w:lang w:val="en-US"/>
        </w:rPr>
        <w:t xml:space="preserve">the </w:t>
      </w:r>
      <w:r w:rsidR="00EC7739">
        <w:rPr>
          <w:b/>
          <w:bCs/>
          <w:lang w:val="en-US"/>
        </w:rPr>
        <w:t>“</w:t>
      </w:r>
      <w:r w:rsidR="000B1182">
        <w:rPr>
          <w:b/>
          <w:bCs/>
          <w:lang w:val="en-US"/>
        </w:rPr>
        <w:t>Performance impacts</w:t>
      </w:r>
      <w:r w:rsidR="00EC7739">
        <w:rPr>
          <w:b/>
          <w:bCs/>
          <w:lang w:val="en-US"/>
        </w:rPr>
        <w:t>”</w:t>
      </w:r>
      <w:r w:rsidR="000B1182">
        <w:rPr>
          <w:b/>
          <w:bCs/>
          <w:lang w:val="en-US"/>
        </w:rPr>
        <w:t>?</w:t>
      </w:r>
      <w:r w:rsidR="00156844">
        <w:rPr>
          <w:b/>
          <w:bCs/>
          <w:lang w:val="en-US"/>
        </w:rPr>
        <w:t xml:space="preserve"> Please elaborate in the Comments field.</w:t>
      </w:r>
    </w:p>
    <w:p w14:paraId="151E063B" w14:textId="3C1D6358"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Coverage</w:t>
      </w:r>
    </w:p>
    <w:p w14:paraId="61034BD6" w14:textId="012323B4"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Network capacity and spectral efficiency</w:t>
      </w:r>
    </w:p>
    <w:p w14:paraId="3664EF9E" w14:textId="32299AC4"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Data rate</w:t>
      </w:r>
    </w:p>
    <w:p w14:paraId="6D850E6D" w14:textId="5B2B9615"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Latency and reliability</w:t>
      </w:r>
    </w:p>
    <w:p w14:paraId="772EAC99" w14:textId="20544018"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Power consumption</w:t>
      </w:r>
    </w:p>
    <w:p w14:paraId="272CCB2F" w14:textId="6955EC39"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156844" w14:paraId="69494D17" w14:textId="77777777" w:rsidTr="00EB4FB5">
        <w:tc>
          <w:tcPr>
            <w:tcW w:w="1479" w:type="dxa"/>
            <w:shd w:val="clear" w:color="auto" w:fill="D9D9D9" w:themeFill="background1" w:themeFillShade="D9"/>
          </w:tcPr>
          <w:p w14:paraId="075825CC" w14:textId="77777777" w:rsidR="00156844" w:rsidRDefault="00156844" w:rsidP="00EB4FB5">
            <w:pPr>
              <w:rPr>
                <w:b/>
                <w:bCs/>
                <w:lang w:val="en-US"/>
              </w:rPr>
            </w:pPr>
            <w:r>
              <w:rPr>
                <w:b/>
                <w:bCs/>
                <w:lang w:val="en-US"/>
              </w:rPr>
              <w:t>Company</w:t>
            </w:r>
          </w:p>
        </w:tc>
        <w:tc>
          <w:tcPr>
            <w:tcW w:w="1372" w:type="dxa"/>
            <w:shd w:val="clear" w:color="auto" w:fill="D9D9D9" w:themeFill="background1" w:themeFillShade="D9"/>
          </w:tcPr>
          <w:p w14:paraId="5BAEA892" w14:textId="77777777" w:rsidR="00156844" w:rsidRDefault="00156844" w:rsidP="00EB4FB5">
            <w:pPr>
              <w:rPr>
                <w:b/>
                <w:bCs/>
                <w:lang w:val="en-US"/>
              </w:rPr>
            </w:pPr>
            <w:r>
              <w:rPr>
                <w:b/>
                <w:bCs/>
                <w:lang w:val="en-US"/>
              </w:rPr>
              <w:t>Y/N</w:t>
            </w:r>
          </w:p>
        </w:tc>
        <w:tc>
          <w:tcPr>
            <w:tcW w:w="6780" w:type="dxa"/>
            <w:shd w:val="clear" w:color="auto" w:fill="D9D9D9" w:themeFill="background1" w:themeFillShade="D9"/>
          </w:tcPr>
          <w:p w14:paraId="5685E259" w14:textId="77777777" w:rsidR="00156844" w:rsidRDefault="00156844" w:rsidP="00EB4FB5">
            <w:pPr>
              <w:rPr>
                <w:b/>
                <w:bCs/>
                <w:lang w:val="en-US"/>
              </w:rPr>
            </w:pPr>
            <w:r>
              <w:rPr>
                <w:b/>
                <w:bCs/>
                <w:lang w:val="en-US"/>
              </w:rPr>
              <w:t>Comments</w:t>
            </w:r>
          </w:p>
        </w:tc>
      </w:tr>
      <w:tr w:rsidR="00156844" w14:paraId="10026004" w14:textId="77777777" w:rsidTr="00EB4FB5">
        <w:tc>
          <w:tcPr>
            <w:tcW w:w="1479" w:type="dxa"/>
          </w:tcPr>
          <w:p w14:paraId="3C1F669D" w14:textId="207AE4A3" w:rsidR="00156844" w:rsidRDefault="00156844" w:rsidP="00EB4FB5">
            <w:pPr>
              <w:rPr>
                <w:rFonts w:eastAsiaTheme="minorEastAsia"/>
                <w:lang w:val="en-US" w:eastAsia="zh-CN"/>
              </w:rPr>
            </w:pPr>
          </w:p>
        </w:tc>
        <w:tc>
          <w:tcPr>
            <w:tcW w:w="1372" w:type="dxa"/>
          </w:tcPr>
          <w:p w14:paraId="1BB06729" w14:textId="32A9359F" w:rsidR="00156844" w:rsidRDefault="00156844" w:rsidP="00EB4FB5">
            <w:pPr>
              <w:tabs>
                <w:tab w:val="left" w:pos="551"/>
              </w:tabs>
              <w:rPr>
                <w:rFonts w:eastAsiaTheme="minorEastAsia"/>
                <w:lang w:val="en-US" w:eastAsia="zh-CN"/>
              </w:rPr>
            </w:pPr>
          </w:p>
        </w:tc>
        <w:tc>
          <w:tcPr>
            <w:tcW w:w="6780" w:type="dxa"/>
          </w:tcPr>
          <w:p w14:paraId="5972465E" w14:textId="4AB8E800" w:rsidR="00156844" w:rsidRDefault="00156844" w:rsidP="00EB4FB5">
            <w:pPr>
              <w:rPr>
                <w:rFonts w:eastAsiaTheme="minorEastAsia"/>
                <w:lang w:val="en-US" w:eastAsia="zh-CN"/>
              </w:rPr>
            </w:pPr>
          </w:p>
        </w:tc>
      </w:tr>
      <w:tr w:rsidR="00156844" w14:paraId="4F2A8C36" w14:textId="77777777" w:rsidTr="00EB4FB5">
        <w:tc>
          <w:tcPr>
            <w:tcW w:w="1479" w:type="dxa"/>
          </w:tcPr>
          <w:p w14:paraId="462A2117" w14:textId="54D29254" w:rsidR="00156844" w:rsidRDefault="00156844" w:rsidP="00EB4FB5">
            <w:pPr>
              <w:rPr>
                <w:rFonts w:eastAsiaTheme="minorEastAsia"/>
                <w:lang w:val="en-US" w:eastAsia="zh-CN"/>
              </w:rPr>
            </w:pPr>
          </w:p>
        </w:tc>
        <w:tc>
          <w:tcPr>
            <w:tcW w:w="1372" w:type="dxa"/>
          </w:tcPr>
          <w:p w14:paraId="59444C91" w14:textId="25A20CD2" w:rsidR="00156844" w:rsidRDefault="00156844" w:rsidP="00EB4FB5">
            <w:pPr>
              <w:tabs>
                <w:tab w:val="left" w:pos="551"/>
              </w:tabs>
              <w:rPr>
                <w:rFonts w:eastAsiaTheme="minorEastAsia"/>
                <w:lang w:val="en-US" w:eastAsia="zh-CN"/>
              </w:rPr>
            </w:pPr>
          </w:p>
        </w:tc>
        <w:tc>
          <w:tcPr>
            <w:tcW w:w="6780" w:type="dxa"/>
          </w:tcPr>
          <w:p w14:paraId="2C3A2F05" w14:textId="77777777" w:rsidR="00156844" w:rsidRDefault="00156844" w:rsidP="00EB4FB5">
            <w:pPr>
              <w:rPr>
                <w:rFonts w:eastAsiaTheme="minorEastAsia"/>
                <w:lang w:val="en-US" w:eastAsia="zh-CN"/>
              </w:rPr>
            </w:pPr>
          </w:p>
        </w:tc>
      </w:tr>
      <w:tr w:rsidR="00156844" w14:paraId="60969514" w14:textId="77777777" w:rsidTr="00EB4FB5">
        <w:tc>
          <w:tcPr>
            <w:tcW w:w="1479" w:type="dxa"/>
          </w:tcPr>
          <w:p w14:paraId="2E51D2B4" w14:textId="39612C59" w:rsidR="00156844" w:rsidRDefault="00156844" w:rsidP="00EB4FB5">
            <w:pPr>
              <w:rPr>
                <w:rFonts w:eastAsiaTheme="minorEastAsia"/>
                <w:lang w:val="en-US" w:eastAsia="zh-CN"/>
              </w:rPr>
            </w:pPr>
          </w:p>
        </w:tc>
        <w:tc>
          <w:tcPr>
            <w:tcW w:w="1372" w:type="dxa"/>
          </w:tcPr>
          <w:p w14:paraId="140D0A20" w14:textId="2D4489A4" w:rsidR="00156844" w:rsidRDefault="00156844" w:rsidP="00EB4FB5">
            <w:pPr>
              <w:tabs>
                <w:tab w:val="left" w:pos="551"/>
              </w:tabs>
              <w:rPr>
                <w:rFonts w:eastAsiaTheme="minorEastAsia"/>
                <w:lang w:val="en-US" w:eastAsia="zh-CN"/>
              </w:rPr>
            </w:pPr>
          </w:p>
        </w:tc>
        <w:tc>
          <w:tcPr>
            <w:tcW w:w="6780" w:type="dxa"/>
          </w:tcPr>
          <w:p w14:paraId="534A3315" w14:textId="77777777" w:rsidR="00156844" w:rsidRDefault="00156844" w:rsidP="00EB4FB5">
            <w:pPr>
              <w:rPr>
                <w:rFonts w:eastAsiaTheme="minorEastAsia"/>
                <w:lang w:val="en-US" w:eastAsia="zh-CN"/>
              </w:rPr>
            </w:pPr>
          </w:p>
        </w:tc>
      </w:tr>
    </w:tbl>
    <w:p w14:paraId="63960C86" w14:textId="69F3D3C4" w:rsidR="000B1182" w:rsidRDefault="000B1182">
      <w:pPr>
        <w:tabs>
          <w:tab w:val="left" w:pos="573"/>
        </w:tabs>
        <w:rPr>
          <w:lang w:val="en-US"/>
        </w:rPr>
      </w:pPr>
    </w:p>
    <w:p w14:paraId="6B83968B" w14:textId="6E7C3F7E" w:rsidR="00EC7739" w:rsidRPr="008D1578" w:rsidRDefault="00501394" w:rsidP="008D1578">
      <w:pPr>
        <w:jc w:val="left"/>
        <w:rPr>
          <w:b/>
          <w:bCs/>
          <w:lang w:val="en-US"/>
        </w:rPr>
      </w:pPr>
      <w:r>
        <w:rPr>
          <w:b/>
          <w:highlight w:val="yellow"/>
          <w:lang w:val="en-US"/>
        </w:rPr>
        <w:t xml:space="preserve">FL8 </w:t>
      </w:r>
      <w:r w:rsidR="00EC7739">
        <w:rPr>
          <w:b/>
          <w:highlight w:val="yellow"/>
          <w:lang w:val="en-US"/>
        </w:rPr>
        <w:t>High Priority Question 6.1-</w:t>
      </w:r>
      <w:r w:rsidR="00EC7739">
        <w:rPr>
          <w:b/>
          <w:highlight w:val="yellow"/>
          <w:lang w:val="en-US"/>
        </w:rPr>
        <w:t>6</w:t>
      </w:r>
      <w:r w:rsidR="00EC7739">
        <w:rPr>
          <w:b/>
          <w:highlight w:val="yellow"/>
          <w:lang w:val="en-US"/>
        </w:rPr>
        <w:t>a</w:t>
      </w:r>
      <w:r w:rsidR="00EC7739">
        <w:rPr>
          <w:b/>
          <w:bCs/>
          <w:lang w:val="en-US"/>
        </w:rPr>
        <w:t xml:space="preserve">: </w:t>
      </w:r>
      <w:r w:rsidR="00EC7739">
        <w:rPr>
          <w:b/>
          <w:bCs/>
          <w:lang w:val="en-US"/>
        </w:rPr>
        <w:t>If</w:t>
      </w:r>
      <w:r w:rsidR="00EC7739">
        <w:rPr>
          <w:b/>
          <w:bCs/>
          <w:lang w:val="en-US"/>
        </w:rPr>
        <w:t xml:space="preserve"> Proposal 6.1-4d above is agreed, </w:t>
      </w:r>
      <w:r w:rsidR="008D1578">
        <w:rPr>
          <w:b/>
          <w:bCs/>
          <w:lang w:val="en-US"/>
        </w:rPr>
        <w:t>what</w:t>
      </w:r>
      <w:r w:rsidR="00EC7739">
        <w:rPr>
          <w:b/>
          <w:bCs/>
          <w:lang w:val="en-US"/>
        </w:rPr>
        <w:t xml:space="preserve"> aspects </w:t>
      </w:r>
      <w:r w:rsidR="008D1578">
        <w:rPr>
          <w:b/>
          <w:bCs/>
          <w:lang w:val="en-US"/>
        </w:rPr>
        <w:t xml:space="preserve">should </w:t>
      </w:r>
      <w:r w:rsidR="00EC7739">
        <w:rPr>
          <w:b/>
          <w:bCs/>
          <w:lang w:val="en-US"/>
        </w:rPr>
        <w:t xml:space="preserve">be studied (at least </w:t>
      </w:r>
      <w:r w:rsidR="00EC7739" w:rsidRPr="009B3C1E">
        <w:rPr>
          <w:b/>
          <w:bCs/>
          <w:u w:val="single"/>
          <w:lang w:val="en-US"/>
        </w:rPr>
        <w:t>qualitatively</w:t>
      </w:r>
      <w:r w:rsidR="00EC7739">
        <w:rPr>
          <w:b/>
          <w:bCs/>
          <w:lang w:val="en-US"/>
        </w:rPr>
        <w:t xml:space="preserve">) as part of </w:t>
      </w:r>
      <w:r w:rsidR="00DB2DAA">
        <w:rPr>
          <w:b/>
          <w:bCs/>
          <w:lang w:val="en-US"/>
        </w:rPr>
        <w:t xml:space="preserve">the </w:t>
      </w:r>
      <w:r w:rsidR="00EC7739">
        <w:rPr>
          <w:b/>
          <w:bCs/>
          <w:lang w:val="en-US"/>
        </w:rPr>
        <w:t>“</w:t>
      </w:r>
      <w:r w:rsidR="00EC7739">
        <w:rPr>
          <w:b/>
          <w:bCs/>
          <w:lang w:val="en-US"/>
        </w:rPr>
        <w:t>Network deployment and coexistence impacts</w:t>
      </w:r>
      <w:r w:rsidR="00EC7739">
        <w:rPr>
          <w:b/>
          <w:bCs/>
          <w:lang w:val="en-US"/>
        </w:rPr>
        <w:t>”</w:t>
      </w:r>
      <w:r w:rsidR="00EC7739">
        <w:rPr>
          <w:b/>
          <w:bCs/>
          <w:lang w:val="en-US"/>
        </w:rPr>
        <w:t>?</w:t>
      </w:r>
    </w:p>
    <w:tbl>
      <w:tblPr>
        <w:tblStyle w:val="TableGrid"/>
        <w:tblW w:w="9606" w:type="dxa"/>
        <w:tblLayout w:type="fixed"/>
        <w:tblLook w:val="04A0" w:firstRow="1" w:lastRow="0" w:firstColumn="1" w:lastColumn="0" w:noHBand="0" w:noVBand="1"/>
      </w:tblPr>
      <w:tblGrid>
        <w:gridCol w:w="1479"/>
        <w:gridCol w:w="8127"/>
      </w:tblGrid>
      <w:tr w:rsidR="008D1578" w14:paraId="62D66BB2" w14:textId="77777777" w:rsidTr="008D1578">
        <w:tc>
          <w:tcPr>
            <w:tcW w:w="1479" w:type="dxa"/>
            <w:shd w:val="clear" w:color="auto" w:fill="D9D9D9" w:themeFill="background1" w:themeFillShade="D9"/>
          </w:tcPr>
          <w:p w14:paraId="0BE2020D" w14:textId="77777777" w:rsidR="008D1578" w:rsidRDefault="008D1578" w:rsidP="00EB4FB5">
            <w:pPr>
              <w:rPr>
                <w:b/>
                <w:bCs/>
                <w:lang w:val="en-US"/>
              </w:rPr>
            </w:pPr>
            <w:r>
              <w:rPr>
                <w:b/>
                <w:bCs/>
                <w:lang w:val="en-US"/>
              </w:rPr>
              <w:t>Company</w:t>
            </w:r>
          </w:p>
        </w:tc>
        <w:tc>
          <w:tcPr>
            <w:tcW w:w="8127" w:type="dxa"/>
            <w:shd w:val="clear" w:color="auto" w:fill="D9D9D9" w:themeFill="background1" w:themeFillShade="D9"/>
          </w:tcPr>
          <w:p w14:paraId="4A34B37C" w14:textId="77777777" w:rsidR="008D1578" w:rsidRDefault="008D1578" w:rsidP="00EB4FB5">
            <w:pPr>
              <w:rPr>
                <w:b/>
                <w:bCs/>
                <w:lang w:val="en-US"/>
              </w:rPr>
            </w:pPr>
            <w:r>
              <w:rPr>
                <w:b/>
                <w:bCs/>
                <w:lang w:val="en-US"/>
              </w:rPr>
              <w:t>Comments</w:t>
            </w:r>
          </w:p>
        </w:tc>
      </w:tr>
      <w:tr w:rsidR="008D1578" w14:paraId="0B4677D8" w14:textId="77777777" w:rsidTr="008D1578">
        <w:tc>
          <w:tcPr>
            <w:tcW w:w="1479" w:type="dxa"/>
          </w:tcPr>
          <w:p w14:paraId="56EE68B9" w14:textId="3A909767" w:rsidR="008D1578" w:rsidRDefault="008D1578" w:rsidP="00EB4FB5">
            <w:pPr>
              <w:rPr>
                <w:rFonts w:eastAsiaTheme="minorEastAsia"/>
                <w:lang w:val="en-US" w:eastAsia="zh-CN"/>
              </w:rPr>
            </w:pPr>
          </w:p>
        </w:tc>
        <w:tc>
          <w:tcPr>
            <w:tcW w:w="8127" w:type="dxa"/>
          </w:tcPr>
          <w:p w14:paraId="5E054575" w14:textId="122ECB5F" w:rsidR="008D1578" w:rsidRDefault="008D1578" w:rsidP="00EB4FB5">
            <w:pPr>
              <w:rPr>
                <w:rFonts w:eastAsiaTheme="minorEastAsia"/>
                <w:lang w:val="en-US" w:eastAsia="zh-CN"/>
              </w:rPr>
            </w:pPr>
          </w:p>
        </w:tc>
      </w:tr>
      <w:tr w:rsidR="008D1578" w14:paraId="11F35BAF" w14:textId="77777777" w:rsidTr="008D1578">
        <w:tc>
          <w:tcPr>
            <w:tcW w:w="1479" w:type="dxa"/>
          </w:tcPr>
          <w:p w14:paraId="297040E2" w14:textId="0A2F356C" w:rsidR="008D1578" w:rsidRDefault="008D1578" w:rsidP="00EB4FB5">
            <w:pPr>
              <w:rPr>
                <w:rFonts w:eastAsiaTheme="minorEastAsia"/>
                <w:lang w:val="en-US" w:eastAsia="zh-CN"/>
              </w:rPr>
            </w:pPr>
          </w:p>
        </w:tc>
        <w:tc>
          <w:tcPr>
            <w:tcW w:w="8127" w:type="dxa"/>
          </w:tcPr>
          <w:p w14:paraId="1015087D" w14:textId="77777777" w:rsidR="008D1578" w:rsidRDefault="008D1578" w:rsidP="00EB4FB5">
            <w:pPr>
              <w:rPr>
                <w:rFonts w:eastAsiaTheme="minorEastAsia"/>
                <w:lang w:val="en-US" w:eastAsia="zh-CN"/>
              </w:rPr>
            </w:pPr>
          </w:p>
        </w:tc>
      </w:tr>
      <w:tr w:rsidR="008D1578" w14:paraId="6E096AA3" w14:textId="77777777" w:rsidTr="008D1578">
        <w:tc>
          <w:tcPr>
            <w:tcW w:w="1479" w:type="dxa"/>
          </w:tcPr>
          <w:p w14:paraId="40110BDC" w14:textId="2107FE71" w:rsidR="008D1578" w:rsidRDefault="008D1578" w:rsidP="00EB4FB5">
            <w:pPr>
              <w:rPr>
                <w:rFonts w:eastAsiaTheme="minorEastAsia"/>
                <w:lang w:val="en-US" w:eastAsia="zh-CN"/>
              </w:rPr>
            </w:pPr>
          </w:p>
        </w:tc>
        <w:tc>
          <w:tcPr>
            <w:tcW w:w="8127" w:type="dxa"/>
          </w:tcPr>
          <w:p w14:paraId="5FFC5302" w14:textId="77777777" w:rsidR="008D1578" w:rsidRDefault="008D1578" w:rsidP="00EB4FB5">
            <w:pPr>
              <w:rPr>
                <w:rFonts w:eastAsiaTheme="minorEastAsia"/>
                <w:lang w:val="en-US" w:eastAsia="zh-CN"/>
              </w:rPr>
            </w:pPr>
          </w:p>
        </w:tc>
      </w:tr>
    </w:tbl>
    <w:p w14:paraId="3E99F9AA" w14:textId="77777777" w:rsidR="00EC7739" w:rsidRDefault="00EC7739">
      <w:pPr>
        <w:tabs>
          <w:tab w:val="left" w:pos="573"/>
        </w:tabs>
        <w:rPr>
          <w:lang w:val="en-US"/>
        </w:rPr>
      </w:pPr>
    </w:p>
    <w:p w14:paraId="41A90529" w14:textId="77777777" w:rsidR="00D10259" w:rsidRDefault="00ED3703">
      <w:pPr>
        <w:pStyle w:val="Heading1"/>
        <w:numPr>
          <w:ilvl w:val="0"/>
          <w:numId w:val="0"/>
        </w:numPr>
        <w:ind w:left="1134" w:hanging="1134"/>
      </w:pPr>
      <w:r>
        <w:lastRenderedPageBreak/>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7ABA98A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37E2271"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r>
              <w:rPr>
                <w:rFonts w:eastAsiaTheme="minorEastAsia"/>
                <w:lang w:val="en-US" w:eastAsia="zh-CN"/>
              </w:rPr>
              <w:t>Spreadtrum</w:t>
            </w:r>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D10259" w14:paraId="2CB07CF7" w14:textId="77777777">
        <w:tc>
          <w:tcPr>
            <w:tcW w:w="1479" w:type="dxa"/>
          </w:tcPr>
          <w:p w14:paraId="0CC1299E" w14:textId="77777777" w:rsidR="00D10259" w:rsidRDefault="00ED3703">
            <w:pPr>
              <w:rPr>
                <w:rFonts w:eastAsia="Yu Mincho"/>
                <w:lang w:val="en-US" w:eastAsia="ja-JP"/>
              </w:rPr>
            </w:pPr>
            <w:r>
              <w:rPr>
                <w:rFonts w:eastAsia="Yu Mincho"/>
                <w:lang w:val="en-US" w:eastAsia="ja-JP"/>
              </w:rPr>
              <w:t>Panasonic</w:t>
            </w:r>
          </w:p>
        </w:tc>
        <w:tc>
          <w:tcPr>
            <w:tcW w:w="1583" w:type="dxa"/>
          </w:tcPr>
          <w:p w14:paraId="696640ED"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Yu Mincho"/>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Yu Mincho"/>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6880BBAC" w14:textId="77777777" w:rsidR="00D10259" w:rsidRDefault="00ED3703">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w:t>
            </w:r>
            <w:r>
              <w:rPr>
                <w:rFonts w:eastAsiaTheme="minorEastAsia"/>
                <w:lang w:val="en-US" w:eastAsia="zh-CN"/>
              </w:rPr>
              <w:lastRenderedPageBreak/>
              <w:t xml:space="preserve">interested companies.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lastRenderedPageBreak/>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r>
              <w:rPr>
                <w:rFonts w:eastAsiaTheme="minorEastAsia"/>
                <w:lang w:val="en-US" w:eastAsia="zh-CN"/>
              </w:rPr>
              <w:t>Transsion</w:t>
            </w:r>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4FED0B9"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Yu Mincho"/>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ZTE, Sanechips</w:t>
            </w:r>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These options can be divided into 2 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Possibly in combination with relaxed UE processing timeline for PDSCH and/or 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satisfying the peak data rate target. For example, with 3 MHz BB bandwidth </w:t>
            </w:r>
            <w:r>
              <w:rPr>
                <w:rFonts w:eastAsiaTheme="minorEastAsia"/>
                <w:lang w:val="en-US" w:eastAsia="zh-CN"/>
              </w:rPr>
              <w:lastRenderedPageBreak/>
              <w:t>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Yu Mincho"/>
                <w:lang w:val="en-US" w:eastAsia="ja-JP"/>
              </w:rPr>
              <w:lastRenderedPageBreak/>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Yu Mincho"/>
                <w:lang w:val="en-US" w:eastAsia="ja-JP"/>
              </w:rPr>
              <w:t>BW1, BW2, BW3</w:t>
            </w:r>
          </w:p>
        </w:tc>
        <w:tc>
          <w:tcPr>
            <w:tcW w:w="6569" w:type="dxa"/>
          </w:tcPr>
          <w:p w14:paraId="2DC8F0CD" w14:textId="77777777" w:rsidR="00D10259" w:rsidRDefault="00ED3703">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10CAC589" w14:textId="77777777" w:rsidR="00D10259" w:rsidRDefault="00ED3703">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E08E32C" w14:textId="77777777" w:rsidR="00D10259" w:rsidRDefault="00ED3703">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45FFF6FC" w14:textId="77777777" w:rsidR="00D10259" w:rsidRDefault="00ED3703">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Yu Mincho"/>
                <w:lang w:val="en-US" w:eastAsia="ja-JP"/>
              </w:rPr>
            </w:pPr>
            <w:r>
              <w:rPr>
                <w:rFonts w:eastAsia="Yu Mincho"/>
                <w:lang w:val="en-US" w:eastAsia="ja-JP"/>
              </w:rPr>
              <w:t>Samsung</w:t>
            </w:r>
          </w:p>
        </w:tc>
        <w:tc>
          <w:tcPr>
            <w:tcW w:w="1583" w:type="dxa"/>
          </w:tcPr>
          <w:p w14:paraId="5B51D60B" w14:textId="77777777" w:rsidR="00D10259" w:rsidRDefault="00ED3703">
            <w:pPr>
              <w:tabs>
                <w:tab w:val="left" w:pos="551"/>
              </w:tabs>
              <w:jc w:val="left"/>
              <w:rPr>
                <w:rFonts w:eastAsia="Yu Mincho"/>
                <w:lang w:val="en-US" w:eastAsia="ja-JP"/>
              </w:rPr>
            </w:pPr>
            <w:r>
              <w:rPr>
                <w:rFonts w:eastAsia="Yu Mincho"/>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D10259" w14:paraId="2A4D8477" w14:textId="77777777">
        <w:tc>
          <w:tcPr>
            <w:tcW w:w="1479" w:type="dxa"/>
          </w:tcPr>
          <w:p w14:paraId="55337BEF" w14:textId="77777777" w:rsidR="00D10259" w:rsidRDefault="00ED3703">
            <w:pPr>
              <w:rPr>
                <w:rFonts w:eastAsia="Yu Mincho"/>
                <w:lang w:val="en-US" w:eastAsia="ja-JP"/>
              </w:rPr>
            </w:pPr>
            <w:r>
              <w:rPr>
                <w:rFonts w:eastAsia="Yu Mincho"/>
                <w:lang w:val="en-US" w:eastAsia="ja-JP"/>
              </w:rPr>
              <w:t>IDCC</w:t>
            </w:r>
          </w:p>
        </w:tc>
        <w:tc>
          <w:tcPr>
            <w:tcW w:w="1583" w:type="dxa"/>
          </w:tcPr>
          <w:p w14:paraId="33265E63"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Yu Mincho"/>
                <w:lang w:val="en-US" w:eastAsia="ja-JP"/>
              </w:rPr>
            </w:pPr>
            <w:r>
              <w:rPr>
                <w:rFonts w:eastAsia="Malgun Gothic"/>
                <w:lang w:val="en-US" w:eastAsia="ko-KR"/>
              </w:rPr>
              <w:t>LGE</w:t>
            </w:r>
          </w:p>
        </w:tc>
        <w:tc>
          <w:tcPr>
            <w:tcW w:w="1583" w:type="dxa"/>
          </w:tcPr>
          <w:p w14:paraId="6C8BE8BB" w14:textId="77777777" w:rsidR="00D10259" w:rsidRDefault="00ED3703">
            <w:pPr>
              <w:tabs>
                <w:tab w:val="left" w:pos="551"/>
              </w:tabs>
              <w:jc w:val="left"/>
              <w:rPr>
                <w:rFonts w:eastAsia="Yu Mincho"/>
                <w:lang w:val="en-US" w:eastAsia="ja-JP"/>
              </w:rPr>
            </w:pPr>
            <w:r>
              <w:rPr>
                <w:rFonts w:eastAsia="Malgun Gothic"/>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D10259" w14:paraId="3E7AB422" w14:textId="77777777">
        <w:tc>
          <w:tcPr>
            <w:tcW w:w="1479" w:type="dxa"/>
          </w:tcPr>
          <w:p w14:paraId="462C4029" w14:textId="77777777" w:rsidR="00D10259" w:rsidRDefault="00ED3703">
            <w:pPr>
              <w:rPr>
                <w:rFonts w:eastAsia="Malgun Gothic"/>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11F52FC7" w14:textId="77777777" w:rsidR="00D10259" w:rsidRDefault="00D10259">
            <w:pPr>
              <w:pStyle w:val="ListParagraph"/>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 xml:space="preserve">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CEC500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0C80AB9"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4029D40C"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14:paraId="1FB8B8D0"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6F5D44B" w14:textId="77777777" w:rsidR="00D10259" w:rsidRDefault="00ED3703">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lastRenderedPageBreak/>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Y with 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Yu Mincho"/>
                <w:lang w:eastAsia="ja-JP"/>
              </w:rPr>
            </w:pPr>
            <w:r>
              <w:rPr>
                <w:rFonts w:eastAsia="Yu Mincho"/>
                <w:lang w:eastAsia="ja-JP"/>
              </w:rPr>
              <w:t>Panasonic</w:t>
            </w:r>
          </w:p>
        </w:tc>
        <w:tc>
          <w:tcPr>
            <w:tcW w:w="1583" w:type="dxa"/>
          </w:tcPr>
          <w:p w14:paraId="3F8F2794"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Yu Mincho"/>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Yu Mincho"/>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r>
              <w:rPr>
                <w:rFonts w:eastAsiaTheme="minorEastAsia"/>
                <w:lang w:val="en-US" w:eastAsia="zh-CN"/>
              </w:rPr>
              <w:t>Spreadtrum</w:t>
            </w:r>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Yu Mincho"/>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Yu Mincho"/>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Yu Mincho"/>
                <w:lang w:eastAsia="ja-JP"/>
              </w:rPr>
            </w:pPr>
            <w:r>
              <w:rPr>
                <w:rFonts w:eastAsia="Yu Mincho"/>
                <w:lang w:eastAsia="ja-JP"/>
              </w:rPr>
              <w:t>OPPO</w:t>
            </w:r>
          </w:p>
        </w:tc>
        <w:tc>
          <w:tcPr>
            <w:tcW w:w="1583" w:type="dxa"/>
          </w:tcPr>
          <w:p w14:paraId="3908FBD5" w14:textId="77777777" w:rsidR="00D10259" w:rsidRDefault="00D10259">
            <w:pPr>
              <w:tabs>
                <w:tab w:val="left" w:pos="551"/>
              </w:tabs>
              <w:rPr>
                <w:rFonts w:eastAsia="Yu Mincho"/>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lastRenderedPageBreak/>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9C03AE" w14:textId="77777777" w:rsidR="00D10259" w:rsidRDefault="00ED3703">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18EC774" w14:textId="77777777" w:rsidR="00D10259" w:rsidRDefault="00ED3703">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D8683C3"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7A517DC8" w14:textId="77777777" w:rsidR="00D10259" w:rsidRDefault="00ED3703">
            <w:pPr>
              <w:tabs>
                <w:tab w:val="left" w:pos="551"/>
              </w:tabs>
              <w:rPr>
                <w:rFonts w:eastAsiaTheme="minorEastAsia"/>
                <w:lang w:val="en-US" w:eastAsia="zh-CN"/>
              </w:rPr>
            </w:pPr>
            <w:r>
              <w:rPr>
                <w:rFonts w:eastAsia="Yu Mincho"/>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SimSun"/>
                <w:lang w:val="en-US" w:eastAsia="ja-JP"/>
              </w:rPr>
            </w:pPr>
            <w:r>
              <w:rPr>
                <w:rFonts w:eastAsia="SimSun"/>
                <w:lang w:val="en-US" w:eastAsia="zh-CN"/>
              </w:rPr>
              <w:t>ZTE, Sanechips</w:t>
            </w:r>
          </w:p>
        </w:tc>
        <w:tc>
          <w:tcPr>
            <w:tcW w:w="1583" w:type="dxa"/>
          </w:tcPr>
          <w:p w14:paraId="50116365" w14:textId="77777777" w:rsidR="00D10259" w:rsidRDefault="00D10259">
            <w:pPr>
              <w:tabs>
                <w:tab w:val="left" w:pos="551"/>
              </w:tabs>
              <w:rPr>
                <w:rFonts w:eastAsia="SimSun"/>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2E180712" w14:textId="77777777" w:rsidR="00D10259" w:rsidRDefault="00ED3703">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16F0840D" w14:textId="77777777" w:rsidR="00D10259" w:rsidRDefault="00ED3703">
            <w:pPr>
              <w:numPr>
                <w:ilvl w:val="0"/>
                <w:numId w:val="28"/>
              </w:numPr>
              <w:ind w:right="-99"/>
              <w:jc w:val="left"/>
              <w:rPr>
                <w:lang w:val="en-US" w:eastAsia="zh-CN"/>
              </w:rPr>
            </w:pPr>
            <w:r>
              <w:rPr>
                <w:rFonts w:eastAsia="DengXian"/>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DengXian"/>
                <w:lang w:val="en-US" w:eastAsia="zh-CN" w:bidi="ar"/>
              </w:rPr>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Malgun Gothic"/>
                <w:lang w:val="en-US" w:eastAsia="ko-KR"/>
              </w:rPr>
            </w:pPr>
            <w:r>
              <w:rPr>
                <w:rFonts w:eastAsia="Malgun Gothic"/>
                <w:lang w:val="en-US" w:eastAsia="ko-KR"/>
              </w:rPr>
              <w:t>LGE</w:t>
            </w:r>
          </w:p>
        </w:tc>
        <w:tc>
          <w:tcPr>
            <w:tcW w:w="1583" w:type="dxa"/>
          </w:tcPr>
          <w:p w14:paraId="4ED021AD"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21A8BC92" w14:textId="77777777" w:rsidR="00D10259" w:rsidRDefault="00ED3703">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9FB8AD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Malgun Gothic"/>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569" w:type="dxa"/>
          </w:tcPr>
          <w:p w14:paraId="0B31F3BA" w14:textId="77777777" w:rsidR="00D10259" w:rsidRDefault="00ED3703">
            <w:pPr>
              <w:rPr>
                <w:rFonts w:eastAsia="Malgun Gothic"/>
                <w:lang w:val="en-US" w:eastAsia="ko-KR"/>
              </w:rPr>
            </w:pPr>
            <w:r>
              <w:rPr>
                <w:rFonts w:eastAsia="Malgun Gothic"/>
                <w:lang w:val="en-US" w:eastAsia="ko-KR"/>
              </w:rPr>
              <w:t>We agree with above comments that some details clarification is needs, such as ZTE listed.</w:t>
            </w:r>
          </w:p>
          <w:p w14:paraId="165FE3F1" w14:textId="77777777" w:rsidR="00D10259" w:rsidRDefault="00ED3703">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D10259" w14:paraId="7B656B86" w14:textId="77777777">
        <w:tc>
          <w:tcPr>
            <w:tcW w:w="1479" w:type="dxa"/>
          </w:tcPr>
          <w:p w14:paraId="725435DC" w14:textId="77777777" w:rsidR="00D10259" w:rsidRDefault="00ED3703">
            <w:pPr>
              <w:rPr>
                <w:rFonts w:eastAsia="Malgun Gothic"/>
                <w:lang w:val="en-US" w:eastAsia="ko-KR"/>
              </w:rPr>
            </w:pPr>
            <w:r>
              <w:rPr>
                <w:rFonts w:eastAsia="Malgun Gothic"/>
                <w:lang w:val="en-US" w:eastAsia="ko-KR"/>
              </w:rPr>
              <w:t>MediaTek</w:t>
            </w:r>
          </w:p>
        </w:tc>
        <w:tc>
          <w:tcPr>
            <w:tcW w:w="1583" w:type="dxa"/>
          </w:tcPr>
          <w:p w14:paraId="23A338AD" w14:textId="77777777" w:rsidR="00D10259" w:rsidRDefault="00D10259">
            <w:pPr>
              <w:tabs>
                <w:tab w:val="left" w:pos="551"/>
              </w:tabs>
              <w:rPr>
                <w:rFonts w:eastAsia="Malgun Gothic"/>
                <w:lang w:val="en-US" w:eastAsia="ko-KR"/>
              </w:rPr>
            </w:pPr>
          </w:p>
        </w:tc>
        <w:tc>
          <w:tcPr>
            <w:tcW w:w="6569" w:type="dxa"/>
          </w:tcPr>
          <w:p w14:paraId="47C21326" w14:textId="77777777" w:rsidR="00D10259" w:rsidRDefault="00ED3703">
            <w:pPr>
              <w:rPr>
                <w:rFonts w:eastAsia="Malgun Gothic"/>
                <w:lang w:val="en-US" w:eastAsia="ko-KR"/>
              </w:rPr>
            </w:pPr>
            <w:r>
              <w:rPr>
                <w:rFonts w:eastAsia="Malgun Gothic"/>
                <w:lang w:val="en-US" w:eastAsia="ko-KR"/>
              </w:rPr>
              <w:t>support</w:t>
            </w:r>
          </w:p>
        </w:tc>
      </w:tr>
      <w:tr w:rsidR="00D10259" w14:paraId="4700A830" w14:textId="77777777">
        <w:tc>
          <w:tcPr>
            <w:tcW w:w="1479" w:type="dxa"/>
          </w:tcPr>
          <w:p w14:paraId="7CDAE1E5" w14:textId="77777777" w:rsidR="00D10259" w:rsidRDefault="00ED3703">
            <w:pPr>
              <w:rPr>
                <w:rFonts w:eastAsia="Malgun Gothic"/>
                <w:lang w:val="en-US" w:eastAsia="ko-KR"/>
              </w:rPr>
            </w:pPr>
            <w:r>
              <w:rPr>
                <w:rFonts w:eastAsia="Malgun Gothic"/>
                <w:lang w:val="en-US" w:eastAsia="ko-KR"/>
              </w:rPr>
              <w:t>IDCC</w:t>
            </w:r>
          </w:p>
        </w:tc>
        <w:tc>
          <w:tcPr>
            <w:tcW w:w="1583" w:type="dxa"/>
          </w:tcPr>
          <w:p w14:paraId="741915E2"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01697D82" w14:textId="77777777" w:rsidR="00D10259" w:rsidRDefault="00D10259">
            <w:pPr>
              <w:rPr>
                <w:rFonts w:eastAsia="Malgun Gothic"/>
                <w:lang w:val="en-US" w:eastAsia="ko-KR"/>
              </w:rPr>
            </w:pPr>
          </w:p>
        </w:tc>
      </w:tr>
      <w:tr w:rsidR="00D10259" w14:paraId="1FADB2EC" w14:textId="77777777">
        <w:tc>
          <w:tcPr>
            <w:tcW w:w="1479" w:type="dxa"/>
          </w:tcPr>
          <w:p w14:paraId="7F41099C" w14:textId="77777777" w:rsidR="00D10259" w:rsidRDefault="00ED3703">
            <w:pPr>
              <w:rPr>
                <w:rFonts w:eastAsia="Malgun Gothic"/>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005D8B17" w14:textId="77777777" w:rsidR="00D10259" w:rsidRDefault="00D10259">
            <w:pPr>
              <w:rPr>
                <w:rFonts w:eastAsia="Malgun Gothic"/>
                <w:lang w:val="en-US" w:eastAsia="ko-KR"/>
              </w:rPr>
            </w:pPr>
          </w:p>
        </w:tc>
      </w:tr>
      <w:tr w:rsidR="00D10259" w14:paraId="78454389" w14:textId="77777777">
        <w:tc>
          <w:tcPr>
            <w:tcW w:w="1479" w:type="dxa"/>
          </w:tcPr>
          <w:p w14:paraId="65B5B8BD" w14:textId="77777777" w:rsidR="00D10259" w:rsidRDefault="00ED3703">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Malgun Gothic"/>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Malgun Gothic"/>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2A2BE5E7" w14:textId="77777777" w:rsidR="00D10259" w:rsidRDefault="00ED3703">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39DB8C83" w14:textId="77777777" w:rsidR="00D10259" w:rsidRDefault="00ED3703">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(5 MHz) bandwidth, whereas other physical channels and signals are </w:t>
            </w:r>
            <w:r>
              <w:rPr>
                <w:rFonts w:eastAsiaTheme="minorEastAsia"/>
                <w:lang w:val="en-US" w:eastAsia="zh-CN"/>
              </w:rPr>
              <w:lastRenderedPageBreak/>
              <w:t>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Priority Proposal 7.2-1c</w:t>
            </w:r>
            <w:r>
              <w:rPr>
                <w:b/>
                <w:bCs/>
                <w:lang w:val="en-US"/>
              </w:rPr>
              <w:t>:</w:t>
            </w:r>
          </w:p>
          <w:p w14:paraId="553F9916"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Malgun Gothic"/>
                <w:lang w:val="en-US" w:eastAsia="ko-KR"/>
              </w:rPr>
            </w:pPr>
            <w:r>
              <w:rPr>
                <w:rFonts w:eastAsia="Malgun Gothic"/>
                <w:lang w:val="en-US" w:eastAsia="ko-KR"/>
              </w:rPr>
              <w:lastRenderedPageBreak/>
              <w:t>Sierra Wireless</w:t>
            </w:r>
          </w:p>
        </w:tc>
        <w:tc>
          <w:tcPr>
            <w:tcW w:w="1583" w:type="dxa"/>
          </w:tcPr>
          <w:p w14:paraId="1F01CDE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23440795" w14:textId="77777777" w:rsidR="00D10259" w:rsidRDefault="00ED3703">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Malgun Gothic"/>
                <w:lang w:val="en-US" w:eastAsia="ko-KR"/>
              </w:rPr>
            </w:pPr>
            <w:r>
              <w:rPr>
                <w:rFonts w:eastAsia="Malgun Gothic"/>
                <w:lang w:val="en-US" w:eastAsia="ko-KR"/>
              </w:rPr>
              <w:t>Intel</w:t>
            </w:r>
          </w:p>
        </w:tc>
        <w:tc>
          <w:tcPr>
            <w:tcW w:w="1583" w:type="dxa"/>
          </w:tcPr>
          <w:p w14:paraId="52D48861"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E80D6C4" w14:textId="77777777" w:rsidR="00D10259" w:rsidRDefault="00D10259">
            <w:pPr>
              <w:rPr>
                <w:rFonts w:eastAsia="Malgun Gothic"/>
                <w:lang w:val="en-US" w:eastAsia="ko-KR"/>
              </w:rPr>
            </w:pPr>
          </w:p>
        </w:tc>
      </w:tr>
      <w:tr w:rsidR="00D10259" w14:paraId="77E9D5D0" w14:textId="77777777">
        <w:tc>
          <w:tcPr>
            <w:tcW w:w="1479" w:type="dxa"/>
          </w:tcPr>
          <w:p w14:paraId="19B64A86"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0155B2B4"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FB54376" w14:textId="77777777" w:rsidR="00D10259" w:rsidRDefault="00D10259">
            <w:pPr>
              <w:rPr>
                <w:rFonts w:eastAsia="Malgun Gothic"/>
                <w:lang w:val="en-US" w:eastAsia="ko-KR"/>
              </w:rPr>
            </w:pPr>
          </w:p>
        </w:tc>
      </w:tr>
      <w:tr w:rsidR="00D10259" w14:paraId="645910AC" w14:textId="77777777">
        <w:tc>
          <w:tcPr>
            <w:tcW w:w="1479" w:type="dxa"/>
          </w:tcPr>
          <w:p w14:paraId="60BC90F6" w14:textId="77777777" w:rsidR="00D10259" w:rsidRDefault="00ED3703">
            <w:pPr>
              <w:rPr>
                <w:rFonts w:eastAsia="Malgun Gothic"/>
                <w:lang w:val="en-US" w:eastAsia="ko-KR"/>
              </w:rPr>
            </w:pPr>
            <w:r>
              <w:rPr>
                <w:rFonts w:eastAsiaTheme="minorEastAsia"/>
                <w:lang w:val="en-US" w:eastAsia="zh-CN"/>
              </w:rPr>
              <w:t>Spreadtrum</w:t>
            </w:r>
          </w:p>
        </w:tc>
        <w:tc>
          <w:tcPr>
            <w:tcW w:w="1583" w:type="dxa"/>
          </w:tcPr>
          <w:p w14:paraId="3D1205B5" w14:textId="77777777" w:rsidR="00D10259" w:rsidRDefault="00ED3703">
            <w:pPr>
              <w:tabs>
                <w:tab w:val="left" w:pos="551"/>
              </w:tabs>
              <w:jc w:val="left"/>
              <w:rPr>
                <w:rFonts w:eastAsia="Malgun Gothic"/>
                <w:lang w:val="en-US" w:eastAsia="ko-KR"/>
              </w:rPr>
            </w:pPr>
            <w:r>
              <w:rPr>
                <w:rFonts w:eastAsiaTheme="minorEastAsia"/>
                <w:lang w:val="en-US" w:eastAsia="zh-CN"/>
              </w:rPr>
              <w:t>Y</w:t>
            </w:r>
          </w:p>
        </w:tc>
        <w:tc>
          <w:tcPr>
            <w:tcW w:w="6569" w:type="dxa"/>
          </w:tcPr>
          <w:p w14:paraId="7771D082" w14:textId="77777777" w:rsidR="00D10259" w:rsidRDefault="00D10259">
            <w:pPr>
              <w:rPr>
                <w:rFonts w:eastAsia="Malgun Gothic"/>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Malgun Gothic"/>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Yu Mincho"/>
                <w:lang w:val="en-US" w:eastAsia="ja-JP"/>
              </w:rPr>
            </w:pPr>
            <w:r>
              <w:rPr>
                <w:rFonts w:eastAsia="Yu Mincho"/>
                <w:lang w:val="en-US" w:eastAsia="ja-JP"/>
              </w:rPr>
              <w:t>Panasonic</w:t>
            </w:r>
          </w:p>
        </w:tc>
        <w:tc>
          <w:tcPr>
            <w:tcW w:w="1583" w:type="dxa"/>
          </w:tcPr>
          <w:p w14:paraId="6C747B36"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Yu Mincho"/>
                <w:lang w:val="en-US" w:eastAsia="ja-JP"/>
              </w:rPr>
            </w:pPr>
            <w:r>
              <w:rPr>
                <w:rFonts w:eastAsia="Yu Mincho"/>
                <w:lang w:val="en-US" w:eastAsia="ja-JP"/>
              </w:rPr>
              <w:t>DOCOMO</w:t>
            </w:r>
          </w:p>
        </w:tc>
        <w:tc>
          <w:tcPr>
            <w:tcW w:w="1583" w:type="dxa"/>
          </w:tcPr>
          <w:p w14:paraId="7F76B5DC"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SimSun"/>
                <w:lang w:val="en-US" w:eastAsia="ja-JP"/>
              </w:rPr>
            </w:pPr>
            <w:r>
              <w:rPr>
                <w:rFonts w:eastAsia="SimSun"/>
                <w:lang w:val="en-US" w:eastAsia="zh-CN"/>
              </w:rPr>
              <w:t>ZTE, Sanechips</w:t>
            </w:r>
          </w:p>
        </w:tc>
        <w:tc>
          <w:tcPr>
            <w:tcW w:w="1583" w:type="dxa"/>
          </w:tcPr>
          <w:p w14:paraId="1CB6C48C" w14:textId="77777777" w:rsidR="00D10259" w:rsidRDefault="00D10259">
            <w:pPr>
              <w:tabs>
                <w:tab w:val="left" w:pos="551"/>
              </w:tabs>
              <w:jc w:val="left"/>
              <w:rPr>
                <w:rFonts w:eastAsia="SimSun"/>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30B07D20" w14:textId="77777777" w:rsidR="00D10259" w:rsidRDefault="00ED3703">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SimSun"/>
                <w:lang w:val="en-US" w:eastAsia="zh-CN"/>
              </w:rPr>
            </w:pPr>
            <w:r>
              <w:rPr>
                <w:rFonts w:eastAsia="Yu Mincho"/>
                <w:lang w:val="en-US" w:eastAsia="ja-JP"/>
              </w:rPr>
              <w:t>Nordic</w:t>
            </w:r>
          </w:p>
        </w:tc>
        <w:tc>
          <w:tcPr>
            <w:tcW w:w="1583" w:type="dxa"/>
          </w:tcPr>
          <w:p w14:paraId="14666801" w14:textId="77777777" w:rsidR="00D10259" w:rsidRDefault="00ED3703">
            <w:pPr>
              <w:tabs>
                <w:tab w:val="left" w:pos="551"/>
              </w:tabs>
              <w:jc w:val="left"/>
              <w:rPr>
                <w:rFonts w:eastAsia="SimSun"/>
                <w:lang w:val="en-US" w:eastAsia="ja-JP"/>
              </w:rPr>
            </w:pPr>
            <w:r>
              <w:rPr>
                <w:rFonts w:eastAsia="Yu Mincho"/>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We also think 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1D2BC3DB" w14:textId="77777777" w:rsidR="00D10259" w:rsidRDefault="00ED3703">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7A80B170" w14:textId="77777777" w:rsidR="00D10259" w:rsidRDefault="00ED3703">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Yu Mincho"/>
                <w:lang w:val="en-US" w:eastAsia="ja-JP"/>
              </w:rPr>
            </w:pPr>
            <w:r>
              <w:rPr>
                <w:rFonts w:eastAsia="Malgun Gothic"/>
                <w:lang w:val="en-US" w:eastAsia="ko-KR"/>
              </w:rPr>
              <w:lastRenderedPageBreak/>
              <w:t>Ericsson</w:t>
            </w:r>
          </w:p>
        </w:tc>
        <w:tc>
          <w:tcPr>
            <w:tcW w:w="1583" w:type="dxa"/>
          </w:tcPr>
          <w:p w14:paraId="52F81429" w14:textId="77777777" w:rsidR="00D10259" w:rsidRDefault="00ED3703">
            <w:pPr>
              <w:tabs>
                <w:tab w:val="left" w:pos="551"/>
              </w:tabs>
              <w:jc w:val="left"/>
              <w:rPr>
                <w:rFonts w:eastAsia="Yu Mincho"/>
                <w:lang w:val="en-US" w:eastAsia="ja-JP"/>
              </w:rPr>
            </w:pPr>
            <w:r>
              <w:rPr>
                <w:rFonts w:eastAsia="Malgun Gothic"/>
                <w:lang w:val="en-US" w:eastAsia="ko-KR"/>
              </w:rPr>
              <w:t>Y</w:t>
            </w:r>
          </w:p>
        </w:tc>
        <w:tc>
          <w:tcPr>
            <w:tcW w:w="6569" w:type="dxa"/>
          </w:tcPr>
          <w:p w14:paraId="122A4642" w14:textId="77777777" w:rsidR="00D10259" w:rsidRDefault="00ED3703">
            <w:pPr>
              <w:rPr>
                <w:rFonts w:eastAsiaTheme="minorEastAsia"/>
                <w:lang w:val="en-US" w:eastAsia="zh-CN"/>
              </w:rPr>
            </w:pPr>
            <w:r>
              <w:rPr>
                <w:rFonts w:eastAsia="Malgun Gothic"/>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Malgun Gothic"/>
                <w:lang w:val="en-US" w:eastAsia="ko-KR"/>
              </w:rPr>
            </w:pPr>
            <w:r>
              <w:rPr>
                <w:rFonts w:eastAsia="Malgun Gothic"/>
                <w:lang w:val="en-US" w:eastAsia="ko-KR"/>
              </w:rPr>
              <w:t>LGE</w:t>
            </w:r>
          </w:p>
        </w:tc>
        <w:tc>
          <w:tcPr>
            <w:tcW w:w="1583" w:type="dxa"/>
          </w:tcPr>
          <w:p w14:paraId="211A22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2B5F888" w14:textId="77777777" w:rsidR="00D10259" w:rsidRDefault="00ED3703">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D10259" w14:paraId="38AFC475" w14:textId="77777777">
        <w:tc>
          <w:tcPr>
            <w:tcW w:w="1479" w:type="dxa"/>
          </w:tcPr>
          <w:p w14:paraId="5E60D004" w14:textId="77777777" w:rsidR="00D10259" w:rsidRDefault="00ED3703">
            <w:pPr>
              <w:rPr>
                <w:rFonts w:eastAsia="Malgun Gothic"/>
                <w:lang w:val="en-US" w:eastAsia="ko-KR"/>
              </w:rPr>
            </w:pPr>
            <w:r>
              <w:rPr>
                <w:rFonts w:eastAsia="Malgun Gothic"/>
                <w:lang w:val="en-US" w:eastAsia="ko-KR"/>
              </w:rPr>
              <w:t>Lenovo</w:t>
            </w:r>
          </w:p>
        </w:tc>
        <w:tc>
          <w:tcPr>
            <w:tcW w:w="1583" w:type="dxa"/>
          </w:tcPr>
          <w:p w14:paraId="4318FF6F"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10C1C8B" w14:textId="77777777" w:rsidR="00D10259" w:rsidRDefault="00D10259">
            <w:pPr>
              <w:rPr>
                <w:rFonts w:eastAsia="Malgun Gothic"/>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77F1B052"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Malgun Gothic"/>
                <w:lang w:val="en-US" w:eastAsia="ko-KR"/>
              </w:rPr>
            </w:pPr>
            <w:r>
              <w:rPr>
                <w:rFonts w:eastAsia="Malgun Gothic"/>
                <w:lang w:val="en-US" w:eastAsia="ko-KR"/>
              </w:rPr>
              <w:t>Huawei, HiSilicon</w:t>
            </w:r>
          </w:p>
        </w:tc>
        <w:tc>
          <w:tcPr>
            <w:tcW w:w="1583" w:type="dxa"/>
          </w:tcPr>
          <w:p w14:paraId="29680D8B" w14:textId="77777777" w:rsidR="00D10259" w:rsidRDefault="00ED3703">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17DC62EB" w14:textId="77777777" w:rsidR="00D10259" w:rsidRDefault="00ED3703">
            <w:pPr>
              <w:rPr>
                <w:rFonts w:eastAsia="Malgun Gothic"/>
                <w:lang w:val="en-US" w:eastAsia="ko-KR"/>
              </w:rPr>
            </w:pPr>
            <w:r>
              <w:rPr>
                <w:rFonts w:eastAsia="Malgun Gothic"/>
                <w:lang w:val="en-US" w:eastAsia="ko-KR"/>
              </w:rPr>
              <w:t>BW2 seems to overlap with BW1 or BWP, so it needs more clarification:</w:t>
            </w:r>
          </w:p>
          <w:p w14:paraId="7CCB878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271BC5D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D10259" w14:paraId="6119D984" w14:textId="77777777">
        <w:tc>
          <w:tcPr>
            <w:tcW w:w="1479" w:type="dxa"/>
          </w:tcPr>
          <w:p w14:paraId="678C62E1" w14:textId="77777777" w:rsidR="00D10259" w:rsidRDefault="00ED3703">
            <w:pPr>
              <w:rPr>
                <w:rFonts w:eastAsia="Malgun Gothic"/>
                <w:lang w:val="en-US" w:eastAsia="ko-KR"/>
              </w:rPr>
            </w:pPr>
            <w:r>
              <w:rPr>
                <w:rFonts w:eastAsia="Yu Mincho"/>
                <w:lang w:val="en-US" w:eastAsia="ja-JP"/>
              </w:rPr>
              <w:t>OPPO</w:t>
            </w:r>
          </w:p>
        </w:tc>
        <w:tc>
          <w:tcPr>
            <w:tcW w:w="1583" w:type="dxa"/>
          </w:tcPr>
          <w:p w14:paraId="0FBA3014" w14:textId="77777777" w:rsidR="00D10259" w:rsidRDefault="00ED3703">
            <w:pPr>
              <w:tabs>
                <w:tab w:val="left" w:pos="551"/>
              </w:tabs>
              <w:jc w:val="left"/>
              <w:rPr>
                <w:rFonts w:eastAsia="Malgun Gothic"/>
                <w:lang w:val="en-US" w:eastAsia="ko-KR"/>
              </w:rPr>
            </w:pPr>
            <w:r>
              <w:rPr>
                <w:rFonts w:eastAsia="Yu Mincho"/>
                <w:lang w:val="en-US" w:eastAsia="ja-JP"/>
              </w:rPr>
              <w:t>N</w:t>
            </w:r>
          </w:p>
        </w:tc>
        <w:tc>
          <w:tcPr>
            <w:tcW w:w="6569" w:type="dxa"/>
          </w:tcPr>
          <w:p w14:paraId="74D316AD" w14:textId="77777777" w:rsidR="00D10259" w:rsidRDefault="00ED3703">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D10259" w14:paraId="6876E32B" w14:textId="77777777">
        <w:tc>
          <w:tcPr>
            <w:tcW w:w="1479" w:type="dxa"/>
          </w:tcPr>
          <w:p w14:paraId="37BA81BC" w14:textId="77777777" w:rsidR="00D10259" w:rsidRDefault="00ED3703">
            <w:pPr>
              <w:rPr>
                <w:rFonts w:eastAsia="Malgun Gothic"/>
                <w:lang w:val="en-US" w:eastAsia="ko-KR"/>
              </w:rPr>
            </w:pPr>
            <w:r>
              <w:rPr>
                <w:rFonts w:eastAsia="Yu Mincho"/>
                <w:lang w:eastAsia="ja-JP"/>
              </w:rPr>
              <w:t>Qualcomm</w:t>
            </w:r>
          </w:p>
        </w:tc>
        <w:tc>
          <w:tcPr>
            <w:tcW w:w="1583" w:type="dxa"/>
          </w:tcPr>
          <w:p w14:paraId="090FC88A" w14:textId="77777777" w:rsidR="00D10259" w:rsidRDefault="00ED3703">
            <w:pPr>
              <w:tabs>
                <w:tab w:val="left" w:pos="551"/>
              </w:tabs>
              <w:jc w:val="left"/>
              <w:rPr>
                <w:rFonts w:eastAsia="Malgun Gothic"/>
                <w:lang w:val="en-US" w:eastAsia="ko-KR"/>
              </w:rPr>
            </w:pPr>
            <w:r>
              <w:rPr>
                <w:rFonts w:eastAsia="Yu Mincho"/>
                <w:lang w:val="en-US" w:eastAsia="ja-JP"/>
              </w:rPr>
              <w:t>Y</w:t>
            </w:r>
          </w:p>
        </w:tc>
        <w:tc>
          <w:tcPr>
            <w:tcW w:w="6569" w:type="dxa"/>
          </w:tcPr>
          <w:p w14:paraId="3D8D154C" w14:textId="77777777" w:rsidR="00D10259" w:rsidRDefault="00D10259">
            <w:pPr>
              <w:rPr>
                <w:rFonts w:eastAsia="Malgun Gothic"/>
                <w:lang w:val="en-US" w:eastAsia="ko-KR"/>
              </w:rPr>
            </w:pPr>
          </w:p>
        </w:tc>
      </w:tr>
      <w:tr w:rsidR="00D10259" w14:paraId="05A9088A" w14:textId="77777777">
        <w:tc>
          <w:tcPr>
            <w:tcW w:w="1479" w:type="dxa"/>
          </w:tcPr>
          <w:p w14:paraId="33F5CB4D" w14:textId="77777777" w:rsidR="00D10259" w:rsidRDefault="00ED3703">
            <w:pPr>
              <w:rPr>
                <w:rFonts w:eastAsia="Malgun Gothic"/>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51BB07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3AFDC83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20D0C2E3"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D10259" w14:paraId="657CAA9A" w14:textId="77777777">
        <w:tc>
          <w:tcPr>
            <w:tcW w:w="1479" w:type="dxa"/>
          </w:tcPr>
          <w:p w14:paraId="40B93C7F" w14:textId="77777777" w:rsidR="00D10259" w:rsidRDefault="00ED3703">
            <w:pPr>
              <w:rPr>
                <w:rFonts w:eastAsia="Malgun Gothic"/>
                <w:lang w:val="en-US" w:eastAsia="ko-KR"/>
              </w:rPr>
            </w:pPr>
            <w:r>
              <w:rPr>
                <w:rFonts w:eastAsia="Malgun Gothic"/>
                <w:lang w:val="en-US" w:eastAsia="ko-KR"/>
              </w:rPr>
              <w:lastRenderedPageBreak/>
              <w:t xml:space="preserve">Nordic </w:t>
            </w:r>
          </w:p>
        </w:tc>
        <w:tc>
          <w:tcPr>
            <w:tcW w:w="1583" w:type="dxa"/>
          </w:tcPr>
          <w:p w14:paraId="1D52ADFA"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69D72"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Malgun Gothic"/>
                <w:lang w:val="en-US" w:eastAsia="ko-KR"/>
              </w:rPr>
            </w:pPr>
            <w:r>
              <w:rPr>
                <w:rFonts w:eastAsia="Malgun Gothic"/>
                <w:lang w:val="en-US" w:eastAsia="ko-KR"/>
              </w:rPr>
              <w:t>IDCC</w:t>
            </w:r>
          </w:p>
        </w:tc>
        <w:tc>
          <w:tcPr>
            <w:tcW w:w="1583" w:type="dxa"/>
          </w:tcPr>
          <w:p w14:paraId="605583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427E69F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Malgun Gothic"/>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Malgun Gothic"/>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5MHz BB BW restriction. It </w:t>
            </w:r>
            <w:proofErr w:type="gramStart"/>
            <w:r>
              <w:rPr>
                <w:rFonts w:eastAsiaTheme="minorEastAsia"/>
                <w:lang w:val="en-US" w:eastAsia="zh-CN"/>
              </w:rPr>
              <w:t>has to</w:t>
            </w:r>
            <w:proofErr w:type="gramEnd"/>
            <w:r>
              <w:rPr>
                <w:rFonts w:eastAsiaTheme="minorEastAsia"/>
                <w:lang w:val="en-US" w:eastAsia="zh-CN"/>
              </w:rPr>
              <w:t xml:space="preserve"> be updated, for example (if my understanding is correct):</w:t>
            </w:r>
          </w:p>
          <w:p w14:paraId="38A535FA" w14:textId="77777777" w:rsidR="00D10259" w:rsidRDefault="00ED3703">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5147C4F"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Malgun Gothic"/>
                <w:lang w:val="en-US" w:eastAsia="ko-KR"/>
              </w:rPr>
            </w:pPr>
            <w:r>
              <w:rPr>
                <w:rFonts w:eastAsia="Malgun Gothic"/>
                <w:lang w:val="en-US" w:eastAsia="ko-KR"/>
              </w:rPr>
              <w:t>Samsung</w:t>
            </w:r>
          </w:p>
        </w:tc>
        <w:tc>
          <w:tcPr>
            <w:tcW w:w="1583" w:type="dxa"/>
          </w:tcPr>
          <w:p w14:paraId="27CB1B76"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D10259" w14:paraId="10903FEE" w14:textId="77777777">
        <w:tc>
          <w:tcPr>
            <w:tcW w:w="1479" w:type="dxa"/>
          </w:tcPr>
          <w:p w14:paraId="2C4BF29E" w14:textId="77777777" w:rsidR="00D10259" w:rsidRDefault="00ED370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8A7732F"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D10259" w14:paraId="70FB2B37" w14:textId="77777777">
        <w:tc>
          <w:tcPr>
            <w:tcW w:w="1479" w:type="dxa"/>
          </w:tcPr>
          <w:p w14:paraId="08F13F11" w14:textId="77777777" w:rsidR="00D10259" w:rsidRDefault="00ED3703">
            <w:pPr>
              <w:rPr>
                <w:rFonts w:eastAsia="Malgun Gothic"/>
                <w:lang w:val="en-US" w:eastAsia="ko-KR"/>
              </w:rPr>
            </w:pPr>
            <w:r>
              <w:rPr>
                <w:rFonts w:eastAsia="Malgun Gothic" w:hint="eastAsia"/>
                <w:lang w:val="en-US" w:eastAsia="ko-KR"/>
              </w:rPr>
              <w:t>LGE</w:t>
            </w:r>
          </w:p>
        </w:tc>
        <w:tc>
          <w:tcPr>
            <w:tcW w:w="1583" w:type="dxa"/>
          </w:tcPr>
          <w:p w14:paraId="2A0D2C18"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D10259" w14:paraId="2674BAAB" w14:textId="77777777">
        <w:tc>
          <w:tcPr>
            <w:tcW w:w="1479" w:type="dxa"/>
          </w:tcPr>
          <w:p w14:paraId="6EB5DA68" w14:textId="77777777" w:rsidR="00D10259" w:rsidRDefault="00ED3703">
            <w:pPr>
              <w:rPr>
                <w:rFonts w:eastAsia="Malgun Gothic"/>
                <w:lang w:val="en-US" w:eastAsia="ko-KR"/>
              </w:rPr>
            </w:pPr>
            <w:r>
              <w:rPr>
                <w:rFonts w:eastAsia="Yu Mincho" w:hint="eastAsia"/>
                <w:lang w:val="en-US" w:eastAsia="ja-JP"/>
              </w:rPr>
              <w:lastRenderedPageBreak/>
              <w:t>Spreadtrum</w:t>
            </w:r>
          </w:p>
        </w:tc>
        <w:tc>
          <w:tcPr>
            <w:tcW w:w="1583" w:type="dxa"/>
          </w:tcPr>
          <w:p w14:paraId="5188CAAE" w14:textId="77777777" w:rsidR="00D10259" w:rsidRDefault="00ED3703">
            <w:pPr>
              <w:tabs>
                <w:tab w:val="left" w:pos="551"/>
              </w:tabs>
              <w:jc w:val="left"/>
              <w:rPr>
                <w:rFonts w:eastAsia="Malgun Gothic"/>
                <w:lang w:val="en-US" w:eastAsia="ko-KR"/>
              </w:rPr>
            </w:pPr>
            <w:r>
              <w:rPr>
                <w:rFonts w:eastAsia="Yu Mincho"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78CC61A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02F0237" w14:textId="77777777" w:rsidR="00D10259" w:rsidRDefault="00ED3703">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Yu Mincho"/>
                <w:lang w:val="en-US" w:eastAsia="ja-JP"/>
              </w:rPr>
            </w:pPr>
            <w:r>
              <w:rPr>
                <w:rFonts w:eastAsia="Yu Mincho"/>
                <w:lang w:val="en-US" w:eastAsia="ja-JP"/>
              </w:rPr>
              <w:t>Intel</w:t>
            </w:r>
          </w:p>
        </w:tc>
        <w:tc>
          <w:tcPr>
            <w:tcW w:w="1583" w:type="dxa"/>
          </w:tcPr>
          <w:p w14:paraId="1A65BCE0"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D10259" w14:paraId="71F1B5A3" w14:textId="77777777">
        <w:tc>
          <w:tcPr>
            <w:tcW w:w="1479" w:type="dxa"/>
          </w:tcPr>
          <w:p w14:paraId="78B75A8C"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2D199A55"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7B2606C9"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Yu Mincho"/>
                <w:lang w:val="en-US" w:eastAsia="ja-JP"/>
              </w:rPr>
            </w:pPr>
          </w:p>
        </w:tc>
      </w:tr>
      <w:tr w:rsidR="00D10259" w14:paraId="544B1682" w14:textId="77777777">
        <w:tc>
          <w:tcPr>
            <w:tcW w:w="1479" w:type="dxa"/>
          </w:tcPr>
          <w:p w14:paraId="428B411E" w14:textId="77777777" w:rsidR="00D10259" w:rsidRDefault="00ED3703">
            <w:pPr>
              <w:rPr>
                <w:rFonts w:eastAsia="Yu Mincho"/>
                <w:lang w:val="en-US" w:eastAsia="ja-JP"/>
              </w:rPr>
            </w:pPr>
            <w:r>
              <w:rPr>
                <w:rFonts w:eastAsia="Yu Mincho"/>
                <w:lang w:val="en-US" w:eastAsia="ja-JP"/>
              </w:rPr>
              <w:t>SONY</w:t>
            </w:r>
          </w:p>
        </w:tc>
        <w:tc>
          <w:tcPr>
            <w:tcW w:w="1583" w:type="dxa"/>
          </w:tcPr>
          <w:p w14:paraId="734DE9F9"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F15D9A4" w14:textId="77777777" w:rsidR="00D10259" w:rsidRDefault="00D10259">
            <w:pPr>
              <w:tabs>
                <w:tab w:val="left" w:pos="772"/>
              </w:tabs>
              <w:spacing w:after="100" w:afterAutospacing="1"/>
              <w:jc w:val="left"/>
              <w:rPr>
                <w:rFonts w:eastAsia="Yu Mincho"/>
                <w:lang w:val="en-US" w:eastAsia="ja-JP"/>
              </w:rPr>
            </w:pPr>
          </w:p>
        </w:tc>
      </w:tr>
      <w:tr w:rsidR="00D10259" w14:paraId="183196D3" w14:textId="77777777">
        <w:tc>
          <w:tcPr>
            <w:tcW w:w="1479" w:type="dxa"/>
          </w:tcPr>
          <w:p w14:paraId="5FAB605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Yu Mincho"/>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Yu Mincho"/>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Yu Mincho"/>
                <w:lang w:val="en-US" w:eastAsia="ja-JP"/>
              </w:rPr>
            </w:pPr>
            <w:r>
              <w:rPr>
                <w:rFonts w:eastAsia="Yu Mincho"/>
                <w:lang w:val="en-US" w:eastAsia="ja-JP"/>
              </w:rPr>
              <w:t>Ericsson</w:t>
            </w:r>
          </w:p>
        </w:tc>
        <w:tc>
          <w:tcPr>
            <w:tcW w:w="1583" w:type="dxa"/>
          </w:tcPr>
          <w:p w14:paraId="153D7A0E"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58F75EC5"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8D2C5B8"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73A346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0EF8C48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679D6C6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52C01E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14B777BD" w14:textId="1FCE7667" w:rsidR="0017447C" w:rsidRPr="0017447C" w:rsidRDefault="00ED3703" w:rsidP="0017447C">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lastRenderedPageBreak/>
              <w:t>vivo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77CAD42F" w14:textId="77777777" w:rsidR="00D10259" w:rsidRDefault="00ED3703">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Yu Mincho"/>
                <w:lang w:val="en-US" w:eastAsia="ja-JP"/>
              </w:rPr>
            </w:pPr>
            <w:r>
              <w:rPr>
                <w:rFonts w:eastAsia="Yu Mincho"/>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Yu Mincho"/>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48EEA168" w14:textId="77777777" w:rsidR="00D10259" w:rsidRDefault="00ED3703">
            <w:pPr>
              <w:rPr>
                <w:rFonts w:eastAsiaTheme="minorEastAsia"/>
                <w:lang w:val="en-US" w:eastAsia="zh-CN"/>
              </w:rPr>
            </w:pPr>
            <w:r>
              <w:rPr>
                <w:rFonts w:eastAsia="Yu Mincho"/>
                <w:lang w:val="en-US" w:eastAsia="ja-JP"/>
              </w:rPr>
              <w:t>We tend to agree with Intel.</w:t>
            </w:r>
          </w:p>
        </w:tc>
      </w:tr>
      <w:tr w:rsidR="00D10259" w14:paraId="08CE13A9" w14:textId="77777777">
        <w:tc>
          <w:tcPr>
            <w:tcW w:w="1471" w:type="dxa"/>
          </w:tcPr>
          <w:p w14:paraId="3CF59862" w14:textId="77777777" w:rsidR="00D10259" w:rsidRDefault="00ED3703">
            <w:pPr>
              <w:rPr>
                <w:rFonts w:eastAsia="SimSun"/>
                <w:lang w:val="en-US" w:eastAsia="ja-JP"/>
              </w:rPr>
            </w:pPr>
            <w:r>
              <w:rPr>
                <w:rFonts w:eastAsia="SimSun"/>
                <w:lang w:val="en-US" w:eastAsia="zh-CN"/>
              </w:rPr>
              <w:t>ZTE, Sanechips</w:t>
            </w:r>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SimSun"/>
                <w:lang w:val="en-US" w:eastAsia="zh-CN"/>
              </w:rPr>
            </w:pPr>
            <w:r>
              <w:rPr>
                <w:rFonts w:eastAsia="Yu Mincho"/>
                <w:lang w:val="en-US" w:eastAsia="ja-JP"/>
              </w:rPr>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Yu Mincho"/>
                <w:lang w:val="en-US" w:eastAsia="ja-JP"/>
              </w:rPr>
              <w:t>Y</w:t>
            </w:r>
          </w:p>
        </w:tc>
        <w:tc>
          <w:tcPr>
            <w:tcW w:w="6659" w:type="dxa"/>
          </w:tcPr>
          <w:p w14:paraId="28E59245" w14:textId="77777777" w:rsidR="00D10259" w:rsidRDefault="00ED3703">
            <w:pPr>
              <w:rPr>
                <w:rFonts w:eastAsia="Yu Mincho"/>
                <w:lang w:val="en-US" w:eastAsia="ja-JP"/>
              </w:rPr>
            </w:pPr>
            <w:r>
              <w:rPr>
                <w:rFonts w:eastAsia="Yu Mincho"/>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Yu Mincho"/>
                <w:lang w:val="en-US" w:eastAsia="ja-JP"/>
              </w:rPr>
            </w:pPr>
            <w:r>
              <w:rPr>
                <w:rFonts w:eastAsia="Yu Mincho"/>
                <w:lang w:val="en-US" w:eastAsia="ja-JP"/>
              </w:rPr>
              <w:t xml:space="preserve">@Intel: Do I understand that Intel is trying to preclude certain implementations? </w:t>
            </w:r>
          </w:p>
          <w:p w14:paraId="30409F8B" w14:textId="77777777" w:rsidR="00D10259" w:rsidRDefault="00ED3703">
            <w:pPr>
              <w:rPr>
                <w:rFonts w:eastAsia="Yu Mincho"/>
                <w:lang w:val="en-US" w:eastAsia="ja-JP"/>
              </w:rPr>
            </w:pPr>
            <w:r>
              <w:rPr>
                <w:rFonts w:eastAsia="Yu Mincho"/>
                <w:lang w:val="en-US" w:eastAsia="ja-JP"/>
              </w:rPr>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w:t>
            </w:r>
            <w:r>
              <w:rPr>
                <w:rFonts w:eastAsiaTheme="minorEastAsia"/>
                <w:lang w:val="en-US" w:eastAsia="zh-CN"/>
              </w:rPr>
              <w:lastRenderedPageBreak/>
              <w:t xml:space="preserve">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Malgun Gothic"/>
                <w:lang w:val="en-US" w:eastAsia="ko-KR"/>
              </w:rPr>
              <w:lastRenderedPageBreak/>
              <w:t>LGE</w:t>
            </w:r>
          </w:p>
        </w:tc>
        <w:tc>
          <w:tcPr>
            <w:tcW w:w="1501" w:type="dxa"/>
          </w:tcPr>
          <w:p w14:paraId="5CED2C10"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659" w:type="dxa"/>
          </w:tcPr>
          <w:p w14:paraId="11C057FA" w14:textId="77777777" w:rsidR="00D10259" w:rsidRDefault="00ED3703">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C2F00B"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We don’t think these cases 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4F0AC5F" w14:textId="77777777" w:rsidR="00D10259" w:rsidRDefault="00ED3703" w:rsidP="00F8605E">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41B66428" w14:textId="043A202A" w:rsidR="00F8605E" w:rsidRDefault="00F8605E" w:rsidP="00F8605E">
            <w:pPr>
              <w:tabs>
                <w:tab w:val="left" w:pos="772"/>
              </w:tabs>
              <w:spacing w:after="100" w:afterAutospacing="1"/>
              <w:jc w:val="left"/>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gNB to transmit separate broadcast PDSCHs for a UE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w:t>
            </w:r>
            <w:r>
              <w:rPr>
                <w:rFonts w:eastAsiaTheme="minorEastAsia"/>
                <w:lang w:val="en-US" w:eastAsia="zh-CN"/>
              </w:rPr>
              <w:lastRenderedPageBreak/>
              <w:t>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Pr="0012427C" w:rsidRDefault="00ED3703">
      <w:pPr>
        <w:tabs>
          <w:tab w:val="left" w:pos="772"/>
        </w:tabs>
        <w:spacing w:after="100" w:afterAutospacing="1"/>
        <w:rPr>
          <w:b/>
          <w:bCs/>
          <w:lang w:val="en-US"/>
        </w:rPr>
      </w:pPr>
      <w:r w:rsidRPr="0012427C">
        <w:rPr>
          <w:b/>
          <w:highlight w:val="yellow"/>
          <w:lang w:val="en-US"/>
        </w:rPr>
        <w:t>FL7 High Priority Question 7.2-3a</w:t>
      </w:r>
      <w:r w:rsidRPr="0012427C">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D10259" w:rsidRPr="0012427C" w14:paraId="5A79570E" w14:textId="77777777" w:rsidTr="00633230">
        <w:tc>
          <w:tcPr>
            <w:tcW w:w="1471" w:type="dxa"/>
            <w:shd w:val="clear" w:color="auto" w:fill="D9D9D9" w:themeFill="background1" w:themeFillShade="D9"/>
          </w:tcPr>
          <w:p w14:paraId="18B8B2DD" w14:textId="77777777" w:rsidR="00D10259" w:rsidRPr="0012427C" w:rsidRDefault="00ED3703">
            <w:pPr>
              <w:rPr>
                <w:b/>
                <w:bCs/>
                <w:lang w:val="en-US"/>
              </w:rPr>
            </w:pPr>
            <w:r w:rsidRPr="0012427C">
              <w:rPr>
                <w:b/>
                <w:bCs/>
                <w:lang w:val="en-US"/>
              </w:rPr>
              <w:t>Company</w:t>
            </w:r>
          </w:p>
        </w:tc>
        <w:tc>
          <w:tcPr>
            <w:tcW w:w="8163" w:type="dxa"/>
            <w:gridSpan w:val="2"/>
            <w:shd w:val="clear" w:color="auto" w:fill="D9D9D9" w:themeFill="background1" w:themeFillShade="D9"/>
          </w:tcPr>
          <w:p w14:paraId="00B27D30" w14:textId="77777777" w:rsidR="00D10259" w:rsidRPr="0012427C" w:rsidRDefault="00ED3703">
            <w:pPr>
              <w:rPr>
                <w:b/>
                <w:bCs/>
                <w:lang w:val="en-US"/>
              </w:rPr>
            </w:pPr>
            <w:r w:rsidRPr="0012427C">
              <w:rPr>
                <w:b/>
                <w:bCs/>
                <w:lang w:val="en-US"/>
              </w:rPr>
              <w:t>Comments</w:t>
            </w:r>
          </w:p>
        </w:tc>
      </w:tr>
      <w:tr w:rsidR="00D10259" w:rsidRPr="0012427C" w14:paraId="21900E79" w14:textId="77777777" w:rsidTr="00633230">
        <w:tc>
          <w:tcPr>
            <w:tcW w:w="1471" w:type="dxa"/>
          </w:tcPr>
          <w:p w14:paraId="7C0D8BE6" w14:textId="77777777" w:rsidR="00D10259" w:rsidRPr="0012427C" w:rsidRDefault="00ED3703">
            <w:pPr>
              <w:rPr>
                <w:rFonts w:eastAsiaTheme="minorEastAsia"/>
                <w:lang w:val="en-US" w:eastAsia="zh-CN"/>
              </w:rPr>
            </w:pPr>
            <w:r w:rsidRPr="0012427C">
              <w:rPr>
                <w:rFonts w:eastAsiaTheme="minorEastAsia"/>
                <w:lang w:val="en-US" w:eastAsia="zh-CN"/>
              </w:rPr>
              <w:t>vivo</w:t>
            </w:r>
          </w:p>
        </w:tc>
        <w:tc>
          <w:tcPr>
            <w:tcW w:w="8163" w:type="dxa"/>
            <w:gridSpan w:val="2"/>
          </w:tcPr>
          <w:p w14:paraId="2EBCFDBA" w14:textId="77777777" w:rsidR="00D10259" w:rsidRPr="0012427C" w:rsidRDefault="00ED3703">
            <w:pPr>
              <w:rPr>
                <w:rFonts w:eastAsiaTheme="minorEastAsia"/>
                <w:lang w:val="en-US" w:eastAsia="zh-CN"/>
              </w:rPr>
            </w:pPr>
            <w:r w:rsidRPr="0012427C">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35E9620" w14:textId="77777777" w:rsidR="00D10259" w:rsidRPr="0012427C" w:rsidRDefault="00ED3703">
            <w:pPr>
              <w:rPr>
                <w:lang w:eastAsia="zh-CN"/>
              </w:rPr>
            </w:pPr>
            <w:r w:rsidRPr="0012427C">
              <w:rPr>
                <w:rFonts w:eastAsiaTheme="minorEastAsia"/>
                <w:lang w:val="en-US" w:eastAsia="zh-CN"/>
              </w:rPr>
              <w:t xml:space="preserve">For BW2 and BW3, since the RF still support 20MHz BW, </w:t>
            </w:r>
            <w:r w:rsidRPr="0012427C">
              <w:rPr>
                <w:lang w:eastAsia="zh-CN"/>
              </w:rPr>
              <w:t>BB processing parts like ADC/DAC, FFT/IFFT should support 20MHz bandwidth as well, resulting no cost savings for these parts compared to the Rel-17 RedCap UEs.</w:t>
            </w:r>
          </w:p>
          <w:p w14:paraId="7EB1FD06" w14:textId="77777777" w:rsidR="00D10259" w:rsidRPr="0012427C" w:rsidRDefault="00ED3703">
            <w:pPr>
              <w:rPr>
                <w:lang w:eastAsia="zh-CN"/>
              </w:rPr>
            </w:pPr>
            <w:r w:rsidRPr="0012427C">
              <w:rPr>
                <w:rFonts w:eastAsiaTheme="minorEastAsia"/>
                <w:lang w:eastAsia="zh-CN"/>
              </w:rPr>
              <w:t>The difference between BW2 and BW3 is</w:t>
            </w:r>
            <w:r w:rsidRPr="0012427C">
              <w:rPr>
                <w:lang w:eastAsia="zh-CN"/>
              </w:rPr>
              <w:t>, BW2 can reduce more complexity/cost compared to BW3 from post-FFT data buffering, receiver processing block and DL control processing &amp; decoder etc. since the channels/RS except for data channels still occupies 20MHz for BW3.</w:t>
            </w:r>
          </w:p>
          <w:p w14:paraId="0D44C040" w14:textId="77777777" w:rsidR="00D10259" w:rsidRPr="0012427C" w:rsidRDefault="00ED3703">
            <w:pPr>
              <w:rPr>
                <w:rFonts w:eastAsiaTheme="minorEastAsia"/>
                <w:lang w:eastAsia="zh-CN"/>
              </w:rPr>
            </w:pPr>
            <w:r w:rsidRPr="0012427C">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w:t>
            </w:r>
            <w:proofErr w:type="gramStart"/>
            <w:r w:rsidRPr="0012427C">
              <w:rPr>
                <w:lang w:eastAsia="zh-CN"/>
              </w:rPr>
              <w:t>e.g.</w:t>
            </w:r>
            <w:proofErr w:type="gramEnd"/>
            <w:r w:rsidRPr="0012427C">
              <w:rPr>
                <w:lang w:eastAsia="zh-CN"/>
              </w:rPr>
              <w:t xml:space="preserve"> cross-slot or self-slot scheduling need to be clarified. </w:t>
            </w:r>
          </w:p>
        </w:tc>
      </w:tr>
      <w:tr w:rsidR="00D10259" w:rsidRPr="0012427C" w14:paraId="3A946B5F" w14:textId="77777777" w:rsidTr="00633230">
        <w:tc>
          <w:tcPr>
            <w:tcW w:w="1471" w:type="dxa"/>
          </w:tcPr>
          <w:p w14:paraId="2E880CC7" w14:textId="77777777" w:rsidR="00D10259" w:rsidRPr="0012427C" w:rsidRDefault="00ED3703">
            <w:pPr>
              <w:rPr>
                <w:rFonts w:eastAsiaTheme="minorEastAsia"/>
                <w:lang w:eastAsia="zh-CN"/>
              </w:rPr>
            </w:pPr>
            <w:r w:rsidRPr="0012427C">
              <w:rPr>
                <w:rFonts w:eastAsiaTheme="minorEastAsia"/>
                <w:lang w:eastAsia="zh-CN"/>
              </w:rPr>
              <w:t>Spreadtrum</w:t>
            </w:r>
          </w:p>
        </w:tc>
        <w:tc>
          <w:tcPr>
            <w:tcW w:w="8163" w:type="dxa"/>
            <w:gridSpan w:val="2"/>
          </w:tcPr>
          <w:p w14:paraId="345EF972" w14:textId="77777777" w:rsidR="00D10259" w:rsidRPr="0012427C" w:rsidRDefault="00ED3703">
            <w:pPr>
              <w:rPr>
                <w:rFonts w:eastAsiaTheme="minorEastAsia"/>
                <w:lang w:val="en-US" w:eastAsia="zh-CN"/>
              </w:rPr>
            </w:pPr>
            <w:r w:rsidRPr="0012427C">
              <w:rPr>
                <w:rFonts w:eastAsiaTheme="minorEastAsia"/>
                <w:lang w:val="en-US" w:eastAsia="zh-CN"/>
              </w:rPr>
              <w:t>No further details are needed at this stage before evaluations.</w:t>
            </w:r>
          </w:p>
        </w:tc>
      </w:tr>
      <w:tr w:rsidR="00D10259" w:rsidRPr="0012427C" w14:paraId="504ABC22" w14:textId="77777777" w:rsidTr="00633230">
        <w:tc>
          <w:tcPr>
            <w:tcW w:w="1471" w:type="dxa"/>
          </w:tcPr>
          <w:p w14:paraId="6AE7F6FF" w14:textId="77777777" w:rsidR="00D10259" w:rsidRPr="0012427C" w:rsidRDefault="00ED3703">
            <w:pPr>
              <w:rPr>
                <w:rFonts w:eastAsiaTheme="minorEastAsia"/>
                <w:lang w:val="en-US" w:eastAsia="zh-CN"/>
              </w:rPr>
            </w:pPr>
            <w:r w:rsidRPr="0012427C">
              <w:rPr>
                <w:rFonts w:eastAsiaTheme="minorEastAsia"/>
                <w:lang w:val="en-US" w:eastAsia="zh-CN"/>
              </w:rPr>
              <w:t>CMCC</w:t>
            </w:r>
          </w:p>
        </w:tc>
        <w:tc>
          <w:tcPr>
            <w:tcW w:w="8163" w:type="dxa"/>
            <w:gridSpan w:val="2"/>
          </w:tcPr>
          <w:p w14:paraId="5FFB8C85" w14:textId="77777777" w:rsidR="00D10259" w:rsidRPr="0012427C" w:rsidRDefault="00ED3703">
            <w:pPr>
              <w:rPr>
                <w:rFonts w:eastAsiaTheme="minorEastAsia"/>
                <w:lang w:val="en-US" w:eastAsia="zh-CN"/>
              </w:rPr>
            </w:pPr>
            <w:r w:rsidRPr="0012427C">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D10259" w:rsidRPr="0012427C" w14:paraId="043DF145" w14:textId="77777777" w:rsidTr="00633230">
        <w:tc>
          <w:tcPr>
            <w:tcW w:w="1471" w:type="dxa"/>
          </w:tcPr>
          <w:p w14:paraId="5E203AD1" w14:textId="77777777" w:rsidR="00D10259" w:rsidRPr="0012427C" w:rsidRDefault="00ED3703">
            <w:pPr>
              <w:rPr>
                <w:rFonts w:eastAsiaTheme="minorEastAsia"/>
                <w:lang w:val="en-US" w:eastAsia="zh-CN"/>
              </w:rPr>
            </w:pPr>
            <w:r w:rsidRPr="0012427C">
              <w:rPr>
                <w:rFonts w:eastAsiaTheme="minorEastAsia"/>
                <w:lang w:val="en-US" w:eastAsia="zh-CN"/>
              </w:rPr>
              <w:t>ZTE, Sanechips</w:t>
            </w:r>
          </w:p>
        </w:tc>
        <w:tc>
          <w:tcPr>
            <w:tcW w:w="8163" w:type="dxa"/>
            <w:gridSpan w:val="2"/>
          </w:tcPr>
          <w:p w14:paraId="157D554C" w14:textId="77777777" w:rsidR="00D10259" w:rsidRPr="0012427C" w:rsidRDefault="00ED3703">
            <w:pPr>
              <w:rPr>
                <w:rFonts w:eastAsiaTheme="minorEastAsia"/>
                <w:lang w:val="en-US" w:eastAsia="zh-CN"/>
              </w:rPr>
            </w:pPr>
            <w:r w:rsidRPr="0012427C">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ED3703" w:rsidRPr="0012427C" w14:paraId="0C7CC0CF" w14:textId="77777777" w:rsidTr="00633230">
        <w:tc>
          <w:tcPr>
            <w:tcW w:w="1471" w:type="dxa"/>
          </w:tcPr>
          <w:p w14:paraId="0C66E18D" w14:textId="12DB9F4D" w:rsidR="00ED3703" w:rsidRPr="0012427C" w:rsidRDefault="00ED3703" w:rsidP="00ED3703">
            <w:pPr>
              <w:rPr>
                <w:rFonts w:eastAsiaTheme="minorEastAsia"/>
                <w:lang w:val="en-US" w:eastAsia="zh-CN"/>
              </w:rPr>
            </w:pPr>
            <w:r w:rsidRPr="0012427C">
              <w:rPr>
                <w:rFonts w:eastAsia="Yu Mincho"/>
                <w:lang w:eastAsia="ja-JP"/>
              </w:rPr>
              <w:t>DOCOMO</w:t>
            </w:r>
          </w:p>
        </w:tc>
        <w:tc>
          <w:tcPr>
            <w:tcW w:w="8163" w:type="dxa"/>
            <w:gridSpan w:val="2"/>
          </w:tcPr>
          <w:p w14:paraId="61E79645" w14:textId="0E7B10C9" w:rsidR="00ED3703" w:rsidRPr="0012427C" w:rsidRDefault="00ED3703" w:rsidP="00ED3703">
            <w:pPr>
              <w:rPr>
                <w:rFonts w:eastAsiaTheme="minorEastAsia"/>
                <w:lang w:val="en-US" w:eastAsia="zh-CN"/>
              </w:rPr>
            </w:pPr>
            <w:r w:rsidRPr="0012427C">
              <w:rPr>
                <w:rFonts w:eastAsia="Yu Mincho"/>
                <w:lang w:val="en-US" w:eastAsia="ja-JP"/>
              </w:rPr>
              <w:t>We don’t see the strong need for further clarification.</w:t>
            </w:r>
          </w:p>
        </w:tc>
      </w:tr>
      <w:tr w:rsidR="00DC3557" w:rsidRPr="0012427C" w14:paraId="58DC1037" w14:textId="77777777" w:rsidTr="00633230">
        <w:tc>
          <w:tcPr>
            <w:tcW w:w="1471" w:type="dxa"/>
          </w:tcPr>
          <w:p w14:paraId="0C4BE021" w14:textId="77777777" w:rsidR="00DC3557" w:rsidRPr="0012427C" w:rsidRDefault="00DC3557" w:rsidP="00FF2A97">
            <w:pPr>
              <w:rPr>
                <w:rFonts w:eastAsiaTheme="minorEastAsia"/>
                <w:lang w:val="en-US" w:eastAsia="zh-CN"/>
              </w:rPr>
            </w:pPr>
            <w:r w:rsidRPr="0012427C">
              <w:rPr>
                <w:rFonts w:eastAsiaTheme="minorEastAsia"/>
                <w:lang w:val="en-US" w:eastAsia="zh-CN"/>
              </w:rPr>
              <w:t>Ericsson</w:t>
            </w:r>
          </w:p>
        </w:tc>
        <w:tc>
          <w:tcPr>
            <w:tcW w:w="8163" w:type="dxa"/>
            <w:gridSpan w:val="2"/>
          </w:tcPr>
          <w:p w14:paraId="55E1F760" w14:textId="77777777" w:rsidR="00DC3557" w:rsidRPr="0012427C" w:rsidRDefault="00DC3557" w:rsidP="00FF2A97">
            <w:pPr>
              <w:rPr>
                <w:rFonts w:eastAsiaTheme="minorEastAsia"/>
                <w:lang w:val="en-US" w:eastAsia="zh-CN"/>
              </w:rPr>
            </w:pPr>
            <w:r w:rsidRPr="0012427C">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3A7DCA" w:rsidRPr="0012427C" w14:paraId="04F7791D" w14:textId="77777777" w:rsidTr="00633230">
        <w:tc>
          <w:tcPr>
            <w:tcW w:w="1471" w:type="dxa"/>
          </w:tcPr>
          <w:p w14:paraId="2A271CED" w14:textId="605B333E" w:rsidR="003A7DCA" w:rsidRPr="0012427C" w:rsidRDefault="003A7DCA" w:rsidP="003A7DCA">
            <w:pPr>
              <w:rPr>
                <w:rFonts w:eastAsiaTheme="minorEastAsia"/>
                <w:lang w:eastAsia="zh-CN"/>
              </w:rPr>
            </w:pPr>
            <w:r w:rsidRPr="0012427C">
              <w:rPr>
                <w:rFonts w:eastAsiaTheme="minorEastAsia"/>
                <w:lang w:val="en-US" w:eastAsia="zh-CN"/>
              </w:rPr>
              <w:t xml:space="preserve">Nordic </w:t>
            </w:r>
          </w:p>
        </w:tc>
        <w:tc>
          <w:tcPr>
            <w:tcW w:w="8163" w:type="dxa"/>
            <w:gridSpan w:val="2"/>
          </w:tcPr>
          <w:p w14:paraId="25C9C9C9"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In BW2 and BW3, it is still unclear what it means BB is 20MHz or reduced to 5MHz. </w:t>
            </w:r>
          </w:p>
          <w:p w14:paraId="494EEBF3"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Does this mean that for 5MHz max FFT is reduced to 256 for 30kHz and 512 for 15kHz SCS?   </w:t>
            </w:r>
          </w:p>
          <w:p w14:paraId="73BEB180"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Also is it assumed that 20MHz RF </w:t>
            </w:r>
            <w:proofErr w:type="gramStart"/>
            <w:r w:rsidRPr="0012427C">
              <w:rPr>
                <w:rFonts w:eastAsiaTheme="minorEastAsia"/>
                <w:lang w:val="en-US" w:eastAsia="zh-CN"/>
              </w:rPr>
              <w:t>is capable of operating</w:t>
            </w:r>
            <w:proofErr w:type="gramEnd"/>
            <w:r w:rsidRPr="0012427C">
              <w:rPr>
                <w:rFonts w:eastAsiaTheme="minorEastAsia"/>
                <w:lang w:val="en-US" w:eastAsia="zh-CN"/>
              </w:rPr>
              <w:t xml:space="preserve"> with smaller BW than 20MHz? </w:t>
            </w:r>
          </w:p>
          <w:p w14:paraId="75AC6EBD" w14:textId="77777777" w:rsidR="003A7DCA" w:rsidRPr="0012427C" w:rsidRDefault="003A7DCA" w:rsidP="003A7DCA">
            <w:pPr>
              <w:rPr>
                <w:rFonts w:eastAsiaTheme="minorEastAsia"/>
                <w:lang w:val="en-US" w:eastAsia="zh-CN"/>
              </w:rPr>
            </w:pPr>
          </w:p>
          <w:p w14:paraId="12B66F4C" w14:textId="03A4A351" w:rsidR="003A7DCA" w:rsidRPr="0012427C" w:rsidRDefault="003A7DCA" w:rsidP="003A7DCA">
            <w:pPr>
              <w:rPr>
                <w:rFonts w:eastAsiaTheme="minorEastAsia"/>
                <w:lang w:val="en-US" w:eastAsia="zh-CN"/>
              </w:rPr>
            </w:pPr>
            <w:r w:rsidRPr="0012427C">
              <w:rPr>
                <w:rFonts w:eastAsiaTheme="minorEastAsia"/>
                <w:lang w:val="en-US" w:eastAsia="zh-CN"/>
              </w:rPr>
              <w:t xml:space="preserve">Regarding VIVO’s comment, chipset </w:t>
            </w:r>
            <w:proofErr w:type="gramStart"/>
            <w:r w:rsidRPr="0012427C">
              <w:rPr>
                <w:rFonts w:eastAsiaTheme="minorEastAsia"/>
                <w:lang w:val="en-US" w:eastAsia="zh-CN"/>
              </w:rPr>
              <w:t>has to</w:t>
            </w:r>
            <w:proofErr w:type="gramEnd"/>
            <w:r w:rsidRPr="0012427C">
              <w:rPr>
                <w:rFonts w:eastAsiaTheme="minorEastAsia"/>
                <w:lang w:val="en-US" w:eastAsia="zh-CN"/>
              </w:rPr>
              <w:t xml:space="preserve"> be designed to handle same slot scheduling. Unless there is consensus to assume some min K0 or K2 as baseline. </w:t>
            </w:r>
          </w:p>
          <w:p w14:paraId="5E1A10E6" w14:textId="2907236B" w:rsidR="005F3F82" w:rsidRPr="0012427C" w:rsidRDefault="005F3F82" w:rsidP="003A7DCA">
            <w:pPr>
              <w:rPr>
                <w:rFonts w:eastAsiaTheme="minorEastAsia"/>
                <w:lang w:val="en-US" w:eastAsia="zh-CN"/>
              </w:rPr>
            </w:pPr>
          </w:p>
          <w:p w14:paraId="11E68DE0" w14:textId="5D0C21A8" w:rsidR="005F3F82" w:rsidRPr="0012427C" w:rsidRDefault="005F3F82" w:rsidP="003A7DCA">
            <w:pPr>
              <w:rPr>
                <w:rFonts w:eastAsiaTheme="minorEastAsia"/>
                <w:lang w:val="en-US" w:eastAsia="zh-CN"/>
              </w:rPr>
            </w:pPr>
            <w:r w:rsidRPr="0012427C">
              <w:rPr>
                <w:rFonts w:eastAsiaTheme="minorEastAsia"/>
                <w:lang w:val="en-US" w:eastAsia="zh-CN"/>
              </w:rPr>
              <w:t>@ ZTE: CD-SSB is still mandatory for UE, we assume</w:t>
            </w:r>
          </w:p>
          <w:p w14:paraId="398D836B" w14:textId="70E3D7F6" w:rsidR="003A7DCA" w:rsidRPr="0012427C" w:rsidRDefault="005F3F82" w:rsidP="003A7DCA">
            <w:pPr>
              <w:rPr>
                <w:rFonts w:eastAsiaTheme="minorEastAsia"/>
                <w:lang w:val="en-US" w:eastAsia="zh-CN"/>
              </w:rPr>
            </w:pPr>
            <w:r w:rsidRPr="0012427C">
              <w:rPr>
                <w:rFonts w:eastAsiaTheme="minorEastAsia"/>
                <w:lang w:val="en-US" w:eastAsia="zh-CN"/>
              </w:rPr>
              <w:t>@ Ericsson: It depends on what is definition of BB=5MHz</w:t>
            </w:r>
          </w:p>
        </w:tc>
      </w:tr>
      <w:tr w:rsidR="00BD284B" w:rsidRPr="0012427C" w14:paraId="06AEF49A" w14:textId="77777777" w:rsidTr="00633230">
        <w:tc>
          <w:tcPr>
            <w:tcW w:w="1471" w:type="dxa"/>
          </w:tcPr>
          <w:p w14:paraId="46F8C7D7" w14:textId="46627E52" w:rsidR="00BD284B" w:rsidRPr="0012427C" w:rsidRDefault="00BD284B" w:rsidP="00BD284B">
            <w:pPr>
              <w:rPr>
                <w:rFonts w:eastAsiaTheme="minorEastAsia"/>
                <w:lang w:val="en-US" w:eastAsia="zh-CN"/>
              </w:rPr>
            </w:pPr>
            <w:r w:rsidRPr="0012427C">
              <w:rPr>
                <w:rFonts w:eastAsiaTheme="minorEastAsia"/>
                <w:lang w:val="en-US" w:eastAsia="zh-CN"/>
              </w:rPr>
              <w:lastRenderedPageBreak/>
              <w:t>Xiaomi6</w:t>
            </w:r>
          </w:p>
        </w:tc>
        <w:tc>
          <w:tcPr>
            <w:tcW w:w="8163" w:type="dxa"/>
            <w:gridSpan w:val="2"/>
          </w:tcPr>
          <w:p w14:paraId="4B94EDAD" w14:textId="77777777" w:rsidR="00BD284B" w:rsidRPr="0012427C" w:rsidRDefault="00BD284B" w:rsidP="00BD284B">
            <w:pPr>
              <w:rPr>
                <w:rFonts w:eastAsiaTheme="minorEastAsia"/>
                <w:lang w:val="en-US" w:eastAsia="zh-CN"/>
              </w:rPr>
            </w:pPr>
            <w:r w:rsidRPr="0012427C">
              <w:rPr>
                <w:rFonts w:eastAsiaTheme="minorEastAsia"/>
                <w:lang w:val="en-US" w:eastAsia="zh-CN"/>
              </w:rPr>
              <w:t xml:space="preserve">Some detailed design on UE implementation needs to be further clarified. For example, whether the PDCCH and PDSCH share the same post-FFT </w:t>
            </w:r>
            <w:proofErr w:type="gramStart"/>
            <w:r w:rsidRPr="0012427C">
              <w:rPr>
                <w:rFonts w:eastAsiaTheme="minorEastAsia"/>
                <w:lang w:val="en-US" w:eastAsia="zh-CN"/>
              </w:rPr>
              <w:t>buffer</w:t>
            </w:r>
            <w:proofErr w:type="gramEnd"/>
            <w:r w:rsidRPr="0012427C">
              <w:rPr>
                <w:rFonts w:eastAsiaTheme="minorEastAsia"/>
                <w:lang w:val="en-US" w:eastAsia="zh-CN"/>
              </w:rPr>
              <w:t xml:space="preserve"> or separate buffer will be involved for Option BW3? If PDCCH and PDSCH share the same post-FFT buffer, the further clarification mentioned by vivo is not required. Of course, if separate post-FFT buffer is designed, the involved cost shouldn’t be ignored.</w:t>
            </w:r>
          </w:p>
          <w:p w14:paraId="511751EE" w14:textId="2B6ED02E" w:rsidR="00BD284B" w:rsidRPr="0012427C" w:rsidRDefault="00BD284B" w:rsidP="00BD284B">
            <w:pPr>
              <w:rPr>
                <w:rFonts w:eastAsiaTheme="minorEastAsia"/>
                <w:lang w:val="en-US" w:eastAsia="zh-CN"/>
              </w:rPr>
            </w:pPr>
            <w:r w:rsidRPr="0012427C">
              <w:rPr>
                <w:rFonts w:eastAsiaTheme="minorEastAsia"/>
                <w:lang w:val="en-US" w:eastAsia="zh-CN"/>
              </w:rPr>
              <w:t xml:space="preserve">We are also </w:t>
            </w:r>
            <w:proofErr w:type="gramStart"/>
            <w:r w:rsidRPr="0012427C">
              <w:rPr>
                <w:rFonts w:eastAsiaTheme="minorEastAsia"/>
                <w:lang w:val="en-US" w:eastAsia="zh-CN"/>
              </w:rPr>
              <w:t>open</w:t>
            </w:r>
            <w:proofErr w:type="gramEnd"/>
            <w:r w:rsidRPr="0012427C">
              <w:rPr>
                <w:rFonts w:eastAsiaTheme="minorEastAsia"/>
                <w:lang w:val="en-US" w:eastAsia="zh-CN"/>
              </w:rPr>
              <w:t xml:space="preserve"> to discuss other details for further clarification if provided by other companies.</w:t>
            </w:r>
          </w:p>
        </w:tc>
      </w:tr>
      <w:tr w:rsidR="003A58F2" w:rsidRPr="0012427C" w14:paraId="66DA6277" w14:textId="77777777" w:rsidTr="00633230">
        <w:tc>
          <w:tcPr>
            <w:tcW w:w="1471" w:type="dxa"/>
          </w:tcPr>
          <w:p w14:paraId="3F8C080E" w14:textId="30B29718" w:rsidR="003A58F2" w:rsidRPr="0012427C" w:rsidRDefault="003A58F2" w:rsidP="003A58F2">
            <w:pPr>
              <w:rPr>
                <w:rFonts w:eastAsiaTheme="minorEastAsia"/>
                <w:lang w:val="en-US" w:eastAsia="zh-CN"/>
              </w:rPr>
            </w:pPr>
            <w:r w:rsidRPr="0012427C">
              <w:rPr>
                <w:rFonts w:eastAsia="Malgun Gothic"/>
                <w:lang w:val="en-US" w:eastAsia="ko-KR"/>
              </w:rPr>
              <w:t>LGE</w:t>
            </w:r>
          </w:p>
        </w:tc>
        <w:tc>
          <w:tcPr>
            <w:tcW w:w="8163" w:type="dxa"/>
            <w:gridSpan w:val="2"/>
          </w:tcPr>
          <w:p w14:paraId="7A1DDDFE" w14:textId="4E5B3AAD" w:rsidR="003A58F2" w:rsidRPr="0012427C" w:rsidRDefault="003A58F2" w:rsidP="003A58F2">
            <w:pPr>
              <w:rPr>
                <w:rFonts w:eastAsiaTheme="minorEastAsia"/>
                <w:lang w:val="en-US" w:eastAsia="zh-CN"/>
              </w:rPr>
            </w:pPr>
            <w:r w:rsidRPr="0012427C">
              <w:rPr>
                <w:rFonts w:eastAsia="Malgun Gothic"/>
                <w:lang w:val="en-US" w:eastAsia="ko-KR"/>
              </w:rPr>
              <w:t>Due to the limited time, we think further details can be left to companies to provide when they submit evaluation results.</w:t>
            </w:r>
          </w:p>
        </w:tc>
      </w:tr>
      <w:tr w:rsidR="008A4AA9" w:rsidRPr="0012427C" w14:paraId="42F73661" w14:textId="77777777" w:rsidTr="00633230">
        <w:tc>
          <w:tcPr>
            <w:tcW w:w="1471" w:type="dxa"/>
          </w:tcPr>
          <w:p w14:paraId="34F6F8B1" w14:textId="2C79AA97" w:rsidR="008A4AA9" w:rsidRPr="0012427C" w:rsidRDefault="008A4AA9" w:rsidP="008A4AA9">
            <w:pPr>
              <w:rPr>
                <w:rFonts w:eastAsiaTheme="minorEastAsia"/>
                <w:lang w:val="en-US" w:eastAsia="zh-CN"/>
              </w:rPr>
            </w:pPr>
            <w:r w:rsidRPr="0012427C">
              <w:rPr>
                <w:rFonts w:eastAsiaTheme="minorEastAsia"/>
                <w:lang w:val="en-US" w:eastAsia="zh-CN"/>
              </w:rPr>
              <w:t>Intel</w:t>
            </w:r>
          </w:p>
        </w:tc>
        <w:tc>
          <w:tcPr>
            <w:tcW w:w="8163" w:type="dxa"/>
            <w:gridSpan w:val="2"/>
          </w:tcPr>
          <w:p w14:paraId="4F042C46" w14:textId="77777777" w:rsidR="008A4AA9" w:rsidRPr="0012427C" w:rsidRDefault="008A4AA9" w:rsidP="008A4AA9">
            <w:pPr>
              <w:rPr>
                <w:rFonts w:eastAsiaTheme="minorEastAsia"/>
                <w:lang w:val="en-US" w:eastAsia="zh-CN"/>
              </w:rPr>
            </w:pPr>
            <w:r w:rsidRPr="0012427C">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E236A45" w14:textId="77777777" w:rsidR="008A4AA9" w:rsidRPr="0012427C" w:rsidRDefault="008A4AA9" w:rsidP="008A4AA9">
            <w:pPr>
              <w:rPr>
                <w:rFonts w:eastAsiaTheme="minorEastAsia"/>
                <w:lang w:val="en-US" w:eastAsia="zh-CN"/>
              </w:rPr>
            </w:pPr>
            <w:r w:rsidRPr="0012427C">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sidRPr="0012427C">
              <w:rPr>
                <w:rFonts w:eastAsiaTheme="minorEastAsia"/>
                <w:lang w:val="en-US" w:eastAsia="zh-CN"/>
              </w:rPr>
              <w:t>a</w:t>
            </w:r>
            <w:proofErr w:type="gramEnd"/>
            <w:r w:rsidRPr="0012427C">
              <w:rPr>
                <w:rFonts w:eastAsiaTheme="minorEastAsia"/>
                <w:lang w:val="en-US" w:eastAsia="zh-CN"/>
              </w:rPr>
              <w:t xml:space="preserve"> eRedCap UE should already support it. Consequently, it is beneficial for complexity reduction. </w:t>
            </w:r>
          </w:p>
          <w:p w14:paraId="01AF73B9" w14:textId="5FB0C809" w:rsidR="008A4AA9" w:rsidRPr="0012427C" w:rsidRDefault="008A4AA9" w:rsidP="008A4AA9">
            <w:pPr>
              <w:rPr>
                <w:rFonts w:eastAsiaTheme="minorEastAsia"/>
                <w:lang w:val="en-US" w:eastAsia="zh-CN"/>
              </w:rPr>
            </w:pPr>
            <w:r w:rsidRPr="0012427C">
              <w:rPr>
                <w:rFonts w:eastAsiaTheme="minorEastAsia"/>
                <w:lang w:val="en-US" w:eastAsia="zh-CN"/>
              </w:rPr>
              <w:t xml:space="preserve">For all BW2 or BW3, we would like to clarify that </w:t>
            </w:r>
            <w:proofErr w:type="gramStart"/>
            <w:r w:rsidRPr="0012427C">
              <w:rPr>
                <w:rFonts w:eastAsiaTheme="minorEastAsia"/>
                <w:lang w:val="en-US" w:eastAsia="zh-CN"/>
              </w:rPr>
              <w:t>a number of</w:t>
            </w:r>
            <w:proofErr w:type="gramEnd"/>
            <w:r w:rsidRPr="0012427C">
              <w:rPr>
                <w:rFonts w:eastAsiaTheme="minorEastAsia"/>
                <w:lang w:val="en-US" w:eastAsia="zh-CN"/>
              </w:rPr>
              <w:t xml:space="preserve"> 25 PRBs is used in peak data rate calculation using the formula in 38.306</w:t>
            </w:r>
          </w:p>
        </w:tc>
      </w:tr>
      <w:tr w:rsidR="006F2DEF" w:rsidRPr="0012427C" w14:paraId="512190EA" w14:textId="77777777" w:rsidTr="00633230">
        <w:tc>
          <w:tcPr>
            <w:tcW w:w="1471" w:type="dxa"/>
          </w:tcPr>
          <w:p w14:paraId="09CE4718" w14:textId="49BEB2A6" w:rsidR="006F2DEF" w:rsidRPr="0012427C" w:rsidRDefault="006F2DEF" w:rsidP="008A4AA9">
            <w:pPr>
              <w:rPr>
                <w:rFonts w:eastAsiaTheme="minorEastAsia"/>
                <w:lang w:val="en-US" w:eastAsia="zh-CN"/>
              </w:rPr>
            </w:pPr>
            <w:r w:rsidRPr="0012427C">
              <w:rPr>
                <w:rFonts w:eastAsiaTheme="minorEastAsia"/>
                <w:lang w:val="en-US" w:eastAsia="zh-CN"/>
              </w:rPr>
              <w:t>FL8</w:t>
            </w:r>
          </w:p>
        </w:tc>
        <w:tc>
          <w:tcPr>
            <w:tcW w:w="8163" w:type="dxa"/>
            <w:gridSpan w:val="2"/>
          </w:tcPr>
          <w:p w14:paraId="153A56CF" w14:textId="3BA4E843" w:rsidR="006F2DEF" w:rsidRPr="0017447C" w:rsidRDefault="001F2482" w:rsidP="008A4AA9">
            <w:pPr>
              <w:rPr>
                <w:rFonts w:eastAsiaTheme="minorEastAsia"/>
                <w:lang w:val="en-US" w:eastAsia="zh-CN"/>
              </w:rPr>
            </w:pPr>
            <w:r>
              <w:rPr>
                <w:rFonts w:eastAsiaTheme="minorEastAsia"/>
                <w:lang w:val="en-US" w:eastAsia="zh-CN"/>
              </w:rPr>
              <w:t>The following earlier agreement is listed here for convenience:</w:t>
            </w:r>
          </w:p>
          <w:p w14:paraId="00EA5BB7" w14:textId="77777777" w:rsidR="0017447C" w:rsidRPr="0017447C" w:rsidRDefault="0017447C" w:rsidP="0017447C">
            <w:pPr>
              <w:spacing w:line="231" w:lineRule="atLeast"/>
              <w:rPr>
                <w:rFonts w:eastAsia="Microsoft YaHei UI"/>
                <w:color w:val="000000"/>
                <w:highlight w:val="green"/>
                <w:lang w:val="en-US" w:eastAsia="zh-CN"/>
              </w:rPr>
            </w:pPr>
            <w:r w:rsidRPr="0017447C">
              <w:rPr>
                <w:rFonts w:eastAsia="Microsoft YaHei UI"/>
                <w:color w:val="000000"/>
                <w:highlight w:val="green"/>
                <w:shd w:val="clear" w:color="auto" w:fill="FFFF00"/>
                <w:lang w:val="en-US" w:eastAsia="zh-CN"/>
              </w:rPr>
              <w:t>Agreement</w:t>
            </w:r>
            <w:r w:rsidRPr="0017447C">
              <w:rPr>
                <w:rFonts w:eastAsia="Microsoft YaHei UI"/>
                <w:color w:val="000000"/>
                <w:highlight w:val="green"/>
                <w:lang w:val="en-US" w:eastAsia="zh-CN"/>
              </w:rPr>
              <w:t>:</w:t>
            </w:r>
          </w:p>
          <w:p w14:paraId="39CD28BD" w14:textId="77777777" w:rsidR="0017447C" w:rsidRPr="0017447C" w:rsidRDefault="0017447C" w:rsidP="0017447C">
            <w:pPr>
              <w:numPr>
                <w:ilvl w:val="0"/>
                <w:numId w:val="32"/>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following options for further UE bandwidth reduction can be studied:</w:t>
            </w:r>
          </w:p>
          <w:p w14:paraId="0EA0A96A"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BW1: Both RF and BB bandwidths are 5 MHz for UL and DL.</w:t>
            </w:r>
          </w:p>
          <w:p w14:paraId="449002C7"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63C759C4" w14:textId="77777777" w:rsidR="0017447C" w:rsidRPr="0017447C" w:rsidRDefault="0017447C" w:rsidP="0017447C">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In addition, optional results for the following option can also be reported:</w:t>
            </w:r>
          </w:p>
          <w:p w14:paraId="71CBAD5C"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BW2: 5 MHz BB bandwidth for all signals and channels with 20 MHz RF bandwidth for UL and DL. </w:t>
            </w:r>
          </w:p>
          <w:p w14:paraId="2DC6979C" w14:textId="77777777" w:rsidR="0017447C" w:rsidRPr="0017447C" w:rsidRDefault="0017447C" w:rsidP="0017447C">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At least the following cases are studied:</w:t>
            </w:r>
          </w:p>
          <w:p w14:paraId="36B318CF"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 xml:space="preserve">The resource allocation spans a bandwidth of maximum 5 </w:t>
            </w:r>
            <w:proofErr w:type="spellStart"/>
            <w:r w:rsidRPr="0017447C">
              <w:rPr>
                <w:rFonts w:eastAsia="Microsoft YaHei UI"/>
                <w:lang w:val="en-US" w:eastAsia="zh-CN"/>
              </w:rPr>
              <w:t>MHz.</w:t>
            </w:r>
            <w:proofErr w:type="spellEnd"/>
          </w:p>
          <w:p w14:paraId="0FCB8E93"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same option is used for UL and DL.</w:t>
            </w:r>
          </w:p>
          <w:p w14:paraId="0F295AEC"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same option is used for idle/inactive and connected mode.</w:t>
            </w:r>
          </w:p>
          <w:p w14:paraId="4091C815"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It is FFS whether to study other cases.</w:t>
            </w:r>
          </w:p>
          <w:p w14:paraId="3A5C45B1" w14:textId="51109502" w:rsidR="0017447C" w:rsidRDefault="0017447C" w:rsidP="008A4AA9">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Note: As part of study of above options, it is not precluded to indicate that an observation is relevant for UL only or DL only.</w:t>
            </w:r>
          </w:p>
          <w:p w14:paraId="043160F8" w14:textId="7561CB81" w:rsidR="001F2482" w:rsidRDefault="001F2482" w:rsidP="001F2482">
            <w:pPr>
              <w:shd w:val="clear" w:color="auto" w:fill="FFFFFF"/>
              <w:spacing w:after="0" w:line="231" w:lineRule="atLeast"/>
              <w:jc w:val="left"/>
              <w:rPr>
                <w:rFonts w:eastAsia="Microsoft YaHei UI"/>
                <w:lang w:val="en-US" w:eastAsia="zh-CN"/>
              </w:rPr>
            </w:pPr>
          </w:p>
          <w:p w14:paraId="43C903A8" w14:textId="79E16AF6" w:rsidR="001F2482" w:rsidRDefault="001F2482" w:rsidP="001F2482">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9F8452A" w14:textId="77777777" w:rsidR="001F2482" w:rsidRPr="001F2482" w:rsidRDefault="001F2482" w:rsidP="001F2482">
            <w:pPr>
              <w:shd w:val="clear" w:color="auto" w:fill="FFFFFF"/>
              <w:spacing w:after="0" w:line="231" w:lineRule="atLeast"/>
              <w:jc w:val="left"/>
              <w:rPr>
                <w:rFonts w:eastAsia="Microsoft YaHei UI"/>
                <w:lang w:val="en-US" w:eastAsia="zh-CN"/>
              </w:rPr>
            </w:pPr>
          </w:p>
          <w:p w14:paraId="765452EA" w14:textId="77777777" w:rsidR="006F2DEF" w:rsidRPr="0017447C" w:rsidRDefault="006F2DEF" w:rsidP="006F2DEF">
            <w:pPr>
              <w:rPr>
                <w:b/>
                <w:bCs/>
                <w:lang w:val="en-US"/>
              </w:rPr>
            </w:pPr>
            <w:r w:rsidRPr="0017447C">
              <w:rPr>
                <w:b/>
                <w:highlight w:val="yellow"/>
                <w:lang w:val="en-US"/>
              </w:rPr>
              <w:t xml:space="preserve">High Priority </w:t>
            </w:r>
            <w:r w:rsidR="002F49F4" w:rsidRPr="0017447C">
              <w:rPr>
                <w:b/>
                <w:highlight w:val="yellow"/>
                <w:lang w:val="en-US"/>
              </w:rPr>
              <w:t>Proposal</w:t>
            </w:r>
            <w:r w:rsidRPr="0017447C">
              <w:rPr>
                <w:b/>
                <w:highlight w:val="yellow"/>
                <w:lang w:val="en-US"/>
              </w:rPr>
              <w:t xml:space="preserve"> 7.2-3</w:t>
            </w:r>
            <w:r w:rsidR="002F49F4" w:rsidRPr="0017447C">
              <w:rPr>
                <w:b/>
                <w:highlight w:val="yellow"/>
                <w:lang w:val="en-US"/>
              </w:rPr>
              <w:t>b</w:t>
            </w:r>
            <w:r w:rsidRPr="0017447C">
              <w:rPr>
                <w:b/>
                <w:bCs/>
                <w:lang w:val="en-US"/>
              </w:rPr>
              <w:t xml:space="preserve">: </w:t>
            </w:r>
          </w:p>
          <w:p w14:paraId="13CB04E1" w14:textId="29DB41EF" w:rsidR="0017447C" w:rsidRPr="0017447C" w:rsidRDefault="0017447C" w:rsidP="0017447C">
            <w:pPr>
              <w:pStyle w:val="ListParagraph"/>
              <w:numPr>
                <w:ilvl w:val="0"/>
                <w:numId w:val="57"/>
              </w:numPr>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For Options BW1</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BW2</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BW3,</w:t>
            </w:r>
          </w:p>
          <w:p w14:paraId="311E19EF" w14:textId="394317B9" w:rsidR="0017447C" w:rsidRDefault="005316B6" w:rsidP="0017447C">
            <w:pPr>
              <w:pStyle w:val="ListParagraph"/>
              <w:numPr>
                <w:ilvl w:val="1"/>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F</w:t>
            </w:r>
            <w:r w:rsidR="0017447C">
              <w:rPr>
                <w:rFonts w:ascii="Times New Roman" w:hAnsi="Times New Roman" w:cs="Times New Roman"/>
                <w:b/>
                <w:bCs/>
                <w:sz w:val="20"/>
                <w:szCs w:val="20"/>
                <w:lang w:val="en-US"/>
              </w:rPr>
              <w:t>or 15 kHz SCS</w:t>
            </w: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25 </w:t>
            </w:r>
            <w:r>
              <w:rPr>
                <w:rFonts w:ascii="Times New Roman" w:hAnsi="Times New Roman" w:cs="Times New Roman"/>
                <w:b/>
                <w:bCs/>
                <w:sz w:val="20"/>
                <w:szCs w:val="20"/>
                <w:lang w:val="en-US"/>
              </w:rPr>
              <w:t xml:space="preserve">contiguous RBs </w:t>
            </w:r>
            <w:r w:rsidR="00CA105D">
              <w:rPr>
                <w:rFonts w:ascii="Times New Roman" w:hAnsi="Times New Roman" w:cs="Times New Roman"/>
                <w:b/>
                <w:bCs/>
                <w:sz w:val="20"/>
                <w:szCs w:val="20"/>
                <w:lang w:val="en-US"/>
              </w:rPr>
              <w:t xml:space="preserve">are assumed to </w:t>
            </w:r>
            <w:r>
              <w:rPr>
                <w:rFonts w:ascii="Times New Roman" w:hAnsi="Times New Roman" w:cs="Times New Roman"/>
                <w:b/>
                <w:bCs/>
                <w:sz w:val="20"/>
                <w:szCs w:val="20"/>
                <w:lang w:val="en-US"/>
              </w:rPr>
              <w:t xml:space="preserve">fit within the 5 </w:t>
            </w:r>
            <w:proofErr w:type="spellStart"/>
            <w:r>
              <w:rPr>
                <w:rFonts w:ascii="Times New Roman" w:hAnsi="Times New Roman" w:cs="Times New Roman"/>
                <w:b/>
                <w:bCs/>
                <w:sz w:val="20"/>
                <w:szCs w:val="20"/>
                <w:lang w:val="en-US"/>
              </w:rPr>
              <w:t>MHz.</w:t>
            </w:r>
            <w:proofErr w:type="spellEnd"/>
          </w:p>
          <w:p w14:paraId="498A13AC" w14:textId="7E40ECBA" w:rsidR="00DF009D" w:rsidRPr="00DF009D" w:rsidRDefault="005316B6" w:rsidP="00DF009D">
            <w:pPr>
              <w:pStyle w:val="ListParagraph"/>
              <w:numPr>
                <w:ilvl w:val="1"/>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t>30</w:t>
            </w:r>
            <w:r>
              <w:rPr>
                <w:rFonts w:ascii="Times New Roman" w:hAnsi="Times New Roman" w:cs="Times New Roman"/>
                <w:b/>
                <w:bCs/>
                <w:sz w:val="20"/>
                <w:szCs w:val="20"/>
                <w:lang w:val="en-US"/>
              </w:rPr>
              <w:t xml:space="preserve"> kHz SCS, </w:t>
            </w:r>
            <w:r>
              <w:rPr>
                <w:rFonts w:ascii="Times New Roman" w:hAnsi="Times New Roman" w:cs="Times New Roman"/>
                <w:b/>
                <w:bCs/>
                <w:sz w:val="20"/>
                <w:szCs w:val="20"/>
                <w:lang w:val="en-US"/>
              </w:rPr>
              <w:t>11</w:t>
            </w:r>
            <w:r>
              <w:rPr>
                <w:rFonts w:ascii="Times New Roman" w:hAnsi="Times New Roman" w:cs="Times New Roman"/>
                <w:b/>
                <w:bCs/>
                <w:sz w:val="20"/>
                <w:szCs w:val="20"/>
                <w:lang w:val="en-US"/>
              </w:rPr>
              <w:t xml:space="preserve"> contiguous RBs </w:t>
            </w:r>
            <w:r w:rsidR="00CA105D">
              <w:rPr>
                <w:rFonts w:ascii="Times New Roman" w:hAnsi="Times New Roman" w:cs="Times New Roman"/>
                <w:b/>
                <w:bCs/>
                <w:sz w:val="20"/>
                <w:szCs w:val="20"/>
                <w:lang w:val="en-US"/>
              </w:rPr>
              <w:t xml:space="preserve">are assumed to </w:t>
            </w:r>
            <w:r>
              <w:rPr>
                <w:rFonts w:ascii="Times New Roman" w:hAnsi="Times New Roman" w:cs="Times New Roman"/>
                <w:b/>
                <w:bCs/>
                <w:sz w:val="20"/>
                <w:szCs w:val="20"/>
                <w:lang w:val="en-US"/>
              </w:rPr>
              <w:t xml:space="preserve">fit within the 5 </w:t>
            </w:r>
            <w:proofErr w:type="spellStart"/>
            <w:r>
              <w:rPr>
                <w:rFonts w:ascii="Times New Roman" w:hAnsi="Times New Roman" w:cs="Times New Roman"/>
                <w:b/>
                <w:bCs/>
                <w:sz w:val="20"/>
                <w:szCs w:val="20"/>
                <w:lang w:val="en-US"/>
              </w:rPr>
              <w:t>MHz.</w:t>
            </w:r>
            <w:proofErr w:type="spellEnd"/>
          </w:p>
        </w:tc>
      </w:tr>
      <w:tr w:rsidR="00633230" w14:paraId="54410C2D" w14:textId="77777777" w:rsidTr="00633230">
        <w:tc>
          <w:tcPr>
            <w:tcW w:w="1471" w:type="dxa"/>
            <w:shd w:val="clear" w:color="auto" w:fill="D9D9D9" w:themeFill="background1" w:themeFillShade="D9"/>
          </w:tcPr>
          <w:p w14:paraId="72F9C3CB" w14:textId="77777777" w:rsidR="00633230" w:rsidRDefault="00633230" w:rsidP="00EB4FB5">
            <w:pPr>
              <w:rPr>
                <w:b/>
                <w:bCs/>
                <w:lang w:val="en-US"/>
              </w:rPr>
            </w:pPr>
            <w:r>
              <w:rPr>
                <w:b/>
                <w:bCs/>
                <w:lang w:val="en-US"/>
              </w:rPr>
              <w:t>Company</w:t>
            </w:r>
          </w:p>
        </w:tc>
        <w:tc>
          <w:tcPr>
            <w:tcW w:w="1501" w:type="dxa"/>
            <w:shd w:val="clear" w:color="auto" w:fill="D9D9D9" w:themeFill="background1" w:themeFillShade="D9"/>
          </w:tcPr>
          <w:p w14:paraId="72D9433F" w14:textId="77777777" w:rsidR="00633230" w:rsidRDefault="00633230" w:rsidP="00EB4FB5">
            <w:pPr>
              <w:rPr>
                <w:b/>
                <w:bCs/>
                <w:lang w:val="en-US"/>
              </w:rPr>
            </w:pPr>
            <w:r>
              <w:rPr>
                <w:b/>
                <w:bCs/>
                <w:lang w:val="en-US"/>
              </w:rPr>
              <w:t>Y/N</w:t>
            </w:r>
          </w:p>
        </w:tc>
        <w:tc>
          <w:tcPr>
            <w:tcW w:w="6662" w:type="dxa"/>
            <w:shd w:val="clear" w:color="auto" w:fill="D9D9D9" w:themeFill="background1" w:themeFillShade="D9"/>
          </w:tcPr>
          <w:p w14:paraId="13F5B583" w14:textId="77777777" w:rsidR="00633230" w:rsidRDefault="00633230" w:rsidP="00EB4FB5">
            <w:pPr>
              <w:rPr>
                <w:b/>
                <w:bCs/>
                <w:lang w:val="en-US"/>
              </w:rPr>
            </w:pPr>
            <w:r>
              <w:rPr>
                <w:b/>
                <w:bCs/>
                <w:lang w:val="en-US"/>
              </w:rPr>
              <w:t>Comments</w:t>
            </w:r>
          </w:p>
        </w:tc>
      </w:tr>
      <w:tr w:rsidR="00633230" w14:paraId="11091CDF" w14:textId="77777777" w:rsidTr="00633230">
        <w:tc>
          <w:tcPr>
            <w:tcW w:w="1471" w:type="dxa"/>
          </w:tcPr>
          <w:p w14:paraId="5E7CECEB" w14:textId="05D10869" w:rsidR="00633230" w:rsidRDefault="00633230" w:rsidP="00EB4FB5">
            <w:pPr>
              <w:rPr>
                <w:rFonts w:eastAsiaTheme="minorEastAsia"/>
                <w:lang w:val="en-US" w:eastAsia="zh-CN"/>
              </w:rPr>
            </w:pPr>
          </w:p>
        </w:tc>
        <w:tc>
          <w:tcPr>
            <w:tcW w:w="1501" w:type="dxa"/>
          </w:tcPr>
          <w:p w14:paraId="7999D3A7" w14:textId="668134BC" w:rsidR="00633230" w:rsidRDefault="00633230" w:rsidP="00EB4FB5">
            <w:pPr>
              <w:tabs>
                <w:tab w:val="left" w:pos="551"/>
              </w:tabs>
              <w:jc w:val="left"/>
              <w:rPr>
                <w:rFonts w:eastAsiaTheme="minorEastAsia"/>
                <w:lang w:val="en-US" w:eastAsia="zh-CN"/>
              </w:rPr>
            </w:pPr>
          </w:p>
        </w:tc>
        <w:tc>
          <w:tcPr>
            <w:tcW w:w="6662" w:type="dxa"/>
          </w:tcPr>
          <w:p w14:paraId="1D59972B" w14:textId="7BCF9B2E" w:rsidR="00633230" w:rsidRDefault="00633230" w:rsidP="00EB4FB5">
            <w:pPr>
              <w:rPr>
                <w:rFonts w:eastAsiaTheme="minorEastAsia"/>
                <w:lang w:val="en-US" w:eastAsia="zh-CN"/>
              </w:rPr>
            </w:pPr>
          </w:p>
        </w:tc>
      </w:tr>
      <w:tr w:rsidR="00633230" w14:paraId="4225C439" w14:textId="77777777" w:rsidTr="00633230">
        <w:tc>
          <w:tcPr>
            <w:tcW w:w="1471" w:type="dxa"/>
          </w:tcPr>
          <w:p w14:paraId="25A55F18" w14:textId="73E201AE" w:rsidR="00633230" w:rsidRDefault="00633230" w:rsidP="00EB4FB5">
            <w:pPr>
              <w:rPr>
                <w:rFonts w:eastAsiaTheme="minorEastAsia"/>
                <w:lang w:val="en-US" w:eastAsia="zh-CN"/>
              </w:rPr>
            </w:pPr>
          </w:p>
        </w:tc>
        <w:tc>
          <w:tcPr>
            <w:tcW w:w="1501" w:type="dxa"/>
          </w:tcPr>
          <w:p w14:paraId="543DEB84" w14:textId="01CB6B5A" w:rsidR="00633230" w:rsidRDefault="00633230" w:rsidP="00EB4FB5">
            <w:pPr>
              <w:tabs>
                <w:tab w:val="left" w:pos="551"/>
              </w:tabs>
              <w:jc w:val="left"/>
              <w:rPr>
                <w:rFonts w:eastAsiaTheme="minorEastAsia"/>
                <w:lang w:val="en-US" w:eastAsia="zh-CN"/>
              </w:rPr>
            </w:pPr>
          </w:p>
        </w:tc>
        <w:tc>
          <w:tcPr>
            <w:tcW w:w="6662" w:type="dxa"/>
          </w:tcPr>
          <w:p w14:paraId="009A7FCE" w14:textId="7D74B833" w:rsidR="00633230" w:rsidRDefault="00633230" w:rsidP="00EB4FB5">
            <w:pPr>
              <w:rPr>
                <w:rFonts w:eastAsiaTheme="minorEastAsia"/>
                <w:lang w:val="en-US" w:eastAsia="zh-CN"/>
              </w:rPr>
            </w:pPr>
          </w:p>
        </w:tc>
      </w:tr>
      <w:tr w:rsidR="00633230" w14:paraId="2E2D38B7" w14:textId="77777777" w:rsidTr="00633230">
        <w:tc>
          <w:tcPr>
            <w:tcW w:w="1471" w:type="dxa"/>
          </w:tcPr>
          <w:p w14:paraId="3DE59600" w14:textId="5BD7952E" w:rsidR="00633230" w:rsidRDefault="00633230" w:rsidP="00EB4FB5">
            <w:pPr>
              <w:rPr>
                <w:rFonts w:eastAsiaTheme="minorEastAsia"/>
                <w:lang w:val="en-US" w:eastAsia="zh-CN"/>
              </w:rPr>
            </w:pPr>
          </w:p>
        </w:tc>
        <w:tc>
          <w:tcPr>
            <w:tcW w:w="1501" w:type="dxa"/>
          </w:tcPr>
          <w:p w14:paraId="2BB85465" w14:textId="77777777" w:rsidR="00633230" w:rsidRDefault="00633230" w:rsidP="00EB4FB5">
            <w:pPr>
              <w:tabs>
                <w:tab w:val="left" w:pos="551"/>
              </w:tabs>
              <w:jc w:val="left"/>
              <w:rPr>
                <w:rFonts w:eastAsiaTheme="minorEastAsia"/>
                <w:lang w:val="en-US" w:eastAsia="zh-CN"/>
              </w:rPr>
            </w:pPr>
          </w:p>
        </w:tc>
        <w:tc>
          <w:tcPr>
            <w:tcW w:w="6662" w:type="dxa"/>
          </w:tcPr>
          <w:p w14:paraId="598A6ABA" w14:textId="406773F0" w:rsidR="00633230" w:rsidRDefault="00633230" w:rsidP="00EB4FB5">
            <w:pPr>
              <w:rPr>
                <w:rFonts w:eastAsiaTheme="minorEastAsia"/>
                <w:lang w:val="en-US" w:eastAsia="zh-CN"/>
              </w:rPr>
            </w:pP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B35C194" w14:textId="77777777" w:rsidR="00D10259" w:rsidRDefault="00ED37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8502414" w14:textId="77777777" w:rsidR="00D10259" w:rsidRDefault="00ED3703">
      <w:pPr>
        <w:pStyle w:val="ListParagraph"/>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ListParagraph"/>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ListParagraph"/>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ListParagraph"/>
        <w:numPr>
          <w:ilvl w:val="0"/>
          <w:numId w:val="34"/>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2F6AAA9" w14:textId="77777777" w:rsidR="00D10259" w:rsidRDefault="00ED3703">
      <w:pPr>
        <w:pStyle w:val="ListParagraph"/>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8731427"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Yu Mincho"/>
                <w:lang w:val="en-US" w:eastAsia="ja-JP"/>
              </w:rPr>
            </w:pPr>
            <w:r>
              <w:rPr>
                <w:rFonts w:eastAsia="Yu Mincho"/>
                <w:lang w:val="en-US" w:eastAsia="ja-JP"/>
              </w:rPr>
              <w:t>Panasonic</w:t>
            </w:r>
          </w:p>
        </w:tc>
        <w:tc>
          <w:tcPr>
            <w:tcW w:w="1745" w:type="dxa"/>
          </w:tcPr>
          <w:p w14:paraId="0A5D63AE" w14:textId="77777777" w:rsidR="00D10259" w:rsidRDefault="00ED3703">
            <w:pPr>
              <w:tabs>
                <w:tab w:val="left" w:pos="551"/>
              </w:tabs>
              <w:jc w:val="left"/>
              <w:rPr>
                <w:rFonts w:eastAsia="Yu Mincho"/>
                <w:bCs/>
                <w:lang w:val="en-US" w:eastAsia="ja-JP"/>
              </w:rPr>
            </w:pPr>
            <w:r>
              <w:rPr>
                <w:rFonts w:eastAsia="Yu Mincho"/>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t>Option PR2</w:t>
            </w:r>
          </w:p>
          <w:p w14:paraId="113DA91D" w14:textId="77777777" w:rsidR="00D10259" w:rsidRDefault="00ED3703">
            <w:pPr>
              <w:jc w:val="left"/>
              <w:rPr>
                <w:b/>
                <w:bCs/>
                <w:lang w:val="en-US"/>
              </w:rPr>
            </w:pPr>
            <w:r>
              <w:rPr>
                <w:rFonts w:eastAsiaTheme="minorEastAsia"/>
                <w:lang w:val="en-US" w:eastAsia="zh-CN"/>
              </w:rPr>
              <w:lastRenderedPageBreak/>
              <w:t>Option PR5</w:t>
            </w:r>
          </w:p>
        </w:tc>
        <w:tc>
          <w:tcPr>
            <w:tcW w:w="6415" w:type="dxa"/>
          </w:tcPr>
          <w:p w14:paraId="058D695F" w14:textId="77777777" w:rsidR="00D10259" w:rsidRDefault="00ED3703">
            <w:pPr>
              <w:rPr>
                <w:bCs/>
                <w:lang w:val="en-US"/>
              </w:rPr>
            </w:pPr>
            <w:r>
              <w:rPr>
                <w:bCs/>
                <w:lang w:val="en-US"/>
              </w:rPr>
              <w:lastRenderedPageBreak/>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 xml:space="preserve">The final solution can be combination of multiple.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1F71E5" w14:textId="77777777" w:rsidR="00D10259" w:rsidRDefault="00ED3703">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6612C6C"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58F1D09F"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561A"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Yu Mincho"/>
                <w:lang w:val="en-US" w:eastAsia="ja-JP"/>
              </w:rPr>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Yu Mincho"/>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ZTE, Sanechips</w:t>
            </w:r>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686FA7A9" w14:textId="77777777" w:rsidR="00D10259" w:rsidRDefault="00ED3703">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 xml:space="preserve">Possibly including restricted bandwidth for PDSCH and/or </w:t>
            </w:r>
            <w:r>
              <w:rPr>
                <w:lang w:eastAsia="ja-JP"/>
              </w:rPr>
              <w:lastRenderedPageBreak/>
              <w:t>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lastRenderedPageBreak/>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Malgun Gothic"/>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C2AF9C" w14:textId="77777777" w:rsidR="00D10259" w:rsidRDefault="00ED3703">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Malgun Gothic"/>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Malgun Gothic"/>
                <w:lang w:val="en-US" w:eastAsia="ko-KR"/>
              </w:rPr>
            </w:pPr>
            <w:r>
              <w:rPr>
                <w:rFonts w:eastAsiaTheme="minorEastAsia"/>
                <w:lang w:val="en-US" w:eastAsia="zh-CN"/>
              </w:rPr>
              <w:t>PR2</w:t>
            </w:r>
          </w:p>
        </w:tc>
        <w:tc>
          <w:tcPr>
            <w:tcW w:w="6415" w:type="dxa"/>
          </w:tcPr>
          <w:p w14:paraId="10BF9981" w14:textId="77777777" w:rsidR="00D10259" w:rsidRDefault="00ED3703">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gNB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Huawei, HiSilicon</w:t>
            </w:r>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t>High Priority Proposal 7.3-1b</w:t>
            </w:r>
            <w:r>
              <w:rPr>
                <w:b/>
                <w:bCs/>
                <w:lang w:val="en-US"/>
              </w:rPr>
              <w:t>:</w:t>
            </w:r>
          </w:p>
          <w:p w14:paraId="041306F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w:t>
            </w:r>
            <w:r>
              <w:rPr>
                <w:lang w:eastAsia="zh-CN"/>
              </w:rPr>
              <w:lastRenderedPageBreak/>
              <w:t xml:space="preserve">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lastRenderedPageBreak/>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09B118FF" w14:textId="77777777" w:rsidR="00D10259" w:rsidRDefault="00ED3703">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6A18B55E" w14:textId="77777777" w:rsidR="00D10259" w:rsidRDefault="00ED3703">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Yu Mincho"/>
                <w:lang w:val="en-US" w:eastAsia="ja-JP"/>
              </w:rPr>
            </w:pPr>
            <w:r>
              <w:rPr>
                <w:rFonts w:eastAsia="Yu Mincho"/>
                <w:lang w:val="en-US" w:eastAsia="ja-JP"/>
              </w:rPr>
              <w:t>Panasonic</w:t>
            </w:r>
          </w:p>
        </w:tc>
        <w:tc>
          <w:tcPr>
            <w:tcW w:w="1745" w:type="dxa"/>
          </w:tcPr>
          <w:p w14:paraId="22D5CB49"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Yu Mincho"/>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Agree with Lenovo, we should 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Yu Mincho"/>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D10259" w14:paraId="7AE45273" w14:textId="77777777">
        <w:tc>
          <w:tcPr>
            <w:tcW w:w="1471" w:type="dxa"/>
          </w:tcPr>
          <w:p w14:paraId="5D4E17DF" w14:textId="77777777" w:rsidR="00D10259" w:rsidRDefault="00ED3703">
            <w:pPr>
              <w:rPr>
                <w:rFonts w:eastAsia="Yu Mincho"/>
                <w:lang w:val="en-US" w:eastAsia="ja-JP"/>
              </w:rPr>
            </w:pPr>
            <w:r>
              <w:rPr>
                <w:rFonts w:eastAsia="Yu Mincho"/>
                <w:lang w:val="en-US" w:eastAsia="ja-JP"/>
              </w:rPr>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to focus the study on PR3 only. </w:t>
            </w:r>
          </w:p>
          <w:p w14:paraId="4610CA92"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options for further UE peak rate reduction will </w:t>
            </w:r>
            <w:r>
              <w:rPr>
                <w:rFonts w:ascii="Times New Roman" w:hAnsi="Times New Roman" w:cs="Times New Roman"/>
                <w:b/>
                <w:bCs/>
                <w:sz w:val="20"/>
                <w:szCs w:val="20"/>
                <w:lang w:val="en-US"/>
              </w:rPr>
              <w:lastRenderedPageBreak/>
              <w:t>be studied:</w:t>
            </w:r>
          </w:p>
          <w:p w14:paraId="0D381B28"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3C76986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2CC0D30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Yu Mincho"/>
                <w:lang w:val="en-US" w:eastAsia="ja-JP"/>
              </w:rPr>
              <w:lastRenderedPageBreak/>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D10259" w14:paraId="3A9CBCDB" w14:textId="77777777">
        <w:tc>
          <w:tcPr>
            <w:tcW w:w="1471" w:type="dxa"/>
          </w:tcPr>
          <w:p w14:paraId="030BB6FC" w14:textId="77777777" w:rsidR="00D10259" w:rsidRDefault="00ED3703">
            <w:pPr>
              <w:rPr>
                <w:rFonts w:eastAsia="SimSun"/>
                <w:lang w:val="en-US" w:eastAsia="ja-JP"/>
              </w:rPr>
            </w:pPr>
            <w:r>
              <w:rPr>
                <w:rFonts w:eastAsia="SimSun"/>
                <w:lang w:val="en-US" w:eastAsia="zh-CN"/>
              </w:rPr>
              <w:t>ZTE, Sanechips</w:t>
            </w:r>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Malgun Gothic"/>
                <w:lang w:val="en-US" w:eastAsia="ko-KR"/>
              </w:rPr>
            </w:pPr>
            <w:r>
              <w:rPr>
                <w:rFonts w:eastAsia="Malgun Gothic"/>
                <w:lang w:val="en-US" w:eastAsia="ko-KR"/>
              </w:rPr>
              <w:t>LGE</w:t>
            </w:r>
          </w:p>
        </w:tc>
        <w:tc>
          <w:tcPr>
            <w:tcW w:w="1745" w:type="dxa"/>
          </w:tcPr>
          <w:p w14:paraId="4346E65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1FF52F4" w14:textId="77777777" w:rsidR="00D10259" w:rsidRDefault="00ED3703">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110F54A0"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Yu Mincho"/>
                <w:lang w:val="en-US" w:eastAsia="ja-JP"/>
              </w:rPr>
            </w:pPr>
            <w:r>
              <w:rPr>
                <w:rFonts w:eastAsiaTheme="minorEastAsia"/>
                <w:lang w:val="en-US" w:eastAsia="zh-CN"/>
              </w:rPr>
              <w:t>Intel</w:t>
            </w:r>
          </w:p>
        </w:tc>
        <w:tc>
          <w:tcPr>
            <w:tcW w:w="1745" w:type="dxa"/>
          </w:tcPr>
          <w:p w14:paraId="3E258718"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Agree with Lenovo, we should remove “(or 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gNB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Malgun Gothic"/>
                <w:lang w:val="en-US" w:eastAsia="ko-KR"/>
              </w:rPr>
              <w:t>CMCC</w:t>
            </w:r>
          </w:p>
        </w:tc>
        <w:tc>
          <w:tcPr>
            <w:tcW w:w="1745" w:type="dxa"/>
          </w:tcPr>
          <w:p w14:paraId="6803AB32"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415" w:type="dxa"/>
          </w:tcPr>
          <w:p w14:paraId="6FCB9ECA" w14:textId="77777777" w:rsidR="00D10259" w:rsidRDefault="00ED3703">
            <w:pPr>
              <w:rPr>
                <w:rFonts w:eastAsiaTheme="minorEastAsia"/>
                <w:lang w:eastAsia="zh-CN"/>
              </w:rPr>
            </w:pPr>
            <w:r>
              <w:rPr>
                <w:rFonts w:eastAsia="Malgun Gothic"/>
                <w:lang w:val="en-US" w:eastAsia="ko-KR"/>
              </w:rPr>
              <w:t xml:space="preserve">If the difference between PR3 and BW3 exists such as frequency diversity, </w:t>
            </w:r>
            <w:r>
              <w:rPr>
                <w:rFonts w:eastAsia="Malgun Gothic"/>
                <w:lang w:val="en-US" w:eastAsia="ko-KR"/>
              </w:rPr>
              <w:lastRenderedPageBreak/>
              <w:t>we are Ok to study both.</w:t>
            </w:r>
          </w:p>
        </w:tc>
      </w:tr>
      <w:tr w:rsidR="00D10259" w14:paraId="097B5E59" w14:textId="77777777">
        <w:tc>
          <w:tcPr>
            <w:tcW w:w="1471" w:type="dxa"/>
          </w:tcPr>
          <w:p w14:paraId="5E3D5DAD" w14:textId="77777777" w:rsidR="00D10259" w:rsidRDefault="00ED3703">
            <w:pPr>
              <w:rPr>
                <w:rFonts w:eastAsia="Malgun Gothic"/>
                <w:lang w:val="en-US" w:eastAsia="ko-KR"/>
              </w:rPr>
            </w:pPr>
            <w:r>
              <w:rPr>
                <w:rFonts w:eastAsia="Malgun Gothic"/>
                <w:lang w:val="en-US" w:eastAsia="ko-KR"/>
              </w:rPr>
              <w:lastRenderedPageBreak/>
              <w:t>MediaTek</w:t>
            </w:r>
          </w:p>
        </w:tc>
        <w:tc>
          <w:tcPr>
            <w:tcW w:w="1745" w:type="dxa"/>
          </w:tcPr>
          <w:p w14:paraId="733F923B" w14:textId="77777777" w:rsidR="00D10259" w:rsidRDefault="00ED3703">
            <w:pPr>
              <w:tabs>
                <w:tab w:val="left" w:pos="551"/>
              </w:tabs>
              <w:rPr>
                <w:rFonts w:eastAsia="Malgun Gothic"/>
                <w:lang w:val="en-US" w:eastAsia="ko-KR"/>
              </w:rPr>
            </w:pPr>
            <w:r>
              <w:rPr>
                <w:rFonts w:eastAsia="Malgun Gothic"/>
                <w:lang w:val="en-US" w:eastAsia="ko-KR"/>
              </w:rPr>
              <w:t>Y but …</w:t>
            </w:r>
          </w:p>
        </w:tc>
        <w:tc>
          <w:tcPr>
            <w:tcW w:w="6415" w:type="dxa"/>
          </w:tcPr>
          <w:p w14:paraId="68D9E036" w14:textId="77777777" w:rsidR="00D10259" w:rsidRDefault="00ED3703">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Malgun Gothic"/>
                <w:lang w:val="en-US" w:eastAsia="ko-KR"/>
              </w:rPr>
            </w:pPr>
            <w:r>
              <w:rPr>
                <w:rFonts w:eastAsia="Malgun Gothic"/>
                <w:lang w:val="en-US" w:eastAsia="ko-KR"/>
              </w:rPr>
              <w:t>IDCC</w:t>
            </w:r>
          </w:p>
        </w:tc>
        <w:tc>
          <w:tcPr>
            <w:tcW w:w="1745" w:type="dxa"/>
          </w:tcPr>
          <w:p w14:paraId="796507EE"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3EE1DC3" w14:textId="77777777" w:rsidR="00D10259" w:rsidRDefault="00D10259">
            <w:pPr>
              <w:rPr>
                <w:rFonts w:eastAsia="Malgun Gothic"/>
                <w:lang w:val="en-US" w:eastAsia="ko-KR"/>
              </w:rPr>
            </w:pPr>
          </w:p>
        </w:tc>
      </w:tr>
      <w:tr w:rsidR="00D10259" w14:paraId="4C6DFC1A" w14:textId="77777777">
        <w:tc>
          <w:tcPr>
            <w:tcW w:w="1471" w:type="dxa"/>
          </w:tcPr>
          <w:p w14:paraId="6B933E3A" w14:textId="77777777" w:rsidR="00D10259" w:rsidRDefault="00ED3703">
            <w:pPr>
              <w:rPr>
                <w:rFonts w:eastAsia="Malgun Gothic"/>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153925DB" w14:textId="77777777" w:rsidR="00D10259" w:rsidRDefault="00ED3703">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D10259" w14:paraId="7A9BEFEE" w14:textId="77777777">
        <w:tc>
          <w:tcPr>
            <w:tcW w:w="1471" w:type="dxa"/>
          </w:tcPr>
          <w:p w14:paraId="326D5E7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Malgun Gothic"/>
                <w:lang w:val="en-US" w:eastAsia="ko-KR"/>
              </w:rPr>
            </w:pPr>
          </w:p>
        </w:tc>
        <w:tc>
          <w:tcPr>
            <w:tcW w:w="6415" w:type="dxa"/>
          </w:tcPr>
          <w:p w14:paraId="7D1A7232" w14:textId="77777777" w:rsidR="00D10259" w:rsidRDefault="00ED3703">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Malgun Gothic"/>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435AB9C9" w14:textId="77777777" w:rsidR="00D10259" w:rsidRDefault="00ED3703">
            <w:pPr>
              <w:rPr>
                <w:rFonts w:eastAsia="Malgun Gothic"/>
                <w:lang w:val="en-US" w:eastAsia="ko-KR"/>
              </w:rPr>
            </w:pPr>
            <w:r>
              <w:rPr>
                <w:rFonts w:eastAsiaTheme="minorEastAsia"/>
                <w:lang w:eastAsia="zh-CN"/>
              </w:rPr>
              <w:t>PR1 and PR3 (with clarifications as suggested above) can 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Malgun Gothic"/>
                <w:lang w:val="en-US" w:eastAsia="ko-KR"/>
              </w:rPr>
            </w:pPr>
            <w:r>
              <w:rPr>
                <w:rFonts w:eastAsia="Malgun Gothic"/>
                <w:lang w:val="en-US" w:eastAsia="ko-KR"/>
              </w:rPr>
              <w:t>Sierra Wireless</w:t>
            </w:r>
          </w:p>
        </w:tc>
        <w:tc>
          <w:tcPr>
            <w:tcW w:w="1745" w:type="dxa"/>
          </w:tcPr>
          <w:p w14:paraId="7EBC1F7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20FBFB9" w14:textId="77777777" w:rsidR="00D10259" w:rsidRDefault="00D10259">
            <w:pPr>
              <w:rPr>
                <w:rFonts w:eastAsia="Malgun Gothic"/>
                <w:lang w:val="en-US" w:eastAsia="ko-KR"/>
              </w:rPr>
            </w:pPr>
          </w:p>
        </w:tc>
      </w:tr>
      <w:tr w:rsidR="00D10259" w14:paraId="62094A1F" w14:textId="77777777">
        <w:tc>
          <w:tcPr>
            <w:tcW w:w="1471" w:type="dxa"/>
          </w:tcPr>
          <w:p w14:paraId="46ABD05A" w14:textId="77777777" w:rsidR="00D10259" w:rsidRDefault="00ED3703">
            <w:pPr>
              <w:rPr>
                <w:rFonts w:eastAsia="Malgun Gothic"/>
                <w:lang w:val="en-US" w:eastAsia="ko-KR"/>
              </w:rPr>
            </w:pPr>
            <w:r>
              <w:rPr>
                <w:rFonts w:eastAsia="Malgun Gothic"/>
                <w:lang w:val="en-US" w:eastAsia="ko-KR"/>
              </w:rPr>
              <w:t>Intel</w:t>
            </w:r>
          </w:p>
        </w:tc>
        <w:tc>
          <w:tcPr>
            <w:tcW w:w="1745" w:type="dxa"/>
          </w:tcPr>
          <w:p w14:paraId="4864E79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62153118" w14:textId="77777777" w:rsidR="00D10259" w:rsidRDefault="00D10259">
            <w:pPr>
              <w:rPr>
                <w:rFonts w:eastAsia="Malgun Gothic"/>
                <w:lang w:val="en-US" w:eastAsia="ko-KR"/>
              </w:rPr>
            </w:pPr>
          </w:p>
        </w:tc>
      </w:tr>
      <w:tr w:rsidR="00D10259" w14:paraId="2A6A5A79" w14:textId="77777777">
        <w:tc>
          <w:tcPr>
            <w:tcW w:w="1471" w:type="dxa"/>
          </w:tcPr>
          <w:p w14:paraId="196D7064" w14:textId="77777777" w:rsidR="00D10259" w:rsidRDefault="00ED3703">
            <w:pPr>
              <w:rPr>
                <w:rFonts w:eastAsia="Malgun Gothic"/>
                <w:lang w:val="en-US" w:eastAsia="ko-KR"/>
              </w:rPr>
            </w:pPr>
            <w:r>
              <w:t>FUTUREWEI</w:t>
            </w:r>
          </w:p>
        </w:tc>
        <w:tc>
          <w:tcPr>
            <w:tcW w:w="1745" w:type="dxa"/>
          </w:tcPr>
          <w:p w14:paraId="167D59BD" w14:textId="77777777" w:rsidR="00D10259" w:rsidRDefault="00ED3703">
            <w:pPr>
              <w:tabs>
                <w:tab w:val="left" w:pos="551"/>
              </w:tabs>
              <w:rPr>
                <w:rFonts w:eastAsia="Malgun Gothic"/>
                <w:lang w:val="en-US" w:eastAsia="ko-KR"/>
              </w:rPr>
            </w:pPr>
            <w:r>
              <w:t>Y</w:t>
            </w:r>
          </w:p>
        </w:tc>
        <w:tc>
          <w:tcPr>
            <w:tcW w:w="6415" w:type="dxa"/>
          </w:tcPr>
          <w:p w14:paraId="61E85DFB" w14:textId="77777777" w:rsidR="00D10259" w:rsidRDefault="00ED3703">
            <w:pPr>
              <w:rPr>
                <w:rFonts w:eastAsia="Malgun Gothic"/>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r>
              <w:rPr>
                <w:rFonts w:eastAsiaTheme="minorEastAsia"/>
                <w:lang w:eastAsia="zh-CN"/>
              </w:rPr>
              <w:t>Spreadtrum</w:t>
            </w:r>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to focus the study on PR3 only. </w:t>
            </w:r>
          </w:p>
          <w:p w14:paraId="341B16A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lastRenderedPageBreak/>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2B438D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Yu Mincho"/>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Yu Mincho"/>
                <w:lang w:eastAsia="ja-JP"/>
              </w:rPr>
            </w:pPr>
          </w:p>
        </w:tc>
      </w:tr>
      <w:tr w:rsidR="00D10259" w14:paraId="0857E435" w14:textId="77777777">
        <w:tc>
          <w:tcPr>
            <w:tcW w:w="1471" w:type="dxa"/>
          </w:tcPr>
          <w:p w14:paraId="2F1B99B5"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50E471D2" w14:textId="77777777" w:rsidR="00D10259" w:rsidRDefault="00ED3703">
            <w:pPr>
              <w:tabs>
                <w:tab w:val="left" w:pos="551"/>
              </w:tabs>
              <w:rPr>
                <w:rFonts w:eastAsia="Yu Mincho"/>
                <w:lang w:eastAsia="ja-JP"/>
              </w:rPr>
            </w:pPr>
            <w:r>
              <w:rPr>
                <w:rFonts w:eastAsia="Yu Mincho" w:hint="eastAsia"/>
                <w:lang w:eastAsia="ja-JP"/>
              </w:rPr>
              <w:t>Y</w:t>
            </w:r>
          </w:p>
        </w:tc>
        <w:tc>
          <w:tcPr>
            <w:tcW w:w="6415" w:type="dxa"/>
          </w:tcPr>
          <w:p w14:paraId="66EF608D" w14:textId="77777777" w:rsidR="00D10259" w:rsidRDefault="00D10259">
            <w:pPr>
              <w:rPr>
                <w:rFonts w:eastAsia="Yu Mincho"/>
                <w:lang w:eastAsia="ja-JP"/>
              </w:rPr>
            </w:pPr>
          </w:p>
        </w:tc>
      </w:tr>
      <w:tr w:rsidR="00D10259" w14:paraId="5BD839C7" w14:textId="77777777">
        <w:tc>
          <w:tcPr>
            <w:tcW w:w="1471" w:type="dxa"/>
          </w:tcPr>
          <w:p w14:paraId="2EDA76B5" w14:textId="77777777" w:rsidR="00D10259" w:rsidRDefault="00ED3703">
            <w:pPr>
              <w:rPr>
                <w:rFonts w:eastAsia="SimSun"/>
                <w:lang w:val="en-US" w:eastAsia="ja-JP"/>
              </w:rPr>
            </w:pPr>
            <w:r>
              <w:rPr>
                <w:rFonts w:eastAsia="SimSun" w:hint="eastAsia"/>
                <w:lang w:val="en-US" w:eastAsia="zh-CN"/>
              </w:rPr>
              <w:t>ZTE, Sanechips</w:t>
            </w:r>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SimSun"/>
                <w:lang w:val="en-US" w:eastAsia="zh-CN"/>
              </w:rPr>
            </w:pPr>
            <w:r>
              <w:rPr>
                <w:rFonts w:eastAsia="Yu Mincho"/>
                <w:lang w:eastAsia="ja-JP"/>
              </w:rPr>
              <w:t>Nordic</w:t>
            </w:r>
          </w:p>
        </w:tc>
        <w:tc>
          <w:tcPr>
            <w:tcW w:w="1745" w:type="dxa"/>
          </w:tcPr>
          <w:p w14:paraId="1597FFA8" w14:textId="77777777" w:rsidR="00D10259" w:rsidRDefault="00ED3703">
            <w:pPr>
              <w:tabs>
                <w:tab w:val="left" w:pos="551"/>
              </w:tabs>
              <w:rPr>
                <w:rFonts w:eastAsiaTheme="minorEastAsia"/>
                <w:lang w:eastAsia="ja-JP"/>
              </w:rPr>
            </w:pPr>
            <w:r>
              <w:rPr>
                <w:rFonts w:eastAsia="Yu Mincho"/>
                <w:lang w:eastAsia="ja-JP"/>
              </w:rPr>
              <w:t>N</w:t>
            </w:r>
          </w:p>
        </w:tc>
        <w:tc>
          <w:tcPr>
            <w:tcW w:w="6415" w:type="dxa"/>
          </w:tcPr>
          <w:p w14:paraId="03377E57" w14:textId="77777777" w:rsidR="00D10259" w:rsidRDefault="00ED3703">
            <w:pPr>
              <w:rPr>
                <w:rFonts w:eastAsia="SimSun"/>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Malgun Gothic"/>
                <w:lang w:val="en-US" w:eastAsia="ko-KR"/>
              </w:rPr>
            </w:pPr>
            <w:r>
              <w:rPr>
                <w:rFonts w:eastAsia="Malgun Gothic"/>
                <w:lang w:val="en-US" w:eastAsia="ko-KR"/>
              </w:rPr>
              <w:t>Ericsson</w:t>
            </w:r>
          </w:p>
        </w:tc>
        <w:tc>
          <w:tcPr>
            <w:tcW w:w="1745" w:type="dxa"/>
          </w:tcPr>
          <w:p w14:paraId="5D94D62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1E837A9" w14:textId="77777777" w:rsidR="00D10259" w:rsidRDefault="00D10259">
            <w:pPr>
              <w:rPr>
                <w:rFonts w:eastAsia="Malgun Gothic"/>
                <w:lang w:val="en-US" w:eastAsia="ko-KR"/>
              </w:rPr>
            </w:pPr>
          </w:p>
        </w:tc>
      </w:tr>
      <w:tr w:rsidR="00D10259" w14:paraId="3AC49537" w14:textId="77777777">
        <w:tc>
          <w:tcPr>
            <w:tcW w:w="1471" w:type="dxa"/>
          </w:tcPr>
          <w:p w14:paraId="4CACEAAA" w14:textId="77777777" w:rsidR="00D10259" w:rsidRDefault="00ED3703">
            <w:pPr>
              <w:rPr>
                <w:rFonts w:eastAsia="Malgun Gothic"/>
                <w:lang w:val="en-US" w:eastAsia="ko-KR"/>
              </w:rPr>
            </w:pPr>
            <w:r>
              <w:rPr>
                <w:rFonts w:eastAsia="Malgun Gothic" w:hint="eastAsia"/>
                <w:lang w:eastAsia="ko-KR"/>
              </w:rPr>
              <w:t>LGE</w:t>
            </w:r>
          </w:p>
        </w:tc>
        <w:tc>
          <w:tcPr>
            <w:tcW w:w="1745" w:type="dxa"/>
          </w:tcPr>
          <w:p w14:paraId="20B36329" w14:textId="77777777" w:rsidR="00D10259" w:rsidRDefault="00ED3703">
            <w:pPr>
              <w:tabs>
                <w:tab w:val="left" w:pos="551"/>
              </w:tabs>
              <w:rPr>
                <w:rFonts w:eastAsia="Malgun Gothic"/>
                <w:lang w:val="en-US" w:eastAsia="ko-KR"/>
              </w:rPr>
            </w:pPr>
            <w:r>
              <w:rPr>
                <w:rFonts w:eastAsia="Malgun Gothic" w:hint="eastAsia"/>
                <w:lang w:val="en-US" w:eastAsia="ko-KR"/>
              </w:rPr>
              <w:t>N</w:t>
            </w:r>
          </w:p>
        </w:tc>
        <w:tc>
          <w:tcPr>
            <w:tcW w:w="6415" w:type="dxa"/>
          </w:tcPr>
          <w:p w14:paraId="1CEFE8D9" w14:textId="77777777" w:rsidR="00D10259" w:rsidRDefault="00ED3703">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D10259" w14:paraId="7D0B9024" w14:textId="77777777">
        <w:tc>
          <w:tcPr>
            <w:tcW w:w="1471" w:type="dxa"/>
          </w:tcPr>
          <w:p w14:paraId="229D244B" w14:textId="77777777" w:rsidR="00D10259" w:rsidRDefault="00ED3703">
            <w:pPr>
              <w:rPr>
                <w:rFonts w:eastAsia="Malgun Gothic"/>
                <w:lang w:val="en-US" w:eastAsia="ko-KR"/>
              </w:rPr>
            </w:pPr>
            <w:r>
              <w:rPr>
                <w:rFonts w:eastAsia="Malgun Gothic"/>
                <w:lang w:val="en-US" w:eastAsia="ko-KR"/>
              </w:rPr>
              <w:t>Lenovo</w:t>
            </w:r>
          </w:p>
        </w:tc>
        <w:tc>
          <w:tcPr>
            <w:tcW w:w="1745" w:type="dxa"/>
          </w:tcPr>
          <w:p w14:paraId="0186056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0D89DDB8" w14:textId="77777777" w:rsidR="00D10259" w:rsidRDefault="00D10259">
            <w:pPr>
              <w:rPr>
                <w:rFonts w:eastAsia="Malgun Gothic"/>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53A56750"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Yu Mincho"/>
                <w:lang w:val="en-US" w:eastAsia="ja-JP"/>
              </w:rPr>
            </w:pPr>
            <w:r>
              <w:rPr>
                <w:rFonts w:eastAsia="Yu Mincho"/>
                <w:lang w:val="en-US" w:eastAsia="ja-JP"/>
              </w:rPr>
              <w:t>OPPO</w:t>
            </w:r>
          </w:p>
        </w:tc>
        <w:tc>
          <w:tcPr>
            <w:tcW w:w="1745" w:type="dxa"/>
          </w:tcPr>
          <w:p w14:paraId="51274A25" w14:textId="77777777" w:rsidR="00D10259" w:rsidRDefault="00D10259">
            <w:pPr>
              <w:tabs>
                <w:tab w:val="left" w:pos="551"/>
              </w:tabs>
              <w:rPr>
                <w:rFonts w:eastAsia="Yu Mincho"/>
                <w:lang w:val="en-US" w:eastAsia="ja-JP"/>
              </w:rPr>
            </w:pPr>
          </w:p>
        </w:tc>
        <w:tc>
          <w:tcPr>
            <w:tcW w:w="6415" w:type="dxa"/>
          </w:tcPr>
          <w:p w14:paraId="6B54475A" w14:textId="77777777" w:rsidR="00D10259" w:rsidRDefault="00ED3703">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D10259" w14:paraId="255D65C6" w14:textId="77777777">
        <w:tc>
          <w:tcPr>
            <w:tcW w:w="1471" w:type="dxa"/>
          </w:tcPr>
          <w:p w14:paraId="589F165F" w14:textId="77777777" w:rsidR="00D10259" w:rsidRDefault="00ED3703">
            <w:pPr>
              <w:tabs>
                <w:tab w:val="left" w:pos="551"/>
              </w:tabs>
              <w:rPr>
                <w:rFonts w:eastAsia="Yu Mincho"/>
                <w:lang w:val="en-US" w:eastAsia="ja-JP"/>
              </w:rPr>
            </w:pPr>
            <w:r>
              <w:rPr>
                <w:rFonts w:eastAsia="Yu Mincho"/>
                <w:lang w:eastAsia="ja-JP"/>
              </w:rPr>
              <w:t>Qualcomm</w:t>
            </w:r>
          </w:p>
        </w:tc>
        <w:tc>
          <w:tcPr>
            <w:tcW w:w="1745" w:type="dxa"/>
          </w:tcPr>
          <w:p w14:paraId="6A2A1014"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Yu Mincho"/>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A3E002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843A17"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3B574A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Yu Mincho"/>
                <w:lang w:val="en-US" w:eastAsia="ja-JP"/>
              </w:rPr>
            </w:pPr>
            <w:r>
              <w:rPr>
                <w:rFonts w:eastAsia="Yu Mincho"/>
                <w:lang w:val="en-US" w:eastAsia="ja-JP"/>
              </w:rPr>
              <w:t>Nordic</w:t>
            </w:r>
          </w:p>
        </w:tc>
        <w:tc>
          <w:tcPr>
            <w:tcW w:w="1745" w:type="dxa"/>
          </w:tcPr>
          <w:p w14:paraId="13E42099"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Yu Mincho"/>
                <w:lang w:val="en-US" w:eastAsia="ja-JP"/>
              </w:rPr>
            </w:pPr>
            <w:r>
              <w:rPr>
                <w:rFonts w:eastAsia="Yu Mincho"/>
                <w:lang w:val="en-US" w:eastAsia="ja-JP"/>
              </w:rPr>
              <w:t>IDCC</w:t>
            </w:r>
          </w:p>
        </w:tc>
        <w:tc>
          <w:tcPr>
            <w:tcW w:w="1745" w:type="dxa"/>
          </w:tcPr>
          <w:p w14:paraId="227DD7B7"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Yu Mincho"/>
                <w:lang w:val="en-US" w:eastAsia="ja-JP"/>
              </w:rPr>
            </w:pPr>
            <w:r>
              <w:rPr>
                <w:rFonts w:eastAsia="Yu Mincho"/>
                <w:lang w:val="en-US" w:eastAsia="ja-JP"/>
              </w:rPr>
              <w:lastRenderedPageBreak/>
              <w:t>FUTUREWEI</w:t>
            </w:r>
          </w:p>
        </w:tc>
        <w:tc>
          <w:tcPr>
            <w:tcW w:w="1745" w:type="dxa"/>
          </w:tcPr>
          <w:p w14:paraId="2FD6D0F3" w14:textId="77777777" w:rsidR="00D10259" w:rsidRDefault="00D10259">
            <w:pPr>
              <w:tabs>
                <w:tab w:val="left" w:pos="551"/>
              </w:tabs>
              <w:rPr>
                <w:rFonts w:eastAsia="Yu Mincho"/>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F6ED5D8" w14:textId="77777777" w:rsidR="00D10259" w:rsidRDefault="00ED3703">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948097A"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3B0F605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to focus the study on PR3 only. </w:t>
            </w:r>
          </w:p>
          <w:p w14:paraId="2974E05A"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ListParagraph"/>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Malgun Gothic"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415" w:type="dxa"/>
          </w:tcPr>
          <w:p w14:paraId="0BB6EC62" w14:textId="77777777" w:rsidR="00D10259" w:rsidRDefault="00ED3703">
            <w:pPr>
              <w:rPr>
                <w:lang w:eastAsia="zh-CN"/>
              </w:rPr>
            </w:pPr>
            <w:r>
              <w:rPr>
                <w:rFonts w:eastAsia="Malgun Gothic"/>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Malgun Gothic"/>
                <w:lang w:val="en-US" w:eastAsia="ko-KR"/>
              </w:rPr>
            </w:pPr>
            <w:r>
              <w:rPr>
                <w:rFonts w:eastAsiaTheme="minorEastAsia"/>
                <w:lang w:val="en-US" w:eastAsia="zh-CN"/>
              </w:rPr>
              <w:lastRenderedPageBreak/>
              <w:t>Spreadtrum</w:t>
            </w:r>
          </w:p>
        </w:tc>
        <w:tc>
          <w:tcPr>
            <w:tcW w:w="1745" w:type="dxa"/>
          </w:tcPr>
          <w:p w14:paraId="60BBF789"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Malgun Gothic"/>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Malgun Gothic"/>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Malgun Gothic"/>
                <w:lang w:eastAsia="ko-KR"/>
              </w:rPr>
            </w:pPr>
          </w:p>
        </w:tc>
      </w:tr>
      <w:tr w:rsidR="00D10259" w14:paraId="7A6B5316" w14:textId="77777777">
        <w:tc>
          <w:tcPr>
            <w:tcW w:w="1471" w:type="dxa"/>
          </w:tcPr>
          <w:p w14:paraId="0F6BB6B8"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324D6B4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5F19C36F" w14:textId="77777777" w:rsidR="00D10259" w:rsidRDefault="00D10259">
            <w:pPr>
              <w:rPr>
                <w:rFonts w:eastAsia="Malgun Gothic"/>
                <w:lang w:eastAsia="ko-KR"/>
              </w:rPr>
            </w:pPr>
          </w:p>
        </w:tc>
      </w:tr>
      <w:tr w:rsidR="00D10259" w14:paraId="124EC384" w14:textId="77777777">
        <w:tc>
          <w:tcPr>
            <w:tcW w:w="1471" w:type="dxa"/>
          </w:tcPr>
          <w:p w14:paraId="025F6410"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208E7109"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13933B18" w14:textId="77777777" w:rsidR="00D10259" w:rsidRDefault="00D10259">
            <w:pPr>
              <w:rPr>
                <w:rFonts w:eastAsia="Malgun Gothic"/>
                <w:lang w:eastAsia="ko-KR"/>
              </w:rPr>
            </w:pPr>
          </w:p>
        </w:tc>
      </w:tr>
      <w:tr w:rsidR="00D10259" w14:paraId="4EE9A27A" w14:textId="77777777">
        <w:tc>
          <w:tcPr>
            <w:tcW w:w="1471" w:type="dxa"/>
          </w:tcPr>
          <w:p w14:paraId="72AF507A" w14:textId="77777777" w:rsidR="00D10259" w:rsidRDefault="00ED3703">
            <w:pPr>
              <w:tabs>
                <w:tab w:val="left" w:pos="551"/>
              </w:tabs>
              <w:rPr>
                <w:rFonts w:eastAsia="Yu Mincho"/>
                <w:lang w:val="en-US" w:eastAsia="ja-JP"/>
              </w:rPr>
            </w:pPr>
            <w:r>
              <w:rPr>
                <w:rFonts w:eastAsia="Yu Mincho"/>
                <w:lang w:val="en-US" w:eastAsia="ja-JP"/>
              </w:rPr>
              <w:t>SONY</w:t>
            </w:r>
          </w:p>
        </w:tc>
        <w:tc>
          <w:tcPr>
            <w:tcW w:w="1745" w:type="dxa"/>
          </w:tcPr>
          <w:p w14:paraId="4AAF5AFF"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442BA15" w14:textId="77777777" w:rsidR="00D10259" w:rsidRDefault="00D10259">
            <w:pPr>
              <w:rPr>
                <w:rFonts w:eastAsia="Malgun Gothic"/>
                <w:lang w:eastAsia="ko-KR"/>
              </w:rPr>
            </w:pPr>
          </w:p>
        </w:tc>
      </w:tr>
      <w:tr w:rsidR="00D10259" w14:paraId="7D922006" w14:textId="77777777">
        <w:tc>
          <w:tcPr>
            <w:tcW w:w="1471" w:type="dxa"/>
          </w:tcPr>
          <w:p w14:paraId="740AFCE8"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Yu Mincho"/>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2A526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D10259" w14:paraId="47933357" w14:textId="77777777">
        <w:tc>
          <w:tcPr>
            <w:tcW w:w="1471" w:type="dxa"/>
          </w:tcPr>
          <w:p w14:paraId="69E379CB" w14:textId="77777777" w:rsidR="00D10259" w:rsidRDefault="00ED3703">
            <w:pPr>
              <w:tabs>
                <w:tab w:val="left" w:pos="551"/>
              </w:tabs>
              <w:rPr>
                <w:rFonts w:eastAsia="Yu Mincho"/>
                <w:lang w:val="en-US" w:eastAsia="ja-JP"/>
              </w:rPr>
            </w:pPr>
            <w:r>
              <w:rPr>
                <w:rFonts w:eastAsia="Yu Mincho"/>
                <w:lang w:val="en-US" w:eastAsia="ja-JP"/>
              </w:rPr>
              <w:t>Ericsson</w:t>
            </w:r>
          </w:p>
        </w:tc>
        <w:tc>
          <w:tcPr>
            <w:tcW w:w="1745" w:type="dxa"/>
          </w:tcPr>
          <w:p w14:paraId="56C44513"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37D044D2"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t>High Priority Proposal 7.3-1d</w:t>
            </w:r>
            <w:r>
              <w:rPr>
                <w:b/>
                <w:bCs/>
                <w:lang w:val="en-US"/>
              </w:rPr>
              <w:t>:</w:t>
            </w:r>
          </w:p>
          <w:p w14:paraId="7246A433"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A87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2B4A51E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5D3520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Note: As part of study of above options, it is not precluded to indicate that an observation is relevant for UL only or DL only.</w:t>
            </w:r>
          </w:p>
          <w:p w14:paraId="49096E40" w14:textId="79F051CF" w:rsidR="00990A05" w:rsidRDefault="00990A05">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Malgun Gothic"/>
                <w:lang w:val="en-US" w:eastAsia="ko-KR"/>
              </w:rPr>
              <w:t>Y</w:t>
            </w:r>
          </w:p>
        </w:tc>
        <w:tc>
          <w:tcPr>
            <w:tcW w:w="6659" w:type="dxa"/>
          </w:tcPr>
          <w:p w14:paraId="452E9E2F" w14:textId="77777777" w:rsidR="00D10259" w:rsidRDefault="00ED3703">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Malgun Gothic"/>
                <w:lang w:val="en-US" w:eastAsia="ko-KR"/>
              </w:rPr>
            </w:pPr>
            <w:r>
              <w:rPr>
                <w:rFonts w:eastAsiaTheme="minorEastAsia"/>
                <w:lang w:eastAsia="zh-CN"/>
              </w:rPr>
              <w:t>Spreadtrum</w:t>
            </w:r>
          </w:p>
        </w:tc>
        <w:tc>
          <w:tcPr>
            <w:tcW w:w="1501" w:type="dxa"/>
          </w:tcPr>
          <w:p w14:paraId="433E9AD4" w14:textId="77777777" w:rsidR="00D10259" w:rsidRDefault="00ED3703">
            <w:pPr>
              <w:tabs>
                <w:tab w:val="left" w:pos="551"/>
              </w:tabs>
              <w:rPr>
                <w:rFonts w:eastAsia="Malgun Gothic"/>
                <w:lang w:val="en-US" w:eastAsia="ko-KR"/>
              </w:rPr>
            </w:pPr>
            <w:r>
              <w:rPr>
                <w:rFonts w:eastAsiaTheme="minorEastAsia" w:hint="eastAsia"/>
                <w:lang w:eastAsia="zh-CN"/>
              </w:rPr>
              <w:t>Y</w:t>
            </w:r>
          </w:p>
        </w:tc>
        <w:tc>
          <w:tcPr>
            <w:tcW w:w="6659" w:type="dxa"/>
          </w:tcPr>
          <w:p w14:paraId="53C68B4F" w14:textId="77777777" w:rsidR="00D10259" w:rsidRDefault="00D10259">
            <w:pPr>
              <w:rPr>
                <w:rFonts w:eastAsia="Malgun Gothic"/>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Malgun Gothic"/>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Malgun Gothic"/>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Malgun Gothic"/>
                <w:lang w:val="en-US" w:eastAsia="ko-KR"/>
              </w:rPr>
            </w:pPr>
          </w:p>
        </w:tc>
      </w:tr>
      <w:tr w:rsidR="00D10259" w14:paraId="21AE2D22" w14:textId="77777777">
        <w:tc>
          <w:tcPr>
            <w:tcW w:w="1471" w:type="dxa"/>
          </w:tcPr>
          <w:p w14:paraId="1092BF9F"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8CDF0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3F830D9E" w14:textId="77777777" w:rsidR="00D10259" w:rsidRDefault="00D10259">
            <w:pPr>
              <w:rPr>
                <w:rFonts w:eastAsia="Malgun Gothic"/>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Malgun Gothic"/>
                <w:lang w:val="en-US" w:eastAsia="ko-KR"/>
              </w:rPr>
            </w:pPr>
          </w:p>
        </w:tc>
      </w:tr>
      <w:tr w:rsidR="00D10259" w14:paraId="04C72663" w14:textId="77777777">
        <w:tc>
          <w:tcPr>
            <w:tcW w:w="1471" w:type="dxa"/>
          </w:tcPr>
          <w:p w14:paraId="0B739457"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C0E76E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01F3E5E5" w14:textId="77777777" w:rsidR="00D10259" w:rsidRDefault="00D10259">
            <w:pPr>
              <w:rPr>
                <w:rFonts w:eastAsia="Malgun Gothic"/>
                <w:lang w:val="en-US" w:eastAsia="ko-KR"/>
              </w:rPr>
            </w:pPr>
          </w:p>
        </w:tc>
      </w:tr>
      <w:tr w:rsidR="00D10259" w14:paraId="28EA6847" w14:textId="77777777">
        <w:tc>
          <w:tcPr>
            <w:tcW w:w="1471" w:type="dxa"/>
          </w:tcPr>
          <w:p w14:paraId="67184D2D" w14:textId="77777777" w:rsidR="00D10259" w:rsidRDefault="00ED3703">
            <w:pPr>
              <w:rPr>
                <w:rFonts w:eastAsia="SimSun"/>
                <w:lang w:val="en-US" w:eastAsia="ja-JP"/>
              </w:rPr>
            </w:pPr>
            <w:r>
              <w:rPr>
                <w:rFonts w:eastAsia="SimSun" w:hint="eastAsia"/>
                <w:lang w:val="en-US" w:eastAsia="zh-CN"/>
              </w:rPr>
              <w:t>ZTE, Sanechips</w:t>
            </w:r>
          </w:p>
        </w:tc>
        <w:tc>
          <w:tcPr>
            <w:tcW w:w="1501" w:type="dxa"/>
          </w:tcPr>
          <w:p w14:paraId="2A55A46F" w14:textId="77777777" w:rsidR="00D10259" w:rsidRDefault="00ED3703">
            <w:pPr>
              <w:tabs>
                <w:tab w:val="left" w:pos="551"/>
              </w:tabs>
              <w:rPr>
                <w:rFonts w:eastAsia="SimSun"/>
                <w:lang w:val="en-US" w:eastAsia="ja-JP"/>
              </w:rPr>
            </w:pPr>
            <w:r>
              <w:rPr>
                <w:rFonts w:eastAsia="SimSun" w:hint="eastAsia"/>
                <w:lang w:val="en-US" w:eastAsia="zh-CN"/>
              </w:rPr>
              <w:t>Y</w:t>
            </w:r>
          </w:p>
        </w:tc>
        <w:tc>
          <w:tcPr>
            <w:tcW w:w="6659" w:type="dxa"/>
          </w:tcPr>
          <w:p w14:paraId="329212DD" w14:textId="77777777" w:rsidR="00D10259" w:rsidRDefault="00D10259">
            <w:pPr>
              <w:rPr>
                <w:rFonts w:eastAsia="Malgun Gothic"/>
                <w:lang w:val="en-US" w:eastAsia="ko-KR"/>
              </w:rPr>
            </w:pPr>
          </w:p>
        </w:tc>
      </w:tr>
      <w:tr w:rsidR="00D10259" w14:paraId="47612C85" w14:textId="77777777">
        <w:tc>
          <w:tcPr>
            <w:tcW w:w="1471" w:type="dxa"/>
          </w:tcPr>
          <w:p w14:paraId="43AF23EA" w14:textId="77777777" w:rsidR="00D10259" w:rsidRDefault="00ED3703">
            <w:pPr>
              <w:rPr>
                <w:rFonts w:eastAsia="SimSun"/>
                <w:lang w:val="en-US" w:eastAsia="zh-CN"/>
              </w:rPr>
            </w:pPr>
            <w:r>
              <w:rPr>
                <w:rFonts w:eastAsia="Yu Mincho"/>
                <w:lang w:val="en-US" w:eastAsia="ja-JP"/>
              </w:rPr>
              <w:t xml:space="preserve">Nordic </w:t>
            </w:r>
          </w:p>
        </w:tc>
        <w:tc>
          <w:tcPr>
            <w:tcW w:w="1501" w:type="dxa"/>
          </w:tcPr>
          <w:p w14:paraId="3101A3B9" w14:textId="77777777" w:rsidR="00D10259" w:rsidRDefault="00ED3703">
            <w:pPr>
              <w:tabs>
                <w:tab w:val="left" w:pos="551"/>
              </w:tabs>
              <w:rPr>
                <w:rFonts w:eastAsia="SimSun"/>
                <w:lang w:val="en-US" w:eastAsia="zh-CN"/>
              </w:rPr>
            </w:pPr>
            <w:r>
              <w:rPr>
                <w:rFonts w:eastAsia="Yu Mincho"/>
                <w:lang w:val="en-US" w:eastAsia="ja-JP"/>
              </w:rPr>
              <w:t>Y</w:t>
            </w:r>
          </w:p>
        </w:tc>
        <w:tc>
          <w:tcPr>
            <w:tcW w:w="6659" w:type="dxa"/>
          </w:tcPr>
          <w:p w14:paraId="26F2B046" w14:textId="77777777" w:rsidR="00D10259" w:rsidRDefault="00D10259">
            <w:pPr>
              <w:rPr>
                <w:rFonts w:eastAsia="Malgun Gothic"/>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Malgun Gothic"/>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D10259" w14:paraId="156C305E" w14:textId="77777777">
        <w:tc>
          <w:tcPr>
            <w:tcW w:w="1471" w:type="dxa"/>
          </w:tcPr>
          <w:p w14:paraId="620F2E27" w14:textId="77777777" w:rsidR="00D10259" w:rsidRDefault="00ED3703">
            <w:pPr>
              <w:rPr>
                <w:rFonts w:eastAsia="Malgun Gothic"/>
                <w:lang w:val="en-US" w:eastAsia="ko-KR"/>
              </w:rPr>
            </w:pPr>
            <w:r>
              <w:rPr>
                <w:rFonts w:eastAsia="Malgun Gothic" w:hint="eastAsia"/>
                <w:lang w:val="en-US" w:eastAsia="ko-KR"/>
              </w:rPr>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EA1A619"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From cost reduction perspective, both should comply with the reduced peak rate.</w:t>
            </w:r>
          </w:p>
        </w:tc>
      </w:tr>
      <w:tr w:rsidR="00D10259" w14:paraId="5746EC09" w14:textId="77777777">
        <w:tc>
          <w:tcPr>
            <w:tcW w:w="1471" w:type="dxa"/>
          </w:tcPr>
          <w:p w14:paraId="2B903767"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56AA2563" w14:textId="77777777" w:rsidR="00D10259" w:rsidRDefault="00D10259">
            <w:pPr>
              <w:tabs>
                <w:tab w:val="left" w:pos="551"/>
              </w:tabs>
              <w:rPr>
                <w:rFonts w:eastAsia="Yu Mincho"/>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5B628CF"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Yu Mincho"/>
                <w:lang w:eastAsia="ja-JP"/>
              </w:rPr>
            </w:pPr>
            <w:r>
              <w:rPr>
                <w:rFonts w:eastAsiaTheme="minorEastAsia" w:hint="eastAsia"/>
                <w:lang w:eastAsia="zh-CN"/>
              </w:rPr>
              <w:lastRenderedPageBreak/>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Yu Mincho"/>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PR2 is 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options</w:t>
            </w:r>
          </w:p>
        </w:tc>
      </w:tr>
      <w:tr w:rsidR="00D10259" w14:paraId="19714401" w14:textId="77777777">
        <w:tc>
          <w:tcPr>
            <w:tcW w:w="1471" w:type="dxa"/>
          </w:tcPr>
          <w:p w14:paraId="19EEC1D5"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But, if majority companies think study one option is 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Fine with studying 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SimSun"/>
                <w:lang w:val="en-US" w:eastAsia="ja-JP"/>
              </w:rPr>
            </w:pPr>
            <w:r>
              <w:rPr>
                <w:rFonts w:eastAsia="SimSun" w:hint="eastAsia"/>
                <w:lang w:val="en-US" w:eastAsia="zh-CN"/>
              </w:rPr>
              <w:t>ZTE, Sanechips</w:t>
            </w:r>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SimSun"/>
                <w:lang w:val="en-US" w:eastAsia="ja-JP"/>
              </w:rPr>
            </w:pPr>
            <w:r>
              <w:rPr>
                <w:rFonts w:eastAsia="SimSun"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SimSun"/>
                <w:lang w:val="en-US" w:eastAsia="zh-CN"/>
              </w:rPr>
            </w:pPr>
            <w:r>
              <w:rPr>
                <w:rFonts w:eastAsia="Yu Mincho"/>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6860E3DA"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Malgun Gothic"/>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lastRenderedPageBreak/>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3A443E2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35AD8DE7"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5E29AAFC" w14:textId="77777777" w:rsidR="00D10259" w:rsidRDefault="00ED3703">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9071FC8"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We prefer to study PR1 only</w:t>
            </w:r>
          </w:p>
        </w:tc>
      </w:tr>
      <w:tr w:rsidR="00D10259" w14:paraId="7F72A2FF" w14:textId="77777777">
        <w:tc>
          <w:tcPr>
            <w:tcW w:w="1471" w:type="dxa"/>
          </w:tcPr>
          <w:p w14:paraId="250F1F60"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Yu Mincho"/>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Yu Mincho"/>
                <w:lang w:eastAsia="ja-JP"/>
              </w:rPr>
              <w:t>N</w:t>
            </w:r>
          </w:p>
        </w:tc>
        <w:tc>
          <w:tcPr>
            <w:tcW w:w="6659" w:type="dxa"/>
          </w:tcPr>
          <w:p w14:paraId="0641C2A1" w14:textId="77777777" w:rsidR="00D10259" w:rsidRDefault="00ED3703">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SimSun"/>
                <w:lang w:val="en-US" w:eastAsia="ja-JP"/>
              </w:rPr>
            </w:pPr>
            <w:r>
              <w:rPr>
                <w:rFonts w:eastAsia="SimSun" w:hint="eastAsia"/>
                <w:lang w:val="en-US" w:eastAsia="zh-CN"/>
              </w:rPr>
              <w:lastRenderedPageBreak/>
              <w:t>ZTE, Sanechips</w:t>
            </w:r>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SimSun"/>
                <w:lang w:val="en-US" w:eastAsia="zh-CN"/>
              </w:rPr>
            </w:pPr>
            <w:r>
              <w:rPr>
                <w:rFonts w:eastAsia="Yu Mincho"/>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Yu Mincho"/>
                <w:lang w:eastAsia="ja-JP"/>
              </w:rPr>
              <w:t>Y</w:t>
            </w:r>
          </w:p>
        </w:tc>
        <w:tc>
          <w:tcPr>
            <w:tcW w:w="6659" w:type="dxa"/>
          </w:tcPr>
          <w:p w14:paraId="7AE9B26F" w14:textId="77777777" w:rsidR="00D10259" w:rsidRDefault="00ED3703">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Malgun Gothic" w:hint="eastAsia"/>
                <w:lang w:eastAsia="ko-KR"/>
              </w:rPr>
              <w:t>Y</w:t>
            </w:r>
          </w:p>
        </w:tc>
        <w:tc>
          <w:tcPr>
            <w:tcW w:w="6659" w:type="dxa"/>
          </w:tcPr>
          <w:p w14:paraId="54A2B761" w14:textId="77777777" w:rsidR="00D10259" w:rsidRDefault="00ED3703">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options.</w:t>
            </w:r>
          </w:p>
        </w:tc>
      </w:tr>
      <w:tr w:rsidR="00D10259" w14:paraId="18B8BEE1" w14:textId="77777777">
        <w:tc>
          <w:tcPr>
            <w:tcW w:w="1471" w:type="dxa"/>
          </w:tcPr>
          <w:p w14:paraId="2E8607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6E4CEC1"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2442BC06"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Yu Mincho"/>
                <w:lang w:val="en-US" w:eastAsia="ja-JP"/>
              </w:rPr>
            </w:pPr>
            <w:r>
              <w:rPr>
                <w:rFonts w:eastAsia="Yu Mincho"/>
                <w:lang w:val="en-US" w:eastAsia="ja-JP"/>
              </w:rPr>
              <w:t>Qualcomm</w:t>
            </w:r>
          </w:p>
        </w:tc>
        <w:tc>
          <w:tcPr>
            <w:tcW w:w="1501" w:type="dxa"/>
          </w:tcPr>
          <w:p w14:paraId="727A0339" w14:textId="77777777" w:rsidR="00D10259" w:rsidRDefault="00ED3703">
            <w:pPr>
              <w:tabs>
                <w:tab w:val="left" w:pos="551"/>
              </w:tabs>
              <w:rPr>
                <w:rFonts w:eastAsia="Yu Mincho"/>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lastRenderedPageBreak/>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Yu Mincho"/>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1E9FC562" w14:textId="77777777" w:rsidR="00D10259" w:rsidRDefault="00ED3703">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FC581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Yu Mincho"/>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lastRenderedPageBreak/>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56DB983B"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088BD252"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84205AD"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4AC1E9F2"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7D8A761A" w14:textId="77777777" w:rsidR="00D10259" w:rsidRDefault="00ED3703">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4047B4B5" w14:textId="77777777">
        <w:tc>
          <w:tcPr>
            <w:tcW w:w="1471" w:type="dxa"/>
          </w:tcPr>
          <w:p w14:paraId="62DD5E2C"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172A828"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Yu Mincho"/>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Yu Mincho"/>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Based on received 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28D687E7"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4862CE5A" w14:textId="77777777" w:rsidR="00D10259" w:rsidRDefault="00ED3703">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Same view as CATT 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lastRenderedPageBreak/>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D10259" w14:paraId="36B4984B" w14:textId="77777777">
        <w:tc>
          <w:tcPr>
            <w:tcW w:w="1471" w:type="dxa"/>
          </w:tcPr>
          <w:p w14:paraId="39E376FD"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D10259" w14:paraId="1D8500B1" w14:textId="77777777">
        <w:tc>
          <w:tcPr>
            <w:tcW w:w="1471" w:type="dxa"/>
          </w:tcPr>
          <w:p w14:paraId="49433B01"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33B7353"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2AA64973"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9802251" w14:textId="77777777" w:rsidR="00D10259" w:rsidRDefault="00D10259">
      <w:pPr>
        <w:rPr>
          <w:lang w:val="en-US"/>
        </w:rPr>
      </w:pPr>
    </w:p>
    <w:p w14:paraId="73B16E0A" w14:textId="77777777" w:rsidR="00D10259" w:rsidRPr="00C1668D" w:rsidRDefault="00ED3703">
      <w:pPr>
        <w:tabs>
          <w:tab w:val="left" w:pos="772"/>
        </w:tabs>
        <w:spacing w:after="100" w:afterAutospacing="1"/>
        <w:rPr>
          <w:b/>
          <w:bCs/>
          <w:lang w:val="en-US"/>
        </w:rPr>
      </w:pPr>
      <w:r w:rsidRPr="00C1668D">
        <w:rPr>
          <w:b/>
          <w:highlight w:val="yellow"/>
          <w:lang w:val="en-US"/>
        </w:rPr>
        <w:t>FL7 High Priority Question 7.3-7a</w:t>
      </w:r>
      <w:r w:rsidRPr="00C1668D">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D10259" w:rsidRPr="00C1668D" w14:paraId="2C820D63" w14:textId="77777777">
        <w:tc>
          <w:tcPr>
            <w:tcW w:w="1471" w:type="dxa"/>
            <w:shd w:val="clear" w:color="auto" w:fill="D9D9D9" w:themeFill="background1" w:themeFillShade="D9"/>
          </w:tcPr>
          <w:p w14:paraId="78D7760F" w14:textId="77777777" w:rsidR="00D10259" w:rsidRPr="00C1668D" w:rsidRDefault="00ED3703">
            <w:pPr>
              <w:rPr>
                <w:b/>
                <w:bCs/>
                <w:lang w:val="en-US"/>
              </w:rPr>
            </w:pPr>
            <w:r w:rsidRPr="00C1668D">
              <w:rPr>
                <w:b/>
                <w:bCs/>
                <w:lang w:val="en-US"/>
              </w:rPr>
              <w:t>Company</w:t>
            </w:r>
          </w:p>
        </w:tc>
        <w:tc>
          <w:tcPr>
            <w:tcW w:w="8163" w:type="dxa"/>
            <w:gridSpan w:val="2"/>
            <w:shd w:val="clear" w:color="auto" w:fill="D9D9D9" w:themeFill="background1" w:themeFillShade="D9"/>
          </w:tcPr>
          <w:p w14:paraId="7CD9042C" w14:textId="77777777" w:rsidR="00D10259" w:rsidRPr="00C1668D" w:rsidRDefault="00ED3703">
            <w:pPr>
              <w:rPr>
                <w:b/>
                <w:bCs/>
                <w:lang w:val="en-US"/>
              </w:rPr>
            </w:pPr>
            <w:r w:rsidRPr="00C1668D">
              <w:rPr>
                <w:b/>
                <w:bCs/>
                <w:lang w:val="en-US"/>
              </w:rPr>
              <w:t>Comments</w:t>
            </w:r>
          </w:p>
        </w:tc>
      </w:tr>
      <w:tr w:rsidR="00D10259" w:rsidRPr="00C1668D" w14:paraId="3CD865AC" w14:textId="77777777">
        <w:tc>
          <w:tcPr>
            <w:tcW w:w="1471" w:type="dxa"/>
          </w:tcPr>
          <w:p w14:paraId="14485D1E" w14:textId="77777777" w:rsidR="00D10259" w:rsidRPr="00C1668D" w:rsidRDefault="00ED3703">
            <w:pPr>
              <w:rPr>
                <w:rFonts w:eastAsiaTheme="minorEastAsia"/>
                <w:lang w:val="en-US" w:eastAsia="zh-CN"/>
              </w:rPr>
            </w:pPr>
            <w:r w:rsidRPr="00C1668D">
              <w:rPr>
                <w:rFonts w:eastAsiaTheme="minorEastAsia"/>
                <w:lang w:val="en-US" w:eastAsia="zh-CN"/>
              </w:rPr>
              <w:t>FUTUREWEI</w:t>
            </w:r>
          </w:p>
        </w:tc>
        <w:tc>
          <w:tcPr>
            <w:tcW w:w="8163" w:type="dxa"/>
            <w:gridSpan w:val="2"/>
          </w:tcPr>
          <w:p w14:paraId="37290CAF" w14:textId="77777777" w:rsidR="00D10259" w:rsidRPr="00C1668D" w:rsidRDefault="00ED3703">
            <w:pPr>
              <w:rPr>
                <w:rFonts w:eastAsiaTheme="minorEastAsia"/>
                <w:lang w:val="en-US" w:eastAsia="zh-CN"/>
              </w:rPr>
            </w:pPr>
            <w:r w:rsidRPr="00C1668D">
              <w:rPr>
                <w:rFonts w:eastAsiaTheme="minorEastAsia"/>
                <w:lang w:val="en-US" w:eastAsia="zh-CN"/>
              </w:rPr>
              <w:t>We should at least evaluate TBS and #RBs that correspond to BW1 5MHz.</w:t>
            </w:r>
          </w:p>
        </w:tc>
      </w:tr>
      <w:tr w:rsidR="00D10259" w:rsidRPr="00C1668D" w14:paraId="03AAF84E" w14:textId="77777777">
        <w:tc>
          <w:tcPr>
            <w:tcW w:w="1471" w:type="dxa"/>
          </w:tcPr>
          <w:p w14:paraId="54C157FE" w14:textId="77777777" w:rsidR="00D10259" w:rsidRPr="00C1668D" w:rsidRDefault="00ED3703">
            <w:pPr>
              <w:rPr>
                <w:rFonts w:eastAsiaTheme="minorEastAsia"/>
                <w:lang w:val="en-US" w:eastAsia="zh-CN"/>
              </w:rPr>
            </w:pPr>
            <w:r w:rsidRPr="00C1668D">
              <w:rPr>
                <w:rFonts w:eastAsiaTheme="minorEastAsia"/>
                <w:lang w:val="en-US" w:eastAsia="zh-CN"/>
              </w:rPr>
              <w:t>vivo</w:t>
            </w:r>
          </w:p>
        </w:tc>
        <w:tc>
          <w:tcPr>
            <w:tcW w:w="8163" w:type="dxa"/>
            <w:gridSpan w:val="2"/>
          </w:tcPr>
          <w:p w14:paraId="18598351" w14:textId="77777777" w:rsidR="00D10259" w:rsidRPr="00C1668D" w:rsidRDefault="00ED3703">
            <w:pPr>
              <w:rPr>
                <w:rFonts w:eastAsiaTheme="minorEastAsia"/>
                <w:lang w:val="en-US" w:eastAsia="zh-CN"/>
              </w:rPr>
            </w:pPr>
            <w:r w:rsidRPr="00C1668D">
              <w:rPr>
                <w:rFonts w:eastAsiaTheme="minorEastAsia"/>
                <w:lang w:val="en-US" w:eastAsia="zh-CN"/>
              </w:rPr>
              <w:t>For PR1: is it correct understanding that there is no hard limit for modulation order?</w:t>
            </w:r>
          </w:p>
          <w:p w14:paraId="3D0F7E50" w14:textId="77777777" w:rsidR="00D10259" w:rsidRPr="00C1668D" w:rsidRDefault="00ED3703">
            <w:pPr>
              <w:rPr>
                <w:rFonts w:eastAsiaTheme="minorEastAsia"/>
                <w:lang w:val="en-US" w:eastAsia="zh-CN"/>
              </w:rPr>
            </w:pPr>
            <w:r w:rsidRPr="00C1668D">
              <w:rPr>
                <w:rFonts w:eastAsiaTheme="minorEastAsia"/>
                <w:lang w:val="en-US" w:eastAsia="zh-CN"/>
              </w:rPr>
              <w:t xml:space="preserve">For PR2: value(s) for the </w:t>
            </w:r>
            <w:r w:rsidRPr="00C1668D">
              <w:rPr>
                <w:rFonts w:eastAsia="Microsoft YaHei UI"/>
                <w:lang w:val="en-US" w:eastAsia="zh-CN"/>
              </w:rPr>
              <w:t>maximum TBS for PDSCH and PUSCH</w:t>
            </w:r>
            <w:r w:rsidRPr="00C1668D">
              <w:rPr>
                <w:rFonts w:eastAsiaTheme="minorEastAsia"/>
                <w:lang w:val="en-US" w:eastAsia="zh-CN"/>
              </w:rPr>
              <w:t xml:space="preserve"> @15KHz SCS and 30KHz SCS</w:t>
            </w:r>
          </w:p>
          <w:p w14:paraId="166D8C45" w14:textId="77777777" w:rsidR="00D10259" w:rsidRPr="00C1668D" w:rsidRDefault="00ED3703">
            <w:pPr>
              <w:rPr>
                <w:rFonts w:eastAsiaTheme="minorEastAsia"/>
                <w:lang w:val="en-US" w:eastAsia="zh-CN"/>
              </w:rPr>
            </w:pPr>
            <w:r w:rsidRPr="00C1668D">
              <w:rPr>
                <w:rFonts w:eastAsiaTheme="minorEastAsia"/>
                <w:lang w:val="en-US" w:eastAsia="zh-CN"/>
              </w:rPr>
              <w:t>For FR3: good to clarify the difference from cost perspective between the PR3 and BW3 in case cross-slot scheduling is used for BW3.</w:t>
            </w:r>
          </w:p>
        </w:tc>
      </w:tr>
      <w:tr w:rsidR="00D10259" w:rsidRPr="00C1668D" w14:paraId="02D79460" w14:textId="77777777">
        <w:tc>
          <w:tcPr>
            <w:tcW w:w="1471" w:type="dxa"/>
          </w:tcPr>
          <w:p w14:paraId="51047584" w14:textId="77777777" w:rsidR="00D10259" w:rsidRPr="00C1668D" w:rsidRDefault="00ED3703">
            <w:pPr>
              <w:rPr>
                <w:rFonts w:eastAsiaTheme="minorEastAsia"/>
                <w:lang w:val="en-US" w:eastAsia="zh-CN"/>
              </w:rPr>
            </w:pPr>
            <w:r w:rsidRPr="00C1668D">
              <w:rPr>
                <w:rFonts w:eastAsiaTheme="minorEastAsia"/>
                <w:lang w:val="en-US" w:eastAsia="zh-CN"/>
              </w:rPr>
              <w:t>Spreadtrum</w:t>
            </w:r>
          </w:p>
        </w:tc>
        <w:tc>
          <w:tcPr>
            <w:tcW w:w="8163" w:type="dxa"/>
            <w:gridSpan w:val="2"/>
          </w:tcPr>
          <w:p w14:paraId="331D3719" w14:textId="77777777" w:rsidR="00D10259" w:rsidRPr="00C1668D" w:rsidRDefault="00ED3703">
            <w:pPr>
              <w:rPr>
                <w:rFonts w:eastAsiaTheme="minorEastAsia"/>
                <w:lang w:val="en-US" w:eastAsia="zh-CN"/>
              </w:rPr>
            </w:pPr>
            <w:r w:rsidRPr="00C1668D">
              <w:rPr>
                <w:rFonts w:eastAsiaTheme="minorEastAsia"/>
                <w:lang w:val="en-US" w:eastAsia="zh-CN"/>
              </w:rPr>
              <w:t>No further details are needed at this stage before evaluations.</w:t>
            </w:r>
          </w:p>
        </w:tc>
      </w:tr>
      <w:tr w:rsidR="00D10259" w:rsidRPr="00C1668D" w14:paraId="6D8F8AE1" w14:textId="77777777">
        <w:tc>
          <w:tcPr>
            <w:tcW w:w="1471" w:type="dxa"/>
          </w:tcPr>
          <w:p w14:paraId="2363D5A2" w14:textId="77777777" w:rsidR="00D10259" w:rsidRPr="00C1668D" w:rsidRDefault="00ED3703">
            <w:pPr>
              <w:rPr>
                <w:rFonts w:eastAsiaTheme="minorEastAsia"/>
                <w:lang w:val="en-US" w:eastAsia="zh-CN"/>
              </w:rPr>
            </w:pPr>
            <w:r w:rsidRPr="00C1668D">
              <w:rPr>
                <w:rFonts w:eastAsiaTheme="minorEastAsia"/>
                <w:lang w:val="en-US" w:eastAsia="zh-CN"/>
              </w:rPr>
              <w:t>Qualcomm</w:t>
            </w:r>
          </w:p>
        </w:tc>
        <w:tc>
          <w:tcPr>
            <w:tcW w:w="8163" w:type="dxa"/>
            <w:gridSpan w:val="2"/>
          </w:tcPr>
          <w:p w14:paraId="48076884" w14:textId="77777777" w:rsidR="00D10259" w:rsidRPr="00C1668D" w:rsidRDefault="00ED3703">
            <w:pPr>
              <w:rPr>
                <w:rFonts w:eastAsiaTheme="minorEastAsia"/>
                <w:lang w:val="en-US" w:eastAsia="zh-CN"/>
              </w:rPr>
            </w:pPr>
            <w:r w:rsidRPr="00C1668D">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Pr="00C1668D" w:rsidRDefault="00ED3703">
            <w:pPr>
              <w:rPr>
                <w:rFonts w:eastAsiaTheme="minorEastAsia"/>
                <w:lang w:val="en-US" w:eastAsia="zh-CN"/>
              </w:rPr>
            </w:pPr>
            <w:r w:rsidRPr="00C1668D">
              <w:rPr>
                <w:rFonts w:eastAsiaTheme="minorEastAsia"/>
                <w:lang w:val="en-US" w:eastAsia="zh-CN"/>
              </w:rPr>
              <w:t xml:space="preserve">For PR3, we need to discuss how many PRBs are allowed for PDSCH/PUSCH. It is desirable to match the PRB number with BW1 (25/11 for 15/30KHz SCS) for apple-to-apple </w:t>
            </w:r>
            <w:proofErr w:type="gramStart"/>
            <w:r w:rsidRPr="00C1668D">
              <w:rPr>
                <w:rFonts w:eastAsiaTheme="minorEastAsia"/>
                <w:lang w:val="en-US" w:eastAsia="zh-CN"/>
              </w:rPr>
              <w:t>comparison</w:t>
            </w:r>
            <w:proofErr w:type="gramEnd"/>
            <w:r w:rsidRPr="00C1668D">
              <w:rPr>
                <w:rFonts w:eastAsiaTheme="minorEastAsia"/>
                <w:lang w:val="en-US" w:eastAsia="zh-CN"/>
              </w:rPr>
              <w:t xml:space="preserve"> but we are open for other values, e.g., 24/12 for 15/30KHz SCS.</w:t>
            </w:r>
          </w:p>
        </w:tc>
      </w:tr>
      <w:tr w:rsidR="00D10259" w:rsidRPr="00C1668D" w14:paraId="5DAF3962" w14:textId="77777777">
        <w:tc>
          <w:tcPr>
            <w:tcW w:w="1471" w:type="dxa"/>
          </w:tcPr>
          <w:p w14:paraId="36CFC45D" w14:textId="77777777" w:rsidR="00D10259" w:rsidRPr="00C1668D" w:rsidRDefault="00ED3703">
            <w:pPr>
              <w:rPr>
                <w:rFonts w:eastAsiaTheme="minorEastAsia"/>
                <w:lang w:val="en-US" w:eastAsia="zh-CN"/>
              </w:rPr>
            </w:pPr>
            <w:r w:rsidRPr="00C1668D">
              <w:rPr>
                <w:rFonts w:eastAsiaTheme="minorEastAsia"/>
                <w:lang w:val="en-US" w:eastAsia="zh-CN"/>
              </w:rPr>
              <w:t>CATT</w:t>
            </w:r>
          </w:p>
        </w:tc>
        <w:tc>
          <w:tcPr>
            <w:tcW w:w="8163" w:type="dxa"/>
            <w:gridSpan w:val="2"/>
          </w:tcPr>
          <w:p w14:paraId="5BACE98B" w14:textId="77777777" w:rsidR="00D10259" w:rsidRPr="00C1668D" w:rsidRDefault="00ED3703">
            <w:pPr>
              <w:rPr>
                <w:rFonts w:eastAsiaTheme="minorEastAsia"/>
                <w:lang w:val="en-US" w:eastAsia="zh-CN"/>
              </w:rPr>
            </w:pPr>
            <w:r w:rsidRPr="00C1668D">
              <w:rPr>
                <w:rFonts w:eastAsiaTheme="minorEastAsia"/>
                <w:lang w:val="en-US" w:eastAsia="zh-CN"/>
              </w:rPr>
              <w:t xml:space="preserve">Agree with vivo and QC. </w:t>
            </w:r>
          </w:p>
          <w:p w14:paraId="13885776" w14:textId="77777777" w:rsidR="00D10259" w:rsidRPr="00C1668D" w:rsidRDefault="00ED3703">
            <w:pPr>
              <w:rPr>
                <w:rFonts w:eastAsiaTheme="minorEastAsia"/>
                <w:lang w:val="en-US" w:eastAsia="zh-CN"/>
              </w:rPr>
            </w:pPr>
            <w:r w:rsidRPr="00C1668D">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sidRPr="00C1668D">
              <w:rPr>
                <w:rFonts w:eastAsiaTheme="minorEastAsia"/>
                <w:lang w:val="en-US" w:eastAsia="zh-CN"/>
              </w:rPr>
              <w:t>Mbps@DL</w:t>
            </w:r>
            <w:proofErr w:type="spellEnd"/>
            <w:r w:rsidRPr="00C1668D">
              <w:rPr>
                <w:rFonts w:eastAsiaTheme="minorEastAsia"/>
                <w:lang w:val="en-US" w:eastAsia="zh-CN"/>
              </w:rPr>
              <w:t xml:space="preserve">, the TBS seems to be around 10000 bits@15kHz, and 5000@30kHz. </w:t>
            </w:r>
          </w:p>
          <w:p w14:paraId="708FF4CC" w14:textId="77777777" w:rsidR="00D10259" w:rsidRPr="00C1668D" w:rsidRDefault="00ED3703">
            <w:pPr>
              <w:rPr>
                <w:rFonts w:eastAsiaTheme="minorEastAsia"/>
                <w:lang w:val="en-US" w:eastAsia="zh-CN"/>
              </w:rPr>
            </w:pPr>
            <w:r w:rsidRPr="00C1668D">
              <w:rPr>
                <w:rFonts w:eastAsiaTheme="minorEastAsia"/>
                <w:lang w:val="en-US" w:eastAsia="zh-CN"/>
              </w:rPr>
              <w:t xml:space="preserve">For PR3, it is good to align the assumed number for both data channel and control channel. We do see different understanding, </w:t>
            </w:r>
            <w:proofErr w:type="gramStart"/>
            <w:r w:rsidRPr="00C1668D">
              <w:rPr>
                <w:rFonts w:eastAsiaTheme="minorEastAsia"/>
                <w:lang w:val="en-US" w:eastAsia="zh-CN"/>
              </w:rPr>
              <w:t>e.g.</w:t>
            </w:r>
            <w:proofErr w:type="gramEnd"/>
            <w:r w:rsidRPr="00C1668D">
              <w:rPr>
                <w:rFonts w:eastAsiaTheme="minorEastAsia"/>
                <w:lang w:val="en-US" w:eastAsia="zh-CN"/>
              </w:rPr>
              <w:t xml:space="preserve"> whether it is 11 PRB or 12 PRB for 30kHz. (Note that this has serious impact on PDCCH since the CORESET should have a granularity of 6 PRB). For simplicity we prefer 24/12 PRB for 15/30kHz SCS here.</w:t>
            </w:r>
          </w:p>
        </w:tc>
      </w:tr>
      <w:tr w:rsidR="00D10259" w:rsidRPr="00C1668D" w14:paraId="4A398648" w14:textId="77777777">
        <w:tc>
          <w:tcPr>
            <w:tcW w:w="1471" w:type="dxa"/>
          </w:tcPr>
          <w:p w14:paraId="2639476F" w14:textId="77777777" w:rsidR="00D10259" w:rsidRPr="00C1668D" w:rsidRDefault="00ED3703">
            <w:pPr>
              <w:rPr>
                <w:rFonts w:eastAsiaTheme="minorEastAsia"/>
                <w:lang w:val="en-US" w:eastAsia="zh-CN"/>
              </w:rPr>
            </w:pPr>
            <w:r w:rsidRPr="00C1668D">
              <w:rPr>
                <w:rFonts w:eastAsiaTheme="minorEastAsia"/>
                <w:lang w:val="en-US" w:eastAsia="zh-CN"/>
              </w:rPr>
              <w:t>CMCC</w:t>
            </w:r>
          </w:p>
        </w:tc>
        <w:tc>
          <w:tcPr>
            <w:tcW w:w="8163" w:type="dxa"/>
            <w:gridSpan w:val="2"/>
          </w:tcPr>
          <w:p w14:paraId="7E763733" w14:textId="77777777" w:rsidR="00D10259" w:rsidRPr="00C1668D" w:rsidRDefault="00ED3703">
            <w:pPr>
              <w:rPr>
                <w:rFonts w:eastAsiaTheme="minorEastAsia"/>
                <w:lang w:val="en-US" w:eastAsia="zh-CN"/>
              </w:rPr>
            </w:pPr>
            <w:r w:rsidRPr="00C1668D">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1830A37B" w14:textId="77777777" w:rsidR="00D10259" w:rsidRPr="00C1668D" w:rsidRDefault="00ED3703">
            <w:pPr>
              <w:rPr>
                <w:rFonts w:eastAsiaTheme="minorEastAsia"/>
                <w:lang w:val="en-US" w:eastAsia="zh-CN"/>
              </w:rPr>
            </w:pPr>
            <w:r w:rsidRPr="00C1668D">
              <w:rPr>
                <w:rFonts w:eastAsiaTheme="minorEastAsia"/>
                <w:lang w:val="en-US" w:eastAsia="zh-CN"/>
              </w:rPr>
              <w:t xml:space="preserve">The number of PRBs for PR3 can be aligned with BW3, for example, 25RB for 15KHz, 11RB for </w:t>
            </w:r>
            <w:r w:rsidRPr="00C1668D">
              <w:rPr>
                <w:rFonts w:eastAsiaTheme="minorEastAsia"/>
                <w:lang w:val="en-US" w:eastAsia="zh-CN"/>
              </w:rPr>
              <w:lastRenderedPageBreak/>
              <w:t xml:space="preserve">30KHz as in Table 5.3.2-1 of TS38.101-1. </w:t>
            </w:r>
          </w:p>
          <w:p w14:paraId="1737941B" w14:textId="5027179B" w:rsidR="00D10259" w:rsidRPr="00C1668D" w:rsidRDefault="00ED3703">
            <w:pPr>
              <w:rPr>
                <w:rFonts w:eastAsia="Microsoft YaHei UI"/>
                <w:lang w:val="en-US" w:eastAsia="zh-CN"/>
              </w:rPr>
            </w:pPr>
            <w:r w:rsidRPr="00C1668D">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sidRPr="00C1668D">
              <w:rPr>
                <w:rFonts w:eastAsiaTheme="minorEastAsia"/>
                <w:lang w:val="en-US" w:eastAsia="zh-CN"/>
              </w:rPr>
              <w:t>the</w:t>
            </w:r>
            <w:proofErr w:type="spellEnd"/>
            <w:r w:rsidRPr="00C1668D">
              <w:rPr>
                <w:rFonts w:eastAsiaTheme="minorEastAsia"/>
                <w:lang w:val="en-US" w:eastAsia="zh-CN"/>
              </w:rPr>
              <w:t xml:space="preserve"> TBS determination. Whether the TBS is determined based on some specific values of these parameters or just determined based on a peak data rate is unclear. </w:t>
            </w:r>
          </w:p>
        </w:tc>
      </w:tr>
      <w:tr w:rsidR="00D10259" w:rsidRPr="00C1668D" w14:paraId="4BDC830E" w14:textId="77777777">
        <w:tc>
          <w:tcPr>
            <w:tcW w:w="1471" w:type="dxa"/>
          </w:tcPr>
          <w:p w14:paraId="1BE15405" w14:textId="77777777" w:rsidR="00D10259" w:rsidRPr="00C1668D" w:rsidRDefault="00ED3703">
            <w:pPr>
              <w:rPr>
                <w:rFonts w:eastAsiaTheme="minorEastAsia"/>
                <w:lang w:val="en-US" w:eastAsia="zh-CN"/>
              </w:rPr>
            </w:pPr>
            <w:r w:rsidRPr="00C1668D">
              <w:rPr>
                <w:rFonts w:eastAsiaTheme="minorEastAsia"/>
                <w:lang w:val="en-US" w:eastAsia="zh-CN"/>
              </w:rPr>
              <w:lastRenderedPageBreak/>
              <w:t>ZTE, Sanechips</w:t>
            </w:r>
          </w:p>
        </w:tc>
        <w:tc>
          <w:tcPr>
            <w:tcW w:w="8163" w:type="dxa"/>
            <w:gridSpan w:val="2"/>
          </w:tcPr>
          <w:p w14:paraId="2E6111D1" w14:textId="77777777" w:rsidR="00D10259" w:rsidRPr="00C1668D" w:rsidRDefault="00ED3703">
            <w:pPr>
              <w:rPr>
                <w:rFonts w:eastAsiaTheme="minorEastAsia"/>
                <w:lang w:val="en-US" w:eastAsia="zh-CN"/>
              </w:rPr>
            </w:pPr>
            <w:r w:rsidRPr="00C1668D">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5CF55C23" w14:textId="77777777" w:rsidR="00D10259" w:rsidRPr="00C1668D" w:rsidRDefault="00ED3703">
            <w:pPr>
              <w:rPr>
                <w:rFonts w:eastAsiaTheme="minorEastAsia"/>
                <w:lang w:val="en-US" w:eastAsia="zh-CN"/>
              </w:rPr>
            </w:pPr>
            <w:r w:rsidRPr="00C1668D">
              <w:rPr>
                <w:rFonts w:eastAsiaTheme="minorEastAsia"/>
                <w:lang w:val="en-US" w:eastAsia="zh-CN"/>
              </w:rPr>
              <w:t>This restriction would have impact on the evaluation results, therefore, to align our evaluation for these solutions, we think they should be clarified in this meeting.</w:t>
            </w:r>
          </w:p>
        </w:tc>
      </w:tr>
      <w:tr w:rsidR="00ED3703" w:rsidRPr="00C1668D" w14:paraId="2ADAA78D" w14:textId="77777777">
        <w:tc>
          <w:tcPr>
            <w:tcW w:w="1471" w:type="dxa"/>
          </w:tcPr>
          <w:p w14:paraId="3DEFAC13" w14:textId="65BD30B0" w:rsidR="00ED3703" w:rsidRPr="00C1668D" w:rsidRDefault="00ED3703" w:rsidP="00ED3703">
            <w:pPr>
              <w:rPr>
                <w:rFonts w:eastAsiaTheme="minorEastAsia"/>
                <w:lang w:val="en-US" w:eastAsia="zh-CN"/>
              </w:rPr>
            </w:pPr>
            <w:r w:rsidRPr="00C1668D">
              <w:rPr>
                <w:rFonts w:eastAsia="Yu Mincho"/>
                <w:lang w:val="en-US" w:eastAsia="ja-JP"/>
              </w:rPr>
              <w:t>DOCOMO</w:t>
            </w:r>
          </w:p>
        </w:tc>
        <w:tc>
          <w:tcPr>
            <w:tcW w:w="8163" w:type="dxa"/>
            <w:gridSpan w:val="2"/>
          </w:tcPr>
          <w:p w14:paraId="2601B7F1" w14:textId="77777777" w:rsidR="00ED3703" w:rsidRPr="00C1668D" w:rsidRDefault="00ED3703" w:rsidP="00ED3703">
            <w:pPr>
              <w:rPr>
                <w:rFonts w:eastAsia="Yu Mincho"/>
                <w:lang w:val="en-US" w:eastAsia="ja-JP"/>
              </w:rPr>
            </w:pPr>
            <w:r w:rsidRPr="00C1668D">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2AFA5086" w14:textId="77777777" w:rsidR="00ED3703" w:rsidRPr="00C1668D" w:rsidRDefault="00ED3703" w:rsidP="00ED3703">
            <w:pPr>
              <w:rPr>
                <w:rFonts w:eastAsia="Yu Mincho"/>
                <w:lang w:val="en-US" w:eastAsia="ja-JP"/>
              </w:rPr>
            </w:pPr>
            <w:r w:rsidRPr="00C1668D">
              <w:rPr>
                <w:rFonts w:eastAsia="Yu Mincho"/>
                <w:lang w:val="en-US" w:eastAsia="ja-JP"/>
              </w:rPr>
              <w:t>For PR2: The maximum TBS for PDSCH/PUSCH needs to be clarified.</w:t>
            </w:r>
          </w:p>
          <w:p w14:paraId="2EA92AC6" w14:textId="5FEFF274" w:rsidR="00ED3703" w:rsidRPr="00C1668D" w:rsidRDefault="00ED3703" w:rsidP="00ED3703">
            <w:pPr>
              <w:rPr>
                <w:rFonts w:eastAsiaTheme="minorEastAsia"/>
                <w:lang w:val="en-US" w:eastAsia="zh-CN"/>
              </w:rPr>
            </w:pPr>
            <w:r w:rsidRPr="00C1668D">
              <w:rPr>
                <w:rFonts w:eastAsia="Yu Mincho"/>
                <w:lang w:val="en-US" w:eastAsia="ja-JP"/>
              </w:rPr>
              <w:t>For PR3: The hardcoded limit of maximum number of RBs needs to be clarified.</w:t>
            </w:r>
          </w:p>
        </w:tc>
      </w:tr>
      <w:tr w:rsidR="003A7DCA" w:rsidRPr="00C1668D" w14:paraId="185649B8" w14:textId="77777777">
        <w:tc>
          <w:tcPr>
            <w:tcW w:w="1471" w:type="dxa"/>
          </w:tcPr>
          <w:p w14:paraId="3513445F" w14:textId="42FF0746" w:rsidR="003A7DCA" w:rsidRPr="00C1668D" w:rsidRDefault="003A7DCA" w:rsidP="003A7DCA">
            <w:pPr>
              <w:rPr>
                <w:rFonts w:eastAsia="Yu Mincho"/>
                <w:lang w:val="en-US" w:eastAsia="ja-JP"/>
              </w:rPr>
            </w:pPr>
            <w:r w:rsidRPr="00C1668D">
              <w:rPr>
                <w:rFonts w:eastAsiaTheme="minorEastAsia"/>
                <w:lang w:val="en-US" w:eastAsia="zh-CN"/>
              </w:rPr>
              <w:t xml:space="preserve">Nordic </w:t>
            </w:r>
          </w:p>
        </w:tc>
        <w:tc>
          <w:tcPr>
            <w:tcW w:w="8163" w:type="dxa"/>
            <w:gridSpan w:val="2"/>
          </w:tcPr>
          <w:p w14:paraId="4CC6D934" w14:textId="77777777" w:rsidR="003A7DCA" w:rsidRPr="00C1668D" w:rsidRDefault="003A7DCA" w:rsidP="003A7DCA">
            <w:pPr>
              <w:rPr>
                <w:rFonts w:eastAsiaTheme="minorEastAsia"/>
                <w:lang w:val="en-US" w:eastAsia="zh-CN"/>
              </w:rPr>
            </w:pPr>
            <w:r w:rsidRPr="00C1668D">
              <w:rPr>
                <w:rFonts w:eastAsiaTheme="minorEastAsia"/>
                <w:lang w:val="en-US" w:eastAsia="zh-CN"/>
              </w:rPr>
              <w:t xml:space="preserve">We agree that some baseline constraint values should be agreed so we can </w:t>
            </w:r>
            <w:proofErr w:type="gramStart"/>
            <w:r w:rsidRPr="00C1668D">
              <w:rPr>
                <w:rFonts w:eastAsiaTheme="minorEastAsia"/>
                <w:lang w:val="en-US" w:eastAsia="zh-CN"/>
              </w:rPr>
              <w:t>actually do</w:t>
            </w:r>
            <w:proofErr w:type="gramEnd"/>
            <w:r w:rsidRPr="00C1668D">
              <w:rPr>
                <w:rFonts w:eastAsiaTheme="minorEastAsia"/>
                <w:lang w:val="en-US" w:eastAsia="zh-CN"/>
              </w:rPr>
              <w:t xml:space="preserve"> some meaningful conclusion. </w:t>
            </w:r>
          </w:p>
          <w:p w14:paraId="03877264" w14:textId="3058727E" w:rsidR="003A7DCA" w:rsidRPr="00C1668D" w:rsidRDefault="003A7DCA" w:rsidP="003A7DCA">
            <w:pPr>
              <w:rPr>
                <w:rFonts w:eastAsiaTheme="minorEastAsia"/>
                <w:lang w:val="en-US" w:eastAsia="zh-CN"/>
              </w:rPr>
            </w:pPr>
            <w:r w:rsidRPr="00C1668D">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3C1947" w14:textId="6F9132D8" w:rsidR="003A7DCA" w:rsidRPr="00C1668D" w:rsidRDefault="003A7DCA" w:rsidP="003A7DCA">
            <w:pPr>
              <w:rPr>
                <w:rFonts w:eastAsiaTheme="minorEastAsia"/>
                <w:lang w:val="en-US" w:eastAsia="zh-CN"/>
              </w:rPr>
            </w:pPr>
            <w:r w:rsidRPr="00C1668D">
              <w:rPr>
                <w:rFonts w:eastAsiaTheme="minorEastAsia"/>
                <w:lang w:val="en-US" w:eastAsia="zh-CN"/>
              </w:rPr>
              <w:t>However, for PR1 it is not clear whether scaling factor f assumption must be legacy, or we can assume unrestricted set.</w:t>
            </w:r>
          </w:p>
          <w:p w14:paraId="3F32BBAA" w14:textId="3F4CD08B" w:rsidR="003A7DCA" w:rsidRPr="00C1668D" w:rsidRDefault="003A7DCA" w:rsidP="003A7DCA">
            <w:pPr>
              <w:rPr>
                <w:rFonts w:eastAsiaTheme="minorEastAsia"/>
                <w:lang w:val="en-US" w:eastAsia="zh-CN"/>
              </w:rPr>
            </w:pPr>
            <w:r w:rsidRPr="00C1668D">
              <w:rPr>
                <w:rFonts w:eastAsiaTheme="minorEastAsia"/>
                <w:lang w:val="en-US" w:eastAsia="zh-CN"/>
              </w:rPr>
              <w:t>Proponents of PR2 should propose max TBS size</w:t>
            </w:r>
          </w:p>
        </w:tc>
      </w:tr>
      <w:tr w:rsidR="003A58F2" w:rsidRPr="00C1668D" w14:paraId="5A1139F1" w14:textId="77777777">
        <w:tc>
          <w:tcPr>
            <w:tcW w:w="1471" w:type="dxa"/>
          </w:tcPr>
          <w:p w14:paraId="0B2BFE4F" w14:textId="7DAB33E5" w:rsidR="003A58F2" w:rsidRPr="00C1668D" w:rsidRDefault="003A58F2" w:rsidP="003A58F2">
            <w:pPr>
              <w:rPr>
                <w:rFonts w:eastAsiaTheme="minorEastAsia"/>
                <w:lang w:val="en-US" w:eastAsia="zh-CN"/>
              </w:rPr>
            </w:pPr>
            <w:r w:rsidRPr="00C1668D">
              <w:rPr>
                <w:rFonts w:eastAsia="Malgun Gothic"/>
                <w:lang w:val="en-US" w:eastAsia="ko-KR"/>
              </w:rPr>
              <w:t>LGE</w:t>
            </w:r>
          </w:p>
        </w:tc>
        <w:tc>
          <w:tcPr>
            <w:tcW w:w="8163" w:type="dxa"/>
            <w:gridSpan w:val="2"/>
          </w:tcPr>
          <w:p w14:paraId="2BF2E37C" w14:textId="77777777" w:rsidR="003A58F2" w:rsidRPr="00C1668D" w:rsidRDefault="003A58F2" w:rsidP="003A58F2">
            <w:pPr>
              <w:rPr>
                <w:rFonts w:eastAsiaTheme="minorEastAsia"/>
                <w:lang w:val="en-US" w:eastAsia="zh-CN"/>
              </w:rPr>
            </w:pPr>
            <w:r w:rsidRPr="00C1668D">
              <w:rPr>
                <w:rFonts w:eastAsiaTheme="minorEastAsia"/>
                <w:lang w:val="en-US" w:eastAsia="zh-CN"/>
              </w:rPr>
              <w:t xml:space="preserve">Let us repeat the question we raised on the e-mail reflector. </w:t>
            </w:r>
          </w:p>
          <w:p w14:paraId="31C7D3B3" w14:textId="200DD94D" w:rsidR="003A58F2" w:rsidRPr="00C1668D" w:rsidRDefault="003A58F2" w:rsidP="003A58F2">
            <w:pPr>
              <w:rPr>
                <w:rFonts w:eastAsiaTheme="minorEastAsia"/>
                <w:lang w:val="en-US" w:eastAsia="zh-CN"/>
              </w:rPr>
            </w:pPr>
            <w:r w:rsidRPr="00C1668D">
              <w:rPr>
                <w:rFonts w:eastAsiaTheme="minorEastAsia"/>
                <w:lang w:val="en-US" w:eastAsia="zh-CN"/>
              </w:rPr>
              <w:t xml:space="preserve">For PR1, there are many ways to relax the constraint to below 4 for peak data rate reduction as it is a function of {MIMO layer, modulation order, </w:t>
            </w:r>
            <w:proofErr w:type="spellStart"/>
            <w:r w:rsidRPr="00C1668D">
              <w:rPr>
                <w:rFonts w:eastAsiaTheme="minorEastAsia"/>
                <w:lang w:val="en-US" w:eastAsia="zh-CN"/>
              </w:rPr>
              <w:t>scalingFactor</w:t>
            </w:r>
            <w:proofErr w:type="spellEnd"/>
            <w:r w:rsidRPr="00C1668D">
              <w:rPr>
                <w:rFonts w:eastAsiaTheme="minorEastAsia"/>
                <w:lang w:val="en-US" w:eastAsia="zh-CN"/>
              </w:rPr>
              <w:t xml:space="preserve">}. But, as we understand it, as of now, there is no consensus to take the smaller </w:t>
            </w:r>
            <w:proofErr w:type="spellStart"/>
            <w:r w:rsidRPr="00C1668D">
              <w:rPr>
                <w:rFonts w:eastAsiaTheme="minorEastAsia"/>
                <w:lang w:val="en-US" w:eastAsia="zh-CN"/>
              </w:rPr>
              <w:t>ScalingFactor</w:t>
            </w:r>
            <w:proofErr w:type="spellEnd"/>
            <w:r w:rsidRPr="00C1668D">
              <w:rPr>
                <w:rFonts w:eastAsiaTheme="minorEastAsia"/>
                <w:lang w:val="en-US" w:eastAsia="zh-CN"/>
              </w:rPr>
              <w:t xml:space="preserve"> or the reduced modulation order to reduce the peak data rate. Then by PR1, are we just allowing the combinations of MIMO layers, MOD, and </w:t>
            </w:r>
            <w:proofErr w:type="spellStart"/>
            <w:r w:rsidRPr="00C1668D">
              <w:rPr>
                <w:rFonts w:eastAsiaTheme="minorEastAsia"/>
                <w:lang w:val="en-US" w:eastAsia="zh-CN"/>
              </w:rPr>
              <w:t>scalingFactors</w:t>
            </w:r>
            <w:proofErr w:type="spellEnd"/>
            <w:r w:rsidRPr="00C1668D">
              <w:rPr>
                <w:rFonts w:eastAsiaTheme="minorEastAsia"/>
                <w:lang w:val="en-US" w:eastAsia="zh-CN"/>
              </w:rPr>
              <w:t xml:space="preserve"> that make the constraint smaller than 4? Is that the common understanding on Option PR1? We think we need further clarification on this.</w:t>
            </w:r>
          </w:p>
        </w:tc>
      </w:tr>
      <w:tr w:rsidR="008A4AA9" w:rsidRPr="00C1668D" w14:paraId="5B2ADFD7" w14:textId="77777777" w:rsidTr="008A4AA9">
        <w:tc>
          <w:tcPr>
            <w:tcW w:w="1471" w:type="dxa"/>
          </w:tcPr>
          <w:p w14:paraId="21BE44B9" w14:textId="2A39F9CD" w:rsidR="008A4AA9" w:rsidRPr="00C1668D" w:rsidRDefault="008A4AA9" w:rsidP="008A4AA9">
            <w:pPr>
              <w:rPr>
                <w:rFonts w:eastAsiaTheme="minorEastAsia"/>
                <w:lang w:val="en-US" w:eastAsia="zh-CN"/>
              </w:rPr>
            </w:pPr>
            <w:r w:rsidRPr="00C1668D">
              <w:rPr>
                <w:rFonts w:eastAsiaTheme="minorEastAsia"/>
                <w:lang w:val="en-US" w:eastAsia="zh-CN"/>
              </w:rPr>
              <w:t>Intel</w:t>
            </w:r>
          </w:p>
        </w:tc>
        <w:tc>
          <w:tcPr>
            <w:tcW w:w="8163" w:type="dxa"/>
            <w:gridSpan w:val="2"/>
          </w:tcPr>
          <w:p w14:paraId="0D3108BD" w14:textId="77777777" w:rsidR="008A4AA9" w:rsidRPr="00C1668D" w:rsidRDefault="008A4AA9" w:rsidP="008A4AA9">
            <w:pPr>
              <w:rPr>
                <w:rFonts w:eastAsiaTheme="minorEastAsia"/>
                <w:lang w:val="en-US" w:eastAsia="zh-CN"/>
              </w:rPr>
            </w:pPr>
            <w:r w:rsidRPr="00C1668D">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2D28F747" w14:textId="77777777" w:rsidR="008A4AA9" w:rsidRPr="00C1668D" w:rsidRDefault="008A4AA9" w:rsidP="008A4AA9">
            <w:pPr>
              <w:pStyle w:val="ListParagraph"/>
              <w:numPr>
                <w:ilvl w:val="0"/>
                <w:numId w:val="54"/>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17A3369D" w14:textId="77777777" w:rsidR="008A4AA9" w:rsidRPr="00C1668D" w:rsidRDefault="008A4AA9" w:rsidP="008A4AA9">
            <w:pPr>
              <w:pStyle w:val="ListParagraph"/>
              <w:numPr>
                <w:ilvl w:val="0"/>
                <w:numId w:val="54"/>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6B72D403" w14:textId="77777777" w:rsidR="008A4AA9" w:rsidRPr="00C1668D" w:rsidRDefault="008A4AA9" w:rsidP="008A4AA9">
            <w:pPr>
              <w:rPr>
                <w:rFonts w:eastAsiaTheme="minorEastAsia"/>
                <w:lang w:val="en-US" w:eastAsia="zh-CN"/>
              </w:rPr>
            </w:pPr>
            <w:r w:rsidRPr="00C1668D">
              <w:rPr>
                <w:rFonts w:eastAsiaTheme="minorEastAsia"/>
                <w:lang w:val="en-US" w:eastAsia="zh-CN"/>
              </w:rPr>
              <w:t>There can be two interpretations for PR2</w:t>
            </w:r>
          </w:p>
          <w:p w14:paraId="2F3C7306" w14:textId="77777777" w:rsidR="008A4AA9" w:rsidRPr="00C1668D" w:rsidRDefault="008A4AA9" w:rsidP="008A4AA9">
            <w:pPr>
              <w:pStyle w:val="ListParagraph"/>
              <w:numPr>
                <w:ilvl w:val="0"/>
                <w:numId w:val="53"/>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D157171" w14:textId="77777777" w:rsidR="008A4AA9" w:rsidRPr="00C1668D" w:rsidRDefault="008A4AA9" w:rsidP="008A4AA9">
            <w:pPr>
              <w:pStyle w:val="ListParagraph"/>
              <w:numPr>
                <w:ilvl w:val="0"/>
                <w:numId w:val="53"/>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following update to PR2 is considered</w:t>
            </w:r>
          </w:p>
          <w:p w14:paraId="7AADC1BB" w14:textId="77777777" w:rsidR="008A4AA9" w:rsidRPr="00C1668D" w:rsidRDefault="008A4AA9" w:rsidP="008A4AA9">
            <w:pPr>
              <w:pStyle w:val="ListParagraph"/>
              <w:numPr>
                <w:ilvl w:val="0"/>
                <w:numId w:val="52"/>
              </w:numPr>
              <w:shd w:val="clear" w:color="auto" w:fill="FFFFFF"/>
              <w:spacing w:after="0" w:line="231" w:lineRule="atLeast"/>
              <w:rPr>
                <w:rFonts w:ascii="Times New Roman" w:eastAsiaTheme="minorEastAsia" w:hAnsi="Times New Roman" w:cs="Times New Roman"/>
                <w:sz w:val="20"/>
                <w:szCs w:val="20"/>
                <w:lang w:val="en-US" w:eastAsia="zh-CN"/>
              </w:rPr>
            </w:pPr>
            <w:r w:rsidRPr="00C1668D">
              <w:rPr>
                <w:rFonts w:ascii="Times New Roman" w:eastAsia="Microsoft YaHei UI" w:hAnsi="Times New Roman" w:cs="Times New Roman"/>
                <w:b/>
                <w:bCs/>
                <w:color w:val="000000"/>
                <w:sz w:val="20"/>
                <w:szCs w:val="20"/>
                <w:lang w:val="en-US" w:eastAsia="zh-CN"/>
              </w:rPr>
              <w:t xml:space="preserve">Option PR2: Restriction of maximum </w:t>
            </w:r>
            <w:r w:rsidRPr="00C1668D">
              <w:rPr>
                <w:rFonts w:ascii="Times New Roman" w:eastAsia="Microsoft YaHei UI" w:hAnsi="Times New Roman" w:cs="Times New Roman"/>
                <w:b/>
                <w:bCs/>
                <w:color w:val="FF0000"/>
                <w:sz w:val="20"/>
                <w:szCs w:val="20"/>
                <w:lang w:val="en-US" w:eastAsia="zh-CN"/>
              </w:rPr>
              <w:t xml:space="preserve">value of the sum of </w:t>
            </w:r>
            <w:r w:rsidRPr="00C1668D">
              <w:rPr>
                <w:rFonts w:ascii="Times New Roman" w:eastAsia="Microsoft YaHei UI" w:hAnsi="Times New Roman" w:cs="Times New Roman"/>
                <w:b/>
                <w:bCs/>
                <w:color w:val="000000"/>
                <w:sz w:val="20"/>
                <w:szCs w:val="20"/>
                <w:lang w:val="en-US" w:eastAsia="zh-CN"/>
              </w:rPr>
              <w:t>TBS(</w:t>
            </w:r>
            <w:r w:rsidRPr="00C1668D">
              <w:rPr>
                <w:rFonts w:ascii="Times New Roman" w:eastAsia="Microsoft YaHei UI" w:hAnsi="Times New Roman" w:cs="Times New Roman"/>
                <w:b/>
                <w:bCs/>
                <w:color w:val="FF0000"/>
                <w:sz w:val="20"/>
                <w:szCs w:val="20"/>
                <w:lang w:val="en-US" w:eastAsia="zh-CN"/>
              </w:rPr>
              <w:t>s)</w:t>
            </w:r>
            <w:r w:rsidRPr="00C1668D">
              <w:rPr>
                <w:rFonts w:ascii="Times New Roman" w:eastAsia="Microsoft YaHei UI" w:hAnsi="Times New Roman" w:cs="Times New Roman"/>
                <w:b/>
                <w:bCs/>
                <w:color w:val="000000"/>
                <w:sz w:val="20"/>
                <w:szCs w:val="20"/>
                <w:lang w:val="en-US" w:eastAsia="zh-CN"/>
              </w:rPr>
              <w:t xml:space="preserve"> for PDSCH</w:t>
            </w:r>
            <w:r w:rsidRPr="00C1668D">
              <w:rPr>
                <w:rFonts w:ascii="Times New Roman" w:eastAsia="Microsoft YaHei UI" w:hAnsi="Times New Roman" w:cs="Times New Roman"/>
                <w:b/>
                <w:bCs/>
                <w:color w:val="FF0000"/>
                <w:sz w:val="20"/>
                <w:szCs w:val="20"/>
                <w:lang w:val="en-US" w:eastAsia="zh-CN"/>
              </w:rPr>
              <w:t xml:space="preserve">(s) </w:t>
            </w:r>
            <w:r w:rsidRPr="00C1668D">
              <w:rPr>
                <w:rFonts w:ascii="Times New Roman" w:eastAsia="Microsoft YaHei UI" w:hAnsi="Times New Roman" w:cs="Times New Roman"/>
                <w:b/>
                <w:bCs/>
                <w:color w:val="000000"/>
                <w:sz w:val="20"/>
                <w:szCs w:val="20"/>
                <w:lang w:val="en-US" w:eastAsia="zh-CN"/>
              </w:rPr>
              <w:t>and PUSCH</w:t>
            </w:r>
            <w:r w:rsidRPr="00C1668D">
              <w:rPr>
                <w:rFonts w:ascii="Times New Roman" w:eastAsia="Microsoft YaHei UI" w:hAnsi="Times New Roman" w:cs="Times New Roman"/>
                <w:b/>
                <w:bCs/>
                <w:color w:val="FF0000"/>
                <w:sz w:val="20"/>
                <w:szCs w:val="20"/>
                <w:lang w:val="en-US" w:eastAsia="zh-CN"/>
              </w:rPr>
              <w:t xml:space="preserve">(s) </w:t>
            </w:r>
            <w:r w:rsidRPr="00C1668D">
              <w:rPr>
                <w:rFonts w:ascii="Times New Roman" w:eastAsia="Microsoft YaHei UI" w:hAnsi="Times New Roman" w:cs="Times New Roman"/>
                <w:b/>
                <w:bCs/>
                <w:color w:val="000000"/>
                <w:sz w:val="20"/>
                <w:szCs w:val="20"/>
                <w:lang w:val="en-US" w:eastAsia="zh-CN"/>
              </w:rPr>
              <w:t>in a slot.</w:t>
            </w:r>
          </w:p>
          <w:p w14:paraId="76EE2049" w14:textId="77777777" w:rsidR="008A4AA9" w:rsidRPr="00C1668D" w:rsidRDefault="008A4AA9" w:rsidP="008A4AA9">
            <w:pPr>
              <w:shd w:val="clear" w:color="auto" w:fill="FFFFFF"/>
              <w:spacing w:after="0" w:line="231" w:lineRule="atLeast"/>
              <w:rPr>
                <w:rFonts w:eastAsiaTheme="minorEastAsia"/>
                <w:lang w:val="en-US" w:eastAsia="zh-CN"/>
              </w:rPr>
            </w:pPr>
          </w:p>
          <w:p w14:paraId="191F2714" w14:textId="28598C61" w:rsidR="008A4AA9" w:rsidRPr="0041717B" w:rsidRDefault="008A4AA9" w:rsidP="0041717B">
            <w:pPr>
              <w:rPr>
                <w:rFonts w:eastAsiaTheme="minorEastAsia"/>
                <w:lang w:val="en-US" w:eastAsia="zh-CN"/>
              </w:rPr>
            </w:pPr>
            <w:r w:rsidRPr="0041717B">
              <w:rPr>
                <w:rFonts w:eastAsiaTheme="minorEastAsia"/>
                <w:lang w:val="en-US" w:eastAsia="zh-CN"/>
              </w:rPr>
              <w:t xml:space="preserve">We share other companies view that the maximum number of PRBs for PR3 should be clarified. Further, this maximum number of PRBs is also used in the formula in 38.306 for peak data rate </w:t>
            </w:r>
            <w:r w:rsidRPr="0041717B">
              <w:rPr>
                <w:rFonts w:eastAsiaTheme="minorEastAsia"/>
                <w:lang w:val="en-US" w:eastAsia="zh-CN"/>
              </w:rPr>
              <w:lastRenderedPageBreak/>
              <w:t>calculation.</w:t>
            </w:r>
          </w:p>
        </w:tc>
      </w:tr>
      <w:tr w:rsidR="00EC08F4" w:rsidRPr="00C1668D" w14:paraId="1581B220" w14:textId="77777777" w:rsidTr="008A4AA9">
        <w:tc>
          <w:tcPr>
            <w:tcW w:w="1471" w:type="dxa"/>
          </w:tcPr>
          <w:p w14:paraId="2FBD3BCA" w14:textId="46EB9BFE" w:rsidR="00EC08F4" w:rsidRPr="00C1668D" w:rsidRDefault="00EC08F4" w:rsidP="00EC08F4">
            <w:pPr>
              <w:rPr>
                <w:rFonts w:eastAsiaTheme="minorEastAsia"/>
                <w:lang w:val="en-US" w:eastAsia="zh-CN"/>
              </w:rPr>
            </w:pPr>
            <w:r>
              <w:rPr>
                <w:rFonts w:eastAsiaTheme="minorEastAsia"/>
                <w:lang w:eastAsia="zh-CN"/>
              </w:rPr>
              <w:lastRenderedPageBreak/>
              <w:t>Lenovo</w:t>
            </w:r>
          </w:p>
        </w:tc>
        <w:tc>
          <w:tcPr>
            <w:tcW w:w="8163" w:type="dxa"/>
            <w:gridSpan w:val="2"/>
          </w:tcPr>
          <w:p w14:paraId="09AB8E60" w14:textId="57CC32D2" w:rsidR="00EC08F4" w:rsidRPr="00C1668D" w:rsidRDefault="00EC08F4" w:rsidP="00EC08F4">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990A05" w:rsidRPr="00633230" w14:paraId="5D6F5BD1" w14:textId="77777777" w:rsidTr="00EB4FB5">
        <w:tc>
          <w:tcPr>
            <w:tcW w:w="1471" w:type="dxa"/>
          </w:tcPr>
          <w:p w14:paraId="0CE017B0" w14:textId="77777777" w:rsidR="00990A05" w:rsidRPr="0012427C" w:rsidRDefault="00990A05" w:rsidP="00EB4FB5">
            <w:pPr>
              <w:rPr>
                <w:rFonts w:eastAsiaTheme="minorEastAsia"/>
                <w:lang w:val="en-US" w:eastAsia="zh-CN"/>
              </w:rPr>
            </w:pPr>
            <w:r w:rsidRPr="0012427C">
              <w:rPr>
                <w:rFonts w:eastAsiaTheme="minorEastAsia"/>
                <w:lang w:val="en-US" w:eastAsia="zh-CN"/>
              </w:rPr>
              <w:t>FL8</w:t>
            </w:r>
          </w:p>
        </w:tc>
        <w:tc>
          <w:tcPr>
            <w:tcW w:w="8163" w:type="dxa"/>
            <w:gridSpan w:val="2"/>
          </w:tcPr>
          <w:p w14:paraId="0BF96400" w14:textId="77777777" w:rsidR="00990A05" w:rsidRPr="0017447C" w:rsidRDefault="00990A05" w:rsidP="00EB4FB5">
            <w:pPr>
              <w:rPr>
                <w:rFonts w:eastAsiaTheme="minorEastAsia"/>
                <w:lang w:val="en-US" w:eastAsia="zh-CN"/>
              </w:rPr>
            </w:pPr>
            <w:r>
              <w:rPr>
                <w:rFonts w:eastAsiaTheme="minorEastAsia"/>
                <w:lang w:val="en-US" w:eastAsia="zh-CN"/>
              </w:rPr>
              <w:t>The following earlier agreement is listed here for convenience:</w:t>
            </w:r>
          </w:p>
          <w:p w14:paraId="74B70CFD" w14:textId="77777777" w:rsidR="001D4050" w:rsidRDefault="001D4050" w:rsidP="001D4050">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2D7A333B"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440C38DF"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3EEA612"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565B8F7"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7A758696"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9B924CD"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1EC58D23"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BC44831"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412366C"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59BEB708"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04809A08"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62C48D1" w14:textId="77777777" w:rsidR="00990A05" w:rsidRDefault="00990A05" w:rsidP="00EB4FB5">
            <w:pPr>
              <w:shd w:val="clear" w:color="auto" w:fill="FFFFFF"/>
              <w:spacing w:after="0" w:line="231" w:lineRule="atLeast"/>
              <w:jc w:val="left"/>
              <w:rPr>
                <w:rFonts w:eastAsia="Microsoft YaHei UI"/>
                <w:lang w:val="en-US" w:eastAsia="zh-CN"/>
              </w:rPr>
            </w:pPr>
          </w:p>
          <w:p w14:paraId="2BF246E1" w14:textId="77777777" w:rsidR="00990A05" w:rsidRDefault="00990A05" w:rsidP="00EB4FB5">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0895EE1F" w14:textId="77777777" w:rsidR="00990A05" w:rsidRPr="001F2482" w:rsidRDefault="00990A05" w:rsidP="00EB4FB5">
            <w:pPr>
              <w:shd w:val="clear" w:color="auto" w:fill="FFFFFF"/>
              <w:spacing w:after="0" w:line="231" w:lineRule="atLeast"/>
              <w:jc w:val="left"/>
              <w:rPr>
                <w:rFonts w:eastAsia="Microsoft YaHei UI"/>
                <w:lang w:val="en-US" w:eastAsia="zh-CN"/>
              </w:rPr>
            </w:pPr>
          </w:p>
          <w:p w14:paraId="7ADCE091" w14:textId="34C55459" w:rsidR="00990A05" w:rsidRPr="0017447C" w:rsidRDefault="00990A05" w:rsidP="002554F2">
            <w:pPr>
              <w:jc w:val="left"/>
              <w:rPr>
                <w:b/>
                <w:bCs/>
                <w:lang w:val="en-US"/>
              </w:rPr>
            </w:pPr>
            <w:r w:rsidRPr="0017447C">
              <w:rPr>
                <w:b/>
                <w:highlight w:val="yellow"/>
                <w:lang w:val="en-US"/>
              </w:rPr>
              <w:t>High Priority Proposal 7.</w:t>
            </w:r>
            <w:r>
              <w:rPr>
                <w:b/>
                <w:highlight w:val="yellow"/>
                <w:lang w:val="en-US"/>
              </w:rPr>
              <w:t>3</w:t>
            </w:r>
            <w:r w:rsidRPr="0017447C">
              <w:rPr>
                <w:b/>
                <w:highlight w:val="yellow"/>
                <w:lang w:val="en-US"/>
              </w:rPr>
              <w:t>-</w:t>
            </w:r>
            <w:r>
              <w:rPr>
                <w:b/>
                <w:highlight w:val="yellow"/>
                <w:lang w:val="en-US"/>
              </w:rPr>
              <w:t>7</w:t>
            </w:r>
            <w:r w:rsidRPr="0017447C">
              <w:rPr>
                <w:b/>
                <w:highlight w:val="yellow"/>
                <w:lang w:val="en-US"/>
              </w:rPr>
              <w:t>b</w:t>
            </w:r>
            <w:r w:rsidRPr="0017447C">
              <w:rPr>
                <w:b/>
                <w:bCs/>
                <w:lang w:val="en-US"/>
              </w:rPr>
              <w:t>:</w:t>
            </w:r>
          </w:p>
          <w:p w14:paraId="36522FAC" w14:textId="3D1A3F95" w:rsidR="00587B40" w:rsidRDefault="00587B40" w:rsidP="002554F2">
            <w:pPr>
              <w:pStyle w:val="ListParagraph"/>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3305FEE9" w14:textId="447DCFFB" w:rsidR="00587B40" w:rsidRDefault="0018430A"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relaxed constraint </w:t>
            </w:r>
            <w:r w:rsidR="001F0E38">
              <w:rPr>
                <w:rFonts w:ascii="Times New Roman" w:hAnsi="Times New Roman" w:cs="Times New Roman"/>
                <w:b/>
                <w:bCs/>
                <w:sz w:val="20"/>
                <w:szCs w:val="20"/>
                <w:lang w:val="en-US"/>
              </w:rPr>
              <w:t>is</w:t>
            </w:r>
            <w:r>
              <w:rPr>
                <w:rFonts w:ascii="Times New Roman" w:hAnsi="Times New Roman" w:cs="Times New Roman"/>
                <w:b/>
                <w:bCs/>
                <w:sz w:val="20"/>
                <w:szCs w:val="20"/>
                <w:lang w:val="en-US"/>
              </w:rPr>
              <w:t xml:space="preserve"> 1 (instead of 4).</w:t>
            </w:r>
          </w:p>
          <w:p w14:paraId="29A0BC4F" w14:textId="787902CA" w:rsidR="000A1299" w:rsidRPr="000A1299" w:rsidRDefault="000A1299"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w:t>
            </w:r>
            <w:r w:rsidRPr="000A1299">
              <w:rPr>
                <w:rFonts w:ascii="Times New Roman" w:hAnsi="Times New Roman" w:cs="Times New Roman"/>
                <w:b/>
                <w:bCs/>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rPr>
                    <m:t>(</m:t>
                  </m:r>
                  <m:r>
                    <w:rPr>
                      <w:rFonts w:ascii="Cambria Math" w:hAnsi="Cambria Math" w:cs="Times New Roman"/>
                      <w:sz w:val="20"/>
                      <w:szCs w:val="20"/>
                    </w:rPr>
                    <m:t>1</m:t>
                  </m:r>
                  <m:r>
                    <w:rPr>
                      <w:rFonts w:ascii="Cambria Math" w:hAnsi="Cambria Math" w:cs="Times New Roman"/>
                      <w:sz w:val="20"/>
                      <w:szCs w:val="20"/>
                    </w:rPr>
                    <m:t>)</m:t>
                  </m:r>
                </m:sup>
              </m:sSubSup>
            </m:oMath>
            <w:r w:rsidRPr="000A1299">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rPr>
                    <m:t>(</m:t>
                  </m:r>
                  <m:r>
                    <w:rPr>
                      <w:rFonts w:ascii="Cambria Math" w:hAnsi="Cambria Math" w:cs="Times New Roman"/>
                      <w:sz w:val="20"/>
                      <w:szCs w:val="20"/>
                    </w:rPr>
                    <m:t>1</m:t>
                  </m:r>
                  <m:r>
                    <w:rPr>
                      <w:rFonts w:ascii="Cambria Math" w:hAnsi="Cambria Math" w:cs="Times New Roman"/>
                      <w:sz w:val="20"/>
                      <w:szCs w:val="20"/>
                    </w:rPr>
                    <m:t>)</m:t>
                  </m:r>
                </m:sup>
              </m:sSubSup>
            </m:oMath>
            <w:r w:rsidRPr="000A1299">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rPr>
                    <m:t>(</m:t>
                  </m:r>
                  <m:r>
                    <w:rPr>
                      <w:rFonts w:ascii="Cambria Math" w:hAnsi="Cambria Math" w:cs="Times New Roman"/>
                      <w:sz w:val="20"/>
                      <w:szCs w:val="20"/>
                    </w:rPr>
                    <m:t>1</m:t>
                  </m:r>
                  <m:r>
                    <w:rPr>
                      <w:rFonts w:ascii="Cambria Math" w:hAnsi="Cambria Math" w:cs="Times New Roman"/>
                      <w:sz w:val="20"/>
                      <w:szCs w:val="20"/>
                    </w:rPr>
                    <m:t>)</m:t>
                  </m:r>
                </m:sup>
              </m:sSup>
            </m:oMath>
            <w:r w:rsidRPr="000A1299">
              <w:rPr>
                <w:rFonts w:ascii="Times New Roman" w:hAnsi="Times New Roman" w:cs="Times New Roman"/>
                <w:b/>
                <w:bCs/>
                <w:sz w:val="20"/>
                <w:szCs w:val="20"/>
                <w:lang w:val="en-US"/>
              </w:rPr>
              <w:t>) are as in Rel-17 RedCap.</w:t>
            </w:r>
          </w:p>
          <w:p w14:paraId="10DD47F2" w14:textId="611E4B31" w:rsidR="00587B40" w:rsidRDefault="00587B40" w:rsidP="002554F2">
            <w:pPr>
              <w:pStyle w:val="ListParagraph"/>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56B1313D" w14:textId="440DB078" w:rsidR="00587B40" w:rsidRDefault="00190070"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w:t>
            </w:r>
            <w:r w:rsidR="00DB25BE">
              <w:rPr>
                <w:rFonts w:ascii="Times New Roman" w:hAnsi="Times New Roman" w:cs="Times New Roman"/>
                <w:b/>
                <w:bCs/>
                <w:sz w:val="20"/>
                <w:szCs w:val="20"/>
                <w:lang w:val="en-US"/>
              </w:rPr>
              <w:t xml:space="preserve"> per </w:t>
            </w:r>
            <w:r w:rsidR="00653BB0">
              <w:rPr>
                <w:rFonts w:ascii="Times New Roman" w:hAnsi="Times New Roman" w:cs="Times New Roman"/>
                <w:b/>
                <w:bCs/>
                <w:sz w:val="20"/>
                <w:szCs w:val="20"/>
                <w:lang w:val="en-US"/>
              </w:rPr>
              <w:t xml:space="preserve">TB and per </w:t>
            </w:r>
            <w:r w:rsidR="00DB25BE">
              <w:rPr>
                <w:rFonts w:ascii="Times New Roman" w:hAnsi="Times New Roman" w:cs="Times New Roman"/>
                <w:b/>
                <w:bCs/>
                <w:sz w:val="20"/>
                <w:szCs w:val="20"/>
                <w:lang w:val="en-US"/>
              </w:rPr>
              <w:t>slot</w:t>
            </w:r>
            <w:r>
              <w:rPr>
                <w:rFonts w:ascii="Times New Roman" w:hAnsi="Times New Roman" w:cs="Times New Roman"/>
                <w:b/>
                <w:bCs/>
                <w:sz w:val="20"/>
                <w:szCs w:val="20"/>
                <w:lang w:val="en-US"/>
              </w:rPr>
              <w:t>.</w:t>
            </w:r>
          </w:p>
          <w:p w14:paraId="1CFF9631" w14:textId="0D222B99" w:rsidR="00190070" w:rsidRDefault="00190070"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t>30</w:t>
            </w:r>
            <w:r>
              <w:rPr>
                <w:rFonts w:ascii="Times New Roman" w:hAnsi="Times New Roman" w:cs="Times New Roman"/>
                <w:b/>
                <w:bCs/>
                <w:sz w:val="20"/>
                <w:szCs w:val="20"/>
                <w:lang w:val="en-US"/>
              </w:rPr>
              <w:t xml:space="preserve"> kHz SCS, the maximum TBS is </w:t>
            </w:r>
            <w:r>
              <w:rPr>
                <w:rFonts w:ascii="Times New Roman" w:hAnsi="Times New Roman" w:cs="Times New Roman"/>
                <w:b/>
                <w:bCs/>
                <w:sz w:val="20"/>
                <w:szCs w:val="20"/>
                <w:lang w:val="en-US"/>
              </w:rPr>
              <w:t>5</w:t>
            </w:r>
            <w:r>
              <w:rPr>
                <w:rFonts w:ascii="Times New Roman" w:hAnsi="Times New Roman" w:cs="Times New Roman"/>
                <w:b/>
                <w:bCs/>
                <w:sz w:val="20"/>
                <w:szCs w:val="20"/>
                <w:lang w:val="en-US"/>
              </w:rPr>
              <w:t>000 bits</w:t>
            </w:r>
            <w:r w:rsidR="00DB25BE">
              <w:rPr>
                <w:rFonts w:ascii="Times New Roman" w:hAnsi="Times New Roman" w:cs="Times New Roman"/>
                <w:b/>
                <w:bCs/>
                <w:sz w:val="20"/>
                <w:szCs w:val="20"/>
                <w:lang w:val="en-US"/>
              </w:rPr>
              <w:t xml:space="preserve"> per </w:t>
            </w:r>
            <w:r w:rsidR="00653BB0">
              <w:rPr>
                <w:rFonts w:ascii="Times New Roman" w:hAnsi="Times New Roman" w:cs="Times New Roman"/>
                <w:b/>
                <w:bCs/>
                <w:sz w:val="20"/>
                <w:szCs w:val="20"/>
                <w:lang w:val="en-US"/>
              </w:rPr>
              <w:t xml:space="preserve">TB and per </w:t>
            </w:r>
            <w:r w:rsidR="00DB25BE">
              <w:rPr>
                <w:rFonts w:ascii="Times New Roman" w:hAnsi="Times New Roman" w:cs="Times New Roman"/>
                <w:b/>
                <w:bCs/>
                <w:sz w:val="20"/>
                <w:szCs w:val="20"/>
                <w:lang w:val="en-US"/>
              </w:rPr>
              <w:t>slot</w:t>
            </w:r>
            <w:r>
              <w:rPr>
                <w:rFonts w:ascii="Times New Roman" w:hAnsi="Times New Roman" w:cs="Times New Roman"/>
                <w:b/>
                <w:bCs/>
                <w:sz w:val="20"/>
                <w:szCs w:val="20"/>
                <w:lang w:val="en-US"/>
              </w:rPr>
              <w:t>.</w:t>
            </w:r>
          </w:p>
          <w:p w14:paraId="06A01B8E" w14:textId="141DCF95" w:rsidR="00990A05" w:rsidRPr="0017447C" w:rsidRDefault="00990A05" w:rsidP="002554F2">
            <w:pPr>
              <w:pStyle w:val="ListParagraph"/>
              <w:numPr>
                <w:ilvl w:val="0"/>
                <w:numId w:val="57"/>
              </w:numPr>
              <w:jc w:val="left"/>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 xml:space="preserve">For Option </w:t>
            </w:r>
            <w:r w:rsidR="001D4050">
              <w:rPr>
                <w:rFonts w:ascii="Times New Roman" w:hAnsi="Times New Roman" w:cs="Times New Roman"/>
                <w:b/>
                <w:bCs/>
                <w:sz w:val="20"/>
                <w:szCs w:val="20"/>
                <w:lang w:val="en-US"/>
              </w:rPr>
              <w:t>PR</w:t>
            </w:r>
            <w:r w:rsidRPr="0017447C">
              <w:rPr>
                <w:rFonts w:ascii="Times New Roman" w:hAnsi="Times New Roman" w:cs="Times New Roman"/>
                <w:b/>
                <w:bCs/>
                <w:sz w:val="20"/>
                <w:szCs w:val="20"/>
                <w:lang w:val="en-US"/>
              </w:rPr>
              <w:t>3,</w:t>
            </w:r>
          </w:p>
          <w:p w14:paraId="474DDA3F" w14:textId="2FF62F37" w:rsidR="00990A05" w:rsidRDefault="00990A05"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w:t>
            </w:r>
            <w:r w:rsidR="00691987">
              <w:rPr>
                <w:rFonts w:ascii="Times New Roman" w:hAnsi="Times New Roman" w:cs="Times New Roman"/>
                <w:b/>
                <w:bCs/>
                <w:sz w:val="20"/>
                <w:szCs w:val="20"/>
                <w:lang w:val="en-US"/>
              </w:rPr>
              <w:t xml:space="preserve">the maximum number of RBs is </w:t>
            </w:r>
            <w:r>
              <w:rPr>
                <w:rFonts w:ascii="Times New Roman" w:hAnsi="Times New Roman" w:cs="Times New Roman"/>
                <w:b/>
                <w:bCs/>
                <w:sz w:val="20"/>
                <w:szCs w:val="20"/>
                <w:lang w:val="en-US"/>
              </w:rPr>
              <w:t>25.</w:t>
            </w:r>
          </w:p>
          <w:p w14:paraId="3A2A2FF6" w14:textId="77777777" w:rsidR="00990A05" w:rsidRDefault="00990A05"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w:t>
            </w:r>
            <w:r w:rsidR="00691987">
              <w:rPr>
                <w:rFonts w:ascii="Times New Roman" w:hAnsi="Times New Roman" w:cs="Times New Roman"/>
                <w:b/>
                <w:bCs/>
                <w:sz w:val="20"/>
                <w:szCs w:val="20"/>
                <w:lang w:val="en-US"/>
              </w:rPr>
              <w:t xml:space="preserve">the maximum number of RBs is </w:t>
            </w:r>
            <w:r>
              <w:rPr>
                <w:rFonts w:ascii="Times New Roman" w:hAnsi="Times New Roman" w:cs="Times New Roman"/>
                <w:b/>
                <w:bCs/>
                <w:sz w:val="20"/>
                <w:szCs w:val="20"/>
                <w:lang w:val="en-US"/>
              </w:rPr>
              <w:t>11.</w:t>
            </w:r>
          </w:p>
          <w:p w14:paraId="10BA7D8E" w14:textId="27CAEB18" w:rsidR="002554F2" w:rsidRPr="00633230" w:rsidRDefault="002554F2" w:rsidP="002554F2">
            <w:pPr>
              <w:pStyle w:val="ListParagraph"/>
              <w:numPr>
                <w:ilvl w:val="0"/>
                <w:numId w:val="57"/>
              </w:numPr>
              <w:jc w:val="left"/>
              <w:rPr>
                <w:rFonts w:ascii="Times New Roman" w:hAnsi="Times New Roman" w:cs="Times New Roman"/>
                <w:b/>
                <w:bCs/>
                <w:sz w:val="20"/>
                <w:szCs w:val="20"/>
                <w:lang w:val="en-US"/>
              </w:rPr>
            </w:pPr>
            <w:r w:rsidRPr="002554F2">
              <w:rPr>
                <w:rFonts w:ascii="Times New Roman" w:hAnsi="Times New Roman" w:cs="Times New Roman"/>
                <w:b/>
                <w:bCs/>
                <w:sz w:val="20"/>
                <w:szCs w:val="20"/>
                <w:lang w:val="en-US"/>
              </w:rPr>
              <w:t xml:space="preserve">Note: </w:t>
            </w:r>
            <w:r>
              <w:rPr>
                <w:rFonts w:ascii="Times New Roman" w:hAnsi="Times New Roman" w:cs="Times New Roman"/>
                <w:b/>
                <w:bCs/>
                <w:sz w:val="20"/>
                <w:szCs w:val="20"/>
                <w:lang w:val="en-US"/>
              </w:rPr>
              <w:t>It</w:t>
            </w:r>
            <w:r w:rsidRPr="002554F2">
              <w:rPr>
                <w:rFonts w:ascii="Times New Roman" w:hAnsi="Times New Roman" w:cs="Times New Roman"/>
                <w:b/>
                <w:bCs/>
                <w:sz w:val="20"/>
                <w:szCs w:val="20"/>
                <w:lang w:val="en-US"/>
              </w:rPr>
              <w:t xml:space="preserve"> is not precluded to </w:t>
            </w:r>
            <w:r>
              <w:rPr>
                <w:rFonts w:ascii="Times New Roman" w:hAnsi="Times New Roman" w:cs="Times New Roman"/>
                <w:b/>
                <w:bCs/>
                <w:sz w:val="20"/>
                <w:szCs w:val="20"/>
                <w:lang w:val="en-US"/>
              </w:rPr>
              <w:t>report results also for other values.</w:t>
            </w:r>
          </w:p>
        </w:tc>
      </w:tr>
      <w:tr w:rsidR="00990A05" w14:paraId="6A6AE52B" w14:textId="77777777" w:rsidTr="00EB4FB5">
        <w:tc>
          <w:tcPr>
            <w:tcW w:w="1471" w:type="dxa"/>
            <w:shd w:val="clear" w:color="auto" w:fill="D9D9D9" w:themeFill="background1" w:themeFillShade="D9"/>
          </w:tcPr>
          <w:p w14:paraId="142259B7" w14:textId="77777777" w:rsidR="00990A05" w:rsidRDefault="00990A05" w:rsidP="00EB4FB5">
            <w:pPr>
              <w:rPr>
                <w:b/>
                <w:bCs/>
                <w:lang w:val="en-US"/>
              </w:rPr>
            </w:pPr>
            <w:r>
              <w:rPr>
                <w:b/>
                <w:bCs/>
                <w:lang w:val="en-US"/>
              </w:rPr>
              <w:t>Company</w:t>
            </w:r>
          </w:p>
        </w:tc>
        <w:tc>
          <w:tcPr>
            <w:tcW w:w="1501" w:type="dxa"/>
            <w:shd w:val="clear" w:color="auto" w:fill="D9D9D9" w:themeFill="background1" w:themeFillShade="D9"/>
          </w:tcPr>
          <w:p w14:paraId="04D86D78" w14:textId="77777777" w:rsidR="00990A05" w:rsidRDefault="00990A05" w:rsidP="00EB4FB5">
            <w:pPr>
              <w:rPr>
                <w:b/>
                <w:bCs/>
                <w:lang w:val="en-US"/>
              </w:rPr>
            </w:pPr>
            <w:r>
              <w:rPr>
                <w:b/>
                <w:bCs/>
                <w:lang w:val="en-US"/>
              </w:rPr>
              <w:t>Y/N</w:t>
            </w:r>
          </w:p>
        </w:tc>
        <w:tc>
          <w:tcPr>
            <w:tcW w:w="6662" w:type="dxa"/>
            <w:shd w:val="clear" w:color="auto" w:fill="D9D9D9" w:themeFill="background1" w:themeFillShade="D9"/>
          </w:tcPr>
          <w:p w14:paraId="7DEC399B" w14:textId="77777777" w:rsidR="00990A05" w:rsidRDefault="00990A05" w:rsidP="00EB4FB5">
            <w:pPr>
              <w:rPr>
                <w:b/>
                <w:bCs/>
                <w:lang w:val="en-US"/>
              </w:rPr>
            </w:pPr>
            <w:r>
              <w:rPr>
                <w:b/>
                <w:bCs/>
                <w:lang w:val="en-US"/>
              </w:rPr>
              <w:t>Comments</w:t>
            </w:r>
          </w:p>
        </w:tc>
      </w:tr>
      <w:tr w:rsidR="00990A05" w14:paraId="7277C4ED" w14:textId="77777777" w:rsidTr="00EB4FB5">
        <w:tc>
          <w:tcPr>
            <w:tcW w:w="1471" w:type="dxa"/>
          </w:tcPr>
          <w:p w14:paraId="21E69830" w14:textId="77777777" w:rsidR="00990A05" w:rsidRDefault="00990A05" w:rsidP="00EB4FB5">
            <w:pPr>
              <w:rPr>
                <w:rFonts w:eastAsiaTheme="minorEastAsia"/>
                <w:lang w:val="en-US" w:eastAsia="zh-CN"/>
              </w:rPr>
            </w:pPr>
          </w:p>
        </w:tc>
        <w:tc>
          <w:tcPr>
            <w:tcW w:w="1501" w:type="dxa"/>
          </w:tcPr>
          <w:p w14:paraId="26691CB1" w14:textId="77777777" w:rsidR="00990A05" w:rsidRDefault="00990A05" w:rsidP="00EB4FB5">
            <w:pPr>
              <w:tabs>
                <w:tab w:val="left" w:pos="551"/>
              </w:tabs>
              <w:jc w:val="left"/>
              <w:rPr>
                <w:rFonts w:eastAsiaTheme="minorEastAsia"/>
                <w:lang w:val="en-US" w:eastAsia="zh-CN"/>
              </w:rPr>
            </w:pPr>
          </w:p>
        </w:tc>
        <w:tc>
          <w:tcPr>
            <w:tcW w:w="6662" w:type="dxa"/>
          </w:tcPr>
          <w:p w14:paraId="297E6F12" w14:textId="77777777" w:rsidR="00990A05" w:rsidRDefault="00990A05" w:rsidP="00EB4FB5">
            <w:pPr>
              <w:rPr>
                <w:rFonts w:eastAsiaTheme="minorEastAsia"/>
                <w:lang w:val="en-US" w:eastAsia="zh-CN"/>
              </w:rPr>
            </w:pPr>
          </w:p>
        </w:tc>
      </w:tr>
      <w:tr w:rsidR="00990A05" w14:paraId="4E320465" w14:textId="77777777" w:rsidTr="00EB4FB5">
        <w:tc>
          <w:tcPr>
            <w:tcW w:w="1471" w:type="dxa"/>
          </w:tcPr>
          <w:p w14:paraId="77CAAB8F" w14:textId="77777777" w:rsidR="00990A05" w:rsidRDefault="00990A05" w:rsidP="00EB4FB5">
            <w:pPr>
              <w:rPr>
                <w:rFonts w:eastAsiaTheme="minorEastAsia"/>
                <w:lang w:val="en-US" w:eastAsia="zh-CN"/>
              </w:rPr>
            </w:pPr>
          </w:p>
        </w:tc>
        <w:tc>
          <w:tcPr>
            <w:tcW w:w="1501" w:type="dxa"/>
          </w:tcPr>
          <w:p w14:paraId="352489B5" w14:textId="77777777" w:rsidR="00990A05" w:rsidRDefault="00990A05" w:rsidP="00EB4FB5">
            <w:pPr>
              <w:tabs>
                <w:tab w:val="left" w:pos="551"/>
              </w:tabs>
              <w:jc w:val="left"/>
              <w:rPr>
                <w:rFonts w:eastAsiaTheme="minorEastAsia"/>
                <w:lang w:val="en-US" w:eastAsia="zh-CN"/>
              </w:rPr>
            </w:pPr>
          </w:p>
        </w:tc>
        <w:tc>
          <w:tcPr>
            <w:tcW w:w="6662" w:type="dxa"/>
          </w:tcPr>
          <w:p w14:paraId="55C3A8DD" w14:textId="77777777" w:rsidR="00990A05" w:rsidRDefault="00990A05" w:rsidP="00EB4FB5">
            <w:pPr>
              <w:rPr>
                <w:rFonts w:eastAsiaTheme="minorEastAsia"/>
                <w:lang w:val="en-US" w:eastAsia="zh-CN"/>
              </w:rPr>
            </w:pPr>
          </w:p>
        </w:tc>
      </w:tr>
      <w:tr w:rsidR="00990A05" w14:paraId="2308FC99" w14:textId="77777777" w:rsidTr="00EB4FB5">
        <w:tc>
          <w:tcPr>
            <w:tcW w:w="1471" w:type="dxa"/>
          </w:tcPr>
          <w:p w14:paraId="6FDF75EC" w14:textId="77777777" w:rsidR="00990A05" w:rsidRDefault="00990A05" w:rsidP="00EB4FB5">
            <w:pPr>
              <w:rPr>
                <w:rFonts w:eastAsiaTheme="minorEastAsia"/>
                <w:lang w:val="en-US" w:eastAsia="zh-CN"/>
              </w:rPr>
            </w:pPr>
          </w:p>
        </w:tc>
        <w:tc>
          <w:tcPr>
            <w:tcW w:w="1501" w:type="dxa"/>
          </w:tcPr>
          <w:p w14:paraId="6ABBD9C4" w14:textId="77777777" w:rsidR="00990A05" w:rsidRDefault="00990A05" w:rsidP="00EB4FB5">
            <w:pPr>
              <w:tabs>
                <w:tab w:val="left" w:pos="551"/>
              </w:tabs>
              <w:jc w:val="left"/>
              <w:rPr>
                <w:rFonts w:eastAsiaTheme="minorEastAsia"/>
                <w:lang w:val="en-US" w:eastAsia="zh-CN"/>
              </w:rPr>
            </w:pPr>
          </w:p>
        </w:tc>
        <w:tc>
          <w:tcPr>
            <w:tcW w:w="6662" w:type="dxa"/>
          </w:tcPr>
          <w:p w14:paraId="439E17EF" w14:textId="77777777" w:rsidR="00990A05" w:rsidRDefault="00990A05" w:rsidP="00EB4FB5">
            <w:pPr>
              <w:rPr>
                <w:rFonts w:eastAsiaTheme="minorEastAsia"/>
                <w:lang w:val="en-US" w:eastAsia="zh-CN"/>
              </w:rPr>
            </w:pPr>
          </w:p>
        </w:tc>
      </w:tr>
    </w:tbl>
    <w:p w14:paraId="0F7B6BB7" w14:textId="77777777" w:rsidR="00990A05" w:rsidRDefault="00990A05">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ListParagraph"/>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ListParagraph"/>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836572D" w14:textId="77777777" w:rsidR="00D10259" w:rsidRDefault="00ED3703">
      <w:pPr>
        <w:rPr>
          <w:lang w:val="en-US"/>
        </w:rPr>
      </w:pPr>
      <w:r>
        <w:rPr>
          <w:lang w:val="en-US"/>
        </w:rPr>
        <w:lastRenderedPageBreak/>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Option PT1, Option PT2</w:t>
            </w:r>
          </w:p>
        </w:tc>
        <w:tc>
          <w:tcPr>
            <w:tcW w:w="6780" w:type="dxa"/>
          </w:tcPr>
          <w:p w14:paraId="6A399A71" w14:textId="77777777" w:rsidR="00D10259" w:rsidRDefault="00ED3703">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Yu Mincho"/>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Yu Mincho"/>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Yu Mincho"/>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Malgun Gothic"/>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Malgun Gothic"/>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lastRenderedPageBreak/>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Yu Mincho"/>
                <w:lang w:val="en-US" w:eastAsia="ja-JP"/>
              </w:rPr>
            </w:pPr>
            <w:r>
              <w:rPr>
                <w:rFonts w:eastAsia="Yu Mincho"/>
                <w:lang w:val="en-US" w:eastAsia="ja-JP"/>
              </w:rPr>
              <w:t>Panasonic</w:t>
            </w:r>
          </w:p>
        </w:tc>
        <w:tc>
          <w:tcPr>
            <w:tcW w:w="1372" w:type="dxa"/>
          </w:tcPr>
          <w:p w14:paraId="768FA05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7ABF51C3"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Yu Mincho"/>
                <w:lang w:val="en-US" w:eastAsia="ja-JP"/>
              </w:rPr>
            </w:pPr>
            <w:r>
              <w:rPr>
                <w:rFonts w:eastAsia="Yu Mincho"/>
                <w:lang w:val="en-US" w:eastAsia="ja-JP"/>
              </w:rPr>
              <w:t>DOCOMO</w:t>
            </w:r>
          </w:p>
        </w:tc>
        <w:tc>
          <w:tcPr>
            <w:tcW w:w="1372" w:type="dxa"/>
          </w:tcPr>
          <w:p w14:paraId="22934A2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SimSun"/>
                <w:lang w:val="en-US" w:eastAsia="ja-JP"/>
              </w:rPr>
            </w:pPr>
            <w:r>
              <w:rPr>
                <w:rFonts w:eastAsiaTheme="minorEastAsia"/>
                <w:lang w:val="en-US" w:eastAsia="zh-CN"/>
              </w:rPr>
              <w:t>ZTE, Sanechips</w:t>
            </w:r>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D10259" w14:paraId="75543B32" w14:textId="77777777">
        <w:tc>
          <w:tcPr>
            <w:tcW w:w="1479" w:type="dxa"/>
          </w:tcPr>
          <w:p w14:paraId="41224F88" w14:textId="77777777" w:rsidR="00D10259" w:rsidRDefault="00ED3703">
            <w:pPr>
              <w:rPr>
                <w:rFonts w:eastAsia="Yu Mincho"/>
                <w:lang w:val="en-US" w:eastAsia="ja-JP"/>
              </w:rPr>
            </w:pPr>
            <w:r>
              <w:rPr>
                <w:rFonts w:eastAsia="Malgun Gothic"/>
                <w:lang w:val="en-US" w:eastAsia="ko-KR"/>
              </w:rPr>
              <w:t>LGE</w:t>
            </w:r>
          </w:p>
        </w:tc>
        <w:tc>
          <w:tcPr>
            <w:tcW w:w="1372" w:type="dxa"/>
          </w:tcPr>
          <w:p w14:paraId="5C51E28E" w14:textId="77777777" w:rsidR="00D10259" w:rsidRDefault="00D10259">
            <w:pPr>
              <w:tabs>
                <w:tab w:val="left" w:pos="551"/>
              </w:tabs>
              <w:rPr>
                <w:rFonts w:eastAsia="Yu Mincho"/>
                <w:lang w:val="en-US" w:eastAsia="ja-JP"/>
              </w:rPr>
            </w:pPr>
          </w:p>
        </w:tc>
        <w:tc>
          <w:tcPr>
            <w:tcW w:w="6780" w:type="dxa"/>
          </w:tcPr>
          <w:p w14:paraId="4C6D4CBC" w14:textId="77777777" w:rsidR="00D10259" w:rsidRDefault="00ED3703">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18259866" w14:textId="77777777" w:rsidR="00D10259" w:rsidRDefault="00ED3703">
            <w:pPr>
              <w:rPr>
                <w:lang w:val="en-US"/>
              </w:rPr>
            </w:pPr>
            <w:r>
              <w:rPr>
                <w:rFonts w:eastAsia="Malgun Gothic"/>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Agreement:</w:t>
            </w:r>
          </w:p>
          <w:p w14:paraId="04B792C3"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1185FC17"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Based on the received responses to Question 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ListParagraph"/>
        <w:numPr>
          <w:ilvl w:val="0"/>
          <w:numId w:val="40"/>
        </w:numPr>
        <w:rPr>
          <w:b/>
          <w:bCs/>
          <w:sz w:val="20"/>
          <w:szCs w:val="20"/>
          <w:lang w:val="en-US"/>
        </w:rPr>
      </w:pPr>
      <w:r>
        <w:rPr>
          <w:b/>
          <w:bCs/>
          <w:sz w:val="20"/>
          <w:szCs w:val="20"/>
          <w:lang w:val="en-US"/>
        </w:rPr>
        <w:lastRenderedPageBreak/>
        <w:t>In Option PT2, the relaxation factor for Z and Z’ is 2.</w:t>
      </w:r>
    </w:p>
    <w:p w14:paraId="26EDFA89"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Malgun Gothic"/>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B7AD44B" w14:textId="77777777" w:rsidR="00D10259" w:rsidRDefault="00ED370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Malgun Gothic"/>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C77980"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780" w:type="dxa"/>
          </w:tcPr>
          <w:p w14:paraId="2E8D2CFF" w14:textId="77777777" w:rsidR="00D10259" w:rsidRDefault="00D10259">
            <w:pPr>
              <w:rPr>
                <w:rFonts w:eastAsia="Yu Mincho"/>
                <w:lang w:val="en-US" w:eastAsia="ja-JP"/>
              </w:rPr>
            </w:pPr>
          </w:p>
        </w:tc>
      </w:tr>
      <w:tr w:rsidR="00D10259" w14:paraId="094C4633" w14:textId="77777777">
        <w:tc>
          <w:tcPr>
            <w:tcW w:w="1479" w:type="dxa"/>
          </w:tcPr>
          <w:p w14:paraId="276BA38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Yu Mincho"/>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4B76D887"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It may be enough to evaluate PT1 and PT1+PT2, i.e., no combination with PT2 but not PT1.</w:t>
            </w:r>
          </w:p>
        </w:tc>
      </w:tr>
      <w:tr w:rsidR="00D10259" w14:paraId="1F8A397D" w14:textId="77777777">
        <w:tc>
          <w:tcPr>
            <w:tcW w:w="1479" w:type="dxa"/>
          </w:tcPr>
          <w:p w14:paraId="03250EC0"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3FB3A04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Yu Mincho"/>
                <w:lang w:val="en-US" w:eastAsia="ja-JP"/>
              </w:rPr>
            </w:pPr>
            <w:r>
              <w:rPr>
                <w:rFonts w:eastAsia="Yu Mincho"/>
                <w:lang w:val="en-US" w:eastAsia="ja-JP"/>
              </w:rPr>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59AE7FFC"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Yu Mincho"/>
                <w:lang w:val="en-US" w:eastAsia="ja-JP"/>
              </w:rPr>
            </w:pPr>
            <w:r>
              <w:rPr>
                <w:rFonts w:eastAsia="Yu Mincho"/>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lastRenderedPageBreak/>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t>High Priority Proposal 7.4-1d:</w:t>
            </w:r>
          </w:p>
          <w:p w14:paraId="3FEEE2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4A7EE23B"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3A58F2" w14:paraId="69C1CD0D" w14:textId="77777777">
        <w:tc>
          <w:tcPr>
            <w:tcW w:w="1479" w:type="dxa"/>
          </w:tcPr>
          <w:p w14:paraId="4F415AB0" w14:textId="74CC32A1" w:rsidR="003A58F2" w:rsidRDefault="003A58F2" w:rsidP="003A58F2">
            <w:pPr>
              <w:rPr>
                <w:rFonts w:eastAsiaTheme="minorEastAsia"/>
                <w:lang w:val="en-US" w:eastAsia="zh-CN"/>
              </w:rPr>
            </w:pPr>
            <w:r>
              <w:rPr>
                <w:rFonts w:eastAsia="Malgun Gothic" w:hint="eastAsia"/>
                <w:lang w:val="en-US" w:eastAsia="ko-KR"/>
              </w:rPr>
              <w:t>LGE</w:t>
            </w:r>
          </w:p>
        </w:tc>
        <w:tc>
          <w:tcPr>
            <w:tcW w:w="8152" w:type="dxa"/>
            <w:gridSpan w:val="2"/>
          </w:tcPr>
          <w:p w14:paraId="1940E5EF" w14:textId="58BF3DBA" w:rsidR="003A58F2" w:rsidRDefault="003A58F2" w:rsidP="003A58F2">
            <w:pPr>
              <w:rPr>
                <w:rFonts w:eastAsiaTheme="minorEastAsia"/>
                <w:lang w:val="en-US" w:eastAsia="zh-CN"/>
              </w:rPr>
            </w:pPr>
            <w:r>
              <w:rPr>
                <w:rFonts w:eastAsia="Malgun Gothic"/>
                <w:lang w:val="en-US" w:eastAsia="ko-KR"/>
              </w:rPr>
              <w:t>Okay. We prefer to evaluate PT1 only or PT1+PT2.</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4AC8E07" w14:textId="77777777" w:rsidR="00D10259" w:rsidRDefault="00ED3703">
      <w:r>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D10259" w:rsidRPr="008A4AA9"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lastRenderedPageBreak/>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4E07FA63"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 majority group, the following combination can be considered:</w:t>
            </w:r>
          </w:p>
          <w:p w14:paraId="0A3C5108"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EE2A155"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D10259" w14:paraId="46832294" w14:textId="77777777">
        <w:tc>
          <w:tcPr>
            <w:tcW w:w="1479" w:type="dxa"/>
          </w:tcPr>
          <w:p w14:paraId="2E9980AB" w14:textId="77777777" w:rsidR="00D10259" w:rsidRPr="009A017D" w:rsidRDefault="00ED3703">
            <w:pPr>
              <w:rPr>
                <w:rFonts w:eastAsia="Malgun Gothic"/>
                <w:lang w:val="en-US" w:eastAsia="ko-KR"/>
              </w:rPr>
            </w:pPr>
            <w:r w:rsidRPr="009A017D">
              <w:rPr>
                <w:rFonts w:eastAsiaTheme="minorEastAsia"/>
                <w:lang w:val="en-US" w:eastAsia="zh-CN"/>
              </w:rPr>
              <w:t>SONY</w:t>
            </w:r>
          </w:p>
        </w:tc>
        <w:tc>
          <w:tcPr>
            <w:tcW w:w="1372" w:type="dxa"/>
          </w:tcPr>
          <w:p w14:paraId="51E9F0AB"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16C2B414" w14:textId="77777777" w:rsidR="00D10259" w:rsidRPr="009A017D" w:rsidRDefault="00ED3703">
            <w:pPr>
              <w:rPr>
                <w:rFonts w:eastAsia="Malgun Gothic"/>
                <w:lang w:val="en-US" w:eastAsia="ko-KR"/>
              </w:rPr>
            </w:pPr>
            <w:r w:rsidRPr="009A017D">
              <w:rPr>
                <w:rFonts w:eastAsiaTheme="minorEastAsia"/>
                <w:lang w:val="en-US" w:eastAsia="zh-CN"/>
              </w:rPr>
              <w:t xml:space="preserve">Bandwidth reduction and peak data rate reduction are different issues. It might be desirable to support a low peak data rate in a wide bandwidth </w:t>
            </w:r>
            <w:proofErr w:type="gramStart"/>
            <w:r w:rsidRPr="009A017D">
              <w:rPr>
                <w:rFonts w:eastAsiaTheme="minorEastAsia"/>
                <w:lang w:val="en-US" w:eastAsia="zh-CN"/>
              </w:rPr>
              <w:t>in order to</w:t>
            </w:r>
            <w:proofErr w:type="gramEnd"/>
            <w:r w:rsidRPr="009A017D">
              <w:rPr>
                <w:rFonts w:eastAsiaTheme="minorEastAsia"/>
                <w:lang w:val="en-US" w:eastAsia="zh-CN"/>
              </w:rPr>
              <w:t xml:space="preserve"> operate at a more robust frequency diverse low coding rate.</w:t>
            </w:r>
          </w:p>
        </w:tc>
      </w:tr>
      <w:tr w:rsidR="00D10259" w14:paraId="0D853E1F" w14:textId="77777777">
        <w:tc>
          <w:tcPr>
            <w:tcW w:w="1479" w:type="dxa"/>
          </w:tcPr>
          <w:p w14:paraId="2FD27443" w14:textId="77777777" w:rsidR="00D10259" w:rsidRPr="009A017D" w:rsidRDefault="00ED3703">
            <w:pPr>
              <w:rPr>
                <w:rFonts w:eastAsiaTheme="minorEastAsia"/>
                <w:lang w:val="en-US" w:eastAsia="zh-CN"/>
              </w:rPr>
            </w:pPr>
            <w:r w:rsidRPr="009A017D">
              <w:rPr>
                <w:rFonts w:eastAsiaTheme="minorEastAsia"/>
                <w:lang w:val="en-US" w:eastAsia="zh-CN"/>
              </w:rPr>
              <w:t>Intel</w:t>
            </w:r>
          </w:p>
        </w:tc>
        <w:tc>
          <w:tcPr>
            <w:tcW w:w="1372" w:type="dxa"/>
          </w:tcPr>
          <w:p w14:paraId="37C308C7"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50349D59" w14:textId="77777777" w:rsidR="00D10259" w:rsidRPr="009A017D" w:rsidRDefault="00ED3703">
            <w:pPr>
              <w:rPr>
                <w:rFonts w:eastAsiaTheme="minorEastAsia"/>
                <w:lang w:val="en-US" w:eastAsia="zh-CN"/>
              </w:rPr>
            </w:pPr>
            <w:r w:rsidRPr="009A017D">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w:t>
            </w:r>
            <w:r w:rsidRPr="009A017D">
              <w:rPr>
                <w:rFonts w:eastAsiaTheme="minorEastAsia"/>
                <w:lang w:val="en-US" w:eastAsia="zh-CN"/>
              </w:rPr>
              <w:lastRenderedPageBreak/>
              <w:t xml:space="preserve">for further complexity reduction.  </w:t>
            </w:r>
          </w:p>
        </w:tc>
      </w:tr>
      <w:tr w:rsidR="00D10259" w14:paraId="551035F9" w14:textId="77777777">
        <w:tc>
          <w:tcPr>
            <w:tcW w:w="1479" w:type="dxa"/>
          </w:tcPr>
          <w:p w14:paraId="4BACD61F" w14:textId="77777777" w:rsidR="00D10259" w:rsidRPr="009A017D" w:rsidRDefault="00ED3703">
            <w:pPr>
              <w:rPr>
                <w:rFonts w:eastAsiaTheme="minorEastAsia"/>
                <w:lang w:val="en-US" w:eastAsia="zh-CN"/>
              </w:rPr>
            </w:pPr>
            <w:r w:rsidRPr="009A017D">
              <w:rPr>
                <w:rFonts w:eastAsiaTheme="minorEastAsia"/>
                <w:lang w:val="en-US" w:eastAsia="zh-CN"/>
              </w:rPr>
              <w:lastRenderedPageBreak/>
              <w:t>OPPO</w:t>
            </w:r>
          </w:p>
        </w:tc>
        <w:tc>
          <w:tcPr>
            <w:tcW w:w="1372" w:type="dxa"/>
          </w:tcPr>
          <w:p w14:paraId="409F3934" w14:textId="77777777" w:rsidR="00D10259" w:rsidRPr="009A017D" w:rsidRDefault="00D10259">
            <w:pPr>
              <w:tabs>
                <w:tab w:val="left" w:pos="551"/>
              </w:tabs>
              <w:rPr>
                <w:rFonts w:eastAsiaTheme="minorEastAsia"/>
                <w:lang w:val="en-US" w:eastAsia="zh-CN"/>
              </w:rPr>
            </w:pPr>
          </w:p>
        </w:tc>
        <w:tc>
          <w:tcPr>
            <w:tcW w:w="6780" w:type="dxa"/>
          </w:tcPr>
          <w:p w14:paraId="376266D8" w14:textId="77777777" w:rsidR="00D10259" w:rsidRPr="009A017D" w:rsidRDefault="00ED3703">
            <w:pPr>
              <w:rPr>
                <w:rFonts w:eastAsiaTheme="minorEastAsia"/>
                <w:lang w:val="en-US" w:eastAsia="zh-CN"/>
              </w:rPr>
            </w:pPr>
            <w:r w:rsidRPr="009A017D">
              <w:rPr>
                <w:rFonts w:eastAsiaTheme="minorEastAsia"/>
                <w:lang w:val="en-US" w:eastAsia="zh-CN"/>
              </w:rPr>
              <w:t xml:space="preserve">We wonder if we made decision </w:t>
            </w:r>
            <w:proofErr w:type="spellStart"/>
            <w:r w:rsidRPr="009A017D">
              <w:rPr>
                <w:rFonts w:eastAsiaTheme="minorEastAsia"/>
                <w:lang w:val="en-US" w:eastAsia="zh-CN"/>
              </w:rPr>
              <w:t>base</w:t>
            </w:r>
            <w:proofErr w:type="spellEnd"/>
            <w:r w:rsidRPr="009A017D">
              <w:rPr>
                <w:rFonts w:eastAsiaTheme="minorEastAsia"/>
                <w:lang w:val="en-US" w:eastAsia="zh-CN"/>
              </w:rPr>
              <w:t xml:space="preserve"> on that in Rel17?</w:t>
            </w:r>
          </w:p>
        </w:tc>
      </w:tr>
      <w:tr w:rsidR="00D10259" w14:paraId="535017C1" w14:textId="77777777">
        <w:tc>
          <w:tcPr>
            <w:tcW w:w="1479" w:type="dxa"/>
          </w:tcPr>
          <w:p w14:paraId="69F37290" w14:textId="77777777" w:rsidR="00D10259" w:rsidRPr="009A017D" w:rsidRDefault="00ED3703">
            <w:pPr>
              <w:rPr>
                <w:rFonts w:eastAsiaTheme="minorEastAsia"/>
                <w:lang w:val="en-US" w:eastAsia="zh-CN"/>
              </w:rPr>
            </w:pPr>
            <w:r w:rsidRPr="009A017D">
              <w:rPr>
                <w:rFonts w:eastAsiaTheme="minorEastAsia"/>
                <w:lang w:val="en-US" w:eastAsia="zh-CN"/>
              </w:rPr>
              <w:t>Nokia, NSB</w:t>
            </w:r>
          </w:p>
        </w:tc>
        <w:tc>
          <w:tcPr>
            <w:tcW w:w="1372" w:type="dxa"/>
          </w:tcPr>
          <w:p w14:paraId="3B7EE7BD"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0E8D06F2" w14:textId="77777777" w:rsidR="00D10259" w:rsidRPr="009A017D" w:rsidRDefault="00ED3703">
            <w:pPr>
              <w:rPr>
                <w:rFonts w:eastAsiaTheme="minorEastAsia"/>
                <w:lang w:val="en-US" w:eastAsia="zh-CN"/>
              </w:rPr>
            </w:pPr>
            <w:r w:rsidRPr="009A017D">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D10259" w14:paraId="6BF4F42E" w14:textId="77777777">
        <w:tc>
          <w:tcPr>
            <w:tcW w:w="1479" w:type="dxa"/>
          </w:tcPr>
          <w:p w14:paraId="42AC168A" w14:textId="77777777" w:rsidR="00D10259" w:rsidRPr="009A017D" w:rsidRDefault="00ED3703">
            <w:pPr>
              <w:rPr>
                <w:rFonts w:eastAsiaTheme="minorEastAsia"/>
                <w:lang w:val="en-US" w:eastAsia="zh-CN"/>
              </w:rPr>
            </w:pPr>
            <w:r w:rsidRPr="009A017D">
              <w:rPr>
                <w:rFonts w:eastAsiaTheme="minorEastAsia"/>
                <w:lang w:val="en-US" w:eastAsia="zh-CN"/>
              </w:rPr>
              <w:t>Huawei, HiSilicon</w:t>
            </w:r>
          </w:p>
        </w:tc>
        <w:tc>
          <w:tcPr>
            <w:tcW w:w="1372" w:type="dxa"/>
          </w:tcPr>
          <w:p w14:paraId="5EE9744A" w14:textId="77777777" w:rsidR="00D10259" w:rsidRPr="009A017D" w:rsidRDefault="00D10259">
            <w:pPr>
              <w:tabs>
                <w:tab w:val="left" w:pos="551"/>
              </w:tabs>
              <w:rPr>
                <w:rFonts w:eastAsiaTheme="minorEastAsia"/>
                <w:lang w:val="en-US" w:eastAsia="zh-CN"/>
              </w:rPr>
            </w:pPr>
          </w:p>
        </w:tc>
        <w:tc>
          <w:tcPr>
            <w:tcW w:w="6780" w:type="dxa"/>
          </w:tcPr>
          <w:p w14:paraId="3D1F11A6" w14:textId="77777777" w:rsidR="00D10259" w:rsidRPr="009A017D" w:rsidRDefault="00ED3703">
            <w:pPr>
              <w:rPr>
                <w:rFonts w:eastAsiaTheme="minorEastAsia"/>
                <w:lang w:val="en-US" w:eastAsia="zh-CN"/>
              </w:rPr>
            </w:pPr>
            <w:r w:rsidRPr="009A017D">
              <w:rPr>
                <w:rFonts w:eastAsiaTheme="minorEastAsia"/>
                <w:lang w:val="en-US" w:eastAsia="zh-CN"/>
              </w:rPr>
              <w:t>Prefer to achieve a limited number of combinations and avoid unnecessary overlaps between BW reduction to 5MHz and peak date rate reduction.</w:t>
            </w:r>
          </w:p>
        </w:tc>
      </w:tr>
      <w:tr w:rsidR="00D10259" w14:paraId="3CB7491C" w14:textId="77777777">
        <w:tc>
          <w:tcPr>
            <w:tcW w:w="1479" w:type="dxa"/>
          </w:tcPr>
          <w:p w14:paraId="2F48719D" w14:textId="77777777" w:rsidR="00D10259" w:rsidRPr="009A017D" w:rsidRDefault="00ED3703">
            <w:pPr>
              <w:rPr>
                <w:rFonts w:eastAsia="Yu Mincho"/>
                <w:lang w:val="en-US" w:eastAsia="ja-JP"/>
              </w:rPr>
            </w:pPr>
            <w:r w:rsidRPr="009A017D">
              <w:rPr>
                <w:rFonts w:eastAsia="Yu Mincho"/>
                <w:lang w:val="en-US" w:eastAsia="ja-JP"/>
              </w:rPr>
              <w:t>Panasonic</w:t>
            </w:r>
          </w:p>
        </w:tc>
        <w:tc>
          <w:tcPr>
            <w:tcW w:w="1372" w:type="dxa"/>
          </w:tcPr>
          <w:p w14:paraId="093B52E7" w14:textId="77777777" w:rsidR="00D10259" w:rsidRPr="009A017D" w:rsidRDefault="00ED3703">
            <w:pPr>
              <w:tabs>
                <w:tab w:val="left" w:pos="551"/>
              </w:tabs>
              <w:rPr>
                <w:rFonts w:eastAsia="Yu Mincho"/>
                <w:lang w:val="en-US" w:eastAsia="ja-JP"/>
              </w:rPr>
            </w:pPr>
            <w:r w:rsidRPr="009A017D">
              <w:rPr>
                <w:rFonts w:eastAsia="Yu Mincho"/>
                <w:lang w:val="en-US" w:eastAsia="ja-JP"/>
              </w:rPr>
              <w:t>Y</w:t>
            </w:r>
          </w:p>
        </w:tc>
        <w:tc>
          <w:tcPr>
            <w:tcW w:w="6780" w:type="dxa"/>
          </w:tcPr>
          <w:p w14:paraId="43E82A9B" w14:textId="77777777" w:rsidR="00D10259" w:rsidRPr="009A017D" w:rsidRDefault="00D10259">
            <w:pPr>
              <w:rPr>
                <w:rFonts w:eastAsiaTheme="minorEastAsia"/>
                <w:lang w:val="en-US" w:eastAsia="zh-CN"/>
              </w:rPr>
            </w:pPr>
          </w:p>
        </w:tc>
      </w:tr>
      <w:tr w:rsidR="00D10259" w14:paraId="5C188BAA" w14:textId="77777777">
        <w:tc>
          <w:tcPr>
            <w:tcW w:w="1479" w:type="dxa"/>
          </w:tcPr>
          <w:p w14:paraId="5E7C97FA" w14:textId="77777777" w:rsidR="00D10259" w:rsidRPr="009A017D" w:rsidRDefault="00ED3703">
            <w:pPr>
              <w:rPr>
                <w:rFonts w:eastAsiaTheme="minorEastAsia"/>
                <w:lang w:val="en-US" w:eastAsia="zh-CN"/>
              </w:rPr>
            </w:pPr>
            <w:r w:rsidRPr="009A017D">
              <w:rPr>
                <w:rFonts w:eastAsiaTheme="minorEastAsia"/>
                <w:lang w:val="en-US" w:eastAsia="zh-CN"/>
              </w:rPr>
              <w:t>Xiaomi</w:t>
            </w:r>
          </w:p>
        </w:tc>
        <w:tc>
          <w:tcPr>
            <w:tcW w:w="1372" w:type="dxa"/>
          </w:tcPr>
          <w:p w14:paraId="6CDF45BB" w14:textId="77777777" w:rsidR="00D10259" w:rsidRPr="009A017D" w:rsidRDefault="00D10259">
            <w:pPr>
              <w:tabs>
                <w:tab w:val="left" w:pos="551"/>
              </w:tabs>
              <w:rPr>
                <w:rFonts w:eastAsia="Yu Mincho"/>
                <w:lang w:val="en-US" w:eastAsia="ja-JP"/>
              </w:rPr>
            </w:pPr>
          </w:p>
        </w:tc>
        <w:tc>
          <w:tcPr>
            <w:tcW w:w="6780" w:type="dxa"/>
          </w:tcPr>
          <w:p w14:paraId="4C83170F" w14:textId="77777777" w:rsidR="00D10259" w:rsidRPr="009A017D" w:rsidRDefault="00ED3703">
            <w:pPr>
              <w:rPr>
                <w:rFonts w:eastAsiaTheme="minorEastAsia"/>
                <w:lang w:val="en-US" w:eastAsia="zh-CN"/>
              </w:rPr>
            </w:pPr>
            <w:r w:rsidRPr="009A017D">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Pr="009A017D" w:rsidRDefault="00ED3703">
            <w:pPr>
              <w:rPr>
                <w:rFonts w:eastAsiaTheme="minorEastAsia"/>
                <w:lang w:val="en-US" w:eastAsia="zh-CN"/>
              </w:rPr>
            </w:pPr>
            <w:r w:rsidRPr="009A017D">
              <w:rPr>
                <w:rFonts w:eastAsiaTheme="minorEastAsia"/>
                <w:lang w:val="en-US" w:eastAsia="zh-CN"/>
              </w:rPr>
              <w:t>FL7</w:t>
            </w:r>
          </w:p>
        </w:tc>
        <w:tc>
          <w:tcPr>
            <w:tcW w:w="8152" w:type="dxa"/>
            <w:gridSpan w:val="2"/>
          </w:tcPr>
          <w:p w14:paraId="4DE98ADD" w14:textId="77777777" w:rsidR="00D10259" w:rsidRPr="009A017D" w:rsidRDefault="00ED3703">
            <w:pPr>
              <w:rPr>
                <w:rFonts w:eastAsiaTheme="minorEastAsia"/>
                <w:lang w:eastAsia="zh-CN"/>
              </w:rPr>
            </w:pPr>
            <w:r w:rsidRPr="009A017D">
              <w:rPr>
                <w:rFonts w:eastAsiaTheme="minorEastAsia"/>
                <w:lang w:eastAsia="zh-CN"/>
              </w:rPr>
              <w:t>Now when the options to be studied have been agreed, the following question can be considered.</w:t>
            </w:r>
          </w:p>
          <w:p w14:paraId="13811050" w14:textId="0FC37A09" w:rsidR="0001331D" w:rsidRPr="009A017D" w:rsidRDefault="00ED3703">
            <w:pPr>
              <w:rPr>
                <w:b/>
                <w:bCs/>
              </w:rPr>
            </w:pPr>
            <w:r w:rsidRPr="009A017D">
              <w:rPr>
                <w:b/>
                <w:highlight w:val="yellow"/>
              </w:rPr>
              <w:t>High Priority Question 7.5-1b</w:t>
            </w:r>
            <w:r w:rsidRPr="009A017D">
              <w:rPr>
                <w:b/>
                <w:bCs/>
              </w:rPr>
              <w:t>: Should any 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Pr="009A017D" w:rsidRDefault="00ED3703">
            <w:pPr>
              <w:rPr>
                <w:rFonts w:eastAsiaTheme="minorEastAsia"/>
                <w:lang w:val="en-US" w:eastAsia="zh-CN"/>
              </w:rPr>
            </w:pPr>
            <w:r w:rsidRPr="009A017D">
              <w:rPr>
                <w:rFonts w:eastAsiaTheme="minorEastAsia"/>
                <w:lang w:val="en-US" w:eastAsia="zh-CN"/>
              </w:rPr>
              <w:t>Sierra Wireless</w:t>
            </w:r>
          </w:p>
        </w:tc>
        <w:tc>
          <w:tcPr>
            <w:tcW w:w="1372" w:type="dxa"/>
          </w:tcPr>
          <w:p w14:paraId="6C6EB3A9" w14:textId="77777777" w:rsidR="00D10259" w:rsidRPr="009A017D" w:rsidRDefault="00ED3703">
            <w:pPr>
              <w:tabs>
                <w:tab w:val="left" w:pos="551"/>
              </w:tabs>
              <w:rPr>
                <w:rFonts w:eastAsia="Yu Mincho"/>
                <w:lang w:val="en-US" w:eastAsia="ja-JP"/>
              </w:rPr>
            </w:pPr>
            <w:r w:rsidRPr="009A017D">
              <w:rPr>
                <w:rFonts w:eastAsia="Yu Mincho"/>
                <w:lang w:val="en-US" w:eastAsia="ja-JP"/>
              </w:rPr>
              <w:t>N</w:t>
            </w:r>
          </w:p>
        </w:tc>
        <w:tc>
          <w:tcPr>
            <w:tcW w:w="6780" w:type="dxa"/>
          </w:tcPr>
          <w:p w14:paraId="6DEF4D7B" w14:textId="77777777" w:rsidR="00D10259" w:rsidRPr="009A017D" w:rsidRDefault="00ED3703">
            <w:pPr>
              <w:rPr>
                <w:rFonts w:eastAsiaTheme="minorEastAsia"/>
                <w:lang w:eastAsia="zh-CN"/>
              </w:rPr>
            </w:pPr>
            <w:r w:rsidRPr="009A017D">
              <w:rPr>
                <w:rFonts w:eastAsiaTheme="minorEastAsia"/>
                <w:lang w:eastAsia="zh-CN"/>
              </w:rPr>
              <w:t>Prefer to have no combinations of BW and PR.</w:t>
            </w:r>
          </w:p>
          <w:p w14:paraId="107C67E4" w14:textId="77777777" w:rsidR="00D10259" w:rsidRPr="009A017D" w:rsidRDefault="00ED3703">
            <w:pPr>
              <w:rPr>
                <w:rFonts w:eastAsiaTheme="minorEastAsia"/>
                <w:lang w:val="en-US" w:eastAsia="zh-CN"/>
              </w:rPr>
            </w:pPr>
            <w:r w:rsidRPr="009A017D">
              <w:rPr>
                <w:rFonts w:eastAsiaTheme="minorEastAsia"/>
                <w:lang w:eastAsia="zh-CN"/>
              </w:rPr>
              <w:t>The BW reduction options would naturally reduce the peak data rates. Further reduction may not bring much benefit and may result in very low peak data rates.</w:t>
            </w:r>
          </w:p>
        </w:tc>
      </w:tr>
      <w:tr w:rsidR="00D10259" w14:paraId="42BDAD87" w14:textId="77777777">
        <w:tc>
          <w:tcPr>
            <w:tcW w:w="1479" w:type="dxa"/>
          </w:tcPr>
          <w:p w14:paraId="119494FA" w14:textId="77777777" w:rsidR="00D10259" w:rsidRPr="009A017D" w:rsidRDefault="00ED3703">
            <w:pPr>
              <w:rPr>
                <w:rFonts w:eastAsiaTheme="minorEastAsia"/>
                <w:lang w:val="en-US" w:eastAsia="zh-CN"/>
              </w:rPr>
            </w:pPr>
            <w:r w:rsidRPr="009A017D">
              <w:rPr>
                <w:rFonts w:eastAsiaTheme="minorEastAsia"/>
                <w:lang w:val="en-US" w:eastAsia="zh-CN"/>
              </w:rPr>
              <w:t>FUTUREWEI</w:t>
            </w:r>
          </w:p>
        </w:tc>
        <w:tc>
          <w:tcPr>
            <w:tcW w:w="1372" w:type="dxa"/>
          </w:tcPr>
          <w:p w14:paraId="0C2404EE" w14:textId="77777777" w:rsidR="00D10259" w:rsidRPr="009A017D" w:rsidRDefault="00D10259">
            <w:pPr>
              <w:tabs>
                <w:tab w:val="left" w:pos="551"/>
              </w:tabs>
              <w:rPr>
                <w:rFonts w:eastAsia="Yu Mincho"/>
                <w:lang w:val="en-US" w:eastAsia="ja-JP"/>
              </w:rPr>
            </w:pPr>
          </w:p>
        </w:tc>
        <w:tc>
          <w:tcPr>
            <w:tcW w:w="6780" w:type="dxa"/>
          </w:tcPr>
          <w:p w14:paraId="5CDDC439" w14:textId="77777777" w:rsidR="00D10259" w:rsidRPr="009A017D" w:rsidRDefault="00ED3703">
            <w:pPr>
              <w:rPr>
                <w:rFonts w:eastAsiaTheme="minorEastAsia"/>
                <w:lang w:eastAsia="zh-CN"/>
              </w:rPr>
            </w:pPr>
            <w:r w:rsidRPr="009A017D">
              <w:rPr>
                <w:rFonts w:eastAsiaTheme="minorEastAsia"/>
                <w:lang w:eastAsia="zh-CN"/>
              </w:rPr>
              <w:t>While we are open to consider combinations of BW/PR, it is early to discuss which combinations should be studied.</w:t>
            </w:r>
          </w:p>
        </w:tc>
      </w:tr>
      <w:tr w:rsidR="00D10259" w14:paraId="1CE9D352" w14:textId="77777777">
        <w:tc>
          <w:tcPr>
            <w:tcW w:w="1479" w:type="dxa"/>
          </w:tcPr>
          <w:p w14:paraId="01B6E053" w14:textId="77777777" w:rsidR="00D10259" w:rsidRPr="009A017D" w:rsidRDefault="00ED3703">
            <w:pPr>
              <w:rPr>
                <w:rFonts w:eastAsiaTheme="minorEastAsia"/>
                <w:lang w:val="en-US" w:eastAsia="zh-CN"/>
              </w:rPr>
            </w:pPr>
            <w:r w:rsidRPr="009A017D">
              <w:rPr>
                <w:rFonts w:eastAsiaTheme="minorEastAsia"/>
                <w:lang w:val="en-US" w:eastAsia="zh-CN"/>
              </w:rPr>
              <w:t>vivo</w:t>
            </w:r>
          </w:p>
        </w:tc>
        <w:tc>
          <w:tcPr>
            <w:tcW w:w="1372" w:type="dxa"/>
          </w:tcPr>
          <w:p w14:paraId="5FC8802E"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N</w:t>
            </w:r>
          </w:p>
        </w:tc>
        <w:tc>
          <w:tcPr>
            <w:tcW w:w="6780" w:type="dxa"/>
          </w:tcPr>
          <w:p w14:paraId="29EA4F1D" w14:textId="77777777" w:rsidR="00D10259" w:rsidRPr="009A017D" w:rsidRDefault="00ED3703">
            <w:pPr>
              <w:rPr>
                <w:rFonts w:eastAsiaTheme="minorEastAsia"/>
                <w:lang w:val="en-US" w:eastAsia="zh-CN"/>
              </w:rPr>
            </w:pPr>
            <w:r w:rsidRPr="009A017D">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Pr="009A017D" w:rsidRDefault="00ED3703">
            <w:pPr>
              <w:rPr>
                <w:rFonts w:eastAsiaTheme="minorEastAsia"/>
                <w:lang w:val="en-US" w:eastAsia="zh-CN"/>
              </w:rPr>
            </w:pPr>
            <w:r w:rsidRPr="009A017D">
              <w:rPr>
                <w:rFonts w:eastAsiaTheme="minorEastAsia"/>
                <w:lang w:val="en-US" w:eastAsia="zh-CN"/>
              </w:rPr>
              <w:t>Spreadtrum</w:t>
            </w:r>
          </w:p>
        </w:tc>
        <w:tc>
          <w:tcPr>
            <w:tcW w:w="1372" w:type="dxa"/>
          </w:tcPr>
          <w:p w14:paraId="6A27D599" w14:textId="77777777" w:rsidR="00D10259" w:rsidRPr="009A017D" w:rsidRDefault="00D10259">
            <w:pPr>
              <w:tabs>
                <w:tab w:val="left" w:pos="551"/>
              </w:tabs>
              <w:rPr>
                <w:rFonts w:eastAsiaTheme="minorEastAsia"/>
                <w:lang w:val="en-US" w:eastAsia="zh-CN"/>
              </w:rPr>
            </w:pPr>
          </w:p>
        </w:tc>
        <w:tc>
          <w:tcPr>
            <w:tcW w:w="6780" w:type="dxa"/>
          </w:tcPr>
          <w:p w14:paraId="153A359D" w14:textId="77777777" w:rsidR="00D10259" w:rsidRPr="009A017D" w:rsidRDefault="00ED3703">
            <w:pPr>
              <w:rPr>
                <w:rFonts w:eastAsiaTheme="minorEastAsia"/>
                <w:lang w:val="en-US" w:eastAsia="zh-CN"/>
              </w:rPr>
            </w:pPr>
            <w:r w:rsidRPr="009A017D">
              <w:rPr>
                <w:rFonts w:eastAsiaTheme="minorEastAsia"/>
                <w:lang w:val="en-US" w:eastAsia="zh-CN"/>
              </w:rPr>
              <w:t xml:space="preserve">We prefer </w:t>
            </w:r>
            <w:proofErr w:type="gramStart"/>
            <w:r w:rsidRPr="009A017D">
              <w:rPr>
                <w:rFonts w:eastAsiaTheme="minorEastAsia"/>
                <w:lang w:val="en-US" w:eastAsia="zh-CN"/>
              </w:rPr>
              <w:t>no any</w:t>
            </w:r>
            <w:proofErr w:type="gramEnd"/>
            <w:r w:rsidRPr="009A017D">
              <w:rPr>
                <w:rFonts w:eastAsiaTheme="minorEastAsia"/>
                <w:lang w:val="en-US" w:eastAsia="zh-CN"/>
              </w:rPr>
              <w:t xml:space="preserve"> combination to avoid complicating or increasing evaluation workload at evaluation stage.</w:t>
            </w:r>
          </w:p>
          <w:p w14:paraId="75277224" w14:textId="77777777" w:rsidR="00D10259" w:rsidRPr="009A017D" w:rsidRDefault="00ED3703">
            <w:pPr>
              <w:rPr>
                <w:rFonts w:eastAsiaTheme="minorEastAsia"/>
                <w:lang w:val="en-US" w:eastAsia="zh-CN"/>
              </w:rPr>
            </w:pPr>
            <w:r w:rsidRPr="009A017D">
              <w:rPr>
                <w:rFonts w:eastAsiaTheme="minorEastAsia"/>
                <w:lang w:val="en-US" w:eastAsia="zh-CN"/>
              </w:rPr>
              <w:t>We are open to consider combinations of BW/PR or down selection after evaluation to achieve the goal of this SI.</w:t>
            </w:r>
          </w:p>
        </w:tc>
      </w:tr>
      <w:tr w:rsidR="00D10259" w14:paraId="3105262E" w14:textId="77777777">
        <w:tc>
          <w:tcPr>
            <w:tcW w:w="1479" w:type="dxa"/>
          </w:tcPr>
          <w:p w14:paraId="555F8978" w14:textId="77777777" w:rsidR="00D10259" w:rsidRPr="009A017D" w:rsidRDefault="00ED3703">
            <w:pPr>
              <w:rPr>
                <w:rFonts w:eastAsiaTheme="minorEastAsia"/>
                <w:lang w:val="en-US" w:eastAsia="zh-CN"/>
              </w:rPr>
            </w:pPr>
            <w:r w:rsidRPr="009A017D">
              <w:rPr>
                <w:rFonts w:eastAsiaTheme="minorEastAsia"/>
                <w:lang w:eastAsia="zh-CN"/>
              </w:rPr>
              <w:t>Qualcomm</w:t>
            </w:r>
          </w:p>
        </w:tc>
        <w:tc>
          <w:tcPr>
            <w:tcW w:w="1372" w:type="dxa"/>
          </w:tcPr>
          <w:p w14:paraId="4D29B3AF" w14:textId="77777777" w:rsidR="00D10259" w:rsidRPr="009A017D" w:rsidRDefault="00ED3703">
            <w:pPr>
              <w:tabs>
                <w:tab w:val="left" w:pos="551"/>
              </w:tabs>
              <w:rPr>
                <w:rFonts w:eastAsiaTheme="minorEastAsia"/>
                <w:lang w:val="en-US" w:eastAsia="zh-CN"/>
              </w:rPr>
            </w:pPr>
            <w:r w:rsidRPr="009A017D">
              <w:rPr>
                <w:rFonts w:eastAsia="Yu Mincho"/>
                <w:lang w:val="en-US" w:eastAsia="ja-JP"/>
              </w:rPr>
              <w:t>N</w:t>
            </w:r>
          </w:p>
        </w:tc>
        <w:tc>
          <w:tcPr>
            <w:tcW w:w="6780" w:type="dxa"/>
          </w:tcPr>
          <w:p w14:paraId="53DF1A6A" w14:textId="77777777" w:rsidR="00D10259" w:rsidRPr="009A017D" w:rsidRDefault="00ED3703">
            <w:pPr>
              <w:rPr>
                <w:rFonts w:eastAsiaTheme="minorEastAsia"/>
                <w:lang w:val="en-US" w:eastAsia="zh-CN"/>
              </w:rPr>
            </w:pPr>
            <w:r w:rsidRPr="009A017D">
              <w:rPr>
                <w:rFonts w:eastAsiaTheme="minorEastAsia"/>
                <w:lang w:eastAsia="zh-CN"/>
              </w:rPr>
              <w:t xml:space="preserve">We do not see any motivation to study combinations of BW and PR options. </w:t>
            </w:r>
            <w:r w:rsidRPr="009A017D">
              <w:rPr>
                <w:rFonts w:eastAsiaTheme="minorEastAsia"/>
                <w:lang w:val="en-US" w:eastAsia="zh-CN"/>
              </w:rPr>
              <w:t>For BW reduction options, the peak rate is naturally reduced without considering any further peak data rate reduction schemes.</w:t>
            </w:r>
          </w:p>
        </w:tc>
      </w:tr>
      <w:tr w:rsidR="00D10259" w14:paraId="38594123" w14:textId="77777777">
        <w:tc>
          <w:tcPr>
            <w:tcW w:w="1479" w:type="dxa"/>
          </w:tcPr>
          <w:p w14:paraId="2D968C1A" w14:textId="77777777" w:rsidR="00D10259" w:rsidRPr="009A017D" w:rsidRDefault="00ED3703">
            <w:pPr>
              <w:rPr>
                <w:rFonts w:eastAsiaTheme="minorEastAsia"/>
                <w:lang w:eastAsia="zh-CN"/>
              </w:rPr>
            </w:pPr>
            <w:r w:rsidRPr="009A017D">
              <w:rPr>
                <w:rFonts w:eastAsiaTheme="minorEastAsia"/>
                <w:lang w:val="en-US" w:eastAsia="zh-CN"/>
              </w:rPr>
              <w:t>CATT</w:t>
            </w:r>
          </w:p>
        </w:tc>
        <w:tc>
          <w:tcPr>
            <w:tcW w:w="1372" w:type="dxa"/>
          </w:tcPr>
          <w:p w14:paraId="03898FAD" w14:textId="77777777" w:rsidR="00D10259" w:rsidRPr="009A017D" w:rsidRDefault="00D10259">
            <w:pPr>
              <w:tabs>
                <w:tab w:val="left" w:pos="551"/>
              </w:tabs>
              <w:rPr>
                <w:rFonts w:eastAsia="Yu Mincho"/>
                <w:lang w:val="en-US" w:eastAsia="ja-JP"/>
              </w:rPr>
            </w:pPr>
          </w:p>
        </w:tc>
        <w:tc>
          <w:tcPr>
            <w:tcW w:w="6780" w:type="dxa"/>
          </w:tcPr>
          <w:p w14:paraId="4F59853C" w14:textId="77777777" w:rsidR="00D10259" w:rsidRPr="009A017D" w:rsidRDefault="00ED3703">
            <w:pPr>
              <w:rPr>
                <w:rFonts w:eastAsiaTheme="minorEastAsia"/>
                <w:lang w:eastAsia="zh-CN"/>
              </w:rPr>
            </w:pPr>
            <w:r w:rsidRPr="009A017D">
              <w:rPr>
                <w:rFonts w:eastAsiaTheme="minorEastAsia"/>
                <w:lang w:val="en-US" w:eastAsia="zh-CN"/>
              </w:rPr>
              <w:t xml:space="preserve">To save the </w:t>
            </w:r>
            <w:proofErr w:type="gramStart"/>
            <w:r w:rsidRPr="009A017D">
              <w:rPr>
                <w:rFonts w:eastAsiaTheme="minorEastAsia"/>
                <w:lang w:val="en-US" w:eastAsia="zh-CN"/>
              </w:rPr>
              <w:t>work load</w:t>
            </w:r>
            <w:proofErr w:type="gramEnd"/>
            <w:r w:rsidRPr="009A017D">
              <w:rPr>
                <w:rFonts w:eastAsiaTheme="minorEastAsia"/>
                <w:lang w:val="en-US" w:eastAsia="zh-CN"/>
              </w:rPr>
              <w:t xml:space="preserve">, we are OK with no evaluation combining </w:t>
            </w:r>
            <w:proofErr w:type="spellStart"/>
            <w:r w:rsidRPr="009A017D">
              <w:rPr>
                <w:rFonts w:eastAsiaTheme="minorEastAsia"/>
                <w:lang w:val="en-US" w:eastAsia="zh-CN"/>
              </w:rPr>
              <w:t>BWx</w:t>
            </w:r>
            <w:proofErr w:type="spellEnd"/>
            <w:r w:rsidRPr="009A017D">
              <w:rPr>
                <w:rFonts w:eastAsiaTheme="minorEastAsia"/>
                <w:lang w:val="en-US" w:eastAsia="zh-CN"/>
              </w:rPr>
              <w:t xml:space="preserve"> and </w:t>
            </w:r>
            <w:proofErr w:type="spellStart"/>
            <w:r w:rsidRPr="009A017D">
              <w:rPr>
                <w:rFonts w:eastAsiaTheme="minorEastAsia"/>
                <w:lang w:val="en-US" w:eastAsia="zh-CN"/>
              </w:rPr>
              <w:t>PRy</w:t>
            </w:r>
            <w:proofErr w:type="spellEnd"/>
            <w:r w:rsidRPr="009A017D">
              <w:rPr>
                <w:rFonts w:eastAsiaTheme="minorEastAsia"/>
                <w:lang w:val="en-US" w:eastAsia="zh-CN"/>
              </w:rPr>
              <w:t>.</w:t>
            </w:r>
          </w:p>
        </w:tc>
      </w:tr>
      <w:tr w:rsidR="00D10259" w14:paraId="25CB2A70" w14:textId="77777777">
        <w:tc>
          <w:tcPr>
            <w:tcW w:w="1479" w:type="dxa"/>
          </w:tcPr>
          <w:p w14:paraId="5324BC99" w14:textId="77777777" w:rsidR="00D10259" w:rsidRPr="009A017D" w:rsidRDefault="00ED3703">
            <w:pPr>
              <w:rPr>
                <w:rFonts w:eastAsiaTheme="minorEastAsia"/>
                <w:lang w:val="en-US" w:eastAsia="zh-CN"/>
              </w:rPr>
            </w:pPr>
            <w:r w:rsidRPr="009A017D">
              <w:rPr>
                <w:rFonts w:eastAsiaTheme="minorEastAsia"/>
                <w:lang w:val="en-US" w:eastAsia="zh-CN"/>
              </w:rPr>
              <w:t>CMCC</w:t>
            </w:r>
          </w:p>
        </w:tc>
        <w:tc>
          <w:tcPr>
            <w:tcW w:w="1372" w:type="dxa"/>
          </w:tcPr>
          <w:p w14:paraId="43640E1A" w14:textId="77777777" w:rsidR="00D10259" w:rsidRPr="009A017D" w:rsidRDefault="00ED3703">
            <w:pPr>
              <w:tabs>
                <w:tab w:val="left" w:pos="551"/>
              </w:tabs>
              <w:rPr>
                <w:rFonts w:eastAsia="Yu Mincho"/>
                <w:lang w:val="en-US" w:eastAsia="ja-JP"/>
              </w:rPr>
            </w:pPr>
            <w:r w:rsidRPr="009A017D">
              <w:rPr>
                <w:rFonts w:eastAsiaTheme="minorEastAsia"/>
                <w:lang w:val="en-US" w:eastAsia="zh-CN"/>
              </w:rPr>
              <w:t>N</w:t>
            </w:r>
          </w:p>
        </w:tc>
        <w:tc>
          <w:tcPr>
            <w:tcW w:w="6780" w:type="dxa"/>
          </w:tcPr>
          <w:p w14:paraId="707DD116" w14:textId="77777777" w:rsidR="00D10259" w:rsidRPr="009A017D" w:rsidRDefault="00ED3703">
            <w:pPr>
              <w:rPr>
                <w:rFonts w:eastAsiaTheme="minorEastAsia"/>
                <w:lang w:val="en-US" w:eastAsia="zh-CN"/>
              </w:rPr>
            </w:pPr>
            <w:r w:rsidRPr="009A017D">
              <w:rPr>
                <w:rFonts w:eastAsiaTheme="minorEastAsia"/>
                <w:lang w:val="en-US" w:eastAsia="zh-CN"/>
              </w:rPr>
              <w:t>We think they are solutions that contribute cost reduction of similar components, no need to combine them.</w:t>
            </w:r>
          </w:p>
        </w:tc>
      </w:tr>
      <w:tr w:rsidR="00D10259" w14:paraId="5D99A63E" w14:textId="77777777">
        <w:tc>
          <w:tcPr>
            <w:tcW w:w="1479" w:type="dxa"/>
          </w:tcPr>
          <w:p w14:paraId="7E27BE76" w14:textId="77777777" w:rsidR="00D10259" w:rsidRPr="009A017D" w:rsidRDefault="00ED3703">
            <w:pPr>
              <w:rPr>
                <w:rFonts w:eastAsiaTheme="minorEastAsia"/>
                <w:lang w:val="en-US" w:eastAsia="zh-CN"/>
              </w:rPr>
            </w:pPr>
            <w:r w:rsidRPr="009A017D">
              <w:rPr>
                <w:rFonts w:eastAsiaTheme="minorEastAsia"/>
                <w:lang w:val="en-US" w:eastAsia="zh-CN"/>
              </w:rPr>
              <w:t>ZTE, Sanechips</w:t>
            </w:r>
          </w:p>
        </w:tc>
        <w:tc>
          <w:tcPr>
            <w:tcW w:w="1372" w:type="dxa"/>
          </w:tcPr>
          <w:p w14:paraId="55C2A269" w14:textId="77777777" w:rsidR="00D10259" w:rsidRPr="009A017D" w:rsidRDefault="00D10259">
            <w:pPr>
              <w:tabs>
                <w:tab w:val="left" w:pos="551"/>
              </w:tabs>
              <w:rPr>
                <w:rFonts w:eastAsia="Yu Mincho"/>
                <w:lang w:val="en-US" w:eastAsia="zh-CN"/>
              </w:rPr>
            </w:pPr>
          </w:p>
        </w:tc>
        <w:tc>
          <w:tcPr>
            <w:tcW w:w="6780" w:type="dxa"/>
          </w:tcPr>
          <w:p w14:paraId="26DD8591" w14:textId="77777777" w:rsidR="00D10259" w:rsidRPr="009A017D" w:rsidRDefault="00ED3703">
            <w:pPr>
              <w:rPr>
                <w:rFonts w:eastAsiaTheme="minorEastAsia"/>
                <w:lang w:val="en-US" w:eastAsia="zh-CN"/>
              </w:rPr>
            </w:pPr>
            <w:r w:rsidRPr="009A017D">
              <w:rPr>
                <w:rFonts w:eastAsiaTheme="minorEastAsia"/>
                <w:lang w:val="en-US" w:eastAsia="zh-CN"/>
              </w:rPr>
              <w:t>There would exist the conception conflicts for PR3+BW1/BW2/BW3. Therefore, at least, combination of PR3+BW1/BW2/BW3 should not be considered.</w:t>
            </w:r>
          </w:p>
          <w:p w14:paraId="1B59C2FA" w14:textId="77777777" w:rsidR="00D10259" w:rsidRPr="009A017D" w:rsidRDefault="00ED3703">
            <w:pPr>
              <w:rPr>
                <w:rFonts w:eastAsiaTheme="minorEastAsia"/>
                <w:lang w:val="en-US" w:eastAsia="zh-CN"/>
              </w:rPr>
            </w:pPr>
            <w:r w:rsidRPr="009A017D">
              <w:rPr>
                <w:rFonts w:eastAsiaTheme="minorEastAsia"/>
                <w:lang w:val="en-US" w:eastAsia="zh-CN"/>
              </w:rPr>
              <w:t xml:space="preserve">For PR1+BW1/BW2/BW3 and PR2+BW1/BW2/BW3, the exact restriction for PR1 and PR2 would limit the combination usage. For example, if the maximum PDSCH TBS for PR2 is </w:t>
            </w:r>
            <w:proofErr w:type="gramStart"/>
            <w:r w:rsidRPr="009A017D">
              <w:rPr>
                <w:rFonts w:eastAsiaTheme="minorEastAsia"/>
                <w:lang w:val="en-US" w:eastAsia="zh-CN"/>
              </w:rPr>
              <w:t>actually larger</w:t>
            </w:r>
            <w:proofErr w:type="gramEnd"/>
            <w:r w:rsidRPr="009A017D">
              <w:rPr>
                <w:rFonts w:eastAsiaTheme="minorEastAsia"/>
                <w:lang w:val="en-US" w:eastAsia="zh-CN"/>
              </w:rPr>
              <w:t xml:space="preserve"> than the maximum TBS that the BW1 supports, then it is meaningless to combine BW1 and PR2.</w:t>
            </w:r>
          </w:p>
        </w:tc>
      </w:tr>
      <w:tr w:rsidR="00ED3703" w14:paraId="4119F5A0" w14:textId="77777777">
        <w:tc>
          <w:tcPr>
            <w:tcW w:w="1479" w:type="dxa"/>
          </w:tcPr>
          <w:p w14:paraId="310E3DFC" w14:textId="0A0253D6" w:rsidR="00ED3703" w:rsidRPr="009A017D" w:rsidRDefault="00ED3703" w:rsidP="00ED3703">
            <w:pPr>
              <w:rPr>
                <w:rFonts w:eastAsiaTheme="minorEastAsia"/>
                <w:lang w:val="en-US" w:eastAsia="zh-CN"/>
              </w:rPr>
            </w:pPr>
            <w:r w:rsidRPr="009A017D">
              <w:rPr>
                <w:rFonts w:eastAsia="Yu Mincho"/>
                <w:lang w:val="en-US" w:eastAsia="ja-JP"/>
              </w:rPr>
              <w:t>DOCOMO</w:t>
            </w:r>
          </w:p>
        </w:tc>
        <w:tc>
          <w:tcPr>
            <w:tcW w:w="1372" w:type="dxa"/>
          </w:tcPr>
          <w:p w14:paraId="0A6CB48E" w14:textId="77777777" w:rsidR="00ED3703" w:rsidRPr="009A017D" w:rsidRDefault="00ED3703" w:rsidP="00ED3703">
            <w:pPr>
              <w:tabs>
                <w:tab w:val="left" w:pos="551"/>
              </w:tabs>
              <w:rPr>
                <w:rFonts w:eastAsia="Yu Mincho"/>
                <w:lang w:val="en-US" w:eastAsia="zh-CN"/>
              </w:rPr>
            </w:pPr>
          </w:p>
        </w:tc>
        <w:tc>
          <w:tcPr>
            <w:tcW w:w="6780" w:type="dxa"/>
          </w:tcPr>
          <w:p w14:paraId="0757746C" w14:textId="1656E51A" w:rsidR="00ED3703" w:rsidRPr="009A017D" w:rsidRDefault="00ED3703" w:rsidP="00ED3703">
            <w:pPr>
              <w:rPr>
                <w:rFonts w:eastAsiaTheme="minorEastAsia"/>
                <w:lang w:val="en-US" w:eastAsia="zh-CN"/>
              </w:rPr>
            </w:pPr>
            <w:r w:rsidRPr="009A017D">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05B96" w14:paraId="057B3DE3" w14:textId="77777777" w:rsidTr="00405B96">
        <w:tc>
          <w:tcPr>
            <w:tcW w:w="1479" w:type="dxa"/>
          </w:tcPr>
          <w:p w14:paraId="719E654F" w14:textId="77777777" w:rsidR="00405B96" w:rsidRPr="009A017D" w:rsidRDefault="00405B96" w:rsidP="00FF2A97">
            <w:pPr>
              <w:rPr>
                <w:rFonts w:eastAsiaTheme="minorEastAsia"/>
                <w:lang w:val="en-US" w:eastAsia="zh-CN"/>
              </w:rPr>
            </w:pPr>
            <w:r w:rsidRPr="009A017D">
              <w:rPr>
                <w:rFonts w:eastAsiaTheme="minorEastAsia"/>
                <w:lang w:val="en-US" w:eastAsia="zh-CN"/>
              </w:rPr>
              <w:t>Ericsson</w:t>
            </w:r>
          </w:p>
        </w:tc>
        <w:tc>
          <w:tcPr>
            <w:tcW w:w="1372" w:type="dxa"/>
          </w:tcPr>
          <w:p w14:paraId="64A18726" w14:textId="77777777" w:rsidR="00405B96" w:rsidRPr="009A017D" w:rsidRDefault="00405B96" w:rsidP="00FF2A97">
            <w:pPr>
              <w:tabs>
                <w:tab w:val="left" w:pos="551"/>
              </w:tabs>
              <w:rPr>
                <w:rFonts w:eastAsiaTheme="minorEastAsia"/>
                <w:lang w:val="en-US" w:eastAsia="zh-CN"/>
              </w:rPr>
            </w:pPr>
            <w:r w:rsidRPr="009A017D">
              <w:rPr>
                <w:rFonts w:eastAsiaTheme="minorEastAsia"/>
                <w:lang w:val="en-US" w:eastAsia="zh-CN"/>
              </w:rPr>
              <w:t>N</w:t>
            </w:r>
          </w:p>
        </w:tc>
        <w:tc>
          <w:tcPr>
            <w:tcW w:w="6780" w:type="dxa"/>
          </w:tcPr>
          <w:p w14:paraId="23CABBF6" w14:textId="77777777" w:rsidR="00405B96" w:rsidRPr="009A017D" w:rsidRDefault="00405B96" w:rsidP="00FF2A97">
            <w:pPr>
              <w:rPr>
                <w:rFonts w:eastAsiaTheme="minorEastAsia"/>
                <w:lang w:val="en-US" w:eastAsia="zh-CN"/>
              </w:rPr>
            </w:pPr>
            <w:r w:rsidRPr="009A017D">
              <w:rPr>
                <w:rFonts w:eastAsiaTheme="minorEastAsia"/>
                <w:lang w:val="en-US" w:eastAsia="zh-CN"/>
              </w:rPr>
              <w:t xml:space="preserve">For bandwidth reduction options where the bandwidth reduction results in a peak </w:t>
            </w:r>
            <w:r w:rsidRPr="009A017D">
              <w:rPr>
                <w:rFonts w:eastAsiaTheme="minorEastAsia"/>
                <w:lang w:val="en-US" w:eastAsia="zh-CN"/>
              </w:rPr>
              <w:lastRenderedPageBreak/>
              <w:t>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33998936" w14:textId="77777777" w:rsidR="00405B96" w:rsidRPr="009A017D" w:rsidRDefault="00405B96" w:rsidP="00FF2A97">
            <w:pPr>
              <w:rPr>
                <w:lang w:eastAsia="ja-JP"/>
              </w:rPr>
            </w:pPr>
            <w:r w:rsidRPr="009A017D">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2431A2FA" w14:textId="77777777" w:rsidR="00405B96" w:rsidRPr="009A017D" w:rsidRDefault="00405B96" w:rsidP="00FF2A97">
            <w:pPr>
              <w:rPr>
                <w:lang w:eastAsia="ja-JP"/>
              </w:rPr>
            </w:pPr>
            <w:r w:rsidRPr="009A017D">
              <w:rPr>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05B96" w:rsidRPr="009A017D" w14:paraId="5B21AC5A" w14:textId="77777777" w:rsidTr="00FF2A97">
              <w:trPr>
                <w:trHeight w:val="195"/>
              </w:trPr>
              <w:tc>
                <w:tcPr>
                  <w:tcW w:w="1264" w:type="dxa"/>
                </w:tcPr>
                <w:p w14:paraId="1F4619CE" w14:textId="77777777" w:rsidR="00405B96" w:rsidRPr="009A017D" w:rsidRDefault="00405B96" w:rsidP="00FF2A97">
                  <w:pPr>
                    <w:spacing w:after="0" w:line="276" w:lineRule="auto"/>
                    <w:jc w:val="left"/>
                    <w:rPr>
                      <w:lang w:eastAsia="ja-JP"/>
                    </w:rPr>
                  </w:pPr>
                </w:p>
              </w:tc>
              <w:tc>
                <w:tcPr>
                  <w:tcW w:w="1170" w:type="dxa"/>
                  <w:shd w:val="clear" w:color="auto" w:fill="E7E6E6" w:themeFill="background2"/>
                </w:tcPr>
                <w:p w14:paraId="5F58A42A" w14:textId="77777777" w:rsidR="00405B96" w:rsidRPr="009A017D" w:rsidRDefault="00405B96" w:rsidP="00FF2A97">
                  <w:pPr>
                    <w:spacing w:after="0" w:line="276" w:lineRule="auto"/>
                    <w:jc w:val="left"/>
                    <w:rPr>
                      <w:b/>
                      <w:lang w:eastAsia="ja-JP"/>
                    </w:rPr>
                  </w:pPr>
                  <w:r w:rsidRPr="009A017D">
                    <w:rPr>
                      <w:b/>
                      <w:lang w:eastAsia="ja-JP"/>
                    </w:rPr>
                    <w:t>FDD, 15 kHz SCS</w:t>
                  </w:r>
                </w:p>
              </w:tc>
              <w:tc>
                <w:tcPr>
                  <w:tcW w:w="1440" w:type="dxa"/>
                  <w:shd w:val="clear" w:color="auto" w:fill="E7E6E6" w:themeFill="background2"/>
                </w:tcPr>
                <w:p w14:paraId="669EBF2A" w14:textId="77777777" w:rsidR="00405B96" w:rsidRPr="009A017D" w:rsidRDefault="00405B96" w:rsidP="00FF2A97">
                  <w:pPr>
                    <w:spacing w:after="0" w:line="276" w:lineRule="auto"/>
                    <w:jc w:val="left"/>
                    <w:rPr>
                      <w:b/>
                      <w:lang w:eastAsia="ja-JP"/>
                    </w:rPr>
                  </w:pPr>
                  <w:r w:rsidRPr="009A017D">
                    <w:rPr>
                      <w:b/>
                      <w:lang w:eastAsia="ja-JP"/>
                    </w:rPr>
                    <w:t>FDD, 30 kHz SCS</w:t>
                  </w:r>
                </w:p>
              </w:tc>
              <w:tc>
                <w:tcPr>
                  <w:tcW w:w="1260" w:type="dxa"/>
                  <w:shd w:val="clear" w:color="auto" w:fill="E7E6E6" w:themeFill="background2"/>
                </w:tcPr>
                <w:p w14:paraId="73189B47" w14:textId="77777777" w:rsidR="00405B96" w:rsidRPr="009A017D" w:rsidRDefault="00405B96" w:rsidP="00FF2A97">
                  <w:pPr>
                    <w:spacing w:after="0" w:line="276" w:lineRule="auto"/>
                    <w:jc w:val="left"/>
                    <w:rPr>
                      <w:b/>
                      <w:lang w:val="sv-SE" w:eastAsia="ja-JP"/>
                    </w:rPr>
                  </w:pPr>
                  <w:r w:rsidRPr="009A017D">
                    <w:rPr>
                      <w:b/>
                      <w:lang w:val="sv-SE" w:eastAsia="ja-JP"/>
                    </w:rPr>
                    <w:t xml:space="preserve">TDD (DL/UL </w:t>
                  </w:r>
                  <w:r w:rsidRPr="009A017D">
                    <w:rPr>
                      <w:b/>
                      <w:lang w:val="sv-SE"/>
                    </w:rPr>
                    <w:t>pattern 3:1</w:t>
                  </w:r>
                  <w:r w:rsidRPr="009A017D">
                    <w:rPr>
                      <w:b/>
                      <w:lang w:val="sv-SE" w:eastAsia="ja-JP"/>
                    </w:rPr>
                    <w:t>),</w:t>
                  </w:r>
                </w:p>
                <w:p w14:paraId="1209D7A6" w14:textId="77777777" w:rsidR="00405B96" w:rsidRPr="009A017D" w:rsidRDefault="00405B96" w:rsidP="00FF2A97">
                  <w:pPr>
                    <w:spacing w:after="0" w:line="276" w:lineRule="auto"/>
                    <w:jc w:val="left"/>
                    <w:rPr>
                      <w:b/>
                      <w:lang w:val="sv-SE" w:eastAsia="ja-JP"/>
                    </w:rPr>
                  </w:pPr>
                  <w:r w:rsidRPr="009A017D">
                    <w:rPr>
                      <w:b/>
                      <w:lang w:val="sv-SE" w:eastAsia="ja-JP"/>
                    </w:rPr>
                    <w:t>15 kHz SCS</w:t>
                  </w:r>
                </w:p>
              </w:tc>
              <w:tc>
                <w:tcPr>
                  <w:tcW w:w="1440" w:type="dxa"/>
                  <w:shd w:val="clear" w:color="auto" w:fill="E7E6E6" w:themeFill="background2"/>
                </w:tcPr>
                <w:p w14:paraId="1EA2C1AA" w14:textId="77777777" w:rsidR="00405B96" w:rsidRPr="009A017D" w:rsidRDefault="00405B96" w:rsidP="00FF2A97">
                  <w:pPr>
                    <w:spacing w:after="0" w:line="276" w:lineRule="auto"/>
                    <w:jc w:val="left"/>
                    <w:rPr>
                      <w:b/>
                      <w:lang w:val="sv-SE" w:eastAsia="ja-JP"/>
                    </w:rPr>
                  </w:pPr>
                  <w:r w:rsidRPr="009A017D">
                    <w:rPr>
                      <w:b/>
                      <w:lang w:val="sv-SE" w:eastAsia="ja-JP"/>
                    </w:rPr>
                    <w:t xml:space="preserve">TDD (DL/UL </w:t>
                  </w:r>
                  <w:r w:rsidRPr="009A017D">
                    <w:rPr>
                      <w:b/>
                      <w:lang w:val="sv-SE"/>
                    </w:rPr>
                    <w:t>pattern 3:1</w:t>
                  </w:r>
                  <w:r w:rsidRPr="009A017D">
                    <w:rPr>
                      <w:b/>
                      <w:lang w:val="sv-SE" w:eastAsia="ja-JP"/>
                    </w:rPr>
                    <w:t>),</w:t>
                  </w:r>
                </w:p>
                <w:p w14:paraId="64EC5FBC" w14:textId="77777777" w:rsidR="00405B96" w:rsidRPr="009A017D" w:rsidRDefault="00405B96" w:rsidP="00FF2A97">
                  <w:pPr>
                    <w:spacing w:after="0" w:line="276" w:lineRule="auto"/>
                    <w:jc w:val="left"/>
                    <w:rPr>
                      <w:b/>
                      <w:lang w:val="sv-SE" w:eastAsia="ja-JP"/>
                    </w:rPr>
                  </w:pPr>
                  <w:r w:rsidRPr="009A017D">
                    <w:rPr>
                      <w:b/>
                      <w:lang w:val="sv-SE" w:eastAsia="ja-JP"/>
                    </w:rPr>
                    <w:t>30 kHz SCS</w:t>
                  </w:r>
                </w:p>
              </w:tc>
            </w:tr>
            <w:tr w:rsidR="00405B96" w:rsidRPr="009A017D" w14:paraId="640EFAE0" w14:textId="77777777" w:rsidTr="00FF2A97">
              <w:trPr>
                <w:trHeight w:val="398"/>
              </w:trPr>
              <w:tc>
                <w:tcPr>
                  <w:tcW w:w="1264" w:type="dxa"/>
                  <w:shd w:val="clear" w:color="auto" w:fill="E7E6E6" w:themeFill="background2"/>
                </w:tcPr>
                <w:p w14:paraId="35DDD89B" w14:textId="77777777" w:rsidR="00405B96" w:rsidRPr="009A017D" w:rsidRDefault="00405B96" w:rsidP="00FF2A97">
                  <w:pPr>
                    <w:spacing w:after="0" w:line="276" w:lineRule="auto"/>
                    <w:jc w:val="left"/>
                    <w:rPr>
                      <w:b/>
                      <w:lang w:eastAsia="ja-JP"/>
                    </w:rPr>
                  </w:pPr>
                  <w:r w:rsidRPr="009A017D">
                    <w:rPr>
                      <w:b/>
                      <w:lang w:eastAsia="ja-JP"/>
                    </w:rPr>
                    <w:t>5 MHz BW (RF+BB or BB-only),</w:t>
                  </w:r>
                </w:p>
                <w:p w14:paraId="1ACB78F8" w14:textId="77777777" w:rsidR="00405B96" w:rsidRPr="009A017D" w:rsidRDefault="00405B96" w:rsidP="00FF2A97">
                  <w:pPr>
                    <w:spacing w:after="0" w:line="276" w:lineRule="auto"/>
                    <w:jc w:val="left"/>
                    <w:rPr>
                      <w:b/>
                      <w:lang w:eastAsia="ja-JP"/>
                    </w:rPr>
                  </w:pPr>
                  <w:r w:rsidRPr="009A017D">
                    <w:rPr>
                      <w:b/>
                      <w:lang w:eastAsia="ja-JP"/>
                    </w:rPr>
                    <w:t>64QAM, 1 Rx, 1 layer</w:t>
                  </w:r>
                </w:p>
              </w:tc>
              <w:tc>
                <w:tcPr>
                  <w:tcW w:w="1170" w:type="dxa"/>
                </w:tcPr>
                <w:p w14:paraId="0AEC8096" w14:textId="77777777" w:rsidR="00405B96" w:rsidRPr="009A017D" w:rsidRDefault="00405B96" w:rsidP="00FF2A97">
                  <w:pPr>
                    <w:spacing w:after="0" w:line="276" w:lineRule="auto"/>
                    <w:jc w:val="left"/>
                    <w:rPr>
                      <w:lang w:eastAsia="ja-JP"/>
                    </w:rPr>
                  </w:pPr>
                  <w:r w:rsidRPr="009A017D">
                    <w:rPr>
                      <w:lang w:eastAsia="ja-JP"/>
                    </w:rPr>
                    <w:t>DL: 20 Mbps</w:t>
                  </w:r>
                </w:p>
                <w:p w14:paraId="2E0DC0B4" w14:textId="77777777" w:rsidR="00405B96" w:rsidRPr="009A017D" w:rsidRDefault="00405B96" w:rsidP="00FF2A97">
                  <w:pPr>
                    <w:spacing w:after="0" w:line="276" w:lineRule="auto"/>
                    <w:jc w:val="left"/>
                    <w:rPr>
                      <w:lang w:eastAsia="ja-JP"/>
                    </w:rPr>
                  </w:pPr>
                  <w:r w:rsidRPr="009A017D">
                    <w:rPr>
                      <w:lang w:eastAsia="ja-JP"/>
                    </w:rPr>
                    <w:t>UL: 21 Mbps</w:t>
                  </w:r>
                </w:p>
                <w:p w14:paraId="60A6746F" w14:textId="77777777" w:rsidR="00405B96" w:rsidRPr="009A017D" w:rsidRDefault="00405B96" w:rsidP="00FF2A97">
                  <w:pPr>
                    <w:spacing w:after="0" w:line="276" w:lineRule="auto"/>
                    <w:jc w:val="left"/>
                    <w:rPr>
                      <w:lang w:eastAsia="ja-JP"/>
                    </w:rPr>
                  </w:pPr>
                  <w:r w:rsidRPr="009A017D">
                    <w:rPr>
                      <w:lang w:eastAsia="ja-JP"/>
                    </w:rPr>
                    <w:t>(25 PRBs)</w:t>
                  </w:r>
                </w:p>
              </w:tc>
              <w:tc>
                <w:tcPr>
                  <w:tcW w:w="1440" w:type="dxa"/>
                </w:tcPr>
                <w:p w14:paraId="6CCDA542" w14:textId="77777777" w:rsidR="00405B96" w:rsidRPr="009A017D" w:rsidRDefault="00405B96" w:rsidP="00FF2A97">
                  <w:pPr>
                    <w:spacing w:after="0" w:line="276" w:lineRule="auto"/>
                    <w:jc w:val="left"/>
                    <w:rPr>
                      <w:lang w:eastAsia="ja-JP"/>
                    </w:rPr>
                  </w:pPr>
                  <w:r w:rsidRPr="009A017D">
                    <w:rPr>
                      <w:lang w:eastAsia="ja-JP"/>
                    </w:rPr>
                    <w:t>DL: 17.6 Mbps</w:t>
                  </w:r>
                </w:p>
                <w:p w14:paraId="2849B423" w14:textId="77777777" w:rsidR="00405B96" w:rsidRPr="009A017D" w:rsidRDefault="00405B96" w:rsidP="00FF2A97">
                  <w:pPr>
                    <w:spacing w:after="0" w:line="276" w:lineRule="auto"/>
                    <w:jc w:val="left"/>
                    <w:rPr>
                      <w:lang w:eastAsia="ja-JP"/>
                    </w:rPr>
                  </w:pPr>
                  <w:r w:rsidRPr="009A017D">
                    <w:rPr>
                      <w:lang w:eastAsia="ja-JP"/>
                    </w:rPr>
                    <w:t>UL: 18.8 Mbps</w:t>
                  </w:r>
                </w:p>
                <w:p w14:paraId="2E907091" w14:textId="77777777" w:rsidR="00405B96" w:rsidRPr="009A017D" w:rsidRDefault="00405B96" w:rsidP="00FF2A97">
                  <w:pPr>
                    <w:spacing w:after="0" w:line="276" w:lineRule="auto"/>
                    <w:jc w:val="left"/>
                    <w:rPr>
                      <w:lang w:eastAsia="ja-JP"/>
                    </w:rPr>
                  </w:pPr>
                  <w:r w:rsidRPr="009A017D">
                    <w:rPr>
                      <w:lang w:eastAsia="ja-JP"/>
                    </w:rPr>
                    <w:t>(11 PRBs)</w:t>
                  </w:r>
                </w:p>
              </w:tc>
              <w:tc>
                <w:tcPr>
                  <w:tcW w:w="1260" w:type="dxa"/>
                </w:tcPr>
                <w:p w14:paraId="763B39F2" w14:textId="77777777" w:rsidR="00405B96" w:rsidRPr="009A017D" w:rsidRDefault="00405B96" w:rsidP="00FF2A97">
                  <w:pPr>
                    <w:spacing w:after="0" w:line="276" w:lineRule="auto"/>
                    <w:jc w:val="left"/>
                    <w:rPr>
                      <w:lang w:eastAsia="ja-JP"/>
                    </w:rPr>
                  </w:pPr>
                  <w:r w:rsidRPr="009A017D">
                    <w:rPr>
                      <w:lang w:eastAsia="ja-JP"/>
                    </w:rPr>
                    <w:t>DL: 15 Mbps</w:t>
                  </w:r>
                </w:p>
                <w:p w14:paraId="592AFFDC" w14:textId="77777777" w:rsidR="00405B96" w:rsidRPr="009A017D" w:rsidRDefault="00405B96" w:rsidP="00FF2A97">
                  <w:pPr>
                    <w:spacing w:after="0" w:line="276" w:lineRule="auto"/>
                    <w:jc w:val="left"/>
                    <w:rPr>
                      <w:lang w:eastAsia="ja-JP"/>
                    </w:rPr>
                  </w:pPr>
                  <w:r w:rsidRPr="009A017D">
                    <w:rPr>
                      <w:lang w:eastAsia="ja-JP"/>
                    </w:rPr>
                    <w:t>UL: 5.25 Mbps</w:t>
                  </w:r>
                </w:p>
                <w:p w14:paraId="61A67A01" w14:textId="77777777" w:rsidR="00405B96" w:rsidRPr="009A017D" w:rsidRDefault="00405B96" w:rsidP="00FF2A97">
                  <w:pPr>
                    <w:spacing w:after="0" w:line="276" w:lineRule="auto"/>
                    <w:jc w:val="left"/>
                    <w:rPr>
                      <w:lang w:eastAsia="ja-JP"/>
                    </w:rPr>
                  </w:pPr>
                  <w:r w:rsidRPr="009A017D">
                    <w:rPr>
                      <w:lang w:eastAsia="ja-JP"/>
                    </w:rPr>
                    <w:t>(25 PRBs)</w:t>
                  </w:r>
                </w:p>
              </w:tc>
              <w:tc>
                <w:tcPr>
                  <w:tcW w:w="1440" w:type="dxa"/>
                </w:tcPr>
                <w:p w14:paraId="4AA36575" w14:textId="77777777" w:rsidR="00405B96" w:rsidRPr="009A017D" w:rsidRDefault="00405B96" w:rsidP="00FF2A97">
                  <w:pPr>
                    <w:spacing w:after="0" w:line="276" w:lineRule="auto"/>
                    <w:jc w:val="left"/>
                    <w:rPr>
                      <w:lang w:eastAsia="ja-JP"/>
                    </w:rPr>
                  </w:pPr>
                  <w:r w:rsidRPr="009A017D">
                    <w:rPr>
                      <w:lang w:eastAsia="ja-JP"/>
                    </w:rPr>
                    <w:t>DL: 13.2 Mbps</w:t>
                  </w:r>
                </w:p>
                <w:p w14:paraId="79782553" w14:textId="77777777" w:rsidR="00405B96" w:rsidRPr="009A017D" w:rsidRDefault="00405B96" w:rsidP="00FF2A97">
                  <w:pPr>
                    <w:spacing w:after="0" w:line="276" w:lineRule="auto"/>
                    <w:jc w:val="left"/>
                    <w:rPr>
                      <w:lang w:eastAsia="ja-JP"/>
                    </w:rPr>
                  </w:pPr>
                  <w:r w:rsidRPr="009A017D">
                    <w:rPr>
                      <w:lang w:eastAsia="ja-JP"/>
                    </w:rPr>
                    <w:t>UL: 4.7 Mbps</w:t>
                  </w:r>
                </w:p>
                <w:p w14:paraId="113CC99B" w14:textId="77777777" w:rsidR="00405B96" w:rsidRPr="009A017D" w:rsidRDefault="00405B96" w:rsidP="00FF2A97">
                  <w:pPr>
                    <w:spacing w:after="0" w:line="276" w:lineRule="auto"/>
                    <w:jc w:val="left"/>
                    <w:rPr>
                      <w:lang w:eastAsia="ja-JP"/>
                    </w:rPr>
                  </w:pPr>
                  <w:r w:rsidRPr="009A017D">
                    <w:rPr>
                      <w:lang w:eastAsia="ja-JP"/>
                    </w:rPr>
                    <w:t>(11 PRBs)</w:t>
                  </w:r>
                </w:p>
              </w:tc>
            </w:tr>
          </w:tbl>
          <w:p w14:paraId="2DBB4CBA" w14:textId="77777777" w:rsidR="00405B96" w:rsidRPr="009A017D" w:rsidRDefault="00405B96" w:rsidP="00FF2A97">
            <w:pPr>
              <w:rPr>
                <w:rFonts w:eastAsiaTheme="minorEastAsia"/>
                <w:lang w:val="en-US" w:eastAsia="zh-CN"/>
              </w:rPr>
            </w:pPr>
            <w:r w:rsidRPr="009A017D">
              <w:rPr>
                <w:lang w:eastAsia="ja-JP"/>
              </w:rPr>
              <w:t xml:space="preserve">    </w:t>
            </w:r>
          </w:p>
        </w:tc>
      </w:tr>
      <w:tr w:rsidR="003A7DCA" w14:paraId="4D516F56" w14:textId="77777777" w:rsidTr="00405B96">
        <w:tc>
          <w:tcPr>
            <w:tcW w:w="1479" w:type="dxa"/>
          </w:tcPr>
          <w:p w14:paraId="4A0DE115" w14:textId="01F93DF0" w:rsidR="003A7DCA" w:rsidRPr="009A017D" w:rsidRDefault="003A7DCA" w:rsidP="003A7DCA">
            <w:pPr>
              <w:rPr>
                <w:rFonts w:eastAsiaTheme="minorEastAsia"/>
                <w:lang w:val="en-US" w:eastAsia="zh-CN"/>
              </w:rPr>
            </w:pPr>
            <w:r w:rsidRPr="009A017D">
              <w:rPr>
                <w:rFonts w:eastAsiaTheme="minorEastAsia"/>
                <w:lang w:eastAsia="zh-CN"/>
              </w:rPr>
              <w:lastRenderedPageBreak/>
              <w:t xml:space="preserve">Nordic </w:t>
            </w:r>
          </w:p>
        </w:tc>
        <w:tc>
          <w:tcPr>
            <w:tcW w:w="1372" w:type="dxa"/>
          </w:tcPr>
          <w:p w14:paraId="1180CB62" w14:textId="51C9D623" w:rsidR="003A7DCA" w:rsidRPr="009A017D" w:rsidRDefault="003A7DCA" w:rsidP="003A7DCA">
            <w:pPr>
              <w:tabs>
                <w:tab w:val="left" w:pos="551"/>
              </w:tabs>
              <w:rPr>
                <w:rFonts w:eastAsiaTheme="minorEastAsia"/>
                <w:lang w:val="en-US" w:eastAsia="zh-CN"/>
              </w:rPr>
            </w:pPr>
            <w:r w:rsidRPr="009A017D">
              <w:rPr>
                <w:rFonts w:eastAsia="Yu Mincho"/>
                <w:lang w:val="en-US" w:eastAsia="ja-JP"/>
              </w:rPr>
              <w:t>Too early</w:t>
            </w:r>
          </w:p>
        </w:tc>
        <w:tc>
          <w:tcPr>
            <w:tcW w:w="6780" w:type="dxa"/>
          </w:tcPr>
          <w:p w14:paraId="15071F88" w14:textId="4728CE2A" w:rsidR="003A7DCA" w:rsidRPr="009A017D" w:rsidRDefault="003A7DCA" w:rsidP="003A7DCA">
            <w:pPr>
              <w:rPr>
                <w:rFonts w:eastAsiaTheme="minorEastAsia"/>
                <w:lang w:val="en-US" w:eastAsia="zh-CN"/>
              </w:rPr>
            </w:pPr>
            <w:r w:rsidRPr="009A017D">
              <w:rPr>
                <w:rFonts w:eastAsiaTheme="minorEastAsia"/>
                <w:lang w:eastAsia="zh-CN"/>
              </w:rPr>
              <w:t>We think we should study for next meeting whether any combination would make sense. We are not OK with restricting it now</w:t>
            </w:r>
          </w:p>
        </w:tc>
      </w:tr>
      <w:tr w:rsidR="00BD284B" w14:paraId="7CBE0B91" w14:textId="77777777" w:rsidTr="00405B96">
        <w:tc>
          <w:tcPr>
            <w:tcW w:w="1479" w:type="dxa"/>
          </w:tcPr>
          <w:p w14:paraId="5483C1C7" w14:textId="428AC631" w:rsidR="00BD284B" w:rsidRPr="009A017D" w:rsidRDefault="00BD284B" w:rsidP="00BD284B">
            <w:pPr>
              <w:rPr>
                <w:rFonts w:eastAsiaTheme="minorEastAsia"/>
                <w:lang w:eastAsia="zh-CN"/>
              </w:rPr>
            </w:pPr>
            <w:r w:rsidRPr="009A017D">
              <w:rPr>
                <w:rFonts w:eastAsiaTheme="minorEastAsia"/>
                <w:lang w:val="en-US" w:eastAsia="zh-CN"/>
              </w:rPr>
              <w:t>Xiaomi6</w:t>
            </w:r>
          </w:p>
        </w:tc>
        <w:tc>
          <w:tcPr>
            <w:tcW w:w="1372" w:type="dxa"/>
          </w:tcPr>
          <w:p w14:paraId="5DADCDED" w14:textId="77777777" w:rsidR="00BD284B" w:rsidRPr="009A017D" w:rsidRDefault="00BD284B" w:rsidP="00BD284B">
            <w:pPr>
              <w:tabs>
                <w:tab w:val="left" w:pos="551"/>
              </w:tabs>
              <w:rPr>
                <w:rFonts w:eastAsia="Yu Mincho"/>
                <w:lang w:val="en-US" w:eastAsia="ja-JP"/>
              </w:rPr>
            </w:pPr>
          </w:p>
        </w:tc>
        <w:tc>
          <w:tcPr>
            <w:tcW w:w="6780" w:type="dxa"/>
          </w:tcPr>
          <w:p w14:paraId="6FC1E6BE" w14:textId="60E218D2" w:rsidR="00BD284B" w:rsidRPr="009A017D" w:rsidRDefault="00BD284B" w:rsidP="00BD284B">
            <w:pPr>
              <w:rPr>
                <w:rFonts w:eastAsiaTheme="minorEastAsia"/>
                <w:lang w:eastAsia="zh-CN"/>
              </w:rPr>
            </w:pPr>
            <w:r w:rsidRPr="009A017D">
              <w:rPr>
                <w:rFonts w:eastAsiaTheme="minorEastAsia"/>
                <w:lang w:val="en-US" w:eastAsia="zh-CN"/>
              </w:rPr>
              <w:t xml:space="preserve">Share the same view as Spectrum. There is no need to evaluate the combination of BW and PR. </w:t>
            </w:r>
            <w:proofErr w:type="gramStart"/>
            <w:r w:rsidRPr="009A017D">
              <w:rPr>
                <w:rFonts w:eastAsiaTheme="minorEastAsia"/>
                <w:lang w:val="en-US" w:eastAsia="zh-CN"/>
              </w:rPr>
              <w:t>But,</w:t>
            </w:r>
            <w:proofErr w:type="gramEnd"/>
            <w:r w:rsidRPr="009A017D">
              <w:rPr>
                <w:rFonts w:eastAsiaTheme="minorEastAsia"/>
                <w:lang w:val="en-US" w:eastAsia="zh-CN"/>
              </w:rPr>
              <w:t xml:space="preserve"> further discussion may be required to combine or down-select one of them based on the evaluation results of each signal solutions.</w:t>
            </w:r>
          </w:p>
        </w:tc>
      </w:tr>
      <w:tr w:rsidR="003A58F2" w14:paraId="4247D0D8" w14:textId="77777777" w:rsidTr="00405B96">
        <w:tc>
          <w:tcPr>
            <w:tcW w:w="1479" w:type="dxa"/>
          </w:tcPr>
          <w:p w14:paraId="24EEBC34" w14:textId="752198F4" w:rsidR="003A58F2" w:rsidRPr="009A017D" w:rsidRDefault="003A58F2" w:rsidP="003A58F2">
            <w:pPr>
              <w:rPr>
                <w:rFonts w:eastAsiaTheme="minorEastAsia"/>
                <w:lang w:val="en-US" w:eastAsia="zh-CN"/>
              </w:rPr>
            </w:pPr>
            <w:r w:rsidRPr="009A017D">
              <w:rPr>
                <w:rFonts w:eastAsia="Malgun Gothic"/>
                <w:lang w:val="en-US" w:eastAsia="ko-KR"/>
              </w:rPr>
              <w:t>LGE</w:t>
            </w:r>
          </w:p>
        </w:tc>
        <w:tc>
          <w:tcPr>
            <w:tcW w:w="1372" w:type="dxa"/>
          </w:tcPr>
          <w:p w14:paraId="75B6E5B6" w14:textId="24F5BDE8" w:rsidR="003A58F2" w:rsidRPr="009A017D" w:rsidRDefault="003A58F2" w:rsidP="003A58F2">
            <w:pPr>
              <w:tabs>
                <w:tab w:val="left" w:pos="551"/>
              </w:tabs>
              <w:rPr>
                <w:rFonts w:eastAsia="Yu Mincho"/>
                <w:lang w:val="en-US" w:eastAsia="ja-JP"/>
              </w:rPr>
            </w:pPr>
            <w:r w:rsidRPr="009A017D">
              <w:rPr>
                <w:rFonts w:eastAsia="Malgun Gothic"/>
                <w:lang w:val="en-US" w:eastAsia="ko-KR"/>
              </w:rPr>
              <w:t>N</w:t>
            </w:r>
          </w:p>
        </w:tc>
        <w:tc>
          <w:tcPr>
            <w:tcW w:w="6780" w:type="dxa"/>
          </w:tcPr>
          <w:p w14:paraId="04977A9F" w14:textId="02832B1A" w:rsidR="003A58F2" w:rsidRPr="009A017D" w:rsidRDefault="003A58F2" w:rsidP="003A58F2">
            <w:pPr>
              <w:rPr>
                <w:rFonts w:eastAsiaTheme="minorEastAsia"/>
                <w:lang w:val="en-US" w:eastAsia="zh-CN"/>
              </w:rPr>
            </w:pPr>
            <w:r w:rsidRPr="009A017D">
              <w:rPr>
                <w:rFonts w:eastAsia="Malgun Gothic"/>
                <w:lang w:val="en-US" w:eastAsia="ko-KR"/>
              </w:rPr>
              <w:t>Share the view with Sierra Wireless.</w:t>
            </w:r>
          </w:p>
        </w:tc>
      </w:tr>
      <w:tr w:rsidR="008A4AA9" w:rsidRPr="002B176F" w14:paraId="6BD5454A" w14:textId="77777777" w:rsidTr="008A4AA9">
        <w:tc>
          <w:tcPr>
            <w:tcW w:w="1479" w:type="dxa"/>
          </w:tcPr>
          <w:p w14:paraId="08A4CA47" w14:textId="77777777" w:rsidR="008A4AA9" w:rsidRPr="009A017D" w:rsidRDefault="008A4AA9" w:rsidP="0005669F">
            <w:pPr>
              <w:rPr>
                <w:rFonts w:eastAsiaTheme="minorEastAsia"/>
                <w:lang w:val="en-US" w:eastAsia="zh-CN"/>
              </w:rPr>
            </w:pPr>
            <w:r w:rsidRPr="009A017D">
              <w:rPr>
                <w:rFonts w:eastAsiaTheme="minorEastAsia"/>
                <w:lang w:val="en-US" w:eastAsia="zh-CN"/>
              </w:rPr>
              <w:t>Intel</w:t>
            </w:r>
          </w:p>
        </w:tc>
        <w:tc>
          <w:tcPr>
            <w:tcW w:w="1372" w:type="dxa"/>
          </w:tcPr>
          <w:p w14:paraId="34F0C82E" w14:textId="77777777" w:rsidR="008A4AA9" w:rsidRPr="009A017D" w:rsidRDefault="008A4AA9" w:rsidP="0005669F">
            <w:pPr>
              <w:tabs>
                <w:tab w:val="left" w:pos="551"/>
              </w:tabs>
              <w:rPr>
                <w:rFonts w:eastAsia="Yu Mincho"/>
                <w:lang w:val="en-US" w:eastAsia="ja-JP"/>
              </w:rPr>
            </w:pPr>
          </w:p>
        </w:tc>
        <w:tc>
          <w:tcPr>
            <w:tcW w:w="6780" w:type="dxa"/>
          </w:tcPr>
          <w:p w14:paraId="143C6401" w14:textId="5CA16CA6" w:rsidR="005349E0" w:rsidRPr="009A017D" w:rsidRDefault="00813FA3" w:rsidP="0005669F">
            <w:pPr>
              <w:rPr>
                <w:rFonts w:eastAsiaTheme="minorEastAsia"/>
                <w:lang w:eastAsia="zh-CN"/>
              </w:rPr>
            </w:pPr>
            <w:r>
              <w:rPr>
                <w:rFonts w:eastAsiaTheme="minorEastAsia"/>
                <w:lang w:eastAsia="zh-CN"/>
              </w:rPr>
              <w:t>W</w:t>
            </w:r>
            <w:r w:rsidR="008A4AA9" w:rsidRPr="009A017D">
              <w:rPr>
                <w:rFonts w:eastAsiaTheme="minorEastAsia"/>
                <w:lang w:eastAsia="zh-CN"/>
              </w:rPr>
              <w:t xml:space="preserve">e prefer to study more features for complexity reduction. On the other </w:t>
            </w:r>
            <w:proofErr w:type="gramStart"/>
            <w:r w:rsidR="008A4AA9" w:rsidRPr="009A017D">
              <w:rPr>
                <w:rFonts w:eastAsiaTheme="minorEastAsia"/>
                <w:lang w:eastAsia="zh-CN"/>
              </w:rPr>
              <w:t>hand, if</w:t>
            </w:r>
            <w:proofErr w:type="gramEnd"/>
            <w:r w:rsidR="008A4AA9" w:rsidRPr="009A017D">
              <w:rPr>
                <w:rFonts w:eastAsiaTheme="minorEastAsia"/>
                <w:lang w:eastAsia="zh-CN"/>
              </w:rPr>
              <w:t xml:space="preserve"> majority companies want to preclude such study. We are also fine. One clarification, the proposed restriction is only for complexity study, right?</w:t>
            </w:r>
          </w:p>
        </w:tc>
      </w:tr>
      <w:tr w:rsidR="0001331D" w:rsidRPr="002B176F" w14:paraId="261F5306" w14:textId="77777777" w:rsidTr="008D45AF">
        <w:tc>
          <w:tcPr>
            <w:tcW w:w="1479" w:type="dxa"/>
          </w:tcPr>
          <w:p w14:paraId="182E3A95" w14:textId="7CFF80F9" w:rsidR="0001331D" w:rsidRPr="00161D8D" w:rsidRDefault="0001331D" w:rsidP="0005669F">
            <w:pPr>
              <w:rPr>
                <w:rFonts w:eastAsiaTheme="minorEastAsia"/>
                <w:lang w:val="en-US" w:eastAsia="zh-CN"/>
              </w:rPr>
            </w:pPr>
            <w:r w:rsidRPr="00161D8D">
              <w:rPr>
                <w:rFonts w:eastAsiaTheme="minorEastAsia"/>
                <w:lang w:val="en-US" w:eastAsia="zh-CN"/>
              </w:rPr>
              <w:t>FL8</w:t>
            </w:r>
          </w:p>
        </w:tc>
        <w:tc>
          <w:tcPr>
            <w:tcW w:w="8152" w:type="dxa"/>
            <w:gridSpan w:val="2"/>
          </w:tcPr>
          <w:p w14:paraId="0FD98065" w14:textId="612ACA36" w:rsidR="00161D8D" w:rsidRPr="00161D8D" w:rsidRDefault="00161D8D" w:rsidP="0005669F">
            <w:r>
              <w:t xml:space="preserve">The combinations for </w:t>
            </w:r>
            <w:r w:rsidR="00F95369">
              <w:t xml:space="preserve">UE </w:t>
            </w:r>
            <w:r>
              <w:t xml:space="preserve">cost/complexity evaluation are considered further in </w:t>
            </w:r>
            <w:r w:rsidRPr="00161D8D">
              <w:t>Proposal 7.5-2d</w:t>
            </w:r>
            <w:r>
              <w:t>.</w:t>
            </w:r>
          </w:p>
        </w:tc>
      </w:tr>
    </w:tbl>
    <w:p w14:paraId="6A8B85EB" w14:textId="77777777" w:rsidR="00D10259" w:rsidRPr="008A4AA9" w:rsidRDefault="00D10259"/>
    <w:p w14:paraId="059D69B5" w14:textId="77777777" w:rsidR="00D10259" w:rsidRDefault="00ED3703">
      <w:r>
        <w:t>While the exact sets of combination of techniques depend on the outcome of previous sections regarding the adopted options for evaluations, the two main sets of combinations are as follows:</w:t>
      </w:r>
    </w:p>
    <w:p w14:paraId="02ECF65C" w14:textId="77777777" w:rsidR="00D10259" w:rsidRDefault="00ED3703">
      <w:pPr>
        <w:pStyle w:val="ListParagraph"/>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57B3E456" w14:textId="77777777" w:rsidR="00D10259" w:rsidRDefault="00ED3703">
      <w:pPr>
        <w:pStyle w:val="ListParagraph"/>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E96EB1" w14:textId="77777777" w:rsidR="00D10259" w:rsidRDefault="00ED3703">
      <w:pPr>
        <w:pStyle w:val="ListParagraph"/>
        <w:numPr>
          <w:ilvl w:val="0"/>
          <w:numId w:val="4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ListParagraph"/>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D10259" w14:paraId="199A54BC" w14:textId="77777777" w:rsidTr="007F7EC7">
        <w:tc>
          <w:tcPr>
            <w:tcW w:w="1479" w:type="dxa"/>
            <w:gridSpan w:val="2"/>
            <w:shd w:val="clear" w:color="auto" w:fill="D9D9D9" w:themeFill="background1" w:themeFillShade="D9"/>
          </w:tcPr>
          <w:p w14:paraId="78978B65" w14:textId="77777777" w:rsidR="00D10259" w:rsidRDefault="00ED3703">
            <w:pPr>
              <w:rPr>
                <w:b/>
                <w:bCs/>
                <w:lang w:val="en-US"/>
              </w:rPr>
            </w:pPr>
            <w:r>
              <w:rPr>
                <w:b/>
                <w:bCs/>
                <w:lang w:val="en-US"/>
              </w:rPr>
              <w:lastRenderedPageBreak/>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3" w:type="dxa"/>
            <w:gridSpan w:val="2"/>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rsidTr="007F7EC7">
        <w:tc>
          <w:tcPr>
            <w:tcW w:w="1479" w:type="dxa"/>
            <w:gridSpan w:val="2"/>
          </w:tcPr>
          <w:p w14:paraId="50B172E8"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3" w:type="dxa"/>
            <w:gridSpan w:val="2"/>
          </w:tcPr>
          <w:p w14:paraId="7A0E9F3F" w14:textId="77777777" w:rsidR="00D10259" w:rsidRDefault="00ED3703">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D10259" w14:paraId="4A2E95D9" w14:textId="77777777" w:rsidTr="007F7EC7">
        <w:tc>
          <w:tcPr>
            <w:tcW w:w="1479" w:type="dxa"/>
            <w:gridSpan w:val="2"/>
          </w:tcPr>
          <w:p w14:paraId="06F55E09"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47011990" w14:textId="77777777" w:rsidR="00D10259" w:rsidRDefault="00ED3703">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D10259" w14:paraId="65051B07" w14:textId="77777777" w:rsidTr="007F7EC7">
        <w:tc>
          <w:tcPr>
            <w:tcW w:w="1479" w:type="dxa"/>
            <w:gridSpan w:val="2"/>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3" w:type="dxa"/>
            <w:gridSpan w:val="2"/>
          </w:tcPr>
          <w:p w14:paraId="5DE994FA" w14:textId="77777777" w:rsidR="00D10259" w:rsidRDefault="00D10259">
            <w:pPr>
              <w:rPr>
                <w:rFonts w:eastAsiaTheme="minorEastAsia"/>
                <w:lang w:eastAsia="zh-CN"/>
              </w:rPr>
            </w:pPr>
          </w:p>
        </w:tc>
      </w:tr>
      <w:tr w:rsidR="00D10259" w14:paraId="19D1AE0A" w14:textId="77777777" w:rsidTr="007F7EC7">
        <w:tc>
          <w:tcPr>
            <w:tcW w:w="1479" w:type="dxa"/>
            <w:gridSpan w:val="2"/>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30C4C23" w14:textId="77777777" w:rsidR="00D10259" w:rsidRDefault="00D10259">
            <w:pPr>
              <w:rPr>
                <w:rFonts w:eastAsiaTheme="minorEastAsia"/>
                <w:lang w:val="en-US" w:eastAsia="zh-CN"/>
              </w:rPr>
            </w:pPr>
          </w:p>
        </w:tc>
      </w:tr>
      <w:tr w:rsidR="00D10259" w14:paraId="7C44A799" w14:textId="77777777" w:rsidTr="007F7EC7">
        <w:tc>
          <w:tcPr>
            <w:tcW w:w="1479" w:type="dxa"/>
            <w:gridSpan w:val="2"/>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rsidTr="007F7EC7">
        <w:tc>
          <w:tcPr>
            <w:tcW w:w="1479" w:type="dxa"/>
            <w:gridSpan w:val="2"/>
          </w:tcPr>
          <w:p w14:paraId="70DE8779"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4D45B06" w14:textId="77777777" w:rsidR="00D10259" w:rsidRDefault="00D10259">
            <w:pPr>
              <w:rPr>
                <w:rFonts w:eastAsiaTheme="minorEastAsia"/>
                <w:lang w:val="en-US" w:eastAsia="zh-CN"/>
              </w:rPr>
            </w:pPr>
          </w:p>
        </w:tc>
      </w:tr>
      <w:tr w:rsidR="00D10259" w14:paraId="7019F690" w14:textId="77777777" w:rsidTr="007F7EC7">
        <w:tc>
          <w:tcPr>
            <w:tcW w:w="1479" w:type="dxa"/>
            <w:gridSpan w:val="2"/>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107B791" w14:textId="77777777" w:rsidR="00D10259" w:rsidRDefault="00ED3703">
            <w:pPr>
              <w:rPr>
                <w:rFonts w:eastAsiaTheme="minorEastAsia"/>
                <w:lang w:val="en-US" w:eastAsia="zh-CN"/>
              </w:rPr>
            </w:pPr>
            <w:r>
              <w:rPr>
                <w:rFonts w:eastAsiaTheme="minorEastAsia"/>
                <w:lang w:val="en-US" w:eastAsia="zh-CN"/>
              </w:rPr>
              <w:t>This proposal is pre-mature at this point.</w:t>
            </w:r>
          </w:p>
        </w:tc>
      </w:tr>
      <w:tr w:rsidR="00D10259" w14:paraId="0367597C" w14:textId="77777777" w:rsidTr="007F7EC7">
        <w:tc>
          <w:tcPr>
            <w:tcW w:w="1479" w:type="dxa"/>
            <w:gridSpan w:val="2"/>
          </w:tcPr>
          <w:p w14:paraId="2F14D7B1"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2593588" w14:textId="77777777" w:rsidR="00D10259" w:rsidRDefault="00D10259">
            <w:pPr>
              <w:rPr>
                <w:rFonts w:eastAsiaTheme="minorEastAsia"/>
                <w:lang w:val="en-US" w:eastAsia="zh-CN"/>
              </w:rPr>
            </w:pPr>
          </w:p>
        </w:tc>
      </w:tr>
      <w:tr w:rsidR="00D10259" w14:paraId="16A7BBEC" w14:textId="77777777" w:rsidTr="007F7EC7">
        <w:tc>
          <w:tcPr>
            <w:tcW w:w="1479" w:type="dxa"/>
            <w:gridSpan w:val="2"/>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1DF82C0" w14:textId="77777777" w:rsidR="00D10259" w:rsidRDefault="00D10259">
            <w:pPr>
              <w:rPr>
                <w:rFonts w:eastAsiaTheme="minorEastAsia"/>
                <w:lang w:val="en-US" w:eastAsia="zh-CN"/>
              </w:rPr>
            </w:pPr>
          </w:p>
        </w:tc>
      </w:tr>
      <w:tr w:rsidR="00D10259" w14:paraId="3E5BBAD4" w14:textId="77777777" w:rsidTr="007F7EC7">
        <w:tc>
          <w:tcPr>
            <w:tcW w:w="1479" w:type="dxa"/>
            <w:gridSpan w:val="2"/>
          </w:tcPr>
          <w:p w14:paraId="3BE0FABE"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3" w:type="dxa"/>
            <w:gridSpan w:val="2"/>
          </w:tcPr>
          <w:p w14:paraId="3ADB6341" w14:textId="77777777" w:rsidR="00D10259" w:rsidRDefault="00ED3703">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D7B8DDB"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D10259" w14:paraId="7A403056" w14:textId="77777777" w:rsidTr="007F7EC7">
        <w:tc>
          <w:tcPr>
            <w:tcW w:w="1479" w:type="dxa"/>
            <w:gridSpan w:val="2"/>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rsidTr="007F7EC7">
        <w:tc>
          <w:tcPr>
            <w:tcW w:w="1479" w:type="dxa"/>
            <w:gridSpan w:val="2"/>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255F83" w14:textId="77777777" w:rsidR="00D10259" w:rsidRDefault="00D10259">
            <w:pPr>
              <w:rPr>
                <w:rFonts w:eastAsiaTheme="minorEastAsia"/>
                <w:lang w:val="en-US" w:eastAsia="zh-CN"/>
              </w:rPr>
            </w:pPr>
          </w:p>
        </w:tc>
      </w:tr>
      <w:tr w:rsidR="00D10259" w14:paraId="1C4A45A8" w14:textId="77777777" w:rsidTr="007F7EC7">
        <w:tc>
          <w:tcPr>
            <w:tcW w:w="1479" w:type="dxa"/>
            <w:gridSpan w:val="2"/>
          </w:tcPr>
          <w:p w14:paraId="42C2FB52"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3" w:type="dxa"/>
            <w:gridSpan w:val="2"/>
          </w:tcPr>
          <w:p w14:paraId="50B3C99C" w14:textId="77777777" w:rsidR="00D10259" w:rsidRDefault="00ED3703">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D10259" w14:paraId="31E4D9E8" w14:textId="77777777" w:rsidTr="007F7EC7">
        <w:tc>
          <w:tcPr>
            <w:tcW w:w="1479" w:type="dxa"/>
            <w:gridSpan w:val="2"/>
          </w:tcPr>
          <w:p w14:paraId="685F0BA8"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0A981C8" w14:textId="77777777" w:rsidR="00D10259" w:rsidRDefault="00ED3703">
            <w:pPr>
              <w:rPr>
                <w:rFonts w:eastAsia="Malgun Gothic"/>
                <w:lang w:val="en-US" w:eastAsia="ko-KR"/>
              </w:rPr>
            </w:pPr>
            <w:r>
              <w:rPr>
                <w:rFonts w:eastAsiaTheme="minorEastAsia"/>
                <w:lang w:val="en-US" w:eastAsia="zh-CN"/>
              </w:rPr>
              <w:t>Other combinations are not precluded.</w:t>
            </w:r>
          </w:p>
        </w:tc>
      </w:tr>
      <w:tr w:rsidR="00D10259" w14:paraId="20EC2970" w14:textId="77777777" w:rsidTr="007F7EC7">
        <w:tc>
          <w:tcPr>
            <w:tcW w:w="1479" w:type="dxa"/>
            <w:gridSpan w:val="2"/>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3" w:type="dxa"/>
            <w:gridSpan w:val="2"/>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D10259" w14:paraId="4F8B09CA" w14:textId="77777777" w:rsidTr="007F7EC7">
        <w:tc>
          <w:tcPr>
            <w:tcW w:w="1479" w:type="dxa"/>
            <w:gridSpan w:val="2"/>
          </w:tcPr>
          <w:p w14:paraId="1EFE75FF"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3" w:type="dxa"/>
            <w:gridSpan w:val="2"/>
          </w:tcPr>
          <w:p w14:paraId="0A17D675" w14:textId="77777777" w:rsidR="00D10259" w:rsidRDefault="00ED3703">
            <w:pPr>
              <w:rPr>
                <w:rFonts w:eastAsiaTheme="minorEastAsia"/>
                <w:lang w:val="en-US" w:eastAsia="zh-CN"/>
              </w:rPr>
            </w:pPr>
            <w:r>
              <w:rPr>
                <w:rFonts w:eastAsiaTheme="minorEastAsia"/>
                <w:lang w:val="en-US" w:eastAsia="zh-CN"/>
              </w:rPr>
              <w:t>We prefer to wait until the discussion on features is more stable.</w:t>
            </w:r>
          </w:p>
        </w:tc>
      </w:tr>
      <w:tr w:rsidR="00D10259" w14:paraId="36CFE47A" w14:textId="77777777" w:rsidTr="007F7EC7">
        <w:tc>
          <w:tcPr>
            <w:tcW w:w="1479" w:type="dxa"/>
            <w:gridSpan w:val="2"/>
          </w:tcPr>
          <w:p w14:paraId="240368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rsidTr="007F7EC7">
        <w:tc>
          <w:tcPr>
            <w:tcW w:w="1479" w:type="dxa"/>
            <w:gridSpan w:val="2"/>
          </w:tcPr>
          <w:p w14:paraId="607CDBC8" w14:textId="77777777" w:rsidR="00D10259" w:rsidRDefault="00ED3703">
            <w:pPr>
              <w:rPr>
                <w:rFonts w:eastAsiaTheme="minorEastAsia"/>
                <w:lang w:val="en-US" w:eastAsia="zh-CN"/>
              </w:rPr>
            </w:pPr>
            <w:r>
              <w:rPr>
                <w:rFonts w:eastAsiaTheme="minorEastAsia"/>
                <w:lang w:val="en-US" w:eastAsia="zh-CN"/>
              </w:rPr>
              <w:t>FL2</w:t>
            </w:r>
          </w:p>
          <w:p w14:paraId="31088217" w14:textId="77777777" w:rsidR="00D10259" w:rsidRDefault="00ED3703">
            <w:pPr>
              <w:rPr>
                <w:rFonts w:eastAsiaTheme="minorEastAsia"/>
                <w:lang w:val="en-US" w:eastAsia="zh-CN"/>
              </w:rPr>
            </w:pPr>
            <w:r>
              <w:rPr>
                <w:rFonts w:eastAsiaTheme="minorEastAsia"/>
                <w:lang w:val="en-US" w:eastAsia="zh-CN"/>
              </w:rPr>
              <w:lastRenderedPageBreak/>
              <w:t>FL3</w:t>
            </w:r>
          </w:p>
        </w:tc>
        <w:tc>
          <w:tcPr>
            <w:tcW w:w="8155" w:type="dxa"/>
            <w:gridSpan w:val="3"/>
          </w:tcPr>
          <w:p w14:paraId="2E737E8E" w14:textId="77777777" w:rsidR="00D10259" w:rsidRDefault="00ED3703">
            <w:pPr>
              <w:rPr>
                <w:rFonts w:eastAsiaTheme="minorEastAsia"/>
                <w:lang w:val="en-US" w:eastAsia="zh-CN"/>
              </w:rPr>
            </w:pPr>
            <w:r>
              <w:rPr>
                <w:rFonts w:eastAsiaTheme="minorEastAsia"/>
                <w:lang w:val="en-US" w:eastAsia="zh-CN"/>
              </w:rPr>
              <w:lastRenderedPageBreak/>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xml:space="preserve">: At least the following combination sets of complexity </w:t>
            </w:r>
            <w:r>
              <w:rPr>
                <w:b/>
                <w:bCs/>
                <w:lang w:val="en-US"/>
              </w:rPr>
              <w:lastRenderedPageBreak/>
              <w:t>reduction features are used as a starting point for the Rel-18 evaluations:</w:t>
            </w:r>
          </w:p>
          <w:p w14:paraId="41DBA349"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rsidTr="007F7EC7">
        <w:tc>
          <w:tcPr>
            <w:tcW w:w="1479" w:type="dxa"/>
            <w:gridSpan w:val="2"/>
          </w:tcPr>
          <w:p w14:paraId="441940D6"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294B75B" w14:textId="77777777" w:rsidR="00D10259" w:rsidRDefault="00ED3703">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D10259" w14:paraId="12B9664C" w14:textId="77777777" w:rsidTr="007F7EC7">
        <w:tc>
          <w:tcPr>
            <w:tcW w:w="1479" w:type="dxa"/>
            <w:gridSpan w:val="2"/>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EAE6083" w14:textId="77777777" w:rsidR="00D10259" w:rsidRDefault="00D10259">
            <w:pPr>
              <w:rPr>
                <w:rFonts w:eastAsiaTheme="minorEastAsia"/>
                <w:lang w:val="en-US" w:eastAsia="zh-CN"/>
              </w:rPr>
            </w:pPr>
          </w:p>
        </w:tc>
      </w:tr>
      <w:tr w:rsidR="00D10259" w14:paraId="3350F1C0" w14:textId="77777777" w:rsidTr="007F7EC7">
        <w:tc>
          <w:tcPr>
            <w:tcW w:w="1479" w:type="dxa"/>
            <w:gridSpan w:val="2"/>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51D624C" w14:textId="77777777" w:rsidR="00D10259" w:rsidRDefault="00ED3703">
            <w:pPr>
              <w:rPr>
                <w:rFonts w:eastAsiaTheme="minorEastAsia"/>
                <w:lang w:val="en-US" w:eastAsia="zh-CN"/>
              </w:rPr>
            </w:pPr>
            <w:r>
              <w:rPr>
                <w:rFonts w:eastAsiaTheme="minorEastAsia"/>
                <w:lang w:val="en-US" w:eastAsia="zh-CN"/>
              </w:rPr>
              <w:t>It is difficult to discuss the combinations because the techniques are not settled.</w:t>
            </w:r>
          </w:p>
        </w:tc>
      </w:tr>
      <w:tr w:rsidR="00D10259" w14:paraId="126AC32E" w14:textId="77777777" w:rsidTr="007F7EC7">
        <w:tc>
          <w:tcPr>
            <w:tcW w:w="1479" w:type="dxa"/>
            <w:gridSpan w:val="2"/>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rsidTr="007F7EC7">
        <w:tc>
          <w:tcPr>
            <w:tcW w:w="1479" w:type="dxa"/>
            <w:gridSpan w:val="2"/>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D10259" w14:paraId="250BD122" w14:textId="77777777" w:rsidTr="007F7EC7">
        <w:tc>
          <w:tcPr>
            <w:tcW w:w="1479" w:type="dxa"/>
            <w:gridSpan w:val="2"/>
          </w:tcPr>
          <w:p w14:paraId="4977F539" w14:textId="77777777" w:rsidR="00D10259" w:rsidRDefault="00ED3703">
            <w:pPr>
              <w:rPr>
                <w:rFonts w:eastAsia="Yu Mincho"/>
                <w:lang w:val="en-US" w:eastAsia="ja-JP"/>
              </w:rPr>
            </w:pPr>
            <w:r>
              <w:rPr>
                <w:rFonts w:eastAsia="Yu Mincho"/>
                <w:lang w:val="en-US" w:eastAsia="ja-JP"/>
              </w:rPr>
              <w:t>Panasonic</w:t>
            </w:r>
          </w:p>
        </w:tc>
        <w:tc>
          <w:tcPr>
            <w:tcW w:w="1372" w:type="dxa"/>
          </w:tcPr>
          <w:p w14:paraId="1A0773B6" w14:textId="77777777" w:rsidR="00D10259" w:rsidRDefault="00D10259">
            <w:pPr>
              <w:tabs>
                <w:tab w:val="left" w:pos="551"/>
              </w:tabs>
              <w:rPr>
                <w:rFonts w:eastAsiaTheme="minorEastAsia"/>
                <w:lang w:val="en-US" w:eastAsia="zh-CN"/>
              </w:rPr>
            </w:pPr>
          </w:p>
        </w:tc>
        <w:tc>
          <w:tcPr>
            <w:tcW w:w="6783" w:type="dxa"/>
            <w:gridSpan w:val="2"/>
          </w:tcPr>
          <w:p w14:paraId="2AEEC517" w14:textId="77777777" w:rsidR="00D10259" w:rsidRDefault="00ED3703">
            <w:pPr>
              <w:rPr>
                <w:rFonts w:eastAsia="Yu Mincho"/>
                <w:lang w:val="en-US" w:eastAsia="ja-JP"/>
              </w:rPr>
            </w:pPr>
            <w:r>
              <w:rPr>
                <w:rFonts w:eastAsia="Yu Mincho"/>
                <w:lang w:val="en-US" w:eastAsia="ja-JP"/>
              </w:rPr>
              <w:t>As commented by companies, the combination is difficult to judge for now.</w:t>
            </w:r>
          </w:p>
        </w:tc>
      </w:tr>
      <w:tr w:rsidR="00D10259" w14:paraId="691B901C" w14:textId="77777777" w:rsidTr="007F7EC7">
        <w:tc>
          <w:tcPr>
            <w:tcW w:w="1479" w:type="dxa"/>
            <w:gridSpan w:val="2"/>
          </w:tcPr>
          <w:p w14:paraId="5162CDA8"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96F2CEE" w14:textId="77777777" w:rsidR="00D10259" w:rsidRDefault="00ED3703">
            <w:pPr>
              <w:rPr>
                <w:rFonts w:eastAsia="Yu Mincho"/>
                <w:lang w:val="en-US" w:eastAsia="ja-JP"/>
              </w:rPr>
            </w:pPr>
            <w:r>
              <w:rPr>
                <w:rFonts w:eastAsiaTheme="minorEastAsia"/>
                <w:lang w:val="en-US" w:eastAsia="zh-CN"/>
              </w:rPr>
              <w:t>We prefer to wait until techniques are more settled.</w:t>
            </w:r>
          </w:p>
        </w:tc>
      </w:tr>
      <w:tr w:rsidR="00D10259" w14:paraId="5F188B6B" w14:textId="77777777" w:rsidTr="007F7EC7">
        <w:tc>
          <w:tcPr>
            <w:tcW w:w="1479" w:type="dxa"/>
            <w:gridSpan w:val="2"/>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34FFFE3" w14:textId="77777777" w:rsidR="00D10259" w:rsidRDefault="00ED3703">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D10259" w14:paraId="45867499" w14:textId="77777777" w:rsidTr="007F7EC7">
        <w:tc>
          <w:tcPr>
            <w:tcW w:w="1479" w:type="dxa"/>
            <w:gridSpan w:val="2"/>
          </w:tcPr>
          <w:p w14:paraId="4BA96DB3"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BC1D148" w14:textId="77777777" w:rsidR="00D10259" w:rsidRDefault="00D10259">
            <w:pPr>
              <w:rPr>
                <w:rFonts w:eastAsiaTheme="minorEastAsia"/>
                <w:lang w:val="en-US" w:eastAsia="zh-CN"/>
              </w:rPr>
            </w:pPr>
          </w:p>
        </w:tc>
      </w:tr>
      <w:tr w:rsidR="00D10259" w14:paraId="3EC86F08" w14:textId="77777777" w:rsidTr="007F7EC7">
        <w:tc>
          <w:tcPr>
            <w:tcW w:w="1479" w:type="dxa"/>
            <w:gridSpan w:val="2"/>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rsidTr="007F7EC7">
        <w:tc>
          <w:tcPr>
            <w:tcW w:w="1479" w:type="dxa"/>
            <w:gridSpan w:val="2"/>
          </w:tcPr>
          <w:p w14:paraId="2A58678A"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3" w:type="dxa"/>
            <w:gridSpan w:val="2"/>
          </w:tcPr>
          <w:p w14:paraId="4B03C178" w14:textId="77777777" w:rsidR="00D10259" w:rsidRDefault="00ED3703">
            <w:pPr>
              <w:rPr>
                <w:rFonts w:eastAsiaTheme="minorEastAsia"/>
                <w:lang w:val="en-US" w:eastAsia="zh-CN"/>
              </w:rPr>
            </w:pPr>
            <w:r>
              <w:rPr>
                <w:rFonts w:eastAsia="Yu Mincho"/>
                <w:lang w:val="en-US" w:eastAsia="ja-JP"/>
              </w:rPr>
              <w:t>Detailed combinations would be discussed further.</w:t>
            </w:r>
          </w:p>
        </w:tc>
      </w:tr>
      <w:tr w:rsidR="00D10259" w14:paraId="70555617" w14:textId="77777777" w:rsidTr="007F7EC7">
        <w:tc>
          <w:tcPr>
            <w:tcW w:w="1479" w:type="dxa"/>
            <w:gridSpan w:val="2"/>
          </w:tcPr>
          <w:p w14:paraId="31B7D10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0EE8A1F7" w14:textId="77777777" w:rsidR="00D10259" w:rsidRDefault="00ED3703">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708F5E63" w14:textId="77777777" w:rsidR="00D10259" w:rsidRDefault="00ED3703">
            <w:pPr>
              <w:pStyle w:val="ListParagraph"/>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rsidTr="007F7EC7">
        <w:tc>
          <w:tcPr>
            <w:tcW w:w="1479" w:type="dxa"/>
            <w:gridSpan w:val="2"/>
          </w:tcPr>
          <w:p w14:paraId="14D4A732" w14:textId="77777777" w:rsidR="00D10259" w:rsidRDefault="00ED3703">
            <w:pPr>
              <w:rPr>
                <w:rFonts w:eastAsia="Malgun Gothic"/>
                <w:lang w:val="en-US" w:eastAsia="ko-KR"/>
              </w:rPr>
            </w:pPr>
            <w:r>
              <w:rPr>
                <w:rFonts w:eastAsia="Malgun Gothic"/>
                <w:lang w:val="en-US" w:eastAsia="ko-KR"/>
              </w:rPr>
              <w:t>LGE</w:t>
            </w:r>
          </w:p>
        </w:tc>
        <w:tc>
          <w:tcPr>
            <w:tcW w:w="1372" w:type="dxa"/>
          </w:tcPr>
          <w:p w14:paraId="3D1EDFF0" w14:textId="77777777" w:rsidR="00D10259" w:rsidRDefault="00ED3703">
            <w:pPr>
              <w:tabs>
                <w:tab w:val="left" w:pos="551"/>
              </w:tabs>
              <w:rPr>
                <w:rFonts w:eastAsia="Malgun Gothic"/>
                <w:lang w:val="en-US" w:eastAsia="ko-KR"/>
              </w:rPr>
            </w:pPr>
            <w:r>
              <w:rPr>
                <w:rFonts w:eastAsia="Malgun Gothic"/>
                <w:lang w:val="en-US" w:eastAsia="ko-KR"/>
              </w:rPr>
              <w:t>N</w:t>
            </w:r>
          </w:p>
        </w:tc>
        <w:tc>
          <w:tcPr>
            <w:tcW w:w="6783" w:type="dxa"/>
            <w:gridSpan w:val="2"/>
          </w:tcPr>
          <w:p w14:paraId="6481CB8F" w14:textId="77777777" w:rsidR="00D10259" w:rsidRDefault="00ED3703">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D10259" w14:paraId="2FE0DB0F" w14:textId="77777777" w:rsidTr="007F7EC7">
        <w:tc>
          <w:tcPr>
            <w:tcW w:w="1479" w:type="dxa"/>
            <w:gridSpan w:val="2"/>
          </w:tcPr>
          <w:p w14:paraId="407173BA"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A0228B8" w14:textId="77777777" w:rsidR="00D10259" w:rsidRDefault="00D10259">
            <w:pPr>
              <w:rPr>
                <w:rFonts w:eastAsiaTheme="minorEastAsia"/>
                <w:lang w:val="en-US" w:eastAsia="zh-CN"/>
              </w:rPr>
            </w:pPr>
          </w:p>
        </w:tc>
      </w:tr>
      <w:tr w:rsidR="00D10259" w14:paraId="69A39D16" w14:textId="77777777" w:rsidTr="007F7EC7">
        <w:tc>
          <w:tcPr>
            <w:tcW w:w="1479" w:type="dxa"/>
            <w:gridSpan w:val="2"/>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3" w:type="dxa"/>
            <w:gridSpan w:val="2"/>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w:t>
            </w:r>
            <w:r>
              <w:rPr>
                <w:rFonts w:eastAsiaTheme="minorEastAsia"/>
                <w:lang w:val="en-US" w:eastAsia="zh-CN"/>
              </w:rPr>
              <w:lastRenderedPageBreak/>
              <w:t xml:space="preserve">and others.  </w:t>
            </w:r>
          </w:p>
        </w:tc>
      </w:tr>
      <w:tr w:rsidR="00D10259" w14:paraId="3D0062E7" w14:textId="77777777" w:rsidTr="007F7EC7">
        <w:tc>
          <w:tcPr>
            <w:tcW w:w="1479" w:type="dxa"/>
            <w:gridSpan w:val="2"/>
          </w:tcPr>
          <w:p w14:paraId="44CE4862" w14:textId="77777777" w:rsidR="00D10259" w:rsidRPr="002059E6" w:rsidRDefault="00ED3703">
            <w:pPr>
              <w:rPr>
                <w:rFonts w:eastAsiaTheme="minorEastAsia"/>
                <w:lang w:val="en-US" w:eastAsia="zh-CN"/>
              </w:rPr>
            </w:pPr>
            <w:r w:rsidRPr="002059E6">
              <w:rPr>
                <w:rFonts w:eastAsia="Malgun Gothic"/>
                <w:lang w:val="en-US" w:eastAsia="ko-KR"/>
              </w:rPr>
              <w:lastRenderedPageBreak/>
              <w:t>CMCC</w:t>
            </w:r>
          </w:p>
        </w:tc>
        <w:tc>
          <w:tcPr>
            <w:tcW w:w="1372" w:type="dxa"/>
          </w:tcPr>
          <w:p w14:paraId="38BBA6F4" w14:textId="77777777" w:rsidR="00D10259" w:rsidRPr="002059E6" w:rsidRDefault="00D10259">
            <w:pPr>
              <w:tabs>
                <w:tab w:val="left" w:pos="551"/>
              </w:tabs>
              <w:rPr>
                <w:rFonts w:eastAsiaTheme="minorEastAsia"/>
                <w:lang w:val="en-US" w:eastAsia="zh-CN"/>
              </w:rPr>
            </w:pPr>
          </w:p>
        </w:tc>
        <w:tc>
          <w:tcPr>
            <w:tcW w:w="6783" w:type="dxa"/>
            <w:gridSpan w:val="2"/>
          </w:tcPr>
          <w:p w14:paraId="12009FD5" w14:textId="77777777" w:rsidR="00D10259" w:rsidRDefault="00ED3703">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D10259" w14:paraId="22AF16A9" w14:textId="77777777" w:rsidTr="007F7EC7">
        <w:tc>
          <w:tcPr>
            <w:tcW w:w="1479" w:type="dxa"/>
            <w:gridSpan w:val="2"/>
          </w:tcPr>
          <w:p w14:paraId="52DF1E6B" w14:textId="77777777" w:rsidR="00D10259" w:rsidRPr="002059E6" w:rsidRDefault="00ED3703">
            <w:pPr>
              <w:rPr>
                <w:rFonts w:eastAsia="Malgun Gothic"/>
                <w:lang w:val="en-US" w:eastAsia="ko-KR"/>
              </w:rPr>
            </w:pPr>
            <w:r w:rsidRPr="002059E6">
              <w:rPr>
                <w:rFonts w:eastAsia="Malgun Gothic"/>
                <w:lang w:val="en-US" w:eastAsia="ko-KR"/>
              </w:rPr>
              <w:t>MediaTek</w:t>
            </w:r>
          </w:p>
        </w:tc>
        <w:tc>
          <w:tcPr>
            <w:tcW w:w="1372" w:type="dxa"/>
          </w:tcPr>
          <w:p w14:paraId="549EDB4B" w14:textId="77777777" w:rsidR="00D10259" w:rsidRPr="002059E6" w:rsidRDefault="00D10259">
            <w:pPr>
              <w:tabs>
                <w:tab w:val="left" w:pos="551"/>
              </w:tabs>
              <w:rPr>
                <w:rFonts w:eastAsiaTheme="minorEastAsia"/>
                <w:lang w:val="en-US" w:eastAsia="zh-CN"/>
              </w:rPr>
            </w:pPr>
          </w:p>
        </w:tc>
        <w:tc>
          <w:tcPr>
            <w:tcW w:w="6783" w:type="dxa"/>
            <w:gridSpan w:val="2"/>
          </w:tcPr>
          <w:p w14:paraId="6D4F9FB7" w14:textId="77777777" w:rsidR="00D10259" w:rsidRDefault="00ED3703">
            <w:pPr>
              <w:rPr>
                <w:rFonts w:eastAsia="Malgun Gothic"/>
                <w:lang w:val="en-US" w:eastAsia="ko-KR"/>
              </w:rPr>
            </w:pPr>
            <w:r>
              <w:rPr>
                <w:rFonts w:eastAsia="Malgun Gothic"/>
                <w:lang w:val="en-US" w:eastAsia="ko-KR"/>
              </w:rPr>
              <w:t>Better to postpone this discussion until techniques are more stable</w:t>
            </w:r>
          </w:p>
        </w:tc>
      </w:tr>
      <w:tr w:rsidR="00D10259" w14:paraId="005CF888" w14:textId="77777777" w:rsidTr="007F7EC7">
        <w:tc>
          <w:tcPr>
            <w:tcW w:w="1479" w:type="dxa"/>
            <w:gridSpan w:val="2"/>
          </w:tcPr>
          <w:p w14:paraId="32050984" w14:textId="77777777" w:rsidR="00D10259" w:rsidRPr="002059E6" w:rsidRDefault="00ED3703">
            <w:pPr>
              <w:rPr>
                <w:rFonts w:eastAsia="Malgun Gothic"/>
                <w:lang w:val="en-US" w:eastAsia="ko-KR"/>
              </w:rPr>
            </w:pPr>
            <w:r w:rsidRPr="002059E6">
              <w:rPr>
                <w:rFonts w:eastAsia="Malgun Gothic"/>
                <w:lang w:val="en-US" w:eastAsia="ko-KR"/>
              </w:rPr>
              <w:t>IDCC</w:t>
            </w:r>
          </w:p>
        </w:tc>
        <w:tc>
          <w:tcPr>
            <w:tcW w:w="1372" w:type="dxa"/>
          </w:tcPr>
          <w:p w14:paraId="064AE8AB" w14:textId="77777777" w:rsidR="00D10259" w:rsidRPr="002059E6" w:rsidRDefault="00ED3703">
            <w:pPr>
              <w:tabs>
                <w:tab w:val="left" w:pos="551"/>
              </w:tabs>
              <w:rPr>
                <w:rFonts w:eastAsiaTheme="minorEastAsia"/>
                <w:lang w:val="en-US" w:eastAsia="zh-CN"/>
              </w:rPr>
            </w:pPr>
            <w:r w:rsidRPr="002059E6">
              <w:rPr>
                <w:rFonts w:eastAsiaTheme="minorEastAsia"/>
                <w:lang w:val="en-US" w:eastAsia="zh-CN"/>
              </w:rPr>
              <w:t>Y</w:t>
            </w:r>
          </w:p>
        </w:tc>
        <w:tc>
          <w:tcPr>
            <w:tcW w:w="6783" w:type="dxa"/>
            <w:gridSpan w:val="2"/>
          </w:tcPr>
          <w:p w14:paraId="02CCA830" w14:textId="77777777" w:rsidR="00D10259" w:rsidRDefault="00D10259">
            <w:pPr>
              <w:rPr>
                <w:rFonts w:eastAsia="Malgun Gothic"/>
                <w:lang w:val="en-US" w:eastAsia="ko-KR"/>
              </w:rPr>
            </w:pPr>
          </w:p>
        </w:tc>
      </w:tr>
      <w:tr w:rsidR="00D10259" w14:paraId="0B681CA9" w14:textId="77777777" w:rsidTr="007F7EC7">
        <w:tc>
          <w:tcPr>
            <w:tcW w:w="1479" w:type="dxa"/>
            <w:gridSpan w:val="2"/>
          </w:tcPr>
          <w:p w14:paraId="09B72AA4" w14:textId="77777777" w:rsidR="00D10259" w:rsidRPr="002059E6" w:rsidRDefault="00ED3703">
            <w:pPr>
              <w:rPr>
                <w:rFonts w:eastAsia="Malgun Gothic"/>
                <w:lang w:val="en-US" w:eastAsia="ko-KR"/>
              </w:rPr>
            </w:pPr>
            <w:r w:rsidRPr="002059E6">
              <w:rPr>
                <w:rFonts w:eastAsiaTheme="minorEastAsia"/>
                <w:lang w:val="en-US" w:eastAsia="zh-CN"/>
              </w:rPr>
              <w:t>Nokia, NSB</w:t>
            </w:r>
          </w:p>
        </w:tc>
        <w:tc>
          <w:tcPr>
            <w:tcW w:w="1372" w:type="dxa"/>
          </w:tcPr>
          <w:p w14:paraId="52EB86A6" w14:textId="77777777" w:rsidR="00D10259" w:rsidRPr="002059E6" w:rsidRDefault="00D10259">
            <w:pPr>
              <w:tabs>
                <w:tab w:val="left" w:pos="551"/>
              </w:tabs>
              <w:rPr>
                <w:rFonts w:eastAsiaTheme="minorEastAsia"/>
                <w:lang w:val="en-US" w:eastAsia="zh-CN"/>
              </w:rPr>
            </w:pPr>
          </w:p>
        </w:tc>
        <w:tc>
          <w:tcPr>
            <w:tcW w:w="6783" w:type="dxa"/>
            <w:gridSpan w:val="2"/>
          </w:tcPr>
          <w:p w14:paraId="30997D49" w14:textId="77777777" w:rsidR="00D10259" w:rsidRDefault="00ED3703">
            <w:pPr>
              <w:rPr>
                <w:rFonts w:eastAsia="Malgun Gothic"/>
                <w:lang w:val="en-US" w:eastAsia="ko-KR"/>
              </w:rPr>
            </w:pPr>
            <w:r>
              <w:rPr>
                <w:rFonts w:eastAsiaTheme="minorEastAsia"/>
                <w:lang w:val="en-US" w:eastAsia="zh-CN"/>
              </w:rPr>
              <w:t>Same view as before that it is better to wait until the techniques are finalized</w:t>
            </w:r>
          </w:p>
        </w:tc>
      </w:tr>
      <w:tr w:rsidR="00D10259" w14:paraId="3E315800" w14:textId="77777777" w:rsidTr="007F7EC7">
        <w:tc>
          <w:tcPr>
            <w:tcW w:w="1479" w:type="dxa"/>
            <w:gridSpan w:val="2"/>
          </w:tcPr>
          <w:p w14:paraId="34202948" w14:textId="77777777" w:rsidR="00D10259" w:rsidRPr="002059E6" w:rsidRDefault="00ED3703">
            <w:pPr>
              <w:rPr>
                <w:rFonts w:eastAsia="Malgun Gothic"/>
                <w:lang w:val="en-US" w:eastAsia="ko-KR"/>
              </w:rPr>
            </w:pPr>
            <w:r w:rsidRPr="002059E6">
              <w:rPr>
                <w:rFonts w:eastAsiaTheme="minorEastAsia"/>
                <w:lang w:val="en-US" w:eastAsia="zh-CN"/>
              </w:rPr>
              <w:t>Xiaomi</w:t>
            </w:r>
          </w:p>
        </w:tc>
        <w:tc>
          <w:tcPr>
            <w:tcW w:w="1372" w:type="dxa"/>
          </w:tcPr>
          <w:p w14:paraId="50DC773D" w14:textId="77777777" w:rsidR="00D10259" w:rsidRPr="002059E6" w:rsidRDefault="00ED3703">
            <w:pPr>
              <w:tabs>
                <w:tab w:val="left" w:pos="551"/>
              </w:tabs>
              <w:rPr>
                <w:rFonts w:eastAsiaTheme="minorEastAsia"/>
                <w:lang w:val="en-US" w:eastAsia="zh-CN"/>
              </w:rPr>
            </w:pPr>
            <w:r w:rsidRPr="002059E6">
              <w:rPr>
                <w:rFonts w:eastAsiaTheme="minorEastAsia"/>
                <w:lang w:val="en-US" w:eastAsia="zh-CN"/>
              </w:rPr>
              <w:t xml:space="preserve">N </w:t>
            </w:r>
          </w:p>
        </w:tc>
        <w:tc>
          <w:tcPr>
            <w:tcW w:w="6783" w:type="dxa"/>
            <w:gridSpan w:val="2"/>
          </w:tcPr>
          <w:p w14:paraId="34D72EF6" w14:textId="77777777" w:rsidR="00D10259" w:rsidRDefault="00ED3703">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rsidTr="007F7EC7">
        <w:tc>
          <w:tcPr>
            <w:tcW w:w="1479" w:type="dxa"/>
            <w:gridSpan w:val="2"/>
          </w:tcPr>
          <w:p w14:paraId="0609E087" w14:textId="77777777" w:rsidR="00D10259" w:rsidRPr="002059E6" w:rsidRDefault="00ED3703">
            <w:pPr>
              <w:rPr>
                <w:rFonts w:eastAsiaTheme="minorEastAsia"/>
                <w:lang w:val="en-US" w:eastAsia="zh-CN"/>
              </w:rPr>
            </w:pPr>
            <w:r w:rsidRPr="002059E6">
              <w:rPr>
                <w:rFonts w:eastAsiaTheme="minorEastAsia"/>
                <w:lang w:val="en-US" w:eastAsia="zh-CN"/>
              </w:rPr>
              <w:t>FL7</w:t>
            </w:r>
          </w:p>
        </w:tc>
        <w:tc>
          <w:tcPr>
            <w:tcW w:w="8155" w:type="dxa"/>
            <w:gridSpan w:val="3"/>
          </w:tcPr>
          <w:p w14:paraId="43F75D6E" w14:textId="77777777" w:rsidR="00D10259" w:rsidRPr="002059E6" w:rsidRDefault="00ED3703">
            <w:pPr>
              <w:rPr>
                <w:rFonts w:eastAsiaTheme="minorEastAsia"/>
                <w:lang w:eastAsia="zh-CN"/>
              </w:rPr>
            </w:pPr>
            <w:r w:rsidRPr="002059E6">
              <w:rPr>
                <w:rFonts w:eastAsiaTheme="minorEastAsia"/>
                <w:lang w:eastAsia="zh-CN"/>
              </w:rPr>
              <w:t>Now when the options to be studied have been agreed, the following question can be considered.</w:t>
            </w:r>
          </w:p>
          <w:p w14:paraId="03C81C42" w14:textId="1E6490A8" w:rsidR="00D17E3E" w:rsidRPr="002059E6" w:rsidRDefault="00ED3703">
            <w:pPr>
              <w:rPr>
                <w:b/>
                <w:bCs/>
              </w:rPr>
            </w:pPr>
            <w:r w:rsidRPr="002059E6">
              <w:rPr>
                <w:b/>
                <w:highlight w:val="yellow"/>
              </w:rPr>
              <w:t>High Priority Question 7.5-2c</w:t>
            </w:r>
            <w:r w:rsidRPr="002059E6">
              <w:rPr>
                <w:b/>
                <w:bCs/>
              </w:rPr>
              <w:t>: Companies are invited to comment on what combinations of UE complexity reduction features/options that should be studied/evaluated.</w:t>
            </w:r>
          </w:p>
        </w:tc>
      </w:tr>
      <w:tr w:rsidR="00D10259" w14:paraId="27241504" w14:textId="77777777" w:rsidTr="007F7EC7">
        <w:tc>
          <w:tcPr>
            <w:tcW w:w="1479" w:type="dxa"/>
            <w:gridSpan w:val="2"/>
          </w:tcPr>
          <w:p w14:paraId="634B048C" w14:textId="77777777" w:rsidR="00D10259" w:rsidRPr="002059E6" w:rsidRDefault="00ED3703">
            <w:pPr>
              <w:rPr>
                <w:rFonts w:eastAsiaTheme="minorEastAsia"/>
                <w:lang w:val="en-US" w:eastAsia="zh-CN"/>
              </w:rPr>
            </w:pPr>
            <w:r w:rsidRPr="002059E6">
              <w:rPr>
                <w:rFonts w:eastAsiaTheme="minorEastAsia"/>
                <w:lang w:val="en-US" w:eastAsia="zh-CN"/>
              </w:rPr>
              <w:t>FUTUREWEI</w:t>
            </w:r>
          </w:p>
        </w:tc>
        <w:tc>
          <w:tcPr>
            <w:tcW w:w="8155" w:type="dxa"/>
            <w:gridSpan w:val="3"/>
          </w:tcPr>
          <w:p w14:paraId="4FFA56B6" w14:textId="77777777" w:rsidR="00D10259" w:rsidRPr="002059E6" w:rsidRDefault="00ED3703">
            <w:pPr>
              <w:rPr>
                <w:rFonts w:eastAsiaTheme="minorEastAsia"/>
                <w:lang w:val="en-US" w:eastAsia="zh-CN"/>
              </w:rPr>
            </w:pPr>
            <w:r w:rsidRPr="002059E6">
              <w:rPr>
                <w:rFonts w:eastAsiaTheme="minorEastAsia"/>
                <w:lang w:val="en-US" w:eastAsia="zh-CN"/>
              </w:rPr>
              <w:t>We should at least consider</w:t>
            </w:r>
          </w:p>
          <w:p w14:paraId="51DD5484" w14:textId="77777777" w:rsidR="00D10259" w:rsidRPr="002059E6" w:rsidRDefault="00ED3703">
            <w:pPr>
              <w:pStyle w:val="ListParagraph"/>
              <w:numPr>
                <w:ilvl w:val="0"/>
                <w:numId w:val="16"/>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w:t>
            </w:r>
            <w:proofErr w:type="gramStart"/>
            <w:r w:rsidRPr="002059E6">
              <w:rPr>
                <w:rFonts w:ascii="Times New Roman" w:eastAsiaTheme="minorEastAsia" w:hAnsi="Times New Roman" w:cs="Times New Roman"/>
                <w:sz w:val="20"/>
                <w:szCs w:val="20"/>
                <w:lang w:val="en-US" w:eastAsia="zh-CN"/>
              </w:rPr>
              <w:t>+[</w:t>
            </w:r>
            <w:proofErr w:type="gramEnd"/>
            <w:r w:rsidRPr="002059E6">
              <w:rPr>
                <w:rFonts w:ascii="Times New Roman" w:eastAsiaTheme="minorEastAsia" w:hAnsi="Times New Roman" w:cs="Times New Roman"/>
                <w:sz w:val="20"/>
                <w:szCs w:val="20"/>
                <w:lang w:val="en-US" w:eastAsia="zh-CN"/>
              </w:rPr>
              <w:t>both PDSCH/PUCCH and CSI relaxation]</w:t>
            </w:r>
          </w:p>
          <w:p w14:paraId="330021F9" w14:textId="77777777" w:rsidR="00D10259" w:rsidRPr="002059E6" w:rsidRDefault="00ED3703">
            <w:pPr>
              <w:pStyle w:val="ListParagraph"/>
              <w:numPr>
                <w:ilvl w:val="0"/>
                <w:numId w:val="16"/>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either PR3</w:t>
            </w:r>
            <w:proofErr w:type="gramStart"/>
            <w:r w:rsidRPr="002059E6">
              <w:rPr>
                <w:rFonts w:ascii="Times New Roman" w:eastAsiaTheme="minorEastAsia" w:hAnsi="Times New Roman" w:cs="Times New Roman"/>
                <w:sz w:val="20"/>
                <w:szCs w:val="20"/>
                <w:lang w:val="en-US" w:eastAsia="zh-CN"/>
              </w:rPr>
              <w:t>+[</w:t>
            </w:r>
            <w:proofErr w:type="gramEnd"/>
            <w:r w:rsidRPr="002059E6">
              <w:rPr>
                <w:rFonts w:ascii="Times New Roman" w:eastAsiaTheme="minorEastAsia" w:hAnsi="Times New Roman" w:cs="Times New Roman"/>
                <w:sz w:val="20"/>
                <w:szCs w:val="20"/>
                <w:lang w:val="en-US" w:eastAsia="zh-CN"/>
              </w:rPr>
              <w:t>both PDSCH/PUCCH and CSI relaxation] or BW3+[both PDSCH/PUCCH and CSI relaxation]</w:t>
            </w:r>
          </w:p>
        </w:tc>
      </w:tr>
      <w:tr w:rsidR="00D10259" w14:paraId="0E5D6856" w14:textId="77777777" w:rsidTr="007F7EC7">
        <w:tc>
          <w:tcPr>
            <w:tcW w:w="1479" w:type="dxa"/>
            <w:gridSpan w:val="2"/>
          </w:tcPr>
          <w:p w14:paraId="2E46FFD7" w14:textId="77777777" w:rsidR="00D10259" w:rsidRPr="002059E6" w:rsidRDefault="00ED3703">
            <w:pPr>
              <w:rPr>
                <w:rFonts w:eastAsiaTheme="minorEastAsia"/>
                <w:lang w:val="en-US" w:eastAsia="zh-CN"/>
              </w:rPr>
            </w:pPr>
            <w:r w:rsidRPr="002059E6">
              <w:rPr>
                <w:rFonts w:eastAsiaTheme="minorEastAsia"/>
                <w:lang w:val="en-US" w:eastAsia="zh-CN"/>
              </w:rPr>
              <w:t>vivo</w:t>
            </w:r>
          </w:p>
        </w:tc>
        <w:tc>
          <w:tcPr>
            <w:tcW w:w="8155" w:type="dxa"/>
            <w:gridSpan w:val="3"/>
          </w:tcPr>
          <w:p w14:paraId="74D19639" w14:textId="77777777" w:rsidR="00D10259" w:rsidRPr="002059E6" w:rsidRDefault="00ED3703">
            <w:pPr>
              <w:rPr>
                <w:rFonts w:eastAsiaTheme="minorEastAsia"/>
                <w:lang w:val="en-US" w:eastAsia="zh-CN"/>
              </w:rPr>
            </w:pPr>
            <w:r w:rsidRPr="002059E6">
              <w:rPr>
                <w:rFonts w:eastAsiaTheme="minorEastAsia"/>
                <w:lang w:val="en-US" w:eastAsia="zh-CN"/>
              </w:rPr>
              <w:t>Following combinations can be studied/evaluated.</w:t>
            </w:r>
          </w:p>
          <w:p w14:paraId="277CEE9D"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 + (PT1 + PT2).</w:t>
            </w:r>
          </w:p>
          <w:p w14:paraId="7EDAB1B5"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BW2 + (PT1 + PT2).</w:t>
            </w:r>
          </w:p>
          <w:p w14:paraId="26E0613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3: BW3 + (PT1 + PT2).</w:t>
            </w:r>
          </w:p>
          <w:p w14:paraId="08FD792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5: PR3 + (PT1 + PT2).</w:t>
            </w:r>
          </w:p>
        </w:tc>
      </w:tr>
      <w:tr w:rsidR="00D10259" w14:paraId="74517C16" w14:textId="77777777" w:rsidTr="007F7EC7">
        <w:tc>
          <w:tcPr>
            <w:tcW w:w="1479" w:type="dxa"/>
            <w:gridSpan w:val="2"/>
          </w:tcPr>
          <w:p w14:paraId="30786144" w14:textId="77777777" w:rsidR="00D10259" w:rsidRPr="002059E6" w:rsidRDefault="00ED3703">
            <w:pPr>
              <w:rPr>
                <w:rFonts w:eastAsiaTheme="minorEastAsia"/>
                <w:lang w:val="en-US" w:eastAsia="zh-CN"/>
              </w:rPr>
            </w:pPr>
            <w:r w:rsidRPr="002059E6">
              <w:rPr>
                <w:rFonts w:eastAsiaTheme="minorEastAsia"/>
                <w:lang w:val="en-US" w:eastAsia="zh-CN"/>
              </w:rPr>
              <w:t>Spreadtrum</w:t>
            </w:r>
          </w:p>
        </w:tc>
        <w:tc>
          <w:tcPr>
            <w:tcW w:w="8155" w:type="dxa"/>
            <w:gridSpan w:val="3"/>
          </w:tcPr>
          <w:p w14:paraId="1538461F" w14:textId="77777777" w:rsidR="00D10259" w:rsidRPr="002059E6" w:rsidRDefault="00ED3703">
            <w:pPr>
              <w:rPr>
                <w:rFonts w:eastAsiaTheme="minorEastAsia"/>
                <w:lang w:eastAsia="zh-CN"/>
              </w:rPr>
            </w:pPr>
            <w:r w:rsidRPr="002059E6">
              <w:rPr>
                <w:rFonts w:eastAsiaTheme="minorEastAsia"/>
                <w:lang w:eastAsia="zh-CN"/>
              </w:rPr>
              <w:t>BW3+relaxed N1/N2 (and relaxed Z/Z’)</w:t>
            </w:r>
          </w:p>
          <w:p w14:paraId="2AE6D3A0" w14:textId="77777777" w:rsidR="00D10259" w:rsidRPr="002059E6" w:rsidRDefault="00ED3703">
            <w:pPr>
              <w:rPr>
                <w:rFonts w:eastAsiaTheme="minorEastAsia"/>
                <w:lang w:eastAsia="zh-CN"/>
              </w:rPr>
            </w:pPr>
            <w:r w:rsidRPr="002059E6">
              <w:rPr>
                <w:rFonts w:eastAsiaTheme="minorEastAsia"/>
                <w:lang w:eastAsia="zh-CN"/>
              </w:rPr>
              <w:t>PR1/2+ relaxed N1/N2 (and relaxed Z/Z’)</w:t>
            </w:r>
          </w:p>
        </w:tc>
      </w:tr>
      <w:tr w:rsidR="00D10259" w14:paraId="4903B8CA" w14:textId="77777777" w:rsidTr="007F7EC7">
        <w:tc>
          <w:tcPr>
            <w:tcW w:w="1479" w:type="dxa"/>
            <w:gridSpan w:val="2"/>
          </w:tcPr>
          <w:p w14:paraId="75124576" w14:textId="77777777" w:rsidR="00D10259" w:rsidRPr="002059E6" w:rsidRDefault="00ED3703">
            <w:pPr>
              <w:rPr>
                <w:rFonts w:eastAsiaTheme="minorEastAsia"/>
                <w:lang w:val="en-US" w:eastAsia="zh-CN"/>
              </w:rPr>
            </w:pPr>
            <w:r w:rsidRPr="002059E6">
              <w:rPr>
                <w:rFonts w:eastAsiaTheme="minorEastAsia"/>
                <w:lang w:val="en-US" w:eastAsia="zh-CN"/>
              </w:rPr>
              <w:t>Qualcomm</w:t>
            </w:r>
          </w:p>
        </w:tc>
        <w:tc>
          <w:tcPr>
            <w:tcW w:w="8155" w:type="dxa"/>
            <w:gridSpan w:val="3"/>
          </w:tcPr>
          <w:p w14:paraId="58FFA83E" w14:textId="77777777" w:rsidR="00D10259" w:rsidRPr="002059E6" w:rsidRDefault="00ED3703">
            <w:pPr>
              <w:rPr>
                <w:rFonts w:eastAsiaTheme="minorEastAsia"/>
                <w:lang w:val="en-US" w:eastAsia="zh-CN"/>
              </w:rPr>
            </w:pPr>
            <w:r w:rsidRPr="002059E6">
              <w:rPr>
                <w:rFonts w:eastAsiaTheme="minorEastAsia"/>
                <w:lang w:val="en-US" w:eastAsia="zh-CN"/>
              </w:rPr>
              <w:t>Complexity of following combinations are evaluated:</w:t>
            </w:r>
          </w:p>
          <w:p w14:paraId="62E62D69"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 + PT1 + PT2</w:t>
            </w:r>
          </w:p>
          <w:p w14:paraId="3368FBA6"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BW3 + PT1 + PT2</w:t>
            </w:r>
          </w:p>
          <w:p w14:paraId="5D8AD55C"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val="en-US" w:eastAsia="zh-CN"/>
              </w:rPr>
              <w:t>Combination 3: PR1 + PT1 + PT2</w:t>
            </w:r>
          </w:p>
          <w:p w14:paraId="3228244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val="en-US" w:eastAsia="zh-CN"/>
              </w:rPr>
              <w:t>Combination 4: PR3 + PT1 + PT2</w:t>
            </w:r>
          </w:p>
        </w:tc>
      </w:tr>
      <w:tr w:rsidR="00D10259" w14:paraId="09F22044" w14:textId="77777777" w:rsidTr="007F7EC7">
        <w:tc>
          <w:tcPr>
            <w:tcW w:w="1479" w:type="dxa"/>
            <w:gridSpan w:val="2"/>
          </w:tcPr>
          <w:p w14:paraId="2ED4FBCB" w14:textId="77777777" w:rsidR="00D10259" w:rsidRPr="002059E6" w:rsidRDefault="00ED3703">
            <w:pPr>
              <w:rPr>
                <w:rFonts w:eastAsiaTheme="minorEastAsia"/>
                <w:lang w:val="en-US" w:eastAsia="zh-CN"/>
              </w:rPr>
            </w:pPr>
            <w:r w:rsidRPr="002059E6">
              <w:rPr>
                <w:rFonts w:eastAsiaTheme="minorEastAsia"/>
                <w:lang w:val="en-US" w:eastAsia="zh-CN"/>
              </w:rPr>
              <w:t>CATT</w:t>
            </w:r>
          </w:p>
        </w:tc>
        <w:tc>
          <w:tcPr>
            <w:tcW w:w="8155" w:type="dxa"/>
            <w:gridSpan w:val="3"/>
          </w:tcPr>
          <w:p w14:paraId="3BCC6F7E" w14:textId="77777777" w:rsidR="00D10259" w:rsidRPr="002059E6" w:rsidRDefault="00ED3703">
            <w:pPr>
              <w:rPr>
                <w:rFonts w:eastAsiaTheme="minorEastAsia"/>
                <w:lang w:eastAsia="zh-CN"/>
              </w:rPr>
            </w:pPr>
            <w:r w:rsidRPr="002059E6">
              <w:rPr>
                <w:rFonts w:eastAsiaTheme="minorEastAsia"/>
                <w:lang w:eastAsia="zh-CN"/>
              </w:rPr>
              <w:t>We prefer:</w:t>
            </w:r>
          </w:p>
          <w:p w14:paraId="2CDDF8F6" w14:textId="77777777" w:rsidR="00D10259" w:rsidRPr="002059E6" w:rsidRDefault="00ED3703">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BW1 + one of {PT1, (PT1 + PT2)};</w:t>
            </w:r>
          </w:p>
          <w:p w14:paraId="5AA4B415" w14:textId="77777777" w:rsidR="00D10259" w:rsidRPr="002059E6" w:rsidRDefault="00ED3703">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BW3 + one of {PT1, (PT1 + PT2)};</w:t>
            </w:r>
          </w:p>
          <w:p w14:paraId="7B9D64BD" w14:textId="77777777" w:rsidR="00D10259" w:rsidRPr="002059E6" w:rsidRDefault="00ED3703">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One of {PR1, PR2} + one of {PT1, (PT1 + PT2)};</w:t>
            </w:r>
          </w:p>
          <w:p w14:paraId="602EA211" w14:textId="77777777" w:rsidR="00D10259" w:rsidRPr="002059E6" w:rsidRDefault="00ED3703">
            <w:pPr>
              <w:rPr>
                <w:rFonts w:eastAsiaTheme="minorEastAsia"/>
                <w:lang w:eastAsia="zh-CN"/>
              </w:rPr>
            </w:pPr>
            <w:r w:rsidRPr="002059E6">
              <w:rPr>
                <w:rFonts w:eastAsiaTheme="minorEastAsia"/>
                <w:lang w:eastAsia="zh-CN"/>
              </w:rPr>
              <w:t xml:space="preserve">We expect PR1 and PR2 have similar cost reduction thus no need to evaluate both here. </w:t>
            </w:r>
          </w:p>
          <w:p w14:paraId="780C464E" w14:textId="77777777" w:rsidR="00D10259" w:rsidRPr="002059E6" w:rsidRDefault="00ED3703">
            <w:pPr>
              <w:rPr>
                <w:rFonts w:eastAsiaTheme="minorEastAsia"/>
                <w:lang w:val="en-US" w:eastAsia="zh-CN"/>
              </w:rPr>
            </w:pPr>
            <w:r w:rsidRPr="002059E6">
              <w:rPr>
                <w:rFonts w:eastAsiaTheme="minorEastAsia"/>
                <w:lang w:eastAsia="zh-CN"/>
              </w:rPr>
              <w:t xml:space="preserve">Additionally, since BW3 is quite </w:t>
            </w:r>
            <w:proofErr w:type="gramStart"/>
            <w:r w:rsidRPr="002059E6">
              <w:rPr>
                <w:rFonts w:eastAsiaTheme="minorEastAsia"/>
                <w:lang w:eastAsia="zh-CN"/>
              </w:rPr>
              <w:t>similar to</w:t>
            </w:r>
            <w:proofErr w:type="gramEnd"/>
            <w:r w:rsidRPr="002059E6">
              <w:rPr>
                <w:rFonts w:eastAsiaTheme="minorEastAsia"/>
                <w:lang w:eastAsia="zh-CN"/>
              </w:rPr>
              <w:t xml:space="preserve"> PR3 in cost reduction, we do not think we need to evaluate PR3 + </w:t>
            </w:r>
            <w:proofErr w:type="spellStart"/>
            <w:r w:rsidRPr="002059E6">
              <w:rPr>
                <w:rFonts w:eastAsiaTheme="minorEastAsia"/>
                <w:lang w:eastAsia="zh-CN"/>
              </w:rPr>
              <w:t>PTx</w:t>
            </w:r>
            <w:proofErr w:type="spellEnd"/>
            <w:r w:rsidRPr="002059E6">
              <w:rPr>
                <w:rFonts w:eastAsiaTheme="minorEastAsia"/>
                <w:lang w:eastAsia="zh-CN"/>
              </w:rPr>
              <w:t xml:space="preserve">, if BW3+PTx is already </w:t>
            </w:r>
            <w:proofErr w:type="spellStart"/>
            <w:r w:rsidRPr="002059E6">
              <w:rPr>
                <w:rFonts w:eastAsiaTheme="minorEastAsia"/>
                <w:lang w:eastAsia="zh-CN"/>
              </w:rPr>
              <w:t>evalauted</w:t>
            </w:r>
            <w:proofErr w:type="spellEnd"/>
            <w:r w:rsidRPr="002059E6">
              <w:rPr>
                <w:rFonts w:eastAsiaTheme="minorEastAsia"/>
                <w:lang w:eastAsia="zh-CN"/>
              </w:rPr>
              <w:t>.</w:t>
            </w:r>
          </w:p>
        </w:tc>
      </w:tr>
      <w:tr w:rsidR="00D10259" w14:paraId="4E94BD41" w14:textId="77777777" w:rsidTr="007F7EC7">
        <w:tc>
          <w:tcPr>
            <w:tcW w:w="1479" w:type="dxa"/>
            <w:gridSpan w:val="2"/>
          </w:tcPr>
          <w:p w14:paraId="28CC82FB" w14:textId="77777777" w:rsidR="00D10259" w:rsidRPr="002059E6" w:rsidRDefault="00ED3703">
            <w:pPr>
              <w:rPr>
                <w:rFonts w:eastAsiaTheme="minorEastAsia"/>
                <w:lang w:val="en-US" w:eastAsia="zh-CN"/>
              </w:rPr>
            </w:pPr>
            <w:r w:rsidRPr="002059E6">
              <w:rPr>
                <w:rFonts w:eastAsiaTheme="minorEastAsia"/>
                <w:lang w:val="en-US" w:eastAsia="zh-CN"/>
              </w:rPr>
              <w:t>CMCC</w:t>
            </w:r>
          </w:p>
        </w:tc>
        <w:tc>
          <w:tcPr>
            <w:tcW w:w="8155" w:type="dxa"/>
            <w:gridSpan w:val="3"/>
          </w:tcPr>
          <w:p w14:paraId="48C9AC74" w14:textId="77777777" w:rsidR="00D10259" w:rsidRPr="002059E6" w:rsidRDefault="00ED3703">
            <w:pPr>
              <w:pStyle w:val="ListParagraph"/>
              <w:ind w:left="0"/>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Combinations of {BW1, BW</w:t>
            </w:r>
            <w:proofErr w:type="gramStart"/>
            <w:r w:rsidRPr="002059E6">
              <w:rPr>
                <w:rFonts w:ascii="Times New Roman" w:eastAsiaTheme="minorEastAsia" w:hAnsi="Times New Roman" w:cs="Times New Roman"/>
                <w:sz w:val="20"/>
                <w:szCs w:val="20"/>
                <w:lang w:val="en-US" w:eastAsia="zh-CN"/>
              </w:rPr>
              <w:t>3 ,</w:t>
            </w:r>
            <w:proofErr w:type="gramEnd"/>
            <w:r w:rsidRPr="002059E6">
              <w:rPr>
                <w:rFonts w:ascii="Times New Roman" w:eastAsiaTheme="minorEastAsia" w:hAnsi="Times New Roman" w:cs="Times New Roman"/>
                <w:sz w:val="20"/>
                <w:szCs w:val="20"/>
                <w:lang w:val="en-US" w:eastAsia="zh-CN"/>
              </w:rPr>
              <w:t xml:space="preserve"> PR1, PR2, PR3} and {PT1, PT1+PT2} can be considered. If PR1 and PR2 are similar for cost reduction analysis as companies commended, only one of them is enough. </w:t>
            </w:r>
          </w:p>
          <w:p w14:paraId="7BE9ACBD" w14:textId="77777777" w:rsidR="00D10259" w:rsidRPr="002059E6" w:rsidRDefault="00ED3703">
            <w:pPr>
              <w:pStyle w:val="ListParagraph"/>
              <w:ind w:left="0"/>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lastRenderedPageBreak/>
              <w:t xml:space="preserve">Combination of BW2 and {PT1, PT1+PT2} can be optionally considered. </w:t>
            </w:r>
          </w:p>
        </w:tc>
      </w:tr>
      <w:tr w:rsidR="00D10259" w14:paraId="38B962EC" w14:textId="77777777" w:rsidTr="007F7EC7">
        <w:tc>
          <w:tcPr>
            <w:tcW w:w="1479" w:type="dxa"/>
            <w:gridSpan w:val="2"/>
          </w:tcPr>
          <w:p w14:paraId="3B2D4459" w14:textId="77777777" w:rsidR="00D10259" w:rsidRPr="002059E6" w:rsidRDefault="00ED3703">
            <w:pPr>
              <w:rPr>
                <w:rFonts w:eastAsiaTheme="minorEastAsia"/>
                <w:lang w:val="en-US" w:eastAsia="zh-CN"/>
              </w:rPr>
            </w:pPr>
            <w:r w:rsidRPr="002059E6">
              <w:rPr>
                <w:rFonts w:eastAsiaTheme="minorEastAsia"/>
                <w:lang w:val="en-US" w:eastAsia="zh-CN"/>
              </w:rPr>
              <w:lastRenderedPageBreak/>
              <w:t>ZTE, Sanechips</w:t>
            </w:r>
          </w:p>
        </w:tc>
        <w:tc>
          <w:tcPr>
            <w:tcW w:w="8155" w:type="dxa"/>
            <w:gridSpan w:val="3"/>
          </w:tcPr>
          <w:p w14:paraId="52A3ED16" w14:textId="77777777" w:rsidR="00D10259" w:rsidRPr="002059E6" w:rsidRDefault="00ED3703">
            <w:pPr>
              <w:rPr>
                <w:lang w:val="en-US" w:eastAsia="zh-CN"/>
              </w:rPr>
            </w:pPr>
            <w:r w:rsidRPr="002059E6">
              <w:rPr>
                <w:lang w:val="en-US" w:eastAsia="zh-CN"/>
              </w:rPr>
              <w:t xml:space="preserve">The following two combinations which are aligned with the SID should be </w:t>
            </w:r>
            <w:proofErr w:type="gramStart"/>
            <w:r w:rsidRPr="002059E6">
              <w:rPr>
                <w:lang w:val="en-US" w:eastAsia="zh-CN"/>
              </w:rPr>
              <w:t>studied :</w:t>
            </w:r>
            <w:proofErr w:type="gramEnd"/>
          </w:p>
          <w:p w14:paraId="75CB4E43" w14:textId="77777777" w:rsidR="00D10259" w:rsidRPr="002059E6" w:rsidRDefault="00ED3703">
            <w:pPr>
              <w:rPr>
                <w:lang w:val="en-US" w:eastAsia="zh-CN"/>
              </w:rPr>
            </w:pPr>
            <w:r w:rsidRPr="002059E6">
              <w:rPr>
                <w:lang w:val="en-US"/>
              </w:rPr>
              <w:t>Combination 1: combinations of UE bandwidth reduction options</w:t>
            </w:r>
            <w:r w:rsidRPr="002059E6">
              <w:rPr>
                <w:lang w:val="en-US" w:eastAsia="zh-CN"/>
              </w:rPr>
              <w:t xml:space="preserve"> (BW1)</w:t>
            </w:r>
            <w:r w:rsidRPr="002059E6">
              <w:rPr>
                <w:lang w:val="en-US"/>
              </w:rPr>
              <w:t xml:space="preserve"> and relaxed processing time option</w:t>
            </w:r>
            <w:r w:rsidRPr="002059E6">
              <w:rPr>
                <w:lang w:val="en-US" w:eastAsia="zh-CN"/>
              </w:rPr>
              <w:t xml:space="preserve"> </w:t>
            </w:r>
            <w:r w:rsidRPr="002059E6">
              <w:rPr>
                <w:lang w:val="en-US"/>
              </w:rPr>
              <w:t>PT1.</w:t>
            </w:r>
          </w:p>
          <w:p w14:paraId="1386686A" w14:textId="77777777" w:rsidR="00D10259" w:rsidRPr="002059E6" w:rsidRDefault="00ED3703">
            <w:pPr>
              <w:rPr>
                <w:lang w:val="en-US"/>
              </w:rPr>
            </w:pPr>
            <w:r w:rsidRPr="002059E6">
              <w:rPr>
                <w:lang w:val="en-US"/>
              </w:rPr>
              <w:t>Combination 2: combinations of UE peak data rate reduction options</w:t>
            </w:r>
            <w:r w:rsidRPr="002059E6">
              <w:rPr>
                <w:lang w:val="en-US" w:eastAsia="zh-CN"/>
              </w:rPr>
              <w:t xml:space="preserve"> (PR3)</w:t>
            </w:r>
            <w:r w:rsidRPr="002059E6">
              <w:rPr>
                <w:lang w:val="en-US"/>
              </w:rPr>
              <w:t xml:space="preserve"> and relaxed processing time option</w:t>
            </w:r>
            <w:r w:rsidRPr="002059E6">
              <w:rPr>
                <w:lang w:val="en-US" w:eastAsia="zh-CN"/>
              </w:rPr>
              <w:t xml:space="preserve"> </w:t>
            </w:r>
            <w:r w:rsidRPr="002059E6">
              <w:rPr>
                <w:lang w:val="en-US"/>
              </w:rPr>
              <w:t>PT1.</w:t>
            </w:r>
          </w:p>
          <w:p w14:paraId="26605897" w14:textId="77777777" w:rsidR="00D10259" w:rsidRPr="002059E6" w:rsidRDefault="00ED3703">
            <w:pPr>
              <w:rPr>
                <w:rFonts w:eastAsia="SimSun"/>
                <w:lang w:val="en-US" w:eastAsia="zh-CN"/>
              </w:rPr>
            </w:pPr>
            <w:r w:rsidRPr="002059E6">
              <w:rPr>
                <w:rFonts w:eastAsia="SimSun"/>
                <w:lang w:val="en-US" w:eastAsia="zh-CN"/>
              </w:rPr>
              <w:t xml:space="preserve">The other combinations can be studied as optional. For example, </w:t>
            </w:r>
          </w:p>
          <w:p w14:paraId="59336787" w14:textId="77777777" w:rsidR="00D10259" w:rsidRPr="002059E6" w:rsidRDefault="00ED3703">
            <w:pPr>
              <w:rPr>
                <w:lang w:val="en-US" w:eastAsia="zh-CN"/>
              </w:rPr>
            </w:pPr>
            <w:r w:rsidRPr="002059E6">
              <w:rPr>
                <w:lang w:val="en-US"/>
              </w:rPr>
              <w:t xml:space="preserve">Combination </w:t>
            </w:r>
            <w:r w:rsidRPr="002059E6">
              <w:rPr>
                <w:rFonts w:eastAsia="SimSun"/>
                <w:lang w:val="en-US" w:eastAsia="zh-CN"/>
              </w:rPr>
              <w:t>3</w:t>
            </w:r>
            <w:r w:rsidRPr="002059E6">
              <w:rPr>
                <w:lang w:val="en-US"/>
              </w:rPr>
              <w:t>: combinations of UE bandwidth reduction options</w:t>
            </w:r>
            <w:r w:rsidRPr="002059E6">
              <w:rPr>
                <w:lang w:val="en-US" w:eastAsia="zh-CN"/>
              </w:rPr>
              <w:t xml:space="preserve"> (BW1)</w:t>
            </w:r>
            <w:r w:rsidRPr="002059E6">
              <w:rPr>
                <w:lang w:val="en-US"/>
              </w:rPr>
              <w:t xml:space="preserve"> and relaxed processing time option</w:t>
            </w:r>
            <w:r w:rsidRPr="002059E6">
              <w:rPr>
                <w:lang w:val="en-US" w:eastAsia="zh-CN"/>
              </w:rPr>
              <w:t xml:space="preserve"> PT1+</w:t>
            </w:r>
            <w:r w:rsidRPr="002059E6">
              <w:rPr>
                <w:lang w:val="en-US"/>
              </w:rPr>
              <w:t>PT</w:t>
            </w:r>
            <w:r w:rsidRPr="002059E6">
              <w:rPr>
                <w:rFonts w:eastAsia="SimSun"/>
                <w:lang w:val="en-US" w:eastAsia="zh-CN"/>
              </w:rPr>
              <w:t>2</w:t>
            </w:r>
            <w:r w:rsidRPr="002059E6">
              <w:rPr>
                <w:lang w:val="en-US"/>
              </w:rPr>
              <w:t>.</w:t>
            </w:r>
          </w:p>
          <w:p w14:paraId="24179B9C" w14:textId="77777777" w:rsidR="00D10259" w:rsidRPr="002059E6" w:rsidRDefault="00ED3703">
            <w:pPr>
              <w:rPr>
                <w:rFonts w:eastAsia="SimSun"/>
                <w:lang w:val="en-US" w:eastAsia="zh-CN"/>
              </w:rPr>
            </w:pPr>
            <w:r w:rsidRPr="002059E6">
              <w:rPr>
                <w:lang w:val="en-US"/>
              </w:rPr>
              <w:t xml:space="preserve">Combination </w:t>
            </w:r>
            <w:r w:rsidRPr="002059E6">
              <w:rPr>
                <w:rFonts w:eastAsia="SimSun"/>
                <w:lang w:val="en-US" w:eastAsia="zh-CN"/>
              </w:rPr>
              <w:t>4</w:t>
            </w:r>
            <w:r w:rsidRPr="002059E6">
              <w:rPr>
                <w:lang w:val="en-US"/>
              </w:rPr>
              <w:t>: combinations of UE peak data rate reduction options</w:t>
            </w:r>
            <w:r w:rsidRPr="002059E6">
              <w:rPr>
                <w:lang w:val="en-US" w:eastAsia="zh-CN"/>
              </w:rPr>
              <w:t xml:space="preserve"> (PR3)</w:t>
            </w:r>
            <w:r w:rsidRPr="002059E6">
              <w:rPr>
                <w:lang w:val="en-US"/>
              </w:rPr>
              <w:t xml:space="preserve"> and relaxed processing time option</w:t>
            </w:r>
            <w:r w:rsidRPr="002059E6">
              <w:rPr>
                <w:lang w:val="en-US" w:eastAsia="zh-CN"/>
              </w:rPr>
              <w:t xml:space="preserve"> PT1+</w:t>
            </w:r>
            <w:r w:rsidRPr="002059E6">
              <w:rPr>
                <w:lang w:val="en-US"/>
              </w:rPr>
              <w:t>PT</w:t>
            </w:r>
            <w:r w:rsidRPr="002059E6">
              <w:rPr>
                <w:rFonts w:eastAsia="SimSun"/>
                <w:lang w:val="en-US" w:eastAsia="zh-CN"/>
              </w:rPr>
              <w:t>2</w:t>
            </w:r>
            <w:r w:rsidRPr="002059E6">
              <w:rPr>
                <w:lang w:val="en-US"/>
              </w:rPr>
              <w:t>.</w:t>
            </w:r>
          </w:p>
        </w:tc>
      </w:tr>
      <w:tr w:rsidR="00ED3703" w14:paraId="7DD2F26C" w14:textId="77777777" w:rsidTr="007F7EC7">
        <w:tc>
          <w:tcPr>
            <w:tcW w:w="1479" w:type="dxa"/>
            <w:gridSpan w:val="2"/>
          </w:tcPr>
          <w:p w14:paraId="40CA0E60" w14:textId="45B33645" w:rsidR="00ED3703" w:rsidRPr="002059E6" w:rsidRDefault="00ED3703" w:rsidP="00ED3703">
            <w:pPr>
              <w:rPr>
                <w:rFonts w:eastAsiaTheme="minorEastAsia"/>
                <w:lang w:val="en-US" w:eastAsia="zh-CN"/>
              </w:rPr>
            </w:pPr>
            <w:r w:rsidRPr="002059E6">
              <w:rPr>
                <w:rFonts w:eastAsia="Yu Mincho"/>
                <w:lang w:val="en-US" w:eastAsia="ja-JP"/>
              </w:rPr>
              <w:t>DOCOMO</w:t>
            </w:r>
          </w:p>
        </w:tc>
        <w:tc>
          <w:tcPr>
            <w:tcW w:w="8155" w:type="dxa"/>
            <w:gridSpan w:val="3"/>
          </w:tcPr>
          <w:p w14:paraId="0735C1DF" w14:textId="77777777" w:rsidR="00ED3703" w:rsidRPr="002059E6" w:rsidRDefault="00ED3703" w:rsidP="00ED3703">
            <w:pPr>
              <w:rPr>
                <w:rFonts w:eastAsia="Yu Mincho"/>
                <w:lang w:val="en-US" w:eastAsia="ja-JP"/>
              </w:rPr>
            </w:pPr>
            <w:r w:rsidRPr="002059E6">
              <w:rPr>
                <w:rFonts w:eastAsia="Yu Mincho"/>
                <w:lang w:val="en-US" w:eastAsia="ja-JP"/>
              </w:rPr>
              <w:t xml:space="preserve">At least the following combinations should be </w:t>
            </w:r>
            <w:proofErr w:type="gramStart"/>
            <w:r w:rsidRPr="002059E6">
              <w:rPr>
                <w:rFonts w:eastAsia="Yu Mincho"/>
                <w:lang w:val="en-US" w:eastAsia="ja-JP"/>
              </w:rPr>
              <w:t>considered;</w:t>
            </w:r>
            <w:proofErr w:type="gramEnd"/>
          </w:p>
          <w:p w14:paraId="345B4275" w14:textId="77777777"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BW1 + (PT1 + PT2)</w:t>
            </w:r>
          </w:p>
          <w:p w14:paraId="02BA0E37" w14:textId="77777777"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BW3 or PR3 + (PT1 + PT2)</w:t>
            </w:r>
          </w:p>
          <w:p w14:paraId="22965F4E" w14:textId="788789B0"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PR1 or PR2 + (PT1 + PT2)</w:t>
            </w:r>
          </w:p>
        </w:tc>
      </w:tr>
      <w:tr w:rsidR="00327E5C" w:rsidRPr="00C608B6" w14:paraId="7370C63C" w14:textId="77777777" w:rsidTr="007F7EC7">
        <w:tc>
          <w:tcPr>
            <w:tcW w:w="1479" w:type="dxa"/>
            <w:gridSpan w:val="2"/>
          </w:tcPr>
          <w:p w14:paraId="2A41C9E1" w14:textId="77777777" w:rsidR="00327E5C" w:rsidRPr="002059E6" w:rsidRDefault="00327E5C" w:rsidP="00FF2A97">
            <w:pPr>
              <w:rPr>
                <w:rFonts w:eastAsiaTheme="minorEastAsia"/>
                <w:lang w:val="en-US" w:eastAsia="zh-CN"/>
              </w:rPr>
            </w:pPr>
            <w:r w:rsidRPr="002059E6">
              <w:rPr>
                <w:rFonts w:eastAsiaTheme="minorEastAsia"/>
                <w:lang w:val="en-US" w:eastAsia="zh-CN"/>
              </w:rPr>
              <w:t>Ericsson</w:t>
            </w:r>
          </w:p>
        </w:tc>
        <w:tc>
          <w:tcPr>
            <w:tcW w:w="8155" w:type="dxa"/>
            <w:gridSpan w:val="3"/>
          </w:tcPr>
          <w:p w14:paraId="38EA7A8E" w14:textId="77777777" w:rsidR="00327E5C" w:rsidRPr="002059E6" w:rsidRDefault="00327E5C" w:rsidP="00FF2A97">
            <w:pPr>
              <w:rPr>
                <w:rFonts w:eastAsiaTheme="minorEastAsia"/>
                <w:lang w:val="en-US" w:eastAsia="zh-CN"/>
              </w:rPr>
            </w:pPr>
            <w:r w:rsidRPr="002059E6">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66C6DCF" w14:textId="06EBD084" w:rsidR="00327E5C" w:rsidRPr="002059E6" w:rsidRDefault="00327E5C" w:rsidP="00FF2A97">
            <w:pPr>
              <w:rPr>
                <w:rFonts w:eastAsiaTheme="minorEastAsia"/>
                <w:lang w:val="en-US" w:eastAsia="zh-CN"/>
              </w:rPr>
            </w:pPr>
            <w:r w:rsidRPr="002059E6">
              <w:rPr>
                <w:rFonts w:eastAsiaTheme="minorEastAsia"/>
                <w:lang w:val="en-US" w:eastAsia="zh-CN"/>
              </w:rPr>
              <w:t>Our proposal is that the cost reductions of the following combinations are evaluated:</w:t>
            </w:r>
          </w:p>
          <w:p w14:paraId="58BD57F8"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Reference case without any BW/PR/PT option (i.e., the Rel-17 RedCap UE reference)</w:t>
            </w:r>
          </w:p>
          <w:p w14:paraId="72E4A0A7"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 + PT1</w:t>
            </w:r>
          </w:p>
          <w:p w14:paraId="47F42585"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 + PT1 + PT2</w:t>
            </w:r>
          </w:p>
          <w:p w14:paraId="7C504D15"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BW3 + PT1</w:t>
            </w:r>
          </w:p>
          <w:p w14:paraId="2FAA22CE"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BW3 + PT1 + PT2</w:t>
            </w:r>
          </w:p>
          <w:p w14:paraId="2D05FC33"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PR1 + PT1</w:t>
            </w:r>
          </w:p>
          <w:p w14:paraId="59A8EF51"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PR1 + PT1 + PT2</w:t>
            </w:r>
          </w:p>
          <w:p w14:paraId="40F1D882"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PR3 + PT1</w:t>
            </w:r>
          </w:p>
          <w:p w14:paraId="190BC427"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PR3 + PT1 + PT2</w:t>
            </w:r>
          </w:p>
        </w:tc>
      </w:tr>
      <w:tr w:rsidR="003A7DCA" w:rsidRPr="00C608B6" w14:paraId="4352A0FA" w14:textId="77777777" w:rsidTr="007F7EC7">
        <w:tc>
          <w:tcPr>
            <w:tcW w:w="1479" w:type="dxa"/>
            <w:gridSpan w:val="2"/>
          </w:tcPr>
          <w:p w14:paraId="04191B2F" w14:textId="6E0211D6" w:rsidR="003A7DCA" w:rsidRPr="002059E6" w:rsidRDefault="003A7DCA" w:rsidP="003A7DCA">
            <w:pPr>
              <w:rPr>
                <w:rFonts w:eastAsiaTheme="minorEastAsia"/>
                <w:lang w:val="en-US" w:eastAsia="zh-CN"/>
              </w:rPr>
            </w:pPr>
            <w:r w:rsidRPr="002059E6">
              <w:rPr>
                <w:rFonts w:eastAsiaTheme="minorEastAsia"/>
                <w:lang w:val="en-US" w:eastAsia="zh-CN"/>
              </w:rPr>
              <w:t xml:space="preserve">Nordic </w:t>
            </w:r>
          </w:p>
        </w:tc>
        <w:tc>
          <w:tcPr>
            <w:tcW w:w="8155" w:type="dxa"/>
            <w:gridSpan w:val="3"/>
          </w:tcPr>
          <w:p w14:paraId="52348156" w14:textId="607332A8" w:rsidR="003A7DCA" w:rsidRPr="002059E6" w:rsidRDefault="003A7DCA" w:rsidP="003A7DCA">
            <w:pPr>
              <w:rPr>
                <w:rFonts w:eastAsiaTheme="minorEastAsia"/>
                <w:lang w:val="en-US" w:eastAsia="zh-CN"/>
              </w:rPr>
            </w:pPr>
            <w:r w:rsidRPr="002059E6">
              <w:rPr>
                <w:rFonts w:eastAsiaTheme="minorEastAsia"/>
                <w:lang w:val="en-US" w:eastAsia="zh-CN"/>
              </w:rPr>
              <w:t>It is still too early to restrict combinations</w:t>
            </w:r>
          </w:p>
        </w:tc>
      </w:tr>
      <w:tr w:rsidR="00932000" w:rsidRPr="00C608B6" w14:paraId="7435D1E9" w14:textId="77777777" w:rsidTr="007F7EC7">
        <w:tc>
          <w:tcPr>
            <w:tcW w:w="1479" w:type="dxa"/>
            <w:gridSpan w:val="2"/>
          </w:tcPr>
          <w:p w14:paraId="4B3F07D5" w14:textId="21DB2FB4" w:rsidR="00932000" w:rsidRPr="002059E6" w:rsidRDefault="00932000" w:rsidP="00932000">
            <w:pPr>
              <w:rPr>
                <w:rFonts w:eastAsiaTheme="minorEastAsia"/>
                <w:lang w:val="en-US" w:eastAsia="zh-CN"/>
              </w:rPr>
            </w:pPr>
            <w:r w:rsidRPr="002059E6">
              <w:rPr>
                <w:rFonts w:eastAsiaTheme="minorEastAsia"/>
                <w:lang w:val="en-US" w:eastAsia="zh-CN"/>
              </w:rPr>
              <w:t>Xiaomi6</w:t>
            </w:r>
          </w:p>
        </w:tc>
        <w:tc>
          <w:tcPr>
            <w:tcW w:w="8155" w:type="dxa"/>
            <w:gridSpan w:val="3"/>
          </w:tcPr>
          <w:p w14:paraId="70C1D31F" w14:textId="7968FE39" w:rsidR="00932000" w:rsidRPr="002059E6" w:rsidRDefault="00932000" w:rsidP="00932000">
            <w:pPr>
              <w:jc w:val="left"/>
              <w:rPr>
                <w:rFonts w:eastAsiaTheme="minorEastAsia"/>
                <w:lang w:val="en-US" w:eastAsia="zh-CN"/>
              </w:rPr>
            </w:pPr>
            <w:r w:rsidRPr="002059E6">
              <w:rPr>
                <w:rFonts w:eastAsiaTheme="minorEastAsia"/>
                <w:lang w:val="en-US" w:eastAsia="zh-CN"/>
              </w:rPr>
              <w:t xml:space="preserve">We recommend </w:t>
            </w:r>
            <w:proofErr w:type="gramStart"/>
            <w:r w:rsidRPr="002059E6">
              <w:rPr>
                <w:rFonts w:eastAsiaTheme="minorEastAsia"/>
                <w:lang w:val="en-US" w:eastAsia="zh-CN"/>
              </w:rPr>
              <w:t>to study</w:t>
            </w:r>
            <w:proofErr w:type="gramEnd"/>
            <w:r w:rsidRPr="002059E6">
              <w:rPr>
                <w:rFonts w:eastAsiaTheme="minorEastAsia"/>
                <w:lang w:val="en-US" w:eastAsia="zh-CN"/>
              </w:rPr>
              <w:t xml:space="preserve"> the following three combinations for cost reduction evaluation:</w:t>
            </w:r>
          </w:p>
          <w:p w14:paraId="56CD3815" w14:textId="77777777"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BW1+PT1+PT2</w:t>
            </w:r>
          </w:p>
          <w:p w14:paraId="19ED6628" w14:textId="77777777"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BW3+PT1+PT2</w:t>
            </w:r>
          </w:p>
          <w:p w14:paraId="4C1C4953" w14:textId="6CBC8DBC"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3: PR1/PR2+PT1+PT2</w:t>
            </w:r>
          </w:p>
        </w:tc>
      </w:tr>
      <w:tr w:rsidR="003A58F2" w:rsidRPr="00C608B6" w14:paraId="03D2B983" w14:textId="77777777" w:rsidTr="007F7EC7">
        <w:tc>
          <w:tcPr>
            <w:tcW w:w="1479" w:type="dxa"/>
            <w:gridSpan w:val="2"/>
          </w:tcPr>
          <w:p w14:paraId="232E3AB9" w14:textId="749F19FA" w:rsidR="003A58F2" w:rsidRPr="002059E6" w:rsidRDefault="003A58F2" w:rsidP="003A58F2">
            <w:pPr>
              <w:rPr>
                <w:rFonts w:eastAsiaTheme="minorEastAsia"/>
                <w:lang w:val="en-US" w:eastAsia="zh-CN"/>
              </w:rPr>
            </w:pPr>
            <w:r w:rsidRPr="002059E6">
              <w:rPr>
                <w:rFonts w:eastAsia="Malgun Gothic"/>
                <w:lang w:val="en-US" w:eastAsia="ko-KR"/>
              </w:rPr>
              <w:t>LGE</w:t>
            </w:r>
          </w:p>
        </w:tc>
        <w:tc>
          <w:tcPr>
            <w:tcW w:w="8155" w:type="dxa"/>
            <w:gridSpan w:val="3"/>
          </w:tcPr>
          <w:p w14:paraId="16B4947E" w14:textId="77777777" w:rsidR="003A58F2" w:rsidRPr="002059E6" w:rsidRDefault="003A58F2" w:rsidP="003A58F2">
            <w:pPr>
              <w:rPr>
                <w:rFonts w:eastAsia="Malgun Gothic"/>
                <w:lang w:eastAsia="ko-KR"/>
              </w:rPr>
            </w:pPr>
            <w:r w:rsidRPr="002059E6">
              <w:rPr>
                <w:rFonts w:eastAsia="Malgun Gothic"/>
                <w:lang w:eastAsia="ko-KR"/>
              </w:rPr>
              <w:t>We prefer:</w:t>
            </w:r>
          </w:p>
          <w:p w14:paraId="28B1653D" w14:textId="77777777" w:rsidR="003A58F2" w:rsidRPr="002059E6" w:rsidRDefault="003A58F2" w:rsidP="003A58F2">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BW1 + {PT1 only or (PT1 + PT2)};</w:t>
            </w:r>
          </w:p>
          <w:p w14:paraId="3885A93B" w14:textId="77777777" w:rsidR="003A58F2" w:rsidRPr="002059E6" w:rsidRDefault="003A58F2" w:rsidP="003A58F2">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BW3 + {PT1 only or (PT1 + PT2)};</w:t>
            </w:r>
          </w:p>
          <w:p w14:paraId="3F8F9EFA" w14:textId="7ABA0EA0" w:rsidR="003A58F2" w:rsidRPr="002059E6" w:rsidRDefault="003A58F2" w:rsidP="003A58F2">
            <w:pPr>
              <w:pStyle w:val="ListParagraph"/>
              <w:numPr>
                <w:ilvl w:val="0"/>
                <w:numId w:val="44"/>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eastAsia="zh-CN"/>
              </w:rPr>
              <w:t>PR1;</w:t>
            </w:r>
          </w:p>
        </w:tc>
      </w:tr>
      <w:tr w:rsidR="008A4AA9" w:rsidRPr="00C608B6" w14:paraId="1E063A31" w14:textId="77777777" w:rsidTr="007F7EC7">
        <w:tc>
          <w:tcPr>
            <w:tcW w:w="1479" w:type="dxa"/>
            <w:gridSpan w:val="2"/>
          </w:tcPr>
          <w:p w14:paraId="1509BF73" w14:textId="095C0968" w:rsidR="008A4AA9" w:rsidRPr="002059E6" w:rsidRDefault="008A4AA9" w:rsidP="003A58F2">
            <w:pPr>
              <w:rPr>
                <w:rFonts w:eastAsia="Malgun Gothic"/>
                <w:lang w:val="en-US" w:eastAsia="ko-KR"/>
              </w:rPr>
            </w:pPr>
            <w:r w:rsidRPr="002059E6">
              <w:rPr>
                <w:rFonts w:eastAsia="Malgun Gothic"/>
                <w:lang w:val="en-US" w:eastAsia="ko-KR"/>
              </w:rPr>
              <w:t>Intel</w:t>
            </w:r>
          </w:p>
        </w:tc>
        <w:tc>
          <w:tcPr>
            <w:tcW w:w="8155" w:type="dxa"/>
            <w:gridSpan w:val="3"/>
          </w:tcPr>
          <w:p w14:paraId="320251BB" w14:textId="2297413D" w:rsidR="008A4AA9" w:rsidRPr="002059E6" w:rsidRDefault="008A4AA9" w:rsidP="003A58F2">
            <w:pPr>
              <w:rPr>
                <w:rFonts w:eastAsia="Malgun Gothic"/>
                <w:lang w:eastAsia="ko-KR"/>
              </w:rPr>
            </w:pPr>
            <w:r w:rsidRPr="002059E6">
              <w:rPr>
                <w:rFonts w:eastAsia="Malgun Gothic"/>
                <w:lang w:eastAsia="ko-KR"/>
              </w:rPr>
              <w:t>For the processing time part, we think it is sufficient to evaluate PT1 or PT1+PT2.</w:t>
            </w:r>
          </w:p>
        </w:tc>
      </w:tr>
      <w:tr w:rsidR="004B3871" w:rsidRPr="00C608B6" w14:paraId="0E1EDBB1" w14:textId="77777777" w:rsidTr="007F7EC7">
        <w:tc>
          <w:tcPr>
            <w:tcW w:w="1479" w:type="dxa"/>
            <w:gridSpan w:val="2"/>
          </w:tcPr>
          <w:p w14:paraId="0B4A04E9" w14:textId="19B429C2" w:rsidR="004B3871" w:rsidRPr="002059E6" w:rsidRDefault="004B3871" w:rsidP="004B3871">
            <w:pPr>
              <w:rPr>
                <w:rFonts w:eastAsia="Malgun Gothic"/>
                <w:lang w:val="en-US" w:eastAsia="ko-KR"/>
              </w:rPr>
            </w:pPr>
            <w:r>
              <w:rPr>
                <w:rFonts w:eastAsia="Malgun Gothic"/>
                <w:lang w:val="en-US" w:eastAsia="ko-KR"/>
              </w:rPr>
              <w:t>Lenovo</w:t>
            </w:r>
          </w:p>
        </w:tc>
        <w:tc>
          <w:tcPr>
            <w:tcW w:w="8155" w:type="dxa"/>
            <w:gridSpan w:val="3"/>
          </w:tcPr>
          <w:p w14:paraId="2FB2C4CE" w14:textId="77777777" w:rsidR="004B3871" w:rsidRDefault="004B3871" w:rsidP="004B3871">
            <w:pPr>
              <w:rPr>
                <w:rFonts w:eastAsia="Malgun Gothic"/>
                <w:lang w:eastAsia="ko-KR"/>
              </w:rPr>
            </w:pPr>
            <w:r>
              <w:rPr>
                <w:rFonts w:eastAsia="Malgun Gothic"/>
                <w:lang w:eastAsia="ko-KR"/>
              </w:rPr>
              <w:t>BW1+PT1+</w:t>
            </w:r>
            <w:proofErr w:type="gramStart"/>
            <w:r>
              <w:rPr>
                <w:rFonts w:eastAsia="Malgun Gothic"/>
                <w:lang w:eastAsia="ko-KR"/>
              </w:rPr>
              <w:t>PT2;</w:t>
            </w:r>
            <w:proofErr w:type="gramEnd"/>
          </w:p>
          <w:p w14:paraId="7834D7B1" w14:textId="69EE824D" w:rsidR="004B3871" w:rsidRDefault="004B3871" w:rsidP="004B3871">
            <w:pPr>
              <w:rPr>
                <w:rFonts w:eastAsia="Malgun Gothic"/>
                <w:lang w:eastAsia="ko-KR"/>
              </w:rPr>
            </w:pPr>
            <w:r>
              <w:rPr>
                <w:rFonts w:eastAsia="Malgun Gothic"/>
                <w:lang w:eastAsia="ko-KR"/>
              </w:rPr>
              <w:t>B</w:t>
            </w:r>
            <w:r w:rsidR="003B2470">
              <w:rPr>
                <w:rFonts w:eastAsia="Malgun Gothic"/>
                <w:lang w:eastAsia="ko-KR"/>
              </w:rPr>
              <w:t>W</w:t>
            </w:r>
            <w:r>
              <w:rPr>
                <w:rFonts w:eastAsia="Malgun Gothic"/>
                <w:lang w:eastAsia="ko-KR"/>
              </w:rPr>
              <w:t>3+PT1+</w:t>
            </w:r>
            <w:proofErr w:type="gramStart"/>
            <w:r>
              <w:rPr>
                <w:rFonts w:eastAsia="Malgun Gothic"/>
                <w:lang w:eastAsia="ko-KR"/>
              </w:rPr>
              <w:t>PT2;</w:t>
            </w:r>
            <w:proofErr w:type="gramEnd"/>
          </w:p>
          <w:p w14:paraId="31AB27B3" w14:textId="1E439EBC" w:rsidR="004B3871" w:rsidRPr="002059E6" w:rsidRDefault="004B3871" w:rsidP="004B3871">
            <w:pPr>
              <w:rPr>
                <w:rFonts w:eastAsia="Malgun Gothic"/>
                <w:lang w:eastAsia="ko-KR"/>
              </w:rPr>
            </w:pPr>
            <w:r>
              <w:rPr>
                <w:rFonts w:eastAsia="Malgun Gothic"/>
                <w:lang w:eastAsia="ko-KR"/>
              </w:rPr>
              <w:t>PR3+PT1+PT2</w:t>
            </w:r>
          </w:p>
        </w:tc>
      </w:tr>
      <w:tr w:rsidR="00D17E3E" w:rsidRPr="00C608B6" w14:paraId="1694E9CF" w14:textId="77777777" w:rsidTr="007F7EC7">
        <w:tc>
          <w:tcPr>
            <w:tcW w:w="1479" w:type="dxa"/>
            <w:gridSpan w:val="2"/>
          </w:tcPr>
          <w:p w14:paraId="516DA3EA" w14:textId="402E1FA2" w:rsidR="00D17E3E" w:rsidRPr="002059E6" w:rsidRDefault="00D17E3E" w:rsidP="003A58F2">
            <w:pPr>
              <w:rPr>
                <w:rFonts w:eastAsia="Malgun Gothic"/>
                <w:lang w:val="en-US" w:eastAsia="ko-KR"/>
              </w:rPr>
            </w:pPr>
            <w:r w:rsidRPr="002059E6">
              <w:rPr>
                <w:rFonts w:eastAsia="Malgun Gothic"/>
                <w:lang w:val="en-US" w:eastAsia="ko-KR"/>
              </w:rPr>
              <w:lastRenderedPageBreak/>
              <w:t>FL8</w:t>
            </w:r>
          </w:p>
        </w:tc>
        <w:tc>
          <w:tcPr>
            <w:tcW w:w="8155" w:type="dxa"/>
            <w:gridSpan w:val="3"/>
          </w:tcPr>
          <w:p w14:paraId="05CE1F96" w14:textId="4A774508" w:rsidR="00D17E3E" w:rsidRDefault="00F16858" w:rsidP="003A58F2">
            <w:pPr>
              <w:rPr>
                <w:rFonts w:eastAsia="Malgun Gothic"/>
                <w:lang w:eastAsia="ko-KR"/>
              </w:rPr>
            </w:pPr>
            <w:r>
              <w:rPr>
                <w:rFonts w:eastAsia="Malgun Gothic"/>
                <w:lang w:eastAsia="ko-KR"/>
              </w:rPr>
              <w:t>Many</w:t>
            </w:r>
            <w:r w:rsidR="00853F4E">
              <w:rPr>
                <w:rFonts w:eastAsia="Malgun Gothic"/>
                <w:lang w:eastAsia="ko-KR"/>
              </w:rPr>
              <w:t xml:space="preserve"> received responses expressed that the combinations with PR1 or PR2 may have similar cost reduction, and that it would therefore be enough to evaluate either PR1 or PR2 combinations, not both.</w:t>
            </w:r>
          </w:p>
          <w:p w14:paraId="43C34DED" w14:textId="029D9D58" w:rsidR="001658F7" w:rsidRDefault="00F16858" w:rsidP="003A58F2">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combinations, not both. However, several </w:t>
            </w:r>
            <w:r w:rsidR="0002254B">
              <w:rPr>
                <w:rFonts w:eastAsia="Malgun Gothic"/>
                <w:lang w:eastAsia="ko-KR"/>
              </w:rPr>
              <w:t xml:space="preserve">other </w:t>
            </w:r>
            <w:r>
              <w:rPr>
                <w:rFonts w:eastAsia="Malgun Gothic"/>
                <w:lang w:eastAsia="ko-KR"/>
              </w:rPr>
              <w:t>responses expressed that both BW3 and PR3 combinations should be evaluated.</w:t>
            </w:r>
          </w:p>
          <w:p w14:paraId="03B9F8EC" w14:textId="4838F554" w:rsidR="0083228C" w:rsidRDefault="0083228C" w:rsidP="003A58F2">
            <w:pPr>
              <w:rPr>
                <w:rFonts w:eastAsia="Malgun Gothic"/>
                <w:lang w:eastAsia="ko-KR"/>
              </w:rPr>
            </w:pPr>
            <w:r>
              <w:rPr>
                <w:rFonts w:eastAsia="Malgun Gothic"/>
                <w:lang w:eastAsia="ko-KR"/>
              </w:rPr>
              <w:t xml:space="preserve">Many responses indicated that it would be enough to evaluate combinations with PT1+PT2, not any combinations with PT1 only or PT2 only. However, some </w:t>
            </w:r>
            <w:r w:rsidR="00283271">
              <w:rPr>
                <w:rFonts w:eastAsia="Malgun Gothic"/>
                <w:lang w:eastAsia="ko-KR"/>
              </w:rPr>
              <w:t xml:space="preserve">other </w:t>
            </w:r>
            <w:r>
              <w:rPr>
                <w:rFonts w:eastAsia="Malgun Gothic"/>
                <w:lang w:eastAsia="ko-KR"/>
              </w:rPr>
              <w:t>responses indicated that both PT1 combinations and PT1+PT2 combinations should be included.</w:t>
            </w:r>
            <w:r w:rsidR="00595357">
              <w:rPr>
                <w:rFonts w:eastAsia="Malgun Gothic"/>
                <w:lang w:eastAsia="ko-KR"/>
              </w:rPr>
              <w:t xml:space="preserve"> Considering that it has already been agreed that “</w:t>
            </w:r>
            <w:r w:rsidR="00595357" w:rsidRPr="00595357">
              <w:rPr>
                <w:bCs/>
                <w:i/>
                <w:iCs/>
                <w:lang w:val="en-US"/>
              </w:rPr>
              <w:t>UE complexity reduction estimates for relaxed UE processing timeline are only reported for combinations with UE bandwidth reduction or UE peak rate reduction</w:t>
            </w:r>
            <w:r w:rsidR="00595357">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w:t>
            </w:r>
            <w:r w:rsidR="00B657EA">
              <w:rPr>
                <w:rFonts w:eastAsia="Malgun Gothic"/>
                <w:lang w:eastAsia="ko-KR"/>
              </w:rPr>
              <w:t>, to facilitate more detailed analysis of the complexity reduction for the PT options.</w:t>
            </w:r>
          </w:p>
          <w:p w14:paraId="704472F0" w14:textId="442A41E4" w:rsidR="00DD52D3" w:rsidRDefault="00DD52D3" w:rsidP="003A58F2">
            <w:pPr>
              <w:rPr>
                <w:rFonts w:eastAsia="Malgun Gothic"/>
                <w:lang w:eastAsia="ko-KR"/>
              </w:rPr>
            </w:pPr>
            <w:r>
              <w:rPr>
                <w:rFonts w:eastAsia="Malgun Gothic"/>
                <w:lang w:eastAsia="ko-KR"/>
              </w:rPr>
              <w:t xml:space="preserve">One response </w:t>
            </w:r>
            <w:r w:rsidR="001B1913">
              <w:rPr>
                <w:rFonts w:eastAsia="Malgun Gothic"/>
                <w:lang w:eastAsia="ko-KR"/>
              </w:rPr>
              <w:t xml:space="preserve">also </w:t>
            </w:r>
            <w:r w:rsidR="0021181A">
              <w:rPr>
                <w:rFonts w:eastAsia="Malgun Gothic"/>
                <w:lang w:eastAsia="ko-KR"/>
              </w:rPr>
              <w:t>mentioned</w:t>
            </w:r>
            <w:r>
              <w:rPr>
                <w:rFonts w:eastAsia="Malgun Gothic"/>
                <w:lang w:eastAsia="ko-KR"/>
              </w:rPr>
              <w:t xml:space="preserve"> that a </w:t>
            </w:r>
            <w:r w:rsidR="00092891">
              <w:rPr>
                <w:rFonts w:eastAsia="Malgun Gothic"/>
                <w:lang w:eastAsia="ko-KR"/>
              </w:rPr>
              <w:t xml:space="preserve">reference </w:t>
            </w:r>
            <w:r>
              <w:rPr>
                <w:rFonts w:eastAsia="Malgun Gothic"/>
                <w:lang w:eastAsia="ko-KR"/>
              </w:rPr>
              <w:t>case without any of the BW/PR/PT options should also be included, corresponding to the Rel-17 RedCap reference UE.</w:t>
            </w:r>
          </w:p>
          <w:p w14:paraId="7F4B79B0" w14:textId="784E589E" w:rsidR="000876BF" w:rsidRPr="002059E6" w:rsidRDefault="000876BF" w:rsidP="003A58F2">
            <w:pPr>
              <w:rPr>
                <w:rFonts w:eastAsia="Malgun Gothic"/>
                <w:lang w:eastAsia="ko-KR"/>
              </w:rPr>
            </w:pPr>
            <w:r>
              <w:rPr>
                <w:rFonts w:eastAsia="Malgun Gothic"/>
                <w:lang w:eastAsia="ko-KR"/>
              </w:rPr>
              <w:t>Based on the responses, the following proposal can be considered.</w:t>
            </w:r>
          </w:p>
          <w:p w14:paraId="5D9B86D9" w14:textId="77777777" w:rsidR="00D17E3E" w:rsidRPr="00471D4B" w:rsidRDefault="00D17E3E" w:rsidP="00471D4B">
            <w:pPr>
              <w:jc w:val="left"/>
              <w:rPr>
                <w:b/>
                <w:bCs/>
              </w:rPr>
            </w:pPr>
            <w:r w:rsidRPr="00471D4B">
              <w:rPr>
                <w:b/>
                <w:highlight w:val="yellow"/>
              </w:rPr>
              <w:t xml:space="preserve">High Priority </w:t>
            </w:r>
            <w:r w:rsidR="0027684F" w:rsidRPr="00471D4B">
              <w:rPr>
                <w:b/>
                <w:highlight w:val="yellow"/>
              </w:rPr>
              <w:t>Proposal</w:t>
            </w:r>
            <w:r w:rsidRPr="00471D4B">
              <w:rPr>
                <w:b/>
                <w:highlight w:val="yellow"/>
              </w:rPr>
              <w:t xml:space="preserve"> 7.5-2</w:t>
            </w:r>
            <w:r w:rsidR="0027684F" w:rsidRPr="00471D4B">
              <w:rPr>
                <w:b/>
                <w:highlight w:val="yellow"/>
              </w:rPr>
              <w:t>d</w:t>
            </w:r>
            <w:r w:rsidRPr="00471D4B">
              <w:rPr>
                <w:b/>
                <w:bCs/>
              </w:rPr>
              <w:t>:</w:t>
            </w:r>
          </w:p>
          <w:p w14:paraId="7CBDE562" w14:textId="5D79D74E" w:rsidR="00471D4B" w:rsidRDefault="00471D4B" w:rsidP="00471D4B">
            <w:pPr>
              <w:pStyle w:val="ListParagraph"/>
              <w:numPr>
                <w:ilvl w:val="0"/>
                <w:numId w:val="55"/>
              </w:numPr>
              <w:jc w:val="left"/>
              <w:rPr>
                <w:rFonts w:ascii="Times New Roman" w:hAnsi="Times New Roman" w:cs="Times New Roman"/>
                <w:b/>
                <w:bCs/>
                <w:sz w:val="20"/>
                <w:szCs w:val="20"/>
              </w:rPr>
            </w:pPr>
            <w:r w:rsidRPr="00471D4B">
              <w:rPr>
                <w:rFonts w:ascii="Times New Roman" w:hAnsi="Times New Roman" w:cs="Times New Roman"/>
                <w:b/>
                <w:bCs/>
                <w:sz w:val="20"/>
                <w:szCs w:val="20"/>
              </w:rPr>
              <w:t>UE complexity reduction is studied for the following</w:t>
            </w:r>
            <w:r w:rsidRPr="00471D4B">
              <w:rPr>
                <w:rFonts w:ascii="Times New Roman" w:hAnsi="Times New Roman" w:cs="Times New Roman"/>
                <w:b/>
                <w:bCs/>
                <w:sz w:val="20"/>
                <w:szCs w:val="20"/>
              </w:rPr>
              <w:t xml:space="preserve"> combinations</w:t>
            </w:r>
            <w:r w:rsidRPr="00471D4B">
              <w:rPr>
                <w:rFonts w:ascii="Times New Roman" w:hAnsi="Times New Roman" w:cs="Times New Roman"/>
                <w:b/>
                <w:bCs/>
                <w:sz w:val="20"/>
                <w:szCs w:val="20"/>
              </w:rPr>
              <w:t>:</w:t>
            </w:r>
          </w:p>
          <w:p w14:paraId="237959A1" w14:textId="34163167" w:rsidR="0074263E" w:rsidRDefault="0074263E" w:rsidP="0074263E">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Reference case (Rel-17 RedCap UE)</w:t>
            </w:r>
          </w:p>
          <w:p w14:paraId="2DB830E9" w14:textId="77777777" w:rsidR="0074263E" w:rsidRDefault="005D0C60" w:rsidP="0074263E">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294FF91A" w14:textId="19063A64"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BW</w:t>
            </w:r>
            <w:r>
              <w:rPr>
                <w:rFonts w:ascii="Times New Roman" w:hAnsi="Times New Roman" w:cs="Times New Roman"/>
                <w:b/>
                <w:bCs/>
                <w:sz w:val="20"/>
                <w:szCs w:val="20"/>
              </w:rPr>
              <w:t>3</w:t>
            </w:r>
            <w:r>
              <w:rPr>
                <w:rFonts w:ascii="Times New Roman" w:hAnsi="Times New Roman" w:cs="Times New Roman"/>
                <w:b/>
                <w:bCs/>
                <w:sz w:val="20"/>
                <w:szCs w:val="20"/>
              </w:rPr>
              <w:t xml:space="preserve"> + PT1 + PT2</w:t>
            </w:r>
          </w:p>
          <w:p w14:paraId="7C14230C" w14:textId="2925A215"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PR</w:t>
            </w:r>
            <w:r>
              <w:rPr>
                <w:rFonts w:ascii="Times New Roman" w:hAnsi="Times New Roman" w:cs="Times New Roman"/>
                <w:b/>
                <w:bCs/>
                <w:sz w:val="20"/>
                <w:szCs w:val="20"/>
              </w:rPr>
              <w:t>1 + PT1 + PT2</w:t>
            </w:r>
          </w:p>
          <w:p w14:paraId="2B9183F0" w14:textId="649444AA"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PR3</w:t>
            </w:r>
            <w:r>
              <w:rPr>
                <w:rFonts w:ascii="Times New Roman" w:hAnsi="Times New Roman" w:cs="Times New Roman"/>
                <w:b/>
                <w:bCs/>
                <w:sz w:val="20"/>
                <w:szCs w:val="20"/>
              </w:rPr>
              <w:t xml:space="preserve"> + PT1 + PT2</w:t>
            </w:r>
          </w:p>
          <w:p w14:paraId="1C7BAB4C" w14:textId="6B334887" w:rsidR="005D0C60" w:rsidRPr="005D0C60" w:rsidRDefault="005D0C60" w:rsidP="005D0C60">
            <w:pPr>
              <w:pStyle w:val="ListParagraph"/>
              <w:numPr>
                <w:ilvl w:val="0"/>
                <w:numId w:val="55"/>
              </w:numPr>
              <w:rPr>
                <w:rFonts w:ascii="Times New Roman" w:hAnsi="Times New Roman" w:cs="Times New Roman"/>
                <w:b/>
                <w:bCs/>
                <w:sz w:val="20"/>
                <w:szCs w:val="20"/>
              </w:rPr>
            </w:pPr>
            <w:r w:rsidRPr="005D0C60">
              <w:rPr>
                <w:rFonts w:ascii="Times New Roman" w:hAnsi="Times New Roman" w:cs="Times New Roman"/>
                <w:b/>
                <w:bCs/>
                <w:sz w:val="20"/>
                <w:szCs w:val="20"/>
              </w:rPr>
              <w:t xml:space="preserve">In addition, optional results for the following </w:t>
            </w:r>
            <w:r w:rsidR="00595357">
              <w:rPr>
                <w:rFonts w:ascii="Times New Roman" w:hAnsi="Times New Roman" w:cs="Times New Roman"/>
                <w:b/>
                <w:bCs/>
                <w:sz w:val="20"/>
                <w:szCs w:val="20"/>
              </w:rPr>
              <w:t>combinations</w:t>
            </w:r>
            <w:r w:rsidRPr="005D0C60">
              <w:rPr>
                <w:rFonts w:ascii="Times New Roman" w:hAnsi="Times New Roman" w:cs="Times New Roman"/>
                <w:b/>
                <w:bCs/>
                <w:sz w:val="20"/>
                <w:szCs w:val="20"/>
              </w:rPr>
              <w:t xml:space="preserve"> can also be reported:</w:t>
            </w:r>
          </w:p>
          <w:p w14:paraId="0E55E078" w14:textId="71B0652B"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F911C8F" w14:textId="7A668044"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4D015FEF" w14:textId="121A5EC5"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76362777" w14:textId="749A6E1E" w:rsidR="005D0C60" w:rsidRP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7F7EC7" w14:paraId="05596AE3" w14:textId="77777777" w:rsidTr="007F7EC7">
        <w:tc>
          <w:tcPr>
            <w:tcW w:w="1471" w:type="dxa"/>
            <w:shd w:val="clear" w:color="auto" w:fill="D9D9D9" w:themeFill="background1" w:themeFillShade="D9"/>
          </w:tcPr>
          <w:p w14:paraId="6C69A75F" w14:textId="77777777" w:rsidR="007F7EC7" w:rsidRDefault="007F7EC7" w:rsidP="00EB4FB5">
            <w:pPr>
              <w:rPr>
                <w:b/>
                <w:bCs/>
                <w:lang w:val="en-US"/>
              </w:rPr>
            </w:pPr>
            <w:r>
              <w:rPr>
                <w:b/>
                <w:bCs/>
                <w:lang w:val="en-US"/>
              </w:rPr>
              <w:t>Company</w:t>
            </w:r>
          </w:p>
        </w:tc>
        <w:tc>
          <w:tcPr>
            <w:tcW w:w="1501" w:type="dxa"/>
            <w:gridSpan w:val="3"/>
            <w:shd w:val="clear" w:color="auto" w:fill="D9D9D9" w:themeFill="background1" w:themeFillShade="D9"/>
          </w:tcPr>
          <w:p w14:paraId="2C46CBFE" w14:textId="77777777" w:rsidR="007F7EC7" w:rsidRDefault="007F7EC7" w:rsidP="00EB4FB5">
            <w:pPr>
              <w:rPr>
                <w:b/>
                <w:bCs/>
                <w:lang w:val="en-US"/>
              </w:rPr>
            </w:pPr>
            <w:r>
              <w:rPr>
                <w:b/>
                <w:bCs/>
                <w:lang w:val="en-US"/>
              </w:rPr>
              <w:t>Y/N</w:t>
            </w:r>
          </w:p>
        </w:tc>
        <w:tc>
          <w:tcPr>
            <w:tcW w:w="6662" w:type="dxa"/>
            <w:shd w:val="clear" w:color="auto" w:fill="D9D9D9" w:themeFill="background1" w:themeFillShade="D9"/>
          </w:tcPr>
          <w:p w14:paraId="330C9914" w14:textId="77777777" w:rsidR="007F7EC7" w:rsidRDefault="007F7EC7" w:rsidP="00EB4FB5">
            <w:pPr>
              <w:rPr>
                <w:b/>
                <w:bCs/>
                <w:lang w:val="en-US"/>
              </w:rPr>
            </w:pPr>
            <w:r>
              <w:rPr>
                <w:b/>
                <w:bCs/>
                <w:lang w:val="en-US"/>
              </w:rPr>
              <w:t>Comments</w:t>
            </w:r>
          </w:p>
        </w:tc>
      </w:tr>
      <w:tr w:rsidR="007F7EC7" w14:paraId="357FE2E0" w14:textId="77777777" w:rsidTr="007F7EC7">
        <w:tc>
          <w:tcPr>
            <w:tcW w:w="1471" w:type="dxa"/>
          </w:tcPr>
          <w:p w14:paraId="5266390A" w14:textId="77777777" w:rsidR="007F7EC7" w:rsidRDefault="007F7EC7" w:rsidP="00EB4FB5">
            <w:pPr>
              <w:rPr>
                <w:rFonts w:eastAsiaTheme="minorEastAsia"/>
                <w:lang w:val="en-US" w:eastAsia="zh-CN"/>
              </w:rPr>
            </w:pPr>
          </w:p>
        </w:tc>
        <w:tc>
          <w:tcPr>
            <w:tcW w:w="1501" w:type="dxa"/>
            <w:gridSpan w:val="3"/>
          </w:tcPr>
          <w:p w14:paraId="36A725C7" w14:textId="77777777" w:rsidR="007F7EC7" w:rsidRDefault="007F7EC7" w:rsidP="00EB4FB5">
            <w:pPr>
              <w:tabs>
                <w:tab w:val="left" w:pos="551"/>
              </w:tabs>
              <w:jc w:val="left"/>
              <w:rPr>
                <w:rFonts w:eastAsiaTheme="minorEastAsia"/>
                <w:lang w:val="en-US" w:eastAsia="zh-CN"/>
              </w:rPr>
            </w:pPr>
          </w:p>
        </w:tc>
        <w:tc>
          <w:tcPr>
            <w:tcW w:w="6662" w:type="dxa"/>
          </w:tcPr>
          <w:p w14:paraId="45610169" w14:textId="77777777" w:rsidR="007F7EC7" w:rsidRDefault="007F7EC7" w:rsidP="00EB4FB5">
            <w:pPr>
              <w:rPr>
                <w:rFonts w:eastAsiaTheme="minorEastAsia"/>
                <w:lang w:val="en-US" w:eastAsia="zh-CN"/>
              </w:rPr>
            </w:pPr>
          </w:p>
        </w:tc>
      </w:tr>
      <w:tr w:rsidR="007F7EC7" w14:paraId="34F83219" w14:textId="77777777" w:rsidTr="007F7EC7">
        <w:tc>
          <w:tcPr>
            <w:tcW w:w="1471" w:type="dxa"/>
          </w:tcPr>
          <w:p w14:paraId="062F7B07" w14:textId="77777777" w:rsidR="007F7EC7" w:rsidRDefault="007F7EC7" w:rsidP="00EB4FB5">
            <w:pPr>
              <w:rPr>
                <w:rFonts w:eastAsiaTheme="minorEastAsia"/>
                <w:lang w:val="en-US" w:eastAsia="zh-CN"/>
              </w:rPr>
            </w:pPr>
          </w:p>
        </w:tc>
        <w:tc>
          <w:tcPr>
            <w:tcW w:w="1501" w:type="dxa"/>
            <w:gridSpan w:val="3"/>
          </w:tcPr>
          <w:p w14:paraId="668F723D" w14:textId="77777777" w:rsidR="007F7EC7" w:rsidRDefault="007F7EC7" w:rsidP="00EB4FB5">
            <w:pPr>
              <w:tabs>
                <w:tab w:val="left" w:pos="551"/>
              </w:tabs>
              <w:jc w:val="left"/>
              <w:rPr>
                <w:rFonts w:eastAsiaTheme="minorEastAsia"/>
                <w:lang w:val="en-US" w:eastAsia="zh-CN"/>
              </w:rPr>
            </w:pPr>
          </w:p>
        </w:tc>
        <w:tc>
          <w:tcPr>
            <w:tcW w:w="6662" w:type="dxa"/>
          </w:tcPr>
          <w:p w14:paraId="281E7EEE" w14:textId="77777777" w:rsidR="007F7EC7" w:rsidRDefault="007F7EC7" w:rsidP="00EB4FB5">
            <w:pPr>
              <w:rPr>
                <w:rFonts w:eastAsiaTheme="minorEastAsia"/>
                <w:lang w:val="en-US" w:eastAsia="zh-CN"/>
              </w:rPr>
            </w:pPr>
          </w:p>
        </w:tc>
      </w:tr>
      <w:tr w:rsidR="007F7EC7" w14:paraId="101E3661" w14:textId="77777777" w:rsidTr="007F7EC7">
        <w:tc>
          <w:tcPr>
            <w:tcW w:w="1471" w:type="dxa"/>
          </w:tcPr>
          <w:p w14:paraId="30A6C76B" w14:textId="77777777" w:rsidR="007F7EC7" w:rsidRDefault="007F7EC7" w:rsidP="00EB4FB5">
            <w:pPr>
              <w:rPr>
                <w:rFonts w:eastAsiaTheme="minorEastAsia"/>
                <w:lang w:val="en-US" w:eastAsia="zh-CN"/>
              </w:rPr>
            </w:pPr>
          </w:p>
        </w:tc>
        <w:tc>
          <w:tcPr>
            <w:tcW w:w="1501" w:type="dxa"/>
            <w:gridSpan w:val="3"/>
          </w:tcPr>
          <w:p w14:paraId="093D21A6" w14:textId="77777777" w:rsidR="007F7EC7" w:rsidRDefault="007F7EC7" w:rsidP="00EB4FB5">
            <w:pPr>
              <w:tabs>
                <w:tab w:val="left" w:pos="551"/>
              </w:tabs>
              <w:jc w:val="left"/>
              <w:rPr>
                <w:rFonts w:eastAsiaTheme="minorEastAsia"/>
                <w:lang w:val="en-US" w:eastAsia="zh-CN"/>
              </w:rPr>
            </w:pPr>
          </w:p>
        </w:tc>
        <w:tc>
          <w:tcPr>
            <w:tcW w:w="6662" w:type="dxa"/>
          </w:tcPr>
          <w:p w14:paraId="0940A59D" w14:textId="77777777" w:rsidR="007F7EC7" w:rsidRDefault="007F7EC7" w:rsidP="00EB4FB5">
            <w:pPr>
              <w:rPr>
                <w:rFonts w:eastAsiaTheme="minorEastAsia"/>
                <w:lang w:val="en-US" w:eastAsia="zh-CN"/>
              </w:rPr>
            </w:pPr>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ListParagraph"/>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A70049C" w14:textId="77777777" w:rsidR="00D10259" w:rsidRDefault="00ED3703">
      <w:pPr>
        <w:pStyle w:val="ListParagraph"/>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ListParagraph"/>
        <w:numPr>
          <w:ilvl w:val="0"/>
          <w:numId w:val="45"/>
        </w:numPr>
        <w:rPr>
          <w:sz w:val="20"/>
          <w:szCs w:val="22"/>
          <w:lang w:val="en-US"/>
        </w:rPr>
      </w:pPr>
      <w:r>
        <w:rPr>
          <w:sz w:val="20"/>
          <w:szCs w:val="22"/>
          <w:lang w:val="en-US"/>
        </w:rPr>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lastRenderedPageBreak/>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r>
              <w:rPr>
                <w:rFonts w:eastAsiaTheme="minorEastAsia"/>
                <w:lang w:val="en-US" w:eastAsia="zh-CN"/>
              </w:rPr>
              <w:t xml:space="preserve">Spreadtrum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Reduced number of HARQ buffer processes can be studied as it is related to UE data rate reduction.</w:t>
            </w:r>
          </w:p>
          <w:p w14:paraId="0E2B5D37" w14:textId="77777777" w:rsidR="00D10259" w:rsidRDefault="00ED3703">
            <w:pPr>
              <w:rPr>
                <w:rFonts w:eastAsiaTheme="minorEastAsia"/>
                <w:lang w:val="en-US" w:eastAsia="zh-CN"/>
              </w:rPr>
            </w:pPr>
            <w:r>
              <w:rPr>
                <w:lang w:val="en-US"/>
              </w:rPr>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3E74F36"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Yu Mincho"/>
                <w:lang w:val="en-US" w:eastAsia="ja-JP"/>
              </w:rPr>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Yu Mincho"/>
                <w:lang w:val="en-US" w:eastAsia="ja-JP"/>
              </w:rPr>
              <w:t>As TU is limited, they should be of 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lastRenderedPageBreak/>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03D58F36" w14:textId="77777777" w:rsidR="00D10259" w:rsidRDefault="00ED3703">
            <w:pPr>
              <w:rPr>
                <w:rFonts w:eastAsia="Malgun Gothic"/>
                <w:lang w:val="en-US" w:eastAsia="ko-KR"/>
              </w:rPr>
            </w:pPr>
            <w:r>
              <w:rPr>
                <w:rFonts w:eastAsia="Malgun Gothic"/>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691E4039" w14:textId="77777777" w:rsidR="00D10259" w:rsidRDefault="00ED3703">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They should be considered with lower priority due to the 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B329F37"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Yu Mincho"/>
                <w:lang w:val="en-US" w:eastAsia="ja-JP"/>
              </w:rPr>
            </w:pPr>
            <w:r>
              <w:rPr>
                <w:rFonts w:eastAsia="Yu Mincho"/>
                <w:lang w:val="en-US" w:eastAsia="ja-JP"/>
              </w:rPr>
              <w:t>Panasonic</w:t>
            </w:r>
          </w:p>
        </w:tc>
        <w:tc>
          <w:tcPr>
            <w:tcW w:w="1372" w:type="dxa"/>
          </w:tcPr>
          <w:p w14:paraId="209DF359"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Yu Mincho"/>
                <w:lang w:val="en-US" w:eastAsia="ja-JP"/>
              </w:rPr>
            </w:pPr>
            <w:r>
              <w:rPr>
                <w:rFonts w:eastAsia="Yu Mincho"/>
                <w:lang w:val="en-US" w:eastAsia="ja-JP"/>
              </w:rPr>
              <w:t>Sierra Wireless</w:t>
            </w:r>
          </w:p>
        </w:tc>
        <w:tc>
          <w:tcPr>
            <w:tcW w:w="1372" w:type="dxa"/>
          </w:tcPr>
          <w:p w14:paraId="3A3AB29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1972AC42"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Yu Mincho"/>
                <w:lang w:val="en-US" w:eastAsia="ja-JP"/>
              </w:rPr>
            </w:pPr>
            <w:r>
              <w:rPr>
                <w:rFonts w:eastAsia="Yu Mincho"/>
                <w:lang w:val="en-US" w:eastAsia="ja-JP"/>
              </w:rPr>
              <w:t>OPPO</w:t>
            </w:r>
          </w:p>
        </w:tc>
        <w:tc>
          <w:tcPr>
            <w:tcW w:w="1372" w:type="dxa"/>
          </w:tcPr>
          <w:p w14:paraId="3D140BC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lastRenderedPageBreak/>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We’d be OK with studying (2) further HD-FDD 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1265DEE" w14:textId="77777777" w:rsidR="00D10259" w:rsidRDefault="00ED3703">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D10259" w14:paraId="5F7E5D5D" w14:textId="77777777">
        <w:tc>
          <w:tcPr>
            <w:tcW w:w="1479" w:type="dxa"/>
            <w:gridSpan w:val="2"/>
          </w:tcPr>
          <w:p w14:paraId="6AD0A363" w14:textId="77777777" w:rsidR="00D10259" w:rsidRDefault="00ED3703">
            <w:pPr>
              <w:rPr>
                <w:rFonts w:eastAsia="SimSun"/>
                <w:lang w:val="en-US" w:eastAsia="ja-JP"/>
              </w:rPr>
            </w:pPr>
            <w:r>
              <w:rPr>
                <w:rFonts w:eastAsia="SimSun"/>
                <w:lang w:val="en-US" w:eastAsia="zh-CN"/>
              </w:rPr>
              <w:t>ZTE, Sanechips</w:t>
            </w:r>
          </w:p>
        </w:tc>
        <w:tc>
          <w:tcPr>
            <w:tcW w:w="1372" w:type="dxa"/>
          </w:tcPr>
          <w:p w14:paraId="6118EFCB" w14:textId="77777777" w:rsidR="00D10259" w:rsidRDefault="00ED3703">
            <w:pPr>
              <w:tabs>
                <w:tab w:val="left" w:pos="551"/>
              </w:tabs>
              <w:rPr>
                <w:rFonts w:eastAsia="SimSun"/>
                <w:lang w:val="en-US" w:eastAsia="zh-CN"/>
              </w:rPr>
            </w:pPr>
            <w:r>
              <w:rPr>
                <w:rFonts w:eastAsia="SimSun"/>
                <w:lang w:val="en-US" w:eastAsia="zh-CN"/>
              </w:rPr>
              <w:t>Y</w:t>
            </w:r>
          </w:p>
        </w:tc>
        <w:tc>
          <w:tcPr>
            <w:tcW w:w="6780" w:type="dxa"/>
          </w:tcPr>
          <w:p w14:paraId="14B42F11" w14:textId="77777777" w:rsidR="00D10259" w:rsidRDefault="00D10259">
            <w:pPr>
              <w:rPr>
                <w:rFonts w:eastAsia="Yu Mincho"/>
                <w:lang w:val="en-US" w:eastAsia="ja-JP"/>
              </w:rPr>
            </w:pPr>
          </w:p>
        </w:tc>
      </w:tr>
      <w:tr w:rsidR="00D10259" w14:paraId="6DEF47CD" w14:textId="77777777">
        <w:tc>
          <w:tcPr>
            <w:tcW w:w="1479" w:type="dxa"/>
            <w:gridSpan w:val="2"/>
          </w:tcPr>
          <w:p w14:paraId="0DD0AFD9" w14:textId="77777777" w:rsidR="00D10259" w:rsidRDefault="00ED3703">
            <w:pPr>
              <w:rPr>
                <w:rFonts w:eastAsia="Malgun Gothic"/>
                <w:lang w:val="en-US" w:eastAsia="ko-KR"/>
              </w:rPr>
            </w:pPr>
            <w:r>
              <w:rPr>
                <w:rFonts w:eastAsia="Malgun Gothic"/>
                <w:lang w:val="en-US" w:eastAsia="ko-KR"/>
              </w:rPr>
              <w:t>LGE</w:t>
            </w:r>
          </w:p>
        </w:tc>
        <w:tc>
          <w:tcPr>
            <w:tcW w:w="1372" w:type="dxa"/>
          </w:tcPr>
          <w:p w14:paraId="19F6E35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F7D1DDC" w14:textId="77777777" w:rsidR="00D10259" w:rsidRDefault="00ED3703">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Based on the received responses, the 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Since they are not listed explicitly as BW reduction and peak date rate in the SID, they may have lower priority. 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Yu Mincho"/>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Malgun Gothic" w:hint="eastAsia"/>
                <w:lang w:eastAsia="ko-KR"/>
              </w:rPr>
              <w:t>LGE</w:t>
            </w:r>
          </w:p>
        </w:tc>
        <w:tc>
          <w:tcPr>
            <w:tcW w:w="1372" w:type="dxa"/>
          </w:tcPr>
          <w:p w14:paraId="3B99B136" w14:textId="77777777" w:rsidR="00D10259" w:rsidRDefault="00D10259">
            <w:pPr>
              <w:tabs>
                <w:tab w:val="left" w:pos="551"/>
              </w:tabs>
              <w:rPr>
                <w:rFonts w:eastAsia="Malgun Gothic"/>
                <w:lang w:val="en-US" w:eastAsia="ko-KR"/>
              </w:rPr>
            </w:pPr>
          </w:p>
        </w:tc>
        <w:tc>
          <w:tcPr>
            <w:tcW w:w="6780" w:type="dxa"/>
          </w:tcPr>
          <w:p w14:paraId="12303B3D" w14:textId="77777777" w:rsidR="00D10259" w:rsidRDefault="00ED3703">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4A87632B" w14:textId="77777777" w:rsidR="00D10259" w:rsidRDefault="00D10259">
            <w:pPr>
              <w:tabs>
                <w:tab w:val="left" w:pos="551"/>
              </w:tabs>
              <w:rPr>
                <w:rFonts w:eastAsia="Yu Mincho"/>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14BD221B" w14:textId="77777777" w:rsidR="00D10259" w:rsidRDefault="00ED3703">
            <w:pPr>
              <w:rPr>
                <w:lang w:val="en-US"/>
              </w:rPr>
            </w:pPr>
            <w:r>
              <w:rPr>
                <w:rFonts w:eastAsia="Yu Mincho"/>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2247CF01" w14:textId="77777777" w:rsidR="00D10259" w:rsidRDefault="00ED3703">
            <w:pPr>
              <w:jc w:val="left"/>
              <w:rPr>
                <w:b/>
                <w:bCs/>
                <w:lang w:val="en-US"/>
              </w:rPr>
            </w:pPr>
            <w:r>
              <w:rPr>
                <w:b/>
                <w:highlight w:val="yellow"/>
                <w:lang w:val="en-US"/>
              </w:rPr>
              <w:lastRenderedPageBreak/>
              <w:t>High Priority Proposal 7.5-3d</w:t>
            </w:r>
            <w:r>
              <w:rPr>
                <w:b/>
                <w:bCs/>
                <w:lang w:val="en-US"/>
              </w:rPr>
              <w:t>: Conclusion: There is no consensus in RAN1 to study the following techniques (even with lower priority).</w:t>
            </w:r>
          </w:p>
          <w:p w14:paraId="37DD29E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3E9808C7"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88BE6DD" w14:textId="77777777" w:rsidR="00D10259" w:rsidRDefault="00ED3703">
            <w:pPr>
              <w:rPr>
                <w:rFonts w:eastAsia="Yu Mincho"/>
                <w:lang w:val="en-US" w:eastAsia="ja-JP"/>
              </w:rPr>
            </w:pPr>
            <w:r>
              <w:rPr>
                <w:rFonts w:eastAsia="Yu Mincho"/>
                <w:lang w:val="en-US" w:eastAsia="ja-JP"/>
              </w:rPr>
              <w:t>Agree with vivo.</w:t>
            </w:r>
          </w:p>
          <w:p w14:paraId="5A24A0CC" w14:textId="77777777" w:rsidR="00D10259" w:rsidRDefault="00ED3703">
            <w:pPr>
              <w:rPr>
                <w:rFonts w:eastAsia="Yu Mincho"/>
                <w:lang w:val="en-US" w:eastAsia="ja-JP"/>
              </w:rPr>
            </w:pPr>
            <w:r>
              <w:rPr>
                <w:rFonts w:eastAsia="Yu Mincho"/>
                <w:lang w:val="en-US" w:eastAsia="ja-JP"/>
              </w:rPr>
              <w:t xml:space="preserve">Actually, while these listed complexity reduction techniques are not captured as objective in SID, it was clarified by moderator in FLS at RAN#94-e meeting discussion that they are not precluded as </w:t>
            </w:r>
            <w:proofErr w:type="gramStart"/>
            <w:r>
              <w:rPr>
                <w:rFonts w:eastAsia="Yu Mincho"/>
                <w:lang w:val="en-US" w:eastAsia="ja-JP"/>
              </w:rPr>
              <w:t>follows;</w:t>
            </w:r>
            <w:proofErr w:type="gramEnd"/>
          </w:p>
          <w:p w14:paraId="4A399D42" w14:textId="77777777" w:rsidR="00D10259" w:rsidRDefault="00ED3703">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Yu Mincho"/>
                <w:lang w:eastAsia="ja-JP"/>
              </w:rPr>
              <w:t>Accordingly, we think they should be allowed to study at least with low priority.</w:t>
            </w:r>
          </w:p>
        </w:tc>
      </w:tr>
      <w:tr w:rsidR="00D10259" w14:paraId="16254666" w14:textId="77777777">
        <w:tc>
          <w:tcPr>
            <w:tcW w:w="1479" w:type="dxa"/>
            <w:gridSpan w:val="2"/>
          </w:tcPr>
          <w:p w14:paraId="75C82E2F" w14:textId="77777777" w:rsidR="00D10259" w:rsidRDefault="00ED3703">
            <w:pPr>
              <w:rPr>
                <w:rFonts w:eastAsia="Yu Mincho"/>
                <w:lang w:val="en-US" w:eastAsia="ja-JP"/>
              </w:rPr>
            </w:pPr>
            <w:r>
              <w:rPr>
                <w:rFonts w:eastAsia="Yu Mincho"/>
                <w:lang w:val="en-US" w:eastAsia="ja-JP"/>
              </w:rPr>
              <w:t>SONY</w:t>
            </w:r>
          </w:p>
        </w:tc>
        <w:tc>
          <w:tcPr>
            <w:tcW w:w="1372" w:type="dxa"/>
          </w:tcPr>
          <w:p w14:paraId="1BA0AB53" w14:textId="77777777" w:rsidR="00D10259" w:rsidRDefault="00ED3703">
            <w:pPr>
              <w:tabs>
                <w:tab w:val="left" w:pos="551"/>
              </w:tabs>
              <w:jc w:val="left"/>
              <w:rPr>
                <w:rFonts w:eastAsia="Yu Mincho"/>
                <w:lang w:val="en-US" w:eastAsia="ja-JP"/>
              </w:rPr>
            </w:pPr>
            <w:r>
              <w:rPr>
                <w:rFonts w:eastAsia="Yu Mincho"/>
                <w:lang w:val="en-US" w:eastAsia="ja-JP"/>
              </w:rPr>
              <w:t>N</w:t>
            </w:r>
          </w:p>
        </w:tc>
        <w:tc>
          <w:tcPr>
            <w:tcW w:w="6780" w:type="dxa"/>
          </w:tcPr>
          <w:p w14:paraId="7DD95881" w14:textId="77777777" w:rsidR="00D10259" w:rsidRDefault="00ED3703">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Yu Mincho"/>
                <w:lang w:val="en-US" w:eastAsia="ja-JP"/>
              </w:rPr>
            </w:pPr>
            <w:r>
              <w:rPr>
                <w:rFonts w:eastAsia="Malgun Gothic"/>
                <w:lang w:val="en-US" w:eastAsia="ko-KR"/>
              </w:rPr>
              <w:t>Xiaomi5</w:t>
            </w:r>
          </w:p>
        </w:tc>
        <w:tc>
          <w:tcPr>
            <w:tcW w:w="1372" w:type="dxa"/>
          </w:tcPr>
          <w:p w14:paraId="413D8BB2"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Yu Mincho"/>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008016F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6BC47D6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bl>
    <w:p w14:paraId="4131335F" w14:textId="77777777" w:rsidR="00D10259" w:rsidRDefault="00D10259">
      <w:pPr>
        <w:tabs>
          <w:tab w:val="left" w:pos="5510"/>
        </w:tabs>
        <w:rPr>
          <w:lang w:val="en-US"/>
        </w:rPr>
      </w:pPr>
    </w:p>
    <w:p w14:paraId="178C97A9" w14:textId="77777777" w:rsidR="00D10259" w:rsidRDefault="00ED3703">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7F7EC7">
            <w:pPr>
              <w:jc w:val="left"/>
              <w:rPr>
                <w:color w:val="0000FF"/>
                <w:u w:val="single"/>
                <w:lang w:val="en-US"/>
              </w:rPr>
            </w:pPr>
            <w:hyperlink r:id="rId13" w:history="1">
              <w:r w:rsidR="00ED3703">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t>[2]</w:t>
            </w:r>
          </w:p>
        </w:tc>
        <w:tc>
          <w:tcPr>
            <w:tcW w:w="1456" w:type="dxa"/>
            <w:tcMar>
              <w:top w:w="0" w:type="dxa"/>
              <w:left w:w="70" w:type="dxa"/>
              <w:bottom w:w="0" w:type="dxa"/>
              <w:right w:w="70" w:type="dxa"/>
            </w:tcMar>
          </w:tcPr>
          <w:p w14:paraId="7B6085A1" w14:textId="77777777" w:rsidR="00D10259" w:rsidRDefault="007F7EC7">
            <w:pPr>
              <w:jc w:val="left"/>
              <w:rPr>
                <w:rFonts w:eastAsia="Calibri"/>
                <w:color w:val="0000FF"/>
                <w:szCs w:val="22"/>
                <w:u w:val="single"/>
                <w:lang w:val="en-US"/>
              </w:rPr>
            </w:pPr>
            <w:hyperlink r:id="rId14" w:history="1">
              <w:r w:rsidR="00ED3703">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7F7EC7">
            <w:pPr>
              <w:jc w:val="left"/>
              <w:rPr>
                <w:rFonts w:eastAsia="Calibri"/>
                <w:color w:val="0000FF"/>
                <w:szCs w:val="22"/>
                <w:u w:val="single"/>
                <w:lang w:val="en-US"/>
              </w:rPr>
            </w:pPr>
            <w:hyperlink r:id="rId15" w:history="1">
              <w:r w:rsidR="00ED3703">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7F7EC7">
            <w:pPr>
              <w:jc w:val="left"/>
              <w:rPr>
                <w:rFonts w:eastAsia="Calibri"/>
                <w:szCs w:val="22"/>
                <w:lang w:val="en-US"/>
              </w:rPr>
            </w:pPr>
            <w:hyperlink r:id="rId16" w:history="1">
              <w:r w:rsidR="00ED3703">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7F7EC7">
            <w:pPr>
              <w:jc w:val="left"/>
              <w:rPr>
                <w:rFonts w:eastAsia="Calibri"/>
                <w:szCs w:val="22"/>
                <w:lang w:val="en-US"/>
              </w:rPr>
            </w:pPr>
            <w:hyperlink r:id="rId17" w:history="1">
              <w:r w:rsidR="00ED3703">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FL summary on RedCap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7F7EC7">
            <w:pPr>
              <w:jc w:val="left"/>
              <w:rPr>
                <w:rStyle w:val="Hyperlink"/>
                <w:color w:val="0000FF"/>
                <w:lang w:eastAsia="sv-SE"/>
              </w:rPr>
            </w:pPr>
            <w:hyperlink r:id="rId18" w:history="1">
              <w:r w:rsidR="00ED3703">
                <w:rPr>
                  <w:rStyle w:val="Hyperlink"/>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7F7EC7">
            <w:pPr>
              <w:jc w:val="left"/>
              <w:rPr>
                <w:rStyle w:val="Hyperlink"/>
                <w:color w:val="0000FF"/>
                <w:lang w:eastAsia="sv-SE"/>
              </w:rPr>
            </w:pPr>
            <w:hyperlink r:id="rId19" w:history="1">
              <w:r w:rsidR="00ED3703">
                <w:rPr>
                  <w:rStyle w:val="Hyperlink"/>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RAN1 agreements for Rel-17 NR RedCap</w:t>
            </w:r>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7F7EC7">
            <w:pPr>
              <w:jc w:val="left"/>
              <w:rPr>
                <w:rStyle w:val="Hyperlink"/>
                <w:color w:val="0000FF"/>
                <w:lang w:eastAsia="sv-SE"/>
              </w:rPr>
            </w:pPr>
            <w:hyperlink r:id="rId20" w:history="1">
              <w:r w:rsidR="00ED3703">
                <w:rPr>
                  <w:rStyle w:val="Hyperlink"/>
                  <w:color w:val="0000FF"/>
                  <w:lang w:val="en-US" w:eastAsia="sv-SE"/>
                </w:rPr>
                <w:t>R1-2203115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t>[9]</w:t>
            </w:r>
          </w:p>
        </w:tc>
        <w:tc>
          <w:tcPr>
            <w:tcW w:w="1456" w:type="dxa"/>
            <w:tcMar>
              <w:top w:w="0" w:type="dxa"/>
              <w:left w:w="70" w:type="dxa"/>
              <w:bottom w:w="0" w:type="dxa"/>
              <w:right w:w="70" w:type="dxa"/>
            </w:tcMar>
          </w:tcPr>
          <w:p w14:paraId="3898344D" w14:textId="77777777" w:rsidR="00D10259" w:rsidRDefault="007F7EC7">
            <w:pPr>
              <w:jc w:val="left"/>
              <w:rPr>
                <w:rStyle w:val="Hyperlink"/>
                <w:color w:val="0000FF"/>
                <w:lang w:eastAsia="sv-SE"/>
              </w:rPr>
            </w:pPr>
            <w:hyperlink r:id="rId21" w:history="1">
              <w:r w:rsidR="00ED3703">
                <w:rPr>
                  <w:rStyle w:val="Hyperlink"/>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Discussion of complexity reduction techniques for RedCap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7F7EC7">
            <w:pPr>
              <w:jc w:val="left"/>
              <w:rPr>
                <w:rStyle w:val="Hyperlink"/>
                <w:color w:val="0000FF"/>
                <w:lang w:eastAsia="sv-SE"/>
              </w:rPr>
            </w:pPr>
            <w:hyperlink r:id="rId22" w:history="1">
              <w:r w:rsidR="00ED3703">
                <w:rPr>
                  <w:rStyle w:val="Hyperlink"/>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7F7EC7">
            <w:pPr>
              <w:jc w:val="left"/>
              <w:rPr>
                <w:rStyle w:val="Hyperlink"/>
                <w:color w:val="0000FF"/>
                <w:lang w:eastAsia="sv-SE"/>
              </w:rPr>
            </w:pPr>
            <w:hyperlink r:id="rId23" w:history="1">
              <w:r w:rsidR="00ED3703">
                <w:rPr>
                  <w:rStyle w:val="Hyperlink"/>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Huawei, HiSilicon</w:t>
            </w:r>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7F7EC7">
            <w:pPr>
              <w:jc w:val="left"/>
              <w:rPr>
                <w:rStyle w:val="Hyperlink"/>
                <w:color w:val="0000FF"/>
                <w:lang w:eastAsia="sv-SE"/>
              </w:rPr>
            </w:pPr>
            <w:hyperlink r:id="rId24" w:history="1">
              <w:r w:rsidR="00ED3703">
                <w:rPr>
                  <w:rStyle w:val="Hyperlink"/>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533DD499" w14:textId="77777777" w:rsidR="00D10259" w:rsidRDefault="00ED3703">
            <w:pPr>
              <w:jc w:val="left"/>
              <w:rPr>
                <w:lang w:val="en-US"/>
              </w:rPr>
            </w:pPr>
            <w:r>
              <w:t>Spreadtrum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t>[13]</w:t>
            </w:r>
          </w:p>
        </w:tc>
        <w:tc>
          <w:tcPr>
            <w:tcW w:w="1456" w:type="dxa"/>
            <w:tcMar>
              <w:top w:w="0" w:type="dxa"/>
              <w:left w:w="70" w:type="dxa"/>
              <w:bottom w:w="0" w:type="dxa"/>
              <w:right w:w="70" w:type="dxa"/>
            </w:tcMar>
          </w:tcPr>
          <w:p w14:paraId="70DFB17D" w14:textId="77777777" w:rsidR="00D10259" w:rsidRDefault="007F7EC7">
            <w:pPr>
              <w:jc w:val="left"/>
              <w:rPr>
                <w:rStyle w:val="Hyperlink"/>
                <w:color w:val="0000FF"/>
                <w:lang w:eastAsia="sv-SE"/>
              </w:rPr>
            </w:pPr>
            <w:hyperlink r:id="rId25" w:history="1">
              <w:r w:rsidR="00ED3703">
                <w:rPr>
                  <w:rStyle w:val="Hyperlink"/>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7F7EC7">
            <w:pPr>
              <w:jc w:val="left"/>
              <w:rPr>
                <w:rStyle w:val="Hyperlink"/>
                <w:color w:val="0000FF"/>
                <w:lang w:eastAsia="sv-SE"/>
              </w:rPr>
            </w:pPr>
            <w:hyperlink r:id="rId26" w:history="1">
              <w:r w:rsidR="00ED3703">
                <w:rPr>
                  <w:rStyle w:val="Hyperlink"/>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Techniques to further reduce the complexity of RedCap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t>[15]</w:t>
            </w:r>
          </w:p>
        </w:tc>
        <w:tc>
          <w:tcPr>
            <w:tcW w:w="1456" w:type="dxa"/>
            <w:tcMar>
              <w:top w:w="0" w:type="dxa"/>
              <w:left w:w="70" w:type="dxa"/>
              <w:bottom w:w="0" w:type="dxa"/>
              <w:right w:w="70" w:type="dxa"/>
            </w:tcMar>
          </w:tcPr>
          <w:p w14:paraId="4850672F" w14:textId="77777777" w:rsidR="00D10259" w:rsidRDefault="007F7EC7">
            <w:pPr>
              <w:jc w:val="left"/>
              <w:rPr>
                <w:rStyle w:val="Hyperlink"/>
                <w:color w:val="0000FF"/>
                <w:lang w:eastAsia="sv-SE"/>
              </w:rPr>
            </w:pPr>
            <w:hyperlink r:id="rId27" w:history="1">
              <w:r w:rsidR="00ED3703">
                <w:rPr>
                  <w:rStyle w:val="Hyperlink"/>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Discussion on further RedCap UE complexity reduction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ZTE, Sanechips</w:t>
            </w:r>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7F7EC7">
            <w:pPr>
              <w:jc w:val="left"/>
              <w:rPr>
                <w:rStyle w:val="Hyperlink"/>
                <w:color w:val="0000FF"/>
                <w:lang w:eastAsia="sv-SE"/>
              </w:rPr>
            </w:pPr>
            <w:hyperlink r:id="rId28" w:history="1">
              <w:r w:rsidR="00ED3703">
                <w:rPr>
                  <w:rStyle w:val="Hyperlink"/>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t>[17]</w:t>
            </w:r>
          </w:p>
        </w:tc>
        <w:tc>
          <w:tcPr>
            <w:tcW w:w="1456" w:type="dxa"/>
            <w:tcMar>
              <w:top w:w="0" w:type="dxa"/>
              <w:left w:w="70" w:type="dxa"/>
              <w:bottom w:w="0" w:type="dxa"/>
              <w:right w:w="70" w:type="dxa"/>
            </w:tcMar>
          </w:tcPr>
          <w:p w14:paraId="0736D240" w14:textId="77777777" w:rsidR="00D10259" w:rsidRDefault="007F7EC7">
            <w:pPr>
              <w:jc w:val="left"/>
              <w:rPr>
                <w:rStyle w:val="Hyperlink"/>
                <w:color w:val="0000FF"/>
                <w:lang w:eastAsia="sv-SE"/>
              </w:rPr>
            </w:pPr>
            <w:hyperlink r:id="rId29" w:history="1">
              <w:r w:rsidR="00ED3703">
                <w:rPr>
                  <w:rStyle w:val="Hyperlink"/>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Further reduce UE complexity for eRedCap</w:t>
            </w:r>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7F7EC7">
            <w:pPr>
              <w:jc w:val="left"/>
              <w:rPr>
                <w:rStyle w:val="Hyperlink"/>
                <w:color w:val="0000FF"/>
                <w:lang w:eastAsia="sv-SE"/>
              </w:rPr>
            </w:pPr>
            <w:hyperlink r:id="rId30" w:history="1">
              <w:r w:rsidR="00ED3703">
                <w:rPr>
                  <w:rStyle w:val="Hyperlink"/>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7F7EC7">
            <w:pPr>
              <w:jc w:val="left"/>
              <w:rPr>
                <w:rStyle w:val="Hyperlink"/>
                <w:color w:val="0000FF"/>
                <w:lang w:eastAsia="sv-SE"/>
              </w:rPr>
            </w:pPr>
            <w:hyperlink r:id="rId31" w:history="1">
              <w:r w:rsidR="00ED3703">
                <w:rPr>
                  <w:rStyle w:val="Hyperlink"/>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Further UE complexity reduction for eRedCap</w:t>
            </w:r>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lastRenderedPageBreak/>
              <w:t>[20]</w:t>
            </w:r>
          </w:p>
        </w:tc>
        <w:tc>
          <w:tcPr>
            <w:tcW w:w="1456" w:type="dxa"/>
            <w:tcMar>
              <w:top w:w="0" w:type="dxa"/>
              <w:left w:w="70" w:type="dxa"/>
              <w:bottom w:w="0" w:type="dxa"/>
              <w:right w:w="70" w:type="dxa"/>
            </w:tcMar>
          </w:tcPr>
          <w:p w14:paraId="74AA78CD" w14:textId="77777777" w:rsidR="00D10259" w:rsidRDefault="007F7EC7">
            <w:pPr>
              <w:jc w:val="left"/>
              <w:rPr>
                <w:rStyle w:val="Hyperlink"/>
                <w:color w:val="0000FF"/>
                <w:lang w:eastAsia="sv-SE"/>
              </w:rPr>
            </w:pPr>
            <w:hyperlink r:id="rId32" w:history="1">
              <w:r w:rsidR="00ED3703">
                <w:rPr>
                  <w:rStyle w:val="Hyperlink"/>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7F7EC7">
            <w:pPr>
              <w:jc w:val="left"/>
              <w:rPr>
                <w:rStyle w:val="Hyperlink"/>
                <w:color w:val="0000FF"/>
                <w:lang w:eastAsia="sv-SE"/>
              </w:rPr>
            </w:pPr>
            <w:hyperlink r:id="rId33" w:history="1">
              <w:r w:rsidR="00ED3703">
                <w:rPr>
                  <w:rStyle w:val="Hyperlink"/>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7F7EC7">
            <w:pPr>
              <w:jc w:val="left"/>
              <w:rPr>
                <w:rStyle w:val="Hyperlink"/>
                <w:color w:val="0000FF"/>
                <w:lang w:eastAsia="sv-SE"/>
              </w:rPr>
            </w:pPr>
            <w:hyperlink r:id="rId34" w:history="1">
              <w:r w:rsidR="00ED3703">
                <w:rPr>
                  <w:rStyle w:val="Hyperlink"/>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7F7EC7">
            <w:pPr>
              <w:jc w:val="left"/>
              <w:rPr>
                <w:rStyle w:val="Hyperlink"/>
                <w:color w:val="0000FF"/>
                <w:lang w:eastAsia="sv-SE"/>
              </w:rPr>
            </w:pPr>
            <w:hyperlink r:id="rId35" w:history="1">
              <w:r w:rsidR="00ED3703">
                <w:rPr>
                  <w:rStyle w:val="Hyperlink"/>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On further RedCap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7F7EC7">
            <w:pPr>
              <w:jc w:val="left"/>
              <w:rPr>
                <w:rStyle w:val="Hyperlink"/>
                <w:color w:val="0000FF"/>
                <w:lang w:eastAsia="sv-SE"/>
              </w:rPr>
            </w:pPr>
            <w:hyperlink r:id="rId36" w:history="1">
              <w:r w:rsidR="00ED3703">
                <w:rPr>
                  <w:rStyle w:val="Hyperlink"/>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7F7EC7">
            <w:pPr>
              <w:jc w:val="left"/>
              <w:rPr>
                <w:rStyle w:val="Hyperlink"/>
                <w:color w:val="0000FF"/>
                <w:lang w:eastAsia="sv-SE"/>
              </w:rPr>
            </w:pPr>
            <w:hyperlink r:id="rId37" w:history="1">
              <w:r w:rsidR="00ED3703">
                <w:rPr>
                  <w:rStyle w:val="Hyperlink"/>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t>[26]</w:t>
            </w:r>
          </w:p>
        </w:tc>
        <w:tc>
          <w:tcPr>
            <w:tcW w:w="1456" w:type="dxa"/>
            <w:tcMar>
              <w:top w:w="0" w:type="dxa"/>
              <w:left w:w="70" w:type="dxa"/>
              <w:bottom w:w="0" w:type="dxa"/>
              <w:right w:w="70" w:type="dxa"/>
            </w:tcMar>
          </w:tcPr>
          <w:p w14:paraId="189954CF" w14:textId="77777777" w:rsidR="00D10259" w:rsidRDefault="007F7EC7">
            <w:pPr>
              <w:jc w:val="left"/>
              <w:rPr>
                <w:rStyle w:val="Hyperlink"/>
                <w:color w:val="0000FF"/>
                <w:lang w:eastAsia="sv-SE"/>
              </w:rPr>
            </w:pPr>
            <w:hyperlink r:id="rId38" w:history="1">
              <w:r w:rsidR="00ED3703">
                <w:rPr>
                  <w:rStyle w:val="Hyperlink"/>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7F7EC7">
            <w:pPr>
              <w:jc w:val="left"/>
              <w:rPr>
                <w:rStyle w:val="Hyperlink"/>
                <w:color w:val="0000FF"/>
                <w:lang w:eastAsia="sv-SE"/>
              </w:rPr>
            </w:pPr>
            <w:hyperlink r:id="rId39" w:history="1">
              <w:r w:rsidR="00ED3703">
                <w:rPr>
                  <w:rStyle w:val="Hyperlink"/>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7F7EC7">
            <w:pPr>
              <w:jc w:val="left"/>
              <w:rPr>
                <w:rStyle w:val="Hyperlink"/>
                <w:color w:val="0000FF"/>
                <w:lang w:eastAsia="sv-SE"/>
              </w:rPr>
            </w:pPr>
            <w:hyperlink r:id="rId40" w:history="1">
              <w:r w:rsidR="00ED3703">
                <w:rPr>
                  <w:rStyle w:val="Hyperlink"/>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r>
              <w:t>Transsion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t>[29]</w:t>
            </w:r>
          </w:p>
        </w:tc>
        <w:tc>
          <w:tcPr>
            <w:tcW w:w="1456" w:type="dxa"/>
            <w:tcMar>
              <w:top w:w="0" w:type="dxa"/>
              <w:left w:w="70" w:type="dxa"/>
              <w:bottom w:w="0" w:type="dxa"/>
              <w:right w:w="70" w:type="dxa"/>
            </w:tcMar>
          </w:tcPr>
          <w:p w14:paraId="4EF4BC36" w14:textId="77777777" w:rsidR="00D10259" w:rsidRDefault="007F7EC7">
            <w:pPr>
              <w:jc w:val="left"/>
              <w:rPr>
                <w:rStyle w:val="Hyperlink"/>
                <w:color w:val="0000FF"/>
                <w:lang w:eastAsia="sv-SE"/>
              </w:rPr>
            </w:pPr>
            <w:hyperlink r:id="rId41" w:history="1">
              <w:r w:rsidR="00ED3703">
                <w:rPr>
                  <w:rStyle w:val="Hyperlink"/>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7F7EC7">
            <w:pPr>
              <w:jc w:val="left"/>
              <w:rPr>
                <w:rStyle w:val="Hyperlink"/>
                <w:color w:val="0000FF"/>
                <w:lang w:eastAsia="sv-SE"/>
              </w:rPr>
            </w:pPr>
            <w:hyperlink r:id="rId42" w:history="1">
              <w:r w:rsidR="00ED3703">
                <w:rPr>
                  <w:rStyle w:val="Hyperlink"/>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7F7EC7">
            <w:pPr>
              <w:jc w:val="left"/>
              <w:rPr>
                <w:rStyle w:val="Hyperlink"/>
                <w:color w:val="0000FF"/>
                <w:lang w:eastAsia="sv-SE"/>
              </w:rPr>
            </w:pPr>
            <w:hyperlink r:id="rId43" w:history="1">
              <w:r w:rsidR="00ED3703">
                <w:rPr>
                  <w:rStyle w:val="Hyperlink"/>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7F7EC7">
            <w:pPr>
              <w:jc w:val="left"/>
              <w:rPr>
                <w:rStyle w:val="Hyperlink"/>
                <w:color w:val="0000FF"/>
                <w:lang w:eastAsia="sv-SE"/>
              </w:rPr>
            </w:pPr>
            <w:hyperlink r:id="rId44" w:history="1">
              <w:r w:rsidR="00ED3703">
                <w:rPr>
                  <w:rStyle w:val="Hyperlink"/>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7F7EC7">
            <w:pPr>
              <w:jc w:val="left"/>
              <w:rPr>
                <w:color w:val="000000"/>
                <w:lang w:val="en-US"/>
              </w:rPr>
            </w:pPr>
            <w:hyperlink r:id="rId45" w:history="1">
              <w:r w:rsidR="00ED3703">
                <w:rPr>
                  <w:rStyle w:val="Hyperlink"/>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r>
              <w:t>InterDigital,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t>[34]</w:t>
            </w:r>
          </w:p>
        </w:tc>
        <w:tc>
          <w:tcPr>
            <w:tcW w:w="1456" w:type="dxa"/>
            <w:tcMar>
              <w:top w:w="0" w:type="dxa"/>
              <w:left w:w="70" w:type="dxa"/>
              <w:bottom w:w="0" w:type="dxa"/>
              <w:right w:w="70" w:type="dxa"/>
            </w:tcMar>
          </w:tcPr>
          <w:p w14:paraId="56E7A647" w14:textId="77777777" w:rsidR="00D10259" w:rsidRDefault="007F7EC7">
            <w:pPr>
              <w:jc w:val="left"/>
              <w:rPr>
                <w:color w:val="000000"/>
                <w:lang w:val="en-US"/>
              </w:rPr>
            </w:pPr>
            <w:hyperlink r:id="rId46" w:history="1">
              <w:r w:rsidR="00ED3703">
                <w:rPr>
                  <w:rStyle w:val="Hyperlink"/>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7F7EC7">
            <w:pPr>
              <w:jc w:val="left"/>
              <w:rPr>
                <w:color w:val="000000"/>
                <w:lang w:val="en-US"/>
              </w:rPr>
            </w:pPr>
            <w:hyperlink r:id="rId47" w:history="1">
              <w:r w:rsidR="00ED3703">
                <w:rPr>
                  <w:rStyle w:val="Hyperlink"/>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Further complexity reduction for eRedCap device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7F7EC7">
            <w:pPr>
              <w:jc w:val="left"/>
              <w:rPr>
                <w:color w:val="000000"/>
                <w:lang w:val="en-US"/>
              </w:rPr>
            </w:pPr>
            <w:hyperlink r:id="rId48" w:history="1">
              <w:r w:rsidR="00ED3703">
                <w:rPr>
                  <w:rStyle w:val="Hyperlink"/>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r>
              <w:t>Spreadtrum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7F7EC7">
            <w:pPr>
              <w:jc w:val="left"/>
              <w:rPr>
                <w:color w:val="000000"/>
                <w:lang w:val="en-US"/>
              </w:rPr>
            </w:pPr>
            <w:hyperlink r:id="rId49" w:history="1">
              <w:r w:rsidR="00ED3703">
                <w:rPr>
                  <w:rStyle w:val="Hyperlink"/>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Evaluation requirements for Rel-18 RedCap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ZTE, Sanechips</w:t>
            </w:r>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t>[38]</w:t>
            </w:r>
          </w:p>
        </w:tc>
        <w:tc>
          <w:tcPr>
            <w:tcW w:w="1456" w:type="dxa"/>
            <w:tcMar>
              <w:top w:w="0" w:type="dxa"/>
              <w:left w:w="70" w:type="dxa"/>
              <w:bottom w:w="0" w:type="dxa"/>
              <w:right w:w="70" w:type="dxa"/>
            </w:tcMar>
          </w:tcPr>
          <w:p w14:paraId="1B6791CF" w14:textId="77777777" w:rsidR="00D10259" w:rsidRDefault="007F7EC7">
            <w:pPr>
              <w:jc w:val="left"/>
              <w:rPr>
                <w:color w:val="000000"/>
                <w:lang w:val="en-US"/>
              </w:rPr>
            </w:pPr>
            <w:hyperlink r:id="rId50" w:history="1">
              <w:r w:rsidR="00ED3703">
                <w:rPr>
                  <w:rStyle w:val="Hyperlink"/>
                  <w:color w:val="0000FF"/>
                </w:rPr>
                <w:t>R1-2203918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Evaluations for eRedCap</w:t>
            </w:r>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t>[39]</w:t>
            </w:r>
          </w:p>
        </w:tc>
        <w:tc>
          <w:tcPr>
            <w:tcW w:w="1456" w:type="dxa"/>
            <w:tcMar>
              <w:top w:w="0" w:type="dxa"/>
              <w:left w:w="70" w:type="dxa"/>
              <w:bottom w:w="0" w:type="dxa"/>
              <w:right w:w="70" w:type="dxa"/>
            </w:tcMar>
          </w:tcPr>
          <w:p w14:paraId="26377F00" w14:textId="77777777" w:rsidR="00D10259" w:rsidRDefault="007F7EC7">
            <w:pPr>
              <w:jc w:val="left"/>
              <w:rPr>
                <w:color w:val="000000"/>
                <w:lang w:val="en-US"/>
              </w:rPr>
            </w:pPr>
            <w:hyperlink r:id="rId51" w:history="1">
              <w:r w:rsidR="00ED3703">
                <w:rPr>
                  <w:rStyle w:val="Hyperlink"/>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7F7EC7">
            <w:pPr>
              <w:jc w:val="left"/>
              <w:rPr>
                <w:color w:val="000000"/>
                <w:lang w:val="en-US"/>
              </w:rPr>
            </w:pPr>
            <w:hyperlink r:id="rId52" w:history="1">
              <w:r w:rsidR="00ED3703">
                <w:rPr>
                  <w:rStyle w:val="Hyperlink"/>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7F7EC7">
            <w:pPr>
              <w:jc w:val="left"/>
              <w:rPr>
                <w:color w:val="000000"/>
                <w:lang w:val="en-US"/>
              </w:rPr>
            </w:pPr>
            <w:hyperlink r:id="rId53" w:history="1">
              <w:r w:rsidR="00ED3703">
                <w:rPr>
                  <w:rStyle w:val="Hyperlink"/>
                  <w:color w:val="0000FF"/>
                </w:rPr>
                <w:t>R1-2204583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r>
              <w:t>Transsion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t>[42]</w:t>
            </w:r>
          </w:p>
        </w:tc>
        <w:tc>
          <w:tcPr>
            <w:tcW w:w="1456" w:type="dxa"/>
            <w:tcMar>
              <w:top w:w="0" w:type="dxa"/>
              <w:left w:w="70" w:type="dxa"/>
              <w:bottom w:w="0" w:type="dxa"/>
              <w:right w:w="70" w:type="dxa"/>
            </w:tcMar>
          </w:tcPr>
          <w:p w14:paraId="4C4E2476" w14:textId="77777777" w:rsidR="00D10259" w:rsidRDefault="007F7EC7">
            <w:pPr>
              <w:jc w:val="left"/>
              <w:rPr>
                <w:color w:val="000000"/>
                <w:lang w:val="en-US"/>
              </w:rPr>
            </w:pPr>
            <w:hyperlink r:id="rId54" w:history="1">
              <w:r w:rsidR="00ED3703">
                <w:rPr>
                  <w:rStyle w:val="Hyperlink"/>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Evaluation for eRedCap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7F7EC7">
            <w:pPr>
              <w:jc w:val="left"/>
            </w:pPr>
            <w:hyperlink r:id="rId55" w:history="1">
              <w:r w:rsidR="00ED3703">
                <w:rPr>
                  <w:rStyle w:val="Hyperlink"/>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t>[44]</w:t>
            </w:r>
          </w:p>
        </w:tc>
        <w:tc>
          <w:tcPr>
            <w:tcW w:w="1456" w:type="dxa"/>
            <w:tcMar>
              <w:top w:w="0" w:type="dxa"/>
              <w:left w:w="70" w:type="dxa"/>
              <w:bottom w:w="0" w:type="dxa"/>
              <w:right w:w="70" w:type="dxa"/>
            </w:tcMar>
          </w:tcPr>
          <w:p w14:paraId="60ACF415" w14:textId="77777777" w:rsidR="00D10259" w:rsidRDefault="007F7EC7">
            <w:pPr>
              <w:jc w:val="left"/>
            </w:pPr>
            <w:hyperlink r:id="rId56" w:history="1">
              <w:r w:rsidR="00ED3703">
                <w:rPr>
                  <w:rStyle w:val="Hyperlink"/>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7F7EC7">
            <w:pPr>
              <w:jc w:val="left"/>
            </w:pPr>
            <w:hyperlink r:id="rId57" w:history="1">
              <w:r w:rsidR="00ED3703">
                <w:rPr>
                  <w:rStyle w:val="Hyperlink"/>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ZTE, Sanechips</w:t>
            </w:r>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7F7EC7">
            <w:pPr>
              <w:jc w:val="left"/>
            </w:pPr>
            <w:hyperlink r:id="rId58" w:history="1">
              <w:r w:rsidR="00ED3703">
                <w:rPr>
                  <w:rStyle w:val="Hyperlink"/>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 xml:space="preserve">Other aspects on further NR Redcap UE complexity </w:t>
            </w:r>
            <w:r>
              <w:rPr>
                <w:rFonts w:eastAsia="Times New Roman"/>
              </w:rPr>
              <w:lastRenderedPageBreak/>
              <w:t>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lastRenderedPageBreak/>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7F7EC7">
            <w:pPr>
              <w:jc w:val="left"/>
            </w:pPr>
            <w:hyperlink r:id="rId59" w:history="1">
              <w:r w:rsidR="00ED3703">
                <w:rPr>
                  <w:rStyle w:val="Hyperlink"/>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7F7EC7">
            <w:pPr>
              <w:jc w:val="left"/>
            </w:pPr>
            <w:hyperlink r:id="rId60" w:history="1">
              <w:r w:rsidR="00ED3703">
                <w:rPr>
                  <w:rStyle w:val="Hyperlink"/>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7F7EC7">
            <w:pPr>
              <w:jc w:val="left"/>
            </w:pPr>
            <w:hyperlink r:id="rId61" w:history="1">
              <w:r w:rsidR="00ED3703">
                <w:rPr>
                  <w:rStyle w:val="Hyperlink"/>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Huawei, HiSilicon</w:t>
            </w:r>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7F7EC7">
            <w:pPr>
              <w:jc w:val="left"/>
            </w:pPr>
            <w:hyperlink r:id="rId62" w:history="1">
              <w:r w:rsidR="00ED3703">
                <w:rPr>
                  <w:rStyle w:val="Hyperlink"/>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7F7EC7">
            <w:pPr>
              <w:jc w:val="left"/>
            </w:pPr>
            <w:hyperlink r:id="rId63" w:history="1">
              <w:r w:rsidR="00ED3703">
                <w:rPr>
                  <w:rStyle w:val="Hyperlink"/>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7C8E" w14:textId="77777777" w:rsidR="001932BF" w:rsidRDefault="001932BF" w:rsidP="00DC3557">
      <w:pPr>
        <w:spacing w:after="0" w:line="240" w:lineRule="auto"/>
      </w:pPr>
      <w:r>
        <w:separator/>
      </w:r>
    </w:p>
  </w:endnote>
  <w:endnote w:type="continuationSeparator" w:id="0">
    <w:p w14:paraId="7CCE7A01" w14:textId="77777777" w:rsidR="001932BF" w:rsidRDefault="001932BF" w:rsidP="00DC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FAB2" w14:textId="77777777" w:rsidR="001932BF" w:rsidRDefault="001932BF" w:rsidP="00DC3557">
      <w:pPr>
        <w:spacing w:after="0" w:line="240" w:lineRule="auto"/>
      </w:pPr>
      <w:r>
        <w:separator/>
      </w:r>
    </w:p>
  </w:footnote>
  <w:footnote w:type="continuationSeparator" w:id="0">
    <w:p w14:paraId="55BC60EB" w14:textId="77777777" w:rsidR="001932BF" w:rsidRDefault="001932BF" w:rsidP="00DC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hybridMultilevel"/>
    <w:tmpl w:val="4CF27046"/>
    <w:lvl w:ilvl="0" w:tplc="C10C88A0">
      <w:start w:val="6"/>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hybridMultilevel"/>
    <w:tmpl w:val="8D3A8702"/>
    <w:lvl w:ilvl="0" w:tplc="836651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hybridMultilevel"/>
    <w:tmpl w:val="2D6CD8A6"/>
    <w:lvl w:ilvl="0" w:tplc="2000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hybridMultilevel"/>
    <w:tmpl w:val="F8EE49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hybridMultilevel"/>
    <w:tmpl w:val="3B9A14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hybridMultilevel"/>
    <w:tmpl w:val="9B6A9920"/>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4AD3622"/>
    <w:multiLevelType w:val="hybridMultilevel"/>
    <w:tmpl w:val="F5D69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1689E"/>
    <w:multiLevelType w:val="hybridMultilevel"/>
    <w:tmpl w:val="7E60C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0"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9"/>
  </w:num>
  <w:num w:numId="6">
    <w:abstractNumId w:val="30"/>
    <w:lvlOverride w:ilvl="0">
      <w:startOverride w:val="1"/>
    </w:lvlOverride>
  </w:num>
  <w:num w:numId="7">
    <w:abstractNumId w:val="31"/>
  </w:num>
  <w:num w:numId="8">
    <w:abstractNumId w:val="39"/>
  </w:num>
  <w:num w:numId="9">
    <w:abstractNumId w:val="36"/>
  </w:num>
  <w:num w:numId="10">
    <w:abstractNumId w:val="15"/>
  </w:num>
  <w:num w:numId="11">
    <w:abstractNumId w:val="47"/>
  </w:num>
  <w:num w:numId="12">
    <w:abstractNumId w:val="20"/>
  </w:num>
  <w:num w:numId="13">
    <w:abstractNumId w:val="0"/>
  </w:num>
  <w:num w:numId="14">
    <w:abstractNumId w:val="38"/>
  </w:num>
  <w:num w:numId="15">
    <w:abstractNumId w:val="22"/>
  </w:num>
  <w:num w:numId="16">
    <w:abstractNumId w:val="7"/>
  </w:num>
  <w:num w:numId="17">
    <w:abstractNumId w:val="21"/>
  </w:num>
  <w:num w:numId="18">
    <w:abstractNumId w:val="17"/>
  </w:num>
  <w:num w:numId="19">
    <w:abstractNumId w:val="26"/>
  </w:num>
  <w:num w:numId="20">
    <w:abstractNumId w:val="49"/>
  </w:num>
  <w:num w:numId="21">
    <w:abstractNumId w:val="51"/>
  </w:num>
  <w:num w:numId="22">
    <w:abstractNumId w:val="44"/>
  </w:num>
  <w:num w:numId="23">
    <w:abstractNumId w:val="28"/>
  </w:num>
  <w:num w:numId="24">
    <w:abstractNumId w:val="41"/>
  </w:num>
  <w:num w:numId="25">
    <w:abstractNumId w:val="32"/>
  </w:num>
  <w:num w:numId="26">
    <w:abstractNumId w:val="27"/>
  </w:num>
  <w:num w:numId="27">
    <w:abstractNumId w:val="42"/>
  </w:num>
  <w:num w:numId="28">
    <w:abstractNumId w:val="43"/>
  </w:num>
  <w:num w:numId="29">
    <w:abstractNumId w:val="33"/>
  </w:num>
  <w:num w:numId="30">
    <w:abstractNumId w:val="34"/>
  </w:num>
  <w:num w:numId="31">
    <w:abstractNumId w:val="18"/>
  </w:num>
  <w:num w:numId="32">
    <w:abstractNumId w:val="25"/>
  </w:num>
  <w:num w:numId="33">
    <w:abstractNumId w:val="55"/>
  </w:num>
  <w:num w:numId="34">
    <w:abstractNumId w:val="46"/>
  </w:num>
  <w:num w:numId="35">
    <w:abstractNumId w:val="52"/>
  </w:num>
  <w:num w:numId="36">
    <w:abstractNumId w:val="48"/>
  </w:num>
  <w:num w:numId="37">
    <w:abstractNumId w:val="54"/>
  </w:num>
  <w:num w:numId="38">
    <w:abstractNumId w:val="14"/>
  </w:num>
  <w:num w:numId="39">
    <w:abstractNumId w:val="37"/>
  </w:num>
  <w:num w:numId="40">
    <w:abstractNumId w:val="4"/>
  </w:num>
  <w:num w:numId="41">
    <w:abstractNumId w:val="9"/>
  </w:num>
  <w:num w:numId="42">
    <w:abstractNumId w:val="11"/>
  </w:num>
  <w:num w:numId="43">
    <w:abstractNumId w:val="56"/>
  </w:num>
  <w:num w:numId="44">
    <w:abstractNumId w:val="16"/>
  </w:num>
  <w:num w:numId="45">
    <w:abstractNumId w:val="53"/>
  </w:num>
  <w:num w:numId="46">
    <w:abstractNumId w:val="29"/>
  </w:num>
  <w:num w:numId="47">
    <w:abstractNumId w:val="50"/>
  </w:num>
  <w:num w:numId="48">
    <w:abstractNumId w:val="35"/>
  </w:num>
  <w:num w:numId="49">
    <w:abstractNumId w:val="24"/>
  </w:num>
  <w:num w:numId="50">
    <w:abstractNumId w:val="23"/>
  </w:num>
  <w:num w:numId="51">
    <w:abstractNumId w:val="45"/>
  </w:num>
  <w:num w:numId="52">
    <w:abstractNumId w:val="10"/>
  </w:num>
  <w:num w:numId="53">
    <w:abstractNumId w:val="5"/>
  </w:num>
  <w:num w:numId="54">
    <w:abstractNumId w:val="40"/>
  </w:num>
  <w:num w:numId="55">
    <w:abstractNumId w:val="8"/>
  </w:num>
  <w:num w:numId="56">
    <w:abstractNumId w:val="3"/>
  </w:num>
  <w:num w:numId="5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5604"/>
    <w:rsid w:val="000A561D"/>
    <w:rsid w:val="000A5DDA"/>
    <w:rsid w:val="000A686D"/>
    <w:rsid w:val="000A6DE1"/>
    <w:rsid w:val="000B0215"/>
    <w:rsid w:val="000B0600"/>
    <w:rsid w:val="000B1182"/>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454"/>
    <w:rsid w:val="00295486"/>
    <w:rsid w:val="00295F4F"/>
    <w:rsid w:val="00296395"/>
    <w:rsid w:val="002964A0"/>
    <w:rsid w:val="00296C7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36CA"/>
    <w:rsid w:val="00CB4035"/>
    <w:rsid w:val="00CB5B9D"/>
    <w:rsid w:val="00CB6998"/>
    <w:rsid w:val="00CB706C"/>
    <w:rsid w:val="00CB75C8"/>
    <w:rsid w:val="00CB7CCC"/>
    <w:rsid w:val="00CB7FAA"/>
    <w:rsid w:val="00CC09C6"/>
    <w:rsid w:val="00CC0A3F"/>
    <w:rsid w:val="00CC0DAB"/>
    <w:rsid w:val="00CC0E2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52D3"/>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sharepoint/v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b239327-9e80-40e4-b1b7-4394fed77a33"/>
    <ds:schemaRef ds:uri="http://purl.org/dc/dcmitype/"/>
    <ds:schemaRef ds:uri="2f282d3b-eb4a-4b09-b61f-b9593442e286"/>
    <ds:schemaRef ds:uri="http://www.w3.org/XML/1998/namespace"/>
    <ds:schemaRef ds:uri="http://purl.org/dc/terms/"/>
  </ds:schemaRefs>
</ds:datastoreItem>
</file>

<file path=customXml/itemProps5.xml><?xml version="1.0" encoding="utf-8"?>
<ds:datastoreItem xmlns:ds="http://schemas.openxmlformats.org/officeDocument/2006/customXml" ds:itemID="{10B264C5-D501-44D4-B56B-1EB18479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74</Pages>
  <Words>26617</Words>
  <Characters>151718</Characters>
  <Application>Microsoft Office Word</Application>
  <DocSecurity>0</DocSecurity>
  <Lines>1264</Lines>
  <Paragraphs>355</Paragraphs>
  <ScaleCrop>false</ScaleCrop>
  <Company>Panasonic Corporation</Company>
  <LinksUpToDate>false</LinksUpToDate>
  <CharactersWithSpaces>177980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129</cp:revision>
  <dcterms:created xsi:type="dcterms:W3CDTF">2022-05-18T12:18:00Z</dcterms:created>
  <dcterms:modified xsi:type="dcterms:W3CDTF">2022-05-18T14:55:00Z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