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Heading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Heading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Heading3"/>
        <w:numPr>
          <w:ilvl w:val="1"/>
          <w:numId w:val="10"/>
        </w:numPr>
      </w:pPr>
      <w:r>
        <w:t>Issue 1 (Rel.17 unified TCI framework)</w:t>
      </w:r>
    </w:p>
    <w:p w14:paraId="4EBF29A2" w14:textId="77777777" w:rsidR="0022655F" w:rsidRDefault="0022655F"/>
    <w:p w14:paraId="16AD1953" w14:textId="77777777" w:rsidR="0022655F" w:rsidRDefault="002C47A4">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0D26A72F" w:rsidR="0022655F"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Huawei/HiSilicon</w:t>
            </w:r>
          </w:p>
          <w:p w14:paraId="2806B508" w14:textId="77777777" w:rsidR="0022655F" w:rsidRDefault="0022655F">
            <w:pPr>
              <w:snapToGrid w:val="0"/>
              <w:rPr>
                <w:sz w:val="18"/>
                <w:szCs w:val="18"/>
                <w:lang w:val="en-GB"/>
              </w:rPr>
            </w:pPr>
          </w:p>
          <w:p w14:paraId="245BB9E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7CA754DF" w14:textId="77777777" w:rsidR="0022655F" w:rsidRDefault="002C47A4">
            <w:pPr>
              <w:pStyle w:val="B1"/>
              <w:ind w:leftChars="342" w:left="1105"/>
              <w:rPr>
                <w:color w:val="FF0000"/>
                <w:sz w:val="18"/>
                <w:szCs w:val="18"/>
              </w:rPr>
            </w:pPr>
            <w:r>
              <w:rPr>
                <w:color w:val="FF0000"/>
                <w:sz w:val="18"/>
                <w:szCs w:val="18"/>
              </w:rPr>
              <w:t xml:space="preserve">-    If the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rPr>
              <w:t>DLorJoint-TCIState</w:t>
            </w:r>
            <w:r>
              <w:rPr>
                <w:sz w:val="18"/>
                <w:szCs w:val="18"/>
              </w:rPr>
              <w:t xml:space="preserve"> or </w:t>
            </w:r>
            <w:r>
              <w:rPr>
                <w:i/>
                <w:iCs/>
                <w:sz w:val="18"/>
                <w:szCs w:val="18"/>
              </w:rPr>
              <w:t xml:space="preserve">UL-TCIState </w:t>
            </w:r>
            <w:r>
              <w:rPr>
                <w:sz w:val="18"/>
                <w:szCs w:val="18"/>
              </w:rPr>
              <w:t xml:space="preserve">of an SRS resource with lowest </w:t>
            </w:r>
            <w:r>
              <w:rPr>
                <w:i/>
                <w:iCs/>
                <w:sz w:val="18"/>
                <w:szCs w:val="18"/>
              </w:rPr>
              <w:t>SRS-ResourceId</w:t>
            </w:r>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r>
              <w:rPr>
                <w:i/>
                <w:iCs/>
                <w:sz w:val="18"/>
                <w:szCs w:val="18"/>
              </w:rPr>
              <w:t>DLorJoint-TCIState</w:t>
            </w:r>
            <w:r>
              <w:rPr>
                <w:sz w:val="18"/>
                <w:szCs w:val="18"/>
              </w:rPr>
              <w:t xml:space="preserve"> or </w:t>
            </w:r>
            <w:r>
              <w:rPr>
                <w:i/>
                <w:iCs/>
                <w:sz w:val="18"/>
                <w:szCs w:val="18"/>
              </w:rPr>
              <w:t>UL-TCIState</w:t>
            </w:r>
            <w:r>
              <w:rPr>
                <w:sz w:val="18"/>
                <w:szCs w:val="18"/>
              </w:rPr>
              <w:t xml:space="preserve"> of an SRS resource with lowest </w:t>
            </w:r>
            <w:r>
              <w:rPr>
                <w:i/>
                <w:iCs/>
                <w:sz w:val="18"/>
                <w:szCs w:val="18"/>
              </w:rPr>
              <w:t>SRS-ResourceId</w:t>
            </w:r>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Malgun Gothic"/>
                <w:b/>
                <w:sz w:val="18"/>
                <w:szCs w:val="18"/>
                <w:u w:val="single"/>
              </w:rPr>
              <w:t>P</w:t>
            </w:r>
            <w:r>
              <w:rPr>
                <w:rFonts w:eastAsia="Malgun Gothic"/>
                <w:b/>
                <w:sz w:val="18"/>
                <w:szCs w:val="18"/>
                <w:u w:val="single"/>
                <w:lang w:val="en-GB"/>
              </w:rPr>
              <w:t>roposal:</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The used PL RS can have the following two alternatives, which can be selected by gNB</w:t>
            </w:r>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5BA2BEBA" w:rsidR="0022655F"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r w:rsidR="001F44C0" w:rsidRPr="0083378B">
              <w:rPr>
                <w:sz w:val="18"/>
                <w:szCs w:val="18"/>
                <w:lang w:val="en-GB"/>
              </w:rPr>
              <w:t>Hi</w:t>
            </w:r>
            <w:r w:rsidR="001F44C0">
              <w:rPr>
                <w:sz w:val="18"/>
                <w:szCs w:val="18"/>
                <w:lang w:val="en-GB"/>
              </w:rPr>
              <w:t>S</w:t>
            </w:r>
            <w:r w:rsidR="001F44C0" w:rsidRPr="0083378B">
              <w:rPr>
                <w:sz w:val="18"/>
                <w:szCs w:val="18"/>
                <w:lang w:val="en-GB"/>
              </w:rPr>
              <w:t>ilicon</w:t>
            </w:r>
          </w:p>
          <w:p w14:paraId="31B021BD" w14:textId="77777777" w:rsidR="0022655F" w:rsidRDefault="0022655F">
            <w:pPr>
              <w:snapToGrid w:val="0"/>
              <w:rPr>
                <w:b/>
                <w:sz w:val="18"/>
                <w:szCs w:val="18"/>
                <w:lang w:val="en-GB"/>
              </w:rPr>
            </w:pPr>
          </w:p>
          <w:p w14:paraId="4D0B2634" w14:textId="77777777" w:rsidR="0022655F" w:rsidRDefault="002C47A4">
            <w:pPr>
              <w:snapToGrid w:val="0"/>
              <w:rPr>
                <w:b/>
                <w:sz w:val="18"/>
                <w:szCs w:val="18"/>
                <w:lang w:val="en-GB"/>
              </w:rPr>
            </w:pPr>
            <w:r>
              <w:rPr>
                <w:b/>
                <w:sz w:val="18"/>
                <w:szCs w:val="18"/>
                <w:lang w:val="en-GB"/>
              </w:rPr>
              <w:t>Alt-3: QC</w:t>
            </w:r>
          </w:p>
          <w:p w14:paraId="3FC56ADD" w14:textId="77777777" w:rsidR="0022655F" w:rsidRDefault="0022655F">
            <w:pPr>
              <w:snapToGrid w:val="0"/>
              <w:rPr>
                <w:b/>
                <w:sz w:val="18"/>
                <w:szCs w:val="18"/>
                <w:lang w:val="en-GB"/>
              </w:rPr>
            </w:pPr>
          </w:p>
          <w:p w14:paraId="13A16F30"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r>
              <w:rPr>
                <w:i/>
                <w:iCs/>
                <w:color w:val="FF0000"/>
                <w:sz w:val="18"/>
                <w:szCs w:val="18"/>
              </w:rPr>
              <w:t>AdditionalPCIInfo</w:t>
            </w:r>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0C578998" w14:textId="7E8D8623"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ListParagraph"/>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317F593E" w:rsidR="0022655F"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Spreadtrum</w:t>
            </w:r>
          </w:p>
          <w:p w14:paraId="486E328C" w14:textId="77777777" w:rsidR="0022655F" w:rsidRDefault="0022655F">
            <w:pPr>
              <w:snapToGrid w:val="0"/>
              <w:rPr>
                <w:sz w:val="18"/>
                <w:szCs w:val="18"/>
                <w:lang w:val="en-GB"/>
              </w:rPr>
            </w:pPr>
          </w:p>
          <w:p w14:paraId="469607C4" w14:textId="48F35C7F" w:rsidR="0022655F" w:rsidRDefault="002C47A4">
            <w:pPr>
              <w:snapToGrid w:val="0"/>
              <w:rPr>
                <w:sz w:val="18"/>
                <w:szCs w:val="18"/>
                <w:lang w:val="en-GB"/>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Huawei/HiSilicon</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8A8C" w14:textId="77777777" w:rsidR="001F44C0"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Huawei/HiSilicon</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02B7E5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Spreadtrum</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38EBFE2E"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p>
          <w:p w14:paraId="6D9C6A61" w14:textId="77777777" w:rsidR="0022655F" w:rsidRDefault="0022655F">
            <w:pPr>
              <w:snapToGrid w:val="0"/>
              <w:rPr>
                <w:sz w:val="18"/>
                <w:szCs w:val="18"/>
                <w:lang w:val="en-GB"/>
              </w:rPr>
            </w:pPr>
          </w:p>
          <w:p w14:paraId="24AA018D" w14:textId="732B2853"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w:t>
            </w:r>
            <w:r>
              <w:rPr>
                <w:rFonts w:eastAsia="Calibri"/>
                <w:sz w:val="18"/>
                <w:szCs w:val="18"/>
              </w:rPr>
              <w:lastRenderedPageBreak/>
              <w:t xml:space="preserve">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7777777"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Huawei/HiSilicon</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ListParagraph"/>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ListParagraph"/>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0A326BC9"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SimSun"/>
                <w:sz w:val="18"/>
                <w:szCs w:val="18"/>
                <w:lang w:eastAsia="zh-CN"/>
              </w:rPr>
            </w:pPr>
            <w:r>
              <w:rPr>
                <w:rFonts w:eastAsia="SimSun"/>
                <w:sz w:val="18"/>
                <w:szCs w:val="18"/>
                <w:lang w:eastAsia="zh-CN"/>
              </w:rPr>
              <w:t>For TP 1-1, fine for the TP</w:t>
            </w:r>
          </w:p>
          <w:p w14:paraId="3774FA79" w14:textId="77777777" w:rsidR="0022655F" w:rsidRDefault="0022655F">
            <w:pPr>
              <w:snapToGrid w:val="0"/>
              <w:rPr>
                <w:rFonts w:eastAsia="SimSun"/>
                <w:sz w:val="18"/>
                <w:szCs w:val="18"/>
                <w:lang w:eastAsia="zh-CN"/>
              </w:rPr>
            </w:pPr>
          </w:p>
          <w:p w14:paraId="1DB9CA47" w14:textId="77777777" w:rsidR="0022655F" w:rsidRDefault="002C47A4">
            <w:pPr>
              <w:snapToGrid w:val="0"/>
              <w:rPr>
                <w:rFonts w:eastAsia="SimSun"/>
                <w:sz w:val="18"/>
                <w:szCs w:val="18"/>
                <w:lang w:eastAsia="zh-CN"/>
              </w:rPr>
            </w:pPr>
            <w:r>
              <w:rPr>
                <w:rFonts w:eastAsia="SimSun"/>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14:paraId="7B91C2DB" w14:textId="77777777" w:rsidR="0022655F" w:rsidRDefault="0022655F">
            <w:pPr>
              <w:snapToGrid w:val="0"/>
              <w:rPr>
                <w:rFonts w:eastAsia="SimSun"/>
                <w:sz w:val="18"/>
                <w:szCs w:val="18"/>
                <w:lang w:eastAsia="zh-CN"/>
              </w:rPr>
            </w:pPr>
          </w:p>
          <w:p w14:paraId="21ED4D30" w14:textId="77777777" w:rsidR="0022655F" w:rsidRDefault="002C47A4">
            <w:pPr>
              <w:snapToGrid w:val="0"/>
              <w:rPr>
                <w:rFonts w:eastAsia="SimSun"/>
                <w:sz w:val="18"/>
                <w:szCs w:val="18"/>
                <w:lang w:eastAsia="zh-CN"/>
              </w:rPr>
            </w:pPr>
            <w:r>
              <w:rPr>
                <w:rFonts w:eastAsia="SimSun"/>
                <w:sz w:val="18"/>
                <w:szCs w:val="18"/>
                <w:lang w:eastAsia="zh-CN"/>
              </w:rPr>
              <w:t>For TP 1-7, good to clarify that it is for the case of SSB as the PL RS</w:t>
            </w:r>
          </w:p>
          <w:p w14:paraId="27B6E735" w14:textId="77777777" w:rsidR="0022655F" w:rsidRDefault="0022655F">
            <w:pPr>
              <w:snapToGrid w:val="0"/>
              <w:rPr>
                <w:rFonts w:eastAsia="SimSun"/>
                <w:sz w:val="18"/>
                <w:szCs w:val="18"/>
                <w:lang w:eastAsia="zh-CN"/>
              </w:rPr>
            </w:pPr>
          </w:p>
          <w:p w14:paraId="2ED09BA5" w14:textId="77777777" w:rsidR="0022655F" w:rsidRDefault="002C47A4">
            <w:pPr>
              <w:snapToGrid w:val="0"/>
              <w:rPr>
                <w:rFonts w:eastAsia="SimSun"/>
                <w:sz w:val="18"/>
                <w:szCs w:val="18"/>
                <w:lang w:eastAsia="zh-CN"/>
              </w:rPr>
            </w:pPr>
            <w:r>
              <w:rPr>
                <w:rFonts w:eastAsia="SimSun"/>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13EFD60C" w14:textId="77777777" w:rsidR="0022655F" w:rsidRDefault="0022655F">
            <w:pPr>
              <w:snapToGrid w:val="0"/>
              <w:rPr>
                <w:rFonts w:eastAsia="SimSun"/>
                <w:sz w:val="18"/>
                <w:szCs w:val="18"/>
                <w:lang w:eastAsia="zh-CN"/>
              </w:rPr>
            </w:pPr>
          </w:p>
          <w:p w14:paraId="72F33A50" w14:textId="77777777" w:rsidR="0022655F" w:rsidRDefault="002C47A4">
            <w:pPr>
              <w:snapToGrid w:val="0"/>
              <w:rPr>
                <w:rFonts w:eastAsia="SimSun"/>
                <w:sz w:val="18"/>
                <w:szCs w:val="18"/>
                <w:lang w:eastAsia="zh-CN"/>
              </w:rPr>
            </w:pPr>
            <w:r>
              <w:rPr>
                <w:rFonts w:eastAsia="SimSun"/>
                <w:sz w:val="18"/>
                <w:szCs w:val="18"/>
                <w:lang w:eastAsia="zh-CN"/>
              </w:rPr>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SimSun"/>
                <w:sz w:val="18"/>
                <w:szCs w:val="18"/>
                <w:lang w:eastAsia="zh-CN"/>
              </w:rPr>
            </w:pPr>
          </w:p>
          <w:p w14:paraId="3D33A71D" w14:textId="77777777" w:rsidR="0022655F" w:rsidRDefault="002C47A4">
            <w:pPr>
              <w:snapToGrid w:val="0"/>
              <w:rPr>
                <w:rFonts w:eastAsia="SimSun"/>
                <w:sz w:val="18"/>
                <w:szCs w:val="18"/>
                <w:lang w:eastAsia="zh-CN"/>
              </w:rPr>
            </w:pPr>
            <w:r>
              <w:rPr>
                <w:rFonts w:eastAsia="SimSun"/>
                <w:sz w:val="18"/>
                <w:szCs w:val="18"/>
                <w:lang w:eastAsia="zh-CN"/>
              </w:rPr>
              <w:t>For Proposal 1-20, it seems optimization</w:t>
            </w:r>
          </w:p>
          <w:p w14:paraId="019EC733" w14:textId="77777777" w:rsidR="0022655F" w:rsidRDefault="0022655F">
            <w:pPr>
              <w:snapToGrid w:val="0"/>
              <w:rPr>
                <w:rFonts w:eastAsia="SimSun"/>
                <w:sz w:val="18"/>
                <w:szCs w:val="18"/>
                <w:lang w:eastAsia="zh-CN"/>
              </w:rPr>
            </w:pPr>
          </w:p>
          <w:p w14:paraId="434CA3D4" w14:textId="77777777" w:rsidR="0022655F" w:rsidRDefault="002C47A4">
            <w:pPr>
              <w:snapToGrid w:val="0"/>
              <w:rPr>
                <w:rFonts w:eastAsia="SimSun"/>
                <w:sz w:val="18"/>
                <w:szCs w:val="18"/>
                <w:lang w:eastAsia="zh-CN"/>
              </w:rPr>
            </w:pPr>
            <w:r>
              <w:rPr>
                <w:rFonts w:eastAsia="SimSun"/>
                <w:sz w:val="18"/>
                <w:szCs w:val="18"/>
                <w:lang w:eastAsia="zh-CN"/>
              </w:rPr>
              <w:t>For TP 1-30, prefer to clarify such that identical PC parameters for the two SRS resource sets for DCI 0_1 and 0_2 can be maintained as in R16</w:t>
            </w:r>
          </w:p>
          <w:p w14:paraId="6E35CD9C" w14:textId="77777777" w:rsidR="0022655F" w:rsidRDefault="0022655F">
            <w:pPr>
              <w:snapToGrid w:val="0"/>
              <w:rPr>
                <w:rFonts w:eastAsia="SimSun"/>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SimSun"/>
                <w:sz w:val="18"/>
                <w:szCs w:val="18"/>
                <w:lang w:eastAsia="zh-CN"/>
              </w:rPr>
            </w:pPr>
            <w:r>
              <w:rPr>
                <w:rFonts w:eastAsia="SimSun"/>
                <w:sz w:val="18"/>
                <w:szCs w:val="18"/>
                <w:lang w:eastAsia="zh-CN"/>
              </w:rPr>
              <w:t>1-14: we understand that it is good clarification</w:t>
            </w:r>
          </w:p>
          <w:p w14:paraId="01F8D1D2" w14:textId="77777777" w:rsidR="0022655F" w:rsidRDefault="002C47A4">
            <w:pPr>
              <w:snapToGrid w:val="0"/>
              <w:rPr>
                <w:rFonts w:eastAsia="SimSun"/>
                <w:sz w:val="18"/>
                <w:szCs w:val="18"/>
                <w:lang w:eastAsia="zh-CN"/>
              </w:rPr>
            </w:pPr>
            <w:r>
              <w:rPr>
                <w:rFonts w:eastAsia="SimSun"/>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SimSun"/>
                <w:sz w:val="18"/>
                <w:szCs w:val="18"/>
                <w:lang w:eastAsia="zh-CN"/>
              </w:rPr>
            </w:pPr>
            <w:r>
              <w:rPr>
                <w:rFonts w:eastAsia="SimSun"/>
                <w:sz w:val="18"/>
                <w:szCs w:val="18"/>
                <w:lang w:eastAsia="zh-CN"/>
              </w:rPr>
              <w:t>1-20: it is not necessary</w:t>
            </w:r>
          </w:p>
          <w:p w14:paraId="34721DB3" w14:textId="77777777" w:rsidR="0022655F" w:rsidRDefault="0022655F">
            <w:pPr>
              <w:snapToGrid w:val="0"/>
              <w:rPr>
                <w:rFonts w:eastAsia="SimSun"/>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SimSun"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lastRenderedPageBreak/>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r>
              <w:rPr>
                <w:i/>
                <w:iCs/>
                <w:sz w:val="18"/>
                <w:szCs w:val="18"/>
              </w:rPr>
              <w:t>AdditionalPCIInfo</w:t>
            </w:r>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r>
              <w:rPr>
                <w:rFonts w:hint="eastAsia"/>
                <w:i/>
                <w:color w:val="FF0000"/>
                <w:sz w:val="18"/>
                <w:szCs w:val="18"/>
                <w:lang w:eastAsia="zh-CN"/>
              </w:rPr>
              <w:t>PowerControloffsetSS</w:t>
            </w:r>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r>
              <w:rPr>
                <w:i/>
                <w:iCs/>
                <w:color w:val="FF0000"/>
                <w:sz w:val="18"/>
                <w:szCs w:val="18"/>
              </w:rPr>
              <w:t>AdditionalPCIInfo</w:t>
            </w:r>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PBCH-BlockPower</w:t>
            </w:r>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rFonts w:hint="eastAsia"/>
                <w:i/>
                <w:iCs/>
                <w:color w:val="FF0000"/>
                <w:sz w:val="18"/>
                <w:szCs w:val="18"/>
                <w:lang w:eastAsia="zh-CN"/>
              </w:rPr>
              <w:t>.</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 xml:space="preserve">To our understanding, the two sets share the same N SRS resources with lowest N SRS-ResourceId,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1-1:</w:t>
            </w:r>
            <w:r w:rsidRPr="00D45A60">
              <w:rPr>
                <w:rFonts w:eastAsia="SimSun"/>
                <w:color w:val="0000FF"/>
                <w:sz w:val="18"/>
                <w:szCs w:val="18"/>
                <w:lang w:eastAsia="zh-CN"/>
              </w:rPr>
              <w:t xml:space="preserve"> </w:t>
            </w:r>
            <w:r>
              <w:rPr>
                <w:rFonts w:eastAsia="SimSun"/>
                <w:sz w:val="18"/>
                <w:szCs w:val="18"/>
                <w:lang w:eastAsia="zh-CN"/>
              </w:rPr>
              <w:t>After BFR, for PL fine to following q_new, for PC parameters, follow parameters configured in UL BPW. There is no rationale for follow the smallest ID.</w:t>
            </w:r>
          </w:p>
          <w:p w14:paraId="5A73E7C5"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1-2:</w:t>
            </w:r>
            <w:r w:rsidRPr="00D45A60">
              <w:rPr>
                <w:rFonts w:eastAsia="SimSun"/>
                <w:color w:val="0000FF"/>
                <w:sz w:val="18"/>
                <w:szCs w:val="18"/>
                <w:lang w:eastAsia="zh-CN"/>
              </w:rPr>
              <w:t xml:space="preserve"> </w:t>
            </w:r>
            <w:r>
              <w:rPr>
                <w:rFonts w:eastAsia="SimSun"/>
                <w:sz w:val="18"/>
                <w:szCs w:val="18"/>
                <w:lang w:eastAsia="zh-CN"/>
              </w:rPr>
              <w:t>Use the PC parameters and PL RS foe the common TCI state on the reference BWP. This seems to be the behavior described in the spec. There is no need for any further update.</w:t>
            </w:r>
          </w:p>
          <w:p w14:paraId="2B8F5AE4"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66432C">
              <w:rPr>
                <w:rFonts w:eastAsia="SimSun"/>
                <w:b/>
                <w:color w:val="0000FF"/>
                <w:sz w:val="18"/>
                <w:szCs w:val="18"/>
                <w:lang w:eastAsia="zh-CN"/>
              </w:rPr>
              <w:t>1-7</w:t>
            </w:r>
            <w:r>
              <w:rPr>
                <w:rFonts w:eastAsia="SimSun"/>
                <w:sz w:val="18"/>
                <w:szCs w:val="18"/>
                <w:lang w:eastAsia="zh-CN"/>
              </w:rPr>
              <w:t>: We can update the RRC spec, the following IE</w:t>
            </w:r>
          </w:p>
          <w:p w14:paraId="359EAD01" w14:textId="77777777" w:rsidR="003D6452" w:rsidRDefault="003D6452" w:rsidP="003D6452">
            <w:pPr>
              <w:snapToGrid w:val="0"/>
              <w:rPr>
                <w:rFonts w:eastAsia="SimSun"/>
                <w:sz w:val="18"/>
                <w:szCs w:val="18"/>
                <w:lang w:eastAsia="zh-CN"/>
              </w:rPr>
            </w:pPr>
          </w:p>
          <w:p w14:paraId="235FC07A" w14:textId="77777777" w:rsidR="003D6452" w:rsidRPr="00740BCD" w:rsidRDefault="003D6452" w:rsidP="003D6452">
            <w:pPr>
              <w:pStyle w:val="PL"/>
            </w:pPr>
            <w:r w:rsidRPr="00740BCD">
              <w:t xml:space="preserve">PUCCH-PathlossReferenceRS ::=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pucch-PathlossReferenceRS-Id                PUCCH-PathlossReferenceRS-Id,</w:t>
            </w:r>
          </w:p>
          <w:p w14:paraId="4A78FAC8" w14:textId="77777777" w:rsidR="003D6452" w:rsidRPr="00740BCD" w:rsidRDefault="003D6452" w:rsidP="003D6452">
            <w:pPr>
              <w:pStyle w:val="PL"/>
            </w:pPr>
            <w:r w:rsidRPr="00740BCD">
              <w:t xml:space="preserve">    referenceSignal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ssb-Index                                   SSB-Index,</w:t>
            </w:r>
          </w:p>
          <w:p w14:paraId="2722EE62" w14:textId="77777777" w:rsidR="003D6452" w:rsidRPr="00740BCD" w:rsidRDefault="003D6452" w:rsidP="003D6452">
            <w:pPr>
              <w:pStyle w:val="PL"/>
            </w:pPr>
            <w:r w:rsidRPr="00740BCD">
              <w:t xml:space="preserve">        csi-RS-Index                                NZP-CSI-RS-ResourceId</w:t>
            </w:r>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SimSun"/>
                <w:sz w:val="18"/>
                <w:szCs w:val="18"/>
                <w:lang w:eastAsia="zh-CN"/>
              </w:rPr>
            </w:pPr>
          </w:p>
          <w:p w14:paraId="33400930" w14:textId="77777777" w:rsidR="003D6452" w:rsidRDefault="003D6452" w:rsidP="003D6452">
            <w:pPr>
              <w:snapToGrid w:val="0"/>
              <w:rPr>
                <w:rFonts w:eastAsia="SimSun"/>
                <w:sz w:val="18"/>
                <w:szCs w:val="18"/>
                <w:lang w:eastAsia="zh-CN"/>
              </w:rPr>
            </w:pPr>
            <w:r>
              <w:rPr>
                <w:rFonts w:eastAsia="SimSun"/>
                <w:sz w:val="18"/>
                <w:szCs w:val="18"/>
                <w:lang w:eastAsia="zh-CN"/>
              </w:rPr>
              <w:t>There it should be mentioned that the PCI follows that of the TCI state</w:t>
            </w:r>
          </w:p>
          <w:p w14:paraId="3AAD3B72" w14:textId="77777777" w:rsidR="003D6452" w:rsidRDefault="003D6452" w:rsidP="003D6452">
            <w:pPr>
              <w:snapToGrid w:val="0"/>
              <w:rPr>
                <w:rFonts w:eastAsia="SimSun"/>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SimSun"/>
                <w:sz w:val="18"/>
                <w:szCs w:val="18"/>
                <w:lang w:eastAsia="zh-CN"/>
              </w:rPr>
              <w:t xml:space="preserve">For </w:t>
            </w:r>
            <w:r w:rsidRPr="002873E9">
              <w:rPr>
                <w:rFonts w:eastAsia="SimSun"/>
                <w:b/>
                <w:color w:val="0000FF"/>
                <w:sz w:val="18"/>
                <w:szCs w:val="18"/>
                <w:lang w:eastAsia="zh-CN"/>
              </w:rPr>
              <w:t>1-14</w:t>
            </w:r>
            <w:r>
              <w:rPr>
                <w:rFonts w:eastAsia="SimSun"/>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SimSun"/>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6EF8C2BE" w14:textId="77777777" w:rsidR="002873E9" w:rsidRDefault="002873E9" w:rsidP="003D6452">
            <w:pPr>
              <w:snapToGrid w:val="0"/>
              <w:rPr>
                <w:rFonts w:eastAsia="SimSun"/>
                <w:sz w:val="18"/>
                <w:szCs w:val="18"/>
                <w:lang w:eastAsia="zh-CN"/>
              </w:rPr>
            </w:pPr>
          </w:p>
          <w:p w14:paraId="5853E43D" w14:textId="77777777" w:rsidR="003D6452" w:rsidRDefault="003D6452" w:rsidP="003D6452">
            <w:pPr>
              <w:snapToGrid w:val="0"/>
              <w:jc w:val="both"/>
              <w:rPr>
                <w:sz w:val="18"/>
                <w:szCs w:val="18"/>
                <w:lang w:eastAsia="zh-CN"/>
              </w:rPr>
            </w:pPr>
            <w:r>
              <w:rPr>
                <w:rFonts w:eastAsia="SimSun"/>
                <w:sz w:val="18"/>
                <w:szCs w:val="18"/>
                <w:lang w:eastAsia="zh-CN"/>
              </w:rPr>
              <w:t xml:space="preserve">For </w:t>
            </w:r>
            <w:r w:rsidRPr="00F3210A">
              <w:rPr>
                <w:rFonts w:eastAsia="SimSun"/>
                <w:b/>
                <w:color w:val="0000FF"/>
                <w:sz w:val="18"/>
                <w:szCs w:val="18"/>
                <w:lang w:eastAsia="zh-CN"/>
              </w:rPr>
              <w:t>1-20</w:t>
            </w:r>
            <w:r>
              <w:rPr>
                <w:rFonts w:eastAsia="SimSun"/>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7777777" w:rsidR="003D6452" w:rsidRDefault="003D6452" w:rsidP="003D6452">
            <w:pPr>
              <w:snapToGrid w:val="0"/>
              <w:rPr>
                <w:rFonts w:eastAsia="SimSun"/>
                <w:sz w:val="18"/>
                <w:szCs w:val="18"/>
                <w:lang w:eastAsia="zh-CN"/>
              </w:rPr>
            </w:pPr>
          </w:p>
          <w:p w14:paraId="1D967D27" w14:textId="77777777" w:rsidR="003D6452" w:rsidRDefault="003D6452" w:rsidP="003D6452">
            <w:pPr>
              <w:tabs>
                <w:tab w:val="left" w:pos="2715"/>
              </w:tabs>
              <w:snapToGrid w:val="0"/>
              <w:rPr>
                <w:rFonts w:eastAsia="SimSun"/>
                <w:sz w:val="18"/>
                <w:szCs w:val="18"/>
                <w:lang w:eastAsia="zh-CN"/>
              </w:rPr>
            </w:pPr>
            <w:r>
              <w:rPr>
                <w:rFonts w:eastAsia="SimSun"/>
                <w:sz w:val="18"/>
                <w:szCs w:val="18"/>
                <w:lang w:eastAsia="zh-CN"/>
              </w:rPr>
              <w:t xml:space="preserve">For </w:t>
            </w:r>
            <w:r w:rsidRPr="006401C0">
              <w:rPr>
                <w:rFonts w:eastAsia="SimSun"/>
                <w:b/>
                <w:color w:val="0000FF"/>
                <w:sz w:val="18"/>
                <w:szCs w:val="18"/>
                <w:lang w:eastAsia="zh-CN"/>
              </w:rPr>
              <w:t>1-30</w:t>
            </w:r>
            <w:r>
              <w:rPr>
                <w:rFonts w:eastAsia="SimSun"/>
                <w:sz w:val="18"/>
                <w:szCs w:val="18"/>
                <w:lang w:eastAsia="zh-CN"/>
              </w:rPr>
              <w:t>: Not clear if this is really need for Rel-17, where unified TCI framework doesn’t support mTRP. This can anyway be guaranteed by network implementation if needed.</w:t>
            </w:r>
          </w:p>
          <w:p w14:paraId="314C0D12" w14:textId="77777777" w:rsidR="003D6452" w:rsidRDefault="003D6452" w:rsidP="003D6452">
            <w:pPr>
              <w:tabs>
                <w:tab w:val="left" w:pos="2715"/>
              </w:tabs>
              <w:snapToGrid w:val="0"/>
              <w:rPr>
                <w:rFonts w:eastAsia="SimSun"/>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TP 1-2, support Alt-1. </w:t>
            </w:r>
          </w:p>
          <w:p w14:paraId="3EB7AEB3"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UL PC parameters other than PLRS, it is not </w:t>
            </w:r>
            <w:r>
              <w:rPr>
                <w:rFonts w:eastAsia="SimSun" w:hint="eastAsia"/>
                <w:sz w:val="18"/>
                <w:szCs w:val="18"/>
                <w:lang w:eastAsia="zh-CN"/>
              </w:rPr>
              <w:t>necessary</w:t>
            </w:r>
            <w:r>
              <w:rPr>
                <w:rFonts w:eastAsia="SimSun"/>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owever, for PLRS, it should be clarified the PLRS determination follows the rule of QCL-TypeD RS in the indicated TCI state for CA case to align the spatial relation RS and the associated PLRS.  </w:t>
            </w:r>
          </w:p>
          <w:p w14:paraId="0529AEB7" w14:textId="77777777" w:rsidR="000D65AD" w:rsidRDefault="000D65AD" w:rsidP="000D65AD">
            <w:pPr>
              <w:snapToGrid w:val="0"/>
              <w:rPr>
                <w:rFonts w:eastAsia="SimSun"/>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SimSun"/>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SimSun"/>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SimSun"/>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SimSun"/>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SimSun"/>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SimSun"/>
                <w:sz w:val="18"/>
                <w:szCs w:val="18"/>
                <w:lang w:eastAsia="zh-CN"/>
              </w:rPr>
            </w:pPr>
          </w:p>
          <w:p w14:paraId="3F34243A" w14:textId="77777777" w:rsidR="000D65AD" w:rsidRDefault="000D65AD" w:rsidP="000D65AD">
            <w:pPr>
              <w:snapToGrid w:val="0"/>
              <w:rPr>
                <w:bCs/>
                <w:sz w:val="18"/>
                <w:szCs w:val="18"/>
                <w:lang w:eastAsia="zh-CN"/>
              </w:rPr>
            </w:pPr>
            <w:r>
              <w:rPr>
                <w:rFonts w:eastAsia="SimSun"/>
                <w:sz w:val="18"/>
                <w:szCs w:val="18"/>
                <w:lang w:eastAsia="zh-CN"/>
              </w:rPr>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14:paraId="4E5E9984" w14:textId="77777777" w:rsidR="000D65AD" w:rsidRDefault="000D65AD" w:rsidP="000D65AD">
            <w:pPr>
              <w:snapToGrid w:val="0"/>
              <w:rPr>
                <w:rFonts w:eastAsia="SimSun"/>
                <w:sz w:val="18"/>
                <w:szCs w:val="18"/>
                <w:lang w:eastAsia="zh-CN"/>
              </w:rPr>
            </w:pPr>
          </w:p>
          <w:p w14:paraId="1E342BA1" w14:textId="77777777" w:rsidR="000D65AD" w:rsidRPr="009B0C59" w:rsidRDefault="000D65AD" w:rsidP="000D65AD">
            <w:pPr>
              <w:snapToGrid w:val="0"/>
              <w:rPr>
                <w:rFonts w:eastAsia="SimSun"/>
                <w:sz w:val="18"/>
                <w:szCs w:val="18"/>
                <w:lang w:eastAsia="zh-CN"/>
              </w:rPr>
            </w:pPr>
            <w:r>
              <w:rPr>
                <w:rFonts w:eastAsia="SimSun"/>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42C0CF8D" w14:textId="77777777" w:rsidR="000D65AD" w:rsidRDefault="000D65AD" w:rsidP="000D65AD">
            <w:pPr>
              <w:snapToGrid w:val="0"/>
              <w:rPr>
                <w:rFonts w:eastAsia="SimSun"/>
                <w:sz w:val="18"/>
                <w:szCs w:val="18"/>
                <w:lang w:eastAsia="zh-CN"/>
              </w:rPr>
            </w:pPr>
          </w:p>
          <w:p w14:paraId="79E73759" w14:textId="77777777" w:rsidR="000D65AD" w:rsidRDefault="000D65AD" w:rsidP="000D65AD">
            <w:pPr>
              <w:snapToGrid w:val="0"/>
              <w:rPr>
                <w:rFonts w:eastAsia="SimSun"/>
                <w:sz w:val="18"/>
                <w:szCs w:val="18"/>
                <w:lang w:eastAsia="zh-CN"/>
              </w:rPr>
            </w:pPr>
            <w:r>
              <w:rPr>
                <w:rFonts w:eastAsia="SimSun"/>
                <w:sz w:val="18"/>
                <w:szCs w:val="18"/>
                <w:lang w:eastAsia="zh-CN"/>
              </w:rPr>
              <w:t>For TP 1-30, in current spec 38.212, for two configured SRS resource sets, the other configurations are same, expect for the higher layer parameters ‘</w:t>
            </w:r>
            <w:r w:rsidRPr="00250754">
              <w:rPr>
                <w:rFonts w:eastAsia="SimSun"/>
                <w:i/>
                <w:sz w:val="18"/>
                <w:szCs w:val="18"/>
                <w:lang w:eastAsia="zh-CN"/>
              </w:rPr>
              <w:t>srs-ResourceSetId</w:t>
            </w:r>
            <w:r>
              <w:rPr>
                <w:rFonts w:eastAsia="SimSun"/>
                <w:sz w:val="18"/>
                <w:szCs w:val="18"/>
                <w:lang w:eastAsia="zh-CN"/>
              </w:rPr>
              <w:t>’ and ‘</w:t>
            </w:r>
            <w:r w:rsidRPr="00250754">
              <w:rPr>
                <w:rFonts w:eastAsia="SimSun"/>
                <w:i/>
                <w:sz w:val="18"/>
                <w:szCs w:val="18"/>
                <w:lang w:eastAsia="zh-CN"/>
              </w:rPr>
              <w:t>srs-ResourceIdList</w:t>
            </w:r>
            <w:r>
              <w:rPr>
                <w:rFonts w:eastAsia="SimSun"/>
                <w:sz w:val="18"/>
                <w:szCs w:val="18"/>
                <w:lang w:eastAsia="zh-CN"/>
              </w:rPr>
              <w:t xml:space="preserve">’. The same configuration of the parameter </w:t>
            </w:r>
            <w:r w:rsidRPr="00250754">
              <w:rPr>
                <w:rFonts w:eastAsia="SimSun"/>
                <w:i/>
                <w:sz w:val="18"/>
                <w:szCs w:val="18"/>
                <w:lang w:eastAsia="zh-CN"/>
              </w:rPr>
              <w:t>useIndicatedTCIState</w:t>
            </w:r>
            <w:r>
              <w:rPr>
                <w:rFonts w:eastAsia="SimSun"/>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SimSun"/>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r w:rsidRPr="00223867">
              <w:rPr>
                <w:rFonts w:eastAsia="Calibri"/>
                <w:i/>
                <w:iCs/>
                <w:color w:val="FF0000"/>
                <w:sz w:val="18"/>
                <w:szCs w:val="18"/>
              </w:rPr>
              <w:t>srs-ResourceSetToAddModList</w:t>
            </w:r>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respectively, and associated with the higher layer parameter usage of value 'codeBook' or 'nonCodeBook', and if </w:t>
            </w:r>
            <w:r w:rsidRPr="00223867">
              <w:rPr>
                <w:rFonts w:eastAsia="Calibri"/>
                <w:i/>
                <w:iCs/>
                <w:color w:val="FF0000"/>
                <w:sz w:val="18"/>
                <w:szCs w:val="18"/>
              </w:rPr>
              <w:t>useIndicatedTCIState</w:t>
            </w:r>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SRS-ResourceId</w:t>
            </w:r>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SimSun"/>
                <w:sz w:val="18"/>
                <w:szCs w:val="18"/>
                <w:lang w:eastAsia="zh-CN"/>
              </w:rPr>
            </w:pPr>
          </w:p>
          <w:p w14:paraId="060E7F4D" w14:textId="77777777" w:rsidR="000D65AD" w:rsidRPr="001636ED" w:rsidRDefault="000D65AD" w:rsidP="000D65AD">
            <w:pPr>
              <w:snapToGrid w:val="0"/>
              <w:rPr>
                <w:rFonts w:eastAsia="SimSun"/>
                <w:sz w:val="18"/>
                <w:szCs w:val="18"/>
                <w:lang w:eastAsia="zh-CN"/>
              </w:rPr>
            </w:pPr>
            <w:r>
              <w:rPr>
                <w:rFonts w:eastAsia="SimSun"/>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SRS-ResourceId</w:t>
            </w:r>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SRS-ResourceId</w:t>
            </w:r>
            <w:r w:rsidRPr="001636ED">
              <w:rPr>
                <w:rFonts w:eastAsia="Calibri"/>
                <w:sz w:val="18"/>
                <w:szCs w:val="18"/>
              </w:rPr>
              <w:t xml:space="preserve"> in</w:t>
            </w:r>
            <w:r>
              <w:rPr>
                <w:rFonts w:eastAsia="Calibri"/>
                <w:sz w:val="18"/>
                <w:szCs w:val="18"/>
              </w:rPr>
              <w:t xml:space="preserve"> the SRS resource set configured by higher layer parameter </w:t>
            </w:r>
            <w:r w:rsidRPr="001636ED">
              <w:rPr>
                <w:rFonts w:eastAsia="Calibri"/>
                <w:i/>
                <w:sz w:val="18"/>
                <w:szCs w:val="18"/>
              </w:rPr>
              <w:t xml:space="preserve">srs-ResourceSetToAddModList </w:t>
            </w:r>
            <w:r>
              <w:rPr>
                <w:rFonts w:eastAsia="Calibri"/>
                <w:sz w:val="18"/>
                <w:szCs w:val="18"/>
              </w:rPr>
              <w:t>are applied for the two SRS resource sets.</w:t>
            </w:r>
          </w:p>
          <w:p w14:paraId="7536629E" w14:textId="77777777" w:rsidR="000D65AD" w:rsidRPr="000D65AD" w:rsidRDefault="000D65AD" w:rsidP="003D6452">
            <w:pPr>
              <w:snapToGrid w:val="0"/>
              <w:rPr>
                <w:rFonts w:eastAsia="SimSun"/>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SimSun"/>
                <w:sz w:val="18"/>
                <w:szCs w:val="18"/>
                <w:lang w:eastAsia="zh-CN"/>
              </w:rPr>
            </w:pPr>
            <w:r w:rsidRPr="00E619AA">
              <w:rPr>
                <w:rFonts w:eastAsia="SimSun"/>
                <w:b/>
                <w:sz w:val="18"/>
                <w:szCs w:val="18"/>
                <w:u w:val="single"/>
                <w:lang w:eastAsia="zh-CN"/>
              </w:rPr>
              <w:t>Issue 1-14</w:t>
            </w:r>
            <w:r>
              <w:rPr>
                <w:rFonts w:eastAsia="SimSun"/>
                <w:sz w:val="18"/>
                <w:szCs w:val="18"/>
                <w:lang w:eastAsia="zh-CN"/>
              </w:rPr>
              <w:t>: We support the TP in general. However, we have some comments as below:</w:t>
            </w:r>
          </w:p>
          <w:p w14:paraId="1DE5856C" w14:textId="2D0C542C" w:rsidR="00E619AA" w:rsidRDefault="00E619AA" w:rsidP="00E619AA">
            <w:pPr>
              <w:pStyle w:val="ListParagraph"/>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r>
              <w:rPr>
                <w:sz w:val="18"/>
                <w:szCs w:val="18"/>
                <w:lang w:eastAsia="zh-CN"/>
              </w:rPr>
              <w:t xml:space="preserve">. </w:t>
            </w:r>
          </w:p>
          <w:p w14:paraId="39564F93" w14:textId="7277F8E4" w:rsidR="00E619AA" w:rsidRDefault="00E619AA" w:rsidP="00E619AA">
            <w:pPr>
              <w:pStyle w:val="ListParagraph"/>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ListParagraph"/>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r w:rsidRPr="00E619AA">
              <w:rPr>
                <w:i/>
                <w:sz w:val="18"/>
                <w:szCs w:val="18"/>
                <w:lang w:eastAsia="zh-CN"/>
              </w:rPr>
              <w:t>DLorJoint-TCIState</w:t>
            </w:r>
            <w:r>
              <w:rPr>
                <w:sz w:val="18"/>
                <w:szCs w:val="18"/>
                <w:lang w:eastAsia="zh-CN"/>
              </w:rPr>
              <w:t xml:space="preserve"> and </w:t>
            </w:r>
            <w:r w:rsidRPr="00E619AA">
              <w:rPr>
                <w:i/>
                <w:sz w:val="18"/>
                <w:szCs w:val="18"/>
                <w:lang w:eastAsia="zh-CN"/>
              </w:rPr>
              <w:t>UL-TCIState</w:t>
            </w:r>
            <w:r>
              <w:rPr>
                <w:sz w:val="18"/>
                <w:szCs w:val="18"/>
                <w:lang w:eastAsia="zh-CN"/>
              </w:rPr>
              <w:t>.</w:t>
            </w:r>
          </w:p>
          <w:p w14:paraId="69FF6C17" w14:textId="77777777" w:rsidR="00E619AA" w:rsidRDefault="00E619AA" w:rsidP="000D65AD">
            <w:pPr>
              <w:snapToGrid w:val="0"/>
              <w:rPr>
                <w:rFonts w:eastAsia="SimSun"/>
                <w:sz w:val="18"/>
                <w:szCs w:val="18"/>
                <w:lang w:eastAsia="zh-CN"/>
              </w:rPr>
            </w:pPr>
          </w:p>
          <w:p w14:paraId="409D3DA4" w14:textId="4BCD27BA" w:rsidR="00E619AA" w:rsidRDefault="00AF218B" w:rsidP="000D65AD">
            <w:pPr>
              <w:snapToGrid w:val="0"/>
              <w:rPr>
                <w:rFonts w:eastAsia="SimSun"/>
                <w:sz w:val="18"/>
                <w:szCs w:val="18"/>
                <w:lang w:eastAsia="zh-CN"/>
              </w:rPr>
            </w:pPr>
            <w:r w:rsidRPr="00AF218B">
              <w:rPr>
                <w:rFonts w:eastAsia="SimSun"/>
                <w:b/>
                <w:sz w:val="18"/>
                <w:szCs w:val="18"/>
                <w:u w:val="single"/>
                <w:lang w:eastAsia="zh-CN"/>
              </w:rPr>
              <w:t>Issue 1-15</w:t>
            </w:r>
            <w:r>
              <w:rPr>
                <w:rFonts w:eastAsia="SimSun"/>
                <w:sz w:val="18"/>
                <w:szCs w:val="18"/>
                <w:lang w:eastAsia="zh-CN"/>
              </w:rPr>
              <w:t xml:space="preserve">: We support the TP and share similar views with Samsung. In our understanding, legacy SPEC only captures </w:t>
            </w:r>
            <w:r w:rsidR="00B520F4">
              <w:rPr>
                <w:rFonts w:eastAsia="SimSun"/>
                <w:sz w:val="18"/>
                <w:szCs w:val="18"/>
                <w:lang w:eastAsia="zh-CN"/>
              </w:rPr>
              <w:t xml:space="preserve">how to determine </w:t>
            </w:r>
            <w:r>
              <w:rPr>
                <w:rFonts w:eastAsia="SimSun"/>
                <w:sz w:val="18"/>
                <w:szCs w:val="18"/>
                <w:lang w:eastAsia="zh-CN"/>
              </w:rPr>
              <w:t xml:space="preserve">TCI state of cross-carrier scheduled PDSCH. It’s not clear </w:t>
            </w:r>
            <w:r w:rsidR="00B520F4">
              <w:rPr>
                <w:rFonts w:eastAsia="SimSun"/>
                <w:sz w:val="18"/>
                <w:szCs w:val="18"/>
                <w:lang w:eastAsia="zh-CN"/>
              </w:rPr>
              <w:t xml:space="preserve">whether </w:t>
            </w:r>
            <w:r>
              <w:rPr>
                <w:rFonts w:eastAsia="SimSun"/>
                <w:sz w:val="18"/>
                <w:szCs w:val="18"/>
                <w:lang w:eastAsia="zh-CN"/>
              </w:rPr>
              <w:t>it can apply to Rel-17 unified TCI</w:t>
            </w:r>
            <w:r w:rsidR="00B520F4">
              <w:rPr>
                <w:rFonts w:eastAsia="SimSun"/>
                <w:sz w:val="18"/>
                <w:szCs w:val="18"/>
                <w:lang w:eastAsia="zh-CN"/>
              </w:rPr>
              <w:t xml:space="preserve">, which is </w:t>
            </w:r>
            <w:r>
              <w:rPr>
                <w:rFonts w:eastAsia="SimSun"/>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SimSun"/>
                <w:sz w:val="18"/>
                <w:szCs w:val="18"/>
                <w:lang w:eastAsia="zh-CN"/>
              </w:rPr>
            </w:pPr>
          </w:p>
          <w:p w14:paraId="3956D47E" w14:textId="2C9E9E5C" w:rsidR="00195BD4" w:rsidRDefault="00195BD4" w:rsidP="000D65AD">
            <w:pPr>
              <w:snapToGrid w:val="0"/>
              <w:rPr>
                <w:rFonts w:eastAsia="SimSun"/>
                <w:sz w:val="18"/>
                <w:szCs w:val="18"/>
                <w:lang w:eastAsia="zh-CN"/>
              </w:rPr>
            </w:pPr>
            <w:r>
              <w:rPr>
                <w:rFonts w:eastAsia="SimSun"/>
                <w:sz w:val="18"/>
                <w:szCs w:val="18"/>
                <w:lang w:eastAsia="zh-CN"/>
              </w:rPr>
              <w:t xml:space="preserve">If a TP cannot be acceptable to most companies, we suggest at least having a conclusion to clarify the behavior. </w:t>
            </w:r>
          </w:p>
          <w:p w14:paraId="2218CF2B" w14:textId="06E2A9EB" w:rsidR="00E619AA" w:rsidRDefault="00E619AA" w:rsidP="000D65AD">
            <w:pPr>
              <w:snapToGrid w:val="0"/>
              <w:rPr>
                <w:rFonts w:eastAsia="SimSun"/>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77777777" w:rsidR="001F44C0" w:rsidRDefault="001F44C0" w:rsidP="00607EC9">
            <w:pPr>
              <w:snapToGrid w:val="0"/>
              <w:rPr>
                <w:rFonts w:eastAsiaTheme="minorEastAsia"/>
                <w:sz w:val="18"/>
                <w:szCs w:val="18"/>
                <w:lang w:eastAsia="zh-CN"/>
              </w:rPr>
            </w:pPr>
            <w:r>
              <w:rPr>
                <w:rFonts w:eastAsiaTheme="minorEastAsia"/>
                <w:sz w:val="18"/>
                <w:szCs w:val="18"/>
                <w:lang w:eastAsia="zh-CN"/>
              </w:rPr>
              <w:t>Huawei/HiSilicon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D3DC" w14:textId="77777777" w:rsidR="001F44C0" w:rsidRPr="001F44C0" w:rsidRDefault="001F44C0" w:rsidP="00607EC9">
            <w:pPr>
              <w:snapToGrid w:val="0"/>
              <w:rPr>
                <w:rFonts w:eastAsia="SimSun"/>
                <w:sz w:val="18"/>
                <w:szCs w:val="18"/>
                <w:lang w:eastAsia="zh-CN"/>
              </w:rPr>
            </w:pPr>
            <w:r w:rsidRPr="001F44C0">
              <w:rPr>
                <w:rFonts w:eastAsia="SimSun"/>
                <w:sz w:val="18"/>
                <w:szCs w:val="18"/>
                <w:lang w:eastAsia="zh-CN"/>
              </w:rPr>
              <w:t>For 1-7</w:t>
            </w:r>
            <w:r w:rsidRPr="001F44C0">
              <w:rPr>
                <w:rFonts w:eastAsia="SimSun" w:hint="eastAsia"/>
                <w:sz w:val="18"/>
                <w:szCs w:val="18"/>
                <w:lang w:eastAsia="zh-CN"/>
              </w:rPr>
              <w:t>,</w:t>
            </w:r>
            <w:r w:rsidRPr="001F44C0">
              <w:rPr>
                <w:rFonts w:eastAsia="SimSun"/>
                <w:sz w:val="18"/>
                <w:szCs w:val="18"/>
                <w:lang w:eastAsia="zh-CN"/>
              </w:rPr>
              <w:t xml:space="preserve"> “the PL-RS is associated with the PCI” needs to be clarified. Does it mean the PL-RS is configured in AdditionalPCIInfo of the PCI? If it is, we do not support as it is agreed only SSB of additional PCI can be configured.</w:t>
            </w:r>
          </w:p>
          <w:p w14:paraId="3E3F56E5" w14:textId="77777777" w:rsidR="001F44C0" w:rsidRPr="001F44C0" w:rsidRDefault="001F44C0" w:rsidP="00607EC9">
            <w:pPr>
              <w:snapToGrid w:val="0"/>
              <w:rPr>
                <w:rFonts w:eastAsia="SimSun"/>
                <w:sz w:val="18"/>
                <w:szCs w:val="18"/>
                <w:lang w:eastAsia="zh-CN"/>
              </w:rPr>
            </w:pPr>
            <w:r w:rsidRPr="001F44C0">
              <w:rPr>
                <w:rFonts w:eastAsia="SimSun"/>
                <w:sz w:val="18"/>
                <w:szCs w:val="18"/>
                <w:lang w:eastAsia="zh-CN"/>
              </w:rPr>
              <w:t>For 1-14, do not support. QCL assumption for PDCCH/PDSCH/PUCCH/PUSCH before application of the first TCI indication has already been captured in the spec which includes the case of CORESET0.</w:t>
            </w:r>
          </w:p>
          <w:p w14:paraId="1EF55CF8" w14:textId="77777777" w:rsidR="001F44C0" w:rsidRPr="001F44C0" w:rsidRDefault="001F44C0" w:rsidP="00607EC9">
            <w:pPr>
              <w:snapToGrid w:val="0"/>
              <w:rPr>
                <w:rFonts w:eastAsia="SimSun"/>
                <w:sz w:val="18"/>
                <w:szCs w:val="18"/>
                <w:lang w:eastAsia="zh-CN"/>
              </w:rPr>
            </w:pPr>
            <w:r w:rsidRPr="001F44C0">
              <w:rPr>
                <w:rFonts w:eastAsia="SimSun"/>
                <w:sz w:val="18"/>
                <w:szCs w:val="18"/>
                <w:lang w:eastAsia="zh-CN"/>
              </w:rPr>
              <w:t>For 1-20, do not support. Suggest reusing legacy mechanism, i.e., using PL_RS with pusch-PasslossReferenceRS-ID = 0 for virtual PHR calculation.</w:t>
            </w:r>
          </w:p>
          <w:p w14:paraId="45FC5E66" w14:textId="77777777" w:rsidR="001F44C0" w:rsidRPr="001F44C0" w:rsidRDefault="001F44C0" w:rsidP="00607EC9">
            <w:pPr>
              <w:snapToGrid w:val="0"/>
              <w:rPr>
                <w:rFonts w:eastAsia="SimSun"/>
                <w:sz w:val="18"/>
                <w:szCs w:val="18"/>
                <w:lang w:eastAsia="zh-CN"/>
              </w:rPr>
            </w:pPr>
          </w:p>
          <w:p w14:paraId="7DBE53C1" w14:textId="77777777" w:rsidR="001F44C0" w:rsidRPr="001F44C0" w:rsidRDefault="001F44C0" w:rsidP="00607EC9">
            <w:pPr>
              <w:snapToGrid w:val="0"/>
              <w:rPr>
                <w:rFonts w:eastAsia="SimSun"/>
                <w:b/>
                <w:sz w:val="18"/>
                <w:szCs w:val="18"/>
                <w:u w:val="single"/>
                <w:lang w:eastAsia="zh-CN"/>
              </w:rPr>
            </w:pPr>
            <w:r w:rsidRPr="001F44C0">
              <w:rPr>
                <w:rFonts w:eastAsia="SimSun"/>
                <w:sz w:val="18"/>
                <w:szCs w:val="18"/>
                <w:lang w:eastAsia="zh-CN"/>
              </w:rPr>
              <w:t>For 1-30, do not support. We don’t see why the PC parameters for the two SRS resource sets have to be identical.</w:t>
            </w: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12D1D0A" w:rsidR="00340125" w:rsidRDefault="00340125" w:rsidP="00607EC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A66" w14:textId="77777777" w:rsidR="00340125" w:rsidRDefault="00340125" w:rsidP="00607EC9">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 xml:space="preserve">P 1-7: </w:t>
            </w:r>
            <w:r w:rsidRPr="00340125">
              <w:rPr>
                <w:rFonts w:eastAsia="SimSun"/>
                <w:sz w:val="18"/>
                <w:szCs w:val="18"/>
                <w:lang w:eastAsia="zh-CN"/>
              </w:rPr>
              <w:t>Agree with MTK’s view, the associated PCI for CSI-RS can be determined based on the TCI state configured for the CSI-RS.</w:t>
            </w:r>
          </w:p>
          <w:p w14:paraId="3EC94661" w14:textId="77777777" w:rsidR="00340125" w:rsidRDefault="00340125" w:rsidP="00607EC9">
            <w:pPr>
              <w:snapToGrid w:val="0"/>
              <w:rPr>
                <w:rFonts w:eastAsia="SimSun"/>
                <w:sz w:val="18"/>
                <w:szCs w:val="18"/>
                <w:lang w:eastAsia="zh-CN"/>
              </w:rPr>
            </w:pPr>
            <w:r>
              <w:rPr>
                <w:rFonts w:eastAsia="SimSun"/>
                <w:sz w:val="18"/>
                <w:szCs w:val="18"/>
                <w:lang w:eastAsia="zh-CN"/>
              </w:rPr>
              <w:t xml:space="preserve">TP 1-14: </w:t>
            </w:r>
            <w:r w:rsidRPr="00340125">
              <w:rPr>
                <w:rFonts w:eastAsia="SimSun"/>
                <w:sz w:val="18"/>
                <w:szCs w:val="18"/>
                <w:lang w:eastAsia="zh-CN"/>
              </w:rPr>
              <w:t>We support to clarify the default QCL assumption for CORESET#0 after RA procedure.</w:t>
            </w:r>
          </w:p>
          <w:p w14:paraId="208FCB40" w14:textId="0C4276F6" w:rsidR="00340125" w:rsidRPr="00340125" w:rsidRDefault="00340125" w:rsidP="00340125">
            <w:pPr>
              <w:snapToGrid w:val="0"/>
              <w:rPr>
                <w:rFonts w:eastAsia="SimSun"/>
                <w:sz w:val="18"/>
                <w:szCs w:val="18"/>
                <w:lang w:eastAsia="zh-CN"/>
              </w:rPr>
            </w:pPr>
            <w:r>
              <w:rPr>
                <w:rFonts w:eastAsia="SimSun"/>
                <w:sz w:val="18"/>
                <w:szCs w:val="18"/>
                <w:lang w:eastAsia="zh-CN"/>
              </w:rPr>
              <w:t xml:space="preserve">TP 1-15: We </w:t>
            </w:r>
            <w:r w:rsidRPr="00340125">
              <w:rPr>
                <w:rFonts w:eastAsia="SimSun"/>
                <w:sz w:val="18"/>
                <w:szCs w:val="18"/>
                <w:lang w:eastAsia="zh-CN"/>
              </w:rPr>
              <w:t>think this is already supported.</w:t>
            </w:r>
          </w:p>
        </w:tc>
      </w:tr>
    </w:tbl>
    <w:p w14:paraId="35822D12" w14:textId="77777777" w:rsidR="0022655F" w:rsidRDefault="0022655F">
      <w:pPr>
        <w:snapToGrid w:val="0"/>
        <w:spacing w:after="120" w:line="288" w:lineRule="auto"/>
        <w:jc w:val="both"/>
        <w:rPr>
          <w:rFonts w:eastAsia="Malgun Gothic"/>
          <w:sz w:val="20"/>
          <w:szCs w:val="20"/>
        </w:rPr>
      </w:pPr>
    </w:p>
    <w:p w14:paraId="5E07EB98" w14:textId="77777777" w:rsidR="0022655F" w:rsidRDefault="002C47A4">
      <w:pPr>
        <w:pStyle w:val="Heading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lastRenderedPageBreak/>
              <w:t xml:space="preserve">Option-2: Support UE capability for simultaneous reception of PDCCH/PDSCH and SSBs for inter-cell L1-RSRP measurement on the same REs.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42D" w14:textId="2E06EEA4" w:rsidR="0022655F" w:rsidRDefault="002C47A4">
            <w:pPr>
              <w:snapToGrid w:val="0"/>
              <w:rPr>
                <w:rFonts w:eastAsia="SimSun"/>
                <w:b/>
                <w:sz w:val="18"/>
                <w:szCs w:val="18"/>
                <w:lang w:eastAsia="zh-CN"/>
              </w:rPr>
            </w:pPr>
            <w:r>
              <w:rPr>
                <w:b/>
                <w:sz w:val="18"/>
                <w:szCs w:val="18"/>
              </w:rPr>
              <w:lastRenderedPageBreak/>
              <w:t>Option-1:</w:t>
            </w:r>
            <w:r>
              <w:rPr>
                <w:rFonts w:ascii="PMingLiU" w:eastAsia="PMingLiU" w:hAnsi="PMingLiU" w:hint="eastAsia"/>
                <w:b/>
                <w:sz w:val="18"/>
                <w:szCs w:val="18"/>
                <w:lang w:eastAsia="zh-TW"/>
              </w:rPr>
              <w:t xml:space="preserve"> </w:t>
            </w:r>
            <w:r>
              <w:rPr>
                <w:rFonts w:eastAsia="SimSun" w:hint="eastAsia"/>
                <w:sz w:val="18"/>
                <w:szCs w:val="18"/>
                <w:lang w:val="en-GB" w:eastAsia="en-US"/>
              </w:rPr>
              <w:t>MTK</w:t>
            </w:r>
            <w:r>
              <w:rPr>
                <w:rFonts w:eastAsia="SimSun"/>
                <w:sz w:val="18"/>
                <w:szCs w:val="18"/>
                <w:lang w:val="en-GB" w:eastAsia="en-US"/>
              </w:rPr>
              <w:t>, QC, OPPO, Apple (change “L1-RSRP measurement” into “L1-RSRP/CBD measurement or associated with active TCI”)</w:t>
            </w:r>
            <w:r>
              <w:rPr>
                <w:rFonts w:eastAsia="SimSun" w:hint="eastAsia"/>
                <w:sz w:val="18"/>
                <w:szCs w:val="18"/>
                <w:lang w:eastAsia="zh-CN"/>
              </w:rPr>
              <w:t xml:space="preserve">, ZTE </w:t>
            </w:r>
            <w:r>
              <w:rPr>
                <w:rFonts w:eastAsia="SimSun" w:hint="eastAsia"/>
                <w:sz w:val="18"/>
                <w:szCs w:val="18"/>
                <w:lang w:eastAsia="zh-CN"/>
              </w:rPr>
              <w:lastRenderedPageBreak/>
              <w:t>(with change)</w:t>
            </w:r>
            <w:r w:rsidR="003D6452">
              <w:rPr>
                <w:rFonts w:eastAsia="SimSun"/>
                <w:sz w:val="18"/>
                <w:szCs w:val="18"/>
                <w:lang w:eastAsia="zh-CN"/>
              </w:rPr>
              <w:t>, SS</w:t>
            </w:r>
            <w:r w:rsidR="000D65AD">
              <w:rPr>
                <w:rFonts w:eastAsia="SimSun"/>
                <w:sz w:val="18"/>
                <w:szCs w:val="18"/>
                <w:lang w:eastAsia="zh-CN"/>
              </w:rPr>
              <w:t>, vivo</w:t>
            </w:r>
            <w:r w:rsidR="00F646B2">
              <w:rPr>
                <w:rFonts w:eastAsia="SimSun"/>
                <w:sz w:val="18"/>
                <w:szCs w:val="18"/>
                <w:lang w:eastAsia="zh-CN"/>
              </w:rPr>
              <w:t>, Google</w:t>
            </w:r>
            <w:r w:rsidR="001F44C0">
              <w:rPr>
                <w:rFonts w:eastAsia="SimSun"/>
                <w:sz w:val="18"/>
                <w:szCs w:val="18"/>
                <w:lang w:eastAsia="zh-CN"/>
              </w:rPr>
              <w:t xml:space="preserve">, </w:t>
            </w:r>
            <w:r w:rsidR="001F44C0">
              <w:rPr>
                <w:rFonts w:eastAsia="SimSun"/>
                <w:sz w:val="18"/>
                <w:szCs w:val="18"/>
                <w:lang w:val="en-GB" w:eastAsia="en-US"/>
              </w:rPr>
              <w:t>Huawei, HiSilicon</w:t>
            </w:r>
            <w:r w:rsidR="00340125">
              <w:rPr>
                <w:rFonts w:eastAsia="SimSun"/>
                <w:sz w:val="18"/>
                <w:szCs w:val="18"/>
                <w:lang w:val="en-GB" w:eastAsia="en-US"/>
              </w:rPr>
              <w:t>, Spreadtrum</w:t>
            </w:r>
          </w:p>
          <w:p w14:paraId="254847CD" w14:textId="77777777" w:rsidR="0022655F" w:rsidRDefault="0022655F">
            <w:pPr>
              <w:snapToGrid w:val="0"/>
              <w:rPr>
                <w:b/>
                <w:sz w:val="18"/>
                <w:szCs w:val="18"/>
              </w:rPr>
            </w:pPr>
          </w:p>
          <w:p w14:paraId="60F75B10" w14:textId="77777777"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77777777"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14:paraId="01022E39" w14:textId="77777777" w:rsidR="0022655F" w:rsidRDefault="0022655F">
            <w:pPr>
              <w:snapToGrid w:val="0"/>
              <w:rPr>
                <w:sz w:val="18"/>
                <w:szCs w:val="18"/>
                <w:lang w:val="en-GB"/>
              </w:rPr>
            </w:pPr>
          </w:p>
          <w:p w14:paraId="4BB3E63F" w14:textId="6A87BD48"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09C517CD" w:rsidR="0022655F"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Spreadtrum</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ListParagraph"/>
              <w:numPr>
                <w:ilvl w:val="0"/>
                <w:numId w:val="14"/>
              </w:numPr>
              <w:rPr>
                <w:sz w:val="18"/>
                <w:szCs w:val="22"/>
              </w:rPr>
            </w:pPr>
            <w:r>
              <w:rPr>
                <w:sz w:val="18"/>
                <w:szCs w:val="22"/>
              </w:rPr>
              <w:t>For a TCI state configured for periodic TRS,</w:t>
            </w:r>
          </w:p>
          <w:p w14:paraId="1981C7F6" w14:textId="77777777" w:rsidR="0022655F" w:rsidRDefault="002C47A4">
            <w:pPr>
              <w:pStyle w:val="ListParagraph"/>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ListParagraph"/>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ListParagraph"/>
              <w:numPr>
                <w:ilvl w:val="0"/>
                <w:numId w:val="14"/>
              </w:numPr>
              <w:rPr>
                <w:sz w:val="18"/>
                <w:szCs w:val="22"/>
              </w:rPr>
            </w:pPr>
            <w:r>
              <w:rPr>
                <w:sz w:val="18"/>
                <w:szCs w:val="22"/>
              </w:rPr>
              <w:t>For a TCI state configured for CSI-RS for CSI,</w:t>
            </w:r>
          </w:p>
          <w:p w14:paraId="0440F9DB" w14:textId="77777777" w:rsidR="0022655F" w:rsidRDefault="002C47A4">
            <w:pPr>
              <w:pStyle w:val="ListParagraph"/>
              <w:numPr>
                <w:ilvl w:val="1"/>
                <w:numId w:val="14"/>
              </w:numPr>
              <w:rPr>
                <w:sz w:val="18"/>
                <w:szCs w:val="22"/>
              </w:rPr>
            </w:pPr>
            <w:r>
              <w:rPr>
                <w:sz w:val="18"/>
                <w:szCs w:val="22"/>
              </w:rPr>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lastRenderedPageBreak/>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2EDC32E2" w:rsidR="0022655F" w:rsidRDefault="002C47A4">
            <w:pPr>
              <w:pStyle w:val="ListParagraph"/>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Huawei/HiSilicon</w:t>
            </w:r>
            <w:r w:rsidR="00340125">
              <w:rPr>
                <w:sz w:val="18"/>
                <w:szCs w:val="18"/>
                <w:lang w:val="en-GB"/>
              </w:rPr>
              <w:t>, Spreadtrum</w:t>
            </w:r>
          </w:p>
          <w:p w14:paraId="33F6503F" w14:textId="77777777" w:rsidR="0022655F" w:rsidRDefault="002C47A4">
            <w:pPr>
              <w:pStyle w:val="ListParagraph"/>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3D13A59A" w:rsidR="003D6452" w:rsidRDefault="002C47A4" w:rsidP="003D6452">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Huawei/HiSilicon</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40CBDF61" w:rsidR="0022655F" w:rsidRDefault="002C47A4">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p>
          <w:p w14:paraId="1314C5A1"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ListParagraph"/>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SimSun" w:hint="eastAsia"/>
                <w:bCs/>
                <w:sz w:val="18"/>
                <w:szCs w:val="18"/>
                <w:lang w:eastAsia="zh-CN"/>
              </w:rPr>
              <w:t xml:space="preserve">2-2A: </w:t>
            </w:r>
            <w:r>
              <w:rPr>
                <w:rFonts w:hint="eastAsia"/>
                <w:bCs/>
                <w:sz w:val="18"/>
                <w:szCs w:val="18"/>
                <w:lang w:eastAsia="zh-CN"/>
              </w:rPr>
              <w:t>To our understanding, the SSB should be associated with an activated TCI state. For measurement SSB, it should be discussed in RAN4. For option1, rate matching should be performed per PCI, instead of cross PCIs  as agreed in inter-cell mTRP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configured for inter-cell L1-RSRP measurement</w:t>
            </w:r>
            <w:r>
              <w:rPr>
                <w:rFonts w:hint="eastAsia"/>
                <w:bCs/>
                <w:iCs/>
                <w:color w:val="FF0000"/>
                <w:sz w:val="18"/>
                <w:szCs w:val="18"/>
                <w:lang w:eastAsia="zh-CN"/>
              </w:rPr>
              <w:t>which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SimSun"/>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C525"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54B4" w14:textId="77777777" w:rsidR="001F44C0" w:rsidRDefault="001F44C0" w:rsidP="00607EC9">
            <w:pPr>
              <w:snapToGrid w:val="0"/>
              <w:rPr>
                <w:rFonts w:eastAsia="PMingLiU"/>
                <w:sz w:val="18"/>
                <w:szCs w:val="18"/>
                <w:lang w:eastAsia="zh-TW"/>
              </w:rPr>
            </w:pPr>
            <w:r>
              <w:rPr>
                <w:rFonts w:eastAsia="PMingLiU"/>
                <w:sz w:val="18"/>
                <w:szCs w:val="18"/>
                <w:lang w:eastAsia="zh-TW"/>
              </w:rPr>
              <w:t>Huawei</w:t>
            </w:r>
          </w:p>
          <w:p w14:paraId="2E860EC1" w14:textId="341963E5" w:rsidR="001F44C0" w:rsidRDefault="001F44C0" w:rsidP="00607EC9">
            <w:pPr>
              <w:snapToGrid w:val="0"/>
              <w:rPr>
                <w:rFonts w:eastAsia="PMingLiU"/>
                <w:sz w:val="18"/>
                <w:szCs w:val="18"/>
                <w:lang w:eastAsia="zh-TW"/>
              </w:rPr>
            </w:pPr>
            <w:r>
              <w:rPr>
                <w:rFonts w:eastAsia="PMingLiU"/>
                <w:sz w:val="18"/>
                <w:szCs w:val="18"/>
                <w:lang w:eastAsia="zh-TW"/>
              </w:rPr>
              <w:t>/HiSilicon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1F44C0" w:rsidRDefault="001F44C0" w:rsidP="00607EC9">
            <w:pPr>
              <w:snapToGrid w:val="0"/>
              <w:rPr>
                <w:rFonts w:eastAsia="PMingLiU"/>
                <w:bCs/>
                <w:sz w:val="18"/>
                <w:szCs w:val="18"/>
                <w:lang w:val="en-GB" w:eastAsia="zh-TW"/>
              </w:rPr>
            </w:pPr>
            <w:r>
              <w:rPr>
                <w:bCs/>
                <w:sz w:val="18"/>
                <w:szCs w:val="18"/>
                <w:lang w:val="en-GB" w:eastAsia="zh-CN"/>
              </w:rPr>
              <w:t>For 2-3, We don't find the need to discuss such scenario</w:t>
            </w: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655D0F75" w:rsidR="0022655F" w:rsidRPr="00340125" w:rsidRDefault="00340125">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5AA6084B" w:rsidR="0022655F" w:rsidRPr="00340125" w:rsidRDefault="00340125" w:rsidP="00340125">
            <w:pPr>
              <w:snapToGrid w:val="0"/>
              <w:rPr>
                <w:rFonts w:eastAsiaTheme="minorEastAsia"/>
                <w:bCs/>
                <w:sz w:val="18"/>
                <w:szCs w:val="18"/>
                <w:lang w:eastAsia="zh-CN"/>
              </w:rPr>
            </w:pPr>
            <w:r>
              <w:rPr>
                <w:rFonts w:eastAsiaTheme="minorEastAsia"/>
                <w:bCs/>
                <w:sz w:val="18"/>
                <w:szCs w:val="18"/>
                <w:lang w:val="en-GB" w:eastAsia="zh-CN"/>
              </w:rPr>
              <w:t xml:space="preserve">Proposal 2-2A: </w:t>
            </w:r>
            <w:r w:rsidRPr="00340125">
              <w:rPr>
                <w:rFonts w:eastAsiaTheme="minorEastAsia"/>
                <w:bCs/>
                <w:sz w:val="18"/>
                <w:szCs w:val="18"/>
                <w:lang w:val="en-GB" w:eastAsia="zh-CN"/>
              </w:rPr>
              <w:t xml:space="preserve">Support Option-1 in principle. </w:t>
            </w:r>
            <w:r>
              <w:rPr>
                <w:rFonts w:eastAsiaTheme="minorEastAsia"/>
                <w:bCs/>
                <w:sz w:val="18"/>
                <w:szCs w:val="18"/>
                <w:lang w:val="en-GB" w:eastAsia="zh-CN"/>
              </w:rPr>
              <w:t xml:space="preserve">One clarification question: </w:t>
            </w:r>
            <w:r w:rsidRPr="00340125">
              <w:rPr>
                <w:rFonts w:eastAsiaTheme="minorEastAsia"/>
                <w:bCs/>
                <w:sz w:val="18"/>
                <w:szCs w:val="18"/>
                <w:lang w:val="en-GB" w:eastAsia="zh-CN"/>
              </w:rPr>
              <w:t xml:space="preserve">Since it has been agreed in AI.8.1.2.2 that the PDCCH/PDSCH should be rate matched around the SSBs from the same cell, does option-1 means </w:t>
            </w:r>
            <w:r>
              <w:rPr>
                <w:rFonts w:eastAsiaTheme="minorEastAsia"/>
                <w:bCs/>
                <w:sz w:val="18"/>
                <w:szCs w:val="18"/>
                <w:lang w:val="en-GB" w:eastAsia="zh-CN"/>
              </w:rPr>
              <w:t>a single</w:t>
            </w:r>
            <w:r w:rsidRPr="00340125">
              <w:rPr>
                <w:rFonts w:eastAsiaTheme="minorEastAsia"/>
                <w:bCs/>
                <w:sz w:val="18"/>
                <w:szCs w:val="18"/>
                <w:lang w:val="en-GB" w:eastAsia="zh-CN"/>
              </w:rPr>
              <w:t xml:space="preserve"> PDCCH/PDSCH should be rate matched around all the configured SSBs (scheme 3 in R1-2203505)?</w:t>
            </w: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1ADC0259" w:rsidR="00607EC9" w:rsidRDefault="00607EC9" w:rsidP="00607EC9">
            <w:pPr>
              <w:snapToGrid w:val="0"/>
              <w:rPr>
                <w:rFonts w:eastAsia="PMingLiU"/>
                <w:sz w:val="18"/>
                <w:szCs w:val="18"/>
                <w:lang w:eastAsia="zh-TW"/>
              </w:rPr>
            </w:pPr>
            <w:r w:rsidRPr="00F758CE">
              <w:rPr>
                <w:rFonts w:hint="eastAsia"/>
                <w:sz w:val="18"/>
                <w:szCs w:val="18"/>
                <w:lang w:eastAsia="zh-CN"/>
              </w:rPr>
              <w:t>Xiaomi</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0552C9F5" w:rsidR="00607EC9" w:rsidRDefault="00607EC9" w:rsidP="00607EC9">
            <w:pPr>
              <w:snapToGrid w:val="0"/>
              <w:rPr>
                <w:rFonts w:eastAsia="PMingLiU"/>
                <w:bCs/>
                <w:sz w:val="18"/>
                <w:szCs w:val="18"/>
                <w:lang w:val="en-GB" w:eastAsia="zh-TW"/>
              </w:rPr>
            </w:pPr>
            <w:r>
              <w:rPr>
                <w:sz w:val="18"/>
                <w:szCs w:val="18"/>
                <w:lang w:eastAsia="zh-CN"/>
              </w:rPr>
              <w:t xml:space="preserve">For proposal 2-2A: We are Ok to support that </w:t>
            </w:r>
            <w:r w:rsidRPr="00F758CE">
              <w:rPr>
                <w:sz w:val="18"/>
                <w:szCs w:val="18"/>
                <w:lang w:eastAsia="zh-CN"/>
              </w:rPr>
              <w:t>PD</w:t>
            </w:r>
            <w:r>
              <w:rPr>
                <w:sz w:val="18"/>
                <w:szCs w:val="18"/>
                <w:lang w:eastAsia="zh-CN"/>
              </w:rPr>
              <w:t>SCH/PDCCH from non-serving/serving cell</w:t>
            </w:r>
            <w:r w:rsidRPr="00F758CE">
              <w:rPr>
                <w:sz w:val="18"/>
                <w:szCs w:val="18"/>
                <w:lang w:eastAsia="zh-CN"/>
              </w:rPr>
              <w:t xml:space="preserve"> is rate matched around non-serving</w:t>
            </w:r>
            <w:r>
              <w:rPr>
                <w:sz w:val="18"/>
                <w:szCs w:val="18"/>
                <w:lang w:eastAsia="zh-CN"/>
              </w:rPr>
              <w:t>/serving</w:t>
            </w:r>
            <w:r w:rsidRPr="00F758CE">
              <w:rPr>
                <w:sz w:val="18"/>
                <w:szCs w:val="18"/>
                <w:lang w:eastAsia="zh-CN"/>
              </w:rPr>
              <w:t xml:space="preserve"> cell SSB</w:t>
            </w:r>
            <w:r>
              <w:rPr>
                <w:sz w:val="18"/>
                <w:szCs w:val="18"/>
                <w:lang w:eastAsia="zh-CN"/>
              </w:rPr>
              <w:t xml:space="preserve">, but we are not sure whether it is OK to support that </w:t>
            </w:r>
            <w:r w:rsidRPr="00172349">
              <w:rPr>
                <w:sz w:val="18"/>
                <w:szCs w:val="18"/>
                <w:lang w:eastAsia="zh-CN"/>
              </w:rPr>
              <w:t>PDSCH/PDCCH</w:t>
            </w:r>
            <w:r>
              <w:t xml:space="preserve"> </w:t>
            </w:r>
            <w:r w:rsidRPr="00172349">
              <w:rPr>
                <w:sz w:val="18"/>
                <w:szCs w:val="18"/>
                <w:lang w:eastAsia="zh-CN"/>
              </w:rPr>
              <w:t>from</w:t>
            </w:r>
            <w:r>
              <w:t xml:space="preserve"> </w:t>
            </w:r>
            <w:r w:rsidRPr="00172349">
              <w:rPr>
                <w:sz w:val="18"/>
                <w:szCs w:val="18"/>
                <w:lang w:eastAsia="zh-CN"/>
              </w:rPr>
              <w:t xml:space="preserve">serving cell is </w:t>
            </w:r>
            <w:r w:rsidRPr="00172349">
              <w:rPr>
                <w:sz w:val="18"/>
                <w:szCs w:val="18"/>
                <w:lang w:eastAsia="zh-CN"/>
              </w:rPr>
              <w:lastRenderedPageBreak/>
              <w:t>rate matched around non-serving SSB</w:t>
            </w:r>
            <w:r>
              <w:rPr>
                <w:sz w:val="18"/>
                <w:szCs w:val="18"/>
                <w:lang w:eastAsia="zh-CN"/>
              </w:rPr>
              <w:t xml:space="preserve">. For us, it is </w:t>
            </w:r>
            <w:r w:rsidRPr="00172349">
              <w:rPr>
                <w:sz w:val="18"/>
                <w:szCs w:val="18"/>
                <w:lang w:eastAsia="zh-CN"/>
              </w:rPr>
              <w:t>unacceptable</w:t>
            </w:r>
            <w:r>
              <w:rPr>
                <w:sz w:val="18"/>
                <w:szCs w:val="18"/>
                <w:lang w:eastAsia="zh-CN"/>
              </w:rPr>
              <w:t xml:space="preserve"> that </w:t>
            </w:r>
            <w:r w:rsidRPr="00172349">
              <w:rPr>
                <w:sz w:val="18"/>
                <w:szCs w:val="18"/>
                <w:lang w:eastAsia="zh-CN"/>
              </w:rPr>
              <w:t>non-serving SSB</w:t>
            </w:r>
            <w:r>
              <w:rPr>
                <w:sz w:val="18"/>
                <w:szCs w:val="18"/>
                <w:lang w:eastAsia="zh-CN"/>
              </w:rPr>
              <w:t xml:space="preserve"> has </w:t>
            </w:r>
            <w:r w:rsidRPr="00172349">
              <w:rPr>
                <w:sz w:val="18"/>
                <w:szCs w:val="18"/>
                <w:lang w:eastAsia="zh-CN"/>
              </w:rPr>
              <w:t>higher priority than</w:t>
            </w:r>
            <w:r>
              <w:rPr>
                <w:sz w:val="18"/>
                <w:szCs w:val="18"/>
                <w:lang w:eastAsia="zh-CN"/>
              </w:rPr>
              <w:t xml:space="preserve"> PDSCH/PDCCH from serving cell.</w:t>
            </w: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77777777" w:rsidR="0022655F"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3E1C" w14:textId="77777777" w:rsidR="0022655F" w:rsidRDefault="0022655F">
            <w:pPr>
              <w:snapToGrid w:val="0"/>
              <w:rPr>
                <w:rFonts w:eastAsia="MS Mincho"/>
                <w:bCs/>
                <w:sz w:val="18"/>
                <w:szCs w:val="18"/>
                <w:lang w:eastAsia="ja-JP"/>
              </w:rPr>
            </w:pP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77777777" w:rsidR="0022655F"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77777777" w:rsidR="0022655F" w:rsidRDefault="0022655F">
            <w:pPr>
              <w:snapToGrid w:val="0"/>
              <w:rPr>
                <w:b/>
                <w:bCs/>
                <w:sz w:val="18"/>
                <w:szCs w:val="18"/>
                <w:lang w:val="en-GB"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Heading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306BF7CA" w14:textId="77777777" w:rsidR="0022655F" w:rsidRDefault="002C47A4">
            <w:pPr>
              <w:rPr>
                <w:rFonts w:eastAsia="SimSun"/>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sz w:val="18"/>
                <w:szCs w:val="18"/>
              </w:rPr>
              <w:t>codebookSubset</w:t>
            </w:r>
            <w:r>
              <w:rPr>
                <w:color w:val="000000"/>
                <w:sz w:val="18"/>
                <w:szCs w:val="18"/>
              </w:rPr>
              <w:t xml:space="preserve">, </w:t>
            </w:r>
            <w:r>
              <w:rPr>
                <w:i/>
                <w:color w:val="000000"/>
                <w:sz w:val="18"/>
                <w:szCs w:val="18"/>
              </w:rPr>
              <w:t>maxRank</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 xml:space="preserve">UCI-OnPUSCH, </w:t>
            </w:r>
            <w:r>
              <w:rPr>
                <w:color w:val="000000"/>
                <w:sz w:val="18"/>
                <w:szCs w:val="18"/>
              </w:rPr>
              <w:t xml:space="preserve">which are provided by </w:t>
            </w:r>
            <w:r>
              <w:rPr>
                <w:i/>
                <w:color w:val="000000"/>
                <w:sz w:val="18"/>
                <w:szCs w:val="18"/>
              </w:rPr>
              <w:t>pusch-Config</w:t>
            </w:r>
            <w:r>
              <w:rPr>
                <w:color w:val="000000"/>
                <w:sz w:val="18"/>
                <w:szCs w:val="18"/>
              </w:rPr>
              <w:t xml:space="preserve">. For the PUSCH transmission corresponding to a Type 2 configured grant activated by DCI format 0_2,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UCI-OnPUSCH</w:t>
            </w:r>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pusch-Config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r>
              <w:rPr>
                <w:i/>
                <w:iCs/>
                <w:color w:val="000000" w:themeColor="text1"/>
                <w:sz w:val="18"/>
                <w:szCs w:val="18"/>
              </w:rPr>
              <w:t>transformPrecoder</w:t>
            </w:r>
            <w:r>
              <w:rPr>
                <w:iCs/>
                <w:color w:val="000000" w:themeColor="text1"/>
                <w:sz w:val="18"/>
                <w:szCs w:val="18"/>
              </w:rPr>
              <w:t xml:space="preserve"> in </w:t>
            </w:r>
            <w:r>
              <w:rPr>
                <w:rFonts w:hint="eastAsia"/>
                <w:i/>
                <w:iCs/>
                <w:color w:val="000000" w:themeColor="text1"/>
                <w:sz w:val="18"/>
                <w:szCs w:val="18"/>
              </w:rPr>
              <w:t>configuredGrantConfig</w:t>
            </w:r>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r>
              <w:rPr>
                <w:i/>
                <w:color w:val="000000" w:themeColor="text1"/>
                <w:sz w:val="18"/>
                <w:szCs w:val="18"/>
              </w:rPr>
              <w:t>pusch-Config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r>
              <w:rPr>
                <w:i/>
                <w:iCs/>
                <w:sz w:val="18"/>
                <w:szCs w:val="18"/>
              </w:rPr>
              <w:t>qcl-Type</w:t>
            </w:r>
            <w:r>
              <w:rPr>
                <w:sz w:val="18"/>
                <w:szCs w:val="18"/>
              </w:rPr>
              <w:t xml:space="preserve"> set to ‘typeD’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NZP-CSI-RS-ResourceSet</w:t>
            </w:r>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 xml:space="preserve">NZP-CSI-RS-ResourceSet </w:t>
            </w:r>
            <w:r>
              <w:rPr>
                <w:sz w:val="18"/>
                <w:szCs w:val="18"/>
              </w:rPr>
              <w:t xml:space="preserve">configured with higher layer parameter </w:t>
            </w:r>
            <w:r>
              <w:rPr>
                <w:i/>
                <w:sz w:val="18"/>
                <w:szCs w:val="18"/>
              </w:rPr>
              <w:t>trs-Info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'beamManagem</w:t>
            </w:r>
            <w:r>
              <w:rPr>
                <w:color w:val="000000" w:themeColor="text1"/>
                <w:sz w:val="18"/>
                <w:szCs w:val="18"/>
              </w:rPr>
              <w:t>ent', or SS/PBCH block associated with the same or different PCI from the PCI of the serving cell.</w:t>
            </w:r>
            <w:r>
              <w:rPr>
                <w:rFonts w:eastAsia="SimSun" w:hint="eastAsia"/>
                <w:color w:val="000000" w:themeColor="text1"/>
                <w:sz w:val="18"/>
                <w:szCs w:val="18"/>
              </w:rPr>
              <w:t xml:space="preserve"> </w:t>
            </w:r>
            <w:r>
              <w:rPr>
                <w:rFonts w:eastAsia="SimSun"/>
                <w:color w:val="FF0000"/>
                <w:sz w:val="18"/>
                <w:szCs w:val="18"/>
              </w:rPr>
              <w:t>UE expects that o</w:t>
            </w:r>
            <w:r>
              <w:rPr>
                <w:rFonts w:eastAsia="SimSun" w:hint="eastAsia"/>
                <w:color w:val="FF0000"/>
                <w:sz w:val="18"/>
                <w:szCs w:val="18"/>
              </w:rPr>
              <w:t xml:space="preserve">nly </w:t>
            </w:r>
            <w:r>
              <w:rPr>
                <w:rFonts w:eastAsia="SimSun"/>
                <w:color w:val="FF0000"/>
                <w:sz w:val="18"/>
                <w:szCs w:val="18"/>
              </w:rPr>
              <w:t xml:space="preserve">single-layer </w:t>
            </w:r>
            <w:r>
              <w:rPr>
                <w:rFonts w:eastAsia="SimSun" w:hint="eastAsia"/>
                <w:color w:val="FF0000"/>
                <w:sz w:val="18"/>
                <w:szCs w:val="18"/>
              </w:rPr>
              <w:t>PUSCH</w:t>
            </w:r>
            <w:r>
              <w:rPr>
                <w:rFonts w:eastAsia="SimSun"/>
                <w:color w:val="FF0000"/>
                <w:sz w:val="18"/>
                <w:szCs w:val="18"/>
              </w:rPr>
              <w:t xml:space="preserve"> transmission</w:t>
            </w:r>
            <w:r>
              <w:rPr>
                <w:rFonts w:eastAsia="SimSun" w:hint="eastAsia"/>
                <w:color w:val="FF0000"/>
                <w:sz w:val="18"/>
                <w:szCs w:val="18"/>
              </w:rPr>
              <w:t xml:space="preserve"> can be scheduled by DCI format 0_1 or 0_2 when the current applicable TCI state is </w:t>
            </w:r>
            <w:r>
              <w:rPr>
                <w:rFonts w:eastAsia="SimSun"/>
                <w:color w:val="FF0000"/>
                <w:sz w:val="18"/>
                <w:szCs w:val="18"/>
              </w:rPr>
              <w:t>different from</w:t>
            </w:r>
            <w:r>
              <w:rPr>
                <w:rFonts w:eastAsia="SimSun" w:hint="eastAsia"/>
                <w:color w:val="FF0000"/>
                <w:sz w:val="18"/>
                <w:szCs w:val="18"/>
              </w:rPr>
              <w:t xml:space="preserve"> the applicable TCI state for the reference SRS </w:t>
            </w:r>
            <w:r>
              <w:rPr>
                <w:rFonts w:eastAsia="SimSun"/>
                <w:color w:val="FF0000"/>
                <w:sz w:val="18"/>
                <w:szCs w:val="18"/>
              </w:rPr>
              <w:t>associated with</w:t>
            </w:r>
            <w:r>
              <w:rPr>
                <w:rFonts w:eastAsia="SimSun" w:hint="eastAsia"/>
                <w:color w:val="FF0000"/>
                <w:sz w:val="18"/>
                <w:szCs w:val="18"/>
              </w:rPr>
              <w:t xml:space="preserve"> the</w:t>
            </w:r>
            <w:r>
              <w:rPr>
                <w:rFonts w:eastAsia="SimSun"/>
                <w:color w:val="FF0000"/>
                <w:sz w:val="18"/>
                <w:szCs w:val="18"/>
              </w:rPr>
              <w:t xml:space="preserve"> scheduled</w:t>
            </w:r>
            <w:r>
              <w:rPr>
                <w:rFonts w:eastAsia="SimSun"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04EF2D9" w14:textId="77777777" w:rsidR="0022655F" w:rsidRDefault="0022655F">
            <w:pPr>
              <w:snapToGrid w:val="0"/>
              <w:jc w:val="center"/>
              <w:rPr>
                <w:rFonts w:eastAsia="SimSun"/>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SimSun"/>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w:t>
            </w:r>
            <w:r>
              <w:rPr>
                <w:color w:val="000000" w:themeColor="text1"/>
                <w:sz w:val="18"/>
                <w:szCs w:val="18"/>
                <w:shd w:val="clear" w:color="auto" w:fill="FFFFFF"/>
              </w:rPr>
              <w:lastRenderedPageBreak/>
              <w:t xml:space="preserve">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5pt;height:15.4pt" o:ole="">
                  <v:imagedata r:id="rId9" o:title=""/>
                </v:shape>
                <o:OLEObject Type="Embed" ProgID="Equation.DSMT4" ShapeID="_x0000_i1025" DrawAspect="Content" ObjectID="_1713648656"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5EB2C6B9"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r w:rsidR="00D25057">
              <w:rPr>
                <w:sz w:val="18"/>
                <w:szCs w:val="18"/>
                <w:lang w:eastAsia="zh-CN"/>
              </w:rPr>
              <w:t xml:space="preserve">, </w:t>
            </w:r>
            <w:r w:rsidR="00D25057">
              <w:rPr>
                <w:sz w:val="18"/>
                <w:szCs w:val="18"/>
                <w:lang w:val="en-GB"/>
              </w:rPr>
              <w:t>Huawei/HiSilicon</w:t>
            </w:r>
          </w:p>
          <w:p w14:paraId="78EE38BB" w14:textId="77777777" w:rsidR="0022655F" w:rsidRDefault="0022655F">
            <w:pPr>
              <w:snapToGrid w:val="0"/>
              <w:rPr>
                <w:sz w:val="18"/>
                <w:szCs w:val="18"/>
                <w:lang w:val="en-GB"/>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77777777" w:rsidR="0022655F"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p>
          <w:p w14:paraId="5CEE2566" w14:textId="77777777" w:rsidR="0022655F" w:rsidRDefault="0022655F">
            <w:pPr>
              <w:snapToGrid w:val="0"/>
              <w:rPr>
                <w:sz w:val="18"/>
                <w:szCs w:val="18"/>
                <w:lang w:eastAsia="zh-CN"/>
              </w:rPr>
            </w:pPr>
          </w:p>
          <w:p w14:paraId="371D9757" w14:textId="0AD89052"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TCI update signaling is applied to all configured BWP(s).</w:t>
            </w:r>
          </w:p>
          <w:p w14:paraId="496011B4"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2"/>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C75415C" w14:textId="77777777" w:rsidR="0022655F" w:rsidRDefault="0022655F">
            <w:pPr>
              <w:snapToGrid w:val="0"/>
              <w:rPr>
                <w:sz w:val="18"/>
                <w:szCs w:val="18"/>
                <w:lang w:val="en-GB"/>
              </w:rPr>
            </w:pPr>
          </w:p>
          <w:p w14:paraId="1959510C" w14:textId="0B30E421"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3E7084A" w14:textId="77777777" w:rsidR="0022655F" w:rsidRDefault="0022655F">
            <w:pPr>
              <w:snapToGrid w:val="0"/>
              <w:rPr>
                <w:sz w:val="18"/>
                <w:szCs w:val="18"/>
                <w:lang w:val="en-GB"/>
              </w:rPr>
            </w:pPr>
          </w:p>
          <w:p w14:paraId="6135E66F" w14:textId="0E072D09"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F35484D" w14:textId="77777777" w:rsidR="0022655F" w:rsidRDefault="002C47A4">
            <w:pPr>
              <w:numPr>
                <w:ilvl w:val="255"/>
                <w:numId w:val="0"/>
              </w:numPr>
              <w:rPr>
                <w:rFonts w:eastAsia="SimSun"/>
                <w:i/>
                <w:iCs/>
                <w:sz w:val="18"/>
                <w:szCs w:val="18"/>
              </w:rPr>
            </w:pPr>
            <w:r>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SRS-ResourceSet</w:t>
            </w:r>
            <w:r>
              <w:rPr>
                <w:color w:val="000000"/>
                <w:sz w:val="18"/>
                <w:szCs w:val="18"/>
              </w:rPr>
              <w:t xml:space="preserve"> set to 'nonCodebook' if configured.</w:t>
            </w:r>
            <w:r>
              <w:rPr>
                <w:rFonts w:eastAsia="SimSun" w:hint="eastAsia"/>
                <w:color w:val="000000"/>
                <w:sz w:val="18"/>
                <w:szCs w:val="18"/>
              </w:rPr>
              <w:t xml:space="preserve"> </w:t>
            </w:r>
            <w:r>
              <w:rPr>
                <w:rFonts w:eastAsia="SimSun" w:hint="eastAsia"/>
                <w:color w:val="FF0000"/>
                <w:sz w:val="18"/>
                <w:szCs w:val="18"/>
              </w:rPr>
              <w:t xml:space="preserve">The associated NZP-CSI-RS is </w:t>
            </w:r>
            <w:r>
              <w:rPr>
                <w:color w:val="FF0000"/>
                <w:sz w:val="18"/>
                <w:szCs w:val="18"/>
              </w:rPr>
              <w:t xml:space="preserve">the </w:t>
            </w:r>
            <w:r>
              <w:rPr>
                <w:rFonts w:eastAsia="SimSun" w:hint="eastAsia"/>
                <w:color w:val="FF0000"/>
                <w:sz w:val="18"/>
                <w:szCs w:val="18"/>
              </w:rPr>
              <w:t>NZP-CSI-</w:t>
            </w:r>
            <w:r>
              <w:rPr>
                <w:color w:val="FF0000"/>
                <w:sz w:val="18"/>
                <w:szCs w:val="18"/>
              </w:rPr>
              <w:t xml:space="preserve">RS </w:t>
            </w:r>
            <w:r>
              <w:rPr>
                <w:rFonts w:eastAsia="SimSun" w:hint="eastAsia"/>
                <w:color w:val="FF0000"/>
                <w:sz w:val="18"/>
                <w:szCs w:val="18"/>
              </w:rPr>
              <w:t>in</w:t>
            </w:r>
            <w:r>
              <w:rPr>
                <w:color w:val="FF0000"/>
                <w:sz w:val="18"/>
                <w:szCs w:val="18"/>
              </w:rPr>
              <w:t xml:space="preserve"> the indicated </w:t>
            </w:r>
            <w:r>
              <w:rPr>
                <w:rFonts w:cs="Times"/>
                <w:i/>
                <w:iCs/>
                <w:color w:val="FF0000"/>
                <w:sz w:val="18"/>
                <w:szCs w:val="18"/>
              </w:rPr>
              <w:t>DLorJoint-TCIState</w:t>
            </w:r>
            <w:r>
              <w:rPr>
                <w:rFonts w:cs="Times"/>
                <w:iCs/>
                <w:color w:val="FF0000"/>
                <w:sz w:val="18"/>
                <w:szCs w:val="18"/>
              </w:rPr>
              <w:t xml:space="preserve"> or</w:t>
            </w:r>
            <w:r>
              <w:rPr>
                <w:color w:val="FF0000"/>
                <w:sz w:val="18"/>
                <w:szCs w:val="18"/>
              </w:rPr>
              <w:t xml:space="preserve"> </w:t>
            </w:r>
            <w:r>
              <w:rPr>
                <w:i/>
                <w:iCs/>
                <w:color w:val="FF0000"/>
                <w:sz w:val="18"/>
                <w:szCs w:val="18"/>
              </w:rPr>
              <w:t>UL-TCIstate</w:t>
            </w:r>
            <w:r>
              <w:rPr>
                <w:rFonts w:eastAsia="SimSun" w:hint="eastAsia"/>
                <w:i/>
                <w:iCs/>
                <w:color w:val="FF0000"/>
                <w:sz w:val="18"/>
                <w:szCs w:val="18"/>
              </w:rPr>
              <w:t xml:space="preserve">, </w:t>
            </w:r>
            <w:r>
              <w:rPr>
                <w:rFonts w:eastAsia="SimSun" w:hint="eastAsia"/>
                <w:color w:val="FF0000"/>
                <w:sz w:val="18"/>
                <w:szCs w:val="18"/>
              </w:rPr>
              <w:t>if applicable.</w:t>
            </w:r>
            <w:r>
              <w:rPr>
                <w:rFonts w:eastAsia="SimSun" w:hint="eastAsia"/>
                <w:i/>
                <w:iCs/>
                <w:color w:val="FF0000"/>
                <w:sz w:val="18"/>
                <w:szCs w:val="18"/>
              </w:rPr>
              <w:t xml:space="preserve"> </w:t>
            </w:r>
          </w:p>
          <w:p w14:paraId="6A239E51" w14:textId="77777777" w:rsidR="0022655F" w:rsidRDefault="0022655F">
            <w:pPr>
              <w:rPr>
                <w:rFonts w:ascii="Times" w:eastAsia="Batang" w:hAnsi="Times" w:cs="Times"/>
                <w:sz w:val="18"/>
                <w:szCs w:val="18"/>
                <w:lang w:eastAsia="en-US"/>
              </w:rPr>
            </w:pPr>
          </w:p>
          <w:p w14:paraId="737D7C70" w14:textId="77777777" w:rsidR="0022655F" w:rsidRDefault="0022655F">
            <w:pPr>
              <w:rPr>
                <w:rFonts w:ascii="Times" w:eastAsia="Batang"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lastRenderedPageBreak/>
              <w:t>The DM-RS</w:t>
            </w:r>
            <w:r>
              <w:rPr>
                <w:rFonts w:eastAsia="Malgun Gothic"/>
                <w:sz w:val="18"/>
                <w:szCs w:val="18"/>
                <w:lang w:eastAsia="zh-CN"/>
              </w:rPr>
              <w:t xml:space="preserve"> antenna ports </w:t>
            </w:r>
            <w:r>
              <w:rPr>
                <w:noProof/>
                <w:position w:val="-12"/>
                <w:sz w:val="18"/>
                <w:szCs w:val="18"/>
                <w:lang w:eastAsia="en-US"/>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23"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23"/>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4F665"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r w:rsidR="00642096">
              <w:rPr>
                <w:sz w:val="18"/>
                <w:szCs w:val="18"/>
                <w:lang w:eastAsia="zh-CN"/>
              </w:rPr>
              <w:t>, Huawei/HiSilicon</w:t>
            </w:r>
          </w:p>
          <w:p w14:paraId="70924BBB" w14:textId="77777777" w:rsidR="0022655F" w:rsidRDefault="0022655F">
            <w:pPr>
              <w:snapToGrid w:val="0"/>
              <w:rPr>
                <w:sz w:val="18"/>
                <w:szCs w:val="18"/>
                <w:lang w:val="en-GB"/>
              </w:rPr>
            </w:pPr>
          </w:p>
          <w:p w14:paraId="37702BF6" w14:textId="3C02F463" w:rsidR="0022655F" w:rsidRDefault="002C47A4">
            <w:pPr>
              <w:snapToGrid w:val="0"/>
              <w:rPr>
                <w:bCs/>
                <w:sz w:val="18"/>
                <w:szCs w:val="18"/>
                <w:lang w:val="en-GB"/>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4" w:name="_Toc11352096"/>
            <w:bookmarkStart w:id="25" w:name="_Toc27299884"/>
            <w:bookmarkStart w:id="26" w:name="_Toc29673290"/>
            <w:bookmarkStart w:id="27" w:name="_Toc36645513"/>
            <w:bookmarkStart w:id="28" w:name="_Toc29673149"/>
            <w:bookmarkStart w:id="29" w:name="_Toc20317986"/>
            <w:bookmarkStart w:id="30" w:name="_Toc100147360"/>
            <w:bookmarkStart w:id="31" w:name="_Toc29674283"/>
            <w:bookmarkStart w:id="32"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DLorJoint-TCIState-r17 and UL-TCIState-r17, 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7F5DEFC2" w:rsidR="0022655F" w:rsidRDefault="002C47A4">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and</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or</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411D3990" w:rsidR="0022655F" w:rsidRDefault="002C47A4">
            <w:pPr>
              <w:snapToGrid w:val="0"/>
              <w:rPr>
                <w:sz w:val="18"/>
                <w:szCs w:val="18"/>
              </w:rPr>
            </w:pPr>
            <w:r>
              <w:rPr>
                <w:b/>
                <w:sz w:val="18"/>
                <w:szCs w:val="18"/>
                <w:lang w:val="en-GB"/>
              </w:rPr>
              <w:t>Not supported: QC</w:t>
            </w:r>
            <w:r w:rsidR="00642096">
              <w:rPr>
                <w:b/>
                <w:sz w:val="18"/>
                <w:szCs w:val="18"/>
                <w:lang w:val="en-GB"/>
              </w:rPr>
              <w:t>, Huawei/HiSilicon</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65D07A1C" w:rsidR="0022655F" w:rsidRDefault="002C47A4">
            <w:pPr>
              <w:snapToGrid w:val="0"/>
              <w:rPr>
                <w:sz w:val="18"/>
                <w:szCs w:val="18"/>
                <w:lang w:eastAsia="zh-CN"/>
              </w:rPr>
            </w:pPr>
            <w:r>
              <w:rPr>
                <w:b/>
                <w:sz w:val="18"/>
                <w:szCs w:val="18"/>
                <w:lang w:val="en-GB"/>
              </w:rPr>
              <w:lastRenderedPageBreak/>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 xml:space="preserve">SS (when </w:t>
            </w:r>
            <w:r w:rsidR="003D6452">
              <w:rPr>
                <w:sz w:val="18"/>
                <w:szCs w:val="18"/>
                <w:lang w:val="en-GB"/>
              </w:rPr>
              <w:lastRenderedPageBreak/>
              <w:t>gNB can’t distinguish NACK and DTX))</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4421BE00" w:rsidR="0022655F"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ListParagraph"/>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E541"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2975"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can not </w:t>
            </w:r>
            <w:r>
              <w:rPr>
                <w:rFonts w:hint="eastAsia"/>
                <w:sz w:val="18"/>
                <w:szCs w:val="18"/>
                <w:lang w:eastAsia="zh-CN"/>
              </w:rPr>
              <w:t xml:space="preserve">be sent as frequently as MAC CE or DCI. It is more reasonable to expect SRS resource with CB/NCB to be configured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asssociated NZP CSI-RS resource which may not be aligned (or QCLed)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r>
              <w:rPr>
                <w:i/>
                <w:sz w:val="18"/>
                <w:szCs w:val="18"/>
              </w:rPr>
              <w:t>associatedCSI-RS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77777777" w:rsidR="00C27EEA" w:rsidRDefault="00C27EEA"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17938509" w14:textId="77777777" w:rsidR="000D65AD" w:rsidRDefault="000D65AD" w:rsidP="000D65AD">
            <w:pPr>
              <w:snapToGrid w:val="0"/>
              <w:rPr>
                <w:sz w:val="18"/>
                <w:szCs w:val="18"/>
                <w:lang w:eastAsia="zh-CN"/>
              </w:rPr>
            </w:pPr>
          </w:p>
          <w:p w14:paraId="11636FCE" w14:textId="77777777" w:rsidR="000D65AD" w:rsidRPr="00F57B43" w:rsidRDefault="000D65AD" w:rsidP="000D65AD">
            <w:pPr>
              <w:snapToGrid w:val="0"/>
              <w:rPr>
                <w:sz w:val="18"/>
                <w:szCs w:val="18"/>
                <w:lang w:eastAsia="zh-CN"/>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 xml:space="preserve">or non-codebook based transmission, the UE does not expect to be configured with both </w:t>
            </w:r>
            <w:r w:rsidRPr="00F57B43">
              <w:rPr>
                <w:i/>
                <w:sz w:val="18"/>
                <w:szCs w:val="18"/>
              </w:rPr>
              <w:t>spatialRelationInfo</w:t>
            </w:r>
            <w:r w:rsidRPr="00F57B43">
              <w:rPr>
                <w:sz w:val="18"/>
                <w:szCs w:val="18"/>
              </w:rPr>
              <w:t xml:space="preserve"> for SRS resource and </w:t>
            </w:r>
            <w:r w:rsidRPr="00F57B43">
              <w:rPr>
                <w:i/>
                <w:sz w:val="18"/>
                <w:szCs w:val="18"/>
              </w:rPr>
              <w:t xml:space="preserve">associatedCSI-RS </w:t>
            </w:r>
            <w:r w:rsidRPr="00F57B43">
              <w:rPr>
                <w:sz w:val="18"/>
                <w:szCs w:val="18"/>
              </w:rPr>
              <w:t xml:space="preserve">in </w:t>
            </w:r>
            <w:r w:rsidRPr="00F57B43">
              <w:rPr>
                <w:i/>
                <w:sz w:val="18"/>
                <w:szCs w:val="18"/>
              </w:rPr>
              <w:t>SRS-ResourceSet</w:t>
            </w:r>
            <w:r w:rsidRPr="00F57B43">
              <w:rPr>
                <w:sz w:val="18"/>
                <w:szCs w:val="18"/>
              </w:rPr>
              <w:t xml:space="preserve"> for SRS resource set.</w:t>
            </w: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r w:rsidRPr="00311616">
              <w:rPr>
                <w:i/>
                <w:iCs/>
                <w:color w:val="000000" w:themeColor="text1"/>
                <w:sz w:val="18"/>
                <w:szCs w:val="18"/>
              </w:rPr>
              <w:t xml:space="preserve">DLorJointTCIState </w:t>
            </w:r>
            <w:r w:rsidRPr="00311616">
              <w:rPr>
                <w:color w:val="000000" w:themeColor="text1"/>
                <w:sz w:val="18"/>
                <w:szCs w:val="18"/>
              </w:rPr>
              <w:t>or</w:t>
            </w:r>
            <w:r w:rsidRPr="00311616">
              <w:rPr>
                <w:i/>
                <w:iCs/>
                <w:color w:val="000000" w:themeColor="text1"/>
                <w:sz w:val="18"/>
                <w:szCs w:val="18"/>
              </w:rPr>
              <w:t xml:space="preserve"> UL-TCIstate</w:t>
            </w:r>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r w:rsidRPr="00311616">
              <w:rPr>
                <w:i/>
                <w:iCs/>
                <w:color w:val="FF0000"/>
                <w:sz w:val="18"/>
                <w:szCs w:val="18"/>
              </w:rPr>
              <w:t xml:space="preserve">DLorJointTCIState </w:t>
            </w:r>
            <w:r w:rsidRPr="00311616">
              <w:rPr>
                <w:color w:val="FF0000"/>
                <w:sz w:val="18"/>
                <w:szCs w:val="18"/>
              </w:rPr>
              <w:t>or</w:t>
            </w:r>
            <w:r w:rsidRPr="00311616">
              <w:rPr>
                <w:i/>
                <w:iCs/>
                <w:color w:val="FF0000"/>
                <w:sz w:val="18"/>
                <w:szCs w:val="18"/>
              </w:rPr>
              <w:t xml:space="preserve"> UL-TCIstate</w:t>
            </w:r>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5A84CE3F" w14:textId="77777777" w:rsidR="000D65AD" w:rsidRPr="002B598A" w:rsidRDefault="000D65AD"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sz w:val="18"/>
                <w:szCs w:val="18"/>
                <w:lang w:eastAsia="zh-TW"/>
              </w:rPr>
            </w:pPr>
            <w:r w:rsidRPr="000142E7">
              <w:rPr>
                <w:rFonts w:eastAsia="PMingLiU"/>
                <w:b/>
                <w:sz w:val="18"/>
                <w:szCs w:val="18"/>
                <w:u w:val="single"/>
                <w:lang w:eastAsia="zh-TW"/>
              </w:rPr>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77777777" w:rsidR="00D25057" w:rsidRDefault="00D25057" w:rsidP="00607EC9">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lastRenderedPageBreak/>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DACE" w14:textId="77777777" w:rsidR="00D25057" w:rsidRPr="00D25057" w:rsidRDefault="00D25057" w:rsidP="00607EC9">
            <w:pPr>
              <w:snapToGrid w:val="0"/>
              <w:rPr>
                <w:sz w:val="18"/>
                <w:szCs w:val="18"/>
                <w:lang w:eastAsia="zh-CN"/>
              </w:rPr>
            </w:pPr>
            <w:r w:rsidRPr="00D25057">
              <w:rPr>
                <w:sz w:val="18"/>
                <w:szCs w:val="18"/>
                <w:lang w:eastAsia="zh-CN"/>
              </w:rPr>
              <w:t>For 3-3A: support Alt-2. The TCI update signaling is applied only to the active BWP, but the updated TCI-state is applied for all the configured BWPs.</w:t>
            </w:r>
          </w:p>
          <w:p w14:paraId="1F4FC6B6" w14:textId="77777777" w:rsidR="00D25057" w:rsidRPr="00D25057" w:rsidRDefault="00D25057" w:rsidP="00607EC9">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29E01362" w:rsidR="00340125" w:rsidRPr="00D25057" w:rsidRDefault="00340125" w:rsidP="00607EC9">
            <w:pPr>
              <w:snapToGrid w:val="0"/>
              <w:rPr>
                <w:rFonts w:eastAsiaTheme="minorEastAsia"/>
                <w:color w:val="000000" w:themeColor="text1"/>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513" w14:textId="5D182BE9" w:rsidR="00340125" w:rsidRDefault="00340125" w:rsidP="00607EC9">
            <w:pPr>
              <w:snapToGrid w:val="0"/>
              <w:rPr>
                <w:sz w:val="18"/>
                <w:szCs w:val="18"/>
                <w:lang w:eastAsia="zh-CN"/>
              </w:rPr>
            </w:pPr>
            <w:r>
              <w:rPr>
                <w:sz w:val="18"/>
                <w:szCs w:val="18"/>
                <w:lang w:eastAsia="zh-CN"/>
              </w:rPr>
              <w:t xml:space="preserve">Issue </w:t>
            </w:r>
            <w:r>
              <w:rPr>
                <w:rFonts w:hint="eastAsia"/>
                <w:sz w:val="18"/>
                <w:szCs w:val="18"/>
                <w:lang w:eastAsia="zh-CN"/>
              </w:rPr>
              <w:t>3</w:t>
            </w:r>
            <w:r>
              <w:rPr>
                <w:sz w:val="18"/>
                <w:szCs w:val="18"/>
                <w:lang w:eastAsia="zh-CN"/>
              </w:rPr>
              <w:t xml:space="preserve">-4: </w:t>
            </w:r>
            <w:r w:rsidRPr="00340125">
              <w:rPr>
                <w:sz w:val="18"/>
                <w:szCs w:val="18"/>
                <w:lang w:eastAsia="zh-CN"/>
              </w:rPr>
              <w:t>Alt 2 is align</w:t>
            </w:r>
            <w:r>
              <w:rPr>
                <w:sz w:val="18"/>
                <w:szCs w:val="18"/>
                <w:lang w:eastAsia="zh-CN"/>
              </w:rPr>
              <w:t>ed</w:t>
            </w:r>
            <w:r w:rsidRPr="00340125">
              <w:rPr>
                <w:sz w:val="18"/>
                <w:szCs w:val="18"/>
                <w:lang w:eastAsia="zh-CN"/>
              </w:rPr>
              <w:t xml:space="preserve"> with the restriction of concurrent configuration of UL beam and associated CSI-RS for SRS.</w:t>
            </w:r>
          </w:p>
          <w:p w14:paraId="71DF6BE4" w14:textId="75DFAA6F" w:rsidR="00340125" w:rsidRPr="00D25057" w:rsidRDefault="00340125" w:rsidP="00607EC9">
            <w:pPr>
              <w:snapToGrid w:val="0"/>
              <w:rPr>
                <w:sz w:val="18"/>
                <w:szCs w:val="18"/>
                <w:lang w:eastAsia="zh-CN"/>
              </w:rPr>
            </w:pPr>
            <w:r>
              <w:rPr>
                <w:sz w:val="18"/>
                <w:szCs w:val="18"/>
                <w:lang w:eastAsia="zh-CN"/>
              </w:rPr>
              <w:t xml:space="preserve">Issue 3-5: </w:t>
            </w:r>
            <w:r w:rsidRPr="00340125">
              <w:rPr>
                <w:sz w:val="18"/>
                <w:szCs w:val="18"/>
                <w:lang w:eastAsia="zh-CN"/>
              </w:rPr>
              <w:t xml:space="preserve">For Alt-1, we suggest to delete’ </w:t>
            </w:r>
            <w:r w:rsidRPr="00340125">
              <w:rPr>
                <w:color w:val="FF0000"/>
                <w:sz w:val="18"/>
                <w:szCs w:val="18"/>
                <w:lang w:eastAsia="zh-CN"/>
              </w:rPr>
              <w:t>applied’</w:t>
            </w:r>
            <w:r w:rsidRPr="00340125">
              <w:rPr>
                <w:sz w:val="18"/>
                <w:szCs w:val="18"/>
                <w:lang w:eastAsia="zh-CN"/>
              </w:rPr>
              <w:t>. The red sentence is only about which TCI state is indicated. Regarding the TCI state application, it has been specified that for multi-slot PDSCH, the indicated TCI state is not always applied: ‘When the UE is configured with a multi-slot PDSCH, the indicated TCI state should be based on the activated TCI states in the first slot with the scheduled PDSCH, and UE shall expect the activated TCI states are the same across the slots with the scheduled PDSCH.’</w:t>
            </w: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2217650D" w:rsidR="005E3FD2" w:rsidRDefault="005E3FD2" w:rsidP="005E3FD2">
            <w:pPr>
              <w:snapToGrid w:val="0"/>
              <w:rPr>
                <w:rFonts w:eastAsiaTheme="minorEastAsia"/>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5566" w14:textId="77777777" w:rsidR="005E3FD2" w:rsidRDefault="005E3FD2" w:rsidP="005E3FD2">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3-3A: prefer Alt-2</w:t>
            </w:r>
          </w:p>
          <w:p w14:paraId="00B5144F" w14:textId="77777777" w:rsidR="005E3FD2" w:rsidRDefault="005E3FD2" w:rsidP="005E3FD2">
            <w:pPr>
              <w:snapToGrid w:val="0"/>
              <w:rPr>
                <w:sz w:val="18"/>
                <w:szCs w:val="18"/>
                <w:lang w:eastAsia="zh-CN"/>
              </w:rPr>
            </w:pPr>
            <w:r>
              <w:rPr>
                <w:sz w:val="18"/>
                <w:szCs w:val="18"/>
                <w:lang w:eastAsia="zh-CN"/>
              </w:rPr>
              <w:t>Proposal 3-3B: prefer Alt-2</w:t>
            </w:r>
          </w:p>
          <w:p w14:paraId="3DD8BDB1" w14:textId="77777777" w:rsidR="005E3FD2" w:rsidRDefault="005E3FD2" w:rsidP="005E3FD2">
            <w:pPr>
              <w:snapToGrid w:val="0"/>
              <w:rPr>
                <w:sz w:val="18"/>
                <w:szCs w:val="18"/>
                <w:lang w:eastAsia="zh-CN"/>
              </w:rPr>
            </w:pPr>
            <w:r>
              <w:rPr>
                <w:sz w:val="18"/>
                <w:szCs w:val="18"/>
                <w:lang w:eastAsia="zh-CN"/>
              </w:rPr>
              <w:t>Proposal 3-7: support it and prefer to specific the case of HARQ-ACK multiplexing.</w:t>
            </w:r>
          </w:p>
          <w:p w14:paraId="410198C6" w14:textId="3EF20279" w:rsidR="005E3FD2" w:rsidRDefault="005E3FD2" w:rsidP="005E3FD2">
            <w:pPr>
              <w:snapToGrid w:val="0"/>
              <w:rPr>
                <w:sz w:val="18"/>
                <w:szCs w:val="18"/>
                <w:lang w:eastAsia="zh-CN"/>
              </w:rPr>
            </w:pPr>
            <w:r>
              <w:rPr>
                <w:sz w:val="18"/>
                <w:szCs w:val="18"/>
                <w:lang w:eastAsia="zh-CN"/>
              </w:rPr>
              <w:t>TP 3-10: support</w:t>
            </w: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49575C65" w:rsidR="00642096" w:rsidRDefault="00642096" w:rsidP="005E3FD2">
            <w:pPr>
              <w:snapToGrid w:val="0"/>
              <w:rPr>
                <w:rFonts w:eastAsiaTheme="minorEastAsia" w:hint="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C560" w14:textId="7AE1E6C9" w:rsidR="00642096" w:rsidRDefault="00642096" w:rsidP="00642096">
            <w:pPr>
              <w:snapToGrid w:val="0"/>
              <w:rPr>
                <w:sz w:val="18"/>
                <w:szCs w:val="18"/>
                <w:lang w:eastAsia="zh-CN"/>
              </w:rPr>
            </w:pPr>
            <w:r>
              <w:rPr>
                <w:sz w:val="18"/>
                <w:szCs w:val="18"/>
                <w:lang w:eastAsia="zh-CN"/>
              </w:rPr>
              <w:t xml:space="preserve">For 3-5, we have concern with both TPs. Alt1 is unclear. Alt2 cannot work when UE processing time to receive the DCI and read its content is larger than the slot time. This can happen especially in FR2-2. </w:t>
            </w: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Heading3"/>
        <w:numPr>
          <w:ilvl w:val="1"/>
          <w:numId w:val="10"/>
        </w:numPr>
      </w:pPr>
      <w:r>
        <w:t>Issue 4 (MP-UE)</w:t>
      </w:r>
    </w:p>
    <w:p w14:paraId="157F7B16" w14:textId="77777777" w:rsidR="0022655F" w:rsidRDefault="0022655F">
      <w:pPr>
        <w:ind w:left="360"/>
      </w:pPr>
    </w:p>
    <w:p w14:paraId="56A1C4CC" w14:textId="77777777" w:rsidR="0022655F" w:rsidRDefault="002C47A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ListParagraph"/>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ListParagraph"/>
              <w:numPr>
                <w:ilvl w:val="1"/>
                <w:numId w:val="14"/>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49ABCAF1" w14:textId="77777777" w:rsidR="0022655F" w:rsidRDefault="002C47A4">
            <w:pPr>
              <w:pStyle w:val="ListParagraph"/>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3CB4E425" w:rsidR="0022655F" w:rsidRDefault="002C47A4">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Huawei/HiSilicon</w:t>
            </w:r>
          </w:p>
          <w:p w14:paraId="003CE6B9" w14:textId="77777777" w:rsidR="0022655F" w:rsidRDefault="0022655F">
            <w:pPr>
              <w:snapToGrid w:val="0"/>
              <w:rPr>
                <w:sz w:val="18"/>
                <w:szCs w:val="18"/>
                <w:lang w:val="en-GB"/>
              </w:rPr>
            </w:pPr>
          </w:p>
          <w:p w14:paraId="3B6BFF7B" w14:textId="77777777" w:rsidR="0022655F" w:rsidRDefault="002C47A4">
            <w:pPr>
              <w:snapToGrid w:val="0"/>
              <w:rPr>
                <w:sz w:val="18"/>
                <w:szCs w:val="18"/>
                <w:lang w:val="en-GB"/>
              </w:rPr>
            </w:pPr>
            <w:r>
              <w:rPr>
                <w:b/>
                <w:sz w:val="18"/>
                <w:szCs w:val="18"/>
                <w:lang w:val="en-GB"/>
              </w:rPr>
              <w:t>Alt-2:</w:t>
            </w:r>
            <w:r>
              <w:rPr>
                <w:sz w:val="18"/>
                <w:szCs w:val="18"/>
                <w:lang w:val="en-GB"/>
              </w:rPr>
              <w:t xml:space="preserve"> OPPO</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We prefer a flexible bitsize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3E047593" w:rsidR="0022655F" w:rsidRDefault="00340125">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335C7BC7" w:rsidR="0022655F" w:rsidRDefault="00340125">
            <w:pPr>
              <w:snapToGrid w:val="0"/>
              <w:rPr>
                <w:color w:val="000000" w:themeColor="text1"/>
                <w:sz w:val="18"/>
                <w:szCs w:val="18"/>
                <w:lang w:eastAsia="zh-CN"/>
              </w:rPr>
            </w:pPr>
            <w:r w:rsidRPr="00340125">
              <w:rPr>
                <w:color w:val="000000" w:themeColor="text1"/>
                <w:sz w:val="18"/>
                <w:szCs w:val="18"/>
                <w:lang w:eastAsia="zh-CN"/>
              </w:rPr>
              <w:t>No strong preference. We are OK with majority view.</w:t>
            </w:r>
          </w:p>
        </w:tc>
      </w:tr>
    </w:tbl>
    <w:p w14:paraId="02D081BF" w14:textId="77777777" w:rsidR="0022655F" w:rsidRDefault="0022655F">
      <w:pPr>
        <w:snapToGrid w:val="0"/>
      </w:pPr>
    </w:p>
    <w:p w14:paraId="140E3D47" w14:textId="77777777" w:rsidR="0022655F" w:rsidRDefault="002C47A4">
      <w:pPr>
        <w:pStyle w:val="Heading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Heading2"/>
        <w:numPr>
          <w:ilvl w:val="0"/>
          <w:numId w:val="8"/>
        </w:numPr>
        <w:ind w:left="426" w:hanging="426"/>
      </w:pPr>
      <w:r>
        <w:t xml:space="preserve">Summary of Editorial (E) issues </w:t>
      </w:r>
    </w:p>
    <w:p w14:paraId="3832EC1C" w14:textId="77777777" w:rsidR="0022655F" w:rsidRDefault="0022655F">
      <w:pPr>
        <w:snapToGrid w:val="0"/>
        <w:jc w:val="both"/>
      </w:pPr>
    </w:p>
    <w:p w14:paraId="1498C35E" w14:textId="77777777" w:rsidR="0022655F" w:rsidRDefault="002C47A4">
      <w:pPr>
        <w:pStyle w:val="Heading3"/>
        <w:numPr>
          <w:ilvl w:val="1"/>
          <w:numId w:val="18"/>
        </w:numPr>
      </w:pPr>
      <w:r>
        <w:t>Issue 1 (Rel.17 unified TCI framework)</w:t>
      </w:r>
    </w:p>
    <w:p w14:paraId="438BB4C8" w14:textId="77777777" w:rsidR="0022655F" w:rsidRDefault="002C47A4">
      <w:pPr>
        <w:pStyle w:val="Caption"/>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789AFD00" w14:textId="77777777" w:rsidR="0022655F" w:rsidRDefault="002C47A4">
            <w:pPr>
              <w:spacing w:beforeLines="50" w:before="182"/>
              <w:ind w:left="568"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in clause 7.3.1, if </w:t>
            </w:r>
            <w:r>
              <w:rPr>
                <w:rFonts w:eastAsia="SimSun"/>
                <w:i/>
                <w:iCs/>
                <w:sz w:val="18"/>
                <w:szCs w:val="18"/>
              </w:rPr>
              <w:t>p0-Alpha-CLID-SRS-Set</w:t>
            </w:r>
            <w:r>
              <w:rPr>
                <w:rFonts w:eastAsia="SimSun"/>
                <w:sz w:val="18"/>
                <w:szCs w:val="18"/>
              </w:rPr>
              <w:t xml:space="preserve"> is provided</w:t>
            </w:r>
          </w:p>
          <w:p w14:paraId="6CE8ED05" w14:textId="77777777" w:rsidR="0022655F" w:rsidRDefault="002C47A4">
            <w:pPr>
              <w:spacing w:beforeLines="50" w:before="182"/>
              <w:ind w:left="852"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if </w:t>
            </w:r>
            <w:r>
              <w:rPr>
                <w:rFonts w:eastAsia="SimSun"/>
                <w:i/>
                <w:iCs/>
                <w:sz w:val="18"/>
                <w:szCs w:val="18"/>
              </w:rPr>
              <w:t>useIndicatedTCIState</w:t>
            </w:r>
            <w:r>
              <w:rPr>
                <w:rFonts w:eastAsia="SimSun"/>
                <w:sz w:val="18"/>
                <w:szCs w:val="18"/>
              </w:rPr>
              <w:t xml:space="preserve"> is provided for a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the indicated </w:t>
            </w:r>
            <w:r>
              <w:rPr>
                <w:rFonts w:eastAsia="SimSun"/>
                <w:i/>
                <w:iCs/>
                <w:sz w:val="18"/>
                <w:szCs w:val="18"/>
              </w:rPr>
              <w:t>DLorJoint-TCIState</w:t>
            </w:r>
            <w:r>
              <w:rPr>
                <w:rFonts w:eastAsia="SimSun"/>
                <w:sz w:val="18"/>
                <w:szCs w:val="18"/>
              </w:rPr>
              <w:t xml:space="preserve"> or </w:t>
            </w:r>
            <w:r>
              <w:rPr>
                <w:rFonts w:eastAsia="SimSun"/>
                <w:i/>
                <w:iCs/>
                <w:sz w:val="18"/>
                <w:szCs w:val="18"/>
              </w:rPr>
              <w:t>UL-TCIState</w:t>
            </w:r>
          </w:p>
          <w:p w14:paraId="75E9820A" w14:textId="77777777" w:rsidR="0022655F" w:rsidRDefault="002C47A4">
            <w:pPr>
              <w:spacing w:beforeLines="50" w:before="182"/>
              <w:ind w:left="852" w:hanging="284"/>
              <w:rPr>
                <w:sz w:val="18"/>
                <w:szCs w:val="18"/>
                <w:lang w:eastAsia="ja-JP"/>
              </w:rPr>
            </w:pPr>
            <w:r w:rsidRPr="00C27EEA">
              <w:rPr>
                <w:rFonts w:eastAsia="SimSun"/>
                <w:sz w:val="18"/>
                <w:szCs w:val="18"/>
              </w:rPr>
              <w:t>-</w:t>
            </w:r>
            <w:r w:rsidRPr="00C27EEA">
              <w:rPr>
                <w:rFonts w:eastAsia="SimSun"/>
                <w:sz w:val="18"/>
                <w:szCs w:val="18"/>
              </w:rPr>
              <w:tab/>
            </w:r>
            <w:r>
              <w:rPr>
                <w:rFonts w:eastAsia="SimSun"/>
                <w:sz w:val="18"/>
                <w:szCs w:val="18"/>
              </w:rPr>
              <w:t xml:space="preserve">else, if </w:t>
            </w:r>
            <w:r>
              <w:rPr>
                <w:rFonts w:eastAsia="SimSun"/>
                <w:i/>
                <w:iCs/>
                <w:sz w:val="18"/>
                <w:szCs w:val="18"/>
              </w:rPr>
              <w:t>useIndicatedTCIState</w:t>
            </w:r>
            <w:r>
              <w:rPr>
                <w:rFonts w:eastAsia="SimSun"/>
                <w:sz w:val="18"/>
                <w:szCs w:val="18"/>
              </w:rPr>
              <w:t xml:space="preserve"> is not provided for a SRS resource set and for a </w:t>
            </w:r>
            <w:r>
              <w:rPr>
                <w:rFonts w:eastAsia="SimSun"/>
                <w:strike/>
                <w:color w:val="F79646" w:themeColor="accent6"/>
                <w:sz w:val="18"/>
                <w:szCs w:val="18"/>
              </w:rPr>
              <w:t>first</w:t>
            </w:r>
            <w:r>
              <w:rPr>
                <w:rFonts w:eastAsia="SimSun"/>
                <w:sz w:val="18"/>
                <w:szCs w:val="18"/>
              </w:rPr>
              <w:t xml:space="preserve"> SRS resource from the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w:t>
            </w:r>
            <w:r>
              <w:rPr>
                <w:rFonts w:eastAsia="SimSun"/>
                <w:i/>
                <w:iCs/>
                <w:sz w:val="18"/>
                <w:szCs w:val="18"/>
              </w:rPr>
              <w:t>DLorJoint-TCIState</w:t>
            </w:r>
            <w:r>
              <w:rPr>
                <w:rFonts w:eastAsia="SimSun"/>
                <w:sz w:val="18"/>
                <w:szCs w:val="18"/>
              </w:rPr>
              <w:t xml:space="preserve"> or </w:t>
            </w:r>
            <w:r>
              <w:rPr>
                <w:rFonts w:eastAsia="SimSun"/>
                <w:i/>
                <w:iCs/>
                <w:sz w:val="18"/>
                <w:szCs w:val="18"/>
              </w:rPr>
              <w:t>UL-TCIState</w:t>
            </w:r>
            <w:r>
              <w:rPr>
                <w:rFonts w:eastAsia="SimSun"/>
                <w:sz w:val="18"/>
                <w:szCs w:val="18"/>
              </w:rPr>
              <w:t xml:space="preserve"> of an SRS resource with lowest </w:t>
            </w:r>
            <w:r>
              <w:rPr>
                <w:rFonts w:eastAsia="SimSun"/>
                <w:i/>
                <w:iCs/>
                <w:sz w:val="18"/>
                <w:szCs w:val="18"/>
              </w:rPr>
              <w:t>SRS-ResourceId</w:t>
            </w:r>
            <w:r>
              <w:rPr>
                <w:rFonts w:eastAsia="SimSun"/>
                <w:sz w:val="18"/>
                <w:szCs w:val="18"/>
              </w:rPr>
              <w:t xml:space="preserve"> in the SRS resource set and a RS index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d</m:t>
                  </m:r>
                </m:sub>
              </m:sSub>
            </m:oMath>
            <w:r>
              <w:rPr>
                <w:rFonts w:eastAsia="SimSun"/>
                <w:iCs/>
                <w:sz w:val="18"/>
                <w:szCs w:val="18"/>
              </w:rPr>
              <w:t xml:space="preserve"> </w:t>
            </w:r>
            <w:r>
              <w:rPr>
                <w:rFonts w:eastAsia="SimSun"/>
                <w:sz w:val="18"/>
                <w:szCs w:val="18"/>
              </w:rPr>
              <w:t xml:space="preserve">for obtaining a pathloss estimate for the SRS transmission is provided by PL-RS associated with or included in the </w:t>
            </w:r>
            <w:r>
              <w:rPr>
                <w:rFonts w:eastAsia="SimSun"/>
                <w:strike/>
                <w:color w:val="F79646" w:themeColor="accent6"/>
                <w:sz w:val="18"/>
                <w:szCs w:val="18"/>
              </w:rPr>
              <w:t>indicated</w:t>
            </w:r>
            <w:r>
              <w:rPr>
                <w:rFonts w:eastAsia="SimSun"/>
                <w:sz w:val="18"/>
                <w:szCs w:val="18"/>
              </w:rPr>
              <w:t xml:space="preserve"> </w:t>
            </w:r>
            <w:r>
              <w:rPr>
                <w:rFonts w:eastAsia="SimSun"/>
                <w:i/>
                <w:iCs/>
                <w:sz w:val="18"/>
                <w:szCs w:val="18"/>
              </w:rPr>
              <w:t>DLorJoint-TCIState</w:t>
            </w:r>
            <w:r>
              <w:rPr>
                <w:rFonts w:eastAsia="SimSun"/>
                <w:sz w:val="18"/>
                <w:szCs w:val="18"/>
              </w:rPr>
              <w:t xml:space="preserve"> or </w:t>
            </w:r>
            <w:r>
              <w:rPr>
                <w:rFonts w:eastAsia="SimSun"/>
                <w:i/>
                <w:iCs/>
                <w:sz w:val="18"/>
                <w:szCs w:val="18"/>
              </w:rPr>
              <w:t>UL-TCIState</w:t>
            </w:r>
            <w:r>
              <w:rPr>
                <w:rFonts w:eastAsia="SimSun"/>
                <w:sz w:val="18"/>
                <w:szCs w:val="18"/>
              </w:rPr>
              <w:t xml:space="preserve"> of an SRS resource with lowest </w:t>
            </w:r>
            <w:r>
              <w:rPr>
                <w:rFonts w:eastAsia="SimSun"/>
                <w:i/>
                <w:iCs/>
                <w:sz w:val="18"/>
                <w:szCs w:val="18"/>
              </w:rPr>
              <w:t>SRS-ResourceId</w:t>
            </w:r>
            <w:r>
              <w:rPr>
                <w:rFonts w:eastAsia="SimSun"/>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31F89605" w:rsidR="0022655F" w:rsidRDefault="002C47A4">
            <w:pPr>
              <w:snapToGrid w:val="0"/>
              <w:rPr>
                <w:sz w:val="18"/>
                <w:szCs w:val="18"/>
                <w:lang w:eastAsia="zh-CN"/>
              </w:rPr>
            </w:pPr>
            <w:r>
              <w:rPr>
                <w:b/>
                <w:sz w:val="18"/>
                <w:szCs w:val="18"/>
                <w:lang w:val="en-GB"/>
              </w:rPr>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Huawei/HiSilicon</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1E96F50" w14:textId="77777777" w:rsidR="0022655F" w:rsidRDefault="002C47A4">
            <w:pPr>
              <w:rPr>
                <w:sz w:val="18"/>
                <w:szCs w:val="18"/>
              </w:rPr>
            </w:pPr>
            <w:r>
              <w:rPr>
                <w:sz w:val="18"/>
                <w:szCs w:val="18"/>
              </w:rPr>
              <w:t xml:space="preserve">In the remaining of this clause, if a UE is provided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w:t>
            </w:r>
            <w:r>
              <w:rPr>
                <w:sz w:val="18"/>
                <w:szCs w:val="18"/>
              </w:rPr>
              <w:lastRenderedPageBreak/>
              <w:t xml:space="preserve">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rPr>
              <w:t>DLorJoint-TCIState</w:t>
            </w:r>
            <w:r>
              <w:rPr>
                <w:sz w:val="18"/>
                <w:szCs w:val="18"/>
              </w:rPr>
              <w:t xml:space="preserve"> or </w:t>
            </w:r>
            <w:r>
              <w:rPr>
                <w:i/>
                <w:iCs/>
                <w:sz w:val="18"/>
                <w:szCs w:val="18"/>
              </w:rPr>
              <w:t>UL-TCIState</w:t>
            </w:r>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61F64129" w:rsidR="0022655F" w:rsidRDefault="002C47A4">
            <w:pPr>
              <w:snapToGrid w:val="0"/>
              <w:rPr>
                <w:sz w:val="18"/>
                <w:szCs w:val="18"/>
                <w:lang w:eastAsia="zh-CN"/>
              </w:rPr>
            </w:pPr>
            <w:r>
              <w:rPr>
                <w:b/>
                <w:sz w:val="18"/>
                <w:szCs w:val="18"/>
                <w:lang w:val="en-GB"/>
              </w:rPr>
              <w:lastRenderedPageBreak/>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p>
          <w:p w14:paraId="5534C073" w14:textId="77777777" w:rsidR="0022655F" w:rsidRDefault="0022655F">
            <w:pPr>
              <w:snapToGrid w:val="0"/>
              <w:rPr>
                <w:sz w:val="18"/>
                <w:szCs w:val="18"/>
                <w:lang w:val="en-GB"/>
              </w:rPr>
            </w:pPr>
          </w:p>
          <w:p w14:paraId="63C7CF19" w14:textId="1F11CCB7" w:rsidR="0022655F" w:rsidRDefault="002C47A4">
            <w:pPr>
              <w:snapToGrid w:val="0"/>
              <w:rPr>
                <w:sz w:val="18"/>
                <w:szCs w:val="18"/>
                <w:lang w:val="en-GB"/>
              </w:rPr>
            </w:pPr>
            <w:r>
              <w:rPr>
                <w:b/>
                <w:sz w:val="18"/>
                <w:szCs w:val="18"/>
                <w:lang w:val="en-GB"/>
              </w:rPr>
              <w:t>Not support:</w:t>
            </w:r>
            <w:r>
              <w:rPr>
                <w:sz w:val="18"/>
                <w:szCs w:val="18"/>
                <w:lang w:val="en-GB"/>
              </w:rPr>
              <w:t xml:space="preserve"> MTK, Apple</w:t>
            </w:r>
            <w:r w:rsidR="008734CF">
              <w:rPr>
                <w:sz w:val="18"/>
                <w:szCs w:val="18"/>
                <w:lang w:val="en-GB"/>
              </w:rPr>
              <w:t>, vivo</w:t>
            </w:r>
            <w:r w:rsidR="00340125">
              <w:rPr>
                <w:sz w:val="18"/>
                <w:szCs w:val="18"/>
                <w:lang w:val="en-GB"/>
              </w:rPr>
              <w:t>, Spreadtrum</w:t>
            </w:r>
            <w:r w:rsidR="00642096">
              <w:rPr>
                <w:sz w:val="18"/>
                <w:szCs w:val="18"/>
                <w:lang w:val="en-GB"/>
              </w:rPr>
              <w:t xml:space="preserve">, </w:t>
            </w:r>
            <w:r w:rsidR="00642096">
              <w:rPr>
                <w:sz w:val="18"/>
                <w:szCs w:val="18"/>
                <w:lang w:val="en-GB"/>
              </w:rPr>
              <w:t>Huawei/HiSilicon</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4EECB10E" w14:textId="77777777" w:rsidR="0022655F" w:rsidRDefault="0022655F">
            <w:pPr>
              <w:rPr>
                <w:color w:val="000000"/>
                <w:sz w:val="20"/>
                <w:szCs w:val="20"/>
              </w:rPr>
            </w:pPr>
          </w:p>
          <w:p w14:paraId="69515461" w14:textId="7777777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r>
              <w:rPr>
                <w:i/>
                <w:iCs/>
                <w:color w:val="FF0000"/>
                <w:sz w:val="18"/>
                <w:szCs w:val="18"/>
              </w:rPr>
              <w:t>DLorJointTCIState</w:t>
            </w:r>
            <w:r>
              <w:rPr>
                <w:color w:val="FF0000"/>
                <w:sz w:val="18"/>
                <w:szCs w:val="18"/>
              </w:rPr>
              <w:t xml:space="preserve"> and/or </w:t>
            </w:r>
            <w:r>
              <w:rPr>
                <w:i/>
                <w:iCs/>
                <w:color w:val="FF0000"/>
                <w:sz w:val="18"/>
                <w:szCs w:val="18"/>
              </w:rPr>
              <w:t>UL-TCIState</w:t>
            </w:r>
            <w:r>
              <w:rPr>
                <w:color w:val="FF0000"/>
                <w:sz w:val="18"/>
                <w:szCs w:val="18"/>
              </w:rPr>
              <w:t xml:space="preserve"> mapped to one TCI codepoint, UE shall apply the indicated </w:t>
            </w:r>
            <w:r>
              <w:rPr>
                <w:i/>
                <w:iCs/>
                <w:color w:val="FF0000"/>
                <w:sz w:val="18"/>
                <w:szCs w:val="18"/>
              </w:rPr>
              <w:t>DLorJointTCIState</w:t>
            </w:r>
            <w:r>
              <w:rPr>
                <w:color w:val="FF0000"/>
                <w:sz w:val="18"/>
                <w:szCs w:val="18"/>
              </w:rPr>
              <w:t xml:space="preserve"> and/or </w:t>
            </w:r>
            <w:r>
              <w:rPr>
                <w:i/>
                <w:iCs/>
                <w:color w:val="FF0000"/>
                <w:sz w:val="18"/>
                <w:szCs w:val="18"/>
              </w:rPr>
              <w:t>UL-TCIState.</w:t>
            </w:r>
          </w:p>
          <w:p w14:paraId="701EF576" w14:textId="77777777" w:rsidR="0022655F" w:rsidRDefault="0022655F">
            <w:pPr>
              <w:snapToGrid w:val="0"/>
              <w:jc w:val="both"/>
              <w:rPr>
                <w:rFonts w:eastAsia="Malgun Gothic"/>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DAB2" w14:textId="77777777" w:rsidR="00642096" w:rsidRPr="00227CD5" w:rsidRDefault="002C47A4" w:rsidP="00642096">
            <w:pPr>
              <w:snapToGrid w:val="0"/>
              <w:rPr>
                <w:sz w:val="18"/>
                <w:szCs w:val="18"/>
                <w:lang w:val="en-GB"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r w:rsidR="00642096">
              <w:rPr>
                <w:sz w:val="18"/>
                <w:szCs w:val="18"/>
                <w:lang w:val="en-GB"/>
              </w:rPr>
              <w:t xml:space="preserve">, </w:t>
            </w:r>
            <w:r w:rsidR="00642096">
              <w:rPr>
                <w:sz w:val="18"/>
                <w:szCs w:val="18"/>
                <w:lang w:val="en-GB"/>
              </w:rPr>
              <w:t>Huawei/HiSilicon (support with modification)</w:t>
            </w:r>
          </w:p>
          <w:p w14:paraId="0A0D45BE" w14:textId="340B8106" w:rsidR="0022655F" w:rsidRDefault="0022655F">
            <w:pPr>
              <w:snapToGrid w:val="0"/>
              <w:rPr>
                <w:sz w:val="18"/>
                <w:szCs w:val="18"/>
                <w:lang w:eastAsia="zh-CN"/>
              </w:rPr>
            </w:pPr>
          </w:p>
          <w:p w14:paraId="3A393C87" w14:textId="77777777" w:rsidR="0022655F" w:rsidRDefault="0022655F">
            <w:pPr>
              <w:snapToGrid w:val="0"/>
              <w:rPr>
                <w:sz w:val="18"/>
                <w:szCs w:val="18"/>
                <w:lang w:val="en-GB"/>
              </w:rPr>
            </w:pPr>
          </w:p>
          <w:p w14:paraId="40D3CADA" w14:textId="77777777" w:rsidR="0022655F" w:rsidRDefault="002C47A4">
            <w:pPr>
              <w:snapToGrid w:val="0"/>
              <w:rPr>
                <w:sz w:val="18"/>
                <w:szCs w:val="18"/>
                <w:lang w:val="en-GB"/>
              </w:rPr>
            </w:pPr>
            <w:r>
              <w:rPr>
                <w:b/>
                <w:sz w:val="18"/>
                <w:szCs w:val="18"/>
                <w:lang w:val="en-GB"/>
              </w:rPr>
              <w:t>Not support:</w:t>
            </w:r>
            <w:r>
              <w:rPr>
                <w:sz w:val="18"/>
                <w:szCs w:val="18"/>
                <w:lang w:val="en-GB"/>
              </w:rPr>
              <w:t xml:space="preserve"> MTK, OPPO</w:t>
            </w:r>
            <w:r w:rsidR="008734CF">
              <w:rPr>
                <w:sz w:val="18"/>
                <w:szCs w:val="18"/>
                <w:lang w:val="en-GB"/>
              </w:rPr>
              <w:t>, vivo</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Malgun Gothic"/>
                <w:b/>
                <w:sz w:val="18"/>
                <w:szCs w:val="18"/>
                <w:u w:val="single"/>
              </w:rPr>
            </w:pPr>
          </w:p>
          <w:p w14:paraId="3AD0F0E8" w14:textId="77777777" w:rsidR="0022655F" w:rsidRDefault="002C47A4">
            <w:pPr>
              <w:numPr>
                <w:ilvl w:val="255"/>
                <w:numId w:val="0"/>
              </w:numPr>
              <w:rPr>
                <w:rFonts w:cs="Times"/>
                <w:b/>
                <w:bCs/>
                <w:sz w:val="18"/>
                <w:szCs w:val="18"/>
                <w:u w:val="single"/>
              </w:rPr>
            </w:pPr>
            <w:bookmarkStart w:id="33" w:name="_Toc45699213"/>
            <w:bookmarkStart w:id="34" w:name="_Toc36498186"/>
            <w:bookmarkStart w:id="35" w:name="_Toc99993834"/>
            <w:bookmarkStart w:id="36" w:name="_Toc26719423"/>
            <w:bookmarkStart w:id="37" w:name="_Ref491451763"/>
            <w:bookmarkStart w:id="38" w:name="_Ref491466492"/>
            <w:bookmarkStart w:id="39" w:name="_Toc12021486"/>
            <w:bookmarkStart w:id="40" w:name="_Toc29917312"/>
            <w:bookmarkStart w:id="41" w:name="_Toc20311598"/>
            <w:bookmarkStart w:id="42" w:name="_Toc29899157"/>
            <w:bookmarkStart w:id="43" w:name="_Toc29894858"/>
            <w:bookmarkStart w:id="44" w:name="_Toc29899575"/>
            <w:r>
              <w:rPr>
                <w:rFonts w:cs="Times"/>
                <w:b/>
                <w:bCs/>
                <w:sz w:val="18"/>
                <w:szCs w:val="18"/>
                <w:u w:val="single"/>
              </w:rPr>
              <w:t>6</w:t>
            </w:r>
            <w:r>
              <w:rPr>
                <w:rFonts w:cs="Times" w:hint="eastAsia"/>
                <w:b/>
                <w:bCs/>
                <w:sz w:val="18"/>
                <w:szCs w:val="18"/>
                <w:u w:val="single"/>
              </w:rPr>
              <w:tab/>
            </w:r>
            <w:bookmarkEnd w:id="33"/>
            <w:bookmarkEnd w:id="34"/>
            <w:bookmarkEnd w:id="35"/>
            <w:bookmarkEnd w:id="36"/>
            <w:bookmarkEnd w:id="37"/>
            <w:bookmarkEnd w:id="38"/>
            <w:bookmarkEnd w:id="39"/>
            <w:bookmarkEnd w:id="40"/>
            <w:bookmarkEnd w:id="41"/>
            <w:bookmarkEnd w:id="42"/>
            <w:bookmarkEnd w:id="43"/>
            <w:bookmarkEnd w:id="44"/>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X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lastRenderedPageBreak/>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8746" w14:textId="77777777" w:rsidR="00642096" w:rsidRPr="00227CD5" w:rsidRDefault="002C47A4" w:rsidP="00642096">
            <w:pPr>
              <w:snapToGrid w:val="0"/>
              <w:rPr>
                <w:sz w:val="18"/>
                <w:szCs w:val="18"/>
                <w:lang w:val="en-GB" w:eastAsia="zh-CN"/>
              </w:rPr>
            </w:pPr>
            <w:r>
              <w:rPr>
                <w:b/>
                <w:sz w:val="18"/>
                <w:szCs w:val="18"/>
                <w:lang w:val="en-GB"/>
              </w:rPr>
              <w:lastRenderedPageBreak/>
              <w:t>Support/fine</w:t>
            </w:r>
            <w:r>
              <w:rPr>
                <w:sz w:val="18"/>
                <w:szCs w:val="18"/>
                <w:lang w:val="en-GB"/>
              </w:rPr>
              <w:t>: MTK, OPPO, Langbo</w:t>
            </w:r>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r w:rsidR="00340125">
              <w:rPr>
                <w:sz w:val="18"/>
                <w:szCs w:val="18"/>
                <w:lang w:eastAsia="zh-CN"/>
              </w:rPr>
              <w:t>, Spreadtrum</w:t>
            </w:r>
            <w:r w:rsidR="00642096">
              <w:rPr>
                <w:sz w:val="18"/>
                <w:szCs w:val="18"/>
                <w:lang w:eastAsia="zh-CN"/>
              </w:rPr>
              <w:t xml:space="preserve">, </w:t>
            </w:r>
            <w:r w:rsidR="00642096">
              <w:rPr>
                <w:sz w:val="18"/>
                <w:szCs w:val="18"/>
                <w:lang w:val="en-GB"/>
              </w:rPr>
              <w:t>Huawei/ HiSilicon</w:t>
            </w:r>
          </w:p>
          <w:p w14:paraId="46F58657" w14:textId="51F8EAEE" w:rsidR="0022655F" w:rsidRDefault="0022655F">
            <w:pPr>
              <w:snapToGrid w:val="0"/>
              <w:rPr>
                <w:sz w:val="18"/>
                <w:szCs w:val="18"/>
                <w:lang w:eastAsia="zh-CN"/>
              </w:rPr>
            </w:pP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Malgun Gothic"/>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Malgun Gothic"/>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r>
              <w:rPr>
                <w:i/>
                <w:sz w:val="18"/>
                <w:szCs w:val="18"/>
              </w:rPr>
              <w:t>failureDetectionResources</w:t>
            </w:r>
            <w:r>
              <w:rPr>
                <w:rFonts w:hint="eastAsia"/>
                <w:i/>
                <w:sz w:val="18"/>
                <w:szCs w:val="18"/>
              </w:rPr>
              <w:t>ToAddModList</w:t>
            </w:r>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r>
              <w:rPr>
                <w:i/>
                <w:color w:val="FF0000"/>
                <w:sz w:val="18"/>
                <w:szCs w:val="18"/>
              </w:rPr>
              <w:t>DLorJointTCIState</w:t>
            </w:r>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r>
              <w:rPr>
                <w:rStyle w:val="Emphasis"/>
                <w:rFonts w:eastAsia="Batang"/>
                <w:sz w:val="18"/>
                <w:szCs w:val="18"/>
              </w:rPr>
              <w:t>coresetPoolIndex values 0 and 1 for the first and second CORESETs, or is not provided coresetPoolIndex value for the first CORESETs and is provided coresetPoolIndex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r>
              <w:rPr>
                <w:i/>
                <w:sz w:val="18"/>
                <w:szCs w:val="18"/>
                <w:lang w:eastAsia="ja-JP"/>
              </w:rPr>
              <w:t>qcl-Type</w:t>
            </w:r>
            <w:r>
              <w:rPr>
                <w:sz w:val="18"/>
                <w:szCs w:val="18"/>
                <w:lang w:eastAsia="ja-JP"/>
              </w:rPr>
              <w:t xml:space="preserve"> set to</w:t>
            </w:r>
            <w:r>
              <w:rPr>
                <w:sz w:val="18"/>
                <w:szCs w:val="18"/>
              </w:rPr>
              <w:t xml:space="preserve"> 'typeD' for the corresponding TCI states. If a CORESET that the UE uses for monitoring PDCCH includes two TCI states and the UE is provided</w:t>
            </w:r>
            <w:r>
              <w:rPr>
                <w:rFonts w:eastAsia="Times New Roman"/>
                <w:i/>
                <w:iCs/>
                <w:sz w:val="18"/>
                <w:szCs w:val="18"/>
              </w:rPr>
              <w:t xml:space="preserve"> </w:t>
            </w:r>
            <w:r>
              <w:rPr>
                <w:i/>
                <w:iCs/>
                <w:sz w:val="18"/>
                <w:szCs w:val="18"/>
              </w:rPr>
              <w:t>sfnSchemePdcch</w:t>
            </w:r>
            <w:r>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r>
              <w:rPr>
                <w:i/>
                <w:iCs/>
                <w:sz w:val="18"/>
                <w:szCs w:val="18"/>
              </w:rPr>
              <w:t>capabilityparametername</w:t>
            </w:r>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38E9" w14:textId="77777777" w:rsidR="00642096" w:rsidRPr="00227CD5" w:rsidRDefault="002C47A4" w:rsidP="00642096">
            <w:pPr>
              <w:snapToGrid w:val="0"/>
              <w:rPr>
                <w:sz w:val="18"/>
                <w:szCs w:val="18"/>
                <w:lang w:val="en-GB" w:eastAsia="zh-CN"/>
              </w:rPr>
            </w:pPr>
            <w:r>
              <w:rPr>
                <w:b/>
                <w:sz w:val="18"/>
                <w:szCs w:val="18"/>
                <w:lang w:val="en-GB"/>
              </w:rPr>
              <w:t>Support/fine</w:t>
            </w:r>
            <w:r>
              <w:rPr>
                <w:sz w:val="18"/>
                <w:szCs w:val="18"/>
                <w:lang w:val="en-GB"/>
              </w:rPr>
              <w:t>: MTK, OPPO, Langbo,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 HiSilicon</w:t>
            </w:r>
          </w:p>
          <w:p w14:paraId="11510F4F" w14:textId="66A767F6" w:rsidR="0022655F" w:rsidRDefault="0022655F">
            <w:pPr>
              <w:snapToGrid w:val="0"/>
              <w:rPr>
                <w:sz w:val="18"/>
                <w:szCs w:val="18"/>
                <w:lang w:eastAsia="zh-CN"/>
              </w:rPr>
            </w:pP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lastRenderedPageBreak/>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7171E583" w14:textId="77777777" w:rsidR="0022655F" w:rsidRDefault="0022655F">
            <w:pPr>
              <w:snapToGrid w:val="0"/>
              <w:jc w:val="both"/>
              <w:rPr>
                <w:rFonts w:eastAsia="Malgun Gothic"/>
                <w:b/>
                <w:sz w:val="18"/>
                <w:szCs w:val="18"/>
                <w:u w:val="single"/>
              </w:rPr>
            </w:pPr>
          </w:p>
          <w:p w14:paraId="397EB798"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DE5B" w14:textId="77777777" w:rsidR="00642096" w:rsidRPr="00227CD5" w:rsidRDefault="002C47A4" w:rsidP="00642096">
            <w:pPr>
              <w:snapToGrid w:val="0"/>
              <w:rPr>
                <w:sz w:val="18"/>
                <w:szCs w:val="18"/>
                <w:lang w:val="en-GB" w:eastAsia="zh-CN"/>
              </w:rPr>
            </w:pPr>
            <w:r>
              <w:rPr>
                <w:b/>
                <w:sz w:val="18"/>
                <w:szCs w:val="18"/>
                <w:lang w:val="en-GB"/>
              </w:rPr>
              <w:t>Support/fine</w:t>
            </w:r>
            <w:r>
              <w:rPr>
                <w:sz w:val="18"/>
                <w:szCs w:val="18"/>
                <w:lang w:val="en-GB"/>
              </w:rPr>
              <w:t>: QC, Apple</w:t>
            </w:r>
            <w:r>
              <w:rPr>
                <w:rFonts w:hint="eastAsia"/>
                <w:sz w:val="18"/>
                <w:szCs w:val="18"/>
                <w:lang w:eastAsia="zh-CN"/>
              </w:rPr>
              <w:t>, ZTE</w:t>
            </w:r>
            <w:r w:rsidR="00642096">
              <w:rPr>
                <w:sz w:val="18"/>
                <w:szCs w:val="18"/>
                <w:lang w:eastAsia="zh-CN"/>
              </w:rPr>
              <w:t xml:space="preserve">, </w:t>
            </w:r>
            <w:r w:rsidR="00642096">
              <w:rPr>
                <w:sz w:val="18"/>
                <w:szCs w:val="18"/>
                <w:lang w:val="en-GB"/>
              </w:rPr>
              <w:t>Huawei/ HiSilicon</w:t>
            </w:r>
          </w:p>
          <w:p w14:paraId="1E7137F7" w14:textId="6A3015BD" w:rsidR="0022655F" w:rsidRDefault="0022655F">
            <w:pPr>
              <w:snapToGrid w:val="0"/>
              <w:rPr>
                <w:sz w:val="18"/>
                <w:szCs w:val="18"/>
                <w:lang w:eastAsia="zh-CN"/>
              </w:rPr>
            </w:pPr>
          </w:p>
          <w:p w14:paraId="787CB08E" w14:textId="77777777" w:rsidR="0022655F" w:rsidRDefault="0022655F">
            <w:pPr>
              <w:snapToGrid w:val="0"/>
              <w:rPr>
                <w:sz w:val="18"/>
                <w:szCs w:val="18"/>
                <w:lang w:val="en-GB"/>
              </w:rPr>
            </w:pPr>
          </w:p>
          <w:p w14:paraId="628E2FC5" w14:textId="74E1BDCA" w:rsidR="0022655F" w:rsidRDefault="002C47A4">
            <w:pPr>
              <w:snapToGrid w:val="0"/>
              <w:rPr>
                <w:sz w:val="18"/>
                <w:szCs w:val="18"/>
                <w:lang w:val="en-GB"/>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Caption"/>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ListParagraph"/>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ListParagraph"/>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77777777" w:rsidR="0022655F" w:rsidRDefault="0022655F">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r>
              <w:rPr>
                <w:i/>
                <w:sz w:val="18"/>
                <w:szCs w:val="18"/>
              </w:rPr>
              <w:t>timeDurationForQCL.</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14213967" w14:textId="77777777" w:rsidR="0022655F" w:rsidRDefault="0022655F">
            <w:pPr>
              <w:snapToGrid w:val="0"/>
              <w:jc w:val="both"/>
              <w:rPr>
                <w:rFonts w:eastAsia="Malgun Gothic"/>
                <w:b/>
                <w:sz w:val="18"/>
                <w:szCs w:val="18"/>
                <w:u w:val="single"/>
              </w:rPr>
            </w:pPr>
          </w:p>
          <w:p w14:paraId="59A3E993"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00449F59"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5"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del w:id="46"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7"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SimSun"/>
                <w:color w:val="000000"/>
                <w:sz w:val="16"/>
                <w:szCs w:val="16"/>
                <w:lang w:val="en-GB" w:eastAsia="en-US"/>
              </w:rPr>
            </w:pPr>
            <w:r>
              <w:rPr>
                <w:rFonts w:eastAsia="SimSun"/>
                <w:color w:val="000000"/>
                <w:sz w:val="16"/>
                <w:szCs w:val="16"/>
                <w:lang w:val="en-GB" w:eastAsia="en-US"/>
              </w:rPr>
              <w:t xml:space="preserve">The UE can be configured with a list of up to </w:t>
            </w:r>
            <w:r>
              <w:rPr>
                <w:rFonts w:eastAsia="SimSun"/>
                <w:i/>
                <w:iCs/>
                <w:color w:val="000000"/>
                <w:sz w:val="16"/>
                <w:szCs w:val="16"/>
                <w:lang w:val="en-GB" w:eastAsia="en-US"/>
              </w:rPr>
              <w:t>128</w:t>
            </w:r>
            <w:r>
              <w:rPr>
                <w:rFonts w:eastAsia="SimSun"/>
                <w:color w:val="000000"/>
                <w:sz w:val="16"/>
                <w:szCs w:val="16"/>
                <w:lang w:val="en-GB" w:eastAsia="en-US"/>
              </w:rPr>
              <w:t xml:space="preserve"> </w:t>
            </w:r>
            <w:r>
              <w:rPr>
                <w:rFonts w:eastAsia="SimSun"/>
                <w:i/>
                <w:iCs/>
                <w:color w:val="000000"/>
                <w:sz w:val="16"/>
                <w:szCs w:val="16"/>
                <w:lang w:val="en-GB" w:eastAsia="en-US"/>
              </w:rPr>
              <w:t xml:space="preserve">DLorJointTCIState </w:t>
            </w:r>
            <w:r>
              <w:rPr>
                <w:rFonts w:eastAsia="SimSun"/>
                <w:color w:val="000000"/>
                <w:sz w:val="16"/>
                <w:szCs w:val="16"/>
                <w:lang w:val="en-GB" w:eastAsia="en-US"/>
              </w:rPr>
              <w:t xml:space="preserve">configurations, within the higher layer parameter </w:t>
            </w:r>
            <w:r>
              <w:rPr>
                <w:rFonts w:eastAsia="SimSun"/>
                <w:i/>
                <w:sz w:val="16"/>
                <w:szCs w:val="16"/>
                <w:lang w:val="en-GB" w:eastAsia="en-US"/>
              </w:rPr>
              <w:t>PDSCH-Config</w:t>
            </w:r>
            <w:r>
              <w:rPr>
                <w:rFonts w:eastAsia="SimSun"/>
                <w:color w:val="000000"/>
                <w:sz w:val="16"/>
                <w:szCs w:val="16"/>
                <w:lang w:val="en-GB" w:eastAsia="en-US"/>
              </w:rPr>
              <w:t xml:space="preserve"> for providing a reference signal for the quasi co-location for DM-RS of PDSCH and DM-RS of PDCCH in a CC, for </w:t>
            </w:r>
            <w:r>
              <w:rPr>
                <w:rFonts w:eastAsia="SimSun"/>
                <w:color w:val="000000"/>
                <w:sz w:val="16"/>
                <w:szCs w:val="16"/>
                <w:lang w:val="en-GB" w:eastAsia="en-US"/>
              </w:rPr>
              <w:lastRenderedPageBreak/>
              <w:t xml:space="preserve">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r w:rsidRPr="0010686A">
              <w:rPr>
                <w:i/>
                <w:iCs/>
                <w:sz w:val="18"/>
                <w:szCs w:val="18"/>
              </w:rPr>
              <w:t>DLorJointTCIState</w:t>
            </w:r>
            <w:r w:rsidRPr="0010686A">
              <w:rPr>
                <w:sz w:val="18"/>
                <w:szCs w:val="18"/>
              </w:rPr>
              <w:t xml:space="preserve"> and/or </w:t>
            </w:r>
            <w:r w:rsidRPr="0010686A">
              <w:rPr>
                <w:i/>
                <w:iCs/>
                <w:sz w:val="18"/>
                <w:szCs w:val="18"/>
              </w:rPr>
              <w:t>UL-TCIState</w:t>
            </w:r>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TableGrid"/>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14:paraId="4A3B4179"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ListParagraph"/>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14:paraId="178780E2" w14:textId="77777777" w:rsidR="002C47A4" w:rsidRPr="002C47A4" w:rsidRDefault="002C47A4" w:rsidP="002C47A4">
                  <w:pPr>
                    <w:pStyle w:val="ListParagraph"/>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ListParagraph"/>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ListParagraph"/>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14:paraId="5ABC0A8A"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14:paraId="78251EFA" w14:textId="77777777"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14:paraId="43226591" w14:textId="77777777"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TableGrid"/>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r w:rsidRPr="0010686A">
                    <w:rPr>
                      <w:i/>
                      <w:sz w:val="18"/>
                    </w:rPr>
                    <w:t xml:space="preserve">tci-PresentInDCI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r w:rsidRPr="0010686A">
                    <w:rPr>
                      <w:i/>
                      <w:color w:val="000000" w:themeColor="text1"/>
                      <w:sz w:val="18"/>
                    </w:rPr>
                    <w:t xml:space="preserve">timeDurationForQCL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10686A">
                    <w:rPr>
                      <w:i/>
                      <w:color w:val="000000"/>
                      <w:sz w:val="18"/>
                    </w:rPr>
                    <w:t>qcl-Type</w:t>
                  </w:r>
                  <w:r w:rsidRPr="0010686A">
                    <w:rPr>
                      <w:color w:val="000000"/>
                      <w:sz w:val="18"/>
                    </w:rPr>
                    <w:t xml:space="preserve"> set to 'typeA', and when applicable, also with respect to </w:t>
                  </w:r>
                  <w:r w:rsidRPr="0010686A">
                    <w:rPr>
                      <w:i/>
                      <w:color w:val="000000"/>
                      <w:sz w:val="18"/>
                    </w:rPr>
                    <w:t>qcl-Type</w:t>
                  </w:r>
                  <w:r w:rsidRPr="0010686A">
                    <w:rPr>
                      <w:color w:val="000000"/>
                      <w:sz w:val="18"/>
                    </w:rPr>
                    <w:t xml:space="preserve"> set to 'typeD'. </w:t>
                  </w:r>
                </w:p>
                <w:p w14:paraId="423AFF98" w14:textId="77777777" w:rsidR="002C47A4" w:rsidRPr="0010686A" w:rsidRDefault="002C47A4" w:rsidP="002C47A4">
                  <w:pPr>
                    <w:rPr>
                      <w:color w:val="FF0000"/>
                      <w:sz w:val="18"/>
                    </w:rPr>
                  </w:pPr>
                  <w:r w:rsidRPr="0010686A">
                    <w:rPr>
                      <w:color w:val="FF0000"/>
                      <w:sz w:val="18"/>
                    </w:rPr>
                    <w:t xml:space="preserve">If there is only one </w:t>
                  </w:r>
                  <w:r w:rsidRPr="0010686A">
                    <w:rPr>
                      <w:rStyle w:val="Emphasis"/>
                      <w:color w:val="FF0000"/>
                      <w:sz w:val="18"/>
                      <w:lang w:eastAsia="zh-CN"/>
                    </w:rPr>
                    <w:t>DLorJoint-TCIState</w:t>
                  </w:r>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w:t>
                  </w:r>
                  <w:r w:rsidRPr="0010686A">
                    <w:rPr>
                      <w:color w:val="FF0000"/>
                      <w:sz w:val="18"/>
                      <w:lang w:eastAsia="ja-JP"/>
                    </w:rPr>
                    <w:lastRenderedPageBreak/>
                    <w:t xml:space="preserve">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Malgun Gothic"/>
                      <w:color w:val="FF0000"/>
                      <w:sz w:val="18"/>
                    </w:rPr>
                  </w:pPr>
                  <w:r w:rsidRPr="0010686A">
                    <w:rPr>
                      <w:color w:val="FF0000"/>
                      <w:sz w:val="18"/>
                    </w:rPr>
                    <w:t xml:space="preserve">If there is only one </w:t>
                  </w:r>
                  <w:r w:rsidRPr="0010686A">
                    <w:rPr>
                      <w:rStyle w:val="Emphasis"/>
                      <w:color w:val="FF0000"/>
                      <w:sz w:val="18"/>
                      <w:lang w:eastAsia="zh-CN"/>
                    </w:rPr>
                    <w:t>DLorJoint-TCIState</w:t>
                  </w:r>
                  <w:r w:rsidRPr="0010686A">
                    <w:rPr>
                      <w:color w:val="FF0000"/>
                      <w:sz w:val="18"/>
                    </w:rPr>
                    <w:t xml:space="preserve"> or </w:t>
                  </w:r>
                  <w:r w:rsidRPr="0010686A">
                    <w:rPr>
                      <w:rStyle w:val="Emphasis"/>
                      <w:color w:val="FF0000"/>
                      <w:sz w:val="18"/>
                      <w:lang w:eastAsia="zh-CN"/>
                    </w:rPr>
                    <w:t>UL-TCIState</w:t>
                  </w:r>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joint/DL TCI or UL TCI.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r w:rsidR="001F78ED" w:rsidRPr="001F78ED">
              <w:rPr>
                <w:i/>
                <w:color w:val="000000" w:themeColor="text1"/>
                <w:sz w:val="18"/>
                <w:szCs w:val="18"/>
                <w:lang w:eastAsia="zh-CN"/>
              </w:rPr>
              <w:t>DLorJoint-TCIState</w:t>
            </w:r>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UL-TCIState</w:t>
            </w:r>
            <w:r w:rsidR="001F78ED">
              <w:rPr>
                <w:color w:val="000000" w:themeColor="text1"/>
                <w:sz w:val="18"/>
                <w:szCs w:val="18"/>
                <w:lang w:eastAsia="zh-CN"/>
              </w:rPr>
              <w:t xml:space="preserve">. We don’t understand why one is captured and the other is not. </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27289388" w14:textId="33231BDD" w:rsidR="004B372D" w:rsidRDefault="004B372D" w:rsidP="007E3D6D">
            <w:pPr>
              <w:snapToGrid w:val="0"/>
              <w:rPr>
                <w:color w:val="000000" w:themeColor="text1"/>
                <w:sz w:val="18"/>
                <w:szCs w:val="18"/>
                <w:lang w:eastAsia="zh-CN"/>
              </w:rPr>
            </w:pPr>
          </w:p>
        </w:tc>
      </w:tr>
      <w:tr w:rsidR="00340125" w14:paraId="11DF33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6DB4" w14:textId="3AD098AD"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A409" w14:textId="77777777" w:rsidR="00340125" w:rsidRDefault="00340125" w:rsidP="00340125">
            <w:pPr>
              <w:pStyle w:val="CommentText"/>
              <w:rPr>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 xml:space="preserve">P 1-6: </w:t>
            </w:r>
            <w:r>
              <w:t xml:space="preserve">Based on 38.331, PC setting and PL-RS are individually configured in a list. Based on our understanding, the RRC parameters </w:t>
            </w:r>
            <w:r w:rsidRPr="00740BCD">
              <w:t>Uplink-powerControlId</w:t>
            </w:r>
            <w:r>
              <w:t xml:space="preserve"> and PUSCH-</w:t>
            </w:r>
            <w:r w:rsidRPr="00740BCD">
              <w:t>pathlossReferenceRS-Id</w:t>
            </w:r>
            <w:r>
              <w:t xml:space="preserve"> are considered included in a TCI state, but PC setting and PL-RS should be considered as being associated with a TCI state. This is similar with the associated CSI-RS configuration for SRS.</w:t>
            </w:r>
          </w:p>
          <w:p w14:paraId="30463EAD" w14:textId="3593CF57" w:rsidR="00340125" w:rsidRPr="00340125" w:rsidRDefault="00340125" w:rsidP="007E3D6D">
            <w:pPr>
              <w:snapToGrid w:val="0"/>
              <w:rPr>
                <w:b/>
                <w:color w:val="000000" w:themeColor="text1"/>
                <w:sz w:val="18"/>
                <w:szCs w:val="18"/>
                <w:u w:val="single"/>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P 1-31:</w:t>
            </w:r>
            <w:r w:rsidRPr="00340125">
              <w:rPr>
                <w:color w:val="000000" w:themeColor="text1"/>
                <w:sz w:val="18"/>
                <w:szCs w:val="18"/>
                <w:lang w:eastAsia="zh-CN"/>
              </w:rPr>
              <w:t xml:space="preserve"> It is related with proposal 2-3.</w:t>
            </w:r>
          </w:p>
        </w:tc>
      </w:tr>
      <w:tr w:rsidR="00DE07C4" w14:paraId="7466F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32B2" w14:textId="5DF37760" w:rsidR="00DE07C4" w:rsidRDefault="00DE07C4" w:rsidP="00DE07C4">
            <w:pPr>
              <w:snapToGrid w:val="0"/>
              <w:rPr>
                <w:rFonts w:eastAsiaTheme="minor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8ABF" w14:textId="77777777" w:rsidR="00DE07C4" w:rsidRDefault="00DE07C4" w:rsidP="00DE07C4">
            <w:pPr>
              <w:snapToGrid w:val="0"/>
              <w:rPr>
                <w:b/>
                <w:color w:val="000000" w:themeColor="text1"/>
                <w:sz w:val="18"/>
                <w:szCs w:val="18"/>
                <w:u w:val="single"/>
                <w:lang w:eastAsia="zh-CN"/>
              </w:rPr>
            </w:pPr>
            <w:r>
              <w:rPr>
                <w:rFonts w:hint="eastAsia"/>
                <w:b/>
                <w:color w:val="000000" w:themeColor="text1"/>
                <w:sz w:val="18"/>
                <w:szCs w:val="18"/>
                <w:u w:val="single"/>
                <w:lang w:eastAsia="zh-CN"/>
              </w:rPr>
              <w:t>TP</w:t>
            </w:r>
            <w:r>
              <w:rPr>
                <w:b/>
                <w:color w:val="000000" w:themeColor="text1"/>
                <w:sz w:val="18"/>
                <w:szCs w:val="18"/>
                <w:u w:val="single"/>
                <w:lang w:eastAsia="zh-CN"/>
              </w:rPr>
              <w:t xml:space="preserve"> </w:t>
            </w:r>
            <w:r>
              <w:rPr>
                <w:rFonts w:hint="eastAsia"/>
                <w:b/>
                <w:color w:val="000000" w:themeColor="text1"/>
                <w:sz w:val="18"/>
                <w:szCs w:val="18"/>
                <w:u w:val="single"/>
                <w:lang w:eastAsia="zh-CN"/>
              </w:rPr>
              <w:t>1-</w:t>
            </w:r>
            <w:r>
              <w:rPr>
                <w:b/>
                <w:color w:val="000000" w:themeColor="text1"/>
                <w:sz w:val="18"/>
                <w:szCs w:val="18"/>
                <w:u w:val="single"/>
                <w:lang w:eastAsia="zh-CN"/>
              </w:rPr>
              <w:t>1</w:t>
            </w:r>
            <w:r>
              <w:rPr>
                <w:rFonts w:hint="eastAsia"/>
                <w:b/>
                <w:color w:val="000000" w:themeColor="text1"/>
                <w:sz w:val="18"/>
                <w:szCs w:val="18"/>
                <w:u w:val="single"/>
                <w:lang w:eastAsia="zh-CN"/>
              </w:rPr>
              <w:t>9</w:t>
            </w:r>
            <w:r>
              <w:rPr>
                <w:b/>
                <w:color w:val="000000" w:themeColor="text1"/>
                <w:sz w:val="18"/>
                <w:szCs w:val="18"/>
                <w:u w:val="single"/>
                <w:lang w:eastAsia="zh-CN"/>
              </w:rPr>
              <w:t>:</w:t>
            </w:r>
            <w:r w:rsidRPr="00D97C5F">
              <w:rPr>
                <w:color w:val="000000" w:themeColor="text1"/>
                <w:sz w:val="18"/>
                <w:szCs w:val="18"/>
                <w:lang w:eastAsia="zh-CN"/>
              </w:rPr>
              <w:t xml:space="preserve"> support</w:t>
            </w:r>
          </w:p>
          <w:p w14:paraId="3FC49A79" w14:textId="4DD2984E" w:rsidR="00DE07C4" w:rsidRDefault="00DE07C4" w:rsidP="00DE07C4">
            <w:pPr>
              <w:pStyle w:val="CommentText"/>
              <w:rPr>
                <w:b/>
                <w:color w:val="000000" w:themeColor="text1"/>
                <w:sz w:val="18"/>
                <w:szCs w:val="18"/>
                <w:u w:val="single"/>
                <w:lang w:eastAsia="zh-CN"/>
              </w:rPr>
            </w:pPr>
            <w:r>
              <w:rPr>
                <w:b/>
                <w:color w:val="000000" w:themeColor="text1"/>
                <w:sz w:val="18"/>
                <w:szCs w:val="18"/>
                <w:u w:val="single"/>
                <w:lang w:eastAsia="zh-CN"/>
              </w:rPr>
              <w:t xml:space="preserve">TP 1-31: </w:t>
            </w:r>
            <w:r w:rsidRPr="00D97C5F">
              <w:rPr>
                <w:color w:val="000000" w:themeColor="text1"/>
                <w:sz w:val="18"/>
                <w:szCs w:val="18"/>
                <w:lang w:eastAsia="zh-CN"/>
              </w:rPr>
              <w:t>support the modification by SS</w:t>
            </w:r>
          </w:p>
        </w:tc>
      </w:tr>
      <w:tr w:rsidR="00642096" w14:paraId="3347A1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65B6" w14:textId="35A8174B" w:rsidR="00642096" w:rsidRDefault="00642096" w:rsidP="00DE07C4">
            <w:pPr>
              <w:snapToGrid w:val="0"/>
              <w:rPr>
                <w:rFonts w:hint="eastAsia"/>
                <w:sz w:val="18"/>
                <w:szCs w:val="18"/>
                <w:lang w:eastAsia="zh-CN"/>
              </w:rPr>
            </w:pPr>
            <w:r>
              <w:rPr>
                <w:sz w:val="18"/>
                <w:szCs w:val="18"/>
                <w:lang w:eastAsia="zh-CN"/>
              </w:rPr>
              <w:t>Huawei/HiSilicon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C2EA" w14:textId="77777777" w:rsidR="00642096" w:rsidRDefault="00642096" w:rsidP="00642096">
            <w:pPr>
              <w:snapToGrid w:val="0"/>
              <w:rPr>
                <w:sz w:val="18"/>
                <w:szCs w:val="18"/>
                <w:lang w:eastAsia="zh-CN"/>
              </w:rPr>
            </w:pPr>
            <w:r>
              <w:rPr>
                <w:sz w:val="18"/>
                <w:szCs w:val="18"/>
                <w:lang w:eastAsia="zh-CN"/>
              </w:rPr>
              <w:t>For 1-6, it should be “associated with” according to RAN1 agreement.</w:t>
            </w:r>
          </w:p>
          <w:p w14:paraId="6AA78D15" w14:textId="77777777" w:rsidR="00642096" w:rsidRDefault="00642096" w:rsidP="00642096">
            <w:pPr>
              <w:snapToGrid w:val="0"/>
              <w:rPr>
                <w:sz w:val="18"/>
                <w:szCs w:val="18"/>
                <w:lang w:eastAsia="zh-CN"/>
              </w:rPr>
            </w:pPr>
          </w:p>
          <w:p w14:paraId="38DC450F" w14:textId="77777777" w:rsidR="00642096" w:rsidRDefault="00642096" w:rsidP="00642096">
            <w:pPr>
              <w:snapToGrid w:val="0"/>
              <w:rPr>
                <w:sz w:val="18"/>
                <w:szCs w:val="18"/>
                <w:lang w:eastAsia="zh-CN"/>
              </w:rPr>
            </w:pPr>
            <w:r>
              <w:rPr>
                <w:sz w:val="18"/>
                <w:szCs w:val="18"/>
                <w:lang w:eastAsia="zh-CN"/>
              </w:rPr>
              <w:t xml:space="preserve">For 1-11, we suggest the following </w:t>
            </w:r>
            <w:r w:rsidRPr="001578B9">
              <w:rPr>
                <w:color w:val="00B0F0"/>
                <w:sz w:val="18"/>
                <w:szCs w:val="18"/>
                <w:lang w:eastAsia="zh-CN"/>
              </w:rPr>
              <w:t>modification</w:t>
            </w:r>
            <w:r>
              <w:rPr>
                <w:sz w:val="18"/>
                <w:szCs w:val="18"/>
                <w:lang w:eastAsia="zh-CN"/>
              </w:rPr>
              <w:t>:</w:t>
            </w:r>
          </w:p>
          <w:p w14:paraId="75520F89" w14:textId="77777777" w:rsidR="00642096" w:rsidRDefault="00642096" w:rsidP="00642096">
            <w:pPr>
              <w:snapToGrid w:val="0"/>
              <w:rPr>
                <w:sz w:val="18"/>
                <w:szCs w:val="18"/>
                <w:lang w:eastAsia="zh-CN"/>
              </w:rPr>
            </w:pPr>
          </w:p>
          <w:p w14:paraId="682AF8B9" w14:textId="77777777" w:rsidR="00642096" w:rsidRPr="00E54704" w:rsidRDefault="00642096" w:rsidP="00642096">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Pr>
                <w:i/>
                <w:iCs/>
                <w:color w:val="FF0000"/>
                <w:sz w:val="18"/>
                <w:szCs w:val="18"/>
              </w:rPr>
              <w:t xml:space="preserve"> </w:t>
            </w:r>
            <w:r w:rsidRPr="001578B9">
              <w:rPr>
                <w:iCs/>
                <w:color w:val="00B0F0"/>
                <w:sz w:val="18"/>
                <w:szCs w:val="18"/>
              </w:rPr>
              <w:t>in the activation command</w:t>
            </w:r>
            <w:r w:rsidRPr="001578B9">
              <w:rPr>
                <w:iCs/>
                <w:color w:val="FF0000"/>
                <w:sz w:val="18"/>
                <w:szCs w:val="18"/>
              </w:rPr>
              <w:t>.</w:t>
            </w:r>
          </w:p>
          <w:p w14:paraId="7E8AF0DF" w14:textId="77777777" w:rsidR="00642096" w:rsidRDefault="00642096" w:rsidP="00DE07C4">
            <w:pPr>
              <w:snapToGrid w:val="0"/>
              <w:rPr>
                <w:rFonts w:hint="eastAsia"/>
                <w:b/>
                <w:color w:val="000000" w:themeColor="text1"/>
                <w:sz w:val="18"/>
                <w:szCs w:val="18"/>
                <w:u w:val="single"/>
                <w:lang w:eastAsia="zh-CN"/>
              </w:rPr>
            </w:pPr>
          </w:p>
        </w:tc>
      </w:tr>
      <w:tr w:rsidR="00642096" w14:paraId="1D83D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BF01" w14:textId="77777777" w:rsidR="00642096" w:rsidRDefault="00642096" w:rsidP="00DE07C4">
            <w:pPr>
              <w:snapToGrid w:val="0"/>
              <w:rPr>
                <w:rFonts w:hint="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817A" w14:textId="77777777" w:rsidR="00642096" w:rsidRDefault="00642096" w:rsidP="00DE07C4">
            <w:pPr>
              <w:snapToGrid w:val="0"/>
              <w:rPr>
                <w:rFonts w:hint="eastAsia"/>
                <w:b/>
                <w:color w:val="000000" w:themeColor="text1"/>
                <w:sz w:val="18"/>
                <w:szCs w:val="18"/>
                <w:u w:val="single"/>
                <w:lang w:eastAsia="zh-CN"/>
              </w:rPr>
            </w:pPr>
          </w:p>
        </w:tc>
      </w:tr>
    </w:tbl>
    <w:p w14:paraId="37AA20DA" w14:textId="77777777" w:rsidR="0022655F" w:rsidRDefault="0022655F"/>
    <w:p w14:paraId="14BB19A6" w14:textId="77777777" w:rsidR="0022655F" w:rsidRDefault="002C47A4">
      <w:pPr>
        <w:pStyle w:val="Heading3"/>
        <w:numPr>
          <w:ilvl w:val="1"/>
          <w:numId w:val="18"/>
        </w:numPr>
      </w:pPr>
      <w:r>
        <w:t>Issue 2 (inter-cell beam management)</w:t>
      </w:r>
    </w:p>
    <w:p w14:paraId="68D3AF99" w14:textId="77777777" w:rsidR="0022655F" w:rsidRDefault="002C47A4">
      <w:pPr>
        <w:pStyle w:val="Caption"/>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lastRenderedPageBreak/>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77777777" w:rsidR="0022655F" w:rsidRDefault="002C47A4">
            <w:pPr>
              <w:pStyle w:val="ListParagraph"/>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i/>
                <w:color w:val="FF0000"/>
                <w:sz w:val="18"/>
                <w:szCs w:val="18"/>
              </w:rPr>
              <w:t>additionalPCI-r17</w:t>
            </w:r>
            <w:r>
              <w:rPr>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r>
              <w:rPr>
                <w:i/>
                <w:sz w:val="18"/>
                <w:szCs w:val="18"/>
                <w:lang w:eastAsia="zh-CN"/>
              </w:rPr>
              <w:t>coresetPoolIndex</w:t>
            </w:r>
            <w:r>
              <w:rPr>
                <w:sz w:val="18"/>
                <w:szCs w:val="18"/>
                <w:lang w:eastAsia="zh-CN"/>
              </w:rPr>
              <w:t xml:space="preserve"> in </w:t>
            </w:r>
            <w:r>
              <w:rPr>
                <w:i/>
                <w:sz w:val="18"/>
                <w:szCs w:val="18"/>
              </w:rPr>
              <w:t>ControlResourceSet</w:t>
            </w:r>
            <w:r>
              <w:rPr>
                <w:color w:val="000000"/>
                <w:sz w:val="18"/>
                <w:szCs w:val="18"/>
              </w:rPr>
              <w:t xml:space="preserve">, the UE receives an activation command for CORESET associated with each </w:t>
            </w:r>
            <w:r>
              <w:rPr>
                <w:i/>
                <w:iCs/>
                <w:color w:val="000000"/>
                <w:sz w:val="18"/>
                <w:szCs w:val="18"/>
              </w:rPr>
              <w:t>coresetPoolIndex</w:t>
            </w:r>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r>
              <w:rPr>
                <w:i/>
                <w:iCs/>
                <w:color w:val="000000"/>
                <w:sz w:val="18"/>
                <w:szCs w:val="18"/>
              </w:rPr>
              <w:t>coresetPoolIndex</w:t>
            </w:r>
            <w:r>
              <w:rPr>
                <w:color w:val="000000"/>
                <w:sz w:val="18"/>
                <w:szCs w:val="18"/>
              </w:rPr>
              <w:t xml:space="preserve">, the activated TCI states corresponding to one </w:t>
            </w:r>
            <w:r>
              <w:rPr>
                <w:i/>
                <w:iCs/>
                <w:color w:val="000000"/>
                <w:sz w:val="18"/>
                <w:szCs w:val="18"/>
              </w:rPr>
              <w:t>coresetPoolIndex</w:t>
            </w:r>
            <w:r>
              <w:rPr>
                <w:color w:val="000000"/>
                <w:sz w:val="18"/>
                <w:szCs w:val="18"/>
              </w:rPr>
              <w:t xml:space="preserve"> can be associated with one physical cell ID and activated TCI states corresponding to another </w:t>
            </w:r>
            <w:r>
              <w:rPr>
                <w:i/>
                <w:iCs/>
                <w:color w:val="000000"/>
                <w:sz w:val="18"/>
                <w:szCs w:val="18"/>
              </w:rPr>
              <w:t>coresetPoolIndex</w:t>
            </w:r>
            <w:r>
              <w:rPr>
                <w:color w:val="000000"/>
                <w:sz w:val="18"/>
                <w:szCs w:val="18"/>
              </w:rPr>
              <w:t xml:space="preserve"> can be associated with another physical cell ID.</w:t>
            </w:r>
          </w:p>
          <w:p w14:paraId="53026469" w14:textId="77777777" w:rsidR="0022655F" w:rsidRDefault="0022655F">
            <w:pPr>
              <w:pStyle w:val="ListParagraph"/>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1605" w14:textId="5F745E25"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SSB-MTC-AddtionalPCI</w:t>
            </w:r>
            <w:r w:rsidR="00FB05BD">
              <w:rPr>
                <w:sz w:val="18"/>
                <w:szCs w:val="18"/>
                <w:lang w:eastAsia="zh-CN"/>
              </w:rPr>
              <w:t>)</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p>
          <w:p w14:paraId="3DEA98C8" w14:textId="77777777" w:rsidR="0022655F" w:rsidRDefault="0022655F">
            <w:pPr>
              <w:snapToGrid w:val="0"/>
              <w:rPr>
                <w:sz w:val="18"/>
                <w:szCs w:val="18"/>
                <w:lang w:val="en-GB"/>
              </w:rPr>
            </w:pP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Malgun Gothic"/>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sz w:val="18"/>
                <w:szCs w:val="18"/>
              </w:rPr>
              <w:t xml:space="preserve">a CSI-SSB-ResourceSet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2D8A4CA9"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14:paraId="79055C68" w14:textId="77777777" w:rsidR="0022655F" w:rsidRDefault="0022655F">
            <w:pPr>
              <w:rPr>
                <w:rFonts w:eastAsia="Malgun Gothic"/>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77777777" w:rsidR="0022655F" w:rsidRDefault="002C47A4">
            <w:pPr>
              <w:rPr>
                <w:rFonts w:eastAsia="MS Mincho"/>
                <w:bCs/>
                <w:strike/>
                <w:sz w:val="18"/>
                <w:szCs w:val="22"/>
                <w:lang w:eastAsia="ja-JP"/>
              </w:rPr>
            </w:pPr>
            <w:r>
              <w:rPr>
                <w:sz w:val="18"/>
                <w:szCs w:val="22"/>
                <w:lang w:eastAsia="zh-CN"/>
              </w:rPr>
              <w:t>When the UE is configured with [</w:t>
            </w:r>
            <w:r>
              <w:rPr>
                <w:i/>
                <w:iCs/>
                <w:sz w:val="18"/>
                <w:szCs w:val="22"/>
                <w:lang w:eastAsia="zh-CN"/>
              </w:rPr>
              <w:t>NumberOfAdditionalPCI</w:t>
            </w:r>
            <w:r>
              <w:rPr>
                <w:sz w:val="18"/>
                <w:szCs w:val="22"/>
                <w:lang w:eastAsia="zh-CN"/>
              </w:rPr>
              <w:t xml:space="preserve">], </w:t>
            </w:r>
            <w:r>
              <w:rPr>
                <w:color w:val="FF0000"/>
                <w:sz w:val="18"/>
                <w:szCs w:val="22"/>
                <w:lang w:eastAsia="zh-CN"/>
              </w:rPr>
              <w:t xml:space="preserve">the higher layer parameter groupBasedBeamReporting set to 'disabled', and nrofReportedGroups-r17 is not configured, </w:t>
            </w:r>
            <w:r>
              <w:rPr>
                <w:sz w:val="18"/>
                <w:szCs w:val="22"/>
              </w:rPr>
              <w:t xml:space="preserve">a CSI-SSB-ResourceSet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391774CF" w:rsidR="0022655F" w:rsidRDefault="002C47A4">
            <w:pPr>
              <w:snapToGrid w:val="0"/>
              <w:rPr>
                <w:sz w:val="18"/>
                <w:szCs w:val="18"/>
                <w:lang w:val="en-GB" w:eastAsia="zh-CN"/>
              </w:rPr>
            </w:pPr>
            <w:r>
              <w:rPr>
                <w:b/>
                <w:sz w:val="18"/>
                <w:szCs w:val="18"/>
                <w:lang w:val="en-GB"/>
              </w:rPr>
              <w:t>Support/fine</w:t>
            </w:r>
            <w:r>
              <w:rPr>
                <w:sz w:val="18"/>
                <w:szCs w:val="18"/>
                <w:lang w:val="en-GB"/>
              </w:rPr>
              <w:t>: MTK, OPPO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p>
          <w:p w14:paraId="244EB0B7" w14:textId="77777777" w:rsidR="0022655F" w:rsidRDefault="0022655F">
            <w:pPr>
              <w:snapToGrid w:val="0"/>
              <w:rPr>
                <w:sz w:val="18"/>
                <w:szCs w:val="18"/>
                <w:lang w:val="en-GB"/>
              </w:rPr>
            </w:pPr>
          </w:p>
          <w:p w14:paraId="79DE2B3A" w14:textId="30400C65" w:rsidR="0022655F"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r w:rsidR="00642096">
              <w:rPr>
                <w:b/>
                <w:sz w:val="18"/>
                <w:szCs w:val="18"/>
                <w:lang w:eastAsia="zh-CN"/>
              </w:rPr>
              <w:t xml:space="preserve">, </w:t>
            </w:r>
            <w:r w:rsidR="00642096">
              <w:rPr>
                <w:sz w:val="18"/>
                <w:szCs w:val="18"/>
                <w:lang w:val="en-GB"/>
              </w:rPr>
              <w:t>Huawei/HiSilicon</w:t>
            </w:r>
          </w:p>
        </w:tc>
      </w:tr>
    </w:tbl>
    <w:p w14:paraId="73E08596" w14:textId="77777777" w:rsidR="0022655F" w:rsidRDefault="0022655F"/>
    <w:p w14:paraId="0771BCF0" w14:textId="77777777" w:rsidR="0022655F" w:rsidRDefault="002C47A4">
      <w:pPr>
        <w:pStyle w:val="Caption"/>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ListParagraph"/>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4DFA3896"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r>
              <w:rPr>
                <w:i/>
                <w:iCs/>
                <w:sz w:val="18"/>
                <w:szCs w:val="22"/>
                <w:lang w:eastAsia="zh-CN"/>
              </w:rPr>
              <w:t>NumberOfAdditionalPCI</w:t>
            </w:r>
            <w:r>
              <w:rPr>
                <w:sz w:val="18"/>
                <w:szCs w:val="22"/>
                <w:lang w:eastAsia="zh-CN"/>
              </w:rPr>
              <w:t>]</w:t>
            </w:r>
            <w:r>
              <w:rPr>
                <w:rFonts w:eastAsia="PMingLiU"/>
                <w:sz w:val="18"/>
                <w:szCs w:val="18"/>
                <w:lang w:eastAsia="zh-TW"/>
              </w:rPr>
              <w:t>” to make spec more consistent.</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For TP 2-8, we have different understanding on the conclusion. To our understanding, it simply says the L1-RSRP scheme agreed in MB does not include group-based report. This is natural, since group-based report should be discussed in mTRP BM session. The conclusion does not say group-based report cannot have non-serving SSB for measurement. It just says MB will not make such decision. Based on RAN2 spec, it is allowed to our understanding. Otherwise, we are not clear why we need to unnecessarily forbid gNB using group report to select the beam group for inter-cell mTRP? Any better way to do that?</w:t>
            </w:r>
          </w:p>
          <w:p w14:paraId="31B17F09" w14:textId="77777777" w:rsidR="0022655F" w:rsidRDefault="0022655F">
            <w:pPr>
              <w:rPr>
                <w:rFonts w:ascii="Times" w:eastAsia="Batang" w:hAnsi="Times"/>
                <w:sz w:val="18"/>
                <w:szCs w:val="22"/>
                <w:lang w:val="en-GB" w:eastAsia="zh-CN"/>
              </w:rPr>
            </w:pPr>
          </w:p>
          <w:p w14:paraId="01633CDD" w14:textId="77777777"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14:paraId="57228D6D" w14:textId="77777777" w:rsidR="0022655F" w:rsidRDefault="002C47A4">
            <w:pPr>
              <w:rPr>
                <w:rFonts w:ascii="Times" w:eastAsia="Batang" w:hAnsi="Times"/>
                <w:sz w:val="18"/>
                <w:szCs w:val="22"/>
                <w:lang w:eastAsia="zh-CN"/>
              </w:rPr>
            </w:pPr>
            <w:r>
              <w:rPr>
                <w:rFonts w:ascii="Times" w:eastAsia="Batang" w:hAnsi="Times"/>
                <w:sz w:val="18"/>
                <w:szCs w:val="22"/>
                <w:lang w:eastAsia="zh-CN"/>
              </w:rPr>
              <w:lastRenderedPageBreak/>
              <w:t xml:space="preserve">On Rel-17 enhancements for inter-cell beam management and inter-cell mTRP,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for inter-cell mTRP</w:t>
            </w:r>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CommentReference"/>
                <w:rFonts w:eastAsia="SimSun"/>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6A6" w14:textId="6E69E8CC" w:rsidR="007E3D6D" w:rsidRDefault="000E2953" w:rsidP="00B0394D">
            <w:pPr>
              <w:snapToGrid w:val="0"/>
              <w:rPr>
                <w:color w:val="000000" w:themeColor="text1"/>
                <w:sz w:val="18"/>
                <w:szCs w:val="18"/>
                <w:lang w:eastAsia="zh-CN"/>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SSB-MTC-AddtionalPCI</w:t>
            </w:r>
            <w:r>
              <w:rPr>
                <w:rFonts w:eastAsia="PMingLiU"/>
                <w:sz w:val="18"/>
                <w:szCs w:val="18"/>
                <w:lang w:eastAsia="zh-TW"/>
              </w:rPr>
              <w:t xml:space="preserve">. </w:t>
            </w:r>
          </w:p>
        </w:tc>
      </w:tr>
      <w:tr w:rsidR="00340125" w14:paraId="44A8FB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495" w14:textId="21D428A8"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0BF9" w14:textId="77777777" w:rsidR="00340125" w:rsidRPr="000E2953" w:rsidRDefault="00340125" w:rsidP="00B0394D">
            <w:pPr>
              <w:snapToGrid w:val="0"/>
              <w:rPr>
                <w:b/>
                <w:color w:val="000000" w:themeColor="text1"/>
                <w:sz w:val="18"/>
                <w:szCs w:val="18"/>
                <w:u w:val="single"/>
                <w:lang w:eastAsia="zh-CN"/>
              </w:rPr>
            </w:pPr>
          </w:p>
        </w:tc>
      </w:tr>
    </w:tbl>
    <w:p w14:paraId="0818C50C" w14:textId="77777777" w:rsidR="0022655F" w:rsidRDefault="0022655F"/>
    <w:p w14:paraId="394C0C91" w14:textId="77777777" w:rsidR="0022655F" w:rsidRDefault="002C47A4">
      <w:pPr>
        <w:pStyle w:val="Heading3"/>
        <w:numPr>
          <w:ilvl w:val="1"/>
          <w:numId w:val="18"/>
        </w:numPr>
      </w:pPr>
      <w:r>
        <w:t>Issue 3 (signaling medium)</w:t>
      </w:r>
    </w:p>
    <w:p w14:paraId="358ADAC9" w14:textId="77777777" w:rsidR="0022655F" w:rsidRDefault="002C47A4">
      <w:pPr>
        <w:pStyle w:val="Caption"/>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ListParagraph"/>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Emphasis"/>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previously indicated one</w:t>
            </w:r>
            <w:r>
              <w:rPr>
                <w:color w:val="FF0000"/>
                <w:sz w:val="18"/>
                <w:szCs w:val="18"/>
                <w:lang w:eastAsia="zh-CN"/>
              </w:rPr>
              <w:t>one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3A0D1443"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FD7293">
              <w:rPr>
                <w:sz w:val="18"/>
                <w:szCs w:val="18"/>
                <w:lang w:eastAsia="zh-CN"/>
              </w:rPr>
              <w:t>, Xiaomi</w:t>
            </w:r>
            <w:r w:rsidR="00642096">
              <w:rPr>
                <w:sz w:val="18"/>
                <w:szCs w:val="18"/>
                <w:lang w:eastAsia="zh-CN"/>
              </w:rPr>
              <w:t xml:space="preserve">, </w:t>
            </w:r>
            <w:r w:rsidR="00642096">
              <w:rPr>
                <w:sz w:val="18"/>
                <w:szCs w:val="18"/>
                <w:lang w:val="en-GB"/>
              </w:rPr>
              <w:t>Huawei/HiSilicon</w:t>
            </w:r>
          </w:p>
          <w:p w14:paraId="67A2F4AB" w14:textId="77777777" w:rsidR="0022655F" w:rsidRDefault="0022655F">
            <w:pPr>
              <w:snapToGrid w:val="0"/>
              <w:rPr>
                <w:sz w:val="18"/>
                <w:szCs w:val="18"/>
                <w:lang w:val="en-GB"/>
              </w:rPr>
            </w:pPr>
          </w:p>
          <w:p w14:paraId="71913569"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Caption"/>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ListParagraph"/>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ListParagraph"/>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885A" w14:textId="77777777" w:rsidR="0022655F" w:rsidRDefault="0022655F">
            <w:pPr>
              <w:snapToGrid w:val="0"/>
              <w:rPr>
                <w:sz w:val="18"/>
                <w:szCs w:val="18"/>
                <w:lang w:eastAsia="zh-CN"/>
              </w:rPr>
            </w:pP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77777777" w:rsidR="0022655F" w:rsidRDefault="0022655F">
            <w:pPr>
              <w:snapToGrid w:val="0"/>
              <w:rPr>
                <w:color w:val="000000" w:themeColor="text1"/>
                <w:sz w:val="18"/>
                <w:szCs w:val="18"/>
                <w:lang w:eastAsia="zh-CN"/>
              </w:rPr>
            </w:pP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77777777" w:rsidR="0022655F" w:rsidRDefault="0022655F">
            <w:pPr>
              <w:snapToGrid w:val="0"/>
              <w:rPr>
                <w:sz w:val="18"/>
                <w:szCs w:val="18"/>
                <w:lang w:eastAsia="zh-CN"/>
              </w:rPr>
            </w:pP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Heading3"/>
        <w:numPr>
          <w:ilvl w:val="1"/>
          <w:numId w:val="18"/>
        </w:numPr>
      </w:pPr>
      <w:r>
        <w:t>Issue 4 (MP-UE)</w:t>
      </w:r>
    </w:p>
    <w:p w14:paraId="34F414B0" w14:textId="77777777" w:rsidR="0022655F" w:rsidRDefault="002C47A4">
      <w:pPr>
        <w:pStyle w:val="Caption"/>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14:paraId="18C1A839" w14:textId="77777777" w:rsidR="0022655F" w:rsidRDefault="002C47A4">
            <w:pPr>
              <w:pStyle w:val="22"/>
              <w:rPr>
                <w:rFonts w:eastAsia="MS Mincho"/>
                <w:color w:val="000000"/>
                <w:sz w:val="18"/>
                <w:szCs w:val="18"/>
              </w:rPr>
            </w:pPr>
            <w:r>
              <w:rPr>
                <w:color w:val="000000"/>
                <w:sz w:val="18"/>
                <w:szCs w:val="18"/>
              </w:rPr>
              <w:t xml:space="preserve">A CSI Reporting Setting is said to have a wideband frequency-granularity if </w:t>
            </w:r>
          </w:p>
          <w:p w14:paraId="585F461B" w14:textId="77777777" w:rsidR="0022655F" w:rsidRDefault="002C47A4">
            <w:pPr>
              <w:pStyle w:val="B1"/>
              <w:rPr>
                <w:rFonts w:eastAsia="SimSun"/>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5A116AE0" w14:textId="77777777" w:rsidR="0022655F" w:rsidRDefault="002C47A4">
            <w:pPr>
              <w:pStyle w:val="B1"/>
              <w:rPr>
                <w:sz w:val="18"/>
                <w:szCs w:val="18"/>
              </w:rPr>
            </w:pPr>
            <w:r>
              <w:rPr>
                <w:sz w:val="18"/>
                <w:szCs w:val="18"/>
              </w:rPr>
              <w:lastRenderedPageBreak/>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693DF0E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'cri-SINR', or 'ssb-Index-SINR'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'ssb-Index-RSRP-Capability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7E0EF7DB" w:rsidR="0022655F" w:rsidRDefault="002C47A4">
            <w:pPr>
              <w:snapToGrid w:val="0"/>
              <w:rPr>
                <w:sz w:val="18"/>
                <w:szCs w:val="18"/>
                <w:lang w:val="en-GB" w:eastAsia="zh-CN"/>
              </w:rPr>
            </w:pPr>
            <w:r>
              <w:rPr>
                <w:b/>
                <w:sz w:val="18"/>
                <w:szCs w:val="18"/>
                <w:lang w:val="en-GB"/>
              </w:rPr>
              <w:lastRenderedPageBreak/>
              <w:t>Support/fine</w:t>
            </w:r>
            <w:r>
              <w:rPr>
                <w:sz w:val="18"/>
                <w:szCs w:val="18"/>
                <w:lang w:val="en-GB"/>
              </w:rPr>
              <w:t>: MTK, OPPO, Apple</w:t>
            </w:r>
            <w:r w:rsidR="007E3D6D">
              <w:rPr>
                <w:sz w:val="18"/>
                <w:szCs w:val="18"/>
                <w:lang w:val="en-GB"/>
              </w:rPr>
              <w:t>, vivo</w:t>
            </w:r>
            <w:r w:rsidR="00ED011C">
              <w:rPr>
                <w:sz w:val="18"/>
                <w:szCs w:val="18"/>
                <w:lang w:val="en-GB"/>
              </w:rPr>
              <w:t>, NTT DOCOMO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Caption"/>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ListParagraph"/>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ListParagraph"/>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5518" w14:textId="77777777" w:rsidR="0022655F" w:rsidRDefault="00582A96">
            <w:pPr>
              <w:snapToGrid w:val="0"/>
              <w:rPr>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r w:rsidRPr="00C26CBA">
              <w:rPr>
                <w:i/>
                <w:sz w:val="18"/>
                <w:szCs w:val="18"/>
                <w:lang w:eastAsia="zh-CN"/>
              </w:rPr>
              <w:t>reportQuantity</w:t>
            </w:r>
            <w:r>
              <w:rPr>
                <w:sz w:val="18"/>
                <w:szCs w:val="18"/>
                <w:lang w:eastAsia="zh-CN"/>
              </w:rPr>
              <w:t xml:space="preserve">, we can just add 4 new beam reports to the existing </w:t>
            </w:r>
            <w:r w:rsidRPr="00C26CBA">
              <w:rPr>
                <w:i/>
                <w:sz w:val="18"/>
                <w:szCs w:val="18"/>
                <w:lang w:eastAsia="zh-CN"/>
              </w:rPr>
              <w:t>reportQuan</w:t>
            </w:r>
            <w:r>
              <w:rPr>
                <w:i/>
                <w:sz w:val="18"/>
                <w:szCs w:val="18"/>
                <w:lang w:eastAsia="zh-CN"/>
              </w:rPr>
              <w:t>t</w:t>
            </w:r>
            <w:r w:rsidRPr="00C26CBA">
              <w:rPr>
                <w:i/>
                <w:sz w:val="18"/>
                <w:szCs w:val="18"/>
                <w:lang w:eastAsia="zh-CN"/>
              </w:rPr>
              <w:t>ity</w:t>
            </w:r>
            <w:r>
              <w:rPr>
                <w:sz w:val="18"/>
                <w:szCs w:val="18"/>
                <w:lang w:eastAsia="zh-CN"/>
              </w:rPr>
              <w:t xml:space="preserve">. This has been done for other RRC parameters as well, e.g. </w:t>
            </w:r>
            <w:r w:rsidRPr="00C26CBA">
              <w:rPr>
                <w:i/>
                <w:sz w:val="18"/>
                <w:szCs w:val="18"/>
                <w:lang w:eastAsia="zh-CN"/>
              </w:rPr>
              <w:t>codebookType</w:t>
            </w:r>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5AA5" w14:textId="77777777" w:rsidR="0022655F" w:rsidRDefault="0022655F">
            <w:pPr>
              <w:snapToGrid w:val="0"/>
              <w:rPr>
                <w:color w:val="000000" w:themeColor="text1"/>
                <w:sz w:val="18"/>
                <w:szCs w:val="18"/>
                <w:lang w:eastAsia="zh-CN"/>
              </w:rPr>
            </w:pPr>
          </w:p>
        </w:tc>
      </w:tr>
      <w:tr w:rsidR="0022655F"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77777777" w:rsidR="0022655F" w:rsidRDefault="0022655F">
            <w:pPr>
              <w:snapToGrid w:val="0"/>
              <w:rPr>
                <w:sz w:val="18"/>
                <w:szCs w:val="18"/>
                <w:lang w:eastAsia="zh-CN"/>
              </w:rPr>
            </w:pP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77777777" w:rsidR="0022655F" w:rsidRDefault="0022655F">
            <w:pPr>
              <w:snapToGrid w:val="0"/>
              <w:rPr>
                <w:color w:val="000000" w:themeColor="text1"/>
                <w:sz w:val="18"/>
                <w:szCs w:val="18"/>
                <w:lang w:eastAsia="zh-CN"/>
              </w:rPr>
            </w:pP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Heading3"/>
        <w:numPr>
          <w:ilvl w:val="1"/>
          <w:numId w:val="18"/>
        </w:numPr>
      </w:pPr>
      <w:r>
        <w:t>Issue 5 (MPE)</w:t>
      </w:r>
    </w:p>
    <w:p w14:paraId="0DE4C636" w14:textId="77777777" w:rsidR="0022655F" w:rsidRDefault="002C47A4">
      <w:pPr>
        <w:pStyle w:val="Caption"/>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17CD3C8E" w:rsidR="0022655F"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bookmarkStart w:id="48" w:name="_GoBack"/>
            <w:bookmarkEnd w:id="48"/>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Caption"/>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ListParagraph"/>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ListParagraph"/>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22655F"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77777777" w:rsidR="0022655F" w:rsidRDefault="0022655F">
            <w:pPr>
              <w:snapToGrid w:val="0"/>
              <w:rPr>
                <w:sz w:val="18"/>
                <w:szCs w:val="18"/>
                <w:lang w:eastAsia="zh-CN"/>
              </w:rPr>
            </w:pPr>
          </w:p>
        </w:tc>
      </w:tr>
      <w:tr w:rsidR="0022655F"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77777777" w:rsidR="0022655F" w:rsidRDefault="0022655F">
            <w:pPr>
              <w:snapToGrid w:val="0"/>
              <w:rPr>
                <w:color w:val="000000" w:themeColor="text1"/>
                <w:sz w:val="18"/>
                <w:szCs w:val="18"/>
                <w:lang w:eastAsia="zh-CN"/>
              </w:rPr>
            </w:pPr>
          </w:p>
        </w:tc>
      </w:tr>
      <w:tr w:rsidR="0022655F"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77777777" w:rsidR="0022655F" w:rsidRDefault="0022655F">
            <w:pPr>
              <w:snapToGrid w:val="0"/>
              <w:rPr>
                <w:color w:val="000000" w:themeColor="text1"/>
                <w:sz w:val="18"/>
                <w:szCs w:val="18"/>
                <w:lang w:eastAsia="zh-CN"/>
              </w:rPr>
            </w:pPr>
          </w:p>
        </w:tc>
      </w:tr>
    </w:tbl>
    <w:p w14:paraId="6B9DC1FD" w14:textId="77777777" w:rsidR="0022655F" w:rsidRDefault="0022655F"/>
    <w:p w14:paraId="1E27E7A5" w14:textId="77777777" w:rsidR="0022655F" w:rsidRDefault="002C47A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BA2F75">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BA2F75">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BA2F75">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BA2F75">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BA2F75">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BA2F75">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BA2F75">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BA2F75">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BA2F75">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BA2F75">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BA2F75">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BA2F75">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BA2F75">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BA2F75">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BA2F75">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BA2F75">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BA2F75">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BA2F75">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BA2F75">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BA2F75">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BA2F75">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BA2F75">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BA2F75">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DB9A8" w14:textId="77777777" w:rsidR="00BA2F75" w:rsidRDefault="00BA2F75" w:rsidP="00033B76">
      <w:r>
        <w:separator/>
      </w:r>
    </w:p>
  </w:endnote>
  <w:endnote w:type="continuationSeparator" w:id="0">
    <w:p w14:paraId="754AE284" w14:textId="77777777" w:rsidR="00BA2F75" w:rsidRDefault="00BA2F75"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AF17E" w14:textId="77777777" w:rsidR="00BA2F75" w:rsidRDefault="00BA2F75" w:rsidP="00033B76">
      <w:r>
        <w:separator/>
      </w:r>
    </w:p>
  </w:footnote>
  <w:footnote w:type="continuationSeparator" w:id="0">
    <w:p w14:paraId="5ED2E54A" w14:textId="77777777" w:rsidR="00BA2F75" w:rsidRDefault="00BA2F75" w:rsidP="0003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9B37FF8"/>
    <w:multiLevelType w:val="multilevel"/>
    <w:tmpl w:val="29B37FF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D00A5E"/>
    <w:multiLevelType w:val="multilevel"/>
    <w:tmpl w:val="53D00A5E"/>
    <w:lvl w:ilvl="0">
      <w:start w:val="5"/>
      <w:numFmt w:val="bullet"/>
      <w:lvlText w:val="-"/>
      <w:lvlJc w:val="left"/>
      <w:pPr>
        <w:ind w:left="1211" w:hanging="36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9" w15:restartNumberingAfterBreak="0">
    <w:nsid w:val="56607787"/>
    <w:multiLevelType w:val="multilevel"/>
    <w:tmpl w:val="56607787"/>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D2A41B3"/>
    <w:multiLevelType w:val="multilevel"/>
    <w:tmpl w:val="6D2A41B3"/>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3862C24"/>
    <w:multiLevelType w:val="multilevel"/>
    <w:tmpl w:val="73862C24"/>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BC4A5A"/>
    <w:multiLevelType w:val="multilevel"/>
    <w:tmpl w:val="77BC4A5A"/>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7"/>
  </w:num>
  <w:num w:numId="6">
    <w:abstractNumId w:val="21"/>
  </w:num>
  <w:num w:numId="7">
    <w:abstractNumId w:val="15"/>
  </w:num>
  <w:num w:numId="8">
    <w:abstractNumId w:val="5"/>
  </w:num>
  <w:num w:numId="9">
    <w:abstractNumId w:val="11"/>
  </w:num>
  <w:num w:numId="10">
    <w:abstractNumId w:val="4"/>
  </w:num>
  <w:num w:numId="11">
    <w:abstractNumId w:val="9"/>
  </w:num>
  <w:num w:numId="12">
    <w:abstractNumId w:val="17"/>
  </w:num>
  <w:num w:numId="13">
    <w:abstractNumId w:val="16"/>
  </w:num>
  <w:num w:numId="14">
    <w:abstractNumId w:val="12"/>
  </w:num>
  <w:num w:numId="15">
    <w:abstractNumId w:val="10"/>
  </w:num>
  <w:num w:numId="16">
    <w:abstractNumId w:val="22"/>
  </w:num>
  <w:num w:numId="17">
    <w:abstractNumId w:val="8"/>
  </w:num>
  <w:num w:numId="18">
    <w:abstractNumId w:val="14"/>
  </w:num>
  <w:num w:numId="19">
    <w:abstractNumId w:val="19"/>
  </w:num>
  <w:num w:numId="20">
    <w:abstractNumId w:val="18"/>
  </w:num>
  <w:num w:numId="21">
    <w:abstractNumId w:val="24"/>
  </w:num>
  <w:num w:numId="22">
    <w:abstractNumId w:val="20"/>
  </w:num>
  <w:num w:numId="23">
    <w:abstractNumId w:val="23"/>
  </w:num>
  <w:num w:numId="24">
    <w:abstractNumId w:val="13"/>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93"/>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65AD"/>
    <w:rsid w:val="000D72C3"/>
    <w:rsid w:val="000D794F"/>
    <w:rsid w:val="000D7DC6"/>
    <w:rsid w:val="000D7EA5"/>
    <w:rsid w:val="000D7F29"/>
    <w:rsid w:val="000E1B0B"/>
    <w:rsid w:val="000E2794"/>
    <w:rsid w:val="000E2953"/>
    <w:rsid w:val="000E2B61"/>
    <w:rsid w:val="000E364D"/>
    <w:rsid w:val="000E40A6"/>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7807"/>
    <w:rsid w:val="001F78ED"/>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7A4"/>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CE0"/>
    <w:rsid w:val="00315E6A"/>
    <w:rsid w:val="00316771"/>
    <w:rsid w:val="003172F0"/>
    <w:rsid w:val="003177DB"/>
    <w:rsid w:val="00317BC9"/>
    <w:rsid w:val="00322B58"/>
    <w:rsid w:val="00322DF7"/>
    <w:rsid w:val="00322EBC"/>
    <w:rsid w:val="00324A38"/>
    <w:rsid w:val="00324D15"/>
    <w:rsid w:val="0032767E"/>
    <w:rsid w:val="00330975"/>
    <w:rsid w:val="0033098B"/>
    <w:rsid w:val="003309A2"/>
    <w:rsid w:val="0033284C"/>
    <w:rsid w:val="00334125"/>
    <w:rsid w:val="00335125"/>
    <w:rsid w:val="00337067"/>
    <w:rsid w:val="00337837"/>
    <w:rsid w:val="00340125"/>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5FE2"/>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3771"/>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E82"/>
    <w:rsid w:val="0053127A"/>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74EC7"/>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44C3"/>
    <w:rsid w:val="00644E6C"/>
    <w:rsid w:val="00645BC4"/>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2D1D"/>
    <w:rsid w:val="007A3140"/>
    <w:rsid w:val="007A330E"/>
    <w:rsid w:val="007A4CD2"/>
    <w:rsid w:val="007A5313"/>
    <w:rsid w:val="007A5DFB"/>
    <w:rsid w:val="007A6A6D"/>
    <w:rsid w:val="007A6D60"/>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3F45"/>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66AD"/>
    <w:rsid w:val="00D1694D"/>
    <w:rsid w:val="00D16B40"/>
    <w:rsid w:val="00D16BEA"/>
    <w:rsid w:val="00D20088"/>
    <w:rsid w:val="00D20179"/>
    <w:rsid w:val="00D20DF3"/>
    <w:rsid w:val="00D21559"/>
    <w:rsid w:val="00D21834"/>
    <w:rsid w:val="00D21D9E"/>
    <w:rsid w:val="00D25057"/>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5E68"/>
    <w:rsid w:val="00EC6B09"/>
    <w:rsid w:val="00EC6BBD"/>
    <w:rsid w:val="00ED011C"/>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1A7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774F"/>
  <w15:docId w15:val="{4638FC8B-DC0D-49FE-B6F6-A42FCDFF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56DE8-E782-416E-A1AD-65D6E2C7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14531</Words>
  <Characters>82827</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Keyvan</cp:lastModifiedBy>
  <cp:revision>3</cp:revision>
  <cp:lastPrinted>2021-10-06T09:28:00Z</cp:lastPrinted>
  <dcterms:created xsi:type="dcterms:W3CDTF">2022-05-10T04:07:00Z</dcterms:created>
  <dcterms:modified xsi:type="dcterms:W3CDTF">2022-05-10T04:18:00Z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