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8F05" w14:textId="7BEE2AE7" w:rsidR="00F57B7A" w:rsidRPr="00F57B7A" w:rsidRDefault="00F57B7A" w:rsidP="00F57B7A">
      <w:pPr>
        <w:tabs>
          <w:tab w:val="left" w:pos="3421"/>
        </w:tabs>
        <w:spacing w:after="0"/>
        <w:rPr>
          <w:rFonts w:cs="Arial"/>
          <w:b/>
          <w:bCs/>
          <w:szCs w:val="14"/>
        </w:rPr>
      </w:pPr>
      <w:r w:rsidRPr="00F57B7A">
        <w:rPr>
          <w:rFonts w:cs="Arial"/>
          <w:b/>
          <w:bCs/>
          <w:szCs w:val="14"/>
        </w:rPr>
        <w:t>3GPP TSG RAN WG1 #108-e</w:t>
      </w:r>
      <w:r w:rsidRPr="00F57B7A">
        <w:rPr>
          <w:rFonts w:cs="Arial"/>
          <w:b/>
          <w:bCs/>
          <w:szCs w:val="14"/>
        </w:rPr>
        <w:tab/>
      </w:r>
      <w:r w:rsidRPr="00F57B7A">
        <w:rPr>
          <w:rFonts w:cs="Arial"/>
          <w:b/>
          <w:bCs/>
          <w:szCs w:val="14"/>
        </w:rPr>
        <w:tab/>
      </w:r>
      <w:r w:rsidRPr="00F57B7A">
        <w:rPr>
          <w:rFonts w:cs="Arial"/>
          <w:b/>
          <w:bCs/>
          <w:szCs w:val="14"/>
        </w:rPr>
        <w:tab/>
      </w:r>
      <w:r w:rsidRPr="00F57B7A">
        <w:rPr>
          <w:rFonts w:cs="Arial"/>
          <w:b/>
          <w:bCs/>
          <w:szCs w:val="14"/>
        </w:rPr>
        <w:tab/>
      </w:r>
      <w:r w:rsidRPr="00F57B7A">
        <w:rPr>
          <w:rFonts w:cs="Arial"/>
          <w:b/>
          <w:bCs/>
          <w:szCs w:val="14"/>
        </w:rPr>
        <w:tab/>
      </w:r>
      <w:r w:rsidRPr="00F57B7A">
        <w:rPr>
          <w:rFonts w:cs="Arial"/>
          <w:b/>
          <w:bCs/>
          <w:szCs w:val="14"/>
        </w:rPr>
        <w:tab/>
      </w:r>
      <w:r w:rsidRPr="00F57B7A">
        <w:rPr>
          <w:rFonts w:cs="Arial"/>
          <w:b/>
          <w:bCs/>
          <w:szCs w:val="14"/>
        </w:rPr>
        <w:tab/>
      </w:r>
      <w:r w:rsidRPr="00F57B7A">
        <w:rPr>
          <w:rFonts w:cs="Arial"/>
          <w:b/>
          <w:bCs/>
          <w:szCs w:val="14"/>
        </w:rPr>
        <w:tab/>
      </w:r>
      <w:r>
        <w:rPr>
          <w:rFonts w:cs="Arial"/>
          <w:b/>
          <w:bCs/>
          <w:szCs w:val="14"/>
        </w:rPr>
        <w:tab/>
      </w:r>
      <w:r w:rsidR="00BC3E38" w:rsidRPr="00BC3E38">
        <w:rPr>
          <w:rFonts w:cs="Arial"/>
          <w:b/>
          <w:bCs/>
          <w:szCs w:val="14"/>
        </w:rPr>
        <w:t>R1-2202108</w:t>
      </w:r>
    </w:p>
    <w:p w14:paraId="123EA8C2" w14:textId="77777777" w:rsidR="00F57B7A" w:rsidRPr="00F57B7A" w:rsidRDefault="00F57B7A" w:rsidP="00F57B7A">
      <w:pPr>
        <w:tabs>
          <w:tab w:val="left" w:pos="3421"/>
        </w:tabs>
        <w:spacing w:after="0"/>
        <w:rPr>
          <w:rFonts w:cs="Arial"/>
          <w:b/>
          <w:bCs/>
          <w:szCs w:val="14"/>
        </w:rPr>
      </w:pPr>
      <w:r w:rsidRPr="00F57B7A">
        <w:rPr>
          <w:rFonts w:cs="Arial"/>
          <w:b/>
          <w:bCs/>
          <w:szCs w:val="14"/>
        </w:rPr>
        <w:t>e-Meeting, February 21st – March 3rd, 2022</w:t>
      </w:r>
    </w:p>
    <w:p w14:paraId="34BA791B" w14:textId="77777777" w:rsidR="005C78A1" w:rsidRPr="00E41FDE" w:rsidRDefault="005C78A1" w:rsidP="00E35559">
      <w:pPr>
        <w:pStyle w:val="3GPPHeader"/>
        <w:spacing w:after="60"/>
      </w:pPr>
    </w:p>
    <w:p w14:paraId="29184927" w14:textId="569BAB55" w:rsidR="00C27828" w:rsidRPr="000B5FFA" w:rsidRDefault="00C27828" w:rsidP="00C27828">
      <w:pPr>
        <w:spacing w:after="60"/>
        <w:ind w:left="1985" w:hanging="1985"/>
        <w:rPr>
          <w:rFonts w:cs="Arial"/>
          <w:bCs/>
        </w:rPr>
      </w:pPr>
      <w:r w:rsidRPr="000B5FFA">
        <w:rPr>
          <w:rFonts w:cs="Arial"/>
          <w:bCs/>
        </w:rPr>
        <w:t>Title:</w:t>
      </w:r>
      <w:r w:rsidRPr="000B5FFA">
        <w:rPr>
          <w:rFonts w:cs="Arial"/>
          <w:bCs/>
        </w:rPr>
        <w:tab/>
      </w:r>
      <w:r w:rsidR="00D8700C" w:rsidRPr="000B5FFA">
        <w:rPr>
          <w:rFonts w:cs="Arial"/>
          <w:bCs/>
        </w:rPr>
        <w:t xml:space="preserve">Draft Reply to </w:t>
      </w:r>
      <w:r w:rsidR="000039BE">
        <w:rPr>
          <w:rFonts w:cs="Arial"/>
          <w:bCs/>
        </w:rPr>
        <w:t xml:space="preserve">RAN2 </w:t>
      </w:r>
      <w:r w:rsidR="000039BE" w:rsidRPr="000039BE">
        <w:rPr>
          <w:rFonts w:cs="Arial"/>
          <w:bCs/>
        </w:rPr>
        <w:t>LS on Positioning Reference Units (PRUs) for enhancing positioning performance</w:t>
      </w:r>
    </w:p>
    <w:p w14:paraId="2637CD97" w14:textId="6BFF52AA" w:rsidR="00F7361E" w:rsidRDefault="00F7361E" w:rsidP="00C27828">
      <w:pPr>
        <w:spacing w:after="60"/>
        <w:ind w:left="1985" w:hanging="1985"/>
        <w:rPr>
          <w:rFonts w:cs="Arial"/>
          <w:b/>
          <w:bCs/>
        </w:rPr>
      </w:pPr>
      <w:r>
        <w:rPr>
          <w:rFonts w:cs="Arial"/>
          <w:b/>
        </w:rPr>
        <w:t xml:space="preserve">Response to:       </w:t>
      </w:r>
      <w:r w:rsidR="000039BE" w:rsidRPr="000039BE">
        <w:rPr>
          <w:rFonts w:cs="Arial"/>
          <w:bCs/>
        </w:rPr>
        <w:t>R2-2111488</w:t>
      </w:r>
    </w:p>
    <w:p w14:paraId="5DFB3343" w14:textId="2605AD81" w:rsidR="00C27828" w:rsidRDefault="00C27828" w:rsidP="00C27828">
      <w:pPr>
        <w:spacing w:after="60"/>
        <w:ind w:left="1985" w:hanging="1985"/>
        <w:rPr>
          <w:rFonts w:cs="Arial"/>
          <w:bCs/>
        </w:rPr>
      </w:pPr>
      <w:r>
        <w:rPr>
          <w:rFonts w:cs="Arial"/>
          <w:b/>
        </w:rPr>
        <w:t>Release:</w:t>
      </w:r>
      <w:r>
        <w:rPr>
          <w:rFonts w:cs="Arial"/>
          <w:bCs/>
        </w:rPr>
        <w:tab/>
        <w:t>Rel-1</w:t>
      </w:r>
      <w:r w:rsidR="007F36D0">
        <w:rPr>
          <w:rFonts w:cs="Arial"/>
          <w:bCs/>
        </w:rPr>
        <w:t>7</w:t>
      </w:r>
    </w:p>
    <w:p w14:paraId="08EA7D51" w14:textId="4014333A" w:rsidR="00C27828" w:rsidRPr="00FA73F4" w:rsidRDefault="00C27828" w:rsidP="00C27828">
      <w:pPr>
        <w:spacing w:after="60"/>
        <w:ind w:left="1985" w:hanging="1985"/>
        <w:rPr>
          <w:rFonts w:cs="Arial"/>
          <w:bCs/>
          <w:lang w:val="en-US"/>
        </w:rPr>
      </w:pPr>
      <w:r>
        <w:rPr>
          <w:rFonts w:cs="Arial"/>
          <w:b/>
        </w:rPr>
        <w:t>Work Item:</w:t>
      </w:r>
      <w:r>
        <w:rPr>
          <w:rFonts w:cs="Arial"/>
          <w:bCs/>
        </w:rPr>
        <w:tab/>
      </w:r>
      <w:r w:rsidR="00AB4D0F" w:rsidRPr="00AB4D0F">
        <w:rPr>
          <w:rFonts w:eastAsia="DengXian" w:cs="Arial"/>
          <w:bCs/>
        </w:rPr>
        <w:t>NR_pos_enh-Core</w:t>
      </w:r>
    </w:p>
    <w:p w14:paraId="26D63616" w14:textId="77777777" w:rsidR="00C27828" w:rsidRDefault="00C27828" w:rsidP="00C27828">
      <w:pPr>
        <w:spacing w:after="60"/>
        <w:ind w:left="1985" w:hanging="1985"/>
        <w:rPr>
          <w:rFonts w:cs="Arial"/>
          <w:b/>
        </w:rPr>
      </w:pPr>
    </w:p>
    <w:p w14:paraId="02E5C389" w14:textId="4DEF50CA" w:rsidR="00C27828" w:rsidRDefault="00C27828" w:rsidP="00C27828">
      <w:pPr>
        <w:spacing w:after="60"/>
        <w:ind w:left="1985" w:hanging="1985"/>
        <w:rPr>
          <w:rFonts w:cs="Arial"/>
          <w:bCs/>
        </w:rPr>
      </w:pPr>
      <w:r>
        <w:rPr>
          <w:rFonts w:cs="Arial"/>
          <w:b/>
        </w:rPr>
        <w:t>Source:</w:t>
      </w:r>
      <w:r>
        <w:rPr>
          <w:rFonts w:cs="Arial"/>
          <w:bCs/>
          <w:color w:val="FF0000"/>
        </w:rPr>
        <w:tab/>
      </w:r>
      <w:r w:rsidR="00B6555C" w:rsidRPr="00B6555C">
        <w:rPr>
          <w:rFonts w:cs="Arial"/>
          <w:bCs/>
          <w:color w:val="000000" w:themeColor="text1"/>
        </w:rPr>
        <w:t>Qualcomm Incorporated [</w:t>
      </w:r>
      <w:r w:rsidR="002E76EB" w:rsidRPr="002E76EB">
        <w:rPr>
          <w:rFonts w:cs="Arial"/>
          <w:bCs/>
          <w:color w:val="000000" w:themeColor="text1"/>
        </w:rPr>
        <w:t>RAN1</w:t>
      </w:r>
      <w:r w:rsidR="00B6555C">
        <w:rPr>
          <w:rFonts w:cs="Arial"/>
          <w:bCs/>
          <w:color w:val="000000" w:themeColor="text1"/>
        </w:rPr>
        <w:t>]</w:t>
      </w:r>
    </w:p>
    <w:p w14:paraId="438B1491" w14:textId="1280D784" w:rsidR="00C27828" w:rsidRDefault="00C27828" w:rsidP="00C27828">
      <w:pPr>
        <w:spacing w:after="60"/>
        <w:ind w:left="1985" w:hanging="1985"/>
        <w:rPr>
          <w:rFonts w:cs="Arial"/>
          <w:bCs/>
        </w:rPr>
      </w:pPr>
      <w:r>
        <w:rPr>
          <w:rFonts w:cs="Arial"/>
          <w:b/>
        </w:rPr>
        <w:t>To:</w:t>
      </w:r>
      <w:r>
        <w:rPr>
          <w:rFonts w:cs="Arial"/>
          <w:bCs/>
        </w:rPr>
        <w:tab/>
        <w:t>RAN</w:t>
      </w:r>
      <w:r w:rsidR="000039BE">
        <w:rPr>
          <w:rFonts w:cs="Arial"/>
          <w:bCs/>
        </w:rPr>
        <w:t>2</w:t>
      </w:r>
    </w:p>
    <w:p w14:paraId="1C1C72F9" w14:textId="75EB006E" w:rsidR="00284623" w:rsidRDefault="00284623" w:rsidP="00284623">
      <w:pPr>
        <w:spacing w:after="60"/>
        <w:ind w:left="1985" w:hanging="1985"/>
        <w:rPr>
          <w:rFonts w:cs="Arial"/>
          <w:bCs/>
        </w:rPr>
      </w:pPr>
      <w:r>
        <w:rPr>
          <w:rFonts w:cs="Arial"/>
          <w:b/>
        </w:rPr>
        <w:t>CC:</w:t>
      </w:r>
      <w:r>
        <w:rPr>
          <w:rFonts w:cs="Arial"/>
          <w:bCs/>
        </w:rPr>
        <w:tab/>
      </w:r>
      <w:r w:rsidR="000039BE">
        <w:rPr>
          <w:rFonts w:cs="Arial"/>
          <w:bCs/>
        </w:rPr>
        <w:t>SA2, RAN3</w:t>
      </w:r>
    </w:p>
    <w:p w14:paraId="4B054154" w14:textId="3DA11399" w:rsidR="00FE5643" w:rsidRDefault="00FE5643" w:rsidP="0086071D">
      <w:pPr>
        <w:spacing w:after="60"/>
        <w:rPr>
          <w:rFonts w:cs="Arial"/>
          <w:bCs/>
        </w:rPr>
      </w:pPr>
    </w:p>
    <w:p w14:paraId="23A808D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0068B57F" w14:textId="09633F0C" w:rsidR="00FE5643" w:rsidRPr="00A837CE" w:rsidRDefault="00FE5643" w:rsidP="0064418F">
      <w:pPr>
        <w:tabs>
          <w:tab w:val="left" w:pos="2268"/>
          <w:tab w:val="left" w:pos="4400"/>
        </w:tabs>
        <w:ind w:left="567"/>
        <w:outlineLvl w:val="0"/>
        <w:rPr>
          <w:rFonts w:eastAsiaTheme="minorEastAsia" w:cs="Arial"/>
          <w:bCs/>
          <w:lang w:val="en-US"/>
        </w:rPr>
      </w:pPr>
      <w:r w:rsidRPr="00A837CE">
        <w:rPr>
          <w:rFonts w:eastAsia="SimSun" w:cs="Arial"/>
          <w:b/>
          <w:lang w:val="en-US"/>
        </w:rPr>
        <w:t>Name:</w:t>
      </w:r>
      <w:r w:rsidRPr="00A837CE">
        <w:rPr>
          <w:rFonts w:eastAsia="SimSun" w:cs="Arial"/>
          <w:bCs/>
          <w:lang w:val="en-US"/>
        </w:rPr>
        <w:tab/>
      </w:r>
      <w:r w:rsidR="00AB4D0F">
        <w:rPr>
          <w:rFonts w:eastAsiaTheme="minorEastAsia" w:cs="Arial"/>
          <w:bCs/>
          <w:lang w:val="en-US"/>
        </w:rPr>
        <w:t>Alexandros Manolakos</w:t>
      </w:r>
    </w:p>
    <w:p w14:paraId="4C0766E2" w14:textId="5B7CC4E2" w:rsidR="00FE5643" w:rsidRPr="00A837CE" w:rsidRDefault="00FE5643" w:rsidP="00345CD1">
      <w:pPr>
        <w:tabs>
          <w:tab w:val="left" w:pos="2268"/>
          <w:tab w:val="left" w:pos="4400"/>
        </w:tabs>
        <w:ind w:left="567"/>
        <w:rPr>
          <w:rFonts w:eastAsiaTheme="minorEastAsia" w:cs="Arial"/>
          <w:b/>
          <w:lang w:val="en-US"/>
        </w:rPr>
      </w:pPr>
      <w:r w:rsidRPr="00A837CE">
        <w:rPr>
          <w:rFonts w:eastAsia="SimSun" w:cs="Arial"/>
          <w:b/>
          <w:lang w:val="en-US"/>
        </w:rPr>
        <w:t>E-mail Address:</w:t>
      </w:r>
      <w:r w:rsidRPr="00A837CE">
        <w:rPr>
          <w:rFonts w:eastAsia="SimSun" w:cs="Arial"/>
          <w:b/>
          <w:lang w:val="en-US"/>
        </w:rPr>
        <w:tab/>
      </w:r>
      <w:r w:rsidR="00AB4D0F">
        <w:rPr>
          <w:rFonts w:eastAsiaTheme="minorEastAsia" w:cs="Arial"/>
          <w:lang w:val="en-US"/>
        </w:rPr>
        <w:t>amanolak</w:t>
      </w:r>
      <w:r w:rsidR="00AF1A1A" w:rsidRPr="00A837CE">
        <w:rPr>
          <w:rFonts w:eastAsiaTheme="minorEastAsia" w:cs="Arial"/>
          <w:lang w:val="en-US"/>
        </w:rPr>
        <w:t>@qti.qualcomm.com</w:t>
      </w:r>
    </w:p>
    <w:p w14:paraId="02C95F0A" w14:textId="77777777" w:rsidR="001E0781" w:rsidRPr="00AB4D0F" w:rsidRDefault="001E0781" w:rsidP="001E0781">
      <w:pPr>
        <w:pBdr>
          <w:bottom w:val="single" w:sz="4" w:space="1" w:color="auto"/>
        </w:pBdr>
        <w:rPr>
          <w:rFonts w:cs="Arial"/>
          <w:lang w:val="fr-FR"/>
        </w:rPr>
      </w:pPr>
    </w:p>
    <w:p w14:paraId="541BB2D7" w14:textId="1DF57B52" w:rsidR="00284623" w:rsidRPr="00B258F0" w:rsidRDefault="001E0781" w:rsidP="00B258F0">
      <w:pPr>
        <w:outlineLvl w:val="0"/>
        <w:rPr>
          <w:rFonts w:cs="Arial"/>
          <w:lang w:eastAsia="ko-KR"/>
        </w:rPr>
      </w:pPr>
      <w:r w:rsidRPr="0077075E">
        <w:rPr>
          <w:rFonts w:cs="Arial"/>
          <w:b/>
        </w:rPr>
        <w:t>1. Overall Description:</w:t>
      </w:r>
      <w:r w:rsidRPr="0077075E">
        <w:rPr>
          <w:rFonts w:cs="Arial" w:hint="eastAsia"/>
          <w:lang w:eastAsia="ko-KR"/>
        </w:rPr>
        <w:t xml:space="preserve"> </w:t>
      </w:r>
    </w:p>
    <w:p w14:paraId="20841E74" w14:textId="642D6D26" w:rsidR="0068514A" w:rsidRDefault="0068514A" w:rsidP="000039BE">
      <w:pPr>
        <w:spacing w:after="0"/>
        <w:rPr>
          <w:rFonts w:eastAsia="Calibri" w:cs="Arial"/>
        </w:rPr>
      </w:pPr>
      <w:r>
        <w:t xml:space="preserve">RAN1 thanks RAN2 for their </w:t>
      </w:r>
      <w:r w:rsidR="000039BE">
        <w:t xml:space="preserve">response LS </w:t>
      </w:r>
      <w:r w:rsidR="000039BE" w:rsidRPr="009C2248">
        <w:rPr>
          <w:rFonts w:eastAsia="Calibri" w:cs="Arial"/>
        </w:rPr>
        <w:t>on Positioning Reference Units (PRUs) for enhancing positioning performance</w:t>
      </w:r>
      <w:r w:rsidR="000039BE">
        <w:rPr>
          <w:rFonts w:eastAsia="Calibri" w:cs="Arial"/>
        </w:rPr>
        <w:t xml:space="preserve"> </w:t>
      </w:r>
      <w:r w:rsidR="000039BE" w:rsidRPr="000039BE">
        <w:rPr>
          <w:rFonts w:eastAsia="Calibri" w:cs="Arial"/>
        </w:rPr>
        <w:t>and would like to provide a reply to the following question</w:t>
      </w:r>
      <w:r w:rsidR="000039BE">
        <w:rPr>
          <w:rFonts w:eastAsia="Calibri" w:cs="Arial"/>
        </w:rPr>
        <w:t>s:</w:t>
      </w:r>
    </w:p>
    <w:p w14:paraId="3DC14816" w14:textId="77777777" w:rsidR="000039BE" w:rsidRPr="000039BE" w:rsidRDefault="000039BE" w:rsidP="000039BE">
      <w:pPr>
        <w:spacing w:after="0"/>
        <w:rPr>
          <w:rFonts w:eastAsia="Calibri" w:cs="Arial"/>
        </w:rPr>
      </w:pPr>
    </w:p>
    <w:tbl>
      <w:tblPr>
        <w:tblStyle w:val="TableGrid"/>
        <w:tblW w:w="0" w:type="auto"/>
        <w:tblLook w:val="04A0" w:firstRow="1" w:lastRow="0" w:firstColumn="1" w:lastColumn="0" w:noHBand="0" w:noVBand="1"/>
      </w:tblPr>
      <w:tblGrid>
        <w:gridCol w:w="9629"/>
      </w:tblGrid>
      <w:tr w:rsidR="0068514A" w14:paraId="56C1FF97" w14:textId="77777777" w:rsidTr="0068514A">
        <w:tc>
          <w:tcPr>
            <w:tcW w:w="9629" w:type="dxa"/>
          </w:tcPr>
          <w:p w14:paraId="3B055606" w14:textId="50939DCB" w:rsidR="0068514A" w:rsidRPr="00E87478" w:rsidRDefault="000039BE" w:rsidP="00E87478">
            <w:pPr>
              <w:spacing w:before="120"/>
              <w:rPr>
                <w:rFonts w:eastAsia="SimSun" w:cs="Arial"/>
                <w:lang w:val="en-US"/>
              </w:rPr>
            </w:pPr>
            <w:r w:rsidRPr="009C2248">
              <w:rPr>
                <w:rFonts w:eastAsia="Times New Roman" w:cs="Arial"/>
              </w:rPr>
              <w:t>RA</w:t>
            </w:r>
            <w:r>
              <w:rPr>
                <w:rFonts w:eastAsia="Times New Roman" w:cs="Arial"/>
              </w:rPr>
              <w:t xml:space="preserve">N2 kindly asks RAN1 whether the </w:t>
            </w:r>
            <w:r w:rsidRPr="00847288">
              <w:rPr>
                <w:rFonts w:eastAsia="Times New Roman" w:cs="Arial"/>
              </w:rPr>
              <w:t>LMF determined "correction information" obtained from PRU measurements need to be provided to target UEs for UE</w:t>
            </w:r>
            <w:r>
              <w:rPr>
                <w:rFonts w:eastAsia="Times New Roman" w:cs="Arial"/>
              </w:rPr>
              <w:t>-</w:t>
            </w:r>
            <w:r w:rsidRPr="00847288">
              <w:rPr>
                <w:rFonts w:eastAsia="Times New Roman" w:cs="Arial"/>
              </w:rPr>
              <w:t>base</w:t>
            </w:r>
            <w:r>
              <w:rPr>
                <w:rFonts w:eastAsia="Times New Roman" w:cs="Arial"/>
              </w:rPr>
              <w:t>d</w:t>
            </w:r>
            <w:r w:rsidRPr="00847288">
              <w:rPr>
                <w:rFonts w:eastAsia="Times New Roman" w:cs="Arial"/>
              </w:rPr>
              <w:t xml:space="preserve"> mode of operation</w:t>
            </w:r>
            <w:r>
              <w:rPr>
                <w:rFonts w:eastAsia="Times New Roman" w:cs="Arial"/>
              </w:rPr>
              <w:t>, and if so, kindly asks RAN1 to provide further details on the specific "correction information" which need to be provided to target UEs.</w:t>
            </w:r>
            <w:r>
              <w:rPr>
                <w:rFonts w:eastAsia="Times New Roman" w:cs="Arial"/>
              </w:rPr>
              <w:br/>
              <w:t>RAN2 also kindly asks RAN1 to provide further details on the "PRU antenna orientation information" which should be provided to an LMF.</w:t>
            </w:r>
          </w:p>
        </w:tc>
      </w:tr>
    </w:tbl>
    <w:p w14:paraId="27E4E78F" w14:textId="427A6AF7" w:rsidR="005D3611" w:rsidRDefault="005D3611" w:rsidP="00D86C38">
      <w:pPr>
        <w:rPr>
          <w:bCs/>
          <w:lang w:eastAsia="x-none"/>
        </w:rPr>
      </w:pPr>
    </w:p>
    <w:p w14:paraId="759928C6" w14:textId="0DA3BC62" w:rsidR="000039BE" w:rsidRDefault="000039BE" w:rsidP="000039BE">
      <w:pPr>
        <w:pStyle w:val="CommentText"/>
      </w:pPr>
      <w:r>
        <w:t xml:space="preserve">RAN1 discussed the above questions and determines that no new assistance data, or correction information has been identified in this release beyond the assistance data enhancements that has already been agreed. If any new correction information / assistance data information is identified, RAN1 will provide a reply accordingly with such information. </w:t>
      </w:r>
    </w:p>
    <w:p w14:paraId="5D7EABB4" w14:textId="77777777" w:rsidR="000039BE" w:rsidRDefault="000039BE" w:rsidP="000039BE">
      <w:pPr>
        <w:pStyle w:val="CommentText"/>
      </w:pPr>
    </w:p>
    <w:p w14:paraId="2A548D72" w14:textId="48CE8CF3" w:rsidR="000039BE" w:rsidRDefault="000039BE" w:rsidP="000039BE">
      <w:pPr>
        <w:pStyle w:val="CommentText"/>
      </w:pPr>
      <w:r>
        <w:t xml:space="preserve">Furthermore, RAN1 has not identified in this release, any further details </w:t>
      </w:r>
      <w:r w:rsidRPr="008C79D9">
        <w:t>on the "PRU antenna orientation information" which should be provided to an LMF</w:t>
      </w:r>
      <w:r>
        <w:t>.</w:t>
      </w:r>
    </w:p>
    <w:p w14:paraId="37022ECE" w14:textId="77777777" w:rsidR="000039BE" w:rsidRPr="000039BE" w:rsidRDefault="000039BE" w:rsidP="000039BE">
      <w:pPr>
        <w:pStyle w:val="CommentText"/>
      </w:pPr>
    </w:p>
    <w:p w14:paraId="64E81A06" w14:textId="06AD5D3D" w:rsidR="00502DE9" w:rsidRDefault="001E0781" w:rsidP="008A4A37">
      <w:pPr>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p>
    <w:p w14:paraId="7A449E93" w14:textId="30833C2C" w:rsidR="00CF30C9" w:rsidRPr="004D61F6" w:rsidRDefault="00FA18BD" w:rsidP="004D61F6">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requests RAN</w:t>
      </w:r>
      <w:r w:rsidR="000039BE">
        <w:rPr>
          <w:rFonts w:cs="Arial"/>
          <w:iCs/>
        </w:rPr>
        <w:t>2</w:t>
      </w:r>
      <w:r w:rsidR="00F35140">
        <w:rPr>
          <w:rFonts w:cs="Arial"/>
          <w:iCs/>
        </w:rPr>
        <w:t xml:space="preserve"> </w:t>
      </w:r>
      <w:r w:rsidR="00B41601">
        <w:rPr>
          <w:rFonts w:cs="Arial"/>
          <w:iCs/>
        </w:rPr>
        <w:t xml:space="preserve">to </w:t>
      </w:r>
      <w:r w:rsidR="00A76A1A">
        <w:rPr>
          <w:rFonts w:cs="Arial"/>
          <w:iCs/>
        </w:rPr>
        <w:t>take the abovementioned information into account</w:t>
      </w:r>
      <w:r w:rsidR="00284623">
        <w:rPr>
          <w:rFonts w:cs="Arial"/>
          <w:iCs/>
        </w:rPr>
        <w:t>.</w:t>
      </w:r>
    </w:p>
    <w:p w14:paraId="3584564E" w14:textId="77777777" w:rsidR="00AF1A1A" w:rsidRPr="000741E9" w:rsidRDefault="00AF1A1A" w:rsidP="00CF30C9">
      <w:pPr>
        <w:tabs>
          <w:tab w:val="left" w:pos="5103"/>
        </w:tabs>
        <w:rPr>
          <w:rFonts w:cs="Arial"/>
          <w:b/>
          <w:sz w:val="18"/>
          <w:lang w:eastAsia="en-US"/>
        </w:rPr>
      </w:pPr>
    </w:p>
    <w:p w14:paraId="30EFAD34"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78308D43" w14:textId="1BFD9A0C" w:rsidR="000D1A7A" w:rsidRDefault="000D1A7A" w:rsidP="000D1A7A">
      <w:pPr>
        <w:tabs>
          <w:tab w:val="left" w:pos="5103"/>
        </w:tabs>
        <w:ind w:left="2268" w:hanging="2268"/>
        <w:rPr>
          <w:rFonts w:cs="Arial"/>
          <w:bCs/>
          <w:lang w:eastAsia="ko-KR"/>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w:t>
      </w:r>
      <w:r w:rsidR="00284623">
        <w:rPr>
          <w:rFonts w:cs="Arial"/>
          <w:bCs/>
          <w:lang w:eastAsia="ko-KR"/>
        </w:rPr>
        <w:t>10</w:t>
      </w:r>
      <w:r w:rsidR="0037486E">
        <w:rPr>
          <w:rFonts w:cs="Arial"/>
          <w:bCs/>
          <w:lang w:eastAsia="ko-KR"/>
        </w:rPr>
        <w:t>9-e</w:t>
      </w:r>
      <w:r>
        <w:rPr>
          <w:rFonts w:cs="Arial"/>
          <w:bCs/>
          <w:lang w:eastAsia="ko-KR"/>
        </w:rPr>
        <w:tab/>
      </w:r>
      <w:r w:rsidR="0037486E">
        <w:t>May</w:t>
      </w:r>
      <w:r>
        <w:t xml:space="preserve"> 20</w:t>
      </w:r>
      <w:r w:rsidR="00284623">
        <w:t>2</w:t>
      </w:r>
      <w:r w:rsidR="0037486E">
        <w:t>2</w:t>
      </w:r>
      <w:r>
        <w:t> </w:t>
      </w:r>
      <w:r>
        <w:rPr>
          <w:rFonts w:cs="Arial"/>
          <w:bCs/>
          <w:lang w:eastAsia="ko-KR"/>
        </w:rPr>
        <w:tab/>
      </w:r>
      <w:r>
        <w:rPr>
          <w:rFonts w:cs="Arial"/>
          <w:bCs/>
          <w:lang w:eastAsia="ko-KR"/>
        </w:rPr>
        <w:tab/>
        <w:t xml:space="preserve">      </w:t>
      </w:r>
      <w:r w:rsidR="00284623">
        <w:rPr>
          <w:rFonts w:cs="Arial"/>
          <w:bCs/>
          <w:lang w:eastAsia="ko-KR"/>
        </w:rPr>
        <w:tab/>
      </w:r>
      <w:r w:rsidR="0037486E">
        <w:rPr>
          <w:rFonts w:cs="Arial"/>
          <w:bCs/>
          <w:lang w:eastAsia="ko-KR"/>
        </w:rPr>
        <w:tab/>
      </w:r>
      <w:r w:rsidR="008C098E">
        <w:rPr>
          <w:rFonts w:cs="Arial"/>
          <w:bCs/>
          <w:lang w:eastAsia="ko-KR"/>
        </w:rPr>
        <w:t>e</w:t>
      </w:r>
      <w:r w:rsidR="00284623">
        <w:rPr>
          <w:rFonts w:cs="Arial"/>
          <w:bCs/>
          <w:lang w:eastAsia="ko-KR"/>
        </w:rPr>
        <w:t>-meeting</w:t>
      </w:r>
    </w:p>
    <w:p w14:paraId="1D249EE9" w14:textId="6AB086BD" w:rsidR="00544668" w:rsidRDefault="008A4A37"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w:t>
      </w:r>
      <w:r w:rsidR="00284623">
        <w:rPr>
          <w:rFonts w:cs="Arial"/>
          <w:bCs/>
          <w:lang w:eastAsia="ko-KR"/>
        </w:rPr>
        <w:t>1</w:t>
      </w:r>
      <w:r w:rsidR="0037486E">
        <w:rPr>
          <w:rFonts w:cs="Arial"/>
          <w:bCs/>
          <w:lang w:eastAsia="ko-KR"/>
        </w:rPr>
        <w:t>10</w:t>
      </w:r>
      <w:r>
        <w:rPr>
          <w:rFonts w:cs="Arial"/>
          <w:bCs/>
          <w:lang w:eastAsia="ko-KR"/>
        </w:rPr>
        <w:tab/>
      </w:r>
      <w:r w:rsidR="0037486E">
        <w:t>August</w:t>
      </w:r>
      <w:r>
        <w:t xml:space="preserve"> 20</w:t>
      </w:r>
      <w:r w:rsidR="00284623">
        <w:t>2</w:t>
      </w:r>
      <w:r w:rsidR="0037486E">
        <w:t>2</w:t>
      </w:r>
      <w:r>
        <w:t> </w:t>
      </w:r>
      <w:r>
        <w:rPr>
          <w:rFonts w:cs="Arial"/>
          <w:bCs/>
          <w:lang w:eastAsia="ko-KR"/>
        </w:rPr>
        <w:tab/>
      </w:r>
      <w:r>
        <w:rPr>
          <w:rFonts w:cs="Arial"/>
          <w:bCs/>
          <w:lang w:eastAsia="ko-KR"/>
        </w:rPr>
        <w:tab/>
      </w:r>
      <w:r w:rsidR="00284623">
        <w:rPr>
          <w:rFonts w:cs="Arial"/>
          <w:bCs/>
          <w:lang w:eastAsia="ko-KR"/>
        </w:rPr>
        <w:tab/>
      </w:r>
      <w:r w:rsidR="003D4AF1">
        <w:rPr>
          <w:rFonts w:cs="Arial"/>
          <w:bCs/>
          <w:lang w:eastAsia="ko-KR"/>
        </w:rPr>
        <w:t xml:space="preserve">     </w:t>
      </w:r>
      <w:r w:rsidR="0037486E">
        <w:rPr>
          <w:rFonts w:cs="Arial"/>
          <w:bCs/>
          <w:lang w:eastAsia="ko-KR"/>
        </w:rPr>
        <w:t>Toulouse,</w:t>
      </w:r>
      <w:r w:rsidR="000039BE">
        <w:rPr>
          <w:rFonts w:cs="Arial"/>
          <w:bCs/>
          <w:lang w:eastAsia="ko-KR"/>
        </w:rPr>
        <w:t xml:space="preserve"> </w:t>
      </w:r>
      <w:r w:rsidR="0037486E">
        <w:rPr>
          <w:rFonts w:cs="Arial"/>
          <w:bCs/>
          <w:lang w:eastAsia="ko-KR"/>
        </w:rPr>
        <w:t>FR</w:t>
      </w:r>
    </w:p>
    <w:p w14:paraId="15058390"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D42D" w14:textId="77777777" w:rsidR="0098189C" w:rsidRDefault="0098189C">
      <w:r>
        <w:separator/>
      </w:r>
    </w:p>
  </w:endnote>
  <w:endnote w:type="continuationSeparator" w:id="0">
    <w:p w14:paraId="45F2D361" w14:textId="77777777" w:rsidR="0098189C" w:rsidRDefault="0098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1862" w14:textId="77777777" w:rsidR="00284623" w:rsidRDefault="00284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6F5F" w14:textId="77777777" w:rsidR="00F65DCC" w:rsidRDefault="00F65D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6D6F" w14:textId="77777777" w:rsidR="00284623" w:rsidRDefault="00284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CE0AF" w14:textId="77777777" w:rsidR="0098189C" w:rsidRDefault="0098189C">
      <w:r>
        <w:separator/>
      </w:r>
    </w:p>
  </w:footnote>
  <w:footnote w:type="continuationSeparator" w:id="0">
    <w:p w14:paraId="6DED37DF" w14:textId="77777777" w:rsidR="0098189C" w:rsidRDefault="0098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51ED" w14:textId="77777777" w:rsidR="00F65DCC" w:rsidRDefault="00F65D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EACB" w14:textId="77777777" w:rsidR="00284623" w:rsidRDefault="00284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0E05" w14:textId="77777777" w:rsidR="00284623" w:rsidRDefault="00284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5E95959"/>
    <w:multiLevelType w:val="multilevel"/>
    <w:tmpl w:val="7E04F6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4A7D92"/>
    <w:multiLevelType w:val="hybridMultilevel"/>
    <w:tmpl w:val="39B66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770AB"/>
    <w:multiLevelType w:val="hybridMultilevel"/>
    <w:tmpl w:val="42F2B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C0899"/>
    <w:multiLevelType w:val="hybridMultilevel"/>
    <w:tmpl w:val="1BF292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93184A"/>
    <w:multiLevelType w:val="hybridMultilevel"/>
    <w:tmpl w:val="A06E13E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4"/>
  </w:num>
  <w:num w:numId="3">
    <w:abstractNumId w:val="25"/>
  </w:num>
  <w:num w:numId="4">
    <w:abstractNumId w:val="26"/>
  </w:num>
  <w:num w:numId="5">
    <w:abstractNumId w:val="21"/>
  </w:num>
  <w:num w:numId="6">
    <w:abstractNumId w:val="30"/>
  </w:num>
  <w:num w:numId="7">
    <w:abstractNumId w:val="37"/>
  </w:num>
  <w:num w:numId="8">
    <w:abstractNumId w:val="23"/>
  </w:num>
  <w:num w:numId="9">
    <w:abstractNumId w:val="20"/>
  </w:num>
  <w:num w:numId="10">
    <w:abstractNumId w:val="2"/>
  </w:num>
  <w:num w:numId="11">
    <w:abstractNumId w:val="1"/>
  </w:num>
  <w:num w:numId="12">
    <w:abstractNumId w:val="0"/>
  </w:num>
  <w:num w:numId="13">
    <w:abstractNumId w:val="35"/>
  </w:num>
  <w:num w:numId="14">
    <w:abstractNumId w:val="18"/>
  </w:num>
  <w:num w:numId="15">
    <w:abstractNumId w:val="24"/>
  </w:num>
  <w:num w:numId="16">
    <w:abstractNumId w:val="15"/>
  </w:num>
  <w:num w:numId="17">
    <w:abstractNumId w:val="7"/>
  </w:num>
  <w:num w:numId="18">
    <w:abstractNumId w:val="14"/>
  </w:num>
  <w:num w:numId="19">
    <w:abstractNumId w:val="27"/>
  </w:num>
  <w:num w:numId="20">
    <w:abstractNumId w:val="17"/>
  </w:num>
  <w:num w:numId="21">
    <w:abstractNumId w:val="13"/>
  </w:num>
  <w:num w:numId="22">
    <w:abstractNumId w:val="41"/>
  </w:num>
  <w:num w:numId="23">
    <w:abstractNumId w:val="22"/>
  </w:num>
  <w:num w:numId="24">
    <w:abstractNumId w:val="4"/>
  </w:num>
  <w:num w:numId="25">
    <w:abstractNumId w:val="3"/>
  </w:num>
  <w:num w:numId="26">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3"/>
  </w:num>
  <w:num w:numId="28">
    <w:abstractNumId w:val="29"/>
  </w:num>
  <w:num w:numId="29">
    <w:abstractNumId w:val="42"/>
  </w:num>
  <w:num w:numId="30">
    <w:abstractNumId w:val="36"/>
  </w:num>
  <w:num w:numId="31">
    <w:abstractNumId w:val="32"/>
  </w:num>
  <w:num w:numId="32">
    <w:abstractNumId w:val="40"/>
  </w:num>
  <w:num w:numId="33">
    <w:abstractNumId w:val="19"/>
  </w:num>
  <w:num w:numId="34">
    <w:abstractNumId w:val="16"/>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9"/>
  </w:num>
  <w:num w:numId="38">
    <w:abstractNumId w:val="38"/>
  </w:num>
  <w:num w:numId="39">
    <w:abstractNumId w:val="9"/>
  </w:num>
  <w:num w:numId="40">
    <w:abstractNumId w:val="11"/>
  </w:num>
  <w:num w:numId="41">
    <w:abstractNumId w:val="12"/>
  </w:num>
  <w:num w:numId="42">
    <w:abstractNumId w:val="6"/>
  </w:num>
  <w:num w:numId="4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9BE"/>
    <w:rsid w:val="000055BF"/>
    <w:rsid w:val="00006446"/>
    <w:rsid w:val="00006896"/>
    <w:rsid w:val="00006B58"/>
    <w:rsid w:val="00007CDC"/>
    <w:rsid w:val="00011B28"/>
    <w:rsid w:val="00015D15"/>
    <w:rsid w:val="0002564D"/>
    <w:rsid w:val="00025ECA"/>
    <w:rsid w:val="00027939"/>
    <w:rsid w:val="000325B8"/>
    <w:rsid w:val="00032F10"/>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2EFA"/>
    <w:rsid w:val="000741E9"/>
    <w:rsid w:val="00077E5F"/>
    <w:rsid w:val="0008036A"/>
    <w:rsid w:val="00081AE6"/>
    <w:rsid w:val="000855EB"/>
    <w:rsid w:val="00085B52"/>
    <w:rsid w:val="000866F2"/>
    <w:rsid w:val="0009009F"/>
    <w:rsid w:val="00091557"/>
    <w:rsid w:val="000924C1"/>
    <w:rsid w:val="000924F0"/>
    <w:rsid w:val="00093474"/>
    <w:rsid w:val="0009510F"/>
    <w:rsid w:val="00095954"/>
    <w:rsid w:val="00096131"/>
    <w:rsid w:val="000A1B7B"/>
    <w:rsid w:val="000A3B47"/>
    <w:rsid w:val="000A56F2"/>
    <w:rsid w:val="000B2719"/>
    <w:rsid w:val="000B3A8F"/>
    <w:rsid w:val="000B4AB9"/>
    <w:rsid w:val="000B58C3"/>
    <w:rsid w:val="000B5FFA"/>
    <w:rsid w:val="000B61E9"/>
    <w:rsid w:val="000C1589"/>
    <w:rsid w:val="000C165A"/>
    <w:rsid w:val="000C2E19"/>
    <w:rsid w:val="000D0D07"/>
    <w:rsid w:val="000D1A7A"/>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333"/>
    <w:rsid w:val="001344C0"/>
    <w:rsid w:val="001346FA"/>
    <w:rsid w:val="00135252"/>
    <w:rsid w:val="00137AB5"/>
    <w:rsid w:val="00137F0B"/>
    <w:rsid w:val="00143FB1"/>
    <w:rsid w:val="001474B8"/>
    <w:rsid w:val="00151E23"/>
    <w:rsid w:val="001526E0"/>
    <w:rsid w:val="001551B5"/>
    <w:rsid w:val="001643A8"/>
    <w:rsid w:val="001659C1"/>
    <w:rsid w:val="00167945"/>
    <w:rsid w:val="00172793"/>
    <w:rsid w:val="00173A8E"/>
    <w:rsid w:val="00174A45"/>
    <w:rsid w:val="00177795"/>
    <w:rsid w:val="0018143F"/>
    <w:rsid w:val="00187ABB"/>
    <w:rsid w:val="00190AC1"/>
    <w:rsid w:val="0019341A"/>
    <w:rsid w:val="00197DF9"/>
    <w:rsid w:val="001A1987"/>
    <w:rsid w:val="001A2564"/>
    <w:rsid w:val="001A362C"/>
    <w:rsid w:val="001A6173"/>
    <w:rsid w:val="001A6CBA"/>
    <w:rsid w:val="001B0D97"/>
    <w:rsid w:val="001B5A5D"/>
    <w:rsid w:val="001C1CE5"/>
    <w:rsid w:val="001C3D2A"/>
    <w:rsid w:val="001C5EF1"/>
    <w:rsid w:val="001C6495"/>
    <w:rsid w:val="001D03D3"/>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99A"/>
    <w:rsid w:val="00223FCB"/>
    <w:rsid w:val="00224CB3"/>
    <w:rsid w:val="002252C3"/>
    <w:rsid w:val="00225C54"/>
    <w:rsid w:val="00230765"/>
    <w:rsid w:val="002319E4"/>
    <w:rsid w:val="00235632"/>
    <w:rsid w:val="00235872"/>
    <w:rsid w:val="002370C5"/>
    <w:rsid w:val="00240C8D"/>
    <w:rsid w:val="00241559"/>
    <w:rsid w:val="002435B3"/>
    <w:rsid w:val="00243836"/>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4623"/>
    <w:rsid w:val="00286ACD"/>
    <w:rsid w:val="00287838"/>
    <w:rsid w:val="00287D98"/>
    <w:rsid w:val="002907B5"/>
    <w:rsid w:val="00292EB7"/>
    <w:rsid w:val="00295B56"/>
    <w:rsid w:val="00296227"/>
    <w:rsid w:val="00296F44"/>
    <w:rsid w:val="0029777D"/>
    <w:rsid w:val="002A055E"/>
    <w:rsid w:val="002A1D4E"/>
    <w:rsid w:val="002A23AB"/>
    <w:rsid w:val="002A2869"/>
    <w:rsid w:val="002B24D6"/>
    <w:rsid w:val="002C41E6"/>
    <w:rsid w:val="002D045E"/>
    <w:rsid w:val="002D071A"/>
    <w:rsid w:val="002D34B2"/>
    <w:rsid w:val="002D7637"/>
    <w:rsid w:val="002E17F2"/>
    <w:rsid w:val="002E76EB"/>
    <w:rsid w:val="002E7CAE"/>
    <w:rsid w:val="002F25C7"/>
    <w:rsid w:val="002F2771"/>
    <w:rsid w:val="002F37A9"/>
    <w:rsid w:val="00301CE6"/>
    <w:rsid w:val="0030256B"/>
    <w:rsid w:val="00304776"/>
    <w:rsid w:val="0030501F"/>
    <w:rsid w:val="00307BA1"/>
    <w:rsid w:val="00310DAD"/>
    <w:rsid w:val="00311702"/>
    <w:rsid w:val="00311E82"/>
    <w:rsid w:val="00313FD6"/>
    <w:rsid w:val="003143BD"/>
    <w:rsid w:val="00314C62"/>
    <w:rsid w:val="00317B01"/>
    <w:rsid w:val="003203ED"/>
    <w:rsid w:val="003204C8"/>
    <w:rsid w:val="00322C9F"/>
    <w:rsid w:val="00324D23"/>
    <w:rsid w:val="0032559D"/>
    <w:rsid w:val="00325D48"/>
    <w:rsid w:val="00331751"/>
    <w:rsid w:val="00334579"/>
    <w:rsid w:val="00335858"/>
    <w:rsid w:val="00336BDA"/>
    <w:rsid w:val="00342BD7"/>
    <w:rsid w:val="00343A07"/>
    <w:rsid w:val="00345CD1"/>
    <w:rsid w:val="00346DB5"/>
    <w:rsid w:val="003477B1"/>
    <w:rsid w:val="0035482C"/>
    <w:rsid w:val="00357380"/>
    <w:rsid w:val="003602D9"/>
    <w:rsid w:val="003604CE"/>
    <w:rsid w:val="00362D5B"/>
    <w:rsid w:val="0036404D"/>
    <w:rsid w:val="00370E47"/>
    <w:rsid w:val="003742AC"/>
    <w:rsid w:val="0037486E"/>
    <w:rsid w:val="00375789"/>
    <w:rsid w:val="00377CE1"/>
    <w:rsid w:val="00385BF0"/>
    <w:rsid w:val="003939FF"/>
    <w:rsid w:val="003A2223"/>
    <w:rsid w:val="003A2A0F"/>
    <w:rsid w:val="003A45A1"/>
    <w:rsid w:val="003A4C07"/>
    <w:rsid w:val="003A5B0A"/>
    <w:rsid w:val="003A5BF1"/>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AF1"/>
    <w:rsid w:val="003D5B1F"/>
    <w:rsid w:val="003E15FA"/>
    <w:rsid w:val="003E55E4"/>
    <w:rsid w:val="003E74E3"/>
    <w:rsid w:val="003F05C7"/>
    <w:rsid w:val="003F2CD4"/>
    <w:rsid w:val="003F6BBE"/>
    <w:rsid w:val="004000E8"/>
    <w:rsid w:val="00402E2B"/>
    <w:rsid w:val="0040512B"/>
    <w:rsid w:val="00405CA5"/>
    <w:rsid w:val="00407CD3"/>
    <w:rsid w:val="00410134"/>
    <w:rsid w:val="0041016B"/>
    <w:rsid w:val="00410B72"/>
    <w:rsid w:val="00410F18"/>
    <w:rsid w:val="0041263E"/>
    <w:rsid w:val="00413AAC"/>
    <w:rsid w:val="00417014"/>
    <w:rsid w:val="00421105"/>
    <w:rsid w:val="004242F4"/>
    <w:rsid w:val="00427248"/>
    <w:rsid w:val="00433EB9"/>
    <w:rsid w:val="00437447"/>
    <w:rsid w:val="00441A92"/>
    <w:rsid w:val="00444F56"/>
    <w:rsid w:val="004454AD"/>
    <w:rsid w:val="00446488"/>
    <w:rsid w:val="004517AA"/>
    <w:rsid w:val="00452CAC"/>
    <w:rsid w:val="00457565"/>
    <w:rsid w:val="00457B71"/>
    <w:rsid w:val="00465F3A"/>
    <w:rsid w:val="004669E2"/>
    <w:rsid w:val="00470C31"/>
    <w:rsid w:val="0047306F"/>
    <w:rsid w:val="004734D0"/>
    <w:rsid w:val="00474581"/>
    <w:rsid w:val="0047556B"/>
    <w:rsid w:val="00477768"/>
    <w:rsid w:val="00490F14"/>
    <w:rsid w:val="00492BC5"/>
    <w:rsid w:val="00495EDF"/>
    <w:rsid w:val="004964F1"/>
    <w:rsid w:val="00496DDB"/>
    <w:rsid w:val="004A16BC"/>
    <w:rsid w:val="004A2B94"/>
    <w:rsid w:val="004A2C14"/>
    <w:rsid w:val="004B7C0C"/>
    <w:rsid w:val="004C3898"/>
    <w:rsid w:val="004C77E7"/>
    <w:rsid w:val="004D36B1"/>
    <w:rsid w:val="004D61F6"/>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32B"/>
    <w:rsid w:val="005338D0"/>
    <w:rsid w:val="00534B59"/>
    <w:rsid w:val="00536759"/>
    <w:rsid w:val="00537C62"/>
    <w:rsid w:val="00544668"/>
    <w:rsid w:val="00546970"/>
    <w:rsid w:val="005501B7"/>
    <w:rsid w:val="00551E04"/>
    <w:rsid w:val="00554E19"/>
    <w:rsid w:val="00557BD9"/>
    <w:rsid w:val="0056121F"/>
    <w:rsid w:val="00562D61"/>
    <w:rsid w:val="00572505"/>
    <w:rsid w:val="00575D57"/>
    <w:rsid w:val="00580202"/>
    <w:rsid w:val="00582809"/>
    <w:rsid w:val="0058798C"/>
    <w:rsid w:val="00587DCC"/>
    <w:rsid w:val="005900FA"/>
    <w:rsid w:val="005935A4"/>
    <w:rsid w:val="005948C2"/>
    <w:rsid w:val="00595DCA"/>
    <w:rsid w:val="0059779B"/>
    <w:rsid w:val="00597D4F"/>
    <w:rsid w:val="005A0CB5"/>
    <w:rsid w:val="005A1123"/>
    <w:rsid w:val="005A209A"/>
    <w:rsid w:val="005A662D"/>
    <w:rsid w:val="005B35D7"/>
    <w:rsid w:val="005B392A"/>
    <w:rsid w:val="005B3AA3"/>
    <w:rsid w:val="005B6F83"/>
    <w:rsid w:val="005C6E65"/>
    <w:rsid w:val="005C74FB"/>
    <w:rsid w:val="005C78A1"/>
    <w:rsid w:val="005D1602"/>
    <w:rsid w:val="005D3611"/>
    <w:rsid w:val="005D7A0D"/>
    <w:rsid w:val="005E385F"/>
    <w:rsid w:val="005E5B81"/>
    <w:rsid w:val="005F2CB1"/>
    <w:rsid w:val="005F3025"/>
    <w:rsid w:val="005F4D03"/>
    <w:rsid w:val="005F618C"/>
    <w:rsid w:val="005F70BD"/>
    <w:rsid w:val="0060283C"/>
    <w:rsid w:val="00604F14"/>
    <w:rsid w:val="00605F62"/>
    <w:rsid w:val="00611B83"/>
    <w:rsid w:val="00613257"/>
    <w:rsid w:val="00614AAD"/>
    <w:rsid w:val="00620A71"/>
    <w:rsid w:val="00620D80"/>
    <w:rsid w:val="006234A6"/>
    <w:rsid w:val="00624D23"/>
    <w:rsid w:val="00627A60"/>
    <w:rsid w:val="00630001"/>
    <w:rsid w:val="006311B3"/>
    <w:rsid w:val="0063284C"/>
    <w:rsid w:val="006340FA"/>
    <w:rsid w:val="00636398"/>
    <w:rsid w:val="006368D3"/>
    <w:rsid w:val="006377EC"/>
    <w:rsid w:val="00640B53"/>
    <w:rsid w:val="0064151F"/>
    <w:rsid w:val="00641533"/>
    <w:rsid w:val="0064208D"/>
    <w:rsid w:val="00643475"/>
    <w:rsid w:val="0064396A"/>
    <w:rsid w:val="0064418F"/>
    <w:rsid w:val="0064624E"/>
    <w:rsid w:val="00650AB9"/>
    <w:rsid w:val="00654434"/>
    <w:rsid w:val="00655733"/>
    <w:rsid w:val="00655ACD"/>
    <w:rsid w:val="00656A92"/>
    <w:rsid w:val="00656DDE"/>
    <w:rsid w:val="00656E4F"/>
    <w:rsid w:val="0066011D"/>
    <w:rsid w:val="006607C0"/>
    <w:rsid w:val="006613A6"/>
    <w:rsid w:val="006627A2"/>
    <w:rsid w:val="006634E6"/>
    <w:rsid w:val="006655EE"/>
    <w:rsid w:val="00667717"/>
    <w:rsid w:val="00667EE7"/>
    <w:rsid w:val="00670922"/>
    <w:rsid w:val="00670BE1"/>
    <w:rsid w:val="00671456"/>
    <w:rsid w:val="0067218F"/>
    <w:rsid w:val="006741F2"/>
    <w:rsid w:val="00674CC3"/>
    <w:rsid w:val="00674E6D"/>
    <w:rsid w:val="00675916"/>
    <w:rsid w:val="00675C72"/>
    <w:rsid w:val="00676574"/>
    <w:rsid w:val="006771F9"/>
    <w:rsid w:val="006776D7"/>
    <w:rsid w:val="00681003"/>
    <w:rsid w:val="006817C9"/>
    <w:rsid w:val="00683ECE"/>
    <w:rsid w:val="0068514A"/>
    <w:rsid w:val="0068759B"/>
    <w:rsid w:val="006941DF"/>
    <w:rsid w:val="00695FC2"/>
    <w:rsid w:val="00696949"/>
    <w:rsid w:val="00697052"/>
    <w:rsid w:val="006A46FB"/>
    <w:rsid w:val="006A5D10"/>
    <w:rsid w:val="006A5E28"/>
    <w:rsid w:val="006A697B"/>
    <w:rsid w:val="006A6DC2"/>
    <w:rsid w:val="006A7AFF"/>
    <w:rsid w:val="006B1816"/>
    <w:rsid w:val="006B2099"/>
    <w:rsid w:val="006B2CC9"/>
    <w:rsid w:val="006B50CF"/>
    <w:rsid w:val="006B7FC3"/>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1077"/>
    <w:rsid w:val="0070346E"/>
    <w:rsid w:val="00704EDB"/>
    <w:rsid w:val="0070537F"/>
    <w:rsid w:val="00706101"/>
    <w:rsid w:val="007066AB"/>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177B"/>
    <w:rsid w:val="00753A74"/>
    <w:rsid w:val="007571E1"/>
    <w:rsid w:val="007602E5"/>
    <w:rsid w:val="007604B2"/>
    <w:rsid w:val="00760745"/>
    <w:rsid w:val="00762D71"/>
    <w:rsid w:val="00765281"/>
    <w:rsid w:val="00766BAD"/>
    <w:rsid w:val="00772B19"/>
    <w:rsid w:val="007730BD"/>
    <w:rsid w:val="007755F2"/>
    <w:rsid w:val="00776971"/>
    <w:rsid w:val="00777FF5"/>
    <w:rsid w:val="00780AA9"/>
    <w:rsid w:val="0078177E"/>
    <w:rsid w:val="0078304C"/>
    <w:rsid w:val="00783673"/>
    <w:rsid w:val="00785490"/>
    <w:rsid w:val="00786DE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7F36D0"/>
    <w:rsid w:val="00801136"/>
    <w:rsid w:val="00801E1E"/>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44E8"/>
    <w:rsid w:val="00844E80"/>
    <w:rsid w:val="00846FE7"/>
    <w:rsid w:val="00850CEC"/>
    <w:rsid w:val="008523B6"/>
    <w:rsid w:val="0085334A"/>
    <w:rsid w:val="008564FA"/>
    <w:rsid w:val="00856911"/>
    <w:rsid w:val="0086071D"/>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4A37"/>
    <w:rsid w:val="008A51A8"/>
    <w:rsid w:val="008A5233"/>
    <w:rsid w:val="008A54C7"/>
    <w:rsid w:val="008A77D8"/>
    <w:rsid w:val="008B0483"/>
    <w:rsid w:val="008B120C"/>
    <w:rsid w:val="008B51A0"/>
    <w:rsid w:val="008B592A"/>
    <w:rsid w:val="008B7B5C"/>
    <w:rsid w:val="008C098E"/>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F0"/>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01E5"/>
    <w:rsid w:val="00971F08"/>
    <w:rsid w:val="00972415"/>
    <w:rsid w:val="00975687"/>
    <w:rsid w:val="0097603D"/>
    <w:rsid w:val="00976949"/>
    <w:rsid w:val="00980477"/>
    <w:rsid w:val="0098189C"/>
    <w:rsid w:val="00983608"/>
    <w:rsid w:val="00985253"/>
    <w:rsid w:val="009853B3"/>
    <w:rsid w:val="00987094"/>
    <w:rsid w:val="00990630"/>
    <w:rsid w:val="00991761"/>
    <w:rsid w:val="00994DCA"/>
    <w:rsid w:val="009960EC"/>
    <w:rsid w:val="009970DD"/>
    <w:rsid w:val="009A0FBA"/>
    <w:rsid w:val="009A1601"/>
    <w:rsid w:val="009A2538"/>
    <w:rsid w:val="009A462D"/>
    <w:rsid w:val="009A5CBA"/>
    <w:rsid w:val="009B1F30"/>
    <w:rsid w:val="009B2055"/>
    <w:rsid w:val="009B2611"/>
    <w:rsid w:val="009B34E7"/>
    <w:rsid w:val="009B3AC2"/>
    <w:rsid w:val="009B4DF4"/>
    <w:rsid w:val="009B564E"/>
    <w:rsid w:val="009B6034"/>
    <w:rsid w:val="009B7E87"/>
    <w:rsid w:val="009C403E"/>
    <w:rsid w:val="009D01F0"/>
    <w:rsid w:val="009D4FF0"/>
    <w:rsid w:val="009D703C"/>
    <w:rsid w:val="009D718F"/>
    <w:rsid w:val="009E068F"/>
    <w:rsid w:val="009E14E0"/>
    <w:rsid w:val="009E35DB"/>
    <w:rsid w:val="009E47A3"/>
    <w:rsid w:val="009E47F8"/>
    <w:rsid w:val="009F08F3"/>
    <w:rsid w:val="009F1ECE"/>
    <w:rsid w:val="009F344F"/>
    <w:rsid w:val="00A036DC"/>
    <w:rsid w:val="00A048A8"/>
    <w:rsid w:val="00A04F49"/>
    <w:rsid w:val="00A11D63"/>
    <w:rsid w:val="00A13E54"/>
    <w:rsid w:val="00A149BC"/>
    <w:rsid w:val="00A1777E"/>
    <w:rsid w:val="00A17C7D"/>
    <w:rsid w:val="00A17F63"/>
    <w:rsid w:val="00A212B6"/>
    <w:rsid w:val="00A2193B"/>
    <w:rsid w:val="00A2351A"/>
    <w:rsid w:val="00A25DE1"/>
    <w:rsid w:val="00A264A9"/>
    <w:rsid w:val="00A26B17"/>
    <w:rsid w:val="00A26CAD"/>
    <w:rsid w:val="00A27785"/>
    <w:rsid w:val="00A30187"/>
    <w:rsid w:val="00A3448A"/>
    <w:rsid w:val="00A361CC"/>
    <w:rsid w:val="00A36297"/>
    <w:rsid w:val="00A41E2B"/>
    <w:rsid w:val="00A44587"/>
    <w:rsid w:val="00A45425"/>
    <w:rsid w:val="00A45B74"/>
    <w:rsid w:val="00A52E1D"/>
    <w:rsid w:val="00A54CE7"/>
    <w:rsid w:val="00A61499"/>
    <w:rsid w:val="00A62A77"/>
    <w:rsid w:val="00A63483"/>
    <w:rsid w:val="00A657D7"/>
    <w:rsid w:val="00A660AC"/>
    <w:rsid w:val="00A67E6C"/>
    <w:rsid w:val="00A71B99"/>
    <w:rsid w:val="00A739D0"/>
    <w:rsid w:val="00A761D4"/>
    <w:rsid w:val="00A76A1A"/>
    <w:rsid w:val="00A77EC4"/>
    <w:rsid w:val="00A82997"/>
    <w:rsid w:val="00A837CE"/>
    <w:rsid w:val="00A847D7"/>
    <w:rsid w:val="00A92879"/>
    <w:rsid w:val="00A9442A"/>
    <w:rsid w:val="00AA016F"/>
    <w:rsid w:val="00AA1ED6"/>
    <w:rsid w:val="00AA51D6"/>
    <w:rsid w:val="00AB0B93"/>
    <w:rsid w:val="00AB0BC8"/>
    <w:rsid w:val="00AB11CA"/>
    <w:rsid w:val="00AB14D9"/>
    <w:rsid w:val="00AB4AB8"/>
    <w:rsid w:val="00AB4D0F"/>
    <w:rsid w:val="00AB4EC6"/>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1144"/>
    <w:rsid w:val="00B157F9"/>
    <w:rsid w:val="00B167F1"/>
    <w:rsid w:val="00B20256"/>
    <w:rsid w:val="00B20D09"/>
    <w:rsid w:val="00B2152F"/>
    <w:rsid w:val="00B258F0"/>
    <w:rsid w:val="00B2763F"/>
    <w:rsid w:val="00B27AAC"/>
    <w:rsid w:val="00B30929"/>
    <w:rsid w:val="00B33B69"/>
    <w:rsid w:val="00B34662"/>
    <w:rsid w:val="00B3620A"/>
    <w:rsid w:val="00B372AA"/>
    <w:rsid w:val="00B40445"/>
    <w:rsid w:val="00B41601"/>
    <w:rsid w:val="00B41888"/>
    <w:rsid w:val="00B42BDB"/>
    <w:rsid w:val="00B45A52"/>
    <w:rsid w:val="00B46175"/>
    <w:rsid w:val="00B62AAA"/>
    <w:rsid w:val="00B6555C"/>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3E38"/>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828"/>
    <w:rsid w:val="00C279B5"/>
    <w:rsid w:val="00C27C45"/>
    <w:rsid w:val="00C33645"/>
    <w:rsid w:val="00C338C0"/>
    <w:rsid w:val="00C3682A"/>
    <w:rsid w:val="00C3719D"/>
    <w:rsid w:val="00C5193E"/>
    <w:rsid w:val="00C54995"/>
    <w:rsid w:val="00C54D41"/>
    <w:rsid w:val="00C60783"/>
    <w:rsid w:val="00C61D36"/>
    <w:rsid w:val="00C64672"/>
    <w:rsid w:val="00C70697"/>
    <w:rsid w:val="00C72EF4"/>
    <w:rsid w:val="00C75D2F"/>
    <w:rsid w:val="00C767BE"/>
    <w:rsid w:val="00C76963"/>
    <w:rsid w:val="00C76E3C"/>
    <w:rsid w:val="00C81568"/>
    <w:rsid w:val="00C85B3A"/>
    <w:rsid w:val="00C9027A"/>
    <w:rsid w:val="00C9068E"/>
    <w:rsid w:val="00C93C4B"/>
    <w:rsid w:val="00C94303"/>
    <w:rsid w:val="00C944AB"/>
    <w:rsid w:val="00C95B40"/>
    <w:rsid w:val="00CA015C"/>
    <w:rsid w:val="00CA1ED8"/>
    <w:rsid w:val="00CB1F63"/>
    <w:rsid w:val="00CB32A6"/>
    <w:rsid w:val="00CB354E"/>
    <w:rsid w:val="00CB7170"/>
    <w:rsid w:val="00CC040E"/>
    <w:rsid w:val="00CC104A"/>
    <w:rsid w:val="00CC111F"/>
    <w:rsid w:val="00CC2011"/>
    <w:rsid w:val="00CC3EA0"/>
    <w:rsid w:val="00CC7B45"/>
    <w:rsid w:val="00CD1188"/>
    <w:rsid w:val="00CD2ED1"/>
    <w:rsid w:val="00CD337B"/>
    <w:rsid w:val="00CD5C84"/>
    <w:rsid w:val="00CE0424"/>
    <w:rsid w:val="00CE7561"/>
    <w:rsid w:val="00CF1354"/>
    <w:rsid w:val="00CF30C9"/>
    <w:rsid w:val="00CF3B1F"/>
    <w:rsid w:val="00CF3BF6"/>
    <w:rsid w:val="00CF625B"/>
    <w:rsid w:val="00CF674C"/>
    <w:rsid w:val="00CF687E"/>
    <w:rsid w:val="00D0349B"/>
    <w:rsid w:val="00D04434"/>
    <w:rsid w:val="00D10249"/>
    <w:rsid w:val="00D115C3"/>
    <w:rsid w:val="00D11897"/>
    <w:rsid w:val="00D13135"/>
    <w:rsid w:val="00D13E4E"/>
    <w:rsid w:val="00D13F7F"/>
    <w:rsid w:val="00D17B8F"/>
    <w:rsid w:val="00D23769"/>
    <w:rsid w:val="00D239A7"/>
    <w:rsid w:val="00D23D9E"/>
    <w:rsid w:val="00D23F47"/>
    <w:rsid w:val="00D3005B"/>
    <w:rsid w:val="00D33AA9"/>
    <w:rsid w:val="00D36BA3"/>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38"/>
    <w:rsid w:val="00D86CA3"/>
    <w:rsid w:val="00D8700C"/>
    <w:rsid w:val="00D871CE"/>
    <w:rsid w:val="00D9103C"/>
    <w:rsid w:val="00D9196D"/>
    <w:rsid w:val="00D91BD9"/>
    <w:rsid w:val="00D92982"/>
    <w:rsid w:val="00D94EED"/>
    <w:rsid w:val="00DA305E"/>
    <w:rsid w:val="00DA5007"/>
    <w:rsid w:val="00DA5417"/>
    <w:rsid w:val="00DA56E8"/>
    <w:rsid w:val="00DB0A9F"/>
    <w:rsid w:val="00DB277E"/>
    <w:rsid w:val="00DB377D"/>
    <w:rsid w:val="00DB6B6E"/>
    <w:rsid w:val="00DC2D36"/>
    <w:rsid w:val="00DC53EF"/>
    <w:rsid w:val="00DE5608"/>
    <w:rsid w:val="00DE58D0"/>
    <w:rsid w:val="00DE5A71"/>
    <w:rsid w:val="00DE654F"/>
    <w:rsid w:val="00DF0B6E"/>
    <w:rsid w:val="00DF15E0"/>
    <w:rsid w:val="00DF37A0"/>
    <w:rsid w:val="00E110E7"/>
    <w:rsid w:val="00E11B20"/>
    <w:rsid w:val="00E1555C"/>
    <w:rsid w:val="00E17FA2"/>
    <w:rsid w:val="00E22330"/>
    <w:rsid w:val="00E30B5A"/>
    <w:rsid w:val="00E3123D"/>
    <w:rsid w:val="00E31461"/>
    <w:rsid w:val="00E31D43"/>
    <w:rsid w:val="00E3216D"/>
    <w:rsid w:val="00E32608"/>
    <w:rsid w:val="00E34188"/>
    <w:rsid w:val="00E345CD"/>
    <w:rsid w:val="00E34B6E"/>
    <w:rsid w:val="00E35559"/>
    <w:rsid w:val="00E3723A"/>
    <w:rsid w:val="00E37860"/>
    <w:rsid w:val="00E41FDE"/>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2410"/>
    <w:rsid w:val="00E83AA9"/>
    <w:rsid w:val="00E85928"/>
    <w:rsid w:val="00E87478"/>
    <w:rsid w:val="00E87822"/>
    <w:rsid w:val="00E90395"/>
    <w:rsid w:val="00E90E49"/>
    <w:rsid w:val="00E917F9"/>
    <w:rsid w:val="00E9291C"/>
    <w:rsid w:val="00E93FFE"/>
    <w:rsid w:val="00E94F8A"/>
    <w:rsid w:val="00E96B7A"/>
    <w:rsid w:val="00EA170C"/>
    <w:rsid w:val="00EA48D0"/>
    <w:rsid w:val="00EA7A41"/>
    <w:rsid w:val="00EB077B"/>
    <w:rsid w:val="00EB4EA2"/>
    <w:rsid w:val="00EB6BB7"/>
    <w:rsid w:val="00EC27C6"/>
    <w:rsid w:val="00EC4207"/>
    <w:rsid w:val="00EC5653"/>
    <w:rsid w:val="00EC60B5"/>
    <w:rsid w:val="00EC71CE"/>
    <w:rsid w:val="00ED1006"/>
    <w:rsid w:val="00ED129B"/>
    <w:rsid w:val="00EE6EF2"/>
    <w:rsid w:val="00EF18FE"/>
    <w:rsid w:val="00EF5709"/>
    <w:rsid w:val="00EF5787"/>
    <w:rsid w:val="00EF60D0"/>
    <w:rsid w:val="00F02C76"/>
    <w:rsid w:val="00F04E34"/>
    <w:rsid w:val="00F0528D"/>
    <w:rsid w:val="00F06C67"/>
    <w:rsid w:val="00F06DFD"/>
    <w:rsid w:val="00F071D1"/>
    <w:rsid w:val="00F07533"/>
    <w:rsid w:val="00F10629"/>
    <w:rsid w:val="00F15564"/>
    <w:rsid w:val="00F15FA5"/>
    <w:rsid w:val="00F209B7"/>
    <w:rsid w:val="00F23124"/>
    <w:rsid w:val="00F2376F"/>
    <w:rsid w:val="00F23B68"/>
    <w:rsid w:val="00F24117"/>
    <w:rsid w:val="00F243D8"/>
    <w:rsid w:val="00F30828"/>
    <w:rsid w:val="00F313D6"/>
    <w:rsid w:val="00F34851"/>
    <w:rsid w:val="00F35140"/>
    <w:rsid w:val="00F36B39"/>
    <w:rsid w:val="00F407A5"/>
    <w:rsid w:val="00F40F0C"/>
    <w:rsid w:val="00F4766C"/>
    <w:rsid w:val="00F507D1"/>
    <w:rsid w:val="00F519CE"/>
    <w:rsid w:val="00F51ADA"/>
    <w:rsid w:val="00F55934"/>
    <w:rsid w:val="00F57B7A"/>
    <w:rsid w:val="00F607C5"/>
    <w:rsid w:val="00F60DEA"/>
    <w:rsid w:val="00F6302A"/>
    <w:rsid w:val="00F64C2B"/>
    <w:rsid w:val="00F651BE"/>
    <w:rsid w:val="00F65DCC"/>
    <w:rsid w:val="00F67A92"/>
    <w:rsid w:val="00F67F53"/>
    <w:rsid w:val="00F703BE"/>
    <w:rsid w:val="00F71F69"/>
    <w:rsid w:val="00F72B72"/>
    <w:rsid w:val="00F7361E"/>
    <w:rsid w:val="00F74BB9"/>
    <w:rsid w:val="00F75582"/>
    <w:rsid w:val="00F755FF"/>
    <w:rsid w:val="00F75A7F"/>
    <w:rsid w:val="00F76EFA"/>
    <w:rsid w:val="00F804BE"/>
    <w:rsid w:val="00F80703"/>
    <w:rsid w:val="00F817CE"/>
    <w:rsid w:val="00F8456C"/>
    <w:rsid w:val="00F859D8"/>
    <w:rsid w:val="00F868F5"/>
    <w:rsid w:val="00F9056A"/>
    <w:rsid w:val="00F90F8D"/>
    <w:rsid w:val="00F92782"/>
    <w:rsid w:val="00F93AA9"/>
    <w:rsid w:val="00F96985"/>
    <w:rsid w:val="00F97838"/>
    <w:rsid w:val="00FA18BD"/>
    <w:rsid w:val="00FA2BB3"/>
    <w:rsid w:val="00FA4010"/>
    <w:rsid w:val="00FA73F4"/>
    <w:rsid w:val="00FB0849"/>
    <w:rsid w:val="00FB4C80"/>
    <w:rsid w:val="00FB6A6A"/>
    <w:rsid w:val="00FC4AD0"/>
    <w:rsid w:val="00FC7429"/>
    <w:rsid w:val="00FD07F6"/>
    <w:rsid w:val="00FD0A32"/>
    <w:rsid w:val="00FD1EC8"/>
    <w:rsid w:val="00FD3FB3"/>
    <w:rsid w:val="00FD47ED"/>
    <w:rsid w:val="00FD72B8"/>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24E28"/>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uiPriority w:val="99"/>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41FDE"/>
    <w:rPr>
      <w:rFonts w:ascii="Arial" w:hAnsi="Arial"/>
      <w:sz w:val="18"/>
      <w:lang w:val="en-GB" w:eastAsia="en-US"/>
    </w:rPr>
  </w:style>
  <w:style w:type="character" w:customStyle="1" w:styleId="ListParagraphChar">
    <w:name w:val="List Paragraph Char"/>
    <w:aliases w:val="- Bullets Char,목록 단락 Char,リスト段落 Char"/>
    <w:link w:val="ListParagraph"/>
    <w:uiPriority w:val="34"/>
    <w:qFormat/>
    <w:rsid w:val="00FA73F4"/>
    <w:rPr>
      <w:rFonts w:ascii="Arial" w:hAnsi="Arial"/>
      <w:lang w:val="en-GB"/>
    </w:rPr>
  </w:style>
  <w:style w:type="character" w:customStyle="1" w:styleId="HeaderChar">
    <w:name w:val="Header Char"/>
    <w:basedOn w:val="DefaultParagraphFont"/>
    <w:link w:val="Header"/>
    <w:uiPriority w:val="99"/>
    <w:qFormat/>
    <w:rsid w:val="008A4A37"/>
    <w:rPr>
      <w:rFonts w:ascii="Arial" w:hAnsi="Arial" w:cs="Arial"/>
      <w:b/>
      <w:bCs/>
      <w:noProof/>
      <w:sz w:val="18"/>
      <w:szCs w:val="18"/>
    </w:rPr>
  </w:style>
  <w:style w:type="character" w:customStyle="1" w:styleId="B2Char">
    <w:name w:val="B2 Char"/>
    <w:link w:val="B2"/>
    <w:rsid w:val="00627A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842775">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75080861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44389867">
      <w:bodyDiv w:val="1"/>
      <w:marLeft w:val="0"/>
      <w:marRight w:val="0"/>
      <w:marTop w:val="0"/>
      <w:marBottom w:val="0"/>
      <w:divBdr>
        <w:top w:val="none" w:sz="0" w:space="0" w:color="auto"/>
        <w:left w:val="none" w:sz="0" w:space="0" w:color="auto"/>
        <w:bottom w:val="none" w:sz="0" w:space="0" w:color="auto"/>
        <w:right w:val="none" w:sz="0" w:space="0" w:color="auto"/>
      </w:divBdr>
    </w:div>
    <w:div w:id="1276209046">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11572793">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14137032">
      <w:bodyDiv w:val="1"/>
      <w:marLeft w:val="0"/>
      <w:marRight w:val="0"/>
      <w:marTop w:val="0"/>
      <w:marBottom w:val="0"/>
      <w:divBdr>
        <w:top w:val="none" w:sz="0" w:space="0" w:color="auto"/>
        <w:left w:val="none" w:sz="0" w:space="0" w:color="auto"/>
        <w:bottom w:val="none" w:sz="0" w:space="0" w:color="auto"/>
        <w:right w:val="none" w:sz="0" w:space="0" w:color="auto"/>
      </w:divBdr>
    </w:div>
    <w:div w:id="2119905160">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6644bbd9-135b-4773-ad84-bc84a2f6263e" xsi:nil="true"/>
    <_dlc_DocId xmlns="6644bbd9-135b-4773-ad84-bc84a2f6263e">E6JD2UEEJPRS-1285206665-4607</_dlc_DocId>
    <_dlc_DocIdUrl xmlns="6644bbd9-135b-4773-ad84-bc84a2f6263e">
      <Url>https://qualcomm.sharepoint.com/teams/LocationTechnology/ExternalFocus/_layouts/15/DocIdRedir.aspx?ID=E6JD2UEEJPRS-1285206665-4607</Url>
      <Description>E6JD2UEEJPRS-1285206665-4607</Description>
    </_dlc_DocIdUrl>
    <dc0287eab78248e8b4473b9cf2b39f1c xmlns="6644bbd9-135b-4773-ad84-bc84a2f6263e" xsi:nil="true"/>
    <TaxCatchAll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53D7A-E06C-4726-A845-6CFC7CA73C72}">
  <ds:schemaRefs>
    <ds:schemaRef ds:uri="http://schemas.microsoft.com/sharepoint/events"/>
  </ds:schemaRefs>
</ds:datastoreItem>
</file>

<file path=customXml/itemProps2.xml><?xml version="1.0" encoding="utf-8"?>
<ds:datastoreItem xmlns:ds="http://schemas.openxmlformats.org/officeDocument/2006/customXml" ds:itemID="{04A937DA-5945-4371-8F0B-EAC7AACC1552}">
  <ds:schemaRefs>
    <ds:schemaRef ds:uri="http://purl.org/dc/elements/1.1/"/>
    <ds:schemaRef ds:uri="http://purl.org/dc/dcmitype/"/>
    <ds:schemaRef ds:uri="de8d2dfa-979f-47b0-a18e-510b98b44c94"/>
    <ds:schemaRef ds:uri="http://schemas.microsoft.com/sharepoint/v4"/>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3f86cff9-cbc4-4c3f-9ae1-ee06ea2700eb"/>
    <ds:schemaRef ds:uri="6644bbd9-135b-4773-ad84-bc84a2f6263e"/>
    <ds:schemaRef ds:uri="http://schemas.microsoft.com/office/2006/metadata/properties"/>
  </ds:schemaRefs>
</ds:datastoreItem>
</file>

<file path=customXml/itemProps3.xml><?xml version="1.0" encoding="utf-8"?>
<ds:datastoreItem xmlns:ds="http://schemas.openxmlformats.org/officeDocument/2006/customXml" ds:itemID="{A18A6249-DAFA-4203-A6B9-5EAB8C7C60C7}">
  <ds:schemaRefs>
    <ds:schemaRef ds:uri="http://schemas.openxmlformats.org/officeDocument/2006/bibliography"/>
  </ds:schemaRefs>
</ds:datastoreItem>
</file>

<file path=customXml/itemProps4.xml><?xml version="1.0" encoding="utf-8"?>
<ds:datastoreItem xmlns:ds="http://schemas.openxmlformats.org/officeDocument/2006/customXml" ds:itemID="{B8902604-A4C5-46CE-B66D-E6E81C95649E}">
  <ds:schemaRefs>
    <ds:schemaRef ds:uri="http://schemas.microsoft.com/sharepoint/v3/contenttype/forms"/>
  </ds:schemaRefs>
</ds:datastoreItem>
</file>

<file path=customXml/itemProps5.xml><?xml version="1.0" encoding="utf-8"?>
<ds:datastoreItem xmlns:ds="http://schemas.openxmlformats.org/officeDocument/2006/customXml" ds:itemID="{F2739A1B-B6EA-48DB-9466-2B96F960F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54</TotalTime>
  <Pages>1</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kianoush@qti.qualcomm.com</dc:creator>
  <cp:keywords>3GPP; Ericsson; TDoc</cp:keywords>
  <cp:lastModifiedBy>Alexandros Manolakos</cp:lastModifiedBy>
  <cp:revision>65</cp:revision>
  <cp:lastPrinted>2008-01-31T06:09:00Z</cp:lastPrinted>
  <dcterms:created xsi:type="dcterms:W3CDTF">2021-10-01T11:32:00Z</dcterms:created>
  <dcterms:modified xsi:type="dcterms:W3CDTF">2022-02-14T19:54:00Z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ContentTypeId">
    <vt:lpwstr>0x0101001607C58FD835CD4DBB2D243FBBB21DB7</vt:lpwstr>
  </property>
  <property fmtid="{D5CDD505-2E9C-101B-9397-08002B2CF9AE}" pid="10" name="_dlc_DocIdItemGuid">
    <vt:lpwstr>5cbd7bd6-dfb3-41c5-b4c9-3db16e94d21e</vt:lpwstr>
  </property>
  <property fmtid="{D5CDD505-2E9C-101B-9397-08002B2CF9AE}" pid="11" name="Tags">
    <vt:lpwstr/>
  </property>
</Properties>
</file>