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9A6E750"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3D0F653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E5479BE" w14:textId="77777777" w:rsidR="00776D24"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candidate SSB positions is larger than 64 for 480 kHz and 960 kHz SCS.</w:t>
      </w:r>
    </w:p>
    <w:p w14:paraId="2F0EB004"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480 kHz SCS: {72, 32, 24, 16, 8, 4} slots = {2.25, 1, 0.75, 0.5, 0.25, 0.125} </w:t>
      </w:r>
      <w:proofErr w:type="spellStart"/>
      <w:r w:rsidRPr="00CF3F57">
        <w:rPr>
          <w:rFonts w:ascii="Times New Roman" w:hAnsi="Times New Roman"/>
          <w:sz w:val="22"/>
          <w:szCs w:val="22"/>
          <w:lang w:eastAsia="zh-CN"/>
        </w:rPr>
        <w:t>ms</w:t>
      </w:r>
      <w:proofErr w:type="spellEnd"/>
    </w:p>
    <w:p w14:paraId="06C49A19" w14:textId="2F8C7850" w:rsid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960 kHz SCS: {64, 32, 24, 16, 8, 4} slots = {1, 0.5, 0.375, 0.25, 0.125, 0.0625} </w:t>
      </w:r>
      <w:proofErr w:type="spellStart"/>
      <w:r w:rsidRPr="00CF3F57">
        <w:rPr>
          <w:rFonts w:ascii="Times New Roman" w:hAnsi="Times New Roman"/>
          <w:sz w:val="22"/>
          <w:szCs w:val="22"/>
          <w:lang w:eastAsia="zh-CN"/>
        </w:rPr>
        <w:t>ms</w:t>
      </w:r>
      <w:proofErr w:type="spellEnd"/>
    </w:p>
    <w:p w14:paraId="32BC1E09" w14:textId="28114884" w:rsidR="00945006" w:rsidRDefault="00945006" w:rsidP="0094500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should be supported for 120 kHz, 480 kHz and 960 kHz SSB.</w:t>
      </w:r>
    </w:p>
    <w:p w14:paraId="3A17C380" w14:textId="3616151B" w:rsid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[1]-5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w:t>
      </w:r>
    </w:p>
    <w:p w14:paraId="5C6D6690" w14:textId="5AD3CA02" w:rsidR="00945006" w:rsidRP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Table [1]-6 uses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BodyText"/>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to use DBTW lengths {0.5, 1, 2, 3, 4, 5} msec for SCS 120 kHz, and the maximum DBTW length for SCS 480 kHz and 960 kHz should be 1.25ms and 0.625ms when the number of candidate SSBs is 64, 2.5ms and 1.25ms in unlicensed scenario the number of candidate SSBs is 128.</w:t>
      </w:r>
    </w:p>
    <w:p w14:paraId="56999110" w14:textId="1CE51318"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B46E780"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Support DBTW for 120 kHz, 480 kHz and 960 kHz.</w:t>
      </w:r>
    </w:p>
    <w:p w14:paraId="7ED7DB27" w14:textId="77777777" w:rsidR="00D15FC2" w:rsidRPr="00D15FC2" w:rsidRDefault="00D15FC2" w:rsidP="00D15FC2">
      <w:pPr>
        <w:pStyle w:val="BodyText"/>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1B1A4E9F" w14:textId="4F540771" w:rsidR="00481A1E" w:rsidRDefault="00D15FC2" w:rsidP="00481A1E">
      <w:pPr>
        <w:pStyle w:val="BodyText"/>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can be seen as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d, the following DBTW operation  can be considered.</w:t>
      </w:r>
    </w:p>
    <w:p w14:paraId="34A7DCA0"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proofErr w:type="spellStart"/>
      <w:r w:rsidRPr="006E7D38">
        <w:rPr>
          <w:rFonts w:ascii="Times New Roman" w:hAnsi="Times New Roman"/>
          <w:sz w:val="22"/>
          <w:szCs w:val="22"/>
          <w:lang w:eastAsia="zh-CN"/>
        </w:rPr>
        <w:t>nable</w:t>
      </w:r>
      <w:proofErr w:type="spellEnd"/>
      <w:r w:rsidRPr="006E7D38">
        <w:rPr>
          <w:rFonts w:ascii="Times New Roman" w:hAnsi="Times New Roman"/>
          <w:sz w:val="22"/>
          <w:szCs w:val="22"/>
          <w:lang w:eastAsia="zh-CN"/>
        </w:rPr>
        <w:t xml:space="preserv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84D90C0" w14:textId="77777777" w:rsidR="001607E6" w:rsidRPr="001607E6" w:rsidRDefault="001607E6" w:rsidP="001607E6">
      <w:pPr>
        <w:pStyle w:val="BodyText"/>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BodyText"/>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Confirm the working assumption that the number of candidate SSBs in a half frame is 64 for 120kHz SCS.</w:t>
      </w:r>
    </w:p>
    <w:p w14:paraId="679F7F14" w14:textId="3AB052F3"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spare-bit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the supported values for </w:t>
      </w:r>
      <w:proofErr w:type="spellStart"/>
      <w:r w:rsidRPr="00F92678">
        <w:rPr>
          <w:rFonts w:ascii="Times New Roman" w:hAnsi="Times New Roman"/>
          <w:sz w:val="22"/>
          <w:szCs w:val="22"/>
          <w:lang w:eastAsia="zh-CN"/>
        </w:rPr>
        <w:t>discoveryBurstWindowLength</w:t>
      </w:r>
      <w:proofErr w:type="spellEnd"/>
      <w:r w:rsidRPr="00F92678">
        <w:rPr>
          <w:rFonts w:ascii="Times New Roman" w:hAnsi="Times New Roman"/>
          <w:sz w:val="22"/>
          <w:szCs w:val="22"/>
          <w:lang w:eastAsia="zh-CN"/>
        </w:rPr>
        <w:t xml:space="preserve"> are same as used for Rel-16 NR-U also for 480kHz and 960kHz: 0.5, 1, 2, 3, 4, 5 </w:t>
      </w:r>
      <w:proofErr w:type="spellStart"/>
      <w:r w:rsidRPr="00F92678">
        <w:rPr>
          <w:rFonts w:ascii="Times New Roman" w:hAnsi="Times New Roman"/>
          <w:sz w:val="22"/>
          <w:szCs w:val="22"/>
          <w:lang w:eastAsia="zh-CN"/>
        </w:rPr>
        <w:t>ms</w:t>
      </w:r>
      <w:proofErr w:type="spellEnd"/>
    </w:p>
    <w:p w14:paraId="7DCF618D" w14:textId="7975FCB4"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down</w:t>
      </w:r>
      <w:r w:rsidRPr="002C55E9">
        <w:rPr>
          <w:rFonts w:ascii="Times New Roman" w:hAnsi="Times New Roman"/>
          <w:sz w:val="22"/>
          <w:szCs w:val="22"/>
          <w:lang w:eastAsia="zh-CN"/>
        </w:rPr>
        <w:t>-selected:</w:t>
      </w:r>
    </w:p>
    <w:p w14:paraId="7836426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and  move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proofErr w:type="spellStart"/>
      <w:r w:rsidRPr="002C55E9">
        <w:rPr>
          <w:rFonts w:ascii="Times New Roman" w:hAnsi="Times New Roman"/>
          <w:sz w:val="22"/>
          <w:szCs w:val="22"/>
          <w:lang w:eastAsia="zh-CN"/>
        </w:rPr>
        <w:t>subCarrierSpacingCommon</w:t>
      </w:r>
      <w:proofErr w:type="spellEnd"/>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Pr="002C55E9">
        <w:rPr>
          <w:rFonts w:ascii="Times New Roman" w:hAnsi="Times New Roman"/>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7.25pt" o:ole="">
            <v:imagedata r:id="rId13" o:title=""/>
          </v:shape>
          <o:OLEObject Type="Embed" ProgID="Equation.3" ShapeID="_x0000_i1025" DrawAspect="Content" ObjectID="_1698137373"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hint="eastAsia"/>
          <w:sz w:val="22"/>
          <w:szCs w:val="22"/>
          <w:lang w:eastAsia="zh-CN"/>
        </w:rPr>
        <w:t xml:space="preserve">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proofErr w:type="spellStart"/>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proofErr w:type="spellEnd"/>
      <w:r w:rsidRPr="002C55E9">
        <w:rPr>
          <w:rFonts w:ascii="Times New Roman" w:hAnsi="Times New Roman"/>
          <w:sz w:val="22"/>
          <w:szCs w:val="22"/>
          <w:lang w:eastAsia="zh-CN"/>
        </w:rPr>
        <w:t>,</w:t>
      </w:r>
    </w:p>
    <w:p w14:paraId="74BAD651" w14:textId="7179FE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BD5914" w:rsidP="0025034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(e.g. value range of Q, DBTW length, repurposed bits etc.) for all SCS is used.</w:t>
      </w:r>
      <w:bookmarkEnd w:id="1"/>
    </w:p>
    <w:p w14:paraId="30B76B69"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 xml:space="preserve">Q is signaled by repurposing </w:t>
      </w:r>
      <w:proofErr w:type="spellStart"/>
      <w:r w:rsidRPr="00624D03">
        <w:rPr>
          <w:rFonts w:ascii="Times New Roman" w:hAnsi="Times New Roman"/>
          <w:sz w:val="22"/>
          <w:szCs w:val="22"/>
          <w:lang w:eastAsia="zh-CN"/>
        </w:rPr>
        <w:t>subCarrierSpacingCommon</w:t>
      </w:r>
      <w:proofErr w:type="spellEnd"/>
      <w:r w:rsidRPr="00624D03">
        <w:rPr>
          <w:rFonts w:ascii="Times New Roman" w:hAnsi="Times New Roman"/>
          <w:sz w:val="22"/>
          <w:szCs w:val="22"/>
          <w:lang w:eastAsia="zh-CN"/>
        </w:rPr>
        <w:t xml:space="preserve"> (1 bit) for 120/480/960 kHz SCS.</w:t>
      </w:r>
      <w:bookmarkEnd w:id="2"/>
    </w:p>
    <w:p w14:paraId="6BFA9216"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BD5914"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BD5914"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BodyText"/>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lastRenderedPageBreak/>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subCarrierSp</w:t>
      </w:r>
      <w:proofErr w:type="spellStart"/>
      <w:r w:rsidRPr="00FA5E79">
        <w:rPr>
          <w:rFonts w:ascii="Times New Roman" w:hAnsi="Times New Roman"/>
          <w:sz w:val="22"/>
          <w:szCs w:val="22"/>
          <w:lang w:eastAsia="zh-CN"/>
        </w:rPr>
        <w:t>acingCommon</w:t>
      </w:r>
      <w:proofErr w:type="spellEnd"/>
      <w:r w:rsidRPr="00FA5E79">
        <w:rPr>
          <w:rFonts w:ascii="Times New Roman" w:hAnsi="Times New Roman"/>
          <w:sz w:val="22"/>
          <w:szCs w:val="22"/>
          <w:lang w:eastAsia="zh-CN"/>
        </w:rPr>
        <w:t xml:space="preserve"> bit from MIB</w:t>
      </w:r>
    </w:p>
    <w:p w14:paraId="09A6AE1D"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6DFC39FD"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BD5914"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w:t>
      </w:r>
      <w:proofErr w:type="spellStart"/>
      <w:r w:rsidR="00FA5E79" w:rsidRPr="00FA5E79">
        <w:rPr>
          <w:rFonts w:ascii="Times New Roman" w:hAnsi="Times New Roman"/>
          <w:sz w:val="22"/>
          <w:szCs w:val="22"/>
          <w:lang w:eastAsia="zh-CN"/>
        </w:rPr>
        <w:t>nd</w:t>
      </w:r>
      <w:proofErr w:type="spellEnd"/>
      <w:r w:rsidR="00FA5E79" w:rsidRPr="00FA5E79">
        <w:rPr>
          <w:rFonts w:ascii="Times New Roman" w:hAnsi="Times New Roman"/>
          <w:sz w:val="22"/>
          <w:szCs w:val="22"/>
          <w:lang w:eastAsia="zh-CN"/>
        </w:rPr>
        <w:t xml:space="preserve"> SSB candidate slots are arranged according to Proposal 2</w:t>
      </w:r>
    </w:p>
    <w:p w14:paraId="23756CC4"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w:t>
      </w:r>
      <w:proofErr w:type="spellStart"/>
      <w:r w:rsidRPr="00FA5E79">
        <w:rPr>
          <w:rFonts w:ascii="Times New Roman" w:hAnsi="Times New Roman"/>
          <w:sz w:val="22"/>
          <w:szCs w:val="22"/>
          <w:lang w:eastAsia="zh-CN"/>
        </w:rPr>
        <w:t>subCarrierSpacingCommon</w:t>
      </w:r>
      <w:proofErr w:type="spellEnd"/>
      <w:r w:rsidRPr="00FA5E79">
        <w:rPr>
          <w:rFonts w:ascii="Times New Roman" w:hAnsi="Times New Roman"/>
          <w:sz w:val="22"/>
          <w:szCs w:val="22"/>
          <w:lang w:eastAsia="zh-CN"/>
        </w:rPr>
        <w:t xml:space="preserve"> bit from MIB is reinterpreted for this purpose</w:t>
      </w:r>
    </w:p>
    <w:p w14:paraId="584AB841" w14:textId="77777777" w:rsidR="00FA5E79" w:rsidRPr="00FA5E79" w:rsidRDefault="00BD5914"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length is fixed and not </w:t>
      </w:r>
      <w:proofErr w:type="spellStart"/>
      <w:r w:rsidRPr="00FA5E79">
        <w:rPr>
          <w:rFonts w:ascii="Times New Roman" w:hAnsi="Times New Roman"/>
          <w:sz w:val="22"/>
          <w:szCs w:val="22"/>
          <w:lang w:eastAsia="zh-CN"/>
        </w:rPr>
        <w:t>signalled</w:t>
      </w:r>
      <w:proofErr w:type="spellEnd"/>
    </w:p>
    <w:p w14:paraId="6ED578AE"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explicitly </w:t>
      </w:r>
      <w:proofErr w:type="spellStart"/>
      <w:r w:rsidRPr="00FA5E79">
        <w:rPr>
          <w:rFonts w:ascii="Times New Roman" w:hAnsi="Times New Roman"/>
          <w:sz w:val="22"/>
          <w:szCs w:val="22"/>
          <w:lang w:eastAsia="zh-CN"/>
        </w:rPr>
        <w:t>signalled</w:t>
      </w:r>
      <w:proofErr w:type="spellEnd"/>
      <w:r w:rsidRPr="00FA5E79">
        <w:rPr>
          <w:rFonts w:ascii="Times New Roman" w:hAnsi="Times New Roman"/>
          <w:sz w:val="22"/>
          <w:szCs w:val="22"/>
          <w:lang w:eastAsia="zh-CN"/>
        </w:rPr>
        <w:t xml:space="preserve"> in SIB1</w:t>
      </w:r>
    </w:p>
    <w:p w14:paraId="478805D8" w14:textId="15F6F135" w:rsidR="002E6EA6" w:rsidRDefault="002E6EA6" w:rsidP="002E6EA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The long term sensing could be considered as an approach to enabling/disabling DBTW.</w:t>
      </w:r>
    </w:p>
    <w:p w14:paraId="77E4ED32" w14:textId="77777777" w:rsidR="00551633" w:rsidRP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For the value set of Q, {16, 32, 64} should be supported, namely 2 bits are needed for Q value indication.</w:t>
      </w:r>
    </w:p>
    <w:p w14:paraId="246C7E0B" w14:textId="7375F861" w:rsid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BodyText"/>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The indication of Q can be in MIB for a best effort, and if not possible, in SIB1;</w:t>
      </w:r>
    </w:p>
    <w:p w14:paraId="7FF99D49"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2613F5FA"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BodyText"/>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BodyText"/>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BodyText"/>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BodyText"/>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lastRenderedPageBreak/>
        <w:t xml:space="preserve">Support using the combination of 1 bit from </w:t>
      </w:r>
      <w:proofErr w:type="spellStart"/>
      <w:r w:rsidRPr="00C22141">
        <w:rPr>
          <w:rFonts w:ascii="Times New Roman" w:hAnsi="Times New Roman"/>
          <w:sz w:val="22"/>
          <w:szCs w:val="22"/>
          <w:lang w:eastAsia="zh-CN"/>
        </w:rPr>
        <w:t>subCarrierSpacingCommon</w:t>
      </w:r>
      <w:proofErr w:type="spellEnd"/>
      <w:r w:rsidRPr="00C22141">
        <w:rPr>
          <w:rFonts w:ascii="Times New Roman" w:hAnsi="Times New Roman"/>
          <w:sz w:val="22"/>
          <w:szCs w:val="22"/>
          <w:lang w:eastAsia="zh-CN"/>
        </w:rPr>
        <w:t>, and 1 bit from pdcch-ConfigSIB1 to indicate the DBTW parameters.</w:t>
      </w:r>
    </w:p>
    <w:p w14:paraId="12DA047D"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TableGrid"/>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BodyText"/>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SB candidate positions for all SCS as the first priority, however also can live with 128 SSB candidate positions if the one bit for SSB index is available.</w:t>
      </w:r>
    </w:p>
    <w:p w14:paraId="2822BEA6" w14:textId="3BB53DE2" w:rsidR="0011734C" w:rsidRDefault="0011734C" w:rsidP="00117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BodyText"/>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3D70DD66" w14:textId="77777777"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candidate SSB positions larger than 64, e.g., 128 for shared spectrum channel access for SCSs of 480KHz and 960KHz for 52.6 GHz-71 GHz. </w:t>
      </w:r>
    </w:p>
    <w:p w14:paraId="134B981C" w14:textId="5487B9F2" w:rsid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subCarrierSpacingCommon</w:t>
      </w:r>
      <w:proofErr w:type="spellEnd"/>
    </w:p>
    <w:p w14:paraId="48D6846A"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spare-bit (not the Msg Extension bit)</w:t>
      </w:r>
    </w:p>
    <w:p w14:paraId="5884D0B1" w14:textId="0B86ECEF" w:rsidR="00F8425C"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NTT Docomo</w:t>
      </w:r>
    </w:p>
    <w:p w14:paraId="6BB264B2"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Support to confirm the working assumption that the number of candidate SSB positions with 120 kHz SCS in a half frame is 64</w:t>
      </w:r>
    </w:p>
    <w:p w14:paraId="3909E885"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On the number of candidate SSB positions:</w:t>
      </w:r>
    </w:p>
    <w:p w14:paraId="4C2A1148"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DBTW to be supported in Rel-17 NR 52.6 – 71 GHz, similar to Rel-16 NR-U, support to indicate QCL parameter in MIB</w:t>
      </w:r>
    </w:p>
    <w:p w14:paraId="3883FBAB"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Regardless of the number of candidate SSB positions, support to use only </w:t>
      </w:r>
      <w:proofErr w:type="spellStart"/>
      <w:r w:rsidRPr="003F5C9A">
        <w:rPr>
          <w:rFonts w:ascii="Times New Roman" w:hAnsi="Times New Roman"/>
          <w:sz w:val="22"/>
          <w:szCs w:val="22"/>
          <w:lang w:eastAsia="zh-CN"/>
        </w:rPr>
        <w:t>subCarrierSpacingCommon</w:t>
      </w:r>
      <w:proofErr w:type="spellEnd"/>
      <w:r w:rsidRPr="003F5C9A">
        <w:rPr>
          <w:rFonts w:ascii="Times New Roman" w:hAnsi="Times New Roman"/>
          <w:sz w:val="22"/>
          <w:szCs w:val="22"/>
          <w:lang w:eastAsia="zh-CN"/>
        </w:rPr>
        <w:t xml:space="preserve"> for DBTW related parameter indication in MIB</w:t>
      </w:r>
    </w:p>
    <w:p w14:paraId="0219F648" w14:textId="552F3621" w:rsidR="003F5C9A" w:rsidRDefault="00AC1836" w:rsidP="00AC18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BodyText"/>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BD5914" w:rsidP="0032379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BodyText"/>
        <w:numPr>
          <w:ilvl w:val="2"/>
          <w:numId w:val="7"/>
        </w:numPr>
        <w:spacing w:after="0"/>
        <w:rPr>
          <w:rFonts w:ascii="Times New Roman" w:hAnsi="Times New Roman"/>
          <w:sz w:val="22"/>
          <w:szCs w:val="22"/>
          <w:lang w:eastAsia="zh-CN"/>
        </w:rPr>
      </w:pPr>
      <w:proofErr w:type="spellStart"/>
      <w:r w:rsidRPr="00323792">
        <w:rPr>
          <w:rFonts w:ascii="Times New Roman" w:hAnsi="Times New Roman"/>
          <w:sz w:val="22"/>
          <w:szCs w:val="22"/>
          <w:lang w:eastAsia="zh-CN"/>
        </w:rPr>
        <w:t>subCarrierSpacingCommon</w:t>
      </w:r>
      <w:proofErr w:type="spellEnd"/>
      <w:r w:rsidRPr="00323792">
        <w:rPr>
          <w:rFonts w:ascii="Times New Roman" w:hAnsi="Times New Roman"/>
          <w:sz w:val="22"/>
          <w:szCs w:val="22"/>
          <w:lang w:eastAsia="zh-CN"/>
        </w:rPr>
        <w:t xml:space="preserve">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B71BB49" w14:textId="133AAF17" w:rsidR="005622C6" w:rsidRDefault="005622C6" w:rsidP="005622C6">
      <w:pPr>
        <w:pStyle w:val="BodyText"/>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BodyText"/>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Heading4"/>
        <w:rPr>
          <w:lang w:eastAsia="zh-CN"/>
        </w:rPr>
      </w:pPr>
      <w:r w:rsidRPr="00B47A0B">
        <w:rPr>
          <w:lang w:eastAsia="zh-CN"/>
        </w:rPr>
        <w:t>Summary of Discussions</w:t>
      </w: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17E5E112" w14:textId="64D4D29E" w:rsidR="008E6F46" w:rsidRDefault="008E6F46"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952BCF">
        <w:rPr>
          <w:rFonts w:ascii="Times New Roman" w:hAnsi="Times New Roman"/>
          <w:sz w:val="22"/>
          <w:szCs w:val="22"/>
          <w:lang w:eastAsia="zh-CN"/>
        </w:rPr>
        <w:t xml:space="preserve">, </w:t>
      </w:r>
      <w:proofErr w:type="spellStart"/>
      <w:r w:rsidR="00952BCF">
        <w:rPr>
          <w:rFonts w:ascii="Times New Roman" w:hAnsi="Times New Roman"/>
          <w:sz w:val="22"/>
          <w:szCs w:val="22"/>
          <w:lang w:eastAsia="zh-CN"/>
        </w:rPr>
        <w:t>Spreadtrum</w:t>
      </w:r>
      <w:proofErr w:type="spellEnd"/>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B77AED">
        <w:rPr>
          <w:rFonts w:ascii="Times New Roman" w:hAnsi="Times New Roman"/>
          <w:sz w:val="22"/>
          <w:szCs w:val="22"/>
          <w:lang w:eastAsia="zh-CN"/>
        </w:rPr>
        <w:t>, LGE</w:t>
      </w:r>
    </w:p>
    <w:p w14:paraId="35447366" w14:textId="5BA034FB"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sidR="00F97011">
        <w:rPr>
          <w:rFonts w:ascii="Times New Roman" w:hAnsi="Times New Roman"/>
          <w:sz w:val="22"/>
          <w:szCs w:val="22"/>
          <w:lang w:eastAsia="zh-CN"/>
        </w:rPr>
        <w:t>, vivo</w:t>
      </w:r>
      <w:r w:rsidR="00DF7F29">
        <w:rPr>
          <w:rFonts w:ascii="Times New Roman" w:hAnsi="Times New Roman"/>
          <w:sz w:val="22"/>
          <w:szCs w:val="22"/>
          <w:lang w:eastAsia="zh-CN"/>
        </w:rPr>
        <w:t>, ZTE/</w:t>
      </w:r>
      <w:proofErr w:type="spellStart"/>
      <w:r w:rsidR="00DF7F29">
        <w:rPr>
          <w:rFonts w:ascii="Times New Roman" w:hAnsi="Times New Roman"/>
          <w:sz w:val="22"/>
          <w:szCs w:val="22"/>
          <w:lang w:eastAsia="zh-CN"/>
        </w:rPr>
        <w:t>Sanechips</w:t>
      </w:r>
      <w:proofErr w:type="spellEnd"/>
      <w:r w:rsidR="00887133">
        <w:rPr>
          <w:rFonts w:ascii="Times New Roman" w:hAnsi="Times New Roman"/>
          <w:sz w:val="22"/>
          <w:szCs w:val="22"/>
          <w:lang w:eastAsia="zh-CN"/>
        </w:rPr>
        <w:t xml:space="preserve">, </w:t>
      </w:r>
      <w:proofErr w:type="spellStart"/>
      <w:r w:rsidR="00887133">
        <w:rPr>
          <w:rFonts w:ascii="Times New Roman" w:hAnsi="Times New Roman"/>
          <w:sz w:val="22"/>
          <w:szCs w:val="22"/>
          <w:lang w:eastAsia="zh-CN"/>
        </w:rPr>
        <w:t>Spreadtrum</w:t>
      </w:r>
      <w:proofErr w:type="spellEnd"/>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xml:space="preserve">, </w:t>
      </w:r>
      <w:proofErr w:type="spellStart"/>
      <w:r w:rsidR="00880868">
        <w:rPr>
          <w:rFonts w:ascii="Times New Roman" w:hAnsi="Times New Roman"/>
          <w:sz w:val="22"/>
          <w:szCs w:val="22"/>
          <w:lang w:eastAsia="zh-CN"/>
        </w:rPr>
        <w:t>Convida</w:t>
      </w:r>
      <w:proofErr w:type="spellEnd"/>
      <w:r w:rsidR="00880868">
        <w:rPr>
          <w:rFonts w:ascii="Times New Roman" w:hAnsi="Times New Roman"/>
          <w:sz w:val="22"/>
          <w:szCs w:val="22"/>
          <w:lang w:eastAsia="zh-CN"/>
        </w:rPr>
        <w:t xml:space="preserve">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(unlicensed), 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(if  &gt;64 candidate SSB)</w:t>
      </w:r>
    </w:p>
    <w:p w14:paraId="2A0F205A" w14:textId="03AB6EF4" w:rsidR="00D82503" w:rsidRDefault="00D82503"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BodyText"/>
        <w:numPr>
          <w:ilvl w:val="1"/>
          <w:numId w:val="7"/>
        </w:numPr>
        <w:spacing w:after="0"/>
        <w:rPr>
          <w:rFonts w:ascii="Times New Roman" w:hAnsi="Times New Roman"/>
          <w:sz w:val="22"/>
          <w:szCs w:val="22"/>
          <w:lang w:eastAsia="zh-CN"/>
        </w:rPr>
      </w:pPr>
      <w:proofErr w:type="spellStart"/>
      <w:r w:rsidRPr="002C55E9">
        <w:rPr>
          <w:rFonts w:ascii="Times New Roman" w:hAnsi="Times New Roman"/>
          <w:sz w:val="22"/>
          <w:szCs w:val="22"/>
          <w:lang w:eastAsia="zh-CN"/>
        </w:rPr>
        <w:t>subCarrierSpacingCommon</w:t>
      </w:r>
      <w:proofErr w:type="spellEnd"/>
    </w:p>
    <w:p w14:paraId="4EFB4CC9" w14:textId="55E05695" w:rsidR="0027327B" w:rsidRDefault="0027327B" w:rsidP="0027327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 : Huawei/</w:t>
      </w:r>
      <w:proofErr w:type="spellStart"/>
      <w:r w:rsidR="0065172A">
        <w:rPr>
          <w:rFonts w:ascii="Times New Roman" w:hAnsi="Times New Roman"/>
          <w:sz w:val="22"/>
          <w:szCs w:val="22"/>
          <w:lang w:eastAsia="zh-CN"/>
        </w:rPr>
        <w:t>HiSilicon</w:t>
      </w:r>
      <w:proofErr w:type="spellEnd"/>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r w:rsidR="008801E0">
        <w:rPr>
          <w:rFonts w:ascii="Times New Roman" w:hAnsi="Times New Roman"/>
          <w:sz w:val="22"/>
          <w:szCs w:val="22"/>
          <w:lang w:eastAsia="zh-CN"/>
        </w:rPr>
        <w:t xml:space="preserve"> : ZTE/</w:t>
      </w:r>
      <w:proofErr w:type="spellStart"/>
      <w:r w:rsidR="008801E0">
        <w:rPr>
          <w:rFonts w:ascii="Times New Roman" w:hAnsi="Times New Roman"/>
          <w:sz w:val="22"/>
          <w:szCs w:val="22"/>
          <w:lang w:eastAsia="zh-CN"/>
        </w:rPr>
        <w:t>Sanechips</w:t>
      </w:r>
      <w:proofErr w:type="spellEnd"/>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00 : DBTW disable (or Q=64 with SSB in first 64 candidate position)</w:t>
      </w:r>
    </w:p>
    <w:p w14:paraId="26A7F4D8" w14:textId="205DBA0E"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01 : Q=64, SSB in second SSB position)</w:t>
      </w:r>
    </w:p>
    <w:p w14:paraId="46B7660E" w14:textId="749BB063"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10 : Q=32, SSB in first 64 SSB position</w:t>
      </w:r>
    </w:p>
    <w:p w14:paraId="6DE51856" w14:textId="38B0FE00"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11 : Q=32, SSB in second 64 SSB position</w:t>
      </w:r>
    </w:p>
    <w:p w14:paraId="790D1B44" w14:textId="701EE51D" w:rsidR="00F43C33" w:rsidRDefault="00F43C33" w:rsidP="00F43C3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 : Sharp</w:t>
      </w:r>
    </w:p>
    <w:p w14:paraId="6C48804B" w14:textId="3D99D17A"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uses 16 or 32 when indicated as 32, 64 when indicated as 64</w:t>
      </w:r>
    </w:p>
    <w:p w14:paraId="161EC2F2" w14:textId="4C3BE417" w:rsidR="00BA3B51" w:rsidRDefault="00BA3B51" w:rsidP="00BA3B51">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Q=64 can be understood as disabled : ZTE/</w:t>
      </w:r>
      <w:proofErr w:type="spellStart"/>
      <w:r>
        <w:rPr>
          <w:rFonts w:ascii="Times New Roman" w:hAnsi="Times New Roman"/>
          <w:sz w:val="22"/>
          <w:szCs w:val="22"/>
          <w:lang w:eastAsia="zh-CN"/>
        </w:rPr>
        <w:t>Sanechips</w:t>
      </w:r>
      <w:proofErr w:type="spellEnd"/>
      <w:r w:rsidR="000F2A73">
        <w:rPr>
          <w:rFonts w:ascii="Times New Roman" w:hAnsi="Times New Roman"/>
          <w:sz w:val="22"/>
          <w:szCs w:val="22"/>
          <w:lang w:eastAsia="zh-CN"/>
        </w:rPr>
        <w:t>, Nokia/NSB</w:t>
      </w:r>
    </w:p>
    <w:p w14:paraId="041925CE" w14:textId="4458D7B8" w:rsidR="004740DC" w:rsidRDefault="004740DC"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 bit from pdcch-ConfigSIB1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1 bit from pdcch-ConfigSIB1, spare bit :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480/960 kHz)</w:t>
      </w:r>
      <w:r w:rsidR="00C71A34">
        <w:rPr>
          <w:rFonts w:ascii="Times New Roman" w:hAnsi="Times New Roman"/>
          <w:sz w:val="22"/>
          <w:szCs w:val="22"/>
          <w:lang w:eastAsia="zh-CN"/>
        </w:rPr>
        <w:t>, Intel (for 2 bit Q)</w:t>
      </w:r>
    </w:p>
    <w:p w14:paraId="0D933F24" w14:textId="203C18E9" w:rsidR="00A058EE" w:rsidRDefault="00A058EE"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 xml:space="preserve">2.25, 1, 0.75, 0.5, 0.25, 0.125} </w:t>
      </w:r>
      <w:proofErr w:type="spell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1D2114F4" w14:textId="1F353240" w:rsidR="007F21E0" w:rsidRDefault="007F21E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w:t>
      </w:r>
      <w:proofErr w:type="spellStart"/>
      <w:r>
        <w:rPr>
          <w:rFonts w:ascii="Times New Roman" w:hAnsi="Times New Roman"/>
          <w:sz w:val="22"/>
          <w:szCs w:val="22"/>
          <w:lang w:eastAsia="zh-CN"/>
        </w:rPr>
        <w:t>Spreadtrum</w:t>
      </w:r>
      <w:proofErr w:type="spellEnd"/>
    </w:p>
    <w:p w14:paraId="2AF78D6C" w14:textId="0C34E114" w:rsidR="00F021D2" w:rsidRDefault="00F021D2"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Nokia/NSB</w:t>
      </w:r>
      <w:r w:rsidR="00AA6161">
        <w:rPr>
          <w:rFonts w:ascii="Times New Roman" w:hAnsi="Times New Roman"/>
          <w:sz w:val="22"/>
          <w:szCs w:val="22"/>
          <w:lang w:eastAsia="zh-CN"/>
        </w:rPr>
        <w:t>, Ericsson</w:t>
      </w:r>
    </w:p>
    <w:p w14:paraId="64168F93" w14:textId="06BA5623" w:rsidR="00781F40" w:rsidRDefault="00781F4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35874073" w14:textId="05F169F3" w:rsidR="00CF5CE1" w:rsidRDefault="00CF5CE1"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{1, 0.5, 0.375, 0.25, 0.125, 0.0625} </w:t>
      </w:r>
      <w:proofErr w:type="spellStart"/>
      <w:r w:rsidRPr="00CF3F57">
        <w:rPr>
          <w:rFonts w:ascii="Times New Roman" w:hAnsi="Times New Roman"/>
          <w:sz w:val="22"/>
          <w:szCs w:val="22"/>
          <w:lang w:eastAsia="zh-CN"/>
        </w:rPr>
        <w:t>ms</w:t>
      </w:r>
      <w:proofErr w:type="spellEnd"/>
      <w:r>
        <w:rPr>
          <w:rFonts w:ascii="Times New Roman" w:hAnsi="Times New Roman"/>
          <w:sz w:val="22"/>
          <w:szCs w:val="22"/>
          <w:lang w:eastAsia="zh-CN"/>
        </w:rPr>
        <w:t xml:space="preserve"> : Huawei/</w:t>
      </w:r>
      <w:proofErr w:type="spellStart"/>
      <w:r>
        <w:rPr>
          <w:rFonts w:ascii="Times New Roman" w:hAnsi="Times New Roman"/>
          <w:sz w:val="22"/>
          <w:szCs w:val="22"/>
          <w:lang w:eastAsia="zh-CN"/>
        </w:rPr>
        <w:t>HiSilicon</w:t>
      </w:r>
      <w:proofErr w:type="spellEnd"/>
    </w:p>
    <w:p w14:paraId="25B5AC56" w14:textId="67B039B3" w:rsidR="007F21E0" w:rsidRDefault="007F21E0" w:rsidP="007F21E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w:t>
      </w:r>
      <w:proofErr w:type="spellStart"/>
      <w:r>
        <w:rPr>
          <w:rFonts w:ascii="Times New Roman" w:hAnsi="Times New Roman"/>
          <w:sz w:val="22"/>
          <w:szCs w:val="22"/>
          <w:lang w:eastAsia="zh-CN"/>
        </w:rPr>
        <w:t>Spreadtrum</w:t>
      </w:r>
      <w:proofErr w:type="spellEnd"/>
    </w:p>
    <w:p w14:paraId="348E03F3" w14:textId="7D017119" w:rsidR="00F021D2" w:rsidRDefault="00F021D2" w:rsidP="00F021D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xml:space="preserve">}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 Nokia/NSB</w:t>
      </w:r>
      <w:r w:rsidR="00AA6161">
        <w:rPr>
          <w:rFonts w:ascii="Times New Roman" w:hAnsi="Times New Roman"/>
          <w:sz w:val="22"/>
          <w:szCs w:val="22"/>
          <w:lang w:eastAsia="zh-CN"/>
        </w:rPr>
        <w:t>, Ericsson</w:t>
      </w:r>
    </w:p>
    <w:p w14:paraId="62CC94AE" w14:textId="197A3220" w:rsidR="00781F40" w:rsidRDefault="00781F40"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7FE1A2DD" w14:textId="3C5E27B4" w:rsidR="00CF5CE1" w:rsidRPr="00CF3F57" w:rsidRDefault="00CF5CE1"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w:t>
      </w:r>
      <w:proofErr w:type="spellStart"/>
      <w:r>
        <w:rPr>
          <w:rFonts w:ascii="Times New Roman" w:hAnsi="Times New Roman"/>
          <w:sz w:val="22"/>
          <w:szCs w:val="22"/>
          <w:lang w:eastAsia="zh-CN"/>
        </w:rPr>
        <w:t>Sanechips</w:t>
      </w:r>
      <w:proofErr w:type="spellEnd"/>
      <w:r w:rsidR="00DA6516">
        <w:rPr>
          <w:rFonts w:ascii="Times New Roman" w:hAnsi="Times New Roman"/>
          <w:sz w:val="22"/>
          <w:szCs w:val="22"/>
          <w:lang w:eastAsia="zh-CN"/>
        </w:rPr>
        <w:t>, Qualcomm</w:t>
      </w: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6D198330" w:rsidR="0059228D" w:rsidRPr="00B47A0B" w:rsidRDefault="00295BC6" w:rsidP="0059228D">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BodyText"/>
        <w:spacing w:after="0"/>
        <w:rPr>
          <w:rFonts w:ascii="Times New Roman" w:hAnsi="Times New Roman"/>
          <w:sz w:val="22"/>
          <w:szCs w:val="22"/>
          <w:lang w:eastAsia="zh-CN"/>
        </w:rPr>
      </w:pPr>
    </w:p>
    <w:p w14:paraId="76C87F0E" w14:textId="7D15A63B" w:rsidR="001852FE" w:rsidRDefault="001852FE" w:rsidP="00F15601">
      <w:pPr>
        <w:pStyle w:val="Heading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Companies should had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Heading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BodyText"/>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BodyText"/>
        <w:spacing w:after="0"/>
        <w:ind w:left="720"/>
        <w:rPr>
          <w:rFonts w:ascii="Times New Roman" w:eastAsiaTheme="minorEastAsia" w:hAnsi="Times New Roman"/>
          <w:sz w:val="22"/>
          <w:szCs w:val="22"/>
          <w:lang w:eastAsia="ko-KR"/>
        </w:rPr>
      </w:pPr>
    </w:p>
    <w:p w14:paraId="4C4D1AEE" w14:textId="4709DC7A" w:rsidR="001852FE" w:rsidRDefault="001852FE">
      <w:pPr>
        <w:pStyle w:val="BodyText"/>
        <w:spacing w:after="0"/>
        <w:rPr>
          <w:rFonts w:ascii="Times New Roman" w:hAnsi="Times New Roman"/>
          <w:sz w:val="22"/>
          <w:szCs w:val="22"/>
          <w:lang w:eastAsia="zh-CN"/>
        </w:rPr>
      </w:pPr>
    </w:p>
    <w:p w14:paraId="283118FE" w14:textId="55AADEA6" w:rsidR="000253ED" w:rsidRDefault="000253ED" w:rsidP="00672D59">
      <w:pPr>
        <w:pStyle w:val="Heading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DBTW for 480 and 960 kHz. We could try to make some progress here. Some companies stated that they are only supportive of DBTW for 480 and 960 kHz if RAN1 supports 64 SSB candidates. So we may need to discuss the support of DBTW and number of SSB candidates together.</w:t>
      </w:r>
    </w:p>
    <w:p w14:paraId="1ADBFEE1" w14:textId="53D60EFF" w:rsidR="00C20097" w:rsidRPr="00AA485E" w:rsidRDefault="00C20097" w:rsidP="00F15601">
      <w:pPr>
        <w:pStyle w:val="Heading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BodyText"/>
        <w:spacing w:after="0"/>
        <w:rPr>
          <w:rFonts w:ascii="Times New Roman" w:hAnsi="Times New Roman"/>
          <w:sz w:val="22"/>
          <w:szCs w:val="22"/>
          <w:lang w:eastAsia="zh-CN"/>
        </w:rPr>
      </w:pPr>
    </w:p>
    <w:p w14:paraId="6EEF3785" w14:textId="1A8A9E32"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BodyText"/>
        <w:spacing w:after="0"/>
        <w:rPr>
          <w:rFonts w:ascii="Times New Roman" w:hAnsi="Times New Roman"/>
          <w:sz w:val="22"/>
          <w:szCs w:val="22"/>
          <w:lang w:eastAsia="zh-CN"/>
        </w:rPr>
      </w:pPr>
    </w:p>
    <w:p w14:paraId="67848E17" w14:textId="3B9C1599"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While there seems to be larger number of support for 128 candidates, moderator suspects discussions are needed. Moderator has formulated Proposal 1.1-2A and 1.1-2B.</w:t>
      </w:r>
    </w:p>
    <w:p w14:paraId="20B73AC5" w14:textId="77777777" w:rsidR="00D743A4" w:rsidRDefault="00D743A4" w:rsidP="00D743A4">
      <w:pPr>
        <w:pStyle w:val="BodyText"/>
        <w:spacing w:after="0"/>
        <w:rPr>
          <w:rFonts w:ascii="Times New Roman" w:hAnsi="Times New Roman"/>
          <w:sz w:val="22"/>
          <w:szCs w:val="22"/>
          <w:lang w:eastAsia="zh-CN"/>
        </w:rPr>
      </w:pPr>
    </w:p>
    <w:p w14:paraId="5B0E7A80" w14:textId="6EA6C762"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BodyText"/>
        <w:spacing w:after="0"/>
        <w:ind w:left="720"/>
        <w:rPr>
          <w:rFonts w:ascii="Times New Roman" w:hAnsi="Times New Roman"/>
          <w:sz w:val="22"/>
          <w:szCs w:val="22"/>
          <w:lang w:eastAsia="zh-CN"/>
        </w:rPr>
      </w:pPr>
    </w:p>
    <w:p w14:paraId="5AA7FD8B" w14:textId="33550D04" w:rsidR="00D743A4" w:rsidRPr="00AA485E" w:rsidRDefault="00D743A4" w:rsidP="00D743A4">
      <w:pPr>
        <w:pStyle w:val="Heading6"/>
        <w:rPr>
          <w:lang w:eastAsia="zh-CN"/>
        </w:rPr>
      </w:pPr>
      <w:r w:rsidRPr="00AA485E">
        <w:rPr>
          <w:lang w:eastAsia="zh-CN"/>
        </w:rPr>
        <w:lastRenderedPageBreak/>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7FC221A8" w:rsidR="00C20097" w:rsidRPr="00672D59" w:rsidRDefault="00C20097" w:rsidP="00672D59">
      <w:pPr>
        <w:pStyle w:val="Heading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BodyText"/>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has been presented.</w:t>
      </w:r>
    </w:p>
    <w:p w14:paraId="458CC41E" w14:textId="444C992D" w:rsidR="00B90BB5" w:rsidRDefault="00B90BB5">
      <w:pPr>
        <w:pStyle w:val="BodyText"/>
        <w:spacing w:after="0"/>
        <w:rPr>
          <w:rFonts w:ascii="Times New Roman" w:hAnsi="Times New Roman"/>
          <w:sz w:val="22"/>
          <w:szCs w:val="22"/>
          <w:lang w:eastAsia="zh-CN"/>
        </w:rPr>
      </w:pPr>
    </w:p>
    <w:p w14:paraId="499D2ADD" w14:textId="6589F272" w:rsidR="00B90BB5" w:rsidRDefault="00B90BB5">
      <w:pPr>
        <w:pStyle w:val="BodyText"/>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Option 2) </w:t>
      </w:r>
      <w:proofErr w:type="spellStart"/>
      <w:r>
        <w:rPr>
          <w:rFonts w:ascii="Times New Roman" w:hAnsi="Times New Roman"/>
          <w:sz w:val="22"/>
          <w:szCs w:val="22"/>
          <w:lang w:eastAsia="zh-CN"/>
        </w:rPr>
        <w:t>subCarrierSpacingCommon</w:t>
      </w:r>
      <w:proofErr w:type="spellEnd"/>
    </w:p>
    <w:p w14:paraId="6AAABBDE" w14:textId="50AB41C3"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BodyText"/>
        <w:spacing w:after="0"/>
        <w:rPr>
          <w:rFonts w:ascii="Times New Roman" w:hAnsi="Times New Roman"/>
          <w:sz w:val="22"/>
          <w:szCs w:val="22"/>
          <w:lang w:eastAsia="zh-CN"/>
        </w:rPr>
      </w:pPr>
    </w:p>
    <w:p w14:paraId="0FA1FB28" w14:textId="2CB65DDB"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BodyText"/>
        <w:spacing w:after="0"/>
        <w:rPr>
          <w:rFonts w:ascii="Times New Roman" w:hAnsi="Times New Roman"/>
          <w:sz w:val="22"/>
          <w:szCs w:val="22"/>
          <w:lang w:eastAsia="zh-CN"/>
        </w:rPr>
      </w:pPr>
    </w:p>
    <w:p w14:paraId="76B5D4F2" w14:textId="459D0C25" w:rsidR="00C73AF6" w:rsidRPr="00AA485E" w:rsidRDefault="00C45374" w:rsidP="00C73AF6">
      <w:pPr>
        <w:pStyle w:val="Heading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BodyText"/>
        <w:spacing w:after="0"/>
        <w:rPr>
          <w:rFonts w:ascii="Times New Roman" w:hAnsi="Times New Roman"/>
          <w:sz w:val="22"/>
          <w:szCs w:val="22"/>
          <w:lang w:eastAsia="zh-CN"/>
        </w:rPr>
      </w:pPr>
    </w:p>
    <w:p w14:paraId="15CD4036" w14:textId="6137AAE4" w:rsidR="00620989" w:rsidRPr="00672D59" w:rsidRDefault="00620989" w:rsidP="00672D59">
      <w:pPr>
        <w:pStyle w:val="Heading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BodyText"/>
        <w:spacing w:after="0"/>
        <w:rPr>
          <w:rFonts w:ascii="Times New Roman" w:hAnsi="Times New Roman"/>
          <w:sz w:val="22"/>
          <w:szCs w:val="22"/>
          <w:lang w:eastAsia="zh-CN"/>
        </w:rPr>
      </w:pPr>
    </w:p>
    <w:p w14:paraId="0E7FC263" w14:textId="4ACE9AA8" w:rsidR="00374CBA" w:rsidRDefault="00374CB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requires resolutions are:</w:t>
      </w:r>
    </w:p>
    <w:p w14:paraId="731005E8" w14:textId="10BA8CAB"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Which bits are used to convey Q</w:t>
      </w:r>
    </w:p>
    <w:p w14:paraId="37844157" w14:textId="7EC3D65A" w:rsidR="0099244C" w:rsidRDefault="0099244C" w:rsidP="009C3F27">
      <w:pPr>
        <w:pStyle w:val="BodyText"/>
        <w:spacing w:after="0"/>
        <w:rPr>
          <w:rFonts w:ascii="Times New Roman" w:hAnsi="Times New Roman"/>
          <w:sz w:val="22"/>
          <w:szCs w:val="22"/>
          <w:lang w:eastAsia="zh-CN"/>
        </w:rPr>
      </w:pPr>
    </w:p>
    <w:p w14:paraId="3A03423E" w14:textId="0C7CD8F4" w:rsidR="00702E6E" w:rsidRDefault="00702E6E"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issues above, based on it moderator will update proposal 1.1-4, 1.1-4A, and/or 1.1-4B.</w:t>
      </w:r>
    </w:p>
    <w:p w14:paraId="110B6F91" w14:textId="77777777" w:rsidR="00702E6E" w:rsidRDefault="00702E6E" w:rsidP="009C3F27">
      <w:pPr>
        <w:pStyle w:val="BodyText"/>
        <w:spacing w:after="0"/>
        <w:rPr>
          <w:rFonts w:ascii="Times New Roman" w:hAnsi="Times New Roman"/>
          <w:sz w:val="22"/>
          <w:szCs w:val="22"/>
          <w:lang w:eastAsia="zh-CN"/>
        </w:rPr>
      </w:pPr>
    </w:p>
    <w:p w14:paraId="0FDB8272" w14:textId="0323F848" w:rsidR="00F5528B" w:rsidRPr="00AA485E" w:rsidRDefault="00702E6E" w:rsidP="00F5528B">
      <w:pPr>
        <w:pStyle w:val="Heading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BD5914"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A82D6D9" w14:textId="55FA346C" w:rsidR="009C3D2B" w:rsidRDefault="00074395"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BodyText"/>
        <w:spacing w:after="0"/>
        <w:rPr>
          <w:rFonts w:ascii="Times New Roman" w:hAnsi="Times New Roman"/>
          <w:sz w:val="22"/>
          <w:szCs w:val="22"/>
          <w:lang w:eastAsia="zh-CN"/>
        </w:rPr>
      </w:pPr>
    </w:p>
    <w:p w14:paraId="4FD0F722" w14:textId="22BDD65C" w:rsidR="00586C69" w:rsidRDefault="00586C69">
      <w:pPr>
        <w:pStyle w:val="BodyText"/>
        <w:spacing w:after="0"/>
        <w:rPr>
          <w:rFonts w:ascii="Times New Roman" w:hAnsi="Times New Roman"/>
          <w:sz w:val="22"/>
          <w:szCs w:val="22"/>
          <w:lang w:eastAsia="zh-CN"/>
        </w:rPr>
      </w:pPr>
    </w:p>
    <w:p w14:paraId="3845C4DE" w14:textId="37A56679" w:rsidR="001D5600" w:rsidRPr="00AA485E" w:rsidRDefault="00702E6E" w:rsidP="001D5600">
      <w:pPr>
        <w:pStyle w:val="Heading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BD5914"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 xml:space="preserve">=64 is also used to indicate disable of DBTW by </w:t>
      </w:r>
      <w:proofErr w:type="spellStart"/>
      <w:r w:rsidR="00385511">
        <w:rPr>
          <w:rFonts w:ascii="Times New Roman" w:hAnsi="Times New Roman"/>
          <w:sz w:val="22"/>
          <w:szCs w:val="20"/>
          <w:lang w:eastAsia="zh-CN"/>
        </w:rPr>
        <w:t>gNB</w:t>
      </w:r>
      <w:proofErr w:type="spellEnd"/>
    </w:p>
    <w:p w14:paraId="069BE5EF" w14:textId="28041406" w:rsidR="00385511" w:rsidRPr="00C4747F"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8C8B68F" w14:textId="001F0F98" w:rsidR="001D5600" w:rsidRDefault="0010124D"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BodyText"/>
        <w:spacing w:after="0"/>
        <w:rPr>
          <w:rFonts w:ascii="Times New Roman" w:hAnsi="Times New Roman"/>
          <w:sz w:val="22"/>
          <w:szCs w:val="22"/>
          <w:lang w:eastAsia="zh-CN"/>
        </w:rPr>
      </w:pPr>
    </w:p>
    <w:p w14:paraId="6C611603" w14:textId="2502D322" w:rsidR="003505B9" w:rsidRPr="00AA485E" w:rsidRDefault="00702E6E" w:rsidP="003505B9">
      <w:pPr>
        <w:pStyle w:val="Heading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BD5914" w:rsidP="003505B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BodyText"/>
        <w:spacing w:after="0"/>
        <w:rPr>
          <w:rFonts w:ascii="Times New Roman" w:hAnsi="Times New Roman"/>
          <w:sz w:val="22"/>
          <w:szCs w:val="22"/>
          <w:lang w:eastAsia="zh-CN"/>
        </w:rPr>
      </w:pPr>
    </w:p>
    <w:p w14:paraId="557E6121" w14:textId="77777777" w:rsidR="003505B9" w:rsidRDefault="003505B9">
      <w:pPr>
        <w:pStyle w:val="BodyText"/>
        <w:spacing w:after="0"/>
        <w:rPr>
          <w:rFonts w:ascii="Times New Roman" w:hAnsi="Times New Roman"/>
          <w:sz w:val="22"/>
          <w:szCs w:val="22"/>
          <w:lang w:eastAsia="zh-CN"/>
        </w:rPr>
      </w:pPr>
    </w:p>
    <w:p w14:paraId="1A5942E5" w14:textId="603B97DB" w:rsidR="00306D5C" w:rsidRPr="00672D59" w:rsidRDefault="00306D5C" w:rsidP="00672D59">
      <w:pPr>
        <w:pStyle w:val="Heading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BodyText"/>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Heading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 xml:space="preserve">5, 1, 0.75, 0.5, 0.25, 0.125} </w:t>
      </w:r>
      <w:proofErr w:type="spellStart"/>
      <w:r w:rsidRPr="00CF3F57">
        <w:rPr>
          <w:rFonts w:ascii="Times New Roman" w:hAnsi="Times New Roman"/>
          <w:sz w:val="22"/>
          <w:szCs w:val="22"/>
          <w:lang w:eastAsia="zh-CN"/>
        </w:rPr>
        <w:t>ms</w:t>
      </w:r>
      <w:proofErr w:type="spellEnd"/>
    </w:p>
    <w:p w14:paraId="3A53F0EC" w14:textId="77777777" w:rsidR="00CF3189" w:rsidRDefault="00CF3189" w:rsidP="00306D5C">
      <w:pPr>
        <w:pStyle w:val="BodyText"/>
        <w:spacing w:after="0"/>
        <w:rPr>
          <w:rFonts w:ascii="Times New Roman" w:hAnsi="Times New Roman"/>
          <w:sz w:val="22"/>
          <w:szCs w:val="22"/>
          <w:lang w:eastAsia="zh-CN"/>
        </w:rPr>
      </w:pPr>
    </w:p>
    <w:p w14:paraId="649BB6C7" w14:textId="30329623" w:rsidR="00B916C3" w:rsidRPr="00672D59" w:rsidRDefault="00B916C3" w:rsidP="00672D59">
      <w:pPr>
        <w:pStyle w:val="Heading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BodyText"/>
        <w:spacing w:after="0"/>
        <w:rPr>
          <w:rFonts w:ascii="Times New Roman" w:hAnsi="Times New Roman"/>
          <w:sz w:val="22"/>
          <w:szCs w:val="22"/>
          <w:lang w:eastAsia="zh-CN"/>
        </w:rPr>
      </w:pPr>
    </w:p>
    <w:p w14:paraId="2B2F9793" w14:textId="55EF7FFD" w:rsidR="00D9218D" w:rsidRPr="00AA485E" w:rsidRDefault="00D9218D" w:rsidP="00D9218D">
      <w:pPr>
        <w:pStyle w:val="Heading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BodyText"/>
        <w:spacing w:after="0"/>
        <w:rPr>
          <w:rFonts w:ascii="Times New Roman" w:hAnsi="Times New Roman"/>
          <w:sz w:val="22"/>
          <w:szCs w:val="22"/>
          <w:lang w:eastAsia="zh-CN"/>
        </w:rPr>
      </w:pPr>
    </w:p>
    <w:p w14:paraId="4365502E" w14:textId="20C1CA22" w:rsidR="003B5AB8" w:rsidRDefault="003B5AB8">
      <w:pPr>
        <w:pStyle w:val="BodyText"/>
        <w:spacing w:after="0"/>
        <w:rPr>
          <w:rFonts w:ascii="Times New Roman" w:hAnsi="Times New Roman"/>
          <w:sz w:val="22"/>
          <w:szCs w:val="22"/>
          <w:lang w:eastAsia="zh-CN"/>
        </w:rPr>
      </w:pPr>
    </w:p>
    <w:p w14:paraId="797C19EB" w14:textId="141BD89B" w:rsidR="00090AF0" w:rsidRDefault="00090AF0" w:rsidP="00090AF0">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3F938ACC" w:rsidR="00BC6642" w:rsidRP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49ADDCAD" w14:textId="10EA2600"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1.1-1: Support to confirm </w:t>
            </w:r>
            <w:proofErr w:type="spellStart"/>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1.1-2: Support if Proposal 1.1-2A (supporting 64 candidate SSB positions) is agreed</w:t>
            </w:r>
          </w:p>
          <w:p w14:paraId="620FEF70" w14:textId="51BD3E68"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1.1-4: We suggest the following change since </w:t>
            </w:r>
            <w:r>
              <w:rPr>
                <w:rFonts w:ascii="Times New Roman" w:eastAsiaTheme="minorEastAsia" w:hAnsi="Times New Roman"/>
                <w:sz w:val="22"/>
                <w:szCs w:val="22"/>
                <w:lang w:eastAsia="ko-KR"/>
              </w:rPr>
              <w:t xml:space="preserve">two </w:t>
            </w:r>
            <w:r>
              <w:rPr>
                <w:rFonts w:ascii="Times New Roman" w:eastAsiaTheme="minorEastAsia" w:hAnsi="Times New Roman" w:hint="eastAsia"/>
                <w:sz w:val="22"/>
                <w:szCs w:val="22"/>
                <w:lang w:eastAsia="ko-KR"/>
              </w:rPr>
              <w:t xml:space="preserve">NOTEs in </w:t>
            </w:r>
            <w:r>
              <w:rPr>
                <w:rFonts w:ascii="Times New Roman" w:eastAsiaTheme="minorEastAsia" w:hAnsi="Times New Roman"/>
                <w:sz w:val="22"/>
                <w:szCs w:val="22"/>
                <w:lang w:eastAsia="ko-KR"/>
              </w:rPr>
              <w:t>RAN1#106bis-e are sufficient.</w:t>
            </w:r>
          </w:p>
          <w:p w14:paraId="731691F7" w14:textId="77777777" w:rsidR="00AB6DDE" w:rsidRDefault="00AB6DDE">
            <w:pPr>
              <w:pStyle w:val="BodyText"/>
              <w:spacing w:after="0"/>
              <w:rPr>
                <w:rFonts w:ascii="Times New Roman" w:eastAsiaTheme="minorEastAsia" w:hAnsi="Times New Roman"/>
                <w:sz w:val="22"/>
                <w:szCs w:val="22"/>
                <w:lang w:eastAsia="ko-KR"/>
              </w:rPr>
            </w:pPr>
          </w:p>
          <w:p w14:paraId="517CDE6D" w14:textId="77777777" w:rsidR="00AB6DDE" w:rsidRDefault="00AB6DDE" w:rsidP="00AB6D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3E6DE506"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18F7F777" w14:textId="77777777" w:rsidR="00AB6DDE" w:rsidRPr="00385511"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0612CA37"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19E45076" w14:textId="77777777" w:rsidR="00AB6DDE" w:rsidRDefault="00AB6DDE" w:rsidP="00AB6DD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6EF8659" w14:textId="79B744C1" w:rsidR="00AB6DDE" w:rsidRDefault="00AB6DDE" w:rsidP="00AB6D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E01E91D" w14:textId="77777777" w:rsidR="00AB6DDE" w:rsidRPr="00D01DA9" w:rsidRDefault="00AB6DDE" w:rsidP="00AB6DDE">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EA985B" w14:textId="77777777" w:rsidR="00AB6DDE" w:rsidRPr="00AB6DDE" w:rsidRDefault="00AB6DDE">
            <w:pPr>
              <w:pStyle w:val="BodyText"/>
              <w:spacing w:after="0"/>
              <w:rPr>
                <w:rFonts w:ascii="Times New Roman" w:eastAsiaTheme="minorEastAsia" w:hAnsi="Times New Roman"/>
                <w:sz w:val="22"/>
                <w:szCs w:val="22"/>
                <w:lang w:eastAsia="ko-KR"/>
              </w:rPr>
            </w:pPr>
          </w:p>
          <w:p w14:paraId="531FEB03" w14:textId="77777777" w:rsidR="00AB6DDE" w:rsidRDefault="00AB6DDE"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 xml:space="preserve">-5: In principle, applying the scaling factor for 480/960 kHz could be fine to us. However, {5, 4, 3, 2, 1, 0.5}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can be scaled to {1.25, 1, 0.75, 0.5, 0.25, 0.125}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(rather than {</w:t>
            </w:r>
            <w:r w:rsidRPr="00AB6DDE">
              <w:rPr>
                <w:rFonts w:ascii="Times New Roman" w:hAnsi="Times New Roman"/>
                <w:color w:val="FF0000"/>
                <w:sz w:val="22"/>
                <w:szCs w:val="22"/>
                <w:lang w:eastAsia="zh-CN"/>
              </w:rPr>
              <w:t>2.25</w:t>
            </w:r>
            <w:r w:rsidRPr="00CF3F57">
              <w:rPr>
                <w:rFonts w:ascii="Times New Roman" w:hAnsi="Times New Roman"/>
                <w:sz w:val="22"/>
                <w:szCs w:val="22"/>
                <w:lang w:eastAsia="zh-CN"/>
              </w:rPr>
              <w:t>, 1, 0.75, 0.5, 0.25, 0.125</w:t>
            </w:r>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in this proposal</w:t>
            </w:r>
            <w:r w:rsidR="005F5C1C">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419483A3" w14:textId="01C081EE" w:rsidR="005F5C1C" w:rsidRPr="00AB6DDE"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Support</w:t>
            </w:r>
          </w:p>
        </w:tc>
      </w:tr>
      <w:tr w:rsidR="00187A36" w14:paraId="0FE289AD" w14:textId="77777777" w:rsidTr="00BC6642">
        <w:tc>
          <w:tcPr>
            <w:tcW w:w="1345" w:type="dxa"/>
          </w:tcPr>
          <w:p w14:paraId="6334802F" w14:textId="5FACFF5E" w:rsidR="00187A36" w:rsidRDefault="00A91FF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617" w:type="dxa"/>
          </w:tcPr>
          <w:p w14:paraId="0ACD9218" w14:textId="77777777" w:rsidR="00A91FF2" w:rsidRPr="002D58C7" w:rsidRDefault="00A91FF2" w:rsidP="00A91FF2">
            <w:pPr>
              <w:rPr>
                <w:b/>
                <w:bCs/>
              </w:rPr>
            </w:pPr>
            <w:r w:rsidRPr="002D58C7">
              <w:rPr>
                <w:b/>
                <w:bCs/>
              </w:rPr>
              <w:t xml:space="preserve">Issue #1: </w:t>
            </w:r>
          </w:p>
          <w:p w14:paraId="0B6A529A" w14:textId="77777777" w:rsidR="00A91FF2" w:rsidRDefault="00A91FF2" w:rsidP="00A91FF2">
            <w:r w:rsidRPr="002D58C7">
              <w:rPr>
                <w:b/>
                <w:bCs/>
              </w:rPr>
              <w:t xml:space="preserve">Proposal 1.1-1. </w:t>
            </w:r>
            <w:r w:rsidRPr="002D58C7">
              <w:rPr>
                <w:u w:val="single"/>
              </w:rPr>
              <w:t>Do not support.</w:t>
            </w:r>
            <w:r>
              <w:t xml:space="preserve"> </w:t>
            </w:r>
          </w:p>
          <w:p w14:paraId="08EF940C" w14:textId="77777777" w:rsidR="00A91FF2" w:rsidRDefault="00A91FF2" w:rsidP="00A91FF2">
            <w:r>
              <w:lastRenderedPageBreak/>
              <w:t>If 480kHz and 960kHz are going to have the same DBTW design as 120kHz, accepting the number of candidate SSBs to be equal 64 in 120kHz implies the same configuration and 64 SSBs for SCS 480kHz and 960kHz as well. We propose to stall this decision until the number of candidate SSB positions is agreed for SCS 480kHz and 960kHz. If 128 candidate positions are supported for SCS 480kHz and 960kHz, then the number of candidate SSB positions can be reconsidered in SCS 120kHz as well.</w:t>
            </w:r>
          </w:p>
          <w:p w14:paraId="6A0F4961" w14:textId="77777777" w:rsidR="00A91FF2" w:rsidRPr="002D58C7" w:rsidRDefault="00A91FF2" w:rsidP="00A91FF2">
            <w:pPr>
              <w:rPr>
                <w:b/>
                <w:bCs/>
              </w:rPr>
            </w:pPr>
            <w:r w:rsidRPr="002D58C7">
              <w:rPr>
                <w:b/>
                <w:bCs/>
              </w:rPr>
              <w:t>Issue #</w:t>
            </w:r>
            <w:r>
              <w:rPr>
                <w:b/>
                <w:bCs/>
              </w:rPr>
              <w:t>2</w:t>
            </w:r>
            <w:r w:rsidRPr="002D58C7">
              <w:rPr>
                <w:b/>
                <w:bCs/>
              </w:rPr>
              <w:t xml:space="preserve">: </w:t>
            </w:r>
          </w:p>
          <w:p w14:paraId="677EF0D8" w14:textId="77777777" w:rsidR="00A91FF2" w:rsidRDefault="00A91FF2" w:rsidP="00A91FF2">
            <w:r w:rsidRPr="002D58C7">
              <w:rPr>
                <w:b/>
                <w:bCs/>
              </w:rPr>
              <w:t>Proposal 1.1-2.</w:t>
            </w:r>
            <w:r>
              <w:t xml:space="preserve"> Support</w:t>
            </w:r>
          </w:p>
          <w:p w14:paraId="0BEA69CF" w14:textId="77777777" w:rsidR="00A91FF2" w:rsidRDefault="00A91FF2" w:rsidP="00A91FF2">
            <w:r w:rsidRPr="002D58C7">
              <w:rPr>
                <w:b/>
                <w:bCs/>
              </w:rPr>
              <w:t>Proposal 1.1-2B.</w:t>
            </w:r>
            <w:r>
              <w:t xml:space="preserve"> We support this proposal on 128 candidate SSB positions for 480 and 960 kHz SCS within DBTW.</w:t>
            </w:r>
          </w:p>
          <w:p w14:paraId="3AE9EDC9" w14:textId="77777777" w:rsidR="00A91FF2" w:rsidRPr="002D58C7" w:rsidRDefault="00A91FF2" w:rsidP="00A91FF2">
            <w:pPr>
              <w:rPr>
                <w:b/>
                <w:bCs/>
              </w:rPr>
            </w:pPr>
            <w:r w:rsidRPr="002D58C7">
              <w:rPr>
                <w:b/>
                <w:bCs/>
              </w:rPr>
              <w:t>Issue #</w:t>
            </w:r>
            <w:r>
              <w:rPr>
                <w:b/>
                <w:bCs/>
              </w:rPr>
              <w:t>3</w:t>
            </w:r>
            <w:r w:rsidRPr="002D58C7">
              <w:rPr>
                <w:b/>
                <w:bCs/>
              </w:rPr>
              <w:t xml:space="preserve">: </w:t>
            </w:r>
          </w:p>
          <w:p w14:paraId="3B540BB7" w14:textId="77777777" w:rsidR="00A91FF2" w:rsidRDefault="00A91FF2" w:rsidP="00A91FF2">
            <w:r>
              <w:t>We believe that this issue can be decided after Issue #4 is resolved as the results from Issue #4 may impact the 7</w:t>
            </w:r>
            <w:r w:rsidRPr="00652919">
              <w:rPr>
                <w:vertAlign w:val="superscript"/>
              </w:rPr>
              <w:t>th</w:t>
            </w:r>
            <w:r>
              <w:t xml:space="preserve"> bit indication.</w:t>
            </w:r>
          </w:p>
          <w:p w14:paraId="22524133" w14:textId="77777777" w:rsidR="00A91FF2" w:rsidRPr="002D58C7" w:rsidRDefault="00A91FF2" w:rsidP="00A91FF2">
            <w:pPr>
              <w:rPr>
                <w:b/>
                <w:bCs/>
              </w:rPr>
            </w:pPr>
            <w:r w:rsidRPr="002D58C7">
              <w:rPr>
                <w:b/>
                <w:bCs/>
              </w:rPr>
              <w:t>Issue #</w:t>
            </w:r>
            <w:r>
              <w:rPr>
                <w:b/>
                <w:bCs/>
              </w:rPr>
              <w:t>4</w:t>
            </w:r>
            <w:r w:rsidRPr="002D58C7">
              <w:rPr>
                <w:b/>
                <w:bCs/>
              </w:rPr>
              <w:t xml:space="preserve">: </w:t>
            </w:r>
          </w:p>
          <w:p w14:paraId="70267EFC" w14:textId="489C1393" w:rsidR="00187A36" w:rsidRPr="00187A36" w:rsidRDefault="00A91FF2" w:rsidP="00A91FF2">
            <w:r w:rsidRPr="00652919">
              <w:rPr>
                <w:b/>
                <w:bCs/>
              </w:rPr>
              <w:t>Proposal 1.1-4B</w:t>
            </w:r>
            <w:r>
              <w:t>. We support this proposal on the same design for all SCS including up to 128 candidate SSB positions.</w:t>
            </w:r>
          </w:p>
        </w:tc>
      </w:tr>
    </w:tbl>
    <w:p w14:paraId="45743086" w14:textId="18619825" w:rsidR="003B5AB8" w:rsidRDefault="003B5AB8">
      <w:pPr>
        <w:pStyle w:val="BodyText"/>
        <w:spacing w:after="0"/>
        <w:rPr>
          <w:rFonts w:ascii="Times New Roman" w:hAnsi="Times New Roman"/>
          <w:sz w:val="22"/>
          <w:szCs w:val="22"/>
          <w:lang w:eastAsia="zh-CN"/>
        </w:rPr>
      </w:pPr>
    </w:p>
    <w:p w14:paraId="17625EB3" w14:textId="1CA424A6" w:rsidR="00511706" w:rsidRDefault="00511706">
      <w:pPr>
        <w:pStyle w:val="BodyText"/>
        <w:spacing w:after="0"/>
        <w:rPr>
          <w:rFonts w:ascii="Times New Roman" w:hAnsi="Times New Roman"/>
          <w:sz w:val="22"/>
          <w:szCs w:val="22"/>
          <w:lang w:eastAsia="zh-CN"/>
        </w:rPr>
      </w:pPr>
    </w:p>
    <w:p w14:paraId="2F6B5047" w14:textId="7A5AD906" w:rsidR="00897F89" w:rsidRPr="00B47A0B" w:rsidRDefault="00897F89" w:rsidP="00897F89">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01EA6F4" w14:textId="7842C4B3" w:rsidR="00897F89" w:rsidRPr="003431F5" w:rsidRDefault="003431F5">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347051" w14:textId="77777777" w:rsidR="00E31621" w:rsidRPr="00CF3F57" w:rsidRDefault="00E31621" w:rsidP="00E31621">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 for both 480 kHz and 960 kHz SCS.</w:t>
      </w:r>
    </w:p>
    <w:p w14:paraId="36DD8D98"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(n=0,1,2,…,31,40,…,71) for 480 kHz SCS;</w:t>
      </w:r>
    </w:p>
    <w:p w14:paraId="171058DA"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(n=0,1,2,…,63) for 960 kHz SCS.</w:t>
      </w:r>
    </w:p>
    <w:p w14:paraId="34BF8740" w14:textId="77777777" w:rsidR="00EB5AC3" w:rsidRDefault="00EB5AC3" w:rsidP="00EB5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2B475CC" w14:textId="77777777" w:rsidR="00EB5AC3" w:rsidRDefault="00EB5AC3" w:rsidP="00EB5AC3">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BodyText"/>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t>Support non-contiguous slot pattern for 480/960KHz SSB to reserve time for UL transmission, i.e. ALT A (1st preference) and ALT B (2nd preference).</w:t>
      </w:r>
    </w:p>
    <w:p w14:paraId="7C60CE7D" w14:textId="6CE4E7A3"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D9DAD3D"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not supported or DBTW is disabled</w:t>
      </w:r>
    </w:p>
    <w:p w14:paraId="359F6601"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lastRenderedPageBreak/>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2A65E771" w14:textId="5CFCA986" w:rsidR="00D54232" w:rsidRDefault="00D54232" w:rsidP="00D54232">
      <w:pPr>
        <w:pStyle w:val="BodyText"/>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BodyText"/>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n={0,1,2,3,4,5,6,7,</w:t>
      </w:r>
    </w:p>
    <w:p w14:paraId="6745AD4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29AF4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ALT B) non-contiguous, N slot gap (slots that do not contain SSB) every M slots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Support ALT A) or ALT B), i.e., non-contiguous, N slot gap (slots that do not contain SSB) every M slots that contain SSB.</w:t>
      </w:r>
    </w:p>
    <w:p w14:paraId="2046A818" w14:textId="78F870EE" w:rsidR="007921C9"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BodyText"/>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BodyText"/>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access;</w:t>
      </w:r>
    </w:p>
    <w:p w14:paraId="5403B2BC"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access;</w:t>
      </w:r>
    </w:p>
    <w:p w14:paraId="2CECBB14"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access;</w:t>
      </w:r>
    </w:p>
    <w:p w14:paraId="10D1AD82"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BodyText"/>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lastRenderedPageBreak/>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BodyText"/>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BodyText"/>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In SCS 120kHz, the SSB pattern in gap slots for the candidate SSB positions can be different from Case D SSB pattern to allow more number of candidate SSB positions per gap slot.</w:t>
      </w:r>
    </w:p>
    <w:p w14:paraId="0ABF1AB3" w14:textId="77777777" w:rsidR="00274DDE" w:rsidRPr="00274DDE" w:rsidRDefault="00274DDE" w:rsidP="00274DDE">
      <w:pPr>
        <w:pStyle w:val="BodyText"/>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ALT B) non-contiguous, N slot gap (slots that do not contain SSB) every M slots that contain SSB</w:t>
      </w:r>
    </w:p>
    <w:p w14:paraId="1DF2B52C"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(i.e. N and M for 480kHz, 2N and 2M for 960 kHz)</w:t>
      </w:r>
    </w:p>
    <w:p w14:paraId="031D1D66"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starting position of n = 0</w:t>
      </w:r>
    </w:p>
    <w:p w14:paraId="4B1F8B3E" w14:textId="2093117F" w:rsidR="00B30B62"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supported value of n for 480/960kHz SSB slot pattern, our first preference is ALT C and second preference is ALT B.</w:t>
      </w:r>
    </w:p>
    <w:p w14:paraId="48E34B40" w14:textId="69E550D0" w:rsidR="0054069A" w:rsidRDefault="0054069A" w:rsidP="005406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BodyText"/>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BodyText"/>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ALT B) non-contiguous, N slot gap (slots that do not contain SSB) every M slots that contain SSB</w:t>
      </w:r>
    </w:p>
    <w:p w14:paraId="0F8C2EE9"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(i.e. N and M for 480kHz, 2N and 2M for 960 kHz)</w:t>
      </w:r>
    </w:p>
    <w:p w14:paraId="0FF049A2"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197ECFB7" w14:textId="77777777" w:rsidR="009F3E6B" w:rsidRPr="009F3E6B" w:rsidRDefault="009F3E6B" w:rsidP="009F3E6B">
      <w:pPr>
        <w:pStyle w:val="BodyText"/>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BodyText"/>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t>We support Alt-C as SSB slot pattern for 480/960kHz SCS, i.e., slots that do not contain SSB correspond to the slots that do not contain SSB in 120 kHz Case D.</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273F6CD7" w14:textId="449109FF" w:rsidR="00880F02" w:rsidRDefault="006354C5" w:rsidP="006354C5">
      <w:pPr>
        <w:pStyle w:val="BodyText"/>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BodyText"/>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xml:space="preserve">, Apple, </w:t>
      </w:r>
      <w:proofErr w:type="spellStart"/>
      <w:r w:rsidR="00765206">
        <w:t>Mediatek</w:t>
      </w:r>
      <w:proofErr w:type="spellEnd"/>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w:t>
      </w:r>
      <w:proofErr w:type="spellStart"/>
      <w:r>
        <w:t>Sanechips</w:t>
      </w:r>
      <w:proofErr w:type="spellEnd"/>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w:t>
      </w:r>
      <w:proofErr w:type="spellStart"/>
      <w:r>
        <w:t>HiSilicon</w:t>
      </w:r>
      <w:proofErr w:type="spellEnd"/>
      <w:r>
        <w:t xml:space="preserve">, </w:t>
      </w:r>
      <w:proofErr w:type="spellStart"/>
      <w:r>
        <w:t>Futurewei</w:t>
      </w:r>
      <w:proofErr w:type="spellEnd"/>
      <w:r>
        <w:t xml:space="preserve">, </w:t>
      </w:r>
      <w:proofErr w:type="spellStart"/>
      <w:r>
        <w:t>Spreadtrum</w:t>
      </w:r>
      <w:proofErr w:type="spellEnd"/>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BodyText"/>
        <w:spacing w:after="0"/>
        <w:rPr>
          <w:rFonts w:ascii="Times New Roman" w:hAnsi="Times New Roman"/>
          <w:sz w:val="22"/>
          <w:szCs w:val="22"/>
          <w:lang w:eastAsia="zh-CN"/>
        </w:rPr>
      </w:pPr>
    </w:p>
    <w:p w14:paraId="3DDB9281" w14:textId="2B90333C" w:rsidR="006354C5" w:rsidRDefault="006354C5">
      <w:pPr>
        <w:pStyle w:val="BodyText"/>
        <w:spacing w:after="0"/>
        <w:rPr>
          <w:rFonts w:ascii="Times New Roman" w:hAnsi="Times New Roman"/>
          <w:sz w:val="22"/>
          <w:szCs w:val="22"/>
          <w:lang w:eastAsia="zh-CN"/>
        </w:rPr>
      </w:pPr>
    </w:p>
    <w:p w14:paraId="560A4C81" w14:textId="77777777" w:rsidR="006354C5" w:rsidRDefault="006354C5">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592DF54A" w14:textId="77777777" w:rsidR="00A8588E" w:rsidRPr="00B47A0B" w:rsidRDefault="00A8588E" w:rsidP="00A858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BodyText"/>
        <w:spacing w:after="0"/>
        <w:rPr>
          <w:rFonts w:ascii="Times New Roman" w:hAnsi="Times New Roman"/>
          <w:sz w:val="22"/>
          <w:szCs w:val="22"/>
          <w:lang w:eastAsia="zh-CN"/>
        </w:rPr>
      </w:pPr>
      <w:r>
        <w:rPr>
          <w:rFonts w:ascii="Times New Roman" w:hAnsi="Times New Roman"/>
          <w:sz w:val="22"/>
          <w:szCs w:val="22"/>
          <w:lang w:eastAsia="zh-CN"/>
        </w:rPr>
        <w:t>Alt C is preferred by the most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BodyText"/>
        <w:spacing w:after="0"/>
        <w:rPr>
          <w:rFonts w:ascii="Times New Roman" w:hAnsi="Times New Roman"/>
          <w:sz w:val="22"/>
          <w:szCs w:val="22"/>
          <w:lang w:eastAsia="zh-CN"/>
        </w:rPr>
      </w:pPr>
    </w:p>
    <w:p w14:paraId="1BAAE6B8" w14:textId="3F011C7F" w:rsidR="0091441F"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Heading5"/>
        <w:rPr>
          <w:lang w:eastAsia="zh-CN"/>
        </w:rPr>
      </w:pPr>
      <w:r>
        <w:rPr>
          <w:lang w:eastAsia="zh-CN"/>
        </w:rPr>
        <w:t>Proposal 1.2-1</w:t>
      </w:r>
    </w:p>
    <w:p w14:paraId="784C0C28" w14:textId="3497168D" w:rsidR="00E120DE" w:rsidRDefault="00E120DE"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BodyText"/>
        <w:spacing w:after="0"/>
        <w:rPr>
          <w:rFonts w:ascii="Times New Roman" w:hAnsi="Times New Roman"/>
          <w:sz w:val="22"/>
          <w:szCs w:val="22"/>
          <w:lang w:eastAsia="zh-CN"/>
        </w:rPr>
      </w:pPr>
    </w:p>
    <w:p w14:paraId="5BF69B8A" w14:textId="7E43E55F" w:rsidR="008946D1" w:rsidRDefault="008946D1" w:rsidP="008946D1">
      <w:pPr>
        <w:pStyle w:val="Heading5"/>
        <w:rPr>
          <w:lang w:eastAsia="zh-CN"/>
        </w:rPr>
      </w:pPr>
      <w:r>
        <w:rPr>
          <w:lang w:eastAsia="zh-CN"/>
        </w:rPr>
        <w:t>Proposal 1.2-1</w:t>
      </w:r>
      <w:r w:rsidR="00CB654C">
        <w:rPr>
          <w:lang w:eastAsia="zh-CN"/>
        </w:rPr>
        <w:t>A</w:t>
      </w:r>
    </w:p>
    <w:p w14:paraId="44FA0D6E" w14:textId="4A760A1E" w:rsidR="00E120DE" w:rsidRDefault="00E120DE" w:rsidP="00E120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BodyText"/>
        <w:spacing w:after="0"/>
        <w:rPr>
          <w:rFonts w:ascii="Times New Roman" w:hAnsi="Times New Roman"/>
          <w:sz w:val="22"/>
          <w:szCs w:val="22"/>
          <w:lang w:eastAsia="zh-CN"/>
        </w:rPr>
      </w:pPr>
    </w:p>
    <w:p w14:paraId="4A27D8E3" w14:textId="6BF64F49" w:rsidR="00AA24B6" w:rsidRDefault="00AA24B6">
      <w:pPr>
        <w:pStyle w:val="BodyText"/>
        <w:spacing w:after="0"/>
        <w:rPr>
          <w:rFonts w:ascii="Times New Roman" w:hAnsi="Times New Roman"/>
          <w:sz w:val="22"/>
          <w:szCs w:val="22"/>
          <w:lang w:eastAsia="zh-CN"/>
        </w:rPr>
      </w:pPr>
    </w:p>
    <w:p w14:paraId="31CED096" w14:textId="77777777" w:rsidR="00975A18" w:rsidRDefault="00975A18" w:rsidP="00975A18">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75A18" w14:paraId="74F76E31" w14:textId="77777777" w:rsidTr="00AB6DDE">
        <w:tc>
          <w:tcPr>
            <w:tcW w:w="1345" w:type="dxa"/>
            <w:shd w:val="clear" w:color="auto" w:fill="FBE4D5" w:themeFill="accent2" w:themeFillTint="33"/>
          </w:tcPr>
          <w:p w14:paraId="6624EA19"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AB6DDE">
        <w:tc>
          <w:tcPr>
            <w:tcW w:w="1345" w:type="dxa"/>
          </w:tcPr>
          <w:p w14:paraId="534B38DF" w14:textId="51453637" w:rsidR="00975A18" w:rsidRPr="005F5C1C"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7D1B295" w14:textId="397A4CED" w:rsidR="00975A18" w:rsidRPr="0076686B" w:rsidRDefault="005F5C1C"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Proposal </w:t>
            </w:r>
            <w:r>
              <w:rPr>
                <w:rFonts w:ascii="Times New Roman" w:eastAsiaTheme="minorEastAsia" w:hAnsi="Times New Roman"/>
                <w:sz w:val="22"/>
                <w:szCs w:val="22"/>
                <w:lang w:eastAsia="ko-KR"/>
              </w:rPr>
              <w:t>1.2-1A (Alt C)</w:t>
            </w:r>
            <w:r w:rsidR="0076686B">
              <w:rPr>
                <w:rFonts w:ascii="Times New Roman" w:eastAsiaTheme="minorEastAsia" w:hAnsi="Times New Roman"/>
                <w:sz w:val="22"/>
                <w:szCs w:val="22"/>
                <w:lang w:eastAsia="ko-KR"/>
              </w:rPr>
              <w:t xml:space="preserve"> since </w:t>
            </w:r>
            <w:r w:rsidR="0076686B">
              <w:rPr>
                <w:rFonts w:eastAsia="Batang"/>
                <w:sz w:val="22"/>
                <w:szCs w:val="22"/>
                <w:lang w:eastAsia="ko-KR"/>
              </w:rPr>
              <w:t>the time duration for 64 SS/PBCH blocks for 480/960 kHz is short enough (i.e., less than or equal to 1 msec) and the gap for UL control channel is not required.</w:t>
            </w:r>
          </w:p>
        </w:tc>
      </w:tr>
      <w:tr w:rsidR="00A91FF2" w14:paraId="2CE63CA9" w14:textId="77777777" w:rsidTr="00AB6DDE">
        <w:tc>
          <w:tcPr>
            <w:tcW w:w="1345" w:type="dxa"/>
          </w:tcPr>
          <w:p w14:paraId="20FE1814" w14:textId="6B7E05C2" w:rsidR="00A91FF2" w:rsidRDefault="00A91FF2"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4EEE7408" w14:textId="4ACFB65E" w:rsidR="00A91FF2" w:rsidRPr="00F16443" w:rsidRDefault="00A91FF2" w:rsidP="00F16443">
            <w:pPr>
              <w:pStyle w:val="Heading5"/>
              <w:outlineLvl w:val="4"/>
              <w:rPr>
                <w:rFonts w:asciiTheme="majorBidi" w:eastAsiaTheme="minorEastAsia" w:hAnsiTheme="majorBidi" w:cstheme="majorBidi"/>
                <w:szCs w:val="22"/>
                <w:lang w:eastAsia="ko-KR"/>
              </w:rPr>
            </w:pPr>
            <w:r w:rsidRPr="00F16443">
              <w:rPr>
                <w:rFonts w:asciiTheme="majorBidi" w:hAnsiTheme="majorBidi" w:cstheme="majorBidi"/>
                <w:lang w:eastAsia="zh-CN"/>
              </w:rPr>
              <w:t xml:space="preserve">Proposal 1.2-1: </w:t>
            </w:r>
            <w:r w:rsidR="00224332">
              <w:rPr>
                <w:rFonts w:asciiTheme="majorBidi" w:hAnsiTheme="majorBidi" w:cstheme="majorBidi"/>
                <w:lang w:eastAsia="zh-CN"/>
              </w:rPr>
              <w:t>We s</w:t>
            </w:r>
            <w:r w:rsidRPr="00F16443">
              <w:rPr>
                <w:rFonts w:asciiTheme="majorBidi" w:hAnsiTheme="majorBidi" w:cstheme="majorBidi"/>
                <w:lang w:eastAsia="zh-CN"/>
              </w:rPr>
              <w:t xml:space="preserve">upport </w:t>
            </w:r>
            <w:r w:rsidR="00224332">
              <w:rPr>
                <w:rFonts w:asciiTheme="majorBidi" w:hAnsiTheme="majorBidi" w:cstheme="majorBidi"/>
                <w:lang w:eastAsia="zh-CN"/>
              </w:rPr>
              <w:t xml:space="preserve">this proposal on </w:t>
            </w:r>
            <w:r w:rsidRPr="00F16443">
              <w:rPr>
                <w:rFonts w:asciiTheme="majorBidi" w:hAnsiTheme="majorBidi" w:cstheme="majorBidi"/>
                <w:lang w:eastAsia="zh-CN"/>
              </w:rPr>
              <w:t>Alt B.</w:t>
            </w:r>
          </w:p>
        </w:tc>
      </w:tr>
      <w:tr w:rsidR="0026579C" w14:paraId="58F7EAF3" w14:textId="77777777" w:rsidTr="00AB6DDE">
        <w:tc>
          <w:tcPr>
            <w:tcW w:w="1345" w:type="dxa"/>
          </w:tcPr>
          <w:p w14:paraId="5E4221CB" w14:textId="3B09D048" w:rsidR="0026579C" w:rsidRPr="0026579C" w:rsidRDefault="0026579C" w:rsidP="00AB6DDE">
            <w:pPr>
              <w:pStyle w:val="BodyText"/>
              <w:spacing w:after="0"/>
              <w:rPr>
                <w:rFonts w:ascii="Times New Roman" w:eastAsiaTheme="minorEastAsia" w:hAnsi="Times New Roman"/>
                <w:sz w:val="22"/>
                <w:szCs w:val="22"/>
                <w:lang w:eastAsia="ko-KR"/>
              </w:rPr>
            </w:pPr>
            <w:proofErr w:type="spellStart"/>
            <w:r w:rsidRPr="0026579C">
              <w:rPr>
                <w:rFonts w:ascii="Times New Roman" w:eastAsia="PMingLiU" w:hAnsi="Times New Roman"/>
                <w:sz w:val="22"/>
                <w:szCs w:val="22"/>
                <w:lang w:eastAsia="zh-TW"/>
              </w:rPr>
              <w:t>M</w:t>
            </w:r>
            <w:r w:rsidRPr="0026579C">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diatek</w:t>
            </w:r>
            <w:proofErr w:type="spellEnd"/>
          </w:p>
        </w:tc>
        <w:tc>
          <w:tcPr>
            <w:tcW w:w="8617" w:type="dxa"/>
          </w:tcPr>
          <w:p w14:paraId="2A173FD0" w14:textId="30EB076A" w:rsidR="0026579C" w:rsidRPr="0026579C" w:rsidRDefault="0026579C"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w:t>
            </w:r>
            <w:r>
              <w:rPr>
                <w:rFonts w:asciiTheme="majorBidi" w:eastAsia="PMingLiU" w:hAnsiTheme="majorBidi" w:cstheme="majorBidi"/>
                <w:lang w:eastAsia="zh-TW"/>
              </w:rPr>
              <w:t>e support Alt B</w:t>
            </w:r>
          </w:p>
        </w:tc>
      </w:tr>
      <w:tr w:rsidR="00A30FBF" w14:paraId="2BE857B8" w14:textId="77777777" w:rsidTr="00AB6DDE">
        <w:tc>
          <w:tcPr>
            <w:tcW w:w="1345" w:type="dxa"/>
          </w:tcPr>
          <w:p w14:paraId="0E115F74" w14:textId="0B79F57B" w:rsidR="00A30FBF" w:rsidRPr="0026579C" w:rsidRDefault="00A30FBF" w:rsidP="00AB6DDE">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OPPO</w:t>
            </w:r>
          </w:p>
        </w:tc>
        <w:tc>
          <w:tcPr>
            <w:tcW w:w="8617" w:type="dxa"/>
          </w:tcPr>
          <w:p w14:paraId="4B87983E" w14:textId="60CB15AC" w:rsidR="00A30FBF" w:rsidRDefault="00A30FBF" w:rsidP="00F16443">
            <w:pPr>
              <w:pStyle w:val="Heading5"/>
              <w:outlineLvl w:val="4"/>
              <w:rPr>
                <w:rFonts w:asciiTheme="majorBidi" w:eastAsia="PMingLiU" w:hAnsiTheme="majorBidi" w:cstheme="majorBidi"/>
                <w:lang w:eastAsia="zh-TW"/>
              </w:rPr>
            </w:pPr>
            <w:r>
              <w:rPr>
                <w:rFonts w:asciiTheme="majorBidi" w:eastAsia="PMingLiU" w:hAnsiTheme="majorBidi" w:cstheme="majorBidi" w:hint="eastAsia"/>
                <w:lang w:eastAsia="zh-TW"/>
              </w:rPr>
              <w:t>We support Alt B</w:t>
            </w:r>
          </w:p>
        </w:tc>
      </w:tr>
    </w:tbl>
    <w:p w14:paraId="6E9F9A54" w14:textId="77777777" w:rsidR="00975A18" w:rsidRDefault="00975A18" w:rsidP="00975A18">
      <w:pPr>
        <w:pStyle w:val="BodyText"/>
        <w:spacing w:after="0"/>
        <w:rPr>
          <w:rFonts w:ascii="Times New Roman" w:hAnsi="Times New Roman"/>
          <w:sz w:val="22"/>
          <w:szCs w:val="22"/>
          <w:lang w:eastAsia="zh-CN"/>
        </w:rPr>
      </w:pPr>
    </w:p>
    <w:p w14:paraId="7BF076A8" w14:textId="77777777" w:rsidR="00975A18" w:rsidRDefault="00975A18" w:rsidP="00975A18">
      <w:pPr>
        <w:pStyle w:val="BodyText"/>
        <w:spacing w:after="0"/>
        <w:rPr>
          <w:rFonts w:ascii="Times New Roman" w:hAnsi="Times New Roman"/>
          <w:sz w:val="22"/>
          <w:szCs w:val="22"/>
          <w:lang w:eastAsia="zh-CN"/>
        </w:rPr>
      </w:pPr>
    </w:p>
    <w:p w14:paraId="53050BD5" w14:textId="77777777" w:rsidR="00975A18" w:rsidRPr="00B47A0B" w:rsidRDefault="00975A18" w:rsidP="00975A18">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718D9FF7"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3A48E56" w14:textId="77777777" w:rsidR="00D02504" w:rsidRPr="00D02504" w:rsidRDefault="00D02504" w:rsidP="00D02504">
      <w:pPr>
        <w:pStyle w:val="BodyText"/>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CORESET for Type0-PDCCH in 52.6GHz to 71GHz spectrum, support the following:</w:t>
      </w:r>
    </w:p>
    <w:p w14:paraId="6AF5515B"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BodyText"/>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Support the following CORESET#0 RB offsets values for {SSB, CORESET#0} SCS={120, 120} kHz: </w:t>
      </w:r>
    </w:p>
    <w:p w14:paraId="411F077A"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lastRenderedPageBreak/>
        <w:t>For CORESET#0 with 24 RBs and 48 RBs: the same as supported values in Table 13-8 of 38.213.</w:t>
      </w:r>
    </w:p>
    <w:p w14:paraId="5E6EAB22"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Support the following CORESET#0 RB offsets values for {SSB, CORESET#0} SCS={480, 480} kHz and {960, 960} kHz: </w:t>
      </w:r>
    </w:p>
    <w:p w14:paraId="3FBB401A"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zh-CN"/>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zh-CN"/>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CommentReference"/>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CommentReference"/>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CommentReference"/>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CommentReference"/>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CommentReference"/>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0283CCD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15554B4A" w14:textId="77777777" w:rsidR="00586821" w:rsidRPr="00CE398E" w:rsidRDefault="00586821" w:rsidP="00C159C0">
            <w:pPr>
              <w:pStyle w:val="TAC"/>
            </w:pPr>
            <w:r w:rsidRPr="00CE398E">
              <w:rPr>
                <w:rStyle w:val="CommentReference"/>
                <w:rFonts w:cs="Arial"/>
                <w:szCs w:val="18"/>
              </w:rPr>
              <w:t>1</w:t>
            </w:r>
          </w:p>
        </w:tc>
        <w:tc>
          <w:tcPr>
            <w:tcW w:w="3291" w:type="dxa"/>
            <w:vAlign w:val="center"/>
          </w:tcPr>
          <w:p w14:paraId="043615CE" w14:textId="77777777" w:rsidR="00586821" w:rsidRPr="00CE398E" w:rsidRDefault="00586821" w:rsidP="00C159C0">
            <w:pPr>
              <w:pStyle w:val="TAC"/>
            </w:pPr>
            <w:r w:rsidRPr="00CE398E">
              <w:rPr>
                <w:rStyle w:val="CommentReference"/>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CommentReference"/>
                <w:rFonts w:cs="Arial"/>
                <w:szCs w:val="18"/>
              </w:rPr>
            </w:pPr>
            <w:r w:rsidRPr="00CE398E">
              <w:rPr>
                <w:rStyle w:val="CommentReference"/>
                <w:rFonts w:cs="Arial"/>
                <w:szCs w:val="18"/>
              </w:rPr>
              <w:t>0</w:t>
            </w:r>
          </w:p>
        </w:tc>
        <w:tc>
          <w:tcPr>
            <w:tcW w:w="3190" w:type="dxa"/>
            <w:vAlign w:val="center"/>
          </w:tcPr>
          <w:p w14:paraId="0885CC50"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0FFBD7EE"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B978826"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CommentReference"/>
                <w:rFonts w:cs="Arial"/>
                <w:szCs w:val="18"/>
              </w:rPr>
            </w:pPr>
            <w:r w:rsidRPr="00CE398E">
              <w:rPr>
                <w:rStyle w:val="CommentReference"/>
                <w:rFonts w:cs="Arial"/>
                <w:szCs w:val="18"/>
              </w:rPr>
              <w:t>5</w:t>
            </w:r>
          </w:p>
        </w:tc>
        <w:tc>
          <w:tcPr>
            <w:tcW w:w="3190" w:type="dxa"/>
            <w:vAlign w:val="center"/>
          </w:tcPr>
          <w:p w14:paraId="2031628B"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219E3934"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E05370A"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9C74986"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0D5C5972"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F2B9FB0"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479A2A7C"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F4628A6"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61923DA5"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4253DEDF" w14:textId="77777777" w:rsidR="00586821" w:rsidRPr="00CE398E" w:rsidRDefault="00586821" w:rsidP="00C159C0">
            <w:pPr>
              <w:pStyle w:val="TAC"/>
            </w:pPr>
            <w:r w:rsidRPr="00CE398E">
              <w:rPr>
                <w:rStyle w:val="CommentReference"/>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C84AEF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09386477"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5372E818" w14:textId="77777777" w:rsidR="00586821" w:rsidRPr="00CE398E" w:rsidRDefault="00586821" w:rsidP="00C159C0">
            <w:pPr>
              <w:pStyle w:val="TAC"/>
            </w:pPr>
            <w:r w:rsidRPr="00CE398E">
              <w:rPr>
                <w:rStyle w:val="CommentReference"/>
                <w:rFonts w:cs="Arial"/>
                <w:szCs w:val="18"/>
              </w:rPr>
              <w:t>0</w:t>
            </w:r>
          </w:p>
        </w:tc>
      </w:tr>
    </w:tbl>
    <w:p w14:paraId="294A277B" w14:textId="24BB48C9" w:rsidR="00586821" w:rsidRDefault="00586821" w:rsidP="00586821">
      <w:pPr>
        <w:pStyle w:val="BodyText"/>
        <w:spacing w:after="0"/>
        <w:ind w:left="1440"/>
        <w:rPr>
          <w:rFonts w:ascii="Times New Roman" w:hAnsi="Times New Roman"/>
          <w:sz w:val="22"/>
          <w:szCs w:val="22"/>
          <w:lang w:eastAsia="zh-CN"/>
        </w:rPr>
      </w:pPr>
    </w:p>
    <w:p w14:paraId="31330F49" w14:textId="77777777" w:rsidR="00F42F25" w:rsidRPr="00F42F25" w:rsidRDefault="00F42F25" w:rsidP="00F42F25">
      <w:pPr>
        <w:pStyle w:val="BodyText"/>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BodyText"/>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0248F72F" w14:textId="7E3A8D2E" w:rsidR="000909A7" w:rsidRDefault="000909A7" w:rsidP="000909A7">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BodyText"/>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designed  with the same way as in FR 2-1, the existing RB offset design can be reused for SCS 480 kHz and 960 kHz. Otherwise, the RB offset should be re-designed .</w:t>
      </w:r>
    </w:p>
    <w:p w14:paraId="14227C14" w14:textId="1A602200" w:rsidR="009F5834" w:rsidRDefault="003C4306" w:rsidP="003C4306">
      <w:pPr>
        <w:pStyle w:val="BodyText"/>
        <w:spacing w:after="0"/>
        <w:jc w:val="center"/>
        <w:rPr>
          <w:rFonts w:ascii="Times New Roman" w:hAnsi="Times New Roman"/>
          <w:sz w:val="22"/>
          <w:szCs w:val="22"/>
          <w:lang w:eastAsia="zh-CN"/>
        </w:rPr>
      </w:pPr>
      <w:r>
        <w:rPr>
          <w:noProof/>
          <w:lang w:eastAsia="zh-CN"/>
        </w:rPr>
        <w:lastRenderedPageBreak/>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Support remove entries with Y.</w:t>
      </w:r>
    </w:p>
    <w:p w14:paraId="13948F0F" w14:textId="3EAD7346" w:rsidR="006E7D38" w:rsidRDefault="006E7D38" w:rsidP="006E7D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1F2C1ECC" w14:textId="6B7297FB" w:rsid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BodyText"/>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upport the following set of 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 xml:space="preserve">of </w:t>
      </w:r>
      <w:r w:rsidRPr="002D5091">
        <w:rPr>
          <w:rFonts w:ascii="Times New Roman" w:hAnsi="Times New Roman"/>
          <w:sz w:val="22"/>
          <w:szCs w:val="22"/>
          <w:lang w:eastAsia="zh-CN"/>
        </w:rPr>
        <w:t>‘</w:t>
      </w:r>
      <w:proofErr w:type="spellStart"/>
      <w:r w:rsidRPr="002D5091">
        <w:rPr>
          <w:rFonts w:ascii="Times New Roman" w:hAnsi="Times New Roman"/>
          <w:sz w:val="22"/>
          <w:szCs w:val="22"/>
          <w:lang w:eastAsia="zh-CN"/>
        </w:rPr>
        <w:t>controlResourceSetZero</w:t>
      </w:r>
      <w:proofErr w:type="spellEnd"/>
      <w:r w:rsidRPr="002D5091">
        <w:rPr>
          <w:rFonts w:ascii="Times New Roman" w:hAnsi="Times New Roman"/>
          <w:sz w:val="22"/>
          <w:szCs w:val="22"/>
          <w:lang w:eastAsia="zh-CN"/>
        </w:rPr>
        <w:t>’ configuration</w:t>
      </w:r>
      <w:r w:rsidRPr="002D5091">
        <w:rPr>
          <w:rFonts w:ascii="Times New Roman" w:hAnsi="Times New Roman" w:hint="eastAsia"/>
          <w:sz w:val="22"/>
          <w:szCs w:val="22"/>
          <w:lang w:eastAsia="zh-CN"/>
        </w:rPr>
        <w:t>.</w:t>
      </w:r>
    </w:p>
    <w:p w14:paraId="4D576E80" w14:textId="1E36A090" w:rsid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BodyText"/>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w:t>
      </w:r>
      <w:proofErr w:type="spellStart"/>
      <w:r w:rsidRPr="005E1EFB">
        <w:rPr>
          <w:rFonts w:ascii="Times New Roman" w:hAnsi="Times New Roman"/>
          <w:sz w:val="22"/>
          <w:szCs w:val="22"/>
          <w:lang w:eastAsia="zh-CN"/>
        </w:rPr>
        <w:t>searchSpaceZero</w:t>
      </w:r>
      <w:proofErr w:type="spellEnd"/>
      <w:r w:rsidRPr="005E1EFB">
        <w:rPr>
          <w:rFonts w:ascii="Times New Roman" w:hAnsi="Times New Roman"/>
          <w:sz w:val="22"/>
          <w:szCs w:val="22"/>
          <w:lang w:eastAsia="zh-CN"/>
        </w:rPr>
        <w:t>’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X = 2.5 </w:t>
      </w:r>
      <w:proofErr w:type="spellStart"/>
      <w:r w:rsidRPr="005E1EFB">
        <w:rPr>
          <w:rFonts w:ascii="Times New Roman" w:hAnsi="Times New Roman" w:hint="eastAsia"/>
          <w:sz w:val="22"/>
          <w:szCs w:val="22"/>
          <w:lang w:eastAsia="zh-CN"/>
        </w:rPr>
        <w:t>ms</w:t>
      </w:r>
      <w:proofErr w:type="spellEnd"/>
    </w:p>
    <w:p w14:paraId="3DA762F0"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different X value depending on whether DBTW is ON/OFF</w:t>
      </w:r>
    </w:p>
    <w:p w14:paraId="598B749E"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same or different X value for 480 and 960 kHz</w:t>
      </w:r>
    </w:p>
    <w:p w14:paraId="32BDB260"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BodyText"/>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120 kHz SCS</w:t>
      </w:r>
    </w:p>
    <w:p w14:paraId="573F719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lastRenderedPageBreak/>
        <w:t>48 PRB CORESET#0: RB offsets 0, 14, 28</w:t>
      </w:r>
    </w:p>
    <w:p w14:paraId="12329041"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Support the following ’O’ values for both 480 and 960 kHz sub-carrier options: {0, 1.5, 5, 6.5} </w:t>
      </w:r>
      <w:proofErr w:type="spellStart"/>
      <w:r w:rsidRPr="003902FF">
        <w:rPr>
          <w:rFonts w:ascii="Times New Roman" w:hAnsi="Times New Roman"/>
          <w:sz w:val="22"/>
          <w:szCs w:val="22"/>
          <w:lang w:eastAsia="zh-CN"/>
        </w:rPr>
        <w:t>ms.</w:t>
      </w:r>
      <w:proofErr w:type="spellEnd"/>
    </w:p>
    <w:p w14:paraId="355E7E8B" w14:textId="2E512460" w:rsidR="00F667C6" w:rsidRDefault="003902FF" w:rsidP="00F667C6">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If configuration with consecutive PDCCH monitoring occasions are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BD5914"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w:t>
      </w:r>
    </w:p>
    <w:p w14:paraId="72908B31" w14:textId="77777777" w:rsidR="003902FF" w:rsidRPr="003902FF" w:rsidRDefault="00BD5914"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BodyText"/>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zh-CN"/>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BodyText"/>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zh-CN"/>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zh-CN"/>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zh-CN"/>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w:t>
      </w:r>
      <w:proofErr w:type="spellStart"/>
      <w:r w:rsidRPr="002C55E9">
        <w:rPr>
          <w:rFonts w:ascii="Times New Roman" w:hAnsi="Times New Roman" w:hint="eastAsia"/>
          <w:sz w:val="22"/>
          <w:szCs w:val="22"/>
          <w:lang w:eastAsia="zh-CN"/>
        </w:rPr>
        <w:t>KHz</w:t>
      </w:r>
      <w:proofErr w:type="spellEnd"/>
      <w:r w:rsidRPr="002C55E9">
        <w:rPr>
          <w:rFonts w:ascii="Times New Roman" w:hAnsi="Times New Roman" w:hint="eastAsia"/>
          <w:sz w:val="22"/>
          <w:szCs w:val="22"/>
          <w:lang w:eastAsia="zh-CN"/>
        </w:rPr>
        <w:t xml:space="preserve"> use case, </w:t>
      </w:r>
      <w:r w:rsidRPr="002C55E9">
        <w:rPr>
          <w:rFonts w:ascii="Times New Roman" w:hAnsi="Times New Roman"/>
          <w:sz w:val="22"/>
          <w:szCs w:val="22"/>
          <w:lang w:eastAsia="zh-CN"/>
        </w:rPr>
        <w:t xml:space="preserve">the </w:t>
      </w:r>
      <w:proofErr w:type="spellStart"/>
      <w:r w:rsidRPr="002C55E9">
        <w:rPr>
          <w:rFonts w:ascii="Times New Roman" w:hAnsi="Times New Roman" w:hint="eastAsia"/>
          <w:sz w:val="22"/>
          <w:szCs w:val="22"/>
          <w:lang w:eastAsia="zh-CN"/>
        </w:rPr>
        <w:t>gNB</w:t>
      </w:r>
      <w:proofErr w:type="spellEnd"/>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issue if it choose to</w:t>
      </w:r>
      <w:r w:rsidRPr="002C55E9">
        <w:rPr>
          <w:rFonts w:ascii="Times New Roman" w:hAnsi="Times New Roman" w:hint="eastAsia"/>
          <w:sz w:val="22"/>
          <w:szCs w:val="22"/>
          <w:lang w:eastAsia="zh-CN"/>
        </w:rPr>
        <w:t>.</w:t>
      </w:r>
    </w:p>
    <w:p w14:paraId="4BFC7859" w14:textId="3C0047C7"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The value of X should be discussed after the candidate SSB number and SSB slot pattern are determined. </w:t>
      </w:r>
    </w:p>
    <w:p w14:paraId="71CE64EC" w14:textId="79A698C3"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BodyText"/>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lastRenderedPageBreak/>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the following CORESET#0 RB offset values for {120, 120} </w:t>
      </w:r>
      <w:proofErr w:type="spellStart"/>
      <w:r w:rsidRPr="00F407B8">
        <w:rPr>
          <w:rFonts w:ascii="Times New Roman" w:hAnsi="Times New Roman"/>
          <w:sz w:val="22"/>
          <w:szCs w:val="22"/>
          <w:lang w:eastAsia="zh-CN"/>
        </w:rPr>
        <w:t>kHzkHz</w:t>
      </w:r>
      <w:proofErr w:type="spellEnd"/>
      <w:r w:rsidRPr="00F407B8">
        <w:rPr>
          <w:rFonts w:ascii="Times New Roman" w:hAnsi="Times New Roman"/>
          <w:sz w:val="22"/>
          <w:szCs w:val="22"/>
          <w:lang w:eastAsia="zh-CN"/>
        </w:rPr>
        <w:t xml:space="preserve"> for multiplexing patterns 1 and 3:</w:t>
      </w:r>
    </w:p>
    <w:p w14:paraId="29DDB3C8"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46B9BA"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694FE5A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3929B2F3"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24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D123429"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48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2E67CE6E"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For CORESET#0 with 96 RBs: [0] for multiplexing pattern 1 and –20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=0 (-21 if </w:t>
      </w:r>
      <w:proofErr w:type="spellStart"/>
      <w:r w:rsidRPr="00F407B8">
        <w:rPr>
          <w:rFonts w:ascii="Times New Roman" w:hAnsi="Times New Roman"/>
          <w:sz w:val="22"/>
          <w:szCs w:val="22"/>
          <w:lang w:eastAsia="zh-CN"/>
        </w:rPr>
        <w:t>kssb</w:t>
      </w:r>
      <w:proofErr w:type="spellEnd"/>
      <w:r w:rsidRPr="00F407B8">
        <w:rPr>
          <w:rFonts w:ascii="Times New Roman" w:hAnsi="Times New Roman"/>
          <w:sz w:val="22"/>
          <w:szCs w:val="22"/>
          <w:lang w:eastAsia="zh-CN"/>
        </w:rPr>
        <w:t xml:space="preserve"> &gt; 0) for multiplexing pattern 3.</w:t>
      </w:r>
    </w:p>
    <w:p w14:paraId="5F671B04"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SCS = {120, 120} kHz,</w:t>
      </w:r>
    </w:p>
    <w:p w14:paraId="57F1FF65"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BodyText"/>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t>Note: Preference to exclude the rows corresponding to O=2.5 and O=7.5, but would be ok to leave them as is.</w:t>
      </w:r>
    </w:p>
    <w:p w14:paraId="141D28E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w:t>
      </w:r>
      <w:proofErr w:type="spellStart"/>
      <w:r w:rsidRPr="00F407B8">
        <w:rPr>
          <w:rFonts w:ascii="Times New Roman" w:hAnsi="Times New Roman"/>
          <w:sz w:val="22"/>
          <w:szCs w:val="22"/>
          <w:lang w:eastAsia="zh-CN"/>
        </w:rPr>
        <w:t>searchSpaceZero</w:t>
      </w:r>
      <w:proofErr w:type="spellEnd"/>
      <w:r w:rsidRPr="00F407B8">
        <w:rPr>
          <w:rFonts w:ascii="Times New Roman" w:hAnsi="Times New Roman"/>
          <w:sz w:val="22"/>
          <w:szCs w:val="22"/>
          <w:lang w:eastAsia="zh-CN"/>
        </w:rPr>
        <w:t>’ configuration for {SSB, CORESET#0/Type0-PDCCH} = {480, 480} kHz and {960, 960} kHz,</w:t>
      </w:r>
    </w:p>
    <w:p w14:paraId="21C724FF"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2.5, 5, 7.5} for 480kHz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6FE321A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O = {0, 1.25, 5, 6.25} for 960kHz {in case </w:t>
      </w:r>
      <w:proofErr w:type="spellStart"/>
      <w:r w:rsidRPr="00F407B8">
        <w:rPr>
          <w:rFonts w:ascii="Times New Roman" w:hAnsi="Times New Roman"/>
          <w:sz w:val="22"/>
          <w:szCs w:val="22"/>
          <w:lang w:eastAsia="zh-CN"/>
        </w:rPr>
        <w:t>Lmax</w:t>
      </w:r>
      <w:proofErr w:type="spellEnd"/>
      <w:r w:rsidRPr="00F407B8">
        <w:rPr>
          <w:rFonts w:ascii="Times New Roman" w:hAnsi="Times New Roman"/>
          <w:sz w:val="22"/>
          <w:szCs w:val="22"/>
          <w:lang w:eastAsia="zh-CN"/>
        </w:rPr>
        <w:t xml:space="preserve"> = 128)</w:t>
      </w:r>
    </w:p>
    <w:p w14:paraId="778DF2E7"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zh-CN"/>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BodyText"/>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one RB offset for 24 RB CORESET#0 bandwidth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two RB offsets for 48 RB CORESET#0 bandwidth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bandwidth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BodyText"/>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the same CORESET#0 configuration table;</w:t>
      </w:r>
    </w:p>
    <w:p w14:paraId="1ED7552E"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FR2-1;</w:t>
      </w:r>
    </w:p>
    <w:p w14:paraId="45EB9AAE" w14:textId="62D359DF"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two RB offsets for 24 RB CORESET#0 bandwidth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three RB offsets for 48 RB CORESET#0 bandwidth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BodyText"/>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BodyText"/>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BodyText"/>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BodyText"/>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w:t>
      </w:r>
      <w:proofErr w:type="spellStart"/>
      <w:r w:rsidRPr="005429C0">
        <w:rPr>
          <w:rFonts w:ascii="Times New Roman" w:hAnsi="Times New Roman"/>
          <w:sz w:val="22"/>
          <w:szCs w:val="22"/>
          <w:lang w:eastAsia="zh-CN"/>
        </w:rPr>
        <w:t>searchSpaceZero</w:t>
      </w:r>
      <w:proofErr w:type="spellEnd"/>
      <w:r w:rsidRPr="005429C0">
        <w:rPr>
          <w:rFonts w:ascii="Times New Roman" w:hAnsi="Times New Roman"/>
          <w:sz w:val="22"/>
          <w:szCs w:val="22"/>
          <w:lang w:eastAsia="zh-CN"/>
        </w:rPr>
        <w:t>’ configuration for {SSB, CORESET#0/Type0-PDCCH} = {480, 480} kHz and {960, 960} kHz, in the table of agreement in RAN1#106bis-e</w:t>
      </w:r>
    </w:p>
    <w:p w14:paraId="21B3467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BodyText"/>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0159DDC9"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lastRenderedPageBreak/>
        <w:t>Reuse the existing RB offsets in FR2-1 with 120 kHz SCS</w:t>
      </w:r>
    </w:p>
    <w:p w14:paraId="02E441B8"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searchSpaceZero</w:t>
      </w:r>
      <w:proofErr w:type="spellEnd"/>
      <w:r w:rsidRPr="006D6DCF">
        <w:rPr>
          <w:rFonts w:ascii="Times New Roman" w:hAnsi="Times New Roman"/>
          <w:sz w:val="22"/>
          <w:szCs w:val="22"/>
          <w:lang w:eastAsia="zh-CN"/>
        </w:rPr>
        <w:t>’ configuration for 480/960 kHz SCS:</w:t>
      </w:r>
    </w:p>
    <w:p w14:paraId="09B9EB31"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BodyText"/>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BodyText"/>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w:t>
      </w:r>
      <w:proofErr w:type="spellStart"/>
      <w:r w:rsidRPr="00BF72D7">
        <w:rPr>
          <w:rFonts w:ascii="Times New Roman" w:hAnsi="Times New Roman"/>
          <w:sz w:val="22"/>
          <w:szCs w:val="22"/>
          <w:lang w:eastAsia="zh-CN"/>
        </w:rPr>
        <w:t>searchSpaceZero</w:t>
      </w:r>
      <w:proofErr w:type="spellEnd"/>
      <w:r w:rsidRPr="00BF72D7">
        <w:rPr>
          <w:rFonts w:ascii="Times New Roman" w:hAnsi="Times New Roman"/>
          <w:sz w:val="22"/>
          <w:szCs w:val="22"/>
          <w:lang w:eastAsia="zh-CN"/>
        </w:rPr>
        <w:t>’ configuration for {SSB, CORESET#0/Type0-PDCCH} = {480, 480} kHz and {960, 960} kHz, the following parameters from the agreement can be used:</w:t>
      </w:r>
    </w:p>
    <w:p w14:paraId="4F505B67"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A: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0.625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p>
    <w:p w14:paraId="14454001"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Option B: 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and 1.25 </w:t>
      </w:r>
      <w:proofErr w:type="spellStart"/>
      <w:r w:rsidRPr="00BF72D7">
        <w:rPr>
          <w:rFonts w:ascii="Times New Roman" w:hAnsi="Times New Roman"/>
          <w:sz w:val="22"/>
          <w:szCs w:val="22"/>
          <w:lang w:eastAsia="zh-CN"/>
        </w:rPr>
        <w:t>ms</w:t>
      </w:r>
      <w:proofErr w:type="spellEnd"/>
      <w:r w:rsidRPr="00BF72D7">
        <w:rPr>
          <w:rFonts w:ascii="Times New Roman" w:hAnsi="Times New Roman"/>
          <w:sz w:val="22"/>
          <w:szCs w:val="22"/>
          <w:lang w:eastAsia="zh-CN"/>
        </w:rPr>
        <w:t xml:space="preserve">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9067166" w14:textId="77777777" w:rsidR="006005BF" w:rsidRPr="006005BF"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BodyText"/>
        <w:numPr>
          <w:ilvl w:val="1"/>
          <w:numId w:val="7"/>
        </w:numPr>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7B821FD6" w14:textId="70AD6860" w:rsidR="00007B1D" w:rsidRDefault="00007B1D"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TableGrid"/>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BodyText"/>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BodyText"/>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zh-CN"/>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AB6DDE">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lastRenderedPageBreak/>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BodyText"/>
        <w:spacing w:after="0"/>
        <w:rPr>
          <w:rFonts w:ascii="Times New Roman" w:hAnsi="Times New Roman"/>
          <w:sz w:val="22"/>
          <w:szCs w:val="22"/>
          <w:lang w:eastAsia="zh-CN"/>
        </w:rPr>
      </w:pPr>
    </w:p>
    <w:p w14:paraId="53B0F5DA" w14:textId="77777777" w:rsidR="00007B1D" w:rsidRDefault="00007B1D" w:rsidP="00E77BB5">
      <w:pPr>
        <w:pStyle w:val="BodyText"/>
        <w:spacing w:after="0"/>
        <w:rPr>
          <w:rFonts w:ascii="Times New Roman" w:hAnsi="Times New Roman"/>
          <w:sz w:val="22"/>
          <w:szCs w:val="22"/>
          <w:lang w:eastAsia="zh-CN"/>
        </w:rPr>
      </w:pPr>
    </w:p>
    <w:p w14:paraId="51309F1D" w14:textId="4A0C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D6535D" w14:textId="1C9102B8" w:rsidR="007B4F70" w:rsidRDefault="007B4F70" w:rsidP="007B4F70">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174E68D5" w14:textId="59279BBE" w:rsidR="008E0701" w:rsidRDefault="008E0701"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BodyText"/>
        <w:numPr>
          <w:ilvl w:val="3"/>
          <w:numId w:val="7"/>
        </w:numPr>
        <w:spacing w:after="0"/>
        <w:rPr>
          <w:rFonts w:ascii="Times New Roman" w:hAnsi="Times New Roman"/>
          <w:i/>
          <w:iCs/>
          <w:sz w:val="22"/>
          <w:szCs w:val="22"/>
          <w:lang w:eastAsia="zh-CN"/>
        </w:rPr>
      </w:pPr>
      <w:r w:rsidRPr="002B777A">
        <w:rPr>
          <w:rFonts w:ascii="Times New Roman" w:hAnsi="Times New Roman"/>
          <w:i/>
          <w:iCs/>
          <w:sz w:val="22"/>
          <w:szCs w:val="22"/>
          <w:lang w:eastAsia="zh-CN"/>
        </w:rPr>
        <w:t>Moderator note: moderator assumes this is by default what will happen when there are lack of any further agreements in RAN1.</w:t>
      </w:r>
    </w:p>
    <w:p w14:paraId="63EC3542" w14:textId="723FDEAC" w:rsidR="00007B1D" w:rsidRPr="002B777A"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r w:rsidR="00AD5669">
        <w:rPr>
          <w:rFonts w:ascii="Times New Roman" w:hAnsi="Times New Roman"/>
          <w:sz w:val="22"/>
          <w:szCs w:val="22"/>
          <w:lang w:eastAsia="zh-CN"/>
        </w:rPr>
        <w:t>x</w:t>
      </w:r>
      <w:proofErr w:type="spellEnd"/>
      <w:r w:rsidR="00AD5669">
        <w:rPr>
          <w:rFonts w:ascii="Times New Roman" w:hAnsi="Times New Roman"/>
          <w:sz w:val="22"/>
          <w:szCs w:val="22"/>
          <w:lang w:eastAsia="zh-CN"/>
        </w:rPr>
        <w:t>,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Hiawei</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controlResourceSetZero</w:t>
      </w:r>
      <w:proofErr w:type="spellEnd"/>
    </w:p>
    <w:p w14:paraId="050F5BD6" w14:textId="6B20EC64" w:rsidR="00B44948" w:rsidRDefault="000A6AB3"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0A66CC98" w14:textId="72F09AB5" w:rsidR="006053EA" w:rsidRDefault="006053EA" w:rsidP="006053E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w:t>
      </w:r>
      <w:proofErr w:type="spellStart"/>
      <w:r w:rsidR="006D118F">
        <w:rPr>
          <w:rFonts w:ascii="Times New Roman" w:hAnsi="Times New Roman"/>
          <w:sz w:val="22"/>
          <w:szCs w:val="22"/>
          <w:lang w:eastAsia="zh-CN"/>
        </w:rPr>
        <w:t>Sanechips</w:t>
      </w:r>
      <w:proofErr w:type="spellEnd"/>
      <w:r w:rsidR="006D118F">
        <w:rPr>
          <w:rFonts w:ascii="Times New Roman" w:hAnsi="Times New Roman"/>
          <w:sz w:val="22"/>
          <w:szCs w:val="22"/>
          <w:lang w:eastAsia="zh-CN"/>
        </w:rPr>
        <w:t>]</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w:t>
      </w:r>
      <w:proofErr w:type="spellStart"/>
      <w:r>
        <w:rPr>
          <w:rFonts w:ascii="Times New Roman" w:hAnsi="Times New Roman"/>
          <w:sz w:val="22"/>
          <w:szCs w:val="22"/>
          <w:lang w:eastAsia="zh-CN"/>
        </w:rPr>
        <w:t>Sanechips</w:t>
      </w:r>
      <w:proofErr w:type="spellEnd"/>
      <w:r w:rsidR="000D02A7">
        <w:rPr>
          <w:rFonts w:ascii="Times New Roman" w:hAnsi="Times New Roman"/>
          <w:sz w:val="22"/>
          <w:szCs w:val="22"/>
          <w:lang w:eastAsia="zh-CN"/>
        </w:rPr>
        <w:t>, Nokia/NSB</w:t>
      </w:r>
    </w:p>
    <w:p w14:paraId="66DC3F9F" w14:textId="0D0E87AE" w:rsidR="00F61EEC" w:rsidRDefault="00F61EEC" w:rsidP="00EA19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PRB</w:t>
      </w:r>
    </w:p>
    <w:p w14:paraId="0177D596" w14:textId="2448C6AC" w:rsidR="00F61EEC" w:rsidRDefault="000E2EF2" w:rsidP="00F61EE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BodyText"/>
        <w:numPr>
          <w:ilvl w:val="1"/>
          <w:numId w:val="7"/>
        </w:numPr>
        <w:spacing w:after="0"/>
        <w:rPr>
          <w:rFonts w:ascii="Times New Roman" w:hAnsi="Times New Roman"/>
          <w:sz w:val="22"/>
          <w:szCs w:val="22"/>
          <w:lang w:eastAsia="zh-CN"/>
        </w:rPr>
      </w:pPr>
      <w:proofErr w:type="spellStart"/>
      <w:r w:rsidRPr="000B6A5B">
        <w:rPr>
          <w:rFonts w:ascii="Times New Roman" w:hAnsi="Times New Roman"/>
          <w:sz w:val="22"/>
          <w:szCs w:val="22"/>
          <w:lang w:eastAsia="zh-CN"/>
        </w:rPr>
        <w:t>searchSpaceZero</w:t>
      </w:r>
      <w:proofErr w:type="spellEnd"/>
    </w:p>
    <w:p w14:paraId="2D2BB783" w14:textId="77777777" w:rsidR="005A39E6" w:rsidRDefault="00050332"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w:t>
      </w:r>
      <w:proofErr w:type="spellStart"/>
      <w:r w:rsidR="00050332" w:rsidRPr="005A39E6">
        <w:rPr>
          <w:rFonts w:ascii="Times New Roman" w:hAnsi="Times New Roman"/>
          <w:sz w:val="22"/>
          <w:szCs w:val="22"/>
          <w:lang w:eastAsia="zh-CN"/>
        </w:rPr>
        <w:t>HiSilicon</w:t>
      </w:r>
      <w:proofErr w:type="spellEnd"/>
    </w:p>
    <w:p w14:paraId="3B495D71" w14:textId="3C2E6193" w:rsidR="00050332" w:rsidRPr="005A39E6" w:rsidRDefault="00050332"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w:t>
      </w:r>
      <w:proofErr w:type="spellStart"/>
      <w:r w:rsidRPr="005A39E6">
        <w:rPr>
          <w:rFonts w:ascii="Times New Roman" w:hAnsi="Times New Roman"/>
          <w:sz w:val="22"/>
          <w:szCs w:val="22"/>
          <w:lang w:eastAsia="zh-CN"/>
        </w:rPr>
        <w:t>Sanechips</w:t>
      </w:r>
      <w:proofErr w:type="spellEnd"/>
    </w:p>
    <w:p w14:paraId="5A080D9F" w14:textId="009465FE" w:rsidR="00392581" w:rsidRDefault="00392581"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X = 1.25: </w:t>
      </w:r>
      <w:proofErr w:type="spellStart"/>
      <w:r>
        <w:rPr>
          <w:rFonts w:ascii="Times New Roman" w:hAnsi="Times New Roman"/>
          <w:sz w:val="22"/>
          <w:szCs w:val="22"/>
          <w:lang w:eastAsia="zh-CN"/>
        </w:rPr>
        <w:t>Mediatek</w:t>
      </w:r>
      <w:proofErr w:type="spellEnd"/>
    </w:p>
    <w:p w14:paraId="7A59769D" w14:textId="3A612767" w:rsidR="00524EA4" w:rsidRPr="00524EA4" w:rsidRDefault="00524EA4" w:rsidP="00524EA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Different X values for O signaling depending on DBTW</w:t>
      </w:r>
    </w:p>
    <w:p w14:paraId="6D2BAD3A" w14:textId="1698448C"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w:t>
      </w:r>
      <w:proofErr w:type="spellStart"/>
      <w:r>
        <w:rPr>
          <w:rFonts w:ascii="Times New Roman" w:hAnsi="Times New Roman"/>
          <w:sz w:val="22"/>
          <w:szCs w:val="22"/>
          <w:lang w:eastAsia="zh-CN"/>
        </w:rPr>
        <w:t>Sanechips</w:t>
      </w:r>
      <w:proofErr w:type="spellEnd"/>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w:t>
      </w:r>
      <w:r w:rsidR="00C80474">
        <w:rPr>
          <w:rFonts w:ascii="Times New Roman" w:hAnsi="Times New Roman"/>
          <w:sz w:val="22"/>
          <w:szCs w:val="22"/>
          <w:lang w:eastAsia="zh-CN"/>
        </w:rPr>
        <w:t>ZTE/</w:t>
      </w:r>
      <w:proofErr w:type="spellStart"/>
      <w:r w:rsidR="00C80474">
        <w:rPr>
          <w:rFonts w:ascii="Times New Roman" w:hAnsi="Times New Roman"/>
          <w:sz w:val="22"/>
          <w:szCs w:val="22"/>
          <w:lang w:eastAsia="zh-CN"/>
        </w:rPr>
        <w:t>Sanechips</w:t>
      </w:r>
      <w:proofErr w:type="spellEnd"/>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w:t>
      </w:r>
      <w:proofErr w:type="spellStart"/>
      <w:r>
        <w:rPr>
          <w:rFonts w:ascii="Times New Roman" w:hAnsi="Times New Roman"/>
          <w:sz w:val="22"/>
          <w:szCs w:val="22"/>
          <w:lang w:eastAsia="zh-CN"/>
        </w:rPr>
        <w:t>N_symb^CORESET</w:t>
      </w:r>
      <w:proofErr w:type="spellEnd"/>
      <w:r>
        <w:rPr>
          <w:rFonts w:ascii="Times New Roman" w:hAnsi="Times New Roman"/>
          <w:sz w:val="22"/>
          <w:szCs w:val="22"/>
          <w:lang w:eastAsia="zh-CN"/>
        </w:rPr>
        <w:t xml:space="preserve">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Sharp(for O&gt;0)</w:t>
      </w:r>
      <w:r w:rsidR="00311E0B">
        <w:rPr>
          <w:rFonts w:ascii="Times New Roman" w:hAnsi="Times New Roman"/>
          <w:sz w:val="22"/>
          <w:szCs w:val="22"/>
          <w:lang w:eastAsia="zh-CN"/>
        </w:rPr>
        <w:t>, Qualcomm</w:t>
      </w:r>
    </w:p>
    <w:p w14:paraId="34E1AB2D" w14:textId="4D13BB42" w:rsidR="00280D99" w:rsidRDefault="00280D99" w:rsidP="00280D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BodyText"/>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w:t>
      </w:r>
      <w:proofErr w:type="spellStart"/>
      <w:r>
        <w:rPr>
          <w:rFonts w:ascii="Times New Roman" w:hAnsi="Times New Roman"/>
          <w:sz w:val="22"/>
          <w:szCs w:val="22"/>
          <w:lang w:eastAsia="zh-CN"/>
        </w:rPr>
        <w:t>HiSilicon</w:t>
      </w:r>
      <w:proofErr w:type="spellEnd"/>
      <w:r w:rsidR="00BA57AF">
        <w:rPr>
          <w:rFonts w:ascii="Times New Roman" w:hAnsi="Times New Roman"/>
          <w:sz w:val="22"/>
          <w:szCs w:val="22"/>
          <w:lang w:eastAsia="zh-CN"/>
        </w:rPr>
        <w:t>, Docomo</w:t>
      </w:r>
    </w:p>
    <w:p w14:paraId="6B22492F" w14:textId="5607F0C2" w:rsidR="00F73511" w:rsidRDefault="00F73511"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892E0CB" w14:textId="25C58F41" w:rsidR="00B30F2B" w:rsidRDefault="00B30F2B"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w:t>
      </w:r>
      <w:proofErr w:type="spellStart"/>
      <w:r>
        <w:rPr>
          <w:rFonts w:ascii="Times New Roman" w:hAnsi="Times New Roman"/>
          <w:sz w:val="22"/>
          <w:szCs w:val="22"/>
          <w:lang w:eastAsia="zh-CN"/>
        </w:rPr>
        <w:t>HiSilicon</w:t>
      </w:r>
      <w:proofErr w:type="spellEnd"/>
      <w:r w:rsidR="005E7BF0">
        <w:rPr>
          <w:rFonts w:ascii="Times New Roman" w:hAnsi="Times New Roman"/>
          <w:sz w:val="22"/>
          <w:szCs w:val="22"/>
          <w:lang w:eastAsia="zh-CN"/>
        </w:rPr>
        <w:t>, Nokia/NSB</w:t>
      </w:r>
    </w:p>
    <w:p w14:paraId="5FD93557" w14:textId="63A72395"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39}: Samsung (2 offset)</w:t>
      </w:r>
    </w:p>
    <w:p w14:paraId="69B74446" w14:textId="0F3FA084"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 : Docomo</w:t>
      </w:r>
    </w:p>
    <w:p w14:paraId="5364F1F0" w14:textId="25BED621" w:rsidR="004D6BED" w:rsidRDefault="005A39E6"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 Nokia/NSB</w:t>
      </w:r>
      <w:r w:rsidR="00CD3EEB">
        <w:rPr>
          <w:rFonts w:ascii="Times New Roman" w:hAnsi="Times New Roman"/>
          <w:sz w:val="22"/>
          <w:szCs w:val="22"/>
          <w:lang w:eastAsia="zh-CN"/>
        </w:rPr>
        <w:t>, Samsung (3 offset)</w:t>
      </w:r>
    </w:p>
    <w:p w14:paraId="612F2F62" w14:textId="6A39AECC"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for mux pattern 3</w:t>
      </w:r>
    </w:p>
    <w:p w14:paraId="480EC3F7" w14:textId="34702FC6"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EE58E21" w14:textId="5DC24155" w:rsidR="00ED45B5" w:rsidRDefault="00ED45B5" w:rsidP="00ED45B5">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Both -20 (or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 and (N_RB)</w:t>
      </w:r>
    </w:p>
    <w:p w14:paraId="3B7462E9" w14:textId="04805C04" w:rsidR="00280D99" w:rsidRDefault="00C83D8E" w:rsidP="00C83D8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646866B3" w14:textId="77777777" w:rsidR="000E28C9" w:rsidRPr="00B47A0B" w:rsidRDefault="000E28C9" w:rsidP="000E28C9">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BodyText"/>
        <w:spacing w:after="0"/>
        <w:rPr>
          <w:rFonts w:ascii="Times New Roman" w:hAnsi="Times New Roman"/>
          <w:sz w:val="22"/>
          <w:szCs w:val="22"/>
          <w:lang w:eastAsia="zh-CN"/>
        </w:rPr>
      </w:pPr>
    </w:p>
    <w:p w14:paraId="25806A06" w14:textId="478B5B86" w:rsidR="00684A33" w:rsidRPr="00F43865" w:rsidRDefault="00684A33" w:rsidP="00F43865">
      <w:pPr>
        <w:pStyle w:val="Heading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00DAEC3D" w:rsidR="00AD6208" w:rsidRDefault="00AD6208" w:rsidP="007861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see, if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w:t>
      </w:r>
      <w:r w:rsidR="00F11FC5" w:rsidRPr="00476EBF">
        <w:rPr>
          <w:rFonts w:ascii="Times New Roman" w:hAnsi="Times New Roman"/>
          <w:color w:val="FF0000"/>
          <w:sz w:val="22"/>
          <w:szCs w:val="22"/>
          <w:lang w:eastAsia="zh-CN"/>
        </w:rPr>
        <w:t>1.3-</w:t>
      </w:r>
      <w:r w:rsidR="00476EBF" w:rsidRPr="00476EBF">
        <w:rPr>
          <w:rFonts w:ascii="Times New Roman" w:hAnsi="Times New Roman"/>
          <w:color w:val="FF0000"/>
          <w:sz w:val="22"/>
          <w:szCs w:val="22"/>
          <w:lang w:eastAsia="zh-CN"/>
        </w:rPr>
        <w:t>1</w:t>
      </w:r>
      <w:r w:rsidR="00F11FC5">
        <w:rPr>
          <w:rFonts w:ascii="Times New Roman" w:hAnsi="Times New Roman"/>
          <w:sz w:val="22"/>
          <w:szCs w:val="22"/>
          <w:lang w:eastAsia="zh-CN"/>
        </w:rPr>
        <w:t xml:space="preserve">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BodyText"/>
        <w:spacing w:after="0"/>
        <w:rPr>
          <w:rFonts w:ascii="Times New Roman" w:hAnsi="Times New Roman"/>
          <w:sz w:val="22"/>
          <w:szCs w:val="22"/>
          <w:lang w:eastAsia="zh-CN"/>
        </w:rPr>
      </w:pPr>
    </w:p>
    <w:p w14:paraId="5DD9012E" w14:textId="62C43577" w:rsidR="002D0594" w:rsidRDefault="002D0594" w:rsidP="001005C5">
      <w:pPr>
        <w:pStyle w:val="Heading6"/>
        <w:rPr>
          <w:lang w:eastAsia="zh-CN"/>
        </w:rPr>
      </w:pPr>
      <w:r>
        <w:rPr>
          <w:lang w:eastAsia="zh-CN"/>
        </w:rPr>
        <w:t>Proposal 1.3-</w:t>
      </w:r>
      <w:r w:rsidR="00876624">
        <w:rPr>
          <w:lang w:eastAsia="zh-CN"/>
        </w:rPr>
        <w:t>1</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Pr="003D4045">
        <w:rPr>
          <w:rFonts w:ascii="Times New Roman" w:hAnsi="Times New Roman"/>
          <w:sz w:val="22"/>
          <w:szCs w:val="22"/>
          <w:lang w:eastAsia="zh-CN"/>
        </w:rPr>
        <w:t>searchSpaceZero</w:t>
      </w:r>
      <w:proofErr w:type="spellEnd"/>
      <w:r w:rsidRPr="003D4045">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1F1A3A91" w14:textId="77777777" w:rsidR="009F36D3" w:rsidRDefault="009F36D3">
      <w:pPr>
        <w:pStyle w:val="BodyText"/>
        <w:spacing w:after="0"/>
        <w:rPr>
          <w:rFonts w:ascii="Times New Roman" w:hAnsi="Times New Roman"/>
          <w:sz w:val="22"/>
          <w:szCs w:val="22"/>
          <w:lang w:eastAsia="zh-CN"/>
        </w:rPr>
      </w:pPr>
    </w:p>
    <w:p w14:paraId="018A2FBD" w14:textId="4EA2965D" w:rsidR="00684A33" w:rsidRPr="00F43865" w:rsidRDefault="00684A33" w:rsidP="00F43865">
      <w:pPr>
        <w:pStyle w:val="Heading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Heading6"/>
        <w:rPr>
          <w:lang w:eastAsia="zh-CN"/>
        </w:rPr>
      </w:pPr>
      <w:r>
        <w:rPr>
          <w:lang w:eastAsia="zh-CN"/>
        </w:rPr>
        <w:t>Proposal 1.3-</w:t>
      </w:r>
      <w:r w:rsidR="00876624">
        <w:rPr>
          <w:lang w:eastAsia="zh-CN"/>
        </w:rPr>
        <w:t>2</w:t>
      </w:r>
    </w:p>
    <w:p w14:paraId="36BFF841" w14:textId="431031E7" w:rsidR="00C51049" w:rsidRPr="0043008B" w:rsidRDefault="003D4045" w:rsidP="0043008B">
      <w:pPr>
        <w:pStyle w:val="BodyText"/>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BodyText"/>
        <w:spacing w:after="0"/>
        <w:rPr>
          <w:rFonts w:ascii="Times New Roman" w:hAnsi="Times New Roman"/>
          <w:sz w:val="22"/>
          <w:szCs w:val="22"/>
          <w:lang w:eastAsia="zh-CN"/>
        </w:rPr>
      </w:pPr>
    </w:p>
    <w:p w14:paraId="3EA487C9" w14:textId="38834546" w:rsidR="005F0429" w:rsidRDefault="005F0429" w:rsidP="005F0429">
      <w:pPr>
        <w:pStyle w:val="Heading6"/>
        <w:rPr>
          <w:lang w:eastAsia="zh-CN"/>
        </w:rPr>
      </w:pPr>
      <w:r>
        <w:rPr>
          <w:lang w:eastAsia="zh-CN"/>
        </w:rPr>
        <w:t>Proposal 1.3-2</w:t>
      </w:r>
      <w:r w:rsidR="004952E4">
        <w:rPr>
          <w:lang w:eastAsia="zh-CN"/>
        </w:rPr>
        <w:t>A</w:t>
      </w:r>
    </w:p>
    <w:p w14:paraId="48FA0043" w14:textId="30912830" w:rsidR="005F0429" w:rsidRDefault="005F0429" w:rsidP="005F0429">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proofErr w:type="spellStart"/>
      <w:r w:rsidR="0093792C" w:rsidRPr="000B6A5B">
        <w:rPr>
          <w:rFonts w:ascii="Times New Roman" w:hAnsi="Times New Roman"/>
          <w:sz w:val="22"/>
          <w:szCs w:val="22"/>
          <w:lang w:eastAsia="zh-CN"/>
        </w:rPr>
        <w:t>controlResourceSetZero</w:t>
      </w:r>
      <w:proofErr w:type="spellEnd"/>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BodyText"/>
        <w:spacing w:after="0"/>
        <w:rPr>
          <w:rFonts w:ascii="Times New Roman" w:hAnsi="Times New Roman"/>
          <w:sz w:val="22"/>
          <w:szCs w:val="22"/>
          <w:lang w:eastAsia="zh-CN"/>
        </w:rPr>
      </w:pPr>
    </w:p>
    <w:p w14:paraId="21D4C149" w14:textId="21183466" w:rsidR="00684A33" w:rsidRPr="00F43865" w:rsidRDefault="00684A33" w:rsidP="00F43865">
      <w:pPr>
        <w:pStyle w:val="Heading5"/>
        <w:rPr>
          <w:lang w:eastAsia="zh-CN"/>
        </w:rPr>
      </w:pPr>
      <w:r w:rsidRPr="00F43865">
        <w:rPr>
          <w:lang w:eastAsia="zh-CN"/>
        </w:rPr>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w:t>
      </w:r>
      <w:r>
        <w:rPr>
          <w:rFonts w:ascii="Times New Roman" w:hAnsi="Times New Roman"/>
          <w:sz w:val="22"/>
          <w:szCs w:val="22"/>
          <w:lang w:eastAsia="zh-CN"/>
        </w:rPr>
        <w:lastRenderedPageBreak/>
        <w:t>proposed same O value regardless of DBTW. Based on this moderator suggest Proposal 1.3-3 and Proposal 1.3-3A. Let’s try to down-select among the two proposals.</w:t>
      </w:r>
    </w:p>
    <w:p w14:paraId="104F6035" w14:textId="502A9D3B" w:rsidR="0034151E" w:rsidRDefault="0034151E" w:rsidP="002D0594">
      <w:pPr>
        <w:pStyle w:val="BodyText"/>
        <w:spacing w:after="0"/>
        <w:rPr>
          <w:rFonts w:ascii="Times New Roman" w:hAnsi="Times New Roman"/>
          <w:sz w:val="22"/>
          <w:szCs w:val="22"/>
          <w:lang w:eastAsia="zh-CN"/>
        </w:rPr>
      </w:pPr>
    </w:p>
    <w:p w14:paraId="6E9DFC1E" w14:textId="77777777" w:rsidR="00476EBF" w:rsidRPr="00466764" w:rsidRDefault="00476EBF" w:rsidP="00476EBF">
      <w:pPr>
        <w:pStyle w:val="BodyText"/>
        <w:spacing w:after="0"/>
        <w:rPr>
          <w:rFonts w:ascii="Times New Roman" w:hAnsi="Times New Roman"/>
          <w:color w:val="FF0000"/>
          <w:sz w:val="22"/>
          <w:szCs w:val="22"/>
          <w:lang w:eastAsia="zh-CN"/>
        </w:rPr>
      </w:pPr>
      <w:r w:rsidRPr="00466764">
        <w:rPr>
          <w:rFonts w:ascii="Times New Roman" w:hAnsi="Times New Roman"/>
          <w:color w:val="FF0000"/>
          <w:sz w:val="22"/>
          <w:szCs w:val="22"/>
          <w:lang w:eastAsia="zh-CN"/>
        </w:rPr>
        <w:t>&lt;following proposal number error has been corrected&gt;</w:t>
      </w:r>
    </w:p>
    <w:p w14:paraId="35AB14F2" w14:textId="55A30F59" w:rsidR="0034151E" w:rsidRDefault="0034151E" w:rsidP="0034151E">
      <w:pPr>
        <w:pStyle w:val="Heading6"/>
        <w:rPr>
          <w:lang w:eastAsia="zh-CN"/>
        </w:rPr>
      </w:pPr>
      <w:r>
        <w:rPr>
          <w:lang w:eastAsia="zh-CN"/>
        </w:rPr>
        <w:t>Proposal 1.3-</w:t>
      </w:r>
      <w:r w:rsidR="00476EBF">
        <w:rPr>
          <w:lang w:eastAsia="zh-CN"/>
        </w:rPr>
        <w:t>3</w:t>
      </w:r>
    </w:p>
    <w:p w14:paraId="51BC1CBD" w14:textId="011CFF6B" w:rsidR="0034151E" w:rsidRDefault="0034151E" w:rsidP="0034151E">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BodyText"/>
        <w:spacing w:after="0"/>
        <w:rPr>
          <w:rFonts w:ascii="Times New Roman" w:hAnsi="Times New Roman"/>
          <w:sz w:val="22"/>
          <w:szCs w:val="22"/>
          <w:lang w:eastAsia="zh-CN"/>
        </w:rPr>
      </w:pPr>
    </w:p>
    <w:p w14:paraId="22C50208" w14:textId="7AEBA0AE" w:rsidR="0034151E" w:rsidRDefault="0034151E" w:rsidP="002D0594">
      <w:pPr>
        <w:pStyle w:val="BodyText"/>
        <w:spacing w:after="0"/>
        <w:rPr>
          <w:rFonts w:ascii="Times New Roman" w:hAnsi="Times New Roman"/>
          <w:sz w:val="22"/>
          <w:szCs w:val="22"/>
          <w:lang w:eastAsia="zh-CN"/>
        </w:rPr>
      </w:pPr>
    </w:p>
    <w:p w14:paraId="1A757B89" w14:textId="2A1229E6" w:rsidR="0034151E" w:rsidRDefault="0034151E" w:rsidP="0034151E">
      <w:pPr>
        <w:pStyle w:val="Heading6"/>
        <w:rPr>
          <w:lang w:eastAsia="zh-CN"/>
        </w:rPr>
      </w:pPr>
      <w:r>
        <w:rPr>
          <w:lang w:eastAsia="zh-CN"/>
        </w:rPr>
        <w:t>Proposal 1.3-</w:t>
      </w:r>
      <w:r w:rsidR="00476EBF">
        <w:rPr>
          <w:lang w:eastAsia="zh-CN"/>
        </w:rPr>
        <w:t>3</w:t>
      </w:r>
      <w:r w:rsidR="00FD0690">
        <w:rPr>
          <w:lang w:eastAsia="zh-CN"/>
        </w:rPr>
        <w:t>A</w:t>
      </w:r>
    </w:p>
    <w:p w14:paraId="2F4FC9E4" w14:textId="77777777" w:rsidR="00FD0690" w:rsidRDefault="00FD0690" w:rsidP="00FD06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34151E">
        <w:rPr>
          <w:rFonts w:ascii="Times New Roman" w:hAnsi="Times New Roman"/>
          <w:sz w:val="22"/>
          <w:szCs w:val="22"/>
          <w:lang w:eastAsia="zh-CN"/>
        </w:rPr>
        <w:t>searchSpaceZero</w:t>
      </w:r>
      <w:proofErr w:type="spellEnd"/>
      <w:r w:rsidRPr="0034151E">
        <w:rPr>
          <w:rFonts w:ascii="Times New Roman" w:hAnsi="Times New Roman"/>
          <w:sz w:val="22"/>
          <w:szCs w:val="22"/>
          <w:lang w:eastAsia="zh-CN"/>
        </w:rPr>
        <w:t xml:space="preserve">’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BodyText"/>
        <w:spacing w:after="0"/>
        <w:rPr>
          <w:rFonts w:ascii="Times New Roman" w:hAnsi="Times New Roman"/>
          <w:sz w:val="22"/>
          <w:szCs w:val="22"/>
          <w:lang w:eastAsia="zh-CN"/>
        </w:rPr>
      </w:pPr>
    </w:p>
    <w:p w14:paraId="7A62BD0F" w14:textId="77777777" w:rsidR="003950E5" w:rsidRDefault="003950E5" w:rsidP="002D0594">
      <w:pPr>
        <w:pStyle w:val="BodyText"/>
        <w:spacing w:after="0"/>
        <w:rPr>
          <w:rFonts w:ascii="Times New Roman" w:hAnsi="Times New Roman"/>
          <w:sz w:val="22"/>
          <w:szCs w:val="22"/>
          <w:lang w:eastAsia="zh-CN"/>
        </w:rPr>
      </w:pPr>
    </w:p>
    <w:p w14:paraId="6E16E7B0" w14:textId="4479F7A9" w:rsidR="00684A33" w:rsidRPr="00F43865" w:rsidRDefault="00684A33" w:rsidP="00F43865">
      <w:pPr>
        <w:pStyle w:val="Heading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BodyText"/>
        <w:spacing w:after="0"/>
        <w:rPr>
          <w:rFonts w:ascii="Times New Roman" w:hAnsi="Times New Roman"/>
          <w:sz w:val="22"/>
          <w:szCs w:val="22"/>
          <w:lang w:eastAsia="zh-CN"/>
        </w:rPr>
      </w:pPr>
    </w:p>
    <w:p w14:paraId="5114D620" w14:textId="0D938DA8" w:rsidR="0093792C" w:rsidRDefault="0093792C" w:rsidP="0093792C">
      <w:pPr>
        <w:pStyle w:val="Heading6"/>
        <w:rPr>
          <w:lang w:eastAsia="zh-CN"/>
        </w:rPr>
      </w:pPr>
      <w:r>
        <w:rPr>
          <w:lang w:eastAsia="zh-CN"/>
        </w:rPr>
        <w:t>Proposal 1.3-</w:t>
      </w:r>
      <w:r w:rsidR="00A26C90">
        <w:rPr>
          <w:lang w:eastAsia="zh-CN"/>
        </w:rPr>
        <w:t>4</w:t>
      </w:r>
    </w:p>
    <w:p w14:paraId="27676843" w14:textId="09498880" w:rsidR="0093792C" w:rsidRDefault="0093792C" w:rsidP="0093792C">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001646B5"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Heading6"/>
        <w:rPr>
          <w:lang w:eastAsia="zh-CN"/>
        </w:rPr>
      </w:pPr>
      <w:r>
        <w:rPr>
          <w:lang w:eastAsia="zh-CN"/>
        </w:rPr>
        <w:t>Proposal 1.3-4A</w:t>
      </w:r>
    </w:p>
    <w:p w14:paraId="3BF3DCEB" w14:textId="77777777" w:rsidR="00880371" w:rsidRDefault="00880371" w:rsidP="00880371">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8BEB4A1" w14:textId="3E8ADC18"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7638D35E" w14:textId="77777777" w:rsidR="00B2489C" w:rsidRDefault="00B2489C" w:rsidP="002D0594">
      <w:pPr>
        <w:pStyle w:val="BodyText"/>
        <w:spacing w:after="0"/>
        <w:rPr>
          <w:rFonts w:ascii="Times New Roman" w:hAnsi="Times New Roman"/>
          <w:sz w:val="22"/>
          <w:szCs w:val="22"/>
          <w:lang w:eastAsia="zh-CN"/>
        </w:rPr>
      </w:pPr>
    </w:p>
    <w:p w14:paraId="39ABBE56" w14:textId="7F142C55" w:rsidR="00684A33" w:rsidRDefault="00684A33" w:rsidP="002D0594">
      <w:pPr>
        <w:pStyle w:val="BodyText"/>
        <w:spacing w:after="0"/>
        <w:rPr>
          <w:rFonts w:ascii="Times New Roman" w:hAnsi="Times New Roman"/>
          <w:sz w:val="22"/>
          <w:szCs w:val="22"/>
          <w:lang w:eastAsia="zh-CN"/>
        </w:rPr>
      </w:pPr>
    </w:p>
    <w:p w14:paraId="2A49DE8B" w14:textId="31BB77D9" w:rsidR="0059078F" w:rsidRDefault="0059078F" w:rsidP="0059078F">
      <w:pPr>
        <w:pStyle w:val="Heading6"/>
        <w:rPr>
          <w:lang w:eastAsia="zh-CN"/>
        </w:rPr>
      </w:pPr>
      <w:r>
        <w:rPr>
          <w:lang w:eastAsia="zh-CN"/>
        </w:rPr>
        <w:t>Proposal 1.3-4B</w:t>
      </w:r>
    </w:p>
    <w:p w14:paraId="6EEB541C" w14:textId="77777777" w:rsidR="0059078F" w:rsidRDefault="0059078F" w:rsidP="0059078F">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43F5C299" w14:textId="46373C07" w:rsidR="0059078F" w:rsidRDefault="0059078F" w:rsidP="002D0594">
      <w:pPr>
        <w:pStyle w:val="BodyText"/>
        <w:spacing w:after="0"/>
        <w:rPr>
          <w:rFonts w:ascii="Times New Roman" w:hAnsi="Times New Roman"/>
          <w:sz w:val="22"/>
          <w:szCs w:val="22"/>
          <w:lang w:eastAsia="zh-CN"/>
        </w:rPr>
      </w:pPr>
    </w:p>
    <w:p w14:paraId="5006A738" w14:textId="77777777" w:rsidR="0059078F" w:rsidRDefault="0059078F" w:rsidP="002D0594">
      <w:pPr>
        <w:pStyle w:val="BodyText"/>
        <w:spacing w:after="0"/>
        <w:rPr>
          <w:rFonts w:ascii="Times New Roman" w:hAnsi="Times New Roman"/>
          <w:sz w:val="22"/>
          <w:szCs w:val="22"/>
          <w:lang w:eastAsia="zh-CN"/>
        </w:rPr>
      </w:pPr>
    </w:p>
    <w:p w14:paraId="57A21915" w14:textId="3BFC493E" w:rsidR="000C03E1" w:rsidRPr="00F43865" w:rsidRDefault="000C03E1" w:rsidP="00F43865">
      <w:pPr>
        <w:pStyle w:val="Heading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BodyText"/>
        <w:spacing w:after="0"/>
        <w:rPr>
          <w:rFonts w:ascii="Times New Roman" w:hAnsi="Times New Roman"/>
          <w:sz w:val="22"/>
          <w:szCs w:val="22"/>
          <w:lang w:eastAsia="zh-CN"/>
        </w:rPr>
      </w:pPr>
    </w:p>
    <w:p w14:paraId="46702757" w14:textId="1CD84F27" w:rsidR="000C03E1" w:rsidRDefault="000C03E1" w:rsidP="002D0594">
      <w:pPr>
        <w:pStyle w:val="BodyText"/>
        <w:spacing w:after="0"/>
        <w:rPr>
          <w:rFonts w:ascii="Times New Roman" w:hAnsi="Times New Roman"/>
          <w:sz w:val="22"/>
          <w:szCs w:val="22"/>
          <w:lang w:eastAsia="zh-CN"/>
        </w:rPr>
      </w:pPr>
    </w:p>
    <w:p w14:paraId="47AA9738" w14:textId="7BDF4C44" w:rsidR="00A26C90" w:rsidRDefault="00A26C90" w:rsidP="00A26C90">
      <w:pPr>
        <w:pStyle w:val="Heading6"/>
        <w:rPr>
          <w:lang w:eastAsia="zh-CN"/>
        </w:rPr>
      </w:pPr>
      <w:r>
        <w:rPr>
          <w:lang w:eastAsia="zh-CN"/>
        </w:rPr>
        <w:t>Proposal 1.3-</w:t>
      </w:r>
      <w:r w:rsidR="00F62E60">
        <w:rPr>
          <w:lang w:eastAsia="zh-CN"/>
        </w:rPr>
        <w:t>5</w:t>
      </w:r>
    </w:p>
    <w:p w14:paraId="767827F1" w14:textId="41F30A9C" w:rsidR="00A26C90" w:rsidRDefault="00A26C90" w:rsidP="00A26C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BodyText"/>
        <w:spacing w:after="0"/>
        <w:rPr>
          <w:rFonts w:ascii="Times New Roman" w:hAnsi="Times New Roman"/>
          <w:sz w:val="22"/>
          <w:szCs w:val="22"/>
          <w:lang w:eastAsia="zh-CN"/>
        </w:rPr>
      </w:pPr>
    </w:p>
    <w:p w14:paraId="31613C8C" w14:textId="0583331E" w:rsidR="00A26C90" w:rsidRDefault="009C60A7" w:rsidP="002D0594">
      <w:pPr>
        <w:pStyle w:val="BodyText"/>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Heading6"/>
        <w:rPr>
          <w:lang w:eastAsia="zh-CN"/>
        </w:rPr>
      </w:pPr>
      <w:r>
        <w:rPr>
          <w:lang w:eastAsia="zh-CN"/>
        </w:rPr>
        <w:t>Proposal 1.3-5A</w:t>
      </w:r>
    </w:p>
    <w:p w14:paraId="27390A7F" w14:textId="6C757B59"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AC2F293"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53E0E5EA" w14:textId="77777777" w:rsidR="00F02D04" w:rsidRDefault="00F02D04" w:rsidP="00F02D04">
      <w:pPr>
        <w:pStyle w:val="BodyText"/>
        <w:spacing w:after="0"/>
        <w:rPr>
          <w:rFonts w:ascii="Times New Roman" w:hAnsi="Times New Roman"/>
          <w:sz w:val="22"/>
          <w:szCs w:val="22"/>
          <w:lang w:eastAsia="zh-CN"/>
        </w:rPr>
      </w:pPr>
    </w:p>
    <w:p w14:paraId="75E12D27" w14:textId="77777777" w:rsidR="00F02D04" w:rsidRDefault="00F02D04" w:rsidP="00F02D04">
      <w:pPr>
        <w:pStyle w:val="BodyText"/>
        <w:spacing w:after="0"/>
        <w:rPr>
          <w:rFonts w:ascii="Times New Roman" w:hAnsi="Times New Roman"/>
          <w:sz w:val="22"/>
          <w:szCs w:val="22"/>
          <w:lang w:eastAsia="zh-CN"/>
        </w:rPr>
      </w:pPr>
    </w:p>
    <w:p w14:paraId="5A8E27A1" w14:textId="49E9547F" w:rsidR="00F02D04" w:rsidRDefault="00F02D04" w:rsidP="00F02D04">
      <w:pPr>
        <w:pStyle w:val="Heading6"/>
        <w:rPr>
          <w:lang w:eastAsia="zh-CN"/>
        </w:rPr>
      </w:pPr>
      <w:r>
        <w:rPr>
          <w:lang w:eastAsia="zh-CN"/>
        </w:rPr>
        <w:t>Proposal 1.3-5B</w:t>
      </w:r>
    </w:p>
    <w:p w14:paraId="1A932C13" w14:textId="02F0E836"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proofErr w:type="spellStart"/>
      <w:r w:rsidRPr="000B6A5B">
        <w:rPr>
          <w:rFonts w:ascii="Times New Roman" w:hAnsi="Times New Roman"/>
          <w:sz w:val="22"/>
          <w:szCs w:val="22"/>
          <w:lang w:eastAsia="zh-CN"/>
        </w:rPr>
        <w:t>controlResourceSetZero</w:t>
      </w:r>
      <w:proofErr w:type="spellEnd"/>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2D46C87E" w14:textId="77777777" w:rsidR="00F02D04" w:rsidRDefault="00F02D04" w:rsidP="00F02D04">
      <w:pPr>
        <w:pStyle w:val="BodyText"/>
        <w:spacing w:after="0"/>
        <w:rPr>
          <w:rFonts w:ascii="Times New Roman" w:hAnsi="Times New Roman"/>
          <w:sz w:val="22"/>
          <w:szCs w:val="22"/>
          <w:lang w:eastAsia="zh-CN"/>
        </w:rPr>
      </w:pPr>
    </w:p>
    <w:p w14:paraId="4CD5F87C" w14:textId="77777777" w:rsidR="00A26C90" w:rsidRDefault="00A26C90" w:rsidP="002D0594">
      <w:pPr>
        <w:pStyle w:val="BodyText"/>
        <w:spacing w:after="0"/>
        <w:rPr>
          <w:rFonts w:ascii="Times New Roman" w:hAnsi="Times New Roman"/>
          <w:sz w:val="22"/>
          <w:szCs w:val="22"/>
          <w:lang w:eastAsia="zh-CN"/>
        </w:rPr>
      </w:pPr>
    </w:p>
    <w:p w14:paraId="3D78197C" w14:textId="0E751B14" w:rsidR="000F7380" w:rsidRPr="00F43865" w:rsidRDefault="000F7380" w:rsidP="000F7380">
      <w:pPr>
        <w:pStyle w:val="Heading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BodyText"/>
        <w:spacing w:after="0"/>
        <w:rPr>
          <w:rFonts w:ascii="Times New Roman" w:hAnsi="Times New Roman"/>
          <w:sz w:val="22"/>
          <w:szCs w:val="22"/>
          <w:lang w:eastAsia="zh-CN"/>
        </w:rPr>
      </w:pPr>
    </w:p>
    <w:p w14:paraId="00318CD3" w14:textId="3F5BF941" w:rsidR="00613E3C" w:rsidRDefault="00613E3C" w:rsidP="00613E3C">
      <w:pPr>
        <w:pStyle w:val="Heading6"/>
        <w:rPr>
          <w:lang w:eastAsia="zh-CN"/>
        </w:rPr>
      </w:pPr>
      <w:r>
        <w:rPr>
          <w:lang w:eastAsia="zh-CN"/>
        </w:rPr>
        <w:t>Proposal 1.3-6</w:t>
      </w:r>
    </w:p>
    <w:p w14:paraId="0C04B288" w14:textId="5240E7C7" w:rsidR="00613E3C" w:rsidRDefault="00C47FB0" w:rsidP="00C47FB0">
      <w:pPr>
        <w:pStyle w:val="BodyText"/>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BodyText"/>
        <w:spacing w:after="0"/>
        <w:rPr>
          <w:rFonts w:ascii="Times New Roman" w:hAnsi="Times New Roman"/>
          <w:sz w:val="22"/>
          <w:szCs w:val="22"/>
          <w:lang w:eastAsia="zh-CN"/>
        </w:rPr>
      </w:pPr>
    </w:p>
    <w:p w14:paraId="17557278" w14:textId="74DA4674" w:rsidR="00613E3C" w:rsidRDefault="00613E3C" w:rsidP="00613E3C">
      <w:pPr>
        <w:pStyle w:val="Heading6"/>
        <w:rPr>
          <w:lang w:eastAsia="zh-CN"/>
        </w:rPr>
      </w:pPr>
      <w:r>
        <w:rPr>
          <w:lang w:eastAsia="zh-CN"/>
        </w:rPr>
        <w:t>Proposal 1.3-6A</w:t>
      </w:r>
    </w:p>
    <w:p w14:paraId="7AB099FD" w14:textId="77777777" w:rsidR="00C47FB0" w:rsidRPr="00814F70" w:rsidRDefault="00C47FB0" w:rsidP="00C47FB0">
      <w:pPr>
        <w:pStyle w:val="BodyText"/>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BodyText"/>
        <w:spacing w:after="0"/>
        <w:rPr>
          <w:rFonts w:ascii="Times New Roman" w:hAnsi="Times New Roman"/>
          <w:sz w:val="22"/>
          <w:szCs w:val="22"/>
          <w:lang w:eastAsia="zh-CN"/>
        </w:rPr>
      </w:pPr>
    </w:p>
    <w:p w14:paraId="685D64C1" w14:textId="452001AA" w:rsidR="000F7380" w:rsidRDefault="000F7380" w:rsidP="002D0594">
      <w:pPr>
        <w:pStyle w:val="BodyText"/>
        <w:spacing w:after="0"/>
        <w:rPr>
          <w:rFonts w:ascii="Times New Roman" w:hAnsi="Times New Roman"/>
          <w:sz w:val="22"/>
          <w:szCs w:val="22"/>
          <w:lang w:eastAsia="zh-CN"/>
        </w:rPr>
      </w:pPr>
    </w:p>
    <w:p w14:paraId="70C63F60" w14:textId="77777777" w:rsidR="0010407B" w:rsidRDefault="0010407B" w:rsidP="001040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10407B" w14:paraId="6BD800F8" w14:textId="77777777" w:rsidTr="00AB6DDE">
        <w:tc>
          <w:tcPr>
            <w:tcW w:w="1345" w:type="dxa"/>
            <w:shd w:val="clear" w:color="auto" w:fill="FBE4D5" w:themeFill="accent2" w:themeFillTint="33"/>
          </w:tcPr>
          <w:p w14:paraId="007A36A5"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AB6DDE">
        <w:tc>
          <w:tcPr>
            <w:tcW w:w="1345" w:type="dxa"/>
          </w:tcPr>
          <w:p w14:paraId="58AA25A6" w14:textId="23E5F059" w:rsidR="0010407B" w:rsidRPr="0076686B" w:rsidRDefault="0076686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28C8E3D" w14:textId="7539A202"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Issue #1) SS#0 for 120 kHz</w:t>
            </w:r>
          </w:p>
          <w:p w14:paraId="3F091D7D" w14:textId="77777777" w:rsidR="0010407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the Moderator pointed out, </w:t>
            </w:r>
            <w:r>
              <w:rPr>
                <w:rFonts w:ascii="Times New Roman" w:eastAsiaTheme="minorEastAsia" w:hAnsi="Times New Roman"/>
                <w:sz w:val="22"/>
                <w:szCs w:val="22"/>
                <w:lang w:eastAsia="ko-KR"/>
              </w:rPr>
              <w:t>we should follow WID. In this sense we support Proposal 1.3-1.</w:t>
            </w:r>
          </w:p>
          <w:p w14:paraId="07C25AA4" w14:textId="77777777" w:rsidR="00BD5A34" w:rsidRDefault="00BD5A34" w:rsidP="0076686B">
            <w:pPr>
              <w:pStyle w:val="BodyText"/>
              <w:spacing w:after="0"/>
              <w:rPr>
                <w:rFonts w:ascii="Times New Roman" w:eastAsiaTheme="minorEastAsia" w:hAnsi="Times New Roman"/>
                <w:sz w:val="22"/>
                <w:szCs w:val="22"/>
                <w:lang w:eastAsia="ko-KR"/>
              </w:rPr>
            </w:pPr>
          </w:p>
          <w:p w14:paraId="63E25E27"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#2) </w:t>
            </w:r>
            <w:r w:rsidRPr="0076686B">
              <w:rPr>
                <w:rFonts w:ascii="Times New Roman" w:eastAsiaTheme="minorEastAsia" w:hAnsi="Times New Roman"/>
                <w:sz w:val="22"/>
                <w:szCs w:val="22"/>
                <w:lang w:eastAsia="ko-KR"/>
              </w:rPr>
              <w:t>CORESET#0 for 480/960kHz</w:t>
            </w:r>
          </w:p>
          <w:p w14:paraId="2635EC7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 xml:space="preserve">1.3-2: Do not support since 48 PRBs for 480/960 kHz are already occupied with more than 100 </w:t>
            </w:r>
            <w:proofErr w:type="spellStart"/>
            <w:r>
              <w:rPr>
                <w:rFonts w:ascii="Times New Roman" w:eastAsiaTheme="minorEastAsia" w:hAnsi="Times New Roman"/>
                <w:sz w:val="22"/>
                <w:szCs w:val="22"/>
                <w:lang w:eastAsia="ko-KR"/>
              </w:rPr>
              <w:t>MHz.</w:t>
            </w:r>
            <w:proofErr w:type="spellEnd"/>
          </w:p>
          <w:p w14:paraId="24B7A901"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1.3-2A: Support</w:t>
            </w:r>
          </w:p>
          <w:p w14:paraId="09F499F1" w14:textId="77777777" w:rsidR="00BD5A34" w:rsidRDefault="00BD5A34" w:rsidP="0076686B">
            <w:pPr>
              <w:pStyle w:val="BodyText"/>
              <w:spacing w:after="0"/>
              <w:rPr>
                <w:rFonts w:ascii="Times New Roman" w:eastAsiaTheme="minorEastAsia" w:hAnsi="Times New Roman"/>
                <w:sz w:val="22"/>
                <w:szCs w:val="22"/>
                <w:lang w:eastAsia="ko-KR"/>
              </w:rPr>
            </w:pPr>
          </w:p>
          <w:p w14:paraId="146A9265"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#3) </w:t>
            </w:r>
            <w:r w:rsidRPr="0076686B">
              <w:rPr>
                <w:rFonts w:ascii="Times New Roman" w:eastAsiaTheme="minorEastAsia" w:hAnsi="Times New Roman"/>
                <w:sz w:val="22"/>
                <w:szCs w:val="22"/>
                <w:lang w:eastAsia="ko-KR"/>
              </w:rPr>
              <w:t>SS#0 for 480/960kHz</w:t>
            </w:r>
          </w:p>
          <w:p w14:paraId="38CC8A68" w14:textId="5D67966D"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or Proposal 1.3-2A: Support 1.3-2 assuming up to 64 candidate SSB locations. If we couldn’t agree on a specific</w:t>
            </w:r>
            <w:r w:rsidR="00DF4A83">
              <w:rPr>
                <w:rFonts w:ascii="Times New Roman" w:eastAsiaTheme="minorEastAsia" w:hAnsi="Times New Roman"/>
                <w:sz w:val="22"/>
                <w:szCs w:val="22"/>
                <w:lang w:eastAsia="ko-KR"/>
              </w:rPr>
              <w:t xml:space="preserve"> value for X, then legacy value (i.e., X=2.5)</w:t>
            </w:r>
            <w:r>
              <w:rPr>
                <w:rFonts w:ascii="Times New Roman" w:eastAsiaTheme="minorEastAsia" w:hAnsi="Times New Roman"/>
                <w:sz w:val="22"/>
                <w:szCs w:val="22"/>
                <w:lang w:eastAsia="ko-KR"/>
              </w:rPr>
              <w:t xml:space="preserve"> seem</w:t>
            </w:r>
            <w:r w:rsidR="00DF4A83">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to work.</w:t>
            </w:r>
          </w:p>
          <w:p w14:paraId="3D8DF4C9" w14:textId="77777777" w:rsidR="00BD5A34" w:rsidRDefault="00BD5A34" w:rsidP="0076686B">
            <w:pPr>
              <w:pStyle w:val="BodyText"/>
              <w:spacing w:after="0"/>
              <w:rPr>
                <w:rFonts w:ascii="Times New Roman" w:eastAsiaTheme="minorEastAsia" w:hAnsi="Times New Roman"/>
                <w:sz w:val="22"/>
                <w:szCs w:val="22"/>
                <w:lang w:eastAsia="ko-KR"/>
              </w:rPr>
            </w:pPr>
          </w:p>
          <w:p w14:paraId="3DE2471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#4) </w:t>
            </w:r>
            <w:r w:rsidR="00BD5A34" w:rsidRPr="00BD5A34">
              <w:rPr>
                <w:rFonts w:ascii="Times New Roman" w:eastAsiaTheme="minorEastAsia" w:hAnsi="Times New Roman"/>
                <w:sz w:val="22"/>
                <w:szCs w:val="22"/>
                <w:lang w:eastAsia="ko-KR"/>
              </w:rPr>
              <w:t>SSB/CORESET RB offset for 120 kHz</w:t>
            </w:r>
          </w:p>
          <w:p w14:paraId="63C226B7"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In general, we are fine with this proposal. One more thing that seems good to inform to RAN4 is RAN1’s working assumption on 96 PRB CORESET#0</w:t>
            </w:r>
          </w:p>
          <w:p w14:paraId="1CF59360"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1.3-4A or Proposal 1.3-4B: </w:t>
            </w:r>
            <w:r>
              <w:rPr>
                <w:rFonts w:ascii="Times New Roman" w:eastAsiaTheme="minorEastAsia" w:hAnsi="Times New Roman"/>
                <w:sz w:val="22"/>
                <w:szCs w:val="22"/>
                <w:lang w:eastAsia="ko-KR"/>
              </w:rPr>
              <w:t>Support Proposal 1.3-4A, as in Rel-15</w:t>
            </w:r>
          </w:p>
          <w:p w14:paraId="461BFFDF" w14:textId="77777777" w:rsidR="00BD5A34" w:rsidRDefault="00BD5A34" w:rsidP="0076686B">
            <w:pPr>
              <w:pStyle w:val="BodyText"/>
              <w:spacing w:after="0"/>
              <w:rPr>
                <w:rFonts w:ascii="Times New Roman" w:eastAsiaTheme="minorEastAsia" w:hAnsi="Times New Roman"/>
                <w:sz w:val="22"/>
                <w:szCs w:val="22"/>
                <w:lang w:eastAsia="ko-KR"/>
              </w:rPr>
            </w:pPr>
          </w:p>
          <w:p w14:paraId="3B33F3FD"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sidRPr="00BD5A34">
              <w:rPr>
                <w:rFonts w:ascii="Times New Roman" w:eastAsiaTheme="minorEastAsia" w:hAnsi="Times New Roman"/>
                <w:sz w:val="22"/>
                <w:szCs w:val="22"/>
                <w:lang w:eastAsia="ko-KR"/>
              </w:rPr>
              <w:t>SSB/CORESET RB offset for 480/960 kHz</w:t>
            </w:r>
          </w:p>
          <w:p w14:paraId="2FAC456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1.3-5: Two comments</w:t>
            </w:r>
          </w:p>
          <w:p w14:paraId="1A157124" w14:textId="04BBB3B5"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Why </w:t>
            </w:r>
            <w:r w:rsidR="00DF4A83">
              <w:rPr>
                <w:rFonts w:ascii="Times New Roman" w:eastAsiaTheme="minorEastAsia" w:hAnsi="Times New Roman"/>
                <w:sz w:val="22"/>
                <w:szCs w:val="22"/>
                <w:lang w:eastAsia="ko-KR"/>
              </w:rPr>
              <w:t xml:space="preserve">are </w:t>
            </w:r>
            <w:r>
              <w:rPr>
                <w:rFonts w:ascii="Times New Roman" w:eastAsiaTheme="minorEastAsia" w:hAnsi="Times New Roman"/>
                <w:sz w:val="22"/>
                <w:szCs w:val="22"/>
                <w:lang w:eastAsia="ko-KR"/>
              </w:rPr>
              <w:t>the tentative values for 120 kHz different from those for 480/960 kHz?</w:t>
            </w:r>
          </w:p>
          <w:p w14:paraId="590BD4D0" w14:textId="77777777"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Sub-bullet corresponding to 96 PRB cases should be removed</w:t>
            </w:r>
          </w:p>
          <w:p w14:paraId="150FCEA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 or 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 xml:space="preserve">B: </w:t>
            </w:r>
            <w:r>
              <w:rPr>
                <w:rFonts w:ascii="Times New Roman" w:eastAsiaTheme="minorEastAsia" w:hAnsi="Times New Roman"/>
                <w:sz w:val="22"/>
                <w:szCs w:val="22"/>
                <w:lang w:eastAsia="ko-KR"/>
              </w:rPr>
              <w:t>Support Proposal 1.3-5A, similar to Rel-15 design principle</w:t>
            </w:r>
          </w:p>
          <w:p w14:paraId="1A789E43" w14:textId="77777777" w:rsidR="00BD5A34" w:rsidRDefault="00BD5A34" w:rsidP="00BD5A34">
            <w:pPr>
              <w:pStyle w:val="BodyText"/>
              <w:spacing w:after="0"/>
              <w:rPr>
                <w:rFonts w:ascii="Times New Roman" w:eastAsiaTheme="minorEastAsia" w:hAnsi="Times New Roman"/>
                <w:sz w:val="22"/>
                <w:szCs w:val="22"/>
                <w:lang w:eastAsia="ko-KR"/>
              </w:rPr>
            </w:pPr>
          </w:p>
          <w:p w14:paraId="205C3AE5"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 Other issues</w:t>
            </w:r>
          </w:p>
          <w:p w14:paraId="17407859" w14:textId="77777777" w:rsidR="00BD5A34" w:rsidRDefault="00BD5A34" w:rsidP="00BD5A34">
            <w:pPr>
              <w:pStyle w:val="BodyText"/>
              <w:spacing w:after="0"/>
              <w:rPr>
                <w:rFonts w:ascii="Times New Roman" w:eastAsiaTheme="minorEastAsia" w:hAnsi="Times New Roman"/>
                <w:sz w:val="22"/>
                <w:szCs w:val="22"/>
                <w:lang w:eastAsia="ko-KR"/>
              </w:rPr>
            </w:pPr>
            <w:r w:rsidRPr="00BD5A34">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Do not support. In our view, contiguous 64 SSBs are sufficient for 480/960 kHz.</w:t>
            </w:r>
          </w:p>
          <w:p w14:paraId="12733F61" w14:textId="33CE4CA1" w:rsidR="00BD5A34" w:rsidRPr="0076686B"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1.3-6A: OK</w:t>
            </w:r>
          </w:p>
        </w:tc>
      </w:tr>
    </w:tbl>
    <w:p w14:paraId="10FA6C68" w14:textId="1F55A602" w:rsidR="0010407B" w:rsidRDefault="0010407B" w:rsidP="0010407B">
      <w:pPr>
        <w:pStyle w:val="BodyText"/>
        <w:spacing w:after="0"/>
        <w:rPr>
          <w:rFonts w:ascii="Times New Roman" w:hAnsi="Times New Roman"/>
          <w:sz w:val="22"/>
          <w:szCs w:val="22"/>
          <w:lang w:eastAsia="zh-CN"/>
        </w:rPr>
      </w:pPr>
    </w:p>
    <w:p w14:paraId="721D9211" w14:textId="77777777" w:rsidR="0010407B" w:rsidRDefault="0010407B" w:rsidP="0010407B">
      <w:pPr>
        <w:pStyle w:val="BodyText"/>
        <w:spacing w:after="0"/>
        <w:rPr>
          <w:rFonts w:ascii="Times New Roman" w:hAnsi="Times New Roman"/>
          <w:sz w:val="22"/>
          <w:szCs w:val="22"/>
          <w:lang w:eastAsia="zh-CN"/>
        </w:rPr>
      </w:pPr>
    </w:p>
    <w:p w14:paraId="73799088" w14:textId="77777777" w:rsidR="0010407B" w:rsidRPr="00B47A0B" w:rsidRDefault="0010407B" w:rsidP="001040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BodyText"/>
        <w:spacing w:after="0"/>
        <w:rPr>
          <w:rFonts w:ascii="Times New Roman" w:hAnsi="Times New Roman"/>
          <w:sz w:val="22"/>
          <w:szCs w:val="22"/>
          <w:lang w:eastAsia="zh-CN"/>
        </w:rPr>
      </w:pPr>
    </w:p>
    <w:p w14:paraId="31E51C36" w14:textId="77777777" w:rsidR="000F7380" w:rsidRDefault="000F7380" w:rsidP="002D0594">
      <w:pPr>
        <w:pStyle w:val="BodyText"/>
        <w:spacing w:after="0"/>
        <w:rPr>
          <w:rFonts w:ascii="Times New Roman" w:hAnsi="Times New Roman"/>
          <w:sz w:val="22"/>
          <w:szCs w:val="22"/>
          <w:lang w:eastAsia="zh-CN"/>
        </w:rPr>
      </w:pPr>
    </w:p>
    <w:p w14:paraId="6964A95E" w14:textId="2F72A686" w:rsidR="00DC7F07" w:rsidRPr="00107E85" w:rsidRDefault="00DC7F07" w:rsidP="00DC7F07">
      <w:pPr>
        <w:pStyle w:val="Heading3"/>
        <w:rPr>
          <w:lang w:eastAsia="zh-CN"/>
        </w:rPr>
      </w:pPr>
      <w:r>
        <w:rPr>
          <w:lang w:eastAsia="zh-CN"/>
        </w:rPr>
        <w:t>2.1</w:t>
      </w:r>
      <w:r w:rsidR="0070659A">
        <w:rPr>
          <w:lang w:eastAsia="zh-CN"/>
        </w:rPr>
        <w:t>.</w:t>
      </w:r>
      <w:r>
        <w:rPr>
          <w:lang w:eastAsia="zh-CN"/>
        </w:rPr>
        <w:t xml:space="preserve">4 </w:t>
      </w:r>
      <w:proofErr w:type="spellStart"/>
      <w:r>
        <w:rPr>
          <w:lang w:eastAsia="zh-CN"/>
        </w:rPr>
        <w:t>ssb-PositionsInBurst</w:t>
      </w:r>
      <w:proofErr w:type="spellEnd"/>
      <w:r>
        <w:rPr>
          <w:lang w:eastAsia="zh-CN"/>
        </w:rPr>
        <w:t xml:space="preserve"> </w:t>
      </w:r>
      <w:r w:rsidR="00EC604A">
        <w:rPr>
          <w:lang w:eastAsia="zh-CN"/>
        </w:rPr>
        <w:t>configuration &amp; related aspects</w:t>
      </w:r>
    </w:p>
    <w:p w14:paraId="55C2592F" w14:textId="6E941431" w:rsidR="00DC7F07" w:rsidRDefault="00DC7F07" w:rsidP="00DC7F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0EE01A" w14:textId="77777777" w:rsidR="00DC7F07" w:rsidRPr="00DC7F07" w:rsidRDefault="00DC7F07" w:rsidP="00DC7F07">
      <w:pPr>
        <w:pStyle w:val="BodyText"/>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inOneGroup</w:t>
      </w:r>
      <w:proofErr w:type="spellEnd"/>
      <w:r w:rsidRPr="00DC7F07">
        <w:rPr>
          <w:rFonts w:ascii="Times New Roman" w:hAnsi="Times New Roman" w:hint="eastAsia"/>
          <w:sz w:val="22"/>
          <w:szCs w:val="22"/>
          <w:lang w:eastAsia="zh-CN"/>
        </w:rPr>
        <w:t xml:space="preserve">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 xml:space="preserve">1, of </w:t>
      </w:r>
      <w:proofErr w:type="spellStart"/>
      <w:r w:rsidRPr="00DC7F07">
        <w:rPr>
          <w:rFonts w:ascii="Times New Roman" w:hAnsi="Times New Roman" w:hint="eastAsia"/>
          <w:sz w:val="22"/>
          <w:szCs w:val="22"/>
          <w:lang w:eastAsia="zh-CN"/>
        </w:rPr>
        <w:t>groupPresense</w:t>
      </w:r>
      <w:proofErr w:type="spellEnd"/>
      <w:r w:rsidRPr="00DC7F07">
        <w:rPr>
          <w:rFonts w:ascii="Times New Roman" w:hAnsi="Times New Roman" w:hint="eastAsia"/>
          <w:sz w:val="22"/>
          <w:szCs w:val="22"/>
          <w:lang w:eastAsia="zh-CN"/>
        </w:rPr>
        <w:t xml:space="preserve"> of </w:t>
      </w:r>
      <w:proofErr w:type="spellStart"/>
      <w:r w:rsidRPr="00DC7F07">
        <w:rPr>
          <w:rFonts w:ascii="Times New Roman" w:hAnsi="Times New Roman" w:hint="eastAsia"/>
          <w:sz w:val="22"/>
          <w:szCs w:val="22"/>
          <w:lang w:eastAsia="zh-CN"/>
        </w:rPr>
        <w:t>ssb-PositionsInBurst</w:t>
      </w:r>
      <w:proofErr w:type="spellEnd"/>
      <w:r w:rsidRPr="00DC7F07">
        <w:rPr>
          <w:rFonts w:ascii="Times New Roman" w:hAnsi="Times New Roman"/>
          <w:sz w:val="22"/>
          <w:szCs w:val="22"/>
          <w:lang w:eastAsia="zh-CN"/>
        </w:rPr>
        <w:t>:</w:t>
      </w:r>
    </w:p>
    <w:p w14:paraId="1DB84726"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418E4064"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or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0, the UE assumes that the SSB(s) are not transmitted. </w:t>
      </w:r>
    </w:p>
    <w:p w14:paraId="565FB9BB" w14:textId="77777777" w:rsidR="00EC604A" w:rsidRPr="00EC604A" w:rsidRDefault="00EC604A" w:rsidP="00EC604A">
      <w:pPr>
        <w:pStyle w:val="BodyText"/>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w:t>
      </w:r>
      <w:proofErr w:type="spellStart"/>
      <w:r w:rsidRPr="00EC604A">
        <w:rPr>
          <w:rFonts w:ascii="Times New Roman" w:hAnsi="Times New Roman"/>
          <w:sz w:val="22"/>
          <w:szCs w:val="22"/>
          <w:lang w:eastAsia="zh-CN"/>
        </w:rPr>
        <w:t>inOneGroup</w:t>
      </w:r>
      <w:proofErr w:type="spellEnd"/>
      <w:r w:rsidRPr="00EC604A">
        <w:rPr>
          <w:rFonts w:ascii="Times New Roman" w:hAnsi="Times New Roman"/>
          <w:sz w:val="22"/>
          <w:szCs w:val="22"/>
          <w:lang w:eastAsia="zh-CN"/>
        </w:rPr>
        <w:t xml:space="preserve"> and MSB m of </w:t>
      </w:r>
      <w:proofErr w:type="spellStart"/>
      <w:r w:rsidRPr="00EC604A">
        <w:rPr>
          <w:rFonts w:ascii="Times New Roman" w:hAnsi="Times New Roman"/>
          <w:sz w:val="22"/>
          <w:szCs w:val="22"/>
          <w:lang w:eastAsia="zh-CN"/>
        </w:rPr>
        <w:t>groupPresense</w:t>
      </w:r>
      <w:proofErr w:type="spellEnd"/>
      <w:r w:rsidRPr="00EC604A">
        <w:rPr>
          <w:rFonts w:ascii="Times New Roman" w:hAnsi="Times New Roman"/>
          <w:sz w:val="22"/>
          <w:szCs w:val="22"/>
          <w:lang w:eastAsia="zh-CN"/>
        </w:rPr>
        <w:t xml:space="preserve"> in </w:t>
      </w:r>
      <w:proofErr w:type="spellStart"/>
      <w:r w:rsidRPr="00EC604A">
        <w:rPr>
          <w:rFonts w:ascii="Times New Roman" w:hAnsi="Times New Roman"/>
          <w:sz w:val="22"/>
          <w:szCs w:val="22"/>
          <w:lang w:eastAsia="zh-CN"/>
        </w:rPr>
        <w:t>ssb-PositionsInBurst</w:t>
      </w:r>
      <w:proofErr w:type="spellEnd"/>
      <w:r w:rsidRPr="00EC604A">
        <w:rPr>
          <w:rFonts w:ascii="Times New Roman" w:hAnsi="Times New Roman"/>
          <w:sz w:val="22"/>
          <w:szCs w:val="22"/>
          <w:lang w:eastAsia="zh-CN"/>
        </w:rPr>
        <w:t xml:space="preserve">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One solution is to ensure how many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valid in terms of the value of Q. For instance, if Q=32, then the valid bits in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are 4 (Q/8). </w:t>
      </w:r>
    </w:p>
    <w:p w14:paraId="563194A9" w14:textId="48EF1D99"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Another solution is to re-define the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in terms of Q. That is, determine the number of SSBs represented by each bit in </w:t>
      </w:r>
      <w:proofErr w:type="spellStart"/>
      <w:r w:rsidRPr="007C5397">
        <w:rPr>
          <w:rFonts w:ascii="Times New Roman" w:hAnsi="Times New Roman"/>
          <w:sz w:val="22"/>
          <w:szCs w:val="22"/>
          <w:lang w:eastAsia="zh-CN"/>
        </w:rPr>
        <w:t>groupPresence</w:t>
      </w:r>
      <w:proofErr w:type="spellEnd"/>
      <w:r w:rsidRPr="007C5397">
        <w:rPr>
          <w:rFonts w:ascii="Times New Roman" w:hAnsi="Times New Roman"/>
          <w:sz w:val="22"/>
          <w:szCs w:val="22"/>
          <w:lang w:eastAsia="zh-CN"/>
        </w:rPr>
        <w:t xml:space="preserve"> and </w:t>
      </w:r>
      <w:proofErr w:type="spellStart"/>
      <w:r w:rsidRPr="007C5397">
        <w:rPr>
          <w:rFonts w:ascii="Times New Roman" w:hAnsi="Times New Roman" w:hint="eastAsia"/>
          <w:sz w:val="22"/>
          <w:szCs w:val="22"/>
          <w:lang w:eastAsia="zh-CN"/>
        </w:rPr>
        <w:t>inOneGroup</w:t>
      </w:r>
      <w:proofErr w:type="spellEnd"/>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BodyText"/>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w:t>
      </w:r>
      <w:proofErr w:type="spellStart"/>
      <w:r w:rsidRPr="001529B8">
        <w:rPr>
          <w:rFonts w:ascii="Times New Roman" w:hAnsi="Times New Roman"/>
          <w:sz w:val="22"/>
          <w:szCs w:val="22"/>
          <w:lang w:eastAsia="zh-CN"/>
        </w:rPr>
        <w:t>signalling</w:t>
      </w:r>
      <w:proofErr w:type="spellEnd"/>
      <w:r w:rsidRPr="001529B8">
        <w:rPr>
          <w:rFonts w:ascii="Times New Roman" w:hAnsi="Times New Roman"/>
          <w:sz w:val="22"/>
          <w:szCs w:val="22"/>
          <w:lang w:eastAsia="zh-CN"/>
        </w:rPr>
        <w:t xml:space="preserve"> of the valid and invalid candidate SSB indices (associated Type0-PDCCH monitoring occasions) via bits in </w:t>
      </w:r>
      <w:proofErr w:type="spellStart"/>
      <w:r w:rsidRPr="001529B8">
        <w:rPr>
          <w:rFonts w:ascii="Times New Roman" w:hAnsi="Times New Roman"/>
          <w:sz w:val="22"/>
          <w:szCs w:val="22"/>
          <w:lang w:eastAsia="zh-CN"/>
        </w:rPr>
        <w:t>groupPresence</w:t>
      </w:r>
      <w:proofErr w:type="spellEnd"/>
      <w:r w:rsidRPr="001529B8">
        <w:rPr>
          <w:rFonts w:ascii="Times New Roman" w:hAnsi="Times New Roman"/>
          <w:sz w:val="22"/>
          <w:szCs w:val="22"/>
          <w:lang w:eastAsia="zh-CN"/>
        </w:rPr>
        <w:t xml:space="preserv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lastRenderedPageBreak/>
        <w:t xml:space="preserve">The mechanism in Rel-16 (adapted to the restricted </w:t>
      </w:r>
      <w:proofErr w:type="spellStart"/>
      <w:r w:rsidRPr="00624D03">
        <w:rPr>
          <w:rFonts w:ascii="Times New Roman" w:hAnsi="Times New Roman"/>
          <w:sz w:val="22"/>
          <w:szCs w:val="22"/>
          <w:lang w:eastAsia="zh-CN"/>
        </w:rPr>
        <w:t>ssbPositionInBust</w:t>
      </w:r>
      <w:proofErr w:type="spellEnd"/>
      <w:r w:rsidRPr="00624D03">
        <w:rPr>
          <w:rFonts w:ascii="Times New Roman" w:hAnsi="Times New Roman"/>
          <w:sz w:val="22"/>
          <w:szCs w:val="22"/>
          <w:lang w:eastAsia="zh-CN"/>
        </w:rPr>
        <w:t xml:space="preserve"> signaling using </w:t>
      </w:r>
      <w:proofErr w:type="spellStart"/>
      <w:r w:rsidRPr="00624D03">
        <w:rPr>
          <w:rFonts w:ascii="Times New Roman" w:hAnsi="Times New Roman"/>
          <w:sz w:val="22"/>
          <w:szCs w:val="22"/>
          <w:lang w:eastAsia="zh-CN"/>
        </w:rPr>
        <w:t>inOneGroup</w:t>
      </w:r>
      <w:proofErr w:type="spellEnd"/>
      <w:r w:rsidRPr="00624D03">
        <w:rPr>
          <w:rFonts w:ascii="Times New Roman" w:hAnsi="Times New Roman"/>
          <w:sz w:val="22"/>
          <w:szCs w:val="22"/>
          <w:lang w:eastAsia="zh-CN"/>
        </w:rPr>
        <w:t xml:space="preserve"> and </w:t>
      </w:r>
      <w:proofErr w:type="spellStart"/>
      <w:r w:rsidRPr="00624D03">
        <w:rPr>
          <w:rFonts w:ascii="Times New Roman" w:hAnsi="Times New Roman"/>
          <w:sz w:val="22"/>
          <w:szCs w:val="22"/>
          <w:lang w:eastAsia="zh-CN"/>
        </w:rPr>
        <w:t>groupPresence</w:t>
      </w:r>
      <w:proofErr w:type="spellEnd"/>
      <w:r w:rsidRPr="00624D03">
        <w:rPr>
          <w:rFonts w:ascii="Times New Roman" w:hAnsi="Times New Roman"/>
          <w:sz w:val="22"/>
          <w:szCs w:val="22"/>
          <w:lang w:eastAsia="zh-CN"/>
        </w:rPr>
        <w:t xml:space="preserve">) can be used also for FR2-2 to map SSB candidate positions to </w:t>
      </w:r>
      <w:proofErr w:type="spellStart"/>
      <w:r w:rsidRPr="00624D03">
        <w:rPr>
          <w:rFonts w:ascii="Times New Roman" w:hAnsi="Times New Roman"/>
          <w:sz w:val="22"/>
          <w:szCs w:val="22"/>
          <w:lang w:eastAsia="zh-CN"/>
        </w:rPr>
        <w:t>ssb-PositionsInBurst</w:t>
      </w:r>
      <w:proofErr w:type="spellEnd"/>
      <w:r w:rsidRPr="00624D03">
        <w:rPr>
          <w:rFonts w:ascii="Times New Roman" w:hAnsi="Times New Roman"/>
          <w:sz w:val="22"/>
          <w:szCs w:val="22"/>
          <w:lang w:eastAsia="zh-CN"/>
        </w:rPr>
        <w:t>.</w:t>
      </w:r>
      <w:bookmarkEnd w:id="15"/>
    </w:p>
    <w:p w14:paraId="2A7E3F52" w14:textId="64B54381" w:rsidR="00624D03"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w:t>
      </w:r>
      <w:proofErr w:type="spellStart"/>
      <w:r w:rsidRPr="00B30B62">
        <w:rPr>
          <w:rFonts w:ascii="Times New Roman" w:hAnsi="Times New Roman"/>
          <w:sz w:val="22"/>
          <w:szCs w:val="22"/>
          <w:lang w:eastAsia="zh-CN"/>
        </w:rPr>
        <w:t>ssb-PositionsInBurst</w:t>
      </w:r>
      <w:proofErr w:type="spellEnd"/>
      <w:r w:rsidRPr="00B30B62">
        <w:rPr>
          <w:rFonts w:ascii="Times New Roman" w:hAnsi="Times New Roman"/>
          <w:sz w:val="22"/>
          <w:szCs w:val="22"/>
          <w:lang w:eastAsia="zh-CN"/>
        </w:rPr>
        <w:t xml:space="preserve">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=32, different number of bits for inOneGroup and groupPresense can be assigned (e.g., 4 bits for inOneGroup, 12 bits for groupPresense), alternatively ea</w:t>
      </w:r>
      <w:proofErr w:type="spellStart"/>
      <w:r w:rsidRPr="00B30B62">
        <w:rPr>
          <w:rFonts w:ascii="Times New Roman" w:hAnsi="Times New Roman"/>
          <w:sz w:val="22"/>
          <w:szCs w:val="22"/>
          <w:lang w:eastAsia="zh-CN"/>
        </w:rPr>
        <w:t>ch</w:t>
      </w:r>
      <w:proofErr w:type="spellEnd"/>
      <w:r w:rsidRPr="00B30B62">
        <w:rPr>
          <w:rFonts w:ascii="Times New Roman" w:hAnsi="Times New Roman"/>
          <w:sz w:val="22"/>
          <w:szCs w:val="22"/>
          <w:lang w:eastAsia="zh-CN"/>
        </w:rPr>
        <w:t xml:space="preserve"> bit corresponds to a slot containing 2 SSBs</w:t>
      </w:r>
    </w:p>
    <w:p w14:paraId="18EB9571" w14:textId="69846311" w:rsidR="00B30B62" w:rsidRDefault="00312CE7" w:rsidP="00312C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 bitmap in SIB1 and 64-bit bitmap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4ACEF75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Alt 1: UE expects a bit at </w:t>
      </w:r>
      <w:proofErr w:type="spellStart"/>
      <w:r w:rsidRPr="00C21815">
        <w:rPr>
          <w:rFonts w:ascii="Times New Roman" w:hAnsi="Times New Roman"/>
          <w:sz w:val="22"/>
          <w:szCs w:val="22"/>
          <w:lang w:eastAsia="zh-CN"/>
        </w:rPr>
        <w:t>groupPresence</w:t>
      </w:r>
      <w:proofErr w:type="spellEnd"/>
      <w:r w:rsidRPr="00C21815">
        <w:rPr>
          <w:rFonts w:ascii="Times New Roman" w:hAnsi="Times New Roman"/>
          <w:sz w:val="22"/>
          <w:szCs w:val="22"/>
          <w:lang w:eastAsia="zh-CN"/>
        </w:rPr>
        <w:t xml:space="preserv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UE expects that the k-</w:t>
      </w:r>
      <w:proofErr w:type="spellStart"/>
      <w:r w:rsidRPr="00C21815">
        <w:rPr>
          <w:rFonts w:ascii="Times New Roman" w:hAnsi="Times New Roman"/>
          <w:sz w:val="22"/>
          <w:szCs w:val="22"/>
          <w:lang w:eastAsia="zh-CN"/>
        </w:rPr>
        <w:t>th</w:t>
      </w:r>
      <w:proofErr w:type="spellEnd"/>
      <w:r w:rsidRPr="00C21815">
        <w:rPr>
          <w:rFonts w:ascii="Times New Roman" w:hAnsi="Times New Roman"/>
          <w:sz w:val="22"/>
          <w:szCs w:val="22"/>
          <w:lang w:eastAsia="zh-CN"/>
        </w:rPr>
        <w:t xml:space="preserve"> bit in the bitmap is set to 0, where k &gt; Q.</w:t>
      </w:r>
    </w:p>
    <w:p w14:paraId="60C670C4" w14:textId="6CE95CF9" w:rsidR="00312CE7" w:rsidRDefault="00530221" w:rsidP="005302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BodyText"/>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t xml:space="preserve">For </w:t>
      </w:r>
      <w:proofErr w:type="spellStart"/>
      <w:r w:rsidRPr="00530221">
        <w:rPr>
          <w:rFonts w:ascii="Times New Roman" w:hAnsi="Times New Roman"/>
          <w:sz w:val="22"/>
          <w:szCs w:val="22"/>
          <w:lang w:eastAsia="zh-CN"/>
        </w:rPr>
        <w:t>ssb-PositionInBurst</w:t>
      </w:r>
      <w:proofErr w:type="spellEnd"/>
      <w:r w:rsidRPr="00530221">
        <w:rPr>
          <w:rFonts w:ascii="Times New Roman" w:hAnsi="Times New Roman"/>
          <w:sz w:val="22"/>
          <w:szCs w:val="22"/>
          <w:lang w:eastAsia="zh-CN"/>
        </w:rPr>
        <w:t xml:space="preserve"> in </w:t>
      </w:r>
      <w:proofErr w:type="spellStart"/>
      <w:r w:rsidRPr="00530221">
        <w:rPr>
          <w:rFonts w:ascii="Times New Roman" w:hAnsi="Times New Roman"/>
          <w:sz w:val="22"/>
          <w:szCs w:val="22"/>
          <w:lang w:eastAsia="zh-CN"/>
        </w:rPr>
        <w:t>ServingCellConfigCommon</w:t>
      </w:r>
      <w:proofErr w:type="spellEnd"/>
      <w:r w:rsidRPr="00530221">
        <w:rPr>
          <w:rFonts w:ascii="Times New Roman" w:hAnsi="Times New Roman"/>
          <w:sz w:val="22"/>
          <w:szCs w:val="22"/>
          <w:lang w:eastAsia="zh-CN"/>
        </w:rPr>
        <w:t xml:space="preserve"> and </w:t>
      </w:r>
      <w:proofErr w:type="spellStart"/>
      <w:r w:rsidRPr="00530221">
        <w:rPr>
          <w:rFonts w:ascii="Times New Roman" w:hAnsi="Times New Roman"/>
          <w:sz w:val="22"/>
          <w:szCs w:val="22"/>
          <w:lang w:eastAsia="zh-CN"/>
        </w:rPr>
        <w:t>ServingCellConfigCommonSIB</w:t>
      </w:r>
      <w:proofErr w:type="spellEnd"/>
      <w:r w:rsidRPr="00530221">
        <w:rPr>
          <w:rFonts w:ascii="Times New Roman" w:hAnsi="Times New Roman"/>
          <w:sz w:val="22"/>
          <w:szCs w:val="22"/>
          <w:lang w:eastAsia="zh-CN"/>
        </w:rPr>
        <w:t>, Rel-16 NR-U approach can be reused for the interpretation when DBTW is supported</w:t>
      </w:r>
    </w:p>
    <w:p w14:paraId="4B55A347" w14:textId="77777777" w:rsidR="00530221" w:rsidRPr="00530221" w:rsidRDefault="00530221" w:rsidP="00530221">
      <w:pPr>
        <w:pStyle w:val="BodyText"/>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BodyText"/>
        <w:spacing w:after="0"/>
        <w:rPr>
          <w:rFonts w:ascii="Times New Roman" w:hAnsi="Times New Roman"/>
          <w:sz w:val="22"/>
          <w:szCs w:val="22"/>
          <w:lang w:eastAsia="zh-CN"/>
        </w:rPr>
      </w:pPr>
    </w:p>
    <w:p w14:paraId="769717E5" w14:textId="77777777" w:rsidR="00DC7F07" w:rsidRPr="000759A1" w:rsidRDefault="00DC7F07" w:rsidP="00DC7F07">
      <w:pPr>
        <w:pStyle w:val="Heading4"/>
        <w:rPr>
          <w:lang w:eastAsia="zh-CN"/>
        </w:rPr>
      </w:pPr>
      <w:r w:rsidRPr="000759A1">
        <w:rPr>
          <w:lang w:eastAsia="zh-CN"/>
        </w:rPr>
        <w:t>Summary of Discussions</w:t>
      </w:r>
    </w:p>
    <w:p w14:paraId="3A5B93C8" w14:textId="2DF3CCE1" w:rsidR="003758FC" w:rsidRDefault="0070659A"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are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proofErr w:type="spellStart"/>
      <w:r w:rsidR="00C32620" w:rsidRPr="00530221">
        <w:rPr>
          <w:rFonts w:ascii="Times New Roman" w:hAnsi="Times New Roman"/>
          <w:sz w:val="22"/>
          <w:szCs w:val="22"/>
          <w:lang w:eastAsia="zh-CN"/>
        </w:rPr>
        <w:t>ssb-PositionInBurst</w:t>
      </w:r>
      <w:proofErr w:type="spellEnd"/>
      <w:r w:rsidR="00C32620" w:rsidRPr="00530221">
        <w:rPr>
          <w:rFonts w:ascii="Times New Roman" w:hAnsi="Times New Roman"/>
          <w:sz w:val="22"/>
          <w:szCs w:val="22"/>
          <w:lang w:eastAsia="zh-CN"/>
        </w:rPr>
        <w:t xml:space="preserve">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BodyText"/>
        <w:spacing w:after="0"/>
        <w:rPr>
          <w:rFonts w:ascii="Times New Roman" w:hAnsi="Times New Roman"/>
          <w:sz w:val="22"/>
          <w:szCs w:val="22"/>
          <w:lang w:eastAsia="zh-CN"/>
        </w:rPr>
      </w:pPr>
    </w:p>
    <w:p w14:paraId="17C0899B" w14:textId="77777777" w:rsidR="0077368E" w:rsidRPr="00B47A0B" w:rsidRDefault="0077368E" w:rsidP="007736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BodyText"/>
        <w:spacing w:after="0"/>
        <w:rPr>
          <w:rFonts w:ascii="Times New Roman" w:hAnsi="Times New Roman"/>
          <w:sz w:val="22"/>
          <w:szCs w:val="22"/>
          <w:lang w:eastAsia="zh-CN"/>
        </w:rPr>
      </w:pPr>
    </w:p>
    <w:p w14:paraId="630D7967" w14:textId="77777777" w:rsidR="00AC600E" w:rsidRDefault="00AC600E" w:rsidP="00AC600E">
      <w:pPr>
        <w:pStyle w:val="Heading6"/>
        <w:rPr>
          <w:lang w:eastAsia="zh-CN"/>
        </w:rPr>
      </w:pPr>
      <w:r>
        <w:rPr>
          <w:lang w:eastAsia="zh-CN"/>
        </w:rPr>
        <w:t>Proposal 1.4-1</w:t>
      </w:r>
    </w:p>
    <w:p w14:paraId="16F75CAE" w14:textId="77777777" w:rsidR="00AC600E" w:rsidRDefault="00AC600E" w:rsidP="00AC600E">
      <w:pPr>
        <w:pStyle w:val="BodyText"/>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The bit-width 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in SIB1 and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 xml:space="preserve">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 xml:space="preserve">in </w:t>
      </w:r>
      <w:proofErr w:type="spellStart"/>
      <w:r w:rsidRPr="00C21815">
        <w:rPr>
          <w:rFonts w:ascii="Times New Roman" w:hAnsi="Times New Roman"/>
          <w:sz w:val="22"/>
          <w:szCs w:val="22"/>
          <w:lang w:eastAsia="zh-CN"/>
        </w:rPr>
        <w:t>ServingCellConfigCommon</w:t>
      </w:r>
      <w:proofErr w:type="spellEnd"/>
      <w:r w:rsidRPr="00C21815">
        <w:rPr>
          <w:rFonts w:ascii="Times New Roman" w:hAnsi="Times New Roman"/>
          <w:sz w:val="22"/>
          <w:szCs w:val="22"/>
          <w:lang w:eastAsia="zh-CN"/>
        </w:rPr>
        <w:t>).</w:t>
      </w:r>
    </w:p>
    <w:p w14:paraId="2AAB4725" w14:textId="77777777" w:rsidR="00AC600E" w:rsidRDefault="00AC600E" w:rsidP="00AC600E">
      <w:pPr>
        <w:pStyle w:val="BodyText"/>
        <w:spacing w:after="0"/>
        <w:rPr>
          <w:rFonts w:ascii="Times New Roman" w:hAnsi="Times New Roman"/>
          <w:sz w:val="22"/>
          <w:szCs w:val="22"/>
          <w:lang w:eastAsia="zh-CN"/>
        </w:rPr>
      </w:pPr>
    </w:p>
    <w:p w14:paraId="07D5184F" w14:textId="77777777" w:rsidR="00AC600E" w:rsidRDefault="00AC600E" w:rsidP="00AC600E">
      <w:pPr>
        <w:pStyle w:val="Heading6"/>
        <w:rPr>
          <w:lang w:eastAsia="zh-CN"/>
        </w:rPr>
      </w:pPr>
      <w:r>
        <w:rPr>
          <w:lang w:eastAsia="zh-CN"/>
        </w:rPr>
        <w:lastRenderedPageBreak/>
        <w:t>Proposal 1.4-2</w:t>
      </w:r>
    </w:p>
    <w:p w14:paraId="15123537" w14:textId="77777777" w:rsidR="00AC600E" w:rsidRPr="002C3F9D" w:rsidRDefault="00AC600E" w:rsidP="00AC600E">
      <w:pPr>
        <w:pStyle w:val="BodyText"/>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BodyText"/>
        <w:spacing w:after="0"/>
        <w:rPr>
          <w:rFonts w:ascii="Times New Roman" w:hAnsi="Times New Roman"/>
          <w:sz w:val="22"/>
          <w:szCs w:val="22"/>
          <w:lang w:eastAsia="zh-CN"/>
        </w:rPr>
      </w:pPr>
    </w:p>
    <w:p w14:paraId="17032C20" w14:textId="77777777" w:rsidR="00AC600E" w:rsidRDefault="00AC600E" w:rsidP="00AC600E">
      <w:pPr>
        <w:pStyle w:val="Heading6"/>
        <w:rPr>
          <w:lang w:eastAsia="zh-CN"/>
        </w:rPr>
      </w:pPr>
      <w:r>
        <w:rPr>
          <w:lang w:eastAsia="zh-CN"/>
        </w:rPr>
        <w:t>Proposal 1.4-3</w:t>
      </w:r>
    </w:p>
    <w:p w14:paraId="6FC07B66"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ServingCellConfigCommonSIB</w:t>
      </w:r>
      <w:proofErr w:type="spellEnd"/>
      <w:r>
        <w:rPr>
          <w:rFonts w:ascii="Times New Roman" w:hAnsi="Times New Roman"/>
          <w:sz w:val="22"/>
          <w:szCs w:val="22"/>
          <w:lang w:eastAsia="zh-CN"/>
        </w:rPr>
        <w:t>,</w:t>
      </w:r>
    </w:p>
    <w:p w14:paraId="464AE59A" w14:textId="77777777" w:rsidR="00AC600E"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bits </w:t>
      </w: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inOneGroup</w:t>
      </w:r>
      <w:proofErr w:type="spellEnd"/>
      <w:r w:rsidRPr="0089365F">
        <w:rPr>
          <w:rFonts w:ascii="Times New Roman" w:hAnsi="Times New Roman" w:hint="eastAsia"/>
          <w:sz w:val="22"/>
          <w:szCs w:val="22"/>
          <w:lang w:eastAsia="zh-CN"/>
        </w:rPr>
        <w:t xml:space="preserve">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 xml:space="preserve">1, of </w:t>
      </w:r>
      <w:proofErr w:type="spellStart"/>
      <w:r w:rsidRPr="0089365F">
        <w:rPr>
          <w:rFonts w:ascii="Times New Roman" w:hAnsi="Times New Roman" w:hint="eastAsia"/>
          <w:sz w:val="22"/>
          <w:szCs w:val="22"/>
          <w:lang w:eastAsia="zh-CN"/>
        </w:rPr>
        <w:t>groupPresense</w:t>
      </w:r>
      <w:proofErr w:type="spellEnd"/>
      <w:r w:rsidRPr="0089365F">
        <w:rPr>
          <w:rFonts w:ascii="Times New Roman" w:hAnsi="Times New Roman" w:hint="eastAsia"/>
          <w:sz w:val="22"/>
          <w:szCs w:val="22"/>
          <w:lang w:eastAsia="zh-CN"/>
        </w:rPr>
        <w:t xml:space="preserve"> of </w:t>
      </w:r>
      <w:proofErr w:type="spellStart"/>
      <w:r w:rsidRPr="0089365F">
        <w:rPr>
          <w:rFonts w:ascii="Times New Roman" w:hAnsi="Times New Roman" w:hint="eastAsia"/>
          <w:sz w:val="22"/>
          <w:szCs w:val="22"/>
          <w:lang w:eastAsia="zh-CN"/>
        </w:rPr>
        <w:t>ssb-PositionsInBurst</w:t>
      </w:r>
      <w:proofErr w:type="spellEnd"/>
      <w:r w:rsidRPr="0089365F">
        <w:rPr>
          <w:rFonts w:ascii="Times New Roman" w:hAnsi="Times New Roman"/>
          <w:sz w:val="22"/>
          <w:szCs w:val="22"/>
          <w:lang w:eastAsia="zh-CN"/>
        </w:rPr>
        <w:t>:</w:t>
      </w:r>
    </w:p>
    <w:p w14:paraId="2550762F" w14:textId="77777777" w:rsidR="00AC600E" w:rsidRPr="00DC7F07" w:rsidRDefault="00AC600E" w:rsidP="00AC600E">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w:t>
      </w:r>
      <w:proofErr w:type="spellStart"/>
      <w:r w:rsidRPr="00DC7F07">
        <w:rPr>
          <w:rFonts w:ascii="Times New Roman" w:hAnsi="Times New Roman"/>
          <w:sz w:val="22"/>
          <w:szCs w:val="22"/>
          <w:lang w:eastAsia="zh-CN"/>
        </w:rPr>
        <w:t>inOneGroup</w:t>
      </w:r>
      <w:proofErr w:type="spellEnd"/>
      <w:r w:rsidRPr="00DC7F07">
        <w:rPr>
          <w:rFonts w:ascii="Times New Roman" w:hAnsi="Times New Roman"/>
          <w:sz w:val="22"/>
          <w:szCs w:val="22"/>
          <w:lang w:eastAsia="zh-CN"/>
        </w:rPr>
        <w:t xml:space="preserve"> and MSB m of </w:t>
      </w:r>
      <w:proofErr w:type="spellStart"/>
      <w:r w:rsidRPr="00DC7F07">
        <w:rPr>
          <w:rFonts w:ascii="Times New Roman" w:hAnsi="Times New Roman"/>
          <w:sz w:val="22"/>
          <w:szCs w:val="22"/>
          <w:lang w:eastAsia="zh-CN"/>
        </w:rPr>
        <w:t>groupPresense</w:t>
      </w:r>
      <w:proofErr w:type="spellEnd"/>
      <w:r w:rsidRPr="00DC7F07">
        <w:rPr>
          <w:rFonts w:ascii="Times New Roman" w:hAnsi="Times New Roman"/>
          <w:sz w:val="22"/>
          <w:szCs w:val="22"/>
          <w:lang w:eastAsia="zh-CN"/>
        </w:rPr>
        <w:t xml:space="preserv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k-1+(m-1)×8 may be transmitted; </w:t>
      </w:r>
    </w:p>
    <w:p w14:paraId="1AD2B01C" w14:textId="77777777" w:rsidR="00AC600E" w:rsidRDefault="00AC600E" w:rsidP="00AC600E">
      <w:pPr>
        <w:pStyle w:val="BodyText"/>
        <w:spacing w:after="0"/>
        <w:rPr>
          <w:rFonts w:ascii="Times New Roman" w:hAnsi="Times New Roman"/>
          <w:sz w:val="22"/>
          <w:szCs w:val="22"/>
          <w:lang w:eastAsia="zh-CN"/>
        </w:rPr>
      </w:pPr>
    </w:p>
    <w:p w14:paraId="1FBADD25" w14:textId="77777777" w:rsidR="00AC600E" w:rsidRDefault="00AC600E" w:rsidP="00AC600E">
      <w:pPr>
        <w:pStyle w:val="Heading6"/>
        <w:rPr>
          <w:lang w:eastAsia="zh-CN"/>
        </w:rPr>
      </w:pPr>
      <w:r>
        <w:rPr>
          <w:lang w:eastAsia="zh-CN"/>
        </w:rPr>
        <w:t>Proposal 1.4-4</w:t>
      </w:r>
    </w:p>
    <w:p w14:paraId="5EC2860B"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proofErr w:type="spellStart"/>
      <w:r w:rsidRPr="00C21815">
        <w:rPr>
          <w:rFonts w:ascii="Times New Roman" w:hAnsi="Times New Roman"/>
          <w:sz w:val="22"/>
          <w:szCs w:val="22"/>
          <w:lang w:eastAsia="zh-CN"/>
        </w:rPr>
        <w:t>ssb-PositionsInBurst</w:t>
      </w:r>
      <w:proofErr w:type="spellEnd"/>
      <w:r w:rsidRPr="00C21815">
        <w:rPr>
          <w:rFonts w:ascii="Times New Roman" w:hAnsi="Times New Roman"/>
          <w:sz w:val="22"/>
          <w:szCs w:val="22"/>
          <w:lang w:eastAsia="zh-CN"/>
        </w:rPr>
        <w:t xml:space="preserve"> </w:t>
      </w:r>
      <w:r>
        <w:rPr>
          <w:rFonts w:ascii="Times New Roman" w:hAnsi="Times New Roman"/>
          <w:sz w:val="22"/>
          <w:szCs w:val="22"/>
          <w:lang w:eastAsia="zh-CN"/>
        </w:rPr>
        <w:t xml:space="preserve">in </w:t>
      </w:r>
      <w:proofErr w:type="spellStart"/>
      <w:r w:rsidRPr="008D3D36">
        <w:rPr>
          <w:rFonts w:ascii="Times New Roman" w:hAnsi="Times New Roman"/>
          <w:sz w:val="22"/>
          <w:szCs w:val="22"/>
          <w:lang w:eastAsia="zh-CN"/>
        </w:rPr>
        <w:t>ServingCellConfigCommon</w:t>
      </w:r>
      <w:proofErr w:type="spellEnd"/>
      <w:r>
        <w:rPr>
          <w:rFonts w:ascii="Times New Roman" w:hAnsi="Times New Roman"/>
          <w:sz w:val="22"/>
          <w:szCs w:val="22"/>
          <w:lang w:eastAsia="zh-CN"/>
        </w:rPr>
        <w:t>,</w:t>
      </w:r>
    </w:p>
    <w:p w14:paraId="679D3746" w14:textId="77777777" w:rsidR="00AC600E" w:rsidRDefault="00AC600E" w:rsidP="00AC600E">
      <w:pPr>
        <w:pStyle w:val="BodyText"/>
        <w:numPr>
          <w:ilvl w:val="1"/>
          <w:numId w:val="7"/>
        </w:numPr>
        <w:spacing w:after="0"/>
        <w:rPr>
          <w:rFonts w:ascii="Times New Roman" w:hAnsi="Times New Roman"/>
          <w:sz w:val="22"/>
          <w:szCs w:val="22"/>
          <w:lang w:eastAsia="zh-CN"/>
        </w:rPr>
      </w:pPr>
      <w:proofErr w:type="spellStart"/>
      <w:r w:rsidRPr="00C21815">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BodyText"/>
        <w:spacing w:after="0"/>
        <w:rPr>
          <w:rFonts w:ascii="Times New Roman" w:hAnsi="Times New Roman"/>
          <w:sz w:val="22"/>
          <w:szCs w:val="22"/>
          <w:lang w:eastAsia="zh-CN"/>
        </w:rPr>
      </w:pPr>
    </w:p>
    <w:p w14:paraId="0B1ED7D2" w14:textId="77777777" w:rsidR="005879C7" w:rsidRDefault="005879C7" w:rsidP="005879C7">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879C7" w14:paraId="59B7BE31" w14:textId="77777777" w:rsidTr="00AB6DDE">
        <w:tc>
          <w:tcPr>
            <w:tcW w:w="1345" w:type="dxa"/>
            <w:shd w:val="clear" w:color="auto" w:fill="FBE4D5" w:themeFill="accent2" w:themeFillTint="33"/>
          </w:tcPr>
          <w:p w14:paraId="394A3814"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AB6DDE">
        <w:tc>
          <w:tcPr>
            <w:tcW w:w="1345" w:type="dxa"/>
          </w:tcPr>
          <w:p w14:paraId="790855C2" w14:textId="0C5E9548" w:rsidR="005879C7"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2391A800" w14:textId="77777777" w:rsidR="005879C7"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1.4-1: Support</w:t>
            </w:r>
          </w:p>
          <w:p w14:paraId="4FCEEC43" w14:textId="210B7238" w:rsidR="00BD5A34"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1.4-2: </w:t>
            </w:r>
            <w:r w:rsidR="0075701B">
              <w:rPr>
                <w:rFonts w:ascii="Times New Roman" w:eastAsiaTheme="minorEastAsia" w:hAnsi="Times New Roman"/>
                <w:sz w:val="22"/>
                <w:szCs w:val="22"/>
                <w:lang w:eastAsia="ko-KR"/>
              </w:rPr>
              <w:t xml:space="preserve">This proposal should be separately suggested for </w:t>
            </w:r>
            <w:proofErr w:type="spellStart"/>
            <w:r w:rsidR="0075701B" w:rsidRPr="0075701B">
              <w:rPr>
                <w:rFonts w:ascii="Times New Roman" w:eastAsiaTheme="minorEastAsia" w:hAnsi="Times New Roman"/>
                <w:sz w:val="22"/>
                <w:szCs w:val="22"/>
                <w:lang w:eastAsia="ko-KR"/>
              </w:rPr>
              <w:t>ssb-PositionsInBurst</w:t>
            </w:r>
            <w:proofErr w:type="spellEnd"/>
            <w:r w:rsidR="0075701B" w:rsidRPr="0075701B">
              <w:rPr>
                <w:rFonts w:ascii="Times New Roman" w:eastAsiaTheme="minorEastAsia" w:hAnsi="Times New Roman"/>
                <w:sz w:val="22"/>
                <w:szCs w:val="22"/>
                <w:lang w:eastAsia="ko-KR"/>
              </w:rPr>
              <w:t xml:space="preserve"> in SIB1</w:t>
            </w:r>
            <w:r w:rsidR="0075701B">
              <w:rPr>
                <w:rFonts w:ascii="Times New Roman" w:eastAsiaTheme="minorEastAsia" w:hAnsi="Times New Roman"/>
                <w:sz w:val="22"/>
                <w:szCs w:val="22"/>
                <w:lang w:eastAsia="ko-KR"/>
              </w:rPr>
              <w:t xml:space="preserve"> and for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w:t>
            </w:r>
            <w:proofErr w:type="spellStart"/>
            <w:r w:rsidR="0075701B" w:rsidRPr="00C21815">
              <w:rPr>
                <w:rFonts w:ascii="Times New Roman" w:hAnsi="Times New Roman"/>
                <w:sz w:val="22"/>
                <w:szCs w:val="22"/>
                <w:lang w:eastAsia="zh-CN"/>
              </w:rPr>
              <w:t>ServingCellConfigCommon</w:t>
            </w:r>
            <w:proofErr w:type="spellEnd"/>
            <w:r w:rsidR="0075701B">
              <w:rPr>
                <w:rFonts w:ascii="Times New Roman" w:hAnsi="Times New Roman"/>
                <w:sz w:val="22"/>
                <w:szCs w:val="22"/>
                <w:lang w:eastAsia="zh-CN"/>
              </w:rPr>
              <w:t xml:space="preserve">. For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SIB1</w:t>
            </w:r>
            <w:r w:rsidR="0075701B">
              <w:rPr>
                <w:rFonts w:ascii="Times New Roman" w:hAnsi="Times New Roman"/>
                <w:sz w:val="22"/>
                <w:szCs w:val="22"/>
                <w:lang w:eastAsia="zh-CN"/>
              </w:rPr>
              <w:t xml:space="preserve">, </w:t>
            </w:r>
            <w:r w:rsidR="0075701B" w:rsidRPr="00C21815">
              <w:rPr>
                <w:rFonts w:ascii="Times New Roman" w:hAnsi="Times New Roman"/>
                <w:sz w:val="22"/>
                <w:szCs w:val="22"/>
                <w:lang w:eastAsia="zh-CN"/>
              </w:rPr>
              <w:t xml:space="preserve">UE expects a bit at </w:t>
            </w:r>
            <w:proofErr w:type="spellStart"/>
            <w:r w:rsidR="0075701B" w:rsidRPr="0075701B">
              <w:rPr>
                <w:rFonts w:ascii="Times New Roman" w:hAnsi="Times New Roman"/>
                <w:b/>
                <w:i/>
                <w:sz w:val="22"/>
                <w:szCs w:val="22"/>
                <w:lang w:eastAsia="zh-CN"/>
              </w:rPr>
              <w:t>groupPresence</w:t>
            </w:r>
            <w:proofErr w:type="spellEnd"/>
            <w:r w:rsidR="0075701B" w:rsidRPr="00C21815">
              <w:rPr>
                <w:rFonts w:ascii="Times New Roman" w:hAnsi="Times New Roman"/>
                <w:sz w:val="22"/>
                <w:szCs w:val="22"/>
                <w:lang w:eastAsia="zh-CN"/>
              </w:rPr>
              <w:t xml:space="preserve"> corresponding to a SS/PBCH block index k (</w:t>
            </w:r>
            <w:r w:rsidR="0075701B" w:rsidRPr="00C21815">
              <w:rPr>
                <w:rFonts w:ascii="Times New Roman" w:hAnsi="Times New Roman" w:hint="eastAsia"/>
                <w:sz w:val="22"/>
                <w:szCs w:val="22"/>
                <w:lang w:eastAsia="zh-CN"/>
              </w:rPr>
              <w:t>≥</w:t>
            </w:r>
            <w:r w:rsidR="0075701B" w:rsidRPr="00C21815">
              <w:rPr>
                <w:rFonts w:ascii="Times New Roman" w:hAnsi="Times New Roman" w:hint="eastAsia"/>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 is set to 0.</w:t>
            </w:r>
            <w:r w:rsidR="0075701B">
              <w:rPr>
                <w:rFonts w:ascii="Times New Roman" w:hAnsi="Times New Roman"/>
                <w:sz w:val="22"/>
                <w:szCs w:val="22"/>
                <w:lang w:eastAsia="zh-CN"/>
              </w:rPr>
              <w:t xml:space="preserve"> On the other hand, </w:t>
            </w:r>
            <w:r w:rsidR="0075701B" w:rsidRPr="00C21815">
              <w:rPr>
                <w:rFonts w:ascii="Times New Roman" w:hAnsi="Times New Roman" w:hint="eastAsia"/>
                <w:sz w:val="22"/>
                <w:szCs w:val="22"/>
                <w:lang w:eastAsia="zh-CN"/>
              </w:rPr>
              <w:t xml:space="preserve">For </w:t>
            </w:r>
            <w:proofErr w:type="spellStart"/>
            <w:r w:rsidR="0075701B" w:rsidRPr="00C21815">
              <w:rPr>
                <w:rFonts w:ascii="Times New Roman" w:hAnsi="Times New Roman"/>
                <w:sz w:val="22"/>
                <w:szCs w:val="22"/>
                <w:lang w:eastAsia="zh-CN"/>
              </w:rPr>
              <w:t>ssb-PositionsInBurst</w:t>
            </w:r>
            <w:proofErr w:type="spellEnd"/>
            <w:r w:rsidR="0075701B" w:rsidRPr="00C21815">
              <w:rPr>
                <w:rFonts w:ascii="Times New Roman" w:hAnsi="Times New Roman"/>
                <w:sz w:val="22"/>
                <w:szCs w:val="22"/>
                <w:lang w:eastAsia="zh-CN"/>
              </w:rPr>
              <w:t xml:space="preserve"> in </w:t>
            </w:r>
            <w:proofErr w:type="spellStart"/>
            <w:r w:rsidR="0075701B" w:rsidRPr="00C21815">
              <w:rPr>
                <w:rFonts w:ascii="Times New Roman" w:hAnsi="Times New Roman"/>
                <w:sz w:val="22"/>
                <w:szCs w:val="22"/>
                <w:lang w:eastAsia="zh-CN"/>
              </w:rPr>
              <w:t>ServingCellConfigCommon</w:t>
            </w:r>
            <w:proofErr w:type="spellEnd"/>
            <w:r w:rsidR="0075701B" w:rsidRPr="00C21815">
              <w:rPr>
                <w:rFonts w:ascii="Times New Roman" w:hAnsi="Times New Roman"/>
                <w:sz w:val="22"/>
                <w:szCs w:val="22"/>
                <w:lang w:eastAsia="zh-CN"/>
              </w:rPr>
              <w:t>, UE expects that the k-</w:t>
            </w:r>
            <w:proofErr w:type="spellStart"/>
            <w:r w:rsidR="0075701B" w:rsidRPr="00C21815">
              <w:rPr>
                <w:rFonts w:ascii="Times New Roman" w:hAnsi="Times New Roman"/>
                <w:sz w:val="22"/>
                <w:szCs w:val="22"/>
                <w:lang w:eastAsia="zh-CN"/>
              </w:rPr>
              <w:t>th</w:t>
            </w:r>
            <w:proofErr w:type="spellEnd"/>
            <w:r w:rsidR="0075701B" w:rsidRPr="00C21815">
              <w:rPr>
                <w:rFonts w:ascii="Times New Roman" w:hAnsi="Times New Roman"/>
                <w:sz w:val="22"/>
                <w:szCs w:val="22"/>
                <w:lang w:eastAsia="zh-CN"/>
              </w:rPr>
              <w:t xml:space="preserve"> bit in the bitmap is set to 0, where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w:t>
            </w:r>
          </w:p>
        </w:tc>
      </w:tr>
    </w:tbl>
    <w:p w14:paraId="58D06350" w14:textId="3FBD0E1C" w:rsidR="005879C7" w:rsidRDefault="005879C7" w:rsidP="005879C7">
      <w:pPr>
        <w:pStyle w:val="BodyText"/>
        <w:spacing w:after="0"/>
        <w:rPr>
          <w:rFonts w:ascii="Times New Roman" w:hAnsi="Times New Roman"/>
          <w:sz w:val="22"/>
          <w:szCs w:val="22"/>
          <w:lang w:eastAsia="zh-CN"/>
        </w:rPr>
      </w:pPr>
    </w:p>
    <w:p w14:paraId="4D7EE9ED" w14:textId="77777777" w:rsidR="005879C7" w:rsidRDefault="005879C7" w:rsidP="005879C7">
      <w:pPr>
        <w:pStyle w:val="BodyText"/>
        <w:spacing w:after="0"/>
        <w:rPr>
          <w:rFonts w:ascii="Times New Roman" w:hAnsi="Times New Roman"/>
          <w:sz w:val="22"/>
          <w:szCs w:val="22"/>
          <w:lang w:eastAsia="zh-CN"/>
        </w:rPr>
      </w:pPr>
    </w:p>
    <w:p w14:paraId="18E0F83A" w14:textId="77777777" w:rsidR="005879C7" w:rsidRPr="00B47A0B" w:rsidRDefault="005879C7" w:rsidP="005879C7">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BodyText"/>
        <w:spacing w:after="0"/>
        <w:rPr>
          <w:rFonts w:ascii="Times New Roman" w:hAnsi="Times New Roman"/>
          <w:sz w:val="22"/>
          <w:szCs w:val="22"/>
          <w:lang w:eastAsia="zh-CN"/>
        </w:rPr>
      </w:pPr>
    </w:p>
    <w:p w14:paraId="08CC9E35" w14:textId="77777777" w:rsidR="00DC7F07" w:rsidRDefault="00DC7F07" w:rsidP="00DC7F07">
      <w:pPr>
        <w:pStyle w:val="BodyText"/>
        <w:spacing w:after="0"/>
        <w:rPr>
          <w:rFonts w:ascii="Times New Roman" w:hAnsi="Times New Roman"/>
          <w:sz w:val="22"/>
          <w:szCs w:val="22"/>
          <w:lang w:eastAsia="zh-CN"/>
        </w:rPr>
      </w:pPr>
    </w:p>
    <w:p w14:paraId="0975FF11" w14:textId="08B106B6" w:rsidR="00742BAB" w:rsidRDefault="00742BAB" w:rsidP="002D0594">
      <w:pPr>
        <w:pStyle w:val="BodyText"/>
        <w:spacing w:after="0"/>
        <w:rPr>
          <w:rFonts w:ascii="Times New Roman" w:hAnsi="Times New Roman"/>
          <w:sz w:val="22"/>
          <w:szCs w:val="22"/>
          <w:lang w:eastAsia="zh-CN"/>
        </w:rPr>
      </w:pPr>
    </w:p>
    <w:p w14:paraId="424AB4AB" w14:textId="5C030226" w:rsidR="003902FF" w:rsidRPr="00107E85" w:rsidRDefault="003902FF" w:rsidP="003902FF">
      <w:pPr>
        <w:pStyle w:val="Heading3"/>
        <w:rPr>
          <w:lang w:eastAsia="zh-CN"/>
        </w:rPr>
      </w:pPr>
      <w:r>
        <w:rPr>
          <w:lang w:eastAsia="zh-CN"/>
        </w:rPr>
        <w:t>2.1</w:t>
      </w:r>
      <w:r w:rsidR="00632E7E">
        <w:rPr>
          <w:lang w:eastAsia="zh-CN"/>
        </w:rPr>
        <w:t>.5</w:t>
      </w:r>
      <w:r>
        <w:rPr>
          <w:lang w:eastAsia="zh-CN"/>
        </w:rPr>
        <w:t xml:space="preserve"> TDRA Enhancements</w:t>
      </w:r>
    </w:p>
    <w:p w14:paraId="4701CAC7" w14:textId="58CEA7DD" w:rsidR="003902FF" w:rsidRDefault="003902FF" w:rsidP="003902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BodyText"/>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lastRenderedPageBreak/>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proofErr w:type="spellStart"/>
      <w:r w:rsidRPr="002C55E9">
        <w:rPr>
          <w:rFonts w:ascii="Times New Roman" w:hAnsi="Times New Roman"/>
          <w:sz w:val="22"/>
          <w:szCs w:val="22"/>
          <w:lang w:eastAsia="zh-CN"/>
        </w:rPr>
        <w:t>e</w:t>
      </w:r>
      <w:r w:rsidRPr="002C55E9">
        <w:rPr>
          <w:rFonts w:ascii="Times New Roman" w:hAnsi="Times New Roman" w:hint="eastAsia"/>
          <w:sz w:val="22"/>
          <w:szCs w:val="22"/>
          <w:lang w:eastAsia="zh-CN"/>
        </w:rPr>
        <w:t>,g</w:t>
      </w:r>
      <w:proofErr w:type="spellEnd"/>
      <w:r w:rsidRPr="002C55E9">
        <w:rPr>
          <w:rFonts w:ascii="Times New Roman" w:hAnsi="Times New Roman" w:hint="eastAsia"/>
          <w:sz w:val="22"/>
          <w:szCs w:val="22"/>
          <w:lang w:eastAsia="zh-CN"/>
        </w:rPr>
        <w:t xml:space="preserve">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w:t>
      </w:r>
      <w:proofErr w:type="spellStart"/>
      <w:r w:rsidRPr="006D6DCF">
        <w:rPr>
          <w:rFonts w:ascii="Times New Roman" w:hAnsi="Times New Roman"/>
          <w:sz w:val="22"/>
          <w:szCs w:val="22"/>
          <w:lang w:eastAsia="zh-CN"/>
        </w:rPr>
        <w:t>controlResourceSetZero</w:t>
      </w:r>
      <w:proofErr w:type="spellEnd"/>
      <w:r w:rsidRPr="006D6DCF">
        <w:rPr>
          <w:rFonts w:ascii="Times New Roman" w:hAnsi="Times New Roman"/>
          <w:sz w:val="22"/>
          <w:szCs w:val="22"/>
          <w:lang w:eastAsia="zh-CN"/>
        </w:rPr>
        <w:t>’ configuration for 480/960 kHz SCS:</w:t>
      </w:r>
    </w:p>
    <w:p w14:paraId="5C2C0CFB"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BodyText"/>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E.g., {S, L}={8, 6} and {9, 5} can be considered</w:t>
      </w:r>
    </w:p>
    <w:p w14:paraId="7B38429B" w14:textId="02CD6C44" w:rsidR="006D6DCF" w:rsidRDefault="00BF72D7" w:rsidP="00BF72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BodyText"/>
        <w:spacing w:after="0"/>
        <w:rPr>
          <w:rFonts w:ascii="Times New Roman" w:hAnsi="Times New Roman"/>
          <w:sz w:val="22"/>
          <w:szCs w:val="22"/>
          <w:lang w:eastAsia="zh-CN"/>
        </w:rPr>
      </w:pPr>
    </w:p>
    <w:p w14:paraId="660831B2" w14:textId="77777777" w:rsidR="003902FF" w:rsidRPr="000759A1" w:rsidRDefault="003902FF" w:rsidP="003902FF">
      <w:pPr>
        <w:pStyle w:val="Heading4"/>
        <w:rPr>
          <w:lang w:eastAsia="zh-CN"/>
        </w:rPr>
      </w:pPr>
      <w:r w:rsidRPr="000759A1">
        <w:rPr>
          <w:lang w:eastAsia="zh-CN"/>
        </w:rPr>
        <w:t>Summary of Discussions</w:t>
      </w:r>
    </w:p>
    <w:p w14:paraId="3618AC32" w14:textId="6B92D5CD" w:rsidR="005D4701" w:rsidRDefault="00E3601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BodyText"/>
        <w:spacing w:after="0"/>
        <w:rPr>
          <w:rFonts w:ascii="Times New Roman" w:hAnsi="Times New Roman"/>
          <w:sz w:val="22"/>
          <w:szCs w:val="22"/>
          <w:lang w:eastAsia="zh-CN"/>
        </w:rPr>
      </w:pPr>
    </w:p>
    <w:p w14:paraId="65214848" w14:textId="77777777" w:rsidR="001E142B" w:rsidRPr="00B47A0B" w:rsidRDefault="001E142B" w:rsidP="001E142B">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agreed such that editor can implement the proposal into the specification.</w:t>
      </w:r>
    </w:p>
    <w:p w14:paraId="5D293439" w14:textId="10C5640C" w:rsidR="00BF6A50" w:rsidRDefault="00BF6A50" w:rsidP="003902FF">
      <w:pPr>
        <w:pStyle w:val="BodyText"/>
        <w:spacing w:after="0"/>
        <w:rPr>
          <w:rFonts w:ascii="Times New Roman" w:hAnsi="Times New Roman"/>
          <w:sz w:val="22"/>
          <w:szCs w:val="22"/>
          <w:lang w:eastAsia="zh-CN"/>
        </w:rPr>
      </w:pPr>
    </w:p>
    <w:p w14:paraId="7F9BE511" w14:textId="77777777" w:rsidR="00BF6A50" w:rsidRDefault="00BF6A50" w:rsidP="003902FF">
      <w:pPr>
        <w:pStyle w:val="BodyText"/>
        <w:spacing w:after="0"/>
        <w:rPr>
          <w:rFonts w:ascii="Times New Roman" w:hAnsi="Times New Roman"/>
          <w:sz w:val="22"/>
          <w:szCs w:val="22"/>
          <w:lang w:eastAsia="zh-CN"/>
        </w:rPr>
      </w:pPr>
    </w:p>
    <w:p w14:paraId="1C67BA7F" w14:textId="30182C97" w:rsidR="00140C89" w:rsidRDefault="00140C89" w:rsidP="00140C89">
      <w:pPr>
        <w:pStyle w:val="Heading6"/>
        <w:rPr>
          <w:lang w:eastAsia="zh-CN"/>
        </w:rPr>
      </w:pPr>
      <w:r>
        <w:rPr>
          <w:lang w:eastAsia="zh-CN"/>
        </w:rPr>
        <w:t>Proposal 1.5-1</w:t>
      </w:r>
    </w:p>
    <w:p w14:paraId="3B347477" w14:textId="159640F1" w:rsidR="00E504C0" w:rsidRDefault="00E504C0"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BodyText"/>
        <w:spacing w:after="0"/>
        <w:rPr>
          <w:rFonts w:ascii="Times New Roman" w:hAnsi="Times New Roman"/>
          <w:sz w:val="22"/>
          <w:szCs w:val="22"/>
          <w:lang w:eastAsia="zh-CN"/>
        </w:rPr>
      </w:pPr>
    </w:p>
    <w:p w14:paraId="0A5B3A7A" w14:textId="7A32BDDF" w:rsidR="003902FF" w:rsidRDefault="003902FF" w:rsidP="002D0594">
      <w:pPr>
        <w:pStyle w:val="BodyText"/>
        <w:spacing w:after="0"/>
        <w:rPr>
          <w:rFonts w:ascii="Times New Roman" w:hAnsi="Times New Roman"/>
          <w:sz w:val="22"/>
          <w:szCs w:val="22"/>
          <w:lang w:eastAsia="zh-CN"/>
        </w:rPr>
      </w:pPr>
    </w:p>
    <w:p w14:paraId="53D31FF4" w14:textId="3175761C" w:rsidR="00E504C0" w:rsidRDefault="00E504C0" w:rsidP="00E504C0">
      <w:pPr>
        <w:pStyle w:val="Heading6"/>
        <w:rPr>
          <w:lang w:eastAsia="zh-CN"/>
        </w:rPr>
      </w:pPr>
      <w:r>
        <w:rPr>
          <w:lang w:eastAsia="zh-CN"/>
        </w:rPr>
        <w:t>[draft] Proposal 1.5-1A</w:t>
      </w:r>
    </w:p>
    <w:p w14:paraId="657DC3BB" w14:textId="21B2E655" w:rsidR="00E504C0" w:rsidRDefault="000E44B2"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BodyText"/>
        <w:spacing w:after="0"/>
        <w:rPr>
          <w:rFonts w:ascii="Times New Roman" w:hAnsi="Times New Roman"/>
          <w:sz w:val="22"/>
          <w:szCs w:val="22"/>
          <w:lang w:eastAsia="zh-CN"/>
        </w:rPr>
      </w:pPr>
    </w:p>
    <w:p w14:paraId="4B493DC2" w14:textId="77777777" w:rsidR="00E504C0" w:rsidRDefault="00E504C0" w:rsidP="002D0594">
      <w:pPr>
        <w:pStyle w:val="BodyText"/>
        <w:spacing w:after="0"/>
        <w:rPr>
          <w:rFonts w:ascii="Times New Roman" w:hAnsi="Times New Roman"/>
          <w:sz w:val="22"/>
          <w:szCs w:val="22"/>
          <w:lang w:eastAsia="zh-CN"/>
        </w:rPr>
      </w:pPr>
    </w:p>
    <w:p w14:paraId="70437EC7" w14:textId="311C79C5" w:rsidR="00140C89" w:rsidRDefault="00140C89" w:rsidP="00140C89">
      <w:pPr>
        <w:pStyle w:val="Heading6"/>
        <w:rPr>
          <w:lang w:eastAsia="zh-CN"/>
        </w:rPr>
      </w:pPr>
      <w:r>
        <w:rPr>
          <w:lang w:eastAsia="zh-CN"/>
        </w:rPr>
        <w:lastRenderedPageBreak/>
        <w:t>Proposal 1.5-2</w:t>
      </w:r>
    </w:p>
    <w:p w14:paraId="6CAE07E1" w14:textId="70CBA686" w:rsidR="00E504C0" w:rsidRDefault="00F02A2A"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 2,3</w:t>
      </w:r>
    </w:p>
    <w:p w14:paraId="7A953380" w14:textId="1D0194C9"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K0 : 0</w:t>
      </w:r>
    </w:p>
    <w:p w14:paraId="2C96A465" w14:textId="7FC6E76E"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BodyText"/>
        <w:spacing w:after="0"/>
        <w:rPr>
          <w:rFonts w:ascii="Times New Roman" w:hAnsi="Times New Roman"/>
          <w:sz w:val="22"/>
          <w:szCs w:val="22"/>
          <w:lang w:eastAsia="zh-CN"/>
        </w:rPr>
      </w:pPr>
    </w:p>
    <w:p w14:paraId="535A17AA" w14:textId="77777777" w:rsidR="003902FF" w:rsidRDefault="003902FF" w:rsidP="002D0594">
      <w:pPr>
        <w:pStyle w:val="BodyText"/>
        <w:spacing w:after="0"/>
        <w:rPr>
          <w:rFonts w:ascii="Times New Roman" w:hAnsi="Times New Roman"/>
          <w:sz w:val="22"/>
          <w:szCs w:val="22"/>
          <w:lang w:eastAsia="zh-CN"/>
        </w:rPr>
      </w:pPr>
    </w:p>
    <w:p w14:paraId="1365D143" w14:textId="77777777" w:rsidR="00FC62C3" w:rsidRDefault="00FC62C3" w:rsidP="00FC62C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FC62C3" w14:paraId="619A588C" w14:textId="77777777" w:rsidTr="00AB6DDE">
        <w:tc>
          <w:tcPr>
            <w:tcW w:w="1345" w:type="dxa"/>
            <w:shd w:val="clear" w:color="auto" w:fill="FBE4D5" w:themeFill="accent2" w:themeFillTint="33"/>
          </w:tcPr>
          <w:p w14:paraId="4419ABCA"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AB6DDE">
        <w:tc>
          <w:tcPr>
            <w:tcW w:w="1345" w:type="dxa"/>
          </w:tcPr>
          <w:p w14:paraId="7943EC51" w14:textId="7D588A07" w:rsidR="00FC62C3"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48B43471" w14:textId="77777777" w:rsidR="00FC62C3"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1.5-1: Support</w:t>
            </w:r>
          </w:p>
          <w:p w14:paraId="3DCDCA20" w14:textId="7B31178A" w:rsidR="0075701B"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Support</w:t>
            </w:r>
          </w:p>
        </w:tc>
      </w:tr>
    </w:tbl>
    <w:p w14:paraId="37C148AA" w14:textId="444C9D4E" w:rsidR="00FC62C3" w:rsidRDefault="00FC62C3" w:rsidP="00FC62C3">
      <w:pPr>
        <w:pStyle w:val="BodyText"/>
        <w:spacing w:after="0"/>
        <w:rPr>
          <w:rFonts w:ascii="Times New Roman" w:hAnsi="Times New Roman"/>
          <w:sz w:val="22"/>
          <w:szCs w:val="22"/>
          <w:lang w:eastAsia="zh-CN"/>
        </w:rPr>
      </w:pPr>
    </w:p>
    <w:p w14:paraId="0D0D778E" w14:textId="77777777" w:rsidR="00FC62C3" w:rsidRDefault="00FC62C3" w:rsidP="00FC62C3">
      <w:pPr>
        <w:pStyle w:val="BodyText"/>
        <w:spacing w:after="0"/>
        <w:rPr>
          <w:rFonts w:ascii="Times New Roman" w:hAnsi="Times New Roman"/>
          <w:sz w:val="22"/>
          <w:szCs w:val="22"/>
          <w:lang w:eastAsia="zh-CN"/>
        </w:rPr>
      </w:pPr>
    </w:p>
    <w:p w14:paraId="58B0353C" w14:textId="77777777" w:rsidR="00FC62C3" w:rsidRPr="00B47A0B" w:rsidRDefault="00FC62C3" w:rsidP="00FC62C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BodyText"/>
        <w:spacing w:after="0"/>
        <w:rPr>
          <w:rFonts w:ascii="Times New Roman" w:hAnsi="Times New Roman"/>
          <w:sz w:val="22"/>
          <w:szCs w:val="22"/>
          <w:lang w:eastAsia="zh-CN"/>
        </w:rPr>
      </w:pPr>
    </w:p>
    <w:p w14:paraId="09A43787" w14:textId="77777777" w:rsidR="0038379A" w:rsidRPr="002D0594" w:rsidRDefault="0038379A" w:rsidP="002D0594">
      <w:pPr>
        <w:pStyle w:val="BodyText"/>
        <w:spacing w:after="0"/>
        <w:rPr>
          <w:rFonts w:ascii="Times New Roman" w:hAnsi="Times New Roman"/>
          <w:sz w:val="22"/>
          <w:szCs w:val="22"/>
          <w:lang w:eastAsia="zh-CN"/>
        </w:rPr>
      </w:pPr>
    </w:p>
    <w:p w14:paraId="5707E393" w14:textId="7A0AD210" w:rsidR="00D6652B" w:rsidRPr="00107E85" w:rsidRDefault="00D6652B" w:rsidP="00D6652B">
      <w:pPr>
        <w:pStyle w:val="Heading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w:t>
      </w:r>
      <w:proofErr w:type="spellStart"/>
      <w:r w:rsidR="0071178F">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FDDAE09" w14:textId="1B28F483" w:rsidR="00FD1611" w:rsidRDefault="0071178F" w:rsidP="00FD1611">
      <w:pPr>
        <w:pStyle w:val="BodyText"/>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sidRPr="0071178F">
        <w:rPr>
          <w:rFonts w:ascii="Times New Roman" w:hAnsi="Times New Roman"/>
          <w:sz w:val="22"/>
          <w:szCs w:val="22"/>
          <w:lang w:eastAsia="zh-CN"/>
        </w:rPr>
        <w:t>rasters</w:t>
      </w:r>
      <w:proofErr w:type="spellEnd"/>
      <w:r w:rsidRPr="0071178F">
        <w:rPr>
          <w:rFonts w:ascii="Times New Roman" w:hAnsi="Times New Roman"/>
          <w:sz w:val="22"/>
          <w:szCs w:val="22"/>
          <w:lang w:eastAsia="zh-CN"/>
        </w:rPr>
        <w:t xml:space="preserve"> are included in a channel bandwidth.</w:t>
      </w:r>
    </w:p>
    <w:p w14:paraId="0D390B6D" w14:textId="6AFF4701" w:rsidR="00B44B70" w:rsidRDefault="00B44B70" w:rsidP="00B44B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E53E008" w14:textId="56939699" w:rsidR="00B44B70" w:rsidRDefault="00B44B70" w:rsidP="00B44B70">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The mechanism of two offsets in MIB defined for NR-U, i.e. Alt 2), can be reused for UE to determine CORESET#0/Type0-PDCCH.</w:t>
      </w:r>
    </w:p>
    <w:p w14:paraId="77053DB3" w14:textId="685F3777" w:rsidR="00B00A3B" w:rsidRDefault="00B00A3B" w:rsidP="00B00A3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BodyText"/>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BodyText"/>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BodyText"/>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BodyText"/>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lastRenderedPageBreak/>
        <w:t>No need to support extra method for providing the CORESET#0/Type0-PDCCH configuration for ANR purpose.</w:t>
      </w:r>
    </w:p>
    <w:p w14:paraId="218DEF6B" w14:textId="120C7CBD" w:rsidR="00A27ECF" w:rsidRDefault="00A27ECF" w:rsidP="00A27E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BodyText"/>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38BAC28A" w14:textId="1129E171" w:rsidR="0091441F" w:rsidRDefault="00D56C52"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Several companies commented further methods to </w:t>
      </w:r>
      <w:proofErr w:type="spellStart"/>
      <w:r>
        <w:rPr>
          <w:rFonts w:ascii="Times New Roman" w:hAnsi="Times New Roman"/>
          <w:sz w:val="22"/>
          <w:szCs w:val="22"/>
          <w:lang w:eastAsia="zh-CN"/>
        </w:rPr>
        <w:t>aupport</w:t>
      </w:r>
      <w:proofErr w:type="spellEnd"/>
      <w:r>
        <w:rPr>
          <w:rFonts w:ascii="Times New Roman" w:hAnsi="Times New Roman"/>
          <w:sz w:val="22"/>
          <w:szCs w:val="22"/>
          <w:lang w:eastAsia="zh-CN"/>
        </w:rPr>
        <w:t xml:space="preserve">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BodyText"/>
        <w:spacing w:after="0"/>
        <w:rPr>
          <w:rFonts w:ascii="Times New Roman" w:hAnsi="Times New Roman"/>
          <w:sz w:val="22"/>
          <w:szCs w:val="22"/>
          <w:lang w:eastAsia="zh-CN"/>
        </w:rPr>
      </w:pPr>
    </w:p>
    <w:p w14:paraId="06AB10B7"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Given that NR-U like approach is only made possible with specific channel raster design, and the exact channel raster design is not complete in RAN4 (as of November 11), moderator suggest to conclude RAN1 will no further discuss additional methods for ANR/CGI reporting for 60 GHz.</w:t>
      </w:r>
    </w:p>
    <w:p w14:paraId="08C14D2F" w14:textId="68B93419" w:rsidR="00AD7938" w:rsidRDefault="00AD7938" w:rsidP="00AD7938">
      <w:pPr>
        <w:pStyle w:val="BodyText"/>
        <w:spacing w:after="0"/>
        <w:rPr>
          <w:rFonts w:ascii="Times New Roman" w:hAnsi="Times New Roman"/>
          <w:sz w:val="22"/>
          <w:szCs w:val="22"/>
          <w:lang w:eastAsia="zh-CN"/>
        </w:rPr>
      </w:pPr>
    </w:p>
    <w:p w14:paraId="7ABAC988" w14:textId="77777777" w:rsidR="00AD7938" w:rsidRDefault="00AD7938" w:rsidP="00AD7938">
      <w:pPr>
        <w:pStyle w:val="Heading6"/>
        <w:rPr>
          <w:lang w:eastAsia="zh-CN"/>
        </w:rPr>
      </w:pPr>
      <w:r>
        <w:rPr>
          <w:lang w:eastAsia="zh-CN"/>
        </w:rPr>
        <w:t>Proposal 1.6-1</w:t>
      </w:r>
    </w:p>
    <w:p w14:paraId="6AD24EDB" w14:textId="77777777" w:rsidR="00AD7938" w:rsidRDefault="00AD7938" w:rsidP="00AD79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BodyText"/>
        <w:spacing w:after="0"/>
        <w:rPr>
          <w:rFonts w:ascii="Times New Roman" w:hAnsi="Times New Roman"/>
          <w:sz w:val="22"/>
          <w:szCs w:val="22"/>
          <w:lang w:eastAsia="zh-CN"/>
        </w:rPr>
      </w:pPr>
    </w:p>
    <w:p w14:paraId="1F133054" w14:textId="77777777" w:rsidR="00BD68CC" w:rsidRDefault="00BD68CC" w:rsidP="00BD68C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D68CC" w14:paraId="28A5006F" w14:textId="77777777" w:rsidTr="00AB6DDE">
        <w:tc>
          <w:tcPr>
            <w:tcW w:w="1345" w:type="dxa"/>
            <w:shd w:val="clear" w:color="auto" w:fill="FBE4D5" w:themeFill="accent2" w:themeFillTint="33"/>
          </w:tcPr>
          <w:p w14:paraId="3E31DB7C"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AB6DDE">
        <w:tc>
          <w:tcPr>
            <w:tcW w:w="1345" w:type="dxa"/>
          </w:tcPr>
          <w:p w14:paraId="5D0E5832" w14:textId="25610A63"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A5A6702" w14:textId="75269F59"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Perhaps we can wait for RAN4</w:t>
            </w:r>
            <w:r>
              <w:rPr>
                <w:rFonts w:ascii="Times New Roman" w:eastAsiaTheme="minorEastAsia" w:hAnsi="Times New Roman"/>
                <w:sz w:val="22"/>
                <w:szCs w:val="22"/>
                <w:lang w:eastAsia="ko-KR"/>
              </w:rPr>
              <w:t xml:space="preserve">’s decision on sync/channel </w:t>
            </w:r>
            <w:proofErr w:type="spellStart"/>
            <w:r>
              <w:rPr>
                <w:rFonts w:ascii="Times New Roman" w:eastAsiaTheme="minorEastAsia" w:hAnsi="Times New Roman"/>
                <w:sz w:val="22"/>
                <w:szCs w:val="22"/>
                <w:lang w:eastAsia="ko-KR"/>
              </w:rPr>
              <w:t>rasters</w:t>
            </w:r>
            <w:proofErr w:type="spellEnd"/>
            <w:r>
              <w:rPr>
                <w:rFonts w:ascii="Times New Roman" w:eastAsiaTheme="minorEastAsia" w:hAnsi="Times New Roman"/>
                <w:sz w:val="22"/>
                <w:szCs w:val="22"/>
                <w:lang w:eastAsia="ko-KR"/>
              </w:rPr>
              <w:t xml:space="preserve"> before agreeing on this Proposal 1.6-1.</w:t>
            </w:r>
          </w:p>
        </w:tc>
      </w:tr>
      <w:tr w:rsidR="00A30FBF" w14:paraId="0E3492CF" w14:textId="77777777" w:rsidTr="00AB6DDE">
        <w:tc>
          <w:tcPr>
            <w:tcW w:w="1345" w:type="dxa"/>
          </w:tcPr>
          <w:p w14:paraId="02BF8EE8" w14:textId="11F0C272" w:rsidR="00A30FBF"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8617" w:type="dxa"/>
          </w:tcPr>
          <w:p w14:paraId="5B933E7B" w14:textId="69BC1667" w:rsidR="002F02B0" w:rsidRDefault="00A30FBF"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there any clarification/explanation to illustrate how the NRU method is to be used? There is no single GSCN in 20MHz LBT bandwidth in FR2-2. Then how to use the current specified method? It is ok not to consider additional method, but at least there should be a common understanding on how to use the existing method. We would highly appreciate if FL can provide a summary of the functioning of using existing method in FR2-2. </w:t>
            </w:r>
            <w:r w:rsidR="002F02B0">
              <w:rPr>
                <w:rFonts w:ascii="Times New Roman" w:eastAsiaTheme="minorEastAsia" w:hAnsi="Times New Roman"/>
                <w:sz w:val="22"/>
                <w:szCs w:val="22"/>
                <w:lang w:eastAsia="ko-KR"/>
              </w:rPr>
              <w:t xml:space="preserve">Specifically, quote the text from 38.213 below, could the group please clarify how to determine this </w:t>
            </w:r>
            <w:r w:rsidR="002F02B0" w:rsidRPr="002F02B0">
              <w:rPr>
                <w:rFonts w:ascii="Times New Roman" w:eastAsiaTheme="minorEastAsia" w:hAnsi="Times New Roman"/>
                <w:sz w:val="22"/>
                <w:szCs w:val="22"/>
                <w:highlight w:val="yellow"/>
                <w:lang w:eastAsia="ko-KR"/>
              </w:rPr>
              <w:t>second offset</w:t>
            </w:r>
            <w:r w:rsidR="002F02B0">
              <w:rPr>
                <w:rFonts w:ascii="Times New Roman" w:eastAsiaTheme="minorEastAsia" w:hAnsi="Times New Roman"/>
                <w:sz w:val="22"/>
                <w:szCs w:val="22"/>
                <w:lang w:eastAsia="ko-KR"/>
              </w:rPr>
              <w:t>?</w:t>
            </w:r>
          </w:p>
          <w:p w14:paraId="09DA13C1" w14:textId="79952512" w:rsidR="002F02B0" w:rsidRDefault="002F02B0" w:rsidP="00AB6DDE">
            <w:pPr>
              <w:pStyle w:val="BodyText"/>
              <w:spacing w:after="0"/>
              <w:rPr>
                <w:rFonts w:ascii="Times New Roman" w:eastAsiaTheme="minorEastAsia" w:hAnsi="Times New Roman"/>
                <w:sz w:val="22"/>
                <w:szCs w:val="22"/>
                <w:lang w:eastAsia="ko-KR"/>
              </w:rPr>
            </w:pPr>
            <w:r w:rsidRPr="00D26445">
              <w:t xml:space="preserve">the second offset is determined as </w:t>
            </w:r>
            <w:r w:rsidRPr="00370E38">
              <w:rPr>
                <w:lang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t>
            </w:r>
            <w:r w:rsidRPr="002F02B0">
              <w:rPr>
                <w:highlight w:val="yellow"/>
              </w:rPr>
              <w:t>where the single synchronization raster entry is located in the same channel as the SS/PBCH block used for the shared spectrum channel access procedure, as described in [15, TS 37.213]</w:t>
            </w:r>
          </w:p>
        </w:tc>
      </w:tr>
    </w:tbl>
    <w:p w14:paraId="17FE1718" w14:textId="3AD0DC03" w:rsidR="00BD68CC" w:rsidRDefault="00BD68CC" w:rsidP="00BD68CC">
      <w:pPr>
        <w:pStyle w:val="BodyText"/>
        <w:spacing w:after="0"/>
        <w:rPr>
          <w:rFonts w:ascii="Times New Roman" w:hAnsi="Times New Roman"/>
          <w:sz w:val="22"/>
          <w:szCs w:val="22"/>
          <w:lang w:eastAsia="zh-CN"/>
        </w:rPr>
      </w:pPr>
    </w:p>
    <w:p w14:paraId="09C8C1DF" w14:textId="77777777" w:rsidR="00BD68CC" w:rsidRDefault="00BD68CC" w:rsidP="00BD68CC">
      <w:pPr>
        <w:pStyle w:val="BodyText"/>
        <w:spacing w:after="0"/>
        <w:rPr>
          <w:rFonts w:ascii="Times New Roman" w:hAnsi="Times New Roman"/>
          <w:sz w:val="22"/>
          <w:szCs w:val="22"/>
          <w:lang w:eastAsia="zh-CN"/>
        </w:rPr>
      </w:pPr>
    </w:p>
    <w:p w14:paraId="75C24CCB" w14:textId="77777777" w:rsidR="00BD68CC" w:rsidRPr="00B47A0B" w:rsidRDefault="00BD68CC" w:rsidP="00BD68C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BodyText"/>
        <w:spacing w:after="0"/>
        <w:rPr>
          <w:rFonts w:ascii="Times New Roman" w:hAnsi="Times New Roman"/>
          <w:sz w:val="22"/>
          <w:szCs w:val="22"/>
          <w:lang w:eastAsia="zh-CN"/>
        </w:rPr>
      </w:pPr>
    </w:p>
    <w:p w14:paraId="5890F2BC" w14:textId="4B929F52" w:rsidR="0091441F" w:rsidRDefault="0091441F">
      <w:pPr>
        <w:pStyle w:val="BodyText"/>
        <w:spacing w:after="0"/>
        <w:rPr>
          <w:rFonts w:ascii="Times New Roman" w:hAnsi="Times New Roman"/>
          <w:sz w:val="22"/>
          <w:szCs w:val="22"/>
          <w:lang w:eastAsia="zh-CN"/>
        </w:rPr>
      </w:pPr>
    </w:p>
    <w:p w14:paraId="3E7D35FD" w14:textId="653E5756" w:rsidR="00894F3B" w:rsidRDefault="00894F3B">
      <w:pPr>
        <w:pStyle w:val="BodyText"/>
        <w:spacing w:after="0"/>
        <w:rPr>
          <w:rFonts w:ascii="Times New Roman" w:hAnsi="Times New Roman"/>
          <w:sz w:val="22"/>
          <w:szCs w:val="22"/>
          <w:lang w:eastAsia="zh-CN"/>
        </w:rPr>
      </w:pPr>
    </w:p>
    <w:p w14:paraId="0F830627" w14:textId="1A1FCBE9" w:rsidR="00846565" w:rsidRPr="00107E85" w:rsidRDefault="00846565" w:rsidP="00846565">
      <w:pPr>
        <w:pStyle w:val="Heading3"/>
        <w:rPr>
          <w:lang w:eastAsia="zh-CN"/>
        </w:rPr>
      </w:pPr>
      <w:r>
        <w:rPr>
          <w:lang w:eastAsia="zh-CN"/>
        </w:rPr>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BodyText"/>
        <w:spacing w:after="0"/>
        <w:rPr>
          <w:rFonts w:ascii="Times New Roman" w:hAnsi="Times New Roman"/>
          <w:sz w:val="22"/>
          <w:szCs w:val="22"/>
          <w:lang w:eastAsia="zh-CN"/>
        </w:rPr>
      </w:pPr>
    </w:p>
    <w:p w14:paraId="6A2C52B0" w14:textId="77777777" w:rsidR="0075618D" w:rsidRDefault="0075618D" w:rsidP="007561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4E344C4A"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475F9D35"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3A1ECA6E"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BodyText"/>
        <w:spacing w:after="0"/>
        <w:rPr>
          <w:rFonts w:ascii="Times New Roman" w:hAnsi="Times New Roman"/>
          <w:sz w:val="22"/>
          <w:szCs w:val="22"/>
          <w:lang w:eastAsia="zh-CN"/>
        </w:rPr>
      </w:pPr>
    </w:p>
    <w:p w14:paraId="4F50930A" w14:textId="77777777" w:rsidR="00970B0E" w:rsidRPr="000759A1" w:rsidRDefault="00970B0E" w:rsidP="00970B0E">
      <w:pPr>
        <w:pStyle w:val="Heading4"/>
        <w:rPr>
          <w:lang w:eastAsia="zh-CN"/>
        </w:rPr>
      </w:pPr>
      <w:r w:rsidRPr="000759A1">
        <w:rPr>
          <w:lang w:eastAsia="zh-CN"/>
        </w:rPr>
        <w:t>Summary of Discussions</w:t>
      </w:r>
    </w:p>
    <w:p w14:paraId="064EC05A" w14:textId="73A78801" w:rsidR="00E03AD7" w:rsidRDefault="00E03AD7" w:rsidP="00E03AD7">
      <w:pPr>
        <w:pStyle w:val="BodyText"/>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03AD7" w:rsidP="00E03AD7">
      <w:pPr>
        <w:pStyle w:val="BodyText"/>
        <w:spacing w:after="0"/>
        <w:rPr>
          <w:rFonts w:ascii="Times New Roman" w:hAnsi="Times New Roman"/>
          <w:sz w:val="22"/>
          <w:szCs w:val="22"/>
          <w:lang w:eastAsia="zh-CN"/>
        </w:rPr>
      </w:pPr>
      <w:r>
        <w:object w:dxaOrig="9733" w:dyaOrig="3013" w14:anchorId="7C05D1CE">
          <v:shape id="_x0000_i1026" type="#_x0000_t75" style="width:413.25pt;height:127.5pt" o:ole="">
            <v:imagedata r:id="rId37" o:title=""/>
          </v:shape>
          <o:OLEObject Type="Embed" ProgID="Visio.Drawing.15" ShapeID="_x0000_i1026" DrawAspect="Content" ObjectID="_1698137374" r:id="rId38"/>
        </w:object>
      </w:r>
    </w:p>
    <w:p w14:paraId="009210EB" w14:textId="77777777" w:rsidR="00970B0E" w:rsidRDefault="00970B0E" w:rsidP="00970B0E">
      <w:pPr>
        <w:pStyle w:val="BodyText"/>
        <w:spacing w:after="0"/>
        <w:rPr>
          <w:rFonts w:ascii="Times New Roman" w:hAnsi="Times New Roman"/>
          <w:sz w:val="22"/>
          <w:szCs w:val="22"/>
          <w:lang w:eastAsia="zh-CN"/>
        </w:rPr>
      </w:pPr>
    </w:p>
    <w:p w14:paraId="6BACFDBE"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BodyText"/>
        <w:spacing w:after="0"/>
        <w:rPr>
          <w:rFonts w:ascii="Times New Roman" w:hAnsi="Times New Roman"/>
          <w:sz w:val="22"/>
          <w:szCs w:val="22"/>
          <w:lang w:eastAsia="zh-CN"/>
        </w:rPr>
      </w:pPr>
    </w:p>
    <w:p w14:paraId="5D6AF730" w14:textId="321F47D9" w:rsidR="006C32A2" w:rsidRDefault="006C32A2" w:rsidP="006C32A2">
      <w:pPr>
        <w:pStyle w:val="Heading6"/>
        <w:rPr>
          <w:lang w:eastAsia="zh-CN"/>
        </w:rPr>
      </w:pPr>
      <w:r>
        <w:rPr>
          <w:lang w:eastAsia="zh-CN"/>
        </w:rPr>
        <w:t>Proposal 1.7-1</w:t>
      </w:r>
    </w:p>
    <w:p w14:paraId="13AF7438" w14:textId="77777777" w:rsidR="006C32A2" w:rsidRPr="0075618D" w:rsidRDefault="006C32A2" w:rsidP="006C32A2">
      <w:pPr>
        <w:pStyle w:val="BodyText"/>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1BE8018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2E8E41F9"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2285C952" w14:textId="01891CCB"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BodyText"/>
        <w:spacing w:after="0"/>
        <w:rPr>
          <w:rFonts w:ascii="Times New Roman" w:hAnsi="Times New Roman"/>
          <w:sz w:val="22"/>
          <w:szCs w:val="22"/>
          <w:lang w:eastAsia="zh-CN"/>
        </w:rPr>
      </w:pPr>
    </w:p>
    <w:p w14:paraId="5E258BD3" w14:textId="77777777" w:rsidR="007D4824" w:rsidRDefault="007D4824" w:rsidP="007D482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D4824" w14:paraId="7F57671D" w14:textId="77777777" w:rsidTr="00AB6DDE">
        <w:tc>
          <w:tcPr>
            <w:tcW w:w="1345" w:type="dxa"/>
            <w:shd w:val="clear" w:color="auto" w:fill="FBE4D5" w:themeFill="accent2" w:themeFillTint="33"/>
          </w:tcPr>
          <w:p w14:paraId="6171FB63"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AB6DDE">
        <w:tc>
          <w:tcPr>
            <w:tcW w:w="1345" w:type="dxa"/>
          </w:tcPr>
          <w:p w14:paraId="571BCBAE" w14:textId="65BC218D" w:rsidR="007D4824"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061ADB2" w14:textId="468390FB" w:rsidR="007D4824"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Proposal 1.7-1 since current NR carrier RSSI measurement location is not optimized for each SSB pattern.</w:t>
            </w:r>
          </w:p>
        </w:tc>
      </w:tr>
    </w:tbl>
    <w:p w14:paraId="374A55AD" w14:textId="77777777" w:rsidR="007D4824" w:rsidRDefault="007D4824" w:rsidP="007D4824">
      <w:pPr>
        <w:pStyle w:val="BodyText"/>
        <w:spacing w:after="0"/>
        <w:rPr>
          <w:rFonts w:ascii="Times New Roman" w:hAnsi="Times New Roman"/>
          <w:sz w:val="22"/>
          <w:szCs w:val="22"/>
          <w:lang w:eastAsia="zh-CN"/>
        </w:rPr>
      </w:pPr>
    </w:p>
    <w:p w14:paraId="39C5A451" w14:textId="77777777" w:rsidR="007D4824" w:rsidRDefault="007D4824" w:rsidP="007D4824">
      <w:pPr>
        <w:pStyle w:val="BodyText"/>
        <w:spacing w:after="0"/>
        <w:rPr>
          <w:rFonts w:ascii="Times New Roman" w:hAnsi="Times New Roman"/>
          <w:sz w:val="22"/>
          <w:szCs w:val="22"/>
          <w:lang w:eastAsia="zh-CN"/>
        </w:rPr>
      </w:pPr>
    </w:p>
    <w:p w14:paraId="6E3D826D" w14:textId="77777777" w:rsidR="007D4824" w:rsidRPr="00B47A0B" w:rsidRDefault="007D4824" w:rsidP="007D4824">
      <w:pPr>
        <w:pStyle w:val="Heading4"/>
        <w:rPr>
          <w:lang w:eastAsia="zh-CN"/>
        </w:rPr>
      </w:pPr>
      <w:r>
        <w:rPr>
          <w:lang w:eastAsia="zh-CN"/>
        </w:rPr>
        <w:lastRenderedPageBreak/>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BodyText"/>
        <w:spacing w:after="0"/>
        <w:rPr>
          <w:rFonts w:ascii="Times New Roman" w:hAnsi="Times New Roman"/>
          <w:sz w:val="22"/>
          <w:szCs w:val="22"/>
          <w:lang w:eastAsia="zh-CN"/>
        </w:rPr>
      </w:pPr>
    </w:p>
    <w:p w14:paraId="4BF86826" w14:textId="77777777" w:rsidR="00B3756B" w:rsidRDefault="00B3756B">
      <w:pPr>
        <w:pStyle w:val="BodyText"/>
        <w:spacing w:after="0"/>
        <w:rPr>
          <w:rFonts w:ascii="Times New Roman" w:hAnsi="Times New Roman"/>
          <w:sz w:val="22"/>
          <w:szCs w:val="22"/>
          <w:lang w:eastAsia="zh-CN"/>
        </w:rPr>
      </w:pPr>
    </w:p>
    <w:p w14:paraId="69F98F13" w14:textId="56F0BEAA" w:rsidR="008022C3" w:rsidRPr="00107E85" w:rsidRDefault="00107E85" w:rsidP="00107E85">
      <w:pPr>
        <w:pStyle w:val="Heading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w:t>
      </w:r>
      <w:proofErr w:type="spellStart"/>
      <w:r w:rsidR="00D257CD">
        <w:rPr>
          <w:rFonts w:ascii="Times New Roman" w:hAnsi="Times New Roman"/>
          <w:sz w:val="22"/>
          <w:szCs w:val="22"/>
          <w:lang w:eastAsia="zh-CN"/>
        </w:rPr>
        <w:t>HiSilicon</w:t>
      </w:r>
      <w:proofErr w:type="spellEnd"/>
      <w:r w:rsidR="00D257CD">
        <w:rPr>
          <w:rFonts w:ascii="Times New Roman" w:hAnsi="Times New Roman"/>
          <w:sz w:val="22"/>
          <w:szCs w:val="22"/>
          <w:lang w:eastAsia="zh-CN"/>
        </w:rPr>
        <w:t>:</w:t>
      </w:r>
    </w:p>
    <w:p w14:paraId="0726FA6E" w14:textId="220CE5E6" w:rsidR="007030F7" w:rsidRDefault="00D257CD" w:rsidP="007030F7">
      <w:pPr>
        <w:pStyle w:val="BodyText"/>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w:t>
      </w:r>
      <w:proofErr w:type="spellStart"/>
      <w:r w:rsidRPr="00D257CD">
        <w:rPr>
          <w:rFonts w:ascii="Times New Roman" w:hAnsi="Times New Roman"/>
          <w:sz w:val="22"/>
          <w:szCs w:val="22"/>
          <w:lang w:eastAsia="zh-CN"/>
        </w:rPr>
        <w:t>ChannelAccess-CPext</w:t>
      </w:r>
      <w:proofErr w:type="spellEnd"/>
      <w:r w:rsidRPr="00D257CD">
        <w:rPr>
          <w:rFonts w:ascii="Times New Roman" w:hAnsi="Times New Roman"/>
          <w:sz w:val="22"/>
          <w:szCs w:val="22"/>
          <w:lang w:eastAsia="zh-CN"/>
        </w:rPr>
        <w:t>” field in DCI format 1-0/0-0 scrambled with TC-RNTI and in RAR UL grant.</w:t>
      </w:r>
    </w:p>
    <w:p w14:paraId="137F13EA" w14:textId="003A4FCF" w:rsidR="00927FCD" w:rsidRDefault="00F720B9" w:rsidP="00F720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roofErr w:type="spellStart"/>
      <w:r>
        <w:rPr>
          <w:rFonts w:ascii="Times New Roman" w:hAnsi="Times New Roman"/>
          <w:sz w:val="22"/>
          <w:szCs w:val="22"/>
          <w:lang w:eastAsia="zh-CN"/>
        </w:rPr>
        <w:t>Spreadtrum</w:t>
      </w:r>
      <w:proofErr w:type="spellEnd"/>
    </w:p>
    <w:p w14:paraId="5E789010" w14:textId="70332B23" w:rsidR="00927FCD" w:rsidRDefault="00E5019C" w:rsidP="00E5019C">
      <w:pPr>
        <w:pStyle w:val="BodyText"/>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SSB with 240kHz SCS can be down-prioritized.</w:t>
      </w:r>
    </w:p>
    <w:p w14:paraId="760AD84B" w14:textId="500481FF" w:rsidR="00B44B70" w:rsidRDefault="00B44B70" w:rsidP="00E5019C">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BodyText"/>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The raster step size for 120kHz and 480kHz are 3*17.28MHz and 15*17.28MHz, respectively, leading to a total number of raster entries 428.</w:t>
      </w:r>
    </w:p>
    <w:p w14:paraId="7EEAA7FF" w14:textId="77777777" w:rsidR="00180546" w:rsidRDefault="00180546" w:rsidP="00180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Lenovo/Motorola Mobility</w:t>
      </w:r>
    </w:p>
    <w:p w14:paraId="0B3BD661" w14:textId="77777777" w:rsidR="00180546" w:rsidRPr="002E6EA6" w:rsidRDefault="00180546" w:rsidP="0018054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 xml:space="preserve">performing directional LBT prior to the transmission of SSB according to the </w:t>
      </w:r>
      <w:proofErr w:type="spellStart"/>
      <w:r w:rsidRPr="002E6EA6">
        <w:rPr>
          <w:rFonts w:ascii="Times New Roman" w:hAnsi="Times New Roman"/>
          <w:sz w:val="22"/>
          <w:szCs w:val="22"/>
          <w:lang w:eastAsia="zh-CN"/>
        </w:rPr>
        <w:t>ssb-PositionsInBurst</w:t>
      </w:r>
      <w:proofErr w:type="spellEnd"/>
    </w:p>
    <w:p w14:paraId="29F9389E"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bookmarkStart w:id="16" w:name="_Hlk61098833"/>
      <w:r w:rsidRPr="002E6EA6">
        <w:rPr>
          <w:rFonts w:ascii="Times New Roman" w:hAnsi="Times New Roman"/>
          <w:sz w:val="22"/>
          <w:szCs w:val="22"/>
          <w:lang w:eastAsia="zh-CN"/>
        </w:rPr>
        <w:t xml:space="preserve">For supporting NR from 52.6 GHz to 71 GHz in Rel. 17, </w:t>
      </w:r>
      <w:bookmarkEnd w:id="16"/>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BodyText"/>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p w14:paraId="4B96C1F1" w14:textId="719B124A" w:rsidR="00D34755" w:rsidRDefault="00D34755" w:rsidP="00D34755">
      <w:pPr>
        <w:pStyle w:val="BodyText"/>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BodyText"/>
        <w:spacing w:after="0"/>
        <w:rPr>
          <w:rFonts w:ascii="Times New Roman" w:hAnsi="Times New Roman"/>
          <w:sz w:val="22"/>
          <w:szCs w:val="22"/>
          <w:lang w:eastAsia="zh-CN"/>
        </w:rPr>
      </w:pPr>
    </w:p>
    <w:p w14:paraId="668F43E1" w14:textId="77777777" w:rsidR="007D59C8" w:rsidRPr="00B47A0B" w:rsidRDefault="007D59C8" w:rsidP="007D59C8">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BodyText"/>
        <w:spacing w:after="0"/>
        <w:rPr>
          <w:rFonts w:ascii="Times New Roman" w:hAnsi="Times New Roman"/>
          <w:sz w:val="22"/>
          <w:szCs w:val="22"/>
          <w:lang w:eastAsia="zh-CN"/>
        </w:rPr>
      </w:pP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1B3C70C5" w14:textId="5BA7182B" w:rsidR="0091441F" w:rsidRDefault="0091441F" w:rsidP="00B06C51">
      <w:pPr>
        <w:pStyle w:val="BodyText"/>
        <w:spacing w:after="0"/>
        <w:rPr>
          <w:rFonts w:ascii="Times New Roman" w:hAnsi="Times New Roman"/>
          <w:sz w:val="22"/>
          <w:szCs w:val="22"/>
          <w:lang w:eastAsia="zh-CN"/>
        </w:rPr>
      </w:pPr>
    </w:p>
    <w:p w14:paraId="345702B6" w14:textId="3B62B67D" w:rsidR="00263C2F" w:rsidRDefault="00263C2F"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solution in order for RAN1 to complete the WI, please provide comments and inputs.</w:t>
      </w:r>
    </w:p>
    <w:p w14:paraId="54FFB1E6" w14:textId="77777777" w:rsidR="00263C2F" w:rsidRDefault="00263C2F" w:rsidP="00B06C51">
      <w:pPr>
        <w:pStyle w:val="BodyText"/>
        <w:spacing w:after="0"/>
        <w:rPr>
          <w:rFonts w:ascii="Times New Roman" w:hAnsi="Times New Roman"/>
          <w:sz w:val="22"/>
          <w:szCs w:val="22"/>
          <w:lang w:eastAsia="zh-CN"/>
        </w:rPr>
      </w:pPr>
    </w:p>
    <w:p w14:paraId="01C9EF09" w14:textId="77777777" w:rsidR="00A3047B" w:rsidRDefault="00A3047B" w:rsidP="00A304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3047B" w14:paraId="326ADE4C" w14:textId="77777777" w:rsidTr="00AB6DDE">
        <w:tc>
          <w:tcPr>
            <w:tcW w:w="1345" w:type="dxa"/>
            <w:shd w:val="clear" w:color="auto" w:fill="FBE4D5" w:themeFill="accent2" w:themeFillTint="33"/>
          </w:tcPr>
          <w:p w14:paraId="3AE3E4EA"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AB6DDE">
        <w:tc>
          <w:tcPr>
            <w:tcW w:w="1345" w:type="dxa"/>
          </w:tcPr>
          <w:p w14:paraId="48DEE89E" w14:textId="77777777" w:rsidR="00A3047B" w:rsidRDefault="00A3047B" w:rsidP="00AB6DDE">
            <w:pPr>
              <w:pStyle w:val="BodyText"/>
              <w:spacing w:after="0"/>
              <w:rPr>
                <w:rFonts w:ascii="Times New Roman" w:hAnsi="Times New Roman"/>
                <w:sz w:val="22"/>
                <w:szCs w:val="22"/>
                <w:lang w:eastAsia="zh-CN"/>
              </w:rPr>
            </w:pPr>
          </w:p>
        </w:tc>
        <w:tc>
          <w:tcPr>
            <w:tcW w:w="8617" w:type="dxa"/>
          </w:tcPr>
          <w:p w14:paraId="2A8EDB87" w14:textId="77777777" w:rsidR="00A3047B" w:rsidRDefault="00A3047B" w:rsidP="00AB6DDE">
            <w:pPr>
              <w:pStyle w:val="BodyText"/>
              <w:spacing w:after="0"/>
              <w:rPr>
                <w:rFonts w:ascii="Times New Roman" w:hAnsi="Times New Roman"/>
                <w:sz w:val="22"/>
                <w:szCs w:val="22"/>
                <w:lang w:eastAsia="zh-CN"/>
              </w:rPr>
            </w:pPr>
          </w:p>
        </w:tc>
      </w:tr>
    </w:tbl>
    <w:p w14:paraId="239422D7" w14:textId="77777777" w:rsidR="00A3047B" w:rsidRDefault="00A3047B" w:rsidP="00A3047B">
      <w:pPr>
        <w:pStyle w:val="BodyText"/>
        <w:spacing w:after="0"/>
        <w:rPr>
          <w:rFonts w:ascii="Times New Roman" w:hAnsi="Times New Roman"/>
          <w:sz w:val="22"/>
          <w:szCs w:val="22"/>
          <w:lang w:eastAsia="zh-CN"/>
        </w:rPr>
      </w:pPr>
    </w:p>
    <w:p w14:paraId="0509510D" w14:textId="77777777" w:rsidR="00A3047B" w:rsidRDefault="00A3047B" w:rsidP="00A3047B">
      <w:pPr>
        <w:pStyle w:val="BodyText"/>
        <w:spacing w:after="0"/>
        <w:rPr>
          <w:rFonts w:ascii="Times New Roman" w:hAnsi="Times New Roman"/>
          <w:sz w:val="22"/>
          <w:szCs w:val="22"/>
          <w:lang w:eastAsia="zh-CN"/>
        </w:rPr>
      </w:pPr>
    </w:p>
    <w:p w14:paraId="51770303" w14:textId="77777777" w:rsidR="00A3047B" w:rsidRPr="00B47A0B" w:rsidRDefault="00A3047B" w:rsidP="00A304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w:t>
      </w:r>
      <w:proofErr w:type="spellStart"/>
      <w:r w:rsidR="00C94BB6">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BF7C37D" w14:textId="77777777" w:rsidR="00C94BB6" w:rsidRPr="00C94BB6" w:rsidRDefault="00C94BB6" w:rsidP="00C94BB6">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08DD4910">
          <v:shape id="_x0000_i1027" type="#_x0000_t75" style="width:15.75pt;height:14.25pt" o:ole="">
            <v:imagedata r:id="rId39" o:title=""/>
          </v:shape>
          <o:OLEObject Type="Embed" ProgID="Equation.3" ShapeID="_x0000_i1027" DrawAspect="Content" ObjectID="_1698137375" r:id="rId40"/>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2C4898D2">
          <v:shape id="_x0000_i1028" type="#_x0000_t75" style="width:9.75pt;height:15.75pt" o:ole="">
            <v:imagedata r:id="rId41" o:title=""/>
          </v:shape>
          <o:OLEObject Type="Embed" ProgID="Equation.3" ShapeID="_x0000_i1028" DrawAspect="Content" ObjectID="_1698137376"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C94BB6" w:rsidP="003D60DC">
            <w:pPr>
              <w:pStyle w:val="TAH"/>
              <w:rPr>
                <w:rFonts w:eastAsia="Batang"/>
              </w:rPr>
            </w:pPr>
            <w:r>
              <w:rPr>
                <w:rFonts w:eastAsia="Batang"/>
              </w:rPr>
              <w:object w:dxaOrig="402" w:dyaOrig="301" w14:anchorId="781B77FE">
                <v:shape id="_x0000_i1029" type="#_x0000_t75" style="width:20.25pt;height:15.75pt" o:ole="">
                  <v:imagedata r:id="rId43" o:title=""/>
                </v:shape>
                <o:OLEObject Type="Embed" ProgID="Equation.3" ShapeID="_x0000_i1029" DrawAspect="Content" ObjectID="_1698137377"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C94BB6" w:rsidP="003D60DC">
            <w:pPr>
              <w:pStyle w:val="TAH"/>
              <w:jc w:val="left"/>
              <w:rPr>
                <w:rFonts w:eastAsia="Batang"/>
              </w:rPr>
            </w:pPr>
            <w:r>
              <w:rPr>
                <w:rFonts w:eastAsia="Batang"/>
                <w:position w:val="-10"/>
              </w:rPr>
              <w:object w:dxaOrig="301" w:dyaOrig="301" w14:anchorId="50D744F5">
                <v:shape id="_x0000_i1030" type="#_x0000_t75" style="width:15.75pt;height:15.75pt" o:ole="">
                  <v:imagedata r:id="rId45" o:title=""/>
                </v:shape>
                <o:OLEObject Type="Embed" ProgID="Equation.3" ShapeID="_x0000_i1030" DrawAspect="Content" ObjectID="_1698137378" r:id="rId46"/>
              </w:object>
            </w:r>
            <w:r>
              <w:rPr>
                <w:rFonts w:eastAsia="Batang"/>
              </w:rPr>
              <w:t xml:space="preserve"> for PUSCH</w:t>
            </w:r>
          </w:p>
        </w:tc>
        <w:tc>
          <w:tcPr>
            <w:tcW w:w="2483" w:type="dxa"/>
            <w:shd w:val="clear" w:color="auto" w:fill="auto"/>
          </w:tcPr>
          <w:p w14:paraId="43B1C120" w14:textId="77777777" w:rsidR="00C94BB6" w:rsidRDefault="00C94BB6" w:rsidP="003D60DC">
            <w:pPr>
              <w:pStyle w:val="TAH"/>
              <w:rPr>
                <w:rFonts w:eastAsia="Batang"/>
              </w:rPr>
            </w:pPr>
            <w:r>
              <w:rPr>
                <w:rFonts w:eastAsia="Batang"/>
                <w:position w:val="-10"/>
              </w:rPr>
              <w:object w:dxaOrig="419" w:dyaOrig="318" w14:anchorId="6D7D443E">
                <v:shape id="_x0000_i1031" type="#_x0000_t75" style="width:21pt;height:15.75pt" o:ole="">
                  <v:imagedata r:id="rId47" o:title=""/>
                </v:shape>
                <o:OLEObject Type="Embed" ProgID="Equation.DSMT4" ShapeID="_x0000_i1031" DrawAspect="Content" ObjectID="_1698137379" r:id="rId48"/>
              </w:object>
            </w:r>
            <w:r>
              <w:rPr>
                <w:rFonts w:eastAsia="Batang"/>
              </w:rPr>
              <w:t>, allocation expressed in number of RBs for PUSCH</w:t>
            </w:r>
          </w:p>
        </w:tc>
        <w:tc>
          <w:tcPr>
            <w:tcW w:w="777" w:type="dxa"/>
            <w:shd w:val="clear" w:color="auto" w:fill="auto"/>
          </w:tcPr>
          <w:p w14:paraId="154ABC79" w14:textId="77777777" w:rsidR="00C94BB6" w:rsidRDefault="00C94BB6" w:rsidP="003D60DC">
            <w:pPr>
              <w:pStyle w:val="TAH"/>
              <w:rPr>
                <w:rFonts w:eastAsia="Batang"/>
              </w:rPr>
            </w:pPr>
            <w:r>
              <w:rPr>
                <w:rFonts w:eastAsia="Batang"/>
                <w:position w:val="-6"/>
              </w:rPr>
              <w:object w:dxaOrig="201" w:dyaOrig="301" w14:anchorId="79AFE52C">
                <v:shape id="_x0000_i1032" type="#_x0000_t75" style="width:9.75pt;height:15.75pt" o:ole="">
                  <v:imagedata r:id="rId49" o:title=""/>
                </v:shape>
                <o:OLEObject Type="Embed" ProgID="Equation.3" ShapeID="_x0000_i1032" DrawAspect="Content" ObjectID="_1698137380"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BodyText"/>
        <w:spacing w:after="0"/>
        <w:rPr>
          <w:rFonts w:ascii="Times New Roman" w:hAnsi="Times New Roman"/>
          <w:sz w:val="22"/>
          <w:szCs w:val="22"/>
          <w:lang w:eastAsia="zh-CN"/>
        </w:rPr>
      </w:pPr>
    </w:p>
    <w:p w14:paraId="57913FED" w14:textId="77777777" w:rsidR="00C94BB6" w:rsidRDefault="00C94B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1A40A5E7" w14:textId="79D5E71B" w:rsidR="007D5BF6" w:rsidRDefault="009459E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12BF14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BE3173">
      <w:pPr>
        <w:pStyle w:val="Heading6"/>
        <w:rPr>
          <w:lang w:eastAsia="zh-CN"/>
        </w:rPr>
      </w:pPr>
      <w:r>
        <w:rPr>
          <w:lang w:eastAsia="zh-CN"/>
        </w:rPr>
        <w:t>Proposal 2.1-1</w:t>
      </w:r>
    </w:p>
    <w:p w14:paraId="48B9A9E1" w14:textId="77777777" w:rsidR="00F5609E" w:rsidRPr="00C94BB6" w:rsidRDefault="00F5609E" w:rsidP="00F5609E">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24DA3C1E">
          <v:shape id="_x0000_i1033" type="#_x0000_t75" style="width:15.75pt;height:14.25pt" o:ole="">
            <v:imagedata r:id="rId39" o:title=""/>
          </v:shape>
          <o:OLEObject Type="Embed" ProgID="Equation.3" ShapeID="_x0000_i1033" DrawAspect="Content" ObjectID="_1698137381" r:id="rId51"/>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6341226A">
          <v:shape id="_x0000_i1034" type="#_x0000_t75" style="width:9.75pt;height:15.75pt" o:ole="">
            <v:imagedata r:id="rId41" o:title=""/>
          </v:shape>
          <o:OLEObject Type="Embed" ProgID="Equation.3" ShapeID="_x0000_i1034" DrawAspect="Content" ObjectID="_1698137382"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AB6DDE">
        <w:trPr>
          <w:cantSplit/>
          <w:jc w:val="center"/>
        </w:trPr>
        <w:tc>
          <w:tcPr>
            <w:tcW w:w="846" w:type="dxa"/>
            <w:shd w:val="clear" w:color="auto" w:fill="auto"/>
          </w:tcPr>
          <w:p w14:paraId="2538934C" w14:textId="77777777" w:rsidR="00F5609E" w:rsidRDefault="00F5609E" w:rsidP="00AB6DDE">
            <w:pPr>
              <w:pStyle w:val="TAH"/>
              <w:rPr>
                <w:rFonts w:eastAsia="Batang"/>
              </w:rPr>
            </w:pPr>
            <w:r>
              <w:rPr>
                <w:rFonts w:eastAsia="Batang"/>
              </w:rPr>
              <w:object w:dxaOrig="402" w:dyaOrig="301" w14:anchorId="54D21C57">
                <v:shape id="_x0000_i1035" type="#_x0000_t75" style="width:20.25pt;height:15.75pt" o:ole="">
                  <v:imagedata r:id="rId43" o:title=""/>
                </v:shape>
                <o:OLEObject Type="Embed" ProgID="Equation.3" ShapeID="_x0000_i1035" DrawAspect="Content" ObjectID="_1698137383" r:id="rId53"/>
              </w:object>
            </w:r>
          </w:p>
        </w:tc>
        <w:tc>
          <w:tcPr>
            <w:tcW w:w="1843" w:type="dxa"/>
            <w:shd w:val="clear" w:color="auto" w:fill="auto"/>
          </w:tcPr>
          <w:p w14:paraId="0677838F" w14:textId="77777777" w:rsidR="00F5609E" w:rsidRDefault="00F5609E" w:rsidP="00AB6DDE">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F5609E" w:rsidP="00AB6DDE">
            <w:pPr>
              <w:pStyle w:val="TAH"/>
              <w:jc w:val="left"/>
              <w:rPr>
                <w:rFonts w:eastAsia="Batang"/>
              </w:rPr>
            </w:pPr>
            <w:r>
              <w:rPr>
                <w:rFonts w:eastAsia="Batang"/>
                <w:position w:val="-10"/>
              </w:rPr>
              <w:object w:dxaOrig="301" w:dyaOrig="301" w14:anchorId="1B961BA9">
                <v:shape id="_x0000_i1036" type="#_x0000_t75" style="width:15.75pt;height:15.75pt" o:ole="">
                  <v:imagedata r:id="rId45" o:title=""/>
                </v:shape>
                <o:OLEObject Type="Embed" ProgID="Equation.3" ShapeID="_x0000_i1036" DrawAspect="Content" ObjectID="_1698137384" r:id="rId54"/>
              </w:object>
            </w:r>
            <w:r>
              <w:rPr>
                <w:rFonts w:eastAsia="Batang"/>
              </w:rPr>
              <w:t xml:space="preserve"> for PUSCH</w:t>
            </w:r>
          </w:p>
        </w:tc>
        <w:tc>
          <w:tcPr>
            <w:tcW w:w="2483" w:type="dxa"/>
            <w:shd w:val="clear" w:color="auto" w:fill="auto"/>
          </w:tcPr>
          <w:p w14:paraId="143AFC2B" w14:textId="77777777" w:rsidR="00F5609E" w:rsidRDefault="00F5609E" w:rsidP="00AB6DDE">
            <w:pPr>
              <w:pStyle w:val="TAH"/>
              <w:rPr>
                <w:rFonts w:eastAsia="Batang"/>
              </w:rPr>
            </w:pPr>
            <w:r>
              <w:rPr>
                <w:rFonts w:eastAsia="Batang"/>
                <w:position w:val="-10"/>
              </w:rPr>
              <w:object w:dxaOrig="419" w:dyaOrig="318" w14:anchorId="68AFE501">
                <v:shape id="_x0000_i1037" type="#_x0000_t75" style="width:21pt;height:15.75pt" o:ole="">
                  <v:imagedata r:id="rId47" o:title=""/>
                </v:shape>
                <o:OLEObject Type="Embed" ProgID="Equation.DSMT4" ShapeID="_x0000_i1037" DrawAspect="Content" ObjectID="_1698137385" r:id="rId55"/>
              </w:object>
            </w:r>
            <w:r>
              <w:rPr>
                <w:rFonts w:eastAsia="Batang"/>
              </w:rPr>
              <w:t>, allocation expressed in number of RBs for PUSCH</w:t>
            </w:r>
          </w:p>
        </w:tc>
        <w:tc>
          <w:tcPr>
            <w:tcW w:w="777" w:type="dxa"/>
            <w:shd w:val="clear" w:color="auto" w:fill="auto"/>
          </w:tcPr>
          <w:p w14:paraId="35E8C0D5" w14:textId="77777777" w:rsidR="00F5609E" w:rsidRDefault="00F5609E" w:rsidP="00AB6DDE">
            <w:pPr>
              <w:pStyle w:val="TAH"/>
              <w:rPr>
                <w:rFonts w:eastAsia="Batang"/>
              </w:rPr>
            </w:pPr>
            <w:r>
              <w:rPr>
                <w:rFonts w:eastAsia="Batang"/>
                <w:position w:val="-6"/>
              </w:rPr>
              <w:object w:dxaOrig="201" w:dyaOrig="301" w14:anchorId="3EF1438F">
                <v:shape id="_x0000_i1038" type="#_x0000_t75" style="width:9.75pt;height:15.75pt" o:ole="">
                  <v:imagedata r:id="rId49" o:title=""/>
                </v:shape>
                <o:OLEObject Type="Embed" ProgID="Equation.3" ShapeID="_x0000_i1038" DrawAspect="Content" ObjectID="_1698137386" r:id="rId56"/>
              </w:object>
            </w:r>
          </w:p>
        </w:tc>
      </w:tr>
      <w:tr w:rsidR="00F5609E" w14:paraId="3509454F" w14:textId="77777777" w:rsidTr="00AB6DDE">
        <w:trPr>
          <w:cantSplit/>
          <w:jc w:val="center"/>
        </w:trPr>
        <w:tc>
          <w:tcPr>
            <w:tcW w:w="846" w:type="dxa"/>
            <w:shd w:val="clear" w:color="auto" w:fill="auto"/>
          </w:tcPr>
          <w:p w14:paraId="08B0EB8C" w14:textId="77777777" w:rsidR="00F5609E" w:rsidRDefault="00F5609E" w:rsidP="00AB6DDE">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AB6DDE">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AB6DDE">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AB6DDE">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AB6DDE">
            <w:pPr>
              <w:pStyle w:val="TAH"/>
              <w:rPr>
                <w:rFonts w:eastAsia="Batang"/>
                <w:position w:val="-6"/>
              </w:rPr>
            </w:pPr>
            <w:r>
              <w:rPr>
                <w:rFonts w:hint="eastAsia"/>
                <w:lang w:eastAsia="zh-CN"/>
              </w:rPr>
              <w:t>...</w:t>
            </w:r>
          </w:p>
        </w:tc>
      </w:tr>
      <w:tr w:rsidR="00F5609E" w14:paraId="6C728B51" w14:textId="77777777" w:rsidTr="00AB6DDE">
        <w:trPr>
          <w:cantSplit/>
          <w:jc w:val="center"/>
        </w:trPr>
        <w:tc>
          <w:tcPr>
            <w:tcW w:w="846" w:type="dxa"/>
            <w:shd w:val="clear" w:color="auto" w:fill="auto"/>
          </w:tcPr>
          <w:p w14:paraId="3FB4BEB1" w14:textId="77777777" w:rsidR="00F5609E" w:rsidRDefault="00F5609E" w:rsidP="00AB6DDE">
            <w:pPr>
              <w:pStyle w:val="TAC"/>
              <w:rPr>
                <w:rFonts w:eastAsia="Batang"/>
              </w:rPr>
            </w:pPr>
            <w:r>
              <w:rPr>
                <w:rFonts w:eastAsia="Batang"/>
              </w:rPr>
              <w:t>139</w:t>
            </w:r>
          </w:p>
        </w:tc>
        <w:tc>
          <w:tcPr>
            <w:tcW w:w="1843" w:type="dxa"/>
            <w:shd w:val="clear" w:color="auto" w:fill="auto"/>
          </w:tcPr>
          <w:p w14:paraId="140461B9" w14:textId="77777777" w:rsidR="00F5609E" w:rsidRDefault="00F5609E" w:rsidP="00AB6DDE">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AB6DDE">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AB6DDE">
            <w:pPr>
              <w:pStyle w:val="TAC"/>
              <w:rPr>
                <w:rFonts w:eastAsia="Batang"/>
              </w:rPr>
            </w:pPr>
            <w:r>
              <w:rPr>
                <w:rFonts w:eastAsia="Batang"/>
              </w:rPr>
              <w:t>12</w:t>
            </w:r>
          </w:p>
        </w:tc>
        <w:tc>
          <w:tcPr>
            <w:tcW w:w="777" w:type="dxa"/>
            <w:shd w:val="clear" w:color="auto" w:fill="auto"/>
          </w:tcPr>
          <w:p w14:paraId="4724DE57" w14:textId="77777777" w:rsidR="00F5609E" w:rsidRDefault="00F5609E" w:rsidP="00AB6DDE">
            <w:pPr>
              <w:pStyle w:val="TAC"/>
              <w:rPr>
                <w:rFonts w:eastAsia="Batang"/>
              </w:rPr>
            </w:pPr>
            <w:r>
              <w:rPr>
                <w:rFonts w:eastAsia="Batang"/>
              </w:rPr>
              <w:t>2</w:t>
            </w:r>
          </w:p>
        </w:tc>
      </w:tr>
      <w:tr w:rsidR="00F5609E" w14:paraId="3DCA9DC3" w14:textId="77777777" w:rsidTr="00AB6DDE">
        <w:trPr>
          <w:cantSplit/>
          <w:jc w:val="center"/>
        </w:trPr>
        <w:tc>
          <w:tcPr>
            <w:tcW w:w="846" w:type="dxa"/>
            <w:shd w:val="clear" w:color="auto" w:fill="auto"/>
          </w:tcPr>
          <w:p w14:paraId="015788DB"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AB6DDE">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AB6DDE">
            <w:pPr>
              <w:pStyle w:val="TAC"/>
              <w:rPr>
                <w:rFonts w:eastAsia="Batang"/>
                <w:color w:val="FF0000"/>
              </w:rPr>
            </w:pPr>
            <w:r>
              <w:rPr>
                <w:rFonts w:eastAsia="Batang"/>
                <w:color w:val="FF0000"/>
              </w:rPr>
              <w:t>2</w:t>
            </w:r>
          </w:p>
        </w:tc>
      </w:tr>
      <w:tr w:rsidR="00F5609E" w14:paraId="50B2EBEA" w14:textId="77777777" w:rsidTr="00AB6DDE">
        <w:trPr>
          <w:cantSplit/>
          <w:jc w:val="center"/>
        </w:trPr>
        <w:tc>
          <w:tcPr>
            <w:tcW w:w="846" w:type="dxa"/>
            <w:shd w:val="clear" w:color="auto" w:fill="auto"/>
          </w:tcPr>
          <w:p w14:paraId="211313D0"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AB6DDE">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AB6DDE">
            <w:pPr>
              <w:pStyle w:val="TAC"/>
              <w:rPr>
                <w:rFonts w:eastAsia="Batang"/>
                <w:color w:val="FF0000"/>
              </w:rPr>
            </w:pPr>
            <w:r>
              <w:rPr>
                <w:rFonts w:eastAsia="Batang"/>
                <w:color w:val="FF0000"/>
              </w:rPr>
              <w:t>2</w:t>
            </w:r>
          </w:p>
        </w:tc>
      </w:tr>
      <w:tr w:rsidR="00F5609E" w14:paraId="7FF89363" w14:textId="77777777" w:rsidTr="00AB6DDE">
        <w:trPr>
          <w:cantSplit/>
          <w:jc w:val="center"/>
        </w:trPr>
        <w:tc>
          <w:tcPr>
            <w:tcW w:w="846" w:type="dxa"/>
            <w:shd w:val="clear" w:color="auto" w:fill="auto"/>
          </w:tcPr>
          <w:p w14:paraId="7B114C04"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AB6DDE">
            <w:pPr>
              <w:pStyle w:val="TAC"/>
              <w:rPr>
                <w:rFonts w:eastAsia="Batang"/>
                <w:color w:val="FF0000"/>
              </w:rPr>
            </w:pPr>
            <w:r>
              <w:rPr>
                <w:rFonts w:eastAsia="Batang"/>
                <w:color w:val="FF0000"/>
              </w:rPr>
              <w:t>2</w:t>
            </w:r>
          </w:p>
        </w:tc>
      </w:tr>
      <w:tr w:rsidR="00F5609E" w14:paraId="7E9C74F5" w14:textId="77777777" w:rsidTr="00AB6DDE">
        <w:trPr>
          <w:cantSplit/>
          <w:jc w:val="center"/>
        </w:trPr>
        <w:tc>
          <w:tcPr>
            <w:tcW w:w="846" w:type="dxa"/>
            <w:shd w:val="clear" w:color="auto" w:fill="auto"/>
          </w:tcPr>
          <w:p w14:paraId="7E3B2A48"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AB6DDE">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AB6DDE">
            <w:pPr>
              <w:pStyle w:val="TAC"/>
              <w:rPr>
                <w:rFonts w:eastAsia="Batang"/>
                <w:color w:val="FF0000"/>
              </w:rPr>
            </w:pPr>
            <w:r>
              <w:rPr>
                <w:rFonts w:eastAsia="Batang"/>
                <w:color w:val="FF0000"/>
              </w:rPr>
              <w:t>2</w:t>
            </w:r>
          </w:p>
        </w:tc>
      </w:tr>
      <w:tr w:rsidR="00F5609E" w14:paraId="013D1C78" w14:textId="77777777" w:rsidTr="00AB6DDE">
        <w:trPr>
          <w:cantSplit/>
          <w:jc w:val="center"/>
        </w:trPr>
        <w:tc>
          <w:tcPr>
            <w:tcW w:w="846" w:type="dxa"/>
            <w:shd w:val="clear" w:color="auto" w:fill="auto"/>
          </w:tcPr>
          <w:p w14:paraId="533FE4CC"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AB6DDE">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AB6DDE">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AB6DDE">
            <w:pPr>
              <w:pStyle w:val="TAC"/>
              <w:rPr>
                <w:rFonts w:eastAsia="Batang"/>
                <w:color w:val="FF0000"/>
              </w:rPr>
            </w:pPr>
            <w:r>
              <w:rPr>
                <w:rFonts w:eastAsia="Batang"/>
                <w:color w:val="FF0000"/>
              </w:rPr>
              <w:t>2</w:t>
            </w:r>
          </w:p>
        </w:tc>
      </w:tr>
      <w:tr w:rsidR="00F5609E" w14:paraId="57826EB2" w14:textId="77777777" w:rsidTr="00AB6DDE">
        <w:trPr>
          <w:cantSplit/>
          <w:jc w:val="center"/>
        </w:trPr>
        <w:tc>
          <w:tcPr>
            <w:tcW w:w="846" w:type="dxa"/>
            <w:shd w:val="clear" w:color="auto" w:fill="auto"/>
          </w:tcPr>
          <w:p w14:paraId="2079D71A"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AB6DDE">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AB6DDE">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AB6DDE">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AB6DDE">
            <w:pPr>
              <w:pStyle w:val="TAC"/>
              <w:rPr>
                <w:color w:val="FF0000"/>
                <w:lang w:eastAsia="zh-CN"/>
              </w:rPr>
            </w:pPr>
            <w:r>
              <w:rPr>
                <w:rFonts w:hint="eastAsia"/>
                <w:color w:val="FF0000"/>
                <w:lang w:eastAsia="zh-CN"/>
              </w:rPr>
              <w:t>2</w:t>
            </w:r>
          </w:p>
        </w:tc>
      </w:tr>
      <w:tr w:rsidR="00F5609E" w14:paraId="0C53FECC" w14:textId="77777777" w:rsidTr="00AB6DDE">
        <w:trPr>
          <w:cantSplit/>
          <w:jc w:val="center"/>
        </w:trPr>
        <w:tc>
          <w:tcPr>
            <w:tcW w:w="846" w:type="dxa"/>
            <w:shd w:val="clear" w:color="auto" w:fill="auto"/>
          </w:tcPr>
          <w:p w14:paraId="41DD900F"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AB6DDE">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AB6DDE">
            <w:pPr>
              <w:pStyle w:val="TAC"/>
              <w:rPr>
                <w:color w:val="FF0000"/>
                <w:lang w:eastAsia="zh-CN"/>
              </w:rPr>
            </w:pPr>
            <w:r>
              <w:rPr>
                <w:rFonts w:hint="eastAsia"/>
                <w:color w:val="FF0000"/>
                <w:lang w:eastAsia="zh-CN"/>
              </w:rPr>
              <w:t>2</w:t>
            </w:r>
          </w:p>
        </w:tc>
      </w:tr>
      <w:tr w:rsidR="00F5609E" w14:paraId="73444865" w14:textId="77777777" w:rsidTr="00AB6DDE">
        <w:trPr>
          <w:cantSplit/>
          <w:jc w:val="center"/>
        </w:trPr>
        <w:tc>
          <w:tcPr>
            <w:tcW w:w="846" w:type="dxa"/>
            <w:shd w:val="clear" w:color="auto" w:fill="auto"/>
          </w:tcPr>
          <w:p w14:paraId="0D628991"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AB6DDE">
            <w:pPr>
              <w:pStyle w:val="TAC"/>
              <w:rPr>
                <w:color w:val="FF0000"/>
                <w:lang w:eastAsia="zh-CN"/>
              </w:rPr>
            </w:pPr>
            <w:r>
              <w:rPr>
                <w:rFonts w:hint="eastAsia"/>
                <w:color w:val="FF0000"/>
                <w:lang w:eastAsia="zh-CN"/>
              </w:rPr>
              <w:t>2</w:t>
            </w:r>
          </w:p>
        </w:tc>
      </w:tr>
      <w:tr w:rsidR="00F5609E" w14:paraId="2A8B1D34" w14:textId="77777777" w:rsidTr="00AB6DDE">
        <w:trPr>
          <w:cantSplit/>
          <w:jc w:val="center"/>
        </w:trPr>
        <w:tc>
          <w:tcPr>
            <w:tcW w:w="846" w:type="dxa"/>
            <w:shd w:val="clear" w:color="auto" w:fill="auto"/>
          </w:tcPr>
          <w:p w14:paraId="1D9A45BA" w14:textId="77777777" w:rsidR="00F5609E" w:rsidRDefault="00F5609E" w:rsidP="00AB6DDE">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AB6DDE">
            <w:pPr>
              <w:pStyle w:val="TAC"/>
              <w:rPr>
                <w:color w:val="FF0000"/>
                <w:lang w:eastAsia="zh-CN"/>
              </w:rPr>
            </w:pPr>
            <w:r>
              <w:rPr>
                <w:rFonts w:hint="eastAsia"/>
                <w:color w:val="FF0000"/>
                <w:lang w:eastAsia="zh-CN"/>
              </w:rPr>
              <w:t>2</w:t>
            </w:r>
          </w:p>
        </w:tc>
      </w:tr>
      <w:tr w:rsidR="00F5609E" w14:paraId="2D90DC9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AB6DDE">
            <w:pPr>
              <w:pStyle w:val="TAC"/>
              <w:rPr>
                <w:color w:val="FF0000"/>
                <w:lang w:eastAsia="zh-CN"/>
              </w:rPr>
            </w:pPr>
            <w:r>
              <w:rPr>
                <w:rFonts w:hint="eastAsia"/>
                <w:color w:val="FF0000"/>
                <w:lang w:eastAsia="zh-CN"/>
              </w:rPr>
              <w:t>2</w:t>
            </w:r>
          </w:p>
        </w:tc>
      </w:tr>
      <w:tr w:rsidR="00F5609E" w14:paraId="7A9D007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AB6DDE">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AB6DDE">
            <w:pPr>
              <w:pStyle w:val="TAC"/>
              <w:rPr>
                <w:color w:val="FF0000"/>
                <w:lang w:eastAsia="zh-CN"/>
              </w:rPr>
            </w:pPr>
            <w:r>
              <w:rPr>
                <w:rFonts w:hint="eastAsia"/>
                <w:color w:val="FF0000"/>
                <w:lang w:eastAsia="zh-CN"/>
              </w:rPr>
              <w:t>2</w:t>
            </w:r>
          </w:p>
        </w:tc>
      </w:tr>
      <w:tr w:rsidR="00F5609E" w14:paraId="74F4ADB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AB6DDE">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AB6DDE">
            <w:pPr>
              <w:pStyle w:val="TAC"/>
              <w:rPr>
                <w:color w:val="FF0000"/>
                <w:lang w:eastAsia="zh-CN"/>
              </w:rPr>
            </w:pPr>
            <w:r>
              <w:rPr>
                <w:rFonts w:hint="eastAsia"/>
                <w:color w:val="FF0000"/>
                <w:lang w:eastAsia="zh-CN"/>
              </w:rPr>
              <w:t>2</w:t>
            </w:r>
          </w:p>
        </w:tc>
      </w:tr>
      <w:tr w:rsidR="00F5609E" w14:paraId="72FE12BF"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AB6DDE">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AB6DDE">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AB6DDE">
            <w:pPr>
              <w:pStyle w:val="TAC"/>
              <w:rPr>
                <w:color w:val="FF0000"/>
                <w:lang w:eastAsia="zh-CN"/>
              </w:rPr>
            </w:pPr>
            <w:r>
              <w:rPr>
                <w:rFonts w:hint="eastAsia"/>
                <w:color w:val="FF0000"/>
                <w:lang w:eastAsia="zh-CN"/>
              </w:rPr>
              <w:t>2</w:t>
            </w:r>
          </w:p>
        </w:tc>
      </w:tr>
      <w:tr w:rsidR="00F5609E" w14:paraId="2F4E85C4"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AB6DDE">
            <w:pPr>
              <w:pStyle w:val="TAC"/>
              <w:rPr>
                <w:color w:val="FF0000"/>
                <w:lang w:eastAsia="zh-CN"/>
              </w:rPr>
            </w:pPr>
            <w:r>
              <w:rPr>
                <w:rFonts w:hint="eastAsia"/>
                <w:color w:val="FF0000"/>
                <w:lang w:eastAsia="zh-CN"/>
              </w:rPr>
              <w:t>2</w:t>
            </w:r>
          </w:p>
        </w:tc>
      </w:tr>
      <w:tr w:rsidR="00F5609E" w14:paraId="188C3A43"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AB6DDE">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AB6DDE">
            <w:pPr>
              <w:pStyle w:val="TAC"/>
              <w:rPr>
                <w:color w:val="FF0000"/>
                <w:lang w:eastAsia="zh-CN"/>
              </w:rPr>
            </w:pPr>
            <w:r>
              <w:rPr>
                <w:rFonts w:hint="eastAsia"/>
                <w:color w:val="FF0000"/>
                <w:lang w:eastAsia="zh-CN"/>
              </w:rPr>
              <w:t>1</w:t>
            </w:r>
          </w:p>
        </w:tc>
      </w:tr>
      <w:tr w:rsidR="00F5609E" w14:paraId="0D4548D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AB6DDE">
            <w:pPr>
              <w:pStyle w:val="TAC"/>
              <w:rPr>
                <w:color w:val="FF0000"/>
                <w:lang w:eastAsia="zh-CN"/>
              </w:rPr>
            </w:pPr>
            <w:r>
              <w:rPr>
                <w:rFonts w:hint="eastAsia"/>
                <w:color w:val="FF0000"/>
                <w:lang w:eastAsia="zh-CN"/>
              </w:rPr>
              <w:t>1</w:t>
            </w:r>
          </w:p>
        </w:tc>
      </w:tr>
      <w:tr w:rsidR="00F5609E" w14:paraId="693593BE"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AB6DDE">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BodyText"/>
        <w:spacing w:after="0"/>
        <w:rPr>
          <w:rFonts w:ascii="Times New Roman" w:hAnsi="Times New Roman"/>
          <w:sz w:val="22"/>
          <w:szCs w:val="22"/>
          <w:lang w:eastAsia="zh-CN"/>
        </w:rPr>
      </w:pPr>
    </w:p>
    <w:p w14:paraId="1AEF4E2A" w14:textId="77777777" w:rsidR="00AE25BE" w:rsidRDefault="00AE25BE" w:rsidP="00AE25BE">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E25BE" w14:paraId="77BA3EAA" w14:textId="77777777" w:rsidTr="00AB6DDE">
        <w:tc>
          <w:tcPr>
            <w:tcW w:w="1345" w:type="dxa"/>
            <w:shd w:val="clear" w:color="auto" w:fill="FBE4D5" w:themeFill="accent2" w:themeFillTint="33"/>
          </w:tcPr>
          <w:p w14:paraId="69966A89"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AB6DDE">
        <w:tc>
          <w:tcPr>
            <w:tcW w:w="1345" w:type="dxa"/>
          </w:tcPr>
          <w:p w14:paraId="3F02EE47" w14:textId="405DB4F7"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E7BF0A2" w14:textId="65F44204"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4CE2E598" w14:textId="77777777" w:rsidR="00AE25BE" w:rsidRDefault="00AE25BE" w:rsidP="00AE25BE">
      <w:pPr>
        <w:pStyle w:val="BodyText"/>
        <w:spacing w:after="0"/>
        <w:rPr>
          <w:rFonts w:ascii="Times New Roman" w:hAnsi="Times New Roman"/>
          <w:sz w:val="22"/>
          <w:szCs w:val="22"/>
          <w:lang w:eastAsia="zh-CN"/>
        </w:rPr>
      </w:pPr>
    </w:p>
    <w:p w14:paraId="378EC565" w14:textId="77777777" w:rsidR="00AE25BE" w:rsidRDefault="00AE25BE" w:rsidP="00AE25BE">
      <w:pPr>
        <w:pStyle w:val="BodyText"/>
        <w:spacing w:after="0"/>
        <w:rPr>
          <w:rFonts w:ascii="Times New Roman" w:hAnsi="Times New Roman"/>
          <w:sz w:val="22"/>
          <w:szCs w:val="22"/>
          <w:lang w:eastAsia="zh-CN"/>
        </w:rPr>
      </w:pPr>
    </w:p>
    <w:p w14:paraId="7B3790F9" w14:textId="77777777" w:rsidR="00AE25BE" w:rsidRPr="00B47A0B" w:rsidRDefault="00AE25BE" w:rsidP="00AE25BE">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9A7643B" w14:textId="6939FCB2" w:rsidR="000A76BE" w:rsidRDefault="00830191" w:rsidP="00830191">
      <w:pPr>
        <w:pStyle w:val="BodyText"/>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BodyText"/>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BD5914" w:rsidP="00AD121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lastRenderedPageBreak/>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480KHz SCS,  PRACH slot density can be 2 or 4 times comparing to than 120KHz SCS</w:t>
      </w:r>
    </w:p>
    <w:p w14:paraId="2F96556B"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960KHz SCS,  PRACH slot density can be 4 times comparing to 120KHz SCS</w:t>
      </w:r>
    </w:p>
    <w:p w14:paraId="65472F85"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7"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7"/>
    </w:p>
    <w:p w14:paraId="564FA9D8" w14:textId="393C85C2" w:rsidR="004B3526" w:rsidRDefault="007539A1" w:rsidP="007539A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BodyText"/>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BodyText"/>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BodyText"/>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BodyText"/>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BodyText"/>
        <w:numPr>
          <w:ilvl w:val="1"/>
          <w:numId w:val="7"/>
        </w:numPr>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62BA6987" w:rsidR="00FA46C4" w:rsidRDefault="001013C0"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2DD3B870"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4AE215A1" w:rsidR="007D7C92" w:rsidRDefault="007D7C92" w:rsidP="00BE3173">
      <w:pPr>
        <w:pStyle w:val="Heading6"/>
        <w:rPr>
          <w:lang w:eastAsia="zh-CN"/>
        </w:rPr>
      </w:pPr>
      <w:r>
        <w:rPr>
          <w:lang w:eastAsia="zh-CN"/>
        </w:rPr>
        <w:lastRenderedPageBreak/>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BD5914" w:rsidP="00FD097E">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BodyText"/>
        <w:spacing w:after="0"/>
        <w:rPr>
          <w:rFonts w:ascii="Times New Roman" w:hAnsi="Times New Roman"/>
          <w:sz w:val="22"/>
          <w:szCs w:val="22"/>
          <w:lang w:eastAsia="zh-CN"/>
        </w:rPr>
      </w:pPr>
    </w:p>
    <w:p w14:paraId="3E9941BC" w14:textId="527CF026" w:rsidR="007D7C92" w:rsidRDefault="007D7C92" w:rsidP="00BE3173">
      <w:pPr>
        <w:pStyle w:val="Heading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BodyText"/>
        <w:spacing w:after="0"/>
        <w:rPr>
          <w:rFonts w:ascii="Times New Roman" w:hAnsi="Times New Roman"/>
          <w:sz w:val="22"/>
          <w:szCs w:val="22"/>
          <w:lang w:eastAsia="zh-CN"/>
        </w:rPr>
      </w:pPr>
    </w:p>
    <w:p w14:paraId="1B980CA2" w14:textId="77777777" w:rsidR="009A3BFD" w:rsidRDefault="009A3BFD" w:rsidP="009A3BFD">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A3BFD" w14:paraId="60B6CD17" w14:textId="77777777" w:rsidTr="00AB6DDE">
        <w:tc>
          <w:tcPr>
            <w:tcW w:w="1345" w:type="dxa"/>
            <w:shd w:val="clear" w:color="auto" w:fill="FBE4D5" w:themeFill="accent2" w:themeFillTint="33"/>
          </w:tcPr>
          <w:p w14:paraId="3329744D"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AB6DDE">
        <w:tc>
          <w:tcPr>
            <w:tcW w:w="1345" w:type="dxa"/>
          </w:tcPr>
          <w:p w14:paraId="5FE6DC59" w14:textId="66958EEF" w:rsidR="009A3BFD"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12994DDB" w14:textId="77777777" w:rsidR="009A3BFD"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p>
          <w:p w14:paraId="36A018E0" w14:textId="4EFE9405" w:rsidR="0075701B"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2.2-2: It seems to be the consequence of support of 571/1151-length PRACH for 120 kHz SCS. </w:t>
            </w:r>
            <w:r w:rsidR="007C7066">
              <w:rPr>
                <w:rFonts w:ascii="Times New Roman" w:eastAsiaTheme="minorEastAsia" w:hAnsi="Times New Roman"/>
                <w:sz w:val="22"/>
                <w:szCs w:val="22"/>
                <w:lang w:eastAsia="ko-KR"/>
              </w:rPr>
              <w:t>Is it necessary to formally agree on this? Does this lead to specification impact?</w:t>
            </w:r>
          </w:p>
        </w:tc>
      </w:tr>
      <w:tr w:rsidR="00A91FF2" w14:paraId="485324C2" w14:textId="77777777" w:rsidTr="00AB6DDE">
        <w:tc>
          <w:tcPr>
            <w:tcW w:w="1345" w:type="dxa"/>
          </w:tcPr>
          <w:p w14:paraId="56149F59" w14:textId="22939BD4" w:rsidR="00A91FF2" w:rsidRDefault="00A91FF2" w:rsidP="00AB6DD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617" w:type="dxa"/>
          </w:tcPr>
          <w:p w14:paraId="322BDEDA" w14:textId="7D4B029C"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7031FA10" w14:textId="4D4F7BBE"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2.2-2: Support.</w:t>
            </w:r>
          </w:p>
        </w:tc>
      </w:tr>
    </w:tbl>
    <w:p w14:paraId="5B10F43B" w14:textId="1E4C74AC" w:rsidR="009A3BFD" w:rsidRPr="007C7066" w:rsidRDefault="009A3BFD" w:rsidP="009A3BFD">
      <w:pPr>
        <w:pStyle w:val="BodyText"/>
        <w:spacing w:after="0"/>
        <w:rPr>
          <w:rFonts w:ascii="Times New Roman" w:hAnsi="Times New Roman"/>
          <w:sz w:val="22"/>
          <w:szCs w:val="22"/>
          <w:lang w:eastAsia="zh-CN"/>
        </w:rPr>
      </w:pPr>
    </w:p>
    <w:p w14:paraId="34765F8A" w14:textId="77777777" w:rsidR="009A3BFD" w:rsidRDefault="009A3BFD" w:rsidP="009A3BFD">
      <w:pPr>
        <w:pStyle w:val="BodyText"/>
        <w:spacing w:after="0"/>
        <w:rPr>
          <w:rFonts w:ascii="Times New Roman" w:hAnsi="Times New Roman"/>
          <w:sz w:val="22"/>
          <w:szCs w:val="22"/>
          <w:lang w:eastAsia="zh-CN"/>
        </w:rPr>
      </w:pPr>
    </w:p>
    <w:p w14:paraId="3C3BFE62" w14:textId="77777777" w:rsidR="009A3BFD" w:rsidRPr="00B47A0B" w:rsidRDefault="009A3BFD" w:rsidP="009A3BFD">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3B84D74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058BF4F" w14:textId="77777777" w:rsidR="002E4DEA" w:rsidRPr="002E4DEA" w:rsidRDefault="002E4DEA" w:rsidP="002E4DEA">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The RA-RNTI corresponding to 480 kHz and 960 kHz ROs can be generated according to equation (3) by compressing the </w:t>
      </w:r>
      <w:proofErr w:type="spellStart"/>
      <w:r w:rsidRPr="002E4DEA">
        <w:rPr>
          <w:rFonts w:ascii="Times New Roman" w:hAnsi="Times New Roman"/>
          <w:sz w:val="22"/>
          <w:szCs w:val="22"/>
          <w:lang w:eastAsia="zh-CN"/>
        </w:rPr>
        <w:t>t_id</w:t>
      </w:r>
      <w:proofErr w:type="spellEnd"/>
      <w:r w:rsidRPr="002E4DEA">
        <w:rPr>
          <w:rFonts w:ascii="Times New Roman" w:hAnsi="Times New Roman"/>
          <w:sz w:val="22"/>
          <w:szCs w:val="22"/>
          <w:lang w:eastAsia="zh-CN"/>
        </w:rPr>
        <w:t xml:space="preserve">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9A396D6"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43DE72A3"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02F85BF6" w14:textId="27D99217" w:rsidR="00204C4B"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308734A3" w14:textId="77777777" w:rsidR="00A5412A" w:rsidRP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BD5914"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segment.</w:t>
      </w:r>
    </w:p>
    <w:p w14:paraId="28E2E4CB"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BD5914"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frame.</w:t>
      </w:r>
    </w:p>
    <w:p w14:paraId="4D51CD80" w14:textId="77777777" w:rsidR="00A5412A" w:rsidRPr="00A5412A" w:rsidRDefault="00BD5914"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38.211.</w:t>
      </w:r>
    </w:p>
    <w:p w14:paraId="15067578" w14:textId="77777777" w:rsidR="006C3873" w:rsidRPr="006C3873" w:rsidRDefault="006C3873" w:rsidP="006C3873">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 xml:space="preserve"> is determined in a way that more than one slot can have the same </w:t>
      </w: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 and</w:t>
      </w:r>
    </w:p>
    <w:p w14:paraId="0CBDC6FD"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DCI scheduling RAR indicates the local index among the slots having the same </w:t>
      </w:r>
      <w:proofErr w:type="spellStart"/>
      <w:r w:rsidRPr="00F92678">
        <w:rPr>
          <w:rFonts w:ascii="Times New Roman" w:hAnsi="Times New Roman"/>
          <w:sz w:val="22"/>
          <w:szCs w:val="22"/>
          <w:lang w:eastAsia="zh-CN"/>
        </w:rPr>
        <w:t>t_id</w:t>
      </w:r>
      <w:proofErr w:type="spellEnd"/>
      <w:r w:rsidRPr="00F92678">
        <w:rPr>
          <w:rFonts w:ascii="Times New Roman" w:hAnsi="Times New Roman"/>
          <w:sz w:val="22"/>
          <w:szCs w:val="22"/>
          <w:lang w:eastAsia="zh-CN"/>
        </w:rPr>
        <w:t>.</w:t>
      </w:r>
    </w:p>
    <w:p w14:paraId="47196BF9" w14:textId="3F2F4425" w:rsidR="00F92678"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Reuse RA-RNTI formula defined for 120 kHz SCS also for the cases PRACH is configured with 480 or 960 kHz SCS where</w:t>
      </w:r>
    </w:p>
    <w:p w14:paraId="5FA87E27" w14:textId="77777777" w:rsidR="00AD121C" w:rsidRPr="00AD121C" w:rsidRDefault="00BD5914"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BD5914"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 xml:space="preserve">with 480 </w:t>
      </w:r>
      <w:proofErr w:type="spellStart"/>
      <w:r w:rsidRPr="004D5CD4">
        <w:rPr>
          <w:rFonts w:ascii="Times New Roman" w:hAnsi="Times New Roman"/>
          <w:sz w:val="22"/>
          <w:szCs w:val="22"/>
          <w:lang w:eastAsia="zh-CN"/>
        </w:rPr>
        <w:t>KHz</w:t>
      </w:r>
      <w:proofErr w:type="spellEnd"/>
      <w:r w:rsidRPr="004D5CD4">
        <w:rPr>
          <w:rFonts w:ascii="Times New Roman" w:hAnsi="Times New Roman" w:hint="eastAsia"/>
          <w:sz w:val="22"/>
          <w:szCs w:val="22"/>
          <w:lang w:eastAsia="zh-CN"/>
        </w:rPr>
        <w:t xml:space="preserve">/960 </w:t>
      </w:r>
      <w:proofErr w:type="spellStart"/>
      <w:r w:rsidRPr="004D5CD4">
        <w:rPr>
          <w:rFonts w:ascii="Times New Roman" w:hAnsi="Times New Roman" w:hint="eastAsia"/>
          <w:sz w:val="22"/>
          <w:szCs w:val="22"/>
          <w:lang w:eastAsia="zh-CN"/>
        </w:rPr>
        <w:t>KHz</w:t>
      </w:r>
      <w:proofErr w:type="spellEnd"/>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inDCI_bit</w:t>
      </w:r>
      <w:proofErr w:type="spellEnd"/>
      <w:r w:rsidRPr="004D5CD4">
        <w:rPr>
          <w:rFonts w:ascii="Times New Roman" w:hAnsi="Times New Roman"/>
          <w:sz w:val="22"/>
          <w:szCs w:val="22"/>
          <w:lang w:eastAsia="zh-CN"/>
        </w:rPr>
        <w:t xml:space="preserve"> = floor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706B3EC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5D54C032"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RA-RNTI = 1 +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+ 14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mod 80) + 14 × 80 × </w:t>
      </w:r>
      <w:proofErr w:type="spellStart"/>
      <w:r w:rsidRPr="004D5CD4">
        <w:rPr>
          <w:rFonts w:ascii="Times New Roman" w:hAnsi="Times New Roman"/>
          <w:sz w:val="22"/>
          <w:szCs w:val="22"/>
          <w:lang w:eastAsia="zh-CN"/>
        </w:rPr>
        <w:t>f_id</w:t>
      </w:r>
      <w:proofErr w:type="spellEnd"/>
      <w:r w:rsidRPr="004D5CD4">
        <w:rPr>
          <w:rFonts w:ascii="Times New Roman" w:hAnsi="Times New Roman"/>
          <w:sz w:val="22"/>
          <w:szCs w:val="22"/>
          <w:lang w:eastAsia="zh-CN"/>
        </w:rPr>
        <w:t xml:space="preserve"> + 14 × 80 × 8 × </w:t>
      </w:r>
      <w:proofErr w:type="spellStart"/>
      <w:r w:rsidRPr="004D5CD4">
        <w:rPr>
          <w:rFonts w:ascii="Times New Roman" w:hAnsi="Times New Roman"/>
          <w:sz w:val="22"/>
          <w:szCs w:val="22"/>
          <w:lang w:eastAsia="zh-CN"/>
        </w:rPr>
        <w:t>ul_carrier_id</w:t>
      </w:r>
      <w:proofErr w:type="spellEnd"/>
    </w:p>
    <w:p w14:paraId="10D42424" w14:textId="77777777" w:rsidR="004D5CD4" w:rsidRPr="00187A36" w:rsidRDefault="004D5CD4" w:rsidP="004D5CD4">
      <w:pPr>
        <w:pStyle w:val="BodyText"/>
        <w:numPr>
          <w:ilvl w:val="3"/>
          <w:numId w:val="7"/>
        </w:numPr>
        <w:spacing w:after="0"/>
        <w:rPr>
          <w:rFonts w:ascii="Times New Roman" w:hAnsi="Times New Roman"/>
          <w:sz w:val="22"/>
          <w:szCs w:val="22"/>
          <w:lang w:val="fr-FR" w:eastAsia="zh-CN"/>
        </w:rPr>
      </w:pPr>
      <w:proofErr w:type="spellStart"/>
      <w:r w:rsidRPr="00187A36">
        <w:rPr>
          <w:rFonts w:ascii="Times New Roman" w:hAnsi="Times New Roman"/>
          <w:sz w:val="22"/>
          <w:szCs w:val="22"/>
          <w:lang w:val="fr-FR" w:eastAsia="zh-CN"/>
        </w:rPr>
        <w:t>inDCI_bit</w:t>
      </w:r>
      <w:proofErr w:type="spellEnd"/>
      <w:r w:rsidRPr="00187A36">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val="fr-FR" w:eastAsia="zh-CN"/>
              </w:rPr>
              <m:t>_</m:t>
            </m:r>
            <m:r>
              <m:rPr>
                <m:sty m:val="b"/>
              </m:rPr>
              <w:rPr>
                <w:rFonts w:ascii="Cambria Math" w:hAnsi="Cambria Math"/>
                <w:sz w:val="22"/>
                <w:szCs w:val="22"/>
                <w:lang w:eastAsia="zh-CN"/>
              </w:rPr>
              <m:t>id</m:t>
            </m:r>
            <m:r>
              <m:rPr>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s_id</w:t>
      </w:r>
      <w:proofErr w:type="spellEnd"/>
      <w:r w:rsidRPr="004D5CD4">
        <w:rPr>
          <w:rFonts w:ascii="Times New Roman" w:hAnsi="Times New Roman"/>
          <w:sz w:val="22"/>
          <w:szCs w:val="22"/>
          <w:lang w:eastAsia="zh-CN"/>
        </w:rPr>
        <w:t xml:space="preserve"> &lt; 14)</w:t>
      </w:r>
    </w:p>
    <w:p w14:paraId="52044E4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roofErr w:type="spellStart"/>
      <w:r w:rsidRPr="004D5CD4">
        <w:rPr>
          <w:rFonts w:ascii="Times New Roman" w:hAnsi="Times New Roman"/>
          <w:sz w:val="22"/>
          <w:szCs w:val="22"/>
          <w:lang w:eastAsia="zh-CN"/>
        </w:rPr>
        <w:t>t_id</w:t>
      </w:r>
      <w:proofErr w:type="spellEnd"/>
      <w:r w:rsidRPr="004D5CD4">
        <w:rPr>
          <w:rFonts w:ascii="Times New Roman" w:hAnsi="Times New Roman"/>
          <w:sz w:val="22"/>
          <w:szCs w:val="22"/>
          <w:lang w:eastAsia="zh-CN"/>
        </w:rPr>
        <w:t xml:space="preserve"> &lt; 640)</w:t>
      </w:r>
    </w:p>
    <w:p w14:paraId="77CA501A" w14:textId="5C1ECD7D"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8" w:name="_Toc87001099"/>
      <w:r w:rsidRPr="004B3526">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4B3526">
        <w:rPr>
          <w:rFonts w:ascii="Times New Roman" w:hAnsi="Times New Roman"/>
          <w:sz w:val="22"/>
          <w:szCs w:val="22"/>
          <w:lang w:eastAsia="zh-CN"/>
        </w:rPr>
        <w:t>t_id</w:t>
      </w:r>
      <w:proofErr w:type="spellEnd"/>
      <w:r w:rsidRPr="004B3526">
        <w:rPr>
          <w:rFonts w:ascii="Times New Roman" w:hAnsi="Times New Roman"/>
          <w:sz w:val="22"/>
          <w:szCs w:val="22"/>
          <w:lang w:eastAsia="zh-CN"/>
        </w:rPr>
        <w:t xml:space="preserve"> should be determined based on a subcarrier spacing of 120 kHz.</w:t>
      </w:r>
      <w:bookmarkEnd w:id="18"/>
    </w:p>
    <w:p w14:paraId="24BE13A5" w14:textId="4F6C5914" w:rsidR="004B3526"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RA-RNTI computation equation should be adjusted to avoid overflow in case of PRACH SCS 480 kHz and 960 kHz;</w:t>
      </w:r>
    </w:p>
    <w:p w14:paraId="5C27773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BodyText"/>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w:t>
      </w:r>
      <w:proofErr w:type="spellStart"/>
      <w:r w:rsidRPr="002E4D15">
        <w:rPr>
          <w:rFonts w:ascii="Times New Roman" w:hAnsi="Times New Roman"/>
          <w:sz w:val="22"/>
          <w:szCs w:val="22"/>
          <w:lang w:eastAsia="zh-CN"/>
        </w:rPr>
        <w:t>t_id</w:t>
      </w:r>
      <w:proofErr w:type="spellEnd"/>
      <w:r w:rsidRPr="002E4D15">
        <w:rPr>
          <w:rFonts w:ascii="Times New Roman" w:hAnsi="Times New Roman"/>
          <w:sz w:val="22"/>
          <w:szCs w:val="22"/>
          <w:lang w:eastAsia="zh-CN"/>
        </w:rPr>
        <w:t xml:space="preserve"> based on 120kHz SCS to solve the RA-RNTI overflowing problem: </w:t>
      </w:r>
    </w:p>
    <w:p w14:paraId="36C1387F" w14:textId="77777777" w:rsidR="002E4D15" w:rsidRPr="008E3684" w:rsidRDefault="002E4D15" w:rsidP="002E4D15">
      <w:pPr>
        <w:pStyle w:val="BodyText"/>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RA-RNTI = 1 + </w:t>
      </w: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+ 14 × </w:t>
      </w:r>
      <w:proofErr w:type="spellStart"/>
      <w:r w:rsidRPr="00B30B62">
        <w:rPr>
          <w:rFonts w:ascii="Times New Roman" w:hAnsi="Times New Roman"/>
          <w:sz w:val="22"/>
          <w:szCs w:val="22"/>
          <w:lang w:eastAsia="zh-CN"/>
        </w:rPr>
        <w:t>t_id</w:t>
      </w:r>
      <w:proofErr w:type="spellEnd"/>
      <w:r w:rsidRPr="00B30B62">
        <w:rPr>
          <w:rFonts w:ascii="Times New Roman" w:hAnsi="Times New Roman"/>
          <w:sz w:val="22"/>
          <w:szCs w:val="22"/>
          <w:lang w:eastAsia="zh-CN"/>
        </w:rPr>
        <w:t xml:space="preserve"> + 14 × 80 × </w:t>
      </w:r>
      <w:proofErr w:type="spellStart"/>
      <w:r w:rsidRPr="00B30B62">
        <w:rPr>
          <w:rFonts w:ascii="Times New Roman" w:hAnsi="Times New Roman"/>
          <w:sz w:val="22"/>
          <w:szCs w:val="22"/>
          <w:lang w:eastAsia="zh-CN"/>
        </w:rPr>
        <w:t>f_id</w:t>
      </w:r>
      <w:proofErr w:type="spellEnd"/>
      <w:r w:rsidRPr="00B30B62">
        <w:rPr>
          <w:rFonts w:ascii="Times New Roman" w:hAnsi="Times New Roman"/>
          <w:sz w:val="22"/>
          <w:szCs w:val="22"/>
          <w:lang w:eastAsia="zh-CN"/>
        </w:rPr>
        <w:t xml:space="preserve"> + 14 × 80 × 8 × </w:t>
      </w:r>
      <w:proofErr w:type="spellStart"/>
      <w:r w:rsidRPr="00B30B62">
        <w:rPr>
          <w:rFonts w:ascii="Times New Roman" w:hAnsi="Times New Roman"/>
          <w:sz w:val="22"/>
          <w:szCs w:val="22"/>
          <w:lang w:eastAsia="zh-CN"/>
        </w:rPr>
        <w:t>ul_carrier_id</w:t>
      </w:r>
      <w:proofErr w:type="spellEnd"/>
    </w:p>
    <w:p w14:paraId="59496470" w14:textId="77777777" w:rsidR="00B30B62" w:rsidRPr="00B30B62" w:rsidRDefault="00B30B62" w:rsidP="00B30B62">
      <w:pPr>
        <w:pStyle w:val="BodyText"/>
        <w:numPr>
          <w:ilvl w:val="2"/>
          <w:numId w:val="7"/>
        </w:numPr>
        <w:spacing w:after="0"/>
        <w:rPr>
          <w:rFonts w:ascii="Times New Roman" w:hAnsi="Times New Roman"/>
          <w:iCs/>
          <w:sz w:val="22"/>
          <w:szCs w:val="22"/>
          <w:lang w:eastAsia="zh-CN"/>
        </w:rPr>
      </w:pPr>
      <w:proofErr w:type="spellStart"/>
      <w:r w:rsidRPr="00B30B62">
        <w:rPr>
          <w:rFonts w:ascii="Times New Roman" w:hAnsi="Times New Roman"/>
          <w:i/>
          <w:iCs/>
          <w:sz w:val="22"/>
          <w:szCs w:val="22"/>
          <w:lang w:eastAsia="zh-CN"/>
        </w:rPr>
        <w:t>t_id</w:t>
      </w:r>
      <w:proofErr w:type="spellEnd"/>
      <w:r w:rsidRPr="00B30B62">
        <w:rPr>
          <w:rFonts w:ascii="Times New Roman" w:hAnsi="Times New Roman"/>
          <w:i/>
          <w:iCs/>
          <w:sz w:val="22"/>
          <w:szCs w:val="22"/>
          <w:lang w:eastAsia="zh-CN"/>
        </w:rPr>
        <w:t xml:space="preserve"> is the index of 120kHz slot that contains RO in a system frame</w:t>
      </w:r>
    </w:p>
    <w:p w14:paraId="6F9F128C"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proofErr w:type="spellStart"/>
      <w:r w:rsidRPr="00B30B62">
        <w:rPr>
          <w:rFonts w:ascii="Times New Roman" w:hAnsi="Times New Roman"/>
          <w:sz w:val="22"/>
          <w:szCs w:val="22"/>
          <w:lang w:eastAsia="zh-CN"/>
        </w:rPr>
        <w:t>s_id</w:t>
      </w:r>
      <w:proofErr w:type="spellEnd"/>
      <w:r w:rsidRPr="00B30B62">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BodyText"/>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t xml:space="preserve">Assuming RO density per reference slot is unchanged, without modifying the formula and definition of </w:t>
      </w:r>
      <w:proofErr w:type="spellStart"/>
      <w:r w:rsidRPr="00A108B6">
        <w:rPr>
          <w:rFonts w:ascii="Times New Roman" w:hAnsi="Times New Roman"/>
          <w:sz w:val="22"/>
          <w:szCs w:val="22"/>
          <w:lang w:eastAsia="zh-CN"/>
        </w:rPr>
        <w:t>s_id</w:t>
      </w:r>
      <w:proofErr w:type="spellEnd"/>
      <w:r w:rsidRPr="00A108B6">
        <w:rPr>
          <w:rFonts w:ascii="Times New Roman" w:hAnsi="Times New Roman"/>
          <w:sz w:val="22"/>
          <w:szCs w:val="22"/>
          <w:lang w:eastAsia="zh-CN"/>
        </w:rPr>
        <w:t xml:space="preserve">, modify the definition of </w:t>
      </w:r>
      <w:proofErr w:type="spellStart"/>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w:t>
      </w:r>
      <w:proofErr w:type="spellEnd"/>
      <w:r w:rsidRPr="00A108B6">
        <w:rPr>
          <w:rFonts w:ascii="Times New Roman" w:hAnsi="Times New Roman"/>
          <w:sz w:val="22"/>
          <w:szCs w:val="22"/>
          <w:lang w:eastAsia="zh-CN"/>
        </w:rPr>
        <w:t xml:space="preserve"> as the slot index referring to 120kHz SCS.</w:t>
      </w:r>
    </w:p>
    <w:p w14:paraId="282A2632" w14:textId="4B441EFB" w:rsidR="00A108B6" w:rsidRDefault="002F53CF" w:rsidP="002F53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BodyText"/>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 xml:space="preserve">Reuse the existing RA-RNTI/MSGB-RNTI equation by reinterpreting the slot indexes </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 xml:space="preserve"> based on a new specific subcarrier spacing as the slot indexes of 120 kHz SCS (e.g., floor(</w:t>
      </w:r>
      <w:proofErr w:type="spellStart"/>
      <w:r w:rsidRPr="002F53CF">
        <w:rPr>
          <w:rFonts w:ascii="Times New Roman" w:hAnsi="Times New Roman"/>
          <w:sz w:val="22"/>
          <w:szCs w:val="22"/>
          <w:lang w:eastAsia="zh-CN"/>
        </w:rPr>
        <w:t>t_id</w:t>
      </w:r>
      <w:proofErr w:type="spellEnd"/>
      <w:r w:rsidRPr="002F53CF">
        <w:rPr>
          <w:rFonts w:ascii="Times New Roman" w:hAnsi="Times New Roman"/>
          <w:sz w:val="22"/>
          <w:szCs w:val="22"/>
          <w:lang w:eastAsia="zh-CN"/>
        </w:rPr>
        <w:t>/n) where n=4 for 480 kHz SCS and n=8 for 960 kHz).</w:t>
      </w:r>
    </w:p>
    <w:p w14:paraId="1786F56E" w14:textId="77777777" w:rsidR="00AE3234" w:rsidRPr="00AE3234" w:rsidRDefault="00AE3234" w:rsidP="00AE3234">
      <w:pPr>
        <w:pStyle w:val="BodyText"/>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BodyText"/>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BodyText"/>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If the modulo operation is adopted instead of the RAR window segmentation method to calculate RA-RNTI for 480/960 kHz PRACH, the following aspects should be considered: 1) valid RNTI value range (starting from 1 and not from 0) and 2) offset value for MSGB-RNTI to be separated from RA-RNTI.</w:t>
      </w:r>
    </w:p>
    <w:p w14:paraId="590971C2" w14:textId="7BA51E1F" w:rsidR="00886492" w:rsidRPr="00B57E36"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BodyText"/>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 xml:space="preserve">for SCS = 480/960 kHz, reuse the Rel-15 RA-RNTI equation with redefining the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definition as:</w:t>
      </w:r>
    </w:p>
    <w:p w14:paraId="04AC6B4C" w14:textId="77777777" w:rsidR="00886492" w:rsidRPr="00886492" w:rsidRDefault="00886492" w:rsidP="00886492">
      <w:pPr>
        <w:pStyle w:val="BodyText"/>
        <w:numPr>
          <w:ilvl w:val="2"/>
          <w:numId w:val="7"/>
        </w:numPr>
        <w:spacing w:after="0"/>
        <w:rPr>
          <w:rFonts w:ascii="Times New Roman" w:hAnsi="Times New Roman"/>
          <w:sz w:val="22"/>
          <w:szCs w:val="22"/>
          <w:lang w:eastAsia="zh-CN"/>
        </w:rPr>
      </w:pP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is the index of the first slot (based on 120 kHz numerology) of the PRACH occasion in a system frame (0 ≤ </w:t>
      </w:r>
      <w:proofErr w:type="spellStart"/>
      <w:r w:rsidRPr="00886492">
        <w:rPr>
          <w:rFonts w:ascii="Times New Roman" w:hAnsi="Times New Roman"/>
          <w:sz w:val="22"/>
          <w:szCs w:val="22"/>
          <w:lang w:eastAsia="zh-CN"/>
        </w:rPr>
        <w:t>t_id</w:t>
      </w:r>
      <w:proofErr w:type="spellEnd"/>
      <w:r w:rsidRPr="00886492">
        <w:rPr>
          <w:rFonts w:ascii="Times New Roman" w:hAnsi="Times New Roman"/>
          <w:sz w:val="22"/>
          <w:szCs w:val="22"/>
          <w:lang w:eastAsia="zh-CN"/>
        </w:rPr>
        <w:t xml:space="preserve"> &lt; 80)</w:t>
      </w:r>
    </w:p>
    <w:p w14:paraId="6A2B2690" w14:textId="0B8E6948" w:rsidR="000A4234" w:rsidRDefault="000A4234" w:rsidP="00573398">
      <w:pPr>
        <w:pStyle w:val="BodyText"/>
        <w:spacing w:after="0"/>
        <w:rPr>
          <w:rFonts w:ascii="Times New Roman" w:hAnsi="Times New Roman"/>
          <w:sz w:val="22"/>
          <w:szCs w:val="22"/>
          <w:lang w:eastAsia="zh-CN"/>
        </w:rPr>
      </w:pPr>
    </w:p>
    <w:p w14:paraId="7169A3D4" w14:textId="77777777" w:rsidR="00996E91" w:rsidRDefault="00996E91"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2142511" w14:textId="0E2378E0" w:rsidR="00B45C33" w:rsidRDefault="00535F1B"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converging on re-using the existing RA-RNTI calculation formula with a minor update to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While companies have slightly different formulation of the resolution, the end result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w:t>
      </w:r>
      <w:r w:rsidR="00962806">
        <w:rPr>
          <w:rFonts w:ascii="Times New Roman" w:hAnsi="Times New Roman"/>
          <w:sz w:val="22"/>
          <w:szCs w:val="22"/>
          <w:lang w:eastAsia="zh-CN"/>
        </w:rPr>
        <w:lastRenderedPageBreak/>
        <w:t>descriptions.</w:t>
      </w:r>
      <w:r w:rsidR="006C2595">
        <w:rPr>
          <w:rFonts w:ascii="Times New Roman" w:hAnsi="Times New Roman"/>
          <w:sz w:val="22"/>
          <w:szCs w:val="22"/>
          <w:lang w:eastAsia="zh-CN"/>
        </w:rPr>
        <w:t xml:space="preserve"> </w:t>
      </w:r>
      <w:r w:rsidR="006C2595" w:rsidRPr="00554130">
        <w:rPr>
          <w:rFonts w:ascii="Times New Roman" w:hAnsi="Times New Roman"/>
          <w:color w:val="FF0000"/>
          <w:sz w:val="22"/>
          <w:szCs w:val="22"/>
          <w:lang w:eastAsia="zh-CN"/>
        </w:rPr>
        <w:t>Few companies also mentioned</w:t>
      </w:r>
      <w:r w:rsidR="006C2595">
        <w:rPr>
          <w:rFonts w:ascii="Times New Roman" w:hAnsi="Times New Roman"/>
          <w:color w:val="FF0000"/>
          <w:sz w:val="22"/>
          <w:szCs w:val="22"/>
          <w:lang w:eastAsia="zh-CN"/>
        </w:rPr>
        <w:t xml:space="preserve"> methods to segment the RA-RNTI space and indicate the segment ID in RAR.</w:t>
      </w:r>
    </w:p>
    <w:p w14:paraId="795BB928" w14:textId="617C4DA0" w:rsidR="004D41E1" w:rsidRDefault="004D41E1" w:rsidP="00FB1184">
      <w:pPr>
        <w:pStyle w:val="BodyText"/>
        <w:spacing w:after="0"/>
        <w:rPr>
          <w:rFonts w:ascii="Times New Roman" w:hAnsi="Times New Roman"/>
          <w:sz w:val="22"/>
          <w:szCs w:val="22"/>
          <w:lang w:eastAsia="zh-CN"/>
        </w:rPr>
      </w:pPr>
    </w:p>
    <w:p w14:paraId="2E57686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6B7C5F0F" w14:textId="77777777" w:rsidR="006C2595" w:rsidRDefault="005D616D" w:rsidP="006C259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 xml:space="preserve">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w:t>
      </w:r>
      <w:r w:rsidR="006C2595" w:rsidRPr="00250E55">
        <w:rPr>
          <w:rFonts w:ascii="Times New Roman" w:hAnsi="Times New Roman"/>
          <w:color w:val="FF0000"/>
          <w:sz w:val="22"/>
          <w:szCs w:val="22"/>
          <w:lang w:eastAsia="zh-CN"/>
        </w:rPr>
        <w:t>Suggest to simply pick by majority among the two options</w:t>
      </w:r>
      <w:bookmarkStart w:id="19" w:name="_Hlk87524369"/>
      <w:r w:rsidR="006C2595">
        <w:rPr>
          <w:rFonts w:ascii="Times New Roman" w:hAnsi="Times New Roman"/>
          <w:color w:val="FF0000"/>
          <w:sz w:val="22"/>
          <w:szCs w:val="22"/>
          <w:lang w:eastAsia="zh-CN"/>
        </w:rPr>
        <w:t>, Proposal 2.3-2 and 2.3-2A</w:t>
      </w:r>
      <w:bookmarkEnd w:id="19"/>
      <w:r w:rsidR="006C2595" w:rsidRPr="00250E55">
        <w:rPr>
          <w:rFonts w:ascii="Times New Roman" w:hAnsi="Times New Roman"/>
          <w:color w:val="FF0000"/>
          <w:sz w:val="22"/>
          <w:szCs w:val="22"/>
          <w:lang w:eastAsia="zh-CN"/>
        </w:rPr>
        <w:t xml:space="preserve">. </w:t>
      </w:r>
    </w:p>
    <w:p w14:paraId="1D57BEFC" w14:textId="77777777" w:rsidR="006C2595" w:rsidRDefault="006C2595" w:rsidP="006C2595">
      <w:pPr>
        <w:pStyle w:val="BodyText"/>
        <w:spacing w:after="0"/>
        <w:rPr>
          <w:rFonts w:ascii="Times New Roman" w:hAnsi="Times New Roman"/>
          <w:sz w:val="22"/>
          <w:szCs w:val="22"/>
          <w:lang w:eastAsia="zh-CN"/>
        </w:rPr>
      </w:pPr>
      <w:r>
        <w:rPr>
          <w:rFonts w:ascii="Times New Roman" w:hAnsi="Times New Roman"/>
          <w:color w:val="FF0000"/>
          <w:sz w:val="22"/>
          <w:szCs w:val="22"/>
          <w:lang w:eastAsia="zh-CN"/>
        </w:rPr>
        <w:t>Finally, w</w:t>
      </w:r>
      <w:r w:rsidRPr="00250E55">
        <w:rPr>
          <w:rFonts w:ascii="Times New Roman" w:hAnsi="Times New Roman"/>
          <w:color w:val="FF0000"/>
          <w:sz w:val="22"/>
          <w:szCs w:val="22"/>
          <w:lang w:eastAsia="zh-CN"/>
        </w:rPr>
        <w:t>e should down-select between Proposal 2.3-2/2A and 2.3-3B.</w:t>
      </w:r>
    </w:p>
    <w:p w14:paraId="78BAE038" w14:textId="4A4678D4" w:rsidR="00373E0D" w:rsidRDefault="00373E0D" w:rsidP="00FB1184">
      <w:pPr>
        <w:pStyle w:val="BodyText"/>
        <w:spacing w:after="0"/>
        <w:rPr>
          <w:rFonts w:ascii="Times New Roman" w:hAnsi="Times New Roman"/>
          <w:sz w:val="22"/>
          <w:szCs w:val="22"/>
          <w:lang w:eastAsia="zh-CN"/>
        </w:rPr>
      </w:pPr>
    </w:p>
    <w:p w14:paraId="332F3D93" w14:textId="365A07D8" w:rsidR="005D616D" w:rsidRDefault="005D616D" w:rsidP="00FB1184">
      <w:pPr>
        <w:pStyle w:val="BodyText"/>
        <w:spacing w:after="0"/>
        <w:rPr>
          <w:rFonts w:ascii="Times New Roman" w:hAnsi="Times New Roman"/>
          <w:sz w:val="22"/>
          <w:szCs w:val="22"/>
          <w:lang w:eastAsia="zh-CN"/>
        </w:rPr>
      </w:pPr>
    </w:p>
    <w:p w14:paraId="744F1C8A" w14:textId="55BB1828" w:rsidR="00BE3173" w:rsidRDefault="00BE3173" w:rsidP="00BE3173">
      <w:pPr>
        <w:pStyle w:val="Heading6"/>
        <w:rPr>
          <w:lang w:eastAsia="zh-CN"/>
        </w:rPr>
      </w:pPr>
      <w:r>
        <w:rPr>
          <w:lang w:eastAsia="zh-CN"/>
        </w:rPr>
        <w:t>Proposal 2.3-2</w:t>
      </w:r>
    </w:p>
    <w:p w14:paraId="6E632652" w14:textId="77777777" w:rsidR="00962806" w:rsidRPr="00204C4B" w:rsidRDefault="00962806" w:rsidP="00962806">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 xml:space="preserve">For 480kHz and 960kHz PRACH, reuse the RA-RNTI formula as FR2 and express the slot indexes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based on 120kHz SCS:</w:t>
      </w:r>
    </w:p>
    <w:p w14:paraId="6CC213DE" w14:textId="77777777" w:rsidR="00962806" w:rsidRPr="00204C4B"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f_id</w:t>
      </w:r>
      <w:proofErr w:type="spellEnd"/>
      <w:r w:rsidRPr="00204C4B">
        <w:rPr>
          <w:rFonts w:ascii="Times New Roman" w:hAnsi="Times New Roman"/>
          <w:sz w:val="22"/>
          <w:szCs w:val="22"/>
          <w:lang w:eastAsia="zh-CN"/>
        </w:rPr>
        <w:t xml:space="preserve">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proofErr w:type="spellStart"/>
      <w:r w:rsidRPr="00204C4B">
        <w:rPr>
          <w:rFonts w:ascii="Times New Roman" w:hAnsi="Times New Roman"/>
          <w:sz w:val="22"/>
          <w:szCs w:val="22"/>
          <w:lang w:eastAsia="zh-CN"/>
        </w:rPr>
        <w:t>ul_carrier_id</w:t>
      </w:r>
      <w:proofErr w:type="spellEnd"/>
    </w:p>
    <w:p w14:paraId="6C81240E" w14:textId="6E2550DF" w:rsidR="00962806"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w:t>
      </w:r>
      <w:proofErr w:type="spellStart"/>
      <w:r w:rsidRPr="00204C4B">
        <w:rPr>
          <w:rFonts w:ascii="Times New Roman" w:hAnsi="Times New Roman"/>
          <w:sz w:val="22"/>
          <w:szCs w:val="22"/>
          <w:lang w:eastAsia="zh-CN"/>
        </w:rPr>
        <w:t>t_id</w:t>
      </w:r>
      <w:proofErr w:type="spellEnd"/>
      <w:r w:rsidRPr="00204C4B">
        <w:rPr>
          <w:rFonts w:ascii="Times New Roman" w:hAnsi="Times New Roman"/>
          <w:sz w:val="22"/>
          <w:szCs w:val="22"/>
          <w:lang w:eastAsia="zh-CN"/>
        </w:rPr>
        <w:t xml:space="preserve"> &lt; 80).</w:t>
      </w:r>
    </w:p>
    <w:p w14:paraId="289C5E12" w14:textId="214B473C"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36EBC256" w14:textId="3DF208A5" w:rsidR="005D616D" w:rsidRDefault="005D616D" w:rsidP="00FB1184">
      <w:pPr>
        <w:pStyle w:val="BodyText"/>
        <w:spacing w:after="0"/>
        <w:rPr>
          <w:rFonts w:ascii="Times New Roman" w:hAnsi="Times New Roman"/>
          <w:sz w:val="22"/>
          <w:szCs w:val="22"/>
          <w:lang w:eastAsia="zh-CN"/>
        </w:rPr>
      </w:pPr>
    </w:p>
    <w:p w14:paraId="094265FB" w14:textId="534EFEF6" w:rsidR="00962806" w:rsidRDefault="00962806" w:rsidP="00FB1184">
      <w:pPr>
        <w:pStyle w:val="BodyText"/>
        <w:spacing w:after="0"/>
        <w:rPr>
          <w:rFonts w:ascii="Times New Roman" w:hAnsi="Times New Roman"/>
          <w:sz w:val="22"/>
          <w:szCs w:val="22"/>
          <w:lang w:eastAsia="zh-CN"/>
        </w:rPr>
      </w:pPr>
    </w:p>
    <w:p w14:paraId="1B46BB81" w14:textId="0394049B" w:rsidR="00962806" w:rsidRDefault="00962806" w:rsidP="00962806">
      <w:pPr>
        <w:pStyle w:val="Heading6"/>
        <w:rPr>
          <w:lang w:eastAsia="zh-CN"/>
        </w:rPr>
      </w:pPr>
      <w:r>
        <w:rPr>
          <w:lang w:eastAsia="zh-CN"/>
        </w:rPr>
        <w:t>Proposal 2.3-2A</w:t>
      </w:r>
    </w:p>
    <w:p w14:paraId="6B80194A" w14:textId="77777777" w:rsidR="00962806" w:rsidRPr="00D17222" w:rsidRDefault="00962806" w:rsidP="00962806">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2C570F1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w:t>
      </w:r>
      <w:proofErr w:type="spellStart"/>
      <w:r w:rsidRPr="00D17222">
        <w:rPr>
          <w:rFonts w:ascii="Times New Roman" w:hAnsi="Times New Roman"/>
          <w:sz w:val="22"/>
          <w:szCs w:val="22"/>
          <w:lang w:eastAsia="zh-CN"/>
        </w:rPr>
        <w:t>t_id</w:t>
      </w:r>
      <w:proofErr w:type="spellEnd"/>
      <w:r w:rsidRPr="00D17222">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0071C475" w:rsidR="00962806" w:rsidRDefault="00962806" w:rsidP="00FB1184">
      <w:pPr>
        <w:pStyle w:val="BodyText"/>
        <w:spacing w:after="0"/>
        <w:rPr>
          <w:rFonts w:ascii="Times New Roman" w:hAnsi="Times New Roman"/>
          <w:sz w:val="22"/>
          <w:szCs w:val="22"/>
          <w:lang w:eastAsia="zh-CN"/>
        </w:rPr>
      </w:pPr>
    </w:p>
    <w:p w14:paraId="033C15C7" w14:textId="77777777" w:rsidR="006C2595" w:rsidRPr="00250E55" w:rsidRDefault="006C2595" w:rsidP="006C2595">
      <w:pPr>
        <w:pStyle w:val="Heading6"/>
        <w:rPr>
          <w:color w:val="FF0000"/>
          <w:lang w:eastAsia="zh-CN"/>
        </w:rPr>
      </w:pPr>
      <w:r w:rsidRPr="00250E55">
        <w:rPr>
          <w:color w:val="FF0000"/>
          <w:lang w:eastAsia="zh-CN"/>
        </w:rPr>
        <w:t>Proposal 2.3-2B</w:t>
      </w:r>
    </w:p>
    <w:p w14:paraId="331C204A" w14:textId="77777777" w:rsidR="006C2595" w:rsidRPr="00250E55" w:rsidRDefault="006C2595" w:rsidP="006C2595">
      <w:pPr>
        <w:pStyle w:val="BodyText"/>
        <w:numPr>
          <w:ilvl w:val="1"/>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For 480kHz and 960kHz use the following formula for RA-RNTI</w:t>
      </w:r>
    </w:p>
    <w:p w14:paraId="590F806D" w14:textId="77777777" w:rsidR="006C2595" w:rsidRPr="00250E55" w:rsidRDefault="006C2595" w:rsidP="006C2595">
      <w:pPr>
        <w:pStyle w:val="BodyText"/>
        <w:numPr>
          <w:ilvl w:val="2"/>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 xml:space="preserve">RA-RNTI = 1 + </w:t>
      </w:r>
      <w:proofErr w:type="spellStart"/>
      <w:r w:rsidRPr="00250E55">
        <w:rPr>
          <w:rFonts w:ascii="Times New Roman" w:hAnsi="Times New Roman"/>
          <w:color w:val="FF0000"/>
          <w:sz w:val="22"/>
          <w:szCs w:val="22"/>
          <w:lang w:eastAsia="zh-CN"/>
        </w:rPr>
        <w:t>s_id</w:t>
      </w:r>
      <w:proofErr w:type="spellEnd"/>
      <w:r w:rsidRPr="00250E55">
        <w:rPr>
          <w:rFonts w:ascii="Times New Roman" w:hAnsi="Times New Roman"/>
          <w:color w:val="FF0000"/>
          <w:sz w:val="22"/>
          <w:szCs w:val="22"/>
          <w:lang w:eastAsia="zh-CN"/>
        </w:rPr>
        <w:t xml:space="preserve"> + 14 × </w:t>
      </w:r>
      <w:proofErr w:type="spellStart"/>
      <w:r w:rsidRPr="00250E55">
        <w:rPr>
          <w:rFonts w:ascii="Times New Roman" w:hAnsi="Times New Roman"/>
          <w:color w:val="FF0000"/>
          <w:sz w:val="22"/>
          <w:szCs w:val="22"/>
          <w:lang w:eastAsia="zh-CN"/>
        </w:rPr>
        <w:t>t_id</w:t>
      </w:r>
      <w:proofErr w:type="spellEnd"/>
      <w:r w:rsidRPr="00250E55">
        <w:rPr>
          <w:rFonts w:ascii="Times New Roman" w:hAnsi="Times New Roman"/>
          <w:color w:val="FF0000"/>
          <w:sz w:val="22"/>
          <w:szCs w:val="22"/>
          <w:lang w:eastAsia="zh-CN"/>
        </w:rPr>
        <w:t xml:space="preserve"> + 14 × 160 × </w:t>
      </w:r>
      <w:proofErr w:type="spellStart"/>
      <w:r w:rsidRPr="00250E55">
        <w:rPr>
          <w:rFonts w:ascii="Times New Roman" w:hAnsi="Times New Roman"/>
          <w:color w:val="FF0000"/>
          <w:sz w:val="22"/>
          <w:szCs w:val="22"/>
          <w:lang w:eastAsia="zh-CN"/>
        </w:rPr>
        <w:t>f_Id</w:t>
      </w:r>
      <w:proofErr w:type="spellEnd"/>
      <w:r w:rsidRPr="00250E55">
        <w:rPr>
          <w:rFonts w:ascii="Times New Roman" w:hAnsi="Times New Roman"/>
          <w:color w:val="FF0000"/>
          <w:sz w:val="22"/>
          <w:szCs w:val="22"/>
          <w:lang w:eastAsia="zh-CN"/>
        </w:rPr>
        <w:t xml:space="preserve"> + 14 × 160 × 8 × </w:t>
      </w:r>
      <w:proofErr w:type="spellStart"/>
      <w:r w:rsidRPr="00250E55">
        <w:rPr>
          <w:rFonts w:ascii="Times New Roman" w:hAnsi="Times New Roman"/>
          <w:color w:val="FF0000"/>
          <w:sz w:val="22"/>
          <w:szCs w:val="22"/>
          <w:lang w:eastAsia="zh-CN"/>
        </w:rPr>
        <w:t>ul_carrier_Id</w:t>
      </w:r>
      <w:proofErr w:type="spellEnd"/>
    </w:p>
    <w:p w14:paraId="42BEBE03" w14:textId="77777777" w:rsidR="006C2595" w:rsidRPr="00250E55" w:rsidRDefault="006C2595" w:rsidP="006C2595">
      <w:pPr>
        <w:pStyle w:val="BodyText"/>
        <w:numPr>
          <w:ilvl w:val="2"/>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and divide the RAR window in N segments where each segment is 160 slots, and signal the segment index in the DCI that schedules the MSG2/B.</w:t>
      </w:r>
    </w:p>
    <w:p w14:paraId="2A8C442B" w14:textId="77777777" w:rsidR="006C2595" w:rsidRPr="00250E55" w:rsidRDefault="006C2595" w:rsidP="006C2595">
      <w:pPr>
        <w:pStyle w:val="BodyText"/>
        <w:numPr>
          <w:ilvl w:val="1"/>
          <w:numId w:val="7"/>
        </w:numPr>
        <w:spacing w:after="0"/>
        <w:rPr>
          <w:rFonts w:ascii="Times New Roman" w:hAnsi="Times New Roman"/>
          <w:color w:val="FF0000"/>
          <w:sz w:val="22"/>
          <w:szCs w:val="22"/>
          <w:lang w:eastAsia="zh-CN"/>
        </w:rPr>
      </w:pPr>
      <w:r w:rsidRPr="00250E55">
        <w:rPr>
          <w:rFonts w:ascii="Times New Roman" w:hAnsi="Times New Roman"/>
          <w:color w:val="FF0000"/>
          <w:sz w:val="22"/>
          <w:szCs w:val="22"/>
          <w:lang w:eastAsia="zh-CN"/>
        </w:rPr>
        <w:t>Send LS to RAN2 on the updates on RA-RNTI.</w:t>
      </w:r>
    </w:p>
    <w:p w14:paraId="621FFF9C" w14:textId="77777777" w:rsidR="006C2595" w:rsidRPr="00250E55" w:rsidRDefault="006C2595" w:rsidP="006C2595">
      <w:pPr>
        <w:pStyle w:val="BodyText"/>
        <w:spacing w:after="0"/>
        <w:rPr>
          <w:rFonts w:ascii="Times New Roman" w:hAnsi="Times New Roman"/>
          <w:color w:val="FF0000"/>
          <w:sz w:val="22"/>
          <w:szCs w:val="22"/>
          <w:lang w:eastAsia="zh-CN"/>
        </w:rPr>
      </w:pPr>
    </w:p>
    <w:p w14:paraId="278A6471" w14:textId="77777777" w:rsidR="006C2595" w:rsidRDefault="006C2595" w:rsidP="00FB1184">
      <w:pPr>
        <w:pStyle w:val="BodyText"/>
        <w:spacing w:after="0"/>
        <w:rPr>
          <w:rFonts w:ascii="Times New Roman" w:hAnsi="Times New Roman"/>
          <w:sz w:val="22"/>
          <w:szCs w:val="22"/>
          <w:lang w:eastAsia="zh-CN"/>
        </w:rPr>
      </w:pPr>
    </w:p>
    <w:p w14:paraId="7ABA1B82" w14:textId="77777777" w:rsidR="007E748C" w:rsidRDefault="007E748C" w:rsidP="007E748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E748C" w14:paraId="0035CB04" w14:textId="77777777" w:rsidTr="00AB6DDE">
        <w:tc>
          <w:tcPr>
            <w:tcW w:w="1345" w:type="dxa"/>
            <w:shd w:val="clear" w:color="auto" w:fill="FBE4D5" w:themeFill="accent2" w:themeFillTint="33"/>
          </w:tcPr>
          <w:p w14:paraId="50BE3CCB"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AB6DDE">
        <w:tc>
          <w:tcPr>
            <w:tcW w:w="1345" w:type="dxa"/>
          </w:tcPr>
          <w:p w14:paraId="2ABA04BD" w14:textId="58C4C9C5" w:rsidR="007E748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3D54878D" w14:textId="36C2597F" w:rsidR="007E748C" w:rsidRPr="007C7066" w:rsidRDefault="007C7066" w:rsidP="007C706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Either of Proposal 2.3-2</w:t>
            </w:r>
            <w:r>
              <w:rPr>
                <w:rFonts w:ascii="Times New Roman" w:eastAsiaTheme="minorEastAsia" w:hAnsi="Times New Roman"/>
                <w:sz w:val="22"/>
                <w:szCs w:val="22"/>
                <w:lang w:eastAsia="ko-KR"/>
              </w:rPr>
              <w:t xml:space="preserve"> or 2.3-2A is fine to us. In addition to RA-RNTI, we should consider </w:t>
            </w:r>
            <w:proofErr w:type="spellStart"/>
            <w:r>
              <w:rPr>
                <w:rFonts w:ascii="Times New Roman" w:eastAsiaTheme="minorEastAsia" w:hAnsi="Times New Roman"/>
                <w:sz w:val="22"/>
                <w:szCs w:val="22"/>
                <w:lang w:eastAsia="ko-KR"/>
              </w:rPr>
              <w:t>MsgB</w:t>
            </w:r>
            <w:proofErr w:type="spellEnd"/>
            <w:r>
              <w:rPr>
                <w:rFonts w:ascii="Times New Roman" w:eastAsiaTheme="minorEastAsia" w:hAnsi="Times New Roman"/>
                <w:sz w:val="22"/>
                <w:szCs w:val="22"/>
                <w:lang w:eastAsia="ko-KR"/>
              </w:rPr>
              <w:t>-RNTI as well.</w:t>
            </w:r>
          </w:p>
        </w:tc>
      </w:tr>
      <w:tr w:rsidR="00392353" w14:paraId="457F4FF4" w14:textId="77777777" w:rsidTr="00AB6DDE">
        <w:tc>
          <w:tcPr>
            <w:tcW w:w="1345" w:type="dxa"/>
          </w:tcPr>
          <w:p w14:paraId="4C23035C" w14:textId="24CA7D28" w:rsidR="00392353" w:rsidRPr="00392353" w:rsidRDefault="00392353" w:rsidP="00AB6DDE">
            <w:pPr>
              <w:pStyle w:val="BodyText"/>
              <w:spacing w:after="0"/>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617" w:type="dxa"/>
          </w:tcPr>
          <w:p w14:paraId="7644B922" w14:textId="1A8B1196" w:rsidR="00392353" w:rsidRPr="00392353" w:rsidRDefault="00392353" w:rsidP="007C7066">
            <w:pPr>
              <w:pStyle w:val="BodyText"/>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w:t>
            </w:r>
            <w:r>
              <w:rPr>
                <w:rFonts w:ascii="Times New Roman" w:eastAsiaTheme="minorEastAsia" w:hAnsi="Times New Roman" w:hint="eastAsia"/>
                <w:sz w:val="22"/>
                <w:szCs w:val="22"/>
                <w:lang w:eastAsia="ko-KR"/>
              </w:rPr>
              <w:t>Proposal 2.3-2</w:t>
            </w:r>
          </w:p>
        </w:tc>
      </w:tr>
    </w:tbl>
    <w:p w14:paraId="47D53AF4" w14:textId="77777777" w:rsidR="007E748C" w:rsidRDefault="007E748C" w:rsidP="007E748C">
      <w:pPr>
        <w:pStyle w:val="BodyText"/>
        <w:spacing w:after="0"/>
        <w:rPr>
          <w:rFonts w:ascii="Times New Roman" w:hAnsi="Times New Roman"/>
          <w:sz w:val="22"/>
          <w:szCs w:val="22"/>
          <w:lang w:eastAsia="zh-CN"/>
        </w:rPr>
      </w:pPr>
    </w:p>
    <w:p w14:paraId="5A437596" w14:textId="77777777" w:rsidR="007E748C" w:rsidRDefault="007E748C" w:rsidP="007E748C">
      <w:pPr>
        <w:pStyle w:val="BodyText"/>
        <w:spacing w:after="0"/>
        <w:rPr>
          <w:rFonts w:ascii="Times New Roman" w:hAnsi="Times New Roman"/>
          <w:sz w:val="22"/>
          <w:szCs w:val="22"/>
          <w:lang w:eastAsia="zh-CN"/>
        </w:rPr>
      </w:pPr>
    </w:p>
    <w:p w14:paraId="6902D840" w14:textId="77777777" w:rsidR="007E748C" w:rsidRPr="00B47A0B" w:rsidRDefault="007E748C" w:rsidP="007E748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02CDD019" w14:textId="40CBBEED" w:rsidR="00F662F6" w:rsidRPr="00322563" w:rsidRDefault="00F662F6" w:rsidP="00F662F6">
      <w:pPr>
        <w:pStyle w:val="Heading3"/>
        <w:rPr>
          <w:lang w:eastAsia="zh-CN"/>
        </w:rPr>
      </w:pPr>
      <w:r>
        <w:rPr>
          <w:lang w:eastAsia="zh-CN"/>
        </w:rPr>
        <w:t>2.2.3 RAR Window</w:t>
      </w:r>
    </w:p>
    <w:p w14:paraId="2CB50F13"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774CE5" w14:textId="77777777" w:rsidR="00F662F6" w:rsidRPr="002E4DEA" w:rsidRDefault="00F662F6" w:rsidP="00F662F6">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58EF8E92"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E118844" w14:textId="77777777" w:rsidR="00F662F6" w:rsidRPr="006C3873" w:rsidRDefault="00F662F6" w:rsidP="00F662F6">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w:t>
      </w:r>
      <w:proofErr w:type="spellStart"/>
      <w:r w:rsidRPr="006C3873">
        <w:rPr>
          <w:rFonts w:ascii="Times New Roman" w:hAnsi="Times New Roman"/>
          <w:sz w:val="22"/>
          <w:szCs w:val="22"/>
          <w:lang w:eastAsia="zh-CN"/>
        </w:rPr>
        <w:t>ms</w:t>
      </w:r>
      <w:proofErr w:type="spellEnd"/>
      <w:r w:rsidRPr="006C3873">
        <w:rPr>
          <w:rFonts w:ascii="Times New Roman" w:hAnsi="Times New Roman"/>
          <w:sz w:val="22"/>
          <w:szCs w:val="22"/>
          <w:lang w:eastAsia="zh-CN"/>
        </w:rPr>
        <w:t xml:space="preserve"> for </w:t>
      </w:r>
      <w:r w:rsidRPr="006C3873">
        <w:rPr>
          <w:rFonts w:ascii="Times New Roman" w:hAnsi="Times New Roman" w:hint="eastAsia"/>
          <w:sz w:val="22"/>
          <w:szCs w:val="22"/>
          <w:lang w:eastAsia="zh-CN"/>
        </w:rPr>
        <w:t>ra-</w:t>
      </w:r>
      <w:proofErr w:type="spellStart"/>
      <w:r w:rsidRPr="006C3873">
        <w:rPr>
          <w:rFonts w:ascii="Times New Roman" w:hAnsi="Times New Roman" w:hint="eastAsia"/>
          <w:sz w:val="22"/>
          <w:szCs w:val="22"/>
          <w:lang w:eastAsia="zh-CN"/>
        </w:rPr>
        <w:t>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 xml:space="preserve">the same window size for </w:t>
      </w:r>
      <w:proofErr w:type="spellStart"/>
      <w:r w:rsidRPr="006C3873">
        <w:rPr>
          <w:rFonts w:ascii="Times New Roman" w:hAnsi="Times New Roman" w:hint="eastAsia"/>
          <w:sz w:val="22"/>
          <w:szCs w:val="22"/>
          <w:lang w:eastAsia="zh-CN"/>
        </w:rPr>
        <w:t>msgB-ResponseWindow</w:t>
      </w:r>
      <w:proofErr w:type="spellEnd"/>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BodyText"/>
        <w:spacing w:after="0"/>
        <w:ind w:left="1440"/>
        <w:rPr>
          <w:rFonts w:ascii="Times New Roman" w:hAnsi="Times New Roman"/>
          <w:sz w:val="22"/>
          <w:szCs w:val="22"/>
          <w:lang w:eastAsia="zh-CN"/>
        </w:rPr>
      </w:pPr>
    </w:p>
    <w:p w14:paraId="27BCDB68" w14:textId="77777777" w:rsidR="00F662F6" w:rsidRDefault="00F662F6" w:rsidP="00F662F6">
      <w:pPr>
        <w:pStyle w:val="BodyText"/>
        <w:spacing w:after="0"/>
        <w:rPr>
          <w:rFonts w:ascii="Times New Roman" w:hAnsi="Times New Roman"/>
          <w:sz w:val="22"/>
          <w:szCs w:val="22"/>
          <w:lang w:eastAsia="zh-CN"/>
        </w:rPr>
      </w:pPr>
    </w:p>
    <w:p w14:paraId="1339DE67" w14:textId="77777777" w:rsidR="00F662F6" w:rsidRPr="00C56C61" w:rsidRDefault="00F662F6" w:rsidP="00F662F6">
      <w:pPr>
        <w:pStyle w:val="Heading4"/>
        <w:rPr>
          <w:lang w:eastAsia="zh-CN"/>
        </w:rPr>
      </w:pPr>
      <w:r w:rsidRPr="00AB48EF">
        <w:rPr>
          <w:lang w:eastAsia="zh-CN"/>
        </w:rPr>
        <w:t>Summary of Discussions</w:t>
      </w:r>
    </w:p>
    <w:p w14:paraId="44F18FA0" w14:textId="2D88ACF6" w:rsidR="00F662F6" w:rsidRDefault="00FA5DD0"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GHz, and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BodyText"/>
        <w:spacing w:after="0"/>
        <w:rPr>
          <w:rFonts w:ascii="Times New Roman" w:hAnsi="Times New Roman"/>
          <w:sz w:val="22"/>
          <w:szCs w:val="22"/>
          <w:lang w:eastAsia="zh-CN"/>
        </w:rPr>
      </w:pPr>
    </w:p>
    <w:p w14:paraId="6A4CBE02"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BodyText"/>
        <w:spacing w:after="0"/>
        <w:rPr>
          <w:rFonts w:ascii="Times New Roman" w:hAnsi="Times New Roman"/>
          <w:sz w:val="22"/>
          <w:szCs w:val="22"/>
          <w:lang w:eastAsia="zh-CN"/>
        </w:rPr>
      </w:pPr>
    </w:p>
    <w:p w14:paraId="78EC828A" w14:textId="77777777" w:rsidR="00F662F6" w:rsidRDefault="00F662F6" w:rsidP="00F662F6">
      <w:pPr>
        <w:pStyle w:val="BodyText"/>
        <w:spacing w:after="0"/>
        <w:rPr>
          <w:rFonts w:ascii="Times New Roman" w:hAnsi="Times New Roman"/>
          <w:sz w:val="22"/>
          <w:szCs w:val="22"/>
          <w:lang w:eastAsia="zh-CN"/>
        </w:rPr>
      </w:pPr>
    </w:p>
    <w:p w14:paraId="178FA91A" w14:textId="0FE77AEC" w:rsidR="00794BDA" w:rsidRDefault="00794BDA" w:rsidP="00794BDA">
      <w:pPr>
        <w:pStyle w:val="Heading6"/>
        <w:rPr>
          <w:lang w:eastAsia="zh-CN"/>
        </w:rPr>
      </w:pPr>
      <w:r>
        <w:rPr>
          <w:lang w:eastAsia="zh-CN"/>
        </w:rPr>
        <w:t>Proposal 2.3-3</w:t>
      </w:r>
    </w:p>
    <w:p w14:paraId="42F08D35" w14:textId="77777777" w:rsidR="005000EF" w:rsidRPr="002E4DEA" w:rsidRDefault="005000EF" w:rsidP="005000EF">
      <w:pPr>
        <w:pStyle w:val="BodyText"/>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Support maximum of 40 </w:t>
      </w:r>
      <w:proofErr w:type="spellStart"/>
      <w:r w:rsidRPr="002E4DEA">
        <w:rPr>
          <w:rFonts w:ascii="Times New Roman" w:hAnsi="Times New Roman"/>
          <w:sz w:val="22"/>
          <w:szCs w:val="22"/>
          <w:lang w:eastAsia="zh-CN"/>
        </w:rPr>
        <w:t>ms</w:t>
      </w:r>
      <w:proofErr w:type="spellEnd"/>
      <w:r w:rsidRPr="002E4DEA">
        <w:rPr>
          <w:rFonts w:ascii="Times New Roman" w:hAnsi="Times New Roman"/>
          <w:sz w:val="22"/>
          <w:szCs w:val="22"/>
          <w:lang w:eastAsia="zh-CN"/>
        </w:rPr>
        <w:t xml:space="preserve"> for ra-</w:t>
      </w:r>
      <w:proofErr w:type="spellStart"/>
      <w:r w:rsidRPr="002E4DEA">
        <w:rPr>
          <w:rFonts w:ascii="Times New Roman" w:hAnsi="Times New Roman"/>
          <w:sz w:val="22"/>
          <w:szCs w:val="22"/>
          <w:lang w:eastAsia="zh-CN"/>
        </w:rPr>
        <w:t>ResponseWindow</w:t>
      </w:r>
      <w:proofErr w:type="spellEnd"/>
      <w:r w:rsidRPr="002E4DEA">
        <w:rPr>
          <w:rFonts w:ascii="Times New Roman" w:hAnsi="Times New Roman"/>
          <w:sz w:val="22"/>
          <w:szCs w:val="22"/>
          <w:lang w:eastAsia="zh-CN"/>
        </w:rPr>
        <w:t xml:space="preserve"> for operation with shared spectrum and </w:t>
      </w:r>
      <w:proofErr w:type="spellStart"/>
      <w:r w:rsidRPr="002E4DEA">
        <w:rPr>
          <w:rFonts w:ascii="Times New Roman" w:hAnsi="Times New Roman"/>
          <w:sz w:val="22"/>
          <w:szCs w:val="22"/>
          <w:lang w:eastAsia="zh-CN"/>
        </w:rPr>
        <w:t>msgB-ResponseWindow</w:t>
      </w:r>
      <w:proofErr w:type="spellEnd"/>
      <w:r w:rsidRPr="002E4DEA">
        <w:rPr>
          <w:rFonts w:ascii="Times New Roman" w:hAnsi="Times New Roman"/>
          <w:sz w:val="22"/>
          <w:szCs w:val="22"/>
          <w:lang w:eastAsia="zh-CN"/>
        </w:rPr>
        <w:t xml:space="preserve"> for both operations with and without shared spectrum. Support indicating two LSBs of SFN at which </w:t>
      </w:r>
      <w:proofErr w:type="spellStart"/>
      <w:r w:rsidRPr="002E4DEA">
        <w:rPr>
          <w:rFonts w:ascii="Times New Roman" w:hAnsi="Times New Roman"/>
          <w:sz w:val="22"/>
          <w:szCs w:val="22"/>
          <w:lang w:eastAsia="zh-CN"/>
        </w:rPr>
        <w:t>gNB</w:t>
      </w:r>
      <w:proofErr w:type="spellEnd"/>
      <w:r w:rsidRPr="002E4DEA">
        <w:rPr>
          <w:rFonts w:ascii="Times New Roman" w:hAnsi="Times New Roman"/>
          <w:sz w:val="22"/>
          <w:szCs w:val="22"/>
          <w:lang w:eastAsia="zh-CN"/>
        </w:rPr>
        <w:t xml:space="preserve"> has received msg1 (</w:t>
      </w:r>
      <w:proofErr w:type="spellStart"/>
      <w:r w:rsidRPr="002E4DEA">
        <w:rPr>
          <w:rFonts w:ascii="Times New Roman" w:hAnsi="Times New Roman"/>
          <w:sz w:val="22"/>
          <w:szCs w:val="22"/>
          <w:lang w:eastAsia="zh-CN"/>
        </w:rPr>
        <w:t>MsgA</w:t>
      </w:r>
      <w:proofErr w:type="spellEnd"/>
      <w:r w:rsidRPr="002E4DEA">
        <w:rPr>
          <w:rFonts w:ascii="Times New Roman" w:hAnsi="Times New Roman"/>
          <w:sz w:val="22"/>
          <w:szCs w:val="22"/>
          <w:lang w:eastAsia="zh-CN"/>
        </w:rPr>
        <w:t>) in DCI format 1_0 with CRC scrambled by RA-RNTI (</w:t>
      </w:r>
      <w:proofErr w:type="spellStart"/>
      <w:r w:rsidRPr="002E4DEA">
        <w:rPr>
          <w:rFonts w:ascii="Times New Roman" w:hAnsi="Times New Roman"/>
          <w:sz w:val="22"/>
          <w:szCs w:val="22"/>
          <w:lang w:eastAsia="zh-CN"/>
        </w:rPr>
        <w:t>MsgB</w:t>
      </w:r>
      <w:proofErr w:type="spellEnd"/>
      <w:r w:rsidRPr="002E4DEA">
        <w:rPr>
          <w:rFonts w:ascii="Times New Roman" w:hAnsi="Times New Roman"/>
          <w:sz w:val="22"/>
          <w:szCs w:val="22"/>
          <w:lang w:eastAsia="zh-CN"/>
        </w:rPr>
        <w:t>-RNTI).</w:t>
      </w:r>
    </w:p>
    <w:p w14:paraId="2458E8A3" w14:textId="77777777" w:rsidR="00F662F6" w:rsidRDefault="00F662F6" w:rsidP="00F662F6">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4EB9F442" w14:textId="77777777" w:rsidR="00E759FC" w:rsidRDefault="00E759FC" w:rsidP="00E759F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E759FC" w14:paraId="3031808E" w14:textId="77777777" w:rsidTr="00AB6DDE">
        <w:tc>
          <w:tcPr>
            <w:tcW w:w="1345" w:type="dxa"/>
            <w:shd w:val="clear" w:color="auto" w:fill="FBE4D5" w:themeFill="accent2" w:themeFillTint="33"/>
          </w:tcPr>
          <w:p w14:paraId="4EDC6796"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AB6DDE">
        <w:tc>
          <w:tcPr>
            <w:tcW w:w="1345" w:type="dxa"/>
          </w:tcPr>
          <w:p w14:paraId="761D8C71" w14:textId="3F060E51"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6A1C87B" w14:textId="66600819"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584391B2" w14:textId="77777777" w:rsidR="00E759FC" w:rsidRDefault="00E759FC" w:rsidP="00E759FC">
      <w:pPr>
        <w:pStyle w:val="BodyText"/>
        <w:spacing w:after="0"/>
        <w:rPr>
          <w:rFonts w:ascii="Times New Roman" w:hAnsi="Times New Roman"/>
          <w:sz w:val="22"/>
          <w:szCs w:val="22"/>
          <w:lang w:eastAsia="zh-CN"/>
        </w:rPr>
      </w:pPr>
    </w:p>
    <w:p w14:paraId="33393826" w14:textId="77777777" w:rsidR="00E759FC" w:rsidRDefault="00E759FC" w:rsidP="00E759FC">
      <w:pPr>
        <w:pStyle w:val="BodyText"/>
        <w:spacing w:after="0"/>
        <w:rPr>
          <w:rFonts w:ascii="Times New Roman" w:hAnsi="Times New Roman"/>
          <w:sz w:val="22"/>
          <w:szCs w:val="22"/>
          <w:lang w:eastAsia="zh-CN"/>
        </w:rPr>
      </w:pPr>
    </w:p>
    <w:p w14:paraId="352BE585" w14:textId="77777777" w:rsidR="00E759FC" w:rsidRPr="00B47A0B" w:rsidRDefault="00E759FC" w:rsidP="00E759FC">
      <w:pPr>
        <w:pStyle w:val="Heading4"/>
        <w:rPr>
          <w:lang w:eastAsia="zh-CN"/>
        </w:rPr>
      </w:pPr>
      <w:r>
        <w:rPr>
          <w:lang w:eastAsia="zh-CN"/>
        </w:rPr>
        <w:lastRenderedPageBreak/>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BodyText"/>
        <w:spacing w:after="0"/>
        <w:rPr>
          <w:rFonts w:ascii="Times New Roman" w:hAnsi="Times New Roman"/>
          <w:sz w:val="22"/>
          <w:szCs w:val="22"/>
          <w:lang w:eastAsia="zh-CN"/>
        </w:rPr>
      </w:pPr>
    </w:p>
    <w:p w14:paraId="1B36D898" w14:textId="77777777" w:rsidR="00FB4956" w:rsidRDefault="00FB4956" w:rsidP="00FB4956">
      <w:pPr>
        <w:pStyle w:val="BodyText"/>
        <w:spacing w:after="0"/>
        <w:rPr>
          <w:rFonts w:ascii="Times New Roman" w:hAnsi="Times New Roman"/>
          <w:sz w:val="22"/>
          <w:szCs w:val="22"/>
          <w:lang w:eastAsia="zh-CN"/>
        </w:rPr>
      </w:pPr>
    </w:p>
    <w:p w14:paraId="22201191" w14:textId="26A5F4EE" w:rsidR="00FB4956" w:rsidRPr="00322563" w:rsidRDefault="00FB4956" w:rsidP="00FB4956">
      <w:pPr>
        <w:pStyle w:val="Heading3"/>
        <w:rPr>
          <w:lang w:eastAsia="zh-CN"/>
        </w:rPr>
      </w:pPr>
      <w:r>
        <w:rPr>
          <w:lang w:eastAsia="zh-CN"/>
        </w:rPr>
        <w:t xml:space="preserve">2.2.4 </w:t>
      </w:r>
      <w:proofErr w:type="spellStart"/>
      <w:r>
        <w:rPr>
          <w:lang w:eastAsia="zh-CN"/>
        </w:rPr>
        <w:t>Ngap</w:t>
      </w:r>
      <w:proofErr w:type="spellEnd"/>
      <w:r>
        <w:rPr>
          <w:lang w:eastAsia="zh-CN"/>
        </w:rPr>
        <w:t xml:space="preserve">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BD5914"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BodyText"/>
        <w:spacing w:after="0"/>
        <w:rPr>
          <w:rFonts w:ascii="Times New Roman" w:hAnsi="Times New Roman"/>
          <w:sz w:val="22"/>
          <w:szCs w:val="22"/>
          <w:lang w:eastAsia="zh-CN"/>
        </w:rPr>
      </w:pPr>
    </w:p>
    <w:p w14:paraId="135EA130" w14:textId="37E72D41" w:rsidR="0055439D" w:rsidRDefault="008B5DCD" w:rsidP="00FB72BA">
      <w:pPr>
        <w:pStyle w:val="BodyText"/>
        <w:spacing w:after="0"/>
        <w:rPr>
          <w:lang w:eastAsia="zh-CN"/>
        </w:rPr>
      </w:pPr>
      <w:r>
        <w:rPr>
          <w:rStyle w:val="colour"/>
          <w:i/>
          <w:iCs/>
          <w:sz w:val="21"/>
          <w:szCs w:val="22"/>
          <w:lang w:eastAsia="zh-CN"/>
        </w:rPr>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w:t>
      </w:r>
      <w:proofErr w:type="spellStart"/>
      <w:r>
        <w:rPr>
          <w:rStyle w:val="colour"/>
          <w:i/>
          <w:iCs/>
          <w:sz w:val="21"/>
          <w:szCs w:val="22"/>
        </w:rPr>
        <w:t>th</w:t>
      </w:r>
      <w:proofErr w:type="spellEnd"/>
      <w:r>
        <w:rPr>
          <w:rStyle w:val="colour"/>
          <w:i/>
          <w:iCs/>
          <w:sz w:val="21"/>
          <w:szCs w:val="22"/>
        </w:rPr>
        <w:t xml:space="preserve">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BodyText"/>
        <w:spacing w:after="0"/>
        <w:rPr>
          <w:rFonts w:ascii="Times New Roman" w:hAnsi="Times New Roman"/>
          <w:sz w:val="22"/>
          <w:szCs w:val="22"/>
          <w:lang w:eastAsia="zh-CN"/>
        </w:rPr>
      </w:pPr>
    </w:p>
    <w:p w14:paraId="434EB30E" w14:textId="770E37F2" w:rsidR="00FB4956" w:rsidRDefault="00FB4956" w:rsidP="00FB49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41289B5" w14:textId="77777777" w:rsidR="00FB72BA" w:rsidRPr="00FB72BA" w:rsidRDefault="00FB72BA" w:rsidP="00FB72BA">
      <w:pPr>
        <w:pStyle w:val="BodyText"/>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table 8.1-2 to indicate the necessary </w:t>
      </w:r>
      <w:proofErr w:type="spellStart"/>
      <w:r w:rsidRPr="00FB72BA">
        <w:rPr>
          <w:rFonts w:ascii="Times New Roman" w:hAnsi="Times New Roman"/>
          <w:sz w:val="22"/>
          <w:szCs w:val="22"/>
          <w:lang w:eastAsia="zh-CN"/>
        </w:rPr>
        <w:t>Ngap</w:t>
      </w:r>
      <w:proofErr w:type="spellEnd"/>
      <w:r w:rsidRPr="00FB72BA">
        <w:rPr>
          <w:rFonts w:ascii="Times New Roman" w:hAnsi="Times New Roman"/>
          <w:sz w:val="22"/>
          <w:szCs w:val="22"/>
          <w:lang w:eastAsia="zh-CN"/>
        </w:rPr>
        <w:t xml:space="preserve"> for higher SCS.</w:t>
      </w:r>
    </w:p>
    <w:p w14:paraId="3D37EF96" w14:textId="16476D9B" w:rsidR="00FB4956"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w:t>
      </w:r>
      <w:proofErr w:type="spellStart"/>
      <w:r>
        <w:rPr>
          <w:rFonts w:ascii="Times New Roman" w:hAnsi="Times New Roman"/>
          <w:sz w:val="22"/>
          <w:szCs w:val="22"/>
          <w:lang w:eastAsia="zh-CN"/>
        </w:rPr>
        <w:t>Sanechips</w:t>
      </w:r>
      <w:proofErr w:type="spellEnd"/>
    </w:p>
    <w:p w14:paraId="5ACB097B" w14:textId="547F622F" w:rsid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 and 960kHz, </w:t>
      </w:r>
      <w:proofErr w:type="spellStart"/>
      <w:r>
        <w:rPr>
          <w:rFonts w:ascii="Times New Roman" w:hAnsi="Times New Roman"/>
          <w:sz w:val="22"/>
          <w:szCs w:val="22"/>
          <w:lang w:eastAsia="zh-CN"/>
        </w:rPr>
        <w:t>Ngap</w:t>
      </w:r>
      <w:proofErr w:type="spellEnd"/>
      <w:r>
        <w:rPr>
          <w:rFonts w:ascii="Times New Roman" w:hAnsi="Times New Roman"/>
          <w:sz w:val="22"/>
          <w:szCs w:val="22"/>
          <w:lang w:eastAsia="zh-CN"/>
        </w:rPr>
        <w:t xml:space="preserve"> = 16</w:t>
      </w:r>
    </w:p>
    <w:p w14:paraId="0BD3AA13" w14:textId="77777777" w:rsidR="00F14DD7" w:rsidRPr="00F14DD7" w:rsidRDefault="00F14DD7" w:rsidP="00F14DD7">
      <w:pPr>
        <w:pStyle w:val="BodyText"/>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BodyText"/>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t>For FR2-2,</w:t>
      </w:r>
    </w:p>
    <w:p w14:paraId="295A1608"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kHz;</w:t>
      </w:r>
    </w:p>
    <w:p w14:paraId="000BFD43"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kHz;</w:t>
      </w:r>
    </w:p>
    <w:p w14:paraId="66FFAA56" w14:textId="636FC893" w:rsid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roofErr w:type="spellStart"/>
      <w:r>
        <w:rPr>
          <w:rFonts w:ascii="Times New Roman" w:hAnsi="Times New Roman"/>
          <w:sz w:val="22"/>
          <w:szCs w:val="22"/>
          <w:lang w:eastAsia="zh-CN"/>
        </w:rPr>
        <w:t>Mediatek</w:t>
      </w:r>
      <w:proofErr w:type="spellEnd"/>
    </w:p>
    <w:p w14:paraId="6D09CEF1" w14:textId="2C54D1F6" w:rsidR="006005BF" w:rsidRPr="00C317E3"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BodyText"/>
        <w:spacing w:after="0"/>
        <w:rPr>
          <w:rFonts w:ascii="Times New Roman" w:hAnsi="Times New Roman"/>
          <w:sz w:val="22"/>
          <w:szCs w:val="22"/>
          <w:lang w:eastAsia="zh-CN"/>
        </w:rPr>
      </w:pPr>
    </w:p>
    <w:p w14:paraId="6129AC0B" w14:textId="77777777" w:rsidR="00FB4956" w:rsidRDefault="00FB4956" w:rsidP="00FB4956">
      <w:pPr>
        <w:pStyle w:val="BodyText"/>
        <w:spacing w:after="0"/>
        <w:rPr>
          <w:rFonts w:ascii="Times New Roman" w:hAnsi="Times New Roman"/>
          <w:sz w:val="22"/>
          <w:szCs w:val="22"/>
          <w:lang w:eastAsia="zh-CN"/>
        </w:rPr>
      </w:pPr>
    </w:p>
    <w:p w14:paraId="16BA0940" w14:textId="77777777" w:rsidR="00FB4956" w:rsidRPr="00C56C61" w:rsidRDefault="00FB4956" w:rsidP="00FB4956">
      <w:pPr>
        <w:pStyle w:val="Heading4"/>
        <w:rPr>
          <w:lang w:eastAsia="zh-CN"/>
        </w:rPr>
      </w:pPr>
      <w:r w:rsidRPr="00574A2C">
        <w:rPr>
          <w:lang w:eastAsia="zh-CN"/>
        </w:rPr>
        <w:t>Summary of Discussions</w:t>
      </w:r>
    </w:p>
    <w:p w14:paraId="7A019B43" w14:textId="186EDB88" w:rsidR="00FB4956" w:rsidRDefault="00567E4F"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BodyText"/>
        <w:spacing w:after="0"/>
        <w:rPr>
          <w:rFonts w:ascii="Times New Roman" w:hAnsi="Times New Roman"/>
          <w:sz w:val="22"/>
          <w:szCs w:val="22"/>
          <w:lang w:eastAsia="zh-CN"/>
        </w:rPr>
      </w:pPr>
    </w:p>
    <w:p w14:paraId="48BD472B" w14:textId="77777777" w:rsidR="007D59C8" w:rsidRPr="00B47A0B" w:rsidRDefault="007D59C8" w:rsidP="007D59C8">
      <w:pPr>
        <w:pStyle w:val="Heading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w:t>
      </w:r>
      <w:proofErr w:type="spellStart"/>
      <w:r w:rsidR="00473C25">
        <w:rPr>
          <w:rFonts w:ascii="Times New Roman" w:hAnsi="Times New Roman"/>
          <w:sz w:val="22"/>
          <w:szCs w:val="22"/>
          <w:lang w:eastAsia="zh-CN"/>
        </w:rPr>
        <w:t>delta_delay</w:t>
      </w:r>
      <w:proofErr w:type="spellEnd"/>
      <w:r w:rsidR="00473C25">
        <w:rPr>
          <w:rFonts w:ascii="Times New Roman" w:hAnsi="Times New Roman"/>
          <w:sz w:val="22"/>
          <w:szCs w:val="22"/>
          <w:lang w:eastAsia="zh-CN"/>
        </w:rPr>
        <w:t xml:space="preserve">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BodyText"/>
        <w:spacing w:after="0"/>
        <w:rPr>
          <w:rFonts w:ascii="Times New Roman" w:hAnsi="Times New Roman"/>
          <w:sz w:val="22"/>
          <w:szCs w:val="22"/>
          <w:lang w:eastAsia="zh-CN"/>
        </w:rPr>
      </w:pPr>
    </w:p>
    <w:p w14:paraId="72B851AA" w14:textId="3F36D020" w:rsidR="00B14825" w:rsidRDefault="00B14825" w:rsidP="00B14825">
      <w:pPr>
        <w:pStyle w:val="Heading6"/>
        <w:rPr>
          <w:lang w:eastAsia="zh-CN"/>
        </w:rPr>
      </w:pPr>
      <w:r>
        <w:rPr>
          <w:lang w:eastAsia="zh-CN"/>
        </w:rPr>
        <w:t>Proposal 2.3-4</w:t>
      </w:r>
    </w:p>
    <w:p w14:paraId="668959E1" w14:textId="4BF6CC33" w:rsidR="00B14825" w:rsidRDefault="00B14825" w:rsidP="00B14825">
      <w:pPr>
        <w:pStyle w:val="BodyText"/>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 xml:space="preserve">to indicate the </w:t>
      </w:r>
      <w:proofErr w:type="spellStart"/>
      <w:r w:rsidRPr="00FB72BA">
        <w:rPr>
          <w:rFonts w:ascii="Times New Roman" w:hAnsi="Times New Roman"/>
          <w:sz w:val="22"/>
          <w:szCs w:val="22"/>
          <w:lang w:eastAsia="zh-CN"/>
        </w:rPr>
        <w:t>Ngap</w:t>
      </w:r>
      <w:proofErr w:type="spellEnd"/>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BD5914"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BD5914"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kHz;</w:t>
      </w:r>
    </w:p>
    <w:p w14:paraId="55492E50" w14:textId="738288C7" w:rsidR="00B14825" w:rsidRDefault="00B14825" w:rsidP="00FB1184">
      <w:pPr>
        <w:pStyle w:val="BodyText"/>
        <w:spacing w:after="0"/>
        <w:rPr>
          <w:rFonts w:ascii="Times New Roman" w:hAnsi="Times New Roman"/>
          <w:sz w:val="22"/>
          <w:szCs w:val="22"/>
          <w:lang w:eastAsia="zh-CN"/>
        </w:rPr>
      </w:pPr>
    </w:p>
    <w:p w14:paraId="5B93F955" w14:textId="5A9682B5" w:rsidR="00B14825" w:rsidRDefault="00B14825" w:rsidP="00B14825">
      <w:pPr>
        <w:pStyle w:val="Heading6"/>
        <w:rPr>
          <w:lang w:eastAsia="zh-CN"/>
        </w:rPr>
      </w:pPr>
      <w:r>
        <w:rPr>
          <w:lang w:eastAsia="zh-CN"/>
        </w:rPr>
        <w:t>Proposal 2.3-</w:t>
      </w:r>
      <w:r w:rsidR="001514F6">
        <w:rPr>
          <w:lang w:eastAsia="zh-CN"/>
        </w:rPr>
        <w:t>4A</w:t>
      </w:r>
    </w:p>
    <w:p w14:paraId="2AC617B1" w14:textId="68BB2E5A" w:rsidR="00FE7445" w:rsidRPr="00C317E3" w:rsidRDefault="000337A6" w:rsidP="000337A6">
      <w:pPr>
        <w:pStyle w:val="BodyText"/>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BodyText"/>
        <w:spacing w:after="0"/>
        <w:rPr>
          <w:rFonts w:ascii="Times New Roman" w:hAnsi="Times New Roman"/>
          <w:sz w:val="22"/>
          <w:szCs w:val="22"/>
          <w:lang w:eastAsia="zh-CN"/>
        </w:rPr>
      </w:pPr>
    </w:p>
    <w:p w14:paraId="7DCB23C8" w14:textId="3252B670" w:rsidR="00373E0D" w:rsidRDefault="00373E0D" w:rsidP="00FB1184">
      <w:pPr>
        <w:pStyle w:val="BodyText"/>
        <w:spacing w:after="0"/>
        <w:rPr>
          <w:rFonts w:ascii="Times New Roman" w:hAnsi="Times New Roman"/>
          <w:sz w:val="22"/>
          <w:szCs w:val="22"/>
          <w:lang w:eastAsia="zh-CN"/>
        </w:rPr>
      </w:pPr>
    </w:p>
    <w:p w14:paraId="0FFE91B4" w14:textId="0ED7FF9D" w:rsidR="00473C25" w:rsidRDefault="00473C25" w:rsidP="00473C25">
      <w:pPr>
        <w:pStyle w:val="Heading6"/>
        <w:rPr>
          <w:lang w:eastAsia="zh-CN"/>
        </w:rPr>
      </w:pPr>
      <w:r>
        <w:rPr>
          <w:lang w:eastAsia="zh-CN"/>
        </w:rPr>
        <w:t>Proposal 2.3-4B</w:t>
      </w:r>
    </w:p>
    <w:p w14:paraId="5796A29C" w14:textId="1354B606" w:rsidR="00B8080B" w:rsidRDefault="00B8080B" w:rsidP="00B808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BD5914" w:rsidP="00B8080B">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(i.e. single value for FR2).</w:t>
      </w:r>
    </w:p>
    <w:p w14:paraId="2A2DA734" w14:textId="3474386E" w:rsidR="00473C25" w:rsidRDefault="00473C25" w:rsidP="00FB1184">
      <w:pPr>
        <w:pStyle w:val="BodyText"/>
        <w:spacing w:after="0"/>
        <w:rPr>
          <w:rFonts w:ascii="Times New Roman" w:hAnsi="Times New Roman"/>
          <w:sz w:val="22"/>
          <w:szCs w:val="22"/>
          <w:lang w:eastAsia="zh-CN"/>
        </w:rPr>
      </w:pPr>
    </w:p>
    <w:p w14:paraId="4CD72C79" w14:textId="77777777" w:rsidR="00770473" w:rsidRDefault="00770473" w:rsidP="0077047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70473" w14:paraId="42F3BDFA" w14:textId="77777777" w:rsidTr="00AB6DDE">
        <w:tc>
          <w:tcPr>
            <w:tcW w:w="1345" w:type="dxa"/>
            <w:shd w:val="clear" w:color="auto" w:fill="FBE4D5" w:themeFill="accent2" w:themeFillTint="33"/>
          </w:tcPr>
          <w:p w14:paraId="75D1ECEE"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AB6DDE">
        <w:tc>
          <w:tcPr>
            <w:tcW w:w="1345" w:type="dxa"/>
          </w:tcPr>
          <w:p w14:paraId="1BCBE50E" w14:textId="6B670B3B"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781F1DA1" w14:textId="4A1C52F2"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bl>
    <w:p w14:paraId="6385FC4A" w14:textId="77777777" w:rsidR="00770473" w:rsidRDefault="00770473" w:rsidP="00770473">
      <w:pPr>
        <w:pStyle w:val="BodyText"/>
        <w:spacing w:after="0"/>
        <w:rPr>
          <w:rFonts w:ascii="Times New Roman" w:hAnsi="Times New Roman"/>
          <w:sz w:val="22"/>
          <w:szCs w:val="22"/>
          <w:lang w:eastAsia="zh-CN"/>
        </w:rPr>
      </w:pPr>
    </w:p>
    <w:p w14:paraId="262C85F1" w14:textId="77777777" w:rsidR="00770473" w:rsidRDefault="00770473" w:rsidP="00770473">
      <w:pPr>
        <w:pStyle w:val="BodyText"/>
        <w:spacing w:after="0"/>
        <w:rPr>
          <w:rFonts w:ascii="Times New Roman" w:hAnsi="Times New Roman"/>
          <w:sz w:val="22"/>
          <w:szCs w:val="22"/>
          <w:lang w:eastAsia="zh-CN"/>
        </w:rPr>
      </w:pPr>
    </w:p>
    <w:p w14:paraId="151B26FA" w14:textId="77777777" w:rsidR="00770473" w:rsidRPr="00B47A0B" w:rsidRDefault="00770473" w:rsidP="0077047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proofErr w:type="spellStart"/>
      <w:r w:rsidR="00320A11">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F52FC25" w14:textId="05DF97EC"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 xml:space="preserve">For 52.6 – 71 GHz, support sharing and extending the COT for LBT-free PRACH transmission in the consecutive ROs. Consider using preambles scrambled with cover codes in PRACH </w:t>
      </w:r>
      <w:r w:rsidRPr="001123B4">
        <w:rPr>
          <w:rFonts w:ascii="Times New Roman" w:hAnsi="Times New Roman"/>
          <w:sz w:val="22"/>
          <w:szCs w:val="22"/>
          <w:lang w:eastAsia="zh-CN"/>
        </w:rPr>
        <w:lastRenderedPageBreak/>
        <w:t>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65E78A17" w:rsidR="00E0311F" w:rsidRDefault="0020651F"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Companies provide some inputs related to LBT aspects for PRACH. Moderator think better agenda item for discussion is A.I. 8.2.6.</w:t>
      </w:r>
    </w:p>
    <w:p w14:paraId="09AE54A7" w14:textId="7FF22F14" w:rsidR="00373E0D" w:rsidRDefault="00373E0D" w:rsidP="00FB1184">
      <w:pPr>
        <w:pStyle w:val="BodyText"/>
        <w:spacing w:after="0"/>
        <w:rPr>
          <w:rFonts w:ascii="Times New Roman" w:hAnsi="Times New Roman"/>
          <w:sz w:val="22"/>
          <w:szCs w:val="22"/>
          <w:lang w:eastAsia="zh-CN"/>
        </w:rPr>
      </w:pPr>
    </w:p>
    <w:p w14:paraId="1D22525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BodyText"/>
        <w:spacing w:after="0"/>
        <w:rPr>
          <w:rFonts w:ascii="Times New Roman" w:hAnsi="Times New Roman"/>
          <w:sz w:val="22"/>
          <w:szCs w:val="22"/>
          <w:lang w:eastAsia="zh-CN"/>
        </w:rPr>
      </w:pPr>
    </w:p>
    <w:p w14:paraId="49B33AC7" w14:textId="77777777" w:rsidR="005C5BC1" w:rsidRDefault="005C5BC1" w:rsidP="005C5BC1">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C5BC1" w14:paraId="162D677B" w14:textId="77777777" w:rsidTr="00AB6DDE">
        <w:tc>
          <w:tcPr>
            <w:tcW w:w="1345" w:type="dxa"/>
            <w:shd w:val="clear" w:color="auto" w:fill="FBE4D5" w:themeFill="accent2" w:themeFillTint="33"/>
          </w:tcPr>
          <w:p w14:paraId="7BE2C519"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AB6DDE">
        <w:tc>
          <w:tcPr>
            <w:tcW w:w="1345" w:type="dxa"/>
          </w:tcPr>
          <w:p w14:paraId="66E784FD" w14:textId="3BA6F863"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AE5DDA9" w14:textId="2AF0EE2F"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w:t>
            </w:r>
          </w:p>
        </w:tc>
      </w:tr>
    </w:tbl>
    <w:p w14:paraId="1C47DF4D" w14:textId="77777777" w:rsidR="005C5BC1" w:rsidRDefault="005C5BC1" w:rsidP="005C5BC1">
      <w:pPr>
        <w:pStyle w:val="BodyText"/>
        <w:spacing w:after="0"/>
        <w:rPr>
          <w:rFonts w:ascii="Times New Roman" w:hAnsi="Times New Roman"/>
          <w:sz w:val="22"/>
          <w:szCs w:val="22"/>
          <w:lang w:eastAsia="zh-CN"/>
        </w:rPr>
      </w:pPr>
    </w:p>
    <w:p w14:paraId="0C4E58F4" w14:textId="77777777" w:rsidR="005C5BC1" w:rsidRDefault="005C5BC1" w:rsidP="005C5BC1">
      <w:pPr>
        <w:pStyle w:val="BodyText"/>
        <w:spacing w:after="0"/>
        <w:rPr>
          <w:rFonts w:ascii="Times New Roman" w:hAnsi="Times New Roman"/>
          <w:sz w:val="22"/>
          <w:szCs w:val="22"/>
          <w:lang w:eastAsia="zh-CN"/>
        </w:rPr>
      </w:pPr>
    </w:p>
    <w:p w14:paraId="34B74329" w14:textId="77777777" w:rsidR="005C5BC1" w:rsidRPr="00B47A0B" w:rsidRDefault="005C5BC1" w:rsidP="005C5BC1">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795524B0" w14:textId="526D703E" w:rsidR="00C30604" w:rsidRDefault="00C30604" w:rsidP="00FB1184">
      <w:pPr>
        <w:pStyle w:val="BodyText"/>
        <w:spacing w:after="0"/>
        <w:rPr>
          <w:rFonts w:ascii="Times New Roman" w:hAnsi="Times New Roman"/>
          <w:sz w:val="22"/>
          <w:szCs w:val="22"/>
          <w:lang w:eastAsia="zh-CN"/>
        </w:rPr>
      </w:pPr>
    </w:p>
    <w:p w14:paraId="2F911F7F" w14:textId="77777777" w:rsidR="00C64448" w:rsidRPr="00B47A0B" w:rsidRDefault="00C64448" w:rsidP="00C6444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comments on any other issues that needs to be addressed in order to complete the WI.</w:t>
      </w:r>
    </w:p>
    <w:p w14:paraId="217EBFA7" w14:textId="64320CFC" w:rsidR="00C30604" w:rsidRDefault="00C30604" w:rsidP="00FB1184">
      <w:pPr>
        <w:pStyle w:val="BodyText"/>
        <w:spacing w:after="0"/>
        <w:rPr>
          <w:rFonts w:ascii="Times New Roman" w:hAnsi="Times New Roman"/>
          <w:sz w:val="22"/>
          <w:szCs w:val="22"/>
          <w:lang w:eastAsia="zh-CN"/>
        </w:rPr>
      </w:pPr>
    </w:p>
    <w:p w14:paraId="4E05C560" w14:textId="77777777" w:rsidR="00834F34" w:rsidRDefault="00834F34" w:rsidP="00834F3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834F34" w14:paraId="141989A0" w14:textId="77777777" w:rsidTr="00AB6DDE">
        <w:tc>
          <w:tcPr>
            <w:tcW w:w="1345" w:type="dxa"/>
            <w:shd w:val="clear" w:color="auto" w:fill="FBE4D5" w:themeFill="accent2" w:themeFillTint="33"/>
          </w:tcPr>
          <w:p w14:paraId="4E71D535"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AB6DDE">
        <w:tc>
          <w:tcPr>
            <w:tcW w:w="1345" w:type="dxa"/>
          </w:tcPr>
          <w:p w14:paraId="32C18C74" w14:textId="77777777" w:rsidR="00834F34" w:rsidRDefault="00834F34" w:rsidP="00AB6DDE">
            <w:pPr>
              <w:pStyle w:val="BodyText"/>
              <w:spacing w:after="0"/>
              <w:rPr>
                <w:rFonts w:ascii="Times New Roman" w:hAnsi="Times New Roman"/>
                <w:sz w:val="22"/>
                <w:szCs w:val="22"/>
                <w:lang w:eastAsia="zh-CN"/>
              </w:rPr>
            </w:pPr>
          </w:p>
        </w:tc>
        <w:tc>
          <w:tcPr>
            <w:tcW w:w="8617" w:type="dxa"/>
          </w:tcPr>
          <w:p w14:paraId="463610A8" w14:textId="77777777" w:rsidR="00834F34" w:rsidRDefault="00834F34" w:rsidP="00AB6DDE">
            <w:pPr>
              <w:pStyle w:val="BodyText"/>
              <w:spacing w:after="0"/>
              <w:rPr>
                <w:rFonts w:ascii="Times New Roman" w:hAnsi="Times New Roman"/>
                <w:sz w:val="22"/>
                <w:szCs w:val="22"/>
                <w:lang w:eastAsia="zh-CN"/>
              </w:rPr>
            </w:pPr>
          </w:p>
        </w:tc>
      </w:tr>
    </w:tbl>
    <w:p w14:paraId="15E3092C" w14:textId="77777777" w:rsidR="00834F34" w:rsidRDefault="00834F34" w:rsidP="00834F34">
      <w:pPr>
        <w:pStyle w:val="BodyText"/>
        <w:spacing w:after="0"/>
        <w:rPr>
          <w:rFonts w:ascii="Times New Roman" w:hAnsi="Times New Roman"/>
          <w:sz w:val="22"/>
          <w:szCs w:val="22"/>
          <w:lang w:eastAsia="zh-CN"/>
        </w:rPr>
      </w:pPr>
    </w:p>
    <w:p w14:paraId="41E39136" w14:textId="77777777" w:rsidR="00834F34" w:rsidRDefault="00834F34" w:rsidP="00834F34">
      <w:pPr>
        <w:pStyle w:val="BodyText"/>
        <w:spacing w:after="0"/>
        <w:rPr>
          <w:rFonts w:ascii="Times New Roman" w:hAnsi="Times New Roman"/>
          <w:sz w:val="22"/>
          <w:szCs w:val="22"/>
          <w:lang w:eastAsia="zh-CN"/>
        </w:rPr>
      </w:pPr>
    </w:p>
    <w:p w14:paraId="52468F3F" w14:textId="77777777" w:rsidR="00834F34" w:rsidRPr="00B47A0B" w:rsidRDefault="00834F34" w:rsidP="00834F3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3BE3DEA8" w:rsidR="00C30604" w:rsidRDefault="00C30604" w:rsidP="00FB1184">
      <w:pPr>
        <w:pStyle w:val="BodyText"/>
        <w:spacing w:after="0"/>
        <w:rPr>
          <w:rFonts w:ascii="Times New Roman" w:eastAsiaTheme="minorEastAsia" w:hAnsi="Times New Roman"/>
          <w:sz w:val="22"/>
          <w:szCs w:val="22"/>
          <w:lang w:eastAsia="ko-KR"/>
        </w:rPr>
      </w:pPr>
    </w:p>
    <w:p w14:paraId="76B527CC" w14:textId="40FF3635" w:rsidR="00074512" w:rsidRDefault="00074512" w:rsidP="00074512">
      <w:pPr>
        <w:pStyle w:val="Heading1"/>
        <w:numPr>
          <w:ilvl w:val="0"/>
          <w:numId w:val="5"/>
        </w:numPr>
        <w:ind w:left="360"/>
        <w:rPr>
          <w:rFonts w:cs="Arial"/>
          <w:sz w:val="32"/>
          <w:szCs w:val="32"/>
          <w:lang w:val="en-US"/>
        </w:rPr>
      </w:pPr>
      <w:r>
        <w:rPr>
          <w:rFonts w:cs="Arial"/>
          <w:sz w:val="32"/>
          <w:szCs w:val="32"/>
        </w:rPr>
        <w:lastRenderedPageBreak/>
        <w:t xml:space="preserve">Summary of </w:t>
      </w:r>
      <w:r w:rsidR="00B1459A">
        <w:rPr>
          <w:rFonts w:cs="Arial"/>
          <w:sz w:val="32"/>
          <w:szCs w:val="32"/>
        </w:rPr>
        <w:t xml:space="preserve">Proposals for </w:t>
      </w:r>
      <w:r w:rsidR="00C92274">
        <w:rPr>
          <w:rFonts w:cs="Arial"/>
          <w:sz w:val="32"/>
          <w:szCs w:val="32"/>
        </w:rPr>
        <w:t>E</w:t>
      </w:r>
      <w:r w:rsidR="00B1459A">
        <w:rPr>
          <w:rFonts w:cs="Arial"/>
          <w:sz w:val="32"/>
          <w:szCs w:val="32"/>
        </w:rPr>
        <w:t>mail Approval</w:t>
      </w:r>
    </w:p>
    <w:p w14:paraId="2FE1A96D" w14:textId="13454555" w:rsidR="00074512" w:rsidRDefault="00074512" w:rsidP="00FB1184">
      <w:pPr>
        <w:pStyle w:val="BodyText"/>
        <w:spacing w:after="0"/>
        <w:rPr>
          <w:rFonts w:ascii="Times New Roman" w:eastAsiaTheme="minorEastAsia" w:hAnsi="Times New Roman"/>
          <w:sz w:val="22"/>
          <w:szCs w:val="22"/>
          <w:lang w:eastAsia="ko-KR"/>
        </w:rPr>
      </w:pPr>
    </w:p>
    <w:p w14:paraId="46AB6CFC" w14:textId="77777777" w:rsidR="00B2248A" w:rsidRPr="003431F5" w:rsidRDefault="00B2248A" w:rsidP="00B2248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818600" w14:textId="7AFE89B5" w:rsidR="007C3FAA" w:rsidRDefault="007C3FAA" w:rsidP="00FB1184">
      <w:pPr>
        <w:pStyle w:val="BodyText"/>
        <w:spacing w:after="0"/>
        <w:rPr>
          <w:rFonts w:ascii="Times New Roman" w:eastAsiaTheme="minorEastAsia" w:hAnsi="Times New Roman"/>
          <w:sz w:val="22"/>
          <w:szCs w:val="22"/>
          <w:lang w:eastAsia="ko-KR"/>
        </w:rPr>
      </w:pPr>
    </w:p>
    <w:p w14:paraId="11F5F18C" w14:textId="77777777" w:rsidR="007C3FAA" w:rsidRDefault="007C3FAA" w:rsidP="00FB1184">
      <w:pPr>
        <w:pStyle w:val="BodyText"/>
        <w:spacing w:after="0"/>
        <w:rPr>
          <w:rFonts w:ascii="Times New Roman" w:eastAsiaTheme="minorEastAsia" w:hAnsi="Times New Roman"/>
          <w:sz w:val="22"/>
          <w:szCs w:val="22"/>
          <w:lang w:eastAsia="ko-KR"/>
        </w:rPr>
      </w:pPr>
    </w:p>
    <w:p w14:paraId="78A8C588" w14:textId="7DAEFD05" w:rsidR="00074512" w:rsidRDefault="00074512" w:rsidP="00FB1184">
      <w:pPr>
        <w:pStyle w:val="BodyText"/>
        <w:spacing w:after="0"/>
        <w:rPr>
          <w:rFonts w:ascii="Times New Roman" w:eastAsiaTheme="minorEastAsia" w:hAnsi="Times New Roman"/>
          <w:sz w:val="22"/>
          <w:szCs w:val="22"/>
          <w:lang w:eastAsia="ko-KR"/>
        </w:rPr>
      </w:pPr>
    </w:p>
    <w:p w14:paraId="1BF373FB" w14:textId="167D0FE4" w:rsidR="00074512" w:rsidRDefault="00074512" w:rsidP="00074512">
      <w:pPr>
        <w:pStyle w:val="Heading1"/>
        <w:numPr>
          <w:ilvl w:val="0"/>
          <w:numId w:val="5"/>
        </w:numPr>
        <w:ind w:left="360"/>
        <w:rPr>
          <w:rFonts w:cs="Arial"/>
          <w:sz w:val="32"/>
          <w:szCs w:val="32"/>
          <w:lang w:val="en-US"/>
        </w:rPr>
      </w:pPr>
      <w:r>
        <w:rPr>
          <w:rFonts w:cs="Arial"/>
          <w:sz w:val="32"/>
          <w:szCs w:val="32"/>
        </w:rPr>
        <w:t>Summary of Agreements from RAN1 #107-e</w:t>
      </w:r>
    </w:p>
    <w:p w14:paraId="3980DB2F" w14:textId="77777777" w:rsidR="00B2248A" w:rsidRPr="003431F5" w:rsidRDefault="00B2248A" w:rsidP="00B2623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D2DAA85" w14:textId="77777777" w:rsidR="00074512" w:rsidRDefault="00074512" w:rsidP="00FB1184">
      <w:pPr>
        <w:pStyle w:val="BodyText"/>
        <w:spacing w:after="0"/>
        <w:rPr>
          <w:rFonts w:ascii="Times New Roman" w:eastAsiaTheme="minorEastAsia" w:hAnsi="Times New Roman"/>
          <w:sz w:val="22"/>
          <w:szCs w:val="22"/>
          <w:lang w:eastAsia="ko-KR"/>
        </w:rPr>
      </w:pPr>
    </w:p>
    <w:p w14:paraId="0F5FE3FF" w14:textId="6CBA6AB3" w:rsidR="00074512" w:rsidRDefault="00074512" w:rsidP="00FB1184">
      <w:pPr>
        <w:pStyle w:val="BodyText"/>
        <w:spacing w:after="0"/>
        <w:rPr>
          <w:rFonts w:ascii="Times New Roman" w:eastAsiaTheme="minorEastAsia" w:hAnsi="Times New Roman"/>
          <w:sz w:val="22"/>
          <w:szCs w:val="22"/>
          <w:lang w:eastAsia="ko-KR"/>
        </w:rPr>
      </w:pPr>
    </w:p>
    <w:p w14:paraId="469C56A7" w14:textId="77777777" w:rsidR="00074512" w:rsidRPr="00171668" w:rsidRDefault="00074512"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ListParagraph"/>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 xml:space="preserve">Huawei, </w:t>
      </w:r>
      <w:proofErr w:type="spellStart"/>
      <w:r>
        <w:rPr>
          <w:lang w:eastAsia="zh-CN"/>
        </w:rPr>
        <w:t>HiSilicon</w:t>
      </w:r>
      <w:proofErr w:type="spellEnd"/>
    </w:p>
    <w:p w14:paraId="18ADCCCB" w14:textId="3979A151" w:rsidR="00555151" w:rsidRDefault="00555151" w:rsidP="00555151">
      <w:pPr>
        <w:pStyle w:val="ListParagraph"/>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ListParagraph"/>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ListParagraph"/>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 xml:space="preserve">ZTE, </w:t>
      </w:r>
      <w:proofErr w:type="spellStart"/>
      <w:r>
        <w:rPr>
          <w:lang w:eastAsia="zh-CN"/>
        </w:rPr>
        <w:t>Sanechips</w:t>
      </w:r>
      <w:proofErr w:type="spellEnd"/>
    </w:p>
    <w:p w14:paraId="6F512E65" w14:textId="7692D6D4" w:rsidR="00555151" w:rsidRDefault="00555151" w:rsidP="00555151">
      <w:pPr>
        <w:pStyle w:val="ListParagraph"/>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proofErr w:type="spellStart"/>
      <w:r>
        <w:rPr>
          <w:lang w:eastAsia="zh-CN"/>
        </w:rPr>
        <w:t>Spreadtrum</w:t>
      </w:r>
      <w:proofErr w:type="spellEnd"/>
      <w:r>
        <w:rPr>
          <w:lang w:eastAsia="zh-CN"/>
        </w:rPr>
        <w:t xml:space="preserve"> Communications</w:t>
      </w:r>
    </w:p>
    <w:p w14:paraId="186DD440" w14:textId="4B46486F" w:rsidR="00555151" w:rsidRDefault="00555151" w:rsidP="00555151">
      <w:pPr>
        <w:pStyle w:val="ListParagraph"/>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ListParagraph"/>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ListParagraph"/>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ListParagraph"/>
        <w:numPr>
          <w:ilvl w:val="0"/>
          <w:numId w:val="6"/>
        </w:numPr>
        <w:ind w:left="450" w:hanging="450"/>
        <w:rPr>
          <w:lang w:eastAsia="zh-CN"/>
        </w:rPr>
      </w:pPr>
      <w:r>
        <w:rPr>
          <w:lang w:eastAsia="zh-CN"/>
        </w:rPr>
        <w:t>R1-2111307, “</w:t>
      </w:r>
      <w:proofErr w:type="spellStart"/>
      <w:r>
        <w:rPr>
          <w:lang w:eastAsia="zh-CN"/>
        </w:rPr>
        <w:t>Discusson</w:t>
      </w:r>
      <w:proofErr w:type="spellEnd"/>
      <w:r>
        <w:rPr>
          <w:lang w:eastAsia="zh-CN"/>
        </w:rPr>
        <w:t xml:space="preserve"> on initial access aspects</w:t>
      </w:r>
      <w:r w:rsidR="00A26E02">
        <w:rPr>
          <w:lang w:eastAsia="zh-CN"/>
        </w:rPr>
        <w:t xml:space="preserve">,” </w:t>
      </w:r>
      <w:r>
        <w:rPr>
          <w:lang w:eastAsia="zh-CN"/>
        </w:rPr>
        <w:t>OPPO</w:t>
      </w:r>
    </w:p>
    <w:p w14:paraId="33BEABFB" w14:textId="5376449E" w:rsidR="00555151" w:rsidRDefault="00555151" w:rsidP="00555151">
      <w:pPr>
        <w:pStyle w:val="ListParagraph"/>
        <w:numPr>
          <w:ilvl w:val="0"/>
          <w:numId w:val="6"/>
        </w:numPr>
        <w:ind w:left="450" w:hanging="450"/>
        <w:rPr>
          <w:lang w:eastAsia="zh-CN"/>
        </w:rPr>
      </w:pPr>
      <w:r>
        <w:rPr>
          <w:lang w:eastAsia="zh-CN"/>
        </w:rPr>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ListParagraph"/>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ListParagraph"/>
        <w:numPr>
          <w:ilvl w:val="0"/>
          <w:numId w:val="6"/>
        </w:numPr>
        <w:ind w:left="450" w:hanging="450"/>
        <w:rPr>
          <w:lang w:eastAsia="zh-CN"/>
        </w:rPr>
      </w:pPr>
      <w:r>
        <w:rPr>
          <w:lang w:eastAsia="zh-CN"/>
        </w:rPr>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ListPa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ListParagraph"/>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ListParagraph"/>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ListParagraph"/>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ListParagraph"/>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proofErr w:type="spellStart"/>
      <w:r>
        <w:rPr>
          <w:lang w:eastAsia="zh-CN"/>
        </w:rPr>
        <w:t>InterDigital</w:t>
      </w:r>
      <w:proofErr w:type="spellEnd"/>
      <w:r>
        <w:rPr>
          <w:lang w:eastAsia="zh-CN"/>
        </w:rPr>
        <w:t>, Inc.</w:t>
      </w:r>
    </w:p>
    <w:p w14:paraId="2892497B" w14:textId="3E53CFE0" w:rsidR="00555151" w:rsidRDefault="00555151" w:rsidP="00555151">
      <w:pPr>
        <w:pStyle w:val="ListParagraph"/>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ListParagraph"/>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ListParagraph"/>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ListParagraph"/>
        <w:numPr>
          <w:ilvl w:val="0"/>
          <w:numId w:val="6"/>
        </w:numPr>
        <w:ind w:left="450" w:hanging="450"/>
        <w:rPr>
          <w:lang w:eastAsia="zh-CN"/>
        </w:rPr>
      </w:pPr>
      <w:r>
        <w:rPr>
          <w:lang w:eastAsia="zh-CN"/>
        </w:rPr>
        <w:t>R1-2112029, “NR SSB design consideration for 52.6 GHz to 71 GHz</w:t>
      </w:r>
      <w:r w:rsidR="00A26E02">
        <w:rPr>
          <w:lang w:eastAsia="zh-CN"/>
        </w:rPr>
        <w:t xml:space="preserve">,” </w:t>
      </w:r>
      <w:proofErr w:type="spellStart"/>
      <w:r>
        <w:rPr>
          <w:lang w:eastAsia="zh-CN"/>
        </w:rPr>
        <w:t>Convida</w:t>
      </w:r>
      <w:proofErr w:type="spellEnd"/>
      <w:r>
        <w:rPr>
          <w:lang w:eastAsia="zh-CN"/>
        </w:rPr>
        <w:t xml:space="preserve"> Wireless</w:t>
      </w:r>
    </w:p>
    <w:p w14:paraId="72AF2FF4" w14:textId="5976F2F8" w:rsidR="00555151" w:rsidRDefault="00555151" w:rsidP="00555151">
      <w:pPr>
        <w:pStyle w:val="ListParagraph"/>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ListParagraph"/>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ListParagraph"/>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ListParagraph"/>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ListParagraph"/>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Heading1"/>
        <w:textAlignment w:val="auto"/>
        <w:rPr>
          <w:rFonts w:cs="Arial"/>
          <w:sz w:val="32"/>
          <w:szCs w:val="32"/>
          <w:lang w:val="en-US"/>
        </w:rPr>
      </w:pPr>
      <w:r>
        <w:rPr>
          <w:rFonts w:cs="Arial"/>
          <w:sz w:val="32"/>
          <w:szCs w:val="32"/>
          <w:lang w:val="en-US"/>
        </w:rPr>
        <w:lastRenderedPageBreak/>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Heading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t xml:space="preserve">Send an LS to RAN4 to get input on gap required for </w:t>
      </w:r>
      <w:proofErr w:type="spellStart"/>
      <w:r w:rsidRPr="00590BC2">
        <w:rPr>
          <w:lang w:eastAsia="x-none"/>
        </w:rPr>
        <w:t>gNBs</w:t>
      </w:r>
      <w:proofErr w:type="spellEnd"/>
      <w:r w:rsidRPr="00590BC2">
        <w:rPr>
          <w:lang w:eastAsia="x-none"/>
        </w:rPr>
        <w:t xml:space="preserve">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 xml:space="preserve">Duration of DBTW is no greater than 5 </w:t>
      </w:r>
      <w:proofErr w:type="spellStart"/>
      <w:r w:rsidRPr="00590BC2">
        <w:rPr>
          <w:rFonts w:eastAsia="Times New Roman"/>
        </w:rPr>
        <w:t>ms</w:t>
      </w:r>
      <w:proofErr w:type="spellEnd"/>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t>Agreement:</w:t>
      </w:r>
    </w:p>
    <w:p w14:paraId="7F6085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lastRenderedPageBreak/>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BodyText"/>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BodyText"/>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BodyText"/>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BodyText"/>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If 480 and/or 960 kHz PRACH SCS is supported, RAN1 should study whether or not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Duration of DBTW is no greater than 5 </w:t>
      </w:r>
      <w:proofErr w:type="spellStart"/>
      <w:r w:rsidRPr="00590BC2">
        <w:rPr>
          <w:rFonts w:ascii="Times New Roman" w:hAnsi="Times New Roman"/>
          <w:sz w:val="22"/>
          <w:szCs w:val="22"/>
          <w:lang w:eastAsia="zh-CN"/>
        </w:rPr>
        <w:t>ms</w:t>
      </w:r>
      <w:proofErr w:type="spellEnd"/>
    </w:p>
    <w:p w14:paraId="4B6E2A4B"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BodyText"/>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BodyText"/>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lastRenderedPageBreak/>
        <w:t>Agreement:</w:t>
      </w:r>
    </w:p>
    <w:p w14:paraId="2FC534A4"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BodyText"/>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BodyText"/>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BodyText"/>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 xml:space="preserve">The minimum PRACH configuration period is 10 </w:t>
      </w:r>
      <w:proofErr w:type="spellStart"/>
      <w:r w:rsidRPr="00590BC2">
        <w:rPr>
          <w:lang w:eastAsia="x-none"/>
        </w:rPr>
        <w:t>ms</w:t>
      </w:r>
      <w:proofErr w:type="spellEnd"/>
      <w:r w:rsidRPr="00590BC2">
        <w:rPr>
          <w:lang w:eastAsia="x-none"/>
        </w:rPr>
        <w:t xml:space="preserve">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BodyText"/>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BodyText"/>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(i.e. LBT vs no-LBT)</w:t>
      </w:r>
    </w:p>
    <w:p w14:paraId="31C9F288"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1EC27A7D"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t>FFS:</w:t>
      </w:r>
      <w:r w:rsidRPr="00590BC2">
        <w:rPr>
          <w:rFonts w:ascii="Times New Roman" w:hAnsi="Times New Roman"/>
          <w:sz w:val="22"/>
          <w:szCs w:val="22"/>
          <w:lang w:eastAsia="zh-CN"/>
        </w:rPr>
        <w:t xml:space="preserve"> whether values of ‘n’ shall not be all consecutive integer values (i.e.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BodyText"/>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lastRenderedPageBreak/>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Formal objection sustained by: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B19B2FD"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Formal objection sustained by: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From UE perspective, ANR detection for 480/960kHz SCS based SSB is not supported if the UE does not support 480/960 SCS for SSB.</w:t>
      </w:r>
    </w:p>
    <w:p w14:paraId="2BBFCAE1"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rFonts w:eastAsia="SimSun"/>
          <w:lang w:eastAsia="zh-CN"/>
        </w:rPr>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Formal objection sustained by: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ListParagraph"/>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lastRenderedPageBreak/>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At least the same density (i.e. number of PRACH slots per reference slot) as for 120kHz PRACH in FR2 is supported</w:t>
      </w:r>
    </w:p>
    <w:p w14:paraId="784FD6F0"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ALT 2) at least the same RO density (i.e. number of RO per reference slot) as for 120kHz PRACH in FR2 is supported </w:t>
      </w:r>
    </w:p>
    <w:p w14:paraId="52D20859"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zh-CN"/>
        </w:rPr>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w:t>
      </w:r>
      <w:proofErr w:type="spellStart"/>
      <w:r w:rsidRPr="00590BC2">
        <w:rPr>
          <w:rFonts w:eastAsia="Times New Roman"/>
          <w:lang w:eastAsia="zh-CN"/>
        </w:rPr>
        <w:t>ing</w:t>
      </w:r>
      <w:proofErr w:type="spellEnd"/>
      <w:r w:rsidRPr="00590BC2">
        <w:rPr>
          <w:rFonts w:eastAsia="Times New Roman"/>
          <w:lang w:eastAsia="zh-CN"/>
        </w:rPr>
        <w:t>.</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lastRenderedPageBreak/>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DD51DF">
        <w:rPr>
          <w:iCs/>
          <w:lang w:eastAsia="x-none"/>
        </w:rPr>
        <w:pict w14:anchorId="31D0A6F9">
          <v:shape id="_x0000_i1039" type="#_x0000_t75" style="width:14.25pt;height:14.25pt"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ListParagraph"/>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hAnsi="Times New Roman"/>
          <w:sz w:val="22"/>
          <w:szCs w:val="22"/>
        </w:rPr>
        <w:object w:dxaOrig="8735" w:dyaOrig="1142" w14:anchorId="2CA2686A">
          <v:shape id="_x0000_i1040" type="#_x0000_t75" style="width:439.5pt;height:57.75pt" o:ole="">
            <v:imagedata r:id="rId59" o:title=""/>
          </v:shape>
          <o:OLEObject Type="Embed" ProgID="Visio.Drawing.15" ShapeID="_x0000_i1040" DrawAspect="Content" ObjectID="_1698137387" r:id="rId60"/>
        </w:object>
      </w:r>
    </w:p>
    <w:p w14:paraId="33D7E9F8" w14:textId="77777777" w:rsidR="00A73D9D" w:rsidRPr="00590BC2" w:rsidRDefault="00A73D9D" w:rsidP="00A73D9D">
      <w:pPr>
        <w:pStyle w:val="BodyText"/>
        <w:spacing w:after="0"/>
        <w:rPr>
          <w:rFonts w:ascii="Times New Roman" w:hAnsi="Times New Roman"/>
          <w:sz w:val="22"/>
          <w:szCs w:val="22"/>
          <w:lang w:eastAsia="zh-CN"/>
        </w:rPr>
      </w:pPr>
    </w:p>
    <w:p w14:paraId="7D379107"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ListParagraph"/>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BodyText"/>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BodyText"/>
        <w:spacing w:after="0"/>
        <w:rPr>
          <w:rFonts w:ascii="Times New Roman" w:hAnsi="Times New Roman"/>
          <w:sz w:val="22"/>
          <w:szCs w:val="22"/>
          <w:lang w:eastAsia="zh-CN"/>
        </w:rPr>
      </w:pPr>
    </w:p>
    <w:p w14:paraId="20364883" w14:textId="77777777" w:rsidR="00A73D9D" w:rsidRPr="00590BC2" w:rsidRDefault="00A73D9D" w:rsidP="00A73D9D">
      <w:pPr>
        <w:pStyle w:val="BodyText"/>
        <w:spacing w:after="0"/>
        <w:rPr>
          <w:rFonts w:ascii="Times New Roman" w:hAnsi="Times New Roman"/>
          <w:sz w:val="22"/>
          <w:szCs w:val="22"/>
          <w:lang w:eastAsia="zh-CN"/>
        </w:rPr>
      </w:pPr>
    </w:p>
    <w:p w14:paraId="5D889BC9"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ListParagraph"/>
        <w:jc w:val="both"/>
        <w:rPr>
          <w:lang w:eastAsia="zh-CN"/>
        </w:rPr>
      </w:pPr>
      <w:r w:rsidRPr="00590BC2">
        <w:rPr>
          <w:lang w:eastAsia="zh-CN"/>
        </w:rPr>
        <w:t>For ‘</w:t>
      </w:r>
      <w:proofErr w:type="spellStart"/>
      <w:r w:rsidRPr="00590BC2">
        <w:rPr>
          <w:rFonts w:eastAsia="SimSun"/>
          <w:lang w:eastAsia="zh-CN"/>
        </w:rPr>
        <w:t>controlResourceSetZero</w:t>
      </w:r>
      <w:proofErr w:type="spellEnd"/>
      <w:r w:rsidRPr="00590BC2">
        <w:rPr>
          <w:rFonts w:eastAsia="SimSun"/>
          <w:lang w:eastAsia="zh-CN"/>
        </w:rPr>
        <w:t xml:space="preserve">’ configuration for </w:t>
      </w:r>
      <w:r w:rsidRPr="00590BC2">
        <w:rPr>
          <w:lang w:eastAsia="zh-CN"/>
        </w:rPr>
        <w:t>{SSB, CORESET#0/Type0-PDCCH} = {480, 480} kHz and {960, 960} kHz,</w:t>
      </w:r>
    </w:p>
    <w:p w14:paraId="4BC8E365"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zh-CN"/>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zh-CN"/>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ListParagraph"/>
        <w:numPr>
          <w:ilvl w:val="1"/>
          <w:numId w:val="7"/>
        </w:numPr>
        <w:spacing w:line="240" w:lineRule="auto"/>
        <w:ind w:left="1080"/>
        <w:jc w:val="both"/>
        <w:rPr>
          <w:lang w:eastAsia="zh-CN"/>
        </w:rPr>
      </w:pPr>
      <w:r w:rsidRPr="00590BC2">
        <w:rPr>
          <w:lang w:eastAsia="zh-CN"/>
        </w:rPr>
        <w:t>Note: the number of entries corresponding the same {mux pattern, number of RB, number of symbol} tuple (listed above) will depend on required RB offsets that needs to be supported based on channel and sync raster design.</w:t>
      </w:r>
    </w:p>
    <w:p w14:paraId="5DFBA3DE"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BodyText"/>
        <w:spacing w:after="0"/>
        <w:rPr>
          <w:rFonts w:ascii="Times New Roman" w:hAnsi="Times New Roman"/>
          <w:sz w:val="22"/>
          <w:szCs w:val="22"/>
          <w:lang w:eastAsia="zh-CN"/>
        </w:rPr>
      </w:pPr>
    </w:p>
    <w:p w14:paraId="05468B2B" w14:textId="77777777" w:rsidR="00A73D9D" w:rsidRPr="00590BC2" w:rsidRDefault="00A73D9D" w:rsidP="00A73D9D">
      <w:pPr>
        <w:pStyle w:val="BodyText"/>
        <w:spacing w:after="0"/>
        <w:rPr>
          <w:rFonts w:ascii="Times New Roman" w:hAnsi="Times New Roman"/>
          <w:sz w:val="22"/>
          <w:szCs w:val="22"/>
          <w:lang w:eastAsia="zh-CN"/>
        </w:rPr>
      </w:pPr>
    </w:p>
    <w:p w14:paraId="7E55A3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BodyText"/>
        <w:spacing w:after="0"/>
        <w:rPr>
          <w:rFonts w:ascii="Times New Roman" w:hAnsi="Times New Roman"/>
          <w:sz w:val="22"/>
          <w:szCs w:val="22"/>
          <w:lang w:eastAsia="zh-CN"/>
        </w:rPr>
      </w:pPr>
    </w:p>
    <w:p w14:paraId="084B3636"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At least the same RO density in time domain (i.e. number of specified RO per reference slot according the PRACH configuration index) as for 120kHz PRACH in FR2 is supported</w:t>
      </w:r>
    </w:p>
    <w:p w14:paraId="791D0C30"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BodyText"/>
        <w:spacing w:after="0"/>
        <w:rPr>
          <w:rFonts w:ascii="Times New Roman" w:hAnsi="Times New Roman"/>
          <w:sz w:val="22"/>
          <w:szCs w:val="22"/>
          <w:lang w:eastAsia="zh-CN"/>
        </w:rPr>
      </w:pPr>
    </w:p>
    <w:p w14:paraId="6B4F6239" w14:textId="77777777" w:rsidR="00A73D9D" w:rsidRPr="00590BC2" w:rsidRDefault="00A73D9D" w:rsidP="00A73D9D">
      <w:pPr>
        <w:pStyle w:val="BodyText"/>
        <w:spacing w:after="0"/>
        <w:rPr>
          <w:rFonts w:ascii="Times New Roman" w:hAnsi="Times New Roman"/>
          <w:sz w:val="22"/>
          <w:szCs w:val="22"/>
          <w:lang w:eastAsia="zh-CN"/>
        </w:rPr>
      </w:pPr>
    </w:p>
    <w:p w14:paraId="5F7802A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BD5914" w:rsidP="00A73D9D">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lastRenderedPageBreak/>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Whether or not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 xml:space="preserve">Support 120 kHz and 480 kHz subcarrier spacing for initial UL BWP for </w:t>
      </w:r>
      <w:proofErr w:type="spellStart"/>
      <w:r w:rsidRPr="00590BC2">
        <w:rPr>
          <w:lang w:eastAsia="x-none"/>
        </w:rPr>
        <w:t>PCell</w:t>
      </w:r>
      <w:proofErr w:type="spellEnd"/>
      <w:r w:rsidRPr="00590BC2">
        <w:rPr>
          <w:lang w:eastAsia="x-none"/>
        </w:rPr>
        <w:t>.</w:t>
      </w:r>
    </w:p>
    <w:p w14:paraId="502EC8BC" w14:textId="77777777" w:rsidR="00A73D9D" w:rsidRPr="00590BC2" w:rsidRDefault="00A73D9D" w:rsidP="00A73D9D">
      <w:pPr>
        <w:spacing w:after="0" w:line="240" w:lineRule="auto"/>
      </w:pPr>
      <w:r w:rsidRPr="00590BC2">
        <w:rPr>
          <w:lang w:eastAsia="x-none"/>
        </w:rPr>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only 1 bit is needed: </w:t>
      </w:r>
      <w:proofErr w:type="spellStart"/>
      <w:r w:rsidRPr="00590BC2">
        <w:rPr>
          <w:lang w:eastAsia="x-none"/>
        </w:rPr>
        <w:t>subCarrierSpacingCommon</w:t>
      </w:r>
      <w:proofErr w:type="spellEnd"/>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is needed: </w:t>
      </w:r>
      <w:proofErr w:type="spellStart"/>
      <w:r w:rsidRPr="00590BC2">
        <w:rPr>
          <w:lang w:eastAsia="x-none"/>
        </w:rPr>
        <w:t>subCarrierSpacingCommon</w:t>
      </w:r>
      <w:proofErr w:type="spellEnd"/>
      <w:r w:rsidRPr="00590BC2">
        <w:rPr>
          <w:lang w:eastAsia="x-none"/>
        </w:rPr>
        <w:t xml:space="preserve">, and 1 bit from pdcch-ConfigSIB1 (pending CORESET0 or search space design would </w:t>
      </w:r>
      <w:proofErr w:type="spellStart"/>
      <w:r w:rsidRPr="00590BC2">
        <w:rPr>
          <w:lang w:eastAsia="x-none"/>
        </w:rPr>
        <w:t>allows</w:t>
      </w:r>
      <w:proofErr w:type="spellEnd"/>
      <w:r w:rsidRPr="00590BC2">
        <w:rPr>
          <w:lang w:eastAsia="x-none"/>
        </w:rPr>
        <w:t xml:space="preserve">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(i.e.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Note: If pdcch-ConfigSIB1 bit is used, the use of </w:t>
      </w:r>
      <w:proofErr w:type="spellStart"/>
      <w:r w:rsidRPr="00590BC2">
        <w:rPr>
          <w:lang w:eastAsia="x-none"/>
        </w:rPr>
        <w:t>controlResourceSetZero</w:t>
      </w:r>
      <w:proofErr w:type="spellEnd"/>
      <w:r w:rsidRPr="00590BC2">
        <w:rPr>
          <w:lang w:eastAsia="x-none"/>
        </w:rPr>
        <w:t xml:space="preserve"> (</w:t>
      </w:r>
      <w:proofErr w:type="spellStart"/>
      <w:r w:rsidRPr="00590BC2">
        <w:rPr>
          <w:lang w:eastAsia="x-none"/>
        </w:rPr>
        <w:t>searchSpaceZero</w:t>
      </w:r>
      <w:proofErr w:type="spellEnd"/>
      <w:r w:rsidRPr="00590BC2">
        <w:rPr>
          <w:lang w:eastAsia="x-none"/>
        </w:rPr>
        <w:t xml:space="preserve">) for 120 kHz and   </w:t>
      </w:r>
      <w:proofErr w:type="spellStart"/>
      <w:r w:rsidRPr="00590BC2">
        <w:rPr>
          <w:lang w:eastAsia="x-none"/>
        </w:rPr>
        <w:t>searchSpaceZero</w:t>
      </w:r>
      <w:proofErr w:type="spellEnd"/>
      <w:r w:rsidRPr="00590BC2">
        <w:rPr>
          <w:lang w:eastAsia="x-none"/>
        </w:rPr>
        <w:t xml:space="preserve"> (</w:t>
      </w:r>
      <w:proofErr w:type="spellStart"/>
      <w:r w:rsidRPr="00590BC2">
        <w:rPr>
          <w:lang w:eastAsia="x-none"/>
        </w:rPr>
        <w:t>controlResourceSetZero</w:t>
      </w:r>
      <w:proofErr w:type="spellEnd"/>
      <w:r w:rsidRPr="00590BC2">
        <w:rPr>
          <w:lang w:eastAsia="x-none"/>
        </w:rPr>
        <w:t>)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zh-CN"/>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zh-CN"/>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lastRenderedPageBreak/>
        <w:t xml:space="preserve">If 1 bit is available in MIB for </w:t>
      </w:r>
      <w:r w:rsidRPr="00590BC2">
        <w:rPr>
          <w:noProof/>
          <w:lang w:eastAsia="zh-CN"/>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zh-CN"/>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zh-CN"/>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zh-CN"/>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zh-CN"/>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zh-CN"/>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A) non-contiguous, N slot gap (slots that do not contain SSB) every M slots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same pattern will apply to 480kHz and 960kHz (</w:t>
      </w:r>
      <w:proofErr w:type="spellStart"/>
      <w:r w:rsidRPr="00590BC2">
        <w:rPr>
          <w:lang w:eastAsia="x-none"/>
        </w:rPr>
        <w:t>i.e</w:t>
      </w:r>
      <w:proofErr w:type="spellEnd"/>
      <w:r w:rsidRPr="00590BC2">
        <w:rPr>
          <w:lang w:eastAsia="x-none"/>
        </w:rPr>
        <w:t xml:space="preserv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B) non-contiguous, N slot gap (slots that do not contain SSB) every M slots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scaled version pattern will apply between 480 and 960 kHz (i.e.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20" w:name="_Hlk85724704"/>
      <w:r w:rsidRPr="00590BC2">
        <w:rPr>
          <w:lang w:eastAsia="x-none"/>
        </w:rPr>
        <w:t>For ‘</w:t>
      </w:r>
      <w:proofErr w:type="spellStart"/>
      <w:r w:rsidRPr="00590BC2">
        <w:rPr>
          <w:lang w:eastAsia="x-none"/>
        </w:rPr>
        <w:t>searchSpaceZero</w:t>
      </w:r>
      <w:proofErr w:type="spellEnd"/>
      <w:r w:rsidRPr="00590BC2">
        <w:rPr>
          <w:lang w:eastAsia="x-none"/>
        </w:rPr>
        <w:t>’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zh-CN"/>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20"/>
    <w:p w14:paraId="329C0840" w14:textId="77777777" w:rsidR="00C707BE" w:rsidRDefault="00C707BE" w:rsidP="00C707BE">
      <w:pPr>
        <w:rPr>
          <w:lang w:eastAsia="zh-CN"/>
        </w:rPr>
      </w:pPr>
    </w:p>
    <w:sectPr w:rsidR="00C707BE">
      <w:headerReference w:type="even" r:id="rId64"/>
      <w:headerReference w:type="default" r:id="rId65"/>
      <w:footerReference w:type="even" r:id="rId66"/>
      <w:footerReference w:type="default" r:id="rId67"/>
      <w:headerReference w:type="first" r:id="rId68"/>
      <w:footerReference w:type="first" r:id="rId6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57C07" w14:textId="77777777" w:rsidR="00BD5914" w:rsidRDefault="00BD5914">
      <w:pPr>
        <w:spacing w:after="0" w:line="240" w:lineRule="auto"/>
      </w:pPr>
      <w:r>
        <w:separator/>
      </w:r>
    </w:p>
  </w:endnote>
  <w:endnote w:type="continuationSeparator" w:id="0">
    <w:p w14:paraId="015B3CAA" w14:textId="77777777" w:rsidR="00BD5914" w:rsidRDefault="00BD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A30FBF" w:rsidRDefault="00A30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A30FBF" w:rsidRDefault="00A30F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4FD06D8" w:rsidR="00A30FBF" w:rsidRDefault="00A30FBF">
    <w:pPr>
      <w:pStyle w:val="Footer"/>
      <w:ind w:right="360"/>
    </w:pPr>
    <w:r>
      <w:rPr>
        <w:rStyle w:val="PageNumber"/>
      </w:rPr>
      <w:fldChar w:fldCharType="begin"/>
    </w:r>
    <w:r>
      <w:rPr>
        <w:rStyle w:val="PageNumber"/>
      </w:rPr>
      <w:instrText xml:space="preserve"> PAGE </w:instrText>
    </w:r>
    <w:r>
      <w:rPr>
        <w:rStyle w:val="PageNumber"/>
      </w:rPr>
      <w:fldChar w:fldCharType="separate"/>
    </w:r>
    <w:r w:rsidR="00D8012F">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012F">
      <w:rPr>
        <w:rStyle w:val="PageNumber"/>
        <w:noProof/>
      </w:rPr>
      <w:t>58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174C" w14:textId="77777777" w:rsidR="00DD51DF" w:rsidRDefault="00DD5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42F56" w14:textId="77777777" w:rsidR="00BD5914" w:rsidRDefault="00BD5914">
      <w:pPr>
        <w:spacing w:after="0" w:line="240" w:lineRule="auto"/>
      </w:pPr>
      <w:r>
        <w:separator/>
      </w:r>
    </w:p>
  </w:footnote>
  <w:footnote w:type="continuationSeparator" w:id="0">
    <w:p w14:paraId="49B71536" w14:textId="77777777" w:rsidR="00BD5914" w:rsidRDefault="00BD5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A30FBF" w:rsidRDefault="00A30FB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0F5B" w14:textId="77777777" w:rsidR="00DD51DF" w:rsidRDefault="00DD5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48C6" w14:textId="77777777" w:rsidR="00DD51DF" w:rsidRDefault="00DD5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71D"/>
    <w:multiLevelType w:val="hybridMultilevel"/>
    <w:tmpl w:val="F6026640"/>
    <w:lvl w:ilvl="0" w:tplc="E5F20AE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9"/>
  </w:num>
  <w:num w:numId="7">
    <w:abstractNumId w:val="3"/>
  </w:num>
  <w:num w:numId="8">
    <w:abstractNumId w:val="9"/>
  </w:num>
  <w:num w:numId="9">
    <w:abstractNumId w:val="12"/>
  </w:num>
  <w:num w:numId="10">
    <w:abstractNumId w:val="16"/>
  </w:num>
  <w:num w:numId="11">
    <w:abstractNumId w:val="13"/>
  </w:num>
  <w:num w:numId="12">
    <w:abstractNumId w:val="10"/>
  </w:num>
  <w:num w:numId="13">
    <w:abstractNumId w:val="7"/>
  </w:num>
  <w:num w:numId="14">
    <w:abstractNumId w:val="18"/>
  </w:num>
  <w:num w:numId="15">
    <w:abstractNumId w:val="4"/>
  </w:num>
  <w:num w:numId="16">
    <w:abstractNumId w:val="1"/>
  </w:num>
  <w:num w:numId="17">
    <w:abstractNumId w:val="5"/>
  </w:num>
  <w:num w:numId="18">
    <w:abstractNumId w:val="8"/>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512"/>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457"/>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87A36"/>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332"/>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79C"/>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2B0"/>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9D0"/>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353"/>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6EBF"/>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E0"/>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21B"/>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5C1C"/>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10E"/>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6EF"/>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595"/>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1B"/>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86B"/>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3FAA"/>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066"/>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F3B"/>
    <w:rsid w:val="008951C0"/>
    <w:rsid w:val="00895243"/>
    <w:rsid w:val="008953A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736"/>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1B93"/>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1CC4"/>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D7F"/>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0FBF"/>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37B4D"/>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1FF2"/>
    <w:rsid w:val="00A92053"/>
    <w:rsid w:val="00A92DAF"/>
    <w:rsid w:val="00A930F9"/>
    <w:rsid w:val="00A934FE"/>
    <w:rsid w:val="00A93713"/>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6DDE"/>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59A"/>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48A"/>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2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914"/>
    <w:rsid w:val="00BD5A26"/>
    <w:rsid w:val="00BD5A34"/>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74"/>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2F"/>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1DF"/>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A83"/>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443"/>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1,목록단락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colour">
    <w:name w:val="colour"/>
    <w:basedOn w:val="DefaultParagraphFont"/>
    <w:qFormat/>
    <w:rsid w:val="00FB72BA"/>
  </w:style>
  <w:style w:type="paragraph" w:customStyle="1" w:styleId="ListParagraph6">
    <w:name w:val="List Paragraph6"/>
    <w:basedOn w:val="Normal"/>
    <w:uiPriority w:val="34"/>
    <w:qFormat/>
    <w:rsid w:val="00481A1E"/>
    <w:pPr>
      <w:ind w:left="720"/>
      <w:contextualSpacing/>
    </w:pPr>
    <w:rPr>
      <w:lang w:val="en-GB" w:eastAsia="ja-JP"/>
    </w:rPr>
  </w:style>
  <w:style w:type="character" w:customStyle="1" w:styleId="CommentSubjectChar">
    <w:name w:val="Comment Subject Char"/>
    <w:link w:val="CommentSubject"/>
    <w:uiPriority w:val="99"/>
    <w:rsid w:val="002C55E9"/>
    <w:rPr>
      <w:rFonts w:ascii="Times New Roman" w:hAnsi="Times New Roman"/>
      <w:b/>
      <w:bCs/>
      <w:lang w:eastAsia="zh-CN"/>
    </w:rPr>
  </w:style>
  <w:style w:type="paragraph" w:customStyle="1" w:styleId="Text0">
    <w:name w:val="Text"/>
    <w:basedOn w:val="Normal"/>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image" Target="cid:image002.png@01D7C6AD.612D2770" TargetMode="External"/><Relationship Id="rId34" Type="http://schemas.openxmlformats.org/officeDocument/2006/relationships/image" Target="cid:image005.png@01D7C5AC.DAEE0E00" TargetMode="External"/><Relationship Id="rId42" Type="http://schemas.openxmlformats.org/officeDocument/2006/relationships/oleObject" Target="embeddings/oleObject3.bin"/><Relationship Id="rId47" Type="http://schemas.openxmlformats.org/officeDocument/2006/relationships/image" Target="media/image22.wmf"/><Relationship Id="rId50" Type="http://schemas.openxmlformats.org/officeDocument/2006/relationships/oleObject" Target="embeddings/oleObject7.bin"/><Relationship Id="rId55" Type="http://schemas.openxmlformats.org/officeDocument/2006/relationships/oleObject" Target="embeddings/oleObject12.bin"/><Relationship Id="rId63" Type="http://schemas.openxmlformats.org/officeDocument/2006/relationships/image" Target="cid:image001.png@01D7C5AC.DAEE0E00" TargetMode="External"/><Relationship Id="rId68" Type="http://schemas.openxmlformats.org/officeDocument/2006/relationships/header" Target="header3.xml"/><Relationship Id="rId7" Type="http://schemas.openxmlformats.org/officeDocument/2006/relationships/numbering" Target="numbering.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61" Type="http://schemas.openxmlformats.org/officeDocument/2006/relationships/image" Target="media/image27.wmf"/><Relationship Id="rId10" Type="http://schemas.openxmlformats.org/officeDocument/2006/relationships/webSettings" Target="webSettings.xml"/><Relationship Id="rId19" Type="http://schemas.openxmlformats.org/officeDocument/2006/relationships/image" Target="cid:image001.png@01D7C6AD.612D2770" TargetMode="Externa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vsdx"/><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styles" Target="styles.xml"/><Relationship Id="rId51" Type="http://schemas.openxmlformats.org/officeDocument/2006/relationships/oleObject" Target="embeddings/oleObject8.bin"/><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oter" Target="footer2.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278C6"/>
    <w:rsid w:val="00034292"/>
    <w:rsid w:val="000415BC"/>
    <w:rsid w:val="000A3BCD"/>
    <w:rsid w:val="000B27A8"/>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D2678"/>
    <w:rsid w:val="002E2970"/>
    <w:rsid w:val="002E3932"/>
    <w:rsid w:val="003251B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94077"/>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11F7"/>
    <w:rsid w:val="0093396E"/>
    <w:rsid w:val="0095662F"/>
    <w:rsid w:val="00956D8C"/>
    <w:rsid w:val="00956F71"/>
    <w:rsid w:val="009701FC"/>
    <w:rsid w:val="00977CC6"/>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5165C"/>
    <w:rsid w:val="00F605D0"/>
    <w:rsid w:val="00F65D0A"/>
    <w:rsid w:val="00F8765A"/>
    <w:rsid w:val="00FA2D93"/>
    <w:rsid w:val="00FB22C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3B3183D-997D-4D0E-A9C1-7ECA729D96B7}">
  <ds:schemaRefs>
    <ds:schemaRef ds:uri="http://schemas.openxmlformats.org/officeDocument/2006/bibliography"/>
  </ds:schemaRefs>
</ds:datastoreItem>
</file>

<file path=customXml/itemProps4.xml><?xml version="1.0" encoding="utf-8"?>
<ds:datastoreItem xmlns:ds="http://schemas.openxmlformats.org/officeDocument/2006/customXml" ds:itemID="{90373CE3-FD11-429C-AFDE-3B9374B31AC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59</Pages>
  <Words>18601</Words>
  <Characters>106026</Characters>
  <Application>Microsoft Office Word</Application>
  <DocSecurity>0</DocSecurity>
  <Lines>883</Lines>
  <Paragraphs>248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Lee, Daewon</cp:lastModifiedBy>
  <cp:revision>3</cp:revision>
  <cp:lastPrinted>2011-11-09T07:49:00Z</cp:lastPrinted>
  <dcterms:created xsi:type="dcterms:W3CDTF">2021-11-11T20:00:00Z</dcterms:created>
  <dcterms:modified xsi:type="dcterms:W3CDTF">2021-11-11T20:01:00Z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