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E3CE" w14:textId="71A4E5F1" w:rsidR="0040261B" w:rsidRPr="00B020C1" w:rsidRDefault="0040261B" w:rsidP="0040261B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B020C1">
        <w:rPr>
          <w:rFonts w:ascii="Arial" w:hAnsi="Arial" w:cs="Arial"/>
          <w:b/>
          <w:bCs/>
          <w:sz w:val="24"/>
          <w:szCs w:val="18"/>
        </w:rPr>
        <w:t>3GPP TSG RAN WG1 #10</w:t>
      </w:r>
      <w:r w:rsidR="00F64689">
        <w:rPr>
          <w:rFonts w:ascii="Arial" w:hAnsi="Arial" w:cs="Arial"/>
          <w:b/>
          <w:bCs/>
          <w:sz w:val="24"/>
          <w:szCs w:val="18"/>
        </w:rPr>
        <w:t>7</w:t>
      </w:r>
      <w:r w:rsidRPr="00B020C1">
        <w:rPr>
          <w:rFonts w:ascii="Arial" w:hAnsi="Arial" w:cs="Arial"/>
          <w:b/>
          <w:bCs/>
          <w:sz w:val="24"/>
          <w:szCs w:val="18"/>
        </w:rPr>
        <w:t>-e</w:t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 w:rsidR="00FB0A48" w:rsidRPr="00FB0A48">
        <w:rPr>
          <w:rFonts w:ascii="Arial" w:hAnsi="Arial" w:cs="Arial"/>
          <w:b/>
          <w:bCs/>
          <w:sz w:val="24"/>
          <w:szCs w:val="18"/>
        </w:rPr>
        <w:t>R1-</w:t>
      </w:r>
      <w:r w:rsidR="00C04327" w:rsidRPr="00C04327">
        <w:t xml:space="preserve"> </w:t>
      </w:r>
      <w:r w:rsidR="00C04327" w:rsidRPr="00C04327">
        <w:rPr>
          <w:rFonts w:ascii="Arial" w:hAnsi="Arial" w:cs="Arial"/>
          <w:b/>
          <w:bCs/>
          <w:sz w:val="24"/>
          <w:szCs w:val="18"/>
        </w:rPr>
        <w:t>211</w:t>
      </w:r>
      <w:r w:rsidR="00CA028D">
        <w:rPr>
          <w:rFonts w:ascii="Arial" w:hAnsi="Arial" w:cs="Arial"/>
          <w:b/>
          <w:bCs/>
          <w:sz w:val="24"/>
          <w:szCs w:val="18"/>
        </w:rPr>
        <w:t>2218</w:t>
      </w:r>
    </w:p>
    <w:p w14:paraId="11F6F76E" w14:textId="77777777" w:rsidR="00455A29" w:rsidRDefault="00455A29" w:rsidP="00455A29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>
        <w:rPr>
          <w:rFonts w:ascii="Arial" w:hAnsi="Arial" w:cs="Arial"/>
          <w:b/>
          <w:bCs/>
          <w:sz w:val="24"/>
          <w:szCs w:val="18"/>
        </w:rPr>
        <w:t>e-Meeting, November 11th – 19th, 2021</w:t>
      </w:r>
    </w:p>
    <w:p w14:paraId="6E6ABD4C" w14:textId="77777777" w:rsidR="000423F6" w:rsidRDefault="000423F6" w:rsidP="00466590">
      <w:pPr>
        <w:tabs>
          <w:tab w:val="left" w:pos="1985"/>
        </w:tabs>
        <w:spacing w:after="0"/>
        <w:rPr>
          <w:rFonts w:ascii="Arial" w:eastAsia="MS Mincho" w:hAnsi="Arial"/>
          <w:b/>
          <w:sz w:val="24"/>
        </w:rPr>
      </w:pPr>
    </w:p>
    <w:p w14:paraId="0F134D7F" w14:textId="0D275FEF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4254CB">
        <w:rPr>
          <w:rFonts w:ascii="Arial" w:eastAsia="MS Mincho" w:hAnsi="Arial"/>
          <w:sz w:val="24"/>
        </w:rPr>
        <w:t>2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4689BDDA" w14:textId="6BCEEB17" w:rsidR="00D734FB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D27EBE" w:rsidRPr="00D27EBE">
        <w:rPr>
          <w:rFonts w:ascii="Arial" w:eastAsia="MS Mincho" w:hAnsi="Arial"/>
          <w:sz w:val="24"/>
        </w:rPr>
        <w:t>Potential Enhancements on UL-AOA positioning</w:t>
      </w:r>
    </w:p>
    <w:p w14:paraId="0FD7FABF" w14:textId="42580A23" w:rsidR="00466590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5B22944B" w14:textId="62C0DCE4" w:rsidR="00A612F9" w:rsidRPr="00A612F9" w:rsidRDefault="00466590" w:rsidP="007B07FD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7331B606" w14:textId="3E23CB1B" w:rsidR="00A612F9" w:rsidRPr="004A2033" w:rsidRDefault="00A612F9" w:rsidP="00A612F9">
      <w:pPr>
        <w:pStyle w:val="3GPPText"/>
        <w:rPr>
          <w:sz w:val="24"/>
          <w:szCs w:val="24"/>
          <w:lang w:eastAsia="ja-JP"/>
        </w:rPr>
      </w:pPr>
      <w:r w:rsidRPr="004A2033">
        <w:rPr>
          <w:sz w:val="24"/>
          <w:szCs w:val="24"/>
        </w:rPr>
        <w:t>At RAN</w:t>
      </w:r>
      <w:r>
        <w:rPr>
          <w:sz w:val="24"/>
          <w:szCs w:val="24"/>
        </w:rPr>
        <w:t>1</w:t>
      </w:r>
      <w:r w:rsidRPr="004A2033">
        <w:rPr>
          <w:sz w:val="24"/>
          <w:szCs w:val="24"/>
        </w:rPr>
        <w:t xml:space="preserve"> </w:t>
      </w:r>
      <w:r>
        <w:rPr>
          <w:sz w:val="24"/>
          <w:szCs w:val="24"/>
        </w:rPr>
        <w:t>#10</w:t>
      </w:r>
      <w:r w:rsidR="0032575E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322C79">
        <w:rPr>
          <w:sz w:val="24"/>
          <w:szCs w:val="24"/>
        </w:rPr>
        <w:t>bis-</w:t>
      </w:r>
      <w:r>
        <w:rPr>
          <w:sz w:val="24"/>
          <w:szCs w:val="24"/>
        </w:rPr>
        <w:t>e</w:t>
      </w:r>
      <w:r w:rsidRPr="004A2033">
        <w:rPr>
          <w:sz w:val="24"/>
          <w:szCs w:val="24"/>
        </w:rPr>
        <w:t xml:space="preserve"> meeting, </w:t>
      </w:r>
      <w:r>
        <w:rPr>
          <w:sz w:val="24"/>
          <w:szCs w:val="24"/>
        </w:rPr>
        <w:t>the following agreements were reached with regards to this sub-agenda</w:t>
      </w:r>
      <w:r w:rsidRPr="004A2033">
        <w:rPr>
          <w:sz w:val="24"/>
          <w:szCs w:val="24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12F9" w:rsidRPr="004A2033" w14:paraId="523BF417" w14:textId="77777777" w:rsidTr="00B90B49">
        <w:tc>
          <w:tcPr>
            <w:tcW w:w="9629" w:type="dxa"/>
          </w:tcPr>
          <w:p w14:paraId="1FC1E69A" w14:textId="77777777" w:rsidR="004F2F4B" w:rsidRDefault="004F2F4B" w:rsidP="004F2F4B">
            <w:pPr>
              <w:spacing w:after="0"/>
              <w:rPr>
                <w:lang w:eastAsia="x-none"/>
              </w:rPr>
            </w:pPr>
            <w:r w:rsidRPr="00847CEE">
              <w:rPr>
                <w:highlight w:val="green"/>
                <w:lang w:eastAsia="x-none"/>
              </w:rPr>
              <w:t>Agreement:</w:t>
            </w:r>
          </w:p>
          <w:p w14:paraId="6CB85438" w14:textId="0DA4455D" w:rsidR="004F2F4B" w:rsidRDefault="004F2F4B" w:rsidP="004F2F4B">
            <w:pPr>
              <w:spacing w:after="0"/>
            </w:pPr>
            <w:r>
              <w:t xml:space="preserve">Association of UL-AOA positioning measurements with </w:t>
            </w:r>
            <w:proofErr w:type="spellStart"/>
            <w:r>
              <w:t>gNB</w:t>
            </w:r>
            <w:proofErr w:type="spellEnd"/>
            <w:r>
              <w:t xml:space="preserve"> ARP is supported in Rel.17.</w:t>
            </w:r>
          </w:p>
          <w:p w14:paraId="7205C45F" w14:textId="77777777" w:rsidR="004F2F4B" w:rsidRPr="00243D77" w:rsidRDefault="004F2F4B" w:rsidP="004F2F4B">
            <w:pPr>
              <w:spacing w:after="0"/>
              <w:rPr>
                <w:lang w:eastAsia="x-none"/>
              </w:rPr>
            </w:pPr>
          </w:p>
          <w:p w14:paraId="3CCDBC92" w14:textId="77777777" w:rsidR="004F2F4B" w:rsidRDefault="004F2F4B" w:rsidP="004F2F4B">
            <w:pPr>
              <w:spacing w:after="0"/>
              <w:rPr>
                <w:lang w:eastAsia="x-none"/>
              </w:rPr>
            </w:pPr>
            <w:r w:rsidRPr="00F30F4D">
              <w:rPr>
                <w:highlight w:val="green"/>
                <w:lang w:eastAsia="x-none"/>
              </w:rPr>
              <w:t>Agreement:</w:t>
            </w:r>
          </w:p>
          <w:p w14:paraId="3BC80348" w14:textId="77777777" w:rsidR="004F2F4B" w:rsidRPr="00847CEE" w:rsidRDefault="004F2F4B" w:rsidP="004F2F4B">
            <w:pPr>
              <w:numPr>
                <w:ilvl w:val="0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r w:rsidRPr="00847CEE">
              <w:rPr>
                <w:rFonts w:eastAsia="SimSun" w:cs="Times"/>
                <w:lang w:val="en-US" w:eastAsia="zh-CN"/>
              </w:rPr>
              <w:t xml:space="preserve">For the first arrival path measurements on SRS for positioning resource, </w:t>
            </w:r>
          </w:p>
          <w:p w14:paraId="0332BD9F" w14:textId="77777777" w:rsidR="004F2F4B" w:rsidRPr="00847CEE" w:rsidRDefault="004F2F4B" w:rsidP="004F2F4B">
            <w:pPr>
              <w:numPr>
                <w:ilvl w:val="1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can report to LMF the following set of measurements {one SRS-RSRP, multiple UL-AOAs (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AoA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>/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ZoA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pairs), one UL-RTOA}</w:t>
            </w:r>
          </w:p>
          <w:p w14:paraId="4CA135C8" w14:textId="77777777" w:rsidR="004F2F4B" w:rsidRPr="00847CEE" w:rsidRDefault="004F2F4B" w:rsidP="004F2F4B">
            <w:pPr>
              <w:numPr>
                <w:ilvl w:val="1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can report to LMF the following set of measurements {one SRS-RSRP, multiple UL-AOAs (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AoA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>/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ZoA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pairs), one-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Rx-Tx time difference}</w:t>
            </w:r>
          </w:p>
          <w:p w14:paraId="5F991C43" w14:textId="77777777" w:rsidR="004F2F4B" w:rsidRPr="00847CEE" w:rsidRDefault="004F2F4B" w:rsidP="004F2F4B">
            <w:pPr>
              <w:numPr>
                <w:ilvl w:val="1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r w:rsidRPr="00847CEE">
              <w:rPr>
                <w:rFonts w:eastAsia="SimSun" w:cs="Times"/>
                <w:lang w:val="en-US" w:eastAsia="zh-CN"/>
              </w:rPr>
              <w:t xml:space="preserve">FFS additional option: 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can report to LMF the following set of measurements {multiple SRS-RSRP, multiple UL-AOAs (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AoA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>/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ZoA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pairs), one UL-RTOA, one-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Rx-Tx time difference}</w:t>
            </w:r>
          </w:p>
          <w:p w14:paraId="0FDE28AF" w14:textId="77777777" w:rsidR="004F2F4B" w:rsidRPr="00847CEE" w:rsidRDefault="004F2F4B" w:rsidP="004F2F4B">
            <w:pPr>
              <w:numPr>
                <w:ilvl w:val="1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r w:rsidRPr="00847CEE">
              <w:rPr>
                <w:rFonts w:eastAsia="SimSun" w:cs="Times"/>
                <w:lang w:val="en-US" w:eastAsia="zh-CN"/>
              </w:rPr>
              <w:t xml:space="preserve">All 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measurements above are associated with SRS resource ID and timestamp, which are also reported to LMF</w:t>
            </w:r>
          </w:p>
          <w:p w14:paraId="58CB7C18" w14:textId="77777777" w:rsidR="004F2F4B" w:rsidRPr="00847CEE" w:rsidRDefault="004F2F4B" w:rsidP="004F2F4B">
            <w:pPr>
              <w:numPr>
                <w:ilvl w:val="0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r w:rsidRPr="00847CEE">
              <w:rPr>
                <w:rFonts w:eastAsia="SimSun" w:cs="Times"/>
                <w:lang w:val="en-US" w:eastAsia="zh-CN"/>
              </w:rPr>
              <w:t>For the first arrival path measurements on SRS for MIMO resource,</w:t>
            </w:r>
          </w:p>
          <w:p w14:paraId="1164793E" w14:textId="77777777" w:rsidR="004F2F4B" w:rsidRPr="00847CEE" w:rsidRDefault="004F2F4B" w:rsidP="004F2F4B">
            <w:pPr>
              <w:numPr>
                <w:ilvl w:val="1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can report to LMF the following set of measurements {one SRS-RSRP, multiple UL-AOAs (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AoA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>/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ZoA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pairs), one UL-RTOA} </w:t>
            </w:r>
          </w:p>
          <w:p w14:paraId="568BEECD" w14:textId="77777777" w:rsidR="004F2F4B" w:rsidRPr="00847CEE" w:rsidRDefault="004F2F4B" w:rsidP="004F2F4B">
            <w:pPr>
              <w:numPr>
                <w:ilvl w:val="1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r w:rsidRPr="00847CEE">
              <w:rPr>
                <w:rFonts w:eastAsia="SimSun" w:cs="Times"/>
                <w:lang w:val="en-US" w:eastAsia="zh-CN"/>
              </w:rPr>
              <w:t xml:space="preserve">FFS: 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can report to LMF the following set of measurements {multiple SRS-RSRP, multiple UL-AOAs (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AoA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>/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ZoA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pairs), one UL-RTOA} </w:t>
            </w:r>
          </w:p>
          <w:p w14:paraId="51551FEA" w14:textId="77777777" w:rsidR="004F2F4B" w:rsidRPr="00847CEE" w:rsidRDefault="004F2F4B" w:rsidP="004F2F4B">
            <w:pPr>
              <w:numPr>
                <w:ilvl w:val="1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r w:rsidRPr="00847CEE">
              <w:rPr>
                <w:rFonts w:eastAsia="SimSun" w:cs="Times"/>
                <w:lang w:val="en-US" w:eastAsia="zh-CN"/>
              </w:rPr>
              <w:t xml:space="preserve">All </w:t>
            </w:r>
            <w:proofErr w:type="spellStart"/>
            <w:r w:rsidRPr="00847CEE">
              <w:rPr>
                <w:rFonts w:eastAsia="SimSun" w:cs="Times"/>
                <w:lang w:val="en-US" w:eastAsia="zh-CN"/>
              </w:rPr>
              <w:t>gNB</w:t>
            </w:r>
            <w:proofErr w:type="spellEnd"/>
            <w:r w:rsidRPr="00847CEE">
              <w:rPr>
                <w:rFonts w:eastAsia="SimSun" w:cs="Times"/>
                <w:lang w:val="en-US" w:eastAsia="zh-CN"/>
              </w:rPr>
              <w:t xml:space="preserve"> measurements above are associated with SRS resource ID and timestamp, which are also reported to LMF</w:t>
            </w:r>
          </w:p>
          <w:p w14:paraId="20254E5C" w14:textId="79943C42" w:rsidR="00A612F9" w:rsidRPr="004F2F4B" w:rsidRDefault="004F2F4B" w:rsidP="00637BDC">
            <w:pPr>
              <w:numPr>
                <w:ilvl w:val="1"/>
                <w:numId w:val="24"/>
              </w:numPr>
              <w:spacing w:after="0"/>
              <w:jc w:val="left"/>
              <w:rPr>
                <w:rFonts w:eastAsia="SimSun" w:cs="Times"/>
                <w:lang w:val="en-US" w:eastAsia="zh-CN"/>
              </w:rPr>
            </w:pPr>
            <w:r w:rsidRPr="00847CEE">
              <w:rPr>
                <w:rFonts w:eastAsia="SimSun" w:cs="Times"/>
                <w:lang w:val="en-US" w:eastAsia="zh-CN"/>
              </w:rPr>
              <w:t>Note: The operation of SRS for MIMO is transparent to the UE</w:t>
            </w:r>
          </w:p>
        </w:tc>
      </w:tr>
    </w:tbl>
    <w:p w14:paraId="78C9DD0A" w14:textId="77777777" w:rsidR="00A33CB3" w:rsidRDefault="00A33CB3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</w:p>
    <w:p w14:paraId="36D82D9A" w14:textId="6DC53193" w:rsidR="007B07FD" w:rsidRPr="003F2990" w:rsidRDefault="007B07FD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4A2033">
        <w:rPr>
          <w:rFonts w:eastAsia="Malgun Gothic"/>
          <w:sz w:val="24"/>
          <w:szCs w:val="24"/>
          <w:lang w:val="en-GB"/>
        </w:rPr>
        <w:t xml:space="preserve">In this paper, we present our views on </w:t>
      </w:r>
      <w:r w:rsidR="000015FC">
        <w:rPr>
          <w:rFonts w:eastAsia="Malgun Gothic"/>
          <w:sz w:val="24"/>
          <w:szCs w:val="24"/>
          <w:lang w:val="en-GB"/>
        </w:rPr>
        <w:t>the remaining issue</w:t>
      </w:r>
      <w:r w:rsidRPr="004A2033">
        <w:rPr>
          <w:rFonts w:eastAsia="Malgun Gothic"/>
          <w:sz w:val="24"/>
          <w:szCs w:val="24"/>
          <w:lang w:val="en-GB"/>
        </w:rPr>
        <w:t xml:space="preserve"> related to</w:t>
      </w:r>
      <w:r>
        <w:rPr>
          <w:rFonts w:eastAsia="Malgun Gothic"/>
          <w:sz w:val="24"/>
          <w:szCs w:val="24"/>
          <w:lang w:val="en-GB"/>
        </w:rPr>
        <w:t xml:space="preserve"> enhancements on UL </w:t>
      </w:r>
      <w:proofErr w:type="spellStart"/>
      <w:r>
        <w:rPr>
          <w:rFonts w:eastAsia="Malgun Gothic"/>
          <w:sz w:val="24"/>
          <w:szCs w:val="24"/>
          <w:lang w:val="en-GB"/>
        </w:rPr>
        <w:t>AoA</w:t>
      </w:r>
      <w:proofErr w:type="spellEnd"/>
      <w:r>
        <w:rPr>
          <w:rFonts w:eastAsia="Malgun Gothic"/>
          <w:sz w:val="24"/>
          <w:szCs w:val="24"/>
          <w:lang w:val="en-GB"/>
        </w:rPr>
        <w:t xml:space="preserve"> positioning</w:t>
      </w:r>
      <w:r w:rsidRPr="004A2033">
        <w:rPr>
          <w:rFonts w:eastAsia="Malgun Gothic"/>
          <w:sz w:val="24"/>
          <w:szCs w:val="24"/>
          <w:lang w:val="en-GB"/>
        </w:rPr>
        <w:t>.</w:t>
      </w:r>
    </w:p>
    <w:p w14:paraId="5B5E8E55" w14:textId="1B79A4B5" w:rsidR="004F2F4B" w:rsidRDefault="004F2F4B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Multiple path-RSRP for multiple UL-</w:t>
      </w:r>
      <w:proofErr w:type="spellStart"/>
      <w:r>
        <w:rPr>
          <w:rFonts w:ascii="Times New Roman" w:hAnsi="Times New Roman"/>
        </w:rPr>
        <w:t>AoAs</w:t>
      </w:r>
      <w:proofErr w:type="spellEnd"/>
    </w:p>
    <w:p w14:paraId="24B06CDA" w14:textId="75963242" w:rsidR="004F2F4B" w:rsidRPr="004F2F4B" w:rsidRDefault="004F2F4B" w:rsidP="004F2F4B">
      <w:pPr>
        <w:rPr>
          <w:sz w:val="24"/>
          <w:szCs w:val="24"/>
        </w:rPr>
      </w:pPr>
      <w:r w:rsidRPr="004F2F4B">
        <w:rPr>
          <w:sz w:val="24"/>
          <w:szCs w:val="24"/>
        </w:rPr>
        <w:t>The following FFS appears in the previous agreement:</w:t>
      </w:r>
    </w:p>
    <w:p w14:paraId="1C943F1B" w14:textId="77777777" w:rsidR="004F2F4B" w:rsidRPr="00847CEE" w:rsidRDefault="004F2F4B" w:rsidP="004F2F4B">
      <w:pPr>
        <w:numPr>
          <w:ilvl w:val="1"/>
          <w:numId w:val="24"/>
        </w:numPr>
        <w:spacing w:after="0"/>
        <w:jc w:val="left"/>
        <w:rPr>
          <w:rFonts w:eastAsia="SimSun" w:cs="Times"/>
          <w:lang w:val="en-US" w:eastAsia="zh-CN"/>
        </w:rPr>
      </w:pPr>
      <w:r w:rsidRPr="00847CEE">
        <w:rPr>
          <w:rFonts w:eastAsia="SimSun" w:cs="Times"/>
          <w:lang w:val="en-US" w:eastAsia="zh-CN"/>
        </w:rPr>
        <w:t xml:space="preserve">FFS additional option: </w:t>
      </w:r>
      <w:proofErr w:type="spellStart"/>
      <w:r w:rsidRPr="00847CEE">
        <w:rPr>
          <w:rFonts w:eastAsia="SimSun" w:cs="Times"/>
          <w:lang w:val="en-US" w:eastAsia="zh-CN"/>
        </w:rPr>
        <w:t>gNB</w:t>
      </w:r>
      <w:proofErr w:type="spellEnd"/>
      <w:r w:rsidRPr="00847CEE">
        <w:rPr>
          <w:rFonts w:eastAsia="SimSun" w:cs="Times"/>
          <w:lang w:val="en-US" w:eastAsia="zh-CN"/>
        </w:rPr>
        <w:t xml:space="preserve"> can report to LMF the following set of measurements {multiple SRS-RSRP, multiple UL-AOAs (</w:t>
      </w:r>
      <w:proofErr w:type="spellStart"/>
      <w:r w:rsidRPr="00847CEE">
        <w:rPr>
          <w:rFonts w:eastAsia="SimSun" w:cs="Times"/>
          <w:lang w:val="en-US" w:eastAsia="zh-CN"/>
        </w:rPr>
        <w:t>AoA</w:t>
      </w:r>
      <w:proofErr w:type="spellEnd"/>
      <w:r w:rsidRPr="00847CEE">
        <w:rPr>
          <w:rFonts w:eastAsia="SimSun" w:cs="Times"/>
          <w:lang w:val="en-US" w:eastAsia="zh-CN"/>
        </w:rPr>
        <w:t>/</w:t>
      </w:r>
      <w:proofErr w:type="spellStart"/>
      <w:r w:rsidRPr="00847CEE">
        <w:rPr>
          <w:rFonts w:eastAsia="SimSun" w:cs="Times"/>
          <w:lang w:val="en-US" w:eastAsia="zh-CN"/>
        </w:rPr>
        <w:t>ZoA</w:t>
      </w:r>
      <w:proofErr w:type="spellEnd"/>
      <w:r w:rsidRPr="00847CEE">
        <w:rPr>
          <w:rFonts w:eastAsia="SimSun" w:cs="Times"/>
          <w:lang w:val="en-US" w:eastAsia="zh-CN"/>
        </w:rPr>
        <w:t xml:space="preserve"> pairs), one UL-RTOA, one-</w:t>
      </w:r>
      <w:proofErr w:type="spellStart"/>
      <w:r w:rsidRPr="00847CEE">
        <w:rPr>
          <w:rFonts w:eastAsia="SimSun" w:cs="Times"/>
          <w:lang w:val="en-US" w:eastAsia="zh-CN"/>
        </w:rPr>
        <w:t>gNB</w:t>
      </w:r>
      <w:proofErr w:type="spellEnd"/>
      <w:r w:rsidRPr="00847CEE">
        <w:rPr>
          <w:rFonts w:eastAsia="SimSun" w:cs="Times"/>
          <w:lang w:val="en-US" w:eastAsia="zh-CN"/>
        </w:rPr>
        <w:t xml:space="preserve"> Rx-Tx time difference}</w:t>
      </w:r>
    </w:p>
    <w:p w14:paraId="1E12FC33" w14:textId="501AFC7E" w:rsidR="004F2F4B" w:rsidRDefault="004F2F4B" w:rsidP="004F2F4B">
      <w:pPr>
        <w:rPr>
          <w:lang w:val="en-US"/>
        </w:rPr>
      </w:pPr>
    </w:p>
    <w:p w14:paraId="36555C22" w14:textId="445F93B3" w:rsidR="00B15423" w:rsidRPr="00B15423" w:rsidRDefault="00B15423" w:rsidP="004F2F4B">
      <w:pPr>
        <w:rPr>
          <w:sz w:val="24"/>
          <w:szCs w:val="24"/>
          <w:lang w:val="en-US"/>
        </w:rPr>
      </w:pPr>
      <w:r w:rsidRPr="00B15423">
        <w:rPr>
          <w:sz w:val="24"/>
          <w:szCs w:val="24"/>
          <w:lang w:val="en-US"/>
        </w:rPr>
        <w:t>We are supportive of this additional optional.</w:t>
      </w:r>
    </w:p>
    <w:p w14:paraId="3C7AF60B" w14:textId="441EAE7F" w:rsidR="00B15423" w:rsidRPr="00B15423" w:rsidRDefault="00B15423" w:rsidP="00B15423">
      <w:pPr>
        <w:spacing w:after="0"/>
        <w:jc w:val="left"/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</w:pPr>
      <w:r w:rsidRPr="00B15423">
        <w:rPr>
          <w:b/>
          <w:bCs/>
          <w:i/>
          <w:iCs/>
          <w:sz w:val="24"/>
          <w:szCs w:val="24"/>
          <w:lang w:val="en-US"/>
        </w:rPr>
        <w:t>Proposal 1: Support</w:t>
      </w:r>
      <w:r>
        <w:rPr>
          <w:b/>
          <w:bCs/>
          <w:i/>
          <w:iCs/>
          <w:sz w:val="24"/>
          <w:szCs w:val="24"/>
          <w:lang w:val="en-US"/>
        </w:rPr>
        <w:t xml:space="preserve"> a</w:t>
      </w:r>
      <w:r w:rsidRPr="00B15423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gNB</w:t>
      </w:r>
      <w:proofErr w:type="spellEnd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 xml:space="preserve"> </w:t>
      </w:r>
      <w:r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to be able to</w:t>
      </w:r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 xml:space="preserve"> report to LMF the following set of measurements {multiple SRS-RSRP, multiple UL-AOAs (</w:t>
      </w:r>
      <w:proofErr w:type="spellStart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AoA</w:t>
      </w:r>
      <w:proofErr w:type="spellEnd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/</w:t>
      </w:r>
      <w:proofErr w:type="spellStart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ZoA</w:t>
      </w:r>
      <w:proofErr w:type="spellEnd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 xml:space="preserve"> pairs), one UL-RTOA, one-</w:t>
      </w:r>
      <w:proofErr w:type="spellStart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gNB</w:t>
      </w:r>
      <w:proofErr w:type="spellEnd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 xml:space="preserve"> Rx-Tx time difference}</w:t>
      </w:r>
      <w:r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.</w:t>
      </w:r>
    </w:p>
    <w:p w14:paraId="20729C66" w14:textId="77777777" w:rsidR="004F2F4B" w:rsidRPr="004F2F4B" w:rsidRDefault="004F2F4B" w:rsidP="004F2F4B">
      <w:pPr>
        <w:rPr>
          <w:lang w:val="en-US"/>
        </w:rPr>
      </w:pPr>
    </w:p>
    <w:p w14:paraId="20C1662A" w14:textId="0873BE77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5E462A52" w14:textId="11860FB2" w:rsidR="00466590" w:rsidRDefault="00B15423" w:rsidP="005603F7">
      <w:pPr>
        <w:rPr>
          <w:sz w:val="24"/>
          <w:szCs w:val="24"/>
        </w:rPr>
      </w:pPr>
      <w:r>
        <w:rPr>
          <w:sz w:val="24"/>
          <w:szCs w:val="24"/>
        </w:rPr>
        <w:t>W</w:t>
      </w:r>
      <w:r w:rsidR="00466590" w:rsidRPr="00C55712">
        <w:rPr>
          <w:sz w:val="24"/>
          <w:szCs w:val="24"/>
        </w:rPr>
        <w:t xml:space="preserve">e make the </w:t>
      </w:r>
      <w:r>
        <w:rPr>
          <w:sz w:val="24"/>
          <w:szCs w:val="24"/>
        </w:rPr>
        <w:t>following proposal</w:t>
      </w:r>
      <w:r w:rsidR="00466590" w:rsidRPr="00C55712">
        <w:rPr>
          <w:sz w:val="24"/>
          <w:szCs w:val="24"/>
        </w:rPr>
        <w:t>:</w:t>
      </w:r>
    </w:p>
    <w:p w14:paraId="1543ECDA" w14:textId="77777777" w:rsidR="00B15423" w:rsidRPr="00B15423" w:rsidRDefault="00B15423" w:rsidP="00B15423">
      <w:pPr>
        <w:spacing w:after="0"/>
        <w:jc w:val="left"/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</w:pPr>
      <w:r w:rsidRPr="00B15423">
        <w:rPr>
          <w:b/>
          <w:bCs/>
          <w:i/>
          <w:iCs/>
          <w:sz w:val="24"/>
          <w:szCs w:val="24"/>
          <w:lang w:val="en-US"/>
        </w:rPr>
        <w:lastRenderedPageBreak/>
        <w:t xml:space="preserve">Proposal 1: Support a </w:t>
      </w:r>
      <w:proofErr w:type="spellStart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gNB</w:t>
      </w:r>
      <w:proofErr w:type="spellEnd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 xml:space="preserve"> to be able to report to LMF the following set of measurements {multiple SRS-RSRP, multiple UL-AOAs (</w:t>
      </w:r>
      <w:proofErr w:type="spellStart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AoA</w:t>
      </w:r>
      <w:proofErr w:type="spellEnd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/</w:t>
      </w:r>
      <w:proofErr w:type="spellStart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ZoA</w:t>
      </w:r>
      <w:proofErr w:type="spellEnd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 xml:space="preserve"> pairs), one UL-RTOA, one-</w:t>
      </w:r>
      <w:proofErr w:type="spellStart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>gNB</w:t>
      </w:r>
      <w:proofErr w:type="spellEnd"/>
      <w:r w:rsidRPr="00B15423">
        <w:rPr>
          <w:rFonts w:eastAsia="SimSun" w:cs="Times"/>
          <w:b/>
          <w:bCs/>
          <w:i/>
          <w:iCs/>
          <w:sz w:val="24"/>
          <w:szCs w:val="24"/>
          <w:lang w:val="en-US" w:eastAsia="zh-CN"/>
        </w:rPr>
        <w:t xml:space="preserve"> Rx-Tx time difference}.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0" w:name="_Ref450583331"/>
      <w:bookmarkEnd w:id="0"/>
    </w:p>
    <w:p w14:paraId="41083F09" w14:textId="64776DFC" w:rsidR="0022305F" w:rsidRPr="00ED066A" w:rsidRDefault="00D33BA7" w:rsidP="00E956CB">
      <w:pPr>
        <w:pStyle w:val="ListParagraph"/>
        <w:numPr>
          <w:ilvl w:val="0"/>
          <w:numId w:val="8"/>
        </w:numPr>
        <w:rPr>
          <w:sz w:val="24"/>
          <w:szCs w:val="24"/>
        </w:rPr>
      </w:pPr>
      <w:bookmarkStart w:id="1" w:name="_Ref471775016"/>
      <w:bookmarkStart w:id="2" w:name="_Ref505694604"/>
      <w:bookmarkStart w:id="3" w:name="_Ref28372800"/>
      <w:r w:rsidRPr="00ED066A">
        <w:rPr>
          <w:sz w:val="24"/>
          <w:szCs w:val="24"/>
        </w:rPr>
        <w:t>RP-202900, “New WID on NR Positioning Enhancements”, CATT, Intel Corporation, Ericsson; 3GPP TSG RAN Meeting #90e, Electronic Meeting, December 7 - 11, 2020.</w:t>
      </w:r>
      <w:bookmarkEnd w:id="1"/>
      <w:bookmarkEnd w:id="2"/>
      <w:bookmarkEnd w:id="3"/>
    </w:p>
    <w:sectPr w:rsidR="0022305F" w:rsidRPr="00ED066A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532B4" w14:textId="77777777" w:rsidR="00B90B49" w:rsidRDefault="00B90B49">
      <w:r>
        <w:separator/>
      </w:r>
    </w:p>
  </w:endnote>
  <w:endnote w:type="continuationSeparator" w:id="0">
    <w:p w14:paraId="04680DAB" w14:textId="77777777" w:rsidR="00B90B49" w:rsidRDefault="00B90B49">
      <w:r>
        <w:continuationSeparator/>
      </w:r>
    </w:p>
  </w:endnote>
  <w:endnote w:type="continuationNotice" w:id="1">
    <w:p w14:paraId="234B3425" w14:textId="77777777" w:rsidR="00B90B49" w:rsidRDefault="00B90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DDD4E" w14:textId="77777777" w:rsidR="00F54040" w:rsidRDefault="00F54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1265F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46B3C" w14:textId="77777777" w:rsidR="00B90B49" w:rsidRDefault="00B90B49">
      <w:r>
        <w:separator/>
      </w:r>
    </w:p>
  </w:footnote>
  <w:footnote w:type="continuationSeparator" w:id="0">
    <w:p w14:paraId="148E6E7A" w14:textId="77777777" w:rsidR="00B90B49" w:rsidRDefault="00B90B49">
      <w:r>
        <w:continuationSeparator/>
      </w:r>
    </w:p>
  </w:footnote>
  <w:footnote w:type="continuationNotice" w:id="1">
    <w:p w14:paraId="6F288934" w14:textId="77777777" w:rsidR="00B90B49" w:rsidRDefault="00B90B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AF71A" w14:textId="77777777" w:rsidR="00F54040" w:rsidRDefault="00F54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6E3A3" w14:textId="77777777" w:rsidR="00F54040" w:rsidRDefault="00F54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6B690" w14:textId="77777777" w:rsidR="00F54040" w:rsidRDefault="00F54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92480"/>
    <w:multiLevelType w:val="hybridMultilevel"/>
    <w:tmpl w:val="D5584746"/>
    <w:lvl w:ilvl="0" w:tplc="B6F458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24940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5E54FA">
      <w:numFmt w:val="bullet"/>
      <w:lvlText w:val="♦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6AE76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4AB0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8AF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ABD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A8E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EA3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F2E520C"/>
    <w:multiLevelType w:val="hybridMultilevel"/>
    <w:tmpl w:val="9CEA5462"/>
    <w:lvl w:ilvl="0" w:tplc="548E288A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4836A98"/>
    <w:multiLevelType w:val="hybridMultilevel"/>
    <w:tmpl w:val="4BE28A52"/>
    <w:lvl w:ilvl="0" w:tplc="E062A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3A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CA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CC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4E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48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6EF56C8"/>
    <w:multiLevelType w:val="hybridMultilevel"/>
    <w:tmpl w:val="D8B2C404"/>
    <w:lvl w:ilvl="0" w:tplc="7CECE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C1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65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C68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7CF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52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07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C2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E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81155B"/>
    <w:multiLevelType w:val="hybridMultilevel"/>
    <w:tmpl w:val="F23A2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0"/>
  </w:num>
  <w:num w:numId="3">
    <w:abstractNumId w:val="17"/>
  </w:num>
  <w:num w:numId="4">
    <w:abstractNumId w:val="11"/>
  </w:num>
  <w:num w:numId="5">
    <w:abstractNumId w:val="7"/>
  </w:num>
  <w:num w:numId="6">
    <w:abstractNumId w:val="13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8"/>
  </w:num>
  <w:num w:numId="12">
    <w:abstractNumId w:val="22"/>
  </w:num>
  <w:num w:numId="13">
    <w:abstractNumId w:val="9"/>
  </w:num>
  <w:num w:numId="14">
    <w:abstractNumId w:val="21"/>
  </w:num>
  <w:num w:numId="15">
    <w:abstractNumId w:val="16"/>
  </w:num>
  <w:num w:numId="16">
    <w:abstractNumId w:val="19"/>
  </w:num>
  <w:num w:numId="17">
    <w:abstractNumId w:val="14"/>
  </w:num>
  <w:num w:numId="18">
    <w:abstractNumId w:val="5"/>
  </w:num>
  <w:num w:numId="19">
    <w:abstractNumId w:val="8"/>
  </w:num>
  <w:num w:numId="20">
    <w:abstractNumId w:val="4"/>
  </w:num>
  <w:num w:numId="21">
    <w:abstractNumId w:val="12"/>
  </w:num>
  <w:num w:numId="22">
    <w:abstractNumId w:val="12"/>
  </w:num>
  <w:num w:numId="23">
    <w:abstractNumId w:val="12"/>
  </w:num>
  <w:num w:numId="2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52F"/>
    <w:rsid w:val="000015FC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3F92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8"/>
    <w:rsid w:val="00027F6B"/>
    <w:rsid w:val="00027FD8"/>
    <w:rsid w:val="000302B3"/>
    <w:rsid w:val="00030C58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3F6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83A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CCC"/>
    <w:rsid w:val="00074E76"/>
    <w:rsid w:val="0007533A"/>
    <w:rsid w:val="000753A6"/>
    <w:rsid w:val="0007541B"/>
    <w:rsid w:val="00075540"/>
    <w:rsid w:val="0007577E"/>
    <w:rsid w:val="00075938"/>
    <w:rsid w:val="00075D93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563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AC8"/>
    <w:rsid w:val="000B7B4A"/>
    <w:rsid w:val="000B7D8E"/>
    <w:rsid w:val="000B7DCE"/>
    <w:rsid w:val="000C00D8"/>
    <w:rsid w:val="000C038A"/>
    <w:rsid w:val="000C11E1"/>
    <w:rsid w:val="000C14E5"/>
    <w:rsid w:val="000C16FD"/>
    <w:rsid w:val="000C171E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8A7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6CB3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19A"/>
    <w:rsid w:val="000E32E3"/>
    <w:rsid w:val="000E32F7"/>
    <w:rsid w:val="000E3862"/>
    <w:rsid w:val="000E3B92"/>
    <w:rsid w:val="000E3DD8"/>
    <w:rsid w:val="000E4571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291"/>
    <w:rsid w:val="000F4637"/>
    <w:rsid w:val="000F4C1A"/>
    <w:rsid w:val="000F4DA0"/>
    <w:rsid w:val="000F522D"/>
    <w:rsid w:val="000F5307"/>
    <w:rsid w:val="000F594D"/>
    <w:rsid w:val="000F5F87"/>
    <w:rsid w:val="000F5FB2"/>
    <w:rsid w:val="000F6DBC"/>
    <w:rsid w:val="000F76CF"/>
    <w:rsid w:val="000F78CE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47F2E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943"/>
    <w:rsid w:val="00152F15"/>
    <w:rsid w:val="00152F2C"/>
    <w:rsid w:val="00152FDA"/>
    <w:rsid w:val="0015317C"/>
    <w:rsid w:val="0015323C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6EB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5E10"/>
    <w:rsid w:val="001660F3"/>
    <w:rsid w:val="00166A3B"/>
    <w:rsid w:val="00166A93"/>
    <w:rsid w:val="001675B8"/>
    <w:rsid w:val="00167658"/>
    <w:rsid w:val="001676F5"/>
    <w:rsid w:val="00167707"/>
    <w:rsid w:val="0016771E"/>
    <w:rsid w:val="00167F58"/>
    <w:rsid w:val="001703F9"/>
    <w:rsid w:val="00170EA6"/>
    <w:rsid w:val="00171198"/>
    <w:rsid w:val="0017167A"/>
    <w:rsid w:val="00171B41"/>
    <w:rsid w:val="00172069"/>
    <w:rsid w:val="00172390"/>
    <w:rsid w:val="00172531"/>
    <w:rsid w:val="00172CDA"/>
    <w:rsid w:val="00172F56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C76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A24"/>
    <w:rsid w:val="00185C1B"/>
    <w:rsid w:val="00186850"/>
    <w:rsid w:val="0018697C"/>
    <w:rsid w:val="00186B32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F7D"/>
    <w:rsid w:val="00194F9B"/>
    <w:rsid w:val="00195630"/>
    <w:rsid w:val="00195A4B"/>
    <w:rsid w:val="00196010"/>
    <w:rsid w:val="00196BDB"/>
    <w:rsid w:val="00197234"/>
    <w:rsid w:val="00197AC7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376"/>
    <w:rsid w:val="001B20E2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6E4E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02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87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4A6"/>
    <w:rsid w:val="00254963"/>
    <w:rsid w:val="00255832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86C"/>
    <w:rsid w:val="00263B21"/>
    <w:rsid w:val="0026455F"/>
    <w:rsid w:val="00264877"/>
    <w:rsid w:val="00264B2F"/>
    <w:rsid w:val="00265227"/>
    <w:rsid w:val="0026528B"/>
    <w:rsid w:val="002656D1"/>
    <w:rsid w:val="00265883"/>
    <w:rsid w:val="00265E48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068"/>
    <w:rsid w:val="0029129B"/>
    <w:rsid w:val="0029286A"/>
    <w:rsid w:val="002929D9"/>
    <w:rsid w:val="00293019"/>
    <w:rsid w:val="0029314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6D52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A89"/>
    <w:rsid w:val="002D3D5D"/>
    <w:rsid w:val="002D3DB7"/>
    <w:rsid w:val="002D3E96"/>
    <w:rsid w:val="002D451F"/>
    <w:rsid w:val="002D4BDB"/>
    <w:rsid w:val="002D5024"/>
    <w:rsid w:val="002D53EF"/>
    <w:rsid w:val="002D6003"/>
    <w:rsid w:val="002D607D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35F"/>
    <w:rsid w:val="002F68B6"/>
    <w:rsid w:val="002F6EBE"/>
    <w:rsid w:val="002F7231"/>
    <w:rsid w:val="002F7271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034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8C8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17822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2C79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575E"/>
    <w:rsid w:val="00326E79"/>
    <w:rsid w:val="00330181"/>
    <w:rsid w:val="0033034C"/>
    <w:rsid w:val="00331078"/>
    <w:rsid w:val="0033143F"/>
    <w:rsid w:val="00331A9C"/>
    <w:rsid w:val="00331B7F"/>
    <w:rsid w:val="00331EE4"/>
    <w:rsid w:val="00335006"/>
    <w:rsid w:val="0033518F"/>
    <w:rsid w:val="00335B8B"/>
    <w:rsid w:val="00335F18"/>
    <w:rsid w:val="00336258"/>
    <w:rsid w:val="00336336"/>
    <w:rsid w:val="0033644C"/>
    <w:rsid w:val="00336A37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307"/>
    <w:rsid w:val="00345495"/>
    <w:rsid w:val="00345CBB"/>
    <w:rsid w:val="00345E46"/>
    <w:rsid w:val="00345F5A"/>
    <w:rsid w:val="00346069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19"/>
    <w:rsid w:val="00347F49"/>
    <w:rsid w:val="00350433"/>
    <w:rsid w:val="00350498"/>
    <w:rsid w:val="0035079C"/>
    <w:rsid w:val="00350C48"/>
    <w:rsid w:val="00351AB4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29B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445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83B"/>
    <w:rsid w:val="00392A8B"/>
    <w:rsid w:val="00392DE4"/>
    <w:rsid w:val="0039310C"/>
    <w:rsid w:val="0039360C"/>
    <w:rsid w:val="003938B5"/>
    <w:rsid w:val="0039398B"/>
    <w:rsid w:val="003942A9"/>
    <w:rsid w:val="00394990"/>
    <w:rsid w:val="00394C71"/>
    <w:rsid w:val="0039510C"/>
    <w:rsid w:val="00395433"/>
    <w:rsid w:val="003955ED"/>
    <w:rsid w:val="00395B5C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05A"/>
    <w:rsid w:val="003C18BE"/>
    <w:rsid w:val="003C19E7"/>
    <w:rsid w:val="003C1CD0"/>
    <w:rsid w:val="003C2488"/>
    <w:rsid w:val="003C25C7"/>
    <w:rsid w:val="003C2756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3EBE"/>
    <w:rsid w:val="003D4CED"/>
    <w:rsid w:val="003D5254"/>
    <w:rsid w:val="003D54E9"/>
    <w:rsid w:val="003D5B9F"/>
    <w:rsid w:val="003D5C9D"/>
    <w:rsid w:val="003D622D"/>
    <w:rsid w:val="003D6307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D0F"/>
    <w:rsid w:val="003E3D85"/>
    <w:rsid w:val="003E46DA"/>
    <w:rsid w:val="003E4781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2990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61B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5A8D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19E"/>
    <w:rsid w:val="004125F6"/>
    <w:rsid w:val="0041267A"/>
    <w:rsid w:val="00412E96"/>
    <w:rsid w:val="0041340E"/>
    <w:rsid w:val="0041376E"/>
    <w:rsid w:val="004137CD"/>
    <w:rsid w:val="00413BB0"/>
    <w:rsid w:val="00413EF8"/>
    <w:rsid w:val="004141EB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0D89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4CB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6BC4"/>
    <w:rsid w:val="00437202"/>
    <w:rsid w:val="004373A4"/>
    <w:rsid w:val="004374FC"/>
    <w:rsid w:val="00437723"/>
    <w:rsid w:val="004377A4"/>
    <w:rsid w:val="00437C0B"/>
    <w:rsid w:val="00437FCA"/>
    <w:rsid w:val="0044069C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46E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EF3"/>
    <w:rsid w:val="0045012A"/>
    <w:rsid w:val="004507AC"/>
    <w:rsid w:val="00450822"/>
    <w:rsid w:val="004510D5"/>
    <w:rsid w:val="00451476"/>
    <w:rsid w:val="00451848"/>
    <w:rsid w:val="00452734"/>
    <w:rsid w:val="004530FE"/>
    <w:rsid w:val="004531E2"/>
    <w:rsid w:val="00453929"/>
    <w:rsid w:val="0045439F"/>
    <w:rsid w:val="00454A8A"/>
    <w:rsid w:val="00455899"/>
    <w:rsid w:val="00455921"/>
    <w:rsid w:val="00455A29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15E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40F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5FA8"/>
    <w:rsid w:val="00476108"/>
    <w:rsid w:val="0047659A"/>
    <w:rsid w:val="004767CE"/>
    <w:rsid w:val="00476C60"/>
    <w:rsid w:val="004774E1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738"/>
    <w:rsid w:val="0049288D"/>
    <w:rsid w:val="00492B2F"/>
    <w:rsid w:val="00492E85"/>
    <w:rsid w:val="00493DD8"/>
    <w:rsid w:val="004940C1"/>
    <w:rsid w:val="0049422F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12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556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2F4B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E66"/>
    <w:rsid w:val="00500FE3"/>
    <w:rsid w:val="00501067"/>
    <w:rsid w:val="00501552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A6B"/>
    <w:rsid w:val="00547622"/>
    <w:rsid w:val="005476A1"/>
    <w:rsid w:val="00550E82"/>
    <w:rsid w:val="00551047"/>
    <w:rsid w:val="005510C0"/>
    <w:rsid w:val="005511E9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B5B"/>
    <w:rsid w:val="00572650"/>
    <w:rsid w:val="00572666"/>
    <w:rsid w:val="00573088"/>
    <w:rsid w:val="005731DA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2879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97FA8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470D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309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69C"/>
    <w:rsid w:val="005E2C44"/>
    <w:rsid w:val="005E33B5"/>
    <w:rsid w:val="005E3419"/>
    <w:rsid w:val="005E49A4"/>
    <w:rsid w:val="005E4A02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4A1"/>
    <w:rsid w:val="005F3C52"/>
    <w:rsid w:val="005F457D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AB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94F"/>
    <w:rsid w:val="00610AD3"/>
    <w:rsid w:val="00611696"/>
    <w:rsid w:val="00611855"/>
    <w:rsid w:val="006119A9"/>
    <w:rsid w:val="00611D3A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6C78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9FC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BDC"/>
    <w:rsid w:val="00637DAA"/>
    <w:rsid w:val="006408EA"/>
    <w:rsid w:val="006409C7"/>
    <w:rsid w:val="00640CB0"/>
    <w:rsid w:val="006413ED"/>
    <w:rsid w:val="00642050"/>
    <w:rsid w:val="006422D8"/>
    <w:rsid w:val="00642411"/>
    <w:rsid w:val="006425A7"/>
    <w:rsid w:val="00642665"/>
    <w:rsid w:val="00642BD9"/>
    <w:rsid w:val="00642C06"/>
    <w:rsid w:val="00642CFE"/>
    <w:rsid w:val="00643137"/>
    <w:rsid w:val="006434DD"/>
    <w:rsid w:val="0064485C"/>
    <w:rsid w:val="006449C4"/>
    <w:rsid w:val="006449DF"/>
    <w:rsid w:val="00644B0F"/>
    <w:rsid w:val="006450B6"/>
    <w:rsid w:val="00645B63"/>
    <w:rsid w:val="00645D44"/>
    <w:rsid w:val="00646941"/>
    <w:rsid w:val="00646A57"/>
    <w:rsid w:val="00646CC0"/>
    <w:rsid w:val="00647076"/>
    <w:rsid w:val="006476AF"/>
    <w:rsid w:val="006478D0"/>
    <w:rsid w:val="006479C0"/>
    <w:rsid w:val="00647F40"/>
    <w:rsid w:val="00650AEC"/>
    <w:rsid w:val="00650C2C"/>
    <w:rsid w:val="006513B6"/>
    <w:rsid w:val="006513F8"/>
    <w:rsid w:val="00652AFC"/>
    <w:rsid w:val="00652B6B"/>
    <w:rsid w:val="00652C08"/>
    <w:rsid w:val="00652F13"/>
    <w:rsid w:val="00652F3C"/>
    <w:rsid w:val="006533FF"/>
    <w:rsid w:val="00653483"/>
    <w:rsid w:val="0065365D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3F60"/>
    <w:rsid w:val="00664B9A"/>
    <w:rsid w:val="00664CA3"/>
    <w:rsid w:val="00665146"/>
    <w:rsid w:val="006651E0"/>
    <w:rsid w:val="0066555E"/>
    <w:rsid w:val="006658A2"/>
    <w:rsid w:val="006663FA"/>
    <w:rsid w:val="00666B87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77788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6BD6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6C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3D8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195B"/>
    <w:rsid w:val="006B23AA"/>
    <w:rsid w:val="006B2792"/>
    <w:rsid w:val="006B2CBE"/>
    <w:rsid w:val="006B2F02"/>
    <w:rsid w:val="006B3058"/>
    <w:rsid w:val="006B38D1"/>
    <w:rsid w:val="006B3BC0"/>
    <w:rsid w:val="006B4348"/>
    <w:rsid w:val="006B4C87"/>
    <w:rsid w:val="006B53A5"/>
    <w:rsid w:val="006B5BE1"/>
    <w:rsid w:val="006B5FB2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3D0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0EB"/>
    <w:rsid w:val="00700596"/>
    <w:rsid w:val="00700F8C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08F8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8B0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21D"/>
    <w:rsid w:val="00742477"/>
    <w:rsid w:val="00742879"/>
    <w:rsid w:val="007428BF"/>
    <w:rsid w:val="00742ED1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863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63F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76B"/>
    <w:rsid w:val="00765AAC"/>
    <w:rsid w:val="0076645B"/>
    <w:rsid w:val="00766761"/>
    <w:rsid w:val="00766888"/>
    <w:rsid w:val="00766BD2"/>
    <w:rsid w:val="00766F62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5EF2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5D2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6B4"/>
    <w:rsid w:val="007A08AE"/>
    <w:rsid w:val="007A1152"/>
    <w:rsid w:val="007A1359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0F1"/>
    <w:rsid w:val="007A755E"/>
    <w:rsid w:val="007A772E"/>
    <w:rsid w:val="007A7E8B"/>
    <w:rsid w:val="007A7E9B"/>
    <w:rsid w:val="007A7EF8"/>
    <w:rsid w:val="007B0123"/>
    <w:rsid w:val="007B07FD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DFE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36A"/>
    <w:rsid w:val="007C770D"/>
    <w:rsid w:val="007C7C45"/>
    <w:rsid w:val="007C7C67"/>
    <w:rsid w:val="007D017E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07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3E6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02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41E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6BF"/>
    <w:rsid w:val="00837D17"/>
    <w:rsid w:val="008400F9"/>
    <w:rsid w:val="0084051E"/>
    <w:rsid w:val="0084091C"/>
    <w:rsid w:val="00840ED9"/>
    <w:rsid w:val="0084120B"/>
    <w:rsid w:val="008412D1"/>
    <w:rsid w:val="0084155A"/>
    <w:rsid w:val="00841983"/>
    <w:rsid w:val="00841B1E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7A7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826"/>
    <w:rsid w:val="008538DB"/>
    <w:rsid w:val="008541E5"/>
    <w:rsid w:val="00856AD5"/>
    <w:rsid w:val="00856FB3"/>
    <w:rsid w:val="00857502"/>
    <w:rsid w:val="00857A23"/>
    <w:rsid w:val="00857CCE"/>
    <w:rsid w:val="00857E1F"/>
    <w:rsid w:val="00860193"/>
    <w:rsid w:val="00860EAD"/>
    <w:rsid w:val="008611E0"/>
    <w:rsid w:val="00861358"/>
    <w:rsid w:val="008613B7"/>
    <w:rsid w:val="00861E6A"/>
    <w:rsid w:val="008622E8"/>
    <w:rsid w:val="00862667"/>
    <w:rsid w:val="008626E7"/>
    <w:rsid w:val="008628F0"/>
    <w:rsid w:val="00862A4F"/>
    <w:rsid w:val="00862D89"/>
    <w:rsid w:val="00863570"/>
    <w:rsid w:val="0086358B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4D3"/>
    <w:rsid w:val="00891513"/>
    <w:rsid w:val="00891820"/>
    <w:rsid w:val="00891A98"/>
    <w:rsid w:val="00891FB1"/>
    <w:rsid w:val="00892079"/>
    <w:rsid w:val="00892AC6"/>
    <w:rsid w:val="00893160"/>
    <w:rsid w:val="008933E9"/>
    <w:rsid w:val="0089381B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5B9C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1FE0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4567"/>
    <w:rsid w:val="008C46A1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8F0"/>
    <w:rsid w:val="008D0C60"/>
    <w:rsid w:val="008D0C6D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68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1BB8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91C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392"/>
    <w:rsid w:val="00920ABC"/>
    <w:rsid w:val="009210CF"/>
    <w:rsid w:val="0092132B"/>
    <w:rsid w:val="0092230F"/>
    <w:rsid w:val="0092366D"/>
    <w:rsid w:val="00923C58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EA"/>
    <w:rsid w:val="0093091E"/>
    <w:rsid w:val="00930953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639"/>
    <w:rsid w:val="00935C41"/>
    <w:rsid w:val="009360B5"/>
    <w:rsid w:val="009360D9"/>
    <w:rsid w:val="0093621E"/>
    <w:rsid w:val="00936598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CA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74A9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EAA"/>
    <w:rsid w:val="00986129"/>
    <w:rsid w:val="0098628F"/>
    <w:rsid w:val="00986406"/>
    <w:rsid w:val="009864A7"/>
    <w:rsid w:val="009868F4"/>
    <w:rsid w:val="00986C26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2AA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5F38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A57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BC"/>
    <w:rsid w:val="00A040A6"/>
    <w:rsid w:val="00A042E5"/>
    <w:rsid w:val="00A04372"/>
    <w:rsid w:val="00A04479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44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2DB6"/>
    <w:rsid w:val="00A337C3"/>
    <w:rsid w:val="00A33A5B"/>
    <w:rsid w:val="00A33CB3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CCD"/>
    <w:rsid w:val="00A40F2D"/>
    <w:rsid w:val="00A40F9A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DEA"/>
    <w:rsid w:val="00A57FDE"/>
    <w:rsid w:val="00A60044"/>
    <w:rsid w:val="00A60C09"/>
    <w:rsid w:val="00A61005"/>
    <w:rsid w:val="00A61108"/>
    <w:rsid w:val="00A612F9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833"/>
    <w:rsid w:val="00A66890"/>
    <w:rsid w:val="00A668B7"/>
    <w:rsid w:val="00A67514"/>
    <w:rsid w:val="00A67E88"/>
    <w:rsid w:val="00A67ECD"/>
    <w:rsid w:val="00A7042D"/>
    <w:rsid w:val="00A704E3"/>
    <w:rsid w:val="00A7057B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305"/>
    <w:rsid w:val="00A747BE"/>
    <w:rsid w:val="00A74FDC"/>
    <w:rsid w:val="00A755FE"/>
    <w:rsid w:val="00A75689"/>
    <w:rsid w:val="00A758E5"/>
    <w:rsid w:val="00A76219"/>
    <w:rsid w:val="00A762EC"/>
    <w:rsid w:val="00A76C2A"/>
    <w:rsid w:val="00A77010"/>
    <w:rsid w:val="00A7732A"/>
    <w:rsid w:val="00A7753F"/>
    <w:rsid w:val="00A77BE4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BDE"/>
    <w:rsid w:val="00AA4C75"/>
    <w:rsid w:val="00AA52E5"/>
    <w:rsid w:val="00AA5A1B"/>
    <w:rsid w:val="00AA5FAE"/>
    <w:rsid w:val="00AA6F60"/>
    <w:rsid w:val="00AA6F63"/>
    <w:rsid w:val="00AA71D9"/>
    <w:rsid w:val="00AA7707"/>
    <w:rsid w:val="00AA789E"/>
    <w:rsid w:val="00AA7E67"/>
    <w:rsid w:val="00AB0568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AB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0F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4E68"/>
    <w:rsid w:val="00AE5002"/>
    <w:rsid w:val="00AE5124"/>
    <w:rsid w:val="00AE5568"/>
    <w:rsid w:val="00AE563E"/>
    <w:rsid w:val="00AE5AA6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6D3F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423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AFB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488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B7B"/>
    <w:rsid w:val="00B42C7A"/>
    <w:rsid w:val="00B42CF5"/>
    <w:rsid w:val="00B42D3F"/>
    <w:rsid w:val="00B43733"/>
    <w:rsid w:val="00B4407D"/>
    <w:rsid w:val="00B44ACA"/>
    <w:rsid w:val="00B44CBC"/>
    <w:rsid w:val="00B44D2A"/>
    <w:rsid w:val="00B45119"/>
    <w:rsid w:val="00B46183"/>
    <w:rsid w:val="00B471E0"/>
    <w:rsid w:val="00B47B98"/>
    <w:rsid w:val="00B506C2"/>
    <w:rsid w:val="00B50C28"/>
    <w:rsid w:val="00B50F78"/>
    <w:rsid w:val="00B511BB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8FB"/>
    <w:rsid w:val="00B57E71"/>
    <w:rsid w:val="00B60785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B08"/>
    <w:rsid w:val="00B655B1"/>
    <w:rsid w:val="00B65982"/>
    <w:rsid w:val="00B66430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3832"/>
    <w:rsid w:val="00B83B80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B49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4AA"/>
    <w:rsid w:val="00B94539"/>
    <w:rsid w:val="00B94773"/>
    <w:rsid w:val="00B9481D"/>
    <w:rsid w:val="00B94CC8"/>
    <w:rsid w:val="00B94CF7"/>
    <w:rsid w:val="00B94DE6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6916"/>
    <w:rsid w:val="00BA71EE"/>
    <w:rsid w:val="00BA71F2"/>
    <w:rsid w:val="00BA7266"/>
    <w:rsid w:val="00BA7A48"/>
    <w:rsid w:val="00BB020B"/>
    <w:rsid w:val="00BB0914"/>
    <w:rsid w:val="00BB0CF4"/>
    <w:rsid w:val="00BB0E21"/>
    <w:rsid w:val="00BB0EAC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B40"/>
    <w:rsid w:val="00BC2163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258"/>
    <w:rsid w:val="00BD23C9"/>
    <w:rsid w:val="00BD279D"/>
    <w:rsid w:val="00BD27AC"/>
    <w:rsid w:val="00BD29A5"/>
    <w:rsid w:val="00BD29C9"/>
    <w:rsid w:val="00BD2C9C"/>
    <w:rsid w:val="00BD372D"/>
    <w:rsid w:val="00BD3F8D"/>
    <w:rsid w:val="00BD4269"/>
    <w:rsid w:val="00BD4DD9"/>
    <w:rsid w:val="00BD52EE"/>
    <w:rsid w:val="00BD6753"/>
    <w:rsid w:val="00BD759B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59D1"/>
    <w:rsid w:val="00BE6971"/>
    <w:rsid w:val="00BE6A15"/>
    <w:rsid w:val="00BE7318"/>
    <w:rsid w:val="00BE7583"/>
    <w:rsid w:val="00BE7C1E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9F5"/>
    <w:rsid w:val="00BF1DB5"/>
    <w:rsid w:val="00BF1F6F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47E3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4327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01E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27D5B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173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6FA"/>
    <w:rsid w:val="00C42B25"/>
    <w:rsid w:val="00C43584"/>
    <w:rsid w:val="00C435BD"/>
    <w:rsid w:val="00C436FC"/>
    <w:rsid w:val="00C43E9B"/>
    <w:rsid w:val="00C4403A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77E"/>
    <w:rsid w:val="00C47AE6"/>
    <w:rsid w:val="00C5024B"/>
    <w:rsid w:val="00C50359"/>
    <w:rsid w:val="00C50B0D"/>
    <w:rsid w:val="00C50D81"/>
    <w:rsid w:val="00C50F0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712"/>
    <w:rsid w:val="00C559E3"/>
    <w:rsid w:val="00C55D51"/>
    <w:rsid w:val="00C56198"/>
    <w:rsid w:val="00C561EC"/>
    <w:rsid w:val="00C562C7"/>
    <w:rsid w:val="00C56345"/>
    <w:rsid w:val="00C5638F"/>
    <w:rsid w:val="00C564E0"/>
    <w:rsid w:val="00C56BBC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8EA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CDE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19B0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28D"/>
    <w:rsid w:val="00CA042D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3239"/>
    <w:rsid w:val="00CB3384"/>
    <w:rsid w:val="00CB3C53"/>
    <w:rsid w:val="00CB41A0"/>
    <w:rsid w:val="00CB46DD"/>
    <w:rsid w:val="00CB4F93"/>
    <w:rsid w:val="00CB4FAF"/>
    <w:rsid w:val="00CB53AA"/>
    <w:rsid w:val="00CB56E3"/>
    <w:rsid w:val="00CB57EA"/>
    <w:rsid w:val="00CB58FD"/>
    <w:rsid w:val="00CB5C7A"/>
    <w:rsid w:val="00CB6031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B6"/>
    <w:rsid w:val="00CC69D4"/>
    <w:rsid w:val="00CC6BBC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B82"/>
    <w:rsid w:val="00D120FD"/>
    <w:rsid w:val="00D12155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6CFB"/>
    <w:rsid w:val="00D27341"/>
    <w:rsid w:val="00D27620"/>
    <w:rsid w:val="00D27EBE"/>
    <w:rsid w:val="00D3000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BA7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90"/>
    <w:rsid w:val="00D479E2"/>
    <w:rsid w:val="00D47A64"/>
    <w:rsid w:val="00D50921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5B79"/>
    <w:rsid w:val="00D66481"/>
    <w:rsid w:val="00D66B2D"/>
    <w:rsid w:val="00D66C63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4FB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A7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3B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D7D91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4D6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6039"/>
    <w:rsid w:val="00DF6B8F"/>
    <w:rsid w:val="00DF6EC5"/>
    <w:rsid w:val="00DF71BF"/>
    <w:rsid w:val="00DF743C"/>
    <w:rsid w:val="00DF7664"/>
    <w:rsid w:val="00DF76FE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B64"/>
    <w:rsid w:val="00E305B9"/>
    <w:rsid w:val="00E309B6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B95"/>
    <w:rsid w:val="00E36F2C"/>
    <w:rsid w:val="00E370D0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A4"/>
    <w:rsid w:val="00E510DC"/>
    <w:rsid w:val="00E51668"/>
    <w:rsid w:val="00E51B3E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DD"/>
    <w:rsid w:val="00E63566"/>
    <w:rsid w:val="00E637BA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5EAF"/>
    <w:rsid w:val="00E663B2"/>
    <w:rsid w:val="00E66724"/>
    <w:rsid w:val="00E67049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47C"/>
    <w:rsid w:val="00E93762"/>
    <w:rsid w:val="00E93A2E"/>
    <w:rsid w:val="00E944C8"/>
    <w:rsid w:val="00E944D6"/>
    <w:rsid w:val="00E9467A"/>
    <w:rsid w:val="00E9558A"/>
    <w:rsid w:val="00E956CB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66A"/>
    <w:rsid w:val="00ED0867"/>
    <w:rsid w:val="00ED099F"/>
    <w:rsid w:val="00ED0E47"/>
    <w:rsid w:val="00ED1096"/>
    <w:rsid w:val="00ED11A0"/>
    <w:rsid w:val="00ED1305"/>
    <w:rsid w:val="00ED213A"/>
    <w:rsid w:val="00ED2493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12"/>
    <w:rsid w:val="00EF56B8"/>
    <w:rsid w:val="00EF58AC"/>
    <w:rsid w:val="00EF5DF7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9B1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9BE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5E0"/>
    <w:rsid w:val="00F37652"/>
    <w:rsid w:val="00F402A2"/>
    <w:rsid w:val="00F4048A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387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6DB8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2D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689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D63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6EEA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1FD5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82C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AE7"/>
    <w:rsid w:val="00FA4CFC"/>
    <w:rsid w:val="00FA4F46"/>
    <w:rsid w:val="00FA68BC"/>
    <w:rsid w:val="00FA6A49"/>
    <w:rsid w:val="00FA6C8A"/>
    <w:rsid w:val="00FA751E"/>
    <w:rsid w:val="00FB014E"/>
    <w:rsid w:val="00FB0A48"/>
    <w:rsid w:val="00FB0E70"/>
    <w:rsid w:val="00FB1103"/>
    <w:rsid w:val="00FB16A9"/>
    <w:rsid w:val="00FB1A42"/>
    <w:rsid w:val="00FB2F61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A2F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7CF"/>
    <w:rsid w:val="00FC6A31"/>
    <w:rsid w:val="00FC6DF2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B10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721"/>
    <w:rsid w:val="00FE6B02"/>
    <w:rsid w:val="00FE6C80"/>
    <w:rsid w:val="00FE6CF7"/>
    <w:rsid w:val="00FE6FC9"/>
    <w:rsid w:val="00FE7501"/>
    <w:rsid w:val="00FE7593"/>
    <w:rsid w:val="00FE7907"/>
    <w:rsid w:val="00FF079C"/>
    <w:rsid w:val="00FF11B9"/>
    <w:rsid w:val="00FF1799"/>
    <w:rsid w:val="00FF1B88"/>
    <w:rsid w:val="00FF1D74"/>
    <w:rsid w:val="00FF1FE5"/>
    <w:rsid w:val="00FF21FE"/>
    <w:rsid w:val="00FF2465"/>
    <w:rsid w:val="00FF297C"/>
    <w:rsid w:val="00FF2F0B"/>
    <w:rsid w:val="00FF3375"/>
    <w:rsid w:val="00FF3D84"/>
    <w:rsid w:val="00FF42BA"/>
    <w:rsid w:val="00FF53B7"/>
    <w:rsid w:val="00FF55E7"/>
    <w:rsid w:val="00FF57FE"/>
    <w:rsid w:val="00FF5C2D"/>
    <w:rsid w:val="00FF60AC"/>
    <w:rsid w:val="00FF6ABF"/>
    <w:rsid w:val="00FF6CB7"/>
    <w:rsid w:val="00FF6E73"/>
    <w:rsid w:val="00FF6FDF"/>
    <w:rsid w:val="00FF7097"/>
    <w:rsid w:val="00FF742D"/>
    <w:rsid w:val="00FF7912"/>
    <w:rsid w:val="00FF7F8C"/>
    <w:rsid w:val="2F8D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13EA8411-BFEA-443B-A074-FAF99E0F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99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TAHChar">
    <w:name w:val="TAH Char"/>
    <w:qFormat/>
    <w:rsid w:val="009C5F3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7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9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37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69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28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3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44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76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5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3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28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2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5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2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3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1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4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3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301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E6JD2UEEJPRS-1285206665-4442</_dlc_DocId>
    <_dlc_DocIdUrl xmlns="6644bbd9-135b-4773-ad84-bc84a2f6263e">
      <Url>https://qualcomm.sharepoint.com/teams/LocationTechnology/ExternalFocus/_layouts/15/DocIdRedir.aspx?ID=E6JD2UEEJPRS-1285206665-4442</Url>
      <Description>E6JD2UEEJPRS-1285206665-4442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3EFA49C-519E-406B-A97C-B998F25CE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33FED3-A1AB-4B00-9E5E-C41D1394E3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7FA5910-5896-4E71-827A-C5BA0BDBA7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01D83D-3D8E-42DF-A09B-E7B67A76DDEC}">
  <ds:schemaRefs>
    <ds:schemaRef ds:uri="http://purl.org/dc/elements/1.1/"/>
    <ds:schemaRef ds:uri="http://schemas.microsoft.com/office/2006/metadata/properties"/>
    <ds:schemaRef ds:uri="6644bbd9-135b-4773-ad84-bc84a2f6263e"/>
    <ds:schemaRef ds:uri="de8d2dfa-979f-47b0-a18e-510b98b44c9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f86cff9-cbc4-4c3f-9ae1-ee06ea2700e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6049</TotalTime>
  <Pages>2</Pages>
  <Words>393</Words>
  <Characters>2172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7" baseType="lpstr">
      <vt:lpstr>[89#23] E-mail discussion on UL CA</vt:lpstr>
      <vt:lpstr>Introduction</vt:lpstr>
      <vt:lpstr>UL AoA Enhancements 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AlexM - Qualcomm</cp:lastModifiedBy>
  <cp:revision>728</cp:revision>
  <cp:lastPrinted>2018-09-27T14:55:00Z</cp:lastPrinted>
  <dcterms:created xsi:type="dcterms:W3CDTF">2019-10-18T08:39:00Z</dcterms:created>
  <dcterms:modified xsi:type="dcterms:W3CDTF">2021-11-05T18:45:00Z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ef1c88df-11a5-45e3-9b05-f56e027af752</vt:lpwstr>
  </property>
  <property fmtid="{D5CDD505-2E9C-101B-9397-08002B2CF9AE}" pid="16" name="Tags">
    <vt:lpwstr/>
  </property>
  <property fmtid="{D5CDD505-2E9C-101B-9397-08002B2CF9AE}" pid="17" name="Order">
    <vt:r8>154900</vt:r8>
  </property>
  <property fmtid="{D5CDD505-2E9C-101B-9397-08002B2CF9AE}" pid="18" name="URL">
    <vt:lpwstr/>
  </property>
</Properties>
</file>