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Default="006E2063" w:rsidP="007A1B2B">
            <w:pPr>
              <w:pStyle w:val="ListParagraph"/>
              <w:ind w:left="0"/>
              <w:rPr>
                <w:rStyle w:val="Hyperlink"/>
                <w:rFonts w:ascii="Times New Roman" w:eastAsiaTheme="minorEastAsia" w:hAnsi="Times New Roman" w:cs="Times New Roman"/>
                <w:sz w:val="24"/>
                <w:szCs w:val="28"/>
                <w:lang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3264AF">
              <w:rPr>
                <w:rFonts w:ascii="Times New Roman" w:hAnsi="Times New Roman" w:cs="Times New Roman"/>
                <w:b/>
                <w:bCs/>
                <w:sz w:val="24"/>
                <w:szCs w:val="28"/>
                <w:highlight w:val="yellow"/>
              </w:rPr>
              <w:t>version of Excelsheet</w:t>
            </w:r>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0C4F5F">
              <w:rPr>
                <w:rFonts w:ascii="Times New Roman" w:hAnsi="Times New Roman" w:cs="Times New Roman"/>
                <w:sz w:val="24"/>
                <w:szCs w:val="28"/>
              </w:rPr>
              <w:t xml:space="preserve"> </w:t>
            </w:r>
            <w:r w:rsidR="003123AF">
              <w:rPr>
                <w:rFonts w:ascii="Times New Roman" w:hAnsi="Times New Roman" w:cs="Times New Roman"/>
                <w:sz w:val="24"/>
                <w:szCs w:val="28"/>
              </w:rPr>
              <w:t xml:space="preserve">at folder </w:t>
            </w:r>
            <w:hyperlink r:id="rId15" w:history="1">
              <w:r w:rsidR="003123AF" w:rsidRPr="003264AF">
                <w:rPr>
                  <w:rStyle w:val="Hyperlink"/>
                  <w:rFonts w:ascii="Times New Roman" w:hAnsi="Times New Roman" w:cs="Times New Roman"/>
                  <w:sz w:val="24"/>
                  <w:szCs w:val="28"/>
                </w:rPr>
                <w:t>Collection of RRC parameters</w:t>
              </w:r>
            </w:hyperlink>
          </w:p>
          <w:p w14:paraId="6FE1C593" w14:textId="0228E551" w:rsidR="008D0F2E" w:rsidRDefault="008D0F2E" w:rsidP="00AA2BC5">
            <w:pPr>
              <w:pStyle w:val="ListParagraph"/>
              <w:numPr>
                <w:ilvl w:val="0"/>
                <w:numId w:val="23"/>
              </w:numPr>
              <w:rPr>
                <w:rStyle w:val="Hyperlink"/>
                <w:rFonts w:ascii="Times New Roman" w:eastAsiaTheme="minorEastAsia" w:hAnsi="Times New Roman" w:cs="Times New Roman"/>
                <w:sz w:val="24"/>
                <w:szCs w:val="28"/>
                <w:lang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7A1B2B">
        <w:tc>
          <w:tcPr>
            <w:tcW w:w="1490" w:type="dxa"/>
          </w:tcPr>
          <w:p w14:paraId="379D73B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lastRenderedPageBreak/>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7C17B1">
              <w:rPr>
                <w:rFonts w:ascii="Times New Roman" w:hAnsi="Times New Roman" w:cs="Times New Roman"/>
                <w:sz w:val="24"/>
                <w:szCs w:val="24"/>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7C17B1" w:rsidRDefault="006E2063" w:rsidP="00B32AA5">
            <w:pPr>
              <w:pStyle w:val="ListParagraph"/>
              <w:ind w:left="0"/>
              <w:rPr>
                <w:rFonts w:ascii="Times New Roman" w:eastAsiaTheme="minorEastAsia" w:hAnsi="Times New Roman" w:cs="Times New Roman"/>
                <w:sz w:val="24"/>
                <w:szCs w:val="24"/>
                <w:lang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3264AF">
              <w:rPr>
                <w:rFonts w:ascii="Times New Roman" w:hAnsi="Times New Roman" w:cs="Times New Roman"/>
                <w:b/>
                <w:bCs/>
                <w:sz w:val="24"/>
                <w:szCs w:val="28"/>
                <w:highlight w:val="yellow"/>
              </w:rPr>
              <w:t>version of Excelsheet</w:t>
            </w:r>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0C4F5F">
              <w:rPr>
                <w:rFonts w:ascii="Times New Roman" w:hAnsi="Times New Roman" w:cs="Times New Roman"/>
                <w:sz w:val="24"/>
                <w:szCs w:val="28"/>
              </w:rPr>
              <w:t xml:space="preserve"> </w:t>
            </w:r>
            <w:r w:rsidR="007C17B1">
              <w:rPr>
                <w:rFonts w:ascii="Times New Roman" w:hAnsi="Times New Roman" w:cs="Times New Roman"/>
                <w:sz w:val="24"/>
                <w:szCs w:val="28"/>
              </w:rPr>
              <w:t xml:space="preserve">at folder </w:t>
            </w:r>
            <w:hyperlink r:id="rId16" w:history="1">
              <w:r w:rsidR="007C17B1" w:rsidRPr="003264AF">
                <w:rPr>
                  <w:rStyle w:val="Hyperlink"/>
                  <w:rFonts w:ascii="Times New Roman" w:hAnsi="Times New Roman" w:cs="Times New Roman"/>
                  <w:sz w:val="24"/>
                  <w:szCs w:val="28"/>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8736EE" w14:paraId="2A6509D5" w14:textId="77777777" w:rsidTr="007A1B2B">
        <w:tc>
          <w:tcPr>
            <w:tcW w:w="1490" w:type="dxa"/>
          </w:tcPr>
          <w:p w14:paraId="068978D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2EC9D8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lastRenderedPageBreak/>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80429F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7A1B2B">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7A1B2B">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3264AF">
              <w:rPr>
                <w:rFonts w:ascii="Times New Roman" w:hAnsi="Times New Roman" w:cs="Times New Roman"/>
                <w:b/>
                <w:bCs/>
                <w:sz w:val="24"/>
                <w:szCs w:val="28"/>
                <w:highlight w:val="yellow"/>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0C4F5F">
              <w:rPr>
                <w:rFonts w:ascii="Times New Roman" w:hAnsi="Times New Roman" w:cs="Times New Roman"/>
                <w:sz w:val="24"/>
                <w:szCs w:val="28"/>
              </w:rPr>
              <w:t xml:space="preserve"> </w:t>
            </w:r>
            <w:r>
              <w:rPr>
                <w:rFonts w:ascii="Times New Roman" w:hAnsi="Times New Roman" w:cs="Times New Roman"/>
                <w:sz w:val="24"/>
                <w:szCs w:val="28"/>
              </w:rPr>
              <w:t xml:space="preserve">at folder </w:t>
            </w:r>
            <w:hyperlink r:id="rId17" w:history="1">
              <w:r w:rsidRPr="00BD5FEC">
                <w:rPr>
                  <w:rStyle w:val="Hyperlink"/>
                  <w:rFonts w:ascii="Times New Roman" w:hAnsi="Times New Roman" w:cs="Times New Roman"/>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BD5FEC">
              <w:rPr>
                <w:rFonts w:ascii="Times New Roman" w:hAnsi="Times New Roman" w:cs="Times New Roman"/>
              </w:rPr>
              <w:t>“FFS: RAN2” to “FFS: RAN2/RAN3”</w:t>
            </w:r>
            <w:r w:rsidR="00BD5FEC" w:rsidRPr="00BD5FEC">
              <w:rPr>
                <w:rFonts w:ascii="Times New Roman" w:hAnsi="Times New Roman" w:cs="Times New Roman"/>
                <w:lang w:val="en-US"/>
              </w:rPr>
              <w:t>.</w:t>
            </w:r>
          </w:p>
          <w:p w14:paraId="37269D66" w14:textId="5F00F047" w:rsidR="008736EE" w:rsidRDefault="003B732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7A1B2B">
        <w:tc>
          <w:tcPr>
            <w:tcW w:w="1490" w:type="dxa"/>
          </w:tcPr>
          <w:p w14:paraId="123DD26C" w14:textId="3B0DDB15" w:rsidR="008736EE" w:rsidRDefault="00AA2BC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Default="00AA2BC5" w:rsidP="00AA2BC5">
            <w:pPr>
              <w:pStyle w:val="ListParagraph"/>
              <w:numPr>
                <w:ilvl w:val="0"/>
                <w:numId w:val="25"/>
              </w:numPr>
              <w:spacing w:line="240" w:lineRule="auto"/>
              <w:rPr>
                <w:rFonts w:asciiTheme="minorHAnsi" w:hAnsiTheme="minorHAnsi"/>
              </w:rPr>
            </w:pPr>
            <w:r>
              <w:rPr>
                <w:rFonts w:asciiTheme="minorHAnsi" w:hAnsiTheme="minorHAnsi"/>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Default="00AA2BC5" w:rsidP="00AA2BC5">
            <w:pPr>
              <w:pStyle w:val="ListParagraph"/>
              <w:numPr>
                <w:ilvl w:val="0"/>
                <w:numId w:val="25"/>
              </w:numPr>
              <w:spacing w:line="240" w:lineRule="auto"/>
              <w:rPr>
                <w:rFonts w:asciiTheme="minorHAnsi" w:hAnsiTheme="minorHAnsi"/>
              </w:rPr>
            </w:pPr>
            <w:r>
              <w:rPr>
                <w:rFonts w:asciiTheme="minorHAnsi" w:hAnsiTheme="minorHAnsi"/>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lastRenderedPageBreak/>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7A1B2B">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7A1B2B">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r w:rsidR="00537904">
              <w:rPr>
                <w:rFonts w:ascii="Times New Roman" w:eastAsia="Times New Roman" w:hAnsi="Times New Roman" w:cs="Times New Roman"/>
                <w:szCs w:val="20"/>
                <w:lang w:eastAsia="ja-JP"/>
              </w:rPr>
              <w:t>.</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3264AF">
              <w:rPr>
                <w:rFonts w:ascii="Times New Roman" w:hAnsi="Times New Roman" w:cs="Times New Roman"/>
                <w:b/>
                <w:bCs/>
                <w:sz w:val="24"/>
                <w:szCs w:val="28"/>
                <w:highlight w:val="yellow"/>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0C4F5F">
              <w:rPr>
                <w:rFonts w:ascii="Times New Roman" w:hAnsi="Times New Roman" w:cs="Times New Roman"/>
                <w:sz w:val="24"/>
                <w:szCs w:val="28"/>
              </w:rPr>
              <w:t xml:space="preserve"> </w:t>
            </w:r>
            <w:r>
              <w:rPr>
                <w:rFonts w:ascii="Times New Roman" w:hAnsi="Times New Roman" w:cs="Times New Roman"/>
                <w:sz w:val="24"/>
                <w:szCs w:val="28"/>
              </w:rPr>
              <w:t xml:space="preserve">at folder </w:t>
            </w:r>
            <w:r>
              <w:fldChar w:fldCharType="begin"/>
            </w:r>
            <w:r>
              <w:instrText xml:space="preserve"> HYPERLINK "https://www.3gpp.org/ftp/tsg_ran/WG1_RL1/TSGR1_106b-e/Inbox/drafts/8/%5B106bis-e-R17-RRC%5D/Collection%20of%20RRC%20parameters" </w:instrText>
            </w:r>
            <w:r>
              <w:fldChar w:fldCharType="separate"/>
            </w:r>
            <w:r w:rsidRPr="00BD5FEC">
              <w:rPr>
                <w:rStyle w:val="Hyperlink"/>
                <w:rFonts w:ascii="Times New Roman" w:hAnsi="Times New Roman" w:cs="Times New Roman"/>
              </w:rPr>
              <w:t>Collection of RRC parameters</w:t>
            </w:r>
            <w:r>
              <w:rPr>
                <w:rStyle w:val="Hyperlink"/>
                <w:rFonts w:ascii="Times New Roman" w:hAnsi="Times New Roman" w:cs="Times New Roman"/>
              </w:rPr>
              <w:fldChar w:fldCharType="end"/>
            </w:r>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7F78905" w14:textId="77777777" w:rsidTr="007A1B2B">
        <w:tc>
          <w:tcPr>
            <w:tcW w:w="1490" w:type="dxa"/>
          </w:tcPr>
          <w:p w14:paraId="2967A69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86F114E"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B94FA93" w14:textId="77777777" w:rsidTr="007A1B2B">
        <w:tc>
          <w:tcPr>
            <w:tcW w:w="1490" w:type="dxa"/>
          </w:tcPr>
          <w:p w14:paraId="5E505AA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44B1C7F" w14:textId="77777777" w:rsidTr="007A1B2B">
        <w:tc>
          <w:tcPr>
            <w:tcW w:w="1490" w:type="dxa"/>
          </w:tcPr>
          <w:p w14:paraId="2D5DBA2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69FF20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8"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3264AF">
              <w:rPr>
                <w:rFonts w:ascii="Times New Roman" w:hAnsi="Times New Roman" w:cs="Times New Roman"/>
                <w:b/>
                <w:bCs/>
                <w:sz w:val="24"/>
                <w:szCs w:val="28"/>
                <w:highlight w:val="yellow"/>
              </w:rPr>
              <w:t>version of Excelsheet</w:t>
            </w:r>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0C4F5F">
              <w:rPr>
                <w:rFonts w:ascii="Times New Roman" w:hAnsi="Times New Roman" w:cs="Times New Roman"/>
                <w:sz w:val="24"/>
                <w:szCs w:val="28"/>
              </w:rPr>
              <w:t xml:space="preserve"> </w:t>
            </w:r>
            <w:r w:rsidR="009C14E5">
              <w:rPr>
                <w:rFonts w:ascii="Times New Roman" w:hAnsi="Times New Roman" w:cs="Times New Roman"/>
                <w:sz w:val="24"/>
                <w:szCs w:val="28"/>
              </w:rPr>
              <w:t xml:space="preserve">at folder </w:t>
            </w:r>
            <w:hyperlink r:id="rId19" w:history="1">
              <w:r w:rsidR="009C14E5" w:rsidRPr="00BD5FEC">
                <w:rPr>
                  <w:rStyle w:val="Hyperlink"/>
                  <w:rFonts w:ascii="Times New Roman" w:hAnsi="Times New Roman" w:cs="Times New Roman"/>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0" w:history="1">
              <w:r w:rsidR="009C14E5" w:rsidRPr="00041E8A">
                <w:rPr>
                  <w:rStyle w:val="Hyperlink"/>
                  <w:rFonts w:ascii="Times New Roman" w:hAnsi="Times New Roman" w:cs="Times New Roman"/>
                  <w:sz w:val="24"/>
                  <w:szCs w:val="28"/>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lastRenderedPageBreak/>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D7005">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53C67A10" w14:textId="78F4087A" w:rsidR="002B2105" w:rsidRPr="00461BDE" w:rsidRDefault="00ED15F1" w:rsidP="00461BDE">
      <w:pPr>
        <w:pStyle w:val="Reference"/>
        <w:rPr>
          <w:sz w:val="22"/>
          <w:lang w:val="en-GB"/>
        </w:rPr>
      </w:pPr>
      <w:bookmarkStart w:id="4"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4"/>
    </w:p>
    <w:sectPr w:rsidR="002B2105" w:rsidRPr="00461BDE">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AD43" w14:textId="77777777" w:rsidR="00F360EA" w:rsidRDefault="00F360EA">
      <w:pPr>
        <w:spacing w:after="0" w:line="240" w:lineRule="auto"/>
      </w:pPr>
      <w:r>
        <w:separator/>
      </w:r>
    </w:p>
  </w:endnote>
  <w:endnote w:type="continuationSeparator" w:id="0">
    <w:p w14:paraId="74DE63BA" w14:textId="77777777" w:rsidR="00F360EA" w:rsidRDefault="00F3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53F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3F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5201C" w14:textId="77777777" w:rsidR="00F360EA" w:rsidRDefault="00F360EA">
      <w:pPr>
        <w:spacing w:after="0" w:line="240" w:lineRule="auto"/>
      </w:pPr>
      <w:r>
        <w:separator/>
      </w:r>
    </w:p>
  </w:footnote>
  <w:footnote w:type="continuationSeparator" w:id="0">
    <w:p w14:paraId="74C416BF" w14:textId="77777777" w:rsidR="00F360EA" w:rsidRDefault="00F3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6"/>
  </w:num>
  <w:num w:numId="5">
    <w:abstractNumId w:val="5"/>
  </w:num>
  <w:num w:numId="6">
    <w:abstractNumId w:val="17"/>
  </w:num>
  <w:num w:numId="7">
    <w:abstractNumId w:val="0"/>
  </w:num>
  <w:num w:numId="8">
    <w:abstractNumId w:val="24"/>
  </w:num>
  <w:num w:numId="9">
    <w:abstractNumId w:val="14"/>
  </w:num>
  <w:num w:numId="10">
    <w:abstractNumId w:val="9"/>
  </w:num>
  <w:num w:numId="11">
    <w:abstractNumId w:val="15"/>
  </w:num>
  <w:num w:numId="12">
    <w:abstractNumId w:val="16"/>
  </w:num>
  <w:num w:numId="13">
    <w:abstractNumId w:val="10"/>
  </w:num>
  <w:num w:numId="14">
    <w:abstractNumId w:val="21"/>
  </w:num>
  <w:num w:numId="15">
    <w:abstractNumId w:val="2"/>
  </w:num>
  <w:num w:numId="16">
    <w:abstractNumId w:val="13"/>
  </w:num>
  <w:num w:numId="17">
    <w:abstractNumId w:val="11"/>
  </w:num>
  <w:num w:numId="18">
    <w:abstractNumId w:val="19"/>
  </w:num>
  <w:num w:numId="19">
    <w:abstractNumId w:val="25"/>
  </w:num>
  <w:num w:numId="20">
    <w:abstractNumId w:val="23"/>
  </w:num>
  <w:num w:numId="21">
    <w:abstractNumId w:val="1"/>
  </w:num>
  <w:num w:numId="22">
    <w:abstractNumId w:val="18"/>
  </w:num>
  <w:num w:numId="23">
    <w:abstractNumId w:val="7"/>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Draft%20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Draft%20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E60273-058F-9F4A-845C-F90319839E1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2628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cp:revision>
  <cp:lastPrinted>2008-01-31T07:09:00Z</cp:lastPrinted>
  <dcterms:created xsi:type="dcterms:W3CDTF">2021-10-21T18:19:00Z</dcterms:created>
  <dcterms:modified xsi:type="dcterms:W3CDTF">2021-10-21T20:23:00Z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