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ml:space="preserve">, </w:t>
      </w:r>
      <w:proofErr w:type="spellStart"/>
      <w:r w:rsidR="0074603B">
        <w:rPr>
          <w:rFonts w:ascii="Times New Roman" w:eastAsiaTheme="minorEastAsia" w:hAnsi="Times New Roman"/>
          <w:sz w:val="20"/>
          <w:szCs w:val="20"/>
          <w:lang w:eastAsia="zh-CN"/>
        </w:rPr>
        <w:t>Xiaomi</w:t>
      </w:r>
      <w:proofErr w:type="spellEnd"/>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Fallback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We prefer to keep the support for 32 HARQ processes available also for the fallback DCIs.</w:t>
            </w:r>
          </w:p>
        </w:tc>
      </w:tr>
      <w:tr w:rsidR="00C2479F"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C2479F" w:rsidRPr="005D67D0" w:rsidRDefault="00C2479F"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C2479F" w:rsidRPr="005D67D0" w:rsidRDefault="00C2479F"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C2479F" w:rsidRPr="005D67D0" w:rsidRDefault="00C2479F" w:rsidP="00C2479F">
            <w:pPr>
              <w:snapToGrid w:val="0"/>
              <w:ind w:left="360"/>
              <w:jc w:val="center"/>
            </w:pPr>
          </w:p>
        </w:tc>
      </w:tr>
      <w:tr w:rsidR="00C2479F"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C2479F" w:rsidRDefault="00C2479F"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C2479F" w:rsidRPr="005D67D0" w:rsidRDefault="00C2479F" w:rsidP="00C2479F">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C2479F"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C2479F" w:rsidRDefault="00C2479F" w:rsidP="00C2479F">
            <w:pPr>
              <w:snapToGrid w:val="0"/>
              <w:ind w:left="360"/>
              <w:jc w:val="center"/>
              <w:rPr>
                <w:lang w:eastAsia="zh-CN"/>
              </w:rPr>
            </w:pPr>
            <w:r>
              <w:rPr>
                <w:rFonts w:eastAsia="맑은 고딕"/>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C2479F" w:rsidRDefault="00C2479F" w:rsidP="00C2479F">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C2479F"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C2479F" w:rsidRDefault="00C2479F" w:rsidP="00C2479F">
            <w:pPr>
              <w:snapToGrid w:val="0"/>
              <w:ind w:left="360"/>
              <w:jc w:val="center"/>
              <w:rPr>
                <w:rFonts w:eastAsia="맑은 고딕"/>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C2479F" w:rsidRDefault="00C2479F" w:rsidP="00C2479F">
            <w:pPr>
              <w:snapToGrid w:val="0"/>
              <w:ind w:left="360"/>
              <w:jc w:val="center"/>
            </w:pPr>
          </w:p>
        </w:tc>
      </w:tr>
      <w:tr w:rsidR="00C2479F"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C2479F" w:rsidRPr="00F43B1D" w:rsidRDefault="00C2479F"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C2479F" w:rsidRDefault="00C2479F" w:rsidP="00C2479F">
            <w:pPr>
              <w:snapToGrid w:val="0"/>
              <w:ind w:left="360"/>
              <w:jc w:val="center"/>
            </w:pPr>
          </w:p>
        </w:tc>
      </w:tr>
      <w:tr w:rsidR="00C2479F"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C2479F" w:rsidRDefault="005F2FA5" w:rsidP="00C2479F">
            <w:pPr>
              <w:snapToGrid w:val="0"/>
              <w:ind w:left="360"/>
              <w:jc w:val="center"/>
              <w:rPr>
                <w:rFonts w:eastAsia="맑은 고딕"/>
                <w:lang w:eastAsia="ko-KR"/>
              </w:rPr>
            </w:pPr>
            <w:r>
              <w:rPr>
                <w:rFonts w:eastAsia="맑은 고딕"/>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C2479F" w:rsidRDefault="00C2479F" w:rsidP="00C2479F">
            <w:pPr>
              <w:snapToGrid w:val="0"/>
              <w:ind w:left="360"/>
              <w:jc w:val="center"/>
            </w:pPr>
          </w:p>
        </w:tc>
      </w:tr>
      <w:tr w:rsidR="00C2479F"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C2479F" w:rsidRDefault="008A3DA7" w:rsidP="00C2479F">
            <w:pPr>
              <w:snapToGrid w:val="0"/>
              <w:ind w:left="360"/>
              <w:jc w:val="center"/>
              <w:rPr>
                <w:rFonts w:eastAsia="맑은 고딕"/>
                <w:lang w:eastAsia="ko-KR"/>
              </w:rPr>
            </w:pPr>
            <w:r w:rsidRPr="009A4B48">
              <w:rPr>
                <w:rFonts w:eastAsia="맑은 고딕"/>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C2479F" w:rsidRDefault="00C2479F" w:rsidP="00C2479F">
            <w:pPr>
              <w:snapToGrid w:val="0"/>
              <w:ind w:left="360"/>
              <w:jc w:val="center"/>
            </w:pPr>
          </w:p>
        </w:tc>
      </w:tr>
      <w:tr w:rsidR="00C17EA0" w14:paraId="450BD913"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6022F7E" w14:textId="77777777" w:rsidR="00C17EA0" w:rsidRPr="005D67D0" w:rsidRDefault="00C17EA0"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C17EA0" w:rsidRDefault="00C17EA0" w:rsidP="00C17EA0">
            <w:pPr>
              <w:snapToGrid w:val="0"/>
              <w:ind w:left="360"/>
              <w:jc w:val="center"/>
              <w:rPr>
                <w:rFonts w:eastAsia="맑은 고딕"/>
                <w:lang w:eastAsia="ko-KR"/>
              </w:rPr>
            </w:pPr>
            <w:r>
              <w:rPr>
                <w:rFonts w:eastAsia="맑은 고딕" w:hint="eastAsia"/>
                <w:lang w:eastAsia="ko-KR"/>
              </w:rPr>
              <w:t xml:space="preserve">LG </w:t>
            </w:r>
            <w:r>
              <w:rPr>
                <w:rFonts w:eastAsia="맑은 고딕"/>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C17EA0" w:rsidRDefault="00C17EA0" w:rsidP="00C17EA0">
            <w:pPr>
              <w:snapToGrid w:val="0"/>
              <w:ind w:left="360"/>
              <w:jc w:val="center"/>
            </w:pPr>
            <w:r>
              <w:rPr>
                <w:rFonts w:eastAsia="맑은 고딕"/>
                <w:lang w:eastAsia="ko-KR"/>
              </w:rPr>
              <w:t xml:space="preserve">Since </w:t>
            </w:r>
            <w:proofErr w:type="spellStart"/>
            <w:r>
              <w:rPr>
                <w:rFonts w:eastAsia="맑은 고딕"/>
                <w:lang w:eastAsia="ko-KR"/>
              </w:rPr>
              <w:t>fall</w:t>
            </w:r>
            <w:r w:rsidRPr="00BD6979">
              <w:rPr>
                <w:rFonts w:eastAsia="맑은 고딕"/>
                <w:lang w:eastAsia="ko-KR"/>
              </w:rPr>
              <w:t>back</w:t>
            </w:r>
            <w:proofErr w:type="spellEnd"/>
            <w:r w:rsidRPr="00BD6979">
              <w:rPr>
                <w:rFonts w:eastAsia="맑은 고딕"/>
                <w:lang w:eastAsia="ko-KR"/>
              </w:rPr>
              <w:t xml:space="preserve"> DCI is designed for robustness and suppor</w:t>
            </w:r>
            <w:r>
              <w:rPr>
                <w:rFonts w:eastAsia="맑은 고딕"/>
                <w:lang w:eastAsia="ko-KR"/>
              </w:rPr>
              <w:t xml:space="preserve">ting basic NR </w:t>
            </w:r>
            <w:r>
              <w:rPr>
                <w:rFonts w:eastAsia="맑은 고딕"/>
                <w:lang w:eastAsia="ko-KR"/>
              </w:rPr>
              <w:lastRenderedPageBreak/>
              <w:t xml:space="preserve">operations, it seems sufficient for 16 HARQ process for </w:t>
            </w:r>
            <w:proofErr w:type="spellStart"/>
            <w:r>
              <w:rPr>
                <w:rFonts w:eastAsia="맑은 고딕"/>
                <w:lang w:eastAsia="ko-KR"/>
              </w:rPr>
              <w:t>fallback</w:t>
            </w:r>
            <w:proofErr w:type="spellEnd"/>
            <w:r>
              <w:rPr>
                <w:rFonts w:eastAsia="맑은 고딕"/>
                <w:lang w:eastAsia="ko-KR"/>
              </w:rPr>
              <w:t xml:space="preserve"> DCI.</w:t>
            </w:r>
          </w:p>
        </w:tc>
      </w:tr>
      <w:tr w:rsidR="00C2479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C2479F" w:rsidRPr="005D67D0" w:rsidRDefault="00C2479F" w:rsidP="00C2479F">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C2479F" w:rsidRPr="005D67D0" w:rsidRDefault="00C2479F" w:rsidP="00C2479F">
            <w:pPr>
              <w:snapToGrid w:val="0"/>
              <w:ind w:left="360"/>
              <w:jc w:val="center"/>
            </w:pPr>
            <w:r w:rsidRPr="005D67D0">
              <w:rPr>
                <w:b/>
                <w:lang w:eastAsia="zh-CN"/>
              </w:rPr>
              <w:t>Strong concern</w:t>
            </w:r>
          </w:p>
        </w:tc>
      </w:tr>
      <w:tr w:rsidR="00C2479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C2479F" w:rsidRPr="005D67D0" w:rsidRDefault="00C2479F" w:rsidP="00C2479F">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C2479F"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C2479F" w:rsidRPr="005D67D0" w:rsidRDefault="00C2479F" w:rsidP="00C2479F">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C2479F" w:rsidRPr="00235505" w:rsidRDefault="00C2479F" w:rsidP="00C2479F">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C2479F" w:rsidRPr="00235505" w:rsidRDefault="00C2479F" w:rsidP="00C2479F">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C2479F"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C2479F" w:rsidRPr="00235505" w:rsidRDefault="00C2479F" w:rsidP="00C2479F">
            <w:pPr>
              <w:snapToGrid w:val="0"/>
              <w:ind w:left="360"/>
              <w:jc w:val="center"/>
              <w:rPr>
                <w:lang w:eastAsia="zh-CN"/>
              </w:rPr>
            </w:pPr>
            <w:r>
              <w:rPr>
                <w:rFonts w:eastAsia="맑은 고딕"/>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C2479F" w:rsidRPr="00235505" w:rsidRDefault="00C2479F" w:rsidP="00C2479F">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C2479F"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C2479F" w:rsidRDefault="00C2479F" w:rsidP="00C2479F">
            <w:pPr>
              <w:snapToGrid w:val="0"/>
              <w:ind w:left="360"/>
              <w:jc w:val="center"/>
              <w:rPr>
                <w:rFonts w:eastAsia="맑은 고딕"/>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C2479F" w:rsidRDefault="00C2479F" w:rsidP="00C2479F">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C2479F" w:rsidRPr="00B44D29" w:rsidRDefault="00C2479F" w:rsidP="00C2479F">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A15EE2" w14:paraId="390AD316"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9172761" w14:textId="77777777" w:rsidR="00A15EE2" w:rsidRPr="005D67D0" w:rsidRDefault="00A15EE2" w:rsidP="00A15EE2">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A15EE2" w:rsidRDefault="00A15EE2" w:rsidP="00A15EE2">
            <w:pPr>
              <w:snapToGrid w:val="0"/>
              <w:ind w:left="360"/>
              <w:jc w:val="center"/>
              <w:rPr>
                <w:rFonts w:eastAsia="맑은 고딕"/>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A15EE2" w:rsidRPr="00B44D29" w:rsidRDefault="00A15EE2" w:rsidP="00A15EE2">
            <w:pPr>
              <w:snapToGrid w:val="0"/>
              <w:ind w:left="360"/>
              <w:jc w:val="center"/>
              <w:rPr>
                <w:bCs/>
                <w:lang w:eastAsia="zh-CN"/>
              </w:rPr>
            </w:pPr>
            <w:r>
              <w:rPr>
                <w:rFonts w:eastAsia="MS Mincho"/>
                <w:bCs/>
                <w:lang w:eastAsia="ja-JP"/>
              </w:rPr>
              <w:t>Unnecessary support/specifications, unnecessary UE impact</w:t>
            </w:r>
          </w:p>
        </w:tc>
      </w:tr>
      <w:tr w:rsidR="00C2479F"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C2479F" w:rsidRPr="005D67D0" w:rsidRDefault="00C2479F"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C2479F" w:rsidRDefault="00C2479F" w:rsidP="00C2479F">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C2479F" w:rsidRDefault="00C2479F" w:rsidP="00C2479F">
            <w:pPr>
              <w:snapToGrid w:val="0"/>
              <w:ind w:left="360"/>
              <w:jc w:val="center"/>
              <w:rPr>
                <w:b/>
                <w:lang w:eastAsia="zh-CN"/>
              </w:rPr>
            </w:pPr>
          </w:p>
        </w:tc>
      </w:tr>
      <w:tr w:rsidR="00C2479F"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C2479F" w:rsidRPr="005D67D0" w:rsidRDefault="00C2479F" w:rsidP="00C2479F">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C2479F" w:rsidRPr="00F72554" w:rsidRDefault="00C2479F" w:rsidP="00C2479F">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C2479F" w:rsidRPr="00F72554" w:rsidRDefault="00C2479F" w:rsidP="00C2479F">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lastRenderedPageBreak/>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proofErr w:type="spellStart"/>
      <w:r w:rsidR="0074603B" w:rsidRPr="002C127B">
        <w:rPr>
          <w:rFonts w:ascii="Times New Roman" w:eastAsiaTheme="minorEastAsia" w:hAnsi="Times New Roman"/>
          <w:color w:val="000000" w:themeColor="text1"/>
          <w:sz w:val="20"/>
          <w:szCs w:val="20"/>
          <w:lang w:eastAsia="zh-CN"/>
        </w:rPr>
        <w:t>Xiaomi</w:t>
      </w:r>
      <w:proofErr w:type="spellEnd"/>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lastRenderedPageBreak/>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t>
            </w:r>
            <w:r w:rsidRPr="005E3C1C">
              <w:rPr>
                <w:rFonts w:eastAsiaTheme="minorEastAsia"/>
                <w:lang w:eastAsia="zh-CN"/>
              </w:rPr>
              <w:lastRenderedPageBreak/>
              <w:t>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맑은 고딕"/>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맑은 고딕"/>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맑은 고딕"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맑은 고딕"/>
                <w:lang w:eastAsia="ko-KR"/>
              </w:rPr>
              <w:t>If the down selection had to b</w:t>
            </w:r>
            <w:r>
              <w:rPr>
                <w:rFonts w:eastAsia="맑은 고딕"/>
                <w:lang w:eastAsia="ko-KR"/>
              </w:rPr>
              <w:t xml:space="preserve">e considered based on the </w:t>
            </w:r>
            <w:r w:rsidRPr="001041BC">
              <w:rPr>
                <w:rFonts w:eastAsia="맑은 고딕"/>
                <w:lang w:eastAsia="ko-KR"/>
              </w:rPr>
              <w:t>agreement</w:t>
            </w:r>
            <w:r>
              <w:rPr>
                <w:rFonts w:eastAsia="맑은 고딕"/>
                <w:lang w:eastAsia="ko-KR"/>
              </w:rPr>
              <w:t xml:space="preserve"> made in RAN1#106e</w:t>
            </w:r>
            <w:r w:rsidRPr="001041BC">
              <w:rPr>
                <w:rFonts w:eastAsia="맑은 고딕"/>
                <w:lang w:eastAsia="ko-KR"/>
              </w:rPr>
              <w:t xml:space="preserve">, our preference is </w:t>
            </w:r>
            <w:r>
              <w:rPr>
                <w:rFonts w:eastAsia="맑은 고딕"/>
                <w:lang w:eastAsia="ko-KR"/>
              </w:rPr>
              <w:t xml:space="preserve">option 2 that can improve PDSCH performance for free.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맑은 고딕" w:hint="eastAsia"/>
                <w:lang w:eastAsia="ko-KR"/>
              </w:rPr>
              <w:t xml:space="preserve">Support.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ml:space="preserve">, </w:t>
      </w:r>
      <w:proofErr w:type="spellStart"/>
      <w:r w:rsidR="0074603B">
        <w:rPr>
          <w:rFonts w:ascii="Times New Roman" w:eastAsiaTheme="minorEastAsia" w:hAnsi="Times New Roman"/>
          <w:sz w:val="20"/>
          <w:szCs w:val="20"/>
          <w:lang w:eastAsia="zh-CN"/>
        </w:rPr>
        <w:t>Xiaomi</w:t>
      </w:r>
      <w:proofErr w:type="spellEnd"/>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a"/>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맑은 고딕"/>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980575"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980575" w:rsidRDefault="00980575"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980575" w:rsidRDefault="00980575"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980575"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980575" w:rsidRDefault="00980575"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980575" w:rsidRDefault="0072755E"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sidR="00A27D3D">
              <w:rPr>
                <w:rFonts w:eastAsia="MS Mincho"/>
                <w:lang w:eastAsia="ja-JP"/>
              </w:rPr>
              <w:t xml:space="preserve">robustness </w:t>
            </w:r>
            <w:r>
              <w:rPr>
                <w:rFonts w:eastAsia="MS Mincho"/>
                <w:lang w:eastAsia="ja-JP"/>
              </w:rPr>
              <w:t xml:space="preserve">to </w:t>
            </w:r>
            <w:r w:rsidR="00D21845" w:rsidRPr="00D21845">
              <w:rPr>
                <w:rFonts w:eastAsia="MS Mincho"/>
                <w:lang w:eastAsia="ja-JP"/>
              </w:rPr>
              <w:t>the last DCI for a PDSCH with a feedback-enabled HARQ processes missing issue.</w:t>
            </w:r>
          </w:p>
        </w:tc>
      </w:tr>
      <w:tr w:rsidR="00C2479F"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C2479F" w:rsidRDefault="00C2479F"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C2479F" w:rsidRDefault="00C2479F"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A15EE2"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A15EE2" w:rsidRPr="005D67D0" w:rsidRDefault="00A15EE2"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A15EE2" w:rsidRDefault="00A15EE2"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A15EE2" w:rsidRDefault="00A15EE2" w:rsidP="00A15EE2">
            <w:pPr>
              <w:snapToGrid w:val="0"/>
              <w:ind w:left="360"/>
              <w:rPr>
                <w:bCs/>
                <w:lang w:eastAsia="zh-CN"/>
              </w:rPr>
            </w:pPr>
            <w:r>
              <w:rPr>
                <w:rFonts w:eastAsia="MS Mincho"/>
                <w:bCs/>
                <w:lang w:eastAsia="ja-JP"/>
              </w:rPr>
              <w:t>Support option 1. The option can improve reliability for DCI miss detection.</w:t>
            </w:r>
          </w:p>
        </w:tc>
      </w:tr>
      <w:tr w:rsidR="00C17EA0"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C17EA0" w:rsidRPr="005D67D0" w:rsidRDefault="00C17EA0"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C17EA0" w:rsidRDefault="00C17EA0" w:rsidP="00C17EA0">
            <w:pPr>
              <w:snapToGrid w:val="0"/>
              <w:ind w:left="360"/>
              <w:jc w:val="center"/>
              <w:rPr>
                <w:lang w:eastAsia="zh-CN"/>
              </w:rPr>
            </w:pPr>
            <w:r>
              <w:rPr>
                <w:rFonts w:eastAsia="맑은 고딕"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C17EA0" w:rsidRDefault="00C17EA0" w:rsidP="00C17EA0">
            <w:pPr>
              <w:snapToGrid w:val="0"/>
              <w:ind w:left="360"/>
              <w:rPr>
                <w:bCs/>
                <w:lang w:eastAsia="zh-CN"/>
              </w:rPr>
            </w:pPr>
            <w:r>
              <w:rPr>
                <w:rFonts w:eastAsia="맑은 고딕" w:hint="eastAsia"/>
                <w:bCs/>
                <w:lang w:eastAsia="ko-KR"/>
              </w:rPr>
              <w:t xml:space="preserve">Agree with CATT and QC. </w:t>
            </w:r>
          </w:p>
        </w:tc>
      </w:tr>
      <w:tr w:rsidR="00C2479F"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62DE2D1C"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76938265" w14:textId="342C64B1" w:rsidR="00C2479F" w:rsidRDefault="00C2479F" w:rsidP="00C2479F">
            <w:pPr>
              <w:snapToGrid w:val="0"/>
              <w:ind w:left="360"/>
              <w:rPr>
                <w:bCs/>
                <w:lang w:eastAsia="zh-CN"/>
              </w:rPr>
            </w:pPr>
          </w:p>
        </w:tc>
      </w:tr>
      <w:tr w:rsidR="005F2FA5"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5F2FA5" w:rsidRPr="005D67D0" w:rsidRDefault="005F2FA5" w:rsidP="00C2479F">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5F2FA5" w:rsidRPr="005D67D0" w:rsidRDefault="005F2FA5" w:rsidP="00C2479F">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5F2FA5" w:rsidRPr="005D67D0" w:rsidRDefault="005F2FA5" w:rsidP="00C2479F">
            <w:pPr>
              <w:snapToGrid w:val="0"/>
              <w:ind w:left="360"/>
              <w:jc w:val="center"/>
            </w:pPr>
            <w:r>
              <w:t>DCI for HARQ disabled TBs can have a smaller size.</w:t>
            </w:r>
          </w:p>
        </w:tc>
      </w:tr>
      <w:tr w:rsidR="005F2FA5"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5F2FA5" w:rsidRPr="005D67D0" w:rsidRDefault="005F2FA5"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5F2FA5" w:rsidRDefault="005F2FA5" w:rsidP="00C2479F">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5F2FA5" w:rsidRDefault="005F2FA5" w:rsidP="00C2479F">
            <w:pPr>
              <w:snapToGrid w:val="0"/>
              <w:ind w:left="360"/>
              <w:rPr>
                <w:lang w:eastAsia="zh-CN"/>
              </w:rPr>
            </w:pPr>
            <w:r>
              <w:rPr>
                <w:lang w:eastAsia="zh-CN"/>
              </w:rPr>
              <w:t>Simplified UE’s behaviour for HARQ codebook generation with same robustness as TN regarding to the DCI mis-detection.</w:t>
            </w:r>
          </w:p>
        </w:tc>
      </w:tr>
      <w:tr w:rsidR="005F2FA5" w14:paraId="7CBBC82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C78277" w14:textId="77777777" w:rsidR="005F2FA5" w:rsidRPr="005D67D0" w:rsidRDefault="005F2FA5"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5F2FA5" w:rsidRDefault="005F2FA5" w:rsidP="00C2479F">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5F2FA5" w:rsidRDefault="005F2FA5" w:rsidP="00C2479F">
            <w:pPr>
              <w:snapToGrid w:val="0"/>
              <w:ind w:left="360"/>
              <w:rPr>
                <w:lang w:eastAsia="zh-CN"/>
              </w:rPr>
            </w:pPr>
          </w:p>
        </w:tc>
      </w:tr>
      <w:tr w:rsidR="00C2479F"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C2479F" w:rsidRPr="005D67D0" w:rsidRDefault="00C2479F" w:rsidP="00C2479F">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C2479F" w:rsidRPr="005D67D0" w:rsidRDefault="00C2479F" w:rsidP="00C2479F">
            <w:pPr>
              <w:snapToGrid w:val="0"/>
              <w:ind w:left="360"/>
              <w:jc w:val="center"/>
            </w:pPr>
            <w:r w:rsidRPr="005D67D0">
              <w:rPr>
                <w:b/>
                <w:lang w:eastAsia="zh-CN"/>
              </w:rPr>
              <w:t>Strong concern</w:t>
            </w:r>
          </w:p>
        </w:tc>
      </w:tr>
      <w:tr w:rsidR="00C2479F"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C2479F" w:rsidRPr="005D67D0" w:rsidRDefault="00C2479F" w:rsidP="00C2479F">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C2479F"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C2479F" w:rsidRPr="005D67D0" w:rsidRDefault="00C2479F" w:rsidP="00C2479F">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C2479F" w:rsidRPr="00681A8F" w:rsidRDefault="00C2479F" w:rsidP="00C2479F">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C2479F" w:rsidRDefault="00C2479F" w:rsidP="00C2479F">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C2479F" w:rsidRPr="00633319" w:rsidRDefault="00C2479F" w:rsidP="00C2479F">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w:t>
            </w:r>
            <w:r>
              <w:rPr>
                <w:lang w:eastAsia="zh-CN"/>
              </w:rPr>
              <w:lastRenderedPageBreak/>
              <w:t xml:space="preserve">HARQ processes, should DAI/PRI/HARQ timing/TPC for PUCCH be included in the DCI?) </w:t>
            </w:r>
          </w:p>
        </w:tc>
      </w:tr>
      <w:tr w:rsidR="00C2479F"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C2479F" w:rsidRPr="005D67D0" w:rsidRDefault="00C2479F" w:rsidP="00C2479F">
            <w:pPr>
              <w:jc w:val="center"/>
              <w:rPr>
                <w:rFonts w:cs="Arial"/>
                <w:lang w:eastAsia="zh-CN"/>
              </w:rPr>
            </w:pPr>
            <w:r w:rsidRPr="005D67D0">
              <w:rPr>
                <w:rFonts w:cs="Arial"/>
                <w:lang w:eastAsia="zh-CN"/>
              </w:rPr>
              <w:lastRenderedPageBreak/>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C2479F" w:rsidRDefault="00C2479F" w:rsidP="00C2479F">
            <w:pPr>
              <w:snapToGrid w:val="0"/>
              <w:ind w:left="360"/>
              <w:jc w:val="center"/>
              <w:rPr>
                <w:b/>
                <w:lang w:eastAsia="zh-CN"/>
              </w:rPr>
            </w:pPr>
            <w:r>
              <w:rPr>
                <w:rFonts w:eastAsia="맑은 고딕"/>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C2479F" w:rsidRDefault="00C2479F" w:rsidP="00C2479F">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Supportive to enhancement: [Huawei, vivo, </w:t>
      </w:r>
      <w:proofErr w:type="spellStart"/>
      <w:r w:rsidRPr="00CD2469">
        <w:rPr>
          <w:rFonts w:ascii="Times New Roman" w:eastAsiaTheme="minorEastAsia" w:hAnsi="Times New Roman"/>
          <w:sz w:val="20"/>
          <w:szCs w:val="20"/>
          <w:lang w:eastAsia="zh-CN"/>
        </w:rPr>
        <w:t>Xiaomi</w:t>
      </w:r>
      <w:proofErr w:type="spellEnd"/>
      <w:r w:rsidRPr="00CD2469">
        <w:rPr>
          <w:rFonts w:ascii="Times New Roman" w:eastAsiaTheme="minorEastAsia" w:hAnsi="Times New Roman"/>
          <w:sz w:val="20"/>
          <w:szCs w:val="20"/>
          <w:lang w:eastAsia="zh-CN"/>
        </w:rPr>
        <w:t>/</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맑은 고딕"/>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맑은 고딕" w:hint="eastAsia"/>
                <w:lang w:eastAsia="ko-KR"/>
              </w:rP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맑은 고딕"/>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맑은 고딕" w:hint="eastAsia"/>
                <w:lang w:eastAsia="ko-KR"/>
              </w:rPr>
              <w:t>Ok with conclusion</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a"/>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바탕" w:hAnsi="Times"/>
          <w:lang w:eastAsia="x-none"/>
        </w:rPr>
        <w:t xml:space="preserve">the SPS PDSCHs are configured to correspond to enabled HARQ processes, or </w:t>
      </w:r>
      <w:r w:rsidRPr="0086137D">
        <w:rPr>
          <w:lang w:eastAsia="zh-CN"/>
        </w:rPr>
        <w:t>to</w:t>
      </w:r>
      <w:r w:rsidRPr="0086137D">
        <w:rPr>
          <w:rFonts w:ascii="Times" w:eastAsia="바탕" w:hAnsi="Times"/>
          <w:lang w:eastAsia="x-none"/>
        </w:rPr>
        <w:t xml:space="preserve"> correspond to disabled HARQ processes.</w:t>
      </w:r>
    </w:p>
    <w:p w14:paraId="649FC8CE"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a"/>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lastRenderedPageBreak/>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맑은 고딕"/>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맑은 고딕"/>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맑은 고딕"/>
                <w:lang w:eastAsia="ko-KR"/>
              </w:rPr>
              <w:t>Similar view with QC that it needs to be clarify what is the legacy behaviour.</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hint="eastAsia"/>
                <w:lang w:eastAsia="zh-CN"/>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맑은 고딕" w:hint="eastAsia"/>
                <w:noProof/>
                <w:lang w:eastAsia="ko-KR"/>
              </w:rPr>
              <w:t xml:space="preserve">Same view with CATT that </w:t>
            </w:r>
            <w:r>
              <w:rPr>
                <w:rFonts w:eastAsia="맑은 고딕"/>
                <w:noProof/>
                <w:lang w:eastAsia="ko-KR"/>
              </w:rPr>
              <w:t>t</w:t>
            </w:r>
            <w:r w:rsidRPr="00497736">
              <w:rPr>
                <w:rFonts w:eastAsia="맑은 고딕"/>
                <w:noProof/>
                <w:lang w:eastAsia="ko-KR"/>
              </w:rPr>
              <w:t>he feedback for the HARQ process associated to SPS PDSCH can be disabled by RRC configuration per SPS configuration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a"/>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맑은 고딕" w:hAnsi="Times New Roman"/>
          <w:sz w:val="20"/>
          <w:szCs w:val="20"/>
        </w:rPr>
        <w:t>t</w:t>
      </w:r>
      <w:r w:rsidR="004A39CA" w:rsidRPr="00936090">
        <w:rPr>
          <w:rFonts w:ascii="Times New Roman" w:eastAsia="맑은 고딕"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맑은 고딕" w:hAnsi="Times New Roman"/>
          <w:sz w:val="20"/>
          <w:szCs w:val="20"/>
        </w:rPr>
        <w:t xml:space="preserve">). </w:t>
      </w:r>
      <w:r w:rsidR="002B3556" w:rsidRPr="00936090">
        <w:rPr>
          <w:rFonts w:ascii="Times New Roman" w:eastAsia="맑은 고딕"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lastRenderedPageBreak/>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맑은 고딕"/>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w:t>
            </w:r>
            <w:r>
              <w:rPr>
                <w:lang w:eastAsia="zh-CN"/>
              </w:rPr>
              <w:lastRenderedPageBreak/>
              <w:t xml:space="preserve">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맑은 고딕" w:hint="eastAsia"/>
                <w:lang w:eastAsia="ko-KR"/>
              </w:rPr>
              <w:t>OK</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c"/>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w:t>
      </w:r>
      <w:r w:rsidR="00202DB2" w:rsidRPr="00B50477">
        <w:rPr>
          <w:lang w:eastAsia="ko-KR"/>
        </w:rPr>
        <w:lastRenderedPageBreak/>
        <w:t>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lastRenderedPageBreak/>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바탕" w:hAnsi="Times"/>
                <w:color w:val="000000" w:themeColor="text1"/>
                <w:lang w:eastAsia="x-none"/>
              </w:rPr>
              <w:t xml:space="preserve"> signalling</w:t>
            </w:r>
            <w:r>
              <w:rPr>
                <w:noProof/>
                <w:color w:val="000000" w:themeColor="text1"/>
                <w:lang w:eastAsia="zh-CN"/>
              </w:rPr>
              <w:t xml:space="preserve"> is disabled, the</w:t>
            </w:r>
            <w:r>
              <w:rPr>
                <w:rFonts w:ascii="Times" w:eastAsia="바탕"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맑은 고딕"/>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lastRenderedPageBreak/>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15pt;height:186.1pt" o:ole="">
            <v:imagedata r:id="rId12" o:title=""/>
          </v:shape>
          <o:OLEObject Type="Embed" ProgID="Visio.Drawing.15" ShapeID="_x0000_i1025" DrawAspect="Content" ObjectID="_1695568587"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c"/>
        <w:jc w:val="center"/>
      </w:pPr>
      <w:r>
        <w:object w:dxaOrig="12504" w:dyaOrig="2916" w14:anchorId="488C2115">
          <v:shape id="_x0000_i1026" type="#_x0000_t75" style="width:283.3pt;height:65.9pt" o:ole="">
            <v:imagedata r:id="rId14" o:title=""/>
          </v:shape>
          <o:OLEObject Type="Embed" ProgID="Visio.Drawing.15" ShapeID="_x0000_i1026" DrawAspect="Content" ObjectID="_1695568588" r:id="rId15"/>
        </w:object>
      </w:r>
      <w:r w:rsidRPr="000F0FD8">
        <w:t xml:space="preserve"> </w:t>
      </w:r>
    </w:p>
    <w:p w14:paraId="7E298AFE" w14:textId="77777777" w:rsidR="008146CB" w:rsidRPr="008E0C0B" w:rsidRDefault="008146CB" w:rsidP="008146CB">
      <w:pPr>
        <w:pStyle w:val="ac"/>
        <w:jc w:val="center"/>
        <w:rPr>
          <w:lang w:eastAsia="zh-CN"/>
        </w:rPr>
      </w:pPr>
      <w:r>
        <w:object w:dxaOrig="12180" w:dyaOrig="3624" w14:anchorId="42DE0995">
          <v:shape id="_x0000_i1027" type="#_x0000_t75" style="width:283.8pt;height:84.15pt" o:ole="">
            <v:imagedata r:id="rId16" o:title=""/>
          </v:shape>
          <o:OLEObject Type="Embed" ProgID="Visio.Drawing.15" ShapeID="_x0000_i1027" DrawAspect="Content" ObjectID="_1695568589"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맑은 고딕"/>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hint="eastAsia"/>
                <w:lang w:eastAsia="zh-CN"/>
              </w:rPr>
            </w:pPr>
            <w:bookmarkStart w:id="4" w:name="_GoBack" w:colFirst="0" w:colLast="1"/>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bl>
    <w:bookmarkEnd w:id="4"/>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spellStart"/>
            <w:r w:rsidRPr="006103A2">
              <w:rPr>
                <w:rFonts w:eastAsiaTheme="minorEastAsia"/>
                <w:kern w:val="2"/>
              </w:rPr>
              <w:t>mis</w:t>
            </w:r>
            <w:proofErr w:type="spellEnd"/>
            <w:r w:rsidRPr="006103A2">
              <w:rPr>
                <w:rFonts w:eastAsiaTheme="minorEastAsia"/>
                <w:kern w:val="2"/>
              </w:rPr>
              <w:t xml:space="preserve">-detection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lastRenderedPageBreak/>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a"/>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바탕"/>
                <w:bCs/>
              </w:rPr>
            </w:pPr>
            <w:r w:rsidRPr="006103A2">
              <w:t xml:space="preserve">Proposal 5: support </w:t>
            </w:r>
            <w:r w:rsidRPr="006103A2">
              <w:rPr>
                <w:rFonts w:eastAsia="바탕"/>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w:t>
            </w:r>
            <w:proofErr w:type="spellStart"/>
            <w:r w:rsidRPr="006103A2">
              <w:rPr>
                <w:rFonts w:ascii="Times New Roman" w:hAnsi="Times New Roman"/>
                <w:szCs w:val="20"/>
              </w:rPr>
              <w:t>SCell</w:t>
            </w:r>
            <w:proofErr w:type="spellEnd"/>
            <w:r w:rsidRPr="006103A2">
              <w:rPr>
                <w:rFonts w:ascii="Times New Roman" w:hAnsi="Times New Roman"/>
                <w:szCs w:val="20"/>
              </w:rPr>
              <w:t xml:space="preserve">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c"/>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lastRenderedPageBreak/>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a"/>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a"/>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lastRenderedPageBreak/>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a"/>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w:t>
            </w:r>
            <w:proofErr w:type="gramStart"/>
            <w:r w:rsidRPr="006103A2">
              <w:rPr>
                <w:rFonts w:ascii="Times New Roman" w:hAnsi="Times New Roman"/>
                <w:iCs/>
                <w:sz w:val="20"/>
                <w:szCs w:val="20"/>
                <w:vertAlign w:val="subscript"/>
                <w:lang w:val="en-GB" w:eastAsia="zh-CN"/>
              </w:rPr>
              <w:t>,c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a"/>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lastRenderedPageBreak/>
              <w:t xml:space="preserve">Option 1. </w:t>
            </w:r>
            <w:proofErr w:type="spellStart"/>
            <w:proofErr w:type="gramStart"/>
            <w:r w:rsidRPr="006103A2">
              <w:rPr>
                <w:rFonts w:ascii="Times New Roman" w:hAnsi="Times New Roman"/>
                <w:sz w:val="20"/>
                <w:szCs w:val="20"/>
                <w:u w:val="single"/>
              </w:rPr>
              <w:t>gNB</w:t>
            </w:r>
            <w:proofErr w:type="spellEnd"/>
            <w:proofErr w:type="gram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맑은 고딕"/>
                <w:bCs/>
                <w:iCs/>
                <w:u w:val="single"/>
              </w:rPr>
              <w:t>Observation 1</w:t>
            </w:r>
            <w:r w:rsidRPr="006103A2">
              <w:rPr>
                <w:rFonts w:eastAsia="맑은 고딕"/>
                <w:iCs/>
                <w:u w:val="single"/>
              </w:rPr>
              <w:t xml:space="preserve">: For a DCI format scheduling a TB for a HARQ process with disabled HARQ-ACK, there is no need for any agreement on the UE </w:t>
            </w:r>
            <w:proofErr w:type="spellStart"/>
            <w:r w:rsidRPr="006103A2">
              <w:rPr>
                <w:rFonts w:eastAsia="맑은 고딕"/>
                <w:iCs/>
                <w:u w:val="single"/>
              </w:rPr>
              <w:t>behavior</w:t>
            </w:r>
            <w:proofErr w:type="spellEnd"/>
            <w:r w:rsidRPr="006103A2">
              <w:rPr>
                <w:rFonts w:eastAsia="맑은 고딕"/>
                <w:iCs/>
                <w:u w:val="single"/>
              </w:rPr>
              <w:t xml:space="preserve"> for fields associated with HARQ-ACK codebook construction or PUCCH (Option-2)</w:t>
            </w:r>
            <w:r w:rsidRPr="006103A2">
              <w:rPr>
                <w:rFonts w:eastAsia="맑은 고딕"/>
                <w:iCs/>
              </w:rPr>
              <w:t>.</w:t>
            </w:r>
          </w:p>
          <w:p w14:paraId="6EF0C021" w14:textId="19679FFB" w:rsidR="00873155" w:rsidRPr="006103A2" w:rsidRDefault="00873155" w:rsidP="006103A2">
            <w:pPr>
              <w:suppressAutoHyphens/>
              <w:spacing w:after="0"/>
              <w:jc w:val="both"/>
            </w:pPr>
            <w:r w:rsidRPr="006103A2">
              <w:rPr>
                <w:rFonts w:eastAsia="맑은 고딕"/>
                <w:bCs/>
                <w:iCs/>
                <w:u w:val="single"/>
              </w:rPr>
              <w:t>Observation 2</w:t>
            </w:r>
            <w:r w:rsidRPr="006103A2">
              <w:rPr>
                <w:rFonts w:eastAsia="맑은 고딕"/>
                <w:iCs/>
                <w:u w:val="single"/>
              </w:rPr>
              <w:t>: There is no need to consider any new support for “out of order” scheduling for PDCCH receptions associated with HARQ processes having disabled HARQ-ACK reports</w:t>
            </w:r>
            <w:r w:rsidRPr="006103A2">
              <w:rPr>
                <w:rFonts w:eastAsia="맑은 고딕"/>
                <w:iCs/>
              </w:rPr>
              <w:t>.</w:t>
            </w:r>
          </w:p>
          <w:p w14:paraId="3296BB9F" w14:textId="3C335C45" w:rsidR="00873155" w:rsidRPr="006103A2" w:rsidRDefault="00873155" w:rsidP="006103A2">
            <w:pPr>
              <w:suppressAutoHyphens/>
              <w:spacing w:after="0"/>
              <w:jc w:val="both"/>
              <w:rPr>
                <w:rFonts w:eastAsia="맑은 고딕"/>
                <w:bCs/>
                <w:iCs/>
                <w:u w:val="single"/>
              </w:rPr>
            </w:pPr>
            <w:r w:rsidRPr="006103A2">
              <w:rPr>
                <w:rFonts w:eastAsia="맑은 고딕"/>
                <w:bCs/>
                <w:iCs/>
                <w:u w:val="single"/>
              </w:rPr>
              <w:t>Observation 3</w:t>
            </w:r>
            <w:r w:rsidRPr="006103A2">
              <w:rPr>
                <w:rFonts w:eastAsia="맑은 고딕"/>
                <w:iCs/>
                <w:u w:val="single"/>
              </w:rPr>
              <w:t xml:space="preserve">: No new agreement is needed for HARQ processes with HARQ-ACK reports for SPS PDSCH (Option-2). Same UE </w:t>
            </w:r>
            <w:proofErr w:type="spellStart"/>
            <w:r w:rsidRPr="006103A2">
              <w:rPr>
                <w:rFonts w:eastAsia="맑은 고딕"/>
                <w:iCs/>
                <w:u w:val="single"/>
              </w:rPr>
              <w:t>behavior</w:t>
            </w:r>
            <w:proofErr w:type="spellEnd"/>
            <w:r w:rsidRPr="006103A2">
              <w:rPr>
                <w:rFonts w:eastAsia="맑은 고딕"/>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맑은 고딕"/>
                <w:bCs/>
                <w:iCs/>
                <w:u w:val="single"/>
              </w:rPr>
              <w:t>Observation 4</w:t>
            </w:r>
            <w:r w:rsidRPr="006103A2">
              <w:rPr>
                <w:rFonts w:eastAsia="맑은 고딕"/>
                <w:iCs/>
                <w:u w:val="single"/>
              </w:rPr>
              <w:t>: There is no need to support more than 16 HARQ processes by DCI formats 0_0/1_0 (“Option 4”)</w:t>
            </w:r>
            <w:r w:rsidRPr="006103A2">
              <w:rPr>
                <w:rFonts w:eastAsia="맑은 고딕"/>
                <w:iCs/>
              </w:rPr>
              <w:t>.</w:t>
            </w:r>
          </w:p>
          <w:p w14:paraId="171FCF0C" w14:textId="5FB4F54C" w:rsidR="000311D2" w:rsidRPr="006103A2" w:rsidRDefault="00873155" w:rsidP="006103A2">
            <w:pPr>
              <w:spacing w:after="0"/>
              <w:jc w:val="both"/>
            </w:pPr>
            <w:r w:rsidRPr="006103A2">
              <w:rPr>
                <w:rFonts w:eastAsia="맑은 고딕"/>
                <w:bCs/>
                <w:iCs/>
                <w:u w:val="single"/>
              </w:rPr>
              <w:t>Observation 5</w:t>
            </w:r>
            <w:r w:rsidRPr="006103A2">
              <w:rPr>
                <w:rFonts w:eastAsia="맑은 고딕"/>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lastRenderedPageBreak/>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Similarly to SPS activation/release, HARQ feedback for </w:t>
            </w:r>
            <w:proofErr w:type="spellStart"/>
            <w:r w:rsidRPr="006103A2">
              <w:rPr>
                <w:rFonts w:eastAsiaTheme="minorEastAsia"/>
                <w:lang w:val="en-US"/>
              </w:rPr>
              <w:t>SCell</w:t>
            </w:r>
            <w:proofErr w:type="spellEnd"/>
            <w:r w:rsidRPr="006103A2">
              <w:rPr>
                <w:rFonts w:eastAsiaTheme="minorEastAsia"/>
                <w:lang w:val="en-US"/>
              </w:rPr>
              <w:t xml:space="preserve">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DCI format indicating </w:t>
            </w:r>
            <w:proofErr w:type="spellStart"/>
            <w:r w:rsidRPr="006103A2">
              <w:rPr>
                <w:rFonts w:eastAsiaTheme="minorEastAsia"/>
                <w:lang w:val="en-US"/>
              </w:rPr>
              <w:t>SCell</w:t>
            </w:r>
            <w:proofErr w:type="spellEnd"/>
            <w:r w:rsidRPr="006103A2">
              <w:rPr>
                <w:rFonts w:eastAsiaTheme="minorEastAsia"/>
                <w:lang w:val="en-US"/>
              </w:rPr>
              <w:t xml:space="preserve"> dormancy without scheduling a PDSCH reception, HPN field is used for indication of </w:t>
            </w:r>
            <w:proofErr w:type="spellStart"/>
            <w:r w:rsidRPr="006103A2">
              <w:rPr>
                <w:rFonts w:eastAsiaTheme="minorEastAsia"/>
                <w:lang w:val="en-US"/>
              </w:rPr>
              <w:t>SCell</w:t>
            </w:r>
            <w:proofErr w:type="spellEnd"/>
            <w:r w:rsidRPr="006103A2">
              <w:rPr>
                <w:rFonts w:eastAsiaTheme="minorEastAsia"/>
                <w:lang w:val="en-US"/>
              </w:rPr>
              <w:t xml:space="preserve">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w:t>
            </w:r>
            <w:proofErr w:type="spellStart"/>
            <w:r w:rsidRPr="006103A2">
              <w:rPr>
                <w:rFonts w:eastAsiaTheme="minorEastAsia"/>
              </w:rPr>
              <w:t>SCell</w:t>
            </w:r>
            <w:proofErr w:type="spellEnd"/>
            <w:r w:rsidRPr="006103A2">
              <w:rPr>
                <w:rFonts w:eastAsiaTheme="minorEastAsia"/>
              </w:rPr>
              <w:t xml:space="preserve"> dormancy, UE reports HARQ-ACK regardless of indication via HARQ process number field in DCI format 1_1 indicating </w:t>
            </w:r>
            <w:proofErr w:type="spellStart"/>
            <w:r w:rsidRPr="006103A2">
              <w:rPr>
                <w:rFonts w:eastAsiaTheme="minorEastAsia"/>
              </w:rPr>
              <w:t>SCell</w:t>
            </w:r>
            <w:proofErr w:type="spellEnd"/>
            <w:r w:rsidRPr="006103A2">
              <w:rPr>
                <w:rFonts w:eastAsiaTheme="minorEastAsia"/>
              </w:rPr>
              <w:t xml:space="preserve">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roofErr w:type="gramStart"/>
            <w:r w:rsidRPr="006103A2">
              <w:rPr>
                <w:rFonts w:ascii="Times New Roman" w:hAnsi="Times New Roman"/>
                <w:bCs/>
                <w:sz w:val="20"/>
                <w:szCs w:val="20"/>
                <w:lang w:eastAsia="zh-CN"/>
              </w:rPr>
              <w:t>if</w:t>
            </w:r>
            <w:proofErr w:type="gramEnd"/>
            <w:r w:rsidRPr="006103A2">
              <w:rPr>
                <w:rFonts w:ascii="Times New Roman" w:hAnsi="Times New Roman"/>
                <w:bCs/>
                <w:sz w:val="20"/>
                <w:szCs w:val="20"/>
                <w:lang w:eastAsia="zh-CN"/>
              </w:rPr>
              <w:t xml:space="preserve"> only DCI carrying feedback-disabled HARQ process is detected by UE, the UE should skip the codebook feedback.</w:t>
            </w:r>
          </w:p>
          <w:p w14:paraId="61210671"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a"/>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a"/>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PUSCH : 8 aggregated transmission might be insufficient for NTN. </w:t>
            </w:r>
          </w:p>
          <w:p w14:paraId="6049931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16 :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afa"/>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A108C9"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A108C9"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A108C9"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A108C9"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A108C9"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A108C9"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A108C9"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A108C9"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A108C9"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A108C9" w:rsidP="006103A2">
            <w:pPr>
              <w:pStyle w:val="10"/>
              <w:spacing w:before="0"/>
              <w:rPr>
                <w:rFonts w:eastAsia="맑은 고딕"/>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A108C9"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A108C9"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A108C9"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A108C9"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A108C9"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A108C9"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A108C9"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A108C9"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A108C9"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A108C9"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A108C9"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바탕"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a"/>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a"/>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a"/>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a"/>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59714" w14:textId="77777777" w:rsidR="00A108C9" w:rsidRDefault="00A108C9">
      <w:pPr>
        <w:spacing w:after="0"/>
      </w:pPr>
      <w:r>
        <w:separator/>
      </w:r>
    </w:p>
  </w:endnote>
  <w:endnote w:type="continuationSeparator" w:id="0">
    <w:p w14:paraId="21F93300" w14:textId="77777777" w:rsidR="00A108C9" w:rsidRDefault="00A108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7E28B7" w:rsidRDefault="007E28B7">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7E28B7" w:rsidRDefault="007E28B7">
    <w:pPr>
      <w:pStyle w:val="ae"/>
      <w:ind w:right="360"/>
    </w:pPr>
  </w:p>
  <w:p w14:paraId="5E0AA512" w14:textId="77777777" w:rsidR="007E28B7" w:rsidRDefault="007E28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66F6C30F" w:rsidR="007E28B7" w:rsidRDefault="007E28B7">
    <w:pPr>
      <w:pStyle w:val="ae"/>
      <w:ind w:right="360"/>
    </w:pPr>
    <w:r>
      <w:rPr>
        <w:rStyle w:val="af3"/>
      </w:rPr>
      <w:fldChar w:fldCharType="begin"/>
    </w:r>
    <w:r>
      <w:rPr>
        <w:rStyle w:val="af3"/>
      </w:rPr>
      <w:instrText xml:space="preserve"> PAGE </w:instrText>
    </w:r>
    <w:r>
      <w:rPr>
        <w:rStyle w:val="af3"/>
      </w:rPr>
      <w:fldChar w:fldCharType="separate"/>
    </w:r>
    <w:r w:rsidR="00C17EA0">
      <w:rPr>
        <w:rStyle w:val="af3"/>
        <w:noProof/>
      </w:rPr>
      <w:t>31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17EA0">
      <w:rPr>
        <w:rStyle w:val="af3"/>
        <w:noProof/>
      </w:rPr>
      <w:t>36</w:t>
    </w:r>
    <w:r>
      <w:rPr>
        <w:rStyle w:val="af3"/>
      </w:rPr>
      <w:fldChar w:fldCharType="end"/>
    </w:r>
  </w:p>
  <w:p w14:paraId="7BDCDC6E" w14:textId="77777777" w:rsidR="007E28B7" w:rsidRDefault="007E28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E7681" w14:textId="77777777" w:rsidR="00A108C9" w:rsidRDefault="00A108C9">
      <w:pPr>
        <w:spacing w:after="0"/>
      </w:pPr>
      <w:r>
        <w:separator/>
      </w:r>
    </w:p>
  </w:footnote>
  <w:footnote w:type="continuationSeparator" w:id="0">
    <w:p w14:paraId="731EBF6E" w14:textId="77777777" w:rsidR="00A108C9" w:rsidRDefault="00A108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F01F3"/>
    <w:multiLevelType w:val="hybridMultilevel"/>
    <w:tmpl w:val="D29AFC5A"/>
    <w:lvl w:ilvl="0" w:tplc="639E4342">
      <w:numFmt w:val="bullet"/>
      <w:lvlText w:val="-"/>
      <w:lvlJc w:val="left"/>
      <w:pPr>
        <w:ind w:left="720" w:hanging="360"/>
      </w:pPr>
      <w:rPr>
        <w:rFonts w:ascii="맑은 고딕" w:eastAsia="맑은 고딕" w:hAnsi="맑은 고딕"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nsid w:val="77FD0950"/>
    <w:multiLevelType w:val="hybridMultilevel"/>
    <w:tmpl w:val="29F4F8D4"/>
    <w:lvl w:ilvl="0" w:tplc="106AF6C2">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간격 없음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2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FF328C5-371C-4A1A-B9DB-336783E8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36</Pages>
  <Words>15531</Words>
  <Characters>88533</Characters>
  <Application>Microsoft Office Word</Application>
  <DocSecurity>0</DocSecurity>
  <Lines>737</Lines>
  <Paragraphs>207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박해욱/책임연구원/미래기술센터 C&amp;M표준(연)5G무선통신표준Task(haewook.park@lge.com)</cp:lastModifiedBy>
  <cp:revision>3</cp:revision>
  <cp:lastPrinted>2011-11-09T07:49:00Z</cp:lastPrinted>
  <dcterms:created xsi:type="dcterms:W3CDTF">2021-10-12T09:27:00Z</dcterms:created>
  <dcterms:modified xsi:type="dcterms:W3CDTF">2021-10-12T09:30:00Z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