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w:t>
      </w:r>
      <w:proofErr w:type="gramStart"/>
      <w:r w:rsidRPr="0008301D">
        <w:rPr>
          <w:b/>
          <w:i/>
          <w:color w:val="000000" w:themeColor="text1"/>
        </w:rPr>
        <w:t>In order to</w:t>
      </w:r>
      <w:proofErr w:type="gramEnd"/>
      <w:r w:rsidRPr="0008301D">
        <w:rPr>
          <w:b/>
          <w:i/>
          <w:color w:val="000000" w:themeColor="text1"/>
        </w:rPr>
        <w:t xml:space="preserve">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w:t>
      </w:r>
      <w:proofErr w:type="gramStart"/>
      <w:r w:rsidRPr="0008301D">
        <w:rPr>
          <w:b/>
          <w:i/>
          <w:color w:val="000000" w:themeColor="text1"/>
        </w:rPr>
        <w:t>and also</w:t>
      </w:r>
      <w:proofErr w:type="gramEnd"/>
      <w:r w:rsidRPr="0008301D">
        <w:rPr>
          <w:b/>
          <w:i/>
          <w:color w:val="000000" w:themeColor="text1"/>
        </w:rPr>
        <w:t xml:space="preserve">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04.25pt" o:ole="">
            <v:imagedata r:id="rId14" o:title=""/>
          </v:shape>
          <o:OLEObject Type="Embed" ProgID="Visio.Drawing.11" ShapeID="_x0000_i1025" DrawAspect="Content" ObjectID="_1695646698"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pt;height:113.25pt" o:ole="">
            <v:imagedata r:id="rId16" o:title=""/>
          </v:shape>
          <o:OLEObject Type="Embed" ProgID="Visio.Drawing.11" ShapeID="_x0000_i1026" DrawAspect="Content" ObjectID="_1695646699"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Q1: Yes. Onfiguration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behavior,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There is the common understanding that GNSS fix  position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For Q1: If GNSS measurement is performed during the paging, then network must configure timers T3413/T3415 large enough, maybe greater than 40s, related to GNSS receiver  start state. UE  should request GNSS measurement to network and network should configure timer T3413/T3415 larger value. Moreover, since GNSS measurement may cost  several seconds to dozensof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w:t>
            </w:r>
            <w:r>
              <w:rPr>
                <w:color w:val="000000" w:themeColor="text1"/>
              </w:rPr>
              <w:lastRenderedPageBreak/>
              <w:t xml:space="preserve">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lastRenderedPageBreak/>
              <w:t>Huawei, HiSilicon</w:t>
            </w:r>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r>
              <w:rPr>
                <w:rFonts w:eastAsiaTheme="minorEastAsia"/>
                <w:lang w:eastAsia="zh-CN"/>
              </w:rPr>
              <w:t>GateHouse</w:t>
            </w:r>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831174" w:rsidRPr="00267C65" w14:paraId="2A4EF43C" w14:textId="77777777" w:rsidTr="00964D8E">
        <w:trPr>
          <w:trHeight w:val="398"/>
          <w:jc w:val="center"/>
        </w:trPr>
        <w:tc>
          <w:tcPr>
            <w:tcW w:w="2547" w:type="dxa"/>
            <w:shd w:val="clear" w:color="auto" w:fill="auto"/>
            <w:vAlign w:val="center"/>
          </w:tcPr>
          <w:p w14:paraId="1D186175" w14:textId="715D42D4" w:rsidR="00831174" w:rsidRDefault="00831174" w:rsidP="00831174">
            <w:pPr>
              <w:snapToGrid w:val="0"/>
              <w:spacing w:after="0"/>
              <w:rPr>
                <w:lang w:eastAsia="zh-CN"/>
              </w:rPr>
            </w:pPr>
          </w:p>
        </w:tc>
        <w:tc>
          <w:tcPr>
            <w:tcW w:w="8080" w:type="dxa"/>
            <w:vAlign w:val="center"/>
          </w:tcPr>
          <w:p w14:paraId="4B5F83C5" w14:textId="5F26DF9C" w:rsidR="00831174" w:rsidRPr="00267C65" w:rsidRDefault="00831174" w:rsidP="00831174">
            <w:pPr>
              <w:spacing w:beforeLines="50" w:before="120" w:afterLines="50" w:after="120"/>
            </w:pPr>
          </w:p>
        </w:tc>
      </w:tr>
      <w:tr w:rsidR="00831174" w14:paraId="70B6EBE7" w14:textId="77777777" w:rsidTr="00964D8E">
        <w:trPr>
          <w:trHeight w:val="398"/>
          <w:jc w:val="center"/>
        </w:trPr>
        <w:tc>
          <w:tcPr>
            <w:tcW w:w="2547" w:type="dxa"/>
            <w:shd w:val="clear" w:color="auto" w:fill="auto"/>
            <w:vAlign w:val="center"/>
          </w:tcPr>
          <w:p w14:paraId="31FC6934" w14:textId="37B7EE0B" w:rsidR="00831174" w:rsidRDefault="00831174" w:rsidP="00831174">
            <w:pPr>
              <w:snapToGrid w:val="0"/>
              <w:spacing w:after="0"/>
              <w:rPr>
                <w:lang w:eastAsia="zh-CN"/>
              </w:rPr>
            </w:pPr>
          </w:p>
        </w:tc>
        <w:tc>
          <w:tcPr>
            <w:tcW w:w="8080" w:type="dxa"/>
            <w:vAlign w:val="center"/>
          </w:tcPr>
          <w:p w14:paraId="724C35C0" w14:textId="21D9B315" w:rsidR="00831174" w:rsidRDefault="00831174" w:rsidP="00831174">
            <w:pPr>
              <w:pStyle w:val="BodyText"/>
              <w:rPr>
                <w:i/>
              </w:rPr>
            </w:pPr>
          </w:p>
        </w:tc>
      </w:tr>
      <w:tr w:rsidR="00831174" w14:paraId="683D98D1" w14:textId="77777777" w:rsidTr="00964D8E">
        <w:trPr>
          <w:trHeight w:val="398"/>
          <w:jc w:val="center"/>
        </w:trPr>
        <w:tc>
          <w:tcPr>
            <w:tcW w:w="2547" w:type="dxa"/>
            <w:shd w:val="clear" w:color="auto" w:fill="auto"/>
            <w:vAlign w:val="center"/>
          </w:tcPr>
          <w:p w14:paraId="3484DF26" w14:textId="2FF560BD" w:rsidR="00831174" w:rsidRDefault="00831174" w:rsidP="00831174">
            <w:pPr>
              <w:snapToGrid w:val="0"/>
              <w:spacing w:after="0"/>
              <w:rPr>
                <w:lang w:eastAsia="zh-CN"/>
              </w:rPr>
            </w:pPr>
          </w:p>
        </w:tc>
        <w:tc>
          <w:tcPr>
            <w:tcW w:w="8080" w:type="dxa"/>
            <w:vAlign w:val="center"/>
          </w:tcPr>
          <w:p w14:paraId="687193BD" w14:textId="2633E56D" w:rsidR="00831174" w:rsidRPr="00267C65" w:rsidRDefault="00831174" w:rsidP="00831174">
            <w:pPr>
              <w:spacing w:beforeLines="50" w:before="120" w:afterLines="50" w:after="120"/>
            </w:pPr>
          </w:p>
        </w:tc>
      </w:tr>
      <w:tr w:rsidR="00831174" w14:paraId="77475B7E" w14:textId="77777777" w:rsidTr="00964D8E">
        <w:trPr>
          <w:trHeight w:val="398"/>
          <w:jc w:val="center"/>
        </w:trPr>
        <w:tc>
          <w:tcPr>
            <w:tcW w:w="2547" w:type="dxa"/>
            <w:shd w:val="clear" w:color="auto" w:fill="auto"/>
            <w:vAlign w:val="center"/>
          </w:tcPr>
          <w:p w14:paraId="1E1C7DFE" w14:textId="02599C61" w:rsidR="00831174" w:rsidRPr="00CA631D" w:rsidRDefault="00831174" w:rsidP="00831174">
            <w:pPr>
              <w:snapToGrid w:val="0"/>
              <w:spacing w:after="0"/>
              <w:rPr>
                <w:color w:val="C00000"/>
                <w:lang w:eastAsia="zh-CN"/>
              </w:rPr>
            </w:pPr>
          </w:p>
        </w:tc>
        <w:tc>
          <w:tcPr>
            <w:tcW w:w="8080" w:type="dxa"/>
            <w:vAlign w:val="center"/>
          </w:tcPr>
          <w:p w14:paraId="461A3A9C" w14:textId="738CF9D7" w:rsidR="00831174" w:rsidRPr="00CA631D" w:rsidRDefault="00831174" w:rsidP="00831174">
            <w:pPr>
              <w:rPr>
                <w:bCs/>
                <w:i/>
                <w:color w:val="C00000"/>
              </w:rPr>
            </w:pPr>
          </w:p>
        </w:tc>
      </w:tr>
      <w:tr w:rsidR="00831174" w14:paraId="011AA3B9" w14:textId="77777777" w:rsidTr="00964D8E">
        <w:trPr>
          <w:trHeight w:val="412"/>
          <w:jc w:val="center"/>
        </w:trPr>
        <w:tc>
          <w:tcPr>
            <w:tcW w:w="2547" w:type="dxa"/>
            <w:shd w:val="clear" w:color="auto" w:fill="auto"/>
            <w:vAlign w:val="center"/>
          </w:tcPr>
          <w:p w14:paraId="078DF566" w14:textId="61FB577C" w:rsidR="00831174" w:rsidRPr="009D7E5C" w:rsidRDefault="00831174" w:rsidP="00831174">
            <w:pPr>
              <w:snapToGrid w:val="0"/>
              <w:spacing w:after="0"/>
              <w:rPr>
                <w:lang w:eastAsia="zh-CN"/>
              </w:rPr>
            </w:pPr>
          </w:p>
        </w:tc>
        <w:tc>
          <w:tcPr>
            <w:tcW w:w="8080" w:type="dxa"/>
            <w:vAlign w:val="center"/>
          </w:tcPr>
          <w:p w14:paraId="55679060" w14:textId="42D0DEAC" w:rsidR="00831174" w:rsidRPr="009D7E5C" w:rsidRDefault="00831174" w:rsidP="00831174">
            <w:pPr>
              <w:jc w:val="both"/>
              <w:rPr>
                <w:b/>
                <w:i/>
                <w:lang w:val="en-US"/>
              </w:rPr>
            </w:pPr>
          </w:p>
        </w:tc>
      </w:tr>
      <w:tr w:rsidR="00831174" w14:paraId="449BC377" w14:textId="77777777" w:rsidTr="00964D8E">
        <w:trPr>
          <w:trHeight w:val="398"/>
          <w:jc w:val="center"/>
        </w:trPr>
        <w:tc>
          <w:tcPr>
            <w:tcW w:w="2547" w:type="dxa"/>
            <w:shd w:val="clear" w:color="auto" w:fill="auto"/>
            <w:vAlign w:val="center"/>
          </w:tcPr>
          <w:p w14:paraId="76079272" w14:textId="06663C4E" w:rsidR="00831174" w:rsidRPr="005A7013" w:rsidRDefault="00831174" w:rsidP="00831174">
            <w:pPr>
              <w:snapToGrid w:val="0"/>
              <w:spacing w:after="0"/>
              <w:rPr>
                <w:lang w:eastAsia="zh-CN"/>
              </w:rPr>
            </w:pPr>
          </w:p>
        </w:tc>
        <w:tc>
          <w:tcPr>
            <w:tcW w:w="8080" w:type="dxa"/>
            <w:vAlign w:val="center"/>
          </w:tcPr>
          <w:p w14:paraId="1CFA2CF7" w14:textId="02580937" w:rsidR="00831174" w:rsidRPr="005A7013" w:rsidRDefault="00831174" w:rsidP="00831174">
            <w:pPr>
              <w:overflowPunct w:val="0"/>
              <w:autoSpaceDE w:val="0"/>
              <w:autoSpaceDN w:val="0"/>
              <w:adjustRightInd w:val="0"/>
              <w:contextualSpacing/>
              <w:textAlignment w:val="baseline"/>
              <w:rPr>
                <w:bCs/>
                <w:iCs/>
              </w:rPr>
            </w:pPr>
          </w:p>
        </w:tc>
      </w:tr>
      <w:tr w:rsidR="00831174" w14:paraId="5AD07FC4" w14:textId="77777777" w:rsidTr="00964D8E">
        <w:trPr>
          <w:trHeight w:val="398"/>
          <w:jc w:val="center"/>
        </w:trPr>
        <w:tc>
          <w:tcPr>
            <w:tcW w:w="2547" w:type="dxa"/>
            <w:shd w:val="clear" w:color="auto" w:fill="auto"/>
            <w:vAlign w:val="center"/>
          </w:tcPr>
          <w:p w14:paraId="26A68DDD" w14:textId="56090A34" w:rsidR="00831174" w:rsidRPr="00F67856" w:rsidRDefault="00831174" w:rsidP="00831174">
            <w:pPr>
              <w:snapToGrid w:val="0"/>
              <w:spacing w:after="0"/>
              <w:rPr>
                <w:rFonts w:eastAsiaTheme="minorEastAsia"/>
                <w:bCs/>
                <w:lang w:eastAsia="zh-CN"/>
              </w:rPr>
            </w:pPr>
          </w:p>
        </w:tc>
        <w:tc>
          <w:tcPr>
            <w:tcW w:w="8080" w:type="dxa"/>
            <w:vAlign w:val="center"/>
          </w:tcPr>
          <w:p w14:paraId="60027F0A" w14:textId="1B242E18" w:rsidR="00831174" w:rsidRPr="00F67856" w:rsidRDefault="00831174" w:rsidP="00831174">
            <w:pPr>
              <w:jc w:val="both"/>
              <w:rPr>
                <w:rFonts w:eastAsiaTheme="minorEastAsia"/>
                <w:lang w:eastAsia="zh-CN"/>
              </w:rPr>
            </w:pPr>
          </w:p>
        </w:tc>
      </w:tr>
      <w:tr w:rsidR="00831174" w14:paraId="5256FAE2" w14:textId="77777777" w:rsidTr="00964D8E">
        <w:trPr>
          <w:trHeight w:val="398"/>
          <w:jc w:val="center"/>
        </w:trPr>
        <w:tc>
          <w:tcPr>
            <w:tcW w:w="2547" w:type="dxa"/>
            <w:shd w:val="clear" w:color="auto" w:fill="auto"/>
            <w:vAlign w:val="center"/>
          </w:tcPr>
          <w:p w14:paraId="0BC279F1" w14:textId="77777777" w:rsidR="00831174" w:rsidRDefault="00831174" w:rsidP="00831174">
            <w:pPr>
              <w:snapToGrid w:val="0"/>
              <w:spacing w:after="0"/>
              <w:rPr>
                <w:lang w:eastAsia="zh-CN"/>
              </w:rPr>
            </w:pPr>
          </w:p>
        </w:tc>
        <w:tc>
          <w:tcPr>
            <w:tcW w:w="8080" w:type="dxa"/>
            <w:vAlign w:val="center"/>
          </w:tcPr>
          <w:p w14:paraId="3ECCD011" w14:textId="77777777" w:rsidR="00831174" w:rsidRPr="0044038F" w:rsidRDefault="00831174" w:rsidP="00831174">
            <w:pPr>
              <w:spacing w:before="60" w:after="60" w:line="288" w:lineRule="auto"/>
              <w:jc w:val="both"/>
              <w:rPr>
                <w:rFonts w:eastAsia="Malgun Gothic"/>
                <w:b/>
                <w:sz w:val="22"/>
                <w:szCs w:val="22"/>
              </w:rPr>
            </w:pPr>
          </w:p>
        </w:tc>
      </w:tr>
      <w:tr w:rsidR="00831174" w14:paraId="2DBF8702" w14:textId="77777777" w:rsidTr="00964D8E">
        <w:trPr>
          <w:trHeight w:val="398"/>
          <w:jc w:val="center"/>
        </w:trPr>
        <w:tc>
          <w:tcPr>
            <w:tcW w:w="2547" w:type="dxa"/>
            <w:shd w:val="clear" w:color="auto" w:fill="auto"/>
            <w:vAlign w:val="center"/>
          </w:tcPr>
          <w:p w14:paraId="6DE3A0B7" w14:textId="77777777" w:rsidR="00831174" w:rsidRDefault="00831174" w:rsidP="00831174">
            <w:pPr>
              <w:snapToGrid w:val="0"/>
              <w:spacing w:after="0"/>
              <w:rPr>
                <w:lang w:eastAsia="zh-CN"/>
              </w:rPr>
            </w:pPr>
          </w:p>
        </w:tc>
        <w:tc>
          <w:tcPr>
            <w:tcW w:w="8080" w:type="dxa"/>
            <w:vAlign w:val="center"/>
          </w:tcPr>
          <w:p w14:paraId="50998CE8" w14:textId="77777777" w:rsidR="00831174" w:rsidRPr="005E2C3E" w:rsidRDefault="00831174" w:rsidP="00831174">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lastRenderedPageBreak/>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lastRenderedPageBreak/>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r>
              <w:rPr>
                <w:b/>
                <w:i/>
              </w:rPr>
              <w:lastRenderedPageBreak/>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lastRenderedPageBreak/>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Q2: When NR NTN concludes work on timing requirements for Te_NTN = Te + Te_GNSS + Te_SAT,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behavior)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lastRenderedPageBreak/>
              <w:t xml:space="preserve">As we mentioned before, with the Rel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behavior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behavior is required even if mechanisms for releasing the UE are </w:t>
            </w:r>
            <w:r w:rsidR="00855A66">
              <w:rPr>
                <w:color w:val="C00000"/>
              </w:rPr>
              <w:t>in place</w:t>
            </w:r>
            <w:r w:rsidRPr="00D9607F">
              <w:rPr>
                <w:color w:val="C00000"/>
              </w:rPr>
              <w:t xml:space="preserve"> (since these mechanisms are not fail-safe). The simplest such UE behavior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behavior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lastRenderedPageBreak/>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w:t>
            </w:r>
            <w:r>
              <w:rPr>
                <w:rFonts w:eastAsiaTheme="minorEastAsia"/>
                <w:lang w:eastAsia="zh-CN"/>
              </w:rPr>
              <w:lastRenderedPageBreak/>
              <w:t xml:space="preserve">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lastRenderedPageBreak/>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behavior of UE also needs to be defined  as bottom behavior when GNSS position fix is outdated.We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RRC_CONNECTED</w:t>
            </w:r>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Q1:We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For sporadic short transmission, RAN1 may discuss the validity timer for GNSS position fix firstly and confirm the detailed values after RAN4 conlusions on time and frequency synchronization requirements for IoT NTN .</w:t>
            </w:r>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Huawei, HiSilicon</w:t>
            </w:r>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duaration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r>
              <w:rPr>
                <w:lang w:eastAsia="zh-CN"/>
              </w:rPr>
              <w:t>GateHouse</w:t>
            </w:r>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lastRenderedPageBreak/>
              <w:t>- Q1: Suspends the UL transmission</w:t>
            </w:r>
          </w:p>
          <w:p w14:paraId="7B7D7126" w14:textId="77777777" w:rsidR="00831174" w:rsidRDefault="00831174" w:rsidP="00831174">
            <w:pPr>
              <w:pStyle w:val="Eqn"/>
              <w:rPr>
                <w:sz w:val="20"/>
                <w:szCs w:val="20"/>
              </w:rPr>
            </w:pPr>
            <w:r>
              <w:rPr>
                <w:sz w:val="20"/>
                <w:szCs w:val="20"/>
              </w:rPr>
              <w:t xml:space="preserve">- Q2: Certainly, the LS is required anyway to determine the granularity and delivery rate of ephemeris information. </w:t>
            </w:r>
            <w:proofErr w:type="gramStart"/>
            <w:r>
              <w:rPr>
                <w:sz w:val="20"/>
                <w:szCs w:val="20"/>
              </w:rPr>
              <w:t>However</w:t>
            </w:r>
            <w:proofErr w:type="gramEnd"/>
            <w:r>
              <w:rPr>
                <w:sz w:val="20"/>
                <w:szCs w:val="20"/>
              </w:rPr>
              <w:t xml:space="preserve">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831174" w14:paraId="05BBC8CB" w14:textId="77777777" w:rsidTr="00964D8E">
        <w:trPr>
          <w:trHeight w:val="398"/>
          <w:jc w:val="center"/>
        </w:trPr>
        <w:tc>
          <w:tcPr>
            <w:tcW w:w="2547" w:type="dxa"/>
            <w:shd w:val="clear" w:color="auto" w:fill="auto"/>
            <w:vAlign w:val="center"/>
          </w:tcPr>
          <w:p w14:paraId="4C9FDF31" w14:textId="77777777" w:rsidR="00831174" w:rsidRDefault="00831174" w:rsidP="00831174">
            <w:pPr>
              <w:snapToGrid w:val="0"/>
              <w:spacing w:after="0"/>
              <w:rPr>
                <w:lang w:eastAsia="zh-CN"/>
              </w:rPr>
            </w:pPr>
          </w:p>
        </w:tc>
        <w:tc>
          <w:tcPr>
            <w:tcW w:w="8080" w:type="dxa"/>
            <w:vAlign w:val="center"/>
          </w:tcPr>
          <w:p w14:paraId="2C424773" w14:textId="77777777" w:rsidR="00831174" w:rsidRDefault="00831174" w:rsidP="00831174">
            <w:pPr>
              <w:pStyle w:val="BodyText"/>
              <w:rPr>
                <w:i/>
              </w:rPr>
            </w:pPr>
          </w:p>
        </w:tc>
      </w:tr>
      <w:tr w:rsidR="00831174" w14:paraId="2BC26E35" w14:textId="77777777" w:rsidTr="00964D8E">
        <w:trPr>
          <w:trHeight w:val="398"/>
          <w:jc w:val="center"/>
        </w:trPr>
        <w:tc>
          <w:tcPr>
            <w:tcW w:w="2547" w:type="dxa"/>
            <w:shd w:val="clear" w:color="auto" w:fill="auto"/>
            <w:vAlign w:val="center"/>
          </w:tcPr>
          <w:p w14:paraId="1012C833" w14:textId="77777777" w:rsidR="00831174" w:rsidRDefault="00831174" w:rsidP="00831174">
            <w:pPr>
              <w:snapToGrid w:val="0"/>
              <w:spacing w:after="0"/>
              <w:rPr>
                <w:lang w:eastAsia="zh-CN"/>
              </w:rPr>
            </w:pPr>
          </w:p>
        </w:tc>
        <w:tc>
          <w:tcPr>
            <w:tcW w:w="8080" w:type="dxa"/>
            <w:vAlign w:val="center"/>
          </w:tcPr>
          <w:p w14:paraId="3B9705B3" w14:textId="77777777" w:rsidR="00831174" w:rsidRPr="00267C65" w:rsidRDefault="00831174" w:rsidP="00831174">
            <w:pPr>
              <w:spacing w:beforeLines="50" w:before="120" w:afterLines="50" w:after="120"/>
            </w:pPr>
          </w:p>
        </w:tc>
      </w:tr>
      <w:tr w:rsidR="00831174" w14:paraId="17FBA690" w14:textId="77777777" w:rsidTr="00964D8E">
        <w:trPr>
          <w:trHeight w:val="398"/>
          <w:jc w:val="center"/>
        </w:trPr>
        <w:tc>
          <w:tcPr>
            <w:tcW w:w="2547" w:type="dxa"/>
            <w:shd w:val="clear" w:color="auto" w:fill="auto"/>
            <w:vAlign w:val="center"/>
          </w:tcPr>
          <w:p w14:paraId="5D0ABA59" w14:textId="77777777" w:rsidR="00831174" w:rsidRPr="00CA631D" w:rsidRDefault="00831174" w:rsidP="00831174">
            <w:pPr>
              <w:snapToGrid w:val="0"/>
              <w:spacing w:after="0"/>
              <w:rPr>
                <w:color w:val="C00000"/>
                <w:lang w:eastAsia="zh-CN"/>
              </w:rPr>
            </w:pPr>
          </w:p>
        </w:tc>
        <w:tc>
          <w:tcPr>
            <w:tcW w:w="8080" w:type="dxa"/>
            <w:vAlign w:val="center"/>
          </w:tcPr>
          <w:p w14:paraId="7F9BD307" w14:textId="77777777" w:rsidR="00831174" w:rsidRPr="00CA631D" w:rsidRDefault="00831174" w:rsidP="00831174">
            <w:pPr>
              <w:rPr>
                <w:bCs/>
                <w:i/>
                <w:color w:val="C00000"/>
              </w:rPr>
            </w:pPr>
          </w:p>
        </w:tc>
      </w:tr>
      <w:tr w:rsidR="00831174" w14:paraId="36C13C89" w14:textId="77777777" w:rsidTr="00964D8E">
        <w:trPr>
          <w:trHeight w:val="412"/>
          <w:jc w:val="center"/>
        </w:trPr>
        <w:tc>
          <w:tcPr>
            <w:tcW w:w="2547" w:type="dxa"/>
            <w:shd w:val="clear" w:color="auto" w:fill="auto"/>
            <w:vAlign w:val="center"/>
          </w:tcPr>
          <w:p w14:paraId="2C318EE5" w14:textId="77777777" w:rsidR="00831174" w:rsidRPr="009D7E5C" w:rsidRDefault="00831174" w:rsidP="00831174">
            <w:pPr>
              <w:snapToGrid w:val="0"/>
              <w:spacing w:after="0"/>
              <w:rPr>
                <w:lang w:eastAsia="zh-CN"/>
              </w:rPr>
            </w:pPr>
          </w:p>
        </w:tc>
        <w:tc>
          <w:tcPr>
            <w:tcW w:w="8080" w:type="dxa"/>
            <w:vAlign w:val="center"/>
          </w:tcPr>
          <w:p w14:paraId="0443C3F5" w14:textId="77777777" w:rsidR="00831174" w:rsidRPr="009D7E5C" w:rsidRDefault="00831174" w:rsidP="00831174">
            <w:pPr>
              <w:jc w:val="both"/>
              <w:rPr>
                <w:b/>
                <w:i/>
                <w:lang w:val="en-US"/>
              </w:rPr>
            </w:pPr>
          </w:p>
        </w:tc>
      </w:tr>
      <w:tr w:rsidR="00831174" w14:paraId="45CFED9F" w14:textId="77777777" w:rsidTr="00964D8E">
        <w:trPr>
          <w:trHeight w:val="398"/>
          <w:jc w:val="center"/>
        </w:trPr>
        <w:tc>
          <w:tcPr>
            <w:tcW w:w="2547" w:type="dxa"/>
            <w:shd w:val="clear" w:color="auto" w:fill="auto"/>
            <w:vAlign w:val="center"/>
          </w:tcPr>
          <w:p w14:paraId="2E3C25E4" w14:textId="77777777" w:rsidR="00831174" w:rsidRPr="005A7013" w:rsidRDefault="00831174" w:rsidP="00831174">
            <w:pPr>
              <w:snapToGrid w:val="0"/>
              <w:spacing w:after="0"/>
              <w:rPr>
                <w:lang w:eastAsia="zh-CN"/>
              </w:rPr>
            </w:pPr>
          </w:p>
        </w:tc>
        <w:tc>
          <w:tcPr>
            <w:tcW w:w="8080" w:type="dxa"/>
            <w:vAlign w:val="center"/>
          </w:tcPr>
          <w:p w14:paraId="548678AA"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5773D310" w14:textId="77777777" w:rsidTr="00964D8E">
        <w:trPr>
          <w:trHeight w:val="398"/>
          <w:jc w:val="center"/>
        </w:trPr>
        <w:tc>
          <w:tcPr>
            <w:tcW w:w="2547" w:type="dxa"/>
            <w:shd w:val="clear" w:color="auto" w:fill="auto"/>
            <w:vAlign w:val="center"/>
          </w:tcPr>
          <w:p w14:paraId="54DBBAC3" w14:textId="77777777" w:rsidR="00831174" w:rsidRPr="00F67856" w:rsidRDefault="00831174" w:rsidP="00831174">
            <w:pPr>
              <w:snapToGrid w:val="0"/>
              <w:spacing w:after="0"/>
              <w:rPr>
                <w:rFonts w:eastAsiaTheme="minorEastAsia"/>
                <w:bCs/>
                <w:lang w:eastAsia="zh-CN"/>
              </w:rPr>
            </w:pPr>
          </w:p>
        </w:tc>
        <w:tc>
          <w:tcPr>
            <w:tcW w:w="8080" w:type="dxa"/>
            <w:vAlign w:val="center"/>
          </w:tcPr>
          <w:p w14:paraId="0C98A80E" w14:textId="77777777" w:rsidR="00831174" w:rsidRPr="00F67856" w:rsidRDefault="00831174" w:rsidP="00831174">
            <w:pPr>
              <w:jc w:val="both"/>
              <w:rPr>
                <w:rFonts w:eastAsiaTheme="minorEastAsia"/>
                <w:lang w:eastAsia="zh-CN"/>
              </w:rPr>
            </w:pPr>
          </w:p>
        </w:tc>
      </w:tr>
      <w:tr w:rsidR="00831174" w14:paraId="3A3A9E5C" w14:textId="77777777" w:rsidTr="00964D8E">
        <w:trPr>
          <w:trHeight w:val="398"/>
          <w:jc w:val="center"/>
        </w:trPr>
        <w:tc>
          <w:tcPr>
            <w:tcW w:w="2547" w:type="dxa"/>
            <w:shd w:val="clear" w:color="auto" w:fill="auto"/>
            <w:vAlign w:val="center"/>
          </w:tcPr>
          <w:p w14:paraId="1174EC93" w14:textId="77777777" w:rsidR="00831174" w:rsidRDefault="00831174" w:rsidP="00831174">
            <w:pPr>
              <w:snapToGrid w:val="0"/>
              <w:spacing w:after="0"/>
              <w:rPr>
                <w:lang w:eastAsia="zh-CN"/>
              </w:rPr>
            </w:pPr>
          </w:p>
        </w:tc>
        <w:tc>
          <w:tcPr>
            <w:tcW w:w="8080" w:type="dxa"/>
            <w:vAlign w:val="center"/>
          </w:tcPr>
          <w:p w14:paraId="4DA47C1F" w14:textId="77777777" w:rsidR="00831174" w:rsidRPr="0044038F" w:rsidRDefault="00831174" w:rsidP="00831174">
            <w:pPr>
              <w:spacing w:before="60" w:after="60" w:line="288" w:lineRule="auto"/>
              <w:jc w:val="both"/>
              <w:rPr>
                <w:rFonts w:eastAsia="Malgun Gothic"/>
                <w:b/>
                <w:sz w:val="22"/>
                <w:szCs w:val="22"/>
              </w:rPr>
            </w:pPr>
          </w:p>
        </w:tc>
      </w:tr>
      <w:tr w:rsidR="00831174" w14:paraId="6408C75E" w14:textId="77777777" w:rsidTr="00964D8E">
        <w:trPr>
          <w:trHeight w:val="398"/>
          <w:jc w:val="center"/>
        </w:trPr>
        <w:tc>
          <w:tcPr>
            <w:tcW w:w="2547" w:type="dxa"/>
            <w:shd w:val="clear" w:color="auto" w:fill="auto"/>
            <w:vAlign w:val="center"/>
          </w:tcPr>
          <w:p w14:paraId="75D9F4E1" w14:textId="77777777" w:rsidR="00831174" w:rsidRDefault="00831174" w:rsidP="00831174">
            <w:pPr>
              <w:snapToGrid w:val="0"/>
              <w:spacing w:after="0"/>
              <w:rPr>
                <w:lang w:eastAsia="zh-CN"/>
              </w:rPr>
            </w:pPr>
          </w:p>
        </w:tc>
        <w:tc>
          <w:tcPr>
            <w:tcW w:w="8080" w:type="dxa"/>
            <w:vAlign w:val="center"/>
          </w:tcPr>
          <w:p w14:paraId="45944430" w14:textId="77777777" w:rsidR="00831174" w:rsidRPr="005E2C3E" w:rsidRDefault="00831174" w:rsidP="00831174">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lastRenderedPageBreak/>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stays in RRC_CONNECTED: ZTE (activation time,  validity duration with shceduling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lastRenderedPageBreak/>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lastRenderedPageBreak/>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eastAsia="zh-CN"/>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r>
              <w:rPr>
                <w:lang w:eastAsia="zh-CN"/>
              </w:rPr>
              <w:t>Mavenir</w:t>
            </w:r>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connectipns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r w:rsidRPr="00D844E3">
              <w:rPr>
                <w:b/>
                <w:i/>
              </w:rPr>
              <w:t xml:space="preserve">Configures  UL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w:t>
            </w:r>
            <w:r w:rsidRPr="004032AF">
              <w:rPr>
                <w:b/>
                <w:i/>
              </w:rPr>
              <w:lastRenderedPageBreak/>
              <w:t xml:space="preserve">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signaling”,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lastRenderedPageBreak/>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Existing Rel-16 MAC CE Release Assistantance indication can be used (this is normally used when UE buffer is empty, but a spare bit can be used for IoT NTN for a different purpose like making GNSS measurements or re-acquiring ephemeris / common TAparameters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Support </w:t>
            </w:r>
            <w:r w:rsidRPr="00B43A48">
              <w:rPr>
                <w:rFonts w:eastAsiaTheme="minorEastAsia"/>
                <w:lang w:val="en-US" w:eastAsia="zh-CN"/>
              </w:rPr>
              <w:t xml:space="preserve"> (re-)start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is clearer and simle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necessart if RAN1 can agree proposal </w:t>
            </w:r>
            <w:r w:rsidRPr="000755C2">
              <w:rPr>
                <w:rFonts w:eastAsiaTheme="minorEastAsia"/>
                <w:lang w:val="en-US" w:eastAsia="zh-CN"/>
              </w:rPr>
              <w:t>3.2-3. Then, UE and eNB have same understaning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Agree on the need to specify UE behavior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w:t>
            </w:r>
            <w:r>
              <w:rPr>
                <w:rFonts w:eastAsiaTheme="minorEastAsia"/>
                <w:color w:val="C00000"/>
                <w:lang w:eastAsia="zh-CN"/>
              </w:rPr>
              <w:lastRenderedPageBreak/>
              <w:t xml:space="preserve">based uplink precompensation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Q2 violates current NB-IoT assumptions that SIBs will not be read in CONNECTED mode. We also made a similar agreement previously, for NTN-IoT. We don’t understand why we are now suddenly discussing the network asking UE to reacquire SIBs for the short sporadic connection use case in Rel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lastRenderedPageBreak/>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gNB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ephemeric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r w:rsidRPr="00EC46EC">
              <w:rPr>
                <w:i/>
                <w:iCs/>
              </w:rPr>
              <w:t>T</w:t>
            </w:r>
            <w:r w:rsidRPr="00EC46EC">
              <w:rPr>
                <w:i/>
                <w:iCs/>
                <w:vertAlign w:val="subscript"/>
              </w:rPr>
              <w:t>valid</w:t>
            </w:r>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r w:rsidRPr="00414A07">
              <w:rPr>
                <w:i/>
                <w:iCs/>
              </w:rPr>
              <w:t>T</w:t>
            </w:r>
            <w:r w:rsidRPr="00414A07">
              <w:rPr>
                <w:i/>
                <w:iCs/>
                <w:vertAlign w:val="subscript"/>
              </w:rPr>
              <w:t>valid</w:t>
            </w:r>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r w:rsidRPr="00414A07">
              <w:rPr>
                <w:i/>
                <w:iCs/>
              </w:rPr>
              <w:t>T</w:t>
            </w:r>
            <w:r w:rsidRPr="00414A07">
              <w:rPr>
                <w:i/>
                <w:iCs/>
                <w:vertAlign w:val="subscript"/>
              </w:rPr>
              <w:t>valid</w:t>
            </w:r>
            <w:r>
              <w:t xml:space="preserve"> and counts down from this value. The validity timer expires </w:t>
            </w:r>
            <w:r>
              <w:lastRenderedPageBreak/>
              <w:t>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Q1: ephemeris and common TA need separate validity timers. The common TA validity can get out of date more quickly than the epehemeris information. RAN2 can discuss whether common TA and ephemeris are sent on the same or different SIBs, based on the understanding that the ephermeris and common TA can change at different times.</w:t>
            </w:r>
          </w:p>
          <w:p w14:paraId="66CDE487" w14:textId="77777777" w:rsidR="00443C1D" w:rsidRDefault="00443C1D" w:rsidP="00443C1D">
            <w:pPr>
              <w:widowControl w:val="0"/>
            </w:pPr>
            <w:r>
              <w:t>Q2: This is not required in IDLE mode. In CONNECTED mode, for a short spoaradic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lastRenderedPageBreak/>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behavior of UE also need be defined  as bottom behavior when validity timer is outdated.We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Configures  UL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We have different understanding on  ephemeris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coincident  undersanding on ephemeris validity duration firstly. About (re-)start time for the validity timer for UL synchronization upon reading ephemeris information on the SIB , we prefer to define the activation time instant. Whether</w:t>
            </w:r>
            <w:r>
              <w:t xml:space="preserve"> </w:t>
            </w:r>
            <w:r>
              <w:rPr>
                <w:rFonts w:eastAsiaTheme="minorEastAsia"/>
                <w:lang w:eastAsia="zh-CN"/>
              </w:rPr>
              <w:t>counting starting from first repetition, is up to the meaning of  ephemeris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Q2: We think that the location based solution need cost too overhead on signalling and process is complicat .We prefer that UE read SIB according the validity timer configured by netwok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Huawei, HiSilicon</w:t>
            </w:r>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it is just how the value of the validity timer shall be determined accordingly considering the epoch time and the propogation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w:t>
            </w:r>
            <w:r>
              <w:lastRenderedPageBreak/>
              <w:t>acquire the satellite ephemris and why UE location information is relavant.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r>
              <w:rPr>
                <w:rFonts w:eastAsiaTheme="minorEastAsia"/>
                <w:lang w:eastAsia="zh-CN"/>
              </w:rPr>
              <w:lastRenderedPageBreak/>
              <w:t>GateHouse</w:t>
            </w:r>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831174" w14:paraId="29D11FC6" w14:textId="77777777" w:rsidTr="00443C1D">
        <w:trPr>
          <w:trHeight w:val="398"/>
          <w:jc w:val="center"/>
        </w:trPr>
        <w:tc>
          <w:tcPr>
            <w:tcW w:w="1921" w:type="dxa"/>
            <w:shd w:val="clear" w:color="auto" w:fill="auto"/>
            <w:vAlign w:val="center"/>
          </w:tcPr>
          <w:p w14:paraId="4B708ACA" w14:textId="77777777" w:rsidR="00831174" w:rsidRPr="00CA631D" w:rsidRDefault="00831174" w:rsidP="00831174">
            <w:pPr>
              <w:snapToGrid w:val="0"/>
              <w:spacing w:after="0"/>
              <w:rPr>
                <w:color w:val="C00000"/>
                <w:lang w:eastAsia="zh-CN"/>
              </w:rPr>
            </w:pPr>
          </w:p>
        </w:tc>
        <w:tc>
          <w:tcPr>
            <w:tcW w:w="8706" w:type="dxa"/>
            <w:vAlign w:val="center"/>
          </w:tcPr>
          <w:p w14:paraId="3789500F" w14:textId="77777777" w:rsidR="00831174" w:rsidRPr="00CA631D" w:rsidRDefault="00831174" w:rsidP="00831174">
            <w:pPr>
              <w:rPr>
                <w:bCs/>
                <w:i/>
                <w:color w:val="C00000"/>
              </w:rPr>
            </w:pPr>
          </w:p>
        </w:tc>
      </w:tr>
      <w:tr w:rsidR="00831174" w14:paraId="6CA7104B" w14:textId="77777777" w:rsidTr="00443C1D">
        <w:trPr>
          <w:trHeight w:val="412"/>
          <w:jc w:val="center"/>
        </w:trPr>
        <w:tc>
          <w:tcPr>
            <w:tcW w:w="1921" w:type="dxa"/>
            <w:shd w:val="clear" w:color="auto" w:fill="auto"/>
            <w:vAlign w:val="center"/>
          </w:tcPr>
          <w:p w14:paraId="56BCBDFA" w14:textId="77777777" w:rsidR="00831174" w:rsidRPr="009D7E5C" w:rsidRDefault="00831174" w:rsidP="00831174">
            <w:pPr>
              <w:snapToGrid w:val="0"/>
              <w:spacing w:after="0"/>
              <w:rPr>
                <w:lang w:eastAsia="zh-CN"/>
              </w:rPr>
            </w:pPr>
          </w:p>
        </w:tc>
        <w:tc>
          <w:tcPr>
            <w:tcW w:w="8706" w:type="dxa"/>
            <w:vAlign w:val="center"/>
          </w:tcPr>
          <w:p w14:paraId="21D111DD" w14:textId="77777777" w:rsidR="00831174" w:rsidRPr="009D7E5C" w:rsidRDefault="00831174" w:rsidP="00831174">
            <w:pPr>
              <w:jc w:val="both"/>
              <w:rPr>
                <w:b/>
                <w:i/>
                <w:lang w:val="en-US"/>
              </w:rPr>
            </w:pPr>
          </w:p>
        </w:tc>
      </w:tr>
      <w:tr w:rsidR="00831174" w14:paraId="0EF2DCDC" w14:textId="77777777" w:rsidTr="00443C1D">
        <w:trPr>
          <w:trHeight w:val="398"/>
          <w:jc w:val="center"/>
        </w:trPr>
        <w:tc>
          <w:tcPr>
            <w:tcW w:w="1921" w:type="dxa"/>
            <w:shd w:val="clear" w:color="auto" w:fill="auto"/>
            <w:vAlign w:val="center"/>
          </w:tcPr>
          <w:p w14:paraId="6028F23F" w14:textId="77777777" w:rsidR="00831174" w:rsidRPr="005A7013" w:rsidRDefault="00831174" w:rsidP="00831174">
            <w:pPr>
              <w:snapToGrid w:val="0"/>
              <w:spacing w:after="0"/>
              <w:rPr>
                <w:lang w:eastAsia="zh-CN"/>
              </w:rPr>
            </w:pPr>
          </w:p>
        </w:tc>
        <w:tc>
          <w:tcPr>
            <w:tcW w:w="8706" w:type="dxa"/>
            <w:vAlign w:val="center"/>
          </w:tcPr>
          <w:p w14:paraId="1DE25566"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766FD6F" w14:textId="77777777" w:rsidTr="00443C1D">
        <w:trPr>
          <w:trHeight w:val="398"/>
          <w:jc w:val="center"/>
        </w:trPr>
        <w:tc>
          <w:tcPr>
            <w:tcW w:w="1921" w:type="dxa"/>
            <w:shd w:val="clear" w:color="auto" w:fill="auto"/>
            <w:vAlign w:val="center"/>
          </w:tcPr>
          <w:p w14:paraId="160F9D3F" w14:textId="77777777" w:rsidR="00831174" w:rsidRPr="00F67856" w:rsidRDefault="00831174" w:rsidP="00831174">
            <w:pPr>
              <w:snapToGrid w:val="0"/>
              <w:spacing w:after="0"/>
              <w:rPr>
                <w:rFonts w:eastAsiaTheme="minorEastAsia"/>
                <w:bCs/>
                <w:lang w:eastAsia="zh-CN"/>
              </w:rPr>
            </w:pPr>
          </w:p>
        </w:tc>
        <w:tc>
          <w:tcPr>
            <w:tcW w:w="8706" w:type="dxa"/>
            <w:vAlign w:val="center"/>
          </w:tcPr>
          <w:p w14:paraId="70102BA3" w14:textId="77777777" w:rsidR="00831174" w:rsidRPr="00F67856" w:rsidRDefault="00831174" w:rsidP="00831174">
            <w:pPr>
              <w:jc w:val="both"/>
              <w:rPr>
                <w:rFonts w:eastAsiaTheme="minorEastAsia"/>
                <w:lang w:eastAsia="zh-CN"/>
              </w:rPr>
            </w:pPr>
          </w:p>
        </w:tc>
      </w:tr>
      <w:tr w:rsidR="00831174" w14:paraId="07BCD308" w14:textId="77777777" w:rsidTr="00443C1D">
        <w:trPr>
          <w:trHeight w:val="398"/>
          <w:jc w:val="center"/>
        </w:trPr>
        <w:tc>
          <w:tcPr>
            <w:tcW w:w="1921" w:type="dxa"/>
            <w:shd w:val="clear" w:color="auto" w:fill="auto"/>
            <w:vAlign w:val="center"/>
          </w:tcPr>
          <w:p w14:paraId="0515507D" w14:textId="77777777" w:rsidR="00831174" w:rsidRDefault="00831174" w:rsidP="00831174">
            <w:pPr>
              <w:snapToGrid w:val="0"/>
              <w:spacing w:after="0"/>
              <w:rPr>
                <w:lang w:eastAsia="zh-CN"/>
              </w:rPr>
            </w:pPr>
          </w:p>
        </w:tc>
        <w:tc>
          <w:tcPr>
            <w:tcW w:w="8706" w:type="dxa"/>
            <w:vAlign w:val="center"/>
          </w:tcPr>
          <w:p w14:paraId="1DBD71A0" w14:textId="77777777" w:rsidR="00831174" w:rsidRPr="0044038F" w:rsidRDefault="00831174" w:rsidP="00831174">
            <w:pPr>
              <w:spacing w:before="60" w:after="60" w:line="288" w:lineRule="auto"/>
              <w:jc w:val="both"/>
              <w:rPr>
                <w:rFonts w:eastAsia="Malgun Gothic"/>
                <w:b/>
                <w:sz w:val="22"/>
                <w:szCs w:val="22"/>
              </w:rPr>
            </w:pPr>
          </w:p>
        </w:tc>
      </w:tr>
      <w:tr w:rsidR="00831174" w14:paraId="26C152C9" w14:textId="77777777" w:rsidTr="00443C1D">
        <w:trPr>
          <w:trHeight w:val="398"/>
          <w:jc w:val="center"/>
        </w:trPr>
        <w:tc>
          <w:tcPr>
            <w:tcW w:w="1921" w:type="dxa"/>
            <w:shd w:val="clear" w:color="auto" w:fill="auto"/>
            <w:vAlign w:val="center"/>
          </w:tcPr>
          <w:p w14:paraId="71F88D74" w14:textId="77777777" w:rsidR="00831174" w:rsidRDefault="00831174" w:rsidP="00831174">
            <w:pPr>
              <w:snapToGrid w:val="0"/>
              <w:spacing w:after="0"/>
              <w:rPr>
                <w:lang w:eastAsia="zh-CN"/>
              </w:rPr>
            </w:pPr>
          </w:p>
        </w:tc>
        <w:tc>
          <w:tcPr>
            <w:tcW w:w="8706" w:type="dxa"/>
            <w:vAlign w:val="center"/>
          </w:tcPr>
          <w:p w14:paraId="67579A24" w14:textId="77777777" w:rsidR="00831174" w:rsidRPr="005E2C3E" w:rsidRDefault="00831174" w:rsidP="00831174">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eastAsia="zh-CN"/>
        </w:rPr>
        <w:lastRenderedPageBreak/>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98"/>
        <w:gridCol w:w="901"/>
        <w:gridCol w:w="1051"/>
        <w:gridCol w:w="777"/>
        <w:gridCol w:w="779"/>
        <w:gridCol w:w="779"/>
        <w:gridCol w:w="779"/>
        <w:gridCol w:w="779"/>
        <w:gridCol w:w="779"/>
        <w:gridCol w:w="779"/>
        <w:gridCol w:w="779"/>
        <w:gridCol w:w="777"/>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lastRenderedPageBreak/>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lastRenderedPageBreak/>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Q3:</w:t>
            </w:r>
            <w:r w:rsidR="00862AE0">
              <w:rPr>
                <w:rFonts w:eastAsiaTheme="minorEastAsia"/>
                <w:lang w:val="en-US" w:eastAsia="zh-CN"/>
              </w:rPr>
              <w:t>Indication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Wheteher it can be used for UL TA adjustment canbe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lastRenderedPageBreak/>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ms)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Q2: It is up to the eNB to determine an UL transmission segment duration. This is then signalled via SIB.</w:t>
            </w:r>
          </w:p>
          <w:p w14:paraId="1ED48298" w14:textId="0C3A3264" w:rsidR="00443C1D" w:rsidRPr="00B8068E" w:rsidRDefault="00443C1D" w:rsidP="00443C1D">
            <w:pPr>
              <w:widowControl w:val="0"/>
            </w:pPr>
            <w:r>
              <w:rPr>
                <w:rFonts w:eastAsiaTheme="minorEastAsia"/>
                <w:lang w:val="en-US" w:eastAsia="zh-CN"/>
              </w:rPr>
              <w:t>Q3: Common TA drift should be signalled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signalling on SIB  should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For Q3: Indication of common TA parameters including common TA drift or more order parameters is needed  in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Huawei, HiSilicon</w:t>
            </w:r>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elevation angle. The candidate values for segment should take these aspects into condertaion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r>
              <w:rPr>
                <w:lang w:eastAsia="zh-CN"/>
              </w:rPr>
              <w:t>GateHouse</w:t>
            </w:r>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831174" w14:paraId="79136ECB" w14:textId="77777777" w:rsidTr="00A25A9E">
        <w:trPr>
          <w:trHeight w:val="398"/>
          <w:jc w:val="center"/>
        </w:trPr>
        <w:tc>
          <w:tcPr>
            <w:tcW w:w="2547" w:type="dxa"/>
            <w:shd w:val="clear" w:color="auto" w:fill="auto"/>
            <w:vAlign w:val="center"/>
          </w:tcPr>
          <w:p w14:paraId="432F820E" w14:textId="77777777" w:rsidR="00831174" w:rsidRDefault="00831174" w:rsidP="00831174">
            <w:pPr>
              <w:snapToGrid w:val="0"/>
              <w:spacing w:after="0"/>
              <w:rPr>
                <w:lang w:eastAsia="zh-CN"/>
              </w:rPr>
            </w:pPr>
          </w:p>
        </w:tc>
        <w:tc>
          <w:tcPr>
            <w:tcW w:w="8080" w:type="dxa"/>
            <w:vAlign w:val="center"/>
          </w:tcPr>
          <w:p w14:paraId="109D2EA7" w14:textId="77777777" w:rsidR="00831174" w:rsidRDefault="00831174" w:rsidP="00831174">
            <w:pPr>
              <w:pStyle w:val="BodyText"/>
              <w:rPr>
                <w:i/>
              </w:rPr>
            </w:pPr>
          </w:p>
        </w:tc>
      </w:tr>
      <w:tr w:rsidR="00831174" w14:paraId="524CB0BF" w14:textId="77777777" w:rsidTr="00A25A9E">
        <w:trPr>
          <w:trHeight w:val="398"/>
          <w:jc w:val="center"/>
        </w:trPr>
        <w:tc>
          <w:tcPr>
            <w:tcW w:w="2547" w:type="dxa"/>
            <w:shd w:val="clear" w:color="auto" w:fill="auto"/>
            <w:vAlign w:val="center"/>
          </w:tcPr>
          <w:p w14:paraId="798E4F70" w14:textId="77777777" w:rsidR="00831174" w:rsidRDefault="00831174" w:rsidP="00831174">
            <w:pPr>
              <w:snapToGrid w:val="0"/>
              <w:spacing w:after="0"/>
              <w:rPr>
                <w:lang w:eastAsia="zh-CN"/>
              </w:rPr>
            </w:pPr>
          </w:p>
        </w:tc>
        <w:tc>
          <w:tcPr>
            <w:tcW w:w="8080" w:type="dxa"/>
            <w:vAlign w:val="center"/>
          </w:tcPr>
          <w:p w14:paraId="638A78E4" w14:textId="77777777" w:rsidR="00831174" w:rsidRPr="00267C65" w:rsidRDefault="00831174" w:rsidP="00831174">
            <w:pPr>
              <w:spacing w:beforeLines="50" w:before="120" w:afterLines="50" w:after="120"/>
            </w:pPr>
          </w:p>
        </w:tc>
      </w:tr>
      <w:tr w:rsidR="00831174" w14:paraId="64E6D948" w14:textId="77777777" w:rsidTr="00A25A9E">
        <w:trPr>
          <w:trHeight w:val="398"/>
          <w:jc w:val="center"/>
        </w:trPr>
        <w:tc>
          <w:tcPr>
            <w:tcW w:w="2547" w:type="dxa"/>
            <w:shd w:val="clear" w:color="auto" w:fill="auto"/>
            <w:vAlign w:val="center"/>
          </w:tcPr>
          <w:p w14:paraId="63257B22" w14:textId="77777777" w:rsidR="00831174" w:rsidRPr="00CA631D" w:rsidRDefault="00831174" w:rsidP="00831174">
            <w:pPr>
              <w:snapToGrid w:val="0"/>
              <w:spacing w:after="0"/>
              <w:rPr>
                <w:color w:val="C00000"/>
                <w:lang w:eastAsia="zh-CN"/>
              </w:rPr>
            </w:pPr>
          </w:p>
        </w:tc>
        <w:tc>
          <w:tcPr>
            <w:tcW w:w="8080" w:type="dxa"/>
            <w:vAlign w:val="center"/>
          </w:tcPr>
          <w:p w14:paraId="2FF1A8D6" w14:textId="77777777" w:rsidR="00831174" w:rsidRPr="00CA631D" w:rsidRDefault="00831174" w:rsidP="00831174">
            <w:pPr>
              <w:rPr>
                <w:bCs/>
                <w:i/>
                <w:color w:val="C00000"/>
              </w:rPr>
            </w:pPr>
          </w:p>
        </w:tc>
      </w:tr>
      <w:tr w:rsidR="00831174" w14:paraId="77296E56" w14:textId="77777777" w:rsidTr="00A25A9E">
        <w:trPr>
          <w:trHeight w:val="412"/>
          <w:jc w:val="center"/>
        </w:trPr>
        <w:tc>
          <w:tcPr>
            <w:tcW w:w="2547" w:type="dxa"/>
            <w:shd w:val="clear" w:color="auto" w:fill="auto"/>
            <w:vAlign w:val="center"/>
          </w:tcPr>
          <w:p w14:paraId="072A7A33" w14:textId="77777777" w:rsidR="00831174" w:rsidRPr="009D7E5C" w:rsidRDefault="00831174" w:rsidP="00831174">
            <w:pPr>
              <w:snapToGrid w:val="0"/>
              <w:spacing w:after="0"/>
              <w:rPr>
                <w:lang w:eastAsia="zh-CN"/>
              </w:rPr>
            </w:pPr>
          </w:p>
        </w:tc>
        <w:tc>
          <w:tcPr>
            <w:tcW w:w="8080" w:type="dxa"/>
            <w:vAlign w:val="center"/>
          </w:tcPr>
          <w:p w14:paraId="039E9E3E" w14:textId="77777777" w:rsidR="00831174" w:rsidRPr="009D7E5C" w:rsidRDefault="00831174" w:rsidP="00831174">
            <w:pPr>
              <w:jc w:val="both"/>
              <w:rPr>
                <w:b/>
                <w:i/>
                <w:lang w:val="en-US"/>
              </w:rPr>
            </w:pPr>
          </w:p>
        </w:tc>
      </w:tr>
      <w:tr w:rsidR="00831174" w14:paraId="333F6B95" w14:textId="77777777" w:rsidTr="00A25A9E">
        <w:trPr>
          <w:trHeight w:val="398"/>
          <w:jc w:val="center"/>
        </w:trPr>
        <w:tc>
          <w:tcPr>
            <w:tcW w:w="2547" w:type="dxa"/>
            <w:shd w:val="clear" w:color="auto" w:fill="auto"/>
            <w:vAlign w:val="center"/>
          </w:tcPr>
          <w:p w14:paraId="0B7AD3D4" w14:textId="77777777" w:rsidR="00831174" w:rsidRPr="005A7013" w:rsidRDefault="00831174" w:rsidP="00831174">
            <w:pPr>
              <w:snapToGrid w:val="0"/>
              <w:spacing w:after="0"/>
              <w:rPr>
                <w:lang w:eastAsia="zh-CN"/>
              </w:rPr>
            </w:pPr>
          </w:p>
        </w:tc>
        <w:tc>
          <w:tcPr>
            <w:tcW w:w="8080" w:type="dxa"/>
            <w:vAlign w:val="center"/>
          </w:tcPr>
          <w:p w14:paraId="021D25CA"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40BFD9DC" w14:textId="77777777" w:rsidTr="00A25A9E">
        <w:trPr>
          <w:trHeight w:val="398"/>
          <w:jc w:val="center"/>
        </w:trPr>
        <w:tc>
          <w:tcPr>
            <w:tcW w:w="2547" w:type="dxa"/>
            <w:shd w:val="clear" w:color="auto" w:fill="auto"/>
            <w:vAlign w:val="center"/>
          </w:tcPr>
          <w:p w14:paraId="230F0BA0" w14:textId="77777777" w:rsidR="00831174" w:rsidRPr="00F67856" w:rsidRDefault="00831174" w:rsidP="00831174">
            <w:pPr>
              <w:snapToGrid w:val="0"/>
              <w:spacing w:after="0"/>
              <w:rPr>
                <w:rFonts w:eastAsiaTheme="minorEastAsia"/>
                <w:bCs/>
                <w:lang w:eastAsia="zh-CN"/>
              </w:rPr>
            </w:pPr>
          </w:p>
        </w:tc>
        <w:tc>
          <w:tcPr>
            <w:tcW w:w="8080" w:type="dxa"/>
            <w:vAlign w:val="center"/>
          </w:tcPr>
          <w:p w14:paraId="133DB119" w14:textId="77777777" w:rsidR="00831174" w:rsidRPr="00F67856" w:rsidRDefault="00831174" w:rsidP="00831174">
            <w:pPr>
              <w:jc w:val="both"/>
              <w:rPr>
                <w:rFonts w:eastAsiaTheme="minorEastAsia"/>
                <w:lang w:eastAsia="zh-CN"/>
              </w:rPr>
            </w:pPr>
          </w:p>
        </w:tc>
      </w:tr>
      <w:tr w:rsidR="00831174" w14:paraId="0412A891" w14:textId="77777777" w:rsidTr="00A25A9E">
        <w:trPr>
          <w:trHeight w:val="398"/>
          <w:jc w:val="center"/>
        </w:trPr>
        <w:tc>
          <w:tcPr>
            <w:tcW w:w="2547" w:type="dxa"/>
            <w:shd w:val="clear" w:color="auto" w:fill="auto"/>
            <w:vAlign w:val="center"/>
          </w:tcPr>
          <w:p w14:paraId="1B15953B" w14:textId="77777777" w:rsidR="00831174" w:rsidRDefault="00831174" w:rsidP="00831174">
            <w:pPr>
              <w:snapToGrid w:val="0"/>
              <w:spacing w:after="0"/>
              <w:rPr>
                <w:lang w:eastAsia="zh-CN"/>
              </w:rPr>
            </w:pPr>
          </w:p>
        </w:tc>
        <w:tc>
          <w:tcPr>
            <w:tcW w:w="8080" w:type="dxa"/>
            <w:vAlign w:val="center"/>
          </w:tcPr>
          <w:p w14:paraId="260AB6C7" w14:textId="77777777" w:rsidR="00831174" w:rsidRPr="0044038F" w:rsidRDefault="00831174" w:rsidP="00831174">
            <w:pPr>
              <w:spacing w:before="60" w:after="60" w:line="288" w:lineRule="auto"/>
              <w:jc w:val="both"/>
              <w:rPr>
                <w:rFonts w:eastAsia="Malgun Gothic"/>
                <w:b/>
                <w:sz w:val="22"/>
                <w:szCs w:val="22"/>
              </w:rPr>
            </w:pPr>
          </w:p>
        </w:tc>
      </w:tr>
      <w:tr w:rsidR="00831174" w14:paraId="04EF636E" w14:textId="77777777" w:rsidTr="00A25A9E">
        <w:trPr>
          <w:trHeight w:val="398"/>
          <w:jc w:val="center"/>
        </w:trPr>
        <w:tc>
          <w:tcPr>
            <w:tcW w:w="2547" w:type="dxa"/>
            <w:shd w:val="clear" w:color="auto" w:fill="auto"/>
            <w:vAlign w:val="center"/>
          </w:tcPr>
          <w:p w14:paraId="5AD985F6" w14:textId="77777777" w:rsidR="00831174" w:rsidRDefault="00831174" w:rsidP="00831174">
            <w:pPr>
              <w:snapToGrid w:val="0"/>
              <w:spacing w:after="0"/>
              <w:rPr>
                <w:lang w:eastAsia="zh-CN"/>
              </w:rPr>
            </w:pPr>
          </w:p>
        </w:tc>
        <w:tc>
          <w:tcPr>
            <w:tcW w:w="8080" w:type="dxa"/>
            <w:vAlign w:val="center"/>
          </w:tcPr>
          <w:p w14:paraId="65F50C8D" w14:textId="77777777" w:rsidR="00831174" w:rsidRPr="005E2C3E" w:rsidRDefault="00831174" w:rsidP="00831174">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Max 32 ms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downscope.This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F: No downscoping. The current agreement requires a 3 bit field. Proposal A would save 1 bit, leading to a 2 bit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Based on our contributions, maximum  value on UL transmisson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ignorably. The corresponding  value of UL transmission segment is large, </w:t>
            </w:r>
            <w:r>
              <w:rPr>
                <w:rFonts w:eastAsia="SimSun"/>
                <w:color w:val="000000"/>
                <w:lang w:val="en-US" w:eastAsia="zh-CN"/>
              </w:rPr>
              <w:lastRenderedPageBreak/>
              <w:t xml:space="preserve">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lastRenderedPageBreak/>
              <w:t>Huawei, HiSilicon</w:t>
            </w:r>
          </w:p>
        </w:tc>
        <w:tc>
          <w:tcPr>
            <w:tcW w:w="8080" w:type="dxa"/>
            <w:vAlign w:val="center"/>
          </w:tcPr>
          <w:p w14:paraId="00CC1D58" w14:textId="3A23FC9A" w:rsidR="00B421BD" w:rsidRPr="001B4D5B" w:rsidRDefault="00B421BD" w:rsidP="00B421BD">
            <w:pPr>
              <w:rPr>
                <w:i/>
                <w:color w:val="C00000"/>
                <w:lang w:val="en-US" w:eastAsia="zh-CN"/>
              </w:rPr>
            </w:pPr>
            <w:r>
              <w:rPr>
                <w:lang w:eastAsia="zh-CN"/>
              </w:rPr>
              <w:t>We prefer A. According to our evaluation, there is no need to have values smaller than 16ms which corresponds to an elevation angle at 10 degress. The value can be configured by the NW but this does not motivate a separate design. The existing 256ms is still needed as UE still needs to have the gap for DL chronization.</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r>
              <w:rPr>
                <w:lang w:eastAsia="zh-CN"/>
              </w:rPr>
              <w:t>GateHouse</w:t>
            </w:r>
          </w:p>
        </w:tc>
        <w:tc>
          <w:tcPr>
            <w:tcW w:w="8080" w:type="dxa"/>
            <w:vAlign w:val="center"/>
          </w:tcPr>
          <w:p w14:paraId="6D23DE1D" w14:textId="77777777" w:rsidR="00831174" w:rsidRDefault="00831174" w:rsidP="00831174">
            <w:pPr>
              <w:pStyle w:val="Eqn"/>
              <w:rPr>
                <w:sz w:val="20"/>
                <w:szCs w:val="20"/>
              </w:rPr>
            </w:pPr>
            <w:proofErr w:type="gramStart"/>
            <w:r>
              <w:rPr>
                <w:sz w:val="20"/>
                <w:szCs w:val="20"/>
              </w:rPr>
              <w:t>A sure</w:t>
            </w:r>
            <w:proofErr w:type="gramEnd"/>
            <w:r>
              <w:rPr>
                <w:sz w:val="20"/>
                <w:szCs w:val="20"/>
              </w:rPr>
              <w:t xml:space="preserv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 xml:space="preserve">D </w:t>
            </w:r>
            <w:proofErr w:type="gramStart"/>
            <w:r>
              <w:rPr>
                <w:sz w:val="20"/>
                <w:szCs w:val="20"/>
              </w:rPr>
              <w:t>agree</w:t>
            </w:r>
            <w:proofErr w:type="gramEnd"/>
          </w:p>
          <w:p w14:paraId="10617E44" w14:textId="77777777" w:rsidR="00831174" w:rsidRDefault="00831174" w:rsidP="00831174">
            <w:pPr>
              <w:pStyle w:val="Eqn"/>
              <w:rPr>
                <w:sz w:val="20"/>
                <w:szCs w:val="20"/>
              </w:rPr>
            </w:pPr>
            <w:proofErr w:type="spellStart"/>
            <w:r>
              <w:rPr>
                <w:sz w:val="20"/>
                <w:szCs w:val="20"/>
              </w:rPr>
              <w:t>E</w:t>
            </w:r>
            <w:proofErr w:type="spellEnd"/>
            <w:r>
              <w:rPr>
                <w:sz w:val="20"/>
                <w:szCs w:val="20"/>
              </w:rPr>
              <w:t xml:space="preserv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7777777" w:rsidR="00831174" w:rsidRDefault="00831174" w:rsidP="00831174">
            <w:pPr>
              <w:snapToGrid w:val="0"/>
              <w:spacing w:after="0"/>
              <w:rPr>
                <w:lang w:eastAsia="zh-CN"/>
              </w:rPr>
            </w:pPr>
          </w:p>
        </w:tc>
        <w:tc>
          <w:tcPr>
            <w:tcW w:w="8080" w:type="dxa"/>
            <w:vAlign w:val="center"/>
          </w:tcPr>
          <w:p w14:paraId="2C9039A5" w14:textId="77777777" w:rsidR="00831174" w:rsidRDefault="00831174" w:rsidP="00831174">
            <w:pPr>
              <w:pStyle w:val="BodyText"/>
              <w:rPr>
                <w:i/>
              </w:rPr>
            </w:pPr>
          </w:p>
        </w:tc>
      </w:tr>
      <w:tr w:rsidR="00831174" w14:paraId="21FBD275" w14:textId="77777777" w:rsidTr="00A25A9E">
        <w:trPr>
          <w:trHeight w:val="398"/>
          <w:jc w:val="center"/>
        </w:trPr>
        <w:tc>
          <w:tcPr>
            <w:tcW w:w="2547" w:type="dxa"/>
            <w:shd w:val="clear" w:color="auto" w:fill="auto"/>
            <w:vAlign w:val="center"/>
          </w:tcPr>
          <w:p w14:paraId="0A902B59" w14:textId="77777777" w:rsidR="00831174" w:rsidRDefault="00831174" w:rsidP="00831174">
            <w:pPr>
              <w:snapToGrid w:val="0"/>
              <w:spacing w:after="0"/>
              <w:rPr>
                <w:lang w:eastAsia="zh-CN"/>
              </w:rPr>
            </w:pPr>
          </w:p>
        </w:tc>
        <w:tc>
          <w:tcPr>
            <w:tcW w:w="8080" w:type="dxa"/>
            <w:vAlign w:val="center"/>
          </w:tcPr>
          <w:p w14:paraId="57DBB000" w14:textId="77777777" w:rsidR="00831174" w:rsidRPr="00267C65" w:rsidRDefault="00831174" w:rsidP="00831174">
            <w:pPr>
              <w:spacing w:beforeLines="50" w:before="120" w:afterLines="50" w:after="120"/>
            </w:pPr>
          </w:p>
        </w:tc>
      </w:tr>
      <w:tr w:rsidR="00831174" w14:paraId="21452C1F" w14:textId="77777777" w:rsidTr="00A25A9E">
        <w:trPr>
          <w:trHeight w:val="398"/>
          <w:jc w:val="center"/>
        </w:trPr>
        <w:tc>
          <w:tcPr>
            <w:tcW w:w="2547" w:type="dxa"/>
            <w:shd w:val="clear" w:color="auto" w:fill="auto"/>
            <w:vAlign w:val="center"/>
          </w:tcPr>
          <w:p w14:paraId="54C59FE7" w14:textId="77777777" w:rsidR="00831174" w:rsidRPr="00CA631D" w:rsidRDefault="00831174" w:rsidP="00831174">
            <w:pPr>
              <w:snapToGrid w:val="0"/>
              <w:spacing w:after="0"/>
              <w:rPr>
                <w:color w:val="C00000"/>
                <w:lang w:eastAsia="zh-CN"/>
              </w:rPr>
            </w:pPr>
          </w:p>
        </w:tc>
        <w:tc>
          <w:tcPr>
            <w:tcW w:w="8080" w:type="dxa"/>
            <w:vAlign w:val="center"/>
          </w:tcPr>
          <w:p w14:paraId="3C94531C" w14:textId="77777777" w:rsidR="00831174" w:rsidRPr="00CA631D" w:rsidRDefault="00831174" w:rsidP="00831174">
            <w:pPr>
              <w:rPr>
                <w:bCs/>
                <w:i/>
                <w:color w:val="C00000"/>
              </w:rPr>
            </w:pPr>
          </w:p>
        </w:tc>
      </w:tr>
      <w:tr w:rsidR="00831174" w14:paraId="0C6DC015" w14:textId="77777777" w:rsidTr="00A25A9E">
        <w:trPr>
          <w:trHeight w:val="412"/>
          <w:jc w:val="center"/>
        </w:trPr>
        <w:tc>
          <w:tcPr>
            <w:tcW w:w="2547" w:type="dxa"/>
            <w:shd w:val="clear" w:color="auto" w:fill="auto"/>
            <w:vAlign w:val="center"/>
          </w:tcPr>
          <w:p w14:paraId="75BA57A8" w14:textId="77777777" w:rsidR="00831174" w:rsidRPr="009D7E5C" w:rsidRDefault="00831174" w:rsidP="00831174">
            <w:pPr>
              <w:snapToGrid w:val="0"/>
              <w:spacing w:after="0"/>
              <w:rPr>
                <w:lang w:eastAsia="zh-CN"/>
              </w:rPr>
            </w:pPr>
          </w:p>
        </w:tc>
        <w:tc>
          <w:tcPr>
            <w:tcW w:w="8080" w:type="dxa"/>
            <w:vAlign w:val="center"/>
          </w:tcPr>
          <w:p w14:paraId="08C1C34B" w14:textId="77777777" w:rsidR="00831174" w:rsidRPr="009D7E5C" w:rsidRDefault="00831174" w:rsidP="00831174">
            <w:pPr>
              <w:jc w:val="both"/>
              <w:rPr>
                <w:b/>
                <w:i/>
                <w:lang w:val="en-US"/>
              </w:rPr>
            </w:pPr>
          </w:p>
        </w:tc>
      </w:tr>
      <w:tr w:rsidR="00831174" w14:paraId="516DB588" w14:textId="77777777" w:rsidTr="00A25A9E">
        <w:trPr>
          <w:trHeight w:val="398"/>
          <w:jc w:val="center"/>
        </w:trPr>
        <w:tc>
          <w:tcPr>
            <w:tcW w:w="2547" w:type="dxa"/>
            <w:shd w:val="clear" w:color="auto" w:fill="auto"/>
            <w:vAlign w:val="center"/>
          </w:tcPr>
          <w:p w14:paraId="696EA311" w14:textId="77777777" w:rsidR="00831174" w:rsidRPr="005A7013" w:rsidRDefault="00831174" w:rsidP="00831174">
            <w:pPr>
              <w:snapToGrid w:val="0"/>
              <w:spacing w:after="0"/>
              <w:rPr>
                <w:lang w:eastAsia="zh-CN"/>
              </w:rPr>
            </w:pPr>
          </w:p>
        </w:tc>
        <w:tc>
          <w:tcPr>
            <w:tcW w:w="8080" w:type="dxa"/>
            <w:vAlign w:val="center"/>
          </w:tcPr>
          <w:p w14:paraId="5472C147"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9AA498F" w14:textId="77777777" w:rsidTr="00A25A9E">
        <w:trPr>
          <w:trHeight w:val="398"/>
          <w:jc w:val="center"/>
        </w:trPr>
        <w:tc>
          <w:tcPr>
            <w:tcW w:w="2547" w:type="dxa"/>
            <w:shd w:val="clear" w:color="auto" w:fill="auto"/>
            <w:vAlign w:val="center"/>
          </w:tcPr>
          <w:p w14:paraId="78D9FC18"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DA90ED1" w14:textId="77777777" w:rsidR="00831174" w:rsidRPr="00F67856" w:rsidRDefault="00831174" w:rsidP="00831174">
            <w:pPr>
              <w:jc w:val="both"/>
              <w:rPr>
                <w:rFonts w:eastAsiaTheme="minorEastAsia"/>
                <w:lang w:eastAsia="zh-CN"/>
              </w:rPr>
            </w:pPr>
          </w:p>
        </w:tc>
      </w:tr>
      <w:tr w:rsidR="00831174" w14:paraId="356E3984" w14:textId="77777777" w:rsidTr="00A25A9E">
        <w:trPr>
          <w:trHeight w:val="398"/>
          <w:jc w:val="center"/>
        </w:trPr>
        <w:tc>
          <w:tcPr>
            <w:tcW w:w="2547" w:type="dxa"/>
            <w:shd w:val="clear" w:color="auto" w:fill="auto"/>
            <w:vAlign w:val="center"/>
          </w:tcPr>
          <w:p w14:paraId="54D4C06D" w14:textId="77777777" w:rsidR="00831174" w:rsidRDefault="00831174" w:rsidP="00831174">
            <w:pPr>
              <w:snapToGrid w:val="0"/>
              <w:spacing w:after="0"/>
              <w:rPr>
                <w:lang w:eastAsia="zh-CN"/>
              </w:rPr>
            </w:pPr>
          </w:p>
        </w:tc>
        <w:tc>
          <w:tcPr>
            <w:tcW w:w="8080" w:type="dxa"/>
            <w:vAlign w:val="center"/>
          </w:tcPr>
          <w:p w14:paraId="00E6E866" w14:textId="77777777" w:rsidR="00831174" w:rsidRPr="0044038F" w:rsidRDefault="00831174" w:rsidP="00831174">
            <w:pPr>
              <w:spacing w:before="60" w:after="60" w:line="288" w:lineRule="auto"/>
              <w:jc w:val="both"/>
              <w:rPr>
                <w:rFonts w:eastAsia="Malgun Gothic"/>
                <w:b/>
                <w:sz w:val="22"/>
                <w:szCs w:val="22"/>
              </w:rPr>
            </w:pPr>
          </w:p>
        </w:tc>
      </w:tr>
      <w:tr w:rsidR="00831174" w14:paraId="7FDC90A9" w14:textId="77777777" w:rsidTr="00A25A9E">
        <w:trPr>
          <w:trHeight w:val="398"/>
          <w:jc w:val="center"/>
        </w:trPr>
        <w:tc>
          <w:tcPr>
            <w:tcW w:w="2547" w:type="dxa"/>
            <w:shd w:val="clear" w:color="auto" w:fill="auto"/>
            <w:vAlign w:val="center"/>
          </w:tcPr>
          <w:p w14:paraId="60A15A17" w14:textId="77777777" w:rsidR="00831174" w:rsidRDefault="00831174" w:rsidP="00831174">
            <w:pPr>
              <w:snapToGrid w:val="0"/>
              <w:spacing w:after="0"/>
              <w:rPr>
                <w:lang w:eastAsia="zh-CN"/>
              </w:rPr>
            </w:pPr>
          </w:p>
        </w:tc>
        <w:tc>
          <w:tcPr>
            <w:tcW w:w="8080" w:type="dxa"/>
            <w:vAlign w:val="center"/>
          </w:tcPr>
          <w:p w14:paraId="290A0131" w14:textId="77777777" w:rsidR="00831174" w:rsidRPr="005E2C3E" w:rsidRDefault="00831174" w:rsidP="00831174">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lastRenderedPageBreak/>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718"/>
        <w:gridCol w:w="905"/>
        <w:gridCol w:w="905"/>
        <w:gridCol w:w="905"/>
        <w:gridCol w:w="905"/>
        <w:gridCol w:w="905"/>
        <w:gridCol w:w="905"/>
        <w:gridCol w:w="905"/>
        <w:gridCol w:w="905"/>
        <w:gridCol w:w="899"/>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r>
        <w:rPr>
          <w:rFonts w:cs="Times"/>
          <w:color w:val="000000"/>
        </w:rPr>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lastRenderedPageBreak/>
        <w:t>CATT</w:t>
      </w:r>
      <w:r w:rsidRPr="00FD4C5F">
        <w:rPr>
          <w:bCs/>
          <w:iCs/>
        </w:rPr>
        <w:t xml:space="preserve">: Formats #0,#1,#2: </w:t>
      </w:r>
      <w:r w:rsidRPr="00FD4C5F">
        <w:rPr>
          <w:rFonts w:eastAsia="SimSun"/>
          <w:iCs/>
        </w:rPr>
        <w:t xml:space="preserve">3-bit field, with K=5 values </w:t>
      </w:r>
      <w:r w:rsidR="00FD4C5F" w:rsidRPr="00FD4C5F">
        <w:rPr>
          <w:rFonts w:eastAsia="SimSun"/>
          <w:iCs/>
        </w:rPr>
        <w:t>2 ms, 4 ms, 8 ms, 16 ms, 32 ms</w:t>
      </w:r>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3 ms, 6 ms, 12 ms,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1.4 ms</w:t>
            </w:r>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1.6 ms</w:t>
            </w:r>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6.4 ms</w:t>
            </w:r>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SimSun"/>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SimSun"/>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6.5pt;height:18.75pt" o:ole="">
                  <v:imagedata r:id="rId26" o:title=""/>
                </v:shape>
                <o:OLEObject Type="Embed" ProgID="Equation.3" ShapeID="_x0000_i1027" DrawAspect="Content" ObjectID="_1695646700"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UpPTS lengths </w:t>
            </w:r>
            <w:r>
              <w:rPr>
                <w:rFonts w:eastAsia="DengXian"/>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UpPTS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r w:rsidRPr="003A44FD">
        <w:rPr>
          <w:b/>
          <w:i/>
          <w:lang w:eastAsia="zh-CN"/>
        </w:rPr>
        <w:t xml:space="preserve">i.e..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ms, 4 ms, 8 ms, 16 ms, 32 ms, 64 ms, 128 ms, 256 ms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ms, 4 ms, 8 ms, 16 ms, 32 ms; </w:t>
      </w:r>
      <w:r w:rsidRPr="005470D1">
        <w:rPr>
          <w:b/>
          <w:bCs/>
          <w:i/>
          <w:iCs/>
        </w:rPr>
        <w:t xml:space="preserve">Formats #3: </w:t>
      </w:r>
      <w:r w:rsidRPr="005470D1">
        <w:rPr>
          <w:rFonts w:eastAsia="SimSun"/>
          <w:b/>
          <w:i/>
          <w:iCs/>
        </w:rPr>
        <w:t>3-bit field, with K=5 values 3 ms, 6 ms, 12 ms,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lastRenderedPageBreak/>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Q1: Option C can be supported as anyway it is not useful to have two different ranges for format 0,1 and format 2 with K=6 and K=4 candidate values respectively, which would require 3+2 bits. With one range, then only 3 bits needed. The candidate values will be different, but UE woud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transmission..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w:t>
            </w:r>
            <w:proofErr w:type="spellStart"/>
            <w:r>
              <w:rPr>
                <w:lang w:eastAsia="zh-CN"/>
              </w:rPr>
              <w:t>eMTC</w:t>
            </w:r>
            <w:proofErr w:type="spellEnd"/>
            <w:r>
              <w:rPr>
                <w:lang w:eastAsia="zh-CN"/>
              </w:rPr>
              <w:t xml:space="preserve">,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r>
              <w:rPr>
                <w:rFonts w:eastAsiaTheme="minorEastAsia"/>
                <w:lang w:eastAsia="zh-CN"/>
              </w:rPr>
              <w:t>GateHouse</w:t>
            </w:r>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831174" w14:paraId="0E55B83A" w14:textId="77777777" w:rsidTr="00A25A9E">
        <w:trPr>
          <w:trHeight w:val="398"/>
          <w:jc w:val="center"/>
        </w:trPr>
        <w:tc>
          <w:tcPr>
            <w:tcW w:w="2547" w:type="dxa"/>
            <w:shd w:val="clear" w:color="auto" w:fill="auto"/>
            <w:vAlign w:val="center"/>
          </w:tcPr>
          <w:p w14:paraId="60E22EC1" w14:textId="77777777" w:rsidR="00831174" w:rsidRDefault="00831174" w:rsidP="00831174">
            <w:pPr>
              <w:snapToGrid w:val="0"/>
              <w:spacing w:after="0"/>
              <w:rPr>
                <w:lang w:eastAsia="zh-CN"/>
              </w:rPr>
            </w:pPr>
          </w:p>
        </w:tc>
        <w:tc>
          <w:tcPr>
            <w:tcW w:w="8080" w:type="dxa"/>
            <w:vAlign w:val="center"/>
          </w:tcPr>
          <w:p w14:paraId="60288A7D" w14:textId="77777777" w:rsidR="00831174" w:rsidRDefault="00831174" w:rsidP="00831174">
            <w:pPr>
              <w:pStyle w:val="BodyText"/>
              <w:rPr>
                <w:i/>
              </w:rPr>
            </w:pPr>
          </w:p>
        </w:tc>
      </w:tr>
      <w:tr w:rsidR="00831174" w:rsidRPr="00267C65" w14:paraId="49A3E27C" w14:textId="77777777" w:rsidTr="00A25A9E">
        <w:trPr>
          <w:trHeight w:val="398"/>
          <w:jc w:val="center"/>
        </w:trPr>
        <w:tc>
          <w:tcPr>
            <w:tcW w:w="2547" w:type="dxa"/>
            <w:shd w:val="clear" w:color="auto" w:fill="auto"/>
            <w:vAlign w:val="center"/>
          </w:tcPr>
          <w:p w14:paraId="0989423F" w14:textId="77777777" w:rsidR="00831174" w:rsidRDefault="00831174" w:rsidP="00831174">
            <w:pPr>
              <w:snapToGrid w:val="0"/>
              <w:spacing w:after="0"/>
              <w:rPr>
                <w:lang w:eastAsia="zh-CN"/>
              </w:rPr>
            </w:pPr>
          </w:p>
        </w:tc>
        <w:tc>
          <w:tcPr>
            <w:tcW w:w="8080" w:type="dxa"/>
            <w:vAlign w:val="center"/>
          </w:tcPr>
          <w:p w14:paraId="71BF0EB3" w14:textId="77777777" w:rsidR="00831174" w:rsidRPr="00267C65" w:rsidRDefault="00831174" w:rsidP="00831174">
            <w:pPr>
              <w:spacing w:beforeLines="50" w:before="120" w:afterLines="50" w:after="120"/>
            </w:pPr>
          </w:p>
        </w:tc>
      </w:tr>
      <w:tr w:rsidR="00831174" w14:paraId="19AA1966" w14:textId="77777777" w:rsidTr="00A25A9E">
        <w:trPr>
          <w:trHeight w:val="398"/>
          <w:jc w:val="center"/>
        </w:trPr>
        <w:tc>
          <w:tcPr>
            <w:tcW w:w="2547" w:type="dxa"/>
            <w:shd w:val="clear" w:color="auto" w:fill="auto"/>
            <w:vAlign w:val="center"/>
          </w:tcPr>
          <w:p w14:paraId="2F3499D2" w14:textId="77777777" w:rsidR="00831174" w:rsidRDefault="00831174" w:rsidP="00831174">
            <w:pPr>
              <w:snapToGrid w:val="0"/>
              <w:spacing w:after="0"/>
              <w:rPr>
                <w:lang w:eastAsia="zh-CN"/>
              </w:rPr>
            </w:pPr>
          </w:p>
        </w:tc>
        <w:tc>
          <w:tcPr>
            <w:tcW w:w="8080" w:type="dxa"/>
            <w:vAlign w:val="center"/>
          </w:tcPr>
          <w:p w14:paraId="0FFDE0EA" w14:textId="77777777" w:rsidR="00831174" w:rsidRDefault="00831174" w:rsidP="00831174">
            <w:pPr>
              <w:pStyle w:val="BodyText"/>
              <w:rPr>
                <w:i/>
              </w:rPr>
            </w:pPr>
          </w:p>
        </w:tc>
      </w:tr>
      <w:tr w:rsidR="00831174" w14:paraId="3D167403" w14:textId="77777777" w:rsidTr="00A25A9E">
        <w:trPr>
          <w:trHeight w:val="398"/>
          <w:jc w:val="center"/>
        </w:trPr>
        <w:tc>
          <w:tcPr>
            <w:tcW w:w="2547" w:type="dxa"/>
            <w:shd w:val="clear" w:color="auto" w:fill="auto"/>
            <w:vAlign w:val="center"/>
          </w:tcPr>
          <w:p w14:paraId="2D9D0DDC" w14:textId="77777777" w:rsidR="00831174" w:rsidRDefault="00831174" w:rsidP="00831174">
            <w:pPr>
              <w:snapToGrid w:val="0"/>
              <w:spacing w:after="0"/>
              <w:rPr>
                <w:lang w:eastAsia="zh-CN"/>
              </w:rPr>
            </w:pPr>
          </w:p>
        </w:tc>
        <w:tc>
          <w:tcPr>
            <w:tcW w:w="8080" w:type="dxa"/>
            <w:vAlign w:val="center"/>
          </w:tcPr>
          <w:p w14:paraId="7D298669" w14:textId="77777777" w:rsidR="00831174" w:rsidRPr="00267C65" w:rsidRDefault="00831174" w:rsidP="00831174">
            <w:pPr>
              <w:spacing w:beforeLines="50" w:before="120" w:afterLines="50" w:after="120"/>
            </w:pPr>
          </w:p>
        </w:tc>
      </w:tr>
      <w:tr w:rsidR="00831174" w14:paraId="07824180" w14:textId="77777777" w:rsidTr="00A25A9E">
        <w:trPr>
          <w:trHeight w:val="398"/>
          <w:jc w:val="center"/>
        </w:trPr>
        <w:tc>
          <w:tcPr>
            <w:tcW w:w="2547" w:type="dxa"/>
            <w:shd w:val="clear" w:color="auto" w:fill="auto"/>
            <w:vAlign w:val="center"/>
          </w:tcPr>
          <w:p w14:paraId="216D7953" w14:textId="77777777" w:rsidR="00831174" w:rsidRPr="00CA631D" w:rsidRDefault="00831174" w:rsidP="00831174">
            <w:pPr>
              <w:snapToGrid w:val="0"/>
              <w:spacing w:after="0"/>
              <w:rPr>
                <w:color w:val="C00000"/>
                <w:lang w:eastAsia="zh-CN"/>
              </w:rPr>
            </w:pPr>
          </w:p>
        </w:tc>
        <w:tc>
          <w:tcPr>
            <w:tcW w:w="8080" w:type="dxa"/>
            <w:vAlign w:val="center"/>
          </w:tcPr>
          <w:p w14:paraId="7FD41DA5" w14:textId="77777777" w:rsidR="00831174" w:rsidRPr="00CA631D" w:rsidRDefault="00831174" w:rsidP="00831174">
            <w:pPr>
              <w:rPr>
                <w:bCs/>
                <w:i/>
                <w:color w:val="C00000"/>
              </w:rPr>
            </w:pPr>
          </w:p>
        </w:tc>
      </w:tr>
      <w:tr w:rsidR="00831174" w14:paraId="7963F8C0" w14:textId="77777777" w:rsidTr="00A25A9E">
        <w:trPr>
          <w:trHeight w:val="412"/>
          <w:jc w:val="center"/>
        </w:trPr>
        <w:tc>
          <w:tcPr>
            <w:tcW w:w="2547" w:type="dxa"/>
            <w:shd w:val="clear" w:color="auto" w:fill="auto"/>
            <w:vAlign w:val="center"/>
          </w:tcPr>
          <w:p w14:paraId="2B177709" w14:textId="77777777" w:rsidR="00831174" w:rsidRPr="009D7E5C" w:rsidRDefault="00831174" w:rsidP="00831174">
            <w:pPr>
              <w:snapToGrid w:val="0"/>
              <w:spacing w:after="0"/>
              <w:rPr>
                <w:lang w:eastAsia="zh-CN"/>
              </w:rPr>
            </w:pPr>
          </w:p>
        </w:tc>
        <w:tc>
          <w:tcPr>
            <w:tcW w:w="8080" w:type="dxa"/>
            <w:vAlign w:val="center"/>
          </w:tcPr>
          <w:p w14:paraId="3E3E5C33" w14:textId="77777777" w:rsidR="00831174" w:rsidRPr="009D7E5C" w:rsidRDefault="00831174" w:rsidP="00831174">
            <w:pPr>
              <w:jc w:val="both"/>
              <w:rPr>
                <w:b/>
                <w:i/>
                <w:lang w:val="en-US"/>
              </w:rPr>
            </w:pPr>
          </w:p>
        </w:tc>
      </w:tr>
      <w:tr w:rsidR="00831174" w14:paraId="50F6261C" w14:textId="77777777" w:rsidTr="00A25A9E">
        <w:trPr>
          <w:trHeight w:val="398"/>
          <w:jc w:val="center"/>
        </w:trPr>
        <w:tc>
          <w:tcPr>
            <w:tcW w:w="2547" w:type="dxa"/>
            <w:shd w:val="clear" w:color="auto" w:fill="auto"/>
            <w:vAlign w:val="center"/>
          </w:tcPr>
          <w:p w14:paraId="0B4AD0FE" w14:textId="77777777" w:rsidR="00831174" w:rsidRPr="005A7013" w:rsidRDefault="00831174" w:rsidP="00831174">
            <w:pPr>
              <w:snapToGrid w:val="0"/>
              <w:spacing w:after="0"/>
              <w:rPr>
                <w:lang w:eastAsia="zh-CN"/>
              </w:rPr>
            </w:pPr>
          </w:p>
        </w:tc>
        <w:tc>
          <w:tcPr>
            <w:tcW w:w="8080" w:type="dxa"/>
            <w:vAlign w:val="center"/>
          </w:tcPr>
          <w:p w14:paraId="504061D6"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3CA917D2" w14:textId="77777777" w:rsidTr="00A25A9E">
        <w:trPr>
          <w:trHeight w:val="398"/>
          <w:jc w:val="center"/>
        </w:trPr>
        <w:tc>
          <w:tcPr>
            <w:tcW w:w="2547" w:type="dxa"/>
            <w:shd w:val="clear" w:color="auto" w:fill="auto"/>
            <w:vAlign w:val="center"/>
          </w:tcPr>
          <w:p w14:paraId="0E20D21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1C27C479" w14:textId="77777777" w:rsidR="00831174" w:rsidRPr="00F67856" w:rsidRDefault="00831174" w:rsidP="00831174">
            <w:pPr>
              <w:jc w:val="both"/>
              <w:rPr>
                <w:rFonts w:eastAsiaTheme="minorEastAsia"/>
                <w:lang w:eastAsia="zh-CN"/>
              </w:rPr>
            </w:pPr>
          </w:p>
        </w:tc>
      </w:tr>
      <w:tr w:rsidR="00831174" w14:paraId="089249B4" w14:textId="77777777" w:rsidTr="00A25A9E">
        <w:trPr>
          <w:trHeight w:val="398"/>
          <w:jc w:val="center"/>
        </w:trPr>
        <w:tc>
          <w:tcPr>
            <w:tcW w:w="2547" w:type="dxa"/>
            <w:shd w:val="clear" w:color="auto" w:fill="auto"/>
            <w:vAlign w:val="center"/>
          </w:tcPr>
          <w:p w14:paraId="3E03A02A" w14:textId="77777777" w:rsidR="00831174" w:rsidRDefault="00831174" w:rsidP="00831174">
            <w:pPr>
              <w:snapToGrid w:val="0"/>
              <w:spacing w:after="0"/>
              <w:rPr>
                <w:lang w:eastAsia="zh-CN"/>
              </w:rPr>
            </w:pPr>
          </w:p>
        </w:tc>
        <w:tc>
          <w:tcPr>
            <w:tcW w:w="8080" w:type="dxa"/>
            <w:vAlign w:val="center"/>
          </w:tcPr>
          <w:p w14:paraId="2C245309" w14:textId="77777777" w:rsidR="00831174" w:rsidRPr="0044038F" w:rsidRDefault="00831174" w:rsidP="00831174">
            <w:pPr>
              <w:spacing w:before="60" w:after="60" w:line="288" w:lineRule="auto"/>
              <w:jc w:val="both"/>
              <w:rPr>
                <w:rFonts w:eastAsia="Malgun Gothic"/>
                <w:b/>
                <w:sz w:val="22"/>
                <w:szCs w:val="22"/>
              </w:rPr>
            </w:pPr>
          </w:p>
        </w:tc>
      </w:tr>
      <w:tr w:rsidR="00831174" w14:paraId="1A3A41E5" w14:textId="77777777" w:rsidTr="00A25A9E">
        <w:trPr>
          <w:trHeight w:val="398"/>
          <w:jc w:val="center"/>
        </w:trPr>
        <w:tc>
          <w:tcPr>
            <w:tcW w:w="2547" w:type="dxa"/>
            <w:shd w:val="clear" w:color="auto" w:fill="auto"/>
            <w:vAlign w:val="center"/>
          </w:tcPr>
          <w:p w14:paraId="6F22322A" w14:textId="77777777" w:rsidR="00831174" w:rsidRDefault="00831174" w:rsidP="00831174">
            <w:pPr>
              <w:snapToGrid w:val="0"/>
              <w:spacing w:after="0"/>
              <w:rPr>
                <w:lang w:eastAsia="zh-CN"/>
              </w:rPr>
            </w:pPr>
          </w:p>
        </w:tc>
        <w:tc>
          <w:tcPr>
            <w:tcW w:w="8080" w:type="dxa"/>
            <w:vAlign w:val="center"/>
          </w:tcPr>
          <w:p w14:paraId="0DEB62CE" w14:textId="77777777" w:rsidR="00831174" w:rsidRPr="005E2C3E" w:rsidRDefault="00831174" w:rsidP="00831174">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lastRenderedPageBreak/>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ms and no gap  have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 xml:space="preserve">Also, a small comment on Option 1 (b): This should really be a “non-starter”! Say you have a </w:t>
            </w:r>
            <w:r>
              <w:rPr>
                <w:color w:val="C00000"/>
              </w:rPr>
              <w:lastRenderedPageBreak/>
              <w:t>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Support option 1. Within option 1, we think (a) would be easier from an implementation perspective. We do not support (b): 40ms gaps were introduced in Rel-13 to allow the UE to synchronise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Huawei, HiSilicon</w:t>
            </w:r>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s the length of UL gap to allow some configuratrion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r>
              <w:rPr>
                <w:lang w:eastAsia="zh-CN"/>
              </w:rPr>
              <w:t>GateHouse</w:t>
            </w:r>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proofErr w:type="gramStart"/>
            <w:r>
              <w:rPr>
                <w:iCs/>
              </w:rPr>
              <w:t>eg</w:t>
            </w:r>
            <w:proofErr w:type="spellEnd"/>
            <w:proofErr w:type="gram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77777777" w:rsidR="00831174" w:rsidRDefault="00831174" w:rsidP="00831174">
            <w:pPr>
              <w:snapToGrid w:val="0"/>
              <w:spacing w:after="0"/>
              <w:rPr>
                <w:lang w:eastAsia="zh-CN"/>
              </w:rPr>
            </w:pPr>
          </w:p>
        </w:tc>
        <w:tc>
          <w:tcPr>
            <w:tcW w:w="8080" w:type="dxa"/>
            <w:vAlign w:val="center"/>
          </w:tcPr>
          <w:p w14:paraId="53FD8C24" w14:textId="77777777" w:rsidR="00831174" w:rsidRDefault="00831174" w:rsidP="00831174">
            <w:pPr>
              <w:pStyle w:val="BodyText"/>
              <w:rPr>
                <w:i/>
              </w:rPr>
            </w:pPr>
          </w:p>
        </w:tc>
      </w:tr>
      <w:tr w:rsidR="00831174" w14:paraId="20456318" w14:textId="77777777" w:rsidTr="00A25A9E">
        <w:trPr>
          <w:trHeight w:val="398"/>
          <w:jc w:val="center"/>
        </w:trPr>
        <w:tc>
          <w:tcPr>
            <w:tcW w:w="2547" w:type="dxa"/>
            <w:shd w:val="clear" w:color="auto" w:fill="auto"/>
            <w:vAlign w:val="center"/>
          </w:tcPr>
          <w:p w14:paraId="3C0EDF92" w14:textId="77777777" w:rsidR="00831174" w:rsidRDefault="00831174" w:rsidP="00831174">
            <w:pPr>
              <w:snapToGrid w:val="0"/>
              <w:spacing w:after="0"/>
              <w:rPr>
                <w:lang w:eastAsia="zh-CN"/>
              </w:rPr>
            </w:pPr>
          </w:p>
        </w:tc>
        <w:tc>
          <w:tcPr>
            <w:tcW w:w="8080" w:type="dxa"/>
            <w:vAlign w:val="center"/>
          </w:tcPr>
          <w:p w14:paraId="21A3B437" w14:textId="77777777" w:rsidR="00831174" w:rsidRPr="00267C65" w:rsidRDefault="00831174" w:rsidP="00831174">
            <w:pPr>
              <w:spacing w:beforeLines="50" w:before="120" w:afterLines="50" w:after="120"/>
            </w:pPr>
          </w:p>
        </w:tc>
      </w:tr>
      <w:tr w:rsidR="00831174" w14:paraId="65FB53C9" w14:textId="77777777" w:rsidTr="00A25A9E">
        <w:trPr>
          <w:trHeight w:val="398"/>
          <w:jc w:val="center"/>
        </w:trPr>
        <w:tc>
          <w:tcPr>
            <w:tcW w:w="2547" w:type="dxa"/>
            <w:shd w:val="clear" w:color="auto" w:fill="auto"/>
            <w:vAlign w:val="center"/>
          </w:tcPr>
          <w:p w14:paraId="20F763A4" w14:textId="77777777" w:rsidR="00831174" w:rsidRPr="00CA631D" w:rsidRDefault="00831174" w:rsidP="00831174">
            <w:pPr>
              <w:snapToGrid w:val="0"/>
              <w:spacing w:after="0"/>
              <w:rPr>
                <w:color w:val="C00000"/>
                <w:lang w:eastAsia="zh-CN"/>
              </w:rPr>
            </w:pPr>
          </w:p>
        </w:tc>
        <w:tc>
          <w:tcPr>
            <w:tcW w:w="8080" w:type="dxa"/>
            <w:vAlign w:val="center"/>
          </w:tcPr>
          <w:p w14:paraId="4DB64ED6" w14:textId="77777777" w:rsidR="00831174" w:rsidRPr="00CA631D" w:rsidRDefault="00831174" w:rsidP="00831174">
            <w:pPr>
              <w:rPr>
                <w:bCs/>
                <w:i/>
                <w:color w:val="C00000"/>
              </w:rPr>
            </w:pPr>
          </w:p>
        </w:tc>
      </w:tr>
      <w:tr w:rsidR="00831174" w14:paraId="4A910CC8" w14:textId="77777777" w:rsidTr="00A25A9E">
        <w:trPr>
          <w:trHeight w:val="412"/>
          <w:jc w:val="center"/>
        </w:trPr>
        <w:tc>
          <w:tcPr>
            <w:tcW w:w="2547" w:type="dxa"/>
            <w:shd w:val="clear" w:color="auto" w:fill="auto"/>
            <w:vAlign w:val="center"/>
          </w:tcPr>
          <w:p w14:paraId="75CA435F" w14:textId="77777777" w:rsidR="00831174" w:rsidRPr="009D7E5C" w:rsidRDefault="00831174" w:rsidP="00831174">
            <w:pPr>
              <w:snapToGrid w:val="0"/>
              <w:spacing w:after="0"/>
              <w:rPr>
                <w:lang w:eastAsia="zh-CN"/>
              </w:rPr>
            </w:pPr>
          </w:p>
        </w:tc>
        <w:tc>
          <w:tcPr>
            <w:tcW w:w="8080" w:type="dxa"/>
            <w:vAlign w:val="center"/>
          </w:tcPr>
          <w:p w14:paraId="6B878F4A" w14:textId="77777777" w:rsidR="00831174" w:rsidRPr="009D7E5C" w:rsidRDefault="00831174" w:rsidP="00831174">
            <w:pPr>
              <w:jc w:val="both"/>
              <w:rPr>
                <w:b/>
                <w:i/>
                <w:lang w:val="en-US"/>
              </w:rPr>
            </w:pPr>
          </w:p>
        </w:tc>
      </w:tr>
      <w:tr w:rsidR="00831174" w14:paraId="58074F38" w14:textId="77777777" w:rsidTr="00A25A9E">
        <w:trPr>
          <w:trHeight w:val="398"/>
          <w:jc w:val="center"/>
        </w:trPr>
        <w:tc>
          <w:tcPr>
            <w:tcW w:w="2547" w:type="dxa"/>
            <w:shd w:val="clear" w:color="auto" w:fill="auto"/>
            <w:vAlign w:val="center"/>
          </w:tcPr>
          <w:p w14:paraId="39A43B15" w14:textId="77777777" w:rsidR="00831174" w:rsidRPr="005A7013" w:rsidRDefault="00831174" w:rsidP="00831174">
            <w:pPr>
              <w:snapToGrid w:val="0"/>
              <w:spacing w:after="0"/>
              <w:rPr>
                <w:lang w:eastAsia="zh-CN"/>
              </w:rPr>
            </w:pPr>
          </w:p>
        </w:tc>
        <w:tc>
          <w:tcPr>
            <w:tcW w:w="8080" w:type="dxa"/>
            <w:vAlign w:val="center"/>
          </w:tcPr>
          <w:p w14:paraId="6C7B7A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173496C1" w14:textId="77777777" w:rsidTr="00A25A9E">
        <w:trPr>
          <w:trHeight w:val="398"/>
          <w:jc w:val="center"/>
        </w:trPr>
        <w:tc>
          <w:tcPr>
            <w:tcW w:w="2547" w:type="dxa"/>
            <w:shd w:val="clear" w:color="auto" w:fill="auto"/>
            <w:vAlign w:val="center"/>
          </w:tcPr>
          <w:p w14:paraId="2B76FE39" w14:textId="77777777" w:rsidR="00831174" w:rsidRPr="00F67856" w:rsidRDefault="00831174" w:rsidP="00831174">
            <w:pPr>
              <w:snapToGrid w:val="0"/>
              <w:spacing w:after="0"/>
              <w:rPr>
                <w:rFonts w:eastAsiaTheme="minorEastAsia"/>
                <w:bCs/>
                <w:lang w:eastAsia="zh-CN"/>
              </w:rPr>
            </w:pPr>
          </w:p>
        </w:tc>
        <w:tc>
          <w:tcPr>
            <w:tcW w:w="8080" w:type="dxa"/>
            <w:vAlign w:val="center"/>
          </w:tcPr>
          <w:p w14:paraId="0F03933F" w14:textId="77777777" w:rsidR="00831174" w:rsidRPr="00F67856" w:rsidRDefault="00831174" w:rsidP="00831174">
            <w:pPr>
              <w:jc w:val="both"/>
              <w:rPr>
                <w:rFonts w:eastAsiaTheme="minorEastAsia"/>
                <w:lang w:eastAsia="zh-CN"/>
              </w:rPr>
            </w:pPr>
          </w:p>
        </w:tc>
      </w:tr>
      <w:tr w:rsidR="00831174" w14:paraId="060B3B3E" w14:textId="77777777" w:rsidTr="00A25A9E">
        <w:trPr>
          <w:trHeight w:val="398"/>
          <w:jc w:val="center"/>
        </w:trPr>
        <w:tc>
          <w:tcPr>
            <w:tcW w:w="2547" w:type="dxa"/>
            <w:shd w:val="clear" w:color="auto" w:fill="auto"/>
            <w:vAlign w:val="center"/>
          </w:tcPr>
          <w:p w14:paraId="57882CCC" w14:textId="77777777" w:rsidR="00831174" w:rsidRDefault="00831174" w:rsidP="00831174">
            <w:pPr>
              <w:snapToGrid w:val="0"/>
              <w:spacing w:after="0"/>
              <w:rPr>
                <w:lang w:eastAsia="zh-CN"/>
              </w:rPr>
            </w:pPr>
          </w:p>
        </w:tc>
        <w:tc>
          <w:tcPr>
            <w:tcW w:w="8080" w:type="dxa"/>
            <w:vAlign w:val="center"/>
          </w:tcPr>
          <w:p w14:paraId="1E2B8147" w14:textId="77777777" w:rsidR="00831174" w:rsidRPr="0044038F" w:rsidRDefault="00831174" w:rsidP="00831174">
            <w:pPr>
              <w:spacing w:before="60" w:after="60" w:line="288" w:lineRule="auto"/>
              <w:jc w:val="both"/>
              <w:rPr>
                <w:rFonts w:eastAsia="Malgun Gothic"/>
                <w:b/>
                <w:sz w:val="22"/>
                <w:szCs w:val="22"/>
              </w:rPr>
            </w:pPr>
          </w:p>
        </w:tc>
      </w:tr>
      <w:tr w:rsidR="00831174" w14:paraId="38D34BF5" w14:textId="77777777" w:rsidTr="00A25A9E">
        <w:trPr>
          <w:trHeight w:val="398"/>
          <w:jc w:val="center"/>
        </w:trPr>
        <w:tc>
          <w:tcPr>
            <w:tcW w:w="2547" w:type="dxa"/>
            <w:shd w:val="clear" w:color="auto" w:fill="auto"/>
            <w:vAlign w:val="center"/>
          </w:tcPr>
          <w:p w14:paraId="77EC60B5" w14:textId="77777777" w:rsidR="00831174" w:rsidRDefault="00831174" w:rsidP="00831174">
            <w:pPr>
              <w:snapToGrid w:val="0"/>
              <w:spacing w:after="0"/>
              <w:rPr>
                <w:lang w:eastAsia="zh-CN"/>
              </w:rPr>
            </w:pPr>
          </w:p>
        </w:tc>
        <w:tc>
          <w:tcPr>
            <w:tcW w:w="8080" w:type="dxa"/>
            <w:vAlign w:val="center"/>
          </w:tcPr>
          <w:p w14:paraId="4246FFE2" w14:textId="77777777" w:rsidR="00831174" w:rsidRPr="005E2C3E" w:rsidRDefault="00831174" w:rsidP="00831174">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lastRenderedPageBreak/>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We support A. duiring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r w:rsidRPr="00182272">
              <w:rPr>
                <w:lang w:eastAsia="zh-CN"/>
              </w:rPr>
              <w:t>GateHouse</w:t>
            </w:r>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77777777" w:rsidR="00831174" w:rsidRDefault="00831174" w:rsidP="00831174">
            <w:pPr>
              <w:snapToGrid w:val="0"/>
              <w:spacing w:after="0"/>
              <w:rPr>
                <w:lang w:eastAsia="zh-CN"/>
              </w:rPr>
            </w:pPr>
          </w:p>
        </w:tc>
        <w:tc>
          <w:tcPr>
            <w:tcW w:w="8080" w:type="dxa"/>
            <w:vAlign w:val="center"/>
          </w:tcPr>
          <w:p w14:paraId="7E060CB5" w14:textId="77777777" w:rsidR="00831174" w:rsidRPr="00267C65" w:rsidRDefault="00831174" w:rsidP="00831174">
            <w:pPr>
              <w:spacing w:beforeLines="50" w:before="120" w:afterLines="50" w:after="120"/>
            </w:pPr>
          </w:p>
        </w:tc>
      </w:tr>
      <w:tr w:rsidR="00831174" w14:paraId="0D1D2D27" w14:textId="77777777" w:rsidTr="00A25A9E">
        <w:trPr>
          <w:trHeight w:val="398"/>
          <w:jc w:val="center"/>
        </w:trPr>
        <w:tc>
          <w:tcPr>
            <w:tcW w:w="2547" w:type="dxa"/>
            <w:shd w:val="clear" w:color="auto" w:fill="auto"/>
            <w:vAlign w:val="center"/>
          </w:tcPr>
          <w:p w14:paraId="4C13EB14" w14:textId="77777777" w:rsidR="00831174" w:rsidRDefault="00831174" w:rsidP="00831174">
            <w:pPr>
              <w:snapToGrid w:val="0"/>
              <w:spacing w:after="0"/>
              <w:rPr>
                <w:lang w:eastAsia="zh-CN"/>
              </w:rPr>
            </w:pPr>
          </w:p>
        </w:tc>
        <w:tc>
          <w:tcPr>
            <w:tcW w:w="8080" w:type="dxa"/>
            <w:vAlign w:val="center"/>
          </w:tcPr>
          <w:p w14:paraId="332E2A65" w14:textId="77777777" w:rsidR="00831174" w:rsidRDefault="00831174" w:rsidP="00831174">
            <w:pPr>
              <w:pStyle w:val="BodyText"/>
              <w:rPr>
                <w:i/>
              </w:rPr>
            </w:pPr>
          </w:p>
        </w:tc>
      </w:tr>
      <w:tr w:rsidR="00831174" w14:paraId="5D890537" w14:textId="77777777" w:rsidTr="00A25A9E">
        <w:trPr>
          <w:trHeight w:val="398"/>
          <w:jc w:val="center"/>
        </w:trPr>
        <w:tc>
          <w:tcPr>
            <w:tcW w:w="2547" w:type="dxa"/>
            <w:shd w:val="clear" w:color="auto" w:fill="auto"/>
            <w:vAlign w:val="center"/>
          </w:tcPr>
          <w:p w14:paraId="3359D715" w14:textId="77777777" w:rsidR="00831174" w:rsidRDefault="00831174" w:rsidP="00831174">
            <w:pPr>
              <w:snapToGrid w:val="0"/>
              <w:spacing w:after="0"/>
              <w:rPr>
                <w:lang w:eastAsia="zh-CN"/>
              </w:rPr>
            </w:pPr>
          </w:p>
        </w:tc>
        <w:tc>
          <w:tcPr>
            <w:tcW w:w="8080" w:type="dxa"/>
            <w:vAlign w:val="center"/>
          </w:tcPr>
          <w:p w14:paraId="189D1706" w14:textId="77777777" w:rsidR="00831174" w:rsidRPr="00267C65" w:rsidRDefault="00831174" w:rsidP="00831174">
            <w:pPr>
              <w:spacing w:beforeLines="50" w:before="120" w:afterLines="50" w:after="120"/>
            </w:pPr>
          </w:p>
        </w:tc>
      </w:tr>
      <w:tr w:rsidR="00831174" w14:paraId="08567FD9" w14:textId="77777777" w:rsidTr="00A25A9E">
        <w:trPr>
          <w:trHeight w:val="398"/>
          <w:jc w:val="center"/>
        </w:trPr>
        <w:tc>
          <w:tcPr>
            <w:tcW w:w="2547" w:type="dxa"/>
            <w:shd w:val="clear" w:color="auto" w:fill="auto"/>
            <w:vAlign w:val="center"/>
          </w:tcPr>
          <w:p w14:paraId="6C99E61F" w14:textId="77777777" w:rsidR="00831174" w:rsidRPr="00CA631D" w:rsidRDefault="00831174" w:rsidP="00831174">
            <w:pPr>
              <w:snapToGrid w:val="0"/>
              <w:spacing w:after="0"/>
              <w:rPr>
                <w:color w:val="C00000"/>
                <w:lang w:eastAsia="zh-CN"/>
              </w:rPr>
            </w:pPr>
          </w:p>
        </w:tc>
        <w:tc>
          <w:tcPr>
            <w:tcW w:w="8080" w:type="dxa"/>
            <w:vAlign w:val="center"/>
          </w:tcPr>
          <w:p w14:paraId="671E169D" w14:textId="77777777" w:rsidR="00831174" w:rsidRPr="00CA631D" w:rsidRDefault="00831174" w:rsidP="00831174">
            <w:pPr>
              <w:rPr>
                <w:bCs/>
                <w:i/>
                <w:color w:val="C00000"/>
              </w:rPr>
            </w:pPr>
          </w:p>
        </w:tc>
      </w:tr>
      <w:tr w:rsidR="00831174" w14:paraId="57C5EF44" w14:textId="77777777" w:rsidTr="00A25A9E">
        <w:trPr>
          <w:trHeight w:val="412"/>
          <w:jc w:val="center"/>
        </w:trPr>
        <w:tc>
          <w:tcPr>
            <w:tcW w:w="2547" w:type="dxa"/>
            <w:shd w:val="clear" w:color="auto" w:fill="auto"/>
            <w:vAlign w:val="center"/>
          </w:tcPr>
          <w:p w14:paraId="79735024" w14:textId="77777777" w:rsidR="00831174" w:rsidRPr="009D7E5C" w:rsidRDefault="00831174" w:rsidP="00831174">
            <w:pPr>
              <w:snapToGrid w:val="0"/>
              <w:spacing w:after="0"/>
              <w:rPr>
                <w:lang w:eastAsia="zh-CN"/>
              </w:rPr>
            </w:pPr>
          </w:p>
        </w:tc>
        <w:tc>
          <w:tcPr>
            <w:tcW w:w="8080" w:type="dxa"/>
            <w:vAlign w:val="center"/>
          </w:tcPr>
          <w:p w14:paraId="57D66AA4" w14:textId="77777777" w:rsidR="00831174" w:rsidRPr="009D7E5C" w:rsidRDefault="00831174" w:rsidP="00831174">
            <w:pPr>
              <w:jc w:val="both"/>
              <w:rPr>
                <w:b/>
                <w:i/>
                <w:lang w:val="en-US"/>
              </w:rPr>
            </w:pPr>
          </w:p>
        </w:tc>
      </w:tr>
      <w:tr w:rsidR="00831174" w14:paraId="02AEE04A" w14:textId="77777777" w:rsidTr="00A25A9E">
        <w:trPr>
          <w:trHeight w:val="398"/>
          <w:jc w:val="center"/>
        </w:trPr>
        <w:tc>
          <w:tcPr>
            <w:tcW w:w="2547" w:type="dxa"/>
            <w:shd w:val="clear" w:color="auto" w:fill="auto"/>
            <w:vAlign w:val="center"/>
          </w:tcPr>
          <w:p w14:paraId="5F78EDCD" w14:textId="77777777" w:rsidR="00831174" w:rsidRPr="005A7013" w:rsidRDefault="00831174" w:rsidP="00831174">
            <w:pPr>
              <w:snapToGrid w:val="0"/>
              <w:spacing w:after="0"/>
              <w:rPr>
                <w:lang w:eastAsia="zh-CN"/>
              </w:rPr>
            </w:pPr>
          </w:p>
        </w:tc>
        <w:tc>
          <w:tcPr>
            <w:tcW w:w="8080" w:type="dxa"/>
            <w:vAlign w:val="center"/>
          </w:tcPr>
          <w:p w14:paraId="3D47B31B"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411BF061" w14:textId="77777777" w:rsidTr="00A25A9E">
        <w:trPr>
          <w:trHeight w:val="398"/>
          <w:jc w:val="center"/>
        </w:trPr>
        <w:tc>
          <w:tcPr>
            <w:tcW w:w="2547" w:type="dxa"/>
            <w:shd w:val="clear" w:color="auto" w:fill="auto"/>
            <w:vAlign w:val="center"/>
          </w:tcPr>
          <w:p w14:paraId="09DF2352"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05AA941" w14:textId="77777777" w:rsidR="00831174" w:rsidRPr="00F67856" w:rsidRDefault="00831174" w:rsidP="00831174">
            <w:pPr>
              <w:jc w:val="both"/>
              <w:rPr>
                <w:rFonts w:eastAsiaTheme="minorEastAsia"/>
                <w:lang w:eastAsia="zh-CN"/>
              </w:rPr>
            </w:pPr>
          </w:p>
        </w:tc>
      </w:tr>
      <w:tr w:rsidR="00831174" w14:paraId="6FCD677C" w14:textId="77777777" w:rsidTr="00A25A9E">
        <w:trPr>
          <w:trHeight w:val="398"/>
          <w:jc w:val="center"/>
        </w:trPr>
        <w:tc>
          <w:tcPr>
            <w:tcW w:w="2547" w:type="dxa"/>
            <w:shd w:val="clear" w:color="auto" w:fill="auto"/>
            <w:vAlign w:val="center"/>
          </w:tcPr>
          <w:p w14:paraId="67E1989F" w14:textId="77777777" w:rsidR="00831174" w:rsidRDefault="00831174" w:rsidP="00831174">
            <w:pPr>
              <w:snapToGrid w:val="0"/>
              <w:spacing w:after="0"/>
              <w:rPr>
                <w:lang w:eastAsia="zh-CN"/>
              </w:rPr>
            </w:pPr>
          </w:p>
        </w:tc>
        <w:tc>
          <w:tcPr>
            <w:tcW w:w="8080" w:type="dxa"/>
            <w:vAlign w:val="center"/>
          </w:tcPr>
          <w:p w14:paraId="54A8EE5E" w14:textId="77777777" w:rsidR="00831174" w:rsidRPr="0044038F" w:rsidRDefault="00831174" w:rsidP="00831174">
            <w:pPr>
              <w:spacing w:before="60" w:after="60" w:line="288" w:lineRule="auto"/>
              <w:jc w:val="both"/>
              <w:rPr>
                <w:rFonts w:eastAsia="Malgun Gothic"/>
                <w:b/>
                <w:sz w:val="22"/>
                <w:szCs w:val="22"/>
              </w:rPr>
            </w:pPr>
          </w:p>
        </w:tc>
      </w:tr>
      <w:tr w:rsidR="00831174" w14:paraId="2A60E557" w14:textId="77777777" w:rsidTr="00A25A9E">
        <w:trPr>
          <w:trHeight w:val="398"/>
          <w:jc w:val="center"/>
        </w:trPr>
        <w:tc>
          <w:tcPr>
            <w:tcW w:w="2547" w:type="dxa"/>
            <w:shd w:val="clear" w:color="auto" w:fill="auto"/>
            <w:vAlign w:val="center"/>
          </w:tcPr>
          <w:p w14:paraId="3607E9FF" w14:textId="77777777" w:rsidR="00831174" w:rsidRDefault="00831174" w:rsidP="00831174">
            <w:pPr>
              <w:snapToGrid w:val="0"/>
              <w:spacing w:after="0"/>
              <w:rPr>
                <w:lang w:eastAsia="zh-CN"/>
              </w:rPr>
            </w:pPr>
          </w:p>
        </w:tc>
        <w:tc>
          <w:tcPr>
            <w:tcW w:w="8080" w:type="dxa"/>
            <w:vAlign w:val="center"/>
          </w:tcPr>
          <w:p w14:paraId="68A8AF7B" w14:textId="77777777" w:rsidR="00831174" w:rsidRPr="005E2C3E" w:rsidRDefault="00831174" w:rsidP="00831174">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eastAsia="zh-CN"/>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eastAsia="zh-CN"/>
              </w:rPr>
              <w:lastRenderedPageBreak/>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75pt;height:43.5pt" o:ole="">
            <v:imagedata r:id="rId52" o:title=""/>
          </v:shape>
          <o:OLEObject Type="Embed" ProgID="Equation.DSMT4" ShapeID="_x0000_i1028" DrawAspect="Content" ObjectID="_1695646701" r:id="rId53"/>
        </w:object>
      </w:r>
    </w:p>
    <w:p w14:paraId="7D664776" w14:textId="1CDA6015" w:rsidR="00524401" w:rsidRPr="00524401" w:rsidRDefault="00CD78A6"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lastRenderedPageBreak/>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lastRenderedPageBreak/>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precompensation).</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Q1:Agree</w:t>
            </w:r>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lastRenderedPageBreak/>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7777777" w:rsidR="00831174" w:rsidRDefault="00831174" w:rsidP="00831174">
            <w:pPr>
              <w:snapToGrid w:val="0"/>
              <w:spacing w:after="0"/>
              <w:rPr>
                <w:lang w:eastAsia="zh-CN"/>
              </w:rPr>
            </w:pPr>
          </w:p>
        </w:tc>
        <w:tc>
          <w:tcPr>
            <w:tcW w:w="8080" w:type="dxa"/>
            <w:vAlign w:val="center"/>
          </w:tcPr>
          <w:p w14:paraId="6AA1E5ED" w14:textId="77777777" w:rsidR="00831174" w:rsidRDefault="00831174" w:rsidP="00831174">
            <w:pPr>
              <w:pStyle w:val="BodyText"/>
              <w:rPr>
                <w:i/>
              </w:rPr>
            </w:pPr>
          </w:p>
        </w:tc>
      </w:tr>
      <w:tr w:rsidR="00831174" w:rsidRPr="00267C65" w14:paraId="7DE28B30" w14:textId="77777777" w:rsidTr="00A25A9E">
        <w:trPr>
          <w:trHeight w:val="398"/>
          <w:jc w:val="center"/>
        </w:trPr>
        <w:tc>
          <w:tcPr>
            <w:tcW w:w="2547" w:type="dxa"/>
            <w:shd w:val="clear" w:color="auto" w:fill="auto"/>
            <w:vAlign w:val="center"/>
          </w:tcPr>
          <w:p w14:paraId="45C98752" w14:textId="77777777" w:rsidR="00831174" w:rsidRDefault="00831174" w:rsidP="00831174">
            <w:pPr>
              <w:snapToGrid w:val="0"/>
              <w:spacing w:after="0"/>
              <w:rPr>
                <w:lang w:eastAsia="zh-CN"/>
              </w:rPr>
            </w:pPr>
          </w:p>
        </w:tc>
        <w:tc>
          <w:tcPr>
            <w:tcW w:w="8080" w:type="dxa"/>
            <w:vAlign w:val="center"/>
          </w:tcPr>
          <w:p w14:paraId="5F593F69" w14:textId="77777777" w:rsidR="00831174" w:rsidRPr="00267C65" w:rsidRDefault="00831174" w:rsidP="00831174">
            <w:pPr>
              <w:spacing w:beforeLines="50" w:before="120" w:afterLines="50" w:after="120"/>
            </w:pPr>
          </w:p>
        </w:tc>
      </w:tr>
      <w:tr w:rsidR="00831174" w14:paraId="634579BD" w14:textId="77777777" w:rsidTr="00A25A9E">
        <w:trPr>
          <w:trHeight w:val="398"/>
          <w:jc w:val="center"/>
        </w:trPr>
        <w:tc>
          <w:tcPr>
            <w:tcW w:w="2547" w:type="dxa"/>
            <w:shd w:val="clear" w:color="auto" w:fill="auto"/>
            <w:vAlign w:val="center"/>
          </w:tcPr>
          <w:p w14:paraId="7702ADCA" w14:textId="77777777" w:rsidR="00831174" w:rsidRDefault="00831174" w:rsidP="00831174">
            <w:pPr>
              <w:snapToGrid w:val="0"/>
              <w:spacing w:after="0"/>
              <w:rPr>
                <w:lang w:eastAsia="zh-CN"/>
              </w:rPr>
            </w:pPr>
          </w:p>
        </w:tc>
        <w:tc>
          <w:tcPr>
            <w:tcW w:w="8080" w:type="dxa"/>
            <w:vAlign w:val="center"/>
          </w:tcPr>
          <w:p w14:paraId="3CD21A3D" w14:textId="77777777" w:rsidR="00831174" w:rsidRDefault="00831174" w:rsidP="00831174">
            <w:pPr>
              <w:pStyle w:val="BodyText"/>
              <w:rPr>
                <w:i/>
              </w:rPr>
            </w:pPr>
          </w:p>
        </w:tc>
      </w:tr>
      <w:tr w:rsidR="00831174" w14:paraId="02C9260A" w14:textId="77777777" w:rsidTr="00A25A9E">
        <w:trPr>
          <w:trHeight w:val="398"/>
          <w:jc w:val="center"/>
        </w:trPr>
        <w:tc>
          <w:tcPr>
            <w:tcW w:w="2547" w:type="dxa"/>
            <w:shd w:val="clear" w:color="auto" w:fill="auto"/>
            <w:vAlign w:val="center"/>
          </w:tcPr>
          <w:p w14:paraId="7B5C30DB" w14:textId="77777777" w:rsidR="00831174" w:rsidRDefault="00831174" w:rsidP="00831174">
            <w:pPr>
              <w:snapToGrid w:val="0"/>
              <w:spacing w:after="0"/>
              <w:rPr>
                <w:lang w:eastAsia="zh-CN"/>
              </w:rPr>
            </w:pPr>
          </w:p>
        </w:tc>
        <w:tc>
          <w:tcPr>
            <w:tcW w:w="8080" w:type="dxa"/>
            <w:vAlign w:val="center"/>
          </w:tcPr>
          <w:p w14:paraId="1ACB42AA" w14:textId="77777777" w:rsidR="00831174" w:rsidRPr="00267C65" w:rsidRDefault="00831174" w:rsidP="00831174">
            <w:pPr>
              <w:spacing w:beforeLines="50" w:before="120" w:afterLines="50" w:after="120"/>
            </w:pPr>
          </w:p>
        </w:tc>
      </w:tr>
      <w:tr w:rsidR="00831174" w14:paraId="7C70F387" w14:textId="77777777" w:rsidTr="00A25A9E">
        <w:trPr>
          <w:trHeight w:val="398"/>
          <w:jc w:val="center"/>
        </w:trPr>
        <w:tc>
          <w:tcPr>
            <w:tcW w:w="2547" w:type="dxa"/>
            <w:shd w:val="clear" w:color="auto" w:fill="auto"/>
            <w:vAlign w:val="center"/>
          </w:tcPr>
          <w:p w14:paraId="79C4FC89" w14:textId="77777777" w:rsidR="00831174" w:rsidRPr="00CA631D" w:rsidRDefault="00831174" w:rsidP="00831174">
            <w:pPr>
              <w:snapToGrid w:val="0"/>
              <w:spacing w:after="0"/>
              <w:rPr>
                <w:color w:val="C00000"/>
                <w:lang w:eastAsia="zh-CN"/>
              </w:rPr>
            </w:pPr>
          </w:p>
        </w:tc>
        <w:tc>
          <w:tcPr>
            <w:tcW w:w="8080" w:type="dxa"/>
            <w:vAlign w:val="center"/>
          </w:tcPr>
          <w:p w14:paraId="151908BD" w14:textId="77777777" w:rsidR="00831174" w:rsidRPr="00CA631D" w:rsidRDefault="00831174" w:rsidP="00831174">
            <w:pPr>
              <w:rPr>
                <w:bCs/>
                <w:i/>
                <w:color w:val="C00000"/>
              </w:rPr>
            </w:pPr>
          </w:p>
        </w:tc>
      </w:tr>
      <w:tr w:rsidR="00831174" w14:paraId="56C288A0" w14:textId="77777777" w:rsidTr="00A25A9E">
        <w:trPr>
          <w:trHeight w:val="412"/>
          <w:jc w:val="center"/>
        </w:trPr>
        <w:tc>
          <w:tcPr>
            <w:tcW w:w="2547" w:type="dxa"/>
            <w:shd w:val="clear" w:color="auto" w:fill="auto"/>
            <w:vAlign w:val="center"/>
          </w:tcPr>
          <w:p w14:paraId="143B7D14" w14:textId="77777777" w:rsidR="00831174" w:rsidRPr="009D7E5C" w:rsidRDefault="00831174" w:rsidP="00831174">
            <w:pPr>
              <w:snapToGrid w:val="0"/>
              <w:spacing w:after="0"/>
              <w:rPr>
                <w:lang w:eastAsia="zh-CN"/>
              </w:rPr>
            </w:pPr>
          </w:p>
        </w:tc>
        <w:tc>
          <w:tcPr>
            <w:tcW w:w="8080" w:type="dxa"/>
            <w:vAlign w:val="center"/>
          </w:tcPr>
          <w:p w14:paraId="493A25A2" w14:textId="77777777" w:rsidR="00831174" w:rsidRPr="009D7E5C" w:rsidRDefault="00831174" w:rsidP="00831174">
            <w:pPr>
              <w:jc w:val="both"/>
              <w:rPr>
                <w:b/>
                <w:i/>
                <w:lang w:val="en-US"/>
              </w:rPr>
            </w:pPr>
          </w:p>
        </w:tc>
      </w:tr>
      <w:tr w:rsidR="00831174" w14:paraId="5B9D7386" w14:textId="77777777" w:rsidTr="00A25A9E">
        <w:trPr>
          <w:trHeight w:val="398"/>
          <w:jc w:val="center"/>
        </w:trPr>
        <w:tc>
          <w:tcPr>
            <w:tcW w:w="2547" w:type="dxa"/>
            <w:shd w:val="clear" w:color="auto" w:fill="auto"/>
            <w:vAlign w:val="center"/>
          </w:tcPr>
          <w:p w14:paraId="000034A0" w14:textId="77777777" w:rsidR="00831174" w:rsidRPr="005A7013" w:rsidRDefault="00831174" w:rsidP="00831174">
            <w:pPr>
              <w:snapToGrid w:val="0"/>
              <w:spacing w:after="0"/>
              <w:rPr>
                <w:lang w:eastAsia="zh-CN"/>
              </w:rPr>
            </w:pPr>
          </w:p>
        </w:tc>
        <w:tc>
          <w:tcPr>
            <w:tcW w:w="8080" w:type="dxa"/>
            <w:vAlign w:val="center"/>
          </w:tcPr>
          <w:p w14:paraId="22EF9114"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0DF55BBA" w14:textId="77777777" w:rsidTr="00A25A9E">
        <w:trPr>
          <w:trHeight w:val="398"/>
          <w:jc w:val="center"/>
        </w:trPr>
        <w:tc>
          <w:tcPr>
            <w:tcW w:w="2547" w:type="dxa"/>
            <w:shd w:val="clear" w:color="auto" w:fill="auto"/>
            <w:vAlign w:val="center"/>
          </w:tcPr>
          <w:p w14:paraId="4265B957" w14:textId="77777777" w:rsidR="00831174" w:rsidRPr="00F67856" w:rsidRDefault="00831174" w:rsidP="00831174">
            <w:pPr>
              <w:snapToGrid w:val="0"/>
              <w:spacing w:after="0"/>
              <w:rPr>
                <w:rFonts w:eastAsiaTheme="minorEastAsia"/>
                <w:bCs/>
                <w:lang w:eastAsia="zh-CN"/>
              </w:rPr>
            </w:pPr>
          </w:p>
        </w:tc>
        <w:tc>
          <w:tcPr>
            <w:tcW w:w="8080" w:type="dxa"/>
            <w:vAlign w:val="center"/>
          </w:tcPr>
          <w:p w14:paraId="53841A64" w14:textId="77777777" w:rsidR="00831174" w:rsidRPr="00F67856" w:rsidRDefault="00831174" w:rsidP="00831174">
            <w:pPr>
              <w:jc w:val="both"/>
              <w:rPr>
                <w:rFonts w:eastAsiaTheme="minorEastAsia"/>
                <w:lang w:eastAsia="zh-CN"/>
              </w:rPr>
            </w:pPr>
          </w:p>
        </w:tc>
      </w:tr>
      <w:tr w:rsidR="00831174" w14:paraId="1898015D" w14:textId="77777777" w:rsidTr="00A25A9E">
        <w:trPr>
          <w:trHeight w:val="398"/>
          <w:jc w:val="center"/>
        </w:trPr>
        <w:tc>
          <w:tcPr>
            <w:tcW w:w="2547" w:type="dxa"/>
            <w:shd w:val="clear" w:color="auto" w:fill="auto"/>
            <w:vAlign w:val="center"/>
          </w:tcPr>
          <w:p w14:paraId="18CCA98B" w14:textId="77777777" w:rsidR="00831174" w:rsidRDefault="00831174" w:rsidP="00831174">
            <w:pPr>
              <w:snapToGrid w:val="0"/>
              <w:spacing w:after="0"/>
              <w:rPr>
                <w:lang w:eastAsia="zh-CN"/>
              </w:rPr>
            </w:pPr>
          </w:p>
        </w:tc>
        <w:tc>
          <w:tcPr>
            <w:tcW w:w="8080" w:type="dxa"/>
            <w:vAlign w:val="center"/>
          </w:tcPr>
          <w:p w14:paraId="7E90EB18" w14:textId="77777777" w:rsidR="00831174" w:rsidRPr="0044038F" w:rsidRDefault="00831174" w:rsidP="00831174">
            <w:pPr>
              <w:spacing w:before="60" w:after="60" w:line="288" w:lineRule="auto"/>
              <w:jc w:val="both"/>
              <w:rPr>
                <w:rFonts w:eastAsia="Malgun Gothic"/>
                <w:b/>
                <w:sz w:val="22"/>
                <w:szCs w:val="22"/>
              </w:rPr>
            </w:pPr>
          </w:p>
        </w:tc>
      </w:tr>
      <w:tr w:rsidR="00831174" w14:paraId="002F56A7" w14:textId="77777777" w:rsidTr="00A25A9E">
        <w:trPr>
          <w:trHeight w:val="398"/>
          <w:jc w:val="center"/>
        </w:trPr>
        <w:tc>
          <w:tcPr>
            <w:tcW w:w="2547" w:type="dxa"/>
            <w:shd w:val="clear" w:color="auto" w:fill="auto"/>
            <w:vAlign w:val="center"/>
          </w:tcPr>
          <w:p w14:paraId="1A791A30" w14:textId="77777777" w:rsidR="00831174" w:rsidRDefault="00831174" w:rsidP="00831174">
            <w:pPr>
              <w:snapToGrid w:val="0"/>
              <w:spacing w:after="0"/>
              <w:rPr>
                <w:lang w:eastAsia="zh-CN"/>
              </w:rPr>
            </w:pPr>
          </w:p>
        </w:tc>
        <w:tc>
          <w:tcPr>
            <w:tcW w:w="8080" w:type="dxa"/>
            <w:vAlign w:val="center"/>
          </w:tcPr>
          <w:p w14:paraId="32EE6F44" w14:textId="77777777" w:rsidR="00831174" w:rsidRPr="005E2C3E" w:rsidRDefault="00831174" w:rsidP="00831174">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lastRenderedPageBreak/>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lastRenderedPageBreak/>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Uimplementation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Q2:We prefer increasing channel raster. Wating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Huawei, HiSilicon</w:t>
            </w:r>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Q2: Support new channel raster considering complexity and signaling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r>
              <w:rPr>
                <w:lang w:eastAsia="zh-CN"/>
              </w:rPr>
              <w:t>GateHouse</w:t>
            </w:r>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77777777" w:rsidR="00831174" w:rsidRDefault="00831174" w:rsidP="00831174">
            <w:pPr>
              <w:snapToGrid w:val="0"/>
              <w:spacing w:after="0"/>
              <w:rPr>
                <w:lang w:eastAsia="zh-CN"/>
              </w:rPr>
            </w:pPr>
          </w:p>
        </w:tc>
        <w:tc>
          <w:tcPr>
            <w:tcW w:w="8080" w:type="dxa"/>
            <w:vAlign w:val="center"/>
          </w:tcPr>
          <w:p w14:paraId="2C1BC1C5" w14:textId="77777777" w:rsidR="00831174" w:rsidRDefault="00831174" w:rsidP="00831174">
            <w:pPr>
              <w:pStyle w:val="BodyText"/>
              <w:rPr>
                <w:i/>
              </w:rPr>
            </w:pPr>
          </w:p>
        </w:tc>
      </w:tr>
      <w:tr w:rsidR="00831174" w:rsidRPr="00267C65" w14:paraId="6D049486" w14:textId="77777777" w:rsidTr="00A25A9E">
        <w:trPr>
          <w:trHeight w:val="398"/>
          <w:jc w:val="center"/>
        </w:trPr>
        <w:tc>
          <w:tcPr>
            <w:tcW w:w="2547" w:type="dxa"/>
            <w:shd w:val="clear" w:color="auto" w:fill="auto"/>
            <w:vAlign w:val="center"/>
          </w:tcPr>
          <w:p w14:paraId="5FD46B1E" w14:textId="77777777" w:rsidR="00831174" w:rsidRDefault="00831174" w:rsidP="00831174">
            <w:pPr>
              <w:snapToGrid w:val="0"/>
              <w:spacing w:after="0"/>
              <w:rPr>
                <w:lang w:eastAsia="zh-CN"/>
              </w:rPr>
            </w:pPr>
          </w:p>
        </w:tc>
        <w:tc>
          <w:tcPr>
            <w:tcW w:w="8080" w:type="dxa"/>
            <w:vAlign w:val="center"/>
          </w:tcPr>
          <w:p w14:paraId="731E5089" w14:textId="77777777" w:rsidR="00831174" w:rsidRPr="00267C65" w:rsidRDefault="00831174" w:rsidP="00831174">
            <w:pPr>
              <w:spacing w:beforeLines="50" w:before="120" w:afterLines="50" w:after="120"/>
            </w:pPr>
          </w:p>
        </w:tc>
      </w:tr>
      <w:tr w:rsidR="00831174" w14:paraId="52CC9BE6" w14:textId="77777777" w:rsidTr="00A25A9E">
        <w:trPr>
          <w:trHeight w:val="398"/>
          <w:jc w:val="center"/>
        </w:trPr>
        <w:tc>
          <w:tcPr>
            <w:tcW w:w="2547" w:type="dxa"/>
            <w:shd w:val="clear" w:color="auto" w:fill="auto"/>
            <w:vAlign w:val="center"/>
          </w:tcPr>
          <w:p w14:paraId="63C2C327" w14:textId="77777777" w:rsidR="00831174" w:rsidRDefault="00831174" w:rsidP="00831174">
            <w:pPr>
              <w:snapToGrid w:val="0"/>
              <w:spacing w:after="0"/>
              <w:rPr>
                <w:lang w:eastAsia="zh-CN"/>
              </w:rPr>
            </w:pPr>
          </w:p>
        </w:tc>
        <w:tc>
          <w:tcPr>
            <w:tcW w:w="8080" w:type="dxa"/>
            <w:vAlign w:val="center"/>
          </w:tcPr>
          <w:p w14:paraId="41C58D5A" w14:textId="77777777" w:rsidR="00831174" w:rsidRDefault="00831174" w:rsidP="00831174">
            <w:pPr>
              <w:pStyle w:val="BodyText"/>
              <w:rPr>
                <w:i/>
              </w:rPr>
            </w:pPr>
          </w:p>
        </w:tc>
      </w:tr>
      <w:tr w:rsidR="00831174" w14:paraId="1E69C2BC" w14:textId="77777777" w:rsidTr="00A25A9E">
        <w:trPr>
          <w:trHeight w:val="398"/>
          <w:jc w:val="center"/>
        </w:trPr>
        <w:tc>
          <w:tcPr>
            <w:tcW w:w="2547" w:type="dxa"/>
            <w:shd w:val="clear" w:color="auto" w:fill="auto"/>
            <w:vAlign w:val="center"/>
          </w:tcPr>
          <w:p w14:paraId="0E85971B" w14:textId="77777777" w:rsidR="00831174" w:rsidRDefault="00831174" w:rsidP="00831174">
            <w:pPr>
              <w:snapToGrid w:val="0"/>
              <w:spacing w:after="0"/>
              <w:rPr>
                <w:lang w:eastAsia="zh-CN"/>
              </w:rPr>
            </w:pPr>
          </w:p>
        </w:tc>
        <w:tc>
          <w:tcPr>
            <w:tcW w:w="8080" w:type="dxa"/>
            <w:vAlign w:val="center"/>
          </w:tcPr>
          <w:p w14:paraId="3602A467" w14:textId="77777777" w:rsidR="00831174" w:rsidRPr="00267C65" w:rsidRDefault="00831174" w:rsidP="00831174">
            <w:pPr>
              <w:spacing w:beforeLines="50" w:before="120" w:afterLines="50" w:after="120"/>
            </w:pPr>
          </w:p>
        </w:tc>
      </w:tr>
      <w:tr w:rsidR="00831174" w14:paraId="08F9361D" w14:textId="77777777" w:rsidTr="00A25A9E">
        <w:trPr>
          <w:trHeight w:val="398"/>
          <w:jc w:val="center"/>
        </w:trPr>
        <w:tc>
          <w:tcPr>
            <w:tcW w:w="2547" w:type="dxa"/>
            <w:shd w:val="clear" w:color="auto" w:fill="auto"/>
            <w:vAlign w:val="center"/>
          </w:tcPr>
          <w:p w14:paraId="5A606C6E" w14:textId="77777777" w:rsidR="00831174" w:rsidRPr="00CA631D" w:rsidRDefault="00831174" w:rsidP="00831174">
            <w:pPr>
              <w:snapToGrid w:val="0"/>
              <w:spacing w:after="0"/>
              <w:rPr>
                <w:color w:val="C00000"/>
                <w:lang w:eastAsia="zh-CN"/>
              </w:rPr>
            </w:pPr>
          </w:p>
        </w:tc>
        <w:tc>
          <w:tcPr>
            <w:tcW w:w="8080" w:type="dxa"/>
            <w:vAlign w:val="center"/>
          </w:tcPr>
          <w:p w14:paraId="402C9266" w14:textId="77777777" w:rsidR="00831174" w:rsidRPr="00CA631D" w:rsidRDefault="00831174" w:rsidP="00831174">
            <w:pPr>
              <w:rPr>
                <w:bCs/>
                <w:i/>
                <w:color w:val="C00000"/>
              </w:rPr>
            </w:pPr>
          </w:p>
        </w:tc>
      </w:tr>
      <w:tr w:rsidR="00831174" w14:paraId="00878D04" w14:textId="77777777" w:rsidTr="00A25A9E">
        <w:trPr>
          <w:trHeight w:val="412"/>
          <w:jc w:val="center"/>
        </w:trPr>
        <w:tc>
          <w:tcPr>
            <w:tcW w:w="2547" w:type="dxa"/>
            <w:shd w:val="clear" w:color="auto" w:fill="auto"/>
            <w:vAlign w:val="center"/>
          </w:tcPr>
          <w:p w14:paraId="5B9DAEF4" w14:textId="77777777" w:rsidR="00831174" w:rsidRPr="009D7E5C" w:rsidRDefault="00831174" w:rsidP="00831174">
            <w:pPr>
              <w:snapToGrid w:val="0"/>
              <w:spacing w:after="0"/>
              <w:rPr>
                <w:lang w:eastAsia="zh-CN"/>
              </w:rPr>
            </w:pPr>
          </w:p>
        </w:tc>
        <w:tc>
          <w:tcPr>
            <w:tcW w:w="8080" w:type="dxa"/>
            <w:vAlign w:val="center"/>
          </w:tcPr>
          <w:p w14:paraId="4B4DBE3A" w14:textId="77777777" w:rsidR="00831174" w:rsidRPr="009D7E5C" w:rsidRDefault="00831174" w:rsidP="00831174">
            <w:pPr>
              <w:jc w:val="both"/>
              <w:rPr>
                <w:b/>
                <w:i/>
                <w:lang w:val="en-US"/>
              </w:rPr>
            </w:pPr>
          </w:p>
        </w:tc>
      </w:tr>
      <w:tr w:rsidR="00831174" w14:paraId="7293D938" w14:textId="77777777" w:rsidTr="00A25A9E">
        <w:trPr>
          <w:trHeight w:val="398"/>
          <w:jc w:val="center"/>
        </w:trPr>
        <w:tc>
          <w:tcPr>
            <w:tcW w:w="2547" w:type="dxa"/>
            <w:shd w:val="clear" w:color="auto" w:fill="auto"/>
            <w:vAlign w:val="center"/>
          </w:tcPr>
          <w:p w14:paraId="6B39930A" w14:textId="77777777" w:rsidR="00831174" w:rsidRPr="005A7013" w:rsidRDefault="00831174" w:rsidP="00831174">
            <w:pPr>
              <w:snapToGrid w:val="0"/>
              <w:spacing w:after="0"/>
              <w:rPr>
                <w:lang w:eastAsia="zh-CN"/>
              </w:rPr>
            </w:pPr>
          </w:p>
        </w:tc>
        <w:tc>
          <w:tcPr>
            <w:tcW w:w="8080" w:type="dxa"/>
            <w:vAlign w:val="center"/>
          </w:tcPr>
          <w:p w14:paraId="1ACAD681" w14:textId="77777777" w:rsidR="00831174" w:rsidRPr="005A7013" w:rsidRDefault="00831174" w:rsidP="00831174">
            <w:pPr>
              <w:overflowPunct w:val="0"/>
              <w:autoSpaceDE w:val="0"/>
              <w:autoSpaceDN w:val="0"/>
              <w:adjustRightInd w:val="0"/>
              <w:contextualSpacing/>
              <w:textAlignment w:val="baseline"/>
              <w:rPr>
                <w:bCs/>
                <w:iCs/>
              </w:rPr>
            </w:pPr>
          </w:p>
        </w:tc>
      </w:tr>
      <w:tr w:rsidR="00831174" w14:paraId="52DDC623" w14:textId="77777777" w:rsidTr="00A25A9E">
        <w:trPr>
          <w:trHeight w:val="398"/>
          <w:jc w:val="center"/>
        </w:trPr>
        <w:tc>
          <w:tcPr>
            <w:tcW w:w="2547" w:type="dxa"/>
            <w:shd w:val="clear" w:color="auto" w:fill="auto"/>
            <w:vAlign w:val="center"/>
          </w:tcPr>
          <w:p w14:paraId="2D0128B0" w14:textId="77777777" w:rsidR="00831174" w:rsidRPr="00F67856" w:rsidRDefault="00831174" w:rsidP="00831174">
            <w:pPr>
              <w:snapToGrid w:val="0"/>
              <w:spacing w:after="0"/>
              <w:rPr>
                <w:rFonts w:eastAsiaTheme="minorEastAsia"/>
                <w:bCs/>
                <w:lang w:eastAsia="zh-CN"/>
              </w:rPr>
            </w:pPr>
          </w:p>
        </w:tc>
        <w:tc>
          <w:tcPr>
            <w:tcW w:w="8080" w:type="dxa"/>
            <w:vAlign w:val="center"/>
          </w:tcPr>
          <w:p w14:paraId="2082BEC8" w14:textId="77777777" w:rsidR="00831174" w:rsidRPr="00F67856" w:rsidRDefault="00831174" w:rsidP="00831174">
            <w:pPr>
              <w:jc w:val="both"/>
              <w:rPr>
                <w:rFonts w:eastAsiaTheme="minorEastAsia"/>
                <w:lang w:eastAsia="zh-CN"/>
              </w:rPr>
            </w:pPr>
          </w:p>
        </w:tc>
      </w:tr>
      <w:tr w:rsidR="00831174" w14:paraId="0249EC68" w14:textId="77777777" w:rsidTr="00A25A9E">
        <w:trPr>
          <w:trHeight w:val="398"/>
          <w:jc w:val="center"/>
        </w:trPr>
        <w:tc>
          <w:tcPr>
            <w:tcW w:w="2547" w:type="dxa"/>
            <w:shd w:val="clear" w:color="auto" w:fill="auto"/>
            <w:vAlign w:val="center"/>
          </w:tcPr>
          <w:p w14:paraId="2107117F" w14:textId="77777777" w:rsidR="00831174" w:rsidRDefault="00831174" w:rsidP="00831174">
            <w:pPr>
              <w:snapToGrid w:val="0"/>
              <w:spacing w:after="0"/>
              <w:rPr>
                <w:lang w:eastAsia="zh-CN"/>
              </w:rPr>
            </w:pPr>
          </w:p>
        </w:tc>
        <w:tc>
          <w:tcPr>
            <w:tcW w:w="8080" w:type="dxa"/>
            <w:vAlign w:val="center"/>
          </w:tcPr>
          <w:p w14:paraId="2736F461" w14:textId="77777777" w:rsidR="00831174" w:rsidRPr="0044038F" w:rsidRDefault="00831174" w:rsidP="00831174">
            <w:pPr>
              <w:spacing w:before="60" w:after="60" w:line="288" w:lineRule="auto"/>
              <w:jc w:val="both"/>
              <w:rPr>
                <w:rFonts w:eastAsia="Malgun Gothic"/>
                <w:b/>
                <w:sz w:val="22"/>
                <w:szCs w:val="22"/>
              </w:rPr>
            </w:pPr>
          </w:p>
        </w:tc>
      </w:tr>
      <w:tr w:rsidR="00831174" w14:paraId="66838DCF" w14:textId="77777777" w:rsidTr="00A25A9E">
        <w:trPr>
          <w:trHeight w:val="398"/>
          <w:jc w:val="center"/>
        </w:trPr>
        <w:tc>
          <w:tcPr>
            <w:tcW w:w="2547" w:type="dxa"/>
            <w:shd w:val="clear" w:color="auto" w:fill="auto"/>
            <w:vAlign w:val="center"/>
          </w:tcPr>
          <w:p w14:paraId="68FF09FA" w14:textId="77777777" w:rsidR="00831174" w:rsidRDefault="00831174" w:rsidP="00831174">
            <w:pPr>
              <w:snapToGrid w:val="0"/>
              <w:spacing w:after="0"/>
              <w:rPr>
                <w:lang w:eastAsia="zh-CN"/>
              </w:rPr>
            </w:pPr>
          </w:p>
        </w:tc>
        <w:tc>
          <w:tcPr>
            <w:tcW w:w="8080" w:type="dxa"/>
            <w:vAlign w:val="center"/>
          </w:tcPr>
          <w:p w14:paraId="1B2E9E81" w14:textId="77777777" w:rsidR="00831174" w:rsidRPr="005E2C3E" w:rsidRDefault="00831174" w:rsidP="00831174">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lastRenderedPageBreak/>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CD78A6"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CD78A6"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CD78A6"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CD78A6"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CD78A6"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CD78A6"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lastRenderedPageBreak/>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CD78A6"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CD78A6"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443C1D" w14:paraId="454F007E" w14:textId="77777777" w:rsidTr="00A25A9E">
        <w:trPr>
          <w:trHeight w:val="398"/>
          <w:jc w:val="center"/>
        </w:trPr>
        <w:tc>
          <w:tcPr>
            <w:tcW w:w="2547" w:type="dxa"/>
            <w:shd w:val="clear" w:color="auto" w:fill="auto"/>
            <w:vAlign w:val="center"/>
          </w:tcPr>
          <w:p w14:paraId="23ACE861" w14:textId="77777777" w:rsidR="00443C1D" w:rsidRPr="00B8068E" w:rsidRDefault="00443C1D" w:rsidP="00443C1D">
            <w:pPr>
              <w:snapToGrid w:val="0"/>
              <w:spacing w:after="0"/>
              <w:rPr>
                <w:rFonts w:eastAsiaTheme="minorEastAsia"/>
                <w:lang w:eastAsia="zh-CN"/>
              </w:rPr>
            </w:pPr>
          </w:p>
        </w:tc>
        <w:tc>
          <w:tcPr>
            <w:tcW w:w="8080" w:type="dxa"/>
            <w:vAlign w:val="center"/>
          </w:tcPr>
          <w:p w14:paraId="3B5BA17D" w14:textId="77777777" w:rsidR="00443C1D" w:rsidRPr="00B8068E" w:rsidRDefault="00443C1D" w:rsidP="00443C1D">
            <w:pPr>
              <w:widowControl w:val="0"/>
            </w:pPr>
          </w:p>
        </w:tc>
      </w:tr>
      <w:tr w:rsidR="00443C1D" w14:paraId="741456CB" w14:textId="77777777" w:rsidTr="00A25A9E">
        <w:trPr>
          <w:trHeight w:val="398"/>
          <w:jc w:val="center"/>
        </w:trPr>
        <w:tc>
          <w:tcPr>
            <w:tcW w:w="2547" w:type="dxa"/>
            <w:shd w:val="clear" w:color="auto" w:fill="auto"/>
            <w:vAlign w:val="center"/>
          </w:tcPr>
          <w:p w14:paraId="02D2B193" w14:textId="77777777" w:rsidR="00443C1D" w:rsidRPr="00881635" w:rsidRDefault="00443C1D" w:rsidP="00443C1D">
            <w:pPr>
              <w:snapToGrid w:val="0"/>
              <w:spacing w:after="0"/>
              <w:rPr>
                <w:rFonts w:eastAsiaTheme="minorEastAsia"/>
                <w:lang w:eastAsia="zh-CN"/>
              </w:rPr>
            </w:pPr>
          </w:p>
        </w:tc>
        <w:tc>
          <w:tcPr>
            <w:tcW w:w="8080" w:type="dxa"/>
            <w:vAlign w:val="center"/>
          </w:tcPr>
          <w:p w14:paraId="67F31909" w14:textId="77777777" w:rsidR="00443C1D" w:rsidRPr="00881635" w:rsidRDefault="00443C1D" w:rsidP="00443C1D">
            <w:pPr>
              <w:spacing w:beforeLines="50" w:before="120" w:afterLines="50" w:after="120"/>
              <w:rPr>
                <w:rFonts w:eastAsiaTheme="minorEastAsia"/>
                <w:lang w:eastAsia="zh-CN"/>
              </w:rPr>
            </w:pPr>
          </w:p>
        </w:tc>
      </w:tr>
      <w:tr w:rsidR="00443C1D" w14:paraId="76DDC831" w14:textId="77777777" w:rsidTr="00A25A9E">
        <w:trPr>
          <w:trHeight w:val="398"/>
          <w:jc w:val="center"/>
        </w:trPr>
        <w:tc>
          <w:tcPr>
            <w:tcW w:w="2547" w:type="dxa"/>
            <w:shd w:val="clear" w:color="auto" w:fill="auto"/>
            <w:vAlign w:val="center"/>
          </w:tcPr>
          <w:p w14:paraId="4B52A980" w14:textId="77777777" w:rsidR="00443C1D" w:rsidRPr="001B4D5B" w:rsidRDefault="00443C1D" w:rsidP="00443C1D">
            <w:pPr>
              <w:snapToGrid w:val="0"/>
              <w:spacing w:after="0"/>
              <w:rPr>
                <w:color w:val="C00000"/>
                <w:lang w:eastAsia="zh-CN"/>
              </w:rPr>
            </w:pPr>
          </w:p>
        </w:tc>
        <w:tc>
          <w:tcPr>
            <w:tcW w:w="8080" w:type="dxa"/>
            <w:vAlign w:val="center"/>
          </w:tcPr>
          <w:p w14:paraId="3D3D61CD" w14:textId="77777777" w:rsidR="00443C1D" w:rsidRPr="001B4D5B" w:rsidRDefault="00443C1D" w:rsidP="00443C1D">
            <w:pPr>
              <w:rPr>
                <w:i/>
                <w:color w:val="C00000"/>
                <w:lang w:val="en-US" w:eastAsia="zh-CN"/>
              </w:rPr>
            </w:pPr>
          </w:p>
        </w:tc>
      </w:tr>
      <w:tr w:rsidR="00443C1D" w14:paraId="5819E4C5" w14:textId="77777777" w:rsidTr="00A25A9E">
        <w:trPr>
          <w:trHeight w:val="398"/>
          <w:jc w:val="center"/>
        </w:trPr>
        <w:tc>
          <w:tcPr>
            <w:tcW w:w="2547" w:type="dxa"/>
            <w:shd w:val="clear" w:color="auto" w:fill="auto"/>
            <w:vAlign w:val="center"/>
          </w:tcPr>
          <w:p w14:paraId="3555EE05" w14:textId="77777777" w:rsidR="00443C1D" w:rsidRDefault="00443C1D" w:rsidP="00443C1D">
            <w:pPr>
              <w:snapToGrid w:val="0"/>
              <w:spacing w:after="0"/>
              <w:rPr>
                <w:lang w:eastAsia="zh-CN"/>
              </w:rPr>
            </w:pPr>
          </w:p>
        </w:tc>
        <w:tc>
          <w:tcPr>
            <w:tcW w:w="8080" w:type="dxa"/>
            <w:vAlign w:val="center"/>
          </w:tcPr>
          <w:p w14:paraId="3C991726" w14:textId="77777777" w:rsidR="00443C1D" w:rsidRDefault="00443C1D" w:rsidP="00443C1D">
            <w:pPr>
              <w:pStyle w:val="BodyText"/>
              <w:rPr>
                <w:i/>
              </w:rPr>
            </w:pPr>
          </w:p>
        </w:tc>
      </w:tr>
      <w:tr w:rsidR="00443C1D" w:rsidRPr="00267C65" w14:paraId="4E6ACFC1" w14:textId="77777777" w:rsidTr="00A25A9E">
        <w:trPr>
          <w:trHeight w:val="398"/>
          <w:jc w:val="center"/>
        </w:trPr>
        <w:tc>
          <w:tcPr>
            <w:tcW w:w="2547" w:type="dxa"/>
            <w:shd w:val="clear" w:color="auto" w:fill="auto"/>
            <w:vAlign w:val="center"/>
          </w:tcPr>
          <w:p w14:paraId="746A3CD8" w14:textId="77777777" w:rsidR="00443C1D" w:rsidRDefault="00443C1D" w:rsidP="00443C1D">
            <w:pPr>
              <w:snapToGrid w:val="0"/>
              <w:spacing w:after="0"/>
              <w:rPr>
                <w:lang w:eastAsia="zh-CN"/>
              </w:rPr>
            </w:pPr>
          </w:p>
        </w:tc>
        <w:tc>
          <w:tcPr>
            <w:tcW w:w="8080" w:type="dxa"/>
            <w:vAlign w:val="center"/>
          </w:tcPr>
          <w:p w14:paraId="2AAD1E29" w14:textId="77777777" w:rsidR="00443C1D" w:rsidRPr="00267C65" w:rsidRDefault="00443C1D" w:rsidP="00443C1D">
            <w:pPr>
              <w:spacing w:beforeLines="50" w:before="120" w:afterLines="50" w:after="120"/>
            </w:pPr>
          </w:p>
        </w:tc>
      </w:tr>
      <w:tr w:rsidR="00443C1D" w14:paraId="1C72DA93" w14:textId="77777777" w:rsidTr="00A25A9E">
        <w:trPr>
          <w:trHeight w:val="398"/>
          <w:jc w:val="center"/>
        </w:trPr>
        <w:tc>
          <w:tcPr>
            <w:tcW w:w="2547" w:type="dxa"/>
            <w:shd w:val="clear" w:color="auto" w:fill="auto"/>
            <w:vAlign w:val="center"/>
          </w:tcPr>
          <w:p w14:paraId="72B0F62D" w14:textId="77777777" w:rsidR="00443C1D" w:rsidRDefault="00443C1D" w:rsidP="00443C1D">
            <w:pPr>
              <w:snapToGrid w:val="0"/>
              <w:spacing w:after="0"/>
              <w:rPr>
                <w:lang w:eastAsia="zh-CN"/>
              </w:rPr>
            </w:pPr>
          </w:p>
        </w:tc>
        <w:tc>
          <w:tcPr>
            <w:tcW w:w="8080" w:type="dxa"/>
            <w:vAlign w:val="center"/>
          </w:tcPr>
          <w:p w14:paraId="09E11F1A" w14:textId="77777777" w:rsidR="00443C1D" w:rsidRDefault="00443C1D" w:rsidP="00443C1D">
            <w:pPr>
              <w:pStyle w:val="BodyText"/>
              <w:rPr>
                <w:i/>
              </w:rPr>
            </w:pPr>
          </w:p>
        </w:tc>
      </w:tr>
      <w:tr w:rsidR="00443C1D" w14:paraId="386243A3" w14:textId="77777777" w:rsidTr="00A25A9E">
        <w:trPr>
          <w:trHeight w:val="398"/>
          <w:jc w:val="center"/>
        </w:trPr>
        <w:tc>
          <w:tcPr>
            <w:tcW w:w="2547" w:type="dxa"/>
            <w:shd w:val="clear" w:color="auto" w:fill="auto"/>
            <w:vAlign w:val="center"/>
          </w:tcPr>
          <w:p w14:paraId="7D3800BB" w14:textId="77777777" w:rsidR="00443C1D" w:rsidRDefault="00443C1D" w:rsidP="00443C1D">
            <w:pPr>
              <w:snapToGrid w:val="0"/>
              <w:spacing w:after="0"/>
              <w:rPr>
                <w:lang w:eastAsia="zh-CN"/>
              </w:rPr>
            </w:pPr>
          </w:p>
        </w:tc>
        <w:tc>
          <w:tcPr>
            <w:tcW w:w="8080" w:type="dxa"/>
            <w:vAlign w:val="center"/>
          </w:tcPr>
          <w:p w14:paraId="68810323" w14:textId="77777777" w:rsidR="00443C1D" w:rsidRPr="00267C65" w:rsidRDefault="00443C1D" w:rsidP="00443C1D">
            <w:pPr>
              <w:spacing w:beforeLines="50" w:before="120" w:afterLines="50" w:after="120"/>
            </w:pPr>
          </w:p>
        </w:tc>
      </w:tr>
      <w:tr w:rsidR="00443C1D" w14:paraId="732D0FB6" w14:textId="77777777" w:rsidTr="00A25A9E">
        <w:trPr>
          <w:trHeight w:val="398"/>
          <w:jc w:val="center"/>
        </w:trPr>
        <w:tc>
          <w:tcPr>
            <w:tcW w:w="2547" w:type="dxa"/>
            <w:shd w:val="clear" w:color="auto" w:fill="auto"/>
            <w:vAlign w:val="center"/>
          </w:tcPr>
          <w:p w14:paraId="2CC9899A" w14:textId="77777777" w:rsidR="00443C1D" w:rsidRPr="00CA631D" w:rsidRDefault="00443C1D" w:rsidP="00443C1D">
            <w:pPr>
              <w:snapToGrid w:val="0"/>
              <w:spacing w:after="0"/>
              <w:rPr>
                <w:color w:val="C00000"/>
                <w:lang w:eastAsia="zh-CN"/>
              </w:rPr>
            </w:pPr>
          </w:p>
        </w:tc>
        <w:tc>
          <w:tcPr>
            <w:tcW w:w="8080" w:type="dxa"/>
            <w:vAlign w:val="center"/>
          </w:tcPr>
          <w:p w14:paraId="4AB09410" w14:textId="77777777" w:rsidR="00443C1D" w:rsidRPr="00CA631D" w:rsidRDefault="00443C1D" w:rsidP="00443C1D">
            <w:pPr>
              <w:rPr>
                <w:bCs/>
                <w:i/>
                <w:color w:val="C00000"/>
              </w:rPr>
            </w:pPr>
          </w:p>
        </w:tc>
      </w:tr>
      <w:tr w:rsidR="00443C1D" w14:paraId="2A8F1661" w14:textId="77777777" w:rsidTr="00A25A9E">
        <w:trPr>
          <w:trHeight w:val="412"/>
          <w:jc w:val="center"/>
        </w:trPr>
        <w:tc>
          <w:tcPr>
            <w:tcW w:w="2547" w:type="dxa"/>
            <w:shd w:val="clear" w:color="auto" w:fill="auto"/>
            <w:vAlign w:val="center"/>
          </w:tcPr>
          <w:p w14:paraId="22C0BA85" w14:textId="77777777" w:rsidR="00443C1D" w:rsidRPr="009D7E5C" w:rsidRDefault="00443C1D" w:rsidP="00443C1D">
            <w:pPr>
              <w:snapToGrid w:val="0"/>
              <w:spacing w:after="0"/>
              <w:rPr>
                <w:lang w:eastAsia="zh-CN"/>
              </w:rPr>
            </w:pPr>
          </w:p>
        </w:tc>
        <w:tc>
          <w:tcPr>
            <w:tcW w:w="8080" w:type="dxa"/>
            <w:vAlign w:val="center"/>
          </w:tcPr>
          <w:p w14:paraId="56C04E77" w14:textId="77777777" w:rsidR="00443C1D" w:rsidRPr="009D7E5C" w:rsidRDefault="00443C1D" w:rsidP="00443C1D">
            <w:pPr>
              <w:jc w:val="both"/>
              <w:rPr>
                <w:b/>
                <w:i/>
                <w:lang w:val="en-US"/>
              </w:rPr>
            </w:pPr>
          </w:p>
        </w:tc>
      </w:tr>
      <w:tr w:rsidR="00443C1D" w14:paraId="66A0C3CA" w14:textId="77777777" w:rsidTr="00A25A9E">
        <w:trPr>
          <w:trHeight w:val="398"/>
          <w:jc w:val="center"/>
        </w:trPr>
        <w:tc>
          <w:tcPr>
            <w:tcW w:w="2547" w:type="dxa"/>
            <w:shd w:val="clear" w:color="auto" w:fill="auto"/>
            <w:vAlign w:val="center"/>
          </w:tcPr>
          <w:p w14:paraId="4E5A5756" w14:textId="77777777" w:rsidR="00443C1D" w:rsidRPr="005A7013" w:rsidRDefault="00443C1D" w:rsidP="00443C1D">
            <w:pPr>
              <w:snapToGrid w:val="0"/>
              <w:spacing w:after="0"/>
              <w:rPr>
                <w:lang w:eastAsia="zh-CN"/>
              </w:rPr>
            </w:pPr>
          </w:p>
        </w:tc>
        <w:tc>
          <w:tcPr>
            <w:tcW w:w="8080" w:type="dxa"/>
            <w:vAlign w:val="center"/>
          </w:tcPr>
          <w:p w14:paraId="7AD55EBF" w14:textId="77777777" w:rsidR="00443C1D" w:rsidRPr="005A7013" w:rsidRDefault="00443C1D" w:rsidP="00443C1D">
            <w:pPr>
              <w:overflowPunct w:val="0"/>
              <w:autoSpaceDE w:val="0"/>
              <w:autoSpaceDN w:val="0"/>
              <w:adjustRightInd w:val="0"/>
              <w:contextualSpacing/>
              <w:textAlignment w:val="baseline"/>
              <w:rPr>
                <w:bCs/>
                <w:iCs/>
              </w:rPr>
            </w:pPr>
          </w:p>
        </w:tc>
      </w:tr>
      <w:tr w:rsidR="00443C1D" w14:paraId="0042F494" w14:textId="77777777" w:rsidTr="00A25A9E">
        <w:trPr>
          <w:trHeight w:val="398"/>
          <w:jc w:val="center"/>
        </w:trPr>
        <w:tc>
          <w:tcPr>
            <w:tcW w:w="2547" w:type="dxa"/>
            <w:shd w:val="clear" w:color="auto" w:fill="auto"/>
            <w:vAlign w:val="center"/>
          </w:tcPr>
          <w:p w14:paraId="408406B5" w14:textId="77777777" w:rsidR="00443C1D" w:rsidRPr="00F67856" w:rsidRDefault="00443C1D" w:rsidP="00443C1D">
            <w:pPr>
              <w:snapToGrid w:val="0"/>
              <w:spacing w:after="0"/>
              <w:rPr>
                <w:rFonts w:eastAsiaTheme="minorEastAsia"/>
                <w:bCs/>
                <w:lang w:eastAsia="zh-CN"/>
              </w:rPr>
            </w:pPr>
          </w:p>
        </w:tc>
        <w:tc>
          <w:tcPr>
            <w:tcW w:w="8080" w:type="dxa"/>
            <w:vAlign w:val="center"/>
          </w:tcPr>
          <w:p w14:paraId="24021DEE" w14:textId="77777777" w:rsidR="00443C1D" w:rsidRPr="00F67856" w:rsidRDefault="00443C1D" w:rsidP="00443C1D">
            <w:pPr>
              <w:jc w:val="both"/>
              <w:rPr>
                <w:rFonts w:eastAsiaTheme="minorEastAsia"/>
                <w:lang w:eastAsia="zh-CN"/>
              </w:rPr>
            </w:pPr>
          </w:p>
        </w:tc>
      </w:tr>
      <w:tr w:rsidR="00443C1D" w14:paraId="0BF85195" w14:textId="77777777" w:rsidTr="00A25A9E">
        <w:trPr>
          <w:trHeight w:val="398"/>
          <w:jc w:val="center"/>
        </w:trPr>
        <w:tc>
          <w:tcPr>
            <w:tcW w:w="2547" w:type="dxa"/>
            <w:shd w:val="clear" w:color="auto" w:fill="auto"/>
            <w:vAlign w:val="center"/>
          </w:tcPr>
          <w:p w14:paraId="23AD7F53" w14:textId="77777777" w:rsidR="00443C1D" w:rsidRDefault="00443C1D" w:rsidP="00443C1D">
            <w:pPr>
              <w:snapToGrid w:val="0"/>
              <w:spacing w:after="0"/>
              <w:rPr>
                <w:lang w:eastAsia="zh-CN"/>
              </w:rPr>
            </w:pPr>
          </w:p>
        </w:tc>
        <w:tc>
          <w:tcPr>
            <w:tcW w:w="8080" w:type="dxa"/>
            <w:vAlign w:val="center"/>
          </w:tcPr>
          <w:p w14:paraId="51FA576A" w14:textId="77777777" w:rsidR="00443C1D" w:rsidRPr="0044038F" w:rsidRDefault="00443C1D" w:rsidP="00443C1D">
            <w:pPr>
              <w:spacing w:before="60" w:after="60" w:line="288" w:lineRule="auto"/>
              <w:jc w:val="both"/>
              <w:rPr>
                <w:rFonts w:eastAsia="Malgun Gothic"/>
                <w:b/>
                <w:sz w:val="22"/>
                <w:szCs w:val="22"/>
              </w:rPr>
            </w:pPr>
          </w:p>
        </w:tc>
      </w:tr>
      <w:tr w:rsidR="00443C1D" w14:paraId="42AB58BA" w14:textId="77777777" w:rsidTr="00A25A9E">
        <w:trPr>
          <w:trHeight w:val="398"/>
          <w:jc w:val="center"/>
        </w:trPr>
        <w:tc>
          <w:tcPr>
            <w:tcW w:w="2547" w:type="dxa"/>
            <w:shd w:val="clear" w:color="auto" w:fill="auto"/>
            <w:vAlign w:val="center"/>
          </w:tcPr>
          <w:p w14:paraId="505E6CF6" w14:textId="77777777" w:rsidR="00443C1D" w:rsidRDefault="00443C1D" w:rsidP="00443C1D">
            <w:pPr>
              <w:snapToGrid w:val="0"/>
              <w:spacing w:after="0"/>
              <w:rPr>
                <w:lang w:eastAsia="zh-CN"/>
              </w:rPr>
            </w:pPr>
          </w:p>
        </w:tc>
        <w:tc>
          <w:tcPr>
            <w:tcW w:w="8080" w:type="dxa"/>
            <w:vAlign w:val="center"/>
          </w:tcPr>
          <w:p w14:paraId="5186FD2C" w14:textId="77777777" w:rsidR="00443C1D" w:rsidRPr="005E2C3E" w:rsidRDefault="00443C1D" w:rsidP="00443C1D">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lastRenderedPageBreak/>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lastRenderedPageBreak/>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xml:space="preserve">: Inserting a gap between adjacent segments (N time units) to avoid the overlap of </w:t>
            </w:r>
            <w:r w:rsidRPr="003F653F">
              <w:rPr>
                <w:rFonts w:eastAsiaTheme="minorEastAsia"/>
                <w:i/>
                <w:lang w:eastAsia="zh-CN"/>
              </w:rPr>
              <w:lastRenderedPageBreak/>
              <w:t>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lastRenderedPageBreak/>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lastRenderedPageBreak/>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w:t>
            </w:r>
            <w:r w:rsidRPr="00277A91">
              <w:rPr>
                <w:bCs/>
                <w:i/>
              </w:rPr>
              <w:lastRenderedPageBreak/>
              <w:t xml:space="preserve">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lastRenderedPageBreak/>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xml:space="preserve">: to reduce overhead, UE reporting should be reduced, where e.g. only first report </w:t>
            </w:r>
            <w:r w:rsidRPr="00E77A28">
              <w:rPr>
                <w:bCs/>
                <w:i/>
              </w:rPr>
              <w:lastRenderedPageBreak/>
              <w:t>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xml:space="preserve">: For GNSS Measurements in IDLE mode, the following approaches are </w:t>
            </w:r>
            <w:r w:rsidRPr="001E2D80">
              <w:rPr>
                <w:i/>
                <w:lang w:eastAsia="zh-TW"/>
              </w:rPr>
              <w:lastRenderedPageBreak/>
              <w:t>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xml:space="preserve">:  IoT NTN DL common frequency pre-compensation and corresponding indication can follow NR NTN solution, and wait until DL common frequency pre-compensation discussions </w:t>
            </w:r>
            <w:r w:rsidRPr="00087E03">
              <w:rPr>
                <w:i/>
                <w:lang w:val="en-US" w:eastAsia="zh-CN"/>
              </w:rPr>
              <w:lastRenderedPageBreak/>
              <w:t>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lastRenderedPageBreak/>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lastRenderedPageBreak/>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lastRenderedPageBreak/>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 xml:space="preserve">If UE-eNB RTT increases during long UL transmission, UE could 1) complete transmission of unit n and not transmit the overlapped part of unit n+1; 2) truncates transmission </w:t>
            </w:r>
            <w:r w:rsidRPr="009220C0">
              <w:rPr>
                <w:i/>
              </w:rPr>
              <w:lastRenderedPageBreak/>
              <w:t>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lastRenderedPageBreak/>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signaling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lastRenderedPageBreak/>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lastRenderedPageBreak/>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1BE0" w14:textId="77777777" w:rsidR="00CD78A6" w:rsidRDefault="00CD78A6" w:rsidP="00584850">
      <w:pPr>
        <w:spacing w:after="0"/>
      </w:pPr>
      <w:r>
        <w:separator/>
      </w:r>
    </w:p>
  </w:endnote>
  <w:endnote w:type="continuationSeparator" w:id="0">
    <w:p w14:paraId="469A312C" w14:textId="77777777" w:rsidR="00CD78A6" w:rsidRDefault="00CD78A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86E6C" w14:textId="77777777" w:rsidR="00CD78A6" w:rsidRDefault="00CD78A6" w:rsidP="00584850">
      <w:pPr>
        <w:spacing w:after="0"/>
      </w:pPr>
      <w:r>
        <w:separator/>
      </w:r>
    </w:p>
  </w:footnote>
  <w:footnote w:type="continuationSeparator" w:id="0">
    <w:p w14:paraId="3231EE2A" w14:textId="77777777" w:rsidR="00CD78A6" w:rsidRDefault="00CD78A6"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3"/>
  </w:num>
  <w:num w:numId="18">
    <w:abstractNumId w:val="28"/>
  </w:num>
  <w:num w:numId="19">
    <w:abstractNumId w:val="29"/>
  </w:num>
  <w:num w:numId="20">
    <w:abstractNumId w:val="18"/>
  </w:num>
  <w:num w:numId="21">
    <w:abstractNumId w:val="56"/>
  </w:num>
  <w:num w:numId="22">
    <w:abstractNumId w:val="52"/>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1"/>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6"/>
  </w:num>
  <w:num w:numId="42">
    <w:abstractNumId w:val="69"/>
  </w:num>
  <w:num w:numId="43">
    <w:abstractNumId w:val="58"/>
  </w:num>
  <w:num w:numId="44">
    <w:abstractNumId w:val="11"/>
  </w:num>
  <w:num w:numId="45">
    <w:abstractNumId w:val="75"/>
  </w:num>
  <w:num w:numId="46">
    <w:abstractNumId w:val="68"/>
  </w:num>
  <w:num w:numId="47">
    <w:abstractNumId w:val="60"/>
  </w:num>
  <w:num w:numId="48">
    <w:abstractNumId w:val="45"/>
  </w:num>
  <w:num w:numId="49">
    <w:abstractNumId w:val="9"/>
  </w:num>
  <w:num w:numId="50">
    <w:abstractNumId w:val="70"/>
  </w:num>
  <w:num w:numId="51">
    <w:abstractNumId w:val="57"/>
  </w:num>
  <w:num w:numId="52">
    <w:abstractNumId w:val="27"/>
  </w:num>
  <w:num w:numId="53">
    <w:abstractNumId w:val="63"/>
  </w:num>
  <w:num w:numId="54">
    <w:abstractNumId w:val="5"/>
  </w:num>
  <w:num w:numId="55">
    <w:abstractNumId w:val="14"/>
  </w:num>
  <w:num w:numId="56">
    <w:abstractNumId w:val="24"/>
  </w:num>
  <w:num w:numId="57">
    <w:abstractNumId w:val="55"/>
  </w:num>
  <w:num w:numId="58">
    <w:abstractNumId w:val="54"/>
  </w:num>
  <w:num w:numId="59">
    <w:abstractNumId w:val="51"/>
  </w:num>
  <w:num w:numId="60">
    <w:abstractNumId w:val="53"/>
  </w:num>
  <w:num w:numId="61">
    <w:abstractNumId w:val="10"/>
  </w:num>
  <w:num w:numId="62">
    <w:abstractNumId w:val="43"/>
  </w:num>
  <w:num w:numId="63">
    <w:abstractNumId w:val="74"/>
  </w:num>
  <w:num w:numId="64">
    <w:abstractNumId w:val="34"/>
  </w:num>
  <w:num w:numId="65">
    <w:abstractNumId w:val="13"/>
  </w:num>
  <w:num w:numId="66">
    <w:abstractNumId w:val="59"/>
  </w:num>
  <w:num w:numId="67">
    <w:abstractNumId w:val="41"/>
  </w:num>
  <w:num w:numId="68">
    <w:abstractNumId w:val="71"/>
  </w:num>
  <w:num w:numId="69">
    <w:abstractNumId w:val="60"/>
    <w:lvlOverride w:ilvl="0"/>
    <w:lvlOverride w:ilvl="1">
      <w:startOverride w:val="1"/>
    </w:lvlOverride>
    <w:lvlOverride w:ilvl="2"/>
    <w:lvlOverride w:ilvl="3"/>
    <w:lvlOverride w:ilvl="4"/>
    <w:lvlOverride w:ilvl="5"/>
    <w:lvlOverride w:ilvl="6"/>
    <w:lvlOverride w:ilvl="7"/>
    <w:lvlOverride w:ilvl="8"/>
  </w:num>
  <w:num w:numId="70">
    <w:abstractNumId w:val="60"/>
  </w:num>
  <w:num w:numId="71">
    <w:abstractNumId w:val="4"/>
  </w:num>
  <w:num w:numId="72">
    <w:abstractNumId w:val="65"/>
  </w:num>
  <w:num w:numId="73">
    <w:abstractNumId w:val="20"/>
  </w:num>
  <w:num w:numId="74">
    <w:abstractNumId w:val="8"/>
  </w:num>
  <w:num w:numId="75">
    <w:abstractNumId w:val="62"/>
  </w:num>
  <w:num w:numId="76">
    <w:abstractNumId w:val="67"/>
  </w:num>
  <w:num w:numId="77">
    <w:abstractNumId w:val="60"/>
    <w:lvlOverride w:ilvl="0"/>
    <w:lvlOverride w:ilvl="1">
      <w:startOverride w:val="1"/>
    </w:lvlOverride>
    <w:lvlOverride w:ilvl="2"/>
    <w:lvlOverride w:ilvl="3"/>
    <w:lvlOverride w:ilvl="4"/>
    <w:lvlOverride w:ilvl="5"/>
    <w:lvlOverride w:ilvl="6"/>
    <w:lvlOverride w:ilvl="7"/>
    <w:lvlOverride w:ilvl="8"/>
  </w:num>
  <w:num w:numId="78">
    <w:abstractNumId w:val="72"/>
  </w:num>
  <w:num w:numId="79">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6481B1A-E470-44CB-9B29-A27DAC9208EB}">
  <ds:schemaRefs>
    <ds:schemaRef ds:uri="http://schemas.openxmlformats.org/officeDocument/2006/bibliography"/>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CC7A3333-26C7-4FFE-958A-AF63BE2CD147}">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61</Pages>
  <Words>22308</Words>
  <Characters>127158</Characters>
  <Application>Microsoft Office Word</Application>
  <DocSecurity>0</DocSecurity>
  <Lines>1059</Lines>
  <Paragraphs>298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149168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Rene Brandborg Sørensen</cp:lastModifiedBy>
  <cp:revision>2</cp:revision>
  <cp:lastPrinted>2017-11-03T15:53:00Z</cp:lastPrinted>
  <dcterms:created xsi:type="dcterms:W3CDTF">2021-10-13T14:07:00Z</dcterms:created>
  <dcterms:modified xsi:type="dcterms:W3CDTF">2021-10-13T14:07:00Z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