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f3"/>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f3"/>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w:t>
      </w:r>
      <w:proofErr w:type="gramStart"/>
      <w:r w:rsidR="00C637A4" w:rsidRPr="00805384">
        <w:rPr>
          <w:lang w:val="en-US" w:eastAsia="zh-CN"/>
        </w:rPr>
        <w:t>],[</w:t>
      </w:r>
      <w:proofErr w:type="gramEnd"/>
      <w:r w:rsidR="00C637A4" w:rsidRPr="00805384">
        <w:rPr>
          <w:lang w:val="en-US" w:eastAsia="zh-CN"/>
        </w:rPr>
        <w:t>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4DCC2CA4" w14:textId="5417E062" w:rsidR="00C637A4" w:rsidRPr="002B43FF" w:rsidRDefault="002B43FF">
      <w:pPr>
        <w:pStyle w:val="aff3"/>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w:t>
      </w:r>
      <w:proofErr w:type="gramStart"/>
      <w:r w:rsidR="00CE7A98">
        <w:rPr>
          <w:rFonts w:ascii="Times" w:eastAsia="Batang" w:hAnsi="Times"/>
          <w:szCs w:val="24"/>
        </w:rPr>
        <w:t>1,Al</w:t>
      </w:r>
      <w:proofErr w:type="gramEnd"/>
      <w:r w:rsidR="00CE7A98">
        <w:rPr>
          <w:rFonts w:ascii="Times" w:eastAsia="Batang" w:hAnsi="Times"/>
          <w:szCs w:val="24"/>
        </w:rPr>
        <w:t>2, Alt3 from RAN1#105-e agreement)</w:t>
      </w:r>
    </w:p>
    <w:p w14:paraId="2F08DE3C" w14:textId="2979D0D3"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Alt1 – [2</w:t>
      </w:r>
      <w:proofErr w:type="gramStart"/>
      <w:r>
        <w:rPr>
          <w:rFonts w:ascii="Times" w:eastAsia="Batang" w:hAnsi="Times"/>
          <w:szCs w:val="24"/>
        </w:rPr>
        <w:t>],[</w:t>
      </w:r>
      <w:proofErr w:type="gramEnd"/>
      <w:r>
        <w:rPr>
          <w:rFonts w:ascii="Times" w:eastAsia="Batang" w:hAnsi="Times"/>
          <w:szCs w:val="24"/>
        </w:rPr>
        <w:t xml:space="preserve">19] </w:t>
      </w:r>
    </w:p>
    <w:p w14:paraId="55E67808" w14:textId="414CF9CE"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Alt2 – [2</w:t>
      </w:r>
      <w:proofErr w:type="gramStart"/>
      <w:r>
        <w:rPr>
          <w:rFonts w:ascii="Times" w:eastAsia="Batang" w:hAnsi="Times"/>
          <w:szCs w:val="24"/>
        </w:rPr>
        <w:t>],[</w:t>
      </w:r>
      <w:proofErr w:type="gramEnd"/>
      <w:r>
        <w:rPr>
          <w:rFonts w:ascii="Times" w:eastAsia="Batang" w:hAnsi="Times"/>
          <w:szCs w:val="24"/>
        </w:rPr>
        <w:t>4],[6],[7],[17]</w:t>
      </w:r>
    </w:p>
    <w:p w14:paraId="22C206FE" w14:textId="411834CB"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Alt3 – [9</w:t>
      </w:r>
      <w:proofErr w:type="gramStart"/>
      <w:r>
        <w:rPr>
          <w:rFonts w:ascii="Times" w:eastAsia="Batang" w:hAnsi="Times"/>
          <w:szCs w:val="24"/>
        </w:rPr>
        <w:t>],[</w:t>
      </w:r>
      <w:proofErr w:type="gramEnd"/>
      <w:r>
        <w:rPr>
          <w:rFonts w:ascii="Times" w:eastAsia="Batang" w:hAnsi="Times"/>
          <w:szCs w:val="24"/>
        </w:rPr>
        <w:t>18]</w:t>
      </w:r>
    </w:p>
    <w:p w14:paraId="58AE2B3B" w14:textId="0662305F" w:rsidR="002B43FF" w:rsidRPr="002B43FF" w:rsidRDefault="002B43FF" w:rsidP="002B43FF">
      <w:pPr>
        <w:pStyle w:val="aff3"/>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w:proofErr w:type="gramStart"/>
            <m:r>
              <m:rPr>
                <m:nor/>
              </m:rPr>
              <w:rPr>
                <w:lang w:eastAsia="zh-CN"/>
              </w:rPr>
              <m:t>total,slot</m:t>
            </m:r>
            <w:proofErr w:type="spellEnd"/>
            <w:proofErr w:type="gram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f3"/>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proofErr w:type="gramStart"/>
      <w:r>
        <w:rPr>
          <w:lang w:val="en-US" w:eastAsia="zh-CN"/>
        </w:rPr>
        <w:t>],</w:t>
      </w:r>
      <w:r w:rsidR="004C469B">
        <w:rPr>
          <w:lang w:val="en-US" w:eastAsia="zh-CN"/>
        </w:rPr>
        <w:t>[</w:t>
      </w:r>
      <w:proofErr w:type="gramEnd"/>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proofErr w:type="gramStart"/>
      <w:r w:rsidR="004C469B">
        <w:rPr>
          <w:lang w:val="en-US" w:eastAsia="zh-CN"/>
        </w:rPr>
        <w:t>],</w:t>
      </w:r>
      <w:r>
        <w:rPr>
          <w:lang w:val="en-US" w:eastAsia="zh-CN"/>
        </w:rPr>
        <w:t>[</w:t>
      </w:r>
      <w:proofErr w:type="gramEnd"/>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50C3877" w14:textId="71F16577" w:rsidR="0046176B" w:rsidRPr="00761118" w:rsidRDefault="00761118" w:rsidP="0046176B">
      <w:pPr>
        <w:pStyle w:val="aff3"/>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f3"/>
        <w:numPr>
          <w:ilvl w:val="3"/>
          <w:numId w:val="3"/>
        </w:numPr>
        <w:tabs>
          <w:tab w:val="left" w:pos="720"/>
          <w:tab w:val="left" w:pos="1440"/>
          <w:tab w:val="left" w:pos="2160"/>
        </w:tabs>
        <w:rPr>
          <w:lang w:val="en-US" w:eastAsia="zh-CN"/>
        </w:rPr>
      </w:pPr>
      <w:r>
        <w:rPr>
          <w:lang w:val="en-US" w:eastAsia="zh-CN"/>
        </w:rPr>
        <w:t>[4</w:t>
      </w:r>
      <w:proofErr w:type="gramStart"/>
      <w:r>
        <w:rPr>
          <w:lang w:val="en-US" w:eastAsia="zh-CN"/>
        </w:rPr>
        <w:t>],</w:t>
      </w:r>
      <w:r w:rsidR="00945E25">
        <w:rPr>
          <w:lang w:val="en-US" w:eastAsia="zh-CN"/>
        </w:rPr>
        <w:t>[</w:t>
      </w:r>
      <w:proofErr w:type="gramEnd"/>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f3"/>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276B316" w14:textId="344C409D" w:rsidR="0079701F" w:rsidRPr="0079701F" w:rsidRDefault="008C3ECE" w:rsidP="0079701F">
      <w:pPr>
        <w:pStyle w:val="aff3"/>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6C57861F" w14:textId="330F5D57" w:rsidR="0079701F" w:rsidRPr="0079701F" w:rsidRDefault="00D87484" w:rsidP="0079701F">
      <w:pPr>
        <w:pStyle w:val="aff3"/>
        <w:numPr>
          <w:ilvl w:val="4"/>
          <w:numId w:val="3"/>
        </w:numPr>
        <w:tabs>
          <w:tab w:val="left" w:pos="720"/>
          <w:tab w:val="left" w:pos="1440"/>
          <w:tab w:val="left" w:pos="2160"/>
          <w:tab w:val="left" w:pos="2880"/>
        </w:tabs>
        <w:rPr>
          <w:lang w:val="en-US" w:eastAsia="zh-CN"/>
        </w:rPr>
      </w:pPr>
      <w:r>
        <w:rPr>
          <w:lang w:val="en-US" w:eastAsia="zh-CN"/>
        </w:rPr>
        <w:t>[8</w:t>
      </w:r>
      <w:proofErr w:type="gramStart"/>
      <w:r>
        <w:rPr>
          <w:lang w:val="en-US" w:eastAsia="zh-CN"/>
        </w:rPr>
        <w:t>],[</w:t>
      </w:r>
      <w:proofErr w:type="gramEnd"/>
      <w:r>
        <w:rPr>
          <w:lang w:val="en-US" w:eastAsia="zh-CN"/>
        </w:rPr>
        <w:t>9],[18]</w:t>
      </w:r>
    </w:p>
    <w:p w14:paraId="7C3D4993" w14:textId="139BDCD3" w:rsidR="0079701F" w:rsidRPr="0079701F" w:rsidRDefault="008C3ECE" w:rsidP="0079701F">
      <w:pPr>
        <w:pStyle w:val="aff3"/>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f3"/>
        <w:numPr>
          <w:ilvl w:val="4"/>
          <w:numId w:val="3"/>
        </w:numPr>
        <w:tabs>
          <w:tab w:val="left" w:pos="720"/>
          <w:tab w:val="left" w:pos="1440"/>
          <w:tab w:val="left" w:pos="2160"/>
        </w:tabs>
        <w:rPr>
          <w:lang w:val="en-US" w:eastAsia="zh-CN"/>
        </w:rPr>
      </w:pPr>
      <w:r>
        <w:rPr>
          <w:lang w:val="en-US" w:eastAsia="zh-CN"/>
        </w:rPr>
        <w:t>[5</w:t>
      </w:r>
      <w:proofErr w:type="gramStart"/>
      <w:r>
        <w:rPr>
          <w:lang w:val="en-US" w:eastAsia="zh-CN"/>
        </w:rPr>
        <w:t>],</w:t>
      </w:r>
      <w:r w:rsidR="00D87484">
        <w:rPr>
          <w:lang w:val="en-US" w:eastAsia="zh-CN"/>
        </w:rPr>
        <w:t>[</w:t>
      </w:r>
      <w:proofErr w:type="gramEnd"/>
      <w:r w:rsidR="00D87484">
        <w:rPr>
          <w:lang w:val="en-US" w:eastAsia="zh-CN"/>
        </w:rPr>
        <w:t>19]</w:t>
      </w:r>
    </w:p>
    <w:p w14:paraId="30ECDC7A" w14:textId="61E1F538" w:rsidR="00805384" w:rsidRPr="00805384" w:rsidRDefault="00805384" w:rsidP="00805384">
      <w:pPr>
        <w:pStyle w:val="aff3"/>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 xml:space="preserve">for P(S)Cell overbooking procedure </w:t>
      </w:r>
      <w:proofErr w:type="gramStart"/>
      <w:r w:rsidRPr="00805384">
        <w:rPr>
          <w:rFonts w:ascii="Times" w:eastAsia="等线" w:hAnsi="Times"/>
          <w:szCs w:val="24"/>
        </w:rPr>
        <w:t>-[</w:t>
      </w:r>
      <w:proofErr w:type="gramEnd"/>
      <w:r w:rsidRPr="00805384">
        <w:rPr>
          <w:rFonts w:ascii="Times" w:eastAsia="等线" w:hAnsi="Times"/>
          <w:szCs w:val="24"/>
        </w:rPr>
        <w:t>8],[9]</w:t>
      </w:r>
    </w:p>
    <w:p w14:paraId="43C803AF" w14:textId="7FBA5596" w:rsidR="00C637A4" w:rsidRPr="00805384" w:rsidRDefault="00C637A4" w:rsidP="00805384">
      <w:pPr>
        <w:pStyle w:val="aff3"/>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w:t>
      </w:r>
      <w:proofErr w:type="gramStart"/>
      <w:r w:rsidRPr="00805384">
        <w:rPr>
          <w:lang w:val="en-US" w:eastAsia="zh-CN"/>
        </w:rPr>
        <w:t>],[</w:t>
      </w:r>
      <w:proofErr w:type="gramEnd"/>
      <w:r w:rsidRPr="00805384">
        <w:rPr>
          <w:lang w:val="en-US" w:eastAsia="zh-CN"/>
        </w:rPr>
        <w:t>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2E8DDE70" w14:textId="5D284D72" w:rsidR="00C637A4" w:rsidRDefault="00A66612" w:rsidP="00C637A4">
      <w:pPr>
        <w:pStyle w:val="aff3"/>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f3"/>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f3"/>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f3"/>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f3"/>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f3"/>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f3"/>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528218F3" w14:textId="41642355" w:rsidR="009A6EC1" w:rsidRDefault="009A6EC1" w:rsidP="009A6EC1">
      <w:pPr>
        <w:pStyle w:val="aff3"/>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f3"/>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f3"/>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f3"/>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f3"/>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f3"/>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f3"/>
        <w:numPr>
          <w:ilvl w:val="2"/>
          <w:numId w:val="32"/>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f3"/>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f3"/>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4EFC7BFF" w14:textId="30B94B51" w:rsidR="0060564B" w:rsidRDefault="0060564B" w:rsidP="00513AFF">
      <w:pPr>
        <w:pStyle w:val="aff3"/>
        <w:numPr>
          <w:ilvl w:val="2"/>
          <w:numId w:val="32"/>
        </w:numPr>
        <w:tabs>
          <w:tab w:val="left" w:pos="720"/>
          <w:tab w:val="left" w:pos="1440"/>
        </w:tabs>
        <w:rPr>
          <w:lang w:val="en-US" w:eastAsia="zh-CN"/>
        </w:rPr>
      </w:pPr>
      <w:r>
        <w:rPr>
          <w:lang w:val="en-US" w:eastAsia="zh-CN"/>
        </w:rPr>
        <w:t>[1</w:t>
      </w:r>
      <w:proofErr w:type="gramStart"/>
      <w:r>
        <w:rPr>
          <w:lang w:val="en-US" w:eastAsia="zh-CN"/>
        </w:rPr>
        <w:t>],[</w:t>
      </w:r>
      <w:proofErr w:type="gramEnd"/>
      <w:r>
        <w:rPr>
          <w:lang w:val="en-US" w:eastAsia="zh-CN"/>
        </w:rPr>
        <w:t>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f3"/>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f3"/>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f3"/>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f3"/>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f3"/>
        <w:numPr>
          <w:ilvl w:val="2"/>
          <w:numId w:val="32"/>
        </w:numPr>
        <w:tabs>
          <w:tab w:val="left" w:pos="720"/>
          <w:tab w:val="left" w:pos="1440"/>
        </w:tabs>
        <w:rPr>
          <w:lang w:val="en-US" w:eastAsia="zh-CN"/>
        </w:rPr>
      </w:pPr>
      <w:r>
        <w:rPr>
          <w:lang w:val="en-US" w:eastAsia="zh-CN"/>
        </w:rPr>
        <w:t>No proposal for BD/CCE limit – [5</w:t>
      </w:r>
      <w:proofErr w:type="gramStart"/>
      <w:r>
        <w:rPr>
          <w:lang w:val="en-US" w:eastAsia="zh-CN"/>
        </w:rPr>
        <w:t>],[</w:t>
      </w:r>
      <w:proofErr w:type="gramEnd"/>
      <w:r>
        <w:rPr>
          <w:lang w:val="en-US" w:eastAsia="zh-CN"/>
        </w:rPr>
        <w:t>6],[9],</w:t>
      </w:r>
      <w:r w:rsidR="00680212">
        <w:rPr>
          <w:lang w:val="en-US" w:eastAsia="zh-CN"/>
        </w:rPr>
        <w:t>[15]</w:t>
      </w:r>
    </w:p>
    <w:p w14:paraId="513BF356" w14:textId="30D4DB9B" w:rsidR="00A16DE7" w:rsidRDefault="00A16DE7" w:rsidP="00680212">
      <w:pPr>
        <w:pStyle w:val="aff3"/>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Pr="00680212">
        <w:rPr>
          <w:lang w:val="en-US" w:eastAsia="zh-CN"/>
        </w:rPr>
        <w:t>]</w:t>
      </w:r>
      <w:r w:rsidR="005629CF">
        <w:rPr>
          <w:lang w:val="en-US" w:eastAsia="zh-CN"/>
        </w:rPr>
        <w:t>,[</w:t>
      </w:r>
      <w:proofErr w:type="gramEnd"/>
      <w:r w:rsidR="005629CF">
        <w:rPr>
          <w:lang w:val="en-US" w:eastAsia="zh-CN"/>
        </w:rPr>
        <w:t>3](?)</w:t>
      </w:r>
    </w:p>
    <w:p w14:paraId="0CE60A10" w14:textId="2B34F2A5" w:rsidR="00680212" w:rsidRPr="00680212" w:rsidRDefault="00680212" w:rsidP="00680212">
      <w:pPr>
        <w:pStyle w:val="aff3"/>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f3"/>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7D9FFFE2" w14:textId="1448B15E" w:rsidR="00F713FE" w:rsidRDefault="00680212" w:rsidP="00680212">
      <w:pPr>
        <w:pStyle w:val="aff3"/>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f3"/>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w:t>
      </w:r>
      <w:proofErr w:type="gramStart"/>
      <w:r w:rsidR="005629CF">
        <w:rPr>
          <w:lang w:val="en-US" w:eastAsia="zh-CN"/>
        </w:rPr>
        <w:t>],[</w:t>
      </w:r>
      <w:proofErr w:type="gramEnd"/>
      <w:r w:rsidR="005629CF">
        <w:rPr>
          <w:lang w:val="en-US" w:eastAsia="zh-CN"/>
        </w:rPr>
        <w:t>10]</w:t>
      </w:r>
    </w:p>
    <w:p w14:paraId="720C89A1" w14:textId="59521AD5" w:rsidR="00F713FE" w:rsidRDefault="00853400" w:rsidP="00FE6AA6">
      <w:pPr>
        <w:pStyle w:val="aff3"/>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f3"/>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f3"/>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proofErr w:type="gramStart"/>
      <w:r w:rsidR="00853400">
        <w:rPr>
          <w:lang w:val="en-US" w:eastAsia="zh-CN"/>
        </w:rPr>
        <w:t>],[</w:t>
      </w:r>
      <w:proofErr w:type="gramEnd"/>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f3"/>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f3"/>
        <w:numPr>
          <w:ilvl w:val="1"/>
          <w:numId w:val="33"/>
        </w:numPr>
        <w:rPr>
          <w:lang w:val="en-US" w:eastAsia="zh-CN"/>
        </w:rPr>
      </w:pPr>
      <w:r w:rsidRPr="00D817DF">
        <w:rPr>
          <w:lang w:val="en-US" w:eastAsia="zh-CN"/>
        </w:rPr>
        <w:t xml:space="preserve">follows Rel16 – </w:t>
      </w:r>
      <w:r w:rsidR="00D817DF">
        <w:rPr>
          <w:lang w:val="en-US" w:eastAsia="zh-CN"/>
        </w:rPr>
        <w:t>[2], [4</w:t>
      </w:r>
      <w:proofErr w:type="gramStart"/>
      <w:r w:rsidR="00D817DF">
        <w:rPr>
          <w:lang w:val="en-US" w:eastAsia="zh-CN"/>
        </w:rPr>
        <w:t>],[</w:t>
      </w:r>
      <w:proofErr w:type="gramEnd"/>
      <w:r w:rsidR="00D817DF">
        <w:rPr>
          <w:lang w:val="en-US" w:eastAsia="zh-CN"/>
        </w:rPr>
        <w:t>15],[16],</w:t>
      </w:r>
    </w:p>
    <w:p w14:paraId="0BFA52C5" w14:textId="77777777" w:rsidR="00F713FE" w:rsidRPr="00D817DF" w:rsidRDefault="00853400" w:rsidP="00513AFF">
      <w:pPr>
        <w:pStyle w:val="aff3"/>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f3"/>
        <w:numPr>
          <w:ilvl w:val="1"/>
          <w:numId w:val="33"/>
        </w:numPr>
        <w:rPr>
          <w:lang w:val="en-US" w:eastAsia="zh-CN"/>
        </w:rPr>
      </w:pPr>
      <w:r w:rsidRPr="00D817DF">
        <w:rPr>
          <w:lang w:val="en-US" w:eastAsia="zh-CN"/>
        </w:rPr>
        <w:t xml:space="preserve">Follows Rel16 handling – </w:t>
      </w:r>
      <w:r w:rsidR="00D817DF">
        <w:rPr>
          <w:lang w:val="en-US" w:eastAsia="zh-CN"/>
        </w:rPr>
        <w:t>[2</w:t>
      </w:r>
      <w:proofErr w:type="gramStart"/>
      <w:r w:rsidR="00D817DF">
        <w:rPr>
          <w:lang w:val="en-US" w:eastAsia="zh-CN"/>
        </w:rPr>
        <w:t>],[</w:t>
      </w:r>
      <w:proofErr w:type="gramEnd"/>
      <w:r w:rsidR="00D817DF">
        <w:rPr>
          <w:lang w:val="en-US" w:eastAsia="zh-CN"/>
        </w:rPr>
        <w:t>4],[9],[15],[16]</w:t>
      </w:r>
    </w:p>
    <w:p w14:paraId="2103D946" w14:textId="02F4BF43" w:rsidR="00F713FE" w:rsidRPr="00D817DF" w:rsidRDefault="00853400" w:rsidP="00513AFF">
      <w:pPr>
        <w:pStyle w:val="aff3"/>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58C90B28" w14:textId="37B81912" w:rsidR="00D817DF" w:rsidRPr="00D817DF" w:rsidRDefault="00D817DF" w:rsidP="00D817DF">
      <w:pPr>
        <w:pStyle w:val="aff3"/>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w:t>
      </w:r>
      <w:proofErr w:type="gramStart"/>
      <w:r>
        <w:rPr>
          <w:lang w:val="en-US" w:eastAsia="zh-CN"/>
        </w:rPr>
        <w:t>],[</w:t>
      </w:r>
      <w:proofErr w:type="gramEnd"/>
      <w:r>
        <w:rPr>
          <w:lang w:val="en-US" w:eastAsia="zh-CN"/>
        </w:rPr>
        <w:t>8],</w:t>
      </w:r>
      <w:r w:rsidR="00793DD6">
        <w:rPr>
          <w:lang w:val="en-US" w:eastAsia="zh-CN"/>
        </w:rPr>
        <w:t>[12],</w:t>
      </w:r>
      <w:r>
        <w:rPr>
          <w:lang w:val="en-US" w:eastAsia="zh-CN"/>
        </w:rPr>
        <w:t>[17],[18],</w:t>
      </w:r>
    </w:p>
    <w:p w14:paraId="01113B6D" w14:textId="77777777" w:rsidR="00F713FE" w:rsidRPr="00D817DF" w:rsidRDefault="00853400" w:rsidP="00513AFF">
      <w:pPr>
        <w:pStyle w:val="aff3"/>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0D216BDD" w14:textId="268E100C" w:rsidR="00F713FE" w:rsidRPr="00D817DF" w:rsidRDefault="00853400" w:rsidP="00513AFF">
      <w:pPr>
        <w:pStyle w:val="aff3"/>
        <w:numPr>
          <w:ilvl w:val="1"/>
          <w:numId w:val="33"/>
        </w:numPr>
        <w:tabs>
          <w:tab w:val="left" w:pos="720"/>
        </w:tabs>
        <w:rPr>
          <w:lang w:val="en-US" w:eastAsia="zh-CN"/>
        </w:rPr>
      </w:pPr>
      <w:r w:rsidRPr="00D817DF">
        <w:rPr>
          <w:lang w:val="en-US" w:eastAsia="zh-CN"/>
        </w:rPr>
        <w:t>Supported – [</w:t>
      </w:r>
      <w:r w:rsidR="00F062AA">
        <w:rPr>
          <w:lang w:val="en-US" w:eastAsia="zh-CN"/>
        </w:rPr>
        <w:t>6</w:t>
      </w:r>
      <w:proofErr w:type="gramStart"/>
      <w:r w:rsidRPr="00D817DF">
        <w:rPr>
          <w:lang w:val="en-US" w:eastAsia="zh-CN"/>
        </w:rPr>
        <w:t>],[</w:t>
      </w:r>
      <w:proofErr w:type="gramEnd"/>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f3"/>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19197A1E" w14:textId="4640C022" w:rsidR="00F713FE" w:rsidRPr="005031A9" w:rsidRDefault="00853400" w:rsidP="00513AFF">
      <w:pPr>
        <w:pStyle w:val="aff3"/>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proofErr w:type="gramStart"/>
      <w:r w:rsidR="005031A9">
        <w:t>]</w:t>
      </w:r>
      <w:r w:rsidR="008E605A">
        <w:t>,[</w:t>
      </w:r>
      <w:proofErr w:type="gramEnd"/>
      <w:r w:rsidR="008E605A">
        <w:t>10]</w:t>
      </w:r>
    </w:p>
    <w:p w14:paraId="016E9709" w14:textId="4FA88C9F" w:rsidR="00F713FE" w:rsidRPr="005031A9" w:rsidRDefault="00853400" w:rsidP="00513AFF">
      <w:pPr>
        <w:pStyle w:val="aff3"/>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w:t>
      </w:r>
      <w:proofErr w:type="gramStart"/>
      <w:r w:rsidR="005031A9">
        <w:t>],[</w:t>
      </w:r>
      <w:proofErr w:type="gramEnd"/>
      <w:r w:rsidR="005031A9">
        <w:t>3]</w:t>
      </w:r>
    </w:p>
    <w:p w14:paraId="50AED88A" w14:textId="71B646B6" w:rsidR="00F2202A" w:rsidRDefault="00F2202A" w:rsidP="00F2202A">
      <w:pPr>
        <w:pStyle w:val="aff3"/>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EB638F8" w14:textId="6F4FCE41" w:rsidR="00A113D6" w:rsidRDefault="00A113D6" w:rsidP="008C5780">
      <w:pPr>
        <w:pStyle w:val="aff3"/>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w:t>
      </w:r>
      <w:proofErr w:type="gramStart"/>
      <w:r>
        <w:rPr>
          <w:lang w:val="en-US" w:eastAsia="zh-CN"/>
        </w:rPr>
        <w:t>],[</w:t>
      </w:r>
      <w:proofErr w:type="gramEnd"/>
      <w:r>
        <w:rPr>
          <w:lang w:val="en-US" w:eastAsia="zh-CN"/>
        </w:rPr>
        <w:t>3]?,</w:t>
      </w:r>
      <w:r w:rsidR="00685A82">
        <w:rPr>
          <w:lang w:val="en-US" w:eastAsia="zh-CN"/>
        </w:rPr>
        <w:t>[6]</w:t>
      </w:r>
      <w:r w:rsidR="00615D37">
        <w:rPr>
          <w:lang w:val="en-US" w:eastAsia="zh-CN"/>
        </w:rPr>
        <w:t>,[11],[14],[15],</w:t>
      </w:r>
    </w:p>
    <w:p w14:paraId="15B64627" w14:textId="3C6E5219" w:rsidR="00A113D6" w:rsidRDefault="00685A82" w:rsidP="008C5780">
      <w:pPr>
        <w:pStyle w:val="aff3"/>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w:t>
      </w:r>
      <w:proofErr w:type="gramStart"/>
      <w:r w:rsidR="00615D37">
        <w:rPr>
          <w:lang w:val="en-US" w:eastAsia="zh-CN"/>
        </w:rPr>
        <w:t>],[</w:t>
      </w:r>
      <w:proofErr w:type="gramEnd"/>
      <w:r w:rsidR="00615D37">
        <w:rPr>
          <w:lang w:val="en-US" w:eastAsia="zh-CN"/>
        </w:rPr>
        <w:t>19]</w:t>
      </w:r>
    </w:p>
    <w:p w14:paraId="68B77E46" w14:textId="38B996F3" w:rsidR="00685A82" w:rsidRPr="00685A82" w:rsidRDefault="00685A82" w:rsidP="008C5780">
      <w:pPr>
        <w:pStyle w:val="aff3"/>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f3"/>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proofErr w:type="gramStart"/>
      <w:r w:rsidR="002A4E37">
        <w:rPr>
          <w:lang w:val="en-US" w:eastAsia="zh-CN"/>
        </w:rPr>
        <w:t>],</w:t>
      </w:r>
      <w:r>
        <w:rPr>
          <w:lang w:val="en-US" w:eastAsia="zh-CN"/>
        </w:rPr>
        <w:t>[</w:t>
      </w:r>
      <w:proofErr w:type="gramEnd"/>
      <w:r>
        <w:rPr>
          <w:lang w:val="en-US" w:eastAsia="zh-CN"/>
        </w:rPr>
        <w:t>12]</w:t>
      </w:r>
    </w:p>
    <w:p w14:paraId="5618F7D7" w14:textId="3C258E42" w:rsidR="002D076B" w:rsidRDefault="002D076B" w:rsidP="002D076B">
      <w:pPr>
        <w:pStyle w:val="aff3"/>
        <w:numPr>
          <w:ilvl w:val="0"/>
          <w:numId w:val="33"/>
        </w:numPr>
        <w:rPr>
          <w:lang w:val="en-US" w:eastAsia="zh-CN"/>
        </w:rPr>
      </w:pPr>
      <w:r w:rsidRPr="00D02A5E">
        <w:rPr>
          <w:lang w:val="en-US" w:eastAsia="zh-CN"/>
        </w:rPr>
        <w:t>Impact on #DL and UL unicast DCI per monitoring occasion/span – [</w:t>
      </w:r>
      <w:r w:rsidR="00D02A5E">
        <w:rPr>
          <w:lang w:val="en-US" w:eastAsia="zh-CN"/>
        </w:rPr>
        <w:t>2</w:t>
      </w:r>
      <w:proofErr w:type="gramStart"/>
      <w:r w:rsidR="00D02A5E">
        <w:rPr>
          <w:lang w:val="en-US" w:eastAsia="zh-CN"/>
        </w:rPr>
        <w:t>],[</w:t>
      </w:r>
      <w:proofErr w:type="gramEnd"/>
      <w:r w:rsidR="00D02A5E">
        <w:rPr>
          <w:lang w:val="en-US" w:eastAsia="zh-CN"/>
        </w:rPr>
        <w:t>9],[14],[17] (being discussed in UE features email discussion)</w:t>
      </w:r>
    </w:p>
    <w:p w14:paraId="07CF4CED" w14:textId="1DD5E13A" w:rsidR="00855D16" w:rsidRDefault="00855D16" w:rsidP="00855D16">
      <w:pPr>
        <w:pStyle w:val="aff3"/>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312E2EBC" w14:textId="6CFA8EE5" w:rsidR="00CE7A98" w:rsidRPr="00CE7A98" w:rsidRDefault="00CE7A98" w:rsidP="00CE7A98">
      <w:pPr>
        <w:pStyle w:val="aff3"/>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P(S)Cell</w:t>
      </w:r>
    </w:p>
    <w:p w14:paraId="72FBB836" w14:textId="77777777" w:rsidR="00F713FE" w:rsidRPr="00C354C5" w:rsidRDefault="00853400">
      <w:pPr>
        <w:pStyle w:val="aff3"/>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proofErr w:type="gramStart"/>
      <w:r>
        <w:rPr>
          <w:rFonts w:eastAsiaTheme="minorHAnsi"/>
          <w:lang w:val="en-US"/>
        </w:rPr>
        <w:t>],</w:t>
      </w:r>
      <w:r w:rsidR="00DE62C6">
        <w:rPr>
          <w:rFonts w:eastAsiaTheme="minorHAnsi"/>
          <w:lang w:val="en-US"/>
        </w:rPr>
        <w:t>[</w:t>
      </w:r>
      <w:proofErr w:type="gramEnd"/>
      <w:r w:rsidR="00DE62C6">
        <w:rPr>
          <w:rFonts w:eastAsiaTheme="minorHAnsi"/>
          <w:lang w:val="en-US"/>
        </w:rPr>
        <w:t>10],</w:t>
      </w:r>
    </w:p>
    <w:p w14:paraId="3084AB4F" w14:textId="77777777" w:rsidR="00DE62C6" w:rsidRPr="00DE62C6"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0680656F" w14:textId="76E10AE9"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2339E6E2" w14:textId="3ED77B2E"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w:t>
      </w:r>
      <w:proofErr w:type="gramStart"/>
      <w:r>
        <w:t>],[</w:t>
      </w:r>
      <w:proofErr w:type="gramEnd"/>
      <w:r>
        <w:t>18]</w:t>
      </w:r>
      <w:r w:rsidR="00540287">
        <w:t xml:space="preserve">,[19] (at least </w:t>
      </w:r>
      <w:proofErr w:type="spellStart"/>
      <w:r w:rsidR="00540287" w:rsidRPr="00540287">
        <w:t>monitoringSlotPeriodicityAndOffset</w:t>
      </w:r>
      <w:proofErr w:type="spellEnd"/>
      <w:r w:rsidR="00540287">
        <w:t>)</w:t>
      </w:r>
    </w:p>
    <w:p w14:paraId="6E253F2C" w14:textId="77777777" w:rsidR="00DE62C6" w:rsidRPr="00DE62C6" w:rsidRDefault="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1BB03588" w14:textId="77777777" w:rsidR="00DE62C6" w:rsidRP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f3"/>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proofErr w:type="gramStart"/>
      <w:r w:rsidR="00C354C5" w:rsidRPr="004E763F">
        <w:rPr>
          <w:lang w:val="en-US" w:eastAsia="zh-CN"/>
        </w:rPr>
        <w:t>]</w:t>
      </w:r>
      <w:r w:rsidR="00DE62C6" w:rsidRPr="004E763F">
        <w:rPr>
          <w:lang w:val="en-US" w:eastAsia="zh-CN"/>
        </w:rPr>
        <w:t>,[</w:t>
      </w:r>
      <w:proofErr w:type="gramEnd"/>
      <w:r w:rsidR="00DE62C6" w:rsidRPr="004E763F">
        <w:rPr>
          <w:lang w:val="en-US" w:eastAsia="zh-CN"/>
        </w:rPr>
        <w:t>15]</w:t>
      </w:r>
    </w:p>
    <w:p w14:paraId="75BBC149" w14:textId="09E72C0C" w:rsidR="005031A9" w:rsidRPr="005031A9" w:rsidRDefault="005031A9" w:rsidP="005031A9">
      <w:pPr>
        <w:pStyle w:val="aff3"/>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aff3"/>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767F6626" w14:textId="102101EF" w:rsidR="00F713FE" w:rsidRPr="00C354C5" w:rsidRDefault="00853400">
      <w:pPr>
        <w:pStyle w:val="aff3"/>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f3"/>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38713A3B" w14:textId="3A5A0EEC" w:rsidR="00F713FE" w:rsidRPr="00556ABB" w:rsidRDefault="00853400">
      <w:pPr>
        <w:pStyle w:val="aff3"/>
        <w:numPr>
          <w:ilvl w:val="0"/>
          <w:numId w:val="5"/>
        </w:numPr>
        <w:rPr>
          <w:b/>
          <w:bCs/>
          <w:u w:val="single"/>
          <w:lang w:val="en-US" w:eastAsia="zh-CN"/>
        </w:rPr>
      </w:pPr>
      <w:r w:rsidRPr="00556ABB">
        <w:rPr>
          <w:lang w:val="en-US" w:eastAsia="zh-CN"/>
        </w:rPr>
        <w:t xml:space="preserve">simultaneous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proofErr w:type="gramStart"/>
      <w:r w:rsidRPr="00556ABB">
        <w:rPr>
          <w:lang w:val="en-US" w:eastAsia="zh-CN"/>
        </w:rPr>
        <w:t>]</w:t>
      </w:r>
      <w:r w:rsidR="00615D37">
        <w:rPr>
          <w:lang w:val="en-US" w:eastAsia="zh-CN"/>
        </w:rPr>
        <w:t>,[</w:t>
      </w:r>
      <w:proofErr w:type="gramEnd"/>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f3"/>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f3"/>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f3"/>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f3"/>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7A0E4819" w14:textId="77777777" w:rsid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AFC0062" w14:textId="77777777" w:rsidR="00D55301" w:rsidRP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 xml:space="preserve">On </w:t>
      </w:r>
      <w:proofErr w:type="spellStart"/>
      <w:r w:rsidRPr="00D55301">
        <w:rPr>
          <w:rFonts w:ascii="Times" w:eastAsia="等线" w:hAnsi="Times"/>
          <w:szCs w:val="24"/>
        </w:rPr>
        <w:t>sSCell</w:t>
      </w:r>
      <w:proofErr w:type="spellEnd"/>
      <w:r w:rsidRPr="00D55301">
        <w:rPr>
          <w:rFonts w:ascii="Times" w:eastAsia="等线" w:hAnsi="Times"/>
          <w:szCs w:val="24"/>
        </w:rPr>
        <w:t xml:space="preserve"> (for cross-carrier scheduling to P(S)Cell)</w:t>
      </w:r>
    </w:p>
    <w:p w14:paraId="16DDD4B5" w14:textId="77777777" w:rsidR="00D55301" w:rsidRPr="00D55301" w:rsidRDefault="00752280"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3B7E9B7B" w14:textId="77777777" w:rsidR="00D55301" w:rsidRPr="00D55301" w:rsidRDefault="00752280" w:rsidP="001733C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6E1199F4" w14:textId="77777777" w:rsidR="00D55301" w:rsidRDefault="0091219F"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D18F71B" w14:textId="77777777" w:rsidR="00D55301" w:rsidRDefault="0091219F"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C2D620C" w14:textId="54564FDE" w:rsidR="0093024F" w:rsidRPr="00D55301" w:rsidRDefault="0093024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aff3"/>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1"/>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w:t>
            </w:r>
            <w:proofErr w:type="gramStart"/>
            <w:r>
              <w:rPr>
                <w:rFonts w:eastAsia="MS Mincho"/>
                <w:lang w:val="en-US" w:eastAsia="ja-JP"/>
              </w:rPr>
              <w:t xml:space="preserve">taking into </w:t>
            </w:r>
            <w:r w:rsidR="001733C9">
              <w:rPr>
                <w:rFonts w:eastAsia="MS Mincho"/>
                <w:lang w:val="en-US" w:eastAsia="ja-JP"/>
              </w:rPr>
              <w:t>account</w:t>
            </w:r>
            <w:proofErr w:type="gramEnd"/>
            <w:r w:rsidR="001733C9">
              <w:rPr>
                <w:rFonts w:eastAsia="MS Mincho"/>
                <w:lang w:val="en-US" w:eastAsia="ja-JP"/>
              </w:rPr>
              <w:t xml:space="preserve">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103536AA" w14:textId="7EA0A8BD" w:rsidR="00861804" w:rsidRPr="00E67D02" w:rsidRDefault="00861804" w:rsidP="00E67D02">
            <w:pPr>
              <w:pStyle w:val="aff3"/>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00F9A035"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w:t>
            </w:r>
            <w:proofErr w:type="gramStart"/>
            <w:r>
              <w:rPr>
                <w:rFonts w:eastAsia="MS Mincho"/>
                <w:szCs w:val="24"/>
                <w:lang w:eastAsia="ja-JP"/>
              </w:rPr>
              <w:t>due</w:t>
            </w:r>
            <w:proofErr w:type="gramEnd"/>
            <w:r>
              <w:rPr>
                <w:rFonts w:eastAsia="MS Mincho"/>
                <w:szCs w:val="24"/>
                <w:lang w:eastAsia="ja-JP"/>
              </w:rPr>
              <w:t xml:space="preserv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f3"/>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f3"/>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aff3"/>
              <w:spacing w:line="240" w:lineRule="auto"/>
              <w:ind w:left="360"/>
              <w:rPr>
                <w:rFonts w:eastAsia="MS Mincho"/>
                <w:lang w:val="en-US" w:eastAsia="ja-JP"/>
              </w:rPr>
            </w:pPr>
          </w:p>
          <w:p w14:paraId="52466AE0" w14:textId="77777777" w:rsidR="008227CC" w:rsidRDefault="008227CC" w:rsidP="00A16F9A">
            <w:pPr>
              <w:pStyle w:val="aff3"/>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aff3"/>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68DC0A5"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aff3"/>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w:proofErr w:type="gramStart"/>
                  <m:r>
                    <m:rPr>
                      <m:nor/>
                    </m:rPr>
                    <w:rPr>
                      <w:rFonts w:ascii="Times" w:eastAsia="Batang" w:hAnsi="Times"/>
                      <w:color w:val="FF0000"/>
                      <w:szCs w:val="24"/>
                    </w:rPr>
                    <m:t>total,slot</m:t>
                  </m:r>
                  <w:proofErr w:type="spellEnd"/>
                  <w:proofErr w:type="gram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089C7775" w14:textId="77777777" w:rsidR="003D51A3" w:rsidRPr="008E0447" w:rsidRDefault="003D51A3" w:rsidP="003D51A3">
            <w:pPr>
              <w:pStyle w:val="aff3"/>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f3"/>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f3"/>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71CB36AA" w14:textId="77777777" w:rsidR="003D51A3" w:rsidRPr="00D97BF9" w:rsidRDefault="003D51A3" w:rsidP="003D51A3">
            <w:pPr>
              <w:pStyle w:val="aff3"/>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f3"/>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7C082C75" w14:textId="4A64C19E" w:rsidR="00B00958" w:rsidRPr="00D55301" w:rsidRDefault="00B00958" w:rsidP="00B00958">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w:proofErr w:type="gramStart"/>
                          <m:r>
                            <m:rPr>
                              <m:nor/>
                            </m:rPr>
                            <w:rPr>
                              <w:strike/>
                              <w:color w:val="FF0000"/>
                            </w:rPr>
                            <m:t>max,slot</m:t>
                          </m:r>
                          <w:proofErr w:type="spellEnd"/>
                          <w:proofErr w:type="gram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w:t>
            </w:r>
            <w:proofErr w:type="spellStart"/>
            <w:r w:rsidRPr="00D55301">
              <w:rPr>
                <w:rFonts w:ascii="Times" w:eastAsia="等线" w:hAnsi="Times"/>
                <w:szCs w:val="24"/>
              </w:rPr>
              <w:t>sSCell</w:t>
            </w:r>
            <w:proofErr w:type="spellEnd"/>
            <w:r w:rsidRPr="00D55301">
              <w:rPr>
                <w:rFonts w:ascii="Times" w:eastAsia="等线" w:hAnsi="Times"/>
                <w:szCs w:val="24"/>
              </w:rPr>
              <w:t xml:space="preserve">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w:t>
            </w:r>
            <w:proofErr w:type="gramStart"/>
            <w:r>
              <w:rPr>
                <w:rFonts w:eastAsiaTheme="minorEastAsia"/>
                <w:lang w:val="en-US" w:eastAsia="zh-CN"/>
              </w:rPr>
              <w:t>1,s</w:t>
            </w:r>
            <w:proofErr w:type="gramEnd"/>
            <w:r>
              <w:rPr>
                <w:rFonts w:eastAsiaTheme="minorEastAsia"/>
                <w:lang w:val="en-US" w:eastAsia="zh-CN"/>
              </w:rPr>
              <w:t>2) is defined, the distributed BDs would be more than the benchmark limit for one group while less than the benchmark limit for another. We don’t think it is reasonable and should be avoided.</w:t>
            </w:r>
          </w:p>
          <w:tbl>
            <w:tblPr>
              <w:tblStyle w:val="aff1"/>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B466F2">
              <w:tc>
                <w:tcPr>
                  <w:tcW w:w="1382" w:type="dxa"/>
                  <w:vMerge w:val="restart"/>
                  <w:shd w:val="clear" w:color="auto" w:fill="ED7D31" w:themeFill="accent2"/>
                </w:tcPr>
                <w:p w14:paraId="4BCDAB7C" w14:textId="77777777" w:rsidR="00751F81" w:rsidRDefault="008C3ECE"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2C389B3A" w14:textId="77777777" w:rsidR="00751F81" w:rsidRDefault="008C3ECE"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B466F2">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B466F2">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B466F2">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B466F2">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proofErr w:type="gramStart"/>
            <w:r w:rsidRPr="009631B6">
              <w:rPr>
                <w:rFonts w:eastAsiaTheme="minorEastAsia"/>
              </w:rPr>
              <w:t>Pcell</w:t>
            </w:r>
            <w:proofErr w:type="spellEnd"/>
            <w:r>
              <w:rPr>
                <w:rFonts w:eastAsiaTheme="minorEastAsia"/>
                <w:lang w:val="en-US" w:eastAsia="zh-CN"/>
              </w:rPr>
              <w:t xml:space="preserve">  are</w:t>
            </w:r>
            <w:proofErr w:type="gramEnd"/>
            <w:r>
              <w:rPr>
                <w:rFonts w:eastAsiaTheme="minorEastAsia"/>
                <w:lang w:val="en-US" w:eastAsia="zh-CN"/>
              </w:rPr>
              <w:t xml:space="preserv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E7CECA2" w14:textId="77777777" w:rsidR="008C2807" w:rsidRDefault="008C2807" w:rsidP="008C2807">
            <w:pPr>
              <w:pStyle w:val="aff3"/>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f3"/>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5"/>
              <w:rPr>
                <w:rFonts w:eastAsia="宋体"/>
                <w:szCs w:val="16"/>
              </w:rPr>
            </w:pPr>
            <w:r>
              <w:rPr>
                <w:rFonts w:eastAsia="宋体"/>
                <w:szCs w:val="16"/>
              </w:rPr>
              <w:t>O</w:t>
            </w:r>
            <w:r w:rsidRPr="0084763C">
              <w:rPr>
                <w:rFonts w:eastAsia="宋体"/>
                <w:szCs w:val="16"/>
              </w:rPr>
              <w:t xml:space="preserve">ne example is provided assuming 1 </w:t>
            </w:r>
            <w:proofErr w:type="spellStart"/>
            <w:r w:rsidRPr="0084763C">
              <w:rPr>
                <w:rFonts w:eastAsia="宋体"/>
                <w:szCs w:val="16"/>
              </w:rPr>
              <w:t>PCell</w:t>
            </w:r>
            <w:proofErr w:type="spellEnd"/>
            <w:r w:rsidRPr="0084763C">
              <w:rPr>
                <w:rFonts w:eastAsia="宋体"/>
                <w:szCs w:val="16"/>
              </w:rPr>
              <w:t xml:space="preserve"> with 15KHz SCS, 4 </w:t>
            </w:r>
            <w:proofErr w:type="spellStart"/>
            <w:r w:rsidRPr="0084763C">
              <w:rPr>
                <w:rFonts w:eastAsia="宋体"/>
                <w:szCs w:val="16"/>
              </w:rPr>
              <w:t>SCells</w:t>
            </w:r>
            <w:proofErr w:type="spellEnd"/>
            <w:r w:rsidRPr="0084763C">
              <w:rPr>
                <w:rFonts w:eastAsia="宋体"/>
                <w:szCs w:val="16"/>
              </w:rPr>
              <w:t xml:space="preserve"> S1-S4 with 30kHz SCS and 1 </w:t>
            </w:r>
            <w:proofErr w:type="spellStart"/>
            <w:r w:rsidRPr="0084763C">
              <w:rPr>
                <w:rFonts w:eastAsia="宋体"/>
                <w:szCs w:val="16"/>
              </w:rPr>
              <w:t>Scell</w:t>
            </w:r>
            <w:proofErr w:type="spellEnd"/>
            <w:r w:rsidRPr="0084763C">
              <w:rPr>
                <w:rFonts w:eastAsia="宋体"/>
                <w:szCs w:val="16"/>
              </w:rPr>
              <w:t xml:space="preserve"> S5 with </w:t>
            </w:r>
            <w:r>
              <w:rPr>
                <w:rFonts w:eastAsia="宋体"/>
                <w:szCs w:val="16"/>
              </w:rPr>
              <w:t>15</w:t>
            </w:r>
            <w:r w:rsidRPr="0084763C">
              <w:rPr>
                <w:rFonts w:eastAsia="宋体"/>
                <w:szCs w:val="16"/>
              </w:rPr>
              <w:t xml:space="preserve">KHz SCS. UE reports </w:t>
            </w:r>
            <w:proofErr w:type="spellStart"/>
            <w:r w:rsidRPr="0084763C">
              <w:rPr>
                <w:rFonts w:eastAsia="宋体"/>
                <w:szCs w:val="16"/>
              </w:rPr>
              <w:t>pdcch-BlindDetectionCA</w:t>
            </w:r>
            <w:proofErr w:type="spellEnd"/>
            <w:r w:rsidRPr="0084763C">
              <w:rPr>
                <w:rFonts w:eastAsia="宋体"/>
                <w:szCs w:val="16"/>
              </w:rPr>
              <w:t xml:space="preserve">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w:proofErr w:type="spellStart"/>
                  <w:proofErr w:type="gramStart"/>
                  <m:r>
                    <m:rPr>
                      <m:nor/>
                    </m:rPr>
                    <w:rPr>
                      <w:rFonts w:eastAsia="宋体"/>
                      <w:szCs w:val="16"/>
                    </w:rPr>
                    <m:t>total,slot</m:t>
                  </m:r>
                  <w:proofErr w:type="spellEnd"/>
                  <w:proofErr w:type="gramEnd"/>
                  <m:r>
                    <m:rPr>
                      <m:nor/>
                    </m:rPr>
                    <w:rPr>
                      <w:rFonts w:eastAsia="宋体"/>
                      <w:szCs w:val="16"/>
                    </w:rPr>
                    <m: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w:proofErr w:type="spellStart"/>
                  <m:r>
                    <m:rPr>
                      <m:nor/>
                    </m:rPr>
                    <w:rPr>
                      <w:rFonts w:eastAsia="宋体"/>
                      <w:szCs w:val="16"/>
                    </w:rPr>
                    <m:t>total,slot</m:t>
                  </m:r>
                  <w:proofErr w:type="spellEnd"/>
                  <m:r>
                    <m:rPr>
                      <m:nor/>
                    </m:rPr>
                    <w:rPr>
                      <w:rFonts w:eastAsia="宋体"/>
                      <w:szCs w:val="16"/>
                    </w:rPr>
                    <m: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7DEE5BEC" w14:textId="77777777" w:rsidR="008C2807" w:rsidRDefault="008C2807" w:rsidP="008C2807">
            <w:pPr>
              <w:pStyle w:val="aff3"/>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DF2FC9">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DF2FC9">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DF2FC9">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f3"/>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DF2FC9">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DF2FC9">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DF2FC9">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DF2FC9">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b5+2*b6&lt;=250-2*b6</w:t>
                  </w:r>
                </w:p>
              </w:tc>
            </w:tr>
          </w:tbl>
          <w:p w14:paraId="25BF7535" w14:textId="77777777" w:rsidR="008C2807" w:rsidRDefault="008C2807" w:rsidP="008C2807">
            <w:pPr>
              <w:pStyle w:val="aff3"/>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DF2FC9">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DF2FC9">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DF2FC9">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DF2FC9">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DF2FC9">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bl>
    <w:p w14:paraId="087A641C" w14:textId="4F173BB8" w:rsidR="00F713FE" w:rsidRDefault="00F713FE">
      <w:pPr>
        <w:pStyle w:val="a5"/>
        <w:rPr>
          <w:lang w:val="en-GB"/>
        </w:rPr>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f3"/>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f3"/>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f3"/>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f3"/>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f3"/>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f3"/>
        <w:numPr>
          <w:ilvl w:val="1"/>
          <w:numId w:val="7"/>
        </w:numPr>
        <w:overflowPunct/>
        <w:autoSpaceDE/>
        <w:autoSpaceDN/>
        <w:adjustRightInd/>
        <w:spacing w:after="160" w:line="259" w:lineRule="auto"/>
        <w:textAlignment w:val="auto"/>
      </w:pPr>
      <w:r>
        <w:lastRenderedPageBreak/>
        <w:t xml:space="preserve">Possible Approach 2 </w:t>
      </w:r>
    </w:p>
    <w:p w14:paraId="2AA76FF1" w14:textId="76863436" w:rsidR="007C6472" w:rsidRDefault="007C6472" w:rsidP="00331FC7">
      <w:pPr>
        <w:pStyle w:val="aff3"/>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158E056A" w14:textId="642A1A4B" w:rsidR="003B7449" w:rsidRDefault="003B7449" w:rsidP="00331FC7">
      <w:pPr>
        <w:pStyle w:val="aff3"/>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f3"/>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f3"/>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f3"/>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f3"/>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5FD6EB3F" w14:textId="03D85556" w:rsidR="00A7315B" w:rsidRPr="00914BE7"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f3"/>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proofErr w:type="gramStart"/>
      <w:r w:rsidRPr="00914BE7">
        <w:rPr>
          <w:i/>
          <w:iCs/>
        </w:rPr>
        <w:t>).</w:t>
      </w:r>
      <w:r w:rsidRPr="00914BE7">
        <w:t>.</w:t>
      </w:r>
      <w:proofErr w:type="gramEnd"/>
      <w:r w:rsidRPr="00914BE7">
        <w:t>” part in RAN1#105e agreement and the WA from RAN1#104-e)</w:t>
      </w:r>
    </w:p>
    <w:p w14:paraId="44A41B5C" w14:textId="050328DD" w:rsidR="00914BE7" w:rsidRDefault="00914BE7" w:rsidP="00914BE7">
      <w:pPr>
        <w:pStyle w:val="aff3"/>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f3"/>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1656B8F2" w14:textId="2AFA4DA5" w:rsidR="00914BE7" w:rsidRDefault="00914BE7" w:rsidP="00914BE7">
      <w:pPr>
        <w:pStyle w:val="aff3"/>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f3"/>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68AD097F" w14:textId="326547CE" w:rsidR="00983B38" w:rsidRDefault="00983B38" w:rsidP="00983B38">
      <w:pPr>
        <w:pStyle w:val="aff3"/>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f3"/>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f3"/>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1"/>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Above </w:t>
            </w:r>
            <w:proofErr w:type="gramStart"/>
            <w:r>
              <w:rPr>
                <w:rFonts w:eastAsia="MS Mincho"/>
                <w:lang w:val="en-US" w:eastAsia="ja-JP"/>
              </w:rPr>
              <w:t>taking into account</w:t>
            </w:r>
            <w:proofErr w:type="gramEnd"/>
            <w:r>
              <w:rPr>
                <w:rFonts w:eastAsia="MS Mincho"/>
                <w:lang w:val="en-US" w:eastAsia="ja-JP"/>
              </w:rPr>
              <w:t xml:space="preserve"> discussions so far and inputs from different companies summarized in point 1 of section 2.1.1.2.</w:t>
            </w:r>
          </w:p>
          <w:p w14:paraId="44E9D7CD" w14:textId="77777777" w:rsidR="004C65DD" w:rsidRDefault="004C65DD" w:rsidP="00914BE7">
            <w:pPr>
              <w:pStyle w:val="aff3"/>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f3"/>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f3"/>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f3"/>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f3"/>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f3"/>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proofErr w:type="gramStart"/>
            <w:r w:rsidR="004C0D42" w:rsidRPr="007B697A">
              <w:rPr>
                <w:i/>
                <w:iCs/>
              </w:rPr>
              <w:t>)</w:t>
            </w:r>
            <w:r w:rsidR="004C0D42">
              <w:t>..</w:t>
            </w:r>
            <w:proofErr w:type="gramEnd"/>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20100AEC" w14:textId="79E56111"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f3"/>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f3"/>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f3"/>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48E4A6E8" w14:textId="77777777" w:rsidR="00751F81" w:rsidRDefault="00751F81" w:rsidP="00751F81">
            <w:pPr>
              <w:pStyle w:val="aff3"/>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6E3F497" w14:textId="77777777" w:rsidR="00751F81" w:rsidRDefault="00751F81" w:rsidP="00751F81">
            <w:pPr>
              <w:pStyle w:val="aff3"/>
              <w:overflowPunct/>
              <w:autoSpaceDE/>
              <w:autoSpaceDN/>
              <w:adjustRightInd/>
              <w:spacing w:after="160" w:line="259" w:lineRule="auto"/>
              <w:ind w:left="0"/>
              <w:textAlignment w:val="auto"/>
            </w:pPr>
          </w:p>
          <w:p w14:paraId="362E8784" w14:textId="722B0451" w:rsidR="00751F81" w:rsidRDefault="00751F81" w:rsidP="00751F81">
            <w:pPr>
              <w:pStyle w:val="aff3"/>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bl>
    <w:p w14:paraId="169ABC8D" w14:textId="77777777" w:rsidR="007B697A" w:rsidRDefault="007B697A" w:rsidP="003B7449">
      <w:pPr>
        <w:pStyle w:val="aff3"/>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f3"/>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f3"/>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f3"/>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f3"/>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f3"/>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f3"/>
              <w:overflowPunct/>
              <w:autoSpaceDE/>
              <w:autoSpaceDN/>
              <w:adjustRightInd/>
              <w:spacing w:after="160" w:line="259" w:lineRule="auto"/>
              <w:ind w:left="0"/>
              <w:textAlignment w:val="auto"/>
              <w:rPr>
                <w:rFonts w:eastAsiaTheme="minorEastAsia" w:hint="eastAsia"/>
                <w:lang w:eastAsia="zh-CN"/>
              </w:rPr>
            </w:pP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f3"/>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w:t>
      </w:r>
      <w:proofErr w:type="gramStart"/>
      <w:r>
        <w:rPr>
          <w:lang w:eastAsia="zh-CN"/>
        </w:rPr>
        <w:t xml:space="preserve">using  </w:t>
      </w:r>
      <w:r w:rsidRPr="00BE5C6F">
        <w:rPr>
          <w:i/>
          <w:iCs/>
          <w:lang w:eastAsia="zh-CN"/>
        </w:rPr>
        <w:t>ca</w:t>
      </w:r>
      <w:proofErr w:type="gramEnd"/>
      <w:r w:rsidRPr="00BE5C6F">
        <w:rPr>
          <w:i/>
          <w:iCs/>
          <w:lang w:eastAsia="zh-CN"/>
        </w:rPr>
        <w:t>-</w:t>
      </w:r>
      <w:proofErr w:type="spellStart"/>
      <w:r w:rsidRPr="00BE5C6F">
        <w:rPr>
          <w:i/>
          <w:iCs/>
          <w:lang w:eastAsia="zh-CN"/>
        </w:rPr>
        <w:t>SlotOffset</w:t>
      </w:r>
      <w:proofErr w:type="spellEnd"/>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lastRenderedPageBreak/>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P(S)Cell/</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5331CF71"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w:t>
            </w:r>
            <w:r>
              <w:rPr>
                <w:rFonts w:eastAsiaTheme="minorEastAsia"/>
                <w:lang w:eastAsia="zh-CN"/>
              </w:rPr>
              <w:t>e</w:t>
            </w:r>
            <w:r>
              <w:rPr>
                <w:rFonts w:eastAsiaTheme="minorEastAsia"/>
                <w:lang w:eastAsia="zh-CN"/>
              </w:rPr>
              <w:t xml:space="preserve"> fine with the proposal</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f3"/>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f3"/>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0082D848" w14:textId="043A6066" w:rsidR="00A42203" w:rsidRPr="00A42203" w:rsidRDefault="00A42203" w:rsidP="00A42203">
      <w:pPr>
        <w:pStyle w:val="aff3"/>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f3"/>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C4FB02B" w14:textId="2E563C90" w:rsidR="00E66CB8" w:rsidRPr="00C121BD" w:rsidRDefault="00A42203" w:rsidP="00C121BD">
      <w:pPr>
        <w:pStyle w:val="aff3"/>
        <w:numPr>
          <w:ilvl w:val="2"/>
          <w:numId w:val="36"/>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w:t>
            </w:r>
            <w:proofErr w:type="gramStart"/>
            <w:r w:rsidRPr="00A42203">
              <w:rPr>
                <w:rFonts w:eastAsia="MS Mincho"/>
                <w:lang w:val="en-US" w:eastAsia="ja-JP"/>
              </w:rPr>
              <w:t>taking into account</w:t>
            </w:r>
            <w:proofErr w:type="gramEnd"/>
            <w:r w:rsidRPr="00A42203">
              <w:rPr>
                <w:rFonts w:eastAsia="MS Mincho"/>
                <w:lang w:val="en-US" w:eastAsia="ja-JP"/>
              </w:rPr>
              <w:t xml:space="preserve">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proofErr w:type="gramStart"/>
            <w:r w:rsidRPr="007B697A">
              <w:rPr>
                <w:i/>
                <w:iCs/>
              </w:rPr>
              <w:t>)</w:t>
            </w:r>
            <w:r>
              <w:t>..</w:t>
            </w:r>
            <w:proofErr w:type="gramEnd"/>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ED60D68" w14:textId="32CD1582"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lastRenderedPageBreak/>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4528C94" w:rsidR="00BF2F55"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Type-A UEs,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04086CB" w14:textId="77677301" w:rsidR="00B32019" w:rsidRDefault="00B32019" w:rsidP="00350E3D">
            <w:pPr>
              <w:pStyle w:val="aff3"/>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3CBC0881" w14:textId="77777777" w:rsidR="0055744D" w:rsidRDefault="0055744D" w:rsidP="00B52D55">
            <w:pPr>
              <w:pStyle w:val="aff3"/>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f3"/>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f3"/>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3A2C05F0" w14:textId="77777777" w:rsidR="00A41E88" w:rsidRDefault="004A395A" w:rsidP="00A41E88">
            <w:pPr>
              <w:pStyle w:val="aff3"/>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4917B44E"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35A42FA9" w14:textId="77777777" w:rsidR="0055744D" w:rsidRDefault="0055744D" w:rsidP="00A41E88">
            <w:pPr>
              <w:pStyle w:val="aff3"/>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f3"/>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f3"/>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526F711C"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SCell</w:t>
            </w:r>
            <w:proofErr w:type="spellEnd"/>
            <w:r>
              <w:rPr>
                <w:rFonts w:eastAsiaTheme="minorEastAsia"/>
                <w:lang w:eastAsia="zh-CN"/>
              </w:rPr>
              <w:t xml:space="preserve"> is configured as the scheduling </w:t>
            </w:r>
            <w:proofErr w:type="spellStart"/>
            <w:r>
              <w:rPr>
                <w:rFonts w:eastAsiaTheme="minorEastAsia"/>
                <w:lang w:eastAsia="zh-CN"/>
              </w:rPr>
              <w:t>SCell</w:t>
            </w:r>
            <w:proofErr w:type="spellEnd"/>
            <w:r>
              <w:rPr>
                <w:rFonts w:eastAsiaTheme="minorEastAsia"/>
                <w:lang w:eastAsia="zh-CN"/>
              </w:rPr>
              <w:t xml:space="preserve">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SCell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SCell</w:t>
            </w:r>
            <w:proofErr w:type="spellEnd"/>
            <w:r>
              <w:rPr>
                <w:rFonts w:eastAsiaTheme="minorEastAsia"/>
                <w:lang w:eastAsia="zh-CN"/>
              </w:rPr>
              <w:t xml:space="preserve"> is deactivated is also depends on </w:t>
            </w:r>
            <w:proofErr w:type="spellStart"/>
            <w:r>
              <w:rPr>
                <w:rFonts w:eastAsiaTheme="minorEastAsia"/>
                <w:lang w:eastAsia="zh-CN"/>
              </w:rPr>
              <w:t>SCell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1AEC6793" w:rsidR="008C2807" w:rsidRDefault="008C2807" w:rsidP="008C280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6455BE8E"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f3"/>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31721A9B" w14:textId="5BD1549C" w:rsidR="00F11201" w:rsidRPr="00F11201" w:rsidRDefault="00F11201" w:rsidP="002B0B4C">
      <w:pPr>
        <w:pStyle w:val="aff3"/>
        <w:numPr>
          <w:ilvl w:val="1"/>
          <w:numId w:val="36"/>
        </w:numPr>
        <w:rPr>
          <w:lang w:val="en-US" w:eastAsia="zh-CN"/>
        </w:rPr>
      </w:pPr>
      <w:r w:rsidRPr="00F11201">
        <w:rPr>
          <w:lang w:eastAsia="zh-CN"/>
        </w:rPr>
        <w:lastRenderedPageBreak/>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2B268C3E" w14:textId="6EE43368" w:rsidR="006D3166" w:rsidRPr="00F11201" w:rsidRDefault="00F11201" w:rsidP="002B0B4C">
      <w:pPr>
        <w:pStyle w:val="aff3"/>
        <w:numPr>
          <w:ilvl w:val="2"/>
          <w:numId w:val="36"/>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43950322" w14:textId="1A3A5F9D" w:rsidR="00F11201" w:rsidRPr="00F11201" w:rsidRDefault="00F11201" w:rsidP="002B0B4C">
      <w:pPr>
        <w:pStyle w:val="aff3"/>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329C7F59" w14:textId="235203B0"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It should be clear that this proposal is only for the linked search space set(s) in P(S)Cell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f3"/>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f3"/>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f3"/>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r>
              <w:rPr>
                <w:lang w:eastAsia="zh-CN"/>
              </w:rPr>
              <w:t xml:space="preserve"> for the PDCCH monitoring on </w:t>
            </w:r>
            <w:proofErr w:type="spellStart"/>
            <w:r>
              <w:rPr>
                <w:lang w:eastAsia="zh-CN"/>
              </w:rPr>
              <w:t>sSCell</w:t>
            </w:r>
            <w:proofErr w:type="spellEnd"/>
            <w:r>
              <w:rPr>
                <w:lang w:eastAsia="zh-CN"/>
              </w:rPr>
              <w:t xml:space="preserve"> is not necessary. </w:t>
            </w:r>
          </w:p>
          <w:p w14:paraId="75DF3F41" w14:textId="77777777" w:rsidR="0055744D" w:rsidRDefault="0055744D" w:rsidP="00B52D55">
            <w:pPr>
              <w:pStyle w:val="aff3"/>
              <w:overflowPunct/>
              <w:autoSpaceDE/>
              <w:autoSpaceDN/>
              <w:adjustRightInd/>
              <w:spacing w:after="160" w:line="259" w:lineRule="auto"/>
              <w:ind w:left="0"/>
              <w:textAlignment w:val="auto"/>
            </w:pPr>
          </w:p>
          <w:p w14:paraId="4514F757" w14:textId="14112B3C" w:rsidR="0055744D" w:rsidRDefault="0055744D" w:rsidP="00B52D55">
            <w:pPr>
              <w:pStyle w:val="aff3"/>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w:t>
            </w:r>
            <w:proofErr w:type="spellStart"/>
            <w:r>
              <w:t>sSCell</w:t>
            </w:r>
            <w:proofErr w:type="spellEnd"/>
            <w:r>
              <w:t xml:space="preserve">.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r>
              <w:rPr>
                <w:rFonts w:eastAsiaTheme="minorEastAsia"/>
                <w:lang w:eastAsia="zh-CN"/>
              </w:rPr>
              <w:t>.</w:t>
            </w:r>
            <w:bookmarkStart w:id="6" w:name="_GoBack"/>
            <w:bookmarkEnd w:id="6"/>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4 References</w:t>
      </w:r>
    </w:p>
    <w:p w14:paraId="7FE1087A" w14:textId="77777777" w:rsidR="00DF186C" w:rsidRDefault="00DF186C" w:rsidP="00DF186C">
      <w:pPr>
        <w:pStyle w:val="aff3"/>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70F3AA3" w14:textId="77777777" w:rsidR="00DF186C" w:rsidRDefault="00DF186C" w:rsidP="00DF186C">
      <w:pPr>
        <w:pStyle w:val="aff3"/>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49650B" w14:textId="77777777" w:rsidR="00DF186C" w:rsidRDefault="00DF186C" w:rsidP="00DF186C">
      <w:pPr>
        <w:pStyle w:val="aff3"/>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00B62B25" w14:textId="77777777" w:rsidR="00DF186C" w:rsidRDefault="00DF186C" w:rsidP="00DF186C">
      <w:pPr>
        <w:pStyle w:val="aff3"/>
        <w:numPr>
          <w:ilvl w:val="0"/>
          <w:numId w:val="24"/>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67A1DD3E" w14:textId="77777777" w:rsidR="00DF186C" w:rsidRDefault="00DF186C" w:rsidP="00DF186C">
      <w:pPr>
        <w:pStyle w:val="aff3"/>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47B17335" w14:textId="77777777" w:rsidR="00DF186C" w:rsidRDefault="00DF186C" w:rsidP="00DF186C">
      <w:pPr>
        <w:pStyle w:val="aff3"/>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7D9D9BD5" w14:textId="77777777" w:rsidR="00DF186C" w:rsidRDefault="00DF186C" w:rsidP="00DF186C">
      <w:pPr>
        <w:pStyle w:val="aff3"/>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22702395" w14:textId="77777777" w:rsidR="00DF186C" w:rsidRDefault="00DF186C" w:rsidP="00DF186C">
      <w:pPr>
        <w:pStyle w:val="aff3"/>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4311BF81" w14:textId="77777777" w:rsidR="00DF186C" w:rsidRDefault="00DF186C" w:rsidP="00DF186C">
      <w:pPr>
        <w:pStyle w:val="aff3"/>
        <w:numPr>
          <w:ilvl w:val="0"/>
          <w:numId w:val="24"/>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P(S)Cell</w:t>
      </w:r>
      <w:r>
        <w:rPr>
          <w:lang w:eastAsia="zh-CN"/>
        </w:rPr>
        <w:tab/>
        <w:t>MediaTek Inc.</w:t>
      </w:r>
    </w:p>
    <w:p w14:paraId="1AEC906E" w14:textId="77777777" w:rsidR="00DF186C" w:rsidRDefault="00DF186C" w:rsidP="00DF186C">
      <w:pPr>
        <w:pStyle w:val="aff3"/>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006D9A44" w14:textId="77777777" w:rsidR="00DF186C" w:rsidRDefault="00DF186C" w:rsidP="00DF186C">
      <w:pPr>
        <w:pStyle w:val="aff3"/>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f3"/>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7DEB60AB" w14:textId="77777777" w:rsidR="00DF186C" w:rsidRDefault="00DF186C" w:rsidP="00DF186C">
      <w:pPr>
        <w:pStyle w:val="aff3"/>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9E86CE1" w14:textId="77777777" w:rsidR="00DF186C" w:rsidRDefault="00DF186C" w:rsidP="00DF186C">
      <w:pPr>
        <w:pStyle w:val="aff3"/>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74A5D36B" w14:textId="77777777" w:rsidR="00DF186C" w:rsidRDefault="00DF186C" w:rsidP="00DF186C">
      <w:pPr>
        <w:pStyle w:val="aff3"/>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18ACAE5A" w14:textId="77777777" w:rsidR="00DF186C" w:rsidRDefault="00DF186C" w:rsidP="00DF186C">
      <w:pPr>
        <w:pStyle w:val="aff3"/>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33A97D8D" w14:textId="77777777" w:rsidR="00DF186C" w:rsidRDefault="00DF186C" w:rsidP="00DF186C">
      <w:pPr>
        <w:pStyle w:val="aff3"/>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f3"/>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77B8A6EB" w14:textId="0542E7C0" w:rsidR="00DF186C" w:rsidRDefault="00DF186C" w:rsidP="00DF186C">
      <w:pPr>
        <w:pStyle w:val="aff3"/>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72C1669F" w14:textId="77777777" w:rsidR="00DF186C" w:rsidRDefault="00DF186C" w:rsidP="00DF186C">
      <w:pPr>
        <w:pStyle w:val="aff3"/>
        <w:ind w:left="450"/>
        <w:rPr>
          <w:lang w:eastAsia="zh-CN"/>
        </w:rPr>
      </w:pPr>
    </w:p>
    <w:p w14:paraId="1545E4F7" w14:textId="77777777" w:rsidR="00F713FE" w:rsidRDefault="00853400">
      <w:pPr>
        <w:pStyle w:val="aff3"/>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f3"/>
        <w:ind w:left="360"/>
        <w:rPr>
          <w:b/>
          <w:bCs/>
          <w:u w:val="single"/>
          <w:lang w:eastAsia="zh-CN"/>
        </w:rPr>
      </w:pPr>
      <w:r>
        <w:rPr>
          <w:b/>
          <w:bCs/>
          <w:u w:val="single"/>
          <w:lang w:eastAsia="zh-CN"/>
        </w:rPr>
        <w:t>Conclusion</w:t>
      </w:r>
    </w:p>
    <w:p w14:paraId="3B700E20" w14:textId="77777777" w:rsidR="00F713FE" w:rsidRDefault="00853400">
      <w:pPr>
        <w:pStyle w:val="aff3"/>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54DABC83" w14:textId="77777777" w:rsidR="00F713FE" w:rsidRDefault="00853400">
      <w:pPr>
        <w:pStyle w:val="aff3"/>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2A9B62C7" w14:textId="77777777" w:rsidR="00F713FE" w:rsidRDefault="00F713FE">
      <w:pPr>
        <w:rPr>
          <w:lang w:val="en-US" w:eastAsia="zh-CN"/>
        </w:rPr>
      </w:pPr>
    </w:p>
    <w:p w14:paraId="26293FC4" w14:textId="77777777" w:rsidR="00F713FE" w:rsidRDefault="00853400">
      <w:pPr>
        <w:pStyle w:val="aff3"/>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f3"/>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43AA36F" w14:textId="77777777" w:rsidR="00F713FE" w:rsidRDefault="00853400">
      <w:pPr>
        <w:pStyle w:val="aff3"/>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786BBE8" w14:textId="77777777"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8C3ECE">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w:t>
      </w:r>
      <w:proofErr w:type="spellStart"/>
      <w:r>
        <w:rPr>
          <w:rFonts w:ascii="Times" w:eastAsia="Malgun Gothic" w:hAnsi="Times"/>
          <w:szCs w:val="24"/>
          <w:lang w:eastAsia="zh-CN"/>
        </w:rPr>
        <w:t>ndidates</w:t>
      </w:r>
      <w:proofErr w:type="spellEnd"/>
      <w:r>
        <w:rPr>
          <w:rFonts w:ascii="Times" w:eastAsia="Malgun Gothic" w:hAnsi="Times"/>
          <w:szCs w:val="24"/>
          <w:lang w:eastAsia="zh-CN"/>
        </w:rPr>
        <w:t xml:space="preserve">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8C3ECE">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 xml:space="preserve">and whether the BD limits for sSCell are specified per </w:t>
      </w:r>
      <w:proofErr w:type="spellStart"/>
      <w:r>
        <w:rPr>
          <w:rFonts w:ascii="Times" w:eastAsia="Malgun Gothic" w:hAnsi="Times"/>
          <w:color w:val="5B9BD5"/>
          <w:szCs w:val="24"/>
          <w:lang w:eastAsia="zh-CN"/>
        </w:rPr>
        <w:t>sSCell</w:t>
      </w:r>
      <w:proofErr w:type="spellEnd"/>
      <w:r>
        <w:rPr>
          <w:rFonts w:ascii="Times" w:eastAsia="Malgun Gothic" w:hAnsi="Times"/>
          <w:color w:val="5B9BD5"/>
          <w:szCs w:val="24"/>
          <w:lang w:eastAsia="zh-CN"/>
        </w:rPr>
        <w:t xml:space="preserve">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8C3ECE">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8C3ECE">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w:proofErr w:type="gramStart"/>
            <m:r>
              <m:rPr>
                <m:nor/>
              </m:rPr>
              <w:rPr>
                <w:color w:val="5B9BD5"/>
              </w:rPr>
              <m:t>total,slot</m:t>
            </m:r>
            <w:proofErr w:type="spellEnd"/>
            <w:proofErr w:type="gram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 xml:space="preserve">Specification supports dormant BWP operation on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for a UE is configured CCS from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 xml:space="preserve">On </w:t>
      </w:r>
      <w:proofErr w:type="spellStart"/>
      <w:r w:rsidRPr="00B3303F">
        <w:rPr>
          <w:rFonts w:ascii="Times" w:eastAsia="等线" w:hAnsi="Times"/>
          <w:szCs w:val="24"/>
        </w:rPr>
        <w:t>sSCell</w:t>
      </w:r>
      <w:proofErr w:type="spellEnd"/>
      <w:r w:rsidRPr="00B3303F">
        <w:rPr>
          <w:rFonts w:ascii="Times" w:eastAsia="等线" w:hAnsi="Times"/>
          <w:szCs w:val="24"/>
        </w:rPr>
        <w:t xml:space="preserve">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 xml:space="preserve">On </w:t>
      </w:r>
      <w:proofErr w:type="spellStart"/>
      <w:r w:rsidRPr="00B3303F">
        <w:rPr>
          <w:rFonts w:ascii="Times" w:eastAsia="等线" w:hAnsi="Times"/>
          <w:color w:val="4472C4"/>
          <w:szCs w:val="24"/>
        </w:rPr>
        <w:t>sSCell</w:t>
      </w:r>
      <w:proofErr w:type="spellEnd"/>
      <w:r w:rsidRPr="00B3303F">
        <w:rPr>
          <w:rFonts w:ascii="Times" w:eastAsia="等线" w:hAnsi="Times"/>
          <w:color w:val="4472C4"/>
          <w:szCs w:val="24"/>
        </w:rPr>
        <w:t xml:space="preserve">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w:proofErr w:type="gramStart"/>
                    <m:r>
                      <m:rPr>
                        <m:nor/>
                      </m:rPr>
                      <w:rPr>
                        <w:color w:val="4472C4"/>
                      </w:rPr>
                      <m:t>max,slot</m:t>
                    </m:r>
                    <w:proofErr w:type="spellEnd"/>
                    <w:proofErr w:type="gram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w:proofErr w:type="gramStart"/>
            <m:r>
              <m:rPr>
                <m:nor/>
              </m:rPr>
              <w:rPr>
                <w:color w:val="4472C4"/>
                <w:lang w:eastAsia="zh-CN"/>
              </w:rPr>
              <m:t>total,slot</m:t>
            </m:r>
            <w:proofErr w:type="spellEnd"/>
            <w:proofErr w:type="gram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w:t>
      </w:r>
      <w:proofErr w:type="gramStart"/>
      <w:r w:rsidRPr="00B3303F">
        <w:rPr>
          <w:rFonts w:ascii="Times" w:eastAsia="等线" w:hAnsi="Times"/>
          <w:color w:val="4472C4"/>
          <w:szCs w:val="24"/>
        </w:rPr>
        <w:t>2 ,</w:t>
      </w:r>
      <w:proofErr w:type="gramEnd"/>
      <w:r w:rsidRPr="00B3303F">
        <w:rPr>
          <w:rFonts w:ascii="Times" w:eastAsia="等线" w:hAnsi="Times"/>
          <w:color w:val="4472C4"/>
          <w:szCs w:val="24"/>
        </w:rPr>
        <w:t xml:space="preserve">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 xml:space="preserve">PDCCH BD handling when </w:t>
      </w:r>
      <w:proofErr w:type="spellStart"/>
      <w:r w:rsidRPr="00B3303F">
        <w:rPr>
          <w:rFonts w:ascii="Times" w:eastAsia="等线" w:hAnsi="Times"/>
          <w:color w:val="4472C4"/>
          <w:szCs w:val="24"/>
        </w:rPr>
        <w:t>monitoringCapabilityConfig</w:t>
      </w:r>
      <w:proofErr w:type="spellEnd"/>
      <w:r w:rsidRPr="00B3303F">
        <w:rPr>
          <w:rFonts w:ascii="Times" w:eastAsia="等线" w:hAnsi="Times"/>
          <w:color w:val="4472C4"/>
          <w:szCs w:val="24"/>
        </w:rPr>
        <w:t xml:space="preserve">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start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A6CB" w14:textId="77777777" w:rsidR="008C3ECE" w:rsidRDefault="008C3ECE">
      <w:pPr>
        <w:spacing w:line="240" w:lineRule="auto"/>
      </w:pPr>
      <w:r>
        <w:separator/>
      </w:r>
    </w:p>
  </w:endnote>
  <w:endnote w:type="continuationSeparator" w:id="0">
    <w:p w14:paraId="6B08D885" w14:textId="77777777" w:rsidR="008C3ECE" w:rsidRDefault="008C3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A5AE" w14:textId="77777777" w:rsidR="004A395A" w:rsidRDefault="004A395A">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73005C3" w14:textId="77777777" w:rsidR="004A395A" w:rsidRDefault="004A395A">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9800" w14:textId="0779003C" w:rsidR="004A395A" w:rsidRDefault="004A395A">
    <w:pPr>
      <w:pStyle w:val="af7"/>
      <w:ind w:right="360"/>
    </w:pPr>
    <w:r>
      <w:rPr>
        <w:rStyle w:val="aff0"/>
      </w:rPr>
      <w:fldChar w:fldCharType="begin"/>
    </w:r>
    <w:r>
      <w:rPr>
        <w:rStyle w:val="aff0"/>
      </w:rPr>
      <w:instrText xml:space="preserve"> PAGE </w:instrText>
    </w:r>
    <w:r>
      <w:rPr>
        <w:rStyle w:val="aff0"/>
      </w:rPr>
      <w:fldChar w:fldCharType="separate"/>
    </w:r>
    <w:r w:rsidR="00751F81">
      <w:rPr>
        <w:rStyle w:val="aff0"/>
        <w:noProof/>
      </w:rPr>
      <w:t>13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751F81">
      <w:rPr>
        <w:rStyle w:val="aff0"/>
        <w:noProof/>
      </w:rPr>
      <w:t>23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00D98" w14:textId="77777777" w:rsidR="008C3ECE" w:rsidRDefault="008C3ECE">
      <w:pPr>
        <w:spacing w:after="0" w:line="240" w:lineRule="auto"/>
      </w:pPr>
      <w:r>
        <w:separator/>
      </w:r>
    </w:p>
  </w:footnote>
  <w:footnote w:type="continuationSeparator" w:id="0">
    <w:p w14:paraId="16107138" w14:textId="77777777" w:rsidR="008C3ECE" w:rsidRDefault="008C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81F4" w14:textId="77777777" w:rsidR="004A395A" w:rsidRDefault="004A39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7"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34"/>
  </w:num>
  <w:num w:numId="4">
    <w:abstractNumId w:val="7"/>
  </w:num>
  <w:num w:numId="5">
    <w:abstractNumId w:val="30"/>
  </w:num>
  <w:num w:numId="6">
    <w:abstractNumId w:val="17"/>
  </w:num>
  <w:num w:numId="7">
    <w:abstractNumId w:val="22"/>
  </w:num>
  <w:num w:numId="8">
    <w:abstractNumId w:val="24"/>
  </w:num>
  <w:num w:numId="9">
    <w:abstractNumId w:val="18"/>
  </w:num>
  <w:num w:numId="10">
    <w:abstractNumId w:val="16"/>
  </w:num>
  <w:num w:numId="11">
    <w:abstractNumId w:val="13"/>
  </w:num>
  <w:num w:numId="12">
    <w:abstractNumId w:val="3"/>
  </w:num>
  <w:num w:numId="13">
    <w:abstractNumId w:val="8"/>
  </w:num>
  <w:num w:numId="14">
    <w:abstractNumId w:val="4"/>
  </w:num>
  <w:num w:numId="15">
    <w:abstractNumId w:val="2"/>
  </w:num>
  <w:num w:numId="16">
    <w:abstractNumId w:val="28"/>
  </w:num>
  <w:num w:numId="17">
    <w:abstractNumId w:val="27"/>
  </w:num>
  <w:num w:numId="18">
    <w:abstractNumId w:val="19"/>
  </w:num>
  <w:num w:numId="19">
    <w:abstractNumId w:val="1"/>
  </w:num>
  <w:num w:numId="20">
    <w:abstractNumId w:val="5"/>
  </w:num>
  <w:num w:numId="21">
    <w:abstractNumId w:val="12"/>
  </w:num>
  <w:num w:numId="22">
    <w:abstractNumId w:val="25"/>
  </w:num>
  <w:num w:numId="23">
    <w:abstractNumId w:val="36"/>
  </w:num>
  <w:num w:numId="24">
    <w:abstractNumId w:val="10"/>
  </w:num>
  <w:num w:numId="25">
    <w:abstractNumId w:val="9"/>
  </w:num>
  <w:num w:numId="26">
    <w:abstractNumId w:val="29"/>
  </w:num>
  <w:num w:numId="27">
    <w:abstractNumId w:val="33"/>
  </w:num>
  <w:num w:numId="28">
    <w:abstractNumId w:val="0"/>
  </w:num>
  <w:num w:numId="29">
    <w:abstractNumId w:val="20"/>
  </w:num>
  <w:num w:numId="30">
    <w:abstractNumId w:val="22"/>
  </w:num>
  <w:num w:numId="31">
    <w:abstractNumId w:val="25"/>
  </w:num>
  <w:num w:numId="32">
    <w:abstractNumId w:val="11"/>
  </w:num>
  <w:num w:numId="33">
    <w:abstractNumId w:val="31"/>
  </w:num>
  <w:num w:numId="34">
    <w:abstractNumId w:val="26"/>
  </w:num>
  <w:num w:numId="35">
    <w:abstractNumId w:val="21"/>
  </w:num>
  <w:num w:numId="36">
    <w:abstractNumId w:val="37"/>
  </w:num>
  <w:num w:numId="37">
    <w:abstractNumId w:val="6"/>
  </w:num>
  <w:num w:numId="38">
    <w:abstractNumId w:val="35"/>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9CC"/>
    <w:rsid w:val="00804BC0"/>
    <w:rsid w:val="00805384"/>
    <w:rsid w:val="008053D3"/>
    <w:rsid w:val="00806F0E"/>
    <w:rsid w:val="008073DB"/>
    <w:rsid w:val="00807889"/>
    <w:rsid w:val="00807DA8"/>
    <w:rsid w:val="00811235"/>
    <w:rsid w:val="00811E29"/>
    <w:rsid w:val="00812810"/>
    <w:rsid w:val="00812909"/>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列表段落11,—ñ弌’i"/>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8412</Words>
  <Characters>47950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Gen Li(vivo)</cp:lastModifiedBy>
  <cp:revision>2</cp:revision>
  <dcterms:created xsi:type="dcterms:W3CDTF">2021-10-12T02:34:00Z</dcterms:created>
  <dcterms:modified xsi:type="dcterms:W3CDTF">2021-10-12T02:34:00Z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