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Ids.xml" ContentType="application/vnd.openxmlformats-officedocument.wordprocessingml.commentsIds+xml"/>
  <Override PartName="/word/commentsExtended.xml" ContentType="application/vnd.openxmlformats-officedocument.wordprocessingml.commentsExtended+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EAFD2" w14:textId="00F8B671" w:rsidR="00E631B9" w:rsidRPr="00966DCE" w:rsidRDefault="00E631B9" w:rsidP="009D59D1">
      <w:pPr>
        <w:tabs>
          <w:tab w:val="left" w:pos="2977"/>
        </w:tabs>
        <w:ind w:left="1990" w:hanging="1990"/>
        <w:jc w:val="both"/>
        <w:rPr>
          <w:rFonts w:ascii="Arial" w:eastAsiaTheme="minorEastAsia" w:hAnsi="Arial" w:cs="Arial"/>
          <w:b/>
          <w:sz w:val="28"/>
          <w:szCs w:val="28"/>
          <w:lang w:eastAsia="zh-CN"/>
        </w:rPr>
      </w:pPr>
      <w:r w:rsidRPr="00966DCE">
        <w:rPr>
          <w:rFonts w:ascii="Arial" w:hAnsi="Arial" w:cs="Arial"/>
          <w:b/>
          <w:sz w:val="28"/>
          <w:szCs w:val="28"/>
        </w:rPr>
        <w:t>3GPP TSG RAN WG1 #10</w:t>
      </w:r>
      <w:r w:rsidR="0078608B" w:rsidRPr="00966DCE">
        <w:rPr>
          <w:rFonts w:ascii="Arial" w:eastAsiaTheme="minorEastAsia" w:hAnsi="Arial" w:cs="Arial" w:hint="eastAsia"/>
          <w:b/>
          <w:sz w:val="28"/>
          <w:szCs w:val="28"/>
          <w:lang w:eastAsia="zh-CN"/>
        </w:rPr>
        <w:t>6</w:t>
      </w:r>
      <w:r w:rsidR="001A4174" w:rsidRPr="00966DCE">
        <w:rPr>
          <w:rFonts w:ascii="Arial" w:eastAsiaTheme="minorEastAsia" w:hAnsi="Arial" w:cs="Arial" w:hint="eastAsia"/>
          <w:b/>
          <w:sz w:val="28"/>
          <w:szCs w:val="28"/>
          <w:lang w:eastAsia="zh-CN"/>
        </w:rPr>
        <w:t>b</w:t>
      </w:r>
      <w:r w:rsidR="00B24E70">
        <w:rPr>
          <w:rFonts w:ascii="Arial" w:eastAsiaTheme="minorEastAsia" w:hAnsi="Arial" w:cs="Arial" w:hint="eastAsia"/>
          <w:b/>
          <w:sz w:val="28"/>
          <w:szCs w:val="28"/>
          <w:lang w:eastAsia="zh-CN"/>
        </w:rPr>
        <w:t>is</w:t>
      </w:r>
      <w:r w:rsidRPr="00966DCE">
        <w:rPr>
          <w:rFonts w:ascii="Arial" w:eastAsiaTheme="minorEastAsia" w:hAnsi="Arial" w:cs="Arial"/>
          <w:b/>
          <w:sz w:val="28"/>
          <w:szCs w:val="28"/>
          <w:lang w:eastAsia="zh-CN"/>
        </w:rPr>
        <w:t>-e</w:t>
      </w:r>
      <w:r w:rsidR="00010098" w:rsidRPr="00E634C9">
        <w:rPr>
          <w:rFonts w:ascii="Arial" w:eastAsiaTheme="minorEastAsia" w:hAnsi="Arial" w:cs="Arial" w:hint="eastAsia"/>
          <w:b/>
          <w:sz w:val="24"/>
          <w:lang w:eastAsia="zh-CN"/>
        </w:rPr>
        <w:t xml:space="preserve">      </w:t>
      </w:r>
      <w:r w:rsidR="00010098" w:rsidRPr="00E634C9">
        <w:rPr>
          <w:rFonts w:ascii="Arial" w:hAnsi="Arial" w:cs="Arial" w:hint="eastAsia"/>
          <w:b/>
          <w:sz w:val="24"/>
          <w:lang w:eastAsia="zh-CN"/>
        </w:rPr>
        <w:t xml:space="preserve"> </w:t>
      </w:r>
      <w:r w:rsidR="00010098" w:rsidRPr="00E634C9">
        <w:rPr>
          <w:rFonts w:ascii="Arial" w:hAnsi="Arial" w:cs="Arial"/>
          <w:b/>
          <w:sz w:val="24"/>
        </w:rPr>
        <w:tab/>
      </w:r>
      <w:r w:rsidR="00010098" w:rsidRPr="00E634C9">
        <w:rPr>
          <w:rFonts w:ascii="Arial" w:hAnsi="Arial" w:cs="Arial" w:hint="eastAsia"/>
          <w:b/>
          <w:sz w:val="24"/>
          <w:lang w:eastAsia="zh-CN"/>
        </w:rPr>
        <w:t xml:space="preserve">                </w:t>
      </w:r>
      <w:r w:rsidR="00010098" w:rsidRPr="00E634C9">
        <w:rPr>
          <w:rFonts w:asciiTheme="minorEastAsia" w:eastAsiaTheme="minorEastAsia" w:hAnsiTheme="minorEastAsia" w:cs="Arial" w:hint="eastAsia"/>
          <w:b/>
          <w:sz w:val="24"/>
          <w:lang w:eastAsia="zh-CN"/>
        </w:rPr>
        <w:t xml:space="preserve">    </w:t>
      </w:r>
      <w:r w:rsidR="00010098" w:rsidRPr="00E634C9">
        <w:rPr>
          <w:rFonts w:asciiTheme="minorEastAsia" w:eastAsiaTheme="minorEastAsia" w:hAnsiTheme="minorEastAsia" w:cs="Arial" w:hint="eastAsia"/>
          <w:b/>
          <w:sz w:val="28"/>
          <w:lang w:eastAsia="zh-CN"/>
        </w:rPr>
        <w:t xml:space="preserve">    </w:t>
      </w:r>
      <w:r w:rsidR="00B73423" w:rsidRPr="00B73423">
        <w:rPr>
          <w:rFonts w:ascii="Arial" w:hAnsi="Arial" w:cs="Arial"/>
          <w:b/>
          <w:sz w:val="28"/>
          <w:szCs w:val="28"/>
        </w:rPr>
        <w:t>R1-2109227</w:t>
      </w:r>
    </w:p>
    <w:p w14:paraId="6F5BDF6E" w14:textId="77777777" w:rsidR="00966DCE" w:rsidRPr="00966DCE" w:rsidRDefault="00966DCE" w:rsidP="00966DCE">
      <w:pPr>
        <w:ind w:left="1990" w:hanging="1990"/>
        <w:jc w:val="both"/>
        <w:rPr>
          <w:rFonts w:ascii="Arial" w:hAnsi="Arial" w:cs="Arial"/>
          <w:b/>
          <w:sz w:val="24"/>
        </w:rPr>
      </w:pPr>
      <w:proofErr w:type="gramStart"/>
      <w:r w:rsidRPr="00966DCE">
        <w:rPr>
          <w:rFonts w:ascii="Arial" w:eastAsia="MS Mincho" w:hAnsi="Arial" w:cs="Arial"/>
          <w:b/>
          <w:bCs/>
          <w:sz w:val="28"/>
          <w:lang w:eastAsia="ja-JP"/>
        </w:rPr>
        <w:t>e-Meeting</w:t>
      </w:r>
      <w:proofErr w:type="gramEnd"/>
      <w:r w:rsidRPr="00966DCE">
        <w:rPr>
          <w:rFonts w:ascii="Arial" w:eastAsia="MS Mincho" w:hAnsi="Arial" w:cs="Arial"/>
          <w:b/>
          <w:bCs/>
          <w:sz w:val="28"/>
          <w:lang w:eastAsia="ja-JP"/>
        </w:rPr>
        <w:t xml:space="preserve">, </w:t>
      </w:r>
      <w:r w:rsidRPr="00966DCE">
        <w:rPr>
          <w:rFonts w:ascii="Arial" w:eastAsiaTheme="minorEastAsia" w:hAnsi="Arial" w:cs="Arial" w:hint="eastAsia"/>
          <w:b/>
          <w:bCs/>
          <w:sz w:val="28"/>
          <w:lang w:eastAsia="zh-CN"/>
        </w:rPr>
        <w:t>October</w:t>
      </w:r>
      <w:r w:rsidRPr="00966DCE">
        <w:rPr>
          <w:rFonts w:ascii="Arial" w:eastAsia="MS Mincho" w:hAnsi="Arial" w:cs="Arial"/>
          <w:b/>
          <w:bCs/>
          <w:sz w:val="28"/>
          <w:lang w:eastAsia="ja-JP"/>
        </w:rPr>
        <w:t xml:space="preserve"> 1</w:t>
      </w:r>
      <w:r w:rsidRPr="00966DCE">
        <w:rPr>
          <w:rFonts w:ascii="Arial" w:eastAsiaTheme="minorEastAsia" w:hAnsi="Arial" w:cs="Arial" w:hint="eastAsia"/>
          <w:b/>
          <w:bCs/>
          <w:sz w:val="28"/>
          <w:lang w:eastAsia="zh-CN"/>
        </w:rPr>
        <w:t>1</w:t>
      </w:r>
      <w:r w:rsidRPr="00966DCE">
        <w:rPr>
          <w:rFonts w:ascii="Arial" w:eastAsia="MS Mincho" w:hAnsi="Arial" w:cs="Arial"/>
          <w:b/>
          <w:bCs/>
          <w:sz w:val="28"/>
          <w:vertAlign w:val="superscript"/>
          <w:lang w:eastAsia="ja-JP"/>
        </w:rPr>
        <w:t>th</w:t>
      </w:r>
      <w:r w:rsidRPr="00966DCE">
        <w:rPr>
          <w:rFonts w:ascii="Arial" w:eastAsia="MS Mincho" w:hAnsi="Arial" w:cs="Arial"/>
          <w:b/>
          <w:bCs/>
          <w:sz w:val="28"/>
          <w:lang w:eastAsia="ja-JP"/>
        </w:rPr>
        <w:t xml:space="preserve"> – </w:t>
      </w:r>
      <w:r w:rsidRPr="00966DCE">
        <w:rPr>
          <w:rFonts w:ascii="Arial" w:eastAsiaTheme="minorEastAsia" w:hAnsi="Arial" w:cs="Arial" w:hint="eastAsia"/>
          <w:b/>
          <w:bCs/>
          <w:sz w:val="28"/>
          <w:lang w:eastAsia="zh-CN"/>
        </w:rPr>
        <w:t>19</w:t>
      </w:r>
      <w:r w:rsidRPr="00966DCE">
        <w:rPr>
          <w:rFonts w:ascii="Arial" w:eastAsia="MS Mincho" w:hAnsi="Arial" w:cs="Arial"/>
          <w:b/>
          <w:bCs/>
          <w:sz w:val="28"/>
          <w:vertAlign w:val="superscript"/>
          <w:lang w:eastAsia="ja-JP"/>
        </w:rPr>
        <w:t>th</w:t>
      </w:r>
      <w:r w:rsidRPr="00966DCE">
        <w:rPr>
          <w:rFonts w:ascii="Arial" w:eastAsia="MS Mincho" w:hAnsi="Arial" w:cs="Arial"/>
          <w:b/>
          <w:bCs/>
          <w:sz w:val="28"/>
          <w:lang w:eastAsia="ja-JP"/>
        </w:rPr>
        <w:t>, 2021</w:t>
      </w:r>
    </w:p>
    <w:p w14:paraId="32977E7D" w14:textId="77777777" w:rsidR="00E631B9" w:rsidRPr="00966DCE" w:rsidRDefault="00E631B9" w:rsidP="00E631B9">
      <w:pPr>
        <w:ind w:left="1988" w:hanging="1988"/>
        <w:jc w:val="both"/>
        <w:rPr>
          <w:rFonts w:ascii="Arial" w:hAnsi="Arial" w:cs="Arial"/>
          <w:b/>
          <w:sz w:val="22"/>
        </w:rPr>
      </w:pPr>
    </w:p>
    <w:p w14:paraId="78DC613E" w14:textId="77777777" w:rsidR="00E631B9" w:rsidRPr="00966DCE" w:rsidRDefault="00E631B9" w:rsidP="00E631B9">
      <w:pPr>
        <w:ind w:left="1988" w:hanging="1988"/>
        <w:jc w:val="both"/>
        <w:rPr>
          <w:rFonts w:ascii="Arial" w:hAnsi="Arial" w:cs="Arial"/>
          <w:b/>
          <w:sz w:val="24"/>
        </w:rPr>
      </w:pPr>
      <w:r w:rsidRPr="00966DCE">
        <w:rPr>
          <w:rFonts w:ascii="Arial" w:hAnsi="Arial" w:cs="Arial"/>
          <w:b/>
          <w:sz w:val="24"/>
        </w:rPr>
        <w:t>Source:</w:t>
      </w:r>
      <w:r w:rsidRPr="00966DCE">
        <w:rPr>
          <w:rFonts w:ascii="Arial" w:hAnsi="Arial" w:cs="Arial"/>
          <w:b/>
          <w:sz w:val="24"/>
        </w:rPr>
        <w:tab/>
        <w:t>CATT</w:t>
      </w:r>
    </w:p>
    <w:p w14:paraId="398B6D94" w14:textId="77777777" w:rsidR="00E631B9" w:rsidRPr="00966DCE" w:rsidRDefault="00E631B9" w:rsidP="00E631B9">
      <w:pPr>
        <w:ind w:left="1988" w:hanging="1988"/>
        <w:jc w:val="both"/>
        <w:rPr>
          <w:rFonts w:ascii="Arial" w:hAnsi="Arial" w:cs="Arial"/>
          <w:b/>
          <w:sz w:val="24"/>
        </w:rPr>
      </w:pPr>
      <w:r w:rsidRPr="00966DCE">
        <w:rPr>
          <w:rFonts w:ascii="Arial" w:hAnsi="Arial" w:cs="Arial"/>
          <w:b/>
          <w:sz w:val="24"/>
        </w:rPr>
        <w:t>Title:</w:t>
      </w:r>
      <w:r w:rsidRPr="00966DCE">
        <w:rPr>
          <w:rFonts w:ascii="Arial" w:hAnsi="Arial" w:cs="Arial"/>
          <w:b/>
          <w:sz w:val="24"/>
        </w:rPr>
        <w:tab/>
      </w:r>
      <w:r w:rsidR="00966DCE" w:rsidRPr="00966DCE">
        <w:rPr>
          <w:rFonts w:ascii="Arial" w:eastAsiaTheme="minorEastAsia" w:hAnsi="Arial" w:cs="Arial" w:hint="eastAsia"/>
          <w:b/>
          <w:sz w:val="24"/>
          <w:lang w:eastAsia="zh-CN"/>
        </w:rPr>
        <w:t>Further d</w:t>
      </w:r>
      <w:r w:rsidR="00966DCE" w:rsidRPr="00966DCE">
        <w:rPr>
          <w:rFonts w:ascii="Arial" w:hAnsi="Arial" w:cs="Arial"/>
          <w:b/>
          <w:sz w:val="24"/>
        </w:rPr>
        <w:t xml:space="preserve">iscussion </w:t>
      </w:r>
      <w:r w:rsidR="005A5716" w:rsidRPr="00966DCE">
        <w:rPr>
          <w:rFonts w:ascii="Arial" w:hAnsi="Arial" w:cs="Arial"/>
          <w:b/>
          <w:sz w:val="24"/>
        </w:rPr>
        <w:t>on latency reduction for NR positioning</w:t>
      </w:r>
    </w:p>
    <w:p w14:paraId="34F78987" w14:textId="77777777" w:rsidR="00E631B9" w:rsidRPr="00966DCE" w:rsidRDefault="00E631B9" w:rsidP="00E631B9">
      <w:pPr>
        <w:ind w:left="1988" w:hanging="1988"/>
        <w:jc w:val="both"/>
        <w:rPr>
          <w:rFonts w:ascii="Arial" w:eastAsiaTheme="minorEastAsia" w:hAnsi="Arial" w:cs="Arial"/>
          <w:b/>
          <w:sz w:val="24"/>
          <w:lang w:eastAsia="zh-CN"/>
        </w:rPr>
      </w:pPr>
      <w:r w:rsidRPr="00966DCE">
        <w:rPr>
          <w:rFonts w:ascii="Arial" w:hAnsi="Arial" w:cs="Arial"/>
          <w:b/>
          <w:sz w:val="24"/>
        </w:rPr>
        <w:t>Agenda item:</w:t>
      </w:r>
      <w:r w:rsidRPr="00966DCE">
        <w:rPr>
          <w:rFonts w:ascii="Arial" w:hAnsi="Arial" w:cs="Arial"/>
          <w:b/>
          <w:sz w:val="24"/>
        </w:rPr>
        <w:tab/>
        <w:t>8.</w:t>
      </w:r>
      <w:r w:rsidRPr="00966DCE">
        <w:rPr>
          <w:rFonts w:ascii="Arial" w:hAnsi="Arial" w:cs="Arial"/>
          <w:b/>
          <w:sz w:val="24"/>
          <w:lang w:eastAsia="zh-CN"/>
        </w:rPr>
        <w:t>5</w:t>
      </w:r>
      <w:r w:rsidRPr="00966DCE">
        <w:rPr>
          <w:rFonts w:ascii="Arial" w:hAnsi="Arial" w:cs="Arial"/>
          <w:b/>
          <w:sz w:val="24"/>
        </w:rPr>
        <w:t>.</w:t>
      </w:r>
      <w:r w:rsidR="004F3688" w:rsidRPr="00966DCE">
        <w:rPr>
          <w:rFonts w:ascii="Arial" w:eastAsiaTheme="minorEastAsia" w:hAnsi="Arial" w:cs="Arial"/>
          <w:b/>
          <w:sz w:val="24"/>
          <w:lang w:eastAsia="zh-CN"/>
        </w:rPr>
        <w:t>4</w:t>
      </w:r>
    </w:p>
    <w:p w14:paraId="1763D3D1" w14:textId="77777777" w:rsidR="00E631B9" w:rsidRPr="00966DCE" w:rsidRDefault="00E631B9" w:rsidP="00E631B9">
      <w:pPr>
        <w:ind w:left="1988" w:hanging="1988"/>
        <w:jc w:val="both"/>
        <w:rPr>
          <w:rFonts w:ascii="Arial" w:hAnsi="Arial" w:cs="Arial"/>
          <w:b/>
          <w:sz w:val="24"/>
        </w:rPr>
      </w:pPr>
      <w:r w:rsidRPr="00966DCE">
        <w:rPr>
          <w:rFonts w:ascii="Arial" w:hAnsi="Arial" w:cs="Arial"/>
          <w:b/>
          <w:sz w:val="24"/>
        </w:rPr>
        <w:t>Document for:</w:t>
      </w:r>
      <w:bookmarkStart w:id="0" w:name="DocumentFor"/>
      <w:bookmarkEnd w:id="0"/>
      <w:r w:rsidRPr="00966DCE">
        <w:rPr>
          <w:rFonts w:ascii="Arial" w:hAnsi="Arial" w:cs="Arial"/>
          <w:b/>
          <w:sz w:val="24"/>
        </w:rPr>
        <w:tab/>
        <w:t>Discussion and Decision</w:t>
      </w:r>
    </w:p>
    <w:p w14:paraId="6BC1AF3F" w14:textId="77777777" w:rsidR="00187A0B" w:rsidRPr="00966DCE" w:rsidRDefault="00187A0B" w:rsidP="001211F6">
      <w:pPr>
        <w:rPr>
          <w:rFonts w:eastAsiaTheme="minorEastAsia"/>
          <w:lang w:val="en-GB" w:eastAsia="zh-CN"/>
        </w:rPr>
      </w:pPr>
    </w:p>
    <w:p w14:paraId="006CF82E" w14:textId="77777777" w:rsidR="0080599E" w:rsidRPr="00966DCE" w:rsidRDefault="0080599E" w:rsidP="001211F6">
      <w:pPr>
        <w:pStyle w:val="3GPPH1"/>
        <w:ind w:left="0" w:firstLine="0"/>
        <w:rPr>
          <w:rFonts w:ascii="Times New Roman" w:hAnsi="Times New Roman"/>
          <w:b/>
          <w:sz w:val="28"/>
          <w:szCs w:val="28"/>
          <w:lang w:eastAsia="zh-CN"/>
        </w:rPr>
      </w:pPr>
      <w:r w:rsidRPr="00966DCE">
        <w:rPr>
          <w:rFonts w:ascii="Times New Roman" w:hAnsi="Times New Roman"/>
          <w:b/>
          <w:sz w:val="28"/>
          <w:szCs w:val="28"/>
          <w:lang w:eastAsia="zh-CN"/>
        </w:rPr>
        <w:t>Introduction</w:t>
      </w:r>
    </w:p>
    <w:p w14:paraId="6F79AC96" w14:textId="788299AC" w:rsidR="00033814" w:rsidRPr="00966DCE" w:rsidRDefault="00070C36" w:rsidP="00246576">
      <w:pPr>
        <w:pStyle w:val="3GPPText"/>
        <w:rPr>
          <w:lang w:eastAsia="zh-CN"/>
        </w:rPr>
      </w:pPr>
      <w:r w:rsidRPr="00070C36">
        <w:rPr>
          <w:lang w:eastAsia="zh-CN"/>
        </w:rPr>
        <w:t xml:space="preserve">At </w:t>
      </w:r>
      <w:r w:rsidR="00F7794B">
        <w:rPr>
          <w:lang w:eastAsia="zh-CN"/>
        </w:rPr>
        <w:t>RAN1#106-e meeting</w:t>
      </w:r>
      <w:r w:rsidRPr="00070C36">
        <w:rPr>
          <w:lang w:eastAsia="zh-CN"/>
        </w:rPr>
        <w:t xml:space="preserve">, a lot of agreements were achieved related to </w:t>
      </w:r>
      <w:r>
        <w:rPr>
          <w:rFonts w:hint="eastAsia"/>
          <w:lang w:eastAsia="zh-CN"/>
        </w:rPr>
        <w:t>latency reduction</w:t>
      </w:r>
      <w:r w:rsidRPr="00070C36">
        <w:rPr>
          <w:lang w:eastAsia="zh-CN"/>
        </w:rPr>
        <w:t xml:space="preserve"> </w:t>
      </w:r>
      <w:r w:rsidR="00AC76AF" w:rsidRPr="00AC76AF">
        <w:rPr>
          <w:lang w:eastAsia="zh-CN"/>
        </w:rPr>
        <w:t xml:space="preserve">for NR positioning </w:t>
      </w:r>
      <w:r w:rsidRPr="00070C36">
        <w:rPr>
          <w:lang w:eastAsia="zh-CN"/>
        </w:rPr>
        <w:t xml:space="preserve">[1]. </w:t>
      </w:r>
      <w:r w:rsidR="00246576" w:rsidRPr="00966DCE">
        <w:rPr>
          <w:lang w:eastAsia="zh-CN"/>
        </w:rPr>
        <w:t xml:space="preserve">This contribution </w:t>
      </w:r>
      <w:r w:rsidR="00966DCE" w:rsidRPr="00966DCE">
        <w:rPr>
          <w:rFonts w:hint="eastAsia"/>
          <w:lang w:eastAsia="zh-CN"/>
        </w:rPr>
        <w:t xml:space="preserve">further </w:t>
      </w:r>
      <w:r w:rsidR="00246576" w:rsidRPr="00966DCE">
        <w:rPr>
          <w:lang w:eastAsia="zh-CN"/>
        </w:rPr>
        <w:t xml:space="preserve">discusses </w:t>
      </w:r>
      <w:r w:rsidR="004A6AD3" w:rsidRPr="00966DCE">
        <w:rPr>
          <w:lang w:eastAsia="zh-CN"/>
        </w:rPr>
        <w:t xml:space="preserve">the </w:t>
      </w:r>
      <w:r w:rsidR="00246576" w:rsidRPr="00966DCE">
        <w:rPr>
          <w:lang w:eastAsia="zh-CN"/>
        </w:rPr>
        <w:t xml:space="preserve">latency reduction </w:t>
      </w:r>
      <w:r w:rsidR="00431B67">
        <w:rPr>
          <w:rFonts w:hint="eastAsia"/>
          <w:lang w:eastAsia="zh-CN"/>
        </w:rPr>
        <w:t xml:space="preserve">on </w:t>
      </w:r>
      <w:r w:rsidR="00834B81" w:rsidRPr="00966DCE">
        <w:rPr>
          <w:lang w:eastAsia="zh-CN"/>
        </w:rPr>
        <w:t>DL PRS reception without measurement gap</w:t>
      </w:r>
      <w:r w:rsidR="0043183C">
        <w:rPr>
          <w:rFonts w:hint="eastAsia"/>
          <w:lang w:eastAsia="zh-CN"/>
        </w:rPr>
        <w:t xml:space="preserve"> (MG)</w:t>
      </w:r>
      <w:r w:rsidR="00834B81" w:rsidRPr="00966DCE">
        <w:rPr>
          <w:lang w:eastAsia="zh-CN"/>
        </w:rPr>
        <w:t xml:space="preserve">, </w:t>
      </w:r>
      <w:r w:rsidR="00431B67">
        <w:rPr>
          <w:rFonts w:hint="eastAsia"/>
          <w:lang w:eastAsia="zh-CN"/>
        </w:rPr>
        <w:t>periodic MG enhancement</w:t>
      </w:r>
      <w:r w:rsidR="00966DCE" w:rsidRPr="00966DCE">
        <w:rPr>
          <w:rFonts w:hint="eastAsia"/>
          <w:lang w:eastAsia="zh-CN"/>
        </w:rPr>
        <w:t xml:space="preserve">, </w:t>
      </w:r>
      <w:r w:rsidR="00431B67">
        <w:rPr>
          <w:rFonts w:hint="eastAsia"/>
          <w:lang w:eastAsia="zh-CN"/>
        </w:rPr>
        <w:t xml:space="preserve">aperiodic </w:t>
      </w:r>
      <w:r w:rsidR="00431B67" w:rsidRPr="00966DCE">
        <w:rPr>
          <w:rFonts w:hint="eastAsia"/>
          <w:lang w:eastAsia="zh-CN"/>
        </w:rPr>
        <w:t xml:space="preserve">MG </w:t>
      </w:r>
      <w:r w:rsidR="008F0AB8">
        <w:rPr>
          <w:lang w:eastAsia="zh-CN"/>
        </w:rPr>
        <w:t>enhancement</w:t>
      </w:r>
      <w:r w:rsidR="00431B67">
        <w:rPr>
          <w:rFonts w:hint="eastAsia"/>
          <w:lang w:eastAsia="zh-CN"/>
        </w:rPr>
        <w:t xml:space="preserve">, and </w:t>
      </w:r>
      <w:r w:rsidR="00431B67" w:rsidRPr="00431B67">
        <w:rPr>
          <w:lang w:eastAsia="zh-CN"/>
        </w:rPr>
        <w:t>reception of aperiodic PRS (AP-PRS) and semi-persistent PRS (SP-PRS)</w:t>
      </w:r>
      <w:r w:rsidR="00431B67">
        <w:rPr>
          <w:rFonts w:hint="eastAsia"/>
          <w:lang w:eastAsia="zh-CN"/>
        </w:rPr>
        <w:t>.</w:t>
      </w:r>
      <w:r w:rsidR="00B14F4B">
        <w:rPr>
          <w:rFonts w:hint="eastAsia"/>
          <w:lang w:eastAsia="zh-CN"/>
        </w:rPr>
        <w:t xml:space="preserve"> It is </w:t>
      </w:r>
      <w:r w:rsidR="00E929B0">
        <w:rPr>
          <w:rFonts w:hint="eastAsia"/>
          <w:lang w:eastAsia="zh-CN"/>
        </w:rPr>
        <w:t>revised</w:t>
      </w:r>
      <w:r w:rsidR="00B14F4B">
        <w:rPr>
          <w:rFonts w:hint="eastAsia"/>
          <w:lang w:eastAsia="zh-CN"/>
        </w:rPr>
        <w:t xml:space="preserve"> version of </w:t>
      </w:r>
      <w:r w:rsidR="00E929B0">
        <w:rPr>
          <w:rFonts w:hint="eastAsia"/>
          <w:lang w:eastAsia="zh-CN"/>
        </w:rPr>
        <w:t xml:space="preserve">our previous </w:t>
      </w:r>
      <w:r w:rsidR="00971673" w:rsidRPr="00966DCE">
        <w:rPr>
          <w:lang w:eastAsia="zh-CN"/>
        </w:rPr>
        <w:t>contribution</w:t>
      </w:r>
      <w:r w:rsidR="00E929B0">
        <w:rPr>
          <w:rFonts w:hint="eastAsia"/>
          <w:lang w:eastAsia="zh-CN"/>
        </w:rPr>
        <w:t xml:space="preserve"> </w:t>
      </w:r>
      <w:r w:rsidR="00B14F4B">
        <w:rPr>
          <w:rFonts w:hint="eastAsia"/>
          <w:lang w:eastAsia="zh-CN"/>
        </w:rPr>
        <w:t>[2].</w:t>
      </w:r>
    </w:p>
    <w:p w14:paraId="29DEF952" w14:textId="77777777" w:rsidR="00432E4D" w:rsidRPr="00E929B0" w:rsidRDefault="00033814" w:rsidP="00DA4E6E">
      <w:pPr>
        <w:pStyle w:val="1"/>
      </w:pPr>
      <w:r w:rsidRPr="00B14F4B">
        <w:t xml:space="preserve">Latency reduction on DL </w:t>
      </w:r>
      <w:r w:rsidR="0043183C" w:rsidRPr="00B14F4B">
        <w:rPr>
          <w:rFonts w:hint="eastAsia"/>
        </w:rPr>
        <w:t xml:space="preserve">PRS </w:t>
      </w:r>
      <w:r w:rsidRPr="00B14F4B">
        <w:t xml:space="preserve">reception without </w:t>
      </w:r>
      <w:r w:rsidR="0043183C" w:rsidRPr="00B14F4B">
        <w:rPr>
          <w:rFonts w:hint="eastAsia"/>
        </w:rPr>
        <w:t>M</w:t>
      </w:r>
      <w:r w:rsidR="0043183C" w:rsidRPr="00E929B0">
        <w:t>G</w:t>
      </w:r>
    </w:p>
    <w:p w14:paraId="6A0F8359" w14:textId="6AAA3A79" w:rsidR="00033814" w:rsidRPr="00966DCE" w:rsidRDefault="00033814" w:rsidP="0043183C">
      <w:pPr>
        <w:pStyle w:val="3GPPText"/>
        <w:rPr>
          <w:lang w:eastAsia="zh-CN"/>
        </w:rPr>
      </w:pPr>
      <w:r w:rsidRPr="00966DCE">
        <w:rPr>
          <w:rFonts w:cs="Times New Roman"/>
          <w:szCs w:val="20"/>
          <w:lang w:eastAsia="ja-JP"/>
        </w:rPr>
        <w:t>In RAN</w:t>
      </w:r>
      <w:r w:rsidRPr="00966DCE">
        <w:rPr>
          <w:rFonts w:cs="Times New Roman" w:hint="eastAsia"/>
          <w:szCs w:val="20"/>
          <w:lang w:eastAsia="zh-CN"/>
        </w:rPr>
        <w:t>1</w:t>
      </w:r>
      <w:r w:rsidRPr="00966DCE">
        <w:rPr>
          <w:rFonts w:cs="Times New Roman"/>
          <w:szCs w:val="20"/>
          <w:lang w:eastAsia="ja-JP"/>
        </w:rPr>
        <w:t>#</w:t>
      </w:r>
      <w:r w:rsidRPr="00966DCE">
        <w:rPr>
          <w:rFonts w:cs="Times New Roman" w:hint="eastAsia"/>
          <w:szCs w:val="20"/>
          <w:lang w:eastAsia="zh-CN"/>
        </w:rPr>
        <w:t>106</w:t>
      </w:r>
      <w:r w:rsidRPr="00966DCE">
        <w:rPr>
          <w:rFonts w:cs="Times New Roman"/>
          <w:szCs w:val="20"/>
          <w:lang w:eastAsia="ja-JP"/>
        </w:rPr>
        <w:t xml:space="preserve">-e meeting, the </w:t>
      </w:r>
      <w:r w:rsidRPr="00966DCE">
        <w:rPr>
          <w:rFonts w:cs="Times New Roman" w:hint="eastAsia"/>
          <w:szCs w:val="20"/>
          <w:lang w:eastAsia="zh-CN"/>
        </w:rPr>
        <w:t xml:space="preserve">following </w:t>
      </w:r>
      <w:r w:rsidR="00262AC5" w:rsidRPr="00966DCE">
        <w:rPr>
          <w:rFonts w:cs="Times New Roman" w:hint="eastAsia"/>
          <w:szCs w:val="20"/>
          <w:lang w:eastAsia="zh-CN"/>
        </w:rPr>
        <w:t>working assumptions</w:t>
      </w:r>
      <w:r w:rsidRPr="00966DCE">
        <w:rPr>
          <w:rFonts w:cs="Times New Roman"/>
          <w:szCs w:val="20"/>
          <w:lang w:eastAsia="ja-JP"/>
        </w:rPr>
        <w:t xml:space="preserve"> were made </w:t>
      </w:r>
      <w:r w:rsidR="00070C36" w:rsidRPr="00966DCE">
        <w:rPr>
          <w:rFonts w:hint="eastAsia"/>
          <w:lang w:val="en-GB" w:eastAsia="zh-CN"/>
        </w:rPr>
        <w:t>[1]</w:t>
      </w:r>
      <w:r w:rsidR="00AC76AF">
        <w:rPr>
          <w:rFonts w:hint="eastAsia"/>
          <w:lang w:val="en-GB" w:eastAsia="zh-CN"/>
        </w:rPr>
        <w:t>:</w:t>
      </w:r>
    </w:p>
    <w:tbl>
      <w:tblPr>
        <w:tblStyle w:val="af5"/>
        <w:tblW w:w="0" w:type="auto"/>
        <w:tblLook w:val="04A0" w:firstRow="1" w:lastRow="0" w:firstColumn="1" w:lastColumn="0" w:noHBand="0" w:noVBand="1"/>
      </w:tblPr>
      <w:tblGrid>
        <w:gridCol w:w="9286"/>
      </w:tblGrid>
      <w:tr w:rsidR="00033814" w:rsidRPr="00966DCE" w14:paraId="0B1DFC4E" w14:textId="77777777" w:rsidTr="001B7BD2">
        <w:tc>
          <w:tcPr>
            <w:tcW w:w="9286" w:type="dxa"/>
          </w:tcPr>
          <w:p w14:paraId="702ECEE3" w14:textId="77777777" w:rsidR="00033814" w:rsidRPr="00966DCE" w:rsidRDefault="00033814" w:rsidP="00033814">
            <w:pPr>
              <w:rPr>
                <w:rFonts w:eastAsiaTheme="minorEastAsia"/>
                <w:lang w:eastAsia="zh-CN"/>
              </w:rPr>
            </w:pPr>
          </w:p>
          <w:p w14:paraId="4EC3C756" w14:textId="77777777" w:rsidR="00033814" w:rsidRPr="00966DCE" w:rsidRDefault="00033814" w:rsidP="00033814">
            <w:r w:rsidRPr="00966DCE">
              <w:rPr>
                <w:highlight w:val="darkYellow"/>
              </w:rPr>
              <w:t>Working assumption:</w:t>
            </w:r>
          </w:p>
          <w:p w14:paraId="47C3053C" w14:textId="77777777" w:rsidR="00033814" w:rsidRPr="00966DCE" w:rsidRDefault="00033814" w:rsidP="00033814">
            <w:pPr>
              <w:rPr>
                <w:iCs/>
                <w:lang w:eastAsia="zh-CN"/>
              </w:rPr>
            </w:pPr>
            <w:r w:rsidRPr="00966DCE">
              <w:rPr>
                <w:iCs/>
                <w:lang w:eastAsia="zh-CN"/>
              </w:rPr>
              <w:t>Subject to UE capability, support PRS measurement outside the MG, within a PRS processing window, and UE measurement inside the active DL BWP with PRS having the same numerology as the active DL BWP.</w:t>
            </w:r>
          </w:p>
          <w:p w14:paraId="1FACA438" w14:textId="77777777" w:rsidR="00033814" w:rsidRPr="00966DCE" w:rsidRDefault="00033814" w:rsidP="00033814">
            <w:pPr>
              <w:numPr>
                <w:ilvl w:val="0"/>
                <w:numId w:val="37"/>
              </w:numPr>
              <w:rPr>
                <w:iCs/>
                <w:lang w:eastAsia="zh-CN"/>
              </w:rPr>
            </w:pPr>
            <w:r w:rsidRPr="00966DCE">
              <w:rPr>
                <w:iCs/>
                <w:lang w:eastAsia="zh-CN"/>
              </w:rPr>
              <w:t xml:space="preserve">Inside the PRS processing window, subject to the UE determining that DL PRS to be higher priority, support the following UE capabilities: </w:t>
            </w:r>
          </w:p>
          <w:p w14:paraId="3D24AE84" w14:textId="77777777" w:rsidR="00033814" w:rsidRPr="00966DCE" w:rsidRDefault="00033814" w:rsidP="00033814">
            <w:pPr>
              <w:numPr>
                <w:ilvl w:val="1"/>
                <w:numId w:val="37"/>
              </w:numPr>
              <w:rPr>
                <w:iCs/>
                <w:lang w:eastAsia="zh-CN"/>
              </w:rPr>
            </w:pPr>
            <w:r w:rsidRPr="00966DCE">
              <w:rPr>
                <w:iCs/>
                <w:lang w:eastAsia="zh-CN"/>
              </w:rPr>
              <w:t xml:space="preserve">Capability 1: PRS prioritization over all other DL signals/channels in all symbols inside the window. </w:t>
            </w:r>
          </w:p>
          <w:p w14:paraId="4347E44E" w14:textId="77777777" w:rsidR="00033814" w:rsidRPr="00966DCE" w:rsidRDefault="00033814" w:rsidP="00033814">
            <w:pPr>
              <w:numPr>
                <w:ilvl w:val="2"/>
                <w:numId w:val="37"/>
              </w:numPr>
              <w:rPr>
                <w:iCs/>
                <w:lang w:eastAsia="zh-CN"/>
              </w:rPr>
            </w:pPr>
            <w:r w:rsidRPr="00966DCE">
              <w:rPr>
                <w:iCs/>
                <w:lang w:eastAsia="zh-CN"/>
              </w:rPr>
              <w:t>Cap. 1A: The DL signals/channels from all DL CCs (per UE) are affected.</w:t>
            </w:r>
          </w:p>
          <w:p w14:paraId="380E62D2" w14:textId="77777777" w:rsidR="00033814" w:rsidRPr="00966DCE" w:rsidRDefault="00033814" w:rsidP="00033814">
            <w:pPr>
              <w:numPr>
                <w:ilvl w:val="2"/>
                <w:numId w:val="37"/>
              </w:numPr>
              <w:rPr>
                <w:iCs/>
                <w:lang w:eastAsia="zh-CN"/>
              </w:rPr>
            </w:pPr>
            <w:r w:rsidRPr="00966DCE">
              <w:rPr>
                <w:iCs/>
                <w:lang w:eastAsia="zh-CN"/>
              </w:rPr>
              <w:t>Cap. 1B: Only the DL signals/channels from a certain band/CC are affected.</w:t>
            </w:r>
          </w:p>
          <w:p w14:paraId="1AF1EE01" w14:textId="77777777" w:rsidR="00033814" w:rsidRPr="00966DCE" w:rsidRDefault="00033814" w:rsidP="00033814">
            <w:pPr>
              <w:numPr>
                <w:ilvl w:val="3"/>
                <w:numId w:val="37"/>
              </w:numPr>
              <w:rPr>
                <w:iCs/>
                <w:lang w:eastAsia="zh-CN"/>
              </w:rPr>
            </w:pPr>
            <w:r w:rsidRPr="00966DCE">
              <w:rPr>
                <w:rFonts w:hint="eastAsia"/>
                <w:iCs/>
                <w:lang w:eastAsia="zh-CN"/>
              </w:rPr>
              <w:t>F</w:t>
            </w:r>
            <w:r w:rsidRPr="00966DCE">
              <w:rPr>
                <w:iCs/>
                <w:lang w:eastAsia="zh-CN"/>
              </w:rPr>
              <w:t>FS: band or CC</w:t>
            </w:r>
          </w:p>
          <w:p w14:paraId="4E445C6D" w14:textId="77777777" w:rsidR="00033814" w:rsidRPr="00966DCE" w:rsidRDefault="00033814" w:rsidP="00033814">
            <w:pPr>
              <w:numPr>
                <w:ilvl w:val="1"/>
                <w:numId w:val="37"/>
              </w:numPr>
              <w:rPr>
                <w:iCs/>
                <w:lang w:eastAsia="zh-CN"/>
              </w:rPr>
            </w:pPr>
            <w:r w:rsidRPr="00966DCE">
              <w:rPr>
                <w:iCs/>
                <w:lang w:eastAsia="zh-CN"/>
              </w:rPr>
              <w:t>Capability 2: PRS prioritization over other DL signals/channels only in the PRS symbols inside the window</w:t>
            </w:r>
          </w:p>
          <w:p w14:paraId="2F9AA70D" w14:textId="77777777" w:rsidR="00033814" w:rsidRPr="00966DCE" w:rsidRDefault="00033814" w:rsidP="00033814">
            <w:pPr>
              <w:numPr>
                <w:ilvl w:val="1"/>
                <w:numId w:val="37"/>
              </w:numPr>
              <w:rPr>
                <w:iCs/>
                <w:lang w:eastAsia="zh-CN"/>
              </w:rPr>
            </w:pPr>
            <w:r w:rsidRPr="00966DCE">
              <w:rPr>
                <w:iCs/>
                <w:lang w:eastAsia="zh-CN"/>
              </w:rPr>
              <w:t>A UE shall be able to declare a PRS processing capability outside MG.</w:t>
            </w:r>
          </w:p>
          <w:p w14:paraId="5B077550" w14:textId="77777777" w:rsidR="00033814" w:rsidRPr="00966DCE" w:rsidRDefault="00033814" w:rsidP="00033814">
            <w:pPr>
              <w:numPr>
                <w:ilvl w:val="2"/>
                <w:numId w:val="37"/>
              </w:numPr>
              <w:rPr>
                <w:iCs/>
                <w:lang w:eastAsia="zh-CN"/>
              </w:rPr>
            </w:pPr>
            <w:r w:rsidRPr="00966DCE">
              <w:rPr>
                <w:iCs/>
                <w:lang w:eastAsia="zh-CN"/>
              </w:rPr>
              <w:t xml:space="preserve">FFS: Details of capability </w:t>
            </w:r>
            <w:proofErr w:type="spellStart"/>
            <w:r w:rsidRPr="00966DCE">
              <w:rPr>
                <w:iCs/>
                <w:lang w:eastAsia="zh-CN"/>
              </w:rPr>
              <w:t>signalling</w:t>
            </w:r>
            <w:proofErr w:type="spellEnd"/>
            <w:r w:rsidRPr="00966DCE">
              <w:rPr>
                <w:iCs/>
                <w:lang w:eastAsia="zh-CN"/>
              </w:rPr>
              <w:t xml:space="preserve"> (e.g., per UE or per band, etc.)</w:t>
            </w:r>
          </w:p>
          <w:p w14:paraId="482C64DD" w14:textId="77777777" w:rsidR="00033814" w:rsidRPr="00966DCE" w:rsidRDefault="00033814" w:rsidP="00033814">
            <w:pPr>
              <w:numPr>
                <w:ilvl w:val="0"/>
                <w:numId w:val="37"/>
              </w:numPr>
              <w:rPr>
                <w:iCs/>
                <w:lang w:eastAsia="zh-CN"/>
              </w:rPr>
            </w:pPr>
            <w:r w:rsidRPr="00966DCE">
              <w:rPr>
                <w:iCs/>
                <w:lang w:eastAsia="zh-CN"/>
              </w:rPr>
              <w:t>For the purpose of this feature, PRS-related conditions are expected to be specified, with the following to be down-selected:</w:t>
            </w:r>
          </w:p>
          <w:p w14:paraId="6A265437" w14:textId="77777777" w:rsidR="00033814" w:rsidRPr="00966DCE" w:rsidRDefault="00033814" w:rsidP="00033814">
            <w:pPr>
              <w:numPr>
                <w:ilvl w:val="1"/>
                <w:numId w:val="37"/>
              </w:numPr>
              <w:rPr>
                <w:iCs/>
                <w:lang w:eastAsia="zh-CN"/>
              </w:rPr>
            </w:pPr>
            <w:r w:rsidRPr="00966DCE">
              <w:rPr>
                <w:iCs/>
                <w:lang w:eastAsia="zh-CN"/>
              </w:rPr>
              <w:t xml:space="preserve">Alt. 1: Applicable to serving cell PRS only </w:t>
            </w:r>
          </w:p>
          <w:p w14:paraId="5B79AB54" w14:textId="77777777" w:rsidR="00033814" w:rsidRPr="00966DCE" w:rsidRDefault="00033814" w:rsidP="00033814">
            <w:pPr>
              <w:numPr>
                <w:ilvl w:val="1"/>
                <w:numId w:val="37"/>
              </w:numPr>
              <w:rPr>
                <w:iCs/>
                <w:lang w:eastAsia="zh-CN"/>
              </w:rPr>
            </w:pPr>
            <w:r w:rsidRPr="00966DCE">
              <w:rPr>
                <w:iCs/>
                <w:lang w:eastAsia="zh-CN"/>
              </w:rPr>
              <w:t>Alt. 2: Applicable to all PRS under conditions to PRS of non-serving cell.</w:t>
            </w:r>
          </w:p>
          <w:p w14:paraId="65AE9E30" w14:textId="77777777" w:rsidR="00033814" w:rsidRPr="00966DCE" w:rsidRDefault="00033814" w:rsidP="00033814">
            <w:pPr>
              <w:numPr>
                <w:ilvl w:val="0"/>
                <w:numId w:val="37"/>
              </w:numPr>
              <w:rPr>
                <w:iCs/>
                <w:lang w:eastAsia="zh-CN"/>
              </w:rPr>
            </w:pPr>
            <w:r w:rsidRPr="00966DCE">
              <w:rPr>
                <w:iCs/>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76F78E1F" w14:textId="77777777" w:rsidR="00033814" w:rsidRPr="00966DCE" w:rsidRDefault="00033814" w:rsidP="00033814">
            <w:pPr>
              <w:numPr>
                <w:ilvl w:val="0"/>
                <w:numId w:val="37"/>
              </w:numPr>
              <w:rPr>
                <w:iCs/>
                <w:lang w:eastAsia="zh-CN"/>
              </w:rPr>
            </w:pPr>
            <w:r w:rsidRPr="00966DCE">
              <w:rPr>
                <w:iCs/>
                <w:lang w:eastAsia="zh-CN"/>
              </w:rPr>
              <w:t>Further study</w:t>
            </w:r>
          </w:p>
          <w:p w14:paraId="121430AD" w14:textId="77777777" w:rsidR="00033814" w:rsidRPr="00966DCE" w:rsidRDefault="00033814" w:rsidP="00033814">
            <w:pPr>
              <w:numPr>
                <w:ilvl w:val="1"/>
                <w:numId w:val="37"/>
              </w:numPr>
              <w:rPr>
                <w:iCs/>
                <w:lang w:eastAsia="zh-CN"/>
              </w:rPr>
            </w:pPr>
            <w:r w:rsidRPr="00966DCE">
              <w:rPr>
                <w:iCs/>
                <w:lang w:eastAsia="zh-CN"/>
              </w:rPr>
              <w:t xml:space="preserve">Further details of which other DL signals/channels to be prioritized </w:t>
            </w:r>
          </w:p>
          <w:p w14:paraId="2B9C289A" w14:textId="77777777" w:rsidR="00033814" w:rsidRPr="00966DCE" w:rsidRDefault="00033814" w:rsidP="00033814">
            <w:pPr>
              <w:numPr>
                <w:ilvl w:val="1"/>
                <w:numId w:val="37"/>
              </w:numPr>
              <w:rPr>
                <w:iCs/>
                <w:lang w:eastAsia="zh-CN"/>
              </w:rPr>
            </w:pPr>
            <w:r w:rsidRPr="00966DCE">
              <w:rPr>
                <w:iCs/>
                <w:lang w:eastAsia="zh-CN"/>
              </w:rPr>
              <w:t>How the UE determines DL PRS’s priority based on one or more of the following:</w:t>
            </w:r>
          </w:p>
          <w:p w14:paraId="20CE67ED" w14:textId="77777777" w:rsidR="00033814" w:rsidRPr="00966DCE" w:rsidRDefault="00033814" w:rsidP="00033814">
            <w:pPr>
              <w:numPr>
                <w:ilvl w:val="2"/>
                <w:numId w:val="37"/>
              </w:numPr>
              <w:rPr>
                <w:iCs/>
                <w:lang w:eastAsia="zh-CN"/>
              </w:rPr>
            </w:pPr>
            <w:r w:rsidRPr="00966DCE">
              <w:rPr>
                <w:iCs/>
                <w:lang w:eastAsia="zh-CN"/>
              </w:rPr>
              <w:t>Opt. 1: Based on indication/configuration from serving gNB</w:t>
            </w:r>
          </w:p>
          <w:p w14:paraId="2975A99E" w14:textId="77777777" w:rsidR="00033814" w:rsidRPr="00966DCE" w:rsidRDefault="00033814" w:rsidP="00033814">
            <w:pPr>
              <w:numPr>
                <w:ilvl w:val="2"/>
                <w:numId w:val="37"/>
              </w:numPr>
              <w:rPr>
                <w:iCs/>
                <w:lang w:eastAsia="zh-CN"/>
              </w:rPr>
            </w:pPr>
            <w:r w:rsidRPr="00966DCE">
              <w:rPr>
                <w:iCs/>
                <w:lang w:eastAsia="zh-CN"/>
              </w:rPr>
              <w:t xml:space="preserve">Opt. 2: Other options (e.g., implicit, </w:t>
            </w:r>
            <w:proofErr w:type="spellStart"/>
            <w:r w:rsidRPr="00966DCE">
              <w:rPr>
                <w:iCs/>
                <w:lang w:eastAsia="zh-CN"/>
              </w:rPr>
              <w:t>signalling</w:t>
            </w:r>
            <w:proofErr w:type="spellEnd"/>
            <w:r w:rsidRPr="00966DCE">
              <w:rPr>
                <w:iCs/>
                <w:lang w:eastAsia="zh-CN"/>
              </w:rPr>
              <w:t xml:space="preserve"> from LMF, </w:t>
            </w:r>
            <w:proofErr w:type="spellStart"/>
            <w:r w:rsidRPr="00966DCE">
              <w:rPr>
                <w:iCs/>
                <w:lang w:eastAsia="zh-CN"/>
              </w:rPr>
              <w:t>etc</w:t>
            </w:r>
            <w:proofErr w:type="spellEnd"/>
            <w:r w:rsidRPr="00966DCE">
              <w:rPr>
                <w:iCs/>
                <w:lang w:eastAsia="zh-CN"/>
              </w:rPr>
              <w:t>)</w:t>
            </w:r>
          </w:p>
          <w:p w14:paraId="21F8E6EB" w14:textId="77777777" w:rsidR="00033814" w:rsidRPr="00966DCE" w:rsidRDefault="00033814" w:rsidP="00033814">
            <w:pPr>
              <w:numPr>
                <w:ilvl w:val="1"/>
                <w:numId w:val="37"/>
              </w:numPr>
              <w:rPr>
                <w:iCs/>
                <w:lang w:eastAsia="zh-CN"/>
              </w:rPr>
            </w:pPr>
            <w:r w:rsidRPr="00966DCE">
              <w:rPr>
                <w:iCs/>
                <w:lang w:eastAsia="zh-CN"/>
              </w:rPr>
              <w:t>Whether UE can do the measurement for both inside MG (if MG is configured) and outside MG in a measurement period</w:t>
            </w:r>
          </w:p>
          <w:p w14:paraId="64BF9B03" w14:textId="77777777" w:rsidR="00033814" w:rsidRPr="00966DCE" w:rsidRDefault="00033814" w:rsidP="00033814">
            <w:pPr>
              <w:numPr>
                <w:ilvl w:val="1"/>
                <w:numId w:val="37"/>
              </w:numPr>
              <w:rPr>
                <w:iCs/>
                <w:lang w:eastAsia="zh-CN"/>
              </w:rPr>
            </w:pPr>
            <w:r w:rsidRPr="00966DCE">
              <w:rPr>
                <w:iCs/>
                <w:lang w:eastAsia="zh-CN"/>
              </w:rPr>
              <w:t>How to do the PRS measurement when the conditions cannot be satisfied, e.g. when BWP switching happens</w:t>
            </w:r>
          </w:p>
          <w:p w14:paraId="25AAB389" w14:textId="77777777" w:rsidR="00033814" w:rsidRPr="00966DCE" w:rsidRDefault="00033814" w:rsidP="00033814">
            <w:pPr>
              <w:numPr>
                <w:ilvl w:val="1"/>
                <w:numId w:val="37"/>
              </w:numPr>
              <w:rPr>
                <w:lang w:eastAsia="zh-CN"/>
              </w:rPr>
            </w:pPr>
            <w:r w:rsidRPr="00966DCE">
              <w:rPr>
                <w:iCs/>
                <w:lang w:eastAsia="zh-CN"/>
              </w:rPr>
              <w:t>Prioritization conditions of processing PRS over other DL channels/signals or vice versa.</w:t>
            </w:r>
          </w:p>
          <w:p w14:paraId="20B64266" w14:textId="77777777" w:rsidR="00033814" w:rsidRPr="00966DCE" w:rsidRDefault="00033814" w:rsidP="00455BCC">
            <w:pPr>
              <w:numPr>
                <w:ilvl w:val="0"/>
                <w:numId w:val="37"/>
              </w:numPr>
              <w:rPr>
                <w:rFonts w:eastAsiaTheme="minorEastAsia"/>
                <w:lang w:eastAsia="zh-CN"/>
              </w:rPr>
            </w:pPr>
            <w:r w:rsidRPr="00966DCE">
              <w:t>Send an LS to RAN2, RAN3 and RAN4 informing them of this working assumption and requesting feedback in case they have concerns.</w:t>
            </w:r>
          </w:p>
        </w:tc>
      </w:tr>
    </w:tbl>
    <w:p w14:paraId="72035F3C" w14:textId="337679A5" w:rsidR="0053757C" w:rsidRDefault="001B7BD2" w:rsidP="00033814">
      <w:pPr>
        <w:pStyle w:val="3GPPText"/>
        <w:rPr>
          <w:rFonts w:cs="Times New Roman"/>
          <w:szCs w:val="20"/>
          <w:lang w:eastAsia="zh-CN"/>
        </w:rPr>
      </w:pPr>
      <w:r w:rsidRPr="00966DCE">
        <w:rPr>
          <w:rFonts w:hint="eastAsia"/>
          <w:iCs/>
          <w:lang w:eastAsia="zh-CN"/>
        </w:rPr>
        <w:t xml:space="preserve">The above working assumption is mainly about </w:t>
      </w:r>
      <w:r w:rsidRPr="00966DCE">
        <w:rPr>
          <w:rFonts w:cs="Times New Roman"/>
          <w:szCs w:val="20"/>
          <w:lang w:eastAsia="zh-CN"/>
        </w:rPr>
        <w:t xml:space="preserve">supporting MG-less </w:t>
      </w:r>
      <w:r w:rsidRPr="00966DCE">
        <w:rPr>
          <w:rFonts w:cs="Times New Roman" w:hint="eastAsia"/>
          <w:szCs w:val="20"/>
          <w:lang w:eastAsia="zh-CN"/>
        </w:rPr>
        <w:t xml:space="preserve">PRS </w:t>
      </w:r>
      <w:r w:rsidRPr="00966DCE">
        <w:rPr>
          <w:rFonts w:cs="Times New Roman"/>
          <w:szCs w:val="20"/>
          <w:lang w:eastAsia="zh-CN"/>
        </w:rPr>
        <w:t>measurements</w:t>
      </w:r>
      <w:r w:rsidRPr="00966DCE">
        <w:rPr>
          <w:rFonts w:cs="Times New Roman" w:hint="eastAsia"/>
          <w:szCs w:val="20"/>
          <w:lang w:eastAsia="zh-CN"/>
        </w:rPr>
        <w:t xml:space="preserve"> </w:t>
      </w:r>
      <w:r w:rsidRPr="00966DCE">
        <w:rPr>
          <w:iCs/>
          <w:lang w:eastAsia="zh-CN"/>
        </w:rPr>
        <w:t>within a PRS processing window</w:t>
      </w:r>
      <w:r w:rsidRPr="00966DCE">
        <w:rPr>
          <w:rFonts w:hint="eastAsia"/>
          <w:iCs/>
          <w:lang w:eastAsia="zh-CN"/>
        </w:rPr>
        <w:t xml:space="preserve"> s</w:t>
      </w:r>
      <w:r w:rsidRPr="00966DCE">
        <w:rPr>
          <w:iCs/>
          <w:lang w:eastAsia="zh-CN"/>
        </w:rPr>
        <w:t>ubject to UE capability</w:t>
      </w:r>
      <w:r w:rsidRPr="00966DCE">
        <w:rPr>
          <w:rFonts w:hint="eastAsia"/>
          <w:iCs/>
          <w:lang w:eastAsia="zh-CN"/>
        </w:rPr>
        <w:t xml:space="preserve">. First of all, </w:t>
      </w:r>
      <w:r w:rsidR="00FE49A4" w:rsidRPr="00966DCE">
        <w:rPr>
          <w:rFonts w:cs="Times New Roman"/>
          <w:szCs w:val="20"/>
          <w:lang w:eastAsia="zh-CN"/>
        </w:rPr>
        <w:t>PRS process window for</w:t>
      </w:r>
      <w:r w:rsidRPr="00966DCE">
        <w:rPr>
          <w:rFonts w:cs="Times New Roman" w:hint="eastAsia"/>
          <w:szCs w:val="20"/>
          <w:lang w:eastAsia="zh-CN"/>
        </w:rPr>
        <w:t xml:space="preserve"> UE</w:t>
      </w:r>
      <w:r w:rsidR="00FE49A4" w:rsidRPr="00966DCE">
        <w:rPr>
          <w:rFonts w:cs="Times New Roman"/>
          <w:szCs w:val="20"/>
          <w:lang w:eastAsia="zh-CN"/>
        </w:rPr>
        <w:t xml:space="preserve"> capability has been supported in </w:t>
      </w:r>
      <w:r w:rsidR="00B14F4B" w:rsidRPr="00966DCE">
        <w:rPr>
          <w:rFonts w:cs="Times New Roman"/>
          <w:szCs w:val="20"/>
          <w:lang w:eastAsia="zh-CN"/>
        </w:rPr>
        <w:t>Rel</w:t>
      </w:r>
      <w:r w:rsidR="00B14F4B">
        <w:rPr>
          <w:rFonts w:cs="Times New Roman" w:hint="eastAsia"/>
          <w:szCs w:val="20"/>
          <w:lang w:eastAsia="zh-CN"/>
        </w:rPr>
        <w:t>-</w:t>
      </w:r>
      <w:r w:rsidR="00FE49A4" w:rsidRPr="00966DCE">
        <w:rPr>
          <w:rFonts w:cs="Times New Roman"/>
          <w:szCs w:val="20"/>
          <w:lang w:eastAsia="zh-CN"/>
        </w:rPr>
        <w:lastRenderedPageBreak/>
        <w:t>16 based on the description</w:t>
      </w:r>
      <w:r w:rsidRPr="00966DCE">
        <w:rPr>
          <w:rFonts w:cs="Times New Roman" w:hint="eastAsia"/>
          <w:szCs w:val="20"/>
          <w:lang w:eastAsia="zh-CN"/>
        </w:rPr>
        <w:t xml:space="preserve"> in TS 38.214</w:t>
      </w:r>
      <w:r w:rsidR="00B73423">
        <w:rPr>
          <w:rFonts w:cs="Times New Roman" w:hint="eastAsia"/>
          <w:szCs w:val="20"/>
          <w:lang w:eastAsia="zh-CN"/>
        </w:rPr>
        <w:t xml:space="preserve"> [3]</w:t>
      </w:r>
      <w:r w:rsidR="00FE49A4" w:rsidRPr="00966DCE">
        <w:rPr>
          <w:rFonts w:cs="Times New Roman"/>
          <w:szCs w:val="20"/>
          <w:lang w:eastAsia="zh-CN"/>
        </w:rPr>
        <w:t xml:space="preserve">. </w:t>
      </w:r>
      <w:r w:rsidRPr="00966DCE">
        <w:rPr>
          <w:rFonts w:hint="eastAsia"/>
          <w:szCs w:val="21"/>
          <w:lang w:eastAsia="zh-CN"/>
        </w:rPr>
        <w:t>Secondly,</w:t>
      </w:r>
      <w:r w:rsidR="00C953E8">
        <w:rPr>
          <w:rFonts w:cs="Times New Roman" w:hint="eastAsia"/>
          <w:szCs w:val="20"/>
          <w:lang w:eastAsia="zh-CN"/>
        </w:rPr>
        <w:t xml:space="preserve"> </w:t>
      </w:r>
      <w:r w:rsidRPr="00966DCE">
        <w:rPr>
          <w:rFonts w:cs="Times New Roman" w:hint="eastAsia"/>
          <w:szCs w:val="20"/>
          <w:lang w:eastAsia="zh-CN"/>
        </w:rPr>
        <w:t xml:space="preserve">the following </w:t>
      </w:r>
      <w:r w:rsidR="00FE49A4" w:rsidRPr="00966DCE">
        <w:rPr>
          <w:rFonts w:cs="Times New Roman"/>
          <w:szCs w:val="20"/>
          <w:lang w:eastAsia="zh-CN"/>
        </w:rPr>
        <w:t>difference</w:t>
      </w:r>
      <w:r w:rsidRPr="00966DCE">
        <w:rPr>
          <w:rFonts w:cs="Times New Roman" w:hint="eastAsia"/>
          <w:szCs w:val="20"/>
          <w:lang w:eastAsia="zh-CN"/>
        </w:rPr>
        <w:t>s</w:t>
      </w:r>
      <w:r w:rsidR="00FE49A4" w:rsidRPr="00966DCE">
        <w:rPr>
          <w:rFonts w:cs="Times New Roman"/>
          <w:szCs w:val="20"/>
          <w:lang w:eastAsia="zh-CN"/>
        </w:rPr>
        <w:t xml:space="preserve"> between PRS processing window and </w:t>
      </w:r>
      <w:r w:rsidR="00B14F4B">
        <w:rPr>
          <w:rFonts w:cs="Times New Roman" w:hint="eastAsia"/>
          <w:szCs w:val="20"/>
          <w:lang w:eastAsia="zh-CN"/>
        </w:rPr>
        <w:t>MG</w:t>
      </w:r>
      <w:r w:rsidR="00FE49A4" w:rsidRPr="00966DCE">
        <w:rPr>
          <w:rFonts w:cs="Times New Roman"/>
          <w:szCs w:val="20"/>
          <w:lang w:eastAsia="zh-CN"/>
        </w:rPr>
        <w:t xml:space="preserve"> </w:t>
      </w:r>
      <w:r w:rsidR="00B14F4B">
        <w:rPr>
          <w:rFonts w:cs="Times New Roman" w:hint="eastAsia"/>
          <w:szCs w:val="20"/>
          <w:lang w:eastAsia="zh-CN"/>
        </w:rPr>
        <w:t>[</w:t>
      </w:r>
      <w:r w:rsidR="00582B62">
        <w:rPr>
          <w:rFonts w:cs="Times New Roman" w:hint="eastAsia"/>
          <w:szCs w:val="20"/>
          <w:lang w:eastAsia="zh-CN"/>
        </w:rPr>
        <w:t>4</w:t>
      </w:r>
      <w:r w:rsidR="00B14F4B">
        <w:rPr>
          <w:rFonts w:cs="Times New Roman" w:hint="eastAsia"/>
          <w:szCs w:val="20"/>
          <w:lang w:eastAsia="zh-CN"/>
        </w:rPr>
        <w:t>]</w:t>
      </w:r>
      <w:r w:rsidR="00C953E8">
        <w:rPr>
          <w:rFonts w:cs="Times New Roman" w:hint="eastAsia"/>
          <w:szCs w:val="20"/>
          <w:lang w:eastAsia="zh-CN"/>
        </w:rPr>
        <w:t xml:space="preserve"> illustrate the potential latency improvement with </w:t>
      </w:r>
      <w:r w:rsidR="00C953E8" w:rsidRPr="00966DCE">
        <w:rPr>
          <w:rFonts w:cs="Times New Roman"/>
          <w:szCs w:val="20"/>
          <w:lang w:eastAsia="zh-CN"/>
        </w:rPr>
        <w:t>PRS processing window</w:t>
      </w:r>
      <w:r w:rsidR="00C953E8">
        <w:rPr>
          <w:rFonts w:cs="Times New Roman" w:hint="eastAsia"/>
          <w:szCs w:val="20"/>
          <w:lang w:eastAsia="zh-CN"/>
        </w:rPr>
        <w:t xml:space="preserve"> compared to MG</w:t>
      </w:r>
      <w:r w:rsidR="00FE49A4" w:rsidRPr="00966DCE">
        <w:rPr>
          <w:rFonts w:cs="Times New Roman" w:hint="eastAsia"/>
          <w:szCs w:val="20"/>
          <w:lang w:eastAsia="zh-CN"/>
        </w:rPr>
        <w:t>:</w:t>
      </w:r>
      <w:r w:rsidRPr="00966DCE">
        <w:rPr>
          <w:rFonts w:cs="Times New Roman" w:hint="eastAsia"/>
          <w:szCs w:val="20"/>
          <w:lang w:eastAsia="zh-CN"/>
        </w:rPr>
        <w:t xml:space="preserve"> </w:t>
      </w:r>
    </w:p>
    <w:p w14:paraId="06696BE0" w14:textId="77777777" w:rsidR="0053757C" w:rsidRDefault="001B7BD2" w:rsidP="0064370A">
      <w:pPr>
        <w:pStyle w:val="3GPPText"/>
        <w:ind w:leftChars="200" w:left="400"/>
        <w:rPr>
          <w:rFonts w:cs="Times New Roman"/>
          <w:szCs w:val="20"/>
          <w:lang w:eastAsia="zh-CN"/>
        </w:rPr>
      </w:pPr>
      <w:r w:rsidRPr="00966DCE">
        <w:rPr>
          <w:rFonts w:cs="Times New Roman" w:hint="eastAsia"/>
          <w:szCs w:val="20"/>
          <w:lang w:eastAsia="zh-CN"/>
        </w:rPr>
        <w:t xml:space="preserve">1) </w:t>
      </w:r>
      <w:r w:rsidR="00FE49A4" w:rsidRPr="00966DCE">
        <w:rPr>
          <w:rFonts w:cs="Times New Roman"/>
          <w:szCs w:val="20"/>
          <w:lang w:eastAsia="zh-CN"/>
        </w:rPr>
        <w:t>There is no RF retuning for the window, while MG should consider the RF retuning time</w:t>
      </w:r>
      <w:r w:rsidRPr="00966DCE">
        <w:rPr>
          <w:rFonts w:cs="Times New Roman" w:hint="eastAsia"/>
          <w:szCs w:val="20"/>
          <w:lang w:eastAsia="zh-CN"/>
        </w:rPr>
        <w:t xml:space="preserve">. </w:t>
      </w:r>
    </w:p>
    <w:p w14:paraId="155C1338" w14:textId="77777777" w:rsidR="0053757C" w:rsidRDefault="001B7BD2" w:rsidP="0064370A">
      <w:pPr>
        <w:pStyle w:val="3GPPText"/>
        <w:ind w:leftChars="200" w:left="400"/>
        <w:rPr>
          <w:rFonts w:cs="Times New Roman"/>
          <w:szCs w:val="20"/>
          <w:lang w:eastAsia="zh-CN"/>
        </w:rPr>
      </w:pPr>
      <w:r w:rsidRPr="00966DCE">
        <w:rPr>
          <w:rFonts w:cs="Times New Roman" w:hint="eastAsia"/>
          <w:szCs w:val="20"/>
          <w:lang w:eastAsia="zh-CN"/>
        </w:rPr>
        <w:t xml:space="preserve">2) </w:t>
      </w:r>
      <w:r w:rsidR="00FE49A4" w:rsidRPr="00966DCE">
        <w:rPr>
          <w:rFonts w:cs="Times New Roman"/>
          <w:szCs w:val="20"/>
          <w:lang w:eastAsia="zh-CN"/>
        </w:rPr>
        <w:t>In the window, UE should be allowed to transmit</w:t>
      </w:r>
      <w:r w:rsidR="00B14F4B">
        <w:rPr>
          <w:rFonts w:cs="Times New Roman" w:hint="eastAsia"/>
          <w:szCs w:val="20"/>
          <w:lang w:eastAsia="zh-CN"/>
        </w:rPr>
        <w:t xml:space="preserve"> UL channel/signal</w:t>
      </w:r>
      <w:r w:rsidR="00FE49A4" w:rsidRPr="00966DCE">
        <w:rPr>
          <w:rFonts w:cs="Times New Roman"/>
          <w:szCs w:val="20"/>
          <w:lang w:eastAsia="zh-CN"/>
        </w:rPr>
        <w:t>, while it is not possible for the MG.</w:t>
      </w:r>
      <w:r w:rsidRPr="00966DCE">
        <w:rPr>
          <w:rFonts w:cs="Times New Roman" w:hint="eastAsia"/>
          <w:szCs w:val="20"/>
          <w:lang w:eastAsia="zh-CN"/>
        </w:rPr>
        <w:t xml:space="preserve"> </w:t>
      </w:r>
    </w:p>
    <w:p w14:paraId="085A1095" w14:textId="77777777" w:rsidR="0053757C" w:rsidRDefault="001B7BD2" w:rsidP="0064370A">
      <w:pPr>
        <w:pStyle w:val="3GPPText"/>
        <w:ind w:leftChars="200" w:left="400"/>
        <w:rPr>
          <w:rFonts w:cs="Times New Roman"/>
          <w:szCs w:val="20"/>
          <w:lang w:eastAsia="zh-CN"/>
        </w:rPr>
      </w:pPr>
      <w:r w:rsidRPr="00966DCE">
        <w:rPr>
          <w:rFonts w:cs="Times New Roman" w:hint="eastAsia"/>
          <w:szCs w:val="20"/>
          <w:lang w:eastAsia="zh-CN"/>
        </w:rPr>
        <w:t xml:space="preserve">3) </w:t>
      </w:r>
      <w:r w:rsidR="00FE49A4" w:rsidRPr="00966DCE">
        <w:rPr>
          <w:rFonts w:cs="Times New Roman"/>
          <w:szCs w:val="20"/>
          <w:lang w:eastAsia="zh-CN"/>
        </w:rPr>
        <w:t>The window may not be configured by explicit signalling, while MG would require configuration.</w:t>
      </w:r>
      <w:r w:rsidRPr="00966DCE">
        <w:rPr>
          <w:rFonts w:cs="Times New Roman" w:hint="eastAsia"/>
          <w:szCs w:val="20"/>
          <w:lang w:eastAsia="zh-CN"/>
        </w:rPr>
        <w:t xml:space="preserve"> </w:t>
      </w:r>
    </w:p>
    <w:p w14:paraId="37C5E69B" w14:textId="77777777" w:rsidR="00582B62" w:rsidRDefault="001B7BD2" w:rsidP="0064370A">
      <w:pPr>
        <w:pStyle w:val="3GPPText"/>
        <w:ind w:leftChars="200" w:left="400"/>
        <w:rPr>
          <w:rFonts w:cs="Times New Roman"/>
          <w:szCs w:val="20"/>
          <w:lang w:eastAsia="zh-CN"/>
        </w:rPr>
      </w:pPr>
      <w:r w:rsidRPr="00966DCE">
        <w:rPr>
          <w:rFonts w:cs="Times New Roman" w:hint="eastAsia"/>
          <w:szCs w:val="20"/>
          <w:lang w:eastAsia="zh-CN"/>
        </w:rPr>
        <w:t xml:space="preserve">4) </w:t>
      </w:r>
      <w:r w:rsidR="00FE49A4" w:rsidRPr="00966DCE">
        <w:rPr>
          <w:rFonts w:cs="Times New Roman"/>
          <w:szCs w:val="20"/>
          <w:lang w:eastAsia="zh-CN"/>
        </w:rPr>
        <w:t>The window can be per CC/band, but the MG can only be per UE/FR.</w:t>
      </w:r>
      <w:r w:rsidRPr="00966DCE">
        <w:rPr>
          <w:rFonts w:cs="Times New Roman" w:hint="eastAsia"/>
          <w:szCs w:val="20"/>
          <w:lang w:eastAsia="zh-CN"/>
        </w:rPr>
        <w:t xml:space="preserve"> </w:t>
      </w:r>
    </w:p>
    <w:p w14:paraId="023AD151" w14:textId="3E2C9629" w:rsidR="00FE49A4" w:rsidRPr="00966DCE" w:rsidRDefault="001B7BD2" w:rsidP="00242F95">
      <w:pPr>
        <w:pStyle w:val="3GPPText"/>
        <w:rPr>
          <w:iCs/>
          <w:lang w:eastAsia="zh-CN"/>
        </w:rPr>
      </w:pPr>
      <w:r w:rsidRPr="00582B62">
        <w:rPr>
          <w:rFonts w:hint="eastAsia"/>
          <w:iCs/>
          <w:lang w:eastAsia="zh-CN"/>
        </w:rPr>
        <w:t>Therefore, the</w:t>
      </w:r>
      <w:r w:rsidRPr="00966DCE">
        <w:rPr>
          <w:rFonts w:hint="eastAsia"/>
          <w:iCs/>
          <w:lang w:eastAsia="zh-CN"/>
        </w:rPr>
        <w:t xml:space="preserve"> above working assumption can be supported for the sake of latency </w:t>
      </w:r>
      <w:r w:rsidRPr="00966DCE">
        <w:rPr>
          <w:iCs/>
          <w:lang w:eastAsia="zh-CN"/>
        </w:rPr>
        <w:t>reduction</w:t>
      </w:r>
      <w:r w:rsidRPr="00966DCE">
        <w:rPr>
          <w:rFonts w:hint="eastAsia"/>
          <w:iCs/>
          <w:lang w:eastAsia="zh-CN"/>
        </w:rPr>
        <w:t>.</w:t>
      </w:r>
    </w:p>
    <w:p w14:paraId="3E81CF51" w14:textId="322A32FD" w:rsidR="0080773D" w:rsidRPr="00966DCE" w:rsidRDefault="0080773D" w:rsidP="001944B4">
      <w:pPr>
        <w:pStyle w:val="3GPPText"/>
        <w:rPr>
          <w:iCs/>
          <w:lang w:eastAsia="zh-CN"/>
        </w:rPr>
      </w:pPr>
      <w:r w:rsidRPr="00966DCE">
        <w:rPr>
          <w:rFonts w:cs="Times New Roman"/>
          <w:b/>
          <w:bCs/>
          <w:i/>
          <w:noProof/>
          <w:szCs w:val="20"/>
          <w:lang w:eastAsia="zh-CN"/>
        </w:rPr>
        <w:t xml:space="preserve">Proposal 1: </w:t>
      </w:r>
      <w:r w:rsidRPr="00966DCE">
        <w:rPr>
          <w:rFonts w:cs="Times New Roman" w:hint="eastAsia"/>
          <w:b/>
          <w:bCs/>
          <w:i/>
          <w:noProof/>
          <w:szCs w:val="20"/>
          <w:lang w:eastAsia="zh-CN"/>
        </w:rPr>
        <w:t xml:space="preserve">Support </w:t>
      </w:r>
      <w:r>
        <w:rPr>
          <w:rFonts w:cs="Times New Roman"/>
          <w:b/>
          <w:bCs/>
          <w:i/>
          <w:noProof/>
          <w:szCs w:val="20"/>
          <w:lang w:eastAsia="zh-CN"/>
        </w:rPr>
        <w:t>the</w:t>
      </w:r>
      <w:r w:rsidRPr="00966DCE">
        <w:rPr>
          <w:rFonts w:cs="Times New Roman" w:hint="eastAsia"/>
          <w:b/>
          <w:bCs/>
          <w:i/>
          <w:noProof/>
          <w:szCs w:val="20"/>
          <w:lang w:eastAsia="zh-CN"/>
        </w:rPr>
        <w:t xml:space="preserve"> working assumption </w:t>
      </w:r>
      <w:r>
        <w:rPr>
          <w:rFonts w:cs="Times New Roman" w:hint="eastAsia"/>
          <w:b/>
          <w:bCs/>
          <w:i/>
          <w:noProof/>
          <w:szCs w:val="20"/>
          <w:lang w:eastAsia="zh-CN"/>
        </w:rPr>
        <w:t xml:space="preserve">made in RAN1#106-e </w:t>
      </w:r>
      <w:r>
        <w:rPr>
          <w:rFonts w:cs="Times New Roman"/>
          <w:b/>
          <w:bCs/>
          <w:i/>
          <w:noProof/>
          <w:szCs w:val="20"/>
          <w:lang w:eastAsia="zh-CN"/>
        </w:rPr>
        <w:t>related to</w:t>
      </w:r>
      <w:r w:rsidRPr="00287B2F">
        <w:rPr>
          <w:rFonts w:cs="Times New Roman"/>
          <w:b/>
          <w:bCs/>
          <w:i/>
          <w:noProof/>
          <w:szCs w:val="20"/>
          <w:lang w:eastAsia="zh-CN"/>
        </w:rPr>
        <w:t xml:space="preserve"> PRS measurement outside the MG</w:t>
      </w:r>
      <w:r>
        <w:rPr>
          <w:rFonts w:cs="Times New Roman" w:hint="eastAsia"/>
          <w:b/>
          <w:bCs/>
          <w:i/>
          <w:noProof/>
          <w:szCs w:val="20"/>
          <w:lang w:eastAsia="zh-CN"/>
        </w:rPr>
        <w:t>.</w:t>
      </w:r>
    </w:p>
    <w:p w14:paraId="3BBF85C3" w14:textId="2AA4154E" w:rsidR="0077297D" w:rsidRPr="00966DCE" w:rsidRDefault="004942C9" w:rsidP="00033814">
      <w:pPr>
        <w:pStyle w:val="3GPPText"/>
        <w:rPr>
          <w:rFonts w:cs="Times New Roman"/>
          <w:b/>
          <w:i/>
          <w:szCs w:val="20"/>
          <w:u w:val="single"/>
          <w:lang w:eastAsia="zh-CN"/>
        </w:rPr>
      </w:pPr>
      <w:r w:rsidRPr="00966DCE">
        <w:rPr>
          <w:rFonts w:cs="Times New Roman" w:hint="eastAsia"/>
          <w:b/>
          <w:i/>
          <w:szCs w:val="20"/>
          <w:u w:val="single"/>
          <w:lang w:eastAsia="zh-CN"/>
        </w:rPr>
        <w:t>Comparison of Alt. 1 and Alt. 2</w:t>
      </w:r>
    </w:p>
    <w:p w14:paraId="3D7B4F99" w14:textId="17F2DDF1" w:rsidR="00FB3252" w:rsidRPr="00966DCE" w:rsidRDefault="00EC3B4D" w:rsidP="00FF4DFD">
      <w:pPr>
        <w:pStyle w:val="3GPPText"/>
        <w:rPr>
          <w:iCs/>
        </w:rPr>
      </w:pPr>
      <w:r w:rsidRPr="00966DCE">
        <w:rPr>
          <w:rFonts w:cs="Times New Roman" w:hint="eastAsia"/>
          <w:szCs w:val="20"/>
          <w:lang w:eastAsia="zh-CN"/>
        </w:rPr>
        <w:t xml:space="preserve">In </w:t>
      </w:r>
      <w:r w:rsidRPr="00966DCE">
        <w:rPr>
          <w:rFonts w:cs="Times New Roman"/>
          <w:szCs w:val="20"/>
          <w:lang w:eastAsia="ja-JP"/>
        </w:rPr>
        <w:t xml:space="preserve">the </w:t>
      </w:r>
      <w:r w:rsidRPr="00966DCE">
        <w:rPr>
          <w:rFonts w:cs="Times New Roman" w:hint="eastAsia"/>
          <w:szCs w:val="20"/>
          <w:lang w:eastAsia="zh-CN"/>
        </w:rPr>
        <w:t>working assumptions</w:t>
      </w:r>
      <w:r w:rsidR="00010098">
        <w:rPr>
          <w:rFonts w:cs="Times New Roman" w:hint="eastAsia"/>
          <w:szCs w:val="20"/>
          <w:lang w:eastAsia="zh-CN"/>
        </w:rPr>
        <w:t xml:space="preserve"> </w:t>
      </w:r>
      <w:r w:rsidR="00010098" w:rsidRPr="00010098">
        <w:rPr>
          <w:rFonts w:cs="Times New Roman"/>
          <w:szCs w:val="20"/>
          <w:lang w:eastAsia="zh-CN"/>
        </w:rPr>
        <w:t>made in RAN1#106-e</w:t>
      </w:r>
      <w:r w:rsidRPr="00966DCE">
        <w:rPr>
          <w:rFonts w:cs="Times New Roman" w:hint="eastAsia"/>
          <w:szCs w:val="20"/>
          <w:lang w:eastAsia="zh-CN"/>
        </w:rPr>
        <w:t xml:space="preserve">, there are two </w:t>
      </w:r>
      <w:r w:rsidRPr="00966DCE">
        <w:rPr>
          <w:iCs/>
        </w:rPr>
        <w:t>PRS-related conditions</w:t>
      </w:r>
      <w:r w:rsidRPr="00966DCE">
        <w:rPr>
          <w:rFonts w:hint="eastAsia"/>
          <w:iCs/>
          <w:lang w:eastAsia="zh-CN"/>
        </w:rPr>
        <w:t xml:space="preserve"> which</w:t>
      </w:r>
      <w:r w:rsidR="00FB3252" w:rsidRPr="00966DCE">
        <w:rPr>
          <w:iCs/>
        </w:rPr>
        <w:t xml:space="preserve"> are expected to be specified, with the following to be down-selected:</w:t>
      </w:r>
    </w:p>
    <w:p w14:paraId="3EA97E8B" w14:textId="1F9234B0" w:rsidR="00FB3252" w:rsidRPr="00966DCE" w:rsidRDefault="00FB3252" w:rsidP="00403D22">
      <w:pPr>
        <w:numPr>
          <w:ilvl w:val="1"/>
          <w:numId w:val="43"/>
        </w:numPr>
        <w:rPr>
          <w:iCs/>
        </w:rPr>
      </w:pPr>
      <w:r w:rsidRPr="00966DCE">
        <w:rPr>
          <w:iCs/>
        </w:rPr>
        <w:t>Alt. 1: Applicable to serving cell PRS only</w:t>
      </w:r>
      <w:r w:rsidR="00AC76AF">
        <w:rPr>
          <w:rFonts w:eastAsiaTheme="minorEastAsia" w:hint="eastAsia"/>
          <w:iCs/>
          <w:lang w:eastAsia="zh-CN"/>
        </w:rPr>
        <w:t>.</w:t>
      </w:r>
      <w:r w:rsidRPr="00966DCE">
        <w:rPr>
          <w:iCs/>
        </w:rPr>
        <w:t xml:space="preserve"> </w:t>
      </w:r>
    </w:p>
    <w:p w14:paraId="07686BCC" w14:textId="77777777" w:rsidR="00FB3252" w:rsidRPr="00966DCE" w:rsidRDefault="00FB3252" w:rsidP="00403D22">
      <w:pPr>
        <w:numPr>
          <w:ilvl w:val="1"/>
          <w:numId w:val="43"/>
        </w:numPr>
        <w:rPr>
          <w:iCs/>
        </w:rPr>
      </w:pPr>
      <w:r w:rsidRPr="00966DCE">
        <w:rPr>
          <w:iCs/>
        </w:rPr>
        <w:t>Alt. 2: Applicable to all PRS under conditions to PRS of non-serving cell.</w:t>
      </w:r>
    </w:p>
    <w:p w14:paraId="4BFC27A8" w14:textId="5E8D6903" w:rsidR="00AA0DD0" w:rsidRPr="00966DCE" w:rsidRDefault="00F168B0" w:rsidP="00FF4DFD">
      <w:pPr>
        <w:pStyle w:val="3GPPText"/>
        <w:rPr>
          <w:rFonts w:cs="Times New Roman"/>
          <w:szCs w:val="20"/>
          <w:lang w:eastAsia="zh-CN"/>
        </w:rPr>
      </w:pPr>
      <w:r w:rsidRPr="00966DCE">
        <w:rPr>
          <w:rFonts w:cs="Times New Roman"/>
          <w:szCs w:val="20"/>
          <w:lang w:eastAsia="zh-CN"/>
        </w:rPr>
        <w:t xml:space="preserve">The </w:t>
      </w:r>
      <w:proofErr w:type="gramStart"/>
      <w:r w:rsidRPr="00966DCE">
        <w:rPr>
          <w:rFonts w:cs="Times New Roman" w:hint="eastAsia"/>
          <w:szCs w:val="20"/>
          <w:lang w:eastAsia="zh-CN"/>
        </w:rPr>
        <w:t>cons of</w:t>
      </w:r>
      <w:r w:rsidRPr="00966DCE">
        <w:rPr>
          <w:rFonts w:cs="Times New Roman"/>
          <w:szCs w:val="20"/>
          <w:lang w:eastAsia="zh-CN"/>
        </w:rPr>
        <w:t xml:space="preserve"> </w:t>
      </w:r>
      <w:r w:rsidRPr="00966DCE">
        <w:rPr>
          <w:rFonts w:cs="Times New Roman" w:hint="eastAsia"/>
          <w:szCs w:val="20"/>
          <w:lang w:eastAsia="zh-CN"/>
        </w:rPr>
        <w:t>Alt .1</w:t>
      </w:r>
      <w:r w:rsidRPr="00966DCE">
        <w:rPr>
          <w:rFonts w:cs="Times New Roman"/>
          <w:szCs w:val="20"/>
          <w:lang w:eastAsia="zh-CN"/>
        </w:rPr>
        <w:t xml:space="preserve"> is</w:t>
      </w:r>
      <w:proofErr w:type="gramEnd"/>
      <w:r w:rsidRPr="00966DCE">
        <w:rPr>
          <w:rFonts w:cs="Times New Roman"/>
          <w:szCs w:val="20"/>
          <w:lang w:eastAsia="zh-CN"/>
        </w:rPr>
        <w:t xml:space="preserve"> that the reception to the PRS is limited to from the serving cell and also inside the active DL BWP. It cannot support MG-less DL PRS measurements when there is a need to receive DL PRS from multiple cells, which may bring significant negative impact on the positioning performance. The </w:t>
      </w:r>
      <w:proofErr w:type="gramStart"/>
      <w:r w:rsidRPr="00966DCE">
        <w:rPr>
          <w:rFonts w:cs="Times New Roman" w:hint="eastAsia"/>
          <w:szCs w:val="20"/>
          <w:lang w:eastAsia="zh-CN"/>
        </w:rPr>
        <w:t>pros</w:t>
      </w:r>
      <w:r w:rsidRPr="00966DCE">
        <w:rPr>
          <w:rFonts w:cs="Times New Roman"/>
          <w:szCs w:val="20"/>
          <w:lang w:eastAsia="zh-CN"/>
        </w:rPr>
        <w:t xml:space="preserve"> of </w:t>
      </w:r>
      <w:r w:rsidRPr="00966DCE">
        <w:rPr>
          <w:rFonts w:cs="Times New Roman" w:hint="eastAsia"/>
          <w:szCs w:val="20"/>
          <w:lang w:eastAsia="zh-CN"/>
        </w:rPr>
        <w:t>Alt .1</w:t>
      </w:r>
      <w:r w:rsidRPr="00966DCE">
        <w:rPr>
          <w:rFonts w:cs="Times New Roman"/>
          <w:szCs w:val="20"/>
          <w:lang w:eastAsia="zh-CN"/>
        </w:rPr>
        <w:t xml:space="preserve"> is</w:t>
      </w:r>
      <w:proofErr w:type="gramEnd"/>
      <w:r w:rsidRPr="00966DCE">
        <w:rPr>
          <w:rFonts w:cs="Times New Roman"/>
          <w:szCs w:val="20"/>
          <w:lang w:eastAsia="zh-CN"/>
        </w:rPr>
        <w:t xml:space="preserve"> that it has a minimum impact on the UE implementation </w:t>
      </w:r>
      <w:r w:rsidRPr="00966DCE">
        <w:rPr>
          <w:rFonts w:cs="Times New Roman" w:hint="eastAsia"/>
          <w:szCs w:val="20"/>
          <w:lang w:eastAsia="zh-CN"/>
        </w:rPr>
        <w:t>than Alt .2</w:t>
      </w:r>
      <w:r w:rsidRPr="00966DCE">
        <w:rPr>
          <w:rFonts w:cs="Times New Roman"/>
          <w:szCs w:val="20"/>
          <w:lang w:eastAsia="zh-CN"/>
        </w:rPr>
        <w:t>.</w:t>
      </w:r>
      <w:r w:rsidRPr="00966DCE">
        <w:rPr>
          <w:rFonts w:cs="Times New Roman" w:hint="eastAsia"/>
          <w:szCs w:val="20"/>
          <w:lang w:eastAsia="zh-CN"/>
        </w:rPr>
        <w:t xml:space="preserve"> </w:t>
      </w:r>
      <w:r w:rsidRPr="00966DCE">
        <w:rPr>
          <w:rFonts w:cs="Times New Roman"/>
          <w:szCs w:val="20"/>
          <w:lang w:eastAsia="zh-CN"/>
        </w:rPr>
        <w:t xml:space="preserve">The </w:t>
      </w:r>
      <w:r w:rsidRPr="00966DCE">
        <w:rPr>
          <w:rFonts w:cs="Times New Roman" w:hint="eastAsia"/>
          <w:szCs w:val="20"/>
          <w:lang w:eastAsia="zh-CN"/>
        </w:rPr>
        <w:t>cons of</w:t>
      </w:r>
      <w:r w:rsidRPr="00966DCE">
        <w:rPr>
          <w:rFonts w:cs="Times New Roman"/>
          <w:szCs w:val="20"/>
          <w:lang w:eastAsia="zh-CN"/>
        </w:rPr>
        <w:t xml:space="preserve"> </w:t>
      </w:r>
      <w:r w:rsidRPr="00966DCE">
        <w:rPr>
          <w:rFonts w:cs="Times New Roman" w:hint="eastAsia"/>
          <w:szCs w:val="20"/>
          <w:lang w:eastAsia="zh-CN"/>
        </w:rPr>
        <w:t>Alt .2</w:t>
      </w:r>
      <w:r w:rsidRPr="00966DCE">
        <w:rPr>
          <w:rFonts w:cs="Times New Roman"/>
          <w:szCs w:val="20"/>
          <w:lang w:eastAsia="zh-CN"/>
        </w:rPr>
        <w:t xml:space="preserve"> is that </w:t>
      </w:r>
      <w:r w:rsidR="00EC3B4D" w:rsidRPr="00966DCE">
        <w:rPr>
          <w:rFonts w:cs="Times New Roman" w:hint="eastAsia"/>
          <w:szCs w:val="20"/>
          <w:lang w:eastAsia="zh-CN"/>
        </w:rPr>
        <w:t xml:space="preserve">UE can </w:t>
      </w:r>
      <w:r w:rsidR="00414474" w:rsidRPr="00966DCE">
        <w:rPr>
          <w:rFonts w:cs="Times New Roman"/>
          <w:szCs w:val="20"/>
          <w:lang w:eastAsia="zh-CN"/>
        </w:rPr>
        <w:t>receive DL PRS from multiple cells</w:t>
      </w:r>
      <w:r w:rsidR="00414474" w:rsidRPr="00966DCE">
        <w:rPr>
          <w:rFonts w:cs="Times New Roman" w:hint="eastAsia"/>
          <w:szCs w:val="20"/>
          <w:lang w:eastAsia="zh-CN"/>
        </w:rPr>
        <w:t xml:space="preserve">/ TRPs, under the assumption </w:t>
      </w:r>
      <w:r w:rsidR="00414474" w:rsidRPr="00966DCE">
        <w:rPr>
          <w:rFonts w:cs="Times New Roman"/>
          <w:szCs w:val="20"/>
          <w:lang w:eastAsia="zh-CN"/>
        </w:rPr>
        <w:t>that</w:t>
      </w:r>
      <w:r w:rsidR="00414474" w:rsidRPr="00966DCE">
        <w:rPr>
          <w:rFonts w:cs="Times New Roman" w:hint="eastAsia"/>
          <w:szCs w:val="20"/>
          <w:lang w:eastAsia="zh-CN"/>
        </w:rPr>
        <w:t xml:space="preserve"> </w:t>
      </w:r>
      <w:r w:rsidR="00EC3B4D" w:rsidRPr="00966DCE">
        <w:rPr>
          <w:rFonts w:cs="Times New Roman" w:hint="eastAsia"/>
          <w:szCs w:val="20"/>
          <w:lang w:eastAsia="zh-CN"/>
        </w:rPr>
        <w:t>all</w:t>
      </w:r>
      <w:r w:rsidR="00414474" w:rsidRPr="00966DCE">
        <w:rPr>
          <w:rFonts w:cs="Times New Roman"/>
          <w:szCs w:val="20"/>
          <w:lang w:eastAsia="zh-CN"/>
        </w:rPr>
        <w:t xml:space="preserve"> TRP</w:t>
      </w:r>
      <w:r w:rsidR="00EC3B4D" w:rsidRPr="00966DCE">
        <w:rPr>
          <w:rFonts w:cs="Times New Roman" w:hint="eastAsia"/>
          <w:szCs w:val="20"/>
          <w:lang w:eastAsia="zh-CN"/>
        </w:rPr>
        <w:t>s</w:t>
      </w:r>
      <w:r w:rsidR="00414474" w:rsidRPr="00966DCE">
        <w:rPr>
          <w:rFonts w:cs="Times New Roman"/>
          <w:szCs w:val="20"/>
          <w:lang w:eastAsia="zh-CN"/>
        </w:rPr>
        <w:t xml:space="preserve"> </w:t>
      </w:r>
      <w:r w:rsidR="00EC3B4D" w:rsidRPr="00966DCE">
        <w:rPr>
          <w:rFonts w:cs="Times New Roman" w:hint="eastAsia"/>
          <w:szCs w:val="20"/>
          <w:lang w:eastAsia="zh-CN"/>
        </w:rPr>
        <w:t xml:space="preserve">are </w:t>
      </w:r>
      <w:r w:rsidR="00EC3B4D" w:rsidRPr="00966DCE">
        <w:rPr>
          <w:rFonts w:cs="Times New Roman"/>
          <w:szCs w:val="20"/>
          <w:lang w:eastAsia="zh-CN"/>
        </w:rPr>
        <w:t>synchroniz</w:t>
      </w:r>
      <w:r w:rsidR="00EC3B4D" w:rsidRPr="00966DCE">
        <w:rPr>
          <w:rFonts w:cs="Times New Roman" w:hint="eastAsia"/>
          <w:szCs w:val="20"/>
          <w:lang w:eastAsia="zh-CN"/>
        </w:rPr>
        <w:t>ed</w:t>
      </w:r>
      <w:r w:rsidR="00414474" w:rsidRPr="00966DCE">
        <w:rPr>
          <w:rFonts w:cs="Times New Roman"/>
          <w:szCs w:val="20"/>
          <w:lang w:eastAsia="zh-CN"/>
        </w:rPr>
        <w:t xml:space="preserve"> to the serving cell</w:t>
      </w:r>
      <w:r w:rsidR="00EC3B4D" w:rsidRPr="00966DCE">
        <w:rPr>
          <w:rFonts w:cs="Times New Roman" w:hint="eastAsia"/>
          <w:szCs w:val="20"/>
          <w:lang w:eastAsia="zh-CN"/>
        </w:rPr>
        <w:t xml:space="preserve"> (e.g., the </w:t>
      </w:r>
      <w:r w:rsidR="005933B5" w:rsidRPr="00966DCE">
        <w:rPr>
          <w:rFonts w:cs="Times New Roman" w:hint="eastAsia"/>
          <w:szCs w:val="20"/>
          <w:lang w:eastAsia="zh-CN"/>
        </w:rPr>
        <w:t xml:space="preserve">DL PRS </w:t>
      </w:r>
      <w:r w:rsidR="00EC3B4D" w:rsidRPr="00966DCE">
        <w:rPr>
          <w:rFonts w:cs="Times New Roman" w:hint="eastAsia"/>
          <w:szCs w:val="20"/>
          <w:lang w:eastAsia="zh-CN"/>
        </w:rPr>
        <w:t>timing diffe</w:t>
      </w:r>
      <w:r w:rsidR="005933B5" w:rsidRPr="00966DCE">
        <w:rPr>
          <w:rFonts w:cs="Times New Roman" w:hint="eastAsia"/>
          <w:szCs w:val="20"/>
          <w:lang w:eastAsia="zh-CN"/>
        </w:rPr>
        <w:t>rence from</w:t>
      </w:r>
      <w:r w:rsidR="00EC3B4D" w:rsidRPr="00966DCE">
        <w:rPr>
          <w:rFonts w:cs="Times New Roman" w:hint="eastAsia"/>
          <w:szCs w:val="20"/>
          <w:lang w:eastAsia="zh-CN"/>
        </w:rPr>
        <w:t xml:space="preserve"> different TRPs</w:t>
      </w:r>
      <w:r w:rsidR="005933B5" w:rsidRPr="00966DCE">
        <w:rPr>
          <w:rFonts w:cs="Times New Roman" w:hint="eastAsia"/>
          <w:szCs w:val="20"/>
          <w:lang w:eastAsia="zh-CN"/>
        </w:rPr>
        <w:t xml:space="preserve"> to UE</w:t>
      </w:r>
      <w:r w:rsidR="00EC3B4D" w:rsidRPr="00966DCE">
        <w:rPr>
          <w:rFonts w:cs="Times New Roman" w:hint="eastAsia"/>
          <w:szCs w:val="20"/>
          <w:lang w:eastAsia="zh-CN"/>
        </w:rPr>
        <w:t xml:space="preserve"> are with the CP, </w:t>
      </w:r>
      <w:r w:rsidR="005933B5" w:rsidRPr="00966DCE">
        <w:rPr>
          <w:rFonts w:cs="Times New Roman" w:hint="eastAsia"/>
          <w:szCs w:val="20"/>
          <w:lang w:eastAsia="zh-CN"/>
        </w:rPr>
        <w:t xml:space="preserve">and DL PRSs from non-serving cells/TRPs, measured by UE, are overlapped in </w:t>
      </w:r>
      <w:r w:rsidR="00EC3B4D" w:rsidRPr="00966DCE">
        <w:rPr>
          <w:rFonts w:cs="Times New Roman"/>
          <w:szCs w:val="20"/>
          <w:lang w:eastAsia="zh-CN"/>
        </w:rPr>
        <w:t xml:space="preserve">time domain </w:t>
      </w:r>
      <w:r w:rsidR="005933B5" w:rsidRPr="00966DCE">
        <w:rPr>
          <w:rFonts w:cs="Times New Roman" w:hint="eastAsia"/>
          <w:szCs w:val="20"/>
          <w:lang w:eastAsia="zh-CN"/>
        </w:rPr>
        <w:t>DL PRS from</w:t>
      </w:r>
      <w:r w:rsidR="005933B5" w:rsidRPr="00966DCE">
        <w:rPr>
          <w:rFonts w:cs="Times New Roman"/>
          <w:szCs w:val="20"/>
          <w:lang w:eastAsia="zh-CN"/>
        </w:rPr>
        <w:t xml:space="preserve"> </w:t>
      </w:r>
      <w:r w:rsidR="00EC3B4D" w:rsidRPr="00966DCE">
        <w:rPr>
          <w:rFonts w:cs="Times New Roman"/>
          <w:szCs w:val="20"/>
          <w:lang w:eastAsia="zh-CN"/>
        </w:rPr>
        <w:t>with the serving cell</w:t>
      </w:r>
      <w:r w:rsidR="00EC3B4D" w:rsidRPr="00966DCE">
        <w:rPr>
          <w:rFonts w:cs="Times New Roman" w:hint="eastAsia"/>
          <w:szCs w:val="20"/>
          <w:lang w:eastAsia="zh-CN"/>
        </w:rPr>
        <w:t>)</w:t>
      </w:r>
      <w:r w:rsidR="00414474" w:rsidRPr="00966DCE">
        <w:rPr>
          <w:rFonts w:cs="Times New Roman"/>
          <w:szCs w:val="20"/>
          <w:lang w:eastAsia="zh-CN"/>
        </w:rPr>
        <w:t>, all PRS</w:t>
      </w:r>
      <w:r w:rsidR="00EC3B4D" w:rsidRPr="00966DCE">
        <w:rPr>
          <w:rFonts w:cs="Times New Roman" w:hint="eastAsia"/>
          <w:szCs w:val="20"/>
          <w:lang w:eastAsia="zh-CN"/>
        </w:rPr>
        <w:t xml:space="preserve">s from </w:t>
      </w:r>
      <w:r w:rsidR="00EC3B4D" w:rsidRPr="00966DCE">
        <w:rPr>
          <w:rFonts w:cs="Times New Roman"/>
          <w:szCs w:val="20"/>
          <w:lang w:eastAsia="zh-CN"/>
        </w:rPr>
        <w:t>multiple cells</w:t>
      </w:r>
      <w:r w:rsidR="00EC3B4D" w:rsidRPr="00966DCE">
        <w:rPr>
          <w:rFonts w:cs="Times New Roman" w:hint="eastAsia"/>
          <w:szCs w:val="20"/>
          <w:lang w:eastAsia="zh-CN"/>
        </w:rPr>
        <w:t>/ TRPs</w:t>
      </w:r>
      <w:r w:rsidR="00EC3B4D" w:rsidRPr="00966DCE">
        <w:rPr>
          <w:rFonts w:cs="Times New Roman"/>
          <w:szCs w:val="20"/>
          <w:lang w:eastAsia="zh-CN"/>
        </w:rPr>
        <w:t xml:space="preserve"> </w:t>
      </w:r>
      <w:r w:rsidR="00414474" w:rsidRPr="00966DCE">
        <w:rPr>
          <w:rFonts w:cs="Times New Roman"/>
          <w:szCs w:val="20"/>
          <w:lang w:eastAsia="zh-CN"/>
        </w:rPr>
        <w:t>c</w:t>
      </w:r>
      <w:r w:rsidR="00EC3B4D" w:rsidRPr="00966DCE">
        <w:rPr>
          <w:rFonts w:cs="Times New Roman"/>
          <w:szCs w:val="20"/>
          <w:lang w:eastAsia="zh-CN"/>
        </w:rPr>
        <w:t>an be processed with single IF</w:t>
      </w:r>
      <w:r w:rsidR="00EC3B4D" w:rsidRPr="00966DCE">
        <w:rPr>
          <w:rFonts w:cs="Times New Roman" w:hint="eastAsia"/>
          <w:szCs w:val="20"/>
          <w:lang w:eastAsia="zh-CN"/>
        </w:rPr>
        <w:t>F</w:t>
      </w:r>
      <w:r w:rsidR="005933B5" w:rsidRPr="00966DCE">
        <w:rPr>
          <w:rFonts w:cs="Times New Roman"/>
          <w:szCs w:val="20"/>
          <w:lang w:eastAsia="zh-CN"/>
        </w:rPr>
        <w:t>T</w:t>
      </w:r>
      <w:r w:rsidR="005933B5" w:rsidRPr="00966DCE">
        <w:rPr>
          <w:rFonts w:cs="Times New Roman" w:hint="eastAsia"/>
          <w:szCs w:val="20"/>
          <w:lang w:eastAsia="zh-CN"/>
        </w:rPr>
        <w:t>. Then,</w:t>
      </w:r>
      <w:r w:rsidR="00414474" w:rsidRPr="00966DCE">
        <w:rPr>
          <w:rFonts w:cs="Times New Roman"/>
          <w:szCs w:val="20"/>
          <w:lang w:eastAsia="zh-CN"/>
        </w:rPr>
        <w:t xml:space="preserve"> </w:t>
      </w:r>
      <w:r w:rsidR="00EC3B4D" w:rsidRPr="00966DCE">
        <w:rPr>
          <w:rFonts w:cs="Times New Roman" w:hint="eastAsia"/>
          <w:szCs w:val="20"/>
          <w:lang w:eastAsia="zh-CN"/>
        </w:rPr>
        <w:t>lower latency can be achieved by UE processing</w:t>
      </w:r>
      <w:r w:rsidR="00414474" w:rsidRPr="00966DCE">
        <w:rPr>
          <w:rFonts w:cs="Times New Roman"/>
          <w:szCs w:val="20"/>
          <w:lang w:eastAsia="zh-CN"/>
        </w:rPr>
        <w:t xml:space="preserve"> the same number of PRS resources compared to Rel-16</w:t>
      </w:r>
      <w:r w:rsidR="00EC3B4D" w:rsidRPr="00966DCE">
        <w:rPr>
          <w:rFonts w:cs="Times New Roman" w:hint="eastAsia"/>
          <w:szCs w:val="20"/>
          <w:lang w:eastAsia="zh-CN"/>
        </w:rPr>
        <w:t>. Therefore,</w:t>
      </w:r>
      <w:r w:rsidRPr="00966DCE">
        <w:rPr>
          <w:rFonts w:cs="Times New Roman" w:hint="eastAsia"/>
          <w:szCs w:val="20"/>
          <w:lang w:eastAsia="zh-CN"/>
        </w:rPr>
        <w:t xml:space="preserve"> </w:t>
      </w:r>
      <w:r w:rsidRPr="00966DCE">
        <w:rPr>
          <w:rFonts w:cs="Times New Roman"/>
          <w:szCs w:val="20"/>
          <w:lang w:eastAsia="zh-CN"/>
        </w:rPr>
        <w:t xml:space="preserve">Alt. </w:t>
      </w:r>
      <w:r w:rsidR="00EC3B4D" w:rsidRPr="00966DCE">
        <w:rPr>
          <w:rFonts w:cs="Times New Roman" w:hint="eastAsia"/>
          <w:szCs w:val="20"/>
          <w:lang w:eastAsia="zh-CN"/>
        </w:rPr>
        <w:t>2</w:t>
      </w:r>
      <w:r w:rsidR="00EC3B4D" w:rsidRPr="00966DCE">
        <w:rPr>
          <w:rFonts w:cs="Times New Roman"/>
          <w:szCs w:val="20"/>
          <w:lang w:eastAsia="zh-CN"/>
        </w:rPr>
        <w:t xml:space="preserve"> </w:t>
      </w:r>
      <w:r w:rsidRPr="00966DCE">
        <w:rPr>
          <w:rFonts w:cs="Times New Roman"/>
          <w:szCs w:val="20"/>
          <w:lang w:eastAsia="zh-CN"/>
        </w:rPr>
        <w:t xml:space="preserve">is preferred </w:t>
      </w:r>
      <w:r w:rsidR="008F0AB8">
        <w:rPr>
          <w:rFonts w:cs="Times New Roman"/>
          <w:szCs w:val="20"/>
          <w:lang w:eastAsia="zh-CN"/>
        </w:rPr>
        <w:t>over</w:t>
      </w:r>
      <w:r w:rsidRPr="00966DCE">
        <w:rPr>
          <w:rFonts w:cs="Times New Roman"/>
          <w:szCs w:val="20"/>
          <w:lang w:eastAsia="zh-CN"/>
        </w:rPr>
        <w:t xml:space="preserve"> Alt. </w:t>
      </w:r>
      <w:r w:rsidR="00EC3B4D" w:rsidRPr="00966DCE">
        <w:rPr>
          <w:rFonts w:cs="Times New Roman" w:hint="eastAsia"/>
          <w:szCs w:val="20"/>
          <w:lang w:eastAsia="zh-CN"/>
        </w:rPr>
        <w:t>1</w:t>
      </w:r>
      <w:r w:rsidRPr="00966DCE">
        <w:rPr>
          <w:rFonts w:cs="Times New Roman"/>
          <w:szCs w:val="20"/>
          <w:lang w:eastAsia="zh-CN"/>
        </w:rPr>
        <w:t>.</w:t>
      </w:r>
    </w:p>
    <w:p w14:paraId="238A3ADD" w14:textId="77777777" w:rsidR="00005196" w:rsidRPr="00966DCE" w:rsidRDefault="00005196" w:rsidP="00005196">
      <w:pPr>
        <w:pStyle w:val="3GPPText"/>
        <w:rPr>
          <w:iCs/>
          <w:lang w:eastAsia="zh-CN"/>
        </w:rPr>
      </w:pPr>
      <w:r w:rsidRPr="00966DCE">
        <w:rPr>
          <w:rFonts w:cs="Times New Roman"/>
          <w:b/>
          <w:bCs/>
          <w:i/>
          <w:noProof/>
          <w:szCs w:val="20"/>
          <w:lang w:eastAsia="zh-CN"/>
        </w:rPr>
        <w:t xml:space="preserve">Proposal </w:t>
      </w:r>
      <w:r w:rsidR="001944B4" w:rsidRPr="00966DCE">
        <w:rPr>
          <w:rFonts w:cs="Times New Roman" w:hint="eastAsia"/>
          <w:b/>
          <w:bCs/>
          <w:i/>
          <w:noProof/>
          <w:szCs w:val="20"/>
          <w:lang w:eastAsia="zh-CN"/>
        </w:rPr>
        <w:t>2</w:t>
      </w:r>
      <w:r w:rsidRPr="00966DCE">
        <w:rPr>
          <w:rFonts w:cs="Times New Roman"/>
          <w:b/>
          <w:bCs/>
          <w:i/>
          <w:noProof/>
          <w:szCs w:val="20"/>
          <w:lang w:eastAsia="zh-CN"/>
        </w:rPr>
        <w:t xml:space="preserve">: </w:t>
      </w:r>
      <w:r w:rsidR="001944B4" w:rsidRPr="00966DCE">
        <w:rPr>
          <w:rFonts w:cs="Times New Roman" w:hint="eastAsia"/>
          <w:b/>
          <w:bCs/>
          <w:i/>
          <w:noProof/>
          <w:szCs w:val="20"/>
          <w:lang w:eastAsia="zh-CN"/>
        </w:rPr>
        <w:t>S</w:t>
      </w:r>
      <w:r w:rsidR="00EC3B4D" w:rsidRPr="00966DCE">
        <w:rPr>
          <w:rFonts w:cs="Times New Roman" w:hint="eastAsia"/>
          <w:b/>
          <w:bCs/>
          <w:i/>
          <w:noProof/>
          <w:szCs w:val="20"/>
          <w:lang w:eastAsia="zh-CN"/>
        </w:rPr>
        <w:t xml:space="preserve">upport Alt. 2 for </w:t>
      </w:r>
      <w:r w:rsidR="00EC3B4D" w:rsidRPr="00966DCE">
        <w:rPr>
          <w:rFonts w:cs="Times New Roman"/>
          <w:b/>
          <w:bCs/>
          <w:i/>
          <w:noProof/>
          <w:szCs w:val="20"/>
          <w:lang w:eastAsia="zh-CN"/>
        </w:rPr>
        <w:t>PRS-related condition</w:t>
      </w:r>
      <w:r w:rsidR="00EC3B4D" w:rsidRPr="00966DCE">
        <w:rPr>
          <w:rFonts w:cs="Times New Roman" w:hint="eastAsia"/>
          <w:b/>
          <w:bCs/>
          <w:i/>
          <w:noProof/>
          <w:szCs w:val="20"/>
          <w:lang w:eastAsia="zh-CN"/>
        </w:rPr>
        <w:t xml:space="preserve"> in RAN1#106-e</w:t>
      </w:r>
      <w:r w:rsidR="00C953E8">
        <w:rPr>
          <w:rFonts w:cs="Times New Roman" w:hint="eastAsia"/>
          <w:b/>
          <w:bCs/>
          <w:i/>
          <w:noProof/>
          <w:szCs w:val="20"/>
          <w:lang w:eastAsia="zh-CN"/>
        </w:rPr>
        <w:t xml:space="preserve">, with the following </w:t>
      </w:r>
      <w:r w:rsidR="00B74BBF">
        <w:rPr>
          <w:rFonts w:cs="Times New Roman" w:hint="eastAsia"/>
          <w:b/>
          <w:bCs/>
          <w:i/>
          <w:noProof/>
          <w:szCs w:val="20"/>
          <w:lang w:eastAsia="zh-CN"/>
        </w:rPr>
        <w:t>modification</w:t>
      </w:r>
      <w:r w:rsidR="00EC3B4D" w:rsidRPr="00966DCE">
        <w:rPr>
          <w:rFonts w:cs="Times New Roman" w:hint="eastAsia"/>
          <w:b/>
          <w:bCs/>
          <w:i/>
          <w:noProof/>
          <w:szCs w:val="20"/>
          <w:lang w:eastAsia="zh-CN"/>
        </w:rPr>
        <w:t>:</w:t>
      </w:r>
    </w:p>
    <w:p w14:paraId="0900FA2B" w14:textId="3B4EB1B2" w:rsidR="00005196" w:rsidRPr="00DA4E6E" w:rsidRDefault="00EC3B4D" w:rsidP="00005196">
      <w:pPr>
        <w:pStyle w:val="3GPPText"/>
        <w:rPr>
          <w:rFonts w:cs="Times New Roman"/>
          <w:b/>
          <w:bCs/>
          <w:i/>
          <w:noProof/>
          <w:szCs w:val="20"/>
          <w:lang w:eastAsia="zh-CN"/>
        </w:rPr>
      </w:pPr>
      <w:r w:rsidRPr="00966DCE">
        <w:rPr>
          <w:rFonts w:cs="Times New Roman"/>
          <w:b/>
          <w:bCs/>
          <w:i/>
          <w:noProof/>
          <w:szCs w:val="20"/>
          <w:lang w:eastAsia="zh-CN"/>
        </w:rPr>
        <w:t>Alt. 2: Applicable to all PRS</w:t>
      </w:r>
      <w:r w:rsidR="00C953E8" w:rsidRPr="00C953E8">
        <w:rPr>
          <w:iCs/>
        </w:rPr>
        <w:t xml:space="preserve"> </w:t>
      </w:r>
      <w:r w:rsidR="00C953E8" w:rsidRPr="00DA4E6E">
        <w:rPr>
          <w:b/>
          <w:i/>
          <w:iCs/>
        </w:rPr>
        <w:t xml:space="preserve">under conditions to PRS </w:t>
      </w:r>
      <w:r w:rsidR="0080773D">
        <w:rPr>
          <w:b/>
          <w:i/>
          <w:iCs/>
          <w:lang w:eastAsia="zh-CN"/>
        </w:rPr>
        <w:t>of</w:t>
      </w:r>
      <w:r w:rsidR="0080773D" w:rsidRPr="00D111C7">
        <w:rPr>
          <w:b/>
          <w:i/>
          <w:iCs/>
          <w:lang w:eastAsia="zh-CN"/>
        </w:rPr>
        <w:t xml:space="preserve"> </w:t>
      </w:r>
      <w:r w:rsidR="00C953E8" w:rsidRPr="00DA4E6E">
        <w:rPr>
          <w:b/>
          <w:i/>
          <w:iCs/>
          <w:lang w:eastAsia="zh-CN"/>
        </w:rPr>
        <w:t>both</w:t>
      </w:r>
      <w:r w:rsidR="00C953E8" w:rsidRPr="00DA4E6E">
        <w:rPr>
          <w:b/>
          <w:i/>
          <w:iCs/>
        </w:rPr>
        <w:t xml:space="preserve"> </w:t>
      </w:r>
      <w:r w:rsidR="00C953E8" w:rsidRPr="00DA4E6E">
        <w:rPr>
          <w:b/>
          <w:i/>
          <w:iCs/>
          <w:lang w:eastAsia="zh-CN"/>
        </w:rPr>
        <w:t xml:space="preserve">serving cell and </w:t>
      </w:r>
      <w:r w:rsidR="00C953E8" w:rsidRPr="00DA4E6E">
        <w:rPr>
          <w:b/>
          <w:i/>
          <w:iCs/>
        </w:rPr>
        <w:t>non-serving cell</w:t>
      </w:r>
      <w:r w:rsidR="00C953E8" w:rsidRPr="00DA4E6E">
        <w:rPr>
          <w:b/>
          <w:i/>
          <w:iCs/>
          <w:lang w:eastAsia="zh-CN"/>
        </w:rPr>
        <w:t>s.</w:t>
      </w:r>
    </w:p>
    <w:p w14:paraId="1969054A" w14:textId="72028841" w:rsidR="004942C9" w:rsidRDefault="008F0AB8" w:rsidP="004942C9">
      <w:pPr>
        <w:pStyle w:val="3GPPText"/>
        <w:rPr>
          <w:rFonts w:cs="Times New Roman"/>
          <w:b/>
          <w:i/>
          <w:szCs w:val="20"/>
          <w:u w:val="single"/>
          <w:lang w:eastAsia="zh-CN"/>
        </w:rPr>
      </w:pPr>
      <w:r>
        <w:rPr>
          <w:rFonts w:cs="Times New Roman"/>
          <w:b/>
          <w:i/>
          <w:szCs w:val="20"/>
          <w:u w:val="single"/>
          <w:lang w:eastAsia="zh-CN"/>
        </w:rPr>
        <w:t>Discussion</w:t>
      </w:r>
      <w:r w:rsidR="004942C9" w:rsidRPr="00966DCE">
        <w:rPr>
          <w:rFonts w:cs="Times New Roman" w:hint="eastAsia"/>
          <w:b/>
          <w:i/>
          <w:szCs w:val="20"/>
          <w:u w:val="single"/>
          <w:lang w:eastAsia="zh-CN"/>
        </w:rPr>
        <w:t xml:space="preserve"> </w:t>
      </w:r>
      <w:r w:rsidR="0097162E" w:rsidRPr="00966DCE">
        <w:rPr>
          <w:rFonts w:cs="Times New Roman" w:hint="eastAsia"/>
          <w:b/>
          <w:i/>
          <w:szCs w:val="20"/>
          <w:u w:val="single"/>
          <w:lang w:eastAsia="zh-CN"/>
        </w:rPr>
        <w:t xml:space="preserve">on </w:t>
      </w:r>
      <w:r w:rsidR="004942C9" w:rsidRPr="00966DCE">
        <w:rPr>
          <w:rFonts w:cs="Times New Roman" w:hint="eastAsia"/>
          <w:b/>
          <w:i/>
          <w:szCs w:val="20"/>
          <w:u w:val="single"/>
          <w:lang w:eastAsia="zh-CN"/>
        </w:rPr>
        <w:t xml:space="preserve">further </w:t>
      </w:r>
      <w:r w:rsidR="0097162E" w:rsidRPr="00966DCE">
        <w:rPr>
          <w:rFonts w:cs="Times New Roman" w:hint="eastAsia"/>
          <w:b/>
          <w:i/>
          <w:szCs w:val="20"/>
          <w:u w:val="single"/>
          <w:lang w:eastAsia="zh-CN"/>
        </w:rPr>
        <w:t xml:space="preserve">study </w:t>
      </w:r>
      <w:r w:rsidR="004942C9" w:rsidRPr="00966DCE">
        <w:rPr>
          <w:rFonts w:cs="Times New Roman" w:hint="eastAsia"/>
          <w:b/>
          <w:i/>
          <w:szCs w:val="20"/>
          <w:u w:val="single"/>
          <w:lang w:eastAsia="zh-CN"/>
        </w:rPr>
        <w:t xml:space="preserve">of </w:t>
      </w:r>
      <w:r w:rsidR="004942C9" w:rsidRPr="00966DCE">
        <w:rPr>
          <w:rFonts w:cs="Times New Roman"/>
          <w:b/>
          <w:i/>
          <w:szCs w:val="20"/>
          <w:u w:val="single"/>
          <w:lang w:eastAsia="zh-CN"/>
        </w:rPr>
        <w:t>DL PRS’s priority</w:t>
      </w:r>
    </w:p>
    <w:p w14:paraId="6CFCB309" w14:textId="4E584D2A" w:rsidR="00B73423" w:rsidRPr="0064370A" w:rsidRDefault="00B73423" w:rsidP="004942C9">
      <w:pPr>
        <w:pStyle w:val="3GPPText"/>
        <w:rPr>
          <w:rFonts w:cs="Times New Roman"/>
          <w:szCs w:val="20"/>
          <w:lang w:val="en-US" w:eastAsia="zh-CN"/>
        </w:rPr>
      </w:pPr>
      <w:r>
        <w:rPr>
          <w:rFonts w:cs="Times New Roman" w:hint="eastAsia"/>
          <w:szCs w:val="20"/>
          <w:lang w:val="en-US" w:eastAsia="zh-CN"/>
        </w:rPr>
        <w:t>W</w:t>
      </w:r>
      <w:r w:rsidRPr="0064370A">
        <w:rPr>
          <w:rFonts w:cs="Times New Roman" w:hint="eastAsia"/>
          <w:szCs w:val="20"/>
          <w:lang w:val="en-US" w:eastAsia="zh-CN"/>
        </w:rPr>
        <w:t xml:space="preserve">e discuss further study of </w:t>
      </w:r>
      <w:r w:rsidRPr="0064370A">
        <w:rPr>
          <w:rFonts w:cs="Times New Roman"/>
          <w:szCs w:val="20"/>
          <w:lang w:val="en-US" w:eastAsia="zh-CN"/>
        </w:rPr>
        <w:t>DL PRS’s priority</w:t>
      </w:r>
      <w:r w:rsidRPr="0064370A">
        <w:rPr>
          <w:rFonts w:cs="Times New Roman" w:hint="eastAsia"/>
          <w:szCs w:val="20"/>
          <w:lang w:val="en-US" w:eastAsia="zh-CN"/>
        </w:rPr>
        <w:t xml:space="preserve"> agreed in RAN1#106-e</w:t>
      </w:r>
      <w:r>
        <w:rPr>
          <w:rFonts w:cs="Times New Roman" w:hint="eastAsia"/>
          <w:szCs w:val="20"/>
          <w:lang w:val="en-US" w:eastAsia="zh-CN"/>
        </w:rPr>
        <w:t xml:space="preserve"> i</w:t>
      </w:r>
      <w:r w:rsidRPr="00D40130">
        <w:rPr>
          <w:rFonts w:cs="Times New Roman" w:hint="eastAsia"/>
          <w:szCs w:val="20"/>
          <w:lang w:val="en-US" w:eastAsia="zh-CN"/>
        </w:rPr>
        <w:t>n the following</w:t>
      </w:r>
      <w:r w:rsidR="00AC76AF">
        <w:rPr>
          <w:rFonts w:cs="Times New Roman" w:hint="eastAsia"/>
          <w:szCs w:val="20"/>
          <w:lang w:val="en-US" w:eastAsia="zh-CN"/>
        </w:rPr>
        <w:t>:</w:t>
      </w:r>
    </w:p>
    <w:p w14:paraId="356D413A" w14:textId="77777777" w:rsidR="0097162E" w:rsidRPr="00966DCE" w:rsidRDefault="0097162E" w:rsidP="0097162E">
      <w:pPr>
        <w:numPr>
          <w:ilvl w:val="0"/>
          <w:numId w:val="37"/>
        </w:numPr>
        <w:rPr>
          <w:iCs/>
          <w:lang w:eastAsia="zh-CN"/>
        </w:rPr>
      </w:pPr>
      <w:r w:rsidRPr="00966DCE">
        <w:rPr>
          <w:iCs/>
          <w:lang w:eastAsia="zh-CN"/>
        </w:rPr>
        <w:t>Further study</w:t>
      </w:r>
    </w:p>
    <w:p w14:paraId="3B6C29B5" w14:textId="77777777" w:rsidR="0097162E" w:rsidRPr="00966DCE" w:rsidRDefault="0097162E" w:rsidP="0097162E">
      <w:pPr>
        <w:numPr>
          <w:ilvl w:val="1"/>
          <w:numId w:val="37"/>
        </w:numPr>
        <w:rPr>
          <w:iCs/>
          <w:lang w:eastAsia="zh-CN"/>
        </w:rPr>
      </w:pPr>
      <w:r w:rsidRPr="00966DCE">
        <w:rPr>
          <w:iCs/>
          <w:lang w:eastAsia="zh-CN"/>
        </w:rPr>
        <w:t xml:space="preserve">Further details of which other DL signals/channels to be prioritized </w:t>
      </w:r>
    </w:p>
    <w:p w14:paraId="3F88E437" w14:textId="77777777" w:rsidR="0097162E" w:rsidRPr="00966DCE" w:rsidRDefault="0097162E" w:rsidP="0097162E">
      <w:pPr>
        <w:numPr>
          <w:ilvl w:val="1"/>
          <w:numId w:val="37"/>
        </w:numPr>
        <w:rPr>
          <w:iCs/>
          <w:lang w:eastAsia="zh-CN"/>
        </w:rPr>
      </w:pPr>
      <w:r w:rsidRPr="00966DCE">
        <w:rPr>
          <w:iCs/>
          <w:lang w:eastAsia="zh-CN"/>
        </w:rPr>
        <w:t>How the UE determines DL PRS’s priority based on one or more of the following:</w:t>
      </w:r>
    </w:p>
    <w:p w14:paraId="01A7D532" w14:textId="77777777" w:rsidR="0097162E" w:rsidRPr="00966DCE" w:rsidRDefault="0097162E" w:rsidP="0097162E">
      <w:pPr>
        <w:numPr>
          <w:ilvl w:val="2"/>
          <w:numId w:val="37"/>
        </w:numPr>
        <w:rPr>
          <w:iCs/>
          <w:lang w:eastAsia="zh-CN"/>
        </w:rPr>
      </w:pPr>
      <w:r w:rsidRPr="00966DCE">
        <w:rPr>
          <w:iCs/>
          <w:lang w:eastAsia="zh-CN"/>
        </w:rPr>
        <w:t>Opt. 1: Based on indication/configuration from serving gNB</w:t>
      </w:r>
    </w:p>
    <w:p w14:paraId="1EAA9005" w14:textId="77777777" w:rsidR="0097162E" w:rsidRPr="00966DCE" w:rsidRDefault="0097162E" w:rsidP="0097162E">
      <w:pPr>
        <w:numPr>
          <w:ilvl w:val="2"/>
          <w:numId w:val="37"/>
        </w:numPr>
        <w:rPr>
          <w:iCs/>
          <w:lang w:eastAsia="zh-CN"/>
        </w:rPr>
      </w:pPr>
      <w:r w:rsidRPr="00966DCE">
        <w:rPr>
          <w:iCs/>
          <w:lang w:eastAsia="zh-CN"/>
        </w:rPr>
        <w:t xml:space="preserve">Opt. 2: Other options (e.g., implicit, </w:t>
      </w:r>
      <w:proofErr w:type="spellStart"/>
      <w:r w:rsidRPr="00966DCE">
        <w:rPr>
          <w:iCs/>
          <w:lang w:eastAsia="zh-CN"/>
        </w:rPr>
        <w:t>signalling</w:t>
      </w:r>
      <w:proofErr w:type="spellEnd"/>
      <w:r w:rsidRPr="00966DCE">
        <w:rPr>
          <w:iCs/>
          <w:lang w:eastAsia="zh-CN"/>
        </w:rPr>
        <w:t xml:space="preserve"> from LMF, </w:t>
      </w:r>
      <w:proofErr w:type="spellStart"/>
      <w:r w:rsidRPr="00966DCE">
        <w:rPr>
          <w:iCs/>
          <w:lang w:eastAsia="zh-CN"/>
        </w:rPr>
        <w:t>etc</w:t>
      </w:r>
      <w:proofErr w:type="spellEnd"/>
      <w:r w:rsidRPr="00966DCE">
        <w:rPr>
          <w:iCs/>
          <w:lang w:eastAsia="zh-CN"/>
        </w:rPr>
        <w:t>)</w:t>
      </w:r>
    </w:p>
    <w:p w14:paraId="1063D3C8" w14:textId="77777777" w:rsidR="0097162E" w:rsidRPr="00966DCE" w:rsidRDefault="0097162E" w:rsidP="0097162E">
      <w:pPr>
        <w:numPr>
          <w:ilvl w:val="1"/>
          <w:numId w:val="37"/>
        </w:numPr>
        <w:rPr>
          <w:iCs/>
          <w:lang w:eastAsia="zh-CN"/>
        </w:rPr>
      </w:pPr>
      <w:r w:rsidRPr="00966DCE">
        <w:rPr>
          <w:iCs/>
          <w:lang w:eastAsia="zh-CN"/>
        </w:rPr>
        <w:t>Whether UE can do the measurement for both inside MG (if MG is configured) and outside MG in a measurement period</w:t>
      </w:r>
    </w:p>
    <w:p w14:paraId="60C054F7" w14:textId="77777777" w:rsidR="0097162E" w:rsidRPr="00966DCE" w:rsidRDefault="0097162E" w:rsidP="0097162E">
      <w:pPr>
        <w:numPr>
          <w:ilvl w:val="1"/>
          <w:numId w:val="37"/>
        </w:numPr>
        <w:rPr>
          <w:iCs/>
          <w:lang w:eastAsia="zh-CN"/>
        </w:rPr>
      </w:pPr>
      <w:r w:rsidRPr="00966DCE">
        <w:rPr>
          <w:iCs/>
          <w:lang w:eastAsia="zh-CN"/>
        </w:rPr>
        <w:t>How to do the PRS measurement when the conditions cannot be satisfied, e.g. when BWP switching happens</w:t>
      </w:r>
    </w:p>
    <w:p w14:paraId="4D887DDB" w14:textId="77777777" w:rsidR="0097162E" w:rsidRPr="00966DCE" w:rsidRDefault="0097162E" w:rsidP="0097162E">
      <w:pPr>
        <w:numPr>
          <w:ilvl w:val="1"/>
          <w:numId w:val="37"/>
        </w:numPr>
        <w:rPr>
          <w:lang w:eastAsia="zh-CN"/>
        </w:rPr>
      </w:pPr>
      <w:r w:rsidRPr="00966DCE">
        <w:rPr>
          <w:iCs/>
          <w:lang w:eastAsia="zh-CN"/>
        </w:rPr>
        <w:t>Prioritization conditions of processing PRS over other DL channels/signals or vice versa.</w:t>
      </w:r>
    </w:p>
    <w:p w14:paraId="08510EEE" w14:textId="5A181875" w:rsidR="001B7BD2" w:rsidRPr="00966DCE" w:rsidRDefault="0097162E" w:rsidP="004942C9">
      <w:pPr>
        <w:pStyle w:val="3GPPText"/>
        <w:rPr>
          <w:rFonts w:cs="Times New Roman"/>
          <w:szCs w:val="20"/>
          <w:lang w:val="en-US" w:eastAsia="zh-CN"/>
        </w:rPr>
      </w:pPr>
      <w:r w:rsidRPr="00966DCE">
        <w:rPr>
          <w:rFonts w:cs="Times New Roman" w:hint="eastAsia"/>
          <w:szCs w:val="20"/>
          <w:lang w:val="en-US" w:eastAsia="zh-CN"/>
        </w:rPr>
        <w:t xml:space="preserve">In our opinion, </w:t>
      </w:r>
      <w:r w:rsidR="002C2BD3" w:rsidRPr="00966DCE">
        <w:rPr>
          <w:rFonts w:cs="Times New Roman" w:hint="eastAsia"/>
          <w:szCs w:val="20"/>
          <w:lang w:val="en-US" w:eastAsia="zh-CN"/>
        </w:rPr>
        <w:t xml:space="preserve">all </w:t>
      </w:r>
      <w:r w:rsidR="002C2BD3" w:rsidRPr="00966DCE">
        <w:rPr>
          <w:rFonts w:cs="Times New Roman"/>
          <w:szCs w:val="20"/>
          <w:lang w:val="en-US" w:eastAsia="zh-CN"/>
        </w:rPr>
        <w:t>DL signals/channels</w:t>
      </w:r>
      <w:r w:rsidR="002C2BD3" w:rsidRPr="00966DCE">
        <w:rPr>
          <w:rFonts w:cs="Times New Roman" w:hint="eastAsia"/>
          <w:szCs w:val="20"/>
          <w:lang w:val="en-US" w:eastAsia="zh-CN"/>
        </w:rPr>
        <w:t xml:space="preserve"> (</w:t>
      </w:r>
      <w:r w:rsidR="002C2BD3" w:rsidRPr="00966DCE">
        <w:rPr>
          <w:rFonts w:cs="Times New Roman"/>
          <w:szCs w:val="20"/>
          <w:lang w:val="en-US" w:eastAsia="zh-CN"/>
        </w:rPr>
        <w:t>PDCCH</w:t>
      </w:r>
      <w:r w:rsidR="002C2BD3" w:rsidRPr="00966DCE">
        <w:rPr>
          <w:rFonts w:cs="Times New Roman" w:hint="eastAsia"/>
          <w:szCs w:val="20"/>
          <w:lang w:val="en-US" w:eastAsia="zh-CN"/>
        </w:rPr>
        <w:t xml:space="preserve">, </w:t>
      </w:r>
      <w:r w:rsidR="002C2BD3" w:rsidRPr="00966DCE">
        <w:rPr>
          <w:rFonts w:cs="Times New Roman"/>
          <w:szCs w:val="20"/>
          <w:lang w:val="en-US" w:eastAsia="zh-CN"/>
        </w:rPr>
        <w:t>PDSCH</w:t>
      </w:r>
      <w:r w:rsidR="002C2BD3" w:rsidRPr="00966DCE">
        <w:rPr>
          <w:rFonts w:cs="Times New Roman" w:hint="eastAsia"/>
          <w:szCs w:val="20"/>
          <w:lang w:val="en-US" w:eastAsia="zh-CN"/>
        </w:rPr>
        <w:t xml:space="preserve">, </w:t>
      </w:r>
      <w:r w:rsidR="002C2BD3" w:rsidRPr="00966DCE">
        <w:rPr>
          <w:rFonts w:cs="Times New Roman"/>
          <w:szCs w:val="20"/>
          <w:lang w:val="en-US" w:eastAsia="zh-CN"/>
        </w:rPr>
        <w:t>CSI-RS</w:t>
      </w:r>
      <w:r w:rsidR="002C2BD3" w:rsidRPr="00966DCE">
        <w:rPr>
          <w:rFonts w:cs="Times New Roman" w:hint="eastAsia"/>
          <w:szCs w:val="20"/>
          <w:lang w:val="en-US" w:eastAsia="zh-CN"/>
        </w:rPr>
        <w:t>,</w:t>
      </w:r>
      <w:r w:rsidR="0009003C" w:rsidRPr="00966DCE">
        <w:rPr>
          <w:rFonts w:cs="Times New Roman"/>
          <w:szCs w:val="20"/>
          <w:lang w:val="en-US" w:eastAsia="zh-CN"/>
        </w:rPr>
        <w:t xml:space="preserve"> PT-RS</w:t>
      </w:r>
      <w:r w:rsidR="0009003C" w:rsidRPr="00966DCE">
        <w:rPr>
          <w:rFonts w:cs="Times New Roman" w:hint="eastAsia"/>
          <w:szCs w:val="20"/>
          <w:lang w:val="en-US" w:eastAsia="zh-CN"/>
        </w:rPr>
        <w:t>, and</w:t>
      </w:r>
      <w:r w:rsidR="002C2BD3" w:rsidRPr="00966DCE">
        <w:rPr>
          <w:rFonts w:cs="Times New Roman" w:hint="eastAsia"/>
          <w:szCs w:val="20"/>
          <w:lang w:val="en-US" w:eastAsia="zh-CN"/>
        </w:rPr>
        <w:t xml:space="preserve"> non</w:t>
      </w:r>
      <w:r w:rsidR="00C414FC">
        <w:rPr>
          <w:rFonts w:cs="Times New Roman"/>
          <w:szCs w:val="20"/>
          <w:lang w:val="en-US" w:eastAsia="zh-CN"/>
        </w:rPr>
        <w:t>-</w:t>
      </w:r>
      <w:r w:rsidR="002C2BD3" w:rsidRPr="00966DCE">
        <w:rPr>
          <w:rFonts w:cs="Times New Roman" w:hint="eastAsia"/>
          <w:szCs w:val="20"/>
          <w:lang w:val="en-US" w:eastAsia="zh-CN"/>
        </w:rPr>
        <w:t>cell-defin</w:t>
      </w:r>
      <w:r w:rsidR="00C414FC">
        <w:rPr>
          <w:rFonts w:cs="Times New Roman"/>
          <w:szCs w:val="20"/>
          <w:lang w:val="en-US" w:eastAsia="zh-CN"/>
        </w:rPr>
        <w:t>ing</w:t>
      </w:r>
      <w:r w:rsidR="002C2BD3" w:rsidRPr="00966DCE">
        <w:rPr>
          <w:rFonts w:cs="Times New Roman" w:hint="eastAsia"/>
          <w:szCs w:val="20"/>
          <w:lang w:val="en-US" w:eastAsia="zh-CN"/>
        </w:rPr>
        <w:t xml:space="preserve"> SSB) except </w:t>
      </w:r>
      <w:r w:rsidR="00411B77" w:rsidRPr="00966DCE">
        <w:rPr>
          <w:rFonts w:cs="Times New Roman" w:hint="eastAsia"/>
          <w:szCs w:val="20"/>
          <w:lang w:val="en-US" w:eastAsia="zh-CN"/>
        </w:rPr>
        <w:t xml:space="preserve">for </w:t>
      </w:r>
      <w:r w:rsidR="002C2BD3" w:rsidRPr="00966DCE">
        <w:rPr>
          <w:rFonts w:cs="Times New Roman" w:hint="eastAsia"/>
          <w:szCs w:val="20"/>
          <w:lang w:val="en-US" w:eastAsia="zh-CN"/>
        </w:rPr>
        <w:t>cell-defin</w:t>
      </w:r>
      <w:r w:rsidR="00C414FC">
        <w:rPr>
          <w:rFonts w:cs="Times New Roman"/>
          <w:szCs w:val="20"/>
          <w:lang w:val="en-US" w:eastAsia="zh-CN"/>
        </w:rPr>
        <w:t>ing</w:t>
      </w:r>
      <w:r w:rsidR="002C2BD3" w:rsidRPr="00966DCE">
        <w:rPr>
          <w:rFonts w:cs="Times New Roman" w:hint="eastAsia"/>
          <w:szCs w:val="20"/>
          <w:lang w:val="en-US" w:eastAsia="zh-CN"/>
        </w:rPr>
        <w:t xml:space="preserve"> SSB can </w:t>
      </w:r>
      <w:r w:rsidR="002C2BD3" w:rsidRPr="00966DCE">
        <w:rPr>
          <w:rFonts w:cs="Times New Roman"/>
          <w:szCs w:val="20"/>
          <w:lang w:val="en-US" w:eastAsia="zh-CN"/>
        </w:rPr>
        <w:t xml:space="preserve">be </w:t>
      </w:r>
      <w:r w:rsidR="00C953E8">
        <w:rPr>
          <w:rFonts w:cs="Times New Roman" w:hint="eastAsia"/>
          <w:szCs w:val="20"/>
          <w:lang w:val="en-US" w:eastAsia="zh-CN"/>
        </w:rPr>
        <w:t>de-</w:t>
      </w:r>
      <w:r w:rsidR="002C2BD3" w:rsidRPr="00966DCE">
        <w:rPr>
          <w:rFonts w:cs="Times New Roman"/>
          <w:szCs w:val="20"/>
          <w:lang w:val="en-US" w:eastAsia="zh-CN"/>
        </w:rPr>
        <w:t>prioritized</w:t>
      </w:r>
      <w:r w:rsidR="003412DE" w:rsidRPr="00966DCE">
        <w:rPr>
          <w:rFonts w:cs="Times New Roman" w:hint="eastAsia"/>
          <w:szCs w:val="20"/>
          <w:lang w:val="en-US" w:eastAsia="zh-CN"/>
        </w:rPr>
        <w:t>, and cell-defin</w:t>
      </w:r>
      <w:r w:rsidR="00C414FC">
        <w:rPr>
          <w:rFonts w:cs="Times New Roman"/>
          <w:szCs w:val="20"/>
          <w:lang w:val="en-US" w:eastAsia="zh-CN"/>
        </w:rPr>
        <w:t>ing</w:t>
      </w:r>
      <w:r w:rsidR="003412DE" w:rsidRPr="00966DCE">
        <w:rPr>
          <w:rFonts w:cs="Times New Roman" w:hint="eastAsia"/>
          <w:szCs w:val="20"/>
          <w:lang w:val="en-US" w:eastAsia="zh-CN"/>
        </w:rPr>
        <w:t xml:space="preserve"> SSB has the highest p</w:t>
      </w:r>
      <w:r w:rsidR="003412DE" w:rsidRPr="00966DCE">
        <w:rPr>
          <w:rFonts w:cs="Times New Roman"/>
          <w:szCs w:val="20"/>
          <w:lang w:val="en-US" w:eastAsia="zh-CN"/>
        </w:rPr>
        <w:t>rioritization</w:t>
      </w:r>
      <w:r w:rsidR="00C953E8" w:rsidRPr="00C953E8">
        <w:rPr>
          <w:rFonts w:cs="Times New Roman"/>
          <w:szCs w:val="20"/>
          <w:lang w:val="en-US" w:eastAsia="zh-CN"/>
        </w:rPr>
        <w:t xml:space="preserve"> by default</w:t>
      </w:r>
      <w:r w:rsidR="002C2BD3" w:rsidRPr="00966DCE">
        <w:rPr>
          <w:rFonts w:cs="Times New Roman" w:hint="eastAsia"/>
          <w:szCs w:val="20"/>
          <w:lang w:val="en-US" w:eastAsia="zh-CN"/>
        </w:rPr>
        <w:t>.</w:t>
      </w:r>
      <w:r w:rsidR="001373F5" w:rsidRPr="00966DCE">
        <w:rPr>
          <w:rFonts w:cs="Times New Roman" w:hint="eastAsia"/>
          <w:szCs w:val="20"/>
          <w:lang w:val="en-US" w:eastAsia="zh-CN"/>
        </w:rPr>
        <w:t xml:space="preserve"> </w:t>
      </w:r>
      <w:r w:rsidRPr="00966DCE">
        <w:rPr>
          <w:rFonts w:cs="Times New Roman" w:hint="eastAsia"/>
          <w:szCs w:val="20"/>
          <w:lang w:val="en-US" w:eastAsia="zh-CN"/>
        </w:rPr>
        <w:t>The reason is that cell-defin</w:t>
      </w:r>
      <w:r w:rsidR="00C414FC">
        <w:rPr>
          <w:rFonts w:cs="Times New Roman"/>
          <w:szCs w:val="20"/>
          <w:lang w:val="en-US" w:eastAsia="zh-CN"/>
        </w:rPr>
        <w:t>ing</w:t>
      </w:r>
      <w:r w:rsidRPr="00966DCE">
        <w:rPr>
          <w:rFonts w:cs="Times New Roman" w:hint="eastAsia"/>
          <w:szCs w:val="20"/>
          <w:lang w:val="en-US" w:eastAsia="zh-CN"/>
        </w:rPr>
        <w:t xml:space="preserve"> SSB is the most important channel for </w:t>
      </w:r>
      <w:r w:rsidR="00411B77" w:rsidRPr="00966DCE">
        <w:rPr>
          <w:rFonts w:cs="Times New Roman" w:hint="eastAsia"/>
          <w:szCs w:val="20"/>
          <w:lang w:val="en-US" w:eastAsia="zh-CN"/>
        </w:rPr>
        <w:t xml:space="preserve">a </w:t>
      </w:r>
      <w:r w:rsidRPr="00966DCE">
        <w:rPr>
          <w:rFonts w:cs="Times New Roman" w:hint="eastAsia"/>
          <w:szCs w:val="20"/>
          <w:lang w:val="en-US" w:eastAsia="zh-CN"/>
        </w:rPr>
        <w:t xml:space="preserve">UE to achieve DL </w:t>
      </w:r>
      <w:r w:rsidRPr="00966DCE">
        <w:rPr>
          <w:rFonts w:cs="Times New Roman"/>
          <w:szCs w:val="20"/>
          <w:lang w:val="en-US" w:eastAsia="zh-CN"/>
        </w:rPr>
        <w:t>synchronization</w:t>
      </w:r>
      <w:r w:rsidRPr="00966DCE">
        <w:rPr>
          <w:rFonts w:cs="Times New Roman" w:hint="eastAsia"/>
          <w:szCs w:val="20"/>
          <w:lang w:val="en-US" w:eastAsia="zh-CN"/>
        </w:rPr>
        <w:t xml:space="preserve"> and access the network</w:t>
      </w:r>
      <w:r w:rsidR="00411B77" w:rsidRPr="00966DCE">
        <w:rPr>
          <w:rFonts w:cs="Times New Roman" w:hint="eastAsia"/>
          <w:szCs w:val="20"/>
          <w:lang w:val="en-US" w:eastAsia="zh-CN"/>
        </w:rPr>
        <w:t xml:space="preserve"> when the DL </w:t>
      </w:r>
      <w:r w:rsidR="00411B77" w:rsidRPr="00966DCE">
        <w:rPr>
          <w:rFonts w:cs="Times New Roman"/>
          <w:szCs w:val="20"/>
          <w:lang w:val="en-US" w:eastAsia="zh-CN"/>
        </w:rPr>
        <w:t>synchronization</w:t>
      </w:r>
      <w:r w:rsidR="00411B77" w:rsidRPr="00966DCE">
        <w:rPr>
          <w:rFonts w:cs="Times New Roman" w:hint="eastAsia"/>
          <w:szCs w:val="20"/>
          <w:lang w:val="en-US" w:eastAsia="zh-CN"/>
        </w:rPr>
        <w:t xml:space="preserve"> is lost or link is failed</w:t>
      </w:r>
      <w:r w:rsidRPr="00966DCE">
        <w:rPr>
          <w:rFonts w:cs="Times New Roman" w:hint="eastAsia"/>
          <w:szCs w:val="20"/>
          <w:lang w:val="en-US" w:eastAsia="zh-CN"/>
        </w:rPr>
        <w:t>.</w:t>
      </w:r>
    </w:p>
    <w:p w14:paraId="28B6882B" w14:textId="7B96BADB" w:rsidR="005933B5" w:rsidRPr="00966DCE" w:rsidRDefault="005933B5" w:rsidP="005933B5">
      <w:pPr>
        <w:pStyle w:val="3GPPText"/>
        <w:rPr>
          <w:rFonts w:cs="Times New Roman"/>
          <w:b/>
          <w:i/>
          <w:szCs w:val="20"/>
          <w:lang w:val="en-US" w:eastAsia="zh-CN"/>
        </w:rPr>
      </w:pPr>
      <w:r w:rsidRPr="00966DCE">
        <w:rPr>
          <w:rFonts w:cs="Times New Roman"/>
          <w:b/>
          <w:bCs/>
          <w:i/>
          <w:noProof/>
          <w:szCs w:val="20"/>
          <w:lang w:eastAsia="zh-CN"/>
        </w:rPr>
        <w:t xml:space="preserve">Proposal </w:t>
      </w:r>
      <w:r w:rsidR="001944B4" w:rsidRPr="00966DCE">
        <w:rPr>
          <w:rFonts w:cs="Times New Roman" w:hint="eastAsia"/>
          <w:b/>
          <w:bCs/>
          <w:i/>
          <w:noProof/>
          <w:szCs w:val="20"/>
          <w:lang w:eastAsia="zh-CN"/>
        </w:rPr>
        <w:t>3</w:t>
      </w:r>
      <w:r w:rsidRPr="00966DCE">
        <w:rPr>
          <w:rFonts w:cs="Times New Roman"/>
          <w:b/>
          <w:bCs/>
          <w:i/>
          <w:noProof/>
          <w:szCs w:val="20"/>
          <w:lang w:eastAsia="zh-CN"/>
        </w:rPr>
        <w:t xml:space="preserve">: </w:t>
      </w:r>
      <w:r w:rsidRPr="00966DCE">
        <w:rPr>
          <w:rFonts w:cs="Times New Roman" w:hint="eastAsia"/>
          <w:b/>
          <w:i/>
          <w:szCs w:val="20"/>
          <w:lang w:val="en-US" w:eastAsia="zh-CN"/>
        </w:rPr>
        <w:t xml:space="preserve">All </w:t>
      </w:r>
      <w:r w:rsidRPr="00966DCE">
        <w:rPr>
          <w:rFonts w:cs="Times New Roman"/>
          <w:b/>
          <w:i/>
          <w:szCs w:val="20"/>
          <w:lang w:val="en-US" w:eastAsia="zh-CN"/>
        </w:rPr>
        <w:t>DL signals/channels</w:t>
      </w:r>
      <w:r w:rsidRPr="00966DCE">
        <w:rPr>
          <w:rFonts w:cs="Times New Roman" w:hint="eastAsia"/>
          <w:b/>
          <w:i/>
          <w:szCs w:val="20"/>
          <w:lang w:val="en-US" w:eastAsia="zh-CN"/>
        </w:rPr>
        <w:t xml:space="preserve"> (</w:t>
      </w:r>
      <w:r w:rsidRPr="00966DCE">
        <w:rPr>
          <w:rFonts w:cs="Times New Roman"/>
          <w:b/>
          <w:i/>
          <w:szCs w:val="20"/>
          <w:lang w:val="en-US" w:eastAsia="zh-CN"/>
        </w:rPr>
        <w:t>PDCCH</w:t>
      </w:r>
      <w:r w:rsidRPr="00966DCE">
        <w:rPr>
          <w:rFonts w:cs="Times New Roman" w:hint="eastAsia"/>
          <w:b/>
          <w:i/>
          <w:szCs w:val="20"/>
          <w:lang w:val="en-US" w:eastAsia="zh-CN"/>
        </w:rPr>
        <w:t xml:space="preserve">, </w:t>
      </w:r>
      <w:r w:rsidRPr="00966DCE">
        <w:rPr>
          <w:rFonts w:cs="Times New Roman"/>
          <w:b/>
          <w:i/>
          <w:szCs w:val="20"/>
          <w:lang w:val="en-US" w:eastAsia="zh-CN"/>
        </w:rPr>
        <w:t>PDSCH</w:t>
      </w:r>
      <w:r w:rsidRPr="00966DCE">
        <w:rPr>
          <w:rFonts w:cs="Times New Roman" w:hint="eastAsia"/>
          <w:b/>
          <w:i/>
          <w:szCs w:val="20"/>
          <w:lang w:val="en-US" w:eastAsia="zh-CN"/>
        </w:rPr>
        <w:t xml:space="preserve">, </w:t>
      </w:r>
      <w:r w:rsidRPr="00966DCE">
        <w:rPr>
          <w:rFonts w:cs="Times New Roman"/>
          <w:b/>
          <w:i/>
          <w:szCs w:val="20"/>
          <w:lang w:val="en-US" w:eastAsia="zh-CN"/>
        </w:rPr>
        <w:t>CSI-RS</w:t>
      </w:r>
      <w:r w:rsidRPr="00966DCE">
        <w:rPr>
          <w:rFonts w:cs="Times New Roman" w:hint="eastAsia"/>
          <w:b/>
          <w:i/>
          <w:szCs w:val="20"/>
          <w:lang w:val="en-US" w:eastAsia="zh-CN"/>
        </w:rPr>
        <w:t>,</w:t>
      </w:r>
      <w:r w:rsidRPr="00966DCE">
        <w:rPr>
          <w:rFonts w:cs="Times New Roman"/>
          <w:b/>
          <w:i/>
          <w:szCs w:val="20"/>
          <w:lang w:val="en-US" w:eastAsia="zh-CN"/>
        </w:rPr>
        <w:t xml:space="preserve"> PT-RS</w:t>
      </w:r>
      <w:r w:rsidRPr="00966DCE">
        <w:rPr>
          <w:rFonts w:cs="Times New Roman" w:hint="eastAsia"/>
          <w:b/>
          <w:i/>
          <w:szCs w:val="20"/>
          <w:lang w:val="en-US" w:eastAsia="zh-CN"/>
        </w:rPr>
        <w:t xml:space="preserve">, and </w:t>
      </w:r>
      <w:proofErr w:type="spellStart"/>
      <w:r w:rsidRPr="00966DCE">
        <w:rPr>
          <w:rFonts w:cs="Times New Roman" w:hint="eastAsia"/>
          <w:b/>
          <w:i/>
          <w:szCs w:val="20"/>
          <w:lang w:val="en-US" w:eastAsia="zh-CN"/>
        </w:rPr>
        <w:t>non cell</w:t>
      </w:r>
      <w:proofErr w:type="spellEnd"/>
      <w:r w:rsidRPr="00966DCE">
        <w:rPr>
          <w:rFonts w:cs="Times New Roman" w:hint="eastAsia"/>
          <w:b/>
          <w:i/>
          <w:szCs w:val="20"/>
          <w:lang w:val="en-US" w:eastAsia="zh-CN"/>
        </w:rPr>
        <w:t>-defin</w:t>
      </w:r>
      <w:r w:rsidR="008F0AB8">
        <w:rPr>
          <w:rFonts w:cs="Times New Roman"/>
          <w:b/>
          <w:i/>
          <w:szCs w:val="20"/>
          <w:lang w:val="en-US" w:eastAsia="zh-CN"/>
        </w:rPr>
        <w:t>ing</w:t>
      </w:r>
      <w:r w:rsidRPr="00966DCE">
        <w:rPr>
          <w:rFonts w:cs="Times New Roman" w:hint="eastAsia"/>
          <w:b/>
          <w:i/>
          <w:szCs w:val="20"/>
          <w:lang w:val="en-US" w:eastAsia="zh-CN"/>
        </w:rPr>
        <w:t xml:space="preserve"> SSB) except for cell-defin</w:t>
      </w:r>
      <w:r w:rsidR="00C414FC">
        <w:rPr>
          <w:rFonts w:cs="Times New Roman"/>
          <w:b/>
          <w:i/>
          <w:szCs w:val="20"/>
          <w:lang w:val="en-US" w:eastAsia="zh-CN"/>
        </w:rPr>
        <w:t>ing</w:t>
      </w:r>
      <w:r w:rsidRPr="00966DCE">
        <w:rPr>
          <w:rFonts w:cs="Times New Roman" w:hint="eastAsia"/>
          <w:b/>
          <w:i/>
          <w:szCs w:val="20"/>
          <w:lang w:val="en-US" w:eastAsia="zh-CN"/>
        </w:rPr>
        <w:t xml:space="preserve"> SSB can </w:t>
      </w:r>
      <w:r w:rsidRPr="00966DCE">
        <w:rPr>
          <w:rFonts w:cs="Times New Roman"/>
          <w:b/>
          <w:i/>
          <w:szCs w:val="20"/>
          <w:lang w:val="en-US" w:eastAsia="zh-CN"/>
        </w:rPr>
        <w:t xml:space="preserve">be </w:t>
      </w:r>
      <w:r w:rsidR="00C953E8">
        <w:rPr>
          <w:rFonts w:cs="Times New Roman" w:hint="eastAsia"/>
          <w:b/>
          <w:i/>
          <w:szCs w:val="20"/>
          <w:lang w:val="en-US" w:eastAsia="zh-CN"/>
        </w:rPr>
        <w:t>de-</w:t>
      </w:r>
      <w:r w:rsidRPr="00966DCE">
        <w:rPr>
          <w:rFonts w:cs="Times New Roman"/>
          <w:b/>
          <w:i/>
          <w:szCs w:val="20"/>
          <w:lang w:val="en-US" w:eastAsia="zh-CN"/>
        </w:rPr>
        <w:t>prioritized</w:t>
      </w:r>
      <w:r w:rsidR="00106D90">
        <w:rPr>
          <w:rFonts w:cs="Times New Roman"/>
          <w:b/>
          <w:i/>
          <w:szCs w:val="20"/>
          <w:lang w:val="en-US" w:eastAsia="zh-CN"/>
        </w:rPr>
        <w:t xml:space="preserve"> relative to DL-PRS by default</w:t>
      </w:r>
      <w:r w:rsidRPr="00966DCE">
        <w:rPr>
          <w:rFonts w:cs="Times New Roman" w:hint="eastAsia"/>
          <w:b/>
          <w:i/>
          <w:szCs w:val="20"/>
          <w:lang w:val="en-US" w:eastAsia="zh-CN"/>
        </w:rPr>
        <w:t>, and cell-defin</w:t>
      </w:r>
      <w:r w:rsidR="00C414FC">
        <w:rPr>
          <w:rFonts w:cs="Times New Roman"/>
          <w:b/>
          <w:i/>
          <w:szCs w:val="20"/>
          <w:lang w:val="en-US" w:eastAsia="zh-CN"/>
        </w:rPr>
        <w:t>ing</w:t>
      </w:r>
      <w:r w:rsidRPr="00966DCE">
        <w:rPr>
          <w:rFonts w:cs="Times New Roman" w:hint="eastAsia"/>
          <w:b/>
          <w:i/>
          <w:szCs w:val="20"/>
          <w:lang w:val="en-US" w:eastAsia="zh-CN"/>
        </w:rPr>
        <w:t xml:space="preserve"> SSB has the highest p</w:t>
      </w:r>
      <w:r w:rsidRPr="00966DCE">
        <w:rPr>
          <w:rFonts w:cs="Times New Roman"/>
          <w:b/>
          <w:i/>
          <w:szCs w:val="20"/>
          <w:lang w:val="en-US" w:eastAsia="zh-CN"/>
        </w:rPr>
        <w:t>rioritization</w:t>
      </w:r>
      <w:r w:rsidR="00C953E8">
        <w:rPr>
          <w:rFonts w:cs="Times New Roman" w:hint="eastAsia"/>
          <w:b/>
          <w:i/>
          <w:szCs w:val="20"/>
          <w:lang w:val="en-US" w:eastAsia="zh-CN"/>
        </w:rPr>
        <w:t xml:space="preserve"> </w:t>
      </w:r>
      <w:r w:rsidR="00C953E8" w:rsidRPr="0064370A">
        <w:rPr>
          <w:rFonts w:cs="Times New Roman"/>
          <w:b/>
          <w:i/>
          <w:szCs w:val="20"/>
          <w:lang w:val="en-US" w:eastAsia="zh-CN"/>
        </w:rPr>
        <w:t>by default</w:t>
      </w:r>
      <w:r w:rsidRPr="0080564A">
        <w:rPr>
          <w:rFonts w:cs="Times New Roman" w:hint="eastAsia"/>
          <w:b/>
          <w:i/>
          <w:szCs w:val="20"/>
          <w:lang w:val="en-US" w:eastAsia="zh-CN"/>
        </w:rPr>
        <w:t>.</w:t>
      </w:r>
    </w:p>
    <w:p w14:paraId="7D92ACF0" w14:textId="608B4B8F" w:rsidR="003412DE" w:rsidRPr="00966DCE" w:rsidRDefault="00106D90" w:rsidP="006E5C91">
      <w:pPr>
        <w:pStyle w:val="3GPPText"/>
        <w:rPr>
          <w:rFonts w:cs="Times New Roman"/>
          <w:szCs w:val="20"/>
          <w:lang w:val="en-US" w:eastAsia="zh-CN"/>
        </w:rPr>
      </w:pPr>
      <w:r>
        <w:rPr>
          <w:rFonts w:cs="Times New Roman"/>
          <w:szCs w:val="20"/>
          <w:lang w:val="en-US" w:eastAsia="zh-CN"/>
        </w:rPr>
        <w:t xml:space="preserve">For some </w:t>
      </w:r>
      <w:r w:rsidR="008F0AB8">
        <w:rPr>
          <w:rFonts w:cs="Times New Roman"/>
          <w:szCs w:val="20"/>
          <w:lang w:val="en-US" w:eastAsia="zh-CN"/>
        </w:rPr>
        <w:t>scenarios</w:t>
      </w:r>
      <w:r>
        <w:rPr>
          <w:rFonts w:cs="Times New Roman"/>
          <w:szCs w:val="20"/>
          <w:lang w:val="en-US" w:eastAsia="zh-CN"/>
        </w:rPr>
        <w:t xml:space="preserve">, the network may want other </w:t>
      </w:r>
      <w:r w:rsidRPr="00106D90">
        <w:rPr>
          <w:rFonts w:cs="Times New Roman"/>
          <w:szCs w:val="20"/>
          <w:lang w:val="en-US" w:eastAsia="zh-CN"/>
        </w:rPr>
        <w:t>DL signals/channels</w:t>
      </w:r>
      <w:r>
        <w:rPr>
          <w:rFonts w:cs="Times New Roman"/>
          <w:szCs w:val="20"/>
          <w:lang w:val="en-US" w:eastAsia="zh-CN"/>
        </w:rPr>
        <w:t xml:space="preserve"> to have higher</w:t>
      </w:r>
      <w:r w:rsidR="00B73423">
        <w:rPr>
          <w:rFonts w:cs="Times New Roman" w:hint="eastAsia"/>
          <w:szCs w:val="20"/>
          <w:lang w:val="en-US" w:eastAsia="zh-CN"/>
        </w:rPr>
        <w:t xml:space="preserve"> </w:t>
      </w:r>
      <w:r>
        <w:rPr>
          <w:rFonts w:cs="Times New Roman"/>
          <w:szCs w:val="20"/>
          <w:lang w:val="en-US" w:eastAsia="zh-CN"/>
        </w:rPr>
        <w:t xml:space="preserve">priority than DL PRS with the following </w:t>
      </w:r>
      <w:r w:rsidR="003412DE" w:rsidRPr="00966DCE">
        <w:rPr>
          <w:rFonts w:cs="Times New Roman"/>
          <w:szCs w:val="20"/>
          <w:lang w:val="en-US" w:eastAsia="zh-CN"/>
        </w:rPr>
        <w:t>two options</w:t>
      </w:r>
      <w:r w:rsidR="005933B5" w:rsidRPr="00966DCE">
        <w:rPr>
          <w:rFonts w:cs="Times New Roman" w:hint="eastAsia"/>
          <w:szCs w:val="20"/>
          <w:lang w:val="en-US" w:eastAsia="zh-CN"/>
        </w:rPr>
        <w:t>:</w:t>
      </w:r>
    </w:p>
    <w:p w14:paraId="7F0172C9" w14:textId="514D7A46" w:rsidR="003412DE" w:rsidRPr="00966DCE" w:rsidRDefault="003412DE" w:rsidP="003412DE">
      <w:pPr>
        <w:pStyle w:val="3GPPText"/>
        <w:rPr>
          <w:rFonts w:cs="Times New Roman"/>
          <w:szCs w:val="20"/>
          <w:lang w:val="en-US" w:eastAsia="zh-CN"/>
        </w:rPr>
      </w:pPr>
      <w:r w:rsidRPr="00966DCE">
        <w:rPr>
          <w:rFonts w:cs="Times New Roman" w:hint="eastAsia"/>
          <w:szCs w:val="20"/>
          <w:lang w:val="en-US" w:eastAsia="zh-CN"/>
        </w:rPr>
        <w:t>•</w:t>
      </w:r>
      <w:r w:rsidRPr="00966DCE">
        <w:rPr>
          <w:rFonts w:cs="Times New Roman"/>
          <w:szCs w:val="20"/>
          <w:lang w:val="en-US" w:eastAsia="zh-CN"/>
        </w:rPr>
        <w:tab/>
        <w:t xml:space="preserve">Opt. 1: Based on indication/configuration from serving </w:t>
      </w:r>
      <w:proofErr w:type="spellStart"/>
      <w:r w:rsidRPr="00966DCE">
        <w:rPr>
          <w:rFonts w:cs="Times New Roman"/>
          <w:szCs w:val="20"/>
          <w:lang w:val="en-US" w:eastAsia="zh-CN"/>
        </w:rPr>
        <w:t>gNB</w:t>
      </w:r>
      <w:proofErr w:type="spellEnd"/>
      <w:r w:rsidR="00AC76AF">
        <w:rPr>
          <w:rFonts w:cs="Times New Roman" w:hint="eastAsia"/>
          <w:szCs w:val="20"/>
          <w:lang w:val="en-US" w:eastAsia="zh-CN"/>
        </w:rPr>
        <w:t>.</w:t>
      </w:r>
    </w:p>
    <w:p w14:paraId="759D961B" w14:textId="24589E8E" w:rsidR="00414474" w:rsidRPr="00966DCE" w:rsidRDefault="003412DE" w:rsidP="003412DE">
      <w:pPr>
        <w:pStyle w:val="3GPPText"/>
        <w:rPr>
          <w:rFonts w:cs="Times New Roman"/>
          <w:szCs w:val="20"/>
          <w:lang w:val="en-US" w:eastAsia="zh-CN"/>
        </w:rPr>
      </w:pPr>
      <w:r w:rsidRPr="00966DCE">
        <w:rPr>
          <w:rFonts w:cs="Times New Roman" w:hint="eastAsia"/>
          <w:szCs w:val="20"/>
          <w:lang w:val="en-US" w:eastAsia="zh-CN"/>
        </w:rPr>
        <w:t>•</w:t>
      </w:r>
      <w:r w:rsidRPr="00966DCE">
        <w:rPr>
          <w:rFonts w:cs="Times New Roman"/>
          <w:szCs w:val="20"/>
          <w:lang w:val="en-US" w:eastAsia="zh-CN"/>
        </w:rPr>
        <w:tab/>
        <w:t xml:space="preserve">Opt. 2: Other options (e.g., implicit, </w:t>
      </w:r>
      <w:proofErr w:type="spellStart"/>
      <w:r w:rsidRPr="00966DCE">
        <w:rPr>
          <w:rFonts w:cs="Times New Roman"/>
          <w:szCs w:val="20"/>
          <w:lang w:val="en-US" w:eastAsia="zh-CN"/>
        </w:rPr>
        <w:t>signalling</w:t>
      </w:r>
      <w:proofErr w:type="spellEnd"/>
      <w:r w:rsidRPr="00966DCE">
        <w:rPr>
          <w:rFonts w:cs="Times New Roman"/>
          <w:szCs w:val="20"/>
          <w:lang w:val="en-US" w:eastAsia="zh-CN"/>
        </w:rPr>
        <w:t xml:space="preserve"> from LMF, </w:t>
      </w:r>
      <w:proofErr w:type="spellStart"/>
      <w:r w:rsidRPr="00966DCE">
        <w:rPr>
          <w:rFonts w:cs="Times New Roman"/>
          <w:szCs w:val="20"/>
          <w:lang w:val="en-US" w:eastAsia="zh-CN"/>
        </w:rPr>
        <w:t>etc</w:t>
      </w:r>
      <w:proofErr w:type="spellEnd"/>
      <w:r w:rsidRPr="00966DCE">
        <w:rPr>
          <w:rFonts w:cs="Times New Roman"/>
          <w:szCs w:val="20"/>
          <w:lang w:val="en-US" w:eastAsia="zh-CN"/>
        </w:rPr>
        <w:t>)</w:t>
      </w:r>
      <w:r w:rsidR="00AC76AF">
        <w:rPr>
          <w:rFonts w:cs="Times New Roman" w:hint="eastAsia"/>
          <w:szCs w:val="20"/>
          <w:lang w:val="en-US" w:eastAsia="zh-CN"/>
        </w:rPr>
        <w:t>.</w:t>
      </w:r>
    </w:p>
    <w:p w14:paraId="39948B36" w14:textId="534654EA" w:rsidR="005933B5" w:rsidRDefault="005933B5" w:rsidP="005933B5">
      <w:pPr>
        <w:pStyle w:val="3GPPText"/>
        <w:rPr>
          <w:rFonts w:cs="Times New Roman"/>
          <w:szCs w:val="20"/>
          <w:lang w:val="en-US" w:eastAsia="zh-CN"/>
        </w:rPr>
      </w:pPr>
      <w:r w:rsidRPr="00966DCE">
        <w:rPr>
          <w:rFonts w:cs="Times New Roman"/>
          <w:szCs w:val="20"/>
          <w:lang w:eastAsia="zh-CN"/>
        </w:rPr>
        <w:lastRenderedPageBreak/>
        <w:t xml:space="preserve">The </w:t>
      </w:r>
      <w:r w:rsidR="0080564A">
        <w:rPr>
          <w:rFonts w:cs="Times New Roman" w:hint="eastAsia"/>
          <w:szCs w:val="20"/>
          <w:lang w:eastAsia="zh-CN"/>
        </w:rPr>
        <w:t>pros</w:t>
      </w:r>
      <w:r w:rsidRPr="00966DCE">
        <w:rPr>
          <w:rFonts w:cs="Times New Roman" w:hint="eastAsia"/>
          <w:szCs w:val="20"/>
          <w:lang w:eastAsia="zh-CN"/>
        </w:rPr>
        <w:t xml:space="preserve"> of</w:t>
      </w:r>
      <w:r w:rsidRPr="00966DCE">
        <w:rPr>
          <w:rFonts w:cs="Times New Roman"/>
          <w:szCs w:val="20"/>
          <w:lang w:eastAsia="zh-CN"/>
        </w:rPr>
        <w:t xml:space="preserve"> </w:t>
      </w:r>
      <w:r w:rsidRPr="00966DCE">
        <w:rPr>
          <w:rFonts w:cs="Times New Roman" w:hint="eastAsia"/>
          <w:szCs w:val="20"/>
          <w:lang w:eastAsia="zh-CN"/>
        </w:rPr>
        <w:t>option 1</w:t>
      </w:r>
      <w:r w:rsidRPr="00966DCE">
        <w:rPr>
          <w:rFonts w:cs="Times New Roman" w:hint="eastAsia"/>
          <w:szCs w:val="20"/>
          <w:lang w:val="en-US" w:eastAsia="zh-CN"/>
        </w:rPr>
        <w:t xml:space="preserve"> is that</w:t>
      </w:r>
      <w:r w:rsidRPr="00966DCE">
        <w:rPr>
          <w:rFonts w:cs="Times New Roman"/>
          <w:szCs w:val="20"/>
          <w:lang w:val="en-US" w:eastAsia="zh-CN"/>
        </w:rPr>
        <w:t xml:space="preserve"> the </w:t>
      </w:r>
      <w:r w:rsidRPr="00966DCE">
        <w:rPr>
          <w:iCs/>
          <w:lang w:eastAsia="zh-CN"/>
        </w:rPr>
        <w:t xml:space="preserve">serving </w:t>
      </w:r>
      <w:proofErr w:type="spellStart"/>
      <w:r w:rsidRPr="00966DCE">
        <w:rPr>
          <w:iCs/>
          <w:lang w:eastAsia="zh-CN"/>
        </w:rPr>
        <w:t>gNB</w:t>
      </w:r>
      <w:proofErr w:type="spellEnd"/>
      <w:r w:rsidRPr="00966DCE">
        <w:rPr>
          <w:rFonts w:cs="Times New Roman" w:hint="eastAsia"/>
          <w:szCs w:val="20"/>
          <w:lang w:val="en-US" w:eastAsia="zh-CN"/>
        </w:rPr>
        <w:t xml:space="preserve"> has</w:t>
      </w:r>
      <w:r w:rsidRPr="00966DCE">
        <w:rPr>
          <w:rFonts w:cs="Times New Roman"/>
          <w:szCs w:val="20"/>
          <w:lang w:val="en-US" w:eastAsia="zh-CN"/>
        </w:rPr>
        <w:t xml:space="preserve"> </w:t>
      </w:r>
      <w:r w:rsidRPr="00966DCE">
        <w:rPr>
          <w:rFonts w:cs="Times New Roman" w:hint="eastAsia"/>
          <w:szCs w:val="20"/>
          <w:lang w:val="en-US" w:eastAsia="zh-CN"/>
        </w:rPr>
        <w:t>absolute</w:t>
      </w:r>
      <w:r w:rsidRPr="00966DCE">
        <w:rPr>
          <w:rFonts w:cs="Times New Roman"/>
          <w:szCs w:val="20"/>
          <w:lang w:val="en-US" w:eastAsia="zh-CN"/>
        </w:rPr>
        <w:t xml:space="preserve"> control over the </w:t>
      </w:r>
      <w:r w:rsidRPr="00966DCE">
        <w:rPr>
          <w:rFonts w:cs="Times New Roman" w:hint="eastAsia"/>
          <w:szCs w:val="20"/>
          <w:lang w:val="en-US" w:eastAsia="zh-CN"/>
        </w:rPr>
        <w:t xml:space="preserve">DL </w:t>
      </w:r>
      <w:proofErr w:type="gramStart"/>
      <w:r w:rsidRPr="00966DCE">
        <w:rPr>
          <w:rFonts w:cs="Times New Roman" w:hint="eastAsia"/>
          <w:szCs w:val="20"/>
          <w:lang w:val="en-US" w:eastAsia="zh-CN"/>
        </w:rPr>
        <w:t>PRS</w:t>
      </w:r>
      <w:r w:rsidRPr="00966DCE">
        <w:rPr>
          <w:rFonts w:cs="Times New Roman"/>
          <w:szCs w:val="20"/>
          <w:lang w:val="en-US" w:eastAsia="zh-CN"/>
        </w:rPr>
        <w:t>’</w:t>
      </w:r>
      <w:r w:rsidRPr="00966DCE">
        <w:rPr>
          <w:rFonts w:cs="Times New Roman" w:hint="eastAsia"/>
          <w:szCs w:val="20"/>
          <w:lang w:val="en-US" w:eastAsia="zh-CN"/>
        </w:rPr>
        <w:t xml:space="preserve"> s</w:t>
      </w:r>
      <w:proofErr w:type="gramEnd"/>
      <w:r w:rsidRPr="00966DCE">
        <w:rPr>
          <w:rFonts w:cs="Times New Roman" w:hint="eastAsia"/>
          <w:szCs w:val="20"/>
          <w:lang w:val="en-US" w:eastAsia="zh-CN"/>
        </w:rPr>
        <w:t xml:space="preserve"> </w:t>
      </w:r>
      <w:r w:rsidRPr="00966DCE">
        <w:rPr>
          <w:rFonts w:cs="Times New Roman"/>
          <w:szCs w:val="20"/>
          <w:lang w:val="en-US" w:eastAsia="zh-CN"/>
        </w:rPr>
        <w:t>priority,</w:t>
      </w:r>
      <w:r w:rsidRPr="00966DCE">
        <w:rPr>
          <w:rFonts w:cs="Times New Roman" w:hint="eastAsia"/>
          <w:szCs w:val="20"/>
          <w:lang w:val="en-US" w:eastAsia="zh-CN"/>
        </w:rPr>
        <w:t xml:space="preserve"> which </w:t>
      </w:r>
      <w:r w:rsidR="008F0AB8">
        <w:rPr>
          <w:rFonts w:cs="Times New Roman"/>
          <w:szCs w:val="20"/>
          <w:lang w:val="en-US" w:eastAsia="zh-CN"/>
        </w:rPr>
        <w:t>ha</w:t>
      </w:r>
      <w:r w:rsidRPr="00966DCE">
        <w:rPr>
          <w:rFonts w:cs="Times New Roman" w:hint="eastAsia"/>
          <w:szCs w:val="20"/>
          <w:lang w:val="en-US" w:eastAsia="zh-CN"/>
        </w:rPr>
        <w:t xml:space="preserve">s </w:t>
      </w:r>
      <w:r w:rsidR="008F0AB8">
        <w:rPr>
          <w:rFonts w:cs="Times New Roman"/>
          <w:szCs w:val="20"/>
          <w:lang w:val="en-US" w:eastAsia="zh-CN"/>
        </w:rPr>
        <w:t xml:space="preserve">the </w:t>
      </w:r>
      <w:r w:rsidRPr="00966DCE">
        <w:rPr>
          <w:rFonts w:cs="Times New Roman" w:hint="eastAsia"/>
          <w:szCs w:val="20"/>
          <w:lang w:val="en-US" w:eastAsia="zh-CN"/>
        </w:rPr>
        <w:t xml:space="preserve">benefit to </w:t>
      </w:r>
      <w:r w:rsidRPr="00966DCE">
        <w:rPr>
          <w:rFonts w:cs="Times New Roman"/>
          <w:szCs w:val="20"/>
          <w:lang w:val="en-US" w:eastAsia="zh-CN"/>
        </w:rPr>
        <w:t xml:space="preserve">minimize collision between DL PRS and other </w:t>
      </w:r>
      <w:r w:rsidR="00361741" w:rsidRPr="00966DCE">
        <w:rPr>
          <w:rFonts w:hint="eastAsia"/>
          <w:iCs/>
          <w:lang w:eastAsia="zh-CN"/>
        </w:rPr>
        <w:t xml:space="preserve">DL </w:t>
      </w:r>
      <w:r w:rsidR="00361741">
        <w:rPr>
          <w:rFonts w:cs="Times New Roman"/>
          <w:szCs w:val="20"/>
          <w:lang w:val="en-US" w:eastAsia="zh-CN"/>
        </w:rPr>
        <w:t>signals/channels</w:t>
      </w:r>
      <w:r w:rsidRPr="00966DCE">
        <w:rPr>
          <w:rFonts w:cs="Times New Roman" w:hint="eastAsia"/>
          <w:szCs w:val="20"/>
          <w:lang w:val="en-US" w:eastAsia="zh-CN"/>
        </w:rPr>
        <w:t xml:space="preserve">. The </w:t>
      </w:r>
      <w:proofErr w:type="gramStart"/>
      <w:r w:rsidR="0080564A">
        <w:rPr>
          <w:rFonts w:cs="Times New Roman" w:hint="eastAsia"/>
          <w:szCs w:val="20"/>
          <w:lang w:val="en-US" w:eastAsia="zh-CN"/>
        </w:rPr>
        <w:t>cons</w:t>
      </w:r>
      <w:r w:rsidRPr="00966DCE">
        <w:rPr>
          <w:rFonts w:cs="Times New Roman" w:hint="eastAsia"/>
          <w:szCs w:val="20"/>
          <w:lang w:val="en-US" w:eastAsia="zh-CN"/>
        </w:rPr>
        <w:t xml:space="preserve"> of option 1 is</w:t>
      </w:r>
      <w:proofErr w:type="gramEnd"/>
      <w:r w:rsidRPr="00966DCE">
        <w:rPr>
          <w:rFonts w:cs="Times New Roman" w:hint="eastAsia"/>
          <w:szCs w:val="20"/>
          <w:lang w:val="en-US" w:eastAsia="zh-CN"/>
        </w:rPr>
        <w:t xml:space="preserve"> the </w:t>
      </w:r>
      <w:r w:rsidRPr="00966DCE">
        <w:rPr>
          <w:rFonts w:cs="Times New Roman"/>
          <w:szCs w:val="20"/>
          <w:lang w:val="en-US" w:eastAsia="zh-CN"/>
        </w:rPr>
        <w:t>potential</w:t>
      </w:r>
      <w:r w:rsidRPr="00966DCE">
        <w:rPr>
          <w:rFonts w:cs="Times New Roman" w:hint="eastAsia"/>
          <w:szCs w:val="20"/>
          <w:lang w:val="en-US" w:eastAsia="zh-CN"/>
        </w:rPr>
        <w:t xml:space="preserve"> latency increase. </w:t>
      </w:r>
      <w:r w:rsidRPr="00966DCE">
        <w:rPr>
          <w:rFonts w:cs="Times New Roman"/>
          <w:szCs w:val="20"/>
          <w:lang w:eastAsia="zh-CN"/>
        </w:rPr>
        <w:t xml:space="preserve">The </w:t>
      </w:r>
      <w:r w:rsidR="0080564A">
        <w:rPr>
          <w:rFonts w:cs="Times New Roman" w:hint="eastAsia"/>
          <w:szCs w:val="20"/>
          <w:lang w:eastAsia="zh-CN"/>
        </w:rPr>
        <w:t>pros</w:t>
      </w:r>
      <w:r w:rsidRPr="00966DCE">
        <w:rPr>
          <w:rFonts w:cs="Times New Roman" w:hint="eastAsia"/>
          <w:szCs w:val="20"/>
          <w:lang w:eastAsia="zh-CN"/>
        </w:rPr>
        <w:t xml:space="preserve"> of</w:t>
      </w:r>
      <w:r w:rsidRPr="00966DCE">
        <w:rPr>
          <w:rFonts w:cs="Times New Roman"/>
          <w:szCs w:val="20"/>
          <w:lang w:eastAsia="zh-CN"/>
        </w:rPr>
        <w:t xml:space="preserve"> </w:t>
      </w:r>
      <w:r w:rsidRPr="00966DCE">
        <w:rPr>
          <w:rFonts w:cs="Times New Roman" w:hint="eastAsia"/>
          <w:szCs w:val="20"/>
          <w:lang w:eastAsia="zh-CN"/>
        </w:rPr>
        <w:t xml:space="preserve">option 2 is </w:t>
      </w:r>
      <w:r w:rsidR="0080564A">
        <w:rPr>
          <w:rFonts w:cs="Times New Roman" w:hint="eastAsia"/>
          <w:szCs w:val="20"/>
          <w:lang w:eastAsia="zh-CN"/>
        </w:rPr>
        <w:t>potential</w:t>
      </w:r>
      <w:r w:rsidRPr="00966DCE">
        <w:rPr>
          <w:rFonts w:cs="Times New Roman" w:hint="eastAsia"/>
          <w:szCs w:val="20"/>
          <w:lang w:eastAsia="zh-CN"/>
        </w:rPr>
        <w:t xml:space="preserve"> latency reduction compared to option 1, and the </w:t>
      </w:r>
      <w:r w:rsidR="0080564A">
        <w:rPr>
          <w:rFonts w:cs="Times New Roman" w:hint="eastAsia"/>
          <w:szCs w:val="20"/>
          <w:lang w:eastAsia="zh-CN"/>
        </w:rPr>
        <w:t>cons</w:t>
      </w:r>
      <w:r w:rsidRPr="00966DCE">
        <w:rPr>
          <w:rFonts w:cs="Times New Roman" w:hint="eastAsia"/>
          <w:szCs w:val="20"/>
          <w:lang w:eastAsia="zh-CN"/>
        </w:rPr>
        <w:t xml:space="preserve"> of option 2 is the </w:t>
      </w:r>
      <w:r w:rsidRPr="00966DCE">
        <w:rPr>
          <w:rFonts w:cs="Times New Roman"/>
          <w:szCs w:val="20"/>
          <w:lang w:eastAsia="zh-CN"/>
        </w:rPr>
        <w:t>collision</w:t>
      </w:r>
      <w:r w:rsidRPr="00966DCE">
        <w:rPr>
          <w:rFonts w:cs="Times New Roman" w:hint="eastAsia"/>
          <w:szCs w:val="20"/>
          <w:lang w:eastAsia="zh-CN"/>
        </w:rPr>
        <w:t xml:space="preserve"> problem </w:t>
      </w:r>
      <w:r w:rsidRPr="00966DCE">
        <w:rPr>
          <w:rFonts w:cs="Times New Roman"/>
          <w:szCs w:val="20"/>
          <w:lang w:val="en-US" w:eastAsia="zh-CN"/>
        </w:rPr>
        <w:t xml:space="preserve">between DL PRS and other </w:t>
      </w:r>
      <w:r w:rsidR="00B73423">
        <w:rPr>
          <w:rFonts w:cs="Times New Roman" w:hint="eastAsia"/>
          <w:szCs w:val="20"/>
          <w:lang w:val="en-US" w:eastAsia="zh-CN"/>
        </w:rPr>
        <w:t xml:space="preserve">DL </w:t>
      </w:r>
      <w:r w:rsidR="00B73423">
        <w:rPr>
          <w:rFonts w:cs="Times New Roman"/>
          <w:szCs w:val="20"/>
          <w:lang w:val="en-US" w:eastAsia="zh-CN"/>
        </w:rPr>
        <w:t>signals/channels</w:t>
      </w:r>
      <w:r w:rsidRPr="00966DCE">
        <w:rPr>
          <w:rFonts w:cs="Times New Roman" w:hint="eastAsia"/>
          <w:szCs w:val="20"/>
          <w:lang w:val="en-US" w:eastAsia="zh-CN"/>
        </w:rPr>
        <w:t xml:space="preserve">. We think both options can be supported. </w:t>
      </w:r>
      <w:r w:rsidR="00B74BBF">
        <w:rPr>
          <w:rFonts w:cs="Times New Roman" w:hint="eastAsia"/>
          <w:szCs w:val="20"/>
          <w:lang w:val="en-US" w:eastAsia="zh-CN"/>
        </w:rPr>
        <w:t xml:space="preserve">When a </w:t>
      </w:r>
      <w:r w:rsidR="00B74BBF" w:rsidRPr="00B74BBF">
        <w:rPr>
          <w:rFonts w:cs="Times New Roman"/>
          <w:szCs w:val="20"/>
          <w:lang w:val="en-US" w:eastAsia="zh-CN"/>
        </w:rPr>
        <w:t>UE receive</w:t>
      </w:r>
      <w:r w:rsidR="00B74BBF">
        <w:rPr>
          <w:rFonts w:cs="Times New Roman" w:hint="eastAsia"/>
          <w:szCs w:val="20"/>
          <w:lang w:val="en-US" w:eastAsia="zh-CN"/>
        </w:rPr>
        <w:t>s</w:t>
      </w:r>
      <w:r w:rsidR="00B74BBF">
        <w:rPr>
          <w:rFonts w:cs="Times New Roman"/>
          <w:szCs w:val="20"/>
          <w:lang w:val="en-US" w:eastAsia="zh-CN"/>
        </w:rPr>
        <w:t xml:space="preserve"> the priorit</w:t>
      </w:r>
      <w:r w:rsidR="00B74BBF">
        <w:rPr>
          <w:rFonts w:cs="Times New Roman" w:hint="eastAsia"/>
          <w:szCs w:val="20"/>
          <w:lang w:val="en-US" w:eastAsia="zh-CN"/>
        </w:rPr>
        <w:t xml:space="preserve">y indication/configuration </w:t>
      </w:r>
      <w:proofErr w:type="spellStart"/>
      <w:r w:rsidR="00B74BBF">
        <w:rPr>
          <w:rFonts w:cs="Times New Roman" w:hint="eastAsia"/>
          <w:szCs w:val="20"/>
          <w:lang w:val="en-US" w:eastAsia="zh-CN"/>
        </w:rPr>
        <w:t>signalling</w:t>
      </w:r>
      <w:proofErr w:type="spellEnd"/>
      <w:r w:rsidR="00B74BBF" w:rsidRPr="00B74BBF">
        <w:rPr>
          <w:rFonts w:cs="Times New Roman"/>
          <w:szCs w:val="20"/>
          <w:lang w:val="en-US" w:eastAsia="zh-CN"/>
        </w:rPr>
        <w:t xml:space="preserve"> from both </w:t>
      </w:r>
      <w:r w:rsidR="00B74BBF">
        <w:rPr>
          <w:rFonts w:cs="Times New Roman" w:hint="eastAsia"/>
          <w:szCs w:val="20"/>
          <w:lang w:val="en-US" w:eastAsia="zh-CN"/>
        </w:rPr>
        <w:t xml:space="preserve">serving </w:t>
      </w:r>
      <w:r w:rsidR="00B74BBF" w:rsidRPr="00B74BBF">
        <w:rPr>
          <w:rFonts w:cs="Times New Roman"/>
          <w:szCs w:val="20"/>
          <w:lang w:val="en-US" w:eastAsia="zh-CN"/>
        </w:rPr>
        <w:t>gNB</w:t>
      </w:r>
      <w:r w:rsidR="00DA4E6E">
        <w:rPr>
          <w:rFonts w:cs="Times New Roman" w:hint="eastAsia"/>
          <w:szCs w:val="20"/>
          <w:lang w:val="en-US" w:eastAsia="zh-CN"/>
        </w:rPr>
        <w:t xml:space="preserve"> (option 1)</w:t>
      </w:r>
      <w:r w:rsidR="00B74BBF" w:rsidRPr="00B74BBF">
        <w:rPr>
          <w:rFonts w:cs="Times New Roman"/>
          <w:szCs w:val="20"/>
          <w:lang w:val="en-US" w:eastAsia="zh-CN"/>
        </w:rPr>
        <w:t xml:space="preserve"> and LMF</w:t>
      </w:r>
      <w:r w:rsidR="00DA4E6E">
        <w:rPr>
          <w:rFonts w:cs="Times New Roman" w:hint="eastAsia"/>
          <w:szCs w:val="20"/>
          <w:lang w:val="en-US" w:eastAsia="zh-CN"/>
        </w:rPr>
        <w:t xml:space="preserve"> (option 2)</w:t>
      </w:r>
      <w:r w:rsidR="00B74BBF">
        <w:rPr>
          <w:rFonts w:cs="Times New Roman" w:hint="eastAsia"/>
          <w:szCs w:val="20"/>
          <w:lang w:val="en-US" w:eastAsia="zh-CN"/>
        </w:rPr>
        <w:t xml:space="preserve">, a predefined rule should be </w:t>
      </w:r>
      <w:r w:rsidR="008F0AB8">
        <w:rPr>
          <w:rFonts w:cs="Times New Roman"/>
          <w:szCs w:val="20"/>
          <w:lang w:val="en-US" w:eastAsia="zh-CN"/>
        </w:rPr>
        <w:t>defined</w:t>
      </w:r>
      <w:r w:rsidR="00B74BBF">
        <w:rPr>
          <w:rFonts w:cs="Times New Roman" w:hint="eastAsia"/>
          <w:szCs w:val="20"/>
          <w:lang w:val="en-US" w:eastAsia="zh-CN"/>
        </w:rPr>
        <w:t xml:space="preserve">, </w:t>
      </w:r>
      <w:proofErr w:type="spellStart"/>
      <w:r w:rsidR="00B74BBF">
        <w:rPr>
          <w:rFonts w:cs="Times New Roman" w:hint="eastAsia"/>
          <w:szCs w:val="20"/>
          <w:lang w:val="en-US" w:eastAsia="zh-CN"/>
        </w:rPr>
        <w:t>e.g</w:t>
      </w:r>
      <w:proofErr w:type="spellEnd"/>
      <w:r w:rsidR="00B74BBF">
        <w:rPr>
          <w:rFonts w:cs="Times New Roman" w:hint="eastAsia"/>
          <w:szCs w:val="20"/>
          <w:lang w:val="en-US" w:eastAsia="zh-CN"/>
        </w:rPr>
        <w:t>, the latest one is valid.</w:t>
      </w:r>
    </w:p>
    <w:p w14:paraId="12AD64C5" w14:textId="0CBF2598" w:rsidR="00E929B0" w:rsidRPr="00966DCE" w:rsidRDefault="00E929B0" w:rsidP="00E929B0">
      <w:pPr>
        <w:pStyle w:val="3GPPText"/>
        <w:rPr>
          <w:rFonts w:cs="Times New Roman"/>
          <w:szCs w:val="20"/>
          <w:lang w:val="en-US" w:eastAsia="zh-CN"/>
        </w:rPr>
      </w:pPr>
      <w:r>
        <w:rPr>
          <w:rFonts w:cs="Times New Roman" w:hint="eastAsia"/>
          <w:szCs w:val="20"/>
          <w:lang w:val="en-US" w:eastAsia="zh-CN"/>
        </w:rPr>
        <w:t xml:space="preserve">For both option 1 and option 2, </w:t>
      </w:r>
      <w:r w:rsidRPr="00966DCE">
        <w:rPr>
          <w:rFonts w:cs="Times New Roman" w:hint="eastAsia"/>
          <w:szCs w:val="20"/>
          <w:lang w:val="en-US" w:eastAsia="zh-CN"/>
        </w:rPr>
        <w:t>the Qo</w:t>
      </w:r>
      <w:r w:rsidR="0080564A">
        <w:rPr>
          <w:rFonts w:cs="Times New Roman" w:hint="eastAsia"/>
          <w:szCs w:val="20"/>
          <w:lang w:val="en-US" w:eastAsia="zh-CN"/>
        </w:rPr>
        <w:t>S</w:t>
      </w:r>
      <w:r w:rsidRPr="00966DCE">
        <w:rPr>
          <w:rFonts w:cs="Times New Roman" w:hint="eastAsia"/>
          <w:szCs w:val="20"/>
          <w:lang w:val="en-US" w:eastAsia="zh-CN"/>
        </w:rPr>
        <w:t xml:space="preserve"> (e.g., </w:t>
      </w:r>
      <w:r w:rsidRPr="00966DCE">
        <w:rPr>
          <w:iCs/>
        </w:rPr>
        <w:t>priority</w:t>
      </w:r>
      <w:r w:rsidRPr="00966DCE">
        <w:rPr>
          <w:rFonts w:hint="eastAsia"/>
          <w:iCs/>
          <w:lang w:eastAsia="zh-CN"/>
        </w:rPr>
        <w:t>, latency</w:t>
      </w:r>
      <w:r w:rsidRPr="00966DCE">
        <w:rPr>
          <w:rFonts w:cs="Times New Roman" w:hint="eastAsia"/>
          <w:szCs w:val="20"/>
          <w:lang w:val="en-US" w:eastAsia="zh-CN"/>
        </w:rPr>
        <w:t xml:space="preserve">) requirement </w:t>
      </w:r>
      <w:r w:rsidRPr="00966DCE">
        <w:rPr>
          <w:rFonts w:hint="eastAsia"/>
          <w:iCs/>
          <w:lang w:eastAsia="zh-CN"/>
        </w:rPr>
        <w:t xml:space="preserve">of DL </w:t>
      </w:r>
      <w:r w:rsidR="00B73423">
        <w:rPr>
          <w:rFonts w:cs="Times New Roman"/>
          <w:szCs w:val="20"/>
          <w:lang w:val="en-US" w:eastAsia="zh-CN"/>
        </w:rPr>
        <w:t>signals/channels</w:t>
      </w:r>
      <w:r w:rsidRPr="00966DCE">
        <w:rPr>
          <w:rFonts w:hint="eastAsia"/>
          <w:iCs/>
          <w:lang w:eastAsia="zh-CN"/>
        </w:rPr>
        <w:t xml:space="preserve"> and DL </w:t>
      </w:r>
      <w:r w:rsidRPr="00966DCE">
        <w:rPr>
          <w:rFonts w:cs="Times New Roman" w:hint="eastAsia"/>
          <w:szCs w:val="20"/>
          <w:lang w:val="en-US" w:eastAsia="zh-CN"/>
        </w:rPr>
        <w:t xml:space="preserve">NR </w:t>
      </w:r>
      <w:r w:rsidRPr="00966DCE">
        <w:rPr>
          <w:rFonts w:cs="Times New Roman"/>
          <w:szCs w:val="20"/>
          <w:lang w:val="en-US" w:eastAsia="zh-CN"/>
        </w:rPr>
        <w:t>positioning</w:t>
      </w:r>
      <w:r w:rsidRPr="00966DCE">
        <w:rPr>
          <w:rFonts w:cs="Times New Roman" w:hint="eastAsia"/>
          <w:szCs w:val="20"/>
          <w:lang w:val="en-US" w:eastAsia="zh-CN"/>
        </w:rPr>
        <w:t xml:space="preserve"> can be used</w:t>
      </w:r>
      <w:r>
        <w:rPr>
          <w:rFonts w:cs="Times New Roman" w:hint="eastAsia"/>
          <w:szCs w:val="20"/>
          <w:lang w:val="en-US" w:eastAsia="zh-CN"/>
        </w:rPr>
        <w:t xml:space="preserve"> f</w:t>
      </w:r>
      <w:r w:rsidRPr="00966DCE">
        <w:rPr>
          <w:rFonts w:cs="Times New Roman" w:hint="eastAsia"/>
          <w:szCs w:val="20"/>
          <w:lang w:val="en-US" w:eastAsia="zh-CN"/>
        </w:rPr>
        <w:t>or the p</w:t>
      </w:r>
      <w:r w:rsidRPr="00966DCE">
        <w:rPr>
          <w:rFonts w:cs="Times New Roman"/>
          <w:szCs w:val="20"/>
          <w:lang w:val="en-US" w:eastAsia="zh-CN"/>
        </w:rPr>
        <w:t xml:space="preserve">rioritization conditions of processing </w:t>
      </w:r>
      <w:r w:rsidR="0080564A">
        <w:rPr>
          <w:rFonts w:cs="Times New Roman" w:hint="eastAsia"/>
          <w:szCs w:val="20"/>
          <w:lang w:val="en-US" w:eastAsia="zh-CN"/>
        </w:rPr>
        <w:t xml:space="preserve">DL </w:t>
      </w:r>
      <w:r w:rsidRPr="00966DCE">
        <w:rPr>
          <w:rFonts w:cs="Times New Roman"/>
          <w:szCs w:val="20"/>
          <w:lang w:val="en-US" w:eastAsia="zh-CN"/>
        </w:rPr>
        <w:t xml:space="preserve">PRS over other DL </w:t>
      </w:r>
      <w:r w:rsidR="00B73423">
        <w:rPr>
          <w:rFonts w:cs="Times New Roman"/>
          <w:szCs w:val="20"/>
          <w:lang w:val="en-US" w:eastAsia="zh-CN"/>
        </w:rPr>
        <w:t>signals/channels</w:t>
      </w:r>
      <w:r w:rsidRPr="00966DCE">
        <w:rPr>
          <w:rFonts w:cs="Times New Roman"/>
          <w:szCs w:val="20"/>
          <w:lang w:val="en-US" w:eastAsia="zh-CN"/>
        </w:rPr>
        <w:t xml:space="preserve"> or vice versa</w:t>
      </w:r>
      <w:r w:rsidRPr="00966DCE">
        <w:rPr>
          <w:rFonts w:cs="Times New Roman" w:hint="eastAsia"/>
          <w:szCs w:val="20"/>
          <w:lang w:val="en-US" w:eastAsia="zh-CN"/>
        </w:rPr>
        <w:t xml:space="preserve">. For </w:t>
      </w:r>
      <w:r w:rsidRPr="00966DCE">
        <w:rPr>
          <w:rFonts w:cs="Times New Roman"/>
          <w:szCs w:val="20"/>
          <w:lang w:val="en-US" w:eastAsia="zh-CN"/>
        </w:rPr>
        <w:t>example</w:t>
      </w:r>
      <w:r w:rsidRPr="00966DCE">
        <w:rPr>
          <w:rFonts w:cs="Times New Roman" w:hint="eastAsia"/>
          <w:szCs w:val="20"/>
          <w:lang w:val="en-US" w:eastAsia="zh-CN"/>
        </w:rPr>
        <w:t xml:space="preserve">, </w:t>
      </w:r>
      <w:r w:rsidRPr="00966DCE">
        <w:rPr>
          <w:iCs/>
          <w:lang w:eastAsia="zh-CN"/>
        </w:rPr>
        <w:t>UE determines DL PRS’s priority based on</w:t>
      </w:r>
      <w:r w:rsidRPr="00966DCE">
        <w:rPr>
          <w:rFonts w:cs="Times New Roman"/>
          <w:szCs w:val="20"/>
          <w:lang w:val="en-US" w:eastAsia="zh-CN"/>
        </w:rPr>
        <w:t xml:space="preserve"> indication/configuration from serving gNB</w:t>
      </w:r>
      <w:r>
        <w:rPr>
          <w:rFonts w:cs="Times New Roman" w:hint="eastAsia"/>
          <w:szCs w:val="20"/>
          <w:lang w:val="en-US" w:eastAsia="zh-CN"/>
        </w:rPr>
        <w:t xml:space="preserve"> (option 1) or </w:t>
      </w:r>
      <w:proofErr w:type="spellStart"/>
      <w:r w:rsidRPr="00966DCE">
        <w:rPr>
          <w:rFonts w:cs="Times New Roman"/>
          <w:szCs w:val="20"/>
          <w:lang w:val="en-US" w:eastAsia="zh-CN"/>
        </w:rPr>
        <w:t>signalling</w:t>
      </w:r>
      <w:proofErr w:type="spellEnd"/>
      <w:r w:rsidRPr="00966DCE">
        <w:rPr>
          <w:rFonts w:cs="Times New Roman"/>
          <w:szCs w:val="20"/>
          <w:lang w:val="en-US" w:eastAsia="zh-CN"/>
        </w:rPr>
        <w:t xml:space="preserve"> from LMF</w:t>
      </w:r>
      <w:r w:rsidRPr="00966DCE">
        <w:rPr>
          <w:rFonts w:hint="eastAsia"/>
          <w:iCs/>
          <w:lang w:eastAsia="zh-CN"/>
        </w:rPr>
        <w:t xml:space="preserve"> (option 2) as follows:</w:t>
      </w:r>
    </w:p>
    <w:p w14:paraId="20FF9E5A" w14:textId="479EC466" w:rsidR="00E929B0" w:rsidRPr="00966DCE" w:rsidRDefault="00E929B0" w:rsidP="0064370A">
      <w:pPr>
        <w:pStyle w:val="3GPPText"/>
        <w:numPr>
          <w:ilvl w:val="0"/>
          <w:numId w:val="71"/>
        </w:numPr>
        <w:rPr>
          <w:rFonts w:cs="Times New Roman"/>
          <w:szCs w:val="20"/>
          <w:lang w:val="en-US" w:eastAsia="zh-CN"/>
        </w:rPr>
      </w:pPr>
      <w:r w:rsidRPr="00966DCE">
        <w:rPr>
          <w:rFonts w:cs="Times New Roman" w:hint="eastAsia"/>
          <w:szCs w:val="20"/>
          <w:lang w:val="en-US" w:eastAsia="zh-CN"/>
        </w:rPr>
        <w:t xml:space="preserve">CASE 1: </w:t>
      </w:r>
      <w:r w:rsidRPr="00966DCE">
        <w:rPr>
          <w:iCs/>
          <w:lang w:eastAsia="zh-CN"/>
        </w:rPr>
        <w:t>T</w:t>
      </w:r>
      <w:r w:rsidRPr="00966DCE">
        <w:rPr>
          <w:rFonts w:hint="eastAsia"/>
          <w:iCs/>
          <w:lang w:eastAsia="zh-CN"/>
        </w:rPr>
        <w:t xml:space="preserve">he </w:t>
      </w:r>
      <w:r w:rsidRPr="00966DCE">
        <w:rPr>
          <w:iCs/>
        </w:rPr>
        <w:t>priority</w:t>
      </w:r>
      <w:r w:rsidRPr="00966DCE">
        <w:rPr>
          <w:rFonts w:cs="Times New Roman" w:hint="eastAsia"/>
          <w:szCs w:val="20"/>
          <w:lang w:val="en-US" w:eastAsia="zh-CN"/>
        </w:rPr>
        <w:t xml:space="preserve"> requirement</w:t>
      </w:r>
      <w:r w:rsidRPr="00966DCE">
        <w:rPr>
          <w:rFonts w:hint="eastAsia"/>
          <w:iCs/>
          <w:lang w:eastAsia="zh-CN"/>
        </w:rPr>
        <w:t xml:space="preserve"> of DL </w:t>
      </w:r>
      <w:r w:rsidR="00B73423">
        <w:rPr>
          <w:rFonts w:cs="Times New Roman"/>
          <w:szCs w:val="20"/>
          <w:lang w:val="en-US" w:eastAsia="zh-CN"/>
        </w:rPr>
        <w:t>signals/channels</w:t>
      </w:r>
      <w:r w:rsidRPr="00966DCE">
        <w:rPr>
          <w:rFonts w:hint="eastAsia"/>
          <w:iCs/>
          <w:lang w:eastAsia="zh-CN"/>
        </w:rPr>
        <w:t xml:space="preserve"> is high (e.g., low latency for </w:t>
      </w:r>
      <w:r w:rsidRPr="00966DCE">
        <w:rPr>
          <w:rFonts w:cs="Times New Roman"/>
          <w:szCs w:val="20"/>
          <w:lang w:val="en-US" w:eastAsia="zh-CN"/>
        </w:rPr>
        <w:t xml:space="preserve">urgent URLLC </w:t>
      </w:r>
      <w:r w:rsidRPr="00966DCE">
        <w:rPr>
          <w:rFonts w:cs="Times New Roman" w:hint="eastAsia"/>
          <w:szCs w:val="20"/>
          <w:lang w:val="en-US" w:eastAsia="zh-CN"/>
        </w:rPr>
        <w:t>service</w:t>
      </w:r>
      <w:r w:rsidRPr="00966DCE">
        <w:rPr>
          <w:rFonts w:hint="eastAsia"/>
          <w:iCs/>
          <w:lang w:eastAsia="zh-CN"/>
        </w:rPr>
        <w:t xml:space="preserve">), while the low latency requirement of DL </w:t>
      </w:r>
      <w:r w:rsidRPr="00966DCE">
        <w:rPr>
          <w:rFonts w:cs="Times New Roman" w:hint="eastAsia"/>
          <w:szCs w:val="20"/>
          <w:lang w:val="en-US" w:eastAsia="zh-CN"/>
        </w:rPr>
        <w:t xml:space="preserve">NR </w:t>
      </w:r>
      <w:r w:rsidRPr="00966DCE">
        <w:rPr>
          <w:rFonts w:cs="Times New Roman"/>
          <w:szCs w:val="20"/>
          <w:lang w:val="en-US" w:eastAsia="zh-CN"/>
        </w:rPr>
        <w:t>positioning</w:t>
      </w:r>
      <w:r w:rsidRPr="00966DCE">
        <w:rPr>
          <w:rFonts w:cs="Times New Roman" w:hint="eastAsia"/>
          <w:szCs w:val="20"/>
          <w:lang w:val="en-US" w:eastAsia="zh-CN"/>
        </w:rPr>
        <w:t xml:space="preserve"> is low or </w:t>
      </w:r>
      <w:r w:rsidR="008F0AB8">
        <w:rPr>
          <w:rFonts w:cs="Times New Roman"/>
          <w:szCs w:val="20"/>
          <w:lang w:val="en-US" w:eastAsia="zh-CN"/>
        </w:rPr>
        <w:t>medium</w:t>
      </w:r>
      <w:r w:rsidRPr="00966DCE">
        <w:rPr>
          <w:rFonts w:cs="Times New Roman" w:hint="eastAsia"/>
          <w:szCs w:val="20"/>
          <w:lang w:val="en-US" w:eastAsia="zh-CN"/>
        </w:rPr>
        <w:t xml:space="preserve">, then UE assumes </w:t>
      </w:r>
      <w:r w:rsidRPr="00966DCE">
        <w:rPr>
          <w:rFonts w:cs="Times New Roman"/>
          <w:szCs w:val="20"/>
          <w:lang w:val="en-US" w:eastAsia="zh-CN"/>
        </w:rPr>
        <w:t>DL</w:t>
      </w:r>
      <w:r w:rsidRPr="00966DCE">
        <w:rPr>
          <w:rFonts w:cs="Times New Roman" w:hint="eastAsia"/>
          <w:szCs w:val="20"/>
          <w:lang w:val="en-US" w:eastAsia="zh-CN"/>
        </w:rPr>
        <w:t xml:space="preserve"> </w:t>
      </w:r>
      <w:r w:rsidRPr="00966DCE">
        <w:rPr>
          <w:rFonts w:cs="Times New Roman"/>
          <w:szCs w:val="20"/>
          <w:lang w:val="en-US" w:eastAsia="zh-CN"/>
        </w:rPr>
        <w:t>PRS ha</w:t>
      </w:r>
      <w:r w:rsidRPr="00966DCE">
        <w:rPr>
          <w:rFonts w:cs="Times New Roman" w:hint="eastAsia"/>
          <w:szCs w:val="20"/>
          <w:lang w:val="en-US" w:eastAsia="zh-CN"/>
        </w:rPr>
        <w:t>s</w:t>
      </w:r>
      <w:r w:rsidRPr="00966DCE">
        <w:rPr>
          <w:rFonts w:cs="Times New Roman"/>
          <w:szCs w:val="20"/>
          <w:lang w:val="en-US" w:eastAsia="zh-CN"/>
        </w:rPr>
        <w:t xml:space="preserve"> </w:t>
      </w:r>
      <w:r w:rsidRPr="00966DCE">
        <w:rPr>
          <w:rFonts w:cs="Times New Roman" w:hint="eastAsia"/>
          <w:szCs w:val="20"/>
          <w:lang w:val="en-US" w:eastAsia="zh-CN"/>
        </w:rPr>
        <w:t xml:space="preserve">lower </w:t>
      </w:r>
      <w:r w:rsidR="008F0AB8">
        <w:rPr>
          <w:rFonts w:cs="Times New Roman"/>
          <w:szCs w:val="20"/>
          <w:lang w:val="en-US" w:eastAsia="zh-CN"/>
        </w:rPr>
        <w:t>priority</w:t>
      </w:r>
      <w:r w:rsidRPr="00966DCE">
        <w:rPr>
          <w:rFonts w:cs="Times New Roman" w:hint="eastAsia"/>
          <w:szCs w:val="20"/>
          <w:lang w:val="en-US" w:eastAsia="zh-CN"/>
        </w:rPr>
        <w:t xml:space="preserve"> than a</w:t>
      </w:r>
      <w:r w:rsidRPr="00966DCE">
        <w:rPr>
          <w:rFonts w:cs="Times New Roman"/>
          <w:szCs w:val="20"/>
          <w:lang w:val="en-US" w:eastAsia="zh-CN"/>
        </w:rPr>
        <w:t xml:space="preserve">ll DL </w:t>
      </w:r>
      <w:r w:rsidR="00B73423">
        <w:rPr>
          <w:rFonts w:cs="Times New Roman"/>
          <w:szCs w:val="20"/>
          <w:lang w:val="en-US" w:eastAsia="zh-CN"/>
        </w:rPr>
        <w:t>signals/channels</w:t>
      </w:r>
      <w:r w:rsidRPr="00966DCE">
        <w:rPr>
          <w:rFonts w:cs="Times New Roman"/>
          <w:szCs w:val="20"/>
          <w:lang w:val="en-US" w:eastAsia="zh-CN"/>
        </w:rPr>
        <w:t xml:space="preserve"> except </w:t>
      </w:r>
      <w:r w:rsidRPr="00966DCE">
        <w:rPr>
          <w:rFonts w:cs="Times New Roman" w:hint="eastAsia"/>
          <w:szCs w:val="20"/>
          <w:lang w:val="en-US" w:eastAsia="zh-CN"/>
        </w:rPr>
        <w:t xml:space="preserve">for </w:t>
      </w:r>
      <w:r w:rsidRPr="00966DCE">
        <w:rPr>
          <w:rFonts w:cs="Times New Roman"/>
          <w:szCs w:val="20"/>
          <w:lang w:val="en-US" w:eastAsia="zh-CN"/>
        </w:rPr>
        <w:t>cell-defin</w:t>
      </w:r>
      <w:r w:rsidR="008F0AB8">
        <w:rPr>
          <w:rFonts w:cs="Times New Roman"/>
          <w:szCs w:val="20"/>
          <w:lang w:val="en-US" w:eastAsia="zh-CN"/>
        </w:rPr>
        <w:t>ing</w:t>
      </w:r>
      <w:r w:rsidRPr="00966DCE">
        <w:rPr>
          <w:rFonts w:cs="Times New Roman"/>
          <w:szCs w:val="20"/>
          <w:lang w:val="en-US" w:eastAsia="zh-CN"/>
        </w:rPr>
        <w:t xml:space="preserve"> SSB</w:t>
      </w:r>
      <w:r w:rsidRPr="00966DCE">
        <w:rPr>
          <w:rFonts w:cs="Times New Roman" w:hint="eastAsia"/>
          <w:szCs w:val="20"/>
          <w:lang w:val="en-US" w:eastAsia="zh-CN"/>
        </w:rPr>
        <w:t>.</w:t>
      </w:r>
    </w:p>
    <w:p w14:paraId="096AB2CC" w14:textId="5DB7D555" w:rsidR="00E929B0" w:rsidRPr="00966DCE" w:rsidRDefault="00E929B0" w:rsidP="0064370A">
      <w:pPr>
        <w:pStyle w:val="3GPPText"/>
        <w:numPr>
          <w:ilvl w:val="0"/>
          <w:numId w:val="71"/>
        </w:numPr>
        <w:rPr>
          <w:rFonts w:cs="Times New Roman"/>
          <w:szCs w:val="20"/>
          <w:lang w:val="en-US" w:eastAsia="zh-CN"/>
        </w:rPr>
      </w:pPr>
      <w:r w:rsidRPr="00966DCE">
        <w:rPr>
          <w:rFonts w:cs="Times New Roman" w:hint="eastAsia"/>
          <w:szCs w:val="20"/>
          <w:lang w:val="en-US" w:eastAsia="zh-CN"/>
        </w:rPr>
        <w:t xml:space="preserve">CASE 2: </w:t>
      </w:r>
      <w:r w:rsidRPr="00966DCE">
        <w:rPr>
          <w:iCs/>
          <w:lang w:eastAsia="zh-CN"/>
        </w:rPr>
        <w:t>T</w:t>
      </w:r>
      <w:r w:rsidRPr="00966DCE">
        <w:rPr>
          <w:rFonts w:hint="eastAsia"/>
          <w:iCs/>
          <w:lang w:eastAsia="zh-CN"/>
        </w:rPr>
        <w:t xml:space="preserve">he </w:t>
      </w:r>
      <w:r w:rsidRPr="00966DCE">
        <w:rPr>
          <w:iCs/>
        </w:rPr>
        <w:t>priority</w:t>
      </w:r>
      <w:r w:rsidRPr="00966DCE">
        <w:rPr>
          <w:rFonts w:cs="Times New Roman" w:hint="eastAsia"/>
          <w:szCs w:val="20"/>
          <w:lang w:val="en-US" w:eastAsia="zh-CN"/>
        </w:rPr>
        <w:t xml:space="preserve"> requirement</w:t>
      </w:r>
      <w:r w:rsidRPr="00966DCE">
        <w:rPr>
          <w:rFonts w:hint="eastAsia"/>
          <w:iCs/>
          <w:lang w:eastAsia="zh-CN"/>
        </w:rPr>
        <w:t xml:space="preserve"> of DL </w:t>
      </w:r>
      <w:r w:rsidR="00B73423">
        <w:rPr>
          <w:rFonts w:cs="Times New Roman"/>
          <w:szCs w:val="20"/>
          <w:lang w:val="en-US" w:eastAsia="zh-CN"/>
        </w:rPr>
        <w:t>signals/channels</w:t>
      </w:r>
      <w:r w:rsidRPr="00966DCE">
        <w:rPr>
          <w:rFonts w:hint="eastAsia"/>
          <w:iCs/>
          <w:lang w:eastAsia="zh-CN"/>
        </w:rPr>
        <w:t xml:space="preserve"> is </w:t>
      </w:r>
      <w:r w:rsidRPr="00966DCE">
        <w:rPr>
          <w:rFonts w:cs="Times New Roman" w:hint="eastAsia"/>
          <w:szCs w:val="20"/>
          <w:lang w:val="en-US" w:eastAsia="zh-CN"/>
        </w:rPr>
        <w:t xml:space="preserve">low or </w:t>
      </w:r>
      <w:r w:rsidR="008F0AB8">
        <w:rPr>
          <w:rFonts w:cs="Times New Roman"/>
          <w:szCs w:val="20"/>
          <w:lang w:val="en-US" w:eastAsia="zh-CN"/>
        </w:rPr>
        <w:t>medium</w:t>
      </w:r>
      <w:r w:rsidRPr="00966DCE">
        <w:rPr>
          <w:rFonts w:hint="eastAsia"/>
          <w:iCs/>
          <w:lang w:eastAsia="zh-CN"/>
        </w:rPr>
        <w:t xml:space="preserve"> (e.g., </w:t>
      </w:r>
      <w:proofErr w:type="spellStart"/>
      <w:r w:rsidRPr="00966DCE">
        <w:rPr>
          <w:rFonts w:hint="eastAsia"/>
          <w:iCs/>
          <w:lang w:eastAsia="zh-CN"/>
        </w:rPr>
        <w:t>eMBB</w:t>
      </w:r>
      <w:proofErr w:type="spellEnd"/>
      <w:r w:rsidRPr="00966DCE">
        <w:rPr>
          <w:rFonts w:cs="Times New Roman"/>
          <w:szCs w:val="20"/>
          <w:lang w:val="en-US" w:eastAsia="zh-CN"/>
        </w:rPr>
        <w:t xml:space="preserve"> </w:t>
      </w:r>
      <w:r w:rsidRPr="00966DCE">
        <w:rPr>
          <w:rFonts w:cs="Times New Roman" w:hint="eastAsia"/>
          <w:szCs w:val="20"/>
          <w:lang w:val="en-US" w:eastAsia="zh-CN"/>
        </w:rPr>
        <w:t>service</w:t>
      </w:r>
      <w:r w:rsidRPr="00966DCE">
        <w:rPr>
          <w:rFonts w:hint="eastAsia"/>
          <w:iCs/>
          <w:lang w:eastAsia="zh-CN"/>
        </w:rPr>
        <w:t xml:space="preserve">), while the low latency requirement of DL </w:t>
      </w:r>
      <w:r w:rsidRPr="00966DCE">
        <w:rPr>
          <w:rFonts w:cs="Times New Roman" w:hint="eastAsia"/>
          <w:szCs w:val="20"/>
          <w:lang w:val="en-US" w:eastAsia="zh-CN"/>
        </w:rPr>
        <w:t xml:space="preserve">NR </w:t>
      </w:r>
      <w:r w:rsidRPr="00966DCE">
        <w:rPr>
          <w:rFonts w:cs="Times New Roman"/>
          <w:szCs w:val="20"/>
          <w:lang w:val="en-US" w:eastAsia="zh-CN"/>
        </w:rPr>
        <w:t>positioning</w:t>
      </w:r>
      <w:r w:rsidRPr="00966DCE">
        <w:rPr>
          <w:rFonts w:cs="Times New Roman" w:hint="eastAsia"/>
          <w:szCs w:val="20"/>
          <w:lang w:val="en-US" w:eastAsia="zh-CN"/>
        </w:rPr>
        <w:t xml:space="preserve"> is high, then UE assumes </w:t>
      </w:r>
      <w:r w:rsidRPr="00966DCE">
        <w:rPr>
          <w:rFonts w:cs="Times New Roman"/>
          <w:szCs w:val="20"/>
          <w:lang w:val="en-US" w:eastAsia="zh-CN"/>
        </w:rPr>
        <w:t>DL</w:t>
      </w:r>
      <w:r w:rsidRPr="00966DCE">
        <w:rPr>
          <w:rFonts w:cs="Times New Roman" w:hint="eastAsia"/>
          <w:szCs w:val="20"/>
          <w:lang w:val="en-US" w:eastAsia="zh-CN"/>
        </w:rPr>
        <w:t xml:space="preserve"> </w:t>
      </w:r>
      <w:r w:rsidRPr="00966DCE">
        <w:rPr>
          <w:rFonts w:cs="Times New Roman"/>
          <w:szCs w:val="20"/>
          <w:lang w:val="en-US" w:eastAsia="zh-CN"/>
        </w:rPr>
        <w:t>PRS ha</w:t>
      </w:r>
      <w:r w:rsidRPr="00966DCE">
        <w:rPr>
          <w:rFonts w:cs="Times New Roman" w:hint="eastAsia"/>
          <w:szCs w:val="20"/>
          <w:lang w:val="en-US" w:eastAsia="zh-CN"/>
        </w:rPr>
        <w:t>s</w:t>
      </w:r>
      <w:r w:rsidRPr="00966DCE">
        <w:rPr>
          <w:rFonts w:cs="Times New Roman"/>
          <w:szCs w:val="20"/>
          <w:lang w:val="en-US" w:eastAsia="zh-CN"/>
        </w:rPr>
        <w:t xml:space="preserve"> </w:t>
      </w:r>
      <w:r w:rsidRPr="00966DCE">
        <w:rPr>
          <w:rFonts w:cs="Times New Roman" w:hint="eastAsia"/>
          <w:szCs w:val="20"/>
          <w:lang w:val="en-US" w:eastAsia="zh-CN"/>
        </w:rPr>
        <w:t xml:space="preserve">higher </w:t>
      </w:r>
      <w:r w:rsidR="008F0AB8">
        <w:rPr>
          <w:rFonts w:cs="Times New Roman"/>
          <w:szCs w:val="20"/>
          <w:lang w:val="en-US" w:eastAsia="zh-CN"/>
        </w:rPr>
        <w:t>priority</w:t>
      </w:r>
      <w:r w:rsidRPr="00966DCE">
        <w:rPr>
          <w:rFonts w:cs="Times New Roman" w:hint="eastAsia"/>
          <w:szCs w:val="20"/>
          <w:lang w:val="en-US" w:eastAsia="zh-CN"/>
        </w:rPr>
        <w:t xml:space="preserve"> than a</w:t>
      </w:r>
      <w:r w:rsidRPr="00966DCE">
        <w:rPr>
          <w:rFonts w:cs="Times New Roman"/>
          <w:szCs w:val="20"/>
          <w:lang w:val="en-US" w:eastAsia="zh-CN"/>
        </w:rPr>
        <w:t xml:space="preserve">ll DL </w:t>
      </w:r>
      <w:r w:rsidR="00B73423">
        <w:rPr>
          <w:rFonts w:cs="Times New Roman"/>
          <w:szCs w:val="20"/>
          <w:lang w:val="en-US" w:eastAsia="zh-CN"/>
        </w:rPr>
        <w:t>signals/channels</w:t>
      </w:r>
      <w:r w:rsidRPr="00966DCE">
        <w:rPr>
          <w:rFonts w:cs="Times New Roman"/>
          <w:szCs w:val="20"/>
          <w:lang w:val="en-US" w:eastAsia="zh-CN"/>
        </w:rPr>
        <w:t xml:space="preserve"> except </w:t>
      </w:r>
      <w:r w:rsidRPr="00966DCE">
        <w:rPr>
          <w:rFonts w:cs="Times New Roman" w:hint="eastAsia"/>
          <w:szCs w:val="20"/>
          <w:lang w:val="en-US" w:eastAsia="zh-CN"/>
        </w:rPr>
        <w:t xml:space="preserve">for </w:t>
      </w:r>
      <w:r w:rsidRPr="00966DCE">
        <w:rPr>
          <w:rFonts w:cs="Times New Roman"/>
          <w:szCs w:val="20"/>
          <w:lang w:val="en-US" w:eastAsia="zh-CN"/>
        </w:rPr>
        <w:t>cell-</w:t>
      </w:r>
      <w:r w:rsidR="008F0AB8" w:rsidRPr="00966DCE">
        <w:rPr>
          <w:rFonts w:cs="Times New Roman"/>
          <w:szCs w:val="20"/>
          <w:lang w:val="en-US" w:eastAsia="zh-CN"/>
        </w:rPr>
        <w:t>defin</w:t>
      </w:r>
      <w:r w:rsidR="008F0AB8">
        <w:rPr>
          <w:rFonts w:cs="Times New Roman"/>
          <w:szCs w:val="20"/>
          <w:lang w:val="en-US" w:eastAsia="zh-CN"/>
        </w:rPr>
        <w:t>ing</w:t>
      </w:r>
      <w:r w:rsidR="008F0AB8" w:rsidRPr="00966DCE">
        <w:rPr>
          <w:rFonts w:cs="Times New Roman"/>
          <w:szCs w:val="20"/>
          <w:lang w:val="en-US" w:eastAsia="zh-CN"/>
        </w:rPr>
        <w:t xml:space="preserve"> </w:t>
      </w:r>
      <w:r w:rsidRPr="00966DCE">
        <w:rPr>
          <w:rFonts w:cs="Times New Roman"/>
          <w:szCs w:val="20"/>
          <w:lang w:val="en-US" w:eastAsia="zh-CN"/>
        </w:rPr>
        <w:t>SSB</w:t>
      </w:r>
      <w:r w:rsidRPr="00966DCE">
        <w:rPr>
          <w:rFonts w:cs="Times New Roman" w:hint="eastAsia"/>
          <w:szCs w:val="20"/>
          <w:lang w:val="en-US" w:eastAsia="zh-CN"/>
        </w:rPr>
        <w:t>.</w:t>
      </w:r>
    </w:p>
    <w:p w14:paraId="5D59F641" w14:textId="708001D5" w:rsidR="00E929B0" w:rsidRPr="00966DCE" w:rsidRDefault="00E929B0" w:rsidP="0064370A">
      <w:pPr>
        <w:pStyle w:val="3GPPText"/>
        <w:numPr>
          <w:ilvl w:val="0"/>
          <w:numId w:val="71"/>
        </w:numPr>
        <w:rPr>
          <w:rFonts w:cs="Times New Roman"/>
          <w:szCs w:val="20"/>
          <w:lang w:val="en-US" w:eastAsia="zh-CN"/>
        </w:rPr>
      </w:pPr>
      <w:r w:rsidRPr="00966DCE">
        <w:rPr>
          <w:rFonts w:cs="Times New Roman" w:hint="eastAsia"/>
          <w:szCs w:val="20"/>
          <w:lang w:val="en-US" w:eastAsia="zh-CN"/>
        </w:rPr>
        <w:t xml:space="preserve">CASE 3: </w:t>
      </w:r>
      <w:r w:rsidRPr="00966DCE">
        <w:rPr>
          <w:iCs/>
          <w:lang w:eastAsia="zh-CN"/>
        </w:rPr>
        <w:t>T</w:t>
      </w:r>
      <w:r w:rsidRPr="00966DCE">
        <w:rPr>
          <w:rFonts w:hint="eastAsia"/>
          <w:iCs/>
          <w:lang w:eastAsia="zh-CN"/>
        </w:rPr>
        <w:t xml:space="preserve">he </w:t>
      </w:r>
      <w:r w:rsidRPr="00966DCE">
        <w:rPr>
          <w:iCs/>
        </w:rPr>
        <w:t>priority</w:t>
      </w:r>
      <w:r w:rsidRPr="00966DCE">
        <w:rPr>
          <w:rFonts w:cs="Times New Roman" w:hint="eastAsia"/>
          <w:szCs w:val="20"/>
          <w:lang w:val="en-US" w:eastAsia="zh-CN"/>
        </w:rPr>
        <w:t xml:space="preserve"> requirement</w:t>
      </w:r>
      <w:r w:rsidRPr="00966DCE">
        <w:rPr>
          <w:rFonts w:hint="eastAsia"/>
          <w:iCs/>
          <w:lang w:eastAsia="zh-CN"/>
        </w:rPr>
        <w:t xml:space="preserve"> of DL </w:t>
      </w:r>
      <w:r w:rsidR="00B73423">
        <w:rPr>
          <w:rFonts w:cs="Times New Roman"/>
          <w:szCs w:val="20"/>
          <w:lang w:val="en-US" w:eastAsia="zh-CN"/>
        </w:rPr>
        <w:t>signals/channels</w:t>
      </w:r>
      <w:r w:rsidRPr="00966DCE">
        <w:rPr>
          <w:rFonts w:hint="eastAsia"/>
          <w:iCs/>
          <w:lang w:eastAsia="zh-CN"/>
        </w:rPr>
        <w:t xml:space="preserve"> is high (e.g., low latency for </w:t>
      </w:r>
      <w:r w:rsidRPr="00966DCE">
        <w:rPr>
          <w:rFonts w:cs="Times New Roman"/>
          <w:szCs w:val="20"/>
          <w:lang w:val="en-US" w:eastAsia="zh-CN"/>
        </w:rPr>
        <w:t xml:space="preserve">urgent URLLC </w:t>
      </w:r>
      <w:r w:rsidRPr="00966DCE">
        <w:rPr>
          <w:rFonts w:cs="Times New Roman" w:hint="eastAsia"/>
          <w:szCs w:val="20"/>
          <w:lang w:val="en-US" w:eastAsia="zh-CN"/>
        </w:rPr>
        <w:t>service</w:t>
      </w:r>
      <w:r w:rsidRPr="00966DCE">
        <w:rPr>
          <w:rFonts w:hint="eastAsia"/>
          <w:iCs/>
          <w:lang w:eastAsia="zh-CN"/>
        </w:rPr>
        <w:t xml:space="preserve">), while the low latency requirement of DL </w:t>
      </w:r>
      <w:r w:rsidRPr="00966DCE">
        <w:rPr>
          <w:rFonts w:cs="Times New Roman" w:hint="eastAsia"/>
          <w:szCs w:val="20"/>
          <w:lang w:val="en-US" w:eastAsia="zh-CN"/>
        </w:rPr>
        <w:t xml:space="preserve">NR </w:t>
      </w:r>
      <w:r w:rsidRPr="00966DCE">
        <w:rPr>
          <w:rFonts w:cs="Times New Roman"/>
          <w:szCs w:val="20"/>
          <w:lang w:val="en-US" w:eastAsia="zh-CN"/>
        </w:rPr>
        <w:t>positioning</w:t>
      </w:r>
      <w:r w:rsidRPr="00966DCE">
        <w:rPr>
          <w:rFonts w:cs="Times New Roman" w:hint="eastAsia"/>
          <w:szCs w:val="20"/>
          <w:lang w:val="en-US" w:eastAsia="zh-CN"/>
        </w:rPr>
        <w:t xml:space="preserve"> is high, then UE assumes </w:t>
      </w:r>
      <w:r w:rsidRPr="00966DCE">
        <w:rPr>
          <w:rFonts w:cs="Times New Roman"/>
          <w:szCs w:val="20"/>
          <w:lang w:val="en-US" w:eastAsia="zh-CN"/>
        </w:rPr>
        <w:t>DL</w:t>
      </w:r>
      <w:r w:rsidRPr="00966DCE">
        <w:rPr>
          <w:rFonts w:cs="Times New Roman" w:hint="eastAsia"/>
          <w:szCs w:val="20"/>
          <w:lang w:val="en-US" w:eastAsia="zh-CN"/>
        </w:rPr>
        <w:t xml:space="preserve"> </w:t>
      </w:r>
      <w:r w:rsidRPr="00966DCE">
        <w:rPr>
          <w:rFonts w:cs="Times New Roman"/>
          <w:szCs w:val="20"/>
          <w:lang w:val="en-US" w:eastAsia="zh-CN"/>
        </w:rPr>
        <w:t>PRS ha</w:t>
      </w:r>
      <w:r w:rsidRPr="00966DCE">
        <w:rPr>
          <w:rFonts w:cs="Times New Roman" w:hint="eastAsia"/>
          <w:szCs w:val="20"/>
          <w:lang w:val="en-US" w:eastAsia="zh-CN"/>
        </w:rPr>
        <w:t>s</w:t>
      </w:r>
      <w:r w:rsidRPr="00966DCE">
        <w:rPr>
          <w:rFonts w:cs="Times New Roman"/>
          <w:szCs w:val="20"/>
          <w:lang w:val="en-US" w:eastAsia="zh-CN"/>
        </w:rPr>
        <w:t xml:space="preserve"> </w:t>
      </w:r>
      <w:r w:rsidRPr="00966DCE">
        <w:rPr>
          <w:rFonts w:cs="Times New Roman" w:hint="eastAsia"/>
          <w:szCs w:val="20"/>
          <w:lang w:val="en-US" w:eastAsia="zh-CN"/>
        </w:rPr>
        <w:t xml:space="preserve">higher </w:t>
      </w:r>
      <w:proofErr w:type="spellStart"/>
      <w:r w:rsidRPr="00966DCE">
        <w:rPr>
          <w:rFonts w:cs="Times New Roman"/>
          <w:szCs w:val="20"/>
          <w:lang w:val="en-US" w:eastAsia="zh-CN"/>
        </w:rPr>
        <w:t>prioritity</w:t>
      </w:r>
      <w:proofErr w:type="spellEnd"/>
      <w:r w:rsidRPr="00966DCE">
        <w:rPr>
          <w:rFonts w:cs="Times New Roman" w:hint="eastAsia"/>
          <w:szCs w:val="20"/>
          <w:lang w:val="en-US" w:eastAsia="zh-CN"/>
        </w:rPr>
        <w:t xml:space="preserve"> than a</w:t>
      </w:r>
      <w:r w:rsidRPr="00966DCE">
        <w:rPr>
          <w:rFonts w:cs="Times New Roman"/>
          <w:szCs w:val="20"/>
          <w:lang w:val="en-US" w:eastAsia="zh-CN"/>
        </w:rPr>
        <w:t xml:space="preserve">ll DL </w:t>
      </w:r>
      <w:r w:rsidR="00B73423">
        <w:rPr>
          <w:rFonts w:cs="Times New Roman"/>
          <w:szCs w:val="20"/>
          <w:lang w:val="en-US" w:eastAsia="zh-CN"/>
        </w:rPr>
        <w:t>signals/channels</w:t>
      </w:r>
      <w:r w:rsidRPr="00966DCE">
        <w:rPr>
          <w:rFonts w:cs="Times New Roman"/>
          <w:szCs w:val="20"/>
          <w:lang w:val="en-US" w:eastAsia="zh-CN"/>
        </w:rPr>
        <w:t xml:space="preserve"> except </w:t>
      </w:r>
      <w:r w:rsidRPr="00966DCE">
        <w:rPr>
          <w:rFonts w:cs="Times New Roman" w:hint="eastAsia"/>
          <w:szCs w:val="20"/>
          <w:lang w:val="en-US" w:eastAsia="zh-CN"/>
        </w:rPr>
        <w:t xml:space="preserve">for </w:t>
      </w:r>
      <w:r w:rsidRPr="00966DCE">
        <w:rPr>
          <w:rFonts w:cs="Times New Roman"/>
          <w:szCs w:val="20"/>
          <w:lang w:val="en-US" w:eastAsia="zh-CN"/>
        </w:rPr>
        <w:t>cell-</w:t>
      </w:r>
      <w:r w:rsidR="008F0AB8" w:rsidRPr="00966DCE">
        <w:rPr>
          <w:rFonts w:cs="Times New Roman"/>
          <w:szCs w:val="20"/>
          <w:lang w:val="en-US" w:eastAsia="zh-CN"/>
        </w:rPr>
        <w:t>defin</w:t>
      </w:r>
      <w:r w:rsidR="008F0AB8">
        <w:rPr>
          <w:rFonts w:cs="Times New Roman"/>
          <w:szCs w:val="20"/>
          <w:lang w:val="en-US" w:eastAsia="zh-CN"/>
        </w:rPr>
        <w:t>ing</w:t>
      </w:r>
      <w:r w:rsidR="008F0AB8" w:rsidRPr="00966DCE">
        <w:rPr>
          <w:rFonts w:cs="Times New Roman"/>
          <w:szCs w:val="20"/>
          <w:lang w:val="en-US" w:eastAsia="zh-CN"/>
        </w:rPr>
        <w:t xml:space="preserve"> </w:t>
      </w:r>
      <w:r w:rsidRPr="00966DCE">
        <w:rPr>
          <w:rFonts w:cs="Times New Roman"/>
          <w:szCs w:val="20"/>
          <w:lang w:val="en-US" w:eastAsia="zh-CN"/>
        </w:rPr>
        <w:t>SSB</w:t>
      </w:r>
      <w:r w:rsidRPr="00966DCE">
        <w:rPr>
          <w:rFonts w:cs="Times New Roman" w:hint="eastAsia"/>
          <w:szCs w:val="20"/>
          <w:lang w:val="en-US" w:eastAsia="zh-CN"/>
        </w:rPr>
        <w:t>.</w:t>
      </w:r>
    </w:p>
    <w:p w14:paraId="5F48F3A7" w14:textId="7593707D" w:rsidR="00E929B0" w:rsidRPr="00966DCE" w:rsidRDefault="00E929B0" w:rsidP="0064370A">
      <w:pPr>
        <w:pStyle w:val="3GPPText"/>
        <w:numPr>
          <w:ilvl w:val="0"/>
          <w:numId w:val="71"/>
        </w:numPr>
        <w:rPr>
          <w:rFonts w:cs="Times New Roman"/>
          <w:szCs w:val="20"/>
          <w:lang w:val="en-US" w:eastAsia="zh-CN"/>
        </w:rPr>
      </w:pPr>
      <w:r w:rsidRPr="00966DCE">
        <w:rPr>
          <w:rFonts w:cs="Times New Roman" w:hint="eastAsia"/>
          <w:szCs w:val="20"/>
          <w:lang w:val="en-US" w:eastAsia="zh-CN"/>
        </w:rPr>
        <w:t xml:space="preserve">CASE 4: </w:t>
      </w:r>
      <w:r w:rsidRPr="00966DCE">
        <w:rPr>
          <w:iCs/>
          <w:lang w:eastAsia="zh-CN"/>
        </w:rPr>
        <w:t>T</w:t>
      </w:r>
      <w:r w:rsidRPr="00966DCE">
        <w:rPr>
          <w:rFonts w:hint="eastAsia"/>
          <w:iCs/>
          <w:lang w:eastAsia="zh-CN"/>
        </w:rPr>
        <w:t xml:space="preserve">he </w:t>
      </w:r>
      <w:r w:rsidRPr="00966DCE">
        <w:rPr>
          <w:iCs/>
        </w:rPr>
        <w:t>priority</w:t>
      </w:r>
      <w:r w:rsidRPr="00966DCE">
        <w:rPr>
          <w:rFonts w:cs="Times New Roman" w:hint="eastAsia"/>
          <w:szCs w:val="20"/>
          <w:lang w:val="en-US" w:eastAsia="zh-CN"/>
        </w:rPr>
        <w:t xml:space="preserve"> requirement</w:t>
      </w:r>
      <w:r w:rsidRPr="00966DCE">
        <w:rPr>
          <w:rFonts w:hint="eastAsia"/>
          <w:iCs/>
          <w:lang w:eastAsia="zh-CN"/>
        </w:rPr>
        <w:t xml:space="preserve"> of DL </w:t>
      </w:r>
      <w:r w:rsidR="00B73423">
        <w:rPr>
          <w:rFonts w:cs="Times New Roman"/>
          <w:szCs w:val="20"/>
          <w:lang w:val="en-US" w:eastAsia="zh-CN"/>
        </w:rPr>
        <w:t>signals/channels</w:t>
      </w:r>
      <w:r w:rsidRPr="00966DCE">
        <w:rPr>
          <w:rFonts w:hint="eastAsia"/>
          <w:iCs/>
          <w:lang w:eastAsia="zh-CN"/>
        </w:rPr>
        <w:t xml:space="preserve"> is </w:t>
      </w:r>
      <w:r w:rsidRPr="00966DCE">
        <w:rPr>
          <w:rFonts w:cs="Times New Roman" w:hint="eastAsia"/>
          <w:szCs w:val="20"/>
          <w:lang w:val="en-US" w:eastAsia="zh-CN"/>
        </w:rPr>
        <w:t xml:space="preserve">low or </w:t>
      </w:r>
      <w:r w:rsidR="008F0AB8">
        <w:rPr>
          <w:rFonts w:cs="Times New Roman"/>
          <w:szCs w:val="20"/>
          <w:lang w:val="en-US" w:eastAsia="zh-CN"/>
        </w:rPr>
        <w:t>medium</w:t>
      </w:r>
      <w:r w:rsidRPr="00966DCE">
        <w:rPr>
          <w:rFonts w:hint="eastAsia"/>
          <w:iCs/>
          <w:lang w:eastAsia="zh-CN"/>
        </w:rPr>
        <w:t xml:space="preserve"> (e.g.,</w:t>
      </w:r>
      <w:r w:rsidR="00361741" w:rsidRPr="00361741">
        <w:rPr>
          <w:rFonts w:hint="eastAsia"/>
          <w:iCs/>
          <w:lang w:eastAsia="zh-CN"/>
        </w:rPr>
        <w:t xml:space="preserve"> </w:t>
      </w:r>
      <w:proofErr w:type="spellStart"/>
      <w:proofErr w:type="gramStart"/>
      <w:r w:rsidR="00361741" w:rsidRPr="00966DCE">
        <w:rPr>
          <w:rFonts w:hint="eastAsia"/>
          <w:iCs/>
          <w:lang w:eastAsia="zh-CN"/>
        </w:rPr>
        <w:t>eMBB</w:t>
      </w:r>
      <w:proofErr w:type="spellEnd"/>
      <w:r w:rsidR="00361741" w:rsidRPr="00966DCE">
        <w:rPr>
          <w:rFonts w:cs="Times New Roman"/>
          <w:szCs w:val="20"/>
          <w:lang w:val="en-US" w:eastAsia="zh-CN"/>
        </w:rPr>
        <w:t xml:space="preserve"> </w:t>
      </w:r>
      <w:r w:rsidRPr="00966DCE">
        <w:rPr>
          <w:rFonts w:cs="Times New Roman"/>
          <w:szCs w:val="20"/>
          <w:lang w:val="en-US" w:eastAsia="zh-CN"/>
        </w:rPr>
        <w:t xml:space="preserve"> </w:t>
      </w:r>
      <w:r w:rsidRPr="00966DCE">
        <w:rPr>
          <w:rFonts w:cs="Times New Roman" w:hint="eastAsia"/>
          <w:szCs w:val="20"/>
          <w:lang w:val="en-US" w:eastAsia="zh-CN"/>
        </w:rPr>
        <w:t>service</w:t>
      </w:r>
      <w:proofErr w:type="gramEnd"/>
      <w:r w:rsidRPr="00966DCE">
        <w:rPr>
          <w:rFonts w:hint="eastAsia"/>
          <w:iCs/>
          <w:lang w:eastAsia="zh-CN"/>
        </w:rPr>
        <w:t xml:space="preserve">), while the low latency requirement of DL </w:t>
      </w:r>
      <w:r w:rsidRPr="00966DCE">
        <w:rPr>
          <w:rFonts w:cs="Times New Roman" w:hint="eastAsia"/>
          <w:szCs w:val="20"/>
          <w:lang w:val="en-US" w:eastAsia="zh-CN"/>
        </w:rPr>
        <w:t xml:space="preserve">NR </w:t>
      </w:r>
      <w:r w:rsidRPr="00966DCE">
        <w:rPr>
          <w:rFonts w:cs="Times New Roman"/>
          <w:szCs w:val="20"/>
          <w:lang w:val="en-US" w:eastAsia="zh-CN"/>
        </w:rPr>
        <w:t>positioning</w:t>
      </w:r>
      <w:r w:rsidRPr="00966DCE">
        <w:rPr>
          <w:rFonts w:cs="Times New Roman" w:hint="eastAsia"/>
          <w:szCs w:val="20"/>
          <w:lang w:val="en-US" w:eastAsia="zh-CN"/>
        </w:rPr>
        <w:t xml:space="preserve"> is low or </w:t>
      </w:r>
      <w:r w:rsidR="008F0AB8">
        <w:rPr>
          <w:rFonts w:cs="Times New Roman"/>
          <w:szCs w:val="20"/>
          <w:lang w:val="en-US" w:eastAsia="zh-CN"/>
        </w:rPr>
        <w:t>medium</w:t>
      </w:r>
      <w:r w:rsidRPr="00966DCE">
        <w:rPr>
          <w:rFonts w:cs="Times New Roman" w:hint="eastAsia"/>
          <w:szCs w:val="20"/>
          <w:lang w:val="en-US" w:eastAsia="zh-CN"/>
        </w:rPr>
        <w:t xml:space="preserve">, then UE assumes </w:t>
      </w:r>
      <w:r w:rsidRPr="00966DCE">
        <w:rPr>
          <w:rFonts w:cs="Times New Roman"/>
          <w:szCs w:val="20"/>
          <w:lang w:val="en-US" w:eastAsia="zh-CN"/>
        </w:rPr>
        <w:t>DL</w:t>
      </w:r>
      <w:r w:rsidRPr="00966DCE">
        <w:rPr>
          <w:rFonts w:cs="Times New Roman" w:hint="eastAsia"/>
          <w:szCs w:val="20"/>
          <w:lang w:val="en-US" w:eastAsia="zh-CN"/>
        </w:rPr>
        <w:t xml:space="preserve"> </w:t>
      </w:r>
      <w:r w:rsidRPr="00966DCE">
        <w:rPr>
          <w:rFonts w:cs="Times New Roman"/>
          <w:szCs w:val="20"/>
          <w:lang w:val="en-US" w:eastAsia="zh-CN"/>
        </w:rPr>
        <w:t>PRS ha</w:t>
      </w:r>
      <w:r w:rsidRPr="00966DCE">
        <w:rPr>
          <w:rFonts w:cs="Times New Roman" w:hint="eastAsia"/>
          <w:szCs w:val="20"/>
          <w:lang w:val="en-US" w:eastAsia="zh-CN"/>
        </w:rPr>
        <w:t>s</w:t>
      </w:r>
      <w:r w:rsidRPr="00966DCE">
        <w:rPr>
          <w:rFonts w:cs="Times New Roman"/>
          <w:szCs w:val="20"/>
          <w:lang w:val="en-US" w:eastAsia="zh-CN"/>
        </w:rPr>
        <w:t xml:space="preserve"> </w:t>
      </w:r>
      <w:r w:rsidR="00361741" w:rsidRPr="00966DCE">
        <w:rPr>
          <w:rFonts w:cs="Times New Roman" w:hint="eastAsia"/>
          <w:szCs w:val="20"/>
          <w:lang w:val="en-US" w:eastAsia="zh-CN"/>
        </w:rPr>
        <w:t xml:space="preserve">lower </w:t>
      </w:r>
      <w:r w:rsidR="008F0AB8">
        <w:rPr>
          <w:rFonts w:cs="Times New Roman"/>
          <w:szCs w:val="20"/>
          <w:lang w:val="en-US" w:eastAsia="zh-CN"/>
        </w:rPr>
        <w:t>priority</w:t>
      </w:r>
      <w:r w:rsidRPr="00966DCE">
        <w:rPr>
          <w:rFonts w:cs="Times New Roman" w:hint="eastAsia"/>
          <w:szCs w:val="20"/>
          <w:lang w:val="en-US" w:eastAsia="zh-CN"/>
        </w:rPr>
        <w:t xml:space="preserve"> than a</w:t>
      </w:r>
      <w:r w:rsidRPr="00966DCE">
        <w:rPr>
          <w:rFonts w:cs="Times New Roman"/>
          <w:szCs w:val="20"/>
          <w:lang w:val="en-US" w:eastAsia="zh-CN"/>
        </w:rPr>
        <w:t xml:space="preserve">ll DL </w:t>
      </w:r>
      <w:r w:rsidR="00B73423">
        <w:rPr>
          <w:rFonts w:cs="Times New Roman"/>
          <w:szCs w:val="20"/>
          <w:lang w:val="en-US" w:eastAsia="zh-CN"/>
        </w:rPr>
        <w:t>signals/channels</w:t>
      </w:r>
      <w:r w:rsidRPr="00966DCE">
        <w:rPr>
          <w:rFonts w:cs="Times New Roman"/>
          <w:szCs w:val="20"/>
          <w:lang w:val="en-US" w:eastAsia="zh-CN"/>
        </w:rPr>
        <w:t xml:space="preserve"> except </w:t>
      </w:r>
      <w:r w:rsidRPr="00966DCE">
        <w:rPr>
          <w:rFonts w:cs="Times New Roman" w:hint="eastAsia"/>
          <w:szCs w:val="20"/>
          <w:lang w:val="en-US" w:eastAsia="zh-CN"/>
        </w:rPr>
        <w:t xml:space="preserve">for </w:t>
      </w:r>
      <w:r w:rsidRPr="00966DCE">
        <w:rPr>
          <w:rFonts w:cs="Times New Roman"/>
          <w:szCs w:val="20"/>
          <w:lang w:val="en-US" w:eastAsia="zh-CN"/>
        </w:rPr>
        <w:t>cell-</w:t>
      </w:r>
      <w:r w:rsidR="008F0AB8" w:rsidRPr="00966DCE">
        <w:rPr>
          <w:rFonts w:cs="Times New Roman"/>
          <w:szCs w:val="20"/>
          <w:lang w:val="en-US" w:eastAsia="zh-CN"/>
        </w:rPr>
        <w:t>defin</w:t>
      </w:r>
      <w:r w:rsidR="008F0AB8">
        <w:rPr>
          <w:rFonts w:cs="Times New Roman"/>
          <w:szCs w:val="20"/>
          <w:lang w:val="en-US" w:eastAsia="zh-CN"/>
        </w:rPr>
        <w:t>ing</w:t>
      </w:r>
      <w:r w:rsidR="008F0AB8" w:rsidRPr="00966DCE">
        <w:rPr>
          <w:rFonts w:cs="Times New Roman"/>
          <w:szCs w:val="20"/>
          <w:lang w:val="en-US" w:eastAsia="zh-CN"/>
        </w:rPr>
        <w:t xml:space="preserve"> </w:t>
      </w:r>
      <w:r w:rsidRPr="00966DCE">
        <w:rPr>
          <w:rFonts w:cs="Times New Roman"/>
          <w:szCs w:val="20"/>
          <w:lang w:val="en-US" w:eastAsia="zh-CN"/>
        </w:rPr>
        <w:t>SSB</w:t>
      </w:r>
      <w:r w:rsidRPr="00966DCE">
        <w:rPr>
          <w:rFonts w:cs="Times New Roman" w:hint="eastAsia"/>
          <w:szCs w:val="20"/>
          <w:lang w:val="en-US" w:eastAsia="zh-CN"/>
        </w:rPr>
        <w:t>.</w:t>
      </w:r>
    </w:p>
    <w:p w14:paraId="0CB837EB" w14:textId="77777777" w:rsidR="001944B4" w:rsidRPr="00966DCE" w:rsidRDefault="005933B5" w:rsidP="001944B4">
      <w:pPr>
        <w:pStyle w:val="3GPPText"/>
        <w:rPr>
          <w:rFonts w:cs="Times New Roman"/>
          <w:b/>
          <w:i/>
          <w:szCs w:val="20"/>
          <w:lang w:val="en-US" w:eastAsia="zh-CN"/>
        </w:rPr>
      </w:pPr>
      <w:r w:rsidRPr="00966DCE">
        <w:rPr>
          <w:rFonts w:cs="Times New Roman"/>
          <w:b/>
          <w:i/>
          <w:szCs w:val="20"/>
          <w:lang w:val="en-US" w:eastAsia="zh-CN"/>
        </w:rPr>
        <w:t xml:space="preserve">Proposal </w:t>
      </w:r>
      <w:r w:rsidR="001944B4" w:rsidRPr="00966DCE">
        <w:rPr>
          <w:rFonts w:cs="Times New Roman" w:hint="eastAsia"/>
          <w:b/>
          <w:i/>
          <w:szCs w:val="20"/>
          <w:lang w:val="en-US" w:eastAsia="zh-CN"/>
        </w:rPr>
        <w:t>4</w:t>
      </w:r>
      <w:r w:rsidRPr="00966DCE">
        <w:rPr>
          <w:rFonts w:cs="Times New Roman"/>
          <w:b/>
          <w:i/>
          <w:szCs w:val="20"/>
          <w:lang w:val="en-US" w:eastAsia="zh-CN"/>
        </w:rPr>
        <w:t xml:space="preserve">: </w:t>
      </w:r>
      <w:r w:rsidR="001944B4" w:rsidRPr="00966DCE">
        <w:rPr>
          <w:rFonts w:cs="Times New Roman" w:hint="eastAsia"/>
          <w:b/>
          <w:i/>
          <w:szCs w:val="20"/>
          <w:lang w:val="en-US" w:eastAsia="zh-CN"/>
        </w:rPr>
        <w:t xml:space="preserve">Support both </w:t>
      </w:r>
      <w:r w:rsidR="00D274BD">
        <w:rPr>
          <w:rFonts w:cs="Times New Roman"/>
          <w:b/>
          <w:i/>
          <w:szCs w:val="20"/>
          <w:lang w:val="en-US" w:eastAsia="zh-CN"/>
        </w:rPr>
        <w:t xml:space="preserve">of the following </w:t>
      </w:r>
      <w:r w:rsidR="001944B4" w:rsidRPr="00966DCE">
        <w:rPr>
          <w:rFonts w:cs="Times New Roman" w:hint="eastAsia"/>
          <w:b/>
          <w:i/>
          <w:szCs w:val="20"/>
          <w:lang w:val="en-US" w:eastAsia="zh-CN"/>
        </w:rPr>
        <w:t xml:space="preserve">options for </w:t>
      </w:r>
      <w:r w:rsidR="00106D90">
        <w:rPr>
          <w:rFonts w:cs="Times New Roman"/>
          <w:b/>
          <w:i/>
          <w:szCs w:val="20"/>
          <w:lang w:val="en-US" w:eastAsia="zh-CN"/>
        </w:rPr>
        <w:t>inform</w:t>
      </w:r>
      <w:r w:rsidR="00D274BD">
        <w:rPr>
          <w:rFonts w:cs="Times New Roman"/>
          <w:b/>
          <w:i/>
          <w:szCs w:val="20"/>
          <w:lang w:val="en-US" w:eastAsia="zh-CN"/>
        </w:rPr>
        <w:t xml:space="preserve">ing UE that other DL signals/channels are </w:t>
      </w:r>
      <w:r w:rsidR="00D274BD" w:rsidRPr="00966DCE">
        <w:rPr>
          <w:rFonts w:cs="Times New Roman"/>
          <w:b/>
          <w:i/>
          <w:szCs w:val="20"/>
          <w:lang w:val="en-US" w:eastAsia="zh-CN"/>
        </w:rPr>
        <w:t>prioritized</w:t>
      </w:r>
      <w:r w:rsidR="00D274BD">
        <w:rPr>
          <w:rFonts w:cs="Times New Roman"/>
          <w:b/>
          <w:i/>
          <w:szCs w:val="20"/>
          <w:lang w:val="en-US" w:eastAsia="zh-CN"/>
        </w:rPr>
        <w:t xml:space="preserve"> over the </w:t>
      </w:r>
      <w:r w:rsidR="001944B4" w:rsidRPr="00966DCE">
        <w:rPr>
          <w:rFonts w:cs="Times New Roman"/>
          <w:b/>
          <w:i/>
          <w:szCs w:val="20"/>
          <w:lang w:val="en-US" w:eastAsia="zh-CN"/>
        </w:rPr>
        <w:t>DL PRS</w:t>
      </w:r>
      <w:r w:rsidR="001944B4" w:rsidRPr="00966DCE">
        <w:rPr>
          <w:rFonts w:cs="Times New Roman" w:hint="eastAsia"/>
          <w:b/>
          <w:i/>
          <w:szCs w:val="20"/>
          <w:lang w:val="en-US" w:eastAsia="zh-CN"/>
        </w:rPr>
        <w:t>:</w:t>
      </w:r>
    </w:p>
    <w:p w14:paraId="1245FB94" w14:textId="46FBF9A9" w:rsidR="001944B4" w:rsidRPr="00966DCE" w:rsidRDefault="001944B4" w:rsidP="001944B4">
      <w:pPr>
        <w:pStyle w:val="3GPPText"/>
        <w:rPr>
          <w:rFonts w:cs="Times New Roman"/>
          <w:b/>
          <w:i/>
          <w:szCs w:val="20"/>
          <w:lang w:val="en-US" w:eastAsia="zh-CN"/>
        </w:rPr>
      </w:pPr>
      <w:r w:rsidRPr="00966DCE">
        <w:rPr>
          <w:rFonts w:cs="Times New Roman" w:hint="eastAsia"/>
          <w:b/>
          <w:i/>
          <w:szCs w:val="20"/>
          <w:lang w:val="en-US" w:eastAsia="zh-CN"/>
        </w:rPr>
        <w:t>•</w:t>
      </w:r>
      <w:r w:rsidRPr="00966DCE">
        <w:rPr>
          <w:rFonts w:cs="Times New Roman"/>
          <w:b/>
          <w:i/>
          <w:szCs w:val="20"/>
          <w:lang w:val="en-US" w:eastAsia="zh-CN"/>
        </w:rPr>
        <w:tab/>
        <w:t xml:space="preserve">Opt. 1: Based on indication/configuration from serving </w:t>
      </w:r>
      <w:proofErr w:type="spellStart"/>
      <w:r w:rsidRPr="00966DCE">
        <w:rPr>
          <w:rFonts w:cs="Times New Roman"/>
          <w:b/>
          <w:i/>
          <w:szCs w:val="20"/>
          <w:lang w:val="en-US" w:eastAsia="zh-CN"/>
        </w:rPr>
        <w:t>gNB</w:t>
      </w:r>
      <w:proofErr w:type="spellEnd"/>
      <w:r w:rsidR="00AC76AF">
        <w:rPr>
          <w:rFonts w:cs="Times New Roman" w:hint="eastAsia"/>
          <w:b/>
          <w:i/>
          <w:szCs w:val="20"/>
          <w:lang w:val="en-US" w:eastAsia="zh-CN"/>
        </w:rPr>
        <w:t>.</w:t>
      </w:r>
    </w:p>
    <w:p w14:paraId="21D12200" w14:textId="77777777" w:rsidR="001944B4" w:rsidRPr="00966DCE" w:rsidRDefault="001944B4" w:rsidP="001944B4">
      <w:pPr>
        <w:pStyle w:val="3GPPText"/>
        <w:rPr>
          <w:rFonts w:cs="Times New Roman"/>
          <w:b/>
          <w:i/>
          <w:szCs w:val="20"/>
          <w:lang w:val="en-US" w:eastAsia="zh-CN"/>
        </w:rPr>
      </w:pPr>
      <w:r w:rsidRPr="00966DCE">
        <w:rPr>
          <w:rFonts w:cs="Times New Roman" w:hint="eastAsia"/>
          <w:b/>
          <w:i/>
          <w:szCs w:val="20"/>
          <w:lang w:val="en-US" w:eastAsia="zh-CN"/>
        </w:rPr>
        <w:t>•</w:t>
      </w:r>
      <w:r w:rsidRPr="00966DCE">
        <w:rPr>
          <w:rFonts w:cs="Times New Roman"/>
          <w:b/>
          <w:i/>
          <w:szCs w:val="20"/>
          <w:lang w:val="en-US" w:eastAsia="zh-CN"/>
        </w:rPr>
        <w:tab/>
        <w:t>Opt. 2: Other options (</w:t>
      </w:r>
      <w:proofErr w:type="spellStart"/>
      <w:r w:rsidRPr="00966DCE">
        <w:rPr>
          <w:rFonts w:cs="Times New Roman"/>
          <w:b/>
          <w:i/>
          <w:szCs w:val="20"/>
          <w:lang w:val="en-US" w:eastAsia="zh-CN"/>
        </w:rPr>
        <w:t>signalling</w:t>
      </w:r>
      <w:proofErr w:type="spellEnd"/>
      <w:r w:rsidRPr="00966DCE">
        <w:rPr>
          <w:rFonts w:cs="Times New Roman"/>
          <w:b/>
          <w:i/>
          <w:szCs w:val="20"/>
          <w:lang w:val="en-US" w:eastAsia="zh-CN"/>
        </w:rPr>
        <w:t xml:space="preserve"> from LMF, </w:t>
      </w:r>
      <w:proofErr w:type="spellStart"/>
      <w:r w:rsidRPr="00966DCE">
        <w:rPr>
          <w:rFonts w:cs="Times New Roman"/>
          <w:b/>
          <w:i/>
          <w:szCs w:val="20"/>
          <w:lang w:val="en-US" w:eastAsia="zh-CN"/>
        </w:rPr>
        <w:t>etc</w:t>
      </w:r>
      <w:proofErr w:type="spellEnd"/>
      <w:r w:rsidRPr="00966DCE">
        <w:rPr>
          <w:rFonts w:cs="Times New Roman"/>
          <w:b/>
          <w:i/>
          <w:szCs w:val="20"/>
          <w:lang w:val="en-US" w:eastAsia="zh-CN"/>
        </w:rPr>
        <w:t>)</w:t>
      </w:r>
      <w:r w:rsidRPr="00966DCE">
        <w:rPr>
          <w:rFonts w:cs="Times New Roman" w:hint="eastAsia"/>
          <w:b/>
          <w:i/>
          <w:szCs w:val="20"/>
          <w:lang w:val="en-US" w:eastAsia="zh-CN"/>
        </w:rPr>
        <w:t>.</w:t>
      </w:r>
    </w:p>
    <w:p w14:paraId="6F122D8B" w14:textId="4A2F7244" w:rsidR="00FF4DFD" w:rsidRPr="00966DCE" w:rsidRDefault="00FF4DFD" w:rsidP="00FF4DFD">
      <w:pPr>
        <w:pStyle w:val="3GPPText"/>
        <w:rPr>
          <w:rFonts w:cs="Times New Roman"/>
          <w:szCs w:val="20"/>
          <w:lang w:val="en-US" w:eastAsia="zh-CN"/>
        </w:rPr>
      </w:pPr>
      <w:r w:rsidRPr="00966DCE">
        <w:rPr>
          <w:rFonts w:cs="Times New Roman" w:hint="eastAsia"/>
          <w:szCs w:val="20"/>
          <w:lang w:val="en-US" w:eastAsia="zh-CN"/>
        </w:rPr>
        <w:t>T</w:t>
      </w:r>
      <w:r w:rsidR="006E5C91" w:rsidRPr="00966DCE">
        <w:rPr>
          <w:rFonts w:cs="Times New Roman" w:hint="eastAsia"/>
          <w:szCs w:val="20"/>
          <w:lang w:val="en-US" w:eastAsia="zh-CN"/>
        </w:rPr>
        <w:t>he above working assumption</w:t>
      </w:r>
      <w:r w:rsidRPr="00966DCE">
        <w:rPr>
          <w:rFonts w:cs="Times New Roman" w:hint="eastAsia"/>
          <w:szCs w:val="20"/>
          <w:lang w:val="en-US" w:eastAsia="zh-CN"/>
        </w:rPr>
        <w:t xml:space="preserve"> </w:t>
      </w:r>
      <w:r w:rsidR="00582B62" w:rsidRPr="00582B62">
        <w:rPr>
          <w:rFonts w:cs="Times New Roman"/>
          <w:szCs w:val="20"/>
          <w:lang w:val="en-US" w:eastAsia="zh-CN"/>
        </w:rPr>
        <w:t xml:space="preserve">made in RAN1#106-e </w:t>
      </w:r>
      <w:r w:rsidR="008F0AB8">
        <w:rPr>
          <w:rFonts w:cs="Times New Roman"/>
          <w:szCs w:val="20"/>
          <w:lang w:val="en-US" w:eastAsia="zh-CN"/>
        </w:rPr>
        <w:t>discusses</w:t>
      </w:r>
      <w:r w:rsidRPr="00966DCE">
        <w:rPr>
          <w:rFonts w:cs="Times New Roman" w:hint="eastAsia"/>
          <w:szCs w:val="20"/>
          <w:lang w:val="en-US" w:eastAsia="zh-CN"/>
        </w:rPr>
        <w:t xml:space="preserve"> </w:t>
      </w:r>
      <w:r w:rsidRPr="00966DCE">
        <w:rPr>
          <w:rFonts w:hint="eastAsia"/>
          <w:iCs/>
          <w:lang w:eastAsia="zh-CN"/>
        </w:rPr>
        <w:t xml:space="preserve">UE processing </w:t>
      </w:r>
      <w:proofErr w:type="spellStart"/>
      <w:r w:rsidRPr="00966DCE">
        <w:rPr>
          <w:rFonts w:hint="eastAsia"/>
          <w:iCs/>
          <w:lang w:eastAsia="zh-CN"/>
        </w:rPr>
        <w:t>behavor</w:t>
      </w:r>
      <w:proofErr w:type="spellEnd"/>
      <w:r w:rsidRPr="00966DCE">
        <w:rPr>
          <w:rFonts w:hint="eastAsia"/>
          <w:iCs/>
          <w:lang w:eastAsia="zh-CN"/>
        </w:rPr>
        <w:t xml:space="preserve"> of</w:t>
      </w:r>
      <w:r w:rsidRPr="00966DCE">
        <w:rPr>
          <w:iCs/>
          <w:lang w:eastAsia="zh-CN"/>
        </w:rPr>
        <w:t xml:space="preserve"> PRS measurement outside the MG</w:t>
      </w:r>
      <w:r w:rsidRPr="00966DCE">
        <w:rPr>
          <w:rFonts w:cs="Times New Roman"/>
          <w:szCs w:val="20"/>
          <w:lang w:val="en-US" w:eastAsia="zh-CN"/>
        </w:rPr>
        <w:t xml:space="preserve"> </w:t>
      </w:r>
      <w:r w:rsidRPr="00966DCE">
        <w:rPr>
          <w:rFonts w:cs="Times New Roman" w:hint="eastAsia"/>
          <w:szCs w:val="20"/>
          <w:lang w:val="en-US" w:eastAsia="zh-CN"/>
        </w:rPr>
        <w:t>s</w:t>
      </w:r>
      <w:proofErr w:type="spellStart"/>
      <w:r w:rsidRPr="00966DCE">
        <w:rPr>
          <w:iCs/>
          <w:lang w:eastAsia="zh-CN"/>
        </w:rPr>
        <w:t>ubject</w:t>
      </w:r>
      <w:proofErr w:type="spellEnd"/>
      <w:r w:rsidRPr="00966DCE">
        <w:rPr>
          <w:iCs/>
          <w:lang w:eastAsia="zh-CN"/>
        </w:rPr>
        <w:t xml:space="preserve"> to </w:t>
      </w:r>
      <w:r w:rsidRPr="00966DCE">
        <w:rPr>
          <w:rFonts w:cs="Times New Roman"/>
          <w:szCs w:val="20"/>
          <w:lang w:val="en-US" w:eastAsia="zh-CN"/>
        </w:rPr>
        <w:t>UE capabilities</w:t>
      </w:r>
      <w:r w:rsidRPr="00966DCE">
        <w:rPr>
          <w:rFonts w:cs="Times New Roman" w:hint="eastAsia"/>
          <w:szCs w:val="20"/>
          <w:lang w:val="en-US" w:eastAsia="zh-CN"/>
        </w:rPr>
        <w:t>, while</w:t>
      </w:r>
      <w:r w:rsidR="006E5C91" w:rsidRPr="00966DCE">
        <w:rPr>
          <w:rFonts w:cs="Times New Roman" w:hint="eastAsia"/>
          <w:szCs w:val="20"/>
          <w:lang w:val="en-US" w:eastAsia="zh-CN"/>
        </w:rPr>
        <w:t xml:space="preserve"> the</w:t>
      </w:r>
      <w:r w:rsidR="006E5C91" w:rsidRPr="00966DCE">
        <w:rPr>
          <w:rFonts w:cs="Times New Roman"/>
          <w:szCs w:val="20"/>
          <w:lang w:val="en-US" w:eastAsia="zh-CN"/>
        </w:rPr>
        <w:t xml:space="preserve"> network </w:t>
      </w:r>
      <w:r w:rsidRPr="00966DCE">
        <w:rPr>
          <w:rFonts w:cs="Times New Roman" w:hint="eastAsia"/>
          <w:szCs w:val="20"/>
          <w:lang w:val="en-US" w:eastAsia="zh-CN"/>
        </w:rPr>
        <w:t xml:space="preserve">also </w:t>
      </w:r>
      <w:r w:rsidR="006E5C91" w:rsidRPr="00966DCE">
        <w:rPr>
          <w:rFonts w:cs="Times New Roman" w:hint="eastAsia"/>
          <w:szCs w:val="20"/>
          <w:lang w:val="en-US" w:eastAsia="zh-CN"/>
        </w:rPr>
        <w:t xml:space="preserve">has </w:t>
      </w:r>
      <w:r w:rsidR="006E5C91" w:rsidRPr="00966DCE">
        <w:rPr>
          <w:rFonts w:cs="Times New Roman"/>
          <w:szCs w:val="20"/>
          <w:lang w:val="en-US" w:eastAsia="zh-CN"/>
        </w:rPr>
        <w:t xml:space="preserve">control over the prioritization of </w:t>
      </w:r>
      <w:r w:rsidRPr="00966DCE">
        <w:rPr>
          <w:rFonts w:cs="Times New Roman" w:hint="eastAsia"/>
          <w:szCs w:val="20"/>
          <w:lang w:val="en-US" w:eastAsia="zh-CN"/>
        </w:rPr>
        <w:t xml:space="preserve">DL </w:t>
      </w:r>
      <w:r w:rsidR="006E5C91" w:rsidRPr="00966DCE">
        <w:rPr>
          <w:rFonts w:cs="Times New Roman"/>
          <w:szCs w:val="20"/>
          <w:lang w:val="en-US" w:eastAsia="zh-CN"/>
        </w:rPr>
        <w:t>PRS</w:t>
      </w:r>
      <w:r w:rsidRPr="00966DCE">
        <w:rPr>
          <w:rFonts w:cs="Times New Roman" w:hint="eastAsia"/>
          <w:szCs w:val="20"/>
          <w:lang w:val="en-US" w:eastAsia="zh-CN"/>
        </w:rPr>
        <w:t xml:space="preserve"> </w:t>
      </w:r>
      <w:r w:rsidR="006E5C91" w:rsidRPr="00966DCE">
        <w:rPr>
          <w:rFonts w:cs="Times New Roman"/>
          <w:szCs w:val="20"/>
          <w:lang w:val="en-US" w:eastAsia="zh-CN"/>
        </w:rPr>
        <w:t>/</w:t>
      </w:r>
      <w:r w:rsidRPr="00966DCE">
        <w:rPr>
          <w:rFonts w:cs="Times New Roman" w:hint="eastAsia"/>
          <w:szCs w:val="20"/>
          <w:lang w:val="en-US" w:eastAsia="zh-CN"/>
        </w:rPr>
        <w:t xml:space="preserve"> DL </w:t>
      </w:r>
      <w:r w:rsidR="006E5C91" w:rsidRPr="00966DCE">
        <w:rPr>
          <w:rFonts w:cs="Times New Roman"/>
          <w:szCs w:val="20"/>
          <w:lang w:val="en-US" w:eastAsia="zh-CN"/>
        </w:rPr>
        <w:t xml:space="preserve">data. </w:t>
      </w:r>
      <w:r w:rsidRPr="00966DCE">
        <w:rPr>
          <w:rFonts w:cs="Times New Roman" w:hint="eastAsia"/>
          <w:szCs w:val="20"/>
          <w:lang w:val="en-US" w:eastAsia="zh-CN"/>
        </w:rPr>
        <w:t xml:space="preserve">In our option, if a UE has enough processing capability, the </w:t>
      </w:r>
      <w:r w:rsidRPr="00966DCE">
        <w:rPr>
          <w:rFonts w:cs="Times New Roman"/>
          <w:szCs w:val="20"/>
          <w:lang w:val="en-US" w:eastAsia="zh-CN"/>
        </w:rPr>
        <w:t>UE can do the measurement for both inside MG (if MG is configured) and outside MG in a measurement period</w:t>
      </w:r>
      <w:r w:rsidRPr="00966DCE">
        <w:rPr>
          <w:rFonts w:cs="Times New Roman" w:hint="eastAsia"/>
          <w:szCs w:val="20"/>
          <w:lang w:val="en-US" w:eastAsia="zh-CN"/>
        </w:rPr>
        <w:t>. W</w:t>
      </w:r>
      <w:r w:rsidRPr="00966DCE">
        <w:rPr>
          <w:rFonts w:cs="Times New Roman"/>
          <w:szCs w:val="20"/>
          <w:lang w:val="en-US" w:eastAsia="zh-CN"/>
        </w:rPr>
        <w:t>hen the conditions cannot be satisfied, e.g. when BWP switching happens</w:t>
      </w:r>
      <w:r w:rsidRPr="00966DCE">
        <w:rPr>
          <w:rFonts w:cs="Times New Roman" w:hint="eastAsia"/>
          <w:szCs w:val="20"/>
          <w:lang w:val="en-US" w:eastAsia="zh-CN"/>
        </w:rPr>
        <w:t xml:space="preserve">, </w:t>
      </w:r>
      <w:r w:rsidRPr="00966DCE">
        <w:rPr>
          <w:rFonts w:cs="Times New Roman"/>
          <w:szCs w:val="20"/>
          <w:lang w:val="en-US" w:eastAsia="zh-CN"/>
        </w:rPr>
        <w:t xml:space="preserve">UE </w:t>
      </w:r>
      <w:r w:rsidRPr="00966DCE">
        <w:rPr>
          <w:rFonts w:cs="Times New Roman" w:hint="eastAsia"/>
          <w:szCs w:val="20"/>
          <w:lang w:val="en-US" w:eastAsia="zh-CN"/>
        </w:rPr>
        <w:t>should</w:t>
      </w:r>
      <w:r w:rsidRPr="00966DCE">
        <w:rPr>
          <w:rFonts w:cs="Times New Roman"/>
          <w:szCs w:val="20"/>
          <w:lang w:val="en-US" w:eastAsia="zh-CN"/>
        </w:rPr>
        <w:t xml:space="preserve"> do the</w:t>
      </w:r>
      <w:r w:rsidRPr="00966DCE">
        <w:rPr>
          <w:rFonts w:cs="Times New Roman" w:hint="eastAsia"/>
          <w:szCs w:val="20"/>
          <w:lang w:val="en-US" w:eastAsia="zh-CN"/>
        </w:rPr>
        <w:t xml:space="preserve"> DL PRS</w:t>
      </w:r>
      <w:r w:rsidRPr="00966DCE">
        <w:rPr>
          <w:rFonts w:cs="Times New Roman"/>
          <w:szCs w:val="20"/>
          <w:lang w:val="en-US" w:eastAsia="zh-CN"/>
        </w:rPr>
        <w:t xml:space="preserve"> measurement inside the MG</w:t>
      </w:r>
      <w:r w:rsidR="0080773D">
        <w:rPr>
          <w:rFonts w:cs="Times New Roman" w:hint="eastAsia"/>
          <w:szCs w:val="20"/>
          <w:lang w:val="en-US" w:eastAsia="zh-CN"/>
        </w:rPr>
        <w:t xml:space="preserve"> </w:t>
      </w:r>
      <w:r w:rsidR="0080773D" w:rsidRPr="0080773D">
        <w:rPr>
          <w:rFonts w:cs="Times New Roman"/>
          <w:szCs w:val="20"/>
          <w:lang w:val="en-US" w:eastAsia="zh-CN"/>
        </w:rPr>
        <w:t>only</w:t>
      </w:r>
      <w:r w:rsidRPr="00966DCE">
        <w:rPr>
          <w:rFonts w:cs="Times New Roman" w:hint="eastAsia"/>
          <w:szCs w:val="20"/>
          <w:lang w:val="en-US" w:eastAsia="zh-CN"/>
        </w:rPr>
        <w:t>.</w:t>
      </w:r>
    </w:p>
    <w:p w14:paraId="276A1BA4" w14:textId="4BA5AB4D" w:rsidR="003E1277" w:rsidRPr="00966DCE" w:rsidRDefault="00FF4DFD" w:rsidP="003625F0">
      <w:pPr>
        <w:pStyle w:val="3GPPText"/>
        <w:rPr>
          <w:rFonts w:cs="Times New Roman"/>
          <w:szCs w:val="20"/>
          <w:lang w:val="en-GB" w:eastAsia="zh-CN"/>
        </w:rPr>
      </w:pPr>
      <w:r w:rsidRPr="00966DCE">
        <w:rPr>
          <w:rFonts w:cs="Times New Roman"/>
          <w:b/>
          <w:i/>
          <w:szCs w:val="20"/>
          <w:lang w:val="en-US" w:eastAsia="zh-CN"/>
        </w:rPr>
        <w:t xml:space="preserve">Proposal </w:t>
      </w:r>
      <w:r w:rsidRPr="00966DCE">
        <w:rPr>
          <w:rFonts w:cs="Times New Roman" w:hint="eastAsia"/>
          <w:b/>
          <w:i/>
          <w:szCs w:val="20"/>
          <w:lang w:val="en-US" w:eastAsia="zh-CN"/>
        </w:rPr>
        <w:t>5</w:t>
      </w:r>
      <w:r w:rsidRPr="00966DCE">
        <w:rPr>
          <w:rFonts w:cs="Times New Roman"/>
          <w:b/>
          <w:i/>
          <w:szCs w:val="20"/>
          <w:lang w:val="en-US" w:eastAsia="zh-CN"/>
        </w:rPr>
        <w:t>:</w:t>
      </w:r>
      <w:r w:rsidRPr="00966DCE">
        <w:rPr>
          <w:rFonts w:cs="Times New Roman" w:hint="eastAsia"/>
          <w:szCs w:val="20"/>
          <w:lang w:val="en-US" w:eastAsia="zh-CN"/>
        </w:rPr>
        <w:t xml:space="preserve"> </w:t>
      </w:r>
      <w:r w:rsidR="00FF4186" w:rsidRPr="0064370A">
        <w:rPr>
          <w:rFonts w:cs="Times New Roman"/>
          <w:b/>
          <w:i/>
          <w:szCs w:val="20"/>
          <w:lang w:val="en-US" w:eastAsia="zh-CN"/>
        </w:rPr>
        <w:t>S</w:t>
      </w:r>
      <w:r w:rsidR="00FF4186" w:rsidRPr="00966DCE">
        <w:rPr>
          <w:rFonts w:cs="Times New Roman"/>
          <w:b/>
          <w:i/>
          <w:szCs w:val="20"/>
          <w:lang w:val="en-US" w:eastAsia="zh-CN"/>
        </w:rPr>
        <w:t>ubject to UE capabilities</w:t>
      </w:r>
      <w:r w:rsidR="00FF4186">
        <w:rPr>
          <w:rFonts w:cs="Times New Roman" w:hint="eastAsia"/>
          <w:b/>
          <w:i/>
          <w:szCs w:val="20"/>
          <w:lang w:val="en-US" w:eastAsia="zh-CN"/>
        </w:rPr>
        <w:t xml:space="preserve">, </w:t>
      </w:r>
      <w:r w:rsidR="00B73423">
        <w:rPr>
          <w:rFonts w:cs="Times New Roman" w:hint="eastAsia"/>
          <w:b/>
          <w:i/>
          <w:szCs w:val="20"/>
          <w:lang w:val="en-US" w:eastAsia="zh-CN"/>
        </w:rPr>
        <w:t>s</w:t>
      </w:r>
      <w:r w:rsidR="00FF4186">
        <w:rPr>
          <w:rFonts w:cs="Times New Roman" w:hint="eastAsia"/>
          <w:b/>
          <w:i/>
          <w:szCs w:val="20"/>
          <w:lang w:val="en-US" w:eastAsia="zh-CN"/>
        </w:rPr>
        <w:t xml:space="preserve">upport </w:t>
      </w:r>
      <w:r w:rsidRPr="00966DCE">
        <w:rPr>
          <w:rFonts w:cs="Times New Roman"/>
          <w:b/>
          <w:i/>
          <w:szCs w:val="20"/>
          <w:lang w:val="en-US" w:eastAsia="zh-CN"/>
        </w:rPr>
        <w:t xml:space="preserve">UE </w:t>
      </w:r>
      <w:r w:rsidR="00FF4186">
        <w:rPr>
          <w:rFonts w:cs="Times New Roman" w:hint="eastAsia"/>
          <w:b/>
          <w:i/>
          <w:szCs w:val="20"/>
          <w:lang w:val="en-US" w:eastAsia="zh-CN"/>
        </w:rPr>
        <w:t>to</w:t>
      </w:r>
      <w:r w:rsidRPr="00966DCE">
        <w:rPr>
          <w:rFonts w:cs="Times New Roman"/>
          <w:b/>
          <w:i/>
          <w:szCs w:val="20"/>
          <w:lang w:val="en-US" w:eastAsia="zh-CN"/>
        </w:rPr>
        <w:t xml:space="preserve"> do the measurement for both inside MG (if MG is configured) and outside MG in a measurement period</w:t>
      </w:r>
      <w:r w:rsidRPr="00966DCE">
        <w:rPr>
          <w:rFonts w:cs="Times New Roman" w:hint="eastAsia"/>
          <w:b/>
          <w:i/>
          <w:szCs w:val="20"/>
          <w:lang w:val="en-US" w:eastAsia="zh-CN"/>
        </w:rPr>
        <w:t>. W</w:t>
      </w:r>
      <w:r w:rsidRPr="00966DCE">
        <w:rPr>
          <w:rFonts w:cs="Times New Roman"/>
          <w:b/>
          <w:i/>
          <w:szCs w:val="20"/>
          <w:lang w:val="en-US" w:eastAsia="zh-CN"/>
        </w:rPr>
        <w:t>hen the conditions cannot be satisfied, e.g.</w:t>
      </w:r>
      <w:r w:rsidR="00AC76AF">
        <w:rPr>
          <w:rFonts w:cs="Times New Roman" w:hint="eastAsia"/>
          <w:b/>
          <w:i/>
          <w:szCs w:val="20"/>
          <w:lang w:val="en-US" w:eastAsia="zh-CN"/>
        </w:rPr>
        <w:t>,</w:t>
      </w:r>
      <w:r w:rsidRPr="00966DCE">
        <w:rPr>
          <w:rFonts w:cs="Times New Roman"/>
          <w:b/>
          <w:i/>
          <w:szCs w:val="20"/>
          <w:lang w:val="en-US" w:eastAsia="zh-CN"/>
        </w:rPr>
        <w:t xml:space="preserve"> when BWP switching happens</w:t>
      </w:r>
      <w:r w:rsidRPr="00966DCE">
        <w:rPr>
          <w:rFonts w:cs="Times New Roman" w:hint="eastAsia"/>
          <w:b/>
          <w:i/>
          <w:szCs w:val="20"/>
          <w:lang w:val="en-US" w:eastAsia="zh-CN"/>
        </w:rPr>
        <w:t xml:space="preserve">, </w:t>
      </w:r>
      <w:r w:rsidR="00FF4186">
        <w:rPr>
          <w:rFonts w:cs="Times New Roman" w:hint="eastAsia"/>
          <w:b/>
          <w:i/>
          <w:szCs w:val="20"/>
          <w:lang w:val="en-US" w:eastAsia="zh-CN"/>
        </w:rPr>
        <w:t xml:space="preserve">support </w:t>
      </w:r>
      <w:r w:rsidRPr="00966DCE">
        <w:rPr>
          <w:rFonts w:cs="Times New Roman"/>
          <w:b/>
          <w:i/>
          <w:szCs w:val="20"/>
          <w:lang w:val="en-US" w:eastAsia="zh-CN"/>
        </w:rPr>
        <w:t xml:space="preserve">UE </w:t>
      </w:r>
      <w:r w:rsidR="00FF4186">
        <w:rPr>
          <w:rFonts w:cs="Times New Roman" w:hint="eastAsia"/>
          <w:b/>
          <w:i/>
          <w:szCs w:val="20"/>
          <w:lang w:val="en-US" w:eastAsia="zh-CN"/>
        </w:rPr>
        <w:t>to</w:t>
      </w:r>
      <w:r w:rsidRPr="00966DCE">
        <w:rPr>
          <w:rFonts w:cs="Times New Roman"/>
          <w:b/>
          <w:i/>
          <w:szCs w:val="20"/>
          <w:lang w:val="en-US" w:eastAsia="zh-CN"/>
        </w:rPr>
        <w:t xml:space="preserve"> do the</w:t>
      </w:r>
      <w:r w:rsidRPr="00966DCE">
        <w:rPr>
          <w:rFonts w:cs="Times New Roman" w:hint="eastAsia"/>
          <w:b/>
          <w:i/>
          <w:szCs w:val="20"/>
          <w:lang w:val="en-US" w:eastAsia="zh-CN"/>
        </w:rPr>
        <w:t xml:space="preserve"> DL PRS</w:t>
      </w:r>
      <w:r w:rsidRPr="00966DCE">
        <w:rPr>
          <w:rFonts w:cs="Times New Roman"/>
          <w:b/>
          <w:i/>
          <w:szCs w:val="20"/>
          <w:lang w:val="en-US" w:eastAsia="zh-CN"/>
        </w:rPr>
        <w:t xml:space="preserve"> measurement inside the MG</w:t>
      </w:r>
      <w:r w:rsidR="0080773D">
        <w:rPr>
          <w:rFonts w:cs="Times New Roman"/>
          <w:b/>
          <w:i/>
          <w:szCs w:val="20"/>
          <w:lang w:val="en-US" w:eastAsia="zh-CN"/>
        </w:rPr>
        <w:t xml:space="preserve"> only</w:t>
      </w:r>
      <w:r w:rsidRPr="00966DCE">
        <w:rPr>
          <w:rFonts w:cs="Times New Roman" w:hint="eastAsia"/>
          <w:b/>
          <w:i/>
          <w:szCs w:val="20"/>
          <w:lang w:val="en-US" w:eastAsia="zh-CN"/>
        </w:rPr>
        <w:t>.</w:t>
      </w:r>
    </w:p>
    <w:p w14:paraId="2CB33D05" w14:textId="77777777" w:rsidR="003E1277" w:rsidRPr="00966DCE" w:rsidRDefault="003E1277" w:rsidP="00DA4E6E">
      <w:pPr>
        <w:pStyle w:val="1"/>
      </w:pPr>
      <w:r w:rsidRPr="00966DCE">
        <w:rPr>
          <w:rFonts w:hint="eastAsia"/>
        </w:rPr>
        <w:t xml:space="preserve">Latency reduction on </w:t>
      </w:r>
      <w:r w:rsidR="0043183C" w:rsidRPr="00DA4E6E">
        <w:t xml:space="preserve">periodic </w:t>
      </w:r>
      <w:r w:rsidR="0043183C">
        <w:rPr>
          <w:rFonts w:hint="eastAsia"/>
        </w:rPr>
        <w:t>MG</w:t>
      </w:r>
      <w:r w:rsidRPr="00966DCE">
        <w:rPr>
          <w:rFonts w:hint="eastAsia"/>
        </w:rPr>
        <w:t xml:space="preserve"> enhancement</w:t>
      </w:r>
    </w:p>
    <w:p w14:paraId="5F324B02" w14:textId="77777777" w:rsidR="003E1277" w:rsidRPr="00966DCE" w:rsidRDefault="003E1277" w:rsidP="003E1277">
      <w:pPr>
        <w:jc w:val="both"/>
        <w:rPr>
          <w:rFonts w:eastAsiaTheme="minorEastAsia"/>
          <w:lang w:val="en-GB" w:eastAsia="zh-CN"/>
        </w:rPr>
      </w:pPr>
      <w:r w:rsidRPr="00966DCE">
        <w:rPr>
          <w:rFonts w:eastAsiaTheme="minorEastAsia"/>
          <w:lang w:val="en-GB" w:eastAsia="zh-CN"/>
        </w:rPr>
        <w:t>In RAN#</w:t>
      </w:r>
      <w:r w:rsidRPr="00966DCE">
        <w:rPr>
          <w:rFonts w:eastAsiaTheme="minorEastAsia" w:hint="eastAsia"/>
          <w:lang w:val="en-GB" w:eastAsia="zh-CN"/>
        </w:rPr>
        <w:t>106-e</w:t>
      </w:r>
      <w:r w:rsidRPr="00966DCE">
        <w:rPr>
          <w:rFonts w:eastAsiaTheme="minorEastAsia"/>
          <w:lang w:val="en-GB" w:eastAsia="zh-CN"/>
        </w:rPr>
        <w:t xml:space="preserve"> meeting, </w:t>
      </w:r>
      <w:r w:rsidRPr="00966DCE">
        <w:rPr>
          <w:rFonts w:eastAsiaTheme="minorEastAsia" w:hint="eastAsia"/>
          <w:lang w:val="en-GB" w:eastAsia="zh-CN"/>
        </w:rPr>
        <w:t>the following agre</w:t>
      </w:r>
      <w:r w:rsidRPr="00966DCE">
        <w:rPr>
          <w:rFonts w:eastAsiaTheme="minorEastAsia"/>
          <w:lang w:val="en-GB" w:eastAsia="zh-CN"/>
        </w:rPr>
        <w:t>e</w:t>
      </w:r>
      <w:r w:rsidRPr="00966DCE">
        <w:rPr>
          <w:rFonts w:eastAsiaTheme="minorEastAsia" w:hint="eastAsia"/>
          <w:lang w:val="en-GB" w:eastAsia="zh-CN"/>
        </w:rPr>
        <w:t xml:space="preserve">ment </w:t>
      </w:r>
      <w:r w:rsidR="009A0880" w:rsidRPr="00966DCE">
        <w:rPr>
          <w:rFonts w:eastAsiaTheme="minorEastAsia" w:hint="eastAsia"/>
          <w:lang w:val="en-GB" w:eastAsia="zh-CN"/>
        </w:rPr>
        <w:t>w</w:t>
      </w:r>
      <w:r w:rsidR="009A0880">
        <w:rPr>
          <w:rFonts w:eastAsiaTheme="minorEastAsia" w:hint="eastAsia"/>
          <w:lang w:val="en-GB" w:eastAsia="zh-CN"/>
        </w:rPr>
        <w:t>as</w:t>
      </w:r>
      <w:r w:rsidR="009A0880" w:rsidRPr="00966DCE">
        <w:rPr>
          <w:rFonts w:eastAsiaTheme="minorEastAsia" w:hint="eastAsia"/>
          <w:lang w:val="en-GB" w:eastAsia="zh-CN"/>
        </w:rPr>
        <w:t xml:space="preserve"> </w:t>
      </w:r>
      <w:r w:rsidRPr="00966DCE">
        <w:rPr>
          <w:rFonts w:eastAsiaTheme="minorEastAsia" w:hint="eastAsia"/>
          <w:lang w:val="en-GB" w:eastAsia="zh-CN"/>
        </w:rPr>
        <w:t>approved [1]</w:t>
      </w:r>
      <w:r w:rsidRPr="00966DCE">
        <w:rPr>
          <w:rFonts w:eastAsiaTheme="minorEastAsia" w:hint="eastAsia"/>
          <w:lang w:val="en-GB" w:eastAsia="zh-CN"/>
        </w:rPr>
        <w:t>：</w:t>
      </w:r>
    </w:p>
    <w:tbl>
      <w:tblPr>
        <w:tblStyle w:val="af5"/>
        <w:tblW w:w="0" w:type="auto"/>
        <w:tblLook w:val="04A0" w:firstRow="1" w:lastRow="0" w:firstColumn="1" w:lastColumn="0" w:noHBand="0" w:noVBand="1"/>
      </w:tblPr>
      <w:tblGrid>
        <w:gridCol w:w="9286"/>
      </w:tblGrid>
      <w:tr w:rsidR="003E1277" w:rsidRPr="00966DCE" w14:paraId="0BE765F1" w14:textId="77777777" w:rsidTr="0008592F">
        <w:tc>
          <w:tcPr>
            <w:tcW w:w="9307" w:type="dxa"/>
            <w:vAlign w:val="bottom"/>
          </w:tcPr>
          <w:p w14:paraId="27748364" w14:textId="77777777" w:rsidR="003E1277" w:rsidRPr="00966DCE" w:rsidRDefault="003E1277" w:rsidP="0008592F">
            <w:r w:rsidRPr="00966DCE">
              <w:rPr>
                <w:highlight w:val="green"/>
              </w:rPr>
              <w:t>Agreement:</w:t>
            </w:r>
          </w:p>
          <w:p w14:paraId="3BE149E0" w14:textId="77777777" w:rsidR="003E1277" w:rsidRPr="00966DCE" w:rsidRDefault="003E1277" w:rsidP="0008592F">
            <w:pPr>
              <w:rPr>
                <w:rFonts w:ascii="Times" w:eastAsia="Batang" w:hAnsi="Times"/>
                <w:szCs w:val="24"/>
                <w:lang w:val="en-GB" w:eastAsia="zh-CN"/>
              </w:rPr>
            </w:pPr>
            <w:r w:rsidRPr="00966DCE">
              <w:rPr>
                <w:rFonts w:ascii="Times" w:eastAsia="Batang" w:hAnsi="Times"/>
                <w:szCs w:val="24"/>
                <w:lang w:val="en-GB" w:eastAsia="zh-CN"/>
              </w:rPr>
              <w:t>For the purpose of positioning latency reduction, with potential support of a new mechanism of MG request, consider the following options with a decision to be made in RAN1#106b.</w:t>
            </w:r>
          </w:p>
          <w:p w14:paraId="4CDBF934" w14:textId="77777777" w:rsidR="003E1277" w:rsidRPr="00966DCE" w:rsidRDefault="003E1277" w:rsidP="00403D22">
            <w:pPr>
              <w:widowControl w:val="0"/>
              <w:numPr>
                <w:ilvl w:val="0"/>
                <w:numId w:val="42"/>
              </w:numPr>
              <w:autoSpaceDE w:val="0"/>
              <w:autoSpaceDN w:val="0"/>
              <w:adjustRightInd w:val="0"/>
              <w:snapToGrid w:val="0"/>
              <w:spacing w:after="120" w:line="259" w:lineRule="auto"/>
              <w:jc w:val="both"/>
              <w:rPr>
                <w:rFonts w:ascii="Times" w:eastAsia="Batang" w:hAnsi="Times"/>
                <w:szCs w:val="24"/>
                <w:lang w:val="en-GB" w:eastAsia="zh-CN"/>
              </w:rPr>
            </w:pPr>
            <w:r w:rsidRPr="00966DCE">
              <w:rPr>
                <w:rFonts w:ascii="Times" w:eastAsia="Batang" w:hAnsi="Times"/>
                <w:szCs w:val="24"/>
                <w:lang w:val="en-GB" w:eastAsia="zh-CN"/>
              </w:rPr>
              <w:t xml:space="preserve">Option. 1: by LMF (via a </w:t>
            </w:r>
            <w:proofErr w:type="spellStart"/>
            <w:r w:rsidRPr="00966DCE">
              <w:rPr>
                <w:rFonts w:ascii="Times" w:eastAsia="Batang" w:hAnsi="Times"/>
                <w:szCs w:val="24"/>
                <w:lang w:val="en-GB" w:eastAsia="zh-CN"/>
              </w:rPr>
              <w:t>NRPPa</w:t>
            </w:r>
            <w:proofErr w:type="spellEnd"/>
            <w:r w:rsidRPr="00966DCE">
              <w:rPr>
                <w:rFonts w:ascii="Times" w:eastAsia="Batang" w:hAnsi="Times"/>
                <w:szCs w:val="24"/>
                <w:lang w:val="en-GB" w:eastAsia="zh-CN"/>
              </w:rPr>
              <w:t xml:space="preserve"> message)</w:t>
            </w:r>
          </w:p>
          <w:p w14:paraId="2DF43022" w14:textId="77777777" w:rsidR="003E1277" w:rsidRPr="00966DCE" w:rsidRDefault="003E1277" w:rsidP="00DA4E6E">
            <w:pPr>
              <w:widowControl w:val="0"/>
              <w:numPr>
                <w:ilvl w:val="0"/>
                <w:numId w:val="42"/>
              </w:numPr>
              <w:autoSpaceDE w:val="0"/>
              <w:autoSpaceDN w:val="0"/>
              <w:adjustRightInd w:val="0"/>
              <w:snapToGrid w:val="0"/>
              <w:spacing w:after="120" w:line="259" w:lineRule="auto"/>
              <w:jc w:val="both"/>
              <w:rPr>
                <w:rFonts w:eastAsiaTheme="minorEastAsia"/>
                <w:lang w:eastAsia="zh-CN"/>
              </w:rPr>
            </w:pPr>
            <w:r w:rsidRPr="00966DCE">
              <w:rPr>
                <w:rFonts w:ascii="Times" w:eastAsia="Batang" w:hAnsi="Times"/>
                <w:szCs w:val="24"/>
                <w:lang w:val="en-GB" w:eastAsia="zh-CN"/>
              </w:rPr>
              <w:t>Option. 2: by UE (via UCI or UL MAC CE)</w:t>
            </w:r>
          </w:p>
        </w:tc>
      </w:tr>
    </w:tbl>
    <w:p w14:paraId="473E7D02" w14:textId="2CA4E73A" w:rsidR="003E1277" w:rsidRDefault="003E1277" w:rsidP="003E1277">
      <w:pPr>
        <w:pStyle w:val="3GPPText"/>
      </w:pPr>
      <w:r w:rsidRPr="00966DCE">
        <w:rPr>
          <w:rFonts w:hint="eastAsia"/>
          <w:lang w:eastAsia="zh-CN"/>
        </w:rPr>
        <w:t xml:space="preserve">In NR Rel-16 </w:t>
      </w:r>
      <w:r w:rsidRPr="00966DCE">
        <w:t xml:space="preserve">positioning procedure, </w:t>
      </w:r>
      <w:r w:rsidRPr="00966DCE">
        <w:rPr>
          <w:rFonts w:hint="eastAsia"/>
          <w:lang w:eastAsia="zh-CN"/>
        </w:rPr>
        <w:t xml:space="preserve">the UE uses RRC message </w:t>
      </w:r>
      <w:proofErr w:type="spellStart"/>
      <w:r w:rsidRPr="00966DCE">
        <w:rPr>
          <w:i/>
          <w:iCs/>
        </w:rPr>
        <w:t>LocationMeasurementInfo</w:t>
      </w:r>
      <w:proofErr w:type="spellEnd"/>
      <w:r w:rsidRPr="00966DCE">
        <w:t xml:space="preserve"> to request </w:t>
      </w:r>
      <w:r w:rsidR="00AD3761">
        <w:t>MG</w:t>
      </w:r>
      <w:r w:rsidRPr="00966DCE">
        <w:rPr>
          <w:rFonts w:hint="eastAsia"/>
          <w:lang w:eastAsia="zh-CN"/>
        </w:rPr>
        <w:t xml:space="preserve"> </w:t>
      </w:r>
      <w:r w:rsidRPr="00966DCE">
        <w:t>for positioning measurement purpose</w:t>
      </w:r>
      <w:r w:rsidRPr="00966DCE">
        <w:rPr>
          <w:rFonts w:hint="eastAsia"/>
          <w:lang w:eastAsia="zh-CN"/>
        </w:rPr>
        <w:t xml:space="preserve"> and </w:t>
      </w:r>
      <w:r w:rsidRPr="00966DCE">
        <w:t xml:space="preserve">the gNB uses the RRC </w:t>
      </w:r>
      <w:proofErr w:type="spellStart"/>
      <w:r w:rsidRPr="00966DCE">
        <w:rPr>
          <w:rFonts w:hint="eastAsia"/>
          <w:lang w:eastAsia="zh-CN"/>
        </w:rPr>
        <w:t>signaling</w:t>
      </w:r>
      <w:proofErr w:type="spellEnd"/>
      <w:r w:rsidRPr="00966DCE">
        <w:t xml:space="preserve"> </w:t>
      </w:r>
      <w:proofErr w:type="spellStart"/>
      <w:r w:rsidRPr="00966DCE">
        <w:rPr>
          <w:i/>
          <w:iCs/>
        </w:rPr>
        <w:t>MeasGapConfig</w:t>
      </w:r>
      <w:proofErr w:type="spellEnd"/>
      <w:r w:rsidRPr="00966DCE">
        <w:t xml:space="preserve"> to provide the configuration of </w:t>
      </w:r>
      <w:r w:rsidR="00AD3761">
        <w:t>MG</w:t>
      </w:r>
      <w:r w:rsidRPr="00966DCE">
        <w:t xml:space="preserve">. </w:t>
      </w:r>
      <w:r w:rsidRPr="00966DCE">
        <w:rPr>
          <w:rFonts w:hint="eastAsia"/>
          <w:lang w:eastAsia="zh-CN"/>
        </w:rPr>
        <w:t>S</w:t>
      </w:r>
      <w:r w:rsidRPr="00966DCE">
        <w:t xml:space="preserve">ubsequently positioning measurement </w:t>
      </w:r>
      <w:r w:rsidR="00FF4186">
        <w:rPr>
          <w:lang w:eastAsia="zh-CN"/>
        </w:rPr>
        <w:t>procedure</w:t>
      </w:r>
      <w:r w:rsidR="00FF4186">
        <w:rPr>
          <w:rFonts w:hint="eastAsia"/>
          <w:lang w:eastAsia="zh-CN"/>
        </w:rPr>
        <w:t xml:space="preserve"> </w:t>
      </w:r>
      <w:r w:rsidRPr="00966DCE">
        <w:t xml:space="preserve">may typically result in hundreds of </w:t>
      </w:r>
      <w:proofErr w:type="spellStart"/>
      <w:r w:rsidRPr="00966DCE">
        <w:t>msec</w:t>
      </w:r>
      <w:proofErr w:type="spellEnd"/>
      <w:r w:rsidRPr="00966DCE">
        <w:t xml:space="preserve"> latency. Physical layer signalling is expected to be faster than RRC signalling. </w:t>
      </w:r>
    </w:p>
    <w:p w14:paraId="434E80E1" w14:textId="143CF3DB" w:rsidR="006A6266" w:rsidRPr="00966DCE" w:rsidRDefault="006A6266" w:rsidP="006A6266">
      <w:pPr>
        <w:pStyle w:val="3GPPText"/>
        <w:ind w:leftChars="10" w:left="20"/>
        <w:rPr>
          <w:lang w:val="en-US" w:eastAsia="zh-CN"/>
        </w:rPr>
      </w:pPr>
      <w:r w:rsidRPr="00966DCE">
        <w:rPr>
          <w:szCs w:val="20"/>
        </w:rPr>
        <w:t xml:space="preserve">Another approach is when the LMF sends the </w:t>
      </w:r>
      <w:r w:rsidR="00FF4186">
        <w:rPr>
          <w:rFonts w:hint="eastAsia"/>
          <w:szCs w:val="20"/>
          <w:lang w:eastAsia="zh-CN"/>
        </w:rPr>
        <w:t xml:space="preserve">DL </w:t>
      </w:r>
      <w:r w:rsidRPr="00966DCE">
        <w:rPr>
          <w:lang w:eastAsia="zh-CN"/>
        </w:rPr>
        <w:t xml:space="preserve">PRS configuration to the </w:t>
      </w:r>
      <w:proofErr w:type="gramStart"/>
      <w:r w:rsidRPr="00966DCE">
        <w:rPr>
          <w:lang w:eastAsia="zh-CN"/>
        </w:rPr>
        <w:t>UE,</w:t>
      </w:r>
      <w:proofErr w:type="gramEnd"/>
      <w:r w:rsidRPr="00966DCE">
        <w:rPr>
          <w:lang w:eastAsia="zh-CN"/>
        </w:rPr>
        <w:t xml:space="preserve"> </w:t>
      </w:r>
      <w:r w:rsidRPr="00966DCE">
        <w:rPr>
          <w:szCs w:val="20"/>
        </w:rPr>
        <w:t xml:space="preserve">the </w:t>
      </w:r>
      <w:r w:rsidRPr="00966DCE">
        <w:rPr>
          <w:lang w:eastAsia="zh-CN"/>
        </w:rPr>
        <w:t xml:space="preserve">LMF also sends the recommended </w:t>
      </w:r>
      <w:r w:rsidR="00AD3761">
        <w:rPr>
          <w:lang w:eastAsia="zh-CN"/>
        </w:rPr>
        <w:t>MG</w:t>
      </w:r>
      <w:r w:rsidRPr="00966DCE">
        <w:rPr>
          <w:lang w:eastAsia="zh-CN"/>
        </w:rPr>
        <w:t xml:space="preserve"> configuration to the serving gNB based on the information of the UE’s capability. In c</w:t>
      </w:r>
      <w:r w:rsidR="008F0AB8">
        <w:rPr>
          <w:lang w:eastAsia="zh-CN"/>
        </w:rPr>
        <w:t>omparison</w:t>
      </w:r>
      <w:r w:rsidRPr="00966DCE">
        <w:rPr>
          <w:lang w:eastAsia="zh-CN"/>
        </w:rPr>
        <w:t xml:space="preserve"> the latter may reduce positioning latency and also </w:t>
      </w:r>
      <w:r w:rsidRPr="00966DCE">
        <w:rPr>
          <w:rFonts w:hint="eastAsia"/>
          <w:lang w:eastAsia="zh-CN"/>
        </w:rPr>
        <w:t xml:space="preserve">has </w:t>
      </w:r>
      <w:r w:rsidRPr="00966DCE">
        <w:rPr>
          <w:lang w:eastAsia="zh-CN"/>
        </w:rPr>
        <w:t>less impact on the specification and implementation.</w:t>
      </w:r>
    </w:p>
    <w:p w14:paraId="35B318B2" w14:textId="2C9530FB" w:rsidR="00312A6B" w:rsidRPr="00312A6B" w:rsidRDefault="006A6266" w:rsidP="00312A6B">
      <w:pPr>
        <w:pStyle w:val="3GPPText"/>
        <w:ind w:leftChars="10" w:left="20"/>
        <w:rPr>
          <w:b/>
          <w:i/>
          <w:lang w:eastAsia="zh-CN"/>
        </w:rPr>
      </w:pPr>
      <w:r w:rsidRPr="00966DCE">
        <w:rPr>
          <w:rFonts w:cs="Times New Roman"/>
          <w:b/>
          <w:bCs/>
          <w:i/>
          <w:szCs w:val="20"/>
          <w:lang w:val="en-US" w:eastAsia="zh-CN"/>
        </w:rPr>
        <w:lastRenderedPageBreak/>
        <w:t xml:space="preserve">Proposal </w:t>
      </w:r>
      <w:r w:rsidR="00B74BBF">
        <w:rPr>
          <w:rFonts w:cs="Times New Roman" w:hint="eastAsia"/>
          <w:b/>
          <w:bCs/>
          <w:i/>
          <w:szCs w:val="20"/>
          <w:lang w:val="en-US" w:eastAsia="zh-CN"/>
        </w:rPr>
        <w:t>6</w:t>
      </w:r>
      <w:r w:rsidRPr="00966DCE">
        <w:rPr>
          <w:rFonts w:cs="Times New Roman"/>
          <w:b/>
          <w:bCs/>
          <w:i/>
          <w:szCs w:val="20"/>
          <w:lang w:val="en-US" w:eastAsia="zh-CN"/>
        </w:rPr>
        <w:t xml:space="preserve">: </w:t>
      </w:r>
      <w:r w:rsidR="00312A6B" w:rsidRPr="00312A6B">
        <w:rPr>
          <w:b/>
          <w:i/>
          <w:lang w:eastAsia="zh-CN"/>
        </w:rPr>
        <w:t xml:space="preserve">For the purpose of positioning latency reduction, with potential support of a new mechanism of MG request, </w:t>
      </w:r>
      <w:r w:rsidR="00312A6B">
        <w:rPr>
          <w:b/>
          <w:i/>
          <w:lang w:eastAsia="zh-CN"/>
        </w:rPr>
        <w:t>support both of</w:t>
      </w:r>
      <w:r w:rsidR="00312A6B" w:rsidRPr="00312A6B">
        <w:rPr>
          <w:b/>
          <w:i/>
          <w:lang w:eastAsia="zh-CN"/>
        </w:rPr>
        <w:t xml:space="preserve"> the following options</w:t>
      </w:r>
      <w:r w:rsidR="00AC76AF">
        <w:rPr>
          <w:rFonts w:hint="eastAsia"/>
          <w:b/>
          <w:i/>
          <w:lang w:eastAsia="zh-CN"/>
        </w:rPr>
        <w:t>:</w:t>
      </w:r>
    </w:p>
    <w:p w14:paraId="32C74027" w14:textId="5E8F3EAF" w:rsidR="00312A6B" w:rsidRPr="00312A6B" w:rsidRDefault="00312A6B" w:rsidP="00312A6B">
      <w:pPr>
        <w:pStyle w:val="3GPPText"/>
        <w:ind w:leftChars="10" w:left="20"/>
        <w:rPr>
          <w:b/>
          <w:i/>
          <w:lang w:eastAsia="zh-CN"/>
        </w:rPr>
      </w:pPr>
      <w:r w:rsidRPr="00312A6B">
        <w:rPr>
          <w:b/>
          <w:i/>
          <w:lang w:eastAsia="zh-CN"/>
        </w:rPr>
        <w:t>•</w:t>
      </w:r>
      <w:r w:rsidRPr="00312A6B">
        <w:rPr>
          <w:b/>
          <w:i/>
          <w:lang w:eastAsia="zh-CN"/>
        </w:rPr>
        <w:tab/>
        <w:t xml:space="preserve">Option. 1: by LMF (via </w:t>
      </w:r>
      <w:proofErr w:type="gramStart"/>
      <w:r w:rsidRPr="00312A6B">
        <w:rPr>
          <w:b/>
          <w:i/>
          <w:lang w:eastAsia="zh-CN"/>
        </w:rPr>
        <w:t>a</w:t>
      </w:r>
      <w:proofErr w:type="gramEnd"/>
      <w:r w:rsidRPr="00312A6B">
        <w:rPr>
          <w:b/>
          <w:i/>
          <w:lang w:eastAsia="zh-CN"/>
        </w:rPr>
        <w:t xml:space="preserve"> </w:t>
      </w:r>
      <w:proofErr w:type="spellStart"/>
      <w:r w:rsidRPr="00312A6B">
        <w:rPr>
          <w:b/>
          <w:i/>
          <w:lang w:eastAsia="zh-CN"/>
        </w:rPr>
        <w:t>NRPPa</w:t>
      </w:r>
      <w:proofErr w:type="spellEnd"/>
      <w:r w:rsidRPr="00312A6B">
        <w:rPr>
          <w:b/>
          <w:i/>
          <w:lang w:eastAsia="zh-CN"/>
        </w:rPr>
        <w:t xml:space="preserve"> message)</w:t>
      </w:r>
      <w:r w:rsidR="00AC76AF">
        <w:rPr>
          <w:rFonts w:hint="eastAsia"/>
          <w:b/>
          <w:i/>
          <w:lang w:eastAsia="zh-CN"/>
        </w:rPr>
        <w:t>.</w:t>
      </w:r>
    </w:p>
    <w:p w14:paraId="20F4E9B1" w14:textId="77777777" w:rsidR="006A6266" w:rsidRPr="00966DCE" w:rsidRDefault="00312A6B" w:rsidP="00312A6B">
      <w:pPr>
        <w:pStyle w:val="3GPPText"/>
        <w:ind w:leftChars="10" w:left="20"/>
        <w:rPr>
          <w:b/>
          <w:i/>
          <w:lang w:eastAsia="zh-CN"/>
        </w:rPr>
      </w:pPr>
      <w:r w:rsidRPr="00312A6B">
        <w:rPr>
          <w:b/>
          <w:i/>
          <w:lang w:eastAsia="zh-CN"/>
        </w:rPr>
        <w:t>•</w:t>
      </w:r>
      <w:r w:rsidRPr="00312A6B">
        <w:rPr>
          <w:b/>
          <w:i/>
          <w:lang w:eastAsia="zh-CN"/>
        </w:rPr>
        <w:tab/>
        <w:t>Option. 2: by UE (via UCI or UL MAC CE)</w:t>
      </w:r>
      <w:r w:rsidR="006A6266" w:rsidRPr="00966DCE">
        <w:rPr>
          <w:b/>
          <w:i/>
          <w:lang w:eastAsia="zh-CN"/>
        </w:rPr>
        <w:t>.</w:t>
      </w:r>
    </w:p>
    <w:p w14:paraId="6EB5F6C0" w14:textId="77777777" w:rsidR="003E1277" w:rsidRPr="00966DCE" w:rsidRDefault="00B74BBF" w:rsidP="00DA4E6E">
      <w:pPr>
        <w:rPr>
          <w:b/>
          <w:bCs/>
          <w:i/>
          <w:iCs/>
          <w:lang w:eastAsia="zh-CN"/>
        </w:rPr>
      </w:pPr>
      <w:r w:rsidRPr="00966DCE">
        <w:rPr>
          <w:rFonts w:eastAsiaTheme="minorEastAsia"/>
          <w:lang w:val="en-GB" w:eastAsia="zh-CN"/>
        </w:rPr>
        <w:t>In RAN#</w:t>
      </w:r>
      <w:r w:rsidRPr="00966DCE">
        <w:rPr>
          <w:rFonts w:eastAsiaTheme="minorEastAsia" w:hint="eastAsia"/>
          <w:lang w:val="en-GB" w:eastAsia="zh-CN"/>
        </w:rPr>
        <w:t>106-e</w:t>
      </w:r>
      <w:r w:rsidRPr="00966DCE">
        <w:rPr>
          <w:rFonts w:eastAsiaTheme="minorEastAsia"/>
          <w:lang w:val="en-GB" w:eastAsia="zh-CN"/>
        </w:rPr>
        <w:t xml:space="preserve"> meeting, </w:t>
      </w:r>
      <w:r w:rsidRPr="00966DCE">
        <w:rPr>
          <w:rFonts w:eastAsiaTheme="minorEastAsia" w:hint="eastAsia"/>
          <w:lang w:val="en-GB" w:eastAsia="zh-CN"/>
        </w:rPr>
        <w:t>the following agre</w:t>
      </w:r>
      <w:r w:rsidRPr="00966DCE">
        <w:rPr>
          <w:rFonts w:eastAsiaTheme="minorEastAsia"/>
          <w:lang w:val="en-GB" w:eastAsia="zh-CN"/>
        </w:rPr>
        <w:t>e</w:t>
      </w:r>
      <w:r w:rsidRPr="00966DCE">
        <w:rPr>
          <w:rFonts w:eastAsiaTheme="minorEastAsia" w:hint="eastAsia"/>
          <w:lang w:val="en-GB" w:eastAsia="zh-CN"/>
        </w:rPr>
        <w:t>ment w</w:t>
      </w:r>
      <w:r>
        <w:rPr>
          <w:rFonts w:eastAsiaTheme="minorEastAsia" w:hint="eastAsia"/>
          <w:lang w:val="en-GB" w:eastAsia="zh-CN"/>
        </w:rPr>
        <w:t>as</w:t>
      </w:r>
      <w:r w:rsidRPr="00966DCE">
        <w:rPr>
          <w:rFonts w:eastAsiaTheme="minorEastAsia" w:hint="eastAsia"/>
          <w:lang w:val="en-GB" w:eastAsia="zh-CN"/>
        </w:rPr>
        <w:t xml:space="preserve"> approved [1]</w:t>
      </w:r>
      <w:r w:rsidRPr="00966DCE">
        <w:rPr>
          <w:rFonts w:eastAsiaTheme="minorEastAsia" w:hint="eastAsia"/>
          <w:lang w:val="en-GB" w:eastAsia="zh-CN"/>
        </w:rPr>
        <w:t>：</w:t>
      </w:r>
    </w:p>
    <w:tbl>
      <w:tblPr>
        <w:tblStyle w:val="af5"/>
        <w:tblW w:w="0" w:type="auto"/>
        <w:tblLook w:val="04A0" w:firstRow="1" w:lastRow="0" w:firstColumn="1" w:lastColumn="0" w:noHBand="0" w:noVBand="1"/>
      </w:tblPr>
      <w:tblGrid>
        <w:gridCol w:w="9286"/>
      </w:tblGrid>
      <w:tr w:rsidR="00345152" w14:paraId="3C182A58" w14:textId="77777777" w:rsidTr="00345152">
        <w:tc>
          <w:tcPr>
            <w:tcW w:w="9286" w:type="dxa"/>
          </w:tcPr>
          <w:p w14:paraId="55C82094" w14:textId="77777777" w:rsidR="00345152" w:rsidRPr="00966DCE" w:rsidRDefault="00345152" w:rsidP="00345152">
            <w:pPr>
              <w:jc w:val="both"/>
              <w:rPr>
                <w:rFonts w:ascii="Times" w:eastAsia="Batang" w:hAnsi="Times"/>
                <w:szCs w:val="24"/>
                <w:lang w:val="en-GB" w:eastAsia="zh-CN"/>
              </w:rPr>
            </w:pPr>
            <w:r w:rsidRPr="00966DCE">
              <w:rPr>
                <w:rFonts w:ascii="Times" w:eastAsia="Batang" w:hAnsi="Times"/>
                <w:szCs w:val="24"/>
                <w:highlight w:val="green"/>
                <w:lang w:val="en-GB" w:eastAsia="zh-CN"/>
              </w:rPr>
              <w:t>Agreement:</w:t>
            </w:r>
          </w:p>
          <w:p w14:paraId="7996BF47" w14:textId="77777777" w:rsidR="00345152" w:rsidRPr="00966DCE" w:rsidRDefault="00345152" w:rsidP="00345152">
            <w:pPr>
              <w:jc w:val="both"/>
              <w:rPr>
                <w:rFonts w:ascii="Times" w:eastAsia="Batang" w:hAnsi="Times"/>
                <w:szCs w:val="24"/>
                <w:lang w:val="en-GB" w:eastAsia="zh-CN"/>
              </w:rPr>
            </w:pPr>
            <w:r w:rsidRPr="00966DCE">
              <w:rPr>
                <w:rFonts w:ascii="Times" w:eastAsia="Batang" w:hAnsi="Times"/>
                <w:szCs w:val="24"/>
                <w:lang w:val="en-GB" w:eastAsia="zh-CN"/>
              </w:rPr>
              <w:t>For the purpose of positioning latency reduction, with potential support a new MG activation and deactivation procedure, consider the following options with a decision to be made in RAN1#106b (and RAN4 to be informed about any decision made)</w:t>
            </w:r>
          </w:p>
          <w:p w14:paraId="27350E1E" w14:textId="77777777" w:rsidR="00345152" w:rsidRPr="00966DCE" w:rsidRDefault="00345152" w:rsidP="00345152">
            <w:pPr>
              <w:numPr>
                <w:ilvl w:val="0"/>
                <w:numId w:val="42"/>
              </w:numPr>
              <w:jc w:val="both"/>
              <w:rPr>
                <w:rFonts w:ascii="Times" w:eastAsia="Batang" w:hAnsi="Times"/>
                <w:szCs w:val="24"/>
                <w:lang w:val="en-GB" w:eastAsia="zh-CN"/>
              </w:rPr>
            </w:pPr>
            <w:r w:rsidRPr="00966DCE">
              <w:rPr>
                <w:rFonts w:ascii="Times" w:eastAsia="Batang" w:hAnsi="Times"/>
                <w:szCs w:val="24"/>
                <w:lang w:val="en-GB" w:eastAsia="zh-CN"/>
              </w:rPr>
              <w:t>Option. 1: DCI</w:t>
            </w:r>
          </w:p>
          <w:p w14:paraId="396B4A2C" w14:textId="77777777" w:rsidR="00345152" w:rsidRPr="00966DCE" w:rsidRDefault="00345152" w:rsidP="00345152">
            <w:pPr>
              <w:numPr>
                <w:ilvl w:val="0"/>
                <w:numId w:val="42"/>
              </w:numPr>
              <w:jc w:val="both"/>
              <w:rPr>
                <w:rFonts w:ascii="Times" w:eastAsia="Batang" w:hAnsi="Times"/>
                <w:szCs w:val="24"/>
                <w:lang w:val="en-GB" w:eastAsia="zh-CN"/>
              </w:rPr>
            </w:pPr>
            <w:r w:rsidRPr="00966DCE">
              <w:rPr>
                <w:rFonts w:ascii="Times" w:eastAsia="Batang" w:hAnsi="Times"/>
                <w:szCs w:val="24"/>
                <w:lang w:val="en-GB" w:eastAsia="zh-CN"/>
              </w:rPr>
              <w:t>Option. 2: DL MAC CE</w:t>
            </w:r>
          </w:p>
          <w:p w14:paraId="64095971" w14:textId="77777777" w:rsidR="00345152" w:rsidRPr="00966DCE" w:rsidRDefault="00345152" w:rsidP="00345152">
            <w:pPr>
              <w:numPr>
                <w:ilvl w:val="0"/>
                <w:numId w:val="42"/>
              </w:numPr>
              <w:jc w:val="both"/>
              <w:rPr>
                <w:rFonts w:ascii="Times" w:eastAsia="Batang" w:hAnsi="Times"/>
                <w:szCs w:val="24"/>
                <w:lang w:val="en-GB" w:eastAsia="zh-CN"/>
              </w:rPr>
            </w:pPr>
            <w:r w:rsidRPr="00966DCE">
              <w:rPr>
                <w:rFonts w:ascii="Times" w:eastAsia="Batang" w:hAnsi="Times"/>
                <w:szCs w:val="24"/>
                <w:lang w:val="en-GB" w:eastAsia="zh-CN"/>
              </w:rPr>
              <w:t>Option. 3: UE autonomously applies the MG</w:t>
            </w:r>
          </w:p>
          <w:p w14:paraId="55B92DA0" w14:textId="77777777" w:rsidR="00345152" w:rsidRDefault="00345152" w:rsidP="00345152">
            <w:pPr>
              <w:pStyle w:val="3GPPText"/>
              <w:rPr>
                <w:lang w:eastAsia="zh-CN"/>
              </w:rPr>
            </w:pPr>
            <w:r w:rsidRPr="00966DCE">
              <w:rPr>
                <w:rFonts w:ascii="Times" w:eastAsia="Batang" w:hAnsi="Times" w:hint="eastAsia"/>
                <w:szCs w:val="24"/>
                <w:lang w:val="en-GB" w:eastAsia="zh-CN"/>
              </w:rPr>
              <w:t>F</w:t>
            </w:r>
            <w:r w:rsidRPr="00966DCE">
              <w:rPr>
                <w:rFonts w:ascii="Times" w:eastAsia="Batang" w:hAnsi="Times"/>
                <w:szCs w:val="24"/>
                <w:lang w:val="en-GB" w:eastAsia="zh-CN"/>
              </w:rPr>
              <w:t>FS whether deactivation can be implicit via configurable number of the MG occasions</w:t>
            </w:r>
          </w:p>
        </w:tc>
      </w:tr>
    </w:tbl>
    <w:p w14:paraId="061D35EF" w14:textId="6BA5D1CD" w:rsidR="00420075" w:rsidRPr="00966DCE" w:rsidRDefault="00420075" w:rsidP="003E1277">
      <w:pPr>
        <w:pStyle w:val="3GPPText"/>
        <w:rPr>
          <w:lang w:eastAsia="zh-CN"/>
        </w:rPr>
      </w:pPr>
      <w:r w:rsidRPr="00420075">
        <w:rPr>
          <w:lang w:eastAsia="zh-CN"/>
        </w:rPr>
        <w:t xml:space="preserve">The procedure of </w:t>
      </w:r>
      <w:r w:rsidR="00E929B0">
        <w:rPr>
          <w:rFonts w:hint="eastAsia"/>
          <w:lang w:eastAsia="zh-CN"/>
        </w:rPr>
        <w:t xml:space="preserve">MG </w:t>
      </w:r>
      <w:r w:rsidRPr="00420075">
        <w:rPr>
          <w:lang w:eastAsia="zh-CN"/>
        </w:rPr>
        <w:t xml:space="preserve">triggering or activating would contribute a significant part to the latency. DCI </w:t>
      </w:r>
      <w:proofErr w:type="spellStart"/>
      <w:r w:rsidRPr="00420075">
        <w:rPr>
          <w:lang w:eastAsia="zh-CN"/>
        </w:rPr>
        <w:t>signaling</w:t>
      </w:r>
      <w:proofErr w:type="spellEnd"/>
      <w:r w:rsidRPr="00420075">
        <w:rPr>
          <w:lang w:eastAsia="zh-CN"/>
        </w:rPr>
        <w:t xml:space="preserve"> is used to trigger the </w:t>
      </w:r>
      <w:r w:rsidR="00AD3761">
        <w:rPr>
          <w:lang w:eastAsia="zh-CN"/>
        </w:rPr>
        <w:t>MG</w:t>
      </w:r>
      <w:r w:rsidRPr="00420075">
        <w:rPr>
          <w:lang w:eastAsia="zh-CN"/>
        </w:rPr>
        <w:t xml:space="preserve">. Although it will occupy additional bit resources, DCI </w:t>
      </w:r>
      <w:proofErr w:type="spellStart"/>
      <w:r w:rsidRPr="00420075">
        <w:rPr>
          <w:lang w:eastAsia="zh-CN"/>
        </w:rPr>
        <w:t>signaling</w:t>
      </w:r>
      <w:proofErr w:type="spellEnd"/>
      <w:r w:rsidRPr="00420075">
        <w:rPr>
          <w:lang w:eastAsia="zh-CN"/>
        </w:rPr>
        <w:t xml:space="preserve"> </w:t>
      </w:r>
      <w:r w:rsidR="00E929B0">
        <w:rPr>
          <w:rFonts w:hint="eastAsia"/>
          <w:lang w:eastAsia="zh-CN"/>
        </w:rPr>
        <w:t>has</w:t>
      </w:r>
      <w:r w:rsidRPr="00420075">
        <w:rPr>
          <w:lang w:eastAsia="zh-CN"/>
        </w:rPr>
        <w:t xml:space="preserve"> the minimum delay. In addition, using MAC CE to activate the </w:t>
      </w:r>
      <w:r w:rsidR="00AD3761">
        <w:rPr>
          <w:lang w:eastAsia="zh-CN"/>
        </w:rPr>
        <w:t>MG</w:t>
      </w:r>
      <w:r w:rsidRPr="00420075">
        <w:rPr>
          <w:lang w:eastAsia="zh-CN"/>
        </w:rPr>
        <w:t xml:space="preserve"> can also reduce the time delay. </w:t>
      </w:r>
      <w:r w:rsidR="00B74BBF">
        <w:rPr>
          <w:rFonts w:hint="eastAsia"/>
          <w:lang w:eastAsia="zh-CN"/>
        </w:rPr>
        <w:t>The latency benefit of</w:t>
      </w:r>
      <w:r w:rsidR="00E929B0">
        <w:rPr>
          <w:rFonts w:hint="eastAsia"/>
          <w:lang w:eastAsia="zh-CN"/>
        </w:rPr>
        <w:t xml:space="preserve"> option 3</w:t>
      </w:r>
      <w:r w:rsidR="00B74BBF">
        <w:rPr>
          <w:rFonts w:hint="eastAsia"/>
          <w:lang w:eastAsia="zh-CN"/>
        </w:rPr>
        <w:t xml:space="preserve"> is not clear as </w:t>
      </w:r>
      <w:r w:rsidR="00E929B0">
        <w:rPr>
          <w:rFonts w:hint="eastAsia"/>
          <w:lang w:eastAsia="zh-CN"/>
        </w:rPr>
        <w:t>w</w:t>
      </w:r>
      <w:r w:rsidRPr="00420075">
        <w:rPr>
          <w:lang w:eastAsia="zh-CN"/>
        </w:rPr>
        <w:t xml:space="preserve">e are not sure how the UE can </w:t>
      </w:r>
      <w:r w:rsidR="00FF4186" w:rsidRPr="00966DCE">
        <w:rPr>
          <w:rFonts w:ascii="Times" w:eastAsia="Batang" w:hAnsi="Times"/>
          <w:szCs w:val="24"/>
          <w:lang w:val="en-GB" w:eastAsia="zh-CN"/>
        </w:rPr>
        <w:t>autonomously</w:t>
      </w:r>
      <w:r w:rsidRPr="00420075">
        <w:rPr>
          <w:lang w:eastAsia="zh-CN"/>
        </w:rPr>
        <w:t xml:space="preserve"> apply </w:t>
      </w:r>
      <w:r w:rsidR="00E929B0">
        <w:rPr>
          <w:rFonts w:hint="eastAsia"/>
          <w:lang w:eastAsia="zh-CN"/>
        </w:rPr>
        <w:t>the MG</w:t>
      </w:r>
      <w:r w:rsidRPr="00420075">
        <w:rPr>
          <w:lang w:eastAsia="zh-CN"/>
        </w:rPr>
        <w:t xml:space="preserve"> when the </w:t>
      </w:r>
      <w:proofErr w:type="spellStart"/>
      <w:r w:rsidRPr="00420075">
        <w:rPr>
          <w:lang w:eastAsia="zh-CN"/>
        </w:rPr>
        <w:t>gNB</w:t>
      </w:r>
      <w:proofErr w:type="spellEnd"/>
      <w:r w:rsidRPr="00420075">
        <w:rPr>
          <w:lang w:eastAsia="zh-CN"/>
        </w:rPr>
        <w:t xml:space="preserve"> does not know</w:t>
      </w:r>
      <w:r w:rsidR="00361741">
        <w:rPr>
          <w:rFonts w:hint="eastAsia"/>
          <w:lang w:eastAsia="zh-CN"/>
        </w:rPr>
        <w:t xml:space="preserve"> the information</w:t>
      </w:r>
      <w:r w:rsidRPr="00420075">
        <w:rPr>
          <w:lang w:eastAsia="zh-CN"/>
        </w:rPr>
        <w:t>.</w:t>
      </w:r>
    </w:p>
    <w:p w14:paraId="29AABBA3" w14:textId="49008966" w:rsidR="003E1277" w:rsidRDefault="003E1277" w:rsidP="003E1277">
      <w:pPr>
        <w:pStyle w:val="3GPPText"/>
        <w:rPr>
          <w:rFonts w:cs="Times New Roman"/>
          <w:b/>
          <w:bCs/>
          <w:i/>
          <w:iCs/>
          <w:szCs w:val="20"/>
          <w:lang w:val="en-US" w:eastAsia="zh-CN"/>
        </w:rPr>
      </w:pPr>
      <w:r w:rsidRPr="00966DCE">
        <w:rPr>
          <w:rFonts w:cs="Times New Roman"/>
          <w:b/>
          <w:bCs/>
          <w:i/>
          <w:iCs/>
          <w:szCs w:val="20"/>
          <w:lang w:val="en-US"/>
        </w:rPr>
        <w:t>Proposal</w:t>
      </w:r>
      <w:r w:rsidR="00D13986" w:rsidRPr="00966DCE">
        <w:rPr>
          <w:rFonts w:cs="Times New Roman" w:hint="eastAsia"/>
          <w:b/>
          <w:bCs/>
          <w:i/>
          <w:iCs/>
          <w:szCs w:val="20"/>
          <w:lang w:val="en-US" w:eastAsia="zh-CN"/>
        </w:rPr>
        <w:t xml:space="preserve"> </w:t>
      </w:r>
      <w:r w:rsidR="00B74BBF">
        <w:rPr>
          <w:rFonts w:cs="Times New Roman" w:hint="eastAsia"/>
          <w:b/>
          <w:bCs/>
          <w:i/>
          <w:iCs/>
          <w:szCs w:val="20"/>
          <w:lang w:val="en-US" w:eastAsia="zh-CN"/>
        </w:rPr>
        <w:t>7</w:t>
      </w:r>
      <w:r w:rsidRPr="00966DCE">
        <w:rPr>
          <w:rFonts w:cs="Times New Roman" w:hint="eastAsia"/>
          <w:b/>
          <w:bCs/>
          <w:i/>
          <w:iCs/>
          <w:szCs w:val="20"/>
          <w:lang w:val="en-US"/>
        </w:rPr>
        <w:t>:</w:t>
      </w:r>
      <w:r w:rsidR="00D13986" w:rsidRPr="00966DCE">
        <w:rPr>
          <w:rFonts w:cs="Times New Roman" w:hint="eastAsia"/>
          <w:b/>
          <w:bCs/>
          <w:i/>
          <w:iCs/>
          <w:szCs w:val="20"/>
          <w:lang w:val="en-US" w:eastAsia="zh-CN"/>
        </w:rPr>
        <w:t xml:space="preserve"> </w:t>
      </w:r>
      <w:r w:rsidR="00B74BBF">
        <w:rPr>
          <w:rFonts w:cs="Times New Roman" w:hint="eastAsia"/>
          <w:b/>
          <w:bCs/>
          <w:i/>
          <w:iCs/>
          <w:szCs w:val="20"/>
          <w:lang w:val="en-US" w:eastAsia="zh-CN"/>
        </w:rPr>
        <w:t>S</w:t>
      </w:r>
      <w:r w:rsidR="00666A77" w:rsidRPr="00666A77">
        <w:rPr>
          <w:rFonts w:cs="Times New Roman"/>
          <w:b/>
          <w:bCs/>
          <w:i/>
          <w:iCs/>
          <w:szCs w:val="20"/>
          <w:lang w:val="en-US" w:eastAsia="zh-CN"/>
        </w:rPr>
        <w:t>upport a new MG activation and deactivation procedure</w:t>
      </w:r>
      <w:r w:rsidRPr="00966DCE">
        <w:rPr>
          <w:rFonts w:cs="Times New Roman" w:hint="eastAsia"/>
          <w:b/>
          <w:bCs/>
          <w:i/>
          <w:iCs/>
          <w:szCs w:val="20"/>
          <w:lang w:val="en-US" w:eastAsia="zh-CN"/>
        </w:rPr>
        <w:t xml:space="preserve"> by </w:t>
      </w:r>
      <w:r w:rsidR="00D274BD">
        <w:rPr>
          <w:rFonts w:cs="Times New Roman"/>
          <w:b/>
          <w:bCs/>
          <w:i/>
          <w:iCs/>
          <w:szCs w:val="20"/>
          <w:lang w:val="en-US" w:eastAsia="zh-CN"/>
        </w:rPr>
        <w:t xml:space="preserve">either </w:t>
      </w:r>
      <w:r w:rsidR="00A2728F" w:rsidRPr="00966DCE">
        <w:rPr>
          <w:rFonts w:cs="Times New Roman" w:hint="eastAsia"/>
          <w:b/>
          <w:bCs/>
          <w:i/>
          <w:iCs/>
          <w:szCs w:val="20"/>
          <w:lang w:val="en-US" w:eastAsia="zh-CN"/>
        </w:rPr>
        <w:t xml:space="preserve">DCI or </w:t>
      </w:r>
      <w:r w:rsidR="00E929B0">
        <w:rPr>
          <w:rFonts w:cs="Times New Roman" w:hint="eastAsia"/>
          <w:b/>
          <w:bCs/>
          <w:i/>
          <w:iCs/>
          <w:szCs w:val="20"/>
          <w:lang w:val="en-US" w:eastAsia="zh-CN"/>
        </w:rPr>
        <w:t xml:space="preserve">DL </w:t>
      </w:r>
      <w:r w:rsidRPr="00966DCE">
        <w:rPr>
          <w:rFonts w:cs="Times New Roman"/>
          <w:b/>
          <w:bCs/>
          <w:i/>
          <w:iCs/>
          <w:szCs w:val="20"/>
          <w:lang w:val="en-US" w:eastAsia="zh-CN"/>
        </w:rPr>
        <w:t xml:space="preserve">MAC </w:t>
      </w:r>
      <w:proofErr w:type="gramStart"/>
      <w:r w:rsidRPr="00966DCE">
        <w:rPr>
          <w:rFonts w:cs="Times New Roman"/>
          <w:b/>
          <w:bCs/>
          <w:i/>
          <w:iCs/>
          <w:szCs w:val="20"/>
          <w:lang w:val="en-US" w:eastAsia="zh-CN"/>
        </w:rPr>
        <w:t xml:space="preserve">CE </w:t>
      </w:r>
      <w:r w:rsidRPr="00966DCE">
        <w:rPr>
          <w:rFonts w:cs="Times New Roman" w:hint="eastAsia"/>
          <w:b/>
          <w:bCs/>
          <w:i/>
          <w:iCs/>
          <w:szCs w:val="20"/>
          <w:lang w:val="en-US" w:eastAsia="zh-CN"/>
        </w:rPr>
        <w:t xml:space="preserve"> to</w:t>
      </w:r>
      <w:proofErr w:type="gramEnd"/>
      <w:r w:rsidRPr="00966DCE">
        <w:rPr>
          <w:rFonts w:cs="Times New Roman" w:hint="eastAsia"/>
          <w:b/>
          <w:bCs/>
          <w:i/>
          <w:iCs/>
          <w:szCs w:val="20"/>
          <w:lang w:val="en-US" w:eastAsia="zh-CN"/>
        </w:rPr>
        <w:t xml:space="preserve"> reduce the latency</w:t>
      </w:r>
      <w:r w:rsidR="00A2728F" w:rsidRPr="00966DCE">
        <w:rPr>
          <w:rFonts w:cs="Times New Roman" w:hint="eastAsia"/>
          <w:b/>
          <w:bCs/>
          <w:i/>
          <w:iCs/>
          <w:szCs w:val="20"/>
          <w:lang w:val="en-US" w:eastAsia="zh-CN"/>
        </w:rPr>
        <w:t xml:space="preserve"> (</w:t>
      </w:r>
      <w:r w:rsidR="00AB6869">
        <w:rPr>
          <w:rFonts w:cs="Times New Roman" w:hint="eastAsia"/>
          <w:b/>
          <w:bCs/>
          <w:i/>
          <w:iCs/>
          <w:szCs w:val="20"/>
          <w:lang w:val="en-US" w:eastAsia="zh-CN"/>
        </w:rPr>
        <w:t xml:space="preserve">either </w:t>
      </w:r>
      <w:r w:rsidR="00A2728F" w:rsidRPr="00966DCE">
        <w:rPr>
          <w:rFonts w:cs="Times New Roman" w:hint="eastAsia"/>
          <w:b/>
          <w:bCs/>
          <w:i/>
          <w:iCs/>
          <w:szCs w:val="20"/>
          <w:lang w:val="en-US" w:eastAsia="zh-CN"/>
        </w:rPr>
        <w:t xml:space="preserve">Option 1 </w:t>
      </w:r>
      <w:r w:rsidR="00AB6869">
        <w:rPr>
          <w:rFonts w:cs="Times New Roman" w:hint="eastAsia"/>
          <w:b/>
          <w:bCs/>
          <w:i/>
          <w:iCs/>
          <w:szCs w:val="20"/>
          <w:lang w:val="en-US" w:eastAsia="zh-CN"/>
        </w:rPr>
        <w:t>or</w:t>
      </w:r>
      <w:r w:rsidR="00A2728F" w:rsidRPr="00966DCE">
        <w:rPr>
          <w:rFonts w:cs="Times New Roman" w:hint="eastAsia"/>
          <w:b/>
          <w:bCs/>
          <w:i/>
          <w:iCs/>
          <w:szCs w:val="20"/>
          <w:lang w:val="en-US" w:eastAsia="zh-CN"/>
        </w:rPr>
        <w:t xml:space="preserve"> Option 2</w:t>
      </w:r>
      <w:r w:rsidR="00666A77">
        <w:rPr>
          <w:rFonts w:cs="Times New Roman" w:hint="eastAsia"/>
          <w:b/>
          <w:bCs/>
          <w:i/>
          <w:iCs/>
          <w:szCs w:val="20"/>
          <w:lang w:val="en-US" w:eastAsia="zh-CN"/>
        </w:rPr>
        <w:t xml:space="preserve"> in RAN1#106-e</w:t>
      </w:r>
      <w:r w:rsidR="0080773D">
        <w:rPr>
          <w:rFonts w:cs="Times New Roman"/>
          <w:b/>
          <w:bCs/>
          <w:i/>
          <w:iCs/>
          <w:szCs w:val="20"/>
          <w:lang w:val="en-US" w:eastAsia="zh-CN"/>
        </w:rPr>
        <w:t>’s agreement</w:t>
      </w:r>
      <w:r w:rsidR="00A2728F" w:rsidRPr="00966DCE">
        <w:rPr>
          <w:rFonts w:cs="Times New Roman" w:hint="eastAsia"/>
          <w:b/>
          <w:bCs/>
          <w:i/>
          <w:iCs/>
          <w:szCs w:val="20"/>
          <w:lang w:val="en-US" w:eastAsia="zh-CN"/>
        </w:rPr>
        <w:t>)</w:t>
      </w:r>
      <w:r w:rsidRPr="00966DCE">
        <w:rPr>
          <w:rFonts w:cs="Times New Roman" w:hint="eastAsia"/>
          <w:b/>
          <w:bCs/>
          <w:i/>
          <w:iCs/>
          <w:szCs w:val="20"/>
          <w:lang w:val="en-US" w:eastAsia="zh-CN"/>
        </w:rPr>
        <w:t>.</w:t>
      </w:r>
    </w:p>
    <w:p w14:paraId="15ED1D55" w14:textId="77777777" w:rsidR="00F13E21" w:rsidRPr="00966DCE" w:rsidRDefault="00F13E21" w:rsidP="000A128B">
      <w:pPr>
        <w:pStyle w:val="1"/>
      </w:pPr>
      <w:r w:rsidRPr="00966DCE">
        <w:t xml:space="preserve">Latency reduction </w:t>
      </w:r>
      <w:r w:rsidR="0043183C">
        <w:rPr>
          <w:rFonts w:hint="eastAsia"/>
        </w:rPr>
        <w:t>on</w:t>
      </w:r>
      <w:r w:rsidR="0043183C" w:rsidRPr="00966DCE">
        <w:t xml:space="preserve"> </w:t>
      </w:r>
      <w:r w:rsidR="0043183C" w:rsidRPr="00966DCE">
        <w:rPr>
          <w:rFonts w:eastAsiaTheme="minorEastAsia"/>
        </w:rPr>
        <w:t>aperiodic</w:t>
      </w:r>
      <w:r w:rsidR="0043183C" w:rsidRPr="00966DCE">
        <w:t xml:space="preserve"> </w:t>
      </w:r>
      <w:r w:rsidRPr="00966DCE">
        <w:t>MG enhancement</w:t>
      </w:r>
      <w:r w:rsidR="00871718" w:rsidRPr="00966DCE">
        <w:t>s</w:t>
      </w:r>
    </w:p>
    <w:p w14:paraId="448AF36F" w14:textId="536EA620" w:rsidR="00F13E21" w:rsidRPr="00966DCE" w:rsidRDefault="00E05960" w:rsidP="00DC75F7">
      <w:pPr>
        <w:pStyle w:val="3GPPText"/>
        <w:rPr>
          <w:rFonts w:cs="Times New Roman"/>
          <w:b/>
          <w:szCs w:val="20"/>
          <w:lang w:eastAsia="zh-CN"/>
        </w:rPr>
      </w:pPr>
      <w:r w:rsidRPr="00966DCE">
        <w:rPr>
          <w:rFonts w:cs="Times New Roman"/>
          <w:szCs w:val="20"/>
          <w:lang w:eastAsia="ja-JP"/>
        </w:rPr>
        <w:t>In RAN</w:t>
      </w:r>
      <w:r w:rsidRPr="00966DCE">
        <w:rPr>
          <w:rFonts w:cs="Times New Roman" w:hint="eastAsia"/>
          <w:szCs w:val="20"/>
          <w:lang w:eastAsia="zh-CN"/>
        </w:rPr>
        <w:t>1</w:t>
      </w:r>
      <w:r w:rsidRPr="00966DCE">
        <w:rPr>
          <w:rFonts w:cs="Times New Roman"/>
          <w:szCs w:val="20"/>
          <w:lang w:eastAsia="ja-JP"/>
        </w:rPr>
        <w:t>#</w:t>
      </w:r>
      <w:r w:rsidRPr="00966DCE">
        <w:rPr>
          <w:rFonts w:cs="Times New Roman" w:hint="eastAsia"/>
          <w:szCs w:val="20"/>
          <w:lang w:eastAsia="zh-CN"/>
        </w:rPr>
        <w:t>105</w:t>
      </w:r>
      <w:r w:rsidRPr="00966DCE">
        <w:rPr>
          <w:rFonts w:cs="Times New Roman"/>
          <w:szCs w:val="20"/>
          <w:lang w:eastAsia="ja-JP"/>
        </w:rPr>
        <w:t xml:space="preserve">-e meeting, the </w:t>
      </w:r>
      <w:r w:rsidRPr="00966DCE">
        <w:rPr>
          <w:rFonts w:cs="Times New Roman" w:hint="eastAsia"/>
          <w:szCs w:val="20"/>
          <w:lang w:eastAsia="zh-CN"/>
        </w:rPr>
        <w:t>following agreement</w:t>
      </w:r>
      <w:r w:rsidRPr="00966DCE">
        <w:rPr>
          <w:rFonts w:cs="Times New Roman"/>
          <w:szCs w:val="20"/>
          <w:lang w:eastAsia="ja-JP"/>
        </w:rPr>
        <w:t xml:space="preserve">s were made </w:t>
      </w:r>
      <w:r w:rsidR="00E4377E">
        <w:rPr>
          <w:rFonts w:hint="eastAsia"/>
          <w:lang w:eastAsia="zh-CN"/>
        </w:rPr>
        <w:t>[</w:t>
      </w:r>
      <w:r w:rsidR="00582B62">
        <w:rPr>
          <w:rFonts w:hint="eastAsia"/>
          <w:lang w:eastAsia="zh-CN"/>
        </w:rPr>
        <w:t>5</w:t>
      </w:r>
      <w:r w:rsidR="00E4377E">
        <w:rPr>
          <w:rFonts w:hint="eastAsia"/>
          <w:lang w:eastAsia="zh-CN"/>
        </w:rPr>
        <w:t>]</w:t>
      </w:r>
      <w:r w:rsidRPr="00966DCE">
        <w:rPr>
          <w:rFonts w:cs="Times New Roman"/>
          <w:szCs w:val="20"/>
          <w:lang w:eastAsia="ja-JP"/>
        </w:rPr>
        <w:t>:</w:t>
      </w:r>
    </w:p>
    <w:tbl>
      <w:tblPr>
        <w:tblStyle w:val="af5"/>
        <w:tblW w:w="0" w:type="auto"/>
        <w:tblLook w:val="04A0" w:firstRow="1" w:lastRow="0" w:firstColumn="1" w:lastColumn="0" w:noHBand="0" w:noVBand="1"/>
      </w:tblPr>
      <w:tblGrid>
        <w:gridCol w:w="9286"/>
      </w:tblGrid>
      <w:tr w:rsidR="00DC75F7" w:rsidRPr="00966DCE" w14:paraId="66847AC0" w14:textId="77777777" w:rsidTr="00DC75F7">
        <w:tc>
          <w:tcPr>
            <w:tcW w:w="9286" w:type="dxa"/>
          </w:tcPr>
          <w:p w14:paraId="21A9D3F3" w14:textId="77777777" w:rsidR="00DC75F7" w:rsidRPr="00966DCE" w:rsidRDefault="00DC75F7" w:rsidP="00DC75F7"/>
          <w:p w14:paraId="0B34D6F7" w14:textId="77777777" w:rsidR="00DC75F7" w:rsidRPr="00966DCE" w:rsidRDefault="00DC75F7" w:rsidP="00DC75F7">
            <w:r w:rsidRPr="00966DCE">
              <w:rPr>
                <w:highlight w:val="green"/>
              </w:rPr>
              <w:t>Agreement:</w:t>
            </w:r>
          </w:p>
          <w:p w14:paraId="0527725D" w14:textId="77777777" w:rsidR="00DC75F7" w:rsidRPr="00966DCE" w:rsidRDefault="00DC75F7" w:rsidP="00DC75F7">
            <w:pPr>
              <w:pStyle w:val="af4"/>
              <w:autoSpaceDE w:val="0"/>
              <w:autoSpaceDN w:val="0"/>
              <w:adjustRightInd w:val="0"/>
              <w:snapToGrid w:val="0"/>
              <w:spacing w:line="259" w:lineRule="auto"/>
              <w:ind w:firstLine="400"/>
              <w:jc w:val="both"/>
              <w:rPr>
                <w:rFonts w:ascii="Times New Roman" w:eastAsiaTheme="minorEastAsia" w:hAnsi="Times New Roman"/>
                <w:sz w:val="20"/>
                <w:szCs w:val="20"/>
              </w:rPr>
            </w:pPr>
            <w:r w:rsidRPr="00966DCE">
              <w:rPr>
                <w:rFonts w:ascii="Times New Roman" w:eastAsiaTheme="minorEastAsia" w:hAnsi="Times New Roman"/>
                <w:sz w:val="20"/>
                <w:szCs w:val="20"/>
              </w:rPr>
              <w:t>RAN1 to further study at least the following aspects for MG enhancement with regards to MG requesting and configuration/activation/triggering for the purpose of latency reduction for positioning:</w:t>
            </w:r>
          </w:p>
          <w:p w14:paraId="555B08D7" w14:textId="77777777" w:rsidR="00E05960" w:rsidRPr="00966DCE" w:rsidRDefault="00E05960" w:rsidP="00403D22">
            <w:pPr>
              <w:pStyle w:val="af4"/>
              <w:numPr>
                <w:ilvl w:val="0"/>
                <w:numId w:val="41"/>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proofErr w:type="spellStart"/>
            <w:r w:rsidRPr="00966DCE">
              <w:rPr>
                <w:rFonts w:ascii="Times New Roman" w:eastAsiaTheme="minorEastAsia" w:hAnsi="Times New Roman"/>
                <w:sz w:val="20"/>
                <w:szCs w:val="20"/>
              </w:rPr>
              <w:t>Preconfiguration</w:t>
            </w:r>
            <w:proofErr w:type="spellEnd"/>
            <w:r w:rsidRPr="00966DCE">
              <w:rPr>
                <w:rFonts w:ascii="Times New Roman" w:eastAsiaTheme="minorEastAsia" w:hAnsi="Times New Roman"/>
                <w:sz w:val="20"/>
                <w:szCs w:val="20"/>
              </w:rPr>
              <w:t xml:space="preserve"> of multiple MGs </w:t>
            </w:r>
          </w:p>
          <w:p w14:paraId="206EFCA5" w14:textId="77777777" w:rsidR="00E05960" w:rsidRPr="00966DCE" w:rsidRDefault="00E05960" w:rsidP="00403D22">
            <w:pPr>
              <w:pStyle w:val="af4"/>
              <w:numPr>
                <w:ilvl w:val="0"/>
                <w:numId w:val="41"/>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r w:rsidRPr="00966DCE">
              <w:rPr>
                <w:rFonts w:ascii="Times New Roman" w:eastAsiaTheme="minorEastAsia" w:hAnsi="Times New Roman"/>
                <w:sz w:val="20"/>
                <w:szCs w:val="20"/>
              </w:rPr>
              <w:t xml:space="preserve">Triggering/activation of MG(s) with lower layer </w:t>
            </w:r>
            <w:proofErr w:type="spellStart"/>
            <w:r w:rsidRPr="00966DCE">
              <w:rPr>
                <w:rFonts w:ascii="Times New Roman" w:eastAsiaTheme="minorEastAsia" w:hAnsi="Times New Roman"/>
                <w:sz w:val="20"/>
                <w:szCs w:val="20"/>
              </w:rPr>
              <w:t>signalings</w:t>
            </w:r>
            <w:proofErr w:type="spellEnd"/>
            <w:r w:rsidRPr="00966DCE">
              <w:rPr>
                <w:rFonts w:ascii="Times New Roman" w:eastAsiaTheme="minorEastAsia" w:hAnsi="Times New Roman"/>
                <w:sz w:val="20"/>
                <w:szCs w:val="20"/>
              </w:rPr>
              <w:t xml:space="preserve"> (DCI or DL MAC CE)</w:t>
            </w:r>
          </w:p>
          <w:p w14:paraId="5CDF05EE" w14:textId="77777777" w:rsidR="00E05960" w:rsidRPr="00966DCE" w:rsidRDefault="00E05960" w:rsidP="00403D22">
            <w:pPr>
              <w:pStyle w:val="af4"/>
              <w:numPr>
                <w:ilvl w:val="0"/>
                <w:numId w:val="41"/>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r w:rsidRPr="00966DCE">
              <w:rPr>
                <w:rFonts w:ascii="Times New Roman" w:eastAsiaTheme="minorEastAsia" w:hAnsi="Times New Roman"/>
                <w:sz w:val="20"/>
                <w:szCs w:val="20"/>
              </w:rPr>
              <w:t xml:space="preserve">Request of MG(s) with lower layer signaling by the UE to the gNB </w:t>
            </w:r>
          </w:p>
          <w:p w14:paraId="72F359F1" w14:textId="77777777" w:rsidR="00E05960" w:rsidRPr="00966DCE" w:rsidRDefault="00E05960" w:rsidP="00403D22">
            <w:pPr>
              <w:pStyle w:val="af4"/>
              <w:numPr>
                <w:ilvl w:val="0"/>
                <w:numId w:val="41"/>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r w:rsidRPr="00966DCE">
              <w:rPr>
                <w:rFonts w:ascii="Times New Roman" w:eastAsiaTheme="minorEastAsia" w:hAnsi="Times New Roman"/>
                <w:sz w:val="20"/>
                <w:szCs w:val="20"/>
              </w:rPr>
              <w:t>Request/determination of MG(s) by LMF indication to the gNB/UE</w:t>
            </w:r>
          </w:p>
          <w:p w14:paraId="7CCE749F" w14:textId="77777777" w:rsidR="00DC75F7" w:rsidRPr="00966DCE" w:rsidRDefault="00DC75F7" w:rsidP="00403D22">
            <w:pPr>
              <w:pStyle w:val="af4"/>
              <w:numPr>
                <w:ilvl w:val="0"/>
                <w:numId w:val="41"/>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p>
          <w:p w14:paraId="175D048E" w14:textId="77777777" w:rsidR="00DC75F7" w:rsidRPr="00DA4E6E" w:rsidRDefault="00DC75F7" w:rsidP="00DA4E6E">
            <w:pPr>
              <w:tabs>
                <w:tab w:val="left" w:pos="360"/>
              </w:tabs>
              <w:autoSpaceDE w:val="0"/>
              <w:autoSpaceDN w:val="0"/>
              <w:adjustRightInd w:val="0"/>
              <w:snapToGrid w:val="0"/>
              <w:spacing w:line="259" w:lineRule="auto"/>
              <w:ind w:left="360"/>
              <w:jc w:val="both"/>
              <w:rPr>
                <w:rFonts w:eastAsiaTheme="minorEastAsia"/>
                <w:lang w:eastAsia="zh-CN"/>
              </w:rPr>
            </w:pPr>
            <w:r w:rsidRPr="00966DCE">
              <w:rPr>
                <w:rFonts w:eastAsiaTheme="minorEastAsia"/>
              </w:rPr>
              <w:t>Note: The combination of the above items is possible.</w:t>
            </w:r>
          </w:p>
        </w:tc>
      </w:tr>
    </w:tbl>
    <w:p w14:paraId="0365F650" w14:textId="4EB943C0" w:rsidR="00666F66" w:rsidRPr="00966DCE" w:rsidRDefault="00666F66" w:rsidP="0040347F">
      <w:pPr>
        <w:pStyle w:val="3GPPText"/>
        <w:rPr>
          <w:lang w:eastAsia="zh-CN"/>
        </w:rPr>
      </w:pPr>
      <w:r w:rsidRPr="00966DCE">
        <w:rPr>
          <w:lang w:eastAsia="zh-CN"/>
        </w:rPr>
        <w:t xml:space="preserve">In Rel-16, only periodic PRS and periodic </w:t>
      </w:r>
      <w:r w:rsidR="00AD3761">
        <w:rPr>
          <w:lang w:eastAsia="zh-CN"/>
        </w:rPr>
        <w:t>MG</w:t>
      </w:r>
      <w:r w:rsidRPr="00966DCE">
        <w:rPr>
          <w:lang w:eastAsia="zh-CN"/>
        </w:rPr>
        <w:t xml:space="preserve"> </w:t>
      </w:r>
      <w:proofErr w:type="gramStart"/>
      <w:r w:rsidRPr="00966DCE">
        <w:rPr>
          <w:lang w:eastAsia="zh-CN"/>
        </w:rPr>
        <w:t>is</w:t>
      </w:r>
      <w:proofErr w:type="gramEnd"/>
      <w:r w:rsidRPr="00966DCE">
        <w:rPr>
          <w:lang w:eastAsia="zh-CN"/>
        </w:rPr>
        <w:t xml:space="preserve"> supported. Repetition period of Rel-16 DL PRS </w:t>
      </w:r>
      <w:proofErr w:type="gramStart"/>
      <w:r w:rsidRPr="00966DCE">
        <w:rPr>
          <w:lang w:eastAsia="zh-CN"/>
        </w:rPr>
        <w:t xml:space="preserve">is </w:t>
      </w:r>
      <w:proofErr w:type="gramEnd"/>
      <m:oMath>
        <m:d>
          <m:dPr>
            <m:begChr m:val="{"/>
            <m:endChr m:val="}"/>
            <m:ctrlPr>
              <w:rPr>
                <w:rFonts w:ascii="Cambria Math" w:hAnsi="Cambria Math"/>
                <w:lang w:eastAsia="zh-CN"/>
              </w:rPr>
            </m:ctrlPr>
          </m:dPr>
          <m:e>
            <m:r>
              <m:rPr>
                <m:sty m:val="p"/>
              </m:rPr>
              <w:rPr>
                <w:rFonts w:ascii="Cambria Math" w:hAnsi="Cambria Math"/>
                <w:lang w:eastAsia="zh-CN"/>
              </w:rPr>
              <m:t>4,8,16,32,64,5,10,20,40,80,160,320,640,1280,2560,5120,10240</m:t>
            </m:r>
          </m:e>
        </m:d>
        <m:r>
          <m:rPr>
            <m:sty m:val="p"/>
          </m:rPr>
          <w:rPr>
            <w:rFonts w:ascii="Cambria Math" w:hAnsi="Cambria Math"/>
            <w:lang w:eastAsia="zh-CN"/>
          </w:rPr>
          <m:t>ms</m:t>
        </m:r>
      </m:oMath>
      <w:r w:rsidR="00EC5EC7" w:rsidRPr="00966DCE">
        <w:rPr>
          <w:rFonts w:hint="eastAsia"/>
          <w:lang w:eastAsia="zh-CN"/>
        </w:rPr>
        <w:t>.</w:t>
      </w:r>
      <w:r w:rsidRPr="00966DCE">
        <w:rPr>
          <w:lang w:eastAsia="zh-CN"/>
        </w:rPr>
        <w:t xml:space="preserve"> Rel-16 </w:t>
      </w:r>
      <w:r w:rsidR="00AD3761">
        <w:rPr>
          <w:lang w:eastAsia="zh-CN"/>
        </w:rPr>
        <w:t>MG</w:t>
      </w:r>
      <w:r w:rsidRPr="00966DCE">
        <w:rPr>
          <w:lang w:eastAsia="zh-CN"/>
        </w:rPr>
        <w:t xml:space="preserve"> repetition period (MGRP, ms) is from 20ms to 160ms, and </w:t>
      </w:r>
      <w:r w:rsidR="00AD3761">
        <w:rPr>
          <w:lang w:eastAsia="zh-CN"/>
        </w:rPr>
        <w:t>MG</w:t>
      </w:r>
      <w:r w:rsidRPr="00966DCE">
        <w:rPr>
          <w:lang w:eastAsia="zh-CN"/>
        </w:rPr>
        <w:t xml:space="preserve"> length (MGL) is from 1.5ms to 6ms. According to </w:t>
      </w:r>
      <w:r w:rsidR="00EC5EC7" w:rsidRPr="00966DCE">
        <w:rPr>
          <w:lang w:eastAsia="zh-CN"/>
        </w:rPr>
        <w:t>Table 1</w:t>
      </w:r>
      <w:r w:rsidR="00EC5EC7" w:rsidRPr="00966DCE">
        <w:rPr>
          <w:rFonts w:hint="eastAsia"/>
          <w:lang w:eastAsia="zh-CN"/>
        </w:rPr>
        <w:t xml:space="preserve"> (</w:t>
      </w:r>
      <w:r w:rsidRPr="00966DCE">
        <w:rPr>
          <w:lang w:eastAsia="zh-CN"/>
        </w:rPr>
        <w:t xml:space="preserve">Table </w:t>
      </w:r>
      <w:r w:rsidR="002665B1" w:rsidRPr="00966DCE">
        <w:rPr>
          <w:lang w:eastAsia="zh-CN"/>
        </w:rPr>
        <w:t xml:space="preserve">9.1.2.1 </w:t>
      </w:r>
      <w:r w:rsidRPr="00966DCE">
        <w:rPr>
          <w:lang w:eastAsia="zh-CN"/>
        </w:rPr>
        <w:t xml:space="preserve">from </w:t>
      </w:r>
      <w:r w:rsidR="00CC4FB4" w:rsidRPr="00966DCE">
        <w:rPr>
          <w:lang w:eastAsia="zh-CN"/>
        </w:rPr>
        <w:t>[</w:t>
      </w:r>
      <w:r w:rsidR="00582B62">
        <w:rPr>
          <w:rFonts w:hint="eastAsia"/>
          <w:lang w:eastAsia="zh-CN"/>
        </w:rPr>
        <w:t>6</w:t>
      </w:r>
      <w:r w:rsidR="00CC4FB4" w:rsidRPr="00966DCE">
        <w:rPr>
          <w:lang w:eastAsia="zh-CN"/>
        </w:rPr>
        <w:t>]</w:t>
      </w:r>
      <w:r w:rsidR="00EC5EC7" w:rsidRPr="00966DCE">
        <w:rPr>
          <w:rFonts w:hint="eastAsia"/>
          <w:lang w:eastAsia="zh-CN"/>
        </w:rPr>
        <w:t>)</w:t>
      </w:r>
      <w:r w:rsidRPr="00966DCE">
        <w:rPr>
          <w:lang w:eastAsia="zh-CN"/>
        </w:rPr>
        <w:t xml:space="preserve">, MGL and MGRP is fixed for given </w:t>
      </w:r>
      <w:r w:rsidR="00AD3761">
        <w:rPr>
          <w:lang w:eastAsia="zh-CN"/>
        </w:rPr>
        <w:t>MG</w:t>
      </w:r>
      <w:r w:rsidRPr="00966DCE">
        <w:rPr>
          <w:lang w:eastAsia="zh-CN"/>
        </w:rPr>
        <w:t xml:space="preserve"> pattern. Total </w:t>
      </w:r>
      <w:r w:rsidR="00F176C9" w:rsidRPr="00966DCE">
        <w:rPr>
          <w:rFonts w:hint="eastAsia"/>
          <w:lang w:eastAsia="zh-CN"/>
        </w:rPr>
        <w:t>positioning</w:t>
      </w:r>
      <w:r w:rsidR="00F176C9" w:rsidRPr="00966DCE">
        <w:rPr>
          <w:lang w:eastAsia="zh-CN"/>
        </w:rPr>
        <w:t xml:space="preserve"> </w:t>
      </w:r>
      <w:r w:rsidRPr="00966DCE">
        <w:rPr>
          <w:lang w:eastAsia="zh-CN"/>
        </w:rPr>
        <w:t xml:space="preserve">latency will rely on MGL and MGRP. </w:t>
      </w:r>
    </w:p>
    <w:p w14:paraId="79A71760" w14:textId="34690CC5" w:rsidR="00666F66" w:rsidRPr="00966DCE" w:rsidRDefault="00EC5EC7" w:rsidP="00666F66">
      <w:pPr>
        <w:pStyle w:val="TH"/>
        <w:rPr>
          <w:rFonts w:ascii="Times New Roman" w:eastAsiaTheme="minorEastAsia" w:hAnsi="Times New Roman"/>
        </w:rPr>
      </w:pPr>
      <w:r w:rsidRPr="00966DCE">
        <w:rPr>
          <w:rFonts w:ascii="Times New Roman" w:eastAsiaTheme="minorEastAsia" w:hAnsi="Times New Roman"/>
          <w:lang w:eastAsia="zh-CN"/>
        </w:rPr>
        <w:lastRenderedPageBreak/>
        <w:t xml:space="preserve">Table 1: </w:t>
      </w:r>
      <w:r w:rsidR="00666F66" w:rsidRPr="00966DCE">
        <w:rPr>
          <w:rFonts w:ascii="Times New Roman" w:eastAsiaTheme="minorEastAsia" w:hAnsi="Times New Roman"/>
        </w:rPr>
        <w:t>Gap Pattern Configurations</w:t>
      </w:r>
      <w:r w:rsidR="00666F66" w:rsidRPr="00966DCE">
        <w:rPr>
          <w:rFonts w:ascii="Times New Roman" w:eastAsiaTheme="minorEastAsia" w:hAnsi="Times New Roman"/>
          <w:lang w:eastAsia="zh-CN"/>
        </w:rPr>
        <w:t xml:space="preserve"> from </w:t>
      </w:r>
      <w:r w:rsidRPr="00966DCE">
        <w:rPr>
          <w:rFonts w:ascii="Times New Roman" w:eastAsiaTheme="minorEastAsia" w:hAnsi="Times New Roman"/>
        </w:rPr>
        <w:t>Table 9.1.2-1</w:t>
      </w:r>
      <w:r w:rsidRPr="00966DCE">
        <w:rPr>
          <w:rFonts w:ascii="Times New Roman" w:eastAsiaTheme="minorEastAsia" w:hAnsi="Times New Roman"/>
          <w:lang w:eastAsia="zh-CN"/>
        </w:rPr>
        <w:t xml:space="preserve"> in </w:t>
      </w:r>
      <w:r w:rsidR="00666F66" w:rsidRPr="00966DCE">
        <w:rPr>
          <w:rFonts w:ascii="Times New Roman" w:eastAsiaTheme="minorEastAsia" w:hAnsi="Times New Roman"/>
        </w:rPr>
        <w:t>TS38.133</w:t>
      </w:r>
      <w:r w:rsidRPr="00966DCE">
        <w:rPr>
          <w:rFonts w:ascii="Times New Roman" w:eastAsiaTheme="minorEastAsia" w:hAnsi="Times New Roman"/>
          <w:lang w:eastAsia="zh-CN"/>
        </w:rPr>
        <w:t xml:space="preserve"> </w:t>
      </w:r>
      <w:r w:rsidRPr="00966DCE">
        <w:rPr>
          <w:rFonts w:ascii="Times New Roman" w:eastAsiaTheme="minorEastAsia" w:hAnsi="Times New Roman"/>
        </w:rPr>
        <w:t>[</w:t>
      </w:r>
      <w:r w:rsidR="00582B62">
        <w:rPr>
          <w:rFonts w:ascii="Times New Roman" w:eastAsiaTheme="minorEastAsia" w:hAnsi="Times New Roman" w:hint="eastAsia"/>
          <w:lang w:eastAsia="zh-CN"/>
        </w:rPr>
        <w:t>6</w:t>
      </w:r>
      <w:r w:rsidRPr="00966DCE">
        <w:rPr>
          <w:rFonts w:ascii="Times New Roman" w:eastAsiaTheme="minorEastAsia" w:hAnsi="Times New Roman"/>
        </w:rPr>
        <w:t>]</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714"/>
        <w:gridCol w:w="1688"/>
      </w:tblGrid>
      <w:tr w:rsidR="00666F66" w:rsidRPr="00966DCE" w14:paraId="76A099B8"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38C68C" w14:textId="77777777" w:rsidR="00666F66" w:rsidRPr="00966DCE" w:rsidRDefault="00666F66" w:rsidP="0034269F">
            <w:pPr>
              <w:pStyle w:val="TAH"/>
              <w:rPr>
                <w:rFonts w:ascii="Times New Roman" w:eastAsiaTheme="minorEastAsia" w:hAnsi="Times New Roman"/>
                <w:b w:val="0"/>
                <w:sz w:val="20"/>
              </w:rPr>
            </w:pPr>
            <w:r w:rsidRPr="00966DCE">
              <w:rPr>
                <w:rFonts w:ascii="Times New Roman" w:eastAsiaTheme="minorEastAsia" w:hAnsi="Times New Roman"/>
                <w:b w:val="0"/>
                <w:sz w:val="20"/>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F25A854" w14:textId="77777777" w:rsidR="00666F66" w:rsidRPr="00966DCE" w:rsidRDefault="00666F66" w:rsidP="0034269F">
            <w:pPr>
              <w:pStyle w:val="TAH"/>
              <w:rPr>
                <w:rFonts w:ascii="Times New Roman" w:eastAsiaTheme="minorEastAsia" w:hAnsi="Times New Roman"/>
                <w:b w:val="0"/>
                <w:sz w:val="20"/>
              </w:rPr>
            </w:pPr>
            <w:r w:rsidRPr="00966DCE">
              <w:rPr>
                <w:rFonts w:ascii="Times New Roman" w:eastAsiaTheme="minorEastAsia" w:hAnsi="Times New Roman"/>
                <w:b w:val="0"/>
                <w:sz w:val="20"/>
                <w:lang w:eastAsia="zh-CN"/>
              </w:rPr>
              <w:t xml:space="preserve">Measurement </w:t>
            </w:r>
            <w:r w:rsidRPr="00966DCE">
              <w:rPr>
                <w:rFonts w:ascii="Times New Roman" w:eastAsiaTheme="minorEastAsia" w:hAnsi="Times New Roman"/>
                <w:b w:val="0"/>
                <w:sz w:val="20"/>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32B74C39" w14:textId="77777777" w:rsidR="00666F66" w:rsidRPr="00966DCE" w:rsidRDefault="00666F66" w:rsidP="0034269F">
            <w:pPr>
              <w:pStyle w:val="TAH"/>
              <w:rPr>
                <w:rFonts w:ascii="Times New Roman" w:eastAsiaTheme="minorEastAsia" w:hAnsi="Times New Roman"/>
                <w:b w:val="0"/>
                <w:sz w:val="20"/>
              </w:rPr>
            </w:pPr>
            <w:r w:rsidRPr="00966DCE">
              <w:rPr>
                <w:rFonts w:ascii="Times New Roman" w:eastAsiaTheme="minorEastAsia" w:hAnsi="Times New Roman"/>
                <w:b w:val="0"/>
                <w:sz w:val="20"/>
                <w:lang w:eastAsia="zh-CN"/>
              </w:rPr>
              <w:t>Measurement</w:t>
            </w:r>
            <w:r w:rsidRPr="00966DCE">
              <w:rPr>
                <w:rFonts w:ascii="Times New Roman" w:eastAsiaTheme="minorEastAsia" w:hAnsi="Times New Roman"/>
                <w:b w:val="0"/>
                <w:sz w:val="20"/>
              </w:rPr>
              <w:t xml:space="preserve"> Gap Repetition Period</w:t>
            </w:r>
          </w:p>
          <w:p w14:paraId="3CF3F8E7" w14:textId="77777777" w:rsidR="00666F66" w:rsidRPr="00966DCE" w:rsidRDefault="00666F66" w:rsidP="0034269F">
            <w:pPr>
              <w:pStyle w:val="TAH"/>
              <w:rPr>
                <w:rFonts w:ascii="Times New Roman" w:eastAsiaTheme="minorEastAsia" w:hAnsi="Times New Roman"/>
                <w:b w:val="0"/>
                <w:sz w:val="20"/>
              </w:rPr>
            </w:pPr>
            <w:r w:rsidRPr="00966DCE">
              <w:rPr>
                <w:rFonts w:ascii="Times New Roman" w:eastAsiaTheme="minorEastAsia" w:hAnsi="Times New Roman"/>
                <w:b w:val="0"/>
                <w:sz w:val="20"/>
              </w:rPr>
              <w:t>(MGRP, ms)</w:t>
            </w:r>
          </w:p>
        </w:tc>
      </w:tr>
      <w:tr w:rsidR="00666F66" w:rsidRPr="00966DCE" w14:paraId="7C57080B"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A3625F4" w14:textId="77777777" w:rsidR="00666F66" w:rsidRPr="00966DCE" w:rsidRDefault="00666F66" w:rsidP="0034269F">
            <w:pPr>
              <w:pStyle w:val="TAC"/>
              <w:rPr>
                <w:rFonts w:ascii="Times New Roman" w:eastAsiaTheme="minorEastAsia" w:hAnsi="Times New Roman"/>
                <w:snapToGrid w:val="0"/>
                <w:sz w:val="20"/>
              </w:rPr>
            </w:pPr>
            <w:r w:rsidRPr="00966DCE">
              <w:rPr>
                <w:rFonts w:ascii="Times New Roman" w:eastAsiaTheme="minorEastAsia" w:hAnsi="Times New Roman"/>
                <w:snapToGrid w:val="0"/>
                <w:sz w:val="20"/>
              </w:rPr>
              <w:t>0</w:t>
            </w:r>
          </w:p>
        </w:tc>
        <w:tc>
          <w:tcPr>
            <w:tcW w:w="1832" w:type="pct"/>
            <w:tcBorders>
              <w:top w:val="single" w:sz="4" w:space="0" w:color="auto"/>
              <w:left w:val="single" w:sz="4" w:space="0" w:color="auto"/>
              <w:bottom w:val="single" w:sz="4" w:space="0" w:color="auto"/>
              <w:right w:val="single" w:sz="4" w:space="0" w:color="auto"/>
            </w:tcBorders>
            <w:hideMark/>
          </w:tcPr>
          <w:p w14:paraId="5A5AA9BA" w14:textId="77777777" w:rsidR="00666F66" w:rsidRPr="00966DCE" w:rsidRDefault="00666F66" w:rsidP="0034269F">
            <w:pPr>
              <w:pStyle w:val="TAC"/>
              <w:rPr>
                <w:rFonts w:ascii="Times New Roman" w:eastAsiaTheme="minorEastAsia" w:hAnsi="Times New Roman"/>
                <w:snapToGrid w:val="0"/>
                <w:sz w:val="20"/>
              </w:rPr>
            </w:pPr>
            <w:r w:rsidRPr="00966DCE">
              <w:rPr>
                <w:rFonts w:ascii="Times New Roman" w:eastAsiaTheme="minorEastAsia"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632E253A" w14:textId="77777777" w:rsidR="00666F66" w:rsidRPr="00966DCE" w:rsidRDefault="00666F66" w:rsidP="0034269F">
            <w:pPr>
              <w:pStyle w:val="TAC"/>
              <w:rPr>
                <w:rFonts w:ascii="Times New Roman" w:eastAsiaTheme="minorEastAsia" w:hAnsi="Times New Roman"/>
                <w:snapToGrid w:val="0"/>
                <w:sz w:val="20"/>
              </w:rPr>
            </w:pPr>
            <w:r w:rsidRPr="00966DCE">
              <w:rPr>
                <w:rFonts w:ascii="Times New Roman" w:eastAsiaTheme="minorEastAsia" w:hAnsi="Times New Roman"/>
                <w:snapToGrid w:val="0"/>
                <w:sz w:val="20"/>
              </w:rPr>
              <w:t>40</w:t>
            </w:r>
          </w:p>
        </w:tc>
      </w:tr>
      <w:tr w:rsidR="00666F66" w:rsidRPr="00966DCE" w14:paraId="1E1B00DA"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1DC965E" w14:textId="77777777" w:rsidR="00666F66" w:rsidRPr="00966DCE" w:rsidRDefault="00666F66" w:rsidP="0034269F">
            <w:pPr>
              <w:pStyle w:val="TAC"/>
              <w:rPr>
                <w:rFonts w:ascii="Times New Roman" w:eastAsiaTheme="minorEastAsia" w:hAnsi="Times New Roman"/>
                <w:snapToGrid w:val="0"/>
                <w:sz w:val="20"/>
              </w:rPr>
            </w:pPr>
            <w:r w:rsidRPr="00966DCE">
              <w:rPr>
                <w:rFonts w:ascii="Times New Roman" w:eastAsiaTheme="minorEastAsia" w:hAnsi="Times New Roman"/>
                <w:snapToGrid w:val="0"/>
                <w:sz w:val="20"/>
              </w:rPr>
              <w:t>1</w:t>
            </w:r>
          </w:p>
        </w:tc>
        <w:tc>
          <w:tcPr>
            <w:tcW w:w="1832" w:type="pct"/>
            <w:tcBorders>
              <w:top w:val="single" w:sz="4" w:space="0" w:color="auto"/>
              <w:left w:val="single" w:sz="4" w:space="0" w:color="auto"/>
              <w:bottom w:val="single" w:sz="4" w:space="0" w:color="auto"/>
              <w:right w:val="single" w:sz="4" w:space="0" w:color="auto"/>
            </w:tcBorders>
            <w:hideMark/>
          </w:tcPr>
          <w:p w14:paraId="76815E1A" w14:textId="77777777" w:rsidR="00666F66" w:rsidRPr="00966DCE" w:rsidRDefault="00666F66" w:rsidP="0034269F">
            <w:pPr>
              <w:pStyle w:val="TAC"/>
              <w:rPr>
                <w:rFonts w:ascii="Times New Roman" w:eastAsiaTheme="minorEastAsia" w:hAnsi="Times New Roman"/>
                <w:snapToGrid w:val="0"/>
                <w:sz w:val="20"/>
              </w:rPr>
            </w:pPr>
            <w:r w:rsidRPr="00966DCE">
              <w:rPr>
                <w:rFonts w:ascii="Times New Roman" w:eastAsiaTheme="minorEastAsia"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5C03EFFF" w14:textId="77777777" w:rsidR="00666F66" w:rsidRPr="00966DCE" w:rsidRDefault="00666F66" w:rsidP="0034269F">
            <w:pPr>
              <w:pStyle w:val="TAC"/>
              <w:rPr>
                <w:rFonts w:ascii="Times New Roman" w:eastAsiaTheme="minorEastAsia" w:hAnsi="Times New Roman"/>
                <w:snapToGrid w:val="0"/>
                <w:sz w:val="20"/>
              </w:rPr>
            </w:pPr>
            <w:r w:rsidRPr="00966DCE">
              <w:rPr>
                <w:rFonts w:ascii="Times New Roman" w:eastAsiaTheme="minorEastAsia" w:hAnsi="Times New Roman"/>
                <w:snapToGrid w:val="0"/>
                <w:sz w:val="20"/>
              </w:rPr>
              <w:t>80</w:t>
            </w:r>
          </w:p>
        </w:tc>
      </w:tr>
      <w:tr w:rsidR="00666F66" w:rsidRPr="00966DCE" w14:paraId="4857E3F2"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CFC5E4D" w14:textId="77777777" w:rsidR="00666F66" w:rsidRPr="00966DCE" w:rsidRDefault="00666F66" w:rsidP="0034269F">
            <w:pPr>
              <w:pStyle w:val="TAC"/>
              <w:rPr>
                <w:rFonts w:ascii="Times New Roman" w:eastAsiaTheme="minorEastAsia" w:hAnsi="Times New Roman"/>
                <w:snapToGrid w:val="0"/>
                <w:sz w:val="20"/>
              </w:rPr>
            </w:pPr>
            <w:r w:rsidRPr="00966DCE">
              <w:rPr>
                <w:rFonts w:ascii="Times New Roman" w:eastAsiaTheme="minorEastAsia"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8BA5ECD" w14:textId="77777777" w:rsidR="00666F66" w:rsidRPr="00966DCE" w:rsidRDefault="00666F66" w:rsidP="0034269F">
            <w:pPr>
              <w:pStyle w:val="TAC"/>
              <w:rPr>
                <w:rFonts w:ascii="Times New Roman" w:eastAsiaTheme="minorEastAsia" w:hAnsi="Times New Roman"/>
                <w:snapToGrid w:val="0"/>
                <w:sz w:val="20"/>
              </w:rPr>
            </w:pPr>
            <w:r w:rsidRPr="00966DCE">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0D3CC78" w14:textId="77777777" w:rsidR="00666F66" w:rsidRPr="00966DCE" w:rsidRDefault="00666F66" w:rsidP="0034269F">
            <w:pPr>
              <w:pStyle w:val="TAC"/>
              <w:rPr>
                <w:rFonts w:ascii="Times New Roman" w:eastAsiaTheme="minorEastAsia" w:hAnsi="Times New Roman"/>
                <w:snapToGrid w:val="0"/>
                <w:sz w:val="20"/>
              </w:rPr>
            </w:pPr>
            <w:r w:rsidRPr="00966DCE">
              <w:rPr>
                <w:rFonts w:ascii="Times New Roman" w:eastAsiaTheme="minorEastAsia" w:hAnsi="Times New Roman"/>
                <w:snapToGrid w:val="0"/>
                <w:sz w:val="20"/>
                <w:lang w:eastAsia="ko-KR"/>
              </w:rPr>
              <w:t>40</w:t>
            </w:r>
          </w:p>
        </w:tc>
      </w:tr>
      <w:tr w:rsidR="00666F66" w:rsidRPr="00966DCE" w14:paraId="368F84C5"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D09846" w14:textId="77777777" w:rsidR="00666F66" w:rsidRPr="00966DCE" w:rsidRDefault="00666F66" w:rsidP="0034269F">
            <w:pPr>
              <w:pStyle w:val="TAC"/>
              <w:rPr>
                <w:rFonts w:ascii="Times New Roman" w:eastAsiaTheme="minorEastAsia" w:hAnsi="Times New Roman"/>
                <w:snapToGrid w:val="0"/>
                <w:sz w:val="20"/>
              </w:rPr>
            </w:pPr>
            <w:r w:rsidRPr="00966DCE">
              <w:rPr>
                <w:rFonts w:ascii="Times New Roman" w:eastAsiaTheme="minorEastAsia"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36E9BB5" w14:textId="77777777" w:rsidR="00666F66" w:rsidRPr="00966DCE" w:rsidRDefault="00666F66" w:rsidP="0034269F">
            <w:pPr>
              <w:pStyle w:val="TAC"/>
              <w:rPr>
                <w:rFonts w:ascii="Times New Roman" w:eastAsiaTheme="minorEastAsia" w:hAnsi="Times New Roman"/>
                <w:snapToGrid w:val="0"/>
                <w:sz w:val="20"/>
              </w:rPr>
            </w:pPr>
            <w:r w:rsidRPr="00966DCE">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5584658" w14:textId="77777777" w:rsidR="00666F66" w:rsidRPr="00966DCE" w:rsidRDefault="00666F66" w:rsidP="0034269F">
            <w:pPr>
              <w:pStyle w:val="TAC"/>
              <w:rPr>
                <w:rFonts w:ascii="Times New Roman" w:eastAsiaTheme="minorEastAsia" w:hAnsi="Times New Roman"/>
                <w:snapToGrid w:val="0"/>
                <w:sz w:val="20"/>
              </w:rPr>
            </w:pPr>
            <w:r w:rsidRPr="00966DCE">
              <w:rPr>
                <w:rFonts w:ascii="Times New Roman" w:eastAsiaTheme="minorEastAsia" w:hAnsi="Times New Roman"/>
                <w:snapToGrid w:val="0"/>
                <w:sz w:val="20"/>
                <w:lang w:eastAsia="ko-KR"/>
              </w:rPr>
              <w:t>80</w:t>
            </w:r>
          </w:p>
        </w:tc>
      </w:tr>
      <w:tr w:rsidR="00666F66" w:rsidRPr="00966DCE" w14:paraId="28BAF288"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E55B80"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BF4007D"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AC37DB9"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20</w:t>
            </w:r>
          </w:p>
        </w:tc>
      </w:tr>
      <w:tr w:rsidR="00666F66" w:rsidRPr="00966DCE" w14:paraId="7A1A10B4"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F71A75"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0BEC62E"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61C5BE15"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160</w:t>
            </w:r>
          </w:p>
        </w:tc>
      </w:tr>
      <w:tr w:rsidR="00666F66" w:rsidRPr="00966DCE" w14:paraId="55043F2A"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4FFCADE"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4167BB0"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D94155C"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rPr>
              <w:t>20</w:t>
            </w:r>
          </w:p>
        </w:tc>
      </w:tr>
      <w:tr w:rsidR="00666F66" w:rsidRPr="00966DCE" w14:paraId="6F6DC94E"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EF818CF"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EDC7BEA"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B8A9B1F"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rPr>
              <w:t>40</w:t>
            </w:r>
          </w:p>
        </w:tc>
      </w:tr>
      <w:tr w:rsidR="00666F66" w:rsidRPr="00966DCE" w14:paraId="3B7D0417"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D09564"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A001870"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0B644E0"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80</w:t>
            </w:r>
          </w:p>
        </w:tc>
      </w:tr>
      <w:tr w:rsidR="00666F66" w:rsidRPr="00966DCE" w14:paraId="53F96006"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12C178"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894EDA3"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46D6645"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160</w:t>
            </w:r>
          </w:p>
        </w:tc>
      </w:tr>
      <w:tr w:rsidR="00666F66" w:rsidRPr="00966DCE" w14:paraId="79D3DB32"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0E5A2CB"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4A30CB5"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E2B2FC2"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rPr>
              <w:t>20</w:t>
            </w:r>
          </w:p>
        </w:tc>
      </w:tr>
      <w:tr w:rsidR="00666F66" w:rsidRPr="00966DCE" w14:paraId="11EBD720"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8D166F"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72A2712B"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CDC7E73"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160</w:t>
            </w:r>
          </w:p>
        </w:tc>
      </w:tr>
      <w:tr w:rsidR="00666F66" w:rsidRPr="00966DCE" w14:paraId="2C4CB28D"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A895D5"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2188D07E"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8B32986"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rPr>
              <w:t>20</w:t>
            </w:r>
          </w:p>
        </w:tc>
      </w:tr>
      <w:tr w:rsidR="00666F66" w:rsidRPr="00966DCE" w14:paraId="7AD556EB" w14:textId="77777777" w:rsidTr="0034269F">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156A9FE5"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684D169"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0626BFC"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rPr>
              <w:t>40</w:t>
            </w:r>
          </w:p>
        </w:tc>
      </w:tr>
      <w:tr w:rsidR="00666F66" w:rsidRPr="00966DCE" w14:paraId="3DF2DFCE"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74744C"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F9E7C6C"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E181BE4"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80</w:t>
            </w:r>
          </w:p>
        </w:tc>
      </w:tr>
      <w:tr w:rsidR="00666F66" w:rsidRPr="00966DCE" w14:paraId="6B653414"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80C3D8"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BE5FF6C"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184B6CA"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160</w:t>
            </w:r>
          </w:p>
        </w:tc>
      </w:tr>
      <w:tr w:rsidR="00666F66" w:rsidRPr="00966DCE" w14:paraId="7C969636"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48BD529"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37D3CF8"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698BCFB"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rPr>
              <w:t>20</w:t>
            </w:r>
          </w:p>
        </w:tc>
      </w:tr>
      <w:tr w:rsidR="00666F66" w:rsidRPr="00966DCE" w14:paraId="77E9DA15"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80D9C30"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7D2DBFF7"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F2A6176"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rPr>
              <w:t>40</w:t>
            </w:r>
          </w:p>
        </w:tc>
      </w:tr>
      <w:tr w:rsidR="00666F66" w:rsidRPr="00966DCE" w14:paraId="054C329F"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605F3F"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932EB66"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17D7708"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80</w:t>
            </w:r>
          </w:p>
        </w:tc>
      </w:tr>
      <w:tr w:rsidR="00666F66" w:rsidRPr="00966DCE" w14:paraId="16AB7C94"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73EA087"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8A13FAD"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D148126"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160</w:t>
            </w:r>
          </w:p>
        </w:tc>
      </w:tr>
      <w:tr w:rsidR="00666F66" w:rsidRPr="00966DCE" w14:paraId="5EEB38C2"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BD6F149"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FF36E37"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8D7EEA7"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rPr>
              <w:t>20</w:t>
            </w:r>
          </w:p>
        </w:tc>
      </w:tr>
      <w:tr w:rsidR="00666F66" w:rsidRPr="00966DCE" w14:paraId="48164AD7"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0ED5E3F"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D453C5A"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4291BA4"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rPr>
              <w:t>40</w:t>
            </w:r>
          </w:p>
        </w:tc>
      </w:tr>
      <w:tr w:rsidR="00666F66" w:rsidRPr="00966DCE" w14:paraId="71F679A1"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41FD9D"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0AB2BE6"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1C01BC6"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80</w:t>
            </w:r>
          </w:p>
        </w:tc>
      </w:tr>
      <w:tr w:rsidR="00666F66" w:rsidRPr="00966DCE" w14:paraId="685B6A2B"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7A51BB0"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423EEB4"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18938F8" w14:textId="77777777" w:rsidR="00666F66" w:rsidRPr="00966DCE" w:rsidRDefault="00666F66" w:rsidP="0034269F">
            <w:pPr>
              <w:pStyle w:val="TAC"/>
              <w:rPr>
                <w:rFonts w:ascii="Times New Roman" w:eastAsiaTheme="minorEastAsia" w:hAnsi="Times New Roman"/>
                <w:snapToGrid w:val="0"/>
                <w:sz w:val="20"/>
                <w:lang w:eastAsia="ko-KR"/>
              </w:rPr>
            </w:pPr>
            <w:r w:rsidRPr="00966DCE">
              <w:rPr>
                <w:rFonts w:ascii="Times New Roman" w:eastAsiaTheme="minorEastAsia" w:hAnsi="Times New Roman"/>
                <w:snapToGrid w:val="0"/>
                <w:sz w:val="20"/>
                <w:lang w:eastAsia="ko-KR"/>
              </w:rPr>
              <w:t>160</w:t>
            </w:r>
          </w:p>
        </w:tc>
      </w:tr>
    </w:tbl>
    <w:p w14:paraId="1604D8ED" w14:textId="695F1411" w:rsidR="00666F66" w:rsidRPr="00966DCE" w:rsidRDefault="00C70A6B" w:rsidP="0040347F">
      <w:pPr>
        <w:pStyle w:val="3GPPText"/>
        <w:rPr>
          <w:lang w:eastAsia="zh-CN"/>
        </w:rPr>
      </w:pPr>
      <w:r w:rsidRPr="00966DCE">
        <w:rPr>
          <w:lang w:eastAsia="zh-CN"/>
        </w:rPr>
        <w:t xml:space="preserve">Using </w:t>
      </w:r>
      <w:r w:rsidR="00634A59" w:rsidRPr="00966DCE">
        <w:rPr>
          <w:lang w:eastAsia="zh-CN"/>
        </w:rPr>
        <w:t xml:space="preserve">aperiodic </w:t>
      </w:r>
      <w:r w:rsidRPr="00966DCE">
        <w:rPr>
          <w:lang w:eastAsia="zh-CN"/>
        </w:rPr>
        <w:t xml:space="preserve">PRS </w:t>
      </w:r>
      <w:r w:rsidR="00634A59" w:rsidRPr="00966DCE">
        <w:rPr>
          <w:lang w:eastAsia="zh-CN"/>
        </w:rPr>
        <w:t>is an effective method to achieve low positioning latency in Rel-17.</w:t>
      </w:r>
      <w:r w:rsidR="00EC5EC7" w:rsidRPr="00966DCE">
        <w:rPr>
          <w:rFonts w:hint="eastAsia"/>
          <w:lang w:eastAsia="zh-CN"/>
        </w:rPr>
        <w:t xml:space="preserve"> </w:t>
      </w:r>
      <w:r w:rsidR="00666F66" w:rsidRPr="00966DCE">
        <w:rPr>
          <w:lang w:eastAsia="zh-CN"/>
        </w:rPr>
        <w:t xml:space="preserve">For </w:t>
      </w:r>
      <w:r w:rsidR="00634A59" w:rsidRPr="00966DCE">
        <w:rPr>
          <w:lang w:eastAsia="zh-CN"/>
        </w:rPr>
        <w:t xml:space="preserve">reducing the measurement latency and support </w:t>
      </w:r>
      <w:r w:rsidR="00666F66" w:rsidRPr="00966DCE">
        <w:rPr>
          <w:lang w:eastAsia="zh-CN"/>
        </w:rPr>
        <w:t xml:space="preserve">aperiodic PRS in Rel-17, </w:t>
      </w:r>
      <w:r w:rsidRPr="00966DCE">
        <w:rPr>
          <w:lang w:eastAsia="zh-CN"/>
        </w:rPr>
        <w:t xml:space="preserve">an </w:t>
      </w:r>
      <w:r w:rsidR="00666F66" w:rsidRPr="00966DCE">
        <w:rPr>
          <w:lang w:eastAsia="zh-CN"/>
        </w:rPr>
        <w:t xml:space="preserve">aperiodic </w:t>
      </w:r>
      <w:r w:rsidR="00AD3761">
        <w:rPr>
          <w:lang w:eastAsia="zh-CN"/>
        </w:rPr>
        <w:t>MG</w:t>
      </w:r>
      <w:r w:rsidR="00666F66" w:rsidRPr="00966DCE">
        <w:rPr>
          <w:lang w:eastAsia="zh-CN"/>
        </w:rPr>
        <w:t xml:space="preserve"> should be introduced, where MGRP can be set to 0 and MGL can be set to be the total length of DL PRS resource set. The configuration of </w:t>
      </w:r>
      <w:r w:rsidRPr="00966DCE">
        <w:rPr>
          <w:lang w:eastAsia="zh-CN"/>
        </w:rPr>
        <w:t xml:space="preserve">the </w:t>
      </w:r>
      <w:r w:rsidR="00666F66" w:rsidRPr="00966DCE">
        <w:rPr>
          <w:lang w:eastAsia="zh-CN"/>
        </w:rPr>
        <w:t xml:space="preserve">aperiodic </w:t>
      </w:r>
      <w:r w:rsidR="00AD3761">
        <w:rPr>
          <w:lang w:eastAsia="zh-CN"/>
        </w:rPr>
        <w:t>MG</w:t>
      </w:r>
      <w:r w:rsidR="00666F66" w:rsidRPr="00966DCE">
        <w:rPr>
          <w:lang w:eastAsia="zh-CN"/>
        </w:rPr>
        <w:t xml:space="preserve"> can be informed to UE by explicit </w:t>
      </w:r>
      <w:r w:rsidR="00F176C9" w:rsidRPr="00966DCE">
        <w:rPr>
          <w:lang w:eastAsia="zh-CN"/>
        </w:rPr>
        <w:t>signaling</w:t>
      </w:r>
      <w:r w:rsidR="00666F66" w:rsidRPr="00966DCE">
        <w:rPr>
          <w:lang w:eastAsia="zh-CN"/>
        </w:rPr>
        <w:t xml:space="preserve"> or implicit method.</w:t>
      </w:r>
    </w:p>
    <w:p w14:paraId="5302C5C0" w14:textId="3D8B5BEC" w:rsidR="00666F66" w:rsidRPr="00966DCE" w:rsidRDefault="001F00FF" w:rsidP="00666F66">
      <w:pPr>
        <w:spacing w:after="180"/>
        <w:jc w:val="both"/>
        <w:rPr>
          <w:rFonts w:eastAsiaTheme="minorEastAsia"/>
          <w:lang w:eastAsia="zh-CN"/>
        </w:rPr>
      </w:pPr>
      <w:r>
        <w:fldChar w:fldCharType="begin"/>
      </w:r>
      <w:r>
        <w:instrText xml:space="preserve"> REF _Ref53308657 \h  \* MERGEFORMAT </w:instrText>
      </w:r>
      <w:r>
        <w:fldChar w:fldCharType="separate"/>
      </w:r>
      <w:r w:rsidR="00DA4E6E" w:rsidRPr="00966DCE">
        <w:rPr>
          <w:rFonts w:eastAsiaTheme="minorEastAsia"/>
          <w:lang w:eastAsia="zh-CN"/>
        </w:rPr>
        <w:t>Fig</w:t>
      </w:r>
      <w:r w:rsidR="00DA4E6E" w:rsidRPr="00966DCE">
        <w:rPr>
          <w:rFonts w:eastAsiaTheme="minorEastAsia" w:hint="eastAsia"/>
          <w:lang w:eastAsia="zh-CN"/>
        </w:rPr>
        <w:t>ure</w:t>
      </w:r>
      <w:r w:rsidR="00DA4E6E" w:rsidRPr="00966DCE">
        <w:rPr>
          <w:rFonts w:eastAsiaTheme="minorEastAsia"/>
          <w:lang w:eastAsia="zh-CN"/>
        </w:rPr>
        <w:t xml:space="preserve"> </w:t>
      </w:r>
      <w:r w:rsidR="00DA4E6E">
        <w:rPr>
          <w:rFonts w:eastAsiaTheme="minorEastAsia" w:hint="eastAsia"/>
          <w:lang w:eastAsia="zh-CN"/>
        </w:rPr>
        <w:t>1</w:t>
      </w:r>
      <w:r>
        <w:fldChar w:fldCharType="end"/>
      </w:r>
      <w:r w:rsidR="00DA4E6E" w:rsidRPr="00966DCE">
        <w:rPr>
          <w:rFonts w:eastAsiaTheme="minorEastAsia"/>
          <w:lang w:eastAsia="zh-CN"/>
        </w:rPr>
        <w:t xml:space="preserve"> </w:t>
      </w:r>
      <w:r w:rsidR="00D016DA" w:rsidRPr="00966DCE">
        <w:rPr>
          <w:rFonts w:eastAsiaTheme="minorEastAsia"/>
          <w:lang w:eastAsia="zh-CN"/>
        </w:rPr>
        <w:t xml:space="preserve">shows an approach for configuring </w:t>
      </w:r>
      <w:r w:rsidR="00C70A6B" w:rsidRPr="00966DCE">
        <w:rPr>
          <w:rFonts w:eastAsiaTheme="minorEastAsia"/>
          <w:lang w:eastAsia="zh-CN"/>
        </w:rPr>
        <w:t xml:space="preserve">an </w:t>
      </w:r>
      <w:r w:rsidR="00D016DA" w:rsidRPr="00966DCE">
        <w:rPr>
          <w:rFonts w:eastAsiaTheme="minorEastAsia"/>
          <w:lang w:eastAsia="zh-CN"/>
        </w:rPr>
        <w:t xml:space="preserve">aperiodic </w:t>
      </w:r>
      <w:r w:rsidR="00AD3761">
        <w:rPr>
          <w:rFonts w:eastAsiaTheme="minorEastAsia"/>
          <w:lang w:eastAsia="zh-CN"/>
        </w:rPr>
        <w:t>MG</w:t>
      </w:r>
      <w:r w:rsidR="00D016DA" w:rsidRPr="00966DCE">
        <w:rPr>
          <w:rFonts w:eastAsiaTheme="minorEastAsia"/>
          <w:lang w:eastAsia="zh-CN"/>
        </w:rPr>
        <w:t xml:space="preserve"> for the reception of DL PRS from </w:t>
      </w:r>
      <w:r w:rsidR="00666F66" w:rsidRPr="00966DCE">
        <w:rPr>
          <w:rFonts w:eastAsiaTheme="minorEastAsia"/>
          <w:lang w:eastAsia="zh-CN"/>
        </w:rPr>
        <w:t>N TRPs</w:t>
      </w:r>
      <w:r w:rsidR="00D016DA" w:rsidRPr="00966DCE">
        <w:rPr>
          <w:rFonts w:eastAsiaTheme="minorEastAsia"/>
          <w:lang w:eastAsia="zh-CN"/>
        </w:rPr>
        <w:t>. In the figure</w:t>
      </w:r>
      <w:r w:rsidR="00666F66" w:rsidRPr="00966DCE">
        <w:rPr>
          <w:rFonts w:eastAsiaTheme="minorEastAsia"/>
          <w:lang w:eastAsia="zh-CN"/>
        </w:rPr>
        <w:t xml:space="preserve">, </w:t>
      </w:r>
      <w:proofErr w:type="gramStart"/>
      <w:r w:rsidR="00666F66" w:rsidRPr="00966DCE">
        <w:rPr>
          <w:rFonts w:eastAsiaTheme="minorEastAsia"/>
          <w:lang w:eastAsia="zh-CN"/>
        </w:rPr>
        <w:t>T1</w:t>
      </w:r>
      <w:r w:rsidR="00D016DA" w:rsidRPr="00966DCE">
        <w:rPr>
          <w:rFonts w:eastAsiaTheme="minorEastAsia"/>
          <w:lang w:eastAsia="zh-CN"/>
        </w:rPr>
        <w:t>(</w:t>
      </w:r>
      <w:proofErr w:type="gramEnd"/>
      <w:r w:rsidR="00D016DA" w:rsidRPr="00966DCE">
        <w:rPr>
          <w:rFonts w:eastAsiaTheme="minorEastAsia"/>
          <w:lang w:eastAsia="zh-CN"/>
        </w:rPr>
        <w:t>MG)</w:t>
      </w:r>
      <w:r w:rsidR="00666F66" w:rsidRPr="00966DCE">
        <w:rPr>
          <w:rFonts w:eastAsiaTheme="minorEastAsia"/>
          <w:lang w:eastAsia="zh-CN"/>
        </w:rPr>
        <w:t xml:space="preserve"> </w:t>
      </w:r>
      <w:r w:rsidR="00EC5EC7" w:rsidRPr="00966DCE">
        <w:rPr>
          <w:rFonts w:eastAsiaTheme="minorEastAsia" w:hint="eastAsia"/>
          <w:lang w:eastAsia="zh-CN"/>
        </w:rPr>
        <w:t>denote</w:t>
      </w:r>
      <w:r w:rsidR="00EC5EC7" w:rsidRPr="00966DCE">
        <w:rPr>
          <w:rFonts w:eastAsiaTheme="minorEastAsia"/>
          <w:lang w:eastAsia="zh-CN"/>
        </w:rPr>
        <w:t xml:space="preserve">s </w:t>
      </w:r>
      <w:r w:rsidR="00666F66" w:rsidRPr="00966DCE">
        <w:rPr>
          <w:rFonts w:eastAsiaTheme="minorEastAsia"/>
          <w:lang w:eastAsia="zh-CN"/>
        </w:rPr>
        <w:t>the start time of the aperiodic</w:t>
      </w:r>
      <w:r w:rsidR="001237A7" w:rsidRPr="00966DCE">
        <w:rPr>
          <w:rFonts w:eastAsiaTheme="minorEastAsia"/>
          <w:lang w:eastAsia="zh-CN"/>
        </w:rPr>
        <w:t xml:space="preserve"> </w:t>
      </w:r>
      <w:r w:rsidR="00AD3761">
        <w:rPr>
          <w:rFonts w:eastAsiaTheme="minorEastAsia"/>
          <w:lang w:eastAsia="zh-CN"/>
        </w:rPr>
        <w:t>MG</w:t>
      </w:r>
      <w:r w:rsidR="00666F66" w:rsidRPr="00966DCE">
        <w:rPr>
          <w:rFonts w:eastAsiaTheme="minorEastAsia"/>
          <w:lang w:eastAsia="zh-CN"/>
        </w:rPr>
        <w:t>, T2</w:t>
      </w:r>
      <w:r w:rsidR="00D016DA" w:rsidRPr="00966DCE">
        <w:rPr>
          <w:rFonts w:eastAsiaTheme="minorEastAsia"/>
          <w:lang w:eastAsia="zh-CN"/>
        </w:rPr>
        <w:t>(MG)</w:t>
      </w:r>
      <w:r w:rsidR="00666F66" w:rsidRPr="00966DCE">
        <w:rPr>
          <w:rFonts w:eastAsiaTheme="minorEastAsia"/>
          <w:lang w:eastAsia="zh-CN"/>
        </w:rPr>
        <w:t xml:space="preserve"> represents the end time of the aperiodic</w:t>
      </w:r>
      <w:r w:rsidR="001237A7" w:rsidRPr="00966DCE">
        <w:rPr>
          <w:rFonts w:eastAsiaTheme="minorEastAsia"/>
          <w:lang w:eastAsia="zh-CN"/>
        </w:rPr>
        <w:t xml:space="preserve"> </w:t>
      </w:r>
      <w:r w:rsidR="00AD3761">
        <w:rPr>
          <w:rFonts w:eastAsiaTheme="minorEastAsia"/>
          <w:lang w:eastAsia="zh-CN"/>
        </w:rPr>
        <w:t>MG</w:t>
      </w:r>
      <w:r w:rsidR="00666F66" w:rsidRPr="00966DCE">
        <w:rPr>
          <w:rFonts w:eastAsiaTheme="minorEastAsia"/>
          <w:lang w:eastAsia="zh-CN"/>
        </w:rPr>
        <w:t xml:space="preserve">, and L represents the duration of the aperiodic </w:t>
      </w:r>
      <w:r w:rsidR="00AD3761">
        <w:rPr>
          <w:rFonts w:eastAsiaTheme="minorEastAsia"/>
          <w:lang w:eastAsia="zh-CN"/>
        </w:rPr>
        <w:t>MG</w:t>
      </w:r>
      <w:r w:rsidR="00666F66" w:rsidRPr="00966DCE">
        <w:rPr>
          <w:rFonts w:eastAsiaTheme="minorEastAsia"/>
          <w:lang w:eastAsia="zh-CN"/>
        </w:rPr>
        <w:t xml:space="preserve">. The </w:t>
      </w:r>
      <w:r w:rsidR="00EC5EC7" w:rsidRPr="00966DCE">
        <w:rPr>
          <w:rFonts w:eastAsiaTheme="minorEastAsia" w:hint="eastAsia"/>
          <w:lang w:eastAsia="zh-CN"/>
        </w:rPr>
        <w:t>value</w:t>
      </w:r>
      <w:r w:rsidR="00EC5EC7" w:rsidRPr="00966DCE">
        <w:rPr>
          <w:rFonts w:eastAsiaTheme="minorEastAsia"/>
          <w:lang w:eastAsia="zh-CN"/>
        </w:rPr>
        <w:t xml:space="preserve"> </w:t>
      </w:r>
      <w:r w:rsidR="00666F66" w:rsidRPr="00966DCE">
        <w:rPr>
          <w:rFonts w:eastAsiaTheme="minorEastAsia"/>
          <w:lang w:eastAsia="zh-CN"/>
        </w:rPr>
        <w:t>of T1, T2, and L can be informed to UE by signaling. The relationship of T1, T2 and L is as follows:</w:t>
      </w:r>
    </w:p>
    <w:p w14:paraId="2C6945CC" w14:textId="77777777" w:rsidR="00666F66" w:rsidRPr="00966DCE" w:rsidRDefault="00666F66" w:rsidP="00666F66">
      <w:pPr>
        <w:ind w:leftChars="200" w:left="400" w:firstLineChars="200" w:firstLine="400"/>
        <w:rPr>
          <w:rFonts w:eastAsiaTheme="minorEastAsia"/>
          <w:i/>
          <w:lang w:eastAsia="zh-CN"/>
        </w:rPr>
      </w:pPr>
      <w:proofErr w:type="gramStart"/>
      <w:r w:rsidRPr="00966DCE">
        <w:rPr>
          <w:rFonts w:eastAsiaTheme="minorEastAsia"/>
          <w:i/>
          <w:lang w:eastAsia="zh-CN"/>
        </w:rPr>
        <w:t>T1</w:t>
      </w:r>
      <w:r w:rsidR="00D016DA" w:rsidRPr="00966DCE">
        <w:rPr>
          <w:rFonts w:eastAsiaTheme="minorEastAsia"/>
          <w:i/>
          <w:lang w:eastAsia="zh-CN"/>
        </w:rPr>
        <w:t>(</w:t>
      </w:r>
      <w:proofErr w:type="gramEnd"/>
      <w:r w:rsidR="00D016DA" w:rsidRPr="00966DCE">
        <w:rPr>
          <w:rFonts w:eastAsiaTheme="minorEastAsia"/>
          <w:i/>
          <w:lang w:eastAsia="zh-CN"/>
        </w:rPr>
        <w:t>MG)</w:t>
      </w:r>
      <w:r w:rsidRPr="00966DCE">
        <w:rPr>
          <w:rFonts w:eastAsiaTheme="minorEastAsia"/>
          <w:i/>
          <w:lang w:eastAsia="zh-CN"/>
        </w:rPr>
        <w:t xml:space="preserve"> = min{T1 (TRP#1), T1(TRP#2), …, T1(TRP#N)}.</w:t>
      </w:r>
    </w:p>
    <w:p w14:paraId="5DA75DED" w14:textId="77777777" w:rsidR="00666F66" w:rsidRPr="00966DCE" w:rsidRDefault="00666F66" w:rsidP="00666F66">
      <w:pPr>
        <w:ind w:leftChars="200" w:left="400" w:firstLineChars="200" w:firstLine="400"/>
        <w:rPr>
          <w:rFonts w:eastAsiaTheme="minorEastAsia"/>
          <w:i/>
          <w:lang w:eastAsia="zh-CN"/>
        </w:rPr>
      </w:pPr>
      <w:proofErr w:type="gramStart"/>
      <w:r w:rsidRPr="00966DCE">
        <w:rPr>
          <w:rFonts w:eastAsiaTheme="minorEastAsia"/>
          <w:i/>
        </w:rPr>
        <w:t>T2</w:t>
      </w:r>
      <w:r w:rsidR="00D016DA" w:rsidRPr="00966DCE">
        <w:rPr>
          <w:rFonts w:eastAsiaTheme="minorEastAsia"/>
          <w:i/>
        </w:rPr>
        <w:t>(</w:t>
      </w:r>
      <w:proofErr w:type="gramEnd"/>
      <w:r w:rsidR="00D016DA" w:rsidRPr="00966DCE">
        <w:rPr>
          <w:rFonts w:eastAsiaTheme="minorEastAsia"/>
          <w:i/>
        </w:rPr>
        <w:t>MG)</w:t>
      </w:r>
      <w:r w:rsidRPr="00966DCE">
        <w:rPr>
          <w:rFonts w:eastAsiaTheme="minorEastAsia"/>
          <w:i/>
        </w:rPr>
        <w:t xml:space="preserve"> = max{T2(TRP#1), T2(TRP#2), …, T2(TRP#N)}</w:t>
      </w:r>
      <w:r w:rsidRPr="00966DCE">
        <w:rPr>
          <w:rFonts w:eastAsiaTheme="minorEastAsia"/>
          <w:i/>
          <w:lang w:eastAsia="zh-CN"/>
        </w:rPr>
        <w:t>.</w:t>
      </w:r>
    </w:p>
    <w:p w14:paraId="78CB3D7D" w14:textId="77777777" w:rsidR="00666F66" w:rsidRPr="00966DCE" w:rsidRDefault="00666F66" w:rsidP="00666F66">
      <w:pPr>
        <w:ind w:leftChars="200" w:left="400" w:firstLineChars="200" w:firstLine="400"/>
        <w:rPr>
          <w:rFonts w:eastAsiaTheme="minorEastAsia"/>
          <w:i/>
          <w:lang w:eastAsia="zh-CN"/>
        </w:rPr>
      </w:pPr>
      <w:r w:rsidRPr="00966DCE">
        <w:rPr>
          <w:rFonts w:eastAsiaTheme="minorEastAsia"/>
          <w:i/>
        </w:rPr>
        <w:t>L=</w:t>
      </w:r>
      <w:proofErr w:type="gramStart"/>
      <w:r w:rsidRPr="00966DCE">
        <w:rPr>
          <w:rFonts w:eastAsiaTheme="minorEastAsia"/>
          <w:i/>
        </w:rPr>
        <w:t>T2</w:t>
      </w:r>
      <w:r w:rsidR="00D016DA" w:rsidRPr="00966DCE">
        <w:rPr>
          <w:rFonts w:eastAsiaTheme="minorEastAsia"/>
          <w:i/>
        </w:rPr>
        <w:t>(</w:t>
      </w:r>
      <w:proofErr w:type="gramEnd"/>
      <w:r w:rsidR="00D016DA" w:rsidRPr="00966DCE">
        <w:rPr>
          <w:rFonts w:eastAsiaTheme="minorEastAsia"/>
          <w:i/>
        </w:rPr>
        <w:t>MG)</w:t>
      </w:r>
      <w:r w:rsidRPr="00966DCE">
        <w:rPr>
          <w:rFonts w:eastAsiaTheme="minorEastAsia"/>
          <w:i/>
        </w:rPr>
        <w:t>-T1</w:t>
      </w:r>
      <w:r w:rsidR="00D016DA" w:rsidRPr="00966DCE">
        <w:rPr>
          <w:rFonts w:eastAsiaTheme="minorEastAsia"/>
          <w:i/>
        </w:rPr>
        <w:t>(MG)</w:t>
      </w:r>
      <w:r w:rsidRPr="00966DCE">
        <w:rPr>
          <w:rFonts w:eastAsiaTheme="minorEastAsia"/>
          <w:i/>
          <w:lang w:eastAsia="zh-CN"/>
        </w:rPr>
        <w:t>.</w:t>
      </w:r>
    </w:p>
    <w:p w14:paraId="2802CFEF" w14:textId="7E67E36F" w:rsidR="00666F66" w:rsidRPr="00966DCE" w:rsidRDefault="00F176C9" w:rsidP="0040347F">
      <w:pPr>
        <w:pStyle w:val="3GPPText"/>
        <w:rPr>
          <w:lang w:eastAsia="zh-CN"/>
        </w:rPr>
      </w:pPr>
      <w:proofErr w:type="gramStart"/>
      <w:r w:rsidRPr="00966DCE">
        <w:rPr>
          <w:lang w:eastAsia="zh-CN"/>
        </w:rPr>
        <w:t>where</w:t>
      </w:r>
      <w:proofErr w:type="gramEnd"/>
      <w:r w:rsidRPr="00966DCE">
        <w:rPr>
          <w:lang w:eastAsia="zh-CN"/>
        </w:rPr>
        <w:t xml:space="preserve"> </w:t>
      </w:r>
      <w:r w:rsidRPr="0040347F">
        <w:rPr>
          <w:i/>
          <w:lang w:eastAsia="zh-CN"/>
        </w:rPr>
        <w:t>T1(</w:t>
      </w:r>
      <w:proofErr w:type="spellStart"/>
      <w:r w:rsidRPr="0040347F">
        <w:rPr>
          <w:i/>
          <w:lang w:eastAsia="zh-CN"/>
        </w:rPr>
        <w:t>TRP#k</w:t>
      </w:r>
      <w:proofErr w:type="spellEnd"/>
      <w:r w:rsidRPr="0040347F">
        <w:rPr>
          <w:i/>
          <w:lang w:eastAsia="zh-CN"/>
        </w:rPr>
        <w:t>)</w:t>
      </w:r>
      <w:r w:rsidR="00F97607" w:rsidRPr="00966DCE">
        <w:rPr>
          <w:rFonts w:hint="eastAsia"/>
          <w:lang w:eastAsia="zh-CN"/>
        </w:rPr>
        <w:t xml:space="preserve"> and</w:t>
      </w:r>
      <w:r w:rsidR="00F97607" w:rsidRPr="00966DCE">
        <w:rPr>
          <w:lang w:eastAsia="zh-CN"/>
        </w:rPr>
        <w:t xml:space="preserve"> </w:t>
      </w:r>
      <w:r w:rsidR="00F97607" w:rsidRPr="0040347F">
        <w:rPr>
          <w:i/>
          <w:lang w:eastAsia="zh-CN"/>
        </w:rPr>
        <w:t>T</w:t>
      </w:r>
      <w:r w:rsidR="00F97607" w:rsidRPr="0040347F">
        <w:rPr>
          <w:rFonts w:hint="eastAsia"/>
          <w:i/>
          <w:lang w:eastAsia="zh-CN"/>
        </w:rPr>
        <w:t>2</w:t>
      </w:r>
      <w:r w:rsidR="00F97607" w:rsidRPr="0040347F">
        <w:rPr>
          <w:i/>
          <w:lang w:eastAsia="zh-CN"/>
        </w:rPr>
        <w:t>(</w:t>
      </w:r>
      <w:proofErr w:type="spellStart"/>
      <w:r w:rsidR="00F97607" w:rsidRPr="0040347F">
        <w:rPr>
          <w:i/>
          <w:lang w:eastAsia="zh-CN"/>
        </w:rPr>
        <w:t>TRP#</w:t>
      </w:r>
      <w:r w:rsidR="00F97607" w:rsidRPr="0040347F">
        <w:rPr>
          <w:rFonts w:hint="eastAsia"/>
          <w:i/>
          <w:lang w:eastAsia="zh-CN"/>
        </w:rPr>
        <w:t>k</w:t>
      </w:r>
      <w:proofErr w:type="spellEnd"/>
      <w:r w:rsidR="00F97607" w:rsidRPr="0040347F">
        <w:rPr>
          <w:i/>
          <w:lang w:eastAsia="zh-CN"/>
        </w:rPr>
        <w:t>)</w:t>
      </w:r>
      <w:r w:rsidR="00F97607" w:rsidRPr="0040347F">
        <w:rPr>
          <w:rFonts w:hint="eastAsia"/>
          <w:i/>
          <w:lang w:eastAsia="zh-CN"/>
        </w:rPr>
        <w:t xml:space="preserve"> </w:t>
      </w:r>
      <w:r w:rsidR="00F97607" w:rsidRPr="00966DCE">
        <w:rPr>
          <w:rFonts w:hint="eastAsia"/>
          <w:lang w:eastAsia="zh-CN"/>
        </w:rPr>
        <w:t>represent</w:t>
      </w:r>
      <w:r w:rsidRPr="00966DCE">
        <w:rPr>
          <w:rFonts w:hint="eastAsia"/>
          <w:lang w:eastAsia="zh-CN"/>
        </w:rPr>
        <w:t xml:space="preserve"> the </w:t>
      </w:r>
      <w:r w:rsidR="009056F1" w:rsidRPr="00966DCE">
        <w:rPr>
          <w:rFonts w:hint="eastAsia"/>
          <w:lang w:eastAsia="zh-CN"/>
        </w:rPr>
        <w:t xml:space="preserve">start </w:t>
      </w:r>
      <w:r w:rsidR="0040347F" w:rsidRPr="00966DCE">
        <w:rPr>
          <w:rFonts w:hint="eastAsia"/>
          <w:lang w:eastAsia="zh-CN"/>
        </w:rPr>
        <w:t xml:space="preserve">time </w:t>
      </w:r>
      <w:r w:rsidR="00F97607" w:rsidRPr="00966DCE">
        <w:rPr>
          <w:rFonts w:hint="eastAsia"/>
          <w:lang w:eastAsia="zh-CN"/>
        </w:rPr>
        <w:t>and end time</w:t>
      </w:r>
      <w:r w:rsidRPr="00966DCE">
        <w:rPr>
          <w:rFonts w:hint="eastAsia"/>
          <w:lang w:eastAsia="zh-CN"/>
        </w:rPr>
        <w:t xml:space="preserve"> of </w:t>
      </w:r>
      <w:r w:rsidRPr="00966DCE">
        <w:rPr>
          <w:lang w:eastAsia="zh-CN"/>
        </w:rPr>
        <w:t>AP-MG</w:t>
      </w:r>
      <w:r w:rsidRPr="00966DCE">
        <w:rPr>
          <w:rFonts w:hint="eastAsia"/>
          <w:lang w:eastAsia="zh-CN"/>
        </w:rPr>
        <w:t xml:space="preserve"> for </w:t>
      </w:r>
      <w:proofErr w:type="spellStart"/>
      <w:r w:rsidRPr="00966DCE">
        <w:rPr>
          <w:rFonts w:hint="eastAsia"/>
          <w:lang w:eastAsia="zh-CN"/>
        </w:rPr>
        <w:t>TRP#</w:t>
      </w:r>
      <w:r w:rsidRPr="0040347F">
        <w:rPr>
          <w:lang w:eastAsia="zh-CN"/>
        </w:rPr>
        <w:t>k</w:t>
      </w:r>
      <w:proofErr w:type="spellEnd"/>
      <w:r w:rsidR="00EC5EC7" w:rsidRPr="00966DCE">
        <w:rPr>
          <w:rFonts w:hint="eastAsia"/>
          <w:lang w:eastAsia="zh-CN"/>
        </w:rPr>
        <w:t xml:space="preserve">, </w:t>
      </w:r>
      <w:r w:rsidR="00F97607" w:rsidRPr="00966DCE">
        <w:rPr>
          <w:rFonts w:hint="eastAsia"/>
          <w:lang w:eastAsia="zh-CN"/>
        </w:rPr>
        <w:t>respectively.</w:t>
      </w:r>
    </w:p>
    <w:p w14:paraId="0EEFD07B" w14:textId="77777777" w:rsidR="00006F46" w:rsidRPr="00966DCE" w:rsidRDefault="00317551" w:rsidP="00666F66">
      <w:pPr>
        <w:ind w:leftChars="200" w:left="400" w:firstLine="422"/>
        <w:jc w:val="center"/>
        <w:rPr>
          <w:rFonts w:eastAsiaTheme="minorEastAsia"/>
          <w:noProof/>
          <w:lang w:eastAsia="zh-CN"/>
        </w:rPr>
      </w:pPr>
      <w:r w:rsidRPr="00317551">
        <w:rPr>
          <w:rFonts w:eastAsiaTheme="minorEastAsia"/>
          <w:noProof/>
        </w:rPr>
        <w:object w:dxaOrig="5923" w:dyaOrig="4131" w14:anchorId="4316A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5.45pt;height:221.55pt;mso-width-percent:0;mso-height-percent:0;mso-width-percent:0;mso-height-percent:0" o:ole="">
            <v:imagedata r:id="rId9" o:title=""/>
          </v:shape>
          <o:OLEObject Type="Embed" ProgID="Visio.Drawing.11" ShapeID="_x0000_i1025" DrawAspect="Content" ObjectID="_1694530661" r:id="rId10"/>
        </w:object>
      </w:r>
      <w:bookmarkStart w:id="1" w:name="_Ref53308657"/>
      <w:bookmarkStart w:id="2" w:name="_Ref53308643"/>
    </w:p>
    <w:p w14:paraId="211DAB31" w14:textId="265245C0" w:rsidR="00666F66" w:rsidRPr="00966DCE" w:rsidRDefault="00666F66" w:rsidP="00666F66">
      <w:pPr>
        <w:ind w:leftChars="200" w:left="400" w:firstLine="422"/>
        <w:jc w:val="center"/>
        <w:rPr>
          <w:rFonts w:eastAsiaTheme="minorEastAsia"/>
          <w:b/>
          <w:bCs/>
          <w:i/>
          <w:noProof/>
          <w:lang w:eastAsia="zh-CN"/>
        </w:rPr>
      </w:pPr>
      <w:r w:rsidRPr="00966DCE">
        <w:rPr>
          <w:b/>
        </w:rPr>
        <w:t>Figure</w:t>
      </w:r>
      <w:bookmarkEnd w:id="1"/>
      <w:r w:rsidRPr="00966DCE">
        <w:rPr>
          <w:rFonts w:eastAsiaTheme="minorEastAsia"/>
          <w:b/>
          <w:lang w:eastAsia="zh-CN"/>
        </w:rPr>
        <w:t xml:space="preserve"> </w:t>
      </w:r>
      <w:r w:rsidR="00DA4E6E">
        <w:rPr>
          <w:rFonts w:eastAsiaTheme="minorEastAsia" w:hint="eastAsia"/>
          <w:b/>
          <w:lang w:eastAsia="zh-CN"/>
        </w:rPr>
        <w:t>1</w:t>
      </w:r>
      <w:r w:rsidRPr="00966DCE">
        <w:rPr>
          <w:b/>
        </w:rPr>
        <w:t xml:space="preserve">: </w:t>
      </w:r>
      <w:r w:rsidRPr="00966DCE">
        <w:rPr>
          <w:b/>
          <w:lang w:eastAsia="zh-CN"/>
        </w:rPr>
        <w:t>Illustration</w:t>
      </w:r>
      <w:r w:rsidRPr="00966DCE">
        <w:rPr>
          <w:b/>
        </w:rPr>
        <w:t xml:space="preserve"> of aperiodic </w:t>
      </w:r>
      <w:bookmarkEnd w:id="2"/>
      <w:r w:rsidR="00AD3761">
        <w:rPr>
          <w:b/>
        </w:rPr>
        <w:t>MG</w:t>
      </w:r>
    </w:p>
    <w:p w14:paraId="0A3D4C99" w14:textId="3D4AA87F" w:rsidR="001847AC" w:rsidRPr="00966DCE" w:rsidRDefault="00A50400" w:rsidP="00C87523">
      <w:pPr>
        <w:pStyle w:val="3GPPText"/>
        <w:rPr>
          <w:rFonts w:cs="Times New Roman"/>
          <w:b/>
          <w:i/>
          <w:szCs w:val="20"/>
          <w:lang w:val="en-US" w:eastAsia="zh-CN"/>
        </w:rPr>
      </w:pPr>
      <w:r w:rsidRPr="00966DCE">
        <w:rPr>
          <w:rFonts w:cs="Times New Roman"/>
          <w:b/>
          <w:bCs/>
          <w:i/>
          <w:szCs w:val="20"/>
          <w:lang w:val="en-US" w:eastAsia="zh-CN"/>
        </w:rPr>
        <w:t xml:space="preserve">Proposal </w:t>
      </w:r>
      <w:r w:rsidR="00B74BBF">
        <w:rPr>
          <w:rFonts w:cs="Times New Roman" w:hint="eastAsia"/>
          <w:b/>
          <w:bCs/>
          <w:i/>
          <w:szCs w:val="20"/>
          <w:lang w:val="en-US" w:eastAsia="zh-CN"/>
        </w:rPr>
        <w:t>8</w:t>
      </w:r>
      <w:r w:rsidRPr="00966DCE">
        <w:rPr>
          <w:rFonts w:cs="Times New Roman"/>
          <w:b/>
          <w:bCs/>
          <w:i/>
          <w:szCs w:val="20"/>
          <w:lang w:val="en-US" w:eastAsia="zh-CN"/>
        </w:rPr>
        <w:t xml:space="preserve">: To reduce latency, </w:t>
      </w:r>
      <w:r w:rsidR="00C70A6B" w:rsidRPr="00966DCE">
        <w:rPr>
          <w:rFonts w:cs="Times New Roman"/>
          <w:b/>
          <w:bCs/>
          <w:i/>
          <w:szCs w:val="20"/>
          <w:lang w:val="en-US" w:eastAsia="zh-CN"/>
        </w:rPr>
        <w:t xml:space="preserve">the </w:t>
      </w:r>
      <w:r w:rsidRPr="00966DCE">
        <w:rPr>
          <w:rFonts w:cs="Times New Roman"/>
          <w:b/>
          <w:bCs/>
          <w:i/>
          <w:szCs w:val="20"/>
          <w:lang w:val="en-US" w:eastAsia="zh-CN"/>
        </w:rPr>
        <w:t xml:space="preserve">aperiodic </w:t>
      </w:r>
      <w:r w:rsidR="00AD3761">
        <w:rPr>
          <w:rFonts w:cs="Times New Roman"/>
          <w:b/>
          <w:bCs/>
          <w:i/>
          <w:szCs w:val="20"/>
          <w:lang w:val="en-US" w:eastAsia="zh-CN"/>
        </w:rPr>
        <w:t>MG</w:t>
      </w:r>
      <w:r w:rsidR="00C06A34" w:rsidRPr="00966DCE">
        <w:rPr>
          <w:rFonts w:cs="Times New Roman"/>
          <w:b/>
          <w:bCs/>
          <w:i/>
          <w:szCs w:val="20"/>
          <w:lang w:val="en-US" w:eastAsia="zh-CN"/>
        </w:rPr>
        <w:t xml:space="preserve"> </w:t>
      </w:r>
      <w:r w:rsidRPr="00966DCE">
        <w:rPr>
          <w:rFonts w:cs="Times New Roman"/>
          <w:b/>
          <w:bCs/>
          <w:i/>
          <w:szCs w:val="20"/>
          <w:lang w:val="en-US" w:eastAsia="zh-CN"/>
        </w:rPr>
        <w:t>for NR positioning should be introduced</w:t>
      </w:r>
      <w:r w:rsidR="00C06FF2" w:rsidRPr="00966DCE">
        <w:rPr>
          <w:rFonts w:cs="Times New Roman"/>
          <w:b/>
          <w:bCs/>
          <w:i/>
          <w:szCs w:val="20"/>
          <w:lang w:val="en-US" w:eastAsia="zh-CN"/>
        </w:rPr>
        <w:t xml:space="preserve"> in Rel-17</w:t>
      </w:r>
      <w:r w:rsidRPr="00966DCE">
        <w:rPr>
          <w:rFonts w:cs="Times New Roman"/>
          <w:b/>
          <w:bCs/>
          <w:i/>
          <w:szCs w:val="20"/>
          <w:lang w:val="en-US" w:eastAsia="zh-CN"/>
        </w:rPr>
        <w:t>.</w:t>
      </w:r>
      <w:r w:rsidRPr="00966DCE">
        <w:rPr>
          <w:rFonts w:cs="Times New Roman"/>
          <w:b/>
          <w:i/>
          <w:szCs w:val="20"/>
          <w:lang w:val="en-US" w:eastAsia="zh-CN"/>
        </w:rPr>
        <w:t xml:space="preserve"> </w:t>
      </w:r>
    </w:p>
    <w:p w14:paraId="6CB03C3B" w14:textId="47CD023E" w:rsidR="0034269F" w:rsidRPr="00966DCE" w:rsidRDefault="009056F1" w:rsidP="00A404AE">
      <w:pPr>
        <w:spacing w:after="180"/>
        <w:jc w:val="both"/>
        <w:rPr>
          <w:rFonts w:eastAsiaTheme="minorEastAsia"/>
          <w:lang w:eastAsia="zh-CN"/>
        </w:rPr>
      </w:pPr>
      <w:r w:rsidRPr="00966DCE">
        <w:rPr>
          <w:rFonts w:eastAsiaTheme="minorEastAsia"/>
          <w:lang w:eastAsia="zh-CN"/>
        </w:rPr>
        <w:t>The on-demand DL PRS is going to be supported in R</w:t>
      </w:r>
      <w:r w:rsidR="005A1F69" w:rsidRPr="00966DCE">
        <w:rPr>
          <w:rFonts w:eastAsiaTheme="minorEastAsia" w:hint="eastAsia"/>
          <w:lang w:eastAsia="zh-CN"/>
        </w:rPr>
        <w:t>el-</w:t>
      </w:r>
      <w:r w:rsidRPr="00966DCE">
        <w:rPr>
          <w:rFonts w:eastAsiaTheme="minorEastAsia"/>
          <w:lang w:eastAsia="zh-CN"/>
        </w:rPr>
        <w:t>17 [</w:t>
      </w:r>
      <w:r w:rsidR="00582B62">
        <w:rPr>
          <w:rFonts w:eastAsiaTheme="minorEastAsia" w:hint="eastAsia"/>
          <w:lang w:eastAsia="zh-CN"/>
        </w:rPr>
        <w:t>5</w:t>
      </w:r>
      <w:r w:rsidRPr="00966DCE">
        <w:rPr>
          <w:rFonts w:eastAsiaTheme="minorEastAsia"/>
          <w:lang w:eastAsia="zh-CN"/>
        </w:rPr>
        <w:t xml:space="preserve">]. Compared with </w:t>
      </w:r>
      <w:r w:rsidR="00BE615B" w:rsidRPr="00966DCE">
        <w:rPr>
          <w:rFonts w:eastAsiaTheme="minorEastAsia" w:hint="eastAsia"/>
          <w:lang w:eastAsia="zh-CN"/>
        </w:rPr>
        <w:t xml:space="preserve">DL </w:t>
      </w:r>
      <w:r w:rsidR="00BE615B" w:rsidRPr="00966DCE">
        <w:rPr>
          <w:rFonts w:eastAsiaTheme="minorEastAsia"/>
          <w:lang w:eastAsia="zh-CN"/>
        </w:rPr>
        <w:t xml:space="preserve">periodic </w:t>
      </w:r>
      <w:r w:rsidR="00BE615B" w:rsidRPr="00966DCE">
        <w:rPr>
          <w:rFonts w:eastAsiaTheme="minorEastAsia" w:hint="eastAsia"/>
          <w:lang w:eastAsia="zh-CN"/>
        </w:rPr>
        <w:t>PRS</w:t>
      </w:r>
      <w:r w:rsidRPr="00966DCE">
        <w:rPr>
          <w:rFonts w:eastAsiaTheme="minorEastAsia"/>
          <w:lang w:eastAsia="zh-CN"/>
        </w:rPr>
        <w:t>, on-demand DL PRS can be transmitted only when there is a need to support DL PRS measurements. Supporting on-demand DL PRS</w:t>
      </w:r>
      <w:r w:rsidRPr="00966DCE">
        <w:rPr>
          <w:rFonts w:eastAsiaTheme="minorEastAsia" w:hint="eastAsia"/>
          <w:lang w:eastAsia="zh-CN"/>
        </w:rPr>
        <w:t xml:space="preserve"> may increase</w:t>
      </w:r>
      <w:r w:rsidRPr="00966DCE">
        <w:rPr>
          <w:rFonts w:eastAsiaTheme="minorEastAsia"/>
          <w:lang w:eastAsia="zh-CN"/>
        </w:rPr>
        <w:t xml:space="preserve"> resource utilization and</w:t>
      </w:r>
      <w:r w:rsidRPr="00966DCE">
        <w:rPr>
          <w:rFonts w:eastAsiaTheme="minorEastAsia" w:hint="eastAsia"/>
          <w:lang w:eastAsia="zh-CN"/>
        </w:rPr>
        <w:t xml:space="preserve"> reduce</w:t>
      </w:r>
      <w:r w:rsidRPr="00966DCE">
        <w:rPr>
          <w:rFonts w:eastAsiaTheme="minorEastAsia"/>
          <w:lang w:eastAsia="zh-CN"/>
        </w:rPr>
        <w:t xml:space="preserve"> positioning latency.</w:t>
      </w:r>
      <w:r w:rsidR="00DB64D9" w:rsidRPr="00966DCE">
        <w:rPr>
          <w:rFonts w:eastAsiaTheme="minorEastAsia" w:hint="eastAsia"/>
          <w:lang w:eastAsia="zh-CN"/>
        </w:rPr>
        <w:t xml:space="preserve"> </w:t>
      </w:r>
      <w:r w:rsidR="00C06A34" w:rsidRPr="00966DCE">
        <w:rPr>
          <w:rFonts w:eastAsiaTheme="minorEastAsia"/>
          <w:lang w:eastAsia="zh-CN"/>
        </w:rPr>
        <w:t>For</w:t>
      </w:r>
      <w:r w:rsidR="00A404AE" w:rsidRPr="00966DCE">
        <w:rPr>
          <w:rFonts w:eastAsiaTheme="minorEastAsia"/>
          <w:lang w:eastAsia="zh-CN"/>
        </w:rPr>
        <w:t xml:space="preserve"> </w:t>
      </w:r>
      <w:r w:rsidR="004C6711" w:rsidRPr="00966DCE">
        <w:rPr>
          <w:rFonts w:eastAsiaTheme="minorEastAsia"/>
          <w:lang w:eastAsia="zh-CN"/>
        </w:rPr>
        <w:t xml:space="preserve">supporting </w:t>
      </w:r>
      <w:r w:rsidR="0008187C" w:rsidRPr="00966DCE">
        <w:rPr>
          <w:rFonts w:eastAsiaTheme="minorEastAsia"/>
          <w:lang w:eastAsia="zh-CN"/>
        </w:rPr>
        <w:t>on-demand DL PRS</w:t>
      </w:r>
      <w:r w:rsidR="00A404AE" w:rsidRPr="00966DCE">
        <w:rPr>
          <w:rFonts w:eastAsiaTheme="minorEastAsia"/>
          <w:lang w:eastAsia="zh-CN"/>
        </w:rPr>
        <w:t>, the</w:t>
      </w:r>
      <w:r w:rsidR="00C87523" w:rsidRPr="00966DCE">
        <w:rPr>
          <w:rFonts w:eastAsiaTheme="minorEastAsia"/>
          <w:lang w:eastAsia="zh-CN"/>
        </w:rPr>
        <w:t xml:space="preserve"> </w:t>
      </w:r>
      <w:r w:rsidR="00AD3761">
        <w:rPr>
          <w:rFonts w:eastAsiaTheme="minorEastAsia"/>
          <w:lang w:eastAsia="zh-CN"/>
        </w:rPr>
        <w:t>MG</w:t>
      </w:r>
      <w:r w:rsidR="004C6711" w:rsidRPr="00966DCE">
        <w:rPr>
          <w:rFonts w:eastAsiaTheme="minorEastAsia"/>
          <w:lang w:eastAsia="zh-CN"/>
        </w:rPr>
        <w:t xml:space="preserve"> </w:t>
      </w:r>
      <w:r w:rsidR="00C06A34" w:rsidRPr="00966DCE">
        <w:rPr>
          <w:rFonts w:eastAsiaTheme="minorEastAsia"/>
          <w:lang w:eastAsia="zh-CN"/>
        </w:rPr>
        <w:t>may be</w:t>
      </w:r>
      <w:r w:rsidR="00A404AE" w:rsidRPr="00966DCE">
        <w:rPr>
          <w:rFonts w:eastAsiaTheme="minorEastAsia"/>
          <w:lang w:eastAsia="zh-CN"/>
        </w:rPr>
        <w:t xml:space="preserve"> </w:t>
      </w:r>
      <w:r w:rsidR="004C6711" w:rsidRPr="00966DCE">
        <w:rPr>
          <w:rFonts w:eastAsiaTheme="minorEastAsia"/>
          <w:lang w:eastAsia="zh-CN"/>
        </w:rPr>
        <w:t xml:space="preserve">configured </w:t>
      </w:r>
      <w:r w:rsidR="00DE52B2" w:rsidRPr="00966DCE">
        <w:rPr>
          <w:rFonts w:eastAsiaTheme="minorEastAsia" w:hint="eastAsia"/>
          <w:lang w:eastAsia="zh-CN"/>
        </w:rPr>
        <w:t>with</w:t>
      </w:r>
      <w:r w:rsidR="00EC5EC7" w:rsidRPr="00966DCE">
        <w:rPr>
          <w:rFonts w:eastAsiaTheme="minorEastAsia" w:hint="eastAsia"/>
          <w:lang w:eastAsia="zh-CN"/>
        </w:rPr>
        <w:t xml:space="preserve"> </w:t>
      </w:r>
      <w:r w:rsidR="004C6711" w:rsidRPr="00966DCE">
        <w:rPr>
          <w:rFonts w:eastAsiaTheme="minorEastAsia"/>
          <w:lang w:eastAsia="zh-CN"/>
        </w:rPr>
        <w:t>different</w:t>
      </w:r>
      <w:r w:rsidR="00EC5EC7" w:rsidRPr="00966DCE">
        <w:rPr>
          <w:rFonts w:eastAsiaTheme="minorEastAsia" w:hint="eastAsia"/>
          <w:lang w:eastAsia="zh-CN"/>
        </w:rPr>
        <w:t xml:space="preserve"> methods</w:t>
      </w:r>
      <w:r w:rsidR="004C6711" w:rsidRPr="00966DCE">
        <w:rPr>
          <w:rFonts w:eastAsiaTheme="minorEastAsia"/>
          <w:lang w:eastAsia="zh-CN"/>
        </w:rPr>
        <w:t xml:space="preserve"> </w:t>
      </w:r>
      <w:r w:rsidR="008C2472" w:rsidRPr="00966DCE">
        <w:rPr>
          <w:rFonts w:eastAsiaTheme="minorEastAsia"/>
          <w:lang w:eastAsia="zh-CN"/>
        </w:rPr>
        <w:t xml:space="preserve">for different scenarios. In the following, we discuss </w:t>
      </w:r>
      <w:r w:rsidR="00886602" w:rsidRPr="00966DCE">
        <w:rPr>
          <w:rFonts w:eastAsiaTheme="minorEastAsia" w:hint="eastAsia"/>
          <w:lang w:eastAsia="zh-CN"/>
        </w:rPr>
        <w:t>four</w:t>
      </w:r>
      <w:r w:rsidR="00886602" w:rsidRPr="00966DCE">
        <w:rPr>
          <w:rFonts w:eastAsiaTheme="minorEastAsia"/>
          <w:lang w:eastAsia="zh-CN"/>
        </w:rPr>
        <w:t xml:space="preserve"> </w:t>
      </w:r>
      <w:r w:rsidR="006B668A" w:rsidRPr="00966DCE">
        <w:rPr>
          <w:rFonts w:eastAsiaTheme="minorEastAsia"/>
          <w:lang w:eastAsia="zh-CN"/>
        </w:rPr>
        <w:t>of them</w:t>
      </w:r>
      <w:r w:rsidR="008C2472" w:rsidRPr="00966DCE">
        <w:rPr>
          <w:rFonts w:eastAsiaTheme="minorEastAsia"/>
          <w:lang w:eastAsia="zh-CN"/>
        </w:rPr>
        <w:t>:</w:t>
      </w:r>
      <w:r w:rsidR="0034269F" w:rsidRPr="00966DCE">
        <w:rPr>
          <w:rFonts w:eastAsiaTheme="minorEastAsia"/>
          <w:lang w:eastAsia="zh-CN"/>
        </w:rPr>
        <w:t xml:space="preserve"> </w:t>
      </w:r>
    </w:p>
    <w:p w14:paraId="40039B8B" w14:textId="1EDBD0BA" w:rsidR="004D14C6" w:rsidRPr="00966DCE" w:rsidRDefault="000C5415" w:rsidP="004D14C6">
      <w:pPr>
        <w:spacing w:after="180"/>
        <w:jc w:val="both"/>
        <w:rPr>
          <w:rFonts w:eastAsiaTheme="minorEastAsia"/>
          <w:b/>
          <w:u w:val="single"/>
          <w:lang w:eastAsia="zh-CN"/>
        </w:rPr>
      </w:pPr>
      <w:r w:rsidRPr="00966DCE">
        <w:rPr>
          <w:rFonts w:eastAsiaTheme="minorEastAsia"/>
          <w:b/>
          <w:u w:val="single"/>
          <w:lang w:eastAsia="zh-CN"/>
        </w:rPr>
        <w:t>Method</w:t>
      </w:r>
      <w:r w:rsidR="0034269F" w:rsidRPr="00966DCE">
        <w:rPr>
          <w:rFonts w:eastAsiaTheme="minorEastAsia"/>
          <w:b/>
          <w:u w:val="single"/>
          <w:lang w:eastAsia="zh-CN"/>
        </w:rPr>
        <w:t xml:space="preserve"> 1: </w:t>
      </w:r>
      <w:r w:rsidR="005B7437" w:rsidRPr="00966DCE">
        <w:rPr>
          <w:rFonts w:eastAsiaTheme="minorEastAsia"/>
          <w:b/>
          <w:u w:val="single"/>
          <w:lang w:eastAsia="zh-CN"/>
        </w:rPr>
        <w:t>Based on e</w:t>
      </w:r>
      <w:r w:rsidR="008C2472" w:rsidRPr="00966DCE">
        <w:rPr>
          <w:rFonts w:eastAsiaTheme="minorEastAsia"/>
          <w:b/>
          <w:u w:val="single"/>
          <w:lang w:eastAsia="zh-CN"/>
        </w:rPr>
        <w:t xml:space="preserve">xisting </w:t>
      </w:r>
      <w:r w:rsidR="00AD3761">
        <w:rPr>
          <w:rFonts w:eastAsiaTheme="minorEastAsia"/>
          <w:b/>
          <w:u w:val="single"/>
          <w:lang w:eastAsia="zh-CN"/>
        </w:rPr>
        <w:t>MG</w:t>
      </w:r>
      <w:r w:rsidR="008C2472" w:rsidRPr="00966DCE">
        <w:rPr>
          <w:rFonts w:eastAsiaTheme="minorEastAsia"/>
          <w:b/>
          <w:u w:val="single"/>
          <w:lang w:eastAsia="zh-CN"/>
        </w:rPr>
        <w:t xml:space="preserve"> configuration</w:t>
      </w:r>
    </w:p>
    <w:p w14:paraId="657303ED" w14:textId="7A4BD19C" w:rsidR="0034269F" w:rsidRPr="00966DCE" w:rsidRDefault="0063487D" w:rsidP="004D14C6">
      <w:pPr>
        <w:spacing w:after="180"/>
        <w:jc w:val="both"/>
        <w:rPr>
          <w:rFonts w:eastAsia="宋体"/>
          <w:lang w:eastAsia="zh-CN"/>
        </w:rPr>
      </w:pPr>
      <w:r w:rsidRPr="00966DCE">
        <w:rPr>
          <w:rFonts w:eastAsiaTheme="minorEastAsia"/>
          <w:lang w:eastAsia="zh-CN"/>
        </w:rPr>
        <w:t>A</w:t>
      </w:r>
      <w:r w:rsidR="00F22947" w:rsidRPr="00966DCE">
        <w:rPr>
          <w:rFonts w:eastAsiaTheme="minorEastAsia"/>
          <w:lang w:eastAsia="zh-CN"/>
        </w:rPr>
        <w:t xml:space="preserve"> </w:t>
      </w:r>
      <w:r w:rsidR="0034269F" w:rsidRPr="00966DCE">
        <w:rPr>
          <w:rFonts w:eastAsiaTheme="minorEastAsia"/>
          <w:lang w:eastAsia="zh-CN"/>
        </w:rPr>
        <w:t xml:space="preserve">UE </w:t>
      </w:r>
      <w:r w:rsidRPr="00966DCE">
        <w:rPr>
          <w:rFonts w:eastAsiaTheme="minorEastAsia"/>
          <w:lang w:eastAsia="zh-CN"/>
        </w:rPr>
        <w:t>may be already</w:t>
      </w:r>
      <w:r w:rsidR="00F22947" w:rsidRPr="00966DCE">
        <w:rPr>
          <w:rFonts w:eastAsiaTheme="minorEastAsia"/>
          <w:lang w:eastAsia="zh-CN"/>
        </w:rPr>
        <w:t xml:space="preserve"> </w:t>
      </w:r>
      <w:r w:rsidR="0034269F" w:rsidRPr="00966DCE">
        <w:rPr>
          <w:rFonts w:eastAsiaTheme="minorEastAsia"/>
          <w:lang w:eastAsia="zh-CN"/>
        </w:rPr>
        <w:t xml:space="preserve">configured with </w:t>
      </w:r>
      <w:r w:rsidRPr="00966DCE">
        <w:rPr>
          <w:rFonts w:eastAsiaTheme="minorEastAsia"/>
          <w:lang w:eastAsia="zh-CN"/>
        </w:rPr>
        <w:t xml:space="preserve">a </w:t>
      </w:r>
      <w:r w:rsidR="00AD3761">
        <w:rPr>
          <w:rFonts w:eastAsiaTheme="minorEastAsia"/>
          <w:lang w:eastAsia="zh-CN"/>
        </w:rPr>
        <w:t>MG</w:t>
      </w:r>
      <w:r w:rsidR="008C2472" w:rsidRPr="00966DCE">
        <w:rPr>
          <w:rFonts w:eastAsiaTheme="minorEastAsia"/>
          <w:lang w:eastAsia="zh-CN"/>
        </w:rPr>
        <w:t xml:space="preserve"> before on-demand DL PRS is initiated</w:t>
      </w:r>
      <w:r w:rsidRPr="00966DCE">
        <w:rPr>
          <w:rFonts w:eastAsiaTheme="minorEastAsia"/>
          <w:lang w:eastAsia="zh-CN"/>
        </w:rPr>
        <w:t>. In this case</w:t>
      </w:r>
      <w:r w:rsidR="0034269F" w:rsidRPr="00966DCE">
        <w:rPr>
          <w:rFonts w:eastAsiaTheme="minorEastAsia"/>
          <w:lang w:eastAsia="zh-CN"/>
        </w:rPr>
        <w:t xml:space="preserve">, </w:t>
      </w:r>
      <w:r w:rsidRPr="00966DCE">
        <w:rPr>
          <w:rFonts w:eastAsiaTheme="minorEastAsia"/>
          <w:lang w:eastAsia="zh-CN"/>
        </w:rPr>
        <w:t xml:space="preserve">LMF can request serving gNB/UE to report the information of periodic </w:t>
      </w:r>
      <w:r w:rsidR="00AD3761">
        <w:rPr>
          <w:rFonts w:eastAsiaTheme="minorEastAsia"/>
          <w:lang w:eastAsia="zh-CN"/>
        </w:rPr>
        <w:t>MG</w:t>
      </w:r>
      <w:r w:rsidRPr="00966DCE">
        <w:rPr>
          <w:rFonts w:eastAsiaTheme="minorEastAsia"/>
          <w:lang w:eastAsia="zh-CN"/>
        </w:rPr>
        <w:t xml:space="preserve">, or </w:t>
      </w:r>
      <w:r w:rsidR="00F22947" w:rsidRPr="00966DCE">
        <w:rPr>
          <w:rFonts w:eastAsiaTheme="minorEastAsia"/>
          <w:lang w:eastAsia="zh-CN"/>
        </w:rPr>
        <w:t xml:space="preserve">the </w:t>
      </w:r>
      <w:r w:rsidR="0034269F" w:rsidRPr="00966DCE">
        <w:rPr>
          <w:rFonts w:eastAsiaTheme="minorEastAsia"/>
          <w:lang w:eastAsia="zh-CN"/>
        </w:rPr>
        <w:t xml:space="preserve">UE/serving gNB </w:t>
      </w:r>
      <w:r w:rsidR="00F22947" w:rsidRPr="00966DCE">
        <w:rPr>
          <w:rFonts w:eastAsiaTheme="minorEastAsia"/>
          <w:lang w:eastAsia="zh-CN"/>
        </w:rPr>
        <w:t xml:space="preserve">can </w:t>
      </w:r>
      <w:r w:rsidR="0034269F" w:rsidRPr="00966DCE">
        <w:rPr>
          <w:rFonts w:eastAsiaTheme="minorEastAsia"/>
          <w:lang w:eastAsia="zh-CN"/>
        </w:rPr>
        <w:t xml:space="preserve">inform LMF </w:t>
      </w:r>
      <w:r w:rsidR="00F22947" w:rsidRPr="00966DCE">
        <w:rPr>
          <w:rFonts w:eastAsiaTheme="minorEastAsia"/>
          <w:lang w:eastAsia="zh-CN"/>
        </w:rPr>
        <w:t xml:space="preserve">about </w:t>
      </w:r>
      <w:r w:rsidR="0034269F" w:rsidRPr="00966DCE">
        <w:rPr>
          <w:rFonts w:eastAsiaTheme="minorEastAsia"/>
          <w:lang w:eastAsia="zh-CN"/>
        </w:rPr>
        <w:t xml:space="preserve">the </w:t>
      </w:r>
      <w:r w:rsidR="00AD3761">
        <w:rPr>
          <w:rFonts w:eastAsiaTheme="minorEastAsia"/>
          <w:lang w:eastAsia="zh-CN"/>
        </w:rPr>
        <w:t>MG</w:t>
      </w:r>
      <w:r w:rsidR="008C2472" w:rsidRPr="00966DCE">
        <w:rPr>
          <w:rFonts w:eastAsiaTheme="minorEastAsia"/>
          <w:lang w:eastAsia="zh-CN"/>
        </w:rPr>
        <w:t xml:space="preserve"> configuration</w:t>
      </w:r>
      <w:r w:rsidRPr="00966DCE">
        <w:rPr>
          <w:rFonts w:eastAsiaTheme="minorEastAsia"/>
          <w:lang w:eastAsia="zh-CN"/>
        </w:rPr>
        <w:t xml:space="preserve"> without the request</w:t>
      </w:r>
      <w:r w:rsidR="00141A61" w:rsidRPr="00966DCE">
        <w:rPr>
          <w:rFonts w:eastAsiaTheme="minorEastAsia"/>
          <w:lang w:eastAsia="zh-CN"/>
        </w:rPr>
        <w:t>. With the information,</w:t>
      </w:r>
      <w:r w:rsidR="0034269F" w:rsidRPr="00966DCE">
        <w:rPr>
          <w:rFonts w:eastAsiaTheme="minorEastAsia"/>
          <w:lang w:eastAsia="zh-CN"/>
        </w:rPr>
        <w:t xml:space="preserve"> LMF </w:t>
      </w:r>
      <w:r w:rsidR="008C2472" w:rsidRPr="00966DCE">
        <w:rPr>
          <w:rFonts w:eastAsiaTheme="minorEastAsia"/>
          <w:lang w:eastAsia="zh-CN"/>
        </w:rPr>
        <w:t xml:space="preserve">may </w:t>
      </w:r>
      <w:r w:rsidR="0034269F" w:rsidRPr="00966DCE">
        <w:rPr>
          <w:rFonts w:eastAsiaTheme="minorEastAsia"/>
          <w:lang w:eastAsia="zh-CN"/>
        </w:rPr>
        <w:t>request the serving gNB and neighbor gNB</w:t>
      </w:r>
      <w:r w:rsidR="00F176C9" w:rsidRPr="00966DCE">
        <w:rPr>
          <w:rFonts w:eastAsiaTheme="minorEastAsia" w:hint="eastAsia"/>
          <w:lang w:eastAsia="zh-CN"/>
        </w:rPr>
        <w:t>s</w:t>
      </w:r>
      <w:r w:rsidR="0034269F" w:rsidRPr="00966DCE">
        <w:rPr>
          <w:rFonts w:eastAsiaTheme="minorEastAsia"/>
          <w:lang w:eastAsia="zh-CN"/>
        </w:rPr>
        <w:t xml:space="preserve"> to configure </w:t>
      </w:r>
      <w:r w:rsidR="0008187C" w:rsidRPr="00966DCE">
        <w:rPr>
          <w:rFonts w:eastAsiaTheme="minorEastAsia"/>
          <w:lang w:eastAsia="zh-CN"/>
        </w:rPr>
        <w:t>on-demand DL PRS</w:t>
      </w:r>
      <w:r w:rsidR="0034269F" w:rsidRPr="00966DCE">
        <w:rPr>
          <w:rFonts w:eastAsiaTheme="minorEastAsia"/>
          <w:lang w:eastAsia="zh-CN"/>
        </w:rPr>
        <w:t xml:space="preserve"> in the </w:t>
      </w:r>
      <w:r w:rsidR="00AD3761">
        <w:rPr>
          <w:rFonts w:eastAsiaTheme="minorEastAsia"/>
          <w:lang w:eastAsia="zh-CN"/>
        </w:rPr>
        <w:t>MG</w:t>
      </w:r>
      <w:r w:rsidR="0034269F" w:rsidRPr="00966DCE">
        <w:rPr>
          <w:rFonts w:eastAsiaTheme="minorEastAsia"/>
          <w:lang w:eastAsia="zh-CN"/>
        </w:rPr>
        <w:t xml:space="preserve"> </w:t>
      </w:r>
      <w:r w:rsidRPr="00966DCE">
        <w:rPr>
          <w:rFonts w:eastAsiaTheme="minorEastAsia"/>
          <w:lang w:eastAsia="zh-CN"/>
        </w:rPr>
        <w:t>when sending</w:t>
      </w:r>
      <w:r w:rsidR="0034269F" w:rsidRPr="00966DCE">
        <w:rPr>
          <w:rFonts w:eastAsiaTheme="minorEastAsia"/>
          <w:lang w:eastAsia="zh-CN"/>
        </w:rPr>
        <w:t xml:space="preserve"> the </w:t>
      </w:r>
      <w:r w:rsidR="0008187C" w:rsidRPr="00966DCE">
        <w:rPr>
          <w:rFonts w:eastAsiaTheme="minorEastAsia"/>
          <w:lang w:eastAsia="zh-CN"/>
        </w:rPr>
        <w:t>on-demand DL PRS</w:t>
      </w:r>
      <w:r w:rsidR="0034269F" w:rsidRPr="00966DCE">
        <w:rPr>
          <w:rFonts w:eastAsiaTheme="minorEastAsia"/>
          <w:lang w:eastAsia="zh-CN"/>
        </w:rPr>
        <w:t xml:space="preserve"> request. </w:t>
      </w:r>
      <w:r w:rsidR="00DE52B2" w:rsidRPr="00966DCE">
        <w:rPr>
          <w:rFonts w:eastAsiaTheme="minorEastAsia" w:hint="eastAsia"/>
          <w:lang w:eastAsia="zh-CN"/>
        </w:rPr>
        <w:t>Since</w:t>
      </w:r>
      <w:r w:rsidR="00DE52B2" w:rsidRPr="00966DCE">
        <w:rPr>
          <w:rFonts w:eastAsiaTheme="minorEastAsia"/>
          <w:lang w:eastAsia="zh-CN"/>
        </w:rPr>
        <w:t xml:space="preserve"> </w:t>
      </w:r>
      <w:r w:rsidR="0008187C" w:rsidRPr="00966DCE">
        <w:rPr>
          <w:rFonts w:eastAsiaTheme="minorEastAsia"/>
          <w:lang w:eastAsia="zh-CN"/>
        </w:rPr>
        <w:t>on-demand DL PRS</w:t>
      </w:r>
      <w:r w:rsidR="004D14C6" w:rsidRPr="00966DCE">
        <w:rPr>
          <w:rFonts w:eastAsiaTheme="minorEastAsia"/>
          <w:lang w:eastAsia="zh-CN"/>
        </w:rPr>
        <w:t xml:space="preserve"> resources are configured </w:t>
      </w:r>
      <w:r w:rsidR="00F176C9" w:rsidRPr="00966DCE">
        <w:rPr>
          <w:rFonts w:eastAsiaTheme="minorEastAsia" w:hint="eastAsia"/>
          <w:lang w:eastAsia="zh-CN"/>
        </w:rPr>
        <w:t>within</w:t>
      </w:r>
      <w:r w:rsidR="004D14C6" w:rsidRPr="00966DCE">
        <w:rPr>
          <w:rFonts w:eastAsiaTheme="minorEastAsia"/>
          <w:lang w:eastAsia="zh-CN"/>
        </w:rPr>
        <w:t xml:space="preserve"> the configured </w:t>
      </w:r>
      <w:r w:rsidR="00AD3761">
        <w:rPr>
          <w:rFonts w:eastAsiaTheme="minorEastAsia"/>
          <w:lang w:eastAsia="zh-CN"/>
        </w:rPr>
        <w:t>MG</w:t>
      </w:r>
      <w:r w:rsidRPr="00966DCE">
        <w:rPr>
          <w:rFonts w:eastAsiaTheme="minorEastAsia"/>
          <w:lang w:eastAsia="zh-CN"/>
        </w:rPr>
        <w:t xml:space="preserve">, the UE does not need to request a new </w:t>
      </w:r>
      <w:r w:rsidR="00AD3761">
        <w:rPr>
          <w:rFonts w:eastAsiaTheme="minorEastAsia"/>
          <w:lang w:eastAsia="zh-CN"/>
        </w:rPr>
        <w:t>MG</w:t>
      </w:r>
      <w:r w:rsidRPr="00966DCE">
        <w:rPr>
          <w:rFonts w:eastAsiaTheme="minorEastAsia"/>
          <w:lang w:eastAsia="zh-CN"/>
        </w:rPr>
        <w:t xml:space="preserve"> for the reception of the on-demand PRS.</w:t>
      </w:r>
    </w:p>
    <w:p w14:paraId="086A9289" w14:textId="77777777" w:rsidR="004D14C6" w:rsidRPr="00966DCE" w:rsidRDefault="000C5415" w:rsidP="004D14C6">
      <w:pPr>
        <w:spacing w:after="180"/>
        <w:jc w:val="both"/>
        <w:rPr>
          <w:rFonts w:eastAsiaTheme="minorEastAsia"/>
          <w:b/>
          <w:u w:val="single"/>
          <w:lang w:eastAsia="zh-CN"/>
        </w:rPr>
      </w:pPr>
      <w:r w:rsidRPr="00966DCE">
        <w:rPr>
          <w:rFonts w:eastAsiaTheme="minorEastAsia"/>
          <w:b/>
          <w:u w:val="single"/>
          <w:lang w:eastAsia="zh-CN"/>
        </w:rPr>
        <w:t xml:space="preserve">Method </w:t>
      </w:r>
      <w:r w:rsidR="004D14C6" w:rsidRPr="00966DCE">
        <w:rPr>
          <w:rFonts w:eastAsiaTheme="minorEastAsia"/>
          <w:b/>
          <w:u w:val="single"/>
          <w:lang w:eastAsia="zh-CN"/>
        </w:rPr>
        <w:t xml:space="preserve">2: </w:t>
      </w:r>
      <w:r w:rsidR="008C2472" w:rsidRPr="00966DCE">
        <w:rPr>
          <w:rFonts w:eastAsiaTheme="minorEastAsia"/>
          <w:b/>
          <w:u w:val="single"/>
          <w:lang w:eastAsia="zh-CN"/>
        </w:rPr>
        <w:t>Based on UE’s measurement capability</w:t>
      </w:r>
    </w:p>
    <w:p w14:paraId="7B8459C6" w14:textId="7E9BCD4F" w:rsidR="00134A19" w:rsidRPr="00966DCE" w:rsidRDefault="0034269F" w:rsidP="0087490A">
      <w:pPr>
        <w:spacing w:after="180"/>
        <w:jc w:val="both"/>
        <w:rPr>
          <w:rFonts w:eastAsiaTheme="minorEastAsia"/>
          <w:lang w:eastAsia="zh-CN"/>
        </w:rPr>
      </w:pPr>
      <w:r w:rsidRPr="00966DCE">
        <w:rPr>
          <w:rFonts w:eastAsiaTheme="minorEastAsia"/>
          <w:lang w:eastAsia="zh-CN"/>
        </w:rPr>
        <w:t>LMF</w:t>
      </w:r>
      <w:r w:rsidR="004D14C6" w:rsidRPr="00966DCE">
        <w:rPr>
          <w:rFonts w:eastAsiaTheme="minorEastAsia"/>
          <w:lang w:eastAsia="zh-CN"/>
        </w:rPr>
        <w:t xml:space="preserve"> </w:t>
      </w:r>
      <w:r w:rsidR="00D34380" w:rsidRPr="00966DCE">
        <w:rPr>
          <w:rFonts w:eastAsiaTheme="minorEastAsia" w:hint="eastAsia"/>
          <w:lang w:eastAsia="zh-CN"/>
        </w:rPr>
        <w:t xml:space="preserve">can </w:t>
      </w:r>
      <w:r w:rsidR="004D14C6" w:rsidRPr="00966DCE">
        <w:rPr>
          <w:rFonts w:eastAsiaTheme="minorEastAsia"/>
          <w:lang w:eastAsia="zh-CN"/>
        </w:rPr>
        <w:t>recommend the transmission time</w:t>
      </w:r>
      <w:r w:rsidR="00995B70" w:rsidRPr="00966DCE">
        <w:rPr>
          <w:rFonts w:eastAsiaTheme="minorEastAsia"/>
          <w:lang w:eastAsia="zh-CN"/>
        </w:rPr>
        <w:t xml:space="preserve"> </w:t>
      </w:r>
      <w:r w:rsidR="004D14C6" w:rsidRPr="00966DCE">
        <w:rPr>
          <w:rFonts w:eastAsiaTheme="minorEastAsia"/>
          <w:lang w:eastAsia="zh-CN"/>
        </w:rPr>
        <w:t xml:space="preserve">of </w:t>
      </w:r>
      <w:r w:rsidR="0008187C" w:rsidRPr="00966DCE">
        <w:rPr>
          <w:rFonts w:eastAsiaTheme="minorEastAsia"/>
          <w:lang w:eastAsia="zh-CN"/>
        </w:rPr>
        <w:t>on-demand DL PRS</w:t>
      </w:r>
      <w:r w:rsidR="00BA2341" w:rsidRPr="00966DCE">
        <w:rPr>
          <w:rFonts w:eastAsiaTheme="minorEastAsia"/>
          <w:lang w:eastAsia="zh-CN"/>
        </w:rPr>
        <w:t xml:space="preserve"> based on </w:t>
      </w:r>
      <w:r w:rsidR="006E4A0C" w:rsidRPr="00966DCE">
        <w:rPr>
          <w:rFonts w:eastAsiaTheme="minorEastAsia"/>
          <w:lang w:eastAsia="zh-CN"/>
        </w:rPr>
        <w:t xml:space="preserve">whether </w:t>
      </w:r>
      <w:r w:rsidR="00BA2341" w:rsidRPr="00966DCE">
        <w:rPr>
          <w:rFonts w:eastAsiaTheme="minorEastAsia"/>
          <w:lang w:eastAsia="zh-CN"/>
        </w:rPr>
        <w:t xml:space="preserve">the UE </w:t>
      </w:r>
      <w:r w:rsidR="006E4A0C" w:rsidRPr="00966DCE">
        <w:rPr>
          <w:rFonts w:eastAsiaTheme="minorEastAsia"/>
          <w:lang w:eastAsia="zh-CN"/>
        </w:rPr>
        <w:t xml:space="preserve">has the </w:t>
      </w:r>
      <w:r w:rsidR="00BA2341" w:rsidRPr="00966DCE">
        <w:rPr>
          <w:rFonts w:eastAsiaTheme="minorEastAsia"/>
          <w:lang w:eastAsia="zh-CN"/>
        </w:rPr>
        <w:t xml:space="preserve">capability to support </w:t>
      </w:r>
      <w:r w:rsidR="00BA2341" w:rsidRPr="00966DCE">
        <w:rPr>
          <w:rFonts w:eastAsiaTheme="minorEastAsia" w:hint="eastAsia"/>
          <w:lang w:eastAsia="zh-CN"/>
        </w:rPr>
        <w:t xml:space="preserve">positioning </w:t>
      </w:r>
      <w:r w:rsidR="00BA2341" w:rsidRPr="00966DCE">
        <w:rPr>
          <w:rFonts w:eastAsiaTheme="minorEastAsia"/>
          <w:lang w:eastAsia="zh-CN"/>
        </w:rPr>
        <w:t xml:space="preserve">measurement without </w:t>
      </w:r>
      <w:r w:rsidR="00AD3761">
        <w:rPr>
          <w:rFonts w:eastAsiaTheme="minorEastAsia"/>
          <w:lang w:eastAsia="zh-CN"/>
        </w:rPr>
        <w:t>MG</w:t>
      </w:r>
      <w:r w:rsidR="004D14C6" w:rsidRPr="00966DCE">
        <w:rPr>
          <w:rFonts w:eastAsiaTheme="minorEastAsia"/>
          <w:lang w:eastAsia="zh-CN"/>
        </w:rPr>
        <w:t xml:space="preserve">. </w:t>
      </w:r>
      <w:r w:rsidR="005B7437" w:rsidRPr="00966DCE">
        <w:rPr>
          <w:rFonts w:eastAsiaTheme="minorEastAsia"/>
          <w:lang w:eastAsia="zh-CN"/>
        </w:rPr>
        <w:t xml:space="preserve">If a UE supports the measurement without </w:t>
      </w:r>
      <w:r w:rsidR="003C3DD5" w:rsidRPr="00966DCE">
        <w:rPr>
          <w:rFonts w:eastAsiaTheme="minorEastAsia"/>
          <w:lang w:eastAsia="zh-CN"/>
        </w:rPr>
        <w:t xml:space="preserve">a </w:t>
      </w:r>
      <w:r w:rsidR="00AD3761">
        <w:rPr>
          <w:rFonts w:eastAsiaTheme="minorEastAsia"/>
          <w:lang w:eastAsia="zh-CN"/>
        </w:rPr>
        <w:t>MG</w:t>
      </w:r>
      <w:r w:rsidR="005B7437" w:rsidRPr="00966DCE">
        <w:rPr>
          <w:rFonts w:eastAsiaTheme="minorEastAsia"/>
          <w:lang w:eastAsia="zh-CN"/>
        </w:rPr>
        <w:t>, then when LMF request</w:t>
      </w:r>
      <w:r w:rsidR="003C3DD5" w:rsidRPr="00966DCE">
        <w:rPr>
          <w:rFonts w:eastAsiaTheme="minorEastAsia"/>
          <w:lang w:eastAsia="zh-CN"/>
        </w:rPr>
        <w:t>s the</w:t>
      </w:r>
      <w:r w:rsidR="005B7437" w:rsidRPr="00966DCE">
        <w:rPr>
          <w:rFonts w:eastAsiaTheme="minorEastAsia"/>
          <w:lang w:eastAsia="zh-CN"/>
        </w:rPr>
        <w:t xml:space="preserve"> </w:t>
      </w:r>
      <w:r w:rsidR="004F624D" w:rsidRPr="00966DCE">
        <w:rPr>
          <w:rFonts w:eastAsiaTheme="minorEastAsia"/>
          <w:lang w:eastAsia="zh-CN"/>
        </w:rPr>
        <w:t xml:space="preserve">on-demand DL PRS from </w:t>
      </w:r>
      <w:r w:rsidR="003C3DD5" w:rsidRPr="00966DCE">
        <w:rPr>
          <w:rFonts w:eastAsiaTheme="minorEastAsia"/>
          <w:lang w:eastAsia="zh-CN"/>
        </w:rPr>
        <w:t xml:space="preserve">the </w:t>
      </w:r>
      <w:r w:rsidR="004F624D" w:rsidRPr="00966DCE">
        <w:rPr>
          <w:rFonts w:eastAsiaTheme="minorEastAsia"/>
          <w:lang w:eastAsia="zh-CN"/>
        </w:rPr>
        <w:t>gNB</w:t>
      </w:r>
      <w:r w:rsidR="003C3DD5" w:rsidRPr="00966DCE">
        <w:rPr>
          <w:rFonts w:eastAsiaTheme="minorEastAsia"/>
          <w:lang w:eastAsia="zh-CN"/>
        </w:rPr>
        <w:t>s</w:t>
      </w:r>
      <w:r w:rsidR="004F624D" w:rsidRPr="00966DCE">
        <w:rPr>
          <w:rFonts w:eastAsiaTheme="minorEastAsia"/>
          <w:lang w:eastAsia="zh-CN"/>
        </w:rPr>
        <w:t xml:space="preserve"> for the UE, there is no need to consider MG configuration. </w:t>
      </w:r>
      <w:r w:rsidR="004D14C6" w:rsidRPr="00966DCE">
        <w:rPr>
          <w:rFonts w:eastAsiaTheme="minorEastAsia"/>
          <w:lang w:eastAsia="zh-CN"/>
        </w:rPr>
        <w:t xml:space="preserve">If </w:t>
      </w:r>
      <w:r w:rsidR="00F22947" w:rsidRPr="00966DCE">
        <w:rPr>
          <w:rFonts w:eastAsiaTheme="minorEastAsia"/>
          <w:lang w:eastAsia="zh-CN"/>
        </w:rPr>
        <w:t xml:space="preserve">a </w:t>
      </w:r>
      <w:r w:rsidR="004D14C6" w:rsidRPr="00966DCE">
        <w:rPr>
          <w:rFonts w:eastAsiaTheme="minorEastAsia"/>
          <w:lang w:eastAsia="zh-CN"/>
        </w:rPr>
        <w:t xml:space="preserve">UE doesn’t support the measurement without </w:t>
      </w:r>
      <w:r w:rsidR="00531447" w:rsidRPr="00966DCE">
        <w:rPr>
          <w:rFonts w:eastAsiaTheme="minorEastAsia"/>
          <w:lang w:eastAsia="zh-CN"/>
        </w:rPr>
        <w:t xml:space="preserve">a </w:t>
      </w:r>
      <w:r w:rsidR="00AD3761">
        <w:rPr>
          <w:rFonts w:eastAsiaTheme="minorEastAsia"/>
          <w:lang w:eastAsia="zh-CN"/>
        </w:rPr>
        <w:t>MG</w:t>
      </w:r>
      <w:r w:rsidR="004D14C6" w:rsidRPr="00966DCE">
        <w:rPr>
          <w:rFonts w:eastAsiaTheme="minorEastAsia"/>
          <w:lang w:eastAsia="zh-CN"/>
        </w:rPr>
        <w:t xml:space="preserve">, </w:t>
      </w:r>
      <w:r w:rsidR="00134A19" w:rsidRPr="00966DCE">
        <w:rPr>
          <w:rFonts w:eastAsiaTheme="minorEastAsia"/>
          <w:lang w:eastAsia="zh-CN"/>
        </w:rPr>
        <w:t xml:space="preserve">when </w:t>
      </w:r>
      <w:r w:rsidRPr="00966DCE">
        <w:rPr>
          <w:rFonts w:eastAsiaTheme="minorEastAsia"/>
          <w:lang w:eastAsia="zh-CN"/>
        </w:rPr>
        <w:t>LMF</w:t>
      </w:r>
      <w:r w:rsidR="00134A19" w:rsidRPr="00966DCE">
        <w:rPr>
          <w:rFonts w:eastAsiaTheme="minorEastAsia"/>
          <w:lang w:eastAsia="zh-CN"/>
        </w:rPr>
        <w:t xml:space="preserve"> request</w:t>
      </w:r>
      <w:r w:rsidR="003C3DD5" w:rsidRPr="00966DCE">
        <w:rPr>
          <w:rFonts w:eastAsiaTheme="minorEastAsia"/>
          <w:lang w:eastAsia="zh-CN"/>
        </w:rPr>
        <w:t>s</w:t>
      </w:r>
      <w:r w:rsidR="00134A19" w:rsidRPr="00966DCE">
        <w:rPr>
          <w:rFonts w:eastAsiaTheme="minorEastAsia"/>
          <w:lang w:eastAsia="zh-CN"/>
        </w:rPr>
        <w:t xml:space="preserve"> </w:t>
      </w:r>
      <w:r w:rsidR="0008187C" w:rsidRPr="00966DCE">
        <w:rPr>
          <w:rFonts w:eastAsiaTheme="minorEastAsia"/>
          <w:lang w:eastAsia="zh-CN"/>
        </w:rPr>
        <w:t>on-demand DL PRS</w:t>
      </w:r>
      <w:r w:rsidR="00134A19" w:rsidRPr="00966DCE">
        <w:rPr>
          <w:rFonts w:eastAsiaTheme="minorEastAsia"/>
          <w:lang w:eastAsia="zh-CN"/>
        </w:rPr>
        <w:t xml:space="preserve"> from </w:t>
      </w:r>
      <w:r w:rsidR="003C3DD5" w:rsidRPr="00966DCE">
        <w:rPr>
          <w:rFonts w:eastAsiaTheme="minorEastAsia"/>
          <w:lang w:eastAsia="zh-CN"/>
        </w:rPr>
        <w:t xml:space="preserve">the </w:t>
      </w:r>
      <w:r w:rsidR="00134A19" w:rsidRPr="00966DCE">
        <w:rPr>
          <w:rFonts w:eastAsiaTheme="minorEastAsia"/>
          <w:lang w:eastAsia="zh-CN"/>
        </w:rPr>
        <w:t>gNB</w:t>
      </w:r>
      <w:r w:rsidR="003C3DD5" w:rsidRPr="00966DCE">
        <w:rPr>
          <w:rFonts w:eastAsiaTheme="minorEastAsia"/>
          <w:lang w:eastAsia="zh-CN"/>
        </w:rPr>
        <w:t>s</w:t>
      </w:r>
      <w:r w:rsidR="00134A19" w:rsidRPr="00966DCE">
        <w:rPr>
          <w:rFonts w:eastAsiaTheme="minorEastAsia"/>
          <w:lang w:eastAsia="zh-CN"/>
        </w:rPr>
        <w:t xml:space="preserve"> for the UE, </w:t>
      </w:r>
      <w:r w:rsidR="00AC2144" w:rsidRPr="00966DCE">
        <w:rPr>
          <w:rFonts w:eastAsiaTheme="minorEastAsia" w:hint="eastAsia"/>
          <w:lang w:eastAsia="zh-CN"/>
        </w:rPr>
        <w:t xml:space="preserve">the LMF </w:t>
      </w:r>
      <w:r w:rsidR="003C3DD5" w:rsidRPr="00966DCE">
        <w:rPr>
          <w:rFonts w:eastAsiaTheme="minorEastAsia"/>
          <w:lang w:eastAsia="zh-CN"/>
        </w:rPr>
        <w:t xml:space="preserve">should take into consideration </w:t>
      </w:r>
      <w:r w:rsidR="00134A19" w:rsidRPr="00966DCE">
        <w:rPr>
          <w:rFonts w:eastAsiaTheme="minorEastAsia"/>
          <w:lang w:eastAsia="zh-CN"/>
        </w:rPr>
        <w:t>the time</w:t>
      </w:r>
      <w:r w:rsidR="003C3DD5" w:rsidRPr="00966DCE">
        <w:rPr>
          <w:rFonts w:eastAsiaTheme="minorEastAsia"/>
          <w:lang w:eastAsia="zh-CN"/>
        </w:rPr>
        <w:t xml:space="preserve"> duration </w:t>
      </w:r>
      <w:r w:rsidR="00134A19" w:rsidRPr="00966DCE">
        <w:rPr>
          <w:rFonts w:eastAsiaTheme="minorEastAsia"/>
          <w:lang w:eastAsia="zh-CN"/>
        </w:rPr>
        <w:t>required for</w:t>
      </w:r>
      <w:r w:rsidR="00995B70" w:rsidRPr="00966DCE">
        <w:rPr>
          <w:rFonts w:eastAsiaTheme="minorEastAsia"/>
          <w:lang w:eastAsia="zh-CN"/>
        </w:rPr>
        <w:t xml:space="preserve"> a UE to request</w:t>
      </w:r>
      <w:r w:rsidR="00134A19" w:rsidRPr="00966DCE">
        <w:rPr>
          <w:rFonts w:eastAsiaTheme="minorEastAsia"/>
          <w:lang w:eastAsia="zh-CN"/>
        </w:rPr>
        <w:t xml:space="preserve"> and</w:t>
      </w:r>
      <w:r w:rsidR="00995B70" w:rsidRPr="00966DCE">
        <w:rPr>
          <w:rFonts w:eastAsiaTheme="minorEastAsia"/>
          <w:lang w:eastAsia="zh-CN"/>
        </w:rPr>
        <w:t xml:space="preserve"> get</w:t>
      </w:r>
      <w:r w:rsidR="00134A19" w:rsidRPr="00966DCE">
        <w:rPr>
          <w:rFonts w:eastAsiaTheme="minorEastAsia"/>
          <w:lang w:eastAsia="zh-CN"/>
        </w:rPr>
        <w:t xml:space="preserve"> </w:t>
      </w:r>
      <w:r w:rsidR="00995B70" w:rsidRPr="00966DCE">
        <w:rPr>
          <w:rFonts w:eastAsiaTheme="minorEastAsia"/>
          <w:lang w:eastAsia="zh-CN"/>
        </w:rPr>
        <w:t xml:space="preserve">the </w:t>
      </w:r>
      <w:r w:rsidR="00134A19" w:rsidRPr="00966DCE">
        <w:rPr>
          <w:rFonts w:eastAsiaTheme="minorEastAsia"/>
          <w:lang w:eastAsia="zh-CN"/>
        </w:rPr>
        <w:t>configuration</w:t>
      </w:r>
      <w:r w:rsidR="00F97607" w:rsidRPr="00966DCE">
        <w:rPr>
          <w:rFonts w:eastAsiaTheme="minorEastAsia"/>
          <w:lang w:eastAsia="zh-CN"/>
        </w:rPr>
        <w:t xml:space="preserve"> of </w:t>
      </w:r>
      <w:r w:rsidR="003C3DD5" w:rsidRPr="00966DCE">
        <w:rPr>
          <w:rFonts w:eastAsiaTheme="minorEastAsia"/>
          <w:lang w:eastAsia="zh-CN"/>
        </w:rPr>
        <w:t xml:space="preserve">the </w:t>
      </w:r>
      <w:r w:rsidR="00AD3761">
        <w:rPr>
          <w:rFonts w:eastAsiaTheme="minorEastAsia"/>
          <w:lang w:eastAsia="zh-CN"/>
        </w:rPr>
        <w:t>MG</w:t>
      </w:r>
      <w:r w:rsidR="00134A19" w:rsidRPr="00966DCE">
        <w:rPr>
          <w:rFonts w:eastAsiaTheme="minorEastAsia"/>
          <w:lang w:eastAsia="zh-CN"/>
        </w:rPr>
        <w:t xml:space="preserve">. So when </w:t>
      </w:r>
      <w:r w:rsidR="00F22947" w:rsidRPr="00966DCE">
        <w:rPr>
          <w:rFonts w:eastAsiaTheme="minorEastAsia"/>
          <w:lang w:eastAsia="zh-CN"/>
        </w:rPr>
        <w:t xml:space="preserve">a </w:t>
      </w:r>
      <w:r w:rsidR="00134A19" w:rsidRPr="00966DCE">
        <w:rPr>
          <w:rFonts w:eastAsiaTheme="minorEastAsia"/>
          <w:lang w:eastAsia="zh-CN"/>
        </w:rPr>
        <w:t>UE receive</w:t>
      </w:r>
      <w:r w:rsidR="00F22947" w:rsidRPr="00966DCE">
        <w:rPr>
          <w:rFonts w:eastAsiaTheme="minorEastAsia"/>
          <w:lang w:eastAsia="zh-CN"/>
        </w:rPr>
        <w:t>s</w:t>
      </w:r>
      <w:r w:rsidR="00134A19" w:rsidRPr="00966DCE">
        <w:rPr>
          <w:rFonts w:eastAsiaTheme="minorEastAsia"/>
          <w:lang w:eastAsia="zh-CN"/>
        </w:rPr>
        <w:t xml:space="preserve"> the configura</w:t>
      </w:r>
      <w:r w:rsidR="0087490A" w:rsidRPr="00966DCE">
        <w:rPr>
          <w:rFonts w:eastAsiaTheme="minorEastAsia"/>
          <w:lang w:eastAsia="zh-CN"/>
        </w:rPr>
        <w:t xml:space="preserve">tion of </w:t>
      </w:r>
      <w:r w:rsidR="0008187C" w:rsidRPr="00966DCE">
        <w:rPr>
          <w:rFonts w:eastAsiaTheme="minorEastAsia"/>
          <w:lang w:eastAsia="zh-CN"/>
        </w:rPr>
        <w:t>on-demand DL PRS</w:t>
      </w:r>
      <w:r w:rsidR="00F97607" w:rsidRPr="00966DCE">
        <w:rPr>
          <w:rFonts w:eastAsiaTheme="minorEastAsia" w:hint="eastAsia"/>
          <w:lang w:eastAsia="zh-CN"/>
        </w:rPr>
        <w:t>,</w:t>
      </w:r>
      <w:r w:rsidR="0087490A" w:rsidRPr="00966DCE">
        <w:rPr>
          <w:rFonts w:eastAsiaTheme="minorEastAsia"/>
          <w:lang w:eastAsia="zh-CN"/>
        </w:rPr>
        <w:t xml:space="preserve"> </w:t>
      </w:r>
      <w:r w:rsidR="00F22947" w:rsidRPr="00966DCE">
        <w:rPr>
          <w:rFonts w:eastAsiaTheme="minorEastAsia"/>
          <w:lang w:eastAsia="zh-CN"/>
        </w:rPr>
        <w:t xml:space="preserve">the </w:t>
      </w:r>
      <w:r w:rsidR="00134A19" w:rsidRPr="00966DCE">
        <w:rPr>
          <w:rFonts w:eastAsiaTheme="minorEastAsia"/>
          <w:lang w:eastAsia="zh-CN"/>
        </w:rPr>
        <w:t xml:space="preserve">UE can </w:t>
      </w:r>
      <w:r w:rsidR="00995B70" w:rsidRPr="00966DCE">
        <w:rPr>
          <w:rFonts w:eastAsiaTheme="minorEastAsia"/>
          <w:lang w:eastAsia="zh-CN"/>
        </w:rPr>
        <w:t xml:space="preserve">have enough time to </w:t>
      </w:r>
      <w:r w:rsidR="00134A19" w:rsidRPr="00966DCE">
        <w:rPr>
          <w:rFonts w:eastAsiaTheme="minorEastAsia"/>
          <w:lang w:eastAsia="zh-CN"/>
        </w:rPr>
        <w:t xml:space="preserve">request </w:t>
      </w:r>
      <w:r w:rsidR="003C3DD5" w:rsidRPr="00966DCE">
        <w:rPr>
          <w:rFonts w:eastAsiaTheme="minorEastAsia"/>
          <w:lang w:eastAsia="zh-CN"/>
        </w:rPr>
        <w:t xml:space="preserve">the </w:t>
      </w:r>
      <w:r w:rsidR="00AD3761">
        <w:rPr>
          <w:rFonts w:eastAsiaTheme="minorEastAsia"/>
          <w:lang w:eastAsia="zh-CN"/>
        </w:rPr>
        <w:t>MG</w:t>
      </w:r>
      <w:r w:rsidR="003C3DD5" w:rsidRPr="00966DCE">
        <w:rPr>
          <w:rFonts w:eastAsiaTheme="minorEastAsia"/>
          <w:lang w:eastAsia="zh-CN"/>
        </w:rPr>
        <w:t>.</w:t>
      </w:r>
    </w:p>
    <w:p w14:paraId="1F74F020" w14:textId="32C53805" w:rsidR="00134A19" w:rsidRPr="00966DCE" w:rsidRDefault="000C5415" w:rsidP="00134A19">
      <w:pPr>
        <w:spacing w:line="312" w:lineRule="auto"/>
        <w:rPr>
          <w:rFonts w:eastAsiaTheme="minorEastAsia"/>
          <w:b/>
          <w:u w:val="single"/>
          <w:lang w:eastAsia="zh-CN"/>
        </w:rPr>
      </w:pPr>
      <w:r w:rsidRPr="00966DCE">
        <w:rPr>
          <w:rFonts w:eastAsiaTheme="minorEastAsia"/>
          <w:b/>
          <w:u w:val="single"/>
          <w:lang w:eastAsia="zh-CN"/>
        </w:rPr>
        <w:t xml:space="preserve">Method </w:t>
      </w:r>
      <w:r w:rsidR="00134A19" w:rsidRPr="00966DCE">
        <w:rPr>
          <w:rFonts w:eastAsiaTheme="minorEastAsia"/>
          <w:b/>
          <w:u w:val="single"/>
          <w:lang w:eastAsia="zh-CN"/>
        </w:rPr>
        <w:t xml:space="preserve">3: </w:t>
      </w:r>
      <w:r w:rsidR="00FD55B5" w:rsidRPr="00966DCE">
        <w:rPr>
          <w:rFonts w:eastAsiaTheme="minorEastAsia" w:hint="eastAsia"/>
          <w:b/>
          <w:u w:val="single"/>
          <w:lang w:eastAsia="zh-CN"/>
        </w:rPr>
        <w:t>UE requests the configuration of MG</w:t>
      </w:r>
      <w:r w:rsidR="00FD55B5" w:rsidRPr="00966DCE">
        <w:rPr>
          <w:rFonts w:eastAsiaTheme="minorEastAsia"/>
          <w:b/>
          <w:u w:val="single"/>
          <w:lang w:eastAsia="zh-CN"/>
        </w:rPr>
        <w:t xml:space="preserve"> </w:t>
      </w:r>
      <w:r w:rsidR="00FD55B5" w:rsidRPr="00966DCE">
        <w:rPr>
          <w:rFonts w:eastAsiaTheme="minorEastAsia" w:hint="eastAsia"/>
          <w:b/>
          <w:u w:val="single"/>
          <w:lang w:eastAsia="zh-CN"/>
        </w:rPr>
        <w:t>b</w:t>
      </w:r>
      <w:r w:rsidR="00FD55B5" w:rsidRPr="00966DCE">
        <w:rPr>
          <w:rFonts w:eastAsiaTheme="minorEastAsia"/>
          <w:b/>
          <w:u w:val="single"/>
          <w:lang w:eastAsia="zh-CN"/>
        </w:rPr>
        <w:t xml:space="preserve">ased </w:t>
      </w:r>
      <w:r w:rsidR="004F624D" w:rsidRPr="00966DCE">
        <w:rPr>
          <w:rFonts w:eastAsiaTheme="minorEastAsia"/>
          <w:b/>
          <w:u w:val="single"/>
          <w:lang w:eastAsia="zh-CN"/>
        </w:rPr>
        <w:t>on</w:t>
      </w:r>
      <w:r w:rsidR="0067259F" w:rsidRPr="00966DCE">
        <w:rPr>
          <w:rFonts w:eastAsiaTheme="minorEastAsia"/>
          <w:b/>
          <w:u w:val="single"/>
          <w:lang w:eastAsia="zh-CN"/>
        </w:rPr>
        <w:t xml:space="preserve"> the</w:t>
      </w:r>
      <w:r w:rsidR="005A1F69" w:rsidRPr="00966DCE">
        <w:rPr>
          <w:rFonts w:eastAsiaTheme="minorEastAsia" w:hint="eastAsia"/>
          <w:b/>
          <w:u w:val="single"/>
          <w:lang w:eastAsia="zh-CN"/>
        </w:rPr>
        <w:t xml:space="preserve"> </w:t>
      </w:r>
      <w:r w:rsidR="00CF2713" w:rsidRPr="00966DCE">
        <w:rPr>
          <w:rFonts w:eastAsiaTheme="minorEastAsia"/>
          <w:b/>
          <w:u w:val="single"/>
          <w:lang w:eastAsia="zh-CN"/>
        </w:rPr>
        <w:t>information</w:t>
      </w:r>
      <w:r w:rsidR="000D6475" w:rsidRPr="00966DCE">
        <w:rPr>
          <w:rFonts w:eastAsiaTheme="minorEastAsia" w:hint="eastAsia"/>
          <w:b/>
          <w:u w:val="single"/>
          <w:lang w:eastAsia="zh-CN"/>
        </w:rPr>
        <w:t xml:space="preserve"> </w:t>
      </w:r>
      <w:r w:rsidR="00FD55B5" w:rsidRPr="00966DCE">
        <w:rPr>
          <w:rFonts w:eastAsiaTheme="minorEastAsia" w:hint="eastAsia"/>
          <w:b/>
          <w:u w:val="single"/>
          <w:lang w:eastAsia="zh-CN"/>
        </w:rPr>
        <w:t>of on-demand PRS</w:t>
      </w:r>
      <w:r w:rsidR="005A1F69" w:rsidRPr="00966DCE">
        <w:rPr>
          <w:rFonts w:eastAsiaTheme="minorEastAsia" w:hint="eastAsia"/>
          <w:b/>
          <w:u w:val="single"/>
          <w:lang w:eastAsia="zh-CN"/>
        </w:rPr>
        <w:t xml:space="preserve"> from LMF to</w:t>
      </w:r>
      <w:r w:rsidR="000D6475" w:rsidRPr="00966DCE">
        <w:rPr>
          <w:rFonts w:eastAsiaTheme="minorEastAsia" w:hint="eastAsia"/>
          <w:b/>
          <w:u w:val="single"/>
          <w:lang w:eastAsia="zh-CN"/>
        </w:rPr>
        <w:t xml:space="preserve"> the</w:t>
      </w:r>
      <w:r w:rsidR="005A1F69" w:rsidRPr="00966DCE">
        <w:rPr>
          <w:rFonts w:eastAsiaTheme="minorEastAsia" w:hint="eastAsia"/>
          <w:b/>
          <w:u w:val="single"/>
          <w:lang w:eastAsia="zh-CN"/>
        </w:rPr>
        <w:t xml:space="preserve"> UE</w:t>
      </w:r>
    </w:p>
    <w:p w14:paraId="642CC461" w14:textId="77777777" w:rsidR="009F6B09" w:rsidRPr="00966DCE" w:rsidRDefault="008303B0" w:rsidP="00E95824">
      <w:pPr>
        <w:spacing w:after="180"/>
        <w:jc w:val="both"/>
        <w:rPr>
          <w:rFonts w:eastAsiaTheme="minorEastAsia"/>
          <w:lang w:eastAsia="zh-CN"/>
        </w:rPr>
      </w:pPr>
      <w:r w:rsidRPr="00966DCE">
        <w:rPr>
          <w:rFonts w:eastAsiaTheme="minorEastAsia"/>
          <w:lang w:eastAsia="zh-CN"/>
        </w:rPr>
        <w:t xml:space="preserve">LMF informs UE </w:t>
      </w:r>
      <w:r w:rsidR="00531447" w:rsidRPr="00966DCE">
        <w:rPr>
          <w:rFonts w:eastAsiaTheme="minorEastAsia"/>
          <w:lang w:eastAsia="zh-CN"/>
        </w:rPr>
        <w:t xml:space="preserve">of </w:t>
      </w:r>
      <w:r w:rsidRPr="00966DCE">
        <w:rPr>
          <w:rFonts w:eastAsiaTheme="minorEastAsia"/>
          <w:lang w:eastAsia="zh-CN"/>
        </w:rPr>
        <w:t xml:space="preserve">the expected </w:t>
      </w:r>
      <w:r w:rsidR="006E4A0C" w:rsidRPr="00966DCE">
        <w:rPr>
          <w:rFonts w:eastAsiaTheme="minorEastAsia"/>
          <w:lang w:eastAsia="zh-CN"/>
        </w:rPr>
        <w:t>MG</w:t>
      </w:r>
      <w:r w:rsidR="004F624D" w:rsidRPr="00966DCE">
        <w:rPr>
          <w:rFonts w:eastAsiaTheme="minorEastAsia"/>
          <w:lang w:eastAsia="zh-CN"/>
        </w:rPr>
        <w:t xml:space="preserve"> based on </w:t>
      </w:r>
      <w:r w:rsidR="00D34D94" w:rsidRPr="00966DCE">
        <w:rPr>
          <w:rFonts w:eastAsiaTheme="minorEastAsia" w:hint="eastAsia"/>
          <w:lang w:eastAsia="zh-CN"/>
        </w:rPr>
        <w:t>the</w:t>
      </w:r>
      <w:r w:rsidR="008513A0" w:rsidRPr="00966DCE">
        <w:rPr>
          <w:rFonts w:eastAsiaTheme="minorEastAsia" w:hint="eastAsia"/>
          <w:lang w:eastAsia="zh-CN"/>
        </w:rPr>
        <w:t xml:space="preserve"> </w:t>
      </w:r>
      <w:r w:rsidR="00EC5EC7" w:rsidRPr="00966DCE">
        <w:rPr>
          <w:rFonts w:eastAsiaTheme="minorEastAsia"/>
          <w:lang w:eastAsia="zh-CN"/>
        </w:rPr>
        <w:t>transmission</w:t>
      </w:r>
      <w:r w:rsidR="00D34D94" w:rsidRPr="00966DCE">
        <w:rPr>
          <w:rFonts w:eastAsiaTheme="minorEastAsia" w:hint="eastAsia"/>
          <w:lang w:eastAsia="zh-CN"/>
        </w:rPr>
        <w:t xml:space="preserve"> time of</w:t>
      </w:r>
      <w:r w:rsidR="004F624D" w:rsidRPr="00966DCE">
        <w:rPr>
          <w:rFonts w:eastAsiaTheme="minorEastAsia"/>
          <w:lang w:eastAsia="zh-CN"/>
        </w:rPr>
        <w:t xml:space="preserve"> on-demand PRS before on-demand PRS is </w:t>
      </w:r>
      <w:r w:rsidR="008513A0" w:rsidRPr="00966DCE">
        <w:rPr>
          <w:rFonts w:eastAsiaTheme="minorEastAsia" w:hint="eastAsia"/>
          <w:lang w:eastAsia="zh-CN"/>
        </w:rPr>
        <w:t>configure</w:t>
      </w:r>
      <w:r w:rsidR="008513A0" w:rsidRPr="00966DCE">
        <w:rPr>
          <w:rFonts w:eastAsiaTheme="minorEastAsia"/>
          <w:lang w:eastAsia="zh-CN"/>
        </w:rPr>
        <w:t>d</w:t>
      </w:r>
      <w:r w:rsidR="008513A0" w:rsidRPr="00966DCE">
        <w:rPr>
          <w:rFonts w:eastAsiaTheme="minorEastAsia" w:hint="eastAsia"/>
          <w:lang w:eastAsia="zh-CN"/>
        </w:rPr>
        <w:t xml:space="preserve"> to UE by LMF</w:t>
      </w:r>
      <w:r w:rsidRPr="00966DCE">
        <w:rPr>
          <w:rFonts w:eastAsiaTheme="minorEastAsia" w:hint="eastAsia"/>
          <w:lang w:eastAsia="zh-CN"/>
        </w:rPr>
        <w:t xml:space="preserve">. </w:t>
      </w:r>
      <w:r w:rsidRPr="00966DCE">
        <w:rPr>
          <w:rFonts w:eastAsiaTheme="minorEastAsia"/>
          <w:lang w:eastAsia="zh-CN"/>
        </w:rPr>
        <w:t>W</w:t>
      </w:r>
      <w:r w:rsidRPr="00966DCE">
        <w:rPr>
          <w:rFonts w:eastAsiaTheme="minorEastAsia" w:hint="eastAsia"/>
          <w:lang w:eastAsia="zh-CN"/>
        </w:rPr>
        <w:t xml:space="preserve">ith the </w:t>
      </w:r>
      <w:r w:rsidR="004F624D" w:rsidRPr="00966DCE">
        <w:rPr>
          <w:rFonts w:eastAsiaTheme="minorEastAsia"/>
          <w:lang w:eastAsia="zh-CN"/>
        </w:rPr>
        <w:t>information</w:t>
      </w:r>
      <w:r w:rsidR="006E4A0C" w:rsidRPr="00966DCE">
        <w:rPr>
          <w:rFonts w:eastAsiaTheme="minorEastAsia"/>
          <w:lang w:eastAsia="zh-CN"/>
        </w:rPr>
        <w:t xml:space="preserve"> of expected MG</w:t>
      </w:r>
      <w:r w:rsidR="00531447" w:rsidRPr="00966DCE">
        <w:rPr>
          <w:rFonts w:eastAsiaTheme="minorEastAsia"/>
          <w:lang w:eastAsia="zh-CN"/>
        </w:rPr>
        <w:t>,</w:t>
      </w:r>
      <w:r w:rsidRPr="00966DCE">
        <w:rPr>
          <w:rFonts w:eastAsiaTheme="minorEastAsia" w:hint="eastAsia"/>
          <w:lang w:eastAsia="zh-CN"/>
        </w:rPr>
        <w:t xml:space="preserve"> </w:t>
      </w:r>
      <w:r w:rsidRPr="00966DCE">
        <w:rPr>
          <w:rFonts w:eastAsiaTheme="minorEastAsia"/>
          <w:lang w:eastAsia="zh-CN"/>
        </w:rPr>
        <w:t xml:space="preserve">UE sends the </w:t>
      </w:r>
      <w:r w:rsidR="006E4A0C" w:rsidRPr="00966DCE">
        <w:rPr>
          <w:rFonts w:eastAsiaTheme="minorEastAsia"/>
          <w:lang w:eastAsia="zh-CN"/>
        </w:rPr>
        <w:t xml:space="preserve">MG </w:t>
      </w:r>
      <w:r w:rsidRPr="00966DCE">
        <w:rPr>
          <w:rFonts w:eastAsiaTheme="minorEastAsia"/>
          <w:lang w:eastAsia="zh-CN"/>
        </w:rPr>
        <w:t xml:space="preserve">request </w:t>
      </w:r>
      <w:r w:rsidR="004F624D" w:rsidRPr="00966DCE">
        <w:rPr>
          <w:rFonts w:eastAsiaTheme="minorEastAsia"/>
          <w:lang w:eastAsia="zh-CN"/>
        </w:rPr>
        <w:t>to serving gNBs for the</w:t>
      </w:r>
      <w:r w:rsidRPr="00966DCE">
        <w:rPr>
          <w:rFonts w:eastAsiaTheme="minorEastAsia"/>
          <w:lang w:eastAsia="zh-CN"/>
        </w:rPr>
        <w:t xml:space="preserve"> configuration</w:t>
      </w:r>
      <w:r w:rsidR="004F624D" w:rsidRPr="00966DCE">
        <w:rPr>
          <w:rFonts w:eastAsiaTheme="minorEastAsia"/>
          <w:lang w:eastAsia="zh-CN"/>
        </w:rPr>
        <w:t xml:space="preserve"> of MG</w:t>
      </w:r>
      <w:r w:rsidRPr="00966DCE">
        <w:rPr>
          <w:rFonts w:eastAsiaTheme="minorEastAsia"/>
          <w:lang w:eastAsia="zh-CN"/>
        </w:rPr>
        <w:t>.</w:t>
      </w:r>
      <w:r w:rsidR="008513A0" w:rsidRPr="00966DCE">
        <w:rPr>
          <w:rFonts w:eastAsiaTheme="minorEastAsia" w:hint="eastAsia"/>
          <w:lang w:eastAsia="zh-CN"/>
        </w:rPr>
        <w:t xml:space="preserve"> </w:t>
      </w:r>
      <w:r w:rsidR="00531447" w:rsidRPr="00966DCE">
        <w:rPr>
          <w:rFonts w:eastAsiaTheme="minorEastAsia"/>
          <w:lang w:eastAsia="zh-CN"/>
        </w:rPr>
        <w:t>In this way, w</w:t>
      </w:r>
      <w:r w:rsidR="008513A0" w:rsidRPr="00966DCE">
        <w:rPr>
          <w:rFonts w:eastAsiaTheme="minorEastAsia" w:hint="eastAsia"/>
          <w:lang w:eastAsia="zh-CN"/>
        </w:rPr>
        <w:t>hen UE receive</w:t>
      </w:r>
      <w:r w:rsidR="00994B92" w:rsidRPr="00966DCE">
        <w:rPr>
          <w:rFonts w:eastAsiaTheme="minorEastAsia" w:hint="eastAsia"/>
          <w:lang w:eastAsia="zh-CN"/>
        </w:rPr>
        <w:t>s</w:t>
      </w:r>
      <w:r w:rsidR="008513A0" w:rsidRPr="00966DCE">
        <w:rPr>
          <w:rFonts w:eastAsiaTheme="minorEastAsia" w:hint="eastAsia"/>
          <w:lang w:eastAsia="zh-CN"/>
        </w:rPr>
        <w:t xml:space="preserve"> the information of configured on-demand PRS, the proper MG </w:t>
      </w:r>
      <w:r w:rsidR="00531447" w:rsidRPr="00966DCE">
        <w:rPr>
          <w:rFonts w:eastAsiaTheme="minorEastAsia"/>
          <w:lang w:eastAsia="zh-CN"/>
        </w:rPr>
        <w:t>is</w:t>
      </w:r>
      <w:r w:rsidR="008513A0" w:rsidRPr="00966DCE">
        <w:rPr>
          <w:rFonts w:eastAsiaTheme="minorEastAsia" w:hint="eastAsia"/>
          <w:lang w:eastAsia="zh-CN"/>
        </w:rPr>
        <w:t xml:space="preserve"> </w:t>
      </w:r>
      <w:r w:rsidR="00531447" w:rsidRPr="00966DCE">
        <w:rPr>
          <w:rFonts w:eastAsiaTheme="minorEastAsia"/>
          <w:lang w:eastAsia="zh-CN"/>
        </w:rPr>
        <w:t xml:space="preserve">already </w:t>
      </w:r>
      <w:r w:rsidR="008513A0" w:rsidRPr="00966DCE">
        <w:rPr>
          <w:rFonts w:eastAsiaTheme="minorEastAsia"/>
          <w:lang w:eastAsia="zh-CN"/>
        </w:rPr>
        <w:t>configured</w:t>
      </w:r>
      <w:r w:rsidR="008513A0" w:rsidRPr="00966DCE">
        <w:rPr>
          <w:rFonts w:eastAsiaTheme="minorEastAsia" w:hint="eastAsia"/>
          <w:lang w:eastAsia="zh-CN"/>
        </w:rPr>
        <w:t xml:space="preserve"> and there is no extra delay for the MG </w:t>
      </w:r>
      <w:r w:rsidR="00531447" w:rsidRPr="00966DCE">
        <w:rPr>
          <w:rFonts w:eastAsiaTheme="minorEastAsia"/>
          <w:lang w:eastAsia="zh-CN"/>
        </w:rPr>
        <w:t>configuration.</w:t>
      </w:r>
    </w:p>
    <w:p w14:paraId="2476A564" w14:textId="5302EC42" w:rsidR="009F6B09" w:rsidRPr="00966DCE" w:rsidRDefault="000C5415" w:rsidP="009F6B09">
      <w:pPr>
        <w:spacing w:line="312" w:lineRule="auto"/>
        <w:rPr>
          <w:rFonts w:eastAsiaTheme="minorEastAsia"/>
          <w:b/>
          <w:u w:val="single"/>
          <w:lang w:eastAsia="zh-CN"/>
        </w:rPr>
      </w:pPr>
      <w:r w:rsidRPr="00966DCE">
        <w:rPr>
          <w:rFonts w:eastAsiaTheme="minorEastAsia"/>
          <w:b/>
          <w:u w:val="single"/>
          <w:lang w:eastAsia="zh-CN"/>
        </w:rPr>
        <w:t xml:space="preserve">Method </w:t>
      </w:r>
      <w:r w:rsidR="009F6B09" w:rsidRPr="00966DCE">
        <w:rPr>
          <w:rFonts w:eastAsiaTheme="minorEastAsia" w:hint="eastAsia"/>
          <w:b/>
          <w:u w:val="single"/>
          <w:lang w:eastAsia="zh-CN"/>
        </w:rPr>
        <w:t>4</w:t>
      </w:r>
      <w:r w:rsidR="009F6B09" w:rsidRPr="00966DCE">
        <w:rPr>
          <w:rFonts w:eastAsiaTheme="minorEastAsia"/>
          <w:b/>
          <w:u w:val="single"/>
          <w:lang w:eastAsia="zh-CN"/>
        </w:rPr>
        <w:t xml:space="preserve">: </w:t>
      </w:r>
      <w:r w:rsidR="00FD55B5" w:rsidRPr="00966DCE">
        <w:rPr>
          <w:rFonts w:eastAsiaTheme="minorEastAsia" w:hint="eastAsia"/>
          <w:b/>
          <w:u w:val="single"/>
          <w:lang w:eastAsia="zh-CN"/>
        </w:rPr>
        <w:t>LMF recommends the MG configuration b</w:t>
      </w:r>
      <w:r w:rsidRPr="00966DCE">
        <w:rPr>
          <w:rFonts w:eastAsiaTheme="minorEastAsia"/>
          <w:b/>
          <w:u w:val="single"/>
          <w:lang w:eastAsia="zh-CN"/>
        </w:rPr>
        <w:t xml:space="preserve">ased </w:t>
      </w:r>
      <w:r w:rsidR="0067259F" w:rsidRPr="00966DCE">
        <w:rPr>
          <w:rFonts w:eastAsiaTheme="minorEastAsia"/>
          <w:b/>
          <w:u w:val="single"/>
          <w:lang w:eastAsia="zh-CN"/>
        </w:rPr>
        <w:t>on the</w:t>
      </w:r>
      <w:r w:rsidRPr="00966DCE">
        <w:rPr>
          <w:rFonts w:eastAsiaTheme="minorEastAsia"/>
          <w:b/>
          <w:u w:val="single"/>
          <w:lang w:eastAsia="zh-CN"/>
        </w:rPr>
        <w:t xml:space="preserve"> information</w:t>
      </w:r>
      <w:r w:rsidR="005A1F69" w:rsidRPr="00966DCE">
        <w:rPr>
          <w:rFonts w:eastAsiaTheme="minorEastAsia" w:hint="eastAsia"/>
          <w:b/>
          <w:u w:val="single"/>
          <w:lang w:eastAsia="zh-CN"/>
        </w:rPr>
        <w:t xml:space="preserve"> </w:t>
      </w:r>
      <w:r w:rsidR="00FD55B5" w:rsidRPr="00966DCE">
        <w:rPr>
          <w:rFonts w:eastAsiaTheme="minorEastAsia" w:hint="eastAsia"/>
          <w:b/>
          <w:u w:val="single"/>
          <w:lang w:eastAsia="zh-CN"/>
        </w:rPr>
        <w:t xml:space="preserve">of on-demand PRS </w:t>
      </w:r>
      <w:r w:rsidR="005A1F69" w:rsidRPr="00966DCE">
        <w:rPr>
          <w:rFonts w:eastAsiaTheme="minorEastAsia" w:hint="eastAsia"/>
          <w:b/>
          <w:u w:val="single"/>
          <w:lang w:eastAsia="zh-CN"/>
        </w:rPr>
        <w:t xml:space="preserve">from </w:t>
      </w:r>
      <w:r w:rsidR="00FD55B5" w:rsidRPr="00966DCE">
        <w:rPr>
          <w:rFonts w:eastAsiaTheme="minorEastAsia" w:hint="eastAsia"/>
          <w:b/>
          <w:u w:val="single"/>
          <w:lang w:eastAsia="zh-CN"/>
        </w:rPr>
        <w:t xml:space="preserve">gNB </w:t>
      </w:r>
      <w:r w:rsidR="005A1F69" w:rsidRPr="00966DCE">
        <w:rPr>
          <w:rFonts w:eastAsiaTheme="minorEastAsia" w:hint="eastAsia"/>
          <w:b/>
          <w:u w:val="single"/>
          <w:lang w:eastAsia="zh-CN"/>
        </w:rPr>
        <w:t xml:space="preserve">to </w:t>
      </w:r>
      <w:r w:rsidR="000D6475" w:rsidRPr="00966DCE">
        <w:rPr>
          <w:rFonts w:eastAsiaTheme="minorEastAsia" w:hint="eastAsia"/>
          <w:b/>
          <w:u w:val="single"/>
          <w:lang w:eastAsia="zh-CN"/>
        </w:rPr>
        <w:t xml:space="preserve">the </w:t>
      </w:r>
      <w:r w:rsidR="00FD55B5" w:rsidRPr="00966DCE">
        <w:rPr>
          <w:rFonts w:eastAsiaTheme="minorEastAsia" w:hint="eastAsia"/>
          <w:b/>
          <w:u w:val="single"/>
          <w:lang w:eastAsia="zh-CN"/>
        </w:rPr>
        <w:t>LMF</w:t>
      </w:r>
    </w:p>
    <w:p w14:paraId="76B3B33C" w14:textId="77777777" w:rsidR="009F6B09" w:rsidRPr="00966DCE" w:rsidRDefault="000C5415" w:rsidP="009F6B09">
      <w:pPr>
        <w:spacing w:after="180"/>
        <w:jc w:val="both"/>
        <w:rPr>
          <w:rFonts w:eastAsiaTheme="minorEastAsia"/>
          <w:lang w:eastAsia="zh-CN"/>
        </w:rPr>
      </w:pPr>
      <w:r w:rsidRPr="00966DCE">
        <w:rPr>
          <w:rFonts w:eastAsiaTheme="minorEastAsia"/>
          <w:lang w:eastAsia="zh-CN"/>
        </w:rPr>
        <w:t>S</w:t>
      </w:r>
      <w:r w:rsidR="009F6B09" w:rsidRPr="00966DCE">
        <w:rPr>
          <w:rFonts w:eastAsiaTheme="minorEastAsia"/>
          <w:lang w:eastAsia="zh-CN"/>
        </w:rPr>
        <w:t>erving gNB and neighbor gNBs inform LMF about the</w:t>
      </w:r>
      <w:r w:rsidR="009F6B09" w:rsidRPr="00966DCE">
        <w:rPr>
          <w:rFonts w:eastAsiaTheme="minorEastAsia" w:hint="eastAsia"/>
          <w:lang w:eastAsia="zh-CN"/>
        </w:rPr>
        <w:t xml:space="preserve"> </w:t>
      </w:r>
      <w:r w:rsidRPr="00966DCE">
        <w:rPr>
          <w:rFonts w:eastAsiaTheme="minorEastAsia"/>
          <w:lang w:eastAsia="zh-CN"/>
        </w:rPr>
        <w:t xml:space="preserve">potential </w:t>
      </w:r>
      <w:r w:rsidR="009F6B09" w:rsidRPr="00966DCE">
        <w:rPr>
          <w:rFonts w:eastAsiaTheme="minorEastAsia" w:hint="eastAsia"/>
          <w:lang w:eastAsia="zh-CN"/>
        </w:rPr>
        <w:t xml:space="preserve">configuration </w:t>
      </w:r>
      <w:r w:rsidRPr="00966DCE">
        <w:rPr>
          <w:rFonts w:eastAsiaTheme="minorEastAsia"/>
          <w:lang w:eastAsia="zh-CN"/>
        </w:rPr>
        <w:t xml:space="preserve">for supporting </w:t>
      </w:r>
      <w:r w:rsidR="009F6B09" w:rsidRPr="00966DCE">
        <w:rPr>
          <w:rFonts w:eastAsiaTheme="minorEastAsia"/>
          <w:lang w:eastAsia="zh-CN"/>
        </w:rPr>
        <w:t>on-demand DL PRS</w:t>
      </w:r>
      <w:r w:rsidR="00326C52" w:rsidRPr="00966DCE">
        <w:rPr>
          <w:rFonts w:eastAsiaTheme="minorEastAsia" w:hint="eastAsia"/>
          <w:lang w:eastAsia="zh-CN"/>
        </w:rPr>
        <w:t xml:space="preserve"> for a UE</w:t>
      </w:r>
      <w:r w:rsidR="009F6B09" w:rsidRPr="00966DCE">
        <w:rPr>
          <w:rFonts w:eastAsiaTheme="minorEastAsia"/>
          <w:lang w:eastAsia="zh-CN"/>
        </w:rPr>
        <w:t xml:space="preserve">. </w:t>
      </w:r>
      <w:r w:rsidR="00324F8D" w:rsidRPr="00966DCE">
        <w:rPr>
          <w:rFonts w:eastAsiaTheme="minorEastAsia"/>
          <w:lang w:eastAsia="zh-CN"/>
        </w:rPr>
        <w:t>With</w:t>
      </w:r>
      <w:r w:rsidR="009F6B09" w:rsidRPr="00966DCE">
        <w:rPr>
          <w:rFonts w:eastAsiaTheme="minorEastAsia"/>
          <w:lang w:eastAsia="zh-CN"/>
        </w:rPr>
        <w:t xml:space="preserve"> the information</w:t>
      </w:r>
      <w:r w:rsidR="00324F8D" w:rsidRPr="00966DCE">
        <w:rPr>
          <w:rFonts w:eastAsiaTheme="minorEastAsia"/>
          <w:lang w:eastAsia="zh-CN"/>
        </w:rPr>
        <w:t xml:space="preserve"> from </w:t>
      </w:r>
      <w:r w:rsidR="00531447" w:rsidRPr="00966DCE">
        <w:rPr>
          <w:rFonts w:eastAsiaTheme="minorEastAsia"/>
          <w:lang w:eastAsia="zh-CN"/>
        </w:rPr>
        <w:t xml:space="preserve">the </w:t>
      </w:r>
      <w:r w:rsidR="00324F8D" w:rsidRPr="00966DCE">
        <w:rPr>
          <w:rFonts w:eastAsiaTheme="minorEastAsia"/>
          <w:lang w:eastAsia="zh-CN"/>
        </w:rPr>
        <w:t>gNBs</w:t>
      </w:r>
      <w:r w:rsidR="009F6B09" w:rsidRPr="00966DCE">
        <w:rPr>
          <w:rFonts w:eastAsiaTheme="minorEastAsia"/>
          <w:lang w:eastAsia="zh-CN"/>
        </w:rPr>
        <w:t xml:space="preserve">, LMF can estimate the time duration of </w:t>
      </w:r>
      <w:r w:rsidR="00531447" w:rsidRPr="00966DCE">
        <w:rPr>
          <w:rFonts w:eastAsiaTheme="minorEastAsia"/>
          <w:lang w:eastAsia="zh-CN"/>
        </w:rPr>
        <w:t xml:space="preserve">the </w:t>
      </w:r>
      <w:r w:rsidR="006E4A0C" w:rsidRPr="00966DCE">
        <w:rPr>
          <w:rFonts w:eastAsiaTheme="minorEastAsia"/>
          <w:lang w:eastAsia="zh-CN"/>
        </w:rPr>
        <w:t>MG</w:t>
      </w:r>
      <w:r w:rsidR="009F6B09" w:rsidRPr="00966DCE">
        <w:rPr>
          <w:rFonts w:eastAsiaTheme="minorEastAsia"/>
          <w:lang w:eastAsia="zh-CN"/>
        </w:rPr>
        <w:t xml:space="preserve"> and recommen</w:t>
      </w:r>
      <w:r w:rsidR="00324F8D" w:rsidRPr="00966DCE">
        <w:rPr>
          <w:rFonts w:eastAsiaTheme="minorEastAsia"/>
          <w:lang w:eastAsia="zh-CN"/>
        </w:rPr>
        <w:t>d</w:t>
      </w:r>
      <w:r w:rsidR="00531447" w:rsidRPr="00966DCE">
        <w:rPr>
          <w:rFonts w:eastAsiaTheme="minorEastAsia"/>
          <w:lang w:eastAsia="zh-CN"/>
        </w:rPr>
        <w:t xml:space="preserve"> the proper </w:t>
      </w:r>
      <w:r w:rsidR="006E4A0C" w:rsidRPr="00966DCE">
        <w:rPr>
          <w:rFonts w:eastAsiaTheme="minorEastAsia"/>
          <w:lang w:eastAsia="zh-CN"/>
        </w:rPr>
        <w:t>MG</w:t>
      </w:r>
      <w:r w:rsidR="009F6B09" w:rsidRPr="00966DCE">
        <w:rPr>
          <w:rFonts w:eastAsiaTheme="minorEastAsia"/>
          <w:lang w:eastAsia="zh-CN"/>
        </w:rPr>
        <w:t xml:space="preserve"> </w:t>
      </w:r>
      <w:r w:rsidR="00324F8D" w:rsidRPr="00966DCE">
        <w:rPr>
          <w:rFonts w:eastAsiaTheme="minorEastAsia"/>
          <w:lang w:eastAsia="zh-CN"/>
        </w:rPr>
        <w:t xml:space="preserve">configuration </w:t>
      </w:r>
      <w:r w:rsidR="00AE5710" w:rsidRPr="00966DCE">
        <w:rPr>
          <w:rFonts w:eastAsiaTheme="minorEastAsia"/>
          <w:lang w:eastAsia="zh-CN"/>
        </w:rPr>
        <w:t xml:space="preserve">for </w:t>
      </w:r>
      <w:r w:rsidR="00326C52" w:rsidRPr="00966DCE">
        <w:rPr>
          <w:rFonts w:eastAsiaTheme="minorEastAsia" w:hint="eastAsia"/>
          <w:lang w:eastAsia="zh-CN"/>
        </w:rPr>
        <w:t>the</w:t>
      </w:r>
      <w:r w:rsidR="00326C52" w:rsidRPr="00966DCE">
        <w:rPr>
          <w:rFonts w:eastAsiaTheme="minorEastAsia"/>
          <w:lang w:eastAsia="zh-CN"/>
        </w:rPr>
        <w:t xml:space="preserve"> </w:t>
      </w:r>
      <w:r w:rsidRPr="00966DCE">
        <w:rPr>
          <w:rFonts w:eastAsiaTheme="minorEastAsia"/>
          <w:lang w:eastAsia="zh-CN"/>
        </w:rPr>
        <w:t>UE</w:t>
      </w:r>
      <w:r w:rsidR="00324F8D" w:rsidRPr="00966DCE">
        <w:rPr>
          <w:rFonts w:eastAsiaTheme="minorEastAsia"/>
          <w:lang w:eastAsia="zh-CN"/>
        </w:rPr>
        <w:t xml:space="preserve"> to the serving gNB. </w:t>
      </w:r>
      <w:r w:rsidR="00994B92" w:rsidRPr="00966DCE">
        <w:rPr>
          <w:rFonts w:eastAsiaTheme="minorEastAsia" w:hint="eastAsia"/>
          <w:lang w:eastAsia="zh-CN"/>
        </w:rPr>
        <w:t xml:space="preserve">Then serving gNB </w:t>
      </w:r>
      <w:r w:rsidR="00531447" w:rsidRPr="00966DCE">
        <w:rPr>
          <w:rFonts w:eastAsiaTheme="minorEastAsia"/>
          <w:lang w:eastAsia="zh-CN"/>
        </w:rPr>
        <w:t xml:space="preserve">may </w:t>
      </w:r>
      <w:r w:rsidR="00994B92" w:rsidRPr="00966DCE">
        <w:rPr>
          <w:rFonts w:eastAsiaTheme="minorEastAsia" w:hint="eastAsia"/>
          <w:lang w:eastAsia="zh-CN"/>
        </w:rPr>
        <w:t xml:space="preserve">send the MG configuration to </w:t>
      </w:r>
      <w:r w:rsidR="00326C52" w:rsidRPr="00966DCE">
        <w:rPr>
          <w:rFonts w:eastAsiaTheme="minorEastAsia" w:hint="eastAsia"/>
          <w:lang w:eastAsia="zh-CN"/>
        </w:rPr>
        <w:t xml:space="preserve">the </w:t>
      </w:r>
      <w:r w:rsidR="00994B92" w:rsidRPr="00966DCE">
        <w:rPr>
          <w:rFonts w:eastAsiaTheme="minorEastAsia" w:hint="eastAsia"/>
          <w:lang w:eastAsia="zh-CN"/>
        </w:rPr>
        <w:t>UE for the DL PRS measurement</w:t>
      </w:r>
      <w:r w:rsidR="00531447" w:rsidRPr="00966DCE">
        <w:rPr>
          <w:rFonts w:eastAsiaTheme="minorEastAsia"/>
          <w:lang w:eastAsia="zh-CN"/>
        </w:rPr>
        <w:t xml:space="preserve"> without UE’s request</w:t>
      </w:r>
      <w:r w:rsidR="005A1F69" w:rsidRPr="00966DCE">
        <w:rPr>
          <w:rFonts w:eastAsiaTheme="minorEastAsia" w:hint="eastAsia"/>
          <w:lang w:eastAsia="zh-CN"/>
        </w:rPr>
        <w:t xml:space="preserve"> to </w:t>
      </w:r>
      <w:r w:rsidR="005F6716" w:rsidRPr="00966DCE">
        <w:rPr>
          <w:rFonts w:eastAsiaTheme="minorEastAsia" w:hint="eastAsia"/>
          <w:lang w:eastAsia="zh-CN"/>
        </w:rPr>
        <w:t xml:space="preserve">the </w:t>
      </w:r>
      <w:r w:rsidR="00AC2144" w:rsidRPr="00966DCE">
        <w:rPr>
          <w:rFonts w:eastAsiaTheme="minorEastAsia" w:hint="eastAsia"/>
          <w:lang w:eastAsia="zh-CN"/>
        </w:rPr>
        <w:t>serving gNB</w:t>
      </w:r>
      <w:r w:rsidR="00994B92" w:rsidRPr="00966DCE">
        <w:rPr>
          <w:rFonts w:eastAsiaTheme="minorEastAsia" w:hint="eastAsia"/>
          <w:lang w:eastAsia="zh-CN"/>
        </w:rPr>
        <w:t>.</w:t>
      </w:r>
    </w:p>
    <w:p w14:paraId="66EFF0B1" w14:textId="7AEF77ED" w:rsidR="00F22947" w:rsidRPr="00966DCE" w:rsidRDefault="00F9176D" w:rsidP="00F9176D">
      <w:pPr>
        <w:spacing w:after="180"/>
        <w:jc w:val="both"/>
        <w:rPr>
          <w:rFonts w:eastAsiaTheme="minorEastAsia"/>
          <w:lang w:eastAsia="zh-CN"/>
        </w:rPr>
      </w:pPr>
      <w:r w:rsidRPr="00966DCE">
        <w:rPr>
          <w:rFonts w:eastAsiaTheme="minorEastAsia"/>
          <w:lang w:eastAsia="zh-CN"/>
        </w:rPr>
        <w:lastRenderedPageBreak/>
        <w:t xml:space="preserve">The above </w:t>
      </w:r>
      <w:r w:rsidR="00EC5EC7" w:rsidRPr="00966DCE">
        <w:rPr>
          <w:rFonts w:eastAsiaTheme="minorEastAsia" w:hint="eastAsia"/>
          <w:lang w:eastAsia="zh-CN"/>
        </w:rPr>
        <w:t>four</w:t>
      </w:r>
      <w:r w:rsidR="00EC5EC7" w:rsidRPr="00966DCE">
        <w:rPr>
          <w:rFonts w:eastAsiaTheme="minorEastAsia"/>
          <w:lang w:eastAsia="zh-CN"/>
        </w:rPr>
        <w:t xml:space="preserve"> </w:t>
      </w:r>
      <w:r w:rsidRPr="00966DCE">
        <w:rPr>
          <w:rFonts w:eastAsiaTheme="minorEastAsia"/>
          <w:lang w:eastAsia="zh-CN"/>
        </w:rPr>
        <w:t>methods are suitable for different scenarios</w:t>
      </w:r>
      <w:r w:rsidR="00373BE6" w:rsidRPr="00966DCE">
        <w:rPr>
          <w:rFonts w:eastAsiaTheme="minorEastAsia"/>
          <w:lang w:eastAsia="zh-CN"/>
        </w:rPr>
        <w:t xml:space="preserve"> with the </w:t>
      </w:r>
      <w:r w:rsidR="00AD3761">
        <w:rPr>
          <w:rFonts w:eastAsiaTheme="minorEastAsia" w:hint="eastAsia"/>
          <w:lang w:eastAsia="zh-CN"/>
        </w:rPr>
        <w:t>latency</w:t>
      </w:r>
      <w:r w:rsidR="00373BE6" w:rsidRPr="00966DCE">
        <w:rPr>
          <w:rFonts w:eastAsiaTheme="minorEastAsia"/>
          <w:lang w:eastAsia="zh-CN"/>
        </w:rPr>
        <w:t xml:space="preserve"> from high to low as</w:t>
      </w:r>
      <w:r w:rsidR="00C414FC">
        <w:rPr>
          <w:rFonts w:eastAsiaTheme="minorEastAsia"/>
          <w:lang w:eastAsia="zh-CN"/>
        </w:rPr>
        <w:t xml:space="preserve"> follows</w:t>
      </w:r>
      <w:r w:rsidR="009056F1" w:rsidRPr="00966DCE">
        <w:rPr>
          <w:rFonts w:eastAsiaTheme="minorEastAsia" w:hint="eastAsia"/>
          <w:lang w:eastAsia="zh-CN"/>
        </w:rPr>
        <w:t>: method 1,</w:t>
      </w:r>
      <w:r w:rsidR="001672F5" w:rsidRPr="00966DCE">
        <w:rPr>
          <w:rFonts w:eastAsiaTheme="minorEastAsia" w:hint="eastAsia"/>
          <w:lang w:eastAsia="zh-CN"/>
        </w:rPr>
        <w:t xml:space="preserve"> the mode with MG in</w:t>
      </w:r>
      <w:r w:rsidR="009056F1" w:rsidRPr="00966DCE">
        <w:rPr>
          <w:rFonts w:eastAsiaTheme="minorEastAsia" w:hint="eastAsia"/>
          <w:lang w:eastAsia="zh-CN"/>
        </w:rPr>
        <w:t xml:space="preserve"> method 2, method 3, method</w:t>
      </w:r>
      <w:r w:rsidR="005E25F7" w:rsidRPr="00966DCE">
        <w:rPr>
          <w:rFonts w:eastAsiaTheme="minorEastAsia" w:hint="eastAsia"/>
          <w:lang w:eastAsia="zh-CN"/>
        </w:rPr>
        <w:t xml:space="preserve"> </w:t>
      </w:r>
      <w:r w:rsidR="009056F1" w:rsidRPr="00966DCE">
        <w:rPr>
          <w:rFonts w:eastAsiaTheme="minorEastAsia" w:hint="eastAsia"/>
          <w:lang w:eastAsia="zh-CN"/>
        </w:rPr>
        <w:t>4</w:t>
      </w:r>
      <w:r w:rsidR="000F564D" w:rsidRPr="00966DCE">
        <w:rPr>
          <w:rFonts w:eastAsiaTheme="minorEastAsia" w:hint="eastAsia"/>
          <w:lang w:eastAsia="zh-CN"/>
        </w:rPr>
        <w:t xml:space="preserve">, and </w:t>
      </w:r>
      <w:r w:rsidR="001672F5" w:rsidRPr="00966DCE">
        <w:rPr>
          <w:rFonts w:eastAsiaTheme="minorEastAsia" w:hint="eastAsia"/>
          <w:lang w:eastAsia="zh-CN"/>
        </w:rPr>
        <w:t>the mode without MG in method 2</w:t>
      </w:r>
      <w:r w:rsidR="00070C36">
        <w:rPr>
          <w:rFonts w:eastAsiaTheme="minorEastAsia" w:hint="eastAsia"/>
          <w:lang w:eastAsia="zh-CN"/>
        </w:rPr>
        <w:t>.</w:t>
      </w:r>
    </w:p>
    <w:p w14:paraId="1DF1A5B9" w14:textId="06A5CBA6" w:rsidR="000924F0" w:rsidRPr="00966DCE" w:rsidRDefault="00A50400" w:rsidP="0078608B">
      <w:pPr>
        <w:pStyle w:val="3GPPText"/>
        <w:rPr>
          <w:b/>
          <w:i/>
          <w:lang w:eastAsia="zh-CN"/>
        </w:rPr>
      </w:pPr>
      <w:r w:rsidRPr="00966DCE">
        <w:rPr>
          <w:rFonts w:cs="Times New Roman"/>
          <w:b/>
          <w:bCs/>
          <w:i/>
          <w:szCs w:val="20"/>
          <w:lang w:val="en-US" w:eastAsia="zh-CN"/>
        </w:rPr>
        <w:t xml:space="preserve">Proposal </w:t>
      </w:r>
      <w:r w:rsidR="00B74BBF">
        <w:rPr>
          <w:rFonts w:cs="Times New Roman" w:hint="eastAsia"/>
          <w:b/>
          <w:bCs/>
          <w:i/>
          <w:szCs w:val="20"/>
          <w:lang w:val="en-US" w:eastAsia="zh-CN"/>
        </w:rPr>
        <w:t>9</w:t>
      </w:r>
      <w:r w:rsidRPr="00966DCE">
        <w:rPr>
          <w:rFonts w:cs="Times New Roman"/>
          <w:b/>
          <w:bCs/>
          <w:i/>
          <w:szCs w:val="20"/>
          <w:lang w:val="en-US" w:eastAsia="zh-CN"/>
        </w:rPr>
        <w:t>:</w:t>
      </w:r>
      <w:r w:rsidR="00D34D94" w:rsidRPr="00966DCE">
        <w:rPr>
          <w:rFonts w:cs="Times New Roman"/>
          <w:b/>
          <w:bCs/>
          <w:i/>
          <w:szCs w:val="20"/>
          <w:lang w:val="en-US" w:eastAsia="zh-CN"/>
        </w:rPr>
        <w:t xml:space="preserve"> </w:t>
      </w:r>
      <w:r w:rsidR="008F507A" w:rsidRPr="00966DCE">
        <w:rPr>
          <w:rFonts w:cs="Times New Roman"/>
          <w:b/>
          <w:bCs/>
          <w:i/>
          <w:szCs w:val="20"/>
          <w:lang w:val="en-US" w:eastAsia="zh-CN"/>
        </w:rPr>
        <w:t xml:space="preserve">For on-demand DL PRS, support the following methods related to the </w:t>
      </w:r>
      <w:r w:rsidR="00AD3761">
        <w:rPr>
          <w:rFonts w:cs="Times New Roman"/>
          <w:b/>
          <w:bCs/>
          <w:i/>
          <w:szCs w:val="20"/>
          <w:lang w:val="en-US" w:eastAsia="zh-CN"/>
        </w:rPr>
        <w:t>MG</w:t>
      </w:r>
      <w:r w:rsidR="008F507A" w:rsidRPr="00966DCE">
        <w:rPr>
          <w:rFonts w:cs="Times New Roman"/>
          <w:b/>
          <w:bCs/>
          <w:i/>
          <w:szCs w:val="20"/>
          <w:lang w:val="en-US" w:eastAsia="zh-CN"/>
        </w:rPr>
        <w:t xml:space="preserve"> </w:t>
      </w:r>
      <w:r w:rsidR="008F507A" w:rsidRPr="00966DCE">
        <w:rPr>
          <w:b/>
          <w:i/>
          <w:lang w:eastAsia="zh-CN"/>
        </w:rPr>
        <w:t xml:space="preserve">configuration for reducing the positioning latency: </w:t>
      </w:r>
    </w:p>
    <w:p w14:paraId="5A6F6181" w14:textId="218254A8" w:rsidR="000924F0" w:rsidRPr="00966DCE" w:rsidRDefault="004D04EB" w:rsidP="008F507A">
      <w:pPr>
        <w:pStyle w:val="3GPPText"/>
        <w:numPr>
          <w:ilvl w:val="0"/>
          <w:numId w:val="40"/>
        </w:numPr>
        <w:rPr>
          <w:b/>
          <w:i/>
          <w:lang w:eastAsia="zh-CN"/>
        </w:rPr>
      </w:pPr>
      <w:r w:rsidRPr="00966DCE">
        <w:rPr>
          <w:b/>
          <w:i/>
          <w:lang w:eastAsia="zh-CN"/>
        </w:rPr>
        <w:t xml:space="preserve">Either a </w:t>
      </w:r>
      <w:r w:rsidR="008F507A" w:rsidRPr="00966DCE">
        <w:rPr>
          <w:b/>
          <w:i/>
          <w:lang w:eastAsia="zh-CN"/>
        </w:rPr>
        <w:t>UE</w:t>
      </w:r>
      <w:r w:rsidRPr="00966DCE">
        <w:rPr>
          <w:b/>
          <w:i/>
          <w:lang w:eastAsia="zh-CN"/>
        </w:rPr>
        <w:t xml:space="preserve"> or </w:t>
      </w:r>
      <w:r w:rsidR="00D274BD">
        <w:rPr>
          <w:b/>
          <w:i/>
          <w:lang w:eastAsia="zh-CN"/>
        </w:rPr>
        <w:t xml:space="preserve">a </w:t>
      </w:r>
      <w:r w:rsidR="008F507A" w:rsidRPr="00966DCE">
        <w:rPr>
          <w:b/>
          <w:i/>
          <w:lang w:eastAsia="zh-CN"/>
        </w:rPr>
        <w:t xml:space="preserve">serving gNB may </w:t>
      </w:r>
      <w:r w:rsidR="00CF2713" w:rsidRPr="00966DCE">
        <w:rPr>
          <w:b/>
          <w:i/>
          <w:lang w:eastAsia="zh-CN"/>
        </w:rPr>
        <w:t>inform</w:t>
      </w:r>
      <w:r w:rsidR="008F507A" w:rsidRPr="00966DCE">
        <w:rPr>
          <w:b/>
          <w:i/>
          <w:lang w:eastAsia="zh-CN"/>
        </w:rPr>
        <w:t xml:space="preserve"> LMF about the existing </w:t>
      </w:r>
      <w:r w:rsidR="00AD3761">
        <w:rPr>
          <w:b/>
          <w:i/>
          <w:lang w:eastAsia="zh-CN"/>
        </w:rPr>
        <w:t>MG</w:t>
      </w:r>
      <w:r w:rsidR="008F507A" w:rsidRPr="00966DCE">
        <w:rPr>
          <w:b/>
          <w:i/>
          <w:lang w:eastAsia="zh-CN"/>
        </w:rPr>
        <w:t xml:space="preserve"> configuration</w:t>
      </w:r>
      <w:r w:rsidRPr="00966DCE">
        <w:rPr>
          <w:b/>
          <w:i/>
          <w:lang w:eastAsia="zh-CN"/>
        </w:rPr>
        <w:t xml:space="preserve"> for the UE</w:t>
      </w:r>
      <w:r w:rsidR="008F507A" w:rsidRPr="00966DCE">
        <w:rPr>
          <w:b/>
          <w:i/>
          <w:lang w:eastAsia="zh-CN"/>
        </w:rPr>
        <w:t>.</w:t>
      </w:r>
    </w:p>
    <w:p w14:paraId="7DFC6DA6" w14:textId="1FF67119" w:rsidR="000924F0" w:rsidRPr="00966DCE" w:rsidRDefault="008F507A" w:rsidP="008F507A">
      <w:pPr>
        <w:pStyle w:val="3GPPText"/>
        <w:numPr>
          <w:ilvl w:val="0"/>
          <w:numId w:val="40"/>
        </w:numPr>
        <w:rPr>
          <w:b/>
          <w:i/>
          <w:lang w:eastAsia="zh-CN"/>
        </w:rPr>
      </w:pPr>
      <w:r w:rsidRPr="00966DCE">
        <w:rPr>
          <w:b/>
          <w:i/>
          <w:lang w:eastAsia="zh-CN"/>
        </w:rPr>
        <w:t xml:space="preserve">LMF may </w:t>
      </w:r>
      <w:r w:rsidR="004D04EB" w:rsidRPr="00966DCE">
        <w:rPr>
          <w:b/>
          <w:i/>
          <w:lang w:eastAsia="zh-CN"/>
        </w:rPr>
        <w:t xml:space="preserve">determine and </w:t>
      </w:r>
      <w:r w:rsidR="00CF2713" w:rsidRPr="00966DCE">
        <w:rPr>
          <w:b/>
          <w:i/>
          <w:lang w:eastAsia="zh-CN"/>
        </w:rPr>
        <w:t>send</w:t>
      </w:r>
      <w:r w:rsidRPr="00966DCE">
        <w:rPr>
          <w:b/>
          <w:i/>
          <w:lang w:eastAsia="zh-CN"/>
        </w:rPr>
        <w:t xml:space="preserve"> the recommended transmission time of on-demand DL PRS for a UE to the gNBs based on the UE</w:t>
      </w:r>
      <w:r w:rsidR="004D04EB" w:rsidRPr="00966DCE">
        <w:rPr>
          <w:b/>
          <w:i/>
          <w:lang w:eastAsia="zh-CN"/>
        </w:rPr>
        <w:t xml:space="preserve">’s </w:t>
      </w:r>
      <w:r w:rsidRPr="00966DCE">
        <w:rPr>
          <w:b/>
          <w:i/>
          <w:lang w:eastAsia="zh-CN"/>
        </w:rPr>
        <w:t xml:space="preserve">capability </w:t>
      </w:r>
      <w:r w:rsidR="004D04EB" w:rsidRPr="00966DCE">
        <w:rPr>
          <w:b/>
          <w:i/>
          <w:lang w:eastAsia="zh-CN"/>
        </w:rPr>
        <w:t>of</w:t>
      </w:r>
      <w:r w:rsidRPr="00966DCE">
        <w:rPr>
          <w:b/>
          <w:i/>
          <w:lang w:eastAsia="zh-CN"/>
        </w:rPr>
        <w:t xml:space="preserve"> </w:t>
      </w:r>
      <w:r w:rsidR="004D04EB" w:rsidRPr="00966DCE">
        <w:rPr>
          <w:b/>
          <w:i/>
          <w:lang w:eastAsia="zh-CN"/>
        </w:rPr>
        <w:t xml:space="preserve">whether to </w:t>
      </w:r>
      <w:r w:rsidRPr="00966DCE">
        <w:rPr>
          <w:b/>
          <w:i/>
          <w:lang w:eastAsia="zh-CN"/>
        </w:rPr>
        <w:t xml:space="preserve">support positioning measurement without </w:t>
      </w:r>
      <w:r w:rsidR="00567565" w:rsidRPr="00966DCE">
        <w:rPr>
          <w:b/>
          <w:i/>
          <w:lang w:eastAsia="zh-CN"/>
        </w:rPr>
        <w:t xml:space="preserve">a </w:t>
      </w:r>
      <w:r w:rsidR="00AD3761">
        <w:rPr>
          <w:b/>
          <w:i/>
          <w:lang w:eastAsia="zh-CN"/>
        </w:rPr>
        <w:t>MG</w:t>
      </w:r>
      <w:r w:rsidRPr="00966DCE">
        <w:rPr>
          <w:b/>
          <w:i/>
          <w:lang w:eastAsia="zh-CN"/>
        </w:rPr>
        <w:t>.</w:t>
      </w:r>
    </w:p>
    <w:p w14:paraId="580766B3" w14:textId="4C5D8B2C" w:rsidR="000924F0" w:rsidRPr="00966DCE" w:rsidRDefault="008F507A" w:rsidP="008F507A">
      <w:pPr>
        <w:pStyle w:val="3GPPText"/>
        <w:numPr>
          <w:ilvl w:val="0"/>
          <w:numId w:val="40"/>
        </w:numPr>
        <w:rPr>
          <w:b/>
          <w:i/>
          <w:lang w:eastAsia="zh-CN"/>
        </w:rPr>
      </w:pPr>
      <w:r w:rsidRPr="00966DCE">
        <w:rPr>
          <w:b/>
          <w:i/>
          <w:lang w:eastAsia="zh-CN"/>
        </w:rPr>
        <w:t xml:space="preserve">LMF informs UE of the expected </w:t>
      </w:r>
      <w:r w:rsidR="00AD3761">
        <w:rPr>
          <w:b/>
          <w:i/>
          <w:lang w:eastAsia="zh-CN"/>
        </w:rPr>
        <w:t>MG</w:t>
      </w:r>
      <w:r w:rsidRPr="00966DCE">
        <w:rPr>
          <w:b/>
          <w:i/>
          <w:lang w:eastAsia="zh-CN"/>
        </w:rPr>
        <w:t xml:space="preserve"> before on-demand PRS is configured to UE by LMF.</w:t>
      </w:r>
    </w:p>
    <w:p w14:paraId="2EFBC25C" w14:textId="77777777" w:rsidR="0043183C" w:rsidRPr="00966DCE" w:rsidRDefault="0043183C" w:rsidP="0043183C">
      <w:pPr>
        <w:pStyle w:val="1"/>
      </w:pPr>
      <w:r w:rsidRPr="00966DCE">
        <w:t xml:space="preserve">Latency reduction </w:t>
      </w:r>
      <w:r>
        <w:rPr>
          <w:rFonts w:eastAsiaTheme="minorEastAsia" w:hint="eastAsia"/>
        </w:rPr>
        <w:t>on</w:t>
      </w:r>
      <w:r w:rsidRPr="00966DCE">
        <w:rPr>
          <w:rFonts w:eastAsiaTheme="minorEastAsia"/>
        </w:rPr>
        <w:t xml:space="preserve"> </w:t>
      </w:r>
      <w:r w:rsidRPr="00966DCE">
        <w:rPr>
          <w:rFonts w:eastAsiaTheme="minorEastAsia" w:hint="eastAsia"/>
        </w:rPr>
        <w:t>reception</w:t>
      </w:r>
      <w:r>
        <w:rPr>
          <w:rFonts w:eastAsiaTheme="minorEastAsia" w:hint="eastAsia"/>
        </w:rPr>
        <w:t xml:space="preserve"> of </w:t>
      </w:r>
      <w:r w:rsidRPr="0043183C">
        <w:rPr>
          <w:rFonts w:eastAsiaTheme="minorEastAsia"/>
        </w:rPr>
        <w:t>AP-PRS and SP-PRS</w:t>
      </w:r>
    </w:p>
    <w:p w14:paraId="0B5C1B64" w14:textId="77777777" w:rsidR="0043183C" w:rsidRDefault="0043183C" w:rsidP="0043183C">
      <w:pPr>
        <w:spacing w:after="180"/>
        <w:jc w:val="both"/>
        <w:rPr>
          <w:rFonts w:eastAsiaTheme="minorEastAsia"/>
          <w:lang w:eastAsia="zh-CN"/>
        </w:rPr>
      </w:pPr>
      <w:r w:rsidRPr="00966DCE">
        <w:rPr>
          <w:rFonts w:eastAsiaTheme="minorEastAsia"/>
          <w:lang w:eastAsia="zh-CN"/>
        </w:rPr>
        <w:t xml:space="preserve">Rel-16 only supports periodic transmission of DL PRS. The DL PRS can be configured with a short periodicity </w:t>
      </w:r>
      <w:r w:rsidRPr="00966DCE">
        <w:rPr>
          <w:rFonts w:eastAsiaTheme="minorEastAsia" w:hint="eastAsia"/>
          <w:lang w:eastAsia="zh-CN"/>
        </w:rPr>
        <w:t xml:space="preserve">as </w:t>
      </w:r>
      <w:r w:rsidRPr="00966DCE">
        <w:rPr>
          <w:rFonts w:eastAsiaTheme="minorEastAsia"/>
          <w:lang w:eastAsia="zh-CN"/>
        </w:rPr>
        <w:t>minimum</w:t>
      </w:r>
      <w:r w:rsidRPr="00966DCE" w:rsidDel="008E3CF2">
        <w:rPr>
          <w:rFonts w:eastAsiaTheme="minorEastAsia"/>
          <w:lang w:eastAsia="zh-CN"/>
        </w:rPr>
        <w:t xml:space="preserve"> </w:t>
      </w:r>
      <w:r w:rsidRPr="00966DCE">
        <w:rPr>
          <w:rFonts w:eastAsiaTheme="minorEastAsia" w:hint="eastAsia"/>
          <w:lang w:eastAsia="zh-CN"/>
        </w:rPr>
        <w:t xml:space="preserve">as </w:t>
      </w:r>
      <w:r w:rsidRPr="00966DCE">
        <w:rPr>
          <w:rFonts w:eastAsiaTheme="minorEastAsia"/>
          <w:lang w:eastAsia="zh-CN"/>
        </w:rPr>
        <w:t xml:space="preserve">4ms for supporting location applications of low positioning latency. However, the configuration of the short periodicity may result in inefficient use of the downlink resources and huge overhead, because there is no need to support such low latency for most location applications. Different from the periodic </w:t>
      </w:r>
      <w:r w:rsidRPr="00966DCE">
        <w:rPr>
          <w:rFonts w:eastAsiaTheme="minorEastAsia" w:hint="eastAsia"/>
          <w:lang w:eastAsia="zh-CN"/>
        </w:rPr>
        <w:t xml:space="preserve">PRS with </w:t>
      </w:r>
      <w:r w:rsidRPr="00966DCE">
        <w:rPr>
          <w:rFonts w:eastAsiaTheme="minorEastAsia"/>
          <w:lang w:eastAsia="zh-CN"/>
        </w:rPr>
        <w:t>“always on” mode, aperiodic PRS</w:t>
      </w:r>
      <w:r w:rsidRPr="00966DCE">
        <w:rPr>
          <w:rFonts w:eastAsiaTheme="minorEastAsia" w:hint="eastAsia"/>
          <w:lang w:eastAsia="zh-CN"/>
        </w:rPr>
        <w:t xml:space="preserve"> (AP-PRS)</w:t>
      </w:r>
      <w:r w:rsidRPr="00966DCE">
        <w:rPr>
          <w:rFonts w:eastAsiaTheme="minorEastAsia"/>
          <w:lang w:eastAsia="zh-CN"/>
        </w:rPr>
        <w:t xml:space="preserve"> and semi-persistent PRS</w:t>
      </w:r>
      <w:r w:rsidRPr="00966DCE">
        <w:rPr>
          <w:rFonts w:eastAsiaTheme="minorEastAsia" w:hint="eastAsia"/>
          <w:lang w:eastAsia="zh-CN"/>
        </w:rPr>
        <w:t xml:space="preserve"> (</w:t>
      </w:r>
      <w:r w:rsidRPr="00966DCE">
        <w:rPr>
          <w:rFonts w:eastAsiaTheme="minorEastAsia"/>
          <w:lang w:eastAsia="zh-CN"/>
        </w:rPr>
        <w:t>SP-PRS</w:t>
      </w:r>
      <w:r w:rsidRPr="00966DCE">
        <w:rPr>
          <w:rFonts w:eastAsiaTheme="minorEastAsia" w:hint="eastAsia"/>
          <w:lang w:eastAsia="zh-CN"/>
        </w:rPr>
        <w:t>)</w:t>
      </w:r>
      <w:r w:rsidRPr="00966DCE">
        <w:rPr>
          <w:rFonts w:eastAsiaTheme="minorEastAsia"/>
          <w:lang w:eastAsia="zh-CN"/>
        </w:rPr>
        <w:t xml:space="preserve"> can be transmitted only when there is a need to support DL PRS measurements</w:t>
      </w:r>
      <w:r w:rsidRPr="00966DCE">
        <w:rPr>
          <w:rFonts w:eastAsiaTheme="minorEastAsia" w:hint="eastAsia"/>
          <w:lang w:eastAsia="zh-CN"/>
        </w:rPr>
        <w:t xml:space="preserve">, which can </w:t>
      </w:r>
      <w:r w:rsidRPr="00966DCE">
        <w:rPr>
          <w:rFonts w:eastAsiaTheme="minorEastAsia"/>
          <w:lang w:eastAsia="zh-CN"/>
        </w:rPr>
        <w:t xml:space="preserve">reduce positioning latency </w:t>
      </w:r>
      <w:r w:rsidRPr="00966DCE">
        <w:rPr>
          <w:rFonts w:eastAsiaTheme="minorEastAsia" w:hint="eastAsia"/>
          <w:lang w:eastAsia="zh-CN"/>
        </w:rPr>
        <w:t xml:space="preserve">and </w:t>
      </w:r>
      <w:r w:rsidRPr="00966DCE">
        <w:rPr>
          <w:rFonts w:eastAsiaTheme="minorEastAsia"/>
          <w:lang w:eastAsia="zh-CN"/>
        </w:rPr>
        <w:t xml:space="preserve">increase resource utilization.  </w:t>
      </w:r>
    </w:p>
    <w:p w14:paraId="6793883E" w14:textId="77777777" w:rsidR="0043183C" w:rsidRPr="00966DCE" w:rsidRDefault="0043183C" w:rsidP="0043183C">
      <w:pPr>
        <w:spacing w:after="180"/>
        <w:jc w:val="both"/>
        <w:rPr>
          <w:rFonts w:eastAsiaTheme="minorEastAsia"/>
        </w:rPr>
      </w:pPr>
      <w:r w:rsidRPr="00966DCE">
        <w:rPr>
          <w:rFonts w:eastAsiaTheme="minorEastAsia"/>
          <w:lang w:eastAsia="zh-CN"/>
        </w:rPr>
        <w:t>In Rel-16</w:t>
      </w:r>
      <w:r w:rsidRPr="00966DCE">
        <w:rPr>
          <w:rFonts w:eastAsiaTheme="minorEastAsia" w:hint="eastAsia"/>
          <w:lang w:eastAsia="zh-CN"/>
        </w:rPr>
        <w:t>, a</w:t>
      </w:r>
      <w:r w:rsidRPr="00966DCE">
        <w:rPr>
          <w:rFonts w:eastAsiaTheme="minorEastAsia"/>
          <w:lang w:eastAsia="zh-CN"/>
        </w:rPr>
        <w:t xml:space="preserve"> UE is triggered to measure the DL PRS by LPP message. For Rel-17, there can be at least three ways for supporting reception of the periodic PRS, AP-PRS and SP-PRS </w:t>
      </w:r>
      <w:r w:rsidRPr="00966DCE">
        <w:rPr>
          <w:rFonts w:eastAsiaTheme="minorEastAsia" w:hint="eastAsia"/>
          <w:lang w:eastAsia="zh-CN"/>
        </w:rPr>
        <w:t xml:space="preserve">receptions </w:t>
      </w:r>
      <w:r w:rsidRPr="00966DCE">
        <w:rPr>
          <w:rFonts w:eastAsiaTheme="minorEastAsia"/>
          <w:lang w:eastAsia="zh-CN"/>
        </w:rPr>
        <w:t>as shown in Fig</w:t>
      </w:r>
      <w:r w:rsidRPr="00966DCE">
        <w:rPr>
          <w:rFonts w:eastAsiaTheme="minorEastAsia" w:hint="eastAsia"/>
          <w:lang w:eastAsia="zh-CN"/>
        </w:rPr>
        <w:t xml:space="preserve">ure </w:t>
      </w:r>
      <w:r w:rsidRPr="00966DCE">
        <w:rPr>
          <w:rFonts w:eastAsiaTheme="minorEastAsia"/>
          <w:lang w:eastAsia="zh-CN"/>
        </w:rPr>
        <w:t xml:space="preserve">1: a) </w:t>
      </w:r>
      <w:r w:rsidRPr="00966DCE">
        <w:rPr>
          <w:rFonts w:eastAsiaTheme="minorEastAsia"/>
        </w:rPr>
        <w:t>Serving gNB sends a DCI to trigger a UE for the reception of AP-PRS; b) Serving gNB sends an MAC CE to trigger</w:t>
      </w:r>
      <w:r w:rsidRPr="00966DCE">
        <w:rPr>
          <w:rFonts w:eastAsiaTheme="minorEastAsia" w:hint="eastAsia"/>
          <w:lang w:eastAsia="zh-CN"/>
        </w:rPr>
        <w:t xml:space="preserve"> a UE</w:t>
      </w:r>
      <w:r w:rsidRPr="00966DCE">
        <w:rPr>
          <w:rFonts w:eastAsiaTheme="minorEastAsia"/>
        </w:rPr>
        <w:t xml:space="preserve"> for the reception of SP-PRS; and c) LMF sends an LPP message to trigger</w:t>
      </w:r>
      <w:r w:rsidRPr="00966DCE">
        <w:rPr>
          <w:rFonts w:eastAsiaTheme="minorEastAsia" w:hint="eastAsia"/>
          <w:lang w:eastAsia="zh-CN"/>
        </w:rPr>
        <w:t xml:space="preserve"> UE</w:t>
      </w:r>
      <w:r w:rsidRPr="00966DCE">
        <w:rPr>
          <w:rFonts w:eastAsiaTheme="minorEastAsia"/>
        </w:rPr>
        <w:t xml:space="preserve"> for the reception of AP-PRS. </w:t>
      </w:r>
    </w:p>
    <w:p w14:paraId="21DEA637" w14:textId="77777777" w:rsidR="0043183C" w:rsidRPr="00966DCE" w:rsidRDefault="00317551" w:rsidP="0043183C">
      <w:pPr>
        <w:spacing w:after="180"/>
        <w:jc w:val="center"/>
        <w:rPr>
          <w:rFonts w:eastAsiaTheme="minorEastAsia"/>
          <w:lang w:eastAsia="zh-CN"/>
        </w:rPr>
      </w:pPr>
      <w:r w:rsidRPr="00966DCE">
        <w:rPr>
          <w:noProof/>
        </w:rPr>
        <w:object w:dxaOrig="5467" w:dyaOrig="1558" w14:anchorId="1A10CC54">
          <v:shape id="_x0000_i1026" type="#_x0000_t75" alt="" style="width:237.45pt;height:68.15pt;mso-width-percent:0;mso-height-percent:0;mso-width-percent:0;mso-height-percent:0" o:ole="">
            <v:imagedata r:id="rId11" o:title=""/>
          </v:shape>
          <o:OLEObject Type="Embed" ProgID="Visio.Drawing.11" ShapeID="_x0000_i1026" DrawAspect="Content" ObjectID="_1694530662" r:id="rId12"/>
        </w:object>
      </w:r>
    </w:p>
    <w:p w14:paraId="759B50D6" w14:textId="77777777" w:rsidR="0043183C" w:rsidRPr="00966DCE" w:rsidRDefault="0043183C" w:rsidP="0043183C">
      <w:pPr>
        <w:pStyle w:val="af4"/>
        <w:numPr>
          <w:ilvl w:val="0"/>
          <w:numId w:val="39"/>
        </w:numPr>
        <w:spacing w:after="180"/>
        <w:ind w:firstLineChars="0"/>
        <w:jc w:val="center"/>
        <w:rPr>
          <w:rFonts w:ascii="Times New Roman" w:eastAsiaTheme="minorEastAsia" w:hAnsi="Times New Roman" w:cs="Times New Roman"/>
          <w:sz w:val="20"/>
          <w:szCs w:val="20"/>
        </w:rPr>
      </w:pPr>
      <w:r w:rsidRPr="00966DCE">
        <w:rPr>
          <w:rFonts w:ascii="Times New Roman" w:eastAsiaTheme="minorEastAsia" w:hAnsi="Times New Roman" w:cs="Times New Roman"/>
          <w:sz w:val="20"/>
          <w:szCs w:val="20"/>
        </w:rPr>
        <w:t xml:space="preserve">DL AP-PRS </w:t>
      </w:r>
      <w:r w:rsidRPr="00966DCE">
        <w:rPr>
          <w:rFonts w:ascii="Times New Roman" w:eastAsiaTheme="minorEastAsia" w:hAnsi="Times New Roman" w:cs="Times New Roman" w:hint="eastAsia"/>
          <w:sz w:val="20"/>
          <w:szCs w:val="20"/>
        </w:rPr>
        <w:t>reception trigger</w:t>
      </w:r>
      <w:r w:rsidRPr="00966DCE">
        <w:rPr>
          <w:rFonts w:ascii="Times New Roman" w:eastAsiaTheme="minorEastAsia" w:hAnsi="Times New Roman" w:cs="Times New Roman"/>
          <w:sz w:val="20"/>
          <w:szCs w:val="20"/>
        </w:rPr>
        <w:t>ed by serving gNB</w:t>
      </w:r>
    </w:p>
    <w:p w14:paraId="62791F2C" w14:textId="77777777" w:rsidR="0043183C" w:rsidRPr="00966DCE" w:rsidRDefault="00317551" w:rsidP="0043183C">
      <w:pPr>
        <w:spacing w:after="180"/>
        <w:jc w:val="center"/>
        <w:rPr>
          <w:rFonts w:eastAsiaTheme="minorEastAsia"/>
          <w:lang w:eastAsia="zh-CN"/>
        </w:rPr>
      </w:pPr>
      <w:r w:rsidRPr="00966DCE">
        <w:rPr>
          <w:noProof/>
        </w:rPr>
        <w:object w:dxaOrig="5468" w:dyaOrig="1533" w14:anchorId="487A169F">
          <v:shape id="_x0000_i1027" type="#_x0000_t75" alt="" style="width:237.45pt;height:66.85pt;mso-width-percent:0;mso-height-percent:0;mso-width-percent:0;mso-height-percent:0" o:ole="">
            <v:imagedata r:id="rId13" o:title=""/>
          </v:shape>
          <o:OLEObject Type="Embed" ProgID="Visio.Drawing.11" ShapeID="_x0000_i1027" DrawAspect="Content" ObjectID="_1694530663" r:id="rId14"/>
        </w:object>
      </w:r>
    </w:p>
    <w:p w14:paraId="5BADB785" w14:textId="77777777" w:rsidR="0043183C" w:rsidRPr="00966DCE" w:rsidRDefault="0043183C" w:rsidP="0043183C">
      <w:pPr>
        <w:pStyle w:val="af4"/>
        <w:numPr>
          <w:ilvl w:val="0"/>
          <w:numId w:val="39"/>
        </w:numPr>
        <w:spacing w:after="180"/>
        <w:ind w:firstLineChars="0"/>
        <w:jc w:val="center"/>
        <w:rPr>
          <w:rFonts w:ascii="Times New Roman" w:eastAsiaTheme="minorEastAsia" w:hAnsi="Times New Roman" w:cs="Times New Roman"/>
          <w:sz w:val="20"/>
          <w:szCs w:val="20"/>
        </w:rPr>
      </w:pPr>
      <w:r w:rsidRPr="00966DCE">
        <w:rPr>
          <w:rFonts w:ascii="Times New Roman" w:eastAsiaTheme="minorEastAsia" w:hAnsi="Times New Roman" w:cs="Times New Roman"/>
          <w:sz w:val="20"/>
          <w:szCs w:val="20"/>
        </w:rPr>
        <w:t xml:space="preserve">DL SP-PRS </w:t>
      </w:r>
      <w:r w:rsidRPr="00966DCE">
        <w:rPr>
          <w:rFonts w:ascii="Times New Roman" w:eastAsiaTheme="minorEastAsia" w:hAnsi="Times New Roman" w:cs="Times New Roman" w:hint="eastAsia"/>
          <w:sz w:val="20"/>
          <w:szCs w:val="20"/>
        </w:rPr>
        <w:t>reception trigger</w:t>
      </w:r>
      <w:r w:rsidRPr="00966DCE">
        <w:rPr>
          <w:rFonts w:ascii="Times New Roman" w:eastAsiaTheme="minorEastAsia" w:hAnsi="Times New Roman" w:cs="Times New Roman"/>
          <w:sz w:val="20"/>
          <w:szCs w:val="20"/>
        </w:rPr>
        <w:t>ed by serving gNB</w:t>
      </w:r>
    </w:p>
    <w:p w14:paraId="32664FAB" w14:textId="77777777" w:rsidR="0043183C" w:rsidRPr="00966DCE" w:rsidRDefault="00317551" w:rsidP="0043183C">
      <w:pPr>
        <w:spacing w:after="180"/>
        <w:jc w:val="center"/>
        <w:rPr>
          <w:rFonts w:eastAsiaTheme="minorEastAsia"/>
          <w:lang w:eastAsia="zh-CN"/>
        </w:rPr>
      </w:pPr>
      <w:r w:rsidRPr="00966DCE">
        <w:rPr>
          <w:noProof/>
        </w:rPr>
        <w:object w:dxaOrig="5467" w:dyaOrig="1621" w14:anchorId="5FE745F7">
          <v:shape id="_x0000_i1028" type="#_x0000_t75" alt="" style="width:237.45pt;height:71.15pt;mso-width-percent:0;mso-height-percent:0;mso-width-percent:0;mso-height-percent:0" o:ole="">
            <v:imagedata r:id="rId15" o:title=""/>
          </v:shape>
          <o:OLEObject Type="Embed" ProgID="Visio.Drawing.11" ShapeID="_x0000_i1028" DrawAspect="Content" ObjectID="_1694530664" r:id="rId16"/>
        </w:object>
      </w:r>
    </w:p>
    <w:p w14:paraId="1A0B319C" w14:textId="77777777" w:rsidR="0043183C" w:rsidRPr="00966DCE" w:rsidRDefault="0043183C" w:rsidP="0043183C">
      <w:pPr>
        <w:pStyle w:val="af4"/>
        <w:numPr>
          <w:ilvl w:val="0"/>
          <w:numId w:val="39"/>
        </w:numPr>
        <w:spacing w:after="180"/>
        <w:ind w:firstLineChars="0"/>
        <w:jc w:val="center"/>
        <w:rPr>
          <w:rFonts w:ascii="Times New Roman" w:eastAsiaTheme="minorEastAsia" w:hAnsi="Times New Roman" w:cs="Times New Roman"/>
          <w:sz w:val="20"/>
          <w:szCs w:val="20"/>
        </w:rPr>
      </w:pPr>
      <w:r w:rsidRPr="00966DCE">
        <w:rPr>
          <w:rFonts w:ascii="Times New Roman" w:eastAsiaTheme="minorEastAsia" w:hAnsi="Times New Roman" w:cs="Times New Roman"/>
          <w:sz w:val="20"/>
          <w:szCs w:val="20"/>
        </w:rPr>
        <w:t xml:space="preserve">DL AP-PRS </w:t>
      </w:r>
      <w:r w:rsidRPr="00966DCE">
        <w:rPr>
          <w:rFonts w:ascii="Times New Roman" w:eastAsiaTheme="minorEastAsia" w:hAnsi="Times New Roman" w:cs="Times New Roman" w:hint="eastAsia"/>
          <w:sz w:val="20"/>
          <w:szCs w:val="20"/>
        </w:rPr>
        <w:t>reception trigger</w:t>
      </w:r>
      <w:r w:rsidRPr="00966DCE">
        <w:rPr>
          <w:rFonts w:ascii="Times New Roman" w:eastAsiaTheme="minorEastAsia" w:hAnsi="Times New Roman" w:cs="Times New Roman"/>
          <w:sz w:val="20"/>
          <w:szCs w:val="20"/>
        </w:rPr>
        <w:t>ed by LMF</w:t>
      </w:r>
    </w:p>
    <w:p w14:paraId="3A7AE306" w14:textId="77777777" w:rsidR="0043183C" w:rsidRPr="00966DCE" w:rsidRDefault="0043183C" w:rsidP="0043183C">
      <w:pPr>
        <w:pStyle w:val="af4"/>
        <w:spacing w:after="180"/>
        <w:ind w:left="360" w:firstLineChars="0" w:firstLine="0"/>
        <w:jc w:val="center"/>
        <w:rPr>
          <w:rFonts w:ascii="Times New Roman" w:eastAsiaTheme="minorEastAsia" w:hAnsi="Times New Roman" w:cs="Times New Roman"/>
          <w:b/>
          <w:sz w:val="20"/>
          <w:szCs w:val="20"/>
        </w:rPr>
      </w:pPr>
      <w:r w:rsidRPr="00966DCE">
        <w:rPr>
          <w:rFonts w:ascii="Times New Roman" w:eastAsiaTheme="minorEastAsia" w:hAnsi="Times New Roman" w:cs="Times New Roman"/>
          <w:b/>
          <w:sz w:val="20"/>
          <w:szCs w:val="20"/>
        </w:rPr>
        <w:t xml:space="preserve">Figure </w:t>
      </w:r>
      <w:r w:rsidR="00DA4E6E">
        <w:rPr>
          <w:rFonts w:ascii="Times New Roman" w:eastAsiaTheme="minorEastAsia" w:hAnsi="Times New Roman" w:cs="Times New Roman" w:hint="eastAsia"/>
          <w:b/>
          <w:sz w:val="20"/>
          <w:szCs w:val="20"/>
        </w:rPr>
        <w:t>2</w:t>
      </w:r>
      <w:r w:rsidRPr="00966DCE">
        <w:rPr>
          <w:rFonts w:ascii="Times New Roman" w:eastAsiaTheme="minorEastAsia" w:hAnsi="Times New Roman" w:cs="Times New Roman"/>
          <w:b/>
          <w:sz w:val="20"/>
          <w:szCs w:val="20"/>
        </w:rPr>
        <w:t>: Three ways for triggering a UE for the reception of AP-PRS and SP-PRS</w:t>
      </w:r>
    </w:p>
    <w:p w14:paraId="17641D3F" w14:textId="77777777" w:rsidR="0043183C" w:rsidRPr="00966DCE" w:rsidRDefault="0043183C" w:rsidP="0043183C">
      <w:pPr>
        <w:spacing w:after="180"/>
        <w:jc w:val="both"/>
        <w:rPr>
          <w:rFonts w:eastAsiaTheme="minorEastAsia"/>
          <w:lang w:eastAsia="zh-CN"/>
        </w:rPr>
      </w:pPr>
      <w:r w:rsidRPr="00966DCE">
        <w:rPr>
          <w:rFonts w:eastAsiaTheme="minorEastAsia"/>
          <w:lang w:eastAsia="zh-CN"/>
        </w:rPr>
        <w:t xml:space="preserve">Compared with </w:t>
      </w:r>
      <w:r w:rsidRPr="00966DCE">
        <w:rPr>
          <w:rFonts w:eastAsiaTheme="minorEastAsia" w:hint="eastAsia"/>
          <w:lang w:eastAsia="zh-CN"/>
        </w:rPr>
        <w:t xml:space="preserve">DL </w:t>
      </w:r>
      <w:r w:rsidRPr="00966DCE">
        <w:rPr>
          <w:rFonts w:eastAsiaTheme="minorEastAsia"/>
          <w:lang w:eastAsia="zh-CN"/>
        </w:rPr>
        <w:t>AP-PRS</w:t>
      </w:r>
      <w:r w:rsidRPr="00966DCE">
        <w:rPr>
          <w:rFonts w:eastAsiaTheme="minorEastAsia" w:hint="eastAsia"/>
          <w:lang w:eastAsia="zh-CN"/>
        </w:rPr>
        <w:t xml:space="preserve"> reception</w:t>
      </w:r>
      <w:r w:rsidRPr="00966DCE">
        <w:rPr>
          <w:rFonts w:eastAsiaTheme="minorEastAsia"/>
          <w:lang w:eastAsia="zh-CN"/>
        </w:rPr>
        <w:t xml:space="preserve"> </w:t>
      </w:r>
      <w:r w:rsidRPr="00966DCE">
        <w:rPr>
          <w:rFonts w:eastAsiaTheme="minorEastAsia" w:hint="eastAsia"/>
        </w:rPr>
        <w:t>trigger</w:t>
      </w:r>
      <w:r w:rsidRPr="00966DCE">
        <w:rPr>
          <w:rFonts w:eastAsiaTheme="minorEastAsia"/>
        </w:rPr>
        <w:t>ed</w:t>
      </w:r>
      <w:r w:rsidRPr="00966DCE" w:rsidDel="000C1FA6">
        <w:rPr>
          <w:rFonts w:eastAsiaTheme="minorEastAsia"/>
          <w:lang w:eastAsia="zh-CN"/>
        </w:rPr>
        <w:t xml:space="preserve"> </w:t>
      </w:r>
      <w:r w:rsidRPr="00966DCE">
        <w:rPr>
          <w:rFonts w:eastAsiaTheme="minorEastAsia"/>
          <w:lang w:eastAsia="zh-CN"/>
        </w:rPr>
        <w:t xml:space="preserve">by LMF, </w:t>
      </w:r>
      <w:r w:rsidRPr="00966DCE">
        <w:rPr>
          <w:rFonts w:eastAsiaTheme="minorEastAsia" w:hint="eastAsia"/>
          <w:lang w:eastAsia="zh-CN"/>
        </w:rPr>
        <w:t xml:space="preserve">DL </w:t>
      </w:r>
      <w:r w:rsidRPr="00966DCE">
        <w:rPr>
          <w:rFonts w:eastAsiaTheme="minorEastAsia"/>
          <w:lang w:eastAsia="zh-CN"/>
        </w:rPr>
        <w:t xml:space="preserve">AP-PRS and </w:t>
      </w:r>
      <w:r w:rsidRPr="00966DCE">
        <w:rPr>
          <w:rFonts w:eastAsiaTheme="minorEastAsia" w:hint="eastAsia"/>
          <w:lang w:eastAsia="zh-CN"/>
        </w:rPr>
        <w:t xml:space="preserve">DL </w:t>
      </w:r>
      <w:r w:rsidRPr="00966DCE">
        <w:rPr>
          <w:rFonts w:eastAsiaTheme="minorEastAsia"/>
          <w:lang w:eastAsia="zh-CN"/>
        </w:rPr>
        <w:t xml:space="preserve">SP-PRS </w:t>
      </w:r>
      <w:r w:rsidRPr="00966DCE">
        <w:rPr>
          <w:rFonts w:eastAsiaTheme="minorEastAsia" w:hint="eastAsia"/>
          <w:lang w:eastAsia="zh-CN"/>
        </w:rPr>
        <w:t xml:space="preserve">receptions </w:t>
      </w:r>
      <w:r w:rsidRPr="00966DCE">
        <w:rPr>
          <w:rFonts w:eastAsiaTheme="minorEastAsia" w:hint="eastAsia"/>
        </w:rPr>
        <w:t>trigger</w:t>
      </w:r>
      <w:r w:rsidRPr="00966DCE">
        <w:rPr>
          <w:rFonts w:eastAsiaTheme="minorEastAsia"/>
        </w:rPr>
        <w:t>ed</w:t>
      </w:r>
      <w:r w:rsidRPr="00966DCE" w:rsidDel="000C1FA6">
        <w:rPr>
          <w:rFonts w:eastAsiaTheme="minorEastAsia"/>
          <w:lang w:eastAsia="zh-CN"/>
        </w:rPr>
        <w:t xml:space="preserve"> </w:t>
      </w:r>
      <w:r w:rsidRPr="00966DCE">
        <w:rPr>
          <w:rFonts w:eastAsiaTheme="minorEastAsia"/>
          <w:lang w:eastAsia="zh-CN"/>
        </w:rPr>
        <w:t xml:space="preserve">by serving gNB with DCI or MAC layer signaling have smaller latency because of the higher efficiency of physical and MAC layer signaling. </w:t>
      </w:r>
    </w:p>
    <w:p w14:paraId="76C2B8F9" w14:textId="77777777" w:rsidR="0043183C" w:rsidRPr="00966DCE" w:rsidRDefault="0043183C" w:rsidP="0043183C">
      <w:pPr>
        <w:spacing w:after="180"/>
        <w:jc w:val="both"/>
        <w:rPr>
          <w:rFonts w:eastAsiaTheme="minorEastAsia"/>
          <w:lang w:eastAsia="zh-CN"/>
        </w:rPr>
      </w:pPr>
      <w:r w:rsidRPr="00966DCE">
        <w:rPr>
          <w:rFonts w:eastAsiaTheme="minorEastAsia" w:hint="eastAsia"/>
          <w:lang w:eastAsia="zh-CN"/>
        </w:rPr>
        <w:t xml:space="preserve">DL </w:t>
      </w:r>
      <w:r w:rsidRPr="00966DCE">
        <w:rPr>
          <w:rFonts w:eastAsiaTheme="minorEastAsia"/>
          <w:lang w:eastAsia="zh-CN"/>
        </w:rPr>
        <w:t xml:space="preserve">AP-PRS and </w:t>
      </w:r>
      <w:r w:rsidRPr="00966DCE">
        <w:rPr>
          <w:rFonts w:eastAsiaTheme="minorEastAsia" w:hint="eastAsia"/>
          <w:lang w:eastAsia="zh-CN"/>
        </w:rPr>
        <w:t xml:space="preserve">DL </w:t>
      </w:r>
      <w:r w:rsidRPr="00966DCE">
        <w:rPr>
          <w:rFonts w:eastAsiaTheme="minorEastAsia"/>
          <w:lang w:eastAsia="zh-CN"/>
        </w:rPr>
        <w:t>SP-PRS</w:t>
      </w:r>
      <w:r w:rsidRPr="00966DCE">
        <w:rPr>
          <w:rFonts w:eastAsiaTheme="minorEastAsia" w:hint="eastAsia"/>
          <w:lang w:eastAsia="zh-CN"/>
        </w:rPr>
        <w:t xml:space="preserve"> reception</w:t>
      </w:r>
      <w:r w:rsidRPr="00966DCE">
        <w:rPr>
          <w:rFonts w:eastAsiaTheme="minorEastAsia"/>
          <w:lang w:eastAsia="zh-CN"/>
        </w:rPr>
        <w:t>s</w:t>
      </w:r>
      <w:r w:rsidRPr="00966DCE">
        <w:rPr>
          <w:rFonts w:eastAsiaTheme="minorEastAsia" w:hint="eastAsia"/>
          <w:lang w:eastAsia="zh-CN"/>
        </w:rPr>
        <w:t xml:space="preserve"> triggered by gNB</w:t>
      </w:r>
      <w:r w:rsidRPr="00966DCE">
        <w:rPr>
          <w:rFonts w:eastAsiaTheme="minorEastAsia"/>
          <w:lang w:eastAsia="zh-CN"/>
        </w:rPr>
        <w:t xml:space="preserve"> </w:t>
      </w:r>
      <w:r w:rsidRPr="00966DCE">
        <w:rPr>
          <w:rFonts w:eastAsiaTheme="minorEastAsia" w:hint="eastAsia"/>
          <w:lang w:eastAsia="zh-CN"/>
        </w:rPr>
        <w:t>are</w:t>
      </w:r>
      <w:r w:rsidRPr="00966DCE">
        <w:rPr>
          <w:rFonts w:eastAsiaTheme="minorEastAsia"/>
          <w:lang w:eastAsia="zh-CN"/>
        </w:rPr>
        <w:t xml:space="preserve"> particularly useful for single gNB positioning </w:t>
      </w:r>
      <w:r w:rsidRPr="00966DCE">
        <w:rPr>
          <w:rFonts w:eastAsiaTheme="minorEastAsia" w:hint="eastAsia"/>
          <w:lang w:eastAsia="zh-CN"/>
        </w:rPr>
        <w:t>to reduce latency</w:t>
      </w:r>
      <w:r w:rsidRPr="00966DCE">
        <w:rPr>
          <w:rFonts w:eastAsiaTheme="minorEastAsia"/>
          <w:lang w:eastAsia="zh-CN"/>
        </w:rPr>
        <w:t xml:space="preserve">, where </w:t>
      </w:r>
      <w:r w:rsidRPr="00966DCE">
        <w:rPr>
          <w:rFonts w:eastAsiaTheme="minorEastAsia" w:hint="eastAsia"/>
          <w:lang w:eastAsia="zh-CN"/>
        </w:rPr>
        <w:t xml:space="preserve">a </w:t>
      </w:r>
      <w:r w:rsidRPr="00966DCE">
        <w:rPr>
          <w:rFonts w:eastAsiaTheme="minorEastAsia"/>
          <w:lang w:eastAsia="zh-CN"/>
        </w:rPr>
        <w:t>UE is expect</w:t>
      </w:r>
      <w:r w:rsidRPr="00966DCE">
        <w:rPr>
          <w:rFonts w:eastAsiaTheme="minorEastAsia" w:hint="eastAsia"/>
          <w:lang w:eastAsia="zh-CN"/>
        </w:rPr>
        <w:t>ed</w:t>
      </w:r>
      <w:r w:rsidRPr="00966DCE">
        <w:rPr>
          <w:rFonts w:eastAsiaTheme="minorEastAsia"/>
          <w:lang w:eastAsia="zh-CN"/>
        </w:rPr>
        <w:t xml:space="preserve"> to receive the PRS</w:t>
      </w:r>
      <w:r w:rsidRPr="00966DCE">
        <w:rPr>
          <w:rFonts w:eastAsiaTheme="minorEastAsia" w:hint="eastAsia"/>
          <w:lang w:eastAsia="zh-CN"/>
        </w:rPr>
        <w:t>s</w:t>
      </w:r>
      <w:r w:rsidRPr="00966DCE">
        <w:rPr>
          <w:rFonts w:eastAsiaTheme="minorEastAsia"/>
          <w:lang w:eastAsia="zh-CN"/>
        </w:rPr>
        <w:t xml:space="preserve"> from one or multiple TRPs of the </w:t>
      </w:r>
      <w:r w:rsidRPr="00966DCE">
        <w:rPr>
          <w:rFonts w:eastAsiaTheme="minorEastAsia" w:hint="eastAsia"/>
          <w:lang w:eastAsia="zh-CN"/>
        </w:rPr>
        <w:t>serving</w:t>
      </w:r>
      <w:r w:rsidRPr="00966DCE">
        <w:rPr>
          <w:rFonts w:eastAsiaTheme="minorEastAsia"/>
          <w:lang w:eastAsia="zh-CN"/>
        </w:rPr>
        <w:t xml:space="preserve"> gNB to </w:t>
      </w:r>
      <w:r w:rsidRPr="00966DCE">
        <w:rPr>
          <w:rFonts w:eastAsiaTheme="minorEastAsia"/>
          <w:lang w:eastAsia="zh-CN"/>
        </w:rPr>
        <w:lastRenderedPageBreak/>
        <w:t xml:space="preserve">provide the </w:t>
      </w:r>
      <w:r w:rsidRPr="00966DCE">
        <w:rPr>
          <w:rFonts w:eastAsiaTheme="minorEastAsia" w:hint="eastAsia"/>
          <w:lang w:eastAsia="zh-CN"/>
        </w:rPr>
        <w:t>timing and angle</w:t>
      </w:r>
      <w:r w:rsidRPr="00966DCE">
        <w:rPr>
          <w:rFonts w:eastAsiaTheme="minorEastAsia"/>
          <w:lang w:eastAsia="zh-CN"/>
        </w:rPr>
        <w:t xml:space="preserve"> measurements for positioning. For </w:t>
      </w:r>
      <w:r w:rsidRPr="00966DCE">
        <w:rPr>
          <w:rFonts w:eastAsiaTheme="minorEastAsia" w:hint="eastAsia"/>
          <w:lang w:eastAsia="zh-CN"/>
        </w:rPr>
        <w:t>a</w:t>
      </w:r>
      <w:r w:rsidRPr="00966DCE">
        <w:rPr>
          <w:rFonts w:eastAsiaTheme="minorEastAsia"/>
          <w:lang w:eastAsia="zh-CN"/>
        </w:rPr>
        <w:t xml:space="preserve"> UE moving in a big factory, an indoor facility, or a supermarket, many TRPs</w:t>
      </w:r>
      <w:r w:rsidRPr="00966DCE">
        <w:rPr>
          <w:rFonts w:eastAsiaTheme="minorEastAsia" w:hint="eastAsia"/>
          <w:lang w:eastAsia="zh-CN"/>
        </w:rPr>
        <w:t xml:space="preserve"> belonging to one gNB</w:t>
      </w:r>
      <w:r w:rsidRPr="00966DCE">
        <w:rPr>
          <w:rFonts w:eastAsiaTheme="minorEastAsia"/>
          <w:lang w:eastAsia="zh-CN"/>
        </w:rPr>
        <w:t xml:space="preserve"> can be installed to avoid the frequent handover</w:t>
      </w:r>
      <w:r w:rsidRPr="00966DCE">
        <w:rPr>
          <w:rFonts w:eastAsiaTheme="minorEastAsia" w:hint="eastAsia"/>
          <w:lang w:eastAsia="zh-CN"/>
        </w:rPr>
        <w:t>s</w:t>
      </w:r>
      <w:r w:rsidRPr="00966DCE">
        <w:rPr>
          <w:rFonts w:eastAsiaTheme="minorEastAsia"/>
          <w:lang w:eastAsia="zh-CN"/>
        </w:rPr>
        <w:t xml:space="preserve"> between gNBs due to UE movement. With single gNB positioning, the </w:t>
      </w:r>
      <w:r w:rsidRPr="00966DCE">
        <w:rPr>
          <w:rFonts w:eastAsiaTheme="minorEastAsia" w:hint="eastAsia"/>
          <w:lang w:eastAsia="zh-CN"/>
        </w:rPr>
        <w:t xml:space="preserve">serving </w:t>
      </w:r>
      <w:r w:rsidRPr="00966DCE">
        <w:rPr>
          <w:rFonts w:eastAsiaTheme="minorEastAsia"/>
          <w:lang w:eastAsia="zh-CN"/>
        </w:rPr>
        <w:t>gNB can configure AP-PRS and SP-PRS for a UE and inform the UE directly via DCI or MAC CE without message exchange between gNB</w:t>
      </w:r>
      <w:r w:rsidRPr="00966DCE">
        <w:rPr>
          <w:rFonts w:eastAsiaTheme="minorEastAsia" w:hint="eastAsia"/>
          <w:lang w:eastAsia="zh-CN"/>
        </w:rPr>
        <w:t>s</w:t>
      </w:r>
      <w:r w:rsidRPr="00966DCE">
        <w:rPr>
          <w:rFonts w:eastAsiaTheme="minorEastAsia"/>
          <w:lang w:eastAsia="zh-CN"/>
        </w:rPr>
        <w:t xml:space="preserve"> and LMF to meet the low latency requirement.  </w:t>
      </w:r>
    </w:p>
    <w:p w14:paraId="273F266A" w14:textId="4055717D" w:rsidR="0043183C" w:rsidRPr="00966DCE" w:rsidRDefault="0043183C" w:rsidP="0043183C">
      <w:pPr>
        <w:pStyle w:val="3GPPText"/>
        <w:rPr>
          <w:rFonts w:cs="Times New Roman"/>
          <w:b/>
          <w:bCs/>
          <w:i/>
          <w:noProof/>
          <w:szCs w:val="20"/>
        </w:rPr>
      </w:pPr>
      <w:r w:rsidRPr="00966DCE">
        <w:rPr>
          <w:rFonts w:cs="Times New Roman"/>
          <w:b/>
          <w:bCs/>
          <w:i/>
          <w:noProof/>
          <w:szCs w:val="20"/>
          <w:lang w:eastAsia="zh-CN"/>
        </w:rPr>
        <w:t xml:space="preserve">Proposal </w:t>
      </w:r>
      <w:r w:rsidR="00B74BBF">
        <w:rPr>
          <w:rFonts w:cs="Times New Roman" w:hint="eastAsia"/>
          <w:b/>
          <w:bCs/>
          <w:i/>
          <w:noProof/>
          <w:szCs w:val="20"/>
          <w:lang w:eastAsia="zh-CN"/>
        </w:rPr>
        <w:t>10</w:t>
      </w:r>
      <w:r w:rsidRPr="00966DCE">
        <w:rPr>
          <w:rFonts w:cs="Times New Roman"/>
          <w:b/>
          <w:bCs/>
          <w:i/>
          <w:noProof/>
          <w:szCs w:val="20"/>
          <w:lang w:eastAsia="zh-CN"/>
        </w:rPr>
        <w:t xml:space="preserve">: </w:t>
      </w:r>
      <w:r w:rsidR="00550AC5" w:rsidRPr="00966DCE">
        <w:rPr>
          <w:rFonts w:cs="Times New Roman" w:hint="eastAsia"/>
          <w:b/>
          <w:bCs/>
          <w:i/>
          <w:noProof/>
          <w:szCs w:val="20"/>
          <w:lang w:eastAsia="zh-CN"/>
        </w:rPr>
        <w:t>AP</w:t>
      </w:r>
      <w:r w:rsidR="00550AC5">
        <w:rPr>
          <w:rFonts w:cs="Times New Roman" w:hint="eastAsia"/>
          <w:b/>
          <w:bCs/>
          <w:i/>
          <w:noProof/>
          <w:szCs w:val="20"/>
          <w:lang w:eastAsia="zh-CN"/>
        </w:rPr>
        <w:t>-</w:t>
      </w:r>
      <w:r w:rsidRPr="00966DCE">
        <w:rPr>
          <w:rFonts w:cs="Times New Roman"/>
          <w:b/>
          <w:bCs/>
          <w:i/>
          <w:noProof/>
          <w:szCs w:val="20"/>
        </w:rPr>
        <w:t xml:space="preserve">PRS and </w:t>
      </w:r>
      <w:r w:rsidRPr="00966DCE">
        <w:rPr>
          <w:rFonts w:cs="Times New Roman" w:hint="eastAsia"/>
          <w:b/>
          <w:bCs/>
          <w:i/>
          <w:noProof/>
          <w:szCs w:val="20"/>
          <w:lang w:eastAsia="zh-CN"/>
        </w:rPr>
        <w:t>SP-</w:t>
      </w:r>
      <w:r w:rsidRPr="00966DCE">
        <w:rPr>
          <w:rFonts w:cs="Times New Roman"/>
          <w:b/>
          <w:bCs/>
          <w:i/>
          <w:noProof/>
          <w:szCs w:val="20"/>
        </w:rPr>
        <w:t xml:space="preserve">PRS </w:t>
      </w:r>
      <w:r w:rsidRPr="00966DCE">
        <w:rPr>
          <w:rFonts w:cs="Times New Roman" w:hint="eastAsia"/>
          <w:b/>
          <w:bCs/>
          <w:i/>
          <w:noProof/>
          <w:szCs w:val="20"/>
          <w:lang w:eastAsia="zh-CN"/>
        </w:rPr>
        <w:t xml:space="preserve">receptions triggered by serving gNB </w:t>
      </w:r>
      <w:r w:rsidRPr="00966DCE">
        <w:rPr>
          <w:rFonts w:cs="Times New Roman"/>
          <w:b/>
          <w:bCs/>
          <w:i/>
          <w:noProof/>
          <w:szCs w:val="20"/>
        </w:rPr>
        <w:t xml:space="preserve">should be supported for single gNB positioning, in which a UE is informed to measure the DL PRS of the TRPs of the same gNB. </w:t>
      </w:r>
    </w:p>
    <w:p w14:paraId="3CB17106" w14:textId="77777777" w:rsidR="0043183C" w:rsidRPr="00966DCE" w:rsidRDefault="0043183C" w:rsidP="0043183C">
      <w:pPr>
        <w:spacing w:after="180"/>
        <w:jc w:val="both"/>
        <w:rPr>
          <w:rFonts w:eastAsiaTheme="minorEastAsia"/>
          <w:lang w:eastAsia="zh-CN"/>
        </w:rPr>
      </w:pPr>
      <w:r w:rsidRPr="00966DCE">
        <w:rPr>
          <w:rFonts w:eastAsiaTheme="minorEastAsia"/>
          <w:lang w:eastAsia="zh-CN"/>
        </w:rPr>
        <w:t>In multiple gNB positioning, UE may receive the DL</w:t>
      </w:r>
      <w:r w:rsidRPr="00966DCE">
        <w:rPr>
          <w:rFonts w:eastAsiaTheme="minorEastAsia" w:hint="eastAsia"/>
          <w:lang w:eastAsia="zh-CN"/>
        </w:rPr>
        <w:t xml:space="preserve"> AP-PRS or SP </w:t>
      </w:r>
      <w:r w:rsidRPr="00966DCE">
        <w:rPr>
          <w:rFonts w:eastAsiaTheme="minorEastAsia"/>
          <w:lang w:eastAsia="zh-CN"/>
        </w:rPr>
        <w:t>PRS</w:t>
      </w:r>
      <w:r w:rsidRPr="00966DCE">
        <w:rPr>
          <w:rFonts w:eastAsiaTheme="minorEastAsia" w:hint="eastAsia"/>
          <w:lang w:eastAsia="zh-CN"/>
        </w:rPr>
        <w:t>s</w:t>
      </w:r>
      <w:r w:rsidRPr="00966DCE">
        <w:rPr>
          <w:rFonts w:eastAsiaTheme="minorEastAsia"/>
          <w:lang w:eastAsia="zh-CN"/>
        </w:rPr>
        <w:t xml:space="preserve"> from the multiple gNBs. In this case, LMF needs first to send a message to the serving gNB and neighbor gNB</w:t>
      </w:r>
      <w:r w:rsidRPr="00966DCE">
        <w:rPr>
          <w:rFonts w:eastAsiaTheme="minorEastAsia" w:hint="eastAsia"/>
          <w:lang w:eastAsia="zh-CN"/>
        </w:rPr>
        <w:t>s</w:t>
      </w:r>
      <w:r w:rsidRPr="00966DCE">
        <w:rPr>
          <w:rFonts w:eastAsiaTheme="minorEastAsia"/>
          <w:lang w:eastAsia="zh-CN"/>
        </w:rPr>
        <w:t xml:space="preserve"> to request DL PRS configurations for supporting AP-PRS and/or SP-PR</w:t>
      </w:r>
      <w:r w:rsidRPr="00966DCE">
        <w:rPr>
          <w:rFonts w:eastAsiaTheme="minorEastAsia" w:hint="eastAsia"/>
          <w:lang w:eastAsia="zh-CN"/>
        </w:rPr>
        <w:t>S</w:t>
      </w:r>
      <w:r w:rsidRPr="00966DCE">
        <w:rPr>
          <w:rFonts w:eastAsiaTheme="minorEastAsia"/>
          <w:lang w:eastAsia="zh-CN"/>
        </w:rPr>
        <w:t xml:space="preserve">. After receiving the response </w:t>
      </w:r>
      <w:r w:rsidRPr="00966DCE">
        <w:rPr>
          <w:rFonts w:eastAsiaTheme="minorEastAsia" w:hint="eastAsia"/>
          <w:lang w:eastAsia="zh-CN"/>
        </w:rPr>
        <w:t>about</w:t>
      </w:r>
      <w:r w:rsidRPr="00966DCE">
        <w:rPr>
          <w:rFonts w:eastAsiaTheme="minorEastAsia"/>
          <w:lang w:eastAsia="zh-CN"/>
        </w:rPr>
        <w:t xml:space="preserve"> the </w:t>
      </w:r>
      <w:r w:rsidRPr="00966DCE">
        <w:rPr>
          <w:rFonts w:eastAsiaTheme="minorEastAsia" w:hint="eastAsia"/>
          <w:lang w:eastAsia="zh-CN"/>
        </w:rPr>
        <w:t xml:space="preserve">DL </w:t>
      </w:r>
      <w:r w:rsidRPr="00966DCE">
        <w:rPr>
          <w:rFonts w:eastAsiaTheme="minorEastAsia"/>
          <w:lang w:eastAsia="zh-CN"/>
        </w:rPr>
        <w:t xml:space="preserve">PRS configurations from gNBs, there </w:t>
      </w:r>
      <w:r w:rsidRPr="00966DCE">
        <w:rPr>
          <w:rFonts w:eastAsiaTheme="minorEastAsia" w:hint="eastAsia"/>
          <w:lang w:eastAsia="zh-CN"/>
        </w:rPr>
        <w:t>are</w:t>
      </w:r>
      <w:r w:rsidRPr="00966DCE">
        <w:rPr>
          <w:rFonts w:eastAsiaTheme="minorEastAsia"/>
          <w:lang w:eastAsia="zh-CN"/>
        </w:rPr>
        <w:t xml:space="preserve"> two ways to send the DL PRS configurations to</w:t>
      </w:r>
      <w:r w:rsidRPr="00966DCE">
        <w:rPr>
          <w:rFonts w:eastAsiaTheme="minorEastAsia" w:hint="eastAsia"/>
          <w:lang w:eastAsia="zh-CN"/>
        </w:rPr>
        <w:t xml:space="preserve"> a</w:t>
      </w:r>
      <w:r w:rsidRPr="00966DCE">
        <w:rPr>
          <w:rFonts w:eastAsiaTheme="minorEastAsia"/>
          <w:lang w:eastAsia="zh-CN"/>
        </w:rPr>
        <w:t xml:space="preserve"> UE. One of them is to follow Rel-16 approach, i.e., the LMF sends the PRS configurations directly to the UE. The message may include the information of when the UE should </w:t>
      </w:r>
      <w:r w:rsidRPr="00966DCE">
        <w:rPr>
          <w:rFonts w:eastAsiaTheme="minorEastAsia" w:hint="eastAsia"/>
          <w:lang w:eastAsia="zh-CN"/>
        </w:rPr>
        <w:t>begin</w:t>
      </w:r>
      <w:r w:rsidRPr="00966DCE">
        <w:rPr>
          <w:rFonts w:eastAsiaTheme="minorEastAsia"/>
          <w:lang w:eastAsia="zh-CN"/>
        </w:rPr>
        <w:t xml:space="preserve"> </w:t>
      </w:r>
      <w:r w:rsidRPr="00966DCE">
        <w:rPr>
          <w:rFonts w:eastAsiaTheme="minorEastAsia" w:hint="eastAsia"/>
          <w:lang w:eastAsia="zh-CN"/>
        </w:rPr>
        <w:t xml:space="preserve">to </w:t>
      </w:r>
      <w:r w:rsidRPr="00966DCE">
        <w:rPr>
          <w:rFonts w:eastAsiaTheme="minorEastAsia"/>
          <w:lang w:eastAsia="zh-CN"/>
        </w:rPr>
        <w:t xml:space="preserve">receive the DL PRS. </w:t>
      </w:r>
      <w:r w:rsidRPr="00966DCE">
        <w:rPr>
          <w:rFonts w:eastAsiaTheme="minorEastAsia" w:hint="eastAsia"/>
          <w:lang w:eastAsia="zh-CN"/>
        </w:rPr>
        <w:t xml:space="preserve">The </w:t>
      </w:r>
      <w:r w:rsidRPr="00966DCE">
        <w:rPr>
          <w:rFonts w:eastAsiaTheme="minorEastAsia"/>
          <w:lang w:eastAsia="zh-CN"/>
        </w:rPr>
        <w:t xml:space="preserve">other way is to first send the PRS configurations to serving gNB, and then </w:t>
      </w:r>
      <w:r w:rsidRPr="00966DCE">
        <w:rPr>
          <w:rFonts w:eastAsiaTheme="minorEastAsia" w:hint="eastAsia"/>
          <w:lang w:eastAsia="zh-CN"/>
        </w:rPr>
        <w:t xml:space="preserve">the </w:t>
      </w:r>
      <w:r w:rsidRPr="00966DCE">
        <w:rPr>
          <w:rFonts w:eastAsiaTheme="minorEastAsia"/>
          <w:lang w:eastAsia="zh-CN"/>
        </w:rPr>
        <w:t xml:space="preserve">serving gNB sends PRS configurations to the UE with RRC signaling. After UE receives the PRS configurations, the serving gNB </w:t>
      </w:r>
      <w:r w:rsidRPr="00966DCE">
        <w:rPr>
          <w:rFonts w:eastAsiaTheme="minorEastAsia" w:hint="eastAsia"/>
          <w:lang w:eastAsia="zh-CN"/>
        </w:rPr>
        <w:t>can</w:t>
      </w:r>
      <w:r w:rsidRPr="00966DCE">
        <w:rPr>
          <w:rFonts w:eastAsiaTheme="minorEastAsia"/>
          <w:lang w:eastAsia="zh-CN"/>
        </w:rPr>
        <w:t xml:space="preserve"> use DCI or MAC CE to trigger UE for the reception of DL PRS. </w:t>
      </w:r>
    </w:p>
    <w:p w14:paraId="7E49B5B6" w14:textId="77777777" w:rsidR="0043183C" w:rsidRPr="00966DCE" w:rsidRDefault="0043183C" w:rsidP="0043183C">
      <w:pPr>
        <w:tabs>
          <w:tab w:val="left" w:pos="3402"/>
        </w:tabs>
        <w:jc w:val="both"/>
        <w:rPr>
          <w:rFonts w:eastAsiaTheme="minorEastAsia"/>
          <w:lang w:eastAsia="zh-CN"/>
        </w:rPr>
      </w:pPr>
      <w:r w:rsidRPr="00966DCE">
        <w:rPr>
          <w:noProof/>
          <w:lang w:eastAsia="zh-CN"/>
        </w:rPr>
        <w:t xml:space="preserve">In comparison, </w:t>
      </w:r>
      <w:r w:rsidRPr="00966DCE">
        <w:rPr>
          <w:rFonts w:eastAsiaTheme="minorEastAsia" w:hint="eastAsia"/>
          <w:lang w:eastAsia="zh-CN"/>
        </w:rPr>
        <w:t>t</w:t>
      </w:r>
      <w:r w:rsidRPr="00966DCE">
        <w:rPr>
          <w:rFonts w:eastAsiaTheme="minorEastAsia"/>
          <w:lang w:eastAsia="zh-CN"/>
        </w:rPr>
        <w:t xml:space="preserve">he first </w:t>
      </w:r>
      <w:r w:rsidRPr="00966DCE">
        <w:rPr>
          <w:noProof/>
          <w:lang w:eastAsia="zh-CN"/>
        </w:rPr>
        <w:t>approach has less impact on the specification</w:t>
      </w:r>
      <w:r w:rsidRPr="00966DCE">
        <w:rPr>
          <w:rFonts w:eastAsiaTheme="minorEastAsia"/>
          <w:lang w:eastAsia="zh-CN"/>
        </w:rPr>
        <w:t xml:space="preserve"> and fewer messages exchanges between LMF and the gNBs</w:t>
      </w:r>
      <w:r w:rsidRPr="00966DCE">
        <w:rPr>
          <w:noProof/>
          <w:lang w:eastAsia="zh-CN"/>
        </w:rPr>
        <w:t>. The second approach requires</w:t>
      </w:r>
      <w:r w:rsidRPr="00966DCE">
        <w:rPr>
          <w:rFonts w:eastAsiaTheme="minorEastAsia"/>
          <w:lang w:eastAsia="zh-CN"/>
        </w:rPr>
        <w:t xml:space="preserve"> more message exchanges among LMF, the gNBs and the UE, and thus there is </w:t>
      </w:r>
      <w:r w:rsidRPr="00966DCE">
        <w:rPr>
          <w:rFonts w:eastAsiaTheme="minorEastAsia" w:hint="eastAsia"/>
          <w:lang w:eastAsia="zh-CN"/>
        </w:rPr>
        <w:t xml:space="preserve">no </w:t>
      </w:r>
      <w:r w:rsidRPr="00966DCE">
        <w:rPr>
          <w:rFonts w:eastAsiaTheme="minorEastAsia"/>
          <w:lang w:eastAsia="zh-CN"/>
        </w:rPr>
        <w:t xml:space="preserve">special </w:t>
      </w:r>
      <w:r w:rsidRPr="00966DCE">
        <w:rPr>
          <w:rFonts w:eastAsiaTheme="minorEastAsia" w:hint="eastAsia"/>
          <w:lang w:eastAsia="zh-CN"/>
        </w:rPr>
        <w:t>gain</w:t>
      </w:r>
      <w:r w:rsidRPr="00966DCE">
        <w:rPr>
          <w:rFonts w:eastAsiaTheme="minorEastAsia"/>
          <w:lang w:eastAsia="zh-CN"/>
        </w:rPr>
        <w:t xml:space="preserve"> in terms of latency</w:t>
      </w:r>
      <w:r w:rsidRPr="00966DCE">
        <w:rPr>
          <w:rFonts w:eastAsiaTheme="minorEastAsia" w:hint="eastAsia"/>
          <w:lang w:eastAsia="zh-CN"/>
        </w:rPr>
        <w:t xml:space="preserve"> reduction</w:t>
      </w:r>
      <w:r w:rsidRPr="00966DCE">
        <w:rPr>
          <w:rFonts w:eastAsiaTheme="minorEastAsia"/>
          <w:lang w:eastAsia="zh-CN"/>
        </w:rPr>
        <w:t xml:space="preserve"> </w:t>
      </w:r>
      <w:r w:rsidRPr="00966DCE">
        <w:rPr>
          <w:rFonts w:eastAsiaTheme="minorEastAsia" w:hint="eastAsia"/>
          <w:lang w:eastAsia="zh-CN"/>
        </w:rPr>
        <w:t>even though</w:t>
      </w:r>
      <w:r w:rsidRPr="00966DCE">
        <w:rPr>
          <w:rFonts w:eastAsiaTheme="minorEastAsia"/>
          <w:lang w:eastAsia="zh-CN"/>
        </w:rPr>
        <w:t xml:space="preserve"> DCI </w:t>
      </w:r>
      <w:r w:rsidRPr="00966DCE">
        <w:rPr>
          <w:rFonts w:eastAsiaTheme="minorEastAsia" w:hint="eastAsia"/>
          <w:lang w:eastAsia="zh-CN"/>
        </w:rPr>
        <w:t>or</w:t>
      </w:r>
      <w:r w:rsidRPr="00966DCE">
        <w:rPr>
          <w:rFonts w:eastAsiaTheme="minorEastAsia"/>
          <w:lang w:eastAsia="zh-CN"/>
        </w:rPr>
        <w:t xml:space="preserve"> MAC CE are used to trigger the UE for the reception of the DL PRS.</w:t>
      </w:r>
    </w:p>
    <w:p w14:paraId="6CCD12B5" w14:textId="77777777" w:rsidR="0043183C" w:rsidRPr="00966DCE" w:rsidRDefault="0043183C" w:rsidP="0043183C">
      <w:pPr>
        <w:pStyle w:val="3GPPText"/>
        <w:rPr>
          <w:rFonts w:cs="Times New Roman"/>
          <w:b/>
          <w:bCs/>
          <w:i/>
          <w:noProof/>
          <w:szCs w:val="20"/>
          <w:lang w:val="en-US"/>
        </w:rPr>
      </w:pPr>
      <w:r w:rsidRPr="00966DCE">
        <w:rPr>
          <w:rFonts w:cs="Times New Roman"/>
          <w:b/>
          <w:bCs/>
          <w:i/>
          <w:noProof/>
          <w:szCs w:val="20"/>
          <w:lang w:eastAsia="zh-CN"/>
        </w:rPr>
        <w:t xml:space="preserve">Observation 1: The advantage of supporting DCI-triggered AP-PRS </w:t>
      </w:r>
      <w:r w:rsidRPr="00966DCE">
        <w:rPr>
          <w:rFonts w:cs="Times New Roman" w:hint="eastAsia"/>
          <w:b/>
          <w:bCs/>
          <w:i/>
          <w:noProof/>
          <w:szCs w:val="20"/>
          <w:lang w:eastAsia="zh-CN"/>
        </w:rPr>
        <w:t xml:space="preserve">reception </w:t>
      </w:r>
      <w:r w:rsidRPr="00966DCE">
        <w:rPr>
          <w:rFonts w:cs="Times New Roman"/>
          <w:b/>
          <w:bCs/>
          <w:i/>
          <w:noProof/>
          <w:szCs w:val="20"/>
          <w:lang w:eastAsia="zh-CN"/>
        </w:rPr>
        <w:t>and MAC CE triggered SP</w:t>
      </w:r>
      <w:r w:rsidRPr="00966DCE">
        <w:rPr>
          <w:rFonts w:cs="Times New Roman" w:hint="eastAsia"/>
          <w:b/>
          <w:bCs/>
          <w:i/>
          <w:noProof/>
          <w:szCs w:val="20"/>
          <w:lang w:eastAsia="zh-CN"/>
        </w:rPr>
        <w:t>-</w:t>
      </w:r>
      <w:r w:rsidRPr="00966DCE">
        <w:rPr>
          <w:rFonts w:cs="Times New Roman"/>
          <w:b/>
          <w:bCs/>
          <w:i/>
          <w:noProof/>
          <w:szCs w:val="20"/>
          <w:lang w:eastAsia="zh-CN"/>
        </w:rPr>
        <w:t>PRS</w:t>
      </w:r>
      <w:r w:rsidRPr="00966DCE">
        <w:rPr>
          <w:rFonts w:cs="Times New Roman" w:hint="eastAsia"/>
          <w:b/>
          <w:bCs/>
          <w:i/>
          <w:noProof/>
          <w:szCs w:val="20"/>
          <w:lang w:eastAsia="zh-CN"/>
        </w:rPr>
        <w:t xml:space="preserve"> reception</w:t>
      </w:r>
      <w:r w:rsidRPr="00966DCE">
        <w:rPr>
          <w:rFonts w:cs="Times New Roman"/>
          <w:b/>
          <w:bCs/>
          <w:i/>
          <w:noProof/>
          <w:szCs w:val="20"/>
          <w:lang w:eastAsia="zh-CN"/>
        </w:rPr>
        <w:t xml:space="preserve"> is unclear for multiple gNB positioning. </w:t>
      </w:r>
    </w:p>
    <w:p w14:paraId="125392E2" w14:textId="77777777" w:rsidR="0043183C" w:rsidRPr="00966DCE" w:rsidRDefault="0043183C" w:rsidP="0043183C">
      <w:pPr>
        <w:pStyle w:val="3GPPText"/>
        <w:rPr>
          <w:rFonts w:cs="Times New Roman"/>
          <w:b/>
          <w:bCs/>
          <w:i/>
          <w:noProof/>
          <w:szCs w:val="20"/>
          <w:lang w:eastAsia="zh-CN"/>
        </w:rPr>
      </w:pPr>
      <w:r w:rsidRPr="00966DCE">
        <w:rPr>
          <w:rFonts w:cs="Times New Roman"/>
          <w:b/>
          <w:bCs/>
          <w:i/>
          <w:noProof/>
          <w:szCs w:val="20"/>
          <w:lang w:eastAsia="zh-CN"/>
        </w:rPr>
        <w:t xml:space="preserve">Proposal </w:t>
      </w:r>
      <w:r w:rsidRPr="00966DCE">
        <w:rPr>
          <w:rFonts w:cs="Times New Roman" w:hint="eastAsia"/>
          <w:b/>
          <w:bCs/>
          <w:i/>
          <w:noProof/>
          <w:szCs w:val="20"/>
          <w:lang w:eastAsia="zh-CN"/>
        </w:rPr>
        <w:t>1</w:t>
      </w:r>
      <w:r w:rsidR="006405A3">
        <w:rPr>
          <w:rFonts w:cs="Times New Roman" w:hint="eastAsia"/>
          <w:b/>
          <w:bCs/>
          <w:i/>
          <w:noProof/>
          <w:szCs w:val="20"/>
          <w:lang w:eastAsia="zh-CN"/>
        </w:rPr>
        <w:t>1</w:t>
      </w:r>
      <w:r w:rsidRPr="00966DCE">
        <w:rPr>
          <w:rFonts w:cs="Times New Roman"/>
          <w:b/>
          <w:bCs/>
          <w:i/>
          <w:noProof/>
          <w:szCs w:val="20"/>
          <w:lang w:eastAsia="zh-CN"/>
        </w:rPr>
        <w:t xml:space="preserve">: Reception of </w:t>
      </w:r>
      <w:r w:rsidRPr="00966DCE">
        <w:rPr>
          <w:rFonts w:cs="Times New Roman" w:hint="eastAsia"/>
          <w:b/>
          <w:bCs/>
          <w:i/>
          <w:noProof/>
          <w:szCs w:val="20"/>
          <w:lang w:eastAsia="zh-CN"/>
        </w:rPr>
        <w:t>AP-</w:t>
      </w:r>
      <w:r w:rsidRPr="00966DCE">
        <w:rPr>
          <w:rFonts w:cs="Times New Roman"/>
          <w:b/>
          <w:bCs/>
          <w:i/>
          <w:noProof/>
          <w:szCs w:val="20"/>
          <w:lang w:eastAsia="zh-CN"/>
        </w:rPr>
        <w:t xml:space="preserve">PRS or </w:t>
      </w:r>
      <w:r w:rsidRPr="00966DCE">
        <w:rPr>
          <w:rFonts w:cs="Times New Roman" w:hint="eastAsia"/>
          <w:b/>
          <w:bCs/>
          <w:i/>
          <w:noProof/>
          <w:szCs w:val="20"/>
          <w:lang w:eastAsia="zh-CN"/>
        </w:rPr>
        <w:t>SP-</w:t>
      </w:r>
      <w:r w:rsidRPr="00966DCE">
        <w:rPr>
          <w:rFonts w:cs="Times New Roman"/>
          <w:b/>
          <w:bCs/>
          <w:i/>
          <w:noProof/>
          <w:szCs w:val="20"/>
          <w:lang w:eastAsia="zh-CN"/>
        </w:rPr>
        <w:t xml:space="preserve">PRS triggered by LMF through LPP message should be supported. </w:t>
      </w:r>
    </w:p>
    <w:p w14:paraId="2B369596" w14:textId="4C4E1323" w:rsidR="0043183C" w:rsidRPr="00966DCE" w:rsidRDefault="0043183C" w:rsidP="0043183C">
      <w:pPr>
        <w:jc w:val="both"/>
        <w:rPr>
          <w:rFonts w:eastAsiaTheme="minorEastAsia"/>
          <w:lang w:eastAsia="zh-CN"/>
        </w:rPr>
      </w:pPr>
      <w:r w:rsidRPr="00966DCE">
        <w:rPr>
          <w:rFonts w:eastAsiaTheme="minorEastAsia"/>
          <w:lang w:eastAsia="zh-CN"/>
        </w:rPr>
        <w:t>When DL-PRS sig</w:t>
      </w:r>
      <w:r w:rsidR="0080773D">
        <w:rPr>
          <w:rFonts w:eastAsiaTheme="minorEastAsia" w:hint="eastAsia"/>
          <w:lang w:eastAsia="zh-CN"/>
        </w:rPr>
        <w:t>n</w:t>
      </w:r>
      <w:r w:rsidRPr="00966DCE">
        <w:rPr>
          <w:rFonts w:eastAsiaTheme="minorEastAsia"/>
          <w:lang w:eastAsia="zh-CN"/>
        </w:rPr>
        <w:t xml:space="preserve">als are transmitted periodically </w:t>
      </w:r>
      <w:r w:rsidR="0080773D">
        <w:rPr>
          <w:rFonts w:eastAsiaTheme="minorEastAsia" w:hint="eastAsia"/>
          <w:lang w:eastAsia="zh-CN"/>
        </w:rPr>
        <w:t>of</w:t>
      </w:r>
      <w:r w:rsidR="0080773D" w:rsidRPr="00966DCE">
        <w:rPr>
          <w:rFonts w:eastAsiaTheme="minorEastAsia"/>
          <w:lang w:eastAsia="zh-CN"/>
        </w:rPr>
        <w:t xml:space="preserve"> </w:t>
      </w:r>
      <w:r w:rsidRPr="00966DCE">
        <w:rPr>
          <w:rFonts w:eastAsiaTheme="minorEastAsia"/>
          <w:lang w:eastAsia="zh-CN"/>
        </w:rPr>
        <w:t xml:space="preserve">the </w:t>
      </w:r>
      <w:r w:rsidRPr="00966DCE">
        <w:rPr>
          <w:rFonts w:eastAsiaTheme="minorEastAsia" w:hint="eastAsia"/>
          <w:lang w:eastAsia="zh-CN"/>
        </w:rPr>
        <w:t xml:space="preserve">serving </w:t>
      </w:r>
      <w:r w:rsidR="0080773D">
        <w:rPr>
          <w:rFonts w:eastAsiaTheme="minorEastAsia" w:hint="eastAsia"/>
          <w:lang w:eastAsia="zh-CN"/>
        </w:rPr>
        <w:t>cell</w:t>
      </w:r>
      <w:r w:rsidR="0080773D" w:rsidRPr="00966DCE">
        <w:rPr>
          <w:rFonts w:eastAsiaTheme="minorEastAsia" w:hint="eastAsia"/>
          <w:lang w:eastAsia="zh-CN"/>
        </w:rPr>
        <w:t xml:space="preserve"> </w:t>
      </w:r>
      <w:r w:rsidRPr="00966DCE">
        <w:rPr>
          <w:rFonts w:eastAsiaTheme="minorEastAsia" w:hint="eastAsia"/>
          <w:lang w:eastAsia="zh-CN"/>
        </w:rPr>
        <w:t xml:space="preserve">and neighbor </w:t>
      </w:r>
      <w:r w:rsidR="0080773D">
        <w:rPr>
          <w:rFonts w:eastAsiaTheme="minorEastAsia" w:hint="eastAsia"/>
          <w:lang w:eastAsia="zh-CN"/>
        </w:rPr>
        <w:t>cell</w:t>
      </w:r>
      <w:r w:rsidR="0080773D" w:rsidRPr="00966DCE">
        <w:rPr>
          <w:rFonts w:eastAsiaTheme="minorEastAsia"/>
          <w:lang w:eastAsia="zh-CN"/>
        </w:rPr>
        <w:t>s</w:t>
      </w:r>
      <w:r w:rsidRPr="00966DCE">
        <w:rPr>
          <w:rFonts w:eastAsiaTheme="minorEastAsia"/>
          <w:lang w:eastAsia="zh-CN"/>
        </w:rPr>
        <w:t xml:space="preserve">, the </w:t>
      </w:r>
      <w:r w:rsidRPr="00966DCE">
        <w:rPr>
          <w:rFonts w:eastAsiaTheme="minorEastAsia" w:hint="eastAsia"/>
          <w:lang w:eastAsia="zh-CN"/>
        </w:rPr>
        <w:t xml:space="preserve">reception of </w:t>
      </w:r>
      <w:r w:rsidRPr="00966DCE">
        <w:rPr>
          <w:rFonts w:eastAsiaTheme="minorEastAsia"/>
          <w:lang w:eastAsia="zh-CN"/>
        </w:rPr>
        <w:t>periodic</w:t>
      </w:r>
      <w:r w:rsidRPr="00966DCE">
        <w:rPr>
          <w:rFonts w:eastAsiaTheme="minorEastAsia" w:hint="eastAsia"/>
          <w:lang w:eastAsia="zh-CN"/>
        </w:rPr>
        <w:t xml:space="preserve"> PRS</w:t>
      </w:r>
      <w:r w:rsidRPr="00966DCE">
        <w:rPr>
          <w:rFonts w:eastAsiaTheme="minorEastAsia"/>
          <w:lang w:eastAsia="zh-CN"/>
        </w:rPr>
        <w:t xml:space="preserve"> in an aperiodic or semi-persistent manner</w:t>
      </w:r>
      <w:r w:rsidRPr="00966DCE">
        <w:rPr>
          <w:rFonts w:eastAsiaTheme="minorEastAsia" w:hint="eastAsia"/>
          <w:lang w:eastAsia="zh-CN"/>
        </w:rPr>
        <w:t xml:space="preserve"> </w:t>
      </w:r>
      <w:r w:rsidRPr="00966DCE">
        <w:rPr>
          <w:rFonts w:eastAsiaTheme="minorEastAsia"/>
          <w:lang w:eastAsia="zh-CN"/>
        </w:rPr>
        <w:t xml:space="preserve">can be </w:t>
      </w:r>
      <w:r w:rsidRPr="00966DCE">
        <w:rPr>
          <w:rFonts w:eastAsiaTheme="minorEastAsia" w:hint="eastAsia"/>
          <w:lang w:eastAsia="zh-CN"/>
        </w:rPr>
        <w:t>triggered by DCI or MAC CE</w:t>
      </w:r>
      <w:r w:rsidRPr="00966DCE">
        <w:rPr>
          <w:rFonts w:eastAsiaTheme="minorEastAsia"/>
          <w:lang w:eastAsia="zh-CN"/>
        </w:rPr>
        <w:t xml:space="preserve"> for </w:t>
      </w:r>
      <w:r w:rsidRPr="00966DCE">
        <w:rPr>
          <w:rFonts w:eastAsiaTheme="minorEastAsia" w:hint="eastAsia"/>
          <w:lang w:eastAsia="zh-CN"/>
        </w:rPr>
        <w:t>reduc</w:t>
      </w:r>
      <w:r w:rsidRPr="00966DCE">
        <w:rPr>
          <w:rFonts w:eastAsiaTheme="minorEastAsia"/>
          <w:lang w:eastAsia="zh-CN"/>
        </w:rPr>
        <w:t>ing</w:t>
      </w:r>
      <w:r w:rsidRPr="00966DCE">
        <w:rPr>
          <w:rFonts w:eastAsiaTheme="minorEastAsia" w:hint="eastAsia"/>
          <w:lang w:eastAsia="zh-CN"/>
        </w:rPr>
        <w:t xml:space="preserve"> the latency</w:t>
      </w:r>
      <w:r w:rsidRPr="00966DCE">
        <w:rPr>
          <w:rFonts w:eastAsiaTheme="minorEastAsia"/>
          <w:lang w:eastAsia="zh-CN"/>
        </w:rPr>
        <w:t xml:space="preserve"> of DL PRS reception</w:t>
      </w:r>
      <w:r w:rsidR="0080773D">
        <w:rPr>
          <w:rFonts w:eastAsiaTheme="minorEastAsia" w:hint="eastAsia"/>
          <w:lang w:eastAsia="zh-CN"/>
        </w:rPr>
        <w:t xml:space="preserve"> </w:t>
      </w:r>
      <w:r w:rsidR="0080773D" w:rsidRPr="0080773D">
        <w:rPr>
          <w:rFonts w:eastAsiaTheme="minorEastAsia"/>
          <w:lang w:eastAsia="zh-CN"/>
        </w:rPr>
        <w:t>for PRS measurement outside the MG</w:t>
      </w:r>
      <w:r w:rsidRPr="00966DCE">
        <w:rPr>
          <w:rFonts w:eastAsiaTheme="minorEastAsia"/>
          <w:lang w:eastAsia="zh-CN"/>
        </w:rPr>
        <w:t xml:space="preserve">. </w:t>
      </w:r>
    </w:p>
    <w:p w14:paraId="681558C8" w14:textId="35BA00D3" w:rsidR="00852628" w:rsidRPr="0043183C" w:rsidRDefault="0043183C" w:rsidP="00DA4E6E">
      <w:pPr>
        <w:pStyle w:val="3GPPText"/>
        <w:rPr>
          <w:rFonts w:cs="Times New Roman"/>
          <w:b/>
          <w:i/>
          <w:lang w:eastAsia="zh-CN"/>
        </w:rPr>
      </w:pPr>
      <w:r w:rsidRPr="00966DCE">
        <w:rPr>
          <w:rFonts w:cs="Times New Roman"/>
          <w:b/>
          <w:bCs/>
          <w:i/>
          <w:noProof/>
          <w:szCs w:val="20"/>
          <w:lang w:eastAsia="zh-CN"/>
        </w:rPr>
        <w:t xml:space="preserve">Proposal </w:t>
      </w:r>
      <w:r w:rsidRPr="00966DCE">
        <w:rPr>
          <w:rFonts w:cs="Times New Roman" w:hint="eastAsia"/>
          <w:b/>
          <w:bCs/>
          <w:i/>
          <w:noProof/>
          <w:szCs w:val="20"/>
          <w:lang w:eastAsia="zh-CN"/>
        </w:rPr>
        <w:t>1</w:t>
      </w:r>
      <w:r w:rsidR="006405A3">
        <w:rPr>
          <w:rFonts w:cs="Times New Roman" w:hint="eastAsia"/>
          <w:b/>
          <w:bCs/>
          <w:i/>
          <w:noProof/>
          <w:szCs w:val="20"/>
          <w:lang w:eastAsia="zh-CN"/>
        </w:rPr>
        <w:t>2</w:t>
      </w:r>
      <w:r w:rsidRPr="00966DCE">
        <w:rPr>
          <w:rFonts w:cs="Times New Roman"/>
          <w:b/>
          <w:bCs/>
          <w:i/>
          <w:noProof/>
          <w:szCs w:val="20"/>
          <w:lang w:eastAsia="zh-CN"/>
        </w:rPr>
        <w:t>: UE can be triggered to receive periodic PRS through DCI or MAC CE to reduce the latency</w:t>
      </w:r>
      <w:r w:rsidR="0080773D">
        <w:rPr>
          <w:rFonts w:cs="Times New Roman" w:hint="eastAsia"/>
          <w:b/>
          <w:bCs/>
          <w:i/>
          <w:noProof/>
          <w:szCs w:val="20"/>
          <w:lang w:eastAsia="zh-CN"/>
        </w:rPr>
        <w:t xml:space="preserve"> </w:t>
      </w:r>
      <w:r w:rsidR="0080773D">
        <w:rPr>
          <w:rFonts w:cs="Times New Roman"/>
          <w:b/>
          <w:bCs/>
          <w:i/>
          <w:noProof/>
          <w:szCs w:val="20"/>
          <w:lang w:eastAsia="zh-CN"/>
        </w:rPr>
        <w:t xml:space="preserve">for </w:t>
      </w:r>
      <w:r w:rsidR="0080773D" w:rsidRPr="00B47DE0">
        <w:rPr>
          <w:rFonts w:cs="Times New Roman"/>
          <w:b/>
          <w:bCs/>
          <w:i/>
          <w:noProof/>
          <w:szCs w:val="20"/>
          <w:lang w:eastAsia="zh-CN"/>
        </w:rPr>
        <w:t>PRS measurement outside the MG</w:t>
      </w:r>
      <w:r w:rsidRPr="00966DCE">
        <w:rPr>
          <w:rFonts w:cs="Times New Roman"/>
          <w:b/>
          <w:bCs/>
          <w:i/>
          <w:noProof/>
          <w:szCs w:val="20"/>
          <w:lang w:eastAsia="zh-CN"/>
        </w:rPr>
        <w:t>.</w:t>
      </w:r>
    </w:p>
    <w:p w14:paraId="15FBE0D4" w14:textId="77777777" w:rsidR="0080599E" w:rsidRPr="00966DCE" w:rsidRDefault="0080599E" w:rsidP="00524040">
      <w:pPr>
        <w:pStyle w:val="1"/>
      </w:pPr>
      <w:r w:rsidRPr="00966DCE">
        <w:t xml:space="preserve">Conclusion </w:t>
      </w:r>
    </w:p>
    <w:p w14:paraId="7AECD544" w14:textId="3BBE61A4" w:rsidR="00246576" w:rsidRPr="00966DCE" w:rsidRDefault="00246576" w:rsidP="00E95824">
      <w:pPr>
        <w:pStyle w:val="3GPPText"/>
        <w:ind w:leftChars="10" w:left="20"/>
        <w:rPr>
          <w:rFonts w:cs="Times New Roman"/>
          <w:szCs w:val="20"/>
          <w:lang w:eastAsia="zh-CN"/>
        </w:rPr>
      </w:pPr>
      <w:r w:rsidRPr="00966DCE">
        <w:rPr>
          <w:rFonts w:cs="Times New Roman"/>
          <w:szCs w:val="20"/>
          <w:lang w:eastAsia="zh-CN"/>
        </w:rPr>
        <w:t xml:space="preserve">In this contribution, we discuss </w:t>
      </w:r>
      <w:r w:rsidR="00AA3132" w:rsidRPr="00966DCE">
        <w:rPr>
          <w:lang w:eastAsia="zh-CN"/>
        </w:rPr>
        <w:t xml:space="preserve">the latency reduction </w:t>
      </w:r>
      <w:r w:rsidR="00AA3132">
        <w:rPr>
          <w:rFonts w:hint="eastAsia"/>
          <w:lang w:eastAsia="zh-CN"/>
        </w:rPr>
        <w:t xml:space="preserve">on </w:t>
      </w:r>
      <w:r w:rsidR="00AA3132" w:rsidRPr="00966DCE">
        <w:rPr>
          <w:lang w:eastAsia="zh-CN"/>
        </w:rPr>
        <w:t xml:space="preserve">DL PRS reception without </w:t>
      </w:r>
      <w:r w:rsidR="00AA3132">
        <w:rPr>
          <w:rFonts w:hint="eastAsia"/>
          <w:lang w:eastAsia="zh-CN"/>
        </w:rPr>
        <w:t>MG</w:t>
      </w:r>
      <w:r w:rsidR="00AA3132" w:rsidRPr="00966DCE">
        <w:rPr>
          <w:lang w:eastAsia="zh-CN"/>
        </w:rPr>
        <w:t xml:space="preserve">, </w:t>
      </w:r>
      <w:r w:rsidR="00AA3132">
        <w:rPr>
          <w:rFonts w:hint="eastAsia"/>
          <w:lang w:eastAsia="zh-CN"/>
        </w:rPr>
        <w:t>periodic MG enhancement</w:t>
      </w:r>
      <w:r w:rsidR="00AA3132" w:rsidRPr="00966DCE">
        <w:rPr>
          <w:rFonts w:hint="eastAsia"/>
          <w:lang w:eastAsia="zh-CN"/>
        </w:rPr>
        <w:t xml:space="preserve">, </w:t>
      </w:r>
      <w:r w:rsidR="00AA3132">
        <w:rPr>
          <w:rFonts w:hint="eastAsia"/>
          <w:lang w:eastAsia="zh-CN"/>
        </w:rPr>
        <w:t xml:space="preserve">aperiodic </w:t>
      </w:r>
      <w:r w:rsidR="00AA3132" w:rsidRPr="00966DCE">
        <w:rPr>
          <w:rFonts w:hint="eastAsia"/>
          <w:lang w:eastAsia="zh-CN"/>
        </w:rPr>
        <w:t xml:space="preserve">MG </w:t>
      </w:r>
      <w:r w:rsidR="00C54789">
        <w:rPr>
          <w:lang w:eastAsia="zh-CN"/>
        </w:rPr>
        <w:t>enhancement</w:t>
      </w:r>
      <w:r w:rsidR="00AA3132">
        <w:rPr>
          <w:rFonts w:hint="eastAsia"/>
          <w:lang w:eastAsia="zh-CN"/>
        </w:rPr>
        <w:t xml:space="preserve">, and </w:t>
      </w:r>
      <w:r w:rsidR="00AA3132" w:rsidRPr="00431B67">
        <w:rPr>
          <w:lang w:eastAsia="zh-CN"/>
        </w:rPr>
        <w:t>reception of AP-PRS and SP-PRS</w:t>
      </w:r>
      <w:r w:rsidRPr="00966DCE">
        <w:rPr>
          <w:rFonts w:cs="Times New Roman"/>
          <w:szCs w:val="20"/>
          <w:lang w:eastAsia="zh-CN"/>
        </w:rPr>
        <w:t>, and give the following observations and proposals:</w:t>
      </w:r>
    </w:p>
    <w:p w14:paraId="2BCDC495" w14:textId="45E34A7F" w:rsidR="003625F0" w:rsidRPr="00966DCE" w:rsidRDefault="003625F0" w:rsidP="003625F0">
      <w:pPr>
        <w:pStyle w:val="3GPPText"/>
        <w:rPr>
          <w:iCs/>
          <w:lang w:eastAsia="zh-CN"/>
        </w:rPr>
      </w:pPr>
      <w:r w:rsidRPr="00966DCE">
        <w:rPr>
          <w:rFonts w:cs="Times New Roman"/>
          <w:b/>
          <w:bCs/>
          <w:i/>
          <w:noProof/>
          <w:szCs w:val="20"/>
          <w:lang w:eastAsia="zh-CN"/>
        </w:rPr>
        <w:t xml:space="preserve">Proposal 1: </w:t>
      </w:r>
      <w:r w:rsidRPr="00966DCE">
        <w:rPr>
          <w:rFonts w:cs="Times New Roman" w:hint="eastAsia"/>
          <w:b/>
          <w:bCs/>
          <w:i/>
          <w:noProof/>
          <w:szCs w:val="20"/>
          <w:lang w:eastAsia="zh-CN"/>
        </w:rPr>
        <w:t xml:space="preserve">Support </w:t>
      </w:r>
      <w:r w:rsidR="00287B2F">
        <w:rPr>
          <w:rFonts w:cs="Times New Roman"/>
          <w:b/>
          <w:bCs/>
          <w:i/>
          <w:noProof/>
          <w:szCs w:val="20"/>
          <w:lang w:eastAsia="zh-CN"/>
        </w:rPr>
        <w:t>the</w:t>
      </w:r>
      <w:r w:rsidR="00287B2F" w:rsidRPr="00966DCE">
        <w:rPr>
          <w:rFonts w:cs="Times New Roman" w:hint="eastAsia"/>
          <w:b/>
          <w:bCs/>
          <w:i/>
          <w:noProof/>
          <w:szCs w:val="20"/>
          <w:lang w:eastAsia="zh-CN"/>
        </w:rPr>
        <w:t xml:space="preserve"> </w:t>
      </w:r>
      <w:r w:rsidRPr="00966DCE">
        <w:rPr>
          <w:rFonts w:cs="Times New Roman" w:hint="eastAsia"/>
          <w:b/>
          <w:bCs/>
          <w:i/>
          <w:noProof/>
          <w:szCs w:val="20"/>
          <w:lang w:eastAsia="zh-CN"/>
        </w:rPr>
        <w:t xml:space="preserve">working assumption </w:t>
      </w:r>
      <w:r>
        <w:rPr>
          <w:rFonts w:cs="Times New Roman" w:hint="eastAsia"/>
          <w:b/>
          <w:bCs/>
          <w:i/>
          <w:noProof/>
          <w:szCs w:val="20"/>
          <w:lang w:eastAsia="zh-CN"/>
        </w:rPr>
        <w:t xml:space="preserve">made in RAN1#106-e </w:t>
      </w:r>
      <w:r w:rsidR="00287B2F">
        <w:rPr>
          <w:rFonts w:cs="Times New Roman"/>
          <w:b/>
          <w:bCs/>
          <w:i/>
          <w:noProof/>
          <w:szCs w:val="20"/>
          <w:lang w:eastAsia="zh-CN"/>
        </w:rPr>
        <w:t>related to</w:t>
      </w:r>
      <w:r w:rsidR="00287B2F" w:rsidRPr="00287B2F">
        <w:rPr>
          <w:rFonts w:cs="Times New Roman"/>
          <w:b/>
          <w:bCs/>
          <w:i/>
          <w:noProof/>
          <w:szCs w:val="20"/>
          <w:lang w:eastAsia="zh-CN"/>
        </w:rPr>
        <w:t xml:space="preserve"> PRS measurement outside the MG</w:t>
      </w:r>
      <w:r w:rsidRPr="00966DCE">
        <w:rPr>
          <w:rFonts w:cs="Times New Roman" w:hint="eastAsia"/>
          <w:b/>
          <w:bCs/>
          <w:i/>
          <w:noProof/>
          <w:szCs w:val="20"/>
          <w:lang w:eastAsia="zh-CN"/>
        </w:rPr>
        <w:t>.</w:t>
      </w:r>
    </w:p>
    <w:p w14:paraId="0FFB4D37" w14:textId="77777777" w:rsidR="00B74BBF" w:rsidRPr="00966DCE" w:rsidRDefault="00B74BBF" w:rsidP="00B74BBF">
      <w:pPr>
        <w:pStyle w:val="3GPPText"/>
        <w:rPr>
          <w:iCs/>
          <w:lang w:eastAsia="zh-CN"/>
        </w:rPr>
      </w:pPr>
      <w:r w:rsidRPr="00966DCE">
        <w:rPr>
          <w:rFonts w:cs="Times New Roman"/>
          <w:b/>
          <w:bCs/>
          <w:i/>
          <w:noProof/>
          <w:szCs w:val="20"/>
          <w:lang w:eastAsia="zh-CN"/>
        </w:rPr>
        <w:t xml:space="preserve">Proposal </w:t>
      </w:r>
      <w:r w:rsidRPr="00966DCE">
        <w:rPr>
          <w:rFonts w:cs="Times New Roman" w:hint="eastAsia"/>
          <w:b/>
          <w:bCs/>
          <w:i/>
          <w:noProof/>
          <w:szCs w:val="20"/>
          <w:lang w:eastAsia="zh-CN"/>
        </w:rPr>
        <w:t>2</w:t>
      </w:r>
      <w:r w:rsidRPr="00966DCE">
        <w:rPr>
          <w:rFonts w:cs="Times New Roman"/>
          <w:b/>
          <w:bCs/>
          <w:i/>
          <w:noProof/>
          <w:szCs w:val="20"/>
          <w:lang w:eastAsia="zh-CN"/>
        </w:rPr>
        <w:t xml:space="preserve">: </w:t>
      </w:r>
      <w:r w:rsidRPr="00966DCE">
        <w:rPr>
          <w:rFonts w:cs="Times New Roman" w:hint="eastAsia"/>
          <w:b/>
          <w:bCs/>
          <w:i/>
          <w:noProof/>
          <w:szCs w:val="20"/>
          <w:lang w:eastAsia="zh-CN"/>
        </w:rPr>
        <w:t xml:space="preserve">Support Alt. 2 for </w:t>
      </w:r>
      <w:r w:rsidRPr="00966DCE">
        <w:rPr>
          <w:rFonts w:cs="Times New Roman"/>
          <w:b/>
          <w:bCs/>
          <w:i/>
          <w:noProof/>
          <w:szCs w:val="20"/>
          <w:lang w:eastAsia="zh-CN"/>
        </w:rPr>
        <w:t>PRS-related condition</w:t>
      </w:r>
      <w:r w:rsidRPr="00966DCE">
        <w:rPr>
          <w:rFonts w:cs="Times New Roman" w:hint="eastAsia"/>
          <w:b/>
          <w:bCs/>
          <w:i/>
          <w:noProof/>
          <w:szCs w:val="20"/>
          <w:lang w:eastAsia="zh-CN"/>
        </w:rPr>
        <w:t xml:space="preserve"> in RAN1#106-e</w:t>
      </w:r>
      <w:r>
        <w:rPr>
          <w:rFonts w:cs="Times New Roman" w:hint="eastAsia"/>
          <w:b/>
          <w:bCs/>
          <w:i/>
          <w:noProof/>
          <w:szCs w:val="20"/>
          <w:lang w:eastAsia="zh-CN"/>
        </w:rPr>
        <w:t>, with the following modification</w:t>
      </w:r>
      <w:r w:rsidRPr="00966DCE">
        <w:rPr>
          <w:rFonts w:cs="Times New Roman" w:hint="eastAsia"/>
          <w:b/>
          <w:bCs/>
          <w:i/>
          <w:noProof/>
          <w:szCs w:val="20"/>
          <w:lang w:eastAsia="zh-CN"/>
        </w:rPr>
        <w:t>:</w:t>
      </w:r>
    </w:p>
    <w:p w14:paraId="36CDFC97" w14:textId="473C3700" w:rsidR="00B74BBF" w:rsidRDefault="00B74BBF" w:rsidP="00287B2F">
      <w:pPr>
        <w:pStyle w:val="3GPPText"/>
        <w:ind w:left="720"/>
        <w:rPr>
          <w:rFonts w:cs="Times New Roman"/>
          <w:b/>
          <w:bCs/>
          <w:i/>
          <w:noProof/>
          <w:szCs w:val="20"/>
          <w:lang w:eastAsia="zh-CN"/>
        </w:rPr>
      </w:pPr>
      <w:r w:rsidRPr="00966DCE">
        <w:rPr>
          <w:rFonts w:cs="Times New Roman"/>
          <w:b/>
          <w:bCs/>
          <w:i/>
          <w:noProof/>
          <w:szCs w:val="20"/>
          <w:lang w:eastAsia="zh-CN"/>
        </w:rPr>
        <w:t>Alt. 2: Applicable to all PRS</w:t>
      </w:r>
      <w:r w:rsidRPr="00C953E8">
        <w:rPr>
          <w:iCs/>
        </w:rPr>
        <w:t xml:space="preserve"> </w:t>
      </w:r>
      <w:r w:rsidRPr="0072023E">
        <w:rPr>
          <w:b/>
          <w:i/>
          <w:iCs/>
        </w:rPr>
        <w:t xml:space="preserve">under conditions to PRS </w:t>
      </w:r>
      <w:r w:rsidR="00287B2F">
        <w:rPr>
          <w:b/>
          <w:i/>
          <w:iCs/>
          <w:lang w:eastAsia="zh-CN"/>
        </w:rPr>
        <w:t>of</w:t>
      </w:r>
      <w:r w:rsidR="00287B2F" w:rsidRPr="00242F95">
        <w:rPr>
          <w:b/>
          <w:i/>
          <w:iCs/>
          <w:lang w:eastAsia="zh-CN"/>
        </w:rPr>
        <w:t xml:space="preserve"> </w:t>
      </w:r>
      <w:r w:rsidRPr="00242F95">
        <w:rPr>
          <w:b/>
          <w:i/>
          <w:iCs/>
          <w:lang w:eastAsia="zh-CN"/>
        </w:rPr>
        <w:t>both</w:t>
      </w:r>
      <w:r w:rsidRPr="00242F95">
        <w:rPr>
          <w:b/>
          <w:i/>
          <w:iCs/>
        </w:rPr>
        <w:t xml:space="preserve"> </w:t>
      </w:r>
      <w:r w:rsidRPr="00242F95">
        <w:rPr>
          <w:b/>
          <w:i/>
          <w:iCs/>
          <w:lang w:eastAsia="zh-CN"/>
        </w:rPr>
        <w:t>serving cell and</w:t>
      </w:r>
      <w:r w:rsidRPr="00D111C7">
        <w:rPr>
          <w:b/>
          <w:i/>
          <w:iCs/>
          <w:lang w:eastAsia="zh-CN"/>
        </w:rPr>
        <w:t xml:space="preserve"> </w:t>
      </w:r>
      <w:r w:rsidRPr="00D111C7">
        <w:rPr>
          <w:b/>
          <w:i/>
          <w:iCs/>
        </w:rPr>
        <w:t>non-serving cell</w:t>
      </w:r>
      <w:r w:rsidRPr="00D111C7">
        <w:rPr>
          <w:b/>
          <w:i/>
          <w:iCs/>
          <w:lang w:eastAsia="zh-CN"/>
        </w:rPr>
        <w:t>s.</w:t>
      </w:r>
    </w:p>
    <w:p w14:paraId="175FFCE2" w14:textId="18F67838" w:rsidR="003625F0" w:rsidRPr="00966DCE" w:rsidRDefault="003625F0" w:rsidP="003625F0">
      <w:pPr>
        <w:pStyle w:val="3GPPText"/>
        <w:rPr>
          <w:rFonts w:cs="Times New Roman"/>
          <w:b/>
          <w:i/>
          <w:szCs w:val="20"/>
          <w:lang w:val="en-US" w:eastAsia="zh-CN"/>
        </w:rPr>
      </w:pPr>
      <w:r w:rsidRPr="00966DCE">
        <w:rPr>
          <w:rFonts w:cs="Times New Roman"/>
          <w:b/>
          <w:bCs/>
          <w:i/>
          <w:noProof/>
          <w:szCs w:val="20"/>
          <w:lang w:eastAsia="zh-CN"/>
        </w:rPr>
        <w:t xml:space="preserve">Proposal </w:t>
      </w:r>
      <w:r w:rsidRPr="00966DCE">
        <w:rPr>
          <w:rFonts w:cs="Times New Roman" w:hint="eastAsia"/>
          <w:b/>
          <w:bCs/>
          <w:i/>
          <w:noProof/>
          <w:szCs w:val="20"/>
          <w:lang w:eastAsia="zh-CN"/>
        </w:rPr>
        <w:t>3</w:t>
      </w:r>
      <w:r w:rsidRPr="00966DCE">
        <w:rPr>
          <w:rFonts w:cs="Times New Roman"/>
          <w:b/>
          <w:bCs/>
          <w:i/>
          <w:noProof/>
          <w:szCs w:val="20"/>
          <w:lang w:eastAsia="zh-CN"/>
        </w:rPr>
        <w:t xml:space="preserve">: </w:t>
      </w:r>
      <w:r w:rsidRPr="00966DCE">
        <w:rPr>
          <w:rFonts w:cs="Times New Roman" w:hint="eastAsia"/>
          <w:b/>
          <w:i/>
          <w:szCs w:val="20"/>
          <w:lang w:val="en-US" w:eastAsia="zh-CN"/>
        </w:rPr>
        <w:t xml:space="preserve">All </w:t>
      </w:r>
      <w:r w:rsidRPr="00966DCE">
        <w:rPr>
          <w:rFonts w:cs="Times New Roman"/>
          <w:b/>
          <w:i/>
          <w:szCs w:val="20"/>
          <w:lang w:val="en-US" w:eastAsia="zh-CN"/>
        </w:rPr>
        <w:t>DL signals/channels</w:t>
      </w:r>
      <w:r w:rsidRPr="00966DCE">
        <w:rPr>
          <w:rFonts w:cs="Times New Roman" w:hint="eastAsia"/>
          <w:b/>
          <w:i/>
          <w:szCs w:val="20"/>
          <w:lang w:val="en-US" w:eastAsia="zh-CN"/>
        </w:rPr>
        <w:t xml:space="preserve"> (</w:t>
      </w:r>
      <w:r w:rsidRPr="00966DCE">
        <w:rPr>
          <w:rFonts w:cs="Times New Roman"/>
          <w:b/>
          <w:i/>
          <w:szCs w:val="20"/>
          <w:lang w:val="en-US" w:eastAsia="zh-CN"/>
        </w:rPr>
        <w:t>PDCCH</w:t>
      </w:r>
      <w:r w:rsidRPr="00966DCE">
        <w:rPr>
          <w:rFonts w:cs="Times New Roman" w:hint="eastAsia"/>
          <w:b/>
          <w:i/>
          <w:szCs w:val="20"/>
          <w:lang w:val="en-US" w:eastAsia="zh-CN"/>
        </w:rPr>
        <w:t xml:space="preserve">, </w:t>
      </w:r>
      <w:r w:rsidRPr="00966DCE">
        <w:rPr>
          <w:rFonts w:cs="Times New Roman"/>
          <w:b/>
          <w:i/>
          <w:szCs w:val="20"/>
          <w:lang w:val="en-US" w:eastAsia="zh-CN"/>
        </w:rPr>
        <w:t>PDSCH</w:t>
      </w:r>
      <w:r w:rsidRPr="00966DCE">
        <w:rPr>
          <w:rFonts w:cs="Times New Roman" w:hint="eastAsia"/>
          <w:b/>
          <w:i/>
          <w:szCs w:val="20"/>
          <w:lang w:val="en-US" w:eastAsia="zh-CN"/>
        </w:rPr>
        <w:t xml:space="preserve">, </w:t>
      </w:r>
      <w:r w:rsidRPr="00966DCE">
        <w:rPr>
          <w:rFonts w:cs="Times New Roman"/>
          <w:b/>
          <w:i/>
          <w:szCs w:val="20"/>
          <w:lang w:val="en-US" w:eastAsia="zh-CN"/>
        </w:rPr>
        <w:t>CSI-RS</w:t>
      </w:r>
      <w:r w:rsidRPr="00966DCE">
        <w:rPr>
          <w:rFonts w:cs="Times New Roman" w:hint="eastAsia"/>
          <w:b/>
          <w:i/>
          <w:szCs w:val="20"/>
          <w:lang w:val="en-US" w:eastAsia="zh-CN"/>
        </w:rPr>
        <w:t>,</w:t>
      </w:r>
      <w:r w:rsidRPr="00966DCE">
        <w:rPr>
          <w:rFonts w:cs="Times New Roman"/>
          <w:b/>
          <w:i/>
          <w:szCs w:val="20"/>
          <w:lang w:val="en-US" w:eastAsia="zh-CN"/>
        </w:rPr>
        <w:t xml:space="preserve"> PT-RS</w:t>
      </w:r>
      <w:r w:rsidRPr="00966DCE">
        <w:rPr>
          <w:rFonts w:cs="Times New Roman" w:hint="eastAsia"/>
          <w:b/>
          <w:i/>
          <w:szCs w:val="20"/>
          <w:lang w:val="en-US" w:eastAsia="zh-CN"/>
        </w:rPr>
        <w:t xml:space="preserve">, and </w:t>
      </w:r>
      <w:proofErr w:type="spellStart"/>
      <w:r w:rsidRPr="00966DCE">
        <w:rPr>
          <w:rFonts w:cs="Times New Roman" w:hint="eastAsia"/>
          <w:b/>
          <w:i/>
          <w:szCs w:val="20"/>
          <w:lang w:val="en-US" w:eastAsia="zh-CN"/>
        </w:rPr>
        <w:t>non cell</w:t>
      </w:r>
      <w:proofErr w:type="spellEnd"/>
      <w:r w:rsidRPr="00966DCE">
        <w:rPr>
          <w:rFonts w:cs="Times New Roman" w:hint="eastAsia"/>
          <w:b/>
          <w:i/>
          <w:szCs w:val="20"/>
          <w:lang w:val="en-US" w:eastAsia="zh-CN"/>
        </w:rPr>
        <w:t>-defin</w:t>
      </w:r>
      <w:r w:rsidR="00C414FC">
        <w:rPr>
          <w:rFonts w:cs="Times New Roman"/>
          <w:b/>
          <w:i/>
          <w:szCs w:val="20"/>
          <w:lang w:val="en-US" w:eastAsia="zh-CN"/>
        </w:rPr>
        <w:t>ing</w:t>
      </w:r>
      <w:r w:rsidRPr="00966DCE">
        <w:rPr>
          <w:rFonts w:cs="Times New Roman" w:hint="eastAsia"/>
          <w:b/>
          <w:i/>
          <w:szCs w:val="20"/>
          <w:lang w:val="en-US" w:eastAsia="zh-CN"/>
        </w:rPr>
        <w:t xml:space="preserve"> SSB) except for cell-defin</w:t>
      </w:r>
      <w:r w:rsidR="00C414FC">
        <w:rPr>
          <w:rFonts w:cs="Times New Roman"/>
          <w:b/>
          <w:i/>
          <w:szCs w:val="20"/>
          <w:lang w:val="en-US" w:eastAsia="zh-CN"/>
        </w:rPr>
        <w:t>ing</w:t>
      </w:r>
      <w:r w:rsidRPr="00966DCE">
        <w:rPr>
          <w:rFonts w:cs="Times New Roman" w:hint="eastAsia"/>
          <w:b/>
          <w:i/>
          <w:szCs w:val="20"/>
          <w:lang w:val="en-US" w:eastAsia="zh-CN"/>
        </w:rPr>
        <w:t xml:space="preserve"> SSB can </w:t>
      </w:r>
      <w:r w:rsidRPr="00966DCE">
        <w:rPr>
          <w:rFonts w:cs="Times New Roman"/>
          <w:b/>
          <w:i/>
          <w:szCs w:val="20"/>
          <w:lang w:val="en-US" w:eastAsia="zh-CN"/>
        </w:rPr>
        <w:t xml:space="preserve">be </w:t>
      </w:r>
      <w:r>
        <w:rPr>
          <w:rFonts w:cs="Times New Roman" w:hint="eastAsia"/>
          <w:b/>
          <w:i/>
          <w:szCs w:val="20"/>
          <w:lang w:val="en-US" w:eastAsia="zh-CN"/>
        </w:rPr>
        <w:t>de-</w:t>
      </w:r>
      <w:r w:rsidRPr="00966DCE">
        <w:rPr>
          <w:rFonts w:cs="Times New Roman"/>
          <w:b/>
          <w:i/>
          <w:szCs w:val="20"/>
          <w:lang w:val="en-US" w:eastAsia="zh-CN"/>
        </w:rPr>
        <w:t>prioritized</w:t>
      </w:r>
      <w:r>
        <w:rPr>
          <w:rFonts w:cs="Times New Roman"/>
          <w:b/>
          <w:i/>
          <w:szCs w:val="20"/>
          <w:lang w:val="en-US" w:eastAsia="zh-CN"/>
        </w:rPr>
        <w:t xml:space="preserve"> relative to DL-PRS by default</w:t>
      </w:r>
      <w:r w:rsidRPr="00966DCE">
        <w:rPr>
          <w:rFonts w:cs="Times New Roman" w:hint="eastAsia"/>
          <w:b/>
          <w:i/>
          <w:szCs w:val="20"/>
          <w:lang w:val="en-US" w:eastAsia="zh-CN"/>
        </w:rPr>
        <w:t>, and cell-defin</w:t>
      </w:r>
      <w:r w:rsidR="00C414FC">
        <w:rPr>
          <w:rFonts w:cs="Times New Roman"/>
          <w:b/>
          <w:i/>
          <w:szCs w:val="20"/>
          <w:lang w:val="en-US" w:eastAsia="zh-CN"/>
        </w:rPr>
        <w:t>ing</w:t>
      </w:r>
      <w:r w:rsidRPr="00966DCE">
        <w:rPr>
          <w:rFonts w:cs="Times New Roman" w:hint="eastAsia"/>
          <w:b/>
          <w:i/>
          <w:szCs w:val="20"/>
          <w:lang w:val="en-US" w:eastAsia="zh-CN"/>
        </w:rPr>
        <w:t xml:space="preserve"> SSB has the highest p</w:t>
      </w:r>
      <w:r w:rsidRPr="00966DCE">
        <w:rPr>
          <w:rFonts w:cs="Times New Roman"/>
          <w:b/>
          <w:i/>
          <w:szCs w:val="20"/>
          <w:lang w:val="en-US" w:eastAsia="zh-CN"/>
        </w:rPr>
        <w:t>rioritization</w:t>
      </w:r>
      <w:r>
        <w:rPr>
          <w:rFonts w:cs="Times New Roman" w:hint="eastAsia"/>
          <w:b/>
          <w:i/>
          <w:szCs w:val="20"/>
          <w:lang w:val="en-US" w:eastAsia="zh-CN"/>
        </w:rPr>
        <w:t xml:space="preserve"> </w:t>
      </w:r>
      <w:r w:rsidRPr="00D40130">
        <w:rPr>
          <w:rFonts w:cs="Times New Roman"/>
          <w:b/>
          <w:i/>
          <w:szCs w:val="20"/>
          <w:lang w:val="en-US" w:eastAsia="zh-CN"/>
        </w:rPr>
        <w:t>by default</w:t>
      </w:r>
      <w:r w:rsidRPr="0080564A">
        <w:rPr>
          <w:rFonts w:cs="Times New Roman" w:hint="eastAsia"/>
          <w:b/>
          <w:i/>
          <w:szCs w:val="20"/>
          <w:lang w:val="en-US" w:eastAsia="zh-CN"/>
        </w:rPr>
        <w:t>.</w:t>
      </w:r>
    </w:p>
    <w:p w14:paraId="58751D47" w14:textId="77777777" w:rsidR="003625F0" w:rsidRPr="00966DCE" w:rsidRDefault="003625F0" w:rsidP="003625F0">
      <w:pPr>
        <w:pStyle w:val="3GPPText"/>
        <w:rPr>
          <w:rFonts w:cs="Times New Roman"/>
          <w:b/>
          <w:i/>
          <w:szCs w:val="20"/>
          <w:lang w:val="en-US" w:eastAsia="zh-CN"/>
        </w:rPr>
      </w:pPr>
      <w:r w:rsidRPr="00966DCE">
        <w:rPr>
          <w:rFonts w:cs="Times New Roman"/>
          <w:b/>
          <w:i/>
          <w:szCs w:val="20"/>
          <w:lang w:val="en-US" w:eastAsia="zh-CN"/>
        </w:rPr>
        <w:t xml:space="preserve">Proposal </w:t>
      </w:r>
      <w:r w:rsidRPr="00966DCE">
        <w:rPr>
          <w:rFonts w:cs="Times New Roman" w:hint="eastAsia"/>
          <w:b/>
          <w:i/>
          <w:szCs w:val="20"/>
          <w:lang w:val="en-US" w:eastAsia="zh-CN"/>
        </w:rPr>
        <w:t>4</w:t>
      </w:r>
      <w:r w:rsidRPr="00966DCE">
        <w:rPr>
          <w:rFonts w:cs="Times New Roman"/>
          <w:b/>
          <w:i/>
          <w:szCs w:val="20"/>
          <w:lang w:val="en-US" w:eastAsia="zh-CN"/>
        </w:rPr>
        <w:t xml:space="preserve">: </w:t>
      </w:r>
      <w:r w:rsidRPr="00966DCE">
        <w:rPr>
          <w:rFonts w:cs="Times New Roman" w:hint="eastAsia"/>
          <w:b/>
          <w:i/>
          <w:szCs w:val="20"/>
          <w:lang w:val="en-US" w:eastAsia="zh-CN"/>
        </w:rPr>
        <w:t xml:space="preserve">Support both </w:t>
      </w:r>
      <w:r>
        <w:rPr>
          <w:rFonts w:cs="Times New Roman"/>
          <w:b/>
          <w:i/>
          <w:szCs w:val="20"/>
          <w:lang w:val="en-US" w:eastAsia="zh-CN"/>
        </w:rPr>
        <w:t xml:space="preserve">of the following </w:t>
      </w:r>
      <w:r w:rsidRPr="00966DCE">
        <w:rPr>
          <w:rFonts w:cs="Times New Roman" w:hint="eastAsia"/>
          <w:b/>
          <w:i/>
          <w:szCs w:val="20"/>
          <w:lang w:val="en-US" w:eastAsia="zh-CN"/>
        </w:rPr>
        <w:t xml:space="preserve">options for </w:t>
      </w:r>
      <w:r>
        <w:rPr>
          <w:rFonts w:cs="Times New Roman"/>
          <w:b/>
          <w:i/>
          <w:szCs w:val="20"/>
          <w:lang w:val="en-US" w:eastAsia="zh-CN"/>
        </w:rPr>
        <w:t xml:space="preserve">informing UE that other DL signals/channels are </w:t>
      </w:r>
      <w:r w:rsidRPr="00966DCE">
        <w:rPr>
          <w:rFonts w:cs="Times New Roman"/>
          <w:b/>
          <w:i/>
          <w:szCs w:val="20"/>
          <w:lang w:val="en-US" w:eastAsia="zh-CN"/>
        </w:rPr>
        <w:t>prioritized</w:t>
      </w:r>
      <w:r>
        <w:rPr>
          <w:rFonts w:cs="Times New Roman"/>
          <w:b/>
          <w:i/>
          <w:szCs w:val="20"/>
          <w:lang w:val="en-US" w:eastAsia="zh-CN"/>
        </w:rPr>
        <w:t xml:space="preserve"> over the </w:t>
      </w:r>
      <w:r w:rsidRPr="00966DCE">
        <w:rPr>
          <w:rFonts w:cs="Times New Roman"/>
          <w:b/>
          <w:i/>
          <w:szCs w:val="20"/>
          <w:lang w:val="en-US" w:eastAsia="zh-CN"/>
        </w:rPr>
        <w:t>DL PRS</w:t>
      </w:r>
      <w:r w:rsidRPr="00966DCE">
        <w:rPr>
          <w:rFonts w:cs="Times New Roman" w:hint="eastAsia"/>
          <w:b/>
          <w:i/>
          <w:szCs w:val="20"/>
          <w:lang w:val="en-US" w:eastAsia="zh-CN"/>
        </w:rPr>
        <w:t>:</w:t>
      </w:r>
    </w:p>
    <w:p w14:paraId="1FF108F5" w14:textId="79518C7C" w:rsidR="003625F0" w:rsidRPr="00966DCE" w:rsidRDefault="003625F0" w:rsidP="003625F0">
      <w:pPr>
        <w:pStyle w:val="3GPPText"/>
        <w:rPr>
          <w:rFonts w:cs="Times New Roman"/>
          <w:b/>
          <w:i/>
          <w:szCs w:val="20"/>
          <w:lang w:val="en-US" w:eastAsia="zh-CN"/>
        </w:rPr>
      </w:pPr>
      <w:r w:rsidRPr="00966DCE">
        <w:rPr>
          <w:rFonts w:cs="Times New Roman" w:hint="eastAsia"/>
          <w:b/>
          <w:i/>
          <w:szCs w:val="20"/>
          <w:lang w:val="en-US" w:eastAsia="zh-CN"/>
        </w:rPr>
        <w:t>•</w:t>
      </w:r>
      <w:r w:rsidRPr="00966DCE">
        <w:rPr>
          <w:rFonts w:cs="Times New Roman"/>
          <w:b/>
          <w:i/>
          <w:szCs w:val="20"/>
          <w:lang w:val="en-US" w:eastAsia="zh-CN"/>
        </w:rPr>
        <w:tab/>
        <w:t xml:space="preserve">Opt. 1: Based on indication/configuration from serving </w:t>
      </w:r>
      <w:proofErr w:type="spellStart"/>
      <w:r w:rsidRPr="00966DCE">
        <w:rPr>
          <w:rFonts w:cs="Times New Roman"/>
          <w:b/>
          <w:i/>
          <w:szCs w:val="20"/>
          <w:lang w:val="en-US" w:eastAsia="zh-CN"/>
        </w:rPr>
        <w:t>gNB</w:t>
      </w:r>
      <w:proofErr w:type="spellEnd"/>
      <w:r w:rsidR="00AC76AF">
        <w:rPr>
          <w:rFonts w:cs="Times New Roman" w:hint="eastAsia"/>
          <w:b/>
          <w:i/>
          <w:szCs w:val="20"/>
          <w:lang w:val="en-US" w:eastAsia="zh-CN"/>
        </w:rPr>
        <w:t>.</w:t>
      </w:r>
    </w:p>
    <w:p w14:paraId="7CF16283" w14:textId="77777777" w:rsidR="003625F0" w:rsidRPr="00966DCE" w:rsidRDefault="003625F0" w:rsidP="003625F0">
      <w:pPr>
        <w:pStyle w:val="3GPPText"/>
        <w:rPr>
          <w:rFonts w:cs="Times New Roman"/>
          <w:b/>
          <w:i/>
          <w:szCs w:val="20"/>
          <w:lang w:val="en-US" w:eastAsia="zh-CN"/>
        </w:rPr>
      </w:pPr>
      <w:r w:rsidRPr="00966DCE">
        <w:rPr>
          <w:rFonts w:cs="Times New Roman" w:hint="eastAsia"/>
          <w:b/>
          <w:i/>
          <w:szCs w:val="20"/>
          <w:lang w:val="en-US" w:eastAsia="zh-CN"/>
        </w:rPr>
        <w:t>•</w:t>
      </w:r>
      <w:r w:rsidRPr="00966DCE">
        <w:rPr>
          <w:rFonts w:cs="Times New Roman"/>
          <w:b/>
          <w:i/>
          <w:szCs w:val="20"/>
          <w:lang w:val="en-US" w:eastAsia="zh-CN"/>
        </w:rPr>
        <w:tab/>
        <w:t>Opt. 2: Other options (</w:t>
      </w:r>
      <w:proofErr w:type="spellStart"/>
      <w:r w:rsidRPr="00966DCE">
        <w:rPr>
          <w:rFonts w:cs="Times New Roman"/>
          <w:b/>
          <w:i/>
          <w:szCs w:val="20"/>
          <w:lang w:val="en-US" w:eastAsia="zh-CN"/>
        </w:rPr>
        <w:t>signalling</w:t>
      </w:r>
      <w:proofErr w:type="spellEnd"/>
      <w:r w:rsidRPr="00966DCE">
        <w:rPr>
          <w:rFonts w:cs="Times New Roman"/>
          <w:b/>
          <w:i/>
          <w:szCs w:val="20"/>
          <w:lang w:val="en-US" w:eastAsia="zh-CN"/>
        </w:rPr>
        <w:t xml:space="preserve"> from LMF, </w:t>
      </w:r>
      <w:proofErr w:type="spellStart"/>
      <w:r w:rsidRPr="00966DCE">
        <w:rPr>
          <w:rFonts w:cs="Times New Roman"/>
          <w:b/>
          <w:i/>
          <w:szCs w:val="20"/>
          <w:lang w:val="en-US" w:eastAsia="zh-CN"/>
        </w:rPr>
        <w:t>etc</w:t>
      </w:r>
      <w:proofErr w:type="spellEnd"/>
      <w:r w:rsidRPr="00966DCE">
        <w:rPr>
          <w:rFonts w:cs="Times New Roman"/>
          <w:b/>
          <w:i/>
          <w:szCs w:val="20"/>
          <w:lang w:val="en-US" w:eastAsia="zh-CN"/>
        </w:rPr>
        <w:t>)</w:t>
      </w:r>
      <w:r w:rsidRPr="00966DCE">
        <w:rPr>
          <w:rFonts w:cs="Times New Roman" w:hint="eastAsia"/>
          <w:b/>
          <w:i/>
          <w:szCs w:val="20"/>
          <w:lang w:val="en-US" w:eastAsia="zh-CN"/>
        </w:rPr>
        <w:t>.</w:t>
      </w:r>
    </w:p>
    <w:p w14:paraId="535D2EAE" w14:textId="488772BF" w:rsidR="003625F0" w:rsidRPr="00966DCE" w:rsidRDefault="003625F0" w:rsidP="003625F0">
      <w:pPr>
        <w:pStyle w:val="3GPPText"/>
        <w:rPr>
          <w:rFonts w:cs="Times New Roman"/>
          <w:szCs w:val="20"/>
          <w:lang w:val="en-GB" w:eastAsia="zh-CN"/>
        </w:rPr>
      </w:pPr>
      <w:r w:rsidRPr="00966DCE">
        <w:rPr>
          <w:rFonts w:cs="Times New Roman"/>
          <w:b/>
          <w:i/>
          <w:szCs w:val="20"/>
          <w:lang w:val="en-US" w:eastAsia="zh-CN"/>
        </w:rPr>
        <w:t xml:space="preserve">Proposal </w:t>
      </w:r>
      <w:r w:rsidRPr="00966DCE">
        <w:rPr>
          <w:rFonts w:cs="Times New Roman" w:hint="eastAsia"/>
          <w:b/>
          <w:i/>
          <w:szCs w:val="20"/>
          <w:lang w:val="en-US" w:eastAsia="zh-CN"/>
        </w:rPr>
        <w:t>5</w:t>
      </w:r>
      <w:r w:rsidRPr="00966DCE">
        <w:rPr>
          <w:rFonts w:cs="Times New Roman"/>
          <w:b/>
          <w:i/>
          <w:szCs w:val="20"/>
          <w:lang w:val="en-US" w:eastAsia="zh-CN"/>
        </w:rPr>
        <w:t>:</w:t>
      </w:r>
      <w:r w:rsidRPr="00966DCE">
        <w:rPr>
          <w:rFonts w:cs="Times New Roman" w:hint="eastAsia"/>
          <w:szCs w:val="20"/>
          <w:lang w:val="en-US" w:eastAsia="zh-CN"/>
        </w:rPr>
        <w:t xml:space="preserve"> </w:t>
      </w:r>
      <w:r w:rsidRPr="00D40130">
        <w:rPr>
          <w:rFonts w:cs="Times New Roman"/>
          <w:b/>
          <w:i/>
          <w:szCs w:val="20"/>
          <w:lang w:val="en-US" w:eastAsia="zh-CN"/>
        </w:rPr>
        <w:t>S</w:t>
      </w:r>
      <w:r w:rsidRPr="00966DCE">
        <w:rPr>
          <w:rFonts w:cs="Times New Roman"/>
          <w:b/>
          <w:i/>
          <w:szCs w:val="20"/>
          <w:lang w:val="en-US" w:eastAsia="zh-CN"/>
        </w:rPr>
        <w:t>ubject to UE capabilities</w:t>
      </w:r>
      <w:r>
        <w:rPr>
          <w:rFonts w:cs="Times New Roman" w:hint="eastAsia"/>
          <w:b/>
          <w:i/>
          <w:szCs w:val="20"/>
          <w:lang w:val="en-US" w:eastAsia="zh-CN"/>
        </w:rPr>
        <w:t xml:space="preserve">, support </w:t>
      </w:r>
      <w:r w:rsidRPr="00966DCE">
        <w:rPr>
          <w:rFonts w:cs="Times New Roman"/>
          <w:b/>
          <w:i/>
          <w:szCs w:val="20"/>
          <w:lang w:val="en-US" w:eastAsia="zh-CN"/>
        </w:rPr>
        <w:t xml:space="preserve">UE </w:t>
      </w:r>
      <w:r>
        <w:rPr>
          <w:rFonts w:cs="Times New Roman" w:hint="eastAsia"/>
          <w:b/>
          <w:i/>
          <w:szCs w:val="20"/>
          <w:lang w:val="en-US" w:eastAsia="zh-CN"/>
        </w:rPr>
        <w:t>to</w:t>
      </w:r>
      <w:r w:rsidRPr="00966DCE">
        <w:rPr>
          <w:rFonts w:cs="Times New Roman"/>
          <w:b/>
          <w:i/>
          <w:szCs w:val="20"/>
          <w:lang w:val="en-US" w:eastAsia="zh-CN"/>
        </w:rPr>
        <w:t xml:space="preserve"> do the measurement for both inside MG (if MG is configured) and outside MG in a measurement period</w:t>
      </w:r>
      <w:r w:rsidRPr="00966DCE">
        <w:rPr>
          <w:rFonts w:cs="Times New Roman" w:hint="eastAsia"/>
          <w:b/>
          <w:i/>
          <w:szCs w:val="20"/>
          <w:lang w:val="en-US" w:eastAsia="zh-CN"/>
        </w:rPr>
        <w:t>. W</w:t>
      </w:r>
      <w:r w:rsidRPr="00966DCE">
        <w:rPr>
          <w:rFonts w:cs="Times New Roman"/>
          <w:b/>
          <w:i/>
          <w:szCs w:val="20"/>
          <w:lang w:val="en-US" w:eastAsia="zh-CN"/>
        </w:rPr>
        <w:t>hen the conditions cannot be satisfied, e.g.</w:t>
      </w:r>
      <w:r w:rsidR="00AC76AF">
        <w:rPr>
          <w:rFonts w:cs="Times New Roman" w:hint="eastAsia"/>
          <w:b/>
          <w:i/>
          <w:szCs w:val="20"/>
          <w:lang w:val="en-US" w:eastAsia="zh-CN"/>
        </w:rPr>
        <w:t>,</w:t>
      </w:r>
      <w:r w:rsidRPr="00966DCE">
        <w:rPr>
          <w:rFonts w:cs="Times New Roman"/>
          <w:b/>
          <w:i/>
          <w:szCs w:val="20"/>
          <w:lang w:val="en-US" w:eastAsia="zh-CN"/>
        </w:rPr>
        <w:t xml:space="preserve"> when BWP switching happens</w:t>
      </w:r>
      <w:r w:rsidRPr="00966DCE">
        <w:rPr>
          <w:rFonts w:cs="Times New Roman" w:hint="eastAsia"/>
          <w:b/>
          <w:i/>
          <w:szCs w:val="20"/>
          <w:lang w:val="en-US" w:eastAsia="zh-CN"/>
        </w:rPr>
        <w:t xml:space="preserve">, </w:t>
      </w:r>
      <w:r>
        <w:rPr>
          <w:rFonts w:cs="Times New Roman" w:hint="eastAsia"/>
          <w:b/>
          <w:i/>
          <w:szCs w:val="20"/>
          <w:lang w:val="en-US" w:eastAsia="zh-CN"/>
        </w:rPr>
        <w:t xml:space="preserve">support </w:t>
      </w:r>
      <w:r w:rsidRPr="00966DCE">
        <w:rPr>
          <w:rFonts w:cs="Times New Roman"/>
          <w:b/>
          <w:i/>
          <w:szCs w:val="20"/>
          <w:lang w:val="en-US" w:eastAsia="zh-CN"/>
        </w:rPr>
        <w:t xml:space="preserve">UE </w:t>
      </w:r>
      <w:r>
        <w:rPr>
          <w:rFonts w:cs="Times New Roman" w:hint="eastAsia"/>
          <w:b/>
          <w:i/>
          <w:szCs w:val="20"/>
          <w:lang w:val="en-US" w:eastAsia="zh-CN"/>
        </w:rPr>
        <w:t>to</w:t>
      </w:r>
      <w:r w:rsidRPr="00966DCE">
        <w:rPr>
          <w:rFonts w:cs="Times New Roman"/>
          <w:b/>
          <w:i/>
          <w:szCs w:val="20"/>
          <w:lang w:val="en-US" w:eastAsia="zh-CN"/>
        </w:rPr>
        <w:t xml:space="preserve"> do the</w:t>
      </w:r>
      <w:r w:rsidRPr="00966DCE">
        <w:rPr>
          <w:rFonts w:cs="Times New Roman" w:hint="eastAsia"/>
          <w:b/>
          <w:i/>
          <w:szCs w:val="20"/>
          <w:lang w:val="en-US" w:eastAsia="zh-CN"/>
        </w:rPr>
        <w:t xml:space="preserve"> DL PRS</w:t>
      </w:r>
      <w:r w:rsidRPr="00966DCE">
        <w:rPr>
          <w:rFonts w:cs="Times New Roman"/>
          <w:b/>
          <w:i/>
          <w:szCs w:val="20"/>
          <w:lang w:val="en-US" w:eastAsia="zh-CN"/>
        </w:rPr>
        <w:t xml:space="preserve"> measurement inside the MG</w:t>
      </w:r>
      <w:r w:rsidR="00B47DE0">
        <w:rPr>
          <w:rFonts w:cs="Times New Roman"/>
          <w:b/>
          <w:i/>
          <w:szCs w:val="20"/>
          <w:lang w:val="en-US" w:eastAsia="zh-CN"/>
        </w:rPr>
        <w:t xml:space="preserve"> only</w:t>
      </w:r>
      <w:r w:rsidRPr="00966DCE">
        <w:rPr>
          <w:rFonts w:cs="Times New Roman" w:hint="eastAsia"/>
          <w:b/>
          <w:i/>
          <w:szCs w:val="20"/>
          <w:lang w:val="en-US" w:eastAsia="zh-CN"/>
        </w:rPr>
        <w:t>.</w:t>
      </w:r>
    </w:p>
    <w:p w14:paraId="38D4A30D" w14:textId="7284D629" w:rsidR="00B74BBF" w:rsidRPr="00312A6B" w:rsidRDefault="00B74BBF" w:rsidP="00B74BBF">
      <w:pPr>
        <w:pStyle w:val="3GPPText"/>
        <w:ind w:leftChars="10" w:left="20"/>
        <w:rPr>
          <w:b/>
          <w:i/>
          <w:lang w:eastAsia="zh-CN"/>
        </w:rPr>
      </w:pPr>
      <w:r w:rsidRPr="00966DCE">
        <w:rPr>
          <w:rFonts w:cs="Times New Roman"/>
          <w:b/>
          <w:bCs/>
          <w:i/>
          <w:szCs w:val="20"/>
          <w:lang w:val="en-US" w:eastAsia="zh-CN"/>
        </w:rPr>
        <w:t xml:space="preserve">Proposal </w:t>
      </w:r>
      <w:r>
        <w:rPr>
          <w:rFonts w:cs="Times New Roman" w:hint="eastAsia"/>
          <w:b/>
          <w:bCs/>
          <w:i/>
          <w:szCs w:val="20"/>
          <w:lang w:val="en-US" w:eastAsia="zh-CN"/>
        </w:rPr>
        <w:t>6</w:t>
      </w:r>
      <w:r w:rsidRPr="00966DCE">
        <w:rPr>
          <w:rFonts w:cs="Times New Roman"/>
          <w:b/>
          <w:bCs/>
          <w:i/>
          <w:szCs w:val="20"/>
          <w:lang w:val="en-US" w:eastAsia="zh-CN"/>
        </w:rPr>
        <w:t xml:space="preserve">: </w:t>
      </w:r>
      <w:r w:rsidRPr="00312A6B">
        <w:rPr>
          <w:b/>
          <w:i/>
          <w:lang w:eastAsia="zh-CN"/>
        </w:rPr>
        <w:t xml:space="preserve">For the purpose of positioning latency reduction, with potential support of a new mechanism of MG request, </w:t>
      </w:r>
      <w:r>
        <w:rPr>
          <w:b/>
          <w:i/>
          <w:lang w:eastAsia="zh-CN"/>
        </w:rPr>
        <w:t>support both of</w:t>
      </w:r>
      <w:r w:rsidRPr="00312A6B">
        <w:rPr>
          <w:b/>
          <w:i/>
          <w:lang w:eastAsia="zh-CN"/>
        </w:rPr>
        <w:t xml:space="preserve"> the following options</w:t>
      </w:r>
      <w:r w:rsidR="00AC76AF">
        <w:rPr>
          <w:rFonts w:hint="eastAsia"/>
          <w:b/>
          <w:i/>
          <w:lang w:eastAsia="zh-CN"/>
        </w:rPr>
        <w:t>:</w:t>
      </w:r>
    </w:p>
    <w:p w14:paraId="507FFB65" w14:textId="0F49F36A" w:rsidR="00B74BBF" w:rsidRPr="00312A6B" w:rsidRDefault="00B74BBF" w:rsidP="00B74BBF">
      <w:pPr>
        <w:pStyle w:val="3GPPText"/>
        <w:ind w:leftChars="10" w:left="20"/>
        <w:rPr>
          <w:b/>
          <w:i/>
          <w:lang w:eastAsia="zh-CN"/>
        </w:rPr>
      </w:pPr>
      <w:r w:rsidRPr="00312A6B">
        <w:rPr>
          <w:b/>
          <w:i/>
          <w:lang w:eastAsia="zh-CN"/>
        </w:rPr>
        <w:t>•</w:t>
      </w:r>
      <w:r w:rsidRPr="00312A6B">
        <w:rPr>
          <w:b/>
          <w:i/>
          <w:lang w:eastAsia="zh-CN"/>
        </w:rPr>
        <w:tab/>
        <w:t xml:space="preserve">Option. 1: by LMF (via </w:t>
      </w:r>
      <w:proofErr w:type="gramStart"/>
      <w:r w:rsidRPr="00312A6B">
        <w:rPr>
          <w:b/>
          <w:i/>
          <w:lang w:eastAsia="zh-CN"/>
        </w:rPr>
        <w:t>a</w:t>
      </w:r>
      <w:proofErr w:type="gramEnd"/>
      <w:r w:rsidRPr="00312A6B">
        <w:rPr>
          <w:b/>
          <w:i/>
          <w:lang w:eastAsia="zh-CN"/>
        </w:rPr>
        <w:t xml:space="preserve"> </w:t>
      </w:r>
      <w:proofErr w:type="spellStart"/>
      <w:r w:rsidRPr="00312A6B">
        <w:rPr>
          <w:b/>
          <w:i/>
          <w:lang w:eastAsia="zh-CN"/>
        </w:rPr>
        <w:t>NRPPa</w:t>
      </w:r>
      <w:proofErr w:type="spellEnd"/>
      <w:r w:rsidRPr="00312A6B">
        <w:rPr>
          <w:b/>
          <w:i/>
          <w:lang w:eastAsia="zh-CN"/>
        </w:rPr>
        <w:t xml:space="preserve"> message)</w:t>
      </w:r>
      <w:r w:rsidR="00AC76AF">
        <w:rPr>
          <w:rFonts w:hint="eastAsia"/>
          <w:b/>
          <w:i/>
          <w:lang w:eastAsia="zh-CN"/>
        </w:rPr>
        <w:t>.</w:t>
      </w:r>
    </w:p>
    <w:p w14:paraId="58DC2B14" w14:textId="230BDDCF" w:rsidR="00FF4DFD" w:rsidRDefault="00B74BBF" w:rsidP="00B74BBF">
      <w:pPr>
        <w:pStyle w:val="3GPPText"/>
        <w:ind w:leftChars="10" w:left="20"/>
        <w:rPr>
          <w:b/>
          <w:i/>
          <w:lang w:eastAsia="zh-CN"/>
        </w:rPr>
      </w:pPr>
      <w:r w:rsidRPr="00312A6B">
        <w:rPr>
          <w:b/>
          <w:i/>
          <w:lang w:eastAsia="zh-CN"/>
        </w:rPr>
        <w:lastRenderedPageBreak/>
        <w:t>•</w:t>
      </w:r>
      <w:r w:rsidRPr="00312A6B">
        <w:rPr>
          <w:b/>
          <w:i/>
          <w:lang w:eastAsia="zh-CN"/>
        </w:rPr>
        <w:tab/>
        <w:t>Option. 2: by UE (via UCI or UL MAC CE)</w:t>
      </w:r>
      <w:r w:rsidR="00AC76AF">
        <w:rPr>
          <w:rFonts w:hint="eastAsia"/>
          <w:b/>
          <w:i/>
          <w:lang w:eastAsia="zh-CN"/>
        </w:rPr>
        <w:t>.</w:t>
      </w:r>
    </w:p>
    <w:p w14:paraId="116D92DB" w14:textId="77777777" w:rsidR="003625F0" w:rsidRDefault="003625F0" w:rsidP="003625F0">
      <w:pPr>
        <w:pStyle w:val="3GPPText"/>
        <w:rPr>
          <w:rFonts w:cs="Times New Roman"/>
          <w:b/>
          <w:bCs/>
          <w:i/>
          <w:iCs/>
          <w:szCs w:val="20"/>
          <w:lang w:val="en-US" w:eastAsia="zh-CN"/>
        </w:rPr>
      </w:pPr>
      <w:r w:rsidRPr="00966DCE">
        <w:rPr>
          <w:rFonts w:cs="Times New Roman"/>
          <w:b/>
          <w:bCs/>
          <w:i/>
          <w:iCs/>
          <w:szCs w:val="20"/>
          <w:lang w:val="en-US"/>
        </w:rPr>
        <w:t>Proposal</w:t>
      </w:r>
      <w:r w:rsidRPr="00966DCE">
        <w:rPr>
          <w:rFonts w:cs="Times New Roman" w:hint="eastAsia"/>
          <w:b/>
          <w:bCs/>
          <w:i/>
          <w:iCs/>
          <w:szCs w:val="20"/>
          <w:lang w:val="en-US" w:eastAsia="zh-CN"/>
        </w:rPr>
        <w:t xml:space="preserve"> </w:t>
      </w:r>
      <w:r>
        <w:rPr>
          <w:rFonts w:cs="Times New Roman" w:hint="eastAsia"/>
          <w:b/>
          <w:bCs/>
          <w:i/>
          <w:iCs/>
          <w:szCs w:val="20"/>
          <w:lang w:val="en-US" w:eastAsia="zh-CN"/>
        </w:rPr>
        <w:t>7</w:t>
      </w:r>
      <w:r w:rsidRPr="00966DCE">
        <w:rPr>
          <w:rFonts w:cs="Times New Roman" w:hint="eastAsia"/>
          <w:b/>
          <w:bCs/>
          <w:i/>
          <w:iCs/>
          <w:szCs w:val="20"/>
          <w:lang w:val="en-US"/>
        </w:rPr>
        <w:t>:</w:t>
      </w:r>
      <w:r w:rsidRPr="00966DCE">
        <w:rPr>
          <w:rFonts w:cs="Times New Roman" w:hint="eastAsia"/>
          <w:b/>
          <w:bCs/>
          <w:i/>
          <w:iCs/>
          <w:szCs w:val="20"/>
          <w:lang w:val="en-US" w:eastAsia="zh-CN"/>
        </w:rPr>
        <w:t xml:space="preserve"> </w:t>
      </w:r>
      <w:r>
        <w:rPr>
          <w:rFonts w:cs="Times New Roman" w:hint="eastAsia"/>
          <w:b/>
          <w:bCs/>
          <w:i/>
          <w:iCs/>
          <w:szCs w:val="20"/>
          <w:lang w:val="en-US" w:eastAsia="zh-CN"/>
        </w:rPr>
        <w:t>S</w:t>
      </w:r>
      <w:r w:rsidRPr="00666A77">
        <w:rPr>
          <w:rFonts w:cs="Times New Roman"/>
          <w:b/>
          <w:bCs/>
          <w:i/>
          <w:iCs/>
          <w:szCs w:val="20"/>
          <w:lang w:val="en-US" w:eastAsia="zh-CN"/>
        </w:rPr>
        <w:t>upport a new MG activation and deactivation procedure</w:t>
      </w:r>
      <w:r w:rsidRPr="00966DCE">
        <w:rPr>
          <w:rFonts w:cs="Times New Roman" w:hint="eastAsia"/>
          <w:b/>
          <w:bCs/>
          <w:i/>
          <w:iCs/>
          <w:szCs w:val="20"/>
          <w:lang w:val="en-US" w:eastAsia="zh-CN"/>
        </w:rPr>
        <w:t xml:space="preserve"> by </w:t>
      </w:r>
      <w:r>
        <w:rPr>
          <w:rFonts w:cs="Times New Roman"/>
          <w:b/>
          <w:bCs/>
          <w:i/>
          <w:iCs/>
          <w:szCs w:val="20"/>
          <w:lang w:val="en-US" w:eastAsia="zh-CN"/>
        </w:rPr>
        <w:t xml:space="preserve">either </w:t>
      </w:r>
      <w:r w:rsidRPr="00966DCE">
        <w:rPr>
          <w:rFonts w:cs="Times New Roman" w:hint="eastAsia"/>
          <w:b/>
          <w:bCs/>
          <w:i/>
          <w:iCs/>
          <w:szCs w:val="20"/>
          <w:lang w:val="en-US" w:eastAsia="zh-CN"/>
        </w:rPr>
        <w:t xml:space="preserve">DCI or </w:t>
      </w:r>
      <w:r>
        <w:rPr>
          <w:rFonts w:cs="Times New Roman" w:hint="eastAsia"/>
          <w:b/>
          <w:bCs/>
          <w:i/>
          <w:iCs/>
          <w:szCs w:val="20"/>
          <w:lang w:val="en-US" w:eastAsia="zh-CN"/>
        </w:rPr>
        <w:t xml:space="preserve">DL </w:t>
      </w:r>
      <w:r w:rsidRPr="00966DCE">
        <w:rPr>
          <w:rFonts w:cs="Times New Roman"/>
          <w:b/>
          <w:bCs/>
          <w:i/>
          <w:iCs/>
          <w:szCs w:val="20"/>
          <w:lang w:val="en-US" w:eastAsia="zh-CN"/>
        </w:rPr>
        <w:t xml:space="preserve">MAC </w:t>
      </w:r>
      <w:proofErr w:type="gramStart"/>
      <w:r w:rsidRPr="00966DCE">
        <w:rPr>
          <w:rFonts w:cs="Times New Roman"/>
          <w:b/>
          <w:bCs/>
          <w:i/>
          <w:iCs/>
          <w:szCs w:val="20"/>
          <w:lang w:val="en-US" w:eastAsia="zh-CN"/>
        </w:rPr>
        <w:t xml:space="preserve">CE </w:t>
      </w:r>
      <w:r w:rsidRPr="00966DCE">
        <w:rPr>
          <w:rFonts w:cs="Times New Roman" w:hint="eastAsia"/>
          <w:b/>
          <w:bCs/>
          <w:i/>
          <w:iCs/>
          <w:szCs w:val="20"/>
          <w:lang w:val="en-US" w:eastAsia="zh-CN"/>
        </w:rPr>
        <w:t xml:space="preserve"> to</w:t>
      </w:r>
      <w:proofErr w:type="gramEnd"/>
      <w:r w:rsidRPr="00966DCE">
        <w:rPr>
          <w:rFonts w:cs="Times New Roman" w:hint="eastAsia"/>
          <w:b/>
          <w:bCs/>
          <w:i/>
          <w:iCs/>
          <w:szCs w:val="20"/>
          <w:lang w:val="en-US" w:eastAsia="zh-CN"/>
        </w:rPr>
        <w:t xml:space="preserve"> reduce the latency (</w:t>
      </w:r>
      <w:r>
        <w:rPr>
          <w:rFonts w:cs="Times New Roman" w:hint="eastAsia"/>
          <w:b/>
          <w:bCs/>
          <w:i/>
          <w:iCs/>
          <w:szCs w:val="20"/>
          <w:lang w:val="en-US" w:eastAsia="zh-CN"/>
        </w:rPr>
        <w:t xml:space="preserve">either </w:t>
      </w:r>
      <w:r w:rsidRPr="00966DCE">
        <w:rPr>
          <w:rFonts w:cs="Times New Roman" w:hint="eastAsia"/>
          <w:b/>
          <w:bCs/>
          <w:i/>
          <w:iCs/>
          <w:szCs w:val="20"/>
          <w:lang w:val="en-US" w:eastAsia="zh-CN"/>
        </w:rPr>
        <w:t xml:space="preserve">Option 1 </w:t>
      </w:r>
      <w:r>
        <w:rPr>
          <w:rFonts w:cs="Times New Roman" w:hint="eastAsia"/>
          <w:b/>
          <w:bCs/>
          <w:i/>
          <w:iCs/>
          <w:szCs w:val="20"/>
          <w:lang w:val="en-US" w:eastAsia="zh-CN"/>
        </w:rPr>
        <w:t>or</w:t>
      </w:r>
      <w:r w:rsidRPr="00966DCE">
        <w:rPr>
          <w:rFonts w:cs="Times New Roman" w:hint="eastAsia"/>
          <w:b/>
          <w:bCs/>
          <w:i/>
          <w:iCs/>
          <w:szCs w:val="20"/>
          <w:lang w:val="en-US" w:eastAsia="zh-CN"/>
        </w:rPr>
        <w:t xml:space="preserve"> Option 2</w:t>
      </w:r>
      <w:r>
        <w:rPr>
          <w:rFonts w:cs="Times New Roman" w:hint="eastAsia"/>
          <w:b/>
          <w:bCs/>
          <w:i/>
          <w:iCs/>
          <w:szCs w:val="20"/>
          <w:lang w:val="en-US" w:eastAsia="zh-CN"/>
        </w:rPr>
        <w:t xml:space="preserve"> in RAN1#106-e</w:t>
      </w:r>
      <w:r w:rsidR="00287B2F">
        <w:rPr>
          <w:rFonts w:cs="Times New Roman"/>
          <w:b/>
          <w:bCs/>
          <w:i/>
          <w:iCs/>
          <w:szCs w:val="20"/>
          <w:lang w:val="en-US" w:eastAsia="zh-CN"/>
        </w:rPr>
        <w:t>’s agreement</w:t>
      </w:r>
      <w:r w:rsidRPr="00966DCE">
        <w:rPr>
          <w:rFonts w:cs="Times New Roman" w:hint="eastAsia"/>
          <w:b/>
          <w:bCs/>
          <w:i/>
          <w:iCs/>
          <w:szCs w:val="20"/>
          <w:lang w:val="en-US" w:eastAsia="zh-CN"/>
        </w:rPr>
        <w:t>).</w:t>
      </w:r>
    </w:p>
    <w:p w14:paraId="33A7A750" w14:textId="426EC806" w:rsidR="006405A3" w:rsidRPr="00966DCE" w:rsidRDefault="006405A3" w:rsidP="006405A3">
      <w:pPr>
        <w:pStyle w:val="3GPPText"/>
        <w:rPr>
          <w:rFonts w:cs="Times New Roman"/>
          <w:b/>
          <w:i/>
          <w:szCs w:val="20"/>
          <w:lang w:val="en-US" w:eastAsia="zh-CN"/>
        </w:rPr>
      </w:pPr>
      <w:r w:rsidRPr="00966DCE">
        <w:rPr>
          <w:rFonts w:cs="Times New Roman"/>
          <w:b/>
          <w:bCs/>
          <w:i/>
          <w:szCs w:val="20"/>
          <w:lang w:val="en-US" w:eastAsia="zh-CN"/>
        </w:rPr>
        <w:t xml:space="preserve">Proposal </w:t>
      </w:r>
      <w:r>
        <w:rPr>
          <w:rFonts w:cs="Times New Roman" w:hint="eastAsia"/>
          <w:b/>
          <w:bCs/>
          <w:i/>
          <w:szCs w:val="20"/>
          <w:lang w:val="en-US" w:eastAsia="zh-CN"/>
        </w:rPr>
        <w:t>8</w:t>
      </w:r>
      <w:r w:rsidRPr="00966DCE">
        <w:rPr>
          <w:rFonts w:cs="Times New Roman"/>
          <w:b/>
          <w:bCs/>
          <w:i/>
          <w:szCs w:val="20"/>
          <w:lang w:val="en-US" w:eastAsia="zh-CN"/>
        </w:rPr>
        <w:t xml:space="preserve">: To reduce latency, the aperiodic </w:t>
      </w:r>
      <w:r w:rsidR="00AD3761">
        <w:rPr>
          <w:rFonts w:cs="Times New Roman"/>
          <w:b/>
          <w:bCs/>
          <w:i/>
          <w:szCs w:val="20"/>
          <w:lang w:val="en-US" w:eastAsia="zh-CN"/>
        </w:rPr>
        <w:t>MG</w:t>
      </w:r>
      <w:r w:rsidRPr="00966DCE">
        <w:rPr>
          <w:rFonts w:cs="Times New Roman"/>
          <w:b/>
          <w:bCs/>
          <w:i/>
          <w:szCs w:val="20"/>
          <w:lang w:val="en-US" w:eastAsia="zh-CN"/>
        </w:rPr>
        <w:t xml:space="preserve"> for NR positioning should be introduced in Rel-17.</w:t>
      </w:r>
      <w:r w:rsidRPr="00966DCE">
        <w:rPr>
          <w:rFonts w:cs="Times New Roman"/>
          <w:b/>
          <w:i/>
          <w:szCs w:val="20"/>
          <w:lang w:val="en-US" w:eastAsia="zh-CN"/>
        </w:rPr>
        <w:t xml:space="preserve"> </w:t>
      </w:r>
    </w:p>
    <w:p w14:paraId="41CA740A" w14:textId="2EFC5331" w:rsidR="006405A3" w:rsidRPr="00966DCE" w:rsidRDefault="006405A3" w:rsidP="006405A3">
      <w:pPr>
        <w:pStyle w:val="3GPPText"/>
        <w:rPr>
          <w:b/>
          <w:i/>
          <w:lang w:eastAsia="zh-CN"/>
        </w:rPr>
      </w:pPr>
      <w:r w:rsidRPr="00966DCE">
        <w:rPr>
          <w:rFonts w:cs="Times New Roman"/>
          <w:b/>
          <w:bCs/>
          <w:i/>
          <w:szCs w:val="20"/>
          <w:lang w:val="en-US" w:eastAsia="zh-CN"/>
        </w:rPr>
        <w:t xml:space="preserve">Proposal </w:t>
      </w:r>
      <w:r>
        <w:rPr>
          <w:rFonts w:cs="Times New Roman" w:hint="eastAsia"/>
          <w:b/>
          <w:bCs/>
          <w:i/>
          <w:szCs w:val="20"/>
          <w:lang w:val="en-US" w:eastAsia="zh-CN"/>
        </w:rPr>
        <w:t>9</w:t>
      </w:r>
      <w:r w:rsidRPr="00966DCE">
        <w:rPr>
          <w:rFonts w:cs="Times New Roman"/>
          <w:b/>
          <w:bCs/>
          <w:i/>
          <w:szCs w:val="20"/>
          <w:lang w:val="en-US" w:eastAsia="zh-CN"/>
        </w:rPr>
        <w:t xml:space="preserve">: For on-demand DL PRS, support the following methods related to the </w:t>
      </w:r>
      <w:r w:rsidR="00AD3761">
        <w:rPr>
          <w:rFonts w:cs="Times New Roman"/>
          <w:b/>
          <w:bCs/>
          <w:i/>
          <w:szCs w:val="20"/>
          <w:lang w:val="en-US" w:eastAsia="zh-CN"/>
        </w:rPr>
        <w:t>MG</w:t>
      </w:r>
      <w:r w:rsidRPr="00966DCE">
        <w:rPr>
          <w:rFonts w:cs="Times New Roman"/>
          <w:b/>
          <w:bCs/>
          <w:i/>
          <w:szCs w:val="20"/>
          <w:lang w:val="en-US" w:eastAsia="zh-CN"/>
        </w:rPr>
        <w:t xml:space="preserve"> </w:t>
      </w:r>
      <w:r w:rsidRPr="00966DCE">
        <w:rPr>
          <w:b/>
          <w:i/>
          <w:lang w:eastAsia="zh-CN"/>
        </w:rPr>
        <w:t xml:space="preserve">configuration for reducing the positioning latency: </w:t>
      </w:r>
    </w:p>
    <w:p w14:paraId="0ED28485" w14:textId="21103D71" w:rsidR="006405A3" w:rsidRPr="00966DCE" w:rsidRDefault="006405A3" w:rsidP="005314DB">
      <w:pPr>
        <w:pStyle w:val="3GPPText"/>
        <w:numPr>
          <w:ilvl w:val="0"/>
          <w:numId w:val="73"/>
        </w:numPr>
        <w:rPr>
          <w:b/>
          <w:i/>
          <w:lang w:eastAsia="zh-CN"/>
        </w:rPr>
      </w:pPr>
      <w:r w:rsidRPr="00966DCE">
        <w:rPr>
          <w:b/>
          <w:i/>
          <w:lang w:eastAsia="zh-CN"/>
        </w:rPr>
        <w:t xml:space="preserve">Either a UE or </w:t>
      </w:r>
      <w:r w:rsidR="003625F0">
        <w:rPr>
          <w:b/>
          <w:i/>
          <w:lang w:eastAsia="zh-CN"/>
        </w:rPr>
        <w:t xml:space="preserve">a </w:t>
      </w:r>
      <w:r w:rsidRPr="00966DCE">
        <w:rPr>
          <w:b/>
          <w:i/>
          <w:lang w:eastAsia="zh-CN"/>
        </w:rPr>
        <w:t xml:space="preserve">serving </w:t>
      </w:r>
      <w:proofErr w:type="spellStart"/>
      <w:r w:rsidRPr="00966DCE">
        <w:rPr>
          <w:b/>
          <w:i/>
          <w:lang w:eastAsia="zh-CN"/>
        </w:rPr>
        <w:t>gNB</w:t>
      </w:r>
      <w:proofErr w:type="spellEnd"/>
      <w:r w:rsidRPr="00966DCE">
        <w:rPr>
          <w:b/>
          <w:i/>
          <w:lang w:eastAsia="zh-CN"/>
        </w:rPr>
        <w:t xml:space="preserve"> may inform LMF about the existing </w:t>
      </w:r>
      <w:r w:rsidR="00AD3761">
        <w:rPr>
          <w:b/>
          <w:i/>
          <w:lang w:eastAsia="zh-CN"/>
        </w:rPr>
        <w:t>MG</w:t>
      </w:r>
      <w:r w:rsidRPr="00966DCE">
        <w:rPr>
          <w:b/>
          <w:i/>
          <w:lang w:eastAsia="zh-CN"/>
        </w:rPr>
        <w:t xml:space="preserve"> configuration for the UE.</w:t>
      </w:r>
    </w:p>
    <w:p w14:paraId="3D329079" w14:textId="0711EC33" w:rsidR="006405A3" w:rsidRPr="00966DCE" w:rsidRDefault="006405A3" w:rsidP="005314DB">
      <w:pPr>
        <w:pStyle w:val="3GPPText"/>
        <w:numPr>
          <w:ilvl w:val="0"/>
          <w:numId w:val="73"/>
        </w:numPr>
        <w:rPr>
          <w:b/>
          <w:i/>
          <w:lang w:eastAsia="zh-CN"/>
        </w:rPr>
      </w:pPr>
      <w:r w:rsidRPr="00966DCE">
        <w:rPr>
          <w:b/>
          <w:i/>
          <w:lang w:eastAsia="zh-CN"/>
        </w:rPr>
        <w:t xml:space="preserve">LMF may determine and send the recommended transmission time of on-demand DL PRS for a UE to the gNBs based on the UE’s capability of whether to support positioning measurement without a </w:t>
      </w:r>
      <w:r w:rsidR="00AD3761">
        <w:rPr>
          <w:b/>
          <w:i/>
          <w:lang w:eastAsia="zh-CN"/>
        </w:rPr>
        <w:t>MG</w:t>
      </w:r>
      <w:r w:rsidRPr="00966DCE">
        <w:rPr>
          <w:b/>
          <w:i/>
          <w:lang w:eastAsia="zh-CN"/>
        </w:rPr>
        <w:t>.</w:t>
      </w:r>
    </w:p>
    <w:p w14:paraId="57DD4799" w14:textId="559F1354" w:rsidR="006405A3" w:rsidRPr="00966DCE" w:rsidRDefault="006405A3" w:rsidP="005314DB">
      <w:pPr>
        <w:pStyle w:val="3GPPText"/>
        <w:numPr>
          <w:ilvl w:val="0"/>
          <w:numId w:val="73"/>
        </w:numPr>
        <w:rPr>
          <w:b/>
          <w:i/>
          <w:lang w:eastAsia="zh-CN"/>
        </w:rPr>
      </w:pPr>
      <w:r w:rsidRPr="00966DCE">
        <w:rPr>
          <w:b/>
          <w:i/>
          <w:lang w:eastAsia="zh-CN"/>
        </w:rPr>
        <w:t xml:space="preserve">LMF informs UE of the expected </w:t>
      </w:r>
      <w:r w:rsidR="00AD3761">
        <w:rPr>
          <w:b/>
          <w:i/>
          <w:lang w:eastAsia="zh-CN"/>
        </w:rPr>
        <w:t>MG</w:t>
      </w:r>
      <w:r w:rsidRPr="00966DCE">
        <w:rPr>
          <w:b/>
          <w:i/>
          <w:lang w:eastAsia="zh-CN"/>
        </w:rPr>
        <w:t xml:space="preserve"> before on-demand PRS is configured to UE by LMF.</w:t>
      </w:r>
    </w:p>
    <w:p w14:paraId="5F10AA06" w14:textId="0D6F5492" w:rsidR="006405A3" w:rsidRPr="00966DCE" w:rsidRDefault="006405A3" w:rsidP="006405A3">
      <w:pPr>
        <w:pStyle w:val="3GPPText"/>
        <w:rPr>
          <w:rFonts w:cs="Times New Roman"/>
          <w:b/>
          <w:bCs/>
          <w:i/>
          <w:noProof/>
          <w:szCs w:val="20"/>
        </w:rPr>
      </w:pPr>
      <w:r w:rsidRPr="00966DCE">
        <w:rPr>
          <w:rFonts w:cs="Times New Roman"/>
          <w:b/>
          <w:bCs/>
          <w:i/>
          <w:noProof/>
          <w:szCs w:val="20"/>
          <w:lang w:eastAsia="zh-CN"/>
        </w:rPr>
        <w:t xml:space="preserve">Proposal </w:t>
      </w:r>
      <w:r>
        <w:rPr>
          <w:rFonts w:cs="Times New Roman" w:hint="eastAsia"/>
          <w:b/>
          <w:bCs/>
          <w:i/>
          <w:noProof/>
          <w:szCs w:val="20"/>
          <w:lang w:eastAsia="zh-CN"/>
        </w:rPr>
        <w:t>10</w:t>
      </w:r>
      <w:r w:rsidRPr="00966DCE">
        <w:rPr>
          <w:rFonts w:cs="Times New Roman"/>
          <w:b/>
          <w:bCs/>
          <w:i/>
          <w:noProof/>
          <w:szCs w:val="20"/>
          <w:lang w:eastAsia="zh-CN"/>
        </w:rPr>
        <w:t xml:space="preserve">: </w:t>
      </w:r>
      <w:r w:rsidR="00550AC5" w:rsidRPr="00966DCE">
        <w:rPr>
          <w:rFonts w:cs="Times New Roman" w:hint="eastAsia"/>
          <w:b/>
          <w:bCs/>
          <w:i/>
          <w:noProof/>
          <w:szCs w:val="20"/>
          <w:lang w:eastAsia="zh-CN"/>
        </w:rPr>
        <w:t>AP</w:t>
      </w:r>
      <w:r w:rsidR="00550AC5">
        <w:rPr>
          <w:rFonts w:cs="Times New Roman" w:hint="eastAsia"/>
          <w:b/>
          <w:bCs/>
          <w:i/>
          <w:noProof/>
          <w:szCs w:val="20"/>
          <w:lang w:eastAsia="zh-CN"/>
        </w:rPr>
        <w:t>-</w:t>
      </w:r>
      <w:r w:rsidRPr="00966DCE">
        <w:rPr>
          <w:rFonts w:cs="Times New Roman"/>
          <w:b/>
          <w:bCs/>
          <w:i/>
          <w:noProof/>
          <w:szCs w:val="20"/>
        </w:rPr>
        <w:t xml:space="preserve">PRS and </w:t>
      </w:r>
      <w:r w:rsidRPr="00966DCE">
        <w:rPr>
          <w:rFonts w:cs="Times New Roman" w:hint="eastAsia"/>
          <w:b/>
          <w:bCs/>
          <w:i/>
          <w:noProof/>
          <w:szCs w:val="20"/>
          <w:lang w:eastAsia="zh-CN"/>
        </w:rPr>
        <w:t>SP-</w:t>
      </w:r>
      <w:r w:rsidRPr="00966DCE">
        <w:rPr>
          <w:rFonts w:cs="Times New Roman"/>
          <w:b/>
          <w:bCs/>
          <w:i/>
          <w:noProof/>
          <w:szCs w:val="20"/>
        </w:rPr>
        <w:t xml:space="preserve">PRS </w:t>
      </w:r>
      <w:r w:rsidRPr="00966DCE">
        <w:rPr>
          <w:rFonts w:cs="Times New Roman" w:hint="eastAsia"/>
          <w:b/>
          <w:bCs/>
          <w:i/>
          <w:noProof/>
          <w:szCs w:val="20"/>
          <w:lang w:eastAsia="zh-CN"/>
        </w:rPr>
        <w:t xml:space="preserve">receptions triggered by serving gNB </w:t>
      </w:r>
      <w:r w:rsidRPr="00966DCE">
        <w:rPr>
          <w:rFonts w:cs="Times New Roman"/>
          <w:b/>
          <w:bCs/>
          <w:i/>
          <w:noProof/>
          <w:szCs w:val="20"/>
        </w:rPr>
        <w:t xml:space="preserve">should be supported for single gNB positioning, in which a UE is informed to measure the DL PRS of the TRPs of the same gNB. </w:t>
      </w:r>
    </w:p>
    <w:p w14:paraId="2007B9BD" w14:textId="77777777" w:rsidR="005314DB" w:rsidRPr="00966DCE" w:rsidRDefault="005314DB" w:rsidP="005314DB">
      <w:pPr>
        <w:pStyle w:val="3GPPText"/>
        <w:rPr>
          <w:rFonts w:cs="Times New Roman"/>
          <w:b/>
          <w:bCs/>
          <w:i/>
          <w:noProof/>
          <w:szCs w:val="20"/>
          <w:lang w:val="en-US"/>
        </w:rPr>
      </w:pPr>
      <w:r w:rsidRPr="00966DCE">
        <w:rPr>
          <w:rFonts w:cs="Times New Roman"/>
          <w:b/>
          <w:bCs/>
          <w:i/>
          <w:noProof/>
          <w:szCs w:val="20"/>
          <w:lang w:eastAsia="zh-CN"/>
        </w:rPr>
        <w:t xml:space="preserve">Observation 1: The advantage of supporting DCI-triggered AP-PRS </w:t>
      </w:r>
      <w:r w:rsidRPr="00966DCE">
        <w:rPr>
          <w:rFonts w:cs="Times New Roman" w:hint="eastAsia"/>
          <w:b/>
          <w:bCs/>
          <w:i/>
          <w:noProof/>
          <w:szCs w:val="20"/>
          <w:lang w:eastAsia="zh-CN"/>
        </w:rPr>
        <w:t xml:space="preserve">reception </w:t>
      </w:r>
      <w:r w:rsidRPr="00966DCE">
        <w:rPr>
          <w:rFonts w:cs="Times New Roman"/>
          <w:b/>
          <w:bCs/>
          <w:i/>
          <w:noProof/>
          <w:szCs w:val="20"/>
          <w:lang w:eastAsia="zh-CN"/>
        </w:rPr>
        <w:t>and MAC CE triggered SP</w:t>
      </w:r>
      <w:r w:rsidRPr="00966DCE">
        <w:rPr>
          <w:rFonts w:cs="Times New Roman" w:hint="eastAsia"/>
          <w:b/>
          <w:bCs/>
          <w:i/>
          <w:noProof/>
          <w:szCs w:val="20"/>
          <w:lang w:eastAsia="zh-CN"/>
        </w:rPr>
        <w:t>-</w:t>
      </w:r>
      <w:r w:rsidRPr="00966DCE">
        <w:rPr>
          <w:rFonts w:cs="Times New Roman"/>
          <w:b/>
          <w:bCs/>
          <w:i/>
          <w:noProof/>
          <w:szCs w:val="20"/>
          <w:lang w:eastAsia="zh-CN"/>
        </w:rPr>
        <w:t>PRS</w:t>
      </w:r>
      <w:r w:rsidRPr="00966DCE">
        <w:rPr>
          <w:rFonts w:cs="Times New Roman" w:hint="eastAsia"/>
          <w:b/>
          <w:bCs/>
          <w:i/>
          <w:noProof/>
          <w:szCs w:val="20"/>
          <w:lang w:eastAsia="zh-CN"/>
        </w:rPr>
        <w:t xml:space="preserve"> reception</w:t>
      </w:r>
      <w:r w:rsidRPr="00966DCE">
        <w:rPr>
          <w:rFonts w:cs="Times New Roman"/>
          <w:b/>
          <w:bCs/>
          <w:i/>
          <w:noProof/>
          <w:szCs w:val="20"/>
          <w:lang w:eastAsia="zh-CN"/>
        </w:rPr>
        <w:t xml:space="preserve"> is unclear for multiple gNB positioning. </w:t>
      </w:r>
      <w:bookmarkStart w:id="3" w:name="_GoBack"/>
      <w:bookmarkEnd w:id="3"/>
    </w:p>
    <w:p w14:paraId="1D57822C" w14:textId="77777777" w:rsidR="006405A3" w:rsidRPr="00966DCE" w:rsidRDefault="006405A3" w:rsidP="006405A3">
      <w:pPr>
        <w:pStyle w:val="3GPPText"/>
        <w:rPr>
          <w:rFonts w:cs="Times New Roman"/>
          <w:b/>
          <w:bCs/>
          <w:i/>
          <w:noProof/>
          <w:szCs w:val="20"/>
          <w:lang w:eastAsia="zh-CN"/>
        </w:rPr>
      </w:pPr>
      <w:r w:rsidRPr="00966DCE">
        <w:rPr>
          <w:rFonts w:cs="Times New Roman"/>
          <w:b/>
          <w:bCs/>
          <w:i/>
          <w:noProof/>
          <w:szCs w:val="20"/>
          <w:lang w:eastAsia="zh-CN"/>
        </w:rPr>
        <w:t xml:space="preserve">Proposal </w:t>
      </w:r>
      <w:r w:rsidRPr="00966DCE">
        <w:rPr>
          <w:rFonts w:cs="Times New Roman" w:hint="eastAsia"/>
          <w:b/>
          <w:bCs/>
          <w:i/>
          <w:noProof/>
          <w:szCs w:val="20"/>
          <w:lang w:eastAsia="zh-CN"/>
        </w:rPr>
        <w:t>1</w:t>
      </w:r>
      <w:r>
        <w:rPr>
          <w:rFonts w:cs="Times New Roman" w:hint="eastAsia"/>
          <w:b/>
          <w:bCs/>
          <w:i/>
          <w:noProof/>
          <w:szCs w:val="20"/>
          <w:lang w:eastAsia="zh-CN"/>
        </w:rPr>
        <w:t>1</w:t>
      </w:r>
      <w:r w:rsidRPr="00966DCE">
        <w:rPr>
          <w:rFonts w:cs="Times New Roman"/>
          <w:b/>
          <w:bCs/>
          <w:i/>
          <w:noProof/>
          <w:szCs w:val="20"/>
          <w:lang w:eastAsia="zh-CN"/>
        </w:rPr>
        <w:t xml:space="preserve">: Reception of </w:t>
      </w:r>
      <w:r w:rsidRPr="00966DCE">
        <w:rPr>
          <w:rFonts w:cs="Times New Roman" w:hint="eastAsia"/>
          <w:b/>
          <w:bCs/>
          <w:i/>
          <w:noProof/>
          <w:szCs w:val="20"/>
          <w:lang w:eastAsia="zh-CN"/>
        </w:rPr>
        <w:t>AP-</w:t>
      </w:r>
      <w:r w:rsidRPr="00966DCE">
        <w:rPr>
          <w:rFonts w:cs="Times New Roman"/>
          <w:b/>
          <w:bCs/>
          <w:i/>
          <w:noProof/>
          <w:szCs w:val="20"/>
          <w:lang w:eastAsia="zh-CN"/>
        </w:rPr>
        <w:t xml:space="preserve">PRS or </w:t>
      </w:r>
      <w:r w:rsidRPr="00966DCE">
        <w:rPr>
          <w:rFonts w:cs="Times New Roman" w:hint="eastAsia"/>
          <w:b/>
          <w:bCs/>
          <w:i/>
          <w:noProof/>
          <w:szCs w:val="20"/>
          <w:lang w:eastAsia="zh-CN"/>
        </w:rPr>
        <w:t>SP-</w:t>
      </w:r>
      <w:r w:rsidRPr="00966DCE">
        <w:rPr>
          <w:rFonts w:cs="Times New Roman"/>
          <w:b/>
          <w:bCs/>
          <w:i/>
          <w:noProof/>
          <w:szCs w:val="20"/>
          <w:lang w:eastAsia="zh-CN"/>
        </w:rPr>
        <w:t xml:space="preserve">PRS triggered by LMF through LPP message should be supported. </w:t>
      </w:r>
    </w:p>
    <w:p w14:paraId="41298B3B" w14:textId="52B55D33" w:rsidR="006405A3" w:rsidRPr="0043183C" w:rsidRDefault="006405A3" w:rsidP="006405A3">
      <w:pPr>
        <w:pStyle w:val="3GPPText"/>
        <w:rPr>
          <w:rFonts w:cs="Times New Roman"/>
          <w:b/>
          <w:i/>
          <w:lang w:eastAsia="zh-CN"/>
        </w:rPr>
      </w:pPr>
      <w:r w:rsidRPr="00966DCE">
        <w:rPr>
          <w:rFonts w:cs="Times New Roman"/>
          <w:b/>
          <w:bCs/>
          <w:i/>
          <w:noProof/>
          <w:szCs w:val="20"/>
          <w:lang w:eastAsia="zh-CN"/>
        </w:rPr>
        <w:t xml:space="preserve">Proposal </w:t>
      </w:r>
      <w:r w:rsidRPr="00966DCE">
        <w:rPr>
          <w:rFonts w:cs="Times New Roman" w:hint="eastAsia"/>
          <w:b/>
          <w:bCs/>
          <w:i/>
          <w:noProof/>
          <w:szCs w:val="20"/>
          <w:lang w:eastAsia="zh-CN"/>
        </w:rPr>
        <w:t>1</w:t>
      </w:r>
      <w:r>
        <w:rPr>
          <w:rFonts w:cs="Times New Roman" w:hint="eastAsia"/>
          <w:b/>
          <w:bCs/>
          <w:i/>
          <w:noProof/>
          <w:szCs w:val="20"/>
          <w:lang w:eastAsia="zh-CN"/>
        </w:rPr>
        <w:t>2</w:t>
      </w:r>
      <w:r w:rsidRPr="00966DCE">
        <w:rPr>
          <w:rFonts w:cs="Times New Roman"/>
          <w:b/>
          <w:bCs/>
          <w:i/>
          <w:noProof/>
          <w:szCs w:val="20"/>
          <w:lang w:eastAsia="zh-CN"/>
        </w:rPr>
        <w:t>: UE can be triggered to receive periodic PRS  through DCI or MAC CE  to reduce the latency</w:t>
      </w:r>
      <w:r w:rsidR="00B47DE0">
        <w:rPr>
          <w:rFonts w:cs="Times New Roman"/>
          <w:b/>
          <w:bCs/>
          <w:i/>
          <w:noProof/>
          <w:szCs w:val="20"/>
          <w:lang w:eastAsia="zh-CN"/>
        </w:rPr>
        <w:t xml:space="preserve"> for </w:t>
      </w:r>
      <w:r w:rsidR="00B47DE0" w:rsidRPr="00B47DE0">
        <w:rPr>
          <w:rFonts w:cs="Times New Roman"/>
          <w:b/>
          <w:bCs/>
          <w:i/>
          <w:noProof/>
          <w:szCs w:val="20"/>
          <w:lang w:eastAsia="zh-CN"/>
        </w:rPr>
        <w:t>PRS measurement outside the MG</w:t>
      </w:r>
      <w:r w:rsidRPr="00966DCE">
        <w:rPr>
          <w:rFonts w:cs="Times New Roman"/>
          <w:b/>
          <w:bCs/>
          <w:i/>
          <w:noProof/>
          <w:szCs w:val="20"/>
          <w:lang w:eastAsia="zh-CN"/>
        </w:rPr>
        <w:t>.</w:t>
      </w:r>
    </w:p>
    <w:p w14:paraId="71CF2794" w14:textId="77777777" w:rsidR="00772A20" w:rsidRPr="00966DCE" w:rsidRDefault="00772A20" w:rsidP="00524040">
      <w:pPr>
        <w:pStyle w:val="1"/>
      </w:pPr>
      <w:r w:rsidRPr="00966DCE">
        <w:t>References</w:t>
      </w:r>
    </w:p>
    <w:p w14:paraId="332E4E1B" w14:textId="3BFB1D45" w:rsidR="00CC4FB4" w:rsidRPr="00966DCE" w:rsidRDefault="0065001E" w:rsidP="008F507A">
      <w:pPr>
        <w:pStyle w:val="af4"/>
        <w:widowControl w:val="0"/>
        <w:numPr>
          <w:ilvl w:val="0"/>
          <w:numId w:val="38"/>
        </w:numPr>
        <w:tabs>
          <w:tab w:val="num" w:pos="708"/>
        </w:tabs>
        <w:autoSpaceDN w:val="0"/>
        <w:spacing w:after="60"/>
        <w:ind w:firstLineChars="0"/>
        <w:jc w:val="both"/>
        <w:rPr>
          <w:rFonts w:ascii="Times New Roman" w:hAnsi="Times New Roman" w:cs="Times New Roman"/>
          <w:sz w:val="20"/>
          <w:szCs w:val="20"/>
        </w:rPr>
      </w:pPr>
      <w:r w:rsidRPr="00966DCE">
        <w:rPr>
          <w:rFonts w:ascii="Times New Roman" w:eastAsiaTheme="minorEastAsia" w:hAnsi="Times New Roman" w:cs="Times New Roman"/>
          <w:sz w:val="20"/>
          <w:szCs w:val="20"/>
          <w:lang w:val="en-IN"/>
        </w:rPr>
        <w:t>3GPP RAN1#</w:t>
      </w:r>
      <w:r w:rsidR="00455BCC" w:rsidRPr="00966DCE">
        <w:rPr>
          <w:rFonts w:ascii="Times New Roman" w:eastAsiaTheme="minorEastAsia" w:hAnsi="Times New Roman" w:cs="Times New Roman"/>
          <w:sz w:val="20"/>
          <w:szCs w:val="20"/>
          <w:lang w:val="en-IN"/>
        </w:rPr>
        <w:t>10</w:t>
      </w:r>
      <w:r w:rsidR="00455BCC" w:rsidRPr="00966DCE">
        <w:rPr>
          <w:rFonts w:ascii="Times New Roman" w:eastAsiaTheme="minorEastAsia" w:hAnsi="Times New Roman" w:cs="Times New Roman" w:hint="eastAsia"/>
          <w:sz w:val="20"/>
          <w:szCs w:val="20"/>
          <w:lang w:val="en-IN"/>
        </w:rPr>
        <w:t>6</w:t>
      </w:r>
      <w:r w:rsidRPr="00966DCE">
        <w:rPr>
          <w:rFonts w:ascii="Times New Roman" w:eastAsiaTheme="minorEastAsia" w:hAnsi="Times New Roman" w:cs="Times New Roman"/>
          <w:sz w:val="20"/>
          <w:szCs w:val="20"/>
          <w:lang w:val="en-IN"/>
        </w:rPr>
        <w:t xml:space="preserve">-e, Chairman’s Notes, </w:t>
      </w:r>
      <w:r w:rsidR="00455BCC" w:rsidRPr="00966DCE">
        <w:rPr>
          <w:rFonts w:ascii="Times New Roman" w:eastAsiaTheme="minorEastAsia" w:hAnsi="Times New Roman" w:cs="Times New Roman" w:hint="eastAsia"/>
          <w:sz w:val="20"/>
          <w:szCs w:val="20"/>
          <w:lang w:val="en-IN"/>
        </w:rPr>
        <w:t>August</w:t>
      </w:r>
      <w:r w:rsidRPr="00966DCE">
        <w:rPr>
          <w:rFonts w:ascii="Times New Roman" w:eastAsiaTheme="minorEastAsia" w:hAnsi="Times New Roman" w:cs="Times New Roman"/>
          <w:sz w:val="20"/>
          <w:szCs w:val="20"/>
          <w:lang w:val="en-IN"/>
        </w:rPr>
        <w:t>. 2021</w:t>
      </w:r>
      <w:r w:rsidR="00971673">
        <w:rPr>
          <w:rFonts w:ascii="Times New Roman" w:eastAsiaTheme="minorEastAsia" w:hAnsi="Times New Roman" w:cs="Times New Roman" w:hint="eastAsia"/>
          <w:sz w:val="20"/>
          <w:szCs w:val="20"/>
          <w:lang w:val="en-IN"/>
        </w:rPr>
        <w:t>.</w:t>
      </w:r>
    </w:p>
    <w:p w14:paraId="127726AC" w14:textId="6415F3DF" w:rsidR="003D200A" w:rsidRDefault="003D200A" w:rsidP="00A56365">
      <w:pPr>
        <w:pStyle w:val="af4"/>
        <w:widowControl w:val="0"/>
        <w:numPr>
          <w:ilvl w:val="0"/>
          <w:numId w:val="38"/>
        </w:numPr>
        <w:tabs>
          <w:tab w:val="num" w:pos="708"/>
        </w:tabs>
        <w:autoSpaceDN w:val="0"/>
        <w:spacing w:after="60"/>
        <w:ind w:firstLineChars="0"/>
        <w:jc w:val="both"/>
        <w:rPr>
          <w:rFonts w:ascii="Times New Roman" w:hAnsi="Times New Roman" w:cs="Times New Roman"/>
          <w:sz w:val="20"/>
          <w:szCs w:val="20"/>
        </w:rPr>
      </w:pPr>
      <w:r w:rsidRPr="00DA4E6E">
        <w:rPr>
          <w:rFonts w:ascii="Times New Roman" w:hAnsi="Times New Roman" w:cs="Times New Roman"/>
          <w:sz w:val="20"/>
          <w:szCs w:val="20"/>
        </w:rPr>
        <w:t>R1-2106974, Discussion on latency reduction for NR positioning, CATT</w:t>
      </w:r>
      <w:r w:rsidR="00971673">
        <w:rPr>
          <w:rFonts w:ascii="Times New Roman" w:hAnsi="Times New Roman" w:cs="Times New Roman" w:hint="eastAsia"/>
          <w:sz w:val="20"/>
          <w:szCs w:val="20"/>
        </w:rPr>
        <w:t>.</w:t>
      </w:r>
    </w:p>
    <w:p w14:paraId="00134531" w14:textId="5A64B238" w:rsidR="009F737E" w:rsidRDefault="009F737E" w:rsidP="009F737E">
      <w:pPr>
        <w:pStyle w:val="af4"/>
        <w:widowControl w:val="0"/>
        <w:numPr>
          <w:ilvl w:val="0"/>
          <w:numId w:val="38"/>
        </w:numPr>
        <w:tabs>
          <w:tab w:val="num" w:pos="708"/>
        </w:tabs>
        <w:autoSpaceDN w:val="0"/>
        <w:spacing w:after="60"/>
        <w:ind w:firstLineChars="0"/>
        <w:jc w:val="both"/>
        <w:rPr>
          <w:rFonts w:ascii="Times New Roman" w:hAnsi="Times New Roman" w:cs="Times New Roman"/>
          <w:sz w:val="20"/>
          <w:szCs w:val="20"/>
        </w:rPr>
      </w:pPr>
      <w:r w:rsidRPr="009F737E">
        <w:rPr>
          <w:rFonts w:ascii="Times New Roman" w:hAnsi="Times New Roman" w:cs="Times New Roman"/>
          <w:sz w:val="20"/>
          <w:szCs w:val="20"/>
        </w:rPr>
        <w:t>TS 38.214</w:t>
      </w:r>
      <w:r w:rsidRPr="009F737E">
        <w:rPr>
          <w:rFonts w:ascii="Times New Roman" w:hAnsi="Times New Roman" w:cs="Times New Roman" w:hint="eastAsia"/>
          <w:sz w:val="20"/>
          <w:szCs w:val="20"/>
        </w:rPr>
        <w:t xml:space="preserve">, </w:t>
      </w:r>
      <w:r w:rsidRPr="009F737E">
        <w:rPr>
          <w:rFonts w:ascii="Times New Roman" w:hAnsi="Times New Roman" w:cs="Times New Roman"/>
          <w:sz w:val="20"/>
          <w:szCs w:val="20"/>
        </w:rPr>
        <w:t>“P</w:t>
      </w:r>
      <w:r w:rsidRPr="003625F0">
        <w:rPr>
          <w:rFonts w:ascii="Times New Roman" w:hAnsi="Times New Roman" w:cs="Times New Roman"/>
          <w:sz w:val="20"/>
          <w:szCs w:val="20"/>
        </w:rPr>
        <w:t>hysical layer procedures for data</w:t>
      </w:r>
      <w:r w:rsidRPr="003625F0">
        <w:rPr>
          <w:rFonts w:ascii="Times New Roman" w:hAnsi="Times New Roman" w:cs="Times New Roman" w:hint="eastAsia"/>
          <w:sz w:val="20"/>
          <w:szCs w:val="20"/>
        </w:rPr>
        <w:t xml:space="preserve"> </w:t>
      </w:r>
      <w:r w:rsidRPr="003625F0">
        <w:rPr>
          <w:rFonts w:ascii="Times New Roman" w:hAnsi="Times New Roman" w:cs="Times New Roman"/>
          <w:sz w:val="20"/>
          <w:szCs w:val="20"/>
        </w:rPr>
        <w:t>(Release 16)</w:t>
      </w:r>
      <w:proofErr w:type="gramStart"/>
      <w:r w:rsidRPr="003625F0">
        <w:rPr>
          <w:rFonts w:ascii="Times New Roman" w:hAnsi="Times New Roman" w:cs="Times New Roman"/>
          <w:sz w:val="20"/>
          <w:szCs w:val="20"/>
        </w:rPr>
        <w:t>”</w:t>
      </w:r>
      <w:r w:rsidRPr="009F737E">
        <w:rPr>
          <w:rFonts w:ascii="Times New Roman" w:hAnsi="Times New Roman" w:cs="Times New Roman" w:hint="eastAsia"/>
          <w:sz w:val="20"/>
          <w:szCs w:val="20"/>
        </w:rPr>
        <w:t xml:space="preserve"> </w:t>
      </w:r>
      <w:r w:rsidRPr="00966DCE">
        <w:rPr>
          <w:rFonts w:ascii="Times New Roman" w:hAnsi="Times New Roman" w:cs="Times New Roman" w:hint="eastAsia"/>
          <w:sz w:val="20"/>
          <w:szCs w:val="20"/>
        </w:rPr>
        <w:t>,</w:t>
      </w:r>
      <w:proofErr w:type="gramEnd"/>
      <w:r w:rsidRPr="00966DCE">
        <w:rPr>
          <w:rFonts w:ascii="Times New Roman" w:hAnsi="Times New Roman" w:cs="Times New Roman" w:hint="eastAsia"/>
          <w:sz w:val="20"/>
          <w:szCs w:val="20"/>
        </w:rPr>
        <w:t xml:space="preserve"> </w:t>
      </w:r>
      <w:r w:rsidRPr="00966DCE">
        <w:rPr>
          <w:rFonts w:ascii="Times New Roman" w:hAnsi="Times New Roman" w:cs="Times New Roman"/>
          <w:sz w:val="20"/>
          <w:szCs w:val="20"/>
        </w:rPr>
        <w:t>v16.</w:t>
      </w:r>
      <w:r>
        <w:rPr>
          <w:rFonts w:ascii="Times New Roman" w:hAnsi="Times New Roman" w:cs="Times New Roman" w:hint="eastAsia"/>
          <w:sz w:val="20"/>
          <w:szCs w:val="20"/>
        </w:rPr>
        <w:t>2</w:t>
      </w:r>
      <w:r w:rsidRPr="00966DCE">
        <w:rPr>
          <w:rFonts w:ascii="Times New Roman" w:hAnsi="Times New Roman" w:cs="Times New Roman"/>
          <w:sz w:val="20"/>
          <w:szCs w:val="20"/>
        </w:rPr>
        <w:t>.0</w:t>
      </w:r>
      <w:r w:rsidRPr="00966DCE">
        <w:rPr>
          <w:rFonts w:ascii="Times New Roman" w:hAnsi="Times New Roman" w:cs="Times New Roman" w:hint="eastAsia"/>
          <w:sz w:val="20"/>
          <w:szCs w:val="20"/>
        </w:rPr>
        <w:t xml:space="preserve">, </w:t>
      </w:r>
      <w:r w:rsidRPr="00966DCE">
        <w:rPr>
          <w:rFonts w:ascii="Times New Roman" w:hAnsi="Times New Roman" w:cs="Times New Roman"/>
          <w:sz w:val="20"/>
          <w:szCs w:val="20"/>
        </w:rPr>
        <w:t>202</w:t>
      </w:r>
      <w:r w:rsidRPr="00966DCE">
        <w:rPr>
          <w:rFonts w:ascii="Times New Roman" w:hAnsi="Times New Roman" w:cs="Times New Roman" w:hint="eastAsia"/>
          <w:sz w:val="20"/>
          <w:szCs w:val="20"/>
        </w:rPr>
        <w:t>0-06</w:t>
      </w:r>
      <w:r w:rsidR="00971673">
        <w:rPr>
          <w:rFonts w:ascii="Times New Roman" w:hAnsi="Times New Roman" w:cs="Times New Roman" w:hint="eastAsia"/>
          <w:sz w:val="20"/>
          <w:szCs w:val="20"/>
        </w:rPr>
        <w:t>.</w:t>
      </w:r>
    </w:p>
    <w:p w14:paraId="7C202DD8" w14:textId="77777777" w:rsidR="00FD3BAB" w:rsidRPr="00884F3F" w:rsidRDefault="00FD3BAB" w:rsidP="00FD3BAB">
      <w:pPr>
        <w:pStyle w:val="af4"/>
        <w:widowControl w:val="0"/>
        <w:numPr>
          <w:ilvl w:val="0"/>
          <w:numId w:val="38"/>
        </w:numPr>
        <w:autoSpaceDN w:val="0"/>
        <w:spacing w:after="60"/>
        <w:ind w:firstLineChars="0"/>
        <w:jc w:val="both"/>
        <w:rPr>
          <w:rFonts w:ascii="Times New Roman" w:hAnsi="Times New Roman" w:cs="Times New Roman"/>
          <w:sz w:val="20"/>
          <w:szCs w:val="20"/>
        </w:rPr>
      </w:pPr>
      <w:r w:rsidRPr="00884F3F">
        <w:rPr>
          <w:rFonts w:ascii="Times New Roman" w:hAnsi="Times New Roman" w:cs="Times New Roman"/>
          <w:sz w:val="20"/>
          <w:szCs w:val="20"/>
        </w:rPr>
        <w:t>R1-2108583</w:t>
      </w:r>
      <w:r>
        <w:rPr>
          <w:rFonts w:ascii="Times New Roman" w:hAnsi="Times New Roman" w:cs="Times New Roman"/>
          <w:sz w:val="20"/>
          <w:szCs w:val="20"/>
        </w:rPr>
        <w:t>, “</w:t>
      </w:r>
      <w:r w:rsidRPr="00884F3F">
        <w:rPr>
          <w:rFonts w:ascii="Times New Roman" w:hAnsi="Times New Roman" w:cs="Times New Roman"/>
          <w:sz w:val="20"/>
          <w:szCs w:val="20"/>
        </w:rPr>
        <w:t>FL summary #4 of 8.5.4 latency improvements for DL and DL+UL methods</w:t>
      </w:r>
      <w:r>
        <w:rPr>
          <w:rFonts w:ascii="Times New Roman" w:hAnsi="Times New Roman" w:cs="Times New Roman"/>
          <w:sz w:val="20"/>
          <w:szCs w:val="20"/>
        </w:rPr>
        <w:t xml:space="preserve">”, </w:t>
      </w:r>
      <w:r w:rsidRPr="00884F3F">
        <w:rPr>
          <w:rFonts w:ascii="Times New Roman" w:hAnsi="Times New Roman" w:cs="Times New Roman"/>
          <w:sz w:val="20"/>
          <w:szCs w:val="20"/>
        </w:rPr>
        <w:t>Moderator (Huawei)</w:t>
      </w:r>
      <w:r>
        <w:rPr>
          <w:rFonts w:ascii="Times New Roman" w:hAnsi="Times New Roman" w:cs="Times New Roman" w:hint="eastAsia"/>
          <w:sz w:val="20"/>
          <w:szCs w:val="20"/>
        </w:rPr>
        <w:t>.</w:t>
      </w:r>
    </w:p>
    <w:p w14:paraId="7E521ED2" w14:textId="7B893935" w:rsidR="00DA4E6E" w:rsidRPr="00966DCE" w:rsidRDefault="00DA4E6E" w:rsidP="00DA4E6E">
      <w:pPr>
        <w:pStyle w:val="af4"/>
        <w:widowControl w:val="0"/>
        <w:numPr>
          <w:ilvl w:val="0"/>
          <w:numId w:val="38"/>
        </w:numPr>
        <w:tabs>
          <w:tab w:val="num" w:pos="708"/>
        </w:tabs>
        <w:autoSpaceDN w:val="0"/>
        <w:spacing w:after="60"/>
        <w:ind w:firstLineChars="0"/>
        <w:jc w:val="both"/>
        <w:rPr>
          <w:rFonts w:ascii="Times New Roman" w:hAnsi="Times New Roman" w:cs="Times New Roman"/>
          <w:sz w:val="20"/>
          <w:szCs w:val="20"/>
        </w:rPr>
      </w:pPr>
      <w:r w:rsidRPr="00966DCE">
        <w:rPr>
          <w:rFonts w:ascii="Times New Roman" w:eastAsiaTheme="minorEastAsia" w:hAnsi="Times New Roman" w:cs="Times New Roman"/>
          <w:sz w:val="20"/>
          <w:szCs w:val="20"/>
          <w:lang w:val="en-IN"/>
        </w:rPr>
        <w:t>3GPP RAN1#10</w:t>
      </w:r>
      <w:r>
        <w:rPr>
          <w:rFonts w:ascii="Times New Roman" w:eastAsiaTheme="minorEastAsia" w:hAnsi="Times New Roman" w:cs="Times New Roman" w:hint="eastAsia"/>
          <w:sz w:val="20"/>
          <w:szCs w:val="20"/>
          <w:lang w:val="en-IN"/>
        </w:rPr>
        <w:t>5</w:t>
      </w:r>
      <w:r w:rsidRPr="00966DCE">
        <w:rPr>
          <w:rFonts w:ascii="Times New Roman" w:eastAsiaTheme="minorEastAsia" w:hAnsi="Times New Roman" w:cs="Times New Roman"/>
          <w:sz w:val="20"/>
          <w:szCs w:val="20"/>
          <w:lang w:val="en-IN"/>
        </w:rPr>
        <w:t xml:space="preserve">-e, Chairman’s Notes, </w:t>
      </w:r>
      <w:r>
        <w:rPr>
          <w:rFonts w:ascii="Times New Roman" w:eastAsiaTheme="minorEastAsia" w:hAnsi="Times New Roman" w:cs="Times New Roman" w:hint="eastAsia"/>
          <w:sz w:val="20"/>
          <w:szCs w:val="20"/>
          <w:lang w:val="en-IN"/>
        </w:rPr>
        <w:t>May</w:t>
      </w:r>
      <w:r w:rsidRPr="00966DCE">
        <w:rPr>
          <w:rFonts w:ascii="Times New Roman" w:eastAsiaTheme="minorEastAsia" w:hAnsi="Times New Roman" w:cs="Times New Roman"/>
          <w:sz w:val="20"/>
          <w:szCs w:val="20"/>
          <w:lang w:val="en-IN"/>
        </w:rPr>
        <w:t>. 2021</w:t>
      </w:r>
      <w:r w:rsidR="00971673">
        <w:rPr>
          <w:rFonts w:ascii="Times New Roman" w:eastAsiaTheme="minorEastAsia" w:hAnsi="Times New Roman" w:cs="Times New Roman" w:hint="eastAsia"/>
          <w:sz w:val="20"/>
          <w:szCs w:val="20"/>
          <w:lang w:val="en-IN"/>
        </w:rPr>
        <w:t>.</w:t>
      </w:r>
    </w:p>
    <w:p w14:paraId="2F755D12" w14:textId="5E6FA13B" w:rsidR="00B14F4B" w:rsidRDefault="00B14F4B" w:rsidP="00B14F4B">
      <w:pPr>
        <w:pStyle w:val="af4"/>
        <w:widowControl w:val="0"/>
        <w:numPr>
          <w:ilvl w:val="0"/>
          <w:numId w:val="38"/>
        </w:numPr>
        <w:tabs>
          <w:tab w:val="num" w:pos="708"/>
        </w:tabs>
        <w:autoSpaceDN w:val="0"/>
        <w:spacing w:after="60"/>
        <w:ind w:firstLineChars="0"/>
        <w:jc w:val="both"/>
        <w:rPr>
          <w:rFonts w:ascii="Times New Roman" w:hAnsi="Times New Roman" w:cs="Times New Roman"/>
          <w:sz w:val="20"/>
          <w:szCs w:val="20"/>
        </w:rPr>
      </w:pPr>
      <w:r w:rsidRPr="00966DCE">
        <w:rPr>
          <w:rFonts w:ascii="Times New Roman" w:hAnsi="Times New Roman" w:cs="Times New Roman"/>
          <w:sz w:val="20"/>
          <w:szCs w:val="20"/>
        </w:rPr>
        <w:t>TS38.133, “Requirements for support of radio resource management”</w:t>
      </w:r>
      <w:r w:rsidRPr="00966DCE">
        <w:rPr>
          <w:rFonts w:ascii="Times New Roman" w:hAnsi="Times New Roman" w:cs="Times New Roman" w:hint="eastAsia"/>
          <w:sz w:val="20"/>
          <w:szCs w:val="20"/>
        </w:rPr>
        <w:t xml:space="preserve">, </w:t>
      </w:r>
      <w:r w:rsidRPr="00966DCE">
        <w:rPr>
          <w:rFonts w:ascii="Times New Roman" w:hAnsi="Times New Roman" w:cs="Times New Roman"/>
          <w:sz w:val="20"/>
          <w:szCs w:val="20"/>
        </w:rPr>
        <w:t>v16.</w:t>
      </w:r>
      <w:r w:rsidRPr="00966DCE">
        <w:rPr>
          <w:rFonts w:ascii="Times New Roman" w:hAnsi="Times New Roman" w:cs="Times New Roman" w:hint="eastAsia"/>
          <w:sz w:val="20"/>
          <w:szCs w:val="20"/>
        </w:rPr>
        <w:t>4</w:t>
      </w:r>
      <w:r w:rsidRPr="00966DCE">
        <w:rPr>
          <w:rFonts w:ascii="Times New Roman" w:hAnsi="Times New Roman" w:cs="Times New Roman"/>
          <w:sz w:val="20"/>
          <w:szCs w:val="20"/>
        </w:rPr>
        <w:t>.0</w:t>
      </w:r>
      <w:r w:rsidRPr="00966DCE">
        <w:rPr>
          <w:rFonts w:ascii="Times New Roman" w:hAnsi="Times New Roman" w:cs="Times New Roman" w:hint="eastAsia"/>
          <w:sz w:val="20"/>
          <w:szCs w:val="20"/>
        </w:rPr>
        <w:t xml:space="preserve">, </w:t>
      </w:r>
      <w:r w:rsidRPr="00966DCE">
        <w:rPr>
          <w:rFonts w:ascii="Times New Roman" w:hAnsi="Times New Roman" w:cs="Times New Roman"/>
          <w:sz w:val="20"/>
          <w:szCs w:val="20"/>
        </w:rPr>
        <w:t>202</w:t>
      </w:r>
      <w:r w:rsidRPr="00966DCE">
        <w:rPr>
          <w:rFonts w:ascii="Times New Roman" w:hAnsi="Times New Roman" w:cs="Times New Roman" w:hint="eastAsia"/>
          <w:sz w:val="20"/>
          <w:szCs w:val="20"/>
        </w:rPr>
        <w:t>0-06</w:t>
      </w:r>
      <w:r w:rsidR="00971673">
        <w:rPr>
          <w:rFonts w:ascii="Times New Roman" w:hAnsi="Times New Roman" w:cs="Times New Roman" w:hint="eastAsia"/>
          <w:sz w:val="20"/>
          <w:szCs w:val="20"/>
        </w:rPr>
        <w:t>.</w:t>
      </w:r>
    </w:p>
    <w:p w14:paraId="0897D017" w14:textId="77777777" w:rsidR="0057738B" w:rsidRPr="00966DCE" w:rsidRDefault="0057738B" w:rsidP="00D111C7">
      <w:pPr>
        <w:pStyle w:val="3GPPText"/>
        <w:rPr>
          <w:rFonts w:eastAsia="宋体" w:cs="Times New Roman"/>
          <w:szCs w:val="20"/>
          <w:lang w:val="en-US" w:eastAsia="zh-CN"/>
        </w:rPr>
      </w:pPr>
    </w:p>
    <w:sectPr w:rsidR="0057738B" w:rsidRPr="00966DCE" w:rsidSect="00916C1D">
      <w:headerReference w:type="default" r:id="rId17"/>
      <w:footerReference w:type="defaul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29E5E6" w15:done="0"/>
  <w15:commentEx w15:paraId="2AF300B3" w15:done="0"/>
  <w15:commentEx w15:paraId="670B20C7" w15:done="0"/>
  <w15:commentEx w15:paraId="399E298A" w15:done="0"/>
  <w15:commentEx w15:paraId="0FD3F6CE" w15:done="0"/>
  <w15:commentEx w15:paraId="51AFF3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29E5E6" w16cid:durableId="24FF6EA3"/>
  <w16cid:commentId w16cid:paraId="0FD3F6CE" w16cid:durableId="24FEC2B8"/>
  <w16cid:commentId w16cid:paraId="51AFF375" w16cid:durableId="24FEC5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54A3D0" w14:textId="77777777" w:rsidR="00EB2368" w:rsidRDefault="00EB2368">
      <w:r>
        <w:separator/>
      </w:r>
    </w:p>
  </w:endnote>
  <w:endnote w:type="continuationSeparator" w:id="0">
    <w:p w14:paraId="2D698FAE" w14:textId="77777777" w:rsidR="00EB2368" w:rsidRDefault="00EB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default"/>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28003DA6" w14:textId="77777777" w:rsidR="00E929B0" w:rsidRDefault="00E929B0">
            <w:pPr>
              <w:pStyle w:val="ad"/>
              <w:jc w:val="center"/>
            </w:pPr>
            <w:r>
              <w:rPr>
                <w:lang w:val="zh-CN"/>
              </w:rPr>
              <w:t xml:space="preserve"> </w:t>
            </w:r>
            <w:r w:rsidR="005B1727" w:rsidRPr="00EB35EA">
              <w:rPr>
                <w:rFonts w:ascii="Arial" w:hAnsi="Arial" w:cs="Arial"/>
                <w:b/>
                <w:i/>
                <w:sz w:val="21"/>
                <w:szCs w:val="24"/>
              </w:rPr>
              <w:fldChar w:fldCharType="begin"/>
            </w:r>
            <w:r w:rsidRPr="00EB35EA">
              <w:rPr>
                <w:rFonts w:ascii="Arial" w:hAnsi="Arial" w:cs="Arial"/>
                <w:b/>
                <w:i/>
                <w:sz w:val="15"/>
              </w:rPr>
              <w:instrText>PAGE</w:instrText>
            </w:r>
            <w:r w:rsidR="005B1727" w:rsidRPr="00EB35EA">
              <w:rPr>
                <w:rFonts w:ascii="Arial" w:hAnsi="Arial" w:cs="Arial"/>
                <w:b/>
                <w:i/>
                <w:sz w:val="21"/>
                <w:szCs w:val="24"/>
              </w:rPr>
              <w:fldChar w:fldCharType="separate"/>
            </w:r>
            <w:r w:rsidR="005314DB">
              <w:rPr>
                <w:rFonts w:ascii="Arial" w:hAnsi="Arial" w:cs="Arial"/>
                <w:b/>
                <w:i/>
                <w:noProof/>
                <w:sz w:val="15"/>
              </w:rPr>
              <w:t>9</w:t>
            </w:r>
            <w:r w:rsidR="005B1727" w:rsidRPr="00EB35EA">
              <w:rPr>
                <w:rFonts w:ascii="Arial" w:hAnsi="Arial" w:cs="Arial"/>
                <w:b/>
                <w:i/>
                <w:sz w:val="21"/>
                <w:szCs w:val="24"/>
              </w:rPr>
              <w:fldChar w:fldCharType="end"/>
            </w:r>
            <w:r w:rsidRPr="00EB35EA">
              <w:rPr>
                <w:rFonts w:ascii="Arial" w:hAnsi="Arial" w:cs="Arial"/>
                <w:i/>
                <w:sz w:val="15"/>
                <w:lang w:val="zh-CN"/>
              </w:rPr>
              <w:t xml:space="preserve"> / </w:t>
            </w:r>
            <w:r w:rsidR="005B1727" w:rsidRPr="00EB35EA">
              <w:rPr>
                <w:rFonts w:ascii="Arial" w:hAnsi="Arial" w:cs="Arial"/>
                <w:b/>
                <w:i/>
                <w:sz w:val="21"/>
                <w:szCs w:val="24"/>
              </w:rPr>
              <w:fldChar w:fldCharType="begin"/>
            </w:r>
            <w:r w:rsidRPr="00EB35EA">
              <w:rPr>
                <w:rFonts w:ascii="Arial" w:hAnsi="Arial" w:cs="Arial"/>
                <w:b/>
                <w:i/>
                <w:sz w:val="15"/>
              </w:rPr>
              <w:instrText>NUMPAGES</w:instrText>
            </w:r>
            <w:r w:rsidR="005B1727" w:rsidRPr="00EB35EA">
              <w:rPr>
                <w:rFonts w:ascii="Arial" w:hAnsi="Arial" w:cs="Arial"/>
                <w:b/>
                <w:i/>
                <w:sz w:val="21"/>
                <w:szCs w:val="24"/>
              </w:rPr>
              <w:fldChar w:fldCharType="separate"/>
            </w:r>
            <w:r w:rsidR="005314DB">
              <w:rPr>
                <w:rFonts w:ascii="Arial" w:hAnsi="Arial" w:cs="Arial"/>
                <w:b/>
                <w:i/>
                <w:noProof/>
                <w:sz w:val="15"/>
              </w:rPr>
              <w:t>9</w:t>
            </w:r>
            <w:r w:rsidR="005B1727" w:rsidRPr="00EB35EA">
              <w:rPr>
                <w:rFonts w:ascii="Arial" w:hAnsi="Arial" w:cs="Arial"/>
                <w:b/>
                <w:i/>
                <w:sz w:val="21"/>
                <w:szCs w:val="24"/>
              </w:rPr>
              <w:fldChar w:fldCharType="end"/>
            </w:r>
          </w:p>
        </w:sdtContent>
      </w:sdt>
    </w:sdtContent>
  </w:sdt>
  <w:p w14:paraId="2C49DAD4" w14:textId="77777777" w:rsidR="00E929B0" w:rsidRDefault="00E929B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5F018" w14:textId="77777777" w:rsidR="00EB2368" w:rsidRDefault="00EB2368">
      <w:r>
        <w:separator/>
      </w:r>
    </w:p>
  </w:footnote>
  <w:footnote w:type="continuationSeparator" w:id="0">
    <w:p w14:paraId="0B8FB0CB" w14:textId="77777777" w:rsidR="00EB2368" w:rsidRDefault="00EB2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565E9" w14:textId="77777777" w:rsidR="00E929B0" w:rsidRPr="001A329E" w:rsidRDefault="00E929B0"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F7AFE5"/>
    <w:multiLevelType w:val="singleLevel"/>
    <w:tmpl w:val="96F7AFE5"/>
    <w:lvl w:ilvl="0">
      <w:start w:val="1"/>
      <w:numFmt w:val="bullet"/>
      <w:lvlText w:val="∙"/>
      <w:lvlJc w:val="left"/>
      <w:pPr>
        <w:ind w:left="420" w:hanging="420"/>
      </w:pPr>
      <w:rPr>
        <w:rFonts w:ascii="Arial" w:hAnsi="Arial" w:cs="Arial" w:hint="default"/>
      </w:r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3">
    <w:nsid w:val="00FA3157"/>
    <w:multiLevelType w:val="multilevel"/>
    <w:tmpl w:val="E73C66F0"/>
    <w:lvl w:ilvl="0">
      <w:start w:val="1"/>
      <w:numFmt w:val="decimal"/>
      <w:lvlText w:val="%1."/>
      <w:lvlJc w:val="left"/>
      <w:pPr>
        <w:ind w:left="1005" w:hanging="585"/>
      </w:pPr>
      <w:rPr>
        <w:rFonts w:hint="default"/>
      </w:rPr>
    </w:lvl>
    <w:lvl w:ilvl="1">
      <w:start w:val="6"/>
      <w:numFmt w:val="decimal"/>
      <w:isLgl/>
      <w:lvlText w:val="%1.%2"/>
      <w:lvlJc w:val="left"/>
      <w:pPr>
        <w:ind w:left="1830" w:hanging="1410"/>
      </w:pPr>
      <w:rPr>
        <w:rFonts w:hint="default"/>
      </w:rPr>
    </w:lvl>
    <w:lvl w:ilvl="2">
      <w:start w:val="1"/>
      <w:numFmt w:val="decimal"/>
      <w:isLgl/>
      <w:lvlText w:val="%1.%2.%3"/>
      <w:lvlJc w:val="left"/>
      <w:pPr>
        <w:ind w:left="1830" w:hanging="1410"/>
      </w:pPr>
      <w:rPr>
        <w:rFonts w:hint="default"/>
      </w:rPr>
    </w:lvl>
    <w:lvl w:ilvl="3">
      <w:start w:val="2"/>
      <w:numFmt w:val="decimal"/>
      <w:isLgl/>
      <w:lvlText w:val="%1.%2.%3.%4"/>
      <w:lvlJc w:val="left"/>
      <w:pPr>
        <w:ind w:left="1830" w:hanging="141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580" w:hanging="2160"/>
      </w:pPr>
      <w:rPr>
        <w:rFonts w:hint="default"/>
      </w:rPr>
    </w:lvl>
    <w:lvl w:ilvl="7">
      <w:start w:val="1"/>
      <w:numFmt w:val="decimal"/>
      <w:isLgl/>
      <w:lvlText w:val="%1.%2.%3.%4.%5.%6.%7.%8"/>
      <w:lvlJc w:val="left"/>
      <w:pPr>
        <w:ind w:left="2580" w:hanging="2160"/>
      </w:pPr>
      <w:rPr>
        <w:rFonts w:hint="default"/>
      </w:rPr>
    </w:lvl>
    <w:lvl w:ilvl="8">
      <w:start w:val="1"/>
      <w:numFmt w:val="decimal"/>
      <w:isLgl/>
      <w:lvlText w:val="%1.%2.%3.%4.%5.%6.%7.%8.%9"/>
      <w:lvlJc w:val="left"/>
      <w:pPr>
        <w:ind w:left="2940" w:hanging="2520"/>
      </w:pPr>
      <w:rPr>
        <w:rFonts w:hint="default"/>
      </w:rPr>
    </w:lvl>
  </w:abstractNum>
  <w:abstractNum w:abstractNumId="4">
    <w:nsid w:val="027B56FC"/>
    <w:multiLevelType w:val="multilevel"/>
    <w:tmpl w:val="027B5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6">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CB9246D"/>
    <w:multiLevelType w:val="hybridMultilevel"/>
    <w:tmpl w:val="6936A57C"/>
    <w:lvl w:ilvl="0" w:tplc="EE1EBB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1C242F8"/>
    <w:multiLevelType w:val="multilevel"/>
    <w:tmpl w:val="C5CA68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3">
    <w:nsid w:val="27B87ABB"/>
    <w:multiLevelType w:val="multilevel"/>
    <w:tmpl w:val="27B87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8904D05"/>
    <w:multiLevelType w:val="multilevel"/>
    <w:tmpl w:val="28904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31890D46"/>
    <w:multiLevelType w:val="multilevel"/>
    <w:tmpl w:val="EC4E23D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1BB00F8"/>
    <w:multiLevelType w:val="multilevel"/>
    <w:tmpl w:val="31BB0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3DA10E5A"/>
    <w:multiLevelType w:val="multilevel"/>
    <w:tmpl w:val="3DA10E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E0F05D9"/>
    <w:multiLevelType w:val="hybridMultilevel"/>
    <w:tmpl w:val="1F4E54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6B96ADB"/>
    <w:multiLevelType w:val="hybridMultilevel"/>
    <w:tmpl w:val="473C5B9E"/>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A3632DC"/>
    <w:multiLevelType w:val="multilevel"/>
    <w:tmpl w:val="4A363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9">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B9D505A"/>
    <w:multiLevelType w:val="hybridMultilevel"/>
    <w:tmpl w:val="3358098E"/>
    <w:lvl w:ilvl="0" w:tplc="95320A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F464DB1"/>
    <w:multiLevelType w:val="hybridMultilevel"/>
    <w:tmpl w:val="63C2A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2080956"/>
    <w:multiLevelType w:val="hybridMultilevel"/>
    <w:tmpl w:val="6936A57C"/>
    <w:lvl w:ilvl="0" w:tplc="EE1EBB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6F805DE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5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76062062"/>
    <w:multiLevelType w:val="multilevel"/>
    <w:tmpl w:val="760620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56">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57">
    <w:nsid w:val="7DC07BE7"/>
    <w:multiLevelType w:val="hybridMultilevel"/>
    <w:tmpl w:val="20081800"/>
    <w:lvl w:ilvl="0" w:tplc="B928CDE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2"/>
  </w:num>
  <w:num w:numId="4">
    <w:abstractNumId w:val="42"/>
  </w:num>
  <w:num w:numId="5">
    <w:abstractNumId w:val="24"/>
  </w:num>
  <w:num w:numId="6">
    <w:abstractNumId w:val="53"/>
  </w:num>
  <w:num w:numId="7">
    <w:abstractNumId w:val="5"/>
  </w:num>
  <w:num w:numId="8">
    <w:abstractNumId w:val="7"/>
  </w:num>
  <w:num w:numId="9">
    <w:abstractNumId w:val="17"/>
  </w:num>
  <w:num w:numId="10">
    <w:abstractNumId w:val="1"/>
  </w:num>
  <w:num w:numId="11">
    <w:abstractNumId w:val="35"/>
  </w:num>
  <w:num w:numId="12">
    <w:abstractNumId w:val="37"/>
  </w:num>
  <w:num w:numId="13">
    <w:abstractNumId w:val="55"/>
  </w:num>
  <w:num w:numId="14">
    <w:abstractNumId w:val="19"/>
  </w:num>
  <w:num w:numId="15">
    <w:abstractNumId w:val="29"/>
  </w:num>
  <w:num w:numId="16">
    <w:abstractNumId w:val="23"/>
  </w:num>
  <w:num w:numId="17">
    <w:abstractNumId w:val="33"/>
  </w:num>
  <w:num w:numId="18">
    <w:abstractNumId w:val="58"/>
  </w:num>
  <w:num w:numId="19">
    <w:abstractNumId w:val="34"/>
  </w:num>
  <w:num w:numId="20">
    <w:abstractNumId w:val="30"/>
  </w:num>
  <w:num w:numId="21">
    <w:abstractNumId w:val="54"/>
  </w:num>
  <w:num w:numId="22">
    <w:abstractNumId w:val="27"/>
  </w:num>
  <w:num w:numId="23">
    <w:abstractNumId w:val="22"/>
  </w:num>
  <w:num w:numId="24">
    <w:abstractNumId w:val="16"/>
  </w:num>
  <w:num w:numId="25">
    <w:abstractNumId w:val="36"/>
  </w:num>
  <w:num w:numId="26">
    <w:abstractNumId w:val="56"/>
  </w:num>
  <w:num w:numId="27">
    <w:abstractNumId w:val="49"/>
  </w:num>
  <w:num w:numId="28">
    <w:abstractNumId w:val="8"/>
  </w:num>
  <w:num w:numId="29">
    <w:abstractNumId w:val="59"/>
  </w:num>
  <w:num w:numId="30">
    <w:abstractNumId w:val="18"/>
  </w:num>
  <w:num w:numId="31">
    <w:abstractNumId w:val="50"/>
  </w:num>
  <w:num w:numId="32">
    <w:abstractNumId w:val="12"/>
  </w:num>
  <w:num w:numId="33">
    <w:abstractNumId w:val="45"/>
  </w:num>
  <w:num w:numId="3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7"/>
  </w:num>
  <w:num w:numId="36">
    <w:abstractNumId w:val="15"/>
  </w:num>
  <w:num w:numId="37">
    <w:abstractNumId w:val="6"/>
  </w:num>
  <w:num w:numId="38">
    <w:abstractNumId w:val="10"/>
  </w:num>
  <w:num w:numId="39">
    <w:abstractNumId w:val="41"/>
  </w:num>
  <w:num w:numId="40">
    <w:abstractNumId w:val="9"/>
  </w:num>
  <w:num w:numId="41">
    <w:abstractNumId w:val="39"/>
  </w:num>
  <w:num w:numId="42">
    <w:abstractNumId w:val="60"/>
  </w:num>
  <w:num w:numId="43">
    <w:abstractNumId w:val="40"/>
  </w:num>
  <w:num w:numId="44">
    <w:abstractNumId w:val="46"/>
  </w:num>
  <w:num w:numId="45">
    <w:abstractNumId w:val="32"/>
  </w:num>
  <w:num w:numId="46">
    <w:abstractNumId w:val="51"/>
  </w:num>
  <w:num w:numId="47">
    <w:abstractNumId w:val="21"/>
  </w:num>
  <w:num w:numId="48">
    <w:abstractNumId w:val="4"/>
  </w:num>
  <w:num w:numId="49">
    <w:abstractNumId w:val="0"/>
  </w:num>
  <w:num w:numId="50">
    <w:abstractNumId w:val="14"/>
  </w:num>
  <w:num w:numId="51">
    <w:abstractNumId w:val="13"/>
  </w:num>
  <w:num w:numId="52">
    <w:abstractNumId w:val="52"/>
  </w:num>
  <w:num w:numId="53">
    <w:abstractNumId w:val="25"/>
  </w:num>
  <w:num w:numId="54">
    <w:abstractNumId w:val="3"/>
  </w:num>
  <w:num w:numId="55">
    <w:abstractNumId w:val="48"/>
  </w:num>
  <w:num w:numId="56">
    <w:abstractNumId w:val="11"/>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6"/>
  </w:num>
  <w:num w:numId="66">
    <w:abstractNumId w:val="20"/>
  </w:num>
  <w:num w:numId="67">
    <w:abstractNumId w:val="20"/>
  </w:num>
  <w:num w:numId="68">
    <w:abstractNumId w:val="20"/>
  </w:num>
  <w:num w:numId="69">
    <w:abstractNumId w:val="20"/>
  </w:num>
  <w:num w:numId="70">
    <w:abstractNumId w:val="43"/>
  </w:num>
  <w:num w:numId="71">
    <w:abstractNumId w:val="57"/>
  </w:num>
  <w:num w:numId="72">
    <w:abstractNumId w:val="31"/>
  </w:num>
  <w:num w:numId="73">
    <w:abstractNumId w:val="4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yNTU2MzE2NDY0MjU3MTRV0lEKTi0uzszPAykwrQUAE1dTsiwAAAA="/>
  </w:docVars>
  <w:rsids>
    <w:rsidRoot w:val="001211F6"/>
    <w:rsid w:val="00002AA2"/>
    <w:rsid w:val="00005196"/>
    <w:rsid w:val="00006F46"/>
    <w:rsid w:val="00010098"/>
    <w:rsid w:val="00015B9C"/>
    <w:rsid w:val="00017DF7"/>
    <w:rsid w:val="0002169E"/>
    <w:rsid w:val="00021BC2"/>
    <w:rsid w:val="0002548D"/>
    <w:rsid w:val="00033814"/>
    <w:rsid w:val="00054D15"/>
    <w:rsid w:val="00057173"/>
    <w:rsid w:val="0006186D"/>
    <w:rsid w:val="000622D6"/>
    <w:rsid w:val="00070C36"/>
    <w:rsid w:val="000714B2"/>
    <w:rsid w:val="00073BE3"/>
    <w:rsid w:val="00077820"/>
    <w:rsid w:val="000802F6"/>
    <w:rsid w:val="0008187C"/>
    <w:rsid w:val="00081E91"/>
    <w:rsid w:val="00082227"/>
    <w:rsid w:val="00082259"/>
    <w:rsid w:val="0008592F"/>
    <w:rsid w:val="00086A21"/>
    <w:rsid w:val="0009003C"/>
    <w:rsid w:val="000924F0"/>
    <w:rsid w:val="00092523"/>
    <w:rsid w:val="00095844"/>
    <w:rsid w:val="000963F3"/>
    <w:rsid w:val="0009688C"/>
    <w:rsid w:val="000A128B"/>
    <w:rsid w:val="000A2D4E"/>
    <w:rsid w:val="000A2E5F"/>
    <w:rsid w:val="000B08FD"/>
    <w:rsid w:val="000B20BE"/>
    <w:rsid w:val="000B2680"/>
    <w:rsid w:val="000B3ADB"/>
    <w:rsid w:val="000B59EC"/>
    <w:rsid w:val="000C1484"/>
    <w:rsid w:val="000C1FA6"/>
    <w:rsid w:val="000C5415"/>
    <w:rsid w:val="000D061E"/>
    <w:rsid w:val="000D4556"/>
    <w:rsid w:val="000D5DF2"/>
    <w:rsid w:val="000D6475"/>
    <w:rsid w:val="000E29B1"/>
    <w:rsid w:val="000E77FF"/>
    <w:rsid w:val="000F1935"/>
    <w:rsid w:val="000F1A72"/>
    <w:rsid w:val="000F445E"/>
    <w:rsid w:val="000F564D"/>
    <w:rsid w:val="00103A19"/>
    <w:rsid w:val="00104233"/>
    <w:rsid w:val="00106D90"/>
    <w:rsid w:val="001132A8"/>
    <w:rsid w:val="00120BFF"/>
    <w:rsid w:val="001211F6"/>
    <w:rsid w:val="00122C27"/>
    <w:rsid w:val="001237A7"/>
    <w:rsid w:val="00124F80"/>
    <w:rsid w:val="0013271D"/>
    <w:rsid w:val="001334BE"/>
    <w:rsid w:val="00133A67"/>
    <w:rsid w:val="00134A19"/>
    <w:rsid w:val="00136044"/>
    <w:rsid w:val="001369EE"/>
    <w:rsid w:val="001373F5"/>
    <w:rsid w:val="00141214"/>
    <w:rsid w:val="00141A61"/>
    <w:rsid w:val="00145896"/>
    <w:rsid w:val="00146025"/>
    <w:rsid w:val="00146BC1"/>
    <w:rsid w:val="00153D45"/>
    <w:rsid w:val="00155210"/>
    <w:rsid w:val="001561BC"/>
    <w:rsid w:val="00163BB7"/>
    <w:rsid w:val="00164324"/>
    <w:rsid w:val="00164474"/>
    <w:rsid w:val="001672F5"/>
    <w:rsid w:val="00170D5F"/>
    <w:rsid w:val="00170E65"/>
    <w:rsid w:val="00172F15"/>
    <w:rsid w:val="00180F82"/>
    <w:rsid w:val="001847AC"/>
    <w:rsid w:val="00187A0B"/>
    <w:rsid w:val="00191143"/>
    <w:rsid w:val="001944B4"/>
    <w:rsid w:val="00195D21"/>
    <w:rsid w:val="001A2ADC"/>
    <w:rsid w:val="001A37DC"/>
    <w:rsid w:val="001A4174"/>
    <w:rsid w:val="001B0115"/>
    <w:rsid w:val="001B6247"/>
    <w:rsid w:val="001B7BD2"/>
    <w:rsid w:val="001C35D2"/>
    <w:rsid w:val="001C7958"/>
    <w:rsid w:val="001D28EC"/>
    <w:rsid w:val="001D4322"/>
    <w:rsid w:val="001E130D"/>
    <w:rsid w:val="001E2BF8"/>
    <w:rsid w:val="001E5588"/>
    <w:rsid w:val="001F00FF"/>
    <w:rsid w:val="001F0ED1"/>
    <w:rsid w:val="0020400B"/>
    <w:rsid w:val="00206651"/>
    <w:rsid w:val="00215DD6"/>
    <w:rsid w:val="00226AE8"/>
    <w:rsid w:val="00231269"/>
    <w:rsid w:val="00242F95"/>
    <w:rsid w:val="002441C8"/>
    <w:rsid w:val="00246576"/>
    <w:rsid w:val="0024666C"/>
    <w:rsid w:val="00247CE1"/>
    <w:rsid w:val="00256454"/>
    <w:rsid w:val="00262AC5"/>
    <w:rsid w:val="00262F02"/>
    <w:rsid w:val="00264BC9"/>
    <w:rsid w:val="002665B1"/>
    <w:rsid w:val="00267263"/>
    <w:rsid w:val="002809E9"/>
    <w:rsid w:val="00282A35"/>
    <w:rsid w:val="0028318A"/>
    <w:rsid w:val="002841FB"/>
    <w:rsid w:val="00285D26"/>
    <w:rsid w:val="00285FBD"/>
    <w:rsid w:val="00286552"/>
    <w:rsid w:val="00287B2F"/>
    <w:rsid w:val="002927D0"/>
    <w:rsid w:val="00292E39"/>
    <w:rsid w:val="00294BEA"/>
    <w:rsid w:val="00297B67"/>
    <w:rsid w:val="002A0882"/>
    <w:rsid w:val="002A5242"/>
    <w:rsid w:val="002C2BD3"/>
    <w:rsid w:val="002C2E45"/>
    <w:rsid w:val="002C451D"/>
    <w:rsid w:val="002C5352"/>
    <w:rsid w:val="002C7A19"/>
    <w:rsid w:val="002D157E"/>
    <w:rsid w:val="002D4B66"/>
    <w:rsid w:val="002D5747"/>
    <w:rsid w:val="002D5CF5"/>
    <w:rsid w:val="002D63B3"/>
    <w:rsid w:val="002E57A8"/>
    <w:rsid w:val="002F3255"/>
    <w:rsid w:val="002F4424"/>
    <w:rsid w:val="0030133C"/>
    <w:rsid w:val="00305A7E"/>
    <w:rsid w:val="00312A6B"/>
    <w:rsid w:val="003137E1"/>
    <w:rsid w:val="00313A01"/>
    <w:rsid w:val="00317551"/>
    <w:rsid w:val="00323E10"/>
    <w:rsid w:val="00324F8D"/>
    <w:rsid w:val="00326C52"/>
    <w:rsid w:val="00327F70"/>
    <w:rsid w:val="0033014E"/>
    <w:rsid w:val="00332F6C"/>
    <w:rsid w:val="003412DE"/>
    <w:rsid w:val="0034269F"/>
    <w:rsid w:val="00345152"/>
    <w:rsid w:val="003464D6"/>
    <w:rsid w:val="00346FFD"/>
    <w:rsid w:val="0034719E"/>
    <w:rsid w:val="0034767B"/>
    <w:rsid w:val="00347D33"/>
    <w:rsid w:val="0035148A"/>
    <w:rsid w:val="00351E74"/>
    <w:rsid w:val="00356C7C"/>
    <w:rsid w:val="00357061"/>
    <w:rsid w:val="00357D7D"/>
    <w:rsid w:val="00361741"/>
    <w:rsid w:val="003625F0"/>
    <w:rsid w:val="0037115E"/>
    <w:rsid w:val="00373B44"/>
    <w:rsid w:val="00373BE6"/>
    <w:rsid w:val="0037637F"/>
    <w:rsid w:val="00376BB6"/>
    <w:rsid w:val="0038408C"/>
    <w:rsid w:val="0038585A"/>
    <w:rsid w:val="00392C68"/>
    <w:rsid w:val="00396285"/>
    <w:rsid w:val="003962E4"/>
    <w:rsid w:val="003A030F"/>
    <w:rsid w:val="003A13B1"/>
    <w:rsid w:val="003A62DA"/>
    <w:rsid w:val="003B166D"/>
    <w:rsid w:val="003B30D1"/>
    <w:rsid w:val="003B4749"/>
    <w:rsid w:val="003B63C0"/>
    <w:rsid w:val="003B777D"/>
    <w:rsid w:val="003C23D6"/>
    <w:rsid w:val="003C3DD5"/>
    <w:rsid w:val="003C6E26"/>
    <w:rsid w:val="003D200A"/>
    <w:rsid w:val="003D45C7"/>
    <w:rsid w:val="003D7C8A"/>
    <w:rsid w:val="003E1277"/>
    <w:rsid w:val="003E2948"/>
    <w:rsid w:val="003E69E7"/>
    <w:rsid w:val="0040347F"/>
    <w:rsid w:val="00403D22"/>
    <w:rsid w:val="00403FD4"/>
    <w:rsid w:val="00410551"/>
    <w:rsid w:val="00411320"/>
    <w:rsid w:val="00411B77"/>
    <w:rsid w:val="00412D79"/>
    <w:rsid w:val="00414474"/>
    <w:rsid w:val="0041683F"/>
    <w:rsid w:val="00420075"/>
    <w:rsid w:val="00423E55"/>
    <w:rsid w:val="00423FD2"/>
    <w:rsid w:val="00424EDD"/>
    <w:rsid w:val="00425DDD"/>
    <w:rsid w:val="0042676D"/>
    <w:rsid w:val="0043183C"/>
    <w:rsid w:val="00431B67"/>
    <w:rsid w:val="00432E4D"/>
    <w:rsid w:val="004358CD"/>
    <w:rsid w:val="00440340"/>
    <w:rsid w:val="00445888"/>
    <w:rsid w:val="00450C04"/>
    <w:rsid w:val="004521A1"/>
    <w:rsid w:val="00455BCC"/>
    <w:rsid w:val="00455D62"/>
    <w:rsid w:val="00460197"/>
    <w:rsid w:val="00462AC9"/>
    <w:rsid w:val="004651F3"/>
    <w:rsid w:val="0046543F"/>
    <w:rsid w:val="00472779"/>
    <w:rsid w:val="00476970"/>
    <w:rsid w:val="004824CD"/>
    <w:rsid w:val="004942C9"/>
    <w:rsid w:val="004A5372"/>
    <w:rsid w:val="004A5FF1"/>
    <w:rsid w:val="004A6AD3"/>
    <w:rsid w:val="004C0E30"/>
    <w:rsid w:val="004C5BED"/>
    <w:rsid w:val="004C6711"/>
    <w:rsid w:val="004C74A4"/>
    <w:rsid w:val="004D04EB"/>
    <w:rsid w:val="004D14C6"/>
    <w:rsid w:val="004E07DB"/>
    <w:rsid w:val="004E317D"/>
    <w:rsid w:val="004E4A56"/>
    <w:rsid w:val="004F2D4E"/>
    <w:rsid w:val="004F3688"/>
    <w:rsid w:val="004F46E2"/>
    <w:rsid w:val="004F4810"/>
    <w:rsid w:val="004F624D"/>
    <w:rsid w:val="004F7C1D"/>
    <w:rsid w:val="00503F8C"/>
    <w:rsid w:val="005048A7"/>
    <w:rsid w:val="00507DFD"/>
    <w:rsid w:val="00513ED1"/>
    <w:rsid w:val="00520C7C"/>
    <w:rsid w:val="0052299A"/>
    <w:rsid w:val="00524040"/>
    <w:rsid w:val="005277DF"/>
    <w:rsid w:val="00527A01"/>
    <w:rsid w:val="00531447"/>
    <w:rsid w:val="005314DB"/>
    <w:rsid w:val="00534114"/>
    <w:rsid w:val="005356DA"/>
    <w:rsid w:val="0053757C"/>
    <w:rsid w:val="00537B00"/>
    <w:rsid w:val="00550AC5"/>
    <w:rsid w:val="00555A62"/>
    <w:rsid w:val="005561A0"/>
    <w:rsid w:val="00562084"/>
    <w:rsid w:val="00567565"/>
    <w:rsid w:val="00572072"/>
    <w:rsid w:val="005727DD"/>
    <w:rsid w:val="00575117"/>
    <w:rsid w:val="0057738B"/>
    <w:rsid w:val="00577DA8"/>
    <w:rsid w:val="00580F02"/>
    <w:rsid w:val="00582B62"/>
    <w:rsid w:val="005859B8"/>
    <w:rsid w:val="005878A2"/>
    <w:rsid w:val="005933B5"/>
    <w:rsid w:val="00596FE6"/>
    <w:rsid w:val="005A1F69"/>
    <w:rsid w:val="005A5716"/>
    <w:rsid w:val="005A5760"/>
    <w:rsid w:val="005B1727"/>
    <w:rsid w:val="005B19BA"/>
    <w:rsid w:val="005B2859"/>
    <w:rsid w:val="005B2B37"/>
    <w:rsid w:val="005B38BE"/>
    <w:rsid w:val="005B53E5"/>
    <w:rsid w:val="005B7437"/>
    <w:rsid w:val="005C3C75"/>
    <w:rsid w:val="005C4023"/>
    <w:rsid w:val="005C6606"/>
    <w:rsid w:val="005C6D08"/>
    <w:rsid w:val="005D4723"/>
    <w:rsid w:val="005E25F7"/>
    <w:rsid w:val="005E2D86"/>
    <w:rsid w:val="005E4B31"/>
    <w:rsid w:val="005E65FD"/>
    <w:rsid w:val="005E6B55"/>
    <w:rsid w:val="005F2A28"/>
    <w:rsid w:val="005F5AF1"/>
    <w:rsid w:val="005F6068"/>
    <w:rsid w:val="005F6716"/>
    <w:rsid w:val="00600419"/>
    <w:rsid w:val="00600DC6"/>
    <w:rsid w:val="00603CC7"/>
    <w:rsid w:val="006045A3"/>
    <w:rsid w:val="00606CD4"/>
    <w:rsid w:val="00615DC6"/>
    <w:rsid w:val="006237E4"/>
    <w:rsid w:val="00623809"/>
    <w:rsid w:val="0062397D"/>
    <w:rsid w:val="006327FE"/>
    <w:rsid w:val="0063487D"/>
    <w:rsid w:val="00634A59"/>
    <w:rsid w:val="006405A3"/>
    <w:rsid w:val="00641D4D"/>
    <w:rsid w:val="006421FE"/>
    <w:rsid w:val="0064370A"/>
    <w:rsid w:val="00644425"/>
    <w:rsid w:val="006449E6"/>
    <w:rsid w:val="0064781D"/>
    <w:rsid w:val="0065001E"/>
    <w:rsid w:val="00653079"/>
    <w:rsid w:val="00653120"/>
    <w:rsid w:val="006569AF"/>
    <w:rsid w:val="00662149"/>
    <w:rsid w:val="00666A77"/>
    <w:rsid w:val="00666F66"/>
    <w:rsid w:val="006673AE"/>
    <w:rsid w:val="0067259F"/>
    <w:rsid w:val="00683B3D"/>
    <w:rsid w:val="00687945"/>
    <w:rsid w:val="00692524"/>
    <w:rsid w:val="006951E1"/>
    <w:rsid w:val="00695FE7"/>
    <w:rsid w:val="006A0AB6"/>
    <w:rsid w:val="006A1D82"/>
    <w:rsid w:val="006A3F16"/>
    <w:rsid w:val="006A4A62"/>
    <w:rsid w:val="006A6266"/>
    <w:rsid w:val="006A695F"/>
    <w:rsid w:val="006B2FC1"/>
    <w:rsid w:val="006B3397"/>
    <w:rsid w:val="006B3C34"/>
    <w:rsid w:val="006B668A"/>
    <w:rsid w:val="006B6E56"/>
    <w:rsid w:val="006C5F28"/>
    <w:rsid w:val="006C75D0"/>
    <w:rsid w:val="006C770A"/>
    <w:rsid w:val="006D0655"/>
    <w:rsid w:val="006D1122"/>
    <w:rsid w:val="006D4A4B"/>
    <w:rsid w:val="006D75D6"/>
    <w:rsid w:val="006D7CCB"/>
    <w:rsid w:val="006E1B8B"/>
    <w:rsid w:val="006E33AF"/>
    <w:rsid w:val="006E4A0C"/>
    <w:rsid w:val="006E5C91"/>
    <w:rsid w:val="006F7EBB"/>
    <w:rsid w:val="00700BD8"/>
    <w:rsid w:val="00701578"/>
    <w:rsid w:val="007038E5"/>
    <w:rsid w:val="007077B5"/>
    <w:rsid w:val="0071068A"/>
    <w:rsid w:val="007114E6"/>
    <w:rsid w:val="00714CAC"/>
    <w:rsid w:val="00715916"/>
    <w:rsid w:val="007167BC"/>
    <w:rsid w:val="0072032F"/>
    <w:rsid w:val="0072338B"/>
    <w:rsid w:val="0072371E"/>
    <w:rsid w:val="00727161"/>
    <w:rsid w:val="00735221"/>
    <w:rsid w:val="00740EEB"/>
    <w:rsid w:val="0074586A"/>
    <w:rsid w:val="0074600B"/>
    <w:rsid w:val="007472ED"/>
    <w:rsid w:val="0074786A"/>
    <w:rsid w:val="00747B46"/>
    <w:rsid w:val="00752EDE"/>
    <w:rsid w:val="007549F1"/>
    <w:rsid w:val="00754D13"/>
    <w:rsid w:val="00761306"/>
    <w:rsid w:val="00761CE3"/>
    <w:rsid w:val="007629F8"/>
    <w:rsid w:val="00772217"/>
    <w:rsid w:val="0077297D"/>
    <w:rsid w:val="00772A20"/>
    <w:rsid w:val="007815FD"/>
    <w:rsid w:val="007820DF"/>
    <w:rsid w:val="0078485E"/>
    <w:rsid w:val="00784AD5"/>
    <w:rsid w:val="0078608B"/>
    <w:rsid w:val="007864B5"/>
    <w:rsid w:val="00793FA3"/>
    <w:rsid w:val="007A0130"/>
    <w:rsid w:val="007A1504"/>
    <w:rsid w:val="007A2329"/>
    <w:rsid w:val="007A5CBE"/>
    <w:rsid w:val="007B49F4"/>
    <w:rsid w:val="007E0774"/>
    <w:rsid w:val="007F17C4"/>
    <w:rsid w:val="007F32FF"/>
    <w:rsid w:val="007F4E27"/>
    <w:rsid w:val="007F5C47"/>
    <w:rsid w:val="00800F2D"/>
    <w:rsid w:val="0080564A"/>
    <w:rsid w:val="0080599E"/>
    <w:rsid w:val="008059C8"/>
    <w:rsid w:val="0080773D"/>
    <w:rsid w:val="0081246A"/>
    <w:rsid w:val="008163AD"/>
    <w:rsid w:val="008217E2"/>
    <w:rsid w:val="00825D48"/>
    <w:rsid w:val="008303B0"/>
    <w:rsid w:val="00833799"/>
    <w:rsid w:val="00833F9B"/>
    <w:rsid w:val="00834753"/>
    <w:rsid w:val="00834B81"/>
    <w:rsid w:val="008359D5"/>
    <w:rsid w:val="00840C67"/>
    <w:rsid w:val="00842081"/>
    <w:rsid w:val="00845BCB"/>
    <w:rsid w:val="00846D43"/>
    <w:rsid w:val="008513A0"/>
    <w:rsid w:val="00852628"/>
    <w:rsid w:val="00854031"/>
    <w:rsid w:val="0085726F"/>
    <w:rsid w:val="00863BA1"/>
    <w:rsid w:val="00863E51"/>
    <w:rsid w:val="00871718"/>
    <w:rsid w:val="00872152"/>
    <w:rsid w:val="0087490A"/>
    <w:rsid w:val="00874AC0"/>
    <w:rsid w:val="008773E0"/>
    <w:rsid w:val="00884F3F"/>
    <w:rsid w:val="00885BD8"/>
    <w:rsid w:val="00886602"/>
    <w:rsid w:val="00893593"/>
    <w:rsid w:val="0089523A"/>
    <w:rsid w:val="00896835"/>
    <w:rsid w:val="008A5272"/>
    <w:rsid w:val="008B13C2"/>
    <w:rsid w:val="008C2472"/>
    <w:rsid w:val="008D1BB8"/>
    <w:rsid w:val="008D28D3"/>
    <w:rsid w:val="008E03BB"/>
    <w:rsid w:val="008E0A19"/>
    <w:rsid w:val="008E2A3D"/>
    <w:rsid w:val="008E3865"/>
    <w:rsid w:val="008E3CF2"/>
    <w:rsid w:val="008E6A4C"/>
    <w:rsid w:val="008F0AB8"/>
    <w:rsid w:val="008F507A"/>
    <w:rsid w:val="009008C2"/>
    <w:rsid w:val="00903621"/>
    <w:rsid w:val="009056F1"/>
    <w:rsid w:val="00907AAB"/>
    <w:rsid w:val="00916C1D"/>
    <w:rsid w:val="0092332B"/>
    <w:rsid w:val="00923CA9"/>
    <w:rsid w:val="00926CFA"/>
    <w:rsid w:val="00931922"/>
    <w:rsid w:val="00933732"/>
    <w:rsid w:val="00936B0B"/>
    <w:rsid w:val="00937DF0"/>
    <w:rsid w:val="00944668"/>
    <w:rsid w:val="00945ADA"/>
    <w:rsid w:val="00946BAE"/>
    <w:rsid w:val="00966DCE"/>
    <w:rsid w:val="00970B38"/>
    <w:rsid w:val="0097162E"/>
    <w:rsid w:val="00971673"/>
    <w:rsid w:val="009756FB"/>
    <w:rsid w:val="0097575F"/>
    <w:rsid w:val="00975DF2"/>
    <w:rsid w:val="00985AA5"/>
    <w:rsid w:val="009867A5"/>
    <w:rsid w:val="00987832"/>
    <w:rsid w:val="00987C16"/>
    <w:rsid w:val="00993221"/>
    <w:rsid w:val="00994B92"/>
    <w:rsid w:val="00995142"/>
    <w:rsid w:val="00995B70"/>
    <w:rsid w:val="00997CA5"/>
    <w:rsid w:val="009A0880"/>
    <w:rsid w:val="009A1214"/>
    <w:rsid w:val="009B1411"/>
    <w:rsid w:val="009B280C"/>
    <w:rsid w:val="009B4D58"/>
    <w:rsid w:val="009C002B"/>
    <w:rsid w:val="009C0234"/>
    <w:rsid w:val="009C6122"/>
    <w:rsid w:val="009D4B14"/>
    <w:rsid w:val="009D59D1"/>
    <w:rsid w:val="009E464E"/>
    <w:rsid w:val="009E7A45"/>
    <w:rsid w:val="009F1B9B"/>
    <w:rsid w:val="009F1F9D"/>
    <w:rsid w:val="009F25FB"/>
    <w:rsid w:val="009F3437"/>
    <w:rsid w:val="009F5D47"/>
    <w:rsid w:val="009F6B09"/>
    <w:rsid w:val="009F737E"/>
    <w:rsid w:val="00A037F8"/>
    <w:rsid w:val="00A06012"/>
    <w:rsid w:val="00A1046F"/>
    <w:rsid w:val="00A107D7"/>
    <w:rsid w:val="00A211F9"/>
    <w:rsid w:val="00A22B3D"/>
    <w:rsid w:val="00A24380"/>
    <w:rsid w:val="00A26BE4"/>
    <w:rsid w:val="00A2728F"/>
    <w:rsid w:val="00A27A09"/>
    <w:rsid w:val="00A32B00"/>
    <w:rsid w:val="00A34172"/>
    <w:rsid w:val="00A34C73"/>
    <w:rsid w:val="00A377A0"/>
    <w:rsid w:val="00A404AE"/>
    <w:rsid w:val="00A50400"/>
    <w:rsid w:val="00A507D1"/>
    <w:rsid w:val="00A5459F"/>
    <w:rsid w:val="00A56365"/>
    <w:rsid w:val="00A568EB"/>
    <w:rsid w:val="00A622E3"/>
    <w:rsid w:val="00A62EA7"/>
    <w:rsid w:val="00A6350A"/>
    <w:rsid w:val="00A73070"/>
    <w:rsid w:val="00A73CD8"/>
    <w:rsid w:val="00A7655C"/>
    <w:rsid w:val="00A92475"/>
    <w:rsid w:val="00A93A6A"/>
    <w:rsid w:val="00AA0B63"/>
    <w:rsid w:val="00AA0DD0"/>
    <w:rsid w:val="00AA29F1"/>
    <w:rsid w:val="00AA3132"/>
    <w:rsid w:val="00AA54A7"/>
    <w:rsid w:val="00AB1361"/>
    <w:rsid w:val="00AB584E"/>
    <w:rsid w:val="00AB6869"/>
    <w:rsid w:val="00AC0C01"/>
    <w:rsid w:val="00AC2144"/>
    <w:rsid w:val="00AC216E"/>
    <w:rsid w:val="00AC44BD"/>
    <w:rsid w:val="00AC5DAF"/>
    <w:rsid w:val="00AC76AF"/>
    <w:rsid w:val="00AC7C92"/>
    <w:rsid w:val="00AD0939"/>
    <w:rsid w:val="00AD3761"/>
    <w:rsid w:val="00AD5916"/>
    <w:rsid w:val="00AD593F"/>
    <w:rsid w:val="00AE0765"/>
    <w:rsid w:val="00AE10BA"/>
    <w:rsid w:val="00AE5710"/>
    <w:rsid w:val="00AF30B5"/>
    <w:rsid w:val="00B00A05"/>
    <w:rsid w:val="00B0132F"/>
    <w:rsid w:val="00B01C92"/>
    <w:rsid w:val="00B048FD"/>
    <w:rsid w:val="00B0696B"/>
    <w:rsid w:val="00B108CB"/>
    <w:rsid w:val="00B1139D"/>
    <w:rsid w:val="00B13A15"/>
    <w:rsid w:val="00B13A45"/>
    <w:rsid w:val="00B14F4B"/>
    <w:rsid w:val="00B17DB4"/>
    <w:rsid w:val="00B22103"/>
    <w:rsid w:val="00B22637"/>
    <w:rsid w:val="00B22F48"/>
    <w:rsid w:val="00B24E70"/>
    <w:rsid w:val="00B32887"/>
    <w:rsid w:val="00B32E48"/>
    <w:rsid w:val="00B346B6"/>
    <w:rsid w:val="00B36345"/>
    <w:rsid w:val="00B4013D"/>
    <w:rsid w:val="00B40817"/>
    <w:rsid w:val="00B43E98"/>
    <w:rsid w:val="00B47BA6"/>
    <w:rsid w:val="00B47DE0"/>
    <w:rsid w:val="00B52D4D"/>
    <w:rsid w:val="00B54794"/>
    <w:rsid w:val="00B57F85"/>
    <w:rsid w:val="00B67E48"/>
    <w:rsid w:val="00B718A3"/>
    <w:rsid w:val="00B73423"/>
    <w:rsid w:val="00B74BBF"/>
    <w:rsid w:val="00B82367"/>
    <w:rsid w:val="00B85288"/>
    <w:rsid w:val="00B91178"/>
    <w:rsid w:val="00B92684"/>
    <w:rsid w:val="00B92A3E"/>
    <w:rsid w:val="00BA2341"/>
    <w:rsid w:val="00BC43C9"/>
    <w:rsid w:val="00BD21A3"/>
    <w:rsid w:val="00BD2E13"/>
    <w:rsid w:val="00BD581D"/>
    <w:rsid w:val="00BD581E"/>
    <w:rsid w:val="00BD7A54"/>
    <w:rsid w:val="00BD7B7D"/>
    <w:rsid w:val="00BE0BB1"/>
    <w:rsid w:val="00BE0FF9"/>
    <w:rsid w:val="00BE3F49"/>
    <w:rsid w:val="00BE5C9C"/>
    <w:rsid w:val="00BE615B"/>
    <w:rsid w:val="00BE7D9D"/>
    <w:rsid w:val="00C0054D"/>
    <w:rsid w:val="00C0370F"/>
    <w:rsid w:val="00C055ED"/>
    <w:rsid w:val="00C06A34"/>
    <w:rsid w:val="00C06FF2"/>
    <w:rsid w:val="00C148B7"/>
    <w:rsid w:val="00C15BDC"/>
    <w:rsid w:val="00C232B2"/>
    <w:rsid w:val="00C26A98"/>
    <w:rsid w:val="00C3215A"/>
    <w:rsid w:val="00C3554A"/>
    <w:rsid w:val="00C4006E"/>
    <w:rsid w:val="00C404F3"/>
    <w:rsid w:val="00C414FC"/>
    <w:rsid w:val="00C438D6"/>
    <w:rsid w:val="00C445A2"/>
    <w:rsid w:val="00C46FEC"/>
    <w:rsid w:val="00C5035E"/>
    <w:rsid w:val="00C5120D"/>
    <w:rsid w:val="00C515D2"/>
    <w:rsid w:val="00C5246C"/>
    <w:rsid w:val="00C54789"/>
    <w:rsid w:val="00C56E5A"/>
    <w:rsid w:val="00C61486"/>
    <w:rsid w:val="00C70A6B"/>
    <w:rsid w:val="00C718D9"/>
    <w:rsid w:val="00C74138"/>
    <w:rsid w:val="00C81A72"/>
    <w:rsid w:val="00C84BFC"/>
    <w:rsid w:val="00C87523"/>
    <w:rsid w:val="00C902F3"/>
    <w:rsid w:val="00C94E0F"/>
    <w:rsid w:val="00C953E8"/>
    <w:rsid w:val="00CA0CA7"/>
    <w:rsid w:val="00CA2A59"/>
    <w:rsid w:val="00CA7742"/>
    <w:rsid w:val="00CB13B4"/>
    <w:rsid w:val="00CB2E30"/>
    <w:rsid w:val="00CB5ED0"/>
    <w:rsid w:val="00CB75FD"/>
    <w:rsid w:val="00CB7933"/>
    <w:rsid w:val="00CB7C43"/>
    <w:rsid w:val="00CC16E8"/>
    <w:rsid w:val="00CC4FB4"/>
    <w:rsid w:val="00CD17F0"/>
    <w:rsid w:val="00CD437E"/>
    <w:rsid w:val="00CD4984"/>
    <w:rsid w:val="00CD5AB9"/>
    <w:rsid w:val="00CD654D"/>
    <w:rsid w:val="00CE1102"/>
    <w:rsid w:val="00CE2E2B"/>
    <w:rsid w:val="00CE3A91"/>
    <w:rsid w:val="00CE5336"/>
    <w:rsid w:val="00CF2713"/>
    <w:rsid w:val="00CF69A8"/>
    <w:rsid w:val="00CF7A9D"/>
    <w:rsid w:val="00D002F1"/>
    <w:rsid w:val="00D016DA"/>
    <w:rsid w:val="00D03E19"/>
    <w:rsid w:val="00D062E1"/>
    <w:rsid w:val="00D111C7"/>
    <w:rsid w:val="00D1374D"/>
    <w:rsid w:val="00D13986"/>
    <w:rsid w:val="00D15192"/>
    <w:rsid w:val="00D15670"/>
    <w:rsid w:val="00D15CB9"/>
    <w:rsid w:val="00D17444"/>
    <w:rsid w:val="00D274BD"/>
    <w:rsid w:val="00D30B25"/>
    <w:rsid w:val="00D33DA4"/>
    <w:rsid w:val="00D34380"/>
    <w:rsid w:val="00D34780"/>
    <w:rsid w:val="00D34D94"/>
    <w:rsid w:val="00D53DEA"/>
    <w:rsid w:val="00D573F2"/>
    <w:rsid w:val="00D60B4A"/>
    <w:rsid w:val="00D63ED9"/>
    <w:rsid w:val="00D6480D"/>
    <w:rsid w:val="00D65012"/>
    <w:rsid w:val="00D65080"/>
    <w:rsid w:val="00D70459"/>
    <w:rsid w:val="00D71458"/>
    <w:rsid w:val="00D84019"/>
    <w:rsid w:val="00D8459D"/>
    <w:rsid w:val="00D9306D"/>
    <w:rsid w:val="00D95225"/>
    <w:rsid w:val="00D95AC8"/>
    <w:rsid w:val="00DA46B4"/>
    <w:rsid w:val="00DA4E6E"/>
    <w:rsid w:val="00DA558E"/>
    <w:rsid w:val="00DA60FD"/>
    <w:rsid w:val="00DB2917"/>
    <w:rsid w:val="00DB37D0"/>
    <w:rsid w:val="00DB64D9"/>
    <w:rsid w:val="00DB7753"/>
    <w:rsid w:val="00DB7958"/>
    <w:rsid w:val="00DC1A87"/>
    <w:rsid w:val="00DC2BC7"/>
    <w:rsid w:val="00DC332E"/>
    <w:rsid w:val="00DC347C"/>
    <w:rsid w:val="00DC4FA7"/>
    <w:rsid w:val="00DC75F7"/>
    <w:rsid w:val="00DD2D0A"/>
    <w:rsid w:val="00DD74CD"/>
    <w:rsid w:val="00DE4B8B"/>
    <w:rsid w:val="00DE5160"/>
    <w:rsid w:val="00DE52B2"/>
    <w:rsid w:val="00DE6CAA"/>
    <w:rsid w:val="00E03443"/>
    <w:rsid w:val="00E049FB"/>
    <w:rsid w:val="00E05960"/>
    <w:rsid w:val="00E0706D"/>
    <w:rsid w:val="00E13CAF"/>
    <w:rsid w:val="00E22BDB"/>
    <w:rsid w:val="00E332F2"/>
    <w:rsid w:val="00E33C7A"/>
    <w:rsid w:val="00E41732"/>
    <w:rsid w:val="00E4377E"/>
    <w:rsid w:val="00E43B22"/>
    <w:rsid w:val="00E45B39"/>
    <w:rsid w:val="00E46039"/>
    <w:rsid w:val="00E50AE6"/>
    <w:rsid w:val="00E5354E"/>
    <w:rsid w:val="00E54198"/>
    <w:rsid w:val="00E56970"/>
    <w:rsid w:val="00E6104F"/>
    <w:rsid w:val="00E631B9"/>
    <w:rsid w:val="00E70A04"/>
    <w:rsid w:val="00E773E8"/>
    <w:rsid w:val="00E87500"/>
    <w:rsid w:val="00E929B0"/>
    <w:rsid w:val="00E93045"/>
    <w:rsid w:val="00E9423E"/>
    <w:rsid w:val="00E95824"/>
    <w:rsid w:val="00E97641"/>
    <w:rsid w:val="00EA045B"/>
    <w:rsid w:val="00EA4E1C"/>
    <w:rsid w:val="00EA7DF3"/>
    <w:rsid w:val="00EB1D34"/>
    <w:rsid w:val="00EB2368"/>
    <w:rsid w:val="00EB5D75"/>
    <w:rsid w:val="00EC10A7"/>
    <w:rsid w:val="00EC32FE"/>
    <w:rsid w:val="00EC3B4D"/>
    <w:rsid w:val="00EC4FEB"/>
    <w:rsid w:val="00EC5EC7"/>
    <w:rsid w:val="00EC7C90"/>
    <w:rsid w:val="00ED588E"/>
    <w:rsid w:val="00EE0479"/>
    <w:rsid w:val="00EE330A"/>
    <w:rsid w:val="00EE3E7C"/>
    <w:rsid w:val="00EE503D"/>
    <w:rsid w:val="00EF12B7"/>
    <w:rsid w:val="00EF566F"/>
    <w:rsid w:val="00F00187"/>
    <w:rsid w:val="00F015BE"/>
    <w:rsid w:val="00F04814"/>
    <w:rsid w:val="00F05E3F"/>
    <w:rsid w:val="00F138DB"/>
    <w:rsid w:val="00F13E21"/>
    <w:rsid w:val="00F15275"/>
    <w:rsid w:val="00F168B0"/>
    <w:rsid w:val="00F176C9"/>
    <w:rsid w:val="00F22947"/>
    <w:rsid w:val="00F2319E"/>
    <w:rsid w:val="00F25B97"/>
    <w:rsid w:val="00F3614D"/>
    <w:rsid w:val="00F36C22"/>
    <w:rsid w:val="00F37B14"/>
    <w:rsid w:val="00F37B8C"/>
    <w:rsid w:val="00F46990"/>
    <w:rsid w:val="00F47129"/>
    <w:rsid w:val="00F53451"/>
    <w:rsid w:val="00F54773"/>
    <w:rsid w:val="00F567C7"/>
    <w:rsid w:val="00F624A5"/>
    <w:rsid w:val="00F62ABE"/>
    <w:rsid w:val="00F64EA6"/>
    <w:rsid w:val="00F662FD"/>
    <w:rsid w:val="00F66B84"/>
    <w:rsid w:val="00F70F84"/>
    <w:rsid w:val="00F76CB8"/>
    <w:rsid w:val="00F7794B"/>
    <w:rsid w:val="00F8450A"/>
    <w:rsid w:val="00F87F10"/>
    <w:rsid w:val="00F901F5"/>
    <w:rsid w:val="00F9176D"/>
    <w:rsid w:val="00F93169"/>
    <w:rsid w:val="00F931B9"/>
    <w:rsid w:val="00F97607"/>
    <w:rsid w:val="00FA5A17"/>
    <w:rsid w:val="00FA6D5F"/>
    <w:rsid w:val="00FB1C8F"/>
    <w:rsid w:val="00FB3252"/>
    <w:rsid w:val="00FB41D6"/>
    <w:rsid w:val="00FD062D"/>
    <w:rsid w:val="00FD15CA"/>
    <w:rsid w:val="00FD3BAB"/>
    <w:rsid w:val="00FD4072"/>
    <w:rsid w:val="00FD4631"/>
    <w:rsid w:val="00FD55B5"/>
    <w:rsid w:val="00FE04D8"/>
    <w:rsid w:val="00FE49A4"/>
    <w:rsid w:val="00FE541B"/>
    <w:rsid w:val="00FE54BE"/>
    <w:rsid w:val="00FE7795"/>
    <w:rsid w:val="00FF2DC7"/>
    <w:rsid w:val="00FF4186"/>
    <w:rsid w:val="00FF4732"/>
    <w:rsid w:val="00FF4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1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7162E"/>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aliases w:val="T1,Header 6"/>
    <w:basedOn w:val="a1"/>
    <w:next w:val="a1"/>
    <w:link w:val="6Char"/>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标题 81"/>
    <w:basedOn w:val="a1"/>
    <w:next w:val="a1"/>
    <w:link w:val="8Char"/>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标题 91"/>
    <w:basedOn w:val="a1"/>
    <w:next w:val="a1"/>
    <w:link w:val="9Char"/>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aliases w:val="T1 Char,Header 6 Char"/>
    <w:basedOn w:val="a3"/>
    <w:link w:val="6"/>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标题 81 Char"/>
    <w:basedOn w:val="a3"/>
    <w:link w:val="8"/>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标题 91 Char"/>
    <w:basedOn w:val="a3"/>
    <w:link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qFormat/>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qFormat/>
    <w:rsid w:val="001211F6"/>
  </w:style>
  <w:style w:type="character" w:customStyle="1" w:styleId="Char2">
    <w:name w:val="批注文字 Char"/>
    <w:basedOn w:val="a3"/>
    <w:link w:val="ab"/>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qFormat/>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85288"/>
    <w:rPr>
      <w:rFonts w:ascii="Times New Roman" w:hAnsi="Times New Roman"/>
      <w:sz w:val="20"/>
      <w:lang w:eastAsia="en-US"/>
    </w:rPr>
  </w:style>
  <w:style w:type="paragraph" w:customStyle="1" w:styleId="3GPPText">
    <w:name w:val="3GPP Text"/>
    <w:basedOn w:val="a1"/>
    <w:link w:val="3GPPTextChar"/>
    <w:qFormat/>
    <w:rsid w:val="00B85288"/>
    <w:pPr>
      <w:overflowPunct w:val="0"/>
      <w:autoSpaceDE w:val="0"/>
      <w:autoSpaceDN w:val="0"/>
      <w:spacing w:before="120" w:after="120"/>
      <w:jc w:val="both"/>
    </w:pPr>
    <w:rPr>
      <w:rFonts w:eastAsiaTheme="minorEastAsia" w:cstheme="minorBidi"/>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normaltextrun">
    <w:name w:val="normaltextrun"/>
    <w:basedOn w:val="a3"/>
    <w:qFormat/>
    <w:rsid w:val="00092523"/>
  </w:style>
  <w:style w:type="paragraph" w:customStyle="1" w:styleId="4h4H4H41h41H42h42H43h43H411h411H421h421H44h">
    <w:name w:val="スタイル 見出し 4h4H4H41h41H42h42H43h43H411h411H421h421H44h..."/>
    <w:basedOn w:val="4"/>
    <w:rsid w:val="0078608B"/>
    <w:pPr>
      <w:numPr>
        <w:ilvl w:val="0"/>
        <w:numId w:val="0"/>
      </w:numPr>
      <w:tabs>
        <w:tab w:val="num" w:pos="1320"/>
      </w:tabs>
      <w:spacing w:before="240" w:after="60"/>
      <w:ind w:left="1320" w:hanging="420"/>
    </w:pPr>
    <w:rPr>
      <w:rFonts w:eastAsia="Batang"/>
      <w:b/>
      <w:i/>
      <w:iCs/>
      <w:sz w:val="20"/>
      <w:szCs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Char">
    <w:name w:val="StyleBulletedSymbolsymbolLeft025Hanging025"/>
    <w:pPr>
      <w:numPr>
        <w:numId w:val="28"/>
      </w:numPr>
    </w:pPr>
  </w:style>
  <w:style w:type="numbering" w:customStyle="1" w:styleId="Heading2Char">
    <w:name w:val="StyleBulletedSymbolsymbolLeft025Hanging0"/>
    <w:pPr>
      <w:numPr>
        <w:numId w:val="30"/>
      </w:numPr>
    </w:pPr>
  </w:style>
  <w:style w:type="numbering" w:customStyle="1" w:styleId="3Char">
    <w:name w:val="StyleBulleted"/>
    <w:pPr>
      <w:numPr>
        <w:numId w:val="25"/>
      </w:numPr>
    </w:pPr>
  </w:style>
  <w:style w:type="numbering" w:customStyle="1" w:styleId="4Char">
    <w:name w:val="StyleBulletedSymbolsymbolLeft025Hanging0252"/>
    <w:pPr>
      <w:numPr>
        <w:numId w:val="31"/>
      </w:numPr>
    </w:pPr>
  </w:style>
  <w:style w:type="numbering" w:customStyle="1" w:styleId="5Char">
    <w:name w:val="StyleBulletedSymbolsymbolLeft025Hanging025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3773">
      <w:bodyDiv w:val="1"/>
      <w:marLeft w:val="0"/>
      <w:marRight w:val="0"/>
      <w:marTop w:val="0"/>
      <w:marBottom w:val="0"/>
      <w:divBdr>
        <w:top w:val="none" w:sz="0" w:space="0" w:color="auto"/>
        <w:left w:val="none" w:sz="0" w:space="0" w:color="auto"/>
        <w:bottom w:val="none" w:sz="0" w:space="0" w:color="auto"/>
        <w:right w:val="none" w:sz="0" w:space="0" w:color="auto"/>
      </w:divBdr>
      <w:divsChild>
        <w:div w:id="1339650997">
          <w:marLeft w:val="1166"/>
          <w:marRight w:val="0"/>
          <w:marTop w:val="40"/>
          <w:marBottom w:val="0"/>
          <w:divBdr>
            <w:top w:val="none" w:sz="0" w:space="0" w:color="auto"/>
            <w:left w:val="none" w:sz="0" w:space="0" w:color="auto"/>
            <w:bottom w:val="none" w:sz="0" w:space="0" w:color="auto"/>
            <w:right w:val="none" w:sz="0" w:space="0" w:color="auto"/>
          </w:divBdr>
        </w:div>
      </w:divsChild>
    </w:div>
    <w:div w:id="228422320">
      <w:bodyDiv w:val="1"/>
      <w:marLeft w:val="0"/>
      <w:marRight w:val="0"/>
      <w:marTop w:val="0"/>
      <w:marBottom w:val="0"/>
      <w:divBdr>
        <w:top w:val="none" w:sz="0" w:space="0" w:color="auto"/>
        <w:left w:val="none" w:sz="0" w:space="0" w:color="auto"/>
        <w:bottom w:val="none" w:sz="0" w:space="0" w:color="auto"/>
        <w:right w:val="none" w:sz="0" w:space="0" w:color="auto"/>
      </w:divBdr>
    </w:div>
    <w:div w:id="427890882">
      <w:bodyDiv w:val="1"/>
      <w:marLeft w:val="0"/>
      <w:marRight w:val="0"/>
      <w:marTop w:val="0"/>
      <w:marBottom w:val="0"/>
      <w:divBdr>
        <w:top w:val="none" w:sz="0" w:space="0" w:color="auto"/>
        <w:left w:val="none" w:sz="0" w:space="0" w:color="auto"/>
        <w:bottom w:val="none" w:sz="0" w:space="0" w:color="auto"/>
        <w:right w:val="none" w:sz="0" w:space="0" w:color="auto"/>
      </w:divBdr>
      <w:divsChild>
        <w:div w:id="254092458">
          <w:marLeft w:val="1166"/>
          <w:marRight w:val="0"/>
          <w:marTop w:val="40"/>
          <w:marBottom w:val="0"/>
          <w:divBdr>
            <w:top w:val="none" w:sz="0" w:space="0" w:color="auto"/>
            <w:left w:val="none" w:sz="0" w:space="0" w:color="auto"/>
            <w:bottom w:val="none" w:sz="0" w:space="0" w:color="auto"/>
            <w:right w:val="none" w:sz="0" w:space="0" w:color="auto"/>
          </w:divBdr>
        </w:div>
      </w:divsChild>
    </w:div>
    <w:div w:id="505751465">
      <w:bodyDiv w:val="1"/>
      <w:marLeft w:val="0"/>
      <w:marRight w:val="0"/>
      <w:marTop w:val="0"/>
      <w:marBottom w:val="0"/>
      <w:divBdr>
        <w:top w:val="none" w:sz="0" w:space="0" w:color="auto"/>
        <w:left w:val="none" w:sz="0" w:space="0" w:color="auto"/>
        <w:bottom w:val="none" w:sz="0" w:space="0" w:color="auto"/>
        <w:right w:val="none" w:sz="0" w:space="0" w:color="auto"/>
      </w:divBdr>
      <w:divsChild>
        <w:div w:id="1612322198">
          <w:marLeft w:val="1166"/>
          <w:marRight w:val="0"/>
          <w:marTop w:val="40"/>
          <w:marBottom w:val="0"/>
          <w:divBdr>
            <w:top w:val="none" w:sz="0" w:space="0" w:color="auto"/>
            <w:left w:val="none" w:sz="0" w:space="0" w:color="auto"/>
            <w:bottom w:val="none" w:sz="0" w:space="0" w:color="auto"/>
            <w:right w:val="none" w:sz="0" w:space="0" w:color="auto"/>
          </w:divBdr>
        </w:div>
      </w:divsChild>
    </w:div>
    <w:div w:id="704603079">
      <w:bodyDiv w:val="1"/>
      <w:marLeft w:val="0"/>
      <w:marRight w:val="0"/>
      <w:marTop w:val="0"/>
      <w:marBottom w:val="0"/>
      <w:divBdr>
        <w:top w:val="none" w:sz="0" w:space="0" w:color="auto"/>
        <w:left w:val="none" w:sz="0" w:space="0" w:color="auto"/>
        <w:bottom w:val="none" w:sz="0" w:space="0" w:color="auto"/>
        <w:right w:val="none" w:sz="0" w:space="0" w:color="auto"/>
      </w:divBdr>
      <w:divsChild>
        <w:div w:id="994188697">
          <w:marLeft w:val="547"/>
          <w:marRight w:val="0"/>
          <w:marTop w:val="40"/>
          <w:marBottom w:val="0"/>
          <w:divBdr>
            <w:top w:val="none" w:sz="0" w:space="0" w:color="auto"/>
            <w:left w:val="none" w:sz="0" w:space="0" w:color="auto"/>
            <w:bottom w:val="none" w:sz="0" w:space="0" w:color="auto"/>
            <w:right w:val="none" w:sz="0" w:space="0" w:color="auto"/>
          </w:divBdr>
        </w:div>
        <w:div w:id="774599024">
          <w:marLeft w:val="1166"/>
          <w:marRight w:val="0"/>
          <w:marTop w:val="40"/>
          <w:marBottom w:val="0"/>
          <w:divBdr>
            <w:top w:val="none" w:sz="0" w:space="0" w:color="auto"/>
            <w:left w:val="none" w:sz="0" w:space="0" w:color="auto"/>
            <w:bottom w:val="none" w:sz="0" w:space="0" w:color="auto"/>
            <w:right w:val="none" w:sz="0" w:space="0" w:color="auto"/>
          </w:divBdr>
        </w:div>
        <w:div w:id="2104644082">
          <w:marLeft w:val="1166"/>
          <w:marRight w:val="0"/>
          <w:marTop w:val="40"/>
          <w:marBottom w:val="0"/>
          <w:divBdr>
            <w:top w:val="none" w:sz="0" w:space="0" w:color="auto"/>
            <w:left w:val="none" w:sz="0" w:space="0" w:color="auto"/>
            <w:bottom w:val="none" w:sz="0" w:space="0" w:color="auto"/>
            <w:right w:val="none" w:sz="0" w:space="0" w:color="auto"/>
          </w:divBdr>
        </w:div>
        <w:div w:id="285086038">
          <w:marLeft w:val="1166"/>
          <w:marRight w:val="0"/>
          <w:marTop w:val="40"/>
          <w:marBottom w:val="0"/>
          <w:divBdr>
            <w:top w:val="none" w:sz="0" w:space="0" w:color="auto"/>
            <w:left w:val="none" w:sz="0" w:space="0" w:color="auto"/>
            <w:bottom w:val="none" w:sz="0" w:space="0" w:color="auto"/>
            <w:right w:val="none" w:sz="0" w:space="0" w:color="auto"/>
          </w:divBdr>
        </w:div>
        <w:div w:id="3479751">
          <w:marLeft w:val="1166"/>
          <w:marRight w:val="0"/>
          <w:marTop w:val="40"/>
          <w:marBottom w:val="0"/>
          <w:divBdr>
            <w:top w:val="none" w:sz="0" w:space="0" w:color="auto"/>
            <w:left w:val="none" w:sz="0" w:space="0" w:color="auto"/>
            <w:bottom w:val="none" w:sz="0" w:space="0" w:color="auto"/>
            <w:right w:val="none" w:sz="0" w:space="0" w:color="auto"/>
          </w:divBdr>
        </w:div>
      </w:divsChild>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739258079">
      <w:bodyDiv w:val="1"/>
      <w:marLeft w:val="0"/>
      <w:marRight w:val="0"/>
      <w:marTop w:val="0"/>
      <w:marBottom w:val="0"/>
      <w:divBdr>
        <w:top w:val="none" w:sz="0" w:space="0" w:color="auto"/>
        <w:left w:val="none" w:sz="0" w:space="0" w:color="auto"/>
        <w:bottom w:val="none" w:sz="0" w:space="0" w:color="auto"/>
        <w:right w:val="none" w:sz="0" w:space="0" w:color="auto"/>
      </w:divBdr>
      <w:divsChild>
        <w:div w:id="1371800210">
          <w:marLeft w:val="1166"/>
          <w:marRight w:val="0"/>
          <w:marTop w:val="40"/>
          <w:marBottom w:val="0"/>
          <w:divBdr>
            <w:top w:val="none" w:sz="0" w:space="0" w:color="auto"/>
            <w:left w:val="none" w:sz="0" w:space="0" w:color="auto"/>
            <w:bottom w:val="none" w:sz="0" w:space="0" w:color="auto"/>
            <w:right w:val="none" w:sz="0" w:space="0" w:color="auto"/>
          </w:divBdr>
        </w:div>
      </w:divsChild>
    </w:div>
    <w:div w:id="854684300">
      <w:bodyDiv w:val="1"/>
      <w:marLeft w:val="0"/>
      <w:marRight w:val="0"/>
      <w:marTop w:val="0"/>
      <w:marBottom w:val="0"/>
      <w:divBdr>
        <w:top w:val="none" w:sz="0" w:space="0" w:color="auto"/>
        <w:left w:val="none" w:sz="0" w:space="0" w:color="auto"/>
        <w:bottom w:val="none" w:sz="0" w:space="0" w:color="auto"/>
        <w:right w:val="none" w:sz="0" w:space="0" w:color="auto"/>
      </w:divBdr>
    </w:div>
    <w:div w:id="1214731889">
      <w:bodyDiv w:val="1"/>
      <w:marLeft w:val="0"/>
      <w:marRight w:val="0"/>
      <w:marTop w:val="0"/>
      <w:marBottom w:val="0"/>
      <w:divBdr>
        <w:top w:val="none" w:sz="0" w:space="0" w:color="auto"/>
        <w:left w:val="none" w:sz="0" w:space="0" w:color="auto"/>
        <w:bottom w:val="none" w:sz="0" w:space="0" w:color="auto"/>
        <w:right w:val="none" w:sz="0" w:space="0" w:color="auto"/>
      </w:divBdr>
    </w:div>
    <w:div w:id="1329364731">
      <w:bodyDiv w:val="1"/>
      <w:marLeft w:val="0"/>
      <w:marRight w:val="0"/>
      <w:marTop w:val="0"/>
      <w:marBottom w:val="0"/>
      <w:divBdr>
        <w:top w:val="none" w:sz="0" w:space="0" w:color="auto"/>
        <w:left w:val="none" w:sz="0" w:space="0" w:color="auto"/>
        <w:bottom w:val="none" w:sz="0" w:space="0" w:color="auto"/>
        <w:right w:val="none" w:sz="0" w:space="0" w:color="auto"/>
      </w:divBdr>
    </w:div>
    <w:div w:id="1413547687">
      <w:bodyDiv w:val="1"/>
      <w:marLeft w:val="0"/>
      <w:marRight w:val="0"/>
      <w:marTop w:val="0"/>
      <w:marBottom w:val="0"/>
      <w:divBdr>
        <w:top w:val="none" w:sz="0" w:space="0" w:color="auto"/>
        <w:left w:val="none" w:sz="0" w:space="0" w:color="auto"/>
        <w:bottom w:val="none" w:sz="0" w:space="0" w:color="auto"/>
        <w:right w:val="none" w:sz="0" w:space="0" w:color="auto"/>
      </w:divBdr>
    </w:div>
    <w:div w:id="1433355893">
      <w:bodyDiv w:val="1"/>
      <w:marLeft w:val="0"/>
      <w:marRight w:val="0"/>
      <w:marTop w:val="0"/>
      <w:marBottom w:val="0"/>
      <w:divBdr>
        <w:top w:val="none" w:sz="0" w:space="0" w:color="auto"/>
        <w:left w:val="none" w:sz="0" w:space="0" w:color="auto"/>
        <w:bottom w:val="none" w:sz="0" w:space="0" w:color="auto"/>
        <w:right w:val="none" w:sz="0" w:space="0" w:color="auto"/>
      </w:divBdr>
      <w:divsChild>
        <w:div w:id="72317661">
          <w:marLeft w:val="547"/>
          <w:marRight w:val="0"/>
          <w:marTop w:val="40"/>
          <w:marBottom w:val="0"/>
          <w:divBdr>
            <w:top w:val="none" w:sz="0" w:space="0" w:color="auto"/>
            <w:left w:val="none" w:sz="0" w:space="0" w:color="auto"/>
            <w:bottom w:val="none" w:sz="0" w:space="0" w:color="auto"/>
            <w:right w:val="none" w:sz="0" w:space="0" w:color="auto"/>
          </w:divBdr>
        </w:div>
        <w:div w:id="38290245">
          <w:marLeft w:val="547"/>
          <w:marRight w:val="0"/>
          <w:marTop w:val="40"/>
          <w:marBottom w:val="0"/>
          <w:divBdr>
            <w:top w:val="none" w:sz="0" w:space="0" w:color="auto"/>
            <w:left w:val="none" w:sz="0" w:space="0" w:color="auto"/>
            <w:bottom w:val="none" w:sz="0" w:space="0" w:color="auto"/>
            <w:right w:val="none" w:sz="0" w:space="0" w:color="auto"/>
          </w:divBdr>
        </w:div>
      </w:divsChild>
    </w:div>
    <w:div w:id="1457219465">
      <w:bodyDiv w:val="1"/>
      <w:marLeft w:val="0"/>
      <w:marRight w:val="0"/>
      <w:marTop w:val="0"/>
      <w:marBottom w:val="0"/>
      <w:divBdr>
        <w:top w:val="none" w:sz="0" w:space="0" w:color="auto"/>
        <w:left w:val="none" w:sz="0" w:space="0" w:color="auto"/>
        <w:bottom w:val="none" w:sz="0" w:space="0" w:color="auto"/>
        <w:right w:val="none" w:sz="0" w:space="0" w:color="auto"/>
      </w:divBdr>
    </w:div>
    <w:div w:id="1508211901">
      <w:bodyDiv w:val="1"/>
      <w:marLeft w:val="0"/>
      <w:marRight w:val="0"/>
      <w:marTop w:val="0"/>
      <w:marBottom w:val="0"/>
      <w:divBdr>
        <w:top w:val="none" w:sz="0" w:space="0" w:color="auto"/>
        <w:left w:val="none" w:sz="0" w:space="0" w:color="auto"/>
        <w:bottom w:val="none" w:sz="0" w:space="0" w:color="auto"/>
        <w:right w:val="none" w:sz="0" w:space="0" w:color="auto"/>
      </w:divBdr>
      <w:divsChild>
        <w:div w:id="1173449518">
          <w:marLeft w:val="1166"/>
          <w:marRight w:val="0"/>
          <w:marTop w:val="40"/>
          <w:marBottom w:val="0"/>
          <w:divBdr>
            <w:top w:val="none" w:sz="0" w:space="0" w:color="auto"/>
            <w:left w:val="none" w:sz="0" w:space="0" w:color="auto"/>
            <w:bottom w:val="none" w:sz="0" w:space="0" w:color="auto"/>
            <w:right w:val="none" w:sz="0" w:space="0" w:color="auto"/>
          </w:divBdr>
        </w:div>
      </w:divsChild>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0306154">
      <w:bodyDiv w:val="1"/>
      <w:marLeft w:val="0"/>
      <w:marRight w:val="0"/>
      <w:marTop w:val="0"/>
      <w:marBottom w:val="0"/>
      <w:divBdr>
        <w:top w:val="none" w:sz="0" w:space="0" w:color="auto"/>
        <w:left w:val="none" w:sz="0" w:space="0" w:color="auto"/>
        <w:bottom w:val="none" w:sz="0" w:space="0" w:color="auto"/>
        <w:right w:val="none" w:sz="0" w:space="0" w:color="auto"/>
      </w:divBdr>
      <w:divsChild>
        <w:div w:id="420683647">
          <w:marLeft w:val="1166"/>
          <w:marRight w:val="0"/>
          <w:marTop w:val="40"/>
          <w:marBottom w:val="0"/>
          <w:divBdr>
            <w:top w:val="none" w:sz="0" w:space="0" w:color="auto"/>
            <w:left w:val="none" w:sz="0" w:space="0" w:color="auto"/>
            <w:bottom w:val="none" w:sz="0" w:space="0" w:color="auto"/>
            <w:right w:val="none" w:sz="0" w:space="0" w:color="auto"/>
          </w:divBdr>
        </w:div>
      </w:divsChild>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 w:id="1797985114">
      <w:bodyDiv w:val="1"/>
      <w:marLeft w:val="0"/>
      <w:marRight w:val="0"/>
      <w:marTop w:val="0"/>
      <w:marBottom w:val="0"/>
      <w:divBdr>
        <w:top w:val="none" w:sz="0" w:space="0" w:color="auto"/>
        <w:left w:val="none" w:sz="0" w:space="0" w:color="auto"/>
        <w:bottom w:val="none" w:sz="0" w:space="0" w:color="auto"/>
        <w:right w:val="none" w:sz="0" w:space="0" w:color="auto"/>
      </w:divBdr>
      <w:divsChild>
        <w:div w:id="1497959518">
          <w:marLeft w:val="1166"/>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B753345-C346-C54D-ACBE-19D01F6B454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138D0-EAA4-401F-AB3C-D649B6F23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3946</Words>
  <Characters>22494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任斌</cp:lastModifiedBy>
  <cp:revision>10</cp:revision>
  <dcterms:created xsi:type="dcterms:W3CDTF">2021-09-30T03:40:00Z</dcterms:created>
  <dcterms:modified xsi:type="dcterms:W3CDTF">2021-09-30T10:11:00Z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documentId_2375</vt:lpwstr>
  </property>
  <property fmtid="{D5CDD505-2E9C-101B-9397-08002B2CF9AE}" pid="3" name="grammarly_documentContext">
    <vt:lpwstr>{"goals":[],"domain":"general","emotions":[],"dialect":"british"}</vt:lpwstr>
  </property>
</Properties>
</file>