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w:t>
      </w:r>
      <w:proofErr w:type="spellStart"/>
      <w:r w:rsidRPr="006458AB">
        <w:rPr>
          <w:lang w:val="de-DE"/>
        </w:rPr>
        <w:t>enhancement</w:t>
      </w:r>
      <w:proofErr w:type="spellEnd"/>
      <w:r w:rsidRPr="006458AB">
        <w:rPr>
          <w:lang w:val="de-DE"/>
        </w:rPr>
        <w:t xml:space="preserve"> </w:t>
      </w:r>
      <w:proofErr w:type="spellStart"/>
      <w:r w:rsidRPr="006458AB">
        <w:rPr>
          <w:lang w:val="de-DE"/>
        </w:rPr>
        <w:t>for</w:t>
      </w:r>
      <w:proofErr w:type="spellEnd"/>
      <w:r w:rsidRPr="006458AB">
        <w:rPr>
          <w:lang w:val="de-DE"/>
        </w:rPr>
        <w:t xml:space="preserve">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198C49BB" w14:textId="4DDF708F" w:rsidR="00F83F1B" w:rsidRPr="00DA4707" w:rsidRDefault="002343AF" w:rsidP="00F83F1B">
            <w:pPr>
              <w:snapToGrid w:val="0"/>
              <w:jc w:val="both"/>
              <w:rPr>
                <w:rFonts w:hint="eastAsia"/>
                <w:sz w:val="18"/>
                <w:szCs w:val="18"/>
                <w:lang w:eastAsia="zh-CN"/>
              </w:rPr>
            </w:pPr>
            <w:r>
              <w:rPr>
                <w:sz w:val="18"/>
                <w:szCs w:val="18"/>
                <w:lang w:eastAsia="zh-CN"/>
              </w:rPr>
              <w:t>Apple: Disagree with FL’s assessment. We think there is ambiguity in current spec, and it is reasonable to fix it.</w:t>
            </w: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5FD57F6C" w14:textId="22DCA10C" w:rsidR="00F83F1B" w:rsidRPr="00DA4707" w:rsidRDefault="002343AF" w:rsidP="00F83F1B">
            <w:pPr>
              <w:snapToGrid w:val="0"/>
              <w:jc w:val="both"/>
              <w:rPr>
                <w:sz w:val="18"/>
                <w:szCs w:val="18"/>
              </w:rPr>
            </w:pPr>
            <w:r>
              <w:rPr>
                <w:sz w:val="18"/>
                <w:szCs w:val="18"/>
                <w:lang w:eastAsia="zh-CN"/>
              </w:rPr>
              <w:t xml:space="preserve">Apple: Disagree with FL’s assessment. </w:t>
            </w:r>
            <w:r>
              <w:rPr>
                <w:sz w:val="18"/>
                <w:szCs w:val="18"/>
                <w:lang w:eastAsia="zh-CN"/>
              </w:rPr>
              <w:t>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proofErr w:type="spellStart"/>
            <w:r w:rsidRPr="00B15B91">
              <w:rPr>
                <w:bCs/>
                <w:i/>
                <w:sz w:val="18"/>
                <w:szCs w:val="18"/>
              </w:rPr>
              <w:t>spatialRelationInfo</w:t>
            </w:r>
            <w:proofErr w:type="spellEnd"/>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7520CDB6" w14:textId="670B3B33" w:rsidR="00F83F1B" w:rsidRPr="00DA4707" w:rsidRDefault="002343AF" w:rsidP="00F83F1B">
            <w:pPr>
              <w:snapToGrid w:val="0"/>
              <w:jc w:val="both"/>
              <w:rPr>
                <w:sz w:val="18"/>
                <w:szCs w:val="18"/>
              </w:rPr>
            </w:pPr>
            <w:r>
              <w:rPr>
                <w:sz w:val="18"/>
                <w:szCs w:val="18"/>
                <w:lang w:eastAsia="zh-CN"/>
              </w:rPr>
              <w:t xml:space="preserve">Apple: Disagree with FL’s assessment. </w:t>
            </w:r>
            <w:r>
              <w:rPr>
                <w:sz w:val="18"/>
                <w:szCs w:val="18"/>
                <w:lang w:eastAsia="zh-CN"/>
              </w:rPr>
              <w:t>This introduces a new feature and we have mentioned that this new feature has a problem when gNB updates the beam for CORESET in different CCs.</w:t>
            </w: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7A42E8F2" w14:textId="683CC415" w:rsidR="00F83F1B" w:rsidRPr="00DA4707" w:rsidRDefault="002343AF" w:rsidP="00F83F1B">
            <w:pPr>
              <w:snapToGrid w:val="0"/>
              <w:jc w:val="both"/>
              <w:rPr>
                <w:sz w:val="18"/>
                <w:szCs w:val="18"/>
              </w:rPr>
            </w:pPr>
            <w:r>
              <w:rPr>
                <w:sz w:val="18"/>
                <w:szCs w:val="18"/>
              </w:rPr>
              <w:t>Apple: Agree with FL’s assessment.</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 xml:space="preserve">good clarification for the cases of non-mDCI-based mTRP and m-DCI based mTRP. Suggest </w:t>
            </w:r>
            <w:proofErr w:type="gramStart"/>
            <w:r w:rsidR="00F83F1B" w:rsidRPr="005072F8">
              <w:rPr>
                <w:sz w:val="18"/>
                <w:szCs w:val="18"/>
                <w:lang w:eastAsia="zh-CN"/>
              </w:rPr>
              <w:t>to correct</w:t>
            </w:r>
            <w:proofErr w:type="gramEnd"/>
            <w:r w:rsidR="00F83F1B" w:rsidRPr="005072F8">
              <w:rPr>
                <w:sz w:val="18"/>
                <w:szCs w:val="18"/>
                <w:lang w:eastAsia="zh-CN"/>
              </w:rPr>
              <w:t xml:space="preserve">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30BC6EF" w14:textId="20A8B0FA" w:rsidR="00F83F1B" w:rsidRPr="00DA4707" w:rsidRDefault="002343AF" w:rsidP="00F83F1B">
            <w:pPr>
              <w:snapToGrid w:val="0"/>
              <w:jc w:val="both"/>
              <w:rPr>
                <w:sz w:val="18"/>
                <w:szCs w:val="18"/>
              </w:rPr>
            </w:pPr>
            <w:r>
              <w:rPr>
                <w:sz w:val="18"/>
                <w:szCs w:val="18"/>
              </w:rPr>
              <w:t xml:space="preserve">Apple: We suggest we mark it as “E”. This does not require new agreement. </w:t>
            </w: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w:t>
            </w:r>
            <w:proofErr w:type="gramStart"/>
            <w:r>
              <w:rPr>
                <w:sz w:val="18"/>
                <w:szCs w:val="18"/>
              </w:rPr>
              <w:t>to correct</w:t>
            </w:r>
            <w:proofErr w:type="gramEnd"/>
            <w:r>
              <w:rPr>
                <w:sz w:val="18"/>
                <w:szCs w:val="18"/>
              </w:rPr>
              <w:t xml:space="preserve"> on Typo in 5.1.6.1.1 of 38.214:  correct “type-A” to “</w:t>
            </w:r>
            <w:proofErr w:type="spellStart"/>
            <w:r>
              <w:rPr>
                <w:sz w:val="18"/>
                <w:szCs w:val="18"/>
              </w:rPr>
              <w:t>typeA</w:t>
            </w:r>
            <w:proofErr w:type="spellEnd"/>
            <w:r>
              <w:rPr>
                <w:sz w:val="18"/>
                <w:szCs w:val="18"/>
              </w:rPr>
              <w:t>”</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06384719" w14:textId="237F495E" w:rsidR="00F83F1B" w:rsidRPr="00DA4707" w:rsidRDefault="002343AF" w:rsidP="00F83F1B">
            <w:pPr>
              <w:snapToGrid w:val="0"/>
              <w:jc w:val="both"/>
              <w:rPr>
                <w:sz w:val="18"/>
                <w:szCs w:val="18"/>
              </w:rPr>
            </w:pPr>
            <w:r>
              <w:rPr>
                <w:sz w:val="18"/>
                <w:szCs w:val="18"/>
              </w:rPr>
              <w:t>Apple: Agree with FL’s assessment.</w:t>
            </w: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w:t>
            </w:r>
            <w:proofErr w:type="gramStart"/>
            <w:r>
              <w:rPr>
                <w:sz w:val="18"/>
                <w:szCs w:val="18"/>
              </w:rPr>
              <w:t>to clarify</w:t>
            </w:r>
            <w:proofErr w:type="gramEnd"/>
            <w:r>
              <w:rPr>
                <w:sz w:val="18"/>
                <w:szCs w:val="18"/>
              </w:rPr>
              <w:t xml:space="preserve"> in Section 5.1 of 38.214 </w:t>
            </w:r>
            <w:r w:rsidRPr="005072F8">
              <w:rPr>
                <w:sz w:val="18"/>
                <w:szCs w:val="18"/>
              </w:rPr>
              <w:t xml:space="preserve">that “the UE is expected to be scheduled with the same active BWP and the </w:t>
            </w:r>
            <w:r w:rsidRPr="005072F8">
              <w:rPr>
                <w:sz w:val="18"/>
                <w:szCs w:val="18"/>
              </w:rPr>
              <w:lastRenderedPageBreak/>
              <w:t>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lastRenderedPageBreak/>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71D40A72" w14:textId="4FFBE597" w:rsidR="00F83F1B" w:rsidRPr="00DA4707" w:rsidRDefault="002343AF" w:rsidP="00F83F1B">
            <w:pPr>
              <w:snapToGrid w:val="0"/>
              <w:jc w:val="both"/>
              <w:rPr>
                <w:rFonts w:eastAsia="DengXian"/>
                <w:sz w:val="18"/>
                <w:szCs w:val="18"/>
                <w:lang w:eastAsia="zh-CN"/>
              </w:rPr>
            </w:pPr>
            <w:r>
              <w:rPr>
                <w:sz w:val="18"/>
                <w:szCs w:val="18"/>
              </w:rPr>
              <w:t>Apple: Agree with FL’s assessment.</w:t>
            </w: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w:t>
            </w:r>
            <w:proofErr w:type="gramStart"/>
            <w:r>
              <w:rPr>
                <w:rFonts w:eastAsia="SimSun"/>
                <w:sz w:val="18"/>
                <w:szCs w:val="18"/>
                <w:lang w:eastAsia="zh-CN"/>
              </w:rPr>
              <w:t xml:space="preserve">to </w:t>
            </w:r>
            <w:r w:rsidRPr="005072F8">
              <w:rPr>
                <w:rFonts w:eastAsia="SimSun"/>
                <w:sz w:val="18"/>
                <w:szCs w:val="18"/>
                <w:lang w:eastAsia="zh-CN"/>
              </w:rPr>
              <w:t>Specify</w:t>
            </w:r>
            <w:proofErr w:type="gramEnd"/>
            <w:r w:rsidRPr="005072F8">
              <w:rPr>
                <w:rFonts w:eastAsia="SimSun"/>
                <w:sz w:val="18"/>
                <w:szCs w:val="18"/>
                <w:lang w:eastAsia="zh-CN"/>
              </w:rPr>
              <w:t xml:space="preserve"> that each PDSCH repetition</w:t>
            </w:r>
            <w:r>
              <w:rPr>
                <w:rFonts w:eastAsia="SimSun"/>
                <w:sz w:val="18"/>
                <w:szCs w:val="18"/>
                <w:lang w:eastAsia="zh-CN"/>
              </w:rPr>
              <w:t xml:space="preserve"> of </w:t>
            </w:r>
            <w:proofErr w:type="spellStart"/>
            <w:r>
              <w:rPr>
                <w:rFonts w:eastAsia="SimSun"/>
                <w:sz w:val="18"/>
                <w:szCs w:val="18"/>
                <w:lang w:eastAsia="zh-CN"/>
              </w:rPr>
              <w:t>TDMschemeA</w:t>
            </w:r>
            <w:proofErr w:type="spellEnd"/>
            <w:r>
              <w:rPr>
                <w:rFonts w:eastAsia="SimSun"/>
                <w:sz w:val="18"/>
                <w:szCs w:val="18"/>
                <w:lang w:eastAsia="zh-CN"/>
              </w:rPr>
              <w:t xml:space="preserve"> and </w:t>
            </w:r>
            <w:proofErr w:type="spellStart"/>
            <w:r>
              <w:rPr>
                <w:rFonts w:eastAsia="SimSun"/>
                <w:sz w:val="18"/>
                <w:szCs w:val="18"/>
                <w:lang w:eastAsia="zh-CN"/>
              </w:rPr>
              <w:t>FDMschemeB</w:t>
            </w:r>
            <w:proofErr w:type="spellEnd"/>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t>FL</w:t>
            </w:r>
            <w:r w:rsidR="00F83F1B">
              <w:rPr>
                <w:rFonts w:eastAsia="SimSun"/>
                <w:sz w:val="18"/>
                <w:szCs w:val="18"/>
                <w:lang w:eastAsia="zh-CN"/>
              </w:rPr>
              <w:t xml:space="preserve">: current specification of data rate limitation does not cover the case of mTRP repetition schemes with &gt; 1 PDSCH repetition in one slot. </w:t>
            </w:r>
            <w:proofErr w:type="gramStart"/>
            <w:r w:rsidR="00F83F1B">
              <w:rPr>
                <w:rFonts w:eastAsia="SimSun"/>
                <w:sz w:val="18"/>
                <w:szCs w:val="18"/>
                <w:lang w:eastAsia="zh-CN"/>
              </w:rPr>
              <w:t>So</w:t>
            </w:r>
            <w:proofErr w:type="gramEnd"/>
            <w:r w:rsidR="00F83F1B">
              <w:rPr>
                <w:rFonts w:eastAsia="SimSun"/>
                <w:sz w:val="18"/>
                <w:szCs w:val="18"/>
                <w:lang w:eastAsia="zh-CN"/>
              </w:rPr>
              <w:t xml:space="preserve">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0CA89E" w14:textId="49C2EC5B" w:rsidR="00F83F1B" w:rsidRPr="00DA4707" w:rsidRDefault="002343AF" w:rsidP="00F83F1B">
            <w:pPr>
              <w:snapToGrid w:val="0"/>
              <w:jc w:val="both"/>
              <w:rPr>
                <w:rFonts w:eastAsia="DengXian"/>
                <w:sz w:val="18"/>
                <w:szCs w:val="18"/>
                <w:lang w:eastAsia="zh-CN"/>
              </w:rPr>
            </w:pPr>
            <w:r>
              <w:rPr>
                <w:sz w:val="18"/>
                <w:szCs w:val="18"/>
              </w:rPr>
              <w:t>Apple: We suggest we mark it as “E”. This does not require new agreement.</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w:t>
            </w:r>
            <w:proofErr w:type="gramStart"/>
            <w:r w:rsidRPr="00157409">
              <w:rPr>
                <w:rFonts w:eastAsia="SimSun"/>
                <w:sz w:val="18"/>
                <w:szCs w:val="18"/>
                <w:lang w:eastAsia="zh-CN"/>
              </w:rPr>
              <w:t>to specify</w:t>
            </w:r>
            <w:proofErr w:type="gramEnd"/>
            <w:r w:rsidRPr="00157409">
              <w:rPr>
                <w:rFonts w:eastAsia="SimSun"/>
                <w:sz w:val="18"/>
                <w:szCs w:val="18"/>
                <w:lang w:eastAsia="zh-CN"/>
              </w:rPr>
              <w:t xml:space="preserve">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xml:space="preserve">: This CR suggests </w:t>
            </w:r>
            <w:proofErr w:type="gramStart"/>
            <w:r w:rsidR="00F83F1B" w:rsidRPr="00157409">
              <w:rPr>
                <w:rFonts w:eastAsia="SimSun"/>
                <w:sz w:val="18"/>
                <w:szCs w:val="18"/>
                <w:lang w:eastAsia="zh-CN"/>
              </w:rPr>
              <w:t>to specify</w:t>
            </w:r>
            <w:proofErr w:type="gramEnd"/>
            <w:r w:rsidR="00F83F1B" w:rsidRPr="00157409">
              <w:rPr>
                <w:rFonts w:eastAsia="SimSun"/>
                <w:sz w:val="18"/>
                <w:szCs w:val="18"/>
                <w:lang w:eastAsia="zh-CN"/>
              </w:rPr>
              <w:t xml:space="preserve"> the default TCI state for AP CSI-RS in cross-carrier scheduling case for mTRP system</w:t>
            </w:r>
            <w:r w:rsidR="00F83F1B">
              <w:rPr>
                <w:rFonts w:eastAsia="SimSun"/>
                <w:sz w:val="18"/>
                <w:szCs w:val="18"/>
                <w:lang w:eastAsia="zh-CN"/>
              </w:rPr>
              <w:t>s</w:t>
            </w:r>
            <w:r w:rsidR="00F83F1B" w:rsidRPr="00157409">
              <w:rPr>
                <w:rFonts w:eastAsia="SimSun"/>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Strong"/>
                <w:sz w:val="18"/>
                <w:szCs w:val="18"/>
              </w:rPr>
              <w:t>Conclusion</w:t>
            </w:r>
          </w:p>
          <w:p w14:paraId="380F7286" w14:textId="77777777" w:rsidR="00F83F1B" w:rsidRDefault="00F83F1B" w:rsidP="00F83F1B">
            <w:pPr>
              <w:rPr>
                <w:rStyle w:val="Strong"/>
                <w:rFonts w:eastAsia="Times New Roman"/>
                <w:b w:val="0"/>
                <w:sz w:val="18"/>
                <w:szCs w:val="18"/>
              </w:rPr>
            </w:pPr>
            <w:r w:rsidRPr="00157409">
              <w:rPr>
                <w:rStyle w:val="Strong"/>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Strong"/>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Strong"/>
                <w:b w:val="0"/>
                <w:bCs w:val="0"/>
                <w:sz w:val="18"/>
                <w:szCs w:val="12"/>
              </w:rPr>
              <w:t xml:space="preserve">For the issue of default TCI state of AP CSI-RS in cross-carrier scheduling, </w:t>
            </w:r>
            <w:r>
              <w:rPr>
                <w:rStyle w:val="Strong"/>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30D27BDE" w14:textId="589C051A" w:rsidR="00F83F1B" w:rsidRPr="00DA4707"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5F015B" w:rsidRPr="00DA4707" w14:paraId="7BBDC79B" w14:textId="77777777" w:rsidTr="00EC4B22">
        <w:tc>
          <w:tcPr>
            <w:tcW w:w="723" w:type="dxa"/>
          </w:tcPr>
          <w:p w14:paraId="04864212" w14:textId="1B750918" w:rsidR="005F015B" w:rsidRPr="00DA4707" w:rsidRDefault="005F015B" w:rsidP="005F015B">
            <w:pPr>
              <w:snapToGrid w:val="0"/>
              <w:jc w:val="both"/>
              <w:rPr>
                <w:sz w:val="18"/>
                <w:szCs w:val="18"/>
              </w:rPr>
            </w:pPr>
            <w:r>
              <w:rPr>
                <w:sz w:val="18"/>
                <w:szCs w:val="18"/>
              </w:rPr>
              <w:t>MU.1</w:t>
            </w:r>
          </w:p>
        </w:tc>
        <w:tc>
          <w:tcPr>
            <w:tcW w:w="4911" w:type="dxa"/>
          </w:tcPr>
          <w:p w14:paraId="59D11534" w14:textId="530627A8" w:rsidR="005F015B" w:rsidRDefault="00B66155" w:rsidP="005F015B">
            <w:pPr>
              <w:snapToGrid w:val="0"/>
              <w:jc w:val="both"/>
              <w:rPr>
                <w:sz w:val="18"/>
                <w:szCs w:val="18"/>
              </w:rPr>
            </w:pPr>
            <w:r>
              <w:rPr>
                <w:sz w:val="18"/>
                <w:szCs w:val="18"/>
              </w:rPr>
              <w:t xml:space="preserve">R1-2106993: </w:t>
            </w:r>
            <w:r w:rsidR="005F015B">
              <w:rPr>
                <w:sz w:val="18"/>
                <w:szCs w:val="18"/>
              </w:rPr>
              <w:t xml:space="preserve">Clarification that PMI component i1,2 may not be reported </w:t>
            </w:r>
          </w:p>
          <w:p w14:paraId="11096D52" w14:textId="77777777" w:rsidR="005F015B" w:rsidRDefault="005F015B" w:rsidP="005F015B">
            <w:pPr>
              <w:snapToGrid w:val="0"/>
              <w:jc w:val="both"/>
              <w:rPr>
                <w:sz w:val="18"/>
                <w:szCs w:val="18"/>
              </w:rPr>
            </w:pPr>
          </w:p>
          <w:p w14:paraId="2DA15B12" w14:textId="3F841A9E" w:rsidR="005F015B" w:rsidRPr="00DA4707" w:rsidRDefault="005F015B" w:rsidP="00B66155">
            <w:pPr>
              <w:snapToGrid w:val="0"/>
              <w:jc w:val="both"/>
              <w:rPr>
                <w:sz w:val="18"/>
                <w:szCs w:val="18"/>
              </w:rPr>
            </w:pPr>
            <w:r>
              <w:rPr>
                <w:sz w:val="18"/>
                <w:szCs w:val="18"/>
              </w:rPr>
              <w:t xml:space="preserve">FL: </w:t>
            </w:r>
            <w:r w:rsidR="00B66155">
              <w:rPr>
                <w:sz w:val="18"/>
                <w:szCs w:val="18"/>
              </w:rPr>
              <w:t>Valid and editorial</w:t>
            </w:r>
          </w:p>
        </w:tc>
        <w:tc>
          <w:tcPr>
            <w:tcW w:w="1732" w:type="dxa"/>
          </w:tcPr>
          <w:p w14:paraId="222F93AA" w14:textId="3B0E6930" w:rsidR="005F015B" w:rsidRPr="00DA4707" w:rsidRDefault="005F015B" w:rsidP="005F015B">
            <w:pPr>
              <w:snapToGrid w:val="0"/>
              <w:rPr>
                <w:sz w:val="18"/>
                <w:szCs w:val="18"/>
              </w:rPr>
            </w:pPr>
            <w:r>
              <w:rPr>
                <w:sz w:val="18"/>
                <w:szCs w:val="18"/>
              </w:rPr>
              <w:t>CATT</w:t>
            </w:r>
          </w:p>
        </w:tc>
        <w:tc>
          <w:tcPr>
            <w:tcW w:w="1089" w:type="dxa"/>
          </w:tcPr>
          <w:p w14:paraId="1640973C" w14:textId="32E61EBF" w:rsidR="005F015B" w:rsidRPr="00DA4707" w:rsidRDefault="005F015B" w:rsidP="005F015B">
            <w:pPr>
              <w:snapToGrid w:val="0"/>
              <w:jc w:val="both"/>
              <w:rPr>
                <w:sz w:val="18"/>
                <w:szCs w:val="18"/>
              </w:rPr>
            </w:pPr>
            <w:r>
              <w:rPr>
                <w:sz w:val="18"/>
                <w:szCs w:val="18"/>
              </w:rPr>
              <w:t>E</w:t>
            </w:r>
          </w:p>
        </w:tc>
        <w:tc>
          <w:tcPr>
            <w:tcW w:w="5130" w:type="dxa"/>
          </w:tcPr>
          <w:p w14:paraId="46F68E4C" w14:textId="220C31AB" w:rsidR="005F015B" w:rsidRPr="00DA4707" w:rsidRDefault="002343AF" w:rsidP="005F015B">
            <w:pPr>
              <w:snapToGrid w:val="0"/>
              <w:jc w:val="both"/>
              <w:rPr>
                <w:sz w:val="18"/>
                <w:szCs w:val="18"/>
              </w:rPr>
            </w:pPr>
            <w:r>
              <w:rPr>
                <w:sz w:val="18"/>
                <w:szCs w:val="18"/>
              </w:rPr>
              <w:t>Apple: Agree with FL’s assessment.</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r w:rsidR="005F015B" w:rsidRPr="00DA4707" w14:paraId="67593047" w14:textId="77777777" w:rsidTr="00EC4B22">
        <w:tc>
          <w:tcPr>
            <w:tcW w:w="723" w:type="dxa"/>
          </w:tcPr>
          <w:p w14:paraId="4E473FE7" w14:textId="35894BB0" w:rsidR="005F015B" w:rsidRPr="00DA4707" w:rsidRDefault="005F015B" w:rsidP="005F015B">
            <w:pPr>
              <w:snapToGrid w:val="0"/>
              <w:jc w:val="both"/>
              <w:rPr>
                <w:sz w:val="18"/>
                <w:szCs w:val="18"/>
              </w:rPr>
            </w:pPr>
            <w:r>
              <w:rPr>
                <w:sz w:val="18"/>
                <w:szCs w:val="18"/>
              </w:rPr>
              <w:t>O.1</w:t>
            </w:r>
          </w:p>
        </w:tc>
        <w:tc>
          <w:tcPr>
            <w:tcW w:w="4911" w:type="dxa"/>
          </w:tcPr>
          <w:p w14:paraId="1B4C2195" w14:textId="3B432F2E" w:rsidR="005F015B" w:rsidRDefault="005F015B" w:rsidP="005F015B">
            <w:pPr>
              <w:snapToGrid w:val="0"/>
              <w:jc w:val="both"/>
              <w:rPr>
                <w:sz w:val="18"/>
                <w:szCs w:val="18"/>
              </w:rPr>
            </w:pPr>
            <w:r>
              <w:rPr>
                <w:sz w:val="18"/>
                <w:szCs w:val="18"/>
              </w:rPr>
              <w:t>R1-2106470: Correction on QCL acquisition in TS38.214</w:t>
            </w:r>
          </w:p>
          <w:p w14:paraId="1B75BBF9" w14:textId="34E90C16" w:rsidR="007E1E4C" w:rsidRPr="007E1E4C" w:rsidRDefault="007E1E4C" w:rsidP="005F015B">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w:t>
            </w:r>
            <w:r w:rsidR="0071117E">
              <w:rPr>
                <w:noProof/>
                <w:sz w:val="18"/>
                <w:lang w:eastAsia="zh-CN"/>
              </w:rPr>
              <w:t xml:space="preserve"> (</w:t>
            </w:r>
            <w:r w:rsidR="0071117E" w:rsidRPr="0071117E">
              <w:rPr>
                <w:noProof/>
                <w:sz w:val="18"/>
                <w:szCs w:val="18"/>
                <w:lang w:eastAsia="zh-CN"/>
              </w:rPr>
              <w:t xml:space="preserve">stating </w:t>
            </w:r>
            <w:r w:rsidR="0071117E" w:rsidRPr="0071117E">
              <w:rPr>
                <w:sz w:val="18"/>
                <w:szCs w:val="18"/>
                <w:lang w:eastAsia="x-none"/>
              </w:rPr>
              <w:t>irrespective of the time offset between the reception of the DL DCI and the corresponding PDSCH</w:t>
            </w:r>
            <w:r w:rsidR="0071117E">
              <w:rPr>
                <w:noProof/>
                <w:sz w:val="18"/>
                <w:lang w:eastAsia="zh-CN"/>
              </w:rPr>
              <w:t>)</w:t>
            </w:r>
          </w:p>
          <w:p w14:paraId="6CF9153E" w14:textId="77777777" w:rsidR="00987F1B" w:rsidRDefault="00987F1B" w:rsidP="005F015B">
            <w:pPr>
              <w:snapToGrid w:val="0"/>
              <w:jc w:val="both"/>
              <w:rPr>
                <w:sz w:val="18"/>
                <w:szCs w:val="18"/>
              </w:rPr>
            </w:pPr>
          </w:p>
          <w:p w14:paraId="1E6B6014" w14:textId="13BEBE78" w:rsidR="00987F1B" w:rsidRPr="00DA4707" w:rsidRDefault="00987F1B" w:rsidP="007E1E4C">
            <w:pPr>
              <w:snapToGrid w:val="0"/>
              <w:jc w:val="both"/>
              <w:rPr>
                <w:sz w:val="18"/>
                <w:szCs w:val="18"/>
              </w:rPr>
            </w:pPr>
            <w:r>
              <w:rPr>
                <w:sz w:val="18"/>
                <w:szCs w:val="18"/>
              </w:rPr>
              <w:t xml:space="preserve">FL: </w:t>
            </w:r>
            <w:r w:rsidR="007E1E4C">
              <w:rPr>
                <w:sz w:val="18"/>
                <w:szCs w:val="18"/>
              </w:rPr>
              <w:t>Claim seems valid and needs some discussion</w:t>
            </w:r>
          </w:p>
        </w:tc>
        <w:tc>
          <w:tcPr>
            <w:tcW w:w="1732" w:type="dxa"/>
          </w:tcPr>
          <w:p w14:paraId="1851ACF8" w14:textId="776AEDAD" w:rsidR="005F015B" w:rsidRPr="00DA4707" w:rsidRDefault="005F015B" w:rsidP="005F015B">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1065676F" w14:textId="179DB2F9" w:rsidR="005F015B" w:rsidRPr="00DA4707" w:rsidRDefault="007E1E4C" w:rsidP="005F015B">
            <w:pPr>
              <w:snapToGrid w:val="0"/>
              <w:jc w:val="both"/>
              <w:rPr>
                <w:sz w:val="18"/>
                <w:szCs w:val="18"/>
              </w:rPr>
            </w:pPr>
            <w:r>
              <w:rPr>
                <w:sz w:val="18"/>
                <w:szCs w:val="18"/>
              </w:rPr>
              <w:t>H</w:t>
            </w:r>
          </w:p>
        </w:tc>
        <w:tc>
          <w:tcPr>
            <w:tcW w:w="5130" w:type="dxa"/>
          </w:tcPr>
          <w:p w14:paraId="1D3DCFCA" w14:textId="5F368788" w:rsidR="005F015B" w:rsidRPr="00DA4707" w:rsidRDefault="002343AF" w:rsidP="005F015B">
            <w:pPr>
              <w:snapToGrid w:val="0"/>
              <w:jc w:val="both"/>
              <w:rPr>
                <w:sz w:val="18"/>
                <w:szCs w:val="18"/>
              </w:rPr>
            </w:pPr>
            <w:r>
              <w:rPr>
                <w:sz w:val="18"/>
                <w:szCs w:val="18"/>
              </w:rPr>
              <w:t>Apple: We suggest we mark it as “E”. This does not require new agreement.</w:t>
            </w:r>
            <w:r>
              <w:rPr>
                <w:sz w:val="18"/>
                <w:szCs w:val="18"/>
              </w:rPr>
              <w:t xml:space="preserve"> </w:t>
            </w:r>
          </w:p>
        </w:tc>
      </w:tr>
      <w:tr w:rsidR="005F015B" w:rsidRPr="00DA4707" w14:paraId="2E3F59EB" w14:textId="77777777" w:rsidTr="00EC4B22">
        <w:tc>
          <w:tcPr>
            <w:tcW w:w="723" w:type="dxa"/>
          </w:tcPr>
          <w:p w14:paraId="639E00F6" w14:textId="2A82578B" w:rsidR="005F015B" w:rsidRPr="00DA4707" w:rsidRDefault="005F015B" w:rsidP="005F015B">
            <w:pPr>
              <w:snapToGrid w:val="0"/>
              <w:jc w:val="both"/>
              <w:rPr>
                <w:sz w:val="18"/>
                <w:szCs w:val="18"/>
              </w:rPr>
            </w:pPr>
            <w:r>
              <w:rPr>
                <w:sz w:val="18"/>
                <w:szCs w:val="18"/>
              </w:rPr>
              <w:t>O.2</w:t>
            </w:r>
          </w:p>
        </w:tc>
        <w:tc>
          <w:tcPr>
            <w:tcW w:w="4911" w:type="dxa"/>
          </w:tcPr>
          <w:p w14:paraId="397673BD" w14:textId="77777777" w:rsidR="005F015B" w:rsidRDefault="005F015B" w:rsidP="005F015B">
            <w:pPr>
              <w:snapToGrid w:val="0"/>
              <w:jc w:val="both"/>
              <w:rPr>
                <w:sz w:val="18"/>
                <w:szCs w:val="18"/>
              </w:rPr>
            </w:pPr>
            <w:r>
              <w:rPr>
                <w:sz w:val="18"/>
                <w:szCs w:val="18"/>
              </w:rPr>
              <w:t>R1-2106471: Correction on DM-RS position in TS38.211</w:t>
            </w:r>
          </w:p>
          <w:p w14:paraId="7375E7D1" w14:textId="1D6DB8E8" w:rsidR="00987F1B" w:rsidRDefault="0071117E" w:rsidP="005F015B">
            <w:pPr>
              <w:snapToGrid w:val="0"/>
              <w:jc w:val="both"/>
              <w:rPr>
                <w:sz w:val="18"/>
                <w:szCs w:val="18"/>
              </w:rPr>
            </w:pPr>
            <w:r w:rsidRPr="0071117E">
              <w:rPr>
                <w:sz w:val="18"/>
                <w:szCs w:val="18"/>
              </w:rPr>
              <w:lastRenderedPageBreak/>
              <w:t>Remove the placeholder in the table 7.4.1.1.2-4 in TS 38.211, where new values are introduced in Rel-16</w:t>
            </w:r>
          </w:p>
          <w:p w14:paraId="155B6D0F" w14:textId="77777777" w:rsidR="0071117E" w:rsidRDefault="0071117E" w:rsidP="005F015B">
            <w:pPr>
              <w:snapToGrid w:val="0"/>
              <w:jc w:val="both"/>
              <w:rPr>
                <w:sz w:val="18"/>
                <w:szCs w:val="18"/>
              </w:rPr>
            </w:pPr>
          </w:p>
          <w:p w14:paraId="3F97D028" w14:textId="70A72A86" w:rsidR="00987F1B" w:rsidRPr="006D5919" w:rsidRDefault="00987F1B" w:rsidP="0071117E">
            <w:pPr>
              <w:snapToGrid w:val="0"/>
              <w:jc w:val="both"/>
              <w:rPr>
                <w:sz w:val="18"/>
                <w:szCs w:val="18"/>
              </w:rPr>
            </w:pPr>
            <w:r>
              <w:rPr>
                <w:sz w:val="18"/>
                <w:szCs w:val="18"/>
              </w:rPr>
              <w:t xml:space="preserve">FL: </w:t>
            </w:r>
            <w:r w:rsidR="0071117E">
              <w:rPr>
                <w:sz w:val="18"/>
                <w:szCs w:val="18"/>
              </w:rPr>
              <w:t xml:space="preserve">If the new values are simply placeholders, either clarification is </w:t>
            </w:r>
            <w:proofErr w:type="gramStart"/>
            <w:r w:rsidR="0071117E">
              <w:rPr>
                <w:sz w:val="18"/>
                <w:szCs w:val="18"/>
              </w:rPr>
              <w:t>needed</w:t>
            </w:r>
            <w:proofErr w:type="gramEnd"/>
            <w:r w:rsidR="0071117E">
              <w:rPr>
                <w:sz w:val="18"/>
                <w:szCs w:val="18"/>
              </w:rPr>
              <w:t xml:space="preserve"> or they need to be removed</w:t>
            </w:r>
          </w:p>
        </w:tc>
        <w:tc>
          <w:tcPr>
            <w:tcW w:w="1732" w:type="dxa"/>
          </w:tcPr>
          <w:p w14:paraId="3E1972DC" w14:textId="45EF16D0" w:rsidR="005F015B" w:rsidRPr="00DA4707" w:rsidRDefault="005F015B" w:rsidP="005F015B">
            <w:pPr>
              <w:snapToGrid w:val="0"/>
              <w:rPr>
                <w:sz w:val="18"/>
                <w:szCs w:val="18"/>
              </w:rPr>
            </w:pPr>
            <w:r>
              <w:rPr>
                <w:sz w:val="18"/>
                <w:szCs w:val="18"/>
              </w:rPr>
              <w:lastRenderedPageBreak/>
              <w:t xml:space="preserve">Huawei, </w:t>
            </w:r>
            <w:proofErr w:type="spellStart"/>
            <w:r>
              <w:rPr>
                <w:sz w:val="18"/>
                <w:szCs w:val="18"/>
              </w:rPr>
              <w:t>HiSi</w:t>
            </w:r>
            <w:proofErr w:type="spellEnd"/>
          </w:p>
        </w:tc>
        <w:tc>
          <w:tcPr>
            <w:tcW w:w="1089" w:type="dxa"/>
          </w:tcPr>
          <w:p w14:paraId="71584413" w14:textId="58175A8D" w:rsidR="005F015B" w:rsidRPr="00DA4707" w:rsidRDefault="0071117E" w:rsidP="005F015B">
            <w:pPr>
              <w:snapToGrid w:val="0"/>
              <w:jc w:val="both"/>
              <w:rPr>
                <w:sz w:val="18"/>
                <w:szCs w:val="18"/>
              </w:rPr>
            </w:pPr>
            <w:r>
              <w:rPr>
                <w:sz w:val="18"/>
                <w:szCs w:val="18"/>
              </w:rPr>
              <w:t>H</w:t>
            </w:r>
          </w:p>
        </w:tc>
        <w:tc>
          <w:tcPr>
            <w:tcW w:w="5130" w:type="dxa"/>
          </w:tcPr>
          <w:p w14:paraId="62388B28" w14:textId="1C0A5AC0" w:rsidR="005F015B" w:rsidRPr="00DA4707" w:rsidRDefault="002343AF" w:rsidP="005F015B">
            <w:pPr>
              <w:snapToGrid w:val="0"/>
              <w:jc w:val="both"/>
              <w:rPr>
                <w:sz w:val="18"/>
                <w:szCs w:val="18"/>
              </w:rPr>
            </w:pPr>
            <w:r>
              <w:rPr>
                <w:sz w:val="18"/>
                <w:szCs w:val="18"/>
              </w:rPr>
              <w:t>Apple: We suggest we mark it as “E”. This does not require new agreement.</w:t>
            </w:r>
          </w:p>
        </w:tc>
      </w:tr>
      <w:tr w:rsidR="005F015B" w:rsidRPr="00DA4707" w14:paraId="69E3AA69" w14:textId="77777777" w:rsidTr="00EC4B22">
        <w:tc>
          <w:tcPr>
            <w:tcW w:w="723" w:type="dxa"/>
          </w:tcPr>
          <w:p w14:paraId="6247E4E6" w14:textId="77777777" w:rsidR="005F015B" w:rsidRPr="00DA4707" w:rsidRDefault="005F015B" w:rsidP="005F015B">
            <w:pPr>
              <w:snapToGrid w:val="0"/>
              <w:jc w:val="both"/>
              <w:rPr>
                <w:sz w:val="18"/>
                <w:szCs w:val="18"/>
              </w:rPr>
            </w:pPr>
          </w:p>
        </w:tc>
        <w:tc>
          <w:tcPr>
            <w:tcW w:w="4911" w:type="dxa"/>
          </w:tcPr>
          <w:p w14:paraId="7B2525B1" w14:textId="77777777" w:rsidR="005F015B" w:rsidRPr="006D5919" w:rsidRDefault="005F015B" w:rsidP="005F015B">
            <w:pPr>
              <w:snapToGrid w:val="0"/>
              <w:jc w:val="both"/>
              <w:rPr>
                <w:sz w:val="18"/>
                <w:szCs w:val="18"/>
              </w:rPr>
            </w:pPr>
          </w:p>
        </w:tc>
        <w:tc>
          <w:tcPr>
            <w:tcW w:w="1732" w:type="dxa"/>
          </w:tcPr>
          <w:p w14:paraId="5B23E4D8" w14:textId="77777777" w:rsidR="005F015B" w:rsidRPr="00DA4707" w:rsidRDefault="005F015B" w:rsidP="005F015B">
            <w:pPr>
              <w:snapToGrid w:val="0"/>
              <w:rPr>
                <w:sz w:val="18"/>
                <w:szCs w:val="18"/>
              </w:rPr>
            </w:pPr>
          </w:p>
        </w:tc>
        <w:tc>
          <w:tcPr>
            <w:tcW w:w="1089" w:type="dxa"/>
          </w:tcPr>
          <w:p w14:paraId="0B0F21E4" w14:textId="77777777" w:rsidR="005F015B" w:rsidRPr="00DA4707" w:rsidRDefault="005F015B" w:rsidP="005F015B">
            <w:pPr>
              <w:snapToGrid w:val="0"/>
              <w:jc w:val="both"/>
              <w:rPr>
                <w:sz w:val="18"/>
                <w:szCs w:val="18"/>
              </w:rPr>
            </w:pPr>
          </w:p>
        </w:tc>
        <w:tc>
          <w:tcPr>
            <w:tcW w:w="5130" w:type="dxa"/>
          </w:tcPr>
          <w:p w14:paraId="5E93DF20"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 xml:space="preserve">Summary for Rel.16 NR </w:t>
            </w:r>
            <w:proofErr w:type="spellStart"/>
            <w:r w:rsidRPr="00B93078">
              <w:rPr>
                <w:sz w:val="18"/>
                <w:szCs w:val="18"/>
              </w:rPr>
              <w:t>eMIMO</w:t>
            </w:r>
            <w:proofErr w:type="spellEnd"/>
            <w:r w:rsidRPr="00B93078">
              <w:rPr>
                <w:sz w:val="18"/>
                <w:szCs w:val="18"/>
              </w:rPr>
              <w:t xml:space="preserve">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 xml:space="preserve">Draft CR on sum data rate for </w:t>
            </w:r>
            <w:proofErr w:type="spellStart"/>
            <w:r w:rsidRPr="00B93078">
              <w:rPr>
                <w:sz w:val="18"/>
                <w:szCs w:val="18"/>
              </w:rPr>
              <w:t>tdmSchemeA</w:t>
            </w:r>
            <w:proofErr w:type="spellEnd"/>
            <w:r w:rsidRPr="00B93078">
              <w:rPr>
                <w:sz w:val="18"/>
                <w:szCs w:val="18"/>
              </w:rPr>
              <w:t xml:space="preserve"> and </w:t>
            </w:r>
            <w:proofErr w:type="spellStart"/>
            <w:r w:rsidRPr="00B93078">
              <w:rPr>
                <w:sz w:val="18"/>
                <w:szCs w:val="18"/>
              </w:rPr>
              <w:t>fdmSchemeB</w:t>
            </w:r>
            <w:proofErr w:type="spellEnd"/>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625D" w14:textId="77777777" w:rsidR="0032077F" w:rsidRDefault="0032077F" w:rsidP="00FE429F">
      <w:r>
        <w:separator/>
      </w:r>
    </w:p>
  </w:endnote>
  <w:endnote w:type="continuationSeparator" w:id="0">
    <w:p w14:paraId="2D4BC6F0" w14:textId="77777777" w:rsidR="0032077F" w:rsidRDefault="0032077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notTrueType/>
    <w:pitch w:val="variable"/>
    <w:sig w:usb0="00000001" w:usb1="09060000" w:usb2="00000010" w:usb3="00000000" w:csb0="00080000"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MingLiU"/>
    <w:panose1 w:val="020B0604020202020204"/>
    <w:charset w:val="88"/>
    <w:family w:val="auto"/>
    <w:notTrueType/>
    <w:pitch w:val="variable"/>
    <w:sig w:usb0="00000001" w:usb1="08080000" w:usb2="00000010" w:usb3="00000000" w:csb0="00100000" w:csb1="00000000"/>
  </w:font>
  <w:font w:name="Times">
    <w:altName w:val="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0B4D" w14:textId="77777777" w:rsidR="0032077F" w:rsidRDefault="0032077F" w:rsidP="00FE429F">
      <w:r>
        <w:separator/>
      </w:r>
    </w:p>
  </w:footnote>
  <w:footnote w:type="continuationSeparator" w:id="0">
    <w:p w14:paraId="3B691BE4" w14:textId="77777777" w:rsidR="0032077F" w:rsidRDefault="0032077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0505C79-57CF-4754-B963-160D7B85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1305</Words>
  <Characters>7441</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2021-08-10T05:31:00Z</dcterms:created>
  <dcterms:modified xsi:type="dcterms:W3CDTF">2021-08-10T05:31:00Z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