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26CBE" w14:textId="59BBB1BB"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234035">
        <w:rPr>
          <w:rFonts w:cs="Arial"/>
          <w:sz w:val="22"/>
        </w:rPr>
        <w:t>5</w:t>
      </w:r>
      <w:r w:rsidR="00CD7F02">
        <w:rPr>
          <w:rFonts w:cs="Arial"/>
          <w:sz w:val="22"/>
        </w:rPr>
        <w:t xml:space="preserve">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7F83AAA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234035">
        <w:rPr>
          <w:rFonts w:ascii="Arial" w:hAnsi="Arial" w:cs="Arial"/>
          <w:sz w:val="22"/>
        </w:rPr>
        <w:t>May</w:t>
      </w:r>
      <w:r>
        <w:rPr>
          <w:rFonts w:ascii="Arial" w:hAnsi="Arial" w:cs="Arial"/>
          <w:sz w:val="22"/>
        </w:rPr>
        <w:t xml:space="preserve"> </w:t>
      </w:r>
      <w:r w:rsidR="00234035">
        <w:rPr>
          <w:rFonts w:ascii="Arial" w:hAnsi="Arial" w:cs="Arial"/>
          <w:sz w:val="22"/>
        </w:rPr>
        <w:t>10</w:t>
      </w:r>
      <w:r>
        <w:rPr>
          <w:rFonts w:ascii="Arial" w:hAnsi="Arial" w:cs="Arial"/>
          <w:sz w:val="22"/>
          <w:vertAlign w:val="superscript"/>
        </w:rPr>
        <w:t>th</w:t>
      </w:r>
      <w:r>
        <w:rPr>
          <w:rFonts w:ascii="Arial" w:hAnsi="Arial" w:cs="Arial"/>
          <w:sz w:val="22"/>
        </w:rPr>
        <w:t xml:space="preserve"> – </w:t>
      </w:r>
      <w:r w:rsidR="00234035">
        <w:rPr>
          <w:rFonts w:ascii="Arial" w:hAnsi="Arial" w:cs="Arial"/>
          <w:sz w:val="22"/>
        </w:rPr>
        <w:t>27</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5976D8EB" w14:textId="5284164E" w:rsidR="00F20E69" w:rsidRPr="00335A95" w:rsidRDefault="009D6AB8"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PDSCH/PUSCH </w:t>
      </w:r>
      <w:r w:rsidR="00CA366F" w:rsidRPr="00335A95">
        <w:rPr>
          <w:rFonts w:ascii="Times New Roman" w:eastAsiaTheme="minorEastAsia" w:hAnsi="Times New Roman"/>
          <w:sz w:val="20"/>
          <w:szCs w:val="20"/>
          <w:lang w:eastAsia="zh-CN"/>
        </w:rPr>
        <w:t>s</w:t>
      </w:r>
      <w:r w:rsidR="00C9187B" w:rsidRPr="00335A95">
        <w:rPr>
          <w:rFonts w:ascii="Times New Roman" w:eastAsiaTheme="minorEastAsia" w:hAnsi="Times New Roman"/>
          <w:sz w:val="20"/>
          <w:szCs w:val="20"/>
          <w:lang w:eastAsia="zh-CN"/>
        </w:rPr>
        <w:t>cheduling restriction</w:t>
      </w:r>
    </w:p>
    <w:p w14:paraId="0E334A9C" w14:textId="31BFB689" w:rsidR="001F0505" w:rsidRPr="00335A95" w:rsidRDefault="00F800B2" w:rsidP="001F0505">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Performance </w:t>
      </w:r>
      <w:r w:rsidR="001F0505" w:rsidRPr="00335A95">
        <w:rPr>
          <w:rFonts w:ascii="Times New Roman" w:eastAsiaTheme="minorEastAsia" w:hAnsi="Times New Roman"/>
          <w:sz w:val="20"/>
          <w:szCs w:val="20"/>
          <w:lang w:eastAsia="zh-CN"/>
        </w:rPr>
        <w:t>Restriction on HARQ feedback disabling</w:t>
      </w:r>
    </w:p>
    <w:p w14:paraId="530305DF" w14:textId="27CDA2F8" w:rsidR="005F2788" w:rsidRPr="00335A95" w:rsidRDefault="00F800B2" w:rsidP="005F2788">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Performance </w:t>
      </w:r>
      <w:r w:rsidR="003657B3">
        <w:rPr>
          <w:rFonts w:ascii="Times New Roman" w:eastAsiaTheme="minorEastAsia" w:hAnsi="Times New Roman"/>
          <w:sz w:val="20"/>
          <w:szCs w:val="20"/>
          <w:lang w:eastAsia="zh-CN"/>
        </w:rPr>
        <w:t>enhancement</w:t>
      </w:r>
    </w:p>
    <w:p w14:paraId="502338B3" w14:textId="60617AA1" w:rsidR="00322BFD" w:rsidRDefault="00576067"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Iss</w:t>
      </w:r>
      <w:r w:rsidR="00456259">
        <w:rPr>
          <w:rFonts w:ascii="Times New Roman" w:hAnsi="Times New Roman"/>
          <w:b/>
          <w:kern w:val="28"/>
          <w:sz w:val="28"/>
          <w:lang w:val="en-US" w:eastAsia="zh-CN"/>
        </w:rPr>
        <w:t>u</w:t>
      </w:r>
      <w:r>
        <w:rPr>
          <w:rFonts w:ascii="Times New Roman" w:hAnsi="Times New Roman"/>
          <w:b/>
          <w:kern w:val="28"/>
          <w:sz w:val="28"/>
          <w:lang w:val="en-US" w:eastAsia="zh-CN"/>
        </w:rPr>
        <w:t xml:space="preserve">e-1 </w:t>
      </w:r>
      <w:r w:rsidR="00F443FF">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r w:rsidR="00456259">
        <w:rPr>
          <w:rFonts w:ascii="Times New Roman" w:hAnsi="Times New Roman"/>
          <w:b/>
          <w:kern w:val="28"/>
          <w:sz w:val="28"/>
          <w:lang w:val="en-US" w:eastAsia="zh-CN"/>
        </w:rPr>
        <w:t xml:space="preserve"> </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w:t>
      </w:r>
      <w:proofErr w:type="gramStart"/>
      <w:r>
        <w:rPr>
          <w:iCs/>
          <w:lang w:eastAsia="x-none"/>
        </w:rPr>
        <w:t>a:Slot</w:t>
      </w:r>
      <w:proofErr w:type="gramEnd"/>
      <w:r>
        <w:rPr>
          <w:iCs/>
          <w:lang w:eastAsia="x-none"/>
        </w:rPr>
        <w:t xml:space="preserve">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12375F50" w:rsidR="00385214"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are summarized as</w:t>
      </w:r>
      <w:r w:rsidR="009A0332" w:rsidRPr="00390C20">
        <w:rPr>
          <w:rFonts w:eastAsiaTheme="minorEastAsia"/>
          <w:b/>
          <w:i/>
          <w:u w:val="single"/>
          <w:lang w:eastAsia="zh-CN"/>
        </w:rPr>
        <w:t>:</w:t>
      </w:r>
    </w:p>
    <w:p w14:paraId="0730793C" w14:textId="77777777" w:rsidR="003E100A" w:rsidRDefault="002E19AA" w:rsidP="00B8370D">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p>
    <w:p w14:paraId="52E5E16C" w14:textId="6708154F" w:rsidR="003B4849" w:rsidRDefault="003E100A" w:rsidP="003E100A">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w:t>
      </w:r>
      <w:r w:rsidR="00B8370D">
        <w:rPr>
          <w:rFonts w:ascii="Times New Roman" w:eastAsiaTheme="minorEastAsia" w:hAnsi="Times New Roman"/>
          <w:sz w:val="20"/>
          <w:szCs w:val="20"/>
          <w:lang w:eastAsia="zh-CN"/>
        </w:rPr>
        <w:t xml:space="preserve">upported by </w:t>
      </w:r>
      <w:r w:rsidR="00232EC2" w:rsidRPr="00947DB3">
        <w:rPr>
          <w:rFonts w:ascii="Times New Roman" w:eastAsiaTheme="minorEastAsia" w:hAnsi="Times New Roman"/>
          <w:sz w:val="20"/>
          <w:szCs w:val="20"/>
          <w:lang w:eastAsia="zh-CN"/>
        </w:rPr>
        <w:t>[</w:t>
      </w:r>
      <w:proofErr w:type="spellStart"/>
      <w:proofErr w:type="gramStart"/>
      <w:r w:rsidR="007C19A0">
        <w:rPr>
          <w:rFonts w:ascii="Times New Roman" w:eastAsiaTheme="minorEastAsia" w:hAnsi="Times New Roman"/>
          <w:sz w:val="20"/>
          <w:szCs w:val="20"/>
          <w:lang w:eastAsia="zh-CN"/>
        </w:rPr>
        <w:t>Huawei</w:t>
      </w:r>
      <w:r w:rsidR="0057396C">
        <w:rPr>
          <w:rFonts w:ascii="Times New Roman" w:eastAsiaTheme="minorEastAsia" w:hAnsi="Times New Roman"/>
          <w:sz w:val="20"/>
          <w:szCs w:val="20"/>
          <w:lang w:eastAsia="zh-CN"/>
        </w:rPr>
        <w:t>,QC</w:t>
      </w:r>
      <w:proofErr w:type="gramEnd"/>
      <w:r w:rsidR="00733AC9">
        <w:rPr>
          <w:rFonts w:ascii="Times New Roman" w:eastAsiaTheme="minorEastAsia" w:hAnsi="Times New Roman"/>
          <w:sz w:val="20"/>
          <w:szCs w:val="20"/>
          <w:lang w:eastAsia="zh-CN"/>
        </w:rPr>
        <w:t>,OPPO</w:t>
      </w:r>
      <w:proofErr w:type="spellEnd"/>
      <w:r w:rsidR="00B228E3">
        <w:rPr>
          <w:rFonts w:ascii="Times New Roman" w:eastAsiaTheme="minorEastAsia" w:hAnsi="Times New Roman"/>
          <w:sz w:val="20"/>
          <w:szCs w:val="20"/>
          <w:lang w:eastAsia="zh-CN"/>
        </w:rPr>
        <w:t>, Sony</w:t>
      </w:r>
      <w:r w:rsidR="00E937C2">
        <w:rPr>
          <w:rFonts w:ascii="Times New Roman" w:eastAsiaTheme="minorEastAsia" w:hAnsi="Times New Roman"/>
          <w:sz w:val="20"/>
          <w:szCs w:val="20"/>
          <w:lang w:eastAsia="zh-CN"/>
        </w:rPr>
        <w:t>, Lenovo</w:t>
      </w:r>
      <w:r w:rsidR="00E27DC1">
        <w:rPr>
          <w:rFonts w:ascii="Times New Roman" w:eastAsiaTheme="minorEastAsia" w:hAnsi="Times New Roman"/>
          <w:sz w:val="20"/>
          <w:szCs w:val="20"/>
          <w:lang w:eastAsia="zh-CN"/>
        </w:rPr>
        <w:t>, Xiaomi</w:t>
      </w:r>
      <w:r w:rsidR="00232EC2" w:rsidRPr="00947DB3">
        <w:rPr>
          <w:rFonts w:ascii="Times New Roman" w:eastAsiaTheme="minorEastAsia" w:hAnsi="Times New Roman"/>
          <w:sz w:val="20"/>
          <w:szCs w:val="20"/>
          <w:lang w:eastAsia="zh-CN"/>
        </w:rPr>
        <w:t>]</w:t>
      </w:r>
    </w:p>
    <w:p w14:paraId="0625030C" w14:textId="4AACD788" w:rsidR="003E100A" w:rsidRPr="00B8370D" w:rsidRDefault="003E100A" w:rsidP="003E100A">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73C3DA4D" w14:textId="46B19B72" w:rsidR="002E19AA" w:rsidRDefault="002E19AA"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is supported by</w:t>
      </w:r>
    </w:p>
    <w:p w14:paraId="2CB6B0C3" w14:textId="400F23BB" w:rsid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733AC9">
        <w:rPr>
          <w:rFonts w:ascii="Times New Roman" w:eastAsiaTheme="minorEastAsia" w:hAnsi="Times New Roman"/>
          <w:sz w:val="20"/>
          <w:szCs w:val="20"/>
          <w:lang w:eastAsia="zh-CN"/>
        </w:rPr>
        <w:t>OPPO</w:t>
      </w:r>
      <w:r w:rsidR="00B228E3">
        <w:rPr>
          <w:rFonts w:ascii="Times New Roman" w:eastAsiaTheme="minorEastAsia" w:hAnsi="Times New Roman"/>
          <w:sz w:val="20"/>
          <w:szCs w:val="20"/>
          <w:lang w:eastAsia="zh-CN"/>
        </w:rPr>
        <w:t>, Sony</w:t>
      </w:r>
      <w:r w:rsidR="00E27DC1">
        <w:rPr>
          <w:rFonts w:ascii="Times New Roman" w:eastAsiaTheme="minorEastAsia" w:hAnsi="Times New Roman"/>
          <w:sz w:val="20"/>
          <w:szCs w:val="20"/>
          <w:lang w:eastAsia="zh-CN"/>
        </w:rPr>
        <w:t>, Xiaomi</w:t>
      </w:r>
      <w:r w:rsidRPr="00947DB3">
        <w:rPr>
          <w:rFonts w:ascii="Times New Roman" w:eastAsiaTheme="minorEastAsia" w:hAnsi="Times New Roman"/>
          <w:sz w:val="20"/>
          <w:szCs w:val="20"/>
          <w:lang w:eastAsia="zh-CN"/>
        </w:rPr>
        <w:t>]</w:t>
      </w:r>
    </w:p>
    <w:p w14:paraId="26A540E1" w14:textId="06106E38" w:rsidR="00D01BA8" w:rsidRP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09DBC86" w14:textId="77777777" w:rsidR="00D01BA8" w:rsidRDefault="005202B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p>
    <w:p w14:paraId="19FC356D" w14:textId="328E50C0" w:rsid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spellStart"/>
      <w:proofErr w:type="gramStart"/>
      <w:r>
        <w:rPr>
          <w:rFonts w:ascii="Times New Roman" w:eastAsiaTheme="minorEastAsia" w:hAnsi="Times New Roman"/>
          <w:sz w:val="20"/>
          <w:szCs w:val="20"/>
          <w:lang w:eastAsia="zh-CN"/>
        </w:rPr>
        <w:t>Huawei,</w:t>
      </w:r>
      <w:r w:rsidR="00D472B6">
        <w:rPr>
          <w:rFonts w:ascii="Times New Roman" w:eastAsiaTheme="minorEastAsia" w:hAnsi="Times New Roman"/>
          <w:sz w:val="20"/>
          <w:szCs w:val="20"/>
          <w:lang w:eastAsia="zh-CN"/>
        </w:rPr>
        <w:t>vivo</w:t>
      </w:r>
      <w:proofErr w:type="spellEnd"/>
      <w:proofErr w:type="gramEnd"/>
      <w:r w:rsidR="002077C8">
        <w:rPr>
          <w:rFonts w:ascii="Times New Roman" w:eastAsiaTheme="minorEastAsia" w:hAnsi="Times New Roman"/>
          <w:sz w:val="20"/>
          <w:szCs w:val="20"/>
          <w:lang w:eastAsia="zh-CN"/>
        </w:rPr>
        <w:t xml:space="preserve">, </w:t>
      </w:r>
      <w:proofErr w:type="spellStart"/>
      <w:r w:rsidR="002077C8">
        <w:rPr>
          <w:rFonts w:ascii="Times New Roman" w:eastAsiaTheme="minorEastAsia" w:hAnsi="Times New Roman"/>
          <w:sz w:val="20"/>
          <w:szCs w:val="20"/>
          <w:lang w:eastAsia="zh-CN"/>
        </w:rPr>
        <w:t>Spreadtrum</w:t>
      </w:r>
      <w:proofErr w:type="spellEnd"/>
      <w:r w:rsidR="001929A3">
        <w:rPr>
          <w:rFonts w:ascii="Times New Roman" w:eastAsiaTheme="minorEastAsia" w:hAnsi="Times New Roman"/>
          <w:sz w:val="20"/>
          <w:szCs w:val="20"/>
          <w:lang w:eastAsia="zh-CN"/>
        </w:rPr>
        <w:t>, CATT</w:t>
      </w:r>
      <w:r w:rsidR="0057424C">
        <w:rPr>
          <w:rFonts w:ascii="Times New Roman" w:eastAsiaTheme="minorEastAsia" w:hAnsi="Times New Roman"/>
          <w:sz w:val="20"/>
          <w:szCs w:val="20"/>
          <w:lang w:eastAsia="zh-CN"/>
        </w:rPr>
        <w:t>, MTK</w:t>
      </w:r>
      <w:r w:rsidR="000A7C9E">
        <w:rPr>
          <w:rFonts w:ascii="Times New Roman" w:eastAsiaTheme="minorEastAsia" w:hAnsi="Times New Roman"/>
          <w:sz w:val="20"/>
          <w:szCs w:val="20"/>
          <w:lang w:eastAsia="zh-CN"/>
        </w:rPr>
        <w:t>, Apple</w:t>
      </w:r>
      <w:r w:rsidR="00CA4F37">
        <w:rPr>
          <w:rFonts w:ascii="Times New Roman" w:eastAsiaTheme="minorEastAsia" w:hAnsi="Times New Roman"/>
          <w:sz w:val="20"/>
          <w:szCs w:val="20"/>
          <w:lang w:eastAsia="zh-CN"/>
        </w:rPr>
        <w:t>, ZTE</w:t>
      </w:r>
      <w:r w:rsidRPr="00947DB3">
        <w:rPr>
          <w:rFonts w:ascii="Times New Roman" w:eastAsiaTheme="minorEastAsia" w:hAnsi="Times New Roman"/>
          <w:sz w:val="20"/>
          <w:szCs w:val="20"/>
          <w:lang w:eastAsia="zh-CN"/>
        </w:rPr>
        <w:t>]</w:t>
      </w:r>
    </w:p>
    <w:p w14:paraId="3706DA00" w14:textId="56662B44" w:rsidR="00D02C52" w:rsidRDefault="00D472B6" w:rsidP="00322292">
      <w:pPr>
        <w:snapToGrid w:val="0"/>
        <w:spacing w:beforeLines="50" w:before="120" w:afterLines="50" w:after="120"/>
        <w:ind w:left="1264"/>
        <w:rPr>
          <w:rFonts w:eastAsiaTheme="minorEastAsia"/>
          <w:lang w:eastAsia="zh-CN"/>
        </w:rPr>
      </w:pPr>
      <w:r>
        <w:rPr>
          <w:rFonts w:eastAsiaTheme="minorEastAsia"/>
          <w:lang w:eastAsia="zh-CN"/>
        </w:rPr>
        <w:t>More specifically, [vivo</w:t>
      </w:r>
      <w:r w:rsidR="000A7C9E">
        <w:rPr>
          <w:rFonts w:eastAsiaTheme="minorEastAsia"/>
          <w:lang w:eastAsia="zh-CN"/>
        </w:rPr>
        <w:t>, Apple</w:t>
      </w:r>
      <w:r>
        <w:rPr>
          <w:rFonts w:eastAsiaTheme="minorEastAsia"/>
          <w:lang w:eastAsia="zh-CN"/>
        </w:rPr>
        <w:t>] prefer to take this option for DCI 0-0/1-0</w:t>
      </w:r>
      <w:r w:rsidR="000A7C9E">
        <w:rPr>
          <w:rFonts w:eastAsiaTheme="minorEastAsia"/>
          <w:lang w:eastAsia="zh-CN"/>
        </w:rPr>
        <w:t xml:space="preserve"> and DCI 0-1/1-1</w:t>
      </w:r>
      <w:r>
        <w:rPr>
          <w:rFonts w:eastAsiaTheme="minorEastAsia"/>
          <w:lang w:eastAsia="zh-CN"/>
        </w:rPr>
        <w:t>.</w:t>
      </w:r>
      <w:r w:rsidR="00D02C52">
        <w:rPr>
          <w:rFonts w:eastAsiaTheme="minorEastAsia"/>
          <w:lang w:eastAsia="zh-CN"/>
        </w:rPr>
        <w:t xml:space="preserve"> And w.r.t detailed bit field, </w:t>
      </w:r>
      <w:r w:rsidR="00D02C52">
        <w:rPr>
          <w:rFonts w:eastAsiaTheme="minorEastAsia" w:hint="eastAsia"/>
          <w:lang w:eastAsia="zh-CN"/>
        </w:rPr>
        <w:t>f</w:t>
      </w:r>
      <w:r w:rsidR="00D02C52">
        <w:rPr>
          <w:rFonts w:eastAsiaTheme="minorEastAsia"/>
          <w:lang w:eastAsia="zh-CN"/>
        </w:rPr>
        <w:t>ollowing are preferred:</w:t>
      </w:r>
    </w:p>
    <w:p w14:paraId="37A412C3" w14:textId="18BB2570" w:rsidR="00D02C52" w:rsidRPr="00322292" w:rsidRDefault="00D02C52" w:rsidP="00322292">
      <w:pPr>
        <w:pStyle w:val="ListParagraph"/>
        <w:numPr>
          <w:ilvl w:val="0"/>
          <w:numId w:val="60"/>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MCS field [Huawei]</w:t>
      </w:r>
    </w:p>
    <w:p w14:paraId="5E97FB40" w14:textId="292FB602" w:rsidR="00D02C52" w:rsidRDefault="00D02C52" w:rsidP="00322292">
      <w:pPr>
        <w:pStyle w:val="ListParagraph"/>
        <w:numPr>
          <w:ilvl w:val="0"/>
          <w:numId w:val="60"/>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Bits for the second block [CATT]</w:t>
      </w:r>
    </w:p>
    <w:p w14:paraId="7F146494" w14:textId="4885B1C7" w:rsidR="000A7C9E" w:rsidRPr="00322292" w:rsidRDefault="000A7C9E" w:rsidP="00322292">
      <w:pPr>
        <w:pStyle w:val="ListParagraph"/>
        <w:numPr>
          <w:ilvl w:val="0"/>
          <w:numId w:val="6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RV bit field [Apple</w:t>
      </w:r>
      <w:r w:rsidR="00CA4F37">
        <w:rPr>
          <w:rFonts w:ascii="Times New Roman" w:eastAsiaTheme="minorEastAsia" w:hAnsi="Times New Roman"/>
          <w:sz w:val="20"/>
          <w:szCs w:val="20"/>
          <w:lang w:eastAsia="zh-CN"/>
        </w:rPr>
        <w:t>, ZTE</w:t>
      </w:r>
      <w:r>
        <w:rPr>
          <w:rFonts w:ascii="Times New Roman" w:eastAsiaTheme="minorEastAsia" w:hAnsi="Times New Roman"/>
          <w:sz w:val="20"/>
          <w:szCs w:val="20"/>
          <w:lang w:eastAsia="zh-CN"/>
        </w:rPr>
        <w:t>]</w:t>
      </w:r>
    </w:p>
    <w:p w14:paraId="1F6033DD" w14:textId="77777777" w:rsidR="00110C5D"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Objected by </w:t>
      </w:r>
    </w:p>
    <w:p w14:paraId="20C55181" w14:textId="31FA39D0" w:rsidR="00110C5D" w:rsidRPr="001114E4" w:rsidRDefault="00D01BA8" w:rsidP="00322292">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110C5D">
        <w:rPr>
          <w:rFonts w:ascii="Times New Roman" w:eastAsiaTheme="minorEastAsia" w:hAnsi="Times New Roman"/>
          <w:sz w:val="20"/>
          <w:szCs w:val="20"/>
          <w:lang w:eastAsia="zh-CN"/>
        </w:rPr>
        <w:lastRenderedPageBreak/>
        <w:t>[</w:t>
      </w:r>
      <w:r w:rsidR="00110C5D" w:rsidRPr="00110C5D">
        <w:rPr>
          <w:rFonts w:ascii="Times New Roman" w:eastAsiaTheme="minorEastAsia" w:hAnsi="Times New Roman"/>
          <w:sz w:val="20"/>
          <w:szCs w:val="20"/>
          <w:lang w:eastAsia="zh-CN"/>
        </w:rPr>
        <w:t>Ericsson</w:t>
      </w:r>
      <w:r w:rsidR="008E16E2">
        <w:rPr>
          <w:rFonts w:ascii="Times New Roman" w:eastAsiaTheme="minorEastAsia" w:hAnsi="Times New Roman"/>
          <w:sz w:val="20"/>
          <w:szCs w:val="20"/>
          <w:lang w:eastAsia="zh-CN"/>
        </w:rPr>
        <w:t>, Samsung</w:t>
      </w: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 xml:space="preserve">, which highlights that </w:t>
      </w:r>
      <w:r w:rsidR="00110C5D" w:rsidRPr="00322292">
        <w:rPr>
          <w:rFonts w:ascii="Times New Roman" w:eastAsiaTheme="minorEastAsia" w:hAnsi="Times New Roman"/>
          <w:sz w:val="20"/>
          <w:szCs w:val="20"/>
          <w:lang w:eastAsia="zh-CN"/>
        </w:rPr>
        <w:t xml:space="preserve">indication of 32 HARQ processes </w:t>
      </w:r>
      <w:r w:rsidR="001114E4" w:rsidRPr="00322292">
        <w:rPr>
          <w:rFonts w:ascii="Times New Roman" w:eastAsiaTheme="minorEastAsia" w:hAnsi="Times New Roman"/>
          <w:sz w:val="20"/>
          <w:szCs w:val="20"/>
          <w:lang w:eastAsia="zh-CN"/>
        </w:rPr>
        <w:t xml:space="preserve">via Option 2 and </w:t>
      </w:r>
      <w:r w:rsidR="00110C5D" w:rsidRPr="00322292">
        <w:rPr>
          <w:rFonts w:ascii="Times New Roman" w:eastAsiaTheme="minorEastAsia" w:hAnsi="Times New Roman"/>
          <w:sz w:val="20"/>
          <w:szCs w:val="20"/>
          <w:lang w:eastAsia="zh-CN"/>
        </w:rPr>
        <w:t>it can easily cause confusion and complications in the specification</w:t>
      </w:r>
    </w:p>
    <w:p w14:paraId="12493E4C" w14:textId="77777777" w:rsidR="00D01BA8" w:rsidRDefault="00B374D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p>
    <w:p w14:paraId="39C0E14A" w14:textId="4C3C89D9" w:rsid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472B6">
        <w:rPr>
          <w:rFonts w:ascii="Times New Roman" w:eastAsiaTheme="minorEastAsia" w:hAnsi="Times New Roman"/>
          <w:sz w:val="20"/>
          <w:szCs w:val="20"/>
          <w:lang w:eastAsia="zh-CN"/>
        </w:rPr>
        <w:t>vivo</w:t>
      </w:r>
      <w:r w:rsidR="005648A5">
        <w:rPr>
          <w:rFonts w:ascii="Times New Roman" w:eastAsiaTheme="minorEastAsia" w:hAnsi="Times New Roman"/>
          <w:sz w:val="20"/>
          <w:szCs w:val="20"/>
          <w:lang w:eastAsia="zh-CN"/>
        </w:rPr>
        <w:t>, CMCC</w:t>
      </w:r>
      <w:r w:rsidR="00F61B79">
        <w:rPr>
          <w:rFonts w:ascii="Times New Roman" w:eastAsiaTheme="minorEastAsia" w:hAnsi="Times New Roman"/>
          <w:sz w:val="20"/>
          <w:szCs w:val="20"/>
          <w:lang w:eastAsia="zh-CN"/>
        </w:rPr>
        <w:t>, CAICT</w:t>
      </w:r>
      <w:r w:rsidR="00D70BB3">
        <w:rPr>
          <w:rFonts w:ascii="Times New Roman" w:eastAsiaTheme="minorEastAsia" w:hAnsi="Times New Roman"/>
          <w:sz w:val="20"/>
          <w:szCs w:val="20"/>
          <w:lang w:eastAsia="zh-CN"/>
        </w:rPr>
        <w:t>, Ericsson</w:t>
      </w:r>
      <w:r w:rsidR="00726564">
        <w:rPr>
          <w:rFonts w:ascii="Times New Roman" w:eastAsiaTheme="minorEastAsia" w:hAnsi="Times New Roman"/>
          <w:sz w:val="20"/>
          <w:szCs w:val="20"/>
          <w:lang w:eastAsia="zh-CN"/>
        </w:rPr>
        <w:t>, Nokia</w:t>
      </w:r>
      <w:r w:rsidR="000A7C9E">
        <w:rPr>
          <w:rFonts w:ascii="Times New Roman" w:eastAsiaTheme="minorEastAsia" w:hAnsi="Times New Roman"/>
          <w:sz w:val="20"/>
          <w:szCs w:val="20"/>
          <w:lang w:eastAsia="zh-CN"/>
        </w:rPr>
        <w:t>, Apple</w:t>
      </w:r>
      <w:r w:rsidR="00E937C2">
        <w:rPr>
          <w:rFonts w:ascii="Times New Roman" w:eastAsiaTheme="minorEastAsia" w:hAnsi="Times New Roman"/>
          <w:sz w:val="20"/>
          <w:szCs w:val="20"/>
          <w:lang w:eastAsia="zh-CN"/>
        </w:rPr>
        <w:t>, Lenovo</w:t>
      </w:r>
      <w:r w:rsidR="005C35F6">
        <w:rPr>
          <w:rFonts w:ascii="Times New Roman" w:eastAsiaTheme="minorEastAsia" w:hAnsi="Times New Roman"/>
          <w:sz w:val="20"/>
          <w:szCs w:val="20"/>
          <w:lang w:eastAsia="zh-CN"/>
        </w:rPr>
        <w:t>, Samsung</w:t>
      </w:r>
      <w:r w:rsidR="00315B2C">
        <w:rPr>
          <w:rFonts w:ascii="Times New Roman" w:eastAsiaTheme="minorEastAsia" w:hAnsi="Times New Roman"/>
          <w:sz w:val="20"/>
          <w:szCs w:val="20"/>
          <w:lang w:eastAsia="zh-CN"/>
        </w:rPr>
        <w:t>, NEC</w:t>
      </w:r>
      <w:r w:rsidR="00E3647F">
        <w:rPr>
          <w:rFonts w:ascii="Times New Roman" w:eastAsiaTheme="minorEastAsia" w:hAnsi="Times New Roman"/>
          <w:sz w:val="20"/>
          <w:szCs w:val="20"/>
          <w:lang w:eastAsia="zh-CN"/>
        </w:rPr>
        <w:t>, LG</w:t>
      </w:r>
      <w:r w:rsidR="00902533">
        <w:rPr>
          <w:rFonts w:ascii="Times New Roman" w:eastAsiaTheme="minorEastAsia" w:hAnsi="Times New Roman"/>
          <w:sz w:val="20"/>
          <w:szCs w:val="20"/>
          <w:lang w:eastAsia="zh-CN"/>
        </w:rPr>
        <w:t>, Panasonic</w:t>
      </w:r>
      <w:r w:rsidR="00BB617E">
        <w:rPr>
          <w:rFonts w:ascii="Times New Roman" w:eastAsiaTheme="minorEastAsia" w:hAnsi="Times New Roman"/>
          <w:sz w:val="20"/>
          <w:szCs w:val="20"/>
          <w:lang w:eastAsia="zh-CN"/>
        </w:rPr>
        <w:t xml:space="preserve">, </w:t>
      </w:r>
      <w:proofErr w:type="spellStart"/>
      <w:r w:rsidR="00BB617E">
        <w:rPr>
          <w:rFonts w:ascii="Times New Roman" w:eastAsiaTheme="minorEastAsia" w:hAnsi="Times New Roman"/>
          <w:sz w:val="20"/>
          <w:szCs w:val="20"/>
          <w:lang w:eastAsia="zh-CN"/>
        </w:rPr>
        <w:t>InterDigital</w:t>
      </w:r>
      <w:proofErr w:type="spellEnd"/>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7F6FBC7C" w14:textId="14649387" w:rsidR="000A7C9E" w:rsidRDefault="000A7C9E" w:rsidP="00322292">
      <w:pPr>
        <w:pStyle w:val="ListParagraph"/>
        <w:snapToGrid w:val="0"/>
        <w:spacing w:beforeLines="50" w:before="120" w:afterLines="50" w:after="120"/>
        <w:ind w:left="12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More specifically, [Apple</w:t>
      </w:r>
      <w:r w:rsidR="00E937C2">
        <w:rPr>
          <w:rFonts w:ascii="Times New Roman" w:eastAsiaTheme="minorEastAsia" w:hAnsi="Times New Roman"/>
          <w:sz w:val="20"/>
          <w:szCs w:val="20"/>
          <w:lang w:eastAsia="zh-CN"/>
        </w:rPr>
        <w:t>, Lenovo</w:t>
      </w:r>
      <w:r>
        <w:rPr>
          <w:rFonts w:ascii="Times New Roman" w:eastAsiaTheme="minorEastAsia" w:hAnsi="Times New Roman"/>
          <w:sz w:val="20"/>
          <w:szCs w:val="20"/>
          <w:lang w:eastAsia="zh-CN"/>
        </w:rPr>
        <w:t>] highlight that this solution is applied for DCI 0-2/1-2.</w:t>
      </w:r>
    </w:p>
    <w:p w14:paraId="6C15BA16" w14:textId="56057DE8" w:rsidR="007C19A0" w:rsidRDefault="007C19A0" w:rsidP="007C19A0">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w:t>
      </w:r>
    </w:p>
    <w:p w14:paraId="2BBC15A8" w14:textId="303DB851" w:rsidR="007C19A0" w:rsidRPr="00B8370D" w:rsidRDefault="007C19A0" w:rsidP="007C19A0">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Huawei, which prefer to keep the DCI size unchanged as a unified solution</w:t>
      </w:r>
    </w:p>
    <w:p w14:paraId="693CF746" w14:textId="77777777" w:rsidR="0069300D" w:rsidRDefault="0069300D" w:rsidP="00335BD0">
      <w:pPr>
        <w:snapToGrid w:val="0"/>
        <w:spacing w:beforeLines="50" w:before="120" w:afterLines="50" w:after="120"/>
        <w:ind w:leftChars="100" w:left="200"/>
        <w:rPr>
          <w:rFonts w:eastAsiaTheme="minorEastAsia"/>
          <w:lang w:eastAsia="zh-CN"/>
        </w:rPr>
      </w:pPr>
      <w:r>
        <w:rPr>
          <w:rFonts w:eastAsiaTheme="minorEastAsia"/>
          <w:lang w:eastAsia="zh-CN"/>
        </w:rPr>
        <w:t>In addition, except for the options above, [vivo] also prefer to u</w:t>
      </w:r>
      <w:r w:rsidRPr="00322292">
        <w:rPr>
          <w:rFonts w:eastAsiaTheme="minorEastAsia"/>
          <w:lang w:eastAsia="zh-CN"/>
        </w:rPr>
        <w:t>se some dedicated RNTIs or extend the number of scrambled CRC bits to indicate the extension of HARQ process ID</w:t>
      </w:r>
      <w:r>
        <w:rPr>
          <w:rFonts w:eastAsiaTheme="minorEastAsia"/>
          <w:lang w:eastAsia="zh-CN"/>
        </w:rPr>
        <w:t xml:space="preserve"> for DCI 0-0/1-0.</w:t>
      </w:r>
    </w:p>
    <w:p w14:paraId="0032D48E" w14:textId="5AE34908" w:rsidR="00A756BA" w:rsidRDefault="006A0F49" w:rsidP="00335BD0">
      <w:pPr>
        <w:snapToGrid w:val="0"/>
        <w:spacing w:beforeLines="50" w:before="120" w:afterLines="50" w:after="120"/>
        <w:ind w:leftChars="100" w:left="200"/>
        <w:rPr>
          <w:rFonts w:eastAsiaTheme="minorEastAsia"/>
          <w:lang w:eastAsia="zh-CN"/>
        </w:rPr>
      </w:pPr>
      <w:r>
        <w:rPr>
          <w:rFonts w:eastAsiaTheme="minorEastAsia"/>
          <w:lang w:eastAsia="zh-CN"/>
        </w:rPr>
        <w:t>Also, as highlighted by [CATT</w:t>
      </w:r>
      <w:r w:rsidR="0057424C">
        <w:rPr>
          <w:rFonts w:eastAsiaTheme="minorEastAsia"/>
          <w:lang w:eastAsia="zh-CN"/>
        </w:rPr>
        <w:t>, MTK</w:t>
      </w:r>
      <w:r w:rsidR="00E27DC1">
        <w:rPr>
          <w:rFonts w:eastAsiaTheme="minorEastAsia"/>
          <w:lang w:eastAsia="zh-CN"/>
        </w:rPr>
        <w:t>, Xiaomi</w:t>
      </w:r>
      <w:r>
        <w:rPr>
          <w:rFonts w:eastAsiaTheme="minorEastAsia"/>
          <w:lang w:eastAsia="zh-CN"/>
        </w:rPr>
        <w:t>], supports on the larger HARQ process is up to UE’s capability</w:t>
      </w:r>
      <w:r w:rsidR="00036E8B">
        <w:rPr>
          <w:rFonts w:eastAsiaTheme="minorEastAsia"/>
          <w:lang w:eastAsia="zh-CN"/>
        </w:rPr>
        <w:t xml:space="preserve"> and can be configured by </w:t>
      </w:r>
      <w:proofErr w:type="spellStart"/>
      <w:r w:rsidR="00036E8B">
        <w:rPr>
          <w:rFonts w:eastAsiaTheme="minorEastAsia"/>
          <w:lang w:eastAsia="zh-CN"/>
        </w:rPr>
        <w:t>gNB</w:t>
      </w:r>
      <w:proofErr w:type="spellEnd"/>
      <w:r w:rsidR="004F7D2F">
        <w:rPr>
          <w:rFonts w:eastAsiaTheme="minorEastAsia"/>
          <w:lang w:eastAsia="zh-CN"/>
        </w:rPr>
        <w:t xml:space="preserve"> </w:t>
      </w:r>
      <w:r w:rsidR="00036E8B">
        <w:rPr>
          <w:rFonts w:eastAsiaTheme="minorEastAsia"/>
          <w:lang w:eastAsia="zh-CN"/>
        </w:rPr>
        <w:t>[Ericsson]</w:t>
      </w:r>
      <w:r w:rsidR="00AE4135">
        <w:rPr>
          <w:rFonts w:eastAsiaTheme="minorEastAsia"/>
          <w:lang w:eastAsia="zh-CN"/>
        </w:rPr>
        <w:t xml:space="preserve"> or based on the UE assistance information report [Samsung]</w:t>
      </w:r>
      <w:r w:rsidR="00036E8B">
        <w:rPr>
          <w:rFonts w:eastAsiaTheme="minorEastAsia"/>
          <w:lang w:eastAsia="zh-CN"/>
        </w:rPr>
        <w:t>.</w:t>
      </w:r>
      <w:r w:rsidR="0057424C">
        <w:rPr>
          <w:rFonts w:eastAsiaTheme="minorEastAsia"/>
          <w:lang w:eastAsia="zh-CN"/>
        </w:rPr>
        <w:t xml:space="preserve"> W.r.t </w:t>
      </w:r>
      <w:r w:rsidR="00A336F6" w:rsidRPr="00E73251">
        <w:rPr>
          <w:rFonts w:eastAsiaTheme="minorEastAsia"/>
          <w:lang w:eastAsia="zh-CN"/>
        </w:rPr>
        <w:t>DCI 0-0/1-0</w:t>
      </w:r>
      <w:r w:rsidR="0057424C">
        <w:rPr>
          <w:rFonts w:eastAsiaTheme="minorEastAsia"/>
          <w:lang w:eastAsia="zh-CN"/>
        </w:rPr>
        <w:t>, [MTK</w:t>
      </w:r>
      <w:r w:rsidR="00151DDE">
        <w:rPr>
          <w:rFonts w:eastAsiaTheme="minorEastAsia"/>
          <w:lang w:eastAsia="zh-CN"/>
        </w:rPr>
        <w:t>, Ericsson</w:t>
      </w:r>
      <w:r w:rsidR="00315B2C">
        <w:rPr>
          <w:rFonts w:eastAsiaTheme="minorEastAsia"/>
          <w:lang w:eastAsia="zh-CN"/>
        </w:rPr>
        <w:t>,</w:t>
      </w:r>
      <w:r w:rsidR="005517D9">
        <w:rPr>
          <w:rFonts w:eastAsiaTheme="minorEastAsia"/>
          <w:lang w:eastAsia="zh-CN"/>
        </w:rPr>
        <w:t xml:space="preserve"> </w:t>
      </w:r>
      <w:r w:rsidR="00315B2C">
        <w:rPr>
          <w:rFonts w:eastAsiaTheme="minorEastAsia"/>
          <w:lang w:eastAsia="zh-CN"/>
        </w:rPr>
        <w:t>NEC</w:t>
      </w:r>
      <w:r w:rsidR="008A7072">
        <w:rPr>
          <w:rFonts w:eastAsiaTheme="minorEastAsia" w:hint="eastAsia"/>
          <w:lang w:eastAsia="zh-CN"/>
        </w:rPr>
        <w:t>,</w:t>
      </w:r>
      <w:r w:rsidR="008A7072">
        <w:rPr>
          <w:rFonts w:eastAsiaTheme="minorEastAsia"/>
          <w:lang w:eastAsia="zh-CN"/>
        </w:rPr>
        <w:t xml:space="preserve"> LG</w:t>
      </w:r>
      <w:r w:rsidR="0057424C">
        <w:rPr>
          <w:rFonts w:eastAsiaTheme="minorEastAsia"/>
          <w:lang w:eastAsia="zh-CN"/>
        </w:rPr>
        <w:t>] proposes that the maximum HARQ process should be assumed as 16</w:t>
      </w:r>
      <w:r w:rsidR="00B62505">
        <w:rPr>
          <w:rFonts w:eastAsiaTheme="minorEastAsia"/>
          <w:lang w:eastAsia="zh-CN"/>
        </w:rPr>
        <w:t>, but [CMCC</w:t>
      </w:r>
      <w:r w:rsidR="008F678D">
        <w:rPr>
          <w:rFonts w:eastAsiaTheme="minorEastAsia"/>
          <w:lang w:eastAsia="zh-CN"/>
        </w:rPr>
        <w:t>, CAICT</w:t>
      </w:r>
      <w:r w:rsidR="00B62505">
        <w:rPr>
          <w:rFonts w:eastAsiaTheme="minorEastAsia"/>
          <w:lang w:eastAsia="zh-CN"/>
        </w:rPr>
        <w:t xml:space="preserve">] propose to </w:t>
      </w:r>
      <w:r w:rsidR="004B0EDE">
        <w:rPr>
          <w:rFonts w:eastAsiaTheme="minorEastAsia"/>
          <w:lang w:eastAsia="zh-CN"/>
        </w:rPr>
        <w:t>extend</w:t>
      </w:r>
      <w:r w:rsidR="00B62505">
        <w:rPr>
          <w:rFonts w:eastAsiaTheme="minorEastAsia"/>
          <w:lang w:eastAsia="zh-CN"/>
        </w:rPr>
        <w:t xml:space="preserve"> HARQ bit field to 5 bits also for this format.</w:t>
      </w:r>
      <w:r w:rsidR="00A336F6" w:rsidRPr="00E73251">
        <w:rPr>
          <w:rFonts w:eastAsiaTheme="minorEastAsia"/>
          <w:lang w:eastAsia="zh-CN"/>
        </w:rPr>
        <w:t xml:space="preserve"> </w:t>
      </w:r>
      <w:r w:rsidR="001E683C" w:rsidRPr="00E73251">
        <w:rPr>
          <w:rFonts w:eastAsiaTheme="minorEastAsia"/>
          <w:lang w:eastAsia="zh-CN"/>
        </w:rPr>
        <w:t>[</w:t>
      </w:r>
      <w:r w:rsidR="00A336F6" w:rsidRPr="00E73251">
        <w:rPr>
          <w:rFonts w:eastAsiaTheme="minorEastAsia"/>
          <w:lang w:eastAsia="zh-CN"/>
        </w:rPr>
        <w:t>Nokia</w:t>
      </w:r>
      <w:r w:rsidR="001E683C" w:rsidRPr="00E73251">
        <w:rPr>
          <w:rFonts w:eastAsiaTheme="minorEastAsia"/>
          <w:lang w:eastAsia="zh-CN"/>
        </w:rPr>
        <w:t>]</w:t>
      </w:r>
      <w:r w:rsidR="00A336F6" w:rsidRPr="00E73251">
        <w:rPr>
          <w:rFonts w:eastAsiaTheme="minorEastAsia"/>
          <w:lang w:eastAsia="zh-CN"/>
        </w:rPr>
        <w:t xml:space="preserve"> highlight that one additional bit (as MSB) can be added for HARQ ID indication (only applicabl</w:t>
      </w:r>
      <w:r w:rsidR="00A336F6">
        <w:rPr>
          <w:bCs/>
        </w:rPr>
        <w:t>e for NTN)</w:t>
      </w:r>
      <w:r w:rsidR="0087726E">
        <w:rPr>
          <w:bCs/>
        </w:rPr>
        <w:t xml:space="preserve"> for DCI 0-0/1-0</w:t>
      </w:r>
      <w:r w:rsidR="00A336F6">
        <w:rPr>
          <w:bCs/>
        </w:rPr>
        <w:t xml:space="preserve">. </w:t>
      </w:r>
    </w:p>
    <w:p w14:paraId="1C6CC520" w14:textId="689445BB"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 xml:space="preserve">According to the above summary, </w:t>
      </w:r>
      <w:r w:rsidR="00D96046">
        <w:rPr>
          <w:rFonts w:eastAsiaTheme="minorEastAsia"/>
          <w:lang w:eastAsia="zh-CN"/>
        </w:rPr>
        <w:t xml:space="preserve">from moderator perspective, w.r.t the directly extension of bit field of HARQ process number, it may be only applicable for DCI 0-2/1-2 </w:t>
      </w:r>
      <w:r w:rsidR="008405A4">
        <w:rPr>
          <w:rFonts w:eastAsiaTheme="minorEastAsia"/>
          <w:lang w:eastAsia="zh-CN"/>
        </w:rPr>
        <w:t xml:space="preserve">if supported </w:t>
      </w:r>
      <w:r w:rsidR="00D96046">
        <w:rPr>
          <w:rFonts w:eastAsiaTheme="minorEastAsia"/>
          <w:lang w:eastAsia="zh-CN"/>
        </w:rPr>
        <w:t xml:space="preserve">according to the similar design principle. For other DCI format, e.g., DCI 0-1/1-1, </w:t>
      </w:r>
      <w:r w:rsidR="008405A4">
        <w:rPr>
          <w:rFonts w:eastAsiaTheme="minorEastAsia"/>
          <w:lang w:eastAsia="zh-CN"/>
        </w:rPr>
        <w:t>other solutions, e.g., Option-2, can be considered. T</w:t>
      </w:r>
      <w:r w:rsidRPr="00335BD0">
        <w:rPr>
          <w:rFonts w:eastAsiaTheme="minorEastAsia"/>
          <w:lang w:eastAsia="zh-CN"/>
        </w:rPr>
        <w:t>he</w:t>
      </w:r>
      <w:r w:rsidR="008405A4">
        <w:rPr>
          <w:rFonts w:eastAsiaTheme="minorEastAsia"/>
          <w:lang w:eastAsia="zh-CN"/>
        </w:rPr>
        <w:t>n</w:t>
      </w:r>
      <w:r w:rsidRPr="00335BD0">
        <w:rPr>
          <w:rFonts w:eastAsiaTheme="minorEastAsia"/>
          <w:lang w:eastAsia="zh-CN"/>
        </w:rPr>
        <w:t xml:space="preserve"> following proposals </w:t>
      </w:r>
      <w:r w:rsidR="00322292">
        <w:rPr>
          <w:rFonts w:eastAsiaTheme="minorEastAsia"/>
          <w:lang w:eastAsia="zh-CN"/>
        </w:rPr>
        <w:t>can be considered:</w:t>
      </w:r>
    </w:p>
    <w:p w14:paraId="7DD47A16" w14:textId="29243EC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F87E77">
        <w:rPr>
          <w:b/>
          <w:color w:val="000000" w:themeColor="text1"/>
          <w:highlight w:val="yellow"/>
          <w:lang w:eastAsia="zh-CN"/>
        </w:rPr>
        <w:t>-1</w:t>
      </w:r>
      <w:r w:rsidRPr="0030457C">
        <w:rPr>
          <w:b/>
          <w:color w:val="000000" w:themeColor="text1"/>
          <w:highlight w:val="yellow"/>
          <w:lang w:eastAsia="zh-CN"/>
        </w:rPr>
        <w:t>]</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0545DE7B" w14:textId="2D93B921" w:rsidR="007614B4" w:rsidRPr="007C7EA2" w:rsidRDefault="00565614" w:rsidP="007614B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w:t>
      </w:r>
      <w:r w:rsidR="008405A4">
        <w:rPr>
          <w:rFonts w:ascii="Times New Roman" w:eastAsiaTheme="minorEastAsia" w:hAnsi="Times New Roman"/>
          <w:sz w:val="20"/>
          <w:szCs w:val="20"/>
          <w:highlight w:val="yellow"/>
          <w:lang w:eastAsia="zh-CN"/>
        </w:rPr>
        <w:t>1</w:t>
      </w:r>
      <w:r w:rsidR="00CB2C9E">
        <w:rPr>
          <w:rFonts w:ascii="Times New Roman" w:eastAsiaTheme="minorEastAsia" w:hAnsi="Times New Roman"/>
          <w:sz w:val="20"/>
          <w:szCs w:val="20"/>
          <w:highlight w:val="yellow"/>
          <w:lang w:eastAsia="zh-CN"/>
        </w:rPr>
        <w:t xml:space="preserve">,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1E1AE24E" w14:textId="3D29F3E2" w:rsidR="008405A4" w:rsidRPr="007C7EA2" w:rsidRDefault="008405A4" w:rsidP="008405A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0-2/1-2</w:t>
      </w:r>
      <w:r w:rsidR="00005026">
        <w:rPr>
          <w:rFonts w:ascii="Times New Roman" w:eastAsiaTheme="minorEastAsia" w:hAnsi="Times New Roman"/>
          <w:sz w:val="20"/>
          <w:szCs w:val="20"/>
          <w:highlight w:val="yellow"/>
          <w:lang w:eastAsia="zh-CN"/>
        </w:rPr>
        <w:t>:</w:t>
      </w:r>
    </w:p>
    <w:p w14:paraId="380A180B" w14:textId="0D7DF9B3" w:rsidR="008472C0" w:rsidRPr="00322292" w:rsidRDefault="008405A4" w:rsidP="00322292">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65342FCE" w14:textId="716FA6D3" w:rsidR="008405A4" w:rsidRDefault="008472C0" w:rsidP="00322292">
      <w:pPr>
        <w:numPr>
          <w:ilvl w:val="0"/>
          <w:numId w:val="28"/>
        </w:numPr>
        <w:overflowPunct/>
        <w:autoSpaceDE/>
        <w:autoSpaceDN/>
        <w:adjustRightInd/>
        <w:snapToGrid w:val="0"/>
        <w:spacing w:beforeLines="50" w:before="120" w:afterLines="50" w:after="120"/>
        <w:textAlignment w:val="auto"/>
        <w:rPr>
          <w:rFonts w:eastAsiaTheme="minorEastAsia"/>
          <w:highlight w:val="yellow"/>
          <w:lang w:eastAsia="zh-CN"/>
        </w:rPr>
      </w:pPr>
      <w:r>
        <w:rPr>
          <w:rFonts w:eastAsiaTheme="minorEastAsia" w:hint="eastAsia"/>
          <w:highlight w:val="yellow"/>
          <w:lang w:eastAsia="zh-CN"/>
        </w:rPr>
        <w:t>F</w:t>
      </w:r>
      <w:r>
        <w:rPr>
          <w:rFonts w:eastAsiaTheme="minorEastAsia"/>
          <w:highlight w:val="yellow"/>
          <w:lang w:eastAsia="zh-CN"/>
        </w:rPr>
        <w:t xml:space="preserve">or DCI 0-0/1-0, one of following </w:t>
      </w:r>
      <w:r w:rsidR="00124802">
        <w:rPr>
          <w:rFonts w:eastAsiaTheme="minorEastAsia"/>
          <w:highlight w:val="yellow"/>
          <w:lang w:eastAsia="zh-CN"/>
        </w:rPr>
        <w:t xml:space="preserve">is </w:t>
      </w:r>
      <w:r>
        <w:rPr>
          <w:rFonts w:eastAsiaTheme="minorEastAsia"/>
          <w:highlight w:val="yellow"/>
          <w:lang w:eastAsia="zh-CN"/>
        </w:rPr>
        <w:t>considered</w:t>
      </w:r>
    </w:p>
    <w:p w14:paraId="52FCF5B9" w14:textId="77777777" w:rsidR="008472C0" w:rsidRPr="007C7EA2" w:rsidRDefault="008472C0" w:rsidP="008472C0">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2FF3C14" w14:textId="1B312B5B" w:rsidR="008472C0" w:rsidRPr="00322292" w:rsidRDefault="008472C0" w:rsidP="00322292">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8472C0">
        <w:rPr>
          <w:iCs/>
          <w:highlight w:val="yellow"/>
          <w:lang w:eastAsia="x-none"/>
        </w:rPr>
        <w:t>Option 3: Extending the HARQ process ID field up to 5 bits </w:t>
      </w:r>
    </w:p>
    <w:p w14:paraId="5609E308" w14:textId="07DEDDAA" w:rsidR="00B07BA2" w:rsidRDefault="003424ED" w:rsidP="002C2FB4">
      <w:pPr>
        <w:overflowPunct/>
        <w:autoSpaceDE/>
        <w:autoSpaceDN/>
        <w:adjustRightInd/>
        <w:spacing w:beforeLines="50" w:before="120" w:afterLines="50" w:after="120"/>
        <w:ind w:left="288"/>
        <w:textAlignment w:val="auto"/>
        <w:rPr>
          <w:iCs/>
          <w:lang w:eastAsia="zh-CN"/>
        </w:rPr>
      </w:pPr>
      <w:r>
        <w:rPr>
          <w:iCs/>
          <w:lang w:eastAsia="zh-CN"/>
        </w:rPr>
        <w:t>Sin</w:t>
      </w:r>
      <w:r w:rsidR="002358E4">
        <w:rPr>
          <w:iCs/>
          <w:lang w:eastAsia="zh-CN"/>
        </w:rPr>
        <w:t>c</w:t>
      </w:r>
      <w:r>
        <w:rPr>
          <w:iCs/>
          <w:lang w:eastAsia="zh-CN"/>
        </w:rPr>
        <w:t>e this topic has already been discussed for several meetings, p</w:t>
      </w:r>
      <w:r w:rsidR="00E67AEB">
        <w:rPr>
          <w:iCs/>
          <w:lang w:eastAsia="zh-CN"/>
        </w:rPr>
        <w:t xml:space="preserve">lease </w:t>
      </w:r>
      <w:r w:rsidR="00F96404">
        <w:rPr>
          <w:iCs/>
          <w:lang w:eastAsia="zh-CN"/>
        </w:rPr>
        <w:t xml:space="preserve">directly </w:t>
      </w:r>
      <w:r w:rsidR="00E67AEB">
        <w:rPr>
          <w:iCs/>
          <w:lang w:eastAsia="zh-CN"/>
        </w:rPr>
        <w:t>provide your view</w:t>
      </w:r>
      <w:r w:rsidR="009B7834">
        <w:rPr>
          <w:iCs/>
          <w:lang w:eastAsia="zh-CN"/>
        </w:rPr>
        <w:t>s</w:t>
      </w:r>
      <w:r w:rsidR="002460B0">
        <w:rPr>
          <w:iCs/>
          <w:lang w:eastAsia="zh-CN"/>
        </w:rPr>
        <w:t xml:space="preserve"> below </w:t>
      </w:r>
      <w:r w:rsidR="005239A5">
        <w:rPr>
          <w:iCs/>
          <w:lang w:eastAsia="zh-CN"/>
        </w:rPr>
        <w:t xml:space="preserve">and detailed preference </w:t>
      </w:r>
      <w:r w:rsidR="00900EB3">
        <w:rPr>
          <w:iCs/>
          <w:lang w:eastAsia="zh-CN"/>
        </w:rPr>
        <w:t xml:space="preserve">on </w:t>
      </w:r>
      <w:r w:rsidR="002460B0">
        <w:rPr>
          <w:iCs/>
          <w:lang w:eastAsia="zh-CN"/>
        </w:rPr>
        <w:t>each DCI format</w:t>
      </w:r>
      <w:r w:rsidR="00900EB3">
        <w:rPr>
          <w:iCs/>
          <w:lang w:eastAsia="zh-CN"/>
        </w:rPr>
        <w:t>/</w:t>
      </w:r>
      <w:r w:rsidR="002460B0">
        <w:rPr>
          <w:iCs/>
          <w:lang w:eastAsia="zh-CN"/>
        </w:rPr>
        <w:t>option.</w:t>
      </w:r>
    </w:p>
    <w:tbl>
      <w:tblPr>
        <w:tblStyle w:val="TableGrid"/>
        <w:tblW w:w="5000" w:type="pct"/>
        <w:jc w:val="center"/>
        <w:tblLook w:val="04A0" w:firstRow="1" w:lastRow="0" w:firstColumn="1" w:lastColumn="0" w:noHBand="0" w:noVBand="1"/>
      </w:tblPr>
      <w:tblGrid>
        <w:gridCol w:w="1061"/>
        <w:gridCol w:w="1203"/>
        <w:gridCol w:w="1985"/>
        <w:gridCol w:w="2125"/>
        <w:gridCol w:w="1843"/>
        <w:gridCol w:w="1943"/>
      </w:tblGrid>
      <w:tr w:rsidR="00EC2B26" w14:paraId="60CC9398" w14:textId="68F7C0AF" w:rsidTr="00CF7777">
        <w:trPr>
          <w:trHeight w:val="522"/>
          <w:jc w:val="center"/>
        </w:trPr>
        <w:tc>
          <w:tcPr>
            <w:tcW w:w="1114" w:type="pct"/>
            <w:gridSpan w:val="2"/>
          </w:tcPr>
          <w:p w14:paraId="3AD42BFB" w14:textId="04F5BB5B" w:rsidR="00EC2B26" w:rsidRDefault="00EC2B26" w:rsidP="004A33D5">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olutions</w:t>
            </w:r>
          </w:p>
        </w:tc>
        <w:tc>
          <w:tcPr>
            <w:tcW w:w="977" w:type="pct"/>
          </w:tcPr>
          <w:p w14:paraId="78A804C9" w14:textId="3135EE78" w:rsidR="00EC2B26" w:rsidRDefault="00EC2B26"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ption-1</w:t>
            </w:r>
          </w:p>
        </w:tc>
        <w:tc>
          <w:tcPr>
            <w:tcW w:w="1046" w:type="pct"/>
          </w:tcPr>
          <w:p w14:paraId="3848451F" w14:textId="5ED1CB19" w:rsidR="00EC2B26" w:rsidRDefault="00EC2B26" w:rsidP="004A33D5">
            <w:pPr>
              <w:overflowPunct/>
              <w:autoSpaceDE/>
              <w:autoSpaceDN/>
              <w:adjustRightInd/>
              <w:spacing w:beforeLines="50" w:afterLines="50" w:after="120"/>
              <w:jc w:val="center"/>
              <w:textAlignment w:val="auto"/>
              <w:rPr>
                <w:iCs/>
                <w:lang w:eastAsia="zh-CN"/>
              </w:rPr>
            </w:pPr>
            <w:r>
              <w:rPr>
                <w:iCs/>
                <w:lang w:eastAsia="zh-CN"/>
              </w:rPr>
              <w:t>Option 1-a</w:t>
            </w:r>
          </w:p>
        </w:tc>
        <w:tc>
          <w:tcPr>
            <w:tcW w:w="907" w:type="pct"/>
          </w:tcPr>
          <w:p w14:paraId="4761C4D4" w14:textId="0672D102" w:rsidR="00EC2B26" w:rsidRDefault="00EC2B26"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2</w:t>
            </w:r>
          </w:p>
        </w:tc>
        <w:tc>
          <w:tcPr>
            <w:tcW w:w="956" w:type="pct"/>
          </w:tcPr>
          <w:p w14:paraId="03A7EC71" w14:textId="1CC5F231" w:rsidR="00EC2B26" w:rsidRDefault="00EC2B26"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3</w:t>
            </w:r>
          </w:p>
        </w:tc>
      </w:tr>
      <w:tr w:rsidR="00CF7777" w14:paraId="7358A426" w14:textId="5C266FFC" w:rsidTr="00CF7777">
        <w:trPr>
          <w:trHeight w:val="522"/>
          <w:jc w:val="center"/>
        </w:trPr>
        <w:tc>
          <w:tcPr>
            <w:tcW w:w="522" w:type="pct"/>
            <w:vMerge w:val="restart"/>
          </w:tcPr>
          <w:p w14:paraId="234722BC" w14:textId="303F06E4" w:rsidR="00EC2B26" w:rsidRDefault="00EC2B26" w:rsidP="004A33D5">
            <w:pPr>
              <w:overflowPunct/>
              <w:autoSpaceDE/>
              <w:autoSpaceDN/>
              <w:adjustRightInd/>
              <w:spacing w:beforeLines="50" w:afterLines="50" w:after="120"/>
              <w:jc w:val="center"/>
              <w:textAlignment w:val="auto"/>
              <w:rPr>
                <w:iCs/>
                <w:lang w:eastAsia="zh-CN"/>
              </w:rPr>
            </w:pPr>
            <w:r>
              <w:rPr>
                <w:rFonts w:hint="eastAsia"/>
                <w:iCs/>
                <w:lang w:eastAsia="zh-CN"/>
              </w:rPr>
              <w:t>1</w:t>
            </w:r>
            <w:r w:rsidRPr="00747287">
              <w:rPr>
                <w:iCs/>
                <w:vertAlign w:val="superscript"/>
                <w:lang w:eastAsia="zh-CN"/>
              </w:rPr>
              <w:t>st</w:t>
            </w:r>
            <w:r>
              <w:rPr>
                <w:iCs/>
                <w:lang w:eastAsia="zh-CN"/>
              </w:rPr>
              <w:t xml:space="preserve"> preference</w:t>
            </w:r>
          </w:p>
        </w:tc>
        <w:tc>
          <w:tcPr>
            <w:tcW w:w="592" w:type="pct"/>
            <w:vAlign w:val="center"/>
          </w:tcPr>
          <w:p w14:paraId="7B0C4B14" w14:textId="2E5AA376"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21A934BB" w14:textId="0391615B" w:rsidR="00EC2B26" w:rsidRDefault="00C6251F" w:rsidP="004A33D5">
            <w:pPr>
              <w:overflowPunct/>
              <w:autoSpaceDE/>
              <w:autoSpaceDN/>
              <w:adjustRightInd/>
              <w:spacing w:beforeLines="50" w:afterLines="50" w:after="120"/>
              <w:jc w:val="center"/>
              <w:textAlignment w:val="auto"/>
              <w:rPr>
                <w:iCs/>
                <w:lang w:eastAsia="zh-CN"/>
              </w:rPr>
            </w:pPr>
            <w:r>
              <w:rPr>
                <w:rFonts w:hint="eastAsia"/>
                <w:iCs/>
                <w:lang w:eastAsia="zh-CN"/>
              </w:rPr>
              <w:t>OPPO</w:t>
            </w:r>
          </w:p>
        </w:tc>
        <w:tc>
          <w:tcPr>
            <w:tcW w:w="1046" w:type="pct"/>
          </w:tcPr>
          <w:p w14:paraId="0D4BC5C5"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07" w:type="pct"/>
          </w:tcPr>
          <w:p w14:paraId="0F92EA21"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56" w:type="pct"/>
          </w:tcPr>
          <w:p w14:paraId="49A2F495" w14:textId="77777777" w:rsidR="00EC2B26" w:rsidRDefault="00EC2B26" w:rsidP="004A33D5">
            <w:pPr>
              <w:overflowPunct/>
              <w:autoSpaceDE/>
              <w:autoSpaceDN/>
              <w:adjustRightInd/>
              <w:spacing w:beforeLines="50" w:afterLines="50" w:after="120"/>
              <w:jc w:val="center"/>
              <w:textAlignment w:val="auto"/>
              <w:rPr>
                <w:iCs/>
                <w:lang w:eastAsia="zh-CN"/>
              </w:rPr>
            </w:pPr>
          </w:p>
        </w:tc>
      </w:tr>
      <w:tr w:rsidR="00CF7777" w14:paraId="012DC7A2" w14:textId="0B8DD066" w:rsidTr="00CF7777">
        <w:trPr>
          <w:trHeight w:val="532"/>
          <w:jc w:val="center"/>
        </w:trPr>
        <w:tc>
          <w:tcPr>
            <w:tcW w:w="522" w:type="pct"/>
            <w:vMerge/>
          </w:tcPr>
          <w:p w14:paraId="2A9E4B2E"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592" w:type="pct"/>
          </w:tcPr>
          <w:p w14:paraId="15B6E37A" w14:textId="074DB7E2"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244188E7" w14:textId="55CB0FA2" w:rsidR="00EC2B26" w:rsidRDefault="00C6251F"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p>
        </w:tc>
        <w:tc>
          <w:tcPr>
            <w:tcW w:w="1046" w:type="pct"/>
          </w:tcPr>
          <w:p w14:paraId="1C5C1C0E"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07" w:type="pct"/>
          </w:tcPr>
          <w:p w14:paraId="587CF6BE"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56" w:type="pct"/>
          </w:tcPr>
          <w:p w14:paraId="5A808B7B" w14:textId="4DD1691D" w:rsidR="00EC2B26" w:rsidRDefault="0070261C" w:rsidP="004A33D5">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p>
        </w:tc>
      </w:tr>
      <w:tr w:rsidR="00CF7777" w14:paraId="4077F17A" w14:textId="1073D0E4" w:rsidTr="00CF7777">
        <w:trPr>
          <w:trHeight w:val="532"/>
          <w:jc w:val="center"/>
        </w:trPr>
        <w:tc>
          <w:tcPr>
            <w:tcW w:w="522" w:type="pct"/>
            <w:vMerge/>
          </w:tcPr>
          <w:p w14:paraId="545050CA"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592" w:type="pct"/>
          </w:tcPr>
          <w:p w14:paraId="28384567" w14:textId="3ED03134"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11CB5491"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1046" w:type="pct"/>
          </w:tcPr>
          <w:p w14:paraId="4D04843F"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07" w:type="pct"/>
          </w:tcPr>
          <w:p w14:paraId="63904381"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56" w:type="pct"/>
          </w:tcPr>
          <w:p w14:paraId="46218130" w14:textId="62F9794F" w:rsidR="00EC2B26" w:rsidRDefault="0070261C" w:rsidP="004A33D5">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p>
        </w:tc>
      </w:tr>
      <w:tr w:rsidR="00CF7777" w14:paraId="49671F37" w14:textId="0E65D76C" w:rsidTr="00CF7777">
        <w:trPr>
          <w:trHeight w:val="522"/>
          <w:jc w:val="center"/>
        </w:trPr>
        <w:tc>
          <w:tcPr>
            <w:tcW w:w="522" w:type="pct"/>
            <w:vMerge w:val="restart"/>
          </w:tcPr>
          <w:p w14:paraId="5477B501" w14:textId="0BAEEA38" w:rsidR="00EC2B26" w:rsidRDefault="00EC2B26" w:rsidP="004A33D5">
            <w:pPr>
              <w:overflowPunct/>
              <w:autoSpaceDE/>
              <w:autoSpaceDN/>
              <w:adjustRightInd/>
              <w:spacing w:beforeLines="50" w:afterLines="50" w:after="120"/>
              <w:jc w:val="center"/>
              <w:textAlignment w:val="auto"/>
              <w:rPr>
                <w:iCs/>
                <w:lang w:eastAsia="zh-CN"/>
              </w:rPr>
            </w:pPr>
            <w:r>
              <w:rPr>
                <w:iCs/>
                <w:lang w:eastAsia="zh-CN"/>
              </w:rPr>
              <w:t>2</w:t>
            </w:r>
            <w:r w:rsidRPr="00EC2B26">
              <w:rPr>
                <w:iCs/>
                <w:vertAlign w:val="superscript"/>
                <w:lang w:eastAsia="zh-CN"/>
              </w:rPr>
              <w:t>nd</w:t>
            </w:r>
            <w:r>
              <w:rPr>
                <w:iCs/>
                <w:lang w:eastAsia="zh-CN"/>
              </w:rPr>
              <w:t xml:space="preserve"> preference</w:t>
            </w:r>
          </w:p>
        </w:tc>
        <w:tc>
          <w:tcPr>
            <w:tcW w:w="592" w:type="pct"/>
            <w:vAlign w:val="center"/>
          </w:tcPr>
          <w:p w14:paraId="0F67BF7B" w14:textId="17F9D8D2"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1A299C8A"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1046" w:type="pct"/>
          </w:tcPr>
          <w:p w14:paraId="0EC0EEC4" w14:textId="14A5DADB" w:rsidR="00EC2B26" w:rsidRDefault="00C6251F"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p>
        </w:tc>
        <w:tc>
          <w:tcPr>
            <w:tcW w:w="907" w:type="pct"/>
          </w:tcPr>
          <w:p w14:paraId="69734486"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56" w:type="pct"/>
          </w:tcPr>
          <w:p w14:paraId="7405FA8F" w14:textId="77777777" w:rsidR="00EC2B26" w:rsidRDefault="00EC2B26" w:rsidP="004A33D5">
            <w:pPr>
              <w:overflowPunct/>
              <w:autoSpaceDE/>
              <w:autoSpaceDN/>
              <w:adjustRightInd/>
              <w:spacing w:beforeLines="50" w:afterLines="50" w:after="120"/>
              <w:jc w:val="center"/>
              <w:textAlignment w:val="auto"/>
              <w:rPr>
                <w:iCs/>
                <w:lang w:eastAsia="zh-CN"/>
              </w:rPr>
            </w:pPr>
          </w:p>
        </w:tc>
      </w:tr>
      <w:tr w:rsidR="00CF7777" w14:paraId="3B15E2D9" w14:textId="246A4639" w:rsidTr="00CF7777">
        <w:trPr>
          <w:trHeight w:val="532"/>
          <w:jc w:val="center"/>
        </w:trPr>
        <w:tc>
          <w:tcPr>
            <w:tcW w:w="522" w:type="pct"/>
            <w:vMerge/>
          </w:tcPr>
          <w:p w14:paraId="14256CF5"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592" w:type="pct"/>
          </w:tcPr>
          <w:p w14:paraId="7AD19CA9" w14:textId="47E7F327"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5673FF4C"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1046" w:type="pct"/>
          </w:tcPr>
          <w:p w14:paraId="5165D4B3" w14:textId="7D7B614C" w:rsidR="00EC2B26" w:rsidRDefault="00C6251F"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p>
        </w:tc>
        <w:tc>
          <w:tcPr>
            <w:tcW w:w="907" w:type="pct"/>
          </w:tcPr>
          <w:p w14:paraId="7CA37D04"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56" w:type="pct"/>
          </w:tcPr>
          <w:p w14:paraId="1C14BF5E" w14:textId="77777777" w:rsidR="00EC2B26" w:rsidRDefault="00EC2B26" w:rsidP="004A33D5">
            <w:pPr>
              <w:overflowPunct/>
              <w:autoSpaceDE/>
              <w:autoSpaceDN/>
              <w:adjustRightInd/>
              <w:spacing w:beforeLines="50" w:afterLines="50" w:after="120"/>
              <w:jc w:val="center"/>
              <w:textAlignment w:val="auto"/>
              <w:rPr>
                <w:iCs/>
                <w:lang w:eastAsia="zh-CN"/>
              </w:rPr>
            </w:pPr>
          </w:p>
        </w:tc>
      </w:tr>
      <w:tr w:rsidR="00CF7777" w14:paraId="10AD60EC" w14:textId="62FE37A3" w:rsidTr="00CF7777">
        <w:trPr>
          <w:trHeight w:val="532"/>
          <w:jc w:val="center"/>
        </w:trPr>
        <w:tc>
          <w:tcPr>
            <w:tcW w:w="522" w:type="pct"/>
            <w:vMerge/>
          </w:tcPr>
          <w:p w14:paraId="7729D258"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592" w:type="pct"/>
          </w:tcPr>
          <w:p w14:paraId="1A777D2C" w14:textId="40199DB5" w:rsidR="00EC2B26" w:rsidRDefault="00EC2B26" w:rsidP="004A33D5">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7509B68E"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1046" w:type="pct"/>
          </w:tcPr>
          <w:p w14:paraId="1E046CEB"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07" w:type="pct"/>
          </w:tcPr>
          <w:p w14:paraId="46057DB1" w14:textId="77777777" w:rsidR="00EC2B26" w:rsidRDefault="00EC2B26" w:rsidP="004A33D5">
            <w:pPr>
              <w:overflowPunct/>
              <w:autoSpaceDE/>
              <w:autoSpaceDN/>
              <w:adjustRightInd/>
              <w:spacing w:beforeLines="50" w:afterLines="50" w:after="120"/>
              <w:jc w:val="center"/>
              <w:textAlignment w:val="auto"/>
              <w:rPr>
                <w:iCs/>
                <w:lang w:eastAsia="zh-CN"/>
              </w:rPr>
            </w:pPr>
          </w:p>
        </w:tc>
        <w:tc>
          <w:tcPr>
            <w:tcW w:w="956" w:type="pct"/>
          </w:tcPr>
          <w:p w14:paraId="4DA954C9" w14:textId="77777777" w:rsidR="00EC2B26" w:rsidRDefault="00EC2B26" w:rsidP="004A33D5">
            <w:pPr>
              <w:overflowPunct/>
              <w:autoSpaceDE/>
              <w:autoSpaceDN/>
              <w:adjustRightInd/>
              <w:spacing w:beforeLines="50" w:afterLines="50" w:after="120"/>
              <w:jc w:val="center"/>
              <w:textAlignment w:val="auto"/>
              <w:rPr>
                <w:iCs/>
                <w:lang w:eastAsia="zh-CN"/>
              </w:rPr>
            </w:pPr>
          </w:p>
        </w:tc>
      </w:tr>
      <w:tr w:rsidR="00EC2B26" w14:paraId="67DAA008" w14:textId="7426846C" w:rsidTr="00CF7777">
        <w:trPr>
          <w:trHeight w:val="522"/>
          <w:jc w:val="center"/>
        </w:trPr>
        <w:tc>
          <w:tcPr>
            <w:tcW w:w="1114" w:type="pct"/>
            <w:gridSpan w:val="2"/>
          </w:tcPr>
          <w:p w14:paraId="55FA7753" w14:textId="36F08CF3" w:rsidR="00EC2B26" w:rsidRDefault="00EC2B26" w:rsidP="004A33D5">
            <w:pPr>
              <w:overflowPunct/>
              <w:autoSpaceDE/>
              <w:autoSpaceDN/>
              <w:adjustRightInd/>
              <w:spacing w:beforeLines="50" w:afterLines="50" w:after="120"/>
              <w:jc w:val="center"/>
              <w:textAlignment w:val="auto"/>
              <w:rPr>
                <w:iCs/>
                <w:lang w:eastAsia="zh-CN"/>
              </w:rPr>
            </w:pPr>
            <w:r>
              <w:rPr>
                <w:iCs/>
                <w:lang w:eastAsia="zh-CN"/>
              </w:rPr>
              <w:t>Strong concern</w:t>
            </w:r>
          </w:p>
        </w:tc>
        <w:tc>
          <w:tcPr>
            <w:tcW w:w="977" w:type="pct"/>
          </w:tcPr>
          <w:p w14:paraId="04C07F27" w14:textId="15A2BDE0" w:rsidR="00EC2B26" w:rsidRDefault="008E16E2" w:rsidP="004A33D5">
            <w:pPr>
              <w:overflowPunct/>
              <w:autoSpaceDE/>
              <w:autoSpaceDN/>
              <w:adjustRightInd/>
              <w:spacing w:beforeLines="50" w:afterLines="50" w:after="120"/>
              <w:jc w:val="center"/>
              <w:textAlignment w:val="auto"/>
              <w:rPr>
                <w:iCs/>
                <w:lang w:eastAsia="zh-CN"/>
              </w:rPr>
            </w:pPr>
            <w:r>
              <w:rPr>
                <w:iCs/>
                <w:lang w:eastAsia="zh-CN"/>
              </w:rPr>
              <w:t>Samsung</w:t>
            </w:r>
          </w:p>
        </w:tc>
        <w:tc>
          <w:tcPr>
            <w:tcW w:w="1046" w:type="pct"/>
          </w:tcPr>
          <w:p w14:paraId="04352599" w14:textId="6C093BDE" w:rsidR="00EC2B26" w:rsidRDefault="008E16E2" w:rsidP="004A33D5">
            <w:pPr>
              <w:overflowPunct/>
              <w:autoSpaceDE/>
              <w:autoSpaceDN/>
              <w:adjustRightInd/>
              <w:spacing w:beforeLines="50" w:afterLines="50" w:after="120"/>
              <w:jc w:val="center"/>
              <w:textAlignment w:val="auto"/>
              <w:rPr>
                <w:iCs/>
                <w:lang w:eastAsia="zh-CN"/>
              </w:rPr>
            </w:pPr>
            <w:r>
              <w:rPr>
                <w:iCs/>
                <w:lang w:eastAsia="zh-CN"/>
              </w:rPr>
              <w:t>Samsung</w:t>
            </w:r>
          </w:p>
        </w:tc>
        <w:tc>
          <w:tcPr>
            <w:tcW w:w="907" w:type="pct"/>
          </w:tcPr>
          <w:p w14:paraId="1CAB0B12" w14:textId="3F56505B" w:rsidR="00EC2B26" w:rsidRDefault="0039498E" w:rsidP="004A33D5">
            <w:pPr>
              <w:overflowPunct/>
              <w:autoSpaceDE/>
              <w:autoSpaceDN/>
              <w:adjustRightInd/>
              <w:spacing w:beforeLines="50" w:afterLines="50" w:after="120"/>
              <w:jc w:val="center"/>
              <w:textAlignment w:val="auto"/>
              <w:rPr>
                <w:iCs/>
                <w:lang w:eastAsia="zh-CN"/>
              </w:rPr>
            </w:pPr>
            <w:commentRangeStart w:id="2"/>
            <w:r>
              <w:rPr>
                <w:iCs/>
                <w:lang w:eastAsia="zh-CN"/>
              </w:rPr>
              <w:t xml:space="preserve">APT </w:t>
            </w:r>
            <w:commentRangeEnd w:id="2"/>
            <w:r>
              <w:rPr>
                <w:rStyle w:val="CommentReference"/>
                <w:rFonts w:ascii="Times New Roman" w:hAnsi="Times New Roman"/>
              </w:rPr>
              <w:commentReference w:id="2"/>
            </w:r>
            <w:r w:rsidR="00C6251F">
              <w:rPr>
                <w:iCs/>
                <w:lang w:eastAsia="zh-CN"/>
              </w:rPr>
              <w:t>, OPPO</w:t>
            </w:r>
            <w:r w:rsidR="008E16E2">
              <w:rPr>
                <w:iCs/>
                <w:lang w:eastAsia="zh-CN"/>
              </w:rPr>
              <w:t>, Samsung</w:t>
            </w:r>
          </w:p>
        </w:tc>
        <w:tc>
          <w:tcPr>
            <w:tcW w:w="956" w:type="pct"/>
          </w:tcPr>
          <w:p w14:paraId="04B32889" w14:textId="3C637D68" w:rsidR="00EC2B26" w:rsidRDefault="00C6251F" w:rsidP="004A33D5">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p>
        </w:tc>
      </w:tr>
    </w:tbl>
    <w:p w14:paraId="196EEE24" w14:textId="4A892E31" w:rsidR="00CF0639" w:rsidRDefault="00576067"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Issue-2 </w:t>
      </w:r>
      <w:r w:rsidR="00CF0639" w:rsidRPr="00CF0639">
        <w:rPr>
          <w:rFonts w:ascii="Times New Roman" w:hAnsi="Times New Roman"/>
          <w:b/>
          <w:kern w:val="28"/>
          <w:sz w:val="28"/>
          <w:lang w:val="en-US" w:eastAsia="zh-CN"/>
        </w:rPr>
        <w:t>HARQ codebook enhancements</w:t>
      </w:r>
    </w:p>
    <w:p w14:paraId="76CE9646" w14:textId="1400A3A1"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w:t>
      </w:r>
      <w:r w:rsidR="00794630">
        <w:rPr>
          <w:rFonts w:eastAsiaTheme="minorEastAsia"/>
          <w:lang w:eastAsia="zh-CN"/>
        </w:rPr>
        <w:t xml:space="preserve"> and RAN1#104e</w:t>
      </w:r>
      <w:r>
        <w:rPr>
          <w:rFonts w:eastAsiaTheme="minorEastAsia"/>
          <w:lang w:eastAsia="zh-CN"/>
        </w:rPr>
        <w:t>,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864AAE"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6FD90583" w14:textId="77777777" w:rsidR="004673C7" w:rsidRPr="00D258C1" w:rsidRDefault="004673C7" w:rsidP="00D258C1">
      <w:pPr>
        <w:spacing w:beforeLines="50" w:before="120"/>
        <w:ind w:leftChars="100" w:left="200"/>
        <w:rPr>
          <w:color w:val="000000"/>
          <w:highlight w:val="green"/>
          <w:lang w:eastAsia="x-none"/>
        </w:rPr>
      </w:pPr>
      <w:r w:rsidRPr="00D258C1">
        <w:rPr>
          <w:color w:val="000000"/>
          <w:highlight w:val="green"/>
          <w:lang w:eastAsia="x-none"/>
        </w:rPr>
        <w:t>Agreement:</w:t>
      </w:r>
    </w:p>
    <w:p w14:paraId="73B55591" w14:textId="77777777" w:rsidR="004673C7" w:rsidRDefault="004673C7" w:rsidP="00D258C1">
      <w:pPr>
        <w:ind w:left="200"/>
        <w:rPr>
          <w:lang w:eastAsia="x-none"/>
        </w:rPr>
      </w:pPr>
      <w:r>
        <w:rPr>
          <w:lang w:eastAsia="x-none"/>
        </w:rPr>
        <w:t xml:space="preserve">For </w:t>
      </w:r>
      <w:r w:rsidRPr="00B11CD5">
        <w:rPr>
          <w:lang w:eastAsia="x-none"/>
        </w:rPr>
        <w:t>Type-2 HARQ codebook</w:t>
      </w:r>
      <w:r>
        <w:rPr>
          <w:lang w:eastAsia="x-none"/>
        </w:rPr>
        <w:t xml:space="preserve"> in NTN</w:t>
      </w:r>
      <w:r w:rsidRPr="00B11CD5">
        <w:rPr>
          <w:lang w:eastAsia="x-none"/>
        </w:rPr>
        <w:t>: Reduce codebook size with HARQ-ACK codebook only includ</w:t>
      </w:r>
      <w:r>
        <w:rPr>
          <w:lang w:eastAsia="x-none"/>
        </w:rPr>
        <w:t>ing</w:t>
      </w:r>
      <w:r w:rsidRPr="00B11CD5">
        <w:rPr>
          <w:lang w:eastAsia="x-none"/>
        </w:rPr>
        <w:t xml:space="preserve"> HARQ-ACK of PDSCH with feedback-enabled HARQ processes</w:t>
      </w:r>
    </w:p>
    <w:p w14:paraId="0EA099EF" w14:textId="77777777" w:rsidR="004673C7" w:rsidRDefault="004673C7" w:rsidP="004673C7">
      <w:pPr>
        <w:numPr>
          <w:ilvl w:val="0"/>
          <w:numId w:val="57"/>
        </w:numPr>
        <w:overflowPunct/>
        <w:autoSpaceDE/>
        <w:autoSpaceDN/>
        <w:adjustRightInd/>
        <w:spacing w:after="0"/>
        <w:textAlignment w:val="auto"/>
        <w:rPr>
          <w:lang w:eastAsia="x-none"/>
        </w:rPr>
      </w:pPr>
      <w:r w:rsidRPr="00B11CD5">
        <w:rPr>
          <w:lang w:eastAsia="x-none"/>
        </w:rPr>
        <w:t xml:space="preserve">FFS: </w:t>
      </w:r>
      <w:r>
        <w:rPr>
          <w:lang w:eastAsia="x-none"/>
        </w:rPr>
        <w:t>T</w:t>
      </w:r>
      <w:r w:rsidRPr="00B11CD5">
        <w:rPr>
          <w:lang w:eastAsia="x-none"/>
        </w:rPr>
        <w:t>he details of C-DAI and T-DAI counting for DCI of PDSCH with feedback-enable/disabled HARQ processes</w:t>
      </w:r>
    </w:p>
    <w:p w14:paraId="2FDF28B9" w14:textId="0D127A49" w:rsidR="004B33E4" w:rsidRP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740829" w:rsidRPr="00F96393">
        <w:rPr>
          <w:b/>
          <w:i/>
          <w:u w:val="single"/>
          <w:lang w:eastAsia="x-none"/>
        </w:rPr>
        <w:t xml:space="preserve">further views are summarized </w:t>
      </w:r>
      <w:proofErr w:type="gramStart"/>
      <w:r w:rsidR="00740829" w:rsidRPr="002E44C8">
        <w:rPr>
          <w:b/>
          <w:i/>
          <w:u w:val="single"/>
          <w:lang w:eastAsia="x-none"/>
        </w:rPr>
        <w:t>as:</w:t>
      </w:r>
      <w:r w:rsidR="004B33E4" w:rsidRPr="00D258C1">
        <w:rPr>
          <w:rFonts w:eastAsiaTheme="minorEastAsia"/>
          <w:lang w:eastAsia="zh-CN"/>
        </w:rPr>
        <w:t>:</w:t>
      </w:r>
      <w:proofErr w:type="gramEnd"/>
    </w:p>
    <w:p w14:paraId="066CE6A6" w14:textId="0DAEEEAE" w:rsidR="00D17DA3" w:rsidRDefault="00F545C5" w:rsidP="00D258C1">
      <w:pPr>
        <w:pStyle w:val="ListParagraph"/>
        <w:numPr>
          <w:ilvl w:val="0"/>
          <w:numId w:val="26"/>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376F1494" w14:textId="673792BE" w:rsidR="00706A87" w:rsidRDefault="00294D1B" w:rsidP="00D258C1">
      <w:pPr>
        <w:pStyle w:val="ListParagraph"/>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4926B8" w:rsidRPr="000F41CF">
        <w:rPr>
          <w:rFonts w:ascii="Times New Roman" w:eastAsiaTheme="minorEastAsia" w:hAnsi="Times New Roman"/>
          <w:sz w:val="20"/>
          <w:szCs w:val="20"/>
          <w:lang w:eastAsia="zh-CN"/>
        </w:rPr>
        <w:t>No enhancement</w:t>
      </w:r>
    </w:p>
    <w:p w14:paraId="3545C612" w14:textId="30BA6609" w:rsidR="00706A87" w:rsidRDefault="00706A87" w:rsidP="00D258C1">
      <w:pPr>
        <w:pStyle w:val="ListParagraph"/>
        <w:numPr>
          <w:ilvl w:val="0"/>
          <w:numId w:val="48"/>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spellStart"/>
      <w:r w:rsidR="00EB26D0">
        <w:rPr>
          <w:rFonts w:ascii="Times New Roman" w:eastAsiaTheme="minorEastAsia" w:hAnsi="Times New Roman"/>
          <w:sz w:val="20"/>
          <w:szCs w:val="20"/>
          <w:lang w:eastAsia="zh-CN"/>
        </w:rPr>
        <w:t>Spreadtrum</w:t>
      </w:r>
      <w:proofErr w:type="spellEnd"/>
      <w:r w:rsidR="004D678B">
        <w:rPr>
          <w:rFonts w:ascii="Times New Roman" w:eastAsiaTheme="minorEastAsia" w:hAnsi="Times New Roman"/>
          <w:sz w:val="20"/>
          <w:szCs w:val="20"/>
          <w:lang w:eastAsia="zh-CN"/>
        </w:rPr>
        <w:t>, CATT</w:t>
      </w:r>
      <w:r w:rsidR="009E21B0">
        <w:rPr>
          <w:rFonts w:ascii="Times New Roman" w:eastAsiaTheme="minorEastAsia" w:hAnsi="Times New Roman"/>
          <w:sz w:val="20"/>
          <w:szCs w:val="20"/>
          <w:lang w:eastAsia="zh-CN"/>
        </w:rPr>
        <w:t>, CMCC</w:t>
      </w:r>
      <w:r w:rsidR="0060784F">
        <w:rPr>
          <w:rFonts w:ascii="Times New Roman" w:eastAsiaTheme="minorEastAsia" w:hAnsi="Times New Roman"/>
          <w:sz w:val="20"/>
          <w:szCs w:val="20"/>
          <w:lang w:eastAsia="zh-CN"/>
        </w:rPr>
        <w:t>, OPPO</w:t>
      </w:r>
      <w:r w:rsidR="005B5011">
        <w:rPr>
          <w:rFonts w:ascii="Times New Roman" w:eastAsiaTheme="minorEastAsia" w:hAnsi="Times New Roman"/>
          <w:sz w:val="20"/>
          <w:szCs w:val="20"/>
          <w:lang w:eastAsia="zh-CN"/>
        </w:rPr>
        <w:t>, Nokia</w:t>
      </w:r>
      <w:r w:rsidR="00834B62">
        <w:rPr>
          <w:rFonts w:ascii="Times New Roman" w:eastAsiaTheme="minorEastAsia" w:hAnsi="Times New Roman" w:hint="eastAsia"/>
          <w:sz w:val="20"/>
          <w:szCs w:val="20"/>
          <w:lang w:eastAsia="zh-CN"/>
        </w:rPr>
        <w:t>,</w:t>
      </w:r>
      <w:r w:rsidR="00834B62">
        <w:rPr>
          <w:rFonts w:ascii="Times New Roman" w:eastAsiaTheme="minorEastAsia" w:hAnsi="Times New Roman"/>
          <w:sz w:val="20"/>
          <w:szCs w:val="20"/>
          <w:lang w:eastAsia="zh-CN"/>
        </w:rPr>
        <w:t xml:space="preserve"> CEWIT</w:t>
      </w:r>
      <w:r w:rsidR="00235F4B">
        <w:rPr>
          <w:rFonts w:ascii="Times New Roman" w:eastAsiaTheme="minorEastAsia" w:hAnsi="Times New Roman"/>
          <w:sz w:val="20"/>
          <w:szCs w:val="20"/>
          <w:lang w:eastAsia="zh-CN"/>
        </w:rPr>
        <w:t>, Apple</w:t>
      </w:r>
      <w:r w:rsidR="000A3580">
        <w:rPr>
          <w:rFonts w:ascii="Times New Roman" w:eastAsiaTheme="minorEastAsia" w:hAnsi="Times New Roman"/>
          <w:sz w:val="20"/>
          <w:szCs w:val="20"/>
          <w:lang w:eastAsia="zh-CN"/>
        </w:rPr>
        <w:t>, ZTE</w:t>
      </w:r>
      <w:r w:rsidR="0077506E">
        <w:rPr>
          <w:rFonts w:ascii="Times New Roman" w:eastAsiaTheme="minorEastAsia" w:hAnsi="Times New Roman"/>
          <w:sz w:val="20"/>
          <w:szCs w:val="20"/>
          <w:lang w:eastAsia="zh-CN"/>
        </w:rPr>
        <w:t>, Lenovo</w:t>
      </w:r>
      <w:r w:rsidR="005517D9">
        <w:rPr>
          <w:rFonts w:ascii="Times New Roman" w:eastAsiaTheme="minorEastAsia" w:hAnsi="Times New Roman"/>
          <w:sz w:val="20"/>
          <w:szCs w:val="20"/>
          <w:lang w:eastAsia="zh-CN"/>
        </w:rPr>
        <w:t xml:space="preserve">, </w:t>
      </w:r>
      <w:proofErr w:type="spellStart"/>
      <w:proofErr w:type="gramStart"/>
      <w:r w:rsidR="005517D9">
        <w:rPr>
          <w:rFonts w:ascii="Times New Roman" w:eastAsiaTheme="minorEastAsia" w:hAnsi="Times New Roman"/>
          <w:sz w:val="20"/>
          <w:szCs w:val="20"/>
          <w:lang w:eastAsia="zh-CN"/>
        </w:rPr>
        <w:t>Xiaomi</w:t>
      </w:r>
      <w:r w:rsidR="00AF41D0">
        <w:rPr>
          <w:rFonts w:ascii="Times New Roman" w:eastAsiaTheme="minorEastAsia" w:hAnsi="Times New Roman"/>
          <w:sz w:val="20"/>
          <w:szCs w:val="20"/>
          <w:lang w:eastAsia="zh-CN"/>
        </w:rPr>
        <w:t>,Panasonic</w:t>
      </w:r>
      <w:proofErr w:type="spellEnd"/>
      <w:proofErr w:type="gramEnd"/>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22AD0EC5" w14:textId="326C783E" w:rsidR="00E43CB8" w:rsidRPr="00D258C1" w:rsidRDefault="00C95CB6" w:rsidP="00D258C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As pointed by [</w:t>
      </w:r>
      <w:proofErr w:type="spellStart"/>
      <w:r>
        <w:rPr>
          <w:rFonts w:ascii="Times New Roman" w:eastAsiaTheme="minorEastAsia" w:hAnsi="Times New Roman"/>
          <w:sz w:val="20"/>
          <w:szCs w:val="20"/>
          <w:lang w:eastAsia="zh-CN"/>
        </w:rPr>
        <w:t>Spreadtrum</w:t>
      </w:r>
      <w:proofErr w:type="spellEnd"/>
      <w:r>
        <w:rPr>
          <w:rFonts w:ascii="Times New Roman" w:eastAsiaTheme="minorEastAsia" w:hAnsi="Times New Roman"/>
          <w:sz w:val="20"/>
          <w:szCs w:val="20"/>
          <w:lang w:eastAsia="zh-CN"/>
        </w:rPr>
        <w:t xml:space="preserve">], for Type-1 codebook with semi-static size, the needs for enhancement is limited. </w:t>
      </w:r>
      <w:r w:rsidR="00E43CB8">
        <w:rPr>
          <w:rFonts w:ascii="Times New Roman" w:eastAsiaTheme="minorEastAsia" w:hAnsi="Times New Roman"/>
          <w:sz w:val="20"/>
          <w:szCs w:val="20"/>
          <w:lang w:eastAsia="zh-CN"/>
        </w:rPr>
        <w:t xml:space="preserve"> And the legacy behavior for codebook </w:t>
      </w:r>
      <w:r w:rsidR="006E7D91">
        <w:rPr>
          <w:rFonts w:ascii="Times New Roman" w:eastAsiaTheme="minorEastAsia" w:hAnsi="Times New Roman"/>
          <w:sz w:val="20"/>
          <w:szCs w:val="20"/>
          <w:lang w:eastAsia="zh-CN"/>
        </w:rPr>
        <w:t>construction</w:t>
      </w:r>
      <w:r w:rsidR="00E43CB8">
        <w:rPr>
          <w:rFonts w:ascii="Times New Roman" w:eastAsiaTheme="minorEastAsia" w:hAnsi="Times New Roman"/>
          <w:sz w:val="20"/>
          <w:szCs w:val="20"/>
          <w:lang w:eastAsia="zh-CN"/>
        </w:rPr>
        <w:t xml:space="preserve"> should be kept for Type-1 [CMCC]</w:t>
      </w:r>
    </w:p>
    <w:p w14:paraId="0A6CFA61" w14:textId="0C8B2336" w:rsidR="00294D1B" w:rsidRDefault="00294D1B" w:rsidP="00D258C1">
      <w:pPr>
        <w:pStyle w:val="ListParagraph"/>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4926B8" w:rsidRPr="00D258C1">
        <w:rPr>
          <w:rFonts w:ascii="Times New Roman" w:eastAsiaTheme="minorEastAsia" w:hAnsi="Times New Roman"/>
          <w:sz w:val="20"/>
          <w:szCs w:val="20"/>
          <w:lang w:eastAsia="zh-CN"/>
        </w:rPr>
        <w:t>Report NACK on disabled process</w:t>
      </w:r>
      <w:r w:rsidR="004926B8" w:rsidDel="00DD5C07">
        <w:rPr>
          <w:rFonts w:ascii="Times New Roman" w:eastAsiaTheme="minorEastAsia" w:hAnsi="Times New Roman"/>
          <w:sz w:val="20"/>
          <w:szCs w:val="20"/>
          <w:lang w:eastAsia="zh-CN"/>
        </w:rPr>
        <w:t xml:space="preserve"> </w:t>
      </w:r>
    </w:p>
    <w:p w14:paraId="28C988FA" w14:textId="3DFA3EBA" w:rsidR="00F51EAE" w:rsidRDefault="00F51EAE" w:rsidP="00D258C1">
      <w:pPr>
        <w:pStyle w:val="ListParagraph"/>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gramStart"/>
      <w:r w:rsidR="00DF52C9">
        <w:rPr>
          <w:rFonts w:ascii="Times New Roman" w:eastAsiaTheme="minorEastAsia" w:hAnsi="Times New Roman"/>
          <w:sz w:val="20"/>
          <w:szCs w:val="20"/>
          <w:lang w:eastAsia="zh-CN"/>
        </w:rPr>
        <w:t>MTK</w:t>
      </w:r>
      <w:r w:rsidR="00C8020B">
        <w:rPr>
          <w:rFonts w:ascii="Times New Roman" w:eastAsiaTheme="minorEastAsia" w:hAnsi="Times New Roman"/>
          <w:sz w:val="20"/>
          <w:szCs w:val="20"/>
          <w:lang w:eastAsia="zh-CN"/>
        </w:rPr>
        <w:t>,ITRI</w:t>
      </w:r>
      <w:proofErr w:type="gramEnd"/>
      <w:r w:rsidRPr="00947DB3">
        <w:rPr>
          <w:rFonts w:ascii="Times New Roman" w:eastAsiaTheme="minorEastAsia" w:hAnsi="Times New Roman"/>
          <w:sz w:val="20"/>
          <w:szCs w:val="20"/>
          <w:lang w:eastAsia="zh-CN"/>
        </w:rPr>
        <w:t>]</w:t>
      </w:r>
    </w:p>
    <w:p w14:paraId="5AA5E185" w14:textId="38EB893A" w:rsidR="00F51EAE" w:rsidRPr="00D258C1" w:rsidRDefault="00F51EAE" w:rsidP="00D258C1">
      <w:pPr>
        <w:pStyle w:val="ListParagraph"/>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DD5C07">
        <w:rPr>
          <w:rFonts w:ascii="Times New Roman" w:eastAsiaTheme="minorEastAsia" w:hAnsi="Times New Roman"/>
          <w:sz w:val="20"/>
          <w:szCs w:val="20"/>
          <w:lang w:eastAsia="zh-CN"/>
        </w:rPr>
        <w:t>Huawei</w:t>
      </w:r>
      <w:r>
        <w:rPr>
          <w:rFonts w:ascii="Times New Roman" w:eastAsiaTheme="minorEastAsia" w:hAnsi="Times New Roman"/>
          <w:sz w:val="20"/>
          <w:szCs w:val="20"/>
          <w:lang w:eastAsia="zh-CN"/>
        </w:rPr>
        <w:t>]</w:t>
      </w:r>
    </w:p>
    <w:p w14:paraId="06FCC1E4" w14:textId="14E8BA03" w:rsidR="00784C90" w:rsidRDefault="00784C90" w:rsidP="00D258C1">
      <w:pPr>
        <w:pStyle w:val="ListParagraph"/>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w:t>
      </w:r>
      <w:r w:rsidR="002C235D" w:rsidRPr="00D258C1">
        <w:rPr>
          <w:rFonts w:ascii="Times New Roman" w:eastAsiaTheme="minorEastAsia" w:hAnsi="Times New Roman"/>
          <w:sz w:val="20"/>
          <w:szCs w:val="20"/>
          <w:lang w:eastAsia="zh-CN"/>
        </w:rPr>
        <w:t>Reduce codebook size with criteria</w:t>
      </w:r>
    </w:p>
    <w:p w14:paraId="3FCEC38D" w14:textId="566C3433" w:rsidR="00F51EAE" w:rsidRDefault="00F51EAE" w:rsidP="00D258C1">
      <w:pPr>
        <w:pStyle w:val="ListParagraph"/>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C737D4">
        <w:rPr>
          <w:rFonts w:ascii="Times New Roman" w:eastAsiaTheme="minorEastAsia" w:hAnsi="Times New Roman"/>
          <w:sz w:val="20"/>
          <w:szCs w:val="20"/>
          <w:lang w:eastAsia="zh-CN"/>
        </w:rPr>
        <w:t>Huawei, vivo</w:t>
      </w:r>
      <w:r w:rsidR="00CB6422">
        <w:rPr>
          <w:rFonts w:ascii="Times New Roman" w:eastAsiaTheme="minorEastAsia" w:hAnsi="Times New Roman"/>
          <w:sz w:val="20"/>
          <w:szCs w:val="20"/>
          <w:lang w:eastAsia="zh-CN"/>
        </w:rPr>
        <w:t xml:space="preserve"> Qualcomm</w:t>
      </w:r>
      <w:r w:rsidR="00F27CE2">
        <w:rPr>
          <w:rFonts w:ascii="Times New Roman" w:eastAsiaTheme="minorEastAsia" w:hAnsi="Times New Roman"/>
          <w:sz w:val="20"/>
          <w:szCs w:val="20"/>
          <w:lang w:eastAsia="zh-CN"/>
        </w:rPr>
        <w:t>, Ericsson</w:t>
      </w:r>
      <w:r w:rsidR="00E84077">
        <w:rPr>
          <w:rFonts w:ascii="Times New Roman" w:eastAsiaTheme="minorEastAsia" w:hAnsi="Times New Roman"/>
          <w:sz w:val="20"/>
          <w:szCs w:val="20"/>
          <w:lang w:eastAsia="zh-CN"/>
        </w:rPr>
        <w:t>, Sony</w:t>
      </w:r>
      <w:r w:rsidR="00E959B7">
        <w:rPr>
          <w:rFonts w:ascii="Times New Roman" w:eastAsiaTheme="minorEastAsia" w:hAnsi="Times New Roman"/>
          <w:sz w:val="20"/>
          <w:szCs w:val="20"/>
          <w:lang w:eastAsia="zh-CN"/>
        </w:rPr>
        <w:t>, Samsung</w:t>
      </w:r>
      <w:r w:rsidR="004A151A">
        <w:rPr>
          <w:rFonts w:ascii="Times New Roman" w:eastAsiaTheme="minorEastAsia" w:hAnsi="Times New Roman"/>
          <w:sz w:val="20"/>
          <w:szCs w:val="20"/>
          <w:lang w:eastAsia="zh-CN"/>
        </w:rPr>
        <w:t>, NEC</w:t>
      </w:r>
      <w:r w:rsidRPr="00947DB3">
        <w:rPr>
          <w:rFonts w:ascii="Times New Roman" w:eastAsiaTheme="minorEastAsia" w:hAnsi="Times New Roman"/>
          <w:sz w:val="20"/>
          <w:szCs w:val="20"/>
          <w:lang w:eastAsia="zh-CN"/>
        </w:rPr>
        <w:t>]</w:t>
      </w:r>
      <w:r w:rsidR="00D57252">
        <w:rPr>
          <w:rFonts w:ascii="Times New Roman" w:eastAsiaTheme="minorEastAsia" w:hAnsi="Times New Roman" w:hint="eastAsia"/>
          <w:sz w:val="20"/>
          <w:szCs w:val="20"/>
          <w:lang w:eastAsia="zh-CN"/>
        </w:rPr>
        <w:t xml:space="preserve">, </w:t>
      </w:r>
      <w:r w:rsidR="00D57252">
        <w:rPr>
          <w:rFonts w:ascii="Times New Roman" w:eastAsiaTheme="minorEastAsia" w:hAnsi="Times New Roman"/>
          <w:sz w:val="20"/>
          <w:szCs w:val="20"/>
          <w:lang w:eastAsia="zh-CN"/>
        </w:rPr>
        <w:t xml:space="preserve">more specifically, the detailed criteria can </w:t>
      </w:r>
      <w:proofErr w:type="gramStart"/>
      <w:r w:rsidR="00D57252">
        <w:rPr>
          <w:rFonts w:ascii="Times New Roman" w:eastAsiaTheme="minorEastAsia" w:hAnsi="Times New Roman"/>
          <w:sz w:val="20"/>
          <w:szCs w:val="20"/>
          <w:lang w:eastAsia="zh-CN"/>
        </w:rPr>
        <w:t>be :</w:t>
      </w:r>
      <w:proofErr w:type="gramEnd"/>
    </w:p>
    <w:p w14:paraId="729D8DCF" w14:textId="29E8E5D9" w:rsidR="00F51EAE" w:rsidRPr="005637FE" w:rsidRDefault="00D57252" w:rsidP="00D258C1">
      <w:pPr>
        <w:pStyle w:val="ListParagraph"/>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w:t>
      </w:r>
      <w:r w:rsidR="00F51EAE" w:rsidRPr="005637FE">
        <w:rPr>
          <w:rFonts w:ascii="Times New Roman" w:eastAsiaTheme="minorEastAsia" w:hAnsi="Times New Roman"/>
          <w:sz w:val="20"/>
          <w:szCs w:val="20"/>
          <w:lang w:eastAsia="zh-CN"/>
        </w:rPr>
        <w:t xml:space="preserve"> the feedback of PDSCH occasions from disabled HARQ processes [Huawei]</w:t>
      </w:r>
    </w:p>
    <w:p w14:paraId="2933F585" w14:textId="0940A2D0" w:rsidR="00D57252" w:rsidRPr="005637FE" w:rsidRDefault="00D57252" w:rsidP="00D258C1">
      <w:pPr>
        <w:pStyle w:val="ListParagraph"/>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[vivo</w:t>
      </w:r>
      <w:r w:rsidR="00CB6A2A" w:rsidRPr="005637FE">
        <w:rPr>
          <w:rFonts w:ascii="Times New Roman" w:eastAsiaTheme="minorEastAsia" w:hAnsi="Times New Roman"/>
          <w:sz w:val="20"/>
          <w:szCs w:val="20"/>
          <w:lang w:eastAsia="zh-CN"/>
        </w:rPr>
        <w:t>, CMCC</w:t>
      </w:r>
      <w:r w:rsidR="00E84077" w:rsidRPr="005637FE">
        <w:rPr>
          <w:rFonts w:ascii="Times New Roman" w:eastAsiaTheme="minorEastAsia" w:hAnsi="Times New Roman"/>
          <w:sz w:val="20"/>
          <w:szCs w:val="20"/>
          <w:lang w:eastAsia="zh-CN"/>
        </w:rPr>
        <w:t xml:space="preserve">, </w:t>
      </w:r>
      <w:r w:rsidR="004A151A" w:rsidRPr="005637FE">
        <w:rPr>
          <w:rFonts w:ascii="Times New Roman" w:eastAsiaTheme="minorEastAsia" w:hAnsi="Times New Roman"/>
          <w:sz w:val="20"/>
          <w:szCs w:val="20"/>
          <w:lang w:eastAsia="zh-CN"/>
        </w:rPr>
        <w:t>NEC</w:t>
      </w:r>
      <w:r w:rsidRPr="005637FE">
        <w:rPr>
          <w:rFonts w:ascii="Times New Roman" w:eastAsiaTheme="minorEastAsia" w:hAnsi="Times New Roman"/>
          <w:sz w:val="20"/>
          <w:szCs w:val="20"/>
          <w:lang w:eastAsia="zh-CN"/>
        </w:rPr>
        <w:t>]</w:t>
      </w:r>
    </w:p>
    <w:p w14:paraId="5F7391B6" w14:textId="13B95693" w:rsidR="00684901" w:rsidRPr="005637FE" w:rsidRDefault="00684901" w:rsidP="00684901">
      <w:pPr>
        <w:pStyle w:val="ListParagraph"/>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lastRenderedPageBreak/>
        <w:t>Skipping the feedback of PDSCH occasions if only disabled HARQ process are transmitted for one cell [Sony]</w:t>
      </w:r>
    </w:p>
    <w:p w14:paraId="68945662" w14:textId="7D082839" w:rsidR="00CB6422" w:rsidRPr="005637FE" w:rsidRDefault="00BA4CA9" w:rsidP="00D258C1">
      <w:pPr>
        <w:pStyle w:val="ListParagraph"/>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bCs/>
          <w:sz w:val="20"/>
          <w:szCs w:val="20"/>
        </w:rPr>
        <w:t>Codebook design</w:t>
      </w:r>
      <w:r w:rsidR="00CB6422" w:rsidRPr="005637FE">
        <w:rPr>
          <w:rFonts w:ascii="Times New Roman" w:eastAsiaTheme="minorEastAsia" w:hAnsi="Times New Roman"/>
          <w:bCs/>
          <w:sz w:val="20"/>
          <w:szCs w:val="20"/>
        </w:rPr>
        <w:t xml:space="preserve"> for the limit of PDSCH transmissions less than candidate occasions for HARQ processes with feedback enabled</w:t>
      </w:r>
      <w:r w:rsidRPr="005637FE">
        <w:rPr>
          <w:rFonts w:ascii="Times New Roman" w:eastAsiaTheme="minorEastAsia" w:hAnsi="Times New Roman"/>
          <w:bCs/>
          <w:sz w:val="20"/>
          <w:szCs w:val="20"/>
        </w:rPr>
        <w:t xml:space="preserve"> [Qualcomm]</w:t>
      </w:r>
    </w:p>
    <w:p w14:paraId="7369FF41" w14:textId="2896B709" w:rsidR="00E84077" w:rsidRPr="005637FE" w:rsidRDefault="00390CC1" w:rsidP="00D258C1">
      <w:pPr>
        <w:pStyle w:val="ListParagraph"/>
        <w:numPr>
          <w:ilvl w:val="2"/>
          <w:numId w:val="57"/>
        </w:numPr>
        <w:snapToGrid w:val="0"/>
        <w:spacing w:beforeLines="50" w:before="120" w:afterLines="50" w:after="120"/>
        <w:rPr>
          <w:rFonts w:ascii="Times New Roman" w:eastAsiaTheme="minorEastAsia" w:hAnsi="Times New Roman"/>
          <w:bCs/>
          <w:sz w:val="20"/>
          <w:szCs w:val="20"/>
        </w:rPr>
      </w:pPr>
      <w:r w:rsidRPr="005637FE">
        <w:rPr>
          <w:rFonts w:ascii="Times New Roman" w:eastAsiaTheme="minorEastAsia" w:hAnsi="Times New Roman"/>
          <w:bCs/>
          <w:sz w:val="20"/>
          <w:szCs w:val="20"/>
        </w:rPr>
        <w:t xml:space="preserve">Skipping the feedback of PDSCH occasion </w:t>
      </w:r>
      <w:r w:rsidR="001B4E05" w:rsidRPr="005637FE">
        <w:rPr>
          <w:rFonts w:ascii="Times New Roman" w:eastAsiaTheme="minorEastAsia" w:hAnsi="Times New Roman"/>
          <w:bCs/>
          <w:sz w:val="20"/>
          <w:szCs w:val="20"/>
        </w:rPr>
        <w:t>if</w:t>
      </w:r>
      <w:r w:rsidR="00BE1EA3" w:rsidRPr="005637FE">
        <w:rPr>
          <w:rFonts w:ascii="Times New Roman" w:eastAsiaTheme="minorEastAsia" w:hAnsi="Times New Roman"/>
          <w:bCs/>
          <w:sz w:val="20"/>
          <w:szCs w:val="20"/>
        </w:rPr>
        <w:t xml:space="preserve"> no</w:t>
      </w:r>
      <w:r w:rsidR="00EB3115" w:rsidRPr="005637FE">
        <w:rPr>
          <w:rFonts w:ascii="Times New Roman" w:eastAsiaTheme="minorEastAsia" w:hAnsi="Times New Roman"/>
          <w:bCs/>
          <w:sz w:val="20"/>
          <w:szCs w:val="20"/>
        </w:rPr>
        <w:t xml:space="preserve"> </w:t>
      </w:r>
      <w:r w:rsidRPr="005637FE">
        <w:rPr>
          <w:rFonts w:ascii="Times New Roman" w:eastAsiaTheme="minorEastAsia" w:hAnsi="Times New Roman"/>
          <w:bCs/>
          <w:sz w:val="20"/>
          <w:szCs w:val="20"/>
        </w:rPr>
        <w:t>DCI for a feedback-enabled HARQ process in any slot associated with the HARQ codebook</w:t>
      </w:r>
      <w:r w:rsidR="00EB3115" w:rsidRPr="005637FE">
        <w:rPr>
          <w:rFonts w:ascii="Times New Roman" w:eastAsiaTheme="minorEastAsia" w:hAnsi="Times New Roman"/>
          <w:bCs/>
          <w:sz w:val="20"/>
          <w:szCs w:val="20"/>
        </w:rPr>
        <w:t xml:space="preserve"> is decoded</w:t>
      </w:r>
      <w:r w:rsidRPr="005637FE">
        <w:rPr>
          <w:rFonts w:ascii="Times New Roman" w:eastAsiaTheme="minorEastAsia" w:hAnsi="Times New Roman"/>
          <w:bCs/>
          <w:sz w:val="20"/>
          <w:szCs w:val="20"/>
        </w:rPr>
        <w:t xml:space="preserve"> [Ericsson].</w:t>
      </w:r>
    </w:p>
    <w:p w14:paraId="20973A24" w14:textId="5CF15258" w:rsidR="00E959B7" w:rsidRPr="005637FE" w:rsidRDefault="00E959B7" w:rsidP="00D258C1">
      <w:pPr>
        <w:pStyle w:val="ListParagraph"/>
        <w:numPr>
          <w:ilvl w:val="2"/>
          <w:numId w:val="57"/>
        </w:numPr>
        <w:snapToGrid w:val="0"/>
        <w:spacing w:beforeLines="50" w:before="120" w:afterLines="50" w:after="120"/>
        <w:rPr>
          <w:rFonts w:ascii="Times New Roman" w:eastAsiaTheme="minorEastAsia" w:hAnsi="Times New Roman"/>
          <w:bCs/>
          <w:sz w:val="20"/>
          <w:szCs w:val="20"/>
        </w:rPr>
      </w:pPr>
      <w:r w:rsidRPr="005637FE">
        <w:rPr>
          <w:rFonts w:ascii="Times New Roman" w:hAnsi="Times New Roman"/>
          <w:sz w:val="20"/>
          <w:szCs w:val="20"/>
        </w:rPr>
        <w:t>Support configuration to a UE of a bitmap that indicates slots where the UE should generate HARQ-ACK information</w:t>
      </w:r>
      <w:r w:rsidR="00E81E60" w:rsidRPr="005637FE">
        <w:rPr>
          <w:rFonts w:ascii="Times New Roman" w:hAnsi="Times New Roman"/>
          <w:sz w:val="20"/>
          <w:szCs w:val="20"/>
        </w:rPr>
        <w:t xml:space="preserve"> [Samsung]</w:t>
      </w:r>
    </w:p>
    <w:p w14:paraId="2250CD8D" w14:textId="14EF29CE" w:rsidR="00E84077" w:rsidRPr="00D258C1" w:rsidRDefault="00E84077" w:rsidP="00D258C1">
      <w:pPr>
        <w:snapToGrid w:val="0"/>
        <w:spacing w:beforeLines="50" w:before="120" w:afterLines="50" w:after="120"/>
        <w:ind w:left="1800"/>
        <w:rPr>
          <w:rFonts w:eastAsiaTheme="minorEastAsia"/>
          <w:bCs/>
          <w:lang w:eastAsia="zh-CN"/>
        </w:rPr>
      </w:pPr>
      <w:r>
        <w:rPr>
          <w:rFonts w:eastAsiaTheme="minorEastAsia"/>
          <w:bCs/>
          <w:lang w:eastAsia="zh-CN"/>
        </w:rPr>
        <w:t>Moreover, restriction on the scheduling can be consider to reduce the codebook size [Sony]</w:t>
      </w:r>
    </w:p>
    <w:p w14:paraId="0EB975F1" w14:textId="06DBE594" w:rsidR="0024005F" w:rsidRDefault="00F545C5" w:rsidP="00D258C1">
      <w:pPr>
        <w:pStyle w:val="ListParagraph"/>
        <w:numPr>
          <w:ilvl w:val="0"/>
          <w:numId w:val="26"/>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125CC4A3" w:rsidR="002F25FD" w:rsidRDefault="002F25FD" w:rsidP="00D258C1">
      <w:pPr>
        <w:pStyle w:val="ListParagraph"/>
        <w:numPr>
          <w:ilvl w:val="1"/>
          <w:numId w:val="26"/>
        </w:numPr>
        <w:snapToGrid w:val="0"/>
        <w:spacing w:beforeLines="50" w:before="120" w:afterLines="50" w:after="120"/>
        <w:ind w:leftChars="31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xml:space="preserve">, </w:t>
      </w:r>
      <w:r w:rsidR="00612915">
        <w:rPr>
          <w:rFonts w:ascii="Times New Roman" w:eastAsiaTheme="minorEastAsia" w:hAnsi="Times New Roman"/>
          <w:sz w:val="20"/>
          <w:szCs w:val="20"/>
          <w:lang w:eastAsia="zh-CN"/>
        </w:rPr>
        <w:t>vivo</w:t>
      </w:r>
      <w:r w:rsidR="0020667F">
        <w:rPr>
          <w:rFonts w:ascii="Times New Roman" w:eastAsiaTheme="minorEastAsia" w:hAnsi="Times New Roman"/>
          <w:sz w:val="20"/>
          <w:szCs w:val="20"/>
          <w:lang w:eastAsia="zh-CN"/>
        </w:rPr>
        <w:t xml:space="preserve">, </w:t>
      </w:r>
      <w:proofErr w:type="spellStart"/>
      <w:r w:rsidR="0020667F">
        <w:rPr>
          <w:rFonts w:ascii="Times New Roman" w:eastAsiaTheme="minorEastAsia" w:hAnsi="Times New Roman"/>
          <w:sz w:val="20"/>
          <w:szCs w:val="20"/>
          <w:lang w:eastAsia="zh-CN"/>
        </w:rPr>
        <w:t>Spreadtrum</w:t>
      </w:r>
      <w:proofErr w:type="spellEnd"/>
      <w:r w:rsidR="00896A3A">
        <w:rPr>
          <w:rFonts w:ascii="Times New Roman" w:eastAsiaTheme="minorEastAsia" w:hAnsi="Times New Roman"/>
          <w:sz w:val="20"/>
          <w:szCs w:val="20"/>
          <w:lang w:eastAsia="zh-CN"/>
        </w:rPr>
        <w:t>, Ericsson</w:t>
      </w:r>
      <w:r w:rsidR="00D50278">
        <w:rPr>
          <w:rFonts w:ascii="Times New Roman" w:eastAsiaTheme="minorEastAsia" w:hAnsi="Times New Roman"/>
          <w:sz w:val="20"/>
          <w:szCs w:val="20"/>
          <w:lang w:eastAsia="zh-CN"/>
        </w:rPr>
        <w:t xml:space="preserve">, </w:t>
      </w:r>
      <w:proofErr w:type="spellStart"/>
      <w:r w:rsidR="00D50278">
        <w:rPr>
          <w:rFonts w:ascii="Times New Roman" w:eastAsiaTheme="minorEastAsia" w:hAnsi="Times New Roman"/>
          <w:sz w:val="20"/>
          <w:szCs w:val="20"/>
          <w:lang w:eastAsia="zh-CN"/>
        </w:rPr>
        <w:t>CEWiT</w:t>
      </w:r>
      <w:proofErr w:type="spellEnd"/>
      <w:r w:rsidR="000F0424">
        <w:rPr>
          <w:rFonts w:ascii="Times New Roman" w:eastAsiaTheme="minorEastAsia" w:hAnsi="Times New Roman"/>
          <w:sz w:val="20"/>
          <w:szCs w:val="20"/>
          <w:lang w:eastAsia="zh-CN"/>
        </w:rPr>
        <w:t>, ZTE</w:t>
      </w:r>
    </w:p>
    <w:p w14:paraId="27DA0F9D" w14:textId="76B3B899" w:rsidR="002F25FD" w:rsidRPr="002F25FD" w:rsidRDefault="002F25FD" w:rsidP="00D258C1">
      <w:pPr>
        <w:pStyle w:val="ListParagraph"/>
        <w:numPr>
          <w:ilvl w:val="2"/>
          <w:numId w:val="26"/>
        </w:numPr>
        <w:snapToGrid w:val="0"/>
        <w:spacing w:beforeLines="50" w:before="120" w:afterLines="50" w:after="120"/>
        <w:ind w:leftChars="5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p>
    <w:p w14:paraId="2F82CFB8" w14:textId="66EDB091" w:rsidR="00FA76FA" w:rsidRDefault="00FA76FA" w:rsidP="00D258C1">
      <w:pPr>
        <w:pStyle w:val="ListParagraph"/>
        <w:numPr>
          <w:ilvl w:val="1"/>
          <w:numId w:val="26"/>
        </w:numPr>
        <w:snapToGrid w:val="0"/>
        <w:spacing w:beforeLines="50" w:before="120" w:afterLines="50" w:after="120"/>
        <w:ind w:leftChars="31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w:t>
      </w:r>
      <w:r w:rsidR="001E47B2">
        <w:rPr>
          <w:rFonts w:ascii="Times New Roman" w:eastAsiaTheme="minorEastAsia" w:hAnsi="Times New Roman"/>
          <w:sz w:val="20"/>
          <w:szCs w:val="20"/>
          <w:lang w:eastAsia="zh-CN"/>
        </w:rPr>
        <w:t>CATT</w:t>
      </w:r>
      <w:r w:rsidR="003F11EA">
        <w:rPr>
          <w:rFonts w:ascii="Times New Roman" w:eastAsiaTheme="minorEastAsia" w:hAnsi="Times New Roman"/>
          <w:sz w:val="20"/>
          <w:szCs w:val="20"/>
          <w:lang w:eastAsia="zh-CN"/>
        </w:rPr>
        <w:t>, OPPO</w:t>
      </w:r>
      <w:r w:rsidR="00DD4454">
        <w:rPr>
          <w:rFonts w:ascii="Times New Roman" w:eastAsiaTheme="minorEastAsia" w:hAnsi="Times New Roman"/>
          <w:sz w:val="20"/>
          <w:szCs w:val="20"/>
          <w:lang w:eastAsia="zh-CN"/>
        </w:rPr>
        <w:t>, Nokia</w:t>
      </w:r>
      <w:r w:rsidR="007E0962">
        <w:rPr>
          <w:rFonts w:ascii="Times New Roman" w:eastAsiaTheme="minorEastAsia" w:hAnsi="Times New Roman"/>
          <w:sz w:val="20"/>
          <w:szCs w:val="20"/>
          <w:lang w:eastAsia="zh-CN"/>
        </w:rPr>
        <w:t>, Lenovo</w:t>
      </w:r>
      <w:r w:rsidR="00E959B7">
        <w:rPr>
          <w:rFonts w:ascii="Times New Roman" w:eastAsiaTheme="minorEastAsia" w:hAnsi="Times New Roman"/>
          <w:sz w:val="20"/>
          <w:szCs w:val="20"/>
          <w:lang w:eastAsia="zh-CN"/>
        </w:rPr>
        <w:t>, Samsung</w:t>
      </w:r>
    </w:p>
    <w:p w14:paraId="32FFFC7A" w14:textId="35158DDF" w:rsidR="001E47B2" w:rsidRPr="00D258C1" w:rsidRDefault="001E47B2" w:rsidP="00D258C1">
      <w:pPr>
        <w:snapToGrid w:val="0"/>
        <w:spacing w:beforeLines="50" w:before="120" w:afterLines="50" w:after="120"/>
        <w:ind w:left="1040"/>
        <w:rPr>
          <w:rFonts w:eastAsiaTheme="minorEastAsia"/>
          <w:lang w:eastAsia="zh-CN"/>
        </w:rPr>
      </w:pPr>
      <w:r>
        <w:rPr>
          <w:rFonts w:eastAsiaTheme="minorEastAsia"/>
          <w:lang w:eastAsia="zh-CN"/>
        </w:rPr>
        <w:t>As pointed by [CATT</w:t>
      </w:r>
      <w:r w:rsidR="00B64F6D">
        <w:rPr>
          <w:rFonts w:eastAsiaTheme="minorEastAsia"/>
          <w:lang w:eastAsia="zh-CN"/>
        </w:rPr>
        <w:t>, OPPO</w:t>
      </w:r>
      <w:r>
        <w:rPr>
          <w:rFonts w:eastAsiaTheme="minorEastAsia"/>
          <w:lang w:eastAsia="zh-CN"/>
        </w:rPr>
        <w:t xml:space="preserve">], supports on Type-3 codebook is not needed. </w:t>
      </w:r>
    </w:p>
    <w:p w14:paraId="2674A33E" w14:textId="21126950" w:rsidR="00121B54" w:rsidRPr="00D258C1" w:rsidRDefault="00374650" w:rsidP="00D258C1">
      <w:pPr>
        <w:snapToGrid w:val="0"/>
        <w:spacing w:beforeLines="50" w:before="120" w:afterLines="50" w:after="120"/>
        <w:ind w:leftChars="100" w:left="200"/>
        <w:rPr>
          <w:rFonts w:eastAsiaTheme="minorEastAsia"/>
          <w:lang w:eastAsia="zh-CN"/>
        </w:rPr>
      </w:pPr>
      <w:r>
        <w:rPr>
          <w:rFonts w:eastAsiaTheme="minorEastAsia"/>
          <w:lang w:eastAsia="zh-CN"/>
        </w:rPr>
        <w:t>For</w:t>
      </w:r>
      <w:r>
        <w:rPr>
          <w:rFonts w:eastAsiaTheme="minorEastAsia" w:hint="eastAsia"/>
          <w:lang w:eastAsia="zh-CN"/>
        </w:rPr>
        <w:t xml:space="preserve"> </w:t>
      </w:r>
      <w:r w:rsidR="00121B54" w:rsidRPr="00D258C1">
        <w:rPr>
          <w:rFonts w:eastAsiaTheme="minorEastAsia"/>
          <w:lang w:eastAsia="zh-CN"/>
        </w:rPr>
        <w:t>the Type-2 Codebook (Dynamic codebook)</w:t>
      </w:r>
      <w:r w:rsidR="00FB2265" w:rsidRPr="00D258C1">
        <w:rPr>
          <w:rFonts w:eastAsiaTheme="minorEastAsia"/>
          <w:lang w:eastAsia="zh-CN"/>
        </w:rPr>
        <w:t>,</w:t>
      </w:r>
      <w:r>
        <w:rPr>
          <w:rFonts w:eastAsiaTheme="minorEastAsia"/>
          <w:lang w:eastAsia="zh-CN"/>
        </w:rPr>
        <w:t xml:space="preserve"> based on the previous agreement, </w:t>
      </w:r>
      <w:r w:rsidR="00FB2265" w:rsidRPr="00D258C1">
        <w:rPr>
          <w:rFonts w:eastAsiaTheme="minorEastAsia"/>
          <w:lang w:eastAsia="zh-CN"/>
        </w:rPr>
        <w:t>w</w:t>
      </w:r>
      <w:r w:rsidR="00121B54" w:rsidRPr="00D258C1">
        <w:rPr>
          <w:rFonts w:eastAsiaTheme="minorEastAsia"/>
          <w:lang w:eastAsia="zh-CN"/>
        </w:rPr>
        <w:t>.r.t the C-DAI and T-DAI counting, following details are listed:</w:t>
      </w:r>
    </w:p>
    <w:p w14:paraId="2A572500" w14:textId="472D80D6" w:rsidR="00374650" w:rsidRPr="00375D8D" w:rsidRDefault="00121B54" w:rsidP="00374650">
      <w:pPr>
        <w:pStyle w:val="ListParagraph"/>
        <w:numPr>
          <w:ilvl w:val="0"/>
          <w:numId w:val="5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w:t>
      </w:r>
      <w:r w:rsidR="00FC391C">
        <w:rPr>
          <w:rFonts w:ascii="Times New Roman" w:eastAsiaTheme="minorEastAsia" w:hAnsi="Times New Roman"/>
          <w:sz w:val="20"/>
          <w:szCs w:val="20"/>
          <w:lang w:eastAsia="zh-CN"/>
        </w:rPr>
        <w:t>, more specifically,</w:t>
      </w:r>
    </w:p>
    <w:p w14:paraId="7A2DFE3E" w14:textId="37B47699" w:rsidR="00FC391C" w:rsidRDefault="00FC391C" w:rsidP="00374650">
      <w:pPr>
        <w:pStyle w:val="ListParagraph"/>
        <w:numPr>
          <w:ilvl w:val="1"/>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the </w:t>
      </w:r>
      <w:r w:rsidR="00121B54" w:rsidRPr="00374650">
        <w:rPr>
          <w:rFonts w:ascii="Times New Roman" w:eastAsiaTheme="minorEastAsia" w:hAnsi="Times New Roman"/>
          <w:sz w:val="20"/>
          <w:szCs w:val="20"/>
          <w:lang w:eastAsia="zh-CN"/>
        </w:rPr>
        <w:t>DCI of PDSCH with feedback-enabled HARQ processes</w:t>
      </w:r>
      <w:r>
        <w:rPr>
          <w:rFonts w:ascii="Times New Roman" w:eastAsiaTheme="minorEastAsia" w:hAnsi="Times New Roman"/>
          <w:sz w:val="20"/>
          <w:szCs w:val="20"/>
          <w:lang w:eastAsia="zh-CN"/>
        </w:rPr>
        <w:t>:</w:t>
      </w:r>
    </w:p>
    <w:p w14:paraId="263DB266" w14:textId="213691CB" w:rsidR="00121B54" w:rsidRDefault="00F67DCD" w:rsidP="00D258C1">
      <w:pPr>
        <w:pStyle w:val="ListParagraph"/>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121B54" w:rsidRPr="00374650">
        <w:rPr>
          <w:rFonts w:ascii="Times New Roman" w:eastAsiaTheme="minorEastAsia" w:hAnsi="Times New Roman"/>
          <w:sz w:val="20"/>
          <w:szCs w:val="20"/>
          <w:lang w:eastAsia="zh-CN"/>
        </w:rPr>
        <w:t>the C-DAI and T-DAI are given their true values (i.e., the count of feedback-enabled processes)</w:t>
      </w:r>
      <w:r>
        <w:rPr>
          <w:rFonts w:ascii="Times New Roman" w:eastAsiaTheme="minorEastAsia" w:hAnsi="Times New Roman"/>
          <w:sz w:val="20"/>
          <w:szCs w:val="20"/>
          <w:lang w:eastAsia="zh-CN"/>
        </w:rPr>
        <w:t xml:space="preserve"> : [Huawei</w:t>
      </w:r>
      <w:r w:rsidR="00D95AD9">
        <w:rPr>
          <w:rFonts w:ascii="Times New Roman" w:eastAsiaTheme="minorEastAsia" w:hAnsi="Times New Roman"/>
          <w:sz w:val="20"/>
          <w:szCs w:val="20"/>
          <w:lang w:eastAsia="zh-CN"/>
        </w:rPr>
        <w:t xml:space="preserve">, </w:t>
      </w:r>
      <w:r w:rsidR="00566672">
        <w:rPr>
          <w:rFonts w:ascii="Times New Roman" w:eastAsiaTheme="minorEastAsia" w:hAnsi="Times New Roman"/>
          <w:sz w:val="20"/>
          <w:szCs w:val="20"/>
          <w:lang w:eastAsia="zh-CN"/>
        </w:rPr>
        <w:t>vivo, CATT</w:t>
      </w:r>
      <w:r w:rsidR="005F3936">
        <w:rPr>
          <w:rFonts w:ascii="Times New Roman" w:eastAsiaTheme="minorEastAsia" w:hAnsi="Times New Roman"/>
          <w:sz w:val="20"/>
          <w:szCs w:val="20"/>
          <w:lang w:eastAsia="zh-CN"/>
        </w:rPr>
        <w:t>, QC</w:t>
      </w:r>
      <w:r w:rsidR="00E15875">
        <w:rPr>
          <w:rFonts w:ascii="Times New Roman" w:eastAsiaTheme="minorEastAsia" w:hAnsi="Times New Roman"/>
          <w:sz w:val="20"/>
          <w:szCs w:val="20"/>
          <w:lang w:eastAsia="zh-CN"/>
        </w:rPr>
        <w:t>, Ericsson</w:t>
      </w:r>
      <w:r w:rsidR="00056BB0">
        <w:rPr>
          <w:rFonts w:ascii="Times New Roman" w:eastAsiaTheme="minorEastAsia" w:hAnsi="Times New Roman"/>
          <w:sz w:val="20"/>
          <w:szCs w:val="20"/>
          <w:lang w:eastAsia="zh-CN"/>
        </w:rPr>
        <w:t>, Nokia</w:t>
      </w:r>
      <w:r w:rsidR="00F93D42">
        <w:rPr>
          <w:rFonts w:ascii="Times New Roman" w:eastAsiaTheme="minorEastAsia" w:hAnsi="Times New Roman"/>
          <w:sz w:val="20"/>
          <w:szCs w:val="20"/>
          <w:lang w:eastAsia="zh-CN"/>
        </w:rPr>
        <w:t xml:space="preserve">, </w:t>
      </w:r>
      <w:proofErr w:type="spellStart"/>
      <w:r w:rsidR="00F93D42">
        <w:rPr>
          <w:rFonts w:ascii="Times New Roman" w:eastAsiaTheme="minorEastAsia" w:hAnsi="Times New Roman"/>
          <w:sz w:val="20"/>
          <w:szCs w:val="20"/>
          <w:lang w:eastAsia="zh-CN"/>
        </w:rPr>
        <w:t>CEWiT</w:t>
      </w:r>
      <w:proofErr w:type="spellEnd"/>
      <w:r w:rsidR="00235F4B">
        <w:rPr>
          <w:rFonts w:ascii="Times New Roman" w:eastAsiaTheme="minorEastAsia" w:hAnsi="Times New Roman"/>
          <w:sz w:val="20"/>
          <w:szCs w:val="20"/>
          <w:lang w:eastAsia="zh-CN"/>
        </w:rPr>
        <w:t>, Apple</w:t>
      </w:r>
      <w:r w:rsidR="00856FBA">
        <w:rPr>
          <w:rFonts w:ascii="Times New Roman" w:eastAsiaTheme="minorEastAsia" w:hAnsi="Times New Roman" w:hint="eastAsia"/>
          <w:sz w:val="20"/>
          <w:szCs w:val="20"/>
          <w:lang w:eastAsia="zh-CN"/>
        </w:rPr>
        <w:t>,</w:t>
      </w:r>
      <w:r w:rsidR="00856FBA">
        <w:rPr>
          <w:rFonts w:ascii="Times New Roman" w:eastAsiaTheme="minorEastAsia" w:hAnsi="Times New Roman"/>
          <w:sz w:val="20"/>
          <w:szCs w:val="20"/>
          <w:lang w:eastAsia="zh-CN"/>
        </w:rPr>
        <w:t xml:space="preserve"> Sony</w:t>
      </w:r>
      <w:r w:rsidR="00E83225">
        <w:rPr>
          <w:rFonts w:ascii="Times New Roman" w:eastAsiaTheme="minorEastAsia" w:hAnsi="Times New Roman"/>
          <w:sz w:val="20"/>
          <w:szCs w:val="20"/>
          <w:lang w:eastAsia="zh-CN"/>
        </w:rPr>
        <w:t>, OPPO, ZTE</w:t>
      </w:r>
      <w:r w:rsidR="0077506E">
        <w:rPr>
          <w:rFonts w:ascii="Times New Roman" w:eastAsiaTheme="minorEastAsia" w:hAnsi="Times New Roman"/>
          <w:sz w:val="20"/>
          <w:szCs w:val="20"/>
          <w:lang w:eastAsia="zh-CN"/>
        </w:rPr>
        <w:t>, Lenovo</w:t>
      </w:r>
      <w:r w:rsidR="00F3382A">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2513828" w14:textId="4583D3CA" w:rsidR="00FC391C" w:rsidRDefault="00FC391C" w:rsidP="00374650">
      <w:pPr>
        <w:pStyle w:val="ListParagraph"/>
        <w:numPr>
          <w:ilvl w:val="1"/>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w:t>
      </w:r>
      <w:r w:rsidR="00121B54" w:rsidRPr="00520FD0">
        <w:rPr>
          <w:rFonts w:ascii="Times New Roman" w:eastAsiaTheme="minorEastAsia" w:hAnsi="Times New Roman"/>
          <w:sz w:val="20"/>
          <w:szCs w:val="20"/>
          <w:lang w:eastAsia="zh-CN"/>
        </w:rPr>
        <w:t xml:space="preserve"> DCI of PDSCH with feedback-disabled HARQ processes, </w:t>
      </w:r>
    </w:p>
    <w:p w14:paraId="27F1BD89" w14:textId="0133B03F" w:rsidR="00121B54" w:rsidRPr="00520FD0" w:rsidRDefault="00F67DCD" w:rsidP="00D258C1">
      <w:pPr>
        <w:pStyle w:val="ListParagraph"/>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FC391C" w:rsidRPr="00520FD0">
        <w:rPr>
          <w:rFonts w:ascii="Times New Roman" w:eastAsiaTheme="minorEastAsia" w:hAnsi="Times New Roman"/>
          <w:sz w:val="20"/>
          <w:szCs w:val="20"/>
          <w:lang w:eastAsia="zh-CN"/>
        </w:rPr>
        <w:t>The</w:t>
      </w:r>
      <w:r w:rsidR="00121B54" w:rsidRPr="00520FD0">
        <w:rPr>
          <w:rFonts w:ascii="Times New Roman" w:eastAsiaTheme="minorEastAsia" w:hAnsi="Times New Roman"/>
          <w:sz w:val="20"/>
          <w:szCs w:val="20"/>
          <w:lang w:eastAsia="zh-CN"/>
        </w:rPr>
        <w:t xml:space="preserve"> C-DAI and T-DAI are given their true values (</w:t>
      </w:r>
      <w:r w:rsidR="00610616" w:rsidRPr="00520FD0">
        <w:rPr>
          <w:rFonts w:ascii="Times New Roman" w:eastAsiaTheme="minorEastAsia" w:hAnsi="Times New Roman"/>
          <w:sz w:val="20"/>
          <w:szCs w:val="20"/>
          <w:lang w:eastAsia="zh-CN"/>
        </w:rPr>
        <w:t>i.e., the</w:t>
      </w:r>
      <w:r w:rsidR="00121B54" w:rsidRPr="00520FD0">
        <w:rPr>
          <w:rFonts w:ascii="Times New Roman" w:eastAsiaTheme="minorEastAsia" w:hAnsi="Times New Roman"/>
          <w:sz w:val="20"/>
          <w:szCs w:val="20"/>
          <w:lang w:eastAsia="zh-CN"/>
        </w:rPr>
        <w:t xml:space="preserve"> count of feedback-enabled processes), despite they are not incremented</w:t>
      </w:r>
      <w:r w:rsidR="00566672">
        <w:rPr>
          <w:rFonts w:ascii="Times New Roman" w:eastAsiaTheme="minorEastAsia" w:hAnsi="Times New Roman"/>
          <w:sz w:val="20"/>
          <w:szCs w:val="20"/>
          <w:lang w:eastAsia="zh-CN"/>
        </w:rPr>
        <w:t xml:space="preserve"> [CATT</w:t>
      </w:r>
      <w:r w:rsidR="00E15875">
        <w:rPr>
          <w:rFonts w:ascii="Times New Roman" w:eastAsiaTheme="minorEastAsia" w:hAnsi="Times New Roman"/>
          <w:sz w:val="20"/>
          <w:szCs w:val="20"/>
          <w:lang w:eastAsia="zh-CN"/>
        </w:rPr>
        <w:t>, Ericsson</w:t>
      </w:r>
      <w:r w:rsidR="003D280F">
        <w:rPr>
          <w:rFonts w:ascii="Times New Roman" w:eastAsiaTheme="minorEastAsia" w:hAnsi="Times New Roman"/>
          <w:sz w:val="20"/>
          <w:szCs w:val="20"/>
          <w:lang w:eastAsia="zh-CN"/>
        </w:rPr>
        <w:t>, Nokia</w:t>
      </w:r>
      <w:r w:rsidR="0077506E">
        <w:rPr>
          <w:rFonts w:ascii="Times New Roman" w:eastAsiaTheme="minorEastAsia" w:hAnsi="Times New Roman"/>
          <w:sz w:val="20"/>
          <w:szCs w:val="20"/>
          <w:lang w:eastAsia="zh-CN"/>
        </w:rPr>
        <w:t>, Lenovo</w:t>
      </w:r>
      <w:r w:rsidR="00566672">
        <w:rPr>
          <w:rFonts w:ascii="Times New Roman" w:eastAsiaTheme="minorEastAsia" w:hAnsi="Times New Roman"/>
          <w:sz w:val="20"/>
          <w:szCs w:val="20"/>
          <w:lang w:eastAsia="zh-CN"/>
        </w:rPr>
        <w:t>]</w:t>
      </w:r>
    </w:p>
    <w:p w14:paraId="7E9BEA81" w14:textId="1230F578" w:rsidR="00121B54" w:rsidRDefault="00F67DCD" w:rsidP="00D258C1">
      <w:pPr>
        <w:pStyle w:val="ListParagraph"/>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FC391C">
        <w:rPr>
          <w:rFonts w:ascii="Times New Roman" w:eastAsiaTheme="minorEastAsia" w:hAnsi="Times New Roman"/>
          <w:sz w:val="20"/>
          <w:szCs w:val="20"/>
          <w:lang w:eastAsia="zh-CN"/>
        </w:rPr>
        <w:t xml:space="preserve">The </w:t>
      </w:r>
      <w:r w:rsidR="00121B54" w:rsidRPr="00520FD0">
        <w:rPr>
          <w:rFonts w:ascii="Times New Roman" w:eastAsiaTheme="minorEastAsia" w:hAnsi="Times New Roman"/>
          <w:sz w:val="20"/>
          <w:szCs w:val="20"/>
          <w:lang w:eastAsia="zh-CN"/>
        </w:rPr>
        <w:t>C-DAI and T-DAI are given a reserved value that can be ignored by the UE</w:t>
      </w:r>
      <w:r w:rsidR="00F87CC2">
        <w:rPr>
          <w:rFonts w:ascii="Times New Roman" w:eastAsiaTheme="minorEastAsia" w:hAnsi="Times New Roman"/>
          <w:sz w:val="20"/>
          <w:szCs w:val="20"/>
          <w:lang w:eastAsia="zh-CN"/>
        </w:rPr>
        <w:t xml:space="preserve"> [CMCC</w:t>
      </w:r>
      <w:r w:rsidR="00F93D42">
        <w:rPr>
          <w:rFonts w:ascii="Times New Roman" w:eastAsiaTheme="minorEastAsia" w:hAnsi="Times New Roman"/>
          <w:sz w:val="20"/>
          <w:szCs w:val="20"/>
          <w:lang w:eastAsia="zh-CN"/>
        </w:rPr>
        <w:t>,</w:t>
      </w:r>
      <w:r w:rsidR="00F93D42" w:rsidRPr="00F93D42">
        <w:rPr>
          <w:rFonts w:ascii="Times New Roman" w:eastAsiaTheme="minorEastAsia" w:hAnsi="Times New Roman"/>
          <w:sz w:val="20"/>
          <w:szCs w:val="20"/>
          <w:lang w:eastAsia="zh-CN"/>
        </w:rPr>
        <w:t xml:space="preserve"> </w:t>
      </w:r>
      <w:proofErr w:type="spellStart"/>
      <w:r w:rsidR="00F93D42">
        <w:rPr>
          <w:rFonts w:ascii="Times New Roman" w:eastAsiaTheme="minorEastAsia" w:hAnsi="Times New Roman"/>
          <w:sz w:val="20"/>
          <w:szCs w:val="20"/>
          <w:lang w:eastAsia="zh-CN"/>
        </w:rPr>
        <w:t>CEWiT</w:t>
      </w:r>
      <w:proofErr w:type="spellEnd"/>
      <w:r w:rsidR="00235F4B">
        <w:rPr>
          <w:rFonts w:ascii="Times New Roman" w:eastAsiaTheme="minorEastAsia" w:hAnsi="Times New Roman"/>
          <w:sz w:val="20"/>
          <w:szCs w:val="20"/>
          <w:lang w:eastAsia="zh-CN"/>
        </w:rPr>
        <w:t>, Apple</w:t>
      </w:r>
      <w:r w:rsidR="00F87CC2">
        <w:rPr>
          <w:rFonts w:ascii="Times New Roman" w:eastAsiaTheme="minorEastAsia" w:hAnsi="Times New Roman"/>
          <w:sz w:val="20"/>
          <w:szCs w:val="20"/>
          <w:lang w:eastAsia="zh-CN"/>
        </w:rPr>
        <w:t>]</w:t>
      </w:r>
    </w:p>
    <w:p w14:paraId="04E5583B" w14:textId="01C136D6" w:rsidR="00F87CC2" w:rsidRPr="00520FD0" w:rsidRDefault="00F87CC2" w:rsidP="00D258C1">
      <w:pPr>
        <w:pStyle w:val="ListParagraph"/>
        <w:snapToGrid w:val="0"/>
        <w:spacing w:beforeLines="50" w:before="120" w:afterLines="50" w:after="120"/>
        <w:ind w:left="14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proposed by [CMCC], this value can also be </w:t>
      </w:r>
      <w:r w:rsidR="00026178">
        <w:rPr>
          <w:rFonts w:ascii="Times New Roman" w:eastAsiaTheme="minorEastAsia" w:hAnsi="Times New Roman"/>
          <w:sz w:val="20"/>
          <w:szCs w:val="20"/>
          <w:lang w:eastAsia="zh-CN"/>
        </w:rPr>
        <w:t xml:space="preserve">removed or </w:t>
      </w:r>
      <w:r>
        <w:rPr>
          <w:rFonts w:ascii="Times New Roman" w:eastAsiaTheme="minorEastAsia" w:hAnsi="Times New Roman"/>
          <w:sz w:val="20"/>
          <w:szCs w:val="20"/>
          <w:lang w:eastAsia="zh-CN"/>
        </w:rPr>
        <w:t>re-interpreted by [CMCC]</w:t>
      </w:r>
      <w:r w:rsidR="000A38A6">
        <w:rPr>
          <w:rFonts w:ascii="Times New Roman" w:eastAsiaTheme="minorEastAsia" w:hAnsi="Times New Roman"/>
          <w:sz w:val="20"/>
          <w:szCs w:val="20"/>
          <w:lang w:eastAsia="zh-CN"/>
        </w:rPr>
        <w:t>.</w:t>
      </w:r>
    </w:p>
    <w:p w14:paraId="192AA097" w14:textId="174C9186" w:rsidR="00121B54" w:rsidRPr="00520FD0" w:rsidRDefault="00E83225" w:rsidP="00D258C1">
      <w:pPr>
        <w:pStyle w:val="ListParagraph"/>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The </w:t>
      </w:r>
      <w:r w:rsidR="00121B54" w:rsidRPr="00520FD0">
        <w:rPr>
          <w:rFonts w:ascii="Times New Roman" w:eastAsiaTheme="minorEastAsia" w:hAnsi="Times New Roman"/>
          <w:sz w:val="20"/>
          <w:szCs w:val="20"/>
          <w:lang w:eastAsia="zh-CN"/>
        </w:rPr>
        <w:t xml:space="preserve">C-DAI/T-DAI </w:t>
      </w:r>
      <w:r>
        <w:rPr>
          <w:rFonts w:ascii="Times New Roman" w:eastAsiaTheme="minorEastAsia" w:hAnsi="Times New Roman"/>
          <w:sz w:val="20"/>
          <w:szCs w:val="20"/>
          <w:lang w:eastAsia="zh-CN"/>
        </w:rPr>
        <w:t>are</w:t>
      </w:r>
      <w:r w:rsidRPr="00520FD0">
        <w:rPr>
          <w:rFonts w:ascii="Times New Roman" w:eastAsiaTheme="minorEastAsia" w:hAnsi="Times New Roman"/>
          <w:sz w:val="20"/>
          <w:szCs w:val="20"/>
          <w:lang w:eastAsia="zh-CN"/>
        </w:rPr>
        <w:t xml:space="preserve"> given their true values (i.e., the count of feedback-</w:t>
      </w:r>
      <w:r>
        <w:rPr>
          <w:rFonts w:ascii="Times New Roman" w:eastAsiaTheme="minorEastAsia" w:hAnsi="Times New Roman"/>
          <w:sz w:val="20"/>
          <w:szCs w:val="20"/>
          <w:lang w:eastAsia="zh-CN"/>
        </w:rPr>
        <w:t>dis</w:t>
      </w:r>
      <w:r w:rsidRPr="00520FD0">
        <w:rPr>
          <w:rFonts w:ascii="Times New Roman" w:eastAsiaTheme="minorEastAsia" w:hAnsi="Times New Roman"/>
          <w:sz w:val="20"/>
          <w:szCs w:val="20"/>
          <w:lang w:eastAsia="zh-CN"/>
        </w:rPr>
        <w:t>abled processes)</w:t>
      </w:r>
      <w:r w:rsidR="00A65A24">
        <w:rPr>
          <w:rFonts w:ascii="Times New Roman" w:eastAsiaTheme="minorEastAsia" w:hAnsi="Times New Roman"/>
          <w:sz w:val="20"/>
          <w:szCs w:val="20"/>
          <w:lang w:eastAsia="zh-CN"/>
        </w:rPr>
        <w:t xml:space="preserve"> [OPPO, ZTE]</w:t>
      </w:r>
    </w:p>
    <w:p w14:paraId="6E0013D3" w14:textId="38BA53F5" w:rsidR="00913C27" w:rsidRDefault="00121B54" w:rsidP="00D258C1">
      <w:pPr>
        <w:pStyle w:val="ListParagraph"/>
        <w:numPr>
          <w:ilvl w:val="0"/>
          <w:numId w:val="58"/>
        </w:numPr>
        <w:snapToGrid w:val="0"/>
        <w:spacing w:beforeLines="50" w:before="120" w:afterLines="50" w:after="120"/>
        <w:rPr>
          <w:rFonts w:eastAsiaTheme="minorEastAsia"/>
          <w:lang w:eastAsia="zh-CN"/>
        </w:rPr>
      </w:pPr>
      <w:r w:rsidRPr="005517D9">
        <w:rPr>
          <w:rFonts w:ascii="Times New Roman" w:eastAsiaTheme="minorEastAsia" w:hAnsi="Times New Roman" w:hint="eastAsia"/>
          <w:sz w:val="20"/>
          <w:szCs w:val="20"/>
          <w:lang w:eastAsia="zh-CN"/>
        </w:rPr>
        <w:t xml:space="preserve">Alt </w:t>
      </w:r>
      <w:r w:rsidR="00913C27">
        <w:rPr>
          <w:rFonts w:ascii="Times New Roman" w:eastAsiaTheme="minorEastAsia" w:hAnsi="Times New Roman"/>
          <w:sz w:val="20"/>
          <w:szCs w:val="20"/>
          <w:lang w:eastAsia="zh-CN"/>
        </w:rPr>
        <w:t>2</w:t>
      </w:r>
      <w:r w:rsidRPr="005517D9">
        <w:rPr>
          <w:rFonts w:ascii="Times New Roman" w:eastAsiaTheme="minorEastAsia" w:hAnsi="Times New Roman" w:hint="eastAsia"/>
          <w:sz w:val="20"/>
          <w:szCs w:val="20"/>
          <w:lang w:eastAsia="zh-CN"/>
        </w:rPr>
        <w:t xml:space="preserve">: </w:t>
      </w:r>
      <w:r w:rsidRPr="005517D9">
        <w:rPr>
          <w:rFonts w:ascii="Times New Roman" w:eastAsiaTheme="minorEastAsia" w:hAnsi="Times New Roman"/>
          <w:sz w:val="20"/>
          <w:szCs w:val="20"/>
          <w:lang w:eastAsia="zh-CN"/>
        </w:rPr>
        <w:t>C-DAI and T-DAI count both PDSCH with feedback-enabled HARQ processes and PDSCH with feedback-disabled HARQ processes [Xiaomi]</w:t>
      </w:r>
    </w:p>
    <w:p w14:paraId="3CE62EAD" w14:textId="5B179DD0" w:rsidR="00913C27" w:rsidRPr="005637FE" w:rsidRDefault="00913C27" w:rsidP="00D258C1">
      <w:pPr>
        <w:pStyle w:val="ListParagraph"/>
        <w:numPr>
          <w:ilvl w:val="0"/>
          <w:numId w:val="58"/>
        </w:numPr>
        <w:snapToGrid w:val="0"/>
        <w:spacing w:beforeLines="50" w:before="120" w:afterLines="50" w:after="120"/>
        <w:rPr>
          <w:rFonts w:eastAsiaTheme="minorEastAsia"/>
          <w:lang w:eastAsia="zh-CN"/>
        </w:rPr>
      </w:pPr>
      <w:r w:rsidRPr="005637FE">
        <w:rPr>
          <w:rFonts w:ascii="Times New Roman" w:eastAsiaTheme="minorEastAsia" w:hAnsi="Times New Roman"/>
          <w:sz w:val="20"/>
          <w:szCs w:val="20"/>
          <w:lang w:eastAsia="zh-CN"/>
        </w:rPr>
        <w:t xml:space="preserve">Alt 3: T-DAI field in the DCI that schedules feedback-disabled process indicates the total DAI value while C-DAI field is reserved [Panasonic] </w:t>
      </w:r>
    </w:p>
    <w:p w14:paraId="2DC3B0F4" w14:textId="78AC338E" w:rsidR="00913C27" w:rsidRPr="00D258C1" w:rsidRDefault="00371424" w:rsidP="00D258C1">
      <w:pPr>
        <w:snapToGrid w:val="0"/>
        <w:spacing w:beforeLines="50" w:before="120" w:afterLines="50" w:after="120"/>
        <w:ind w:left="200"/>
        <w:rPr>
          <w:rFonts w:eastAsiaTheme="minorEastAsia"/>
          <w:lang w:eastAsia="zh-CN"/>
        </w:rPr>
      </w:pPr>
      <w:r w:rsidRPr="005637FE">
        <w:rPr>
          <w:rFonts w:eastAsiaTheme="minorEastAsia"/>
          <w:lang w:eastAsia="zh-CN"/>
        </w:rPr>
        <w:t xml:space="preserve">As other alternative as pointed by [APT], </w:t>
      </w:r>
      <w:r w:rsidRPr="005637FE">
        <w:rPr>
          <w:lang w:eastAsia="zh-TW"/>
        </w:rPr>
        <w:t xml:space="preserve">reusing Rel-16 DCI format 1_2 with 0-bit DAI field to support reducing codebook size with Type-2 HARQ-ACK CB since </w:t>
      </w:r>
      <w:r w:rsidR="0025316D">
        <w:rPr>
          <w:lang w:eastAsia="zh-TW"/>
        </w:rPr>
        <w:t>a</w:t>
      </w:r>
      <w:r w:rsidRPr="005637FE">
        <w:rPr>
          <w:lang w:eastAsia="zh-TW"/>
        </w:rPr>
        <w:t xml:space="preserve"> UE does not expect to multiplex</w:t>
      </w:r>
      <w:r w:rsidR="0025316D" w:rsidRPr="005637FE">
        <w:rPr>
          <w:lang w:eastAsia="zh-TW"/>
        </w:rPr>
        <w:t xml:space="preserve"> HARQ-ACK information</w:t>
      </w:r>
      <w:r w:rsidRPr="005637FE">
        <w:rPr>
          <w:lang w:eastAsia="zh-TW"/>
        </w:rPr>
        <w:t xml:space="preserve"> in a Type-2 HARQ-ACK codebook that is in response to a detection of a DCI format that does not include a counter DAI field. And the applicability should be checked</w:t>
      </w:r>
    </w:p>
    <w:p w14:paraId="6F6A27BE" w14:textId="77777777" w:rsidR="007920D4" w:rsidRDefault="00115FC1" w:rsidP="00D258C1">
      <w:pPr>
        <w:snapToGrid w:val="0"/>
        <w:spacing w:beforeLines="50" w:before="120" w:afterLines="50" w:after="120"/>
        <w:rPr>
          <w:rFonts w:eastAsiaTheme="minorEastAsia"/>
          <w:lang w:eastAsia="zh-CN"/>
        </w:rPr>
      </w:pPr>
      <w:r>
        <w:rPr>
          <w:rFonts w:eastAsiaTheme="minorEastAsia"/>
          <w:lang w:eastAsia="zh-CN"/>
        </w:rPr>
        <w:t xml:space="preserve">To further improve the performance of feedback, as pointed by [Qualcomm], </w:t>
      </w:r>
      <w:r w:rsidRPr="00D258C1">
        <w:rPr>
          <w:rFonts w:eastAsiaTheme="minorEastAsia"/>
          <w:lang w:eastAsia="zh-CN"/>
        </w:rPr>
        <w:t>spatial bundling of all feedback bits in a codebook</w:t>
      </w:r>
      <w:r w:rsidDel="00374650">
        <w:rPr>
          <w:rFonts w:eastAsiaTheme="minorEastAsia"/>
          <w:lang w:eastAsia="zh-CN"/>
        </w:rPr>
        <w:t xml:space="preserve"> </w:t>
      </w:r>
      <w:r>
        <w:rPr>
          <w:rFonts w:eastAsiaTheme="minorEastAsia"/>
          <w:lang w:eastAsia="zh-CN"/>
        </w:rPr>
        <w:t>is preferred.</w:t>
      </w:r>
    </w:p>
    <w:p w14:paraId="062AEBF5" w14:textId="59697060" w:rsidR="00A60425" w:rsidRDefault="00A60425" w:rsidP="00D258C1">
      <w:pPr>
        <w:snapToGrid w:val="0"/>
        <w:spacing w:beforeLines="50" w:before="120" w:afterLines="50" w:after="120"/>
        <w:rPr>
          <w:rFonts w:eastAsiaTheme="minorEastAsia"/>
          <w:lang w:eastAsia="zh-CN"/>
        </w:rPr>
      </w:pPr>
      <w:r>
        <w:rPr>
          <w:rFonts w:eastAsiaTheme="minorEastAsia"/>
          <w:lang w:eastAsia="zh-CN"/>
        </w:rPr>
        <w:t>For the SPS</w:t>
      </w:r>
      <w:r w:rsidR="007920D4">
        <w:rPr>
          <w:rFonts w:eastAsiaTheme="minorEastAsia"/>
          <w:lang w:eastAsia="zh-CN"/>
        </w:rPr>
        <w:t xml:space="preserve"> issue, </w:t>
      </w:r>
      <w:r>
        <w:rPr>
          <w:rFonts w:eastAsiaTheme="minorEastAsia"/>
          <w:lang w:eastAsia="zh-CN"/>
        </w:rPr>
        <w:t xml:space="preserve">[vivo] also prefer to keep the counting for SPS without changes, but </w:t>
      </w:r>
      <w:r w:rsidR="007920D4">
        <w:rPr>
          <w:rFonts w:eastAsiaTheme="minorEastAsia"/>
          <w:lang w:eastAsia="zh-CN"/>
        </w:rPr>
        <w:t>[CAICT] propose to</w:t>
      </w:r>
      <w:r w:rsidR="00491799">
        <w:rPr>
          <w:rFonts w:eastAsiaTheme="minorEastAsia"/>
          <w:lang w:eastAsia="zh-CN"/>
        </w:rPr>
        <w:t xml:space="preserve"> enable/disable</w:t>
      </w:r>
      <w:r w:rsidRPr="00A60425">
        <w:rPr>
          <w:rFonts w:eastAsiaTheme="minorEastAsia"/>
          <w:lang w:eastAsia="zh-CN"/>
        </w:rPr>
        <w:t xml:space="preserve"> HARQ feedback for DL SP</w:t>
      </w:r>
      <w:r>
        <w:rPr>
          <w:rFonts w:eastAsiaTheme="minorEastAsia"/>
          <w:lang w:eastAsia="zh-CN"/>
        </w:rPr>
        <w:t>S</w:t>
      </w:r>
      <w:r w:rsidR="007920D4" w:rsidRPr="00D258C1">
        <w:rPr>
          <w:rFonts w:eastAsiaTheme="minorEastAsia"/>
          <w:lang w:eastAsia="zh-CN"/>
        </w:rPr>
        <w:t xml:space="preserve"> CG is configured per configuration</w:t>
      </w:r>
      <w:r w:rsidR="00EC0881">
        <w:rPr>
          <w:rFonts w:eastAsiaTheme="minorEastAsia"/>
          <w:lang w:eastAsia="zh-CN"/>
        </w:rPr>
        <w:t xml:space="preserve"> and corresponding study is also interested by [Apple]</w:t>
      </w:r>
      <w:r w:rsidR="00EE7DEA">
        <w:rPr>
          <w:rFonts w:eastAsiaTheme="minorEastAsia"/>
          <w:lang w:eastAsia="zh-CN"/>
        </w:rPr>
        <w:t xml:space="preserve"> for SPS PDSCH</w:t>
      </w:r>
      <w:r w:rsidR="00EC0881">
        <w:rPr>
          <w:rFonts w:eastAsiaTheme="minorEastAsia"/>
          <w:lang w:eastAsia="zh-CN"/>
        </w:rPr>
        <w:t>.</w:t>
      </w:r>
      <w:r>
        <w:rPr>
          <w:rFonts w:eastAsiaTheme="minorEastAsia"/>
          <w:lang w:eastAsia="zh-CN"/>
        </w:rPr>
        <w:t xml:space="preserve">  More specifically, the following detailed views are shown by [Sony]</w:t>
      </w:r>
      <w:r w:rsidR="00BE6576">
        <w:rPr>
          <w:rFonts w:eastAsiaTheme="minorEastAsia"/>
          <w:lang w:eastAsia="zh-CN"/>
        </w:rPr>
        <w:t>:</w:t>
      </w:r>
    </w:p>
    <w:p w14:paraId="63D2DB87" w14:textId="77777777" w:rsidR="007A79B3" w:rsidRPr="00D258C1" w:rsidRDefault="007A79B3" w:rsidP="00D258C1">
      <w:pPr>
        <w:pStyle w:val="ListParagraph"/>
        <w:numPr>
          <w:ilvl w:val="0"/>
          <w:numId w:val="57"/>
        </w:numPr>
        <w:jc w:val="both"/>
        <w:rPr>
          <w:bCs/>
          <w:kern w:val="2"/>
        </w:rPr>
      </w:pPr>
      <w:r w:rsidRPr="00D258C1">
        <w:rPr>
          <w:rFonts w:ascii="Times New Roman" w:hAnsi="Times New Roman"/>
          <w:bCs/>
          <w:kern w:val="2"/>
          <w:sz w:val="20"/>
          <w:szCs w:val="20"/>
          <w:lang w:eastAsia="zh-CN"/>
        </w:rPr>
        <w:t xml:space="preserve">For the SPS PDSCH activation: </w:t>
      </w:r>
    </w:p>
    <w:p w14:paraId="6CF8688C" w14:textId="77777777" w:rsidR="007A79B3" w:rsidRPr="00D258C1" w:rsidRDefault="007A79B3" w:rsidP="00D258C1">
      <w:pPr>
        <w:pStyle w:val="ListParagraph"/>
        <w:numPr>
          <w:ilvl w:val="1"/>
          <w:numId w:val="57"/>
        </w:numPr>
        <w:jc w:val="both"/>
        <w:rPr>
          <w:bCs/>
          <w:kern w:val="2"/>
        </w:rPr>
      </w:pPr>
      <w:r w:rsidRPr="00D258C1">
        <w:rPr>
          <w:rFonts w:ascii="Times New Roman" w:hAnsi="Times New Roman"/>
          <w:bCs/>
          <w:kern w:val="2"/>
          <w:sz w:val="20"/>
          <w:szCs w:val="20"/>
          <w:lang w:eastAsia="zh-CN"/>
        </w:rPr>
        <w:t>UE reports HARQ feedback information for the SPS PDSCH activation when the related SPS PDSCH is HARQ feedback disabled</w:t>
      </w:r>
      <w:r w:rsidRPr="00D258C1">
        <w:rPr>
          <w:rFonts w:ascii="Times New Roman" w:hAnsi="Times New Roman"/>
          <w:bCs/>
          <w:kern w:val="2"/>
          <w:sz w:val="20"/>
          <w:szCs w:val="20"/>
        </w:rPr>
        <w:t xml:space="preserve">. </w:t>
      </w:r>
    </w:p>
    <w:p w14:paraId="3A764FE8" w14:textId="10CFADDC" w:rsidR="007A79B3" w:rsidRPr="00D258C1" w:rsidRDefault="007A79B3" w:rsidP="00D258C1">
      <w:pPr>
        <w:pStyle w:val="ListParagraph"/>
        <w:numPr>
          <w:ilvl w:val="1"/>
          <w:numId w:val="57"/>
        </w:numPr>
        <w:jc w:val="both"/>
        <w:rPr>
          <w:bCs/>
          <w:kern w:val="2"/>
        </w:rPr>
      </w:pPr>
      <w:r w:rsidRPr="00D258C1">
        <w:rPr>
          <w:rFonts w:ascii="Times New Roman" w:eastAsia="SimSun" w:hAnsi="Times New Roman"/>
          <w:bCs/>
          <w:kern w:val="2"/>
          <w:sz w:val="20"/>
          <w:szCs w:val="20"/>
          <w:lang w:eastAsia="zh-CN"/>
        </w:rPr>
        <w:lastRenderedPageBreak/>
        <w:t>The counter DAI, total DAI and DAI in DCI format 0_1 count for PDCCH indicating SPS PDSCH activation when the related SPS PDSCH is HARQ feedback disabled.</w:t>
      </w:r>
    </w:p>
    <w:p w14:paraId="42136C8D" w14:textId="77777777" w:rsidR="007A79B3" w:rsidRPr="00D258C1" w:rsidRDefault="007A79B3" w:rsidP="00D258C1">
      <w:pPr>
        <w:pStyle w:val="ListParagraph"/>
        <w:numPr>
          <w:ilvl w:val="0"/>
          <w:numId w:val="57"/>
        </w:numPr>
        <w:jc w:val="both"/>
        <w:rPr>
          <w:bCs/>
          <w:kern w:val="2"/>
          <w:sz w:val="20"/>
          <w:szCs w:val="20"/>
          <w:lang w:eastAsia="zh-CN"/>
        </w:rPr>
      </w:pPr>
      <w:r w:rsidRPr="00D258C1">
        <w:rPr>
          <w:rFonts w:ascii="Times New Roman" w:hAnsi="Times New Roman"/>
          <w:bCs/>
          <w:kern w:val="2"/>
          <w:sz w:val="20"/>
          <w:szCs w:val="20"/>
          <w:lang w:eastAsia="zh-CN"/>
        </w:rPr>
        <w:t>For the SPS PDSCH release:</w:t>
      </w:r>
    </w:p>
    <w:p w14:paraId="67E45D68" w14:textId="7E38473E" w:rsidR="007A79B3" w:rsidRPr="00D258C1" w:rsidRDefault="007A79B3" w:rsidP="00D258C1">
      <w:pPr>
        <w:pStyle w:val="ListParagraph"/>
        <w:numPr>
          <w:ilvl w:val="1"/>
          <w:numId w:val="57"/>
        </w:numPr>
        <w:jc w:val="both"/>
        <w:rPr>
          <w:bCs/>
          <w:kern w:val="2"/>
          <w:sz w:val="20"/>
          <w:szCs w:val="20"/>
          <w:lang w:eastAsia="zh-CN"/>
        </w:rPr>
      </w:pPr>
      <w:r w:rsidRPr="00D258C1">
        <w:rPr>
          <w:rFonts w:ascii="Times New Roman" w:hAnsi="Times New Roman"/>
          <w:bCs/>
          <w:kern w:val="2"/>
          <w:sz w:val="20"/>
          <w:szCs w:val="20"/>
          <w:lang w:eastAsia="zh-CN"/>
        </w:rPr>
        <w:t>The UE reports HARQ feedback information for the SPS PDSCH release, either the related SPS PDSCH is HARQ feedback disabled or enabled.</w:t>
      </w:r>
    </w:p>
    <w:p w14:paraId="3EE04EB9" w14:textId="400FC91A" w:rsidR="007A79B3" w:rsidRPr="00D258C1" w:rsidRDefault="007A79B3" w:rsidP="00D258C1">
      <w:pPr>
        <w:pStyle w:val="ListParagraph"/>
        <w:numPr>
          <w:ilvl w:val="1"/>
          <w:numId w:val="57"/>
        </w:numPr>
        <w:jc w:val="both"/>
        <w:rPr>
          <w:bCs/>
          <w:kern w:val="2"/>
          <w:sz w:val="20"/>
          <w:szCs w:val="20"/>
          <w:lang w:eastAsia="zh-CN"/>
        </w:rPr>
      </w:pPr>
      <w:r w:rsidRPr="00D258C1">
        <w:rPr>
          <w:rFonts w:ascii="Times New Roman" w:hAnsi="Times New Roman"/>
          <w:bCs/>
          <w:kern w:val="2"/>
          <w:sz w:val="20"/>
          <w:szCs w:val="20"/>
          <w:lang w:eastAsia="zh-CN"/>
        </w:rPr>
        <w:t xml:space="preserve">The counter DAI, total DAI and DAI in DCI format 0_1 count for PDCCH indicating SPS PDSCH release, either the related SPS PDSCH is HARQ feedback disabled or enabled. </w:t>
      </w:r>
    </w:p>
    <w:p w14:paraId="2899BD72" w14:textId="6237F4DC" w:rsidR="00F26B58" w:rsidRDefault="00F26B58" w:rsidP="00D258C1">
      <w:pPr>
        <w:snapToGrid w:val="0"/>
        <w:spacing w:beforeLines="50" w:before="120" w:afterLines="50" w:after="120"/>
        <w:rPr>
          <w:rFonts w:eastAsiaTheme="minorEastAsia"/>
          <w:lang w:eastAsia="zh-CN"/>
        </w:rPr>
      </w:pPr>
      <w:r w:rsidRPr="00335BD0">
        <w:rPr>
          <w:rFonts w:eastAsiaTheme="minorEastAsia"/>
          <w:lang w:eastAsia="zh-CN"/>
        </w:rPr>
        <w:t xml:space="preserve">According to the above summary, </w:t>
      </w:r>
      <w:r w:rsidR="00535737">
        <w:rPr>
          <w:rFonts w:eastAsiaTheme="minorEastAsia"/>
          <w:lang w:eastAsia="zh-CN"/>
        </w:rPr>
        <w:t>from moderator’s perspective, w.r.t the Type-1 codebook, it seems that majority does</w:t>
      </w:r>
      <w:r w:rsidR="0025316D">
        <w:rPr>
          <w:rFonts w:eastAsiaTheme="minorEastAsia"/>
          <w:lang w:eastAsia="zh-CN"/>
        </w:rPr>
        <w:t xml:space="preserve"> not</w:t>
      </w:r>
      <w:r w:rsidR="00535737">
        <w:rPr>
          <w:rFonts w:eastAsiaTheme="minorEastAsia"/>
          <w:lang w:eastAsia="zh-CN"/>
        </w:rPr>
        <w:t xml:space="preserve"> prefer to introduce complicated solution</w:t>
      </w:r>
      <w:r w:rsidR="008748F1">
        <w:rPr>
          <w:rFonts w:eastAsiaTheme="minorEastAsia"/>
          <w:lang w:eastAsia="zh-CN"/>
        </w:rPr>
        <w:t xml:space="preserve">, but the optimization for some specific case with </w:t>
      </w:r>
      <w:r w:rsidR="00535737">
        <w:rPr>
          <w:rFonts w:eastAsiaTheme="minorEastAsia"/>
          <w:lang w:eastAsia="zh-CN"/>
        </w:rPr>
        <w:t>minimize</w:t>
      </w:r>
      <w:r w:rsidR="008748F1">
        <w:rPr>
          <w:rFonts w:eastAsiaTheme="minorEastAsia"/>
          <w:lang w:eastAsia="zh-CN"/>
        </w:rPr>
        <w:t>d</w:t>
      </w:r>
      <w:r w:rsidR="00535737">
        <w:rPr>
          <w:rFonts w:eastAsiaTheme="minorEastAsia"/>
          <w:lang w:eastAsia="zh-CN"/>
        </w:rPr>
        <w:t xml:space="preserve"> the codebook overhead is preferred. For the Type-3 codebook, the solution is clear and but some companies have concerns on </w:t>
      </w:r>
      <w:r w:rsidR="00325CA6">
        <w:rPr>
          <w:rFonts w:eastAsiaTheme="minorEastAsia"/>
          <w:lang w:eastAsia="zh-CN"/>
        </w:rPr>
        <w:t xml:space="preserve">necessity for Type-3 in NR-NTN. Then, </w:t>
      </w:r>
      <w:r w:rsidRPr="00335BD0">
        <w:rPr>
          <w:rFonts w:eastAsiaTheme="minorEastAsia"/>
          <w:lang w:eastAsia="zh-CN"/>
        </w:rPr>
        <w:t>the following proposals</w:t>
      </w:r>
      <w:r w:rsidR="00325CA6">
        <w:rPr>
          <w:rFonts w:eastAsiaTheme="minorEastAsia"/>
          <w:lang w:eastAsia="zh-CN"/>
        </w:rPr>
        <w:t>:</w:t>
      </w:r>
    </w:p>
    <w:p w14:paraId="12C7333A" w14:textId="06A7B5AB" w:rsidR="00CD4B20" w:rsidRDefault="00CD4B20"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2-1</w:t>
      </w:r>
      <w:r w:rsidRPr="00295D0C">
        <w:rPr>
          <w:b/>
          <w:color w:val="000000" w:themeColor="text1"/>
          <w:highlight w:val="yellow"/>
          <w:lang w:eastAsia="zh-CN"/>
        </w:rPr>
        <w:t>]:</w:t>
      </w:r>
      <w:r w:rsidRPr="00295D0C">
        <w:rPr>
          <w:highlight w:val="yellow"/>
        </w:rPr>
        <w:t xml:space="preserve"> </w:t>
      </w:r>
    </w:p>
    <w:p w14:paraId="31E51A3E" w14:textId="3B06489F" w:rsidR="00B74BCC" w:rsidRPr="001B395F" w:rsidRDefault="00CD4B20" w:rsidP="00D258C1">
      <w:pPr>
        <w:snapToGrid w:val="0"/>
        <w:spacing w:beforeLines="50" w:before="120" w:afterLines="50" w:after="120"/>
        <w:rPr>
          <w:rFonts w:eastAsiaTheme="minorEastAsia"/>
          <w:highlight w:val="yellow"/>
          <w:lang w:eastAsia="zh-CN"/>
        </w:rPr>
      </w:pPr>
      <w:r w:rsidRPr="001B395F">
        <w:rPr>
          <w:rFonts w:eastAsiaTheme="minorEastAsia" w:hint="eastAsia"/>
          <w:highlight w:val="yellow"/>
          <w:lang w:eastAsia="zh-CN"/>
        </w:rPr>
        <w:t>F</w:t>
      </w:r>
      <w:r w:rsidRPr="001B395F">
        <w:rPr>
          <w:rFonts w:eastAsiaTheme="minorEastAsia"/>
          <w:highlight w:val="yellow"/>
          <w:lang w:eastAsia="zh-CN"/>
        </w:rPr>
        <w:t>or Type-1 HARQ codebook in NTN</w:t>
      </w:r>
      <w:r w:rsidR="00B74BCC" w:rsidRPr="001B395F">
        <w:rPr>
          <w:rFonts w:eastAsiaTheme="minorEastAsia"/>
          <w:highlight w:val="yellow"/>
          <w:lang w:eastAsia="zh-CN"/>
        </w:rPr>
        <w:t xml:space="preserve">, the UE should skip the codebook feedback if only </w:t>
      </w:r>
      <w:r w:rsidR="00510628" w:rsidRPr="001B395F">
        <w:rPr>
          <w:highlight w:val="yellow"/>
          <w:lang w:eastAsia="x-none"/>
        </w:rPr>
        <w:t>feedback-disabled HARQ processes</w:t>
      </w:r>
      <w:r w:rsidR="00B74BCC" w:rsidRPr="001B395F">
        <w:rPr>
          <w:rFonts w:eastAsiaTheme="minorEastAsia"/>
          <w:highlight w:val="yellow"/>
          <w:lang w:eastAsia="zh-CN"/>
        </w:rPr>
        <w:t xml:space="preserve"> </w:t>
      </w:r>
      <w:r w:rsidR="00ED4E62" w:rsidRPr="001B395F">
        <w:rPr>
          <w:rFonts w:eastAsiaTheme="minorEastAsia"/>
          <w:highlight w:val="yellow"/>
          <w:lang w:eastAsia="zh-CN"/>
        </w:rPr>
        <w:t>is</w:t>
      </w:r>
      <w:r w:rsidR="00B74BCC" w:rsidRPr="001B395F">
        <w:rPr>
          <w:rFonts w:eastAsiaTheme="minorEastAsia"/>
          <w:highlight w:val="yellow"/>
          <w:lang w:eastAsia="zh-CN"/>
        </w:rPr>
        <w:t xml:space="preserve"> associated with PDSCH occasions:</w:t>
      </w:r>
    </w:p>
    <w:p w14:paraId="41541B66" w14:textId="6D16EAC5" w:rsidR="00B74BCC" w:rsidRPr="001B395F" w:rsidRDefault="00B74BCC" w:rsidP="00D258C1">
      <w:pPr>
        <w:pStyle w:val="ListParagraph"/>
        <w:numPr>
          <w:ilvl w:val="0"/>
          <w:numId w:val="12"/>
        </w:numPr>
        <w:snapToGrid w:val="0"/>
        <w:spacing w:beforeLines="50" w:before="120" w:afterLines="50" w:after="120"/>
        <w:rPr>
          <w:rFonts w:ascii="Times New Roman" w:eastAsiaTheme="minorEastAsia" w:hAnsi="Times New Roman"/>
          <w:sz w:val="20"/>
          <w:szCs w:val="20"/>
          <w:highlight w:val="yellow"/>
          <w:lang w:eastAsia="zh-CN"/>
        </w:rPr>
      </w:pPr>
      <w:r w:rsidRPr="001B395F">
        <w:rPr>
          <w:rFonts w:ascii="Times New Roman" w:eastAsiaTheme="minorEastAsia" w:hAnsi="Times New Roman"/>
          <w:sz w:val="20"/>
          <w:szCs w:val="20"/>
          <w:highlight w:val="yellow"/>
          <w:lang w:eastAsia="zh-CN"/>
        </w:rPr>
        <w:t>FFS: The case that DCI carrying</w:t>
      </w:r>
      <w:r w:rsidRPr="001B395F">
        <w:rPr>
          <w:rFonts w:ascii="Times New Roman" w:eastAsiaTheme="minorEastAsia" w:hAnsi="Times New Roman"/>
          <w:bCs/>
          <w:sz w:val="20"/>
          <w:szCs w:val="20"/>
          <w:highlight w:val="yellow"/>
        </w:rPr>
        <w:t xml:space="preserve"> a feedback-enabled HARQ process is </w:t>
      </w:r>
      <w:r w:rsidR="00510628" w:rsidRPr="001B395F">
        <w:rPr>
          <w:rFonts w:ascii="Times New Roman" w:eastAsiaTheme="minorEastAsia" w:hAnsi="Times New Roman"/>
          <w:bCs/>
          <w:sz w:val="20"/>
          <w:szCs w:val="20"/>
          <w:highlight w:val="yellow"/>
        </w:rPr>
        <w:t>not decoded at UE side</w:t>
      </w:r>
    </w:p>
    <w:p w14:paraId="04C95541" w14:textId="6AF11066" w:rsidR="00510628" w:rsidRPr="001B395F" w:rsidRDefault="00510628" w:rsidP="00D258C1">
      <w:pPr>
        <w:snapToGrid w:val="0"/>
        <w:spacing w:beforeLines="100" w:before="240" w:afterLines="100" w:after="240"/>
        <w:rPr>
          <w:b/>
          <w:color w:val="000000" w:themeColor="text1"/>
          <w:highlight w:val="yellow"/>
          <w:lang w:eastAsia="zh-CN"/>
        </w:rPr>
      </w:pPr>
      <w:r w:rsidRPr="001B395F">
        <w:rPr>
          <w:b/>
          <w:color w:val="000000" w:themeColor="text1"/>
          <w:highlight w:val="yellow"/>
          <w:lang w:eastAsia="zh-CN"/>
        </w:rPr>
        <w:t xml:space="preserve">[Initial Proposal </w:t>
      </w:r>
      <w:r w:rsidR="00F87E77" w:rsidRPr="001B395F">
        <w:rPr>
          <w:b/>
          <w:color w:val="000000" w:themeColor="text1"/>
          <w:highlight w:val="yellow"/>
          <w:lang w:eastAsia="zh-CN"/>
        </w:rPr>
        <w:t>2-2</w:t>
      </w:r>
      <w:r w:rsidRPr="001B395F">
        <w:rPr>
          <w:b/>
          <w:color w:val="000000" w:themeColor="text1"/>
          <w:highlight w:val="yellow"/>
          <w:lang w:eastAsia="zh-CN"/>
        </w:rPr>
        <w:t xml:space="preserve">]: </w:t>
      </w:r>
    </w:p>
    <w:p w14:paraId="5E0D36AF" w14:textId="3C8BC3E4" w:rsidR="0023629E" w:rsidRPr="00D258C1" w:rsidRDefault="00510628" w:rsidP="00D258C1">
      <w:pPr>
        <w:snapToGrid w:val="0"/>
        <w:spacing w:beforeLines="50" w:before="120" w:afterLines="50" w:after="120"/>
        <w:rPr>
          <w:lang w:eastAsia="x-none"/>
        </w:rPr>
      </w:pPr>
      <w:r w:rsidRPr="001B395F">
        <w:rPr>
          <w:rFonts w:eastAsiaTheme="minorEastAsia" w:hint="eastAsia"/>
          <w:highlight w:val="yellow"/>
          <w:lang w:eastAsia="zh-CN"/>
        </w:rPr>
        <w:t>F</w:t>
      </w:r>
      <w:r w:rsidRPr="001B395F">
        <w:rPr>
          <w:rFonts w:eastAsiaTheme="minorEastAsia"/>
          <w:highlight w:val="yellow"/>
          <w:lang w:eastAsia="zh-CN"/>
        </w:rPr>
        <w:t>or Type-3 HARQ codebook</w:t>
      </w:r>
      <w:r w:rsidR="0023629E" w:rsidRPr="001B395F">
        <w:rPr>
          <w:rFonts w:eastAsiaTheme="minorEastAsia"/>
          <w:highlight w:val="yellow"/>
          <w:lang w:eastAsia="zh-CN"/>
        </w:rPr>
        <w:t xml:space="preserve"> </w:t>
      </w:r>
      <w:r w:rsidRPr="001B395F">
        <w:rPr>
          <w:rFonts w:eastAsiaTheme="minorEastAsia"/>
          <w:highlight w:val="yellow"/>
          <w:lang w:eastAsia="zh-CN"/>
        </w:rPr>
        <w:t xml:space="preserve">in NTN, the UE should skip the codebook feedback for a </w:t>
      </w:r>
      <w:r w:rsidRPr="001B395F">
        <w:rPr>
          <w:highlight w:val="yellow"/>
          <w:lang w:eastAsia="x-none"/>
        </w:rPr>
        <w:t>feedback-disabled HARQ processes</w:t>
      </w:r>
    </w:p>
    <w:p w14:paraId="5E5C0447" w14:textId="77777777" w:rsidR="00CD0340" w:rsidRPr="001B5FBD" w:rsidRDefault="00CD0340" w:rsidP="00CD0340">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020"/>
      </w:tblGrid>
      <w:tr w:rsidR="00CD0340" w14:paraId="4F629B7D"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hideMark/>
          </w:tcPr>
          <w:p w14:paraId="0B1D0CC2" w14:textId="77777777" w:rsidR="00CD0340" w:rsidRDefault="00CD0340" w:rsidP="00876B1C">
            <w:pPr>
              <w:jc w:val="center"/>
              <w:rPr>
                <w:b/>
                <w:sz w:val="28"/>
                <w:lang w:eastAsia="zh-CN"/>
              </w:rPr>
            </w:pPr>
            <w:r w:rsidRPr="008D3FED">
              <w:rPr>
                <w:b/>
                <w:sz w:val="22"/>
                <w:lang w:eastAsia="zh-CN"/>
              </w:rPr>
              <w:t>Company</w:t>
            </w:r>
          </w:p>
        </w:tc>
        <w:tc>
          <w:tcPr>
            <w:tcW w:w="7020" w:type="dxa"/>
            <w:tcBorders>
              <w:top w:val="single" w:sz="4" w:space="0" w:color="auto"/>
              <w:left w:val="single" w:sz="4" w:space="0" w:color="auto"/>
              <w:bottom w:val="single" w:sz="4" w:space="0" w:color="auto"/>
              <w:right w:val="single" w:sz="4" w:space="0" w:color="auto"/>
            </w:tcBorders>
            <w:vAlign w:val="center"/>
            <w:hideMark/>
          </w:tcPr>
          <w:p w14:paraId="747F36B4" w14:textId="77777777" w:rsidR="00CD0340" w:rsidRDefault="00CD0340" w:rsidP="00876B1C">
            <w:pPr>
              <w:jc w:val="center"/>
              <w:rPr>
                <w:b/>
                <w:sz w:val="28"/>
                <w:lang w:eastAsia="zh-CN"/>
              </w:rPr>
            </w:pPr>
            <w:r w:rsidRPr="008D3FED">
              <w:rPr>
                <w:b/>
                <w:sz w:val="22"/>
                <w:lang w:eastAsia="zh-CN"/>
              </w:rPr>
              <w:t>Comments and Views</w:t>
            </w:r>
          </w:p>
        </w:tc>
      </w:tr>
      <w:tr w:rsidR="00CD0340" w14:paraId="1597A60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4F3ED3E" w14:textId="34A73BB9" w:rsidR="00CD0340" w:rsidRDefault="0039498E" w:rsidP="00876B1C">
            <w:pPr>
              <w:jc w:val="center"/>
              <w:rPr>
                <w:rFonts w:cs="Arial"/>
              </w:rPr>
            </w:pPr>
            <w:r>
              <w:rPr>
                <w:rFonts w:cs="Arial"/>
              </w:rPr>
              <w:t>APT</w:t>
            </w:r>
          </w:p>
        </w:tc>
        <w:tc>
          <w:tcPr>
            <w:tcW w:w="7020" w:type="dxa"/>
            <w:tcBorders>
              <w:top w:val="single" w:sz="4" w:space="0" w:color="auto"/>
              <w:left w:val="single" w:sz="4" w:space="0" w:color="auto"/>
              <w:bottom w:val="single" w:sz="4" w:space="0" w:color="auto"/>
              <w:right w:val="single" w:sz="4" w:space="0" w:color="auto"/>
            </w:tcBorders>
            <w:vAlign w:val="center"/>
          </w:tcPr>
          <w:p w14:paraId="20EAC290" w14:textId="752F3C7B" w:rsidR="0039498E" w:rsidRDefault="0039498E" w:rsidP="00876B1C">
            <w:pPr>
              <w:snapToGrid w:val="0"/>
              <w:ind w:left="360"/>
            </w:pPr>
            <w:r>
              <w:t xml:space="preserve">Support </w:t>
            </w:r>
            <w:r w:rsidRPr="0039498E">
              <w:t>[Initial Proposal 2-</w:t>
            </w:r>
            <w:r>
              <w:t>1</w:t>
            </w:r>
            <w:r w:rsidRPr="0039498E">
              <w:t>]</w:t>
            </w:r>
          </w:p>
          <w:p w14:paraId="77C1DD14" w14:textId="77777777" w:rsidR="00CD0340" w:rsidRDefault="0039498E" w:rsidP="00876B1C">
            <w:pPr>
              <w:snapToGrid w:val="0"/>
              <w:ind w:left="360"/>
            </w:pPr>
            <w:r>
              <w:t xml:space="preserve">Support </w:t>
            </w:r>
            <w:r w:rsidRPr="0039498E">
              <w:t>[Initial Proposal 2-2]</w:t>
            </w:r>
          </w:p>
          <w:p w14:paraId="6CE12D66" w14:textId="1254DD81" w:rsidR="00910FDC" w:rsidRDefault="00910FDC" w:rsidP="00910FDC">
            <w:pPr>
              <w:snapToGrid w:val="0"/>
              <w:ind w:left="360"/>
            </w:pPr>
            <w:r>
              <w:t>Considering MAC may not indicate PHY to generate HARQ-ACK, UE may only know HARQ PIDs configured with HARQ feedbacks.</w:t>
            </w:r>
          </w:p>
        </w:tc>
      </w:tr>
      <w:tr w:rsidR="00CD0340" w14:paraId="207B0AEC"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5C84941" w14:textId="2999DB55" w:rsidR="00CD0340" w:rsidRDefault="00C6251F" w:rsidP="00876B1C">
            <w:pPr>
              <w:jc w:val="center"/>
              <w:rPr>
                <w:rFonts w:cs="Arial"/>
                <w:lang w:eastAsia="zh-CN"/>
              </w:rPr>
            </w:pPr>
            <w:r>
              <w:rPr>
                <w:rFonts w:cs="Arial" w:hint="eastAsia"/>
                <w:lang w:eastAsia="zh-CN"/>
              </w:rPr>
              <w:t>O</w:t>
            </w:r>
            <w:r>
              <w:rPr>
                <w:rFonts w:cs="Arial"/>
                <w:lang w:eastAsia="zh-CN"/>
              </w:rPr>
              <w:t>PPO</w:t>
            </w:r>
          </w:p>
        </w:tc>
        <w:tc>
          <w:tcPr>
            <w:tcW w:w="7020" w:type="dxa"/>
            <w:tcBorders>
              <w:top w:val="single" w:sz="4" w:space="0" w:color="auto"/>
              <w:left w:val="single" w:sz="4" w:space="0" w:color="auto"/>
              <w:bottom w:val="single" w:sz="4" w:space="0" w:color="auto"/>
              <w:right w:val="single" w:sz="4" w:space="0" w:color="auto"/>
            </w:tcBorders>
            <w:vAlign w:val="center"/>
          </w:tcPr>
          <w:p w14:paraId="0E800A13" w14:textId="77777777" w:rsidR="00C6251F" w:rsidRDefault="00C6251F" w:rsidP="00C6251F">
            <w:pPr>
              <w:snapToGrid w:val="0"/>
              <w:ind w:left="360"/>
            </w:pPr>
            <w:r>
              <w:rPr>
                <w:rFonts w:hint="eastAsia"/>
              </w:rPr>
              <w:t>For initial proposal 2-1: we don</w:t>
            </w:r>
            <w:r>
              <w:t xml:space="preserve">’t support this proposal as we still think no enhancement is needed. If the </w:t>
            </w:r>
            <w:proofErr w:type="spellStart"/>
            <w:r>
              <w:t>gNB</w:t>
            </w:r>
            <w:proofErr w:type="spellEnd"/>
            <w:r>
              <w:t xml:space="preserve"> wants to reduce the PUCCH overhead, it should configure type 2 CB instead of type 1. Given that there is already solution for PUCCH overhead reduction, we don’t need another one achieving a similar goal.</w:t>
            </w:r>
          </w:p>
          <w:p w14:paraId="1FAF3B1A" w14:textId="1D1460B1" w:rsidR="00CD0340" w:rsidRDefault="00C6251F" w:rsidP="00C6251F">
            <w:pPr>
              <w:snapToGrid w:val="0"/>
              <w:ind w:left="360"/>
            </w:pPr>
            <w:r>
              <w:t xml:space="preserve">For initial proposal 2-2: we don’t support this proposal. As presented in our </w:t>
            </w:r>
            <w:proofErr w:type="spellStart"/>
            <w:r>
              <w:t>Tdoc</w:t>
            </w:r>
            <w:proofErr w:type="spellEnd"/>
            <w:r>
              <w:t xml:space="preserve">, we think that there is no need to support type 3 CB. But if majority companies want to support type 3 CB, we can compromise. But we are against further enhancement. The type 3 CB should be reused as is. Regarding codebook size reduction, as we already have type 2 CB enhancement, we don’t need another size reduction enhancement for other codebook. </w:t>
            </w:r>
          </w:p>
        </w:tc>
      </w:tr>
      <w:tr w:rsidR="003415B4" w14:paraId="1357FBD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DDA50F3" w14:textId="5E9A6256" w:rsidR="003415B4" w:rsidRDefault="003415B4" w:rsidP="003415B4">
            <w:pPr>
              <w:jc w:val="center"/>
              <w:rPr>
                <w:rFonts w:cs="Arial"/>
              </w:rPr>
            </w:pPr>
            <w:r>
              <w:rPr>
                <w:rFonts w:eastAsia="MS Mincho" w:cs="Arial"/>
                <w:lang w:eastAsia="zh-CN"/>
              </w:rPr>
              <w:t>Panasonic</w:t>
            </w:r>
          </w:p>
        </w:tc>
        <w:tc>
          <w:tcPr>
            <w:tcW w:w="7020" w:type="dxa"/>
            <w:tcBorders>
              <w:top w:val="single" w:sz="4" w:space="0" w:color="auto"/>
              <w:left w:val="single" w:sz="4" w:space="0" w:color="auto"/>
              <w:bottom w:val="single" w:sz="4" w:space="0" w:color="auto"/>
              <w:right w:val="single" w:sz="4" w:space="0" w:color="auto"/>
            </w:tcBorders>
            <w:vAlign w:val="center"/>
          </w:tcPr>
          <w:p w14:paraId="63BB6CBC" w14:textId="77777777" w:rsidR="003415B4" w:rsidRDefault="003415B4" w:rsidP="003415B4">
            <w:pPr>
              <w:snapToGrid w:val="0"/>
              <w:ind w:left="360"/>
              <w:rPr>
                <w:rFonts w:eastAsia="MS Mincho" w:cstheme="minorBidi"/>
                <w:lang w:eastAsia="zh-CN"/>
              </w:rPr>
            </w:pPr>
            <w:proofErr w:type="gramStart"/>
            <w:r>
              <w:rPr>
                <w:rFonts w:eastAsia="MS Mincho"/>
                <w:lang w:eastAsia="zh-CN"/>
              </w:rPr>
              <w:t>Generally</w:t>
            </w:r>
            <w:proofErr w:type="gramEnd"/>
            <w:r>
              <w:rPr>
                <w:rFonts w:eastAsia="MS Mincho"/>
                <w:lang w:eastAsia="zh-CN"/>
              </w:rPr>
              <w:t xml:space="preserve"> agree with proposal 2-1, but we would propose the following modification because UE </w:t>
            </w:r>
            <w:proofErr w:type="spellStart"/>
            <w:r>
              <w:rPr>
                <w:rFonts w:eastAsia="MS Mincho"/>
                <w:lang w:eastAsia="zh-CN"/>
              </w:rPr>
              <w:t>can not</w:t>
            </w:r>
            <w:proofErr w:type="spellEnd"/>
            <w:r>
              <w:rPr>
                <w:rFonts w:eastAsia="MS Mincho"/>
                <w:lang w:eastAsia="zh-CN"/>
              </w:rPr>
              <w:t xml:space="preserve"> know if only feedback-disabled HARQ processes is actually associated with PDSCH occasions.</w:t>
            </w:r>
          </w:p>
          <w:p w14:paraId="28474CED" w14:textId="77777777" w:rsidR="003415B4" w:rsidRPr="008E0008" w:rsidRDefault="003415B4" w:rsidP="003415B4">
            <w:pPr>
              <w:snapToGrid w:val="0"/>
              <w:ind w:left="360"/>
              <w:rPr>
                <w:rFonts w:eastAsia="MS Mincho"/>
                <w:b/>
                <w:bCs/>
                <w:lang w:eastAsia="zh-CN"/>
              </w:rPr>
            </w:pPr>
            <w:r w:rsidRPr="008E0008">
              <w:rPr>
                <w:rFonts w:eastAsia="MS Mincho"/>
                <w:b/>
                <w:bCs/>
                <w:lang w:eastAsia="zh-CN"/>
              </w:rPr>
              <w:t xml:space="preserve">Modified proposal 2-1: For Type-1 HARQ codebook in NTN, the UE may skip the codebook feedback </w:t>
            </w:r>
            <w:r w:rsidRPr="008E0008">
              <w:rPr>
                <w:rFonts w:eastAsia="MS Mincho"/>
                <w:b/>
                <w:bCs/>
                <w:u w:val="single"/>
                <w:lang w:eastAsia="zh-CN"/>
              </w:rPr>
              <w:t>if UE is scheduled with</w:t>
            </w:r>
            <w:r w:rsidRPr="008E0008">
              <w:rPr>
                <w:rFonts w:eastAsia="MS Mincho"/>
                <w:b/>
                <w:bCs/>
                <w:lang w:eastAsia="zh-CN"/>
              </w:rPr>
              <w:t xml:space="preserve"> only feedback-disabled HARQ processes associated with PDSCH occasions. </w:t>
            </w:r>
          </w:p>
          <w:p w14:paraId="525EF7C3" w14:textId="77777777" w:rsidR="003415B4" w:rsidRDefault="003415B4" w:rsidP="003415B4">
            <w:pPr>
              <w:snapToGrid w:val="0"/>
              <w:ind w:left="360"/>
              <w:rPr>
                <w:rFonts w:eastAsia="MS Mincho"/>
                <w:lang w:eastAsia="zh-CN"/>
              </w:rPr>
            </w:pPr>
            <w:proofErr w:type="gramStart"/>
            <w:r>
              <w:rPr>
                <w:rFonts w:eastAsia="MS Mincho"/>
                <w:lang w:eastAsia="zh-CN"/>
              </w:rPr>
              <w:t>Generally</w:t>
            </w:r>
            <w:proofErr w:type="gramEnd"/>
            <w:r>
              <w:rPr>
                <w:rFonts w:eastAsia="MS Mincho"/>
                <w:lang w:eastAsia="zh-CN"/>
              </w:rPr>
              <w:t xml:space="preserve"> agree with proposal 2-2, but we would propose the following modification for more clarity. </w:t>
            </w:r>
          </w:p>
          <w:p w14:paraId="5B602AD4" w14:textId="2053E19D" w:rsidR="003415B4" w:rsidRDefault="003415B4" w:rsidP="003415B4">
            <w:pPr>
              <w:snapToGrid w:val="0"/>
              <w:ind w:left="360"/>
            </w:pPr>
            <w:r w:rsidRPr="008E0008">
              <w:rPr>
                <w:rFonts w:eastAsia="MS Mincho"/>
                <w:b/>
                <w:bCs/>
                <w:lang w:eastAsia="zh-CN"/>
              </w:rPr>
              <w:lastRenderedPageBreak/>
              <w:t xml:space="preserve">Modified proposal 2-2: For Type-3 HARQ codebook in NTN, the UE should skip the </w:t>
            </w:r>
            <w:r w:rsidRPr="008E0008">
              <w:rPr>
                <w:rFonts w:eastAsia="MS Mincho"/>
                <w:b/>
                <w:bCs/>
                <w:u w:val="single"/>
                <w:lang w:eastAsia="zh-CN"/>
              </w:rPr>
              <w:t>HARQ-ACK for feedback-disabled HARQ processes in the HARQ codebook</w:t>
            </w:r>
            <w:r>
              <w:rPr>
                <w:rFonts w:eastAsia="MS Mincho"/>
                <w:lang w:eastAsia="zh-CN"/>
              </w:rPr>
              <w:t xml:space="preserve">. </w:t>
            </w:r>
          </w:p>
        </w:tc>
      </w:tr>
      <w:tr w:rsidR="003415B4" w14:paraId="0A82AC3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C3585F0" w14:textId="7370AD80" w:rsidR="003415B4" w:rsidRDefault="008E16E2" w:rsidP="003415B4">
            <w:pPr>
              <w:jc w:val="center"/>
              <w:rPr>
                <w:rFonts w:eastAsia="MS Mincho" w:cs="Arial"/>
                <w:lang w:eastAsia="zh-CN"/>
              </w:rPr>
            </w:pPr>
            <w:r>
              <w:rPr>
                <w:rFonts w:eastAsia="MS Mincho" w:cs="Arial"/>
                <w:lang w:eastAsia="zh-CN"/>
              </w:rPr>
              <w:lastRenderedPageBreak/>
              <w:t>Samsung</w:t>
            </w:r>
          </w:p>
        </w:tc>
        <w:tc>
          <w:tcPr>
            <w:tcW w:w="7020" w:type="dxa"/>
            <w:tcBorders>
              <w:top w:val="single" w:sz="4" w:space="0" w:color="auto"/>
              <w:left w:val="single" w:sz="4" w:space="0" w:color="auto"/>
              <w:bottom w:val="single" w:sz="4" w:space="0" w:color="auto"/>
              <w:right w:val="single" w:sz="4" w:space="0" w:color="auto"/>
            </w:tcBorders>
            <w:vAlign w:val="center"/>
          </w:tcPr>
          <w:p w14:paraId="57516148" w14:textId="77777777" w:rsidR="00FD742F" w:rsidRDefault="00FD742F" w:rsidP="008E16E2">
            <w:pPr>
              <w:snapToGrid w:val="0"/>
              <w:spacing w:after="0"/>
              <w:ind w:left="360"/>
              <w:rPr>
                <w:rFonts w:eastAsia="MS Mincho"/>
                <w:lang w:eastAsia="zh-CN"/>
              </w:rPr>
            </w:pPr>
          </w:p>
          <w:p w14:paraId="07983AC4" w14:textId="4E681D63" w:rsidR="008E16E2" w:rsidRDefault="00FD742F" w:rsidP="008E16E2">
            <w:pPr>
              <w:snapToGrid w:val="0"/>
              <w:spacing w:after="0"/>
              <w:ind w:left="360"/>
              <w:rPr>
                <w:rFonts w:eastAsia="MS Mincho"/>
                <w:lang w:eastAsia="zh-CN"/>
              </w:rPr>
            </w:pPr>
            <w:r>
              <w:rPr>
                <w:rFonts w:eastAsia="MS Mincho"/>
                <w:lang w:eastAsia="zh-CN"/>
              </w:rPr>
              <w:t>OK with</w:t>
            </w:r>
            <w:r w:rsidR="008E16E2">
              <w:rPr>
                <w:rFonts w:eastAsia="MS Mincho"/>
                <w:lang w:eastAsia="zh-CN"/>
              </w:rPr>
              <w:t xml:space="preserve"> proposal 2-1</w:t>
            </w:r>
            <w:r>
              <w:rPr>
                <w:rFonts w:eastAsia="MS Mincho"/>
                <w:lang w:eastAsia="zh-CN"/>
              </w:rPr>
              <w:t xml:space="preserve"> in principle (may further discuss whether or not such UE behaviour should be controlled by the network)</w:t>
            </w:r>
            <w:r w:rsidR="008E16E2">
              <w:rPr>
                <w:rFonts w:eastAsia="MS Mincho"/>
                <w:lang w:eastAsia="zh-CN"/>
              </w:rPr>
              <w:t>.</w:t>
            </w:r>
          </w:p>
          <w:p w14:paraId="0FF33589" w14:textId="77777777" w:rsidR="008E16E2" w:rsidRDefault="008E16E2" w:rsidP="008E16E2">
            <w:pPr>
              <w:snapToGrid w:val="0"/>
              <w:spacing w:after="0"/>
              <w:ind w:left="360"/>
              <w:rPr>
                <w:rFonts w:eastAsia="MS Mincho"/>
                <w:lang w:eastAsia="zh-CN"/>
              </w:rPr>
            </w:pPr>
          </w:p>
          <w:p w14:paraId="32EBC613" w14:textId="77777777" w:rsidR="008E16E2" w:rsidRDefault="008E16E2" w:rsidP="008E16E2">
            <w:pPr>
              <w:snapToGrid w:val="0"/>
              <w:spacing w:after="0"/>
              <w:ind w:left="360"/>
              <w:rPr>
                <w:rFonts w:eastAsia="MS Mincho"/>
                <w:lang w:eastAsia="zh-CN"/>
              </w:rPr>
            </w:pPr>
            <w:r>
              <w:rPr>
                <w:rFonts w:eastAsia="MS Mincho"/>
                <w:lang w:eastAsia="zh-CN"/>
              </w:rPr>
              <w:t>Do not support proposal 2-2.</w:t>
            </w:r>
          </w:p>
          <w:p w14:paraId="7465F0BB" w14:textId="77777777" w:rsidR="008E16E2" w:rsidRDefault="008E16E2" w:rsidP="008E16E2">
            <w:pPr>
              <w:snapToGrid w:val="0"/>
              <w:spacing w:after="0"/>
              <w:ind w:left="360"/>
              <w:rPr>
                <w:rFonts w:eastAsia="MS Mincho"/>
                <w:lang w:eastAsia="zh-CN"/>
              </w:rPr>
            </w:pPr>
            <w:r>
              <w:rPr>
                <w:rFonts w:eastAsia="MS Mincho"/>
                <w:lang w:eastAsia="zh-CN"/>
              </w:rPr>
              <w:t>A Type-3 codebook is an optional UE feature even for shared spectrum operation.</w:t>
            </w:r>
          </w:p>
          <w:p w14:paraId="757CAF22" w14:textId="247ACE05" w:rsidR="008E16E2" w:rsidRDefault="008E16E2" w:rsidP="008E16E2">
            <w:pPr>
              <w:snapToGrid w:val="0"/>
              <w:spacing w:after="0"/>
              <w:ind w:left="360"/>
              <w:rPr>
                <w:rFonts w:eastAsia="MS Mincho"/>
                <w:lang w:eastAsia="zh-CN"/>
              </w:rPr>
            </w:pPr>
            <w:r>
              <w:rPr>
                <w:rFonts w:eastAsia="MS Mincho"/>
                <w:lang w:eastAsia="zh-CN"/>
              </w:rPr>
              <w:t>Under no circumstances can a Type-3 CB outperform a Type-2 CB (which is mandatorily supported) on shared spectrum and there is no reason for either a UE or a satellite to implement Type-3 codebook for NTN.</w:t>
            </w:r>
          </w:p>
          <w:p w14:paraId="7C6003E7" w14:textId="08576E72" w:rsidR="008E16E2" w:rsidRDefault="00303F29" w:rsidP="008E6A00">
            <w:pPr>
              <w:snapToGrid w:val="0"/>
              <w:ind w:left="360"/>
              <w:rPr>
                <w:rFonts w:eastAsia="MS Mincho"/>
                <w:lang w:eastAsia="zh-CN"/>
              </w:rPr>
            </w:pPr>
            <w:r>
              <w:rPr>
                <w:rFonts w:eastAsia="MS Mincho"/>
                <w:lang w:eastAsia="zh-CN"/>
              </w:rPr>
              <w:t>There is no reason</w:t>
            </w:r>
            <w:r w:rsidR="008E16E2">
              <w:rPr>
                <w:rFonts w:eastAsia="MS Mincho"/>
                <w:lang w:eastAsia="zh-CN"/>
              </w:rPr>
              <w:t xml:space="preserve"> to specify optimizations </w:t>
            </w:r>
            <w:r>
              <w:rPr>
                <w:rFonts w:eastAsia="MS Mincho"/>
                <w:lang w:eastAsia="zh-CN"/>
              </w:rPr>
              <w:t>of</w:t>
            </w:r>
            <w:r w:rsidR="008E6A00">
              <w:rPr>
                <w:rFonts w:eastAsia="MS Mincho"/>
                <w:lang w:eastAsia="zh-CN"/>
              </w:rPr>
              <w:t xml:space="preserve"> rare cases </w:t>
            </w:r>
            <w:r w:rsidR="008E16E2">
              <w:rPr>
                <w:rFonts w:eastAsia="MS Mincho"/>
                <w:lang w:eastAsia="zh-CN"/>
              </w:rPr>
              <w:t>to optional features with no use-case sc</w:t>
            </w:r>
            <w:bookmarkStart w:id="3" w:name="_GoBack"/>
            <w:bookmarkEnd w:id="3"/>
            <w:r w:rsidR="008E16E2">
              <w:rPr>
                <w:rFonts w:eastAsia="MS Mincho"/>
                <w:lang w:eastAsia="zh-CN"/>
              </w:rPr>
              <w:t>enario in NTN.</w:t>
            </w:r>
            <w:r>
              <w:rPr>
                <w:rFonts w:eastAsia="MS Mincho"/>
                <w:lang w:eastAsia="zh-CN"/>
              </w:rPr>
              <w:t xml:space="preserve"> Focus should be only on Type-1 and Type-2.</w:t>
            </w:r>
          </w:p>
        </w:tc>
      </w:tr>
    </w:tbl>
    <w:p w14:paraId="59C655CB" w14:textId="572A5E53" w:rsidR="00CD0340" w:rsidRPr="00510628" w:rsidRDefault="00876B1C" w:rsidP="00D258C1">
      <w:pPr>
        <w:snapToGrid w:val="0"/>
        <w:spacing w:beforeLines="50" w:before="120" w:afterLines="50" w:after="120"/>
        <w:rPr>
          <w:rFonts w:eastAsiaTheme="minorEastAsia"/>
          <w:lang w:eastAsia="zh-CN"/>
        </w:rPr>
      </w:pPr>
      <w:r>
        <w:rPr>
          <w:rFonts w:eastAsiaTheme="minorEastAsia"/>
          <w:lang w:eastAsia="zh-CN"/>
        </w:rPr>
        <w:t>For the Type-2 codebook, w.r.t the remaining issue on the counting of C-DAI and T-DAI, companies’ views on feedback-</w:t>
      </w:r>
      <w:r w:rsidRPr="001B395F">
        <w:rPr>
          <w:rFonts w:eastAsiaTheme="minorEastAsia"/>
          <w:lang w:eastAsia="zh-CN"/>
        </w:rPr>
        <w:t xml:space="preserve">enabled HARQ process are converged and different points are shared on how to process the disabled case. Moreover, as pointed by [APT], </w:t>
      </w:r>
      <w:r w:rsidR="0000689D" w:rsidRPr="001B395F">
        <w:rPr>
          <w:lang w:eastAsia="zh-TW"/>
        </w:rPr>
        <w:t xml:space="preserve">for </w:t>
      </w:r>
      <w:r w:rsidRPr="001B395F">
        <w:rPr>
          <w:lang w:eastAsia="zh-TW"/>
        </w:rPr>
        <w:t>DCI format 1_2</w:t>
      </w:r>
      <w:r w:rsidR="0000689D" w:rsidRPr="001B395F">
        <w:rPr>
          <w:lang w:eastAsia="zh-TW"/>
        </w:rPr>
        <w:t>, the solution</w:t>
      </w:r>
      <w:r w:rsidRPr="001B395F">
        <w:rPr>
          <w:lang w:eastAsia="zh-TW"/>
        </w:rPr>
        <w:t xml:space="preserve"> with 0-bit DAI field to support reducing codebook size with Type-2 HARQ-ACK CB is more straightforward without </w:t>
      </w:r>
      <w:r w:rsidR="0000689D" w:rsidRPr="001B395F">
        <w:rPr>
          <w:lang w:eastAsia="zh-TW"/>
        </w:rPr>
        <w:t xml:space="preserve">specific effort </w:t>
      </w:r>
      <w:r w:rsidRPr="001B395F">
        <w:rPr>
          <w:lang w:eastAsia="zh-TW"/>
        </w:rPr>
        <w:t xml:space="preserve">since </w:t>
      </w:r>
      <w:r w:rsidR="001438D4">
        <w:rPr>
          <w:lang w:eastAsia="zh-TW"/>
        </w:rPr>
        <w:t>a</w:t>
      </w:r>
      <w:r w:rsidRPr="001B395F">
        <w:rPr>
          <w:lang w:eastAsia="zh-TW"/>
        </w:rPr>
        <w:t xml:space="preserve"> UE does not expect to multiplex </w:t>
      </w:r>
      <w:r w:rsidR="001438D4" w:rsidRPr="001B395F">
        <w:rPr>
          <w:lang w:eastAsia="zh-TW"/>
        </w:rPr>
        <w:t xml:space="preserve">HARQ-ACK information </w:t>
      </w:r>
      <w:r w:rsidRPr="001B395F">
        <w:rPr>
          <w:lang w:eastAsia="zh-TW"/>
        </w:rPr>
        <w:t>in a Type-2 HARQ-ACK codebook that is in response to a detection of a DCI format that does not include a counter DAI field</w:t>
      </w:r>
      <w:r w:rsidR="0000689D" w:rsidRPr="001B395F">
        <w:rPr>
          <w:lang w:eastAsia="zh-TW"/>
        </w:rPr>
        <w:t>, but the applicability of DCI 1-2 in NTN should be checked. Then, from operation perspective, following can be taken in the proposal:</w:t>
      </w:r>
    </w:p>
    <w:p w14:paraId="4202C7AB" w14:textId="3D0F0A7F" w:rsidR="00B07BA2" w:rsidRDefault="00D6269C"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2-3</w:t>
      </w:r>
      <w:r w:rsidRPr="00295D0C">
        <w:rPr>
          <w:b/>
          <w:color w:val="000000" w:themeColor="text1"/>
          <w:highlight w:val="yellow"/>
          <w:lang w:eastAsia="zh-CN"/>
        </w:rPr>
        <w:t>]:</w:t>
      </w:r>
      <w:r w:rsidRPr="00295D0C">
        <w:rPr>
          <w:highlight w:val="yellow"/>
        </w:rPr>
        <w:t xml:space="preserve"> </w:t>
      </w:r>
    </w:p>
    <w:p w14:paraId="3886EAC2" w14:textId="44A971A7" w:rsidR="00CE2A20" w:rsidRPr="00965230" w:rsidRDefault="00CE2A20" w:rsidP="00D258C1">
      <w:pPr>
        <w:snapToGrid w:val="0"/>
        <w:spacing w:beforeLines="50" w:before="120" w:afterLines="50" w:after="120"/>
        <w:ind w:leftChars="12" w:left="24"/>
        <w:rPr>
          <w:highlight w:val="yellow"/>
          <w:lang w:eastAsia="x-none"/>
        </w:rPr>
      </w:pPr>
      <w:r w:rsidRPr="00965230">
        <w:rPr>
          <w:highlight w:val="yellow"/>
          <w:lang w:eastAsia="x-none"/>
        </w:rPr>
        <w:t xml:space="preserve">For Type-2 HARQ codebook in NTN, </w:t>
      </w:r>
    </w:p>
    <w:p w14:paraId="5D3B3FE1" w14:textId="0139A0E2" w:rsidR="00CE2A20" w:rsidRPr="00965230" w:rsidRDefault="00CE2A20" w:rsidP="00D258C1">
      <w:pPr>
        <w:pStyle w:val="ListParagraph"/>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feedback-enabled HARQ processes, the C-DAI and T-DAI are given their true values (i.e., the count of feedback-enabled processes)</w:t>
      </w:r>
    </w:p>
    <w:p w14:paraId="6BAD9244" w14:textId="77777777" w:rsidR="0061236F" w:rsidRPr="00965230" w:rsidRDefault="0061236F" w:rsidP="00D258C1">
      <w:pPr>
        <w:pStyle w:val="ListParagraph"/>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feedback-disabled HARQ process, down-selection following options:</w:t>
      </w:r>
    </w:p>
    <w:p w14:paraId="054EDB02" w14:textId="27BE232E" w:rsidR="0061236F" w:rsidRPr="00965230" w:rsidRDefault="0061236F" w:rsidP="00D258C1">
      <w:pPr>
        <w:pStyle w:val="ListParagraph"/>
        <w:numPr>
          <w:ilvl w:val="2"/>
          <w:numId w:val="70"/>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Option-1: The C-DAI and T-DAI are given their true values (i.e., the count of feedback-enabled processes), despite they are not incremented </w:t>
      </w:r>
    </w:p>
    <w:p w14:paraId="23EDD4FF" w14:textId="29AFCC6A" w:rsidR="0061236F" w:rsidRPr="00965230" w:rsidRDefault="0061236F" w:rsidP="00D258C1">
      <w:pPr>
        <w:pStyle w:val="ListParagraph"/>
        <w:numPr>
          <w:ilvl w:val="2"/>
          <w:numId w:val="70"/>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Option-2: The C-DAI and T-DAI are given a reserved value that can be ignored by the UE </w:t>
      </w:r>
    </w:p>
    <w:p w14:paraId="22A09F92" w14:textId="0A869729" w:rsidR="0061236F" w:rsidRPr="00965230" w:rsidRDefault="0061236F" w:rsidP="00D258C1">
      <w:pPr>
        <w:pStyle w:val="ListParagraph"/>
        <w:numPr>
          <w:ilvl w:val="2"/>
          <w:numId w:val="70"/>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Option-3: The C-DAI/T-DAI are given their true values (i.e., the count of feedback-disabled processes)</w:t>
      </w:r>
    </w:p>
    <w:p w14:paraId="5BFBCEE3" w14:textId="4057B170" w:rsidR="005F4CD1" w:rsidRPr="00965230" w:rsidRDefault="005F4CD1" w:rsidP="00D258C1">
      <w:pPr>
        <w:pStyle w:val="ListParagraph"/>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w:t>
      </w:r>
      <w:r w:rsidR="00675C7F" w:rsidRPr="00965230">
        <w:rPr>
          <w:rFonts w:ascii="Times New Roman" w:eastAsiaTheme="minorEastAsia" w:hAnsi="Times New Roman"/>
          <w:sz w:val="20"/>
          <w:szCs w:val="20"/>
          <w:highlight w:val="yellow"/>
          <w:lang w:eastAsia="zh-CN"/>
        </w:rPr>
        <w:t>at least DCI for SPS release/SPS PDSCH</w:t>
      </w:r>
    </w:p>
    <w:p w14:paraId="3B3070DF" w14:textId="27C34D6F" w:rsidR="0000689D" w:rsidRPr="00965230" w:rsidRDefault="0000689D" w:rsidP="00D258C1">
      <w:pPr>
        <w:pStyle w:val="ListParagraph"/>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DCI 1-2 </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8516"/>
      </w:tblGrid>
      <w:tr w:rsidR="00D6269C" w14:paraId="6D47D31D"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8516"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777AF3BF" w14:textId="6D39B569" w:rsidR="00D6269C" w:rsidRDefault="00453215" w:rsidP="009220E9">
            <w:pPr>
              <w:jc w:val="center"/>
              <w:rPr>
                <w:rFonts w:cs="Arial"/>
              </w:rPr>
            </w:pPr>
            <w:r>
              <w:rPr>
                <w:rFonts w:cs="Arial"/>
              </w:rPr>
              <w:t>APT</w:t>
            </w:r>
          </w:p>
        </w:tc>
        <w:tc>
          <w:tcPr>
            <w:tcW w:w="8516" w:type="dxa"/>
            <w:tcBorders>
              <w:top w:val="single" w:sz="4" w:space="0" w:color="auto"/>
              <w:left w:val="single" w:sz="4" w:space="0" w:color="auto"/>
              <w:bottom w:val="single" w:sz="4" w:space="0" w:color="auto"/>
              <w:right w:val="single" w:sz="4" w:space="0" w:color="auto"/>
            </w:tcBorders>
            <w:vAlign w:val="center"/>
          </w:tcPr>
          <w:p w14:paraId="42E5DC19" w14:textId="43E4EEE4" w:rsidR="00D6269C" w:rsidRPr="0035123E" w:rsidRDefault="0035123E" w:rsidP="009220E9">
            <w:pPr>
              <w:snapToGrid w:val="0"/>
              <w:ind w:left="360"/>
              <w:rPr>
                <w:bCs/>
              </w:rPr>
            </w:pPr>
            <w:r w:rsidRPr="0035123E">
              <w:rPr>
                <w:bCs/>
                <w:color w:val="000000" w:themeColor="text1"/>
                <w:lang w:eastAsia="zh-CN"/>
              </w:rPr>
              <w:t>Support Initial Proposal 2-3</w:t>
            </w:r>
          </w:p>
        </w:tc>
      </w:tr>
      <w:tr w:rsidR="00D6269C" w14:paraId="6782D984"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46BE0B9C" w14:textId="04AB3E39" w:rsidR="00D6269C" w:rsidRDefault="00C6251F" w:rsidP="009220E9">
            <w:pPr>
              <w:jc w:val="center"/>
              <w:rPr>
                <w:rFonts w:cs="Arial"/>
                <w:lang w:eastAsia="zh-CN"/>
              </w:rPr>
            </w:pPr>
            <w:r>
              <w:rPr>
                <w:rFonts w:cs="Arial" w:hint="eastAsia"/>
                <w:lang w:eastAsia="zh-CN"/>
              </w:rPr>
              <w:t>O</w:t>
            </w:r>
            <w:r>
              <w:rPr>
                <w:rFonts w:cs="Arial"/>
                <w:lang w:eastAsia="zh-CN"/>
              </w:rPr>
              <w:t>PPO</w:t>
            </w:r>
          </w:p>
        </w:tc>
        <w:tc>
          <w:tcPr>
            <w:tcW w:w="8516" w:type="dxa"/>
            <w:tcBorders>
              <w:top w:val="single" w:sz="4" w:space="0" w:color="auto"/>
              <w:left w:val="single" w:sz="4" w:space="0" w:color="auto"/>
              <w:bottom w:val="single" w:sz="4" w:space="0" w:color="auto"/>
              <w:right w:val="single" w:sz="4" w:space="0" w:color="auto"/>
            </w:tcBorders>
            <w:vAlign w:val="center"/>
          </w:tcPr>
          <w:p w14:paraId="63933F4F"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sidRPr="00DE30F3">
              <w:rPr>
                <w:rFonts w:ascii="Times" w:eastAsiaTheme="minorEastAsia" w:hAnsi="Times"/>
              </w:rPr>
              <w:t>n Rel-15/16 NR</w:t>
            </w:r>
            <w:r>
              <w:rPr>
                <w:rFonts w:ascii="Times" w:eastAsiaTheme="minorEastAsia" w:hAnsi="Times"/>
              </w:rPr>
              <w:t xml:space="preserve">, </w:t>
            </w:r>
            <w:r w:rsidRPr="00DE30F3">
              <w:rPr>
                <w:rFonts w:ascii="Times" w:eastAsiaTheme="minorEastAsia" w:hAnsi="Times"/>
              </w:rPr>
              <w:t>C-DAI/T-DAI</w:t>
            </w:r>
            <w:r>
              <w:rPr>
                <w:rFonts w:ascii="Times" w:eastAsiaTheme="minorEastAsia" w:hAnsi="Times"/>
              </w:rPr>
              <w:t xml:space="preserve"> are designed to solve the case that at most 3 consecutive DCI are missing. If the last DCI or the last consecutive DCIs are missing, it can be fixed by </w:t>
            </w:r>
            <w:proofErr w:type="spellStart"/>
            <w:r>
              <w:rPr>
                <w:rFonts w:ascii="Times" w:eastAsiaTheme="minorEastAsia" w:hAnsi="Times"/>
              </w:rPr>
              <w:t>gNB</w:t>
            </w:r>
            <w:proofErr w:type="spellEnd"/>
            <w:r>
              <w:rPr>
                <w:rFonts w:ascii="Times" w:eastAsiaTheme="minorEastAsia" w:hAnsi="Times"/>
              </w:rPr>
              <w:t xml:space="preserve"> blind detection of HARQ codebook with different candidate codebook sizes. This mechanism has already existed in R15/R16. </w:t>
            </w:r>
          </w:p>
          <w:p w14:paraId="22F0A7C5" w14:textId="77777777" w:rsidR="00C6251F" w:rsidRDefault="00C6251F" w:rsidP="00C6251F">
            <w:pPr>
              <w:spacing w:after="120"/>
              <w:contextualSpacing/>
              <w:jc w:val="both"/>
              <w:rPr>
                <w:rFonts w:ascii="Times" w:eastAsiaTheme="minorEastAsia" w:hAnsi="Times"/>
              </w:rPr>
            </w:pPr>
          </w:p>
          <w:p w14:paraId="056103E4"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T</w:t>
            </w:r>
            <w:r>
              <w:rPr>
                <w:rFonts w:ascii="Times" w:eastAsiaTheme="minorEastAsia" w:hAnsi="Times"/>
              </w:rPr>
              <w:t xml:space="preserve">ake the following figure as example, assuming </w:t>
            </w:r>
            <w:proofErr w:type="spellStart"/>
            <w:r>
              <w:rPr>
                <w:rFonts w:ascii="Times" w:eastAsiaTheme="minorEastAsia" w:hAnsi="Times"/>
              </w:rPr>
              <w:t>gNB</w:t>
            </w:r>
            <w:proofErr w:type="spellEnd"/>
            <w:r>
              <w:rPr>
                <w:rFonts w:ascii="Times" w:eastAsiaTheme="minorEastAsia" w:hAnsi="Times"/>
              </w:rPr>
              <w:t xml:space="preserve"> expects that the HARQ codebook size is 6, it may try size 6, 5, 4 for the codebook detection and may still correctly detect the codebook with size 4.</w:t>
            </w:r>
          </w:p>
          <w:p w14:paraId="75DEF4B4" w14:textId="77777777" w:rsidR="00C6251F" w:rsidRDefault="00C6251F" w:rsidP="00C6251F">
            <w:pPr>
              <w:spacing w:after="120"/>
              <w:contextualSpacing/>
              <w:jc w:val="both"/>
              <w:rPr>
                <w:rFonts w:ascii="Times" w:eastAsiaTheme="minorEastAsia" w:hAnsi="Times"/>
              </w:rPr>
            </w:pPr>
          </w:p>
          <w:p w14:paraId="055E840C" w14:textId="77777777" w:rsidR="00C6251F" w:rsidRDefault="00C6251F" w:rsidP="00C6251F">
            <w:pPr>
              <w:spacing w:after="120"/>
              <w:contextualSpacing/>
              <w:jc w:val="both"/>
              <w:rPr>
                <w:rFonts w:ascii="Times" w:eastAsiaTheme="minorEastAsia" w:hAnsi="Times"/>
              </w:rPr>
            </w:pPr>
            <w:r>
              <w:rPr>
                <w:rFonts w:ascii="Times" w:eastAsiaTheme="minorEastAsia" w:hAnsi="Times"/>
              </w:rPr>
              <w:lastRenderedPageBreak/>
              <w:t xml:space="preserve">On the other hand, in R15/R16, from UE point of view, the UE may have a full knowledge of the number of missed DCIs in the legacy mechanism, and this information can be used to adjust CQI reporting by UE implementation. This information should be available also to the UE in R17 NR-NTN. </w:t>
            </w:r>
          </w:p>
          <w:p w14:paraId="15FC6E25" w14:textId="77777777" w:rsidR="00C6251F" w:rsidRDefault="00C6251F" w:rsidP="00C6251F">
            <w:pPr>
              <w:spacing w:after="120"/>
              <w:contextualSpacing/>
              <w:jc w:val="both"/>
              <w:rPr>
                <w:rFonts w:ascii="Times" w:eastAsiaTheme="minorEastAsia" w:hAnsi="Times"/>
              </w:rPr>
            </w:pPr>
          </w:p>
          <w:p w14:paraId="101A343F" w14:textId="77777777" w:rsidR="00C6251F" w:rsidRDefault="00C6251F" w:rsidP="00C6251F">
            <w:pPr>
              <w:spacing w:after="160" w:line="256" w:lineRule="auto"/>
              <w:contextualSpacing/>
              <w:jc w:val="center"/>
              <w:rPr>
                <w:rFonts w:ascii="Times" w:eastAsiaTheme="minorEastAsia" w:hAnsi="Times"/>
              </w:rPr>
            </w:pPr>
            <w:r>
              <w:object w:dxaOrig="13801" w:dyaOrig="7321" w14:anchorId="759F05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9pt;height:118.15pt" o:ole="">
                  <v:imagedata r:id="rId14" o:title=""/>
                </v:shape>
                <o:OLEObject Type="Embed" ProgID="Visio.Drawing.15" ShapeID="_x0000_i1025" DrawAspect="Content" ObjectID="_1682934790" r:id="rId15"/>
              </w:object>
            </w:r>
          </w:p>
          <w:p w14:paraId="58530E35" w14:textId="77777777" w:rsidR="00C6251F" w:rsidRDefault="00C6251F" w:rsidP="00C6251F">
            <w:pPr>
              <w:spacing w:after="160" w:line="256" w:lineRule="auto"/>
              <w:contextualSpacing/>
              <w:jc w:val="both"/>
              <w:rPr>
                <w:rFonts w:ascii="Times" w:eastAsiaTheme="minorEastAsia" w:hAnsi="Times"/>
              </w:rPr>
            </w:pPr>
          </w:p>
          <w:p w14:paraId="0554DF60" w14:textId="77777777" w:rsidR="00C6251F" w:rsidRDefault="00C6251F" w:rsidP="00C6251F">
            <w:pPr>
              <w:spacing w:after="120"/>
              <w:contextualSpacing/>
              <w:jc w:val="both"/>
              <w:rPr>
                <w:rFonts w:ascii="Times" w:eastAsiaTheme="minorEastAsia" w:hAnsi="Times"/>
              </w:rPr>
            </w:pPr>
            <w:r w:rsidRPr="006825D7">
              <w:rPr>
                <w:rFonts w:ascii="Times" w:eastAsiaTheme="minorEastAsia" w:hAnsi="Times"/>
                <w:b/>
              </w:rPr>
              <w:t>For Option-1</w:t>
            </w:r>
            <w:r w:rsidRPr="003411F5">
              <w:rPr>
                <w:rFonts w:ascii="Times" w:eastAsiaTheme="minorEastAsia" w:hAnsi="Times"/>
              </w:rPr>
              <w:t>: The C-DAI and T-DAI are given their true values (i.e., the count of feedback-enabled processes), despite they are not incremented</w:t>
            </w:r>
            <w:r>
              <w:rPr>
                <w:rFonts w:ascii="Times" w:eastAsiaTheme="minorEastAsia" w:hAnsi="Times"/>
              </w:rPr>
              <w:t xml:space="preserve">. </w:t>
            </w:r>
          </w:p>
          <w:p w14:paraId="240A0A5E" w14:textId="77777777" w:rsidR="00C6251F" w:rsidRDefault="00C6251F" w:rsidP="00C6251F">
            <w:pPr>
              <w:spacing w:after="120"/>
              <w:contextualSpacing/>
              <w:jc w:val="both"/>
              <w:rPr>
                <w:rFonts w:ascii="Times" w:eastAsiaTheme="minorEastAsia" w:hAnsi="Times"/>
              </w:rPr>
            </w:pPr>
            <w:r>
              <w:rPr>
                <w:rFonts w:ascii="Times" w:eastAsiaTheme="minorEastAsia" w:hAnsi="Times"/>
              </w:rPr>
              <w:t>We may consider the following two cases as shown in the following figure:</w:t>
            </w:r>
          </w:p>
          <w:p w14:paraId="303C7D3C" w14:textId="77777777" w:rsidR="00C6251F" w:rsidRPr="00DD7929" w:rsidRDefault="00C6251F" w:rsidP="00C6251F">
            <w:pPr>
              <w:pStyle w:val="ListParagraph"/>
              <w:numPr>
                <w:ilvl w:val="0"/>
                <w:numId w:val="72"/>
              </w:numPr>
              <w:spacing w:after="120"/>
              <w:contextualSpacing/>
              <w:jc w:val="both"/>
              <w:rPr>
                <w:rFonts w:ascii="Times" w:eastAsiaTheme="minorEastAsia" w:hAnsi="Times"/>
                <w:sz w:val="20"/>
              </w:rPr>
            </w:pPr>
            <w:r w:rsidRPr="00DD7929">
              <w:rPr>
                <w:rFonts w:ascii="Times" w:eastAsiaTheme="minorEastAsia" w:hAnsi="Times" w:hint="eastAsia"/>
                <w:sz w:val="20"/>
              </w:rPr>
              <w:t>C</w:t>
            </w:r>
            <w:r w:rsidRPr="00DD7929">
              <w:rPr>
                <w:rFonts w:ascii="Times" w:eastAsiaTheme="minorEastAsia" w:hAnsi="Times"/>
                <w:sz w:val="20"/>
              </w:rPr>
              <w:t>ase 1: Disabled HARQ processes are scheduled no earlier than enabled HARQ processes in a total number of PDCCH monitoring occasions corresponding to a Type-2 HARQ codebook</w:t>
            </w:r>
            <w:r>
              <w:rPr>
                <w:rFonts w:ascii="Times" w:eastAsiaTheme="minorEastAsia" w:hAnsi="Times"/>
                <w:sz w:val="20"/>
              </w:rPr>
              <w:t>.</w:t>
            </w:r>
          </w:p>
          <w:p w14:paraId="1B9D2C68" w14:textId="77777777" w:rsidR="00C6251F" w:rsidRPr="00DD7929" w:rsidRDefault="00C6251F" w:rsidP="00C6251F">
            <w:pPr>
              <w:pStyle w:val="ListParagraph"/>
              <w:numPr>
                <w:ilvl w:val="0"/>
                <w:numId w:val="72"/>
              </w:numPr>
              <w:spacing w:after="120"/>
              <w:contextualSpacing/>
              <w:jc w:val="both"/>
              <w:rPr>
                <w:rFonts w:ascii="Times" w:eastAsiaTheme="minorEastAsia" w:hAnsi="Times"/>
                <w:sz w:val="20"/>
              </w:rPr>
            </w:pPr>
            <w:r w:rsidRPr="00DD7929">
              <w:rPr>
                <w:rFonts w:ascii="Times" w:eastAsiaTheme="minorEastAsia" w:hAnsi="Times"/>
                <w:sz w:val="20"/>
              </w:rPr>
              <w:t xml:space="preserve">Case 2: </w:t>
            </w:r>
            <w:r>
              <w:rPr>
                <w:rFonts w:ascii="Times" w:eastAsiaTheme="minorEastAsia" w:hAnsi="Times"/>
                <w:sz w:val="20"/>
              </w:rPr>
              <w:t>Disabled</w:t>
            </w:r>
            <w:r w:rsidRPr="00DD7929">
              <w:rPr>
                <w:rFonts w:ascii="Times" w:eastAsiaTheme="minorEastAsia" w:hAnsi="Times"/>
                <w:sz w:val="20"/>
              </w:rPr>
              <w:t xml:space="preserve"> HA</w:t>
            </w:r>
            <w:r>
              <w:rPr>
                <w:rFonts w:ascii="Times" w:eastAsiaTheme="minorEastAsia" w:hAnsi="Times"/>
                <w:sz w:val="20"/>
              </w:rPr>
              <w:t>RQ processes are scheduled earlier</w:t>
            </w:r>
            <w:r w:rsidRPr="00DD7929">
              <w:rPr>
                <w:rFonts w:ascii="Times" w:eastAsiaTheme="minorEastAsia" w:hAnsi="Times"/>
                <w:sz w:val="20"/>
              </w:rPr>
              <w:t xml:space="preserve"> than </w:t>
            </w:r>
            <w:proofErr w:type="spellStart"/>
            <w:r>
              <w:rPr>
                <w:rFonts w:ascii="Times" w:eastAsiaTheme="minorEastAsia" w:hAnsi="Times"/>
                <w:sz w:val="20"/>
              </w:rPr>
              <w:t>enhabled</w:t>
            </w:r>
            <w:proofErr w:type="spellEnd"/>
            <w:r w:rsidRPr="00DD7929">
              <w:rPr>
                <w:rFonts w:ascii="Times" w:eastAsiaTheme="minorEastAsia" w:hAnsi="Times"/>
                <w:sz w:val="20"/>
              </w:rPr>
              <w:t xml:space="preserve"> HARQ processes in a total number of PDCCH monitoring occasions corresponding to a Type-2 HARQ codebook</w:t>
            </w:r>
            <w:r>
              <w:rPr>
                <w:rFonts w:ascii="Times" w:eastAsiaTheme="minorEastAsia" w:hAnsi="Times"/>
                <w:sz w:val="20"/>
              </w:rPr>
              <w:t>.</w:t>
            </w:r>
          </w:p>
          <w:p w14:paraId="77BD61CD" w14:textId="77777777" w:rsidR="00C6251F" w:rsidRDefault="00C6251F" w:rsidP="00C6251F">
            <w:pPr>
              <w:spacing w:after="120"/>
              <w:contextualSpacing/>
              <w:jc w:val="both"/>
              <w:rPr>
                <w:rFonts w:ascii="Times" w:eastAsiaTheme="minorEastAsia" w:hAnsi="Times"/>
              </w:rPr>
            </w:pPr>
            <w:r>
              <w:object w:dxaOrig="27121" w:dyaOrig="9025" w14:anchorId="709D74B5">
                <v:shape id="_x0000_i1026" type="#_x0000_t75" style="width:415.15pt;height:138pt" o:ole="">
                  <v:imagedata r:id="rId16" o:title=""/>
                </v:shape>
                <o:OLEObject Type="Embed" ProgID="Visio.Drawing.15" ShapeID="_x0000_i1026" DrawAspect="Content" ObjectID="_1682934791" r:id="rId17"/>
              </w:object>
            </w:r>
          </w:p>
          <w:p w14:paraId="375DF560"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Pr>
                <w:rFonts w:ascii="Times" w:eastAsiaTheme="minorEastAsia" w:hAnsi="Times"/>
              </w:rPr>
              <w:t xml:space="preserve">t is obvious that in Case 2, </w:t>
            </w:r>
            <w:r w:rsidRPr="003411F5">
              <w:rPr>
                <w:rFonts w:ascii="Times" w:eastAsiaTheme="minorEastAsia" w:hAnsi="Times"/>
              </w:rPr>
              <w:t>Option-1</w:t>
            </w:r>
            <w:r>
              <w:rPr>
                <w:rFonts w:ascii="Times" w:eastAsiaTheme="minorEastAsia" w:hAnsi="Times"/>
              </w:rPr>
              <w:t xml:space="preserve"> doesn’t bring any benefits.</w:t>
            </w:r>
          </w:p>
          <w:p w14:paraId="2A9B401D"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For Case 1, with </w:t>
            </w:r>
            <w:r w:rsidRPr="003411F5">
              <w:rPr>
                <w:rFonts w:ascii="Times" w:eastAsiaTheme="minorEastAsia" w:hAnsi="Times"/>
              </w:rPr>
              <w:t>Option-1</w:t>
            </w:r>
            <w:r>
              <w:rPr>
                <w:rFonts w:ascii="Times" w:eastAsiaTheme="minorEastAsia" w:hAnsi="Times"/>
              </w:rPr>
              <w:t xml:space="preserve"> UE may determine a correct codebook size if it misses the last DCI for enable HARQ process but detects a later DCI for disable HARQ process. </w:t>
            </w:r>
            <w:r>
              <w:rPr>
                <w:rFonts w:ascii="Times" w:eastAsiaTheme="minorEastAsia" w:hAnsi="Times" w:hint="eastAsia"/>
              </w:rPr>
              <w:t>But</w:t>
            </w:r>
            <w:r>
              <w:rPr>
                <w:rFonts w:ascii="Times" w:eastAsiaTheme="minorEastAsia" w:hAnsi="Times"/>
              </w:rPr>
              <w:t xml:space="preserve"> this should not be a problem </w:t>
            </w:r>
            <w:r>
              <w:rPr>
                <w:rFonts w:ascii="Times" w:eastAsiaTheme="minorEastAsia" w:hAnsi="Times" w:hint="eastAsia"/>
              </w:rPr>
              <w:t>because</w:t>
            </w:r>
            <w:r>
              <w:rPr>
                <w:rFonts w:ascii="Times" w:eastAsiaTheme="minorEastAsia" w:hAnsi="Times"/>
              </w:rPr>
              <w:t xml:space="preserve"> the </w:t>
            </w:r>
            <w:proofErr w:type="spellStart"/>
            <w:r>
              <w:rPr>
                <w:rFonts w:ascii="Times" w:eastAsiaTheme="minorEastAsia" w:hAnsi="Times"/>
              </w:rPr>
              <w:t>gNB</w:t>
            </w:r>
            <w:proofErr w:type="spellEnd"/>
            <w:r>
              <w:rPr>
                <w:rFonts w:ascii="Times" w:eastAsiaTheme="minorEastAsia" w:hAnsi="Times"/>
              </w:rPr>
              <w:t xml:space="preserve"> can always fix the codebook size misunderstanding </w:t>
            </w:r>
            <w:r>
              <w:rPr>
                <w:rFonts w:ascii="Times" w:eastAsiaTheme="minorEastAsia" w:hAnsi="Times" w:hint="eastAsia"/>
              </w:rPr>
              <w:t>issue</w:t>
            </w:r>
            <w:r>
              <w:rPr>
                <w:rFonts w:ascii="Times" w:eastAsiaTheme="minorEastAsia" w:hAnsi="Times"/>
              </w:rPr>
              <w:t xml:space="preserve"> by</w:t>
            </w:r>
            <w:r w:rsidRPr="00281F29">
              <w:rPr>
                <w:rFonts w:ascii="Times" w:eastAsiaTheme="minorEastAsia" w:hAnsi="Times"/>
              </w:rPr>
              <w:t xml:space="preserve"> </w:t>
            </w:r>
            <w:r>
              <w:rPr>
                <w:rFonts w:ascii="Times" w:eastAsiaTheme="minorEastAsia" w:hAnsi="Times"/>
              </w:rPr>
              <w:t xml:space="preserve">blindly detect the codebook with different candidate sizes, as Rel-15/16 did. </w:t>
            </w:r>
            <w:r>
              <w:rPr>
                <w:rFonts w:ascii="Times" w:eastAsiaTheme="minorEastAsia" w:hAnsi="Times" w:hint="eastAsia"/>
              </w:rPr>
              <w:t>T</w:t>
            </w:r>
            <w:r>
              <w:rPr>
                <w:rFonts w:ascii="Times" w:eastAsiaTheme="minorEastAsia" w:hAnsi="Times"/>
              </w:rPr>
              <w:t xml:space="preserve">he benefit of </w:t>
            </w:r>
            <w:r w:rsidRPr="003411F5">
              <w:rPr>
                <w:rFonts w:ascii="Times" w:eastAsiaTheme="minorEastAsia" w:hAnsi="Times"/>
              </w:rPr>
              <w:t>Option-1</w:t>
            </w:r>
            <w:r>
              <w:rPr>
                <w:rFonts w:ascii="Times" w:eastAsiaTheme="minorEastAsia" w:hAnsi="Times"/>
              </w:rPr>
              <w:t xml:space="preserve"> in Case 1 </w:t>
            </w:r>
            <w:r>
              <w:rPr>
                <w:rFonts w:ascii="Times" w:eastAsiaTheme="minorEastAsia" w:hAnsi="Times" w:hint="eastAsia"/>
              </w:rPr>
              <w:t>is</w:t>
            </w:r>
            <w:r>
              <w:rPr>
                <w:rFonts w:ascii="Times" w:eastAsiaTheme="minorEastAsia" w:hAnsi="Times"/>
              </w:rPr>
              <w:t xml:space="preserve"> very limited.</w:t>
            </w:r>
            <w:r w:rsidRPr="00FB141E">
              <w:rPr>
                <w:rFonts w:ascii="Times" w:eastAsiaTheme="minorEastAsia" w:hAnsi="Times"/>
              </w:rPr>
              <w:t xml:space="preserve"> </w:t>
            </w:r>
          </w:p>
          <w:p w14:paraId="20F76304" w14:textId="77777777" w:rsidR="00C6251F" w:rsidRDefault="00C6251F" w:rsidP="00C6251F">
            <w:pPr>
              <w:spacing w:after="120"/>
              <w:contextualSpacing/>
              <w:jc w:val="both"/>
              <w:rPr>
                <w:rFonts w:ascii="Times" w:eastAsiaTheme="minorEastAsia" w:hAnsi="Times"/>
              </w:rPr>
            </w:pPr>
          </w:p>
          <w:p w14:paraId="4D9E590F"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Secondly, UE is required to read the C-DAI/T-DAI in the DCI scheduling disabled HARQ processes to generate a Type-2 HARQ codebook for the enabled HARQ process, which is quite different from the existing HARQ-ACK codebook generation principle.  </w:t>
            </w:r>
          </w:p>
          <w:p w14:paraId="4ECB6EAA" w14:textId="77777777" w:rsidR="00C6251F" w:rsidRDefault="00C6251F" w:rsidP="00C6251F">
            <w:pPr>
              <w:spacing w:after="120"/>
              <w:contextualSpacing/>
              <w:jc w:val="both"/>
              <w:rPr>
                <w:rFonts w:ascii="Times" w:eastAsiaTheme="minorEastAsia" w:hAnsi="Times"/>
              </w:rPr>
            </w:pPr>
          </w:p>
          <w:p w14:paraId="6D613DE8"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Thirdly, the information of the total missed DCI number which can be derived according to Rel-15/16 mechanism, is completely missing with </w:t>
            </w:r>
            <w:r w:rsidRPr="003411F5">
              <w:rPr>
                <w:rFonts w:ascii="Times" w:eastAsiaTheme="minorEastAsia" w:hAnsi="Times"/>
              </w:rPr>
              <w:t>Option-1</w:t>
            </w:r>
            <w:r>
              <w:rPr>
                <w:rFonts w:ascii="Times" w:eastAsiaTheme="minorEastAsia" w:hAnsi="Times"/>
              </w:rPr>
              <w:t xml:space="preserve">. </w:t>
            </w:r>
          </w:p>
          <w:p w14:paraId="4690D86E" w14:textId="77777777" w:rsidR="00C6251F" w:rsidRDefault="00C6251F" w:rsidP="00C6251F">
            <w:pPr>
              <w:spacing w:after="120"/>
              <w:contextualSpacing/>
              <w:jc w:val="both"/>
              <w:rPr>
                <w:rFonts w:ascii="Times" w:eastAsiaTheme="minorEastAsia" w:hAnsi="Times"/>
              </w:rPr>
            </w:pPr>
          </w:p>
          <w:p w14:paraId="03D0420F" w14:textId="4D3313B3" w:rsidR="00D6269C" w:rsidRDefault="00C6251F" w:rsidP="006E4A62">
            <w:pPr>
              <w:snapToGrid w:val="0"/>
            </w:pPr>
            <w:r>
              <w:rPr>
                <w:rFonts w:ascii="Times" w:eastAsiaTheme="minorEastAsia" w:hAnsi="Times" w:hint="eastAsia"/>
              </w:rPr>
              <w:t>F</w:t>
            </w:r>
            <w:r>
              <w:rPr>
                <w:rFonts w:ascii="Times" w:eastAsiaTheme="minorEastAsia" w:hAnsi="Times"/>
              </w:rPr>
              <w:t xml:space="preserve">or the above reasons, we don’t support Option-1. Our preference is Option 3. </w:t>
            </w:r>
          </w:p>
        </w:tc>
      </w:tr>
      <w:tr w:rsidR="003415B4" w14:paraId="67E94CD6"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5C4EB513" w14:textId="06E77F7C" w:rsidR="003415B4" w:rsidRDefault="003415B4" w:rsidP="003415B4">
            <w:pPr>
              <w:jc w:val="center"/>
              <w:rPr>
                <w:rFonts w:cs="Arial"/>
                <w:lang w:eastAsia="zh-CN"/>
              </w:rPr>
            </w:pPr>
            <w:r>
              <w:rPr>
                <w:rFonts w:eastAsia="MS Mincho" w:cs="Arial"/>
                <w:lang w:eastAsia="zh-CN"/>
              </w:rPr>
              <w:lastRenderedPageBreak/>
              <w:t>Panasonic</w:t>
            </w:r>
          </w:p>
        </w:tc>
        <w:tc>
          <w:tcPr>
            <w:tcW w:w="8516" w:type="dxa"/>
            <w:tcBorders>
              <w:top w:val="single" w:sz="4" w:space="0" w:color="auto"/>
              <w:left w:val="single" w:sz="4" w:space="0" w:color="auto"/>
              <w:bottom w:val="single" w:sz="4" w:space="0" w:color="auto"/>
              <w:right w:val="single" w:sz="4" w:space="0" w:color="auto"/>
            </w:tcBorders>
            <w:vAlign w:val="center"/>
          </w:tcPr>
          <w:p w14:paraId="7A1259D6" w14:textId="3F9FD07B" w:rsidR="003415B4" w:rsidRDefault="003415B4" w:rsidP="003415B4">
            <w:pPr>
              <w:snapToGrid w:val="0"/>
              <w:rPr>
                <w:rFonts w:eastAsia="MS Mincho" w:cstheme="minorBidi"/>
                <w:lang w:eastAsia="zh-CN"/>
              </w:rPr>
            </w:pPr>
            <w:r>
              <w:rPr>
                <w:rFonts w:eastAsia="MS Mincho"/>
                <w:lang w:eastAsia="zh-CN"/>
              </w:rPr>
              <w:t xml:space="preserve">Regarding the DCI of PDSCH with feedback-disabled HARQ process, indication of both C-DAI and T-DAI would not be useful. T-DAI would be more useful to avoid mis-alignment of the codebook size between </w:t>
            </w:r>
            <w:proofErr w:type="spellStart"/>
            <w:r>
              <w:rPr>
                <w:rFonts w:eastAsia="MS Mincho"/>
                <w:lang w:eastAsia="zh-CN"/>
              </w:rPr>
              <w:t>gNB</w:t>
            </w:r>
            <w:proofErr w:type="spellEnd"/>
            <w:r>
              <w:rPr>
                <w:rFonts w:eastAsia="MS Mincho"/>
                <w:lang w:eastAsia="zh-CN"/>
              </w:rPr>
              <w:t xml:space="preserve"> and UE </w:t>
            </w:r>
            <w:r w:rsidRPr="003415B4">
              <w:rPr>
                <w:rFonts w:eastAsia="MS Mincho"/>
                <w:lang w:eastAsia="zh-CN"/>
              </w:rPr>
              <w:t xml:space="preserve">when the last DCI is </w:t>
            </w:r>
            <w:r>
              <w:rPr>
                <w:rFonts w:eastAsia="MS Mincho"/>
                <w:lang w:eastAsia="zh-CN"/>
              </w:rPr>
              <w:t>missed</w:t>
            </w:r>
            <w:r w:rsidRPr="003415B4">
              <w:rPr>
                <w:rFonts w:eastAsia="MS Mincho"/>
                <w:lang w:eastAsia="zh-CN"/>
              </w:rPr>
              <w:t xml:space="preserve">. In this situation to inform C-DAI </w:t>
            </w:r>
            <w:r w:rsidR="00C52D11">
              <w:rPr>
                <w:rFonts w:eastAsia="MS Mincho"/>
                <w:lang w:eastAsia="zh-CN"/>
              </w:rPr>
              <w:t xml:space="preserve">in DCI for feedback-disabled process </w:t>
            </w:r>
            <w:r w:rsidRPr="003415B4">
              <w:rPr>
                <w:rFonts w:eastAsia="MS Mincho"/>
                <w:lang w:eastAsia="zh-CN"/>
              </w:rPr>
              <w:t>is not useful</w:t>
            </w:r>
            <w:r>
              <w:rPr>
                <w:rFonts w:eastAsia="MS Mincho"/>
                <w:lang w:eastAsia="zh-CN"/>
              </w:rPr>
              <w:t>. Therefore, we would like to add the following option for down-selection.</w:t>
            </w:r>
          </w:p>
          <w:p w14:paraId="52858918" w14:textId="2D0D63E0" w:rsidR="003415B4" w:rsidRDefault="003415B4" w:rsidP="003415B4">
            <w:pPr>
              <w:spacing w:after="120"/>
              <w:contextualSpacing/>
              <w:jc w:val="both"/>
              <w:rPr>
                <w:rFonts w:ascii="Times" w:eastAsiaTheme="minorEastAsia" w:hAnsi="Times"/>
              </w:rPr>
            </w:pPr>
            <w:r w:rsidRPr="008E0008">
              <w:rPr>
                <w:rFonts w:eastAsia="MS Mincho"/>
                <w:b/>
                <w:bCs/>
                <w:lang w:eastAsia="zh-CN"/>
              </w:rPr>
              <w:lastRenderedPageBreak/>
              <w:t>Option-4</w:t>
            </w:r>
            <w:r>
              <w:rPr>
                <w:rFonts w:eastAsia="MS Mincho"/>
                <w:lang w:eastAsia="zh-CN"/>
              </w:rPr>
              <w:t xml:space="preserve">: The C-DAI is given a reserved value that can be ignored by the UE and T-DAI is given the true value (i.e., the count of feedback-enabled processes) despite it not incremented. </w:t>
            </w:r>
          </w:p>
        </w:tc>
      </w:tr>
      <w:tr w:rsidR="008E6A00" w14:paraId="23DA510C" w14:textId="77777777" w:rsidTr="003415B4">
        <w:trPr>
          <w:jc w:val="center"/>
        </w:trPr>
        <w:tc>
          <w:tcPr>
            <w:tcW w:w="1133" w:type="dxa"/>
            <w:tcBorders>
              <w:top w:val="single" w:sz="4" w:space="0" w:color="auto"/>
              <w:left w:val="single" w:sz="4" w:space="0" w:color="auto"/>
              <w:bottom w:val="single" w:sz="4" w:space="0" w:color="auto"/>
              <w:right w:val="single" w:sz="4" w:space="0" w:color="auto"/>
            </w:tcBorders>
            <w:vAlign w:val="center"/>
          </w:tcPr>
          <w:p w14:paraId="40B49838" w14:textId="6A504793" w:rsidR="008E6A00" w:rsidRDefault="008E6A00" w:rsidP="003415B4">
            <w:pPr>
              <w:jc w:val="center"/>
              <w:rPr>
                <w:rFonts w:eastAsia="MS Mincho" w:cs="Arial"/>
                <w:lang w:eastAsia="zh-CN"/>
              </w:rPr>
            </w:pPr>
            <w:r>
              <w:rPr>
                <w:rFonts w:eastAsia="MS Mincho" w:cs="Arial"/>
                <w:lang w:eastAsia="zh-CN"/>
              </w:rPr>
              <w:lastRenderedPageBreak/>
              <w:t>Samsung</w:t>
            </w:r>
          </w:p>
        </w:tc>
        <w:tc>
          <w:tcPr>
            <w:tcW w:w="8516" w:type="dxa"/>
            <w:tcBorders>
              <w:top w:val="single" w:sz="4" w:space="0" w:color="auto"/>
              <w:left w:val="single" w:sz="4" w:space="0" w:color="auto"/>
              <w:bottom w:val="single" w:sz="4" w:space="0" w:color="auto"/>
              <w:right w:val="single" w:sz="4" w:space="0" w:color="auto"/>
            </w:tcBorders>
            <w:vAlign w:val="center"/>
          </w:tcPr>
          <w:p w14:paraId="49CA85CD" w14:textId="77777777" w:rsidR="008E6A00" w:rsidRDefault="008E6A00" w:rsidP="008E6A00">
            <w:pPr>
              <w:snapToGrid w:val="0"/>
              <w:spacing w:before="120" w:after="120"/>
              <w:rPr>
                <w:rFonts w:eastAsia="MS Mincho"/>
                <w:lang w:eastAsia="zh-CN"/>
              </w:rPr>
            </w:pPr>
            <w:r>
              <w:rPr>
                <w:rFonts w:eastAsia="MS Mincho"/>
                <w:lang w:eastAsia="zh-CN"/>
              </w:rPr>
              <w:t>OK with the first sub-bullet.</w:t>
            </w:r>
          </w:p>
          <w:p w14:paraId="6B407BCD" w14:textId="1694D887" w:rsidR="008E6A00" w:rsidRDefault="008E6A00" w:rsidP="00303F29">
            <w:pPr>
              <w:snapToGrid w:val="0"/>
              <w:spacing w:before="120" w:after="120"/>
              <w:rPr>
                <w:rFonts w:eastAsia="MS Mincho"/>
                <w:lang w:eastAsia="zh-CN"/>
              </w:rPr>
            </w:pPr>
            <w:r>
              <w:rPr>
                <w:rFonts w:eastAsia="MS Mincho"/>
                <w:lang w:eastAsia="zh-CN"/>
              </w:rPr>
              <w:t xml:space="preserve">For the second sub-bullet, the question should be whether or not the UE will use the DAI values in DCIs scheduling PDSCH with feedback-disabled HARQ process in the construction of the Type-2 HARQ-ACK codebook. We do not support any change to the Type-2 HARQ-ACK codebook construction (i.e. </w:t>
            </w:r>
            <w:r w:rsidR="005D193C">
              <w:rPr>
                <w:rFonts w:eastAsia="MS Mincho"/>
                <w:lang w:eastAsia="zh-CN"/>
              </w:rPr>
              <w:t xml:space="preserve">should remain </w:t>
            </w:r>
            <w:r>
              <w:rPr>
                <w:rFonts w:eastAsia="MS Mincho"/>
                <w:lang w:eastAsia="zh-CN"/>
              </w:rPr>
              <w:t xml:space="preserve">based on DCIs </w:t>
            </w:r>
            <w:r w:rsidR="005D193C">
              <w:rPr>
                <w:rFonts w:eastAsia="MS Mincho"/>
                <w:lang w:eastAsia="zh-CN"/>
              </w:rPr>
              <w:t>for which a</w:t>
            </w:r>
            <w:r>
              <w:rPr>
                <w:rFonts w:eastAsia="MS Mincho"/>
                <w:lang w:eastAsia="zh-CN"/>
              </w:rPr>
              <w:t xml:space="preserve"> UE provides </w:t>
            </w:r>
            <w:r w:rsidR="00303F29">
              <w:rPr>
                <w:rFonts w:eastAsia="MS Mincho"/>
                <w:lang w:eastAsia="zh-CN"/>
              </w:rPr>
              <w:t>associated HARQ-ACK). Then, n</w:t>
            </w:r>
            <w:r>
              <w:rPr>
                <w:rFonts w:eastAsia="MS Mincho"/>
                <w:lang w:eastAsia="zh-CN"/>
              </w:rPr>
              <w:t xml:space="preserve">o need to agree to any </w:t>
            </w:r>
            <w:r w:rsidR="005D193C">
              <w:rPr>
                <w:rFonts w:eastAsia="MS Mincho"/>
                <w:lang w:eastAsia="zh-CN"/>
              </w:rPr>
              <w:t>option</w:t>
            </w:r>
            <w:r>
              <w:rPr>
                <w:rFonts w:eastAsia="MS Mincho"/>
                <w:lang w:eastAsia="zh-CN"/>
              </w:rPr>
              <w:t xml:space="preserve"> as</w:t>
            </w:r>
            <w:r w:rsidR="005D193C">
              <w:rPr>
                <w:rFonts w:eastAsia="MS Mincho"/>
                <w:lang w:eastAsia="zh-CN"/>
              </w:rPr>
              <w:t xml:space="preserve"> the</w:t>
            </w:r>
            <w:r>
              <w:rPr>
                <w:rFonts w:eastAsia="MS Mincho"/>
                <w:lang w:eastAsia="zh-CN"/>
              </w:rPr>
              <w:t xml:space="preserve"> UE will not use the DAI values. Alternatively, we support Option 2 but no need to define a reserved value </w:t>
            </w:r>
            <w:r w:rsidR="00303F29">
              <w:rPr>
                <w:rFonts w:eastAsia="MS Mincho"/>
                <w:lang w:eastAsia="zh-CN"/>
              </w:rPr>
              <w:t xml:space="preserve">(doesn’t help with polar decoding) </w:t>
            </w:r>
            <w:r>
              <w:rPr>
                <w:rFonts w:eastAsia="MS Mincho"/>
                <w:lang w:eastAsia="zh-CN"/>
              </w:rPr>
              <w:t xml:space="preserve">– the </w:t>
            </w:r>
            <w:proofErr w:type="spellStart"/>
            <w:r>
              <w:rPr>
                <w:rFonts w:eastAsia="MS Mincho"/>
                <w:lang w:eastAsia="zh-CN"/>
              </w:rPr>
              <w:t>gNB</w:t>
            </w:r>
            <w:proofErr w:type="spellEnd"/>
            <w:r>
              <w:rPr>
                <w:rFonts w:eastAsia="MS Mincho"/>
                <w:lang w:eastAsia="zh-CN"/>
              </w:rPr>
              <w:t xml:space="preserve"> can use any value it wants.</w:t>
            </w:r>
          </w:p>
        </w:tc>
      </w:tr>
    </w:tbl>
    <w:p w14:paraId="58197E2B" w14:textId="4F0C46DC" w:rsidR="005F2788" w:rsidRPr="00687220" w:rsidRDefault="00576067"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Issue-3 </w:t>
      </w:r>
      <w:r w:rsidR="005F2788">
        <w:rPr>
          <w:rFonts w:ascii="Times New Roman" w:hAnsi="Times New Roman"/>
          <w:b/>
          <w:kern w:val="28"/>
          <w:sz w:val="28"/>
          <w:lang w:val="en-US" w:eastAsia="zh-CN"/>
        </w:rPr>
        <w:t>PDSCH/PUSCH scheduling restriction</w:t>
      </w:r>
    </w:p>
    <w:p w14:paraId="20790443" w14:textId="05128448"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In RAN1#</w:t>
      </w:r>
      <w:r w:rsidR="00157C18" w:rsidRPr="001E5669">
        <w:rPr>
          <w:rFonts w:eastAsiaTheme="minorEastAsia"/>
          <w:lang w:eastAsia="zh-CN"/>
        </w:rPr>
        <w:t>10</w:t>
      </w:r>
      <w:r w:rsidR="00157C18">
        <w:rPr>
          <w:rFonts w:eastAsiaTheme="minorEastAsia"/>
          <w:lang w:eastAsia="zh-CN"/>
        </w:rPr>
        <w:t>4</w:t>
      </w:r>
      <w:r w:rsidR="00157C18" w:rsidRPr="001E5669">
        <w:rPr>
          <w:rFonts w:eastAsiaTheme="minorEastAsia"/>
          <w:lang w:eastAsia="zh-CN"/>
        </w:rPr>
        <w:t>e</w:t>
      </w:r>
      <w:r w:rsidRPr="001E5669">
        <w:rPr>
          <w:rFonts w:eastAsiaTheme="minorEastAsia"/>
          <w:lang w:eastAsia="zh-CN"/>
        </w:rPr>
        <w:t xml:space="preserve">, following agreement has been achieved: </w:t>
      </w:r>
    </w:p>
    <w:p w14:paraId="258D9CF8" w14:textId="77777777" w:rsidR="00DA4DDF" w:rsidRDefault="00DA4DDF" w:rsidP="00965230">
      <w:pPr>
        <w:ind w:firstLine="200"/>
        <w:rPr>
          <w:lang w:eastAsia="x-none"/>
        </w:rPr>
      </w:pPr>
      <w:r w:rsidRPr="001253F2">
        <w:rPr>
          <w:highlight w:val="green"/>
          <w:lang w:eastAsia="x-none"/>
        </w:rPr>
        <w:t>Agreement:</w:t>
      </w:r>
    </w:p>
    <w:p w14:paraId="44CBA478" w14:textId="77777777" w:rsidR="00DA4DDF" w:rsidRDefault="00DA4DDF" w:rsidP="00965230">
      <w:pPr>
        <w:ind w:leftChars="100" w:left="200"/>
        <w:rPr>
          <w:color w:val="000000"/>
          <w:lang w:eastAsia="zh-CN"/>
        </w:rPr>
      </w:pPr>
      <w:r w:rsidRPr="00956500">
        <w:rPr>
          <w:color w:val="000000"/>
          <w:lang w:eastAsia="zh-CN"/>
        </w:rPr>
        <w:t xml:space="preserve">For a DL HARQ process with disabled HARQ feedback, the UE is not expected to receive another PDSCH or set of slot-aggregated PDSCH scheduled for the given HARQ process that starts until </w:t>
      </w:r>
      <w:r>
        <w:rPr>
          <w:color w:val="000000"/>
          <w:lang w:eastAsia="zh-CN"/>
        </w:rPr>
        <w:t xml:space="preserve">X </w:t>
      </w:r>
      <w:r w:rsidRPr="00956500">
        <w:rPr>
          <w:color w:val="000000"/>
          <w:lang w:eastAsia="zh-CN"/>
        </w:rPr>
        <w:t>after the end of the reception of the last PDSCH or slot-aggregated PDSCH for that HARQ process.</w:t>
      </w:r>
    </w:p>
    <w:p w14:paraId="53716948" w14:textId="77777777" w:rsidR="00DA4DDF" w:rsidRPr="001253F2" w:rsidRDefault="00DA4DDF" w:rsidP="00965230">
      <w:pPr>
        <w:numPr>
          <w:ilvl w:val="0"/>
          <w:numId w:val="59"/>
        </w:numPr>
        <w:overflowPunct/>
        <w:autoSpaceDE/>
        <w:autoSpaceDN/>
        <w:adjustRightInd/>
        <w:spacing w:after="0"/>
        <w:ind w:leftChars="280" w:left="920"/>
        <w:textAlignment w:val="auto"/>
        <w:rPr>
          <w:color w:val="000000"/>
          <w:lang w:eastAsia="zh-CN"/>
        </w:rPr>
      </w:pPr>
      <w:r>
        <w:rPr>
          <w:color w:val="000000"/>
          <w:lang w:eastAsia="zh-CN"/>
        </w:rPr>
        <w:t>Working assumption: X = T_proc,1</w:t>
      </w:r>
    </w:p>
    <w:p w14:paraId="40E0D941" w14:textId="77777777" w:rsidR="00DA4DDF" w:rsidRDefault="00DA4DDF" w:rsidP="00965230">
      <w:pPr>
        <w:numPr>
          <w:ilvl w:val="0"/>
          <w:numId w:val="59"/>
        </w:numPr>
        <w:overflowPunct/>
        <w:autoSpaceDE/>
        <w:autoSpaceDN/>
        <w:adjustRightInd/>
        <w:spacing w:after="0"/>
        <w:ind w:leftChars="280" w:left="920"/>
        <w:textAlignment w:val="auto"/>
        <w:rPr>
          <w:color w:val="000000"/>
          <w:lang w:eastAsia="zh-CN"/>
        </w:rPr>
      </w:pPr>
      <w:r>
        <w:rPr>
          <w:color w:val="000000"/>
          <w:lang w:eastAsia="zh-CN"/>
        </w:rPr>
        <w:t xml:space="preserve">FFS: Whether X should be changed to X = </w:t>
      </w:r>
      <w:proofErr w:type="gramStart"/>
      <w:r>
        <w:rPr>
          <w:color w:val="000000"/>
          <w:lang w:eastAsia="zh-CN"/>
        </w:rPr>
        <w:t>max(</w:t>
      </w:r>
      <w:proofErr w:type="gramEnd"/>
      <w:r w:rsidRPr="001005FB">
        <w:rPr>
          <w:color w:val="000000"/>
          <w:lang w:eastAsia="zh-CN"/>
        </w:rPr>
        <w:t>T_proc,1</w:t>
      </w:r>
      <w:r>
        <w:rPr>
          <w:color w:val="000000"/>
          <w:lang w:eastAsia="zh-CN"/>
        </w:rPr>
        <w:t>, K1) where K1 is the minimum k1 if it is configured, otherwise k1 = 0</w:t>
      </w:r>
    </w:p>
    <w:p w14:paraId="0CFB7440" w14:textId="77777777" w:rsidR="00DA4DDF" w:rsidRPr="001253F2" w:rsidRDefault="00DA4DDF" w:rsidP="00965230">
      <w:pPr>
        <w:numPr>
          <w:ilvl w:val="0"/>
          <w:numId w:val="59"/>
        </w:numPr>
        <w:overflowPunct/>
        <w:autoSpaceDE/>
        <w:autoSpaceDN/>
        <w:adjustRightInd/>
        <w:spacing w:after="0"/>
        <w:ind w:leftChars="280" w:left="920"/>
        <w:textAlignment w:val="auto"/>
        <w:rPr>
          <w:lang w:eastAsia="x-none"/>
        </w:rPr>
      </w:pPr>
      <w:r w:rsidRPr="00956500">
        <w:rPr>
          <w:color w:val="000000"/>
          <w:lang w:eastAsia="zh-CN"/>
        </w:rPr>
        <w:t>Note: The TB of the two PDSCHs can be either same or different</w:t>
      </w:r>
    </w:p>
    <w:p w14:paraId="75906017" w14:textId="58953FF0"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are summarized </w:t>
      </w:r>
      <w:r w:rsidR="002E44C8" w:rsidRPr="002E44C8">
        <w:rPr>
          <w:b/>
          <w:i/>
          <w:u w:val="single"/>
          <w:lang w:eastAsia="x-none"/>
        </w:rPr>
        <w:t>as:</w:t>
      </w:r>
    </w:p>
    <w:p w14:paraId="11C068BD" w14:textId="19FEFF96" w:rsidR="00724117" w:rsidRDefault="0057396C" w:rsidP="002E44C8">
      <w:pPr>
        <w:numPr>
          <w:ilvl w:val="0"/>
          <w:numId w:val="27"/>
        </w:numPr>
        <w:overflowPunct/>
        <w:autoSpaceDE/>
        <w:autoSpaceDN/>
        <w:adjustRightInd/>
        <w:spacing w:beforeLines="50" w:before="120" w:afterLines="50" w:after="120"/>
        <w:textAlignment w:val="auto"/>
        <w:rPr>
          <w:lang w:eastAsia="x-none"/>
        </w:rPr>
      </w:pPr>
      <w:r>
        <w:rPr>
          <w:lang w:eastAsia="x-none"/>
        </w:rPr>
        <w:t xml:space="preserve">Option-1: </w:t>
      </w:r>
      <w:r w:rsidR="00724117">
        <w:rPr>
          <w:lang w:eastAsia="x-none"/>
        </w:rPr>
        <w:t>Confirming the working assumption as X = T_proc,1 [vivo</w:t>
      </w:r>
      <w:r w:rsidR="00BF0D41">
        <w:rPr>
          <w:lang w:eastAsia="x-none"/>
        </w:rPr>
        <w:t>, CATT</w:t>
      </w:r>
      <w:r w:rsidR="004E213D">
        <w:rPr>
          <w:lang w:eastAsia="x-none"/>
        </w:rPr>
        <w:t>, CMCC</w:t>
      </w:r>
      <w:r w:rsidR="000E1C22">
        <w:rPr>
          <w:lang w:eastAsia="x-none"/>
        </w:rPr>
        <w:t>, OPPO</w:t>
      </w:r>
      <w:r w:rsidR="00636948">
        <w:rPr>
          <w:lang w:eastAsia="x-none"/>
        </w:rPr>
        <w:t>, Ericsson</w:t>
      </w:r>
      <w:r w:rsidR="00105104">
        <w:rPr>
          <w:lang w:eastAsia="x-none"/>
        </w:rPr>
        <w:t>, Nokia</w:t>
      </w:r>
      <w:r w:rsidR="00D50278">
        <w:rPr>
          <w:lang w:eastAsia="x-none"/>
        </w:rPr>
        <w:t xml:space="preserve">, </w:t>
      </w:r>
      <w:proofErr w:type="spellStart"/>
      <w:r w:rsidR="00D50278">
        <w:rPr>
          <w:lang w:eastAsia="x-none"/>
        </w:rPr>
        <w:t>CEWiT</w:t>
      </w:r>
      <w:proofErr w:type="spellEnd"/>
      <w:r w:rsidR="00EE7DEA">
        <w:rPr>
          <w:lang w:eastAsia="x-none"/>
        </w:rPr>
        <w:t>, Apple</w:t>
      </w:r>
      <w:r w:rsidR="003D5E2D">
        <w:rPr>
          <w:lang w:eastAsia="x-none"/>
        </w:rPr>
        <w:t>, ZTE</w:t>
      </w:r>
      <w:r w:rsidR="005C35F6">
        <w:rPr>
          <w:lang w:eastAsia="x-none"/>
        </w:rPr>
        <w:t xml:space="preserve">, </w:t>
      </w:r>
      <w:proofErr w:type="spellStart"/>
      <w:proofErr w:type="gramStart"/>
      <w:r w:rsidR="005C35F6">
        <w:rPr>
          <w:lang w:eastAsia="x-none"/>
        </w:rPr>
        <w:t>Samsung</w:t>
      </w:r>
      <w:r w:rsidR="00BF3FE6">
        <w:rPr>
          <w:lang w:eastAsia="x-none"/>
        </w:rPr>
        <w:t>,LG</w:t>
      </w:r>
      <w:proofErr w:type="spellEnd"/>
      <w:proofErr w:type="gramEnd"/>
      <w:r w:rsidR="00931770">
        <w:rPr>
          <w:lang w:eastAsia="x-none"/>
        </w:rPr>
        <w:t xml:space="preserve">, </w:t>
      </w:r>
      <w:proofErr w:type="spellStart"/>
      <w:r w:rsidR="00931770">
        <w:rPr>
          <w:lang w:eastAsia="x-none"/>
        </w:rPr>
        <w:t>Xiaomi</w:t>
      </w:r>
      <w:r w:rsidR="00C8020B">
        <w:rPr>
          <w:lang w:eastAsia="x-none"/>
        </w:rPr>
        <w:t>,ITRI,APT</w:t>
      </w:r>
      <w:proofErr w:type="spellEnd"/>
      <w:r w:rsidR="00724117">
        <w:rPr>
          <w:lang w:eastAsia="x-none"/>
        </w:rPr>
        <w:t>]</w:t>
      </w:r>
    </w:p>
    <w:p w14:paraId="302C9BA8" w14:textId="32695EFA" w:rsidR="0057396C" w:rsidRDefault="0057396C" w:rsidP="00965230">
      <w:pPr>
        <w:numPr>
          <w:ilvl w:val="0"/>
          <w:numId w:val="27"/>
        </w:numPr>
        <w:overflowPunct/>
        <w:autoSpaceDE/>
        <w:autoSpaceDN/>
        <w:adjustRightInd/>
        <w:spacing w:beforeLines="50" w:before="120" w:afterLines="50" w:after="120"/>
        <w:textAlignment w:val="auto"/>
        <w:rPr>
          <w:color w:val="000000"/>
          <w:lang w:eastAsia="zh-CN"/>
        </w:rPr>
      </w:pPr>
      <w:r>
        <w:rPr>
          <w:lang w:eastAsia="x-none"/>
        </w:rPr>
        <w:t xml:space="preserve">Option-2: Revise the WA by </w:t>
      </w:r>
      <w:r>
        <w:rPr>
          <w:color w:val="000000"/>
          <w:lang w:eastAsia="zh-CN"/>
        </w:rPr>
        <w:t xml:space="preserve">X = </w:t>
      </w:r>
      <w:proofErr w:type="gramStart"/>
      <w:r>
        <w:rPr>
          <w:color w:val="000000"/>
          <w:lang w:eastAsia="zh-CN"/>
        </w:rPr>
        <w:t>max(</w:t>
      </w:r>
      <w:proofErr w:type="gramEnd"/>
      <w:r w:rsidRPr="001005FB">
        <w:rPr>
          <w:color w:val="000000"/>
          <w:lang w:eastAsia="zh-CN"/>
        </w:rPr>
        <w:t>T_proc,1</w:t>
      </w:r>
      <w:r>
        <w:rPr>
          <w:color w:val="000000"/>
          <w:lang w:eastAsia="zh-CN"/>
        </w:rPr>
        <w:t>, K1) where K1 is the minimum k1 if it is configured, otherwise k1 = 0</w:t>
      </w:r>
      <w:r w:rsidR="00594019">
        <w:rPr>
          <w:color w:val="000000"/>
          <w:lang w:eastAsia="zh-CN"/>
        </w:rPr>
        <w:t xml:space="preserve"> [QC]</w:t>
      </w:r>
    </w:p>
    <w:p w14:paraId="39BB3A13" w14:textId="77777777" w:rsidR="000844D8" w:rsidRPr="00965230" w:rsidRDefault="000844D8" w:rsidP="00965230">
      <w:pPr>
        <w:pStyle w:val="BodyText"/>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hAnsi="Times New Roman"/>
          <w:szCs w:val="20"/>
          <w:lang w:val="en-GB" w:eastAsia="zh-CN"/>
        </w:rPr>
        <w:t xml:space="preserve">In addition, </w:t>
      </w:r>
      <w:r w:rsidR="00255803" w:rsidRPr="00965230">
        <w:rPr>
          <w:rFonts w:ascii="Times New Roman" w:hAnsi="Times New Roman"/>
          <w:szCs w:val="20"/>
          <w:lang w:val="en-GB" w:eastAsia="zh-CN"/>
        </w:rPr>
        <w:t xml:space="preserve">[OPPO] propose to clarify </w:t>
      </w:r>
      <w:r w:rsidR="00255803" w:rsidRPr="00965230">
        <w:rPr>
          <w:rFonts w:ascii="Times New Roman" w:hAnsi="Times New Roman"/>
          <w:szCs w:val="20"/>
        </w:rPr>
        <w:t>PDSCH reception constraint for a given enabled DL HARQ process</w:t>
      </w:r>
      <w:r w:rsidRPr="00965230">
        <w:rPr>
          <w:rFonts w:ascii="Times New Roman" w:hAnsi="Times New Roman"/>
          <w:szCs w:val="20"/>
        </w:rPr>
        <w:t xml:space="preserve"> and [Ericsson] proposed to clarify the PDSCH reception restriction once the HARQ feedback is disabled</w:t>
      </w:r>
      <w:r w:rsidR="00255803" w:rsidRPr="00965230">
        <w:rPr>
          <w:rFonts w:ascii="Times New Roman" w:hAnsi="Times New Roman"/>
          <w:szCs w:val="20"/>
        </w:rPr>
        <w:t>.</w:t>
      </w:r>
    </w:p>
    <w:p w14:paraId="702A20A8" w14:textId="1CF45390" w:rsidR="00BF3FE6" w:rsidRPr="00965230" w:rsidRDefault="00B8746C" w:rsidP="00965230">
      <w:pPr>
        <w:pStyle w:val="BodyText"/>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eastAsiaTheme="minorEastAsia" w:hAnsi="Times New Roman"/>
        </w:rPr>
        <w:t xml:space="preserve">[LG] propose that </w:t>
      </w:r>
      <w:r w:rsidR="00BF3FE6" w:rsidRPr="00965230">
        <w:rPr>
          <w:rFonts w:ascii="Times New Roman" w:eastAsiaTheme="minorEastAsia" w:hAnsi="Times New Roman"/>
        </w:rPr>
        <w:t>PDSCH scheduling restriction if</w:t>
      </w:r>
      <w:r w:rsidR="00BF3FE6" w:rsidRPr="00965230">
        <w:rPr>
          <w:rFonts w:ascii="Times New Roman" w:hAnsi="Times New Roman"/>
          <w:lang w:eastAsia="x-none"/>
        </w:rPr>
        <w:t xml:space="preserve"> two PDSCHs are associated with different HARQ process id and one of two PDSCHs is HARQ feedback disabled.</w:t>
      </w:r>
    </w:p>
    <w:p w14:paraId="74BD81B4" w14:textId="4AD5231C" w:rsidR="00255803" w:rsidRPr="00965230" w:rsidRDefault="000844D8" w:rsidP="00965230">
      <w:pPr>
        <w:pStyle w:val="BodyText"/>
        <w:suppressAutoHyphens/>
        <w:overflowPunct/>
        <w:autoSpaceDE/>
        <w:autoSpaceDN/>
        <w:snapToGrid w:val="0"/>
        <w:spacing w:beforeLines="50" w:before="120" w:afterLines="50"/>
        <w:ind w:left="200"/>
        <w:textAlignment w:val="auto"/>
      </w:pPr>
      <w:r w:rsidRPr="00965230">
        <w:rPr>
          <w:rFonts w:ascii="Times New Roman" w:hAnsi="Times New Roman"/>
          <w:szCs w:val="20"/>
        </w:rPr>
        <w:t xml:space="preserve">Moreover, </w:t>
      </w:r>
      <w:r w:rsidR="00A56B86" w:rsidRPr="00965230">
        <w:rPr>
          <w:rFonts w:ascii="Times New Roman" w:hAnsi="Times New Roman"/>
          <w:szCs w:val="20"/>
        </w:rPr>
        <w:t xml:space="preserve">[Ericsson] propose to further clarify the intention of previous agreement as below: </w:t>
      </w:r>
    </w:p>
    <w:p w14:paraId="491A977C" w14:textId="77777777" w:rsidR="00A56B86" w:rsidRPr="00965230" w:rsidRDefault="00A56B86" w:rsidP="00A56B86">
      <w:pPr>
        <w:pStyle w:val="ListParagraph"/>
        <w:widowControl w:val="0"/>
        <w:numPr>
          <w:ilvl w:val="0"/>
          <w:numId w:val="50"/>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1: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the DCI scheduling another PDSCH</w:t>
      </w:r>
      <w:r w:rsidRPr="00965230">
        <w:rPr>
          <w:rFonts w:ascii="Times New Roman" w:hAnsi="Times New Roman"/>
          <w:sz w:val="20"/>
          <w:szCs w:val="20"/>
          <w:lang w:eastAsia="ja-JP"/>
        </w:rPr>
        <w:t xml:space="preserve"> or set of slot-aggregated PDSCH for the given HARQ process.</w:t>
      </w:r>
    </w:p>
    <w:p w14:paraId="4E6C309B" w14:textId="1EC9BE40" w:rsidR="00A56B86" w:rsidRPr="00965230" w:rsidRDefault="00A56B86" w:rsidP="00965230">
      <w:pPr>
        <w:pStyle w:val="ListParagraph"/>
        <w:widowControl w:val="0"/>
        <w:numPr>
          <w:ilvl w:val="0"/>
          <w:numId w:val="50"/>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2: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another PDSCH or set of slot-aggregated P</w:t>
      </w:r>
      <w:r w:rsidR="0059756B" w:rsidRPr="00965230">
        <w:rPr>
          <w:rFonts w:ascii="Times New Roman" w:hAnsi="Times New Roman"/>
          <w:color w:val="FF0000"/>
          <w:sz w:val="20"/>
          <w:szCs w:val="20"/>
          <w:lang w:eastAsia="ja-JP"/>
        </w:rPr>
        <w:t>DSCH</w:t>
      </w:r>
      <w:r w:rsidR="0059756B" w:rsidRPr="00EC221E">
        <w:rPr>
          <w:rFonts w:ascii="Times New Roman" w:hAnsi="Times New Roman"/>
          <w:sz w:val="20"/>
          <w:szCs w:val="20"/>
          <w:lang w:eastAsia="ja-JP"/>
        </w:rPr>
        <w:t xml:space="preserve"> for the given HARQ process</w:t>
      </w:r>
      <w:r w:rsidR="0059756B">
        <w:rPr>
          <w:rFonts w:asciiTheme="minorEastAsia" w:eastAsiaTheme="minorEastAsia" w:hAnsiTheme="minorEastAsia" w:hint="eastAsia"/>
          <w:sz w:val="20"/>
          <w:szCs w:val="20"/>
          <w:lang w:eastAsia="zh-CN"/>
        </w:rPr>
        <w:t>.</w:t>
      </w:r>
    </w:p>
    <w:p w14:paraId="5973BFA7" w14:textId="66BC0C79" w:rsidR="00A56B86" w:rsidRDefault="007553D4" w:rsidP="00965230">
      <w:pPr>
        <w:pStyle w:val="BodyText"/>
        <w:suppressAutoHyphens/>
        <w:overflowPunct/>
        <w:autoSpaceDE/>
        <w:autoSpaceDN/>
        <w:snapToGrid w:val="0"/>
        <w:spacing w:beforeLines="50" w:before="120" w:afterLines="50"/>
        <w:ind w:left="200"/>
        <w:textAlignment w:val="auto"/>
        <w:rPr>
          <w:lang w:eastAsia="zh-CN"/>
        </w:rPr>
      </w:pPr>
      <w:r>
        <w:rPr>
          <w:rFonts w:hint="eastAsia"/>
          <w:lang w:eastAsia="zh-CN"/>
        </w:rPr>
        <w:t>A</w:t>
      </w:r>
      <w:r>
        <w:rPr>
          <w:lang w:eastAsia="zh-CN"/>
        </w:rPr>
        <w:t xml:space="preserve">mong these two Definitions, [Ericsson, Nokia] prefer to take the </w:t>
      </w:r>
      <w:r w:rsidR="0008510C">
        <w:rPr>
          <w:lang w:eastAsia="zh-CN"/>
        </w:rPr>
        <w:t>Definition</w:t>
      </w:r>
      <w:r>
        <w:rPr>
          <w:lang w:eastAsia="zh-CN"/>
        </w:rPr>
        <w:t xml:space="preserve"> </w:t>
      </w:r>
      <w:r w:rsidR="0008510C">
        <w:rPr>
          <w:lang w:eastAsia="zh-CN"/>
        </w:rPr>
        <w:t>1</w:t>
      </w:r>
      <w:r>
        <w:rPr>
          <w:lang w:eastAsia="zh-CN"/>
        </w:rPr>
        <w:t>.</w:t>
      </w:r>
    </w:p>
    <w:p w14:paraId="2DA79FCD" w14:textId="795C9E27" w:rsidR="00310CCB" w:rsidRDefault="00310CCB" w:rsidP="00310CCB">
      <w:pPr>
        <w:pStyle w:val="BodyText"/>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w:t>
      </w:r>
      <w:r w:rsidR="00A377FE">
        <w:rPr>
          <w:rFonts w:eastAsiaTheme="minorEastAsia"/>
          <w:lang w:eastAsia="zh-CN"/>
        </w:rPr>
        <w:t xml:space="preserve">w.r.t WA on X,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BE61F6E" w14:textId="61FA755A" w:rsidR="00A377FE" w:rsidRPr="00965230" w:rsidRDefault="00A377FE" w:rsidP="00965230">
      <w:pPr>
        <w:snapToGrid w:val="0"/>
        <w:spacing w:beforeLines="100" w:before="240" w:afterLines="100" w:after="240"/>
        <w:ind w:firstLine="200"/>
        <w:rPr>
          <w:highlight w:val="yellow"/>
        </w:rPr>
      </w:pPr>
      <w:r w:rsidRPr="00965230">
        <w:rPr>
          <w:b/>
          <w:color w:val="000000" w:themeColor="text1"/>
          <w:highlight w:val="yellow"/>
          <w:lang w:eastAsia="zh-CN"/>
        </w:rPr>
        <w:t>[Initial Proposal 3-1]:</w:t>
      </w:r>
      <w:r w:rsidRPr="00965230">
        <w:rPr>
          <w:highlight w:val="yellow"/>
        </w:rPr>
        <w:t xml:space="preserve"> </w:t>
      </w:r>
    </w:p>
    <w:p w14:paraId="2650B25A" w14:textId="5289FB56" w:rsidR="00A377FE" w:rsidRPr="00965230" w:rsidRDefault="00A377FE" w:rsidP="00965230">
      <w:pPr>
        <w:snapToGrid w:val="0"/>
        <w:spacing w:beforeLines="50" w:before="120" w:afterLines="50" w:after="120"/>
        <w:ind w:leftChars="12" w:left="24" w:firstLine="176"/>
        <w:rPr>
          <w:highlight w:val="yellow"/>
          <w:lang w:eastAsia="x-none"/>
        </w:rPr>
      </w:pPr>
      <w:r w:rsidRPr="00965230">
        <w:rPr>
          <w:highlight w:val="yellow"/>
          <w:lang w:eastAsia="x-none"/>
        </w:rPr>
        <w:t xml:space="preserve">Confirming following WA assumption that </w:t>
      </w:r>
      <w:r w:rsidRPr="00965230">
        <w:rPr>
          <w:color w:val="000000"/>
          <w:highlight w:val="yellow"/>
          <w:lang w:eastAsia="zh-CN"/>
        </w:rPr>
        <w:t>X = T_proc,1;</w:t>
      </w:r>
    </w:p>
    <w:p w14:paraId="73E6DD38" w14:textId="55A5ACCA" w:rsidR="00A377FE" w:rsidRDefault="00A377FE" w:rsidP="00965230">
      <w:pPr>
        <w:pStyle w:val="BodyText"/>
        <w:suppressAutoHyphens/>
        <w:overflowPunct/>
        <w:autoSpaceDE/>
        <w:autoSpaceDN/>
        <w:snapToGrid w:val="0"/>
        <w:spacing w:beforeLines="50" w:before="120" w:afterLines="50"/>
        <w:ind w:left="200"/>
        <w:textAlignment w:val="auto"/>
        <w:rPr>
          <w:rFonts w:ascii="Times New Roman" w:hAnsi="Times New Roman"/>
          <w:szCs w:val="20"/>
          <w:lang w:eastAsia="ja-JP"/>
        </w:rPr>
      </w:pPr>
      <w:r>
        <w:rPr>
          <w:rFonts w:eastAsiaTheme="minorEastAsia"/>
          <w:lang w:val="en-GB" w:eastAsia="zh-CN"/>
        </w:rPr>
        <w:t xml:space="preserve">Furthermore, w.r.t the two definitions w.r.t the previous agreement, the main difference is to restrict whether the DCI to scheduling another PDSCH </w:t>
      </w:r>
      <w:r w:rsidRPr="008E3A5E">
        <w:rPr>
          <w:rFonts w:ascii="Times New Roman" w:hAnsi="Times New Roman"/>
          <w:szCs w:val="20"/>
          <w:lang w:eastAsia="ja-JP"/>
        </w:rPr>
        <w:t>or set of slot-aggregated PDSCH for the given HARQ process</w:t>
      </w:r>
      <w:r>
        <w:rPr>
          <w:rFonts w:ascii="Times New Roman" w:hAnsi="Times New Roman"/>
          <w:szCs w:val="20"/>
          <w:lang w:eastAsia="ja-JP"/>
        </w:rPr>
        <w:t xml:space="preserve"> can be set before the transmission of the 1</w:t>
      </w:r>
      <w:r w:rsidRPr="00C06119">
        <w:rPr>
          <w:rFonts w:ascii="Times New Roman" w:hAnsi="Times New Roman"/>
          <w:szCs w:val="20"/>
          <w:lang w:eastAsia="ja-JP"/>
        </w:rPr>
        <w:t>s</w:t>
      </w:r>
      <w:r w:rsidRPr="00E62BCA">
        <w:rPr>
          <w:rFonts w:ascii="Times New Roman" w:hAnsi="Times New Roman"/>
          <w:szCs w:val="20"/>
          <w:lang w:eastAsia="ja-JP"/>
        </w:rPr>
        <w:t>t</w:t>
      </w:r>
      <w:r>
        <w:rPr>
          <w:rFonts w:ascii="Times New Roman" w:hAnsi="Times New Roman"/>
          <w:szCs w:val="20"/>
          <w:lang w:eastAsia="ja-JP"/>
        </w:rPr>
        <w:t xml:space="preserve"> PDSCH. From moderator perspective, it seems that there is such restriction </w:t>
      </w:r>
      <w:r w:rsidR="00C35D83">
        <w:rPr>
          <w:rFonts w:ascii="Times New Roman" w:hAnsi="Times New Roman"/>
          <w:szCs w:val="20"/>
          <w:lang w:eastAsia="ja-JP"/>
        </w:rPr>
        <w:t>for the legacy system</w:t>
      </w:r>
      <w:r w:rsidR="00BD7CA0">
        <w:rPr>
          <w:rFonts w:ascii="Times New Roman" w:hAnsi="Times New Roman"/>
          <w:szCs w:val="20"/>
          <w:lang w:eastAsia="ja-JP"/>
        </w:rPr>
        <w:t xml:space="preserve"> that </w:t>
      </w:r>
      <w:r w:rsidR="00C06119" w:rsidRPr="00965230">
        <w:rPr>
          <w:rFonts w:ascii="Times New Roman" w:hAnsi="Times New Roman"/>
          <w:szCs w:val="20"/>
          <w:lang w:eastAsia="ja-JP"/>
        </w:rPr>
        <w:t>a PDSCH is not expected to be transmitted for the same HARQ process until after the HARQ-ACK has been transmitted</w:t>
      </w:r>
      <w:r w:rsidR="00E62BCA">
        <w:rPr>
          <w:rFonts w:ascii="Times New Roman" w:hAnsi="Times New Roman"/>
          <w:szCs w:val="20"/>
          <w:lang w:eastAsia="ja-JP"/>
        </w:rPr>
        <w:t xml:space="preserve">, which is </w:t>
      </w:r>
      <w:r w:rsidR="00E62BCA">
        <w:rPr>
          <w:rFonts w:ascii="Times New Roman" w:hAnsi="Times New Roman"/>
          <w:szCs w:val="20"/>
          <w:lang w:eastAsia="ja-JP"/>
        </w:rPr>
        <w:lastRenderedPageBreak/>
        <w:t>beneficial</w:t>
      </w:r>
      <w:r w:rsidR="00C06119" w:rsidRPr="00965230">
        <w:rPr>
          <w:rFonts w:ascii="Times New Roman" w:hAnsi="Times New Roman"/>
          <w:szCs w:val="20"/>
          <w:lang w:eastAsia="ja-JP"/>
        </w:rPr>
        <w:t xml:space="preserve"> on dynamic scheduling</w:t>
      </w:r>
      <w:r w:rsidR="00DF0DA9">
        <w:rPr>
          <w:rFonts w:ascii="Times New Roman" w:hAnsi="Times New Roman"/>
          <w:szCs w:val="20"/>
          <w:lang w:eastAsia="ja-JP"/>
        </w:rPr>
        <w:t xml:space="preserve"> to </w:t>
      </w:r>
      <w:r w:rsidR="00C06119" w:rsidRPr="00965230">
        <w:rPr>
          <w:rFonts w:ascii="Times New Roman" w:hAnsi="Times New Roman"/>
          <w:szCs w:val="20"/>
          <w:lang w:eastAsia="ja-JP"/>
        </w:rPr>
        <w:t>simplify implementation and testing</w:t>
      </w:r>
      <w:r w:rsidR="00BD7CA0">
        <w:rPr>
          <w:rFonts w:ascii="Times New Roman" w:hAnsi="Times New Roman"/>
          <w:szCs w:val="20"/>
          <w:lang w:eastAsia="ja-JP"/>
        </w:rPr>
        <w:t xml:space="preserve"> by precluding the transmission of the 2</w:t>
      </w:r>
      <w:r w:rsidR="00BD7CA0" w:rsidRPr="00965230">
        <w:rPr>
          <w:rFonts w:ascii="Times New Roman" w:hAnsi="Times New Roman"/>
          <w:szCs w:val="20"/>
          <w:vertAlign w:val="superscript"/>
          <w:lang w:eastAsia="ja-JP"/>
        </w:rPr>
        <w:t>nd</w:t>
      </w:r>
      <w:r w:rsidR="00BD7CA0">
        <w:rPr>
          <w:rFonts w:ascii="Times New Roman" w:hAnsi="Times New Roman"/>
          <w:szCs w:val="20"/>
          <w:lang w:eastAsia="ja-JP"/>
        </w:rPr>
        <w:t xml:space="preserve"> DCI scheduling the latter PDSCH before the 1</w:t>
      </w:r>
      <w:r w:rsidR="00BD7CA0" w:rsidRPr="00965230">
        <w:rPr>
          <w:rFonts w:ascii="Times New Roman" w:hAnsi="Times New Roman"/>
          <w:szCs w:val="20"/>
          <w:vertAlign w:val="superscript"/>
          <w:lang w:eastAsia="ja-JP"/>
        </w:rPr>
        <w:t>st</w:t>
      </w:r>
      <w:r w:rsidR="00BD7CA0">
        <w:rPr>
          <w:rFonts w:ascii="Times New Roman" w:hAnsi="Times New Roman"/>
          <w:szCs w:val="20"/>
          <w:lang w:eastAsia="ja-JP"/>
        </w:rPr>
        <w:t xml:space="preserve"> PDSCH</w:t>
      </w:r>
      <w:r w:rsidR="007B7558">
        <w:rPr>
          <w:rFonts w:ascii="Times New Roman" w:hAnsi="Times New Roman"/>
          <w:szCs w:val="20"/>
          <w:lang w:eastAsia="ja-JP"/>
        </w:rPr>
        <w:t xml:space="preserve">. </w:t>
      </w:r>
    </w:p>
    <w:p w14:paraId="3AAF586B" w14:textId="075B1026" w:rsidR="006565B6" w:rsidRDefault="006565B6" w:rsidP="00965230">
      <w:pPr>
        <w:pStyle w:val="BodyText"/>
        <w:suppressAutoHyphens/>
        <w:overflowPunct/>
        <w:autoSpaceDE/>
        <w:autoSpaceDN/>
        <w:snapToGrid w:val="0"/>
        <w:spacing w:beforeLines="50" w:before="120" w:afterLines="50"/>
        <w:ind w:left="200"/>
        <w:textAlignment w:val="auto"/>
        <w:rPr>
          <w:rFonts w:eastAsiaTheme="minorEastAsia"/>
          <w:lang w:eastAsia="zh-CN"/>
        </w:rPr>
      </w:pPr>
      <w:r w:rsidRPr="00EC64C9">
        <w:rPr>
          <w:rFonts w:eastAsiaTheme="minorEastAsia"/>
          <w:lang w:eastAsia="zh-CN"/>
        </w:rPr>
        <w:t xml:space="preserve">Based on the above analysis, </w:t>
      </w:r>
      <w:r>
        <w:rPr>
          <w:rFonts w:eastAsiaTheme="minorEastAsia"/>
          <w:lang w:eastAsia="zh-CN"/>
        </w:rPr>
        <w:t xml:space="preserve">w.r.t the interpretation on previous agreement,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013F2D2" w14:textId="386D98D7" w:rsidR="000D1C87" w:rsidRPr="00965230" w:rsidRDefault="000D1C87" w:rsidP="000D1C87">
      <w:pPr>
        <w:snapToGrid w:val="0"/>
        <w:spacing w:beforeLines="100" w:before="240" w:afterLines="100" w:after="240"/>
        <w:ind w:firstLine="200"/>
        <w:rPr>
          <w:highlight w:val="yellow"/>
        </w:rPr>
      </w:pPr>
      <w:r w:rsidRPr="00965230">
        <w:rPr>
          <w:b/>
          <w:color w:val="000000" w:themeColor="text1"/>
          <w:highlight w:val="yellow"/>
          <w:lang w:eastAsia="zh-CN"/>
        </w:rPr>
        <w:t>[Initial Proposal 3-2]:</w:t>
      </w:r>
      <w:r w:rsidRPr="00965230">
        <w:rPr>
          <w:highlight w:val="yellow"/>
        </w:rPr>
        <w:t xml:space="preserve"> </w:t>
      </w:r>
    </w:p>
    <w:p w14:paraId="41435B57" w14:textId="37B1C53C" w:rsidR="000D1C87" w:rsidRPr="00965230" w:rsidRDefault="006565B6" w:rsidP="00965230">
      <w:pPr>
        <w:pStyle w:val="BodyText"/>
        <w:suppressAutoHyphens/>
        <w:overflowPunct/>
        <w:autoSpaceDE/>
        <w:autoSpaceDN/>
        <w:snapToGrid w:val="0"/>
        <w:spacing w:beforeLines="50" w:before="120" w:afterLines="50"/>
        <w:ind w:left="200"/>
        <w:textAlignment w:val="auto"/>
        <w:rPr>
          <w:rFonts w:ascii="Times New Roman" w:hAnsi="Times New Roman"/>
          <w:szCs w:val="20"/>
          <w:lang w:eastAsia="ja-JP"/>
        </w:rPr>
      </w:pPr>
      <w:r w:rsidRPr="00965230">
        <w:rPr>
          <w:rFonts w:ascii="Times New Roman" w:hAnsi="Times New Roman"/>
          <w:szCs w:val="20"/>
          <w:highlight w:val="yellow"/>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SimSun" w:hAnsi="SimSun" w:cs="SimSun"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rsidP="001B0A9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rsidP="001B0A9F">
            <w:pPr>
              <w:jc w:val="center"/>
              <w:rPr>
                <w:b/>
                <w:sz w:val="28"/>
                <w:lang w:eastAsia="zh-CN"/>
              </w:rPr>
            </w:pPr>
            <w:r w:rsidRPr="008D3FED">
              <w:rPr>
                <w:b/>
                <w:sz w:val="22"/>
                <w:lang w:eastAsia="zh-CN"/>
              </w:rPr>
              <w:t>Comments and Views</w:t>
            </w:r>
          </w:p>
        </w:tc>
      </w:tr>
      <w:tr w:rsidR="009D1234" w14:paraId="3198640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72C16" w14:textId="4B4E6AAD" w:rsidR="009D1234" w:rsidRDefault="0035123E" w:rsidP="001B0A9F">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F3A31D4" w14:textId="3F849639" w:rsidR="009D1234" w:rsidRDefault="0035123E" w:rsidP="001B0A9F">
            <w:pPr>
              <w:snapToGrid w:val="0"/>
              <w:ind w:left="360"/>
            </w:pPr>
            <w:r>
              <w:t xml:space="preserve">Support </w:t>
            </w:r>
            <w:r w:rsidRPr="0035123E">
              <w:t>[Initial Proposal 3-1]</w:t>
            </w:r>
          </w:p>
          <w:p w14:paraId="2745C8D2" w14:textId="77777777" w:rsidR="009337DE" w:rsidRDefault="009337DE" w:rsidP="001B0A9F">
            <w:pPr>
              <w:snapToGrid w:val="0"/>
              <w:ind w:left="360"/>
            </w:pPr>
            <w:r>
              <w:t xml:space="preserve">Support </w:t>
            </w:r>
            <w:r w:rsidRPr="009337DE">
              <w:t>[Initial Proposal 3-2]</w:t>
            </w:r>
            <w:r>
              <w:t xml:space="preserve">. </w:t>
            </w:r>
          </w:p>
          <w:p w14:paraId="28431C10" w14:textId="3DC01326" w:rsidR="0035123E" w:rsidRDefault="009337DE" w:rsidP="00C0530D">
            <w:pPr>
              <w:snapToGrid w:val="0"/>
              <w:ind w:left="360"/>
            </w:pPr>
            <w:r>
              <w:t xml:space="preserve">The intention is to minimize the spec impact on the PDSCH processing time. Therefore, it is enough if NW ensures </w:t>
            </w:r>
            <w:r w:rsidR="00C0530D">
              <w:t xml:space="preserve">X=T_proc,1 after a PDSCH reception </w:t>
            </w:r>
            <w:r w:rsidR="00AE423F">
              <w:t>used as</w:t>
            </w:r>
            <w:r w:rsidR="00C0530D">
              <w:t xml:space="preserve"> the PDSCH processing time. See</w:t>
            </w:r>
            <w:r>
              <w:t xml:space="preserve"> </w:t>
            </w:r>
            <w:r w:rsidR="00C0530D" w:rsidRPr="009337DE">
              <w:t>TS 38.214 V16.5.0</w:t>
            </w:r>
            <w:r w:rsidR="00C0530D">
              <w:t>, clause 5.3.</w:t>
            </w:r>
          </w:p>
        </w:tc>
      </w:tr>
      <w:tr w:rsidR="000F1B4D" w14:paraId="207ED9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418488" w14:textId="4F84F081" w:rsidR="000F1B4D" w:rsidRDefault="000F1B4D" w:rsidP="000F1B4D">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A0B6E10" w14:textId="77777777" w:rsidR="000F1B4D" w:rsidRDefault="000F1B4D" w:rsidP="000F1B4D">
            <w:pPr>
              <w:snapToGrid w:val="0"/>
              <w:ind w:left="360"/>
            </w:pPr>
            <w:r>
              <w:t>W</w:t>
            </w:r>
            <w:r>
              <w:rPr>
                <w:rFonts w:hint="eastAsia"/>
              </w:rPr>
              <w:t xml:space="preserve">e </w:t>
            </w:r>
            <w:r>
              <w:t>agree with initial proposal 3-1</w:t>
            </w:r>
            <w:r>
              <w:rPr>
                <w:rFonts w:hint="eastAsia"/>
              </w:rPr>
              <w:t xml:space="preserve">. </w:t>
            </w:r>
          </w:p>
          <w:p w14:paraId="72862D25" w14:textId="638A368C" w:rsidR="000F1B4D" w:rsidRDefault="000F1B4D" w:rsidP="000F1B4D">
            <w:pPr>
              <w:snapToGrid w:val="0"/>
              <w:ind w:left="360"/>
            </w:pPr>
            <w:r>
              <w:t xml:space="preserve">We agree with initial proposal 3-2. </w:t>
            </w:r>
          </w:p>
        </w:tc>
      </w:tr>
      <w:tr w:rsidR="00C52D11" w14:paraId="2F387F95"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5E938D" w14:textId="363D812D"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709167C6" w:rsidR="00C52D11" w:rsidRDefault="00C52D11" w:rsidP="00C52D11">
            <w:pPr>
              <w:snapToGrid w:val="0"/>
              <w:ind w:left="360"/>
            </w:pPr>
            <w:r>
              <w:rPr>
                <w:rFonts w:eastAsia="MS Mincho"/>
                <w:lang w:eastAsia="zh-CN"/>
              </w:rPr>
              <w:t xml:space="preserve">Support both proposal 3-1 and proposal 3-2. </w:t>
            </w:r>
          </w:p>
        </w:tc>
      </w:tr>
      <w:tr w:rsidR="00D6598F" w14:paraId="67451CDC"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B194F6" w14:textId="45C3572F"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3AC6254" w14:textId="20C1BE45" w:rsidR="00D6598F" w:rsidRDefault="00D6598F" w:rsidP="00C52D11">
            <w:pPr>
              <w:snapToGrid w:val="0"/>
              <w:ind w:left="360"/>
              <w:rPr>
                <w:rFonts w:eastAsia="MS Mincho"/>
                <w:lang w:eastAsia="zh-CN"/>
              </w:rPr>
            </w:pPr>
            <w:r>
              <w:rPr>
                <w:rFonts w:eastAsia="MS Mincho"/>
                <w:lang w:eastAsia="zh-CN"/>
              </w:rPr>
              <w:t>OK with both proposals.</w:t>
            </w:r>
          </w:p>
        </w:tc>
      </w:tr>
    </w:tbl>
    <w:p w14:paraId="6BC5C631" w14:textId="1F489D2E" w:rsidR="00EE52C6" w:rsidRPr="002347FE" w:rsidRDefault="00F36C79" w:rsidP="00965230">
      <w:pPr>
        <w:spacing w:beforeLines="50" w:before="120" w:after="120"/>
        <w:ind w:leftChars="100" w:left="200"/>
        <w:rPr>
          <w:rFonts w:eastAsia="Calibri"/>
          <w:b/>
          <w:bCs/>
        </w:rPr>
      </w:pPr>
      <w:r w:rsidRPr="005924C7">
        <w:rPr>
          <w:lang w:eastAsia="x-none"/>
        </w:rPr>
        <w:t xml:space="preserve">Moreover, according to the recommendation in the FL summary is last meeting, </w:t>
      </w:r>
      <w:r w:rsidR="00831690">
        <w:rPr>
          <w:rFonts w:eastAsiaTheme="minorEastAsia" w:hint="eastAsia"/>
          <w:lang w:eastAsia="zh-CN"/>
        </w:rPr>
        <w:t>[</w:t>
      </w:r>
      <w:r w:rsidR="00831690">
        <w:rPr>
          <w:rFonts w:eastAsiaTheme="minorEastAsia"/>
          <w:lang w:eastAsia="zh-CN"/>
        </w:rPr>
        <w:t>Qualcomm</w:t>
      </w:r>
      <w:r w:rsidR="00EE52C6">
        <w:rPr>
          <w:rFonts w:eastAsiaTheme="minorEastAsia"/>
          <w:lang w:eastAsia="zh-CN"/>
        </w:rPr>
        <w:t>] propose to enabl</w:t>
      </w:r>
      <w:r w:rsidR="00EE52C6" w:rsidRPr="003A5CBC">
        <w:rPr>
          <w:rFonts w:eastAsiaTheme="minorEastAsia"/>
          <w:lang w:eastAsia="zh-CN"/>
        </w:rPr>
        <w:t>e</w:t>
      </w:r>
      <w:r w:rsidR="00EE52C6" w:rsidRPr="000F02C2">
        <w:rPr>
          <w:rFonts w:eastAsiaTheme="minorEastAsia"/>
          <w:lang w:eastAsia="zh-CN"/>
        </w:rPr>
        <w:t xml:space="preserve"> </w:t>
      </w:r>
      <w:r w:rsidR="00EE52C6" w:rsidRPr="00965230">
        <w:rPr>
          <w:rFonts w:eastAsia="Calibri"/>
          <w:bCs/>
        </w:rPr>
        <w:t xml:space="preserve">UE, which may receive a DCI scheduling a PUSCH of a given HARQ process before the end of the transmission of another PUSCH of that </w:t>
      </w:r>
      <w:r w:rsidR="0009700D" w:rsidRPr="0009700D">
        <w:rPr>
          <w:rFonts w:eastAsia="Calibri"/>
          <w:bCs/>
        </w:rPr>
        <w:t>HARQ process</w:t>
      </w:r>
      <w:r w:rsidR="0009700D">
        <w:rPr>
          <w:rFonts w:eastAsia="Calibri"/>
          <w:bCs/>
        </w:rPr>
        <w:t xml:space="preserve"> as shown below.</w:t>
      </w:r>
      <w:r w:rsidR="00EE52C6" w:rsidRPr="00965230">
        <w:rPr>
          <w:rFonts w:eastAsia="Calibri"/>
          <w:bCs/>
        </w:rPr>
        <w:t xml:space="preserve"> </w:t>
      </w:r>
    </w:p>
    <w:p w14:paraId="5F90C6B4" w14:textId="0B75B73C" w:rsidR="00EE52C6" w:rsidRPr="00EE52C6" w:rsidRDefault="00EE52C6" w:rsidP="00965230">
      <w:pPr>
        <w:spacing w:beforeLines="50" w:before="120" w:after="120"/>
        <w:ind w:leftChars="100" w:left="200"/>
        <w:jc w:val="center"/>
        <w:rPr>
          <w:rFonts w:eastAsiaTheme="minorEastAsia"/>
          <w:lang w:eastAsia="zh-CN"/>
        </w:rPr>
      </w:pPr>
      <w:r>
        <w:object w:dxaOrig="9649" w:dyaOrig="4813" w14:anchorId="5B775145">
          <v:shape id="_x0000_i1027" type="#_x0000_t75" style="width:372pt;height:186pt" o:ole="">
            <v:imagedata r:id="rId18" o:title=""/>
          </v:shape>
          <o:OLEObject Type="Embed" ProgID="Visio.Drawing.15" ShapeID="_x0000_i1027" DrawAspect="Content" ObjectID="_1682934792" r:id="rId19"/>
        </w:object>
      </w:r>
    </w:p>
    <w:p w14:paraId="21849E83" w14:textId="76E515F7" w:rsidR="00255803" w:rsidRDefault="003D3913" w:rsidP="00831690">
      <w:pPr>
        <w:spacing w:beforeLines="50" w:before="120" w:after="120"/>
        <w:ind w:leftChars="100" w:left="200"/>
        <w:rPr>
          <w:rFonts w:eastAsiaTheme="minorEastAsia"/>
          <w:lang w:eastAsia="zh-CN"/>
        </w:rPr>
      </w:pPr>
      <w:r>
        <w:rPr>
          <w:rFonts w:eastAsiaTheme="minorEastAsia"/>
          <w:lang w:eastAsia="zh-CN"/>
        </w:rPr>
        <w:t>[</w:t>
      </w:r>
      <w:r w:rsidR="00831690">
        <w:rPr>
          <w:rFonts w:eastAsiaTheme="minorEastAsia"/>
          <w:lang w:eastAsia="zh-CN"/>
        </w:rPr>
        <w:t>OPPO</w:t>
      </w:r>
      <w:r w:rsidR="00831690">
        <w:rPr>
          <w:rFonts w:eastAsiaTheme="minorEastAsia" w:hint="eastAsia"/>
          <w:lang w:eastAsia="zh-CN"/>
        </w:rPr>
        <w:t>]</w:t>
      </w:r>
      <w:r w:rsidR="00831690">
        <w:rPr>
          <w:rFonts w:eastAsiaTheme="minorEastAsia"/>
          <w:lang w:eastAsia="zh-CN"/>
        </w:rPr>
        <w:t xml:space="preserve"> propose to define a minimum gap </w:t>
      </w:r>
      <w:r w:rsidR="00831690" w:rsidRPr="003F461C">
        <w:rPr>
          <w:rFonts w:eastAsiaTheme="minorEastAsia"/>
          <w:lang w:eastAsia="zh-CN"/>
        </w:rPr>
        <w:t>between two PUSCHs of a HARQ process</w:t>
      </w:r>
      <w:r w:rsidR="00831690">
        <w:rPr>
          <w:rFonts w:eastAsiaTheme="minorEastAsia"/>
          <w:lang w:eastAsia="zh-CN"/>
        </w:rPr>
        <w:t>, for example, T_proc,2.  However, as proposed by [</w:t>
      </w:r>
      <w:r w:rsidR="00222100">
        <w:rPr>
          <w:rFonts w:eastAsiaTheme="minorEastAsia"/>
          <w:lang w:eastAsia="zh-CN"/>
        </w:rPr>
        <w:t>CATT</w:t>
      </w:r>
      <w:r w:rsidR="00831690">
        <w:rPr>
          <w:rFonts w:eastAsiaTheme="minorEastAsia"/>
          <w:lang w:eastAsia="zh-CN"/>
        </w:rPr>
        <w:t>], the existing scheduling rule should be kept for PUSCH.</w:t>
      </w:r>
      <w:r w:rsidR="00795061">
        <w:rPr>
          <w:rFonts w:eastAsiaTheme="minorEastAsia"/>
          <w:lang w:eastAsia="zh-CN"/>
        </w:rPr>
        <w:t xml:space="preserve"> </w:t>
      </w:r>
      <w:r w:rsidR="00255803" w:rsidRPr="00B957D8">
        <w:rPr>
          <w:rFonts w:eastAsiaTheme="minorEastAsia"/>
          <w:lang w:eastAsia="zh-CN"/>
        </w:rPr>
        <w:t xml:space="preserve">Moreover, [OPPO] proposed to clarify the </w:t>
      </w:r>
      <w:r w:rsidR="00255803" w:rsidRPr="00965230">
        <w:t>PUSCH transmission constraint for a given enabled UL HARQ process</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1A3D2059" w:rsidR="00A87648" w:rsidRPr="00D35582"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lastRenderedPageBreak/>
        <w:t>Agreement:</w:t>
      </w:r>
    </w:p>
    <w:p w14:paraId="20CE8D2D" w14:textId="59C81051" w:rsidR="00D35582"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ListParagraph"/>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77777777"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"enabling"/"disabling"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gNB can send grant with NDI not toggled/toggled without waiting for decoding result of previous PUSCH transmission). FFS on the handling of RTT timers. Other solutions for enabling/disabling HARQ UL reTX are not precluded</w:t>
      </w:r>
    </w:p>
    <w:p w14:paraId="0B8E3A38" w14:textId="77777777" w:rsidR="00A87648"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4" w:name="_Hlk496824026"/>
      <w:bookmarkEnd w:id="4"/>
      <w:r w:rsidRPr="00EC13AF">
        <w:rPr>
          <w:rFonts w:ascii="Times New Roman" w:eastAsia="DengXian" w:hAnsi="Times New Roman"/>
          <w:i/>
          <w:color w:val="000000"/>
          <w:sz w:val="20"/>
          <w:szCs w:val="20"/>
        </w:rPr>
        <w:t xml:space="preserve">L2 is defined as the next uplink symbol with its CP starting </w:t>
      </w:r>
      <w:bookmarkStart w:id="5" w:name="_Hlk45746554"/>
      <w:bookmarkEnd w:id="5"/>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43A2DF32" w14:textId="4531B3F8" w:rsidR="0050416B" w:rsidRPr="00965230" w:rsidRDefault="0050416B" w:rsidP="00965230">
      <w:pPr>
        <w:pStyle w:val="BodyText"/>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 xml:space="preserve">Moreover, </w:t>
      </w:r>
      <w:r w:rsidR="00856844" w:rsidRPr="00965230">
        <w:rPr>
          <w:rFonts w:ascii="Times New Roman" w:eastAsiaTheme="minorEastAsia" w:hAnsi="Times New Roman"/>
          <w:szCs w:val="20"/>
          <w:lang w:eastAsia="zh-CN"/>
        </w:rPr>
        <w:t xml:space="preserve">following </w:t>
      </w:r>
      <w:r w:rsidRPr="00965230">
        <w:rPr>
          <w:rFonts w:ascii="Times New Roman" w:eastAsiaTheme="minorEastAsia" w:hAnsi="Times New Roman"/>
          <w:szCs w:val="20"/>
          <w:lang w:eastAsia="zh-CN"/>
        </w:rPr>
        <w:t xml:space="preserve">conclusion </w:t>
      </w:r>
      <w:r w:rsidR="00856844" w:rsidRPr="00965230">
        <w:rPr>
          <w:rFonts w:ascii="Times New Roman" w:eastAsiaTheme="minorEastAsia" w:hAnsi="Times New Roman"/>
          <w:szCs w:val="20"/>
          <w:lang w:eastAsia="zh-CN"/>
        </w:rPr>
        <w:t xml:space="preserve">has been </w:t>
      </w:r>
      <w:r w:rsidRPr="00965230">
        <w:rPr>
          <w:rFonts w:ascii="Times New Roman" w:eastAsiaTheme="minorEastAsia" w:hAnsi="Times New Roman"/>
          <w:szCs w:val="20"/>
          <w:lang w:eastAsia="zh-CN"/>
        </w:rPr>
        <w:t xml:space="preserve">achieved in </w:t>
      </w:r>
      <w:r w:rsidR="00856844" w:rsidRPr="00965230">
        <w:rPr>
          <w:rFonts w:ascii="Times New Roman" w:eastAsiaTheme="minorEastAsia" w:hAnsi="Times New Roman"/>
          <w:szCs w:val="20"/>
          <w:lang w:eastAsia="zh-CN"/>
        </w:rPr>
        <w:t>RAN1#104e to further clarify the potential ambiguity on the scheduling part for legacy spec.</w:t>
      </w:r>
      <w:r w:rsidR="00EE026D">
        <w:rPr>
          <w:rFonts w:ascii="Times New Roman" w:eastAsiaTheme="minorEastAsia" w:hAnsi="Times New Roman"/>
          <w:szCs w:val="20"/>
          <w:lang w:eastAsia="zh-CN"/>
        </w:rPr>
        <w:t xml:space="preserve"> And further discussion on other cases are still discussed parallel in this meeting</w:t>
      </w:r>
      <w:r w:rsidR="00D52E4F">
        <w:rPr>
          <w:rFonts w:ascii="Times New Roman" w:eastAsiaTheme="minorEastAsia" w:hAnsi="Times New Roman"/>
          <w:szCs w:val="20"/>
          <w:lang w:eastAsia="zh-CN"/>
        </w:rPr>
        <w:t>.</w:t>
      </w:r>
    </w:p>
    <w:tbl>
      <w:tblPr>
        <w:tblStyle w:val="TableGrid"/>
        <w:tblW w:w="0" w:type="auto"/>
        <w:jc w:val="center"/>
        <w:tblLook w:val="04A0" w:firstRow="1" w:lastRow="0" w:firstColumn="1" w:lastColumn="0" w:noHBand="0" w:noVBand="1"/>
      </w:tblPr>
      <w:tblGrid>
        <w:gridCol w:w="9631"/>
      </w:tblGrid>
      <w:tr w:rsidR="00856844" w:rsidRPr="00965230" w14:paraId="676BEBC3" w14:textId="77777777" w:rsidTr="00965230">
        <w:trPr>
          <w:jc w:val="center"/>
        </w:trPr>
        <w:tc>
          <w:tcPr>
            <w:tcW w:w="9631" w:type="dxa"/>
          </w:tcPr>
          <w:p w14:paraId="20BD39A2" w14:textId="77777777" w:rsidR="00856844" w:rsidRPr="00965230" w:rsidRDefault="00856844" w:rsidP="007B7558">
            <w:pPr>
              <w:spacing w:after="0"/>
              <w:rPr>
                <w:rFonts w:ascii="Times New Roman" w:hAnsi="Times New Roman"/>
                <w:b/>
                <w:lang w:val="en-US" w:eastAsia="x-none"/>
              </w:rPr>
            </w:pPr>
            <w:r w:rsidRPr="00965230">
              <w:rPr>
                <w:rFonts w:ascii="Times New Roman" w:hAnsi="Times New Roman"/>
                <w:b/>
                <w:lang w:val="en-US" w:eastAsia="x-none"/>
              </w:rPr>
              <w:t>Conclusion</w:t>
            </w:r>
          </w:p>
          <w:p w14:paraId="1658CD87" w14:textId="77777777" w:rsidR="00856844" w:rsidRPr="00965230" w:rsidRDefault="00856844" w:rsidP="007B7558">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67D16711" w14:textId="77777777" w:rsidR="00856844" w:rsidRPr="00965230" w:rsidRDefault="00856844" w:rsidP="00856844">
            <w:pPr>
              <w:numPr>
                <w:ilvl w:val="0"/>
                <w:numId w:val="71"/>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3201D204" w14:textId="4D888C0E" w:rsidR="005F2788" w:rsidRPr="00784C13" w:rsidRDefault="00D52E4F" w:rsidP="00965230">
      <w:pPr>
        <w:pStyle w:val="BodyText"/>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t>Then, b</w:t>
      </w:r>
      <w:r w:rsidR="005F2788" w:rsidRPr="00EC64C9">
        <w:rPr>
          <w:rFonts w:eastAsiaTheme="minorEastAsia"/>
          <w:lang w:eastAsia="zh-CN"/>
        </w:rPr>
        <w:t xml:space="preserve">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7109"/>
      </w:tblGrid>
      <w:tr w:rsidR="005F2788" w14:paraId="0F754152" w14:textId="77777777" w:rsidTr="00C52D11">
        <w:trPr>
          <w:jc w:val="center"/>
        </w:trPr>
        <w:tc>
          <w:tcPr>
            <w:tcW w:w="2066"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7109"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5F2788" w14:paraId="16B9DF0B" w14:textId="77777777" w:rsidTr="00C52D11">
        <w:trPr>
          <w:jc w:val="center"/>
        </w:trPr>
        <w:tc>
          <w:tcPr>
            <w:tcW w:w="2066" w:type="dxa"/>
            <w:tcBorders>
              <w:top w:val="single" w:sz="4" w:space="0" w:color="auto"/>
              <w:left w:val="single" w:sz="4" w:space="0" w:color="auto"/>
              <w:bottom w:val="single" w:sz="4" w:space="0" w:color="auto"/>
              <w:right w:val="single" w:sz="4" w:space="0" w:color="auto"/>
            </w:tcBorders>
            <w:vAlign w:val="center"/>
          </w:tcPr>
          <w:p w14:paraId="2057ACED" w14:textId="1E6E9BA4" w:rsidR="005F2788" w:rsidRDefault="00AE423F" w:rsidP="003A65DA">
            <w:pPr>
              <w:jc w:val="center"/>
              <w:rPr>
                <w:rFonts w:cs="Arial"/>
              </w:rPr>
            </w:pPr>
            <w:r>
              <w:rPr>
                <w:rFonts w:cs="Arial"/>
              </w:rPr>
              <w:t>APT</w:t>
            </w:r>
          </w:p>
        </w:tc>
        <w:tc>
          <w:tcPr>
            <w:tcW w:w="7109" w:type="dxa"/>
            <w:tcBorders>
              <w:top w:val="single" w:sz="4" w:space="0" w:color="auto"/>
              <w:left w:val="single" w:sz="4" w:space="0" w:color="auto"/>
              <w:bottom w:val="single" w:sz="4" w:space="0" w:color="auto"/>
              <w:right w:val="single" w:sz="4" w:space="0" w:color="auto"/>
            </w:tcBorders>
            <w:vAlign w:val="center"/>
          </w:tcPr>
          <w:p w14:paraId="5E91B42C" w14:textId="489ADA51" w:rsidR="005F2788" w:rsidRDefault="00AE423F" w:rsidP="003A65DA">
            <w:pPr>
              <w:snapToGrid w:val="0"/>
              <w:ind w:left="360"/>
            </w:pPr>
            <w:r>
              <w:t xml:space="preserve">Agree with </w:t>
            </w:r>
            <w:r>
              <w:rPr>
                <w:rFonts w:eastAsiaTheme="minorEastAsia"/>
                <w:lang w:eastAsia="zh-CN"/>
              </w:rPr>
              <w:t xml:space="preserve">moderator. It can be discussed in the future releases. </w:t>
            </w:r>
          </w:p>
        </w:tc>
      </w:tr>
      <w:tr w:rsidR="000F1B4D" w14:paraId="2D6EC9AA" w14:textId="77777777" w:rsidTr="00C52D11">
        <w:trPr>
          <w:jc w:val="center"/>
        </w:trPr>
        <w:tc>
          <w:tcPr>
            <w:tcW w:w="2066" w:type="dxa"/>
            <w:tcBorders>
              <w:top w:val="single" w:sz="4" w:space="0" w:color="auto"/>
              <w:left w:val="single" w:sz="4" w:space="0" w:color="auto"/>
              <w:bottom w:val="single" w:sz="4" w:space="0" w:color="auto"/>
              <w:right w:val="single" w:sz="4" w:space="0" w:color="auto"/>
            </w:tcBorders>
            <w:vAlign w:val="center"/>
          </w:tcPr>
          <w:p w14:paraId="73AE616A" w14:textId="7010E958" w:rsidR="000F1B4D" w:rsidRDefault="000F1B4D" w:rsidP="000F1B4D">
            <w:pPr>
              <w:jc w:val="center"/>
              <w:rPr>
                <w:rFonts w:cs="Arial"/>
              </w:rPr>
            </w:pPr>
            <w:r>
              <w:rPr>
                <w:rFonts w:cs="Arial" w:hint="eastAsia"/>
              </w:rPr>
              <w:t>OPPO</w:t>
            </w:r>
          </w:p>
        </w:tc>
        <w:tc>
          <w:tcPr>
            <w:tcW w:w="7109" w:type="dxa"/>
            <w:tcBorders>
              <w:top w:val="single" w:sz="4" w:space="0" w:color="auto"/>
              <w:left w:val="single" w:sz="4" w:space="0" w:color="auto"/>
              <w:bottom w:val="single" w:sz="4" w:space="0" w:color="auto"/>
              <w:right w:val="single" w:sz="4" w:space="0" w:color="auto"/>
            </w:tcBorders>
            <w:vAlign w:val="center"/>
          </w:tcPr>
          <w:p w14:paraId="265092C0" w14:textId="77777777" w:rsidR="000F1B4D" w:rsidRDefault="000F1B4D" w:rsidP="000F1B4D">
            <w:pPr>
              <w:snapToGrid w:val="0"/>
            </w:pPr>
            <w:r>
              <w:t>If in NR-NTN a same existing R15/R16 NR timeline is assumed, then w</w:t>
            </w:r>
            <w:r>
              <w:rPr>
                <w:rFonts w:hint="eastAsia"/>
              </w:rPr>
              <w:t xml:space="preserve">ith </w:t>
            </w:r>
            <w:r>
              <w:t xml:space="preserve">the above clarified conclusion, we think that there is no need for further enhancement. </w:t>
            </w:r>
          </w:p>
          <w:p w14:paraId="7C1AA311" w14:textId="77777777" w:rsidR="000F1B4D" w:rsidRDefault="000F1B4D" w:rsidP="000F1B4D">
            <w:pPr>
              <w:snapToGrid w:val="0"/>
            </w:pPr>
            <w:r>
              <w:t xml:space="preserve">But we are open to consider a NTN new timeline. </w:t>
            </w:r>
          </w:p>
          <w:p w14:paraId="03DC1719" w14:textId="24EEC2C8" w:rsidR="000F1B4D" w:rsidRDefault="000F1B4D" w:rsidP="000F1B4D">
            <w:pPr>
              <w:snapToGrid w:val="0"/>
              <w:ind w:left="360"/>
            </w:pPr>
            <w:r>
              <w:object w:dxaOrig="9649" w:dyaOrig="4813" w14:anchorId="53D4D086">
                <v:shape id="_x0000_i1028" type="#_x0000_t75" style="width:326.65pt;height:162.75pt" o:ole="">
                  <v:imagedata r:id="rId18" o:title=""/>
                </v:shape>
                <o:OLEObject Type="Embed" ProgID="Visio.Drawing.15" ShapeID="_x0000_i1028" DrawAspect="Content" ObjectID="_1682934793" r:id="rId20"/>
              </w:object>
            </w:r>
          </w:p>
        </w:tc>
      </w:tr>
      <w:tr w:rsidR="00C52D11" w14:paraId="3F4BACDA" w14:textId="77777777" w:rsidTr="00C52D11">
        <w:trPr>
          <w:jc w:val="center"/>
        </w:trPr>
        <w:tc>
          <w:tcPr>
            <w:tcW w:w="2066" w:type="dxa"/>
            <w:tcBorders>
              <w:top w:val="single" w:sz="4" w:space="0" w:color="auto"/>
              <w:left w:val="single" w:sz="4" w:space="0" w:color="auto"/>
              <w:bottom w:val="single" w:sz="4" w:space="0" w:color="auto"/>
              <w:right w:val="single" w:sz="4" w:space="0" w:color="auto"/>
            </w:tcBorders>
            <w:vAlign w:val="center"/>
          </w:tcPr>
          <w:p w14:paraId="0E3B3F59" w14:textId="4CCF3A4F" w:rsidR="00C52D11" w:rsidRDefault="00C52D11" w:rsidP="00C52D11">
            <w:pPr>
              <w:jc w:val="center"/>
              <w:rPr>
                <w:rFonts w:cs="Arial"/>
              </w:rPr>
            </w:pPr>
            <w:r>
              <w:rPr>
                <w:rFonts w:eastAsia="MS Mincho" w:cs="Arial"/>
                <w:lang w:eastAsia="zh-CN"/>
              </w:rPr>
              <w:lastRenderedPageBreak/>
              <w:t>Panasonic</w:t>
            </w:r>
          </w:p>
        </w:tc>
        <w:tc>
          <w:tcPr>
            <w:tcW w:w="7109" w:type="dxa"/>
            <w:tcBorders>
              <w:top w:val="single" w:sz="4" w:space="0" w:color="auto"/>
              <w:left w:val="single" w:sz="4" w:space="0" w:color="auto"/>
              <w:bottom w:val="single" w:sz="4" w:space="0" w:color="auto"/>
              <w:right w:val="single" w:sz="4" w:space="0" w:color="auto"/>
            </w:tcBorders>
            <w:vAlign w:val="center"/>
          </w:tcPr>
          <w:p w14:paraId="11FA02D7" w14:textId="44FCD220" w:rsidR="00C52D11" w:rsidRDefault="00C52D11" w:rsidP="00C52D11">
            <w:pPr>
              <w:snapToGrid w:val="0"/>
              <w:ind w:left="360"/>
            </w:pPr>
            <w:r>
              <w:rPr>
                <w:rFonts w:eastAsia="MS Mincho"/>
                <w:lang w:eastAsia="zh-CN"/>
              </w:rPr>
              <w:t xml:space="preserve">Agree with above conclusion. </w:t>
            </w:r>
          </w:p>
        </w:tc>
      </w:tr>
      <w:tr w:rsidR="00D6598F" w14:paraId="5DD61A3D" w14:textId="77777777" w:rsidTr="00C52D11">
        <w:trPr>
          <w:jc w:val="center"/>
        </w:trPr>
        <w:tc>
          <w:tcPr>
            <w:tcW w:w="2066" w:type="dxa"/>
            <w:tcBorders>
              <w:top w:val="single" w:sz="4" w:space="0" w:color="auto"/>
              <w:left w:val="single" w:sz="4" w:space="0" w:color="auto"/>
              <w:bottom w:val="single" w:sz="4" w:space="0" w:color="auto"/>
              <w:right w:val="single" w:sz="4" w:space="0" w:color="auto"/>
            </w:tcBorders>
            <w:vAlign w:val="center"/>
          </w:tcPr>
          <w:p w14:paraId="7F71481A" w14:textId="19D6CD65" w:rsidR="00D6598F" w:rsidRDefault="00D6598F" w:rsidP="00C52D11">
            <w:pPr>
              <w:jc w:val="center"/>
              <w:rPr>
                <w:rFonts w:eastAsia="MS Mincho" w:cs="Arial"/>
                <w:lang w:eastAsia="zh-CN"/>
              </w:rPr>
            </w:pPr>
            <w:r>
              <w:rPr>
                <w:rFonts w:eastAsia="MS Mincho" w:cs="Arial"/>
                <w:lang w:eastAsia="zh-CN"/>
              </w:rPr>
              <w:t>Samsung</w:t>
            </w:r>
          </w:p>
        </w:tc>
        <w:tc>
          <w:tcPr>
            <w:tcW w:w="7109" w:type="dxa"/>
            <w:tcBorders>
              <w:top w:val="single" w:sz="4" w:space="0" w:color="auto"/>
              <w:left w:val="single" w:sz="4" w:space="0" w:color="auto"/>
              <w:bottom w:val="single" w:sz="4" w:space="0" w:color="auto"/>
              <w:right w:val="single" w:sz="4" w:space="0" w:color="auto"/>
            </w:tcBorders>
            <w:vAlign w:val="center"/>
          </w:tcPr>
          <w:p w14:paraId="37E81764" w14:textId="17E82362" w:rsidR="00D6598F" w:rsidRDefault="00D6598F" w:rsidP="00C52D11">
            <w:pPr>
              <w:snapToGrid w:val="0"/>
              <w:ind w:left="360"/>
              <w:rPr>
                <w:rFonts w:eastAsia="MS Mincho"/>
                <w:lang w:eastAsia="zh-CN"/>
              </w:rPr>
            </w:pPr>
            <w:r>
              <w:rPr>
                <w:rFonts w:eastAsia="MS Mincho"/>
                <w:lang w:eastAsia="zh-CN"/>
              </w:rPr>
              <w:t>Support the above conclusion.</w:t>
            </w:r>
          </w:p>
        </w:tc>
      </w:tr>
    </w:tbl>
    <w:p w14:paraId="6D51585A" w14:textId="1A6A9BC3" w:rsidR="005F2788" w:rsidRDefault="00576067"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Issue-4 </w:t>
      </w:r>
      <w:r w:rsidR="005F2788">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Enabling/disabling on HARQ feedback for downlink transmission should be at least configurable per HARQ process via UE specific RRC signaling</w:t>
      </w:r>
    </w:p>
    <w:p w14:paraId="46174ADE" w14:textId="1D5BE8F8"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w:t>
      </w:r>
      <w:r w:rsidR="00FB0467">
        <w:rPr>
          <w:rFonts w:eastAsiaTheme="minorEastAsia"/>
          <w:lang w:eastAsia="zh-CN"/>
        </w:rPr>
        <w:t>i.e.</w:t>
      </w:r>
      <w:r>
        <w:rPr>
          <w:rFonts w:eastAsiaTheme="minorEastAsia"/>
          <w:lang w:eastAsia="zh-CN"/>
        </w:rPr>
        <w:t xml:space="preserve">, </w:t>
      </w:r>
      <w:r w:rsidR="00855278">
        <w:rPr>
          <w:rFonts w:eastAsiaTheme="minorEastAsia"/>
          <w:lang w:eastAsia="zh-CN"/>
        </w:rPr>
        <w:t>delivering MAC</w:t>
      </w:r>
      <w:r w:rsidR="00E048D9">
        <w:rPr>
          <w:rFonts w:eastAsiaTheme="minorEastAsia"/>
          <w:lang w:eastAsia="zh-CN"/>
        </w:rPr>
        <w:t xml:space="preserve"> CE command</w:t>
      </w:r>
      <w:r>
        <w:rPr>
          <w:rFonts w:eastAsiaTheme="minorEastAsia"/>
          <w:lang w:eastAsia="zh-CN"/>
        </w:rPr>
        <w:t xml:space="preserv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6BE4B255" w14:textId="45E90675" w:rsidR="004D26C4" w:rsidRPr="008057DF" w:rsidRDefault="004D26C4" w:rsidP="008057DF">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Option 1: UE expects that at least one HARQ process for DL scheduling is configured for the scheduling of MAC-CE.</w:t>
      </w:r>
      <w:r w:rsidR="00FB0467">
        <w:rPr>
          <w:rFonts w:eastAsiaTheme="minorEastAsia"/>
          <w:lang w:val="en-GB" w:eastAsia="zh-CN"/>
        </w:rPr>
        <w:t>[CATT</w:t>
      </w:r>
      <w:r w:rsidR="00DF52C9">
        <w:rPr>
          <w:rFonts w:eastAsiaTheme="minorEastAsia"/>
          <w:lang w:val="en-GB" w:eastAsia="zh-CN"/>
        </w:rPr>
        <w:t>, MTK</w:t>
      </w:r>
      <w:r w:rsidR="008D73E8">
        <w:rPr>
          <w:rFonts w:eastAsiaTheme="minorEastAsia"/>
          <w:lang w:val="en-GB" w:eastAsia="zh-CN"/>
        </w:rPr>
        <w:t>, CMCC</w:t>
      </w:r>
      <w:r w:rsidR="0087726E">
        <w:rPr>
          <w:rFonts w:eastAsiaTheme="minorEastAsia"/>
          <w:lang w:val="en-GB" w:eastAsia="zh-CN"/>
        </w:rPr>
        <w:t>, Nokia</w:t>
      </w:r>
      <w:r w:rsidR="00E84077">
        <w:rPr>
          <w:rFonts w:eastAsiaTheme="minorEastAsia"/>
          <w:lang w:val="en-GB" w:eastAsia="zh-CN"/>
        </w:rPr>
        <w:t>, Sony</w:t>
      </w:r>
      <w:r w:rsidR="00BB617E">
        <w:rPr>
          <w:rFonts w:eastAsiaTheme="minorEastAsia"/>
          <w:lang w:val="en-GB" w:eastAsia="zh-CN"/>
        </w:rPr>
        <w:t>, InterDigital</w:t>
      </w:r>
      <w:r w:rsidR="00FB0467">
        <w:rPr>
          <w:rFonts w:eastAsiaTheme="minorEastAsia"/>
          <w:lang w:val="en-GB" w:eastAsia="zh-CN"/>
        </w:rPr>
        <w:t>]</w:t>
      </w:r>
    </w:p>
    <w:p w14:paraId="77C82A91" w14:textId="2B05710D" w:rsidR="00FB0467" w:rsidRPr="008057DF" w:rsidRDefault="004D26C4" w:rsidP="008057DF">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 xml:space="preserve">Option 2: Up to gNB’s implementation for scheduling </w:t>
      </w:r>
      <w:r w:rsidR="00315B2C">
        <w:rPr>
          <w:rFonts w:eastAsiaTheme="minorEastAsia"/>
          <w:lang w:val="en-GB" w:eastAsia="zh-CN"/>
        </w:rPr>
        <w:t>[NEC</w:t>
      </w:r>
      <w:r w:rsidR="00C544BC">
        <w:rPr>
          <w:rFonts w:eastAsiaTheme="minorEastAsia"/>
          <w:lang w:val="en-GB" w:eastAsia="zh-CN"/>
        </w:rPr>
        <w:t>, Panasonic</w:t>
      </w:r>
      <w:r w:rsidR="00315B2C">
        <w:rPr>
          <w:rFonts w:eastAsiaTheme="minorEastAsia"/>
          <w:lang w:val="en-GB" w:eastAsia="zh-CN"/>
        </w:rPr>
        <w:t>]</w:t>
      </w:r>
    </w:p>
    <w:p w14:paraId="0CD0704E" w14:textId="27AB638D" w:rsidR="00494839" w:rsidRDefault="00494839" w:rsidP="007955F5">
      <w:pPr>
        <w:snapToGrid w:val="0"/>
        <w:spacing w:beforeLines="50" w:before="120" w:afterLines="50" w:after="120"/>
        <w:ind w:leftChars="100" w:left="200"/>
        <w:rPr>
          <w:rFonts w:eastAsiaTheme="minorEastAsia"/>
          <w:lang w:val="en-US" w:eastAsia="zh-CN"/>
        </w:rPr>
      </w:pPr>
      <w:r>
        <w:rPr>
          <w:rFonts w:eastAsiaTheme="minorEastAsia"/>
          <w:lang w:val="en-US" w:eastAsia="zh-CN"/>
        </w:rPr>
        <w:t xml:space="preserve">In addition, [vivo] prefer to introduce </w:t>
      </w:r>
      <w:r w:rsidRPr="00494839">
        <w:rPr>
          <w:rFonts w:eastAsiaTheme="minorEastAsia"/>
          <w:lang w:val="en-US" w:eastAsia="zh-CN"/>
        </w:rPr>
        <w:t>semi</w:t>
      </w:r>
      <w:r w:rsidRPr="008057DF">
        <w:rPr>
          <w:rFonts w:eastAsiaTheme="minorEastAsia"/>
          <w:lang w:val="en-US" w:eastAsia="zh-CN"/>
        </w:rPr>
        <w:t xml:space="preserve">-static configured and dynamically switched on the HARQ disabling </w:t>
      </w:r>
      <w:r>
        <w:rPr>
          <w:rFonts w:eastAsiaTheme="minorEastAsia"/>
          <w:lang w:val="en-US" w:eastAsia="zh-CN"/>
        </w:rPr>
        <w:t>for addressing these two issues.</w:t>
      </w:r>
    </w:p>
    <w:p w14:paraId="59872CD2" w14:textId="2BE555D1"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UE’s and gNB’s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w:t>
      </w:r>
      <w:r w:rsidR="00E451B5">
        <w:rPr>
          <w:rFonts w:eastAsiaTheme="minorEastAsia"/>
          <w:lang w:val="en-US" w:eastAsia="zh-CN"/>
        </w:rPr>
        <w:t>Option</w:t>
      </w:r>
      <w:r w:rsidR="00E451B5">
        <w:rPr>
          <w:rFonts w:eastAsiaTheme="minorEastAsia" w:hint="eastAsia"/>
          <w:lang w:val="en-US" w:eastAsia="zh-CN"/>
        </w:rPr>
        <w:t>-</w:t>
      </w:r>
      <w:r w:rsidR="00E451B5">
        <w:rPr>
          <w:rFonts w:eastAsiaTheme="minorEastAsia"/>
          <w:lang w:val="en-US" w:eastAsia="zh-CN"/>
        </w:rPr>
        <w:t>1 can be taken</w:t>
      </w:r>
      <w:r w:rsidR="00364EF2">
        <w:rPr>
          <w:rFonts w:eastAsiaTheme="minorEastAsia"/>
          <w:lang w:val="en-US" w:eastAsia="zh-CN"/>
        </w:rPr>
        <w:t xml:space="preserve"> with following proposal:</w:t>
      </w:r>
    </w:p>
    <w:p w14:paraId="565EFB72" w14:textId="0A71E183"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w:t>
      </w:r>
      <w:r w:rsidR="00576067">
        <w:rPr>
          <w:b/>
          <w:color w:val="000000" w:themeColor="text1"/>
          <w:highlight w:val="yellow"/>
          <w:lang w:eastAsia="zh-CN"/>
        </w:rPr>
        <w:t>4</w:t>
      </w:r>
      <w:r w:rsidR="00F87E77">
        <w:rPr>
          <w:b/>
          <w:color w:val="000000" w:themeColor="text1"/>
          <w:highlight w:val="yellow"/>
          <w:lang w:eastAsia="zh-CN"/>
        </w:rPr>
        <w:t>-1</w:t>
      </w:r>
      <w:r w:rsidRPr="00766FB2">
        <w:rPr>
          <w:b/>
          <w:color w:val="000000" w:themeColor="text1"/>
          <w:highlight w:val="yellow"/>
          <w:lang w:eastAsia="zh-CN"/>
        </w:rPr>
        <w:t xml:space="preserve">]: </w:t>
      </w:r>
    </w:p>
    <w:p w14:paraId="473A801F" w14:textId="24C0BA71" w:rsidR="00C432FD" w:rsidRPr="00766FB2" w:rsidRDefault="001F0BE2" w:rsidP="008057DF">
      <w:pPr>
        <w:snapToGrid w:val="0"/>
        <w:spacing w:beforeLines="50" w:before="120" w:afterLines="50" w:after="120"/>
        <w:ind w:leftChars="100" w:left="200"/>
        <w:rPr>
          <w:highlight w:val="yellow"/>
        </w:rPr>
      </w:pPr>
      <w:r w:rsidRPr="00766FB2">
        <w:rPr>
          <w:color w:val="000000" w:themeColor="text1"/>
          <w:highlight w:val="yellow"/>
          <w:lang w:eastAsia="zh-CN"/>
        </w:rPr>
        <w:t xml:space="preserve">For the </w:t>
      </w:r>
      <w:r w:rsidR="00865BAE">
        <w:rPr>
          <w:color w:val="000000" w:themeColor="text1"/>
          <w:highlight w:val="yellow"/>
          <w:lang w:eastAsia="zh-CN"/>
        </w:rPr>
        <w:t xml:space="preserve">PDSCH carrying </w:t>
      </w:r>
      <w:r w:rsidRPr="00766FB2">
        <w:rPr>
          <w:color w:val="000000" w:themeColor="text1"/>
          <w:highlight w:val="yellow"/>
          <w:lang w:eastAsia="zh-CN"/>
        </w:rPr>
        <w:t>MAC CE</w:t>
      </w:r>
      <w:r w:rsidR="00364EF2">
        <w:rPr>
          <w:color w:val="000000" w:themeColor="text1"/>
          <w:highlight w:val="yellow"/>
          <w:lang w:eastAsia="zh-CN"/>
        </w:rPr>
        <w:t xml:space="preserve">, </w:t>
      </w:r>
      <w:r w:rsidR="00C432FD" w:rsidRPr="00766FB2">
        <w:rPr>
          <w:highlight w:val="yellow"/>
        </w:rPr>
        <w:t>UE expects that at least one HARQ process is configured with HARQ feedback.</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29C5A45A" w:rsidR="005F2788" w:rsidRDefault="00AE423F" w:rsidP="003A65DA">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701C565C" w:rsidR="005F2788" w:rsidRDefault="00AE423F" w:rsidP="003A65DA">
            <w:pPr>
              <w:snapToGrid w:val="0"/>
              <w:ind w:left="360"/>
            </w:pPr>
            <w:r>
              <w:t xml:space="preserve">Support </w:t>
            </w:r>
            <w:r w:rsidRPr="00AE423F">
              <w:t>Initial Proposal 4-1</w:t>
            </w:r>
          </w:p>
        </w:tc>
      </w:tr>
      <w:tr w:rsidR="005F2788"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29AD4A69" w:rsidR="005F2788" w:rsidRDefault="00C35F5D"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1AE23D4" w14:textId="77777777" w:rsidR="00C35F5D" w:rsidRDefault="00C35F5D" w:rsidP="00C35F5D">
            <w:pPr>
              <w:snapToGrid w:val="0"/>
              <w:ind w:left="360"/>
            </w:pPr>
            <w:r>
              <w:t xml:space="preserve">We disagree with this proposal. </w:t>
            </w:r>
          </w:p>
          <w:p w14:paraId="4669634D" w14:textId="30A1522F" w:rsidR="005F2788" w:rsidRDefault="00C35F5D" w:rsidP="00C35F5D">
            <w:pPr>
              <w:snapToGrid w:val="0"/>
              <w:ind w:left="360"/>
            </w:pPr>
            <w:r>
              <w:t>This topic has been extensively discussed in RAN1#104-e, the necessity of this restriction is quite low and the argument is not convincing. It is naturally up to network implementation without any further enhancement.</w:t>
            </w:r>
          </w:p>
        </w:tc>
      </w:tr>
      <w:tr w:rsidR="00C52D11" w14:paraId="616CB023"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6AE3F" w14:textId="08044D07"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237600D" w14:textId="280BBF64" w:rsidR="00C52D11" w:rsidRDefault="00C52D11" w:rsidP="00C52D11">
            <w:pPr>
              <w:snapToGrid w:val="0"/>
              <w:ind w:left="360"/>
            </w:pPr>
            <w:r>
              <w:rPr>
                <w:rFonts w:eastAsia="MS Mincho"/>
                <w:lang w:eastAsia="zh-CN"/>
              </w:rPr>
              <w:t xml:space="preserve">Disagree with proposal 4-1. This is unnecessary restriction and it should be purely </w:t>
            </w:r>
            <w:proofErr w:type="spellStart"/>
            <w:r>
              <w:rPr>
                <w:rFonts w:eastAsia="MS Mincho"/>
                <w:lang w:eastAsia="zh-CN"/>
              </w:rPr>
              <w:t>gNB</w:t>
            </w:r>
            <w:proofErr w:type="spellEnd"/>
            <w:r>
              <w:rPr>
                <w:rFonts w:eastAsia="MS Mincho"/>
                <w:lang w:eastAsia="zh-CN"/>
              </w:rPr>
              <w:t xml:space="preserve"> implementation matter. Furthermore, as we mentioned in the email discussion last meeting, </w:t>
            </w:r>
            <w:r>
              <w:rPr>
                <w:lang w:eastAsia="zh-CN"/>
              </w:rPr>
              <w:t xml:space="preserve">it causes a significant delay of MAC CE </w:t>
            </w:r>
            <w:r>
              <w:rPr>
                <w:lang w:eastAsia="zh-CN"/>
              </w:rPr>
              <w:lastRenderedPageBreak/>
              <w:t xml:space="preserve">delivery in some scenarios. For example, for an operation with SCS=120kHz and RTT=42ms (max RTT for LEO 1200km), within the RTT period (42ms=335 slots) only up to 32 slots are available for feedback-enabled transmissions. </w:t>
            </w:r>
            <w:proofErr w:type="spellStart"/>
            <w:r>
              <w:rPr>
                <w:lang w:eastAsia="zh-CN"/>
              </w:rPr>
              <w:t>gNB</w:t>
            </w:r>
            <w:proofErr w:type="spellEnd"/>
            <w:r>
              <w:rPr>
                <w:lang w:eastAsia="zh-CN"/>
              </w:rPr>
              <w:t xml:space="preserve"> would easily run out of all feedback-enabled processes and would have to use feedback-disabled processes until (re)transmission of one of the feedback-enabled process is completed (i.e. ACK is received) although it is not efficient due to the low MCS transmission to achieve lower BLER. When MAC CE is generated, </w:t>
            </w:r>
            <w:proofErr w:type="spellStart"/>
            <w:r>
              <w:rPr>
                <w:lang w:eastAsia="zh-CN"/>
              </w:rPr>
              <w:t>gNB</w:t>
            </w:r>
            <w:proofErr w:type="spellEnd"/>
            <w:r>
              <w:rPr>
                <w:lang w:eastAsia="zh-CN"/>
              </w:rPr>
              <w:t xml:space="preserve"> has to wait the MAC CE transmission until a feedback-enabled process becomes available if the MAC CE transmission is restricted to feedback-enabled process. This might create significant delay for MAC CE transmission. On the other hand, it is possible for </w:t>
            </w:r>
            <w:proofErr w:type="spellStart"/>
            <w:r>
              <w:rPr>
                <w:lang w:eastAsia="zh-CN"/>
              </w:rPr>
              <w:t>gNB</w:t>
            </w:r>
            <w:proofErr w:type="spellEnd"/>
            <w:r>
              <w:rPr>
                <w:lang w:eastAsia="zh-CN"/>
              </w:rPr>
              <w:t xml:space="preserve"> to override an ongoing feedback-enabled process for the MAC CE transmission. But in this case RLC retransmission is triggered when the “stolen” HARQ process is NACK. This further increase the delay of the TB.</w:t>
            </w:r>
          </w:p>
        </w:tc>
      </w:tr>
      <w:tr w:rsidR="00D6598F" w14:paraId="307B0AC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472E0D" w14:textId="089B55FD" w:rsidR="00D6598F" w:rsidRDefault="00D6598F" w:rsidP="00C52D11">
            <w:pPr>
              <w:jc w:val="center"/>
              <w:rPr>
                <w:rFonts w:eastAsia="MS Mincho" w:cs="Arial"/>
                <w:lang w:eastAsia="zh-CN"/>
              </w:rPr>
            </w:pPr>
            <w:r>
              <w:rPr>
                <w:rFonts w:eastAsia="MS Mincho" w:cs="Arial"/>
                <w:lang w:eastAsia="zh-CN"/>
              </w:rPr>
              <w:lastRenderedPageBreak/>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B088B22" w14:textId="77777777" w:rsidR="00D6598F" w:rsidRDefault="00D6598F" w:rsidP="00C52D11">
            <w:pPr>
              <w:snapToGrid w:val="0"/>
              <w:ind w:left="360"/>
              <w:rPr>
                <w:rFonts w:eastAsia="MS Mincho"/>
                <w:lang w:eastAsia="zh-CN"/>
              </w:rPr>
            </w:pPr>
            <w:r>
              <w:rPr>
                <w:rFonts w:eastAsia="MS Mincho"/>
                <w:lang w:eastAsia="zh-CN"/>
              </w:rPr>
              <w:t>Do not support proposal 4-1.</w:t>
            </w:r>
          </w:p>
          <w:p w14:paraId="33BE8EDA" w14:textId="72A23C9D" w:rsidR="00D6598F" w:rsidRDefault="00D6598F" w:rsidP="00C52D11">
            <w:pPr>
              <w:snapToGrid w:val="0"/>
              <w:ind w:left="360"/>
              <w:rPr>
                <w:rFonts w:eastAsia="MS Mincho"/>
                <w:lang w:eastAsia="zh-CN"/>
              </w:rPr>
            </w:pPr>
            <w:r>
              <w:rPr>
                <w:rFonts w:eastAsia="MS Mincho"/>
                <w:lang w:eastAsia="zh-CN"/>
              </w:rPr>
              <w:t xml:space="preserve">There is no impact on UE procedures and the proposal intends to define the network behaviour which is something RAN1 should never do (at least when there is no impact on UE procedures). And there is nothing special about a MAC CE – what about a PDSCH </w:t>
            </w:r>
            <w:r w:rsidR="00F23986">
              <w:rPr>
                <w:rFonts w:eastAsia="MS Mincho"/>
                <w:lang w:eastAsia="zh-CN"/>
              </w:rPr>
              <w:t>with RRC to (re)configure</w:t>
            </w:r>
            <w:r>
              <w:rPr>
                <w:rFonts w:eastAsia="MS Mincho"/>
                <w:lang w:eastAsia="zh-CN"/>
              </w:rPr>
              <w:t xml:space="preserve"> enabled/disabled HARQ processes, or PDCCH search space sets, or PUCCH resource sets, … </w:t>
            </w:r>
          </w:p>
        </w:tc>
      </w:tr>
    </w:tbl>
    <w:p w14:paraId="2FC1B16E" w14:textId="55F3417B" w:rsidR="00687220" w:rsidRPr="005F2788" w:rsidRDefault="00576067"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Issue-5 </w:t>
      </w:r>
      <w:r w:rsidR="003657B3">
        <w:rPr>
          <w:rFonts w:ascii="Times New Roman" w:hAnsi="Times New Roman"/>
          <w:b/>
          <w:kern w:val="28"/>
          <w:sz w:val="28"/>
          <w:lang w:val="en-US" w:eastAsia="zh-CN"/>
        </w:rPr>
        <w:t>Performance enhancement</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5F89C40B" w:rsidR="00D50EB0" w:rsidRPr="00633DA4" w:rsidRDefault="005A3B0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aggregated transmission (including repetition) </w:t>
      </w:r>
      <w:r w:rsidR="00E111ED" w:rsidRPr="00633DA4">
        <w:rPr>
          <w:rFonts w:eastAsiaTheme="minorEastAsia"/>
          <w:lang w:eastAsia="zh-CN"/>
        </w:rPr>
        <w:t>[CMCC]</w:t>
      </w:r>
    </w:p>
    <w:p w14:paraId="752C0E01" w14:textId="0CB2F3B2" w:rsidR="00BA57FC" w:rsidRPr="00633DA4" w:rsidRDefault="00B50D85"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Larger </w:t>
      </w:r>
      <w:r w:rsidR="00C029BD" w:rsidRPr="00633DA4">
        <w:rPr>
          <w:rFonts w:eastAsiaTheme="minorEastAsia" w:hint="eastAsia"/>
          <w:lang w:eastAsia="zh-CN"/>
        </w:rPr>
        <w:t xml:space="preserve">aggregation factor: </w:t>
      </w:r>
    </w:p>
    <w:p w14:paraId="3E7B335E" w14:textId="37403A8C" w:rsidR="00C029BD" w:rsidRPr="00633DA4"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A</w:t>
      </w:r>
      <w:r w:rsidR="00C029BD" w:rsidRPr="00633DA4">
        <w:rPr>
          <w:rFonts w:eastAsiaTheme="minorEastAsia" w:hint="eastAsia"/>
          <w:lang w:eastAsia="zh-CN"/>
        </w:rPr>
        <w:t xml:space="preserve">s </w:t>
      </w:r>
      <w:r w:rsidR="00C029BD" w:rsidRPr="00633DA4">
        <w:rPr>
          <w:rFonts w:eastAsiaTheme="minorEastAsia"/>
          <w:lang w:eastAsia="zh-CN"/>
        </w:rPr>
        <w:t>highlighted</w:t>
      </w:r>
      <w:r w:rsidR="00C029BD" w:rsidRPr="00633DA4">
        <w:rPr>
          <w:rFonts w:eastAsiaTheme="minorEastAsia" w:hint="eastAsia"/>
          <w:lang w:eastAsia="zh-CN"/>
        </w:rPr>
        <w:t xml:space="preserve"> </w:t>
      </w:r>
      <w:r w:rsidR="00C029BD" w:rsidRPr="00633DA4">
        <w:rPr>
          <w:rFonts w:eastAsiaTheme="minorEastAsia"/>
          <w:lang w:eastAsia="zh-CN"/>
        </w:rPr>
        <w:t>by [</w:t>
      </w:r>
      <w:r w:rsidR="00E67752" w:rsidRPr="00633DA4">
        <w:rPr>
          <w:rFonts w:eastAsiaTheme="minorEastAsia"/>
          <w:lang w:eastAsia="zh-CN"/>
        </w:rPr>
        <w:t xml:space="preserve">Spreadtrum, </w:t>
      </w:r>
      <w:r w:rsidR="003E1BC1" w:rsidRPr="00633DA4">
        <w:rPr>
          <w:rFonts w:eastAsiaTheme="minorEastAsia"/>
          <w:lang w:eastAsia="zh-CN"/>
        </w:rPr>
        <w:t>CATT</w:t>
      </w:r>
      <w:r w:rsidR="00C7671A" w:rsidRPr="00633DA4">
        <w:rPr>
          <w:rFonts w:eastAsiaTheme="minorEastAsia"/>
          <w:lang w:eastAsia="zh-CN"/>
        </w:rPr>
        <w:t xml:space="preserve">, </w:t>
      </w:r>
      <w:r w:rsidR="00C7671A" w:rsidRPr="00245827">
        <w:rPr>
          <w:rFonts w:eastAsiaTheme="minorEastAsia"/>
          <w:lang w:eastAsia="zh-CN"/>
        </w:rPr>
        <w:t>ETRI</w:t>
      </w:r>
      <w:r w:rsidR="00C7671A" w:rsidRPr="00633DA4">
        <w:rPr>
          <w:rFonts w:eastAsiaTheme="minorEastAsia" w:hint="eastAsia"/>
          <w:lang w:eastAsia="zh-CN"/>
        </w:rPr>
        <w:t>,</w:t>
      </w:r>
      <w:r w:rsidR="00547891" w:rsidRPr="00633DA4">
        <w:rPr>
          <w:rFonts w:eastAsiaTheme="minorEastAsia"/>
          <w:lang w:eastAsia="zh-CN"/>
        </w:rPr>
        <w:t xml:space="preserve"> </w:t>
      </w:r>
      <w:r w:rsidR="0087726E" w:rsidRPr="00633DA4">
        <w:rPr>
          <w:rFonts w:eastAsiaTheme="minorEastAsia"/>
          <w:lang w:eastAsia="zh-CN"/>
        </w:rPr>
        <w:t>Nokia</w:t>
      </w:r>
      <w:r w:rsidR="00BA2234" w:rsidRPr="00633DA4">
        <w:rPr>
          <w:rFonts w:eastAsiaTheme="minorEastAsia"/>
          <w:lang w:eastAsia="zh-CN"/>
        </w:rPr>
        <w:t>, ZTE</w:t>
      </w:r>
      <w:r w:rsidR="00E81E60" w:rsidRPr="00633DA4">
        <w:rPr>
          <w:rFonts w:eastAsiaTheme="minorEastAsia"/>
          <w:lang w:eastAsia="zh-CN"/>
        </w:rPr>
        <w:t>, Samsung</w:t>
      </w:r>
      <w:r w:rsidR="00C029BD" w:rsidRPr="00633DA4">
        <w:rPr>
          <w:rFonts w:eastAsiaTheme="minorEastAsia"/>
          <w:lang w:eastAsia="zh-CN"/>
        </w:rPr>
        <w:t xml:space="preserve">], </w:t>
      </w:r>
      <w:r w:rsidRPr="00633DA4">
        <w:rPr>
          <w:rFonts w:eastAsiaTheme="minorEastAsia"/>
          <w:lang w:eastAsia="zh-CN"/>
        </w:rPr>
        <w:t xml:space="preserve">supports of the </w:t>
      </w:r>
      <w:r w:rsidR="00C029BD" w:rsidRPr="00633DA4">
        <w:rPr>
          <w:rFonts w:eastAsiaTheme="minorEastAsia"/>
          <w:lang w:eastAsia="zh-CN"/>
        </w:rPr>
        <w:t>larger a</w:t>
      </w:r>
      <w:r w:rsidR="00A730B0" w:rsidRPr="00633DA4">
        <w:rPr>
          <w:rFonts w:eastAsiaTheme="minorEastAsia"/>
          <w:lang w:eastAsia="zh-CN"/>
        </w:rPr>
        <w:t xml:space="preserve">ggregation factor is </w:t>
      </w:r>
      <w:r w:rsidR="00C029BD" w:rsidRPr="00633DA4">
        <w:rPr>
          <w:rFonts w:eastAsiaTheme="minorEastAsia"/>
          <w:lang w:eastAsia="zh-CN"/>
        </w:rPr>
        <w:t>beneficial for NTN.</w:t>
      </w:r>
      <w:r w:rsidRPr="00633DA4">
        <w:rPr>
          <w:rFonts w:eastAsiaTheme="minorEastAsia"/>
          <w:lang w:eastAsia="zh-CN"/>
        </w:rPr>
        <w:t xml:space="preserve"> </w:t>
      </w:r>
    </w:p>
    <w:p w14:paraId="6ACA8BD5" w14:textId="259CB628" w:rsidR="0051779B" w:rsidRPr="00633DA4" w:rsidRDefault="00C7671A" w:rsidP="0051779B">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Indication of aggregation factor</w:t>
      </w:r>
      <w:r w:rsidR="00BA57FC" w:rsidRPr="00633DA4">
        <w:rPr>
          <w:rFonts w:eastAsiaTheme="minorEastAsia"/>
          <w:lang w:eastAsia="zh-CN"/>
        </w:rPr>
        <w:t xml:space="preserve">: </w:t>
      </w:r>
    </w:p>
    <w:p w14:paraId="797A2BE0" w14:textId="4F6A05DC" w:rsidR="00E33C0E" w:rsidRPr="00633DA4" w:rsidRDefault="00E33C0E" w:rsidP="00633DA4">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[Huawei] prefer to indicate the value via DCI by reinterpreting the idle bits.</w:t>
      </w:r>
    </w:p>
    <w:p w14:paraId="1E3C8E76" w14:textId="0F5CC4DD" w:rsidR="00B0779A" w:rsidRPr="00633DA4" w:rsidRDefault="00BA57FC" w:rsidP="00B0779A">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w:t>
      </w:r>
      <w:r w:rsidR="00E05C09" w:rsidRPr="00633DA4">
        <w:rPr>
          <w:rFonts w:eastAsiaTheme="minorEastAsia"/>
          <w:lang w:eastAsia="zh-CN"/>
        </w:rPr>
        <w:t>OPPO</w:t>
      </w:r>
      <w:r w:rsidR="00547983" w:rsidRPr="00633DA4">
        <w:rPr>
          <w:rFonts w:eastAsiaTheme="minorEastAsia"/>
          <w:lang w:eastAsia="zh-CN"/>
        </w:rPr>
        <w:t>, Ericsson</w:t>
      </w:r>
      <w:r w:rsidR="00235F4B" w:rsidRPr="00633DA4">
        <w:rPr>
          <w:rFonts w:eastAsiaTheme="minorEastAsia"/>
          <w:lang w:eastAsia="zh-CN"/>
        </w:rPr>
        <w:t>, Apple</w:t>
      </w:r>
      <w:r w:rsidR="005F1B86" w:rsidRPr="00633DA4">
        <w:rPr>
          <w:rFonts w:eastAsiaTheme="minorEastAsia"/>
          <w:lang w:eastAsia="zh-CN"/>
        </w:rPr>
        <w:t>, ETRI</w:t>
      </w:r>
      <w:r w:rsidRPr="00633DA4">
        <w:rPr>
          <w:rFonts w:eastAsiaTheme="minorEastAsia"/>
          <w:lang w:eastAsia="zh-CN"/>
        </w:rPr>
        <w:t>] prefer to introduce different configurations for the transmission via HARQ process with enabled</w:t>
      </w:r>
      <w:r w:rsidR="00A730B0" w:rsidRPr="00633DA4">
        <w:rPr>
          <w:rFonts w:eastAsiaTheme="minorEastAsia"/>
          <w:lang w:eastAsia="zh-CN"/>
        </w:rPr>
        <w:t xml:space="preserve"> or </w:t>
      </w:r>
      <w:r w:rsidRPr="00633DA4">
        <w:rPr>
          <w:rFonts w:eastAsiaTheme="minorEastAsia"/>
          <w:lang w:eastAsia="zh-CN"/>
        </w:rPr>
        <w:t>disabled feedback.</w:t>
      </w:r>
      <w:r w:rsidR="00C7671A" w:rsidRPr="00633DA4">
        <w:rPr>
          <w:rFonts w:eastAsiaTheme="minorEastAsia"/>
          <w:lang w:eastAsia="zh-CN"/>
        </w:rPr>
        <w:t xml:space="preserve"> </w:t>
      </w:r>
      <w:r w:rsidR="00B0779A" w:rsidRPr="00633DA4">
        <w:rPr>
          <w:rFonts w:eastAsiaTheme="minorEastAsia" w:hint="eastAsia"/>
          <w:lang w:eastAsia="zh-CN"/>
        </w:rPr>
        <w:t>B</w:t>
      </w:r>
      <w:r w:rsidR="00B0779A" w:rsidRPr="00633DA4">
        <w:rPr>
          <w:rFonts w:eastAsiaTheme="minorEastAsia"/>
          <w:lang w:eastAsia="zh-CN"/>
        </w:rPr>
        <w:t>ut a unified configuration is preferred by Lenovo.</w:t>
      </w:r>
    </w:p>
    <w:p w14:paraId="2F95F64F" w14:textId="2E0EBA25" w:rsidR="00626B4D" w:rsidRPr="00633DA4" w:rsidRDefault="001F4BF8"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Moreover, UE recommended repetition number is also proposed by [LG]</w:t>
      </w:r>
      <w:r w:rsidR="001E3152" w:rsidRPr="00633DA4">
        <w:rPr>
          <w:rFonts w:eastAsiaTheme="minorEastAsia"/>
          <w:lang w:eastAsia="zh-CN"/>
        </w:rPr>
        <w:t>.</w:t>
      </w:r>
    </w:p>
    <w:p w14:paraId="316EFAD0" w14:textId="6718CBAF" w:rsidR="002D49A9" w:rsidRPr="00633DA4" w:rsidRDefault="00A47A36"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hint="eastAsia"/>
          <w:lang w:eastAsia="zh-CN"/>
        </w:rPr>
        <w:t xml:space="preserve">Transmission scheme: </w:t>
      </w:r>
    </w:p>
    <w:p w14:paraId="091433ED" w14:textId="3AAF70F3" w:rsidR="00A47A36" w:rsidRPr="00633DA4" w:rsidRDefault="00A47A36" w:rsidP="00A47A36">
      <w:pPr>
        <w:pStyle w:val="BodyText"/>
        <w:suppressAutoHyphens/>
        <w:overflowPunct/>
        <w:autoSpaceDE/>
        <w:autoSpaceDN/>
        <w:snapToGrid w:val="0"/>
        <w:spacing w:beforeLines="50" w:before="120" w:afterLines="50"/>
        <w:ind w:left="1264"/>
        <w:textAlignment w:val="auto"/>
        <w:rPr>
          <w:rFonts w:eastAsiaTheme="minorEastAsia"/>
          <w:lang w:eastAsia="zh-CN"/>
        </w:rPr>
      </w:pPr>
      <w:r w:rsidRPr="00245827">
        <w:rPr>
          <w:rFonts w:eastAsiaTheme="minorEastAsia"/>
          <w:lang w:eastAsia="zh-CN"/>
        </w:rPr>
        <w:t>Moreover, as results shown in [ZTE], performance gain can be achieved for the transmission with reduced DM-RS density</w:t>
      </w:r>
      <w:r w:rsidR="003B11D7" w:rsidRPr="00245827">
        <w:rPr>
          <w:rFonts w:eastAsiaTheme="minorEastAsia"/>
          <w:lang w:eastAsia="zh-CN"/>
        </w:rPr>
        <w:t>.</w:t>
      </w:r>
      <w:r w:rsidR="003B11D7" w:rsidRPr="00633DA4">
        <w:rPr>
          <w:rFonts w:eastAsiaTheme="minorEastAsia"/>
          <w:lang w:eastAsia="zh-CN"/>
        </w:rPr>
        <w:t xml:space="preserve"> </w:t>
      </w:r>
      <w:r w:rsidR="00CA2857" w:rsidRPr="00633DA4">
        <w:rPr>
          <w:rFonts w:eastAsiaTheme="minorEastAsia"/>
          <w:lang w:eastAsia="zh-CN"/>
        </w:rPr>
        <w:t>[Panasonic] proposes to introduce the scaling factor for TBS determination</w:t>
      </w:r>
      <w:r w:rsidR="001E75FF" w:rsidRPr="00633DA4">
        <w:rPr>
          <w:rFonts w:eastAsiaTheme="minorEastAsia"/>
          <w:lang w:eastAsia="zh-CN"/>
        </w:rPr>
        <w:t>.</w:t>
      </w:r>
    </w:p>
    <w:p w14:paraId="0CA7E8AD" w14:textId="7BA1CBBF" w:rsidR="003248A9" w:rsidRPr="00633DA4" w:rsidRDefault="00C724BB" w:rsidP="003A65D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w:t>
      </w:r>
      <w:r w:rsidR="00511C1F" w:rsidRPr="00633DA4">
        <w:rPr>
          <w:rFonts w:eastAsiaTheme="minorEastAsia"/>
          <w:lang w:eastAsia="zh-CN"/>
        </w:rPr>
        <w:t>CQI</w:t>
      </w:r>
      <w:r w:rsidR="003E1BC1" w:rsidRPr="00633DA4">
        <w:rPr>
          <w:rFonts w:eastAsiaTheme="minorEastAsia"/>
          <w:lang w:eastAsia="zh-CN"/>
        </w:rPr>
        <w:t>/MCS</w:t>
      </w:r>
      <w:r w:rsidR="00511C1F" w:rsidRPr="00633DA4">
        <w:rPr>
          <w:rFonts w:eastAsiaTheme="minorEastAsia"/>
          <w:lang w:eastAsia="zh-CN"/>
        </w:rPr>
        <w:t xml:space="preserve"> </w:t>
      </w:r>
      <w:r w:rsidR="005A4070" w:rsidRPr="00633DA4">
        <w:rPr>
          <w:rFonts w:eastAsiaTheme="minorEastAsia"/>
          <w:lang w:eastAsia="zh-CN"/>
        </w:rPr>
        <w:t xml:space="preserve">table with new BLER </w:t>
      </w:r>
    </w:p>
    <w:p w14:paraId="72CCEF7C" w14:textId="6AC23595" w:rsidR="00BA57FC" w:rsidRPr="00633DA4" w:rsidRDefault="002615F1" w:rsidP="003248A9">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w:t>
      </w:r>
      <w:r w:rsidRPr="00633DA4">
        <w:rPr>
          <w:rFonts w:eastAsiaTheme="minorEastAsia" w:hint="eastAsia"/>
          <w:lang w:eastAsia="zh-CN"/>
        </w:rPr>
        <w:t xml:space="preserve"> </w:t>
      </w:r>
      <w:r w:rsidRPr="00633DA4">
        <w:rPr>
          <w:rFonts w:eastAsiaTheme="minorEastAsia"/>
          <w:lang w:eastAsia="zh-CN"/>
        </w:rPr>
        <w:t>new CQI table with larger BLER e.g., 1% is proposed by [</w:t>
      </w:r>
      <w:r w:rsidR="00B500AF" w:rsidRPr="00633DA4">
        <w:rPr>
          <w:rFonts w:eastAsiaTheme="minorEastAsia"/>
          <w:lang w:eastAsia="zh-CN"/>
        </w:rPr>
        <w:t>Qualcomm</w:t>
      </w:r>
      <w:r w:rsidR="00D258CC" w:rsidRPr="00633DA4">
        <w:rPr>
          <w:rFonts w:eastAsiaTheme="minorEastAsia"/>
          <w:lang w:eastAsia="zh-CN"/>
        </w:rPr>
        <w:t>, Interdigital</w:t>
      </w:r>
      <w:r w:rsidRPr="00633DA4">
        <w:rPr>
          <w:rFonts w:eastAsiaTheme="minorEastAsia"/>
          <w:lang w:eastAsia="zh-CN"/>
        </w:rPr>
        <w:t xml:space="preserve">]. </w:t>
      </w:r>
      <w:r w:rsidRPr="00245827">
        <w:rPr>
          <w:rFonts w:eastAsiaTheme="minorEastAsia"/>
          <w:lang w:eastAsia="zh-CN"/>
        </w:rPr>
        <w:t>But this part is not preferred by [</w:t>
      </w:r>
      <w:r w:rsidR="003E1BC1" w:rsidRPr="00245827">
        <w:rPr>
          <w:rFonts w:eastAsiaTheme="minorEastAsia"/>
          <w:lang w:eastAsia="zh-CN"/>
        </w:rPr>
        <w:t>CATT</w:t>
      </w:r>
      <w:r w:rsidR="0087726E" w:rsidRPr="00245827">
        <w:rPr>
          <w:rFonts w:eastAsiaTheme="minorEastAsia"/>
          <w:lang w:eastAsia="zh-CN"/>
        </w:rPr>
        <w:t>, Nokia</w:t>
      </w:r>
      <w:r w:rsidRPr="00245827">
        <w:rPr>
          <w:rFonts w:eastAsiaTheme="minorEastAsia"/>
          <w:lang w:eastAsia="zh-CN"/>
        </w:rPr>
        <w:t>]</w:t>
      </w:r>
      <w:r w:rsidRPr="00633DA4">
        <w:rPr>
          <w:rFonts w:eastAsiaTheme="minorEastAsia"/>
          <w:lang w:eastAsia="zh-CN"/>
        </w:rPr>
        <w:t xml:space="preserve"> since similar performance can be achieved </w:t>
      </w:r>
      <w:r w:rsidR="00842FB8" w:rsidRPr="00633DA4">
        <w:rPr>
          <w:rFonts w:eastAsiaTheme="minorEastAsia"/>
          <w:lang w:eastAsia="zh-CN"/>
        </w:rPr>
        <w:t>by implementation of scheduling</w:t>
      </w:r>
      <w:r w:rsidR="00633DA4" w:rsidRPr="00633DA4">
        <w:rPr>
          <w:rFonts w:eastAsiaTheme="minorEastAsia"/>
          <w:lang w:eastAsia="zh-CN"/>
        </w:rPr>
        <w:t>.</w:t>
      </w:r>
    </w:p>
    <w:p w14:paraId="2A1A9188" w14:textId="77777777" w:rsidR="00733B41" w:rsidRPr="00633DA4" w:rsidRDefault="002951A7" w:rsidP="00733B41">
      <w:pPr>
        <w:pStyle w:val="BodyText"/>
        <w:numPr>
          <w:ilvl w:val="0"/>
          <w:numId w:val="13"/>
        </w:numPr>
        <w:suppressAutoHyphens/>
        <w:overflowPunct/>
        <w:autoSpaceDE/>
        <w:autoSpaceDN/>
        <w:snapToGrid w:val="0"/>
        <w:spacing w:beforeLines="50" w:before="120" w:afterLines="50"/>
        <w:textAlignment w:val="auto"/>
        <w:rPr>
          <w:bCs/>
        </w:rPr>
      </w:pPr>
      <w:r w:rsidRPr="00633DA4">
        <w:rPr>
          <w:rFonts w:eastAsiaTheme="minorEastAsia"/>
          <w:lang w:eastAsia="zh-CN"/>
        </w:rPr>
        <w:t>Blind retransmission</w:t>
      </w:r>
    </w:p>
    <w:p w14:paraId="1CCD2FC0" w14:textId="6EF9099E" w:rsidR="002951A7" w:rsidRPr="00633DA4" w:rsidRDefault="002951A7" w:rsidP="00274F74">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highlighted by [</w:t>
      </w:r>
      <w:r w:rsidR="000C07FC" w:rsidRPr="00633DA4">
        <w:rPr>
          <w:rFonts w:eastAsiaTheme="minorEastAsia"/>
          <w:lang w:eastAsia="zh-CN"/>
        </w:rPr>
        <w:t>Magister</w:t>
      </w:r>
      <w:r w:rsidR="00E67752" w:rsidRPr="00633DA4">
        <w:rPr>
          <w:rFonts w:eastAsiaTheme="minorEastAsia"/>
          <w:lang w:eastAsia="zh-CN"/>
        </w:rPr>
        <w:t>, Spreadtrum</w:t>
      </w:r>
      <w:r w:rsidR="00397047" w:rsidRPr="00633DA4">
        <w:rPr>
          <w:rFonts w:eastAsiaTheme="minorEastAsia"/>
          <w:lang w:eastAsia="zh-CN"/>
        </w:rPr>
        <w:t>, InterDigital</w:t>
      </w:r>
      <w:r w:rsidRPr="00633DA4">
        <w:rPr>
          <w:rFonts w:eastAsiaTheme="minorEastAsia"/>
          <w:lang w:eastAsia="zh-CN"/>
        </w:rPr>
        <w:t>], supports on blind PDSCH (re)transmission of the same packet by MAC scheduling without waiting for the transmission of the HARQ feedback can be considered</w:t>
      </w:r>
      <w:r w:rsidR="000C07FC" w:rsidRPr="00633DA4">
        <w:rPr>
          <w:rFonts w:eastAsiaTheme="minorEastAsia"/>
          <w:lang w:eastAsia="zh-CN"/>
        </w:rPr>
        <w:t xml:space="preserve"> with configuration per UE.</w:t>
      </w:r>
      <w:r w:rsidR="00633DA4" w:rsidRPr="00633DA4">
        <w:rPr>
          <w:rFonts w:eastAsiaTheme="minorEastAsia"/>
          <w:lang w:eastAsia="zh-CN"/>
        </w:rPr>
        <w:t xml:space="preserve"> </w:t>
      </w:r>
      <w:r w:rsidR="0087726E" w:rsidRPr="00633DA4">
        <w:rPr>
          <w:rFonts w:eastAsiaTheme="minorEastAsia"/>
          <w:lang w:eastAsia="zh-CN"/>
        </w:rPr>
        <w:t>However, as pointed by [Nokia], changing the existing processing timeline restrictions for scheduling is not preferred.</w:t>
      </w:r>
    </w:p>
    <w:p w14:paraId="4FEE00E0" w14:textId="77777777" w:rsidR="002951A7" w:rsidRPr="00633DA4"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UCI</w:t>
      </w:r>
    </w:p>
    <w:p w14:paraId="78A47DCB" w14:textId="18D6E339" w:rsidR="002951A7" w:rsidRPr="00633DA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hint="eastAsia"/>
          <w:lang w:eastAsia="zh-CN"/>
        </w:rPr>
        <w:lastRenderedPageBreak/>
        <w:t>A</w:t>
      </w:r>
      <w:r w:rsidRPr="00633DA4">
        <w:rPr>
          <w:rFonts w:eastAsiaTheme="minorEastAsia"/>
          <w:lang w:eastAsia="zh-CN"/>
        </w:rPr>
        <w:t>s highlighted in [</w:t>
      </w:r>
      <w:r w:rsidR="00B13F59" w:rsidRPr="00633DA4">
        <w:rPr>
          <w:rFonts w:eastAsiaTheme="minorEastAsia"/>
          <w:lang w:eastAsia="zh-CN"/>
        </w:rPr>
        <w:t>Qualcomm,</w:t>
      </w:r>
      <w:r w:rsidR="005F1B86" w:rsidRPr="00633DA4">
        <w:rPr>
          <w:rFonts w:eastAsiaTheme="minorEastAsia"/>
          <w:lang w:eastAsia="zh-CN"/>
        </w:rPr>
        <w:t xml:space="preserve"> </w:t>
      </w:r>
      <w:r w:rsidRPr="00633DA4">
        <w:rPr>
          <w:rFonts w:eastAsiaTheme="minorEastAsia"/>
          <w:lang w:eastAsia="zh-CN"/>
        </w:rPr>
        <w:t>ETRI</w:t>
      </w:r>
      <w:r w:rsidR="001F4BF8" w:rsidRPr="00633DA4">
        <w:rPr>
          <w:rFonts w:eastAsiaTheme="minorEastAsia"/>
          <w:lang w:eastAsia="zh-CN"/>
        </w:rPr>
        <w:t>, LG</w:t>
      </w:r>
      <w:r w:rsidR="00533AEB" w:rsidRPr="00633DA4">
        <w:rPr>
          <w:rFonts w:eastAsiaTheme="minorEastAsia"/>
          <w:lang w:eastAsia="zh-CN"/>
        </w:rPr>
        <w:t>, Xiaomi</w:t>
      </w:r>
      <w:r w:rsidRPr="00633DA4">
        <w:rPr>
          <w:rFonts w:eastAsiaTheme="minorEastAsia"/>
          <w:lang w:eastAsia="zh-CN"/>
        </w:rPr>
        <w:t>], in case of scheduling with disabled HARQ feedback, additional new UCI feedback, e.g., to report the decoding statistic or reporting DL transmission disruption and/or requesting DL scheduling changes,</w:t>
      </w:r>
      <w:r w:rsidR="001F4BF8" w:rsidRPr="00633DA4">
        <w:rPr>
          <w:rFonts w:eastAsiaTheme="minorEastAsia"/>
          <w:lang w:eastAsia="zh-CN"/>
        </w:rPr>
        <w:t xml:space="preserve"> </w:t>
      </w:r>
      <w:r w:rsidRPr="00633DA4">
        <w:rPr>
          <w:rFonts w:eastAsiaTheme="minorEastAsia"/>
          <w:lang w:eastAsia="zh-CN"/>
        </w:rPr>
        <w:t>can be considered to improve the scheduling configuration from gNB side</w:t>
      </w:r>
      <w:r w:rsidR="00105381" w:rsidRPr="00633DA4">
        <w:rPr>
          <w:rFonts w:eastAsiaTheme="minorEastAsia"/>
          <w:lang w:eastAsia="zh-CN"/>
        </w:rPr>
        <w:t>.</w:t>
      </w:r>
      <w:r w:rsidR="00F91468" w:rsidRPr="00633DA4">
        <w:rPr>
          <w:rFonts w:eastAsiaTheme="minorEastAsia"/>
          <w:lang w:eastAsia="zh-CN"/>
        </w:rPr>
        <w:t xml:space="preserve"> However, this part is not preferred by [Nokia]</w:t>
      </w:r>
    </w:p>
    <w:p w14:paraId="597ACE94" w14:textId="41690890" w:rsidR="002951A7" w:rsidRPr="00633DA4"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UE assistance information</w:t>
      </w:r>
    </w:p>
    <w:p w14:paraId="2D15195F" w14:textId="78C20DE6" w:rsidR="00D04F44" w:rsidRPr="00633DA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mentioned in [Samsung</w:t>
      </w:r>
      <w:r w:rsidR="00105381" w:rsidRPr="00633DA4">
        <w:rPr>
          <w:rFonts w:eastAsiaTheme="minorEastAsia"/>
          <w:lang w:eastAsia="zh-CN"/>
        </w:rPr>
        <w:t>, Huawei</w:t>
      </w:r>
      <w:r w:rsidRPr="00633DA4">
        <w:rPr>
          <w:rFonts w:eastAsiaTheme="minorEastAsia"/>
          <w:lang w:eastAsia="zh-CN"/>
        </w:rPr>
        <w:t xml:space="preserve">], </w:t>
      </w:r>
      <w:r w:rsidR="00FB5B3F" w:rsidRPr="00633DA4">
        <w:rPr>
          <w:rFonts w:eastAsiaTheme="minorEastAsia"/>
          <w:lang w:eastAsia="zh-CN"/>
        </w:rPr>
        <w:t xml:space="preserve">report for the assist information </w:t>
      </w:r>
      <w:r w:rsidRPr="00633DA4">
        <w:rPr>
          <w:rFonts w:eastAsiaTheme="minorEastAsia"/>
          <w:lang w:eastAsia="zh-CN"/>
        </w:rPr>
        <w:t xml:space="preserve">from UE side, e.g., </w:t>
      </w:r>
      <w:r w:rsidRPr="00245827">
        <w:rPr>
          <w:rFonts w:eastAsiaTheme="minorEastAsia"/>
          <w:lang w:eastAsia="zh-CN"/>
        </w:rPr>
        <w:t>the buffer situation in the DL HARQ procedure</w:t>
      </w:r>
      <w:r w:rsidR="00FB5B3F" w:rsidRPr="00245827">
        <w:rPr>
          <w:rFonts w:eastAsiaTheme="minorEastAsia"/>
          <w:lang w:eastAsia="zh-CN"/>
        </w:rPr>
        <w:t xml:space="preserve"> [Samsung] via reserved resource [Huawei]</w:t>
      </w:r>
      <w:r w:rsidRPr="00633DA4">
        <w:rPr>
          <w:rFonts w:eastAsiaTheme="minorEastAsia"/>
          <w:lang w:eastAsia="zh-CN"/>
        </w:rPr>
        <w:t xml:space="preserve">, </w:t>
      </w:r>
      <w:r w:rsidR="00FB5B3F" w:rsidRPr="00633DA4">
        <w:rPr>
          <w:rFonts w:eastAsiaTheme="minorEastAsia"/>
          <w:lang w:eastAsia="zh-CN"/>
        </w:rPr>
        <w:t xml:space="preserve">is beneficial for scheduling </w:t>
      </w:r>
      <w:r w:rsidRPr="00633DA4">
        <w:rPr>
          <w:rFonts w:eastAsiaTheme="minorEastAsia"/>
          <w:lang w:eastAsia="zh-CN"/>
        </w:rPr>
        <w:t>the decision for HARQ scheduling with enabled/disabled feedback.</w:t>
      </w:r>
      <w:r w:rsidR="00BD5C17" w:rsidRPr="00633DA4">
        <w:rPr>
          <w:rFonts w:eastAsiaTheme="minorEastAsia"/>
          <w:lang w:eastAsia="zh-CN"/>
        </w:rPr>
        <w:t xml:space="preserve"> However, this is not preferred by [Nokia]</w:t>
      </w:r>
      <w:r w:rsidR="00E9531E" w:rsidRPr="00633DA4">
        <w:rPr>
          <w:rFonts w:eastAsiaTheme="minorEastAsia"/>
          <w:lang w:eastAsia="zh-CN"/>
        </w:rPr>
        <w:t>.</w:t>
      </w:r>
    </w:p>
    <w:p w14:paraId="2FB58462" w14:textId="1B01977B" w:rsidR="00AF37D2" w:rsidRDefault="00AF37D2" w:rsidP="00AF37D2">
      <w:pPr>
        <w:snapToGrid w:val="0"/>
        <w:spacing w:beforeLines="50" w:before="120" w:afterLines="50" w:after="120"/>
        <w:ind w:leftChars="100" w:left="200"/>
        <w:rPr>
          <w:rFonts w:eastAsiaTheme="minorEastAsia"/>
          <w:lang w:eastAsia="zh-CN"/>
        </w:rPr>
      </w:pPr>
      <w:r w:rsidRPr="00633DA4">
        <w:rPr>
          <w:rFonts w:eastAsiaTheme="minorEastAsia"/>
          <w:lang w:val="en-US" w:eastAsia="zh-CN"/>
        </w:rPr>
        <w:t>In addition</w:t>
      </w:r>
      <w:r w:rsidR="00D63664" w:rsidRPr="00633DA4">
        <w:rPr>
          <w:rFonts w:eastAsiaTheme="minorEastAsia"/>
          <w:lang w:val="en-US" w:eastAsia="zh-CN"/>
        </w:rPr>
        <w:t xml:space="preserve">, </w:t>
      </w:r>
      <w:r w:rsidR="00D63664" w:rsidRPr="00245827">
        <w:rPr>
          <w:rFonts w:eastAsiaTheme="minorEastAsia"/>
          <w:lang w:val="en-US" w:eastAsia="zh-CN"/>
        </w:rPr>
        <w:t>other solutions, e.g., priority</w:t>
      </w:r>
      <w:r w:rsidR="00D04F44" w:rsidRPr="00245827">
        <w:rPr>
          <w:rFonts w:eastAsiaTheme="minorEastAsia"/>
          <w:lang w:val="en-US" w:eastAsia="zh-CN"/>
        </w:rPr>
        <w:t xml:space="preserve"> </w:t>
      </w:r>
      <w:r w:rsidR="005F7F75" w:rsidRPr="005F7F75">
        <w:rPr>
          <w:rFonts w:eastAsiaTheme="minorEastAsia"/>
          <w:lang w:val="en-US" w:eastAsia="zh-CN"/>
        </w:rPr>
        <w:t>order for</w:t>
      </w:r>
      <w:r w:rsidR="00D63664" w:rsidRPr="00245827">
        <w:rPr>
          <w:rFonts w:eastAsiaTheme="minorEastAsia"/>
          <w:lang w:val="en-US" w:eastAsia="zh-CN"/>
        </w:rPr>
        <w:t xml:space="preserve"> transmission </w:t>
      </w:r>
      <w:r w:rsidR="00D04F44" w:rsidRPr="00245827">
        <w:rPr>
          <w:rFonts w:eastAsiaTheme="minorEastAsia"/>
          <w:lang w:val="en-US" w:eastAsia="zh-CN"/>
        </w:rPr>
        <w:t>[CAICT]</w:t>
      </w:r>
      <w:r w:rsidR="00232BC7" w:rsidRPr="00232BC7">
        <w:rPr>
          <w:rFonts w:eastAsiaTheme="minorEastAsia"/>
          <w:lang w:val="en-US" w:eastAsia="zh-CN"/>
        </w:rPr>
        <w:t>,</w:t>
      </w:r>
      <w:r w:rsidR="00D63664" w:rsidRPr="00633DA4">
        <w:rPr>
          <w:rFonts w:eastAsiaTheme="minorEastAsia"/>
          <w:lang w:val="en-US" w:eastAsia="zh-CN"/>
        </w:rPr>
        <w:t xml:space="preserve"> </w:t>
      </w:r>
      <w:r w:rsidRPr="00245827">
        <w:rPr>
          <w:rFonts w:eastAsiaTheme="minorEastAsia"/>
          <w:lang w:val="en-US" w:eastAsia="zh-CN"/>
        </w:rPr>
        <w:t>RV</w:t>
      </w:r>
      <w:r w:rsidR="00D63664" w:rsidRPr="00245827">
        <w:rPr>
          <w:rFonts w:eastAsiaTheme="minorEastAsia"/>
          <w:lang w:val="en-US" w:eastAsia="zh-CN"/>
        </w:rPr>
        <w:t xml:space="preserve"> limitation for </w:t>
      </w:r>
      <w:r w:rsidR="00FA1D50" w:rsidRPr="00245827">
        <w:rPr>
          <w:rFonts w:eastAsiaTheme="minorEastAsia"/>
          <w:lang w:val="en-US" w:eastAsia="zh-CN"/>
        </w:rPr>
        <w:t xml:space="preserve">DL </w:t>
      </w:r>
      <w:r w:rsidR="00D63664" w:rsidRPr="00245827">
        <w:rPr>
          <w:rFonts w:eastAsiaTheme="minorEastAsia"/>
          <w:lang w:val="en-US" w:eastAsia="zh-CN"/>
        </w:rPr>
        <w:t>scheduling</w:t>
      </w:r>
      <w:r w:rsidR="00FA1D50" w:rsidRPr="00245827">
        <w:rPr>
          <w:rFonts w:eastAsiaTheme="minorEastAsia"/>
          <w:lang w:val="en-US" w:eastAsia="zh-CN"/>
        </w:rPr>
        <w:t xml:space="preserve"> and different configuration on transmission parameters, e.g., PC, MCS, UCI </w:t>
      </w:r>
      <w:r w:rsidR="00D63664" w:rsidRPr="00245827">
        <w:rPr>
          <w:rFonts w:eastAsiaTheme="minorEastAsia"/>
          <w:lang w:val="en-US" w:eastAsia="zh-CN"/>
        </w:rPr>
        <w:t>[</w:t>
      </w:r>
      <w:r w:rsidR="00633DA4" w:rsidRPr="00245827">
        <w:rPr>
          <w:rFonts w:eastAsiaTheme="minorEastAsia"/>
          <w:lang w:val="en-US" w:eastAsia="zh-CN"/>
        </w:rPr>
        <w:t>Q</w:t>
      </w:r>
      <w:r w:rsidR="00633DA4">
        <w:rPr>
          <w:rFonts w:eastAsiaTheme="minorEastAsia"/>
          <w:lang w:val="en-US" w:eastAsia="zh-CN"/>
        </w:rPr>
        <w:t>ualcomm</w:t>
      </w:r>
      <w:r w:rsidR="00D63664" w:rsidRPr="00245827">
        <w:rPr>
          <w:rFonts w:eastAsiaTheme="minorEastAsia"/>
          <w:lang w:val="en-US" w:eastAsia="zh-CN"/>
        </w:rPr>
        <w:t>]</w:t>
      </w:r>
      <w:r w:rsidR="00232BC7">
        <w:rPr>
          <w:rFonts w:eastAsiaTheme="minorEastAsia"/>
          <w:lang w:val="en-US" w:eastAsia="zh-CN"/>
        </w:rPr>
        <w:t xml:space="preserve"> is proposed by proponent.</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4DE50BB2"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576067">
        <w:rPr>
          <w:b/>
          <w:color w:val="000000" w:themeColor="text1"/>
          <w:highlight w:val="yellow"/>
          <w:lang w:eastAsia="zh-CN"/>
        </w:rPr>
        <w:t>5</w:t>
      </w:r>
      <w:r w:rsidR="00F87E77">
        <w:rPr>
          <w:b/>
          <w:color w:val="000000" w:themeColor="text1"/>
          <w:highlight w:val="yellow"/>
          <w:lang w:eastAsia="zh-CN"/>
        </w:rPr>
        <w:t>-1</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5EA0DD3B" w:rsidR="002951A7" w:rsidRDefault="00AE423F" w:rsidP="009220E9">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0DF87E84" w14:textId="030D0286" w:rsidR="002951A7" w:rsidRDefault="00AE423F" w:rsidP="009220E9">
            <w:pPr>
              <w:snapToGrid w:val="0"/>
              <w:ind w:left="360"/>
            </w:pPr>
            <w:r>
              <w:t xml:space="preserve">Support </w:t>
            </w:r>
            <w:r w:rsidRPr="00AE423F">
              <w:t>Initial Proposal 5-1</w:t>
            </w:r>
          </w:p>
        </w:tc>
      </w:tr>
      <w:tr w:rsidR="002951A7" w14:paraId="77065CF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18AAFC76" w:rsidR="002951A7" w:rsidRDefault="00C35F5D" w:rsidP="009220E9">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3DC2D8DD" w14:textId="432AB424" w:rsidR="002951A7" w:rsidRDefault="00C35F5D" w:rsidP="009220E9">
            <w:pPr>
              <w:snapToGrid w:val="0"/>
              <w:ind w:left="360"/>
            </w:pPr>
            <w:r>
              <w:rPr>
                <w:rFonts w:hint="eastAsia"/>
              </w:rPr>
              <w:t>Fine with this proposal.</w:t>
            </w:r>
          </w:p>
        </w:tc>
      </w:tr>
      <w:tr w:rsidR="00C52D11" w14:paraId="4EFBF80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2A2AB91B"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440C0E6F" w:rsidR="00C52D11" w:rsidRDefault="00C52D11" w:rsidP="00C52D11">
            <w:pPr>
              <w:snapToGrid w:val="0"/>
              <w:ind w:left="360"/>
            </w:pPr>
            <w:r>
              <w:rPr>
                <w:rFonts w:eastAsia="MS Mincho"/>
                <w:lang w:eastAsia="zh-CN"/>
              </w:rPr>
              <w:t>Support proposal 5-1</w:t>
            </w:r>
          </w:p>
        </w:tc>
      </w:tr>
      <w:tr w:rsidR="00F23986" w14:paraId="1792ABE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9305FB" w14:textId="27D7ADE9" w:rsidR="00F23986" w:rsidRDefault="00F23986"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A591BF8" w14:textId="074B607F" w:rsidR="00F23986" w:rsidRDefault="00F23986" w:rsidP="00303F29">
            <w:pPr>
              <w:snapToGrid w:val="0"/>
              <w:ind w:left="360"/>
              <w:rPr>
                <w:rFonts w:eastAsia="MS Mincho"/>
                <w:lang w:eastAsia="zh-CN"/>
              </w:rPr>
            </w:pPr>
            <w:r>
              <w:rPr>
                <w:rFonts w:eastAsia="MS Mincho"/>
                <w:lang w:eastAsia="zh-CN"/>
              </w:rPr>
              <w:t>OK with enhancing aggregated transmissions but it is also critical for</w:t>
            </w:r>
            <w:r w:rsidR="00A40466">
              <w:rPr>
                <w:rFonts w:eastAsia="MS Mincho"/>
                <w:lang w:eastAsia="zh-CN"/>
              </w:rPr>
              <w:t xml:space="preserve"> actual</w:t>
            </w:r>
            <w:r>
              <w:rPr>
                <w:rFonts w:eastAsia="MS Mincho"/>
                <w:lang w:eastAsia="zh-CN"/>
              </w:rPr>
              <w:t xml:space="preserve"> deployments to address U</w:t>
            </w:r>
            <w:r w:rsidR="00A40466">
              <w:rPr>
                <w:rFonts w:eastAsia="MS Mincho"/>
                <w:lang w:eastAsia="zh-CN"/>
              </w:rPr>
              <w:t>E complexity/implementation due to</w:t>
            </w:r>
            <w:r>
              <w:rPr>
                <w:rFonts w:eastAsia="MS Mincho"/>
                <w:lang w:eastAsia="zh-CN"/>
              </w:rPr>
              <w:t xml:space="preserve"> the increased number of HARQ processes</w:t>
            </w:r>
            <w:r w:rsidR="00303F29">
              <w:rPr>
                <w:rFonts w:eastAsia="MS Mincho"/>
                <w:lang w:eastAsia="zh-CN"/>
              </w:rPr>
              <w:t xml:space="preserve"> – a UE will not have a separate modem for NTN and it is important to enable buffer management without having to add more fast-access memory</w:t>
            </w:r>
            <w:r>
              <w:rPr>
                <w:rFonts w:eastAsia="MS Mincho"/>
                <w:lang w:eastAsia="zh-CN"/>
              </w:rPr>
              <w:t>.</w:t>
            </w:r>
          </w:p>
        </w:tc>
      </w:tr>
    </w:tbl>
    <w:p w14:paraId="42EA82C9" w14:textId="266D878A" w:rsidR="00C27075" w:rsidRDefault="00C27075" w:rsidP="00697A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2F09DC" w14:paraId="1175BF44" w14:textId="77777777" w:rsidTr="00C8020B">
        <w:trPr>
          <w:trHeight w:val="398"/>
          <w:jc w:val="center"/>
        </w:trPr>
        <w:tc>
          <w:tcPr>
            <w:tcW w:w="1883" w:type="dxa"/>
            <w:shd w:val="clear" w:color="auto" w:fill="auto"/>
            <w:vAlign w:val="center"/>
          </w:tcPr>
          <w:p w14:paraId="1FCE807D" w14:textId="77777777" w:rsidR="00DF3183" w:rsidRPr="002F09DC" w:rsidRDefault="00DF3183" w:rsidP="00764EA0">
            <w:pPr>
              <w:snapToGrid w:val="0"/>
              <w:spacing w:after="0"/>
              <w:jc w:val="center"/>
            </w:pPr>
            <w:r w:rsidRPr="002F09DC">
              <w:t>Contribution</w:t>
            </w:r>
          </w:p>
        </w:tc>
        <w:tc>
          <w:tcPr>
            <w:tcW w:w="8744" w:type="dxa"/>
            <w:vAlign w:val="center"/>
          </w:tcPr>
          <w:p w14:paraId="502408E3" w14:textId="77777777" w:rsidR="00DF3183" w:rsidRPr="002F09DC" w:rsidRDefault="00DF3183" w:rsidP="00764EA0">
            <w:pPr>
              <w:snapToGrid w:val="0"/>
              <w:spacing w:after="0"/>
              <w:jc w:val="center"/>
            </w:pPr>
            <w:r w:rsidRPr="002F09DC">
              <w:t>Observation/Proposals</w:t>
            </w:r>
          </w:p>
        </w:tc>
      </w:tr>
      <w:tr w:rsidR="000311D2" w:rsidRPr="002F09DC" w14:paraId="14AB9824" w14:textId="77777777" w:rsidTr="00C8020B">
        <w:trPr>
          <w:trHeight w:val="398"/>
          <w:jc w:val="center"/>
        </w:trPr>
        <w:tc>
          <w:tcPr>
            <w:tcW w:w="1883" w:type="dxa"/>
            <w:shd w:val="clear" w:color="auto" w:fill="auto"/>
            <w:vAlign w:val="center"/>
          </w:tcPr>
          <w:p w14:paraId="0D7CE1A9" w14:textId="1D50C83B" w:rsidR="00E81D9B" w:rsidRPr="002F09DC" w:rsidRDefault="00E81D9B" w:rsidP="00764EA0">
            <w:pPr>
              <w:snapToGrid w:val="0"/>
              <w:spacing w:after="0"/>
              <w:jc w:val="center"/>
              <w:rPr>
                <w:lang w:eastAsia="x-none"/>
              </w:rPr>
            </w:pPr>
            <w:r w:rsidRPr="002F09DC">
              <w:t>R1-2104257</w:t>
            </w:r>
            <w:r w:rsidRPr="002F09DC">
              <w:rPr>
                <w:lang w:eastAsia="x-none"/>
              </w:rPr>
              <w:t xml:space="preserve"> Huawei</w:t>
            </w:r>
          </w:p>
          <w:p w14:paraId="6D373C29" w14:textId="47C01C8C" w:rsidR="000311D2" w:rsidRPr="002F09DC" w:rsidRDefault="000311D2" w:rsidP="00764EA0">
            <w:pPr>
              <w:snapToGrid w:val="0"/>
              <w:spacing w:after="0"/>
              <w:jc w:val="center"/>
              <w:rPr>
                <w:lang w:eastAsia="zh-CN"/>
              </w:rPr>
            </w:pPr>
          </w:p>
        </w:tc>
        <w:tc>
          <w:tcPr>
            <w:tcW w:w="8744" w:type="dxa"/>
            <w:vAlign w:val="center"/>
          </w:tcPr>
          <w:p w14:paraId="27C1F975" w14:textId="77777777" w:rsidR="00E81D9B" w:rsidRPr="002F09DC" w:rsidRDefault="00E81D9B" w:rsidP="00E81D9B">
            <w:pPr>
              <w:pStyle w:val="Eqn"/>
              <w:rPr>
                <w:sz w:val="20"/>
                <w:szCs w:val="20"/>
              </w:rPr>
            </w:pPr>
            <w:r w:rsidRPr="002F09DC">
              <w:rPr>
                <w:sz w:val="20"/>
                <w:szCs w:val="20"/>
              </w:rPr>
              <w:t>Observation 1: Slot index as MSB of HARQ process ID is more flexible for UE with supportable HARQ process number not lager than 16.</w:t>
            </w:r>
          </w:p>
          <w:p w14:paraId="578BBB78" w14:textId="77777777" w:rsidR="00E81D9B" w:rsidRPr="002F09DC" w:rsidRDefault="00E81D9B" w:rsidP="00E81D9B">
            <w:pPr>
              <w:pStyle w:val="Eqn"/>
              <w:rPr>
                <w:sz w:val="20"/>
                <w:szCs w:val="20"/>
                <w:lang w:val="en-GB"/>
              </w:rPr>
            </w:pPr>
            <w:r w:rsidRPr="002F09DC">
              <w:rPr>
                <w:sz w:val="20"/>
                <w:szCs w:val="20"/>
              </w:rPr>
              <w:t xml:space="preserve">Observation 2: Explicit </w:t>
            </w:r>
            <w:r w:rsidRPr="002F09DC">
              <w:rPr>
                <w:sz w:val="20"/>
                <w:szCs w:val="20"/>
                <w:lang w:eastAsia="en-US"/>
              </w:rPr>
              <w:t>Indication of HARQ process ID via reusing idle bits depends on DCI format design.</w:t>
            </w:r>
          </w:p>
          <w:p w14:paraId="26A3CCC0" w14:textId="77777777" w:rsidR="00E81D9B" w:rsidRPr="002F09DC" w:rsidRDefault="00E81D9B" w:rsidP="00E81D9B">
            <w:pPr>
              <w:pStyle w:val="Eqn"/>
              <w:rPr>
                <w:sz w:val="20"/>
                <w:szCs w:val="20"/>
                <w:lang w:eastAsia="en-US"/>
              </w:rPr>
            </w:pPr>
            <w:r w:rsidRPr="002F09DC">
              <w:rPr>
                <w:sz w:val="20"/>
                <w:szCs w:val="20"/>
                <w:lang w:eastAsia="en-US"/>
              </w:rPr>
              <w:t>Observation 3: UE can be configured to know whether the HARQ process feedback is disabled or enabled.</w:t>
            </w:r>
          </w:p>
          <w:p w14:paraId="74F2B9A3" w14:textId="77777777" w:rsidR="00E81D9B" w:rsidRPr="002F09DC" w:rsidRDefault="00E81D9B" w:rsidP="00E81D9B">
            <w:pPr>
              <w:pStyle w:val="Eqn"/>
              <w:rPr>
                <w:sz w:val="20"/>
                <w:szCs w:val="20"/>
                <w:lang w:val="en-GB" w:eastAsia="en-US"/>
              </w:rPr>
            </w:pPr>
            <w:r w:rsidRPr="002F09DC">
              <w:rPr>
                <w:sz w:val="20"/>
                <w:szCs w:val="20"/>
                <w:lang w:val="en-GB" w:eastAsia="en-US"/>
              </w:rPr>
              <w:t>Observation 4: For Type-1 HARQ-ACK codebook, skipping the feedback of PDSCH occasions from disabled HARQ process can largely reduce the overhead.</w:t>
            </w:r>
          </w:p>
          <w:p w14:paraId="1EC8A4E4" w14:textId="77777777" w:rsidR="00E81D9B" w:rsidRPr="002F09DC" w:rsidRDefault="00E81D9B" w:rsidP="00E81D9B">
            <w:pPr>
              <w:pStyle w:val="Eqn"/>
              <w:rPr>
                <w:sz w:val="20"/>
                <w:szCs w:val="20"/>
              </w:rPr>
            </w:pPr>
            <w:r w:rsidRPr="002F09DC">
              <w:rPr>
                <w:sz w:val="20"/>
                <w:szCs w:val="20"/>
              </w:rPr>
              <w:t>Proposal 1: Extending HARQ process ID field shall be precluded.</w:t>
            </w:r>
          </w:p>
          <w:p w14:paraId="126A9047" w14:textId="77777777" w:rsidR="00E81D9B" w:rsidRPr="002F09DC" w:rsidRDefault="00E81D9B" w:rsidP="00E81D9B">
            <w:pPr>
              <w:pStyle w:val="Eqn"/>
              <w:rPr>
                <w:sz w:val="20"/>
                <w:szCs w:val="20"/>
                <w:lang w:eastAsia="en-US"/>
              </w:rPr>
            </w:pPr>
            <w:r w:rsidRPr="002F09DC">
              <w:rPr>
                <w:sz w:val="20"/>
                <w:szCs w:val="20"/>
              </w:rPr>
              <w:t>Proposal 2: I</w:t>
            </w:r>
            <w:r w:rsidRPr="002F09DC">
              <w:rPr>
                <w:sz w:val="20"/>
                <w:szCs w:val="20"/>
                <w:lang w:eastAsia="en-US"/>
              </w:rPr>
              <w:t>mplicit indication of HARQ process ID via binding MSB of HARQ process ID with slot index is first preferred.</w:t>
            </w:r>
          </w:p>
          <w:p w14:paraId="1D2DB848" w14:textId="77777777" w:rsidR="00E81D9B" w:rsidRPr="002F09DC" w:rsidRDefault="00E81D9B" w:rsidP="00E81D9B">
            <w:pPr>
              <w:pStyle w:val="Eqn"/>
              <w:rPr>
                <w:sz w:val="20"/>
                <w:szCs w:val="20"/>
                <w:lang w:val="en-GB" w:eastAsia="en-US"/>
              </w:rPr>
            </w:pPr>
            <w:r w:rsidRPr="002F09DC">
              <w:rPr>
                <w:sz w:val="20"/>
                <w:szCs w:val="20"/>
              </w:rPr>
              <w:t>Proposal 3:</w:t>
            </w:r>
            <w:r w:rsidRPr="002F09DC">
              <w:rPr>
                <w:sz w:val="20"/>
                <w:szCs w:val="20"/>
                <w:lang w:val="en-GB" w:eastAsia="en-US"/>
              </w:rPr>
              <w:t xml:space="preserve"> For Type-1 HARQ-ACK codebook, skip the feedback of PDSCH occasions from disabled HARQ processes.</w:t>
            </w:r>
          </w:p>
          <w:p w14:paraId="7E035661" w14:textId="77777777" w:rsidR="00E81D9B" w:rsidRPr="002F09DC" w:rsidRDefault="00E81D9B" w:rsidP="00E81D9B">
            <w:pPr>
              <w:pStyle w:val="Eqn"/>
              <w:rPr>
                <w:sz w:val="20"/>
                <w:szCs w:val="20"/>
              </w:rPr>
            </w:pPr>
            <w:r w:rsidRPr="002F09DC">
              <w:rPr>
                <w:sz w:val="20"/>
                <w:szCs w:val="20"/>
              </w:rPr>
              <w:lastRenderedPageBreak/>
              <w:t xml:space="preserve">Proposal 4: </w:t>
            </w:r>
            <w:r w:rsidRPr="002F09DC">
              <w:rPr>
                <w:sz w:val="20"/>
                <w:szCs w:val="20"/>
                <w:lang w:val="en-GB" w:eastAsia="en-US"/>
              </w:rPr>
              <w:t>For Type-3 HARQ-ACK codebook, skip the feedback of PDSCH occasions from disabled HARQ processes.</w:t>
            </w:r>
          </w:p>
          <w:p w14:paraId="6115B83A" w14:textId="77777777" w:rsidR="00E81D9B" w:rsidRPr="002F09DC" w:rsidRDefault="00E81D9B" w:rsidP="00E81D9B">
            <w:pPr>
              <w:pStyle w:val="Eqn"/>
              <w:rPr>
                <w:sz w:val="20"/>
                <w:szCs w:val="20"/>
              </w:rPr>
            </w:pPr>
            <w:r w:rsidRPr="002F09DC">
              <w:rPr>
                <w:sz w:val="20"/>
                <w:szCs w:val="20"/>
              </w:rPr>
              <w:t>Proposal 5: For Type-2 codebook</w:t>
            </w:r>
            <w:r w:rsidRPr="002F09DC">
              <w:rPr>
                <w:sz w:val="20"/>
                <w:szCs w:val="20"/>
                <w:lang w:eastAsia="zh-CN"/>
              </w:rPr>
              <w:t>,</w:t>
            </w:r>
            <w:r w:rsidRPr="002F09DC">
              <w:rPr>
                <w:sz w:val="20"/>
                <w:szCs w:val="20"/>
              </w:rPr>
              <w:t xml:space="preserve"> DAI is not count for scheduled PDSCH from disabled HARQ process.</w:t>
            </w:r>
          </w:p>
          <w:p w14:paraId="194985FA" w14:textId="77777777" w:rsidR="00E81D9B" w:rsidRPr="002F09DC" w:rsidRDefault="00E81D9B" w:rsidP="00E81D9B">
            <w:pPr>
              <w:pStyle w:val="Eqn"/>
              <w:numPr>
                <w:ilvl w:val="0"/>
                <w:numId w:val="55"/>
              </w:numPr>
              <w:rPr>
                <w:sz w:val="20"/>
                <w:szCs w:val="20"/>
              </w:rPr>
            </w:pPr>
            <w:r w:rsidRPr="002F09DC">
              <w:rPr>
                <w:sz w:val="20"/>
                <w:szCs w:val="20"/>
              </w:rPr>
              <w:t>The value of T-DAI in a DCI format denotes the total number of {serving cell, PDCCH monitoring occasion}-pair(s) in which PDSCH reception(s) or SPS PDSCH release associated with the DCI formats with enabled HARQ up to the current PDCCH monitoring occasion.</w:t>
            </w:r>
          </w:p>
          <w:p w14:paraId="34A599CB" w14:textId="77777777" w:rsidR="00E81D9B" w:rsidRPr="002F09DC" w:rsidRDefault="00E81D9B" w:rsidP="00E81D9B">
            <w:pPr>
              <w:pStyle w:val="Eqn"/>
              <w:numPr>
                <w:ilvl w:val="0"/>
                <w:numId w:val="55"/>
              </w:numPr>
              <w:rPr>
                <w:sz w:val="20"/>
                <w:szCs w:val="20"/>
              </w:rPr>
            </w:pPr>
            <w:r w:rsidRPr="002F09DC">
              <w:rPr>
                <w:sz w:val="20"/>
                <w:szCs w:val="20"/>
              </w:rPr>
              <w:t>The value of C-DAI in a DCI format denotes the accumulative number of {serving cell, PDCCH monitoring occasion}-pair(s) in which PDSCH reception(s) or SPS PDSCH release associated with the DCI formats with enabled HARQ up to the current serving cell and current PDCCH monitoring occasion.</w:t>
            </w:r>
          </w:p>
          <w:p w14:paraId="5009CFA5" w14:textId="77777777" w:rsidR="00E81D9B" w:rsidRPr="002F09DC" w:rsidRDefault="00E81D9B" w:rsidP="00E81D9B">
            <w:pPr>
              <w:pStyle w:val="Eqn"/>
              <w:rPr>
                <w:sz w:val="20"/>
                <w:szCs w:val="20"/>
                <w:lang w:eastAsia="zh-CN"/>
              </w:rPr>
            </w:pPr>
            <w:r w:rsidRPr="002F09DC">
              <w:rPr>
                <w:sz w:val="20"/>
                <w:szCs w:val="20"/>
              </w:rPr>
              <w:t>Proposal 6:</w:t>
            </w:r>
            <w:r w:rsidRPr="002F09DC">
              <w:rPr>
                <w:sz w:val="20"/>
                <w:szCs w:val="20"/>
                <w:lang w:eastAsia="zh-CN"/>
              </w:rPr>
              <w:t xml:space="preserve"> Aggregation/repetition transmission parameters can be configurable and indicated via DCI.</w:t>
            </w:r>
          </w:p>
          <w:p w14:paraId="236FD10C" w14:textId="77777777" w:rsidR="00E81D9B" w:rsidRPr="002F09DC" w:rsidRDefault="00E81D9B" w:rsidP="00E81D9B">
            <w:pPr>
              <w:pStyle w:val="Eqn"/>
              <w:rPr>
                <w:sz w:val="20"/>
                <w:szCs w:val="20"/>
                <w:lang w:eastAsia="zh-CN"/>
              </w:rPr>
            </w:pPr>
            <w:r w:rsidRPr="002F09DC">
              <w:rPr>
                <w:sz w:val="20"/>
                <w:szCs w:val="20"/>
              </w:rPr>
              <w:t>Proposal 7</w:t>
            </w:r>
            <w:r w:rsidRPr="002F09DC">
              <w:rPr>
                <w:sz w:val="20"/>
                <w:szCs w:val="20"/>
                <w:lang w:eastAsia="zh-CN"/>
              </w:rPr>
              <w:t>: Reinterpret idle bits in DCI for indicating transmission parameters.</w:t>
            </w:r>
          </w:p>
          <w:p w14:paraId="7B0BF464" w14:textId="693FF2EC" w:rsidR="000311D2" w:rsidRPr="002F09DC" w:rsidRDefault="00E81D9B" w:rsidP="00E81D9B">
            <w:pPr>
              <w:pStyle w:val="Eqn"/>
              <w:rPr>
                <w:sz w:val="20"/>
                <w:szCs w:val="20"/>
                <w:lang w:eastAsia="zh-CN"/>
              </w:rPr>
            </w:pPr>
            <w:r w:rsidRPr="002F09DC">
              <w:rPr>
                <w:sz w:val="20"/>
                <w:szCs w:val="20"/>
              </w:rPr>
              <w:t xml:space="preserve">Proposal 8: </w:t>
            </w:r>
            <w:r w:rsidRPr="002F09DC">
              <w:rPr>
                <w:sz w:val="20"/>
                <w:szCs w:val="20"/>
                <w:lang w:eastAsia="zh-CN"/>
              </w:rPr>
              <w:t>UE assistance information reporting in reserved resource can be considered for NTN</w:t>
            </w:r>
            <w:r w:rsidRPr="002F09DC">
              <w:rPr>
                <w:sz w:val="20"/>
                <w:szCs w:val="20"/>
              </w:rPr>
              <w:t>.</w:t>
            </w:r>
          </w:p>
        </w:tc>
      </w:tr>
      <w:tr w:rsidR="000311D2" w:rsidRPr="002F09DC" w14:paraId="3FF72CAE" w14:textId="77777777" w:rsidTr="00C8020B">
        <w:trPr>
          <w:trHeight w:val="398"/>
          <w:jc w:val="center"/>
        </w:trPr>
        <w:tc>
          <w:tcPr>
            <w:tcW w:w="1883" w:type="dxa"/>
            <w:shd w:val="clear" w:color="auto" w:fill="auto"/>
            <w:vAlign w:val="center"/>
          </w:tcPr>
          <w:p w14:paraId="58BB1996" w14:textId="3C1F412D" w:rsidR="000311D2" w:rsidRPr="002F09DC" w:rsidRDefault="000311D2" w:rsidP="00764EA0">
            <w:pPr>
              <w:snapToGrid w:val="0"/>
              <w:spacing w:after="0"/>
              <w:jc w:val="center"/>
            </w:pPr>
            <w:r w:rsidRPr="002F09DC">
              <w:lastRenderedPageBreak/>
              <w:t>R1-</w:t>
            </w:r>
            <w:r w:rsidR="00A70EDB" w:rsidRPr="002F09DC">
              <w:t>2104357</w:t>
            </w:r>
          </w:p>
          <w:p w14:paraId="74C68BC5" w14:textId="161421DC" w:rsidR="000311D2" w:rsidRPr="002F09DC" w:rsidRDefault="00A70EDB" w:rsidP="00764EA0">
            <w:pPr>
              <w:snapToGrid w:val="0"/>
              <w:spacing w:after="0"/>
              <w:jc w:val="center"/>
            </w:pPr>
            <w:r w:rsidRPr="002F09DC">
              <w:t>vivo</w:t>
            </w:r>
          </w:p>
        </w:tc>
        <w:tc>
          <w:tcPr>
            <w:tcW w:w="8744" w:type="dxa"/>
            <w:vAlign w:val="center"/>
          </w:tcPr>
          <w:p w14:paraId="76428920" w14:textId="77777777" w:rsidR="00A70EDB" w:rsidRPr="002F09DC" w:rsidRDefault="00A70EDB" w:rsidP="00A70EDB">
            <w:pPr>
              <w:spacing w:before="120"/>
              <w:rPr>
                <w:lang w:eastAsia="zh-CN"/>
              </w:rPr>
            </w:pPr>
            <w:r w:rsidRPr="002F09DC">
              <w:rPr>
                <w:lang w:eastAsia="zh-CN"/>
              </w:rPr>
              <w:t>Proposal 1</w:t>
            </w:r>
            <w:r w:rsidRPr="002F09DC">
              <w:rPr>
                <w:lang w:eastAsia="zh-CN"/>
              </w:rPr>
              <w:t>：</w:t>
            </w:r>
            <w:r w:rsidRPr="002F09DC">
              <w:rPr>
                <w:lang w:eastAsia="zh-CN"/>
              </w:rPr>
              <w:t>Support to indicate enhanced HARQ process ID by the following:</w:t>
            </w:r>
          </w:p>
          <w:p w14:paraId="719379F9" w14:textId="77777777" w:rsidR="00A70EDB" w:rsidRPr="002F09DC" w:rsidRDefault="00A70EDB" w:rsidP="00A70EDB">
            <w:pPr>
              <w:pStyle w:val="ListParagraph"/>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0-1/1-1 and DCI 0-2/1-2, extend the HARQ process ID field to 5 bits.</w:t>
            </w:r>
          </w:p>
          <w:p w14:paraId="41BB2E48" w14:textId="77777777" w:rsidR="00A70EDB" w:rsidRPr="002F09DC" w:rsidRDefault="00A70EDB" w:rsidP="00A70EDB">
            <w:pPr>
              <w:pStyle w:val="ListParagraph"/>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0-0/1-0, the following options can be considered:</w:t>
            </w:r>
          </w:p>
          <w:p w14:paraId="44EB5E7E"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1: Re-interpret existing DCI field to indicate the extension of HARQ process ID.</w:t>
            </w:r>
          </w:p>
          <w:p w14:paraId="1494D58D"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2: Use some dedicated RNTIs or extend the number of scrambled CRC bits to indicate the extension of HARQ process ID.</w:t>
            </w:r>
          </w:p>
          <w:p w14:paraId="2CD14A88" w14:textId="77777777" w:rsidR="00A70EDB" w:rsidRPr="002F09DC" w:rsidRDefault="00A70EDB" w:rsidP="00A70EDB">
            <w:pPr>
              <w:pStyle w:val="BodyText"/>
              <w:spacing w:before="120"/>
              <w:rPr>
                <w:rFonts w:ascii="Times New Roman" w:hAnsi="Times New Roman"/>
                <w:szCs w:val="20"/>
                <w:lang w:eastAsia="zh-CN"/>
              </w:rPr>
            </w:pPr>
            <w:r w:rsidRPr="002F09DC">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742501BE" w14:textId="77777777" w:rsidR="00A70EDB" w:rsidRPr="002F09DC" w:rsidRDefault="00A70EDB" w:rsidP="00A70EDB">
            <w:pPr>
              <w:spacing w:before="120"/>
              <w:rPr>
                <w:lang w:eastAsia="zh-CN"/>
              </w:rPr>
            </w:pPr>
            <w:r w:rsidRPr="002F09DC">
              <w:rPr>
                <w:lang w:eastAsia="zh-CN"/>
              </w:rPr>
              <w:t>Proposal 3</w:t>
            </w:r>
            <w:r w:rsidRPr="002F09DC">
              <w:rPr>
                <w:lang w:eastAsia="zh-CN"/>
              </w:rPr>
              <w:t>：</w:t>
            </w:r>
            <w:r w:rsidRPr="002F09DC">
              <w:rPr>
                <w:lang w:eastAsia="zh-CN"/>
              </w:rPr>
              <w:t>Support to enhance HARQ-ACK codebook as below:</w:t>
            </w:r>
          </w:p>
          <w:p w14:paraId="4AC0DB05" w14:textId="77777777" w:rsidR="00A70EDB" w:rsidRPr="002F09DC" w:rsidRDefault="00A70EDB" w:rsidP="00A70EDB">
            <w:pPr>
              <w:pStyle w:val="ListParagraph"/>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Type-1 HARQ-ACK codebook:</w:t>
            </w:r>
          </w:p>
          <w:p w14:paraId="639F388A"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both enabled HARQ processes or SPS release and disabled HARQ processes are transmitted in the </w:t>
            </w:r>
            <w:r w:rsidRPr="002F09DC">
              <w:rPr>
                <w:rFonts w:ascii="Times New Roman" w:hAnsi="Times New Roman"/>
                <w:noProof/>
                <w:position w:val="-12"/>
                <w:sz w:val="20"/>
                <w:szCs w:val="20"/>
              </w:rPr>
              <w:drawing>
                <wp:inline distT="0" distB="0" distL="0" distR="0" wp14:anchorId="42AE95B0" wp14:editId="3EB16664">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rPr>
              <w:t xml:space="preserve"> </w:t>
            </w:r>
            <w:r w:rsidRPr="002F09DC">
              <w:rPr>
                <w:rFonts w:ascii="Times New Roman" w:hAnsi="Times New Roman"/>
                <w:sz w:val="20"/>
                <w:szCs w:val="20"/>
                <w:lang w:val="en-GB"/>
              </w:rPr>
              <w:t>occasions, there is no need to enhance.</w:t>
            </w:r>
          </w:p>
          <w:p w14:paraId="6E48EB49"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only disabled HARQ processes are transmitted in the </w:t>
            </w:r>
            <w:r w:rsidRPr="002F09DC">
              <w:rPr>
                <w:rFonts w:ascii="Times New Roman" w:hAnsi="Times New Roman"/>
                <w:noProof/>
                <w:position w:val="-12"/>
                <w:sz w:val="20"/>
                <w:szCs w:val="20"/>
              </w:rPr>
              <w:drawing>
                <wp:inline distT="0" distB="0" distL="0" distR="0" wp14:anchorId="36B1E1EC" wp14:editId="6134DB2C">
                  <wp:extent cx="278765" cy="184785"/>
                  <wp:effectExtent l="0" t="0" r="6985"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lang w:val="en-GB"/>
              </w:rPr>
              <w:t>occasions, omit the HARQ-ACK report.</w:t>
            </w:r>
          </w:p>
          <w:p w14:paraId="7E773199" w14:textId="77777777" w:rsidR="00A70EDB" w:rsidRPr="002F09DC" w:rsidRDefault="00A70EDB" w:rsidP="00A70EDB">
            <w:pPr>
              <w:pStyle w:val="ListParagraph"/>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Type-2 HARQ-ACK codebook:</w:t>
            </w:r>
          </w:p>
          <w:p w14:paraId="3DB6B1F1"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only includes HARQ-ACK of PDSCH with enabled HARQ processes and SPS release.</w:t>
            </w:r>
          </w:p>
          <w:p w14:paraId="24D55207"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DAI counts only PDSCH with enabled HARQ processes and SPS PDSCH release.</w:t>
            </w:r>
          </w:p>
          <w:p w14:paraId="26B8AA77" w14:textId="77777777" w:rsidR="00A70EDB" w:rsidRPr="002F09DC" w:rsidRDefault="00A70EDB" w:rsidP="00A70EDB">
            <w:pPr>
              <w:pStyle w:val="ListParagraph"/>
              <w:numPr>
                <w:ilvl w:val="2"/>
                <w:numId w:val="33"/>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15705B7E" w14:textId="77777777" w:rsidR="00A70EDB" w:rsidRPr="002F09DC" w:rsidRDefault="00A70EDB" w:rsidP="00A70EDB">
            <w:pPr>
              <w:pStyle w:val="ListParagraph"/>
              <w:numPr>
                <w:ilvl w:val="2"/>
                <w:numId w:val="33"/>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1272B676" w14:textId="77777777" w:rsidR="00A70EDB" w:rsidRPr="002F09DC" w:rsidRDefault="00A70EDB" w:rsidP="00A70EDB">
            <w:pPr>
              <w:pStyle w:val="ListParagraph"/>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Type-3 HARQ-ACK codebook:</w:t>
            </w:r>
          </w:p>
          <w:p w14:paraId="55CE7D7F"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lastRenderedPageBreak/>
              <w:t>HARQ-ACK codebook includes HARQ-ACK of all the enabled HARQ processes in one shot.</w:t>
            </w:r>
          </w:p>
          <w:p w14:paraId="6DB1468D" w14:textId="77777777" w:rsidR="00A70EDB" w:rsidRPr="002F09DC" w:rsidRDefault="00A70EDB" w:rsidP="00A70EDB">
            <w:pPr>
              <w:spacing w:before="120"/>
            </w:pPr>
            <w:r w:rsidRPr="002F09DC">
              <w:rPr>
                <w:lang w:eastAsia="zh-CN"/>
              </w:rPr>
              <w:t>Proposal 4</w:t>
            </w:r>
            <w:r w:rsidRPr="002F09DC">
              <w:rPr>
                <w:lang w:eastAsia="zh-CN"/>
              </w:rPr>
              <w:t>：</w:t>
            </w:r>
            <w:r w:rsidRPr="002F09DC">
              <w:rPr>
                <w:lang w:eastAsia="zh-CN"/>
              </w:rPr>
              <w:t xml:space="preserve">For a DL HARQ process with disabled HARQ feedback, the UE is not expected to receive another PDSCH or set of slot-aggregated PDSCH scheduled for the given HARQ process that starts until </w:t>
            </w:r>
            <w:r w:rsidRPr="002F09DC">
              <w:t>T</w:t>
            </w:r>
            <w:r w:rsidRPr="002F09DC">
              <w:rPr>
                <w:vertAlign w:val="subscript"/>
              </w:rPr>
              <w:t>proc,1</w:t>
            </w:r>
            <w:r w:rsidRPr="002F09DC">
              <w:rPr>
                <w:lang w:eastAsia="zh-CN"/>
              </w:rPr>
              <w:t xml:space="preserve">  after the end of the reception of the last PDSCH or slot-aggregated PDSCH for that HARQ process.</w:t>
            </w:r>
          </w:p>
          <w:p w14:paraId="44EC921F" w14:textId="77777777" w:rsidR="00A70EDB" w:rsidRPr="002F09DC" w:rsidRDefault="00A70EDB" w:rsidP="00A70EDB">
            <w:pPr>
              <w:pStyle w:val="ListParagraph"/>
              <w:numPr>
                <w:ilvl w:val="0"/>
                <w:numId w:val="33"/>
              </w:numPr>
              <w:spacing w:beforeLines="50" w:before="120" w:after="120"/>
              <w:ind w:left="1494"/>
              <w:jc w:val="both"/>
              <w:rPr>
                <w:rFonts w:ascii="Times New Roman" w:eastAsiaTheme="minorEastAsia" w:hAnsi="Times New Roman"/>
                <w:sz w:val="20"/>
                <w:szCs w:val="20"/>
              </w:rPr>
            </w:pPr>
            <w:r w:rsidRPr="002F09DC">
              <w:rPr>
                <w:rFonts w:ascii="Times New Roman" w:hAnsi="Times New Roman"/>
                <w:sz w:val="20"/>
                <w:szCs w:val="20"/>
                <w:lang w:val="en-GB"/>
              </w:rPr>
              <w:t>The TB of the two PDSCHs can be either same or different.</w:t>
            </w:r>
          </w:p>
          <w:p w14:paraId="7FECF16F" w14:textId="23A081FC" w:rsidR="000311D2" w:rsidRPr="002F09DC" w:rsidRDefault="000311D2" w:rsidP="00764EA0">
            <w:pPr>
              <w:pStyle w:val="Eqn"/>
              <w:spacing w:after="0"/>
              <w:rPr>
                <w:sz w:val="20"/>
                <w:szCs w:val="20"/>
                <w:lang w:eastAsia="zh-CN"/>
              </w:rPr>
            </w:pPr>
          </w:p>
        </w:tc>
      </w:tr>
      <w:tr w:rsidR="000311D2" w:rsidRPr="002F09DC" w14:paraId="5B3CA36D" w14:textId="77777777" w:rsidTr="00C8020B">
        <w:trPr>
          <w:trHeight w:val="398"/>
          <w:jc w:val="center"/>
        </w:trPr>
        <w:tc>
          <w:tcPr>
            <w:tcW w:w="1883" w:type="dxa"/>
            <w:shd w:val="clear" w:color="auto" w:fill="auto"/>
            <w:vAlign w:val="center"/>
          </w:tcPr>
          <w:p w14:paraId="5A226F59" w14:textId="56B0D9E2" w:rsidR="000311D2" w:rsidRPr="002F09DC" w:rsidRDefault="000311D2" w:rsidP="00196C34">
            <w:pPr>
              <w:snapToGrid w:val="0"/>
              <w:spacing w:after="0"/>
              <w:jc w:val="center"/>
            </w:pPr>
            <w:r w:rsidRPr="002F09DC">
              <w:lastRenderedPageBreak/>
              <w:t>R1-</w:t>
            </w:r>
            <w:r w:rsidR="00196C34" w:rsidRPr="002F09DC">
              <w:t>2104402 Magister Solution Ltd</w:t>
            </w:r>
          </w:p>
        </w:tc>
        <w:tc>
          <w:tcPr>
            <w:tcW w:w="8744" w:type="dxa"/>
            <w:vAlign w:val="center"/>
          </w:tcPr>
          <w:p w14:paraId="55C50EF0" w14:textId="77777777" w:rsidR="00247E73" w:rsidRPr="002F09DC" w:rsidRDefault="00247E73" w:rsidP="00247E73">
            <w:r w:rsidRPr="002F09DC">
              <w:rPr>
                <w:bCs/>
              </w:rPr>
              <w:t>Observation 1:</w:t>
            </w:r>
            <w:r w:rsidRPr="002F09DC">
              <w:t xml:space="preserve"> Without retransmissions, significant percentage of users are not receiving any throughput in challenging GEO use case.</w:t>
            </w:r>
          </w:p>
          <w:p w14:paraId="03DAF5CB" w14:textId="77777777" w:rsidR="00247E73" w:rsidRPr="002F09DC" w:rsidRDefault="00247E73" w:rsidP="00247E73">
            <w:r w:rsidRPr="002F09DC">
              <w:rPr>
                <w:bCs/>
              </w:rPr>
              <w:t>Observation 2:</w:t>
            </w:r>
            <w:r w:rsidRPr="002F09DC">
              <w:t xml:space="preserve"> Blind retransmissions (slot aggregation) improve the residual BLER in challenging GEO use case with HARQ feedback disabled.</w:t>
            </w:r>
          </w:p>
          <w:p w14:paraId="02140FBE" w14:textId="77777777" w:rsidR="00247E73" w:rsidRPr="002F09DC" w:rsidRDefault="00247E73" w:rsidP="00247E73">
            <w:r w:rsidRPr="002F09DC">
              <w:rPr>
                <w:bCs/>
              </w:rPr>
              <w:t>Observation 3:</w:t>
            </w:r>
            <w:r w:rsidRPr="002F09DC">
              <w:t xml:space="preserve"> Blind retransmissions (slot aggregation) waste a lot of resources if it is not enabled per UE in a dynamic way (on a need basis).</w:t>
            </w:r>
          </w:p>
          <w:p w14:paraId="7F248F1B" w14:textId="405BCA54" w:rsidR="00247E73" w:rsidRPr="002F09DC" w:rsidRDefault="00247E73" w:rsidP="00247E73">
            <w:pPr>
              <w:rPr>
                <w:bCs/>
                <w:highlight w:val="yellow"/>
                <w:lang w:eastAsia="ja-JP"/>
              </w:rPr>
            </w:pPr>
            <w:r w:rsidRPr="002F09DC">
              <w:rPr>
                <w:bCs/>
              </w:rPr>
              <w:t>Observation 4:</w:t>
            </w:r>
            <w:r w:rsidRPr="002F09DC">
              <w:t xml:space="preserve"> Dynamic blind retransmissions (slot aggregation) improve the residual BLER for the users in challenging channel conditions, while aiming to minimize the effect on system throughput.</w:t>
            </w:r>
          </w:p>
          <w:p w14:paraId="77F522F0" w14:textId="3A9950D6" w:rsidR="00247E73" w:rsidRPr="002F09DC" w:rsidRDefault="00247E73" w:rsidP="00247E73">
            <w:pPr>
              <w:spacing w:after="120"/>
              <w:jc w:val="both"/>
              <w:rPr>
                <w:bCs/>
              </w:rPr>
            </w:pPr>
            <w:r w:rsidRPr="002F09DC">
              <w:rPr>
                <w:bCs/>
              </w:rPr>
              <w:t>Proposal 1:</w:t>
            </w:r>
            <w:r w:rsidRPr="002F09DC">
              <w:t xml:space="preserve"> Allow to send blind PDSCH (re)transmission of the same packet by MAC scheduling without waiting for the transmission of the HARQ feedback.</w:t>
            </w:r>
          </w:p>
          <w:p w14:paraId="7616941A" w14:textId="6C249CA7" w:rsidR="000311D2" w:rsidRPr="002F09DC" w:rsidRDefault="00247E73" w:rsidP="00764EA0">
            <w:pPr>
              <w:snapToGrid w:val="0"/>
              <w:spacing w:after="0"/>
            </w:pPr>
            <w:r w:rsidRPr="002F09DC">
              <w:rPr>
                <w:bCs/>
              </w:rPr>
              <w:t>Proposal 2</w:t>
            </w:r>
            <w:r w:rsidRPr="002F09DC">
              <w:t>: Blind retransmissions should be possible to configure per UE.</w:t>
            </w:r>
          </w:p>
        </w:tc>
      </w:tr>
      <w:tr w:rsidR="000311D2" w:rsidRPr="002F09DC" w14:paraId="44CE20EF" w14:textId="77777777" w:rsidTr="00C8020B">
        <w:trPr>
          <w:trHeight w:val="398"/>
          <w:jc w:val="center"/>
        </w:trPr>
        <w:tc>
          <w:tcPr>
            <w:tcW w:w="1883" w:type="dxa"/>
            <w:shd w:val="clear" w:color="auto" w:fill="auto"/>
            <w:vAlign w:val="center"/>
          </w:tcPr>
          <w:p w14:paraId="0F804C5D" w14:textId="5AB6334B" w:rsidR="000311D2" w:rsidRPr="002F09DC" w:rsidRDefault="000311D2" w:rsidP="00764EA0">
            <w:pPr>
              <w:snapToGrid w:val="0"/>
              <w:spacing w:after="0"/>
              <w:jc w:val="center"/>
            </w:pPr>
            <w:r w:rsidRPr="002F09DC">
              <w:t>R1-</w:t>
            </w:r>
            <w:r w:rsidR="00ED672E" w:rsidRPr="002F09DC">
              <w:t>2104426</w:t>
            </w:r>
          </w:p>
          <w:p w14:paraId="0A091978" w14:textId="1ADAACEC" w:rsidR="002374B9" w:rsidRPr="002F09DC" w:rsidRDefault="00ED672E" w:rsidP="00764EA0">
            <w:pPr>
              <w:snapToGrid w:val="0"/>
              <w:spacing w:after="0"/>
              <w:jc w:val="center"/>
            </w:pPr>
            <w:r w:rsidRPr="002F09DC">
              <w:t>Spreadtrum</w:t>
            </w:r>
          </w:p>
        </w:tc>
        <w:tc>
          <w:tcPr>
            <w:tcW w:w="8744" w:type="dxa"/>
            <w:vAlign w:val="center"/>
          </w:tcPr>
          <w:p w14:paraId="1A716F25" w14:textId="77777777" w:rsidR="00C14374" w:rsidRPr="002F09DC" w:rsidRDefault="00C14374" w:rsidP="00C14374">
            <w:pPr>
              <w:autoSpaceDE/>
              <w:autoSpaceDN/>
              <w:adjustRightInd/>
              <w:spacing w:after="0"/>
              <w:rPr>
                <w:lang w:eastAsia="zh-CN"/>
              </w:rPr>
            </w:pPr>
            <w:r w:rsidRPr="002F09DC">
              <w:rPr>
                <w:lang w:eastAsia="zh-CN"/>
              </w:rPr>
              <w:t>Proposal 1: Reusing one bit from other bit field should be considered for HARQ process ID indication.</w:t>
            </w:r>
          </w:p>
          <w:p w14:paraId="0CC18BA0" w14:textId="77777777" w:rsidR="00C14374" w:rsidRPr="002F09DC" w:rsidRDefault="00C14374" w:rsidP="00C14374">
            <w:pPr>
              <w:autoSpaceDE/>
              <w:autoSpaceDN/>
              <w:adjustRightInd/>
              <w:spacing w:after="0"/>
              <w:rPr>
                <w:lang w:eastAsia="zh-CN"/>
              </w:rPr>
            </w:pPr>
            <w:r w:rsidRPr="002F09DC">
              <w:rPr>
                <w:lang w:eastAsia="zh-CN"/>
              </w:rPr>
              <w:t>Proposal 2: Blind retransmission and larger aggregation/repetition factor can be considered for enhancing the performance of transmission.</w:t>
            </w:r>
          </w:p>
          <w:p w14:paraId="781640E7" w14:textId="77777777" w:rsidR="00C14374" w:rsidRPr="002F09DC" w:rsidRDefault="00C14374" w:rsidP="00C14374">
            <w:pPr>
              <w:autoSpaceDE/>
              <w:autoSpaceDN/>
              <w:adjustRightInd/>
              <w:spacing w:after="0"/>
              <w:rPr>
                <w:lang w:eastAsia="zh-CN"/>
              </w:rPr>
            </w:pPr>
            <w:r w:rsidRPr="002F09DC">
              <w:rPr>
                <w:lang w:eastAsia="zh-CN"/>
              </w:rPr>
              <w:t>Proposal 3: No enhancement is needed for the Type-1 codebook.</w:t>
            </w:r>
          </w:p>
          <w:p w14:paraId="1A22D18F" w14:textId="54EF9F35" w:rsidR="000311D2" w:rsidRPr="002F09DC" w:rsidRDefault="00C14374" w:rsidP="00764EA0">
            <w:pPr>
              <w:snapToGrid w:val="0"/>
              <w:spacing w:after="0"/>
            </w:pPr>
            <w:r w:rsidRPr="002F09DC">
              <w:rPr>
                <w:lang w:eastAsia="zh-CN"/>
              </w:rPr>
              <w:t>Proposal 4: Enhancement for Type-3 HARQ codebook should be considered, if it is supported in NTN.</w:t>
            </w:r>
          </w:p>
        </w:tc>
      </w:tr>
      <w:tr w:rsidR="000311D2" w:rsidRPr="002F09DC" w14:paraId="55ABBCD4" w14:textId="77777777" w:rsidTr="00C8020B">
        <w:trPr>
          <w:trHeight w:val="398"/>
          <w:jc w:val="center"/>
        </w:trPr>
        <w:tc>
          <w:tcPr>
            <w:tcW w:w="1883" w:type="dxa"/>
            <w:shd w:val="clear" w:color="auto" w:fill="auto"/>
            <w:vAlign w:val="center"/>
          </w:tcPr>
          <w:p w14:paraId="4921DD4C" w14:textId="672BC20D" w:rsidR="000311D2" w:rsidRPr="002F09DC" w:rsidRDefault="000311D2" w:rsidP="00764EA0">
            <w:pPr>
              <w:snapToGrid w:val="0"/>
              <w:spacing w:after="0"/>
              <w:jc w:val="center"/>
            </w:pPr>
            <w:r w:rsidRPr="002F09DC">
              <w:t>R1-</w:t>
            </w:r>
            <w:r w:rsidR="004825FF" w:rsidRPr="002F09DC">
              <w:t>2104518</w:t>
            </w:r>
          </w:p>
          <w:p w14:paraId="46878473" w14:textId="11B9475A" w:rsidR="000070F9" w:rsidRPr="002F09DC" w:rsidRDefault="000070F9" w:rsidP="00764EA0">
            <w:pPr>
              <w:snapToGrid w:val="0"/>
              <w:spacing w:after="0"/>
              <w:jc w:val="center"/>
            </w:pPr>
            <w:r w:rsidRPr="002F09DC">
              <w:t>CATT</w:t>
            </w:r>
          </w:p>
        </w:tc>
        <w:tc>
          <w:tcPr>
            <w:tcW w:w="8744" w:type="dxa"/>
            <w:vAlign w:val="center"/>
          </w:tcPr>
          <w:p w14:paraId="3C5C8903" w14:textId="77777777" w:rsidR="004825FF" w:rsidRPr="002F09DC" w:rsidRDefault="004825FF" w:rsidP="004825FF">
            <w:pPr>
              <w:widowControl w:val="0"/>
              <w:autoSpaceDE/>
              <w:autoSpaceDN/>
              <w:adjustRightInd/>
              <w:rPr>
                <w:noProof/>
                <w:lang w:eastAsia="zh-CN"/>
              </w:rPr>
            </w:pPr>
            <w:r w:rsidRPr="002F09DC">
              <w:rPr>
                <w:noProof/>
                <w:lang w:eastAsia="zh-CN"/>
              </w:rPr>
              <w:t xml:space="preserve">Observation 1:Additional HARQ bit can be taken from second block DCI field if only one layer tansmission supported in NTN.  </w:t>
            </w:r>
          </w:p>
          <w:p w14:paraId="529E7CB7"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Consider to use DCI field of second block as additional HARQ bit indication to support 32 HARQ processes in DCI 0-1/1-1.</w:t>
            </w:r>
          </w:p>
          <w:p w14:paraId="25236534"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noProof/>
                <w:color w:val="000000" w:themeColor="text1"/>
                <w:sz w:val="20"/>
                <w:szCs w:val="20"/>
                <w:lang w:eastAsia="zh-CN"/>
              </w:rPr>
              <w:t>16 HARQ processes for DCI 0-0 /1-0 can be supported.</w:t>
            </w:r>
          </w:p>
          <w:p w14:paraId="59EE44DF"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color w:val="000000" w:themeColor="text1"/>
                <w:sz w:val="20"/>
                <w:szCs w:val="20"/>
                <w:lang w:eastAsia="zh-CN"/>
              </w:rPr>
              <w:t xml:space="preserve">No HARQ enhancement for </w:t>
            </w:r>
            <w:r w:rsidRPr="002F09DC">
              <w:rPr>
                <w:rFonts w:ascii="Times New Roman" w:hAnsi="Times New Roman"/>
                <w:color w:val="000000" w:themeColor="text1"/>
                <w:sz w:val="20"/>
                <w:szCs w:val="20"/>
              </w:rPr>
              <w:t>DCI 0-2/1-2</w:t>
            </w:r>
            <w:r w:rsidRPr="002F09DC">
              <w:rPr>
                <w:rFonts w:ascii="Times New Roman" w:hAnsi="Times New Roman"/>
                <w:color w:val="000000" w:themeColor="text1"/>
                <w:sz w:val="20"/>
                <w:szCs w:val="20"/>
                <w:lang w:eastAsia="zh-CN"/>
              </w:rPr>
              <w:t xml:space="preserve"> is needed.</w:t>
            </w:r>
          </w:p>
          <w:p w14:paraId="24D4F5B5"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32 processes can be supported based on UE capabilities.</w:t>
            </w:r>
          </w:p>
          <w:p w14:paraId="18E2DA4D" w14:textId="77777777" w:rsidR="004825FF" w:rsidRPr="002F09DC" w:rsidRDefault="004825FF" w:rsidP="004825FF">
            <w:pPr>
              <w:pStyle w:val="ListParagraph"/>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No enhancement is needed for type 1 HARQ-ACK codebook.</w:t>
            </w:r>
          </w:p>
          <w:p w14:paraId="51DD82A1" w14:textId="77777777" w:rsidR="004825FF" w:rsidRPr="002F09DC" w:rsidRDefault="004825FF" w:rsidP="004825FF">
            <w:pPr>
              <w:pStyle w:val="ListParagraph"/>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39E93F58" w14:textId="77777777" w:rsidR="004825FF" w:rsidRPr="002F09DC" w:rsidRDefault="004825FF" w:rsidP="004825FF">
            <w:pPr>
              <w:pStyle w:val="ListParagraph"/>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For SPS case, the HARQ-ACK feedback for activation a</w:t>
            </w:r>
            <w:r w:rsidRPr="002F09DC">
              <w:rPr>
                <w:rFonts w:ascii="Times New Roman" w:hAnsi="Times New Roman"/>
                <w:noProof/>
                <w:sz w:val="20"/>
                <w:szCs w:val="20"/>
              </w:rPr>
              <w:t>nd release</w:t>
            </w:r>
            <w:r w:rsidRPr="002F09DC">
              <w:rPr>
                <w:rFonts w:ascii="Times New Roman" w:hAnsi="Times New Roman"/>
                <w:noProof/>
                <w:sz w:val="20"/>
                <w:szCs w:val="20"/>
                <w:lang w:eastAsia="zh-CN"/>
              </w:rPr>
              <w:t xml:space="preserve"> command can be enabled.  </w:t>
            </w:r>
          </w:p>
          <w:p w14:paraId="442FD92D" w14:textId="77777777" w:rsidR="004825FF" w:rsidRPr="002F09DC" w:rsidRDefault="004825FF" w:rsidP="004825FF">
            <w:pPr>
              <w:pStyle w:val="ListParagraph"/>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3 HARQ-ACK codebook is not needed in NTN case.</w:t>
            </w:r>
          </w:p>
          <w:p w14:paraId="7AAB74C0" w14:textId="77777777" w:rsidR="004825FF" w:rsidRPr="002F09DC" w:rsidRDefault="004825FF" w:rsidP="004825FF">
            <w:pPr>
              <w:pStyle w:val="ListParagraph"/>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 xml:space="preserve">UE expects that at least one HARQ process with feedback is configured for the scheduling of MAC-CE. </w:t>
            </w:r>
          </w:p>
          <w:p w14:paraId="1EAAEF0D"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Slot aggregation factor can be extended to 16 for very low SINR case.</w:t>
            </w:r>
          </w:p>
          <w:p w14:paraId="1EA17E98"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sz w:val="20"/>
                <w:szCs w:val="20"/>
                <w:lang w:eastAsia="zh-CN"/>
              </w:rPr>
            </w:pPr>
            <w:r w:rsidRPr="002F09DC">
              <w:rPr>
                <w:rFonts w:ascii="Times New Roman" w:hAnsi="Times New Roman"/>
                <w:noProof/>
                <w:sz w:val="20"/>
                <w:szCs w:val="20"/>
                <w:lang w:eastAsia="zh-CN"/>
              </w:rPr>
              <w:t>Support time interleaved slot aggregation to improve transmission reliability.</w:t>
            </w:r>
          </w:p>
          <w:p w14:paraId="348261E4" w14:textId="77777777" w:rsidR="004825FF" w:rsidRPr="002F09DC" w:rsidRDefault="004825FF" w:rsidP="004825FF">
            <w:pPr>
              <w:pStyle w:val="ListParagraph"/>
              <w:numPr>
                <w:ilvl w:val="0"/>
                <w:numId w:val="32"/>
              </w:numPr>
              <w:autoSpaceDE w:val="0"/>
              <w:autoSpaceDN w:val="0"/>
              <w:adjustRightInd w:val="0"/>
              <w:snapToGrid w:val="0"/>
              <w:spacing w:after="120"/>
              <w:jc w:val="both"/>
              <w:rPr>
                <w:rFonts w:ascii="Times New Roman" w:hAnsi="Times New Roman"/>
                <w:bCs/>
                <w:sz w:val="20"/>
                <w:szCs w:val="20"/>
                <w:lang w:eastAsia="zh-CN"/>
              </w:rPr>
            </w:pPr>
            <w:r w:rsidRPr="002F09DC">
              <w:rPr>
                <w:rFonts w:ascii="Times New Roman" w:hAnsi="Times New Roman"/>
                <w:bCs/>
                <w:sz w:val="20"/>
                <w:szCs w:val="20"/>
                <w:lang w:eastAsia="zh-CN"/>
              </w:rPr>
              <w:t>There is no need for MCS enhancement.</w:t>
            </w:r>
          </w:p>
          <w:p w14:paraId="08F2250C"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The minimum time gap between two neighboring disabled PDSCHs with same HARQ ID should be X = T_proc,1.</w:t>
            </w:r>
          </w:p>
          <w:p w14:paraId="57F10DD0" w14:textId="14C05061" w:rsidR="000311D2"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sz w:val="20"/>
                <w:szCs w:val="20"/>
              </w:rPr>
            </w:pPr>
            <w:r w:rsidRPr="002F09DC">
              <w:rPr>
                <w:rFonts w:ascii="Times New Roman" w:hAnsi="Times New Roman"/>
                <w:noProof/>
                <w:sz w:val="20"/>
                <w:szCs w:val="20"/>
                <w:lang w:eastAsia="zh-CN"/>
              </w:rPr>
              <w:lastRenderedPageBreak/>
              <w:t>There is no need to follow the legacy scheduling restriction of PUSCH in NTN.</w:t>
            </w:r>
          </w:p>
        </w:tc>
      </w:tr>
      <w:tr w:rsidR="000311D2" w:rsidRPr="002F09DC" w14:paraId="698848AF" w14:textId="77777777" w:rsidTr="00C8020B">
        <w:trPr>
          <w:trHeight w:val="398"/>
          <w:jc w:val="center"/>
        </w:trPr>
        <w:tc>
          <w:tcPr>
            <w:tcW w:w="1883" w:type="dxa"/>
            <w:shd w:val="clear" w:color="auto" w:fill="auto"/>
            <w:vAlign w:val="center"/>
          </w:tcPr>
          <w:p w14:paraId="69AC3063" w14:textId="30D8630B" w:rsidR="000311D2" w:rsidRPr="002F09DC" w:rsidRDefault="000311D2" w:rsidP="00764EA0">
            <w:pPr>
              <w:snapToGrid w:val="0"/>
              <w:spacing w:after="0"/>
              <w:jc w:val="center"/>
            </w:pPr>
            <w:r w:rsidRPr="002F09DC">
              <w:lastRenderedPageBreak/>
              <w:t>R1-</w:t>
            </w:r>
            <w:r w:rsidR="0057424C" w:rsidRPr="002F09DC">
              <w:t>2104566</w:t>
            </w:r>
          </w:p>
          <w:p w14:paraId="6961F6F3" w14:textId="785C739C" w:rsidR="000070F9" w:rsidRPr="002F09DC" w:rsidRDefault="0057424C" w:rsidP="00764EA0">
            <w:pPr>
              <w:snapToGrid w:val="0"/>
              <w:spacing w:after="0"/>
              <w:jc w:val="center"/>
            </w:pPr>
            <w:r w:rsidRPr="002F09DC">
              <w:t>MTK</w:t>
            </w:r>
          </w:p>
        </w:tc>
        <w:tc>
          <w:tcPr>
            <w:tcW w:w="8744" w:type="dxa"/>
            <w:vAlign w:val="center"/>
          </w:tcPr>
          <w:p w14:paraId="4E09F77C" w14:textId="77777777" w:rsidR="0057424C" w:rsidRPr="002F09DC" w:rsidRDefault="0057424C" w:rsidP="0057424C">
            <w:pPr>
              <w:pStyle w:val="BodyText"/>
              <w:rPr>
                <w:rFonts w:ascii="Times New Roman" w:hAnsi="Times New Roman"/>
                <w:szCs w:val="20"/>
                <w:lang w:eastAsia="ko-KR"/>
              </w:rPr>
            </w:pPr>
            <w:r w:rsidRPr="002F09DC">
              <w:rPr>
                <w:rFonts w:ascii="Times New Roman" w:hAnsi="Times New Roman"/>
                <w:szCs w:val="20"/>
                <w:lang w:eastAsia="ko-KR"/>
              </w:rPr>
              <w:t>Proposal 1: Support of 32 HARQ processes in the device is a UE capability in NR NTN.</w:t>
            </w:r>
          </w:p>
          <w:p w14:paraId="6F683E30" w14:textId="77777777" w:rsidR="0057424C" w:rsidRPr="002F09DC" w:rsidRDefault="0057424C" w:rsidP="0057424C">
            <w:pPr>
              <w:rPr>
                <w:color w:val="000000"/>
                <w:lang w:eastAsia="x-none"/>
              </w:rPr>
            </w:pPr>
            <w:r w:rsidRPr="002F09DC">
              <w:rPr>
                <w:lang w:eastAsia="ko-KR"/>
              </w:rPr>
              <w:t xml:space="preserve">Proposal 2: The fallback </w:t>
            </w:r>
            <w:r w:rsidRPr="002F09DC">
              <w:rPr>
                <w:color w:val="000000"/>
                <w:lang w:eastAsia="x-none"/>
              </w:rPr>
              <w:t>DCI 0-0/1-0 I is used for UL and DL connections with a maximum of 16 HARQ processes.</w:t>
            </w:r>
          </w:p>
          <w:p w14:paraId="0D26B818" w14:textId="77777777" w:rsidR="0057424C" w:rsidRPr="002F09DC" w:rsidRDefault="0057424C" w:rsidP="0057424C">
            <w:pPr>
              <w:rPr>
                <w:lang w:eastAsia="ko-KR"/>
              </w:rPr>
            </w:pPr>
            <w:r w:rsidRPr="002F09DC">
              <w:rPr>
                <w:lang w:eastAsia="ko-KR"/>
              </w:rPr>
              <w:t>Proposal 3: Support Option 2 “Reusing one bit from other bit field” for DCI 0-1/1-1 and DCI 0-2/1-2</w:t>
            </w:r>
          </w:p>
          <w:p w14:paraId="21711F8D" w14:textId="77777777" w:rsidR="0057424C" w:rsidRPr="002F09DC" w:rsidRDefault="0057424C" w:rsidP="0057424C">
            <w:pPr>
              <w:rPr>
                <w:lang w:eastAsia="ko-KR"/>
              </w:rPr>
            </w:pPr>
            <w:r w:rsidRPr="002F09DC">
              <w:rPr>
                <w:lang w:eastAsia="ko-KR"/>
              </w:rPr>
              <w:t>Proposal 4: For Type-1 HARQ codebook, support report ACK/NACK on enabled processes and NACK on disabled processes.</w:t>
            </w:r>
          </w:p>
          <w:p w14:paraId="0BD42BDC" w14:textId="77777777" w:rsidR="0057424C" w:rsidRPr="002F09DC" w:rsidRDefault="0057424C" w:rsidP="0057424C">
            <w:pPr>
              <w:pStyle w:val="BodyText"/>
              <w:rPr>
                <w:rFonts w:ascii="Times New Roman" w:hAnsi="Times New Roman"/>
                <w:szCs w:val="20"/>
                <w:lang w:eastAsia="ko-KR"/>
              </w:rPr>
            </w:pPr>
            <w:r w:rsidRPr="002F09DC">
              <w:rPr>
                <w:rFonts w:ascii="Times New Roman" w:hAnsi="Times New Roman"/>
                <w:szCs w:val="20"/>
                <w:lang w:eastAsia="ko-KR"/>
              </w:rPr>
              <w:t>Proposal 5: UE expects that any PDSCH carrying a MAC CE command, whose activation/deactivation time is coupled to the transmission time of the associated HARQ-ACK, is scheduled via a HARQ process with HARQ feedback enabled.</w:t>
            </w:r>
          </w:p>
          <w:p w14:paraId="6E4BB5BF" w14:textId="42649401" w:rsidR="000311D2" w:rsidRPr="002F09DC" w:rsidRDefault="0057424C" w:rsidP="006917E9">
            <w:pPr>
              <w:pStyle w:val="BodyText"/>
              <w:rPr>
                <w:rFonts w:ascii="Times New Roman" w:hAnsi="Times New Roman"/>
                <w:szCs w:val="20"/>
                <w:lang w:val="en-GB"/>
              </w:rPr>
            </w:pPr>
            <w:r w:rsidRPr="002F09DC">
              <w:rPr>
                <w:rFonts w:ascii="Times New Roman" w:hAnsi="Times New Roman"/>
                <w:szCs w:val="20"/>
                <w:lang w:eastAsia="ko-KR"/>
              </w:rPr>
              <w:t xml:space="preserve">Proposal 6: MAC CE are sent with HARQ feedback enabled even if activation/deactivation time is not coupled to the transmission time of the associated HARQ-ACK. </w:t>
            </w:r>
          </w:p>
        </w:tc>
      </w:tr>
      <w:tr w:rsidR="000311D2" w:rsidRPr="002F09DC" w14:paraId="6B7B8C57" w14:textId="77777777" w:rsidTr="00C8020B">
        <w:trPr>
          <w:trHeight w:val="398"/>
          <w:jc w:val="center"/>
        </w:trPr>
        <w:tc>
          <w:tcPr>
            <w:tcW w:w="1883" w:type="dxa"/>
            <w:shd w:val="clear" w:color="auto" w:fill="auto"/>
            <w:vAlign w:val="center"/>
          </w:tcPr>
          <w:p w14:paraId="7B22EB4F" w14:textId="596624EE" w:rsidR="000311D2" w:rsidRPr="002F09DC" w:rsidRDefault="000311D2" w:rsidP="00907A5E">
            <w:pPr>
              <w:snapToGrid w:val="0"/>
              <w:spacing w:after="0"/>
              <w:jc w:val="center"/>
            </w:pPr>
            <w:r w:rsidRPr="002F09DC">
              <w:t>R1-</w:t>
            </w:r>
            <w:r w:rsidR="00907A5E" w:rsidRPr="002F09DC">
              <w:t>2104609 CMCC</w:t>
            </w:r>
          </w:p>
        </w:tc>
        <w:tc>
          <w:tcPr>
            <w:tcW w:w="8744" w:type="dxa"/>
            <w:vAlign w:val="center"/>
          </w:tcPr>
          <w:p w14:paraId="42B56373" w14:textId="77777777" w:rsidR="00907A5E" w:rsidRPr="002F09DC" w:rsidRDefault="00907A5E" w:rsidP="00907A5E">
            <w:pPr>
              <w:spacing w:beforeLines="50" w:before="120" w:afterLines="50" w:after="120"/>
              <w:rPr>
                <w:bCs/>
              </w:rPr>
            </w:pPr>
            <w:r w:rsidRPr="002F09DC">
              <w:rPr>
                <w:u w:val="single"/>
              </w:rPr>
              <w:t>Observation 1:</w:t>
            </w:r>
            <w:r w:rsidRPr="002F09DC">
              <w:rPr>
                <w:bCs/>
              </w:rPr>
              <w:t xml:space="preserve"> If Type-1 HARQ codebook is constructed with reduced codebook size based on dynamic scheduling, additional ambiguity from both UE and gNB side may be introduced due to missing detection of DCI.</w:t>
            </w:r>
          </w:p>
          <w:p w14:paraId="43B51AEC" w14:textId="77777777" w:rsidR="00907A5E" w:rsidRPr="002F09DC" w:rsidRDefault="00907A5E" w:rsidP="00907A5E">
            <w:pPr>
              <w:pStyle w:val="ListParagraph"/>
              <w:numPr>
                <w:ilvl w:val="0"/>
                <w:numId w:val="40"/>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If any DCI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 miss understanding may occur on the bit size of the Type-1 HARQ-ACK codebook between the gNB and the UE.</w:t>
            </w:r>
          </w:p>
          <w:p w14:paraId="15D6B45E" w14:textId="77777777" w:rsidR="00907A5E" w:rsidRPr="002F09DC" w:rsidRDefault="00907A5E" w:rsidP="00907A5E">
            <w:pPr>
              <w:pStyle w:val="ListParagraph"/>
              <w:numPr>
                <w:ilvl w:val="0"/>
                <w:numId w:val="40"/>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The position of </w:t>
            </w:r>
            <w:r w:rsidRPr="002F09DC">
              <w:rPr>
                <w:rFonts w:ascii="Times New Roman" w:hAnsi="Times New Roman"/>
                <w:bCs/>
                <w:sz w:val="20"/>
                <w:szCs w:val="20"/>
              </w:rPr>
              <w:t xml:space="preserve">ACK/NACK for </w:t>
            </w:r>
            <w:r w:rsidRPr="002F09DC">
              <w:rPr>
                <w:rFonts w:ascii="Times New Roman" w:eastAsiaTheme="minorEastAsia" w:hAnsi="Times New Roman"/>
                <w:bCs/>
                <w:sz w:val="20"/>
                <w:szCs w:val="20"/>
              </w:rPr>
              <w:t xml:space="preserve">PDSCH with </w:t>
            </w:r>
            <w:r w:rsidRPr="002F09DC">
              <w:rPr>
                <w:rFonts w:ascii="Times New Roman" w:hAnsi="Times New Roman"/>
                <w:bCs/>
                <w:sz w:val="20"/>
                <w:szCs w:val="20"/>
              </w:rPr>
              <w:t xml:space="preserve">feedback-enabled HARQ process in the </w:t>
            </w:r>
            <w:r w:rsidRPr="002F09DC">
              <w:rPr>
                <w:rFonts w:ascii="Times New Roman" w:eastAsiaTheme="minorEastAsia" w:hAnsi="Times New Roman"/>
                <w:bCs/>
                <w:sz w:val="20"/>
                <w:szCs w:val="20"/>
              </w:rPr>
              <w:t xml:space="preserve">reported </w:t>
            </w:r>
            <w:r w:rsidRPr="002F09DC">
              <w:rPr>
                <w:rFonts w:ascii="Times New Roman" w:hAnsi="Times New Roman"/>
                <w:bCs/>
                <w:sz w:val="20"/>
                <w:szCs w:val="20"/>
              </w:rPr>
              <w:t xml:space="preserve">Type-1 HARQ-ACK codebook are not fixed, and it depends on which one of the </w:t>
            </w:r>
            <w:r w:rsidRPr="002F09DC">
              <w:rPr>
                <w:rFonts w:ascii="Times New Roman" w:eastAsiaTheme="minorEastAsia" w:hAnsi="Times New Roman"/>
                <w:bCs/>
                <w:sz w:val="20"/>
                <w:szCs w:val="20"/>
              </w:rPr>
              <w:t xml:space="preserve">DCIs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w:t>
            </w:r>
          </w:p>
          <w:p w14:paraId="68D22B73" w14:textId="77777777" w:rsidR="00907A5E" w:rsidRPr="002F09DC" w:rsidRDefault="00907A5E" w:rsidP="00907A5E">
            <w:pPr>
              <w:spacing w:beforeLines="50" w:before="120" w:afterLines="50" w:after="120"/>
              <w:rPr>
                <w:bCs/>
              </w:rPr>
            </w:pPr>
            <w:r w:rsidRPr="002F09DC">
              <w:rPr>
                <w:u w:val="single"/>
              </w:rPr>
              <w:t>Observation 2:</w:t>
            </w:r>
            <w:r w:rsidRPr="002F09DC">
              <w:rPr>
                <w:bCs/>
              </w:rPr>
              <w:t xml:space="preserve"> If HARQ codebook is constructed with reduced codebook size based on semi-static scheduling, scheduling flexibility may be significantly reduced.</w:t>
            </w:r>
          </w:p>
          <w:p w14:paraId="61D9C88C" w14:textId="55E3E5A3" w:rsidR="00907A5E" w:rsidRPr="002F09DC" w:rsidRDefault="00907A5E" w:rsidP="00907A5E">
            <w:pPr>
              <w:spacing w:beforeLines="50" w:before="120" w:afterLines="50" w:after="120"/>
              <w:rPr>
                <w:bCs/>
              </w:rPr>
            </w:pPr>
            <w:r w:rsidRPr="002F09DC">
              <w:rPr>
                <w:u w:val="single"/>
              </w:rPr>
              <w:t>Observation 3:</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ambiguity due to missing detection of DCI will cause no issue.</w:t>
            </w:r>
          </w:p>
          <w:p w14:paraId="7AEF80AB" w14:textId="046D0F54" w:rsidR="00907A5E" w:rsidRPr="002F09DC" w:rsidRDefault="00907A5E" w:rsidP="00907A5E">
            <w:pPr>
              <w:spacing w:beforeLines="50" w:before="120" w:afterLines="50" w:after="120"/>
              <w:rPr>
                <w:bCs/>
              </w:rPr>
            </w:pPr>
            <w:r w:rsidRPr="002F09DC">
              <w:rPr>
                <w:u w:val="single"/>
              </w:rPr>
              <w:t>Observation 4:</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xml:space="preserve">, </w:t>
            </w:r>
            <w:r w:rsidRPr="002F09DC">
              <w:rPr>
                <w:bCs/>
                <w:iCs/>
              </w:rPr>
              <w:t>PUCCH resource overhead may be significantly reduced if only DCIs of PDSCH with feedback-disabled HARQ processes are transmitted by the gNB.</w:t>
            </w:r>
          </w:p>
          <w:p w14:paraId="512809D8" w14:textId="77777777" w:rsidR="00907A5E" w:rsidRPr="002F09DC" w:rsidRDefault="00907A5E" w:rsidP="00907A5E">
            <w:pPr>
              <w:spacing w:beforeLines="50" w:before="120" w:afterLines="50" w:after="120"/>
            </w:pPr>
            <w:r w:rsidRPr="002F09DC">
              <w:rPr>
                <w:u w:val="single"/>
              </w:rPr>
              <w:t>Observation 5:</w:t>
            </w:r>
            <w:r w:rsidRPr="002F09DC">
              <w:rPr>
                <w:bCs/>
              </w:rPr>
              <w:t xml:space="preserve"> For type-2 HARQ-ACK codebook, even if the UE identified DCI miss detection event for PDSCH with feedback-disabled HARQ processes, the UE can NOT trigger RLC retransmission due to unknow the SN of the corresponding RLC PDU.</w:t>
            </w:r>
          </w:p>
          <w:p w14:paraId="080E88B3" w14:textId="77777777" w:rsidR="00907A5E" w:rsidRPr="002F09DC" w:rsidRDefault="00907A5E" w:rsidP="00907A5E">
            <w:pPr>
              <w:spacing w:beforeLines="50" w:before="120" w:afterLines="50" w:after="120"/>
              <w:rPr>
                <w:bCs/>
              </w:rPr>
            </w:pPr>
            <w:r w:rsidRPr="002F09DC">
              <w:rPr>
                <w:u w:val="single"/>
              </w:rPr>
              <w:t>Proposal 1:</w:t>
            </w:r>
            <w:r w:rsidRPr="002F09DC">
              <w:rPr>
                <w:bCs/>
              </w:rPr>
              <w:t xml:space="preserve"> At least support </w:t>
            </w:r>
            <w:r w:rsidRPr="002F09DC">
              <w:t xml:space="preserve">extending the HARQ process ID field up to 5 bits </w:t>
            </w:r>
            <w:r w:rsidRPr="002F09DC">
              <w:rPr>
                <w:bCs/>
              </w:rPr>
              <w:t>for DCI 0-2/1-2 and DCI 0-1/1-1.</w:t>
            </w:r>
          </w:p>
          <w:p w14:paraId="309EFDB7" w14:textId="77777777" w:rsidR="00907A5E" w:rsidRPr="002F09DC" w:rsidRDefault="00907A5E" w:rsidP="00907A5E">
            <w:pPr>
              <w:spacing w:beforeLines="50" w:before="120" w:afterLines="50" w:after="120"/>
              <w:rPr>
                <w:bCs/>
              </w:rPr>
            </w:pPr>
            <w:r w:rsidRPr="002F09DC">
              <w:rPr>
                <w:u w:val="single"/>
              </w:rPr>
              <w:t>Proposal 2:</w:t>
            </w:r>
            <w:r w:rsidRPr="002F09DC">
              <w:rPr>
                <w:bCs/>
              </w:rPr>
              <w:t xml:space="preserve"> At least support </w:t>
            </w:r>
            <w:r w:rsidRPr="002F09DC">
              <w:t xml:space="preserve">extending the HARQ process ID field up to 5 bits </w:t>
            </w:r>
            <w:r w:rsidRPr="002F09DC">
              <w:rPr>
                <w:bCs/>
              </w:rPr>
              <w:t xml:space="preserve">for </w:t>
            </w:r>
            <w:r w:rsidRPr="002F09DC">
              <w:t>DCI 0-0/1-0</w:t>
            </w:r>
            <w:r w:rsidRPr="002F09DC">
              <w:rPr>
                <w:bCs/>
              </w:rPr>
              <w:t>.</w:t>
            </w:r>
          </w:p>
          <w:p w14:paraId="5E782248" w14:textId="77777777" w:rsidR="00907A5E" w:rsidRPr="002F09DC" w:rsidRDefault="00907A5E" w:rsidP="00907A5E">
            <w:pPr>
              <w:spacing w:beforeLines="50" w:before="120" w:afterLines="50" w:after="120"/>
              <w:rPr>
                <w:bCs/>
              </w:rPr>
            </w:pPr>
            <w:r w:rsidRPr="002F09DC">
              <w:rPr>
                <w:u w:val="single"/>
              </w:rPr>
              <w:t>Proposal 3:</w:t>
            </w:r>
            <w:r w:rsidRPr="002F09DC">
              <w:rPr>
                <w:bCs/>
              </w:rPr>
              <w:t xml:space="preserve"> For type-1 HARQ-ACK codebook construction, support the </w:t>
            </w:r>
            <w:r w:rsidRPr="002F09DC">
              <w:rPr>
                <w:bCs/>
                <w:iCs/>
              </w:rPr>
              <w:t>legacy behavior</w:t>
            </w:r>
            <w:r w:rsidRPr="002F09DC">
              <w:rPr>
                <w:bCs/>
              </w:rPr>
              <w:t>.</w:t>
            </w:r>
          </w:p>
          <w:p w14:paraId="41C804F7" w14:textId="1B7AB3F1" w:rsidR="00907A5E" w:rsidRPr="002F09DC" w:rsidRDefault="00907A5E" w:rsidP="00907A5E">
            <w:pPr>
              <w:spacing w:beforeLines="50" w:before="120" w:afterLines="50" w:after="120"/>
              <w:rPr>
                <w:bCs/>
              </w:rPr>
            </w:pPr>
            <w:r w:rsidRPr="002F09DC">
              <w:rPr>
                <w:u w:val="single"/>
              </w:rPr>
              <w:t>Proposal 4:</w:t>
            </w:r>
            <w:r w:rsidRPr="002F09DC">
              <w:rPr>
                <w:bCs/>
              </w:rPr>
              <w:t xml:space="preserve"> For type-1 HARQ-ACK codebook report, </w:t>
            </w:r>
            <w:r w:rsidRPr="002F09DC">
              <w:rPr>
                <w:bCs/>
                <w:iCs/>
              </w:rPr>
              <w:t xml:space="preserve">if 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no HARQ-ACK feedback is expected at UE side</w:t>
            </w:r>
            <w:r w:rsidRPr="002F09DC">
              <w:rPr>
                <w:bCs/>
              </w:rPr>
              <w:t>.</w:t>
            </w:r>
          </w:p>
          <w:p w14:paraId="31734548" w14:textId="77777777" w:rsidR="00907A5E" w:rsidRPr="002F09DC" w:rsidRDefault="00907A5E" w:rsidP="00907A5E">
            <w:pPr>
              <w:spacing w:beforeLines="50" w:before="120" w:afterLines="50" w:after="120"/>
              <w:rPr>
                <w:bCs/>
              </w:rPr>
            </w:pPr>
            <w:r w:rsidRPr="002F09DC">
              <w:rPr>
                <w:u w:val="single"/>
              </w:rPr>
              <w:t>Proposal 5:</w:t>
            </w:r>
            <w:r w:rsidRPr="002F09DC">
              <w:rPr>
                <w:bCs/>
              </w:rPr>
              <w:t xml:space="preserve"> For type-2 HARQ-ACK codebook enhancement with reduced codebook size, the C-DAI field and T-DAI field in DCI of PDSCH with feedback-disabled HARQ processes is ignored by the UE.</w:t>
            </w:r>
          </w:p>
          <w:p w14:paraId="2E35B4EC" w14:textId="77777777" w:rsidR="00907A5E" w:rsidRPr="002F09DC" w:rsidRDefault="00907A5E" w:rsidP="00907A5E">
            <w:pPr>
              <w:spacing w:beforeLines="50" w:before="120" w:afterLines="50" w:after="120"/>
              <w:rPr>
                <w:bCs/>
              </w:rPr>
            </w:pPr>
            <w:r w:rsidRPr="002F09DC">
              <w:rPr>
                <w:u w:val="single"/>
              </w:rPr>
              <w:t>Proposal 6:</w:t>
            </w:r>
            <w:r w:rsidRPr="002F09DC">
              <w:rPr>
                <w:bCs/>
              </w:rPr>
              <w:t xml:space="preserve"> For type-2 HARQ-ACK codebook enhancement with reduced codebook size, the C-DAI and T-DAI field in the DCI of PDSCH with feedback-disabled HARQ processes can be removed or reinterpreted.</w:t>
            </w:r>
          </w:p>
          <w:p w14:paraId="5D6A8C70" w14:textId="77777777" w:rsidR="00907A5E" w:rsidRPr="002F09DC" w:rsidRDefault="00907A5E" w:rsidP="00907A5E">
            <w:pPr>
              <w:spacing w:beforeLines="50" w:before="120" w:afterLines="50" w:after="120"/>
              <w:rPr>
                <w:bCs/>
              </w:rPr>
            </w:pPr>
            <w:r w:rsidRPr="002F09DC">
              <w:rPr>
                <w:u w:val="single"/>
              </w:rPr>
              <w:t>Proposal 7:</w:t>
            </w:r>
            <w:r w:rsidRPr="002F09DC">
              <w:rPr>
                <w:bCs/>
              </w:rPr>
              <w:t xml:space="preserve"> For PDSCH/PUSCH scheduling restriction, confirm the working assumption of X = T_proc,1.</w:t>
            </w:r>
          </w:p>
          <w:p w14:paraId="5B9A8232" w14:textId="77777777" w:rsidR="00907A5E" w:rsidRPr="002F09DC" w:rsidRDefault="00907A5E" w:rsidP="00907A5E">
            <w:pPr>
              <w:spacing w:beforeLines="50" w:before="120" w:afterLines="50" w:after="120"/>
              <w:rPr>
                <w:bCs/>
              </w:rPr>
            </w:pPr>
            <w:r w:rsidRPr="002F09DC">
              <w:rPr>
                <w:u w:val="single"/>
              </w:rPr>
              <w:lastRenderedPageBreak/>
              <w:t>Proposal 8:</w:t>
            </w:r>
            <w:r w:rsidRPr="002F09DC">
              <w:rPr>
                <w:bCs/>
              </w:rPr>
              <w:t xml:space="preserve"> UE expects that any PDSCH carrying a MAC CE command, whose activation/deactivation time is coupled to the transmission time of the associated HARQ-ACK, is scheduled via a HARQ process with HARQ feedback enabled.</w:t>
            </w:r>
          </w:p>
          <w:p w14:paraId="5181AC61" w14:textId="77777777" w:rsidR="00907A5E" w:rsidRPr="002F09DC" w:rsidRDefault="00907A5E" w:rsidP="00907A5E">
            <w:pPr>
              <w:spacing w:beforeLines="50" w:before="120" w:afterLines="50" w:after="120"/>
            </w:pPr>
            <w:r w:rsidRPr="002F09DC">
              <w:rPr>
                <w:u w:val="single"/>
              </w:rPr>
              <w:t>Proposal 9:</w:t>
            </w:r>
            <w:r w:rsidRPr="002F09DC">
              <w:rPr>
                <w:bCs/>
              </w:rPr>
              <w:t xml:space="preserve"> Support enhancement on the aggregated transmission for DL.</w:t>
            </w:r>
          </w:p>
          <w:p w14:paraId="05AA25DF" w14:textId="03D13A78" w:rsidR="000311D2" w:rsidRPr="002F09DC" w:rsidRDefault="000311D2" w:rsidP="006917E9">
            <w:pPr>
              <w:pStyle w:val="AppNum"/>
              <w:numPr>
                <w:ilvl w:val="0"/>
                <w:numId w:val="0"/>
              </w:numPr>
              <w:adjustRightInd w:val="0"/>
              <w:snapToGrid w:val="0"/>
              <w:spacing w:after="0" w:line="240" w:lineRule="auto"/>
              <w:rPr>
                <w:sz w:val="20"/>
              </w:rPr>
            </w:pPr>
          </w:p>
        </w:tc>
      </w:tr>
      <w:tr w:rsidR="000311D2" w:rsidRPr="002F09DC" w14:paraId="166F0970" w14:textId="77777777" w:rsidTr="00C8020B">
        <w:trPr>
          <w:trHeight w:val="398"/>
          <w:jc w:val="center"/>
        </w:trPr>
        <w:tc>
          <w:tcPr>
            <w:tcW w:w="1883" w:type="dxa"/>
            <w:shd w:val="clear" w:color="auto" w:fill="auto"/>
            <w:vAlign w:val="center"/>
          </w:tcPr>
          <w:p w14:paraId="56ECB902" w14:textId="4DECEB91" w:rsidR="000311D2" w:rsidRPr="002F09DC" w:rsidRDefault="000311D2" w:rsidP="00764EA0">
            <w:pPr>
              <w:snapToGrid w:val="0"/>
              <w:spacing w:after="0"/>
              <w:jc w:val="center"/>
            </w:pPr>
            <w:r w:rsidRPr="002F09DC">
              <w:lastRenderedPageBreak/>
              <w:t>R1-</w:t>
            </w:r>
            <w:r w:rsidR="00D27109" w:rsidRPr="002F09DC">
              <w:t>2104669</w:t>
            </w:r>
          </w:p>
          <w:p w14:paraId="094F652C" w14:textId="1515FB03" w:rsidR="007941E9" w:rsidRPr="002F09DC" w:rsidRDefault="00D27109" w:rsidP="00764EA0">
            <w:pPr>
              <w:snapToGrid w:val="0"/>
              <w:spacing w:after="0"/>
              <w:jc w:val="center"/>
            </w:pPr>
            <w:r w:rsidRPr="002F09DC">
              <w:t>Q</w:t>
            </w:r>
            <w:r w:rsidR="00111255" w:rsidRPr="002F09DC">
              <w:t>ualcomm</w:t>
            </w:r>
          </w:p>
        </w:tc>
        <w:tc>
          <w:tcPr>
            <w:tcW w:w="8744" w:type="dxa"/>
            <w:vAlign w:val="center"/>
          </w:tcPr>
          <w:p w14:paraId="335717F3" w14:textId="641DC84C" w:rsidR="00D27109" w:rsidRPr="002F09DC" w:rsidRDefault="00D27109" w:rsidP="00D27109">
            <w:pPr>
              <w:rPr>
                <w:rFonts w:eastAsiaTheme="minorEastAsia"/>
                <w:bCs/>
              </w:rPr>
            </w:pPr>
            <w:r w:rsidRPr="002F09DC">
              <w:rPr>
                <w:rFonts w:eastAsiaTheme="minorEastAsia"/>
                <w:bCs/>
              </w:rPr>
              <w:t xml:space="preserve">Observation 1: Within a lookback window of size </w:t>
            </w:r>
            <m:oMath>
              <m:r>
                <m:rPr>
                  <m:sty m:val="p"/>
                </m:rPr>
                <w:rPr>
                  <w:rFonts w:ascii="Cambria Math" w:eastAsiaTheme="minorEastAsia" w:hAnsi="Cambria Math"/>
                </w:rPr>
                <m:t>N</m:t>
              </m:r>
            </m:oMath>
            <w:r w:rsidRPr="002F09DC">
              <w:rPr>
                <w:rFonts w:eastAsiaTheme="minorEastAsia"/>
                <w:bCs/>
              </w:rPr>
              <w:t xml:space="preserve"> (corresponding to a PUCCH occasion), for up to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2F09DC">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2F09DC">
              <w:rPr>
                <w:rFonts w:eastAsiaTheme="minorEastAsia"/>
                <w:bCs/>
              </w:rPr>
              <w:t>codepoints are sufficient to construct a lossless semi-static ACK/NACK codebook.</w:t>
            </w:r>
          </w:p>
          <w:p w14:paraId="2F3EA137" w14:textId="77777777" w:rsidR="00D27109" w:rsidRPr="002F09DC" w:rsidRDefault="00D27109" w:rsidP="00D27109"/>
          <w:p w14:paraId="10BB8FF4" w14:textId="77777777" w:rsidR="00D27109" w:rsidRPr="002F09DC" w:rsidRDefault="00D27109" w:rsidP="00D27109">
            <w:pPr>
              <w:tabs>
                <w:tab w:val="left" w:pos="1752"/>
              </w:tabs>
            </w:pPr>
            <w:r w:rsidRPr="002F09DC">
              <w:t>Proposal 1: When 32 HARQ processes is configured, UE determines the HARQ ID as 16*mod(n,2) +k where</w:t>
            </w:r>
          </w:p>
          <w:p w14:paraId="068E365F" w14:textId="77777777" w:rsidR="00D27109" w:rsidRPr="002F09DC" w:rsidRDefault="00D27109" w:rsidP="00D27109">
            <w:pPr>
              <w:pStyle w:val="ListParagraph"/>
              <w:numPr>
                <w:ilvl w:val="0"/>
                <w:numId w:val="36"/>
              </w:numPr>
              <w:tabs>
                <w:tab w:val="left" w:pos="1752"/>
              </w:tabs>
              <w:rPr>
                <w:rFonts w:ascii="Times New Roman" w:hAnsi="Times New Roman"/>
                <w:sz w:val="20"/>
                <w:szCs w:val="20"/>
                <w:lang w:val="en-GB"/>
              </w:rPr>
            </w:pPr>
            <w:r w:rsidRPr="002F09DC">
              <w:rPr>
                <w:rFonts w:ascii="Times New Roman" w:hAnsi="Times New Roman"/>
                <w:sz w:val="20"/>
                <w:szCs w:val="20"/>
                <w:lang w:val="en-GB"/>
              </w:rPr>
              <w:t>n is the slot number during which the DCI was first transmitted</w:t>
            </w:r>
          </w:p>
          <w:p w14:paraId="18C88CDE" w14:textId="77777777" w:rsidR="00D27109" w:rsidRPr="002F09DC" w:rsidRDefault="00D27109" w:rsidP="00D27109">
            <w:pPr>
              <w:pStyle w:val="ListParagraph"/>
              <w:numPr>
                <w:ilvl w:val="0"/>
                <w:numId w:val="36"/>
              </w:numPr>
              <w:tabs>
                <w:tab w:val="left" w:pos="1752"/>
              </w:tabs>
              <w:rPr>
                <w:rFonts w:ascii="Times New Roman" w:hAnsi="Times New Roman"/>
                <w:sz w:val="20"/>
                <w:szCs w:val="20"/>
                <w:lang w:val="en-GB"/>
              </w:rPr>
            </w:pPr>
            <w:r w:rsidRPr="002F09DC">
              <w:rPr>
                <w:rFonts w:ascii="Times New Roman" w:hAnsi="Times New Roman"/>
                <w:sz w:val="20"/>
                <w:szCs w:val="20"/>
                <w:lang w:val="en-GB"/>
              </w:rPr>
              <w:t xml:space="preserve">k is indicated by the 4 HARQ process ID bits in DCI </w:t>
            </w:r>
          </w:p>
          <w:p w14:paraId="60D0D685" w14:textId="77777777" w:rsidR="00D27109" w:rsidRPr="002F09DC" w:rsidRDefault="00D27109" w:rsidP="00D27109">
            <w:pPr>
              <w:pStyle w:val="ListParagraph"/>
              <w:tabs>
                <w:tab w:val="left" w:pos="1752"/>
              </w:tabs>
              <w:rPr>
                <w:rFonts w:ascii="Times New Roman" w:hAnsi="Times New Roman"/>
                <w:sz w:val="20"/>
                <w:szCs w:val="20"/>
                <w:lang w:val="en-GB"/>
              </w:rPr>
            </w:pPr>
          </w:p>
          <w:p w14:paraId="46C29D29" w14:textId="77777777" w:rsidR="00D27109" w:rsidRPr="002F09DC" w:rsidRDefault="00D27109" w:rsidP="00D27109">
            <w:pPr>
              <w:rPr>
                <w:bCs/>
              </w:rPr>
            </w:pPr>
            <w:r w:rsidRPr="002F09DC">
              <w:rPr>
                <w:bCs/>
              </w:rPr>
              <w:t>Proposal 2: To amend an existing agreement as below:</w:t>
            </w:r>
          </w:p>
          <w:p w14:paraId="3313F680" w14:textId="77777777" w:rsidR="00D27109" w:rsidRPr="002F09DC" w:rsidRDefault="00D27109" w:rsidP="00D27109">
            <w:pPr>
              <w:ind w:left="288"/>
              <w:rPr>
                <w:bCs/>
                <w:iCs/>
                <w:color w:val="000000"/>
                <w:lang w:eastAsia="zh-CN"/>
              </w:rPr>
            </w:pPr>
            <w:r w:rsidRPr="002F09DC">
              <w:rPr>
                <w:bCs/>
                <w:iCs/>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1FE466B7" w14:textId="77777777" w:rsidR="00D27109" w:rsidRPr="002F09DC" w:rsidRDefault="00D27109" w:rsidP="00D27109">
            <w:pPr>
              <w:numPr>
                <w:ilvl w:val="0"/>
                <w:numId w:val="59"/>
              </w:numPr>
              <w:overflowPunct/>
              <w:autoSpaceDE/>
              <w:autoSpaceDN/>
              <w:adjustRightInd/>
              <w:spacing w:after="0"/>
              <w:ind w:left="1008"/>
              <w:textAlignment w:val="auto"/>
              <w:rPr>
                <w:iCs/>
                <w:strike/>
                <w:color w:val="FF0000"/>
                <w:lang w:eastAsia="zh-CN"/>
              </w:rPr>
            </w:pPr>
            <w:r w:rsidRPr="002F09DC">
              <w:rPr>
                <w:iCs/>
                <w:strike/>
                <w:color w:val="FF0000"/>
                <w:lang w:eastAsia="zh-CN"/>
              </w:rPr>
              <w:t>Working assumption: X = T_proc,1</w:t>
            </w:r>
          </w:p>
          <w:p w14:paraId="184548A2" w14:textId="77777777" w:rsidR="00D27109" w:rsidRPr="002F09DC" w:rsidRDefault="00D27109" w:rsidP="00D27109">
            <w:pPr>
              <w:numPr>
                <w:ilvl w:val="0"/>
                <w:numId w:val="59"/>
              </w:numPr>
              <w:overflowPunct/>
              <w:autoSpaceDE/>
              <w:autoSpaceDN/>
              <w:adjustRightInd/>
              <w:spacing w:after="0"/>
              <w:ind w:left="1008"/>
              <w:textAlignment w:val="auto"/>
              <w:rPr>
                <w:iCs/>
                <w:color w:val="FF0000"/>
                <w:lang w:eastAsia="zh-CN"/>
              </w:rPr>
            </w:pPr>
            <w:r w:rsidRPr="002F09DC">
              <w:rPr>
                <w:iCs/>
                <w:strike/>
                <w:color w:val="FF0000"/>
                <w:lang w:eastAsia="zh-CN"/>
              </w:rPr>
              <w:t>FFS: Whether X should be changed to</w:t>
            </w:r>
            <w:r w:rsidRPr="002F09DC">
              <w:rPr>
                <w:iCs/>
                <w:color w:val="FF0000"/>
                <w:lang w:eastAsia="zh-CN"/>
              </w:rPr>
              <w:t xml:space="preserve"> </w:t>
            </w:r>
            <w:r w:rsidRPr="002F09DC">
              <w:rPr>
                <w:bCs/>
                <w:iCs/>
                <w:color w:val="000000" w:themeColor="text1"/>
                <w:lang w:eastAsia="zh-CN"/>
              </w:rPr>
              <w:t>X = max(T_proc,1, K1) where K1 is the minimum</w:t>
            </w:r>
            <w:r w:rsidRPr="002F09DC">
              <w:rPr>
                <w:iCs/>
                <w:color w:val="000000" w:themeColor="text1"/>
                <w:lang w:eastAsia="zh-CN"/>
              </w:rPr>
              <w:t xml:space="preserve"> </w:t>
            </w:r>
            <w:r w:rsidRPr="002F09DC">
              <w:t xml:space="preserve">of  </w:t>
            </w:r>
            <w:r w:rsidRPr="002F09DC">
              <w:rPr>
                <w:rFonts w:eastAsia="Times New Roman"/>
                <w:bCs/>
                <w:iCs/>
                <w:lang w:eastAsia="ja-JP"/>
              </w:rPr>
              <w:t>dl-DataToUL-ACK</w:t>
            </w:r>
            <w:r w:rsidRPr="002F09DC">
              <w:rPr>
                <w:iCs/>
                <w:color w:val="FF0000"/>
                <w:lang w:eastAsia="zh-CN"/>
              </w:rPr>
              <w:t xml:space="preserve"> </w:t>
            </w:r>
            <w:r w:rsidRPr="002F09DC">
              <w:rPr>
                <w:iCs/>
                <w:strike/>
                <w:color w:val="FF0000"/>
                <w:lang w:eastAsia="zh-CN"/>
              </w:rPr>
              <w:t>k1</w:t>
            </w:r>
            <w:r w:rsidRPr="002F09DC">
              <w:rPr>
                <w:iCs/>
                <w:color w:val="FF0000"/>
                <w:lang w:eastAsia="zh-CN"/>
              </w:rPr>
              <w:t xml:space="preserve"> </w:t>
            </w:r>
            <w:r w:rsidRPr="002F09DC">
              <w:rPr>
                <w:bCs/>
                <w:iCs/>
                <w:color w:val="000000" w:themeColor="text1"/>
                <w:lang w:eastAsia="zh-CN"/>
              </w:rPr>
              <w:t>if it is configured, otherwise K1 = 0</w:t>
            </w:r>
          </w:p>
          <w:p w14:paraId="350033A3" w14:textId="77777777" w:rsidR="00D27109" w:rsidRPr="002F09DC" w:rsidRDefault="00D27109" w:rsidP="00D27109">
            <w:pPr>
              <w:numPr>
                <w:ilvl w:val="0"/>
                <w:numId w:val="59"/>
              </w:numPr>
              <w:overflowPunct/>
              <w:autoSpaceDE/>
              <w:autoSpaceDN/>
              <w:adjustRightInd/>
              <w:spacing w:after="0"/>
              <w:ind w:left="1008"/>
              <w:textAlignment w:val="auto"/>
              <w:rPr>
                <w:iCs/>
                <w:strike/>
                <w:color w:val="FF0000"/>
                <w:lang w:eastAsia="x-none"/>
              </w:rPr>
            </w:pPr>
            <w:r w:rsidRPr="002F09DC">
              <w:rPr>
                <w:iCs/>
                <w:strike/>
                <w:color w:val="FF0000"/>
                <w:lang w:eastAsia="zh-CN"/>
              </w:rPr>
              <w:t>Note: The TB of the two PDSCHs can be either same or different</w:t>
            </w:r>
          </w:p>
          <w:p w14:paraId="63C9C450" w14:textId="77777777" w:rsidR="00D27109" w:rsidRPr="002F09DC" w:rsidRDefault="00D27109" w:rsidP="00D27109">
            <w:pPr>
              <w:rPr>
                <w:bCs/>
              </w:rPr>
            </w:pPr>
          </w:p>
          <w:p w14:paraId="4E7D1192" w14:textId="77777777" w:rsidR="00D27109" w:rsidRPr="002F09DC" w:rsidRDefault="00D27109" w:rsidP="00D27109">
            <w:pPr>
              <w:rPr>
                <w:bCs/>
              </w:rPr>
            </w:pPr>
            <w:r w:rsidRPr="002F09DC">
              <w:rPr>
                <w:bCs/>
              </w:rPr>
              <w:t>Proposal 3: Consider new CQI BLER targets for HARQ processes without feedbacks.</w:t>
            </w:r>
          </w:p>
          <w:p w14:paraId="2F17E615" w14:textId="77777777" w:rsidR="00D27109" w:rsidRPr="002F09DC" w:rsidRDefault="00D27109" w:rsidP="00D27109">
            <w:r w:rsidRPr="002F09DC">
              <w:t xml:space="preserve">Proposal 4: Support a new UCI feedback for reporting DL transmission disruption and/or requesting DL scheduling changes when HARQ feedback is disabled.  </w:t>
            </w:r>
          </w:p>
          <w:p w14:paraId="42E27784" w14:textId="77777777" w:rsidR="00D27109" w:rsidRPr="002F09DC" w:rsidRDefault="00D27109" w:rsidP="00D27109">
            <w:pPr>
              <w:pStyle w:val="ListParagraph"/>
              <w:numPr>
                <w:ilvl w:val="0"/>
                <w:numId w:val="10"/>
              </w:numPr>
              <w:rPr>
                <w:rFonts w:ascii="Times New Roman" w:hAnsi="Times New Roman"/>
                <w:sz w:val="20"/>
                <w:szCs w:val="20"/>
                <w:lang w:val="en-GB"/>
              </w:rPr>
            </w:pPr>
            <w:r w:rsidRPr="002F09DC">
              <w:rPr>
                <w:rFonts w:ascii="Times New Roman" w:hAnsi="Times New Roman"/>
                <w:sz w:val="20"/>
                <w:szCs w:val="20"/>
                <w:lang w:val="en-GB"/>
              </w:rPr>
              <w:t>To study the new UCI format and associated resource allocation.</w:t>
            </w:r>
          </w:p>
          <w:p w14:paraId="050FCC29" w14:textId="77777777" w:rsidR="00D27109" w:rsidRPr="002F09DC" w:rsidRDefault="00D27109" w:rsidP="00D27109">
            <w:pPr>
              <w:pStyle w:val="ListParagraph"/>
              <w:rPr>
                <w:rFonts w:ascii="Times New Roman" w:hAnsi="Times New Roman"/>
                <w:sz w:val="20"/>
                <w:szCs w:val="20"/>
                <w:lang w:val="en-GB"/>
              </w:rPr>
            </w:pPr>
          </w:p>
          <w:p w14:paraId="4A180621" w14:textId="77777777" w:rsidR="00D27109" w:rsidRPr="002F09DC" w:rsidRDefault="00D27109" w:rsidP="00D27109">
            <w:pPr>
              <w:rPr>
                <w:bCs/>
              </w:rPr>
            </w:pPr>
          </w:p>
          <w:p w14:paraId="16AFF389" w14:textId="77777777" w:rsidR="00D27109" w:rsidRPr="002F09DC" w:rsidRDefault="00D27109" w:rsidP="00D27109">
            <w:pPr>
              <w:rPr>
                <w:bCs/>
              </w:rPr>
            </w:pPr>
            <w:r w:rsidRPr="002F09DC">
              <w:rPr>
                <w:bCs/>
              </w:rPr>
              <w:t>Proposal 5: For DL HARQ processes with HARQ feedback disabled, initial transmissions shall use RV 0 and retransmissions shall not use RV 0.</w:t>
            </w:r>
          </w:p>
          <w:p w14:paraId="771E968C" w14:textId="77777777" w:rsidR="00D27109" w:rsidRPr="002F09DC" w:rsidRDefault="00D27109" w:rsidP="00D27109">
            <w:pPr>
              <w:rPr>
                <w:bCs/>
                <w:color w:val="000000" w:themeColor="text1"/>
              </w:rPr>
            </w:pPr>
            <w:r w:rsidRPr="002F09DC">
              <w:rPr>
                <w:bCs/>
                <w:color w:val="000000" w:themeColor="text1"/>
              </w:rPr>
              <w:t>Proposal 6: For Type-2 HARQ codebook</w:t>
            </w:r>
          </w:p>
          <w:p w14:paraId="6B827982" w14:textId="77777777" w:rsidR="00D27109" w:rsidRPr="002F09DC" w:rsidRDefault="00D27109" w:rsidP="00D27109">
            <w:pPr>
              <w:pStyle w:val="ListParagraph"/>
              <w:numPr>
                <w:ilvl w:val="0"/>
                <w:numId w:val="10"/>
              </w:numPr>
              <w:rPr>
                <w:rFonts w:ascii="Times New Roman" w:hAnsi="Times New Roman"/>
                <w:bCs/>
                <w:color w:val="000000" w:themeColor="text1"/>
                <w:sz w:val="20"/>
                <w:szCs w:val="20"/>
                <w:lang w:val="en-GB"/>
              </w:rPr>
            </w:pPr>
            <w:r w:rsidRPr="002F09DC">
              <w:rPr>
                <w:rFonts w:ascii="Times New Roman" w:hAnsi="Times New Roman"/>
                <w:bCs/>
                <w:color w:val="000000" w:themeColor="text1"/>
                <w:sz w:val="20"/>
                <w:szCs w:val="20"/>
                <w:lang w:val="en-GB"/>
              </w:rPr>
              <w:t xml:space="preserve">Only PDSCHs of HARQ processes with feedback enabled are counted in DAIs in DCI. </w:t>
            </w:r>
          </w:p>
          <w:p w14:paraId="077C6BC9" w14:textId="77777777" w:rsidR="00D27109" w:rsidRPr="002F09DC" w:rsidRDefault="00D27109" w:rsidP="00D27109">
            <w:pPr>
              <w:rPr>
                <w:bCs/>
              </w:rPr>
            </w:pPr>
          </w:p>
          <w:p w14:paraId="4B3FC5BA" w14:textId="77777777" w:rsidR="00D27109" w:rsidRPr="002F09DC" w:rsidRDefault="00D27109" w:rsidP="00D27109">
            <w:pPr>
              <w:rPr>
                <w:bCs/>
              </w:rPr>
            </w:pPr>
            <w:r w:rsidRPr="002F09DC">
              <w:rPr>
                <w:bCs/>
              </w:rPr>
              <w:t xml:space="preserve">Proposal 7: For Type-2 HARQ codebook, support spatial bundling of all feedback bits in a codebook if the number of feedback bits without bundling is less than or equal to </w:t>
            </w:r>
            <w:r w:rsidRPr="002F09DC">
              <w:rPr>
                <w:bCs/>
                <w:iCs/>
              </w:rPr>
              <w:t>N</w:t>
            </w:r>
            <w:r w:rsidRPr="002F09DC">
              <w:rPr>
                <w:bCs/>
              </w:rPr>
              <w:t xml:space="preserve">. </w:t>
            </w:r>
          </w:p>
          <w:p w14:paraId="689143E3" w14:textId="77777777" w:rsidR="00D27109" w:rsidRPr="002F09DC" w:rsidRDefault="00D27109" w:rsidP="00D27109">
            <w:pPr>
              <w:pStyle w:val="ListParagraph"/>
              <w:numPr>
                <w:ilvl w:val="0"/>
                <w:numId w:val="61"/>
              </w:numPr>
              <w:rPr>
                <w:rFonts w:ascii="Times New Roman" w:hAnsi="Times New Roman"/>
                <w:bCs/>
                <w:sz w:val="20"/>
                <w:szCs w:val="20"/>
                <w:lang w:val="en-GB"/>
              </w:rPr>
            </w:pPr>
            <w:r w:rsidRPr="002F09DC">
              <w:rPr>
                <w:rFonts w:ascii="Times New Roman" w:hAnsi="Times New Roman"/>
                <w:bCs/>
                <w:sz w:val="20"/>
                <w:szCs w:val="20"/>
                <w:lang w:val="en-GB"/>
              </w:rPr>
              <w:t xml:space="preserve">FFS: the value of </w:t>
            </w:r>
            <w:r w:rsidRPr="002F09DC">
              <w:rPr>
                <w:rFonts w:ascii="Times New Roman" w:hAnsi="Times New Roman"/>
                <w:bCs/>
                <w:iCs/>
                <w:sz w:val="20"/>
                <w:szCs w:val="20"/>
                <w:lang w:val="en-GB"/>
              </w:rPr>
              <w:t>N</w:t>
            </w:r>
            <w:r w:rsidRPr="002F09DC">
              <w:rPr>
                <w:rFonts w:ascii="Times New Roman" w:hAnsi="Times New Roman"/>
                <w:bCs/>
                <w:sz w:val="20"/>
                <w:szCs w:val="20"/>
                <w:lang w:val="en-GB"/>
              </w:rPr>
              <w:t xml:space="preserve">. </w:t>
            </w:r>
          </w:p>
          <w:p w14:paraId="27E65B12" w14:textId="77777777" w:rsidR="00D27109" w:rsidRPr="002F09DC" w:rsidRDefault="00D27109" w:rsidP="00D27109">
            <w:pPr>
              <w:rPr>
                <w:bCs/>
              </w:rPr>
            </w:pPr>
          </w:p>
          <w:p w14:paraId="4B4081D4" w14:textId="54B2B0CB" w:rsidR="00D27109" w:rsidRPr="002F09DC" w:rsidRDefault="00D27109" w:rsidP="00D27109">
            <w:pPr>
              <w:rPr>
                <w:rFonts w:eastAsiaTheme="minorEastAsia"/>
                <w:bCs/>
              </w:rPr>
            </w:pPr>
            <w:r w:rsidRPr="002F09DC">
              <w:rPr>
                <w:rFonts w:eastAsiaTheme="minorEastAsia"/>
                <w:bCs/>
              </w:rPr>
              <w:t>Proposal 8</w:t>
            </w:r>
            <w:r w:rsidRPr="002F09DC">
              <w:rPr>
                <w:rFonts w:eastAsiaTheme="minorEastAsia"/>
                <w:bCs/>
                <w:iCs/>
              </w:rPr>
              <w:t>:</w:t>
            </w:r>
            <w:r w:rsidRPr="002F09DC">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2F09DC">
              <w:rPr>
                <w:rFonts w:eastAsiaTheme="minorEastAsia"/>
                <w:bCs/>
              </w:rPr>
              <w:t xml:space="preserve"> PDSCHs candidate occasions, a UE may be scheduled with </w:t>
            </w:r>
            <w:r w:rsidRPr="002F09DC">
              <w:rPr>
                <w:rFonts w:eastAsiaTheme="minorEastAsia"/>
                <w:bCs/>
                <w:iCs/>
              </w:rPr>
              <w:t>up to</w:t>
            </w:r>
            <w:r w:rsidRPr="002F09DC">
              <w:rPr>
                <w:rFonts w:eastAsiaTheme="minorEastAsia"/>
                <w:bCs/>
              </w:rPr>
              <w:t xml:space="preserve">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where the PDSCHs  may be scheduled in </w:t>
            </w:r>
            <w:r w:rsidRPr="002F09DC">
              <w:rPr>
                <w:rFonts w:eastAsiaTheme="minorEastAsia"/>
                <w:bCs/>
                <w:iCs/>
              </w:rPr>
              <w:t>any</w:t>
            </w:r>
            <w:r w:rsidRPr="002F09DC">
              <w:rPr>
                <w:rFonts w:eastAsiaTheme="minorEastAsia"/>
                <w:bCs/>
              </w:rPr>
              <w:t xml:space="preserve"> of the </w:t>
            </w:r>
            <m:oMath>
              <m:r>
                <m:rPr>
                  <m:sty m:val="p"/>
                </m:rPr>
                <w:rPr>
                  <w:rFonts w:ascii="Cambria Math" w:eastAsiaTheme="minorEastAsia" w:hAnsi="Cambria Math"/>
                </w:rPr>
                <m:t>N</m:t>
              </m:r>
            </m:oMath>
            <w:r w:rsidRPr="002F09DC">
              <w:rPr>
                <w:rFonts w:eastAsiaTheme="minorEastAsia"/>
                <w:bCs/>
              </w:rPr>
              <w:t xml:space="preserve"> candidate position(s) within the lookback window.</w:t>
            </w:r>
          </w:p>
          <w:p w14:paraId="04C17604" w14:textId="234FA1EA" w:rsidR="00D27109" w:rsidRPr="002F09DC" w:rsidRDefault="00D27109" w:rsidP="00D27109">
            <w:pPr>
              <w:pStyle w:val="ListParagraph"/>
              <w:numPr>
                <w:ilvl w:val="0"/>
                <w:numId w:val="38"/>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2F09DC">
              <w:rPr>
                <w:rFonts w:ascii="Times New Roman" w:eastAsiaTheme="minorEastAsia" w:hAnsi="Times New Roman"/>
                <w:bCs/>
                <w:sz w:val="20"/>
                <w:szCs w:val="20"/>
              </w:rPr>
              <w:t xml:space="preserve"> as a function of </w:t>
            </w:r>
            <w:r w:rsidRPr="002F09DC">
              <w:rPr>
                <w:rFonts w:ascii="Times New Roman" w:eastAsiaTheme="minorEastAsia" w:hAnsi="Times New Roman"/>
                <w:bCs/>
                <w:iCs/>
                <w:sz w:val="20"/>
                <w:szCs w:val="20"/>
              </w:rPr>
              <w:t xml:space="preserve">N </w:t>
            </w:r>
            <w:r w:rsidRPr="002F09DC">
              <w:rPr>
                <w:rFonts w:ascii="Times New Roman" w:eastAsiaTheme="minorEastAsia" w:hAnsi="Times New Roman"/>
                <w:bCs/>
                <w:sz w:val="20"/>
                <w:szCs w:val="20"/>
              </w:rPr>
              <w:t>are to be configured for the UE.</w:t>
            </w:r>
          </w:p>
          <w:p w14:paraId="0CD91C52" w14:textId="77777777" w:rsidR="00D27109" w:rsidRPr="002F09DC" w:rsidRDefault="00D27109" w:rsidP="00D27109">
            <w:pPr>
              <w:pStyle w:val="ListParagraph"/>
              <w:numPr>
                <w:ilvl w:val="0"/>
                <w:numId w:val="38"/>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lastRenderedPageBreak/>
              <w:t xml:space="preserve">At least support </w:t>
            </w:r>
            <w:r w:rsidRPr="002F09DC">
              <w:rPr>
                <w:rFonts w:ascii="Times New Roman" w:eastAsiaTheme="minorEastAsia" w:hAnsi="Times New Roman"/>
                <w:bCs/>
                <w:iCs/>
                <w:sz w:val="20"/>
                <w:szCs w:val="20"/>
              </w:rPr>
              <w:t>M</w:t>
            </w:r>
            <w:r w:rsidRPr="002F09DC">
              <w:rPr>
                <w:rFonts w:ascii="Times New Roman" w:eastAsiaTheme="minorEastAsia" w:hAnsi="Times New Roman"/>
                <w:bCs/>
                <w:sz w:val="20"/>
                <w:szCs w:val="20"/>
              </w:rPr>
              <w:t>=1.</w:t>
            </w:r>
          </w:p>
          <w:p w14:paraId="0020375B" w14:textId="77777777" w:rsidR="00D27109" w:rsidRPr="002F09DC" w:rsidRDefault="00D27109" w:rsidP="00D27109">
            <w:pPr>
              <w:pStyle w:val="ListParagraph"/>
              <w:spacing w:after="160" w:line="259" w:lineRule="auto"/>
              <w:ind w:left="1080"/>
              <w:contextualSpacing/>
              <w:rPr>
                <w:rFonts w:ascii="Times New Roman" w:eastAsiaTheme="minorEastAsia" w:hAnsi="Times New Roman"/>
                <w:bCs/>
                <w:sz w:val="20"/>
                <w:szCs w:val="20"/>
              </w:rPr>
            </w:pPr>
          </w:p>
          <w:p w14:paraId="6EF84F0F" w14:textId="77777777" w:rsidR="00D27109" w:rsidRPr="002F09DC" w:rsidRDefault="00D27109" w:rsidP="00D27109">
            <w:pPr>
              <w:rPr>
                <w:rFonts w:eastAsiaTheme="minorEastAsia"/>
                <w:bCs/>
              </w:rPr>
            </w:pPr>
            <w:r w:rsidRPr="002F09DC">
              <w:rPr>
                <w:rFonts w:eastAsiaTheme="minorEastAsia"/>
                <w:bCs/>
              </w:rPr>
              <w:t>Proposal 9: RAN1 to consider semi-static HARQ codebook designs for the limit of PDSCH transmissions less than candidate occasions for HARQ processes with feedback enabled, with the aim of reducing the codebook size.</w:t>
            </w:r>
          </w:p>
          <w:p w14:paraId="46FDEAB6" w14:textId="77777777" w:rsidR="00D27109" w:rsidRPr="002F09DC" w:rsidRDefault="00D27109" w:rsidP="00D27109">
            <w:pPr>
              <w:rPr>
                <w:bCs/>
                <w:color w:val="000000" w:themeColor="text1"/>
              </w:rPr>
            </w:pPr>
          </w:p>
          <w:p w14:paraId="16221E83" w14:textId="77777777" w:rsidR="00D27109" w:rsidRPr="002F09DC" w:rsidRDefault="00D27109" w:rsidP="00D27109">
            <w:pPr>
              <w:rPr>
                <w:rFonts w:eastAsia="Calibri"/>
                <w:bCs/>
              </w:rPr>
            </w:pPr>
            <w:r w:rsidRPr="002F09DC">
              <w:rPr>
                <w:rFonts w:eastAsia="Calibri"/>
                <w:bCs/>
              </w:rPr>
              <w:t>Proposal 10: Support different transmit parameters and/or configurations per HARQ process or per HARQ process type (retransmissions is enabled/disabled), including</w:t>
            </w:r>
          </w:p>
          <w:p w14:paraId="35F94BA0"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Power control</w:t>
            </w:r>
          </w:p>
          <w:p w14:paraId="37D71044"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MCS table</w:t>
            </w:r>
          </w:p>
          <w:p w14:paraId="5097E40F"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UCI multiplexing parameters</w:t>
            </w:r>
          </w:p>
          <w:p w14:paraId="6E14E7BE"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FFS other parameters</w:t>
            </w:r>
          </w:p>
          <w:p w14:paraId="330B4B20" w14:textId="77777777" w:rsidR="00D27109" w:rsidRPr="002F09DC" w:rsidRDefault="00D27109" w:rsidP="00D27109">
            <w:pPr>
              <w:pStyle w:val="ListParagraph"/>
              <w:ind w:left="1008"/>
              <w:rPr>
                <w:rFonts w:ascii="Times New Roman" w:hAnsi="Times New Roman"/>
                <w:bCs/>
                <w:sz w:val="20"/>
                <w:szCs w:val="20"/>
              </w:rPr>
            </w:pPr>
          </w:p>
          <w:p w14:paraId="534DE211" w14:textId="77777777" w:rsidR="00D27109" w:rsidRPr="002F09DC" w:rsidRDefault="00D27109" w:rsidP="00D27109">
            <w:pPr>
              <w:pStyle w:val="ListParagraph"/>
              <w:ind w:left="1008"/>
              <w:rPr>
                <w:rFonts w:ascii="Times New Roman" w:hAnsi="Times New Roman"/>
                <w:bCs/>
                <w:sz w:val="20"/>
                <w:szCs w:val="20"/>
              </w:rPr>
            </w:pPr>
          </w:p>
          <w:p w14:paraId="6DE67F0A" w14:textId="77777777" w:rsidR="00D27109" w:rsidRPr="002F09DC" w:rsidRDefault="00D27109" w:rsidP="00D27109">
            <w:pPr>
              <w:rPr>
                <w:rFonts w:eastAsia="Calibri"/>
                <w:bCs/>
              </w:rPr>
            </w:pPr>
            <w:r w:rsidRPr="002F09DC">
              <w:rPr>
                <w:rFonts w:eastAsia="Calibri"/>
                <w:bCs/>
              </w:rPr>
              <w:t xml:space="preserve">Proposal 11: For NTN, UE may receive a DCI scheduling a PUSCH of a given HARQ process before the end of the transmission of another PUSCH of that HARQ process. </w:t>
            </w:r>
          </w:p>
          <w:p w14:paraId="45E8FE42" w14:textId="2F445009" w:rsidR="000311D2" w:rsidRPr="002F09DC" w:rsidRDefault="000311D2" w:rsidP="00764EA0">
            <w:pPr>
              <w:pStyle w:val="Eqn"/>
              <w:spacing w:after="0"/>
              <w:rPr>
                <w:sz w:val="20"/>
                <w:szCs w:val="20"/>
              </w:rPr>
            </w:pPr>
          </w:p>
        </w:tc>
      </w:tr>
      <w:tr w:rsidR="000311D2" w:rsidRPr="002F09DC" w14:paraId="53ED62C0" w14:textId="77777777" w:rsidTr="00C8020B">
        <w:trPr>
          <w:trHeight w:val="398"/>
          <w:jc w:val="center"/>
        </w:trPr>
        <w:tc>
          <w:tcPr>
            <w:tcW w:w="1883" w:type="dxa"/>
            <w:shd w:val="clear" w:color="auto" w:fill="auto"/>
            <w:vAlign w:val="center"/>
          </w:tcPr>
          <w:p w14:paraId="5582E630" w14:textId="6FD69094" w:rsidR="00EE7420" w:rsidRPr="002F09DC" w:rsidRDefault="00F23986" w:rsidP="00764EA0">
            <w:pPr>
              <w:snapToGrid w:val="0"/>
              <w:spacing w:after="0"/>
              <w:jc w:val="center"/>
              <w:rPr>
                <w:lang w:eastAsia="x-none"/>
              </w:rPr>
            </w:pPr>
            <w:hyperlink r:id="rId22" w:history="1">
              <w:r w:rsidR="00EE7420" w:rsidRPr="002F09DC">
                <w:rPr>
                  <w:rStyle w:val="Hyperlink"/>
                  <w:lang w:eastAsia="x-none"/>
                </w:rPr>
                <w:t>R1-2104723</w:t>
              </w:r>
            </w:hyperlink>
          </w:p>
          <w:p w14:paraId="6B51BD3C" w14:textId="15757175" w:rsidR="000311D2" w:rsidRPr="002F09DC" w:rsidRDefault="00EE7420" w:rsidP="00764EA0">
            <w:pPr>
              <w:snapToGrid w:val="0"/>
              <w:spacing w:after="0"/>
              <w:jc w:val="center"/>
            </w:pPr>
            <w:r w:rsidRPr="002F09DC">
              <w:rPr>
                <w:lang w:eastAsia="x-none"/>
              </w:rPr>
              <w:t>CAICT</w:t>
            </w:r>
          </w:p>
        </w:tc>
        <w:tc>
          <w:tcPr>
            <w:tcW w:w="8744" w:type="dxa"/>
            <w:vAlign w:val="center"/>
          </w:tcPr>
          <w:p w14:paraId="1E3DA95F" w14:textId="77777777" w:rsidR="00EE7420" w:rsidRPr="002F09DC" w:rsidRDefault="00EE7420" w:rsidP="00EE7420">
            <w:pPr>
              <w:spacing w:beforeLines="50" w:before="120" w:afterLines="50" w:after="120"/>
            </w:pPr>
            <w:r w:rsidRPr="002F09DC">
              <w:t>Proposal 1: Support option 3 for DCI 0-2/1-2, DCI 0-1/1-1. If 32 HARQ processes are also supported 0-0/1-0, also option 3 is supported.</w:t>
            </w:r>
          </w:p>
          <w:p w14:paraId="3E97604D" w14:textId="77777777" w:rsidR="00EE7420" w:rsidRPr="002F09DC" w:rsidRDefault="00EE7420" w:rsidP="00EE7420">
            <w:pPr>
              <w:spacing w:beforeLines="50" w:before="120" w:afterLines="50" w:after="120"/>
            </w:pPr>
            <w:r w:rsidRPr="002F09DC">
              <w:t>Proposal 2: Configure two subsets of HARQ processes for enabled HARQ processes and disabled HARQ processes respectively via RRC signaling. To decide the HARQ disable/enable state with HARQ process ID indication in the scheduling DCI.</w:t>
            </w:r>
          </w:p>
          <w:p w14:paraId="50564C0E" w14:textId="77777777" w:rsidR="00EE7420" w:rsidRPr="002F09DC" w:rsidRDefault="00EE7420" w:rsidP="00EE7420">
            <w:pPr>
              <w:spacing w:beforeLines="50" w:before="120" w:afterLines="50" w:after="120"/>
            </w:pPr>
            <w:r w:rsidRPr="002F09DC">
              <w:t>Proposal 3: HARQ-ACK feedback related bit fields are not included in the DCI with a feedback-disabled HARQ process.</w:t>
            </w:r>
          </w:p>
          <w:p w14:paraId="19B08603" w14:textId="77777777" w:rsidR="00EE7420" w:rsidRPr="002F09DC" w:rsidRDefault="00EE7420" w:rsidP="00EE7420">
            <w:pPr>
              <w:spacing w:beforeLines="50" w:before="120" w:afterLines="50" w:after="120"/>
            </w:pPr>
            <w:r w:rsidRPr="002F09DC">
              <w:t>Proposal 4: Consider enhancements on DCI formats and corresponding PDCCH detection when DL HARQ process with feedback disabled and enabled are simultaneously supported for one UE.</w:t>
            </w:r>
          </w:p>
          <w:p w14:paraId="2411DB29" w14:textId="77777777" w:rsidR="00EE7420" w:rsidRPr="002F09DC" w:rsidRDefault="00EE7420" w:rsidP="00EE7420">
            <w:pPr>
              <w:spacing w:beforeLines="50" w:before="120" w:afterLines="50" w:after="120"/>
            </w:pPr>
            <w:r w:rsidRPr="002F09DC">
              <w:t>Proposal 5: Enabling/disabling of HARQ feedback for DL SPS/UL CG is configured per configuration.</w:t>
            </w:r>
          </w:p>
          <w:p w14:paraId="39D5A37A" w14:textId="11E367E6" w:rsidR="000311D2" w:rsidRPr="002F09DC" w:rsidRDefault="00EE7420" w:rsidP="00764EA0">
            <w:pPr>
              <w:snapToGrid w:val="0"/>
              <w:spacing w:after="0"/>
              <w:rPr>
                <w:lang w:eastAsia="x-none"/>
              </w:rPr>
            </w:pPr>
            <w:r w:rsidRPr="002F09DC">
              <w:t>Proposal 6: Provide higher priority order for the HARQ disabled transmission than the priority order for HARQ enabled transmission.</w:t>
            </w:r>
          </w:p>
        </w:tc>
      </w:tr>
      <w:tr w:rsidR="000311D2" w:rsidRPr="002F09DC" w14:paraId="2797AC09" w14:textId="77777777" w:rsidTr="00C8020B">
        <w:trPr>
          <w:trHeight w:val="398"/>
          <w:jc w:val="center"/>
        </w:trPr>
        <w:tc>
          <w:tcPr>
            <w:tcW w:w="1883" w:type="dxa"/>
            <w:shd w:val="clear" w:color="auto" w:fill="auto"/>
            <w:vAlign w:val="center"/>
          </w:tcPr>
          <w:p w14:paraId="2D3A1B22" w14:textId="51D8D829" w:rsidR="000311D2" w:rsidRPr="002F09DC" w:rsidRDefault="000311D2" w:rsidP="00495280">
            <w:pPr>
              <w:snapToGrid w:val="0"/>
              <w:spacing w:after="0"/>
              <w:jc w:val="center"/>
            </w:pPr>
            <w:r w:rsidRPr="002F09DC">
              <w:t>R1-</w:t>
            </w:r>
            <w:r w:rsidR="00495280" w:rsidRPr="002F09DC">
              <w:t>2104772 OPPO</w:t>
            </w:r>
          </w:p>
        </w:tc>
        <w:tc>
          <w:tcPr>
            <w:tcW w:w="8744" w:type="dxa"/>
            <w:vAlign w:val="center"/>
          </w:tcPr>
          <w:p w14:paraId="29FC40D6"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Proposal 1: The enabling/disabling of HARQ processes for both DL and UL scheduling via RRC or DCI should be supported.</w:t>
            </w:r>
          </w:p>
          <w:p w14:paraId="4D500DD6"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Proposal 2: For Type-1 HARQ codebook, Option-1 is supported, i.e., HARQ-ACK information for disabled DL HARQ processes should be reported in Type-1 HARQ-ACK codebook.</w:t>
            </w:r>
          </w:p>
          <w:p w14:paraId="132F9825" w14:textId="77777777" w:rsidR="00495280" w:rsidRPr="002F09DC" w:rsidRDefault="00495280" w:rsidP="00495280">
            <w:pPr>
              <w:pStyle w:val="BodyText"/>
              <w:rPr>
                <w:rFonts w:ascii="Times New Roman" w:eastAsia="DengXian" w:hAnsi="Times New Roman"/>
                <w:szCs w:val="20"/>
                <w:lang w:eastAsia="zh-CN"/>
              </w:rPr>
            </w:pPr>
            <w:r w:rsidRPr="002F09DC">
              <w:rPr>
                <w:rFonts w:ascii="Times New Roman" w:hAnsi="Times New Roman"/>
                <w:szCs w:val="20"/>
              </w:rPr>
              <w:t xml:space="preserve">Proposal 3: For Type-2 HARQ codebook, count C-DAI and T-DAI for scheduling of enable HARQ processes and disabled HARQ process independently. </w:t>
            </w:r>
          </w:p>
          <w:p w14:paraId="23EC8F45"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4: Type-3 HARQ codebook is not supported in NR-NTN. </w:t>
            </w:r>
          </w:p>
          <w:p w14:paraId="45411D03"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5: Confirm the working assumption that X = T_proc,1. </w:t>
            </w:r>
          </w:p>
          <w:p w14:paraId="6E02D8D9"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6: PUSCH transmission constraint for a given disabled UL HARQ process should be considered. </w:t>
            </w:r>
          </w:p>
          <w:p w14:paraId="7E45F816"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7: Enhancements to PDSCH/PUSCH with disabled HARQ process to achieve a higher reliability should be considered. </w:t>
            </w:r>
          </w:p>
          <w:p w14:paraId="5D4B5C8D" w14:textId="77777777" w:rsidR="00495280" w:rsidRPr="002F09DC" w:rsidRDefault="00495280" w:rsidP="00495280">
            <w:pPr>
              <w:pStyle w:val="BodyText"/>
              <w:numPr>
                <w:ilvl w:val="0"/>
                <w:numId w:val="62"/>
              </w:numPr>
              <w:overflowPunct/>
              <w:autoSpaceDE/>
              <w:autoSpaceDN/>
              <w:adjustRightInd/>
              <w:textAlignment w:val="auto"/>
              <w:rPr>
                <w:rFonts w:ascii="Times New Roman" w:eastAsia="DengXian" w:hAnsi="Times New Roman"/>
                <w:szCs w:val="20"/>
                <w:lang w:eastAsia="zh-CN"/>
              </w:rPr>
            </w:pPr>
            <w:r w:rsidRPr="002F09DC">
              <w:rPr>
                <w:rFonts w:ascii="Times New Roman" w:eastAsia="DengXian" w:hAnsi="Times New Roman"/>
                <w:szCs w:val="20"/>
                <w:lang w:eastAsia="zh-CN"/>
              </w:rPr>
              <w:t>Configure different aggregation factors for PDSCH reception with or without HARQ-ACK feedback.</w:t>
            </w:r>
          </w:p>
          <w:p w14:paraId="2F2A711A"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8: PUSCH processing time should be updated in NTN. </w:t>
            </w:r>
          </w:p>
          <w:p w14:paraId="0A41D129"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9: Option 1 or Option 1a should be supported for enhanced HARQ process ID indication. </w:t>
            </w:r>
          </w:p>
          <w:p w14:paraId="1A01B5CA"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lastRenderedPageBreak/>
              <w:t xml:space="preserve">Proposal 10: PDSCH reception constraint for a given enabled DL HARQ process should be clarified in NTN. </w:t>
            </w:r>
          </w:p>
          <w:p w14:paraId="4EA7BA15"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11: PUSCH transmission constraint for a given enabled UL HARQ process should be clarified in NTN. </w:t>
            </w:r>
          </w:p>
          <w:p w14:paraId="292FBDF8" w14:textId="7D660A72" w:rsidR="000311D2"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12: </w:t>
            </w:r>
            <w:r w:rsidRPr="002F09DC">
              <w:rPr>
                <w:rFonts w:ascii="Times New Roman" w:eastAsia="DengXian" w:hAnsi="Times New Roman"/>
                <w:szCs w:val="20"/>
                <w:lang w:eastAsia="zh-CN"/>
              </w:rPr>
              <w:t>T</w:t>
            </w:r>
            <w:r w:rsidRPr="002F09DC">
              <w:rPr>
                <w:rFonts w:ascii="Times New Roman" w:hAnsi="Times New Roman"/>
                <w:szCs w:val="20"/>
              </w:rPr>
              <w:t xml:space="preserve">he size of the PDSCH-to-HARQ_feedback timing indicator field in DCI should not be changed. </w:t>
            </w:r>
          </w:p>
        </w:tc>
      </w:tr>
      <w:tr w:rsidR="000311D2" w:rsidRPr="002F09DC" w14:paraId="073E9C01" w14:textId="77777777" w:rsidTr="00C8020B">
        <w:trPr>
          <w:trHeight w:val="398"/>
          <w:jc w:val="center"/>
        </w:trPr>
        <w:tc>
          <w:tcPr>
            <w:tcW w:w="1883" w:type="dxa"/>
            <w:shd w:val="clear" w:color="auto" w:fill="auto"/>
            <w:vAlign w:val="center"/>
          </w:tcPr>
          <w:p w14:paraId="030AA2CA" w14:textId="558E5A5D" w:rsidR="000311D2" w:rsidRPr="002F09DC" w:rsidRDefault="000311D2" w:rsidP="00764EA0">
            <w:pPr>
              <w:snapToGrid w:val="0"/>
              <w:spacing w:after="0"/>
              <w:jc w:val="center"/>
            </w:pPr>
            <w:r w:rsidRPr="002F09DC">
              <w:lastRenderedPageBreak/>
              <w:t>R1-</w:t>
            </w:r>
            <w:r w:rsidR="004A170E" w:rsidRPr="002F09DC">
              <w:t>2104812</w:t>
            </w:r>
          </w:p>
          <w:p w14:paraId="255FDEC6" w14:textId="512D78DA" w:rsidR="00F644B2" w:rsidRPr="002F09DC" w:rsidRDefault="00456EE5" w:rsidP="00764EA0">
            <w:pPr>
              <w:snapToGrid w:val="0"/>
              <w:spacing w:after="0"/>
              <w:jc w:val="center"/>
            </w:pPr>
            <w:r w:rsidRPr="002F09DC">
              <w:t>Ericsson</w:t>
            </w:r>
          </w:p>
        </w:tc>
        <w:tc>
          <w:tcPr>
            <w:tcW w:w="8744" w:type="dxa"/>
            <w:vAlign w:val="center"/>
          </w:tcPr>
          <w:p w14:paraId="45DC051E" w14:textId="77777777" w:rsidR="004A170E" w:rsidRPr="002F09DC" w:rsidRDefault="004A170E" w:rsidP="004A170E">
            <w:pPr>
              <w:pStyle w:val="TableofFigures"/>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\f O \n \h \z \t "Observation" \c </w:instrText>
            </w:r>
            <w:r w:rsidRPr="002F09DC">
              <w:rPr>
                <w:rFonts w:ascii="Times New Roman" w:hAnsi="Times New Roman" w:cs="Times New Roman"/>
                <w:b w:val="0"/>
                <w:bCs/>
                <w:sz w:val="20"/>
                <w:szCs w:val="20"/>
              </w:rPr>
              <w:fldChar w:fldCharType="separate"/>
            </w:r>
            <w:hyperlink w:anchor="_Toc71641852" w:history="1">
              <w:r w:rsidRPr="002F09DC">
                <w:rPr>
                  <w:rStyle w:val="Hyperlink"/>
                  <w:rFonts w:ascii="Times New Roman" w:hAnsi="Times New Roman" w:cs="Times New Roman"/>
                  <w:b w:val="0"/>
                  <w:noProof/>
                  <w:sz w:val="20"/>
                  <w:szCs w:val="20"/>
                </w:rPr>
                <w:t>Observation 1</w:t>
              </w:r>
              <w:r w:rsidRPr="002F09DC">
                <w:rPr>
                  <w:rFonts w:ascii="Times New Roman" w:hAnsi="Times New Roman" w:cs="Times New Roman"/>
                  <w:b w:val="0"/>
                  <w:noProof/>
                  <w:sz w:val="20"/>
                  <w:szCs w:val="20"/>
                </w:rPr>
                <w:tab/>
              </w:r>
              <w:r w:rsidRPr="002F09DC">
                <w:rPr>
                  <w:rStyle w:val="Hyperlink"/>
                  <w:rFonts w:ascii="Times New Roman" w:hAnsi="Times New Roman" w:cs="Times New Roman"/>
                  <w:b w:val="0"/>
                  <w:noProof/>
                  <w:sz w:val="20"/>
                  <w:szCs w:val="20"/>
                </w:rPr>
                <w:t>It is not necessary to schedule 32 HARQ processes using fallback DCI 0_0/1_0.</w:t>
              </w:r>
            </w:hyperlink>
          </w:p>
          <w:p w14:paraId="24BD2731" w14:textId="77777777" w:rsidR="004A170E" w:rsidRPr="002F09DC" w:rsidRDefault="00F23986" w:rsidP="004A170E">
            <w:pPr>
              <w:pStyle w:val="TableofFigures"/>
              <w:tabs>
                <w:tab w:val="right" w:leader="dot" w:pos="9629"/>
              </w:tabs>
              <w:rPr>
                <w:rFonts w:ascii="Times New Roman" w:hAnsi="Times New Roman" w:cs="Times New Roman"/>
                <w:b w:val="0"/>
                <w:noProof/>
                <w:sz w:val="20"/>
                <w:szCs w:val="20"/>
              </w:rPr>
            </w:pPr>
            <w:hyperlink w:anchor="_Toc71641853" w:history="1">
              <w:r w:rsidR="004A170E" w:rsidRPr="002F09DC">
                <w:rPr>
                  <w:rStyle w:val="Hyperlink"/>
                  <w:rFonts w:ascii="Times New Roman" w:hAnsi="Times New Roman" w:cs="Times New Roman"/>
                  <w:b w:val="0"/>
                  <w:noProof/>
                  <w:sz w:val="20"/>
                  <w:szCs w:val="20"/>
                </w:rPr>
                <w:t>Observation 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Adding an additional configurable bit in DCI 0_1/1_1 and/or 0_2/1_2 to support 32 HARQ processes minimizes the impacts on specification and scheduling.</w:t>
              </w:r>
            </w:hyperlink>
          </w:p>
          <w:p w14:paraId="07954DBC" w14:textId="77777777" w:rsidR="004A170E" w:rsidRPr="002F09DC" w:rsidRDefault="00F23986" w:rsidP="004A170E">
            <w:pPr>
              <w:pStyle w:val="TableofFigures"/>
              <w:tabs>
                <w:tab w:val="right" w:leader="dot" w:pos="9629"/>
              </w:tabs>
              <w:rPr>
                <w:rFonts w:ascii="Times New Roman" w:hAnsi="Times New Roman" w:cs="Times New Roman"/>
                <w:b w:val="0"/>
                <w:noProof/>
                <w:sz w:val="20"/>
                <w:szCs w:val="20"/>
              </w:rPr>
            </w:pPr>
            <w:hyperlink w:anchor="_Toc71641854" w:history="1">
              <w:r w:rsidR="004A170E" w:rsidRPr="002F09DC">
                <w:rPr>
                  <w:rStyle w:val="Hyperlink"/>
                  <w:rFonts w:ascii="Times New Roman" w:hAnsi="Times New Roman" w:cs="Times New Roman"/>
                  <w:b w:val="0"/>
                  <w:noProof/>
                  <w:sz w:val="20"/>
                  <w:szCs w:val="20"/>
                </w:rPr>
                <w:t>Observation 3</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hyperlink>
          </w:p>
          <w:p w14:paraId="05D3CAFD" w14:textId="77777777" w:rsidR="004A170E" w:rsidRPr="002F09DC" w:rsidRDefault="00F23986" w:rsidP="004A170E">
            <w:pPr>
              <w:pStyle w:val="TableofFigures"/>
              <w:tabs>
                <w:tab w:val="right" w:leader="dot" w:pos="9629"/>
              </w:tabs>
              <w:rPr>
                <w:rFonts w:ascii="Times New Roman" w:hAnsi="Times New Roman" w:cs="Times New Roman"/>
                <w:b w:val="0"/>
                <w:noProof/>
                <w:sz w:val="20"/>
                <w:szCs w:val="20"/>
              </w:rPr>
            </w:pPr>
            <w:hyperlink w:anchor="_Toc71641855" w:history="1">
              <w:r w:rsidR="004A170E" w:rsidRPr="002F09DC">
                <w:rPr>
                  <w:rStyle w:val="Hyperlink"/>
                  <w:rFonts w:ascii="Times New Roman" w:hAnsi="Times New Roman" w:cs="Times New Roman"/>
                  <w:b w:val="0"/>
                  <w:iCs/>
                  <w:noProof/>
                  <w:sz w:val="20"/>
                  <w:szCs w:val="20"/>
                </w:rPr>
                <w:t>Observation 4</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iCs/>
                  <w:noProof/>
                  <w:sz w:val="20"/>
                  <w:szCs w:val="20"/>
                </w:rPr>
                <w:t>Reusing one bit from other bit field to indicate 32 HARQ processes is not a clean design approach. Such hack in the specification should in general be avoided, as it can easily cause confusion and complications in the specification.</w:t>
              </w:r>
            </w:hyperlink>
          </w:p>
          <w:p w14:paraId="291F0D66" w14:textId="77777777" w:rsidR="004A170E" w:rsidRPr="002F09DC" w:rsidRDefault="00F23986" w:rsidP="004A170E">
            <w:pPr>
              <w:pStyle w:val="TableofFigures"/>
              <w:tabs>
                <w:tab w:val="right" w:leader="dot" w:pos="9629"/>
              </w:tabs>
              <w:rPr>
                <w:rFonts w:ascii="Times New Roman" w:hAnsi="Times New Roman" w:cs="Times New Roman"/>
                <w:b w:val="0"/>
                <w:noProof/>
                <w:sz w:val="20"/>
                <w:szCs w:val="20"/>
              </w:rPr>
            </w:pPr>
            <w:hyperlink w:anchor="_Toc71641856" w:history="1">
              <w:r w:rsidR="004A170E" w:rsidRPr="002F09DC">
                <w:rPr>
                  <w:rStyle w:val="Hyperlink"/>
                  <w:rFonts w:ascii="Times New Roman" w:hAnsi="Times New Roman" w:cs="Times New Roman"/>
                  <w:b w:val="0"/>
                  <w:iCs/>
                  <w:noProof/>
                  <w:sz w:val="20"/>
                  <w:szCs w:val="20"/>
                </w:rPr>
                <w:t>Observation 5</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iCs/>
                  <w:noProof/>
                  <w:sz w:val="20"/>
                  <w:szCs w:val="20"/>
                </w:rPr>
                <w:t>If the reused bit is from a field that is not applicable when HARQ feedback is disabled, it will couple two features, i.e., 32 HARQ processes can only be used when HARQ feedback is disabled, which is highly undesirable.</w:t>
              </w:r>
            </w:hyperlink>
          </w:p>
          <w:p w14:paraId="2751D274" w14:textId="77777777" w:rsidR="004A170E" w:rsidRPr="002F09DC" w:rsidRDefault="00F23986" w:rsidP="004A170E">
            <w:pPr>
              <w:pStyle w:val="TableofFigures"/>
              <w:tabs>
                <w:tab w:val="right" w:leader="dot" w:pos="9629"/>
              </w:tabs>
              <w:rPr>
                <w:rFonts w:ascii="Times New Roman" w:hAnsi="Times New Roman" w:cs="Times New Roman"/>
                <w:b w:val="0"/>
                <w:noProof/>
                <w:sz w:val="20"/>
                <w:szCs w:val="20"/>
              </w:rPr>
            </w:pPr>
            <w:hyperlink w:anchor="_Toc71641857" w:history="1">
              <w:r w:rsidR="004A170E" w:rsidRPr="002F09DC">
                <w:rPr>
                  <w:rStyle w:val="Hyperlink"/>
                  <w:rFonts w:ascii="Times New Roman" w:hAnsi="Times New Roman" w:cs="Times New Roman"/>
                  <w:b w:val="0"/>
                  <w:noProof/>
                  <w:sz w:val="20"/>
                  <w:szCs w:val="20"/>
                </w:rPr>
                <w:t>Observation 6</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The intention of disabling HARQ feedback for a downlink transmission is not to send HARQ feedback for the downlink transmission.</w:t>
              </w:r>
            </w:hyperlink>
          </w:p>
          <w:p w14:paraId="09038229" w14:textId="77777777" w:rsidR="004A170E" w:rsidRPr="002F09DC" w:rsidRDefault="00F23986" w:rsidP="004A170E">
            <w:pPr>
              <w:pStyle w:val="TableofFigures"/>
              <w:tabs>
                <w:tab w:val="right" w:leader="dot" w:pos="9629"/>
              </w:tabs>
              <w:rPr>
                <w:rFonts w:ascii="Times New Roman" w:hAnsi="Times New Roman" w:cs="Times New Roman"/>
                <w:b w:val="0"/>
                <w:noProof/>
                <w:sz w:val="20"/>
                <w:szCs w:val="20"/>
              </w:rPr>
            </w:pPr>
            <w:hyperlink w:anchor="_Toc71641858" w:history="1">
              <w:r w:rsidR="004A170E" w:rsidRPr="002F09DC">
                <w:rPr>
                  <w:rStyle w:val="Hyperlink"/>
                  <w:rFonts w:ascii="Times New Roman" w:hAnsi="Times New Roman" w:cs="Times New Roman"/>
                  <w:b w:val="0"/>
                  <w:noProof/>
                  <w:sz w:val="20"/>
                  <w:szCs w:val="20"/>
                </w:rPr>
                <w:t>Observation 7</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If the network schedules a PDSCH on a HARQ process with feedback disabled, it is clear that the network is not interested in receiving the feedback.</w:t>
              </w:r>
            </w:hyperlink>
          </w:p>
          <w:p w14:paraId="66A52673" w14:textId="77777777" w:rsidR="004A170E" w:rsidRPr="002F09DC" w:rsidRDefault="00F23986" w:rsidP="004A170E">
            <w:pPr>
              <w:pStyle w:val="TableofFigures"/>
              <w:tabs>
                <w:tab w:val="right" w:leader="dot" w:pos="9629"/>
              </w:tabs>
              <w:rPr>
                <w:rFonts w:ascii="Times New Roman" w:hAnsi="Times New Roman" w:cs="Times New Roman"/>
                <w:b w:val="0"/>
                <w:noProof/>
                <w:sz w:val="20"/>
                <w:szCs w:val="20"/>
              </w:rPr>
            </w:pPr>
            <w:hyperlink w:anchor="_Toc71641859" w:history="1">
              <w:r w:rsidR="004A170E" w:rsidRPr="002F09DC">
                <w:rPr>
                  <w:rStyle w:val="Hyperlink"/>
                  <w:rFonts w:ascii="Times New Roman" w:hAnsi="Times New Roman" w:cs="Times New Roman"/>
                  <w:b w:val="0"/>
                  <w:noProof/>
                  <w:sz w:val="20"/>
                  <w:szCs w:val="20"/>
                </w:rPr>
                <w:t>Observation 8</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Sending feedback from UE for a HARQ process with disabled feedback leads to waste of radio resource and UE power consumption, as well as increased interference.</w:t>
              </w:r>
            </w:hyperlink>
          </w:p>
          <w:p w14:paraId="68C0F586" w14:textId="77777777" w:rsidR="004A170E" w:rsidRPr="002F09DC" w:rsidRDefault="00F23986" w:rsidP="004A170E">
            <w:pPr>
              <w:pStyle w:val="TableofFigures"/>
              <w:tabs>
                <w:tab w:val="right" w:leader="dot" w:pos="9629"/>
              </w:tabs>
              <w:rPr>
                <w:rFonts w:ascii="Times New Roman" w:hAnsi="Times New Roman" w:cs="Times New Roman"/>
                <w:b w:val="0"/>
                <w:noProof/>
                <w:sz w:val="20"/>
                <w:szCs w:val="20"/>
              </w:rPr>
            </w:pPr>
            <w:hyperlink w:anchor="_Toc71641860" w:history="1">
              <w:r w:rsidR="004A170E" w:rsidRPr="002F09DC">
                <w:rPr>
                  <w:rStyle w:val="Hyperlink"/>
                  <w:rFonts w:ascii="Times New Roman" w:hAnsi="Times New Roman" w:cs="Times New Roman"/>
                  <w:b w:val="0"/>
                  <w:noProof/>
                  <w:sz w:val="20"/>
                  <w:szCs w:val="20"/>
                </w:rPr>
                <w:t>Observation 9</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RAN1 already agreed that Type-3 HARQ codebook can be applied in licensed spectrum.</w:t>
              </w:r>
            </w:hyperlink>
          </w:p>
          <w:p w14:paraId="4D97F729" w14:textId="77777777" w:rsidR="004A170E" w:rsidRPr="002F09DC" w:rsidRDefault="00F23986" w:rsidP="004A170E">
            <w:pPr>
              <w:pStyle w:val="TableofFigures"/>
              <w:tabs>
                <w:tab w:val="right" w:leader="dot" w:pos="9629"/>
              </w:tabs>
              <w:rPr>
                <w:rFonts w:ascii="Times New Roman" w:hAnsi="Times New Roman" w:cs="Times New Roman"/>
                <w:b w:val="0"/>
                <w:noProof/>
                <w:sz w:val="20"/>
                <w:szCs w:val="20"/>
              </w:rPr>
            </w:pPr>
            <w:hyperlink w:anchor="_Toc71641861" w:history="1">
              <w:r w:rsidR="004A170E" w:rsidRPr="002F09DC">
                <w:rPr>
                  <w:rStyle w:val="Hyperlink"/>
                  <w:rFonts w:ascii="Times New Roman" w:hAnsi="Times New Roman" w:cs="Times New Roman"/>
                  <w:b w:val="0"/>
                  <w:noProof/>
                  <w:sz w:val="20"/>
                  <w:szCs w:val="20"/>
                </w:rPr>
                <w:t>Observation 10</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9F1C5CC" w14:textId="77777777" w:rsidR="004A170E" w:rsidRPr="002F09DC" w:rsidRDefault="00F23986" w:rsidP="004A170E">
            <w:pPr>
              <w:pStyle w:val="TableofFigures"/>
              <w:tabs>
                <w:tab w:val="right" w:leader="dot" w:pos="9629"/>
              </w:tabs>
              <w:rPr>
                <w:rFonts w:ascii="Times New Roman" w:hAnsi="Times New Roman" w:cs="Times New Roman"/>
                <w:b w:val="0"/>
                <w:noProof/>
                <w:sz w:val="20"/>
                <w:szCs w:val="20"/>
              </w:rPr>
            </w:pPr>
            <w:hyperlink w:anchor="_Toc71641862" w:history="1">
              <w:r w:rsidR="004A170E" w:rsidRPr="002F09DC">
                <w:rPr>
                  <w:rStyle w:val="Hyperlink"/>
                  <w:rFonts w:ascii="Times New Roman" w:hAnsi="Times New Roman" w:cs="Times New Roman"/>
                  <w:b w:val="0"/>
                  <w:noProof/>
                  <w:sz w:val="20"/>
                  <w:szCs w:val="20"/>
                </w:rPr>
                <w:t>Observation 11</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There should not be some artificial restriction that Type-3 HARQ codebook is not applicable to NTN.</w:t>
              </w:r>
            </w:hyperlink>
          </w:p>
          <w:p w14:paraId="2B3DFE26" w14:textId="77777777" w:rsidR="004A170E" w:rsidRPr="002F09DC" w:rsidRDefault="00F23986" w:rsidP="004A170E">
            <w:pPr>
              <w:pStyle w:val="TableofFigures"/>
              <w:tabs>
                <w:tab w:val="right" w:leader="dot" w:pos="9629"/>
              </w:tabs>
              <w:rPr>
                <w:rFonts w:ascii="Times New Roman" w:hAnsi="Times New Roman" w:cs="Times New Roman"/>
                <w:b w:val="0"/>
                <w:noProof/>
                <w:sz w:val="20"/>
                <w:szCs w:val="20"/>
              </w:rPr>
            </w:pPr>
            <w:hyperlink w:anchor="_Toc71641863" w:history="1">
              <w:r w:rsidR="004A170E" w:rsidRPr="002F09DC">
                <w:rPr>
                  <w:rStyle w:val="Hyperlink"/>
                  <w:rFonts w:ascii="Times New Roman" w:hAnsi="Times New Roman" w:cs="Times New Roman"/>
                  <w:b w:val="0"/>
                  <w:noProof/>
                  <w:sz w:val="20"/>
                  <w:szCs w:val="20"/>
                </w:rPr>
                <w:t>Observation 12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69F32CEA" w14:textId="4E917C0F" w:rsidR="004A170E" w:rsidRPr="002F09DC" w:rsidRDefault="004A170E" w:rsidP="004A170E">
            <w:pPr>
              <w:pStyle w:val="BodyText"/>
              <w:rPr>
                <w:rFonts w:ascii="Times New Roman" w:hAnsi="Times New Roman"/>
                <w:szCs w:val="20"/>
              </w:rPr>
            </w:pPr>
            <w:r w:rsidRPr="002F09DC">
              <w:rPr>
                <w:rFonts w:ascii="Times New Roman" w:hAnsi="Times New Roman"/>
                <w:bCs/>
                <w:szCs w:val="20"/>
              </w:rPr>
              <w:fldChar w:fldCharType="end"/>
            </w:r>
          </w:p>
          <w:p w14:paraId="310F0797" w14:textId="77777777" w:rsidR="004A170E" w:rsidRPr="002F09DC" w:rsidRDefault="004A170E" w:rsidP="004A170E">
            <w:pPr>
              <w:pStyle w:val="TableofFigures"/>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\n \h \z \t "Proposal" \c </w:instrText>
            </w:r>
            <w:r w:rsidRPr="002F09DC">
              <w:rPr>
                <w:rFonts w:ascii="Times New Roman" w:hAnsi="Times New Roman" w:cs="Times New Roman"/>
                <w:b w:val="0"/>
                <w:bCs/>
                <w:sz w:val="20"/>
                <w:szCs w:val="20"/>
              </w:rPr>
              <w:fldChar w:fldCharType="separate"/>
            </w:r>
            <w:hyperlink w:anchor="_Toc71641864" w:history="1">
              <w:r w:rsidRPr="002F09DC">
                <w:rPr>
                  <w:rStyle w:val="Hyperlink"/>
                  <w:rFonts w:ascii="Times New Roman" w:hAnsi="Times New Roman" w:cs="Times New Roman"/>
                  <w:b w:val="0"/>
                  <w:noProof/>
                  <w:sz w:val="20"/>
                  <w:szCs w:val="20"/>
                </w:rPr>
                <w:t>Proposal 1</w:t>
              </w:r>
              <w:r w:rsidRPr="002F09DC">
                <w:rPr>
                  <w:rFonts w:ascii="Times New Roman" w:hAnsi="Times New Roman" w:cs="Times New Roman"/>
                  <w:b w:val="0"/>
                  <w:noProof/>
                  <w:sz w:val="20"/>
                  <w:szCs w:val="20"/>
                </w:rPr>
                <w:tab/>
              </w:r>
              <w:r w:rsidRPr="002F09DC">
                <w:rPr>
                  <w:rStyle w:val="Hyperlink"/>
                  <w:rFonts w:ascii="Times New Roman" w:hAnsi="Times New Roman" w:cs="Times New Roman"/>
                  <w:b w:val="0"/>
                  <w:noProof/>
                  <w:sz w:val="20"/>
                  <w:szCs w:val="20"/>
                </w:rPr>
                <w:t>Whether 32 HARQ processes are used or not in the uplink can be configured by RRC.</w:t>
              </w:r>
            </w:hyperlink>
          </w:p>
          <w:p w14:paraId="28A30BFD" w14:textId="77777777" w:rsidR="004A170E" w:rsidRPr="002F09DC" w:rsidRDefault="00F23986" w:rsidP="004A170E">
            <w:pPr>
              <w:pStyle w:val="TableofFigures"/>
              <w:tabs>
                <w:tab w:val="right" w:leader="dot" w:pos="9629"/>
              </w:tabs>
              <w:rPr>
                <w:rFonts w:ascii="Times New Roman" w:hAnsi="Times New Roman" w:cs="Times New Roman"/>
                <w:b w:val="0"/>
                <w:noProof/>
                <w:sz w:val="20"/>
                <w:szCs w:val="20"/>
              </w:rPr>
            </w:pPr>
            <w:hyperlink w:anchor="_Toc71641865" w:history="1">
              <w:r w:rsidR="004A170E" w:rsidRPr="002F09DC">
                <w:rPr>
                  <w:rStyle w:val="Hyperlink"/>
                  <w:rFonts w:ascii="Times New Roman" w:hAnsi="Times New Roman" w:cs="Times New Roman"/>
                  <w:b w:val="0"/>
                  <w:noProof/>
                  <w:sz w:val="20"/>
                  <w:szCs w:val="20"/>
                </w:rPr>
                <w:t>Proposal 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Whether 32 HARQ processes are used or not in the downlink can be configured by RRC.</w:t>
              </w:r>
            </w:hyperlink>
          </w:p>
          <w:p w14:paraId="120FC47A" w14:textId="77777777" w:rsidR="004A170E" w:rsidRPr="002F09DC" w:rsidRDefault="00F23986" w:rsidP="004A170E">
            <w:pPr>
              <w:pStyle w:val="TableofFigures"/>
              <w:tabs>
                <w:tab w:val="right" w:leader="dot" w:pos="9629"/>
              </w:tabs>
              <w:rPr>
                <w:rFonts w:ascii="Times New Roman" w:hAnsi="Times New Roman" w:cs="Times New Roman"/>
                <w:b w:val="0"/>
                <w:noProof/>
                <w:sz w:val="20"/>
                <w:szCs w:val="20"/>
              </w:rPr>
            </w:pPr>
            <w:hyperlink w:anchor="_Toc71641866" w:history="1">
              <w:r w:rsidR="004A170E" w:rsidRPr="002F09DC">
                <w:rPr>
                  <w:rStyle w:val="Hyperlink"/>
                  <w:rFonts w:ascii="Times New Roman" w:hAnsi="Times New Roman" w:cs="Times New Roman"/>
                  <w:b w:val="0"/>
                  <w:noProof/>
                  <w:sz w:val="20"/>
                  <w:szCs w:val="20"/>
                </w:rPr>
                <w:t>Proposal 3</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If 32 HARQ processes are configured, the size of the HARQ process ID field in DCI 0_1/1_1 is 5 bits.</w:t>
              </w:r>
            </w:hyperlink>
          </w:p>
          <w:p w14:paraId="01F12E74" w14:textId="77777777" w:rsidR="004A170E" w:rsidRPr="002F09DC" w:rsidRDefault="00F23986" w:rsidP="004A170E">
            <w:pPr>
              <w:pStyle w:val="TableofFigures"/>
              <w:tabs>
                <w:tab w:val="right" w:leader="dot" w:pos="9629"/>
              </w:tabs>
              <w:rPr>
                <w:rFonts w:ascii="Times New Roman" w:hAnsi="Times New Roman" w:cs="Times New Roman"/>
                <w:b w:val="0"/>
                <w:noProof/>
                <w:sz w:val="20"/>
                <w:szCs w:val="20"/>
              </w:rPr>
            </w:pPr>
            <w:hyperlink w:anchor="_Toc71641867" w:history="1">
              <w:r w:rsidR="004A170E" w:rsidRPr="002F09DC">
                <w:rPr>
                  <w:rStyle w:val="Hyperlink"/>
                  <w:rFonts w:ascii="Times New Roman" w:hAnsi="Times New Roman" w:cs="Times New Roman"/>
                  <w:b w:val="0"/>
                  <w:noProof/>
                  <w:sz w:val="20"/>
                  <w:szCs w:val="20"/>
                </w:rPr>
                <w:t>Proposal 4</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If 32 HARQ processes are configured, the size of the HARQ process ID field in DCI 0_2/1_2 is 5 bits.</w:t>
              </w:r>
            </w:hyperlink>
          </w:p>
          <w:p w14:paraId="1C8FB91D" w14:textId="77777777" w:rsidR="004A170E" w:rsidRPr="002F09DC" w:rsidRDefault="00F23986" w:rsidP="004A170E">
            <w:pPr>
              <w:pStyle w:val="TableofFigures"/>
              <w:tabs>
                <w:tab w:val="right" w:leader="dot" w:pos="9629"/>
              </w:tabs>
              <w:rPr>
                <w:rFonts w:ascii="Times New Roman" w:hAnsi="Times New Roman" w:cs="Times New Roman"/>
                <w:b w:val="0"/>
                <w:noProof/>
                <w:sz w:val="20"/>
                <w:szCs w:val="20"/>
              </w:rPr>
            </w:pPr>
            <w:hyperlink w:anchor="_Toc71641868" w:history="1">
              <w:r w:rsidR="004A170E" w:rsidRPr="002F09DC">
                <w:rPr>
                  <w:rStyle w:val="Hyperlink"/>
                  <w:rFonts w:ascii="Times New Roman" w:hAnsi="Times New Roman" w:cs="Times New Roman"/>
                  <w:b w:val="0"/>
                  <w:noProof/>
                  <w:sz w:val="20"/>
                  <w:szCs w:val="20"/>
                </w:rPr>
                <w:t>Proposal 5</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 xml:space="preserve">RAN1 to discuss what parameters need to be configured differently for HARQ </w:t>
              </w:r>
              <w:r w:rsidR="004A170E" w:rsidRPr="002F09DC">
                <w:rPr>
                  <w:rStyle w:val="Hyperlink"/>
                  <w:rFonts w:ascii="Times New Roman" w:hAnsi="Times New Roman" w:cs="Times New Roman"/>
                  <w:b w:val="0"/>
                  <w:noProof/>
                  <w:sz w:val="20"/>
                  <w:szCs w:val="20"/>
                </w:rPr>
                <w:lastRenderedPageBreak/>
                <w:t>processes with feedback and HARQ processes without feedback. One example parameter is aggregation factor.</w:t>
              </w:r>
            </w:hyperlink>
          </w:p>
          <w:p w14:paraId="50BD3E04" w14:textId="77777777" w:rsidR="004A170E" w:rsidRPr="002F09DC" w:rsidRDefault="00F23986" w:rsidP="004A170E">
            <w:pPr>
              <w:pStyle w:val="TableofFigures"/>
              <w:tabs>
                <w:tab w:val="right" w:leader="dot" w:pos="9629"/>
              </w:tabs>
              <w:rPr>
                <w:rFonts w:ascii="Times New Roman" w:hAnsi="Times New Roman" w:cs="Times New Roman"/>
                <w:b w:val="0"/>
                <w:noProof/>
                <w:sz w:val="20"/>
                <w:szCs w:val="20"/>
              </w:rPr>
            </w:pPr>
            <w:hyperlink w:anchor="_Toc71641869" w:history="1">
              <w:r w:rsidR="004A170E" w:rsidRPr="002F09DC">
                <w:rPr>
                  <w:rStyle w:val="Hyperlink"/>
                  <w:rFonts w:ascii="Times New Roman" w:hAnsi="Times New Roman" w:cs="Times New Roman"/>
                  <w:b w:val="0"/>
                  <w:noProof/>
                  <w:sz w:val="20"/>
                  <w:szCs w:val="20"/>
                </w:rPr>
                <w:t>Proposal 6</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case of Type-1 HARQ codebook, when HARQ processes are enabled/disabled on a per HARQ process basis, the UE inserts NACKs in positions corresponding to PDSCHs associated with feedback disabled HARQ processes.</w:t>
              </w:r>
            </w:hyperlink>
          </w:p>
          <w:p w14:paraId="0700FDF1" w14:textId="77777777" w:rsidR="004A170E" w:rsidRPr="002F09DC" w:rsidRDefault="00F23986" w:rsidP="004A170E">
            <w:pPr>
              <w:pStyle w:val="TableofFigures"/>
              <w:tabs>
                <w:tab w:val="right" w:leader="dot" w:pos="9629"/>
              </w:tabs>
              <w:rPr>
                <w:rFonts w:ascii="Times New Roman" w:hAnsi="Times New Roman" w:cs="Times New Roman"/>
                <w:b w:val="0"/>
                <w:noProof/>
                <w:sz w:val="20"/>
                <w:szCs w:val="20"/>
              </w:rPr>
            </w:pPr>
            <w:hyperlink w:anchor="_Toc71641870" w:history="1">
              <w:r w:rsidR="004A170E" w:rsidRPr="002F09DC">
                <w:rPr>
                  <w:rStyle w:val="Hyperlink"/>
                  <w:rFonts w:ascii="Times New Roman" w:hAnsi="Times New Roman" w:cs="Times New Roman"/>
                  <w:b w:val="0"/>
                  <w:noProof/>
                  <w:sz w:val="20"/>
                  <w:szCs w:val="20"/>
                </w:rPr>
                <w:t>Proposal 7</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to reduce UL interference and save UE battery consumption.</w:t>
              </w:r>
            </w:hyperlink>
          </w:p>
          <w:p w14:paraId="4C1ABBE6" w14:textId="77777777" w:rsidR="004A170E" w:rsidRPr="002F09DC" w:rsidRDefault="00F23986" w:rsidP="004A170E">
            <w:pPr>
              <w:pStyle w:val="TableofFigures"/>
              <w:tabs>
                <w:tab w:val="right" w:leader="dot" w:pos="9629"/>
              </w:tabs>
              <w:rPr>
                <w:rFonts w:ascii="Times New Roman" w:hAnsi="Times New Roman" w:cs="Times New Roman"/>
                <w:b w:val="0"/>
                <w:noProof/>
                <w:sz w:val="20"/>
                <w:szCs w:val="20"/>
              </w:rPr>
            </w:pPr>
            <w:hyperlink w:anchor="_Toc71641871" w:history="1">
              <w:r w:rsidR="004A170E" w:rsidRPr="002F09DC">
                <w:rPr>
                  <w:rStyle w:val="Hyperlink"/>
                  <w:rFonts w:ascii="Times New Roman" w:hAnsi="Times New Roman" w:cs="Times New Roman"/>
                  <w:b w:val="0"/>
                  <w:noProof/>
                  <w:sz w:val="20"/>
                  <w:szCs w:val="20"/>
                </w:rPr>
                <w:t>Proposal 8</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case of Type-2 HARQ codebook, when HARQ processes are enabled/disabled on a per HARQ process basis, C-DAI/T-DAI count only PDSCH with feedback-enabled HARQ processes. In the DCI, the C-DAI and T-DAI are given their actual values (i.e., the count of feedback-enabled HARQ processes) regardless of whether a feedback-enabled or feedback-disabled HARQ process is scheduled.</w:t>
              </w:r>
            </w:hyperlink>
          </w:p>
          <w:p w14:paraId="38A74CFC" w14:textId="77777777" w:rsidR="004A170E" w:rsidRPr="002F09DC" w:rsidRDefault="00F23986" w:rsidP="004A170E">
            <w:pPr>
              <w:pStyle w:val="TableofFigures"/>
              <w:tabs>
                <w:tab w:val="right" w:leader="dot" w:pos="9629"/>
              </w:tabs>
              <w:rPr>
                <w:rFonts w:ascii="Times New Roman" w:hAnsi="Times New Roman" w:cs="Times New Roman"/>
                <w:b w:val="0"/>
                <w:noProof/>
                <w:sz w:val="20"/>
                <w:szCs w:val="20"/>
              </w:rPr>
            </w:pPr>
            <w:hyperlink w:anchor="_Toc71641872" w:history="1">
              <w:r w:rsidR="004A170E" w:rsidRPr="002F09DC">
                <w:rPr>
                  <w:rStyle w:val="Hyperlink"/>
                  <w:rFonts w:ascii="Times New Roman" w:hAnsi="Times New Roman" w:cs="Times New Roman"/>
                  <w:b w:val="0"/>
                  <w:noProof/>
                  <w:sz w:val="20"/>
                  <w:szCs w:val="20"/>
                </w:rPr>
                <w:t>Proposal 9</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05411EA4" w14:textId="77777777" w:rsidR="004A170E" w:rsidRPr="002F09DC" w:rsidRDefault="00F23986" w:rsidP="004A170E">
            <w:pPr>
              <w:pStyle w:val="TableofFigures"/>
              <w:tabs>
                <w:tab w:val="right" w:leader="dot" w:pos="9629"/>
              </w:tabs>
              <w:rPr>
                <w:rFonts w:ascii="Times New Roman" w:hAnsi="Times New Roman" w:cs="Times New Roman"/>
                <w:b w:val="0"/>
                <w:noProof/>
                <w:sz w:val="20"/>
                <w:szCs w:val="20"/>
              </w:rPr>
            </w:pPr>
            <w:hyperlink w:anchor="_Toc71641873" w:history="1">
              <w:r w:rsidR="004A170E" w:rsidRPr="002F09DC">
                <w:rPr>
                  <w:rStyle w:val="Hyperlink"/>
                  <w:rFonts w:ascii="Times New Roman" w:hAnsi="Times New Roman" w:cs="Times New Roman"/>
                  <w:b w:val="0"/>
                  <w:noProof/>
                  <w:sz w:val="20"/>
                  <w:szCs w:val="20"/>
                  <w:lang w:eastAsia="ja-JP"/>
                </w:rPr>
                <w:t>Proposal 10</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lang w:eastAsia="ja-JP"/>
                </w:rPr>
                <w:t>X is defined from the end of the reception of the last PDSCH or slot-aggregated PDSCH for a given HARQ process with disabled feedback to the start of the DCI scheduling another PDSCH or set of slot-aggregated PDSCH for the given HARQ process.</w:t>
              </w:r>
            </w:hyperlink>
          </w:p>
          <w:p w14:paraId="2E412ACF" w14:textId="77777777" w:rsidR="004A170E" w:rsidRPr="002F09DC" w:rsidRDefault="00F23986" w:rsidP="004A170E">
            <w:pPr>
              <w:pStyle w:val="TableofFigures"/>
              <w:tabs>
                <w:tab w:val="right" w:leader="dot" w:pos="9629"/>
              </w:tabs>
              <w:rPr>
                <w:rFonts w:ascii="Times New Roman" w:hAnsi="Times New Roman" w:cs="Times New Roman"/>
                <w:b w:val="0"/>
                <w:noProof/>
                <w:sz w:val="20"/>
                <w:szCs w:val="20"/>
              </w:rPr>
            </w:pPr>
            <w:hyperlink w:anchor="_Toc71641874" w:history="1">
              <w:r w:rsidR="004A170E" w:rsidRPr="002F09DC">
                <w:rPr>
                  <w:rStyle w:val="Hyperlink"/>
                  <w:rFonts w:ascii="Times New Roman" w:hAnsi="Times New Roman" w:cs="Times New Roman"/>
                  <w:b w:val="0"/>
                  <w:noProof/>
                  <w:sz w:val="20"/>
                  <w:szCs w:val="20"/>
                </w:rPr>
                <w:t>Proposal 11</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Confirm the working assumption that X = T_proc,1 when the PDSCH is scheduled on a HARQ process with feedback disabled.</w:t>
              </w:r>
            </w:hyperlink>
          </w:p>
          <w:p w14:paraId="151407A4" w14:textId="77777777" w:rsidR="004A170E" w:rsidRPr="002F09DC" w:rsidRDefault="00F23986" w:rsidP="004A170E">
            <w:pPr>
              <w:pStyle w:val="TableofFigures"/>
              <w:tabs>
                <w:tab w:val="right" w:leader="dot" w:pos="9629"/>
              </w:tabs>
              <w:rPr>
                <w:rFonts w:ascii="Times New Roman" w:hAnsi="Times New Roman" w:cs="Times New Roman"/>
                <w:b w:val="0"/>
                <w:noProof/>
                <w:sz w:val="20"/>
                <w:szCs w:val="20"/>
              </w:rPr>
            </w:pPr>
            <w:hyperlink w:anchor="_Toc71641875" w:history="1">
              <w:r w:rsidR="004A170E" w:rsidRPr="002F09DC">
                <w:rPr>
                  <w:rStyle w:val="Hyperlink"/>
                  <w:rFonts w:ascii="Times New Roman" w:hAnsi="Times New Roman" w:cs="Times New Roman"/>
                  <w:b w:val="0"/>
                  <w:noProof/>
                  <w:sz w:val="20"/>
                  <w:szCs w:val="20"/>
                </w:rPr>
                <w:t>Proposal 12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RAN1 to discuss the timing restriction for PDSCH scheduling when HARQ feedback is disabled.</w:t>
              </w:r>
            </w:hyperlink>
          </w:p>
          <w:p w14:paraId="69F215E3" w14:textId="0B165F2F" w:rsidR="000311D2" w:rsidRPr="002F09DC" w:rsidRDefault="004A170E" w:rsidP="00764EA0">
            <w:pPr>
              <w:autoSpaceDE/>
              <w:autoSpaceDN/>
              <w:snapToGrid w:val="0"/>
              <w:spacing w:after="0"/>
            </w:pPr>
            <w:r w:rsidRPr="002F09DC">
              <w:rPr>
                <w:bCs/>
              </w:rPr>
              <w:fldChar w:fldCharType="end"/>
            </w:r>
          </w:p>
        </w:tc>
      </w:tr>
      <w:tr w:rsidR="000311D2" w:rsidRPr="002F09DC" w14:paraId="4D22DAF0" w14:textId="77777777" w:rsidTr="00C8020B">
        <w:trPr>
          <w:trHeight w:val="398"/>
          <w:jc w:val="center"/>
        </w:trPr>
        <w:tc>
          <w:tcPr>
            <w:tcW w:w="1883" w:type="dxa"/>
            <w:shd w:val="clear" w:color="auto" w:fill="auto"/>
            <w:vAlign w:val="center"/>
          </w:tcPr>
          <w:p w14:paraId="2B5FC92B" w14:textId="026CD4BC" w:rsidR="000311D2" w:rsidRPr="002F09DC" w:rsidRDefault="000311D2" w:rsidP="00764EA0">
            <w:pPr>
              <w:snapToGrid w:val="0"/>
              <w:spacing w:after="0"/>
              <w:jc w:val="center"/>
            </w:pPr>
            <w:r w:rsidRPr="002F09DC">
              <w:lastRenderedPageBreak/>
              <w:t>R1-</w:t>
            </w:r>
            <w:r w:rsidR="000033FC" w:rsidRPr="002F09DC">
              <w:t>2104829</w:t>
            </w:r>
          </w:p>
          <w:p w14:paraId="17EE5219" w14:textId="2429D58A" w:rsidR="00F644B2" w:rsidRPr="002F09DC" w:rsidRDefault="000033FC" w:rsidP="00764EA0">
            <w:pPr>
              <w:snapToGrid w:val="0"/>
              <w:spacing w:after="0"/>
              <w:jc w:val="center"/>
            </w:pPr>
            <w:r w:rsidRPr="002F09DC">
              <w:t>Nokia</w:t>
            </w:r>
          </w:p>
        </w:tc>
        <w:tc>
          <w:tcPr>
            <w:tcW w:w="8744" w:type="dxa"/>
            <w:vAlign w:val="center"/>
          </w:tcPr>
          <w:p w14:paraId="6CF4E318" w14:textId="77777777" w:rsidR="000033FC" w:rsidRPr="002F09DC" w:rsidRDefault="000033FC" w:rsidP="000033FC">
            <w:pPr>
              <w:rPr>
                <w:bCs/>
              </w:rPr>
            </w:pPr>
            <w:r w:rsidRPr="002F09DC">
              <w:rPr>
                <w:bCs/>
              </w:rPr>
              <w:t>Observation 1: Using option 1 or option 1-a would create scheduling impacts due to the time-wise dependency of the HARQ process ID.</w:t>
            </w:r>
          </w:p>
          <w:p w14:paraId="09B90D01" w14:textId="77777777" w:rsidR="000033FC" w:rsidRPr="002F09DC" w:rsidRDefault="000033FC" w:rsidP="000033FC">
            <w:pPr>
              <w:rPr>
                <w:bCs/>
              </w:rPr>
            </w:pPr>
            <w:r w:rsidRPr="002F09DC">
              <w:rPr>
                <w:bCs/>
              </w:rPr>
              <w:t>Observation 2: Using option 1 or option 1-a may not be feasible if PDCCH is not monitored in all slots.</w:t>
            </w:r>
          </w:p>
          <w:p w14:paraId="1B348774" w14:textId="77777777" w:rsidR="000033FC" w:rsidRPr="002F09DC" w:rsidRDefault="000033FC" w:rsidP="000033FC">
            <w:pPr>
              <w:rPr>
                <w:bCs/>
              </w:rPr>
            </w:pPr>
            <w:r w:rsidRPr="002F09DC">
              <w:rPr>
                <w:bCs/>
              </w:rPr>
              <w:t>Observation 3: If UEs are not supporting the additional HARQ processes, there is a high risk of having HARQ stalling with reduced network performance as a consequence.</w:t>
            </w:r>
          </w:p>
          <w:p w14:paraId="493D276F" w14:textId="77777777" w:rsidR="000033FC" w:rsidRPr="002F09DC" w:rsidRDefault="000033FC" w:rsidP="000033FC">
            <w:pPr>
              <w:rPr>
                <w:bCs/>
              </w:rPr>
            </w:pPr>
          </w:p>
          <w:p w14:paraId="4A1EB34D" w14:textId="77777777" w:rsidR="000033FC" w:rsidRPr="002F09DC" w:rsidRDefault="000033FC" w:rsidP="000033FC">
            <w:pPr>
              <w:rPr>
                <w:bCs/>
              </w:rPr>
            </w:pPr>
            <w:r w:rsidRPr="002F09DC">
              <w:rPr>
                <w:bCs/>
              </w:rPr>
              <w:t>Proposal 1: In the agreement from RAN1#104-e on PDSCH processing for a HARQ process with disabled HARQ feedback, the value of X should be according to the working assumption, that is, X = T_proc,1.</w:t>
            </w:r>
          </w:p>
          <w:p w14:paraId="16D172FB" w14:textId="77777777" w:rsidR="000033FC" w:rsidRPr="002F09DC" w:rsidRDefault="000033FC" w:rsidP="000033FC">
            <w:pPr>
              <w:rPr>
                <w:bCs/>
              </w:rPr>
            </w:pPr>
            <w:r w:rsidRPr="002F09DC">
              <w:rPr>
                <w:bCs/>
              </w:rPr>
              <w:t>Proposal 2: For Type-2 HARQ codebook, C-DAI and T-DAI counting should exclude scheduled PDSCHs that are associated with feedback-disabled HARQ processes.</w:t>
            </w:r>
          </w:p>
          <w:p w14:paraId="7C34D122" w14:textId="77777777" w:rsidR="000033FC" w:rsidRPr="002F09DC" w:rsidRDefault="000033FC" w:rsidP="000033FC">
            <w:pPr>
              <w:rPr>
                <w:bCs/>
              </w:rPr>
            </w:pPr>
            <w:r w:rsidRPr="002F09DC">
              <w:rPr>
                <w:bCs/>
              </w:rPr>
              <w:t>Proposal 3: The UE uses HARQ process ID to determine whether or not HARQ feedback is disabled.</w:t>
            </w:r>
          </w:p>
          <w:p w14:paraId="11481046" w14:textId="77777777" w:rsidR="000033FC" w:rsidRPr="002F09DC" w:rsidRDefault="000033FC" w:rsidP="000033FC">
            <w:pPr>
              <w:rPr>
                <w:bCs/>
              </w:rPr>
            </w:pPr>
            <w:r w:rsidRPr="002F09DC">
              <w:rPr>
                <w:bCs/>
              </w:rPr>
              <w:t>Proposal 4: The UE determines the Type-2 HARQ codebook size based on the scheduled HARQ processes that has HARQ feedback enabled.</w:t>
            </w:r>
          </w:p>
          <w:p w14:paraId="14A4F7EB" w14:textId="77777777" w:rsidR="000033FC" w:rsidRPr="002F09DC" w:rsidRDefault="000033FC" w:rsidP="000033FC">
            <w:pPr>
              <w:rPr>
                <w:bCs/>
              </w:rPr>
            </w:pPr>
            <w:r w:rsidRPr="002F09DC">
              <w:rPr>
                <w:bCs/>
              </w:rPr>
              <w:t>Proposal 5: No enhancements are implemented for Type-1 HARQ codebook. The codebook size should not be depending on the configuration for HARQ-ACK feedback (feedback enabled or disabled).</w:t>
            </w:r>
          </w:p>
          <w:p w14:paraId="17C7A57A" w14:textId="77777777" w:rsidR="000033FC" w:rsidRPr="002F09DC" w:rsidRDefault="000033FC" w:rsidP="000033FC">
            <w:pPr>
              <w:rPr>
                <w:bCs/>
              </w:rPr>
            </w:pPr>
            <w:r w:rsidRPr="002F09DC">
              <w:rPr>
                <w:bCs/>
              </w:rPr>
              <w:t>Proposal 6: No enhancements are implemented for Type-3 HARQ codebook. The codebook size should not be depending on the configuration for HARQ-ACK feedback (feedback enabled or disabled).</w:t>
            </w:r>
          </w:p>
          <w:p w14:paraId="6123E826" w14:textId="77777777" w:rsidR="000033FC" w:rsidRPr="002F09DC" w:rsidRDefault="000033FC" w:rsidP="000033FC">
            <w:pPr>
              <w:rPr>
                <w:bCs/>
              </w:rPr>
            </w:pPr>
            <w:r w:rsidRPr="002F09DC">
              <w:rPr>
                <w:bCs/>
              </w:rPr>
              <w:lastRenderedPageBreak/>
              <w:t xml:space="preserve">Proposal 7: Do a down-selection of the options for indication of HARQ process ID such that only one option is specified. </w:t>
            </w:r>
          </w:p>
          <w:p w14:paraId="398DE7CD" w14:textId="77777777" w:rsidR="000033FC" w:rsidRPr="002F09DC" w:rsidRDefault="000033FC" w:rsidP="000033FC">
            <w:pPr>
              <w:rPr>
                <w:bCs/>
              </w:rPr>
            </w:pPr>
            <w:r w:rsidRPr="002F09DC">
              <w:rPr>
                <w:bCs/>
              </w:rPr>
              <w:t>Proposal 8: Enhanced HARQ process ID indication is supported for DCI 0-2/1-2 and DCI 0-1/1-1 by extending the HARQ process ID field up to 5 bits when configured.</w:t>
            </w:r>
          </w:p>
          <w:p w14:paraId="14026FD4" w14:textId="77777777" w:rsidR="000033FC" w:rsidRPr="002F09DC" w:rsidRDefault="000033FC" w:rsidP="000033FC">
            <w:pPr>
              <w:rPr>
                <w:bCs/>
              </w:rPr>
            </w:pPr>
            <w:r w:rsidRPr="002F09DC">
              <w:rPr>
                <w:bCs/>
              </w:rPr>
              <w:t>Proposal 9: Assign one additional bit for indicating the MSB of the HARQ process ID for DCI format 0-0 and DCI format 1-0.</w:t>
            </w:r>
          </w:p>
          <w:p w14:paraId="3C88CF03" w14:textId="77777777" w:rsidR="000033FC" w:rsidRPr="002F09DC" w:rsidRDefault="000033FC" w:rsidP="000033FC">
            <w:pPr>
              <w:rPr>
                <w:bCs/>
              </w:rPr>
            </w:pPr>
            <w:r w:rsidRPr="002F09DC">
              <w:rPr>
                <w:bCs/>
              </w:rPr>
              <w:t>Proposal 10: UEs supporting NTN should by default support the maximum number of HARQ processes to ensure network efficiency.</w:t>
            </w:r>
          </w:p>
          <w:p w14:paraId="677A8C5D" w14:textId="77777777" w:rsidR="000033FC" w:rsidRPr="002F09DC" w:rsidRDefault="000033FC" w:rsidP="000033FC">
            <w:pPr>
              <w:rPr>
                <w:bCs/>
              </w:rPr>
            </w:pPr>
            <w:r w:rsidRPr="002F09DC">
              <w:rPr>
                <w:bCs/>
              </w:rPr>
              <w:t>Proposal 11: Adopt the conclusion from FL summary: “Conclusion: UE expects that MAC CE and SPS release information is scheduled via one HARQ process configured with HARQ feedback.”</w:t>
            </w:r>
          </w:p>
          <w:p w14:paraId="6367C9AA" w14:textId="77777777" w:rsidR="000033FC" w:rsidRPr="002F09DC" w:rsidRDefault="000033FC" w:rsidP="000033FC">
            <w:pPr>
              <w:rPr>
                <w:bCs/>
              </w:rPr>
            </w:pPr>
            <w:r w:rsidRPr="002F09DC">
              <w:rPr>
                <w:bCs/>
              </w:rPr>
              <w:t>Proposal 12: Support slot aggregation for NR over NTN.</w:t>
            </w:r>
          </w:p>
          <w:p w14:paraId="1FB05E98" w14:textId="77777777" w:rsidR="000033FC" w:rsidRPr="002F09DC" w:rsidRDefault="000033FC" w:rsidP="000033FC">
            <w:pPr>
              <w:rPr>
                <w:bCs/>
              </w:rPr>
            </w:pPr>
            <w:r w:rsidRPr="002F09DC">
              <w:rPr>
                <w:bCs/>
              </w:rPr>
              <w:t xml:space="preserve">Proposal 13: Do not support enhancements to the CQI tables or reporting mechanisms that are specific to NR over NTN. </w:t>
            </w:r>
          </w:p>
          <w:p w14:paraId="4C29ACE8" w14:textId="77777777" w:rsidR="000033FC" w:rsidRPr="002F09DC" w:rsidRDefault="000033FC" w:rsidP="000033FC">
            <w:pPr>
              <w:rPr>
                <w:bCs/>
              </w:rPr>
            </w:pPr>
            <w:r w:rsidRPr="002F09DC">
              <w:rPr>
                <w:bCs/>
              </w:rPr>
              <w:t>Proposal 14: No support for changing the existing processing timeline restrictions for scheduling.</w:t>
            </w:r>
          </w:p>
          <w:p w14:paraId="75DB2941" w14:textId="77777777" w:rsidR="000033FC" w:rsidRPr="002F09DC" w:rsidRDefault="000033FC" w:rsidP="000033FC">
            <w:pPr>
              <w:rPr>
                <w:bCs/>
              </w:rPr>
            </w:pPr>
            <w:r w:rsidRPr="002F09DC">
              <w:rPr>
                <w:bCs/>
              </w:rPr>
              <w:t>Proposal 15: No need for additional uplink control information is needed for supporting UEs with HARQ feedback disabled.</w:t>
            </w:r>
          </w:p>
          <w:p w14:paraId="73CA8ECF" w14:textId="77777777" w:rsidR="000033FC" w:rsidRPr="002F09DC" w:rsidRDefault="000033FC" w:rsidP="000033FC">
            <w:pPr>
              <w:rPr>
                <w:bCs/>
              </w:rPr>
            </w:pPr>
            <w:r w:rsidRPr="002F09DC">
              <w:rPr>
                <w:bCs/>
              </w:rPr>
              <w:t>Proposal 16: No need to introduce further UE assistance information specifically related to NR operation over NTN.</w:t>
            </w:r>
          </w:p>
          <w:p w14:paraId="2CD0463A" w14:textId="1890B497" w:rsidR="000311D2" w:rsidRPr="002F09DC" w:rsidRDefault="000311D2" w:rsidP="00764EA0">
            <w:pPr>
              <w:snapToGrid w:val="0"/>
              <w:spacing w:after="0"/>
            </w:pPr>
          </w:p>
        </w:tc>
      </w:tr>
      <w:tr w:rsidR="000311D2" w:rsidRPr="002F09DC" w14:paraId="3A56C053" w14:textId="77777777" w:rsidTr="00C8020B">
        <w:trPr>
          <w:trHeight w:val="398"/>
          <w:jc w:val="center"/>
        </w:trPr>
        <w:tc>
          <w:tcPr>
            <w:tcW w:w="1883" w:type="dxa"/>
            <w:shd w:val="clear" w:color="auto" w:fill="auto"/>
            <w:vAlign w:val="center"/>
          </w:tcPr>
          <w:p w14:paraId="76A569A8" w14:textId="58821F95" w:rsidR="000311D2" w:rsidRPr="002F09DC" w:rsidRDefault="000311D2" w:rsidP="00764EA0">
            <w:pPr>
              <w:snapToGrid w:val="0"/>
              <w:spacing w:after="0"/>
              <w:jc w:val="center"/>
            </w:pPr>
            <w:r w:rsidRPr="002F09DC">
              <w:lastRenderedPageBreak/>
              <w:t>R1-</w:t>
            </w:r>
            <w:r w:rsidR="000033FC" w:rsidRPr="002F09DC">
              <w:t>2105054</w:t>
            </w:r>
          </w:p>
          <w:p w14:paraId="2CDF8C8D" w14:textId="13026F8C" w:rsidR="00F644B2" w:rsidRPr="002F09DC" w:rsidRDefault="000033FC" w:rsidP="00764EA0">
            <w:pPr>
              <w:snapToGrid w:val="0"/>
              <w:spacing w:after="0"/>
              <w:jc w:val="center"/>
            </w:pPr>
            <w:r w:rsidRPr="002F09DC">
              <w:t>CEWiT</w:t>
            </w:r>
          </w:p>
        </w:tc>
        <w:tc>
          <w:tcPr>
            <w:tcW w:w="8744" w:type="dxa"/>
            <w:vAlign w:val="center"/>
          </w:tcPr>
          <w:p w14:paraId="06C67B01" w14:textId="77777777" w:rsidR="000033FC" w:rsidRPr="002F09DC" w:rsidRDefault="000033FC" w:rsidP="000033FC">
            <w:pPr>
              <w:jc w:val="both"/>
            </w:pPr>
            <w:r w:rsidRPr="002F09DC">
              <w:rPr>
                <w:bCs/>
              </w:rPr>
              <w:t>Proposal 1:</w:t>
            </w:r>
            <w:r w:rsidRPr="002F09DC">
              <w:t xml:space="preserve"> Treat candidate occasion with PDSCH corresponding to feedback disabled HARQ process ID as unscheduled</w:t>
            </w:r>
          </w:p>
          <w:p w14:paraId="0769871F" w14:textId="77777777" w:rsidR="000033FC" w:rsidRPr="002F09DC" w:rsidRDefault="000033FC" w:rsidP="000033FC">
            <w:pPr>
              <w:jc w:val="both"/>
            </w:pPr>
            <w:r w:rsidRPr="002F09DC">
              <w:rPr>
                <w:bCs/>
              </w:rPr>
              <w:t>Proposal 2:</w:t>
            </w:r>
            <w:r w:rsidRPr="002F09DC">
              <w:t xml:space="preserve"> No enhancement is needed for the existing mechanism for semi-static codebook formation</w:t>
            </w:r>
          </w:p>
          <w:p w14:paraId="767154C0" w14:textId="77777777" w:rsidR="000033FC" w:rsidRPr="002F09DC" w:rsidRDefault="000033FC" w:rsidP="000033FC">
            <w:pPr>
              <w:jc w:val="both"/>
            </w:pPr>
            <w:r w:rsidRPr="002F09DC">
              <w:rPr>
                <w:bCs/>
              </w:rPr>
              <w:t>Observation 1:</w:t>
            </w:r>
            <w:r w:rsidRPr="002F09DC">
              <w:t xml:space="preserve"> Enabling/disabling of feedback is indicated by DCI and the semi-static codebook should not be dependent on the DCI parameter</w:t>
            </w:r>
          </w:p>
          <w:p w14:paraId="74CD3532" w14:textId="77777777" w:rsidR="000033FC" w:rsidRPr="002F09DC" w:rsidRDefault="000033FC" w:rsidP="000033FC">
            <w:pPr>
              <w:jc w:val="both"/>
            </w:pPr>
            <w:r w:rsidRPr="002F09DC">
              <w:rPr>
                <w:bCs/>
              </w:rPr>
              <w:t xml:space="preserve">Observation 2: </w:t>
            </w:r>
            <w:r w:rsidRPr="002F09DC">
              <w:t>Forming Type1 codebook based on HARQ enabled ID creates ambiguity in case of DCI failure</w:t>
            </w:r>
          </w:p>
          <w:p w14:paraId="7F7EAB48" w14:textId="77777777" w:rsidR="000033FC" w:rsidRPr="002F09DC" w:rsidRDefault="000033FC" w:rsidP="000033FC">
            <w:pPr>
              <w:jc w:val="both"/>
            </w:pPr>
            <w:r w:rsidRPr="002F09DC">
              <w:rPr>
                <w:bCs/>
              </w:rPr>
              <w:t>Proposal 3</w:t>
            </w:r>
            <w:r w:rsidRPr="002F09DC">
              <w:t>: Enabling dynamic codebook or codebook based on HARQ process ID at UE is supported in case feedback is disabled for majority of the HARQ process ID</w:t>
            </w:r>
          </w:p>
          <w:p w14:paraId="397DED8E" w14:textId="77777777" w:rsidR="000033FC" w:rsidRPr="002F09DC" w:rsidRDefault="000033FC" w:rsidP="000033FC">
            <w:pPr>
              <w:jc w:val="both"/>
              <w:rPr>
                <w:lang w:val="en-IN"/>
              </w:rPr>
            </w:pPr>
            <w:r w:rsidRPr="002F09DC">
              <w:rPr>
                <w:bCs/>
              </w:rPr>
              <w:t>Proposal 4:</w:t>
            </w:r>
            <w:r w:rsidRPr="002F09DC">
              <w:t xml:space="preserve"> </w:t>
            </w:r>
            <w:r w:rsidRPr="002F09DC">
              <w:rPr>
                <w:lang w:val="en-IN"/>
              </w:rPr>
              <w:t xml:space="preserve">cDAI and tDAI should count only PDSCH with feedback enabled HARQ processes </w:t>
            </w:r>
          </w:p>
          <w:p w14:paraId="2F0F38EE" w14:textId="77777777" w:rsidR="000033FC" w:rsidRPr="002F09DC" w:rsidRDefault="000033FC" w:rsidP="000033FC">
            <w:pPr>
              <w:numPr>
                <w:ilvl w:val="0"/>
                <w:numId w:val="48"/>
              </w:numPr>
              <w:suppressAutoHyphens/>
              <w:overflowPunct/>
              <w:autoSpaceDE/>
              <w:autoSpaceDN/>
              <w:adjustRightInd/>
              <w:spacing w:after="160" w:line="259" w:lineRule="auto"/>
              <w:ind w:left="840"/>
              <w:jc w:val="both"/>
              <w:textAlignment w:val="auto"/>
            </w:pPr>
            <w:r w:rsidRPr="002F09DC">
              <w:t>In DCI scheduling PDSCH with feedback enabled HARQ processes, the cDAI and tDAI indicate the count of feedback-enabled processes</w:t>
            </w:r>
          </w:p>
          <w:p w14:paraId="7607BBDA" w14:textId="77777777" w:rsidR="000033FC" w:rsidRPr="002F09DC" w:rsidRDefault="000033FC" w:rsidP="000033FC">
            <w:pPr>
              <w:numPr>
                <w:ilvl w:val="0"/>
                <w:numId w:val="48"/>
              </w:numPr>
              <w:suppressAutoHyphens/>
              <w:overflowPunct/>
              <w:autoSpaceDE/>
              <w:autoSpaceDN/>
              <w:adjustRightInd/>
              <w:spacing w:after="160" w:line="259" w:lineRule="auto"/>
              <w:ind w:left="840"/>
              <w:jc w:val="both"/>
              <w:textAlignment w:val="auto"/>
            </w:pPr>
            <w:r w:rsidRPr="002F09DC">
              <w:t>In DCI scheduling PDSCH with feedback disabled HARQ processes, the cDAI and tDAI indicate a reserved value that can be ignored by the UE</w:t>
            </w:r>
            <w:r w:rsidRPr="002F09DC">
              <w:tab/>
            </w:r>
          </w:p>
          <w:p w14:paraId="21BE9FA5" w14:textId="77777777" w:rsidR="000033FC" w:rsidRPr="002F09DC" w:rsidRDefault="000033FC" w:rsidP="000033FC">
            <w:r w:rsidRPr="002F09DC">
              <w:rPr>
                <w:bCs/>
              </w:rPr>
              <w:t>Proposal 5:</w:t>
            </w:r>
            <w:r w:rsidRPr="002F09DC">
              <w:t xml:space="preserve"> Reduce Type 3 codebook size by including ACK/NACK information for feedback enabled HARQ processes</w:t>
            </w:r>
          </w:p>
          <w:p w14:paraId="28FF43C0" w14:textId="7B2AA104" w:rsidR="000033FC" w:rsidRPr="002F09DC" w:rsidRDefault="000033FC" w:rsidP="000033FC">
            <w:pPr>
              <w:jc w:val="both"/>
            </w:pPr>
            <w:r w:rsidRPr="002F09DC">
              <w:rPr>
                <w:bCs/>
              </w:rPr>
              <w:t>Proposal 6:</w:t>
            </w:r>
            <w:r w:rsidRPr="002F09DC">
              <w:t xml:space="preserve"> For a DL HARQ process with disabled HARQ feedback, the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xml:space="preserve"> after the end of the reception of the last PDSCH or slot-aggregated PDSCH for that HARQ process.</w:t>
            </w:r>
          </w:p>
          <w:p w14:paraId="171FCF0C" w14:textId="4415672E" w:rsidR="000311D2" w:rsidRPr="002F09DC" w:rsidRDefault="000311D2" w:rsidP="00764EA0">
            <w:pPr>
              <w:autoSpaceDE/>
              <w:autoSpaceDN/>
              <w:snapToGrid w:val="0"/>
              <w:spacing w:after="0"/>
            </w:pPr>
          </w:p>
        </w:tc>
      </w:tr>
      <w:tr w:rsidR="008714B6" w:rsidRPr="002F09DC" w14:paraId="0DC4958F" w14:textId="77777777" w:rsidTr="00C8020B">
        <w:trPr>
          <w:trHeight w:val="398"/>
          <w:jc w:val="center"/>
        </w:trPr>
        <w:tc>
          <w:tcPr>
            <w:tcW w:w="1883" w:type="dxa"/>
            <w:shd w:val="clear" w:color="auto" w:fill="auto"/>
            <w:vAlign w:val="center"/>
          </w:tcPr>
          <w:p w14:paraId="296742DB" w14:textId="77777777" w:rsidR="008714B6" w:rsidRPr="002F09DC" w:rsidRDefault="008714B6" w:rsidP="00BB617E">
            <w:pPr>
              <w:snapToGrid w:val="0"/>
              <w:spacing w:after="0"/>
              <w:jc w:val="center"/>
            </w:pPr>
            <w:r w:rsidRPr="002F09DC">
              <w:lastRenderedPageBreak/>
              <w:t xml:space="preserve">R1-2105103 </w:t>
            </w:r>
          </w:p>
          <w:p w14:paraId="797C8E04" w14:textId="77777777" w:rsidR="008714B6" w:rsidRPr="002F09DC" w:rsidRDefault="008714B6" w:rsidP="00BB617E">
            <w:pPr>
              <w:snapToGrid w:val="0"/>
              <w:spacing w:after="0"/>
              <w:jc w:val="center"/>
            </w:pPr>
            <w:r w:rsidRPr="002F09DC">
              <w:t>Apple</w:t>
            </w:r>
          </w:p>
        </w:tc>
        <w:tc>
          <w:tcPr>
            <w:tcW w:w="8744" w:type="dxa"/>
            <w:vAlign w:val="center"/>
          </w:tcPr>
          <w:p w14:paraId="3A613414" w14:textId="77777777" w:rsidR="008714B6" w:rsidRPr="002F09DC" w:rsidRDefault="008714B6" w:rsidP="00BB617E">
            <w:pPr>
              <w:jc w:val="both"/>
              <w:rPr>
                <w:iCs/>
                <w:lang w:eastAsia="x-none"/>
              </w:rPr>
            </w:pPr>
            <w:r w:rsidRPr="002F09DC">
              <w:rPr>
                <w:u w:val="single"/>
              </w:rPr>
              <w:t>Proposal 1:</w:t>
            </w:r>
            <w:r w:rsidRPr="002F09DC">
              <w:t xml:space="preserve"> </w:t>
            </w:r>
            <w:r w:rsidRPr="002F09DC">
              <w:rPr>
                <w:iCs/>
                <w:lang w:eastAsia="x-none"/>
              </w:rPr>
              <w:t>Enhanced HARQ process number indication is supported for DCI 0-2/1-2 by extending the HARQ process number field up to 5 bits.</w:t>
            </w:r>
          </w:p>
          <w:p w14:paraId="3E17AA39" w14:textId="77777777" w:rsidR="008714B6" w:rsidRPr="002F09DC" w:rsidRDefault="008714B6" w:rsidP="00BB617E">
            <w:pPr>
              <w:jc w:val="both"/>
            </w:pPr>
            <w:r w:rsidRPr="002F09DC">
              <w:rPr>
                <w:u w:val="single"/>
              </w:rPr>
              <w:t>Proposal 2:</w:t>
            </w:r>
            <w:r w:rsidRPr="002F09DC">
              <w:t xml:space="preserve"> </w:t>
            </w:r>
            <w:r w:rsidRPr="002F09DC">
              <w:rPr>
                <w:iCs/>
                <w:lang w:eastAsia="x-none"/>
              </w:rPr>
              <w:t xml:space="preserve">Enhanced HARQ process number indication is supported for DCI 0_0/1_0 or 0_1/1_1 by reusing one bit from another DCI bit field (e.g., RV field). </w:t>
            </w:r>
          </w:p>
          <w:p w14:paraId="2CEA2712" w14:textId="77777777" w:rsidR="008714B6" w:rsidRPr="002F09DC" w:rsidRDefault="008714B6" w:rsidP="00BB617E">
            <w:pPr>
              <w:jc w:val="both"/>
            </w:pPr>
            <w:r w:rsidRPr="002F09DC">
              <w:rPr>
                <w:u w:val="single"/>
              </w:rPr>
              <w:t>Proposal 3:</w:t>
            </w:r>
            <w:r w:rsidRPr="002F09DC">
              <w:t xml:space="preserve"> Support to have different configurations for HARQ processes with or without HARQ feedback. </w:t>
            </w:r>
          </w:p>
          <w:p w14:paraId="2DE9B9A1" w14:textId="77777777" w:rsidR="008714B6" w:rsidRPr="002F09DC" w:rsidRDefault="008714B6" w:rsidP="00BB617E">
            <w:pPr>
              <w:jc w:val="both"/>
            </w:pPr>
            <w:r w:rsidRPr="002F09DC">
              <w:rPr>
                <w:u w:val="single"/>
              </w:rPr>
              <w:t>Proposal 4:</w:t>
            </w:r>
            <w:r w:rsidRPr="002F09DC">
              <w:t xml:space="preserve"> In type-1 HARQ-ACK codebook construction, UE does not reduce the HARQ-ACK codebook size for HARQ processes with disabled HARQ feedback.</w:t>
            </w:r>
          </w:p>
          <w:p w14:paraId="7A831207" w14:textId="77777777" w:rsidR="008714B6" w:rsidRPr="002F09DC" w:rsidRDefault="008714B6" w:rsidP="00BB617E">
            <w:pPr>
              <w:jc w:val="both"/>
            </w:pPr>
            <w:r w:rsidRPr="002F09DC">
              <w:rPr>
                <w:u w:val="single"/>
              </w:rPr>
              <w:t>Proposal 5:</w:t>
            </w:r>
            <w:r w:rsidRPr="002F09DC">
              <w:t xml:space="preserve"> In type-2 HARQ-ACK codebook construction,</w:t>
            </w:r>
          </w:p>
          <w:p w14:paraId="11578DC2" w14:textId="77777777" w:rsidR="008714B6" w:rsidRPr="002F09DC" w:rsidRDefault="008714B6" w:rsidP="008714B6">
            <w:pPr>
              <w:pStyle w:val="ListParagraph"/>
              <w:numPr>
                <w:ilvl w:val="0"/>
                <w:numId w:val="39"/>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enabled HARQ processes, C-DAI and T-DAI are given their true values.</w:t>
            </w:r>
          </w:p>
          <w:p w14:paraId="66E5FEA7" w14:textId="77777777" w:rsidR="008714B6" w:rsidRPr="002F09DC" w:rsidRDefault="008714B6" w:rsidP="008714B6">
            <w:pPr>
              <w:pStyle w:val="ListParagraph"/>
              <w:numPr>
                <w:ilvl w:val="0"/>
                <w:numId w:val="39"/>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disabled HARQ processes, T-DAI is given its true value and C-DAI is given a reserved value.</w:t>
            </w:r>
          </w:p>
          <w:p w14:paraId="206728D5" w14:textId="77777777" w:rsidR="008714B6" w:rsidRPr="002F09DC" w:rsidRDefault="008714B6" w:rsidP="00BB617E">
            <w:pPr>
              <w:jc w:val="both"/>
            </w:pPr>
            <w:r w:rsidRPr="002F09DC">
              <w:rPr>
                <w:u w:val="single"/>
              </w:rPr>
              <w:t>Proposal 6:</w:t>
            </w:r>
            <w:r w:rsidRPr="002F09DC">
              <w:t xml:space="preserve"> For type-1 HARQ-ACK codebook only for SPS PDSCH and for type-2 HARQ-ACK codebook for SPS PDSCH, consider whether to support the case where SPS configuration includes HARQ processes with different feedback settings.</w:t>
            </w:r>
          </w:p>
          <w:p w14:paraId="309636E4" w14:textId="44F12E64" w:rsidR="008714B6" w:rsidRPr="002F09DC" w:rsidRDefault="008714B6" w:rsidP="00BB617E">
            <w:r w:rsidRPr="002F09DC">
              <w:rPr>
                <w:u w:val="single"/>
              </w:rPr>
              <w:t>Proposal 7:</w:t>
            </w:r>
            <w:r w:rsidRPr="002F09DC">
              <w:t xml:space="preserve"> Confirm the working assumption of X=</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where X is the minimum time gap for a UE to receive two PDSCHs or set of slot-aggregated PDSCHs with the same HARQ process number with feedback disabled.</w:t>
            </w:r>
          </w:p>
        </w:tc>
      </w:tr>
      <w:tr w:rsidR="000311D2" w:rsidRPr="002F09DC" w14:paraId="21E7D7D5" w14:textId="77777777" w:rsidTr="00C8020B">
        <w:trPr>
          <w:trHeight w:val="398"/>
          <w:jc w:val="center"/>
        </w:trPr>
        <w:tc>
          <w:tcPr>
            <w:tcW w:w="1883" w:type="dxa"/>
            <w:shd w:val="clear" w:color="auto" w:fill="auto"/>
            <w:vAlign w:val="center"/>
          </w:tcPr>
          <w:p w14:paraId="33A5B3BF" w14:textId="5F7E0E39" w:rsidR="000311D2" w:rsidRPr="002F09DC" w:rsidRDefault="000311D2" w:rsidP="00764EA0">
            <w:pPr>
              <w:snapToGrid w:val="0"/>
              <w:spacing w:after="0"/>
              <w:jc w:val="center"/>
            </w:pPr>
            <w:r w:rsidRPr="002F09DC">
              <w:t>R1-</w:t>
            </w:r>
            <w:r w:rsidR="001947FA" w:rsidRPr="002F09DC">
              <w:t>2105166</w:t>
            </w:r>
          </w:p>
          <w:p w14:paraId="4B1B6937" w14:textId="132D86CD" w:rsidR="00350BAA" w:rsidRPr="002F09DC" w:rsidRDefault="00350BAA" w:rsidP="00764EA0">
            <w:pPr>
              <w:snapToGrid w:val="0"/>
              <w:spacing w:after="0"/>
              <w:jc w:val="center"/>
            </w:pPr>
            <w:r w:rsidRPr="002F09DC">
              <w:t>Sony</w:t>
            </w:r>
          </w:p>
        </w:tc>
        <w:tc>
          <w:tcPr>
            <w:tcW w:w="8744" w:type="dxa"/>
            <w:vAlign w:val="center"/>
          </w:tcPr>
          <w:p w14:paraId="524CFE22" w14:textId="77777777" w:rsidR="001947FA" w:rsidRPr="002F09DC" w:rsidRDefault="001947FA" w:rsidP="001947FA">
            <w:pPr>
              <w:snapToGrid w:val="0"/>
              <w:spacing w:before="120" w:after="120"/>
              <w:jc w:val="both"/>
              <w:rPr>
                <w:kern w:val="2"/>
              </w:rPr>
            </w:pPr>
            <w:r w:rsidRPr="002F09DC">
              <w:rPr>
                <w:kern w:val="2"/>
              </w:rPr>
              <w:t xml:space="preserve">Observation </w:t>
            </w:r>
            <w:r w:rsidRPr="002F09DC">
              <w:rPr>
                <w:kern w:val="2"/>
                <w:lang w:eastAsia="zh-CN"/>
              </w:rPr>
              <w:t>1</w:t>
            </w:r>
            <w:r w:rsidRPr="002F09DC">
              <w:rPr>
                <w:kern w:val="2"/>
              </w:rPr>
              <w:t>:</w:t>
            </w:r>
            <w:r w:rsidRPr="002F09DC">
              <w:t xml:space="preserve"> When HARQ feedback is disabled for some HARQ processes,</w:t>
            </w:r>
            <w:r w:rsidRPr="002F09DC">
              <w:rPr>
                <w:kern w:val="2"/>
              </w:rPr>
              <w:t xml:space="preserve"> the redundant feedback bits of Type-1 / semi-static HARQ-ACK codebook would be large based on current HARQ-ACK codebook design</w:t>
            </w:r>
          </w:p>
          <w:p w14:paraId="6EBE5197" w14:textId="77777777" w:rsidR="001947FA" w:rsidRPr="002F09DC" w:rsidRDefault="001947FA" w:rsidP="001947FA">
            <w:pPr>
              <w:snapToGrid w:val="0"/>
              <w:spacing w:before="120" w:after="120"/>
              <w:jc w:val="both"/>
              <w:rPr>
                <w:kern w:val="2"/>
              </w:rPr>
            </w:pPr>
          </w:p>
          <w:p w14:paraId="164D0345" w14:textId="77777777" w:rsidR="001947FA" w:rsidRPr="002F09DC" w:rsidRDefault="001947FA" w:rsidP="001947FA">
            <w:pPr>
              <w:snapToGrid w:val="0"/>
              <w:spacing w:before="120" w:after="120"/>
              <w:jc w:val="both"/>
              <w:rPr>
                <w:kern w:val="2"/>
              </w:rPr>
            </w:pPr>
            <w:r w:rsidRPr="002F09DC">
              <w:rPr>
                <w:kern w:val="2"/>
              </w:rPr>
              <w:t>Proposal 1: Unified solution of HARQ process indication for all DCI formats, down select from following options:</w:t>
            </w:r>
          </w:p>
          <w:p w14:paraId="238339D2" w14:textId="77777777" w:rsidR="001947FA" w:rsidRPr="002F09DC" w:rsidRDefault="001947FA" w:rsidP="001947FA">
            <w:pPr>
              <w:pStyle w:val="ListParagraph"/>
              <w:numPr>
                <w:ilvl w:val="0"/>
                <w:numId w:val="41"/>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Option 1: Slot index as the MSB</w:t>
            </w:r>
          </w:p>
          <w:p w14:paraId="7C4DF943" w14:textId="77777777" w:rsidR="001947FA" w:rsidRPr="002F09DC" w:rsidRDefault="001947FA" w:rsidP="001947FA">
            <w:pPr>
              <w:pStyle w:val="ListParagraph"/>
              <w:numPr>
                <w:ilvl w:val="0"/>
                <w:numId w:val="41"/>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 xml:space="preserve">Option 1-a: Slot index as the LSB </w:t>
            </w:r>
          </w:p>
          <w:p w14:paraId="56608696" w14:textId="77777777" w:rsidR="001947FA" w:rsidRPr="002F09DC" w:rsidRDefault="001947FA" w:rsidP="001947FA">
            <w:pPr>
              <w:snapToGrid w:val="0"/>
              <w:spacing w:before="120" w:after="120"/>
              <w:jc w:val="both"/>
              <w:rPr>
                <w:kern w:val="2"/>
                <w:lang w:eastAsia="zh-CN"/>
              </w:rPr>
            </w:pPr>
            <w:r w:rsidRPr="002F09DC">
              <w:rPr>
                <w:kern w:val="2"/>
                <w:lang w:eastAsia="zh-CN"/>
              </w:rPr>
              <w:t>Proposal 2: UE expects that any PDSCH carrying a MAC CE command, whose activation/deactivation time is coupled to the transmission time of the associated HARQ-ACK, is scheduled via a HARQ process with HARQ feedback enabled.</w:t>
            </w:r>
          </w:p>
          <w:p w14:paraId="5017FD16"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3: HARQ codebook enhancement is supported as:</w:t>
            </w:r>
          </w:p>
          <w:p w14:paraId="4355119B" w14:textId="77777777" w:rsidR="001947FA" w:rsidRPr="002F09DC" w:rsidRDefault="001947FA" w:rsidP="001947FA">
            <w:pPr>
              <w:pStyle w:val="ListParagraph"/>
              <w:numPr>
                <w:ilvl w:val="0"/>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 xml:space="preserve">For Type-1 HARQ codebook, reduce codebook size with keeping the codebook size semi-static. </w:t>
            </w:r>
          </w:p>
          <w:p w14:paraId="31912E44" w14:textId="77777777" w:rsidR="001947FA" w:rsidRPr="002F09DC" w:rsidRDefault="001947FA" w:rsidP="001947FA">
            <w:pPr>
              <w:pStyle w:val="ListParagraph"/>
              <w:numPr>
                <w:ilvl w:val="1"/>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When all HARQ processes are feedback disabled for one secondary cell, the UE does not reserve HARQ ACK/NACK bits for that secondary cell.</w:t>
            </w:r>
          </w:p>
          <w:p w14:paraId="29A8C111" w14:textId="77777777" w:rsidR="001947FA" w:rsidRPr="002F09DC" w:rsidRDefault="001947FA" w:rsidP="001947FA">
            <w:pPr>
              <w:pStyle w:val="ListParagraph"/>
              <w:numPr>
                <w:ilvl w:val="1"/>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Reduce the Type-1 HARQ codebook size by restricting the scheduling occasion, e.g., restricted TDRA table of feedback enabled HARQ process.</w:t>
            </w:r>
          </w:p>
          <w:p w14:paraId="4A038543" w14:textId="77777777" w:rsidR="001947FA" w:rsidRPr="002F09DC" w:rsidRDefault="001947FA" w:rsidP="001947FA">
            <w:pPr>
              <w:pStyle w:val="ListParagraph"/>
              <w:numPr>
                <w:ilvl w:val="0"/>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For Type-2 HARQ codebook, the value of the counter/total DAI field in one DCI are given the count value of {serving cell, PDCCH monitoring occasion}-pair(s) who’s associated PDSCH is HARQ feedback enabled.</w:t>
            </w:r>
          </w:p>
          <w:p w14:paraId="041C3E40" w14:textId="77777777" w:rsidR="001947FA" w:rsidRPr="002F09DC" w:rsidRDefault="001947FA" w:rsidP="001947FA">
            <w:pPr>
              <w:pStyle w:val="ListParagraph"/>
              <w:numPr>
                <w:ilvl w:val="1"/>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FFS whether DAI count for SPS release.</w:t>
            </w:r>
          </w:p>
          <w:p w14:paraId="4A8CC7BC" w14:textId="77777777" w:rsidR="001947FA" w:rsidRPr="002F09DC" w:rsidRDefault="001947FA" w:rsidP="001947FA">
            <w:pPr>
              <w:snapToGrid w:val="0"/>
              <w:spacing w:before="120" w:after="120"/>
              <w:jc w:val="both"/>
              <w:rPr>
                <w:bCs/>
                <w:kern w:val="2"/>
                <w:lang w:eastAsia="zh-CN"/>
              </w:rPr>
            </w:pPr>
            <w:r w:rsidRPr="002F09DC">
              <w:rPr>
                <w:bCs/>
                <w:kern w:val="2"/>
                <w:lang w:eastAsia="zh-CN"/>
              </w:rPr>
              <w:t xml:space="preserve">Proposal 4: UE reports HARQ feedback information for the SPS PDSCH activation when the related SPS PDSCH is HARQ feedback disabled. </w:t>
            </w:r>
          </w:p>
          <w:p w14:paraId="15D750C4"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5: The counter DAI, total DAI and DAI in DCI format 0_1 count for PDCCH indicating SPS PDSCH activation when the related SPS PDSCH is HARQ feedback disabled.</w:t>
            </w:r>
          </w:p>
          <w:p w14:paraId="00421E0A" w14:textId="77777777" w:rsidR="001947FA" w:rsidRPr="002F09DC" w:rsidRDefault="001947FA" w:rsidP="001947FA">
            <w:pPr>
              <w:snapToGrid w:val="0"/>
              <w:spacing w:before="120" w:after="120"/>
              <w:jc w:val="both"/>
              <w:rPr>
                <w:bCs/>
                <w:kern w:val="2"/>
                <w:lang w:eastAsia="zh-CN"/>
              </w:rPr>
            </w:pPr>
            <w:r w:rsidRPr="002F09DC">
              <w:rPr>
                <w:bCs/>
                <w:kern w:val="2"/>
                <w:lang w:eastAsia="zh-CN"/>
              </w:rPr>
              <w:lastRenderedPageBreak/>
              <w:t>Proposal 6: The UE reports HARQ feedback information for the SPS PDSCH release, either the related SPS PDSCH is HARQ feedback disabled or enabled.</w:t>
            </w:r>
          </w:p>
          <w:p w14:paraId="038706E8"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7: The counter DAI, total DAI and DAI in DCI format 0_1 count for PDCCH indicating SPS PDSCH release, either the related SPS PDSCH is HARQ feedback disabled or enabled.</w:t>
            </w:r>
          </w:p>
          <w:p w14:paraId="75A04E46" w14:textId="7626AE1B" w:rsidR="000311D2" w:rsidRPr="002F09DC" w:rsidRDefault="000311D2" w:rsidP="00764EA0">
            <w:pPr>
              <w:snapToGrid w:val="0"/>
              <w:spacing w:after="0"/>
              <w:jc w:val="both"/>
            </w:pPr>
          </w:p>
        </w:tc>
      </w:tr>
      <w:tr w:rsidR="000311D2" w:rsidRPr="002F09DC" w14:paraId="0079B0D4" w14:textId="77777777" w:rsidTr="00C8020B">
        <w:trPr>
          <w:trHeight w:val="417"/>
          <w:jc w:val="center"/>
        </w:trPr>
        <w:tc>
          <w:tcPr>
            <w:tcW w:w="1883" w:type="dxa"/>
            <w:shd w:val="clear" w:color="auto" w:fill="auto"/>
            <w:vAlign w:val="center"/>
          </w:tcPr>
          <w:p w14:paraId="0283250E" w14:textId="01F47BAD" w:rsidR="00350BAA" w:rsidRPr="002F09DC" w:rsidRDefault="000311D2" w:rsidP="00764EA0">
            <w:pPr>
              <w:snapToGrid w:val="0"/>
              <w:spacing w:after="0"/>
              <w:jc w:val="center"/>
            </w:pPr>
            <w:r w:rsidRPr="002F09DC">
              <w:lastRenderedPageBreak/>
              <w:t>R1-</w:t>
            </w:r>
            <w:r w:rsidR="00A868E6" w:rsidRPr="002F09DC">
              <w:t>2105191</w:t>
            </w:r>
          </w:p>
          <w:p w14:paraId="4B605AD1" w14:textId="1B393C98" w:rsidR="00350BAA" w:rsidRPr="002F09DC" w:rsidRDefault="00A868E6" w:rsidP="00764EA0">
            <w:pPr>
              <w:snapToGrid w:val="0"/>
              <w:spacing w:after="0"/>
              <w:jc w:val="center"/>
              <w:rPr>
                <w:lang w:eastAsia="zh-CN"/>
              </w:rPr>
            </w:pPr>
            <w:r w:rsidRPr="002F09DC">
              <w:rPr>
                <w:lang w:eastAsia="zh-CN"/>
              </w:rPr>
              <w:t>ZTE</w:t>
            </w:r>
          </w:p>
        </w:tc>
        <w:tc>
          <w:tcPr>
            <w:tcW w:w="8744" w:type="dxa"/>
            <w:vAlign w:val="center"/>
          </w:tcPr>
          <w:p w14:paraId="120339E8" w14:textId="77777777" w:rsidR="00A868E6" w:rsidRPr="002F09DC" w:rsidRDefault="00A868E6" w:rsidP="00A868E6">
            <w:pPr>
              <w:rPr>
                <w:lang w:eastAsia="zh-CN"/>
              </w:rPr>
            </w:pPr>
            <w:r w:rsidRPr="002F09DC">
              <w:rPr>
                <w:lang w:eastAsia="zh-CN"/>
              </w:rPr>
              <w:t>Proposal 1: Enhancement on the DCI to support enlarged HARQ process indication should be prioritized for DCI format 0-1/1-1.</w:t>
            </w:r>
          </w:p>
          <w:p w14:paraId="20D14376" w14:textId="77777777" w:rsidR="00A868E6" w:rsidRPr="002F09DC" w:rsidRDefault="00A868E6" w:rsidP="00A868E6">
            <w:pPr>
              <w:rPr>
                <w:lang w:eastAsia="zh-CN"/>
              </w:rPr>
            </w:pPr>
            <w:r w:rsidRPr="002F09DC">
              <w:rPr>
                <w:lang w:eastAsia="zh-CN"/>
              </w:rPr>
              <w:t>Proposal 2: Re-interpretation of bits in DCI should be considered as the baseline to support the HARQ process indication with extended maximum HARQ process number.</w:t>
            </w:r>
          </w:p>
          <w:p w14:paraId="1715D8F7" w14:textId="77777777" w:rsidR="00A868E6" w:rsidRPr="002F09DC" w:rsidRDefault="00A868E6" w:rsidP="00A868E6">
            <w:pPr>
              <w:spacing w:beforeLines="50" w:before="120" w:afterLines="50" w:after="120"/>
              <w:rPr>
                <w:lang w:eastAsia="zh-CN"/>
              </w:rPr>
            </w:pPr>
            <w:r w:rsidRPr="002F09DC">
              <w:rPr>
                <w:lang w:eastAsia="zh-CN"/>
              </w:rPr>
              <w:t xml:space="preserve">Proposal 3: For Type-2 codebook, separately counting on the C/T-DAI for HARQ enabling and disabling case is preferred. </w:t>
            </w:r>
          </w:p>
          <w:p w14:paraId="3C314011" w14:textId="77777777" w:rsidR="00A868E6" w:rsidRPr="002F09DC" w:rsidRDefault="00A868E6" w:rsidP="00A868E6">
            <w:pPr>
              <w:spacing w:beforeLines="50" w:before="120" w:afterLines="50" w:after="120"/>
              <w:rPr>
                <w:lang w:eastAsia="zh-CN"/>
              </w:rPr>
            </w:pPr>
            <w:r w:rsidRPr="002F09DC">
              <w:rPr>
                <w:lang w:eastAsia="zh-CN"/>
              </w:rPr>
              <w:t>Proposal 4: For Type-3 codebook, enhancement can be enabled by only allowing the ACK-NACK generation for HARQ process with enabled feedback.</w:t>
            </w:r>
          </w:p>
          <w:p w14:paraId="487398D4" w14:textId="77777777" w:rsidR="00A868E6" w:rsidRPr="002F09DC" w:rsidRDefault="00A868E6" w:rsidP="00A868E6">
            <w:pPr>
              <w:rPr>
                <w:lang w:eastAsia="zh-CN"/>
              </w:rPr>
            </w:pPr>
            <w:r w:rsidRPr="002F09DC">
              <w:rPr>
                <w:lang w:eastAsia="zh-CN"/>
              </w:rPr>
              <w:t>Proposal 5: Confirming the working assumption:</w:t>
            </w:r>
          </w:p>
          <w:p w14:paraId="15BACFE4" w14:textId="77777777" w:rsidR="00A868E6" w:rsidRPr="002F09DC" w:rsidRDefault="00A868E6" w:rsidP="00A868E6">
            <w:pPr>
              <w:numPr>
                <w:ilvl w:val="0"/>
                <w:numId w:val="57"/>
              </w:numPr>
              <w:overflowPunct/>
              <w:autoSpaceDE/>
              <w:autoSpaceDN/>
              <w:adjustRightInd/>
              <w:spacing w:after="160" w:line="259" w:lineRule="auto"/>
              <w:textAlignment w:val="auto"/>
              <w:rPr>
                <w:color w:val="000000"/>
                <w:lang w:eastAsia="zh-CN"/>
              </w:rPr>
            </w:pPr>
            <w:r w:rsidRPr="002F09DC">
              <w:rPr>
                <w:color w:val="000000"/>
                <w:lang w:eastAsia="zh-CN"/>
              </w:rPr>
              <w:t xml:space="preserve">For a DL HARQ process with disabled HARQ feedback, the UE is not expected to receive another PDSCH or set of slot-aggregated PDSCH scheduled for the given HARQ process that starts until </w:t>
            </w:r>
            <w:r w:rsidRPr="002F09DC">
              <w:rPr>
                <w:lang w:eastAsia="zh-CN"/>
              </w:rPr>
              <w:t xml:space="preserve">Tpro,1 </w:t>
            </w:r>
            <w:r w:rsidRPr="002F09DC">
              <w:rPr>
                <w:color w:val="000000"/>
                <w:lang w:eastAsia="zh-CN"/>
              </w:rPr>
              <w:t>after the end of the reception of the last PDSCH or slot-aggregated PDSCH for that HARQ process.</w:t>
            </w:r>
          </w:p>
          <w:p w14:paraId="3AC60D42" w14:textId="77777777" w:rsidR="00A868E6" w:rsidRPr="002F09DC" w:rsidRDefault="00A868E6" w:rsidP="00A868E6">
            <w:pPr>
              <w:spacing w:beforeLines="50" w:before="120" w:afterLines="50" w:after="120"/>
              <w:rPr>
                <w:lang w:eastAsia="zh-CN"/>
              </w:rPr>
            </w:pPr>
            <w:r w:rsidRPr="002F09DC">
              <w:rPr>
                <w:lang w:eastAsia="zh-CN"/>
              </w:rPr>
              <w:t>Proposal 6: The link budget listed in 38.821 can be used to evaluate the UL performance for mobile UE with consideration on the potential enhancements introduced in coverage enhancement WI.</w:t>
            </w:r>
          </w:p>
          <w:p w14:paraId="5AF775FD" w14:textId="77777777" w:rsidR="00A868E6" w:rsidRPr="002F09DC" w:rsidRDefault="00A868E6" w:rsidP="00A868E6">
            <w:pPr>
              <w:rPr>
                <w:lang w:eastAsia="zh-CN"/>
              </w:rPr>
            </w:pPr>
            <w:r w:rsidRPr="002F09DC">
              <w:rPr>
                <w:lang w:eastAsia="zh-CN"/>
              </w:rPr>
              <w:t>Proposal 7: Enlarged aggregation factor and reduced DM-RS density should be supported to improve the performance for NTN.</w:t>
            </w:r>
          </w:p>
          <w:p w14:paraId="62766305" w14:textId="77777777" w:rsidR="00A868E6" w:rsidRPr="002F09DC" w:rsidRDefault="00A868E6" w:rsidP="00A868E6">
            <w:pPr>
              <w:rPr>
                <w:lang w:eastAsia="zh-CN"/>
              </w:rPr>
            </w:pPr>
            <w:r w:rsidRPr="002F09DC">
              <w:rPr>
                <w:lang w:eastAsia="zh-CN"/>
              </w:rPr>
              <w:t>Proposal 8: Following enhancements are not needed to be supported:</w:t>
            </w:r>
          </w:p>
          <w:p w14:paraId="72C1972C" w14:textId="77777777" w:rsidR="00A868E6" w:rsidRPr="002F09DC" w:rsidRDefault="00A868E6" w:rsidP="00A868E6">
            <w:pPr>
              <w:pStyle w:val="ListParagraph"/>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Blind re-transmission:</w:t>
            </w:r>
          </w:p>
          <w:p w14:paraId="07D16375" w14:textId="77777777" w:rsidR="00A868E6" w:rsidRPr="002F09DC" w:rsidRDefault="00A868E6" w:rsidP="00A868E6">
            <w:pPr>
              <w:pStyle w:val="ListParagraph"/>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CQI with new BLER target</w:t>
            </w:r>
          </w:p>
          <w:p w14:paraId="06E12559" w14:textId="77777777" w:rsidR="00A868E6" w:rsidRPr="002F09DC" w:rsidRDefault="00A868E6" w:rsidP="00A868E6">
            <w:pPr>
              <w:pStyle w:val="ListParagraph"/>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UCI including DL decoding Infor/MCS request</w:t>
            </w:r>
          </w:p>
          <w:p w14:paraId="06627066" w14:textId="77777777" w:rsidR="00A868E6" w:rsidRPr="002F09DC" w:rsidRDefault="00A868E6" w:rsidP="00A868E6">
            <w:pPr>
              <w:pStyle w:val="ListParagraph"/>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 xml:space="preserve">Different parameters configuration </w:t>
            </w:r>
          </w:p>
          <w:p w14:paraId="097E9ADA" w14:textId="77777777" w:rsidR="00A868E6" w:rsidRPr="002F09DC" w:rsidRDefault="00A868E6" w:rsidP="00A868E6">
            <w:pPr>
              <w:pStyle w:val="ListParagraph"/>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MCS table</w:t>
            </w:r>
          </w:p>
          <w:p w14:paraId="59074D99" w14:textId="77777777" w:rsidR="00A868E6" w:rsidRPr="002F09DC" w:rsidRDefault="00A868E6" w:rsidP="00A868E6">
            <w:pPr>
              <w:pStyle w:val="ListParagraph"/>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Time domain resource allocation table</w:t>
            </w:r>
          </w:p>
          <w:p w14:paraId="0838CD76" w14:textId="77777777" w:rsidR="00A868E6" w:rsidRPr="002F09DC" w:rsidRDefault="00A868E6" w:rsidP="00A868E6">
            <w:pPr>
              <w:pStyle w:val="ListParagraph"/>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Frequency resource allocation type 0 and type 1</w:t>
            </w:r>
          </w:p>
          <w:p w14:paraId="062EEA68" w14:textId="77777777" w:rsidR="00A868E6" w:rsidRPr="002F09DC" w:rsidRDefault="00A868E6" w:rsidP="00A868E6">
            <w:pPr>
              <w:pStyle w:val="ListParagraph"/>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Block error rate target</w:t>
            </w:r>
          </w:p>
          <w:p w14:paraId="50E356A5" w14:textId="77777777" w:rsidR="00A868E6" w:rsidRPr="002F09DC" w:rsidRDefault="00A868E6" w:rsidP="00A868E6">
            <w:pPr>
              <w:pStyle w:val="ListParagraph"/>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Physical resource block (PRB) bundling configuration</w:t>
            </w:r>
          </w:p>
          <w:p w14:paraId="3C7FE0FE" w14:textId="77777777" w:rsidR="00A868E6" w:rsidRPr="002F09DC" w:rsidRDefault="00A868E6" w:rsidP="00A868E6">
            <w:pPr>
              <w:pStyle w:val="ListParagraph"/>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PDSCH mapping type A and type B</w:t>
            </w:r>
          </w:p>
          <w:p w14:paraId="4A88E302" w14:textId="33973A34" w:rsidR="000311D2" w:rsidRPr="002F09DC" w:rsidRDefault="000311D2" w:rsidP="00764EA0">
            <w:pPr>
              <w:snapToGrid w:val="0"/>
              <w:spacing w:after="0"/>
              <w:jc w:val="both"/>
              <w:rPr>
                <w:lang w:eastAsia="zh-CN"/>
              </w:rPr>
            </w:pPr>
          </w:p>
        </w:tc>
      </w:tr>
      <w:tr w:rsidR="000311D2" w:rsidRPr="002F09DC" w14:paraId="2DD34B20" w14:textId="77777777" w:rsidTr="00C8020B">
        <w:trPr>
          <w:trHeight w:val="398"/>
          <w:jc w:val="center"/>
        </w:trPr>
        <w:tc>
          <w:tcPr>
            <w:tcW w:w="1883" w:type="dxa"/>
            <w:shd w:val="clear" w:color="auto" w:fill="auto"/>
            <w:vAlign w:val="center"/>
          </w:tcPr>
          <w:p w14:paraId="2E1E3B93" w14:textId="7DD65528" w:rsidR="000311D2" w:rsidRPr="002F09DC" w:rsidRDefault="000311D2" w:rsidP="00764EA0">
            <w:pPr>
              <w:snapToGrid w:val="0"/>
              <w:spacing w:after="0"/>
              <w:jc w:val="center"/>
            </w:pPr>
            <w:r w:rsidRPr="002F09DC">
              <w:t>R1-</w:t>
            </w:r>
            <w:r w:rsidR="00BA2234" w:rsidRPr="002F09DC">
              <w:t>2105215</w:t>
            </w:r>
          </w:p>
          <w:p w14:paraId="17849EA0" w14:textId="228DCA62" w:rsidR="00350BAA" w:rsidRPr="002F09DC" w:rsidRDefault="00BA2234" w:rsidP="00764EA0">
            <w:pPr>
              <w:snapToGrid w:val="0"/>
              <w:spacing w:after="0"/>
              <w:jc w:val="center"/>
            </w:pPr>
            <w:r w:rsidRPr="002F09DC">
              <w:t>Lenovo</w:t>
            </w:r>
          </w:p>
        </w:tc>
        <w:tc>
          <w:tcPr>
            <w:tcW w:w="8744" w:type="dxa"/>
            <w:vAlign w:val="center"/>
          </w:tcPr>
          <w:p w14:paraId="30DB0A28" w14:textId="77777777" w:rsidR="00BA2234" w:rsidRPr="002F09DC" w:rsidRDefault="00BA2234" w:rsidP="00BA2234">
            <w:pPr>
              <w:spacing w:before="120" w:after="0"/>
              <w:rPr>
                <w:lang w:eastAsia="zh-CN"/>
              </w:rPr>
            </w:pPr>
            <w:r w:rsidRPr="002F09DC">
              <w:rPr>
                <w:lang w:eastAsia="zh-CN"/>
              </w:rPr>
              <w:t>Proposal 1: The HARQ process number is tied to SFN/slot index of PDCCH/PUSCH/PDSCH for DCI format 0-0/1-0 and DCI format 0-1/1-1 if UE is configured with HARQ process number of 32.</w:t>
            </w:r>
          </w:p>
          <w:p w14:paraId="5E2170C7" w14:textId="77777777" w:rsidR="00BA2234" w:rsidRPr="002F09DC" w:rsidRDefault="00BA2234" w:rsidP="00BA2234">
            <w:pPr>
              <w:spacing w:before="120" w:after="0"/>
              <w:rPr>
                <w:lang w:eastAsia="zh-CN"/>
              </w:rPr>
            </w:pPr>
            <w:r w:rsidRPr="002F09DC">
              <w:rPr>
                <w:lang w:eastAsia="zh-CN"/>
              </w:rPr>
              <w:t>Proposal 2: For DCI 0-2/1-2, the HARQ process number field in DCI is determined to higher layer parameter.</w:t>
            </w:r>
          </w:p>
          <w:p w14:paraId="43F070BD" w14:textId="77777777" w:rsidR="00BA2234" w:rsidRPr="002F09DC" w:rsidRDefault="00BA2234" w:rsidP="00BA2234">
            <w:pPr>
              <w:spacing w:beforeLines="50" w:before="120" w:after="0"/>
              <w:rPr>
                <w:bCs/>
                <w:iCs/>
                <w:lang w:eastAsia="zh-CN"/>
              </w:rPr>
            </w:pPr>
            <w:r w:rsidRPr="002F09DC">
              <w:rPr>
                <w:bCs/>
                <w:iCs/>
                <w:lang w:eastAsia="zh-CN"/>
              </w:rPr>
              <w:t>Proposal 3: Different numbers of HARQ processes is configured based on UE capability.</w:t>
            </w:r>
          </w:p>
          <w:p w14:paraId="7A21D275" w14:textId="77777777" w:rsidR="00BA2234" w:rsidRPr="002F09DC" w:rsidRDefault="00BA2234" w:rsidP="00BA2234">
            <w:pPr>
              <w:spacing w:beforeLines="50" w:before="120" w:after="0"/>
              <w:rPr>
                <w:kern w:val="2"/>
                <w:lang w:eastAsia="zh-CN"/>
              </w:rPr>
            </w:pPr>
            <w:r w:rsidRPr="002F09DC">
              <w:rPr>
                <w:kern w:val="2"/>
                <w:lang w:eastAsia="zh-CN"/>
              </w:rPr>
              <w:t>Proposal 4: UE assumes the HARQ feedback disabling where HARQ ID belongs to the RRC configured HARQ process disabling subset.</w:t>
            </w:r>
          </w:p>
          <w:p w14:paraId="7E93BD7F" w14:textId="77777777" w:rsidR="00BA2234" w:rsidRPr="002F09DC" w:rsidRDefault="00BA2234" w:rsidP="00BA2234">
            <w:pPr>
              <w:spacing w:beforeLines="50" w:before="120" w:after="0"/>
              <w:rPr>
                <w:iCs/>
                <w:lang w:eastAsia="zh-CN"/>
              </w:rPr>
            </w:pPr>
            <w:r w:rsidRPr="002F09DC">
              <w:rPr>
                <w:iCs/>
                <w:lang w:eastAsia="zh-CN"/>
              </w:rPr>
              <w:t>Proposal 5: The multiple transmissions of same TBs in consecutive or interlaced slots can be considered when HARQ is disabled</w:t>
            </w:r>
          </w:p>
          <w:p w14:paraId="04D9C007" w14:textId="77777777" w:rsidR="00BA2234" w:rsidRPr="002F09DC" w:rsidRDefault="00BA2234" w:rsidP="00BA2234">
            <w:pPr>
              <w:spacing w:beforeLines="50" w:before="120" w:after="0"/>
              <w:rPr>
                <w:lang w:eastAsia="zh-CN"/>
              </w:rPr>
            </w:pPr>
            <w:r w:rsidRPr="002F09DC">
              <w:rPr>
                <w:lang w:eastAsia="zh-CN"/>
              </w:rPr>
              <w:t>Proposal 6: Repetition transmission number and interlace transmission interval can be indicated in corresponding DCI when HARQ process disabling.</w:t>
            </w:r>
          </w:p>
          <w:p w14:paraId="30A88F01" w14:textId="77777777" w:rsidR="00BA2234" w:rsidRPr="002F09DC" w:rsidRDefault="00BA2234" w:rsidP="00BA2234">
            <w:pPr>
              <w:spacing w:beforeLines="50" w:before="120" w:after="0"/>
              <w:rPr>
                <w:lang w:eastAsia="zh-CN"/>
              </w:rPr>
            </w:pPr>
            <w:r w:rsidRPr="002F09DC">
              <w:lastRenderedPageBreak/>
              <w:t xml:space="preserve">Proposal 7:  A unified configuration should be considered for </w:t>
            </w:r>
            <w:r w:rsidRPr="002F09DC">
              <w:rPr>
                <w:rFonts w:eastAsiaTheme="minorEastAsia"/>
                <w:lang w:eastAsia="zh-CN"/>
              </w:rPr>
              <w:t>each HARQ process with/without feedback</w:t>
            </w:r>
            <w:r w:rsidRPr="002F09DC">
              <w:t xml:space="preserve"> except aggregation factor if benefit identified.</w:t>
            </w:r>
          </w:p>
          <w:p w14:paraId="4D82F79F" w14:textId="77777777" w:rsidR="00BA2234" w:rsidRPr="002F09DC" w:rsidRDefault="00BA2234" w:rsidP="00BA2234">
            <w:pPr>
              <w:spacing w:beforeLines="50" w:before="120" w:after="0"/>
              <w:rPr>
                <w:noProof/>
                <w:lang w:eastAsia="zh-CN"/>
              </w:rPr>
            </w:pPr>
            <w:r w:rsidRPr="002F09DC">
              <w:rPr>
                <w:noProof/>
                <w:lang w:eastAsia="zh-CN"/>
              </w:rPr>
              <w:t>Proposal 8: For Type 1 HARQ-ACK codebook, no enhancement is needed for NR NTN.</w:t>
            </w:r>
          </w:p>
          <w:p w14:paraId="34627BEF" w14:textId="77777777" w:rsidR="00BA2234" w:rsidRPr="002F09DC" w:rsidRDefault="00BA2234" w:rsidP="00BA2234">
            <w:pPr>
              <w:spacing w:beforeLines="50" w:before="120" w:after="0"/>
              <w:rPr>
                <w:noProof/>
                <w:lang w:eastAsia="zh-CN"/>
              </w:rPr>
            </w:pPr>
            <w:r w:rsidRPr="002F09DC">
              <w:rPr>
                <w:noProof/>
                <w:lang w:eastAsia="zh-CN"/>
              </w:rPr>
              <w:t xml:space="preserve">Proposal 9: For Type 2 HARQ-ACK codebook, </w:t>
            </w:r>
            <w:r w:rsidRPr="002F09DC">
              <w:rPr>
                <w:color w:val="000000"/>
                <w:lang w:eastAsia="x-none"/>
              </w:rPr>
              <w:t xml:space="preserve">HARQ-ACK codebook only includes HARQ-ACK of PDSCH with HARQ feedback enabled, and </w:t>
            </w:r>
            <w:r w:rsidRPr="002F09DC">
              <w:rPr>
                <w:noProof/>
                <w:lang w:eastAsia="zh-CN"/>
              </w:rPr>
              <w:t>counter DAI and total DAI are not increased for a PDCCH with HARQ feedback disabled.</w:t>
            </w:r>
          </w:p>
          <w:p w14:paraId="41394C40" w14:textId="77777777" w:rsidR="00BA2234" w:rsidRPr="002F09DC" w:rsidRDefault="00BA2234" w:rsidP="00BA2234">
            <w:pPr>
              <w:spacing w:beforeLines="50" w:before="120" w:after="0"/>
              <w:rPr>
                <w:noProof/>
                <w:lang w:eastAsia="zh-CN"/>
              </w:rPr>
            </w:pPr>
            <w:r w:rsidRPr="002F09DC">
              <w:rPr>
                <w:noProof/>
                <w:lang w:eastAsia="zh-CN"/>
              </w:rPr>
              <w:t>Proposal 10: Type 3 HARQ-ACK codebook is not supported for NR NTN.</w:t>
            </w:r>
          </w:p>
          <w:p w14:paraId="55C62702" w14:textId="61B78538" w:rsidR="000311D2" w:rsidRPr="002F09DC" w:rsidRDefault="000311D2" w:rsidP="00764EA0">
            <w:pPr>
              <w:pStyle w:val="TableofFigures"/>
              <w:tabs>
                <w:tab w:val="right" w:leader="dot" w:pos="9629"/>
              </w:tabs>
              <w:adjustRightInd w:val="0"/>
              <w:snapToGrid w:val="0"/>
              <w:spacing w:after="0"/>
              <w:rPr>
                <w:rFonts w:ascii="Times New Roman" w:hAnsi="Times New Roman" w:cs="Times New Roman"/>
                <w:b w:val="0"/>
                <w:sz w:val="20"/>
                <w:szCs w:val="20"/>
                <w:lang w:val="en-GB"/>
              </w:rPr>
            </w:pPr>
          </w:p>
        </w:tc>
      </w:tr>
      <w:tr w:rsidR="000311D2" w:rsidRPr="002F09DC" w14:paraId="27A25D44" w14:textId="77777777" w:rsidTr="00C8020B">
        <w:trPr>
          <w:trHeight w:val="398"/>
          <w:jc w:val="center"/>
        </w:trPr>
        <w:tc>
          <w:tcPr>
            <w:tcW w:w="1883" w:type="dxa"/>
            <w:shd w:val="clear" w:color="auto" w:fill="auto"/>
            <w:vAlign w:val="center"/>
          </w:tcPr>
          <w:p w14:paraId="3A4A71A6" w14:textId="3499C5FA" w:rsidR="000311D2" w:rsidRPr="002F09DC" w:rsidRDefault="000311D2" w:rsidP="00764EA0">
            <w:pPr>
              <w:snapToGrid w:val="0"/>
              <w:spacing w:after="0"/>
              <w:jc w:val="center"/>
            </w:pPr>
            <w:r w:rsidRPr="002F09DC">
              <w:lastRenderedPageBreak/>
              <w:t>R1-</w:t>
            </w:r>
            <w:r w:rsidR="00316635" w:rsidRPr="002F09DC">
              <w:t>2105222</w:t>
            </w:r>
          </w:p>
          <w:p w14:paraId="26E16D88" w14:textId="0A4CE064" w:rsidR="00350BAA" w:rsidRPr="002F09DC" w:rsidRDefault="00316635" w:rsidP="00764EA0">
            <w:pPr>
              <w:snapToGrid w:val="0"/>
              <w:spacing w:after="0"/>
              <w:jc w:val="center"/>
            </w:pPr>
            <w:r w:rsidRPr="002F09DC">
              <w:t>ETRI</w:t>
            </w:r>
          </w:p>
        </w:tc>
        <w:tc>
          <w:tcPr>
            <w:tcW w:w="8744" w:type="dxa"/>
            <w:vAlign w:val="center"/>
          </w:tcPr>
          <w:p w14:paraId="2CFC3290" w14:textId="77777777" w:rsidR="00316635" w:rsidRPr="002F09DC" w:rsidRDefault="00316635" w:rsidP="00316635">
            <w:pPr>
              <w:ind w:right="-99"/>
              <w:rPr>
                <w:lang w:eastAsia="ko-KR"/>
              </w:rPr>
            </w:pPr>
            <w:r w:rsidRPr="002F09DC">
              <w:rPr>
                <w:lang w:eastAsia="ko-KR"/>
              </w:rPr>
              <w:t>Observation 1 :</w:t>
            </w:r>
            <w:r w:rsidRPr="002F09DC">
              <w:t xml:space="preserve"> F</w:t>
            </w:r>
            <w:r w:rsidRPr="002F09DC">
              <w:rPr>
                <w:lang w:eastAsia="ko-KR"/>
              </w:rPr>
              <w:t>or NTN, DL geometry SINR might range from -5.9 dB to 9.2 dB</w:t>
            </w:r>
          </w:p>
          <w:p w14:paraId="622C9C75"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DL geometry SINR might range from -5.9 dB (5%) to -2.1 dB (95%).</w:t>
            </w:r>
          </w:p>
          <w:p w14:paraId="647B2A67"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SC3 (best case), DL geometry SINR might range from </w:t>
            </w:r>
            <w:r w:rsidRPr="002F09DC">
              <w:rPr>
                <w:rFonts w:ascii="Times New Roman" w:hAnsi="Times New Roman"/>
                <w:sz w:val="20"/>
                <w:szCs w:val="20"/>
                <w:lang w:eastAsia="ko-KR"/>
              </w:rPr>
              <w:t>6 dB (5%) to 9.2 dB (95%).</w:t>
            </w:r>
          </w:p>
          <w:p w14:paraId="6416972B" w14:textId="77777777" w:rsidR="00316635" w:rsidRPr="002F09DC" w:rsidRDefault="00316635" w:rsidP="00316635">
            <w:pPr>
              <w:ind w:right="-99"/>
              <w:rPr>
                <w:lang w:eastAsia="ko-KR"/>
              </w:rPr>
            </w:pPr>
            <w:r w:rsidRPr="002F09DC">
              <w:rPr>
                <w:lang w:eastAsia="ko-KR"/>
              </w:rPr>
              <w:t>Observation 2 :</w:t>
            </w:r>
            <w:r w:rsidRPr="002F09DC">
              <w:t xml:space="preserve"> F</w:t>
            </w:r>
            <w:r w:rsidRPr="002F09DC">
              <w:rPr>
                <w:lang w:eastAsia="ko-KR"/>
              </w:rPr>
              <w:t>or NTN, DL geometry SINR difference between 5% and 95% might range from 1 dB to 8.4 dB</w:t>
            </w:r>
          </w:p>
          <w:p w14:paraId="51B24016"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SC{8,13} (narrowest), </w:t>
            </w:r>
            <w:r w:rsidRPr="002F09DC">
              <w:rPr>
                <w:rFonts w:ascii="Times New Roman" w:hAnsi="Times New Roman"/>
                <w:sz w:val="20"/>
                <w:szCs w:val="20"/>
                <w:lang w:eastAsia="ko-KR"/>
              </w:rPr>
              <w:t>DL geometry SINR might range from 7.5 dB (5%) to 8.5 dB (95%). (1dB=8.5-7.5)</w:t>
            </w:r>
          </w:p>
          <w:p w14:paraId="3E51624F"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SC28 (widest), DL geometry SINR might range from </w:t>
            </w:r>
            <w:r w:rsidRPr="002F09DC">
              <w:rPr>
                <w:rFonts w:ascii="Times New Roman" w:hAnsi="Times New Roman"/>
                <w:sz w:val="20"/>
                <w:szCs w:val="20"/>
                <w:lang w:eastAsia="ko-KR"/>
              </w:rPr>
              <w:t>-1.4 dB (5%) to 7 dB (95%). (8.4dB=7+1.4)</w:t>
            </w:r>
          </w:p>
          <w:p w14:paraId="53355421" w14:textId="77777777" w:rsidR="00316635" w:rsidRPr="002F09DC" w:rsidRDefault="00316635" w:rsidP="00316635">
            <w:pPr>
              <w:ind w:right="-99"/>
              <w:rPr>
                <w:lang w:eastAsia="ko-KR"/>
              </w:rPr>
            </w:pPr>
            <w:r w:rsidRPr="002F09DC">
              <w:rPr>
                <w:lang w:eastAsia="ko-KR"/>
              </w:rPr>
              <w:t>Observation 3 :</w:t>
            </w:r>
            <w:r w:rsidRPr="002F09DC">
              <w:t xml:space="preserve"> F</w:t>
            </w:r>
            <w:r w:rsidRPr="002F09DC">
              <w:rPr>
                <w:lang w:eastAsia="ko-KR"/>
              </w:rPr>
              <w:t>or NTN, UL geometry SINR might range from -13.9 dB to 14.8 dB.</w:t>
            </w:r>
          </w:p>
          <w:p w14:paraId="3FE95140"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the UL geometry SINR might range from -13.9 dB (5%) to -9.3 dB (95%).</w:t>
            </w:r>
          </w:p>
          <w:p w14:paraId="74DEE73A"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SC23 (best case), the UL geometry SINR might range from </w:t>
            </w:r>
            <w:r w:rsidRPr="002F09DC">
              <w:rPr>
                <w:rFonts w:ascii="Times New Roman" w:hAnsi="Times New Roman"/>
                <w:sz w:val="20"/>
                <w:szCs w:val="20"/>
                <w:lang w:eastAsia="ko-KR"/>
              </w:rPr>
              <w:t>3 dB (5%) to 14.8 dB (95%).</w:t>
            </w:r>
          </w:p>
          <w:p w14:paraId="26599A40" w14:textId="77777777" w:rsidR="00316635" w:rsidRPr="002F09DC" w:rsidRDefault="00316635" w:rsidP="00316635">
            <w:pPr>
              <w:ind w:right="-99"/>
              <w:rPr>
                <w:lang w:eastAsia="ko-KR"/>
              </w:rPr>
            </w:pPr>
            <w:r w:rsidRPr="002F09DC">
              <w:rPr>
                <w:lang w:eastAsia="ko-KR"/>
              </w:rPr>
              <w:t>Observation 4 :</w:t>
            </w:r>
            <w:r w:rsidRPr="002F09DC">
              <w:t xml:space="preserve"> F</w:t>
            </w:r>
            <w:r w:rsidRPr="002F09DC">
              <w:rPr>
                <w:lang w:eastAsia="ko-KR"/>
              </w:rPr>
              <w:t>or NTN, UL geometry SINR difference might range from 3.4 dB to 13.4 dB.</w:t>
            </w:r>
          </w:p>
          <w:p w14:paraId="567F5E98"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SC5 (narrowest), </w:t>
            </w:r>
            <w:r w:rsidRPr="002F09DC">
              <w:rPr>
                <w:rFonts w:ascii="Times New Roman" w:hAnsi="Times New Roman"/>
                <w:sz w:val="20"/>
                <w:szCs w:val="20"/>
                <w:lang w:eastAsia="ko-KR"/>
              </w:rPr>
              <w:t>the UL geometry SINR might range from 1.5 dB (5%) to 4.9 dB (95%). (3.4dB=4.9-1.5)</w:t>
            </w:r>
          </w:p>
          <w:p w14:paraId="6F5CC2C9"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SC26 (widest), the UL geometry SINR might range from </w:t>
            </w:r>
            <w:r w:rsidRPr="002F09DC">
              <w:rPr>
                <w:rFonts w:ascii="Times New Roman" w:hAnsi="Times New Roman"/>
                <w:sz w:val="20"/>
                <w:szCs w:val="20"/>
                <w:lang w:eastAsia="ko-KR"/>
              </w:rPr>
              <w:t>-8.5 dB (5%) to 4.9 dB (95%). (13.4dB=4.9+8.5)</w:t>
            </w:r>
          </w:p>
          <w:p w14:paraId="54A9837E" w14:textId="77777777" w:rsidR="00316635" w:rsidRPr="002F09DC" w:rsidRDefault="00316635" w:rsidP="00316635">
            <w:pPr>
              <w:rPr>
                <w:lang w:eastAsia="ko-KR"/>
              </w:rPr>
            </w:pPr>
          </w:p>
          <w:p w14:paraId="062656F6" w14:textId="77777777" w:rsidR="00316635" w:rsidRPr="002F09DC" w:rsidRDefault="00316635" w:rsidP="00316635">
            <w:pPr>
              <w:ind w:right="-99"/>
              <w:rPr>
                <w:lang w:eastAsia="ko-KR"/>
              </w:rPr>
            </w:pPr>
            <w:r w:rsidRPr="002F09DC">
              <w:rPr>
                <w:lang w:eastAsia="ko-KR"/>
              </w:rPr>
              <w:t>Observation 5 :</w:t>
            </w:r>
            <w:r w:rsidRPr="002F09DC">
              <w:t xml:space="preserve"> The </w:t>
            </w:r>
            <w:r w:rsidRPr="002F09DC">
              <w:rPr>
                <w:lang w:eastAsia="ko-KR"/>
              </w:rPr>
              <w:t xml:space="preserve">slot aggregation (aggregation factor&gt;1) could enhance BLER and SE simultaneously </w:t>
            </w:r>
            <w:r w:rsidRPr="002F09DC">
              <w:t>within low S(I)NR ranges</w:t>
            </w:r>
            <w:r w:rsidRPr="002F09DC">
              <w:rPr>
                <w:lang w:eastAsia="ko-KR"/>
              </w:rPr>
              <w:t>.</w:t>
            </w:r>
          </w:p>
          <w:p w14:paraId="07E2DB36" w14:textId="77777777" w:rsidR="00316635" w:rsidRPr="002F09DC" w:rsidRDefault="00316635" w:rsidP="00316635">
            <w:pPr>
              <w:ind w:right="-99"/>
              <w:rPr>
                <w:lang w:eastAsia="ko-KR"/>
              </w:rPr>
            </w:pPr>
            <w:r w:rsidRPr="002F09DC">
              <w:rPr>
                <w:lang w:eastAsia="ko-KR"/>
              </w:rPr>
              <w:t>Observation 6 :</w:t>
            </w:r>
            <w:r w:rsidRPr="002F09DC">
              <w:t xml:space="preserve"> The slot aggregation (aggregation factor&gt; 1) might be inevitable for achieving target BLER.</w:t>
            </w:r>
          </w:p>
          <w:p w14:paraId="250050CE" w14:textId="77777777" w:rsidR="00316635" w:rsidRPr="002F09DC" w:rsidRDefault="00316635" w:rsidP="00316635">
            <w:pPr>
              <w:ind w:right="-99"/>
              <w:rPr>
                <w:lang w:eastAsia="ko-KR"/>
              </w:rPr>
            </w:pPr>
            <w:r w:rsidRPr="002F09DC">
              <w:rPr>
                <w:lang w:eastAsia="ko-KR"/>
              </w:rPr>
              <w:t>Observation 7 :</w:t>
            </w:r>
            <w:r w:rsidRPr="002F09DC">
              <w:t xml:space="preserve"> T</w:t>
            </w:r>
            <w:r w:rsidRPr="002F09DC">
              <w:rPr>
                <w:lang w:eastAsia="ko-KR"/>
              </w:rPr>
              <w:t>he change of aggregation factor might be needed for achieving optimal SE performance.</w:t>
            </w:r>
          </w:p>
          <w:p w14:paraId="1828AC6E" w14:textId="77777777" w:rsidR="00316635" w:rsidRPr="002F09DC" w:rsidRDefault="00316635" w:rsidP="00316635">
            <w:pPr>
              <w:ind w:right="-99"/>
            </w:pPr>
            <w:r w:rsidRPr="002F09DC">
              <w:rPr>
                <w:lang w:eastAsia="ko-KR"/>
              </w:rPr>
              <w:t>Observation 8 :</w:t>
            </w:r>
            <w:r w:rsidRPr="002F09DC">
              <w:t xml:space="preserve">BLER improvement by </w:t>
            </w:r>
            <w:r w:rsidRPr="002F09DC">
              <w:rPr>
                <w:lang w:eastAsia="ko-KR"/>
              </w:rPr>
              <w:t>legacy</w:t>
            </w:r>
            <w:r w:rsidRPr="002F09DC">
              <w:t xml:space="preserve"> low SE MCS index table is not enough to cover all NTN study cases</w:t>
            </w:r>
          </w:p>
          <w:p w14:paraId="6B6BB746" w14:textId="77777777" w:rsidR="00316635" w:rsidRPr="002F09DC" w:rsidRDefault="00316635" w:rsidP="00316635">
            <w:pPr>
              <w:pStyle w:val="ListParagraph"/>
              <w:numPr>
                <w:ilvl w:val="0"/>
                <w:numId w:val="6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for PUSCH : low SE MCS index table in legacy NR might be insufficient</w:t>
            </w:r>
          </w:p>
          <w:p w14:paraId="1E62E4EE" w14:textId="77777777" w:rsidR="00316635" w:rsidRPr="002F09DC" w:rsidRDefault="00316635" w:rsidP="00316635">
            <w:pPr>
              <w:pStyle w:val="ListParagraph"/>
              <w:numPr>
                <w:ilvl w:val="0"/>
                <w:numId w:val="6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for PDSCH : </w:t>
            </w:r>
          </w:p>
          <w:p w14:paraId="52F53289" w14:textId="1A102ABC" w:rsidR="00316635" w:rsidRPr="002F09DC" w:rsidRDefault="00316635" w:rsidP="00316635">
            <w:pPr>
              <w:pStyle w:val="ListParagraph"/>
              <w:numPr>
                <w:ilvl w:val="1"/>
                <w:numId w:val="6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w:t>
            </w:r>
          </w:p>
          <w:p w14:paraId="23A094D4" w14:textId="77777777" w:rsidR="00316635" w:rsidRPr="002F09DC" w:rsidRDefault="00316635" w:rsidP="00316635">
            <w:pPr>
              <w:pStyle w:val="ListParagraph"/>
              <w:numPr>
                <w:ilvl w:val="1"/>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otherwise, low SE MCS index table in legacy NR</w:t>
            </w:r>
            <w:r w:rsidRPr="002F09DC">
              <w:rPr>
                <w:rFonts w:ascii="Times New Roman" w:hAnsi="Times New Roman"/>
                <w:sz w:val="20"/>
                <w:szCs w:val="20"/>
              </w:rPr>
              <w:t xml:space="preserve"> might be insufficient</w:t>
            </w:r>
          </w:p>
          <w:p w14:paraId="627A416F" w14:textId="77777777" w:rsidR="00316635" w:rsidRPr="002F09DC" w:rsidRDefault="00316635" w:rsidP="00316635">
            <w:pPr>
              <w:ind w:right="-99"/>
            </w:pPr>
            <w:r w:rsidRPr="002F09DC">
              <w:rPr>
                <w:lang w:eastAsia="ko-KR"/>
              </w:rPr>
              <w:lastRenderedPageBreak/>
              <w:t>Observation 9 :</w:t>
            </w:r>
            <w:r w:rsidRPr="002F09DC">
              <w:t>larger aggregation factor might be inevitable for NTN.</w:t>
            </w:r>
          </w:p>
          <w:p w14:paraId="072D36EA" w14:textId="77777777" w:rsidR="00316635" w:rsidRPr="002F09DC" w:rsidRDefault="00316635" w:rsidP="00316635">
            <w:pPr>
              <w:pStyle w:val="ListParagraph"/>
              <w:numPr>
                <w:ilvl w:val="0"/>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PUSCH : 8 aggregated transmission might be insufficient </w:t>
            </w:r>
            <w:r w:rsidRPr="002F09DC">
              <w:rPr>
                <w:rFonts w:ascii="Times New Roman" w:hAnsi="Times New Roman"/>
                <w:sz w:val="20"/>
                <w:szCs w:val="20"/>
                <w:lang w:eastAsia="ko-KR"/>
              </w:rPr>
              <w:t>even if low SE MCS index is applied.</w:t>
            </w:r>
          </w:p>
          <w:p w14:paraId="6CA05E96" w14:textId="77777777" w:rsidR="00316635" w:rsidRPr="002F09DC" w:rsidRDefault="00316635" w:rsidP="00316635">
            <w:pPr>
              <w:pStyle w:val="ListParagraph"/>
              <w:numPr>
                <w:ilvl w:val="0"/>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for PDSCH : </w:t>
            </w:r>
          </w:p>
          <w:p w14:paraId="5F598771" w14:textId="454C408D" w:rsidR="00316635" w:rsidRPr="002F09DC" w:rsidRDefault="00316635" w:rsidP="00316635">
            <w:pPr>
              <w:pStyle w:val="ListParagraph"/>
              <w:numPr>
                <w:ilvl w:val="1"/>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 8 aggregated transmission might be enough.</w:t>
            </w:r>
          </w:p>
          <w:p w14:paraId="08ADEA13" w14:textId="77777777" w:rsidR="00316635" w:rsidRPr="002F09DC" w:rsidRDefault="00316635" w:rsidP="00316635">
            <w:pPr>
              <w:pStyle w:val="ListParagraph"/>
              <w:numPr>
                <w:ilvl w:val="1"/>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otherwise, </w:t>
            </w:r>
            <w:r w:rsidRPr="002F09DC">
              <w:rPr>
                <w:rFonts w:ascii="Times New Roman" w:hAnsi="Times New Roman"/>
                <w:sz w:val="20"/>
                <w:szCs w:val="20"/>
              </w:rPr>
              <w:t>8 aggregated transmission might be insufficient</w:t>
            </w:r>
          </w:p>
          <w:p w14:paraId="12F97D39" w14:textId="77777777" w:rsidR="00316635" w:rsidRPr="002F09DC" w:rsidRDefault="00316635" w:rsidP="00316635">
            <w:pPr>
              <w:ind w:right="-99"/>
            </w:pPr>
            <w:r w:rsidRPr="002F09DC">
              <w:rPr>
                <w:lang w:eastAsia="ko-KR"/>
              </w:rPr>
              <w:t>Observation 10 :</w:t>
            </w:r>
            <w:r w:rsidRPr="002F09DC">
              <w:t xml:space="preserve"> larger aggregation factor method has less specification impact </w:t>
            </w:r>
            <w:r w:rsidRPr="002F09DC">
              <w:rPr>
                <w:lang w:eastAsia="ko-KR"/>
              </w:rPr>
              <w:t>and</w:t>
            </w:r>
            <w:r w:rsidRPr="002F09DC">
              <w:t xml:space="preserve"> </w:t>
            </w:r>
            <w:r w:rsidRPr="002F09DC">
              <w:rPr>
                <w:lang w:eastAsia="ko-KR"/>
              </w:rPr>
              <w:t>could</w:t>
            </w:r>
            <w:r w:rsidRPr="002F09DC">
              <w:t xml:space="preserve"> </w:t>
            </w:r>
            <w:r w:rsidRPr="002F09DC">
              <w:rPr>
                <w:lang w:eastAsia="ko-KR"/>
              </w:rPr>
              <w:t>be</w:t>
            </w:r>
            <w:r w:rsidRPr="002F09DC">
              <w:t xml:space="preserve"> </w:t>
            </w:r>
            <w:r w:rsidRPr="002F09DC">
              <w:rPr>
                <w:lang w:eastAsia="ko-KR"/>
              </w:rPr>
              <w:t>more</w:t>
            </w:r>
            <w:r w:rsidRPr="002F09DC">
              <w:t xml:space="preserve"> </w:t>
            </w:r>
            <w:r w:rsidRPr="002F09DC">
              <w:rPr>
                <w:lang w:eastAsia="ko-KR"/>
              </w:rPr>
              <w:t>effective</w:t>
            </w:r>
            <w:r w:rsidRPr="002F09DC">
              <w:t xml:space="preserve"> than low SE MCS index table method.</w:t>
            </w:r>
          </w:p>
          <w:p w14:paraId="0845AE88" w14:textId="77777777" w:rsidR="00316635" w:rsidRPr="002F09DC" w:rsidRDefault="00316635" w:rsidP="00316635">
            <w:pPr>
              <w:ind w:right="-99"/>
              <w:rPr>
                <w:lang w:eastAsia="ko-KR"/>
              </w:rPr>
            </w:pPr>
            <w:r w:rsidRPr="002F09DC">
              <w:rPr>
                <w:lang w:eastAsia="ko-KR"/>
              </w:rPr>
              <w:t>Observation 11 : For optimal adaptation, different aggregation factor might be applied depending on the parameter (especially I</w:t>
            </w:r>
            <w:r w:rsidRPr="002F09DC">
              <w:rPr>
                <w:vertAlign w:val="subscript"/>
                <w:lang w:eastAsia="ko-KR"/>
              </w:rPr>
              <w:t>MCS</w:t>
            </w:r>
            <w:r w:rsidRPr="002F09DC">
              <w:rPr>
                <w:lang w:eastAsia="ko-KR"/>
              </w:rPr>
              <w:t>).</w:t>
            </w:r>
          </w:p>
          <w:p w14:paraId="74453B12" w14:textId="77777777" w:rsidR="00316635" w:rsidRPr="002F09DC" w:rsidRDefault="00316635" w:rsidP="00316635">
            <w:pPr>
              <w:ind w:right="-99"/>
              <w:rPr>
                <w:lang w:eastAsia="ko-KR"/>
              </w:rPr>
            </w:pPr>
            <w:r w:rsidRPr="002F09DC">
              <w:rPr>
                <w:lang w:eastAsia="ko-KR"/>
              </w:rPr>
              <w:t>Observation 12 :</w:t>
            </w:r>
            <w:r w:rsidRPr="002F09DC">
              <w:t xml:space="preserve"> </w:t>
            </w:r>
            <w:r w:rsidRPr="002F09DC">
              <w:rPr>
                <w:lang w:eastAsia="ko-KR"/>
              </w:rPr>
              <w:t>For optimal adaptation, different aggregation factor should be applied depending on the target performance.</w:t>
            </w:r>
          </w:p>
          <w:p w14:paraId="1EF80D10" w14:textId="77777777" w:rsidR="00316635" w:rsidRPr="002F09DC" w:rsidRDefault="00316635" w:rsidP="00316635">
            <w:pPr>
              <w:ind w:right="-99"/>
            </w:pPr>
            <w:r w:rsidRPr="002F09DC">
              <w:rPr>
                <w:lang w:eastAsia="ko-KR"/>
              </w:rPr>
              <w:t>Observation 13 :</w:t>
            </w:r>
            <w:r w:rsidRPr="002F09DC">
              <w:t xml:space="preserve"> In NR, various kinds of transport channels are multiplexed into PDSCH/PUSCH.</w:t>
            </w:r>
          </w:p>
          <w:p w14:paraId="2D19EB77" w14:textId="77777777" w:rsidR="00316635" w:rsidRPr="002F09DC" w:rsidRDefault="00316635" w:rsidP="00316635">
            <w:pPr>
              <w:pStyle w:val="ListParagraph"/>
              <w:numPr>
                <w:ilvl w:val="0"/>
                <w:numId w:val="2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Target performance of each transport channel might be distinguishable by checking the RNTI</w:t>
            </w:r>
          </w:p>
          <w:p w14:paraId="566B071A" w14:textId="77777777" w:rsidR="00316635" w:rsidRPr="002F09DC" w:rsidRDefault="00316635" w:rsidP="00316635">
            <w:pPr>
              <w:pStyle w:val="ListParagraph"/>
              <w:numPr>
                <w:ilvl w:val="1"/>
                <w:numId w:val="2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PDSCH related RNTI : {P,SI,RA,MSGB,TC,C,MCS-C,CS}-RNTI</w:t>
            </w:r>
          </w:p>
          <w:p w14:paraId="62FC463D" w14:textId="77777777" w:rsidR="00316635" w:rsidRPr="002F09DC" w:rsidRDefault="00316635" w:rsidP="00316635">
            <w:pPr>
              <w:pStyle w:val="ListParagraph"/>
              <w:numPr>
                <w:ilvl w:val="1"/>
                <w:numId w:val="2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PUSCH related RNTI : {TC,C,MCS-C,CS}-RNTI</w:t>
            </w:r>
          </w:p>
          <w:p w14:paraId="031F6B2E" w14:textId="77777777" w:rsidR="00316635" w:rsidRPr="002F09DC" w:rsidRDefault="00316635" w:rsidP="00316635">
            <w:pPr>
              <w:ind w:right="-99"/>
              <w:rPr>
                <w:lang w:eastAsia="ko-KR"/>
              </w:rPr>
            </w:pPr>
            <w:r w:rsidRPr="002F09DC">
              <w:rPr>
                <w:lang w:eastAsia="ko-KR"/>
              </w:rPr>
              <w:t>Observation 14 :</w:t>
            </w:r>
            <w:r w:rsidRPr="002F09DC">
              <w:t xml:space="preserve"> </w:t>
            </w:r>
            <w:r w:rsidRPr="002F09DC">
              <w:rPr>
                <w:lang w:eastAsia="ko-KR"/>
              </w:rPr>
              <w:t>In NTN, different target performance might be defined by the HARQ feedback availability.</w:t>
            </w:r>
          </w:p>
          <w:p w14:paraId="675F6F18" w14:textId="77777777" w:rsidR="00316635" w:rsidRPr="002F09DC" w:rsidRDefault="00316635" w:rsidP="00316635">
            <w:pPr>
              <w:ind w:right="-99"/>
              <w:rPr>
                <w:lang w:eastAsia="ko-KR"/>
              </w:rPr>
            </w:pPr>
            <w:r w:rsidRPr="002F09DC">
              <w:rPr>
                <w:lang w:eastAsia="ko-KR"/>
              </w:rPr>
              <w:t xml:space="preserve">Observation 15 : The value of aggregation factor should be determined properly if slot aggregation is used. </w:t>
            </w:r>
          </w:p>
          <w:p w14:paraId="5335CC14" w14:textId="77777777" w:rsidR="00316635" w:rsidRPr="002F09DC" w:rsidRDefault="00316635" w:rsidP="00316635">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un-reliable parameter : reliability/latency loss (might be unable to communicate)</w:t>
            </w:r>
          </w:p>
          <w:p w14:paraId="51E2FC5F" w14:textId="77777777" w:rsidR="00316635" w:rsidRPr="002F09DC" w:rsidRDefault="00316635" w:rsidP="00316635">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Proper parameter : optimal adaptation</w:t>
            </w:r>
          </w:p>
          <w:p w14:paraId="0BF8B1F0" w14:textId="77777777" w:rsidR="00316635" w:rsidRPr="002F09DC" w:rsidRDefault="00316635" w:rsidP="00316635">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reliable parameter : throughput loss</w:t>
            </w:r>
          </w:p>
          <w:p w14:paraId="5ECF0D77" w14:textId="77777777" w:rsidR="00316635" w:rsidRPr="002F09DC" w:rsidRDefault="00316635" w:rsidP="00316635">
            <w:pPr>
              <w:ind w:right="-99"/>
              <w:rPr>
                <w:lang w:eastAsia="ko-KR"/>
              </w:rPr>
            </w:pPr>
            <w:r w:rsidRPr="002F09DC">
              <w:rPr>
                <w:lang w:eastAsia="ko-KR"/>
              </w:rPr>
              <w:t xml:space="preserve">Observation 16 : NR gNB cannot distinguish between just proper parameter and too reliable parameter, if the slot aggregation is used. </w:t>
            </w:r>
          </w:p>
          <w:p w14:paraId="484480CC" w14:textId="77777777" w:rsidR="00316635" w:rsidRPr="002F09DC" w:rsidRDefault="00316635" w:rsidP="00316635">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0 CRC OK in a bundle (too un-reliable parameter) : NACK </w:t>
            </w:r>
          </w:p>
          <w:p w14:paraId="070DE18A" w14:textId="77777777" w:rsidR="00316635" w:rsidRPr="002F09DC" w:rsidRDefault="00316635" w:rsidP="00316635">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only 1 CRC OK in a bundle (proper parameter) : ACK </w:t>
            </w:r>
          </w:p>
          <w:p w14:paraId="3A920CED" w14:textId="77777777" w:rsidR="00316635" w:rsidRPr="002F09DC" w:rsidRDefault="00316635" w:rsidP="00316635">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multiple(&gt;1) CRC OK in a bundle (too reliable parameter) : ACK</w:t>
            </w:r>
          </w:p>
          <w:p w14:paraId="1006B6DE" w14:textId="77777777" w:rsidR="00316635" w:rsidRPr="002F09DC" w:rsidRDefault="00316635" w:rsidP="00316635">
            <w:pPr>
              <w:ind w:right="-99"/>
              <w:rPr>
                <w:lang w:eastAsia="ko-KR"/>
              </w:rPr>
            </w:pPr>
            <w:r w:rsidRPr="002F09DC">
              <w:rPr>
                <w:lang w:eastAsia="ko-KR"/>
              </w:rPr>
              <w:t>Observation 17 : NR gNB cannot optimally react to some cases, if the slot aggregation is used.</w:t>
            </w:r>
          </w:p>
          <w:p w14:paraId="6CA22329"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possible (reaction for receiving NACK quite consistently)</w:t>
            </w:r>
          </w:p>
          <w:p w14:paraId="232BC4CC"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possible (reaction for receiving ACKs quite consistently)</w:t>
            </w:r>
          </w:p>
          <w:p w14:paraId="612984F9"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10DF2D82" w14:textId="77777777" w:rsidR="00316635" w:rsidRPr="002F09DC" w:rsidRDefault="00316635" w:rsidP="00316635">
            <w:pPr>
              <w:ind w:right="-99"/>
              <w:rPr>
                <w:lang w:eastAsia="ko-KR"/>
              </w:rPr>
            </w:pPr>
            <w:r w:rsidRPr="002F09DC">
              <w:rPr>
                <w:lang w:eastAsia="ko-KR"/>
              </w:rPr>
              <w:t>Observation 18 : In NR, there is no feedback mechanism to guide aggregation factor into lower value for better throughput</w:t>
            </w:r>
          </w:p>
          <w:p w14:paraId="5CE1A107" w14:textId="77777777" w:rsidR="00316635" w:rsidRPr="002F09DC" w:rsidRDefault="00316635" w:rsidP="00316635">
            <w:pPr>
              <w:pStyle w:val="ListParagraph"/>
              <w:numPr>
                <w:ilvl w:val="0"/>
                <w:numId w:val="2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Once the aggregation factor value gets larger, it may be impossible to be reduced again</w:t>
            </w:r>
          </w:p>
          <w:p w14:paraId="56EB6A59" w14:textId="77777777" w:rsidR="00316635" w:rsidRPr="002F09DC" w:rsidRDefault="00316635" w:rsidP="00316635">
            <w:pPr>
              <w:ind w:right="-99"/>
              <w:rPr>
                <w:lang w:eastAsia="ko-KR"/>
              </w:rPr>
            </w:pPr>
            <w:r w:rsidRPr="002F09DC">
              <w:rPr>
                <w:lang w:eastAsia="ko-KR"/>
              </w:rPr>
              <w:t>Observation 19 : If all the HARQ feedback are disabled, gNB cannot optimally react to all cases</w:t>
            </w:r>
          </w:p>
          <w:p w14:paraId="205BCC40"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lastRenderedPageBreak/>
              <w:t>toward better reliability : (seems to be )impossible</w:t>
            </w:r>
          </w:p>
          <w:p w14:paraId="7CB766A6"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(seems to be )impossible</w:t>
            </w:r>
          </w:p>
          <w:p w14:paraId="22E9DF60"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012B1D1A" w14:textId="77777777" w:rsidR="00316635" w:rsidRPr="002F09DC" w:rsidRDefault="00316635" w:rsidP="00316635">
            <w:pPr>
              <w:ind w:right="-99"/>
              <w:rPr>
                <w:lang w:eastAsia="ko-KR"/>
              </w:rPr>
            </w:pPr>
            <w:r w:rsidRPr="002F09DC">
              <w:rPr>
                <w:lang w:eastAsia="ko-KR"/>
              </w:rPr>
              <w:t>Observation 20 : UL feedback might be helpful to guide aggregation factor into optimal value</w:t>
            </w:r>
          </w:p>
          <w:p w14:paraId="6E081CE6"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Non-optimal value (fixed aggregation factor) might lead the throughput loss</w:t>
            </w:r>
          </w:p>
          <w:p w14:paraId="48499512" w14:textId="77777777" w:rsidR="00316635" w:rsidRPr="002F09DC" w:rsidRDefault="00316635" w:rsidP="00316635">
            <w:pPr>
              <w:pStyle w:val="ListParagraph"/>
              <w:numPr>
                <w:ilvl w:val="1"/>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PDSCH: from 20.8% to 45.7%.</w:t>
            </w:r>
          </w:p>
          <w:p w14:paraId="49E8C01C" w14:textId="77777777" w:rsidR="00316635" w:rsidRPr="002F09DC" w:rsidRDefault="00316635" w:rsidP="00316635">
            <w:pPr>
              <w:pStyle w:val="ListParagraph"/>
              <w:numPr>
                <w:ilvl w:val="1"/>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PUSCH: from 16.2% to 51%</w:t>
            </w:r>
          </w:p>
          <w:p w14:paraId="011ED395" w14:textId="77777777" w:rsidR="00316635" w:rsidRPr="002F09DC" w:rsidRDefault="00316635" w:rsidP="00316635">
            <w:pPr>
              <w:ind w:right="-99"/>
              <w:rPr>
                <w:lang w:eastAsia="ko-KR"/>
              </w:rPr>
            </w:pPr>
            <w:r w:rsidRPr="002F09DC">
              <w:rPr>
                <w:lang w:eastAsia="ko-KR"/>
              </w:rPr>
              <w:t>Observation 21 : UL feedback via MAC-CE/RRC might be preferred rather than UL feedback via UCI.</w:t>
            </w:r>
          </w:p>
          <w:p w14:paraId="16A7B3B4"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specification impact would be minimized</w:t>
            </w:r>
          </w:p>
          <w:p w14:paraId="3AA5B930"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soft combinable retransmission mechanism on PUSCH might be beneficial for compensating in low S(I)NR under NTN</w:t>
            </w:r>
          </w:p>
          <w:p w14:paraId="2FBB9737" w14:textId="77777777" w:rsidR="00316635" w:rsidRPr="002F09DC" w:rsidRDefault="00316635" w:rsidP="00316635">
            <w:pPr>
              <w:ind w:right="-99"/>
              <w:rPr>
                <w:lang w:eastAsia="ko-KR"/>
              </w:rPr>
            </w:pPr>
            <w:r w:rsidRPr="002F09DC">
              <w:rPr>
                <w:lang w:eastAsia="ko-KR"/>
              </w:rPr>
              <w:t>Proposal 1 : Consider the enhancement via “larger aggregation factor” as the one of the NTN’s transmission enhancement solutions for achieving target BLER performance.</w:t>
            </w:r>
          </w:p>
          <w:p w14:paraId="4AA4D36D" w14:textId="77777777" w:rsidR="00316635" w:rsidRPr="002F09DC" w:rsidRDefault="00316635" w:rsidP="00316635">
            <w:pPr>
              <w:ind w:right="-99"/>
              <w:rPr>
                <w:lang w:eastAsia="ko-KR"/>
              </w:rPr>
            </w:pPr>
            <w:r w:rsidRPr="002F09DC">
              <w:rPr>
                <w:lang w:eastAsia="ko-KR"/>
              </w:rPr>
              <w:t>Proposal 2 : Consider the enhancement via “different aggregation factors” as the one of the NTN’s transmission enhancement solutions.</w:t>
            </w:r>
          </w:p>
          <w:p w14:paraId="304FCA26" w14:textId="77777777" w:rsidR="00316635" w:rsidRPr="002F09DC" w:rsidRDefault="00316635" w:rsidP="00316635">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the followings might be a start point for configuring different aggregation factors</w:t>
            </w:r>
          </w:p>
          <w:p w14:paraId="000AED93" w14:textId="77777777" w:rsidR="00316635" w:rsidRPr="002F09DC" w:rsidRDefault="00316635" w:rsidP="00316635">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MCS index</w:t>
            </w:r>
          </w:p>
          <w:p w14:paraId="3E48C4BE" w14:textId="77777777" w:rsidR="00316635" w:rsidRPr="002F09DC" w:rsidRDefault="00316635" w:rsidP="00316635">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RNTI type (or search space)</w:t>
            </w:r>
          </w:p>
          <w:p w14:paraId="08B08A8A" w14:textId="77777777" w:rsidR="00316635" w:rsidRPr="002F09DC" w:rsidRDefault="00316635" w:rsidP="00316635">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HARQ feedback availability (enabled/disabled)</w:t>
            </w:r>
          </w:p>
          <w:p w14:paraId="77BF8541" w14:textId="77777777" w:rsidR="00316635" w:rsidRPr="002F09DC" w:rsidRDefault="00316635" w:rsidP="00316635">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combinations of the above</w:t>
            </w:r>
          </w:p>
          <w:p w14:paraId="09680681" w14:textId="77777777" w:rsidR="00316635" w:rsidRPr="002F09DC" w:rsidRDefault="00316635" w:rsidP="00316635">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subsets of the above</w:t>
            </w:r>
          </w:p>
          <w:p w14:paraId="76CE27F3" w14:textId="77777777" w:rsidR="00316635" w:rsidRPr="002F09DC" w:rsidRDefault="00316635" w:rsidP="00316635">
            <w:pPr>
              <w:ind w:right="-99"/>
              <w:rPr>
                <w:lang w:eastAsia="ko-KR"/>
              </w:rPr>
            </w:pPr>
            <w:r w:rsidRPr="002F09DC">
              <w:rPr>
                <w:lang w:eastAsia="ko-KR"/>
              </w:rPr>
              <w:t>Proposal 3 : Consider the enhancement via “UL feedback” as the one of the NTN’s transmission enhancement solutions for achieving better adaptation performance.</w:t>
            </w:r>
          </w:p>
          <w:p w14:paraId="5DDF921B" w14:textId="77777777" w:rsidR="00316635" w:rsidRPr="002F09DC" w:rsidRDefault="00316635" w:rsidP="00316635">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UL feedback can include information such as</w:t>
            </w:r>
          </w:p>
          <w:p w14:paraId="64F50753" w14:textId="77777777" w:rsidR="00316635" w:rsidRPr="002F09DC" w:rsidRDefault="00316635" w:rsidP="00316635">
            <w:pPr>
              <w:pStyle w:val="ListParagraph"/>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request for guiding pdsch-AggregationFactor</w:t>
            </w:r>
          </w:p>
          <w:p w14:paraId="2726DC1D" w14:textId="77777777" w:rsidR="00316635" w:rsidRPr="002F09DC" w:rsidRDefault="00316635" w:rsidP="00316635">
            <w:pPr>
              <w:pStyle w:val="ListParagraph"/>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decoding statistics</w:t>
            </w:r>
          </w:p>
          <w:p w14:paraId="18D6F9A9" w14:textId="77777777" w:rsidR="00316635" w:rsidRPr="002F09DC" w:rsidRDefault="00316635" w:rsidP="00316635">
            <w:pPr>
              <w:pStyle w:val="ListParagraph"/>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 of the above</w:t>
            </w:r>
          </w:p>
          <w:p w14:paraId="0A3499EC" w14:textId="77777777" w:rsidR="00316635" w:rsidRPr="002F09DC" w:rsidRDefault="00316635" w:rsidP="00316635">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MAC-CE/RRC might be also acceptable, instead of UCI.</w:t>
            </w:r>
          </w:p>
          <w:p w14:paraId="1F0197D4" w14:textId="77777777" w:rsidR="00316635" w:rsidRPr="002F09DC" w:rsidRDefault="00316635" w:rsidP="00316635">
            <w:pPr>
              <w:pStyle w:val="ListParagraph"/>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minimizing specification impact.</w:t>
            </w:r>
          </w:p>
          <w:p w14:paraId="3133B48D" w14:textId="5C9BC899" w:rsidR="000311D2" w:rsidRPr="002F09DC" w:rsidRDefault="00316635" w:rsidP="00316635">
            <w:pPr>
              <w:pStyle w:val="ListParagraph"/>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compensating low S(I)NR in NTN by using soft combinable retransmissions on PUSCH</w:t>
            </w:r>
          </w:p>
        </w:tc>
      </w:tr>
      <w:tr w:rsidR="000311D2" w:rsidRPr="002F09DC" w14:paraId="2FC77110" w14:textId="77777777" w:rsidTr="00C8020B">
        <w:trPr>
          <w:trHeight w:val="398"/>
          <w:jc w:val="center"/>
        </w:trPr>
        <w:tc>
          <w:tcPr>
            <w:tcW w:w="1883" w:type="dxa"/>
            <w:shd w:val="clear" w:color="auto" w:fill="auto"/>
            <w:vAlign w:val="center"/>
          </w:tcPr>
          <w:p w14:paraId="103AD442" w14:textId="42490444" w:rsidR="000311D2" w:rsidRPr="002F09DC" w:rsidRDefault="000311D2" w:rsidP="00764EA0">
            <w:pPr>
              <w:snapToGrid w:val="0"/>
              <w:spacing w:after="0"/>
              <w:jc w:val="center"/>
            </w:pPr>
            <w:r w:rsidRPr="002F09DC">
              <w:lastRenderedPageBreak/>
              <w:t>R1-</w:t>
            </w:r>
            <w:r w:rsidR="007422C1" w:rsidRPr="002F09DC">
              <w:t>2105308</w:t>
            </w:r>
          </w:p>
          <w:p w14:paraId="41A6120C" w14:textId="0635776E" w:rsidR="00350BAA" w:rsidRPr="002F09DC" w:rsidRDefault="007422C1" w:rsidP="00764EA0">
            <w:pPr>
              <w:snapToGrid w:val="0"/>
              <w:spacing w:after="0"/>
              <w:jc w:val="center"/>
            </w:pPr>
            <w:r w:rsidRPr="002F09DC">
              <w:t>Samsung</w:t>
            </w:r>
          </w:p>
        </w:tc>
        <w:tc>
          <w:tcPr>
            <w:tcW w:w="8744" w:type="dxa"/>
            <w:vAlign w:val="center"/>
          </w:tcPr>
          <w:p w14:paraId="16EBBBAE" w14:textId="38C4A8A6"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_Ref71294250 \h </w:instrText>
            </w:r>
            <w:r w:rsidR="00412146" w:rsidRPr="002F09DC">
              <w:instrText xml:space="preserve"> \* MERGEFORMAT </w:instrText>
            </w:r>
            <w:r w:rsidRPr="002F09DC">
              <w:fldChar w:fldCharType="separate"/>
            </w:r>
            <w:r w:rsidRPr="002F09DC">
              <w:t xml:space="preserve">Proposal </w:t>
            </w:r>
            <w:r w:rsidRPr="002F09DC">
              <w:rPr>
                <w:noProof/>
              </w:rPr>
              <w:t>1</w:t>
            </w:r>
            <w:r w:rsidRPr="002F09DC">
              <w:t>: Enhanced Type-2 and Type-3 HARQ-ACK codebooks are not supported for NTN.</w:t>
            </w:r>
            <w:r w:rsidRPr="002F09DC">
              <w:fldChar w:fldCharType="end"/>
            </w:r>
          </w:p>
          <w:p w14:paraId="6C8BCE7C" w14:textId="6B86AF69"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_Ref71294252 \h </w:instrText>
            </w:r>
            <w:r w:rsidR="00412146" w:rsidRPr="002F09DC">
              <w:instrText xml:space="preserve"> \* MERGEFORMAT </w:instrText>
            </w:r>
            <w:r w:rsidRPr="002F09DC">
              <w:fldChar w:fldCharType="separate"/>
            </w:r>
            <w:r w:rsidRPr="002F09DC">
              <w:t xml:space="preserve">Proposal </w:t>
            </w:r>
            <w:r w:rsidRPr="002F09DC">
              <w:rPr>
                <w:noProof/>
              </w:rPr>
              <w:t>2</w:t>
            </w:r>
            <w:r w:rsidRPr="002F09DC">
              <w:t>: For the Type-1 HARQ-ACK codebook, support configuration to a UE of a bitmap that indicates slots where the UE should generate HARQ-ACK information.</w:t>
            </w:r>
            <w:r w:rsidRPr="002F09DC">
              <w:fldChar w:fldCharType="end"/>
            </w:r>
          </w:p>
          <w:p w14:paraId="4A7D67CD" w14:textId="2904377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_Ref71294254 \h </w:instrText>
            </w:r>
            <w:r w:rsidR="00412146" w:rsidRPr="002F09DC">
              <w:instrText xml:space="preserve"> \* MERGEFORMAT </w:instrText>
            </w:r>
            <w:r w:rsidRPr="002F09DC">
              <w:fldChar w:fldCharType="separate"/>
            </w:r>
            <w:r w:rsidRPr="002F09DC">
              <w:t xml:space="preserve">Proposal </w:t>
            </w:r>
            <w:r w:rsidRPr="002F09DC">
              <w:rPr>
                <w:noProof/>
              </w:rPr>
              <w:t>3</w:t>
            </w:r>
            <w:r w:rsidRPr="002F09DC">
              <w:t>: When HARQ-ACK information for a HARQ process with disabled HARQ-ACK information is included in a HARQ-ACK codebook, the UE reports</w:t>
            </w:r>
            <w:r w:rsidRPr="002F09DC">
              <w:fldChar w:fldCharType="end"/>
            </w:r>
          </w:p>
          <w:p w14:paraId="48040DF2" w14:textId="77777777" w:rsidR="007422C1" w:rsidRPr="002F09DC" w:rsidRDefault="007422C1" w:rsidP="007422C1">
            <w:pPr>
              <w:pStyle w:val="ListParagraph"/>
              <w:widowControl w:val="0"/>
              <w:numPr>
                <w:ilvl w:val="0"/>
                <w:numId w:val="15"/>
              </w:numPr>
              <w:jc w:val="both"/>
              <w:rPr>
                <w:rFonts w:ascii="Times New Roman" w:hAnsi="Times New Roman"/>
                <w:sz w:val="20"/>
                <w:szCs w:val="20"/>
              </w:rPr>
            </w:pPr>
            <w:r w:rsidRPr="002F09DC">
              <w:rPr>
                <w:rFonts w:ascii="Times New Roman" w:hAnsi="Times New Roman"/>
                <w:sz w:val="20"/>
                <w:szCs w:val="20"/>
              </w:rPr>
              <w:lastRenderedPageBreak/>
              <w:t>A predetermined HARQ-ACK information value, such as a NACK, for the HARQ process when the UCI payload size is no more than 11 bits.</w:t>
            </w:r>
          </w:p>
          <w:p w14:paraId="5E97DB06" w14:textId="77777777" w:rsidR="007422C1" w:rsidRPr="002F09DC" w:rsidRDefault="007422C1" w:rsidP="007422C1">
            <w:pPr>
              <w:pStyle w:val="ListParagraph"/>
              <w:widowControl w:val="0"/>
              <w:numPr>
                <w:ilvl w:val="0"/>
                <w:numId w:val="15"/>
              </w:numPr>
              <w:jc w:val="both"/>
              <w:rPr>
                <w:rFonts w:ascii="Times New Roman" w:hAnsi="Times New Roman"/>
                <w:sz w:val="20"/>
                <w:szCs w:val="20"/>
              </w:rPr>
            </w:pPr>
            <w:r w:rsidRPr="002F09DC">
              <w:rPr>
                <w:rFonts w:ascii="Times New Roman" w:hAnsi="Times New Roman"/>
                <w:sz w:val="20"/>
                <w:szCs w:val="20"/>
              </w:rPr>
              <w:t>HARQ-ACK information based on a reception outcome of a corresponding TB for the HARQ process when the UCI payload size is more than 11 bits.</w:t>
            </w:r>
          </w:p>
          <w:p w14:paraId="02BA546B" w14:textId="21CFE443"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_Ref71294257 \h </w:instrText>
            </w:r>
            <w:r w:rsidR="00412146" w:rsidRPr="002F09DC">
              <w:instrText xml:space="preserve"> \* MERGEFORMAT </w:instrText>
            </w:r>
            <w:r w:rsidRPr="002F09DC">
              <w:fldChar w:fldCharType="separate"/>
            </w:r>
            <w:r w:rsidRPr="002F09DC">
              <w:t xml:space="preserve">Proposal </w:t>
            </w:r>
            <w:r w:rsidRPr="002F09DC">
              <w:rPr>
                <w:noProof/>
              </w:rPr>
              <w:t>4</w:t>
            </w:r>
            <w:r w:rsidRPr="002F09DC">
              <w:t>: A Type-2 HARQ-ACK codebook only includes HARQ-ACK information for HARQ processes with enabled HARQ-ACK information report.</w:t>
            </w:r>
            <w:r w:rsidRPr="002F09DC">
              <w:fldChar w:fldCharType="end"/>
            </w:r>
          </w:p>
          <w:p w14:paraId="41453B2D" w14:textId="77777777" w:rsidR="007422C1" w:rsidRPr="002F09DC" w:rsidRDefault="007422C1" w:rsidP="007422C1">
            <w:pPr>
              <w:pStyle w:val="ListParagraph"/>
              <w:widowControl w:val="0"/>
              <w:numPr>
                <w:ilvl w:val="0"/>
                <w:numId w:val="14"/>
              </w:numPr>
              <w:jc w:val="both"/>
              <w:rPr>
                <w:rFonts w:ascii="Times New Roman" w:hAnsi="Times New Roman"/>
                <w:sz w:val="20"/>
                <w:szCs w:val="20"/>
              </w:rPr>
            </w:pPr>
            <w:r w:rsidRPr="002F09DC">
              <w:rPr>
                <w:rFonts w:ascii="Times New Roman" w:hAnsi="Times New Roman"/>
                <w:sz w:val="20"/>
                <w:szCs w:val="20"/>
              </w:rPr>
              <w:t xml:space="preserve">DAI values change only when a PDSCH includes TBs for HARQ processes with enabled HARQ-ACK information report. </w:t>
            </w:r>
          </w:p>
          <w:p w14:paraId="17FC10EF" w14:textId="3F749BA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_Ref71294259 \h </w:instrText>
            </w:r>
            <w:r w:rsidR="00412146" w:rsidRPr="002F09DC">
              <w:instrText xml:space="preserve"> \* MERGEFORMAT </w:instrText>
            </w:r>
            <w:r w:rsidRPr="002F09DC">
              <w:fldChar w:fldCharType="separate"/>
            </w:r>
            <w:r w:rsidRPr="002F09DC">
              <w:t xml:space="preserve">Proposal </w:t>
            </w:r>
            <w:r w:rsidRPr="002F09DC">
              <w:rPr>
                <w:noProof/>
              </w:rPr>
              <w:t>5</w:t>
            </w:r>
            <w:r w:rsidRPr="002F09DC">
              <w:t>: Support a larger number of repetitions for NTN</w:t>
            </w:r>
            <w:r w:rsidRPr="002F09DC">
              <w:fldChar w:fldCharType="end"/>
            </w:r>
          </w:p>
          <w:p w14:paraId="3C22544D"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The number of repetitions is indicated by the DCI format as in Rel-16.</w:t>
            </w:r>
          </w:p>
          <w:p w14:paraId="0C08DFA6"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Extend/modify the TDRA field or add a new field to indicate the number of repetitions.</w:t>
            </w:r>
          </w:p>
          <w:p w14:paraId="4B789655" w14:textId="05F986A7" w:rsidR="007422C1" w:rsidRPr="002F09DC" w:rsidRDefault="007422C1" w:rsidP="007422C1">
            <w:pPr>
              <w:ind w:left="902" w:hangingChars="451" w:hanging="902"/>
              <w:jc w:val="both"/>
            </w:pPr>
            <w:r w:rsidRPr="002F09DC">
              <w:fldChar w:fldCharType="begin"/>
            </w:r>
            <w:r w:rsidRPr="002F09DC">
              <w:instrText xml:space="preserve"> REF _Ref71294260 \h </w:instrText>
            </w:r>
            <w:r w:rsidR="00412146" w:rsidRPr="002F09DC">
              <w:instrText xml:space="preserve"> \* MERGEFORMAT </w:instrText>
            </w:r>
            <w:r w:rsidRPr="002F09DC">
              <w:fldChar w:fldCharType="separate"/>
            </w:r>
            <w:r w:rsidRPr="002F09DC">
              <w:t xml:space="preserve">Proposal </w:t>
            </w:r>
            <w:r w:rsidRPr="002F09DC">
              <w:rPr>
                <w:noProof/>
              </w:rPr>
              <w:t>7</w:t>
            </w:r>
            <w:r w:rsidRPr="002F09DC">
              <w:t>: For the HARQ process ID indication in DCI formats 0_1/1_1/0_2/1_2, extend the HARQ process ID field to 5 bits when the number of HARQ processes is more than 16 (Option 3).</w:t>
            </w:r>
            <w:r w:rsidRPr="002F09DC">
              <w:fldChar w:fldCharType="end"/>
            </w:r>
            <w:r w:rsidRPr="002F09DC">
              <w:fldChar w:fldCharType="begin"/>
            </w:r>
            <w:r w:rsidRPr="002F09DC">
              <w:instrText xml:space="preserve"> REF _Ref71294262 \h </w:instrText>
            </w:r>
            <w:r w:rsidR="00412146" w:rsidRPr="002F09DC">
              <w:instrText xml:space="preserve"> \* MERGEFORMAT </w:instrText>
            </w:r>
            <w:r w:rsidRPr="002F09DC">
              <w:fldChar w:fldCharType="separate"/>
            </w:r>
          </w:p>
          <w:p w14:paraId="6C2C091A" w14:textId="77777777" w:rsidR="007422C1" w:rsidRPr="002F09DC" w:rsidRDefault="007422C1" w:rsidP="007422C1">
            <w:pPr>
              <w:ind w:left="902" w:hangingChars="451" w:hanging="902"/>
              <w:jc w:val="both"/>
            </w:pPr>
            <w:r w:rsidRPr="002F09DC">
              <w:t xml:space="preserve">Proposal </w:t>
            </w:r>
            <w:r w:rsidRPr="002F09DC">
              <w:rPr>
                <w:noProof/>
              </w:rPr>
              <w:t>8</w:t>
            </w:r>
            <w:r w:rsidRPr="002F09DC">
              <w:t xml:space="preserve">: </w:t>
            </w:r>
            <w:r w:rsidRPr="002F09DC">
              <w:rPr>
                <w:rFonts w:eastAsia="Malgun Gothic"/>
              </w:rPr>
              <w:t xml:space="preserve">For the DL, the </w:t>
            </w:r>
            <w:proofErr w:type="spellStart"/>
            <w:r w:rsidRPr="002F09DC">
              <w:rPr>
                <w:rFonts w:eastAsia="Malgun Gothic"/>
              </w:rPr>
              <w:t>gNB</w:t>
            </w:r>
            <w:proofErr w:type="spellEnd"/>
            <w:r w:rsidRPr="002F09DC">
              <w:rPr>
                <w:rFonts w:eastAsia="Malgun Gothic"/>
              </w:rPr>
              <w:t xml:space="preserve"> can configure up to 32 HARQ processes. For the UL, the </w:t>
            </w:r>
            <w:proofErr w:type="spellStart"/>
            <w:r w:rsidRPr="002F09DC">
              <w:rPr>
                <w:rFonts w:eastAsia="Malgun Gothic"/>
              </w:rPr>
              <w:t>gNB</w:t>
            </w:r>
            <w:proofErr w:type="spellEnd"/>
            <w:r w:rsidRPr="002F09DC">
              <w:rPr>
                <w:rFonts w:eastAsia="Malgun Gothic"/>
              </w:rPr>
              <w:t xml:space="preserve"> can configure up to 32 HARQ processes if a UE indicates a capability. If the </w:t>
            </w:r>
            <w:proofErr w:type="spellStart"/>
            <w:r w:rsidRPr="002F09DC">
              <w:rPr>
                <w:rFonts w:eastAsia="Malgun Gothic"/>
              </w:rPr>
              <w:t>gNB</w:t>
            </w:r>
            <w:proofErr w:type="spellEnd"/>
            <w:r w:rsidRPr="002F09DC">
              <w:rPr>
                <w:rFonts w:eastAsia="Malgun Gothic"/>
              </w:rPr>
              <w:t xml:space="preserve"> does not configure 32 HARQ processes, the number of HARQ processes is 16 (as in Rel-15/16</w:t>
            </w:r>
            <w:r w:rsidRPr="002F09DC">
              <w:t>).</w:t>
            </w:r>
          </w:p>
          <w:p w14:paraId="70661C8F" w14:textId="50AF673E" w:rsidR="007422C1" w:rsidRPr="002F09DC" w:rsidRDefault="007422C1" w:rsidP="007422C1">
            <w:pPr>
              <w:spacing w:before="60" w:after="60" w:line="288" w:lineRule="auto"/>
              <w:ind w:left="902" w:hangingChars="451" w:hanging="902"/>
              <w:jc w:val="both"/>
            </w:pPr>
            <w:r w:rsidRPr="002F09DC">
              <w:fldChar w:fldCharType="end"/>
            </w:r>
            <w:r w:rsidRPr="002F09DC">
              <w:fldChar w:fldCharType="begin"/>
            </w:r>
            <w:r w:rsidRPr="002F09DC">
              <w:instrText xml:space="preserve"> REF _Ref71294267 \h </w:instrText>
            </w:r>
            <w:r w:rsidR="00412146" w:rsidRPr="002F09DC">
              <w:instrText xml:space="preserve"> \* MERGEFORMAT </w:instrText>
            </w:r>
            <w:r w:rsidRPr="002F09DC">
              <w:fldChar w:fldCharType="separate"/>
            </w:r>
            <w:r w:rsidRPr="002F09DC">
              <w:t xml:space="preserve">Proposal </w:t>
            </w:r>
            <w:r w:rsidRPr="002F09DC">
              <w:rPr>
                <w:noProof/>
              </w:rPr>
              <w:t>9</w:t>
            </w:r>
            <w:r w:rsidRPr="002F09DC">
              <w:t>: For the maximum number of HARQ processes, support the following options.</w:t>
            </w:r>
            <w:r w:rsidRPr="002F09DC">
              <w:fldChar w:fldCharType="end"/>
            </w:r>
          </w:p>
          <w:p w14:paraId="18628C5E"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 xml:space="preserve">Option 1. gNB broadcasts the maximum TBS to be configured for the cell and UE reports its capability for a number of HARQ processes. </w:t>
            </w:r>
          </w:p>
          <w:p w14:paraId="17AFB3B7"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 xml:space="preserve">Option 2. UE reports separate capabilities for a number of predefined pairs of {maximum number of HARQ processes, maximum TBS constraint}. </w:t>
            </w:r>
          </w:p>
          <w:p w14:paraId="4A8E247C" w14:textId="7418A6AA"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_Ref71294270 \h </w:instrText>
            </w:r>
            <w:r w:rsidR="00412146" w:rsidRPr="002F09DC">
              <w:instrText xml:space="preserve"> \* MERGEFORMAT </w:instrText>
            </w:r>
            <w:r w:rsidRPr="002F09DC">
              <w:fldChar w:fldCharType="separate"/>
            </w:r>
            <w:r w:rsidRPr="002F09DC">
              <w:t xml:space="preserve">Proposal </w:t>
            </w:r>
            <w:r w:rsidRPr="002F09DC">
              <w:rPr>
                <w:noProof/>
              </w:rPr>
              <w:t>10</w:t>
            </w:r>
            <w:r w:rsidRPr="002F09DC">
              <w:t>: Support UE assistance information for HARQ to address support of larger number of HARQ processes than in Rel-16 without a large increase of the UE soft buffer size.</w:t>
            </w:r>
            <w:r w:rsidRPr="002F09DC">
              <w:fldChar w:fldCharType="end"/>
            </w:r>
          </w:p>
          <w:p w14:paraId="1B0F29E8" w14:textId="5D5ACC93" w:rsidR="000311D2" w:rsidRPr="002F09DC" w:rsidRDefault="000311D2" w:rsidP="00764EA0">
            <w:pPr>
              <w:snapToGrid w:val="0"/>
              <w:spacing w:after="0"/>
              <w:jc w:val="both"/>
              <w:rPr>
                <w:rFonts w:eastAsia="Calibri"/>
                <w:bCs/>
                <w:iCs/>
              </w:rPr>
            </w:pPr>
          </w:p>
        </w:tc>
      </w:tr>
      <w:tr w:rsidR="000311D2" w:rsidRPr="002F09DC" w14:paraId="1DB7AF06" w14:textId="77777777" w:rsidTr="00C8020B">
        <w:trPr>
          <w:trHeight w:val="398"/>
          <w:jc w:val="center"/>
        </w:trPr>
        <w:tc>
          <w:tcPr>
            <w:tcW w:w="1883" w:type="dxa"/>
            <w:shd w:val="clear" w:color="auto" w:fill="auto"/>
            <w:vAlign w:val="center"/>
          </w:tcPr>
          <w:p w14:paraId="60A09F39" w14:textId="4C335874" w:rsidR="000311D2" w:rsidRPr="002F09DC" w:rsidRDefault="000311D2" w:rsidP="00764EA0">
            <w:pPr>
              <w:snapToGrid w:val="0"/>
              <w:spacing w:after="0"/>
              <w:jc w:val="center"/>
            </w:pPr>
            <w:r w:rsidRPr="002F09DC">
              <w:lastRenderedPageBreak/>
              <w:t>R1-</w:t>
            </w:r>
            <w:r w:rsidR="004A151A" w:rsidRPr="002F09DC">
              <w:t>2105411</w:t>
            </w:r>
          </w:p>
          <w:p w14:paraId="0AC03F98" w14:textId="68D53B65" w:rsidR="00350BAA" w:rsidRPr="002F09DC" w:rsidRDefault="004A151A" w:rsidP="00764EA0">
            <w:pPr>
              <w:snapToGrid w:val="0"/>
              <w:spacing w:after="0"/>
              <w:jc w:val="center"/>
            </w:pPr>
            <w:r w:rsidRPr="002F09DC">
              <w:t>NEC</w:t>
            </w:r>
          </w:p>
        </w:tc>
        <w:tc>
          <w:tcPr>
            <w:tcW w:w="8744" w:type="dxa"/>
            <w:vAlign w:val="center"/>
          </w:tcPr>
          <w:p w14:paraId="5A648357" w14:textId="77777777" w:rsidR="004A151A" w:rsidRPr="002F09DC" w:rsidRDefault="004A151A" w:rsidP="004A151A">
            <w:pPr>
              <w:rPr>
                <w:iCs/>
                <w:lang w:eastAsia="zh-CN"/>
              </w:rPr>
            </w:pPr>
            <w:r w:rsidRPr="002F09DC">
              <w:rPr>
                <w:bCs/>
                <w:iCs/>
                <w:lang w:eastAsia="zh-CN"/>
              </w:rPr>
              <w:t xml:space="preserve">Proposal 1: </w:t>
            </w:r>
            <w:r w:rsidRPr="002F09DC">
              <w:rPr>
                <w:iCs/>
                <w:lang w:eastAsia="zh-CN"/>
              </w:rPr>
              <w:t>When all HARQ processes for a UE are configured disabled, HARQ-ACK feedback is omitted.</w:t>
            </w:r>
          </w:p>
          <w:p w14:paraId="5D0F974A" w14:textId="77777777" w:rsidR="004A151A" w:rsidRPr="002F09DC" w:rsidRDefault="004A151A" w:rsidP="004A151A">
            <w:pPr>
              <w:rPr>
                <w:iCs/>
                <w:lang w:eastAsia="zh-CN"/>
              </w:rPr>
            </w:pPr>
            <w:r w:rsidRPr="002F09DC">
              <w:rPr>
                <w:bCs/>
                <w:iCs/>
                <w:lang w:eastAsia="zh-CN"/>
              </w:rPr>
              <w:t xml:space="preserve">Observation 1: </w:t>
            </w:r>
            <w:r w:rsidRPr="002F09DC">
              <w:rPr>
                <w:iCs/>
                <w:lang w:eastAsia="zh-CN"/>
              </w:rPr>
              <w:t>Dynamic indication to inform the UE if HARQ-feedback is expected or not for M</w:t>
            </w:r>
            <w:r w:rsidRPr="002F09DC">
              <w:rPr>
                <w:iCs/>
                <w:vertAlign w:val="subscript"/>
                <w:lang w:eastAsia="zh-CN"/>
              </w:rPr>
              <w:t>A,c</w:t>
            </w:r>
            <w:r w:rsidRPr="002F09DC">
              <w:rPr>
                <w:iCs/>
                <w:lang w:eastAsia="zh-CN"/>
              </w:rPr>
              <w:t xml:space="preserve"> occasions can be useful to reduce codebook size.</w:t>
            </w:r>
          </w:p>
          <w:p w14:paraId="3A2BE74C" w14:textId="77777777" w:rsidR="004A151A" w:rsidRPr="002F09DC" w:rsidRDefault="004A151A" w:rsidP="004A151A">
            <w:pPr>
              <w:rPr>
                <w:iCs/>
                <w:lang w:eastAsia="zh-CN"/>
              </w:rPr>
            </w:pPr>
            <w:r w:rsidRPr="002F09DC">
              <w:rPr>
                <w:bCs/>
                <w:iCs/>
                <w:lang w:eastAsia="zh-CN"/>
              </w:rPr>
              <w:t xml:space="preserve">Observation 2: </w:t>
            </w:r>
            <w:r w:rsidRPr="002F09DC">
              <w:rPr>
                <w:iCs/>
                <w:lang w:eastAsia="zh-CN"/>
              </w:rPr>
              <w:t>Codebook size reduction can be achieved if only HARQ disabled processes and SPS PDSCHs are scheduled in M</w:t>
            </w:r>
            <w:r w:rsidRPr="002F09DC">
              <w:rPr>
                <w:iCs/>
                <w:vertAlign w:val="subscript"/>
                <w:lang w:eastAsia="zh-CN"/>
              </w:rPr>
              <w:t>A,c</w:t>
            </w:r>
            <w:r w:rsidRPr="002F09DC">
              <w:rPr>
                <w:iCs/>
                <w:lang w:eastAsia="zh-CN"/>
              </w:rPr>
              <w:t xml:space="preserve"> occasions.</w:t>
            </w:r>
          </w:p>
          <w:p w14:paraId="41551A4A" w14:textId="77777777" w:rsidR="004A151A" w:rsidRPr="002F09DC" w:rsidRDefault="004A151A" w:rsidP="004A151A">
            <w:pPr>
              <w:rPr>
                <w:iCs/>
                <w:lang w:eastAsia="zh-CN"/>
              </w:rPr>
            </w:pPr>
            <w:r w:rsidRPr="002F09DC">
              <w:rPr>
                <w:bCs/>
                <w:iCs/>
                <w:lang w:eastAsia="zh-CN"/>
              </w:rPr>
              <w:t xml:space="preserve">Proposal 2: </w:t>
            </w:r>
            <w:r w:rsidRPr="002F09DC">
              <w:rPr>
                <w:iCs/>
                <w:lang w:eastAsia="zh-CN"/>
              </w:rPr>
              <w:t>Type-1 codebook enhancement is supported as:</w:t>
            </w:r>
          </w:p>
          <w:p w14:paraId="78DE4DE3" w14:textId="77777777" w:rsidR="004A151A" w:rsidRPr="002F09DC" w:rsidRDefault="004A151A" w:rsidP="004A151A">
            <w:pPr>
              <w:pStyle w:val="ListParagraph"/>
              <w:numPr>
                <w:ilvl w:val="0"/>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Layer1/Layer2 signalling is used to indicate that only HARQ disabled processes are scheduled in </w:t>
            </w:r>
            <w:r w:rsidRPr="002F09DC">
              <w:rPr>
                <w:rFonts w:ascii="Times New Roman" w:hAnsi="Times New Roman"/>
                <w:iCs/>
                <w:sz w:val="20"/>
                <w:szCs w:val="20"/>
                <w:lang w:val="en-GB" w:eastAsia="zh-CN"/>
              </w:rPr>
              <w:t>M</w:t>
            </w:r>
            <w:r w:rsidRPr="002F09DC">
              <w:rPr>
                <w:rFonts w:ascii="Times New Roman" w:hAnsi="Times New Roman"/>
                <w:iCs/>
                <w:sz w:val="20"/>
                <w:szCs w:val="20"/>
                <w:vertAlign w:val="subscript"/>
                <w:lang w:val="en-GB" w:eastAsia="zh-CN"/>
              </w:rPr>
              <w:t>A,c</w:t>
            </w:r>
            <w:r w:rsidRPr="002F09DC">
              <w:rPr>
                <w:rFonts w:ascii="Times New Roman" w:hAnsi="Times New Roman"/>
                <w:iCs/>
                <w:sz w:val="20"/>
                <w:szCs w:val="20"/>
                <w:lang w:val="en-GB" w:eastAsia="zh-CN"/>
              </w:rPr>
              <w:t xml:space="preserve"> occasions</w:t>
            </w:r>
            <w:r w:rsidRPr="002F09DC">
              <w:rPr>
                <w:rFonts w:ascii="Times New Roman" w:hAnsi="Times New Roman"/>
                <w:iCs/>
                <w:sz w:val="20"/>
                <w:szCs w:val="20"/>
                <w:lang w:eastAsia="zh-CN"/>
              </w:rPr>
              <w:t>.</w:t>
            </w:r>
          </w:p>
          <w:p w14:paraId="035F08D6" w14:textId="77777777" w:rsidR="004A151A" w:rsidRPr="002F09DC" w:rsidRDefault="004A151A" w:rsidP="004A151A">
            <w:pPr>
              <w:pStyle w:val="ListParagraph"/>
              <w:numPr>
                <w:ilvl w:val="0"/>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If there are no SPS PDSCH(s) configured within MA,c occasion, UE omits HARQ feedback.</w:t>
            </w:r>
          </w:p>
          <w:p w14:paraId="6FE2A785" w14:textId="77777777" w:rsidR="004A151A" w:rsidRPr="002F09DC" w:rsidRDefault="004A151A" w:rsidP="004A151A">
            <w:pPr>
              <w:pStyle w:val="ListParagraph"/>
              <w:numPr>
                <w:ilvl w:val="0"/>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If there are SPS PDSCH(s) configured within MA,c occasion, UE omits HARQ feedback for non SPS PDSCH occasions.</w:t>
            </w:r>
          </w:p>
          <w:p w14:paraId="654198D8" w14:textId="77777777" w:rsidR="004A151A" w:rsidRPr="002F09DC" w:rsidRDefault="004A151A" w:rsidP="004A151A">
            <w:pPr>
              <w:pStyle w:val="ListParagraph"/>
              <w:numPr>
                <w:ilvl w:val="1"/>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UE reports HARQ feedback for all SPS PDSCH occasions irrespective of their HARQ process number.</w:t>
            </w:r>
          </w:p>
          <w:p w14:paraId="2091764E" w14:textId="77777777" w:rsidR="004A151A" w:rsidRPr="002F09DC" w:rsidRDefault="004A151A" w:rsidP="004A151A">
            <w:pPr>
              <w:rPr>
                <w:iCs/>
                <w:lang w:eastAsia="zh-CN"/>
              </w:rPr>
            </w:pPr>
            <w:r w:rsidRPr="002F09DC">
              <w:rPr>
                <w:bCs/>
                <w:iCs/>
                <w:lang w:eastAsia="zh-CN"/>
              </w:rPr>
              <w:t xml:space="preserve">Proposal 3: </w:t>
            </w:r>
            <w:r w:rsidRPr="002F09DC">
              <w:rPr>
                <w:iCs/>
                <w:lang w:eastAsia="zh-CN"/>
              </w:rPr>
              <w:t>If 32 HARQ processes are configured, scheduling is carried out with non-fallback DCI formats:</w:t>
            </w:r>
          </w:p>
          <w:p w14:paraId="07744E07" w14:textId="77777777" w:rsidR="004A151A" w:rsidRPr="002F09DC" w:rsidRDefault="004A151A" w:rsidP="004A151A">
            <w:pPr>
              <w:pStyle w:val="ListParagraph"/>
              <w:numPr>
                <w:ilvl w:val="0"/>
                <w:numId w:val="66"/>
              </w:numPr>
              <w:autoSpaceDE w:val="0"/>
              <w:autoSpaceDN w:val="0"/>
              <w:adjustRightInd w:val="0"/>
              <w:snapToGrid w:val="0"/>
              <w:spacing w:after="120"/>
              <w:contextualSpacing/>
              <w:jc w:val="both"/>
              <w:rPr>
                <w:rFonts w:ascii="Times New Roman" w:hAnsi="Times New Roman"/>
                <w:sz w:val="20"/>
                <w:szCs w:val="20"/>
              </w:rPr>
            </w:pPr>
            <w:r w:rsidRPr="002F09DC">
              <w:rPr>
                <w:rFonts w:ascii="Times New Roman" w:hAnsi="Times New Roman"/>
                <w:iCs/>
                <w:sz w:val="20"/>
                <w:szCs w:val="20"/>
                <w:lang w:eastAsia="zh-CN"/>
              </w:rPr>
              <w:t>Support option 3 for HARQ process ID indication for non-fallback DCI 0-2/1-2 and DCI 0-1/1-1</w:t>
            </w:r>
          </w:p>
          <w:p w14:paraId="13E22528" w14:textId="77777777" w:rsidR="004A151A" w:rsidRPr="002F09DC" w:rsidRDefault="004A151A" w:rsidP="004A151A">
            <w:pPr>
              <w:pStyle w:val="ListParagraph"/>
              <w:numPr>
                <w:ilvl w:val="0"/>
                <w:numId w:val="66"/>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No enhancement is needed for DCI 0-0/1-0</w:t>
            </w:r>
          </w:p>
          <w:p w14:paraId="0C546BC9" w14:textId="66E415B6" w:rsidR="000311D2" w:rsidRPr="002F09DC" w:rsidRDefault="004A151A" w:rsidP="004A151A">
            <w:pPr>
              <w:rPr>
                <w:rFonts w:eastAsia="MS Mincho"/>
                <w:lang w:eastAsia="ja-JP"/>
              </w:rPr>
            </w:pPr>
            <w:r w:rsidRPr="002F09DC">
              <w:rPr>
                <w:bCs/>
                <w:iCs/>
                <w:lang w:eastAsia="zh-CN"/>
              </w:rPr>
              <w:t xml:space="preserve">Proposal 4: </w:t>
            </w:r>
            <w:r w:rsidRPr="002F09DC">
              <w:rPr>
                <w:iCs/>
                <w:lang w:eastAsia="zh-CN"/>
              </w:rPr>
              <w:t xml:space="preserve">Whether to use HARQ enabled or disabled process for the transmission of MAC CE is left up to gNB implementation. </w:t>
            </w:r>
          </w:p>
        </w:tc>
      </w:tr>
      <w:tr w:rsidR="000311D2" w:rsidRPr="002F09DC" w14:paraId="34187946" w14:textId="77777777" w:rsidTr="00C8020B">
        <w:trPr>
          <w:trHeight w:val="398"/>
          <w:jc w:val="center"/>
        </w:trPr>
        <w:tc>
          <w:tcPr>
            <w:tcW w:w="1883" w:type="dxa"/>
            <w:shd w:val="clear" w:color="auto" w:fill="auto"/>
            <w:vAlign w:val="center"/>
          </w:tcPr>
          <w:p w14:paraId="2275662B" w14:textId="5754890D" w:rsidR="000311D2" w:rsidRPr="002F09DC" w:rsidRDefault="000311D2" w:rsidP="00764EA0">
            <w:pPr>
              <w:snapToGrid w:val="0"/>
              <w:spacing w:after="0"/>
              <w:jc w:val="center"/>
            </w:pPr>
            <w:r w:rsidRPr="002F09DC">
              <w:lastRenderedPageBreak/>
              <w:t>R1-</w:t>
            </w:r>
            <w:r w:rsidR="009D5362" w:rsidRPr="002F09DC">
              <w:t>2105479</w:t>
            </w:r>
          </w:p>
          <w:p w14:paraId="0281FD35" w14:textId="611A9F1F" w:rsidR="00350BAA" w:rsidRPr="002F09DC" w:rsidRDefault="009D5362" w:rsidP="00764EA0">
            <w:pPr>
              <w:snapToGrid w:val="0"/>
              <w:spacing w:after="0"/>
              <w:jc w:val="center"/>
            </w:pPr>
            <w:r w:rsidRPr="002F09DC">
              <w:t>LG</w:t>
            </w:r>
          </w:p>
        </w:tc>
        <w:tc>
          <w:tcPr>
            <w:tcW w:w="8744" w:type="dxa"/>
            <w:vAlign w:val="center"/>
          </w:tcPr>
          <w:p w14:paraId="39D2822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1: For enhanced HARQ process id identification in NTN, support followings enhancement. </w:t>
            </w:r>
          </w:p>
          <w:p w14:paraId="5BD8FAA6" w14:textId="77777777" w:rsidR="009D5362" w:rsidRPr="002F09DC" w:rsidRDefault="009D5362" w:rsidP="009D5362">
            <w:pPr>
              <w:pStyle w:val="ListParagraph"/>
              <w:numPr>
                <w:ilvl w:val="0"/>
                <w:numId w:val="67"/>
              </w:numPr>
              <w:spacing w:line="360" w:lineRule="auto"/>
              <w:contextualSpacing/>
              <w:rPr>
                <w:rFonts w:ascii="Times New Roman" w:hAnsi="Times New Roman"/>
                <w:sz w:val="20"/>
                <w:szCs w:val="20"/>
                <w:lang w:eastAsia="x-none"/>
              </w:rPr>
            </w:pPr>
            <w:r w:rsidRPr="002F09DC">
              <w:rPr>
                <w:rFonts w:ascii="Times New Roman" w:eastAsiaTheme="minorEastAsia" w:hAnsi="Times New Roman"/>
                <w:sz w:val="20"/>
                <w:szCs w:val="20"/>
              </w:rPr>
              <w:t>For non-fallback DCI (</w:t>
            </w:r>
            <w:r w:rsidRPr="002F09DC">
              <w:rPr>
                <w:rFonts w:ascii="Times New Roman" w:hAnsi="Times New Roman"/>
                <w:sz w:val="20"/>
                <w:szCs w:val="20"/>
                <w:lang w:eastAsia="x-none"/>
              </w:rPr>
              <w:t>DCI format 0-2/1-2 and DCI format 0-1/1-1), increase the HARQ process ID field up to 5 bits</w:t>
            </w:r>
          </w:p>
          <w:p w14:paraId="2E148746" w14:textId="77777777" w:rsidR="009D5362" w:rsidRPr="002F09DC" w:rsidRDefault="009D5362" w:rsidP="009D5362">
            <w:pPr>
              <w:pStyle w:val="ListParagraph"/>
              <w:numPr>
                <w:ilvl w:val="0"/>
                <w:numId w:val="67"/>
              </w:numPr>
              <w:spacing w:line="360" w:lineRule="auto"/>
              <w:contextualSpacing/>
              <w:rPr>
                <w:rFonts w:ascii="Times New Roman" w:hAnsi="Times New Roman"/>
                <w:sz w:val="20"/>
                <w:szCs w:val="20"/>
                <w:lang w:eastAsia="x-none"/>
              </w:rPr>
            </w:pPr>
            <w:r w:rsidRPr="002F09DC">
              <w:rPr>
                <w:rFonts w:ascii="Times New Roman" w:hAnsi="Times New Roman"/>
                <w:sz w:val="20"/>
                <w:szCs w:val="20"/>
                <w:lang w:eastAsia="x-none"/>
              </w:rPr>
              <w:t>For fallback DCI (DCI format 0-0/1-0), support no enhancement</w:t>
            </w:r>
          </w:p>
          <w:p w14:paraId="64966184"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2. For transmission enhancement when HARQ feedback is disabled, consider following enhancement: </w:t>
            </w:r>
          </w:p>
          <w:p w14:paraId="78280407" w14:textId="77777777" w:rsidR="009D5362" w:rsidRPr="002F09DC" w:rsidRDefault="009D5362" w:rsidP="009D5362">
            <w:pPr>
              <w:pStyle w:val="ListParagraph"/>
              <w:numPr>
                <w:ilvl w:val="0"/>
                <w:numId w:val="67"/>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repetition factor is recommended by UE </w:t>
            </w:r>
          </w:p>
          <w:p w14:paraId="322F8325" w14:textId="77777777" w:rsidR="009D5362" w:rsidRPr="002F09DC" w:rsidRDefault="009D5362" w:rsidP="009D5362">
            <w:pPr>
              <w:pStyle w:val="ListParagraph"/>
              <w:numPr>
                <w:ilvl w:val="0"/>
                <w:numId w:val="67"/>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PDSCH decoding results or probability is reported by UE </w:t>
            </w:r>
          </w:p>
          <w:p w14:paraId="63C6ECF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3. Confirm working assumption of </w:t>
            </w:r>
            <w:r w:rsidRPr="002F09DC">
              <w:rPr>
                <w:rFonts w:eastAsia="Batang"/>
                <w:color w:val="000000"/>
                <w:lang w:eastAsia="zh-CN"/>
              </w:rPr>
              <w:t xml:space="preserve">X = T_proc,1. </w:t>
            </w:r>
          </w:p>
          <w:p w14:paraId="617EC235" w14:textId="77777777" w:rsidR="009D5362" w:rsidRPr="002F09DC" w:rsidRDefault="009D5362" w:rsidP="009D5362">
            <w:pPr>
              <w:spacing w:before="100" w:beforeAutospacing="1" w:after="100" w:afterAutospacing="1" w:line="360" w:lineRule="auto"/>
              <w:contextualSpacing/>
              <w:rPr>
                <w:lang w:eastAsia="x-none"/>
              </w:rPr>
            </w:pPr>
            <w:r w:rsidRPr="002F09DC">
              <w:rPr>
                <w:rFonts w:eastAsiaTheme="minorEastAsia"/>
              </w:rPr>
              <w:t>Proposal 4. Discuss PDSCH scheduling restriction if</w:t>
            </w:r>
            <w:r w:rsidRPr="002F09DC">
              <w:rPr>
                <w:lang w:eastAsia="x-none"/>
              </w:rPr>
              <w:t xml:space="preserve"> two PDSCHs are associated with different HARQ process id and one of two PDSCHs is HARQ feedback disabled. </w:t>
            </w:r>
          </w:p>
          <w:p w14:paraId="56ED67B5"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 xml:space="preserve">Proposal 5. For Type-1 HARQ-ACK codebook enhancement, option 3 (reduced codebook size with criteria) is preferred. </w:t>
            </w:r>
          </w:p>
          <w:p w14:paraId="6CB07FA4"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Proposal 6. For Type-2 HARQ-ACK codebook enhancement, the C-DAI and T-DAI are given their true values (i.e., the count of feedback-enabled processes) in the DCI of PDSCH with enabled/disabled HARQ processes.</w:t>
            </w:r>
          </w:p>
          <w:p w14:paraId="4A1D9E34" w14:textId="77777777" w:rsidR="009D5362" w:rsidRPr="002F09DC" w:rsidRDefault="009D5362" w:rsidP="009D5362">
            <w:pPr>
              <w:autoSpaceDE/>
              <w:autoSpaceDN/>
              <w:spacing w:after="0"/>
              <w:rPr>
                <w:rFonts w:eastAsiaTheme="minorEastAsia"/>
              </w:rPr>
            </w:pPr>
            <w:r w:rsidRPr="002F09DC">
              <w:rPr>
                <w:rFonts w:eastAsiaTheme="minorEastAsia"/>
              </w:rPr>
              <w:t xml:space="preserve">Proposal 7. Support enhancements on Type-3 HARQ-ACK codebook by including enabled HARQ processes only. </w:t>
            </w:r>
          </w:p>
          <w:p w14:paraId="4FDB88B5" w14:textId="37BE663D" w:rsidR="000311D2" w:rsidRPr="002F09DC" w:rsidRDefault="009D5362" w:rsidP="004C6FC4">
            <w:pPr>
              <w:spacing w:before="100" w:beforeAutospacing="1" w:after="100" w:afterAutospacing="1" w:line="360" w:lineRule="auto"/>
              <w:contextualSpacing/>
              <w:rPr>
                <w:rFonts w:eastAsiaTheme="minorEastAsia"/>
              </w:rPr>
            </w:pPr>
            <w:r w:rsidRPr="002F09DC">
              <w:rPr>
                <w:rFonts w:eastAsiaTheme="minorEastAsia"/>
              </w:rPr>
              <w:t xml:space="preserve">Proposal 8. UE feedbacks acknowledgement for the reception of SPS activation DCI, if the first PDSCH after reception of the SPS activation DCI is with disabled HARQ process.  </w:t>
            </w:r>
          </w:p>
        </w:tc>
      </w:tr>
      <w:tr w:rsidR="000311D2" w:rsidRPr="002F09DC" w14:paraId="001752C3" w14:textId="77777777" w:rsidTr="00C8020B">
        <w:trPr>
          <w:trHeight w:val="398"/>
          <w:jc w:val="center"/>
        </w:trPr>
        <w:tc>
          <w:tcPr>
            <w:tcW w:w="1883" w:type="dxa"/>
            <w:shd w:val="clear" w:color="auto" w:fill="auto"/>
            <w:vAlign w:val="center"/>
          </w:tcPr>
          <w:p w14:paraId="1FB7A0E4" w14:textId="55575B93" w:rsidR="000311D2" w:rsidRPr="002F09DC" w:rsidRDefault="000311D2" w:rsidP="00764EA0">
            <w:pPr>
              <w:snapToGrid w:val="0"/>
              <w:spacing w:after="0"/>
              <w:jc w:val="center"/>
            </w:pPr>
            <w:r w:rsidRPr="002F09DC">
              <w:t>R1-</w:t>
            </w:r>
            <w:r w:rsidR="00E27DC1" w:rsidRPr="002F09DC">
              <w:t>2105561</w:t>
            </w:r>
          </w:p>
          <w:p w14:paraId="73454BF6" w14:textId="066ECF18" w:rsidR="00350BAA" w:rsidRPr="002F09DC" w:rsidRDefault="00350BAA" w:rsidP="00764EA0">
            <w:pPr>
              <w:snapToGrid w:val="0"/>
              <w:spacing w:after="0"/>
              <w:jc w:val="center"/>
            </w:pPr>
            <w:r w:rsidRPr="002F09DC">
              <w:t>Xiaomi</w:t>
            </w:r>
          </w:p>
        </w:tc>
        <w:tc>
          <w:tcPr>
            <w:tcW w:w="8744" w:type="dxa"/>
            <w:vAlign w:val="center"/>
          </w:tcPr>
          <w:p w14:paraId="09485056" w14:textId="77777777" w:rsidR="00E27DC1" w:rsidRPr="002F09DC" w:rsidRDefault="00E27DC1" w:rsidP="00E27DC1">
            <w:pPr>
              <w:rPr>
                <w:lang w:eastAsia="zh-CN"/>
              </w:rPr>
            </w:pPr>
            <w:r w:rsidRPr="002F09DC">
              <w:rPr>
                <w:lang w:eastAsia="zh-CN"/>
              </w:rPr>
              <w:t>Proposal 1: The number of supported HARQ processes is subject to the UE’s capability.</w:t>
            </w:r>
          </w:p>
          <w:p w14:paraId="363EA286" w14:textId="77777777" w:rsidR="00E27DC1" w:rsidRPr="002F09DC" w:rsidRDefault="00E27DC1" w:rsidP="00E27DC1">
            <w:pPr>
              <w:rPr>
                <w:lang w:eastAsia="zh-CN"/>
              </w:rPr>
            </w:pPr>
            <w:r w:rsidRPr="002F09DC">
              <w:rPr>
                <w:lang w:eastAsia="zh-CN"/>
              </w:rPr>
              <w:t>Proposal 2: Slot index as MSB or LSB can be taken as additional indication to support more than 16 HARQ processes.</w:t>
            </w:r>
          </w:p>
          <w:p w14:paraId="1BEDB9C3" w14:textId="77777777" w:rsidR="00E27DC1" w:rsidRPr="002F09DC" w:rsidRDefault="00E27DC1" w:rsidP="00E27DC1">
            <w:pPr>
              <w:rPr>
                <w:lang w:eastAsia="zh-CN"/>
              </w:rPr>
            </w:pPr>
            <w:r w:rsidRPr="002F09DC">
              <w:rPr>
                <w:lang w:eastAsia="zh-CN"/>
              </w:rPr>
              <w:t>Proposal 3: The enhancement on the type 1 codebook design is not desired.</w:t>
            </w:r>
          </w:p>
          <w:p w14:paraId="09FC2178" w14:textId="77777777" w:rsidR="00E27DC1" w:rsidRPr="002F09DC" w:rsidRDefault="00E27DC1" w:rsidP="00E27DC1">
            <w:pPr>
              <w:rPr>
                <w:lang w:eastAsia="zh-CN"/>
              </w:rPr>
            </w:pPr>
            <w:r w:rsidRPr="002F09DC">
              <w:rPr>
                <w:lang w:eastAsia="zh-CN"/>
              </w:rPr>
              <w:t>Proposal 4: C-DAI and T-DAI count both PDSCH with feedback-enabled HARQ processes and PDSCH with feedback-disabled HARQ processes.</w:t>
            </w:r>
          </w:p>
          <w:p w14:paraId="289CB1D7" w14:textId="77777777" w:rsidR="00E27DC1" w:rsidRPr="002F09DC" w:rsidRDefault="00E27DC1" w:rsidP="00E27DC1">
            <w:pPr>
              <w:overflowPunct/>
              <w:autoSpaceDE/>
              <w:autoSpaceDN/>
              <w:adjustRightInd/>
              <w:spacing w:after="0"/>
              <w:textAlignment w:val="auto"/>
              <w:rPr>
                <w:color w:val="000000"/>
                <w:lang w:eastAsia="zh-CN"/>
              </w:rPr>
            </w:pPr>
            <w:r w:rsidRPr="002F09DC">
              <w:rPr>
                <w:color w:val="000000"/>
                <w:lang w:eastAsia="zh-CN"/>
              </w:rPr>
              <w:t>Proposal 5: Confirm the working assumption that X = T_proc,1.</w:t>
            </w:r>
          </w:p>
          <w:p w14:paraId="1E5F5641" w14:textId="77777777" w:rsidR="00E27DC1" w:rsidRPr="002F09DC" w:rsidRDefault="00E27DC1" w:rsidP="00E27DC1">
            <w:pPr>
              <w:rPr>
                <w:lang w:eastAsia="zh-CN"/>
              </w:rPr>
            </w:pPr>
            <w:r w:rsidRPr="002F09DC">
              <w:rPr>
                <w:lang w:eastAsia="zh-CN"/>
              </w:rPr>
              <w:t>Proposal 6: Dynamic HARQ enabling/disabling is not supported.</w:t>
            </w:r>
          </w:p>
          <w:p w14:paraId="448010F5" w14:textId="0A18F721" w:rsidR="000311D2" w:rsidRPr="002F09DC" w:rsidRDefault="00E27DC1" w:rsidP="00764EA0">
            <w:pPr>
              <w:snapToGrid w:val="0"/>
              <w:spacing w:after="0"/>
              <w:rPr>
                <w:lang w:eastAsia="zh-CN"/>
              </w:rPr>
            </w:pPr>
            <w:r w:rsidRPr="002F09DC">
              <w:rPr>
                <w:lang w:eastAsia="zh-CN"/>
              </w:rPr>
              <w:t>Proposal 7: Enhancement on the UCI reporting such as the data decoding statistics should be introduced.</w:t>
            </w:r>
          </w:p>
        </w:tc>
      </w:tr>
      <w:tr w:rsidR="000311D2" w:rsidRPr="002F09DC" w14:paraId="1F76452C" w14:textId="77777777" w:rsidTr="00C8020B">
        <w:trPr>
          <w:trHeight w:val="398"/>
          <w:jc w:val="center"/>
        </w:trPr>
        <w:tc>
          <w:tcPr>
            <w:tcW w:w="1883" w:type="dxa"/>
            <w:shd w:val="clear" w:color="auto" w:fill="auto"/>
            <w:vAlign w:val="center"/>
          </w:tcPr>
          <w:p w14:paraId="640B81BD" w14:textId="0C0F481E" w:rsidR="000311D2" w:rsidRPr="002F09DC" w:rsidRDefault="00F23986" w:rsidP="00764EA0">
            <w:pPr>
              <w:snapToGrid w:val="0"/>
              <w:spacing w:after="0"/>
              <w:jc w:val="center"/>
            </w:pPr>
            <w:hyperlink r:id="rId23" w:history="1">
              <w:r w:rsidR="00902533" w:rsidRPr="002F09DC">
                <w:rPr>
                  <w:rStyle w:val="Hyperlink"/>
                  <w:lang w:eastAsia="x-none"/>
                </w:rPr>
                <w:t>R1-2105620</w:t>
              </w:r>
            </w:hyperlink>
          </w:p>
          <w:p w14:paraId="2048075B" w14:textId="414E5B0C" w:rsidR="00350BAA" w:rsidRPr="002F09DC" w:rsidRDefault="00902533" w:rsidP="00764EA0">
            <w:pPr>
              <w:snapToGrid w:val="0"/>
              <w:spacing w:after="0"/>
              <w:jc w:val="center"/>
            </w:pPr>
            <w:r w:rsidRPr="002F09DC">
              <w:t>Panasonic</w:t>
            </w:r>
          </w:p>
        </w:tc>
        <w:tc>
          <w:tcPr>
            <w:tcW w:w="8744" w:type="dxa"/>
            <w:vAlign w:val="center"/>
          </w:tcPr>
          <w:p w14:paraId="4E2CFDEA" w14:textId="77777777" w:rsidR="00902533" w:rsidRPr="002F09DC" w:rsidRDefault="00902533" w:rsidP="00902533">
            <w:pPr>
              <w:spacing w:beforeLines="50" w:before="120" w:after="0"/>
              <w:rPr>
                <w:lang w:eastAsia="ja-JP"/>
              </w:rPr>
            </w:pPr>
            <w:r w:rsidRPr="002F09DC">
              <w:rPr>
                <w:bCs/>
                <w:lang w:eastAsia="ja-JP"/>
              </w:rPr>
              <w:t>Proposal 1: 1 bit is added for HARQ process ID indication in DCI format 0_1, 1_1 and 0_2, 1_2.</w:t>
            </w:r>
          </w:p>
          <w:p w14:paraId="2F15EC0D" w14:textId="77777777" w:rsidR="00902533" w:rsidRPr="002F09DC" w:rsidRDefault="00902533" w:rsidP="00902533">
            <w:pPr>
              <w:spacing w:beforeLines="50" w:before="120" w:after="0"/>
              <w:rPr>
                <w:bCs/>
                <w:lang w:val="en-US" w:eastAsia="ja-JP"/>
              </w:rPr>
            </w:pPr>
            <w:r w:rsidRPr="002F09DC">
              <w:rPr>
                <w:bCs/>
                <w:lang w:val="en-US" w:eastAsia="ja-JP"/>
              </w:rPr>
              <w:t>Proposal 2: No enhancement for type 1 HARQ-ACK codebook</w:t>
            </w:r>
          </w:p>
          <w:p w14:paraId="770D73BB" w14:textId="77777777" w:rsidR="00902533" w:rsidRPr="002F09DC" w:rsidRDefault="00902533" w:rsidP="00902533">
            <w:pPr>
              <w:spacing w:beforeLines="50" w:before="120" w:after="0"/>
              <w:rPr>
                <w:bCs/>
                <w:lang w:eastAsia="ja-JP"/>
              </w:rPr>
            </w:pPr>
            <w:r w:rsidRPr="002F09DC">
              <w:rPr>
                <w:bCs/>
                <w:lang w:eastAsia="ja-JP"/>
              </w:rPr>
              <w:t>Proposal 3: For type 2 HARQ-ACK codebook, PDSCH for feedback-disabled HARQ processes should not be counted in both C-DAI and T-DAI.</w:t>
            </w:r>
          </w:p>
          <w:p w14:paraId="5A1DB1F0" w14:textId="77777777" w:rsidR="00902533" w:rsidRPr="002F09DC" w:rsidRDefault="00902533" w:rsidP="00902533">
            <w:pPr>
              <w:spacing w:beforeLines="50" w:before="120" w:after="0"/>
              <w:rPr>
                <w:bCs/>
                <w:lang w:eastAsia="ja-JP"/>
              </w:rPr>
            </w:pPr>
            <w:r w:rsidRPr="002F09DC">
              <w:rPr>
                <w:bCs/>
                <w:lang w:eastAsia="ja-JP"/>
              </w:rPr>
              <w:t xml:space="preserve">Proposal 4: T-DAI field in the DCI that schedules feedback-disabled HARQ process indicates the total DAI value while C-DAI field is reserved. </w:t>
            </w:r>
          </w:p>
          <w:p w14:paraId="40401855" w14:textId="77777777" w:rsidR="00902533" w:rsidRPr="002F09DC" w:rsidRDefault="00902533" w:rsidP="00902533">
            <w:pPr>
              <w:spacing w:beforeLines="50" w:before="120" w:after="0"/>
              <w:rPr>
                <w:bCs/>
                <w:lang w:eastAsia="ja-JP"/>
              </w:rPr>
            </w:pPr>
            <w:r w:rsidRPr="002F09DC">
              <w:rPr>
                <w:lang w:eastAsia="ja-JP"/>
              </w:rPr>
              <w:t>Proposal 5: Whether to use feedback-disabled process or enabled process for SPS PDSCH is up to network implementation.</w:t>
            </w:r>
          </w:p>
          <w:p w14:paraId="75F24E0A" w14:textId="77777777" w:rsidR="00902533" w:rsidRPr="002F09DC" w:rsidRDefault="00902533" w:rsidP="00902533">
            <w:pPr>
              <w:spacing w:beforeLines="50" w:before="120" w:after="0"/>
              <w:rPr>
                <w:bCs/>
                <w:lang w:eastAsia="ja-JP"/>
              </w:rPr>
            </w:pPr>
            <w:r w:rsidRPr="002F09DC">
              <w:rPr>
                <w:lang w:eastAsia="ja-JP"/>
              </w:rPr>
              <w:t xml:space="preserve">Proposal 6: Whether to use feedback-disabled process or enabled process for MAC CE transmission is up to network implementation. MAC CE action timing when feedback-disabled process is used is well covered by the current specification text. </w:t>
            </w:r>
          </w:p>
          <w:p w14:paraId="6BA8DBAD" w14:textId="77777777" w:rsidR="00902533" w:rsidRPr="002F09DC" w:rsidRDefault="00902533" w:rsidP="00902533">
            <w:pPr>
              <w:spacing w:beforeLines="50" w:before="120" w:after="0"/>
              <w:rPr>
                <w:bCs/>
                <w:lang w:eastAsia="ja-JP"/>
              </w:rPr>
            </w:pPr>
            <w:r w:rsidRPr="002F09DC">
              <w:rPr>
                <w:bCs/>
                <w:lang w:eastAsia="ja-JP"/>
              </w:rPr>
              <w:lastRenderedPageBreak/>
              <w:t>Proposal 7: Enhancement of PDSCH/PUSCH transmission to improve user throughput without further increasing the number of HARQ processes should be discussed.</w:t>
            </w:r>
          </w:p>
          <w:p w14:paraId="48007A67" w14:textId="77777777" w:rsidR="00902533" w:rsidRPr="002F09DC" w:rsidRDefault="00902533" w:rsidP="00902533">
            <w:pPr>
              <w:spacing w:beforeLines="50" w:before="120" w:after="0"/>
              <w:rPr>
                <w:bCs/>
                <w:lang w:eastAsia="ja-JP"/>
              </w:rPr>
            </w:pPr>
            <w:r w:rsidRPr="002F09DC">
              <w:rPr>
                <w:bCs/>
                <w:lang w:eastAsia="ja-JP"/>
              </w:rPr>
              <w:t xml:space="preserve">Proposal 8: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64EFE16" w14:textId="3EDA0231" w:rsidR="000311D2" w:rsidRPr="002F09DC" w:rsidRDefault="000311D2" w:rsidP="00764EA0">
            <w:pPr>
              <w:snapToGrid w:val="0"/>
              <w:spacing w:after="0"/>
              <w:jc w:val="both"/>
            </w:pPr>
          </w:p>
        </w:tc>
      </w:tr>
      <w:tr w:rsidR="000311D2" w:rsidRPr="002F09DC" w14:paraId="66D55978" w14:textId="77777777" w:rsidTr="00C8020B">
        <w:trPr>
          <w:trHeight w:val="398"/>
          <w:jc w:val="center"/>
        </w:trPr>
        <w:tc>
          <w:tcPr>
            <w:tcW w:w="1883" w:type="dxa"/>
            <w:shd w:val="clear" w:color="auto" w:fill="auto"/>
            <w:vAlign w:val="center"/>
          </w:tcPr>
          <w:p w14:paraId="0F507800" w14:textId="7607C561" w:rsidR="000311D2" w:rsidRPr="002F09DC" w:rsidRDefault="000311D2" w:rsidP="00764EA0">
            <w:pPr>
              <w:snapToGrid w:val="0"/>
              <w:spacing w:after="0"/>
              <w:jc w:val="center"/>
            </w:pPr>
            <w:r w:rsidRPr="002F09DC">
              <w:lastRenderedPageBreak/>
              <w:t>R1-</w:t>
            </w:r>
            <w:r w:rsidR="00D258CC" w:rsidRPr="002F09DC">
              <w:t>2105669</w:t>
            </w:r>
          </w:p>
          <w:p w14:paraId="2E791622" w14:textId="232C1B44" w:rsidR="00350BAA" w:rsidRPr="002F09DC" w:rsidRDefault="00D258CC" w:rsidP="00764EA0">
            <w:pPr>
              <w:snapToGrid w:val="0"/>
              <w:spacing w:after="0"/>
              <w:jc w:val="center"/>
            </w:pPr>
            <w:r w:rsidRPr="002F09DC">
              <w:t>InterDigital</w:t>
            </w:r>
          </w:p>
        </w:tc>
        <w:tc>
          <w:tcPr>
            <w:tcW w:w="8744" w:type="dxa"/>
            <w:vAlign w:val="center"/>
          </w:tcPr>
          <w:p w14:paraId="25B8390B" w14:textId="77777777" w:rsidR="00D258CC" w:rsidRPr="002F09DC" w:rsidRDefault="00D258CC" w:rsidP="00D258CC">
            <w:pPr>
              <w:spacing w:after="120" w:line="276" w:lineRule="auto"/>
              <w:jc w:val="both"/>
              <w:rPr>
                <w:rFonts w:eastAsia="Calibri"/>
                <w:bCs/>
                <w:iCs/>
              </w:rPr>
            </w:pPr>
            <w:r w:rsidRPr="002F09DC">
              <w:rPr>
                <w:rFonts w:eastAsia="Calibri"/>
                <w:iCs/>
              </w:rPr>
              <w:t>Observation-1:</w:t>
            </w:r>
            <w:r w:rsidRPr="002F09DC">
              <w:rPr>
                <w:rFonts w:eastAsia="Calibri"/>
                <w:bCs/>
                <w:iCs/>
              </w:rPr>
              <w:t xml:space="preserve"> lowering target BLER for PDSCH when HARQ feedback is disabled is beneficial in terms of resource utilization and latency as it can reduce the number of retransmissions in higher layer</w:t>
            </w:r>
          </w:p>
          <w:p w14:paraId="277130CA" w14:textId="77777777" w:rsidR="00D258CC" w:rsidRPr="002F09DC" w:rsidRDefault="00D258CC" w:rsidP="00D258CC">
            <w:pPr>
              <w:spacing w:after="120" w:line="276" w:lineRule="auto"/>
            </w:pPr>
            <w:r w:rsidRPr="002F09DC">
              <w:rPr>
                <w:rFonts w:eastAsia="Calibri"/>
                <w:iCs/>
              </w:rPr>
              <w:t>Observation-2:</w:t>
            </w:r>
            <w:r w:rsidRPr="002F09DC">
              <w:rPr>
                <w:rFonts w:eastAsia="Calibri"/>
                <w:bCs/>
                <w:iCs/>
              </w:rPr>
              <w:t xml:space="preserve"> use of a CQI table with a lower BLER target (e.g., 1%) could provide a better link adaptation with lower PDSCH BLER target when HARQ feedback is disabled</w:t>
            </w:r>
          </w:p>
          <w:p w14:paraId="3888B0CD" w14:textId="77777777" w:rsidR="00D258CC" w:rsidRPr="002F09DC" w:rsidRDefault="00D258CC" w:rsidP="00D258CC">
            <w:pPr>
              <w:spacing w:after="120" w:line="276" w:lineRule="auto"/>
              <w:jc w:val="both"/>
              <w:rPr>
                <w:rFonts w:eastAsia="Calibri"/>
                <w:bCs/>
                <w:iCs/>
              </w:rPr>
            </w:pPr>
            <w:r w:rsidRPr="002F09DC">
              <w:rPr>
                <w:rFonts w:eastAsia="Calibri"/>
                <w:iCs/>
              </w:rPr>
              <w:t>Proposal-1:</w:t>
            </w:r>
            <w:r w:rsidRPr="002F09DC">
              <w:rPr>
                <w:rFonts w:eastAsia="Calibri"/>
                <w:bCs/>
                <w:iCs/>
              </w:rPr>
              <w:t xml:space="preserve"> a CQI table with a new target BLER (e.g., 1%) is considered when HARQ feedback is disabled</w:t>
            </w:r>
          </w:p>
          <w:p w14:paraId="6EF388D4" w14:textId="77777777" w:rsidR="00D258CC" w:rsidRPr="002F09DC" w:rsidRDefault="00D258CC" w:rsidP="00D258CC">
            <w:pPr>
              <w:spacing w:after="120" w:line="276" w:lineRule="auto"/>
              <w:jc w:val="both"/>
              <w:rPr>
                <w:rFonts w:eastAsia="Calibri"/>
                <w:bCs/>
                <w:iCs/>
              </w:rPr>
            </w:pPr>
            <w:r w:rsidRPr="002F09DC">
              <w:rPr>
                <w:rFonts w:eastAsia="Calibri"/>
                <w:iCs/>
              </w:rPr>
              <w:t>Proposal-2:</w:t>
            </w:r>
            <w:r w:rsidRPr="002F09DC">
              <w:rPr>
                <w:rFonts w:eastAsia="Calibri"/>
                <w:bCs/>
                <w:iCs/>
              </w:rPr>
              <w:t xml:space="preserve"> blind retransmission is considered when HARQ feedback is disabled</w:t>
            </w:r>
          </w:p>
          <w:p w14:paraId="0FD51D7C" w14:textId="77777777" w:rsidR="00D258CC" w:rsidRPr="002F09DC" w:rsidRDefault="00D258CC" w:rsidP="00D258CC">
            <w:pPr>
              <w:spacing w:after="120"/>
              <w:jc w:val="both"/>
              <w:rPr>
                <w:bCs/>
                <w:iCs/>
              </w:rPr>
            </w:pPr>
            <w:r w:rsidRPr="002F09DC">
              <w:rPr>
                <w:iCs/>
              </w:rPr>
              <w:t>Proposal-3:</w:t>
            </w:r>
            <w:r w:rsidRPr="002F09DC">
              <w:rPr>
                <w:bCs/>
                <w:iCs/>
              </w:rPr>
              <w:t xml:space="preserve"> support extending the HARQ process ID field up to 5 bits (i.e., Option 3)</w:t>
            </w:r>
          </w:p>
          <w:p w14:paraId="7DD8EA3F" w14:textId="77777777" w:rsidR="00D258CC" w:rsidRPr="002F09DC" w:rsidRDefault="00D258CC" w:rsidP="00D258CC">
            <w:pPr>
              <w:spacing w:after="120"/>
              <w:jc w:val="both"/>
              <w:rPr>
                <w:rFonts w:eastAsia="Calibri"/>
                <w:bCs/>
              </w:rPr>
            </w:pPr>
            <w:r w:rsidRPr="002F09DC">
              <w:rPr>
                <w:iCs/>
              </w:rPr>
              <w:t>Proposal-4:</w:t>
            </w:r>
            <w:r w:rsidRPr="002F09DC">
              <w:rPr>
                <w:bCs/>
                <w:iCs/>
              </w:rPr>
              <w:t xml:space="preserve"> the PDSCH carrying MAC-CE command is transmitted in the HARQ process with HARQ feedback enabled</w:t>
            </w:r>
          </w:p>
          <w:p w14:paraId="7652F030" w14:textId="30B78B47" w:rsidR="000311D2" w:rsidRPr="002F09DC" w:rsidRDefault="000311D2" w:rsidP="00764EA0">
            <w:pPr>
              <w:snapToGrid w:val="0"/>
              <w:spacing w:after="0"/>
              <w:ind w:left="2160" w:hanging="2160"/>
              <w:rPr>
                <w:rFonts w:eastAsia="MS Mincho"/>
                <w:lang w:eastAsia="ja-JP"/>
              </w:rPr>
            </w:pPr>
          </w:p>
        </w:tc>
      </w:tr>
      <w:tr w:rsidR="000311D2" w:rsidRPr="002F09DC" w14:paraId="2BDAF17C" w14:textId="77777777" w:rsidTr="00C8020B">
        <w:trPr>
          <w:trHeight w:val="398"/>
          <w:jc w:val="center"/>
        </w:trPr>
        <w:tc>
          <w:tcPr>
            <w:tcW w:w="1883" w:type="dxa"/>
            <w:shd w:val="clear" w:color="auto" w:fill="auto"/>
            <w:vAlign w:val="center"/>
          </w:tcPr>
          <w:p w14:paraId="026B4086" w14:textId="6E1ED173" w:rsidR="000311D2" w:rsidRPr="002F09DC" w:rsidRDefault="000311D2" w:rsidP="00764EA0">
            <w:pPr>
              <w:snapToGrid w:val="0"/>
              <w:spacing w:after="0"/>
              <w:jc w:val="center"/>
            </w:pPr>
            <w:r w:rsidRPr="002F09DC">
              <w:t>R1-</w:t>
            </w:r>
            <w:r w:rsidR="003936CD" w:rsidRPr="002F09DC">
              <w:t>2105757</w:t>
            </w:r>
          </w:p>
          <w:p w14:paraId="21D65080" w14:textId="2F560923" w:rsidR="00350BAA" w:rsidRPr="002F09DC" w:rsidRDefault="003936CD" w:rsidP="00764EA0">
            <w:pPr>
              <w:snapToGrid w:val="0"/>
              <w:spacing w:after="0"/>
              <w:jc w:val="center"/>
            </w:pPr>
            <w:r w:rsidRPr="002F09DC">
              <w:t>ITRI</w:t>
            </w:r>
          </w:p>
        </w:tc>
        <w:tc>
          <w:tcPr>
            <w:tcW w:w="8744" w:type="dxa"/>
            <w:vAlign w:val="center"/>
          </w:tcPr>
          <w:p w14:paraId="452C921F" w14:textId="77777777" w:rsidR="003936CD" w:rsidRPr="002F09DC" w:rsidRDefault="003936CD" w:rsidP="003936CD">
            <w:pPr>
              <w:jc w:val="both"/>
              <w:rPr>
                <w:bCs/>
                <w:u w:val="single"/>
                <w:lang w:eastAsia="zh-TW"/>
              </w:rPr>
            </w:pPr>
            <w:r w:rsidRPr="002F09DC">
              <w:rPr>
                <w:bCs/>
                <w:u w:val="single"/>
                <w:lang w:eastAsia="zh-TW"/>
              </w:rPr>
              <w:t>Enhanced HARQ process ID indication</w:t>
            </w:r>
          </w:p>
          <w:p w14:paraId="59EE7971" w14:textId="77777777" w:rsidR="003936CD" w:rsidRPr="002F09DC" w:rsidRDefault="003936CD" w:rsidP="003936CD">
            <w:pPr>
              <w:numPr>
                <w:ilvl w:val="0"/>
                <w:numId w:val="68"/>
              </w:numPr>
              <w:jc w:val="both"/>
              <w:rPr>
                <w:bCs/>
                <w:lang w:eastAsia="zh-TW"/>
              </w:rPr>
            </w:pPr>
            <w:r w:rsidRPr="002F09DC">
              <w:rPr>
                <w:bCs/>
                <w:lang w:eastAsia="zh-TW"/>
              </w:rPr>
              <w:t>For enhanced HARQ process ID indication is supported for DCI 0-2/1-2 and DCI 0-1/1-1, extending the HARQ process ID field up to 5 bits (option 3) can be supported</w:t>
            </w:r>
          </w:p>
          <w:p w14:paraId="2CB5B726" w14:textId="77777777" w:rsidR="003936CD" w:rsidRPr="002F09DC" w:rsidRDefault="003936CD" w:rsidP="003936CD">
            <w:pPr>
              <w:jc w:val="both"/>
              <w:rPr>
                <w:bCs/>
                <w:u w:val="single"/>
                <w:lang w:eastAsia="zh-TW"/>
              </w:rPr>
            </w:pPr>
            <w:r w:rsidRPr="002F09DC">
              <w:rPr>
                <w:bCs/>
                <w:u w:val="single"/>
                <w:lang w:eastAsia="zh-TW"/>
              </w:rPr>
              <w:t>HARQ codebook enhancement</w:t>
            </w:r>
          </w:p>
          <w:p w14:paraId="523FF123" w14:textId="77777777" w:rsidR="003936CD" w:rsidRPr="002F09DC" w:rsidRDefault="003936CD" w:rsidP="003936CD">
            <w:pPr>
              <w:numPr>
                <w:ilvl w:val="0"/>
                <w:numId w:val="68"/>
              </w:numPr>
              <w:jc w:val="both"/>
              <w:rPr>
                <w:bCs/>
                <w:lang w:eastAsia="zh-TW"/>
              </w:rPr>
            </w:pPr>
            <w:r w:rsidRPr="002F09DC">
              <w:rPr>
                <w:bCs/>
                <w:lang w:eastAsia="zh-TW"/>
              </w:rPr>
              <w:t>For Type-1 HARQ codebook, both option 1 (no enhancement) and option 2 (reporting NACK on disabled process) can be considered.</w:t>
            </w:r>
          </w:p>
          <w:p w14:paraId="7A12BEBA" w14:textId="77777777" w:rsidR="003936CD" w:rsidRPr="002F09DC" w:rsidRDefault="003936CD" w:rsidP="003936CD">
            <w:pPr>
              <w:jc w:val="both"/>
              <w:rPr>
                <w:bCs/>
                <w:u w:val="single"/>
                <w:lang w:eastAsia="zh-TW"/>
              </w:rPr>
            </w:pPr>
            <w:r w:rsidRPr="002F09DC">
              <w:rPr>
                <w:bCs/>
                <w:u w:val="single"/>
                <w:lang w:eastAsia="zh-TW"/>
              </w:rPr>
              <w:t>Restriction on HARQ feedback disabling</w:t>
            </w:r>
          </w:p>
          <w:p w14:paraId="35DAF44D" w14:textId="2AC9A0F3" w:rsidR="000311D2" w:rsidRPr="002F09DC" w:rsidRDefault="003936CD" w:rsidP="004C6FC4">
            <w:pPr>
              <w:numPr>
                <w:ilvl w:val="0"/>
                <w:numId w:val="68"/>
              </w:numPr>
              <w:jc w:val="both"/>
              <w:rPr>
                <w:bCs/>
                <w:lang w:eastAsia="zh-TW"/>
              </w:rPr>
            </w:pPr>
            <w:r w:rsidRPr="002F09DC">
              <w:rPr>
                <w:bCs/>
                <w:lang w:eastAsia="zh-TW"/>
              </w:rPr>
              <w:t>For the transmission of MAC CE and SPS release, UE expects that MAC CE and SPS release information is scheduled via one HARQ process configured with HARQ feedback (Option 2).</w:t>
            </w:r>
          </w:p>
        </w:tc>
      </w:tr>
      <w:tr w:rsidR="000311D2" w:rsidRPr="002F09DC" w14:paraId="293ACE31" w14:textId="77777777" w:rsidTr="00C8020B">
        <w:trPr>
          <w:trHeight w:val="398"/>
          <w:jc w:val="center"/>
        </w:trPr>
        <w:tc>
          <w:tcPr>
            <w:tcW w:w="1883" w:type="dxa"/>
            <w:shd w:val="clear" w:color="auto" w:fill="auto"/>
            <w:vAlign w:val="center"/>
          </w:tcPr>
          <w:p w14:paraId="13963990" w14:textId="12A94DF9" w:rsidR="000311D2" w:rsidRPr="002F09DC" w:rsidRDefault="000311D2" w:rsidP="00764EA0">
            <w:pPr>
              <w:snapToGrid w:val="0"/>
              <w:spacing w:after="0"/>
              <w:jc w:val="center"/>
            </w:pPr>
            <w:r w:rsidRPr="002F09DC">
              <w:t>R1-</w:t>
            </w:r>
            <w:r w:rsidR="00C8020B" w:rsidRPr="002F09DC">
              <w:t>2105822</w:t>
            </w:r>
          </w:p>
          <w:p w14:paraId="2929863D" w14:textId="0420FD29" w:rsidR="00350BAA" w:rsidRPr="002F09DC" w:rsidRDefault="00C8020B" w:rsidP="00764EA0">
            <w:pPr>
              <w:snapToGrid w:val="0"/>
              <w:spacing w:after="0"/>
              <w:jc w:val="center"/>
            </w:pPr>
            <w:r w:rsidRPr="002F09DC">
              <w:t>APT</w:t>
            </w:r>
          </w:p>
        </w:tc>
        <w:tc>
          <w:tcPr>
            <w:tcW w:w="8744" w:type="dxa"/>
            <w:vAlign w:val="center"/>
          </w:tcPr>
          <w:p w14:paraId="3E502BED" w14:textId="77777777" w:rsidR="00C8020B" w:rsidRPr="002F09DC" w:rsidRDefault="00C8020B" w:rsidP="004C6FC4">
            <w:pPr>
              <w:snapToGrid w:val="0"/>
              <w:spacing w:after="0"/>
              <w:rPr>
                <w:rFonts w:eastAsiaTheme="minorEastAsia"/>
                <w:bCs/>
              </w:rPr>
            </w:pPr>
            <w:r w:rsidRPr="002F09DC">
              <w:rPr>
                <w:rFonts w:eastAsiaTheme="minorEastAsia"/>
                <w:bCs/>
              </w:rPr>
              <w:fldChar w:fldCharType="begin"/>
            </w:r>
            <w:r w:rsidRPr="002F09DC">
              <w:rPr>
                <w:rFonts w:eastAsiaTheme="minorEastAsia"/>
                <w:bCs/>
              </w:rPr>
              <w:instrText xml:space="preserve"> TOC \n \h \z \t "Observation,1" </w:instrText>
            </w:r>
            <w:r w:rsidRPr="002F09DC">
              <w:rPr>
                <w:rFonts w:eastAsiaTheme="minorEastAsia"/>
                <w:bCs/>
              </w:rPr>
              <w:fldChar w:fldCharType="separate"/>
            </w:r>
          </w:p>
          <w:p w14:paraId="24B1F226" w14:textId="77777777" w:rsidR="00C8020B" w:rsidRPr="002F09DC" w:rsidRDefault="00F23986" w:rsidP="004C6FC4">
            <w:pPr>
              <w:snapToGrid w:val="0"/>
              <w:spacing w:after="0"/>
              <w:rPr>
                <w:rFonts w:eastAsiaTheme="minorEastAsia"/>
                <w:bCs/>
              </w:rPr>
            </w:pPr>
            <w:hyperlink w:anchor="_Toc71202276" w:history="1">
              <w:r w:rsidR="00C8020B" w:rsidRPr="002F09DC">
                <w:rPr>
                  <w:rFonts w:eastAsiaTheme="minorEastAsia"/>
                  <w:bCs/>
                </w:rPr>
                <w:t>Observation 1</w:t>
              </w:r>
              <w:r w:rsidR="00C8020B" w:rsidRPr="002F09DC">
                <w:rPr>
                  <w:rFonts w:eastAsiaTheme="minorEastAsia"/>
                  <w:bCs/>
                </w:rPr>
                <w:tab/>
                <w:t>In Rel-15 NR, for some cases, even if the TB is correctly decoded in the physical layer of a UE, the UE may not generate any HARQ-ACK information.</w:t>
              </w:r>
            </w:hyperlink>
          </w:p>
          <w:p w14:paraId="7A258F16" w14:textId="60F51CD7" w:rsidR="00C8020B" w:rsidRPr="002F09DC" w:rsidRDefault="00C8020B" w:rsidP="004C6FC4">
            <w:pPr>
              <w:snapToGrid w:val="0"/>
              <w:spacing w:after="0"/>
              <w:rPr>
                <w:rFonts w:eastAsiaTheme="minorEastAsia"/>
                <w:bCs/>
              </w:rPr>
            </w:pPr>
            <w:r w:rsidRPr="002F09DC">
              <w:rPr>
                <w:rFonts w:eastAsiaTheme="minorEastAsia"/>
                <w:bCs/>
              </w:rPr>
              <w:fldChar w:fldCharType="end"/>
            </w:r>
            <w:r w:rsidRPr="002F09DC">
              <w:rPr>
                <w:rFonts w:eastAsiaTheme="minorEastAsia"/>
                <w:bCs/>
              </w:rPr>
              <w:fldChar w:fldCharType="begin"/>
            </w:r>
            <w:r w:rsidRPr="002F09DC">
              <w:rPr>
                <w:rFonts w:eastAsiaTheme="minorEastAsia"/>
                <w:bCs/>
              </w:rPr>
              <w:instrText xml:space="preserve"> TOC \n \h \z \t "Proposal,1" </w:instrText>
            </w:r>
            <w:r w:rsidRPr="002F09DC">
              <w:rPr>
                <w:rFonts w:eastAsiaTheme="minorEastAsia"/>
                <w:bCs/>
              </w:rPr>
              <w:fldChar w:fldCharType="separate"/>
            </w:r>
            <w:hyperlink w:anchor="_Toc71202278" w:history="1">
              <w:r w:rsidRPr="002F09DC">
                <w:rPr>
                  <w:rFonts w:eastAsiaTheme="minorEastAsia"/>
                  <w:bCs/>
                </w:rPr>
                <w:t>Proposal 1</w:t>
              </w:r>
              <w:r w:rsidRPr="002F09DC">
                <w:rPr>
                  <w:rFonts w:eastAsiaTheme="minorEastAsia"/>
                  <w:bCs/>
                </w:rPr>
                <w:tab/>
                <w:t>Conform the working assumption: X = T_proc,1.</w:t>
              </w:r>
            </w:hyperlink>
          </w:p>
          <w:p w14:paraId="0DEF3981" w14:textId="77777777" w:rsidR="00C8020B" w:rsidRPr="002F09DC" w:rsidRDefault="00F23986" w:rsidP="004C6FC4">
            <w:pPr>
              <w:snapToGrid w:val="0"/>
              <w:spacing w:after="0"/>
              <w:rPr>
                <w:rFonts w:eastAsiaTheme="minorEastAsia"/>
                <w:bCs/>
              </w:rPr>
            </w:pPr>
            <w:hyperlink w:anchor="_Toc71202279" w:history="1">
              <w:r w:rsidR="00C8020B" w:rsidRPr="002F09DC">
                <w:rPr>
                  <w:rFonts w:eastAsiaTheme="minorEastAsia"/>
                  <w:bCs/>
                </w:rPr>
                <w:t>Proposal 2</w:t>
              </w:r>
              <w:r w:rsidR="00C8020B" w:rsidRPr="002F09DC">
                <w:rPr>
                  <w:rFonts w:eastAsiaTheme="minorEastAsia"/>
                  <w:bCs/>
                </w:rPr>
                <w:tab/>
                <w:t>Reuse Rel-16 DCI format 1_2 with 0-bit DAI field to support reducing codebook size with Type-2 HARQ-ACK CB only including HARQ-ACK of PDSCH with feedback-enabled HARQ processes.</w:t>
              </w:r>
            </w:hyperlink>
          </w:p>
          <w:p w14:paraId="2D7DBCBE" w14:textId="77777777" w:rsidR="00C8020B" w:rsidRPr="002F09DC" w:rsidRDefault="00F23986" w:rsidP="004C6FC4">
            <w:pPr>
              <w:snapToGrid w:val="0"/>
              <w:spacing w:after="0"/>
              <w:rPr>
                <w:rFonts w:eastAsiaTheme="minorEastAsia"/>
                <w:bCs/>
              </w:rPr>
            </w:pPr>
            <w:hyperlink w:anchor="_Toc71202280" w:history="1">
              <w:r w:rsidR="00C8020B" w:rsidRPr="002F09DC">
                <w:rPr>
                  <w:rFonts w:eastAsiaTheme="minorEastAsia"/>
                  <w:bCs/>
                </w:rPr>
                <w:t>Proposal 3</w:t>
              </w:r>
              <w:r w:rsidR="00C8020B" w:rsidRPr="002F09DC">
                <w:rPr>
                  <w:rFonts w:eastAsiaTheme="minorEastAsia"/>
                  <w:bCs/>
                </w:rPr>
                <w:tab/>
                <w:t>The applicability of DCI format 1_2 to NR NTN shall be concluded in RAN1.</w:t>
              </w:r>
            </w:hyperlink>
          </w:p>
          <w:p w14:paraId="4BBE8550" w14:textId="77777777" w:rsidR="00C8020B" w:rsidRPr="002F09DC" w:rsidRDefault="00F23986" w:rsidP="004C6FC4">
            <w:pPr>
              <w:snapToGrid w:val="0"/>
              <w:spacing w:after="0"/>
              <w:rPr>
                <w:rFonts w:eastAsiaTheme="minorEastAsia"/>
                <w:bCs/>
              </w:rPr>
            </w:pPr>
            <w:hyperlink w:anchor="_Toc71202281" w:history="1">
              <w:r w:rsidR="00C8020B" w:rsidRPr="002F09DC">
                <w:rPr>
                  <w:rFonts w:eastAsiaTheme="minorEastAsia"/>
                  <w:bCs/>
                </w:rPr>
                <w:t>Proposal 4</w:t>
              </w:r>
              <w:r w:rsidR="00C8020B" w:rsidRPr="002F09DC">
                <w:rPr>
                  <w:rFonts w:eastAsiaTheme="minorEastAsia"/>
                  <w:bCs/>
                </w:rPr>
                <w:tab/>
                <w:t>Whether to enhance HARQ-ACK CB in RAN1 shall be discussed, regarding TS 38.321 may capture when a UE does not generate HARQ-ACK information.</w:t>
              </w:r>
            </w:hyperlink>
          </w:p>
          <w:p w14:paraId="390FABB3" w14:textId="670D220E" w:rsidR="000311D2" w:rsidRPr="002F09DC" w:rsidRDefault="00C8020B" w:rsidP="00C8020B">
            <w:pPr>
              <w:snapToGrid w:val="0"/>
              <w:spacing w:after="0"/>
            </w:pPr>
            <w:r w:rsidRPr="002F09DC">
              <w:rPr>
                <w:rFonts w:eastAsiaTheme="minorEastAsia"/>
                <w:bCs/>
              </w:rPr>
              <w:fldChar w:fldCharType="end"/>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24"/>
      <w:footerReference w:type="even" r:id="rId25"/>
      <w:footerReference w:type="default" r:id="rId26"/>
      <w:footnotePr>
        <w:numRestart w:val="eachSect"/>
      </w:footnotePr>
      <w:type w:val="continuous"/>
      <w:pgSz w:w="12240" w:h="15840"/>
      <w:pgMar w:top="1411" w:right="990" w:bottom="1138" w:left="1080"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Chien-Chun" w:date="2021-05-19T14:09:00Z" w:initials="C">
    <w:p w14:paraId="60F73370" w14:textId="108F82AE" w:rsidR="00F23986" w:rsidRDefault="00F23986">
      <w:pPr>
        <w:pStyle w:val="CommentText"/>
      </w:pPr>
      <w:r>
        <w:rPr>
          <w:rStyle w:val="CommentReference"/>
        </w:rPr>
        <w:annotationRef/>
      </w:r>
      <w:r>
        <w:rPr>
          <w:iCs/>
          <w:lang w:eastAsia="zh-CN"/>
        </w:rPr>
        <w:t>HARQ-ACK disabling via RRC has 10ms of ambiguous period. During this period, UE cannot tell whether reusing bits is allowed because HARQ-ACK has been disabled.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0F733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F9AB4" w16cex:dateUtc="2021-05-19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0F73370" w16cid:durableId="244F9AB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AF31E" w14:textId="77777777" w:rsidR="00603AB0" w:rsidRDefault="00603AB0">
      <w:pPr>
        <w:spacing w:after="0"/>
      </w:pPr>
      <w:r>
        <w:separator/>
      </w:r>
    </w:p>
  </w:endnote>
  <w:endnote w:type="continuationSeparator" w:id="0">
    <w:p w14:paraId="794383D6" w14:textId="77777777" w:rsidR="00603AB0" w:rsidRDefault="00603A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00000003" w:usb1="08080000" w:usb2="00000010" w:usb3="00000000" w:csb0="00100001"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0FBE8" w14:textId="77777777" w:rsidR="00F23986" w:rsidRDefault="00F239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F23986" w:rsidRDefault="00F239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E5773" w14:textId="3E62C972" w:rsidR="00F23986" w:rsidRDefault="00F23986">
    <w:pPr>
      <w:pStyle w:val="Footer"/>
      <w:ind w:right="360"/>
    </w:pPr>
    <w:r>
      <w:rPr>
        <w:rStyle w:val="PageNumber"/>
      </w:rPr>
      <w:fldChar w:fldCharType="begin"/>
    </w:r>
    <w:r>
      <w:rPr>
        <w:rStyle w:val="PageNumber"/>
      </w:rPr>
      <w:instrText xml:space="preserve"> PAGE </w:instrText>
    </w:r>
    <w:r>
      <w:rPr>
        <w:rStyle w:val="PageNumber"/>
      </w:rPr>
      <w:fldChar w:fldCharType="separate"/>
    </w:r>
    <w:r w:rsidR="00303F29">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03F29">
      <w:rPr>
        <w:rStyle w:val="PageNumber"/>
        <w:noProof/>
      </w:rPr>
      <w:t>29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7B319" w14:textId="77777777" w:rsidR="00603AB0" w:rsidRDefault="00603AB0">
      <w:pPr>
        <w:spacing w:after="0"/>
      </w:pPr>
      <w:r>
        <w:separator/>
      </w:r>
    </w:p>
  </w:footnote>
  <w:footnote w:type="continuationSeparator" w:id="0">
    <w:p w14:paraId="747A0D5C" w14:textId="77777777" w:rsidR="00603AB0" w:rsidRDefault="00603AB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E723C" w14:textId="77777777" w:rsidR="00F23986" w:rsidRDefault="00F2398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 w15:restartNumberingAfterBreak="0">
    <w:nsid w:val="046D06A4"/>
    <w:multiLevelType w:val="hybridMultilevel"/>
    <w:tmpl w:val="D61EBDFA"/>
    <w:lvl w:ilvl="0" w:tplc="F3D00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A0ABC"/>
    <w:multiLevelType w:val="hybridMultilevel"/>
    <w:tmpl w:val="14B49EEC"/>
    <w:lvl w:ilvl="0" w:tplc="6CAC5E30">
      <w:numFmt w:val="bullet"/>
      <w:lvlText w:val="-"/>
      <w:lvlJc w:val="left"/>
      <w:pPr>
        <w:ind w:left="1684" w:hanging="420"/>
      </w:pPr>
      <w:rPr>
        <w:rFonts w:ascii="Times New Roman" w:eastAsia="SimSun"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6" w15:restartNumberingAfterBreak="0">
    <w:nsid w:val="07E809D9"/>
    <w:multiLevelType w:val="hybridMultilevel"/>
    <w:tmpl w:val="F4E0C698"/>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0"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173B56D0"/>
    <w:multiLevelType w:val="hybridMultilevel"/>
    <w:tmpl w:val="DD769D7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5"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2C70786A"/>
    <w:multiLevelType w:val="hybridMultilevel"/>
    <w:tmpl w:val="8256B62E"/>
    <w:lvl w:ilvl="0" w:tplc="04090001">
      <w:start w:val="1"/>
      <w:numFmt w:val="bullet"/>
      <w:lvlText w:val=""/>
      <w:lvlJc w:val="left"/>
      <w:pPr>
        <w:ind w:left="1684" w:hanging="420"/>
      </w:pPr>
      <w:rPr>
        <w:rFonts w:ascii="Wingdings" w:hAnsi="Wingdings" w:hint="default"/>
      </w:rPr>
    </w:lvl>
    <w:lvl w:ilvl="1" w:tplc="04090003" w:tentative="1">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5"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2FFD4081"/>
    <w:multiLevelType w:val="hybridMultilevel"/>
    <w:tmpl w:val="B212F5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32C4E30"/>
    <w:multiLevelType w:val="hybridMultilevel"/>
    <w:tmpl w:val="9DA4188A"/>
    <w:lvl w:ilvl="0" w:tplc="0142A03C">
      <w:numFmt w:val="bullet"/>
      <w:lvlText w:val="-"/>
      <w:lvlJc w:val="left"/>
      <w:pPr>
        <w:ind w:left="648" w:hanging="360"/>
      </w:pPr>
      <w:rPr>
        <w:rFonts w:ascii="Times New Roman" w:eastAsia="PMingLiU"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9"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5F70C4F"/>
    <w:multiLevelType w:val="hybridMultilevel"/>
    <w:tmpl w:val="D1CAC728"/>
    <w:lvl w:ilvl="0" w:tplc="639E4342">
      <w:numFmt w:val="bullet"/>
      <w:lvlText w:val="-"/>
      <w:lvlJc w:val="left"/>
      <w:pPr>
        <w:ind w:left="780" w:hanging="360"/>
      </w:pPr>
      <w:rPr>
        <w:rFonts w:ascii="Malgun Gothic" w:eastAsia="Malgun Gothic" w:hAnsi="Malgun Gothic" w:cs="Times New Roman" w:hint="eastAsi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2"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FFD0C10"/>
    <w:multiLevelType w:val="hybridMultilevel"/>
    <w:tmpl w:val="D9066B26"/>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7"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40"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3"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4" w15:restartNumberingAfterBreak="0">
    <w:nsid w:val="4A450868"/>
    <w:multiLevelType w:val="hybridMultilevel"/>
    <w:tmpl w:val="7D52516C"/>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01">
      <w:start w:val="1"/>
      <w:numFmt w:val="bullet"/>
      <w:lvlText w:val=""/>
      <w:lvlJc w:val="left"/>
      <w:pPr>
        <w:ind w:left="1460" w:hanging="420"/>
      </w:pPr>
      <w:rPr>
        <w:rFonts w:ascii="Wingdings" w:hAnsi="Wingdings" w:hint="default"/>
      </w:r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5"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1"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52"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8"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9"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1"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62"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63"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64"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5A21EE3"/>
    <w:multiLevelType w:val="hybridMultilevel"/>
    <w:tmpl w:val="271237EC"/>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6CAC5E30">
      <w:numFmt w:val="bullet"/>
      <w:lvlText w:val="-"/>
      <w:lvlJc w:val="left"/>
      <w:pPr>
        <w:ind w:left="1460" w:hanging="420"/>
      </w:pPr>
      <w:rPr>
        <w:rFonts w:ascii="Times New Roman" w:eastAsia="SimSun" w:hAnsi="Times New Roman" w:cs="Times New Roman" w:hint="default"/>
      </w:r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66"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7"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1"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3"/>
  </w:num>
  <w:num w:numId="2">
    <w:abstractNumId w:val="69"/>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3"/>
  </w:num>
  <w:num w:numId="6">
    <w:abstractNumId w:val="1"/>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num>
  <w:num w:numId="9">
    <w:abstractNumId w:val="17"/>
  </w:num>
  <w:num w:numId="10">
    <w:abstractNumId w:val="16"/>
  </w:num>
  <w:num w:numId="11">
    <w:abstractNumId w:val="60"/>
  </w:num>
  <w:num w:numId="12">
    <w:abstractNumId w:val="62"/>
  </w:num>
  <w:num w:numId="13">
    <w:abstractNumId w:val="42"/>
  </w:num>
  <w:num w:numId="14">
    <w:abstractNumId w:val="19"/>
  </w:num>
  <w:num w:numId="15">
    <w:abstractNumId w:val="13"/>
  </w:num>
  <w:num w:numId="16">
    <w:abstractNumId w:val="25"/>
  </w:num>
  <w:num w:numId="17">
    <w:abstractNumId w:val="34"/>
  </w:num>
  <w:num w:numId="18">
    <w:abstractNumId w:val="38"/>
  </w:num>
  <w:num w:numId="19">
    <w:abstractNumId w:val="18"/>
  </w:num>
  <w:num w:numId="20">
    <w:abstractNumId w:val="71"/>
  </w:num>
  <w:num w:numId="21">
    <w:abstractNumId w:val="47"/>
  </w:num>
  <w:num w:numId="22">
    <w:abstractNumId w:val="7"/>
  </w:num>
  <w:num w:numId="23">
    <w:abstractNumId w:val="21"/>
  </w:num>
  <w:num w:numId="24">
    <w:abstractNumId w:val="70"/>
  </w:num>
  <w:num w:numId="25">
    <w:abstractNumId w:val="67"/>
  </w:num>
  <w:num w:numId="26">
    <w:abstractNumId w:val="31"/>
  </w:num>
  <w:num w:numId="27">
    <w:abstractNumId w:val="61"/>
  </w:num>
  <w:num w:numId="28">
    <w:abstractNumId w:val="9"/>
  </w:num>
  <w:num w:numId="29">
    <w:abstractNumId w:val="14"/>
  </w:num>
  <w:num w:numId="30">
    <w:abstractNumId w:val="59"/>
  </w:num>
  <w:num w:numId="31">
    <w:abstractNumId w:val="64"/>
  </w:num>
  <w:num w:numId="32">
    <w:abstractNumId w:val="26"/>
  </w:num>
  <w:num w:numId="33">
    <w:abstractNumId w:val="15"/>
  </w:num>
  <w:num w:numId="34">
    <w:abstractNumId w:val="58"/>
  </w:num>
  <w:num w:numId="35">
    <w:abstractNumId w:val="10"/>
  </w:num>
  <w:num w:numId="36">
    <w:abstractNumId w:val="32"/>
  </w:num>
  <w:num w:numId="37">
    <w:abstractNumId w:val="51"/>
  </w:num>
  <w:num w:numId="38">
    <w:abstractNumId w:val="37"/>
  </w:num>
  <w:num w:numId="39">
    <w:abstractNumId w:val="40"/>
  </w:num>
  <w:num w:numId="40">
    <w:abstractNumId w:val="8"/>
  </w:num>
  <w:num w:numId="41">
    <w:abstractNumId w:val="54"/>
  </w:num>
  <w:num w:numId="42">
    <w:abstractNumId w:val="46"/>
  </w:num>
  <w:num w:numId="43">
    <w:abstractNumId w:val="20"/>
  </w:num>
  <w:num w:numId="44">
    <w:abstractNumId w:val="28"/>
  </w:num>
  <w:num w:numId="45">
    <w:abstractNumId w:val="56"/>
  </w:num>
  <w:num w:numId="46">
    <w:abstractNumId w:val="48"/>
  </w:num>
  <w:num w:numId="47">
    <w:abstractNumId w:val="35"/>
  </w:num>
  <w:num w:numId="48">
    <w:abstractNumId w:val="5"/>
  </w:num>
  <w:num w:numId="49">
    <w:abstractNumId w:val="24"/>
  </w:num>
  <w:num w:numId="50">
    <w:abstractNumId w:val="55"/>
  </w:num>
  <w:num w:numId="51">
    <w:abstractNumId w:val="43"/>
  </w:num>
  <w:num w:numId="52">
    <w:abstractNumId w:val="52"/>
  </w:num>
  <w:num w:numId="53">
    <w:abstractNumId w:val="57"/>
  </w:num>
  <w:num w:numId="54">
    <w:abstractNumId w:val="2"/>
  </w:num>
  <w:num w:numId="55">
    <w:abstractNumId w:val="12"/>
  </w:num>
  <w:num w:numId="56">
    <w:abstractNumId w:val="27"/>
  </w:num>
  <w:num w:numId="57">
    <w:abstractNumId w:val="45"/>
  </w:num>
  <w:num w:numId="58">
    <w:abstractNumId w:val="36"/>
  </w:num>
  <w:num w:numId="59">
    <w:abstractNumId w:val="41"/>
  </w:num>
  <w:num w:numId="60">
    <w:abstractNumId w:val="22"/>
  </w:num>
  <w:num w:numId="61">
    <w:abstractNumId w:val="4"/>
  </w:num>
  <w:num w:numId="62">
    <w:abstractNumId w:val="6"/>
  </w:num>
  <w:num w:numId="63">
    <w:abstractNumId w:val="11"/>
  </w:num>
  <w:num w:numId="64">
    <w:abstractNumId w:val="50"/>
  </w:num>
  <w:num w:numId="65">
    <w:abstractNumId w:val="29"/>
  </w:num>
  <w:num w:numId="66">
    <w:abstractNumId w:val="30"/>
  </w:num>
  <w:num w:numId="67">
    <w:abstractNumId w:val="68"/>
  </w:num>
  <w:num w:numId="68">
    <w:abstractNumId w:val="63"/>
  </w:num>
  <w:num w:numId="69">
    <w:abstractNumId w:val="44"/>
  </w:num>
  <w:num w:numId="70">
    <w:abstractNumId w:val="65"/>
  </w:num>
  <w:num w:numId="71">
    <w:abstractNumId w:val="66"/>
  </w:num>
  <w:num w:numId="72">
    <w:abstractNumId w:val="3"/>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en-Chun">
    <w15:presenceInfo w15:providerId="Windows Live" w15:userId="c785ee6203808a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6AE"/>
    <w:rsid w:val="00026770"/>
    <w:rsid w:val="00026905"/>
    <w:rsid w:val="00026977"/>
    <w:rsid w:val="00026AF7"/>
    <w:rsid w:val="00026EF9"/>
    <w:rsid w:val="00027333"/>
    <w:rsid w:val="0002790C"/>
    <w:rsid w:val="00027C82"/>
    <w:rsid w:val="00027EC3"/>
    <w:rsid w:val="00027ED1"/>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D5A"/>
    <w:rsid w:val="00032FE5"/>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E8B"/>
    <w:rsid w:val="00036FA7"/>
    <w:rsid w:val="000377E3"/>
    <w:rsid w:val="00037910"/>
    <w:rsid w:val="00037A21"/>
    <w:rsid w:val="00037E21"/>
    <w:rsid w:val="00040025"/>
    <w:rsid w:val="00040483"/>
    <w:rsid w:val="000404F2"/>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45"/>
    <w:rsid w:val="00055873"/>
    <w:rsid w:val="00055B8E"/>
    <w:rsid w:val="00055E96"/>
    <w:rsid w:val="0005602E"/>
    <w:rsid w:val="00056057"/>
    <w:rsid w:val="000562B6"/>
    <w:rsid w:val="000565B1"/>
    <w:rsid w:val="00056B2D"/>
    <w:rsid w:val="00056BB0"/>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8"/>
    <w:rsid w:val="000844DE"/>
    <w:rsid w:val="000846B6"/>
    <w:rsid w:val="00084E16"/>
    <w:rsid w:val="0008510C"/>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0D"/>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893"/>
    <w:rsid w:val="000A1AD3"/>
    <w:rsid w:val="000A1B13"/>
    <w:rsid w:val="000A1D49"/>
    <w:rsid w:val="000A23B7"/>
    <w:rsid w:val="000A2405"/>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7B5"/>
    <w:rsid w:val="000E182B"/>
    <w:rsid w:val="000E18F2"/>
    <w:rsid w:val="000E1C2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B4D"/>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E4"/>
    <w:rsid w:val="001207F3"/>
    <w:rsid w:val="00120D2A"/>
    <w:rsid w:val="00121897"/>
    <w:rsid w:val="00121AF7"/>
    <w:rsid w:val="00121B54"/>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02"/>
    <w:rsid w:val="0012485A"/>
    <w:rsid w:val="001249BA"/>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AB4"/>
    <w:rsid w:val="00181B3A"/>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9A3"/>
    <w:rsid w:val="00192D98"/>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E2F"/>
    <w:rsid w:val="001A3F0F"/>
    <w:rsid w:val="001A3FA5"/>
    <w:rsid w:val="001A4179"/>
    <w:rsid w:val="001A448D"/>
    <w:rsid w:val="001A4EDF"/>
    <w:rsid w:val="001A5156"/>
    <w:rsid w:val="001A5174"/>
    <w:rsid w:val="001A51BC"/>
    <w:rsid w:val="001A53E9"/>
    <w:rsid w:val="001A553C"/>
    <w:rsid w:val="001A5ABA"/>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9F"/>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E53"/>
    <w:rsid w:val="001C211D"/>
    <w:rsid w:val="001C22AE"/>
    <w:rsid w:val="001C2305"/>
    <w:rsid w:val="001C2982"/>
    <w:rsid w:val="001C2D84"/>
    <w:rsid w:val="001C2E60"/>
    <w:rsid w:val="001C3474"/>
    <w:rsid w:val="001C3DC6"/>
    <w:rsid w:val="001C3E2C"/>
    <w:rsid w:val="001C3EAD"/>
    <w:rsid w:val="001C3EAE"/>
    <w:rsid w:val="001C3EFD"/>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AE"/>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A9B"/>
    <w:rsid w:val="00224C25"/>
    <w:rsid w:val="00225398"/>
    <w:rsid w:val="0022565C"/>
    <w:rsid w:val="00225FAF"/>
    <w:rsid w:val="0022657F"/>
    <w:rsid w:val="00226920"/>
    <w:rsid w:val="002269A7"/>
    <w:rsid w:val="00226BD3"/>
    <w:rsid w:val="00226BD9"/>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C7"/>
    <w:rsid w:val="00232E9D"/>
    <w:rsid w:val="00232EC2"/>
    <w:rsid w:val="00232ED9"/>
    <w:rsid w:val="002336F1"/>
    <w:rsid w:val="0023386C"/>
    <w:rsid w:val="0023387F"/>
    <w:rsid w:val="00233A1B"/>
    <w:rsid w:val="00233B04"/>
    <w:rsid w:val="00233C23"/>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E8D"/>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03"/>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2EC5"/>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276"/>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78F"/>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26"/>
    <w:rsid w:val="002A2B35"/>
    <w:rsid w:val="002A2E61"/>
    <w:rsid w:val="002A2FE5"/>
    <w:rsid w:val="002A3011"/>
    <w:rsid w:val="002A30CB"/>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10F"/>
    <w:rsid w:val="002A523D"/>
    <w:rsid w:val="002A5252"/>
    <w:rsid w:val="002A5343"/>
    <w:rsid w:val="002A5488"/>
    <w:rsid w:val="002A54CC"/>
    <w:rsid w:val="002A5915"/>
    <w:rsid w:val="002A596B"/>
    <w:rsid w:val="002A5F1E"/>
    <w:rsid w:val="002A5FC1"/>
    <w:rsid w:val="002A6046"/>
    <w:rsid w:val="002A60B6"/>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35D"/>
    <w:rsid w:val="002C27F3"/>
    <w:rsid w:val="002C2E8A"/>
    <w:rsid w:val="002C2F04"/>
    <w:rsid w:val="002C2FB4"/>
    <w:rsid w:val="002C2FCD"/>
    <w:rsid w:val="002C36D3"/>
    <w:rsid w:val="002C3AE4"/>
    <w:rsid w:val="002C3B99"/>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348"/>
    <w:rsid w:val="003013BD"/>
    <w:rsid w:val="00301524"/>
    <w:rsid w:val="003016FB"/>
    <w:rsid w:val="003017F2"/>
    <w:rsid w:val="00301A99"/>
    <w:rsid w:val="00301AB2"/>
    <w:rsid w:val="00301EE4"/>
    <w:rsid w:val="003024AF"/>
    <w:rsid w:val="003024DE"/>
    <w:rsid w:val="00302701"/>
    <w:rsid w:val="00302734"/>
    <w:rsid w:val="00302739"/>
    <w:rsid w:val="00302D52"/>
    <w:rsid w:val="0030327E"/>
    <w:rsid w:val="0030361B"/>
    <w:rsid w:val="00303634"/>
    <w:rsid w:val="00303F29"/>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463"/>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68E"/>
    <w:rsid w:val="003349CA"/>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5B4"/>
    <w:rsid w:val="00341ACB"/>
    <w:rsid w:val="00341B5C"/>
    <w:rsid w:val="00341CDF"/>
    <w:rsid w:val="0034243C"/>
    <w:rsid w:val="0034246D"/>
    <w:rsid w:val="003424ED"/>
    <w:rsid w:val="003426DE"/>
    <w:rsid w:val="00342925"/>
    <w:rsid w:val="00342FD2"/>
    <w:rsid w:val="0034305B"/>
    <w:rsid w:val="003430E0"/>
    <w:rsid w:val="00343752"/>
    <w:rsid w:val="003438EF"/>
    <w:rsid w:val="00343BE5"/>
    <w:rsid w:val="00343C24"/>
    <w:rsid w:val="00343D24"/>
    <w:rsid w:val="00343F02"/>
    <w:rsid w:val="00344490"/>
    <w:rsid w:val="003446D0"/>
    <w:rsid w:val="003446EC"/>
    <w:rsid w:val="00344725"/>
    <w:rsid w:val="00344898"/>
    <w:rsid w:val="00344C47"/>
    <w:rsid w:val="0034511B"/>
    <w:rsid w:val="00345641"/>
    <w:rsid w:val="00345AC1"/>
    <w:rsid w:val="00346390"/>
    <w:rsid w:val="00346444"/>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23E"/>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650"/>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B78"/>
    <w:rsid w:val="00393DE9"/>
    <w:rsid w:val="0039438D"/>
    <w:rsid w:val="00394739"/>
    <w:rsid w:val="00394775"/>
    <w:rsid w:val="0039498E"/>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B7BBA"/>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80F"/>
    <w:rsid w:val="003D2A2B"/>
    <w:rsid w:val="003D3201"/>
    <w:rsid w:val="003D320C"/>
    <w:rsid w:val="003D34D8"/>
    <w:rsid w:val="003D3666"/>
    <w:rsid w:val="003D3913"/>
    <w:rsid w:val="003D39A6"/>
    <w:rsid w:val="003D3B53"/>
    <w:rsid w:val="003D3F75"/>
    <w:rsid w:val="003D42A0"/>
    <w:rsid w:val="003D4330"/>
    <w:rsid w:val="003D4350"/>
    <w:rsid w:val="003D440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D0"/>
    <w:rsid w:val="003E52EB"/>
    <w:rsid w:val="003E6592"/>
    <w:rsid w:val="003E6A94"/>
    <w:rsid w:val="003E703E"/>
    <w:rsid w:val="003E709B"/>
    <w:rsid w:val="003E73BC"/>
    <w:rsid w:val="003E7A07"/>
    <w:rsid w:val="003F0656"/>
    <w:rsid w:val="003F0905"/>
    <w:rsid w:val="003F0D71"/>
    <w:rsid w:val="003F11EA"/>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215"/>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259"/>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3C7"/>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799"/>
    <w:rsid w:val="004918A0"/>
    <w:rsid w:val="004924E5"/>
    <w:rsid w:val="00492619"/>
    <w:rsid w:val="004926B8"/>
    <w:rsid w:val="00492D3C"/>
    <w:rsid w:val="00492ECB"/>
    <w:rsid w:val="00492F8C"/>
    <w:rsid w:val="0049349F"/>
    <w:rsid w:val="004935A4"/>
    <w:rsid w:val="00493D08"/>
    <w:rsid w:val="00494839"/>
    <w:rsid w:val="0049484A"/>
    <w:rsid w:val="00494D25"/>
    <w:rsid w:val="00494E75"/>
    <w:rsid w:val="00495071"/>
    <w:rsid w:val="00495227"/>
    <w:rsid w:val="00495280"/>
    <w:rsid w:val="00495AC7"/>
    <w:rsid w:val="00495D52"/>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3D5"/>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16B"/>
    <w:rsid w:val="00504639"/>
    <w:rsid w:val="00504F89"/>
    <w:rsid w:val="005050F8"/>
    <w:rsid w:val="005057C9"/>
    <w:rsid w:val="00505850"/>
    <w:rsid w:val="00505A2A"/>
    <w:rsid w:val="00505AB3"/>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628"/>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215"/>
    <w:rsid w:val="005334E4"/>
    <w:rsid w:val="005336F3"/>
    <w:rsid w:val="005338BD"/>
    <w:rsid w:val="0053394F"/>
    <w:rsid w:val="00533AEB"/>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69A"/>
    <w:rsid w:val="00547891"/>
    <w:rsid w:val="00547983"/>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F9A"/>
    <w:rsid w:val="00561250"/>
    <w:rsid w:val="0056134D"/>
    <w:rsid w:val="0056140C"/>
    <w:rsid w:val="005617E8"/>
    <w:rsid w:val="00561A95"/>
    <w:rsid w:val="00561BF6"/>
    <w:rsid w:val="00561E36"/>
    <w:rsid w:val="00561E4A"/>
    <w:rsid w:val="00561E5E"/>
    <w:rsid w:val="00561F14"/>
    <w:rsid w:val="005620D9"/>
    <w:rsid w:val="00562496"/>
    <w:rsid w:val="005625FE"/>
    <w:rsid w:val="005629F1"/>
    <w:rsid w:val="00562CDC"/>
    <w:rsid w:val="005635B8"/>
    <w:rsid w:val="005636CA"/>
    <w:rsid w:val="005637FE"/>
    <w:rsid w:val="00563855"/>
    <w:rsid w:val="00563C64"/>
    <w:rsid w:val="00563D83"/>
    <w:rsid w:val="00563F65"/>
    <w:rsid w:val="00563FD2"/>
    <w:rsid w:val="0056432D"/>
    <w:rsid w:val="0056434D"/>
    <w:rsid w:val="00564593"/>
    <w:rsid w:val="00564775"/>
    <w:rsid w:val="005648A5"/>
    <w:rsid w:val="00565028"/>
    <w:rsid w:val="005650BF"/>
    <w:rsid w:val="00565614"/>
    <w:rsid w:val="00565679"/>
    <w:rsid w:val="00565807"/>
    <w:rsid w:val="00565C6A"/>
    <w:rsid w:val="0056620B"/>
    <w:rsid w:val="00566219"/>
    <w:rsid w:val="0056636D"/>
    <w:rsid w:val="00566672"/>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019"/>
    <w:rsid w:val="00594131"/>
    <w:rsid w:val="005943C6"/>
    <w:rsid w:val="0059441D"/>
    <w:rsid w:val="005944C5"/>
    <w:rsid w:val="0059452F"/>
    <w:rsid w:val="005953C2"/>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93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B86"/>
    <w:rsid w:val="005F1E42"/>
    <w:rsid w:val="005F1FE4"/>
    <w:rsid w:val="005F2788"/>
    <w:rsid w:val="005F2CD8"/>
    <w:rsid w:val="005F2E91"/>
    <w:rsid w:val="005F327D"/>
    <w:rsid w:val="005F3430"/>
    <w:rsid w:val="005F369B"/>
    <w:rsid w:val="005F377C"/>
    <w:rsid w:val="005F3936"/>
    <w:rsid w:val="005F3F7F"/>
    <w:rsid w:val="005F401B"/>
    <w:rsid w:val="005F40E5"/>
    <w:rsid w:val="005F4364"/>
    <w:rsid w:val="005F46D9"/>
    <w:rsid w:val="005F4950"/>
    <w:rsid w:val="005F4CD1"/>
    <w:rsid w:val="005F509E"/>
    <w:rsid w:val="005F51BF"/>
    <w:rsid w:val="005F51DA"/>
    <w:rsid w:val="005F52F8"/>
    <w:rsid w:val="005F60E7"/>
    <w:rsid w:val="005F649A"/>
    <w:rsid w:val="005F660A"/>
    <w:rsid w:val="005F6697"/>
    <w:rsid w:val="005F6C51"/>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AB0"/>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84F"/>
    <w:rsid w:val="006079D8"/>
    <w:rsid w:val="00607ADE"/>
    <w:rsid w:val="00607B98"/>
    <w:rsid w:val="00607E68"/>
    <w:rsid w:val="006101AC"/>
    <w:rsid w:val="006102C6"/>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948"/>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65A"/>
    <w:rsid w:val="006409F3"/>
    <w:rsid w:val="00640B5E"/>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725"/>
    <w:rsid w:val="0067778F"/>
    <w:rsid w:val="006779E8"/>
    <w:rsid w:val="00677A1B"/>
    <w:rsid w:val="00677AE8"/>
    <w:rsid w:val="0068013A"/>
    <w:rsid w:val="006803A3"/>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9AD"/>
    <w:rsid w:val="00694A09"/>
    <w:rsid w:val="00694D26"/>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40F"/>
    <w:rsid w:val="006A18CF"/>
    <w:rsid w:val="006A18DD"/>
    <w:rsid w:val="006A1B7F"/>
    <w:rsid w:val="006A1B9E"/>
    <w:rsid w:val="006A1ECB"/>
    <w:rsid w:val="006A1FB3"/>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41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469"/>
    <w:rsid w:val="006E459B"/>
    <w:rsid w:val="006E4A62"/>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61C"/>
    <w:rsid w:val="0070286C"/>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117"/>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AC9"/>
    <w:rsid w:val="00733B1F"/>
    <w:rsid w:val="00733B41"/>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287"/>
    <w:rsid w:val="00747446"/>
    <w:rsid w:val="0074773B"/>
    <w:rsid w:val="00747A25"/>
    <w:rsid w:val="00747BD8"/>
    <w:rsid w:val="00747E09"/>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836"/>
    <w:rsid w:val="0077506E"/>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630"/>
    <w:rsid w:val="007947FB"/>
    <w:rsid w:val="00795061"/>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422"/>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66B"/>
    <w:rsid w:val="007E6735"/>
    <w:rsid w:val="007E67F4"/>
    <w:rsid w:val="007E6EF1"/>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4F0C"/>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213B"/>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7E"/>
    <w:rsid w:val="00837886"/>
    <w:rsid w:val="00840145"/>
    <w:rsid w:val="008401C3"/>
    <w:rsid w:val="00840287"/>
    <w:rsid w:val="008403BA"/>
    <w:rsid w:val="008404D7"/>
    <w:rsid w:val="008405A4"/>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F8"/>
    <w:rsid w:val="00844750"/>
    <w:rsid w:val="00845170"/>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AAE"/>
    <w:rsid w:val="00864DD6"/>
    <w:rsid w:val="008650AB"/>
    <w:rsid w:val="008650E1"/>
    <w:rsid w:val="008654F6"/>
    <w:rsid w:val="00865696"/>
    <w:rsid w:val="008657D2"/>
    <w:rsid w:val="00865B8C"/>
    <w:rsid w:val="00865BAE"/>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6B1C"/>
    <w:rsid w:val="0087707C"/>
    <w:rsid w:val="0087721D"/>
    <w:rsid w:val="0087726E"/>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982"/>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4D"/>
    <w:rsid w:val="008A668F"/>
    <w:rsid w:val="008A7072"/>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3E8"/>
    <w:rsid w:val="008D7554"/>
    <w:rsid w:val="008D7615"/>
    <w:rsid w:val="008D76A0"/>
    <w:rsid w:val="008D7868"/>
    <w:rsid w:val="008D78C3"/>
    <w:rsid w:val="008D7DEB"/>
    <w:rsid w:val="008D7F7A"/>
    <w:rsid w:val="008E0008"/>
    <w:rsid w:val="008E0054"/>
    <w:rsid w:val="008E037E"/>
    <w:rsid w:val="008E03C6"/>
    <w:rsid w:val="008E04B5"/>
    <w:rsid w:val="008E0CDD"/>
    <w:rsid w:val="008E0E89"/>
    <w:rsid w:val="008E0E8C"/>
    <w:rsid w:val="008E1217"/>
    <w:rsid w:val="008E1294"/>
    <w:rsid w:val="008E1404"/>
    <w:rsid w:val="008E16E2"/>
    <w:rsid w:val="008E1A8F"/>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9A4"/>
    <w:rsid w:val="008E5B5F"/>
    <w:rsid w:val="008E5B80"/>
    <w:rsid w:val="008E5D5A"/>
    <w:rsid w:val="008E5E79"/>
    <w:rsid w:val="008E6333"/>
    <w:rsid w:val="008E63CD"/>
    <w:rsid w:val="008E6718"/>
    <w:rsid w:val="008E6788"/>
    <w:rsid w:val="008E6A00"/>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80"/>
    <w:rsid w:val="009022BC"/>
    <w:rsid w:val="00902533"/>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0FDC"/>
    <w:rsid w:val="00911E1A"/>
    <w:rsid w:val="009123B9"/>
    <w:rsid w:val="009129AA"/>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7DE"/>
    <w:rsid w:val="0093396F"/>
    <w:rsid w:val="00933C28"/>
    <w:rsid w:val="00933D61"/>
    <w:rsid w:val="00933DE4"/>
    <w:rsid w:val="0093457F"/>
    <w:rsid w:val="00934605"/>
    <w:rsid w:val="00934C65"/>
    <w:rsid w:val="009350A7"/>
    <w:rsid w:val="0093550C"/>
    <w:rsid w:val="009355F0"/>
    <w:rsid w:val="00935766"/>
    <w:rsid w:val="00935811"/>
    <w:rsid w:val="00935B52"/>
    <w:rsid w:val="00935E52"/>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EC4"/>
    <w:rsid w:val="009672BC"/>
    <w:rsid w:val="0096766C"/>
    <w:rsid w:val="00967851"/>
    <w:rsid w:val="00967912"/>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429"/>
    <w:rsid w:val="009D0720"/>
    <w:rsid w:val="009D079F"/>
    <w:rsid w:val="009D07DA"/>
    <w:rsid w:val="009D0897"/>
    <w:rsid w:val="009D08B7"/>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1EF"/>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19"/>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7FE"/>
    <w:rsid w:val="00A37922"/>
    <w:rsid w:val="00A37A59"/>
    <w:rsid w:val="00A37A8E"/>
    <w:rsid w:val="00A37E9D"/>
    <w:rsid w:val="00A4010A"/>
    <w:rsid w:val="00A40177"/>
    <w:rsid w:val="00A4026D"/>
    <w:rsid w:val="00A4039E"/>
    <w:rsid w:val="00A40466"/>
    <w:rsid w:val="00A40531"/>
    <w:rsid w:val="00A40889"/>
    <w:rsid w:val="00A408E3"/>
    <w:rsid w:val="00A41009"/>
    <w:rsid w:val="00A41179"/>
    <w:rsid w:val="00A41263"/>
    <w:rsid w:val="00A41772"/>
    <w:rsid w:val="00A418E6"/>
    <w:rsid w:val="00A4192C"/>
    <w:rsid w:val="00A41B35"/>
    <w:rsid w:val="00A41CA0"/>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AC7"/>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CF"/>
    <w:rsid w:val="00A659FD"/>
    <w:rsid w:val="00A65A24"/>
    <w:rsid w:val="00A65A44"/>
    <w:rsid w:val="00A65FBF"/>
    <w:rsid w:val="00A66089"/>
    <w:rsid w:val="00A66A0F"/>
    <w:rsid w:val="00A66A5A"/>
    <w:rsid w:val="00A672E0"/>
    <w:rsid w:val="00A677C1"/>
    <w:rsid w:val="00A67A8E"/>
    <w:rsid w:val="00A67AC6"/>
    <w:rsid w:val="00A70A35"/>
    <w:rsid w:val="00A70EDB"/>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E1"/>
    <w:rsid w:val="00AE4135"/>
    <w:rsid w:val="00AE423F"/>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C1"/>
    <w:rsid w:val="00B06AF4"/>
    <w:rsid w:val="00B06C77"/>
    <w:rsid w:val="00B0715D"/>
    <w:rsid w:val="00B075EC"/>
    <w:rsid w:val="00B0779A"/>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4F0"/>
    <w:rsid w:val="00B2757B"/>
    <w:rsid w:val="00B27617"/>
    <w:rsid w:val="00B27BA9"/>
    <w:rsid w:val="00B27C5E"/>
    <w:rsid w:val="00B27D54"/>
    <w:rsid w:val="00B305C0"/>
    <w:rsid w:val="00B305F9"/>
    <w:rsid w:val="00B31447"/>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2D42"/>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AF"/>
    <w:rsid w:val="00B50445"/>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398"/>
    <w:rsid w:val="00B64484"/>
    <w:rsid w:val="00B645EE"/>
    <w:rsid w:val="00B645F8"/>
    <w:rsid w:val="00B646A6"/>
    <w:rsid w:val="00B64995"/>
    <w:rsid w:val="00B64F6D"/>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BCC"/>
    <w:rsid w:val="00B74EC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D8E"/>
    <w:rsid w:val="00B83DF6"/>
    <w:rsid w:val="00B8408E"/>
    <w:rsid w:val="00B84920"/>
    <w:rsid w:val="00B84BE8"/>
    <w:rsid w:val="00B854E9"/>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234"/>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1E68"/>
    <w:rsid w:val="00BD238C"/>
    <w:rsid w:val="00BD2800"/>
    <w:rsid w:val="00BD2A08"/>
    <w:rsid w:val="00BD2F55"/>
    <w:rsid w:val="00BD32CE"/>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E6"/>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30D"/>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374"/>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5F5D"/>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D11"/>
    <w:rsid w:val="00C5248C"/>
    <w:rsid w:val="00C5257E"/>
    <w:rsid w:val="00C526A5"/>
    <w:rsid w:val="00C52A41"/>
    <w:rsid w:val="00C52A73"/>
    <w:rsid w:val="00C52D11"/>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51F"/>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20B"/>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0E"/>
    <w:rsid w:val="00CC2D18"/>
    <w:rsid w:val="00CC2EF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73"/>
    <w:rsid w:val="00D02369"/>
    <w:rsid w:val="00D0253B"/>
    <w:rsid w:val="00D02C36"/>
    <w:rsid w:val="00D02C52"/>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DBE"/>
    <w:rsid w:val="00D26E45"/>
    <w:rsid w:val="00D27109"/>
    <w:rsid w:val="00D27813"/>
    <w:rsid w:val="00D27F01"/>
    <w:rsid w:val="00D30983"/>
    <w:rsid w:val="00D30C46"/>
    <w:rsid w:val="00D30FC7"/>
    <w:rsid w:val="00D311D0"/>
    <w:rsid w:val="00D31369"/>
    <w:rsid w:val="00D31B49"/>
    <w:rsid w:val="00D31B9F"/>
    <w:rsid w:val="00D31BEA"/>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E4F"/>
    <w:rsid w:val="00D530BC"/>
    <w:rsid w:val="00D5346C"/>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52"/>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98F"/>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0E9"/>
    <w:rsid w:val="00D761CB"/>
    <w:rsid w:val="00D767D6"/>
    <w:rsid w:val="00D769F8"/>
    <w:rsid w:val="00D76A4B"/>
    <w:rsid w:val="00D76DDA"/>
    <w:rsid w:val="00D76E83"/>
    <w:rsid w:val="00D76F6F"/>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8AF"/>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D11"/>
    <w:rsid w:val="00DA4DDF"/>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9D3"/>
    <w:rsid w:val="00DD518A"/>
    <w:rsid w:val="00DD5799"/>
    <w:rsid w:val="00DD5C07"/>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A"/>
    <w:rsid w:val="00E2690E"/>
    <w:rsid w:val="00E26BFA"/>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CB8"/>
    <w:rsid w:val="00E43F1E"/>
    <w:rsid w:val="00E43FBE"/>
    <w:rsid w:val="00E445DB"/>
    <w:rsid w:val="00E44C1F"/>
    <w:rsid w:val="00E44CBA"/>
    <w:rsid w:val="00E44F6A"/>
    <w:rsid w:val="00E451B5"/>
    <w:rsid w:val="00E452D0"/>
    <w:rsid w:val="00E45421"/>
    <w:rsid w:val="00E4543C"/>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74"/>
    <w:rsid w:val="00E81D9B"/>
    <w:rsid w:val="00E81E60"/>
    <w:rsid w:val="00E81F9F"/>
    <w:rsid w:val="00E81FFC"/>
    <w:rsid w:val="00E826AF"/>
    <w:rsid w:val="00E826C8"/>
    <w:rsid w:val="00E828DA"/>
    <w:rsid w:val="00E83225"/>
    <w:rsid w:val="00E83280"/>
    <w:rsid w:val="00E832C9"/>
    <w:rsid w:val="00E83469"/>
    <w:rsid w:val="00E83765"/>
    <w:rsid w:val="00E839E1"/>
    <w:rsid w:val="00E83E6E"/>
    <w:rsid w:val="00E83EA2"/>
    <w:rsid w:val="00E83EC8"/>
    <w:rsid w:val="00E84077"/>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754"/>
    <w:rsid w:val="00E959B7"/>
    <w:rsid w:val="00E95B52"/>
    <w:rsid w:val="00E95D01"/>
    <w:rsid w:val="00E95DAE"/>
    <w:rsid w:val="00E9627E"/>
    <w:rsid w:val="00E96286"/>
    <w:rsid w:val="00E963A3"/>
    <w:rsid w:val="00E963DA"/>
    <w:rsid w:val="00E9694A"/>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117E"/>
    <w:rsid w:val="00EC13AF"/>
    <w:rsid w:val="00EC183D"/>
    <w:rsid w:val="00EC1D83"/>
    <w:rsid w:val="00EC1DD0"/>
    <w:rsid w:val="00EC1F79"/>
    <w:rsid w:val="00EC2106"/>
    <w:rsid w:val="00EC221E"/>
    <w:rsid w:val="00EC2591"/>
    <w:rsid w:val="00EC2AB3"/>
    <w:rsid w:val="00EC2B26"/>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E62"/>
    <w:rsid w:val="00ED4FE6"/>
    <w:rsid w:val="00ED5122"/>
    <w:rsid w:val="00ED5259"/>
    <w:rsid w:val="00ED54F7"/>
    <w:rsid w:val="00ED5767"/>
    <w:rsid w:val="00ED57A8"/>
    <w:rsid w:val="00ED58F2"/>
    <w:rsid w:val="00ED5FCF"/>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2C6"/>
    <w:rsid w:val="00EE5ACC"/>
    <w:rsid w:val="00EE5CF1"/>
    <w:rsid w:val="00EE62B4"/>
    <w:rsid w:val="00EE6359"/>
    <w:rsid w:val="00EE636D"/>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CB"/>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004"/>
    <w:rsid w:val="00F10437"/>
    <w:rsid w:val="00F10465"/>
    <w:rsid w:val="00F10793"/>
    <w:rsid w:val="00F10864"/>
    <w:rsid w:val="00F108F5"/>
    <w:rsid w:val="00F11003"/>
    <w:rsid w:val="00F1114C"/>
    <w:rsid w:val="00F1146B"/>
    <w:rsid w:val="00F115E0"/>
    <w:rsid w:val="00F1165E"/>
    <w:rsid w:val="00F11CF5"/>
    <w:rsid w:val="00F11D66"/>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5C3"/>
    <w:rsid w:val="00F21857"/>
    <w:rsid w:val="00F218EF"/>
    <w:rsid w:val="00F21A0B"/>
    <w:rsid w:val="00F21D89"/>
    <w:rsid w:val="00F21F4E"/>
    <w:rsid w:val="00F22444"/>
    <w:rsid w:val="00F227B6"/>
    <w:rsid w:val="00F22880"/>
    <w:rsid w:val="00F22C50"/>
    <w:rsid w:val="00F22C96"/>
    <w:rsid w:val="00F2357F"/>
    <w:rsid w:val="00F238F6"/>
    <w:rsid w:val="00F2398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CE2"/>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ED6"/>
    <w:rsid w:val="00F37F3E"/>
    <w:rsid w:val="00F40582"/>
    <w:rsid w:val="00F4125D"/>
    <w:rsid w:val="00F42910"/>
    <w:rsid w:val="00F42C2B"/>
    <w:rsid w:val="00F43516"/>
    <w:rsid w:val="00F437AC"/>
    <w:rsid w:val="00F439C5"/>
    <w:rsid w:val="00F443FF"/>
    <w:rsid w:val="00F44833"/>
    <w:rsid w:val="00F44D41"/>
    <w:rsid w:val="00F45906"/>
    <w:rsid w:val="00F45A81"/>
    <w:rsid w:val="00F45DCE"/>
    <w:rsid w:val="00F45E7B"/>
    <w:rsid w:val="00F45E9D"/>
    <w:rsid w:val="00F46417"/>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E2A"/>
    <w:rsid w:val="00F63289"/>
    <w:rsid w:val="00F634A6"/>
    <w:rsid w:val="00F63622"/>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404"/>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50"/>
    <w:rsid w:val="00FA1D8F"/>
    <w:rsid w:val="00FA1F1D"/>
    <w:rsid w:val="00FA2002"/>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CC"/>
    <w:rsid w:val="00FB0C79"/>
    <w:rsid w:val="00FB0F6E"/>
    <w:rsid w:val="00FB153D"/>
    <w:rsid w:val="00FB15D5"/>
    <w:rsid w:val="00FB1694"/>
    <w:rsid w:val="00FB18E8"/>
    <w:rsid w:val="00FB1924"/>
    <w:rsid w:val="00FB19D8"/>
    <w:rsid w:val="00FB2265"/>
    <w:rsid w:val="00FB22E5"/>
    <w:rsid w:val="00FB2803"/>
    <w:rsid w:val="00FB2864"/>
    <w:rsid w:val="00FB2A1B"/>
    <w:rsid w:val="00FB2B32"/>
    <w:rsid w:val="00FB2F94"/>
    <w:rsid w:val="00FB35AB"/>
    <w:rsid w:val="00FB3850"/>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42F"/>
    <w:rsid w:val="00FD75AC"/>
    <w:rsid w:val="00FD7F25"/>
    <w:rsid w:val="00FD7F6A"/>
    <w:rsid w:val="00FE0178"/>
    <w:rsid w:val="00FE0480"/>
    <w:rsid w:val="00FE04B6"/>
    <w:rsid w:val="00FE05E5"/>
    <w:rsid w:val="00FE0657"/>
    <w:rsid w:val="00FE07BD"/>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1D8484"/>
  <w15:docId w15:val="{EB19F1B4-C700-447E-840C-8946A632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 ??,?????,????,Lista1,中等深浅网格 1 - 着色 21,1st level - Bullet List Paragraph,Lettre d'introduction,Paragrafo elenco,Normal bullet 2,Bullet list,Numbered List,List Paragraph1,Task Body,Viñetas (Inicio Parrafo),列表段落1,ÁÐ³ö¶ÎÂä"/>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목록 단락 Char,?? ?? Char,????? Char,???? Char,Lista1 Char,中等深浅网格 1 - 着色 21 Char,1st level - Bullet List Paragraph Char,Lettre d'introduction Char,Paragrafo elenco Char,Normal bullet 2 Char,Bullet list Char,Task Body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6795">
      <w:bodyDiv w:val="1"/>
      <w:marLeft w:val="0"/>
      <w:marRight w:val="0"/>
      <w:marTop w:val="0"/>
      <w:marBottom w:val="0"/>
      <w:divBdr>
        <w:top w:val="none" w:sz="0" w:space="0" w:color="auto"/>
        <w:left w:val="none" w:sz="0" w:space="0" w:color="auto"/>
        <w:bottom w:val="none" w:sz="0" w:space="0" w:color="auto"/>
        <w:right w:val="none" w:sz="0" w:space="0" w:color="auto"/>
      </w:divBdr>
      <w:divsChild>
        <w:div w:id="188180404">
          <w:marLeft w:val="0"/>
          <w:marRight w:val="0"/>
          <w:marTop w:val="0"/>
          <w:marBottom w:val="0"/>
          <w:divBdr>
            <w:top w:val="none" w:sz="0" w:space="0" w:color="auto"/>
            <w:left w:val="none" w:sz="0" w:space="0" w:color="auto"/>
            <w:bottom w:val="none" w:sz="0" w:space="0" w:color="auto"/>
            <w:right w:val="none" w:sz="0" w:space="0" w:color="auto"/>
          </w:divBdr>
        </w:div>
      </w:divsChild>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055274525">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3.e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package" Target="embeddings/Microsoft_Visio_Drawing1.vsdx"/><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Visio_Drawing3.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hyperlink" Target="file:///C:\Users\wanshic\OneDrive%20-%20Qualcomm\Documents\Standards\3GPP%20Standards\Meeting%20Documents\TSGR1_105\Docs\R1-2105620.zip"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package" Target="embeddings/Microsoft_Visio_Drawing2.vsdx"/><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hyperlink" Target="file:///C:\Users\wanshic\OneDrive%20-%20Qualcomm\Documents\Standards\3GPP%20Standards\Meeting%20Documents\TSGR1_105\Docs\R1-2104723.zip" TargetMode="External"/><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0D8D652-C55B-4E88-ADFC-0E6D48B44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TotalTime>
  <Pages>29</Pages>
  <Words>11672</Words>
  <Characters>66533</Characters>
  <Application>Microsoft Office Word</Application>
  <DocSecurity>0</DocSecurity>
  <Lines>554</Lines>
  <Paragraphs>156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ZTE</Company>
  <LinksUpToDate>false</LinksUpToDate>
  <CharactersWithSpaces>78049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ZhangNan</dc:creator>
  <cp:keywords/>
  <dc:description/>
  <cp:lastModifiedBy>Aris Papasakellariou</cp:lastModifiedBy>
  <cp:revision>9</cp:revision>
  <cp:lastPrinted>2011-11-09T07:49:00Z</cp:lastPrinted>
  <dcterms:created xsi:type="dcterms:W3CDTF">2021-05-19T17:31:00Z</dcterms:created>
  <dcterms:modified xsi:type="dcterms:W3CDTF">2021-05-19T18:04:00Z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